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6E599" w14:textId="3D3C467F" w:rsidR="00473122" w:rsidRPr="00473122" w:rsidRDefault="00B973E3" w:rsidP="00F62B95">
      <w:pPr>
        <w:spacing w:line="360" w:lineRule="auto"/>
        <w:jc w:val="center"/>
        <w:rPr>
          <w:sz w:val="44"/>
          <w:szCs w:val="44"/>
        </w:rPr>
      </w:pPr>
      <w:r>
        <w:rPr>
          <w:sz w:val="44"/>
          <w:szCs w:val="44"/>
        </w:rPr>
        <w:t xml:space="preserve">An Empirical Analysis of </w:t>
      </w:r>
      <w:r w:rsidR="00235405">
        <w:rPr>
          <w:sz w:val="44"/>
          <w:szCs w:val="44"/>
        </w:rPr>
        <w:t>Stochastic</w:t>
      </w:r>
      <w:r>
        <w:rPr>
          <w:sz w:val="44"/>
          <w:szCs w:val="44"/>
        </w:rPr>
        <w:t xml:space="preserve"> Volatility Models </w:t>
      </w:r>
      <w:r w:rsidR="00235405">
        <w:rPr>
          <w:sz w:val="44"/>
          <w:szCs w:val="44"/>
        </w:rPr>
        <w:t>in</w:t>
      </w:r>
      <w:r>
        <w:rPr>
          <w:sz w:val="44"/>
          <w:szCs w:val="44"/>
        </w:rPr>
        <w:t xml:space="preserve"> Commodity Markets</w:t>
      </w:r>
      <w:r w:rsidR="00235405">
        <w:rPr>
          <w:sz w:val="44"/>
          <w:szCs w:val="44"/>
        </w:rPr>
        <w:t xml:space="preserve"> </w:t>
      </w:r>
      <w:r w:rsidR="00EA158B">
        <w:rPr>
          <w:sz w:val="44"/>
          <w:szCs w:val="44"/>
        </w:rPr>
        <w:t>u</w:t>
      </w:r>
      <w:r w:rsidR="00235405">
        <w:rPr>
          <w:sz w:val="44"/>
          <w:szCs w:val="44"/>
        </w:rPr>
        <w:t>nder Negative Rates</w:t>
      </w:r>
    </w:p>
    <w:p w14:paraId="7B7BFAE6" w14:textId="6367A70A" w:rsidR="00473122" w:rsidRDefault="00473122" w:rsidP="00F62B95">
      <w:pPr>
        <w:spacing w:line="360" w:lineRule="auto"/>
        <w:jc w:val="both"/>
        <w:rPr>
          <w:sz w:val="20"/>
          <w:szCs w:val="20"/>
        </w:rPr>
      </w:pPr>
    </w:p>
    <w:p w14:paraId="1A801B41" w14:textId="3FA24050" w:rsidR="00625522" w:rsidRDefault="00625522" w:rsidP="00F62B95">
      <w:pPr>
        <w:spacing w:line="360" w:lineRule="auto"/>
        <w:jc w:val="both"/>
        <w:rPr>
          <w:sz w:val="20"/>
          <w:szCs w:val="20"/>
        </w:rPr>
      </w:pPr>
    </w:p>
    <w:p w14:paraId="4E8A23A4" w14:textId="2486179B" w:rsidR="00625522" w:rsidRDefault="00625522" w:rsidP="00F62B95">
      <w:pPr>
        <w:spacing w:line="360" w:lineRule="auto"/>
        <w:jc w:val="both"/>
        <w:rPr>
          <w:sz w:val="20"/>
          <w:szCs w:val="20"/>
        </w:rPr>
      </w:pPr>
    </w:p>
    <w:p w14:paraId="474464A8" w14:textId="25D66896" w:rsidR="00625522" w:rsidRDefault="00625522" w:rsidP="00F62B95">
      <w:pPr>
        <w:spacing w:line="360" w:lineRule="auto"/>
        <w:jc w:val="both"/>
        <w:rPr>
          <w:sz w:val="20"/>
          <w:szCs w:val="20"/>
        </w:rPr>
      </w:pPr>
    </w:p>
    <w:p w14:paraId="2D76F705" w14:textId="47EF3AF4" w:rsidR="00625522" w:rsidRDefault="00625522" w:rsidP="00F62B95">
      <w:pPr>
        <w:spacing w:line="360" w:lineRule="auto"/>
        <w:jc w:val="both"/>
        <w:rPr>
          <w:sz w:val="20"/>
          <w:szCs w:val="20"/>
        </w:rPr>
      </w:pPr>
    </w:p>
    <w:p w14:paraId="3FB58F10" w14:textId="313131D0" w:rsidR="00625522" w:rsidRDefault="00625522" w:rsidP="00F62B95">
      <w:pPr>
        <w:spacing w:line="360" w:lineRule="auto"/>
        <w:jc w:val="both"/>
        <w:rPr>
          <w:sz w:val="28"/>
          <w:szCs w:val="28"/>
        </w:rPr>
      </w:pPr>
    </w:p>
    <w:p w14:paraId="4750C6A3" w14:textId="00E13F66" w:rsidR="00625522" w:rsidRDefault="00625522" w:rsidP="00F62B95">
      <w:pPr>
        <w:spacing w:line="360" w:lineRule="auto"/>
        <w:jc w:val="both"/>
        <w:rPr>
          <w:sz w:val="28"/>
          <w:szCs w:val="28"/>
        </w:rPr>
      </w:pPr>
    </w:p>
    <w:p w14:paraId="5C49D9E9" w14:textId="18399FC8" w:rsidR="00625522" w:rsidRDefault="00625522" w:rsidP="00F62B95">
      <w:pPr>
        <w:spacing w:line="360" w:lineRule="auto"/>
        <w:jc w:val="both"/>
        <w:rPr>
          <w:sz w:val="28"/>
          <w:szCs w:val="28"/>
        </w:rPr>
      </w:pPr>
    </w:p>
    <w:p w14:paraId="7335AD54" w14:textId="77777777" w:rsidR="00625522" w:rsidRPr="00625522" w:rsidRDefault="00625522" w:rsidP="00F62B95">
      <w:pPr>
        <w:spacing w:line="360" w:lineRule="auto"/>
        <w:jc w:val="both"/>
        <w:rPr>
          <w:sz w:val="28"/>
          <w:szCs w:val="28"/>
        </w:rPr>
      </w:pPr>
    </w:p>
    <w:p w14:paraId="7F5B0080" w14:textId="0CEFA342" w:rsidR="00473122" w:rsidRDefault="005A37A6" w:rsidP="00F62B95">
      <w:pPr>
        <w:spacing w:line="360" w:lineRule="auto"/>
        <w:jc w:val="center"/>
        <w:rPr>
          <w:sz w:val="28"/>
          <w:szCs w:val="28"/>
        </w:rPr>
      </w:pPr>
      <w:r>
        <w:rPr>
          <w:sz w:val="28"/>
          <w:szCs w:val="28"/>
        </w:rPr>
        <w:t>Luca Somigli</w:t>
      </w:r>
    </w:p>
    <w:p w14:paraId="612F1A05" w14:textId="77777777" w:rsidR="00473122" w:rsidRPr="00625522" w:rsidRDefault="00473122" w:rsidP="00F62B95">
      <w:pPr>
        <w:spacing w:line="360" w:lineRule="auto"/>
        <w:jc w:val="center"/>
        <w:rPr>
          <w:rFonts w:ascii="Palatino Linotype" w:hAnsi="Palatino Linotype"/>
          <w:sz w:val="28"/>
          <w:szCs w:val="28"/>
        </w:rPr>
      </w:pPr>
      <w:r w:rsidRPr="00625522">
        <w:rPr>
          <w:rFonts w:ascii="Palatino Linotype" w:hAnsi="Palatino Linotype"/>
          <w:sz w:val="28"/>
          <w:szCs w:val="28"/>
        </w:rPr>
        <w:t>Department of Economics, Mathematics and Statistics</w:t>
      </w:r>
    </w:p>
    <w:p w14:paraId="32BC78CD" w14:textId="03F5693C" w:rsidR="00625522" w:rsidRDefault="00473122" w:rsidP="00F62B95">
      <w:pPr>
        <w:spacing w:line="360" w:lineRule="auto"/>
        <w:jc w:val="center"/>
        <w:rPr>
          <w:rFonts w:ascii="Palatino Linotype" w:hAnsi="Palatino Linotype"/>
          <w:sz w:val="28"/>
          <w:szCs w:val="28"/>
        </w:rPr>
      </w:pPr>
      <w:r w:rsidRPr="00625522">
        <w:rPr>
          <w:rFonts w:ascii="Palatino Linotype" w:hAnsi="Palatino Linotype"/>
          <w:sz w:val="28"/>
          <w:szCs w:val="28"/>
        </w:rPr>
        <w:t>Birkbeck, University of London</w:t>
      </w:r>
    </w:p>
    <w:p w14:paraId="600A7166" w14:textId="77777777" w:rsidR="00B973E3" w:rsidRDefault="00B973E3" w:rsidP="00F62B95">
      <w:pPr>
        <w:spacing w:line="360" w:lineRule="auto"/>
        <w:jc w:val="center"/>
        <w:rPr>
          <w:rFonts w:ascii="Palatino Linotype" w:hAnsi="Palatino Linotype"/>
        </w:rPr>
      </w:pPr>
    </w:p>
    <w:p w14:paraId="48177F17" w14:textId="36792197" w:rsidR="00625522" w:rsidRPr="00B973E3" w:rsidRDefault="00F462A6" w:rsidP="00F62B95">
      <w:pPr>
        <w:spacing w:line="360" w:lineRule="auto"/>
        <w:jc w:val="center"/>
        <w:rPr>
          <w:rFonts w:ascii="Palatino Linotype" w:hAnsi="Palatino Linotype"/>
        </w:rPr>
      </w:pPr>
      <w:r w:rsidRPr="005A37A6">
        <w:rPr>
          <w:rFonts w:ascii="Palatino Linotype" w:hAnsi="Palatino Linotype"/>
        </w:rPr>
        <w:t xml:space="preserve">Monday the </w:t>
      </w:r>
      <w:r w:rsidRPr="005A37A6">
        <w:rPr>
          <w:rFonts w:ascii="Palatino Linotype" w:hAnsi="Palatino Linotype"/>
        </w:rPr>
        <w:t>20</w:t>
      </w:r>
      <w:r w:rsidRPr="005A37A6">
        <w:rPr>
          <w:rFonts w:ascii="Palatino Linotype" w:hAnsi="Palatino Linotype"/>
          <w:vertAlign w:val="superscript"/>
        </w:rPr>
        <w:t>th</w:t>
      </w:r>
      <w:r w:rsidR="00625522" w:rsidRPr="005A37A6">
        <w:rPr>
          <w:rFonts w:ascii="Palatino Linotype" w:hAnsi="Palatino Linotype"/>
        </w:rPr>
        <w:t xml:space="preserve"> </w:t>
      </w:r>
      <w:r w:rsidRPr="005A37A6">
        <w:rPr>
          <w:rFonts w:ascii="Palatino Linotype" w:hAnsi="Palatino Linotype"/>
        </w:rPr>
        <w:t xml:space="preserve">of September </w:t>
      </w:r>
      <w:r w:rsidR="00625522" w:rsidRPr="005A37A6">
        <w:rPr>
          <w:rFonts w:ascii="Palatino Linotype" w:hAnsi="Palatino Linotype"/>
        </w:rPr>
        <w:t>2021</w:t>
      </w:r>
    </w:p>
    <w:p w14:paraId="0F4EDDA3" w14:textId="77777777" w:rsidR="00B973E3" w:rsidRDefault="00B973E3" w:rsidP="00F62B95">
      <w:pPr>
        <w:tabs>
          <w:tab w:val="left" w:pos="5387"/>
        </w:tabs>
        <w:spacing w:line="360" w:lineRule="auto"/>
        <w:jc w:val="center"/>
        <w:rPr>
          <w:rFonts w:ascii="Palatino Linotype" w:hAnsi="Palatino Linotype"/>
        </w:rPr>
      </w:pPr>
    </w:p>
    <w:p w14:paraId="1C1975BC" w14:textId="77777777" w:rsidR="00B973E3" w:rsidRDefault="00B973E3" w:rsidP="00F62B95">
      <w:pPr>
        <w:tabs>
          <w:tab w:val="left" w:pos="5387"/>
        </w:tabs>
        <w:spacing w:line="360" w:lineRule="auto"/>
        <w:jc w:val="center"/>
        <w:rPr>
          <w:rFonts w:ascii="Palatino Linotype" w:hAnsi="Palatino Linotype"/>
        </w:rPr>
      </w:pPr>
    </w:p>
    <w:p w14:paraId="30531F6A" w14:textId="4E01ED28" w:rsidR="00B973E3" w:rsidRDefault="00B973E3" w:rsidP="00F62B95">
      <w:pPr>
        <w:tabs>
          <w:tab w:val="left" w:pos="5387"/>
        </w:tabs>
        <w:spacing w:line="360" w:lineRule="auto"/>
        <w:jc w:val="center"/>
        <w:rPr>
          <w:rFonts w:ascii="Palatino Linotype" w:hAnsi="Palatino Linotype"/>
        </w:rPr>
      </w:pPr>
    </w:p>
    <w:p w14:paraId="3AF3FF28" w14:textId="55A9CFC3" w:rsidR="00822D35" w:rsidRDefault="00822D35" w:rsidP="00F62B95">
      <w:pPr>
        <w:tabs>
          <w:tab w:val="left" w:pos="5387"/>
        </w:tabs>
        <w:spacing w:line="360" w:lineRule="auto"/>
        <w:jc w:val="center"/>
        <w:rPr>
          <w:rFonts w:ascii="Palatino Linotype" w:hAnsi="Palatino Linotype"/>
        </w:rPr>
      </w:pPr>
    </w:p>
    <w:p w14:paraId="6E946226" w14:textId="4D8644BD" w:rsidR="00822D35" w:rsidRDefault="00822D35" w:rsidP="00F62B95">
      <w:pPr>
        <w:tabs>
          <w:tab w:val="left" w:pos="5387"/>
        </w:tabs>
        <w:spacing w:line="360" w:lineRule="auto"/>
        <w:jc w:val="center"/>
        <w:rPr>
          <w:rFonts w:ascii="Palatino Linotype" w:hAnsi="Palatino Linotype"/>
        </w:rPr>
      </w:pPr>
    </w:p>
    <w:p w14:paraId="3307E718" w14:textId="77777777" w:rsidR="00822D35" w:rsidRDefault="00822D35" w:rsidP="00F62B95">
      <w:pPr>
        <w:tabs>
          <w:tab w:val="left" w:pos="5387"/>
        </w:tabs>
        <w:spacing w:line="360" w:lineRule="auto"/>
        <w:jc w:val="center"/>
        <w:rPr>
          <w:rFonts w:ascii="Palatino Linotype" w:hAnsi="Palatino Linotype"/>
        </w:rPr>
      </w:pPr>
    </w:p>
    <w:p w14:paraId="219AF49C" w14:textId="17C65FBA" w:rsidR="00625522" w:rsidRPr="00625522" w:rsidRDefault="00625522" w:rsidP="00F62B95">
      <w:pPr>
        <w:tabs>
          <w:tab w:val="left" w:pos="5387"/>
        </w:tabs>
        <w:spacing w:line="360" w:lineRule="auto"/>
        <w:jc w:val="center"/>
        <w:rPr>
          <w:rFonts w:ascii="Palatino Linotype" w:hAnsi="Palatino Linotype"/>
        </w:rPr>
      </w:pPr>
      <w:r w:rsidRPr="00625522">
        <w:rPr>
          <w:rFonts w:ascii="Palatino Linotype" w:hAnsi="Palatino Linotype"/>
        </w:rPr>
        <w:t>Student Number: 13197480</w:t>
      </w:r>
    </w:p>
    <w:p w14:paraId="6950511B" w14:textId="38B03842" w:rsidR="00625522" w:rsidRPr="00625522" w:rsidRDefault="00625522" w:rsidP="00F62B95">
      <w:pPr>
        <w:tabs>
          <w:tab w:val="left" w:pos="5387"/>
        </w:tabs>
        <w:spacing w:line="360" w:lineRule="auto"/>
        <w:jc w:val="center"/>
        <w:rPr>
          <w:rFonts w:ascii="Palatino Linotype" w:hAnsi="Palatino Linotype"/>
        </w:rPr>
      </w:pPr>
      <w:r w:rsidRPr="00625522">
        <w:rPr>
          <w:rFonts w:ascii="Palatino Linotype" w:hAnsi="Palatino Linotype"/>
        </w:rPr>
        <w:t xml:space="preserve">Words count: </w:t>
      </w:r>
      <w:r w:rsidR="00294DD6">
        <w:rPr>
          <w:rFonts w:ascii="Palatino Linotype" w:hAnsi="Palatino Linotype"/>
        </w:rPr>
        <w:t>7993</w:t>
      </w:r>
    </w:p>
    <w:p w14:paraId="66F1B70A" w14:textId="77777777" w:rsidR="00473122" w:rsidRPr="00625522" w:rsidRDefault="00473122" w:rsidP="00F62B95">
      <w:pPr>
        <w:tabs>
          <w:tab w:val="left" w:pos="5387"/>
        </w:tabs>
        <w:spacing w:line="360" w:lineRule="auto"/>
        <w:jc w:val="center"/>
        <w:rPr>
          <w:rFonts w:ascii="Palatino Linotype" w:hAnsi="Palatino Linotype"/>
        </w:rPr>
      </w:pPr>
      <w:r w:rsidRPr="00625522">
        <w:rPr>
          <w:rFonts w:ascii="Palatino Linotype" w:hAnsi="Palatino Linotype"/>
        </w:rPr>
        <w:t>Dissertation submitted in partial fulfillment of the requirements for the degree of</w:t>
      </w:r>
    </w:p>
    <w:p w14:paraId="6207FA16" w14:textId="77777777" w:rsidR="00473122" w:rsidRPr="00625522" w:rsidRDefault="00473122" w:rsidP="00F62B95">
      <w:pPr>
        <w:tabs>
          <w:tab w:val="left" w:pos="5387"/>
        </w:tabs>
        <w:spacing w:line="360" w:lineRule="auto"/>
        <w:jc w:val="center"/>
        <w:rPr>
          <w:rFonts w:ascii="Palatino Linotype" w:hAnsi="Palatino Linotype"/>
          <w:b/>
          <w:bCs/>
        </w:rPr>
      </w:pPr>
      <w:r w:rsidRPr="00625522">
        <w:rPr>
          <w:rFonts w:ascii="Palatino Linotype" w:hAnsi="Palatino Linotype"/>
          <w:b/>
          <w:bCs/>
        </w:rPr>
        <w:t>Master of Science in Mathematical Finance</w:t>
      </w:r>
    </w:p>
    <w:p w14:paraId="173F9521" w14:textId="335252E5" w:rsidR="00625522" w:rsidRDefault="00625522" w:rsidP="00F62B95">
      <w:pPr>
        <w:spacing w:line="360" w:lineRule="auto"/>
        <w:jc w:val="both"/>
      </w:pPr>
      <w:r>
        <w:br w:type="page"/>
      </w:r>
    </w:p>
    <w:p w14:paraId="7842DFBF" w14:textId="77777777" w:rsidR="00473122" w:rsidRDefault="00473122" w:rsidP="00F62B95">
      <w:pPr>
        <w:spacing w:line="360" w:lineRule="auto"/>
        <w:jc w:val="both"/>
      </w:pPr>
    </w:p>
    <w:p w14:paraId="5BB4DF28" w14:textId="559080AC" w:rsidR="00116DB0" w:rsidRDefault="00B93BCC" w:rsidP="00F62B95">
      <w:pPr>
        <w:spacing w:line="360" w:lineRule="auto"/>
        <w:jc w:val="both"/>
        <w:rPr>
          <w:rFonts w:ascii="Palatino Linotype" w:hAnsi="Palatino Linotype"/>
          <w:sz w:val="20"/>
          <w:szCs w:val="20"/>
        </w:rPr>
      </w:pPr>
      <w:r w:rsidRPr="00625522">
        <w:rPr>
          <w:rFonts w:ascii="Palatino Linotype" w:hAnsi="Palatino Linotype"/>
          <w:b/>
          <w:bCs/>
          <w:i/>
          <w:iCs/>
        </w:rPr>
        <w:t>Abstract</w:t>
      </w:r>
      <w:r w:rsidR="00625522">
        <w:rPr>
          <w:rFonts w:ascii="Palatino Linotype" w:hAnsi="Palatino Linotype"/>
          <w:b/>
          <w:bCs/>
          <w:i/>
          <w:iCs/>
        </w:rPr>
        <w:t xml:space="preserve"> </w:t>
      </w:r>
      <w:r w:rsidRPr="001D03BB">
        <w:rPr>
          <w:rFonts w:ascii="Palatino Linotype" w:hAnsi="Palatino Linotype"/>
          <w:b/>
          <w:bCs/>
          <w:sz w:val="20"/>
          <w:szCs w:val="20"/>
        </w:rPr>
        <w:t xml:space="preserve">- </w:t>
      </w:r>
      <w:r w:rsidRPr="001D03BB">
        <w:rPr>
          <w:rFonts w:ascii="Palatino Linotype" w:hAnsi="Palatino Linotype"/>
          <w:sz w:val="20"/>
          <w:szCs w:val="20"/>
        </w:rPr>
        <w:t xml:space="preserve">The </w:t>
      </w:r>
      <w:r w:rsidR="00D168F8">
        <w:rPr>
          <w:rFonts w:ascii="Palatino Linotype" w:hAnsi="Palatino Linotype"/>
          <w:sz w:val="20"/>
          <w:szCs w:val="20"/>
        </w:rPr>
        <w:t>q</w:t>
      </w:r>
      <w:r w:rsidRPr="001D03BB">
        <w:rPr>
          <w:rFonts w:ascii="Palatino Linotype" w:hAnsi="Palatino Linotype"/>
          <w:sz w:val="20"/>
          <w:szCs w:val="20"/>
        </w:rPr>
        <w:t xml:space="preserve">uantitative finance world has </w:t>
      </w:r>
      <w:r>
        <w:rPr>
          <w:rFonts w:ascii="Palatino Linotype" w:hAnsi="Palatino Linotype"/>
          <w:sz w:val="20"/>
          <w:szCs w:val="20"/>
        </w:rPr>
        <w:t xml:space="preserve">developed </w:t>
      </w:r>
      <w:r w:rsidR="009A5B9D">
        <w:rPr>
          <w:rFonts w:ascii="Palatino Linotype" w:hAnsi="Palatino Linotype"/>
          <w:sz w:val="20"/>
          <w:szCs w:val="20"/>
        </w:rPr>
        <w:t>rapidly</w:t>
      </w:r>
      <w:r>
        <w:rPr>
          <w:rFonts w:ascii="Palatino Linotype" w:hAnsi="Palatino Linotype"/>
          <w:sz w:val="20"/>
          <w:szCs w:val="20"/>
        </w:rPr>
        <w:t xml:space="preserve"> </w:t>
      </w:r>
      <w:r w:rsidR="00D74144">
        <w:rPr>
          <w:rFonts w:ascii="Palatino Linotype" w:hAnsi="Palatino Linotype"/>
          <w:sz w:val="20"/>
          <w:szCs w:val="20"/>
        </w:rPr>
        <w:t>over the last</w:t>
      </w:r>
      <w:r>
        <w:rPr>
          <w:rFonts w:ascii="Palatino Linotype" w:hAnsi="Palatino Linotype"/>
          <w:sz w:val="20"/>
          <w:szCs w:val="20"/>
        </w:rPr>
        <w:t xml:space="preserve"> decades</w:t>
      </w:r>
      <w:r w:rsidRPr="001D03BB">
        <w:rPr>
          <w:rFonts w:ascii="Palatino Linotype" w:hAnsi="Palatino Linotype"/>
          <w:sz w:val="20"/>
          <w:szCs w:val="20"/>
        </w:rPr>
        <w:t xml:space="preserve">. Since the </w:t>
      </w:r>
      <w:r>
        <w:rPr>
          <w:rFonts w:ascii="Palatino Linotype" w:hAnsi="Palatino Linotype"/>
          <w:sz w:val="20"/>
          <w:szCs w:val="20"/>
        </w:rPr>
        <w:t>discoveries of</w:t>
      </w:r>
      <w:r w:rsidRPr="001D03BB">
        <w:rPr>
          <w:rFonts w:ascii="Palatino Linotype" w:hAnsi="Palatino Linotype"/>
          <w:sz w:val="20"/>
          <w:szCs w:val="20"/>
        </w:rPr>
        <w:t xml:space="preserve"> Black</w:t>
      </w:r>
      <w:r>
        <w:rPr>
          <w:rFonts w:ascii="Palatino Linotype" w:hAnsi="Palatino Linotype"/>
          <w:sz w:val="20"/>
          <w:szCs w:val="20"/>
        </w:rPr>
        <w:t xml:space="preserve"> in the seventies</w:t>
      </w:r>
      <w:r w:rsidRPr="001D03BB">
        <w:rPr>
          <w:rFonts w:ascii="Palatino Linotype" w:hAnsi="Palatino Linotype"/>
          <w:sz w:val="20"/>
          <w:szCs w:val="20"/>
        </w:rPr>
        <w:t xml:space="preserve">, </w:t>
      </w:r>
      <w:r>
        <w:rPr>
          <w:rFonts w:ascii="Palatino Linotype" w:hAnsi="Palatino Linotype"/>
          <w:sz w:val="20"/>
          <w:szCs w:val="20"/>
        </w:rPr>
        <w:t>research</w:t>
      </w:r>
      <w:r w:rsidRPr="001D03BB">
        <w:rPr>
          <w:rFonts w:ascii="Palatino Linotype" w:hAnsi="Palatino Linotype"/>
          <w:sz w:val="20"/>
          <w:szCs w:val="20"/>
        </w:rPr>
        <w:t xml:space="preserve"> </w:t>
      </w:r>
      <w:r>
        <w:rPr>
          <w:rFonts w:ascii="Palatino Linotype" w:hAnsi="Palatino Linotype"/>
          <w:sz w:val="20"/>
          <w:szCs w:val="20"/>
        </w:rPr>
        <w:t>has</w:t>
      </w:r>
      <w:r w:rsidRPr="001D03BB">
        <w:rPr>
          <w:rFonts w:ascii="Palatino Linotype" w:hAnsi="Palatino Linotype"/>
          <w:sz w:val="20"/>
          <w:szCs w:val="20"/>
        </w:rPr>
        <w:t xml:space="preserve"> contributed to building models </w:t>
      </w:r>
      <w:r>
        <w:rPr>
          <w:rFonts w:ascii="Palatino Linotype" w:hAnsi="Palatino Linotype"/>
          <w:sz w:val="20"/>
          <w:szCs w:val="20"/>
        </w:rPr>
        <w:t>to</w:t>
      </w:r>
      <w:r w:rsidRPr="001D03BB">
        <w:rPr>
          <w:rFonts w:ascii="Palatino Linotype" w:hAnsi="Palatino Linotype"/>
          <w:sz w:val="20"/>
          <w:szCs w:val="20"/>
        </w:rPr>
        <w:t xml:space="preserve"> more </w:t>
      </w:r>
      <w:r>
        <w:rPr>
          <w:rFonts w:ascii="Palatino Linotype" w:hAnsi="Palatino Linotype"/>
          <w:sz w:val="20"/>
          <w:szCs w:val="20"/>
        </w:rPr>
        <w:t>accurately</w:t>
      </w:r>
      <w:r w:rsidRPr="001D03BB">
        <w:rPr>
          <w:rFonts w:ascii="Palatino Linotype" w:hAnsi="Palatino Linotype"/>
          <w:sz w:val="20"/>
          <w:szCs w:val="20"/>
        </w:rPr>
        <w:t xml:space="preserve"> identify the behavior of prices in financial markets. </w:t>
      </w:r>
      <w:r w:rsidR="00116DB0">
        <w:rPr>
          <w:rFonts w:ascii="Palatino Linotype" w:hAnsi="Palatino Linotype"/>
          <w:sz w:val="20"/>
          <w:szCs w:val="20"/>
        </w:rPr>
        <w:t xml:space="preserve">With the development of equity skews and smiles following the 1987 market crash, and more recently with the presence of negative interest rates, research has tried to produce models that could </w:t>
      </w:r>
      <w:r w:rsidR="00B57803">
        <w:rPr>
          <w:rFonts w:ascii="Palatino Linotype" w:hAnsi="Palatino Linotype"/>
          <w:sz w:val="20"/>
          <w:szCs w:val="20"/>
        </w:rPr>
        <w:t>define changes</w:t>
      </w:r>
      <w:r w:rsidR="00116DB0">
        <w:rPr>
          <w:rFonts w:ascii="Palatino Linotype" w:hAnsi="Palatino Linotype"/>
          <w:sz w:val="20"/>
          <w:szCs w:val="20"/>
        </w:rPr>
        <w:t xml:space="preserve"> </w:t>
      </w:r>
      <w:r w:rsidR="00B57803">
        <w:rPr>
          <w:rFonts w:ascii="Palatino Linotype" w:hAnsi="Palatino Linotype"/>
          <w:sz w:val="20"/>
          <w:szCs w:val="20"/>
        </w:rPr>
        <w:t xml:space="preserve">in </w:t>
      </w:r>
      <w:r w:rsidR="00DB165E">
        <w:rPr>
          <w:rFonts w:ascii="Palatino Linotype" w:hAnsi="Palatino Linotype"/>
          <w:sz w:val="20"/>
          <w:szCs w:val="20"/>
        </w:rPr>
        <w:t>expected</w:t>
      </w:r>
      <w:r w:rsidR="00116DB0">
        <w:rPr>
          <w:rFonts w:ascii="Palatino Linotype" w:hAnsi="Palatino Linotype"/>
          <w:sz w:val="20"/>
          <w:szCs w:val="20"/>
        </w:rPr>
        <w:t xml:space="preserve"> volatility.</w:t>
      </w:r>
    </w:p>
    <w:p w14:paraId="6937F6E7" w14:textId="0C4225CC" w:rsidR="00B93BCC" w:rsidRPr="001D03BB" w:rsidRDefault="00B93BCC" w:rsidP="00F62B95">
      <w:pPr>
        <w:spacing w:line="360" w:lineRule="auto"/>
        <w:jc w:val="both"/>
        <w:rPr>
          <w:rFonts w:ascii="Palatino Linotype" w:hAnsi="Palatino Linotype"/>
          <w:sz w:val="20"/>
          <w:szCs w:val="20"/>
        </w:rPr>
      </w:pPr>
      <w:r w:rsidRPr="001D03BB">
        <w:rPr>
          <w:rFonts w:ascii="Palatino Linotype" w:hAnsi="Palatino Linotype"/>
          <w:sz w:val="20"/>
          <w:szCs w:val="20"/>
        </w:rPr>
        <w:t xml:space="preserve">This research paper </w:t>
      </w:r>
      <w:r w:rsidR="00116DB0">
        <w:rPr>
          <w:rFonts w:ascii="Palatino Linotype" w:hAnsi="Palatino Linotype"/>
          <w:sz w:val="20"/>
          <w:szCs w:val="20"/>
        </w:rPr>
        <w:t>compares</w:t>
      </w:r>
      <w:r w:rsidRPr="001D03BB">
        <w:rPr>
          <w:rFonts w:ascii="Palatino Linotype" w:hAnsi="Palatino Linotype"/>
          <w:sz w:val="20"/>
          <w:szCs w:val="20"/>
        </w:rPr>
        <w:t xml:space="preserve"> trends in </w:t>
      </w:r>
      <w:r w:rsidR="00020B2B">
        <w:rPr>
          <w:rFonts w:ascii="Palatino Linotype" w:hAnsi="Palatino Linotype"/>
          <w:sz w:val="20"/>
          <w:szCs w:val="20"/>
        </w:rPr>
        <w:t>modelling</w:t>
      </w:r>
      <w:r w:rsidRPr="001D03BB">
        <w:rPr>
          <w:rFonts w:ascii="Palatino Linotype" w:hAnsi="Palatino Linotype"/>
          <w:sz w:val="20"/>
          <w:szCs w:val="20"/>
        </w:rPr>
        <w:t xml:space="preserve"> </w:t>
      </w:r>
      <w:r w:rsidR="00BA191C">
        <w:rPr>
          <w:rFonts w:ascii="Palatino Linotype" w:hAnsi="Palatino Linotype"/>
          <w:sz w:val="20"/>
          <w:szCs w:val="20"/>
        </w:rPr>
        <w:t>volatility smiles</w:t>
      </w:r>
      <w:r w:rsidR="00C43673">
        <w:rPr>
          <w:rFonts w:ascii="Palatino Linotype" w:hAnsi="Palatino Linotype"/>
          <w:sz w:val="20"/>
          <w:szCs w:val="20"/>
        </w:rPr>
        <w:t xml:space="preserve"> </w:t>
      </w:r>
      <w:r w:rsidR="00116DB0">
        <w:rPr>
          <w:rFonts w:ascii="Palatino Linotype" w:hAnsi="Palatino Linotype"/>
          <w:sz w:val="20"/>
          <w:szCs w:val="20"/>
        </w:rPr>
        <w:t>on</w:t>
      </w:r>
      <w:r w:rsidR="00C43673">
        <w:rPr>
          <w:rFonts w:ascii="Palatino Linotype" w:hAnsi="Palatino Linotype"/>
          <w:sz w:val="20"/>
          <w:szCs w:val="20"/>
        </w:rPr>
        <w:t xml:space="preserve"> commodity markets</w:t>
      </w:r>
      <w:r w:rsidRPr="001D03BB">
        <w:rPr>
          <w:rFonts w:ascii="Palatino Linotype" w:hAnsi="Palatino Linotype"/>
          <w:sz w:val="20"/>
          <w:szCs w:val="20"/>
        </w:rPr>
        <w:t>, starting with Dupire</w:t>
      </w:r>
      <w:r w:rsidR="002F643A">
        <w:rPr>
          <w:rFonts w:ascii="Palatino Linotype" w:hAnsi="Palatino Linotype"/>
          <w:sz w:val="20"/>
          <w:szCs w:val="20"/>
        </w:rPr>
        <w:t>’s local volatility model, which treats volatility as a function of time and asset prices</w:t>
      </w:r>
      <w:r w:rsidRPr="001D03BB">
        <w:rPr>
          <w:rFonts w:ascii="Palatino Linotype" w:hAnsi="Palatino Linotype"/>
          <w:sz w:val="20"/>
          <w:szCs w:val="20"/>
        </w:rPr>
        <w:t>; the Heston model</w:t>
      </w:r>
      <w:r w:rsidR="002F643A">
        <w:rPr>
          <w:rFonts w:ascii="Palatino Linotype" w:hAnsi="Palatino Linotype"/>
          <w:sz w:val="20"/>
          <w:szCs w:val="20"/>
        </w:rPr>
        <w:t xml:space="preserve">, treating </w:t>
      </w:r>
      <w:r w:rsidRPr="001D03BB">
        <w:rPr>
          <w:rFonts w:ascii="Palatino Linotype" w:hAnsi="Palatino Linotype"/>
          <w:sz w:val="20"/>
          <w:szCs w:val="20"/>
        </w:rPr>
        <w:t>volatility</w:t>
      </w:r>
      <w:r w:rsidR="002F643A">
        <w:rPr>
          <w:rFonts w:ascii="Palatino Linotype" w:hAnsi="Palatino Linotype"/>
          <w:sz w:val="20"/>
          <w:szCs w:val="20"/>
        </w:rPr>
        <w:t xml:space="preserve"> as</w:t>
      </w:r>
      <w:r w:rsidRPr="001D03BB">
        <w:rPr>
          <w:rFonts w:ascii="Palatino Linotype" w:hAnsi="Palatino Linotype"/>
          <w:sz w:val="20"/>
          <w:szCs w:val="20"/>
        </w:rPr>
        <w:t xml:space="preserve"> a stochastic process with a mean reverting structure; </w:t>
      </w:r>
      <w:r w:rsidR="002F643A">
        <w:rPr>
          <w:rFonts w:ascii="Palatino Linotype" w:hAnsi="Palatino Linotype"/>
          <w:sz w:val="20"/>
          <w:szCs w:val="20"/>
        </w:rPr>
        <w:t>Hagan’s</w:t>
      </w:r>
      <w:r w:rsidRPr="001D03BB">
        <w:rPr>
          <w:rFonts w:ascii="Palatino Linotype" w:hAnsi="Palatino Linotype"/>
          <w:sz w:val="20"/>
          <w:szCs w:val="20"/>
        </w:rPr>
        <w:t xml:space="preserve"> SABR model</w:t>
      </w:r>
      <w:r w:rsidR="002F643A">
        <w:rPr>
          <w:rFonts w:ascii="Palatino Linotype" w:hAnsi="Palatino Linotype"/>
          <w:sz w:val="20"/>
          <w:szCs w:val="20"/>
        </w:rPr>
        <w:t>, presenting a</w:t>
      </w:r>
      <w:r w:rsidRPr="001D03BB">
        <w:rPr>
          <w:rFonts w:ascii="Palatino Linotype" w:hAnsi="Palatino Linotype"/>
          <w:sz w:val="20"/>
          <w:szCs w:val="20"/>
        </w:rPr>
        <w:t xml:space="preserve"> complex structure </w:t>
      </w:r>
      <w:r w:rsidR="00E816B7">
        <w:rPr>
          <w:rFonts w:ascii="Palatino Linotype" w:hAnsi="Palatino Linotype"/>
          <w:sz w:val="20"/>
          <w:szCs w:val="20"/>
        </w:rPr>
        <w:t>based on</w:t>
      </w:r>
      <w:r w:rsidR="002F643A">
        <w:rPr>
          <w:rFonts w:ascii="Palatino Linotype" w:hAnsi="Palatino Linotype"/>
          <w:sz w:val="20"/>
          <w:szCs w:val="20"/>
        </w:rPr>
        <w:t xml:space="preserve"> the CEV stochastic process; </w:t>
      </w:r>
      <w:r w:rsidR="00D03A21">
        <w:rPr>
          <w:rFonts w:ascii="Palatino Linotype" w:hAnsi="Palatino Linotype"/>
          <w:sz w:val="20"/>
          <w:szCs w:val="20"/>
        </w:rPr>
        <w:t xml:space="preserve">more </w:t>
      </w:r>
      <w:r w:rsidR="00360A8D">
        <w:rPr>
          <w:rFonts w:ascii="Palatino Linotype" w:hAnsi="Palatino Linotype"/>
          <w:sz w:val="20"/>
          <w:szCs w:val="20"/>
        </w:rPr>
        <w:t>recent</w:t>
      </w:r>
      <w:r w:rsidR="002F643A">
        <w:rPr>
          <w:rFonts w:ascii="Palatino Linotype" w:hAnsi="Palatino Linotype"/>
          <w:sz w:val="20"/>
          <w:szCs w:val="20"/>
        </w:rPr>
        <w:t xml:space="preserve"> SABR variants to price derivatives under negative interest rates such as the shifted, free boundary and mixture SABR</w:t>
      </w:r>
      <w:r w:rsidR="00382757">
        <w:rPr>
          <w:rFonts w:ascii="Palatino Linotype" w:hAnsi="Palatino Linotype"/>
          <w:sz w:val="20"/>
          <w:szCs w:val="20"/>
        </w:rPr>
        <w:t xml:space="preserve"> models</w:t>
      </w:r>
      <w:r w:rsidRPr="001D03BB">
        <w:rPr>
          <w:rFonts w:ascii="Palatino Linotype" w:hAnsi="Palatino Linotype"/>
          <w:sz w:val="20"/>
          <w:szCs w:val="20"/>
        </w:rPr>
        <w:t xml:space="preserve">. Follows an </w:t>
      </w:r>
      <w:r w:rsidR="002F643A">
        <w:rPr>
          <w:rFonts w:ascii="Palatino Linotype" w:hAnsi="Palatino Linotype"/>
          <w:sz w:val="20"/>
          <w:szCs w:val="20"/>
        </w:rPr>
        <w:t>empirical</w:t>
      </w:r>
      <w:r w:rsidRPr="001D03BB">
        <w:rPr>
          <w:rFonts w:ascii="Palatino Linotype" w:hAnsi="Palatino Linotype"/>
          <w:sz w:val="20"/>
          <w:szCs w:val="20"/>
        </w:rPr>
        <w:t xml:space="preserve"> analysis </w:t>
      </w:r>
      <w:r w:rsidR="008A3AD8">
        <w:rPr>
          <w:rFonts w:ascii="Palatino Linotype" w:hAnsi="Palatino Linotype"/>
          <w:sz w:val="20"/>
          <w:szCs w:val="20"/>
        </w:rPr>
        <w:t xml:space="preserve">using the </w:t>
      </w:r>
      <m:oMath>
        <m:r>
          <w:rPr>
            <w:rFonts w:ascii="Cambria Math" w:hAnsi="Cambria Math"/>
            <w:sz w:val="20"/>
            <w:szCs w:val="20"/>
          </w:rPr>
          <m:t>QuantLib</m:t>
        </m:r>
      </m:oMath>
      <w:r w:rsidR="008A3AD8">
        <w:rPr>
          <w:rFonts w:ascii="Palatino Linotype" w:hAnsi="Palatino Linotype"/>
          <w:sz w:val="20"/>
          <w:szCs w:val="20"/>
        </w:rPr>
        <w:t xml:space="preserve"> library for quantitative finance. E</w:t>
      </w:r>
      <w:r w:rsidR="00A04AC1">
        <w:rPr>
          <w:rFonts w:ascii="Palatino Linotype" w:hAnsi="Palatino Linotype"/>
          <w:sz w:val="20"/>
          <w:szCs w:val="20"/>
        </w:rPr>
        <w:t xml:space="preserve">fficiency of </w:t>
      </w:r>
      <w:r w:rsidR="002F643A">
        <w:rPr>
          <w:rFonts w:ascii="Palatino Linotype" w:hAnsi="Palatino Linotype"/>
          <w:sz w:val="20"/>
          <w:szCs w:val="20"/>
        </w:rPr>
        <w:t xml:space="preserve">models </w:t>
      </w:r>
      <w:r w:rsidR="00A04AC1">
        <w:rPr>
          <w:rFonts w:ascii="Palatino Linotype" w:hAnsi="Palatino Linotype"/>
          <w:sz w:val="20"/>
          <w:szCs w:val="20"/>
        </w:rPr>
        <w:t>in</w:t>
      </w:r>
      <w:r w:rsidRPr="001D03BB">
        <w:rPr>
          <w:rFonts w:ascii="Palatino Linotype" w:hAnsi="Palatino Linotype"/>
          <w:sz w:val="20"/>
          <w:szCs w:val="20"/>
        </w:rPr>
        <w:t xml:space="preserve"> </w:t>
      </w:r>
      <w:r w:rsidR="00FA0315">
        <w:rPr>
          <w:rFonts w:ascii="Palatino Linotype" w:hAnsi="Palatino Linotype"/>
          <w:sz w:val="20"/>
          <w:szCs w:val="20"/>
        </w:rPr>
        <w:t xml:space="preserve">identifying </w:t>
      </w:r>
      <w:r w:rsidR="002F643A">
        <w:rPr>
          <w:rFonts w:ascii="Palatino Linotype" w:hAnsi="Palatino Linotype"/>
          <w:sz w:val="20"/>
          <w:szCs w:val="20"/>
        </w:rPr>
        <w:t>volatility smiles</w:t>
      </w:r>
      <w:r w:rsidR="008A3AD8">
        <w:rPr>
          <w:rFonts w:ascii="Palatino Linotype" w:hAnsi="Palatino Linotype"/>
          <w:sz w:val="20"/>
          <w:szCs w:val="20"/>
        </w:rPr>
        <w:t xml:space="preserve"> are compared on the basis of the following criteria</w:t>
      </w:r>
      <w:r w:rsidR="00DA1B15">
        <w:rPr>
          <w:rFonts w:ascii="Palatino Linotype" w:hAnsi="Palatino Linotype"/>
          <w:sz w:val="20"/>
          <w:szCs w:val="20"/>
        </w:rPr>
        <w:t>:</w:t>
      </w:r>
      <w:r w:rsidR="008A3AD8">
        <w:rPr>
          <w:rFonts w:ascii="Palatino Linotype" w:hAnsi="Palatino Linotype"/>
          <w:sz w:val="20"/>
          <w:szCs w:val="20"/>
        </w:rPr>
        <w:t xml:space="preserve"> fit to market data, computational complexity, technical implementation and computation time</w:t>
      </w:r>
      <w:r w:rsidRPr="001D03BB">
        <w:rPr>
          <w:rFonts w:ascii="Palatino Linotype" w:hAnsi="Palatino Linotype"/>
          <w:sz w:val="20"/>
          <w:szCs w:val="20"/>
        </w:rPr>
        <w:t>.</w:t>
      </w:r>
    </w:p>
    <w:p w14:paraId="69543CF1" w14:textId="469B2788" w:rsidR="00403CB1" w:rsidRDefault="00403CB1" w:rsidP="00F62B95">
      <w:pPr>
        <w:spacing w:line="360" w:lineRule="auto"/>
      </w:pPr>
      <w:r>
        <w:br w:type="page"/>
      </w:r>
    </w:p>
    <w:sdt>
      <w:sdtPr>
        <w:rPr>
          <w:rFonts w:ascii="Palatino Linotype" w:hAnsi="Palatino Linotype"/>
        </w:rPr>
        <w:id w:val="1436715118"/>
        <w:docPartObj>
          <w:docPartGallery w:val="Table of Contents"/>
          <w:docPartUnique/>
        </w:docPartObj>
      </w:sdtPr>
      <w:sdtEndPr>
        <w:rPr>
          <w:rFonts w:eastAsia="Times New Roman" w:cs="Times New Roman"/>
          <w:b/>
          <w:bCs/>
          <w:noProof/>
          <w:color w:val="auto"/>
          <w:sz w:val="24"/>
          <w:szCs w:val="24"/>
        </w:rPr>
      </w:sdtEndPr>
      <w:sdtContent>
        <w:p w14:paraId="41A2E8A6" w14:textId="113EF8CD" w:rsidR="00841025" w:rsidRPr="008D014A" w:rsidRDefault="008D014A" w:rsidP="00F62B95">
          <w:pPr>
            <w:pStyle w:val="TOCHeading"/>
            <w:spacing w:line="360" w:lineRule="auto"/>
            <w:jc w:val="center"/>
            <w:rPr>
              <w:rFonts w:ascii="Palatino Linotype" w:hAnsi="Palatino Linotype"/>
              <w:sz w:val="28"/>
              <w:szCs w:val="28"/>
            </w:rPr>
          </w:pPr>
          <w:r>
            <w:rPr>
              <w:rFonts w:ascii="Palatino Linotype" w:hAnsi="Palatino Linotype"/>
              <w:sz w:val="28"/>
              <w:szCs w:val="28"/>
            </w:rPr>
            <w:t>TABLE OF CONTENTS</w:t>
          </w:r>
        </w:p>
        <w:p w14:paraId="26FF4CEA" w14:textId="2A128DC0" w:rsidR="00822D35" w:rsidRDefault="00841025">
          <w:pPr>
            <w:pStyle w:val="TOC1"/>
            <w:tabs>
              <w:tab w:val="left" w:pos="480"/>
              <w:tab w:val="right" w:leader="dot" w:pos="10790"/>
            </w:tabs>
            <w:rPr>
              <w:rFonts w:asciiTheme="minorHAnsi" w:eastAsiaTheme="minorEastAsia" w:hAnsiTheme="minorHAnsi" w:cstheme="minorBidi"/>
              <w:noProof/>
              <w:sz w:val="22"/>
              <w:szCs w:val="22"/>
            </w:rPr>
          </w:pPr>
          <w:r w:rsidRPr="008D014A">
            <w:rPr>
              <w:rFonts w:ascii="Palatino Linotype" w:hAnsi="Palatino Linotype"/>
              <w:sz w:val="20"/>
              <w:szCs w:val="20"/>
            </w:rPr>
            <w:fldChar w:fldCharType="begin"/>
          </w:r>
          <w:r w:rsidRPr="008D014A">
            <w:rPr>
              <w:rFonts w:ascii="Palatino Linotype" w:hAnsi="Palatino Linotype"/>
              <w:sz w:val="20"/>
              <w:szCs w:val="20"/>
            </w:rPr>
            <w:instrText xml:space="preserve"> TOC \o "1-3" \h \z \u </w:instrText>
          </w:r>
          <w:r w:rsidRPr="008D014A">
            <w:rPr>
              <w:rFonts w:ascii="Palatino Linotype" w:hAnsi="Palatino Linotype"/>
              <w:sz w:val="20"/>
              <w:szCs w:val="20"/>
            </w:rPr>
            <w:fldChar w:fldCharType="separate"/>
          </w:r>
          <w:hyperlink w:anchor="_Toc83068568" w:history="1">
            <w:r w:rsidR="00822D35" w:rsidRPr="00C90E90">
              <w:rPr>
                <w:rStyle w:val="Hyperlink"/>
                <w:rFonts w:ascii="Palatino Linotype" w:hAnsi="Palatino Linotype"/>
                <w:smallCaps/>
                <w:noProof/>
                <w:kern w:val="28"/>
              </w:rPr>
              <w:t>1</w:t>
            </w:r>
            <w:r w:rsidR="00822D35">
              <w:rPr>
                <w:rFonts w:asciiTheme="minorHAnsi" w:eastAsiaTheme="minorEastAsia" w:hAnsiTheme="minorHAnsi" w:cstheme="minorBidi"/>
                <w:noProof/>
                <w:sz w:val="22"/>
                <w:szCs w:val="22"/>
              </w:rPr>
              <w:tab/>
            </w:r>
            <w:r w:rsidR="00822D35" w:rsidRPr="00C90E90">
              <w:rPr>
                <w:rStyle w:val="Hyperlink"/>
                <w:rFonts w:ascii="Palatino Linotype" w:hAnsi="Palatino Linotype"/>
                <w:smallCaps/>
                <w:noProof/>
                <w:kern w:val="28"/>
              </w:rPr>
              <w:t>INTRODUCTION</w:t>
            </w:r>
            <w:r w:rsidR="00822D35">
              <w:rPr>
                <w:noProof/>
                <w:webHidden/>
              </w:rPr>
              <w:tab/>
            </w:r>
            <w:r w:rsidR="00822D35">
              <w:rPr>
                <w:noProof/>
                <w:webHidden/>
              </w:rPr>
              <w:fldChar w:fldCharType="begin"/>
            </w:r>
            <w:r w:rsidR="00822D35">
              <w:rPr>
                <w:noProof/>
                <w:webHidden/>
              </w:rPr>
              <w:instrText xml:space="preserve"> PAGEREF _Toc83068568 \h </w:instrText>
            </w:r>
            <w:r w:rsidR="00822D35">
              <w:rPr>
                <w:noProof/>
                <w:webHidden/>
              </w:rPr>
            </w:r>
            <w:r w:rsidR="00822D35">
              <w:rPr>
                <w:noProof/>
                <w:webHidden/>
              </w:rPr>
              <w:fldChar w:fldCharType="separate"/>
            </w:r>
            <w:r w:rsidR="00822D35">
              <w:rPr>
                <w:noProof/>
                <w:webHidden/>
              </w:rPr>
              <w:t>5</w:t>
            </w:r>
            <w:r w:rsidR="00822D35">
              <w:rPr>
                <w:noProof/>
                <w:webHidden/>
              </w:rPr>
              <w:fldChar w:fldCharType="end"/>
            </w:r>
          </w:hyperlink>
        </w:p>
        <w:p w14:paraId="2B36844D" w14:textId="4878FEA7" w:rsidR="00822D35" w:rsidRDefault="00822D35">
          <w:pPr>
            <w:pStyle w:val="TOC1"/>
            <w:tabs>
              <w:tab w:val="left" w:pos="480"/>
              <w:tab w:val="right" w:leader="dot" w:pos="10790"/>
            </w:tabs>
            <w:rPr>
              <w:rFonts w:asciiTheme="minorHAnsi" w:eastAsiaTheme="minorEastAsia" w:hAnsiTheme="minorHAnsi" w:cstheme="minorBidi"/>
              <w:noProof/>
              <w:sz w:val="22"/>
              <w:szCs w:val="22"/>
            </w:rPr>
          </w:pPr>
          <w:hyperlink w:anchor="_Toc83068569" w:history="1">
            <w:r w:rsidRPr="00C90E90">
              <w:rPr>
                <w:rStyle w:val="Hyperlink"/>
                <w:rFonts w:ascii="Palatino Linotype" w:hAnsi="Palatino Linotype"/>
                <w:smallCaps/>
                <w:noProof/>
                <w:kern w:val="28"/>
              </w:rPr>
              <w:t>2</w:t>
            </w:r>
            <w:r>
              <w:rPr>
                <w:rFonts w:asciiTheme="minorHAnsi" w:eastAsiaTheme="minorEastAsia" w:hAnsiTheme="minorHAnsi" w:cstheme="minorBidi"/>
                <w:noProof/>
                <w:sz w:val="22"/>
                <w:szCs w:val="22"/>
              </w:rPr>
              <w:tab/>
            </w:r>
            <w:r w:rsidRPr="00C90E90">
              <w:rPr>
                <w:rStyle w:val="Hyperlink"/>
                <w:rFonts w:ascii="Palatino Linotype" w:hAnsi="Palatino Linotype"/>
                <w:smallCaps/>
                <w:noProof/>
                <w:kern w:val="28"/>
              </w:rPr>
              <w:t>MATHEMATICAL DEFINITIONS</w:t>
            </w:r>
            <w:r>
              <w:rPr>
                <w:noProof/>
                <w:webHidden/>
              </w:rPr>
              <w:tab/>
            </w:r>
            <w:r>
              <w:rPr>
                <w:noProof/>
                <w:webHidden/>
              </w:rPr>
              <w:fldChar w:fldCharType="begin"/>
            </w:r>
            <w:r>
              <w:rPr>
                <w:noProof/>
                <w:webHidden/>
              </w:rPr>
              <w:instrText xml:space="preserve"> PAGEREF _Toc83068569 \h </w:instrText>
            </w:r>
            <w:r>
              <w:rPr>
                <w:noProof/>
                <w:webHidden/>
              </w:rPr>
            </w:r>
            <w:r>
              <w:rPr>
                <w:noProof/>
                <w:webHidden/>
              </w:rPr>
              <w:fldChar w:fldCharType="separate"/>
            </w:r>
            <w:r>
              <w:rPr>
                <w:noProof/>
                <w:webHidden/>
              </w:rPr>
              <w:t>6</w:t>
            </w:r>
            <w:r>
              <w:rPr>
                <w:noProof/>
                <w:webHidden/>
              </w:rPr>
              <w:fldChar w:fldCharType="end"/>
            </w:r>
          </w:hyperlink>
        </w:p>
        <w:p w14:paraId="657E48E6" w14:textId="67FC7781" w:rsidR="00822D35" w:rsidRDefault="00822D35">
          <w:pPr>
            <w:pStyle w:val="TOC2"/>
            <w:tabs>
              <w:tab w:val="left" w:pos="880"/>
              <w:tab w:val="right" w:leader="dot" w:pos="10790"/>
            </w:tabs>
            <w:rPr>
              <w:rFonts w:asciiTheme="minorHAnsi" w:eastAsiaTheme="minorEastAsia" w:hAnsiTheme="minorHAnsi" w:cstheme="minorBidi"/>
              <w:noProof/>
              <w:sz w:val="22"/>
              <w:szCs w:val="22"/>
            </w:rPr>
          </w:pPr>
          <w:hyperlink w:anchor="_Toc83068570" w:history="1">
            <w:r w:rsidRPr="00C90E90">
              <w:rPr>
                <w:rStyle w:val="Hyperlink"/>
                <w:noProof/>
              </w:rPr>
              <w:t>2.1</w:t>
            </w:r>
            <w:r>
              <w:rPr>
                <w:rFonts w:asciiTheme="minorHAnsi" w:eastAsiaTheme="minorEastAsia" w:hAnsiTheme="minorHAnsi" w:cstheme="minorBidi"/>
                <w:noProof/>
                <w:sz w:val="22"/>
                <w:szCs w:val="22"/>
              </w:rPr>
              <w:tab/>
            </w:r>
            <w:r w:rsidRPr="00C90E90">
              <w:rPr>
                <w:rStyle w:val="Hyperlink"/>
                <w:noProof/>
              </w:rPr>
              <w:t>General Assumptions</w:t>
            </w:r>
            <w:r>
              <w:rPr>
                <w:noProof/>
                <w:webHidden/>
              </w:rPr>
              <w:tab/>
            </w:r>
            <w:r>
              <w:rPr>
                <w:noProof/>
                <w:webHidden/>
              </w:rPr>
              <w:fldChar w:fldCharType="begin"/>
            </w:r>
            <w:r>
              <w:rPr>
                <w:noProof/>
                <w:webHidden/>
              </w:rPr>
              <w:instrText xml:space="preserve"> PAGEREF _Toc83068570 \h </w:instrText>
            </w:r>
            <w:r>
              <w:rPr>
                <w:noProof/>
                <w:webHidden/>
              </w:rPr>
            </w:r>
            <w:r>
              <w:rPr>
                <w:noProof/>
                <w:webHidden/>
              </w:rPr>
              <w:fldChar w:fldCharType="separate"/>
            </w:r>
            <w:r>
              <w:rPr>
                <w:noProof/>
                <w:webHidden/>
              </w:rPr>
              <w:t>6</w:t>
            </w:r>
            <w:r>
              <w:rPr>
                <w:noProof/>
                <w:webHidden/>
              </w:rPr>
              <w:fldChar w:fldCharType="end"/>
            </w:r>
          </w:hyperlink>
        </w:p>
        <w:p w14:paraId="38BF91F9" w14:textId="7BAD96B5" w:rsidR="00822D35" w:rsidRDefault="00822D35">
          <w:pPr>
            <w:pStyle w:val="TOC2"/>
            <w:tabs>
              <w:tab w:val="left" w:pos="880"/>
              <w:tab w:val="right" w:leader="dot" w:pos="10790"/>
            </w:tabs>
            <w:rPr>
              <w:rFonts w:asciiTheme="minorHAnsi" w:eastAsiaTheme="minorEastAsia" w:hAnsiTheme="minorHAnsi" w:cstheme="minorBidi"/>
              <w:noProof/>
              <w:sz w:val="22"/>
              <w:szCs w:val="22"/>
            </w:rPr>
          </w:pPr>
          <w:hyperlink w:anchor="_Toc83068571" w:history="1">
            <w:r w:rsidRPr="00C90E90">
              <w:rPr>
                <w:rStyle w:val="Hyperlink"/>
                <w:noProof/>
              </w:rPr>
              <w:t>2.2</w:t>
            </w:r>
            <w:r>
              <w:rPr>
                <w:rFonts w:asciiTheme="minorHAnsi" w:eastAsiaTheme="minorEastAsia" w:hAnsiTheme="minorHAnsi" w:cstheme="minorBidi"/>
                <w:noProof/>
                <w:sz w:val="22"/>
                <w:szCs w:val="22"/>
              </w:rPr>
              <w:tab/>
            </w:r>
            <w:r w:rsidRPr="00C90E90">
              <w:rPr>
                <w:rStyle w:val="Hyperlink"/>
                <w:noProof/>
              </w:rPr>
              <w:t>Ito’s Calculus</w:t>
            </w:r>
            <w:r>
              <w:rPr>
                <w:noProof/>
                <w:webHidden/>
              </w:rPr>
              <w:tab/>
            </w:r>
            <w:r>
              <w:rPr>
                <w:noProof/>
                <w:webHidden/>
              </w:rPr>
              <w:fldChar w:fldCharType="begin"/>
            </w:r>
            <w:r>
              <w:rPr>
                <w:noProof/>
                <w:webHidden/>
              </w:rPr>
              <w:instrText xml:space="preserve"> PAGEREF _Toc83068571 \h </w:instrText>
            </w:r>
            <w:r>
              <w:rPr>
                <w:noProof/>
                <w:webHidden/>
              </w:rPr>
            </w:r>
            <w:r>
              <w:rPr>
                <w:noProof/>
                <w:webHidden/>
              </w:rPr>
              <w:fldChar w:fldCharType="separate"/>
            </w:r>
            <w:r>
              <w:rPr>
                <w:noProof/>
                <w:webHidden/>
              </w:rPr>
              <w:t>6</w:t>
            </w:r>
            <w:r>
              <w:rPr>
                <w:noProof/>
                <w:webHidden/>
              </w:rPr>
              <w:fldChar w:fldCharType="end"/>
            </w:r>
          </w:hyperlink>
        </w:p>
        <w:p w14:paraId="284FBEF2" w14:textId="4DC7BCD0" w:rsidR="00822D35" w:rsidRDefault="00822D35">
          <w:pPr>
            <w:pStyle w:val="TOC2"/>
            <w:tabs>
              <w:tab w:val="left" w:pos="880"/>
              <w:tab w:val="right" w:leader="dot" w:pos="10790"/>
            </w:tabs>
            <w:rPr>
              <w:rFonts w:asciiTheme="minorHAnsi" w:eastAsiaTheme="minorEastAsia" w:hAnsiTheme="minorHAnsi" w:cstheme="minorBidi"/>
              <w:noProof/>
              <w:sz w:val="22"/>
              <w:szCs w:val="22"/>
            </w:rPr>
          </w:pPr>
          <w:hyperlink w:anchor="_Toc83068572" w:history="1">
            <w:r w:rsidRPr="00C90E90">
              <w:rPr>
                <w:rStyle w:val="Hyperlink"/>
                <w:noProof/>
              </w:rPr>
              <w:t>2.3</w:t>
            </w:r>
            <w:r>
              <w:rPr>
                <w:rFonts w:asciiTheme="minorHAnsi" w:eastAsiaTheme="minorEastAsia" w:hAnsiTheme="minorHAnsi" w:cstheme="minorBidi"/>
                <w:noProof/>
                <w:sz w:val="22"/>
                <w:szCs w:val="22"/>
              </w:rPr>
              <w:tab/>
            </w:r>
            <w:r w:rsidRPr="00C90E90">
              <w:rPr>
                <w:rStyle w:val="Hyperlink"/>
                <w:noProof/>
              </w:rPr>
              <w:t>Pricing under the risk-neutral measure</w:t>
            </w:r>
            <w:r>
              <w:rPr>
                <w:noProof/>
                <w:webHidden/>
              </w:rPr>
              <w:tab/>
            </w:r>
            <w:r>
              <w:rPr>
                <w:noProof/>
                <w:webHidden/>
              </w:rPr>
              <w:fldChar w:fldCharType="begin"/>
            </w:r>
            <w:r>
              <w:rPr>
                <w:noProof/>
                <w:webHidden/>
              </w:rPr>
              <w:instrText xml:space="preserve"> PAGEREF _Toc83068572 \h </w:instrText>
            </w:r>
            <w:r>
              <w:rPr>
                <w:noProof/>
                <w:webHidden/>
              </w:rPr>
            </w:r>
            <w:r>
              <w:rPr>
                <w:noProof/>
                <w:webHidden/>
              </w:rPr>
              <w:fldChar w:fldCharType="separate"/>
            </w:r>
            <w:r>
              <w:rPr>
                <w:noProof/>
                <w:webHidden/>
              </w:rPr>
              <w:t>7</w:t>
            </w:r>
            <w:r>
              <w:rPr>
                <w:noProof/>
                <w:webHidden/>
              </w:rPr>
              <w:fldChar w:fldCharType="end"/>
            </w:r>
          </w:hyperlink>
        </w:p>
        <w:p w14:paraId="165D1A51" w14:textId="0EFBEDA7" w:rsidR="00822D35" w:rsidRDefault="00822D35">
          <w:pPr>
            <w:pStyle w:val="TOC1"/>
            <w:tabs>
              <w:tab w:val="left" w:pos="480"/>
              <w:tab w:val="right" w:leader="dot" w:pos="10790"/>
            </w:tabs>
            <w:rPr>
              <w:rFonts w:asciiTheme="minorHAnsi" w:eastAsiaTheme="minorEastAsia" w:hAnsiTheme="minorHAnsi" w:cstheme="minorBidi"/>
              <w:noProof/>
              <w:sz w:val="22"/>
              <w:szCs w:val="22"/>
            </w:rPr>
          </w:pPr>
          <w:hyperlink w:anchor="_Toc83068573" w:history="1">
            <w:r w:rsidRPr="00C90E90">
              <w:rPr>
                <w:rStyle w:val="Hyperlink"/>
                <w:rFonts w:ascii="Palatino Linotype" w:hAnsi="Palatino Linotype"/>
                <w:smallCaps/>
                <w:noProof/>
                <w:kern w:val="28"/>
              </w:rPr>
              <w:t>3</w:t>
            </w:r>
            <w:r>
              <w:rPr>
                <w:rFonts w:asciiTheme="minorHAnsi" w:eastAsiaTheme="minorEastAsia" w:hAnsiTheme="minorHAnsi" w:cstheme="minorBidi"/>
                <w:noProof/>
                <w:sz w:val="22"/>
                <w:szCs w:val="22"/>
              </w:rPr>
              <w:tab/>
            </w:r>
            <w:r w:rsidRPr="00C90E90">
              <w:rPr>
                <w:rStyle w:val="Hyperlink"/>
                <w:rFonts w:ascii="Palatino Linotype" w:hAnsi="Palatino Linotype"/>
                <w:smallCaps/>
                <w:noProof/>
                <w:kern w:val="28"/>
              </w:rPr>
              <w:t>THEORY AND LITERATURE REVIEW</w:t>
            </w:r>
            <w:r>
              <w:rPr>
                <w:noProof/>
                <w:webHidden/>
              </w:rPr>
              <w:tab/>
            </w:r>
            <w:r>
              <w:rPr>
                <w:noProof/>
                <w:webHidden/>
              </w:rPr>
              <w:fldChar w:fldCharType="begin"/>
            </w:r>
            <w:r>
              <w:rPr>
                <w:noProof/>
                <w:webHidden/>
              </w:rPr>
              <w:instrText xml:space="preserve"> PAGEREF _Toc83068573 \h </w:instrText>
            </w:r>
            <w:r>
              <w:rPr>
                <w:noProof/>
                <w:webHidden/>
              </w:rPr>
            </w:r>
            <w:r>
              <w:rPr>
                <w:noProof/>
                <w:webHidden/>
              </w:rPr>
              <w:fldChar w:fldCharType="separate"/>
            </w:r>
            <w:r>
              <w:rPr>
                <w:noProof/>
                <w:webHidden/>
              </w:rPr>
              <w:t>8</w:t>
            </w:r>
            <w:r>
              <w:rPr>
                <w:noProof/>
                <w:webHidden/>
              </w:rPr>
              <w:fldChar w:fldCharType="end"/>
            </w:r>
          </w:hyperlink>
        </w:p>
        <w:p w14:paraId="0CC74515" w14:textId="4D327BDD" w:rsidR="00822D35" w:rsidRDefault="00822D35">
          <w:pPr>
            <w:pStyle w:val="TOC2"/>
            <w:tabs>
              <w:tab w:val="left" w:pos="880"/>
              <w:tab w:val="right" w:leader="dot" w:pos="10790"/>
            </w:tabs>
            <w:rPr>
              <w:rFonts w:asciiTheme="minorHAnsi" w:eastAsiaTheme="minorEastAsia" w:hAnsiTheme="minorHAnsi" w:cstheme="minorBidi"/>
              <w:noProof/>
              <w:sz w:val="22"/>
              <w:szCs w:val="22"/>
            </w:rPr>
          </w:pPr>
          <w:hyperlink w:anchor="_Toc83068574" w:history="1">
            <w:r w:rsidRPr="00C90E90">
              <w:rPr>
                <w:rStyle w:val="Hyperlink"/>
                <w:rFonts w:ascii="Palatino Linotype" w:hAnsi="Palatino Linotype"/>
                <w:noProof/>
              </w:rPr>
              <w:t>3.1</w:t>
            </w:r>
            <w:r>
              <w:rPr>
                <w:rFonts w:asciiTheme="minorHAnsi" w:eastAsiaTheme="minorEastAsia" w:hAnsiTheme="minorHAnsi" w:cstheme="minorBidi"/>
                <w:noProof/>
                <w:sz w:val="22"/>
                <w:szCs w:val="22"/>
              </w:rPr>
              <w:tab/>
            </w:r>
            <w:r w:rsidRPr="00C90E90">
              <w:rPr>
                <w:rStyle w:val="Hyperlink"/>
                <w:rFonts w:ascii="Palatino Linotype" w:hAnsi="Palatino Linotype"/>
                <w:noProof/>
              </w:rPr>
              <w:t>The Black-Scholes Option Pricing Model</w:t>
            </w:r>
            <w:r>
              <w:rPr>
                <w:noProof/>
                <w:webHidden/>
              </w:rPr>
              <w:tab/>
            </w:r>
            <w:r>
              <w:rPr>
                <w:noProof/>
                <w:webHidden/>
              </w:rPr>
              <w:fldChar w:fldCharType="begin"/>
            </w:r>
            <w:r>
              <w:rPr>
                <w:noProof/>
                <w:webHidden/>
              </w:rPr>
              <w:instrText xml:space="preserve"> PAGEREF _Toc83068574 \h </w:instrText>
            </w:r>
            <w:r>
              <w:rPr>
                <w:noProof/>
                <w:webHidden/>
              </w:rPr>
            </w:r>
            <w:r>
              <w:rPr>
                <w:noProof/>
                <w:webHidden/>
              </w:rPr>
              <w:fldChar w:fldCharType="separate"/>
            </w:r>
            <w:r>
              <w:rPr>
                <w:noProof/>
                <w:webHidden/>
              </w:rPr>
              <w:t>8</w:t>
            </w:r>
            <w:r>
              <w:rPr>
                <w:noProof/>
                <w:webHidden/>
              </w:rPr>
              <w:fldChar w:fldCharType="end"/>
            </w:r>
          </w:hyperlink>
        </w:p>
        <w:p w14:paraId="53B1FE2F" w14:textId="14BB37EC"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575" w:history="1">
            <w:r w:rsidRPr="00C90E90">
              <w:rPr>
                <w:rStyle w:val="Hyperlink"/>
                <w:rFonts w:ascii="Palatino Linotype" w:hAnsi="Palatino Linotype"/>
                <w:noProof/>
              </w:rPr>
              <w:t>3.1.1</w:t>
            </w:r>
            <w:r>
              <w:rPr>
                <w:rFonts w:asciiTheme="minorHAnsi" w:eastAsiaTheme="minorEastAsia" w:hAnsiTheme="minorHAnsi" w:cstheme="minorBidi"/>
                <w:noProof/>
                <w:sz w:val="22"/>
                <w:szCs w:val="22"/>
              </w:rPr>
              <w:tab/>
            </w:r>
            <w:r w:rsidRPr="00C90E90">
              <w:rPr>
                <w:rStyle w:val="Hyperlink"/>
                <w:rFonts w:ascii="Palatino Linotype" w:hAnsi="Palatino Linotype"/>
                <w:noProof/>
              </w:rPr>
              <w:t>The Normal Model</w:t>
            </w:r>
            <w:r>
              <w:rPr>
                <w:noProof/>
                <w:webHidden/>
              </w:rPr>
              <w:tab/>
            </w:r>
            <w:r>
              <w:rPr>
                <w:noProof/>
                <w:webHidden/>
              </w:rPr>
              <w:fldChar w:fldCharType="begin"/>
            </w:r>
            <w:r>
              <w:rPr>
                <w:noProof/>
                <w:webHidden/>
              </w:rPr>
              <w:instrText xml:space="preserve"> PAGEREF _Toc83068575 \h </w:instrText>
            </w:r>
            <w:r>
              <w:rPr>
                <w:noProof/>
                <w:webHidden/>
              </w:rPr>
            </w:r>
            <w:r>
              <w:rPr>
                <w:noProof/>
                <w:webHidden/>
              </w:rPr>
              <w:fldChar w:fldCharType="separate"/>
            </w:r>
            <w:r>
              <w:rPr>
                <w:noProof/>
                <w:webHidden/>
              </w:rPr>
              <w:t>8</w:t>
            </w:r>
            <w:r>
              <w:rPr>
                <w:noProof/>
                <w:webHidden/>
              </w:rPr>
              <w:fldChar w:fldCharType="end"/>
            </w:r>
          </w:hyperlink>
        </w:p>
        <w:p w14:paraId="6E713CD2" w14:textId="231B83E4"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576" w:history="1">
            <w:r w:rsidRPr="00C90E90">
              <w:rPr>
                <w:rStyle w:val="Hyperlink"/>
                <w:rFonts w:ascii="Palatino Linotype" w:hAnsi="Palatino Linotype"/>
                <w:noProof/>
              </w:rPr>
              <w:t>3.1.2</w:t>
            </w:r>
            <w:r>
              <w:rPr>
                <w:rFonts w:asciiTheme="minorHAnsi" w:eastAsiaTheme="minorEastAsia" w:hAnsiTheme="minorHAnsi" w:cstheme="minorBidi"/>
                <w:noProof/>
                <w:sz w:val="22"/>
                <w:szCs w:val="22"/>
              </w:rPr>
              <w:tab/>
            </w:r>
            <w:r w:rsidRPr="00C90E90">
              <w:rPr>
                <w:rStyle w:val="Hyperlink"/>
                <w:rFonts w:ascii="Palatino Linotype" w:hAnsi="Palatino Linotype"/>
                <w:noProof/>
              </w:rPr>
              <w:t>The Black Model</w:t>
            </w:r>
            <w:r>
              <w:rPr>
                <w:noProof/>
                <w:webHidden/>
              </w:rPr>
              <w:tab/>
            </w:r>
            <w:r>
              <w:rPr>
                <w:noProof/>
                <w:webHidden/>
              </w:rPr>
              <w:fldChar w:fldCharType="begin"/>
            </w:r>
            <w:r>
              <w:rPr>
                <w:noProof/>
                <w:webHidden/>
              </w:rPr>
              <w:instrText xml:space="preserve"> PAGEREF _Toc83068576 \h </w:instrText>
            </w:r>
            <w:r>
              <w:rPr>
                <w:noProof/>
                <w:webHidden/>
              </w:rPr>
            </w:r>
            <w:r>
              <w:rPr>
                <w:noProof/>
                <w:webHidden/>
              </w:rPr>
              <w:fldChar w:fldCharType="separate"/>
            </w:r>
            <w:r>
              <w:rPr>
                <w:noProof/>
                <w:webHidden/>
              </w:rPr>
              <w:t>9</w:t>
            </w:r>
            <w:r>
              <w:rPr>
                <w:noProof/>
                <w:webHidden/>
              </w:rPr>
              <w:fldChar w:fldCharType="end"/>
            </w:r>
          </w:hyperlink>
        </w:p>
        <w:p w14:paraId="093725C6" w14:textId="58269F32" w:rsidR="00822D35" w:rsidRDefault="00822D35">
          <w:pPr>
            <w:pStyle w:val="TOC2"/>
            <w:tabs>
              <w:tab w:val="left" w:pos="880"/>
              <w:tab w:val="right" w:leader="dot" w:pos="10790"/>
            </w:tabs>
            <w:rPr>
              <w:rFonts w:asciiTheme="minorHAnsi" w:eastAsiaTheme="minorEastAsia" w:hAnsiTheme="minorHAnsi" w:cstheme="minorBidi"/>
              <w:noProof/>
              <w:sz w:val="22"/>
              <w:szCs w:val="22"/>
            </w:rPr>
          </w:pPr>
          <w:hyperlink w:anchor="_Toc83068577" w:history="1">
            <w:r w:rsidRPr="00C90E90">
              <w:rPr>
                <w:rStyle w:val="Hyperlink"/>
                <w:rFonts w:ascii="Palatino Linotype" w:hAnsi="Palatino Linotype"/>
                <w:noProof/>
              </w:rPr>
              <w:t>3.2</w:t>
            </w:r>
            <w:r>
              <w:rPr>
                <w:rFonts w:asciiTheme="minorHAnsi" w:eastAsiaTheme="minorEastAsia" w:hAnsiTheme="minorHAnsi" w:cstheme="minorBidi"/>
                <w:noProof/>
                <w:sz w:val="22"/>
                <w:szCs w:val="22"/>
              </w:rPr>
              <w:tab/>
            </w:r>
            <w:r w:rsidRPr="00C90E90">
              <w:rPr>
                <w:rStyle w:val="Hyperlink"/>
                <w:rFonts w:ascii="Palatino Linotype" w:hAnsi="Palatino Linotype"/>
                <w:noProof/>
              </w:rPr>
              <w:t>Implied Volatility</w:t>
            </w:r>
            <w:r>
              <w:rPr>
                <w:noProof/>
                <w:webHidden/>
              </w:rPr>
              <w:tab/>
            </w:r>
            <w:r>
              <w:rPr>
                <w:noProof/>
                <w:webHidden/>
              </w:rPr>
              <w:fldChar w:fldCharType="begin"/>
            </w:r>
            <w:r>
              <w:rPr>
                <w:noProof/>
                <w:webHidden/>
              </w:rPr>
              <w:instrText xml:space="preserve"> PAGEREF _Toc83068577 \h </w:instrText>
            </w:r>
            <w:r>
              <w:rPr>
                <w:noProof/>
                <w:webHidden/>
              </w:rPr>
            </w:r>
            <w:r>
              <w:rPr>
                <w:noProof/>
                <w:webHidden/>
              </w:rPr>
              <w:fldChar w:fldCharType="separate"/>
            </w:r>
            <w:r>
              <w:rPr>
                <w:noProof/>
                <w:webHidden/>
              </w:rPr>
              <w:t>9</w:t>
            </w:r>
            <w:r>
              <w:rPr>
                <w:noProof/>
                <w:webHidden/>
              </w:rPr>
              <w:fldChar w:fldCharType="end"/>
            </w:r>
          </w:hyperlink>
        </w:p>
        <w:p w14:paraId="23B0DC8C" w14:textId="46761755"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578" w:history="1">
            <w:r w:rsidRPr="00C90E90">
              <w:rPr>
                <w:rStyle w:val="Hyperlink"/>
                <w:rFonts w:ascii="Palatino Linotype" w:hAnsi="Palatino Linotype"/>
                <w:noProof/>
              </w:rPr>
              <w:t>3.2.1</w:t>
            </w:r>
            <w:r>
              <w:rPr>
                <w:rFonts w:asciiTheme="minorHAnsi" w:eastAsiaTheme="minorEastAsia" w:hAnsiTheme="minorHAnsi" w:cstheme="minorBidi"/>
                <w:noProof/>
                <w:sz w:val="22"/>
                <w:szCs w:val="22"/>
              </w:rPr>
              <w:tab/>
            </w:r>
            <w:r w:rsidRPr="00C90E90">
              <w:rPr>
                <w:rStyle w:val="Hyperlink"/>
                <w:rFonts w:ascii="Palatino Linotype" w:hAnsi="Palatino Linotype"/>
                <w:noProof/>
              </w:rPr>
              <w:t>Implied volatility under the Black-Scholes model</w:t>
            </w:r>
            <w:r>
              <w:rPr>
                <w:noProof/>
                <w:webHidden/>
              </w:rPr>
              <w:tab/>
            </w:r>
            <w:r>
              <w:rPr>
                <w:noProof/>
                <w:webHidden/>
              </w:rPr>
              <w:fldChar w:fldCharType="begin"/>
            </w:r>
            <w:r>
              <w:rPr>
                <w:noProof/>
                <w:webHidden/>
              </w:rPr>
              <w:instrText xml:space="preserve"> PAGEREF _Toc83068578 \h </w:instrText>
            </w:r>
            <w:r>
              <w:rPr>
                <w:noProof/>
                <w:webHidden/>
              </w:rPr>
            </w:r>
            <w:r>
              <w:rPr>
                <w:noProof/>
                <w:webHidden/>
              </w:rPr>
              <w:fldChar w:fldCharType="separate"/>
            </w:r>
            <w:r>
              <w:rPr>
                <w:noProof/>
                <w:webHidden/>
              </w:rPr>
              <w:t>9</w:t>
            </w:r>
            <w:r>
              <w:rPr>
                <w:noProof/>
                <w:webHidden/>
              </w:rPr>
              <w:fldChar w:fldCharType="end"/>
            </w:r>
          </w:hyperlink>
        </w:p>
        <w:p w14:paraId="5309A280" w14:textId="336FFCBB"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579" w:history="1">
            <w:r w:rsidRPr="00C90E90">
              <w:rPr>
                <w:rStyle w:val="Hyperlink"/>
                <w:noProof/>
              </w:rPr>
              <w:t>3.2.2</w:t>
            </w:r>
            <w:r>
              <w:rPr>
                <w:rFonts w:asciiTheme="minorHAnsi" w:eastAsiaTheme="minorEastAsia" w:hAnsiTheme="minorHAnsi" w:cstheme="minorBidi"/>
                <w:noProof/>
                <w:sz w:val="22"/>
                <w:szCs w:val="22"/>
              </w:rPr>
              <w:tab/>
            </w:r>
            <w:r w:rsidRPr="00C90E90">
              <w:rPr>
                <w:rStyle w:val="Hyperlink"/>
                <w:noProof/>
              </w:rPr>
              <w:t>Flaws with the Black Model</w:t>
            </w:r>
            <w:r>
              <w:rPr>
                <w:noProof/>
                <w:webHidden/>
              </w:rPr>
              <w:tab/>
            </w:r>
            <w:r>
              <w:rPr>
                <w:noProof/>
                <w:webHidden/>
              </w:rPr>
              <w:fldChar w:fldCharType="begin"/>
            </w:r>
            <w:r>
              <w:rPr>
                <w:noProof/>
                <w:webHidden/>
              </w:rPr>
              <w:instrText xml:space="preserve"> PAGEREF _Toc83068579 \h </w:instrText>
            </w:r>
            <w:r>
              <w:rPr>
                <w:noProof/>
                <w:webHidden/>
              </w:rPr>
            </w:r>
            <w:r>
              <w:rPr>
                <w:noProof/>
                <w:webHidden/>
              </w:rPr>
              <w:fldChar w:fldCharType="separate"/>
            </w:r>
            <w:r>
              <w:rPr>
                <w:noProof/>
                <w:webHidden/>
              </w:rPr>
              <w:t>10</w:t>
            </w:r>
            <w:r>
              <w:rPr>
                <w:noProof/>
                <w:webHidden/>
              </w:rPr>
              <w:fldChar w:fldCharType="end"/>
            </w:r>
          </w:hyperlink>
        </w:p>
        <w:p w14:paraId="33ABF8D2" w14:textId="18C06F25"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580" w:history="1">
            <w:r w:rsidRPr="00C90E90">
              <w:rPr>
                <w:rStyle w:val="Hyperlink"/>
                <w:rFonts w:ascii="Palatino Linotype" w:hAnsi="Palatino Linotype"/>
                <w:noProof/>
              </w:rPr>
              <w:t>3.2.3</w:t>
            </w:r>
            <w:r>
              <w:rPr>
                <w:rFonts w:asciiTheme="minorHAnsi" w:eastAsiaTheme="minorEastAsia" w:hAnsiTheme="minorHAnsi" w:cstheme="minorBidi"/>
                <w:noProof/>
                <w:sz w:val="22"/>
                <w:szCs w:val="22"/>
              </w:rPr>
              <w:tab/>
            </w:r>
            <w:r w:rsidRPr="00C90E90">
              <w:rPr>
                <w:rStyle w:val="Hyperlink"/>
                <w:rFonts w:ascii="Palatino Linotype" w:hAnsi="Palatino Linotype"/>
                <w:noProof/>
              </w:rPr>
              <w:t>Volatility Smiles and Skews</w:t>
            </w:r>
            <w:r>
              <w:rPr>
                <w:noProof/>
                <w:webHidden/>
              </w:rPr>
              <w:tab/>
            </w:r>
            <w:r>
              <w:rPr>
                <w:noProof/>
                <w:webHidden/>
              </w:rPr>
              <w:fldChar w:fldCharType="begin"/>
            </w:r>
            <w:r>
              <w:rPr>
                <w:noProof/>
                <w:webHidden/>
              </w:rPr>
              <w:instrText xml:space="preserve"> PAGEREF _Toc83068580 \h </w:instrText>
            </w:r>
            <w:r>
              <w:rPr>
                <w:noProof/>
                <w:webHidden/>
              </w:rPr>
            </w:r>
            <w:r>
              <w:rPr>
                <w:noProof/>
                <w:webHidden/>
              </w:rPr>
              <w:fldChar w:fldCharType="separate"/>
            </w:r>
            <w:r>
              <w:rPr>
                <w:noProof/>
                <w:webHidden/>
              </w:rPr>
              <w:t>10</w:t>
            </w:r>
            <w:r>
              <w:rPr>
                <w:noProof/>
                <w:webHidden/>
              </w:rPr>
              <w:fldChar w:fldCharType="end"/>
            </w:r>
          </w:hyperlink>
        </w:p>
        <w:p w14:paraId="67754E7A" w14:textId="153752CB"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581" w:history="1">
            <w:r w:rsidRPr="00C90E90">
              <w:rPr>
                <w:rStyle w:val="Hyperlink"/>
                <w:rFonts w:ascii="Palatino Linotype" w:hAnsi="Palatino Linotype"/>
                <w:noProof/>
              </w:rPr>
              <w:t>3.2.4</w:t>
            </w:r>
            <w:r>
              <w:rPr>
                <w:rFonts w:asciiTheme="minorHAnsi" w:eastAsiaTheme="minorEastAsia" w:hAnsiTheme="minorHAnsi" w:cstheme="minorBidi"/>
                <w:noProof/>
                <w:sz w:val="22"/>
                <w:szCs w:val="22"/>
              </w:rPr>
              <w:tab/>
            </w:r>
            <w:r w:rsidRPr="00C90E90">
              <w:rPr>
                <w:rStyle w:val="Hyperlink"/>
                <w:rFonts w:ascii="Palatino Linotype" w:hAnsi="Palatino Linotype"/>
                <w:noProof/>
              </w:rPr>
              <w:t>Volatility Surfaces</w:t>
            </w:r>
            <w:r>
              <w:rPr>
                <w:noProof/>
                <w:webHidden/>
              </w:rPr>
              <w:tab/>
            </w:r>
            <w:r>
              <w:rPr>
                <w:noProof/>
                <w:webHidden/>
              </w:rPr>
              <w:fldChar w:fldCharType="begin"/>
            </w:r>
            <w:r>
              <w:rPr>
                <w:noProof/>
                <w:webHidden/>
              </w:rPr>
              <w:instrText xml:space="preserve"> PAGEREF _Toc83068581 \h </w:instrText>
            </w:r>
            <w:r>
              <w:rPr>
                <w:noProof/>
                <w:webHidden/>
              </w:rPr>
            </w:r>
            <w:r>
              <w:rPr>
                <w:noProof/>
                <w:webHidden/>
              </w:rPr>
              <w:fldChar w:fldCharType="separate"/>
            </w:r>
            <w:r>
              <w:rPr>
                <w:noProof/>
                <w:webHidden/>
              </w:rPr>
              <w:t>10</w:t>
            </w:r>
            <w:r>
              <w:rPr>
                <w:noProof/>
                <w:webHidden/>
              </w:rPr>
              <w:fldChar w:fldCharType="end"/>
            </w:r>
          </w:hyperlink>
        </w:p>
        <w:p w14:paraId="1A509562" w14:textId="139D4CFC" w:rsidR="00822D35" w:rsidRDefault="00822D35">
          <w:pPr>
            <w:pStyle w:val="TOC2"/>
            <w:tabs>
              <w:tab w:val="left" w:pos="880"/>
              <w:tab w:val="right" w:leader="dot" w:pos="10790"/>
            </w:tabs>
            <w:rPr>
              <w:rFonts w:asciiTheme="minorHAnsi" w:eastAsiaTheme="minorEastAsia" w:hAnsiTheme="minorHAnsi" w:cstheme="minorBidi"/>
              <w:noProof/>
              <w:sz w:val="22"/>
              <w:szCs w:val="22"/>
            </w:rPr>
          </w:pPr>
          <w:hyperlink w:anchor="_Toc83068582" w:history="1">
            <w:r w:rsidRPr="00C90E90">
              <w:rPr>
                <w:rStyle w:val="Hyperlink"/>
                <w:noProof/>
              </w:rPr>
              <w:t>3.3</w:t>
            </w:r>
            <w:r>
              <w:rPr>
                <w:rFonts w:asciiTheme="minorHAnsi" w:eastAsiaTheme="minorEastAsia" w:hAnsiTheme="minorHAnsi" w:cstheme="minorBidi"/>
                <w:noProof/>
                <w:sz w:val="22"/>
                <w:szCs w:val="22"/>
              </w:rPr>
              <w:tab/>
            </w:r>
            <w:r w:rsidRPr="00C90E90">
              <w:rPr>
                <w:rStyle w:val="Hyperlink"/>
                <w:noProof/>
              </w:rPr>
              <w:t>Dupire’s Local Volatility Model</w:t>
            </w:r>
            <w:r>
              <w:rPr>
                <w:noProof/>
                <w:webHidden/>
              </w:rPr>
              <w:tab/>
            </w:r>
            <w:r>
              <w:rPr>
                <w:noProof/>
                <w:webHidden/>
              </w:rPr>
              <w:fldChar w:fldCharType="begin"/>
            </w:r>
            <w:r>
              <w:rPr>
                <w:noProof/>
                <w:webHidden/>
              </w:rPr>
              <w:instrText xml:space="preserve"> PAGEREF _Toc83068582 \h </w:instrText>
            </w:r>
            <w:r>
              <w:rPr>
                <w:noProof/>
                <w:webHidden/>
              </w:rPr>
            </w:r>
            <w:r>
              <w:rPr>
                <w:noProof/>
                <w:webHidden/>
              </w:rPr>
              <w:fldChar w:fldCharType="separate"/>
            </w:r>
            <w:r>
              <w:rPr>
                <w:noProof/>
                <w:webHidden/>
              </w:rPr>
              <w:t>11</w:t>
            </w:r>
            <w:r>
              <w:rPr>
                <w:noProof/>
                <w:webHidden/>
              </w:rPr>
              <w:fldChar w:fldCharType="end"/>
            </w:r>
          </w:hyperlink>
        </w:p>
        <w:p w14:paraId="207F9C22" w14:textId="4D254854" w:rsidR="00822D35" w:rsidRDefault="00822D35">
          <w:pPr>
            <w:pStyle w:val="TOC2"/>
            <w:tabs>
              <w:tab w:val="left" w:pos="880"/>
              <w:tab w:val="right" w:leader="dot" w:pos="10790"/>
            </w:tabs>
            <w:rPr>
              <w:rFonts w:asciiTheme="minorHAnsi" w:eastAsiaTheme="minorEastAsia" w:hAnsiTheme="minorHAnsi" w:cstheme="minorBidi"/>
              <w:noProof/>
              <w:sz w:val="22"/>
              <w:szCs w:val="22"/>
            </w:rPr>
          </w:pPr>
          <w:hyperlink w:anchor="_Toc83068583" w:history="1">
            <w:r w:rsidRPr="00C90E90">
              <w:rPr>
                <w:rStyle w:val="Hyperlink"/>
                <w:noProof/>
              </w:rPr>
              <w:t>3.4</w:t>
            </w:r>
            <w:r>
              <w:rPr>
                <w:rFonts w:asciiTheme="minorHAnsi" w:eastAsiaTheme="minorEastAsia" w:hAnsiTheme="minorHAnsi" w:cstheme="minorBidi"/>
                <w:noProof/>
                <w:sz w:val="22"/>
                <w:szCs w:val="22"/>
              </w:rPr>
              <w:tab/>
            </w:r>
            <w:r w:rsidRPr="00C90E90">
              <w:rPr>
                <w:rStyle w:val="Hyperlink"/>
                <w:noProof/>
              </w:rPr>
              <w:t>Stochastic Volatility and the Heston Model</w:t>
            </w:r>
            <w:r>
              <w:rPr>
                <w:noProof/>
                <w:webHidden/>
              </w:rPr>
              <w:tab/>
            </w:r>
            <w:r>
              <w:rPr>
                <w:noProof/>
                <w:webHidden/>
              </w:rPr>
              <w:fldChar w:fldCharType="begin"/>
            </w:r>
            <w:r>
              <w:rPr>
                <w:noProof/>
                <w:webHidden/>
              </w:rPr>
              <w:instrText xml:space="preserve"> PAGEREF _Toc83068583 \h </w:instrText>
            </w:r>
            <w:r>
              <w:rPr>
                <w:noProof/>
                <w:webHidden/>
              </w:rPr>
            </w:r>
            <w:r>
              <w:rPr>
                <w:noProof/>
                <w:webHidden/>
              </w:rPr>
              <w:fldChar w:fldCharType="separate"/>
            </w:r>
            <w:r>
              <w:rPr>
                <w:noProof/>
                <w:webHidden/>
              </w:rPr>
              <w:t>12</w:t>
            </w:r>
            <w:r>
              <w:rPr>
                <w:noProof/>
                <w:webHidden/>
              </w:rPr>
              <w:fldChar w:fldCharType="end"/>
            </w:r>
          </w:hyperlink>
        </w:p>
        <w:p w14:paraId="5A957B6C" w14:textId="792082BC" w:rsidR="00822D35" w:rsidRDefault="00822D35">
          <w:pPr>
            <w:pStyle w:val="TOC2"/>
            <w:tabs>
              <w:tab w:val="left" w:pos="880"/>
              <w:tab w:val="right" w:leader="dot" w:pos="10790"/>
            </w:tabs>
            <w:rPr>
              <w:rFonts w:asciiTheme="minorHAnsi" w:eastAsiaTheme="minorEastAsia" w:hAnsiTheme="minorHAnsi" w:cstheme="minorBidi"/>
              <w:noProof/>
              <w:sz w:val="22"/>
              <w:szCs w:val="22"/>
            </w:rPr>
          </w:pPr>
          <w:hyperlink w:anchor="_Toc83068584" w:history="1">
            <w:r w:rsidRPr="00C90E90">
              <w:rPr>
                <w:rStyle w:val="Hyperlink"/>
                <w:rFonts w:ascii="Palatino Linotype" w:hAnsi="Palatino Linotype"/>
                <w:noProof/>
              </w:rPr>
              <w:t>3.5</w:t>
            </w:r>
            <w:r>
              <w:rPr>
                <w:rFonts w:asciiTheme="minorHAnsi" w:eastAsiaTheme="minorEastAsia" w:hAnsiTheme="minorHAnsi" w:cstheme="minorBidi"/>
                <w:noProof/>
                <w:sz w:val="22"/>
                <w:szCs w:val="22"/>
              </w:rPr>
              <w:tab/>
            </w:r>
            <w:r w:rsidRPr="00C90E90">
              <w:rPr>
                <w:rStyle w:val="Hyperlink"/>
                <w:rFonts w:ascii="Palatino Linotype" w:hAnsi="Palatino Linotype"/>
                <w:noProof/>
              </w:rPr>
              <w:t>SABR Models</w:t>
            </w:r>
            <w:r>
              <w:rPr>
                <w:noProof/>
                <w:webHidden/>
              </w:rPr>
              <w:tab/>
            </w:r>
            <w:r>
              <w:rPr>
                <w:noProof/>
                <w:webHidden/>
              </w:rPr>
              <w:fldChar w:fldCharType="begin"/>
            </w:r>
            <w:r>
              <w:rPr>
                <w:noProof/>
                <w:webHidden/>
              </w:rPr>
              <w:instrText xml:space="preserve"> PAGEREF _Toc83068584 \h </w:instrText>
            </w:r>
            <w:r>
              <w:rPr>
                <w:noProof/>
                <w:webHidden/>
              </w:rPr>
            </w:r>
            <w:r>
              <w:rPr>
                <w:noProof/>
                <w:webHidden/>
              </w:rPr>
              <w:fldChar w:fldCharType="separate"/>
            </w:r>
            <w:r>
              <w:rPr>
                <w:noProof/>
                <w:webHidden/>
              </w:rPr>
              <w:t>13</w:t>
            </w:r>
            <w:r>
              <w:rPr>
                <w:noProof/>
                <w:webHidden/>
              </w:rPr>
              <w:fldChar w:fldCharType="end"/>
            </w:r>
          </w:hyperlink>
        </w:p>
        <w:p w14:paraId="33ACCB7B" w14:textId="0CEAFDA6"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585" w:history="1">
            <w:r w:rsidRPr="00C90E90">
              <w:rPr>
                <w:rStyle w:val="Hyperlink"/>
                <w:rFonts w:ascii="Palatino Linotype" w:hAnsi="Palatino Linotype"/>
                <w:noProof/>
              </w:rPr>
              <w:t>3.5.1</w:t>
            </w:r>
            <w:r>
              <w:rPr>
                <w:rFonts w:asciiTheme="minorHAnsi" w:eastAsiaTheme="minorEastAsia" w:hAnsiTheme="minorHAnsi" w:cstheme="minorBidi"/>
                <w:noProof/>
                <w:sz w:val="22"/>
                <w:szCs w:val="22"/>
              </w:rPr>
              <w:tab/>
            </w:r>
            <w:r w:rsidRPr="00C90E90">
              <w:rPr>
                <w:rStyle w:val="Hyperlink"/>
                <w:rFonts w:ascii="Palatino Linotype" w:hAnsi="Palatino Linotype"/>
                <w:noProof/>
              </w:rPr>
              <w:t>The Constant Elasticity of Variance Process (CEV)</w:t>
            </w:r>
            <w:r>
              <w:rPr>
                <w:noProof/>
                <w:webHidden/>
              </w:rPr>
              <w:tab/>
            </w:r>
            <w:r>
              <w:rPr>
                <w:noProof/>
                <w:webHidden/>
              </w:rPr>
              <w:fldChar w:fldCharType="begin"/>
            </w:r>
            <w:r>
              <w:rPr>
                <w:noProof/>
                <w:webHidden/>
              </w:rPr>
              <w:instrText xml:space="preserve"> PAGEREF _Toc83068585 \h </w:instrText>
            </w:r>
            <w:r>
              <w:rPr>
                <w:noProof/>
                <w:webHidden/>
              </w:rPr>
            </w:r>
            <w:r>
              <w:rPr>
                <w:noProof/>
                <w:webHidden/>
              </w:rPr>
              <w:fldChar w:fldCharType="separate"/>
            </w:r>
            <w:r>
              <w:rPr>
                <w:noProof/>
                <w:webHidden/>
              </w:rPr>
              <w:t>13</w:t>
            </w:r>
            <w:r>
              <w:rPr>
                <w:noProof/>
                <w:webHidden/>
              </w:rPr>
              <w:fldChar w:fldCharType="end"/>
            </w:r>
          </w:hyperlink>
        </w:p>
        <w:p w14:paraId="07070115" w14:textId="7383B2FE"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586" w:history="1">
            <w:r w:rsidRPr="00C90E90">
              <w:rPr>
                <w:rStyle w:val="Hyperlink"/>
                <w:rFonts w:ascii="Palatino Linotype" w:hAnsi="Palatino Linotype"/>
                <w:noProof/>
              </w:rPr>
              <w:t>3.5.2</w:t>
            </w:r>
            <w:r>
              <w:rPr>
                <w:rFonts w:asciiTheme="minorHAnsi" w:eastAsiaTheme="minorEastAsia" w:hAnsiTheme="minorHAnsi" w:cstheme="minorBidi"/>
                <w:noProof/>
                <w:sz w:val="22"/>
                <w:szCs w:val="22"/>
              </w:rPr>
              <w:tab/>
            </w:r>
            <w:r w:rsidRPr="00C90E90">
              <w:rPr>
                <w:rStyle w:val="Hyperlink"/>
                <w:rFonts w:ascii="Palatino Linotype" w:hAnsi="Palatino Linotype"/>
                <w:noProof/>
              </w:rPr>
              <w:t>Classical SABR Models</w:t>
            </w:r>
            <w:r>
              <w:rPr>
                <w:noProof/>
                <w:webHidden/>
              </w:rPr>
              <w:tab/>
            </w:r>
            <w:r>
              <w:rPr>
                <w:noProof/>
                <w:webHidden/>
              </w:rPr>
              <w:fldChar w:fldCharType="begin"/>
            </w:r>
            <w:r>
              <w:rPr>
                <w:noProof/>
                <w:webHidden/>
              </w:rPr>
              <w:instrText xml:space="preserve"> PAGEREF _Toc83068586 \h </w:instrText>
            </w:r>
            <w:r>
              <w:rPr>
                <w:noProof/>
                <w:webHidden/>
              </w:rPr>
            </w:r>
            <w:r>
              <w:rPr>
                <w:noProof/>
                <w:webHidden/>
              </w:rPr>
              <w:fldChar w:fldCharType="separate"/>
            </w:r>
            <w:r>
              <w:rPr>
                <w:noProof/>
                <w:webHidden/>
              </w:rPr>
              <w:t>14</w:t>
            </w:r>
            <w:r>
              <w:rPr>
                <w:noProof/>
                <w:webHidden/>
              </w:rPr>
              <w:fldChar w:fldCharType="end"/>
            </w:r>
          </w:hyperlink>
        </w:p>
        <w:p w14:paraId="32C13C7A" w14:textId="64656700"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587" w:history="1">
            <w:r w:rsidRPr="00C90E90">
              <w:rPr>
                <w:rStyle w:val="Hyperlink"/>
                <w:noProof/>
              </w:rPr>
              <w:t>3.5.3</w:t>
            </w:r>
            <w:r>
              <w:rPr>
                <w:rFonts w:asciiTheme="minorHAnsi" w:eastAsiaTheme="minorEastAsia" w:hAnsiTheme="minorHAnsi" w:cstheme="minorBidi"/>
                <w:noProof/>
                <w:sz w:val="22"/>
                <w:szCs w:val="22"/>
              </w:rPr>
              <w:tab/>
            </w:r>
            <w:r w:rsidRPr="00C90E90">
              <w:rPr>
                <w:rStyle w:val="Hyperlink"/>
                <w:rFonts w:ascii="Palatino Linotype" w:hAnsi="Palatino Linotype"/>
                <w:noProof/>
              </w:rPr>
              <w:t>SABR Extensions for Negative Rates</w:t>
            </w:r>
            <w:r>
              <w:rPr>
                <w:noProof/>
                <w:webHidden/>
              </w:rPr>
              <w:tab/>
            </w:r>
            <w:r>
              <w:rPr>
                <w:noProof/>
                <w:webHidden/>
              </w:rPr>
              <w:fldChar w:fldCharType="begin"/>
            </w:r>
            <w:r>
              <w:rPr>
                <w:noProof/>
                <w:webHidden/>
              </w:rPr>
              <w:instrText xml:space="preserve"> PAGEREF _Toc83068587 \h </w:instrText>
            </w:r>
            <w:r>
              <w:rPr>
                <w:noProof/>
                <w:webHidden/>
              </w:rPr>
            </w:r>
            <w:r>
              <w:rPr>
                <w:noProof/>
                <w:webHidden/>
              </w:rPr>
              <w:fldChar w:fldCharType="separate"/>
            </w:r>
            <w:r>
              <w:rPr>
                <w:noProof/>
                <w:webHidden/>
              </w:rPr>
              <w:t>17</w:t>
            </w:r>
            <w:r>
              <w:rPr>
                <w:noProof/>
                <w:webHidden/>
              </w:rPr>
              <w:fldChar w:fldCharType="end"/>
            </w:r>
          </w:hyperlink>
        </w:p>
        <w:p w14:paraId="3A39D07D" w14:textId="4181D6DA" w:rsidR="00822D35" w:rsidRDefault="00822D35">
          <w:pPr>
            <w:pStyle w:val="TOC1"/>
            <w:tabs>
              <w:tab w:val="left" w:pos="480"/>
              <w:tab w:val="right" w:leader="dot" w:pos="10790"/>
            </w:tabs>
            <w:rPr>
              <w:rFonts w:asciiTheme="minorHAnsi" w:eastAsiaTheme="minorEastAsia" w:hAnsiTheme="minorHAnsi" w:cstheme="minorBidi"/>
              <w:noProof/>
              <w:sz w:val="22"/>
              <w:szCs w:val="22"/>
            </w:rPr>
          </w:pPr>
          <w:hyperlink w:anchor="_Toc83068588" w:history="1">
            <w:r w:rsidRPr="00C90E90">
              <w:rPr>
                <w:rStyle w:val="Hyperlink"/>
                <w:rFonts w:ascii="Palatino Linotype" w:hAnsi="Palatino Linotype"/>
                <w:smallCaps/>
                <w:noProof/>
                <w:kern w:val="28"/>
              </w:rPr>
              <w:t>4</w:t>
            </w:r>
            <w:r>
              <w:rPr>
                <w:rFonts w:asciiTheme="minorHAnsi" w:eastAsiaTheme="minorEastAsia" w:hAnsiTheme="minorHAnsi" w:cstheme="minorBidi"/>
                <w:noProof/>
                <w:sz w:val="22"/>
                <w:szCs w:val="22"/>
              </w:rPr>
              <w:tab/>
            </w:r>
            <w:r w:rsidRPr="00C90E90">
              <w:rPr>
                <w:rStyle w:val="Hyperlink"/>
                <w:rFonts w:ascii="Palatino Linotype" w:hAnsi="Palatino Linotype"/>
                <w:smallCaps/>
                <w:noProof/>
                <w:kern w:val="28"/>
              </w:rPr>
              <w:t>ANALYSIS AND COMPARISON</w:t>
            </w:r>
            <w:r>
              <w:rPr>
                <w:noProof/>
                <w:webHidden/>
              </w:rPr>
              <w:tab/>
            </w:r>
            <w:r>
              <w:rPr>
                <w:noProof/>
                <w:webHidden/>
              </w:rPr>
              <w:fldChar w:fldCharType="begin"/>
            </w:r>
            <w:r>
              <w:rPr>
                <w:noProof/>
                <w:webHidden/>
              </w:rPr>
              <w:instrText xml:space="preserve"> PAGEREF _Toc83068588 \h </w:instrText>
            </w:r>
            <w:r>
              <w:rPr>
                <w:noProof/>
                <w:webHidden/>
              </w:rPr>
            </w:r>
            <w:r>
              <w:rPr>
                <w:noProof/>
                <w:webHidden/>
              </w:rPr>
              <w:fldChar w:fldCharType="separate"/>
            </w:r>
            <w:r>
              <w:rPr>
                <w:noProof/>
                <w:webHidden/>
              </w:rPr>
              <w:t>24</w:t>
            </w:r>
            <w:r>
              <w:rPr>
                <w:noProof/>
                <w:webHidden/>
              </w:rPr>
              <w:fldChar w:fldCharType="end"/>
            </w:r>
          </w:hyperlink>
        </w:p>
        <w:p w14:paraId="57001FC7" w14:textId="57D8E51D" w:rsidR="00822D35" w:rsidRDefault="00822D35">
          <w:pPr>
            <w:pStyle w:val="TOC2"/>
            <w:tabs>
              <w:tab w:val="left" w:pos="880"/>
              <w:tab w:val="right" w:leader="dot" w:pos="10790"/>
            </w:tabs>
            <w:rPr>
              <w:rFonts w:asciiTheme="minorHAnsi" w:eastAsiaTheme="minorEastAsia" w:hAnsiTheme="minorHAnsi" w:cstheme="minorBidi"/>
              <w:noProof/>
              <w:sz w:val="22"/>
              <w:szCs w:val="22"/>
            </w:rPr>
          </w:pPr>
          <w:hyperlink w:anchor="_Toc83068589" w:history="1">
            <w:r w:rsidRPr="00C90E90">
              <w:rPr>
                <w:rStyle w:val="Hyperlink"/>
                <w:noProof/>
              </w:rPr>
              <w:t>4.1</w:t>
            </w:r>
            <w:r>
              <w:rPr>
                <w:rFonts w:asciiTheme="minorHAnsi" w:eastAsiaTheme="minorEastAsia" w:hAnsiTheme="minorHAnsi" w:cstheme="minorBidi"/>
                <w:noProof/>
                <w:sz w:val="22"/>
                <w:szCs w:val="22"/>
              </w:rPr>
              <w:tab/>
            </w:r>
            <w:r w:rsidRPr="00C90E90">
              <w:rPr>
                <w:rStyle w:val="Hyperlink"/>
                <w:noProof/>
              </w:rPr>
              <w:t>Data and Methodology</w:t>
            </w:r>
            <w:r>
              <w:rPr>
                <w:noProof/>
                <w:webHidden/>
              </w:rPr>
              <w:tab/>
            </w:r>
            <w:r>
              <w:rPr>
                <w:noProof/>
                <w:webHidden/>
              </w:rPr>
              <w:fldChar w:fldCharType="begin"/>
            </w:r>
            <w:r>
              <w:rPr>
                <w:noProof/>
                <w:webHidden/>
              </w:rPr>
              <w:instrText xml:space="preserve"> PAGEREF _Toc83068589 \h </w:instrText>
            </w:r>
            <w:r>
              <w:rPr>
                <w:noProof/>
                <w:webHidden/>
              </w:rPr>
            </w:r>
            <w:r>
              <w:rPr>
                <w:noProof/>
                <w:webHidden/>
              </w:rPr>
              <w:fldChar w:fldCharType="separate"/>
            </w:r>
            <w:r>
              <w:rPr>
                <w:noProof/>
                <w:webHidden/>
              </w:rPr>
              <w:t>24</w:t>
            </w:r>
            <w:r>
              <w:rPr>
                <w:noProof/>
                <w:webHidden/>
              </w:rPr>
              <w:fldChar w:fldCharType="end"/>
            </w:r>
          </w:hyperlink>
        </w:p>
        <w:p w14:paraId="3AD0035D" w14:textId="59A31E13" w:rsidR="00822D35" w:rsidRDefault="00822D35">
          <w:pPr>
            <w:pStyle w:val="TOC2"/>
            <w:tabs>
              <w:tab w:val="left" w:pos="880"/>
              <w:tab w:val="right" w:leader="dot" w:pos="10790"/>
            </w:tabs>
            <w:rPr>
              <w:rFonts w:asciiTheme="minorHAnsi" w:eastAsiaTheme="minorEastAsia" w:hAnsiTheme="minorHAnsi" w:cstheme="minorBidi"/>
              <w:noProof/>
              <w:sz w:val="22"/>
              <w:szCs w:val="22"/>
            </w:rPr>
          </w:pPr>
          <w:hyperlink w:anchor="_Toc83068590" w:history="1">
            <w:r w:rsidRPr="00C90E90">
              <w:rPr>
                <w:rStyle w:val="Hyperlink"/>
                <w:rFonts w:ascii="Palatino Linotype" w:hAnsi="Palatino Linotype"/>
                <w:noProof/>
              </w:rPr>
              <w:t>4.2</w:t>
            </w:r>
            <w:r>
              <w:rPr>
                <w:rFonts w:asciiTheme="minorHAnsi" w:eastAsiaTheme="minorEastAsia" w:hAnsiTheme="minorHAnsi" w:cstheme="minorBidi"/>
                <w:noProof/>
                <w:sz w:val="22"/>
                <w:szCs w:val="22"/>
              </w:rPr>
              <w:tab/>
            </w:r>
            <w:r w:rsidRPr="00C90E90">
              <w:rPr>
                <w:rStyle w:val="Hyperlink"/>
                <w:rFonts w:ascii="Palatino Linotype" w:hAnsi="Palatino Linotype"/>
                <w:noProof/>
              </w:rPr>
              <w:t>Analysis</w:t>
            </w:r>
            <w:r>
              <w:rPr>
                <w:noProof/>
                <w:webHidden/>
              </w:rPr>
              <w:tab/>
            </w:r>
            <w:r>
              <w:rPr>
                <w:noProof/>
                <w:webHidden/>
              </w:rPr>
              <w:fldChar w:fldCharType="begin"/>
            </w:r>
            <w:r>
              <w:rPr>
                <w:noProof/>
                <w:webHidden/>
              </w:rPr>
              <w:instrText xml:space="preserve"> PAGEREF _Toc83068590 \h </w:instrText>
            </w:r>
            <w:r>
              <w:rPr>
                <w:noProof/>
                <w:webHidden/>
              </w:rPr>
            </w:r>
            <w:r>
              <w:rPr>
                <w:noProof/>
                <w:webHidden/>
              </w:rPr>
              <w:fldChar w:fldCharType="separate"/>
            </w:r>
            <w:r>
              <w:rPr>
                <w:noProof/>
                <w:webHidden/>
              </w:rPr>
              <w:t>25</w:t>
            </w:r>
            <w:r>
              <w:rPr>
                <w:noProof/>
                <w:webHidden/>
              </w:rPr>
              <w:fldChar w:fldCharType="end"/>
            </w:r>
          </w:hyperlink>
        </w:p>
        <w:p w14:paraId="591DDA1B" w14:textId="7304169D"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591" w:history="1">
            <w:r w:rsidRPr="00C90E90">
              <w:rPr>
                <w:rStyle w:val="Hyperlink"/>
                <w:rFonts w:ascii="Palatino Linotype" w:hAnsi="Palatino Linotype"/>
                <w:noProof/>
              </w:rPr>
              <w:t>4.2.1</w:t>
            </w:r>
            <w:r>
              <w:rPr>
                <w:rFonts w:asciiTheme="minorHAnsi" w:eastAsiaTheme="minorEastAsia" w:hAnsiTheme="minorHAnsi" w:cstheme="minorBidi"/>
                <w:noProof/>
                <w:sz w:val="22"/>
                <w:szCs w:val="22"/>
              </w:rPr>
              <w:tab/>
            </w:r>
            <w:r w:rsidRPr="00C90E90">
              <w:rPr>
                <w:rStyle w:val="Hyperlink"/>
                <w:rFonts w:ascii="Palatino Linotype" w:hAnsi="Palatino Linotype"/>
                <w:noProof/>
              </w:rPr>
              <w:t>Black Volatility Surface</w:t>
            </w:r>
            <w:r>
              <w:rPr>
                <w:noProof/>
                <w:webHidden/>
              </w:rPr>
              <w:tab/>
            </w:r>
            <w:r>
              <w:rPr>
                <w:noProof/>
                <w:webHidden/>
              </w:rPr>
              <w:fldChar w:fldCharType="begin"/>
            </w:r>
            <w:r>
              <w:rPr>
                <w:noProof/>
                <w:webHidden/>
              </w:rPr>
              <w:instrText xml:space="preserve"> PAGEREF _Toc83068591 \h </w:instrText>
            </w:r>
            <w:r>
              <w:rPr>
                <w:noProof/>
                <w:webHidden/>
              </w:rPr>
            </w:r>
            <w:r>
              <w:rPr>
                <w:noProof/>
                <w:webHidden/>
              </w:rPr>
              <w:fldChar w:fldCharType="separate"/>
            </w:r>
            <w:r>
              <w:rPr>
                <w:noProof/>
                <w:webHidden/>
              </w:rPr>
              <w:t>25</w:t>
            </w:r>
            <w:r>
              <w:rPr>
                <w:noProof/>
                <w:webHidden/>
              </w:rPr>
              <w:fldChar w:fldCharType="end"/>
            </w:r>
          </w:hyperlink>
        </w:p>
        <w:p w14:paraId="6945170C" w14:textId="63DA3D6F"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592" w:history="1">
            <w:r w:rsidRPr="00C90E90">
              <w:rPr>
                <w:rStyle w:val="Hyperlink"/>
                <w:rFonts w:ascii="Palatino Linotype" w:hAnsi="Palatino Linotype"/>
                <w:noProof/>
              </w:rPr>
              <w:t>4.2.2</w:t>
            </w:r>
            <w:r>
              <w:rPr>
                <w:rFonts w:asciiTheme="minorHAnsi" w:eastAsiaTheme="minorEastAsia" w:hAnsiTheme="minorHAnsi" w:cstheme="minorBidi"/>
                <w:noProof/>
                <w:sz w:val="22"/>
                <w:szCs w:val="22"/>
              </w:rPr>
              <w:tab/>
            </w:r>
            <w:r w:rsidRPr="00C90E90">
              <w:rPr>
                <w:rStyle w:val="Hyperlink"/>
                <w:rFonts w:ascii="Palatino Linotype" w:hAnsi="Palatino Linotype"/>
                <w:noProof/>
              </w:rPr>
              <w:t>Local Volatility Model</w:t>
            </w:r>
            <w:r>
              <w:rPr>
                <w:noProof/>
                <w:webHidden/>
              </w:rPr>
              <w:tab/>
            </w:r>
            <w:r>
              <w:rPr>
                <w:noProof/>
                <w:webHidden/>
              </w:rPr>
              <w:fldChar w:fldCharType="begin"/>
            </w:r>
            <w:r>
              <w:rPr>
                <w:noProof/>
                <w:webHidden/>
              </w:rPr>
              <w:instrText xml:space="preserve"> PAGEREF _Toc83068592 \h </w:instrText>
            </w:r>
            <w:r>
              <w:rPr>
                <w:noProof/>
                <w:webHidden/>
              </w:rPr>
            </w:r>
            <w:r>
              <w:rPr>
                <w:noProof/>
                <w:webHidden/>
              </w:rPr>
              <w:fldChar w:fldCharType="separate"/>
            </w:r>
            <w:r>
              <w:rPr>
                <w:noProof/>
                <w:webHidden/>
              </w:rPr>
              <w:t>26</w:t>
            </w:r>
            <w:r>
              <w:rPr>
                <w:noProof/>
                <w:webHidden/>
              </w:rPr>
              <w:fldChar w:fldCharType="end"/>
            </w:r>
          </w:hyperlink>
        </w:p>
        <w:p w14:paraId="1A920E04" w14:textId="7457CFA8"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593" w:history="1">
            <w:r w:rsidRPr="00C90E90">
              <w:rPr>
                <w:rStyle w:val="Hyperlink"/>
                <w:rFonts w:ascii="Palatino Linotype" w:hAnsi="Palatino Linotype"/>
                <w:noProof/>
              </w:rPr>
              <w:t>4.2.3</w:t>
            </w:r>
            <w:r>
              <w:rPr>
                <w:rFonts w:asciiTheme="minorHAnsi" w:eastAsiaTheme="minorEastAsia" w:hAnsiTheme="minorHAnsi" w:cstheme="minorBidi"/>
                <w:noProof/>
                <w:sz w:val="22"/>
                <w:szCs w:val="22"/>
              </w:rPr>
              <w:tab/>
            </w:r>
            <w:r w:rsidRPr="00C90E90">
              <w:rPr>
                <w:rStyle w:val="Hyperlink"/>
                <w:rFonts w:ascii="Palatino Linotype" w:hAnsi="Palatino Linotype"/>
                <w:noProof/>
              </w:rPr>
              <w:t>Heston Model</w:t>
            </w:r>
            <w:r>
              <w:rPr>
                <w:noProof/>
                <w:webHidden/>
              </w:rPr>
              <w:tab/>
            </w:r>
            <w:r>
              <w:rPr>
                <w:noProof/>
                <w:webHidden/>
              </w:rPr>
              <w:fldChar w:fldCharType="begin"/>
            </w:r>
            <w:r>
              <w:rPr>
                <w:noProof/>
                <w:webHidden/>
              </w:rPr>
              <w:instrText xml:space="preserve"> PAGEREF _Toc83068593 \h </w:instrText>
            </w:r>
            <w:r>
              <w:rPr>
                <w:noProof/>
                <w:webHidden/>
              </w:rPr>
            </w:r>
            <w:r>
              <w:rPr>
                <w:noProof/>
                <w:webHidden/>
              </w:rPr>
              <w:fldChar w:fldCharType="separate"/>
            </w:r>
            <w:r>
              <w:rPr>
                <w:noProof/>
                <w:webHidden/>
              </w:rPr>
              <w:t>26</w:t>
            </w:r>
            <w:r>
              <w:rPr>
                <w:noProof/>
                <w:webHidden/>
              </w:rPr>
              <w:fldChar w:fldCharType="end"/>
            </w:r>
          </w:hyperlink>
        </w:p>
        <w:p w14:paraId="70305D15" w14:textId="59C539FA"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594" w:history="1">
            <w:r w:rsidRPr="00C90E90">
              <w:rPr>
                <w:rStyle w:val="Hyperlink"/>
                <w:rFonts w:ascii="Palatino Linotype" w:hAnsi="Palatino Linotype"/>
                <w:noProof/>
              </w:rPr>
              <w:t>4.2.4</w:t>
            </w:r>
            <w:r>
              <w:rPr>
                <w:rFonts w:asciiTheme="minorHAnsi" w:eastAsiaTheme="minorEastAsia" w:hAnsiTheme="minorHAnsi" w:cstheme="minorBidi"/>
                <w:noProof/>
                <w:sz w:val="22"/>
                <w:szCs w:val="22"/>
              </w:rPr>
              <w:tab/>
            </w:r>
            <w:r w:rsidRPr="00C90E90">
              <w:rPr>
                <w:rStyle w:val="Hyperlink"/>
                <w:rFonts w:ascii="Palatino Linotype" w:hAnsi="Palatino Linotype"/>
                <w:noProof/>
              </w:rPr>
              <w:t>SABR Model</w:t>
            </w:r>
            <w:r>
              <w:rPr>
                <w:noProof/>
                <w:webHidden/>
              </w:rPr>
              <w:tab/>
            </w:r>
            <w:r>
              <w:rPr>
                <w:noProof/>
                <w:webHidden/>
              </w:rPr>
              <w:fldChar w:fldCharType="begin"/>
            </w:r>
            <w:r>
              <w:rPr>
                <w:noProof/>
                <w:webHidden/>
              </w:rPr>
              <w:instrText xml:space="preserve"> PAGEREF _Toc83068594 \h </w:instrText>
            </w:r>
            <w:r>
              <w:rPr>
                <w:noProof/>
                <w:webHidden/>
              </w:rPr>
            </w:r>
            <w:r>
              <w:rPr>
                <w:noProof/>
                <w:webHidden/>
              </w:rPr>
              <w:fldChar w:fldCharType="separate"/>
            </w:r>
            <w:r>
              <w:rPr>
                <w:noProof/>
                <w:webHidden/>
              </w:rPr>
              <w:t>30</w:t>
            </w:r>
            <w:r>
              <w:rPr>
                <w:noProof/>
                <w:webHidden/>
              </w:rPr>
              <w:fldChar w:fldCharType="end"/>
            </w:r>
          </w:hyperlink>
        </w:p>
        <w:p w14:paraId="0A6FE039" w14:textId="46365683"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595" w:history="1">
            <w:r w:rsidRPr="00C90E90">
              <w:rPr>
                <w:rStyle w:val="Hyperlink"/>
                <w:rFonts w:ascii="Palatino Linotype" w:hAnsi="Palatino Linotype"/>
                <w:noProof/>
              </w:rPr>
              <w:t>4.2.5</w:t>
            </w:r>
            <w:r>
              <w:rPr>
                <w:rFonts w:asciiTheme="minorHAnsi" w:eastAsiaTheme="minorEastAsia" w:hAnsiTheme="minorHAnsi" w:cstheme="minorBidi"/>
                <w:noProof/>
                <w:sz w:val="22"/>
                <w:szCs w:val="22"/>
              </w:rPr>
              <w:tab/>
            </w:r>
            <w:r w:rsidRPr="00C90E90">
              <w:rPr>
                <w:rStyle w:val="Hyperlink"/>
                <w:rFonts w:ascii="Palatino Linotype" w:hAnsi="Palatino Linotype"/>
                <w:noProof/>
              </w:rPr>
              <w:t>Shifted SABR Model</w:t>
            </w:r>
            <w:r>
              <w:rPr>
                <w:noProof/>
                <w:webHidden/>
              </w:rPr>
              <w:tab/>
            </w:r>
            <w:r>
              <w:rPr>
                <w:noProof/>
                <w:webHidden/>
              </w:rPr>
              <w:fldChar w:fldCharType="begin"/>
            </w:r>
            <w:r>
              <w:rPr>
                <w:noProof/>
                <w:webHidden/>
              </w:rPr>
              <w:instrText xml:space="preserve"> PAGEREF _Toc83068595 \h </w:instrText>
            </w:r>
            <w:r>
              <w:rPr>
                <w:noProof/>
                <w:webHidden/>
              </w:rPr>
            </w:r>
            <w:r>
              <w:rPr>
                <w:noProof/>
                <w:webHidden/>
              </w:rPr>
              <w:fldChar w:fldCharType="separate"/>
            </w:r>
            <w:r>
              <w:rPr>
                <w:noProof/>
                <w:webHidden/>
              </w:rPr>
              <w:t>34</w:t>
            </w:r>
            <w:r>
              <w:rPr>
                <w:noProof/>
                <w:webHidden/>
              </w:rPr>
              <w:fldChar w:fldCharType="end"/>
            </w:r>
          </w:hyperlink>
        </w:p>
        <w:p w14:paraId="00F9AC46" w14:textId="4999CA22"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596" w:history="1">
            <w:r w:rsidRPr="00C90E90">
              <w:rPr>
                <w:rStyle w:val="Hyperlink"/>
                <w:rFonts w:ascii="Palatino Linotype" w:hAnsi="Palatino Linotype"/>
                <w:noProof/>
              </w:rPr>
              <w:t>4.2.6</w:t>
            </w:r>
            <w:r>
              <w:rPr>
                <w:rFonts w:asciiTheme="minorHAnsi" w:eastAsiaTheme="minorEastAsia" w:hAnsiTheme="minorHAnsi" w:cstheme="minorBidi"/>
                <w:noProof/>
                <w:sz w:val="22"/>
                <w:szCs w:val="22"/>
              </w:rPr>
              <w:tab/>
            </w:r>
            <w:r w:rsidRPr="00C90E90">
              <w:rPr>
                <w:rStyle w:val="Hyperlink"/>
                <w:rFonts w:ascii="Palatino Linotype" w:hAnsi="Palatino Linotype"/>
                <w:noProof/>
              </w:rPr>
              <w:t>Free-Boundary SABR Model</w:t>
            </w:r>
            <w:r>
              <w:rPr>
                <w:noProof/>
                <w:webHidden/>
              </w:rPr>
              <w:tab/>
            </w:r>
            <w:r>
              <w:rPr>
                <w:noProof/>
                <w:webHidden/>
              </w:rPr>
              <w:fldChar w:fldCharType="begin"/>
            </w:r>
            <w:r>
              <w:rPr>
                <w:noProof/>
                <w:webHidden/>
              </w:rPr>
              <w:instrText xml:space="preserve"> PAGEREF _Toc83068596 \h </w:instrText>
            </w:r>
            <w:r>
              <w:rPr>
                <w:noProof/>
                <w:webHidden/>
              </w:rPr>
            </w:r>
            <w:r>
              <w:rPr>
                <w:noProof/>
                <w:webHidden/>
              </w:rPr>
              <w:fldChar w:fldCharType="separate"/>
            </w:r>
            <w:r>
              <w:rPr>
                <w:noProof/>
                <w:webHidden/>
              </w:rPr>
              <w:t>35</w:t>
            </w:r>
            <w:r>
              <w:rPr>
                <w:noProof/>
                <w:webHidden/>
              </w:rPr>
              <w:fldChar w:fldCharType="end"/>
            </w:r>
          </w:hyperlink>
        </w:p>
        <w:p w14:paraId="0552AA70" w14:textId="2EFF0603"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597" w:history="1">
            <w:r w:rsidRPr="00C90E90">
              <w:rPr>
                <w:rStyle w:val="Hyperlink"/>
                <w:rFonts w:ascii="Palatino Linotype" w:hAnsi="Palatino Linotype"/>
                <w:noProof/>
              </w:rPr>
              <w:t>4.2.7</w:t>
            </w:r>
            <w:r>
              <w:rPr>
                <w:rFonts w:asciiTheme="minorHAnsi" w:eastAsiaTheme="minorEastAsia" w:hAnsiTheme="minorHAnsi" w:cstheme="minorBidi"/>
                <w:noProof/>
                <w:sz w:val="22"/>
                <w:szCs w:val="22"/>
              </w:rPr>
              <w:tab/>
            </w:r>
            <w:r w:rsidRPr="00C90E90">
              <w:rPr>
                <w:rStyle w:val="Hyperlink"/>
                <w:rFonts w:ascii="Palatino Linotype" w:hAnsi="Palatino Linotype"/>
                <w:noProof/>
              </w:rPr>
              <w:t>Mixture SABR Model</w:t>
            </w:r>
            <w:r>
              <w:rPr>
                <w:noProof/>
                <w:webHidden/>
              </w:rPr>
              <w:tab/>
            </w:r>
            <w:r>
              <w:rPr>
                <w:noProof/>
                <w:webHidden/>
              </w:rPr>
              <w:fldChar w:fldCharType="begin"/>
            </w:r>
            <w:r>
              <w:rPr>
                <w:noProof/>
                <w:webHidden/>
              </w:rPr>
              <w:instrText xml:space="preserve"> PAGEREF _Toc83068597 \h </w:instrText>
            </w:r>
            <w:r>
              <w:rPr>
                <w:noProof/>
                <w:webHidden/>
              </w:rPr>
            </w:r>
            <w:r>
              <w:rPr>
                <w:noProof/>
                <w:webHidden/>
              </w:rPr>
              <w:fldChar w:fldCharType="separate"/>
            </w:r>
            <w:r>
              <w:rPr>
                <w:noProof/>
                <w:webHidden/>
              </w:rPr>
              <w:t>39</w:t>
            </w:r>
            <w:r>
              <w:rPr>
                <w:noProof/>
                <w:webHidden/>
              </w:rPr>
              <w:fldChar w:fldCharType="end"/>
            </w:r>
          </w:hyperlink>
        </w:p>
        <w:p w14:paraId="4F613639" w14:textId="1378DDB0" w:rsidR="00822D35" w:rsidRDefault="00822D35">
          <w:pPr>
            <w:pStyle w:val="TOC2"/>
            <w:tabs>
              <w:tab w:val="left" w:pos="880"/>
              <w:tab w:val="right" w:leader="dot" w:pos="10790"/>
            </w:tabs>
            <w:rPr>
              <w:rFonts w:asciiTheme="minorHAnsi" w:eastAsiaTheme="minorEastAsia" w:hAnsiTheme="minorHAnsi" w:cstheme="minorBidi"/>
              <w:noProof/>
              <w:sz w:val="22"/>
              <w:szCs w:val="22"/>
            </w:rPr>
          </w:pPr>
          <w:hyperlink w:anchor="_Toc83068598" w:history="1">
            <w:r w:rsidRPr="00C90E90">
              <w:rPr>
                <w:rStyle w:val="Hyperlink"/>
                <w:rFonts w:ascii="Palatino Linotype" w:hAnsi="Palatino Linotype"/>
                <w:noProof/>
              </w:rPr>
              <w:t>4.3</w:t>
            </w:r>
            <w:r>
              <w:rPr>
                <w:rFonts w:asciiTheme="minorHAnsi" w:eastAsiaTheme="minorEastAsia" w:hAnsiTheme="minorHAnsi" w:cstheme="minorBidi"/>
                <w:noProof/>
                <w:sz w:val="22"/>
                <w:szCs w:val="22"/>
              </w:rPr>
              <w:tab/>
            </w:r>
            <w:r w:rsidRPr="00C90E90">
              <w:rPr>
                <w:rStyle w:val="Hyperlink"/>
                <w:rFonts w:ascii="Palatino Linotype" w:hAnsi="Palatino Linotype"/>
                <w:noProof/>
              </w:rPr>
              <w:t>Comparison</w:t>
            </w:r>
            <w:r>
              <w:rPr>
                <w:noProof/>
                <w:webHidden/>
              </w:rPr>
              <w:tab/>
            </w:r>
            <w:r>
              <w:rPr>
                <w:noProof/>
                <w:webHidden/>
              </w:rPr>
              <w:fldChar w:fldCharType="begin"/>
            </w:r>
            <w:r>
              <w:rPr>
                <w:noProof/>
                <w:webHidden/>
              </w:rPr>
              <w:instrText xml:space="preserve"> PAGEREF _Toc83068598 \h </w:instrText>
            </w:r>
            <w:r>
              <w:rPr>
                <w:noProof/>
                <w:webHidden/>
              </w:rPr>
            </w:r>
            <w:r>
              <w:rPr>
                <w:noProof/>
                <w:webHidden/>
              </w:rPr>
              <w:fldChar w:fldCharType="separate"/>
            </w:r>
            <w:r>
              <w:rPr>
                <w:noProof/>
                <w:webHidden/>
              </w:rPr>
              <w:t>41</w:t>
            </w:r>
            <w:r>
              <w:rPr>
                <w:noProof/>
                <w:webHidden/>
              </w:rPr>
              <w:fldChar w:fldCharType="end"/>
            </w:r>
          </w:hyperlink>
        </w:p>
        <w:p w14:paraId="5F69FC22" w14:textId="7F88DD23"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599" w:history="1">
            <w:r w:rsidRPr="00C90E90">
              <w:rPr>
                <w:rStyle w:val="Hyperlink"/>
                <w:rFonts w:ascii="Palatino Linotype" w:hAnsi="Palatino Linotype"/>
                <w:noProof/>
              </w:rPr>
              <w:t>4.3.1</w:t>
            </w:r>
            <w:r>
              <w:rPr>
                <w:rFonts w:asciiTheme="minorHAnsi" w:eastAsiaTheme="minorEastAsia" w:hAnsiTheme="minorHAnsi" w:cstheme="minorBidi"/>
                <w:noProof/>
                <w:sz w:val="22"/>
                <w:szCs w:val="22"/>
              </w:rPr>
              <w:tab/>
            </w:r>
            <w:r w:rsidRPr="00C90E90">
              <w:rPr>
                <w:rStyle w:val="Hyperlink"/>
                <w:rFonts w:ascii="Palatino Linotype" w:hAnsi="Palatino Linotype"/>
                <w:noProof/>
              </w:rPr>
              <w:t>Comparison of SABR, Heston and Black Volatility models</w:t>
            </w:r>
            <w:r>
              <w:rPr>
                <w:noProof/>
                <w:webHidden/>
              </w:rPr>
              <w:tab/>
            </w:r>
            <w:r>
              <w:rPr>
                <w:noProof/>
                <w:webHidden/>
              </w:rPr>
              <w:fldChar w:fldCharType="begin"/>
            </w:r>
            <w:r>
              <w:rPr>
                <w:noProof/>
                <w:webHidden/>
              </w:rPr>
              <w:instrText xml:space="preserve"> PAGEREF _Toc83068599 \h </w:instrText>
            </w:r>
            <w:r>
              <w:rPr>
                <w:noProof/>
                <w:webHidden/>
              </w:rPr>
            </w:r>
            <w:r>
              <w:rPr>
                <w:noProof/>
                <w:webHidden/>
              </w:rPr>
              <w:fldChar w:fldCharType="separate"/>
            </w:r>
            <w:r>
              <w:rPr>
                <w:noProof/>
                <w:webHidden/>
              </w:rPr>
              <w:t>41</w:t>
            </w:r>
            <w:r>
              <w:rPr>
                <w:noProof/>
                <w:webHidden/>
              </w:rPr>
              <w:fldChar w:fldCharType="end"/>
            </w:r>
          </w:hyperlink>
        </w:p>
        <w:p w14:paraId="7FFA939E" w14:textId="5576CC72"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600" w:history="1">
            <w:r w:rsidRPr="00C90E90">
              <w:rPr>
                <w:rStyle w:val="Hyperlink"/>
                <w:noProof/>
              </w:rPr>
              <w:t>4.3.2</w:t>
            </w:r>
            <w:r>
              <w:rPr>
                <w:rFonts w:asciiTheme="minorHAnsi" w:eastAsiaTheme="minorEastAsia" w:hAnsiTheme="minorHAnsi" w:cstheme="minorBidi"/>
                <w:noProof/>
                <w:sz w:val="22"/>
                <w:szCs w:val="22"/>
              </w:rPr>
              <w:tab/>
            </w:r>
            <w:r w:rsidRPr="00C90E90">
              <w:rPr>
                <w:rStyle w:val="Hyperlink"/>
                <w:noProof/>
              </w:rPr>
              <w:t>Computational Complexity and Technical Implementation</w:t>
            </w:r>
            <w:r>
              <w:rPr>
                <w:noProof/>
                <w:webHidden/>
              </w:rPr>
              <w:tab/>
            </w:r>
            <w:r>
              <w:rPr>
                <w:noProof/>
                <w:webHidden/>
              </w:rPr>
              <w:fldChar w:fldCharType="begin"/>
            </w:r>
            <w:r>
              <w:rPr>
                <w:noProof/>
                <w:webHidden/>
              </w:rPr>
              <w:instrText xml:space="preserve"> PAGEREF _Toc83068600 \h </w:instrText>
            </w:r>
            <w:r>
              <w:rPr>
                <w:noProof/>
                <w:webHidden/>
              </w:rPr>
            </w:r>
            <w:r>
              <w:rPr>
                <w:noProof/>
                <w:webHidden/>
              </w:rPr>
              <w:fldChar w:fldCharType="separate"/>
            </w:r>
            <w:r>
              <w:rPr>
                <w:noProof/>
                <w:webHidden/>
              </w:rPr>
              <w:t>43</w:t>
            </w:r>
            <w:r>
              <w:rPr>
                <w:noProof/>
                <w:webHidden/>
              </w:rPr>
              <w:fldChar w:fldCharType="end"/>
            </w:r>
          </w:hyperlink>
        </w:p>
        <w:p w14:paraId="4AFE0A7C" w14:textId="4D1E64F4"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601" w:history="1">
            <w:r w:rsidRPr="00C90E90">
              <w:rPr>
                <w:rStyle w:val="Hyperlink"/>
                <w:rFonts w:ascii="Palatino Linotype" w:hAnsi="Palatino Linotype"/>
                <w:noProof/>
              </w:rPr>
              <w:t>4.3.3</w:t>
            </w:r>
            <w:r>
              <w:rPr>
                <w:rFonts w:asciiTheme="minorHAnsi" w:eastAsiaTheme="minorEastAsia" w:hAnsiTheme="minorHAnsi" w:cstheme="minorBidi"/>
                <w:noProof/>
                <w:sz w:val="22"/>
                <w:szCs w:val="22"/>
              </w:rPr>
              <w:tab/>
            </w:r>
            <w:r w:rsidRPr="00C90E90">
              <w:rPr>
                <w:rStyle w:val="Hyperlink"/>
                <w:rFonts w:ascii="Palatino Linotype" w:hAnsi="Palatino Linotype"/>
                <w:noProof/>
              </w:rPr>
              <w:t>Computation time</w:t>
            </w:r>
            <w:r>
              <w:rPr>
                <w:noProof/>
                <w:webHidden/>
              </w:rPr>
              <w:tab/>
            </w:r>
            <w:r>
              <w:rPr>
                <w:noProof/>
                <w:webHidden/>
              </w:rPr>
              <w:fldChar w:fldCharType="begin"/>
            </w:r>
            <w:r>
              <w:rPr>
                <w:noProof/>
                <w:webHidden/>
              </w:rPr>
              <w:instrText xml:space="preserve"> PAGEREF _Toc83068601 \h </w:instrText>
            </w:r>
            <w:r>
              <w:rPr>
                <w:noProof/>
                <w:webHidden/>
              </w:rPr>
            </w:r>
            <w:r>
              <w:rPr>
                <w:noProof/>
                <w:webHidden/>
              </w:rPr>
              <w:fldChar w:fldCharType="separate"/>
            </w:r>
            <w:r>
              <w:rPr>
                <w:noProof/>
                <w:webHidden/>
              </w:rPr>
              <w:t>44</w:t>
            </w:r>
            <w:r>
              <w:rPr>
                <w:noProof/>
                <w:webHidden/>
              </w:rPr>
              <w:fldChar w:fldCharType="end"/>
            </w:r>
          </w:hyperlink>
        </w:p>
        <w:p w14:paraId="0EE51B14" w14:textId="1D58F424" w:rsidR="00822D35" w:rsidRDefault="00822D35">
          <w:pPr>
            <w:pStyle w:val="TOC1"/>
            <w:tabs>
              <w:tab w:val="left" w:pos="480"/>
              <w:tab w:val="right" w:leader="dot" w:pos="10790"/>
            </w:tabs>
            <w:rPr>
              <w:rFonts w:asciiTheme="minorHAnsi" w:eastAsiaTheme="minorEastAsia" w:hAnsiTheme="minorHAnsi" w:cstheme="minorBidi"/>
              <w:noProof/>
              <w:sz w:val="22"/>
              <w:szCs w:val="22"/>
            </w:rPr>
          </w:pPr>
          <w:hyperlink w:anchor="_Toc83068602" w:history="1">
            <w:r w:rsidRPr="00C90E90">
              <w:rPr>
                <w:rStyle w:val="Hyperlink"/>
                <w:rFonts w:ascii="Palatino Linotype" w:hAnsi="Palatino Linotype"/>
                <w:smallCaps/>
                <w:noProof/>
                <w:kern w:val="28"/>
              </w:rPr>
              <w:t>5</w:t>
            </w:r>
            <w:r>
              <w:rPr>
                <w:rFonts w:asciiTheme="minorHAnsi" w:eastAsiaTheme="minorEastAsia" w:hAnsiTheme="minorHAnsi" w:cstheme="minorBidi"/>
                <w:noProof/>
                <w:sz w:val="22"/>
                <w:szCs w:val="22"/>
              </w:rPr>
              <w:tab/>
            </w:r>
            <w:r w:rsidRPr="00C90E90">
              <w:rPr>
                <w:rStyle w:val="Hyperlink"/>
                <w:rFonts w:ascii="Palatino Linotype" w:hAnsi="Palatino Linotype"/>
                <w:smallCaps/>
                <w:noProof/>
                <w:kern w:val="28"/>
              </w:rPr>
              <w:t>CONCLUSION</w:t>
            </w:r>
            <w:r>
              <w:rPr>
                <w:noProof/>
                <w:webHidden/>
              </w:rPr>
              <w:tab/>
            </w:r>
            <w:r>
              <w:rPr>
                <w:noProof/>
                <w:webHidden/>
              </w:rPr>
              <w:fldChar w:fldCharType="begin"/>
            </w:r>
            <w:r>
              <w:rPr>
                <w:noProof/>
                <w:webHidden/>
              </w:rPr>
              <w:instrText xml:space="preserve"> PAGEREF _Toc83068602 \h </w:instrText>
            </w:r>
            <w:r>
              <w:rPr>
                <w:noProof/>
                <w:webHidden/>
              </w:rPr>
            </w:r>
            <w:r>
              <w:rPr>
                <w:noProof/>
                <w:webHidden/>
              </w:rPr>
              <w:fldChar w:fldCharType="separate"/>
            </w:r>
            <w:r>
              <w:rPr>
                <w:noProof/>
                <w:webHidden/>
              </w:rPr>
              <w:t>44</w:t>
            </w:r>
            <w:r>
              <w:rPr>
                <w:noProof/>
                <w:webHidden/>
              </w:rPr>
              <w:fldChar w:fldCharType="end"/>
            </w:r>
          </w:hyperlink>
        </w:p>
        <w:p w14:paraId="064C948D" w14:textId="7EDD7D3E" w:rsidR="00822D35" w:rsidRDefault="00822D35">
          <w:pPr>
            <w:pStyle w:val="TOC1"/>
            <w:tabs>
              <w:tab w:val="left" w:pos="480"/>
              <w:tab w:val="right" w:leader="dot" w:pos="10790"/>
            </w:tabs>
            <w:rPr>
              <w:rFonts w:asciiTheme="minorHAnsi" w:eastAsiaTheme="minorEastAsia" w:hAnsiTheme="minorHAnsi" w:cstheme="minorBidi"/>
              <w:noProof/>
              <w:sz w:val="22"/>
              <w:szCs w:val="22"/>
            </w:rPr>
          </w:pPr>
          <w:hyperlink w:anchor="_Toc83068603" w:history="1">
            <w:r w:rsidRPr="00C90E90">
              <w:rPr>
                <w:rStyle w:val="Hyperlink"/>
                <w:rFonts w:ascii="Palatino Linotype" w:hAnsi="Palatino Linotype"/>
                <w:noProof/>
              </w:rPr>
              <w:t>6</w:t>
            </w:r>
            <w:r>
              <w:rPr>
                <w:rFonts w:asciiTheme="minorHAnsi" w:eastAsiaTheme="minorEastAsia" w:hAnsiTheme="minorHAnsi" w:cstheme="minorBidi"/>
                <w:noProof/>
                <w:sz w:val="22"/>
                <w:szCs w:val="22"/>
              </w:rPr>
              <w:tab/>
            </w:r>
            <w:r w:rsidRPr="00C90E90">
              <w:rPr>
                <w:rStyle w:val="Hyperlink"/>
                <w:rFonts w:ascii="Palatino Linotype" w:hAnsi="Palatino Linotype"/>
                <w:noProof/>
              </w:rPr>
              <w:t>APPENDIX</w:t>
            </w:r>
            <w:r>
              <w:rPr>
                <w:noProof/>
                <w:webHidden/>
              </w:rPr>
              <w:tab/>
            </w:r>
            <w:r>
              <w:rPr>
                <w:noProof/>
                <w:webHidden/>
              </w:rPr>
              <w:fldChar w:fldCharType="begin"/>
            </w:r>
            <w:r>
              <w:rPr>
                <w:noProof/>
                <w:webHidden/>
              </w:rPr>
              <w:instrText xml:space="preserve"> PAGEREF _Toc83068603 \h </w:instrText>
            </w:r>
            <w:r>
              <w:rPr>
                <w:noProof/>
                <w:webHidden/>
              </w:rPr>
            </w:r>
            <w:r>
              <w:rPr>
                <w:noProof/>
                <w:webHidden/>
              </w:rPr>
              <w:fldChar w:fldCharType="separate"/>
            </w:r>
            <w:r>
              <w:rPr>
                <w:noProof/>
                <w:webHidden/>
              </w:rPr>
              <w:t>47</w:t>
            </w:r>
            <w:r>
              <w:rPr>
                <w:noProof/>
                <w:webHidden/>
              </w:rPr>
              <w:fldChar w:fldCharType="end"/>
            </w:r>
          </w:hyperlink>
        </w:p>
        <w:p w14:paraId="42EBA73C" w14:textId="079EF66E" w:rsidR="00822D35" w:rsidRDefault="00822D35">
          <w:pPr>
            <w:pStyle w:val="TOC2"/>
            <w:tabs>
              <w:tab w:val="left" w:pos="880"/>
              <w:tab w:val="right" w:leader="dot" w:pos="10790"/>
            </w:tabs>
            <w:rPr>
              <w:rFonts w:asciiTheme="minorHAnsi" w:eastAsiaTheme="minorEastAsia" w:hAnsiTheme="minorHAnsi" w:cstheme="minorBidi"/>
              <w:noProof/>
              <w:sz w:val="22"/>
              <w:szCs w:val="22"/>
            </w:rPr>
          </w:pPr>
          <w:hyperlink w:anchor="_Toc83068604" w:history="1">
            <w:r w:rsidRPr="00C90E90">
              <w:rPr>
                <w:rStyle w:val="Hyperlink"/>
                <w:rFonts w:ascii="Palatino Linotype" w:hAnsi="Palatino Linotype"/>
                <w:noProof/>
              </w:rPr>
              <w:t>6.1</w:t>
            </w:r>
            <w:r>
              <w:rPr>
                <w:rFonts w:asciiTheme="minorHAnsi" w:eastAsiaTheme="minorEastAsia" w:hAnsiTheme="minorHAnsi" w:cstheme="minorBidi"/>
                <w:noProof/>
                <w:sz w:val="22"/>
                <w:szCs w:val="22"/>
              </w:rPr>
              <w:tab/>
            </w:r>
            <w:r w:rsidRPr="00C90E90">
              <w:rPr>
                <w:rStyle w:val="Hyperlink"/>
                <w:rFonts w:ascii="Palatino Linotype" w:hAnsi="Palatino Linotype"/>
                <w:noProof/>
              </w:rPr>
              <w:t>LVM</w:t>
            </w:r>
            <w:r>
              <w:rPr>
                <w:noProof/>
                <w:webHidden/>
              </w:rPr>
              <w:tab/>
            </w:r>
            <w:r>
              <w:rPr>
                <w:noProof/>
                <w:webHidden/>
              </w:rPr>
              <w:fldChar w:fldCharType="begin"/>
            </w:r>
            <w:r>
              <w:rPr>
                <w:noProof/>
                <w:webHidden/>
              </w:rPr>
              <w:instrText xml:space="preserve"> PAGEREF _Toc83068604 \h </w:instrText>
            </w:r>
            <w:r>
              <w:rPr>
                <w:noProof/>
                <w:webHidden/>
              </w:rPr>
            </w:r>
            <w:r>
              <w:rPr>
                <w:noProof/>
                <w:webHidden/>
              </w:rPr>
              <w:fldChar w:fldCharType="separate"/>
            </w:r>
            <w:r>
              <w:rPr>
                <w:noProof/>
                <w:webHidden/>
              </w:rPr>
              <w:t>47</w:t>
            </w:r>
            <w:r>
              <w:rPr>
                <w:noProof/>
                <w:webHidden/>
              </w:rPr>
              <w:fldChar w:fldCharType="end"/>
            </w:r>
          </w:hyperlink>
        </w:p>
        <w:p w14:paraId="657B839C" w14:textId="131CCAD5"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605" w:history="1">
            <w:r w:rsidRPr="00C90E90">
              <w:rPr>
                <w:rStyle w:val="Hyperlink"/>
                <w:rFonts w:ascii="Palatino Linotype" w:hAnsi="Palatino Linotype"/>
                <w:noProof/>
              </w:rPr>
              <w:t>6.1.1</w:t>
            </w:r>
            <w:r>
              <w:rPr>
                <w:rFonts w:asciiTheme="minorHAnsi" w:eastAsiaTheme="minorEastAsia" w:hAnsiTheme="minorHAnsi" w:cstheme="minorBidi"/>
                <w:noProof/>
                <w:sz w:val="22"/>
                <w:szCs w:val="22"/>
              </w:rPr>
              <w:tab/>
            </w:r>
            <w:r w:rsidRPr="00C90E90">
              <w:rPr>
                <w:rStyle w:val="Hyperlink"/>
                <w:rFonts w:ascii="Palatino Linotype" w:hAnsi="Palatino Linotype"/>
                <w:noProof/>
              </w:rPr>
              <w:t>Local Volatility Model on gold</w:t>
            </w:r>
            <w:r>
              <w:rPr>
                <w:noProof/>
                <w:webHidden/>
              </w:rPr>
              <w:tab/>
            </w:r>
            <w:r>
              <w:rPr>
                <w:noProof/>
                <w:webHidden/>
              </w:rPr>
              <w:fldChar w:fldCharType="begin"/>
            </w:r>
            <w:r>
              <w:rPr>
                <w:noProof/>
                <w:webHidden/>
              </w:rPr>
              <w:instrText xml:space="preserve"> PAGEREF _Toc83068605 \h </w:instrText>
            </w:r>
            <w:r>
              <w:rPr>
                <w:noProof/>
                <w:webHidden/>
              </w:rPr>
            </w:r>
            <w:r>
              <w:rPr>
                <w:noProof/>
                <w:webHidden/>
              </w:rPr>
              <w:fldChar w:fldCharType="separate"/>
            </w:r>
            <w:r>
              <w:rPr>
                <w:noProof/>
                <w:webHidden/>
              </w:rPr>
              <w:t>47</w:t>
            </w:r>
            <w:r>
              <w:rPr>
                <w:noProof/>
                <w:webHidden/>
              </w:rPr>
              <w:fldChar w:fldCharType="end"/>
            </w:r>
          </w:hyperlink>
        </w:p>
        <w:p w14:paraId="4E74D734" w14:textId="334CAD51"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606" w:history="1">
            <w:r w:rsidRPr="00C90E90">
              <w:rPr>
                <w:rStyle w:val="Hyperlink"/>
                <w:rFonts w:ascii="Palatino Linotype" w:hAnsi="Palatino Linotype"/>
                <w:noProof/>
              </w:rPr>
              <w:t>6.1.2</w:t>
            </w:r>
            <w:r>
              <w:rPr>
                <w:rFonts w:asciiTheme="minorHAnsi" w:eastAsiaTheme="minorEastAsia" w:hAnsiTheme="minorHAnsi" w:cstheme="minorBidi"/>
                <w:noProof/>
                <w:sz w:val="22"/>
                <w:szCs w:val="22"/>
              </w:rPr>
              <w:tab/>
            </w:r>
            <w:r w:rsidRPr="00C90E90">
              <w:rPr>
                <w:rStyle w:val="Hyperlink"/>
                <w:rFonts w:ascii="Palatino Linotype" w:hAnsi="Palatino Linotype"/>
                <w:noProof/>
              </w:rPr>
              <w:t>Local Volatility Model on silver</w:t>
            </w:r>
            <w:r>
              <w:rPr>
                <w:noProof/>
                <w:webHidden/>
              </w:rPr>
              <w:tab/>
            </w:r>
            <w:r>
              <w:rPr>
                <w:noProof/>
                <w:webHidden/>
              </w:rPr>
              <w:fldChar w:fldCharType="begin"/>
            </w:r>
            <w:r>
              <w:rPr>
                <w:noProof/>
                <w:webHidden/>
              </w:rPr>
              <w:instrText xml:space="preserve"> PAGEREF _Toc83068606 \h </w:instrText>
            </w:r>
            <w:r>
              <w:rPr>
                <w:noProof/>
                <w:webHidden/>
              </w:rPr>
            </w:r>
            <w:r>
              <w:rPr>
                <w:noProof/>
                <w:webHidden/>
              </w:rPr>
              <w:fldChar w:fldCharType="separate"/>
            </w:r>
            <w:r>
              <w:rPr>
                <w:noProof/>
                <w:webHidden/>
              </w:rPr>
              <w:t>48</w:t>
            </w:r>
            <w:r>
              <w:rPr>
                <w:noProof/>
                <w:webHidden/>
              </w:rPr>
              <w:fldChar w:fldCharType="end"/>
            </w:r>
          </w:hyperlink>
        </w:p>
        <w:p w14:paraId="7370D66E" w14:textId="58A8C8D2"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607" w:history="1">
            <w:r w:rsidRPr="00C90E90">
              <w:rPr>
                <w:rStyle w:val="Hyperlink"/>
                <w:rFonts w:ascii="Palatino Linotype" w:hAnsi="Palatino Linotype"/>
                <w:noProof/>
              </w:rPr>
              <w:t>6.1.3</w:t>
            </w:r>
            <w:r>
              <w:rPr>
                <w:rFonts w:asciiTheme="minorHAnsi" w:eastAsiaTheme="minorEastAsia" w:hAnsiTheme="minorHAnsi" w:cstheme="minorBidi"/>
                <w:noProof/>
                <w:sz w:val="22"/>
                <w:szCs w:val="22"/>
              </w:rPr>
              <w:tab/>
            </w:r>
            <w:r w:rsidRPr="00C90E90">
              <w:rPr>
                <w:rStyle w:val="Hyperlink"/>
                <w:rFonts w:ascii="Palatino Linotype" w:hAnsi="Palatino Linotype"/>
                <w:noProof/>
              </w:rPr>
              <w:t>Local Volatility Model on coffee</w:t>
            </w:r>
            <w:r>
              <w:rPr>
                <w:noProof/>
                <w:webHidden/>
              </w:rPr>
              <w:tab/>
            </w:r>
            <w:r>
              <w:rPr>
                <w:noProof/>
                <w:webHidden/>
              </w:rPr>
              <w:fldChar w:fldCharType="begin"/>
            </w:r>
            <w:r>
              <w:rPr>
                <w:noProof/>
                <w:webHidden/>
              </w:rPr>
              <w:instrText xml:space="preserve"> PAGEREF _Toc83068607 \h </w:instrText>
            </w:r>
            <w:r>
              <w:rPr>
                <w:noProof/>
                <w:webHidden/>
              </w:rPr>
            </w:r>
            <w:r>
              <w:rPr>
                <w:noProof/>
                <w:webHidden/>
              </w:rPr>
              <w:fldChar w:fldCharType="separate"/>
            </w:r>
            <w:r>
              <w:rPr>
                <w:noProof/>
                <w:webHidden/>
              </w:rPr>
              <w:t>48</w:t>
            </w:r>
            <w:r>
              <w:rPr>
                <w:noProof/>
                <w:webHidden/>
              </w:rPr>
              <w:fldChar w:fldCharType="end"/>
            </w:r>
          </w:hyperlink>
        </w:p>
        <w:p w14:paraId="4ADF336B" w14:textId="4CCC446A" w:rsidR="00822D35" w:rsidRDefault="00822D35">
          <w:pPr>
            <w:pStyle w:val="TOC2"/>
            <w:tabs>
              <w:tab w:val="left" w:pos="880"/>
              <w:tab w:val="right" w:leader="dot" w:pos="10790"/>
            </w:tabs>
            <w:rPr>
              <w:rFonts w:asciiTheme="minorHAnsi" w:eastAsiaTheme="minorEastAsia" w:hAnsiTheme="minorHAnsi" w:cstheme="minorBidi"/>
              <w:noProof/>
              <w:sz w:val="22"/>
              <w:szCs w:val="22"/>
            </w:rPr>
          </w:pPr>
          <w:hyperlink w:anchor="_Toc83068608" w:history="1">
            <w:r w:rsidRPr="00C90E90">
              <w:rPr>
                <w:rStyle w:val="Hyperlink"/>
                <w:rFonts w:ascii="Palatino Linotype" w:hAnsi="Palatino Linotype"/>
                <w:noProof/>
              </w:rPr>
              <w:t>6.2</w:t>
            </w:r>
            <w:r>
              <w:rPr>
                <w:rFonts w:asciiTheme="minorHAnsi" w:eastAsiaTheme="minorEastAsia" w:hAnsiTheme="minorHAnsi" w:cstheme="minorBidi"/>
                <w:noProof/>
                <w:sz w:val="22"/>
                <w:szCs w:val="22"/>
              </w:rPr>
              <w:tab/>
            </w:r>
            <w:r w:rsidRPr="00C90E90">
              <w:rPr>
                <w:rStyle w:val="Hyperlink"/>
                <w:rFonts w:ascii="Palatino Linotype" w:hAnsi="Palatino Linotype"/>
                <w:noProof/>
              </w:rPr>
              <w:t>Heston</w:t>
            </w:r>
            <w:r>
              <w:rPr>
                <w:noProof/>
                <w:webHidden/>
              </w:rPr>
              <w:tab/>
            </w:r>
            <w:r>
              <w:rPr>
                <w:noProof/>
                <w:webHidden/>
              </w:rPr>
              <w:fldChar w:fldCharType="begin"/>
            </w:r>
            <w:r>
              <w:rPr>
                <w:noProof/>
                <w:webHidden/>
              </w:rPr>
              <w:instrText xml:space="preserve"> PAGEREF _Toc83068608 \h </w:instrText>
            </w:r>
            <w:r>
              <w:rPr>
                <w:noProof/>
                <w:webHidden/>
              </w:rPr>
            </w:r>
            <w:r>
              <w:rPr>
                <w:noProof/>
                <w:webHidden/>
              </w:rPr>
              <w:fldChar w:fldCharType="separate"/>
            </w:r>
            <w:r>
              <w:rPr>
                <w:noProof/>
                <w:webHidden/>
              </w:rPr>
              <w:t>49</w:t>
            </w:r>
            <w:r>
              <w:rPr>
                <w:noProof/>
                <w:webHidden/>
              </w:rPr>
              <w:fldChar w:fldCharType="end"/>
            </w:r>
          </w:hyperlink>
        </w:p>
        <w:p w14:paraId="6FC47AA4" w14:textId="305F2C99"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609" w:history="1">
            <w:r w:rsidRPr="00C90E90">
              <w:rPr>
                <w:rStyle w:val="Hyperlink"/>
                <w:rFonts w:ascii="Palatino Linotype" w:hAnsi="Palatino Linotype"/>
                <w:noProof/>
              </w:rPr>
              <w:t>6.2.1</w:t>
            </w:r>
            <w:r>
              <w:rPr>
                <w:rFonts w:asciiTheme="minorHAnsi" w:eastAsiaTheme="minorEastAsia" w:hAnsiTheme="minorHAnsi" w:cstheme="minorBidi"/>
                <w:noProof/>
                <w:sz w:val="22"/>
                <w:szCs w:val="22"/>
              </w:rPr>
              <w:tab/>
            </w:r>
            <w:r w:rsidRPr="00C90E90">
              <w:rPr>
                <w:rStyle w:val="Hyperlink"/>
                <w:rFonts w:ascii="Palatino Linotype" w:hAnsi="Palatino Linotype"/>
                <w:noProof/>
              </w:rPr>
              <w:t>Heston Model on gold</w:t>
            </w:r>
            <w:r>
              <w:rPr>
                <w:noProof/>
                <w:webHidden/>
              </w:rPr>
              <w:tab/>
            </w:r>
            <w:r>
              <w:rPr>
                <w:noProof/>
                <w:webHidden/>
              </w:rPr>
              <w:fldChar w:fldCharType="begin"/>
            </w:r>
            <w:r>
              <w:rPr>
                <w:noProof/>
                <w:webHidden/>
              </w:rPr>
              <w:instrText xml:space="preserve"> PAGEREF _Toc83068609 \h </w:instrText>
            </w:r>
            <w:r>
              <w:rPr>
                <w:noProof/>
                <w:webHidden/>
              </w:rPr>
            </w:r>
            <w:r>
              <w:rPr>
                <w:noProof/>
                <w:webHidden/>
              </w:rPr>
              <w:fldChar w:fldCharType="separate"/>
            </w:r>
            <w:r>
              <w:rPr>
                <w:noProof/>
                <w:webHidden/>
              </w:rPr>
              <w:t>49</w:t>
            </w:r>
            <w:r>
              <w:rPr>
                <w:noProof/>
                <w:webHidden/>
              </w:rPr>
              <w:fldChar w:fldCharType="end"/>
            </w:r>
          </w:hyperlink>
        </w:p>
        <w:p w14:paraId="5FA1DF8F" w14:textId="463789F4"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610" w:history="1">
            <w:r w:rsidRPr="00C90E90">
              <w:rPr>
                <w:rStyle w:val="Hyperlink"/>
                <w:rFonts w:ascii="Palatino Linotype" w:hAnsi="Palatino Linotype"/>
                <w:noProof/>
              </w:rPr>
              <w:t>6.2.2</w:t>
            </w:r>
            <w:r>
              <w:rPr>
                <w:rFonts w:asciiTheme="minorHAnsi" w:eastAsiaTheme="minorEastAsia" w:hAnsiTheme="minorHAnsi" w:cstheme="minorBidi"/>
                <w:noProof/>
                <w:sz w:val="22"/>
                <w:szCs w:val="22"/>
              </w:rPr>
              <w:tab/>
            </w:r>
            <w:r w:rsidRPr="00C90E90">
              <w:rPr>
                <w:rStyle w:val="Hyperlink"/>
                <w:rFonts w:ascii="Palatino Linotype" w:hAnsi="Palatino Linotype"/>
                <w:noProof/>
              </w:rPr>
              <w:t>Heston Model on silver</w:t>
            </w:r>
            <w:r>
              <w:rPr>
                <w:noProof/>
                <w:webHidden/>
              </w:rPr>
              <w:tab/>
            </w:r>
            <w:r>
              <w:rPr>
                <w:noProof/>
                <w:webHidden/>
              </w:rPr>
              <w:fldChar w:fldCharType="begin"/>
            </w:r>
            <w:r>
              <w:rPr>
                <w:noProof/>
                <w:webHidden/>
              </w:rPr>
              <w:instrText xml:space="preserve"> PAGEREF _Toc83068610 \h </w:instrText>
            </w:r>
            <w:r>
              <w:rPr>
                <w:noProof/>
                <w:webHidden/>
              </w:rPr>
            </w:r>
            <w:r>
              <w:rPr>
                <w:noProof/>
                <w:webHidden/>
              </w:rPr>
              <w:fldChar w:fldCharType="separate"/>
            </w:r>
            <w:r>
              <w:rPr>
                <w:noProof/>
                <w:webHidden/>
              </w:rPr>
              <w:t>51</w:t>
            </w:r>
            <w:r>
              <w:rPr>
                <w:noProof/>
                <w:webHidden/>
              </w:rPr>
              <w:fldChar w:fldCharType="end"/>
            </w:r>
          </w:hyperlink>
        </w:p>
        <w:p w14:paraId="600A660F" w14:textId="10D48EDF"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611" w:history="1">
            <w:r w:rsidRPr="00C90E90">
              <w:rPr>
                <w:rStyle w:val="Hyperlink"/>
                <w:rFonts w:ascii="Palatino Linotype" w:hAnsi="Palatino Linotype"/>
                <w:noProof/>
              </w:rPr>
              <w:t>6.2.3</w:t>
            </w:r>
            <w:r>
              <w:rPr>
                <w:rFonts w:asciiTheme="minorHAnsi" w:eastAsiaTheme="minorEastAsia" w:hAnsiTheme="minorHAnsi" w:cstheme="minorBidi"/>
                <w:noProof/>
                <w:sz w:val="22"/>
                <w:szCs w:val="22"/>
              </w:rPr>
              <w:tab/>
            </w:r>
            <w:r w:rsidRPr="00C90E90">
              <w:rPr>
                <w:rStyle w:val="Hyperlink"/>
                <w:rFonts w:ascii="Palatino Linotype" w:hAnsi="Palatino Linotype"/>
                <w:noProof/>
              </w:rPr>
              <w:t>Heston Model on coffee</w:t>
            </w:r>
            <w:r>
              <w:rPr>
                <w:noProof/>
                <w:webHidden/>
              </w:rPr>
              <w:tab/>
            </w:r>
            <w:r>
              <w:rPr>
                <w:noProof/>
                <w:webHidden/>
              </w:rPr>
              <w:fldChar w:fldCharType="begin"/>
            </w:r>
            <w:r>
              <w:rPr>
                <w:noProof/>
                <w:webHidden/>
              </w:rPr>
              <w:instrText xml:space="preserve"> PAGEREF _Toc83068611 \h </w:instrText>
            </w:r>
            <w:r>
              <w:rPr>
                <w:noProof/>
                <w:webHidden/>
              </w:rPr>
            </w:r>
            <w:r>
              <w:rPr>
                <w:noProof/>
                <w:webHidden/>
              </w:rPr>
              <w:fldChar w:fldCharType="separate"/>
            </w:r>
            <w:r>
              <w:rPr>
                <w:noProof/>
                <w:webHidden/>
              </w:rPr>
              <w:t>54</w:t>
            </w:r>
            <w:r>
              <w:rPr>
                <w:noProof/>
                <w:webHidden/>
              </w:rPr>
              <w:fldChar w:fldCharType="end"/>
            </w:r>
          </w:hyperlink>
        </w:p>
        <w:p w14:paraId="09FA49FC" w14:textId="27BF19BB" w:rsidR="00822D35" w:rsidRDefault="00822D35">
          <w:pPr>
            <w:pStyle w:val="TOC2"/>
            <w:tabs>
              <w:tab w:val="left" w:pos="880"/>
              <w:tab w:val="right" w:leader="dot" w:pos="10790"/>
            </w:tabs>
            <w:rPr>
              <w:rFonts w:asciiTheme="minorHAnsi" w:eastAsiaTheme="minorEastAsia" w:hAnsiTheme="minorHAnsi" w:cstheme="minorBidi"/>
              <w:noProof/>
              <w:sz w:val="22"/>
              <w:szCs w:val="22"/>
            </w:rPr>
          </w:pPr>
          <w:hyperlink w:anchor="_Toc83068612" w:history="1">
            <w:r w:rsidRPr="00C90E90">
              <w:rPr>
                <w:rStyle w:val="Hyperlink"/>
                <w:rFonts w:ascii="Palatino Linotype" w:hAnsi="Palatino Linotype"/>
                <w:noProof/>
              </w:rPr>
              <w:t>6.3</w:t>
            </w:r>
            <w:r>
              <w:rPr>
                <w:rFonts w:asciiTheme="minorHAnsi" w:eastAsiaTheme="minorEastAsia" w:hAnsiTheme="minorHAnsi" w:cstheme="minorBidi"/>
                <w:noProof/>
                <w:sz w:val="22"/>
                <w:szCs w:val="22"/>
              </w:rPr>
              <w:tab/>
            </w:r>
            <w:r w:rsidRPr="00C90E90">
              <w:rPr>
                <w:rStyle w:val="Hyperlink"/>
                <w:rFonts w:ascii="Palatino Linotype" w:hAnsi="Palatino Linotype"/>
                <w:noProof/>
              </w:rPr>
              <w:t>SABR</w:t>
            </w:r>
            <w:r>
              <w:rPr>
                <w:noProof/>
                <w:webHidden/>
              </w:rPr>
              <w:tab/>
            </w:r>
            <w:r>
              <w:rPr>
                <w:noProof/>
                <w:webHidden/>
              </w:rPr>
              <w:fldChar w:fldCharType="begin"/>
            </w:r>
            <w:r>
              <w:rPr>
                <w:noProof/>
                <w:webHidden/>
              </w:rPr>
              <w:instrText xml:space="preserve"> PAGEREF _Toc83068612 \h </w:instrText>
            </w:r>
            <w:r>
              <w:rPr>
                <w:noProof/>
                <w:webHidden/>
              </w:rPr>
            </w:r>
            <w:r>
              <w:rPr>
                <w:noProof/>
                <w:webHidden/>
              </w:rPr>
              <w:fldChar w:fldCharType="separate"/>
            </w:r>
            <w:r>
              <w:rPr>
                <w:noProof/>
                <w:webHidden/>
              </w:rPr>
              <w:t>57</w:t>
            </w:r>
            <w:r>
              <w:rPr>
                <w:noProof/>
                <w:webHidden/>
              </w:rPr>
              <w:fldChar w:fldCharType="end"/>
            </w:r>
          </w:hyperlink>
        </w:p>
        <w:p w14:paraId="61F4F7AD" w14:textId="42D45497"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613" w:history="1">
            <w:r w:rsidRPr="00C90E90">
              <w:rPr>
                <w:rStyle w:val="Hyperlink"/>
                <w:noProof/>
              </w:rPr>
              <w:t>6.3.1</w:t>
            </w:r>
            <w:r>
              <w:rPr>
                <w:rFonts w:asciiTheme="minorHAnsi" w:eastAsiaTheme="minorEastAsia" w:hAnsiTheme="minorHAnsi" w:cstheme="minorBidi"/>
                <w:noProof/>
                <w:sz w:val="22"/>
                <w:szCs w:val="22"/>
              </w:rPr>
              <w:tab/>
            </w:r>
            <w:r w:rsidRPr="00C90E90">
              <w:rPr>
                <w:rStyle w:val="Hyperlink"/>
                <w:noProof/>
              </w:rPr>
              <w:t>SABR Model on gold</w:t>
            </w:r>
            <w:r>
              <w:rPr>
                <w:noProof/>
                <w:webHidden/>
              </w:rPr>
              <w:tab/>
            </w:r>
            <w:r>
              <w:rPr>
                <w:noProof/>
                <w:webHidden/>
              </w:rPr>
              <w:fldChar w:fldCharType="begin"/>
            </w:r>
            <w:r>
              <w:rPr>
                <w:noProof/>
                <w:webHidden/>
              </w:rPr>
              <w:instrText xml:space="preserve"> PAGEREF _Toc83068613 \h </w:instrText>
            </w:r>
            <w:r>
              <w:rPr>
                <w:noProof/>
                <w:webHidden/>
              </w:rPr>
            </w:r>
            <w:r>
              <w:rPr>
                <w:noProof/>
                <w:webHidden/>
              </w:rPr>
              <w:fldChar w:fldCharType="separate"/>
            </w:r>
            <w:r>
              <w:rPr>
                <w:noProof/>
                <w:webHidden/>
              </w:rPr>
              <w:t>57</w:t>
            </w:r>
            <w:r>
              <w:rPr>
                <w:noProof/>
                <w:webHidden/>
              </w:rPr>
              <w:fldChar w:fldCharType="end"/>
            </w:r>
          </w:hyperlink>
        </w:p>
        <w:p w14:paraId="0DCE8B5B" w14:textId="035E6574"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614" w:history="1">
            <w:r w:rsidRPr="00C90E90">
              <w:rPr>
                <w:rStyle w:val="Hyperlink"/>
                <w:noProof/>
              </w:rPr>
              <w:t>6.3.2</w:t>
            </w:r>
            <w:r>
              <w:rPr>
                <w:rFonts w:asciiTheme="minorHAnsi" w:eastAsiaTheme="minorEastAsia" w:hAnsiTheme="minorHAnsi" w:cstheme="minorBidi"/>
                <w:noProof/>
                <w:sz w:val="22"/>
                <w:szCs w:val="22"/>
              </w:rPr>
              <w:tab/>
            </w:r>
            <w:r w:rsidRPr="00C90E90">
              <w:rPr>
                <w:rStyle w:val="Hyperlink"/>
                <w:noProof/>
              </w:rPr>
              <w:t>SABR Model on silver</w:t>
            </w:r>
            <w:r>
              <w:rPr>
                <w:noProof/>
                <w:webHidden/>
              </w:rPr>
              <w:tab/>
            </w:r>
            <w:r>
              <w:rPr>
                <w:noProof/>
                <w:webHidden/>
              </w:rPr>
              <w:fldChar w:fldCharType="begin"/>
            </w:r>
            <w:r>
              <w:rPr>
                <w:noProof/>
                <w:webHidden/>
              </w:rPr>
              <w:instrText xml:space="preserve"> PAGEREF _Toc83068614 \h </w:instrText>
            </w:r>
            <w:r>
              <w:rPr>
                <w:noProof/>
                <w:webHidden/>
              </w:rPr>
            </w:r>
            <w:r>
              <w:rPr>
                <w:noProof/>
                <w:webHidden/>
              </w:rPr>
              <w:fldChar w:fldCharType="separate"/>
            </w:r>
            <w:r>
              <w:rPr>
                <w:noProof/>
                <w:webHidden/>
              </w:rPr>
              <w:t>58</w:t>
            </w:r>
            <w:r>
              <w:rPr>
                <w:noProof/>
                <w:webHidden/>
              </w:rPr>
              <w:fldChar w:fldCharType="end"/>
            </w:r>
          </w:hyperlink>
        </w:p>
        <w:p w14:paraId="47C4DDED" w14:textId="52A6E709"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615" w:history="1">
            <w:r w:rsidRPr="00C90E90">
              <w:rPr>
                <w:rStyle w:val="Hyperlink"/>
                <w:noProof/>
              </w:rPr>
              <w:t>6.3.3</w:t>
            </w:r>
            <w:r>
              <w:rPr>
                <w:rFonts w:asciiTheme="minorHAnsi" w:eastAsiaTheme="minorEastAsia" w:hAnsiTheme="minorHAnsi" w:cstheme="minorBidi"/>
                <w:noProof/>
                <w:sz w:val="22"/>
                <w:szCs w:val="22"/>
              </w:rPr>
              <w:tab/>
            </w:r>
            <w:r w:rsidRPr="00C90E90">
              <w:rPr>
                <w:rStyle w:val="Hyperlink"/>
                <w:noProof/>
              </w:rPr>
              <w:t>SABR Model on coffee</w:t>
            </w:r>
            <w:r>
              <w:rPr>
                <w:noProof/>
                <w:webHidden/>
              </w:rPr>
              <w:tab/>
            </w:r>
            <w:r>
              <w:rPr>
                <w:noProof/>
                <w:webHidden/>
              </w:rPr>
              <w:fldChar w:fldCharType="begin"/>
            </w:r>
            <w:r>
              <w:rPr>
                <w:noProof/>
                <w:webHidden/>
              </w:rPr>
              <w:instrText xml:space="preserve"> PAGEREF _Toc83068615 \h </w:instrText>
            </w:r>
            <w:r>
              <w:rPr>
                <w:noProof/>
                <w:webHidden/>
              </w:rPr>
            </w:r>
            <w:r>
              <w:rPr>
                <w:noProof/>
                <w:webHidden/>
              </w:rPr>
              <w:fldChar w:fldCharType="separate"/>
            </w:r>
            <w:r>
              <w:rPr>
                <w:noProof/>
                <w:webHidden/>
              </w:rPr>
              <w:t>59</w:t>
            </w:r>
            <w:r>
              <w:rPr>
                <w:noProof/>
                <w:webHidden/>
              </w:rPr>
              <w:fldChar w:fldCharType="end"/>
            </w:r>
          </w:hyperlink>
        </w:p>
        <w:p w14:paraId="6682ABF4" w14:textId="6D0240F8" w:rsidR="00822D35" w:rsidRDefault="00822D35">
          <w:pPr>
            <w:pStyle w:val="TOC2"/>
            <w:tabs>
              <w:tab w:val="left" w:pos="880"/>
              <w:tab w:val="right" w:leader="dot" w:pos="10790"/>
            </w:tabs>
            <w:rPr>
              <w:rFonts w:asciiTheme="minorHAnsi" w:eastAsiaTheme="minorEastAsia" w:hAnsiTheme="minorHAnsi" w:cstheme="minorBidi"/>
              <w:noProof/>
              <w:sz w:val="22"/>
              <w:szCs w:val="22"/>
            </w:rPr>
          </w:pPr>
          <w:hyperlink w:anchor="_Toc83068616" w:history="1">
            <w:r w:rsidRPr="00C90E90">
              <w:rPr>
                <w:rStyle w:val="Hyperlink"/>
                <w:noProof/>
              </w:rPr>
              <w:t>6.4</w:t>
            </w:r>
            <w:r>
              <w:rPr>
                <w:rFonts w:asciiTheme="minorHAnsi" w:eastAsiaTheme="minorEastAsia" w:hAnsiTheme="minorHAnsi" w:cstheme="minorBidi"/>
                <w:noProof/>
                <w:sz w:val="22"/>
                <w:szCs w:val="22"/>
              </w:rPr>
              <w:tab/>
            </w:r>
            <w:r w:rsidRPr="00C90E90">
              <w:rPr>
                <w:rStyle w:val="Hyperlink"/>
                <w:noProof/>
              </w:rPr>
              <w:t>Shifted SABR</w:t>
            </w:r>
            <w:r>
              <w:rPr>
                <w:noProof/>
                <w:webHidden/>
              </w:rPr>
              <w:tab/>
            </w:r>
            <w:r>
              <w:rPr>
                <w:noProof/>
                <w:webHidden/>
              </w:rPr>
              <w:fldChar w:fldCharType="begin"/>
            </w:r>
            <w:r>
              <w:rPr>
                <w:noProof/>
                <w:webHidden/>
              </w:rPr>
              <w:instrText xml:space="preserve"> PAGEREF _Toc83068616 \h </w:instrText>
            </w:r>
            <w:r>
              <w:rPr>
                <w:noProof/>
                <w:webHidden/>
              </w:rPr>
            </w:r>
            <w:r>
              <w:rPr>
                <w:noProof/>
                <w:webHidden/>
              </w:rPr>
              <w:fldChar w:fldCharType="separate"/>
            </w:r>
            <w:r>
              <w:rPr>
                <w:noProof/>
                <w:webHidden/>
              </w:rPr>
              <w:t>60</w:t>
            </w:r>
            <w:r>
              <w:rPr>
                <w:noProof/>
                <w:webHidden/>
              </w:rPr>
              <w:fldChar w:fldCharType="end"/>
            </w:r>
          </w:hyperlink>
        </w:p>
        <w:p w14:paraId="3E0BAE32" w14:textId="129CE602"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617" w:history="1">
            <w:r w:rsidRPr="00C90E90">
              <w:rPr>
                <w:rStyle w:val="Hyperlink"/>
                <w:rFonts w:ascii="Palatino Linotype" w:hAnsi="Palatino Linotype"/>
                <w:noProof/>
              </w:rPr>
              <w:t>6.4.1</w:t>
            </w:r>
            <w:r>
              <w:rPr>
                <w:rFonts w:asciiTheme="minorHAnsi" w:eastAsiaTheme="minorEastAsia" w:hAnsiTheme="minorHAnsi" w:cstheme="minorBidi"/>
                <w:noProof/>
                <w:sz w:val="22"/>
                <w:szCs w:val="22"/>
              </w:rPr>
              <w:tab/>
            </w:r>
            <w:r w:rsidRPr="00C90E90">
              <w:rPr>
                <w:rStyle w:val="Hyperlink"/>
                <w:rFonts w:ascii="Palatino Linotype" w:hAnsi="Palatino Linotype"/>
                <w:noProof/>
              </w:rPr>
              <w:t>Shifted SABR Comparison on gold</w:t>
            </w:r>
            <w:r>
              <w:rPr>
                <w:noProof/>
                <w:webHidden/>
              </w:rPr>
              <w:tab/>
            </w:r>
            <w:r>
              <w:rPr>
                <w:noProof/>
                <w:webHidden/>
              </w:rPr>
              <w:fldChar w:fldCharType="begin"/>
            </w:r>
            <w:r>
              <w:rPr>
                <w:noProof/>
                <w:webHidden/>
              </w:rPr>
              <w:instrText xml:space="preserve"> PAGEREF _Toc83068617 \h </w:instrText>
            </w:r>
            <w:r>
              <w:rPr>
                <w:noProof/>
                <w:webHidden/>
              </w:rPr>
            </w:r>
            <w:r>
              <w:rPr>
                <w:noProof/>
                <w:webHidden/>
              </w:rPr>
              <w:fldChar w:fldCharType="separate"/>
            </w:r>
            <w:r>
              <w:rPr>
                <w:noProof/>
                <w:webHidden/>
              </w:rPr>
              <w:t>60</w:t>
            </w:r>
            <w:r>
              <w:rPr>
                <w:noProof/>
                <w:webHidden/>
              </w:rPr>
              <w:fldChar w:fldCharType="end"/>
            </w:r>
          </w:hyperlink>
        </w:p>
        <w:p w14:paraId="612685FC" w14:textId="4EE9FB34"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618" w:history="1">
            <w:r w:rsidRPr="00C90E90">
              <w:rPr>
                <w:rStyle w:val="Hyperlink"/>
                <w:rFonts w:ascii="Palatino Linotype" w:hAnsi="Palatino Linotype"/>
                <w:noProof/>
              </w:rPr>
              <w:t>6.4.2</w:t>
            </w:r>
            <w:r>
              <w:rPr>
                <w:rFonts w:asciiTheme="minorHAnsi" w:eastAsiaTheme="minorEastAsia" w:hAnsiTheme="minorHAnsi" w:cstheme="minorBidi"/>
                <w:noProof/>
                <w:sz w:val="22"/>
                <w:szCs w:val="22"/>
              </w:rPr>
              <w:tab/>
            </w:r>
            <w:r w:rsidRPr="00C90E90">
              <w:rPr>
                <w:rStyle w:val="Hyperlink"/>
                <w:rFonts w:ascii="Palatino Linotype" w:hAnsi="Palatino Linotype"/>
                <w:noProof/>
              </w:rPr>
              <w:t>Shifted SABR Comparison on silver</w:t>
            </w:r>
            <w:r>
              <w:rPr>
                <w:noProof/>
                <w:webHidden/>
              </w:rPr>
              <w:tab/>
            </w:r>
            <w:r>
              <w:rPr>
                <w:noProof/>
                <w:webHidden/>
              </w:rPr>
              <w:fldChar w:fldCharType="begin"/>
            </w:r>
            <w:r>
              <w:rPr>
                <w:noProof/>
                <w:webHidden/>
              </w:rPr>
              <w:instrText xml:space="preserve"> PAGEREF _Toc83068618 \h </w:instrText>
            </w:r>
            <w:r>
              <w:rPr>
                <w:noProof/>
                <w:webHidden/>
              </w:rPr>
            </w:r>
            <w:r>
              <w:rPr>
                <w:noProof/>
                <w:webHidden/>
              </w:rPr>
              <w:fldChar w:fldCharType="separate"/>
            </w:r>
            <w:r>
              <w:rPr>
                <w:noProof/>
                <w:webHidden/>
              </w:rPr>
              <w:t>63</w:t>
            </w:r>
            <w:r>
              <w:rPr>
                <w:noProof/>
                <w:webHidden/>
              </w:rPr>
              <w:fldChar w:fldCharType="end"/>
            </w:r>
          </w:hyperlink>
        </w:p>
        <w:p w14:paraId="1DEEFBE0" w14:textId="499FBF37"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619" w:history="1">
            <w:r w:rsidRPr="00C90E90">
              <w:rPr>
                <w:rStyle w:val="Hyperlink"/>
                <w:rFonts w:ascii="Palatino Linotype" w:hAnsi="Palatino Linotype"/>
                <w:noProof/>
              </w:rPr>
              <w:t>6.4.3</w:t>
            </w:r>
            <w:r>
              <w:rPr>
                <w:rFonts w:asciiTheme="minorHAnsi" w:eastAsiaTheme="minorEastAsia" w:hAnsiTheme="minorHAnsi" w:cstheme="minorBidi"/>
                <w:noProof/>
                <w:sz w:val="22"/>
                <w:szCs w:val="22"/>
              </w:rPr>
              <w:tab/>
            </w:r>
            <w:r w:rsidRPr="00C90E90">
              <w:rPr>
                <w:rStyle w:val="Hyperlink"/>
                <w:rFonts w:ascii="Palatino Linotype" w:hAnsi="Palatino Linotype"/>
                <w:noProof/>
              </w:rPr>
              <w:t>Shifted SABR Comparison on coffee</w:t>
            </w:r>
            <w:r>
              <w:rPr>
                <w:noProof/>
                <w:webHidden/>
              </w:rPr>
              <w:tab/>
            </w:r>
            <w:r>
              <w:rPr>
                <w:noProof/>
                <w:webHidden/>
              </w:rPr>
              <w:fldChar w:fldCharType="begin"/>
            </w:r>
            <w:r>
              <w:rPr>
                <w:noProof/>
                <w:webHidden/>
              </w:rPr>
              <w:instrText xml:space="preserve"> PAGEREF _Toc83068619 \h </w:instrText>
            </w:r>
            <w:r>
              <w:rPr>
                <w:noProof/>
                <w:webHidden/>
              </w:rPr>
            </w:r>
            <w:r>
              <w:rPr>
                <w:noProof/>
                <w:webHidden/>
              </w:rPr>
              <w:fldChar w:fldCharType="separate"/>
            </w:r>
            <w:r>
              <w:rPr>
                <w:noProof/>
                <w:webHidden/>
              </w:rPr>
              <w:t>66</w:t>
            </w:r>
            <w:r>
              <w:rPr>
                <w:noProof/>
                <w:webHidden/>
              </w:rPr>
              <w:fldChar w:fldCharType="end"/>
            </w:r>
          </w:hyperlink>
        </w:p>
        <w:p w14:paraId="7441865B" w14:textId="370F0E67" w:rsidR="00822D35" w:rsidRDefault="00822D35">
          <w:pPr>
            <w:pStyle w:val="TOC2"/>
            <w:tabs>
              <w:tab w:val="left" w:pos="880"/>
              <w:tab w:val="right" w:leader="dot" w:pos="10790"/>
            </w:tabs>
            <w:rPr>
              <w:rFonts w:asciiTheme="minorHAnsi" w:eastAsiaTheme="minorEastAsia" w:hAnsiTheme="minorHAnsi" w:cstheme="minorBidi"/>
              <w:noProof/>
              <w:sz w:val="22"/>
              <w:szCs w:val="22"/>
            </w:rPr>
          </w:pPr>
          <w:hyperlink w:anchor="_Toc83068620" w:history="1">
            <w:r w:rsidRPr="00C90E90">
              <w:rPr>
                <w:rStyle w:val="Hyperlink"/>
                <w:rFonts w:ascii="Palatino Linotype" w:hAnsi="Palatino Linotype"/>
                <w:noProof/>
              </w:rPr>
              <w:t>6.5</w:t>
            </w:r>
            <w:r>
              <w:rPr>
                <w:rFonts w:asciiTheme="minorHAnsi" w:eastAsiaTheme="minorEastAsia" w:hAnsiTheme="minorHAnsi" w:cstheme="minorBidi"/>
                <w:noProof/>
                <w:sz w:val="22"/>
                <w:szCs w:val="22"/>
              </w:rPr>
              <w:tab/>
            </w:r>
            <w:r w:rsidRPr="00C90E90">
              <w:rPr>
                <w:rStyle w:val="Hyperlink"/>
                <w:rFonts w:ascii="Palatino Linotype" w:hAnsi="Palatino Linotype"/>
                <w:noProof/>
              </w:rPr>
              <w:t>Free Boundary SABR</w:t>
            </w:r>
            <w:r>
              <w:rPr>
                <w:noProof/>
                <w:webHidden/>
              </w:rPr>
              <w:tab/>
            </w:r>
            <w:r>
              <w:rPr>
                <w:noProof/>
                <w:webHidden/>
              </w:rPr>
              <w:fldChar w:fldCharType="begin"/>
            </w:r>
            <w:r>
              <w:rPr>
                <w:noProof/>
                <w:webHidden/>
              </w:rPr>
              <w:instrText xml:space="preserve"> PAGEREF _Toc83068620 \h </w:instrText>
            </w:r>
            <w:r>
              <w:rPr>
                <w:noProof/>
                <w:webHidden/>
              </w:rPr>
            </w:r>
            <w:r>
              <w:rPr>
                <w:noProof/>
                <w:webHidden/>
              </w:rPr>
              <w:fldChar w:fldCharType="separate"/>
            </w:r>
            <w:r>
              <w:rPr>
                <w:noProof/>
                <w:webHidden/>
              </w:rPr>
              <w:t>69</w:t>
            </w:r>
            <w:r>
              <w:rPr>
                <w:noProof/>
                <w:webHidden/>
              </w:rPr>
              <w:fldChar w:fldCharType="end"/>
            </w:r>
          </w:hyperlink>
        </w:p>
        <w:p w14:paraId="10CC43ED" w14:textId="4C553BF0"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621" w:history="1">
            <w:r w:rsidRPr="00C90E90">
              <w:rPr>
                <w:rStyle w:val="Hyperlink"/>
                <w:rFonts w:ascii="Palatino Linotype" w:hAnsi="Palatino Linotype"/>
                <w:noProof/>
              </w:rPr>
              <w:t>6.5.1</w:t>
            </w:r>
            <w:r>
              <w:rPr>
                <w:rFonts w:asciiTheme="minorHAnsi" w:eastAsiaTheme="minorEastAsia" w:hAnsiTheme="minorHAnsi" w:cstheme="minorBidi"/>
                <w:noProof/>
                <w:sz w:val="22"/>
                <w:szCs w:val="22"/>
              </w:rPr>
              <w:tab/>
            </w:r>
            <w:r w:rsidRPr="00C90E90">
              <w:rPr>
                <w:rStyle w:val="Hyperlink"/>
                <w:rFonts w:ascii="Palatino Linotype" w:hAnsi="Palatino Linotype"/>
                <w:noProof/>
              </w:rPr>
              <w:t>Free-Boundary SABR on gold</w:t>
            </w:r>
            <w:r>
              <w:rPr>
                <w:noProof/>
                <w:webHidden/>
              </w:rPr>
              <w:tab/>
            </w:r>
            <w:r>
              <w:rPr>
                <w:noProof/>
                <w:webHidden/>
              </w:rPr>
              <w:fldChar w:fldCharType="begin"/>
            </w:r>
            <w:r>
              <w:rPr>
                <w:noProof/>
                <w:webHidden/>
              </w:rPr>
              <w:instrText xml:space="preserve"> PAGEREF _Toc83068621 \h </w:instrText>
            </w:r>
            <w:r>
              <w:rPr>
                <w:noProof/>
                <w:webHidden/>
              </w:rPr>
            </w:r>
            <w:r>
              <w:rPr>
                <w:noProof/>
                <w:webHidden/>
              </w:rPr>
              <w:fldChar w:fldCharType="separate"/>
            </w:r>
            <w:r>
              <w:rPr>
                <w:noProof/>
                <w:webHidden/>
              </w:rPr>
              <w:t>69</w:t>
            </w:r>
            <w:r>
              <w:rPr>
                <w:noProof/>
                <w:webHidden/>
              </w:rPr>
              <w:fldChar w:fldCharType="end"/>
            </w:r>
          </w:hyperlink>
        </w:p>
        <w:p w14:paraId="0756A01C" w14:textId="26A931CE"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622" w:history="1">
            <w:r w:rsidRPr="00C90E90">
              <w:rPr>
                <w:rStyle w:val="Hyperlink"/>
                <w:rFonts w:ascii="Palatino Linotype" w:hAnsi="Palatino Linotype"/>
                <w:noProof/>
              </w:rPr>
              <w:t>6.5.2</w:t>
            </w:r>
            <w:r>
              <w:rPr>
                <w:rFonts w:asciiTheme="minorHAnsi" w:eastAsiaTheme="minorEastAsia" w:hAnsiTheme="minorHAnsi" w:cstheme="minorBidi"/>
                <w:noProof/>
                <w:sz w:val="22"/>
                <w:szCs w:val="22"/>
              </w:rPr>
              <w:tab/>
            </w:r>
            <w:r w:rsidRPr="00C90E90">
              <w:rPr>
                <w:rStyle w:val="Hyperlink"/>
                <w:rFonts w:ascii="Palatino Linotype" w:hAnsi="Palatino Linotype"/>
                <w:noProof/>
              </w:rPr>
              <w:t>Free-Boundary SABR on silver</w:t>
            </w:r>
            <w:r>
              <w:rPr>
                <w:noProof/>
                <w:webHidden/>
              </w:rPr>
              <w:tab/>
            </w:r>
            <w:r>
              <w:rPr>
                <w:noProof/>
                <w:webHidden/>
              </w:rPr>
              <w:fldChar w:fldCharType="begin"/>
            </w:r>
            <w:r>
              <w:rPr>
                <w:noProof/>
                <w:webHidden/>
              </w:rPr>
              <w:instrText xml:space="preserve"> PAGEREF _Toc83068622 \h </w:instrText>
            </w:r>
            <w:r>
              <w:rPr>
                <w:noProof/>
                <w:webHidden/>
              </w:rPr>
            </w:r>
            <w:r>
              <w:rPr>
                <w:noProof/>
                <w:webHidden/>
              </w:rPr>
              <w:fldChar w:fldCharType="separate"/>
            </w:r>
            <w:r>
              <w:rPr>
                <w:noProof/>
                <w:webHidden/>
              </w:rPr>
              <w:t>70</w:t>
            </w:r>
            <w:r>
              <w:rPr>
                <w:noProof/>
                <w:webHidden/>
              </w:rPr>
              <w:fldChar w:fldCharType="end"/>
            </w:r>
          </w:hyperlink>
        </w:p>
        <w:p w14:paraId="214910D0" w14:textId="6ABD5B78"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623" w:history="1">
            <w:r w:rsidRPr="00C90E90">
              <w:rPr>
                <w:rStyle w:val="Hyperlink"/>
                <w:rFonts w:ascii="Palatino Linotype" w:hAnsi="Palatino Linotype"/>
                <w:noProof/>
              </w:rPr>
              <w:t>6.5.3</w:t>
            </w:r>
            <w:r>
              <w:rPr>
                <w:rFonts w:asciiTheme="minorHAnsi" w:eastAsiaTheme="minorEastAsia" w:hAnsiTheme="minorHAnsi" w:cstheme="minorBidi"/>
                <w:noProof/>
                <w:sz w:val="22"/>
                <w:szCs w:val="22"/>
              </w:rPr>
              <w:tab/>
            </w:r>
            <w:r w:rsidRPr="00C90E90">
              <w:rPr>
                <w:rStyle w:val="Hyperlink"/>
                <w:rFonts w:ascii="Palatino Linotype" w:hAnsi="Palatino Linotype"/>
                <w:noProof/>
              </w:rPr>
              <w:t>Free-Boundary SABR on coffee</w:t>
            </w:r>
            <w:r>
              <w:rPr>
                <w:noProof/>
                <w:webHidden/>
              </w:rPr>
              <w:tab/>
            </w:r>
            <w:r>
              <w:rPr>
                <w:noProof/>
                <w:webHidden/>
              </w:rPr>
              <w:fldChar w:fldCharType="begin"/>
            </w:r>
            <w:r>
              <w:rPr>
                <w:noProof/>
                <w:webHidden/>
              </w:rPr>
              <w:instrText xml:space="preserve"> PAGEREF _Toc83068623 \h </w:instrText>
            </w:r>
            <w:r>
              <w:rPr>
                <w:noProof/>
                <w:webHidden/>
              </w:rPr>
            </w:r>
            <w:r>
              <w:rPr>
                <w:noProof/>
                <w:webHidden/>
              </w:rPr>
              <w:fldChar w:fldCharType="separate"/>
            </w:r>
            <w:r>
              <w:rPr>
                <w:noProof/>
                <w:webHidden/>
              </w:rPr>
              <w:t>71</w:t>
            </w:r>
            <w:r>
              <w:rPr>
                <w:noProof/>
                <w:webHidden/>
              </w:rPr>
              <w:fldChar w:fldCharType="end"/>
            </w:r>
          </w:hyperlink>
        </w:p>
        <w:p w14:paraId="0B16CFB6" w14:textId="3A674F53" w:rsidR="00822D35" w:rsidRDefault="00822D35">
          <w:pPr>
            <w:pStyle w:val="TOC2"/>
            <w:tabs>
              <w:tab w:val="left" w:pos="880"/>
              <w:tab w:val="right" w:leader="dot" w:pos="10790"/>
            </w:tabs>
            <w:rPr>
              <w:rFonts w:asciiTheme="minorHAnsi" w:eastAsiaTheme="minorEastAsia" w:hAnsiTheme="minorHAnsi" w:cstheme="minorBidi"/>
              <w:noProof/>
              <w:sz w:val="22"/>
              <w:szCs w:val="22"/>
            </w:rPr>
          </w:pPr>
          <w:hyperlink w:anchor="_Toc83068624" w:history="1">
            <w:r w:rsidRPr="00C90E90">
              <w:rPr>
                <w:rStyle w:val="Hyperlink"/>
                <w:rFonts w:ascii="Palatino Linotype" w:hAnsi="Palatino Linotype"/>
                <w:noProof/>
              </w:rPr>
              <w:t>6.6</w:t>
            </w:r>
            <w:r>
              <w:rPr>
                <w:rFonts w:asciiTheme="minorHAnsi" w:eastAsiaTheme="minorEastAsia" w:hAnsiTheme="minorHAnsi" w:cstheme="minorBidi"/>
                <w:noProof/>
                <w:sz w:val="22"/>
                <w:szCs w:val="22"/>
              </w:rPr>
              <w:tab/>
            </w:r>
            <w:r w:rsidRPr="00C90E90">
              <w:rPr>
                <w:rStyle w:val="Hyperlink"/>
                <w:rFonts w:ascii="Palatino Linotype" w:hAnsi="Palatino Linotype"/>
                <w:noProof/>
              </w:rPr>
              <w:t>Mixed SABR</w:t>
            </w:r>
            <w:r>
              <w:rPr>
                <w:noProof/>
                <w:webHidden/>
              </w:rPr>
              <w:tab/>
            </w:r>
            <w:r>
              <w:rPr>
                <w:noProof/>
                <w:webHidden/>
              </w:rPr>
              <w:fldChar w:fldCharType="begin"/>
            </w:r>
            <w:r>
              <w:rPr>
                <w:noProof/>
                <w:webHidden/>
              </w:rPr>
              <w:instrText xml:space="preserve"> PAGEREF _Toc83068624 \h </w:instrText>
            </w:r>
            <w:r>
              <w:rPr>
                <w:noProof/>
                <w:webHidden/>
              </w:rPr>
            </w:r>
            <w:r>
              <w:rPr>
                <w:noProof/>
                <w:webHidden/>
              </w:rPr>
              <w:fldChar w:fldCharType="separate"/>
            </w:r>
            <w:r>
              <w:rPr>
                <w:noProof/>
                <w:webHidden/>
              </w:rPr>
              <w:t>72</w:t>
            </w:r>
            <w:r>
              <w:rPr>
                <w:noProof/>
                <w:webHidden/>
              </w:rPr>
              <w:fldChar w:fldCharType="end"/>
            </w:r>
          </w:hyperlink>
        </w:p>
        <w:p w14:paraId="052B2BEC" w14:textId="4A3A8D84"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625" w:history="1">
            <w:r w:rsidRPr="00C90E90">
              <w:rPr>
                <w:rStyle w:val="Hyperlink"/>
                <w:rFonts w:ascii="Palatino Linotype" w:hAnsi="Palatino Linotype"/>
                <w:noProof/>
              </w:rPr>
              <w:t>6.6.1</w:t>
            </w:r>
            <w:r>
              <w:rPr>
                <w:rFonts w:asciiTheme="minorHAnsi" w:eastAsiaTheme="minorEastAsia" w:hAnsiTheme="minorHAnsi" w:cstheme="minorBidi"/>
                <w:noProof/>
                <w:sz w:val="22"/>
                <w:szCs w:val="22"/>
              </w:rPr>
              <w:tab/>
            </w:r>
            <w:r w:rsidRPr="00C90E90">
              <w:rPr>
                <w:rStyle w:val="Hyperlink"/>
                <w:rFonts w:ascii="Palatino Linotype" w:hAnsi="Palatino Linotype"/>
                <w:noProof/>
              </w:rPr>
              <w:t>Mixture SABR on gold</w:t>
            </w:r>
            <w:r>
              <w:rPr>
                <w:noProof/>
                <w:webHidden/>
              </w:rPr>
              <w:tab/>
            </w:r>
            <w:r>
              <w:rPr>
                <w:noProof/>
                <w:webHidden/>
              </w:rPr>
              <w:fldChar w:fldCharType="begin"/>
            </w:r>
            <w:r>
              <w:rPr>
                <w:noProof/>
                <w:webHidden/>
              </w:rPr>
              <w:instrText xml:space="preserve"> PAGEREF _Toc83068625 \h </w:instrText>
            </w:r>
            <w:r>
              <w:rPr>
                <w:noProof/>
                <w:webHidden/>
              </w:rPr>
            </w:r>
            <w:r>
              <w:rPr>
                <w:noProof/>
                <w:webHidden/>
              </w:rPr>
              <w:fldChar w:fldCharType="separate"/>
            </w:r>
            <w:r>
              <w:rPr>
                <w:noProof/>
                <w:webHidden/>
              </w:rPr>
              <w:t>72</w:t>
            </w:r>
            <w:r>
              <w:rPr>
                <w:noProof/>
                <w:webHidden/>
              </w:rPr>
              <w:fldChar w:fldCharType="end"/>
            </w:r>
          </w:hyperlink>
        </w:p>
        <w:p w14:paraId="6440B60D" w14:textId="7ED16394"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626" w:history="1">
            <w:r w:rsidRPr="00C90E90">
              <w:rPr>
                <w:rStyle w:val="Hyperlink"/>
                <w:rFonts w:ascii="Palatino Linotype" w:hAnsi="Palatino Linotype"/>
                <w:noProof/>
              </w:rPr>
              <w:t>6.6.2</w:t>
            </w:r>
            <w:r>
              <w:rPr>
                <w:rFonts w:asciiTheme="minorHAnsi" w:eastAsiaTheme="minorEastAsia" w:hAnsiTheme="minorHAnsi" w:cstheme="minorBidi"/>
                <w:noProof/>
                <w:sz w:val="22"/>
                <w:szCs w:val="22"/>
              </w:rPr>
              <w:tab/>
            </w:r>
            <w:r w:rsidRPr="00C90E90">
              <w:rPr>
                <w:rStyle w:val="Hyperlink"/>
                <w:rFonts w:ascii="Palatino Linotype" w:hAnsi="Palatino Linotype"/>
                <w:noProof/>
              </w:rPr>
              <w:t>Mixture SABR on silver</w:t>
            </w:r>
            <w:r>
              <w:rPr>
                <w:noProof/>
                <w:webHidden/>
              </w:rPr>
              <w:tab/>
            </w:r>
            <w:r>
              <w:rPr>
                <w:noProof/>
                <w:webHidden/>
              </w:rPr>
              <w:fldChar w:fldCharType="begin"/>
            </w:r>
            <w:r>
              <w:rPr>
                <w:noProof/>
                <w:webHidden/>
              </w:rPr>
              <w:instrText xml:space="preserve"> PAGEREF _Toc83068626 \h </w:instrText>
            </w:r>
            <w:r>
              <w:rPr>
                <w:noProof/>
                <w:webHidden/>
              </w:rPr>
            </w:r>
            <w:r>
              <w:rPr>
                <w:noProof/>
                <w:webHidden/>
              </w:rPr>
              <w:fldChar w:fldCharType="separate"/>
            </w:r>
            <w:r>
              <w:rPr>
                <w:noProof/>
                <w:webHidden/>
              </w:rPr>
              <w:t>73</w:t>
            </w:r>
            <w:r>
              <w:rPr>
                <w:noProof/>
                <w:webHidden/>
              </w:rPr>
              <w:fldChar w:fldCharType="end"/>
            </w:r>
          </w:hyperlink>
        </w:p>
        <w:p w14:paraId="21950F34" w14:textId="56414FD4" w:rsidR="00822D35" w:rsidRDefault="00822D35">
          <w:pPr>
            <w:pStyle w:val="TOC3"/>
            <w:tabs>
              <w:tab w:val="left" w:pos="1320"/>
              <w:tab w:val="right" w:leader="dot" w:pos="10790"/>
            </w:tabs>
            <w:rPr>
              <w:rFonts w:asciiTheme="minorHAnsi" w:eastAsiaTheme="minorEastAsia" w:hAnsiTheme="minorHAnsi" w:cstheme="minorBidi"/>
              <w:noProof/>
              <w:sz w:val="22"/>
              <w:szCs w:val="22"/>
            </w:rPr>
          </w:pPr>
          <w:hyperlink w:anchor="_Toc83068627" w:history="1">
            <w:r w:rsidRPr="00C90E90">
              <w:rPr>
                <w:rStyle w:val="Hyperlink"/>
                <w:rFonts w:ascii="Palatino Linotype" w:hAnsi="Palatino Linotype"/>
                <w:noProof/>
              </w:rPr>
              <w:t>6.6.3</w:t>
            </w:r>
            <w:r>
              <w:rPr>
                <w:rFonts w:asciiTheme="minorHAnsi" w:eastAsiaTheme="minorEastAsia" w:hAnsiTheme="minorHAnsi" w:cstheme="minorBidi"/>
                <w:noProof/>
                <w:sz w:val="22"/>
                <w:szCs w:val="22"/>
              </w:rPr>
              <w:tab/>
            </w:r>
            <w:r w:rsidRPr="00C90E90">
              <w:rPr>
                <w:rStyle w:val="Hyperlink"/>
                <w:rFonts w:ascii="Palatino Linotype" w:hAnsi="Palatino Linotype"/>
                <w:noProof/>
              </w:rPr>
              <w:t>Mixture SABR on coffee</w:t>
            </w:r>
            <w:r>
              <w:rPr>
                <w:noProof/>
                <w:webHidden/>
              </w:rPr>
              <w:tab/>
            </w:r>
            <w:r>
              <w:rPr>
                <w:noProof/>
                <w:webHidden/>
              </w:rPr>
              <w:fldChar w:fldCharType="begin"/>
            </w:r>
            <w:r>
              <w:rPr>
                <w:noProof/>
                <w:webHidden/>
              </w:rPr>
              <w:instrText xml:space="preserve"> PAGEREF _Toc83068627 \h </w:instrText>
            </w:r>
            <w:r>
              <w:rPr>
                <w:noProof/>
                <w:webHidden/>
              </w:rPr>
            </w:r>
            <w:r>
              <w:rPr>
                <w:noProof/>
                <w:webHidden/>
              </w:rPr>
              <w:fldChar w:fldCharType="separate"/>
            </w:r>
            <w:r>
              <w:rPr>
                <w:noProof/>
                <w:webHidden/>
              </w:rPr>
              <w:t>75</w:t>
            </w:r>
            <w:r>
              <w:rPr>
                <w:noProof/>
                <w:webHidden/>
              </w:rPr>
              <w:fldChar w:fldCharType="end"/>
            </w:r>
          </w:hyperlink>
        </w:p>
        <w:p w14:paraId="6E7508BE" w14:textId="286AD614" w:rsidR="00822D35" w:rsidRDefault="00822D35">
          <w:pPr>
            <w:pStyle w:val="TOC2"/>
            <w:tabs>
              <w:tab w:val="left" w:pos="880"/>
              <w:tab w:val="right" w:leader="dot" w:pos="10790"/>
            </w:tabs>
            <w:rPr>
              <w:rFonts w:asciiTheme="minorHAnsi" w:eastAsiaTheme="minorEastAsia" w:hAnsiTheme="minorHAnsi" w:cstheme="minorBidi"/>
              <w:noProof/>
              <w:sz w:val="22"/>
              <w:szCs w:val="22"/>
            </w:rPr>
          </w:pPr>
          <w:hyperlink w:anchor="_Toc83068628" w:history="1">
            <w:r w:rsidRPr="00C90E90">
              <w:rPr>
                <w:rStyle w:val="Hyperlink"/>
                <w:noProof/>
              </w:rPr>
              <w:t>6.7</w:t>
            </w:r>
            <w:r>
              <w:rPr>
                <w:rFonts w:asciiTheme="minorHAnsi" w:eastAsiaTheme="minorEastAsia" w:hAnsiTheme="minorHAnsi" w:cstheme="minorBidi"/>
                <w:noProof/>
                <w:sz w:val="22"/>
                <w:szCs w:val="22"/>
              </w:rPr>
              <w:tab/>
            </w:r>
            <w:r w:rsidRPr="00C90E90">
              <w:rPr>
                <w:rStyle w:val="Hyperlink"/>
                <w:noProof/>
              </w:rPr>
              <w:t>Comparison Tables</w:t>
            </w:r>
            <w:r>
              <w:rPr>
                <w:noProof/>
                <w:webHidden/>
              </w:rPr>
              <w:tab/>
            </w:r>
            <w:r>
              <w:rPr>
                <w:noProof/>
                <w:webHidden/>
              </w:rPr>
              <w:fldChar w:fldCharType="begin"/>
            </w:r>
            <w:r>
              <w:rPr>
                <w:noProof/>
                <w:webHidden/>
              </w:rPr>
              <w:instrText xml:space="preserve"> PAGEREF _Toc83068628 \h </w:instrText>
            </w:r>
            <w:r>
              <w:rPr>
                <w:noProof/>
                <w:webHidden/>
              </w:rPr>
            </w:r>
            <w:r>
              <w:rPr>
                <w:noProof/>
                <w:webHidden/>
              </w:rPr>
              <w:fldChar w:fldCharType="separate"/>
            </w:r>
            <w:r>
              <w:rPr>
                <w:noProof/>
                <w:webHidden/>
              </w:rPr>
              <w:t>76</w:t>
            </w:r>
            <w:r>
              <w:rPr>
                <w:noProof/>
                <w:webHidden/>
              </w:rPr>
              <w:fldChar w:fldCharType="end"/>
            </w:r>
          </w:hyperlink>
        </w:p>
        <w:p w14:paraId="1ADD4C79" w14:textId="62D553A6" w:rsidR="00822D35" w:rsidRDefault="00822D35">
          <w:pPr>
            <w:pStyle w:val="TOC2"/>
            <w:tabs>
              <w:tab w:val="left" w:pos="880"/>
              <w:tab w:val="right" w:leader="dot" w:pos="10790"/>
            </w:tabs>
            <w:rPr>
              <w:rFonts w:asciiTheme="minorHAnsi" w:eastAsiaTheme="minorEastAsia" w:hAnsiTheme="minorHAnsi" w:cstheme="minorBidi"/>
              <w:noProof/>
              <w:sz w:val="22"/>
              <w:szCs w:val="22"/>
            </w:rPr>
          </w:pPr>
          <w:hyperlink w:anchor="_Toc83068629" w:history="1">
            <w:r w:rsidRPr="00C90E90">
              <w:rPr>
                <w:rStyle w:val="Hyperlink"/>
                <w:noProof/>
              </w:rPr>
              <w:t>6.8</w:t>
            </w:r>
            <w:r>
              <w:rPr>
                <w:rFonts w:asciiTheme="minorHAnsi" w:eastAsiaTheme="minorEastAsia" w:hAnsiTheme="minorHAnsi" w:cstheme="minorBidi"/>
                <w:noProof/>
                <w:sz w:val="22"/>
                <w:szCs w:val="22"/>
              </w:rPr>
              <w:tab/>
            </w:r>
            <w:r w:rsidRPr="00C90E90">
              <w:rPr>
                <w:rStyle w:val="Hyperlink"/>
                <w:noProof/>
              </w:rPr>
              <w:t>Python Code and Full Data</w:t>
            </w:r>
            <w:r>
              <w:rPr>
                <w:noProof/>
                <w:webHidden/>
              </w:rPr>
              <w:tab/>
            </w:r>
            <w:r>
              <w:rPr>
                <w:noProof/>
                <w:webHidden/>
              </w:rPr>
              <w:fldChar w:fldCharType="begin"/>
            </w:r>
            <w:r>
              <w:rPr>
                <w:noProof/>
                <w:webHidden/>
              </w:rPr>
              <w:instrText xml:space="preserve"> PAGEREF _Toc83068629 \h </w:instrText>
            </w:r>
            <w:r>
              <w:rPr>
                <w:noProof/>
                <w:webHidden/>
              </w:rPr>
            </w:r>
            <w:r>
              <w:rPr>
                <w:noProof/>
                <w:webHidden/>
              </w:rPr>
              <w:fldChar w:fldCharType="separate"/>
            </w:r>
            <w:r>
              <w:rPr>
                <w:noProof/>
                <w:webHidden/>
              </w:rPr>
              <w:t>77</w:t>
            </w:r>
            <w:r>
              <w:rPr>
                <w:noProof/>
                <w:webHidden/>
              </w:rPr>
              <w:fldChar w:fldCharType="end"/>
            </w:r>
          </w:hyperlink>
        </w:p>
        <w:p w14:paraId="36CB83B7" w14:textId="7FBDD487" w:rsidR="00822D35" w:rsidRDefault="00822D35">
          <w:pPr>
            <w:pStyle w:val="TOC1"/>
            <w:tabs>
              <w:tab w:val="left" w:pos="480"/>
              <w:tab w:val="right" w:leader="dot" w:pos="10790"/>
            </w:tabs>
            <w:rPr>
              <w:rFonts w:asciiTheme="minorHAnsi" w:eastAsiaTheme="minorEastAsia" w:hAnsiTheme="minorHAnsi" w:cstheme="minorBidi"/>
              <w:noProof/>
              <w:sz w:val="22"/>
              <w:szCs w:val="22"/>
            </w:rPr>
          </w:pPr>
          <w:hyperlink w:anchor="_Toc83068630" w:history="1">
            <w:r w:rsidRPr="00C90E90">
              <w:rPr>
                <w:rStyle w:val="Hyperlink"/>
                <w:rFonts w:ascii="Palatino Linotype" w:hAnsi="Palatino Linotype"/>
                <w:noProof/>
              </w:rPr>
              <w:t>7</w:t>
            </w:r>
            <w:r>
              <w:rPr>
                <w:rFonts w:asciiTheme="minorHAnsi" w:eastAsiaTheme="minorEastAsia" w:hAnsiTheme="minorHAnsi" w:cstheme="minorBidi"/>
                <w:noProof/>
                <w:sz w:val="22"/>
                <w:szCs w:val="22"/>
              </w:rPr>
              <w:tab/>
            </w:r>
            <w:r w:rsidRPr="00C90E90">
              <w:rPr>
                <w:rStyle w:val="Hyperlink"/>
                <w:rFonts w:ascii="Palatino Linotype" w:hAnsi="Palatino Linotype"/>
                <w:noProof/>
              </w:rPr>
              <w:t>ACKNOWLEDGEMENT</w:t>
            </w:r>
            <w:r>
              <w:rPr>
                <w:noProof/>
                <w:webHidden/>
              </w:rPr>
              <w:tab/>
            </w:r>
            <w:r>
              <w:rPr>
                <w:noProof/>
                <w:webHidden/>
              </w:rPr>
              <w:fldChar w:fldCharType="begin"/>
            </w:r>
            <w:r>
              <w:rPr>
                <w:noProof/>
                <w:webHidden/>
              </w:rPr>
              <w:instrText xml:space="preserve"> PAGEREF _Toc83068630 \h </w:instrText>
            </w:r>
            <w:r>
              <w:rPr>
                <w:noProof/>
                <w:webHidden/>
              </w:rPr>
            </w:r>
            <w:r>
              <w:rPr>
                <w:noProof/>
                <w:webHidden/>
              </w:rPr>
              <w:fldChar w:fldCharType="separate"/>
            </w:r>
            <w:r>
              <w:rPr>
                <w:noProof/>
                <w:webHidden/>
              </w:rPr>
              <w:t>87</w:t>
            </w:r>
            <w:r>
              <w:rPr>
                <w:noProof/>
                <w:webHidden/>
              </w:rPr>
              <w:fldChar w:fldCharType="end"/>
            </w:r>
          </w:hyperlink>
        </w:p>
        <w:p w14:paraId="3888E171" w14:textId="2E809D25" w:rsidR="00822D35" w:rsidRDefault="00822D35">
          <w:pPr>
            <w:pStyle w:val="TOC1"/>
            <w:tabs>
              <w:tab w:val="left" w:pos="480"/>
              <w:tab w:val="right" w:leader="dot" w:pos="10790"/>
            </w:tabs>
            <w:rPr>
              <w:rFonts w:asciiTheme="minorHAnsi" w:eastAsiaTheme="minorEastAsia" w:hAnsiTheme="minorHAnsi" w:cstheme="minorBidi"/>
              <w:noProof/>
              <w:sz w:val="22"/>
              <w:szCs w:val="22"/>
            </w:rPr>
          </w:pPr>
          <w:hyperlink w:anchor="_Toc83068631" w:history="1">
            <w:r w:rsidRPr="00C90E90">
              <w:rPr>
                <w:rStyle w:val="Hyperlink"/>
                <w:rFonts w:ascii="Palatino Linotype" w:hAnsi="Palatino Linotype"/>
                <w:noProof/>
              </w:rPr>
              <w:t>8</w:t>
            </w:r>
            <w:r>
              <w:rPr>
                <w:rFonts w:asciiTheme="minorHAnsi" w:eastAsiaTheme="minorEastAsia" w:hAnsiTheme="minorHAnsi" w:cstheme="minorBidi"/>
                <w:noProof/>
                <w:sz w:val="22"/>
                <w:szCs w:val="22"/>
              </w:rPr>
              <w:tab/>
            </w:r>
            <w:r w:rsidRPr="00C90E90">
              <w:rPr>
                <w:rStyle w:val="Hyperlink"/>
                <w:rFonts w:ascii="Palatino Linotype" w:hAnsi="Palatino Linotype"/>
                <w:noProof/>
              </w:rPr>
              <w:t>REFERENCES</w:t>
            </w:r>
            <w:r>
              <w:rPr>
                <w:noProof/>
                <w:webHidden/>
              </w:rPr>
              <w:tab/>
            </w:r>
            <w:r>
              <w:rPr>
                <w:noProof/>
                <w:webHidden/>
              </w:rPr>
              <w:fldChar w:fldCharType="begin"/>
            </w:r>
            <w:r>
              <w:rPr>
                <w:noProof/>
                <w:webHidden/>
              </w:rPr>
              <w:instrText xml:space="preserve"> PAGEREF _Toc83068631 \h </w:instrText>
            </w:r>
            <w:r>
              <w:rPr>
                <w:noProof/>
                <w:webHidden/>
              </w:rPr>
            </w:r>
            <w:r>
              <w:rPr>
                <w:noProof/>
                <w:webHidden/>
              </w:rPr>
              <w:fldChar w:fldCharType="separate"/>
            </w:r>
            <w:r>
              <w:rPr>
                <w:noProof/>
                <w:webHidden/>
              </w:rPr>
              <w:t>87</w:t>
            </w:r>
            <w:r>
              <w:rPr>
                <w:noProof/>
                <w:webHidden/>
              </w:rPr>
              <w:fldChar w:fldCharType="end"/>
            </w:r>
          </w:hyperlink>
        </w:p>
        <w:p w14:paraId="21C3F149" w14:textId="763D7D58" w:rsidR="00841025" w:rsidRPr="008876E4" w:rsidRDefault="00841025" w:rsidP="00F62B95">
          <w:pPr>
            <w:spacing w:line="360" w:lineRule="auto"/>
            <w:rPr>
              <w:rFonts w:ascii="Palatino Linotype" w:hAnsi="Palatino Linotype"/>
            </w:rPr>
          </w:pPr>
          <w:r w:rsidRPr="008D014A">
            <w:rPr>
              <w:rFonts w:ascii="Palatino Linotype" w:hAnsi="Palatino Linotype"/>
              <w:b/>
              <w:bCs/>
              <w:noProof/>
              <w:sz w:val="20"/>
              <w:szCs w:val="20"/>
            </w:rPr>
            <w:lastRenderedPageBreak/>
            <w:fldChar w:fldCharType="end"/>
          </w:r>
        </w:p>
      </w:sdtContent>
    </w:sdt>
    <w:p w14:paraId="6E59B939" w14:textId="77777777" w:rsidR="00B93BCC" w:rsidRPr="008876E4" w:rsidRDefault="00B93BCC" w:rsidP="00F62B95">
      <w:pPr>
        <w:spacing w:line="360" w:lineRule="auto"/>
        <w:jc w:val="both"/>
        <w:rPr>
          <w:rFonts w:ascii="Palatino Linotype" w:hAnsi="Palatino Linotype"/>
        </w:rPr>
      </w:pPr>
    </w:p>
    <w:p w14:paraId="74A756A5" w14:textId="029EB737" w:rsidR="00427691" w:rsidRPr="00BB62A3" w:rsidRDefault="0004157C" w:rsidP="00F62B95">
      <w:pPr>
        <w:pStyle w:val="Heading1"/>
        <w:spacing w:line="360" w:lineRule="auto"/>
        <w:jc w:val="both"/>
        <w:rPr>
          <w:rFonts w:ascii="Palatino Linotype" w:hAnsi="Palatino Linotype"/>
          <w:smallCaps/>
          <w:kern w:val="28"/>
          <w:sz w:val="20"/>
          <w:szCs w:val="20"/>
        </w:rPr>
      </w:pPr>
      <w:bookmarkStart w:id="0" w:name="_Toc83068568"/>
      <w:r w:rsidRPr="008876E4">
        <w:rPr>
          <w:rFonts w:ascii="Palatino Linotype" w:hAnsi="Palatino Linotype"/>
          <w:smallCaps/>
          <w:kern w:val="28"/>
          <w:sz w:val="20"/>
          <w:szCs w:val="20"/>
        </w:rPr>
        <w:t>INTRODUCTIO</w:t>
      </w:r>
      <w:r w:rsidRPr="00BB62A3">
        <w:rPr>
          <w:rFonts w:ascii="Palatino Linotype" w:hAnsi="Palatino Linotype"/>
          <w:smallCaps/>
          <w:kern w:val="28"/>
          <w:sz w:val="20"/>
          <w:szCs w:val="20"/>
        </w:rPr>
        <w:t>N</w:t>
      </w:r>
      <w:bookmarkEnd w:id="0"/>
    </w:p>
    <w:p w14:paraId="50CCAE64" w14:textId="77777777" w:rsidR="009D2C14" w:rsidRDefault="0067195E" w:rsidP="00F62B95">
      <w:pPr>
        <w:spacing w:line="360" w:lineRule="auto"/>
        <w:jc w:val="both"/>
        <w:rPr>
          <w:rFonts w:ascii="Palatino Linotype" w:hAnsi="Palatino Linotype"/>
          <w:position w:val="-5"/>
          <w:sz w:val="20"/>
          <w:szCs w:val="20"/>
        </w:rPr>
      </w:pPr>
      <w:r w:rsidRPr="00BB62A3">
        <w:rPr>
          <w:rFonts w:ascii="Palatino Linotype" w:hAnsi="Palatino Linotype"/>
          <w:position w:val="-5"/>
          <w:sz w:val="20"/>
          <w:szCs w:val="20"/>
        </w:rPr>
        <w:t>“Il secolo breve”, or the ‘short century’ is often the expression to which Italians appoint to the 20</w:t>
      </w:r>
      <w:r w:rsidRPr="00BB62A3">
        <w:rPr>
          <w:rFonts w:ascii="Palatino Linotype" w:hAnsi="Palatino Linotype"/>
          <w:position w:val="-5"/>
          <w:sz w:val="20"/>
          <w:szCs w:val="20"/>
          <w:vertAlign w:val="superscript"/>
        </w:rPr>
        <w:t>th</w:t>
      </w:r>
      <w:r w:rsidRPr="00BB62A3">
        <w:rPr>
          <w:rFonts w:ascii="Palatino Linotype" w:hAnsi="Palatino Linotype"/>
          <w:position w:val="-5"/>
          <w:sz w:val="20"/>
          <w:szCs w:val="20"/>
        </w:rPr>
        <w:t xml:space="preserve"> century to indicate the fast </w:t>
      </w:r>
      <w:r w:rsidR="0065555B">
        <w:rPr>
          <w:rFonts w:ascii="Palatino Linotype" w:hAnsi="Palatino Linotype"/>
          <w:position w:val="-5"/>
          <w:sz w:val="20"/>
          <w:szCs w:val="20"/>
        </w:rPr>
        <w:t>development</w:t>
      </w:r>
      <w:r w:rsidRPr="00BB62A3">
        <w:rPr>
          <w:rFonts w:ascii="Palatino Linotype" w:hAnsi="Palatino Linotype"/>
          <w:position w:val="-5"/>
          <w:sz w:val="20"/>
          <w:szCs w:val="20"/>
        </w:rPr>
        <w:t xml:space="preserve"> </w:t>
      </w:r>
      <w:r w:rsidR="0065555B">
        <w:rPr>
          <w:rFonts w:ascii="Palatino Linotype" w:hAnsi="Palatino Linotype"/>
          <w:position w:val="-5"/>
          <w:sz w:val="20"/>
          <w:szCs w:val="20"/>
        </w:rPr>
        <w:t>that</w:t>
      </w:r>
      <w:r w:rsidRPr="00BB62A3">
        <w:rPr>
          <w:rFonts w:ascii="Palatino Linotype" w:hAnsi="Palatino Linotype"/>
          <w:position w:val="-5"/>
          <w:sz w:val="20"/>
          <w:szCs w:val="20"/>
        </w:rPr>
        <w:t xml:space="preserve"> </w:t>
      </w:r>
      <w:r w:rsidR="00496434">
        <w:rPr>
          <w:rFonts w:ascii="Palatino Linotype" w:hAnsi="Palatino Linotype"/>
          <w:position w:val="-5"/>
          <w:sz w:val="20"/>
          <w:szCs w:val="20"/>
        </w:rPr>
        <w:t xml:space="preserve">the </w:t>
      </w:r>
      <w:r w:rsidRPr="00BB62A3">
        <w:rPr>
          <w:rFonts w:ascii="Palatino Linotype" w:hAnsi="Palatino Linotype"/>
          <w:position w:val="-5"/>
          <w:sz w:val="20"/>
          <w:szCs w:val="20"/>
        </w:rPr>
        <w:t xml:space="preserve">world experienced over the period. </w:t>
      </w:r>
      <w:r w:rsidR="004251E7">
        <w:rPr>
          <w:rFonts w:ascii="Palatino Linotype" w:hAnsi="Palatino Linotype"/>
          <w:position w:val="-5"/>
          <w:sz w:val="20"/>
          <w:szCs w:val="20"/>
        </w:rPr>
        <w:t>The fields of</w:t>
      </w:r>
      <w:r w:rsidRPr="00BB62A3">
        <w:rPr>
          <w:rFonts w:ascii="Palatino Linotype" w:hAnsi="Palatino Linotype"/>
          <w:position w:val="-5"/>
          <w:sz w:val="20"/>
          <w:szCs w:val="20"/>
        </w:rPr>
        <w:t xml:space="preserve"> finance and mathematics, </w:t>
      </w:r>
      <w:r w:rsidR="004251E7">
        <w:rPr>
          <w:rFonts w:ascii="Palatino Linotype" w:hAnsi="Palatino Linotype"/>
          <w:position w:val="-5"/>
          <w:sz w:val="20"/>
          <w:szCs w:val="20"/>
        </w:rPr>
        <w:t>experienced an incredibly</w:t>
      </w:r>
      <w:r w:rsidRPr="00BB62A3">
        <w:rPr>
          <w:rFonts w:ascii="Palatino Linotype" w:hAnsi="Palatino Linotype"/>
          <w:position w:val="-5"/>
          <w:sz w:val="20"/>
          <w:szCs w:val="20"/>
        </w:rPr>
        <w:t xml:space="preserve"> </w:t>
      </w:r>
      <w:r w:rsidR="00DA749F">
        <w:rPr>
          <w:rFonts w:ascii="Palatino Linotype" w:hAnsi="Palatino Linotype"/>
          <w:position w:val="-5"/>
          <w:sz w:val="20"/>
          <w:szCs w:val="20"/>
        </w:rPr>
        <w:t>fast-changing</w:t>
      </w:r>
      <w:r w:rsidRPr="00BB62A3">
        <w:rPr>
          <w:rFonts w:ascii="Palatino Linotype" w:hAnsi="Palatino Linotype"/>
          <w:position w:val="-5"/>
          <w:sz w:val="20"/>
          <w:szCs w:val="20"/>
        </w:rPr>
        <w:t xml:space="preserve"> </w:t>
      </w:r>
      <w:r w:rsidR="0074583C">
        <w:rPr>
          <w:rFonts w:ascii="Palatino Linotype" w:hAnsi="Palatino Linotype"/>
          <w:position w:val="-5"/>
          <w:sz w:val="20"/>
          <w:szCs w:val="20"/>
        </w:rPr>
        <w:t>environment</w:t>
      </w:r>
      <w:r w:rsidRPr="00BB62A3">
        <w:rPr>
          <w:rFonts w:ascii="Palatino Linotype" w:hAnsi="Palatino Linotype"/>
          <w:position w:val="-5"/>
          <w:sz w:val="20"/>
          <w:szCs w:val="20"/>
        </w:rPr>
        <w:t xml:space="preserve">. </w:t>
      </w:r>
      <w:r w:rsidR="00857487" w:rsidRPr="00BB62A3">
        <w:rPr>
          <w:rFonts w:ascii="Palatino Linotype" w:hAnsi="Palatino Linotype"/>
          <w:position w:val="-5"/>
          <w:sz w:val="20"/>
          <w:szCs w:val="20"/>
        </w:rPr>
        <w:t xml:space="preserve">In </w:t>
      </w:r>
      <w:r w:rsidRPr="00BB62A3">
        <w:rPr>
          <w:rFonts w:ascii="Palatino Linotype" w:hAnsi="Palatino Linotype"/>
          <w:position w:val="-5"/>
          <w:sz w:val="20"/>
          <w:szCs w:val="20"/>
        </w:rPr>
        <w:t xml:space="preserve">1900 Louis Bachelier </w:t>
      </w:r>
      <w:r w:rsidR="00FE2130">
        <w:rPr>
          <w:rFonts w:ascii="Palatino Linotype" w:hAnsi="Palatino Linotype"/>
          <w:position w:val="-5"/>
          <w:sz w:val="20"/>
          <w:szCs w:val="20"/>
        </w:rPr>
        <w:t>made a grounding discovery</w:t>
      </w:r>
      <w:r w:rsidRPr="00BB62A3">
        <w:rPr>
          <w:rFonts w:ascii="Palatino Linotype" w:hAnsi="Palatino Linotype"/>
          <w:position w:val="-5"/>
          <w:sz w:val="20"/>
          <w:szCs w:val="20"/>
        </w:rPr>
        <w:t xml:space="preserve"> </w:t>
      </w:r>
      <w:r w:rsidR="00FE2130">
        <w:rPr>
          <w:rFonts w:ascii="Palatino Linotype" w:hAnsi="Palatino Linotype"/>
          <w:position w:val="-5"/>
          <w:sz w:val="20"/>
          <w:szCs w:val="20"/>
        </w:rPr>
        <w:t>by using</w:t>
      </w:r>
      <w:r w:rsidRPr="00BB62A3">
        <w:rPr>
          <w:rFonts w:ascii="Palatino Linotype" w:hAnsi="Palatino Linotype"/>
          <w:position w:val="-5"/>
          <w:sz w:val="20"/>
          <w:szCs w:val="20"/>
        </w:rPr>
        <w:t xml:space="preserve"> Brownian motion </w:t>
      </w:r>
      <w:r w:rsidR="00FE2130">
        <w:rPr>
          <w:rFonts w:ascii="Palatino Linotype" w:hAnsi="Palatino Linotype"/>
          <w:position w:val="-5"/>
          <w:sz w:val="20"/>
          <w:szCs w:val="20"/>
        </w:rPr>
        <w:t>to explain</w:t>
      </w:r>
      <w:r w:rsidRPr="00BB62A3">
        <w:rPr>
          <w:rFonts w:ascii="Palatino Linotype" w:hAnsi="Palatino Linotype"/>
          <w:position w:val="-5"/>
          <w:sz w:val="20"/>
          <w:szCs w:val="20"/>
        </w:rPr>
        <w:t xml:space="preserve"> movements of stock prices</w:t>
      </w:r>
      <w:r w:rsidR="00FE2130">
        <w:rPr>
          <w:rFonts w:ascii="Palatino Linotype" w:hAnsi="Palatino Linotype"/>
          <w:position w:val="-5"/>
          <w:sz w:val="20"/>
          <w:szCs w:val="20"/>
        </w:rPr>
        <w:t xml:space="preserve">. </w:t>
      </w:r>
      <w:r w:rsidR="000F5F2A">
        <w:rPr>
          <w:rFonts w:ascii="Palatino Linotype" w:hAnsi="Palatino Linotype"/>
          <w:position w:val="-5"/>
          <w:sz w:val="20"/>
          <w:szCs w:val="20"/>
        </w:rPr>
        <w:t>Several</w:t>
      </w:r>
      <w:r w:rsidR="00857487" w:rsidRPr="00BB62A3">
        <w:rPr>
          <w:rFonts w:ascii="Palatino Linotype" w:hAnsi="Palatino Linotype"/>
          <w:position w:val="-5"/>
          <w:sz w:val="20"/>
          <w:szCs w:val="20"/>
        </w:rPr>
        <w:t xml:space="preserve"> decades later, the development of the Black model, which </w:t>
      </w:r>
      <w:r w:rsidR="002F3F97">
        <w:rPr>
          <w:rFonts w:ascii="Palatino Linotype" w:hAnsi="Palatino Linotype"/>
          <w:position w:val="-5"/>
          <w:sz w:val="20"/>
          <w:szCs w:val="20"/>
        </w:rPr>
        <w:t xml:space="preserve">is </w:t>
      </w:r>
      <w:r w:rsidR="00857487" w:rsidRPr="00BB62A3">
        <w:rPr>
          <w:rFonts w:ascii="Palatino Linotype" w:hAnsi="Palatino Linotype"/>
          <w:position w:val="-5"/>
          <w:sz w:val="20"/>
          <w:szCs w:val="20"/>
        </w:rPr>
        <w:t xml:space="preserve">still to this day thought </w:t>
      </w:r>
      <w:r w:rsidR="00B16E0E">
        <w:rPr>
          <w:rFonts w:ascii="Palatino Linotype" w:hAnsi="Palatino Linotype"/>
          <w:position w:val="-5"/>
          <w:sz w:val="20"/>
          <w:szCs w:val="20"/>
        </w:rPr>
        <w:t xml:space="preserve">of </w:t>
      </w:r>
      <w:r w:rsidR="00D54072">
        <w:rPr>
          <w:rFonts w:ascii="Palatino Linotype" w:hAnsi="Palatino Linotype"/>
          <w:position w:val="-5"/>
          <w:sz w:val="20"/>
          <w:szCs w:val="20"/>
        </w:rPr>
        <w:t xml:space="preserve">as a milestone in </w:t>
      </w:r>
      <w:r w:rsidR="009A7EF2">
        <w:rPr>
          <w:rFonts w:ascii="Palatino Linotype" w:hAnsi="Palatino Linotype"/>
          <w:position w:val="-5"/>
          <w:sz w:val="20"/>
          <w:szCs w:val="20"/>
        </w:rPr>
        <w:t>finance history</w:t>
      </w:r>
      <w:r w:rsidR="00FE2130">
        <w:rPr>
          <w:rFonts w:ascii="Palatino Linotype" w:hAnsi="Palatino Linotype"/>
          <w:position w:val="-5"/>
          <w:sz w:val="20"/>
          <w:szCs w:val="20"/>
        </w:rPr>
        <w:t>, provided a simple solution to price derivatives under constant volatility assumptions</w:t>
      </w:r>
      <w:r w:rsidR="00857487" w:rsidRPr="00BB62A3">
        <w:rPr>
          <w:rFonts w:ascii="Palatino Linotype" w:hAnsi="Palatino Linotype"/>
          <w:position w:val="-5"/>
          <w:sz w:val="20"/>
          <w:szCs w:val="20"/>
        </w:rPr>
        <w:t>.</w:t>
      </w:r>
      <w:r w:rsidR="00F57806" w:rsidRPr="00BB62A3">
        <w:rPr>
          <w:rFonts w:ascii="Palatino Linotype" w:hAnsi="Palatino Linotype"/>
          <w:position w:val="-5"/>
          <w:sz w:val="20"/>
          <w:szCs w:val="20"/>
        </w:rPr>
        <w:t xml:space="preserve"> </w:t>
      </w:r>
    </w:p>
    <w:p w14:paraId="754C9D39" w14:textId="77777777" w:rsidR="009D2C14" w:rsidRDefault="009D2C14" w:rsidP="00F62B95">
      <w:pPr>
        <w:spacing w:line="360" w:lineRule="auto"/>
        <w:jc w:val="both"/>
        <w:rPr>
          <w:rFonts w:ascii="Palatino Linotype" w:hAnsi="Palatino Linotype"/>
          <w:position w:val="-5"/>
          <w:sz w:val="20"/>
          <w:szCs w:val="20"/>
        </w:rPr>
      </w:pPr>
    </w:p>
    <w:p w14:paraId="778886BC" w14:textId="485889D0" w:rsidR="00FE2130" w:rsidRDefault="00C020BE" w:rsidP="00F62B95">
      <w:pPr>
        <w:spacing w:line="360" w:lineRule="auto"/>
        <w:jc w:val="both"/>
        <w:rPr>
          <w:rFonts w:ascii="Palatino Linotype" w:hAnsi="Palatino Linotype"/>
          <w:position w:val="-5"/>
          <w:sz w:val="20"/>
          <w:szCs w:val="20"/>
        </w:rPr>
      </w:pPr>
      <w:r>
        <w:rPr>
          <w:rFonts w:ascii="Palatino Linotype" w:hAnsi="Palatino Linotype"/>
          <w:position w:val="-5"/>
          <w:sz w:val="20"/>
          <w:szCs w:val="20"/>
        </w:rPr>
        <w:t>With t</w:t>
      </w:r>
      <w:r w:rsidR="00D54072">
        <w:rPr>
          <w:rFonts w:ascii="Palatino Linotype" w:hAnsi="Palatino Linotype"/>
          <w:position w:val="-5"/>
          <w:sz w:val="20"/>
          <w:szCs w:val="20"/>
        </w:rPr>
        <w:t xml:space="preserve">he market crash of 1987 </w:t>
      </w:r>
      <w:r>
        <w:rPr>
          <w:rFonts w:ascii="Palatino Linotype" w:hAnsi="Palatino Linotype"/>
          <w:position w:val="-5"/>
          <w:sz w:val="20"/>
          <w:szCs w:val="20"/>
        </w:rPr>
        <w:t>the financial world experienced</w:t>
      </w:r>
      <w:r w:rsidR="00A00CB9">
        <w:rPr>
          <w:rFonts w:ascii="Palatino Linotype" w:hAnsi="Palatino Linotype"/>
          <w:position w:val="-5"/>
          <w:sz w:val="20"/>
          <w:szCs w:val="20"/>
        </w:rPr>
        <w:t xml:space="preserve"> a</w:t>
      </w:r>
      <w:r w:rsidR="00D54072">
        <w:rPr>
          <w:rFonts w:ascii="Palatino Linotype" w:hAnsi="Palatino Linotype"/>
          <w:position w:val="-5"/>
          <w:sz w:val="20"/>
          <w:szCs w:val="20"/>
        </w:rPr>
        <w:t xml:space="preserve"> drastic change in the behavior of volatility for options, for the first time showing smile</w:t>
      </w:r>
      <w:r w:rsidR="00F93F3C">
        <w:rPr>
          <w:rFonts w:ascii="Palatino Linotype" w:hAnsi="Palatino Linotype"/>
          <w:position w:val="-5"/>
          <w:sz w:val="20"/>
          <w:szCs w:val="20"/>
        </w:rPr>
        <w:t>s or skews</w:t>
      </w:r>
      <w:r w:rsidR="00D54072">
        <w:rPr>
          <w:rFonts w:ascii="Palatino Linotype" w:hAnsi="Palatino Linotype"/>
          <w:position w:val="-5"/>
          <w:sz w:val="20"/>
          <w:szCs w:val="20"/>
        </w:rPr>
        <w:t xml:space="preserve">. </w:t>
      </w:r>
      <w:r w:rsidR="004D16F9">
        <w:rPr>
          <w:rFonts w:ascii="Palatino Linotype" w:hAnsi="Palatino Linotype"/>
          <w:position w:val="-5"/>
          <w:sz w:val="20"/>
          <w:szCs w:val="20"/>
        </w:rPr>
        <w:t xml:space="preserve">In the last decade, we have seen central banks setting </w:t>
      </w:r>
      <w:r w:rsidR="004D16F9">
        <w:rPr>
          <w:rFonts w:ascii="Palatino Linotype" w:hAnsi="Palatino Linotype"/>
          <w:position w:val="-5"/>
          <w:sz w:val="20"/>
          <w:szCs w:val="20"/>
        </w:rPr>
        <w:t>negative interest rates</w:t>
      </w:r>
      <w:r w:rsidR="00B8151D">
        <w:rPr>
          <w:rFonts w:ascii="Palatino Linotype" w:hAnsi="Palatino Linotype"/>
          <w:position w:val="-5"/>
          <w:sz w:val="20"/>
          <w:szCs w:val="20"/>
        </w:rPr>
        <w:t xml:space="preserve"> and just recently oil prices dropping below zero for the first time during the pandemic</w:t>
      </w:r>
      <w:r w:rsidR="004D16F9">
        <w:rPr>
          <w:rFonts w:ascii="Palatino Linotype" w:hAnsi="Palatino Linotype"/>
          <w:position w:val="-5"/>
          <w:sz w:val="20"/>
          <w:szCs w:val="20"/>
        </w:rPr>
        <w:t xml:space="preserve">. </w:t>
      </w:r>
      <w:r w:rsidR="00B8151D">
        <w:rPr>
          <w:rFonts w:ascii="Palatino Linotype" w:hAnsi="Palatino Linotype"/>
          <w:position w:val="-5"/>
          <w:sz w:val="20"/>
          <w:szCs w:val="20"/>
        </w:rPr>
        <w:t>Over the last decades a number of models were proposed</w:t>
      </w:r>
      <w:r w:rsidR="000A268E">
        <w:rPr>
          <w:rFonts w:ascii="Palatino Linotype" w:hAnsi="Palatino Linotype"/>
          <w:position w:val="-5"/>
          <w:sz w:val="20"/>
          <w:szCs w:val="20"/>
        </w:rPr>
        <w:t xml:space="preserve"> to take into account of changes in the market</w:t>
      </w:r>
      <w:r w:rsidR="00B8151D">
        <w:rPr>
          <w:rFonts w:ascii="Palatino Linotype" w:hAnsi="Palatino Linotype"/>
          <w:position w:val="-5"/>
          <w:sz w:val="20"/>
          <w:szCs w:val="20"/>
        </w:rPr>
        <w:t>,</w:t>
      </w:r>
      <w:r w:rsidR="00FE2130">
        <w:rPr>
          <w:rFonts w:ascii="Palatino Linotype" w:hAnsi="Palatino Linotype"/>
          <w:position w:val="-5"/>
          <w:sz w:val="20"/>
          <w:szCs w:val="20"/>
        </w:rPr>
        <w:t xml:space="preserve"> </w:t>
      </w:r>
      <w:r w:rsidR="004D16F9">
        <w:rPr>
          <w:rFonts w:ascii="Palatino Linotype" w:hAnsi="Palatino Linotype"/>
          <w:position w:val="-5"/>
          <w:sz w:val="20"/>
          <w:szCs w:val="20"/>
        </w:rPr>
        <w:t>namely</w:t>
      </w:r>
      <w:r w:rsidR="00FE2130">
        <w:rPr>
          <w:rFonts w:ascii="Palatino Linotype" w:hAnsi="Palatino Linotype"/>
          <w:position w:val="-5"/>
          <w:sz w:val="20"/>
          <w:szCs w:val="20"/>
        </w:rPr>
        <w:t xml:space="preserve"> Dupire’s local volatility model</w:t>
      </w:r>
      <w:r w:rsidR="00A75C9D">
        <w:rPr>
          <w:rFonts w:ascii="Palatino Linotype" w:hAnsi="Palatino Linotype"/>
          <w:position w:val="-5"/>
          <w:sz w:val="20"/>
          <w:szCs w:val="20"/>
        </w:rPr>
        <w:t xml:space="preserve"> </w:t>
      </w:r>
      <w:r w:rsidR="00A75C9D" w:rsidRPr="00BB62A3">
        <w:rPr>
          <w:rFonts w:ascii="Palatino Linotype" w:hAnsi="Palatino Linotype"/>
          <w:sz w:val="20"/>
          <w:szCs w:val="20"/>
        </w:rPr>
        <w:t>[Dupire, 1994]</w:t>
      </w:r>
      <w:r w:rsidR="00FE2130">
        <w:rPr>
          <w:rFonts w:ascii="Palatino Linotype" w:hAnsi="Palatino Linotype"/>
          <w:position w:val="-5"/>
          <w:sz w:val="20"/>
          <w:szCs w:val="20"/>
        </w:rPr>
        <w:t xml:space="preserve">, </w:t>
      </w:r>
      <w:r w:rsidR="002F6642">
        <w:rPr>
          <w:rFonts w:ascii="Palatino Linotype" w:hAnsi="Palatino Linotype"/>
          <w:position w:val="-5"/>
          <w:sz w:val="20"/>
          <w:szCs w:val="20"/>
        </w:rPr>
        <w:t xml:space="preserve">which treated </w:t>
      </w:r>
      <m:oMath>
        <m:r>
          <w:rPr>
            <w:rFonts w:ascii="Cambria Math" w:hAnsi="Cambria Math"/>
            <w:position w:val="-5"/>
            <w:sz w:val="20"/>
            <w:szCs w:val="20"/>
          </w:rPr>
          <m:t>σ</m:t>
        </m:r>
      </m:oMath>
      <w:r w:rsidR="002F6642">
        <w:rPr>
          <w:rFonts w:ascii="Palatino Linotype" w:hAnsi="Palatino Linotype"/>
          <w:position w:val="-5"/>
          <w:sz w:val="20"/>
          <w:szCs w:val="20"/>
        </w:rPr>
        <w:t xml:space="preserve"> as a function of stock price and time, </w:t>
      </w:r>
      <w:r w:rsidR="00FE2130">
        <w:rPr>
          <w:rFonts w:ascii="Palatino Linotype" w:hAnsi="Palatino Linotype"/>
          <w:position w:val="-5"/>
          <w:sz w:val="20"/>
          <w:szCs w:val="20"/>
        </w:rPr>
        <w:t>the Heston model</w:t>
      </w:r>
      <w:r w:rsidR="00A75C9D">
        <w:rPr>
          <w:rFonts w:ascii="Palatino Linotype" w:hAnsi="Palatino Linotype"/>
          <w:position w:val="-5"/>
          <w:sz w:val="20"/>
          <w:szCs w:val="20"/>
        </w:rPr>
        <w:t xml:space="preserve"> [Heston, 1993]</w:t>
      </w:r>
      <w:r w:rsidR="002F6642">
        <w:rPr>
          <w:rFonts w:ascii="Palatino Linotype" w:hAnsi="Palatino Linotype"/>
          <w:position w:val="-5"/>
          <w:sz w:val="20"/>
          <w:szCs w:val="20"/>
        </w:rPr>
        <w:t xml:space="preserve">, which was the first to identify volatility as a stochastic process, </w:t>
      </w:r>
      <w:r w:rsidR="00FE2130">
        <w:rPr>
          <w:rFonts w:ascii="Palatino Linotype" w:hAnsi="Palatino Linotype"/>
          <w:position w:val="-5"/>
          <w:sz w:val="20"/>
          <w:szCs w:val="20"/>
        </w:rPr>
        <w:t>and more recently Hagan’s SABR model</w:t>
      </w:r>
      <w:r w:rsidR="00A75C9D" w:rsidRPr="00A75C9D">
        <w:rPr>
          <w:rFonts w:ascii="Palatino Linotype" w:hAnsi="Palatino Linotype"/>
          <w:color w:val="202124"/>
          <w:sz w:val="20"/>
          <w:szCs w:val="20"/>
        </w:rPr>
        <w:t xml:space="preserve"> </w:t>
      </w:r>
      <w:r w:rsidR="00A75C9D" w:rsidRPr="00BB62A3">
        <w:rPr>
          <w:rFonts w:ascii="Palatino Linotype" w:hAnsi="Palatino Linotype"/>
          <w:color w:val="202124"/>
          <w:sz w:val="20"/>
          <w:szCs w:val="20"/>
        </w:rPr>
        <w:t>[Hagan, 2002]</w:t>
      </w:r>
      <w:r w:rsidR="002F6642">
        <w:rPr>
          <w:rFonts w:ascii="Palatino Linotype" w:hAnsi="Palatino Linotype"/>
          <w:position w:val="-5"/>
          <w:sz w:val="20"/>
          <w:szCs w:val="20"/>
        </w:rPr>
        <w:t>, which is an advancement in the CEV process and defines a modern way to price derivatives</w:t>
      </w:r>
      <w:r w:rsidR="00FE2130">
        <w:rPr>
          <w:rFonts w:ascii="Palatino Linotype" w:hAnsi="Palatino Linotype"/>
          <w:position w:val="-5"/>
          <w:sz w:val="20"/>
          <w:szCs w:val="20"/>
        </w:rPr>
        <w:t>.</w:t>
      </w:r>
    </w:p>
    <w:p w14:paraId="46920AC9" w14:textId="77777777" w:rsidR="00BD38E8" w:rsidRPr="00BB62A3" w:rsidRDefault="00BD38E8" w:rsidP="00F62B95">
      <w:pPr>
        <w:spacing w:line="360" w:lineRule="auto"/>
        <w:jc w:val="both"/>
        <w:rPr>
          <w:rFonts w:ascii="Palatino Linotype" w:hAnsi="Palatino Linotype"/>
          <w:position w:val="-5"/>
          <w:sz w:val="20"/>
          <w:szCs w:val="20"/>
        </w:rPr>
      </w:pPr>
    </w:p>
    <w:p w14:paraId="7163F066" w14:textId="7CC1D395" w:rsidR="00A566EC" w:rsidRDefault="00A566EC" w:rsidP="00F62B95">
      <w:pPr>
        <w:spacing w:line="360" w:lineRule="auto"/>
        <w:jc w:val="both"/>
        <w:rPr>
          <w:rFonts w:ascii="Palatino Linotype" w:hAnsi="Palatino Linotype"/>
          <w:position w:val="-5"/>
          <w:sz w:val="20"/>
          <w:szCs w:val="20"/>
        </w:rPr>
      </w:pPr>
      <w:r w:rsidRPr="00BB62A3">
        <w:rPr>
          <w:rFonts w:ascii="Palatino Linotype" w:hAnsi="Palatino Linotype"/>
          <w:position w:val="-5"/>
          <w:sz w:val="20"/>
          <w:szCs w:val="20"/>
        </w:rPr>
        <w:t xml:space="preserve">The main goal of this paper is to investigate </w:t>
      </w:r>
      <w:r w:rsidR="006B0DE8">
        <w:rPr>
          <w:rFonts w:ascii="Palatino Linotype" w:hAnsi="Palatino Linotype"/>
          <w:position w:val="-5"/>
          <w:sz w:val="20"/>
          <w:szCs w:val="20"/>
        </w:rPr>
        <w:t>properties</w:t>
      </w:r>
      <w:r w:rsidR="00972F36" w:rsidRPr="00BB62A3">
        <w:rPr>
          <w:rFonts w:ascii="Palatino Linotype" w:hAnsi="Palatino Linotype"/>
          <w:position w:val="-5"/>
          <w:sz w:val="20"/>
          <w:szCs w:val="20"/>
        </w:rPr>
        <w:t xml:space="preserve"> of </w:t>
      </w:r>
      <w:r w:rsidR="00812EA2">
        <w:rPr>
          <w:rFonts w:ascii="Palatino Linotype" w:hAnsi="Palatino Linotype"/>
          <w:position w:val="-5"/>
          <w:sz w:val="20"/>
          <w:szCs w:val="20"/>
        </w:rPr>
        <w:t xml:space="preserve">modern </w:t>
      </w:r>
      <w:r w:rsidR="00C86398">
        <w:rPr>
          <w:rFonts w:ascii="Palatino Linotype" w:hAnsi="Palatino Linotype"/>
          <w:position w:val="-5"/>
          <w:sz w:val="20"/>
          <w:szCs w:val="20"/>
        </w:rPr>
        <w:t>option pricing</w:t>
      </w:r>
      <w:r w:rsidR="00972F36" w:rsidRPr="00BB62A3">
        <w:rPr>
          <w:rFonts w:ascii="Palatino Linotype" w:hAnsi="Palatino Linotype"/>
          <w:position w:val="-5"/>
          <w:sz w:val="20"/>
          <w:szCs w:val="20"/>
        </w:rPr>
        <w:t xml:space="preserve"> models</w:t>
      </w:r>
      <w:r w:rsidR="006B0DE8">
        <w:rPr>
          <w:rFonts w:ascii="Palatino Linotype" w:hAnsi="Palatino Linotype"/>
          <w:position w:val="-5"/>
          <w:sz w:val="20"/>
          <w:szCs w:val="20"/>
        </w:rPr>
        <w:t xml:space="preserve"> and their reliability in </w:t>
      </w:r>
      <w:r w:rsidR="00972F36" w:rsidRPr="00BB62A3">
        <w:rPr>
          <w:rFonts w:ascii="Palatino Linotype" w:hAnsi="Palatino Linotype"/>
          <w:position w:val="-5"/>
          <w:sz w:val="20"/>
          <w:szCs w:val="20"/>
        </w:rPr>
        <w:t>explain</w:t>
      </w:r>
      <w:r w:rsidR="006B0DE8">
        <w:rPr>
          <w:rFonts w:ascii="Palatino Linotype" w:hAnsi="Palatino Linotype"/>
          <w:position w:val="-5"/>
          <w:sz w:val="20"/>
          <w:szCs w:val="20"/>
        </w:rPr>
        <w:t>ing</w:t>
      </w:r>
      <w:r w:rsidR="00972F36" w:rsidRPr="00BB62A3">
        <w:rPr>
          <w:rFonts w:ascii="Palatino Linotype" w:hAnsi="Palatino Linotype"/>
          <w:position w:val="-5"/>
          <w:sz w:val="20"/>
          <w:szCs w:val="20"/>
        </w:rPr>
        <w:t xml:space="preserve"> </w:t>
      </w:r>
      <w:r w:rsidR="00D066C7">
        <w:rPr>
          <w:rFonts w:ascii="Palatino Linotype" w:hAnsi="Palatino Linotype"/>
          <w:position w:val="-5"/>
          <w:sz w:val="20"/>
          <w:szCs w:val="20"/>
        </w:rPr>
        <w:t xml:space="preserve">current </w:t>
      </w:r>
      <w:r w:rsidR="00246F98">
        <w:rPr>
          <w:rFonts w:ascii="Palatino Linotype" w:hAnsi="Palatino Linotype"/>
          <w:position w:val="-5"/>
          <w:sz w:val="20"/>
          <w:szCs w:val="20"/>
        </w:rPr>
        <w:t xml:space="preserve">volatility </w:t>
      </w:r>
      <w:r w:rsidR="00554503">
        <w:rPr>
          <w:rFonts w:ascii="Palatino Linotype" w:hAnsi="Palatino Linotype"/>
          <w:position w:val="-5"/>
          <w:sz w:val="20"/>
          <w:szCs w:val="20"/>
        </w:rPr>
        <w:t xml:space="preserve">smiles </w:t>
      </w:r>
      <w:r w:rsidR="00246F98">
        <w:rPr>
          <w:rFonts w:ascii="Palatino Linotype" w:hAnsi="Palatino Linotype"/>
          <w:position w:val="-5"/>
          <w:sz w:val="20"/>
          <w:szCs w:val="20"/>
        </w:rPr>
        <w:t>of</w:t>
      </w:r>
      <w:r w:rsidR="00972F36" w:rsidRPr="00BB62A3">
        <w:rPr>
          <w:rFonts w:ascii="Palatino Linotype" w:hAnsi="Palatino Linotype"/>
          <w:position w:val="-5"/>
          <w:sz w:val="20"/>
          <w:szCs w:val="20"/>
        </w:rPr>
        <w:t xml:space="preserve"> </w:t>
      </w:r>
      <w:r w:rsidR="006B0DE8">
        <w:rPr>
          <w:rFonts w:ascii="Palatino Linotype" w:hAnsi="Palatino Linotype"/>
          <w:position w:val="-5"/>
          <w:sz w:val="20"/>
          <w:szCs w:val="20"/>
        </w:rPr>
        <w:t xml:space="preserve">commodities using </w:t>
      </w:r>
      <w:r w:rsidR="00246F98">
        <w:rPr>
          <w:rFonts w:ascii="Palatino Linotype" w:hAnsi="Palatino Linotype"/>
          <w:position w:val="-5"/>
          <w:sz w:val="20"/>
          <w:szCs w:val="20"/>
        </w:rPr>
        <w:t>vanilla options</w:t>
      </w:r>
      <w:r w:rsidR="006B0DE8">
        <w:rPr>
          <w:rFonts w:ascii="Palatino Linotype" w:hAnsi="Palatino Linotype"/>
          <w:position w:val="-5"/>
          <w:sz w:val="20"/>
          <w:szCs w:val="20"/>
        </w:rPr>
        <w:t xml:space="preserve"> data</w:t>
      </w:r>
      <w:r w:rsidR="00972F36" w:rsidRPr="00BB62A3">
        <w:rPr>
          <w:rFonts w:ascii="Palatino Linotype" w:hAnsi="Palatino Linotype"/>
          <w:position w:val="-5"/>
          <w:sz w:val="20"/>
          <w:szCs w:val="20"/>
        </w:rPr>
        <w:t>.</w:t>
      </w:r>
      <w:r w:rsidR="005C5EC6" w:rsidRPr="00BB62A3">
        <w:rPr>
          <w:rFonts w:ascii="Palatino Linotype" w:hAnsi="Palatino Linotype"/>
          <w:position w:val="-5"/>
          <w:sz w:val="20"/>
          <w:szCs w:val="20"/>
        </w:rPr>
        <w:t xml:space="preserve"> </w:t>
      </w:r>
      <w:r w:rsidR="00BD1B40">
        <w:rPr>
          <w:rFonts w:ascii="Palatino Linotype" w:hAnsi="Palatino Linotype"/>
          <w:position w:val="-5"/>
          <w:sz w:val="20"/>
          <w:szCs w:val="20"/>
        </w:rPr>
        <w:t>The main research question is the following:</w:t>
      </w:r>
    </w:p>
    <w:p w14:paraId="5551041A" w14:textId="2BF69B1A" w:rsidR="00053424" w:rsidRPr="00053424" w:rsidRDefault="00053424" w:rsidP="00F62B95">
      <w:pPr>
        <w:spacing w:line="360" w:lineRule="auto"/>
        <w:jc w:val="both"/>
        <w:rPr>
          <w:rFonts w:ascii="Palatino Linotype" w:hAnsi="Palatino Linotype"/>
          <w:i/>
          <w:iCs/>
          <w:position w:val="-5"/>
          <w:sz w:val="20"/>
          <w:szCs w:val="20"/>
        </w:rPr>
      </w:pPr>
      <w:r w:rsidRPr="00053424">
        <w:rPr>
          <w:rFonts w:ascii="Palatino Linotype" w:hAnsi="Palatino Linotype"/>
          <w:i/>
          <w:iCs/>
          <w:position w:val="-5"/>
          <w:sz w:val="20"/>
          <w:szCs w:val="20"/>
        </w:rPr>
        <w:t xml:space="preserve">How </w:t>
      </w:r>
      <w:r w:rsidR="00D214B0">
        <w:rPr>
          <w:rFonts w:ascii="Palatino Linotype" w:hAnsi="Palatino Linotype"/>
          <w:i/>
          <w:iCs/>
          <w:position w:val="-5"/>
          <w:sz w:val="20"/>
          <w:szCs w:val="20"/>
        </w:rPr>
        <w:t xml:space="preserve">efficient </w:t>
      </w:r>
      <w:r w:rsidRPr="00053424">
        <w:rPr>
          <w:rFonts w:ascii="Palatino Linotype" w:hAnsi="Palatino Linotype"/>
          <w:i/>
          <w:iCs/>
          <w:position w:val="-5"/>
          <w:sz w:val="20"/>
          <w:szCs w:val="20"/>
        </w:rPr>
        <w:t xml:space="preserve">are modern volatility models in explaining volatility </w:t>
      </w:r>
      <w:r w:rsidR="00EF3920">
        <w:rPr>
          <w:rFonts w:ascii="Palatino Linotype" w:hAnsi="Palatino Linotype"/>
          <w:i/>
          <w:iCs/>
          <w:position w:val="-5"/>
          <w:sz w:val="20"/>
          <w:szCs w:val="20"/>
        </w:rPr>
        <w:t xml:space="preserve">smiles </w:t>
      </w:r>
      <w:r w:rsidRPr="00053424">
        <w:rPr>
          <w:rFonts w:ascii="Palatino Linotype" w:hAnsi="Palatino Linotype"/>
          <w:i/>
          <w:iCs/>
          <w:position w:val="-5"/>
          <w:sz w:val="20"/>
          <w:szCs w:val="20"/>
        </w:rPr>
        <w:t xml:space="preserve">for commodities under negative rates? Can new variants to SABR explain </w:t>
      </w:r>
      <w:r>
        <w:rPr>
          <w:rFonts w:ascii="Palatino Linotype" w:hAnsi="Palatino Linotype"/>
          <w:i/>
          <w:iCs/>
          <w:position w:val="-5"/>
          <w:sz w:val="20"/>
          <w:szCs w:val="20"/>
        </w:rPr>
        <w:t xml:space="preserve">market </w:t>
      </w:r>
      <w:r w:rsidRPr="00053424">
        <w:rPr>
          <w:rFonts w:ascii="Palatino Linotype" w:hAnsi="Palatino Linotype"/>
          <w:i/>
          <w:iCs/>
          <w:position w:val="-5"/>
          <w:sz w:val="20"/>
          <w:szCs w:val="20"/>
        </w:rPr>
        <w:t xml:space="preserve">volatility </w:t>
      </w:r>
      <w:r w:rsidR="00B8283D">
        <w:rPr>
          <w:rFonts w:ascii="Palatino Linotype" w:hAnsi="Palatino Linotype"/>
          <w:i/>
          <w:iCs/>
          <w:position w:val="-5"/>
          <w:sz w:val="20"/>
          <w:szCs w:val="20"/>
        </w:rPr>
        <w:t>better than traditional models</w:t>
      </w:r>
      <w:r w:rsidRPr="00053424">
        <w:rPr>
          <w:rFonts w:ascii="Palatino Linotype" w:hAnsi="Palatino Linotype"/>
          <w:i/>
          <w:iCs/>
          <w:position w:val="-5"/>
          <w:sz w:val="20"/>
          <w:szCs w:val="20"/>
        </w:rPr>
        <w:t>?</w:t>
      </w:r>
    </w:p>
    <w:p w14:paraId="29CC0A6E" w14:textId="6325AABD" w:rsidR="006147DE" w:rsidRDefault="006147DE" w:rsidP="00F62B95">
      <w:pPr>
        <w:spacing w:line="360" w:lineRule="auto"/>
        <w:jc w:val="both"/>
        <w:rPr>
          <w:rFonts w:ascii="Palatino Linotype" w:hAnsi="Palatino Linotype"/>
          <w:position w:val="-5"/>
          <w:sz w:val="20"/>
          <w:szCs w:val="20"/>
        </w:rPr>
      </w:pPr>
      <w:r>
        <w:rPr>
          <w:rFonts w:ascii="Palatino Linotype" w:hAnsi="Palatino Linotype"/>
          <w:position w:val="-5"/>
          <w:sz w:val="20"/>
          <w:szCs w:val="20"/>
        </w:rPr>
        <w:t xml:space="preserve">In particular, the research is aimed at assessing </w:t>
      </w:r>
      <w:r w:rsidR="007B57E7">
        <w:rPr>
          <w:rFonts w:ascii="Palatino Linotype" w:hAnsi="Palatino Linotype"/>
          <w:position w:val="-5"/>
          <w:sz w:val="20"/>
          <w:szCs w:val="20"/>
        </w:rPr>
        <w:t>efficiency</w:t>
      </w:r>
      <w:r w:rsidR="00DA749F">
        <w:rPr>
          <w:rFonts w:ascii="Palatino Linotype" w:hAnsi="Palatino Linotype"/>
          <w:position w:val="-5"/>
          <w:sz w:val="20"/>
          <w:szCs w:val="20"/>
        </w:rPr>
        <w:t xml:space="preserve"> </w:t>
      </w:r>
      <w:r w:rsidR="000E07DC">
        <w:rPr>
          <w:rFonts w:ascii="Palatino Linotype" w:hAnsi="Palatino Linotype"/>
          <w:position w:val="-5"/>
          <w:sz w:val="20"/>
          <w:szCs w:val="20"/>
        </w:rPr>
        <w:t xml:space="preserve">with respect to the following </w:t>
      </w:r>
      <w:r w:rsidR="00BE5842">
        <w:rPr>
          <w:rFonts w:ascii="Palatino Linotype" w:hAnsi="Palatino Linotype"/>
          <w:position w:val="-5"/>
          <w:sz w:val="20"/>
          <w:szCs w:val="20"/>
        </w:rPr>
        <w:t>criteria</w:t>
      </w:r>
      <w:r w:rsidR="000E07DC">
        <w:rPr>
          <w:rFonts w:ascii="Palatino Linotype" w:hAnsi="Palatino Linotype"/>
          <w:position w:val="-5"/>
          <w:sz w:val="20"/>
          <w:szCs w:val="20"/>
        </w:rPr>
        <w:t>:</w:t>
      </w:r>
    </w:p>
    <w:p w14:paraId="411C24CB" w14:textId="100D35EA" w:rsidR="00053424" w:rsidRPr="00742C6A" w:rsidRDefault="00053424" w:rsidP="00F62B95">
      <w:pPr>
        <w:pStyle w:val="ListParagraph"/>
        <w:numPr>
          <w:ilvl w:val="0"/>
          <w:numId w:val="18"/>
        </w:numPr>
        <w:spacing w:line="360" w:lineRule="auto"/>
        <w:jc w:val="both"/>
        <w:rPr>
          <w:rFonts w:ascii="Palatino Linotype" w:hAnsi="Palatino Linotype"/>
          <w:i/>
          <w:iCs/>
          <w:position w:val="-5"/>
          <w:sz w:val="20"/>
          <w:szCs w:val="20"/>
        </w:rPr>
      </w:pPr>
      <w:r w:rsidRPr="000E07DC">
        <w:rPr>
          <w:rFonts w:ascii="Palatino Linotype" w:hAnsi="Palatino Linotype"/>
          <w:i/>
          <w:iCs/>
          <w:position w:val="-5"/>
          <w:sz w:val="20"/>
          <w:szCs w:val="20"/>
        </w:rPr>
        <w:t>Fit to market data.</w:t>
      </w:r>
      <w:r w:rsidR="00AD69E5">
        <w:rPr>
          <w:rFonts w:ascii="Palatino Linotype" w:hAnsi="Palatino Linotype"/>
          <w:i/>
          <w:iCs/>
          <w:position w:val="-5"/>
          <w:sz w:val="20"/>
          <w:szCs w:val="20"/>
        </w:rPr>
        <w:t xml:space="preserve"> </w:t>
      </w:r>
      <w:r w:rsidR="005D5757">
        <w:rPr>
          <w:rFonts w:ascii="Palatino Linotype" w:hAnsi="Palatino Linotype"/>
          <w:position w:val="-5"/>
          <w:sz w:val="20"/>
          <w:szCs w:val="20"/>
        </w:rPr>
        <w:t>What is the size of</w:t>
      </w:r>
      <w:r w:rsidR="00AD69E5">
        <w:rPr>
          <w:rFonts w:ascii="Palatino Linotype" w:hAnsi="Palatino Linotype"/>
          <w:position w:val="-5"/>
          <w:sz w:val="20"/>
          <w:szCs w:val="20"/>
        </w:rPr>
        <w:t xml:space="preserve"> the error with </w:t>
      </w:r>
      <w:r w:rsidR="005D5757">
        <w:rPr>
          <w:rFonts w:ascii="Palatino Linotype" w:hAnsi="Palatino Linotype"/>
          <w:position w:val="-5"/>
          <w:sz w:val="20"/>
          <w:szCs w:val="20"/>
        </w:rPr>
        <w:t xml:space="preserve">respect to </w:t>
      </w:r>
      <w:r w:rsidR="00AD69E5">
        <w:rPr>
          <w:rFonts w:ascii="Palatino Linotype" w:hAnsi="Palatino Linotype"/>
          <w:position w:val="-5"/>
          <w:sz w:val="20"/>
          <w:szCs w:val="20"/>
        </w:rPr>
        <w:t xml:space="preserve">market </w:t>
      </w:r>
      <w:r w:rsidR="00E26DFB">
        <w:rPr>
          <w:rFonts w:ascii="Palatino Linotype" w:hAnsi="Palatino Linotype"/>
          <w:position w:val="-5"/>
          <w:sz w:val="20"/>
          <w:szCs w:val="20"/>
        </w:rPr>
        <w:t>volatility?</w:t>
      </w:r>
      <w:r w:rsidR="00AD69E5">
        <w:rPr>
          <w:rFonts w:ascii="Palatino Linotype" w:hAnsi="Palatino Linotype"/>
          <w:position w:val="-5"/>
          <w:sz w:val="20"/>
          <w:szCs w:val="20"/>
        </w:rPr>
        <w:t xml:space="preserve"> This is explained using the RMSE.</w:t>
      </w:r>
    </w:p>
    <w:p w14:paraId="57ACFB5A" w14:textId="61814EB4" w:rsidR="00053424" w:rsidRPr="000E07DC" w:rsidRDefault="00053424" w:rsidP="00F62B95">
      <w:pPr>
        <w:pStyle w:val="ListParagraph"/>
        <w:numPr>
          <w:ilvl w:val="0"/>
          <w:numId w:val="18"/>
        </w:numPr>
        <w:spacing w:line="360" w:lineRule="auto"/>
        <w:jc w:val="both"/>
        <w:rPr>
          <w:rFonts w:ascii="Palatino Linotype" w:hAnsi="Palatino Linotype"/>
          <w:i/>
          <w:iCs/>
          <w:position w:val="-5"/>
          <w:sz w:val="20"/>
          <w:szCs w:val="20"/>
        </w:rPr>
      </w:pPr>
      <w:r w:rsidRPr="000E07DC">
        <w:rPr>
          <w:rFonts w:ascii="Palatino Linotype" w:hAnsi="Palatino Linotype"/>
          <w:i/>
          <w:iCs/>
          <w:position w:val="-5"/>
          <w:sz w:val="20"/>
          <w:szCs w:val="20"/>
        </w:rPr>
        <w:t>Computational complexity.</w:t>
      </w:r>
      <w:r w:rsidR="00742C6A">
        <w:rPr>
          <w:rFonts w:ascii="Palatino Linotype" w:hAnsi="Palatino Linotype"/>
          <w:i/>
          <w:iCs/>
          <w:position w:val="-5"/>
          <w:sz w:val="20"/>
          <w:szCs w:val="20"/>
        </w:rPr>
        <w:t xml:space="preserve"> </w:t>
      </w:r>
      <w:r w:rsidR="00742C6A">
        <w:rPr>
          <w:rFonts w:ascii="Palatino Linotype" w:hAnsi="Palatino Linotype"/>
          <w:position w:val="-5"/>
          <w:sz w:val="20"/>
          <w:szCs w:val="20"/>
        </w:rPr>
        <w:t xml:space="preserve">How complex is the algorithm for calibrating parameters and </w:t>
      </w:r>
      <w:r w:rsidR="004915C6">
        <w:rPr>
          <w:rFonts w:ascii="Palatino Linotype" w:hAnsi="Palatino Linotype"/>
          <w:position w:val="-5"/>
          <w:sz w:val="20"/>
          <w:szCs w:val="20"/>
        </w:rPr>
        <w:t>how does changing initial conditions affect final result</w:t>
      </w:r>
      <w:r w:rsidR="00763A67">
        <w:rPr>
          <w:rFonts w:ascii="Palatino Linotype" w:hAnsi="Palatino Linotype"/>
          <w:position w:val="-5"/>
          <w:sz w:val="20"/>
          <w:szCs w:val="20"/>
        </w:rPr>
        <w:t>?</w:t>
      </w:r>
    </w:p>
    <w:p w14:paraId="712BC880" w14:textId="4527A01E" w:rsidR="00053424" w:rsidRPr="000E07DC" w:rsidRDefault="001347CC" w:rsidP="00F62B95">
      <w:pPr>
        <w:pStyle w:val="ListParagraph"/>
        <w:numPr>
          <w:ilvl w:val="0"/>
          <w:numId w:val="18"/>
        </w:numPr>
        <w:spacing w:line="360" w:lineRule="auto"/>
        <w:jc w:val="both"/>
        <w:rPr>
          <w:rFonts w:ascii="Palatino Linotype" w:hAnsi="Palatino Linotype"/>
          <w:i/>
          <w:iCs/>
          <w:position w:val="-5"/>
          <w:sz w:val="20"/>
          <w:szCs w:val="20"/>
        </w:rPr>
      </w:pPr>
      <w:r>
        <w:rPr>
          <w:rFonts w:ascii="Palatino Linotype" w:hAnsi="Palatino Linotype"/>
          <w:i/>
          <w:iCs/>
          <w:position w:val="-5"/>
          <w:sz w:val="20"/>
          <w:szCs w:val="20"/>
        </w:rPr>
        <w:t>Technical</w:t>
      </w:r>
      <w:r w:rsidR="00053424" w:rsidRPr="000E07DC">
        <w:rPr>
          <w:rFonts w:ascii="Palatino Linotype" w:hAnsi="Palatino Linotype"/>
          <w:i/>
          <w:iCs/>
          <w:position w:val="-5"/>
          <w:sz w:val="20"/>
          <w:szCs w:val="20"/>
        </w:rPr>
        <w:t xml:space="preserve"> implementation</w:t>
      </w:r>
      <w:r w:rsidR="000E07DC">
        <w:rPr>
          <w:rFonts w:ascii="Palatino Linotype" w:hAnsi="Palatino Linotype"/>
          <w:i/>
          <w:iCs/>
          <w:position w:val="-5"/>
          <w:sz w:val="20"/>
          <w:szCs w:val="20"/>
        </w:rPr>
        <w:t xml:space="preserve">. </w:t>
      </w:r>
      <w:r w:rsidR="00A41F3C">
        <w:rPr>
          <w:rFonts w:ascii="Palatino Linotype" w:hAnsi="Palatino Linotype"/>
          <w:position w:val="-5"/>
          <w:sz w:val="20"/>
          <w:szCs w:val="20"/>
        </w:rPr>
        <w:t>How</w:t>
      </w:r>
      <w:r w:rsidR="00742C6A">
        <w:rPr>
          <w:rFonts w:ascii="Palatino Linotype" w:hAnsi="Palatino Linotype"/>
          <w:position w:val="-5"/>
          <w:sz w:val="20"/>
          <w:szCs w:val="20"/>
        </w:rPr>
        <w:t xml:space="preserve"> </w:t>
      </w:r>
      <w:r w:rsidR="003C0CE0">
        <w:rPr>
          <w:rFonts w:ascii="Palatino Linotype" w:hAnsi="Palatino Linotype"/>
          <w:position w:val="-5"/>
          <w:sz w:val="20"/>
          <w:szCs w:val="20"/>
        </w:rPr>
        <w:t xml:space="preserve">easy </w:t>
      </w:r>
      <w:r w:rsidR="00742C6A">
        <w:rPr>
          <w:rFonts w:ascii="Palatino Linotype" w:hAnsi="Palatino Linotype"/>
          <w:position w:val="-5"/>
          <w:sz w:val="20"/>
          <w:szCs w:val="20"/>
        </w:rPr>
        <w:t xml:space="preserve">is </w:t>
      </w:r>
      <w:r w:rsidR="00A41F3C">
        <w:rPr>
          <w:rFonts w:ascii="Palatino Linotype" w:hAnsi="Palatino Linotype"/>
          <w:position w:val="-5"/>
          <w:sz w:val="20"/>
          <w:szCs w:val="20"/>
        </w:rPr>
        <w:t xml:space="preserve">to write </w:t>
      </w:r>
      <w:r w:rsidR="00742C6A">
        <w:rPr>
          <w:rFonts w:ascii="Palatino Linotype" w:hAnsi="Palatino Linotype"/>
          <w:position w:val="-5"/>
          <w:sz w:val="20"/>
          <w:szCs w:val="20"/>
        </w:rPr>
        <w:t xml:space="preserve">the model </w:t>
      </w:r>
      <w:r w:rsidR="00A41F3C">
        <w:rPr>
          <w:rFonts w:ascii="Palatino Linotype" w:hAnsi="Palatino Linotype"/>
          <w:position w:val="-5"/>
          <w:sz w:val="20"/>
          <w:szCs w:val="20"/>
        </w:rPr>
        <w:t>in</w:t>
      </w:r>
      <w:r w:rsidR="00742C6A">
        <w:rPr>
          <w:rFonts w:ascii="Palatino Linotype" w:hAnsi="Palatino Linotype"/>
          <w:position w:val="-5"/>
          <w:sz w:val="20"/>
          <w:szCs w:val="20"/>
        </w:rPr>
        <w:t xml:space="preserve"> computer </w:t>
      </w:r>
      <w:r w:rsidR="00A41F3C">
        <w:rPr>
          <w:rFonts w:ascii="Palatino Linotype" w:hAnsi="Palatino Linotype"/>
          <w:position w:val="-5"/>
          <w:sz w:val="20"/>
          <w:szCs w:val="20"/>
        </w:rPr>
        <w:t>code</w:t>
      </w:r>
      <w:r w:rsidR="00763A67">
        <w:rPr>
          <w:rFonts w:ascii="Palatino Linotype" w:hAnsi="Palatino Linotype"/>
          <w:position w:val="-5"/>
          <w:sz w:val="20"/>
          <w:szCs w:val="20"/>
        </w:rPr>
        <w:t>, using QuantLib</w:t>
      </w:r>
      <w:r w:rsidR="00A41F3C">
        <w:rPr>
          <w:rFonts w:ascii="Palatino Linotype" w:hAnsi="Palatino Linotype"/>
          <w:position w:val="-5"/>
          <w:sz w:val="20"/>
          <w:szCs w:val="20"/>
        </w:rPr>
        <w:t xml:space="preserve">? </w:t>
      </w:r>
    </w:p>
    <w:p w14:paraId="222EDF0C" w14:textId="3EC69D4A" w:rsidR="001347CC" w:rsidRPr="000E07DC" w:rsidRDefault="001347CC" w:rsidP="00F62B95">
      <w:pPr>
        <w:pStyle w:val="ListParagraph"/>
        <w:numPr>
          <w:ilvl w:val="0"/>
          <w:numId w:val="18"/>
        </w:numPr>
        <w:spacing w:line="360" w:lineRule="auto"/>
        <w:jc w:val="both"/>
        <w:rPr>
          <w:rFonts w:ascii="Palatino Linotype" w:hAnsi="Palatino Linotype"/>
          <w:i/>
          <w:iCs/>
          <w:position w:val="-5"/>
          <w:sz w:val="20"/>
          <w:szCs w:val="20"/>
        </w:rPr>
      </w:pPr>
      <w:r w:rsidRPr="000E07DC">
        <w:rPr>
          <w:rFonts w:ascii="Palatino Linotype" w:hAnsi="Palatino Linotype"/>
          <w:i/>
          <w:iCs/>
          <w:position w:val="-5"/>
          <w:sz w:val="20"/>
          <w:szCs w:val="20"/>
        </w:rPr>
        <w:t>Computational time.</w:t>
      </w:r>
      <w:r w:rsidR="005F145D">
        <w:rPr>
          <w:rFonts w:ascii="Palatino Linotype" w:hAnsi="Palatino Linotype"/>
          <w:i/>
          <w:iCs/>
          <w:position w:val="-5"/>
          <w:sz w:val="20"/>
          <w:szCs w:val="20"/>
        </w:rPr>
        <w:t xml:space="preserve"> </w:t>
      </w:r>
      <w:r w:rsidR="005F145D">
        <w:rPr>
          <w:rFonts w:ascii="Palatino Linotype" w:hAnsi="Palatino Linotype"/>
          <w:position w:val="-5"/>
          <w:sz w:val="20"/>
          <w:szCs w:val="20"/>
        </w:rPr>
        <w:t xml:space="preserve">How much time does the calibration take to find </w:t>
      </w:r>
      <w:r w:rsidR="00CB7CB7">
        <w:rPr>
          <w:rFonts w:ascii="Palatino Linotype" w:hAnsi="Palatino Linotype"/>
          <w:position w:val="-5"/>
          <w:sz w:val="20"/>
          <w:szCs w:val="20"/>
        </w:rPr>
        <w:t>solutions?</w:t>
      </w:r>
      <w:r w:rsidR="005F145D">
        <w:rPr>
          <w:rFonts w:ascii="Palatino Linotype" w:hAnsi="Palatino Linotype"/>
          <w:position w:val="-5"/>
          <w:sz w:val="20"/>
          <w:szCs w:val="20"/>
        </w:rPr>
        <w:t xml:space="preserve"> </w:t>
      </w:r>
    </w:p>
    <w:p w14:paraId="0D054C38" w14:textId="77777777" w:rsidR="00DA749F" w:rsidRPr="00BB62A3" w:rsidRDefault="00DA749F" w:rsidP="00F62B95">
      <w:pPr>
        <w:spacing w:line="360" w:lineRule="auto"/>
        <w:jc w:val="both"/>
        <w:rPr>
          <w:rFonts w:ascii="Palatino Linotype" w:hAnsi="Palatino Linotype"/>
          <w:position w:val="-5"/>
          <w:sz w:val="20"/>
          <w:szCs w:val="20"/>
        </w:rPr>
      </w:pPr>
    </w:p>
    <w:p w14:paraId="210CEF82" w14:textId="571AE7C4" w:rsidR="00F02ECA" w:rsidRPr="00BB62A3" w:rsidRDefault="00F02ECA" w:rsidP="00F62B95">
      <w:pPr>
        <w:spacing w:line="360" w:lineRule="auto"/>
        <w:jc w:val="both"/>
        <w:rPr>
          <w:rFonts w:ascii="Palatino Linotype" w:hAnsi="Palatino Linotype"/>
          <w:position w:val="-5"/>
          <w:sz w:val="20"/>
          <w:szCs w:val="20"/>
        </w:rPr>
      </w:pPr>
      <w:r w:rsidRPr="00BB62A3">
        <w:rPr>
          <w:rFonts w:ascii="Palatino Linotype" w:hAnsi="Palatino Linotype"/>
          <w:position w:val="-5"/>
          <w:sz w:val="20"/>
          <w:szCs w:val="20"/>
        </w:rPr>
        <w:t xml:space="preserve">Our paper is divided in chapters to </w:t>
      </w:r>
      <w:r w:rsidR="00BD3A3C">
        <w:rPr>
          <w:rFonts w:ascii="Palatino Linotype" w:hAnsi="Palatino Linotype"/>
          <w:position w:val="-5"/>
          <w:sz w:val="20"/>
          <w:szCs w:val="20"/>
        </w:rPr>
        <w:t>best</w:t>
      </w:r>
      <w:r w:rsidRPr="00BB62A3">
        <w:rPr>
          <w:rFonts w:ascii="Palatino Linotype" w:hAnsi="Palatino Linotype"/>
          <w:position w:val="-5"/>
          <w:sz w:val="20"/>
          <w:szCs w:val="20"/>
        </w:rPr>
        <w:t xml:space="preserve"> describe the research. </w:t>
      </w:r>
      <w:r w:rsidR="00AF2A6A" w:rsidRPr="00BB62A3">
        <w:rPr>
          <w:rFonts w:ascii="Palatino Linotype" w:hAnsi="Palatino Linotype"/>
          <w:position w:val="-5"/>
          <w:sz w:val="20"/>
          <w:szCs w:val="20"/>
        </w:rPr>
        <w:t xml:space="preserve">This chapter described general topics covered in the paper and the overall structure. </w:t>
      </w:r>
      <w:r w:rsidRPr="00BB62A3">
        <w:rPr>
          <w:rFonts w:ascii="Palatino Linotype" w:hAnsi="Palatino Linotype"/>
          <w:position w:val="-5"/>
          <w:sz w:val="20"/>
          <w:szCs w:val="20"/>
        </w:rPr>
        <w:t xml:space="preserve">The </w:t>
      </w:r>
      <w:r w:rsidR="00AF2A6A" w:rsidRPr="00BB62A3">
        <w:rPr>
          <w:rFonts w:ascii="Palatino Linotype" w:hAnsi="Palatino Linotype"/>
          <w:position w:val="-5"/>
          <w:sz w:val="20"/>
          <w:szCs w:val="20"/>
        </w:rPr>
        <w:t>second</w:t>
      </w:r>
      <w:r w:rsidRPr="00BB62A3">
        <w:rPr>
          <w:rFonts w:ascii="Palatino Linotype" w:hAnsi="Palatino Linotype"/>
          <w:position w:val="-5"/>
          <w:sz w:val="20"/>
          <w:szCs w:val="20"/>
        </w:rPr>
        <w:t xml:space="preserve"> chapter covers </w:t>
      </w:r>
      <w:r w:rsidR="00240B12">
        <w:rPr>
          <w:rFonts w:ascii="Palatino Linotype" w:hAnsi="Palatino Linotype"/>
          <w:position w:val="-5"/>
          <w:sz w:val="20"/>
          <w:szCs w:val="20"/>
        </w:rPr>
        <w:t xml:space="preserve">the </w:t>
      </w:r>
      <w:r w:rsidRPr="00BB62A3">
        <w:rPr>
          <w:rFonts w:ascii="Palatino Linotype" w:hAnsi="Palatino Linotype"/>
          <w:position w:val="-5"/>
          <w:sz w:val="20"/>
          <w:szCs w:val="20"/>
        </w:rPr>
        <w:t xml:space="preserve">mathematical </w:t>
      </w:r>
      <w:r w:rsidR="00240B12">
        <w:rPr>
          <w:rFonts w:ascii="Palatino Linotype" w:hAnsi="Palatino Linotype"/>
          <w:position w:val="-5"/>
          <w:sz w:val="20"/>
          <w:szCs w:val="20"/>
        </w:rPr>
        <w:t>framework</w:t>
      </w:r>
      <w:r w:rsidRPr="00BB62A3">
        <w:rPr>
          <w:rFonts w:ascii="Palatino Linotype" w:hAnsi="Palatino Linotype"/>
          <w:position w:val="-5"/>
          <w:sz w:val="20"/>
          <w:szCs w:val="20"/>
        </w:rPr>
        <w:t xml:space="preserve">. The </w:t>
      </w:r>
      <w:r w:rsidR="00AF2A6A" w:rsidRPr="00BB62A3">
        <w:rPr>
          <w:rFonts w:ascii="Palatino Linotype" w:hAnsi="Palatino Linotype"/>
          <w:position w:val="-5"/>
          <w:sz w:val="20"/>
          <w:szCs w:val="20"/>
        </w:rPr>
        <w:t>third</w:t>
      </w:r>
      <w:r w:rsidRPr="00BB62A3">
        <w:rPr>
          <w:rFonts w:ascii="Palatino Linotype" w:hAnsi="Palatino Linotype"/>
          <w:position w:val="-5"/>
          <w:sz w:val="20"/>
          <w:szCs w:val="20"/>
        </w:rPr>
        <w:t xml:space="preserve"> chapter goes </w:t>
      </w:r>
      <w:r w:rsidR="00C91DB3" w:rsidRPr="00BB62A3">
        <w:rPr>
          <w:rFonts w:ascii="Palatino Linotype" w:hAnsi="Palatino Linotype"/>
          <w:position w:val="-5"/>
          <w:sz w:val="20"/>
          <w:szCs w:val="20"/>
        </w:rPr>
        <w:t>through</w:t>
      </w:r>
      <w:r w:rsidR="008A024E" w:rsidRPr="00BB62A3">
        <w:rPr>
          <w:rFonts w:ascii="Palatino Linotype" w:hAnsi="Palatino Linotype"/>
          <w:position w:val="-5"/>
          <w:sz w:val="20"/>
          <w:szCs w:val="20"/>
        </w:rPr>
        <w:t xml:space="preserve"> a theoretical and historical</w:t>
      </w:r>
      <w:r w:rsidR="003D71EF">
        <w:rPr>
          <w:rFonts w:ascii="Palatino Linotype" w:hAnsi="Palatino Linotype"/>
          <w:position w:val="-5"/>
          <w:sz w:val="20"/>
          <w:szCs w:val="20"/>
        </w:rPr>
        <w:t xml:space="preserve"> explanation of</w:t>
      </w:r>
      <w:r w:rsidR="008A024E" w:rsidRPr="00BB62A3">
        <w:rPr>
          <w:rFonts w:ascii="Palatino Linotype" w:hAnsi="Palatino Linotype"/>
          <w:position w:val="-5"/>
          <w:sz w:val="20"/>
          <w:szCs w:val="20"/>
        </w:rPr>
        <w:t xml:space="preserve"> </w:t>
      </w:r>
      <w:r w:rsidR="003D71EF">
        <w:rPr>
          <w:rFonts w:ascii="Palatino Linotype" w:hAnsi="Palatino Linotype"/>
          <w:position w:val="-5"/>
          <w:sz w:val="20"/>
          <w:szCs w:val="20"/>
        </w:rPr>
        <w:t xml:space="preserve">models </w:t>
      </w:r>
      <w:r w:rsidR="008A024E" w:rsidRPr="00BB62A3">
        <w:rPr>
          <w:rFonts w:ascii="Palatino Linotype" w:hAnsi="Palatino Linotype"/>
          <w:position w:val="-5"/>
          <w:sz w:val="20"/>
          <w:szCs w:val="20"/>
        </w:rPr>
        <w:t xml:space="preserve">with </w:t>
      </w:r>
      <w:r w:rsidR="00576497">
        <w:rPr>
          <w:rFonts w:ascii="Palatino Linotype" w:hAnsi="Palatino Linotype"/>
          <w:position w:val="-5"/>
          <w:sz w:val="20"/>
          <w:szCs w:val="20"/>
        </w:rPr>
        <w:t xml:space="preserve">related </w:t>
      </w:r>
      <w:r w:rsidR="003D71EF">
        <w:rPr>
          <w:rFonts w:ascii="Palatino Linotype" w:hAnsi="Palatino Linotype"/>
          <w:position w:val="-5"/>
          <w:sz w:val="20"/>
          <w:szCs w:val="20"/>
        </w:rPr>
        <w:t>literature review</w:t>
      </w:r>
      <w:r w:rsidR="008A024E" w:rsidRPr="00BB62A3">
        <w:rPr>
          <w:rFonts w:ascii="Palatino Linotype" w:hAnsi="Palatino Linotype"/>
          <w:position w:val="-5"/>
          <w:sz w:val="20"/>
          <w:szCs w:val="20"/>
        </w:rPr>
        <w:t xml:space="preserve">. </w:t>
      </w:r>
      <w:r w:rsidR="00AF2A6A" w:rsidRPr="00BB62A3">
        <w:rPr>
          <w:rFonts w:ascii="Palatino Linotype" w:hAnsi="Palatino Linotype"/>
          <w:position w:val="-5"/>
          <w:sz w:val="20"/>
          <w:szCs w:val="20"/>
        </w:rPr>
        <w:t xml:space="preserve">Chapter four goes </w:t>
      </w:r>
      <w:r w:rsidR="0095314F" w:rsidRPr="00BB62A3">
        <w:rPr>
          <w:rFonts w:ascii="Palatino Linotype" w:hAnsi="Palatino Linotype"/>
          <w:position w:val="-5"/>
          <w:sz w:val="20"/>
          <w:szCs w:val="20"/>
        </w:rPr>
        <w:t xml:space="preserve">first trough data, sources </w:t>
      </w:r>
      <w:r w:rsidR="0095314F" w:rsidRPr="00BB62A3">
        <w:rPr>
          <w:rFonts w:ascii="Palatino Linotype" w:hAnsi="Palatino Linotype"/>
          <w:position w:val="-5"/>
          <w:sz w:val="20"/>
          <w:szCs w:val="20"/>
        </w:rPr>
        <w:lastRenderedPageBreak/>
        <w:t xml:space="preserve">and </w:t>
      </w:r>
      <w:r w:rsidR="00A0150B">
        <w:rPr>
          <w:rFonts w:ascii="Palatino Linotype" w:hAnsi="Palatino Linotype"/>
          <w:position w:val="-5"/>
          <w:sz w:val="20"/>
          <w:szCs w:val="20"/>
        </w:rPr>
        <w:t>methodology</w:t>
      </w:r>
      <w:r w:rsidR="0095314F" w:rsidRPr="00BB62A3">
        <w:rPr>
          <w:rFonts w:ascii="Palatino Linotype" w:hAnsi="Palatino Linotype"/>
          <w:position w:val="-5"/>
          <w:sz w:val="20"/>
          <w:szCs w:val="20"/>
        </w:rPr>
        <w:t xml:space="preserve">, then </w:t>
      </w:r>
      <w:r w:rsidR="0065555B">
        <w:rPr>
          <w:rFonts w:ascii="Palatino Linotype" w:hAnsi="Palatino Linotype"/>
          <w:position w:val="-5"/>
          <w:sz w:val="20"/>
          <w:szCs w:val="20"/>
        </w:rPr>
        <w:t>moves onto</w:t>
      </w:r>
      <w:r w:rsidR="0095314F" w:rsidRPr="00BB62A3">
        <w:rPr>
          <w:rFonts w:ascii="Palatino Linotype" w:hAnsi="Palatino Linotype"/>
          <w:position w:val="-5"/>
          <w:sz w:val="20"/>
          <w:szCs w:val="20"/>
        </w:rPr>
        <w:t xml:space="preserve"> analysis and results. </w:t>
      </w:r>
      <w:r w:rsidR="002E0D8E">
        <w:rPr>
          <w:rFonts w:ascii="Palatino Linotype" w:hAnsi="Palatino Linotype"/>
          <w:position w:val="-5"/>
          <w:sz w:val="20"/>
          <w:szCs w:val="20"/>
        </w:rPr>
        <w:t>T</w:t>
      </w:r>
      <w:r w:rsidR="0095314F" w:rsidRPr="00BB62A3">
        <w:rPr>
          <w:rFonts w:ascii="Palatino Linotype" w:hAnsi="Palatino Linotype"/>
          <w:position w:val="-5"/>
          <w:sz w:val="20"/>
          <w:szCs w:val="20"/>
        </w:rPr>
        <w:t xml:space="preserve">he fifth chapter </w:t>
      </w:r>
      <w:r w:rsidR="006E0638">
        <w:rPr>
          <w:rFonts w:ascii="Palatino Linotype" w:hAnsi="Palatino Linotype"/>
          <w:position w:val="-5"/>
          <w:sz w:val="20"/>
          <w:szCs w:val="20"/>
        </w:rPr>
        <w:t>r</w:t>
      </w:r>
      <w:r w:rsidR="0095314F" w:rsidRPr="00BB62A3">
        <w:rPr>
          <w:rFonts w:ascii="Palatino Linotype" w:hAnsi="Palatino Linotype"/>
          <w:position w:val="-5"/>
          <w:sz w:val="20"/>
          <w:szCs w:val="20"/>
        </w:rPr>
        <w:t xml:space="preserve">eviews </w:t>
      </w:r>
      <w:r w:rsidR="00BF4673">
        <w:rPr>
          <w:rFonts w:ascii="Palatino Linotype" w:hAnsi="Palatino Linotype"/>
          <w:position w:val="-5"/>
          <w:sz w:val="20"/>
          <w:szCs w:val="20"/>
        </w:rPr>
        <w:t xml:space="preserve">obtained </w:t>
      </w:r>
      <w:r w:rsidR="006E0638" w:rsidRPr="00BB62A3">
        <w:rPr>
          <w:rFonts w:ascii="Palatino Linotype" w:hAnsi="Palatino Linotype"/>
          <w:position w:val="-5"/>
          <w:sz w:val="20"/>
          <w:szCs w:val="20"/>
        </w:rPr>
        <w:t>result</w:t>
      </w:r>
      <w:r w:rsidR="00FF58A6">
        <w:rPr>
          <w:rFonts w:ascii="Palatino Linotype" w:hAnsi="Palatino Linotype"/>
          <w:position w:val="-5"/>
          <w:sz w:val="20"/>
          <w:szCs w:val="20"/>
        </w:rPr>
        <w:t>s</w:t>
      </w:r>
      <w:r w:rsidR="0095314F" w:rsidRPr="00BB62A3">
        <w:rPr>
          <w:rFonts w:ascii="Palatino Linotype" w:hAnsi="Palatino Linotype"/>
          <w:position w:val="-5"/>
          <w:sz w:val="20"/>
          <w:szCs w:val="20"/>
        </w:rPr>
        <w:t xml:space="preserve"> and concludes on findings.</w:t>
      </w:r>
    </w:p>
    <w:p w14:paraId="7512FF06" w14:textId="06797895" w:rsidR="00161510" w:rsidRPr="00BB62A3" w:rsidRDefault="00161510" w:rsidP="00F62B95">
      <w:pPr>
        <w:pStyle w:val="Heading1"/>
        <w:spacing w:line="360" w:lineRule="auto"/>
        <w:jc w:val="both"/>
        <w:rPr>
          <w:rFonts w:ascii="Palatino Linotype" w:hAnsi="Palatino Linotype"/>
          <w:smallCaps/>
          <w:kern w:val="28"/>
          <w:sz w:val="20"/>
          <w:szCs w:val="20"/>
        </w:rPr>
      </w:pPr>
      <w:bookmarkStart w:id="1" w:name="_Toc83068569"/>
      <w:r w:rsidRPr="00BB62A3">
        <w:rPr>
          <w:rFonts w:ascii="Palatino Linotype" w:hAnsi="Palatino Linotype"/>
          <w:smallCaps/>
          <w:kern w:val="28"/>
          <w:sz w:val="20"/>
          <w:szCs w:val="20"/>
        </w:rPr>
        <w:t>MATHEMATICAL DEFINITIONS</w:t>
      </w:r>
      <w:bookmarkEnd w:id="1"/>
    </w:p>
    <w:p w14:paraId="74CE90F2" w14:textId="1C366C87" w:rsidR="00161510" w:rsidRPr="00BB62A3" w:rsidRDefault="00230B7E" w:rsidP="00F62B95">
      <w:pPr>
        <w:spacing w:line="360" w:lineRule="auto"/>
        <w:jc w:val="both"/>
        <w:rPr>
          <w:rFonts w:ascii="Palatino Linotype" w:hAnsi="Palatino Linotype"/>
          <w:sz w:val="20"/>
          <w:szCs w:val="20"/>
        </w:rPr>
      </w:pPr>
      <w:r w:rsidRPr="00BB62A3">
        <w:rPr>
          <w:rFonts w:ascii="Palatino Linotype" w:hAnsi="Palatino Linotype"/>
          <w:sz w:val="20"/>
          <w:szCs w:val="20"/>
        </w:rPr>
        <w:t>In this chapter w</w:t>
      </w:r>
      <w:r w:rsidR="00161510" w:rsidRPr="00BB62A3">
        <w:rPr>
          <w:rFonts w:ascii="Palatino Linotype" w:hAnsi="Palatino Linotype"/>
          <w:sz w:val="20"/>
          <w:szCs w:val="20"/>
        </w:rPr>
        <w:t xml:space="preserve">e </w:t>
      </w:r>
      <w:r w:rsidRPr="00BB62A3">
        <w:rPr>
          <w:rFonts w:ascii="Palatino Linotype" w:hAnsi="Palatino Linotype"/>
          <w:sz w:val="20"/>
          <w:szCs w:val="20"/>
        </w:rPr>
        <w:t>will</w:t>
      </w:r>
      <w:r w:rsidR="00161510" w:rsidRPr="00BB62A3">
        <w:rPr>
          <w:rFonts w:ascii="Palatino Linotype" w:hAnsi="Palatino Linotype"/>
          <w:sz w:val="20"/>
          <w:szCs w:val="20"/>
        </w:rPr>
        <w:t xml:space="preserve"> be going </w:t>
      </w:r>
      <w:r w:rsidR="0039183D" w:rsidRPr="00BB62A3">
        <w:rPr>
          <w:rFonts w:ascii="Palatino Linotype" w:hAnsi="Palatino Linotype"/>
          <w:sz w:val="20"/>
          <w:szCs w:val="20"/>
        </w:rPr>
        <w:t>through</w:t>
      </w:r>
      <w:r w:rsidR="00161510" w:rsidRPr="00BB62A3">
        <w:rPr>
          <w:rFonts w:ascii="Palatino Linotype" w:hAnsi="Palatino Linotype"/>
          <w:sz w:val="20"/>
          <w:szCs w:val="20"/>
        </w:rPr>
        <w:t xml:space="preserve"> the main </w:t>
      </w:r>
      <w:r w:rsidRPr="00BB62A3">
        <w:rPr>
          <w:rFonts w:ascii="Palatino Linotype" w:hAnsi="Palatino Linotype"/>
          <w:sz w:val="20"/>
          <w:szCs w:val="20"/>
        </w:rPr>
        <w:t xml:space="preserve">mathematical </w:t>
      </w:r>
      <w:r w:rsidR="00E93836">
        <w:rPr>
          <w:rFonts w:ascii="Palatino Linotype" w:hAnsi="Palatino Linotype"/>
          <w:sz w:val="20"/>
          <w:szCs w:val="20"/>
        </w:rPr>
        <w:t>framework around our study</w:t>
      </w:r>
      <w:r w:rsidR="00161510" w:rsidRPr="00BB62A3">
        <w:rPr>
          <w:rFonts w:ascii="Palatino Linotype" w:hAnsi="Palatino Linotype"/>
          <w:sz w:val="20"/>
          <w:szCs w:val="20"/>
        </w:rPr>
        <w:t xml:space="preserve">, starting with general </w:t>
      </w:r>
      <w:r w:rsidR="000D4465" w:rsidRPr="00BB62A3">
        <w:rPr>
          <w:rFonts w:ascii="Palatino Linotype" w:hAnsi="Palatino Linotype"/>
          <w:sz w:val="20"/>
          <w:szCs w:val="20"/>
        </w:rPr>
        <w:t xml:space="preserve">theory </w:t>
      </w:r>
      <w:r w:rsidR="00161510" w:rsidRPr="00BB62A3">
        <w:rPr>
          <w:rFonts w:ascii="Palatino Linotype" w:hAnsi="Palatino Linotype"/>
          <w:sz w:val="20"/>
          <w:szCs w:val="20"/>
        </w:rPr>
        <w:t>assumptions, Brownian motion processes, Ito’s calculus and pricing under a risk-neutral framework.</w:t>
      </w:r>
    </w:p>
    <w:p w14:paraId="2B52D6F0" w14:textId="5A7DC00B" w:rsidR="003974C9" w:rsidRPr="00BB62A3" w:rsidRDefault="00876E2E" w:rsidP="00F62B95">
      <w:pPr>
        <w:pStyle w:val="Heading2"/>
        <w:spacing w:line="360" w:lineRule="auto"/>
        <w:jc w:val="both"/>
      </w:pPr>
      <w:bookmarkStart w:id="2" w:name="_Toc83068570"/>
      <w:r w:rsidRPr="00BB62A3">
        <w:t xml:space="preserve">General </w:t>
      </w:r>
      <w:r w:rsidR="003974C9" w:rsidRPr="00BB62A3">
        <w:t>Assumptions</w:t>
      </w:r>
      <w:bookmarkEnd w:id="2"/>
    </w:p>
    <w:p w14:paraId="0F764120" w14:textId="7A8153D5" w:rsidR="003974C9" w:rsidRDefault="00876E2E"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For the purpose of the research </w:t>
      </w:r>
      <w:r w:rsidR="004043D4" w:rsidRPr="00BB62A3">
        <w:rPr>
          <w:rFonts w:ascii="Palatino Linotype" w:hAnsi="Palatino Linotype"/>
          <w:sz w:val="20"/>
          <w:szCs w:val="20"/>
        </w:rPr>
        <w:t>study</w:t>
      </w:r>
      <w:r w:rsidRPr="00BB62A3">
        <w:rPr>
          <w:rFonts w:ascii="Palatino Linotype" w:hAnsi="Palatino Linotype"/>
          <w:sz w:val="20"/>
          <w:szCs w:val="20"/>
        </w:rPr>
        <w:t xml:space="preserve">, we assume the </w:t>
      </w:r>
      <w:r w:rsidR="00EB2347" w:rsidRPr="00BB62A3">
        <w:rPr>
          <w:rFonts w:ascii="Palatino Linotype" w:hAnsi="Palatino Linotype"/>
          <w:sz w:val="20"/>
          <w:szCs w:val="20"/>
        </w:rPr>
        <w:t>following</w:t>
      </w:r>
      <w:r w:rsidR="003974C9" w:rsidRPr="00BB62A3">
        <w:rPr>
          <w:rFonts w:ascii="Palatino Linotype" w:hAnsi="Palatino Linotype"/>
          <w:sz w:val="20"/>
          <w:szCs w:val="20"/>
        </w:rPr>
        <w:t>:</w:t>
      </w:r>
    </w:p>
    <w:p w14:paraId="4E7A010C" w14:textId="6FE26822" w:rsidR="003156AA" w:rsidRDefault="003156AA" w:rsidP="00F62B95">
      <w:pPr>
        <w:pStyle w:val="ListParagraph"/>
        <w:numPr>
          <w:ilvl w:val="0"/>
          <w:numId w:val="14"/>
        </w:numPr>
        <w:spacing w:line="360" w:lineRule="auto"/>
        <w:jc w:val="both"/>
        <w:rPr>
          <w:rFonts w:ascii="Palatino Linotype" w:hAnsi="Palatino Linotype"/>
          <w:sz w:val="20"/>
          <w:szCs w:val="20"/>
        </w:rPr>
      </w:pPr>
      <w:r w:rsidRPr="00BB62A3">
        <w:rPr>
          <w:rFonts w:ascii="Palatino Linotype" w:hAnsi="Palatino Linotype"/>
          <w:sz w:val="20"/>
          <w:szCs w:val="20"/>
        </w:rPr>
        <w:t>Markets are complete.</w:t>
      </w:r>
    </w:p>
    <w:p w14:paraId="5BC1E533" w14:textId="4C070712" w:rsidR="008124C2" w:rsidRPr="008124C2" w:rsidRDefault="008124C2" w:rsidP="00F62B95">
      <w:pPr>
        <w:pStyle w:val="ListParagraph"/>
        <w:numPr>
          <w:ilvl w:val="0"/>
          <w:numId w:val="14"/>
        </w:numPr>
        <w:spacing w:line="360" w:lineRule="auto"/>
        <w:jc w:val="both"/>
        <w:rPr>
          <w:rFonts w:ascii="Palatino Linotype" w:hAnsi="Palatino Linotype"/>
          <w:sz w:val="20"/>
          <w:szCs w:val="20"/>
        </w:rPr>
      </w:pPr>
      <w:r w:rsidRPr="00BB62A3">
        <w:rPr>
          <w:rFonts w:ascii="Palatino Linotype" w:hAnsi="Palatino Linotype"/>
          <w:sz w:val="20"/>
          <w:szCs w:val="20"/>
        </w:rPr>
        <w:t>Markets are efficient. All information is available to investors.</w:t>
      </w:r>
    </w:p>
    <w:p w14:paraId="0B7FA93A" w14:textId="6D2D7E6E" w:rsidR="003974C9" w:rsidRPr="00BB62A3" w:rsidRDefault="00A47ECD" w:rsidP="00F62B95">
      <w:pPr>
        <w:pStyle w:val="ListParagraph"/>
        <w:numPr>
          <w:ilvl w:val="0"/>
          <w:numId w:val="14"/>
        </w:numPr>
        <w:spacing w:line="360" w:lineRule="auto"/>
        <w:jc w:val="both"/>
        <w:rPr>
          <w:rFonts w:ascii="Palatino Linotype" w:hAnsi="Palatino Linotype"/>
          <w:sz w:val="20"/>
          <w:szCs w:val="20"/>
        </w:rPr>
      </w:pPr>
      <w:r w:rsidRPr="00BB62A3">
        <w:rPr>
          <w:rFonts w:ascii="Palatino Linotype" w:hAnsi="Palatino Linotype"/>
          <w:sz w:val="20"/>
          <w:szCs w:val="20"/>
        </w:rPr>
        <w:t>N</w:t>
      </w:r>
      <w:r w:rsidR="003974C9" w:rsidRPr="00BB62A3">
        <w:rPr>
          <w:rFonts w:ascii="Palatino Linotype" w:hAnsi="Palatino Linotype"/>
          <w:sz w:val="20"/>
          <w:szCs w:val="20"/>
        </w:rPr>
        <w:t xml:space="preserve">o transaction fees, taxes, inflation and </w:t>
      </w:r>
      <w:r w:rsidRPr="00BB62A3">
        <w:rPr>
          <w:rFonts w:ascii="Palatino Linotype" w:hAnsi="Palatino Linotype"/>
          <w:sz w:val="20"/>
          <w:szCs w:val="20"/>
        </w:rPr>
        <w:t>no restrictions to short sell</w:t>
      </w:r>
      <w:r w:rsidR="00947E83" w:rsidRPr="00BB62A3">
        <w:rPr>
          <w:rFonts w:ascii="Palatino Linotype" w:hAnsi="Palatino Linotype"/>
          <w:sz w:val="20"/>
          <w:szCs w:val="20"/>
        </w:rPr>
        <w:t>.</w:t>
      </w:r>
    </w:p>
    <w:p w14:paraId="08731C95" w14:textId="2A9E42D1" w:rsidR="003974C9" w:rsidRPr="00BB62A3" w:rsidRDefault="00DB5D6B" w:rsidP="00F62B95">
      <w:pPr>
        <w:pStyle w:val="ListParagraph"/>
        <w:numPr>
          <w:ilvl w:val="0"/>
          <w:numId w:val="14"/>
        </w:numPr>
        <w:spacing w:line="360" w:lineRule="auto"/>
        <w:jc w:val="both"/>
        <w:rPr>
          <w:rFonts w:ascii="Palatino Linotype" w:hAnsi="Palatino Linotype"/>
          <w:sz w:val="20"/>
          <w:szCs w:val="20"/>
        </w:rPr>
      </w:pPr>
      <w:r w:rsidRPr="00BB62A3">
        <w:rPr>
          <w:rFonts w:ascii="Palatino Linotype" w:hAnsi="Palatino Linotype"/>
          <w:sz w:val="20"/>
          <w:szCs w:val="20"/>
        </w:rPr>
        <w:t>The r</w:t>
      </w:r>
      <w:r w:rsidR="00876E2E" w:rsidRPr="00BB62A3">
        <w:rPr>
          <w:rFonts w:ascii="Palatino Linotype" w:hAnsi="Palatino Linotype"/>
          <w:sz w:val="20"/>
          <w:szCs w:val="20"/>
        </w:rPr>
        <w:t xml:space="preserve">isk-free rate </w:t>
      </w:r>
      <w:r w:rsidR="00947E83" w:rsidRPr="00BB62A3">
        <w:rPr>
          <w:rFonts w:ascii="Palatino Linotype" w:hAnsi="Palatino Linotype"/>
          <w:sz w:val="20"/>
          <w:szCs w:val="20"/>
        </w:rPr>
        <w:t>exists</w:t>
      </w:r>
      <w:r w:rsidR="00876E2E" w:rsidRPr="00BB62A3">
        <w:rPr>
          <w:rFonts w:ascii="Palatino Linotype" w:hAnsi="Palatino Linotype"/>
          <w:sz w:val="20"/>
          <w:szCs w:val="20"/>
        </w:rPr>
        <w:t xml:space="preserve"> and is non-negative</w:t>
      </w:r>
      <w:r w:rsidR="00947E83" w:rsidRPr="00BB62A3">
        <w:rPr>
          <w:rFonts w:ascii="Palatino Linotype" w:hAnsi="Palatino Linotype"/>
          <w:sz w:val="20"/>
          <w:szCs w:val="20"/>
        </w:rPr>
        <w:t>.</w:t>
      </w:r>
    </w:p>
    <w:p w14:paraId="49EE64DC" w14:textId="61346ABE" w:rsidR="00876E2E" w:rsidRPr="00BB62A3" w:rsidRDefault="00876E2E" w:rsidP="00F62B95">
      <w:pPr>
        <w:pStyle w:val="ListParagraph"/>
        <w:numPr>
          <w:ilvl w:val="0"/>
          <w:numId w:val="14"/>
        </w:numPr>
        <w:spacing w:line="360" w:lineRule="auto"/>
        <w:jc w:val="both"/>
        <w:rPr>
          <w:rFonts w:ascii="Palatino Linotype" w:hAnsi="Palatino Linotype"/>
          <w:sz w:val="20"/>
          <w:szCs w:val="20"/>
        </w:rPr>
      </w:pPr>
      <w:r w:rsidRPr="00BB62A3">
        <w:rPr>
          <w:rFonts w:ascii="Palatino Linotype" w:hAnsi="Palatino Linotype"/>
          <w:sz w:val="20"/>
          <w:szCs w:val="20"/>
        </w:rPr>
        <w:t xml:space="preserve">It is possible to buy and sell securities at the same time and at any </w:t>
      </w:r>
      <w:r w:rsidR="005E4A28" w:rsidRPr="00BB62A3">
        <w:rPr>
          <w:rFonts w:ascii="Palatino Linotype" w:hAnsi="Palatino Linotype"/>
          <w:sz w:val="20"/>
          <w:szCs w:val="20"/>
        </w:rPr>
        <w:t>time.</w:t>
      </w:r>
    </w:p>
    <w:p w14:paraId="108F178D" w14:textId="79180C56" w:rsidR="00876E2E" w:rsidRPr="00BB62A3" w:rsidRDefault="00876E2E" w:rsidP="00F62B95">
      <w:pPr>
        <w:pStyle w:val="ListParagraph"/>
        <w:numPr>
          <w:ilvl w:val="0"/>
          <w:numId w:val="14"/>
        </w:numPr>
        <w:spacing w:line="360" w:lineRule="auto"/>
        <w:jc w:val="both"/>
        <w:rPr>
          <w:rFonts w:ascii="Palatino Linotype" w:hAnsi="Palatino Linotype"/>
          <w:sz w:val="20"/>
          <w:szCs w:val="20"/>
        </w:rPr>
      </w:pPr>
      <w:r w:rsidRPr="00BB62A3">
        <w:rPr>
          <w:rFonts w:ascii="Palatino Linotype" w:hAnsi="Palatino Linotype"/>
          <w:sz w:val="20"/>
          <w:szCs w:val="20"/>
        </w:rPr>
        <w:t>Securities are infinitesimally divisible</w:t>
      </w:r>
      <w:r w:rsidR="00947E83" w:rsidRPr="00BB62A3">
        <w:rPr>
          <w:rFonts w:ascii="Palatino Linotype" w:hAnsi="Palatino Linotype"/>
          <w:sz w:val="20"/>
          <w:szCs w:val="20"/>
        </w:rPr>
        <w:t>.</w:t>
      </w:r>
    </w:p>
    <w:p w14:paraId="00F5E23E" w14:textId="660F4005" w:rsidR="00876E2E" w:rsidRPr="00BB62A3" w:rsidRDefault="00876E2E" w:rsidP="00F62B95">
      <w:pPr>
        <w:pStyle w:val="ListParagraph"/>
        <w:numPr>
          <w:ilvl w:val="0"/>
          <w:numId w:val="14"/>
        </w:numPr>
        <w:spacing w:line="360" w:lineRule="auto"/>
        <w:jc w:val="both"/>
        <w:rPr>
          <w:rFonts w:ascii="Palatino Linotype" w:hAnsi="Palatino Linotype"/>
          <w:sz w:val="20"/>
          <w:szCs w:val="20"/>
        </w:rPr>
      </w:pPr>
      <w:r w:rsidRPr="00BB62A3">
        <w:rPr>
          <w:rFonts w:ascii="Palatino Linotype" w:hAnsi="Palatino Linotype"/>
          <w:sz w:val="20"/>
          <w:szCs w:val="20"/>
        </w:rPr>
        <w:t>Securities do not pay dividends</w:t>
      </w:r>
      <w:r w:rsidR="00947E83" w:rsidRPr="00BB62A3">
        <w:rPr>
          <w:rFonts w:ascii="Palatino Linotype" w:hAnsi="Palatino Linotype"/>
          <w:sz w:val="20"/>
          <w:szCs w:val="20"/>
        </w:rPr>
        <w:t>.</w:t>
      </w:r>
    </w:p>
    <w:p w14:paraId="3094F9C7" w14:textId="7F2319C3" w:rsidR="00876E2E" w:rsidRPr="00BB62A3" w:rsidRDefault="000D7CB0" w:rsidP="00F62B95">
      <w:pPr>
        <w:pStyle w:val="Heading2"/>
        <w:spacing w:line="360" w:lineRule="auto"/>
        <w:jc w:val="both"/>
      </w:pPr>
      <w:bookmarkStart w:id="3" w:name="_Toc83068571"/>
      <w:r w:rsidRPr="00BB62A3">
        <w:t>Ito’s Calculus</w:t>
      </w:r>
      <w:bookmarkEnd w:id="3"/>
    </w:p>
    <w:p w14:paraId="40A9C782" w14:textId="4584A249" w:rsidR="003974C9" w:rsidRPr="00BB62A3" w:rsidRDefault="000D7CB0"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A Brownian motion is a stochastic process </w:t>
      </w:r>
      <w:r w:rsidR="00A5239F">
        <w:rPr>
          <w:rFonts w:ascii="Palatino Linotype" w:hAnsi="Palatino Linotype"/>
          <w:sz w:val="20"/>
          <w:szCs w:val="20"/>
        </w:rPr>
        <w:t>having</w:t>
      </w:r>
      <w:r w:rsidR="0039128B">
        <w:rPr>
          <w:rFonts w:ascii="Palatino Linotype" w:hAnsi="Palatino Linotype"/>
          <w:sz w:val="20"/>
          <w:szCs w:val="20"/>
        </w:rPr>
        <w:t xml:space="preserve"> the following properties.</w:t>
      </w:r>
    </w:p>
    <w:p w14:paraId="0B796C0D" w14:textId="0F1B89E0" w:rsidR="000D7CB0" w:rsidRPr="00BB62A3" w:rsidRDefault="00DF3F6F" w:rsidP="00F62B95">
      <w:pPr>
        <w:pStyle w:val="ListParagraph"/>
        <w:numPr>
          <w:ilvl w:val="0"/>
          <w:numId w:val="14"/>
        </w:numPr>
        <w:spacing w:line="360" w:lineRule="auto"/>
        <w:jc w:val="both"/>
        <w:rPr>
          <w:rFonts w:ascii="Palatino Linotype" w:hAnsi="Palatino Linotype"/>
          <w:sz w:val="20"/>
          <w:szCs w:val="20"/>
        </w:rPr>
      </w:pP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0</m:t>
            </m:r>
          </m:sub>
        </m:sSub>
        <m:r>
          <w:rPr>
            <w:rFonts w:ascii="Cambria Math" w:hAnsi="Cambria Math"/>
            <w:sz w:val="20"/>
            <w:szCs w:val="20"/>
          </w:rPr>
          <m:t>=0</m:t>
        </m:r>
      </m:oMath>
    </w:p>
    <w:p w14:paraId="2A858936" w14:textId="7A0B216E" w:rsidR="000D7CB0" w:rsidRPr="00BB62A3" w:rsidRDefault="00DF3F6F" w:rsidP="00F62B95">
      <w:pPr>
        <w:pStyle w:val="ListParagraph"/>
        <w:numPr>
          <w:ilvl w:val="0"/>
          <w:numId w:val="14"/>
        </w:numPr>
        <w:spacing w:line="360" w:lineRule="auto"/>
        <w:jc w:val="both"/>
        <w:rPr>
          <w:rFonts w:ascii="Palatino Linotype" w:hAnsi="Palatino Linotype"/>
          <w:sz w:val="20"/>
          <w:szCs w:val="20"/>
        </w:rPr>
      </w:pP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t</m:t>
            </m:r>
          </m:sub>
        </m:sSub>
      </m:oMath>
      <w:r w:rsidR="000D7CB0" w:rsidRPr="00BB62A3">
        <w:rPr>
          <w:rFonts w:ascii="Palatino Linotype" w:hAnsi="Palatino Linotype"/>
          <w:sz w:val="20"/>
          <w:szCs w:val="20"/>
        </w:rPr>
        <w:t xml:space="preserve"> is continuous almost surely and not differentiable</w:t>
      </w:r>
    </w:p>
    <w:p w14:paraId="7FF89F8C" w14:textId="51913419" w:rsidR="00376AE6" w:rsidRPr="00BB62A3" w:rsidRDefault="00DF3F6F" w:rsidP="00F62B95">
      <w:pPr>
        <w:pStyle w:val="ListParagraph"/>
        <w:numPr>
          <w:ilvl w:val="0"/>
          <w:numId w:val="14"/>
        </w:numPr>
        <w:spacing w:line="360" w:lineRule="auto"/>
        <w:jc w:val="both"/>
        <w:rPr>
          <w:rFonts w:ascii="Palatino Linotype" w:hAnsi="Palatino Linotype"/>
          <w:sz w:val="20"/>
          <w:szCs w:val="20"/>
        </w:rPr>
      </w:pPr>
      <m:oMath>
        <m:sSub>
          <m:sSubPr>
            <m:ctrlPr>
              <w:rPr>
                <w:rFonts w:ascii="Cambria Math" w:hAnsi="Cambria Math"/>
                <w:i/>
                <w:sz w:val="20"/>
                <w:szCs w:val="20"/>
              </w:rPr>
            </m:ctrlPr>
          </m:sSubPr>
          <m:e>
            <m:r>
              <w:rPr>
                <w:rFonts w:ascii="Cambria Math" w:hAnsi="Cambria Math"/>
                <w:sz w:val="20"/>
                <w:szCs w:val="20"/>
              </w:rPr>
              <m:t>W</m:t>
            </m:r>
          </m:e>
          <m: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1</m:t>
                </m:r>
              </m:sub>
            </m:sSub>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sub>
        </m:sSub>
        <m:r>
          <w:rPr>
            <w:rFonts w:ascii="Cambria Math" w:hAnsi="Cambria Math"/>
            <w:sz w:val="20"/>
            <w:szCs w:val="20"/>
          </w:rPr>
          <m:t xml:space="preserve"> ~ N</m:t>
        </m:r>
        <m:d>
          <m:dPr>
            <m:ctrlPr>
              <w:rPr>
                <w:rFonts w:ascii="Cambria Math" w:hAnsi="Cambria Math"/>
                <w:i/>
                <w:sz w:val="20"/>
                <w:szCs w:val="20"/>
              </w:rPr>
            </m:ctrlPr>
          </m:dPr>
          <m:e>
            <m:r>
              <w:rPr>
                <w:rFonts w:ascii="Cambria Math" w:hAnsi="Cambria Math"/>
                <w:sz w:val="20"/>
                <w:szCs w:val="20"/>
              </w:rPr>
              <m:t xml:space="preserve">0, </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e>
        </m:d>
        <m:r>
          <w:rPr>
            <w:rFonts w:ascii="Cambria Math" w:hAnsi="Cambria Math"/>
            <w:sz w:val="20"/>
            <w:szCs w:val="20"/>
          </w:rPr>
          <m:t xml:space="preserve"> for </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1</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r>
          <w:rPr>
            <w:rFonts w:ascii="Cambria Math" w:hAnsi="Cambria Math"/>
            <w:sz w:val="20"/>
            <w:szCs w:val="20"/>
          </w:rPr>
          <m:t>≥0</m:t>
        </m:r>
      </m:oMath>
    </w:p>
    <w:p w14:paraId="556BC055" w14:textId="0575897F" w:rsidR="000D7CB0" w:rsidRPr="00BB62A3" w:rsidRDefault="000D7CB0" w:rsidP="00F62B95">
      <w:pPr>
        <w:spacing w:line="360" w:lineRule="auto"/>
        <w:jc w:val="both"/>
        <w:rPr>
          <w:rFonts w:ascii="Palatino Linotype" w:hAnsi="Palatino Linotype"/>
          <w:sz w:val="20"/>
          <w:szCs w:val="20"/>
        </w:rPr>
      </w:pPr>
      <w:r w:rsidRPr="00BB62A3">
        <w:rPr>
          <w:rFonts w:ascii="Palatino Linotype" w:hAnsi="Palatino Linotype"/>
          <w:sz w:val="20"/>
          <w:szCs w:val="20"/>
        </w:rPr>
        <w:t>Given the</w:t>
      </w:r>
      <w:r w:rsidR="00717D92" w:rsidRPr="00BB62A3">
        <w:rPr>
          <w:rFonts w:ascii="Palatino Linotype" w:hAnsi="Palatino Linotype"/>
          <w:sz w:val="20"/>
          <w:szCs w:val="20"/>
        </w:rPr>
        <w:t xml:space="preserve"> probability measure </w:t>
      </w:r>
      <m:oMath>
        <m:r>
          <w:rPr>
            <w:rFonts w:ascii="Cambria Math" w:hAnsi="Cambria Math"/>
            <w:sz w:val="20"/>
            <w:szCs w:val="20"/>
          </w:rPr>
          <m:t>P</m:t>
        </m:r>
      </m:oMath>
      <w:r w:rsidR="00717D92" w:rsidRPr="00BB62A3">
        <w:rPr>
          <w:rFonts w:ascii="Palatino Linotype" w:hAnsi="Palatino Linotype"/>
          <w:sz w:val="20"/>
          <w:szCs w:val="20"/>
        </w:rPr>
        <w:t xml:space="preserve"> and the</w:t>
      </w:r>
      <w:r w:rsidRPr="00BB62A3">
        <w:rPr>
          <w:rFonts w:ascii="Palatino Linotype" w:hAnsi="Palatino Linotype"/>
          <w:sz w:val="20"/>
          <w:szCs w:val="20"/>
        </w:rPr>
        <w:t xml:space="preserve"> </w:t>
      </w:r>
      <w:r w:rsidR="0071549A" w:rsidRPr="00BB62A3">
        <w:rPr>
          <w:rFonts w:ascii="Palatino Linotype" w:hAnsi="Palatino Linotype"/>
          <w:sz w:val="20"/>
          <w:szCs w:val="20"/>
        </w:rPr>
        <w:t>filtered probability</w:t>
      </w:r>
      <w:r w:rsidRPr="00BB62A3">
        <w:rPr>
          <w:rFonts w:ascii="Palatino Linotype" w:hAnsi="Palatino Linotype"/>
          <w:sz w:val="20"/>
          <w:szCs w:val="20"/>
        </w:rPr>
        <w:t xml:space="preserve"> space </w:t>
      </w:r>
      <m:oMath>
        <m:sSub>
          <m:sSubPr>
            <m:ctrlPr>
              <w:rPr>
                <w:rFonts w:ascii="Cambria Math" w:hAnsi="Cambria Math"/>
                <w:i/>
                <w:sz w:val="20"/>
                <w:szCs w:val="20"/>
              </w:rPr>
            </m:ctrlPr>
          </m:sSubPr>
          <m:e>
            <m:r>
              <m:rPr>
                <m:scr m:val="script"/>
              </m:rPr>
              <w:rPr>
                <w:rFonts w:ascii="Cambria Math" w:hAnsi="Cambria Math"/>
                <w:sz w:val="20"/>
                <w:szCs w:val="20"/>
              </w:rPr>
              <m:t>F</m:t>
            </m:r>
          </m:e>
          <m:sub>
            <m:r>
              <w:rPr>
                <w:rFonts w:ascii="Cambria Math" w:hAnsi="Cambria Math"/>
                <w:sz w:val="20"/>
                <w:szCs w:val="20"/>
              </w:rPr>
              <m:t>t</m:t>
            </m:r>
          </m:sub>
        </m:sSub>
      </m:oMath>
      <w:r w:rsidRPr="00BB62A3">
        <w:rPr>
          <w:rFonts w:ascii="Palatino Linotype" w:hAnsi="Palatino Linotype"/>
          <w:sz w:val="20"/>
          <w:szCs w:val="20"/>
        </w:rPr>
        <w:t xml:space="preserve"> which denotes the information available at time </w:t>
      </w:r>
      <m:oMath>
        <m:r>
          <w:rPr>
            <w:rFonts w:ascii="Cambria Math" w:hAnsi="Cambria Math"/>
            <w:sz w:val="20"/>
            <w:szCs w:val="20"/>
          </w:rPr>
          <m:t>t</m:t>
        </m:r>
      </m:oMath>
      <w:r w:rsidRPr="00BB62A3">
        <w:rPr>
          <w:rFonts w:ascii="Palatino Linotype" w:hAnsi="Palatino Linotype"/>
          <w:sz w:val="20"/>
          <w:szCs w:val="20"/>
        </w:rPr>
        <w:t xml:space="preserve">, we define a martingale </w:t>
      </w: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m:t>
            </m:r>
          </m:sub>
        </m:sSub>
      </m:oMath>
      <w:r w:rsidRPr="00BB62A3">
        <w:rPr>
          <w:rFonts w:ascii="Palatino Linotype" w:hAnsi="Palatino Linotype"/>
          <w:sz w:val="20"/>
          <w:szCs w:val="20"/>
        </w:rPr>
        <w:t xml:space="preserve">, with </w:t>
      </w:r>
      <m:oMath>
        <m:r>
          <w:rPr>
            <w:rFonts w:ascii="Cambria Math" w:hAnsi="Cambria Math"/>
            <w:sz w:val="20"/>
            <w:szCs w:val="20"/>
          </w:rPr>
          <m:t>t≥0</m:t>
        </m:r>
      </m:oMath>
      <w:r w:rsidRPr="00BB62A3">
        <w:rPr>
          <w:rFonts w:ascii="Palatino Linotype" w:hAnsi="Palatino Linotype"/>
          <w:sz w:val="20"/>
          <w:szCs w:val="20"/>
        </w:rPr>
        <w:t xml:space="preserve">, to be a stochastic process </w:t>
      </w:r>
      <w:r w:rsidR="00717D92" w:rsidRPr="00BB62A3">
        <w:rPr>
          <w:rFonts w:ascii="Palatino Linotype" w:hAnsi="Palatino Linotype"/>
          <w:sz w:val="20"/>
          <w:szCs w:val="20"/>
        </w:rPr>
        <w:t xml:space="preserve">such that </w:t>
      </w:r>
      <m:oMath>
        <m:sSub>
          <m:sSubPr>
            <m:ctrlPr>
              <w:rPr>
                <w:rFonts w:ascii="Cambria Math" w:hAnsi="Cambria Math"/>
                <w:i/>
                <w:sz w:val="20"/>
                <w:szCs w:val="20"/>
              </w:rPr>
            </m:ctrlPr>
          </m:sSubPr>
          <m:e>
            <m:r>
              <m:rPr>
                <m:scr m:val="double-struck"/>
              </m:rPr>
              <w:rPr>
                <w:rFonts w:ascii="Cambria Math" w:hAnsi="Cambria Math"/>
                <w:sz w:val="20"/>
                <w:szCs w:val="20"/>
              </w:rPr>
              <m:t>E</m:t>
            </m:r>
          </m:e>
          <m:sub>
            <m:r>
              <w:rPr>
                <w:rFonts w:ascii="Cambria Math" w:hAnsi="Cambria Math"/>
                <w:sz w:val="20"/>
                <w:szCs w:val="20"/>
              </w:rPr>
              <m:t>P</m:t>
            </m:r>
          </m:sub>
        </m:sSub>
        <m:d>
          <m:dPr>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t+h</m:t>
                </m:r>
              </m:sub>
            </m:sSub>
          </m:e>
        </m:d>
        <m:sSub>
          <m:sSubPr>
            <m:ctrlPr>
              <w:rPr>
                <w:rFonts w:ascii="Cambria Math" w:hAnsi="Cambria Math"/>
                <w:i/>
                <w:sz w:val="20"/>
                <w:szCs w:val="20"/>
              </w:rPr>
            </m:ctrlPr>
          </m:sSubPr>
          <m:e>
            <m:r>
              <m:rPr>
                <m:scr m:val="script"/>
              </m:rPr>
              <w:rPr>
                <w:rFonts w:ascii="Cambria Math" w:hAnsi="Cambria Math"/>
                <w:sz w:val="20"/>
                <w:szCs w:val="20"/>
              </w:rPr>
              <m:t>F</m:t>
            </m:r>
          </m:e>
          <m:sub>
            <m:r>
              <w:rPr>
                <w:rFonts w:ascii="Cambria Math" w:hAnsi="Cambria Math"/>
                <w:sz w:val="20"/>
                <w:szCs w:val="20"/>
              </w:rPr>
              <m:t>t</m:t>
            </m:r>
          </m:sub>
        </m:sSub>
        <m:r>
          <w:rPr>
            <w:rFonts w:ascii="Cambria Math" w:hAnsi="Cambria Math"/>
            <w:sz w:val="20"/>
            <w:szCs w:val="20"/>
          </w:rPr>
          <m:t xml:space="preserve">  )</m:t>
        </m:r>
      </m:oMath>
      <w:r w:rsidRPr="00BB62A3">
        <w:rPr>
          <w:rFonts w:ascii="Palatino Linotype" w:hAnsi="Palatino Linotype"/>
          <w:sz w:val="20"/>
          <w:szCs w:val="20"/>
        </w:rPr>
        <w:t xml:space="preserve"> </w:t>
      </w:r>
      <w:r w:rsidR="00717D92" w:rsidRPr="00BB62A3">
        <w:rPr>
          <w:rFonts w:ascii="Palatino Linotype" w:hAnsi="Palatino Linotype"/>
          <w:sz w:val="20"/>
          <w:szCs w:val="20"/>
        </w:rPr>
        <w:t xml:space="preserve">. That is the </w:t>
      </w:r>
      <w:r w:rsidR="00090861" w:rsidRPr="00BB62A3">
        <w:rPr>
          <w:rFonts w:ascii="Palatino Linotype" w:hAnsi="Palatino Linotype"/>
          <w:sz w:val="20"/>
          <w:szCs w:val="20"/>
        </w:rPr>
        <w:t xml:space="preserve">conditional </w:t>
      </w:r>
      <w:r w:rsidR="00717D92" w:rsidRPr="00BB62A3">
        <w:rPr>
          <w:rFonts w:ascii="Palatino Linotype" w:hAnsi="Palatino Linotype"/>
          <w:sz w:val="20"/>
          <w:szCs w:val="20"/>
        </w:rPr>
        <w:t>expect</w:t>
      </w:r>
      <w:r w:rsidR="00090861" w:rsidRPr="00BB62A3">
        <w:rPr>
          <w:rFonts w:ascii="Palatino Linotype" w:hAnsi="Palatino Linotype"/>
          <w:sz w:val="20"/>
          <w:szCs w:val="20"/>
        </w:rPr>
        <w:t xml:space="preserve">ation of </w:t>
      </w:r>
      <w:r w:rsidR="0021475B" w:rsidRPr="00BB62A3">
        <w:rPr>
          <w:rFonts w:ascii="Palatino Linotype" w:hAnsi="Palatino Linotype"/>
          <w:sz w:val="20"/>
          <w:szCs w:val="20"/>
        </w:rPr>
        <w:t xml:space="preserve">any given </w:t>
      </w:r>
      <w:r w:rsidR="00090861" w:rsidRPr="00BB62A3">
        <w:rPr>
          <w:rFonts w:ascii="Palatino Linotype" w:hAnsi="Palatino Linotype"/>
          <w:sz w:val="20"/>
          <w:szCs w:val="20"/>
        </w:rPr>
        <w:t>next</w:t>
      </w:r>
      <w:r w:rsidR="00717D92" w:rsidRPr="00BB62A3">
        <w:rPr>
          <w:rFonts w:ascii="Palatino Linotype" w:hAnsi="Palatino Linotype"/>
          <w:sz w:val="20"/>
          <w:szCs w:val="20"/>
        </w:rPr>
        <w:t xml:space="preserve"> value of the process </w:t>
      </w: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t+h</m:t>
            </m:r>
          </m:sub>
        </m:sSub>
      </m:oMath>
      <w:r w:rsidR="00717D92" w:rsidRPr="00BB62A3">
        <w:rPr>
          <w:rFonts w:ascii="Palatino Linotype" w:hAnsi="Palatino Linotype"/>
          <w:sz w:val="20"/>
          <w:szCs w:val="20"/>
        </w:rPr>
        <w:t xml:space="preserve"> </w:t>
      </w:r>
      <w:r w:rsidR="00090861" w:rsidRPr="00BB62A3">
        <w:rPr>
          <w:rFonts w:ascii="Palatino Linotype" w:hAnsi="Palatino Linotype"/>
          <w:sz w:val="20"/>
          <w:szCs w:val="20"/>
        </w:rPr>
        <w:t xml:space="preserve">at time </w:t>
      </w:r>
      <m:oMath>
        <m:r>
          <w:rPr>
            <w:rFonts w:ascii="Cambria Math" w:hAnsi="Cambria Math"/>
            <w:sz w:val="20"/>
            <w:szCs w:val="20"/>
          </w:rPr>
          <m:t>t+h</m:t>
        </m:r>
      </m:oMath>
      <w:r w:rsidR="00090861" w:rsidRPr="00BB62A3">
        <w:rPr>
          <w:rFonts w:ascii="Palatino Linotype" w:hAnsi="Palatino Linotype"/>
          <w:sz w:val="20"/>
          <w:szCs w:val="20"/>
        </w:rPr>
        <w:t xml:space="preserve"> </w:t>
      </w:r>
      <w:r w:rsidR="00717D92" w:rsidRPr="00BB62A3">
        <w:rPr>
          <w:rFonts w:ascii="Palatino Linotype" w:hAnsi="Palatino Linotype"/>
          <w:sz w:val="20"/>
          <w:szCs w:val="20"/>
        </w:rPr>
        <w:t xml:space="preserve">is equivalent to the </w:t>
      </w:r>
      <w:r w:rsidR="0028400A" w:rsidRPr="00BB62A3">
        <w:rPr>
          <w:rFonts w:ascii="Palatino Linotype" w:hAnsi="Palatino Linotype"/>
          <w:sz w:val="20"/>
          <w:szCs w:val="20"/>
        </w:rPr>
        <w:t xml:space="preserve">present value of the </w:t>
      </w:r>
      <w:r w:rsidR="00717D92" w:rsidRPr="00BB62A3">
        <w:rPr>
          <w:rFonts w:ascii="Palatino Linotype" w:hAnsi="Palatino Linotype"/>
          <w:sz w:val="20"/>
          <w:szCs w:val="20"/>
        </w:rPr>
        <w:t xml:space="preserve">same process at time </w:t>
      </w:r>
      <m:oMath>
        <m:r>
          <w:rPr>
            <w:rFonts w:ascii="Cambria Math" w:hAnsi="Cambria Math"/>
            <w:sz w:val="20"/>
            <w:szCs w:val="20"/>
          </w:rPr>
          <m:t>t</m:t>
        </m:r>
      </m:oMath>
      <w:r w:rsidR="00717D92" w:rsidRPr="00BB62A3">
        <w:rPr>
          <w:rFonts w:ascii="Palatino Linotype" w:hAnsi="Palatino Linotype"/>
          <w:sz w:val="20"/>
          <w:szCs w:val="20"/>
        </w:rPr>
        <w:t>.</w:t>
      </w:r>
    </w:p>
    <w:p w14:paraId="59B64F20" w14:textId="1897E817" w:rsidR="00A37046" w:rsidRPr="00BB62A3" w:rsidRDefault="00A37046" w:rsidP="00F62B95">
      <w:pPr>
        <w:spacing w:line="360" w:lineRule="auto"/>
        <w:jc w:val="both"/>
        <w:rPr>
          <w:rFonts w:ascii="Palatino Linotype" w:hAnsi="Palatino Linotype"/>
          <w:sz w:val="20"/>
          <w:szCs w:val="20"/>
        </w:rPr>
      </w:pPr>
      <w:r w:rsidRPr="00BB62A3">
        <w:rPr>
          <w:rFonts w:ascii="Palatino Linotype" w:hAnsi="Palatino Linotype"/>
          <w:sz w:val="20"/>
          <w:szCs w:val="20"/>
        </w:rPr>
        <w:t>An SDE, stochastic differential equation, is presented below in its general form</w:t>
      </w:r>
      <w:r w:rsidR="00942BD9">
        <w:rPr>
          <w:rFonts w:ascii="Palatino Linotype" w:hAnsi="Palatino Linotype"/>
          <w:sz w:val="20"/>
          <w:szCs w:val="20"/>
        </w:rPr>
        <w:t>.</w:t>
      </w:r>
    </w:p>
    <w:p w14:paraId="06B07EE8" w14:textId="12E066A3" w:rsidR="00467EF2" w:rsidRPr="00BB62A3" w:rsidRDefault="00467EF2" w:rsidP="00F62B95">
      <w:pPr>
        <w:pStyle w:val="Caption"/>
        <w:keepNext/>
        <w:spacing w:line="360" w:lineRule="auto"/>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467EF2" w:rsidRPr="00BB62A3" w14:paraId="79A23E9A" w14:textId="77777777" w:rsidTr="00467EF2">
        <w:tc>
          <w:tcPr>
            <w:tcW w:w="9918" w:type="dxa"/>
          </w:tcPr>
          <w:p w14:paraId="770F0594" w14:textId="77777777" w:rsidR="00467EF2" w:rsidRPr="00BB62A3" w:rsidRDefault="00467EF2" w:rsidP="00F62B95">
            <w:pPr>
              <w:spacing w:line="360" w:lineRule="auto"/>
              <w:jc w:val="both"/>
              <w:rPr>
                <w:rFonts w:ascii="Palatino Linotype" w:hAnsi="Palatino Linotype"/>
                <w:sz w:val="20"/>
                <w:szCs w:val="20"/>
              </w:rPr>
            </w:pPr>
            <m:oMathPara>
              <m:oMath>
                <m:r>
                  <w:rPr>
                    <w:rFonts w:ascii="Cambria Math" w:hAnsi="Cambria Math"/>
                    <w:sz w:val="20"/>
                    <w:szCs w:val="20"/>
                  </w:rPr>
                  <m:t>d</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m:t>
                    </m:r>
                  </m:sub>
                </m:sSub>
                <m:r>
                  <w:rPr>
                    <w:rFonts w:ascii="Cambria Math" w:hAnsi="Cambria Math"/>
                    <w:sz w:val="20"/>
                    <w:szCs w:val="20"/>
                  </w:rPr>
                  <m:t>=μ</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m:t>
                        </m:r>
                      </m:sub>
                    </m:sSub>
                    <m:r>
                      <w:rPr>
                        <w:rFonts w:ascii="Cambria Math" w:hAnsi="Cambria Math"/>
                        <w:sz w:val="20"/>
                        <w:szCs w:val="20"/>
                      </w:rPr>
                      <m:t>, t</m:t>
                    </m:r>
                  </m:e>
                </m:d>
                <m:r>
                  <w:rPr>
                    <w:rFonts w:ascii="Cambria Math" w:hAnsi="Cambria Math"/>
                    <w:sz w:val="20"/>
                    <w:szCs w:val="20"/>
                  </w:rPr>
                  <m:t>dt+σ</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m:t>
                        </m:r>
                      </m:sub>
                    </m:sSub>
                    <m:r>
                      <w:rPr>
                        <w:rFonts w:ascii="Cambria Math" w:hAnsi="Cambria Math"/>
                        <w:sz w:val="20"/>
                        <w:szCs w:val="20"/>
                      </w:rPr>
                      <m:t>,t</m:t>
                    </m:r>
                  </m:e>
                </m:d>
                <m:r>
                  <w:rPr>
                    <w:rFonts w:ascii="Cambria Math" w:hAnsi="Cambria Math"/>
                    <w:sz w:val="20"/>
                    <w:szCs w:val="20"/>
                  </w:rPr>
                  <m:t>d</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t</m:t>
                    </m:r>
                  </m:sub>
                </m:sSub>
              </m:oMath>
            </m:oMathPara>
          </w:p>
        </w:tc>
        <w:tc>
          <w:tcPr>
            <w:tcW w:w="872" w:type="dxa"/>
          </w:tcPr>
          <w:p w14:paraId="1655EE43" w14:textId="6F8CDCB6" w:rsidR="00467EF2" w:rsidRPr="00BB62A3" w:rsidRDefault="00467EF2"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2</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1</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442B777B" w14:textId="77777777" w:rsidR="00376AE6" w:rsidRPr="00BB62A3" w:rsidRDefault="00376AE6" w:rsidP="00F62B95">
      <w:pPr>
        <w:spacing w:line="360" w:lineRule="auto"/>
        <w:jc w:val="both"/>
        <w:rPr>
          <w:rFonts w:ascii="Palatino Linotype" w:hAnsi="Palatino Linotype"/>
          <w:sz w:val="20"/>
          <w:szCs w:val="20"/>
        </w:rPr>
      </w:pPr>
    </w:p>
    <w:p w14:paraId="1ECFC586" w14:textId="55077D68" w:rsidR="00A37046" w:rsidRPr="00BB62A3" w:rsidRDefault="00A37046"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where </w:t>
      </w:r>
      <m:oMath>
        <m:r>
          <w:rPr>
            <w:rFonts w:ascii="Cambria Math" w:hAnsi="Cambria Math"/>
            <w:sz w:val="20"/>
            <w:szCs w:val="20"/>
          </w:rPr>
          <m:t>μ</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m:t>
                </m:r>
              </m:sub>
            </m:sSub>
            <m:r>
              <w:rPr>
                <w:rFonts w:ascii="Cambria Math" w:hAnsi="Cambria Math"/>
                <w:sz w:val="20"/>
                <w:szCs w:val="20"/>
              </w:rPr>
              <m:t>, t</m:t>
            </m:r>
          </m:e>
        </m:d>
        <m:r>
          <w:rPr>
            <w:rFonts w:ascii="Cambria Math" w:hAnsi="Cambria Math"/>
            <w:sz w:val="20"/>
            <w:szCs w:val="20"/>
          </w:rPr>
          <m:t>dt</m:t>
        </m:r>
      </m:oMath>
      <w:r w:rsidRPr="00BB62A3">
        <w:rPr>
          <w:rFonts w:ascii="Palatino Linotype" w:hAnsi="Palatino Linotype"/>
          <w:sz w:val="20"/>
          <w:szCs w:val="20"/>
        </w:rPr>
        <w:t xml:space="preserve"> is the </w:t>
      </w:r>
      <w:r w:rsidR="003A7E20" w:rsidRPr="00BB62A3">
        <w:rPr>
          <w:rFonts w:ascii="Palatino Linotype" w:hAnsi="Palatino Linotype"/>
          <w:sz w:val="20"/>
          <w:szCs w:val="20"/>
        </w:rPr>
        <w:t>drift</w:t>
      </w:r>
      <w:r w:rsidRPr="00BB62A3">
        <w:rPr>
          <w:rFonts w:ascii="Palatino Linotype" w:hAnsi="Palatino Linotype"/>
          <w:sz w:val="20"/>
          <w:szCs w:val="20"/>
        </w:rPr>
        <w:t xml:space="preserve"> component, with </w:t>
      </w:r>
      <m:oMath>
        <m:r>
          <w:rPr>
            <w:rFonts w:ascii="Cambria Math" w:hAnsi="Cambria Math"/>
            <w:sz w:val="20"/>
            <w:szCs w:val="20"/>
          </w:rPr>
          <m:t>μ</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m:t>
                </m:r>
              </m:sub>
            </m:sSub>
            <m:r>
              <w:rPr>
                <w:rFonts w:ascii="Cambria Math" w:hAnsi="Cambria Math"/>
                <w:sz w:val="20"/>
                <w:szCs w:val="20"/>
              </w:rPr>
              <m:t>, t</m:t>
            </m:r>
          </m:e>
        </m:d>
      </m:oMath>
      <w:r w:rsidRPr="00BB62A3">
        <w:rPr>
          <w:rFonts w:ascii="Palatino Linotype" w:hAnsi="Palatino Linotype"/>
          <w:sz w:val="20"/>
          <w:szCs w:val="20"/>
        </w:rPr>
        <w:t xml:space="preserve"> being an integrable function, and </w:t>
      </w:r>
      <m:oMath>
        <m:r>
          <w:rPr>
            <w:rFonts w:ascii="Cambria Math" w:hAnsi="Cambria Math"/>
            <w:sz w:val="20"/>
            <w:szCs w:val="20"/>
          </w:rPr>
          <m:t>σ</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m:t>
                </m:r>
              </m:sub>
            </m:sSub>
            <m:r>
              <w:rPr>
                <w:rFonts w:ascii="Cambria Math" w:hAnsi="Cambria Math"/>
                <w:sz w:val="20"/>
                <w:szCs w:val="20"/>
              </w:rPr>
              <m:t>,t</m:t>
            </m:r>
          </m:e>
        </m:d>
        <m:r>
          <w:rPr>
            <w:rFonts w:ascii="Cambria Math" w:hAnsi="Cambria Math"/>
            <w:sz w:val="20"/>
            <w:szCs w:val="20"/>
          </w:rPr>
          <m:t>d</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t</m:t>
            </m:r>
          </m:sub>
        </m:sSub>
      </m:oMath>
      <w:r w:rsidRPr="00BB62A3">
        <w:rPr>
          <w:rFonts w:ascii="Palatino Linotype" w:hAnsi="Palatino Linotype"/>
          <w:sz w:val="20"/>
          <w:szCs w:val="20"/>
        </w:rPr>
        <w:t xml:space="preserve"> </w:t>
      </w:r>
      <w:r w:rsidR="00AA6BCB" w:rsidRPr="00BB62A3">
        <w:rPr>
          <w:rFonts w:ascii="Palatino Linotype" w:hAnsi="Palatino Linotype"/>
          <w:sz w:val="20"/>
          <w:szCs w:val="20"/>
        </w:rPr>
        <w:t>being</w:t>
      </w:r>
      <w:r w:rsidRPr="00BB62A3">
        <w:rPr>
          <w:rFonts w:ascii="Palatino Linotype" w:hAnsi="Palatino Linotype"/>
          <w:sz w:val="20"/>
          <w:szCs w:val="20"/>
        </w:rPr>
        <w:t xml:space="preserve"> </w:t>
      </w:r>
      <w:r w:rsidR="008731A5">
        <w:rPr>
          <w:rFonts w:ascii="Palatino Linotype" w:hAnsi="Palatino Linotype"/>
          <w:sz w:val="20"/>
          <w:szCs w:val="20"/>
        </w:rPr>
        <w:t>a</w:t>
      </w:r>
      <w:r w:rsidRPr="00BB62A3">
        <w:rPr>
          <w:rFonts w:ascii="Palatino Linotype" w:hAnsi="Palatino Linotype"/>
          <w:sz w:val="20"/>
          <w:szCs w:val="20"/>
        </w:rPr>
        <w:t xml:space="preserve"> random</w:t>
      </w:r>
      <w:r w:rsidR="00664871">
        <w:rPr>
          <w:rFonts w:ascii="Palatino Linotype" w:hAnsi="Palatino Linotype"/>
          <w:sz w:val="20"/>
          <w:szCs w:val="20"/>
        </w:rPr>
        <w:t xml:space="preserve"> </w:t>
      </w:r>
      <w:r w:rsidRPr="00BB62A3">
        <w:rPr>
          <w:rFonts w:ascii="Palatino Linotype" w:hAnsi="Palatino Linotype"/>
          <w:sz w:val="20"/>
          <w:szCs w:val="20"/>
        </w:rPr>
        <w:t>component</w:t>
      </w:r>
      <w:r w:rsidR="008731A5">
        <w:rPr>
          <w:rFonts w:ascii="Palatino Linotype" w:hAnsi="Palatino Linotype"/>
          <w:sz w:val="20"/>
          <w:szCs w:val="20"/>
        </w:rPr>
        <w:t xml:space="preserve">, following a stochastic process and </w:t>
      </w:r>
      <w:r w:rsidR="008731A5" w:rsidRPr="00BB62A3">
        <w:rPr>
          <w:rFonts w:ascii="Palatino Linotype" w:hAnsi="Palatino Linotype"/>
          <w:sz w:val="20"/>
          <w:szCs w:val="20"/>
        </w:rPr>
        <w:t>differentiable using Ito’s rules</w:t>
      </w:r>
      <w:r w:rsidR="00E7212E" w:rsidRPr="00BB62A3">
        <w:rPr>
          <w:rFonts w:ascii="Palatino Linotype" w:hAnsi="Palatino Linotype"/>
          <w:sz w:val="20"/>
          <w:szCs w:val="20"/>
        </w:rPr>
        <w:t xml:space="preserve">. </w:t>
      </w:r>
    </w:p>
    <w:p w14:paraId="7F9130D0" w14:textId="63E16CDE" w:rsidR="00BD40B8" w:rsidRPr="00BB62A3" w:rsidRDefault="00D84645"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An Ito process is an adapted stochastic process that can be expressed as the sum </w:t>
      </w:r>
      <w:r w:rsidR="00D57E1C" w:rsidRPr="00BB62A3">
        <w:rPr>
          <w:rFonts w:ascii="Palatino Linotype" w:hAnsi="Palatino Linotype"/>
          <w:sz w:val="20"/>
          <w:szCs w:val="20"/>
        </w:rPr>
        <w:t xml:space="preserve">of </w:t>
      </w:r>
      <w:r w:rsidR="00110767" w:rsidRPr="00BB62A3">
        <w:rPr>
          <w:rFonts w:ascii="Palatino Linotype" w:hAnsi="Palatino Linotype"/>
          <w:sz w:val="20"/>
          <w:szCs w:val="20"/>
        </w:rPr>
        <w:t>two</w:t>
      </w:r>
      <w:r w:rsidR="00D57E1C" w:rsidRPr="00BB62A3">
        <w:rPr>
          <w:rFonts w:ascii="Palatino Linotype" w:hAnsi="Palatino Linotype"/>
          <w:sz w:val="20"/>
          <w:szCs w:val="20"/>
        </w:rPr>
        <w:t xml:space="preserve"> integral</w:t>
      </w:r>
      <w:r w:rsidR="00110767" w:rsidRPr="00BB62A3">
        <w:rPr>
          <w:rFonts w:ascii="Palatino Linotype" w:hAnsi="Palatino Linotype"/>
          <w:sz w:val="20"/>
          <w:szCs w:val="20"/>
        </w:rPr>
        <w:t>s,</w:t>
      </w:r>
      <w:r w:rsidR="00D57E1C" w:rsidRPr="00BB62A3">
        <w:rPr>
          <w:rFonts w:ascii="Palatino Linotype" w:hAnsi="Palatino Linotype"/>
          <w:sz w:val="20"/>
          <w:szCs w:val="20"/>
        </w:rPr>
        <w:t xml:space="preserve"> </w:t>
      </w:r>
      <w:r w:rsidR="007C2B9E" w:rsidRPr="00BB62A3">
        <w:rPr>
          <w:rFonts w:ascii="Palatino Linotype" w:hAnsi="Palatino Linotype"/>
          <w:sz w:val="20"/>
          <w:szCs w:val="20"/>
        </w:rPr>
        <w:t>with respect to</w:t>
      </w:r>
      <w:r w:rsidR="00D57E1C" w:rsidRPr="00BB62A3">
        <w:rPr>
          <w:rFonts w:ascii="Palatino Linotype" w:hAnsi="Palatino Linotype"/>
          <w:sz w:val="20"/>
          <w:szCs w:val="20"/>
        </w:rPr>
        <w:t xml:space="preserve"> a Brownian motion and with respect to time. </w:t>
      </w:r>
      <w:r w:rsidR="00F27DAA" w:rsidRPr="00BB62A3">
        <w:rPr>
          <w:rFonts w:ascii="Palatino Linotype" w:hAnsi="Palatino Linotype"/>
          <w:sz w:val="20"/>
          <w:szCs w:val="20"/>
        </w:rPr>
        <w:t>Generally, the solution to a stochastic differential equation is a</w:t>
      </w:r>
      <w:r w:rsidR="007C2B9E" w:rsidRPr="00BB62A3">
        <w:rPr>
          <w:rFonts w:ascii="Palatino Linotype" w:hAnsi="Palatino Linotype"/>
          <w:sz w:val="20"/>
          <w:szCs w:val="20"/>
        </w:rPr>
        <w:t>n Ito</w:t>
      </w:r>
      <w:r w:rsidR="00D57E1C" w:rsidRPr="00BB62A3">
        <w:rPr>
          <w:rFonts w:ascii="Palatino Linotype" w:hAnsi="Palatino Linotype"/>
          <w:sz w:val="20"/>
          <w:szCs w:val="20"/>
        </w:rPr>
        <w:t xml:space="preserve"> process</w:t>
      </w:r>
      <w:r w:rsidR="00F27DAA" w:rsidRPr="00BB62A3">
        <w:rPr>
          <w:rFonts w:ascii="Palatino Linotype" w:hAnsi="Palatino Linotype"/>
          <w:sz w:val="20"/>
          <w:szCs w:val="20"/>
        </w:rPr>
        <w:t xml:space="preserve">, which </w:t>
      </w:r>
      <w:r w:rsidR="008B2B8D" w:rsidRPr="00BB62A3">
        <w:rPr>
          <w:rFonts w:ascii="Palatino Linotype" w:hAnsi="Palatino Linotype"/>
          <w:sz w:val="20"/>
          <w:szCs w:val="20"/>
        </w:rPr>
        <w:t xml:space="preserve">is </w:t>
      </w:r>
      <w:r w:rsidR="00D57E1C" w:rsidRPr="00BB62A3">
        <w:rPr>
          <w:rFonts w:ascii="Palatino Linotype" w:hAnsi="Palatino Linotype"/>
          <w:sz w:val="20"/>
          <w:szCs w:val="20"/>
        </w:rPr>
        <w:t>shown below</w:t>
      </w:r>
      <w:r w:rsidR="00942BD9">
        <w:rPr>
          <w:rFonts w:ascii="Palatino Linotype" w:hAnsi="Palatino Linotype"/>
          <w:sz w:val="20"/>
          <w:szCs w:val="20"/>
        </w:rPr>
        <w:t>.</w:t>
      </w:r>
    </w:p>
    <w:p w14:paraId="675670E2" w14:textId="77777777" w:rsidR="00467EF2" w:rsidRPr="00BB62A3" w:rsidRDefault="00467EF2" w:rsidP="00F62B95">
      <w:pPr>
        <w:pStyle w:val="Caption"/>
        <w:keepNext/>
        <w:spacing w:line="360" w:lineRule="auto"/>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467EF2" w:rsidRPr="00BB62A3" w14:paraId="140EAC2D" w14:textId="77777777" w:rsidTr="000700DF">
        <w:tc>
          <w:tcPr>
            <w:tcW w:w="9918" w:type="dxa"/>
          </w:tcPr>
          <w:p w14:paraId="7A3588D5" w14:textId="637C6944" w:rsidR="00467EF2" w:rsidRPr="00BB62A3" w:rsidRDefault="00DF3F6F" w:rsidP="00F62B95">
            <w:pPr>
              <w:spacing w:line="360" w:lineRule="auto"/>
              <w:jc w:val="both"/>
              <w:rPr>
                <w:rFonts w:ascii="Palatino Linotype" w:hAnsi="Palatino Linotype"/>
                <w:color w:val="202124"/>
                <w:sz w:val="20"/>
                <w:szCs w:val="20"/>
              </w:rPr>
            </w:pPr>
            <m:oMathPara>
              <m:oMath>
                <m:sSub>
                  <m:sSubPr>
                    <m:ctrlPr>
                      <w:rPr>
                        <w:rFonts w:ascii="Cambria Math" w:hAnsi="Cambria Math"/>
                        <w:color w:val="202124"/>
                        <w:sz w:val="20"/>
                        <w:szCs w:val="20"/>
                      </w:rPr>
                    </m:ctrlPr>
                  </m:sSubPr>
                  <m:e>
                    <m:r>
                      <m:rPr>
                        <m:sty m:val="p"/>
                      </m:rPr>
                      <w:rPr>
                        <w:rFonts w:ascii="Cambria Math" w:hAnsi="Cambria Math"/>
                        <w:color w:val="202124"/>
                        <w:sz w:val="20"/>
                        <w:szCs w:val="20"/>
                      </w:rPr>
                      <m:t>X</m:t>
                    </m:r>
                  </m:e>
                  <m:sub>
                    <m:r>
                      <m:rPr>
                        <m:sty m:val="p"/>
                      </m:rPr>
                      <w:rPr>
                        <w:rFonts w:ascii="Cambria Math" w:hAnsi="Cambria Math"/>
                        <w:color w:val="202124"/>
                        <w:sz w:val="20"/>
                        <w:szCs w:val="20"/>
                      </w:rPr>
                      <m:t>t</m:t>
                    </m:r>
                  </m:sub>
                </m:sSub>
                <m:r>
                  <m:rPr>
                    <m:sty m:val="p"/>
                  </m:rPr>
                  <w:rPr>
                    <w:rFonts w:ascii="Cambria Math" w:hAnsi="Cambria Math"/>
                    <w:color w:val="202124"/>
                    <w:sz w:val="20"/>
                    <w:szCs w:val="20"/>
                  </w:rPr>
                  <m:t xml:space="preserve">= </m:t>
                </m:r>
                <m:sSub>
                  <m:sSubPr>
                    <m:ctrlPr>
                      <w:rPr>
                        <w:rFonts w:ascii="Cambria Math" w:hAnsi="Cambria Math"/>
                        <w:color w:val="202124"/>
                        <w:sz w:val="20"/>
                        <w:szCs w:val="20"/>
                      </w:rPr>
                    </m:ctrlPr>
                  </m:sSubPr>
                  <m:e>
                    <m:r>
                      <w:rPr>
                        <w:rFonts w:ascii="Cambria Math" w:hAnsi="Cambria Math"/>
                        <w:color w:val="202124"/>
                        <w:sz w:val="20"/>
                        <w:szCs w:val="20"/>
                      </w:rPr>
                      <m:t>X</m:t>
                    </m:r>
                  </m:e>
                  <m:sub>
                    <m:r>
                      <m:rPr>
                        <m:sty m:val="p"/>
                      </m:rPr>
                      <w:rPr>
                        <w:rFonts w:ascii="Cambria Math" w:hAnsi="Cambria Math"/>
                        <w:color w:val="202124"/>
                        <w:sz w:val="20"/>
                        <w:szCs w:val="20"/>
                      </w:rPr>
                      <m:t>0</m:t>
                    </m:r>
                  </m:sub>
                </m:sSub>
                <m:r>
                  <w:rPr>
                    <w:rFonts w:ascii="Cambria Math" w:hAnsi="Cambria Math"/>
                    <w:color w:val="202124"/>
                    <w:sz w:val="20"/>
                    <w:szCs w:val="20"/>
                  </w:rPr>
                  <m:t>+</m:t>
                </m:r>
                <m:nary>
                  <m:naryPr>
                    <m:ctrlPr>
                      <w:rPr>
                        <w:rFonts w:ascii="Cambria Math" w:hAnsi="Cambria Math"/>
                        <w:color w:val="202124"/>
                        <w:sz w:val="20"/>
                        <w:szCs w:val="20"/>
                      </w:rPr>
                    </m:ctrlPr>
                  </m:naryPr>
                  <m:sub>
                    <m:r>
                      <m:rPr>
                        <m:sty m:val="p"/>
                      </m:rPr>
                      <w:rPr>
                        <w:rFonts w:ascii="Cambria Math" w:hAnsi="Cambria Math"/>
                        <w:color w:val="202124"/>
                        <w:sz w:val="20"/>
                        <w:szCs w:val="20"/>
                      </w:rPr>
                      <m:t>0</m:t>
                    </m:r>
                  </m:sub>
                  <m:sup>
                    <m:r>
                      <m:rPr>
                        <m:sty m:val="p"/>
                      </m:rPr>
                      <w:rPr>
                        <w:rFonts w:ascii="Cambria Math" w:hAnsi="Cambria Math"/>
                        <w:color w:val="202124"/>
                        <w:sz w:val="20"/>
                        <w:szCs w:val="20"/>
                      </w:rPr>
                      <m:t>t</m:t>
                    </m:r>
                  </m:sup>
                  <m:e>
                    <m:sSub>
                      <m:sSubPr>
                        <m:ctrlPr>
                          <w:rPr>
                            <w:rFonts w:ascii="Cambria Math" w:hAnsi="Cambria Math"/>
                            <w:color w:val="202124"/>
                            <w:sz w:val="20"/>
                            <w:szCs w:val="20"/>
                          </w:rPr>
                        </m:ctrlPr>
                      </m:sSubPr>
                      <m:e>
                        <m:r>
                          <m:rPr>
                            <m:sty m:val="p"/>
                          </m:rPr>
                          <w:rPr>
                            <w:rFonts w:ascii="Cambria Math" w:hAnsi="Cambria Math"/>
                            <w:color w:val="202124"/>
                            <w:sz w:val="20"/>
                            <w:szCs w:val="20"/>
                          </w:rPr>
                          <m:t>σ</m:t>
                        </m:r>
                      </m:e>
                      <m:sub>
                        <m:r>
                          <m:rPr>
                            <m:sty m:val="p"/>
                          </m:rPr>
                          <w:rPr>
                            <w:rFonts w:ascii="Cambria Math" w:hAnsi="Cambria Math"/>
                            <w:color w:val="202124"/>
                            <w:sz w:val="20"/>
                            <w:szCs w:val="20"/>
                          </w:rPr>
                          <m:t>s</m:t>
                        </m:r>
                      </m:sub>
                    </m:sSub>
                  </m:e>
                </m:nary>
                <m:r>
                  <m:rPr>
                    <m:sty m:val="p"/>
                  </m:rPr>
                  <w:rPr>
                    <w:rFonts w:ascii="Cambria Math" w:hAnsi="Cambria Math"/>
                    <w:color w:val="202124"/>
                    <w:sz w:val="20"/>
                    <w:szCs w:val="20"/>
                  </w:rPr>
                  <m:t> </m:t>
                </m:r>
                <m:sSub>
                  <m:sSubPr>
                    <m:ctrlPr>
                      <w:rPr>
                        <w:rFonts w:ascii="Cambria Math" w:hAnsi="Cambria Math"/>
                        <w:color w:val="202124"/>
                        <w:sz w:val="20"/>
                        <w:szCs w:val="20"/>
                      </w:rPr>
                    </m:ctrlPr>
                  </m:sSubPr>
                  <m:e>
                    <m:r>
                      <m:rPr>
                        <m:sty m:val="p"/>
                      </m:rPr>
                      <w:rPr>
                        <w:rFonts w:ascii="Cambria Math" w:hAnsi="Cambria Math"/>
                        <w:color w:val="202124"/>
                        <w:sz w:val="20"/>
                        <w:szCs w:val="20"/>
                      </w:rPr>
                      <m:t>dW</m:t>
                    </m:r>
                  </m:e>
                  <m:sub>
                    <m:r>
                      <m:rPr>
                        <m:sty m:val="p"/>
                      </m:rPr>
                      <w:rPr>
                        <w:rFonts w:ascii="Cambria Math" w:hAnsi="Cambria Math"/>
                        <w:color w:val="202124"/>
                        <w:sz w:val="20"/>
                        <w:szCs w:val="20"/>
                      </w:rPr>
                      <m:t>s</m:t>
                    </m:r>
                  </m:sub>
                </m:sSub>
                <m:r>
                  <m:rPr>
                    <m:sty m:val="p"/>
                  </m:rPr>
                  <w:rPr>
                    <w:rFonts w:ascii="Cambria Math" w:hAnsi="Cambria Math"/>
                    <w:color w:val="202124"/>
                    <w:sz w:val="20"/>
                    <w:szCs w:val="20"/>
                  </w:rPr>
                  <m:t>+</m:t>
                </m:r>
                <m:nary>
                  <m:naryPr>
                    <m:ctrlPr>
                      <w:rPr>
                        <w:rFonts w:ascii="Cambria Math" w:hAnsi="Cambria Math"/>
                        <w:color w:val="202124"/>
                        <w:sz w:val="20"/>
                        <w:szCs w:val="20"/>
                      </w:rPr>
                    </m:ctrlPr>
                  </m:naryPr>
                  <m:sub>
                    <m:r>
                      <m:rPr>
                        <m:sty m:val="p"/>
                      </m:rPr>
                      <w:rPr>
                        <w:rFonts w:ascii="Cambria Math" w:hAnsi="Cambria Math"/>
                        <w:color w:val="202124"/>
                        <w:sz w:val="20"/>
                        <w:szCs w:val="20"/>
                      </w:rPr>
                      <m:t>0</m:t>
                    </m:r>
                  </m:sub>
                  <m:sup>
                    <m:r>
                      <m:rPr>
                        <m:sty m:val="p"/>
                      </m:rPr>
                      <w:rPr>
                        <w:rFonts w:ascii="Cambria Math" w:hAnsi="Cambria Math"/>
                        <w:color w:val="202124"/>
                        <w:sz w:val="20"/>
                        <w:szCs w:val="20"/>
                      </w:rPr>
                      <m:t>t</m:t>
                    </m:r>
                  </m:sup>
                  <m:e>
                    <m:sSub>
                      <m:sSubPr>
                        <m:ctrlPr>
                          <w:rPr>
                            <w:rFonts w:ascii="Cambria Math" w:hAnsi="Cambria Math"/>
                            <w:color w:val="202124"/>
                            <w:sz w:val="20"/>
                            <w:szCs w:val="20"/>
                          </w:rPr>
                        </m:ctrlPr>
                      </m:sSubPr>
                      <m:e>
                        <m:r>
                          <m:rPr>
                            <m:sty m:val="p"/>
                          </m:rPr>
                          <w:rPr>
                            <w:rFonts w:ascii="Cambria Math" w:hAnsi="Cambria Math"/>
                            <w:color w:val="202124"/>
                            <w:sz w:val="20"/>
                            <w:szCs w:val="20"/>
                          </w:rPr>
                          <m:t>μ</m:t>
                        </m:r>
                      </m:e>
                      <m:sub>
                        <m:r>
                          <m:rPr>
                            <m:sty m:val="p"/>
                          </m:rPr>
                          <w:rPr>
                            <w:rFonts w:ascii="Cambria Math" w:hAnsi="Cambria Math"/>
                            <w:color w:val="202124"/>
                            <w:sz w:val="20"/>
                            <w:szCs w:val="20"/>
                          </w:rPr>
                          <m:t>s</m:t>
                        </m:r>
                      </m:sub>
                    </m:sSub>
                  </m:e>
                </m:nary>
                <m:r>
                  <m:rPr>
                    <m:sty m:val="p"/>
                  </m:rPr>
                  <w:rPr>
                    <w:rFonts w:ascii="Cambria Math" w:hAnsi="Cambria Math"/>
                    <w:color w:val="202124"/>
                    <w:sz w:val="20"/>
                    <w:szCs w:val="20"/>
                  </w:rPr>
                  <m:t> ds</m:t>
                </m:r>
              </m:oMath>
            </m:oMathPara>
          </w:p>
        </w:tc>
        <w:tc>
          <w:tcPr>
            <w:tcW w:w="872" w:type="dxa"/>
          </w:tcPr>
          <w:p w14:paraId="72CF4172" w14:textId="514A5DAD" w:rsidR="00467EF2" w:rsidRPr="00BB62A3" w:rsidRDefault="00467EF2" w:rsidP="00F62B95">
            <w:pPr>
              <w:spacing w:line="360" w:lineRule="auto"/>
              <w:jc w:val="both"/>
              <w:rPr>
                <w:rFonts w:ascii="Palatino Linotype" w:hAnsi="Palatino Linotype"/>
                <w:sz w:val="20"/>
                <w:szCs w:val="20"/>
              </w:rPr>
            </w:pPr>
            <w:r w:rsidRPr="00BB62A3">
              <w:rPr>
                <w:sz w:val="20"/>
                <w:szCs w:val="20"/>
              </w:rPr>
              <w:t>(</w:t>
            </w:r>
            <w:r w:rsidRPr="00BB62A3">
              <w:rPr>
                <w:sz w:val="20"/>
                <w:szCs w:val="20"/>
              </w:rPr>
              <w:fldChar w:fldCharType="begin"/>
            </w:r>
            <w:r w:rsidRPr="00BB62A3">
              <w:rPr>
                <w:sz w:val="20"/>
                <w:szCs w:val="20"/>
              </w:rPr>
              <w:instrText xml:space="preserve"> STYLEREF 1 \s </w:instrText>
            </w:r>
            <w:r w:rsidRPr="00BB62A3">
              <w:rPr>
                <w:sz w:val="20"/>
                <w:szCs w:val="20"/>
              </w:rPr>
              <w:fldChar w:fldCharType="separate"/>
            </w:r>
            <w:r w:rsidR="005E7152">
              <w:rPr>
                <w:noProof/>
                <w:sz w:val="20"/>
                <w:szCs w:val="20"/>
              </w:rPr>
              <w:t>2</w:t>
            </w:r>
            <w:r w:rsidRPr="00BB62A3">
              <w:rPr>
                <w:sz w:val="20"/>
                <w:szCs w:val="20"/>
              </w:rPr>
              <w:fldChar w:fldCharType="end"/>
            </w:r>
            <w:r w:rsidRPr="00BB62A3">
              <w:rPr>
                <w:sz w:val="20"/>
                <w:szCs w:val="20"/>
              </w:rPr>
              <w:t>.</w:t>
            </w:r>
            <w:r w:rsidRPr="00BB62A3">
              <w:rPr>
                <w:sz w:val="20"/>
                <w:szCs w:val="20"/>
              </w:rPr>
              <w:fldChar w:fldCharType="begin"/>
            </w:r>
            <w:r w:rsidRPr="00BB62A3">
              <w:rPr>
                <w:sz w:val="20"/>
                <w:szCs w:val="20"/>
              </w:rPr>
              <w:instrText xml:space="preserve"> SEQ Equation \* ARABIC \s 1 </w:instrText>
            </w:r>
            <w:r w:rsidRPr="00BB62A3">
              <w:rPr>
                <w:sz w:val="20"/>
                <w:szCs w:val="20"/>
              </w:rPr>
              <w:fldChar w:fldCharType="separate"/>
            </w:r>
            <w:r w:rsidR="005E7152">
              <w:rPr>
                <w:noProof/>
                <w:sz w:val="20"/>
                <w:szCs w:val="20"/>
              </w:rPr>
              <w:t>2</w:t>
            </w:r>
            <w:r w:rsidRPr="00BB62A3">
              <w:rPr>
                <w:sz w:val="20"/>
                <w:szCs w:val="20"/>
              </w:rPr>
              <w:fldChar w:fldCharType="end"/>
            </w:r>
            <w:r w:rsidRPr="00BB62A3">
              <w:rPr>
                <w:sz w:val="20"/>
                <w:szCs w:val="20"/>
              </w:rPr>
              <w:t>)</w:t>
            </w:r>
          </w:p>
        </w:tc>
      </w:tr>
    </w:tbl>
    <w:p w14:paraId="2FFB577D" w14:textId="77777777" w:rsidR="00BD40B8" w:rsidRPr="00BB62A3" w:rsidRDefault="00BD40B8" w:rsidP="00F62B95">
      <w:pPr>
        <w:spacing w:line="360" w:lineRule="auto"/>
        <w:jc w:val="both"/>
        <w:rPr>
          <w:rFonts w:ascii="Palatino Linotype" w:hAnsi="Palatino Linotype"/>
          <w:color w:val="202124"/>
          <w:sz w:val="20"/>
          <w:szCs w:val="20"/>
        </w:rPr>
      </w:pPr>
    </w:p>
    <w:p w14:paraId="659C92D0" w14:textId="16FE614B" w:rsidR="0095611C" w:rsidRPr="00BB62A3" w:rsidRDefault="0095611C"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Ito’s </w:t>
      </w:r>
      <w:r w:rsidR="00A45083" w:rsidRPr="00BB62A3">
        <w:rPr>
          <w:rFonts w:ascii="Palatino Linotype" w:hAnsi="Palatino Linotype"/>
          <w:sz w:val="20"/>
          <w:szCs w:val="20"/>
        </w:rPr>
        <w:t xml:space="preserve">lemma </w:t>
      </w:r>
      <w:r w:rsidRPr="00BB62A3">
        <w:rPr>
          <w:rFonts w:ascii="Palatino Linotype" w:hAnsi="Palatino Linotype"/>
          <w:sz w:val="20"/>
          <w:szCs w:val="20"/>
        </w:rPr>
        <w:t xml:space="preserve">states that for a given </w:t>
      </w:r>
      <w:r w:rsidR="00A45083" w:rsidRPr="00BB62A3">
        <w:rPr>
          <w:rFonts w:ascii="Palatino Linotype" w:hAnsi="Palatino Linotype"/>
          <w:sz w:val="20"/>
          <w:szCs w:val="20"/>
        </w:rPr>
        <w:t>univariate</w:t>
      </w:r>
      <w:r w:rsidR="007C5A18" w:rsidRPr="00BB62A3">
        <w:rPr>
          <w:rFonts w:ascii="Palatino Linotype" w:hAnsi="Palatino Linotype"/>
          <w:sz w:val="20"/>
          <w:szCs w:val="20"/>
        </w:rPr>
        <w:t xml:space="preserve"> </w:t>
      </w:r>
      <w:r w:rsidRPr="00BB62A3">
        <w:rPr>
          <w:rFonts w:ascii="Palatino Linotype" w:hAnsi="Palatino Linotype"/>
          <w:sz w:val="20"/>
          <w:szCs w:val="20"/>
        </w:rPr>
        <w:t>drift-diffusion stochastic process, and an at least twice differentiable</w:t>
      </w:r>
      <w:r w:rsidR="00311AF6" w:rsidRPr="00BB62A3">
        <w:rPr>
          <w:rFonts w:ascii="Palatino Linotype" w:hAnsi="Palatino Linotype"/>
          <w:sz w:val="20"/>
          <w:szCs w:val="20"/>
        </w:rPr>
        <w:t xml:space="preserve"> function</w:t>
      </w:r>
      <w:r w:rsidRPr="00BB62A3">
        <w:rPr>
          <w:rFonts w:ascii="Palatino Linotype" w:hAnsi="Palatino Linotype"/>
          <w:sz w:val="20"/>
          <w:szCs w:val="20"/>
        </w:rPr>
        <w:t xml:space="preserve"> </w:t>
      </w:r>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t</m:t>
            </m:r>
          </m:sub>
        </m:sSub>
        <m:r>
          <w:rPr>
            <w:rFonts w:ascii="Cambria Math" w:hAnsi="Cambria Math"/>
            <w:sz w:val="20"/>
            <w:szCs w:val="20"/>
          </w:rPr>
          <m:t>=f</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m:t>
                </m:r>
              </m:sub>
            </m:sSub>
            <m:r>
              <w:rPr>
                <w:rFonts w:ascii="Cambria Math" w:hAnsi="Cambria Math"/>
                <w:sz w:val="20"/>
                <w:szCs w:val="20"/>
              </w:rPr>
              <m:t>,t</m:t>
            </m:r>
          </m:e>
        </m:d>
      </m:oMath>
      <w:r w:rsidR="00311AF6" w:rsidRPr="00BB62A3">
        <w:rPr>
          <w:rFonts w:ascii="Palatino Linotype" w:hAnsi="Palatino Linotype"/>
          <w:sz w:val="20"/>
          <w:szCs w:val="20"/>
        </w:rPr>
        <w:t>,</w:t>
      </w:r>
      <w:r w:rsidRPr="00BB62A3">
        <w:rPr>
          <w:rFonts w:ascii="Palatino Linotype" w:hAnsi="Palatino Linotype"/>
          <w:sz w:val="20"/>
          <w:szCs w:val="20"/>
        </w:rPr>
        <w:t xml:space="preserve"> </w:t>
      </w:r>
      <w:r w:rsidR="00A45083" w:rsidRPr="00BB62A3">
        <w:rPr>
          <w:rFonts w:ascii="Palatino Linotype" w:hAnsi="Palatino Linotype"/>
          <w:sz w:val="20"/>
          <w:szCs w:val="20"/>
        </w:rPr>
        <w:t xml:space="preserve">for </w:t>
      </w: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m:t>
            </m:r>
          </m:sub>
        </m:sSub>
      </m:oMath>
      <w:r w:rsidR="00A45083" w:rsidRPr="00BB62A3">
        <w:rPr>
          <w:rFonts w:ascii="Palatino Linotype" w:hAnsi="Palatino Linotype"/>
          <w:sz w:val="20"/>
          <w:szCs w:val="20"/>
        </w:rPr>
        <w:t xml:space="preserve"> being a stochastic process and </w:t>
      </w:r>
      <m:oMath>
        <m:r>
          <w:rPr>
            <w:rFonts w:ascii="Cambria Math" w:hAnsi="Cambria Math"/>
            <w:sz w:val="20"/>
            <w:szCs w:val="20"/>
          </w:rPr>
          <m:t>t</m:t>
        </m:r>
        <m:r>
          <m:rPr>
            <m:scr m:val="double-struck"/>
          </m:rPr>
          <w:rPr>
            <w:rFonts w:ascii="Cambria Math" w:hAnsi="Cambria Math"/>
            <w:sz w:val="20"/>
            <w:szCs w:val="20"/>
          </w:rPr>
          <m:t>∈R</m:t>
        </m:r>
      </m:oMath>
      <w:r w:rsidR="00A45083" w:rsidRPr="00BB62A3">
        <w:rPr>
          <w:rFonts w:ascii="Palatino Linotype" w:hAnsi="Palatino Linotype"/>
          <w:sz w:val="20"/>
          <w:szCs w:val="20"/>
        </w:rPr>
        <w:t xml:space="preserve">, </w:t>
      </w:r>
      <w:r w:rsidRPr="00BB62A3">
        <w:rPr>
          <w:rFonts w:ascii="Palatino Linotype" w:hAnsi="Palatino Linotype"/>
          <w:sz w:val="20"/>
          <w:szCs w:val="20"/>
        </w:rPr>
        <w:t>we have</w:t>
      </w:r>
      <w:r w:rsidR="00E66595" w:rsidRPr="00BB62A3">
        <w:rPr>
          <w:rFonts w:ascii="Palatino Linotype" w:hAnsi="Palatino Linotype"/>
          <w:sz w:val="20"/>
          <w:szCs w:val="20"/>
        </w:rPr>
        <w:t xml:space="preserve"> the infinitesimal increment in </w:t>
      </w:r>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t</m:t>
            </m:r>
          </m:sub>
        </m:sSub>
      </m:oMath>
      <w:r w:rsidR="00942BD9">
        <w:rPr>
          <w:rFonts w:ascii="Palatino Linotype" w:hAnsi="Palatino Linotype"/>
          <w:sz w:val="20"/>
          <w:szCs w:val="20"/>
        </w:rPr>
        <w:t>.</w:t>
      </w:r>
    </w:p>
    <w:p w14:paraId="48A4D90D" w14:textId="731B6CC2" w:rsidR="00BD40B8" w:rsidRPr="00BB62A3" w:rsidRDefault="00BD40B8" w:rsidP="00F62B95">
      <w:pPr>
        <w:spacing w:line="360" w:lineRule="auto"/>
        <w:jc w:val="both"/>
        <w:rPr>
          <w:rFonts w:ascii="Palatino Linotype" w:hAnsi="Palatino Linotype"/>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B61CAB" w:rsidRPr="00BB62A3" w14:paraId="0A3C21EB" w14:textId="77777777" w:rsidTr="00467EF2">
        <w:tc>
          <w:tcPr>
            <w:tcW w:w="9918" w:type="dxa"/>
          </w:tcPr>
          <w:p w14:paraId="49C930F9" w14:textId="77777777" w:rsidR="00B61CAB" w:rsidRPr="00BB62A3" w:rsidRDefault="00B61CAB" w:rsidP="00F62B95">
            <w:pPr>
              <w:spacing w:line="360" w:lineRule="auto"/>
              <w:jc w:val="both"/>
              <w:rPr>
                <w:rFonts w:ascii="Palatino Linotype" w:hAnsi="Palatino Linotype"/>
                <w:sz w:val="20"/>
                <w:szCs w:val="20"/>
              </w:rPr>
            </w:pPr>
            <m:oMathPara>
              <m:oMath>
                <m:r>
                  <w:rPr>
                    <w:rFonts w:ascii="Cambria Math" w:hAnsi="Cambria Math"/>
                    <w:sz w:val="20"/>
                    <w:szCs w:val="20"/>
                  </w:rPr>
                  <m:t>d</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t</m:t>
                    </m:r>
                  </m:sub>
                </m:sSub>
                <m:r>
                  <w:rPr>
                    <w:rFonts w:ascii="Cambria Math" w:hAnsi="Cambria Math"/>
                    <w:sz w:val="20"/>
                    <w:szCs w:val="20"/>
                  </w:rPr>
                  <m:t>=</m:t>
                </m:r>
                <m:d>
                  <m:dPr>
                    <m:ctrlPr>
                      <w:rPr>
                        <w:rFonts w:ascii="Cambria Math" w:hAnsi="Cambria Math"/>
                        <w:color w:val="202124"/>
                        <w:sz w:val="20"/>
                        <w:szCs w:val="20"/>
                      </w:rPr>
                    </m:ctrlPr>
                  </m:dPr>
                  <m:e>
                    <m:f>
                      <m:fPr>
                        <m:ctrlPr>
                          <w:rPr>
                            <w:rFonts w:ascii="Cambria Math" w:hAnsi="Cambria Math"/>
                            <w:color w:val="202124"/>
                            <w:sz w:val="20"/>
                            <w:szCs w:val="20"/>
                          </w:rPr>
                        </m:ctrlPr>
                      </m:fPr>
                      <m:num>
                        <m:r>
                          <w:rPr>
                            <w:rFonts w:ascii="Cambria Math" w:hAnsi="Cambria Math"/>
                            <w:color w:val="202124"/>
                            <w:sz w:val="20"/>
                            <w:szCs w:val="20"/>
                          </w:rPr>
                          <m:t>∂f</m:t>
                        </m:r>
                      </m:num>
                      <m:den>
                        <m:r>
                          <w:rPr>
                            <w:rFonts w:ascii="Cambria Math" w:hAnsi="Cambria Math"/>
                            <w:color w:val="202124"/>
                            <w:sz w:val="20"/>
                            <w:szCs w:val="20"/>
                          </w:rPr>
                          <m:t>∂t</m:t>
                        </m:r>
                      </m:den>
                    </m:f>
                    <m:r>
                      <m:rPr>
                        <m:sty m:val="p"/>
                      </m:rPr>
                      <w:rPr>
                        <w:rFonts w:ascii="Cambria Math" w:hAnsi="Cambria Math"/>
                        <w:color w:val="202124"/>
                        <w:sz w:val="20"/>
                        <w:szCs w:val="20"/>
                      </w:rPr>
                      <m:t>+</m:t>
                    </m:r>
                    <m:f>
                      <m:fPr>
                        <m:ctrlPr>
                          <w:rPr>
                            <w:rFonts w:ascii="Cambria Math" w:hAnsi="Cambria Math"/>
                            <w:color w:val="202124"/>
                            <w:sz w:val="20"/>
                            <w:szCs w:val="20"/>
                          </w:rPr>
                        </m:ctrlPr>
                      </m:fPr>
                      <m:num>
                        <m:r>
                          <w:rPr>
                            <w:rFonts w:ascii="Cambria Math" w:hAnsi="Cambria Math"/>
                            <w:color w:val="202124"/>
                            <w:sz w:val="20"/>
                            <w:szCs w:val="20"/>
                          </w:rPr>
                          <m:t>∂f</m:t>
                        </m:r>
                      </m:num>
                      <m:den>
                        <m:r>
                          <w:rPr>
                            <w:rFonts w:ascii="Cambria Math" w:hAnsi="Cambria Math"/>
                            <w:color w:val="202124"/>
                            <w:sz w:val="20"/>
                            <w:szCs w:val="20"/>
                          </w:rPr>
                          <m:t>∂x</m:t>
                        </m:r>
                      </m:den>
                    </m:f>
                    <m:r>
                      <m:rPr>
                        <m:sty m:val="p"/>
                      </m:rPr>
                      <w:rPr>
                        <w:rFonts w:ascii="Cambria Math" w:hAnsi="Cambria Math"/>
                        <w:color w:val="202124"/>
                        <w:sz w:val="20"/>
                        <w:szCs w:val="20"/>
                      </w:rPr>
                      <m:t>+</m:t>
                    </m:r>
                    <m:f>
                      <m:fPr>
                        <m:ctrlPr>
                          <w:rPr>
                            <w:rFonts w:ascii="Cambria Math" w:hAnsi="Cambria Math"/>
                            <w:color w:val="202124"/>
                            <w:sz w:val="20"/>
                            <w:szCs w:val="20"/>
                          </w:rPr>
                        </m:ctrlPr>
                      </m:fPr>
                      <m:num>
                        <m:r>
                          <m:rPr>
                            <m:sty m:val="p"/>
                          </m:rPr>
                          <w:rPr>
                            <w:rFonts w:ascii="Cambria Math" w:hAnsi="Cambria Math"/>
                            <w:color w:val="202124"/>
                            <w:sz w:val="20"/>
                            <w:szCs w:val="20"/>
                          </w:rPr>
                          <m:t>1</m:t>
                        </m:r>
                      </m:num>
                      <m:den>
                        <m:r>
                          <m:rPr>
                            <m:sty m:val="p"/>
                          </m:rPr>
                          <w:rPr>
                            <w:rFonts w:ascii="Cambria Math" w:hAnsi="Cambria Math"/>
                            <w:color w:val="202124"/>
                            <w:sz w:val="20"/>
                            <w:szCs w:val="20"/>
                          </w:rPr>
                          <m:t>2</m:t>
                        </m:r>
                      </m:den>
                    </m:f>
                    <m:f>
                      <m:fPr>
                        <m:ctrlPr>
                          <w:rPr>
                            <w:rFonts w:ascii="Cambria Math" w:hAnsi="Cambria Math"/>
                            <w:color w:val="202124"/>
                            <w:sz w:val="20"/>
                            <w:szCs w:val="20"/>
                          </w:rPr>
                        </m:ctrlPr>
                      </m:fPr>
                      <m:num>
                        <m:sSup>
                          <m:sSupPr>
                            <m:ctrlPr>
                              <w:rPr>
                                <w:rFonts w:ascii="Cambria Math" w:hAnsi="Cambria Math"/>
                                <w:color w:val="202124"/>
                                <w:sz w:val="20"/>
                                <w:szCs w:val="20"/>
                              </w:rPr>
                            </m:ctrlPr>
                          </m:sSupPr>
                          <m:e>
                            <m:r>
                              <w:rPr>
                                <w:rFonts w:ascii="Cambria Math" w:hAnsi="Cambria Math"/>
                                <w:color w:val="202124"/>
                                <w:sz w:val="20"/>
                                <w:szCs w:val="20"/>
                              </w:rPr>
                              <m:t>∂</m:t>
                            </m:r>
                          </m:e>
                          <m:sup>
                            <m:r>
                              <m:rPr>
                                <m:sty m:val="p"/>
                              </m:rPr>
                              <w:rPr>
                                <w:rFonts w:ascii="Cambria Math" w:hAnsi="Cambria Math"/>
                                <w:color w:val="202124"/>
                                <w:sz w:val="20"/>
                                <w:szCs w:val="20"/>
                              </w:rPr>
                              <m:t>2</m:t>
                            </m:r>
                          </m:sup>
                        </m:sSup>
                        <m:r>
                          <w:rPr>
                            <w:rFonts w:ascii="Cambria Math" w:hAnsi="Cambria Math"/>
                            <w:color w:val="202124"/>
                            <w:sz w:val="20"/>
                            <w:szCs w:val="20"/>
                          </w:rPr>
                          <m:t>f</m:t>
                        </m:r>
                      </m:num>
                      <m:den>
                        <m:r>
                          <w:rPr>
                            <w:rFonts w:ascii="Cambria Math" w:hAnsi="Cambria Math"/>
                            <w:color w:val="202124"/>
                            <w:sz w:val="20"/>
                            <w:szCs w:val="20"/>
                          </w:rPr>
                          <m:t>∂</m:t>
                        </m:r>
                        <m:sSup>
                          <m:sSupPr>
                            <m:ctrlPr>
                              <w:rPr>
                                <w:rFonts w:ascii="Cambria Math" w:hAnsi="Cambria Math"/>
                                <w:color w:val="202124"/>
                                <w:sz w:val="20"/>
                                <w:szCs w:val="20"/>
                              </w:rPr>
                            </m:ctrlPr>
                          </m:sSupPr>
                          <m:e>
                            <m:r>
                              <w:rPr>
                                <w:rFonts w:ascii="Cambria Math" w:hAnsi="Cambria Math"/>
                                <w:color w:val="202124"/>
                                <w:sz w:val="20"/>
                                <w:szCs w:val="20"/>
                              </w:rPr>
                              <m:t>x</m:t>
                            </m:r>
                            <m:ctrlPr>
                              <w:rPr>
                                <w:rFonts w:ascii="Cambria Math" w:hAnsi="Cambria Math"/>
                                <w:i/>
                                <w:color w:val="202124"/>
                                <w:sz w:val="20"/>
                                <w:szCs w:val="20"/>
                              </w:rPr>
                            </m:ctrlPr>
                          </m:e>
                          <m:sup>
                            <m:r>
                              <m:rPr>
                                <m:sty m:val="p"/>
                              </m:rPr>
                              <w:rPr>
                                <w:rFonts w:ascii="Cambria Math" w:hAnsi="Cambria Math"/>
                                <w:color w:val="202124"/>
                                <w:sz w:val="20"/>
                                <w:szCs w:val="20"/>
                              </w:rPr>
                              <m:t>2</m:t>
                            </m:r>
                          </m:sup>
                        </m:sSup>
                      </m:den>
                    </m:f>
                  </m:e>
                </m:d>
                <m:r>
                  <w:rPr>
                    <w:rFonts w:ascii="Cambria Math" w:hAnsi="Cambria Math"/>
                    <w:sz w:val="20"/>
                    <w:szCs w:val="20"/>
                  </w:rPr>
                  <m:t>dt+</m:t>
                </m:r>
                <m:f>
                  <m:fPr>
                    <m:ctrlPr>
                      <w:rPr>
                        <w:rFonts w:ascii="Cambria Math" w:hAnsi="Cambria Math"/>
                        <w:color w:val="202124"/>
                        <w:sz w:val="20"/>
                        <w:szCs w:val="20"/>
                      </w:rPr>
                    </m:ctrlPr>
                  </m:fPr>
                  <m:num>
                    <m:r>
                      <w:rPr>
                        <w:rFonts w:ascii="Cambria Math" w:hAnsi="Cambria Math"/>
                        <w:color w:val="202124"/>
                        <w:sz w:val="20"/>
                        <w:szCs w:val="20"/>
                      </w:rPr>
                      <m:t>∂f</m:t>
                    </m:r>
                    <m:ctrlPr>
                      <w:rPr>
                        <w:rFonts w:ascii="Cambria Math" w:hAnsi="Cambria Math"/>
                        <w:i/>
                        <w:sz w:val="20"/>
                        <w:szCs w:val="20"/>
                      </w:rPr>
                    </m:ctrlPr>
                  </m:num>
                  <m:den>
                    <m:r>
                      <w:rPr>
                        <w:rFonts w:ascii="Cambria Math" w:hAnsi="Cambria Math"/>
                        <w:color w:val="202124"/>
                        <w:sz w:val="20"/>
                        <w:szCs w:val="20"/>
                      </w:rPr>
                      <m:t>∂x</m:t>
                    </m:r>
                  </m:den>
                </m:f>
                <m:r>
                  <w:rPr>
                    <w:rFonts w:ascii="Cambria Math" w:hAnsi="Cambria Math"/>
                    <w:sz w:val="20"/>
                    <w:szCs w:val="20"/>
                  </w:rPr>
                  <m:t>d</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t</m:t>
                    </m:r>
                  </m:sub>
                </m:sSub>
              </m:oMath>
            </m:oMathPara>
          </w:p>
          <w:p w14:paraId="51338629" w14:textId="4AA22744" w:rsidR="00B61CAB" w:rsidRPr="00BB62A3" w:rsidRDefault="00B61CAB" w:rsidP="00F62B95">
            <w:pPr>
              <w:spacing w:line="360" w:lineRule="auto"/>
              <w:jc w:val="both"/>
              <w:rPr>
                <w:rFonts w:ascii="Palatino Linotype" w:hAnsi="Palatino Linotype"/>
                <w:sz w:val="20"/>
                <w:szCs w:val="20"/>
              </w:rPr>
            </w:pPr>
          </w:p>
        </w:tc>
        <w:tc>
          <w:tcPr>
            <w:tcW w:w="872" w:type="dxa"/>
          </w:tcPr>
          <w:p w14:paraId="40AEBAAC" w14:textId="22880BFA" w:rsidR="00B61CAB" w:rsidRPr="00BB62A3" w:rsidRDefault="00B61CAB"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2</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04D00172" w14:textId="133423A0" w:rsidR="00A45083" w:rsidRPr="00BB62A3" w:rsidRDefault="00E66595"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As an example, we consider </w:t>
      </w:r>
      <w:r w:rsidR="00EE4FAE" w:rsidRPr="00BB62A3">
        <w:rPr>
          <w:rFonts w:ascii="Palatino Linotype" w:hAnsi="Palatino Linotype"/>
          <w:sz w:val="20"/>
          <w:szCs w:val="20"/>
        </w:rPr>
        <w:t xml:space="preserve">the process </w:t>
      </w:r>
      <m:oMath>
        <m:r>
          <w:rPr>
            <w:rFonts w:ascii="Cambria Math" w:hAnsi="Cambria Math"/>
            <w:sz w:val="20"/>
            <w:szCs w:val="20"/>
          </w:rPr>
          <m:t>d</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m:t>
            </m:r>
          </m:sub>
        </m:sSub>
        <m:r>
          <w:rPr>
            <w:rFonts w:ascii="Cambria Math" w:hAnsi="Cambria Math"/>
            <w:sz w:val="20"/>
            <w:szCs w:val="20"/>
          </w:rPr>
          <m:t>=μ</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m:t>
                </m:r>
              </m:sub>
            </m:sSub>
            <m:r>
              <w:rPr>
                <w:rFonts w:ascii="Cambria Math" w:hAnsi="Cambria Math"/>
                <w:sz w:val="20"/>
                <w:szCs w:val="20"/>
              </w:rPr>
              <m:t>, t</m:t>
            </m:r>
          </m:e>
        </m:d>
        <m:r>
          <w:rPr>
            <w:rFonts w:ascii="Cambria Math" w:hAnsi="Cambria Math"/>
            <w:sz w:val="20"/>
            <w:szCs w:val="20"/>
          </w:rPr>
          <m:t>dt+σ</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m:t>
                </m:r>
              </m:sub>
            </m:sSub>
            <m:r>
              <w:rPr>
                <w:rFonts w:ascii="Cambria Math" w:hAnsi="Cambria Math"/>
                <w:sz w:val="20"/>
                <w:szCs w:val="20"/>
              </w:rPr>
              <m:t>,t</m:t>
            </m:r>
          </m:e>
        </m:d>
        <m:r>
          <w:rPr>
            <w:rFonts w:ascii="Cambria Math" w:hAnsi="Cambria Math"/>
            <w:sz w:val="20"/>
            <w:szCs w:val="20"/>
          </w:rPr>
          <m:t>d</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t</m:t>
            </m:r>
          </m:sub>
        </m:sSub>
      </m:oMath>
      <w:r w:rsidR="00EE4FAE" w:rsidRPr="00BB62A3">
        <w:rPr>
          <w:rFonts w:ascii="Palatino Linotype" w:hAnsi="Palatino Linotype"/>
          <w:sz w:val="20"/>
          <w:szCs w:val="20"/>
        </w:rPr>
        <w:t>, then the process satisfies the following stochastic equation:</w:t>
      </w:r>
    </w:p>
    <w:p w14:paraId="5247619A" w14:textId="77777777" w:rsidR="00B61CAB" w:rsidRPr="00BB62A3" w:rsidRDefault="00B61CAB" w:rsidP="00F62B95">
      <w:pPr>
        <w:spacing w:line="360" w:lineRule="auto"/>
        <w:jc w:val="both"/>
        <w:rPr>
          <w:rFonts w:ascii="Palatino Linotype" w:hAnsi="Palatino Linotype"/>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B61CAB" w:rsidRPr="00BB62A3" w14:paraId="2FE1A7E0" w14:textId="77777777" w:rsidTr="00467EF2">
        <w:tc>
          <w:tcPr>
            <w:tcW w:w="9918" w:type="dxa"/>
          </w:tcPr>
          <w:p w14:paraId="035C32D8" w14:textId="703743E2" w:rsidR="00B61CAB" w:rsidRPr="00BB62A3" w:rsidRDefault="00B61CAB" w:rsidP="00F62B95">
            <w:pPr>
              <w:spacing w:line="360" w:lineRule="auto"/>
              <w:jc w:val="both"/>
              <w:rPr>
                <w:rFonts w:ascii="Palatino Linotype" w:hAnsi="Palatino Linotype"/>
                <w:sz w:val="20"/>
                <w:szCs w:val="20"/>
              </w:rPr>
            </w:pPr>
            <m:oMathPara>
              <m:oMath>
                <m:r>
                  <w:rPr>
                    <w:rFonts w:ascii="Cambria Math" w:hAnsi="Cambria Math"/>
                    <w:sz w:val="20"/>
                    <w:szCs w:val="20"/>
                  </w:rPr>
                  <m:t>df</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m:t>
                        </m:r>
                      </m:sub>
                    </m:sSub>
                    <m:r>
                      <w:rPr>
                        <w:rFonts w:ascii="Cambria Math" w:hAnsi="Cambria Math"/>
                        <w:sz w:val="20"/>
                        <w:szCs w:val="20"/>
                      </w:rPr>
                      <m:t>,t</m:t>
                    </m:r>
                  </m:e>
                </m:d>
                <m:r>
                  <w:rPr>
                    <w:rFonts w:ascii="Cambria Math" w:hAnsi="Cambria Math"/>
                    <w:sz w:val="20"/>
                    <w:szCs w:val="20"/>
                  </w:rPr>
                  <m:t>=</m:t>
                </m:r>
                <m:d>
                  <m:dPr>
                    <m:ctrlPr>
                      <w:rPr>
                        <w:rFonts w:ascii="Cambria Math" w:hAnsi="Cambria Math"/>
                        <w:color w:val="202124"/>
                        <w:sz w:val="20"/>
                        <w:szCs w:val="20"/>
                      </w:rPr>
                    </m:ctrlPr>
                  </m:dPr>
                  <m:e>
                    <m:f>
                      <m:fPr>
                        <m:ctrlPr>
                          <w:rPr>
                            <w:rFonts w:ascii="Cambria Math" w:hAnsi="Cambria Math"/>
                            <w:color w:val="202124"/>
                            <w:sz w:val="20"/>
                            <w:szCs w:val="20"/>
                          </w:rPr>
                        </m:ctrlPr>
                      </m:fPr>
                      <m:num>
                        <m:r>
                          <w:rPr>
                            <w:rFonts w:ascii="Cambria Math" w:hAnsi="Cambria Math"/>
                            <w:color w:val="202124"/>
                            <w:sz w:val="20"/>
                            <w:szCs w:val="20"/>
                          </w:rPr>
                          <m:t>∂f</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m:t>
                                </m:r>
                              </m:sub>
                            </m:sSub>
                            <m:r>
                              <w:rPr>
                                <w:rFonts w:ascii="Cambria Math" w:hAnsi="Cambria Math"/>
                                <w:sz w:val="20"/>
                                <w:szCs w:val="20"/>
                              </w:rPr>
                              <m:t>,t</m:t>
                            </m:r>
                          </m:e>
                        </m:d>
                      </m:num>
                      <m:den>
                        <m:r>
                          <w:rPr>
                            <w:rFonts w:ascii="Cambria Math" w:hAnsi="Cambria Math"/>
                            <w:color w:val="202124"/>
                            <w:sz w:val="20"/>
                            <w:szCs w:val="20"/>
                          </w:rPr>
                          <m:t>∂t</m:t>
                        </m:r>
                      </m:den>
                    </m:f>
                    <m:r>
                      <m:rPr>
                        <m:sty m:val="p"/>
                      </m:rPr>
                      <w:rPr>
                        <w:rFonts w:ascii="Cambria Math" w:hAnsi="Cambria Math"/>
                        <w:color w:val="202124"/>
                        <w:sz w:val="20"/>
                        <w:szCs w:val="20"/>
                      </w:rPr>
                      <m:t>+</m:t>
                    </m:r>
                    <m:f>
                      <m:fPr>
                        <m:ctrlPr>
                          <w:rPr>
                            <w:rFonts w:ascii="Cambria Math" w:hAnsi="Cambria Math"/>
                            <w:color w:val="202124"/>
                            <w:sz w:val="20"/>
                            <w:szCs w:val="20"/>
                          </w:rPr>
                        </m:ctrlPr>
                      </m:fPr>
                      <m:num>
                        <m:r>
                          <w:rPr>
                            <w:rFonts w:ascii="Cambria Math" w:hAnsi="Cambria Math"/>
                            <w:color w:val="202124"/>
                            <w:sz w:val="20"/>
                            <w:szCs w:val="20"/>
                          </w:rPr>
                          <m:t>∂f</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m:t>
                                </m:r>
                              </m:sub>
                            </m:sSub>
                            <m:r>
                              <w:rPr>
                                <w:rFonts w:ascii="Cambria Math" w:hAnsi="Cambria Math"/>
                                <w:sz w:val="20"/>
                                <w:szCs w:val="20"/>
                              </w:rPr>
                              <m:t>,t</m:t>
                            </m:r>
                          </m:e>
                        </m:d>
                      </m:num>
                      <m:den>
                        <m:r>
                          <w:rPr>
                            <w:rFonts w:ascii="Cambria Math" w:hAnsi="Cambria Math"/>
                            <w:color w:val="202124"/>
                            <w:sz w:val="20"/>
                            <w:szCs w:val="20"/>
                          </w:rPr>
                          <m:t>∂x</m:t>
                        </m:r>
                      </m:den>
                    </m:f>
                    <m:r>
                      <m:rPr>
                        <m:sty m:val="p"/>
                      </m:rPr>
                      <w:rPr>
                        <w:rFonts w:ascii="Cambria Math" w:hAnsi="Cambria Math"/>
                        <w:color w:val="202124"/>
                        <w:sz w:val="20"/>
                        <w:szCs w:val="20"/>
                      </w:rPr>
                      <m:t>μ</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m:t>
                            </m:r>
                          </m:sub>
                        </m:sSub>
                        <m:r>
                          <w:rPr>
                            <w:rFonts w:ascii="Cambria Math" w:hAnsi="Cambria Math"/>
                            <w:sz w:val="20"/>
                            <w:szCs w:val="20"/>
                          </w:rPr>
                          <m:t>, t</m:t>
                        </m:r>
                      </m:e>
                    </m:d>
                    <m:r>
                      <m:rPr>
                        <m:sty m:val="p"/>
                      </m:rPr>
                      <w:rPr>
                        <w:rFonts w:ascii="Cambria Math" w:hAnsi="Cambria Math"/>
                        <w:color w:val="202124"/>
                        <w:sz w:val="20"/>
                        <w:szCs w:val="20"/>
                      </w:rPr>
                      <m:t>+</m:t>
                    </m:r>
                    <m:f>
                      <m:fPr>
                        <m:ctrlPr>
                          <w:rPr>
                            <w:rFonts w:ascii="Cambria Math" w:hAnsi="Cambria Math"/>
                            <w:color w:val="202124"/>
                            <w:sz w:val="20"/>
                            <w:szCs w:val="20"/>
                          </w:rPr>
                        </m:ctrlPr>
                      </m:fPr>
                      <m:num>
                        <m:r>
                          <m:rPr>
                            <m:sty m:val="p"/>
                          </m:rPr>
                          <w:rPr>
                            <w:rFonts w:ascii="Cambria Math" w:hAnsi="Cambria Math"/>
                            <w:color w:val="202124"/>
                            <w:sz w:val="20"/>
                            <w:szCs w:val="20"/>
                          </w:rPr>
                          <m:t>1</m:t>
                        </m:r>
                      </m:num>
                      <m:den>
                        <m:r>
                          <m:rPr>
                            <m:sty m:val="p"/>
                          </m:rPr>
                          <w:rPr>
                            <w:rFonts w:ascii="Cambria Math" w:hAnsi="Cambria Math"/>
                            <w:color w:val="202124"/>
                            <w:sz w:val="20"/>
                            <w:szCs w:val="20"/>
                          </w:rPr>
                          <m:t>2</m:t>
                        </m:r>
                      </m:den>
                    </m:f>
                    <m:f>
                      <m:fPr>
                        <m:ctrlPr>
                          <w:rPr>
                            <w:rFonts w:ascii="Cambria Math" w:hAnsi="Cambria Math"/>
                            <w:color w:val="202124"/>
                            <w:sz w:val="20"/>
                            <w:szCs w:val="20"/>
                          </w:rPr>
                        </m:ctrlPr>
                      </m:fPr>
                      <m:num>
                        <m:sSup>
                          <m:sSupPr>
                            <m:ctrlPr>
                              <w:rPr>
                                <w:rFonts w:ascii="Cambria Math" w:hAnsi="Cambria Math"/>
                                <w:color w:val="202124"/>
                                <w:sz w:val="20"/>
                                <w:szCs w:val="20"/>
                              </w:rPr>
                            </m:ctrlPr>
                          </m:sSupPr>
                          <m:e>
                            <m:r>
                              <w:rPr>
                                <w:rFonts w:ascii="Cambria Math" w:hAnsi="Cambria Math"/>
                                <w:color w:val="202124"/>
                                <w:sz w:val="20"/>
                                <w:szCs w:val="20"/>
                              </w:rPr>
                              <m:t>∂</m:t>
                            </m:r>
                          </m:e>
                          <m:sup>
                            <m:r>
                              <m:rPr>
                                <m:sty m:val="p"/>
                              </m:rPr>
                              <w:rPr>
                                <w:rFonts w:ascii="Cambria Math" w:hAnsi="Cambria Math"/>
                                <w:color w:val="202124"/>
                                <w:sz w:val="20"/>
                                <w:szCs w:val="20"/>
                              </w:rPr>
                              <m:t>2</m:t>
                            </m:r>
                          </m:sup>
                        </m:sSup>
                        <m:r>
                          <w:rPr>
                            <w:rFonts w:ascii="Cambria Math" w:hAnsi="Cambria Math"/>
                            <w:color w:val="202124"/>
                            <w:sz w:val="20"/>
                            <w:szCs w:val="20"/>
                          </w:rPr>
                          <m:t>f</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m:t>
                                </m:r>
                              </m:sub>
                            </m:sSub>
                            <m:r>
                              <w:rPr>
                                <w:rFonts w:ascii="Cambria Math" w:hAnsi="Cambria Math"/>
                                <w:sz w:val="20"/>
                                <w:szCs w:val="20"/>
                              </w:rPr>
                              <m:t>,t</m:t>
                            </m:r>
                          </m:e>
                        </m:d>
                      </m:num>
                      <m:den>
                        <m:r>
                          <w:rPr>
                            <w:rFonts w:ascii="Cambria Math" w:hAnsi="Cambria Math"/>
                            <w:color w:val="202124"/>
                            <w:sz w:val="20"/>
                            <w:szCs w:val="20"/>
                          </w:rPr>
                          <m:t>∂</m:t>
                        </m:r>
                        <m:sSup>
                          <m:sSupPr>
                            <m:ctrlPr>
                              <w:rPr>
                                <w:rFonts w:ascii="Cambria Math" w:hAnsi="Cambria Math"/>
                                <w:color w:val="202124"/>
                                <w:sz w:val="20"/>
                                <w:szCs w:val="20"/>
                              </w:rPr>
                            </m:ctrlPr>
                          </m:sSupPr>
                          <m:e>
                            <m:r>
                              <w:rPr>
                                <w:rFonts w:ascii="Cambria Math" w:hAnsi="Cambria Math"/>
                                <w:color w:val="202124"/>
                                <w:sz w:val="20"/>
                                <w:szCs w:val="20"/>
                              </w:rPr>
                              <m:t>x</m:t>
                            </m:r>
                            <m:ctrlPr>
                              <w:rPr>
                                <w:rFonts w:ascii="Cambria Math" w:hAnsi="Cambria Math"/>
                                <w:i/>
                                <w:color w:val="202124"/>
                                <w:sz w:val="20"/>
                                <w:szCs w:val="20"/>
                              </w:rPr>
                            </m:ctrlPr>
                          </m:e>
                          <m:sup>
                            <m:r>
                              <m:rPr>
                                <m:sty m:val="p"/>
                              </m:rPr>
                              <w:rPr>
                                <w:rFonts w:ascii="Cambria Math" w:hAnsi="Cambria Math"/>
                                <w:color w:val="202124"/>
                                <w:sz w:val="20"/>
                                <w:szCs w:val="20"/>
                              </w:rPr>
                              <m:t>2</m:t>
                            </m:r>
                          </m:sup>
                        </m:sSup>
                        <w:bookmarkStart w:id="4" w:name="_Hlk80007737"/>
                        <m:sSup>
                          <m:sSupPr>
                            <m:ctrlPr>
                              <w:rPr>
                                <w:rFonts w:ascii="Cambria Math" w:hAnsi="Cambria Math"/>
                                <w:i/>
                                <w:color w:val="202124"/>
                                <w:sz w:val="20"/>
                                <w:szCs w:val="20"/>
                              </w:rPr>
                            </m:ctrlPr>
                          </m:sSupPr>
                          <m:e>
                            <m:r>
                              <w:rPr>
                                <w:rFonts w:ascii="Cambria Math" w:hAnsi="Cambria Math"/>
                                <w:color w:val="202124"/>
                                <w:sz w:val="20"/>
                                <w:szCs w:val="20"/>
                              </w:rPr>
                              <m:t>σ</m:t>
                            </m:r>
                          </m:e>
                          <m:sup>
                            <m:r>
                              <w:rPr>
                                <w:rFonts w:ascii="Cambria Math" w:hAnsi="Cambria Math"/>
                                <w:color w:val="202124"/>
                                <w:sz w:val="20"/>
                                <w:szCs w:val="20"/>
                              </w:rPr>
                              <m:t>2</m:t>
                            </m:r>
                          </m:sup>
                        </m:sSup>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m:t>
                                </m:r>
                              </m:sub>
                            </m:sSub>
                            <m:r>
                              <w:rPr>
                                <w:rFonts w:ascii="Cambria Math" w:hAnsi="Cambria Math"/>
                                <w:sz w:val="20"/>
                                <w:szCs w:val="20"/>
                              </w:rPr>
                              <m:t>, t</m:t>
                            </m:r>
                          </m:e>
                        </m:d>
                        <w:bookmarkEnd w:id="4"/>
                      </m:den>
                    </m:f>
                  </m:e>
                </m:d>
                <m:r>
                  <w:rPr>
                    <w:rFonts w:ascii="Cambria Math" w:hAnsi="Cambria Math"/>
                    <w:sz w:val="20"/>
                    <w:szCs w:val="20"/>
                  </w:rPr>
                  <m:t>dt+</m:t>
                </m:r>
                <m:f>
                  <m:fPr>
                    <m:ctrlPr>
                      <w:rPr>
                        <w:rFonts w:ascii="Cambria Math" w:hAnsi="Cambria Math"/>
                        <w:color w:val="202124"/>
                        <w:sz w:val="20"/>
                        <w:szCs w:val="20"/>
                      </w:rPr>
                    </m:ctrlPr>
                  </m:fPr>
                  <m:num>
                    <m:r>
                      <w:rPr>
                        <w:rFonts w:ascii="Cambria Math" w:hAnsi="Cambria Math"/>
                        <w:color w:val="202124"/>
                        <w:sz w:val="20"/>
                        <w:szCs w:val="20"/>
                      </w:rPr>
                      <m:t>∂f</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m:t>
                            </m:r>
                          </m:sub>
                        </m:sSub>
                        <m:r>
                          <w:rPr>
                            <w:rFonts w:ascii="Cambria Math" w:hAnsi="Cambria Math"/>
                            <w:sz w:val="20"/>
                            <w:szCs w:val="20"/>
                          </w:rPr>
                          <m:t>,t</m:t>
                        </m:r>
                      </m:e>
                    </m:d>
                    <m:ctrlPr>
                      <w:rPr>
                        <w:rFonts w:ascii="Cambria Math" w:hAnsi="Cambria Math"/>
                        <w:i/>
                        <w:sz w:val="20"/>
                        <w:szCs w:val="20"/>
                      </w:rPr>
                    </m:ctrlPr>
                  </m:num>
                  <m:den>
                    <m:r>
                      <w:rPr>
                        <w:rFonts w:ascii="Cambria Math" w:hAnsi="Cambria Math"/>
                        <w:color w:val="202124"/>
                        <w:sz w:val="20"/>
                        <w:szCs w:val="20"/>
                      </w:rPr>
                      <m:t>∂x</m:t>
                    </m:r>
                  </m:den>
                </m:f>
                <m:r>
                  <w:rPr>
                    <w:rFonts w:ascii="Cambria Math" w:hAnsi="Cambria Math"/>
                    <w:color w:val="202124"/>
                    <w:sz w:val="20"/>
                    <w:szCs w:val="20"/>
                  </w:rPr>
                  <m:t>σ</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m:t>
                        </m:r>
                      </m:sub>
                    </m:sSub>
                    <m:r>
                      <w:rPr>
                        <w:rFonts w:ascii="Cambria Math" w:hAnsi="Cambria Math"/>
                        <w:sz w:val="20"/>
                        <w:szCs w:val="20"/>
                      </w:rPr>
                      <m:t>, t</m:t>
                    </m:r>
                  </m:e>
                </m:d>
                <m:r>
                  <w:rPr>
                    <w:rFonts w:ascii="Cambria Math" w:hAnsi="Cambria Math"/>
                    <w:sz w:val="20"/>
                    <w:szCs w:val="20"/>
                  </w:rPr>
                  <m:t>d</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t</m:t>
                    </m:r>
                  </m:sub>
                </m:sSub>
              </m:oMath>
            </m:oMathPara>
          </w:p>
        </w:tc>
        <w:tc>
          <w:tcPr>
            <w:tcW w:w="872" w:type="dxa"/>
          </w:tcPr>
          <w:p w14:paraId="03174C95" w14:textId="7BF73A4A" w:rsidR="00B61CAB" w:rsidRPr="00BB62A3" w:rsidRDefault="00B61CAB"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2</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4</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3B2C3DAA" w14:textId="77777777" w:rsidR="00BD40B8" w:rsidRPr="00BB62A3" w:rsidRDefault="00BD40B8" w:rsidP="00F62B95">
      <w:pPr>
        <w:spacing w:line="360" w:lineRule="auto"/>
        <w:jc w:val="both"/>
        <w:rPr>
          <w:rFonts w:ascii="Palatino Linotype" w:hAnsi="Palatino Linotype"/>
          <w:sz w:val="20"/>
          <w:szCs w:val="20"/>
        </w:rPr>
      </w:pPr>
    </w:p>
    <w:p w14:paraId="465B36F7" w14:textId="77777777" w:rsidR="00BD40B8" w:rsidRPr="00BB62A3" w:rsidRDefault="00BD40B8" w:rsidP="00F62B95">
      <w:pPr>
        <w:spacing w:line="360" w:lineRule="auto"/>
        <w:jc w:val="both"/>
        <w:rPr>
          <w:rFonts w:ascii="Palatino Linotype" w:hAnsi="Palatino Linotype"/>
          <w:sz w:val="20"/>
          <w:szCs w:val="20"/>
        </w:rPr>
      </w:pPr>
    </w:p>
    <w:p w14:paraId="138D25A9" w14:textId="3AF46254" w:rsidR="00A45083" w:rsidRPr="00BB62A3" w:rsidRDefault="00A45083" w:rsidP="00F62B95">
      <w:pPr>
        <w:spacing w:line="360" w:lineRule="auto"/>
        <w:jc w:val="both"/>
        <w:rPr>
          <w:rFonts w:ascii="Palatino Linotype" w:hAnsi="Palatino Linotype"/>
          <w:color w:val="202124"/>
          <w:sz w:val="20"/>
          <w:szCs w:val="20"/>
        </w:rPr>
      </w:pPr>
      <w:r w:rsidRPr="00BB62A3">
        <w:rPr>
          <w:rFonts w:ascii="Palatino Linotype" w:hAnsi="Palatino Linotype"/>
          <w:color w:val="202124"/>
          <w:sz w:val="20"/>
          <w:szCs w:val="20"/>
        </w:rPr>
        <w:t>Hence, we can use the relationship to find a solution to the stochastic process</w:t>
      </w:r>
      <w:r w:rsidR="006C7F56" w:rsidRPr="00BB62A3">
        <w:rPr>
          <w:rFonts w:ascii="Palatino Linotype" w:hAnsi="Palatino Linotype"/>
          <w:color w:val="202124"/>
          <w:sz w:val="20"/>
          <w:szCs w:val="20"/>
        </w:rPr>
        <w:t xml:space="preserve"> on </w:t>
      </w:r>
      <m:oMath>
        <m:r>
          <w:rPr>
            <w:rFonts w:ascii="Cambria Math" w:hAnsi="Cambria Math"/>
            <w:color w:val="202124"/>
            <w:sz w:val="20"/>
            <w:szCs w:val="20"/>
          </w:rPr>
          <m:t>d</m:t>
        </m:r>
        <m:sSub>
          <m:sSubPr>
            <m:ctrlPr>
              <w:rPr>
                <w:rFonts w:ascii="Cambria Math" w:hAnsi="Cambria Math"/>
                <w:i/>
                <w:color w:val="202124"/>
                <w:sz w:val="20"/>
                <w:szCs w:val="20"/>
              </w:rPr>
            </m:ctrlPr>
          </m:sSubPr>
          <m:e>
            <m:r>
              <w:rPr>
                <w:rFonts w:ascii="Cambria Math" w:hAnsi="Cambria Math"/>
                <w:color w:val="202124"/>
                <w:sz w:val="20"/>
                <w:szCs w:val="20"/>
              </w:rPr>
              <m:t>X</m:t>
            </m:r>
          </m:e>
          <m:sub>
            <m:r>
              <w:rPr>
                <w:rFonts w:ascii="Cambria Math" w:hAnsi="Cambria Math"/>
                <w:color w:val="202124"/>
                <w:sz w:val="20"/>
                <w:szCs w:val="20"/>
              </w:rPr>
              <m:t>t</m:t>
            </m:r>
          </m:sub>
        </m:sSub>
      </m:oMath>
      <w:r w:rsidR="000B33BF" w:rsidRPr="00BB62A3">
        <w:rPr>
          <w:rFonts w:ascii="Palatino Linotype" w:hAnsi="Palatino Linotype"/>
          <w:color w:val="202124"/>
          <w:sz w:val="20"/>
          <w:szCs w:val="20"/>
        </w:rPr>
        <w:t>, with</w:t>
      </w:r>
      <w:r w:rsidR="006C7F56" w:rsidRPr="00BB62A3">
        <w:rPr>
          <w:rFonts w:ascii="Palatino Linotype" w:hAnsi="Palatino Linotype"/>
          <w:color w:val="202124"/>
          <w:sz w:val="20"/>
          <w:szCs w:val="20"/>
        </w:rPr>
        <w:t xml:space="preserve"> initial condition</w:t>
      </w:r>
      <w:r w:rsidR="000B33BF" w:rsidRPr="00BB62A3">
        <w:rPr>
          <w:rFonts w:ascii="Palatino Linotype" w:hAnsi="Palatino Linotype"/>
          <w:color w:val="202124"/>
          <w:sz w:val="20"/>
          <w:szCs w:val="20"/>
        </w:rPr>
        <w:t xml:space="preserve"> </w:t>
      </w:r>
      <m:oMath>
        <m:sSub>
          <m:sSubPr>
            <m:ctrlPr>
              <w:rPr>
                <w:rFonts w:ascii="Cambria Math" w:hAnsi="Cambria Math"/>
                <w:i/>
                <w:color w:val="202124"/>
                <w:sz w:val="20"/>
                <w:szCs w:val="20"/>
              </w:rPr>
            </m:ctrlPr>
          </m:sSubPr>
          <m:e>
            <m:r>
              <w:rPr>
                <w:rFonts w:ascii="Cambria Math" w:hAnsi="Cambria Math"/>
                <w:color w:val="202124"/>
                <w:sz w:val="20"/>
                <w:szCs w:val="20"/>
              </w:rPr>
              <m:t>X</m:t>
            </m:r>
          </m:e>
          <m:sub>
            <m:r>
              <w:rPr>
                <w:rFonts w:ascii="Cambria Math" w:hAnsi="Cambria Math"/>
                <w:color w:val="202124"/>
                <w:sz w:val="20"/>
                <w:szCs w:val="20"/>
              </w:rPr>
              <m:t>0</m:t>
            </m:r>
          </m:sub>
        </m:sSub>
        <m:r>
          <w:rPr>
            <w:rFonts w:ascii="Cambria Math" w:hAnsi="Cambria Math"/>
            <w:color w:val="202124"/>
            <w:sz w:val="20"/>
            <w:szCs w:val="20"/>
          </w:rPr>
          <m:t>=</m:t>
        </m:r>
        <m:sSub>
          <m:sSubPr>
            <m:ctrlPr>
              <w:rPr>
                <w:rFonts w:ascii="Cambria Math" w:hAnsi="Cambria Math"/>
                <w:i/>
                <w:color w:val="202124"/>
                <w:sz w:val="20"/>
                <w:szCs w:val="20"/>
              </w:rPr>
            </m:ctrlPr>
          </m:sSubPr>
          <m:e>
            <m:r>
              <w:rPr>
                <w:rFonts w:ascii="Cambria Math" w:hAnsi="Cambria Math"/>
                <w:color w:val="202124"/>
                <w:sz w:val="20"/>
                <w:szCs w:val="20"/>
              </w:rPr>
              <m:t>x</m:t>
            </m:r>
          </m:e>
          <m:sub>
            <m:r>
              <w:rPr>
                <w:rFonts w:ascii="Cambria Math" w:hAnsi="Cambria Math"/>
                <w:color w:val="202124"/>
                <w:sz w:val="20"/>
                <w:szCs w:val="20"/>
              </w:rPr>
              <m:t>0</m:t>
            </m:r>
          </m:sub>
        </m:sSub>
      </m:oMath>
      <w:r w:rsidR="00942BD9">
        <w:rPr>
          <w:rFonts w:ascii="Palatino Linotype" w:hAnsi="Palatino Linotype"/>
          <w:color w:val="202124"/>
          <w:sz w:val="20"/>
          <w:szCs w:val="20"/>
        </w:rPr>
        <w:t>.</w:t>
      </w:r>
    </w:p>
    <w:p w14:paraId="071D5C31" w14:textId="77777777" w:rsidR="00A84FAC" w:rsidRPr="00BB62A3" w:rsidRDefault="00A84FAC" w:rsidP="00F62B95">
      <w:pPr>
        <w:spacing w:line="360" w:lineRule="auto"/>
        <w:jc w:val="both"/>
        <w:rPr>
          <w:rFonts w:ascii="Palatino Linotype" w:hAnsi="Palatino Linotype"/>
          <w:color w:val="202124"/>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A84FAC" w:rsidRPr="00BB62A3" w14:paraId="18EA31A4" w14:textId="77777777" w:rsidTr="00467EF2">
        <w:tc>
          <w:tcPr>
            <w:tcW w:w="9918" w:type="dxa"/>
          </w:tcPr>
          <w:p w14:paraId="2DDD3A60" w14:textId="0C6682E5" w:rsidR="00A84FAC" w:rsidRPr="00BB62A3" w:rsidRDefault="00DF3F6F" w:rsidP="00F62B95">
            <w:pPr>
              <w:spacing w:line="360" w:lineRule="auto"/>
              <w:jc w:val="both"/>
              <w:rPr>
                <w:rFonts w:ascii="Palatino Linotype" w:hAnsi="Palatino Linotype"/>
                <w:color w:val="202124"/>
                <w:sz w:val="20"/>
                <w:szCs w:val="20"/>
              </w:rPr>
            </w:pPr>
            <m:oMathPara>
              <m:oMath>
                <m:sSub>
                  <m:sSubPr>
                    <m:ctrlPr>
                      <w:rPr>
                        <w:rFonts w:ascii="Cambria Math" w:hAnsi="Cambria Math"/>
                        <w:i/>
                        <w:color w:val="202124"/>
                        <w:sz w:val="20"/>
                        <w:szCs w:val="20"/>
                      </w:rPr>
                    </m:ctrlPr>
                  </m:sSubPr>
                  <m:e>
                    <m:r>
                      <w:rPr>
                        <w:rFonts w:ascii="Cambria Math" w:hAnsi="Cambria Math"/>
                        <w:color w:val="202124"/>
                        <w:sz w:val="20"/>
                        <w:szCs w:val="20"/>
                      </w:rPr>
                      <m:t>X</m:t>
                    </m:r>
                  </m:e>
                  <m:sub>
                    <m:r>
                      <w:rPr>
                        <w:rFonts w:ascii="Cambria Math" w:hAnsi="Cambria Math"/>
                        <w:color w:val="202124"/>
                        <w:sz w:val="20"/>
                        <w:szCs w:val="20"/>
                      </w:rPr>
                      <m:t>t</m:t>
                    </m:r>
                  </m:sub>
                </m:sSub>
                <m:r>
                  <w:rPr>
                    <w:rFonts w:ascii="Cambria Math" w:hAnsi="Cambria Math"/>
                    <w:color w:val="202124"/>
                    <w:sz w:val="20"/>
                    <w:szCs w:val="20"/>
                  </w:rPr>
                  <m:t>=</m:t>
                </m:r>
                <m:sSub>
                  <m:sSubPr>
                    <m:ctrlPr>
                      <w:rPr>
                        <w:rFonts w:ascii="Cambria Math" w:hAnsi="Cambria Math"/>
                        <w:i/>
                        <w:color w:val="202124"/>
                        <w:sz w:val="20"/>
                        <w:szCs w:val="20"/>
                      </w:rPr>
                    </m:ctrlPr>
                  </m:sSubPr>
                  <m:e>
                    <m:r>
                      <w:rPr>
                        <w:rFonts w:ascii="Cambria Math" w:hAnsi="Cambria Math"/>
                        <w:color w:val="202124"/>
                        <w:sz w:val="20"/>
                        <w:szCs w:val="20"/>
                      </w:rPr>
                      <m:t>x</m:t>
                    </m:r>
                  </m:e>
                  <m:sub>
                    <m:r>
                      <w:rPr>
                        <w:rFonts w:ascii="Cambria Math" w:hAnsi="Cambria Math"/>
                        <w:color w:val="202124"/>
                        <w:sz w:val="20"/>
                        <w:szCs w:val="20"/>
                      </w:rPr>
                      <m:t>0</m:t>
                    </m:r>
                  </m:sub>
                </m:sSub>
                <m:sSup>
                  <m:sSupPr>
                    <m:ctrlPr>
                      <w:rPr>
                        <w:rFonts w:ascii="Cambria Math" w:hAnsi="Cambria Math"/>
                        <w:i/>
                        <w:color w:val="202124"/>
                        <w:sz w:val="20"/>
                        <w:szCs w:val="20"/>
                      </w:rPr>
                    </m:ctrlPr>
                  </m:sSupPr>
                  <m:e>
                    <m:r>
                      <w:rPr>
                        <w:rFonts w:ascii="Cambria Math" w:hAnsi="Cambria Math"/>
                        <w:color w:val="202124"/>
                        <w:sz w:val="20"/>
                        <w:szCs w:val="20"/>
                      </w:rPr>
                      <m:t>e</m:t>
                    </m:r>
                  </m:e>
                  <m:sup>
                    <m:d>
                      <m:dPr>
                        <m:ctrlPr>
                          <w:rPr>
                            <w:rFonts w:ascii="Cambria Math" w:hAnsi="Cambria Math"/>
                            <w:i/>
                            <w:color w:val="202124"/>
                            <w:sz w:val="20"/>
                            <w:szCs w:val="20"/>
                          </w:rPr>
                        </m:ctrlPr>
                      </m:dPr>
                      <m:e>
                        <m:r>
                          <w:rPr>
                            <w:rFonts w:ascii="Cambria Math" w:hAnsi="Cambria Math"/>
                            <w:color w:val="202124"/>
                            <w:sz w:val="20"/>
                            <w:szCs w:val="20"/>
                          </w:rPr>
                          <m:t>μ-</m:t>
                        </m:r>
                        <m:f>
                          <m:fPr>
                            <m:ctrlPr>
                              <w:rPr>
                                <w:rFonts w:ascii="Cambria Math" w:hAnsi="Cambria Math"/>
                                <w:i/>
                                <w:color w:val="202124"/>
                                <w:sz w:val="20"/>
                                <w:szCs w:val="20"/>
                              </w:rPr>
                            </m:ctrlPr>
                          </m:fPr>
                          <m:num>
                            <m:r>
                              <w:rPr>
                                <w:rFonts w:ascii="Cambria Math" w:hAnsi="Cambria Math"/>
                                <w:color w:val="202124"/>
                                <w:sz w:val="20"/>
                                <w:szCs w:val="20"/>
                              </w:rPr>
                              <m:t>1</m:t>
                            </m:r>
                          </m:num>
                          <m:den>
                            <m:r>
                              <w:rPr>
                                <w:rFonts w:ascii="Cambria Math" w:hAnsi="Cambria Math"/>
                                <w:color w:val="202124"/>
                                <w:sz w:val="20"/>
                                <w:szCs w:val="20"/>
                              </w:rPr>
                              <m:t>2</m:t>
                            </m:r>
                          </m:den>
                        </m:f>
                        <m:sSup>
                          <m:sSupPr>
                            <m:ctrlPr>
                              <w:rPr>
                                <w:rFonts w:ascii="Cambria Math" w:hAnsi="Cambria Math"/>
                                <w:i/>
                                <w:color w:val="202124"/>
                                <w:sz w:val="20"/>
                                <w:szCs w:val="20"/>
                              </w:rPr>
                            </m:ctrlPr>
                          </m:sSupPr>
                          <m:e>
                            <m:r>
                              <w:rPr>
                                <w:rFonts w:ascii="Cambria Math" w:hAnsi="Cambria Math"/>
                                <w:color w:val="202124"/>
                                <w:sz w:val="20"/>
                                <w:szCs w:val="20"/>
                              </w:rPr>
                              <m:t>σ</m:t>
                            </m:r>
                          </m:e>
                          <m:sup>
                            <m:r>
                              <w:rPr>
                                <w:rFonts w:ascii="Cambria Math" w:hAnsi="Cambria Math"/>
                                <w:color w:val="202124"/>
                                <w:sz w:val="20"/>
                                <w:szCs w:val="20"/>
                              </w:rPr>
                              <m:t>2</m:t>
                            </m:r>
                          </m:sup>
                        </m:sSup>
                      </m:e>
                    </m:d>
                    <m:r>
                      <w:rPr>
                        <w:rFonts w:ascii="Cambria Math" w:hAnsi="Cambria Math"/>
                        <w:color w:val="202124"/>
                        <w:sz w:val="20"/>
                        <w:szCs w:val="20"/>
                      </w:rPr>
                      <m:t>t+σ</m:t>
                    </m:r>
                    <m:sSub>
                      <m:sSubPr>
                        <m:ctrlPr>
                          <w:rPr>
                            <w:rFonts w:ascii="Cambria Math" w:hAnsi="Cambria Math"/>
                            <w:i/>
                            <w:color w:val="202124"/>
                            <w:sz w:val="20"/>
                            <w:szCs w:val="20"/>
                          </w:rPr>
                        </m:ctrlPr>
                      </m:sSubPr>
                      <m:e>
                        <m:r>
                          <w:rPr>
                            <w:rFonts w:ascii="Cambria Math" w:hAnsi="Cambria Math"/>
                            <w:color w:val="202124"/>
                            <w:sz w:val="20"/>
                            <w:szCs w:val="20"/>
                          </w:rPr>
                          <m:t>W</m:t>
                        </m:r>
                      </m:e>
                      <m:sub>
                        <m:r>
                          <w:rPr>
                            <w:rFonts w:ascii="Cambria Math" w:hAnsi="Cambria Math"/>
                            <w:color w:val="202124"/>
                            <w:sz w:val="20"/>
                            <w:szCs w:val="20"/>
                          </w:rPr>
                          <m:t>t</m:t>
                        </m:r>
                      </m:sub>
                    </m:sSub>
                  </m:sup>
                </m:sSup>
              </m:oMath>
            </m:oMathPara>
          </w:p>
        </w:tc>
        <w:tc>
          <w:tcPr>
            <w:tcW w:w="872" w:type="dxa"/>
          </w:tcPr>
          <w:p w14:paraId="1B153DA2" w14:textId="631C9DC9" w:rsidR="00A84FAC" w:rsidRPr="00BB62A3" w:rsidRDefault="00A84FAC"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2</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5</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1E6F5F8B" w14:textId="77777777" w:rsidR="002E701C" w:rsidRPr="00BB62A3" w:rsidRDefault="002E701C" w:rsidP="00F62B95">
      <w:pPr>
        <w:spacing w:line="360" w:lineRule="auto"/>
        <w:jc w:val="both"/>
        <w:rPr>
          <w:rFonts w:ascii="Palatino Linotype" w:hAnsi="Palatino Linotype"/>
          <w:color w:val="202124"/>
          <w:sz w:val="20"/>
          <w:szCs w:val="20"/>
        </w:rPr>
      </w:pPr>
    </w:p>
    <w:p w14:paraId="58C4C803" w14:textId="79EDD8F0" w:rsidR="005C01B8" w:rsidRPr="00BB62A3" w:rsidRDefault="005C01B8" w:rsidP="00F62B95">
      <w:pPr>
        <w:pStyle w:val="Heading2"/>
        <w:spacing w:line="360" w:lineRule="auto"/>
        <w:jc w:val="both"/>
      </w:pPr>
      <w:bookmarkStart w:id="5" w:name="_Toc83068572"/>
      <w:r w:rsidRPr="00BB62A3">
        <w:t>Pricing under the risk-neutral measure</w:t>
      </w:r>
      <w:bookmarkEnd w:id="5"/>
    </w:p>
    <w:p w14:paraId="0F696142" w14:textId="6BCAC6E7" w:rsidR="005C01B8" w:rsidRPr="00BB62A3" w:rsidRDefault="00345FC2" w:rsidP="00F62B95">
      <w:pPr>
        <w:spacing w:line="360" w:lineRule="auto"/>
        <w:jc w:val="both"/>
        <w:rPr>
          <w:rFonts w:ascii="Palatino Linotype" w:hAnsi="Palatino Linotype"/>
          <w:color w:val="202124"/>
          <w:sz w:val="20"/>
          <w:szCs w:val="20"/>
        </w:rPr>
      </w:pPr>
      <w:r w:rsidRPr="00BB62A3">
        <w:rPr>
          <w:rFonts w:ascii="Palatino Linotype" w:hAnsi="Palatino Linotype"/>
          <w:color w:val="202124"/>
          <w:sz w:val="20"/>
          <w:szCs w:val="20"/>
        </w:rPr>
        <w:t>If a probability</w:t>
      </w:r>
      <w:r w:rsidR="00112A56" w:rsidRPr="00BB62A3">
        <w:rPr>
          <w:rFonts w:ascii="Palatino Linotype" w:hAnsi="Palatino Linotype"/>
          <w:color w:val="202124"/>
          <w:sz w:val="20"/>
          <w:szCs w:val="20"/>
        </w:rPr>
        <w:t xml:space="preserve"> </w:t>
      </w:r>
      <w:r w:rsidRPr="00BB62A3">
        <w:rPr>
          <w:rFonts w:ascii="Palatino Linotype" w:hAnsi="Palatino Linotype"/>
          <w:color w:val="202124"/>
          <w:sz w:val="20"/>
          <w:szCs w:val="20"/>
        </w:rPr>
        <w:t xml:space="preserve">measure </w:t>
      </w:r>
      <m:oMath>
        <m:r>
          <m:rPr>
            <m:scr m:val="double-struck"/>
          </m:rPr>
          <w:rPr>
            <w:rFonts w:ascii="Cambria Math" w:hAnsi="Cambria Math"/>
            <w:color w:val="202124"/>
            <w:sz w:val="20"/>
            <w:szCs w:val="20"/>
          </w:rPr>
          <m:t>Q</m:t>
        </m:r>
      </m:oMath>
      <w:r w:rsidRPr="00BB62A3">
        <w:rPr>
          <w:rFonts w:ascii="Palatino Linotype" w:hAnsi="Palatino Linotype"/>
          <w:color w:val="202124"/>
          <w:sz w:val="20"/>
          <w:szCs w:val="20"/>
        </w:rPr>
        <w:t xml:space="preserve"> is said to be risk-neutral, then the discounted price of the derivative process is a martingale. </w:t>
      </w:r>
      <w:r w:rsidR="00274255">
        <w:rPr>
          <w:rFonts w:ascii="Palatino Linotype" w:hAnsi="Palatino Linotype"/>
          <w:color w:val="202124"/>
          <w:sz w:val="20"/>
          <w:szCs w:val="20"/>
        </w:rPr>
        <w:t>W</w:t>
      </w:r>
      <w:r w:rsidRPr="00BB62A3">
        <w:rPr>
          <w:rFonts w:ascii="Palatino Linotype" w:hAnsi="Palatino Linotype"/>
          <w:color w:val="202124"/>
          <w:sz w:val="20"/>
          <w:szCs w:val="20"/>
        </w:rPr>
        <w:t xml:space="preserve">ith constant interest rates </w:t>
      </w:r>
      <m:oMath>
        <m:r>
          <w:rPr>
            <w:rFonts w:ascii="Cambria Math" w:hAnsi="Cambria Math"/>
            <w:color w:val="202124"/>
            <w:sz w:val="20"/>
            <w:szCs w:val="20"/>
          </w:rPr>
          <m:t>r</m:t>
        </m:r>
      </m:oMath>
      <w:r w:rsidRPr="00BB62A3">
        <w:rPr>
          <w:rFonts w:ascii="Palatino Linotype" w:hAnsi="Palatino Linotype"/>
          <w:color w:val="202124"/>
          <w:sz w:val="20"/>
          <w:szCs w:val="20"/>
        </w:rPr>
        <w:t xml:space="preserve">, we have that the </w:t>
      </w:r>
      <w:r w:rsidR="00B14529" w:rsidRPr="00BB62A3">
        <w:rPr>
          <w:rFonts w:ascii="Palatino Linotype" w:hAnsi="Palatino Linotype"/>
          <w:color w:val="202124"/>
          <w:sz w:val="20"/>
          <w:szCs w:val="20"/>
        </w:rPr>
        <w:t>value</w:t>
      </w:r>
      <w:r w:rsidRPr="00BB62A3">
        <w:rPr>
          <w:rFonts w:ascii="Palatino Linotype" w:hAnsi="Palatino Linotype"/>
          <w:color w:val="202124"/>
          <w:sz w:val="20"/>
          <w:szCs w:val="20"/>
        </w:rPr>
        <w:t xml:space="preserve"> of a</w:t>
      </w:r>
      <w:r w:rsidR="000E096A" w:rsidRPr="00BB62A3">
        <w:rPr>
          <w:rFonts w:ascii="Palatino Linotype" w:hAnsi="Palatino Linotype"/>
          <w:color w:val="202124"/>
          <w:sz w:val="20"/>
          <w:szCs w:val="20"/>
        </w:rPr>
        <w:t>n option</w:t>
      </w:r>
      <w:r w:rsidRPr="00BB62A3">
        <w:rPr>
          <w:rFonts w:ascii="Palatino Linotype" w:hAnsi="Palatino Linotype"/>
          <w:color w:val="202124"/>
          <w:sz w:val="20"/>
          <w:szCs w:val="20"/>
        </w:rPr>
        <w:t xml:space="preserve"> </w:t>
      </w:r>
      <w:r w:rsidR="0033365C" w:rsidRPr="00BB62A3">
        <w:rPr>
          <w:rFonts w:ascii="Palatino Linotype" w:hAnsi="Palatino Linotype"/>
          <w:color w:val="202124"/>
          <w:sz w:val="20"/>
          <w:szCs w:val="20"/>
        </w:rPr>
        <w:t>is equivalent to</w:t>
      </w:r>
      <w:r w:rsidRPr="00BB62A3">
        <w:rPr>
          <w:rFonts w:ascii="Palatino Linotype" w:hAnsi="Palatino Linotype"/>
          <w:color w:val="202124"/>
          <w:sz w:val="20"/>
          <w:szCs w:val="20"/>
        </w:rPr>
        <w:t xml:space="preserve"> the expected value of </w:t>
      </w:r>
      <w:r w:rsidR="000E096A" w:rsidRPr="00BB62A3">
        <w:rPr>
          <w:rFonts w:ascii="Palatino Linotype" w:hAnsi="Palatino Linotype"/>
          <w:color w:val="202124"/>
          <w:sz w:val="20"/>
          <w:szCs w:val="20"/>
        </w:rPr>
        <w:t>its time</w:t>
      </w:r>
      <w:r w:rsidRPr="00BB62A3">
        <w:rPr>
          <w:rFonts w:ascii="Palatino Linotype" w:hAnsi="Palatino Linotype"/>
          <w:color w:val="202124"/>
          <w:sz w:val="20"/>
          <w:szCs w:val="20"/>
        </w:rPr>
        <w:t xml:space="preserve"> discounted payoff at </w:t>
      </w:r>
      <w:r w:rsidR="000E096A" w:rsidRPr="00BB62A3">
        <w:rPr>
          <w:rFonts w:ascii="Palatino Linotype" w:hAnsi="Palatino Linotype"/>
          <w:color w:val="202124"/>
          <w:sz w:val="20"/>
          <w:szCs w:val="20"/>
        </w:rPr>
        <w:t>a</w:t>
      </w:r>
      <w:r w:rsidRPr="00BB62A3">
        <w:rPr>
          <w:rFonts w:ascii="Palatino Linotype" w:hAnsi="Palatino Linotype"/>
          <w:color w:val="202124"/>
          <w:sz w:val="20"/>
          <w:szCs w:val="20"/>
        </w:rPr>
        <w:t xml:space="preserve"> given maturity</w:t>
      </w:r>
      <w:r w:rsidR="00273FF4" w:rsidRPr="00BB62A3">
        <w:rPr>
          <w:rFonts w:ascii="Palatino Linotype" w:hAnsi="Palatino Linotype"/>
          <w:color w:val="202124"/>
          <w:sz w:val="20"/>
          <w:szCs w:val="20"/>
        </w:rPr>
        <w:t xml:space="preserve"> conditional on the information set available today</w:t>
      </w:r>
      <w:r w:rsidR="008767B6" w:rsidRPr="00BB62A3">
        <w:rPr>
          <w:rFonts w:ascii="Palatino Linotype" w:hAnsi="Palatino Linotype"/>
          <w:color w:val="202124"/>
          <w:sz w:val="20"/>
          <w:szCs w:val="20"/>
        </w:rPr>
        <w:t xml:space="preserve"> </w:t>
      </w:r>
      <m:oMath>
        <m:sSub>
          <m:sSubPr>
            <m:ctrlPr>
              <w:rPr>
                <w:rFonts w:ascii="Cambria Math" w:hAnsi="Cambria Math"/>
                <w:i/>
                <w:color w:val="202124"/>
                <w:sz w:val="20"/>
                <w:szCs w:val="20"/>
              </w:rPr>
            </m:ctrlPr>
          </m:sSubPr>
          <m:e>
            <m:r>
              <m:rPr>
                <m:scr m:val="script"/>
              </m:rPr>
              <w:rPr>
                <w:rFonts w:ascii="Cambria Math" w:hAnsi="Cambria Math"/>
                <w:color w:val="202124"/>
                <w:sz w:val="20"/>
                <w:szCs w:val="20"/>
              </w:rPr>
              <m:t>F</m:t>
            </m:r>
          </m:e>
          <m:sub>
            <m:r>
              <w:rPr>
                <w:rFonts w:ascii="Cambria Math" w:hAnsi="Cambria Math"/>
                <w:color w:val="202124"/>
                <w:sz w:val="20"/>
                <w:szCs w:val="20"/>
              </w:rPr>
              <m:t>0</m:t>
            </m:r>
          </m:sub>
        </m:sSub>
      </m:oMath>
      <w:r w:rsidR="00274255">
        <w:rPr>
          <w:rFonts w:ascii="Palatino Linotype" w:hAnsi="Palatino Linotype"/>
          <w:color w:val="202124"/>
          <w:sz w:val="20"/>
          <w:szCs w:val="20"/>
        </w:rPr>
        <w:t xml:space="preserve"> </w:t>
      </w:r>
      <w:r w:rsidR="008767B6" w:rsidRPr="00BB62A3">
        <w:rPr>
          <w:rFonts w:ascii="Palatino Linotype" w:hAnsi="Palatino Linotype"/>
          <w:color w:val="202124"/>
          <w:sz w:val="20"/>
          <w:szCs w:val="20"/>
        </w:rPr>
        <w:t xml:space="preserve">under the risk-free probability measure </w:t>
      </w:r>
      <m:oMath>
        <m:r>
          <m:rPr>
            <m:scr m:val="double-struck"/>
          </m:rPr>
          <w:rPr>
            <w:rFonts w:ascii="Cambria Math" w:hAnsi="Cambria Math"/>
            <w:color w:val="202124"/>
            <w:sz w:val="20"/>
            <w:szCs w:val="20"/>
          </w:rPr>
          <m:t>Q</m:t>
        </m:r>
      </m:oMath>
      <w:r w:rsidR="00942BD9">
        <w:rPr>
          <w:rFonts w:ascii="Palatino Linotype" w:hAnsi="Palatino Linotype"/>
          <w:color w:val="202124"/>
          <w:sz w:val="20"/>
          <w:szCs w:val="20"/>
        </w:rPr>
        <w:t>.</w:t>
      </w:r>
    </w:p>
    <w:p w14:paraId="517D95B0" w14:textId="77777777" w:rsidR="00CE6CEA" w:rsidRPr="00BB62A3" w:rsidRDefault="00CE6CEA" w:rsidP="00F62B95">
      <w:pPr>
        <w:spacing w:line="360" w:lineRule="auto"/>
        <w:jc w:val="both"/>
        <w:rPr>
          <w:rFonts w:ascii="Palatino Linotype" w:hAnsi="Palatino Linotype"/>
          <w:color w:val="202124"/>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14165D02" w14:textId="77777777" w:rsidTr="00467EF2">
        <w:tc>
          <w:tcPr>
            <w:tcW w:w="9918" w:type="dxa"/>
          </w:tcPr>
          <w:p w14:paraId="269AD1FE" w14:textId="00252110" w:rsidR="00CE6CEA" w:rsidRPr="00BB62A3" w:rsidRDefault="00DF3F6F" w:rsidP="00F62B95">
            <w:pPr>
              <w:spacing w:line="360" w:lineRule="auto"/>
              <w:jc w:val="both"/>
              <w:rPr>
                <w:rFonts w:ascii="Palatino Linotype" w:hAnsi="Palatino Linotype"/>
                <w:color w:val="202124"/>
                <w:sz w:val="20"/>
                <w:szCs w:val="20"/>
              </w:rPr>
            </w:pPr>
            <m:oMathPara>
              <m:oMath>
                <m:sSub>
                  <m:sSubPr>
                    <m:ctrlPr>
                      <w:rPr>
                        <w:rFonts w:ascii="Cambria Math" w:hAnsi="Cambria Math"/>
                        <w:i/>
                        <w:color w:val="202124"/>
                        <w:sz w:val="20"/>
                        <w:szCs w:val="20"/>
                      </w:rPr>
                    </m:ctrlPr>
                  </m:sSubPr>
                  <m:e>
                    <m:r>
                      <w:rPr>
                        <w:rFonts w:ascii="Cambria Math" w:hAnsi="Cambria Math"/>
                        <w:color w:val="202124"/>
                        <w:sz w:val="20"/>
                        <w:szCs w:val="20"/>
                      </w:rPr>
                      <m:t>V</m:t>
                    </m:r>
                  </m:e>
                  <m:sub>
                    <m:r>
                      <w:rPr>
                        <w:rFonts w:ascii="Cambria Math" w:hAnsi="Cambria Math"/>
                        <w:color w:val="202124"/>
                        <w:sz w:val="20"/>
                        <w:szCs w:val="20"/>
                      </w:rPr>
                      <m:t>0</m:t>
                    </m:r>
                  </m:sub>
                </m:sSub>
                <m:r>
                  <m:rPr>
                    <m:sty m:val="p"/>
                  </m:rPr>
                  <w:rPr>
                    <w:rFonts w:ascii="Cambria Math" w:hAnsi="Cambria Math"/>
                    <w:color w:val="202124"/>
                    <w:sz w:val="20"/>
                    <w:szCs w:val="20"/>
                  </w:rPr>
                  <m:t>=</m:t>
                </m:r>
                <m:sSup>
                  <m:sSupPr>
                    <m:ctrlPr>
                      <w:rPr>
                        <w:rFonts w:ascii="Cambria Math" w:hAnsi="Cambria Math"/>
                        <w:color w:val="202124"/>
                        <w:sz w:val="20"/>
                        <w:szCs w:val="20"/>
                      </w:rPr>
                    </m:ctrlPr>
                  </m:sSupPr>
                  <m:e>
                    <m:r>
                      <m:rPr>
                        <m:sty m:val="p"/>
                      </m:rPr>
                      <w:rPr>
                        <w:rFonts w:ascii="Cambria Math" w:hAnsi="Cambria Math"/>
                        <w:color w:val="202124"/>
                        <w:sz w:val="20"/>
                        <w:szCs w:val="20"/>
                      </w:rPr>
                      <m:t>e</m:t>
                    </m:r>
                  </m:e>
                  <m:sup>
                    <m:r>
                      <m:rPr>
                        <m:sty m:val="p"/>
                      </m:rPr>
                      <w:rPr>
                        <w:rFonts w:ascii="Cambria Math" w:hAnsi="Cambria Math"/>
                        <w:color w:val="202124"/>
                        <w:sz w:val="20"/>
                        <w:szCs w:val="20"/>
                      </w:rPr>
                      <m:t>-rt</m:t>
                    </m:r>
                  </m:sup>
                </m:sSup>
                <m:sSub>
                  <m:sSubPr>
                    <m:ctrlPr>
                      <w:rPr>
                        <w:rFonts w:ascii="Cambria Math" w:hAnsi="Cambria Math"/>
                        <w:i/>
                        <w:color w:val="202124"/>
                        <w:sz w:val="20"/>
                        <w:szCs w:val="20"/>
                      </w:rPr>
                    </m:ctrlPr>
                  </m:sSubPr>
                  <m:e>
                    <m:r>
                      <m:rPr>
                        <m:scr m:val="double-struck"/>
                      </m:rPr>
                      <w:rPr>
                        <w:rFonts w:ascii="Cambria Math" w:hAnsi="Cambria Math"/>
                        <w:color w:val="202124"/>
                        <w:sz w:val="20"/>
                        <w:szCs w:val="20"/>
                      </w:rPr>
                      <m:t>E</m:t>
                    </m:r>
                  </m:e>
                  <m:sub>
                    <m:r>
                      <w:rPr>
                        <w:rFonts w:ascii="Cambria Math" w:hAnsi="Cambria Math"/>
                        <w:color w:val="202124"/>
                        <w:sz w:val="20"/>
                        <w:szCs w:val="20"/>
                      </w:rPr>
                      <m:t>Q</m:t>
                    </m:r>
                  </m:sub>
                </m:sSub>
                <m:d>
                  <m:dPr>
                    <m:begChr m:val="["/>
                    <m:endChr m:val="]"/>
                    <m:ctrlPr>
                      <w:rPr>
                        <w:rFonts w:ascii="Cambria Math" w:hAnsi="Cambria Math"/>
                        <w:i/>
                        <w:color w:val="202124"/>
                        <w:sz w:val="20"/>
                        <w:szCs w:val="20"/>
                      </w:rPr>
                    </m:ctrlPr>
                  </m:dPr>
                  <m:e>
                    <m:sSub>
                      <m:sSubPr>
                        <m:ctrlPr>
                          <w:rPr>
                            <w:rFonts w:ascii="Cambria Math" w:hAnsi="Cambria Math"/>
                            <w:i/>
                            <w:color w:val="202124"/>
                            <w:sz w:val="20"/>
                            <w:szCs w:val="20"/>
                          </w:rPr>
                        </m:ctrlPr>
                      </m:sSubPr>
                      <m:e>
                        <m:r>
                          <w:rPr>
                            <w:rFonts w:ascii="Cambria Math" w:hAnsi="Cambria Math"/>
                            <w:color w:val="202124"/>
                            <w:sz w:val="20"/>
                            <w:szCs w:val="20"/>
                          </w:rPr>
                          <m:t>V</m:t>
                        </m:r>
                      </m:e>
                      <m:sub>
                        <m:r>
                          <w:rPr>
                            <w:rFonts w:ascii="Cambria Math" w:hAnsi="Cambria Math"/>
                            <w:color w:val="202124"/>
                            <w:sz w:val="20"/>
                            <w:szCs w:val="20"/>
                          </w:rPr>
                          <m:t>t</m:t>
                        </m:r>
                      </m:sub>
                    </m:sSub>
                  </m:e>
                  <m:e>
                    <m:sSub>
                      <m:sSubPr>
                        <m:ctrlPr>
                          <w:rPr>
                            <w:rFonts w:ascii="Cambria Math" w:hAnsi="Cambria Math"/>
                            <w:i/>
                            <w:color w:val="202124"/>
                            <w:sz w:val="20"/>
                            <w:szCs w:val="20"/>
                          </w:rPr>
                        </m:ctrlPr>
                      </m:sSubPr>
                      <m:e>
                        <m:r>
                          <m:rPr>
                            <m:scr m:val="script"/>
                          </m:rPr>
                          <w:rPr>
                            <w:rFonts w:ascii="Cambria Math" w:hAnsi="Cambria Math"/>
                            <w:color w:val="202124"/>
                            <w:sz w:val="20"/>
                            <w:szCs w:val="20"/>
                          </w:rPr>
                          <m:t>F</m:t>
                        </m:r>
                      </m:e>
                      <m:sub>
                        <m:r>
                          <w:rPr>
                            <w:rFonts w:ascii="Cambria Math" w:hAnsi="Cambria Math"/>
                            <w:color w:val="202124"/>
                            <w:sz w:val="20"/>
                            <w:szCs w:val="20"/>
                          </w:rPr>
                          <m:t>0</m:t>
                        </m:r>
                      </m:sub>
                    </m:sSub>
                  </m:e>
                </m:d>
              </m:oMath>
            </m:oMathPara>
          </w:p>
        </w:tc>
        <w:tc>
          <w:tcPr>
            <w:tcW w:w="872" w:type="dxa"/>
          </w:tcPr>
          <w:p w14:paraId="1C76C954" w14:textId="62928439"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2</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6</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4F0A0DB5" w14:textId="1202FDAC" w:rsidR="00352B15" w:rsidRPr="00BB62A3" w:rsidRDefault="00352B15" w:rsidP="00F62B95">
      <w:pPr>
        <w:spacing w:line="360" w:lineRule="auto"/>
        <w:jc w:val="both"/>
        <w:rPr>
          <w:rFonts w:ascii="Palatino Linotype" w:hAnsi="Palatino Linotype"/>
          <w:color w:val="202124"/>
          <w:sz w:val="20"/>
          <w:szCs w:val="20"/>
        </w:rPr>
      </w:pPr>
    </w:p>
    <w:p w14:paraId="0CB01F19" w14:textId="24DD78C1" w:rsidR="0030502C" w:rsidRPr="00BB62A3" w:rsidRDefault="00696490" w:rsidP="00F62B95">
      <w:pPr>
        <w:spacing w:line="360" w:lineRule="auto"/>
        <w:jc w:val="both"/>
        <w:rPr>
          <w:rFonts w:ascii="Palatino Linotype" w:hAnsi="Palatino Linotype"/>
          <w:color w:val="202124"/>
          <w:sz w:val="20"/>
          <w:szCs w:val="20"/>
        </w:rPr>
      </w:pPr>
      <w:r w:rsidRPr="00BB62A3">
        <w:rPr>
          <w:rFonts w:ascii="Palatino Linotype" w:hAnsi="Palatino Linotype"/>
          <w:color w:val="202124"/>
          <w:sz w:val="20"/>
          <w:szCs w:val="20"/>
        </w:rPr>
        <w:t xml:space="preserve">It is </w:t>
      </w:r>
      <w:r w:rsidR="00AE0717" w:rsidRPr="00BB62A3">
        <w:rPr>
          <w:rFonts w:ascii="Palatino Linotype" w:hAnsi="Palatino Linotype"/>
          <w:color w:val="202124"/>
          <w:sz w:val="20"/>
          <w:szCs w:val="20"/>
        </w:rPr>
        <w:t>important</w:t>
      </w:r>
      <w:r w:rsidRPr="00BB62A3">
        <w:rPr>
          <w:rFonts w:ascii="Palatino Linotype" w:hAnsi="Palatino Linotype"/>
          <w:color w:val="202124"/>
          <w:sz w:val="20"/>
          <w:szCs w:val="20"/>
        </w:rPr>
        <w:t xml:space="preserve"> to distinguish the probability measure </w:t>
      </w:r>
      <m:oMath>
        <m:r>
          <m:rPr>
            <m:scr m:val="double-struck"/>
          </m:rPr>
          <w:rPr>
            <w:rFonts w:ascii="Cambria Math" w:hAnsi="Cambria Math"/>
            <w:color w:val="202124"/>
            <w:sz w:val="20"/>
            <w:szCs w:val="20"/>
          </w:rPr>
          <m:t>Q</m:t>
        </m:r>
      </m:oMath>
      <w:r w:rsidRPr="00BB62A3">
        <w:rPr>
          <w:rFonts w:ascii="Palatino Linotype" w:hAnsi="Palatino Linotype"/>
          <w:color w:val="202124"/>
          <w:sz w:val="20"/>
          <w:szCs w:val="20"/>
        </w:rPr>
        <w:t>, which is</w:t>
      </w:r>
      <w:r w:rsidR="00012AE6" w:rsidRPr="00BB62A3">
        <w:rPr>
          <w:rFonts w:ascii="Palatino Linotype" w:hAnsi="Palatino Linotype"/>
          <w:color w:val="202124"/>
          <w:sz w:val="20"/>
          <w:szCs w:val="20"/>
        </w:rPr>
        <w:t xml:space="preserve"> a</w:t>
      </w:r>
      <w:r w:rsidRPr="00BB62A3">
        <w:rPr>
          <w:rFonts w:ascii="Palatino Linotype" w:hAnsi="Palatino Linotype"/>
          <w:color w:val="202124"/>
          <w:sz w:val="20"/>
          <w:szCs w:val="20"/>
        </w:rPr>
        <w:t xml:space="preserve"> measure of convenience with respect to using the risk-neutral pricing, from</w:t>
      </w:r>
      <w:r w:rsidR="004B44F3" w:rsidRPr="00BB62A3">
        <w:rPr>
          <w:rFonts w:ascii="Palatino Linotype" w:hAnsi="Palatino Linotype"/>
          <w:color w:val="202124"/>
          <w:sz w:val="20"/>
          <w:szCs w:val="20"/>
        </w:rPr>
        <w:t xml:space="preserve"> the probability measure</w:t>
      </w:r>
      <w:r w:rsidRPr="00BB62A3">
        <w:rPr>
          <w:rFonts w:ascii="Palatino Linotype" w:hAnsi="Palatino Linotype"/>
          <w:color w:val="202124"/>
          <w:sz w:val="20"/>
          <w:szCs w:val="20"/>
        </w:rPr>
        <w:t xml:space="preserve"> </w:t>
      </w:r>
      <m:oMath>
        <m:r>
          <m:rPr>
            <m:scr m:val="double-struck"/>
          </m:rPr>
          <w:rPr>
            <w:rFonts w:ascii="Cambria Math" w:hAnsi="Cambria Math"/>
            <w:color w:val="202124"/>
            <w:sz w:val="20"/>
            <w:szCs w:val="20"/>
          </w:rPr>
          <m:t>P</m:t>
        </m:r>
      </m:oMath>
      <w:r w:rsidRPr="00BB62A3">
        <w:rPr>
          <w:rFonts w:ascii="Palatino Linotype" w:hAnsi="Palatino Linotype"/>
          <w:color w:val="202124"/>
          <w:sz w:val="20"/>
          <w:szCs w:val="20"/>
        </w:rPr>
        <w:t>,</w:t>
      </w:r>
      <w:r w:rsidR="004B44F3" w:rsidRPr="00BB62A3">
        <w:rPr>
          <w:rFonts w:ascii="Palatino Linotype" w:hAnsi="Palatino Linotype"/>
          <w:color w:val="202124"/>
          <w:sz w:val="20"/>
          <w:szCs w:val="20"/>
        </w:rPr>
        <w:t xml:space="preserve"> which</w:t>
      </w:r>
      <w:r w:rsidRPr="00BB62A3">
        <w:rPr>
          <w:rFonts w:ascii="Palatino Linotype" w:hAnsi="Palatino Linotype"/>
          <w:color w:val="202124"/>
          <w:sz w:val="20"/>
          <w:szCs w:val="20"/>
        </w:rPr>
        <w:t xml:space="preserve"> </w:t>
      </w:r>
      <w:r w:rsidR="004B44F3" w:rsidRPr="00BB62A3">
        <w:rPr>
          <w:rFonts w:ascii="Palatino Linotype" w:hAnsi="Palatino Linotype"/>
          <w:color w:val="202124"/>
          <w:sz w:val="20"/>
          <w:szCs w:val="20"/>
        </w:rPr>
        <w:t xml:space="preserve">is </w:t>
      </w:r>
      <w:r w:rsidRPr="00BB62A3">
        <w:rPr>
          <w:rFonts w:ascii="Palatino Linotype" w:hAnsi="Palatino Linotype"/>
          <w:color w:val="202124"/>
          <w:sz w:val="20"/>
          <w:szCs w:val="20"/>
        </w:rPr>
        <w:t>the true probability measure</w:t>
      </w:r>
      <w:r w:rsidR="00694383" w:rsidRPr="00BB62A3">
        <w:rPr>
          <w:rFonts w:ascii="Palatino Linotype" w:hAnsi="Palatino Linotype"/>
          <w:color w:val="202124"/>
          <w:sz w:val="20"/>
          <w:szCs w:val="20"/>
        </w:rPr>
        <w:t xml:space="preserve"> in the real world</w:t>
      </w:r>
      <w:r w:rsidR="00FB6479" w:rsidRPr="00BB62A3">
        <w:rPr>
          <w:rFonts w:ascii="Palatino Linotype" w:hAnsi="Palatino Linotype"/>
          <w:color w:val="202124"/>
          <w:sz w:val="20"/>
          <w:szCs w:val="20"/>
        </w:rPr>
        <w:t xml:space="preserve">. In our research we are assuming probability under the </w:t>
      </w:r>
      <w:r w:rsidR="00437580" w:rsidRPr="00BB62A3">
        <w:rPr>
          <w:rFonts w:ascii="Palatino Linotype" w:hAnsi="Palatino Linotype"/>
          <w:color w:val="202124"/>
          <w:sz w:val="20"/>
          <w:szCs w:val="20"/>
        </w:rPr>
        <w:t>risk-free</w:t>
      </w:r>
      <w:r w:rsidR="00FB6479" w:rsidRPr="00BB62A3">
        <w:rPr>
          <w:rFonts w:ascii="Palatino Linotype" w:hAnsi="Palatino Linotype"/>
          <w:color w:val="202124"/>
          <w:sz w:val="20"/>
          <w:szCs w:val="20"/>
        </w:rPr>
        <w:t xml:space="preserve"> measure </w:t>
      </w:r>
      <m:oMath>
        <m:r>
          <m:rPr>
            <m:scr m:val="double-struck"/>
          </m:rPr>
          <w:rPr>
            <w:rFonts w:ascii="Cambria Math" w:hAnsi="Cambria Math"/>
            <w:color w:val="202124"/>
            <w:sz w:val="20"/>
            <w:szCs w:val="20"/>
          </w:rPr>
          <m:t>Q</m:t>
        </m:r>
      </m:oMath>
      <w:r w:rsidR="00FB6479" w:rsidRPr="00BB62A3">
        <w:rPr>
          <w:rFonts w:ascii="Palatino Linotype" w:hAnsi="Palatino Linotype"/>
          <w:color w:val="202124"/>
          <w:sz w:val="20"/>
          <w:szCs w:val="20"/>
        </w:rPr>
        <w:t>.</w:t>
      </w:r>
    </w:p>
    <w:p w14:paraId="5D54E23D" w14:textId="70C87103" w:rsidR="00BC1FEE" w:rsidRPr="00BB62A3" w:rsidRDefault="00BC1FEE" w:rsidP="00F62B95">
      <w:pPr>
        <w:pStyle w:val="Heading1"/>
        <w:spacing w:line="360" w:lineRule="auto"/>
        <w:jc w:val="both"/>
        <w:rPr>
          <w:rFonts w:ascii="Palatino Linotype" w:hAnsi="Palatino Linotype"/>
          <w:smallCaps/>
          <w:kern w:val="28"/>
          <w:sz w:val="20"/>
          <w:szCs w:val="20"/>
        </w:rPr>
      </w:pPr>
      <w:bookmarkStart w:id="6" w:name="_Toc83068573"/>
      <w:r w:rsidRPr="00BB62A3">
        <w:rPr>
          <w:rFonts w:ascii="Palatino Linotype" w:hAnsi="Palatino Linotype"/>
          <w:smallCaps/>
          <w:kern w:val="28"/>
          <w:sz w:val="20"/>
          <w:szCs w:val="20"/>
        </w:rPr>
        <w:lastRenderedPageBreak/>
        <w:t>THEORY</w:t>
      </w:r>
      <w:r w:rsidR="00421913" w:rsidRPr="00BB62A3">
        <w:rPr>
          <w:rFonts w:ascii="Palatino Linotype" w:hAnsi="Palatino Linotype"/>
          <w:smallCaps/>
          <w:kern w:val="28"/>
          <w:sz w:val="20"/>
          <w:szCs w:val="20"/>
        </w:rPr>
        <w:t xml:space="preserve"> AND LITERATURE </w:t>
      </w:r>
      <w:r w:rsidR="00F02ECA" w:rsidRPr="00BB62A3">
        <w:rPr>
          <w:rFonts w:ascii="Palatino Linotype" w:hAnsi="Palatino Linotype"/>
          <w:smallCaps/>
          <w:kern w:val="28"/>
          <w:sz w:val="20"/>
          <w:szCs w:val="20"/>
        </w:rPr>
        <w:t>REVIEW</w:t>
      </w:r>
      <w:bookmarkEnd w:id="6"/>
    </w:p>
    <w:p w14:paraId="349C2603" w14:textId="2F30749B" w:rsidR="0074414C" w:rsidRPr="00BB62A3" w:rsidRDefault="0074414C" w:rsidP="00F62B95">
      <w:pPr>
        <w:pStyle w:val="Heading2"/>
        <w:spacing w:line="360" w:lineRule="auto"/>
        <w:ind w:left="0"/>
        <w:jc w:val="both"/>
        <w:rPr>
          <w:rFonts w:ascii="Palatino Linotype" w:hAnsi="Palatino Linotype"/>
        </w:rPr>
      </w:pPr>
      <w:bookmarkStart w:id="7" w:name="_Toc83068574"/>
      <w:r w:rsidRPr="00BB62A3">
        <w:rPr>
          <w:rFonts w:ascii="Palatino Linotype" w:hAnsi="Palatino Linotype"/>
        </w:rPr>
        <w:t>The Black-Scholes Option Pricing Model</w:t>
      </w:r>
      <w:bookmarkEnd w:id="7"/>
      <w:r w:rsidRPr="00BB62A3">
        <w:rPr>
          <w:rFonts w:ascii="Palatino Linotype" w:hAnsi="Palatino Linotype"/>
        </w:rPr>
        <w:t xml:space="preserve"> </w:t>
      </w:r>
    </w:p>
    <w:p w14:paraId="0AA7B386" w14:textId="272FB824" w:rsidR="00BC1FEE" w:rsidRPr="00BB62A3" w:rsidRDefault="00305E44" w:rsidP="00F62B95">
      <w:pPr>
        <w:pStyle w:val="Heading3"/>
        <w:spacing w:line="360" w:lineRule="auto"/>
        <w:jc w:val="both"/>
        <w:rPr>
          <w:rFonts w:ascii="Palatino Linotype" w:hAnsi="Palatino Linotype"/>
        </w:rPr>
      </w:pPr>
      <w:bookmarkStart w:id="8" w:name="_Toc83068575"/>
      <w:r w:rsidRPr="00BB62A3">
        <w:rPr>
          <w:rFonts w:ascii="Palatino Linotype" w:hAnsi="Palatino Linotype"/>
        </w:rPr>
        <w:t>The</w:t>
      </w:r>
      <w:r w:rsidR="002648E7" w:rsidRPr="00BB62A3">
        <w:rPr>
          <w:rFonts w:ascii="Palatino Linotype" w:hAnsi="Palatino Linotype"/>
        </w:rPr>
        <w:t xml:space="preserve"> Normal</w:t>
      </w:r>
      <w:r w:rsidR="00BC1FEE" w:rsidRPr="00BB62A3">
        <w:rPr>
          <w:rFonts w:ascii="Palatino Linotype" w:hAnsi="Palatino Linotype"/>
        </w:rPr>
        <w:t xml:space="preserve"> Model</w:t>
      </w:r>
      <w:bookmarkEnd w:id="8"/>
    </w:p>
    <w:p w14:paraId="12689CB9" w14:textId="1823578C" w:rsidR="00F23AE7" w:rsidRPr="00BB62A3" w:rsidRDefault="00F23AE7"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The Normal model for pricing options was originally developed in 1900 by Louis Bachelier </w:t>
      </w:r>
      <w:r w:rsidR="0042502F" w:rsidRPr="00BB62A3">
        <w:rPr>
          <w:rFonts w:ascii="Palatino Linotype" w:hAnsi="Palatino Linotype"/>
          <w:sz w:val="20"/>
          <w:szCs w:val="20"/>
        </w:rPr>
        <w:t>[Bachelier, 1900]</w:t>
      </w:r>
      <w:r w:rsidR="00740526" w:rsidRPr="00BB62A3">
        <w:rPr>
          <w:rFonts w:ascii="Palatino Linotype" w:hAnsi="Palatino Linotype"/>
          <w:sz w:val="20"/>
          <w:szCs w:val="20"/>
        </w:rPr>
        <w:t>.</w:t>
      </w:r>
      <w:r w:rsidR="006445D0" w:rsidRPr="00BB62A3">
        <w:rPr>
          <w:rFonts w:ascii="Palatino Linotype" w:hAnsi="Palatino Linotype"/>
          <w:sz w:val="20"/>
          <w:szCs w:val="20"/>
        </w:rPr>
        <w:t xml:space="preserve"> </w:t>
      </w:r>
      <w:r w:rsidR="003F2550" w:rsidRPr="00BB62A3">
        <w:rPr>
          <w:rFonts w:ascii="Palatino Linotype" w:hAnsi="Palatino Linotype"/>
          <w:sz w:val="20"/>
          <w:szCs w:val="20"/>
        </w:rPr>
        <w:t xml:space="preserve">In the normal </w:t>
      </w:r>
      <w:r w:rsidR="00F26402" w:rsidRPr="00BB62A3">
        <w:rPr>
          <w:rFonts w:ascii="Palatino Linotype" w:hAnsi="Palatino Linotype"/>
          <w:sz w:val="20"/>
          <w:szCs w:val="20"/>
        </w:rPr>
        <w:t>model</w:t>
      </w:r>
      <w:r w:rsidR="003F2550" w:rsidRPr="00BB62A3">
        <w:rPr>
          <w:rFonts w:ascii="Palatino Linotype" w:hAnsi="Palatino Linotype"/>
          <w:sz w:val="20"/>
          <w:szCs w:val="20"/>
        </w:rPr>
        <w:t>, t</w:t>
      </w:r>
      <w:r w:rsidR="00543DD3" w:rsidRPr="00BB62A3">
        <w:rPr>
          <w:rFonts w:ascii="Palatino Linotype" w:hAnsi="Palatino Linotype"/>
          <w:sz w:val="20"/>
          <w:szCs w:val="20"/>
        </w:rPr>
        <w:t>he</w:t>
      </w:r>
      <w:r w:rsidR="00B178F3" w:rsidRPr="00BB62A3">
        <w:rPr>
          <w:rFonts w:ascii="Palatino Linotype" w:hAnsi="Palatino Linotype"/>
          <w:sz w:val="20"/>
          <w:szCs w:val="20"/>
        </w:rPr>
        <w:t xml:space="preserve"> price of the stock</w:t>
      </w:r>
      <w:r w:rsidR="006E257A" w:rsidRPr="00BB62A3">
        <w:rPr>
          <w:rFonts w:ascii="Palatino Linotype" w:hAnsi="Palatino Linotype"/>
          <w:sz w:val="20"/>
          <w:szCs w:val="20"/>
        </w:rPr>
        <w:t xml:space="preserve"> </w:t>
      </w: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oMath>
      <w:r w:rsidR="003F2550" w:rsidRPr="00BB62A3">
        <w:rPr>
          <w:rFonts w:ascii="Palatino Linotype" w:hAnsi="Palatino Linotype"/>
          <w:sz w:val="20"/>
          <w:szCs w:val="20"/>
        </w:rPr>
        <w:t xml:space="preserve"> does not pay dividends</w:t>
      </w:r>
      <w:r w:rsidR="0088693B" w:rsidRPr="00BB62A3">
        <w:rPr>
          <w:rFonts w:ascii="Palatino Linotype" w:hAnsi="Palatino Linotype"/>
          <w:sz w:val="20"/>
          <w:szCs w:val="20"/>
        </w:rPr>
        <w:t xml:space="preserve">, it </w:t>
      </w:r>
      <w:r w:rsidR="004A7B46" w:rsidRPr="00BB62A3">
        <w:rPr>
          <w:rFonts w:ascii="Palatino Linotype" w:hAnsi="Palatino Linotype"/>
          <w:sz w:val="20"/>
          <w:szCs w:val="20"/>
        </w:rPr>
        <w:t xml:space="preserve">is assumed to be normally distributed and follows </w:t>
      </w:r>
      <w:r w:rsidR="00942387" w:rsidRPr="00BB62A3">
        <w:rPr>
          <w:rFonts w:ascii="Palatino Linotype" w:hAnsi="Palatino Linotype"/>
          <w:sz w:val="20"/>
          <w:szCs w:val="20"/>
        </w:rPr>
        <w:t>an</w:t>
      </w:r>
      <w:r w:rsidR="00B178F3" w:rsidRPr="00BB62A3">
        <w:rPr>
          <w:rFonts w:ascii="Palatino Linotype" w:hAnsi="Palatino Linotype"/>
          <w:sz w:val="20"/>
          <w:szCs w:val="20"/>
        </w:rPr>
        <w:t xml:space="preserve"> </w:t>
      </w:r>
      <w:r w:rsidR="008F36D4" w:rsidRPr="00BB62A3">
        <w:rPr>
          <w:rFonts w:ascii="Palatino Linotype" w:hAnsi="Palatino Linotype"/>
          <w:sz w:val="20"/>
          <w:szCs w:val="20"/>
        </w:rPr>
        <w:t>Ornstein-Uhlenbeck process</w:t>
      </w:r>
      <w:r w:rsidR="00942BD9">
        <w:rPr>
          <w:rFonts w:ascii="Palatino Linotype" w:hAnsi="Palatino Linotype"/>
          <w:sz w:val="20"/>
          <w:szCs w:val="20"/>
        </w:rPr>
        <w:t>.</w:t>
      </w:r>
    </w:p>
    <w:p w14:paraId="36AF1F75" w14:textId="77777777" w:rsidR="00CE6CEA" w:rsidRPr="00BB62A3" w:rsidRDefault="00CE6CEA" w:rsidP="00F62B95">
      <w:pPr>
        <w:spacing w:line="360" w:lineRule="auto"/>
        <w:jc w:val="both"/>
        <w:rPr>
          <w:rFonts w:ascii="Palatino Linotype" w:hAnsi="Palatino Linotype"/>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3C8EB2B5" w14:textId="77777777" w:rsidTr="000700DF">
        <w:tc>
          <w:tcPr>
            <w:tcW w:w="9918" w:type="dxa"/>
          </w:tcPr>
          <w:p w14:paraId="4ACFF851" w14:textId="671415BF" w:rsidR="00CE6CEA" w:rsidRPr="00BB62A3" w:rsidRDefault="00CE6CEA" w:rsidP="00F62B95">
            <w:pPr>
              <w:spacing w:line="360" w:lineRule="auto"/>
              <w:jc w:val="both"/>
              <w:rPr>
                <w:rFonts w:ascii="Palatino Linotype" w:hAnsi="Palatino Linotype"/>
                <w:color w:val="202124"/>
                <w:sz w:val="20"/>
                <w:szCs w:val="20"/>
              </w:rPr>
            </w:pPr>
            <m:oMathPara>
              <m:oMath>
                <m:r>
                  <m:rPr>
                    <m:sty m:val="p"/>
                  </m:rPr>
                  <w:rPr>
                    <w:rFonts w:ascii="Cambria Math" w:hAnsi="Cambria Math"/>
                    <w:color w:val="202124"/>
                    <w:sz w:val="20"/>
                    <w:szCs w:val="20"/>
                  </w:rPr>
                  <m:t> </m:t>
                </m:r>
                <m:sSub>
                  <m:sSubPr>
                    <m:ctrlPr>
                      <w:rPr>
                        <w:rFonts w:ascii="Cambria Math" w:hAnsi="Cambria Math"/>
                        <w:color w:val="202124"/>
                        <w:sz w:val="20"/>
                        <w:szCs w:val="20"/>
                      </w:rPr>
                    </m:ctrlPr>
                  </m:sSubPr>
                  <m:e>
                    <m:r>
                      <m:rPr>
                        <m:sty m:val="p"/>
                      </m:rPr>
                      <w:rPr>
                        <w:rFonts w:ascii="Cambria Math" w:hAnsi="Cambria Math"/>
                        <w:color w:val="202124"/>
                        <w:sz w:val="20"/>
                        <w:szCs w:val="20"/>
                      </w:rPr>
                      <m:t>dS</m:t>
                    </m:r>
                  </m:e>
                  <m:sub>
                    <m:r>
                      <m:rPr>
                        <m:sty m:val="p"/>
                      </m:rPr>
                      <w:rPr>
                        <w:rFonts w:ascii="Cambria Math" w:hAnsi="Cambria Math"/>
                        <w:color w:val="202124"/>
                        <w:sz w:val="20"/>
                        <w:szCs w:val="20"/>
                      </w:rPr>
                      <m:t>t</m:t>
                    </m:r>
                  </m:sub>
                </m:sSub>
                <m:r>
                  <m:rPr>
                    <m:sty m:val="p"/>
                  </m:rPr>
                  <w:rPr>
                    <w:rFonts w:ascii="Cambria Math" w:hAnsi="Cambria Math"/>
                    <w:color w:val="202124"/>
                    <w:sz w:val="20"/>
                    <w:szCs w:val="20"/>
                  </w:rPr>
                  <m:t>=</m:t>
                </m:r>
                <m:sSub>
                  <m:sSubPr>
                    <m:ctrlPr>
                      <w:rPr>
                        <w:rFonts w:ascii="Cambria Math" w:hAnsi="Cambria Math"/>
                        <w:color w:val="202124"/>
                        <w:sz w:val="20"/>
                        <w:szCs w:val="20"/>
                      </w:rPr>
                    </m:ctrlPr>
                  </m:sSubPr>
                  <m:e>
                    <m:r>
                      <m:rPr>
                        <m:sty m:val="p"/>
                      </m:rPr>
                      <w:rPr>
                        <w:rFonts w:ascii="Cambria Math" w:hAnsi="Cambria Math"/>
                        <w:color w:val="202124"/>
                        <w:sz w:val="20"/>
                        <w:szCs w:val="20"/>
                      </w:rPr>
                      <m:t>μS</m:t>
                    </m:r>
                  </m:e>
                  <m:sub>
                    <m:r>
                      <m:rPr>
                        <m:sty m:val="p"/>
                      </m:rPr>
                      <w:rPr>
                        <w:rFonts w:ascii="Cambria Math" w:hAnsi="Cambria Math"/>
                        <w:color w:val="202124"/>
                        <w:sz w:val="20"/>
                        <w:szCs w:val="20"/>
                      </w:rPr>
                      <m:t>t</m:t>
                    </m:r>
                  </m:sub>
                </m:sSub>
                <m:r>
                  <m:rPr>
                    <m:sty m:val="p"/>
                  </m:rPr>
                  <w:rPr>
                    <w:rFonts w:ascii="Cambria Math" w:hAnsi="Cambria Math"/>
                    <w:color w:val="202124"/>
                    <w:sz w:val="20"/>
                    <w:szCs w:val="20"/>
                  </w:rPr>
                  <m:t>dt+</m:t>
                </m:r>
                <m:sSub>
                  <m:sSubPr>
                    <m:ctrlPr>
                      <w:rPr>
                        <w:rFonts w:ascii="Cambria Math" w:hAnsi="Cambria Math"/>
                        <w:color w:val="202124"/>
                        <w:sz w:val="20"/>
                        <w:szCs w:val="20"/>
                      </w:rPr>
                    </m:ctrlPr>
                  </m:sSubPr>
                  <m:e>
                    <m:r>
                      <m:rPr>
                        <m:sty m:val="p"/>
                      </m:rPr>
                      <w:rPr>
                        <w:rFonts w:ascii="Cambria Math" w:hAnsi="Cambria Math"/>
                        <w:color w:val="202124"/>
                        <w:sz w:val="20"/>
                        <w:szCs w:val="20"/>
                      </w:rPr>
                      <m:t>σ</m:t>
                    </m:r>
                  </m:e>
                  <m:sub>
                    <m:r>
                      <m:rPr>
                        <m:sty m:val="p"/>
                      </m:rPr>
                      <w:rPr>
                        <w:rFonts w:ascii="Cambria Math" w:hAnsi="Cambria Math"/>
                        <w:color w:val="202124"/>
                        <w:sz w:val="20"/>
                        <w:szCs w:val="20"/>
                      </w:rPr>
                      <m:t>N</m:t>
                    </m:r>
                  </m:sub>
                </m:sSub>
                <m:sSub>
                  <m:sSubPr>
                    <m:ctrlPr>
                      <w:rPr>
                        <w:rFonts w:ascii="Cambria Math" w:hAnsi="Cambria Math"/>
                        <w:color w:val="202124"/>
                        <w:sz w:val="20"/>
                        <w:szCs w:val="20"/>
                      </w:rPr>
                    </m:ctrlPr>
                  </m:sSubPr>
                  <m:e>
                    <m:r>
                      <m:rPr>
                        <m:sty m:val="p"/>
                      </m:rPr>
                      <w:rPr>
                        <w:rFonts w:ascii="Cambria Math" w:hAnsi="Cambria Math"/>
                        <w:color w:val="202124"/>
                        <w:sz w:val="20"/>
                        <w:szCs w:val="20"/>
                      </w:rPr>
                      <m:t>dW</m:t>
                    </m:r>
                  </m:e>
                  <m:sub>
                    <m:r>
                      <m:rPr>
                        <m:sty m:val="p"/>
                      </m:rPr>
                      <w:rPr>
                        <w:rFonts w:ascii="Cambria Math" w:hAnsi="Cambria Math"/>
                        <w:color w:val="202124"/>
                        <w:sz w:val="20"/>
                        <w:szCs w:val="20"/>
                      </w:rPr>
                      <m:t>t,</m:t>
                    </m:r>
                  </m:sub>
                </m:sSub>
              </m:oMath>
            </m:oMathPara>
          </w:p>
          <w:p w14:paraId="0F99DC13" w14:textId="77569BE6" w:rsidR="00CE6CEA" w:rsidRPr="00BB62A3" w:rsidRDefault="00DF3F6F" w:rsidP="00F62B95">
            <w:pPr>
              <w:spacing w:line="360" w:lineRule="auto"/>
              <w:jc w:val="both"/>
              <w:rPr>
                <w:rFonts w:ascii="Palatino Linotype" w:hAnsi="Palatino Linotype"/>
                <w:sz w:val="20"/>
                <w:szCs w:val="20"/>
              </w:rPr>
            </w:pPr>
            <m:oMathPara>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T-t</m:t>
                        </m:r>
                      </m:e>
                    </m:d>
                  </m:sup>
                </m:sSup>
                <m: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σ</m:t>
                    </m:r>
                    <m:ctrlPr>
                      <w:rPr>
                        <w:rFonts w:ascii="Cambria Math" w:hAnsi="Cambria Math"/>
                        <w:i/>
                        <w:sz w:val="20"/>
                        <w:szCs w:val="20"/>
                      </w:rPr>
                    </m:ctrlPr>
                  </m:e>
                  <m:sub>
                    <m:r>
                      <m:rPr>
                        <m:sty m:val="p"/>
                      </m:rPr>
                      <w:rPr>
                        <w:rFonts w:ascii="Cambria Math" w:hAnsi="Cambria Math"/>
                        <w:sz w:val="20"/>
                        <w:szCs w:val="20"/>
                      </w:rPr>
                      <m:t>N</m:t>
                    </m:r>
                  </m:sub>
                </m:sSub>
                <m:nary>
                  <m:naryPr>
                    <m:ctrlPr>
                      <w:rPr>
                        <w:rFonts w:ascii="Cambria Math" w:hAnsi="Cambria Math"/>
                        <w:sz w:val="20"/>
                        <w:szCs w:val="20"/>
                      </w:rPr>
                    </m:ctrlPr>
                  </m:naryPr>
                  <m:sub>
                    <m:r>
                      <w:rPr>
                        <w:rFonts w:ascii="Cambria Math" w:hAnsi="Cambria Math"/>
                        <w:sz w:val="20"/>
                        <w:szCs w:val="20"/>
                      </w:rPr>
                      <m:t>t</m:t>
                    </m:r>
                    <m:ctrlPr>
                      <w:rPr>
                        <w:rFonts w:ascii="Cambria Math" w:hAnsi="Cambria Math"/>
                        <w:i/>
                        <w:sz w:val="20"/>
                        <w:szCs w:val="20"/>
                      </w:rPr>
                    </m:ctrlPr>
                  </m:sub>
                  <m:sup>
                    <m:r>
                      <w:rPr>
                        <w:rFonts w:ascii="Cambria Math" w:hAnsi="Cambria Math"/>
                        <w:sz w:val="20"/>
                        <w:szCs w:val="20"/>
                      </w:rPr>
                      <m:t>T</m:t>
                    </m:r>
                    <m:ctrlPr>
                      <w:rPr>
                        <w:rFonts w:ascii="Cambria Math" w:hAnsi="Cambria Math"/>
                        <w:i/>
                        <w:sz w:val="20"/>
                        <w:szCs w:val="20"/>
                      </w:rPr>
                    </m:ctrlPr>
                  </m:sup>
                  <m:e>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T-s</m:t>
                            </m:r>
                          </m:e>
                        </m:d>
                      </m:sup>
                    </m:sSup>
                    <m:ctrlPr>
                      <w:rPr>
                        <w:rFonts w:ascii="Cambria Math" w:hAnsi="Cambria Math"/>
                        <w:i/>
                        <w:sz w:val="20"/>
                        <w:szCs w:val="20"/>
                      </w:rPr>
                    </m:ctrlPr>
                  </m:e>
                </m:nary>
                <m:r>
                  <w:rPr>
                    <w:rFonts w:ascii="Cambria Math" w:hAnsi="Cambria Math"/>
                    <w:sz w:val="20"/>
                    <w:szCs w:val="20"/>
                  </w:rPr>
                  <m:t>d</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s</m:t>
                    </m:r>
                  </m:sub>
                </m:sSub>
                <m:r>
                  <w:rPr>
                    <w:rFonts w:ascii="Cambria Math" w:hAnsi="Cambria Math"/>
                    <w:sz w:val="20"/>
                    <w:szCs w:val="20"/>
                  </w:rPr>
                  <m:t>.</m:t>
                </m:r>
              </m:oMath>
            </m:oMathPara>
          </w:p>
        </w:tc>
        <w:tc>
          <w:tcPr>
            <w:tcW w:w="872" w:type="dxa"/>
          </w:tcPr>
          <w:p w14:paraId="1C9C8B0A" w14:textId="3242ECE3"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1</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73BE9E0E" w14:textId="77777777" w:rsidR="001749BF" w:rsidRPr="00BB62A3" w:rsidRDefault="001749BF" w:rsidP="00F62B95">
      <w:pPr>
        <w:spacing w:line="360" w:lineRule="auto"/>
        <w:jc w:val="both"/>
        <w:rPr>
          <w:rFonts w:ascii="Palatino Linotype" w:hAnsi="Palatino Linotype"/>
          <w:sz w:val="20"/>
          <w:szCs w:val="20"/>
        </w:rPr>
      </w:pPr>
    </w:p>
    <w:p w14:paraId="632E7BAC" w14:textId="1C62E367" w:rsidR="00B30262" w:rsidRPr="00BB62A3" w:rsidRDefault="00951FB6" w:rsidP="00F62B95">
      <w:pPr>
        <w:spacing w:line="360" w:lineRule="auto"/>
        <w:jc w:val="both"/>
        <w:rPr>
          <w:rFonts w:ascii="Palatino Linotype" w:hAnsi="Palatino Linotype"/>
          <w:sz w:val="20"/>
          <w:szCs w:val="20"/>
        </w:rPr>
      </w:pPr>
      <w:r>
        <w:rPr>
          <w:rFonts w:ascii="Palatino Linotype" w:hAnsi="Palatino Linotype"/>
          <w:sz w:val="20"/>
          <w:szCs w:val="20"/>
        </w:rPr>
        <w:t>where</w:t>
      </w:r>
      <w:r w:rsidR="00B30262" w:rsidRPr="00BB62A3">
        <w:rPr>
          <w:rFonts w:ascii="Palatino Linotype" w:hAnsi="Palatino Linotype"/>
          <w:sz w:val="20"/>
          <w:szCs w:val="20"/>
        </w:rPr>
        <w:t xml:space="preserve"> </w:t>
      </w:r>
      <m:oMath>
        <m:r>
          <w:rPr>
            <w:rFonts w:ascii="Cambria Math" w:hAnsi="Cambria Math"/>
            <w:sz w:val="20"/>
            <w:szCs w:val="20"/>
          </w:rPr>
          <m:t>r</m:t>
        </m:r>
      </m:oMath>
      <w:r w:rsidR="00B30262" w:rsidRPr="00BB62A3">
        <w:rPr>
          <w:rFonts w:ascii="Palatino Linotype" w:hAnsi="Palatino Linotype"/>
          <w:sz w:val="20"/>
          <w:szCs w:val="20"/>
        </w:rPr>
        <w:t xml:space="preserve"> is the constant risk-free rate,</w:t>
      </w:r>
      <w:r w:rsidR="001749BF" w:rsidRPr="00BB62A3">
        <w:rPr>
          <w:rFonts w:ascii="Palatino Linotype" w:hAnsi="Palatino Linotype"/>
          <w:sz w:val="20"/>
          <w:szCs w:val="20"/>
        </w:rPr>
        <w:t xml:space="preserve"> </w:t>
      </w: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oMath>
      <w:r w:rsidR="001749BF" w:rsidRPr="00BB62A3">
        <w:rPr>
          <w:rFonts w:ascii="Palatino Linotype" w:hAnsi="Palatino Linotype"/>
          <w:sz w:val="20"/>
          <w:szCs w:val="20"/>
        </w:rPr>
        <w:t xml:space="preserve"> is the stock price, </w:t>
      </w:r>
      <m:oMath>
        <m:r>
          <w:rPr>
            <w:rFonts w:ascii="Cambria Math" w:hAnsi="Cambria Math"/>
            <w:sz w:val="20"/>
            <w:szCs w:val="20"/>
          </w:rPr>
          <m:t>T-t</m:t>
        </m:r>
      </m:oMath>
      <w:r w:rsidR="001749BF" w:rsidRPr="00BB62A3">
        <w:rPr>
          <w:rFonts w:ascii="Palatino Linotype" w:hAnsi="Palatino Linotype"/>
          <w:sz w:val="20"/>
          <w:szCs w:val="20"/>
        </w:rPr>
        <w:t xml:space="preserve"> is the time to maturity,</w:t>
      </w:r>
      <w:r w:rsidR="00B30262" w:rsidRPr="00BB62A3">
        <w:rPr>
          <w:rFonts w:ascii="Palatino Linotype" w:hAnsi="Palatino Linotype"/>
          <w:sz w:val="20"/>
          <w:szCs w:val="20"/>
        </w:rPr>
        <w:t xml:space="preserve"> </w:t>
      </w: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N</m:t>
            </m:r>
          </m:sub>
        </m:sSub>
        <m:r>
          <w:rPr>
            <w:rFonts w:ascii="Cambria Math" w:hAnsi="Cambria Math"/>
            <w:sz w:val="20"/>
            <w:szCs w:val="20"/>
          </w:rPr>
          <m:t xml:space="preserve"> </m:t>
        </m:r>
      </m:oMath>
      <w:r w:rsidR="00B30262" w:rsidRPr="00BB62A3">
        <w:rPr>
          <w:rFonts w:ascii="Palatino Linotype" w:hAnsi="Palatino Linotype"/>
          <w:sz w:val="20"/>
          <w:szCs w:val="20"/>
        </w:rPr>
        <w:t xml:space="preserve">is the constant normal volatility and </w:t>
      </w: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t</m:t>
            </m:r>
          </m:sub>
        </m:sSub>
      </m:oMath>
      <w:r w:rsidR="00B30262" w:rsidRPr="00BB62A3">
        <w:rPr>
          <w:rFonts w:ascii="Palatino Linotype" w:hAnsi="Palatino Linotype"/>
          <w:sz w:val="20"/>
          <w:szCs w:val="20"/>
        </w:rPr>
        <w:t xml:space="preserve"> is </w:t>
      </w:r>
      <w:r w:rsidR="005D3AC2" w:rsidRPr="00BB62A3">
        <w:rPr>
          <w:rFonts w:ascii="Palatino Linotype" w:hAnsi="Palatino Linotype"/>
          <w:sz w:val="20"/>
          <w:szCs w:val="20"/>
        </w:rPr>
        <w:t>a</w:t>
      </w:r>
      <w:r w:rsidR="00B30262" w:rsidRPr="00BB62A3">
        <w:rPr>
          <w:rFonts w:ascii="Palatino Linotype" w:hAnsi="Palatino Linotype"/>
          <w:sz w:val="20"/>
          <w:szCs w:val="20"/>
        </w:rPr>
        <w:t xml:space="preserve"> standard Brownian motion. </w:t>
      </w:r>
    </w:p>
    <w:p w14:paraId="71C2776A" w14:textId="0C786AA6" w:rsidR="00DF1986" w:rsidRPr="00BB62A3" w:rsidRDefault="006D2D8E"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We now consider a European call option </w:t>
      </w:r>
      <w:r w:rsidR="00B92A98" w:rsidRPr="00BB62A3">
        <w:rPr>
          <w:rFonts w:ascii="Palatino Linotype" w:hAnsi="Palatino Linotype"/>
          <w:sz w:val="20"/>
          <w:szCs w:val="20"/>
        </w:rPr>
        <w:t>with payoff</w:t>
      </w:r>
      <w:r w:rsidR="00DF1986" w:rsidRPr="00BB62A3">
        <w:rPr>
          <w:rFonts w:ascii="Palatino Linotype" w:hAnsi="Palatino Linotype"/>
          <w:sz w:val="20"/>
          <w:szCs w:val="20"/>
        </w:rPr>
        <w:t xml:space="preserve"> </w:t>
      </w:r>
      <m:oMath>
        <m:func>
          <m:funcPr>
            <m:ctrlPr>
              <w:rPr>
                <w:rFonts w:ascii="Cambria Math" w:hAnsi="Cambria Math"/>
                <w:sz w:val="20"/>
                <w:szCs w:val="20"/>
              </w:rPr>
            </m:ctrlPr>
          </m:funcPr>
          <m:fName>
            <m:r>
              <m:rPr>
                <m:sty m:val="p"/>
              </m:rPr>
              <w:rPr>
                <w:rFonts w:ascii="Cambria Math" w:hAnsi="Cambria Math"/>
                <w:sz w:val="20"/>
                <w:szCs w:val="20"/>
              </w:rPr>
              <m:t>max</m:t>
            </m:r>
          </m:fName>
          <m:e>
            <m:d>
              <m:dPr>
                <m:ctrlPr>
                  <w:rPr>
                    <w:rFonts w:ascii="Cambria Math" w:hAnsi="Cambria Math"/>
                    <w:i/>
                    <w:sz w:val="20"/>
                    <w:szCs w:val="20"/>
                  </w:rPr>
                </m:ctrlPr>
              </m:dPr>
              <m:e>
                <m:r>
                  <w:rPr>
                    <w:rFonts w:ascii="Cambria Math" w:hAnsi="Cambria Math"/>
                    <w:sz w:val="20"/>
                    <w:szCs w:val="20"/>
                  </w:rPr>
                  <m:t>0,</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r>
                  <w:rPr>
                    <w:rFonts w:ascii="Cambria Math" w:hAnsi="Cambria Math"/>
                    <w:sz w:val="20"/>
                    <w:szCs w:val="20"/>
                  </w:rPr>
                  <m:t>-K</m:t>
                </m:r>
              </m:e>
            </m:d>
          </m:e>
        </m:func>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r>
                  <w:rPr>
                    <w:rFonts w:ascii="Cambria Math" w:hAnsi="Cambria Math"/>
                    <w:sz w:val="20"/>
                    <w:szCs w:val="20"/>
                  </w:rPr>
                  <m:t>-K</m:t>
                </m:r>
              </m:e>
            </m:d>
          </m:e>
          <m:sup>
            <m:r>
              <w:rPr>
                <w:rFonts w:ascii="Cambria Math" w:hAnsi="Cambria Math"/>
                <w:sz w:val="20"/>
                <w:szCs w:val="20"/>
              </w:rPr>
              <m:t>+</m:t>
            </m:r>
          </m:sup>
        </m:sSup>
      </m:oMath>
      <w:r w:rsidR="001C50C7">
        <w:rPr>
          <w:rFonts w:ascii="Palatino Linotype" w:hAnsi="Palatino Linotype"/>
          <w:sz w:val="20"/>
          <w:szCs w:val="20"/>
        </w:rPr>
        <w:t xml:space="preserve">, where </w:t>
      </w: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oMath>
      <w:r w:rsidR="001C50C7">
        <w:rPr>
          <w:rFonts w:ascii="Palatino Linotype" w:hAnsi="Palatino Linotype"/>
          <w:sz w:val="20"/>
          <w:szCs w:val="20"/>
        </w:rPr>
        <w:t xml:space="preserve"> is the asset price and </w:t>
      </w:r>
      <m:oMath>
        <m:r>
          <w:rPr>
            <w:rFonts w:ascii="Cambria Math" w:hAnsi="Cambria Math"/>
            <w:sz w:val="20"/>
            <w:szCs w:val="20"/>
          </w:rPr>
          <m:t>K</m:t>
        </m:r>
      </m:oMath>
      <w:r w:rsidR="001C50C7">
        <w:rPr>
          <w:rFonts w:ascii="Palatino Linotype" w:hAnsi="Palatino Linotype"/>
          <w:sz w:val="20"/>
          <w:szCs w:val="20"/>
        </w:rPr>
        <w:t xml:space="preserve"> the </w:t>
      </w:r>
      <w:r w:rsidR="00491ED0">
        <w:rPr>
          <w:rFonts w:ascii="Palatino Linotype" w:hAnsi="Palatino Linotype"/>
          <w:sz w:val="20"/>
          <w:szCs w:val="20"/>
        </w:rPr>
        <w:t>strike price</w:t>
      </w:r>
      <w:r w:rsidR="00434442" w:rsidRPr="00BB62A3">
        <w:rPr>
          <w:rFonts w:ascii="Palatino Linotype" w:hAnsi="Palatino Linotype"/>
          <w:sz w:val="20"/>
          <w:szCs w:val="20"/>
        </w:rPr>
        <w:t>. T</w:t>
      </w:r>
      <w:r w:rsidR="00DF1986" w:rsidRPr="00BB62A3">
        <w:rPr>
          <w:rFonts w:ascii="Palatino Linotype" w:hAnsi="Palatino Linotype"/>
          <w:sz w:val="20"/>
          <w:szCs w:val="20"/>
        </w:rPr>
        <w:t xml:space="preserve">he </w:t>
      </w:r>
      <w:r w:rsidR="00101946" w:rsidRPr="00BB62A3">
        <w:rPr>
          <w:rFonts w:ascii="Palatino Linotype" w:hAnsi="Palatino Linotype"/>
          <w:sz w:val="20"/>
          <w:szCs w:val="20"/>
        </w:rPr>
        <w:t xml:space="preserve">closed-formula </w:t>
      </w:r>
      <w:r w:rsidR="00B37622" w:rsidRPr="00BB62A3">
        <w:rPr>
          <w:rFonts w:ascii="Palatino Linotype" w:hAnsi="Palatino Linotype"/>
          <w:sz w:val="20"/>
          <w:szCs w:val="20"/>
        </w:rPr>
        <w:t xml:space="preserve">for the </w:t>
      </w:r>
      <w:r w:rsidR="00DF1986" w:rsidRPr="00BB62A3">
        <w:rPr>
          <w:rFonts w:ascii="Palatino Linotype" w:hAnsi="Palatino Linotype"/>
          <w:sz w:val="20"/>
          <w:szCs w:val="20"/>
        </w:rPr>
        <w:t>option pric</w:t>
      </w:r>
      <w:r w:rsidR="00B92A98" w:rsidRPr="00BB62A3">
        <w:rPr>
          <w:rFonts w:ascii="Palatino Linotype" w:hAnsi="Palatino Linotype"/>
          <w:sz w:val="20"/>
          <w:szCs w:val="20"/>
        </w:rPr>
        <w:t xml:space="preserve">e using the Bachelier model </w:t>
      </w:r>
      <w:r w:rsidR="00DF1986" w:rsidRPr="00BB62A3">
        <w:rPr>
          <w:rFonts w:ascii="Palatino Linotype" w:hAnsi="Palatino Linotype"/>
          <w:sz w:val="20"/>
          <w:szCs w:val="20"/>
        </w:rPr>
        <w:t xml:space="preserve">is </w:t>
      </w:r>
      <w:r w:rsidR="00101946" w:rsidRPr="00BB62A3">
        <w:rPr>
          <w:rFonts w:ascii="Palatino Linotype" w:hAnsi="Palatino Linotype"/>
          <w:sz w:val="20"/>
          <w:szCs w:val="20"/>
        </w:rPr>
        <w:t>derived</w:t>
      </w:r>
      <w:r w:rsidR="00434442" w:rsidRPr="00BB62A3">
        <w:rPr>
          <w:rFonts w:ascii="Palatino Linotype" w:hAnsi="Palatino Linotype"/>
          <w:sz w:val="20"/>
          <w:szCs w:val="20"/>
        </w:rPr>
        <w:t xml:space="preserve"> under probability measure </w:t>
      </w:r>
      <m:oMath>
        <m:r>
          <m:rPr>
            <m:scr m:val="double-struck"/>
          </m:rPr>
          <w:rPr>
            <w:rFonts w:ascii="Cambria Math" w:hAnsi="Cambria Math"/>
            <w:sz w:val="20"/>
            <w:szCs w:val="20"/>
          </w:rPr>
          <m:t>Q</m:t>
        </m:r>
      </m:oMath>
      <w:r w:rsidR="00942BD9">
        <w:rPr>
          <w:rFonts w:ascii="Palatino Linotype" w:hAnsi="Palatino Linotype"/>
          <w:sz w:val="20"/>
          <w:szCs w:val="20"/>
        </w:rPr>
        <w:t>.</w:t>
      </w:r>
    </w:p>
    <w:p w14:paraId="335AC951" w14:textId="77777777" w:rsidR="00CE6CEA" w:rsidRPr="00BB62A3" w:rsidRDefault="00CE6CEA" w:rsidP="00F62B95">
      <w:pPr>
        <w:spacing w:line="360" w:lineRule="auto"/>
        <w:jc w:val="both"/>
        <w:rPr>
          <w:rFonts w:ascii="Palatino Linotype" w:hAnsi="Palatino Linotype"/>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379317C5" w14:textId="77777777" w:rsidTr="000700DF">
        <w:tc>
          <w:tcPr>
            <w:tcW w:w="9918" w:type="dxa"/>
          </w:tcPr>
          <w:p w14:paraId="2512B495" w14:textId="5AC1B823" w:rsidR="00365707" w:rsidRPr="00365707" w:rsidRDefault="00DF3F6F" w:rsidP="00F62B95">
            <w:pPr>
              <w:spacing w:line="360" w:lineRule="auto"/>
              <w:jc w:val="both"/>
              <w:rPr>
                <w:rFonts w:ascii="Palatino Linotype" w:hAnsi="Palatino Linotype"/>
                <w:sz w:val="20"/>
                <w:szCs w:val="20"/>
              </w:rPr>
            </w:pPr>
            <m:oMathPara>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t</m:t>
                    </m:r>
                  </m:sub>
                </m:sSub>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T-t</m:t>
                        </m:r>
                      </m:e>
                    </m:d>
                    <m:r>
                      <w:rPr>
                        <w:rFonts w:ascii="Cambria Math" w:hAnsi="Cambria Math"/>
                        <w:sz w:val="20"/>
                        <w:szCs w:val="20"/>
                      </w:rPr>
                      <m:t xml:space="preserve"> </m:t>
                    </m:r>
                  </m:sup>
                </m:sSup>
                <m:sSub>
                  <m:sSubPr>
                    <m:ctrlPr>
                      <w:rPr>
                        <w:rFonts w:ascii="Cambria Math" w:hAnsi="Cambria Math"/>
                        <w:i/>
                        <w:sz w:val="20"/>
                        <w:szCs w:val="20"/>
                      </w:rPr>
                    </m:ctrlPr>
                  </m:sSubPr>
                  <m:e>
                    <m:r>
                      <m:rPr>
                        <m:scr m:val="double-struck"/>
                      </m:rPr>
                      <w:rPr>
                        <w:rFonts w:ascii="Cambria Math" w:hAnsi="Cambria Math"/>
                        <w:sz w:val="20"/>
                        <w:szCs w:val="20"/>
                      </w:rPr>
                      <m:t>E</m:t>
                    </m:r>
                  </m:e>
                  <m:sub>
                    <m:r>
                      <w:rPr>
                        <w:rFonts w:ascii="Cambria Math" w:hAnsi="Cambria Math"/>
                        <w:sz w:val="20"/>
                        <w:szCs w:val="20"/>
                      </w:rPr>
                      <m:t>Q</m:t>
                    </m:r>
                  </m:sub>
                </m:sSub>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r>
                          <w:rPr>
                            <w:rFonts w:ascii="Cambria Math" w:hAnsi="Cambria Math"/>
                            <w:sz w:val="20"/>
                            <w:szCs w:val="20"/>
                          </w:rPr>
                          <m:t>-K</m:t>
                        </m:r>
                      </m:e>
                    </m:d>
                  </m:e>
                  <m:sup>
                    <m:r>
                      <w:rPr>
                        <w:rFonts w:ascii="Cambria Math" w:hAnsi="Cambria Math"/>
                        <w:sz w:val="20"/>
                        <w:szCs w:val="20"/>
                      </w:rPr>
                      <m:t>+</m:t>
                    </m:r>
                  </m:sup>
                </m:sSup>
                <m:r>
                  <w:rPr>
                    <w:rFonts w:ascii="Cambria Math" w:hAnsi="Cambria Math"/>
                    <w:sz w:val="20"/>
                    <w:szCs w:val="20"/>
                  </w:rPr>
                  <m:t xml:space="preserve">| </m:t>
                </m:r>
                <m:sSub>
                  <m:sSubPr>
                    <m:ctrlPr>
                      <w:rPr>
                        <w:rFonts w:ascii="Cambria Math" w:hAnsi="Cambria Math"/>
                        <w:i/>
                        <w:sz w:val="20"/>
                        <w:szCs w:val="20"/>
                      </w:rPr>
                    </m:ctrlPr>
                  </m:sSubPr>
                  <m:e>
                    <m:r>
                      <m:rPr>
                        <m:scr m:val="script"/>
                      </m:rPr>
                      <w:rPr>
                        <w:rFonts w:ascii="Cambria Math" w:hAnsi="Cambria Math"/>
                        <w:sz w:val="20"/>
                        <w:szCs w:val="20"/>
                      </w:rPr>
                      <m:t>F</m:t>
                    </m:r>
                  </m:e>
                  <m:sub>
                    <m:r>
                      <w:rPr>
                        <w:rFonts w:ascii="Cambria Math" w:hAnsi="Cambria Math"/>
                        <w:sz w:val="20"/>
                        <w:szCs w:val="20"/>
                      </w:rPr>
                      <m:t>t</m:t>
                    </m:r>
                  </m:sub>
                </m:sSub>
                <m:r>
                  <w:rPr>
                    <w:rFonts w:ascii="Cambria Math" w:hAnsi="Cambria Math"/>
                    <w:sz w:val="20"/>
                    <w:szCs w:val="20"/>
                  </w:rPr>
                  <m:t>]</m:t>
                </m:r>
                <m:r>
                  <m:rPr>
                    <m:sty m:val="p"/>
                  </m:rPr>
                  <w:rPr>
                    <w:rFonts w:ascii="Cambria Math" w:hAnsi="Cambria Math"/>
                    <w:sz w:val="20"/>
                    <w:szCs w:val="20"/>
                  </w:rPr>
                  <w:br/>
                </m:r>
              </m:oMath>
            </m:oMathPara>
          </w:p>
          <w:p w14:paraId="7F04D8C4" w14:textId="77777777" w:rsidR="00CE6CEA" w:rsidRPr="00083EEE" w:rsidRDefault="00CE6CEA" w:rsidP="00F62B95">
            <w:pPr>
              <w:spacing w:line="360" w:lineRule="auto"/>
              <w:jc w:val="both"/>
              <w:rPr>
                <w:rFonts w:ascii="Palatino Linotype" w:hAnsi="Palatino Linotype"/>
                <w:sz w:val="20"/>
                <w:szCs w:val="20"/>
              </w:rPr>
            </w:pPr>
            <m:oMathPara>
              <m:oMathParaPr>
                <m:jc m:val="center"/>
              </m:oMathParaPr>
              <m:oMath>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T-t</m:t>
                        </m:r>
                      </m:e>
                    </m:d>
                  </m:sup>
                </m:sSup>
                <m:sSub>
                  <m:sSubPr>
                    <m:ctrlPr>
                      <w:rPr>
                        <w:rFonts w:ascii="Cambria Math" w:hAnsi="Cambria Math"/>
                        <w:i/>
                        <w:sz w:val="20"/>
                        <w:szCs w:val="20"/>
                      </w:rPr>
                    </m:ctrlPr>
                  </m:sSubPr>
                  <m:e>
                    <m:r>
                      <m:rPr>
                        <m:scr m:val="double-struck"/>
                      </m:rPr>
                      <w:rPr>
                        <w:rFonts w:ascii="Cambria Math" w:hAnsi="Cambria Math"/>
                        <w:sz w:val="20"/>
                        <w:szCs w:val="20"/>
                      </w:rPr>
                      <m:t>E</m:t>
                    </m:r>
                  </m:e>
                  <m:sub>
                    <m:r>
                      <w:rPr>
                        <w:rFonts w:ascii="Cambria Math" w:hAnsi="Cambria Math"/>
                        <w:sz w:val="20"/>
                        <w:szCs w:val="20"/>
                      </w:rPr>
                      <m:t>Q</m:t>
                    </m:r>
                  </m:sub>
                </m:sSub>
                <m:d>
                  <m:dPr>
                    <m:sepChr m:val="∣"/>
                    <m:ctrlPr>
                      <w:rPr>
                        <w:rFonts w:ascii="Cambria Math" w:hAnsi="Cambria Math"/>
                        <w:sz w:val="20"/>
                        <w:szCs w:val="20"/>
                      </w:rPr>
                    </m:ctrlPr>
                  </m:dPr>
                  <m:e>
                    <m:sSup>
                      <m:sSupPr>
                        <m:ctrlPr>
                          <w:rPr>
                            <w:rFonts w:ascii="Cambria Math" w:hAnsi="Cambria Math"/>
                            <w:i/>
                            <w:sz w:val="20"/>
                            <w:szCs w:val="20"/>
                          </w:rPr>
                        </m:ctrlPr>
                      </m:sSupPr>
                      <m:e>
                        <m:d>
                          <m:dPr>
                            <m:ctrlPr>
                              <w:rPr>
                                <w:rFonts w:ascii="Cambria Math" w:hAnsi="Cambria Math"/>
                                <w:sz w:val="20"/>
                                <w:szCs w:val="20"/>
                              </w:rPr>
                            </m:ctrlPr>
                          </m:dPr>
                          <m:e>
                            <m:sSub>
                              <m:sSubPr>
                                <m:ctrlPr>
                                  <w:rPr>
                                    <w:rFonts w:ascii="Cambria Math" w:hAnsi="Cambria Math"/>
                                    <w:i/>
                                    <w:sz w:val="20"/>
                                    <w:szCs w:val="20"/>
                                  </w:rPr>
                                </m:ctrlPr>
                              </m:sSubPr>
                              <m:e>
                                <m:r>
                                  <w:rPr>
                                    <w:rFonts w:ascii="Cambria Math" w:hAnsi="Cambria Math"/>
                                    <w:sz w:val="20"/>
                                    <w:szCs w:val="20"/>
                                  </w:rPr>
                                  <m:t>S</m:t>
                                </m:r>
                                <m:ctrlPr>
                                  <w:rPr>
                                    <w:rFonts w:ascii="Cambria Math" w:hAnsi="Cambria Math"/>
                                    <w:sz w:val="20"/>
                                    <w:szCs w:val="20"/>
                                  </w:rPr>
                                </m:ctrlPr>
                              </m:e>
                              <m:sub>
                                <m:r>
                                  <w:rPr>
                                    <w:rFonts w:ascii="Cambria Math" w:hAnsi="Cambria Math"/>
                                    <w:sz w:val="20"/>
                                    <w:szCs w:val="20"/>
                                  </w:rPr>
                                  <m:t>t</m:t>
                                </m:r>
                              </m:sub>
                            </m:sSub>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T-t</m:t>
                                    </m:r>
                                  </m:e>
                                </m:d>
                              </m:sup>
                            </m:sSup>
                            <m:r>
                              <w:rPr>
                                <w:rFonts w:ascii="Cambria Math" w:hAnsi="Cambria Math"/>
                                <w:sz w:val="20"/>
                                <w:szCs w:val="20"/>
                              </w:rPr>
                              <m:t>+</m:t>
                            </m:r>
                            <m:rad>
                              <m:radPr>
                                <m:degHide m:val="1"/>
                                <m:ctrlPr>
                                  <w:rPr>
                                    <w:rFonts w:ascii="Cambria Math" w:hAnsi="Cambria Math"/>
                                    <w:sz w:val="20"/>
                                    <w:szCs w:val="20"/>
                                  </w:rPr>
                                </m:ctrlPr>
                              </m:radPr>
                              <m:deg>
                                <m:ctrlPr>
                                  <w:rPr>
                                    <w:rFonts w:ascii="Cambria Math" w:hAnsi="Cambria Math"/>
                                    <w:i/>
                                    <w:sz w:val="20"/>
                                    <w:szCs w:val="20"/>
                                  </w:rPr>
                                </m:ctrlPr>
                              </m:deg>
                              <m:e>
                                <m:f>
                                  <m:fPr>
                                    <m:ctrlPr>
                                      <w:rPr>
                                        <w:rFonts w:ascii="Cambria Math" w:hAnsi="Cambria Math"/>
                                        <w:sz w:val="20"/>
                                        <w:szCs w:val="20"/>
                                      </w:rPr>
                                    </m:ctrlPr>
                                  </m:fPr>
                                  <m:num>
                                    <m:sSubSup>
                                      <m:sSubSupPr>
                                        <m:ctrlPr>
                                          <w:rPr>
                                            <w:rFonts w:ascii="Cambria Math" w:hAnsi="Cambria Math"/>
                                            <w:sz w:val="20"/>
                                            <w:szCs w:val="20"/>
                                          </w:rPr>
                                        </m:ctrlPr>
                                      </m:sSubSupPr>
                                      <m:e>
                                        <m:r>
                                          <w:rPr>
                                            <w:rFonts w:ascii="Cambria Math" w:hAnsi="Cambria Math"/>
                                            <w:sz w:val="20"/>
                                            <w:szCs w:val="20"/>
                                          </w:rPr>
                                          <m:t>σ</m:t>
                                        </m:r>
                                      </m:e>
                                      <m:sub>
                                        <m:r>
                                          <m:rPr>
                                            <m:sty m:val="p"/>
                                          </m:rPr>
                                          <w:rPr>
                                            <w:rFonts w:ascii="Cambria Math" w:hAnsi="Cambria Math"/>
                                            <w:sz w:val="20"/>
                                            <w:szCs w:val="20"/>
                                          </w:rPr>
                                          <m:t>N</m:t>
                                        </m:r>
                                      </m:sub>
                                      <m:sup>
                                        <m:r>
                                          <w:rPr>
                                            <w:rFonts w:ascii="Cambria Math" w:hAnsi="Cambria Math"/>
                                            <w:sz w:val="20"/>
                                            <w:szCs w:val="20"/>
                                          </w:rPr>
                                          <m:t>2</m:t>
                                        </m:r>
                                      </m:sup>
                                    </m:sSubSup>
                                  </m:num>
                                  <m:den>
                                    <m:r>
                                      <w:rPr>
                                        <w:rFonts w:ascii="Cambria Math" w:hAnsi="Cambria Math"/>
                                        <w:sz w:val="20"/>
                                        <w:szCs w:val="20"/>
                                      </w:rPr>
                                      <m:t>2r</m:t>
                                    </m:r>
                                  </m:den>
                                </m:f>
                                <m:d>
                                  <m:dPr>
                                    <m:ctrlPr>
                                      <w:rPr>
                                        <w:rFonts w:ascii="Cambria Math" w:hAnsi="Cambria Math"/>
                                        <w:sz w:val="20"/>
                                        <w:szCs w:val="20"/>
                                      </w:rPr>
                                    </m:ctrlPr>
                                  </m:dPr>
                                  <m:e>
                                    <m:sSup>
                                      <m:sSupPr>
                                        <m:ctrlPr>
                                          <w:rPr>
                                            <w:rFonts w:ascii="Cambria Math" w:hAnsi="Cambria Math"/>
                                            <w:i/>
                                            <w:sz w:val="20"/>
                                            <w:szCs w:val="20"/>
                                          </w:rPr>
                                        </m:ctrlPr>
                                      </m:sSupPr>
                                      <m:e>
                                        <m:r>
                                          <w:rPr>
                                            <w:rFonts w:ascii="Cambria Math" w:hAnsi="Cambria Math"/>
                                            <w:sz w:val="20"/>
                                            <w:szCs w:val="20"/>
                                          </w:rPr>
                                          <m:t>e</m:t>
                                        </m:r>
                                        <m:ctrlPr>
                                          <w:rPr>
                                            <w:rFonts w:ascii="Cambria Math" w:hAnsi="Cambria Math"/>
                                            <w:sz w:val="20"/>
                                            <w:szCs w:val="20"/>
                                          </w:rPr>
                                        </m:ctrlPr>
                                      </m:e>
                                      <m:sup>
                                        <m:r>
                                          <w:rPr>
                                            <w:rFonts w:ascii="Cambria Math" w:hAnsi="Cambria Math"/>
                                            <w:sz w:val="20"/>
                                            <w:szCs w:val="20"/>
                                          </w:rPr>
                                          <m:t>2r</m:t>
                                        </m:r>
                                        <m:d>
                                          <m:dPr>
                                            <m:ctrlPr>
                                              <w:rPr>
                                                <w:rFonts w:ascii="Cambria Math" w:hAnsi="Cambria Math"/>
                                                <w:i/>
                                                <w:sz w:val="20"/>
                                                <w:szCs w:val="20"/>
                                              </w:rPr>
                                            </m:ctrlPr>
                                          </m:dPr>
                                          <m:e>
                                            <m:r>
                                              <w:rPr>
                                                <w:rFonts w:ascii="Cambria Math" w:hAnsi="Cambria Math"/>
                                                <w:sz w:val="20"/>
                                                <w:szCs w:val="20"/>
                                              </w:rPr>
                                              <m:t>T-t</m:t>
                                            </m:r>
                                          </m:e>
                                        </m:d>
                                      </m:sup>
                                    </m:sSup>
                                    <m:r>
                                      <w:rPr>
                                        <w:rFonts w:ascii="Cambria Math" w:hAnsi="Cambria Math"/>
                                        <w:sz w:val="20"/>
                                        <w:szCs w:val="20"/>
                                      </w:rPr>
                                      <m:t>-1</m:t>
                                    </m:r>
                                    <m:ctrlPr>
                                      <w:rPr>
                                        <w:rFonts w:ascii="Cambria Math" w:hAnsi="Cambria Math"/>
                                        <w:i/>
                                        <w:sz w:val="20"/>
                                        <w:szCs w:val="20"/>
                                      </w:rPr>
                                    </m:ctrlPr>
                                  </m:e>
                                </m:d>
                              </m:e>
                            </m:rad>
                            <m:r>
                              <w:rPr>
                                <w:rFonts w:ascii="Cambria Math" w:hAnsi="Cambria Math"/>
                                <w:sz w:val="20"/>
                                <w:szCs w:val="20"/>
                              </w:rPr>
                              <m:t> </m:t>
                            </m:r>
                            <m:r>
                              <m:rPr>
                                <m:sty m:val="p"/>
                              </m:rPr>
                              <w:rPr>
                                <w:rFonts w:ascii="Cambria Math" w:hAnsi="Cambria Math"/>
                                <w:sz w:val="20"/>
                                <w:szCs w:val="20"/>
                              </w:rPr>
                              <m:t>ξ</m:t>
                            </m:r>
                            <m:r>
                              <w:rPr>
                                <w:rFonts w:ascii="Cambria Math" w:hAnsi="Cambria Math"/>
                                <w:sz w:val="20"/>
                                <w:szCs w:val="20"/>
                              </w:rPr>
                              <m:t>-K</m:t>
                            </m:r>
                            <m:ctrlPr>
                              <w:rPr>
                                <w:rFonts w:ascii="Cambria Math" w:hAnsi="Cambria Math"/>
                                <w:i/>
                                <w:sz w:val="20"/>
                                <w:szCs w:val="20"/>
                              </w:rPr>
                            </m:ctrlPr>
                          </m:e>
                        </m:d>
                        <m:ctrlPr>
                          <w:rPr>
                            <w:rFonts w:ascii="Cambria Math" w:hAnsi="Cambria Math"/>
                            <w:sz w:val="20"/>
                            <w:szCs w:val="20"/>
                          </w:rPr>
                        </m:ctrlPr>
                      </m:e>
                      <m:sup>
                        <m:r>
                          <w:rPr>
                            <w:rFonts w:ascii="Cambria Math" w:hAnsi="Cambria Math"/>
                            <w:sz w:val="20"/>
                            <w:szCs w:val="20"/>
                          </w:rPr>
                          <m:t>+</m:t>
                        </m:r>
                      </m:sup>
                    </m:sSup>
                  </m:e>
                  <m:e>
                    <m:sSub>
                      <m:sSubPr>
                        <m:ctrlPr>
                          <w:rPr>
                            <w:rFonts w:ascii="Cambria Math" w:hAnsi="Cambria Math"/>
                            <w:i/>
                            <w:sz w:val="20"/>
                            <w:szCs w:val="20"/>
                          </w:rPr>
                        </m:ctrlPr>
                      </m:sSubPr>
                      <m:e>
                        <m:r>
                          <m:rPr>
                            <m:scr m:val="script"/>
                          </m:rPr>
                          <w:rPr>
                            <w:rFonts w:ascii="Cambria Math" w:hAnsi="Cambria Math"/>
                            <w:sz w:val="20"/>
                            <w:szCs w:val="20"/>
                          </w:rPr>
                          <m:t>F</m:t>
                        </m:r>
                        <m:ctrlPr>
                          <w:rPr>
                            <w:rFonts w:ascii="Cambria Math" w:hAnsi="Cambria Math"/>
                            <w:sz w:val="20"/>
                            <w:szCs w:val="20"/>
                          </w:rPr>
                        </m:ctrlPr>
                      </m:e>
                      <m:sub>
                        <m:r>
                          <m:rPr>
                            <m:scr m:val="script"/>
                          </m:rPr>
                          <w:rPr>
                            <w:rFonts w:ascii="Cambria Math" w:hAnsi="Cambria Math"/>
                            <w:sz w:val="20"/>
                            <w:szCs w:val="20"/>
                          </w:rPr>
                          <m:t>t</m:t>
                        </m:r>
                      </m:sub>
                    </m:sSub>
                    <m:ctrlPr>
                      <w:rPr>
                        <w:rFonts w:ascii="Cambria Math" w:hAnsi="Cambria Math"/>
                        <w:i/>
                        <w:sz w:val="20"/>
                        <w:szCs w:val="20"/>
                      </w:rPr>
                    </m:ctrlPr>
                  </m:e>
                </m:d>
                <m:r>
                  <m:rPr>
                    <m:sty m:val="p"/>
                  </m:rPr>
                  <w:rPr>
                    <w:rFonts w:ascii="Cambria Math" w:hAnsi="Cambria Math"/>
                    <w:sz w:val="20"/>
                    <w:szCs w:val="20"/>
                  </w:rPr>
                  <w:br/>
                </m:r>
              </m:oMath>
              <m:oMath>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T-t</m:t>
                        </m:r>
                      </m:e>
                    </m:d>
                    <m:rad>
                      <m:radPr>
                        <m:degHide m:val="1"/>
                        <m:ctrlPr>
                          <w:rPr>
                            <w:rFonts w:ascii="Cambria Math" w:hAnsi="Cambria Math"/>
                            <w:sz w:val="20"/>
                            <w:szCs w:val="20"/>
                          </w:rPr>
                        </m:ctrlPr>
                      </m:radPr>
                      <m:deg>
                        <m:ctrlPr>
                          <w:rPr>
                            <w:rFonts w:ascii="Cambria Math" w:hAnsi="Cambria Math"/>
                            <w:i/>
                            <w:sz w:val="20"/>
                            <w:szCs w:val="20"/>
                          </w:rPr>
                        </m:ctrlPr>
                      </m:deg>
                      <m:e>
                        <m:f>
                          <m:fPr>
                            <m:ctrlPr>
                              <w:rPr>
                                <w:rFonts w:ascii="Cambria Math" w:hAnsi="Cambria Math"/>
                                <w:sz w:val="20"/>
                                <w:szCs w:val="20"/>
                              </w:rPr>
                            </m:ctrlPr>
                          </m:fPr>
                          <m:num>
                            <m:sSubSup>
                              <m:sSubSupPr>
                                <m:ctrlPr>
                                  <w:rPr>
                                    <w:rFonts w:ascii="Cambria Math" w:hAnsi="Cambria Math"/>
                                    <w:sz w:val="20"/>
                                    <w:szCs w:val="20"/>
                                  </w:rPr>
                                </m:ctrlPr>
                              </m:sSubSupPr>
                              <m:e>
                                <m:r>
                                  <w:rPr>
                                    <w:rFonts w:ascii="Cambria Math" w:hAnsi="Cambria Math"/>
                                    <w:sz w:val="20"/>
                                    <w:szCs w:val="20"/>
                                  </w:rPr>
                                  <m:t>σ</m:t>
                                </m:r>
                              </m:e>
                              <m:sub>
                                <m:r>
                                  <m:rPr>
                                    <m:sty m:val="p"/>
                                  </m:rPr>
                                  <w:rPr>
                                    <w:rFonts w:ascii="Cambria Math" w:hAnsi="Cambria Math"/>
                                    <w:sz w:val="20"/>
                                    <w:szCs w:val="20"/>
                                  </w:rPr>
                                  <m:t>N</m:t>
                                </m:r>
                              </m:sub>
                              <m:sup>
                                <m:r>
                                  <w:rPr>
                                    <w:rFonts w:ascii="Cambria Math" w:hAnsi="Cambria Math"/>
                                    <w:sz w:val="20"/>
                                    <w:szCs w:val="20"/>
                                  </w:rPr>
                                  <m:t>2</m:t>
                                </m:r>
                              </m:sup>
                            </m:sSubSup>
                          </m:num>
                          <m:den>
                            <m:r>
                              <w:rPr>
                                <w:rFonts w:ascii="Cambria Math" w:hAnsi="Cambria Math"/>
                                <w:sz w:val="20"/>
                                <w:szCs w:val="20"/>
                              </w:rPr>
                              <m:t>2r</m:t>
                            </m:r>
                          </m:den>
                        </m:f>
                        <m:d>
                          <m:dPr>
                            <m:ctrlPr>
                              <w:rPr>
                                <w:rFonts w:ascii="Cambria Math" w:hAnsi="Cambria Math"/>
                                <w:sz w:val="20"/>
                                <w:szCs w:val="20"/>
                              </w:rPr>
                            </m:ctrlPr>
                          </m:dPr>
                          <m:e>
                            <m:sSup>
                              <m:sSupPr>
                                <m:ctrlPr>
                                  <w:rPr>
                                    <w:rFonts w:ascii="Cambria Math" w:hAnsi="Cambria Math"/>
                                    <w:i/>
                                    <w:sz w:val="20"/>
                                    <w:szCs w:val="20"/>
                                  </w:rPr>
                                </m:ctrlPr>
                              </m:sSupPr>
                              <m:e>
                                <m:r>
                                  <w:rPr>
                                    <w:rFonts w:ascii="Cambria Math" w:hAnsi="Cambria Math"/>
                                    <w:sz w:val="20"/>
                                    <w:szCs w:val="20"/>
                                  </w:rPr>
                                  <m:t>e</m:t>
                                </m:r>
                                <m:ctrlPr>
                                  <w:rPr>
                                    <w:rFonts w:ascii="Cambria Math" w:hAnsi="Cambria Math"/>
                                    <w:sz w:val="20"/>
                                    <w:szCs w:val="20"/>
                                  </w:rPr>
                                </m:ctrlPr>
                              </m:e>
                              <m:sup>
                                <m:r>
                                  <w:rPr>
                                    <w:rFonts w:ascii="Cambria Math" w:hAnsi="Cambria Math"/>
                                    <w:sz w:val="20"/>
                                    <w:szCs w:val="20"/>
                                  </w:rPr>
                                  <m:t>2r</m:t>
                                </m:r>
                                <m:d>
                                  <m:dPr>
                                    <m:ctrlPr>
                                      <w:rPr>
                                        <w:rFonts w:ascii="Cambria Math" w:hAnsi="Cambria Math"/>
                                        <w:i/>
                                        <w:sz w:val="20"/>
                                        <w:szCs w:val="20"/>
                                      </w:rPr>
                                    </m:ctrlPr>
                                  </m:dPr>
                                  <m:e>
                                    <m:r>
                                      <w:rPr>
                                        <w:rFonts w:ascii="Cambria Math" w:hAnsi="Cambria Math"/>
                                        <w:sz w:val="20"/>
                                        <w:szCs w:val="20"/>
                                      </w:rPr>
                                      <m:t>T-t</m:t>
                                    </m:r>
                                  </m:e>
                                </m:d>
                              </m:sup>
                            </m:sSup>
                            <m:r>
                              <w:rPr>
                                <w:rFonts w:ascii="Cambria Math" w:hAnsi="Cambria Math"/>
                                <w:sz w:val="20"/>
                                <w:szCs w:val="20"/>
                              </w:rPr>
                              <m:t>-1</m:t>
                            </m:r>
                            <m:ctrlPr>
                              <w:rPr>
                                <w:rFonts w:ascii="Cambria Math" w:hAnsi="Cambria Math"/>
                                <w:i/>
                                <w:sz w:val="20"/>
                                <w:szCs w:val="20"/>
                              </w:rPr>
                            </m:ctrlPr>
                          </m:e>
                        </m:d>
                      </m:e>
                    </m:rad>
                  </m:sup>
                </m:sSup>
                <m:r>
                  <w:rPr>
                    <w:rFonts w:ascii="Cambria Math" w:hAnsi="Cambria Math"/>
                    <w:sz w:val="20"/>
                    <w:szCs w:val="20"/>
                  </w:rPr>
                  <m:t>E</m:t>
                </m:r>
                <m:d>
                  <m:dPr>
                    <m:sepChr m:val="∣"/>
                    <m:ctrlPr>
                      <w:rPr>
                        <w:rFonts w:ascii="Cambria Math" w:hAnsi="Cambria Math"/>
                        <w:sz w:val="20"/>
                        <w:szCs w:val="20"/>
                      </w:rPr>
                    </m:ctrlPr>
                  </m:dPr>
                  <m:e>
                    <m:sSup>
                      <m:sSupPr>
                        <m:ctrlPr>
                          <w:rPr>
                            <w:rFonts w:ascii="Cambria Math" w:hAnsi="Cambria Math"/>
                            <w:i/>
                            <w:sz w:val="20"/>
                            <w:szCs w:val="20"/>
                          </w:rPr>
                        </m:ctrlPr>
                      </m:sSupPr>
                      <m:e>
                        <m:d>
                          <m:dPr>
                            <m:ctrlPr>
                              <w:rPr>
                                <w:rFonts w:ascii="Cambria Math" w:hAnsi="Cambria Math"/>
                                <w:sz w:val="20"/>
                                <w:szCs w:val="20"/>
                              </w:rPr>
                            </m:ctrlPr>
                          </m:dPr>
                          <m:e>
                            <m:r>
                              <m:rPr>
                                <m:sty m:val="p"/>
                              </m:rPr>
                              <w:rPr>
                                <w:rFonts w:ascii="Cambria Math" w:hAnsi="Cambria Math"/>
                                <w:sz w:val="20"/>
                                <w:szCs w:val="20"/>
                              </w:rPr>
                              <m:t>ξ</m:t>
                            </m:r>
                            <m: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K-</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T-t</m:t>
                                        </m:r>
                                      </m:e>
                                    </m:d>
                                  </m:sup>
                                </m:sSup>
                                <m:ctrlPr>
                                  <w:rPr>
                                    <w:rFonts w:ascii="Cambria Math" w:hAnsi="Cambria Math"/>
                                    <w:i/>
                                    <w:sz w:val="20"/>
                                    <w:szCs w:val="20"/>
                                  </w:rPr>
                                </m:ctrlPr>
                              </m:num>
                              <m:den>
                                <m:rad>
                                  <m:radPr>
                                    <m:degHide m:val="1"/>
                                    <m:ctrlPr>
                                      <w:rPr>
                                        <w:rFonts w:ascii="Cambria Math" w:hAnsi="Cambria Math"/>
                                        <w:sz w:val="20"/>
                                        <w:szCs w:val="20"/>
                                      </w:rPr>
                                    </m:ctrlPr>
                                  </m:radPr>
                                  <m:deg>
                                    <m:ctrlPr>
                                      <w:rPr>
                                        <w:rFonts w:ascii="Cambria Math" w:hAnsi="Cambria Math"/>
                                        <w:i/>
                                        <w:sz w:val="20"/>
                                        <w:szCs w:val="20"/>
                                      </w:rPr>
                                    </m:ctrlPr>
                                  </m:deg>
                                  <m:e>
                                    <m:f>
                                      <m:fPr>
                                        <m:ctrlPr>
                                          <w:rPr>
                                            <w:rFonts w:ascii="Cambria Math" w:hAnsi="Cambria Math"/>
                                            <w:sz w:val="20"/>
                                            <w:szCs w:val="20"/>
                                          </w:rPr>
                                        </m:ctrlPr>
                                      </m:fPr>
                                      <m:num>
                                        <m:sSubSup>
                                          <m:sSubSupPr>
                                            <m:ctrlPr>
                                              <w:rPr>
                                                <w:rFonts w:ascii="Cambria Math" w:hAnsi="Cambria Math"/>
                                                <w:sz w:val="20"/>
                                                <w:szCs w:val="20"/>
                                              </w:rPr>
                                            </m:ctrlPr>
                                          </m:sSubSupPr>
                                          <m:e>
                                            <m:r>
                                              <w:rPr>
                                                <w:rFonts w:ascii="Cambria Math" w:hAnsi="Cambria Math"/>
                                                <w:sz w:val="20"/>
                                                <w:szCs w:val="20"/>
                                              </w:rPr>
                                              <m:t>σ</m:t>
                                            </m:r>
                                          </m:e>
                                          <m:sub>
                                            <m:r>
                                              <m:rPr>
                                                <m:sty m:val="p"/>
                                              </m:rPr>
                                              <w:rPr>
                                                <w:rFonts w:ascii="Cambria Math" w:hAnsi="Cambria Math"/>
                                                <w:sz w:val="20"/>
                                                <w:szCs w:val="20"/>
                                              </w:rPr>
                                              <m:t>N</m:t>
                                            </m:r>
                                          </m:sub>
                                          <m:sup>
                                            <m:r>
                                              <w:rPr>
                                                <w:rFonts w:ascii="Cambria Math" w:hAnsi="Cambria Math"/>
                                                <w:sz w:val="20"/>
                                                <w:szCs w:val="20"/>
                                              </w:rPr>
                                              <m:t>2</m:t>
                                            </m:r>
                                          </m:sup>
                                        </m:sSubSup>
                                      </m:num>
                                      <m:den>
                                        <m:r>
                                          <w:rPr>
                                            <w:rFonts w:ascii="Cambria Math" w:hAnsi="Cambria Math"/>
                                            <w:sz w:val="20"/>
                                            <w:szCs w:val="20"/>
                                          </w:rPr>
                                          <m:t>2r</m:t>
                                        </m:r>
                                      </m:den>
                                    </m:f>
                                    <m:d>
                                      <m:dPr>
                                        <m:ctrlPr>
                                          <w:rPr>
                                            <w:rFonts w:ascii="Cambria Math" w:hAnsi="Cambria Math"/>
                                            <w:sz w:val="20"/>
                                            <w:szCs w:val="20"/>
                                          </w:rPr>
                                        </m:ctrlPr>
                                      </m:dPr>
                                      <m:e>
                                        <m:sSup>
                                          <m:sSupPr>
                                            <m:ctrlPr>
                                              <w:rPr>
                                                <w:rFonts w:ascii="Cambria Math" w:hAnsi="Cambria Math"/>
                                                <w:i/>
                                                <w:sz w:val="20"/>
                                                <w:szCs w:val="20"/>
                                              </w:rPr>
                                            </m:ctrlPr>
                                          </m:sSupPr>
                                          <m:e>
                                            <m:r>
                                              <w:rPr>
                                                <w:rFonts w:ascii="Cambria Math" w:hAnsi="Cambria Math"/>
                                                <w:sz w:val="20"/>
                                                <w:szCs w:val="20"/>
                                              </w:rPr>
                                              <m:t>e</m:t>
                                            </m:r>
                                            <m:ctrlPr>
                                              <w:rPr>
                                                <w:rFonts w:ascii="Cambria Math" w:hAnsi="Cambria Math"/>
                                                <w:sz w:val="20"/>
                                                <w:szCs w:val="20"/>
                                              </w:rPr>
                                            </m:ctrlPr>
                                          </m:e>
                                          <m:sup>
                                            <m:r>
                                              <w:rPr>
                                                <w:rFonts w:ascii="Cambria Math" w:hAnsi="Cambria Math"/>
                                                <w:sz w:val="20"/>
                                                <w:szCs w:val="20"/>
                                              </w:rPr>
                                              <m:t>2r</m:t>
                                            </m:r>
                                            <m:d>
                                              <m:dPr>
                                                <m:ctrlPr>
                                                  <w:rPr>
                                                    <w:rFonts w:ascii="Cambria Math" w:hAnsi="Cambria Math"/>
                                                    <w:i/>
                                                    <w:sz w:val="20"/>
                                                    <w:szCs w:val="20"/>
                                                  </w:rPr>
                                                </m:ctrlPr>
                                              </m:dPr>
                                              <m:e>
                                                <m:r>
                                                  <w:rPr>
                                                    <w:rFonts w:ascii="Cambria Math" w:hAnsi="Cambria Math"/>
                                                    <w:sz w:val="20"/>
                                                    <w:szCs w:val="20"/>
                                                  </w:rPr>
                                                  <m:t>T-t</m:t>
                                                </m:r>
                                              </m:e>
                                            </m:d>
                                          </m:sup>
                                        </m:sSup>
                                        <m:r>
                                          <w:rPr>
                                            <w:rFonts w:ascii="Cambria Math" w:hAnsi="Cambria Math"/>
                                            <w:sz w:val="20"/>
                                            <w:szCs w:val="20"/>
                                          </w:rPr>
                                          <m:t>-1</m:t>
                                        </m:r>
                                        <m:ctrlPr>
                                          <w:rPr>
                                            <w:rFonts w:ascii="Cambria Math" w:hAnsi="Cambria Math"/>
                                            <w:i/>
                                            <w:sz w:val="20"/>
                                            <w:szCs w:val="20"/>
                                          </w:rPr>
                                        </m:ctrlPr>
                                      </m:e>
                                    </m:d>
                                  </m:e>
                                </m:rad>
                              </m:den>
                            </m:f>
                            <m:ctrlPr>
                              <w:rPr>
                                <w:rFonts w:ascii="Cambria Math" w:hAnsi="Cambria Math"/>
                                <w:i/>
                                <w:sz w:val="20"/>
                                <w:szCs w:val="20"/>
                              </w:rPr>
                            </m:ctrlPr>
                          </m:e>
                        </m:d>
                        <m:ctrlPr>
                          <w:rPr>
                            <w:rFonts w:ascii="Cambria Math" w:hAnsi="Cambria Math"/>
                            <w:sz w:val="20"/>
                            <w:szCs w:val="20"/>
                          </w:rPr>
                        </m:ctrlPr>
                      </m:e>
                      <m:sup>
                        <m:r>
                          <w:rPr>
                            <w:rFonts w:ascii="Cambria Math" w:hAnsi="Cambria Math"/>
                            <w:sz w:val="20"/>
                            <w:szCs w:val="20"/>
                          </w:rPr>
                          <m:t>+</m:t>
                        </m:r>
                      </m:sup>
                    </m:sSup>
                  </m:e>
                  <m:e>
                    <m:sSub>
                      <m:sSubPr>
                        <m:ctrlPr>
                          <w:rPr>
                            <w:rFonts w:ascii="Cambria Math" w:hAnsi="Cambria Math"/>
                            <w:i/>
                            <w:sz w:val="20"/>
                            <w:szCs w:val="20"/>
                          </w:rPr>
                        </m:ctrlPr>
                      </m:sSubPr>
                      <m:e>
                        <m:r>
                          <m:rPr>
                            <m:scr m:val="script"/>
                          </m:rPr>
                          <w:rPr>
                            <w:rFonts w:ascii="Cambria Math" w:hAnsi="Cambria Math"/>
                            <w:sz w:val="20"/>
                            <w:szCs w:val="20"/>
                          </w:rPr>
                          <m:t>F</m:t>
                        </m:r>
                        <m:ctrlPr>
                          <w:rPr>
                            <w:rFonts w:ascii="Cambria Math" w:hAnsi="Cambria Math"/>
                            <w:sz w:val="20"/>
                            <w:szCs w:val="20"/>
                          </w:rPr>
                        </m:ctrlPr>
                      </m:e>
                      <m:sub>
                        <m:r>
                          <m:rPr>
                            <m:scr m:val="script"/>
                          </m:rPr>
                          <w:rPr>
                            <w:rFonts w:ascii="Cambria Math" w:hAnsi="Cambria Math"/>
                            <w:sz w:val="20"/>
                            <w:szCs w:val="20"/>
                          </w:rPr>
                          <m:t>t</m:t>
                        </m:r>
                      </m:sub>
                    </m:sSub>
                    <m:ctrlPr>
                      <w:rPr>
                        <w:rFonts w:ascii="Cambria Math" w:hAnsi="Cambria Math"/>
                        <w:i/>
                        <w:sz w:val="20"/>
                        <w:szCs w:val="20"/>
                      </w:rPr>
                    </m:ctrlPr>
                  </m:e>
                </m:d>
                <m:r>
                  <m:rPr>
                    <m:sty m:val="p"/>
                  </m:rPr>
                  <w:rPr>
                    <w:rFonts w:ascii="Cambria Math" w:hAnsi="Cambria Math"/>
                    <w:sz w:val="20"/>
                    <w:szCs w:val="20"/>
                  </w:rPr>
                  <w:br/>
                </m:r>
              </m:oMath>
              <m:oMath>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T-t</m:t>
                        </m:r>
                      </m:e>
                    </m:d>
                  </m:sup>
                </m:sSup>
                <m:d>
                  <m:dPr>
                    <m:ctrlPr>
                      <w:rPr>
                        <w:rFonts w:ascii="Cambria Math" w:hAnsi="Cambria Math"/>
                        <w:sz w:val="20"/>
                        <w:szCs w:val="20"/>
                      </w:rPr>
                    </m:ctrlPr>
                  </m:dPr>
                  <m:e>
                    <m:sSub>
                      <m:sSubPr>
                        <m:ctrlPr>
                          <w:rPr>
                            <w:rFonts w:ascii="Cambria Math" w:hAnsi="Cambria Math"/>
                            <w:i/>
                            <w:sz w:val="20"/>
                            <w:szCs w:val="20"/>
                          </w:rPr>
                        </m:ctrlPr>
                      </m:sSubPr>
                      <m:e>
                        <m:r>
                          <w:rPr>
                            <w:rFonts w:ascii="Cambria Math" w:hAnsi="Cambria Math"/>
                            <w:sz w:val="20"/>
                            <w:szCs w:val="20"/>
                          </w:rPr>
                          <m:t>S</m:t>
                        </m:r>
                        <m:ctrlPr>
                          <w:rPr>
                            <w:rFonts w:ascii="Cambria Math" w:hAnsi="Cambria Math"/>
                            <w:sz w:val="20"/>
                            <w:szCs w:val="20"/>
                          </w:rPr>
                        </m:ctrlPr>
                      </m:e>
                      <m:sub>
                        <m:r>
                          <w:rPr>
                            <w:rFonts w:ascii="Cambria Math" w:hAnsi="Cambria Math"/>
                            <w:sz w:val="20"/>
                            <w:szCs w:val="20"/>
                          </w:rPr>
                          <m:t>t</m:t>
                        </m:r>
                      </m:sub>
                    </m:sSub>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T-t</m:t>
                            </m:r>
                          </m:e>
                        </m:d>
                      </m:sup>
                    </m:sSup>
                    <m:r>
                      <w:rPr>
                        <w:rFonts w:ascii="Cambria Math" w:hAnsi="Cambria Math"/>
                        <w:sz w:val="20"/>
                        <w:szCs w:val="20"/>
                      </w:rPr>
                      <m:t>-K</m:t>
                    </m:r>
                    <m:ctrlPr>
                      <w:rPr>
                        <w:rFonts w:ascii="Cambria Math" w:hAnsi="Cambria Math"/>
                        <w:i/>
                        <w:sz w:val="20"/>
                        <w:szCs w:val="20"/>
                      </w:rPr>
                    </m:ctrlPr>
                  </m:e>
                </m:d>
                <m:r>
                  <m:rPr>
                    <m:sty m:val="p"/>
                  </m:rPr>
                  <w:rPr>
                    <w:rFonts w:ascii="Cambria Math" w:hAnsi="Cambria Math"/>
                    <w:sz w:val="20"/>
                    <w:szCs w:val="20"/>
                  </w:rPr>
                  <m:t>Φ</m:t>
                </m:r>
                <m:d>
                  <m:dPr>
                    <m:ctrlPr>
                      <w:rPr>
                        <w:rFonts w:ascii="Cambria Math" w:hAnsi="Cambria Math"/>
                        <w:sz w:val="20"/>
                        <w:szCs w:val="20"/>
                      </w:rPr>
                    </m:ctrlPr>
                  </m:dPr>
                  <m:e>
                    <m:f>
                      <m:fPr>
                        <m:ctrlPr>
                          <w:rPr>
                            <w:rFonts w:ascii="Cambria Math" w:hAnsi="Cambria Math"/>
                            <w:sz w:val="20"/>
                            <w:szCs w:val="20"/>
                          </w:rPr>
                        </m:ctrlPr>
                      </m:fPr>
                      <m:num>
                        <m:sSub>
                          <m:sSubPr>
                            <m:ctrlPr>
                              <w:rPr>
                                <w:rFonts w:ascii="Cambria Math" w:hAnsi="Cambria Math"/>
                                <w:i/>
                                <w:sz w:val="20"/>
                                <w:szCs w:val="20"/>
                              </w:rPr>
                            </m:ctrlPr>
                          </m:sSubPr>
                          <m:e>
                            <m:r>
                              <w:rPr>
                                <w:rFonts w:ascii="Cambria Math" w:hAnsi="Cambria Math"/>
                                <w:sz w:val="20"/>
                                <w:szCs w:val="20"/>
                              </w:rPr>
                              <m:t>S</m:t>
                            </m:r>
                            <m:ctrlPr>
                              <w:rPr>
                                <w:rFonts w:ascii="Cambria Math" w:hAnsi="Cambria Math"/>
                                <w:sz w:val="20"/>
                                <w:szCs w:val="20"/>
                              </w:rPr>
                            </m:ctrlPr>
                          </m:e>
                          <m:sub>
                            <m:r>
                              <w:rPr>
                                <w:rFonts w:ascii="Cambria Math" w:hAnsi="Cambria Math"/>
                                <w:sz w:val="20"/>
                                <w:szCs w:val="20"/>
                              </w:rPr>
                              <m:t>t</m:t>
                            </m:r>
                          </m:sub>
                        </m:sSub>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T-t</m:t>
                                </m:r>
                              </m:e>
                            </m:d>
                          </m:sup>
                        </m:sSup>
                        <m:r>
                          <w:rPr>
                            <w:rFonts w:ascii="Cambria Math" w:hAnsi="Cambria Math"/>
                            <w:sz w:val="20"/>
                            <w:szCs w:val="20"/>
                          </w:rPr>
                          <m:t>-K</m:t>
                        </m:r>
                      </m:num>
                      <m:den>
                        <m:rad>
                          <m:radPr>
                            <m:degHide m:val="1"/>
                            <m:ctrlPr>
                              <w:rPr>
                                <w:rFonts w:ascii="Cambria Math" w:hAnsi="Cambria Math"/>
                                <w:sz w:val="20"/>
                                <w:szCs w:val="20"/>
                              </w:rPr>
                            </m:ctrlPr>
                          </m:radPr>
                          <m:deg>
                            <m:ctrlPr>
                              <w:rPr>
                                <w:rFonts w:ascii="Cambria Math" w:hAnsi="Cambria Math"/>
                                <w:i/>
                                <w:sz w:val="20"/>
                                <w:szCs w:val="20"/>
                              </w:rPr>
                            </m:ctrlPr>
                          </m:deg>
                          <m:e>
                            <m:f>
                              <m:fPr>
                                <m:ctrlPr>
                                  <w:rPr>
                                    <w:rFonts w:ascii="Cambria Math" w:hAnsi="Cambria Math"/>
                                    <w:sz w:val="20"/>
                                    <w:szCs w:val="20"/>
                                  </w:rPr>
                                </m:ctrlPr>
                              </m:fPr>
                              <m:num>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N</m:t>
                                    </m:r>
                                  </m:sub>
                                  <m:sup>
                                    <m:r>
                                      <w:rPr>
                                        <w:rFonts w:ascii="Cambria Math" w:hAnsi="Cambria Math"/>
                                        <w:sz w:val="20"/>
                                        <w:szCs w:val="20"/>
                                      </w:rPr>
                                      <m:t>2</m:t>
                                    </m:r>
                                  </m:sup>
                                </m:sSubSup>
                              </m:num>
                              <m:den>
                                <m:r>
                                  <w:rPr>
                                    <w:rFonts w:ascii="Cambria Math" w:hAnsi="Cambria Math"/>
                                    <w:sz w:val="20"/>
                                    <w:szCs w:val="20"/>
                                  </w:rPr>
                                  <m:t>2r</m:t>
                                </m:r>
                              </m:den>
                            </m:f>
                            <m:d>
                              <m:dPr>
                                <m:ctrlPr>
                                  <w:rPr>
                                    <w:rFonts w:ascii="Cambria Math" w:hAnsi="Cambria Math"/>
                                    <w:sz w:val="20"/>
                                    <w:szCs w:val="20"/>
                                  </w:rPr>
                                </m:ctrlPr>
                              </m:dPr>
                              <m:e>
                                <m:sSup>
                                  <m:sSupPr>
                                    <m:ctrlPr>
                                      <w:rPr>
                                        <w:rFonts w:ascii="Cambria Math" w:hAnsi="Cambria Math"/>
                                        <w:i/>
                                        <w:sz w:val="20"/>
                                        <w:szCs w:val="20"/>
                                      </w:rPr>
                                    </m:ctrlPr>
                                  </m:sSupPr>
                                  <m:e>
                                    <m:r>
                                      <w:rPr>
                                        <w:rFonts w:ascii="Cambria Math" w:hAnsi="Cambria Math"/>
                                        <w:sz w:val="20"/>
                                        <w:szCs w:val="20"/>
                                      </w:rPr>
                                      <m:t>e</m:t>
                                    </m:r>
                                    <m:ctrlPr>
                                      <w:rPr>
                                        <w:rFonts w:ascii="Cambria Math" w:hAnsi="Cambria Math"/>
                                        <w:sz w:val="20"/>
                                        <w:szCs w:val="20"/>
                                      </w:rPr>
                                    </m:ctrlPr>
                                  </m:e>
                                  <m:sup>
                                    <m:r>
                                      <w:rPr>
                                        <w:rFonts w:ascii="Cambria Math" w:hAnsi="Cambria Math"/>
                                        <w:sz w:val="20"/>
                                        <w:szCs w:val="20"/>
                                      </w:rPr>
                                      <m:t>2r</m:t>
                                    </m:r>
                                    <m:d>
                                      <m:dPr>
                                        <m:ctrlPr>
                                          <w:rPr>
                                            <w:rFonts w:ascii="Cambria Math" w:hAnsi="Cambria Math"/>
                                            <w:i/>
                                            <w:sz w:val="20"/>
                                            <w:szCs w:val="20"/>
                                          </w:rPr>
                                        </m:ctrlPr>
                                      </m:dPr>
                                      <m:e>
                                        <m:r>
                                          <w:rPr>
                                            <w:rFonts w:ascii="Cambria Math" w:hAnsi="Cambria Math"/>
                                            <w:sz w:val="20"/>
                                            <w:szCs w:val="20"/>
                                          </w:rPr>
                                          <m:t>T-t</m:t>
                                        </m:r>
                                      </m:e>
                                    </m:d>
                                  </m:sup>
                                </m:sSup>
                                <m:r>
                                  <w:rPr>
                                    <w:rFonts w:ascii="Cambria Math" w:hAnsi="Cambria Math"/>
                                    <w:sz w:val="20"/>
                                    <w:szCs w:val="20"/>
                                  </w:rPr>
                                  <m:t>-1</m:t>
                                </m:r>
                                <m:ctrlPr>
                                  <w:rPr>
                                    <w:rFonts w:ascii="Cambria Math" w:hAnsi="Cambria Math"/>
                                    <w:i/>
                                    <w:sz w:val="20"/>
                                    <w:szCs w:val="20"/>
                                  </w:rPr>
                                </m:ctrlPr>
                              </m:e>
                            </m:d>
                          </m:e>
                        </m:rad>
                      </m:den>
                    </m:f>
                    <m:ctrlPr>
                      <w:rPr>
                        <w:rFonts w:ascii="Cambria Math" w:hAnsi="Cambria Math"/>
                        <w:i/>
                        <w:sz w:val="20"/>
                        <w:szCs w:val="20"/>
                      </w:rPr>
                    </m:ctrlPr>
                  </m:e>
                </m:d>
                <m:r>
                  <m:rPr>
                    <m:sty m:val="p"/>
                  </m:rPr>
                  <w:rPr>
                    <w:rFonts w:ascii="Cambria Math" w:hAnsi="Cambria Math"/>
                    <w:sz w:val="20"/>
                    <w:szCs w:val="20"/>
                  </w:rPr>
                  <w:br/>
                </m:r>
              </m:oMath>
              <m:oMath>
                <m:r>
                  <w:rPr>
                    <w:rFonts w:ascii="Cambria Math" w:hAnsi="Cambria Math"/>
                    <w:sz w:val="20"/>
                    <w:szCs w:val="20"/>
                  </w:rPr>
                  <m:t xml:space="preserve">+ </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T-t</m:t>
                        </m:r>
                      </m:e>
                    </m:d>
                  </m:sup>
                </m:sSup>
                <m:rad>
                  <m:radPr>
                    <m:degHide m:val="1"/>
                    <m:ctrlPr>
                      <w:rPr>
                        <w:rFonts w:ascii="Cambria Math" w:hAnsi="Cambria Math"/>
                        <w:sz w:val="20"/>
                        <w:szCs w:val="20"/>
                      </w:rPr>
                    </m:ctrlPr>
                  </m:radPr>
                  <m:deg>
                    <m:ctrlPr>
                      <w:rPr>
                        <w:rFonts w:ascii="Cambria Math" w:hAnsi="Cambria Math"/>
                        <w:i/>
                        <w:sz w:val="20"/>
                        <w:szCs w:val="20"/>
                      </w:rPr>
                    </m:ctrlPr>
                  </m:deg>
                  <m:e>
                    <m:f>
                      <m:fPr>
                        <m:ctrlPr>
                          <w:rPr>
                            <w:rFonts w:ascii="Cambria Math" w:hAnsi="Cambria Math"/>
                            <w:i/>
                            <w:sz w:val="20"/>
                            <w:szCs w:val="20"/>
                          </w:rPr>
                        </m:ctrlPr>
                      </m:fPr>
                      <m:num>
                        <m:sSubSup>
                          <m:sSubSupPr>
                            <m:ctrlPr>
                              <w:rPr>
                                <w:rFonts w:ascii="Cambria Math" w:hAnsi="Cambria Math"/>
                                <w:sz w:val="20"/>
                                <w:szCs w:val="20"/>
                              </w:rPr>
                            </m:ctrlPr>
                          </m:sSubSupPr>
                          <m:e>
                            <m:r>
                              <w:rPr>
                                <w:rFonts w:ascii="Cambria Math" w:hAnsi="Cambria Math"/>
                                <w:sz w:val="20"/>
                                <w:szCs w:val="20"/>
                              </w:rPr>
                              <m:t>σ</m:t>
                            </m:r>
                            <m:ctrlPr>
                              <w:rPr>
                                <w:rFonts w:ascii="Cambria Math" w:hAnsi="Cambria Math"/>
                                <w:i/>
                                <w:sz w:val="20"/>
                                <w:szCs w:val="20"/>
                              </w:rPr>
                            </m:ctrlPr>
                          </m:e>
                          <m:sub>
                            <m:r>
                              <m:rPr>
                                <m:sty m:val="p"/>
                              </m:rPr>
                              <w:rPr>
                                <w:rFonts w:ascii="Cambria Math" w:hAnsi="Cambria Math"/>
                                <w:sz w:val="20"/>
                                <w:szCs w:val="20"/>
                              </w:rPr>
                              <m:t>N</m:t>
                            </m:r>
                          </m:sub>
                          <m:sup>
                            <m:r>
                              <w:rPr>
                                <w:rFonts w:ascii="Cambria Math" w:hAnsi="Cambria Math"/>
                                <w:sz w:val="20"/>
                                <w:szCs w:val="20"/>
                              </w:rPr>
                              <m:t>2</m:t>
                            </m:r>
                          </m:sup>
                        </m:sSubSup>
                        <m:ctrlPr>
                          <w:rPr>
                            <w:rFonts w:ascii="Cambria Math" w:hAnsi="Cambria Math"/>
                            <w:sz w:val="20"/>
                            <w:szCs w:val="20"/>
                          </w:rPr>
                        </m:ctrlPr>
                      </m:num>
                      <m:den>
                        <m:r>
                          <w:rPr>
                            <w:rFonts w:ascii="Cambria Math" w:hAnsi="Cambria Math"/>
                            <w:sz w:val="20"/>
                            <w:szCs w:val="20"/>
                          </w:rPr>
                          <m:t>2r</m:t>
                        </m:r>
                      </m:den>
                    </m:f>
                    <m:d>
                      <m:dPr>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2r</m:t>
                            </m:r>
                            <m:d>
                              <m:dPr>
                                <m:ctrlPr>
                                  <w:rPr>
                                    <w:rFonts w:ascii="Cambria Math" w:hAnsi="Cambria Math"/>
                                    <w:i/>
                                    <w:sz w:val="20"/>
                                    <w:szCs w:val="20"/>
                                  </w:rPr>
                                </m:ctrlPr>
                              </m:dPr>
                              <m:e>
                                <m:r>
                                  <w:rPr>
                                    <w:rFonts w:ascii="Cambria Math" w:hAnsi="Cambria Math"/>
                                    <w:sz w:val="20"/>
                                    <w:szCs w:val="20"/>
                                  </w:rPr>
                                  <m:t>T-t</m:t>
                                </m:r>
                              </m:e>
                            </m:d>
                          </m:sup>
                        </m:sSup>
                        <m:r>
                          <w:rPr>
                            <w:rFonts w:ascii="Cambria Math" w:hAnsi="Cambria Math"/>
                            <w:sz w:val="20"/>
                            <w:szCs w:val="20"/>
                          </w:rPr>
                          <m:t>-1</m:t>
                        </m:r>
                      </m:e>
                    </m:d>
                  </m:e>
                </m:rad>
                <m:r>
                  <w:rPr>
                    <w:rFonts w:ascii="Cambria Math" w:hAnsi="Cambria Math"/>
                    <w:sz w:val="20"/>
                    <w:szCs w:val="20"/>
                  </w:rPr>
                  <m:t> ϕ</m:t>
                </m:r>
                <m:d>
                  <m:dPr>
                    <m:ctrlPr>
                      <w:rPr>
                        <w:rFonts w:ascii="Cambria Math" w:hAnsi="Cambria Math"/>
                        <w:sz w:val="20"/>
                        <w:szCs w:val="20"/>
                      </w:rPr>
                    </m:ctrlPr>
                  </m:dPr>
                  <m:e>
                    <m:f>
                      <m:fPr>
                        <m:ctrlPr>
                          <w:rPr>
                            <w:rFonts w:ascii="Cambria Math" w:hAnsi="Cambria Math"/>
                            <w:i/>
                            <w:sz w:val="20"/>
                            <w:szCs w:val="20"/>
                          </w:rPr>
                        </m:ctrlPr>
                      </m:fPr>
                      <m:num>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T-t</m:t>
                                    </m:r>
                                  </m:e>
                                </m:d>
                              </m:sup>
                            </m:sSup>
                            <m:r>
                              <w:rPr>
                                <w:rFonts w:ascii="Cambria Math" w:hAnsi="Cambria Math"/>
                                <w:sz w:val="20"/>
                                <w:szCs w:val="20"/>
                              </w:rPr>
                              <m:t>-K</m:t>
                            </m:r>
                          </m:e>
                        </m:d>
                        <m:ctrlPr>
                          <w:rPr>
                            <w:rFonts w:ascii="Cambria Math" w:hAnsi="Cambria Math"/>
                            <w:sz w:val="20"/>
                            <w:szCs w:val="20"/>
                          </w:rPr>
                        </m:ctrlPr>
                      </m:num>
                      <m:den>
                        <m:rad>
                          <m:radPr>
                            <m:degHide m:val="1"/>
                            <m:ctrlPr>
                              <w:rPr>
                                <w:rFonts w:ascii="Cambria Math" w:hAnsi="Cambria Math"/>
                                <w:sz w:val="20"/>
                                <w:szCs w:val="20"/>
                              </w:rPr>
                            </m:ctrlPr>
                          </m:radPr>
                          <m:deg>
                            <m:ctrlPr>
                              <w:rPr>
                                <w:rFonts w:ascii="Cambria Math" w:hAnsi="Cambria Math"/>
                                <w:i/>
                                <w:sz w:val="20"/>
                                <w:szCs w:val="20"/>
                              </w:rPr>
                            </m:ctrlPr>
                          </m:deg>
                          <m:e>
                            <m:f>
                              <m:fPr>
                                <m:ctrlPr>
                                  <w:rPr>
                                    <w:rFonts w:ascii="Cambria Math" w:hAnsi="Cambria Math"/>
                                    <w:i/>
                                    <w:sz w:val="20"/>
                                    <w:szCs w:val="20"/>
                                  </w:rPr>
                                </m:ctrlPr>
                              </m:fPr>
                              <m:num>
                                <m:sSubSup>
                                  <m:sSubSupPr>
                                    <m:ctrlPr>
                                      <w:rPr>
                                        <w:rFonts w:ascii="Cambria Math" w:hAnsi="Cambria Math"/>
                                        <w:sz w:val="20"/>
                                        <w:szCs w:val="20"/>
                                      </w:rPr>
                                    </m:ctrlPr>
                                  </m:sSubSupPr>
                                  <m:e>
                                    <m:r>
                                      <w:rPr>
                                        <w:rFonts w:ascii="Cambria Math" w:hAnsi="Cambria Math"/>
                                        <w:sz w:val="20"/>
                                        <w:szCs w:val="20"/>
                                      </w:rPr>
                                      <m:t>σ</m:t>
                                    </m:r>
                                    <m:ctrlPr>
                                      <w:rPr>
                                        <w:rFonts w:ascii="Cambria Math" w:hAnsi="Cambria Math"/>
                                        <w:i/>
                                        <w:sz w:val="20"/>
                                        <w:szCs w:val="20"/>
                                      </w:rPr>
                                    </m:ctrlPr>
                                  </m:e>
                                  <m:sub>
                                    <m:r>
                                      <m:rPr>
                                        <m:sty m:val="p"/>
                                      </m:rPr>
                                      <w:rPr>
                                        <w:rFonts w:ascii="Cambria Math" w:hAnsi="Cambria Math"/>
                                        <w:sz w:val="20"/>
                                        <w:szCs w:val="20"/>
                                      </w:rPr>
                                      <m:t>N</m:t>
                                    </m:r>
                                  </m:sub>
                                  <m:sup>
                                    <m:r>
                                      <w:rPr>
                                        <w:rFonts w:ascii="Cambria Math" w:hAnsi="Cambria Math"/>
                                        <w:sz w:val="20"/>
                                        <w:szCs w:val="20"/>
                                      </w:rPr>
                                      <m:t>2</m:t>
                                    </m:r>
                                  </m:sup>
                                </m:sSubSup>
                                <m:ctrlPr>
                                  <w:rPr>
                                    <w:rFonts w:ascii="Cambria Math" w:hAnsi="Cambria Math"/>
                                    <w:sz w:val="20"/>
                                    <w:szCs w:val="20"/>
                                  </w:rPr>
                                </m:ctrlPr>
                              </m:num>
                              <m:den>
                                <m:r>
                                  <w:rPr>
                                    <w:rFonts w:ascii="Cambria Math" w:hAnsi="Cambria Math"/>
                                    <w:sz w:val="20"/>
                                    <w:szCs w:val="20"/>
                                  </w:rPr>
                                  <m:t>2r</m:t>
                                </m:r>
                              </m:den>
                            </m:f>
                            <m:d>
                              <m:dPr>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2r</m:t>
                                    </m:r>
                                    <m:d>
                                      <m:dPr>
                                        <m:ctrlPr>
                                          <w:rPr>
                                            <w:rFonts w:ascii="Cambria Math" w:hAnsi="Cambria Math"/>
                                            <w:i/>
                                            <w:sz w:val="20"/>
                                            <w:szCs w:val="20"/>
                                          </w:rPr>
                                        </m:ctrlPr>
                                      </m:dPr>
                                      <m:e>
                                        <m:r>
                                          <w:rPr>
                                            <w:rFonts w:ascii="Cambria Math" w:hAnsi="Cambria Math"/>
                                            <w:sz w:val="20"/>
                                            <w:szCs w:val="20"/>
                                          </w:rPr>
                                          <m:t>T-t</m:t>
                                        </m:r>
                                      </m:e>
                                    </m:d>
                                  </m:sup>
                                </m:sSup>
                                <m:r>
                                  <w:rPr>
                                    <w:rFonts w:ascii="Cambria Math" w:hAnsi="Cambria Math"/>
                                    <w:sz w:val="20"/>
                                    <w:szCs w:val="20"/>
                                  </w:rPr>
                                  <m:t xml:space="preserve">-1 </m:t>
                                </m:r>
                                <m:ctrlPr>
                                  <w:rPr>
                                    <w:rFonts w:ascii="Cambria Math" w:hAnsi="Cambria Math"/>
                                    <w:sz w:val="20"/>
                                    <w:szCs w:val="20"/>
                                  </w:rPr>
                                </m:ctrlPr>
                              </m:e>
                            </m:d>
                          </m:e>
                        </m:rad>
                      </m:den>
                    </m:f>
                    <m:ctrlPr>
                      <w:rPr>
                        <w:rFonts w:ascii="Cambria Math" w:hAnsi="Cambria Math"/>
                        <w:i/>
                        <w:sz w:val="20"/>
                        <w:szCs w:val="20"/>
                      </w:rPr>
                    </m:ctrlPr>
                  </m:e>
                </m:d>
                <m:r>
                  <m:rPr>
                    <m:sty m:val="p"/>
                  </m:rPr>
                  <w:rPr>
                    <w:rFonts w:ascii="Cambria Math" w:hAnsi="Cambria Math"/>
                    <w:sz w:val="20"/>
                    <w:szCs w:val="20"/>
                  </w:rPr>
                  <w:br/>
                </m:r>
              </m:oMath>
              <m:oMath>
                <m:r>
                  <w:rPr>
                    <w:rFonts w:ascii="Cambria Math" w:hAnsi="Cambria Math"/>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r>
                      <w:rPr>
                        <w:rFonts w:ascii="Cambria Math" w:hAnsi="Cambria Math"/>
                        <w:sz w:val="20"/>
                        <w:szCs w:val="20"/>
                      </w:rPr>
                      <m:t>-K</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T-t</m:t>
                            </m:r>
                          </m:e>
                        </m:d>
                      </m:sup>
                    </m:sSup>
                  </m:e>
                </m:d>
                <m:r>
                  <m:rPr>
                    <m:sty m:val="p"/>
                  </m:rPr>
                  <w:rPr>
                    <w:rFonts w:ascii="Cambria Math" w:hAnsi="Cambria Math"/>
                    <w:sz w:val="20"/>
                    <w:szCs w:val="20"/>
                  </w:rPr>
                  <m:t>Φ</m:t>
                </m:r>
                <m:d>
                  <m:dPr>
                    <m:ctrlPr>
                      <w:rPr>
                        <w:rFonts w:ascii="Cambria Math" w:hAnsi="Cambria Math"/>
                        <w:i/>
                        <w:sz w:val="20"/>
                        <w:szCs w:val="20"/>
                      </w:rPr>
                    </m:ctrlPr>
                  </m:dPr>
                  <m:e>
                    <m:r>
                      <w:rPr>
                        <w:rFonts w:ascii="Cambria Math" w:hAnsi="Cambria Math"/>
                        <w:sz w:val="20"/>
                        <w:szCs w:val="20"/>
                      </w:rPr>
                      <m:t>z</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N</m:t>
                    </m:r>
                  </m:sub>
                </m:sSub>
                <m:rad>
                  <m:radPr>
                    <m:degHide m:val="1"/>
                    <m:ctrlPr>
                      <w:rPr>
                        <w:rFonts w:ascii="Cambria Math" w:hAnsi="Cambria Math"/>
                        <w:i/>
                        <w:sz w:val="20"/>
                        <w:szCs w:val="20"/>
                      </w:rPr>
                    </m:ctrlPr>
                  </m:radPr>
                  <m:deg/>
                  <m:e>
                    <m:f>
                      <m:fPr>
                        <m:ctrlPr>
                          <w:rPr>
                            <w:rFonts w:ascii="Cambria Math" w:hAnsi="Cambria Math"/>
                            <w:i/>
                            <w:sz w:val="20"/>
                            <w:szCs w:val="20"/>
                          </w:rPr>
                        </m:ctrlPr>
                      </m:fPr>
                      <m:num>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-2r</m:t>
                            </m:r>
                            <m:d>
                              <m:dPr>
                                <m:ctrlPr>
                                  <w:rPr>
                                    <w:rFonts w:ascii="Cambria Math" w:hAnsi="Cambria Math"/>
                                    <w:i/>
                                    <w:sz w:val="20"/>
                                    <w:szCs w:val="20"/>
                                  </w:rPr>
                                </m:ctrlPr>
                              </m:dPr>
                              <m:e>
                                <m:r>
                                  <w:rPr>
                                    <w:rFonts w:ascii="Cambria Math" w:hAnsi="Cambria Math"/>
                                    <w:sz w:val="20"/>
                                    <w:szCs w:val="20"/>
                                  </w:rPr>
                                  <m:t>T-t</m:t>
                                </m:r>
                              </m:e>
                            </m:d>
                          </m:sup>
                        </m:sSup>
                      </m:num>
                      <m:den>
                        <m:r>
                          <w:rPr>
                            <w:rFonts w:ascii="Cambria Math" w:hAnsi="Cambria Math"/>
                            <w:sz w:val="20"/>
                            <w:szCs w:val="20"/>
                          </w:rPr>
                          <m:t>2r</m:t>
                        </m:r>
                      </m:den>
                    </m:f>
                  </m:e>
                </m:rad>
                <m:r>
                  <w:rPr>
                    <w:rFonts w:ascii="Cambria Math" w:hAnsi="Cambria Math"/>
                    <w:sz w:val="20"/>
                    <w:szCs w:val="20"/>
                  </w:rPr>
                  <m:t>ϕ</m:t>
                </m:r>
                <m:d>
                  <m:dPr>
                    <m:ctrlPr>
                      <w:rPr>
                        <w:rFonts w:ascii="Cambria Math" w:hAnsi="Cambria Math"/>
                        <w:i/>
                        <w:sz w:val="20"/>
                        <w:szCs w:val="20"/>
                      </w:rPr>
                    </m:ctrlPr>
                  </m:dPr>
                  <m:e>
                    <m:r>
                      <w:rPr>
                        <w:rFonts w:ascii="Cambria Math" w:hAnsi="Cambria Math"/>
                        <w:sz w:val="20"/>
                        <w:szCs w:val="20"/>
                      </w:rPr>
                      <m:t>z</m:t>
                    </m:r>
                  </m:e>
                </m:d>
              </m:oMath>
            </m:oMathPara>
          </w:p>
          <w:p w14:paraId="496AACCF" w14:textId="04BA6D6E" w:rsidR="00083EEE" w:rsidRPr="00BB62A3" w:rsidRDefault="00083EEE" w:rsidP="00F62B95">
            <w:pPr>
              <w:spacing w:line="360" w:lineRule="auto"/>
              <w:jc w:val="both"/>
              <w:rPr>
                <w:rFonts w:ascii="Palatino Linotype" w:hAnsi="Palatino Linotype"/>
                <w:sz w:val="20"/>
                <w:szCs w:val="20"/>
              </w:rPr>
            </w:pPr>
          </w:p>
        </w:tc>
        <w:tc>
          <w:tcPr>
            <w:tcW w:w="872" w:type="dxa"/>
          </w:tcPr>
          <w:p w14:paraId="1C745FFC" w14:textId="574F4CA8"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2</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1C75076F" w14:textId="2ED7DF6B" w:rsidR="004423DB" w:rsidRPr="00BB62A3" w:rsidRDefault="00083EEE" w:rsidP="00F62B95">
      <w:pPr>
        <w:spacing w:line="360" w:lineRule="auto"/>
        <w:jc w:val="both"/>
        <w:rPr>
          <w:rFonts w:ascii="Palatino Linotype" w:hAnsi="Palatino Linotype"/>
          <w:sz w:val="20"/>
          <w:szCs w:val="20"/>
        </w:rPr>
      </w:pPr>
      <w:r>
        <w:rPr>
          <w:rFonts w:ascii="Palatino Linotype" w:hAnsi="Palatino Linotype"/>
          <w:sz w:val="20"/>
          <w:szCs w:val="20"/>
        </w:rPr>
        <w:t>w</w:t>
      </w:r>
      <w:r w:rsidR="00AD6395">
        <w:rPr>
          <w:rFonts w:ascii="Palatino Linotype" w:hAnsi="Palatino Linotype"/>
          <w:sz w:val="20"/>
          <w:szCs w:val="20"/>
        </w:rPr>
        <w:t xml:space="preserve">here </w:t>
      </w:r>
      <m:oMath>
        <m:r>
          <m:rPr>
            <m:sty m:val="p"/>
          </m:rPr>
          <w:rPr>
            <w:rFonts w:ascii="Cambria Math" w:hAnsi="Cambria Math"/>
            <w:sz w:val="20"/>
            <w:szCs w:val="20"/>
          </w:rPr>
          <m:t>Φ</m:t>
        </m:r>
        <m:d>
          <m:dPr>
            <m:ctrlPr>
              <w:rPr>
                <w:rFonts w:ascii="Cambria Math" w:hAnsi="Cambria Math"/>
                <w:i/>
                <w:sz w:val="20"/>
                <w:szCs w:val="20"/>
              </w:rPr>
            </m:ctrlPr>
          </m:dPr>
          <m:e>
            <m:r>
              <w:rPr>
                <w:rFonts w:ascii="Cambria Math" w:hAnsi="Cambria Math"/>
                <w:sz w:val="20"/>
                <w:szCs w:val="20"/>
              </w:rPr>
              <m:t>z</m:t>
            </m:r>
          </m:e>
        </m:d>
      </m:oMath>
      <w:r w:rsidR="00AD6395">
        <w:rPr>
          <w:rFonts w:ascii="Palatino Linotype" w:hAnsi="Palatino Linotype"/>
          <w:sz w:val="20"/>
          <w:szCs w:val="20"/>
        </w:rPr>
        <w:t xml:space="preserve"> and </w:t>
      </w:r>
      <m:oMath>
        <m:r>
          <w:rPr>
            <w:rFonts w:ascii="Cambria Math" w:hAnsi="Cambria Math"/>
            <w:sz w:val="20"/>
            <w:szCs w:val="20"/>
          </w:rPr>
          <m:t>ϕ</m:t>
        </m:r>
        <m:d>
          <m:dPr>
            <m:ctrlPr>
              <w:rPr>
                <w:rFonts w:ascii="Cambria Math" w:hAnsi="Cambria Math"/>
                <w:i/>
                <w:sz w:val="20"/>
                <w:szCs w:val="20"/>
              </w:rPr>
            </m:ctrlPr>
          </m:dPr>
          <m:e>
            <m:r>
              <w:rPr>
                <w:rFonts w:ascii="Cambria Math" w:hAnsi="Cambria Math"/>
                <w:sz w:val="20"/>
                <w:szCs w:val="20"/>
              </w:rPr>
              <m:t>z</m:t>
            </m:r>
          </m:e>
        </m:d>
      </m:oMath>
      <w:r w:rsidR="00AD6395">
        <w:rPr>
          <w:rFonts w:ascii="Palatino Linotype" w:hAnsi="Palatino Linotype"/>
          <w:sz w:val="20"/>
          <w:szCs w:val="20"/>
        </w:rPr>
        <w:t xml:space="preserve"> is the standard normal CDF and PDF respectively, </w:t>
      </w:r>
      <m:oMath>
        <m:sSub>
          <m:sSubPr>
            <m:ctrlPr>
              <w:rPr>
                <w:rFonts w:ascii="Cambria Math" w:hAnsi="Cambria Math"/>
                <w:i/>
                <w:sz w:val="20"/>
                <w:szCs w:val="20"/>
              </w:rPr>
            </m:ctrlPr>
          </m:sSubPr>
          <m:e>
            <m:r>
              <m:rPr>
                <m:scr m:val="script"/>
              </m:rPr>
              <w:rPr>
                <w:rFonts w:ascii="Cambria Math" w:hAnsi="Cambria Math"/>
                <w:sz w:val="20"/>
                <w:szCs w:val="20"/>
              </w:rPr>
              <m:t>F</m:t>
            </m:r>
            <m:ctrlPr>
              <w:rPr>
                <w:rFonts w:ascii="Cambria Math" w:hAnsi="Cambria Math"/>
                <w:sz w:val="20"/>
                <w:szCs w:val="20"/>
              </w:rPr>
            </m:ctrlPr>
          </m:e>
          <m:sub>
            <m:r>
              <m:rPr>
                <m:scr m:val="script"/>
              </m:rPr>
              <w:rPr>
                <w:rFonts w:ascii="Cambria Math" w:hAnsi="Cambria Math"/>
                <w:sz w:val="20"/>
                <w:szCs w:val="20"/>
              </w:rPr>
              <m:t>t</m:t>
            </m:r>
          </m:sub>
        </m:sSub>
      </m:oMath>
      <w:r>
        <w:rPr>
          <w:rFonts w:ascii="Palatino Linotype" w:hAnsi="Palatino Linotype"/>
          <w:sz w:val="20"/>
          <w:szCs w:val="20"/>
        </w:rPr>
        <w:t xml:space="preserve"> is the </w:t>
      </w:r>
      <w:r w:rsidR="008853F0">
        <w:rPr>
          <w:rFonts w:ascii="Palatino Linotype" w:hAnsi="Palatino Linotype"/>
          <w:sz w:val="20"/>
          <w:szCs w:val="20"/>
        </w:rPr>
        <w:t>set of</w:t>
      </w:r>
      <w:r>
        <w:rPr>
          <w:rFonts w:ascii="Palatino Linotype" w:hAnsi="Palatino Linotype"/>
          <w:sz w:val="20"/>
          <w:szCs w:val="20"/>
        </w:rPr>
        <w:t xml:space="preserve"> information available at time </w:t>
      </w:r>
      <m:oMath>
        <m:r>
          <w:rPr>
            <w:rFonts w:ascii="Cambria Math" w:hAnsi="Cambria Math"/>
            <w:sz w:val="20"/>
            <w:szCs w:val="20"/>
          </w:rPr>
          <m:t>t</m:t>
        </m:r>
      </m:oMath>
      <w:r>
        <w:rPr>
          <w:rFonts w:ascii="Palatino Linotype" w:hAnsi="Palatino Linotype"/>
          <w:sz w:val="20"/>
          <w:szCs w:val="20"/>
        </w:rPr>
        <w:t>.</w:t>
      </w:r>
    </w:p>
    <w:p w14:paraId="4D3671CB" w14:textId="571D415C" w:rsidR="00D23936" w:rsidRPr="00BB62A3" w:rsidRDefault="007F1491" w:rsidP="00F62B95">
      <w:pPr>
        <w:pStyle w:val="Heading3"/>
        <w:spacing w:line="360" w:lineRule="auto"/>
        <w:jc w:val="both"/>
        <w:rPr>
          <w:rFonts w:ascii="Palatino Linotype" w:hAnsi="Palatino Linotype"/>
        </w:rPr>
      </w:pPr>
      <w:bookmarkStart w:id="9" w:name="_Toc83068576"/>
      <w:r w:rsidRPr="00BB62A3">
        <w:rPr>
          <w:rFonts w:ascii="Palatino Linotype" w:hAnsi="Palatino Linotype"/>
        </w:rPr>
        <w:lastRenderedPageBreak/>
        <w:t xml:space="preserve">The Black </w:t>
      </w:r>
      <w:r w:rsidR="00335261" w:rsidRPr="00BB62A3">
        <w:rPr>
          <w:rFonts w:ascii="Palatino Linotype" w:hAnsi="Palatino Linotype"/>
        </w:rPr>
        <w:t>Model</w:t>
      </w:r>
      <w:bookmarkEnd w:id="9"/>
    </w:p>
    <w:p w14:paraId="1A40FBAB" w14:textId="76C94418" w:rsidR="003121D7" w:rsidRPr="00BB62A3" w:rsidRDefault="007979EF" w:rsidP="00F62B95">
      <w:pPr>
        <w:spacing w:line="360" w:lineRule="auto"/>
        <w:jc w:val="both"/>
        <w:rPr>
          <w:rFonts w:ascii="Palatino Linotype" w:hAnsi="Palatino Linotype"/>
          <w:sz w:val="20"/>
          <w:szCs w:val="20"/>
        </w:rPr>
      </w:pPr>
      <w:r w:rsidRPr="00BB62A3">
        <w:rPr>
          <w:rFonts w:ascii="Palatino Linotype" w:hAnsi="Palatino Linotype"/>
          <w:sz w:val="20"/>
          <w:szCs w:val="20"/>
        </w:rPr>
        <w:t>At the core of the model is the</w:t>
      </w:r>
      <w:r w:rsidR="003121D7" w:rsidRPr="00BB62A3">
        <w:rPr>
          <w:rFonts w:ascii="Palatino Linotype" w:hAnsi="Palatino Linotype"/>
          <w:sz w:val="20"/>
          <w:szCs w:val="20"/>
        </w:rPr>
        <w:t xml:space="preserve"> Black-Scholes </w:t>
      </w:r>
      <w:r w:rsidR="007152E2">
        <w:rPr>
          <w:rFonts w:ascii="Palatino Linotype" w:hAnsi="Palatino Linotype"/>
          <w:sz w:val="20"/>
          <w:szCs w:val="20"/>
        </w:rPr>
        <w:t xml:space="preserve">[Black and Scholes, 1973] </w:t>
      </w:r>
      <w:r w:rsidR="003121D7" w:rsidRPr="00BB62A3">
        <w:rPr>
          <w:rFonts w:ascii="Palatino Linotype" w:hAnsi="Palatino Linotype"/>
          <w:sz w:val="20"/>
          <w:szCs w:val="20"/>
        </w:rPr>
        <w:t>partial differential equation</w:t>
      </w:r>
      <w:r w:rsidRPr="00BB62A3">
        <w:rPr>
          <w:rFonts w:ascii="Palatino Linotype" w:hAnsi="Palatino Linotype"/>
          <w:sz w:val="20"/>
          <w:szCs w:val="20"/>
        </w:rPr>
        <w:t>, with</w:t>
      </w:r>
      <w:r w:rsidR="009A4035" w:rsidRPr="00BB62A3">
        <w:rPr>
          <w:rFonts w:ascii="Palatino Linotype" w:hAnsi="Palatino Linotype"/>
          <w:sz w:val="20"/>
          <w:szCs w:val="20"/>
        </w:rPr>
        <w:t xml:space="preserve"> </w:t>
      </w:r>
      <m:oMath>
        <m:r>
          <w:rPr>
            <w:rFonts w:ascii="Cambria Math" w:hAnsi="Cambria Math"/>
            <w:sz w:val="20"/>
            <w:szCs w:val="20"/>
          </w:rPr>
          <m:t>r</m:t>
        </m:r>
      </m:oMath>
      <w:r w:rsidR="000954F6">
        <w:rPr>
          <w:rFonts w:ascii="Palatino Linotype" w:hAnsi="Palatino Linotype"/>
          <w:sz w:val="20"/>
          <w:szCs w:val="20"/>
        </w:rPr>
        <w:t>,</w:t>
      </w:r>
      <w:r w:rsidR="009A4035" w:rsidRPr="00BB62A3">
        <w:rPr>
          <w:rFonts w:ascii="Palatino Linotype" w:hAnsi="Palatino Linotype"/>
          <w:sz w:val="20"/>
          <w:szCs w:val="20"/>
        </w:rPr>
        <w:t xml:space="preserve"> </w:t>
      </w:r>
      <m:oMath>
        <m:r>
          <w:rPr>
            <w:rFonts w:ascii="Cambria Math" w:hAnsi="Cambria Math"/>
            <w:sz w:val="20"/>
            <w:szCs w:val="20"/>
          </w:rPr>
          <m:t>σ</m:t>
        </m:r>
      </m:oMath>
      <w:r w:rsidR="009A4035" w:rsidRPr="00BB62A3">
        <w:rPr>
          <w:rFonts w:ascii="Palatino Linotype" w:hAnsi="Palatino Linotype"/>
          <w:sz w:val="20"/>
          <w:szCs w:val="20"/>
        </w:rPr>
        <w:t xml:space="preserve"> </w:t>
      </w:r>
      <w:r w:rsidRPr="00BB62A3">
        <w:rPr>
          <w:rFonts w:ascii="Palatino Linotype" w:hAnsi="Palatino Linotype"/>
          <w:sz w:val="20"/>
          <w:szCs w:val="20"/>
        </w:rPr>
        <w:t>treated as</w:t>
      </w:r>
      <w:r w:rsidR="009A4035" w:rsidRPr="00BB62A3">
        <w:rPr>
          <w:rFonts w:ascii="Palatino Linotype" w:hAnsi="Palatino Linotype"/>
          <w:sz w:val="20"/>
          <w:szCs w:val="20"/>
        </w:rPr>
        <w:t xml:space="preserve"> constant</w:t>
      </w:r>
      <w:r w:rsidRPr="00BB62A3">
        <w:rPr>
          <w:rFonts w:ascii="Palatino Linotype" w:hAnsi="Palatino Linotype"/>
          <w:sz w:val="20"/>
          <w:szCs w:val="20"/>
        </w:rPr>
        <w:t>s</w:t>
      </w:r>
      <w:r w:rsidR="000954F6">
        <w:rPr>
          <w:rFonts w:ascii="Palatino Linotype" w:hAnsi="Palatino Linotype"/>
          <w:sz w:val="20"/>
          <w:szCs w:val="20"/>
        </w:rPr>
        <w:t xml:space="preserve"> and </w:t>
      </w:r>
      <m:oMath>
        <m:r>
          <w:rPr>
            <w:rFonts w:ascii="Cambria Math" w:hAnsi="Cambria Math"/>
            <w:sz w:val="20"/>
            <w:szCs w:val="20"/>
          </w:rPr>
          <m:t>V</m:t>
        </m:r>
      </m:oMath>
      <w:r w:rsidR="000954F6">
        <w:rPr>
          <w:rFonts w:ascii="Palatino Linotype" w:hAnsi="Palatino Linotype"/>
          <w:sz w:val="20"/>
          <w:szCs w:val="20"/>
        </w:rPr>
        <w:t xml:space="preserve"> being the price of the option as a function of </w:t>
      </w:r>
      <m:oMath>
        <m:r>
          <w:rPr>
            <w:rFonts w:ascii="Cambria Math" w:hAnsi="Cambria Math"/>
            <w:sz w:val="20"/>
            <w:szCs w:val="20"/>
          </w:rPr>
          <m:t>S</m:t>
        </m:r>
      </m:oMath>
      <w:r w:rsidR="000954F6">
        <w:rPr>
          <w:rFonts w:ascii="Palatino Linotype" w:hAnsi="Palatino Linotype"/>
          <w:sz w:val="20"/>
          <w:szCs w:val="20"/>
        </w:rPr>
        <w:t xml:space="preserve"> and </w:t>
      </w:r>
      <m:oMath>
        <m:r>
          <w:rPr>
            <w:rFonts w:ascii="Cambria Math" w:hAnsi="Cambria Math"/>
            <w:sz w:val="20"/>
            <w:szCs w:val="20"/>
          </w:rPr>
          <m:t>t</m:t>
        </m:r>
      </m:oMath>
      <w:r w:rsidR="009A4035" w:rsidRPr="00BB62A3">
        <w:rPr>
          <w:rFonts w:ascii="Palatino Linotype" w:hAnsi="Palatino Linotype"/>
          <w:sz w:val="20"/>
          <w:szCs w:val="20"/>
        </w:rPr>
        <w:t xml:space="preserve">. </w:t>
      </w:r>
    </w:p>
    <w:p w14:paraId="57D217EB" w14:textId="31EC7A26" w:rsidR="003121D7" w:rsidRPr="00BB62A3" w:rsidRDefault="003121D7" w:rsidP="00F62B95">
      <w:pPr>
        <w:spacing w:line="360" w:lineRule="auto"/>
        <w:jc w:val="both"/>
        <w:rPr>
          <w:rFonts w:ascii="Palatino Linotype" w:hAnsi="Palatino Linotype"/>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37AB2E37" w14:textId="77777777" w:rsidTr="000700DF">
        <w:tc>
          <w:tcPr>
            <w:tcW w:w="9918" w:type="dxa"/>
          </w:tcPr>
          <w:p w14:paraId="2103B683" w14:textId="1DD1C015" w:rsidR="00CE6CEA" w:rsidRPr="00BB62A3" w:rsidRDefault="00DF3F6F" w:rsidP="00F62B95">
            <w:pPr>
              <w:spacing w:line="360" w:lineRule="auto"/>
              <w:jc w:val="both"/>
              <w:rPr>
                <w:rFonts w:ascii="Palatino Linotype" w:hAnsi="Palatino Linotype"/>
                <w:color w:val="202124"/>
                <w:sz w:val="20"/>
                <w:szCs w:val="20"/>
              </w:rPr>
            </w:pPr>
            <m:oMathPara>
              <m:oMath>
                <m:f>
                  <m:fPr>
                    <m:ctrlPr>
                      <w:rPr>
                        <w:rFonts w:ascii="Cambria Math" w:hAnsi="Cambria Math"/>
                        <w:color w:val="202124"/>
                        <w:sz w:val="20"/>
                        <w:szCs w:val="20"/>
                      </w:rPr>
                    </m:ctrlPr>
                  </m:fPr>
                  <m:num>
                    <m:r>
                      <w:rPr>
                        <w:rFonts w:ascii="Cambria Math" w:hAnsi="Cambria Math"/>
                        <w:color w:val="202124"/>
                        <w:sz w:val="20"/>
                        <w:szCs w:val="20"/>
                      </w:rPr>
                      <m:t>∂V</m:t>
                    </m:r>
                    <m:ctrlPr>
                      <w:rPr>
                        <w:rFonts w:ascii="Cambria Math" w:hAnsi="Cambria Math"/>
                        <w:i/>
                        <w:color w:val="202124"/>
                        <w:sz w:val="20"/>
                        <w:szCs w:val="20"/>
                      </w:rPr>
                    </m:ctrlPr>
                  </m:num>
                  <m:den>
                    <m:r>
                      <w:rPr>
                        <w:rFonts w:ascii="Cambria Math" w:hAnsi="Cambria Math"/>
                        <w:color w:val="202124"/>
                        <w:sz w:val="20"/>
                        <w:szCs w:val="20"/>
                      </w:rPr>
                      <m:t>∂t</m:t>
                    </m:r>
                  </m:den>
                </m:f>
                <m:r>
                  <m:rPr>
                    <m:sty m:val="p"/>
                  </m:rPr>
                  <w:rPr>
                    <w:rFonts w:ascii="Cambria Math" w:hAnsi="Cambria Math"/>
                    <w:color w:val="202124"/>
                    <w:sz w:val="20"/>
                    <w:szCs w:val="20"/>
                  </w:rPr>
                  <m:t>+</m:t>
                </m:r>
                <m:f>
                  <m:fPr>
                    <m:ctrlPr>
                      <w:rPr>
                        <w:rFonts w:ascii="Cambria Math" w:hAnsi="Cambria Math"/>
                        <w:color w:val="202124"/>
                        <w:sz w:val="20"/>
                        <w:szCs w:val="20"/>
                      </w:rPr>
                    </m:ctrlPr>
                  </m:fPr>
                  <m:num>
                    <m:r>
                      <m:rPr>
                        <m:sty m:val="p"/>
                      </m:rPr>
                      <w:rPr>
                        <w:rFonts w:ascii="Cambria Math" w:hAnsi="Cambria Math"/>
                        <w:color w:val="202124"/>
                        <w:sz w:val="20"/>
                        <w:szCs w:val="20"/>
                      </w:rPr>
                      <m:t>1</m:t>
                    </m:r>
                  </m:num>
                  <m:den>
                    <m:r>
                      <m:rPr>
                        <m:sty m:val="p"/>
                      </m:rPr>
                      <w:rPr>
                        <w:rFonts w:ascii="Cambria Math" w:hAnsi="Cambria Math"/>
                        <w:color w:val="202124"/>
                        <w:sz w:val="20"/>
                        <w:szCs w:val="20"/>
                      </w:rPr>
                      <m:t>2</m:t>
                    </m:r>
                  </m:den>
                </m:f>
                <m:sSup>
                  <m:sSupPr>
                    <m:ctrlPr>
                      <w:rPr>
                        <w:rFonts w:ascii="Cambria Math" w:hAnsi="Cambria Math"/>
                        <w:color w:val="202124"/>
                        <w:sz w:val="20"/>
                        <w:szCs w:val="20"/>
                      </w:rPr>
                    </m:ctrlPr>
                  </m:sSupPr>
                  <m:e>
                    <m:r>
                      <w:rPr>
                        <w:rFonts w:ascii="Cambria Math" w:hAnsi="Cambria Math"/>
                        <w:color w:val="202124"/>
                        <w:sz w:val="20"/>
                        <w:szCs w:val="20"/>
                      </w:rPr>
                      <m:t>σ</m:t>
                    </m:r>
                    <m:ctrlPr>
                      <w:rPr>
                        <w:rFonts w:ascii="Cambria Math" w:hAnsi="Cambria Math"/>
                        <w:i/>
                        <w:color w:val="202124"/>
                        <w:sz w:val="20"/>
                        <w:szCs w:val="20"/>
                      </w:rPr>
                    </m:ctrlPr>
                  </m:e>
                  <m:sup>
                    <m:r>
                      <m:rPr>
                        <m:sty m:val="p"/>
                      </m:rPr>
                      <w:rPr>
                        <w:rFonts w:ascii="Cambria Math" w:hAnsi="Cambria Math"/>
                        <w:color w:val="202124"/>
                        <w:sz w:val="20"/>
                        <w:szCs w:val="20"/>
                      </w:rPr>
                      <m:t>2</m:t>
                    </m:r>
                  </m:sup>
                </m:sSup>
                <m:sSup>
                  <m:sSupPr>
                    <m:ctrlPr>
                      <w:rPr>
                        <w:rFonts w:ascii="Cambria Math" w:hAnsi="Cambria Math"/>
                        <w:color w:val="202124"/>
                        <w:sz w:val="20"/>
                        <w:szCs w:val="20"/>
                      </w:rPr>
                    </m:ctrlPr>
                  </m:sSupPr>
                  <m:e>
                    <m:r>
                      <w:rPr>
                        <w:rFonts w:ascii="Cambria Math" w:hAnsi="Cambria Math"/>
                        <w:color w:val="202124"/>
                        <w:sz w:val="20"/>
                        <w:szCs w:val="20"/>
                      </w:rPr>
                      <m:t>S</m:t>
                    </m:r>
                    <m:ctrlPr>
                      <w:rPr>
                        <w:rFonts w:ascii="Cambria Math" w:hAnsi="Cambria Math"/>
                        <w:i/>
                        <w:color w:val="202124"/>
                        <w:sz w:val="20"/>
                        <w:szCs w:val="20"/>
                      </w:rPr>
                    </m:ctrlPr>
                  </m:e>
                  <m:sup>
                    <m:r>
                      <m:rPr>
                        <m:sty m:val="p"/>
                      </m:rPr>
                      <w:rPr>
                        <w:rFonts w:ascii="Cambria Math" w:hAnsi="Cambria Math"/>
                        <w:color w:val="202124"/>
                        <w:sz w:val="20"/>
                        <w:szCs w:val="20"/>
                      </w:rPr>
                      <m:t>2</m:t>
                    </m:r>
                  </m:sup>
                </m:sSup>
                <m:f>
                  <m:fPr>
                    <m:ctrlPr>
                      <w:rPr>
                        <w:rFonts w:ascii="Cambria Math" w:hAnsi="Cambria Math"/>
                        <w:color w:val="202124"/>
                        <w:sz w:val="20"/>
                        <w:szCs w:val="20"/>
                      </w:rPr>
                    </m:ctrlPr>
                  </m:fPr>
                  <m:num>
                    <m:sSup>
                      <m:sSupPr>
                        <m:ctrlPr>
                          <w:rPr>
                            <w:rFonts w:ascii="Cambria Math" w:hAnsi="Cambria Math"/>
                            <w:color w:val="202124"/>
                            <w:sz w:val="20"/>
                            <w:szCs w:val="20"/>
                          </w:rPr>
                        </m:ctrlPr>
                      </m:sSupPr>
                      <m:e>
                        <m:r>
                          <w:rPr>
                            <w:rFonts w:ascii="Cambria Math" w:hAnsi="Cambria Math"/>
                            <w:color w:val="202124"/>
                            <w:sz w:val="20"/>
                            <w:szCs w:val="20"/>
                          </w:rPr>
                          <m:t>∂</m:t>
                        </m:r>
                      </m:e>
                      <m:sup>
                        <m:r>
                          <m:rPr>
                            <m:sty m:val="p"/>
                          </m:rPr>
                          <w:rPr>
                            <w:rFonts w:ascii="Cambria Math" w:hAnsi="Cambria Math"/>
                            <w:color w:val="202124"/>
                            <w:sz w:val="20"/>
                            <w:szCs w:val="20"/>
                          </w:rPr>
                          <m:t>2</m:t>
                        </m:r>
                      </m:sup>
                    </m:sSup>
                    <m:r>
                      <w:rPr>
                        <w:rFonts w:ascii="Cambria Math" w:hAnsi="Cambria Math"/>
                        <w:color w:val="202124"/>
                        <w:sz w:val="20"/>
                        <w:szCs w:val="20"/>
                      </w:rPr>
                      <m:t>V</m:t>
                    </m:r>
                  </m:num>
                  <m:den>
                    <m:r>
                      <w:rPr>
                        <w:rFonts w:ascii="Cambria Math" w:hAnsi="Cambria Math"/>
                        <w:color w:val="202124"/>
                        <w:sz w:val="20"/>
                        <w:szCs w:val="20"/>
                      </w:rPr>
                      <m:t>∂</m:t>
                    </m:r>
                    <m:sSup>
                      <m:sSupPr>
                        <m:ctrlPr>
                          <w:rPr>
                            <w:rFonts w:ascii="Cambria Math" w:hAnsi="Cambria Math"/>
                            <w:color w:val="202124"/>
                            <w:sz w:val="20"/>
                            <w:szCs w:val="20"/>
                          </w:rPr>
                        </m:ctrlPr>
                      </m:sSupPr>
                      <m:e>
                        <m:r>
                          <w:rPr>
                            <w:rFonts w:ascii="Cambria Math" w:hAnsi="Cambria Math"/>
                            <w:color w:val="202124"/>
                            <w:sz w:val="20"/>
                            <w:szCs w:val="20"/>
                          </w:rPr>
                          <m:t>S</m:t>
                        </m:r>
                        <m:ctrlPr>
                          <w:rPr>
                            <w:rFonts w:ascii="Cambria Math" w:hAnsi="Cambria Math"/>
                            <w:i/>
                            <w:color w:val="202124"/>
                            <w:sz w:val="20"/>
                            <w:szCs w:val="20"/>
                          </w:rPr>
                        </m:ctrlPr>
                      </m:e>
                      <m:sup>
                        <m:r>
                          <m:rPr>
                            <m:sty m:val="p"/>
                          </m:rPr>
                          <w:rPr>
                            <w:rFonts w:ascii="Cambria Math" w:hAnsi="Cambria Math"/>
                            <w:color w:val="202124"/>
                            <w:sz w:val="20"/>
                            <w:szCs w:val="20"/>
                          </w:rPr>
                          <m:t>2</m:t>
                        </m:r>
                      </m:sup>
                    </m:sSup>
                  </m:den>
                </m:f>
                <m:r>
                  <m:rPr>
                    <m:sty m:val="p"/>
                  </m:rPr>
                  <w:rPr>
                    <w:rFonts w:ascii="Cambria Math" w:hAnsi="Cambria Math"/>
                    <w:color w:val="202124"/>
                    <w:sz w:val="20"/>
                    <w:szCs w:val="20"/>
                  </w:rPr>
                  <m:t>+</m:t>
                </m:r>
                <m:r>
                  <w:rPr>
                    <w:rFonts w:ascii="Cambria Math" w:hAnsi="Cambria Math"/>
                    <w:color w:val="202124"/>
                    <w:sz w:val="20"/>
                    <w:szCs w:val="20"/>
                  </w:rPr>
                  <m:t>rS</m:t>
                </m:r>
                <m:f>
                  <m:fPr>
                    <m:ctrlPr>
                      <w:rPr>
                        <w:rFonts w:ascii="Cambria Math" w:hAnsi="Cambria Math"/>
                        <w:color w:val="202124"/>
                        <w:sz w:val="20"/>
                        <w:szCs w:val="20"/>
                      </w:rPr>
                    </m:ctrlPr>
                  </m:fPr>
                  <m:num>
                    <m:r>
                      <w:rPr>
                        <w:rFonts w:ascii="Cambria Math" w:hAnsi="Cambria Math"/>
                        <w:color w:val="202124"/>
                        <w:sz w:val="20"/>
                        <w:szCs w:val="20"/>
                      </w:rPr>
                      <m:t>∂V</m:t>
                    </m:r>
                    <m:ctrlPr>
                      <w:rPr>
                        <w:rFonts w:ascii="Cambria Math" w:hAnsi="Cambria Math"/>
                        <w:i/>
                        <w:color w:val="202124"/>
                        <w:sz w:val="20"/>
                        <w:szCs w:val="20"/>
                      </w:rPr>
                    </m:ctrlPr>
                  </m:num>
                  <m:den>
                    <m:r>
                      <w:rPr>
                        <w:rFonts w:ascii="Cambria Math" w:hAnsi="Cambria Math"/>
                        <w:color w:val="202124"/>
                        <w:sz w:val="20"/>
                        <w:szCs w:val="20"/>
                      </w:rPr>
                      <m:t>∂S</m:t>
                    </m:r>
                  </m:den>
                </m:f>
                <m:r>
                  <m:rPr>
                    <m:sty m:val="p"/>
                  </m:rPr>
                  <w:rPr>
                    <w:rFonts w:ascii="Cambria Math" w:hAnsi="Cambria Math"/>
                    <w:color w:val="202124"/>
                    <w:sz w:val="20"/>
                    <w:szCs w:val="20"/>
                  </w:rPr>
                  <m:t>-</m:t>
                </m:r>
                <m:r>
                  <w:rPr>
                    <w:rFonts w:ascii="Cambria Math" w:hAnsi="Cambria Math"/>
                    <w:color w:val="202124"/>
                    <w:sz w:val="20"/>
                    <w:szCs w:val="20"/>
                  </w:rPr>
                  <m:t>rV</m:t>
                </m:r>
                <m:r>
                  <m:rPr>
                    <m:sty m:val="p"/>
                  </m:rPr>
                  <w:rPr>
                    <w:rFonts w:ascii="Cambria Math" w:hAnsi="Cambria Math"/>
                    <w:color w:val="202124"/>
                    <w:sz w:val="20"/>
                    <w:szCs w:val="20"/>
                  </w:rPr>
                  <m:t>=0</m:t>
                </m:r>
              </m:oMath>
            </m:oMathPara>
          </w:p>
        </w:tc>
        <w:tc>
          <w:tcPr>
            <w:tcW w:w="872" w:type="dxa"/>
          </w:tcPr>
          <w:p w14:paraId="267D802E" w14:textId="5CE638DA"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35BEEC13" w14:textId="4669DA01" w:rsidR="0083685E" w:rsidRPr="00BB62A3" w:rsidRDefault="0083685E" w:rsidP="00F62B95">
      <w:pPr>
        <w:spacing w:line="360" w:lineRule="auto"/>
        <w:jc w:val="both"/>
        <w:rPr>
          <w:rFonts w:ascii="Palatino Linotype" w:hAnsi="Palatino Linotype"/>
          <w:sz w:val="20"/>
          <w:szCs w:val="20"/>
        </w:rPr>
      </w:pPr>
    </w:p>
    <w:p w14:paraId="7E6C657C" w14:textId="2165BEBD" w:rsidR="00C15F78" w:rsidRPr="00BB62A3" w:rsidRDefault="001935C2" w:rsidP="00F62B95">
      <w:pPr>
        <w:spacing w:line="360" w:lineRule="auto"/>
        <w:jc w:val="both"/>
        <w:rPr>
          <w:rFonts w:ascii="Palatino Linotype" w:hAnsi="Palatino Linotype"/>
          <w:sz w:val="20"/>
          <w:szCs w:val="20"/>
        </w:rPr>
      </w:pPr>
      <w:r w:rsidRPr="00BB62A3">
        <w:rPr>
          <w:rFonts w:ascii="Palatino Linotype" w:hAnsi="Palatino Linotype"/>
          <w:sz w:val="20"/>
          <w:szCs w:val="20"/>
        </w:rPr>
        <w:t>From this, t</w:t>
      </w:r>
      <w:r w:rsidR="00C15F78" w:rsidRPr="00BB62A3">
        <w:rPr>
          <w:rFonts w:ascii="Palatino Linotype" w:hAnsi="Palatino Linotype"/>
          <w:sz w:val="20"/>
          <w:szCs w:val="20"/>
        </w:rPr>
        <w:t xml:space="preserve">he </w:t>
      </w:r>
      <w:r w:rsidR="00144D96" w:rsidRPr="00BB62A3">
        <w:rPr>
          <w:rFonts w:ascii="Palatino Linotype" w:hAnsi="Palatino Linotype"/>
          <w:sz w:val="20"/>
          <w:szCs w:val="20"/>
        </w:rPr>
        <w:t>premium for</w:t>
      </w:r>
      <w:r w:rsidR="00C15F78" w:rsidRPr="00BB62A3">
        <w:rPr>
          <w:rFonts w:ascii="Palatino Linotype" w:hAnsi="Palatino Linotype"/>
          <w:sz w:val="20"/>
          <w:szCs w:val="20"/>
        </w:rPr>
        <w:t xml:space="preserve"> a call option with maturity </w:t>
      </w:r>
      <m:oMath>
        <m:r>
          <w:rPr>
            <w:rFonts w:ascii="Cambria Math" w:hAnsi="Cambria Math"/>
            <w:sz w:val="20"/>
            <w:szCs w:val="20"/>
          </w:rPr>
          <m:t>T</m:t>
        </m:r>
      </m:oMath>
      <w:r w:rsidR="00C15F78" w:rsidRPr="00BB62A3">
        <w:rPr>
          <w:rFonts w:ascii="Palatino Linotype" w:hAnsi="Palatino Linotype"/>
          <w:sz w:val="20"/>
          <w:szCs w:val="20"/>
        </w:rPr>
        <w:t xml:space="preserve"> evaluated at time </w:t>
      </w:r>
      <m:oMath>
        <m:r>
          <w:rPr>
            <w:rFonts w:ascii="Cambria Math" w:hAnsi="Cambria Math"/>
            <w:sz w:val="20"/>
            <w:szCs w:val="20"/>
          </w:rPr>
          <m:t>t</m:t>
        </m:r>
      </m:oMath>
      <w:r w:rsidR="00C15F78" w:rsidRPr="00BB62A3">
        <w:rPr>
          <w:rFonts w:ascii="Palatino Linotype" w:hAnsi="Palatino Linotype"/>
          <w:sz w:val="20"/>
          <w:szCs w:val="20"/>
        </w:rPr>
        <w:t xml:space="preserve"> is given by the following</w:t>
      </w:r>
      <w:r w:rsidRPr="00BB62A3">
        <w:rPr>
          <w:rFonts w:ascii="Palatino Linotype" w:hAnsi="Palatino Linotype"/>
          <w:sz w:val="20"/>
          <w:szCs w:val="20"/>
        </w:rPr>
        <w:t xml:space="preserve"> relationship.</w:t>
      </w:r>
    </w:p>
    <w:p w14:paraId="2B454214" w14:textId="77777777" w:rsidR="00040041" w:rsidRPr="00BB62A3" w:rsidRDefault="00040041" w:rsidP="00F62B95">
      <w:pPr>
        <w:spacing w:line="360" w:lineRule="auto"/>
        <w:jc w:val="both"/>
        <w:rPr>
          <w:rFonts w:ascii="Palatino Linotype" w:hAnsi="Palatino Linotype"/>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109E5027" w14:textId="77777777" w:rsidTr="000700DF">
        <w:tc>
          <w:tcPr>
            <w:tcW w:w="9918" w:type="dxa"/>
          </w:tcPr>
          <w:p w14:paraId="65721BB5" w14:textId="32B237B9" w:rsidR="00CE6CEA" w:rsidRPr="00BB62A3" w:rsidRDefault="00CE6CEA" w:rsidP="00F62B95">
            <w:pPr>
              <w:spacing w:line="360" w:lineRule="auto"/>
              <w:jc w:val="both"/>
              <w:rPr>
                <w:rFonts w:ascii="Palatino Linotype" w:hAnsi="Palatino Linotype"/>
                <w:color w:val="202124"/>
                <w:sz w:val="20"/>
                <w:szCs w:val="20"/>
              </w:rPr>
            </w:pPr>
            <m:oMathPara>
              <m:oMath>
                <m:r>
                  <m:rPr>
                    <m:sty m:val="p"/>
                  </m:rPr>
                  <w:rPr>
                    <w:rFonts w:ascii="Cambria Math" w:hAnsi="Cambria Math"/>
                    <w:color w:val="202124"/>
                    <w:sz w:val="20"/>
                    <w:szCs w:val="20"/>
                  </w:rPr>
                  <m:t> C</m:t>
                </m:r>
                <m:d>
                  <m:dPr>
                    <m:ctrlPr>
                      <w:rPr>
                        <w:rFonts w:ascii="Cambria Math" w:hAnsi="Cambria Math"/>
                        <w:color w:val="202124"/>
                        <w:sz w:val="20"/>
                        <w:szCs w:val="20"/>
                      </w:rPr>
                    </m:ctrlPr>
                  </m:dPr>
                  <m:e>
                    <m:sSub>
                      <m:sSubPr>
                        <m:ctrlPr>
                          <w:rPr>
                            <w:rFonts w:ascii="Cambria Math" w:hAnsi="Cambria Math"/>
                            <w:color w:val="202124"/>
                            <w:sz w:val="20"/>
                            <w:szCs w:val="20"/>
                          </w:rPr>
                        </m:ctrlPr>
                      </m:sSubPr>
                      <m:e>
                        <m:r>
                          <m:rPr>
                            <m:sty m:val="p"/>
                          </m:rPr>
                          <w:rPr>
                            <w:rFonts w:ascii="Cambria Math" w:hAnsi="Cambria Math"/>
                            <w:color w:val="202124"/>
                            <w:sz w:val="20"/>
                            <w:szCs w:val="20"/>
                          </w:rPr>
                          <m:t>S</m:t>
                        </m:r>
                      </m:e>
                      <m:sub>
                        <m:r>
                          <m:rPr>
                            <m:sty m:val="p"/>
                          </m:rPr>
                          <w:rPr>
                            <w:rFonts w:ascii="Cambria Math" w:hAnsi="Cambria Math"/>
                            <w:color w:val="202124"/>
                            <w:sz w:val="20"/>
                            <w:szCs w:val="20"/>
                          </w:rPr>
                          <m:t>t</m:t>
                        </m:r>
                      </m:sub>
                    </m:sSub>
                    <m:r>
                      <m:rPr>
                        <m:sty m:val="p"/>
                      </m:rPr>
                      <w:rPr>
                        <w:rFonts w:ascii="Cambria Math" w:hAnsi="Cambria Math"/>
                        <w:color w:val="202124"/>
                        <w:sz w:val="20"/>
                        <w:szCs w:val="20"/>
                      </w:rPr>
                      <m:t>,K, T, t</m:t>
                    </m:r>
                  </m:e>
                </m:d>
                <m:r>
                  <m:rPr>
                    <m:sty m:val="p"/>
                  </m:rPr>
                  <w:rPr>
                    <w:rFonts w:ascii="Cambria Math" w:hAnsi="Cambria Math"/>
                    <w:color w:val="202124"/>
                    <w:sz w:val="20"/>
                    <w:szCs w:val="20"/>
                  </w:rPr>
                  <m:t>=</m:t>
                </m:r>
                <m:sSub>
                  <m:sSubPr>
                    <m:ctrlPr>
                      <w:rPr>
                        <w:rFonts w:ascii="Cambria Math" w:hAnsi="Cambria Math"/>
                        <w:color w:val="202124"/>
                        <w:sz w:val="20"/>
                        <w:szCs w:val="20"/>
                      </w:rPr>
                    </m:ctrlPr>
                  </m:sSubPr>
                  <m:e>
                    <m:r>
                      <m:rPr>
                        <m:sty m:val="p"/>
                      </m:rPr>
                      <w:rPr>
                        <w:rFonts w:ascii="Cambria Math" w:hAnsi="Cambria Math"/>
                        <w:color w:val="202124"/>
                        <w:sz w:val="20"/>
                        <w:szCs w:val="20"/>
                      </w:rPr>
                      <m:t>S</m:t>
                    </m:r>
                  </m:e>
                  <m:sub>
                    <m:r>
                      <m:rPr>
                        <m:sty m:val="p"/>
                      </m:rPr>
                      <w:rPr>
                        <w:rFonts w:ascii="Cambria Math" w:hAnsi="Cambria Math"/>
                        <w:color w:val="202124"/>
                        <w:sz w:val="20"/>
                        <w:szCs w:val="20"/>
                      </w:rPr>
                      <m:t>t</m:t>
                    </m:r>
                  </m:sub>
                </m:sSub>
                <m:r>
                  <m:rPr>
                    <m:sty m:val="p"/>
                  </m:rPr>
                  <w:rPr>
                    <w:rFonts w:ascii="Cambria Math" w:hAnsi="Cambria Math"/>
                    <w:color w:val="202124"/>
                    <w:sz w:val="20"/>
                    <w:szCs w:val="20"/>
                  </w:rPr>
                  <m:t>Φ</m:t>
                </m:r>
                <m:d>
                  <m:dPr>
                    <m:ctrlPr>
                      <w:rPr>
                        <w:rFonts w:ascii="Cambria Math" w:hAnsi="Cambria Math"/>
                        <w:color w:val="202124"/>
                        <w:sz w:val="20"/>
                        <w:szCs w:val="20"/>
                      </w:rPr>
                    </m:ctrlPr>
                  </m:dPr>
                  <m:e>
                    <m:sSub>
                      <m:sSubPr>
                        <m:ctrlPr>
                          <w:rPr>
                            <w:rFonts w:ascii="Cambria Math" w:hAnsi="Cambria Math"/>
                            <w:color w:val="202124"/>
                            <w:sz w:val="20"/>
                            <w:szCs w:val="20"/>
                          </w:rPr>
                        </m:ctrlPr>
                      </m:sSubPr>
                      <m:e>
                        <m:r>
                          <m:rPr>
                            <m:sty m:val="p"/>
                          </m:rPr>
                          <w:rPr>
                            <w:rFonts w:ascii="Cambria Math" w:hAnsi="Cambria Math"/>
                            <w:color w:val="202124"/>
                            <w:sz w:val="20"/>
                            <w:szCs w:val="20"/>
                          </w:rPr>
                          <m:t>d</m:t>
                        </m:r>
                      </m:e>
                      <m:sub>
                        <m:r>
                          <m:rPr>
                            <m:sty m:val="p"/>
                          </m:rPr>
                          <w:rPr>
                            <w:rFonts w:ascii="Cambria Math" w:hAnsi="Cambria Math"/>
                            <w:color w:val="202124"/>
                            <w:sz w:val="20"/>
                            <w:szCs w:val="20"/>
                          </w:rPr>
                          <m:t>1</m:t>
                        </m:r>
                      </m:sub>
                    </m:sSub>
                  </m:e>
                </m:d>
                <m:r>
                  <m:rPr>
                    <m:sty m:val="p"/>
                  </m:rPr>
                  <w:rPr>
                    <w:rFonts w:ascii="Cambria Math" w:hAnsi="Cambria Math"/>
                    <w:color w:val="202124"/>
                    <w:sz w:val="20"/>
                    <w:szCs w:val="20"/>
                  </w:rPr>
                  <m:t>-</m:t>
                </m:r>
                <m:sSup>
                  <m:sSupPr>
                    <m:ctrlPr>
                      <w:rPr>
                        <w:rFonts w:ascii="Cambria Math" w:hAnsi="Cambria Math"/>
                        <w:color w:val="202124"/>
                        <w:sz w:val="20"/>
                        <w:szCs w:val="20"/>
                      </w:rPr>
                    </m:ctrlPr>
                  </m:sSupPr>
                  <m:e>
                    <m:r>
                      <m:rPr>
                        <m:sty m:val="p"/>
                      </m:rPr>
                      <w:rPr>
                        <w:rFonts w:ascii="Cambria Math" w:hAnsi="Cambria Math"/>
                        <w:color w:val="202124"/>
                        <w:sz w:val="20"/>
                        <w:szCs w:val="20"/>
                      </w:rPr>
                      <m:t>Ke</m:t>
                    </m:r>
                  </m:e>
                  <m:sup>
                    <m:r>
                      <m:rPr>
                        <m:sty m:val="p"/>
                      </m:rPr>
                      <w:rPr>
                        <w:rFonts w:ascii="Cambria Math" w:hAnsi="Cambria Math"/>
                        <w:color w:val="202124"/>
                        <w:sz w:val="20"/>
                        <w:szCs w:val="20"/>
                      </w:rPr>
                      <m:t>-r</m:t>
                    </m:r>
                    <m:d>
                      <m:dPr>
                        <m:ctrlPr>
                          <w:rPr>
                            <w:rFonts w:ascii="Cambria Math" w:hAnsi="Cambria Math"/>
                            <w:color w:val="202124"/>
                            <w:sz w:val="20"/>
                            <w:szCs w:val="20"/>
                          </w:rPr>
                        </m:ctrlPr>
                      </m:dPr>
                      <m:e>
                        <m:r>
                          <m:rPr>
                            <m:sty m:val="p"/>
                          </m:rPr>
                          <w:rPr>
                            <w:rFonts w:ascii="Cambria Math" w:hAnsi="Cambria Math"/>
                            <w:color w:val="202124"/>
                            <w:sz w:val="20"/>
                            <w:szCs w:val="20"/>
                          </w:rPr>
                          <m:t>T-t</m:t>
                        </m:r>
                      </m:e>
                    </m:d>
                  </m:sup>
                </m:sSup>
                <m:r>
                  <m:rPr>
                    <m:sty m:val="p"/>
                  </m:rPr>
                  <w:rPr>
                    <w:rFonts w:ascii="Cambria Math" w:hAnsi="Cambria Math"/>
                    <w:color w:val="202124"/>
                    <w:sz w:val="20"/>
                    <w:szCs w:val="20"/>
                  </w:rPr>
                  <m:t>Φ</m:t>
                </m:r>
                <m:d>
                  <m:dPr>
                    <m:ctrlPr>
                      <w:rPr>
                        <w:rFonts w:ascii="Cambria Math" w:hAnsi="Cambria Math"/>
                        <w:color w:val="202124"/>
                        <w:sz w:val="20"/>
                        <w:szCs w:val="20"/>
                      </w:rPr>
                    </m:ctrlPr>
                  </m:dPr>
                  <m:e>
                    <m:sSub>
                      <m:sSubPr>
                        <m:ctrlPr>
                          <w:rPr>
                            <w:rFonts w:ascii="Cambria Math" w:hAnsi="Cambria Math"/>
                            <w:color w:val="202124"/>
                            <w:sz w:val="20"/>
                            <w:szCs w:val="20"/>
                          </w:rPr>
                        </m:ctrlPr>
                      </m:sSubPr>
                      <m:e>
                        <m:r>
                          <m:rPr>
                            <m:sty m:val="p"/>
                          </m:rPr>
                          <w:rPr>
                            <w:rFonts w:ascii="Cambria Math" w:hAnsi="Cambria Math"/>
                            <w:color w:val="202124"/>
                            <w:sz w:val="20"/>
                            <w:szCs w:val="20"/>
                          </w:rPr>
                          <m:t>d</m:t>
                        </m:r>
                      </m:e>
                      <m:sub>
                        <m:r>
                          <m:rPr>
                            <m:sty m:val="p"/>
                          </m:rPr>
                          <w:rPr>
                            <w:rFonts w:ascii="Cambria Math" w:hAnsi="Cambria Math"/>
                            <w:color w:val="202124"/>
                            <w:sz w:val="20"/>
                            <w:szCs w:val="20"/>
                          </w:rPr>
                          <m:t>2</m:t>
                        </m:r>
                      </m:sub>
                    </m:sSub>
                  </m:e>
                </m:d>
                <m:r>
                  <w:rPr>
                    <w:rFonts w:ascii="Cambria Math" w:hAnsi="Cambria Math"/>
                    <w:color w:val="202124"/>
                    <w:sz w:val="20"/>
                    <w:szCs w:val="20"/>
                  </w:rPr>
                  <m:t>,</m:t>
                </m:r>
              </m:oMath>
            </m:oMathPara>
          </w:p>
          <w:p w14:paraId="3D18D517" w14:textId="49AC03A1" w:rsidR="00CE6CEA" w:rsidRPr="00BB62A3" w:rsidRDefault="00CE6CEA" w:rsidP="00F62B95">
            <w:pPr>
              <w:spacing w:line="360" w:lineRule="auto"/>
              <w:jc w:val="both"/>
              <w:rPr>
                <w:rFonts w:ascii="Palatino Linotype" w:hAnsi="Palatino Linotype"/>
                <w:color w:val="202124"/>
                <w:sz w:val="20"/>
                <w:szCs w:val="20"/>
              </w:rPr>
            </w:pPr>
            <m:oMathPara>
              <m:oMath>
                <m:r>
                  <m:rPr>
                    <m:sty m:val="p"/>
                  </m:rPr>
                  <w:rPr>
                    <w:rFonts w:ascii="Cambria Math" w:hAnsi="Cambria Math"/>
                    <w:color w:val="202124"/>
                    <w:sz w:val="20"/>
                    <w:szCs w:val="20"/>
                  </w:rPr>
                  <m:t> </m:t>
                </m:r>
                <m:sSub>
                  <m:sSubPr>
                    <m:ctrlPr>
                      <w:rPr>
                        <w:rFonts w:ascii="Cambria Math" w:hAnsi="Cambria Math"/>
                        <w:color w:val="202124"/>
                        <w:sz w:val="20"/>
                        <w:szCs w:val="20"/>
                      </w:rPr>
                    </m:ctrlPr>
                  </m:sSubPr>
                  <m:e>
                    <m:r>
                      <m:rPr>
                        <m:sty m:val="p"/>
                      </m:rPr>
                      <w:rPr>
                        <w:rFonts w:ascii="Cambria Math" w:hAnsi="Cambria Math"/>
                        <w:color w:val="202124"/>
                        <w:sz w:val="20"/>
                        <w:szCs w:val="20"/>
                      </w:rPr>
                      <m:t>d</m:t>
                    </m:r>
                  </m:e>
                  <m:sub>
                    <m:r>
                      <m:rPr>
                        <m:sty m:val="p"/>
                      </m:rPr>
                      <w:rPr>
                        <w:rFonts w:ascii="Cambria Math" w:hAnsi="Cambria Math"/>
                        <w:color w:val="202124"/>
                        <w:sz w:val="20"/>
                        <w:szCs w:val="20"/>
                      </w:rPr>
                      <m:t>1</m:t>
                    </m:r>
                  </m:sub>
                </m:sSub>
                <m:r>
                  <m:rPr>
                    <m:sty m:val="p"/>
                  </m:rPr>
                  <w:rPr>
                    <w:rFonts w:ascii="Cambria Math" w:hAnsi="Cambria Math"/>
                    <w:color w:val="202124"/>
                    <w:sz w:val="20"/>
                    <w:szCs w:val="20"/>
                  </w:rPr>
                  <m:t>=</m:t>
                </m:r>
                <m:f>
                  <m:fPr>
                    <m:ctrlPr>
                      <w:rPr>
                        <w:rFonts w:ascii="Cambria Math" w:hAnsi="Cambria Math"/>
                        <w:color w:val="202124"/>
                        <w:sz w:val="20"/>
                        <w:szCs w:val="20"/>
                      </w:rPr>
                    </m:ctrlPr>
                  </m:fPr>
                  <m:num>
                    <m:func>
                      <m:funcPr>
                        <m:ctrlPr>
                          <w:rPr>
                            <w:rFonts w:ascii="Cambria Math" w:hAnsi="Cambria Math"/>
                            <w:color w:val="202124"/>
                            <w:sz w:val="20"/>
                            <w:szCs w:val="20"/>
                          </w:rPr>
                        </m:ctrlPr>
                      </m:funcPr>
                      <m:fName>
                        <m:r>
                          <m:rPr>
                            <m:sty m:val="p"/>
                          </m:rPr>
                          <w:rPr>
                            <w:rFonts w:ascii="Cambria Math" w:hAnsi="Cambria Math"/>
                            <w:color w:val="202124"/>
                            <w:sz w:val="20"/>
                            <w:szCs w:val="20"/>
                          </w:rPr>
                          <m:t>ln</m:t>
                        </m:r>
                      </m:fName>
                      <m:e>
                        <m:f>
                          <m:fPr>
                            <m:ctrlPr>
                              <w:rPr>
                                <w:rFonts w:ascii="Cambria Math" w:hAnsi="Cambria Math"/>
                                <w:color w:val="202124"/>
                                <w:sz w:val="20"/>
                                <w:szCs w:val="20"/>
                              </w:rPr>
                            </m:ctrlPr>
                          </m:fPr>
                          <m:num>
                            <m:sSub>
                              <m:sSubPr>
                                <m:ctrlPr>
                                  <w:rPr>
                                    <w:rFonts w:ascii="Cambria Math" w:hAnsi="Cambria Math"/>
                                    <w:color w:val="202124"/>
                                    <w:sz w:val="20"/>
                                    <w:szCs w:val="20"/>
                                  </w:rPr>
                                </m:ctrlPr>
                              </m:sSubPr>
                              <m:e>
                                <m:r>
                                  <m:rPr>
                                    <m:sty m:val="p"/>
                                  </m:rPr>
                                  <w:rPr>
                                    <w:rFonts w:ascii="Cambria Math" w:hAnsi="Cambria Math"/>
                                    <w:color w:val="202124"/>
                                    <w:sz w:val="20"/>
                                    <w:szCs w:val="20"/>
                                  </w:rPr>
                                  <m:t>S</m:t>
                                </m:r>
                              </m:e>
                              <m:sub>
                                <m:r>
                                  <m:rPr>
                                    <m:sty m:val="p"/>
                                  </m:rPr>
                                  <w:rPr>
                                    <w:rFonts w:ascii="Cambria Math" w:hAnsi="Cambria Math"/>
                                    <w:color w:val="202124"/>
                                    <w:sz w:val="20"/>
                                    <w:szCs w:val="20"/>
                                  </w:rPr>
                                  <m:t>t</m:t>
                                </m:r>
                              </m:sub>
                            </m:sSub>
                          </m:num>
                          <m:den>
                            <m:r>
                              <m:rPr>
                                <m:sty m:val="p"/>
                              </m:rPr>
                              <w:rPr>
                                <w:rFonts w:ascii="Cambria Math" w:hAnsi="Cambria Math"/>
                                <w:color w:val="202124"/>
                                <w:sz w:val="20"/>
                                <w:szCs w:val="20"/>
                              </w:rPr>
                              <m:t>K</m:t>
                            </m:r>
                          </m:den>
                        </m:f>
                      </m:e>
                    </m:func>
                    <m:r>
                      <m:rPr>
                        <m:sty m:val="p"/>
                      </m:rPr>
                      <w:rPr>
                        <w:rFonts w:ascii="Cambria Math" w:hAnsi="Cambria Math"/>
                        <w:color w:val="202124"/>
                        <w:sz w:val="20"/>
                        <w:szCs w:val="20"/>
                      </w:rPr>
                      <m:t>+</m:t>
                    </m:r>
                    <m:d>
                      <m:dPr>
                        <m:ctrlPr>
                          <w:rPr>
                            <w:rFonts w:ascii="Cambria Math" w:hAnsi="Cambria Math"/>
                            <w:color w:val="202124"/>
                            <w:sz w:val="20"/>
                            <w:szCs w:val="20"/>
                          </w:rPr>
                        </m:ctrlPr>
                      </m:dPr>
                      <m:e>
                        <m:r>
                          <m:rPr>
                            <m:sty m:val="p"/>
                          </m:rPr>
                          <w:rPr>
                            <w:rFonts w:ascii="Cambria Math" w:hAnsi="Cambria Math"/>
                            <w:color w:val="202124"/>
                            <w:sz w:val="20"/>
                            <w:szCs w:val="20"/>
                          </w:rPr>
                          <m:t>r+</m:t>
                        </m:r>
                        <m:f>
                          <m:fPr>
                            <m:ctrlPr>
                              <w:rPr>
                                <w:rFonts w:ascii="Cambria Math" w:hAnsi="Cambria Math"/>
                                <w:color w:val="202124"/>
                                <w:sz w:val="20"/>
                                <w:szCs w:val="20"/>
                              </w:rPr>
                            </m:ctrlPr>
                          </m:fPr>
                          <m:num>
                            <m:r>
                              <m:rPr>
                                <m:sty m:val="p"/>
                              </m:rPr>
                              <w:rPr>
                                <w:rFonts w:ascii="Cambria Math" w:hAnsi="Cambria Math"/>
                                <w:color w:val="202124"/>
                                <w:sz w:val="20"/>
                                <w:szCs w:val="20"/>
                              </w:rPr>
                              <m:t>1</m:t>
                            </m:r>
                          </m:num>
                          <m:den>
                            <m:r>
                              <m:rPr>
                                <m:sty m:val="p"/>
                              </m:rPr>
                              <w:rPr>
                                <w:rFonts w:ascii="Cambria Math" w:hAnsi="Cambria Math"/>
                                <w:color w:val="202124"/>
                                <w:sz w:val="20"/>
                                <w:szCs w:val="20"/>
                              </w:rPr>
                              <m:t>2</m:t>
                            </m:r>
                          </m:den>
                        </m:f>
                        <m:sSup>
                          <m:sSupPr>
                            <m:ctrlPr>
                              <w:rPr>
                                <w:rFonts w:ascii="Cambria Math" w:hAnsi="Cambria Math"/>
                                <w:color w:val="202124"/>
                                <w:sz w:val="20"/>
                                <w:szCs w:val="20"/>
                              </w:rPr>
                            </m:ctrlPr>
                          </m:sSupPr>
                          <m:e>
                            <m:r>
                              <m:rPr>
                                <m:sty m:val="p"/>
                              </m:rPr>
                              <w:rPr>
                                <w:rFonts w:ascii="Cambria Math" w:hAnsi="Cambria Math"/>
                                <w:color w:val="202124"/>
                                <w:sz w:val="20"/>
                                <w:szCs w:val="20"/>
                              </w:rPr>
                              <m:t>σ</m:t>
                            </m:r>
                          </m:e>
                          <m:sup>
                            <m:r>
                              <m:rPr>
                                <m:sty m:val="p"/>
                              </m:rPr>
                              <w:rPr>
                                <w:rFonts w:ascii="Cambria Math" w:hAnsi="Cambria Math"/>
                                <w:color w:val="202124"/>
                                <w:sz w:val="20"/>
                                <w:szCs w:val="20"/>
                              </w:rPr>
                              <m:t>2</m:t>
                            </m:r>
                          </m:sup>
                        </m:sSup>
                      </m:e>
                    </m:d>
                    <m:d>
                      <m:dPr>
                        <m:ctrlPr>
                          <w:rPr>
                            <w:rFonts w:ascii="Cambria Math" w:hAnsi="Cambria Math"/>
                            <w:color w:val="202124"/>
                            <w:sz w:val="20"/>
                            <w:szCs w:val="20"/>
                          </w:rPr>
                        </m:ctrlPr>
                      </m:dPr>
                      <m:e>
                        <m:r>
                          <m:rPr>
                            <m:sty m:val="p"/>
                          </m:rPr>
                          <w:rPr>
                            <w:rFonts w:ascii="Cambria Math" w:hAnsi="Cambria Math"/>
                            <w:color w:val="202124"/>
                            <w:sz w:val="20"/>
                            <w:szCs w:val="20"/>
                          </w:rPr>
                          <m:t>T-t</m:t>
                        </m:r>
                      </m:e>
                    </m:d>
                  </m:num>
                  <m:den>
                    <m:r>
                      <m:rPr>
                        <m:sty m:val="p"/>
                      </m:rPr>
                      <w:rPr>
                        <w:rFonts w:ascii="Cambria Math" w:hAnsi="Cambria Math"/>
                        <w:color w:val="202124"/>
                        <w:sz w:val="20"/>
                        <w:szCs w:val="20"/>
                      </w:rPr>
                      <m:t>σ</m:t>
                    </m:r>
                    <m:rad>
                      <m:radPr>
                        <m:degHide m:val="1"/>
                        <m:ctrlPr>
                          <w:rPr>
                            <w:rFonts w:ascii="Cambria Math" w:hAnsi="Cambria Math"/>
                            <w:color w:val="202124"/>
                            <w:sz w:val="20"/>
                            <w:szCs w:val="20"/>
                          </w:rPr>
                        </m:ctrlPr>
                      </m:radPr>
                      <m:deg/>
                      <m:e>
                        <m:r>
                          <m:rPr>
                            <m:sty m:val="p"/>
                          </m:rPr>
                          <w:rPr>
                            <w:rFonts w:ascii="Cambria Math" w:hAnsi="Cambria Math"/>
                            <w:color w:val="202124"/>
                            <w:sz w:val="20"/>
                            <w:szCs w:val="20"/>
                          </w:rPr>
                          <m:t>T-t</m:t>
                        </m:r>
                      </m:e>
                    </m:rad>
                  </m:den>
                </m:f>
                <m:r>
                  <m:rPr>
                    <m:sty m:val="p"/>
                  </m:rPr>
                  <w:rPr>
                    <w:rFonts w:ascii="Cambria Math" w:hAnsi="Cambria Math"/>
                    <w:color w:val="202124"/>
                    <w:sz w:val="20"/>
                    <w:szCs w:val="20"/>
                  </w:rPr>
                  <m:t>,</m:t>
                </m:r>
                <m:r>
                  <m:rPr>
                    <m:sty m:val="p"/>
                  </m:rPr>
                  <w:rPr>
                    <w:rFonts w:ascii="Cambria Math" w:hAnsi="Cambria Math"/>
                    <w:color w:val="202124"/>
                    <w:sz w:val="20"/>
                    <w:szCs w:val="20"/>
                  </w:rPr>
                  <w:br/>
                </m:r>
              </m:oMath>
              <m:oMath>
                <m:sSub>
                  <m:sSubPr>
                    <m:ctrlPr>
                      <w:rPr>
                        <w:rFonts w:ascii="Cambria Math" w:hAnsi="Cambria Math"/>
                        <w:color w:val="202124"/>
                        <w:sz w:val="20"/>
                        <w:szCs w:val="20"/>
                      </w:rPr>
                    </m:ctrlPr>
                  </m:sSubPr>
                  <m:e>
                    <m:r>
                      <m:rPr>
                        <m:sty m:val="p"/>
                      </m:rPr>
                      <w:rPr>
                        <w:rFonts w:ascii="Cambria Math" w:hAnsi="Cambria Math"/>
                        <w:color w:val="202124"/>
                        <w:sz w:val="20"/>
                        <w:szCs w:val="20"/>
                      </w:rPr>
                      <m:t>d</m:t>
                    </m:r>
                  </m:e>
                  <m:sub>
                    <m:r>
                      <m:rPr>
                        <m:sty m:val="p"/>
                      </m:rPr>
                      <w:rPr>
                        <w:rFonts w:ascii="Cambria Math" w:hAnsi="Cambria Math"/>
                        <w:color w:val="202124"/>
                        <w:sz w:val="20"/>
                        <w:szCs w:val="20"/>
                      </w:rPr>
                      <m:t>2</m:t>
                    </m:r>
                  </m:sub>
                </m:sSub>
                <m:r>
                  <m:rPr>
                    <m:sty m:val="p"/>
                  </m:rPr>
                  <w:rPr>
                    <w:rFonts w:ascii="Cambria Math" w:hAnsi="Cambria Math"/>
                    <w:color w:val="202124"/>
                    <w:sz w:val="20"/>
                    <w:szCs w:val="20"/>
                  </w:rPr>
                  <m:t>=</m:t>
                </m:r>
                <m:sSub>
                  <m:sSubPr>
                    <m:ctrlPr>
                      <w:rPr>
                        <w:rFonts w:ascii="Cambria Math" w:hAnsi="Cambria Math"/>
                        <w:color w:val="202124"/>
                        <w:sz w:val="20"/>
                        <w:szCs w:val="20"/>
                      </w:rPr>
                    </m:ctrlPr>
                  </m:sSubPr>
                  <m:e>
                    <m:r>
                      <m:rPr>
                        <m:sty m:val="p"/>
                      </m:rPr>
                      <w:rPr>
                        <w:rFonts w:ascii="Cambria Math" w:hAnsi="Cambria Math"/>
                        <w:color w:val="202124"/>
                        <w:sz w:val="20"/>
                        <w:szCs w:val="20"/>
                      </w:rPr>
                      <m:t>d</m:t>
                    </m:r>
                  </m:e>
                  <m:sub>
                    <m:r>
                      <m:rPr>
                        <m:sty m:val="p"/>
                      </m:rPr>
                      <w:rPr>
                        <w:rFonts w:ascii="Cambria Math" w:hAnsi="Cambria Math"/>
                        <w:color w:val="202124"/>
                        <w:sz w:val="20"/>
                        <w:szCs w:val="20"/>
                      </w:rPr>
                      <m:t>1</m:t>
                    </m:r>
                  </m:sub>
                </m:sSub>
                <m:r>
                  <m:rPr>
                    <m:sty m:val="p"/>
                  </m:rPr>
                  <w:rPr>
                    <w:rFonts w:ascii="Cambria Math" w:hAnsi="Cambria Math"/>
                    <w:color w:val="202124"/>
                    <w:sz w:val="20"/>
                    <w:szCs w:val="20"/>
                  </w:rPr>
                  <m:t>-σ</m:t>
                </m:r>
                <m:rad>
                  <m:radPr>
                    <m:degHide m:val="1"/>
                    <m:ctrlPr>
                      <w:rPr>
                        <w:rFonts w:ascii="Cambria Math" w:hAnsi="Cambria Math"/>
                        <w:color w:val="202124"/>
                        <w:sz w:val="20"/>
                        <w:szCs w:val="20"/>
                      </w:rPr>
                    </m:ctrlPr>
                  </m:radPr>
                  <m:deg/>
                  <m:e>
                    <m:r>
                      <m:rPr>
                        <m:sty m:val="p"/>
                      </m:rPr>
                      <w:rPr>
                        <w:rFonts w:ascii="Cambria Math" w:hAnsi="Cambria Math"/>
                        <w:color w:val="202124"/>
                        <w:sz w:val="20"/>
                        <w:szCs w:val="20"/>
                      </w:rPr>
                      <m:t>T-t</m:t>
                    </m:r>
                  </m:e>
                </m:rad>
              </m:oMath>
            </m:oMathPara>
          </w:p>
        </w:tc>
        <w:tc>
          <w:tcPr>
            <w:tcW w:w="872" w:type="dxa"/>
          </w:tcPr>
          <w:p w14:paraId="7CB3966A" w14:textId="428A2C8A"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4</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3C359AA0" w14:textId="77777777" w:rsidR="00040041" w:rsidRPr="00BB62A3" w:rsidRDefault="00040041" w:rsidP="00F62B95">
      <w:pPr>
        <w:spacing w:line="360" w:lineRule="auto"/>
        <w:jc w:val="both"/>
        <w:rPr>
          <w:rFonts w:ascii="Palatino Linotype" w:hAnsi="Palatino Linotype"/>
          <w:sz w:val="20"/>
          <w:szCs w:val="20"/>
        </w:rPr>
      </w:pPr>
    </w:p>
    <w:p w14:paraId="20135D4B" w14:textId="3334AC54" w:rsidR="00761F2F" w:rsidRPr="00BB62A3" w:rsidRDefault="005F51BA" w:rsidP="00F62B95">
      <w:pPr>
        <w:spacing w:line="360" w:lineRule="auto"/>
        <w:jc w:val="both"/>
        <w:rPr>
          <w:rFonts w:ascii="Palatino Linotype" w:hAnsi="Palatino Linotype"/>
          <w:sz w:val="20"/>
          <w:szCs w:val="20"/>
        </w:rPr>
      </w:pPr>
      <w:r w:rsidRPr="00BB62A3">
        <w:rPr>
          <w:rFonts w:ascii="Palatino Linotype" w:hAnsi="Palatino Linotype"/>
          <w:sz w:val="20"/>
          <w:szCs w:val="20"/>
        </w:rPr>
        <w:t>The</w:t>
      </w:r>
      <w:r w:rsidR="00144D96" w:rsidRPr="00BB62A3">
        <w:rPr>
          <w:rFonts w:ascii="Palatino Linotype" w:hAnsi="Palatino Linotype"/>
          <w:sz w:val="20"/>
          <w:szCs w:val="20"/>
        </w:rPr>
        <w:t xml:space="preserve"> model assumes that</w:t>
      </w:r>
      <w:r w:rsidR="00761F2F" w:rsidRPr="00BB62A3">
        <w:rPr>
          <w:rFonts w:ascii="Palatino Linotype" w:hAnsi="Palatino Linotype"/>
          <w:sz w:val="20"/>
          <w:szCs w:val="20"/>
        </w:rPr>
        <w:t xml:space="preserve"> changes in the underlying asset prices satisfy the following stochastic </w:t>
      </w:r>
      <w:r w:rsidR="001935C2" w:rsidRPr="00BB62A3">
        <w:rPr>
          <w:rFonts w:ascii="Palatino Linotype" w:hAnsi="Palatino Linotype"/>
          <w:sz w:val="20"/>
          <w:szCs w:val="20"/>
        </w:rPr>
        <w:t>process.</w:t>
      </w:r>
    </w:p>
    <w:p w14:paraId="23010609" w14:textId="77777777" w:rsidR="00040041" w:rsidRPr="00BB62A3" w:rsidRDefault="00040041" w:rsidP="00F62B95">
      <w:pPr>
        <w:spacing w:line="360" w:lineRule="auto"/>
        <w:jc w:val="both"/>
        <w:rPr>
          <w:rFonts w:ascii="Palatino Linotype" w:hAnsi="Palatino Linotype"/>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2680E620" w14:textId="77777777" w:rsidTr="000700DF">
        <w:tc>
          <w:tcPr>
            <w:tcW w:w="9918" w:type="dxa"/>
          </w:tcPr>
          <w:p w14:paraId="0AAED58D" w14:textId="0A0D1383" w:rsidR="00CE6CEA" w:rsidRPr="00BB62A3" w:rsidRDefault="00CE6CEA" w:rsidP="00F62B95">
            <w:pPr>
              <w:spacing w:line="360" w:lineRule="auto"/>
              <w:jc w:val="both"/>
              <w:rPr>
                <w:rFonts w:ascii="Palatino Linotype" w:hAnsi="Palatino Linotype"/>
                <w:color w:val="202124"/>
                <w:sz w:val="20"/>
                <w:szCs w:val="20"/>
              </w:rPr>
            </w:pPr>
            <m:oMathPara>
              <m:oMath>
                <m:r>
                  <m:rPr>
                    <m:sty m:val="p"/>
                  </m:rPr>
                  <w:rPr>
                    <w:rFonts w:ascii="Cambria Math" w:hAnsi="Cambria Math"/>
                    <w:color w:val="202124"/>
                    <w:sz w:val="20"/>
                    <w:szCs w:val="20"/>
                  </w:rPr>
                  <m:t> </m:t>
                </m:r>
                <m:sSub>
                  <m:sSubPr>
                    <m:ctrlPr>
                      <w:rPr>
                        <w:rFonts w:ascii="Cambria Math" w:hAnsi="Cambria Math"/>
                        <w:color w:val="202124"/>
                        <w:sz w:val="20"/>
                        <w:szCs w:val="20"/>
                      </w:rPr>
                    </m:ctrlPr>
                  </m:sSubPr>
                  <m:e>
                    <m:r>
                      <m:rPr>
                        <m:sty m:val="p"/>
                      </m:rPr>
                      <w:rPr>
                        <w:rFonts w:ascii="Cambria Math" w:hAnsi="Cambria Math"/>
                        <w:color w:val="202124"/>
                        <w:sz w:val="20"/>
                        <w:szCs w:val="20"/>
                      </w:rPr>
                      <m:t>dS</m:t>
                    </m:r>
                  </m:e>
                  <m:sub>
                    <m:r>
                      <m:rPr>
                        <m:sty m:val="p"/>
                      </m:rPr>
                      <w:rPr>
                        <w:rFonts w:ascii="Cambria Math" w:hAnsi="Cambria Math"/>
                        <w:color w:val="202124"/>
                        <w:sz w:val="20"/>
                        <w:szCs w:val="20"/>
                      </w:rPr>
                      <m:t>t</m:t>
                    </m:r>
                  </m:sub>
                </m:sSub>
                <m:r>
                  <m:rPr>
                    <m:sty m:val="p"/>
                  </m:rPr>
                  <w:rPr>
                    <w:rFonts w:ascii="Cambria Math" w:hAnsi="Cambria Math"/>
                    <w:color w:val="202124"/>
                    <w:sz w:val="20"/>
                    <w:szCs w:val="20"/>
                  </w:rPr>
                  <m:t>=</m:t>
                </m:r>
                <m:sSub>
                  <m:sSubPr>
                    <m:ctrlPr>
                      <w:rPr>
                        <w:rFonts w:ascii="Cambria Math" w:hAnsi="Cambria Math"/>
                        <w:color w:val="202124"/>
                        <w:sz w:val="20"/>
                        <w:szCs w:val="20"/>
                      </w:rPr>
                    </m:ctrlPr>
                  </m:sSubPr>
                  <m:e>
                    <m:r>
                      <m:rPr>
                        <m:sty m:val="p"/>
                      </m:rPr>
                      <w:rPr>
                        <w:rFonts w:ascii="Cambria Math" w:hAnsi="Cambria Math"/>
                        <w:color w:val="202124"/>
                        <w:sz w:val="20"/>
                        <w:szCs w:val="20"/>
                      </w:rPr>
                      <m:t>rS</m:t>
                    </m:r>
                  </m:e>
                  <m:sub>
                    <m:r>
                      <m:rPr>
                        <m:sty m:val="p"/>
                      </m:rPr>
                      <w:rPr>
                        <w:rFonts w:ascii="Cambria Math" w:hAnsi="Cambria Math"/>
                        <w:color w:val="202124"/>
                        <w:sz w:val="20"/>
                        <w:szCs w:val="20"/>
                      </w:rPr>
                      <m:t>t</m:t>
                    </m:r>
                  </m:sub>
                </m:sSub>
                <m:r>
                  <m:rPr>
                    <m:sty m:val="p"/>
                  </m:rPr>
                  <w:rPr>
                    <w:rFonts w:ascii="Cambria Math" w:hAnsi="Cambria Math"/>
                    <w:color w:val="202124"/>
                    <w:sz w:val="20"/>
                    <w:szCs w:val="20"/>
                  </w:rPr>
                  <m:t>dt+σ</m:t>
                </m:r>
                <m:sSub>
                  <m:sSubPr>
                    <m:ctrlPr>
                      <w:rPr>
                        <w:rFonts w:ascii="Cambria Math" w:hAnsi="Cambria Math"/>
                        <w:color w:val="202124"/>
                        <w:sz w:val="20"/>
                        <w:szCs w:val="20"/>
                      </w:rPr>
                    </m:ctrlPr>
                  </m:sSubPr>
                  <m:e>
                    <m:sSub>
                      <m:sSubPr>
                        <m:ctrlPr>
                          <w:rPr>
                            <w:rFonts w:ascii="Cambria Math" w:hAnsi="Cambria Math"/>
                            <w:color w:val="202124"/>
                            <w:sz w:val="20"/>
                            <w:szCs w:val="20"/>
                          </w:rPr>
                        </m:ctrlPr>
                      </m:sSubPr>
                      <m:e>
                        <m:r>
                          <m:rPr>
                            <m:sty m:val="p"/>
                          </m:rPr>
                          <w:rPr>
                            <w:rFonts w:ascii="Cambria Math" w:hAnsi="Cambria Math"/>
                            <w:color w:val="202124"/>
                            <w:sz w:val="20"/>
                            <w:szCs w:val="20"/>
                          </w:rPr>
                          <m:t>S</m:t>
                        </m:r>
                      </m:e>
                      <m:sub>
                        <m:r>
                          <m:rPr>
                            <m:sty m:val="p"/>
                          </m:rPr>
                          <w:rPr>
                            <w:rFonts w:ascii="Cambria Math" w:hAnsi="Cambria Math"/>
                            <w:color w:val="202124"/>
                            <w:sz w:val="20"/>
                            <w:szCs w:val="20"/>
                          </w:rPr>
                          <m:t>t</m:t>
                        </m:r>
                      </m:sub>
                    </m:sSub>
                    <m:r>
                      <m:rPr>
                        <m:sty m:val="p"/>
                      </m:rPr>
                      <w:rPr>
                        <w:rFonts w:ascii="Cambria Math" w:hAnsi="Cambria Math"/>
                        <w:color w:val="202124"/>
                        <w:sz w:val="20"/>
                        <w:szCs w:val="20"/>
                      </w:rPr>
                      <m:t>dW</m:t>
                    </m:r>
                  </m:e>
                  <m:sub>
                    <m:r>
                      <m:rPr>
                        <m:sty m:val="p"/>
                      </m:rPr>
                      <w:rPr>
                        <w:rFonts w:ascii="Cambria Math" w:hAnsi="Cambria Math"/>
                        <w:color w:val="202124"/>
                        <w:sz w:val="20"/>
                        <w:szCs w:val="20"/>
                      </w:rPr>
                      <m:t>t</m:t>
                    </m:r>
                  </m:sub>
                </m:sSub>
                <m:r>
                  <w:rPr>
                    <w:rFonts w:ascii="Cambria Math" w:hAnsi="Cambria Math"/>
                    <w:color w:val="202124"/>
                    <w:sz w:val="20"/>
                    <w:szCs w:val="20"/>
                  </w:rPr>
                  <m:t>,</m:t>
                </m:r>
              </m:oMath>
            </m:oMathPara>
          </w:p>
          <w:p w14:paraId="2475B486" w14:textId="6E58EA77" w:rsidR="00CE6CEA" w:rsidRPr="00BB62A3" w:rsidRDefault="00DF3F6F" w:rsidP="00F62B95">
            <w:pPr>
              <w:spacing w:line="360" w:lineRule="auto"/>
              <w:jc w:val="both"/>
              <w:rPr>
                <w:rFonts w:ascii="Palatino Linotype" w:hAnsi="Palatino Linotype"/>
                <w:sz w:val="20"/>
                <w:szCs w:val="20"/>
              </w:rPr>
            </w:pPr>
            <m:oMathPara>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0</m:t>
                    </m:r>
                  </m:sub>
                </m:sSub>
                <m:sSup>
                  <m:sSupPr>
                    <m:ctrlPr>
                      <w:rPr>
                        <w:rFonts w:ascii="Cambria Math" w:hAnsi="Cambria Math"/>
                        <w:i/>
                        <w:sz w:val="20"/>
                        <w:szCs w:val="20"/>
                      </w:rPr>
                    </m:ctrlPr>
                  </m:sSupPr>
                  <m:e>
                    <m:r>
                      <w:rPr>
                        <w:rFonts w:ascii="Cambria Math" w:hAnsi="Cambria Math"/>
                        <w:sz w:val="20"/>
                        <w:szCs w:val="20"/>
                      </w:rPr>
                      <m:t>e</m:t>
                    </m:r>
                  </m:e>
                  <m:sup>
                    <m:d>
                      <m:dPr>
                        <m:ctrlPr>
                          <w:rPr>
                            <w:rFonts w:ascii="Cambria Math" w:hAnsi="Cambria Math"/>
                            <w:i/>
                            <w:sz w:val="20"/>
                            <w:szCs w:val="20"/>
                          </w:rPr>
                        </m:ctrlPr>
                      </m:dPr>
                      <m:e>
                        <m:r>
                          <w:rPr>
                            <w:rFonts w:ascii="Cambria Math" w:hAnsi="Cambria Math"/>
                            <w:sz w:val="20"/>
                            <w:szCs w:val="20"/>
                          </w:rPr>
                          <m:t>μ-</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p>
                          <m:sSupPr>
                            <m:ctrlPr>
                              <w:rPr>
                                <w:rFonts w:ascii="Cambria Math" w:hAnsi="Cambria Math"/>
                                <w:color w:val="202124"/>
                                <w:sz w:val="20"/>
                                <w:szCs w:val="20"/>
                              </w:rPr>
                            </m:ctrlPr>
                          </m:sSupPr>
                          <m:e>
                            <m:r>
                              <m:rPr>
                                <m:sty m:val="p"/>
                              </m:rPr>
                              <w:rPr>
                                <w:rFonts w:ascii="Cambria Math" w:hAnsi="Cambria Math"/>
                                <w:color w:val="202124"/>
                                <w:sz w:val="20"/>
                                <w:szCs w:val="20"/>
                              </w:rPr>
                              <m:t>σ</m:t>
                            </m:r>
                          </m:e>
                          <m:sup>
                            <m:r>
                              <m:rPr>
                                <m:sty m:val="p"/>
                              </m:rPr>
                              <w:rPr>
                                <w:rFonts w:ascii="Cambria Math" w:hAnsi="Cambria Math"/>
                                <w:color w:val="202124"/>
                                <w:sz w:val="20"/>
                                <w:szCs w:val="20"/>
                              </w:rPr>
                              <m:t>2</m:t>
                            </m:r>
                          </m:sup>
                        </m:sSup>
                      </m:e>
                    </m:d>
                    <m:r>
                      <w:rPr>
                        <w:rFonts w:ascii="Cambria Math" w:hAnsi="Cambria Math"/>
                        <w:sz w:val="20"/>
                        <w:szCs w:val="20"/>
                      </w:rPr>
                      <m:t>t+</m:t>
                    </m:r>
                    <m:r>
                      <m:rPr>
                        <m:sty m:val="p"/>
                      </m:rPr>
                      <w:rPr>
                        <w:rFonts w:ascii="Cambria Math" w:hAnsi="Cambria Math"/>
                        <w:color w:val="202124"/>
                        <w:sz w:val="20"/>
                        <w:szCs w:val="20"/>
                      </w:rPr>
                      <m:t>σ</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t</m:t>
                        </m:r>
                      </m:sub>
                    </m:sSub>
                  </m:sup>
                </m:sSup>
              </m:oMath>
            </m:oMathPara>
          </w:p>
        </w:tc>
        <w:tc>
          <w:tcPr>
            <w:tcW w:w="872" w:type="dxa"/>
          </w:tcPr>
          <w:p w14:paraId="529B2FAD" w14:textId="4AA9327D"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5</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30D5902D" w14:textId="77777777" w:rsidR="002E4B9F" w:rsidRPr="00BB62A3" w:rsidRDefault="002E4B9F" w:rsidP="00F62B95">
      <w:pPr>
        <w:spacing w:line="360" w:lineRule="auto"/>
        <w:jc w:val="both"/>
        <w:rPr>
          <w:rFonts w:ascii="Palatino Linotype" w:hAnsi="Palatino Linotype"/>
          <w:sz w:val="20"/>
          <w:szCs w:val="20"/>
        </w:rPr>
      </w:pPr>
    </w:p>
    <w:p w14:paraId="12534F66" w14:textId="1DDAF969" w:rsidR="003E5783" w:rsidRPr="00BB62A3" w:rsidRDefault="005C32C6" w:rsidP="00F62B95">
      <w:pPr>
        <w:spacing w:line="360" w:lineRule="auto"/>
        <w:jc w:val="both"/>
        <w:rPr>
          <w:rFonts w:ascii="Palatino Linotype" w:hAnsi="Palatino Linotype"/>
          <w:sz w:val="20"/>
          <w:szCs w:val="20"/>
        </w:rPr>
      </w:pPr>
      <w:r w:rsidRPr="00BB62A3">
        <w:rPr>
          <w:rFonts w:ascii="Palatino Linotype" w:hAnsi="Palatino Linotype"/>
          <w:sz w:val="20"/>
          <w:szCs w:val="20"/>
        </w:rPr>
        <w:t>Hence, the value of the option</w:t>
      </w:r>
      <w:r w:rsidR="00237415" w:rsidRPr="00BB62A3">
        <w:rPr>
          <w:rFonts w:ascii="Palatino Linotype" w:hAnsi="Palatino Linotype"/>
          <w:sz w:val="20"/>
          <w:szCs w:val="20"/>
        </w:rPr>
        <w:t xml:space="preserve"> </w:t>
      </w:r>
      <w:r w:rsidRPr="00BB62A3">
        <w:rPr>
          <w:rFonts w:ascii="Palatino Linotype" w:hAnsi="Palatino Linotype"/>
          <w:sz w:val="20"/>
          <w:szCs w:val="20"/>
        </w:rPr>
        <w:t xml:space="preserve">priced </w:t>
      </w:r>
      <w:r w:rsidR="000A37FB" w:rsidRPr="00BB62A3">
        <w:rPr>
          <w:rFonts w:ascii="Palatino Linotype" w:hAnsi="Palatino Linotype"/>
          <w:sz w:val="20"/>
          <w:szCs w:val="20"/>
        </w:rPr>
        <w:t>under</w:t>
      </w:r>
      <w:r w:rsidR="003E5783" w:rsidRPr="00BB62A3">
        <w:rPr>
          <w:rFonts w:ascii="Palatino Linotype" w:hAnsi="Palatino Linotype"/>
          <w:sz w:val="20"/>
          <w:szCs w:val="20"/>
        </w:rPr>
        <w:t xml:space="preserve"> probability measure </w:t>
      </w:r>
      <m:oMath>
        <m:r>
          <m:rPr>
            <m:scr m:val="double-struck"/>
          </m:rPr>
          <w:rPr>
            <w:rFonts w:ascii="Cambria Math" w:hAnsi="Cambria Math"/>
            <w:sz w:val="20"/>
            <w:szCs w:val="20"/>
          </w:rPr>
          <m:t>Q</m:t>
        </m:r>
      </m:oMath>
      <w:r w:rsidRPr="00BB62A3">
        <w:rPr>
          <w:rFonts w:ascii="Palatino Linotype" w:hAnsi="Palatino Linotype"/>
          <w:sz w:val="20"/>
          <w:szCs w:val="20"/>
        </w:rPr>
        <w:t xml:space="preserve"> yields the following.</w:t>
      </w:r>
    </w:p>
    <w:p w14:paraId="2607FE98" w14:textId="77777777" w:rsidR="00F6138F" w:rsidRPr="00BB62A3" w:rsidRDefault="00F6138F" w:rsidP="00F62B95">
      <w:pPr>
        <w:spacing w:line="360" w:lineRule="auto"/>
        <w:jc w:val="both"/>
        <w:rPr>
          <w:rFonts w:ascii="Palatino Linotype" w:hAnsi="Palatino Linotype"/>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104EFDB3" w14:textId="77777777" w:rsidTr="000700DF">
        <w:tc>
          <w:tcPr>
            <w:tcW w:w="9918" w:type="dxa"/>
          </w:tcPr>
          <w:p w14:paraId="16E3C37D" w14:textId="77777777" w:rsidR="00CE6CEA" w:rsidRPr="00BB62A3" w:rsidRDefault="00DF3F6F" w:rsidP="00F62B95">
            <w:pPr>
              <w:spacing w:line="360" w:lineRule="auto"/>
              <w:jc w:val="both"/>
              <w:rPr>
                <w:rFonts w:ascii="Palatino Linotype" w:hAnsi="Palatino Linotype"/>
                <w:color w:val="202124"/>
                <w:sz w:val="20"/>
                <w:szCs w:val="20"/>
              </w:rPr>
            </w:pPr>
            <m:oMathPara>
              <m:oMath>
                <m:sSub>
                  <m:sSubPr>
                    <m:ctrlPr>
                      <w:rPr>
                        <w:rFonts w:ascii="Cambria Math" w:hAnsi="Cambria Math"/>
                        <w:i/>
                        <w:color w:val="202124"/>
                        <w:sz w:val="20"/>
                        <w:szCs w:val="20"/>
                      </w:rPr>
                    </m:ctrlPr>
                  </m:sSubPr>
                  <m:e>
                    <m:r>
                      <w:rPr>
                        <w:rFonts w:ascii="Cambria Math" w:hAnsi="Cambria Math"/>
                        <w:color w:val="202124"/>
                        <w:sz w:val="20"/>
                        <w:szCs w:val="20"/>
                      </w:rPr>
                      <m:t>V</m:t>
                    </m:r>
                  </m:e>
                  <m:sub>
                    <m:r>
                      <w:rPr>
                        <w:rFonts w:ascii="Cambria Math" w:hAnsi="Cambria Math"/>
                        <w:color w:val="202124"/>
                        <w:sz w:val="20"/>
                        <w:szCs w:val="20"/>
                      </w:rPr>
                      <m:t>0</m:t>
                    </m:r>
                  </m:sub>
                </m:sSub>
                <m:r>
                  <m:rPr>
                    <m:sty m:val="p"/>
                  </m:rPr>
                  <w:rPr>
                    <w:rFonts w:ascii="Cambria Math" w:hAnsi="Cambria Math"/>
                    <w:color w:val="202124"/>
                    <w:sz w:val="20"/>
                    <w:szCs w:val="20"/>
                  </w:rPr>
                  <m:t>=</m:t>
                </m:r>
                <m:sSup>
                  <m:sSupPr>
                    <m:ctrlPr>
                      <w:rPr>
                        <w:rFonts w:ascii="Cambria Math" w:hAnsi="Cambria Math"/>
                        <w:color w:val="202124"/>
                        <w:sz w:val="20"/>
                        <w:szCs w:val="20"/>
                      </w:rPr>
                    </m:ctrlPr>
                  </m:sSupPr>
                  <m:e>
                    <m:r>
                      <m:rPr>
                        <m:sty m:val="p"/>
                      </m:rPr>
                      <w:rPr>
                        <w:rFonts w:ascii="Cambria Math" w:hAnsi="Cambria Math"/>
                        <w:color w:val="202124"/>
                        <w:sz w:val="20"/>
                        <w:szCs w:val="20"/>
                      </w:rPr>
                      <m:t>e</m:t>
                    </m:r>
                  </m:e>
                  <m:sup>
                    <m:r>
                      <m:rPr>
                        <m:sty m:val="p"/>
                      </m:rPr>
                      <w:rPr>
                        <w:rFonts w:ascii="Cambria Math" w:hAnsi="Cambria Math"/>
                        <w:color w:val="202124"/>
                        <w:sz w:val="20"/>
                        <w:szCs w:val="20"/>
                      </w:rPr>
                      <m:t>-rt</m:t>
                    </m:r>
                  </m:sup>
                </m:sSup>
                <m:sSub>
                  <m:sSubPr>
                    <m:ctrlPr>
                      <w:rPr>
                        <w:rFonts w:ascii="Cambria Math" w:hAnsi="Cambria Math"/>
                        <w:i/>
                        <w:color w:val="202124"/>
                        <w:sz w:val="20"/>
                        <w:szCs w:val="20"/>
                      </w:rPr>
                    </m:ctrlPr>
                  </m:sSubPr>
                  <m:e>
                    <m:r>
                      <m:rPr>
                        <m:scr m:val="double-struck"/>
                      </m:rPr>
                      <w:rPr>
                        <w:rFonts w:ascii="Cambria Math" w:hAnsi="Cambria Math"/>
                        <w:color w:val="202124"/>
                        <w:sz w:val="20"/>
                        <w:szCs w:val="20"/>
                      </w:rPr>
                      <m:t>E</m:t>
                    </m:r>
                  </m:e>
                  <m:sub>
                    <m:r>
                      <w:rPr>
                        <w:rFonts w:ascii="Cambria Math" w:hAnsi="Cambria Math"/>
                        <w:color w:val="202124"/>
                        <w:sz w:val="20"/>
                        <w:szCs w:val="20"/>
                      </w:rPr>
                      <m:t>Q</m:t>
                    </m:r>
                  </m:sub>
                </m:sSub>
                <m:d>
                  <m:dPr>
                    <m:begChr m:val="["/>
                    <m:endChr m:val="]"/>
                    <m:ctrlPr>
                      <w:rPr>
                        <w:rFonts w:ascii="Cambria Math" w:hAnsi="Cambria Math"/>
                        <w:i/>
                        <w:color w:val="202124"/>
                        <w:sz w:val="20"/>
                        <w:szCs w:val="20"/>
                      </w:rPr>
                    </m:ctrlPr>
                  </m:dPr>
                  <m:e>
                    <m:sSub>
                      <m:sSubPr>
                        <m:ctrlPr>
                          <w:rPr>
                            <w:rFonts w:ascii="Cambria Math" w:hAnsi="Cambria Math"/>
                            <w:i/>
                            <w:color w:val="202124"/>
                            <w:sz w:val="20"/>
                            <w:szCs w:val="20"/>
                          </w:rPr>
                        </m:ctrlPr>
                      </m:sSubPr>
                      <m:e>
                        <m:r>
                          <w:rPr>
                            <w:rFonts w:ascii="Cambria Math" w:hAnsi="Cambria Math"/>
                            <w:color w:val="202124"/>
                            <w:sz w:val="20"/>
                            <w:szCs w:val="20"/>
                          </w:rPr>
                          <m:t>V</m:t>
                        </m:r>
                      </m:e>
                      <m:sub>
                        <m:r>
                          <w:rPr>
                            <w:rFonts w:ascii="Cambria Math" w:hAnsi="Cambria Math"/>
                            <w:color w:val="202124"/>
                            <w:sz w:val="20"/>
                            <w:szCs w:val="20"/>
                          </w:rPr>
                          <m:t>t</m:t>
                        </m:r>
                      </m:sub>
                    </m:sSub>
                  </m:e>
                  <m:e>
                    <m:sSub>
                      <m:sSubPr>
                        <m:ctrlPr>
                          <w:rPr>
                            <w:rFonts w:ascii="Cambria Math" w:hAnsi="Cambria Math"/>
                            <w:i/>
                            <w:color w:val="202124"/>
                            <w:sz w:val="20"/>
                            <w:szCs w:val="20"/>
                          </w:rPr>
                        </m:ctrlPr>
                      </m:sSubPr>
                      <m:e>
                        <m:r>
                          <m:rPr>
                            <m:scr m:val="script"/>
                          </m:rPr>
                          <w:rPr>
                            <w:rFonts w:ascii="Cambria Math" w:hAnsi="Cambria Math"/>
                            <w:color w:val="202124"/>
                            <w:sz w:val="20"/>
                            <w:szCs w:val="20"/>
                          </w:rPr>
                          <m:t>F</m:t>
                        </m:r>
                      </m:e>
                      <m:sub>
                        <m:r>
                          <w:rPr>
                            <w:rFonts w:ascii="Cambria Math" w:hAnsi="Cambria Math"/>
                            <w:color w:val="202124"/>
                            <w:sz w:val="20"/>
                            <w:szCs w:val="20"/>
                          </w:rPr>
                          <m:t>0</m:t>
                        </m:r>
                      </m:sub>
                    </m:sSub>
                  </m:e>
                </m:d>
              </m:oMath>
            </m:oMathPara>
          </w:p>
          <w:p w14:paraId="3ACF418A" w14:textId="2B177B66" w:rsidR="00CE6CEA" w:rsidRPr="00BB62A3" w:rsidRDefault="00CE6CEA" w:rsidP="00F62B95">
            <w:pPr>
              <w:spacing w:line="360" w:lineRule="auto"/>
              <w:jc w:val="both"/>
              <w:rPr>
                <w:rFonts w:ascii="Palatino Linotype" w:hAnsi="Palatino Linotype"/>
                <w:color w:val="202124"/>
                <w:sz w:val="20"/>
                <w:szCs w:val="20"/>
              </w:rPr>
            </w:pPr>
            <m:oMathPara>
              <m:oMath>
                <m:r>
                  <w:rPr>
                    <w:rFonts w:ascii="Cambria Math" w:hAnsi="Cambria Math"/>
                    <w:color w:val="202124"/>
                    <w:sz w:val="20"/>
                    <w:szCs w:val="20"/>
                  </w:rPr>
                  <m:t>=</m:t>
                </m:r>
                <m:sSup>
                  <m:sSupPr>
                    <m:ctrlPr>
                      <w:rPr>
                        <w:rFonts w:ascii="Cambria Math" w:hAnsi="Cambria Math"/>
                        <w:i/>
                        <w:color w:val="202124"/>
                        <w:sz w:val="20"/>
                        <w:szCs w:val="20"/>
                      </w:rPr>
                    </m:ctrlPr>
                  </m:sSupPr>
                  <m:e>
                    <m:r>
                      <w:rPr>
                        <w:rFonts w:ascii="Cambria Math" w:hAnsi="Cambria Math"/>
                        <w:color w:val="202124"/>
                        <w:sz w:val="20"/>
                        <w:szCs w:val="20"/>
                      </w:rPr>
                      <m:t>e</m:t>
                    </m:r>
                  </m:e>
                  <m:sup>
                    <m:r>
                      <w:rPr>
                        <w:rFonts w:ascii="Cambria Math" w:hAnsi="Cambria Math"/>
                        <w:color w:val="202124"/>
                        <w:sz w:val="20"/>
                        <w:szCs w:val="20"/>
                      </w:rPr>
                      <m:t>-rτ</m:t>
                    </m:r>
                  </m:sup>
                </m:sSup>
                <m:d>
                  <m:dPr>
                    <m:begChr m:val="["/>
                    <m:endChr m:val="]"/>
                    <m:ctrlPr>
                      <w:rPr>
                        <w:rFonts w:ascii="Cambria Math" w:hAnsi="Cambria Math"/>
                        <w:i/>
                        <w:color w:val="202124"/>
                        <w:sz w:val="20"/>
                        <w:szCs w:val="20"/>
                      </w:rPr>
                    </m:ctrlPr>
                  </m:dPr>
                  <m:e>
                    <m:sSub>
                      <m:sSubPr>
                        <m:ctrlPr>
                          <w:rPr>
                            <w:rFonts w:ascii="Cambria Math" w:hAnsi="Cambria Math"/>
                            <w:color w:val="202124"/>
                            <w:sz w:val="20"/>
                            <w:szCs w:val="20"/>
                          </w:rPr>
                        </m:ctrlPr>
                      </m:sSubPr>
                      <m:e>
                        <m:r>
                          <m:rPr>
                            <m:sty m:val="p"/>
                          </m:rPr>
                          <w:rPr>
                            <w:rFonts w:ascii="Cambria Math" w:hAnsi="Cambria Math"/>
                            <w:color w:val="202124"/>
                            <w:sz w:val="20"/>
                            <w:szCs w:val="20"/>
                          </w:rPr>
                          <m:t>S</m:t>
                        </m:r>
                        <m:ctrlPr>
                          <w:rPr>
                            <w:rFonts w:ascii="Cambria Math" w:hAnsi="Cambria Math"/>
                            <w:i/>
                            <w:color w:val="202124"/>
                            <w:sz w:val="20"/>
                            <w:szCs w:val="20"/>
                          </w:rPr>
                        </m:ctrlPr>
                      </m:e>
                      <m:sub>
                        <m:r>
                          <m:rPr>
                            <m:sty m:val="p"/>
                          </m:rPr>
                          <w:rPr>
                            <w:rFonts w:ascii="Cambria Math" w:hAnsi="Cambria Math"/>
                            <w:color w:val="202124"/>
                            <w:sz w:val="20"/>
                            <w:szCs w:val="20"/>
                          </w:rPr>
                          <m:t>t</m:t>
                        </m:r>
                      </m:sub>
                    </m:sSub>
                    <m:r>
                      <m:rPr>
                        <m:sty m:val="p"/>
                      </m:rPr>
                      <w:rPr>
                        <w:rFonts w:ascii="Cambria Math" w:hAnsi="Cambria Math"/>
                        <w:color w:val="202124"/>
                        <w:sz w:val="20"/>
                        <w:szCs w:val="20"/>
                      </w:rPr>
                      <m:t>Φ</m:t>
                    </m:r>
                    <m:d>
                      <m:dPr>
                        <m:ctrlPr>
                          <w:rPr>
                            <w:rFonts w:ascii="Cambria Math" w:hAnsi="Cambria Math"/>
                            <w:color w:val="202124"/>
                            <w:sz w:val="20"/>
                            <w:szCs w:val="20"/>
                          </w:rPr>
                        </m:ctrlPr>
                      </m:dPr>
                      <m:e>
                        <m:sSub>
                          <m:sSubPr>
                            <m:ctrlPr>
                              <w:rPr>
                                <w:rFonts w:ascii="Cambria Math" w:hAnsi="Cambria Math"/>
                                <w:color w:val="202124"/>
                                <w:sz w:val="20"/>
                                <w:szCs w:val="20"/>
                              </w:rPr>
                            </m:ctrlPr>
                          </m:sSubPr>
                          <m:e>
                            <m:r>
                              <m:rPr>
                                <m:sty m:val="p"/>
                              </m:rPr>
                              <w:rPr>
                                <w:rFonts w:ascii="Cambria Math" w:hAnsi="Cambria Math"/>
                                <w:color w:val="202124"/>
                                <w:sz w:val="20"/>
                                <w:szCs w:val="20"/>
                              </w:rPr>
                              <m:t>d</m:t>
                            </m:r>
                          </m:e>
                          <m:sub>
                            <m:r>
                              <m:rPr>
                                <m:sty m:val="p"/>
                              </m:rPr>
                              <w:rPr>
                                <w:rFonts w:ascii="Cambria Math" w:hAnsi="Cambria Math"/>
                                <w:color w:val="202124"/>
                                <w:sz w:val="20"/>
                                <w:szCs w:val="20"/>
                              </w:rPr>
                              <m:t>1</m:t>
                            </m:r>
                          </m:sub>
                        </m:sSub>
                      </m:e>
                    </m:d>
                    <m:r>
                      <m:rPr>
                        <m:sty m:val="p"/>
                      </m:rPr>
                      <w:rPr>
                        <w:rFonts w:ascii="Cambria Math" w:hAnsi="Cambria Math"/>
                        <w:color w:val="202124"/>
                        <w:sz w:val="20"/>
                        <w:szCs w:val="20"/>
                      </w:rPr>
                      <m:t>-</m:t>
                    </m:r>
                    <m:sSup>
                      <m:sSupPr>
                        <m:ctrlPr>
                          <w:rPr>
                            <w:rFonts w:ascii="Cambria Math" w:hAnsi="Cambria Math"/>
                            <w:color w:val="202124"/>
                            <w:sz w:val="20"/>
                            <w:szCs w:val="20"/>
                          </w:rPr>
                        </m:ctrlPr>
                      </m:sSupPr>
                      <m:e>
                        <m:r>
                          <m:rPr>
                            <m:sty m:val="p"/>
                          </m:rPr>
                          <w:rPr>
                            <w:rFonts w:ascii="Cambria Math" w:hAnsi="Cambria Math"/>
                            <w:color w:val="202124"/>
                            <w:sz w:val="20"/>
                            <w:szCs w:val="20"/>
                          </w:rPr>
                          <m:t>Ke</m:t>
                        </m:r>
                      </m:e>
                      <m:sup>
                        <m:r>
                          <m:rPr>
                            <m:sty m:val="p"/>
                          </m:rPr>
                          <w:rPr>
                            <w:rFonts w:ascii="Cambria Math" w:hAnsi="Cambria Math"/>
                            <w:color w:val="202124"/>
                            <w:sz w:val="20"/>
                            <w:szCs w:val="20"/>
                          </w:rPr>
                          <m:t>-rτ</m:t>
                        </m:r>
                      </m:sup>
                    </m:sSup>
                    <m:r>
                      <m:rPr>
                        <m:sty m:val="p"/>
                      </m:rPr>
                      <w:rPr>
                        <w:rFonts w:ascii="Cambria Math" w:hAnsi="Cambria Math"/>
                        <w:color w:val="202124"/>
                        <w:sz w:val="20"/>
                        <w:szCs w:val="20"/>
                      </w:rPr>
                      <m:t>Φ</m:t>
                    </m:r>
                    <m:d>
                      <m:dPr>
                        <m:ctrlPr>
                          <w:rPr>
                            <w:rFonts w:ascii="Cambria Math" w:hAnsi="Cambria Math"/>
                            <w:color w:val="202124"/>
                            <w:sz w:val="20"/>
                            <w:szCs w:val="20"/>
                          </w:rPr>
                        </m:ctrlPr>
                      </m:dPr>
                      <m:e>
                        <m:sSub>
                          <m:sSubPr>
                            <m:ctrlPr>
                              <w:rPr>
                                <w:rFonts w:ascii="Cambria Math" w:hAnsi="Cambria Math"/>
                                <w:color w:val="202124"/>
                                <w:sz w:val="20"/>
                                <w:szCs w:val="20"/>
                              </w:rPr>
                            </m:ctrlPr>
                          </m:sSubPr>
                          <m:e>
                            <m:r>
                              <m:rPr>
                                <m:sty m:val="p"/>
                              </m:rPr>
                              <w:rPr>
                                <w:rFonts w:ascii="Cambria Math" w:hAnsi="Cambria Math"/>
                                <w:color w:val="202124"/>
                                <w:sz w:val="20"/>
                                <w:szCs w:val="20"/>
                              </w:rPr>
                              <m:t>d</m:t>
                            </m:r>
                          </m:e>
                          <m:sub>
                            <m:r>
                              <m:rPr>
                                <m:sty m:val="p"/>
                              </m:rPr>
                              <w:rPr>
                                <w:rFonts w:ascii="Cambria Math" w:hAnsi="Cambria Math"/>
                                <w:color w:val="202124"/>
                                <w:sz w:val="20"/>
                                <w:szCs w:val="20"/>
                              </w:rPr>
                              <m:t>2</m:t>
                            </m:r>
                          </m:sub>
                        </m:sSub>
                      </m:e>
                    </m:d>
                  </m:e>
                </m:d>
              </m:oMath>
            </m:oMathPara>
          </w:p>
          <w:p w14:paraId="3A093124" w14:textId="66C10B84" w:rsidR="00CE6CEA" w:rsidRPr="00BB62A3" w:rsidRDefault="00CE6CEA" w:rsidP="00F62B95">
            <w:pPr>
              <w:spacing w:line="360" w:lineRule="auto"/>
              <w:jc w:val="both"/>
              <w:rPr>
                <w:rFonts w:ascii="Palatino Linotype" w:hAnsi="Palatino Linotype"/>
                <w:sz w:val="20"/>
                <w:szCs w:val="20"/>
              </w:rPr>
            </w:pPr>
          </w:p>
        </w:tc>
        <w:tc>
          <w:tcPr>
            <w:tcW w:w="872" w:type="dxa"/>
          </w:tcPr>
          <w:p w14:paraId="0DAF11EA" w14:textId="0FFC60D3"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6</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285FF96A" w14:textId="56187B0C" w:rsidR="0013210E" w:rsidRPr="00BB62A3" w:rsidRDefault="0013210E" w:rsidP="00F62B95">
      <w:pPr>
        <w:pStyle w:val="Heading2"/>
        <w:spacing w:line="360" w:lineRule="auto"/>
        <w:jc w:val="both"/>
        <w:rPr>
          <w:rFonts w:ascii="Palatino Linotype" w:hAnsi="Palatino Linotype"/>
        </w:rPr>
      </w:pPr>
      <w:bookmarkStart w:id="10" w:name="_Toc83068577"/>
      <w:r w:rsidRPr="00BB62A3">
        <w:rPr>
          <w:rFonts w:ascii="Palatino Linotype" w:hAnsi="Palatino Linotype"/>
        </w:rPr>
        <w:t>Implied Volatility</w:t>
      </w:r>
      <w:bookmarkEnd w:id="10"/>
    </w:p>
    <w:p w14:paraId="026476E2" w14:textId="02987A60" w:rsidR="00162453" w:rsidRPr="00BB62A3" w:rsidRDefault="00162453" w:rsidP="00F62B95">
      <w:pPr>
        <w:pStyle w:val="Heading3"/>
        <w:spacing w:line="360" w:lineRule="auto"/>
        <w:jc w:val="both"/>
        <w:rPr>
          <w:rFonts w:ascii="Palatino Linotype" w:hAnsi="Palatino Linotype"/>
        </w:rPr>
      </w:pPr>
      <w:bookmarkStart w:id="11" w:name="_Toc83068578"/>
      <w:r w:rsidRPr="00BB62A3">
        <w:rPr>
          <w:rFonts w:ascii="Palatino Linotype" w:hAnsi="Palatino Linotype"/>
        </w:rPr>
        <w:t>Implied volatility under the Black-Scholes model</w:t>
      </w:r>
      <w:bookmarkEnd w:id="11"/>
    </w:p>
    <w:p w14:paraId="5E6A161F" w14:textId="7430AA1C" w:rsidR="00040041" w:rsidRPr="00BB62A3" w:rsidRDefault="001437F9" w:rsidP="00F62B95">
      <w:pPr>
        <w:spacing w:line="360" w:lineRule="auto"/>
        <w:jc w:val="both"/>
        <w:rPr>
          <w:rFonts w:ascii="Palatino Linotype" w:hAnsi="Palatino Linotype"/>
          <w:color w:val="202124"/>
          <w:sz w:val="20"/>
          <w:szCs w:val="20"/>
        </w:rPr>
      </w:pPr>
      <w:r w:rsidRPr="00BB62A3">
        <w:rPr>
          <w:rFonts w:ascii="Palatino Linotype" w:hAnsi="Palatino Linotype"/>
          <w:color w:val="202124"/>
          <w:sz w:val="20"/>
          <w:szCs w:val="20"/>
        </w:rPr>
        <w:t>Following the assumptions</w:t>
      </w:r>
      <w:r w:rsidR="002B2006" w:rsidRPr="00BB62A3">
        <w:rPr>
          <w:rFonts w:ascii="Palatino Linotype" w:hAnsi="Palatino Linotype"/>
          <w:color w:val="202124"/>
          <w:sz w:val="20"/>
          <w:szCs w:val="20"/>
        </w:rPr>
        <w:t xml:space="preserve"> in the Black model</w:t>
      </w:r>
      <w:r w:rsidRPr="00BB62A3">
        <w:rPr>
          <w:rFonts w:ascii="Palatino Linotype" w:hAnsi="Palatino Linotype"/>
          <w:color w:val="202124"/>
          <w:sz w:val="20"/>
          <w:szCs w:val="20"/>
        </w:rPr>
        <w:t xml:space="preserve">, </w:t>
      </w:r>
      <w:r w:rsidR="00686EF8" w:rsidRPr="00BB62A3">
        <w:rPr>
          <w:rFonts w:ascii="Palatino Linotype" w:hAnsi="Palatino Linotype"/>
          <w:color w:val="202124"/>
          <w:sz w:val="20"/>
          <w:szCs w:val="20"/>
        </w:rPr>
        <w:t xml:space="preserve">asset price </w:t>
      </w:r>
      <w:r w:rsidRPr="00BB62A3">
        <w:rPr>
          <w:rFonts w:ascii="Palatino Linotype" w:hAnsi="Palatino Linotype"/>
          <w:color w:val="202124"/>
          <w:sz w:val="20"/>
          <w:szCs w:val="20"/>
        </w:rPr>
        <w:t xml:space="preserve">returns - meaning </w:t>
      </w:r>
      <m:oMath>
        <m:func>
          <m:funcPr>
            <m:ctrlPr>
              <w:rPr>
                <w:rFonts w:ascii="Cambria Math" w:hAnsi="Cambria Math"/>
                <w:color w:val="202124"/>
                <w:sz w:val="20"/>
                <w:szCs w:val="20"/>
              </w:rPr>
            </m:ctrlPr>
          </m:funcPr>
          <m:fName>
            <m:r>
              <m:rPr>
                <m:sty m:val="p"/>
              </m:rPr>
              <w:rPr>
                <w:rFonts w:ascii="Cambria Math" w:hAnsi="Cambria Math"/>
                <w:color w:val="202124"/>
                <w:sz w:val="20"/>
                <w:szCs w:val="20"/>
              </w:rPr>
              <m:t>log</m:t>
            </m:r>
          </m:fName>
          <m:e>
            <m:d>
              <m:dPr>
                <m:ctrlPr>
                  <w:rPr>
                    <w:rFonts w:ascii="Cambria Math" w:hAnsi="Cambria Math"/>
                    <w:i/>
                    <w:color w:val="202124"/>
                    <w:sz w:val="20"/>
                    <w:szCs w:val="20"/>
                  </w:rPr>
                </m:ctrlPr>
              </m:dPr>
              <m:e>
                <m:sSub>
                  <m:sSubPr>
                    <m:ctrlPr>
                      <w:rPr>
                        <w:rFonts w:ascii="Cambria Math" w:hAnsi="Cambria Math"/>
                        <w:i/>
                        <w:color w:val="202124"/>
                        <w:sz w:val="20"/>
                        <w:szCs w:val="20"/>
                      </w:rPr>
                    </m:ctrlPr>
                  </m:sSubPr>
                  <m:e>
                    <m:r>
                      <w:rPr>
                        <w:rFonts w:ascii="Cambria Math" w:hAnsi="Cambria Math"/>
                        <w:color w:val="202124"/>
                        <w:sz w:val="20"/>
                        <w:szCs w:val="20"/>
                      </w:rPr>
                      <m:t>S</m:t>
                    </m:r>
                  </m:e>
                  <m:sub>
                    <m:r>
                      <w:rPr>
                        <w:rFonts w:ascii="Cambria Math" w:hAnsi="Cambria Math"/>
                        <w:color w:val="202124"/>
                        <w:sz w:val="20"/>
                        <w:szCs w:val="20"/>
                      </w:rPr>
                      <m:t>t+h</m:t>
                    </m:r>
                  </m:sub>
                </m:sSub>
                <m:r>
                  <m:rPr>
                    <m:lit/>
                  </m:rPr>
                  <w:rPr>
                    <w:rFonts w:ascii="Cambria Math" w:hAnsi="Cambria Math"/>
                    <w:color w:val="202124"/>
                    <w:sz w:val="20"/>
                    <w:szCs w:val="20"/>
                  </w:rPr>
                  <m:t>/</m:t>
                </m:r>
                <m:sSub>
                  <m:sSubPr>
                    <m:ctrlPr>
                      <w:rPr>
                        <w:rFonts w:ascii="Cambria Math" w:hAnsi="Cambria Math"/>
                        <w:i/>
                        <w:color w:val="202124"/>
                        <w:sz w:val="20"/>
                        <w:szCs w:val="20"/>
                      </w:rPr>
                    </m:ctrlPr>
                  </m:sSubPr>
                  <m:e>
                    <m:r>
                      <w:rPr>
                        <w:rFonts w:ascii="Cambria Math" w:hAnsi="Cambria Math"/>
                        <w:color w:val="202124"/>
                        <w:sz w:val="20"/>
                        <w:szCs w:val="20"/>
                      </w:rPr>
                      <m:t>S</m:t>
                    </m:r>
                  </m:e>
                  <m:sub>
                    <m:r>
                      <w:rPr>
                        <w:rFonts w:ascii="Cambria Math" w:hAnsi="Cambria Math"/>
                        <w:color w:val="202124"/>
                        <w:sz w:val="20"/>
                        <w:szCs w:val="20"/>
                      </w:rPr>
                      <m:t>t</m:t>
                    </m:r>
                  </m:sub>
                </m:sSub>
              </m:e>
            </m:d>
          </m:e>
        </m:func>
      </m:oMath>
      <w:r w:rsidRPr="00BB62A3">
        <w:rPr>
          <w:rFonts w:ascii="Palatino Linotype" w:hAnsi="Palatino Linotype"/>
          <w:color w:val="202124"/>
          <w:sz w:val="20"/>
          <w:szCs w:val="20"/>
        </w:rPr>
        <w:t xml:space="preserve"> - follow a lognormal distribution with no fat </w:t>
      </w:r>
      <w:r w:rsidR="00AB70E8" w:rsidRPr="00BB62A3">
        <w:rPr>
          <w:rFonts w:ascii="Palatino Linotype" w:hAnsi="Palatino Linotype"/>
          <w:color w:val="202124"/>
          <w:sz w:val="20"/>
          <w:szCs w:val="20"/>
        </w:rPr>
        <w:t>n</w:t>
      </w:r>
      <w:r w:rsidRPr="00BB62A3">
        <w:rPr>
          <w:rFonts w:ascii="Palatino Linotype" w:hAnsi="Palatino Linotype"/>
          <w:color w:val="202124"/>
          <w:sz w:val="20"/>
          <w:szCs w:val="20"/>
        </w:rPr>
        <w:t xml:space="preserve">or heavy tails. </w:t>
      </w:r>
      <w:r w:rsidR="008F0504">
        <w:rPr>
          <w:rFonts w:ascii="Palatino Linotype" w:hAnsi="Palatino Linotype"/>
          <w:color w:val="202124"/>
          <w:sz w:val="20"/>
          <w:szCs w:val="20"/>
        </w:rPr>
        <w:t>W</w:t>
      </w:r>
      <w:r w:rsidR="000E2C7B" w:rsidRPr="00BB62A3">
        <w:rPr>
          <w:rFonts w:ascii="Palatino Linotype" w:hAnsi="Palatino Linotype"/>
          <w:color w:val="202124"/>
          <w:sz w:val="20"/>
          <w:szCs w:val="20"/>
        </w:rPr>
        <w:t>e can retrieve the value of</w:t>
      </w:r>
      <w:r w:rsidR="00F2383D" w:rsidRPr="00BB62A3">
        <w:rPr>
          <w:rFonts w:ascii="Palatino Linotype" w:hAnsi="Palatino Linotype"/>
          <w:color w:val="202124"/>
          <w:sz w:val="20"/>
          <w:szCs w:val="20"/>
        </w:rPr>
        <w:t xml:space="preserve"> the</w:t>
      </w:r>
      <w:r w:rsidR="000E2C7B" w:rsidRPr="00BB62A3">
        <w:rPr>
          <w:rFonts w:ascii="Palatino Linotype" w:hAnsi="Palatino Linotype"/>
          <w:color w:val="202124"/>
          <w:sz w:val="20"/>
          <w:szCs w:val="20"/>
        </w:rPr>
        <w:t xml:space="preserve"> standard deviation of asset </w:t>
      </w:r>
      <w:r w:rsidR="007D3282" w:rsidRPr="00BB62A3">
        <w:rPr>
          <w:rFonts w:ascii="Palatino Linotype" w:hAnsi="Palatino Linotype"/>
          <w:color w:val="202124"/>
          <w:sz w:val="20"/>
          <w:szCs w:val="20"/>
        </w:rPr>
        <w:t>returns</w:t>
      </w:r>
      <w:r w:rsidR="000E2C7B" w:rsidRPr="00BB62A3">
        <w:rPr>
          <w:rFonts w:ascii="Palatino Linotype" w:hAnsi="Palatino Linotype"/>
          <w:color w:val="202124"/>
          <w:sz w:val="20"/>
          <w:szCs w:val="20"/>
        </w:rPr>
        <w:t xml:space="preserve"> by simply reversing the equation and solving for </w:t>
      </w:r>
      <m:oMath>
        <m:sSub>
          <m:sSubPr>
            <m:ctrlPr>
              <w:rPr>
                <w:rFonts w:ascii="Cambria Math" w:hAnsi="Cambria Math"/>
                <w:i/>
                <w:color w:val="202124"/>
                <w:sz w:val="20"/>
                <w:szCs w:val="20"/>
              </w:rPr>
            </m:ctrlPr>
          </m:sSubPr>
          <m:e>
            <m:r>
              <w:rPr>
                <w:rFonts w:ascii="Cambria Math" w:hAnsi="Cambria Math"/>
                <w:color w:val="202124"/>
                <w:sz w:val="20"/>
                <w:szCs w:val="20"/>
              </w:rPr>
              <m:t>σ</m:t>
            </m:r>
          </m:e>
          <m:sub>
            <m:r>
              <w:rPr>
                <w:rFonts w:ascii="Cambria Math" w:hAnsi="Cambria Math"/>
                <w:color w:val="202124"/>
                <w:sz w:val="20"/>
                <w:szCs w:val="20"/>
              </w:rPr>
              <m:t>BS</m:t>
            </m:r>
          </m:sub>
        </m:sSub>
      </m:oMath>
      <w:r w:rsidR="000E2C7B" w:rsidRPr="00BB62A3">
        <w:rPr>
          <w:rFonts w:ascii="Palatino Linotype" w:hAnsi="Palatino Linotype"/>
          <w:color w:val="202124"/>
          <w:sz w:val="20"/>
          <w:szCs w:val="20"/>
        </w:rPr>
        <w:t xml:space="preserve">. </w:t>
      </w:r>
    </w:p>
    <w:p w14:paraId="64104861" w14:textId="2CA40594" w:rsidR="003E5783" w:rsidRPr="00BB62A3" w:rsidRDefault="003E5783" w:rsidP="00F62B95">
      <w:pPr>
        <w:spacing w:line="360" w:lineRule="auto"/>
        <w:jc w:val="both"/>
        <w:rPr>
          <w:rFonts w:ascii="Palatino Linotype" w:hAnsi="Palatino Linotype"/>
          <w:color w:val="202124"/>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472BE413" w14:textId="77777777" w:rsidTr="000700DF">
        <w:tc>
          <w:tcPr>
            <w:tcW w:w="9918" w:type="dxa"/>
          </w:tcPr>
          <w:p w14:paraId="7E19E69E" w14:textId="18824EE1" w:rsidR="00CE6CEA" w:rsidRPr="00BB62A3" w:rsidRDefault="00DF3F6F" w:rsidP="00F62B95">
            <w:pPr>
              <w:spacing w:line="360" w:lineRule="auto"/>
              <w:jc w:val="both"/>
              <w:rPr>
                <w:rFonts w:ascii="Palatino Linotype" w:hAnsi="Palatino Linotype"/>
                <w:color w:val="202124"/>
                <w:sz w:val="20"/>
                <w:szCs w:val="20"/>
              </w:rPr>
            </w:pPr>
            <m:oMathPara>
              <m:oMath>
                <m:sSub>
                  <m:sSubPr>
                    <m:ctrlPr>
                      <w:rPr>
                        <w:rFonts w:ascii="Cambria Math" w:hAnsi="Cambria Math"/>
                        <w:i/>
                        <w:color w:val="202124"/>
                        <w:sz w:val="20"/>
                        <w:szCs w:val="20"/>
                      </w:rPr>
                    </m:ctrlPr>
                  </m:sSubPr>
                  <m:e>
                    <m:r>
                      <w:rPr>
                        <w:rFonts w:ascii="Cambria Math" w:hAnsi="Cambria Math"/>
                        <w:color w:val="202124"/>
                        <w:sz w:val="20"/>
                        <w:szCs w:val="20"/>
                      </w:rPr>
                      <m:t>C</m:t>
                    </m:r>
                  </m:e>
                  <m:sub>
                    <m:r>
                      <w:rPr>
                        <w:rFonts w:ascii="Cambria Math" w:hAnsi="Cambria Math"/>
                        <w:color w:val="202124"/>
                        <w:sz w:val="20"/>
                        <w:szCs w:val="20"/>
                      </w:rPr>
                      <m:t>BS</m:t>
                    </m:r>
                  </m:sub>
                </m:sSub>
                <m:d>
                  <m:dPr>
                    <m:ctrlPr>
                      <w:rPr>
                        <w:rFonts w:ascii="Cambria Math" w:hAnsi="Cambria Math"/>
                        <w:color w:val="202124"/>
                        <w:sz w:val="20"/>
                        <w:szCs w:val="20"/>
                      </w:rPr>
                    </m:ctrlPr>
                  </m:dPr>
                  <m:e>
                    <m:sSub>
                      <m:sSubPr>
                        <m:ctrlPr>
                          <w:rPr>
                            <w:rFonts w:ascii="Cambria Math" w:hAnsi="Cambria Math"/>
                            <w:i/>
                            <w:iCs/>
                            <w:color w:val="202124"/>
                            <w:sz w:val="20"/>
                            <w:szCs w:val="20"/>
                          </w:rPr>
                        </m:ctrlPr>
                      </m:sSubPr>
                      <m:e>
                        <m:r>
                          <w:rPr>
                            <w:rFonts w:ascii="Cambria Math" w:hAnsi="Cambria Math"/>
                            <w:color w:val="202124"/>
                            <w:sz w:val="20"/>
                            <w:szCs w:val="20"/>
                          </w:rPr>
                          <m:t>S</m:t>
                        </m:r>
                        <m:ctrlPr>
                          <w:rPr>
                            <w:rFonts w:ascii="Cambria Math" w:hAnsi="Cambria Math"/>
                            <w:color w:val="202124"/>
                            <w:sz w:val="20"/>
                            <w:szCs w:val="20"/>
                          </w:rPr>
                        </m:ctrlPr>
                      </m:e>
                      <m:sub>
                        <m:r>
                          <w:rPr>
                            <w:rFonts w:ascii="Cambria Math" w:hAnsi="Cambria Math"/>
                            <w:color w:val="202124"/>
                            <w:sz w:val="20"/>
                            <w:szCs w:val="20"/>
                          </w:rPr>
                          <m:t>t</m:t>
                        </m:r>
                      </m:sub>
                    </m:sSub>
                    <m:r>
                      <m:rPr>
                        <m:sty m:val="p"/>
                      </m:rPr>
                      <w:rPr>
                        <w:rFonts w:ascii="Cambria Math" w:hAnsi="Cambria Math"/>
                        <w:color w:val="202124"/>
                        <w:sz w:val="20"/>
                        <w:szCs w:val="20"/>
                      </w:rPr>
                      <m:t xml:space="preserve">,K, T, </m:t>
                    </m:r>
                    <m:r>
                      <w:rPr>
                        <w:rFonts w:ascii="Cambria Math" w:hAnsi="Cambria Math"/>
                        <w:color w:val="202124"/>
                        <w:sz w:val="20"/>
                        <w:szCs w:val="20"/>
                      </w:rPr>
                      <m:t>t</m:t>
                    </m:r>
                  </m:e>
                </m:d>
                <m:r>
                  <w:rPr>
                    <w:rFonts w:ascii="Cambria Math" w:hAnsi="Cambria Math"/>
                    <w:color w:val="202124"/>
                    <w:sz w:val="20"/>
                    <w:szCs w:val="20"/>
                  </w:rPr>
                  <m:t>=</m:t>
                </m:r>
                <m:sSub>
                  <m:sSubPr>
                    <m:ctrlPr>
                      <w:rPr>
                        <w:rFonts w:ascii="Cambria Math" w:hAnsi="Cambria Math"/>
                        <w:i/>
                        <w:iCs/>
                        <w:color w:val="202124"/>
                        <w:sz w:val="20"/>
                        <w:szCs w:val="20"/>
                      </w:rPr>
                    </m:ctrlPr>
                  </m:sSubPr>
                  <m:e>
                    <m:r>
                      <w:rPr>
                        <w:rFonts w:ascii="Cambria Math" w:hAnsi="Cambria Math"/>
                        <w:color w:val="202124"/>
                        <w:sz w:val="20"/>
                        <w:szCs w:val="20"/>
                      </w:rPr>
                      <m:t>C</m:t>
                    </m:r>
                    <m:ctrlPr>
                      <w:rPr>
                        <w:rFonts w:ascii="Cambria Math" w:hAnsi="Cambria Math"/>
                        <w:i/>
                        <w:color w:val="202124"/>
                        <w:sz w:val="20"/>
                        <w:szCs w:val="20"/>
                      </w:rPr>
                    </m:ctrlPr>
                  </m:e>
                  <m:sub>
                    <m:r>
                      <w:rPr>
                        <w:rFonts w:ascii="Cambria Math" w:hAnsi="Cambria Math"/>
                        <w:color w:val="202124"/>
                        <w:sz w:val="20"/>
                        <w:szCs w:val="20"/>
                      </w:rPr>
                      <m:t>BS</m:t>
                    </m:r>
                  </m:sub>
                </m:sSub>
                <m:d>
                  <m:dPr>
                    <m:ctrlPr>
                      <w:rPr>
                        <w:rFonts w:ascii="Cambria Math" w:hAnsi="Cambria Math"/>
                        <w:color w:val="202124"/>
                        <w:sz w:val="20"/>
                        <w:szCs w:val="20"/>
                      </w:rPr>
                    </m:ctrlPr>
                  </m:dPr>
                  <m:e>
                    <m:sSub>
                      <m:sSubPr>
                        <m:ctrlPr>
                          <w:rPr>
                            <w:rFonts w:ascii="Cambria Math" w:hAnsi="Cambria Math"/>
                            <w:i/>
                            <w:iCs/>
                            <w:color w:val="202124"/>
                            <w:sz w:val="20"/>
                            <w:szCs w:val="20"/>
                          </w:rPr>
                        </m:ctrlPr>
                      </m:sSubPr>
                      <m:e>
                        <m:r>
                          <w:rPr>
                            <w:rFonts w:ascii="Cambria Math" w:hAnsi="Cambria Math"/>
                            <w:color w:val="202124"/>
                            <w:sz w:val="20"/>
                            <w:szCs w:val="20"/>
                          </w:rPr>
                          <m:t>S</m:t>
                        </m:r>
                        <m:ctrlPr>
                          <w:rPr>
                            <w:rFonts w:ascii="Cambria Math" w:hAnsi="Cambria Math"/>
                            <w:color w:val="202124"/>
                            <w:sz w:val="20"/>
                            <w:szCs w:val="20"/>
                          </w:rPr>
                        </m:ctrlPr>
                      </m:e>
                      <m:sub>
                        <m:r>
                          <w:rPr>
                            <w:rFonts w:ascii="Cambria Math" w:hAnsi="Cambria Math"/>
                            <w:color w:val="202124"/>
                            <w:sz w:val="20"/>
                            <w:szCs w:val="20"/>
                          </w:rPr>
                          <m:t>t</m:t>
                        </m:r>
                      </m:sub>
                    </m:sSub>
                    <m:r>
                      <m:rPr>
                        <m:sty m:val="p"/>
                      </m:rPr>
                      <w:rPr>
                        <w:rFonts w:ascii="Cambria Math" w:hAnsi="Cambria Math"/>
                        <w:color w:val="202124"/>
                        <w:sz w:val="20"/>
                        <w:szCs w:val="20"/>
                      </w:rPr>
                      <m:t xml:space="preserve">,K, T, </m:t>
                    </m:r>
                    <m:r>
                      <w:rPr>
                        <w:rFonts w:ascii="Cambria Math" w:hAnsi="Cambria Math"/>
                        <w:color w:val="202124"/>
                        <w:sz w:val="20"/>
                        <w:szCs w:val="20"/>
                      </w:rPr>
                      <m:t>t</m:t>
                    </m:r>
                  </m:e>
                </m:d>
                <m:r>
                  <m:rPr>
                    <m:sty m:val="p"/>
                  </m:rPr>
                  <w:rPr>
                    <w:rFonts w:ascii="Cambria Math" w:hAnsi="Cambria Math"/>
                    <w:color w:val="202124"/>
                    <w:sz w:val="20"/>
                    <w:szCs w:val="20"/>
                  </w:rPr>
                  <m:t>=</m:t>
                </m:r>
                <m:sSub>
                  <m:sSubPr>
                    <m:ctrlPr>
                      <w:rPr>
                        <w:rFonts w:ascii="Cambria Math" w:hAnsi="Cambria Math"/>
                        <w:color w:val="202124"/>
                        <w:sz w:val="20"/>
                        <w:szCs w:val="20"/>
                      </w:rPr>
                    </m:ctrlPr>
                  </m:sSubPr>
                  <m:e>
                    <m:r>
                      <w:rPr>
                        <w:rFonts w:ascii="Cambria Math" w:hAnsi="Cambria Math"/>
                        <w:color w:val="202124"/>
                        <w:sz w:val="20"/>
                        <w:szCs w:val="20"/>
                      </w:rPr>
                      <m:t>S</m:t>
                    </m:r>
                  </m:e>
                  <m:sub>
                    <m:r>
                      <w:rPr>
                        <w:rFonts w:ascii="Cambria Math" w:hAnsi="Cambria Math"/>
                        <w:color w:val="202124"/>
                        <w:sz w:val="20"/>
                        <w:szCs w:val="20"/>
                      </w:rPr>
                      <m:t>t</m:t>
                    </m:r>
                  </m:sub>
                </m:sSub>
                <m:r>
                  <m:rPr>
                    <m:sty m:val="p"/>
                  </m:rPr>
                  <w:rPr>
                    <w:rFonts w:ascii="Cambria Math" w:hAnsi="Cambria Math"/>
                    <w:color w:val="202124"/>
                    <w:sz w:val="20"/>
                    <w:szCs w:val="20"/>
                  </w:rPr>
                  <m:t>Φ</m:t>
                </m:r>
                <m:d>
                  <m:dPr>
                    <m:ctrlPr>
                      <w:rPr>
                        <w:rFonts w:ascii="Cambria Math" w:hAnsi="Cambria Math"/>
                        <w:color w:val="202124"/>
                        <w:sz w:val="20"/>
                        <w:szCs w:val="20"/>
                      </w:rPr>
                    </m:ctrlPr>
                  </m:dPr>
                  <m:e>
                    <m:sSub>
                      <m:sSubPr>
                        <m:ctrlPr>
                          <w:rPr>
                            <w:rFonts w:ascii="Cambria Math" w:hAnsi="Cambria Math"/>
                            <w:color w:val="202124"/>
                            <w:sz w:val="20"/>
                            <w:szCs w:val="20"/>
                          </w:rPr>
                        </m:ctrlPr>
                      </m:sSubPr>
                      <m:e>
                        <m:r>
                          <w:rPr>
                            <w:rFonts w:ascii="Cambria Math" w:hAnsi="Cambria Math"/>
                            <w:color w:val="202124"/>
                            <w:sz w:val="20"/>
                            <w:szCs w:val="20"/>
                          </w:rPr>
                          <m:t>d</m:t>
                        </m:r>
                      </m:e>
                      <m:sub>
                        <m:r>
                          <m:rPr>
                            <m:sty m:val="p"/>
                          </m:rPr>
                          <w:rPr>
                            <w:rFonts w:ascii="Cambria Math" w:hAnsi="Cambria Math"/>
                            <w:color w:val="202124"/>
                            <w:sz w:val="20"/>
                            <w:szCs w:val="20"/>
                          </w:rPr>
                          <m:t>1</m:t>
                        </m:r>
                      </m:sub>
                    </m:sSub>
                  </m:e>
                </m:d>
                <m:r>
                  <m:rPr>
                    <m:sty m:val="p"/>
                  </m:rPr>
                  <w:rPr>
                    <w:rFonts w:ascii="Cambria Math" w:hAnsi="Cambria Math"/>
                    <w:color w:val="202124"/>
                    <w:sz w:val="20"/>
                    <w:szCs w:val="20"/>
                  </w:rPr>
                  <m:t>-</m:t>
                </m:r>
                <m:r>
                  <w:rPr>
                    <w:rFonts w:ascii="Cambria Math" w:hAnsi="Cambria Math"/>
                    <w:color w:val="202124"/>
                    <w:sz w:val="20"/>
                    <w:szCs w:val="20"/>
                  </w:rPr>
                  <m:t>K</m:t>
                </m:r>
                <m:sSup>
                  <m:sSupPr>
                    <m:ctrlPr>
                      <w:rPr>
                        <w:rFonts w:ascii="Cambria Math" w:hAnsi="Cambria Math"/>
                        <w:color w:val="202124"/>
                        <w:sz w:val="20"/>
                        <w:szCs w:val="20"/>
                      </w:rPr>
                    </m:ctrlPr>
                  </m:sSupPr>
                  <m:e>
                    <m:r>
                      <w:rPr>
                        <w:rFonts w:ascii="Cambria Math" w:hAnsi="Cambria Math"/>
                        <w:color w:val="202124"/>
                        <w:sz w:val="20"/>
                        <w:szCs w:val="20"/>
                      </w:rPr>
                      <m:t>e</m:t>
                    </m:r>
                    <m:ctrlPr>
                      <w:rPr>
                        <w:rFonts w:ascii="Cambria Math" w:hAnsi="Cambria Math"/>
                        <w:i/>
                        <w:color w:val="202124"/>
                        <w:sz w:val="20"/>
                        <w:szCs w:val="20"/>
                      </w:rPr>
                    </m:ctrlPr>
                  </m:e>
                  <m:sup>
                    <m:r>
                      <m:rPr>
                        <m:sty m:val="p"/>
                      </m:rPr>
                      <w:rPr>
                        <w:rFonts w:ascii="Cambria Math" w:hAnsi="Cambria Math"/>
                        <w:color w:val="202124"/>
                        <w:sz w:val="20"/>
                        <w:szCs w:val="20"/>
                      </w:rPr>
                      <m:t>-</m:t>
                    </m:r>
                    <m:r>
                      <w:rPr>
                        <w:rFonts w:ascii="Cambria Math" w:hAnsi="Cambria Math"/>
                        <w:color w:val="202124"/>
                        <w:sz w:val="20"/>
                        <w:szCs w:val="20"/>
                      </w:rPr>
                      <m:t>r</m:t>
                    </m:r>
                    <m:d>
                      <m:dPr>
                        <m:ctrlPr>
                          <w:rPr>
                            <w:rFonts w:ascii="Cambria Math" w:hAnsi="Cambria Math"/>
                            <w:color w:val="202124"/>
                            <w:sz w:val="20"/>
                            <w:szCs w:val="20"/>
                          </w:rPr>
                        </m:ctrlPr>
                      </m:dPr>
                      <m:e>
                        <m:r>
                          <w:rPr>
                            <w:rFonts w:ascii="Cambria Math" w:hAnsi="Cambria Math"/>
                            <w:color w:val="202124"/>
                            <w:sz w:val="20"/>
                            <w:szCs w:val="20"/>
                          </w:rPr>
                          <m:t>T</m:t>
                        </m:r>
                        <m:r>
                          <m:rPr>
                            <m:sty m:val="p"/>
                          </m:rPr>
                          <w:rPr>
                            <w:rFonts w:ascii="Cambria Math" w:hAnsi="Cambria Math"/>
                            <w:color w:val="202124"/>
                            <w:sz w:val="20"/>
                            <w:szCs w:val="20"/>
                          </w:rPr>
                          <m:t>-</m:t>
                        </m:r>
                        <m:r>
                          <w:rPr>
                            <w:rFonts w:ascii="Cambria Math" w:hAnsi="Cambria Math"/>
                            <w:color w:val="202124"/>
                            <w:sz w:val="20"/>
                            <w:szCs w:val="20"/>
                          </w:rPr>
                          <m:t>t</m:t>
                        </m:r>
                      </m:e>
                    </m:d>
                  </m:sup>
                </m:sSup>
                <m:r>
                  <m:rPr>
                    <m:sty m:val="p"/>
                  </m:rPr>
                  <w:rPr>
                    <w:rFonts w:ascii="Cambria Math" w:hAnsi="Cambria Math"/>
                    <w:color w:val="202124"/>
                    <w:sz w:val="20"/>
                    <w:szCs w:val="20"/>
                  </w:rPr>
                  <m:t>Φ</m:t>
                </m:r>
                <m:d>
                  <m:dPr>
                    <m:ctrlPr>
                      <w:rPr>
                        <w:rFonts w:ascii="Cambria Math" w:hAnsi="Cambria Math"/>
                        <w:color w:val="202124"/>
                        <w:sz w:val="20"/>
                        <w:szCs w:val="20"/>
                      </w:rPr>
                    </m:ctrlPr>
                  </m:dPr>
                  <m:e>
                    <m:sSub>
                      <m:sSubPr>
                        <m:ctrlPr>
                          <w:rPr>
                            <w:rFonts w:ascii="Cambria Math" w:hAnsi="Cambria Math"/>
                            <w:color w:val="202124"/>
                            <w:sz w:val="20"/>
                            <w:szCs w:val="20"/>
                          </w:rPr>
                        </m:ctrlPr>
                      </m:sSubPr>
                      <m:e>
                        <m:r>
                          <w:rPr>
                            <w:rFonts w:ascii="Cambria Math" w:hAnsi="Cambria Math"/>
                            <w:color w:val="202124"/>
                            <w:sz w:val="20"/>
                            <w:szCs w:val="20"/>
                          </w:rPr>
                          <m:t>d</m:t>
                        </m:r>
                      </m:e>
                      <m:sub>
                        <m:r>
                          <m:rPr>
                            <m:sty m:val="p"/>
                          </m:rPr>
                          <w:rPr>
                            <w:rFonts w:ascii="Cambria Math" w:hAnsi="Cambria Math"/>
                            <w:color w:val="202124"/>
                            <w:sz w:val="20"/>
                            <w:szCs w:val="20"/>
                          </w:rPr>
                          <m:t>2</m:t>
                        </m:r>
                      </m:sub>
                    </m:sSub>
                  </m:e>
                </m:d>
                <m:r>
                  <w:rPr>
                    <w:rFonts w:ascii="Cambria Math" w:hAnsi="Cambria Math"/>
                    <w:color w:val="202124"/>
                    <w:sz w:val="20"/>
                    <w:szCs w:val="20"/>
                  </w:rPr>
                  <m:t>,</m:t>
                </m:r>
              </m:oMath>
            </m:oMathPara>
          </w:p>
          <w:p w14:paraId="41677EA4" w14:textId="2314C275" w:rsidR="00CE6CEA" w:rsidRPr="00BB62A3" w:rsidRDefault="00DF3F6F" w:rsidP="00F62B95">
            <w:pPr>
              <w:spacing w:line="360" w:lineRule="auto"/>
              <w:jc w:val="both"/>
              <w:rPr>
                <w:rFonts w:ascii="Palatino Linotype" w:hAnsi="Palatino Linotype"/>
                <w:color w:val="202124"/>
                <w:sz w:val="20"/>
                <w:szCs w:val="20"/>
              </w:rPr>
            </w:pPr>
            <m:oMathPara>
              <m:oMath>
                <m:sSub>
                  <m:sSubPr>
                    <m:ctrlPr>
                      <w:rPr>
                        <w:rFonts w:ascii="Cambria Math" w:hAnsi="Cambria Math"/>
                        <w:i/>
                        <w:color w:val="202124"/>
                        <w:sz w:val="20"/>
                        <w:szCs w:val="20"/>
                      </w:rPr>
                    </m:ctrlPr>
                  </m:sSubPr>
                  <m:e>
                    <m:r>
                      <w:rPr>
                        <w:rFonts w:ascii="Cambria Math" w:hAnsi="Cambria Math"/>
                        <w:color w:val="202124"/>
                        <w:sz w:val="20"/>
                        <w:szCs w:val="20"/>
                      </w:rPr>
                      <m:t>σ</m:t>
                    </m:r>
                  </m:e>
                  <m:sub>
                    <m:r>
                      <w:rPr>
                        <w:rFonts w:ascii="Cambria Math" w:hAnsi="Cambria Math"/>
                        <w:color w:val="202124"/>
                        <w:sz w:val="20"/>
                        <w:szCs w:val="20"/>
                      </w:rPr>
                      <m:t>BS</m:t>
                    </m:r>
                  </m:sub>
                </m:sSub>
                <m:d>
                  <m:dPr>
                    <m:ctrlPr>
                      <w:rPr>
                        <w:rFonts w:ascii="Cambria Math" w:hAnsi="Cambria Math"/>
                        <w:i/>
                        <w:color w:val="202124"/>
                        <w:sz w:val="20"/>
                        <w:szCs w:val="20"/>
                      </w:rPr>
                    </m:ctrlPr>
                  </m:dPr>
                  <m:e>
                    <m:sSub>
                      <m:sSubPr>
                        <m:ctrlPr>
                          <w:rPr>
                            <w:rFonts w:ascii="Cambria Math" w:hAnsi="Cambria Math"/>
                            <w:i/>
                            <w:color w:val="202124"/>
                            <w:sz w:val="20"/>
                            <w:szCs w:val="20"/>
                          </w:rPr>
                        </m:ctrlPr>
                      </m:sSubPr>
                      <m:e>
                        <m:r>
                          <w:rPr>
                            <w:rFonts w:ascii="Cambria Math" w:hAnsi="Cambria Math"/>
                            <w:color w:val="202124"/>
                            <w:sz w:val="20"/>
                            <w:szCs w:val="20"/>
                          </w:rPr>
                          <m:t>S</m:t>
                        </m:r>
                      </m:e>
                      <m:sub>
                        <m:r>
                          <w:rPr>
                            <w:rFonts w:ascii="Cambria Math" w:hAnsi="Cambria Math"/>
                            <w:color w:val="202124"/>
                            <w:sz w:val="20"/>
                            <w:szCs w:val="20"/>
                          </w:rPr>
                          <m:t>t</m:t>
                        </m:r>
                      </m:sub>
                    </m:sSub>
                    <m:r>
                      <w:rPr>
                        <w:rFonts w:ascii="Cambria Math" w:hAnsi="Cambria Math"/>
                        <w:color w:val="202124"/>
                        <w:sz w:val="20"/>
                        <w:szCs w:val="20"/>
                      </w:rPr>
                      <m:t xml:space="preserve">, K, T, t, </m:t>
                    </m:r>
                    <m:sSub>
                      <m:sSubPr>
                        <m:ctrlPr>
                          <w:rPr>
                            <w:rFonts w:ascii="Cambria Math" w:hAnsi="Cambria Math"/>
                            <w:i/>
                            <w:color w:val="202124"/>
                            <w:sz w:val="20"/>
                            <w:szCs w:val="20"/>
                          </w:rPr>
                        </m:ctrlPr>
                      </m:sSubPr>
                      <m:e>
                        <m:r>
                          <w:rPr>
                            <w:rFonts w:ascii="Cambria Math" w:hAnsi="Cambria Math"/>
                            <w:color w:val="202124"/>
                            <w:sz w:val="20"/>
                            <w:szCs w:val="20"/>
                          </w:rPr>
                          <m:t>C</m:t>
                        </m:r>
                      </m:e>
                      <m:sub>
                        <m:r>
                          <w:rPr>
                            <w:rFonts w:ascii="Cambria Math" w:hAnsi="Cambria Math"/>
                            <w:color w:val="202124"/>
                            <w:sz w:val="20"/>
                            <w:szCs w:val="20"/>
                          </w:rPr>
                          <m:t>t</m:t>
                        </m:r>
                        <m:d>
                          <m:dPr>
                            <m:ctrlPr>
                              <w:rPr>
                                <w:rFonts w:ascii="Cambria Math" w:hAnsi="Cambria Math"/>
                                <w:i/>
                                <w:color w:val="202124"/>
                                <w:sz w:val="20"/>
                                <w:szCs w:val="20"/>
                              </w:rPr>
                            </m:ctrlPr>
                          </m:dPr>
                          <m:e>
                            <m:sSub>
                              <m:sSubPr>
                                <m:ctrlPr>
                                  <w:rPr>
                                    <w:rFonts w:ascii="Cambria Math" w:hAnsi="Cambria Math"/>
                                    <w:i/>
                                    <w:color w:val="202124"/>
                                    <w:sz w:val="20"/>
                                    <w:szCs w:val="20"/>
                                  </w:rPr>
                                </m:ctrlPr>
                              </m:sSubPr>
                              <m:e>
                                <m:r>
                                  <w:rPr>
                                    <w:rFonts w:ascii="Cambria Math" w:hAnsi="Cambria Math"/>
                                    <w:color w:val="202124"/>
                                    <w:sz w:val="20"/>
                                    <w:szCs w:val="20"/>
                                  </w:rPr>
                                  <m:t>S</m:t>
                                </m:r>
                              </m:e>
                              <m:sub>
                                <m:r>
                                  <w:rPr>
                                    <w:rFonts w:ascii="Cambria Math" w:hAnsi="Cambria Math"/>
                                    <w:color w:val="202124"/>
                                    <w:sz w:val="20"/>
                                    <w:szCs w:val="20"/>
                                  </w:rPr>
                                  <m:t>t</m:t>
                                </m:r>
                              </m:sub>
                            </m:sSub>
                            <m:r>
                              <w:rPr>
                                <w:rFonts w:ascii="Cambria Math" w:hAnsi="Cambria Math"/>
                                <w:color w:val="202124"/>
                                <w:sz w:val="20"/>
                                <w:szCs w:val="20"/>
                              </w:rPr>
                              <m:t>, K, T, t</m:t>
                            </m:r>
                          </m:e>
                        </m:d>
                      </m:sub>
                    </m:sSub>
                  </m:e>
                </m:d>
              </m:oMath>
            </m:oMathPara>
          </w:p>
        </w:tc>
        <w:tc>
          <w:tcPr>
            <w:tcW w:w="872" w:type="dxa"/>
          </w:tcPr>
          <w:p w14:paraId="3A721F69" w14:textId="2402B3E4"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7</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6A3EB88B" w14:textId="77777777" w:rsidR="00040041" w:rsidRPr="00BB62A3" w:rsidRDefault="00040041" w:rsidP="00F62B95">
      <w:pPr>
        <w:spacing w:line="360" w:lineRule="auto"/>
        <w:jc w:val="both"/>
        <w:rPr>
          <w:rFonts w:ascii="Palatino Linotype" w:hAnsi="Palatino Linotype"/>
          <w:color w:val="202124"/>
          <w:sz w:val="20"/>
          <w:szCs w:val="20"/>
        </w:rPr>
      </w:pPr>
    </w:p>
    <w:p w14:paraId="13D7C389" w14:textId="6868EE0A" w:rsidR="00591191" w:rsidRDefault="00591191" w:rsidP="00F62B95">
      <w:pPr>
        <w:pStyle w:val="Heading3"/>
        <w:spacing w:line="360" w:lineRule="auto"/>
      </w:pPr>
      <w:bookmarkStart w:id="12" w:name="_Toc83068579"/>
      <w:r>
        <w:lastRenderedPageBreak/>
        <w:t>Flaws with the Black Model</w:t>
      </w:r>
      <w:bookmarkEnd w:id="12"/>
    </w:p>
    <w:p w14:paraId="71CAFD46" w14:textId="51A5A2E4" w:rsidR="00591191" w:rsidRPr="00BB62A3" w:rsidRDefault="00591191" w:rsidP="00F62B95">
      <w:pPr>
        <w:spacing w:line="360" w:lineRule="auto"/>
        <w:jc w:val="both"/>
        <w:rPr>
          <w:rFonts w:ascii="Palatino Linotype" w:hAnsi="Palatino Linotype"/>
          <w:color w:val="202124"/>
          <w:sz w:val="20"/>
          <w:szCs w:val="20"/>
        </w:rPr>
      </w:pPr>
      <w:r w:rsidRPr="00BB62A3">
        <w:rPr>
          <w:rFonts w:ascii="Palatino Linotype" w:hAnsi="Palatino Linotype"/>
          <w:color w:val="202124"/>
          <w:sz w:val="20"/>
          <w:szCs w:val="20"/>
        </w:rPr>
        <w:t xml:space="preserve">Historically, credit to the model was mainly given to its simplicity and how market volatilities were moving during that time. The most profound flaw with respect to identifying volatility is treating </w:t>
      </w:r>
      <m:oMath>
        <m:r>
          <w:rPr>
            <w:rFonts w:ascii="Cambria Math" w:hAnsi="Cambria Math"/>
            <w:color w:val="202124"/>
            <w:sz w:val="20"/>
            <w:szCs w:val="20"/>
          </w:rPr>
          <m:t>σ</m:t>
        </m:r>
      </m:oMath>
      <w:r w:rsidRPr="00BB62A3">
        <w:rPr>
          <w:rFonts w:ascii="Palatino Linotype" w:hAnsi="Palatino Linotype"/>
          <w:color w:val="202124"/>
          <w:sz w:val="20"/>
          <w:szCs w:val="20"/>
        </w:rPr>
        <w:t xml:space="preserve"> as a constant. Where, for options on the same underlying and with a given maturity, </w:t>
      </w:r>
      <m:oMath>
        <m:r>
          <w:rPr>
            <w:rFonts w:ascii="Cambria Math" w:hAnsi="Cambria Math"/>
            <w:color w:val="202124"/>
            <w:sz w:val="20"/>
            <w:szCs w:val="20"/>
          </w:rPr>
          <m:t>σ</m:t>
        </m:r>
      </m:oMath>
      <w:r w:rsidRPr="00BB62A3">
        <w:rPr>
          <w:rFonts w:ascii="Palatino Linotype" w:hAnsi="Palatino Linotype"/>
          <w:color w:val="202124"/>
          <w:sz w:val="20"/>
          <w:szCs w:val="20"/>
        </w:rPr>
        <w:t xml:space="preserve"> should be a constant no matter how in or out of the money the price is trading at, this is not true when dealing with the idea that stock returns following fat tailed distributions as in real world scenarios. In essence, the risk of the underlying moving more than average is much higher than what the Black-Scholes model expected the market to do and Black implied volatility smiles resulted to be imprecise. </w:t>
      </w:r>
    </w:p>
    <w:p w14:paraId="3185B705" w14:textId="77777777" w:rsidR="00591191" w:rsidRPr="00591191" w:rsidRDefault="00591191" w:rsidP="00F62B95">
      <w:pPr>
        <w:spacing w:line="360" w:lineRule="auto"/>
      </w:pPr>
    </w:p>
    <w:p w14:paraId="5936F4B6" w14:textId="77CEBBFC" w:rsidR="003C28DE" w:rsidRPr="00BB62A3" w:rsidRDefault="003C28DE" w:rsidP="00F62B95">
      <w:pPr>
        <w:pStyle w:val="Heading3"/>
        <w:spacing w:line="360" w:lineRule="auto"/>
        <w:jc w:val="both"/>
        <w:rPr>
          <w:rFonts w:ascii="Palatino Linotype" w:hAnsi="Palatino Linotype"/>
        </w:rPr>
      </w:pPr>
      <w:bookmarkStart w:id="13" w:name="_Toc83068580"/>
      <w:r w:rsidRPr="00BB62A3">
        <w:rPr>
          <w:rFonts w:ascii="Palatino Linotype" w:hAnsi="Palatino Linotype"/>
        </w:rPr>
        <w:t>Volatility Smiles</w:t>
      </w:r>
      <w:r w:rsidR="00C96348" w:rsidRPr="00BB62A3">
        <w:rPr>
          <w:rFonts w:ascii="Palatino Linotype" w:hAnsi="Palatino Linotype"/>
        </w:rPr>
        <w:t xml:space="preserve"> and Skews</w:t>
      </w:r>
      <w:bookmarkEnd w:id="13"/>
    </w:p>
    <w:p w14:paraId="71D844F4" w14:textId="787649C5" w:rsidR="003C28DE" w:rsidRPr="00BB62A3" w:rsidRDefault="00112563" w:rsidP="00F62B95">
      <w:pPr>
        <w:spacing w:line="360" w:lineRule="auto"/>
        <w:jc w:val="both"/>
        <w:rPr>
          <w:rFonts w:ascii="Palatino Linotype" w:hAnsi="Palatino Linotype"/>
          <w:color w:val="202124"/>
          <w:sz w:val="20"/>
          <w:szCs w:val="20"/>
        </w:rPr>
      </w:pPr>
      <w:r w:rsidRPr="00BB62A3">
        <w:rPr>
          <w:rFonts w:ascii="Palatino Linotype" w:hAnsi="Palatino Linotype"/>
          <w:color w:val="202124"/>
          <w:sz w:val="20"/>
          <w:szCs w:val="20"/>
        </w:rPr>
        <w:t>The put-call parity formula implies that the volatility of calls and puts does not differ</w:t>
      </w:r>
      <w:r w:rsidR="003F7277" w:rsidRPr="00BB62A3">
        <w:rPr>
          <w:rFonts w:ascii="Palatino Linotype" w:hAnsi="Palatino Linotype"/>
          <w:color w:val="202124"/>
          <w:sz w:val="20"/>
          <w:szCs w:val="20"/>
        </w:rPr>
        <w:t xml:space="preserve"> when the Black-Scholes option price is matched to the market,</w:t>
      </w:r>
      <w:r w:rsidR="009179A0" w:rsidRPr="00BB62A3">
        <w:rPr>
          <w:rFonts w:ascii="Palatino Linotype" w:hAnsi="Palatino Linotype"/>
          <w:color w:val="202124"/>
          <w:sz w:val="20"/>
          <w:szCs w:val="20"/>
        </w:rPr>
        <w:t xml:space="preserve"> that is when</w:t>
      </w:r>
      <w:r w:rsidR="003F7277" w:rsidRPr="00BB62A3">
        <w:rPr>
          <w:rFonts w:ascii="Palatino Linotype" w:hAnsi="Palatino Linotype"/>
          <w:color w:val="202124"/>
          <w:sz w:val="20"/>
          <w:szCs w:val="20"/>
        </w:rPr>
        <w:t xml:space="preserve"> </w:t>
      </w:r>
      <m:oMath>
        <m:sSub>
          <m:sSubPr>
            <m:ctrlPr>
              <w:rPr>
                <w:rFonts w:ascii="Cambria Math" w:hAnsi="Cambria Math"/>
                <w:i/>
                <w:color w:val="202124"/>
                <w:sz w:val="20"/>
                <w:szCs w:val="20"/>
              </w:rPr>
            </m:ctrlPr>
          </m:sSubPr>
          <m:e>
            <m:r>
              <w:rPr>
                <w:rFonts w:ascii="Cambria Math" w:hAnsi="Cambria Math"/>
                <w:color w:val="202124"/>
                <w:sz w:val="20"/>
                <w:szCs w:val="20"/>
              </w:rPr>
              <m:t>C</m:t>
            </m:r>
          </m:e>
          <m:sub>
            <m:r>
              <w:rPr>
                <w:rFonts w:ascii="Cambria Math" w:hAnsi="Cambria Math"/>
                <w:color w:val="202124"/>
                <w:sz w:val="20"/>
                <w:szCs w:val="20"/>
              </w:rPr>
              <m:t>BS</m:t>
            </m:r>
          </m:sub>
        </m:sSub>
        <m:d>
          <m:dPr>
            <m:ctrlPr>
              <w:rPr>
                <w:rFonts w:ascii="Cambria Math" w:hAnsi="Cambria Math"/>
                <w:i/>
                <w:color w:val="202124"/>
                <w:sz w:val="20"/>
                <w:szCs w:val="20"/>
              </w:rPr>
            </m:ctrlPr>
          </m:dPr>
          <m:e>
            <m:sSub>
              <m:sSubPr>
                <m:ctrlPr>
                  <w:rPr>
                    <w:rFonts w:ascii="Cambria Math" w:hAnsi="Cambria Math"/>
                    <w:i/>
                    <w:color w:val="202124"/>
                    <w:sz w:val="20"/>
                    <w:szCs w:val="20"/>
                  </w:rPr>
                </m:ctrlPr>
              </m:sSubPr>
              <m:e>
                <m:r>
                  <w:rPr>
                    <w:rFonts w:ascii="Cambria Math" w:hAnsi="Cambria Math"/>
                    <w:color w:val="202124"/>
                    <w:sz w:val="20"/>
                    <w:szCs w:val="20"/>
                  </w:rPr>
                  <m:t>S</m:t>
                </m:r>
              </m:e>
              <m:sub>
                <m:r>
                  <w:rPr>
                    <w:rFonts w:ascii="Cambria Math" w:hAnsi="Cambria Math"/>
                    <w:color w:val="202124"/>
                    <w:sz w:val="20"/>
                    <w:szCs w:val="20"/>
                  </w:rPr>
                  <m:t>t</m:t>
                </m:r>
              </m:sub>
            </m:sSub>
            <m:r>
              <w:rPr>
                <w:rFonts w:ascii="Cambria Math" w:hAnsi="Cambria Math"/>
                <w:color w:val="202124"/>
                <w:sz w:val="20"/>
                <w:szCs w:val="20"/>
              </w:rPr>
              <m:t>,K,T,t,r,</m:t>
            </m:r>
            <m:sSub>
              <m:sSubPr>
                <m:ctrlPr>
                  <w:rPr>
                    <w:rFonts w:ascii="Cambria Math" w:hAnsi="Cambria Math"/>
                    <w:i/>
                    <w:color w:val="202124"/>
                    <w:sz w:val="20"/>
                    <w:szCs w:val="20"/>
                  </w:rPr>
                </m:ctrlPr>
              </m:sSubPr>
              <m:e>
                <m:r>
                  <w:rPr>
                    <w:rFonts w:ascii="Cambria Math" w:hAnsi="Cambria Math"/>
                    <w:color w:val="202124"/>
                    <w:sz w:val="20"/>
                    <w:szCs w:val="20"/>
                  </w:rPr>
                  <m:t>σ</m:t>
                </m:r>
              </m:e>
              <m:sub>
                <m:r>
                  <w:rPr>
                    <w:rFonts w:ascii="Cambria Math" w:hAnsi="Cambria Math"/>
                    <w:color w:val="202124"/>
                    <w:sz w:val="20"/>
                    <w:szCs w:val="20"/>
                  </w:rPr>
                  <m:t>BS</m:t>
                </m:r>
              </m:sub>
            </m:sSub>
          </m:e>
        </m:d>
        <m:r>
          <w:rPr>
            <w:rFonts w:ascii="Cambria Math" w:hAnsi="Cambria Math"/>
            <w:color w:val="202124"/>
            <w:sz w:val="20"/>
            <w:szCs w:val="20"/>
          </w:rPr>
          <m:t>=</m:t>
        </m:r>
        <m:sSub>
          <m:sSubPr>
            <m:ctrlPr>
              <w:rPr>
                <w:rFonts w:ascii="Cambria Math" w:hAnsi="Cambria Math"/>
                <w:i/>
                <w:color w:val="202124"/>
                <w:sz w:val="20"/>
                <w:szCs w:val="20"/>
              </w:rPr>
            </m:ctrlPr>
          </m:sSubPr>
          <m:e>
            <m:r>
              <w:rPr>
                <w:rFonts w:ascii="Cambria Math" w:hAnsi="Cambria Math"/>
                <w:color w:val="202124"/>
                <w:sz w:val="20"/>
                <w:szCs w:val="20"/>
              </w:rPr>
              <m:t>C</m:t>
            </m:r>
          </m:e>
          <m:sub>
            <m:r>
              <w:rPr>
                <w:rFonts w:ascii="Cambria Math" w:hAnsi="Cambria Math"/>
                <w:color w:val="202124"/>
                <w:sz w:val="20"/>
                <w:szCs w:val="20"/>
              </w:rPr>
              <m:t>mkt</m:t>
            </m:r>
          </m:sub>
        </m:sSub>
      </m:oMath>
      <w:r w:rsidR="009179A0" w:rsidRPr="00BB62A3">
        <w:rPr>
          <w:rFonts w:ascii="Palatino Linotype" w:hAnsi="Palatino Linotype"/>
          <w:color w:val="202124"/>
          <w:sz w:val="20"/>
          <w:szCs w:val="20"/>
        </w:rPr>
        <w:t xml:space="preserve">. Because we generally are used to see out-of-money and in-the-money options trading substantially above at-the-money options, implied volatility for such options </w:t>
      </w:r>
      <w:r w:rsidR="00D63611" w:rsidRPr="00BB62A3">
        <w:rPr>
          <w:rFonts w:ascii="Palatino Linotype" w:hAnsi="Palatino Linotype"/>
          <w:color w:val="202124"/>
          <w:sz w:val="20"/>
          <w:szCs w:val="20"/>
        </w:rPr>
        <w:t>is higher</w:t>
      </w:r>
      <w:r w:rsidR="009179A0" w:rsidRPr="00BB62A3">
        <w:rPr>
          <w:rFonts w:ascii="Palatino Linotype" w:hAnsi="Palatino Linotype"/>
          <w:color w:val="202124"/>
          <w:sz w:val="20"/>
          <w:szCs w:val="20"/>
        </w:rPr>
        <w:t>.</w:t>
      </w:r>
      <w:r w:rsidR="006F1FE2" w:rsidRPr="00BB62A3">
        <w:rPr>
          <w:rFonts w:ascii="Palatino Linotype" w:hAnsi="Palatino Linotype"/>
          <w:color w:val="202124"/>
          <w:sz w:val="20"/>
          <w:szCs w:val="20"/>
        </w:rPr>
        <w:t xml:space="preserve"> </w:t>
      </w:r>
      <w:r w:rsidR="00F12739" w:rsidRPr="00BB62A3">
        <w:rPr>
          <w:rFonts w:ascii="Palatino Linotype" w:hAnsi="Palatino Linotype"/>
          <w:color w:val="202124"/>
          <w:sz w:val="20"/>
          <w:szCs w:val="20"/>
        </w:rPr>
        <w:t>This behavior</w:t>
      </w:r>
      <w:r w:rsidR="008E1374">
        <w:rPr>
          <w:rFonts w:ascii="Palatino Linotype" w:hAnsi="Palatino Linotype"/>
          <w:color w:val="202124"/>
          <w:sz w:val="20"/>
          <w:szCs w:val="20"/>
        </w:rPr>
        <w:t>, called volatility smile,</w:t>
      </w:r>
      <w:r w:rsidR="00F12739" w:rsidRPr="00BB62A3">
        <w:rPr>
          <w:rFonts w:ascii="Palatino Linotype" w:hAnsi="Palatino Linotype"/>
          <w:color w:val="202124"/>
          <w:sz w:val="20"/>
          <w:szCs w:val="20"/>
        </w:rPr>
        <w:t xml:space="preserve"> started </w:t>
      </w:r>
      <w:r w:rsidR="009F6EFC" w:rsidRPr="00BB62A3">
        <w:rPr>
          <w:rFonts w:ascii="Palatino Linotype" w:hAnsi="Palatino Linotype"/>
          <w:color w:val="202124"/>
          <w:sz w:val="20"/>
          <w:szCs w:val="20"/>
        </w:rPr>
        <w:t>occurring</w:t>
      </w:r>
      <w:r w:rsidR="00F12739" w:rsidRPr="00BB62A3">
        <w:rPr>
          <w:rFonts w:ascii="Palatino Linotype" w:hAnsi="Palatino Linotype"/>
          <w:color w:val="202124"/>
          <w:sz w:val="20"/>
          <w:szCs w:val="20"/>
        </w:rPr>
        <w:t xml:space="preserve"> after the famous Black Monday market crash in the October of 1987</w:t>
      </w:r>
      <w:r w:rsidR="00FC77AB" w:rsidRPr="00BB62A3">
        <w:rPr>
          <w:rFonts w:ascii="Palatino Linotype" w:hAnsi="Palatino Linotype"/>
          <w:color w:val="202124"/>
          <w:sz w:val="20"/>
          <w:szCs w:val="20"/>
        </w:rPr>
        <w:t>.</w:t>
      </w:r>
    </w:p>
    <w:p w14:paraId="252F65F5" w14:textId="3EB07970" w:rsidR="00FB0F5C" w:rsidRPr="00BB62A3" w:rsidRDefault="00CB2060" w:rsidP="00F62B95">
      <w:pPr>
        <w:spacing w:line="360" w:lineRule="auto"/>
        <w:jc w:val="both"/>
        <w:rPr>
          <w:rFonts w:ascii="Palatino Linotype" w:hAnsi="Palatino Linotype"/>
          <w:color w:val="202124"/>
          <w:sz w:val="20"/>
          <w:szCs w:val="20"/>
        </w:rPr>
      </w:pPr>
      <w:r w:rsidRPr="00BB62A3">
        <w:rPr>
          <w:rFonts w:ascii="Palatino Linotype" w:hAnsi="Palatino Linotype"/>
          <w:color w:val="202124"/>
          <w:sz w:val="20"/>
          <w:szCs w:val="20"/>
        </w:rPr>
        <w:t>In recent times</w:t>
      </w:r>
      <w:r w:rsidR="00DB0765" w:rsidRPr="00BB62A3">
        <w:rPr>
          <w:rFonts w:ascii="Palatino Linotype" w:hAnsi="Palatino Linotype"/>
          <w:color w:val="202124"/>
          <w:sz w:val="20"/>
          <w:szCs w:val="20"/>
        </w:rPr>
        <w:t>,</w:t>
      </w:r>
      <w:r w:rsidR="003932ED" w:rsidRPr="00BB62A3">
        <w:rPr>
          <w:rFonts w:ascii="Palatino Linotype" w:hAnsi="Palatino Linotype"/>
          <w:color w:val="202124"/>
          <w:sz w:val="20"/>
          <w:szCs w:val="20"/>
        </w:rPr>
        <w:t xml:space="preserve"> </w:t>
      </w:r>
      <w:r w:rsidR="000F63E4" w:rsidRPr="00BB62A3">
        <w:rPr>
          <w:rFonts w:ascii="Palatino Linotype" w:hAnsi="Palatino Linotype"/>
          <w:color w:val="202124"/>
          <w:sz w:val="20"/>
          <w:szCs w:val="20"/>
        </w:rPr>
        <w:t xml:space="preserve">OTM </w:t>
      </w:r>
      <w:r w:rsidR="00986067" w:rsidRPr="00BB62A3">
        <w:rPr>
          <w:rFonts w:ascii="Palatino Linotype" w:hAnsi="Palatino Linotype"/>
          <w:color w:val="202124"/>
          <w:sz w:val="20"/>
          <w:szCs w:val="20"/>
        </w:rPr>
        <w:t>(out-</w:t>
      </w:r>
      <w:r w:rsidR="004C4701" w:rsidRPr="00BB62A3">
        <w:rPr>
          <w:rFonts w:ascii="Palatino Linotype" w:hAnsi="Palatino Linotype"/>
          <w:color w:val="202124"/>
          <w:sz w:val="20"/>
          <w:szCs w:val="20"/>
        </w:rPr>
        <w:t>the</w:t>
      </w:r>
      <w:r w:rsidR="00986067" w:rsidRPr="00BB62A3">
        <w:rPr>
          <w:rFonts w:ascii="Palatino Linotype" w:hAnsi="Palatino Linotype"/>
          <w:color w:val="202124"/>
          <w:sz w:val="20"/>
          <w:szCs w:val="20"/>
        </w:rPr>
        <w:t xml:space="preserve">-money) </w:t>
      </w:r>
      <w:r w:rsidR="000F63E4" w:rsidRPr="00BB62A3">
        <w:rPr>
          <w:rFonts w:ascii="Palatino Linotype" w:hAnsi="Palatino Linotype"/>
          <w:color w:val="202124"/>
          <w:sz w:val="20"/>
          <w:szCs w:val="20"/>
        </w:rPr>
        <w:t xml:space="preserve">and ITM </w:t>
      </w:r>
      <w:r w:rsidR="00986067" w:rsidRPr="00BB62A3">
        <w:rPr>
          <w:rFonts w:ascii="Palatino Linotype" w:hAnsi="Palatino Linotype"/>
          <w:color w:val="202124"/>
          <w:sz w:val="20"/>
          <w:szCs w:val="20"/>
        </w:rPr>
        <w:t>(in-</w:t>
      </w:r>
      <w:r w:rsidR="004C4701" w:rsidRPr="00BB62A3">
        <w:rPr>
          <w:rFonts w:ascii="Palatino Linotype" w:hAnsi="Palatino Linotype"/>
          <w:color w:val="202124"/>
          <w:sz w:val="20"/>
          <w:szCs w:val="20"/>
        </w:rPr>
        <w:t>the</w:t>
      </w:r>
      <w:r w:rsidR="00986067" w:rsidRPr="00BB62A3">
        <w:rPr>
          <w:rFonts w:ascii="Palatino Linotype" w:hAnsi="Palatino Linotype"/>
          <w:color w:val="202124"/>
          <w:sz w:val="20"/>
          <w:szCs w:val="20"/>
        </w:rPr>
        <w:t xml:space="preserve">-money) </w:t>
      </w:r>
      <w:r w:rsidR="000F63E4" w:rsidRPr="00BB62A3">
        <w:rPr>
          <w:rFonts w:ascii="Palatino Linotype" w:hAnsi="Palatino Linotype"/>
          <w:color w:val="202124"/>
          <w:sz w:val="20"/>
          <w:szCs w:val="20"/>
        </w:rPr>
        <w:t xml:space="preserve">options tended to have unequal levels of implied volatilities, with OTM </w:t>
      </w:r>
      <w:r w:rsidR="00FC77AB" w:rsidRPr="00BB62A3">
        <w:rPr>
          <w:rFonts w:ascii="Palatino Linotype" w:hAnsi="Palatino Linotype"/>
          <w:color w:val="202124"/>
          <w:sz w:val="20"/>
          <w:szCs w:val="20"/>
        </w:rPr>
        <w:t>fluctuating more</w:t>
      </w:r>
      <w:r w:rsidR="000F63E4" w:rsidRPr="00BB62A3">
        <w:rPr>
          <w:rFonts w:ascii="Palatino Linotype" w:hAnsi="Palatino Linotype"/>
          <w:color w:val="202124"/>
          <w:sz w:val="20"/>
          <w:szCs w:val="20"/>
        </w:rPr>
        <w:t xml:space="preserve"> than ITM </w:t>
      </w:r>
      <w:r w:rsidR="00DB0765" w:rsidRPr="00BB62A3">
        <w:rPr>
          <w:rFonts w:ascii="Palatino Linotype" w:hAnsi="Palatino Linotype"/>
          <w:color w:val="202124"/>
          <w:sz w:val="20"/>
          <w:szCs w:val="20"/>
        </w:rPr>
        <w:t>option prices</w:t>
      </w:r>
      <w:r w:rsidR="000F63E4" w:rsidRPr="00BB62A3">
        <w:rPr>
          <w:rFonts w:ascii="Palatino Linotype" w:hAnsi="Palatino Linotype"/>
          <w:color w:val="202124"/>
          <w:sz w:val="20"/>
          <w:szCs w:val="20"/>
        </w:rPr>
        <w:t xml:space="preserve">. </w:t>
      </w:r>
      <w:r w:rsidR="00D56A4B" w:rsidRPr="00BB62A3">
        <w:rPr>
          <w:rFonts w:ascii="Palatino Linotype" w:hAnsi="Palatino Linotype"/>
          <w:color w:val="202124"/>
          <w:sz w:val="20"/>
          <w:szCs w:val="20"/>
        </w:rPr>
        <w:t>This feature</w:t>
      </w:r>
      <w:r w:rsidR="00FC77AB" w:rsidRPr="00BB62A3">
        <w:rPr>
          <w:rFonts w:ascii="Palatino Linotype" w:hAnsi="Palatino Linotype"/>
          <w:color w:val="202124"/>
          <w:sz w:val="20"/>
          <w:szCs w:val="20"/>
        </w:rPr>
        <w:t xml:space="preserve"> </w:t>
      </w:r>
      <w:r w:rsidR="00D56A4B" w:rsidRPr="00BB62A3">
        <w:rPr>
          <w:rFonts w:ascii="Palatino Linotype" w:hAnsi="Palatino Linotype"/>
          <w:color w:val="202124"/>
          <w:sz w:val="20"/>
          <w:szCs w:val="20"/>
        </w:rPr>
        <w:t xml:space="preserve">is commonly referred to as “implied volatility </w:t>
      </w:r>
      <w:r w:rsidRPr="00BB62A3">
        <w:rPr>
          <w:rFonts w:ascii="Palatino Linotype" w:hAnsi="Palatino Linotype"/>
          <w:color w:val="202124"/>
          <w:sz w:val="20"/>
          <w:szCs w:val="20"/>
        </w:rPr>
        <w:t>skew</w:t>
      </w:r>
      <w:r w:rsidR="00D56A4B" w:rsidRPr="00BB62A3">
        <w:rPr>
          <w:rFonts w:ascii="Palatino Linotype" w:hAnsi="Palatino Linotype"/>
          <w:color w:val="202124"/>
          <w:sz w:val="20"/>
          <w:szCs w:val="20"/>
        </w:rPr>
        <w:t xml:space="preserve">” and is what commonly we see in markets today, especially </w:t>
      </w:r>
      <w:r w:rsidR="0042251F" w:rsidRPr="00BB62A3">
        <w:rPr>
          <w:rFonts w:ascii="Palatino Linotype" w:hAnsi="Palatino Linotype"/>
          <w:color w:val="202124"/>
          <w:sz w:val="20"/>
          <w:szCs w:val="20"/>
        </w:rPr>
        <w:t>with</w:t>
      </w:r>
      <w:r w:rsidR="00D56A4B" w:rsidRPr="00BB62A3">
        <w:rPr>
          <w:rFonts w:ascii="Palatino Linotype" w:hAnsi="Palatino Linotype"/>
          <w:color w:val="202124"/>
          <w:sz w:val="20"/>
          <w:szCs w:val="20"/>
        </w:rPr>
        <w:t xml:space="preserve"> equit</w:t>
      </w:r>
      <w:r w:rsidR="0042251F" w:rsidRPr="00BB62A3">
        <w:rPr>
          <w:rFonts w:ascii="Palatino Linotype" w:hAnsi="Palatino Linotype"/>
          <w:color w:val="202124"/>
          <w:sz w:val="20"/>
          <w:szCs w:val="20"/>
        </w:rPr>
        <w:t>ies</w:t>
      </w:r>
      <w:r w:rsidR="00F259F4" w:rsidRPr="00BB62A3">
        <w:rPr>
          <w:rFonts w:ascii="Palatino Linotype" w:hAnsi="Palatino Linotype"/>
          <w:color w:val="202124"/>
          <w:sz w:val="20"/>
          <w:szCs w:val="20"/>
        </w:rPr>
        <w:t xml:space="preserve">. </w:t>
      </w:r>
      <w:r w:rsidR="00FB0F5C" w:rsidRPr="00BB62A3">
        <w:rPr>
          <w:rFonts w:ascii="Palatino Linotype" w:hAnsi="Palatino Linotype"/>
          <w:color w:val="202124"/>
          <w:sz w:val="20"/>
          <w:szCs w:val="20"/>
        </w:rPr>
        <w:t xml:space="preserve">Supposedly, </w:t>
      </w:r>
      <w:r w:rsidR="00F259F4" w:rsidRPr="00BB62A3">
        <w:rPr>
          <w:rFonts w:ascii="Palatino Linotype" w:hAnsi="Palatino Linotype"/>
          <w:color w:val="202124"/>
          <w:sz w:val="20"/>
          <w:szCs w:val="20"/>
        </w:rPr>
        <w:t>the</w:t>
      </w:r>
      <w:r w:rsidR="00FB0F5C" w:rsidRPr="00BB62A3">
        <w:rPr>
          <w:rFonts w:ascii="Palatino Linotype" w:hAnsi="Palatino Linotype"/>
          <w:color w:val="202124"/>
          <w:sz w:val="20"/>
          <w:szCs w:val="20"/>
        </w:rPr>
        <w:t xml:space="preserve"> reason behind </w:t>
      </w:r>
      <w:r w:rsidR="00F259F4" w:rsidRPr="00BB62A3">
        <w:rPr>
          <w:rFonts w:ascii="Palatino Linotype" w:hAnsi="Palatino Linotype"/>
          <w:color w:val="202124"/>
          <w:sz w:val="20"/>
          <w:szCs w:val="20"/>
        </w:rPr>
        <w:t>this being the</w:t>
      </w:r>
      <w:r w:rsidR="00FB0F5C" w:rsidRPr="00BB62A3">
        <w:rPr>
          <w:rFonts w:ascii="Palatino Linotype" w:hAnsi="Palatino Linotype"/>
          <w:color w:val="202124"/>
          <w:sz w:val="20"/>
          <w:szCs w:val="20"/>
        </w:rPr>
        <w:t xml:space="preserve"> </w:t>
      </w:r>
      <w:r w:rsidR="00F259F4" w:rsidRPr="00BB62A3">
        <w:rPr>
          <w:rFonts w:ascii="Palatino Linotype" w:hAnsi="Palatino Linotype"/>
          <w:color w:val="202124"/>
          <w:sz w:val="20"/>
          <w:szCs w:val="20"/>
        </w:rPr>
        <w:t xml:space="preserve">increasing </w:t>
      </w:r>
      <w:r w:rsidR="00FB0F5C" w:rsidRPr="00BB62A3">
        <w:rPr>
          <w:rFonts w:ascii="Palatino Linotype" w:hAnsi="Palatino Linotype"/>
          <w:color w:val="202124"/>
          <w:sz w:val="20"/>
          <w:szCs w:val="20"/>
        </w:rPr>
        <w:t>number of portfolio managers purchasing more OTM options than ITM for hedging purposes</w:t>
      </w:r>
      <w:r w:rsidR="00F259F4" w:rsidRPr="00BB62A3">
        <w:rPr>
          <w:rFonts w:ascii="Palatino Linotype" w:hAnsi="Palatino Linotype"/>
          <w:color w:val="202124"/>
          <w:sz w:val="20"/>
          <w:szCs w:val="20"/>
        </w:rPr>
        <w:t xml:space="preserve">, thus resulting in </w:t>
      </w:r>
      <w:r w:rsidR="00FB0F5C" w:rsidRPr="00BB62A3">
        <w:rPr>
          <w:rFonts w:ascii="Palatino Linotype" w:hAnsi="Palatino Linotype"/>
          <w:color w:val="202124"/>
          <w:sz w:val="20"/>
          <w:szCs w:val="20"/>
        </w:rPr>
        <w:t>raising prices and volumes of these options.</w:t>
      </w:r>
    </w:p>
    <w:p w14:paraId="73A7916A" w14:textId="78F5E0C4" w:rsidR="00387C77" w:rsidRPr="00BB62A3" w:rsidRDefault="00387C77" w:rsidP="00F62B95">
      <w:pPr>
        <w:pStyle w:val="Heading3"/>
        <w:spacing w:line="360" w:lineRule="auto"/>
        <w:jc w:val="both"/>
        <w:rPr>
          <w:rFonts w:ascii="Palatino Linotype" w:hAnsi="Palatino Linotype"/>
        </w:rPr>
      </w:pPr>
      <w:bookmarkStart w:id="14" w:name="_Toc83068581"/>
      <w:r w:rsidRPr="00BB62A3">
        <w:rPr>
          <w:rFonts w:ascii="Palatino Linotype" w:hAnsi="Palatino Linotype"/>
        </w:rPr>
        <w:t>Volatility Surfaces</w:t>
      </w:r>
      <w:bookmarkEnd w:id="14"/>
    </w:p>
    <w:p w14:paraId="1183F081" w14:textId="77D95B05" w:rsidR="00B518B8" w:rsidRPr="00BB62A3" w:rsidRDefault="00B518B8" w:rsidP="00F62B95">
      <w:pPr>
        <w:spacing w:line="360" w:lineRule="auto"/>
        <w:jc w:val="both"/>
        <w:rPr>
          <w:rFonts w:ascii="Palatino Linotype" w:hAnsi="Palatino Linotype"/>
          <w:color w:val="202124"/>
          <w:sz w:val="20"/>
          <w:szCs w:val="20"/>
        </w:rPr>
      </w:pPr>
      <w:r w:rsidRPr="00BB62A3">
        <w:rPr>
          <w:rFonts w:ascii="Palatino Linotype" w:hAnsi="Palatino Linotype"/>
          <w:color w:val="202124"/>
          <w:sz w:val="20"/>
          <w:szCs w:val="20"/>
        </w:rPr>
        <w:t>Together with volatility smiles, the</w:t>
      </w:r>
      <w:r w:rsidR="008C0030" w:rsidRPr="00BB62A3">
        <w:rPr>
          <w:rFonts w:ascii="Palatino Linotype" w:hAnsi="Palatino Linotype"/>
          <w:color w:val="202124"/>
          <w:sz w:val="20"/>
          <w:szCs w:val="20"/>
        </w:rPr>
        <w:t xml:space="preserve"> term structure of implied volatility is also incredibly useful</w:t>
      </w:r>
      <w:r w:rsidRPr="00BB62A3">
        <w:rPr>
          <w:rFonts w:ascii="Palatino Linotype" w:hAnsi="Palatino Linotype"/>
          <w:color w:val="202124"/>
          <w:sz w:val="20"/>
          <w:szCs w:val="20"/>
        </w:rPr>
        <w:t xml:space="preserve"> for assessing overall stability of the option. Whereas volatility smiles are showing the variability in volatility with respect to different strikes on options with same tenor, term structures assess the future expectations of </w:t>
      </w:r>
      <m:oMath>
        <m:r>
          <w:rPr>
            <w:rFonts w:ascii="Cambria Math" w:hAnsi="Cambria Math"/>
            <w:color w:val="202124"/>
            <w:sz w:val="20"/>
            <w:szCs w:val="20"/>
          </w:rPr>
          <m:t>σ</m:t>
        </m:r>
      </m:oMath>
      <w:r w:rsidRPr="00BB62A3">
        <w:rPr>
          <w:rFonts w:ascii="Palatino Linotype" w:hAnsi="Palatino Linotype"/>
          <w:color w:val="202124"/>
          <w:sz w:val="20"/>
          <w:szCs w:val="20"/>
        </w:rPr>
        <w:t xml:space="preserve"> with respect to different maturities.</w:t>
      </w:r>
    </w:p>
    <w:p w14:paraId="3FA7EE0C" w14:textId="12ED5E4D" w:rsidR="00B518B8" w:rsidRPr="00BB62A3" w:rsidRDefault="00B518B8" w:rsidP="00F62B95">
      <w:pPr>
        <w:spacing w:line="360" w:lineRule="auto"/>
        <w:jc w:val="both"/>
        <w:rPr>
          <w:rFonts w:ascii="Palatino Linotype" w:hAnsi="Palatino Linotype"/>
          <w:color w:val="202124"/>
          <w:sz w:val="20"/>
          <w:szCs w:val="20"/>
        </w:rPr>
      </w:pPr>
      <w:r w:rsidRPr="00BB62A3">
        <w:rPr>
          <w:rFonts w:ascii="Palatino Linotype" w:hAnsi="Palatino Linotype"/>
          <w:color w:val="202124"/>
          <w:sz w:val="20"/>
          <w:szCs w:val="20"/>
        </w:rPr>
        <w:t xml:space="preserve">A volatility surface puts </w:t>
      </w:r>
      <w:r w:rsidR="00C02BD0" w:rsidRPr="00BB62A3">
        <w:rPr>
          <w:rFonts w:ascii="Palatino Linotype" w:hAnsi="Palatino Linotype"/>
          <w:color w:val="202124"/>
          <w:sz w:val="20"/>
          <w:szCs w:val="20"/>
        </w:rPr>
        <w:t>both</w:t>
      </w:r>
      <w:r w:rsidRPr="00BB62A3">
        <w:rPr>
          <w:rFonts w:ascii="Palatino Linotype" w:hAnsi="Palatino Linotype"/>
          <w:color w:val="202124"/>
          <w:sz w:val="20"/>
          <w:szCs w:val="20"/>
        </w:rPr>
        <w:t xml:space="preserve"> </w:t>
      </w:r>
      <w:r w:rsidR="008E4B2F" w:rsidRPr="00BB62A3">
        <w:rPr>
          <w:rFonts w:ascii="Palatino Linotype" w:hAnsi="Palatino Linotype"/>
          <w:color w:val="202124"/>
          <w:sz w:val="20"/>
          <w:szCs w:val="20"/>
        </w:rPr>
        <w:t xml:space="preserve">these two </w:t>
      </w:r>
      <w:r w:rsidRPr="00BB62A3">
        <w:rPr>
          <w:rFonts w:ascii="Palatino Linotype" w:hAnsi="Palatino Linotype"/>
          <w:color w:val="202124"/>
          <w:sz w:val="20"/>
          <w:szCs w:val="20"/>
        </w:rPr>
        <w:t>sets of information together</w:t>
      </w:r>
      <w:r w:rsidR="004336F4" w:rsidRPr="00BB62A3">
        <w:rPr>
          <w:rFonts w:ascii="Palatino Linotype" w:hAnsi="Palatino Linotype"/>
          <w:color w:val="202124"/>
          <w:sz w:val="20"/>
          <w:szCs w:val="20"/>
        </w:rPr>
        <w:t xml:space="preserve"> – volatility term structures and smiles -</w:t>
      </w:r>
      <w:r w:rsidRPr="00BB62A3">
        <w:rPr>
          <w:rFonts w:ascii="Palatino Linotype" w:hAnsi="Palatino Linotype"/>
          <w:color w:val="202124"/>
          <w:sz w:val="20"/>
          <w:szCs w:val="20"/>
        </w:rPr>
        <w:t xml:space="preserve"> in a </w:t>
      </w:r>
      <w:r w:rsidR="004336F4" w:rsidRPr="00BB62A3">
        <w:rPr>
          <w:rFonts w:ascii="Palatino Linotype" w:hAnsi="Palatino Linotype"/>
          <w:color w:val="202124"/>
          <w:sz w:val="20"/>
          <w:szCs w:val="20"/>
        </w:rPr>
        <w:t>tridimensional</w:t>
      </w:r>
      <w:r w:rsidRPr="00BB62A3">
        <w:rPr>
          <w:rFonts w:ascii="Palatino Linotype" w:hAnsi="Palatino Linotype"/>
          <w:color w:val="202124"/>
          <w:sz w:val="20"/>
          <w:szCs w:val="20"/>
        </w:rPr>
        <w:t xml:space="preserve"> chart where the x-axis is the moneyness of the option, </w:t>
      </w:r>
      <w:r w:rsidR="00A77ABF" w:rsidRPr="00BB62A3">
        <w:rPr>
          <w:rFonts w:ascii="Palatino Linotype" w:hAnsi="Palatino Linotype"/>
          <w:color w:val="202124"/>
          <w:sz w:val="20"/>
          <w:szCs w:val="20"/>
        </w:rPr>
        <w:t xml:space="preserve">the </w:t>
      </w:r>
      <w:r w:rsidRPr="00BB62A3">
        <w:rPr>
          <w:rFonts w:ascii="Palatino Linotype" w:hAnsi="Palatino Linotype"/>
          <w:color w:val="202124"/>
          <w:sz w:val="20"/>
          <w:szCs w:val="20"/>
        </w:rPr>
        <w:t>y-axis</w:t>
      </w:r>
      <w:r w:rsidR="004336F4" w:rsidRPr="00BB62A3">
        <w:rPr>
          <w:rFonts w:ascii="Palatino Linotype" w:hAnsi="Palatino Linotype"/>
          <w:color w:val="202124"/>
          <w:sz w:val="20"/>
          <w:szCs w:val="20"/>
        </w:rPr>
        <w:t xml:space="preserve"> </w:t>
      </w:r>
      <w:r w:rsidR="00A77ABF" w:rsidRPr="00BB62A3">
        <w:rPr>
          <w:rFonts w:ascii="Palatino Linotype" w:hAnsi="Palatino Linotype"/>
          <w:color w:val="202124"/>
          <w:sz w:val="20"/>
          <w:szCs w:val="20"/>
        </w:rPr>
        <w:t>is</w:t>
      </w:r>
      <w:r w:rsidRPr="00BB62A3">
        <w:rPr>
          <w:rFonts w:ascii="Palatino Linotype" w:hAnsi="Palatino Linotype"/>
          <w:color w:val="202124"/>
          <w:sz w:val="20"/>
          <w:szCs w:val="20"/>
        </w:rPr>
        <w:t xml:space="preserve"> the </w:t>
      </w:r>
      <w:r w:rsidR="00161DEF" w:rsidRPr="00BB62A3">
        <w:rPr>
          <w:rFonts w:ascii="Palatino Linotype" w:hAnsi="Palatino Linotype"/>
          <w:color w:val="202124"/>
          <w:sz w:val="20"/>
          <w:szCs w:val="20"/>
        </w:rPr>
        <w:t>maturit</w:t>
      </w:r>
      <w:r w:rsidR="00305CD1" w:rsidRPr="00BB62A3">
        <w:rPr>
          <w:rFonts w:ascii="Palatino Linotype" w:hAnsi="Palatino Linotype"/>
          <w:color w:val="202124"/>
          <w:sz w:val="20"/>
          <w:szCs w:val="20"/>
        </w:rPr>
        <w:t>y</w:t>
      </w:r>
      <w:r w:rsidR="00161DEF" w:rsidRPr="00BB62A3">
        <w:rPr>
          <w:rFonts w:ascii="Palatino Linotype" w:hAnsi="Palatino Linotype"/>
          <w:color w:val="202124"/>
          <w:sz w:val="20"/>
          <w:szCs w:val="20"/>
        </w:rPr>
        <w:t>,</w:t>
      </w:r>
      <w:r w:rsidRPr="00BB62A3">
        <w:rPr>
          <w:rFonts w:ascii="Palatino Linotype" w:hAnsi="Palatino Linotype"/>
          <w:color w:val="202124"/>
          <w:sz w:val="20"/>
          <w:szCs w:val="20"/>
        </w:rPr>
        <w:t xml:space="preserve"> and the z-axis </w:t>
      </w:r>
      <w:r w:rsidR="00E97F3D" w:rsidRPr="00BB62A3">
        <w:rPr>
          <w:rFonts w:ascii="Palatino Linotype" w:hAnsi="Palatino Linotype"/>
          <w:color w:val="202124"/>
          <w:sz w:val="20"/>
          <w:szCs w:val="20"/>
        </w:rPr>
        <w:t>is</w:t>
      </w:r>
      <w:r w:rsidRPr="00BB62A3">
        <w:rPr>
          <w:rFonts w:ascii="Palatino Linotype" w:hAnsi="Palatino Linotype"/>
          <w:color w:val="202124"/>
          <w:sz w:val="20"/>
          <w:szCs w:val="20"/>
        </w:rPr>
        <w:t xml:space="preserve"> </w:t>
      </w:r>
      <w:r w:rsidR="008B6DB8" w:rsidRPr="00BB62A3">
        <w:rPr>
          <w:rFonts w:ascii="Palatino Linotype" w:hAnsi="Palatino Linotype"/>
          <w:color w:val="202124"/>
          <w:sz w:val="20"/>
          <w:szCs w:val="20"/>
        </w:rPr>
        <w:t xml:space="preserve">implied </w:t>
      </w:r>
      <w:r w:rsidRPr="00BB62A3">
        <w:rPr>
          <w:rFonts w:ascii="Palatino Linotype" w:hAnsi="Palatino Linotype"/>
          <w:color w:val="202124"/>
          <w:sz w:val="20"/>
          <w:szCs w:val="20"/>
        </w:rPr>
        <w:t>volatility</w:t>
      </w:r>
      <w:r w:rsidR="00651AB3" w:rsidRPr="00BB62A3">
        <w:rPr>
          <w:rFonts w:ascii="Palatino Linotype" w:hAnsi="Palatino Linotype"/>
          <w:color w:val="202124"/>
          <w:sz w:val="20"/>
          <w:szCs w:val="20"/>
        </w:rPr>
        <w:t>.</w:t>
      </w:r>
    </w:p>
    <w:p w14:paraId="5CC182DD" w14:textId="1CA4138C" w:rsidR="003D1FAE" w:rsidRPr="00BB62A3" w:rsidRDefault="008F0AC8" w:rsidP="00F62B95">
      <w:pPr>
        <w:spacing w:line="360" w:lineRule="auto"/>
        <w:jc w:val="both"/>
        <w:rPr>
          <w:rFonts w:ascii="Palatino Linotype" w:hAnsi="Palatino Linotype"/>
          <w:color w:val="202124"/>
          <w:sz w:val="20"/>
          <w:szCs w:val="20"/>
        </w:rPr>
      </w:pPr>
      <w:r w:rsidRPr="00BB62A3">
        <w:rPr>
          <w:rFonts w:ascii="Palatino Linotype" w:hAnsi="Palatino Linotype"/>
          <w:color w:val="202124"/>
          <w:sz w:val="20"/>
          <w:szCs w:val="20"/>
        </w:rPr>
        <w:t>For a given underlying asset, w</w:t>
      </w:r>
      <w:r w:rsidR="00C64976" w:rsidRPr="00BB62A3">
        <w:rPr>
          <w:rFonts w:ascii="Palatino Linotype" w:hAnsi="Palatino Linotype"/>
          <w:color w:val="202124"/>
          <w:sz w:val="20"/>
          <w:szCs w:val="20"/>
        </w:rPr>
        <w:t>e</w:t>
      </w:r>
      <w:r w:rsidR="003D1FAE" w:rsidRPr="00BB62A3">
        <w:rPr>
          <w:rFonts w:ascii="Palatino Linotype" w:hAnsi="Palatino Linotype"/>
          <w:color w:val="202124"/>
          <w:sz w:val="20"/>
          <w:szCs w:val="20"/>
        </w:rPr>
        <w:t xml:space="preserve"> can define </w:t>
      </w:r>
      <w:r w:rsidRPr="00BB62A3">
        <w:rPr>
          <w:rFonts w:ascii="Palatino Linotype" w:hAnsi="Palatino Linotype"/>
          <w:color w:val="202124"/>
          <w:sz w:val="20"/>
          <w:szCs w:val="20"/>
        </w:rPr>
        <w:t xml:space="preserve">a </w:t>
      </w:r>
      <m:oMath>
        <m:r>
          <w:rPr>
            <w:rFonts w:ascii="Cambria Math" w:hAnsi="Cambria Math"/>
            <w:color w:val="202124"/>
            <w:sz w:val="20"/>
            <w:szCs w:val="20"/>
          </w:rPr>
          <m:t>KxT</m:t>
        </m:r>
      </m:oMath>
      <w:r w:rsidR="003D1FAE" w:rsidRPr="00BB62A3">
        <w:rPr>
          <w:rFonts w:ascii="Palatino Linotype" w:hAnsi="Palatino Linotype"/>
          <w:color w:val="202124"/>
          <w:sz w:val="20"/>
          <w:szCs w:val="20"/>
        </w:rPr>
        <w:t xml:space="preserve"> </w:t>
      </w:r>
      <w:r w:rsidR="008E6E5C" w:rsidRPr="00BB62A3">
        <w:rPr>
          <w:rFonts w:ascii="Palatino Linotype" w:hAnsi="Palatino Linotype"/>
          <w:color w:val="202124"/>
          <w:sz w:val="20"/>
          <w:szCs w:val="20"/>
        </w:rPr>
        <w:t xml:space="preserve">volatility </w:t>
      </w:r>
      <w:r w:rsidR="003D1FAE" w:rsidRPr="00BB62A3">
        <w:rPr>
          <w:rFonts w:ascii="Palatino Linotype" w:hAnsi="Palatino Linotype"/>
          <w:color w:val="202124"/>
          <w:sz w:val="20"/>
          <w:szCs w:val="20"/>
        </w:rPr>
        <w:t xml:space="preserve">matrix </w:t>
      </w:r>
      <m:oMath>
        <m:r>
          <m:rPr>
            <m:sty m:val="p"/>
          </m:rPr>
          <w:rPr>
            <w:rFonts w:ascii="Cambria Math" w:hAnsi="Cambria Math"/>
            <w:color w:val="202124"/>
            <w:sz w:val="20"/>
            <w:szCs w:val="20"/>
          </w:rPr>
          <m:t>Σ</m:t>
        </m:r>
      </m:oMath>
      <w:r w:rsidR="008E6E5C" w:rsidRPr="00BB62A3">
        <w:rPr>
          <w:rFonts w:ascii="Palatino Linotype" w:hAnsi="Palatino Linotype"/>
          <w:color w:val="202124"/>
          <w:sz w:val="20"/>
          <w:szCs w:val="20"/>
        </w:rPr>
        <w:t>, where T is the number of tenors and K the total number of strikes for each expiry</w:t>
      </w:r>
      <w:r w:rsidR="00EC7E5B" w:rsidRPr="00BB62A3">
        <w:rPr>
          <w:rFonts w:ascii="Palatino Linotype" w:hAnsi="Palatino Linotype"/>
          <w:color w:val="202124"/>
          <w:sz w:val="20"/>
          <w:szCs w:val="20"/>
        </w:rPr>
        <w:t>.</w:t>
      </w:r>
    </w:p>
    <w:p w14:paraId="5D8E9C01" w14:textId="77777777" w:rsidR="00CE6CEA" w:rsidRPr="00BB62A3" w:rsidRDefault="00CE6CEA" w:rsidP="00F62B95">
      <w:pPr>
        <w:spacing w:line="360" w:lineRule="auto"/>
        <w:jc w:val="both"/>
        <w:rPr>
          <w:rFonts w:ascii="Palatino Linotype" w:hAnsi="Palatino Linotype"/>
          <w:color w:val="202124"/>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582EF619" w14:textId="77777777" w:rsidTr="000700DF">
        <w:tc>
          <w:tcPr>
            <w:tcW w:w="9918" w:type="dxa"/>
          </w:tcPr>
          <w:p w14:paraId="04F67780" w14:textId="137CB3D4" w:rsidR="00CE6CEA" w:rsidRPr="00BB62A3" w:rsidRDefault="00CE6CEA" w:rsidP="00F62B95">
            <w:pPr>
              <w:spacing w:line="360" w:lineRule="auto"/>
              <w:jc w:val="both"/>
              <w:rPr>
                <w:rFonts w:ascii="Palatino Linotype" w:hAnsi="Palatino Linotype"/>
                <w:color w:val="202124"/>
                <w:sz w:val="20"/>
                <w:szCs w:val="20"/>
              </w:rPr>
            </w:pPr>
            <m:oMathPara>
              <m:oMath>
                <m:r>
                  <m:rPr>
                    <m:sty m:val="p"/>
                  </m:rPr>
                  <w:rPr>
                    <w:rFonts w:ascii="Cambria Math" w:hAnsi="Cambria Math"/>
                    <w:color w:val="202124"/>
                    <w:sz w:val="20"/>
                    <w:szCs w:val="20"/>
                  </w:rPr>
                  <m:t>Σ</m:t>
                </m:r>
                <m:r>
                  <w:rPr>
                    <w:rFonts w:ascii="Cambria Math" w:hAnsi="Cambria Math"/>
                    <w:color w:val="202124"/>
                    <w:sz w:val="20"/>
                    <w:szCs w:val="20"/>
                  </w:rPr>
                  <m:t>=</m:t>
                </m:r>
                <m:d>
                  <m:dPr>
                    <m:ctrlPr>
                      <w:rPr>
                        <w:rFonts w:ascii="Cambria Math" w:hAnsi="Cambria Math"/>
                        <w:i/>
                        <w:color w:val="202124"/>
                        <w:sz w:val="20"/>
                        <w:szCs w:val="20"/>
                      </w:rPr>
                    </m:ctrlPr>
                  </m:dPr>
                  <m:e>
                    <m:m>
                      <m:mPr>
                        <m:mcs>
                          <m:mc>
                            <m:mcPr>
                              <m:count m:val="4"/>
                              <m:mcJc m:val="center"/>
                            </m:mcPr>
                          </m:mc>
                        </m:mcs>
                        <m:ctrlPr>
                          <w:rPr>
                            <w:rFonts w:ascii="Cambria Math" w:hAnsi="Cambria Math"/>
                            <w:i/>
                            <w:color w:val="202124"/>
                            <w:sz w:val="20"/>
                            <w:szCs w:val="20"/>
                          </w:rPr>
                        </m:ctrlPr>
                      </m:mPr>
                      <m:mr>
                        <m:e>
                          <w:bookmarkStart w:id="15" w:name="_Hlk80302874"/>
                          <m:sSub>
                            <m:sSubPr>
                              <m:ctrlPr>
                                <w:rPr>
                                  <w:rFonts w:ascii="Cambria Math" w:hAnsi="Cambria Math"/>
                                  <w:i/>
                                  <w:color w:val="202124"/>
                                  <w:sz w:val="20"/>
                                  <w:szCs w:val="20"/>
                                </w:rPr>
                              </m:ctrlPr>
                            </m:sSubPr>
                            <m:e>
                              <m:r>
                                <w:rPr>
                                  <w:rFonts w:ascii="Cambria Math" w:hAnsi="Cambria Math"/>
                                  <w:color w:val="202124"/>
                                  <w:sz w:val="20"/>
                                  <w:szCs w:val="20"/>
                                </w:rPr>
                                <m:t>σ</m:t>
                              </m:r>
                            </m:e>
                            <m:sub>
                              <m:r>
                                <w:rPr>
                                  <w:rFonts w:ascii="Cambria Math" w:hAnsi="Cambria Math"/>
                                  <w:color w:val="202124"/>
                                  <w:sz w:val="20"/>
                                  <w:szCs w:val="20"/>
                                </w:rPr>
                                <m:t>1,1</m:t>
                              </m:r>
                            </m:sub>
                          </m:sSub>
                          <w:bookmarkEnd w:id="15"/>
                        </m:e>
                        <m:e>
                          <m:sSub>
                            <m:sSubPr>
                              <m:ctrlPr>
                                <w:rPr>
                                  <w:rFonts w:ascii="Cambria Math" w:hAnsi="Cambria Math"/>
                                  <w:i/>
                                  <w:color w:val="202124"/>
                                  <w:sz w:val="20"/>
                                  <w:szCs w:val="20"/>
                                </w:rPr>
                              </m:ctrlPr>
                            </m:sSubPr>
                            <m:e>
                              <m:r>
                                <w:rPr>
                                  <w:rFonts w:ascii="Cambria Math" w:hAnsi="Cambria Math"/>
                                  <w:color w:val="202124"/>
                                  <w:sz w:val="20"/>
                                  <w:szCs w:val="20"/>
                                </w:rPr>
                                <m:t>σ</m:t>
                              </m:r>
                            </m:e>
                            <m:sub>
                              <m:r>
                                <w:rPr>
                                  <w:rFonts w:ascii="Cambria Math" w:hAnsi="Cambria Math"/>
                                  <w:color w:val="202124"/>
                                  <w:sz w:val="20"/>
                                  <w:szCs w:val="20"/>
                                </w:rPr>
                                <m:t>2,1</m:t>
                              </m:r>
                            </m:sub>
                          </m:sSub>
                        </m:e>
                        <m:e>
                          <m:r>
                            <w:rPr>
                              <w:rFonts w:ascii="Cambria Math" w:hAnsi="Cambria Math"/>
                              <w:color w:val="202124"/>
                              <w:sz w:val="20"/>
                              <w:szCs w:val="20"/>
                            </w:rPr>
                            <m:t>⋯</m:t>
                          </m:r>
                        </m:e>
                        <m:e>
                          <m:sSub>
                            <m:sSubPr>
                              <m:ctrlPr>
                                <w:rPr>
                                  <w:rFonts w:ascii="Cambria Math" w:hAnsi="Cambria Math"/>
                                  <w:i/>
                                  <w:color w:val="202124"/>
                                  <w:sz w:val="20"/>
                                  <w:szCs w:val="20"/>
                                </w:rPr>
                              </m:ctrlPr>
                            </m:sSubPr>
                            <m:e>
                              <m:r>
                                <w:rPr>
                                  <w:rFonts w:ascii="Cambria Math" w:hAnsi="Cambria Math"/>
                                  <w:color w:val="202124"/>
                                  <w:sz w:val="20"/>
                                  <w:szCs w:val="20"/>
                                </w:rPr>
                                <m:t>σ</m:t>
                              </m:r>
                            </m:e>
                            <m:sub>
                              <m:r>
                                <w:rPr>
                                  <w:rFonts w:ascii="Cambria Math" w:hAnsi="Cambria Math"/>
                                  <w:color w:val="202124"/>
                                  <w:sz w:val="20"/>
                                  <w:szCs w:val="20"/>
                                </w:rPr>
                                <m:t>i,1</m:t>
                              </m:r>
                            </m:sub>
                          </m:sSub>
                        </m:e>
                      </m:mr>
                      <m:mr>
                        <m:e>
                          <m:sSub>
                            <m:sSubPr>
                              <m:ctrlPr>
                                <w:rPr>
                                  <w:rFonts w:ascii="Cambria Math" w:hAnsi="Cambria Math"/>
                                  <w:i/>
                                  <w:color w:val="202124"/>
                                  <w:sz w:val="20"/>
                                  <w:szCs w:val="20"/>
                                </w:rPr>
                              </m:ctrlPr>
                            </m:sSubPr>
                            <m:e>
                              <m:r>
                                <w:rPr>
                                  <w:rFonts w:ascii="Cambria Math" w:hAnsi="Cambria Math"/>
                                  <w:color w:val="202124"/>
                                  <w:sz w:val="20"/>
                                  <w:szCs w:val="20"/>
                                </w:rPr>
                                <m:t>σ</m:t>
                              </m:r>
                            </m:e>
                            <m:sub>
                              <m:r>
                                <w:rPr>
                                  <w:rFonts w:ascii="Cambria Math" w:hAnsi="Cambria Math"/>
                                  <w:color w:val="202124"/>
                                  <w:sz w:val="20"/>
                                  <w:szCs w:val="20"/>
                                </w:rPr>
                                <m:t>1,2</m:t>
                              </m:r>
                            </m:sub>
                          </m:sSub>
                        </m:e>
                        <m:e>
                          <m:sSub>
                            <m:sSubPr>
                              <m:ctrlPr>
                                <w:rPr>
                                  <w:rFonts w:ascii="Cambria Math" w:hAnsi="Cambria Math"/>
                                  <w:i/>
                                  <w:color w:val="202124"/>
                                  <w:sz w:val="20"/>
                                  <w:szCs w:val="20"/>
                                </w:rPr>
                              </m:ctrlPr>
                            </m:sSubPr>
                            <m:e>
                              <m:r>
                                <w:rPr>
                                  <w:rFonts w:ascii="Cambria Math" w:hAnsi="Cambria Math"/>
                                  <w:color w:val="202124"/>
                                  <w:sz w:val="20"/>
                                  <w:szCs w:val="20"/>
                                </w:rPr>
                                <m:t>σ</m:t>
                              </m:r>
                            </m:e>
                            <m:sub>
                              <m:r>
                                <w:rPr>
                                  <w:rFonts w:ascii="Cambria Math" w:hAnsi="Cambria Math"/>
                                  <w:color w:val="202124"/>
                                  <w:sz w:val="20"/>
                                  <w:szCs w:val="20"/>
                                </w:rPr>
                                <m:t>2,2</m:t>
                              </m:r>
                            </m:sub>
                          </m:sSub>
                        </m:e>
                        <m:e>
                          <m:r>
                            <w:rPr>
                              <w:rFonts w:ascii="Cambria Math" w:hAnsi="Cambria Math"/>
                              <w:color w:val="202124"/>
                              <w:sz w:val="20"/>
                              <w:szCs w:val="20"/>
                            </w:rPr>
                            <m:t>⋯</m:t>
                          </m:r>
                        </m:e>
                        <m:e>
                          <m:sSub>
                            <m:sSubPr>
                              <m:ctrlPr>
                                <w:rPr>
                                  <w:rFonts w:ascii="Cambria Math" w:hAnsi="Cambria Math"/>
                                  <w:i/>
                                  <w:color w:val="202124"/>
                                  <w:sz w:val="20"/>
                                  <w:szCs w:val="20"/>
                                </w:rPr>
                              </m:ctrlPr>
                            </m:sSubPr>
                            <m:e>
                              <m:r>
                                <w:rPr>
                                  <w:rFonts w:ascii="Cambria Math" w:hAnsi="Cambria Math"/>
                                  <w:color w:val="202124"/>
                                  <w:sz w:val="20"/>
                                  <w:szCs w:val="20"/>
                                </w:rPr>
                                <m:t>σ</m:t>
                              </m:r>
                            </m:e>
                            <m:sub>
                              <m:r>
                                <w:rPr>
                                  <w:rFonts w:ascii="Cambria Math" w:hAnsi="Cambria Math"/>
                                  <w:color w:val="202124"/>
                                  <w:sz w:val="20"/>
                                  <w:szCs w:val="20"/>
                                </w:rPr>
                                <m:t>i,2</m:t>
                              </m:r>
                            </m:sub>
                          </m:sSub>
                        </m:e>
                      </m:mr>
                      <m:mr>
                        <m:e>
                          <m:sSub>
                            <m:sSubPr>
                              <m:ctrlPr>
                                <w:rPr>
                                  <w:rFonts w:ascii="Cambria Math" w:hAnsi="Cambria Math"/>
                                  <w:i/>
                                  <w:color w:val="202124"/>
                                  <w:sz w:val="20"/>
                                  <w:szCs w:val="20"/>
                                </w:rPr>
                              </m:ctrlPr>
                            </m:sSubPr>
                            <m:e>
                              <m:r>
                                <w:rPr>
                                  <w:rFonts w:ascii="Cambria Math" w:hAnsi="Cambria Math"/>
                                  <w:color w:val="202124"/>
                                  <w:sz w:val="20"/>
                                  <w:szCs w:val="20"/>
                                </w:rPr>
                                <m:t>σ</m:t>
                              </m:r>
                            </m:e>
                            <m:sub>
                              <m:r>
                                <w:rPr>
                                  <w:rFonts w:ascii="Cambria Math" w:hAnsi="Cambria Math"/>
                                  <w:color w:val="202124"/>
                                  <w:sz w:val="20"/>
                                  <w:szCs w:val="20"/>
                                </w:rPr>
                                <m:t>1,3</m:t>
                              </m:r>
                            </m:sub>
                          </m:sSub>
                        </m:e>
                        <m:e>
                          <m:sSub>
                            <m:sSubPr>
                              <m:ctrlPr>
                                <w:rPr>
                                  <w:rFonts w:ascii="Cambria Math" w:hAnsi="Cambria Math"/>
                                  <w:i/>
                                  <w:color w:val="202124"/>
                                  <w:sz w:val="20"/>
                                  <w:szCs w:val="20"/>
                                </w:rPr>
                              </m:ctrlPr>
                            </m:sSubPr>
                            <m:e>
                              <m:r>
                                <w:rPr>
                                  <w:rFonts w:ascii="Cambria Math" w:hAnsi="Cambria Math"/>
                                  <w:color w:val="202124"/>
                                  <w:sz w:val="20"/>
                                  <w:szCs w:val="20"/>
                                </w:rPr>
                                <m:t>σ</m:t>
                              </m:r>
                            </m:e>
                            <m:sub>
                              <m:r>
                                <w:rPr>
                                  <w:rFonts w:ascii="Cambria Math" w:hAnsi="Cambria Math"/>
                                  <w:color w:val="202124"/>
                                  <w:sz w:val="20"/>
                                  <w:szCs w:val="20"/>
                                </w:rPr>
                                <m:t>2,3</m:t>
                              </m:r>
                            </m:sub>
                          </m:sSub>
                        </m:e>
                        <m:e>
                          <m:r>
                            <w:rPr>
                              <w:rFonts w:ascii="Cambria Math" w:hAnsi="Cambria Math"/>
                              <w:color w:val="202124"/>
                              <w:sz w:val="20"/>
                              <w:szCs w:val="20"/>
                            </w:rPr>
                            <m:t>⋯</m:t>
                          </m:r>
                        </m:e>
                        <m:e>
                          <m:sSub>
                            <m:sSubPr>
                              <m:ctrlPr>
                                <w:rPr>
                                  <w:rFonts w:ascii="Cambria Math" w:hAnsi="Cambria Math"/>
                                  <w:i/>
                                  <w:color w:val="202124"/>
                                  <w:sz w:val="20"/>
                                  <w:szCs w:val="20"/>
                                </w:rPr>
                              </m:ctrlPr>
                            </m:sSubPr>
                            <m:e>
                              <m:r>
                                <w:rPr>
                                  <w:rFonts w:ascii="Cambria Math" w:hAnsi="Cambria Math"/>
                                  <w:color w:val="202124"/>
                                  <w:sz w:val="20"/>
                                  <w:szCs w:val="20"/>
                                </w:rPr>
                                <m:t>σ</m:t>
                              </m:r>
                            </m:e>
                            <m:sub>
                              <m:r>
                                <w:rPr>
                                  <w:rFonts w:ascii="Cambria Math" w:hAnsi="Cambria Math"/>
                                  <w:color w:val="202124"/>
                                  <w:sz w:val="20"/>
                                  <w:szCs w:val="20"/>
                                </w:rPr>
                                <m:t>i,3</m:t>
                              </m:r>
                            </m:sub>
                          </m:sSub>
                        </m:e>
                      </m:mr>
                      <m:mr>
                        <m:e>
                          <m:r>
                            <w:rPr>
                              <w:rFonts w:ascii="Cambria Math" w:hAnsi="Cambria Math"/>
                              <w:color w:val="202124"/>
                              <w:sz w:val="20"/>
                              <w:szCs w:val="20"/>
                            </w:rPr>
                            <m:t>⋮</m:t>
                          </m:r>
                        </m:e>
                        <m:e>
                          <m:r>
                            <w:rPr>
                              <w:rFonts w:ascii="Cambria Math" w:hAnsi="Cambria Math"/>
                              <w:color w:val="202124"/>
                              <w:sz w:val="20"/>
                              <w:szCs w:val="20"/>
                            </w:rPr>
                            <m:t>⋮</m:t>
                          </m:r>
                        </m:e>
                        <m:e>
                          <m:r>
                            <w:rPr>
                              <w:rFonts w:ascii="Cambria Math" w:hAnsi="Cambria Math"/>
                              <w:color w:val="202124"/>
                              <w:sz w:val="20"/>
                              <w:szCs w:val="20"/>
                            </w:rPr>
                            <m:t>⋱</m:t>
                          </m:r>
                        </m:e>
                        <m:e>
                          <m:r>
                            <w:rPr>
                              <w:rFonts w:ascii="Cambria Math" w:hAnsi="Cambria Math"/>
                              <w:color w:val="202124"/>
                              <w:sz w:val="20"/>
                              <w:szCs w:val="20"/>
                            </w:rPr>
                            <m:t>⋮</m:t>
                          </m:r>
                        </m:e>
                      </m:mr>
                      <m:mr>
                        <m:e>
                          <m:sSub>
                            <m:sSubPr>
                              <m:ctrlPr>
                                <w:rPr>
                                  <w:rFonts w:ascii="Cambria Math" w:hAnsi="Cambria Math"/>
                                  <w:i/>
                                  <w:color w:val="202124"/>
                                  <w:sz w:val="20"/>
                                  <w:szCs w:val="20"/>
                                </w:rPr>
                              </m:ctrlPr>
                            </m:sSubPr>
                            <m:e>
                              <m:r>
                                <w:rPr>
                                  <w:rFonts w:ascii="Cambria Math" w:hAnsi="Cambria Math"/>
                                  <w:color w:val="202124"/>
                                  <w:sz w:val="20"/>
                                  <w:szCs w:val="20"/>
                                </w:rPr>
                                <m:t>σ</m:t>
                              </m:r>
                            </m:e>
                            <m:sub>
                              <m:r>
                                <w:rPr>
                                  <w:rFonts w:ascii="Cambria Math" w:hAnsi="Cambria Math"/>
                                  <w:color w:val="202124"/>
                                  <w:sz w:val="20"/>
                                  <w:szCs w:val="20"/>
                                </w:rPr>
                                <m:t>1,j</m:t>
                              </m:r>
                            </m:sub>
                          </m:sSub>
                        </m:e>
                        <m:e>
                          <m:sSub>
                            <m:sSubPr>
                              <m:ctrlPr>
                                <w:rPr>
                                  <w:rFonts w:ascii="Cambria Math" w:hAnsi="Cambria Math"/>
                                  <w:i/>
                                  <w:color w:val="202124"/>
                                  <w:sz w:val="20"/>
                                  <w:szCs w:val="20"/>
                                </w:rPr>
                              </m:ctrlPr>
                            </m:sSubPr>
                            <m:e>
                              <m:r>
                                <w:rPr>
                                  <w:rFonts w:ascii="Cambria Math" w:hAnsi="Cambria Math"/>
                                  <w:color w:val="202124"/>
                                  <w:sz w:val="20"/>
                                  <w:szCs w:val="20"/>
                                </w:rPr>
                                <m:t>σ</m:t>
                              </m:r>
                            </m:e>
                            <m:sub>
                              <m:r>
                                <w:rPr>
                                  <w:rFonts w:ascii="Cambria Math" w:hAnsi="Cambria Math"/>
                                  <w:color w:val="202124"/>
                                  <w:sz w:val="20"/>
                                  <w:szCs w:val="20"/>
                                </w:rPr>
                                <m:t>2,j</m:t>
                              </m:r>
                            </m:sub>
                          </m:sSub>
                        </m:e>
                        <m:e>
                          <w:bookmarkStart w:id="16" w:name="_Hlk80302950"/>
                          <m:r>
                            <w:rPr>
                              <w:rFonts w:ascii="Cambria Math" w:hAnsi="Cambria Math"/>
                              <w:color w:val="202124"/>
                              <w:sz w:val="20"/>
                              <w:szCs w:val="20"/>
                            </w:rPr>
                            <m:t>⋯</m:t>
                          </m:r>
                          <w:bookmarkEnd w:id="16"/>
                        </m:e>
                        <m:e>
                          <m:sSub>
                            <m:sSubPr>
                              <m:ctrlPr>
                                <w:rPr>
                                  <w:rFonts w:ascii="Cambria Math" w:hAnsi="Cambria Math"/>
                                  <w:i/>
                                  <w:color w:val="202124"/>
                                  <w:sz w:val="20"/>
                                  <w:szCs w:val="20"/>
                                </w:rPr>
                              </m:ctrlPr>
                            </m:sSubPr>
                            <m:e>
                              <m:r>
                                <w:rPr>
                                  <w:rFonts w:ascii="Cambria Math" w:hAnsi="Cambria Math"/>
                                  <w:color w:val="202124"/>
                                  <w:sz w:val="20"/>
                                  <w:szCs w:val="20"/>
                                </w:rPr>
                                <m:t>σ</m:t>
                              </m:r>
                            </m:e>
                            <m:sub>
                              <m:r>
                                <w:rPr>
                                  <w:rFonts w:ascii="Cambria Math" w:hAnsi="Cambria Math"/>
                                  <w:color w:val="202124"/>
                                  <w:sz w:val="20"/>
                                  <w:szCs w:val="20"/>
                                </w:rPr>
                                <m:t>i,j</m:t>
                              </m:r>
                            </m:sub>
                          </m:sSub>
                        </m:e>
                      </m:mr>
                    </m:m>
                  </m:e>
                </m:d>
              </m:oMath>
            </m:oMathPara>
          </w:p>
        </w:tc>
        <w:tc>
          <w:tcPr>
            <w:tcW w:w="872" w:type="dxa"/>
          </w:tcPr>
          <w:p w14:paraId="7E532E95" w14:textId="51025CF1"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8</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1265BE37" w14:textId="77777777" w:rsidR="008F0AC8" w:rsidRPr="00BB62A3" w:rsidRDefault="008F0AC8" w:rsidP="00F62B95">
      <w:pPr>
        <w:spacing w:line="360" w:lineRule="auto"/>
        <w:jc w:val="both"/>
        <w:rPr>
          <w:rFonts w:ascii="Palatino Linotype" w:hAnsi="Palatino Linotype"/>
          <w:color w:val="202124"/>
          <w:sz w:val="20"/>
          <w:szCs w:val="20"/>
        </w:rPr>
      </w:pPr>
    </w:p>
    <w:p w14:paraId="6DDF766C" w14:textId="5501A6DE" w:rsidR="006470BA" w:rsidRPr="00BB62A3" w:rsidRDefault="006470BA" w:rsidP="00F62B95">
      <w:pPr>
        <w:spacing w:line="360" w:lineRule="auto"/>
        <w:jc w:val="both"/>
        <w:rPr>
          <w:rFonts w:ascii="Palatino Linotype" w:hAnsi="Palatino Linotype"/>
          <w:color w:val="202124"/>
          <w:sz w:val="20"/>
          <w:szCs w:val="20"/>
        </w:rPr>
      </w:pPr>
      <w:r w:rsidRPr="00BB62A3">
        <w:rPr>
          <w:rFonts w:ascii="Palatino Linotype" w:hAnsi="Palatino Linotype"/>
          <w:color w:val="202124"/>
          <w:sz w:val="20"/>
          <w:szCs w:val="20"/>
        </w:rPr>
        <w:lastRenderedPageBreak/>
        <w:t xml:space="preserve">where </w:t>
      </w:r>
      <m:oMath>
        <m:r>
          <w:rPr>
            <w:rFonts w:ascii="Cambria Math" w:hAnsi="Cambria Math"/>
            <w:color w:val="202124"/>
            <w:sz w:val="20"/>
            <w:szCs w:val="20"/>
          </w:rPr>
          <m:t>i</m:t>
        </m:r>
      </m:oMath>
      <w:r w:rsidRPr="00BB62A3">
        <w:rPr>
          <w:rFonts w:ascii="Palatino Linotype" w:hAnsi="Palatino Linotype"/>
          <w:color w:val="202124"/>
          <w:sz w:val="20"/>
          <w:szCs w:val="20"/>
        </w:rPr>
        <w:t xml:space="preserve"> is the time to time to expiry </w:t>
      </w:r>
      <w:r w:rsidR="005F7E0A" w:rsidRPr="00BB62A3">
        <w:rPr>
          <w:rFonts w:ascii="Palatino Linotype" w:hAnsi="Palatino Linotype"/>
          <w:color w:val="202124"/>
          <w:sz w:val="20"/>
          <w:szCs w:val="20"/>
        </w:rPr>
        <w:t xml:space="preserve">and </w:t>
      </w:r>
      <m:oMath>
        <m:r>
          <w:rPr>
            <w:rFonts w:ascii="Cambria Math" w:hAnsi="Cambria Math"/>
            <w:color w:val="202124"/>
            <w:sz w:val="20"/>
            <w:szCs w:val="20"/>
          </w:rPr>
          <m:t>j</m:t>
        </m:r>
      </m:oMath>
      <w:r w:rsidR="005F7E0A" w:rsidRPr="00BB62A3">
        <w:rPr>
          <w:rFonts w:ascii="Palatino Linotype" w:hAnsi="Palatino Linotype"/>
          <w:color w:val="202124"/>
          <w:sz w:val="20"/>
          <w:szCs w:val="20"/>
        </w:rPr>
        <w:t xml:space="preserve"> is referring to the option strike price</w:t>
      </w:r>
      <w:r w:rsidR="001F18A6" w:rsidRPr="00BB62A3">
        <w:rPr>
          <w:rFonts w:ascii="Palatino Linotype" w:hAnsi="Palatino Linotype"/>
          <w:color w:val="202124"/>
          <w:sz w:val="20"/>
          <w:szCs w:val="20"/>
        </w:rPr>
        <w:t>.</w:t>
      </w:r>
      <w:r w:rsidR="00E55651" w:rsidRPr="00BB62A3">
        <w:rPr>
          <w:rFonts w:ascii="Palatino Linotype" w:hAnsi="Palatino Linotype"/>
          <w:color w:val="202124"/>
          <w:sz w:val="20"/>
          <w:szCs w:val="20"/>
        </w:rPr>
        <w:t xml:space="preserve"> We then have that </w:t>
      </w:r>
      <m:oMath>
        <m:sSub>
          <m:sSubPr>
            <m:ctrlPr>
              <w:rPr>
                <w:rFonts w:ascii="Cambria Math" w:hAnsi="Cambria Math"/>
                <w:i/>
                <w:color w:val="202124"/>
                <w:sz w:val="20"/>
                <w:szCs w:val="20"/>
              </w:rPr>
            </m:ctrlPr>
          </m:sSubPr>
          <m:e>
            <m:r>
              <w:rPr>
                <w:rFonts w:ascii="Cambria Math" w:hAnsi="Cambria Math"/>
                <w:color w:val="202124"/>
                <w:sz w:val="20"/>
                <w:szCs w:val="20"/>
              </w:rPr>
              <m:t>σ</m:t>
            </m:r>
          </m:e>
          <m:sub>
            <m:r>
              <w:rPr>
                <w:rFonts w:ascii="Cambria Math" w:hAnsi="Cambria Math"/>
                <w:color w:val="202124"/>
                <w:sz w:val="20"/>
                <w:szCs w:val="20"/>
              </w:rPr>
              <m:t>i,j</m:t>
            </m:r>
          </m:sub>
        </m:sSub>
      </m:oMath>
      <w:r w:rsidR="00E55651" w:rsidRPr="00BB62A3">
        <w:rPr>
          <w:rFonts w:ascii="Palatino Linotype" w:hAnsi="Palatino Linotype"/>
          <w:color w:val="202124"/>
          <w:sz w:val="20"/>
          <w:szCs w:val="20"/>
        </w:rPr>
        <w:t xml:space="preserve"> is the implied volatility for the option with strike </w:t>
      </w:r>
      <m:oMath>
        <m:sSub>
          <m:sSubPr>
            <m:ctrlPr>
              <w:rPr>
                <w:rFonts w:ascii="Cambria Math" w:hAnsi="Cambria Math"/>
                <w:i/>
                <w:color w:val="202124"/>
                <w:sz w:val="20"/>
                <w:szCs w:val="20"/>
              </w:rPr>
            </m:ctrlPr>
          </m:sSubPr>
          <m:e>
            <m:r>
              <w:rPr>
                <w:rFonts w:ascii="Cambria Math" w:hAnsi="Cambria Math"/>
                <w:color w:val="202124"/>
                <w:sz w:val="20"/>
                <w:szCs w:val="20"/>
              </w:rPr>
              <m:t>K</m:t>
            </m:r>
          </m:e>
          <m:sub>
            <m:r>
              <w:rPr>
                <w:rFonts w:ascii="Cambria Math" w:hAnsi="Cambria Math"/>
                <w:color w:val="202124"/>
                <w:sz w:val="20"/>
                <w:szCs w:val="20"/>
              </w:rPr>
              <m:t>i</m:t>
            </m:r>
          </m:sub>
        </m:sSub>
      </m:oMath>
      <w:r w:rsidR="00E55651" w:rsidRPr="00BB62A3">
        <w:rPr>
          <w:rFonts w:ascii="Palatino Linotype" w:hAnsi="Palatino Linotype"/>
          <w:color w:val="202124"/>
          <w:sz w:val="20"/>
          <w:szCs w:val="20"/>
        </w:rPr>
        <w:t xml:space="preserve"> </w:t>
      </w:r>
      <w:r w:rsidR="008C3C8F" w:rsidRPr="00BB62A3">
        <w:rPr>
          <w:rFonts w:ascii="Palatino Linotype" w:hAnsi="Palatino Linotype"/>
          <w:color w:val="202124"/>
          <w:sz w:val="20"/>
          <w:szCs w:val="20"/>
        </w:rPr>
        <w:t>expiring at time</w:t>
      </w:r>
      <w:r w:rsidR="00E55651" w:rsidRPr="00BB62A3">
        <w:rPr>
          <w:rFonts w:ascii="Palatino Linotype" w:hAnsi="Palatino Linotype"/>
          <w:color w:val="202124"/>
          <w:sz w:val="20"/>
          <w:szCs w:val="20"/>
        </w:rPr>
        <w:t xml:space="preserve"> </w:t>
      </w:r>
      <m:oMath>
        <m:sSub>
          <m:sSubPr>
            <m:ctrlPr>
              <w:rPr>
                <w:rFonts w:ascii="Cambria Math" w:hAnsi="Cambria Math"/>
                <w:i/>
                <w:color w:val="202124"/>
                <w:sz w:val="20"/>
                <w:szCs w:val="20"/>
              </w:rPr>
            </m:ctrlPr>
          </m:sSubPr>
          <m:e>
            <m:r>
              <w:rPr>
                <w:rFonts w:ascii="Cambria Math" w:hAnsi="Cambria Math"/>
                <w:color w:val="202124"/>
                <w:sz w:val="20"/>
                <w:szCs w:val="20"/>
              </w:rPr>
              <m:t>T</m:t>
            </m:r>
          </m:e>
          <m:sub>
            <m:r>
              <w:rPr>
                <w:rFonts w:ascii="Cambria Math" w:hAnsi="Cambria Math"/>
                <w:color w:val="202124"/>
                <w:sz w:val="20"/>
                <w:szCs w:val="20"/>
              </w:rPr>
              <m:t>i</m:t>
            </m:r>
          </m:sub>
        </m:sSub>
      </m:oMath>
      <w:r w:rsidR="00E55651" w:rsidRPr="00BB62A3">
        <w:rPr>
          <w:rFonts w:ascii="Palatino Linotype" w:hAnsi="Palatino Linotype"/>
          <w:color w:val="202124"/>
          <w:sz w:val="20"/>
          <w:szCs w:val="20"/>
        </w:rPr>
        <w:t xml:space="preserve">. </w:t>
      </w:r>
      <w:r w:rsidR="002D5912">
        <w:rPr>
          <w:rFonts w:ascii="Palatino Linotype" w:hAnsi="Palatino Linotype"/>
          <w:color w:val="202124"/>
          <w:sz w:val="20"/>
          <w:szCs w:val="20"/>
        </w:rPr>
        <w:t>This definition is extremely useful when working</w:t>
      </w:r>
      <w:r w:rsidR="00C73B34" w:rsidRPr="00BB62A3">
        <w:rPr>
          <w:rFonts w:ascii="Palatino Linotype" w:hAnsi="Palatino Linotype"/>
          <w:color w:val="202124"/>
          <w:sz w:val="20"/>
          <w:szCs w:val="20"/>
        </w:rPr>
        <w:t xml:space="preserve"> with </w:t>
      </w:r>
      <m:oMath>
        <m:r>
          <w:rPr>
            <w:rFonts w:ascii="Cambria Math" w:hAnsi="Cambria Math"/>
            <w:color w:val="202124"/>
            <w:sz w:val="20"/>
            <w:szCs w:val="20"/>
          </w:rPr>
          <m:t>QuantLib</m:t>
        </m:r>
      </m:oMath>
      <w:r w:rsidR="00C73B34" w:rsidRPr="00BB62A3">
        <w:rPr>
          <w:rFonts w:ascii="Palatino Linotype" w:hAnsi="Palatino Linotype"/>
          <w:color w:val="202124"/>
          <w:sz w:val="20"/>
          <w:szCs w:val="20"/>
        </w:rPr>
        <w:t xml:space="preserve"> </w:t>
      </w:r>
      <w:r w:rsidR="009E7F79">
        <w:rPr>
          <w:rFonts w:ascii="Palatino Linotype" w:hAnsi="Palatino Linotype"/>
          <w:color w:val="202124"/>
          <w:sz w:val="20"/>
          <w:szCs w:val="20"/>
        </w:rPr>
        <w:t>modules on</w:t>
      </w:r>
      <w:r w:rsidR="00C73B34" w:rsidRPr="00BB62A3">
        <w:rPr>
          <w:rFonts w:ascii="Palatino Linotype" w:hAnsi="Palatino Linotype"/>
          <w:color w:val="202124"/>
          <w:sz w:val="20"/>
          <w:szCs w:val="20"/>
        </w:rPr>
        <w:t xml:space="preserve"> </w:t>
      </w:r>
      <m:oMath>
        <m:r>
          <w:rPr>
            <w:rFonts w:ascii="Cambria Math" w:hAnsi="Cambria Math"/>
            <w:color w:val="202124"/>
            <w:sz w:val="20"/>
            <w:szCs w:val="20"/>
          </w:rPr>
          <m:t>ql.Matrix</m:t>
        </m:r>
      </m:oMath>
      <w:r w:rsidR="006B6C2F" w:rsidRPr="00BB62A3">
        <w:rPr>
          <w:rFonts w:ascii="Palatino Linotype" w:hAnsi="Palatino Linotype"/>
          <w:color w:val="202124"/>
          <w:sz w:val="20"/>
          <w:szCs w:val="20"/>
        </w:rPr>
        <w:t xml:space="preserve"> </w:t>
      </w:r>
      <w:r w:rsidR="009E7F79">
        <w:rPr>
          <w:rFonts w:ascii="Palatino Linotype" w:hAnsi="Palatino Linotype"/>
          <w:color w:val="202124"/>
          <w:sz w:val="20"/>
          <w:szCs w:val="20"/>
        </w:rPr>
        <w:t xml:space="preserve">which are necessary for building </w:t>
      </w:r>
      <w:r w:rsidR="006B6C2F" w:rsidRPr="00BB62A3">
        <w:rPr>
          <w:rFonts w:ascii="Palatino Linotype" w:hAnsi="Palatino Linotype"/>
          <w:color w:val="202124"/>
          <w:sz w:val="20"/>
          <w:szCs w:val="20"/>
        </w:rPr>
        <w:t>volatility surfaces</w:t>
      </w:r>
      <w:r w:rsidR="00C73B34" w:rsidRPr="00BB62A3">
        <w:rPr>
          <w:rFonts w:ascii="Palatino Linotype" w:hAnsi="Palatino Linotype"/>
          <w:color w:val="202124"/>
          <w:sz w:val="20"/>
          <w:szCs w:val="20"/>
        </w:rPr>
        <w:t>.</w:t>
      </w:r>
    </w:p>
    <w:p w14:paraId="4C04C9DA" w14:textId="77777777" w:rsidR="003D1FAE" w:rsidRPr="00BB62A3" w:rsidRDefault="003D1FAE" w:rsidP="00F62B95">
      <w:pPr>
        <w:spacing w:line="360" w:lineRule="auto"/>
        <w:jc w:val="both"/>
        <w:rPr>
          <w:rFonts w:ascii="Palatino Linotype" w:hAnsi="Palatino Linotype"/>
          <w:color w:val="202124"/>
          <w:sz w:val="20"/>
          <w:szCs w:val="20"/>
        </w:rPr>
      </w:pPr>
    </w:p>
    <w:p w14:paraId="121C8FD0" w14:textId="2886D62A" w:rsidR="00D23936" w:rsidRPr="00BB62A3" w:rsidRDefault="00335261" w:rsidP="00F62B95">
      <w:pPr>
        <w:pStyle w:val="Heading2"/>
        <w:spacing w:line="360" w:lineRule="auto"/>
        <w:jc w:val="both"/>
      </w:pPr>
      <w:bookmarkStart w:id="17" w:name="_Toc83068582"/>
      <w:r w:rsidRPr="00BB62A3">
        <w:t>Dupire’s Local Volatility</w:t>
      </w:r>
      <w:r w:rsidR="00EB0A51" w:rsidRPr="00BB62A3">
        <w:t xml:space="preserve"> Model</w:t>
      </w:r>
      <w:bookmarkEnd w:id="17"/>
    </w:p>
    <w:p w14:paraId="3DC98306" w14:textId="699AE638" w:rsidR="00FF7953" w:rsidRPr="00BB62A3" w:rsidRDefault="008B0704" w:rsidP="00F62B95">
      <w:pPr>
        <w:spacing w:line="360" w:lineRule="auto"/>
        <w:jc w:val="both"/>
        <w:rPr>
          <w:rFonts w:ascii="Palatino Linotype" w:hAnsi="Palatino Linotype"/>
          <w:sz w:val="20"/>
          <w:szCs w:val="20"/>
        </w:rPr>
      </w:pPr>
      <w:r w:rsidRPr="00BB62A3">
        <w:rPr>
          <w:rFonts w:ascii="Palatino Linotype" w:hAnsi="Palatino Linotype"/>
          <w:sz w:val="20"/>
          <w:szCs w:val="20"/>
        </w:rPr>
        <w:t>In 1994</w:t>
      </w:r>
      <w:r w:rsidR="0086581E" w:rsidRPr="00BB62A3">
        <w:rPr>
          <w:rFonts w:ascii="Palatino Linotype" w:hAnsi="Palatino Linotype"/>
          <w:sz w:val="20"/>
          <w:szCs w:val="20"/>
        </w:rPr>
        <w:t xml:space="preserve"> </w:t>
      </w:r>
      <w:r w:rsidR="00156040" w:rsidRPr="00BB62A3">
        <w:rPr>
          <w:rFonts w:ascii="Palatino Linotype" w:hAnsi="Palatino Linotype"/>
          <w:sz w:val="20"/>
          <w:szCs w:val="20"/>
        </w:rPr>
        <w:t xml:space="preserve">Dupire </w:t>
      </w:r>
      <w:r w:rsidR="008922F3" w:rsidRPr="00BB62A3">
        <w:rPr>
          <w:rFonts w:ascii="Palatino Linotype" w:hAnsi="Palatino Linotype"/>
          <w:sz w:val="20"/>
          <w:szCs w:val="20"/>
        </w:rPr>
        <w:t xml:space="preserve">brought in the field a real first step forward </w:t>
      </w:r>
      <w:r w:rsidR="000A4379" w:rsidRPr="00BB62A3">
        <w:rPr>
          <w:rFonts w:ascii="Palatino Linotype" w:hAnsi="Palatino Linotype"/>
          <w:sz w:val="20"/>
          <w:szCs w:val="20"/>
        </w:rPr>
        <w:t>towards</w:t>
      </w:r>
      <w:r w:rsidR="008922F3" w:rsidRPr="00BB62A3">
        <w:rPr>
          <w:rFonts w:ascii="Palatino Linotype" w:hAnsi="Palatino Linotype"/>
          <w:sz w:val="20"/>
          <w:szCs w:val="20"/>
        </w:rPr>
        <w:t xml:space="preserve"> </w:t>
      </w:r>
      <w:r w:rsidR="000A4379" w:rsidRPr="00BB62A3">
        <w:rPr>
          <w:rFonts w:ascii="Palatino Linotype" w:hAnsi="Palatino Linotype"/>
          <w:sz w:val="20"/>
          <w:szCs w:val="20"/>
        </w:rPr>
        <w:t>the analysis</w:t>
      </w:r>
      <w:r w:rsidR="00D40E59" w:rsidRPr="00BB62A3">
        <w:rPr>
          <w:rFonts w:ascii="Palatino Linotype" w:hAnsi="Palatino Linotype"/>
          <w:sz w:val="20"/>
          <w:szCs w:val="20"/>
        </w:rPr>
        <w:t xml:space="preserve"> of</w:t>
      </w:r>
      <w:r w:rsidR="008922F3" w:rsidRPr="00BB62A3">
        <w:rPr>
          <w:rFonts w:ascii="Palatino Linotype" w:hAnsi="Palatino Linotype"/>
          <w:sz w:val="20"/>
          <w:szCs w:val="20"/>
        </w:rPr>
        <w:t xml:space="preserve"> </w:t>
      </w:r>
      <w:r w:rsidR="00156290" w:rsidRPr="00BB62A3">
        <w:rPr>
          <w:rFonts w:ascii="Palatino Linotype" w:hAnsi="Palatino Linotype"/>
          <w:sz w:val="20"/>
          <w:szCs w:val="20"/>
        </w:rPr>
        <w:t>modern</w:t>
      </w:r>
      <w:r w:rsidR="008922F3" w:rsidRPr="00BB62A3">
        <w:rPr>
          <w:rFonts w:ascii="Palatino Linotype" w:hAnsi="Palatino Linotype"/>
          <w:sz w:val="20"/>
          <w:szCs w:val="20"/>
        </w:rPr>
        <w:t xml:space="preserve"> volatility patterns</w:t>
      </w:r>
      <w:r w:rsidR="009A4B68" w:rsidRPr="00BB62A3">
        <w:rPr>
          <w:rFonts w:ascii="Palatino Linotype" w:hAnsi="Palatino Linotype"/>
          <w:sz w:val="20"/>
          <w:szCs w:val="20"/>
        </w:rPr>
        <w:t xml:space="preserve"> [Dupire, 1994]</w:t>
      </w:r>
      <w:r w:rsidR="00A70D89" w:rsidRPr="00BB62A3">
        <w:rPr>
          <w:rFonts w:ascii="Palatino Linotype" w:hAnsi="Palatino Linotype"/>
          <w:sz w:val="20"/>
          <w:szCs w:val="20"/>
        </w:rPr>
        <w:t xml:space="preserve">. Assuming only minimal changes to the original model, </w:t>
      </w:r>
      <w:r w:rsidR="00980CEA" w:rsidRPr="00BB62A3">
        <w:rPr>
          <w:rFonts w:ascii="Palatino Linotype" w:hAnsi="Palatino Linotype"/>
          <w:sz w:val="20"/>
          <w:szCs w:val="20"/>
        </w:rPr>
        <w:t>he proposed</w:t>
      </w:r>
      <w:r w:rsidR="00B37570" w:rsidRPr="00BB62A3">
        <w:rPr>
          <w:rFonts w:ascii="Palatino Linotype" w:hAnsi="Palatino Linotype"/>
          <w:sz w:val="20"/>
          <w:szCs w:val="20"/>
        </w:rPr>
        <w:t xml:space="preserve"> a</w:t>
      </w:r>
      <w:r w:rsidR="00A70D89" w:rsidRPr="00BB62A3">
        <w:rPr>
          <w:rFonts w:ascii="Palatino Linotype" w:hAnsi="Palatino Linotype"/>
          <w:sz w:val="20"/>
          <w:szCs w:val="20"/>
        </w:rPr>
        <w:t xml:space="preserve"> replacement of the constant </w:t>
      </w:r>
      <m:oMath>
        <m:r>
          <w:rPr>
            <w:rFonts w:ascii="Cambria Math" w:hAnsi="Cambria Math"/>
            <w:sz w:val="20"/>
            <w:szCs w:val="20"/>
          </w:rPr>
          <m:t>σ</m:t>
        </m:r>
      </m:oMath>
      <w:r w:rsidR="00A70D89" w:rsidRPr="00BB62A3">
        <w:rPr>
          <w:rFonts w:ascii="Palatino Linotype" w:hAnsi="Palatino Linotype"/>
          <w:sz w:val="20"/>
          <w:szCs w:val="20"/>
        </w:rPr>
        <w:t xml:space="preserve"> with a deterministic function of time and </w:t>
      </w:r>
      <w:r w:rsidR="00CB6147" w:rsidRPr="00BB62A3">
        <w:rPr>
          <w:rFonts w:ascii="Palatino Linotype" w:hAnsi="Palatino Linotype"/>
          <w:sz w:val="20"/>
          <w:szCs w:val="20"/>
        </w:rPr>
        <w:t>stock price</w:t>
      </w:r>
      <w:r w:rsidR="00A70D89" w:rsidRPr="00BB62A3">
        <w:rPr>
          <w:rFonts w:ascii="Palatino Linotype" w:hAnsi="Palatino Linotype"/>
          <w:sz w:val="20"/>
          <w:szCs w:val="20"/>
        </w:rPr>
        <w:t xml:space="preserve"> </w:t>
      </w:r>
      <m:oMath>
        <m:r>
          <w:rPr>
            <w:rFonts w:ascii="Cambria Math" w:hAnsi="Cambria Math"/>
            <w:sz w:val="20"/>
            <w:szCs w:val="20"/>
          </w:rPr>
          <m:t>σ</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r>
              <w:rPr>
                <w:rFonts w:ascii="Cambria Math" w:hAnsi="Cambria Math"/>
                <w:sz w:val="20"/>
                <w:szCs w:val="20"/>
              </w:rPr>
              <m:t>, t</m:t>
            </m:r>
          </m:e>
        </m:d>
        <m:r>
          <w:rPr>
            <w:rFonts w:ascii="Cambria Math" w:hAnsi="Cambria Math"/>
            <w:sz w:val="20"/>
            <w:szCs w:val="20"/>
          </w:rPr>
          <m:t>.</m:t>
        </m:r>
      </m:oMath>
      <w:r w:rsidR="00C742AF">
        <w:rPr>
          <w:rFonts w:ascii="Palatino Linotype" w:hAnsi="Palatino Linotype"/>
          <w:sz w:val="20"/>
          <w:szCs w:val="20"/>
        </w:rPr>
        <w:t xml:space="preserve"> We </w:t>
      </w:r>
      <w:r w:rsidR="0004226F" w:rsidRPr="00BB62A3">
        <w:rPr>
          <w:rFonts w:ascii="Palatino Linotype" w:hAnsi="Palatino Linotype"/>
          <w:sz w:val="20"/>
          <w:szCs w:val="20"/>
        </w:rPr>
        <w:t>have that the</w:t>
      </w:r>
      <w:r w:rsidR="006A0FFA" w:rsidRPr="00BB62A3">
        <w:rPr>
          <w:rFonts w:ascii="Palatino Linotype" w:hAnsi="Palatino Linotype"/>
          <w:sz w:val="20"/>
          <w:szCs w:val="20"/>
        </w:rPr>
        <w:t xml:space="preserve"> stock price follows </w:t>
      </w:r>
      <w:r w:rsidR="0050482A" w:rsidRPr="00BB62A3">
        <w:rPr>
          <w:rFonts w:ascii="Palatino Linotype" w:hAnsi="Palatino Linotype"/>
          <w:sz w:val="20"/>
          <w:szCs w:val="20"/>
        </w:rPr>
        <w:t>a</w:t>
      </w:r>
      <w:r w:rsidRPr="00BB62A3">
        <w:rPr>
          <w:rFonts w:ascii="Palatino Linotype" w:hAnsi="Palatino Linotype"/>
          <w:sz w:val="20"/>
          <w:szCs w:val="20"/>
        </w:rPr>
        <w:t xml:space="preserve"> </w:t>
      </w:r>
      <w:r w:rsidR="006A0FFA" w:rsidRPr="00BB62A3">
        <w:rPr>
          <w:rFonts w:ascii="Palatino Linotype" w:hAnsi="Palatino Linotype"/>
          <w:sz w:val="20"/>
          <w:szCs w:val="20"/>
        </w:rPr>
        <w:t>diffusion process</w:t>
      </w:r>
      <w:r w:rsidR="00FF7953" w:rsidRPr="00BB62A3">
        <w:rPr>
          <w:rFonts w:ascii="Palatino Linotype" w:hAnsi="Palatino Linotype"/>
          <w:sz w:val="20"/>
          <w:szCs w:val="20"/>
        </w:rPr>
        <w:t>.</w:t>
      </w:r>
    </w:p>
    <w:p w14:paraId="7B8BDC55" w14:textId="77777777" w:rsidR="0004226F" w:rsidRPr="00BB62A3" w:rsidRDefault="0004226F" w:rsidP="00F62B95">
      <w:pPr>
        <w:spacing w:line="360" w:lineRule="auto"/>
        <w:jc w:val="both"/>
        <w:rPr>
          <w:rFonts w:ascii="Palatino Linotype" w:hAnsi="Palatino Linotype"/>
          <w:color w:val="202124"/>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0B5FB69C" w14:textId="77777777" w:rsidTr="000700DF">
        <w:tc>
          <w:tcPr>
            <w:tcW w:w="9918" w:type="dxa"/>
          </w:tcPr>
          <w:p w14:paraId="567068A0" w14:textId="1431A26C" w:rsidR="00CE6CEA" w:rsidRPr="00BB62A3" w:rsidRDefault="00DF3F6F" w:rsidP="00F62B95">
            <w:pPr>
              <w:spacing w:line="360" w:lineRule="auto"/>
              <w:jc w:val="both"/>
              <w:rPr>
                <w:rFonts w:ascii="Palatino Linotype" w:hAnsi="Palatino Linotype"/>
                <w:color w:val="202124"/>
                <w:sz w:val="20"/>
                <w:szCs w:val="20"/>
              </w:rPr>
            </w:pPr>
            <m:oMathPara>
              <m:oMath>
                <m:sSub>
                  <m:sSubPr>
                    <m:ctrlPr>
                      <w:rPr>
                        <w:rFonts w:ascii="Cambria Math" w:hAnsi="Cambria Math"/>
                        <w:color w:val="202124"/>
                        <w:sz w:val="20"/>
                        <w:szCs w:val="20"/>
                      </w:rPr>
                    </m:ctrlPr>
                  </m:sSubPr>
                  <m:e>
                    <m:r>
                      <m:rPr>
                        <m:sty m:val="p"/>
                      </m:rPr>
                      <w:rPr>
                        <w:rFonts w:ascii="Cambria Math" w:hAnsi="Cambria Math"/>
                        <w:color w:val="202124"/>
                        <w:sz w:val="20"/>
                        <w:szCs w:val="20"/>
                      </w:rPr>
                      <m:t>dS</m:t>
                    </m:r>
                  </m:e>
                  <m:sub>
                    <m:r>
                      <m:rPr>
                        <m:sty m:val="p"/>
                      </m:rPr>
                      <w:rPr>
                        <w:rFonts w:ascii="Cambria Math" w:hAnsi="Cambria Math"/>
                        <w:color w:val="202124"/>
                        <w:sz w:val="20"/>
                        <w:szCs w:val="20"/>
                      </w:rPr>
                      <m:t>t</m:t>
                    </m:r>
                  </m:sub>
                </m:sSub>
                <m:r>
                  <m:rPr>
                    <m:sty m:val="p"/>
                  </m:rPr>
                  <w:rPr>
                    <w:rFonts w:ascii="Cambria Math" w:hAnsi="Cambria Math"/>
                    <w:color w:val="202124"/>
                    <w:sz w:val="20"/>
                    <w:szCs w:val="20"/>
                  </w:rPr>
                  <m:t>=</m:t>
                </m:r>
                <m:sSub>
                  <m:sSubPr>
                    <m:ctrlPr>
                      <w:rPr>
                        <w:rFonts w:ascii="Cambria Math" w:hAnsi="Cambria Math"/>
                        <w:color w:val="202124"/>
                        <w:sz w:val="20"/>
                        <w:szCs w:val="20"/>
                      </w:rPr>
                    </m:ctrlPr>
                  </m:sSubPr>
                  <m:e>
                    <m:sSub>
                      <m:sSubPr>
                        <m:ctrlPr>
                          <w:rPr>
                            <w:rFonts w:ascii="Cambria Math" w:hAnsi="Cambria Math"/>
                            <w:color w:val="202124"/>
                            <w:sz w:val="20"/>
                            <w:szCs w:val="20"/>
                          </w:rPr>
                        </m:ctrlPr>
                      </m:sSubPr>
                      <m:e>
                        <m:r>
                          <m:rPr>
                            <m:sty m:val="p"/>
                          </m:rPr>
                          <w:rPr>
                            <w:rFonts w:ascii="Cambria Math" w:hAnsi="Cambria Math"/>
                            <w:color w:val="202124"/>
                            <w:sz w:val="20"/>
                            <w:szCs w:val="20"/>
                          </w:rPr>
                          <m:t>μ</m:t>
                        </m:r>
                      </m:e>
                      <m:sub>
                        <m:r>
                          <m:rPr>
                            <m:sty m:val="p"/>
                          </m:rPr>
                          <w:rPr>
                            <w:rFonts w:ascii="Cambria Math" w:hAnsi="Cambria Math"/>
                            <w:color w:val="202124"/>
                            <w:sz w:val="20"/>
                            <w:szCs w:val="20"/>
                          </w:rPr>
                          <m:t>t</m:t>
                        </m:r>
                      </m:sub>
                    </m:sSub>
                    <m:r>
                      <m:rPr>
                        <m:sty m:val="p"/>
                      </m:rPr>
                      <w:rPr>
                        <w:rFonts w:ascii="Cambria Math" w:hAnsi="Cambria Math"/>
                        <w:color w:val="202124"/>
                        <w:sz w:val="20"/>
                        <w:szCs w:val="20"/>
                      </w:rPr>
                      <m:t>S</m:t>
                    </m:r>
                  </m:e>
                  <m:sub>
                    <m:r>
                      <w:rPr>
                        <w:rFonts w:ascii="Cambria Math" w:hAnsi="Cambria Math"/>
                        <w:color w:val="202124"/>
                        <w:sz w:val="20"/>
                        <w:szCs w:val="20"/>
                      </w:rPr>
                      <m:t>t</m:t>
                    </m:r>
                  </m:sub>
                </m:sSub>
                <m:r>
                  <m:rPr>
                    <m:sty m:val="p"/>
                  </m:rPr>
                  <w:rPr>
                    <w:rFonts w:ascii="Cambria Math" w:hAnsi="Cambria Math"/>
                    <w:color w:val="202124"/>
                    <w:sz w:val="20"/>
                    <w:szCs w:val="20"/>
                  </w:rPr>
                  <m:t>dt+σ</m:t>
                </m:r>
                <m:d>
                  <m:dPr>
                    <m:ctrlPr>
                      <w:rPr>
                        <w:rFonts w:ascii="Cambria Math" w:hAnsi="Cambria Math"/>
                        <w:color w:val="202124"/>
                        <w:sz w:val="20"/>
                        <w:szCs w:val="20"/>
                      </w:rPr>
                    </m:ctrlPr>
                  </m:dPr>
                  <m:e>
                    <m:sSub>
                      <m:sSubPr>
                        <m:ctrlPr>
                          <w:rPr>
                            <w:rFonts w:ascii="Cambria Math" w:hAnsi="Cambria Math"/>
                            <w:color w:val="202124"/>
                            <w:sz w:val="20"/>
                            <w:szCs w:val="20"/>
                          </w:rPr>
                        </m:ctrlPr>
                      </m:sSubPr>
                      <m:e>
                        <m:r>
                          <m:rPr>
                            <m:sty m:val="p"/>
                          </m:rPr>
                          <w:rPr>
                            <w:rFonts w:ascii="Cambria Math" w:hAnsi="Cambria Math"/>
                            <w:color w:val="202124"/>
                            <w:sz w:val="20"/>
                            <w:szCs w:val="20"/>
                          </w:rPr>
                          <m:t>S</m:t>
                        </m:r>
                      </m:e>
                      <m:sub>
                        <m:r>
                          <m:rPr>
                            <m:sty m:val="p"/>
                          </m:rPr>
                          <w:rPr>
                            <w:rFonts w:ascii="Cambria Math" w:hAnsi="Cambria Math"/>
                            <w:color w:val="202124"/>
                            <w:sz w:val="20"/>
                            <w:szCs w:val="20"/>
                          </w:rPr>
                          <m:t>t</m:t>
                        </m:r>
                      </m:sub>
                    </m:sSub>
                    <m:r>
                      <m:rPr>
                        <m:sty m:val="p"/>
                      </m:rPr>
                      <w:rPr>
                        <w:rFonts w:ascii="Cambria Math" w:hAnsi="Cambria Math"/>
                        <w:color w:val="202124"/>
                        <w:sz w:val="20"/>
                        <w:szCs w:val="20"/>
                      </w:rPr>
                      <m:t>, t</m:t>
                    </m:r>
                  </m:e>
                </m:d>
                <m:sSub>
                  <m:sSubPr>
                    <m:ctrlPr>
                      <w:rPr>
                        <w:rFonts w:ascii="Cambria Math" w:hAnsi="Cambria Math"/>
                        <w:color w:val="202124"/>
                        <w:sz w:val="20"/>
                        <w:szCs w:val="20"/>
                      </w:rPr>
                    </m:ctrlPr>
                  </m:sSubPr>
                  <m:e>
                    <m:r>
                      <m:rPr>
                        <m:sty m:val="p"/>
                      </m:rPr>
                      <w:rPr>
                        <w:rFonts w:ascii="Cambria Math" w:hAnsi="Cambria Math"/>
                        <w:color w:val="202124"/>
                        <w:sz w:val="20"/>
                        <w:szCs w:val="20"/>
                      </w:rPr>
                      <m:t>S</m:t>
                    </m:r>
                  </m:e>
                  <m:sub>
                    <m:r>
                      <m:rPr>
                        <m:sty m:val="p"/>
                      </m:rPr>
                      <w:rPr>
                        <w:rFonts w:ascii="Cambria Math" w:hAnsi="Cambria Math"/>
                        <w:color w:val="202124"/>
                        <w:sz w:val="20"/>
                        <w:szCs w:val="20"/>
                      </w:rPr>
                      <m:t>t</m:t>
                    </m:r>
                  </m:sub>
                </m:sSub>
                <m:sSub>
                  <m:sSubPr>
                    <m:ctrlPr>
                      <w:rPr>
                        <w:rFonts w:ascii="Cambria Math" w:hAnsi="Cambria Math"/>
                        <w:color w:val="202124"/>
                        <w:sz w:val="20"/>
                        <w:szCs w:val="20"/>
                      </w:rPr>
                    </m:ctrlPr>
                  </m:sSubPr>
                  <m:e>
                    <m:r>
                      <m:rPr>
                        <m:sty m:val="p"/>
                      </m:rPr>
                      <w:rPr>
                        <w:rFonts w:ascii="Cambria Math" w:hAnsi="Cambria Math"/>
                        <w:color w:val="202124"/>
                        <w:sz w:val="20"/>
                        <w:szCs w:val="20"/>
                      </w:rPr>
                      <m:t>dW</m:t>
                    </m:r>
                  </m:e>
                  <m:sub>
                    <m:r>
                      <m:rPr>
                        <m:sty m:val="p"/>
                      </m:rPr>
                      <w:rPr>
                        <w:rFonts w:ascii="Cambria Math" w:hAnsi="Cambria Math"/>
                        <w:color w:val="202124"/>
                        <w:sz w:val="20"/>
                        <w:szCs w:val="20"/>
                      </w:rPr>
                      <m:t>t</m:t>
                    </m:r>
                  </m:sub>
                </m:sSub>
                <m:r>
                  <w:rPr>
                    <w:rFonts w:ascii="Cambria Math" w:hAnsi="Cambria Math"/>
                    <w:color w:val="202124"/>
                    <w:sz w:val="20"/>
                    <w:szCs w:val="20"/>
                  </w:rPr>
                  <m:t>,</m:t>
                </m:r>
              </m:oMath>
            </m:oMathPara>
          </w:p>
          <w:p w14:paraId="79D97A13" w14:textId="0A862FBF" w:rsidR="00CE6CEA" w:rsidRPr="00BB62A3" w:rsidRDefault="00DF3F6F" w:rsidP="00F62B95">
            <w:pPr>
              <w:spacing w:line="360" w:lineRule="auto"/>
              <w:jc w:val="both"/>
              <w:rPr>
                <w:rFonts w:ascii="Palatino Linotype" w:hAnsi="Palatino Linotype"/>
                <w:color w:val="202124"/>
                <w:sz w:val="20"/>
                <w:szCs w:val="20"/>
              </w:rPr>
            </w:pPr>
            <m:oMathPara>
              <m:oMath>
                <m:sSub>
                  <m:sSubPr>
                    <m:ctrlPr>
                      <w:rPr>
                        <w:rFonts w:ascii="Cambria Math" w:hAnsi="Cambria Math"/>
                        <w:i/>
                        <w:color w:val="202124"/>
                        <w:sz w:val="20"/>
                        <w:szCs w:val="20"/>
                      </w:rPr>
                    </m:ctrlPr>
                  </m:sSubPr>
                  <m:e>
                    <m:r>
                      <w:rPr>
                        <w:rFonts w:ascii="Cambria Math" w:hAnsi="Cambria Math"/>
                        <w:color w:val="202124"/>
                        <w:sz w:val="20"/>
                        <w:szCs w:val="20"/>
                      </w:rPr>
                      <m:t>S</m:t>
                    </m:r>
                  </m:e>
                  <m:sub>
                    <m:r>
                      <w:rPr>
                        <w:rFonts w:ascii="Cambria Math" w:hAnsi="Cambria Math"/>
                        <w:color w:val="202124"/>
                        <w:sz w:val="20"/>
                        <w:szCs w:val="20"/>
                      </w:rPr>
                      <m:t>0</m:t>
                    </m:r>
                  </m:sub>
                </m:sSub>
                <m:r>
                  <w:rPr>
                    <w:rFonts w:ascii="Cambria Math" w:hAnsi="Cambria Math"/>
                    <w:color w:val="202124"/>
                    <w:sz w:val="20"/>
                    <w:szCs w:val="20"/>
                  </w:rPr>
                  <m:t xml:space="preserve">=0,  </m:t>
                </m:r>
                <m:sSub>
                  <m:sSubPr>
                    <m:ctrlPr>
                      <w:rPr>
                        <w:rFonts w:ascii="Cambria Math" w:hAnsi="Cambria Math"/>
                        <w:i/>
                        <w:color w:val="202124"/>
                        <w:sz w:val="20"/>
                        <w:szCs w:val="20"/>
                      </w:rPr>
                    </m:ctrlPr>
                  </m:sSubPr>
                  <m:e>
                    <m:r>
                      <w:rPr>
                        <w:rFonts w:ascii="Cambria Math" w:hAnsi="Cambria Math"/>
                        <w:color w:val="202124"/>
                        <w:sz w:val="20"/>
                        <w:szCs w:val="20"/>
                      </w:rPr>
                      <m:t>μ</m:t>
                    </m:r>
                  </m:e>
                  <m:sub>
                    <m:r>
                      <w:rPr>
                        <w:rFonts w:ascii="Cambria Math" w:hAnsi="Cambria Math"/>
                        <w:color w:val="202124"/>
                        <w:sz w:val="20"/>
                        <w:szCs w:val="20"/>
                      </w:rPr>
                      <m:t>t</m:t>
                    </m:r>
                  </m:sub>
                </m:sSub>
                <m:r>
                  <w:rPr>
                    <w:rFonts w:ascii="Cambria Math" w:hAnsi="Cambria Math"/>
                    <w:color w:val="202124"/>
                    <w:sz w:val="20"/>
                    <w:szCs w:val="20"/>
                  </w:rPr>
                  <m:t>=</m:t>
                </m:r>
                <m:d>
                  <m:dPr>
                    <m:ctrlPr>
                      <w:rPr>
                        <w:rFonts w:ascii="Cambria Math" w:hAnsi="Cambria Math"/>
                        <w:color w:val="202124"/>
                        <w:sz w:val="20"/>
                        <w:szCs w:val="20"/>
                      </w:rPr>
                    </m:ctrlPr>
                  </m:dPr>
                  <m:e>
                    <m:sSub>
                      <m:sSubPr>
                        <m:ctrlPr>
                          <w:rPr>
                            <w:rFonts w:ascii="Cambria Math" w:hAnsi="Cambria Math"/>
                            <w:color w:val="202124"/>
                            <w:sz w:val="20"/>
                            <w:szCs w:val="20"/>
                          </w:rPr>
                        </m:ctrlPr>
                      </m:sSubPr>
                      <m:e>
                        <m:r>
                          <m:rPr>
                            <m:sty m:val="p"/>
                          </m:rPr>
                          <w:rPr>
                            <w:rFonts w:ascii="Cambria Math" w:hAnsi="Cambria Math"/>
                            <w:color w:val="202124"/>
                            <w:sz w:val="20"/>
                            <w:szCs w:val="20"/>
                          </w:rPr>
                          <m:t>r</m:t>
                        </m:r>
                      </m:e>
                      <m:sub>
                        <m:r>
                          <m:rPr>
                            <m:sty m:val="p"/>
                          </m:rPr>
                          <w:rPr>
                            <w:rFonts w:ascii="Cambria Math" w:hAnsi="Cambria Math"/>
                            <w:color w:val="202124"/>
                            <w:sz w:val="20"/>
                            <w:szCs w:val="20"/>
                          </w:rPr>
                          <m:t>t</m:t>
                        </m:r>
                      </m:sub>
                    </m:sSub>
                    <m:r>
                      <m:rPr>
                        <m:sty m:val="p"/>
                      </m:rPr>
                      <w:rPr>
                        <w:rFonts w:ascii="Cambria Math" w:hAnsi="Cambria Math"/>
                        <w:color w:val="202124"/>
                        <w:sz w:val="20"/>
                        <w:szCs w:val="20"/>
                      </w:rPr>
                      <m:t>-</m:t>
                    </m:r>
                    <m:sSub>
                      <m:sSubPr>
                        <m:ctrlPr>
                          <w:rPr>
                            <w:rFonts w:ascii="Cambria Math" w:hAnsi="Cambria Math"/>
                            <w:color w:val="202124"/>
                            <w:sz w:val="20"/>
                            <w:szCs w:val="20"/>
                          </w:rPr>
                        </m:ctrlPr>
                      </m:sSubPr>
                      <m:e>
                        <m:r>
                          <m:rPr>
                            <m:sty m:val="p"/>
                          </m:rPr>
                          <w:rPr>
                            <w:rFonts w:ascii="Cambria Math" w:hAnsi="Cambria Math"/>
                            <w:color w:val="202124"/>
                            <w:sz w:val="20"/>
                            <w:szCs w:val="20"/>
                          </w:rPr>
                          <m:t>d</m:t>
                        </m:r>
                      </m:e>
                      <m:sub>
                        <m:r>
                          <m:rPr>
                            <m:sty m:val="p"/>
                          </m:rPr>
                          <w:rPr>
                            <w:rFonts w:ascii="Cambria Math" w:hAnsi="Cambria Math"/>
                            <w:color w:val="202124"/>
                            <w:sz w:val="20"/>
                            <w:szCs w:val="20"/>
                          </w:rPr>
                          <m:t>t</m:t>
                        </m:r>
                      </m:sub>
                    </m:sSub>
                  </m:e>
                </m:d>
              </m:oMath>
            </m:oMathPara>
          </w:p>
        </w:tc>
        <w:tc>
          <w:tcPr>
            <w:tcW w:w="872" w:type="dxa"/>
          </w:tcPr>
          <w:p w14:paraId="272D2E8E" w14:textId="3AD9D0FB"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9</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4E7ACC93" w14:textId="77777777" w:rsidR="001C4BB5" w:rsidRPr="00BB62A3" w:rsidRDefault="001C4BB5" w:rsidP="00F62B95">
      <w:pPr>
        <w:spacing w:line="360" w:lineRule="auto"/>
        <w:jc w:val="both"/>
        <w:rPr>
          <w:rFonts w:ascii="Palatino Linotype" w:hAnsi="Palatino Linotype"/>
          <w:color w:val="202124"/>
          <w:sz w:val="20"/>
          <w:szCs w:val="20"/>
        </w:rPr>
      </w:pPr>
    </w:p>
    <w:p w14:paraId="58EE754F" w14:textId="08E15B18" w:rsidR="00C43807" w:rsidRPr="00BB62A3" w:rsidRDefault="008B0704" w:rsidP="00F62B95">
      <w:pPr>
        <w:spacing w:line="360" w:lineRule="auto"/>
        <w:jc w:val="both"/>
        <w:rPr>
          <w:rFonts w:ascii="Palatino Linotype" w:hAnsi="Palatino Linotype"/>
          <w:color w:val="202124"/>
          <w:sz w:val="20"/>
          <w:szCs w:val="20"/>
        </w:rPr>
      </w:pPr>
      <w:r w:rsidRPr="00BB62A3">
        <w:rPr>
          <w:rFonts w:ascii="Palatino Linotype" w:hAnsi="Palatino Linotype"/>
          <w:sz w:val="20"/>
          <w:szCs w:val="20"/>
        </w:rPr>
        <w:t xml:space="preserve"> </w:t>
      </w:r>
      <m:oMath>
        <m:sSub>
          <m:sSubPr>
            <m:ctrlPr>
              <w:rPr>
                <w:rFonts w:ascii="Cambria Math" w:hAnsi="Cambria Math"/>
                <w:i/>
                <w:color w:val="202124"/>
                <w:sz w:val="20"/>
                <w:szCs w:val="20"/>
              </w:rPr>
            </m:ctrlPr>
          </m:sSubPr>
          <m:e>
            <m:r>
              <w:rPr>
                <w:rFonts w:ascii="Cambria Math" w:hAnsi="Cambria Math"/>
                <w:color w:val="202124"/>
                <w:sz w:val="20"/>
                <w:szCs w:val="20"/>
              </w:rPr>
              <m:t>r</m:t>
            </m:r>
          </m:e>
          <m:sub>
            <m:r>
              <w:rPr>
                <w:rFonts w:ascii="Cambria Math" w:hAnsi="Cambria Math"/>
                <w:color w:val="202124"/>
                <w:sz w:val="20"/>
                <w:szCs w:val="20"/>
              </w:rPr>
              <m:t>t</m:t>
            </m:r>
          </m:sub>
        </m:sSub>
      </m:oMath>
      <w:r w:rsidR="000D4C9E" w:rsidRPr="00BB62A3">
        <w:rPr>
          <w:rFonts w:ascii="Palatino Linotype" w:hAnsi="Palatino Linotype"/>
          <w:color w:val="202124"/>
          <w:sz w:val="20"/>
          <w:szCs w:val="20"/>
        </w:rPr>
        <w:t xml:space="preserve"> is the instantaneous risk-free rate at time </w:t>
      </w:r>
      <m:oMath>
        <m:r>
          <w:rPr>
            <w:rFonts w:ascii="Cambria Math" w:hAnsi="Cambria Math"/>
            <w:color w:val="202124"/>
            <w:sz w:val="20"/>
            <w:szCs w:val="20"/>
          </w:rPr>
          <m:t>t</m:t>
        </m:r>
      </m:oMath>
      <w:r w:rsidR="000D4C9E" w:rsidRPr="00BB62A3">
        <w:rPr>
          <w:rFonts w:ascii="Palatino Linotype" w:hAnsi="Palatino Linotype"/>
          <w:color w:val="202124"/>
          <w:sz w:val="20"/>
          <w:szCs w:val="20"/>
        </w:rPr>
        <w:t xml:space="preserve"> and </w:t>
      </w:r>
      <m:oMath>
        <m:sSub>
          <m:sSubPr>
            <m:ctrlPr>
              <w:rPr>
                <w:rFonts w:ascii="Cambria Math" w:hAnsi="Cambria Math"/>
                <w:i/>
                <w:color w:val="202124"/>
                <w:sz w:val="20"/>
                <w:szCs w:val="20"/>
              </w:rPr>
            </m:ctrlPr>
          </m:sSubPr>
          <m:e>
            <m:r>
              <w:rPr>
                <w:rFonts w:ascii="Cambria Math" w:hAnsi="Cambria Math"/>
                <w:color w:val="202124"/>
                <w:sz w:val="20"/>
                <w:szCs w:val="20"/>
              </w:rPr>
              <m:t>d</m:t>
            </m:r>
          </m:e>
          <m:sub>
            <m:r>
              <w:rPr>
                <w:rFonts w:ascii="Cambria Math" w:hAnsi="Cambria Math"/>
                <w:color w:val="202124"/>
                <w:sz w:val="20"/>
                <w:szCs w:val="20"/>
              </w:rPr>
              <m:t>t</m:t>
            </m:r>
          </m:sub>
        </m:sSub>
      </m:oMath>
      <w:r w:rsidR="000D4C9E" w:rsidRPr="00BB62A3">
        <w:rPr>
          <w:rFonts w:ascii="Palatino Linotype" w:hAnsi="Palatino Linotype"/>
          <w:color w:val="202124"/>
          <w:sz w:val="20"/>
          <w:szCs w:val="20"/>
        </w:rPr>
        <w:t xml:space="preserve"> is the time dependent continuous dividend yield, which in our case we can set up to zero</w:t>
      </w:r>
      <w:r w:rsidR="00F93267" w:rsidRPr="00BB62A3">
        <w:rPr>
          <w:rFonts w:ascii="Palatino Linotype" w:hAnsi="Palatino Linotype"/>
          <w:color w:val="202124"/>
          <w:sz w:val="20"/>
          <w:szCs w:val="20"/>
        </w:rPr>
        <w:t>. H</w:t>
      </w:r>
      <w:r w:rsidR="00E3583C" w:rsidRPr="00BB62A3">
        <w:rPr>
          <w:rFonts w:ascii="Palatino Linotype" w:hAnsi="Palatino Linotype"/>
          <w:color w:val="202124"/>
          <w:sz w:val="20"/>
          <w:szCs w:val="20"/>
        </w:rPr>
        <w:t xml:space="preserve">ence </w:t>
      </w:r>
      <m:oMath>
        <m:sSub>
          <m:sSubPr>
            <m:ctrlPr>
              <w:rPr>
                <w:rFonts w:ascii="Cambria Math" w:hAnsi="Cambria Math"/>
                <w:color w:val="202124"/>
                <w:sz w:val="20"/>
                <w:szCs w:val="20"/>
              </w:rPr>
            </m:ctrlPr>
          </m:sSubPr>
          <m:e>
            <m:r>
              <m:rPr>
                <m:sty m:val="p"/>
              </m:rPr>
              <w:rPr>
                <w:rFonts w:ascii="Cambria Math" w:hAnsi="Cambria Math"/>
                <w:color w:val="202124"/>
                <w:sz w:val="20"/>
                <w:szCs w:val="20"/>
              </w:rPr>
              <m:t>d</m:t>
            </m:r>
          </m:e>
          <m:sub>
            <m:r>
              <m:rPr>
                <m:sty m:val="p"/>
              </m:rPr>
              <w:rPr>
                <w:rFonts w:ascii="Cambria Math" w:hAnsi="Cambria Math"/>
                <w:color w:val="202124"/>
                <w:sz w:val="20"/>
                <w:szCs w:val="20"/>
              </w:rPr>
              <m:t>t</m:t>
            </m:r>
          </m:sub>
        </m:sSub>
        <m:r>
          <m:rPr>
            <m:sty m:val="p"/>
          </m:rPr>
          <w:rPr>
            <w:rFonts w:ascii="Cambria Math" w:hAnsi="Cambria Math"/>
            <w:color w:val="202124"/>
            <w:sz w:val="20"/>
            <w:szCs w:val="20"/>
          </w:rPr>
          <m:t>=0</m:t>
        </m:r>
      </m:oMath>
      <w:r w:rsidR="003C7A68" w:rsidRPr="00BB62A3">
        <w:rPr>
          <w:rFonts w:ascii="Palatino Linotype" w:hAnsi="Palatino Linotype"/>
          <w:color w:val="202124"/>
          <w:sz w:val="20"/>
          <w:szCs w:val="20"/>
        </w:rPr>
        <w:t xml:space="preserve"> and</w:t>
      </w:r>
      <w:r w:rsidR="000D4C9E" w:rsidRPr="00BB62A3">
        <w:rPr>
          <w:rFonts w:ascii="Palatino Linotype" w:hAnsi="Palatino Linotype"/>
          <w:color w:val="202124"/>
          <w:sz w:val="20"/>
          <w:szCs w:val="20"/>
        </w:rPr>
        <w:t xml:space="preserve"> </w:t>
      </w:r>
      <m:oMath>
        <m:sSub>
          <m:sSubPr>
            <m:ctrlPr>
              <w:rPr>
                <w:rFonts w:ascii="Cambria Math" w:hAnsi="Cambria Math"/>
                <w:i/>
                <w:color w:val="202124"/>
                <w:sz w:val="20"/>
                <w:szCs w:val="20"/>
              </w:rPr>
            </m:ctrlPr>
          </m:sSubPr>
          <m:e>
            <m:r>
              <w:rPr>
                <w:rFonts w:ascii="Cambria Math" w:hAnsi="Cambria Math"/>
                <w:color w:val="202124"/>
                <w:sz w:val="20"/>
                <w:szCs w:val="20"/>
              </w:rPr>
              <m:t>μ</m:t>
            </m:r>
          </m:e>
          <m:sub>
            <m:r>
              <w:rPr>
                <w:rFonts w:ascii="Cambria Math" w:hAnsi="Cambria Math"/>
                <w:color w:val="202124"/>
                <w:sz w:val="20"/>
                <w:szCs w:val="20"/>
              </w:rPr>
              <m:t>t</m:t>
            </m:r>
          </m:sub>
        </m:sSub>
        <m:r>
          <w:rPr>
            <w:rFonts w:ascii="Cambria Math" w:hAnsi="Cambria Math"/>
            <w:color w:val="202124"/>
            <w:sz w:val="20"/>
            <w:szCs w:val="20"/>
          </w:rPr>
          <m:t>=</m:t>
        </m:r>
        <m:sSub>
          <m:sSubPr>
            <m:ctrlPr>
              <w:rPr>
                <w:rFonts w:ascii="Cambria Math" w:hAnsi="Cambria Math"/>
                <w:i/>
                <w:color w:val="202124"/>
                <w:sz w:val="20"/>
                <w:szCs w:val="20"/>
              </w:rPr>
            </m:ctrlPr>
          </m:sSubPr>
          <m:e>
            <m:r>
              <w:rPr>
                <w:rFonts w:ascii="Cambria Math" w:hAnsi="Cambria Math"/>
                <w:color w:val="202124"/>
                <w:sz w:val="20"/>
                <w:szCs w:val="20"/>
              </w:rPr>
              <m:t>r</m:t>
            </m:r>
          </m:e>
          <m:sub>
            <m:r>
              <w:rPr>
                <w:rFonts w:ascii="Cambria Math" w:hAnsi="Cambria Math"/>
                <w:color w:val="202124"/>
                <w:sz w:val="20"/>
                <w:szCs w:val="20"/>
              </w:rPr>
              <m:t>t</m:t>
            </m:r>
          </m:sub>
        </m:sSub>
      </m:oMath>
      <w:r w:rsidR="00BC4557" w:rsidRPr="00BB62A3">
        <w:rPr>
          <w:rFonts w:ascii="Palatino Linotype" w:hAnsi="Palatino Linotype"/>
          <w:color w:val="202124"/>
          <w:sz w:val="20"/>
          <w:szCs w:val="20"/>
        </w:rPr>
        <w:t xml:space="preserve"> </w:t>
      </w:r>
      <w:r w:rsidR="00D10E8F">
        <w:rPr>
          <w:rFonts w:ascii="Palatino Linotype" w:hAnsi="Palatino Linotype"/>
          <w:color w:val="202124"/>
          <w:sz w:val="20"/>
          <w:szCs w:val="20"/>
        </w:rPr>
        <w:t>as</w:t>
      </w:r>
      <w:r w:rsidR="00A607D0" w:rsidRPr="00BB62A3">
        <w:rPr>
          <w:rFonts w:ascii="Palatino Linotype" w:hAnsi="Palatino Linotype"/>
          <w:color w:val="202124"/>
          <w:sz w:val="20"/>
          <w:szCs w:val="20"/>
        </w:rPr>
        <w:t xml:space="preserve"> our initial assumptions </w:t>
      </w:r>
      <w:r w:rsidR="0018570B" w:rsidRPr="00BB62A3">
        <w:rPr>
          <w:rFonts w:ascii="Palatino Linotype" w:hAnsi="Palatino Linotype"/>
          <w:color w:val="202124"/>
          <w:sz w:val="20"/>
          <w:szCs w:val="20"/>
        </w:rPr>
        <w:t>imply</w:t>
      </w:r>
      <w:r w:rsidR="00A607D0" w:rsidRPr="00BB62A3">
        <w:rPr>
          <w:rFonts w:ascii="Palatino Linotype" w:hAnsi="Palatino Linotype"/>
          <w:color w:val="202124"/>
          <w:sz w:val="20"/>
          <w:szCs w:val="20"/>
        </w:rPr>
        <w:t xml:space="preserve"> stocks</w:t>
      </w:r>
      <w:r w:rsidR="0018570B" w:rsidRPr="00BB62A3">
        <w:rPr>
          <w:rFonts w:ascii="Palatino Linotype" w:hAnsi="Palatino Linotype"/>
          <w:color w:val="202124"/>
          <w:sz w:val="20"/>
          <w:szCs w:val="20"/>
        </w:rPr>
        <w:t xml:space="preserve"> </w:t>
      </w:r>
      <w:r w:rsidR="00B640F4">
        <w:rPr>
          <w:rFonts w:ascii="Palatino Linotype" w:hAnsi="Palatino Linotype"/>
          <w:color w:val="202124"/>
          <w:sz w:val="20"/>
          <w:szCs w:val="20"/>
        </w:rPr>
        <w:t>do not pay</w:t>
      </w:r>
      <w:r w:rsidR="00A607D0" w:rsidRPr="00BB62A3">
        <w:rPr>
          <w:rFonts w:ascii="Palatino Linotype" w:hAnsi="Palatino Linotype"/>
          <w:color w:val="202124"/>
          <w:sz w:val="20"/>
          <w:szCs w:val="20"/>
        </w:rPr>
        <w:t xml:space="preserve"> dividends</w:t>
      </w:r>
      <w:r w:rsidR="00113D8A" w:rsidRPr="00BB62A3">
        <w:rPr>
          <w:rFonts w:ascii="Palatino Linotype" w:hAnsi="Palatino Linotype"/>
          <w:color w:val="202124"/>
          <w:sz w:val="20"/>
          <w:szCs w:val="20"/>
        </w:rPr>
        <w:t>.</w:t>
      </w:r>
      <w:r w:rsidR="00E72C2B" w:rsidRPr="00BB62A3">
        <w:rPr>
          <w:rFonts w:ascii="Palatino Linotype" w:hAnsi="Palatino Linotype"/>
          <w:color w:val="202124"/>
          <w:sz w:val="20"/>
          <w:szCs w:val="20"/>
        </w:rPr>
        <w:t xml:space="preserve"> </w:t>
      </w:r>
      <w:r w:rsidR="00C43807" w:rsidRPr="00BB62A3">
        <w:rPr>
          <w:rFonts w:ascii="Palatino Linotype" w:hAnsi="Palatino Linotype"/>
          <w:color w:val="202124"/>
          <w:sz w:val="20"/>
          <w:szCs w:val="20"/>
        </w:rPr>
        <w:t>We then have that the forward price of a call option is given by the following.</w:t>
      </w:r>
    </w:p>
    <w:p w14:paraId="3972CFEB" w14:textId="77777777" w:rsidR="00A6635C" w:rsidRPr="00BB62A3" w:rsidRDefault="00A6635C" w:rsidP="00F62B95">
      <w:pPr>
        <w:spacing w:line="360" w:lineRule="auto"/>
        <w:jc w:val="both"/>
        <w:rPr>
          <w:rFonts w:ascii="Palatino Linotype" w:hAnsi="Palatino Linotype"/>
          <w:color w:val="202124"/>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759F5FFD" w14:textId="77777777" w:rsidTr="000700DF">
        <w:tc>
          <w:tcPr>
            <w:tcW w:w="9918" w:type="dxa"/>
          </w:tcPr>
          <w:p w14:paraId="71ED3AE9" w14:textId="127C65CA" w:rsidR="00CE6CEA" w:rsidRPr="00BB62A3" w:rsidRDefault="00DF3F6F" w:rsidP="00F62B95">
            <w:pPr>
              <w:spacing w:line="360" w:lineRule="auto"/>
              <w:jc w:val="both"/>
              <w:rPr>
                <w:rFonts w:ascii="Palatino Linotype" w:hAnsi="Palatino Linotype"/>
                <w:color w:val="202124"/>
                <w:sz w:val="20"/>
                <w:szCs w:val="20"/>
              </w:rPr>
            </w:pPr>
            <m:oMathPara>
              <m:oMath>
                <m:sSub>
                  <m:sSubPr>
                    <m:ctrlPr>
                      <w:rPr>
                        <w:rFonts w:ascii="Cambria Math" w:hAnsi="Cambria Math"/>
                        <w:i/>
                        <w:color w:val="202124"/>
                        <w:sz w:val="20"/>
                        <w:szCs w:val="20"/>
                      </w:rPr>
                    </m:ctrlPr>
                  </m:sSubPr>
                  <m:e>
                    <m:r>
                      <w:rPr>
                        <w:rFonts w:ascii="Cambria Math" w:hAnsi="Cambria Math"/>
                        <w:color w:val="202124"/>
                        <w:sz w:val="20"/>
                        <w:szCs w:val="20"/>
                      </w:rPr>
                      <m:t>C</m:t>
                    </m:r>
                  </m:e>
                  <m:sub>
                    <m:r>
                      <w:rPr>
                        <w:rFonts w:ascii="Cambria Math" w:hAnsi="Cambria Math"/>
                        <w:color w:val="202124"/>
                        <w:sz w:val="20"/>
                        <w:szCs w:val="20"/>
                      </w:rPr>
                      <m:t>0</m:t>
                    </m:r>
                  </m:sub>
                </m:sSub>
                <m:d>
                  <m:dPr>
                    <m:ctrlPr>
                      <w:rPr>
                        <w:rFonts w:ascii="Cambria Math" w:hAnsi="Cambria Math"/>
                        <w:i/>
                        <w:color w:val="202124"/>
                        <w:sz w:val="20"/>
                        <w:szCs w:val="20"/>
                      </w:rPr>
                    </m:ctrlPr>
                  </m:dPr>
                  <m:e>
                    <m:r>
                      <w:rPr>
                        <w:rFonts w:ascii="Cambria Math" w:hAnsi="Cambria Math"/>
                        <w:color w:val="202124"/>
                        <w:sz w:val="20"/>
                        <w:szCs w:val="20"/>
                      </w:rPr>
                      <m:t>K, T</m:t>
                    </m:r>
                  </m:e>
                </m:d>
                <m:r>
                  <w:rPr>
                    <w:rFonts w:ascii="Cambria Math" w:hAnsi="Cambria Math"/>
                    <w:color w:val="202124"/>
                    <w:sz w:val="20"/>
                    <w:szCs w:val="20"/>
                  </w:rPr>
                  <m:t>=</m:t>
                </m:r>
                <m:sSup>
                  <m:sSupPr>
                    <m:ctrlPr>
                      <w:rPr>
                        <w:rFonts w:ascii="Cambria Math" w:hAnsi="Cambria Math"/>
                        <w:i/>
                        <w:color w:val="202124"/>
                        <w:sz w:val="20"/>
                        <w:szCs w:val="20"/>
                      </w:rPr>
                    </m:ctrlPr>
                  </m:sSupPr>
                  <m:e>
                    <m:r>
                      <w:rPr>
                        <w:rFonts w:ascii="Cambria Math" w:hAnsi="Cambria Math"/>
                        <w:color w:val="202124"/>
                        <w:sz w:val="20"/>
                        <w:szCs w:val="20"/>
                      </w:rPr>
                      <m:t>e</m:t>
                    </m:r>
                  </m:e>
                  <m:sup>
                    <m:r>
                      <w:rPr>
                        <w:rFonts w:ascii="Cambria Math" w:hAnsi="Cambria Math"/>
                        <w:color w:val="202124"/>
                        <w:sz w:val="20"/>
                        <w:szCs w:val="20"/>
                      </w:rPr>
                      <m:t>-rT</m:t>
                    </m:r>
                  </m:sup>
                </m:sSup>
                <m:r>
                  <w:rPr>
                    <w:rFonts w:ascii="Cambria Math" w:hAnsi="Cambria Math"/>
                    <w:color w:val="202124"/>
                    <w:sz w:val="20"/>
                    <w:szCs w:val="20"/>
                  </w:rPr>
                  <m:t>C</m:t>
                </m:r>
                <m:d>
                  <m:dPr>
                    <m:ctrlPr>
                      <w:rPr>
                        <w:rFonts w:ascii="Cambria Math" w:hAnsi="Cambria Math"/>
                        <w:i/>
                        <w:color w:val="202124"/>
                        <w:sz w:val="20"/>
                        <w:szCs w:val="20"/>
                      </w:rPr>
                    </m:ctrlPr>
                  </m:dPr>
                  <m:e>
                    <m:r>
                      <w:rPr>
                        <w:rFonts w:ascii="Cambria Math" w:hAnsi="Cambria Math"/>
                        <w:color w:val="202124"/>
                        <w:sz w:val="20"/>
                        <w:szCs w:val="20"/>
                      </w:rPr>
                      <m:t>K,T</m:t>
                    </m:r>
                  </m:e>
                </m:d>
                <m:r>
                  <w:rPr>
                    <w:rFonts w:ascii="Cambria Math" w:hAnsi="Cambria Math"/>
                    <w:color w:val="202124"/>
                    <w:sz w:val="20"/>
                    <w:szCs w:val="20"/>
                  </w:rPr>
                  <m:t>=</m:t>
                </m:r>
                <m:sSub>
                  <m:sSubPr>
                    <m:ctrlPr>
                      <w:rPr>
                        <w:rFonts w:ascii="Cambria Math" w:hAnsi="Cambria Math"/>
                        <w:i/>
                        <w:color w:val="202124"/>
                        <w:sz w:val="20"/>
                        <w:szCs w:val="20"/>
                      </w:rPr>
                    </m:ctrlPr>
                  </m:sSubPr>
                  <m:e>
                    <m:r>
                      <m:rPr>
                        <m:scr m:val="double-struck"/>
                      </m:rPr>
                      <w:rPr>
                        <w:rFonts w:ascii="Cambria Math" w:hAnsi="Cambria Math"/>
                        <w:color w:val="202124"/>
                        <w:sz w:val="20"/>
                        <w:szCs w:val="20"/>
                      </w:rPr>
                      <m:t>E</m:t>
                    </m:r>
                  </m:e>
                  <m:sub>
                    <m:r>
                      <w:rPr>
                        <w:rFonts w:ascii="Cambria Math" w:hAnsi="Cambria Math"/>
                        <w:color w:val="202124"/>
                        <w:sz w:val="20"/>
                        <w:szCs w:val="20"/>
                      </w:rPr>
                      <m:t>Q</m:t>
                    </m:r>
                  </m:sub>
                </m:sSub>
                <m:d>
                  <m:dPr>
                    <m:begChr m:val="["/>
                    <m:endChr m:val="]"/>
                    <m:ctrlPr>
                      <w:rPr>
                        <w:rFonts w:ascii="Cambria Math" w:hAnsi="Cambria Math"/>
                        <w:i/>
                        <w:color w:val="202124"/>
                        <w:sz w:val="20"/>
                        <w:szCs w:val="20"/>
                      </w:rPr>
                    </m:ctrlPr>
                  </m:dPr>
                  <m:e>
                    <m:d>
                      <m:dPr>
                        <m:ctrlPr>
                          <w:rPr>
                            <w:rFonts w:ascii="Cambria Math" w:hAnsi="Cambria Math"/>
                            <w:i/>
                            <w:color w:val="202124"/>
                            <w:sz w:val="20"/>
                            <w:szCs w:val="20"/>
                          </w:rPr>
                        </m:ctrlPr>
                      </m:dPr>
                      <m:e>
                        <m:sSub>
                          <m:sSubPr>
                            <m:ctrlPr>
                              <w:rPr>
                                <w:rFonts w:ascii="Cambria Math" w:hAnsi="Cambria Math"/>
                                <w:i/>
                                <w:color w:val="202124"/>
                                <w:sz w:val="20"/>
                                <w:szCs w:val="20"/>
                              </w:rPr>
                            </m:ctrlPr>
                          </m:sSubPr>
                          <m:e>
                            <m:r>
                              <w:rPr>
                                <w:rFonts w:ascii="Cambria Math" w:hAnsi="Cambria Math"/>
                                <w:color w:val="202124"/>
                                <w:sz w:val="20"/>
                                <w:szCs w:val="20"/>
                              </w:rPr>
                              <m:t>S</m:t>
                            </m:r>
                          </m:e>
                          <m:sub>
                            <m:r>
                              <w:rPr>
                                <w:rFonts w:ascii="Cambria Math" w:hAnsi="Cambria Math"/>
                                <w:color w:val="202124"/>
                                <w:sz w:val="20"/>
                                <w:szCs w:val="20"/>
                              </w:rPr>
                              <m:t>T</m:t>
                            </m:r>
                          </m:sub>
                        </m:sSub>
                        <m:r>
                          <w:rPr>
                            <w:rFonts w:ascii="Cambria Math" w:hAnsi="Cambria Math"/>
                            <w:color w:val="202124"/>
                            <w:sz w:val="20"/>
                            <w:szCs w:val="20"/>
                          </w:rPr>
                          <m:t>-K</m:t>
                        </m:r>
                      </m:e>
                    </m:d>
                  </m:e>
                </m:d>
                <m:r>
                  <w:rPr>
                    <w:rFonts w:ascii="Cambria Math" w:hAnsi="Cambria Math"/>
                    <w:color w:val="202124"/>
                    <w:sz w:val="20"/>
                    <w:szCs w:val="20"/>
                  </w:rPr>
                  <m:t>=</m:t>
                </m:r>
                <m:nary>
                  <m:naryPr>
                    <m:limLoc m:val="subSup"/>
                    <m:ctrlPr>
                      <w:rPr>
                        <w:rFonts w:ascii="Cambria Math" w:hAnsi="Cambria Math"/>
                        <w:i/>
                        <w:color w:val="202124"/>
                        <w:sz w:val="20"/>
                        <w:szCs w:val="20"/>
                      </w:rPr>
                    </m:ctrlPr>
                  </m:naryPr>
                  <m:sub>
                    <m:r>
                      <w:rPr>
                        <w:rFonts w:ascii="Cambria Math" w:hAnsi="Cambria Math"/>
                        <w:color w:val="202124"/>
                        <w:sz w:val="20"/>
                        <w:szCs w:val="20"/>
                      </w:rPr>
                      <m:t>K</m:t>
                    </m:r>
                  </m:sub>
                  <m:sup>
                    <m:r>
                      <w:rPr>
                        <w:rFonts w:ascii="Cambria Math" w:hAnsi="Cambria Math"/>
                        <w:color w:val="202124"/>
                        <w:sz w:val="20"/>
                        <w:szCs w:val="20"/>
                      </w:rPr>
                      <m:t>∞</m:t>
                    </m:r>
                  </m:sup>
                  <m:e>
                    <m:d>
                      <m:dPr>
                        <m:ctrlPr>
                          <w:rPr>
                            <w:rFonts w:ascii="Cambria Math" w:hAnsi="Cambria Math"/>
                            <w:i/>
                            <w:color w:val="202124"/>
                            <w:sz w:val="20"/>
                            <w:szCs w:val="20"/>
                          </w:rPr>
                        </m:ctrlPr>
                      </m:dPr>
                      <m:e>
                        <m:r>
                          <w:rPr>
                            <w:rFonts w:ascii="Cambria Math" w:hAnsi="Cambria Math"/>
                            <w:color w:val="202124"/>
                            <w:sz w:val="20"/>
                            <w:szCs w:val="20"/>
                          </w:rPr>
                          <m:t>x-K</m:t>
                        </m:r>
                      </m:e>
                    </m:d>
                    <m:r>
                      <w:rPr>
                        <w:rFonts w:ascii="Cambria Math" w:hAnsi="Cambria Math"/>
                        <w:color w:val="202124"/>
                        <w:sz w:val="20"/>
                        <w:szCs w:val="20"/>
                      </w:rPr>
                      <m:t>ϕ</m:t>
                    </m:r>
                    <m:d>
                      <m:dPr>
                        <m:ctrlPr>
                          <w:rPr>
                            <w:rFonts w:ascii="Cambria Math" w:hAnsi="Cambria Math"/>
                            <w:i/>
                            <w:color w:val="202124"/>
                            <w:sz w:val="20"/>
                            <w:szCs w:val="20"/>
                          </w:rPr>
                        </m:ctrlPr>
                      </m:dPr>
                      <m:e>
                        <m:r>
                          <w:rPr>
                            <w:rFonts w:ascii="Cambria Math" w:hAnsi="Cambria Math"/>
                            <w:color w:val="202124"/>
                            <w:sz w:val="20"/>
                            <w:szCs w:val="20"/>
                          </w:rPr>
                          <m:t>x,T</m:t>
                        </m:r>
                      </m:e>
                    </m:d>
                    <m:r>
                      <w:rPr>
                        <w:rFonts w:ascii="Cambria Math" w:hAnsi="Cambria Math"/>
                        <w:color w:val="202124"/>
                        <w:sz w:val="20"/>
                        <w:szCs w:val="20"/>
                      </w:rPr>
                      <m:t>dx</m:t>
                    </m:r>
                  </m:e>
                </m:nary>
                <m:r>
                  <w:rPr>
                    <w:rFonts w:ascii="Cambria Math" w:hAnsi="Cambria Math"/>
                    <w:color w:val="202124"/>
                    <w:sz w:val="20"/>
                    <w:szCs w:val="20"/>
                  </w:rPr>
                  <m:t>,</m:t>
                </m:r>
                <m:r>
                  <m:rPr>
                    <m:sty m:val="p"/>
                  </m:rPr>
                  <w:rPr>
                    <w:rFonts w:ascii="Cambria Math" w:hAnsi="Cambria Math"/>
                    <w:color w:val="202124"/>
                    <w:sz w:val="20"/>
                    <w:szCs w:val="20"/>
                  </w:rPr>
                  <w:br/>
                </m:r>
              </m:oMath>
              <m:oMath>
                <m:f>
                  <m:fPr>
                    <m:ctrlPr>
                      <w:rPr>
                        <w:rFonts w:ascii="Cambria Math" w:hAnsi="Cambria Math"/>
                        <w:i/>
                        <w:color w:val="202124"/>
                        <w:sz w:val="20"/>
                        <w:szCs w:val="20"/>
                      </w:rPr>
                    </m:ctrlPr>
                  </m:fPr>
                  <m:num>
                    <m:r>
                      <w:rPr>
                        <w:rFonts w:ascii="Cambria Math" w:hAnsi="Cambria Math"/>
                        <w:color w:val="202124"/>
                        <w:sz w:val="20"/>
                        <w:szCs w:val="20"/>
                      </w:rPr>
                      <m:t>∂C</m:t>
                    </m:r>
                  </m:num>
                  <m:den>
                    <m:r>
                      <w:rPr>
                        <w:rFonts w:ascii="Cambria Math" w:hAnsi="Cambria Math"/>
                        <w:color w:val="202124"/>
                        <w:sz w:val="20"/>
                        <w:szCs w:val="20"/>
                      </w:rPr>
                      <m:t>∂K</m:t>
                    </m:r>
                  </m:den>
                </m:f>
                <m:d>
                  <m:dPr>
                    <m:ctrlPr>
                      <w:rPr>
                        <w:rFonts w:ascii="Cambria Math" w:hAnsi="Cambria Math"/>
                        <w:i/>
                        <w:color w:val="202124"/>
                        <w:sz w:val="20"/>
                        <w:szCs w:val="20"/>
                      </w:rPr>
                    </m:ctrlPr>
                  </m:dPr>
                  <m:e>
                    <m:r>
                      <w:rPr>
                        <w:rFonts w:ascii="Cambria Math" w:hAnsi="Cambria Math"/>
                        <w:color w:val="202124"/>
                        <w:sz w:val="20"/>
                        <w:szCs w:val="20"/>
                      </w:rPr>
                      <m:t>K,T</m:t>
                    </m:r>
                  </m:e>
                </m:d>
                <m:r>
                  <w:rPr>
                    <w:rFonts w:ascii="Cambria Math" w:hAnsi="Cambria Math"/>
                    <w:color w:val="202124"/>
                    <w:sz w:val="20"/>
                    <w:szCs w:val="20"/>
                  </w:rPr>
                  <m:t>=</m:t>
                </m:r>
                <m:nary>
                  <m:naryPr>
                    <m:limLoc m:val="subSup"/>
                    <m:ctrlPr>
                      <w:rPr>
                        <w:rFonts w:ascii="Cambria Math" w:hAnsi="Cambria Math"/>
                        <w:i/>
                        <w:color w:val="202124"/>
                        <w:sz w:val="20"/>
                        <w:szCs w:val="20"/>
                      </w:rPr>
                    </m:ctrlPr>
                  </m:naryPr>
                  <m:sub>
                    <m:r>
                      <w:rPr>
                        <w:rFonts w:ascii="Cambria Math" w:hAnsi="Cambria Math"/>
                        <w:color w:val="202124"/>
                        <w:sz w:val="20"/>
                        <w:szCs w:val="20"/>
                      </w:rPr>
                      <m:t>K</m:t>
                    </m:r>
                  </m:sub>
                  <m:sup>
                    <m:r>
                      <w:rPr>
                        <w:rFonts w:ascii="Cambria Math" w:hAnsi="Cambria Math"/>
                        <w:color w:val="202124"/>
                        <w:sz w:val="20"/>
                        <w:szCs w:val="20"/>
                      </w:rPr>
                      <m:t>∞</m:t>
                    </m:r>
                  </m:sup>
                  <m:e>
                    <m:r>
                      <w:rPr>
                        <w:rFonts w:ascii="Cambria Math" w:hAnsi="Cambria Math"/>
                        <w:color w:val="202124"/>
                        <w:sz w:val="20"/>
                        <w:szCs w:val="20"/>
                      </w:rPr>
                      <m:t>-ϕ</m:t>
                    </m:r>
                    <m:d>
                      <m:dPr>
                        <m:ctrlPr>
                          <w:rPr>
                            <w:rFonts w:ascii="Cambria Math" w:hAnsi="Cambria Math"/>
                            <w:i/>
                            <w:color w:val="202124"/>
                            <w:sz w:val="20"/>
                            <w:szCs w:val="20"/>
                          </w:rPr>
                        </m:ctrlPr>
                      </m:dPr>
                      <m:e>
                        <m:r>
                          <w:rPr>
                            <w:rFonts w:ascii="Cambria Math" w:hAnsi="Cambria Math"/>
                            <w:color w:val="202124"/>
                            <w:sz w:val="20"/>
                            <w:szCs w:val="20"/>
                          </w:rPr>
                          <m:t>x,T</m:t>
                        </m:r>
                      </m:e>
                    </m:d>
                    <m:r>
                      <w:rPr>
                        <w:rFonts w:ascii="Cambria Math" w:hAnsi="Cambria Math"/>
                        <w:color w:val="202124"/>
                        <w:sz w:val="20"/>
                        <w:szCs w:val="20"/>
                      </w:rPr>
                      <m:t>dx,</m:t>
                    </m:r>
                  </m:e>
                </m:nary>
                <m:r>
                  <m:rPr>
                    <m:sty m:val="p"/>
                  </m:rPr>
                  <w:rPr>
                    <w:rFonts w:ascii="Cambria Math" w:hAnsi="Cambria Math"/>
                    <w:color w:val="202124"/>
                    <w:sz w:val="20"/>
                    <w:szCs w:val="20"/>
                  </w:rPr>
                  <w:br/>
                </m:r>
              </m:oMath>
              <m:oMath>
                <m:f>
                  <m:fPr>
                    <m:ctrlPr>
                      <w:rPr>
                        <w:rFonts w:ascii="Cambria Math" w:hAnsi="Cambria Math"/>
                        <w:i/>
                        <w:color w:val="202124"/>
                        <w:sz w:val="20"/>
                        <w:szCs w:val="20"/>
                      </w:rPr>
                    </m:ctrlPr>
                  </m:fPr>
                  <m:num>
                    <m:sSup>
                      <m:sSupPr>
                        <m:ctrlPr>
                          <w:rPr>
                            <w:rFonts w:ascii="Cambria Math" w:hAnsi="Cambria Math"/>
                            <w:i/>
                            <w:color w:val="202124"/>
                            <w:sz w:val="20"/>
                            <w:szCs w:val="20"/>
                          </w:rPr>
                        </m:ctrlPr>
                      </m:sSupPr>
                      <m:e>
                        <m:r>
                          <w:rPr>
                            <w:rFonts w:ascii="Cambria Math" w:hAnsi="Cambria Math"/>
                            <w:color w:val="202124"/>
                            <w:sz w:val="20"/>
                            <w:szCs w:val="20"/>
                          </w:rPr>
                          <m:t>∂</m:t>
                        </m:r>
                      </m:e>
                      <m:sup>
                        <m:r>
                          <w:rPr>
                            <w:rFonts w:ascii="Cambria Math" w:hAnsi="Cambria Math"/>
                            <w:color w:val="202124"/>
                            <w:sz w:val="20"/>
                            <w:szCs w:val="20"/>
                          </w:rPr>
                          <m:t>2</m:t>
                        </m:r>
                      </m:sup>
                    </m:sSup>
                    <m:r>
                      <w:rPr>
                        <w:rFonts w:ascii="Cambria Math" w:hAnsi="Cambria Math"/>
                        <w:color w:val="202124"/>
                        <w:sz w:val="20"/>
                        <w:szCs w:val="20"/>
                      </w:rPr>
                      <m:t>C</m:t>
                    </m:r>
                  </m:num>
                  <m:den>
                    <m:r>
                      <w:rPr>
                        <w:rFonts w:ascii="Cambria Math" w:hAnsi="Cambria Math"/>
                        <w:color w:val="202124"/>
                        <w:sz w:val="20"/>
                        <w:szCs w:val="20"/>
                      </w:rPr>
                      <m:t>∂</m:t>
                    </m:r>
                    <m:sSup>
                      <m:sSupPr>
                        <m:ctrlPr>
                          <w:rPr>
                            <w:rFonts w:ascii="Cambria Math" w:hAnsi="Cambria Math"/>
                            <w:i/>
                            <w:color w:val="202124"/>
                            <w:sz w:val="20"/>
                            <w:szCs w:val="20"/>
                          </w:rPr>
                        </m:ctrlPr>
                      </m:sSupPr>
                      <m:e>
                        <m:r>
                          <w:rPr>
                            <w:rFonts w:ascii="Cambria Math" w:hAnsi="Cambria Math"/>
                            <w:color w:val="202124"/>
                            <w:sz w:val="20"/>
                            <w:szCs w:val="20"/>
                          </w:rPr>
                          <m:t>K</m:t>
                        </m:r>
                      </m:e>
                      <m:sup>
                        <m:r>
                          <w:rPr>
                            <w:rFonts w:ascii="Cambria Math" w:hAnsi="Cambria Math"/>
                            <w:color w:val="202124"/>
                            <w:sz w:val="20"/>
                            <w:szCs w:val="20"/>
                          </w:rPr>
                          <m:t>2</m:t>
                        </m:r>
                      </m:sup>
                    </m:sSup>
                  </m:den>
                </m:f>
                <m:d>
                  <m:dPr>
                    <m:ctrlPr>
                      <w:rPr>
                        <w:rFonts w:ascii="Cambria Math" w:hAnsi="Cambria Math"/>
                        <w:i/>
                        <w:color w:val="202124"/>
                        <w:sz w:val="20"/>
                        <w:szCs w:val="20"/>
                      </w:rPr>
                    </m:ctrlPr>
                  </m:dPr>
                  <m:e>
                    <m:r>
                      <w:rPr>
                        <w:rFonts w:ascii="Cambria Math" w:hAnsi="Cambria Math"/>
                        <w:color w:val="202124"/>
                        <w:sz w:val="20"/>
                        <w:szCs w:val="20"/>
                      </w:rPr>
                      <m:t>K,T</m:t>
                    </m:r>
                  </m:e>
                </m:d>
                <m:r>
                  <w:rPr>
                    <w:rFonts w:ascii="Cambria Math" w:hAnsi="Cambria Math"/>
                    <w:color w:val="202124"/>
                    <w:sz w:val="20"/>
                    <w:szCs w:val="20"/>
                  </w:rPr>
                  <m:t>=ϕ</m:t>
                </m:r>
                <m:d>
                  <m:dPr>
                    <m:ctrlPr>
                      <w:rPr>
                        <w:rFonts w:ascii="Cambria Math" w:hAnsi="Cambria Math"/>
                        <w:i/>
                        <w:color w:val="202124"/>
                        <w:sz w:val="20"/>
                        <w:szCs w:val="20"/>
                      </w:rPr>
                    </m:ctrlPr>
                  </m:dPr>
                  <m:e>
                    <m:r>
                      <w:rPr>
                        <w:rFonts w:ascii="Cambria Math" w:hAnsi="Cambria Math"/>
                        <w:color w:val="202124"/>
                        <w:sz w:val="20"/>
                        <w:szCs w:val="20"/>
                      </w:rPr>
                      <m:t>K,T</m:t>
                    </m:r>
                  </m:e>
                </m:d>
                <m:r>
                  <w:rPr>
                    <w:rFonts w:ascii="Cambria Math" w:hAnsi="Cambria Math"/>
                    <w:color w:val="202124"/>
                    <w:sz w:val="20"/>
                    <w:szCs w:val="20"/>
                  </w:rPr>
                  <m:t>,</m:t>
                </m:r>
                <m:r>
                  <m:rPr>
                    <m:sty m:val="p"/>
                  </m:rPr>
                  <w:rPr>
                    <w:rFonts w:ascii="Cambria Math" w:hAnsi="Cambria Math"/>
                    <w:color w:val="202124"/>
                    <w:sz w:val="20"/>
                    <w:szCs w:val="20"/>
                  </w:rPr>
                  <w:br/>
                </m:r>
              </m:oMath>
              <m:oMath>
                <m:f>
                  <m:fPr>
                    <m:ctrlPr>
                      <w:rPr>
                        <w:rFonts w:ascii="Cambria Math" w:hAnsi="Cambria Math"/>
                        <w:i/>
                        <w:color w:val="202124"/>
                        <w:sz w:val="20"/>
                        <w:szCs w:val="20"/>
                      </w:rPr>
                    </m:ctrlPr>
                  </m:fPr>
                  <m:num>
                    <m:r>
                      <w:rPr>
                        <w:rFonts w:ascii="Cambria Math" w:hAnsi="Cambria Math"/>
                        <w:color w:val="202124"/>
                        <w:sz w:val="20"/>
                        <w:szCs w:val="20"/>
                      </w:rPr>
                      <m:t>∂C</m:t>
                    </m:r>
                  </m:num>
                  <m:den>
                    <m:r>
                      <w:rPr>
                        <w:rFonts w:ascii="Cambria Math" w:hAnsi="Cambria Math"/>
                        <w:color w:val="202124"/>
                        <w:sz w:val="20"/>
                        <w:szCs w:val="20"/>
                      </w:rPr>
                      <m:t>∂T</m:t>
                    </m:r>
                  </m:den>
                </m:f>
                <m:d>
                  <m:dPr>
                    <m:ctrlPr>
                      <w:rPr>
                        <w:rFonts w:ascii="Cambria Math" w:hAnsi="Cambria Math"/>
                        <w:i/>
                        <w:color w:val="202124"/>
                        <w:sz w:val="20"/>
                        <w:szCs w:val="20"/>
                      </w:rPr>
                    </m:ctrlPr>
                  </m:dPr>
                  <m:e>
                    <m:r>
                      <w:rPr>
                        <w:rFonts w:ascii="Cambria Math" w:hAnsi="Cambria Math"/>
                        <w:color w:val="202124"/>
                        <w:sz w:val="20"/>
                        <w:szCs w:val="20"/>
                      </w:rPr>
                      <m:t>K,T</m:t>
                    </m:r>
                  </m:e>
                </m:d>
                <m:r>
                  <w:rPr>
                    <w:rFonts w:ascii="Cambria Math" w:hAnsi="Cambria Math"/>
                    <w:color w:val="202124"/>
                    <w:sz w:val="20"/>
                    <w:szCs w:val="20"/>
                  </w:rPr>
                  <m:t>=</m:t>
                </m:r>
                <m:f>
                  <m:fPr>
                    <m:ctrlPr>
                      <w:rPr>
                        <w:rFonts w:ascii="Cambria Math" w:hAnsi="Cambria Math"/>
                        <w:i/>
                        <w:color w:val="202124"/>
                        <w:sz w:val="20"/>
                        <w:szCs w:val="20"/>
                      </w:rPr>
                    </m:ctrlPr>
                  </m:fPr>
                  <m:num>
                    <m:sSup>
                      <m:sSupPr>
                        <m:ctrlPr>
                          <w:rPr>
                            <w:rFonts w:ascii="Cambria Math" w:hAnsi="Cambria Math"/>
                            <w:i/>
                            <w:color w:val="202124"/>
                            <w:sz w:val="20"/>
                            <w:szCs w:val="20"/>
                          </w:rPr>
                        </m:ctrlPr>
                      </m:sSupPr>
                      <m:e>
                        <m:r>
                          <w:rPr>
                            <w:rFonts w:ascii="Cambria Math" w:hAnsi="Cambria Math"/>
                            <w:color w:val="202124"/>
                            <w:sz w:val="20"/>
                            <w:szCs w:val="20"/>
                          </w:rPr>
                          <m:t>σ</m:t>
                        </m:r>
                      </m:e>
                      <m:sup>
                        <m:r>
                          <w:rPr>
                            <w:rFonts w:ascii="Cambria Math" w:hAnsi="Cambria Math"/>
                            <w:color w:val="202124"/>
                            <w:sz w:val="20"/>
                            <w:szCs w:val="20"/>
                          </w:rPr>
                          <m:t>2</m:t>
                        </m:r>
                      </m:sup>
                    </m:sSup>
                    <m:sSup>
                      <m:sSupPr>
                        <m:ctrlPr>
                          <w:rPr>
                            <w:rFonts w:ascii="Cambria Math" w:hAnsi="Cambria Math"/>
                            <w:i/>
                            <w:color w:val="202124"/>
                            <w:sz w:val="20"/>
                            <w:szCs w:val="20"/>
                          </w:rPr>
                        </m:ctrlPr>
                      </m:sSupPr>
                      <m:e>
                        <m:r>
                          <w:rPr>
                            <w:rFonts w:ascii="Cambria Math" w:hAnsi="Cambria Math"/>
                            <w:color w:val="202124"/>
                            <w:sz w:val="20"/>
                            <w:szCs w:val="20"/>
                          </w:rPr>
                          <m:t>K</m:t>
                        </m:r>
                      </m:e>
                      <m:sup>
                        <m:r>
                          <w:rPr>
                            <w:rFonts w:ascii="Cambria Math" w:hAnsi="Cambria Math"/>
                            <w:color w:val="202124"/>
                            <w:sz w:val="20"/>
                            <w:szCs w:val="20"/>
                          </w:rPr>
                          <m:t>2</m:t>
                        </m:r>
                      </m:sup>
                    </m:sSup>
                  </m:num>
                  <m:den>
                    <m:r>
                      <w:rPr>
                        <w:rFonts w:ascii="Cambria Math" w:hAnsi="Cambria Math"/>
                        <w:color w:val="202124"/>
                        <w:sz w:val="20"/>
                        <w:szCs w:val="20"/>
                      </w:rPr>
                      <m:t>2</m:t>
                    </m:r>
                  </m:den>
                </m:f>
                <m:r>
                  <w:rPr>
                    <w:rFonts w:ascii="Cambria Math" w:hAnsi="Cambria Math"/>
                    <w:color w:val="202124"/>
                    <w:sz w:val="20"/>
                    <w:szCs w:val="20"/>
                  </w:rPr>
                  <m:t xml:space="preserve"> ϕ</m:t>
                </m:r>
                <m:d>
                  <m:dPr>
                    <m:ctrlPr>
                      <w:rPr>
                        <w:rFonts w:ascii="Cambria Math" w:hAnsi="Cambria Math"/>
                        <w:i/>
                        <w:color w:val="202124"/>
                        <w:sz w:val="20"/>
                        <w:szCs w:val="20"/>
                      </w:rPr>
                    </m:ctrlPr>
                  </m:dPr>
                  <m:e>
                    <m:r>
                      <w:rPr>
                        <w:rFonts w:ascii="Cambria Math" w:hAnsi="Cambria Math"/>
                        <w:color w:val="202124"/>
                        <w:sz w:val="20"/>
                        <w:szCs w:val="20"/>
                      </w:rPr>
                      <m:t>x, T</m:t>
                    </m:r>
                  </m:e>
                </m:d>
                <m:r>
                  <w:rPr>
                    <w:rFonts w:ascii="Cambria Math" w:hAnsi="Cambria Math"/>
                    <w:color w:val="202124"/>
                    <w:sz w:val="20"/>
                    <w:szCs w:val="20"/>
                  </w:rPr>
                  <m:t>+</m:t>
                </m:r>
                <m:nary>
                  <m:naryPr>
                    <m:limLoc m:val="subSup"/>
                    <m:ctrlPr>
                      <w:rPr>
                        <w:rFonts w:ascii="Cambria Math" w:hAnsi="Cambria Math"/>
                        <w:i/>
                        <w:color w:val="202124"/>
                        <w:sz w:val="20"/>
                        <w:szCs w:val="20"/>
                      </w:rPr>
                    </m:ctrlPr>
                  </m:naryPr>
                  <m:sub>
                    <m:r>
                      <w:rPr>
                        <w:rFonts w:ascii="Cambria Math" w:hAnsi="Cambria Math"/>
                        <w:color w:val="202124"/>
                        <w:sz w:val="20"/>
                        <w:szCs w:val="20"/>
                      </w:rPr>
                      <m:t>K</m:t>
                    </m:r>
                  </m:sub>
                  <m:sup>
                    <m:r>
                      <w:rPr>
                        <w:rFonts w:ascii="Cambria Math" w:hAnsi="Cambria Math"/>
                        <w:color w:val="202124"/>
                        <w:sz w:val="20"/>
                        <w:szCs w:val="20"/>
                      </w:rPr>
                      <m:t>∞</m:t>
                    </m:r>
                  </m:sup>
                  <m:e>
                    <m:r>
                      <w:rPr>
                        <w:rFonts w:ascii="Cambria Math" w:hAnsi="Cambria Math"/>
                        <w:color w:val="202124"/>
                        <w:sz w:val="20"/>
                        <w:szCs w:val="20"/>
                      </w:rPr>
                      <m:t>rxϕ</m:t>
                    </m:r>
                    <m:d>
                      <m:dPr>
                        <m:ctrlPr>
                          <w:rPr>
                            <w:rFonts w:ascii="Cambria Math" w:hAnsi="Cambria Math"/>
                            <w:i/>
                            <w:color w:val="202124"/>
                            <w:sz w:val="20"/>
                            <w:szCs w:val="20"/>
                          </w:rPr>
                        </m:ctrlPr>
                      </m:dPr>
                      <m:e>
                        <m:r>
                          <w:rPr>
                            <w:rFonts w:ascii="Cambria Math" w:hAnsi="Cambria Math"/>
                            <w:color w:val="202124"/>
                            <w:sz w:val="20"/>
                            <w:szCs w:val="20"/>
                          </w:rPr>
                          <m:t>x,T</m:t>
                        </m:r>
                      </m:e>
                    </m:d>
                    <m:r>
                      <w:rPr>
                        <w:rFonts w:ascii="Cambria Math" w:hAnsi="Cambria Math"/>
                        <w:color w:val="202124"/>
                        <w:sz w:val="20"/>
                        <w:szCs w:val="20"/>
                      </w:rPr>
                      <m:t>dx</m:t>
                    </m:r>
                  </m:e>
                </m:nary>
              </m:oMath>
            </m:oMathPara>
          </w:p>
        </w:tc>
        <w:tc>
          <w:tcPr>
            <w:tcW w:w="872" w:type="dxa"/>
          </w:tcPr>
          <w:p w14:paraId="34F9FE59" w14:textId="605E4608"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10</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5B0886CA" w14:textId="77777777" w:rsidR="00FD3620" w:rsidRPr="00BB62A3" w:rsidRDefault="00FD3620" w:rsidP="00F62B95">
      <w:pPr>
        <w:spacing w:line="360" w:lineRule="auto"/>
        <w:jc w:val="both"/>
        <w:rPr>
          <w:rFonts w:ascii="Palatino Linotype" w:hAnsi="Palatino Linotype"/>
          <w:color w:val="202124"/>
          <w:sz w:val="20"/>
          <w:szCs w:val="20"/>
        </w:rPr>
      </w:pPr>
    </w:p>
    <w:p w14:paraId="2472F8E1" w14:textId="36D76CA0" w:rsidR="00C43807" w:rsidRPr="00BB62A3" w:rsidRDefault="004D0EBE" w:rsidP="00F62B95">
      <w:pPr>
        <w:spacing w:line="360" w:lineRule="auto"/>
        <w:jc w:val="both"/>
        <w:rPr>
          <w:rFonts w:ascii="Palatino Linotype" w:hAnsi="Palatino Linotype"/>
          <w:color w:val="202124"/>
          <w:sz w:val="20"/>
          <w:szCs w:val="20"/>
        </w:rPr>
      </w:pPr>
      <w:r w:rsidRPr="00BB62A3">
        <w:rPr>
          <w:rFonts w:ascii="Palatino Linotype" w:hAnsi="Palatino Linotype"/>
          <w:color w:val="202124"/>
          <w:sz w:val="20"/>
          <w:szCs w:val="20"/>
        </w:rPr>
        <w:t xml:space="preserve">In this case </w:t>
      </w:r>
      <m:oMath>
        <m:r>
          <w:rPr>
            <w:rFonts w:ascii="Cambria Math" w:hAnsi="Cambria Math"/>
            <w:color w:val="202124"/>
            <w:sz w:val="20"/>
            <w:szCs w:val="20"/>
          </w:rPr>
          <m:t>ϕ</m:t>
        </m:r>
      </m:oMath>
      <w:r w:rsidRPr="00BB62A3">
        <w:rPr>
          <w:rFonts w:ascii="Palatino Linotype" w:hAnsi="Palatino Linotype"/>
          <w:color w:val="202124"/>
          <w:sz w:val="20"/>
          <w:szCs w:val="20"/>
        </w:rPr>
        <w:t xml:space="preserve"> satisfies the Fokker-Plan</w:t>
      </w:r>
      <w:r w:rsidR="00FD3620" w:rsidRPr="00BB62A3">
        <w:rPr>
          <w:rFonts w:ascii="Palatino Linotype" w:hAnsi="Palatino Linotype"/>
          <w:color w:val="202124"/>
          <w:sz w:val="20"/>
          <w:szCs w:val="20"/>
        </w:rPr>
        <w:t>c</w:t>
      </w:r>
      <w:r w:rsidRPr="00BB62A3">
        <w:rPr>
          <w:rFonts w:ascii="Palatino Linotype" w:hAnsi="Palatino Linotype"/>
          <w:color w:val="202124"/>
          <w:sz w:val="20"/>
          <w:szCs w:val="20"/>
        </w:rPr>
        <w:t>k equation</w:t>
      </w:r>
      <w:r w:rsidR="00FD3620" w:rsidRPr="00BB62A3">
        <w:rPr>
          <w:rFonts w:ascii="Palatino Linotype" w:hAnsi="Palatino Linotype"/>
          <w:color w:val="202124"/>
          <w:sz w:val="20"/>
          <w:szCs w:val="20"/>
        </w:rPr>
        <w:t>. The mathematics above are more thoroughly explained in Dupire’s original paper.</w:t>
      </w:r>
      <w:r w:rsidR="00AF1F5E" w:rsidRPr="00BB62A3">
        <w:rPr>
          <w:rFonts w:ascii="Palatino Linotype" w:hAnsi="Palatino Linotype"/>
          <w:color w:val="202124"/>
          <w:sz w:val="20"/>
          <w:szCs w:val="20"/>
        </w:rPr>
        <w:t xml:space="preserve"> </w:t>
      </w:r>
      <w:r w:rsidR="00033E90" w:rsidRPr="00BB62A3">
        <w:rPr>
          <w:rFonts w:ascii="Palatino Linotype" w:hAnsi="Palatino Linotype"/>
          <w:color w:val="202124"/>
          <w:sz w:val="20"/>
          <w:szCs w:val="20"/>
        </w:rPr>
        <w:t>From the above relationships</w:t>
      </w:r>
      <w:r w:rsidR="00FD3620" w:rsidRPr="00BB62A3">
        <w:rPr>
          <w:rFonts w:ascii="Palatino Linotype" w:hAnsi="Palatino Linotype"/>
          <w:color w:val="202124"/>
          <w:sz w:val="20"/>
          <w:szCs w:val="20"/>
        </w:rPr>
        <w:t>, we find Dupire’s equation.</w:t>
      </w:r>
    </w:p>
    <w:p w14:paraId="1E57DCA0" w14:textId="2BB799E7" w:rsidR="00FD3620" w:rsidRPr="00BB62A3" w:rsidRDefault="00FD3620" w:rsidP="00F62B95">
      <w:pPr>
        <w:spacing w:line="360" w:lineRule="auto"/>
        <w:jc w:val="both"/>
        <w:rPr>
          <w:rFonts w:ascii="Palatino Linotype" w:hAnsi="Palatino Linotype"/>
          <w:color w:val="202124"/>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5CA9EE41" w14:textId="77777777" w:rsidTr="000700DF">
        <w:tc>
          <w:tcPr>
            <w:tcW w:w="9918" w:type="dxa"/>
          </w:tcPr>
          <w:p w14:paraId="7E326DEF" w14:textId="5AD230EA" w:rsidR="00CE6CEA" w:rsidRPr="00BB62A3" w:rsidRDefault="00DF3F6F" w:rsidP="00F62B95">
            <w:pPr>
              <w:spacing w:line="360" w:lineRule="auto"/>
              <w:jc w:val="both"/>
              <w:rPr>
                <w:rFonts w:ascii="Palatino Linotype" w:hAnsi="Palatino Linotype"/>
                <w:color w:val="202124"/>
                <w:sz w:val="20"/>
                <w:szCs w:val="20"/>
              </w:rPr>
            </w:pPr>
            <m:oMathPara>
              <m:oMath>
                <m:f>
                  <m:fPr>
                    <m:ctrlPr>
                      <w:rPr>
                        <w:rFonts w:ascii="Cambria Math" w:hAnsi="Cambria Math"/>
                        <w:i/>
                        <w:color w:val="202124"/>
                        <w:sz w:val="20"/>
                        <w:szCs w:val="20"/>
                      </w:rPr>
                    </m:ctrlPr>
                  </m:fPr>
                  <m:num>
                    <m:r>
                      <w:rPr>
                        <w:rFonts w:ascii="Cambria Math" w:hAnsi="Cambria Math"/>
                        <w:color w:val="202124"/>
                        <w:sz w:val="20"/>
                        <w:szCs w:val="20"/>
                      </w:rPr>
                      <m:t>∂C</m:t>
                    </m:r>
                  </m:num>
                  <m:den>
                    <m:r>
                      <w:rPr>
                        <w:rFonts w:ascii="Cambria Math" w:hAnsi="Cambria Math"/>
                        <w:color w:val="202124"/>
                        <w:sz w:val="20"/>
                        <w:szCs w:val="20"/>
                      </w:rPr>
                      <m:t>∂T</m:t>
                    </m:r>
                  </m:den>
                </m:f>
                <m:r>
                  <w:rPr>
                    <w:rFonts w:ascii="Cambria Math" w:hAnsi="Cambria Math"/>
                    <w:color w:val="202124"/>
                    <w:sz w:val="20"/>
                    <w:szCs w:val="20"/>
                  </w:rPr>
                  <m:t>-</m:t>
                </m:r>
                <m:f>
                  <m:fPr>
                    <m:ctrlPr>
                      <w:rPr>
                        <w:rFonts w:ascii="Cambria Math" w:hAnsi="Cambria Math"/>
                        <w:i/>
                        <w:color w:val="202124"/>
                        <w:sz w:val="20"/>
                        <w:szCs w:val="20"/>
                      </w:rPr>
                    </m:ctrlPr>
                  </m:fPr>
                  <m:num>
                    <m:r>
                      <w:rPr>
                        <w:rFonts w:ascii="Cambria Math" w:hAnsi="Cambria Math"/>
                        <w:color w:val="202124"/>
                        <w:sz w:val="20"/>
                        <w:szCs w:val="20"/>
                      </w:rPr>
                      <m:t>1</m:t>
                    </m:r>
                  </m:num>
                  <m:den>
                    <m:r>
                      <w:rPr>
                        <w:rFonts w:ascii="Cambria Math" w:hAnsi="Cambria Math"/>
                        <w:color w:val="202124"/>
                        <w:sz w:val="20"/>
                        <w:szCs w:val="20"/>
                      </w:rPr>
                      <m:t>2</m:t>
                    </m:r>
                  </m:den>
                </m:f>
                <m:sSup>
                  <m:sSupPr>
                    <m:ctrlPr>
                      <w:rPr>
                        <w:rFonts w:ascii="Cambria Math" w:hAnsi="Cambria Math"/>
                        <w:i/>
                        <w:color w:val="202124"/>
                        <w:sz w:val="20"/>
                        <w:szCs w:val="20"/>
                      </w:rPr>
                    </m:ctrlPr>
                  </m:sSupPr>
                  <m:e>
                    <m:r>
                      <w:rPr>
                        <w:rFonts w:ascii="Cambria Math" w:hAnsi="Cambria Math"/>
                        <w:color w:val="202124"/>
                        <w:sz w:val="20"/>
                        <w:szCs w:val="20"/>
                      </w:rPr>
                      <m:t>σ</m:t>
                    </m:r>
                  </m:e>
                  <m:sup>
                    <m:r>
                      <w:rPr>
                        <w:rFonts w:ascii="Cambria Math" w:hAnsi="Cambria Math"/>
                        <w:color w:val="202124"/>
                        <w:sz w:val="20"/>
                        <w:szCs w:val="20"/>
                      </w:rPr>
                      <m:t>2</m:t>
                    </m:r>
                  </m:sup>
                </m:sSup>
                <m:d>
                  <m:dPr>
                    <m:ctrlPr>
                      <w:rPr>
                        <w:rFonts w:ascii="Cambria Math" w:hAnsi="Cambria Math"/>
                        <w:i/>
                        <w:color w:val="202124"/>
                        <w:sz w:val="20"/>
                        <w:szCs w:val="20"/>
                      </w:rPr>
                    </m:ctrlPr>
                  </m:dPr>
                  <m:e>
                    <m:r>
                      <w:rPr>
                        <w:rFonts w:ascii="Cambria Math" w:hAnsi="Cambria Math"/>
                        <w:color w:val="202124"/>
                        <w:sz w:val="20"/>
                        <w:szCs w:val="20"/>
                      </w:rPr>
                      <m:t>K,T;</m:t>
                    </m:r>
                    <m:sSub>
                      <m:sSubPr>
                        <m:ctrlPr>
                          <w:rPr>
                            <w:rFonts w:ascii="Cambria Math" w:hAnsi="Cambria Math"/>
                            <w:i/>
                            <w:color w:val="202124"/>
                            <w:sz w:val="20"/>
                            <w:szCs w:val="20"/>
                          </w:rPr>
                        </m:ctrlPr>
                      </m:sSubPr>
                      <m:e>
                        <m:r>
                          <w:rPr>
                            <w:rFonts w:ascii="Cambria Math" w:hAnsi="Cambria Math"/>
                            <w:color w:val="202124"/>
                            <w:sz w:val="20"/>
                            <w:szCs w:val="20"/>
                          </w:rPr>
                          <m:t>S</m:t>
                        </m:r>
                      </m:e>
                      <m:sub>
                        <m:r>
                          <w:rPr>
                            <w:rFonts w:ascii="Cambria Math" w:hAnsi="Cambria Math"/>
                            <w:color w:val="202124"/>
                            <w:sz w:val="20"/>
                            <w:szCs w:val="20"/>
                          </w:rPr>
                          <m:t>0</m:t>
                        </m:r>
                      </m:sub>
                    </m:sSub>
                  </m:e>
                </m:d>
                <m:sSup>
                  <m:sSupPr>
                    <m:ctrlPr>
                      <w:rPr>
                        <w:rFonts w:ascii="Cambria Math" w:hAnsi="Cambria Math"/>
                        <w:i/>
                        <w:color w:val="202124"/>
                        <w:sz w:val="20"/>
                        <w:szCs w:val="20"/>
                      </w:rPr>
                    </m:ctrlPr>
                  </m:sSupPr>
                  <m:e>
                    <m:r>
                      <w:rPr>
                        <w:rFonts w:ascii="Cambria Math" w:hAnsi="Cambria Math"/>
                        <w:color w:val="202124"/>
                        <w:sz w:val="20"/>
                        <w:szCs w:val="20"/>
                      </w:rPr>
                      <m:t>K</m:t>
                    </m:r>
                  </m:e>
                  <m:sup>
                    <m:r>
                      <w:rPr>
                        <w:rFonts w:ascii="Cambria Math" w:hAnsi="Cambria Math"/>
                        <w:color w:val="202124"/>
                        <w:sz w:val="20"/>
                        <w:szCs w:val="20"/>
                      </w:rPr>
                      <m:t>2</m:t>
                    </m:r>
                  </m:sup>
                </m:sSup>
                <m:f>
                  <m:fPr>
                    <m:ctrlPr>
                      <w:rPr>
                        <w:rFonts w:ascii="Cambria Math" w:hAnsi="Cambria Math"/>
                        <w:i/>
                        <w:color w:val="202124"/>
                        <w:sz w:val="20"/>
                        <w:szCs w:val="20"/>
                      </w:rPr>
                    </m:ctrlPr>
                  </m:fPr>
                  <m:num>
                    <m:sSup>
                      <m:sSupPr>
                        <m:ctrlPr>
                          <w:rPr>
                            <w:rFonts w:ascii="Cambria Math" w:hAnsi="Cambria Math"/>
                            <w:i/>
                            <w:color w:val="202124"/>
                            <w:sz w:val="20"/>
                            <w:szCs w:val="20"/>
                          </w:rPr>
                        </m:ctrlPr>
                      </m:sSupPr>
                      <m:e>
                        <m:r>
                          <w:rPr>
                            <w:rFonts w:ascii="Cambria Math" w:hAnsi="Cambria Math"/>
                            <w:color w:val="202124"/>
                            <w:sz w:val="20"/>
                            <w:szCs w:val="20"/>
                          </w:rPr>
                          <m:t>∂</m:t>
                        </m:r>
                      </m:e>
                      <m:sup>
                        <m:r>
                          <w:rPr>
                            <w:rFonts w:ascii="Cambria Math" w:hAnsi="Cambria Math"/>
                            <w:color w:val="202124"/>
                            <w:sz w:val="20"/>
                            <w:szCs w:val="20"/>
                          </w:rPr>
                          <m:t>2</m:t>
                        </m:r>
                      </m:sup>
                    </m:sSup>
                    <m:r>
                      <w:rPr>
                        <w:rFonts w:ascii="Cambria Math" w:hAnsi="Cambria Math"/>
                        <w:color w:val="202124"/>
                        <w:sz w:val="20"/>
                        <w:szCs w:val="20"/>
                      </w:rPr>
                      <m:t>C</m:t>
                    </m:r>
                  </m:num>
                  <m:den>
                    <m:r>
                      <w:rPr>
                        <w:rFonts w:ascii="Cambria Math" w:hAnsi="Cambria Math"/>
                        <w:color w:val="202124"/>
                        <w:sz w:val="20"/>
                        <w:szCs w:val="20"/>
                      </w:rPr>
                      <m:t>∂</m:t>
                    </m:r>
                    <m:sSup>
                      <m:sSupPr>
                        <m:ctrlPr>
                          <w:rPr>
                            <w:rFonts w:ascii="Cambria Math" w:hAnsi="Cambria Math"/>
                            <w:i/>
                            <w:color w:val="202124"/>
                            <w:sz w:val="20"/>
                            <w:szCs w:val="20"/>
                          </w:rPr>
                        </m:ctrlPr>
                      </m:sSupPr>
                      <m:e>
                        <m:r>
                          <w:rPr>
                            <w:rFonts w:ascii="Cambria Math" w:hAnsi="Cambria Math"/>
                            <w:color w:val="202124"/>
                            <w:sz w:val="20"/>
                            <w:szCs w:val="20"/>
                          </w:rPr>
                          <m:t>K</m:t>
                        </m:r>
                      </m:e>
                      <m:sup>
                        <m:r>
                          <w:rPr>
                            <w:rFonts w:ascii="Cambria Math" w:hAnsi="Cambria Math"/>
                            <w:color w:val="202124"/>
                            <w:sz w:val="20"/>
                            <w:szCs w:val="20"/>
                          </w:rPr>
                          <m:t>2</m:t>
                        </m:r>
                      </m:sup>
                    </m:sSup>
                  </m:den>
                </m:f>
                <m:r>
                  <w:rPr>
                    <w:rFonts w:ascii="Cambria Math" w:hAnsi="Cambria Math"/>
                    <w:color w:val="202124"/>
                    <w:sz w:val="20"/>
                    <w:szCs w:val="20"/>
                  </w:rPr>
                  <m:t>+rK</m:t>
                </m:r>
                <m:f>
                  <m:fPr>
                    <m:ctrlPr>
                      <w:rPr>
                        <w:rFonts w:ascii="Cambria Math" w:hAnsi="Cambria Math"/>
                        <w:i/>
                        <w:color w:val="202124"/>
                        <w:sz w:val="20"/>
                        <w:szCs w:val="20"/>
                      </w:rPr>
                    </m:ctrlPr>
                  </m:fPr>
                  <m:num>
                    <m:r>
                      <w:rPr>
                        <w:rFonts w:ascii="Cambria Math" w:hAnsi="Cambria Math"/>
                        <w:color w:val="202124"/>
                        <w:sz w:val="20"/>
                        <w:szCs w:val="20"/>
                      </w:rPr>
                      <m:t>∂C</m:t>
                    </m:r>
                  </m:num>
                  <m:den>
                    <m:r>
                      <w:rPr>
                        <w:rFonts w:ascii="Cambria Math" w:hAnsi="Cambria Math"/>
                        <w:color w:val="202124"/>
                        <w:sz w:val="20"/>
                        <w:szCs w:val="20"/>
                      </w:rPr>
                      <m:t>∂K</m:t>
                    </m:r>
                  </m:den>
                </m:f>
                <m:r>
                  <w:rPr>
                    <w:rFonts w:ascii="Cambria Math" w:hAnsi="Cambria Math"/>
                    <w:color w:val="202124"/>
                    <w:sz w:val="20"/>
                    <w:szCs w:val="20"/>
                  </w:rPr>
                  <m:t>+rC=0,</m:t>
                </m:r>
                <m:r>
                  <m:rPr>
                    <m:sty m:val="p"/>
                  </m:rPr>
                  <w:rPr>
                    <w:rFonts w:ascii="Cambria Math" w:hAnsi="Cambria Math"/>
                    <w:color w:val="202124"/>
                    <w:sz w:val="20"/>
                    <w:szCs w:val="20"/>
                  </w:rPr>
                  <w:br/>
                </m:r>
              </m:oMath>
              <m:oMath>
                <m:r>
                  <w:rPr>
                    <w:rFonts w:ascii="Cambria Math" w:hAnsi="Cambria Math"/>
                    <w:color w:val="202124"/>
                    <w:sz w:val="20"/>
                    <w:szCs w:val="20"/>
                  </w:rPr>
                  <m:t>C</m:t>
                </m:r>
                <m:d>
                  <m:dPr>
                    <m:ctrlPr>
                      <w:rPr>
                        <w:rFonts w:ascii="Cambria Math" w:hAnsi="Cambria Math"/>
                        <w:i/>
                        <w:color w:val="202124"/>
                        <w:sz w:val="20"/>
                        <w:szCs w:val="20"/>
                      </w:rPr>
                    </m:ctrlPr>
                  </m:dPr>
                  <m:e>
                    <m:r>
                      <w:rPr>
                        <w:rFonts w:ascii="Cambria Math" w:hAnsi="Cambria Math"/>
                        <w:color w:val="202124"/>
                        <w:sz w:val="20"/>
                        <w:szCs w:val="20"/>
                      </w:rPr>
                      <m:t>K,T</m:t>
                    </m:r>
                  </m:e>
                </m:d>
                <m:r>
                  <w:rPr>
                    <w:rFonts w:ascii="Cambria Math" w:hAnsi="Cambria Math"/>
                    <w:color w:val="202124"/>
                    <w:sz w:val="20"/>
                    <w:szCs w:val="20"/>
                  </w:rPr>
                  <m:t>=</m:t>
                </m:r>
                <m:sSup>
                  <m:sSupPr>
                    <m:ctrlPr>
                      <w:rPr>
                        <w:rFonts w:ascii="Cambria Math" w:hAnsi="Cambria Math"/>
                        <w:i/>
                        <w:color w:val="202124"/>
                        <w:sz w:val="20"/>
                        <w:szCs w:val="20"/>
                      </w:rPr>
                    </m:ctrlPr>
                  </m:sSupPr>
                  <m:e>
                    <m:d>
                      <m:dPr>
                        <m:ctrlPr>
                          <w:rPr>
                            <w:rFonts w:ascii="Cambria Math" w:hAnsi="Cambria Math"/>
                            <w:i/>
                            <w:color w:val="202124"/>
                            <w:sz w:val="20"/>
                            <w:szCs w:val="20"/>
                          </w:rPr>
                        </m:ctrlPr>
                      </m:dPr>
                      <m:e>
                        <m:sSub>
                          <m:sSubPr>
                            <m:ctrlPr>
                              <w:rPr>
                                <w:rFonts w:ascii="Cambria Math" w:hAnsi="Cambria Math"/>
                                <w:i/>
                                <w:color w:val="202124"/>
                                <w:sz w:val="20"/>
                                <w:szCs w:val="20"/>
                              </w:rPr>
                            </m:ctrlPr>
                          </m:sSubPr>
                          <m:e>
                            <m:r>
                              <w:rPr>
                                <w:rFonts w:ascii="Cambria Math" w:hAnsi="Cambria Math"/>
                                <w:color w:val="202124"/>
                                <w:sz w:val="20"/>
                                <w:szCs w:val="20"/>
                              </w:rPr>
                              <m:t>S</m:t>
                            </m:r>
                          </m:e>
                          <m:sub>
                            <m:r>
                              <w:rPr>
                                <w:rFonts w:ascii="Cambria Math" w:hAnsi="Cambria Math"/>
                                <w:color w:val="202124"/>
                                <w:sz w:val="20"/>
                                <w:szCs w:val="20"/>
                              </w:rPr>
                              <m:t>0</m:t>
                            </m:r>
                          </m:sub>
                        </m:sSub>
                        <m:r>
                          <w:rPr>
                            <w:rFonts w:ascii="Cambria Math" w:hAnsi="Cambria Math"/>
                            <w:color w:val="202124"/>
                            <w:sz w:val="20"/>
                            <w:szCs w:val="20"/>
                          </w:rPr>
                          <m:t>-K</m:t>
                        </m:r>
                      </m:e>
                    </m:d>
                  </m:e>
                  <m:sup>
                    <m:r>
                      <w:rPr>
                        <w:rFonts w:ascii="Cambria Math" w:hAnsi="Cambria Math"/>
                        <w:color w:val="202124"/>
                        <w:sz w:val="20"/>
                        <w:szCs w:val="20"/>
                      </w:rPr>
                      <m:t>+</m:t>
                    </m:r>
                  </m:sup>
                </m:sSup>
              </m:oMath>
            </m:oMathPara>
          </w:p>
        </w:tc>
        <w:tc>
          <w:tcPr>
            <w:tcW w:w="872" w:type="dxa"/>
          </w:tcPr>
          <w:p w14:paraId="6FB061EF" w14:textId="11830CDE"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11</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16388C54" w14:textId="77777777" w:rsidR="00FD3620" w:rsidRPr="00BB62A3" w:rsidRDefault="00FD3620" w:rsidP="00F62B95">
      <w:pPr>
        <w:spacing w:line="360" w:lineRule="auto"/>
        <w:jc w:val="both"/>
        <w:rPr>
          <w:rFonts w:ascii="Palatino Linotype" w:hAnsi="Palatino Linotype"/>
          <w:color w:val="202124"/>
          <w:sz w:val="20"/>
          <w:szCs w:val="20"/>
        </w:rPr>
      </w:pPr>
    </w:p>
    <w:p w14:paraId="6EF1C446" w14:textId="11C7720D" w:rsidR="00A70D89" w:rsidRPr="00BB62A3" w:rsidRDefault="0060483B" w:rsidP="00F62B95">
      <w:pPr>
        <w:spacing w:line="360" w:lineRule="auto"/>
        <w:jc w:val="both"/>
        <w:rPr>
          <w:rFonts w:ascii="Palatino Linotype" w:hAnsi="Palatino Linotype"/>
          <w:color w:val="202124"/>
          <w:sz w:val="20"/>
          <w:szCs w:val="20"/>
        </w:rPr>
      </w:pPr>
      <w:r w:rsidRPr="00BB62A3">
        <w:rPr>
          <w:rFonts w:ascii="Palatino Linotype" w:hAnsi="Palatino Linotype"/>
          <w:color w:val="202124"/>
          <w:sz w:val="20"/>
          <w:szCs w:val="20"/>
        </w:rPr>
        <w:t xml:space="preserve">From </w:t>
      </w:r>
      <w:r w:rsidR="00F746B0" w:rsidRPr="00BB62A3">
        <w:rPr>
          <w:rFonts w:ascii="Palatino Linotype" w:hAnsi="Palatino Linotype"/>
          <w:color w:val="202124"/>
          <w:sz w:val="20"/>
          <w:szCs w:val="20"/>
        </w:rPr>
        <w:t>the</w:t>
      </w:r>
      <w:r w:rsidRPr="00BB62A3">
        <w:rPr>
          <w:rFonts w:ascii="Palatino Linotype" w:hAnsi="Palatino Linotype"/>
          <w:color w:val="202124"/>
          <w:sz w:val="20"/>
          <w:szCs w:val="20"/>
        </w:rPr>
        <w:t xml:space="preserve"> Dupire equation we solve for </w:t>
      </w:r>
      <m:oMath>
        <m:sSubSup>
          <m:sSubSupPr>
            <m:ctrlPr>
              <w:rPr>
                <w:rFonts w:ascii="Cambria Math" w:hAnsi="Cambria Math"/>
                <w:i/>
                <w:color w:val="202124"/>
                <w:sz w:val="20"/>
                <w:szCs w:val="20"/>
              </w:rPr>
            </m:ctrlPr>
          </m:sSubSupPr>
          <m:e>
            <m:r>
              <w:rPr>
                <w:rFonts w:ascii="Cambria Math" w:hAnsi="Cambria Math"/>
                <w:color w:val="202124"/>
                <w:sz w:val="20"/>
                <w:szCs w:val="20"/>
              </w:rPr>
              <m:t>σ</m:t>
            </m:r>
          </m:e>
          <m:sub>
            <m:r>
              <w:rPr>
                <w:rFonts w:ascii="Cambria Math" w:hAnsi="Cambria Math"/>
                <w:color w:val="202124"/>
                <w:sz w:val="20"/>
                <w:szCs w:val="20"/>
              </w:rPr>
              <m:t>local</m:t>
            </m:r>
          </m:sub>
          <m:sup>
            <m:r>
              <w:rPr>
                <w:rFonts w:ascii="Cambria Math" w:hAnsi="Cambria Math"/>
                <w:color w:val="202124"/>
                <w:sz w:val="20"/>
                <w:szCs w:val="20"/>
              </w:rPr>
              <m:t>2</m:t>
            </m:r>
          </m:sup>
        </m:sSubSup>
      </m:oMath>
      <w:r w:rsidR="00424B50">
        <w:rPr>
          <w:rFonts w:ascii="Palatino Linotype" w:hAnsi="Palatino Linotype"/>
          <w:color w:val="202124"/>
          <w:sz w:val="20"/>
          <w:szCs w:val="20"/>
        </w:rPr>
        <w:t>.</w:t>
      </w:r>
    </w:p>
    <w:p w14:paraId="750AB5FB" w14:textId="77777777" w:rsidR="009B7B6B" w:rsidRPr="00BB62A3" w:rsidRDefault="009B7B6B" w:rsidP="00F62B95">
      <w:pPr>
        <w:spacing w:line="360" w:lineRule="auto"/>
        <w:jc w:val="both"/>
        <w:rPr>
          <w:rFonts w:ascii="Palatino Linotype" w:hAnsi="Palatino Linotype"/>
          <w:color w:val="202124"/>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5C1B8DCE" w14:textId="77777777" w:rsidTr="000700DF">
        <w:tc>
          <w:tcPr>
            <w:tcW w:w="9918" w:type="dxa"/>
          </w:tcPr>
          <w:p w14:paraId="7E262B1F" w14:textId="3D42C911" w:rsidR="00CE6CEA" w:rsidRPr="00BB62A3" w:rsidRDefault="00DF3F6F" w:rsidP="00F62B95">
            <w:pPr>
              <w:spacing w:line="360" w:lineRule="auto"/>
              <w:jc w:val="both"/>
              <w:rPr>
                <w:rFonts w:ascii="Palatino Linotype" w:hAnsi="Palatino Linotype"/>
                <w:color w:val="202124"/>
                <w:sz w:val="20"/>
                <w:szCs w:val="20"/>
              </w:rPr>
            </w:pPr>
            <m:oMathPara>
              <m:oMath>
                <m:sSubSup>
                  <m:sSubSupPr>
                    <m:ctrlPr>
                      <w:rPr>
                        <w:rFonts w:ascii="Cambria Math" w:hAnsi="Cambria Math"/>
                        <w:i/>
                        <w:color w:val="202124"/>
                        <w:sz w:val="20"/>
                        <w:szCs w:val="20"/>
                      </w:rPr>
                    </m:ctrlPr>
                  </m:sSubSupPr>
                  <m:e>
                    <m:r>
                      <w:rPr>
                        <w:rFonts w:ascii="Cambria Math" w:hAnsi="Cambria Math"/>
                        <w:color w:val="202124"/>
                        <w:sz w:val="20"/>
                        <w:szCs w:val="20"/>
                      </w:rPr>
                      <m:t>σ</m:t>
                    </m:r>
                  </m:e>
                  <m:sub>
                    <m:r>
                      <w:rPr>
                        <w:rFonts w:ascii="Cambria Math" w:hAnsi="Cambria Math"/>
                        <w:color w:val="202124"/>
                        <w:sz w:val="20"/>
                        <w:szCs w:val="20"/>
                      </w:rPr>
                      <m:t>local</m:t>
                    </m:r>
                  </m:sub>
                  <m:sup>
                    <m:r>
                      <w:rPr>
                        <w:rFonts w:ascii="Cambria Math" w:hAnsi="Cambria Math"/>
                        <w:color w:val="202124"/>
                        <w:sz w:val="20"/>
                        <w:szCs w:val="20"/>
                      </w:rPr>
                      <m:t>2</m:t>
                    </m:r>
                  </m:sup>
                </m:sSubSup>
                <m:d>
                  <m:dPr>
                    <m:ctrlPr>
                      <w:rPr>
                        <w:rFonts w:ascii="Cambria Math" w:hAnsi="Cambria Math"/>
                        <w:i/>
                        <w:color w:val="202124"/>
                        <w:sz w:val="20"/>
                        <w:szCs w:val="20"/>
                      </w:rPr>
                    </m:ctrlPr>
                  </m:dPr>
                  <m:e>
                    <m:sSub>
                      <m:sSubPr>
                        <m:ctrlPr>
                          <w:rPr>
                            <w:rFonts w:ascii="Cambria Math" w:hAnsi="Cambria Math"/>
                            <w:i/>
                            <w:color w:val="202124"/>
                            <w:sz w:val="20"/>
                            <w:szCs w:val="20"/>
                          </w:rPr>
                        </m:ctrlPr>
                      </m:sSubPr>
                      <m:e>
                        <m:r>
                          <w:rPr>
                            <w:rFonts w:ascii="Cambria Math" w:hAnsi="Cambria Math"/>
                            <w:color w:val="202124"/>
                            <w:sz w:val="20"/>
                            <w:szCs w:val="20"/>
                          </w:rPr>
                          <m:t>S</m:t>
                        </m:r>
                      </m:e>
                      <m:sub>
                        <m:r>
                          <w:rPr>
                            <w:rFonts w:ascii="Cambria Math" w:hAnsi="Cambria Math"/>
                            <w:color w:val="202124"/>
                            <w:sz w:val="20"/>
                            <w:szCs w:val="20"/>
                          </w:rPr>
                          <m:t>t</m:t>
                        </m:r>
                      </m:sub>
                    </m:sSub>
                    <m:r>
                      <w:rPr>
                        <w:rFonts w:ascii="Cambria Math" w:hAnsi="Cambria Math"/>
                        <w:color w:val="202124"/>
                        <w:sz w:val="20"/>
                        <w:szCs w:val="20"/>
                      </w:rPr>
                      <m:t xml:space="preserve">,K,T,t, C, r </m:t>
                    </m:r>
                  </m:e>
                </m:d>
                <m:r>
                  <w:rPr>
                    <w:rFonts w:ascii="Cambria Math" w:hAnsi="Cambria Math"/>
                    <w:color w:val="202124"/>
                    <w:sz w:val="20"/>
                    <w:szCs w:val="20"/>
                  </w:rPr>
                  <m:t>=</m:t>
                </m:r>
                <m:f>
                  <m:fPr>
                    <m:ctrlPr>
                      <w:rPr>
                        <w:rFonts w:ascii="Cambria Math" w:hAnsi="Cambria Math"/>
                        <w:i/>
                        <w:color w:val="202124"/>
                        <w:sz w:val="20"/>
                        <w:szCs w:val="20"/>
                      </w:rPr>
                    </m:ctrlPr>
                  </m:fPr>
                  <m:num>
                    <m:f>
                      <m:fPr>
                        <m:ctrlPr>
                          <w:rPr>
                            <w:rFonts w:ascii="Cambria Math" w:hAnsi="Cambria Math"/>
                            <w:i/>
                            <w:color w:val="202124"/>
                            <w:sz w:val="20"/>
                            <w:szCs w:val="20"/>
                          </w:rPr>
                        </m:ctrlPr>
                      </m:fPr>
                      <m:num>
                        <m:r>
                          <w:rPr>
                            <w:rFonts w:ascii="Cambria Math" w:hAnsi="Cambria Math"/>
                            <w:color w:val="202124"/>
                            <w:sz w:val="20"/>
                            <w:szCs w:val="20"/>
                          </w:rPr>
                          <m:t>∂C</m:t>
                        </m:r>
                      </m:num>
                      <m:den>
                        <m:r>
                          <w:rPr>
                            <w:rFonts w:ascii="Cambria Math" w:hAnsi="Cambria Math"/>
                            <w:color w:val="202124"/>
                            <w:sz w:val="20"/>
                            <w:szCs w:val="20"/>
                          </w:rPr>
                          <m:t>∂t</m:t>
                        </m:r>
                      </m:den>
                    </m:f>
                    <m:r>
                      <w:rPr>
                        <w:rFonts w:ascii="Cambria Math" w:hAnsi="Cambria Math"/>
                        <w:color w:val="202124"/>
                        <w:sz w:val="20"/>
                        <w:szCs w:val="20"/>
                      </w:rPr>
                      <m:t>+rK</m:t>
                    </m:r>
                    <m:f>
                      <m:fPr>
                        <m:ctrlPr>
                          <w:rPr>
                            <w:rFonts w:ascii="Cambria Math" w:hAnsi="Cambria Math"/>
                            <w:color w:val="202124"/>
                            <w:sz w:val="20"/>
                            <w:szCs w:val="20"/>
                          </w:rPr>
                        </m:ctrlPr>
                      </m:fPr>
                      <m:num>
                        <m:r>
                          <w:rPr>
                            <w:rFonts w:ascii="Cambria Math" w:hAnsi="Cambria Math"/>
                            <w:color w:val="202124"/>
                            <w:sz w:val="20"/>
                            <w:szCs w:val="20"/>
                          </w:rPr>
                          <m:t>∂C</m:t>
                        </m:r>
                        <m:ctrlPr>
                          <w:rPr>
                            <w:rFonts w:ascii="Cambria Math" w:hAnsi="Cambria Math"/>
                            <w:i/>
                            <w:color w:val="202124"/>
                            <w:sz w:val="20"/>
                            <w:szCs w:val="20"/>
                          </w:rPr>
                        </m:ctrlPr>
                      </m:num>
                      <m:den>
                        <m:r>
                          <w:rPr>
                            <w:rFonts w:ascii="Cambria Math" w:hAnsi="Cambria Math"/>
                            <w:color w:val="202124"/>
                            <w:sz w:val="20"/>
                            <w:szCs w:val="20"/>
                          </w:rPr>
                          <m:t>∂K</m:t>
                        </m:r>
                      </m:den>
                    </m:f>
                    <m:r>
                      <m:rPr>
                        <m:sty m:val="p"/>
                      </m:rPr>
                      <w:rPr>
                        <w:rFonts w:ascii="Cambria Math" w:hAnsi="Cambria Math"/>
                        <w:color w:val="202124"/>
                        <w:sz w:val="20"/>
                        <w:szCs w:val="20"/>
                      </w:rPr>
                      <m:t>-</m:t>
                    </m:r>
                    <m:r>
                      <w:rPr>
                        <w:rFonts w:ascii="Cambria Math" w:hAnsi="Cambria Math"/>
                        <w:color w:val="202124"/>
                        <w:sz w:val="20"/>
                        <w:szCs w:val="20"/>
                      </w:rPr>
                      <m:t>dC</m:t>
                    </m:r>
                  </m:num>
                  <m:den>
                    <m:f>
                      <m:fPr>
                        <m:ctrlPr>
                          <w:rPr>
                            <w:rFonts w:ascii="Cambria Math" w:hAnsi="Cambria Math"/>
                            <w:i/>
                            <w:color w:val="202124"/>
                            <w:sz w:val="20"/>
                            <w:szCs w:val="20"/>
                          </w:rPr>
                        </m:ctrlPr>
                      </m:fPr>
                      <m:num>
                        <m:r>
                          <w:rPr>
                            <w:rFonts w:ascii="Cambria Math" w:hAnsi="Cambria Math"/>
                            <w:color w:val="202124"/>
                            <w:sz w:val="20"/>
                            <w:szCs w:val="20"/>
                          </w:rPr>
                          <m:t>1</m:t>
                        </m:r>
                      </m:num>
                      <m:den>
                        <m:r>
                          <w:rPr>
                            <w:rFonts w:ascii="Cambria Math" w:hAnsi="Cambria Math"/>
                            <w:color w:val="202124"/>
                            <w:sz w:val="20"/>
                            <w:szCs w:val="20"/>
                          </w:rPr>
                          <m:t>2</m:t>
                        </m:r>
                      </m:den>
                    </m:f>
                    <m:sSup>
                      <m:sSupPr>
                        <m:ctrlPr>
                          <w:rPr>
                            <w:rFonts w:ascii="Cambria Math" w:hAnsi="Cambria Math"/>
                            <w:i/>
                            <w:color w:val="202124"/>
                            <w:sz w:val="20"/>
                            <w:szCs w:val="20"/>
                          </w:rPr>
                        </m:ctrlPr>
                      </m:sSupPr>
                      <m:e>
                        <m:r>
                          <w:rPr>
                            <w:rFonts w:ascii="Cambria Math" w:hAnsi="Cambria Math"/>
                            <w:color w:val="202124"/>
                            <w:sz w:val="20"/>
                            <w:szCs w:val="20"/>
                          </w:rPr>
                          <m:t>K</m:t>
                        </m:r>
                      </m:e>
                      <m:sup>
                        <m:r>
                          <w:rPr>
                            <w:rFonts w:ascii="Cambria Math" w:hAnsi="Cambria Math"/>
                            <w:color w:val="202124"/>
                            <w:sz w:val="20"/>
                            <w:szCs w:val="20"/>
                          </w:rPr>
                          <m:t>2</m:t>
                        </m:r>
                      </m:sup>
                    </m:sSup>
                    <m:f>
                      <m:fPr>
                        <m:ctrlPr>
                          <w:rPr>
                            <w:rFonts w:ascii="Cambria Math" w:hAnsi="Cambria Math"/>
                            <w:i/>
                            <w:color w:val="202124"/>
                            <w:sz w:val="20"/>
                            <w:szCs w:val="20"/>
                          </w:rPr>
                        </m:ctrlPr>
                      </m:fPr>
                      <m:num>
                        <m:sSup>
                          <m:sSupPr>
                            <m:ctrlPr>
                              <w:rPr>
                                <w:rFonts w:ascii="Cambria Math" w:hAnsi="Cambria Math"/>
                                <w:i/>
                                <w:color w:val="202124"/>
                                <w:sz w:val="20"/>
                                <w:szCs w:val="20"/>
                              </w:rPr>
                            </m:ctrlPr>
                          </m:sSupPr>
                          <m:e>
                            <m:r>
                              <w:rPr>
                                <w:rFonts w:ascii="Cambria Math" w:hAnsi="Cambria Math"/>
                                <w:color w:val="202124"/>
                                <w:sz w:val="20"/>
                                <w:szCs w:val="20"/>
                              </w:rPr>
                              <m:t>∂</m:t>
                            </m:r>
                          </m:e>
                          <m:sup>
                            <m:r>
                              <w:rPr>
                                <w:rFonts w:ascii="Cambria Math" w:hAnsi="Cambria Math"/>
                                <w:color w:val="202124"/>
                                <w:sz w:val="20"/>
                                <w:szCs w:val="20"/>
                              </w:rPr>
                              <m:t>2</m:t>
                            </m:r>
                          </m:sup>
                        </m:sSup>
                        <m:r>
                          <w:rPr>
                            <w:rFonts w:ascii="Cambria Math" w:hAnsi="Cambria Math"/>
                            <w:color w:val="202124"/>
                            <w:sz w:val="20"/>
                            <w:szCs w:val="20"/>
                          </w:rPr>
                          <m:t>C</m:t>
                        </m:r>
                      </m:num>
                      <m:den>
                        <m:r>
                          <w:rPr>
                            <w:rFonts w:ascii="Cambria Math" w:hAnsi="Cambria Math"/>
                            <w:color w:val="202124"/>
                            <w:sz w:val="20"/>
                            <w:szCs w:val="20"/>
                          </w:rPr>
                          <m:t>∂</m:t>
                        </m:r>
                        <m:sSup>
                          <m:sSupPr>
                            <m:ctrlPr>
                              <w:rPr>
                                <w:rFonts w:ascii="Cambria Math" w:hAnsi="Cambria Math"/>
                                <w:i/>
                                <w:color w:val="202124"/>
                                <w:sz w:val="20"/>
                                <w:szCs w:val="20"/>
                              </w:rPr>
                            </m:ctrlPr>
                          </m:sSupPr>
                          <m:e>
                            <m:r>
                              <w:rPr>
                                <w:rFonts w:ascii="Cambria Math" w:hAnsi="Cambria Math"/>
                                <w:color w:val="202124"/>
                                <w:sz w:val="20"/>
                                <w:szCs w:val="20"/>
                              </w:rPr>
                              <m:t>K</m:t>
                            </m:r>
                          </m:e>
                          <m:sup>
                            <m:r>
                              <w:rPr>
                                <w:rFonts w:ascii="Cambria Math" w:hAnsi="Cambria Math"/>
                                <w:color w:val="202124"/>
                                <w:sz w:val="20"/>
                                <w:szCs w:val="20"/>
                              </w:rPr>
                              <m:t>2</m:t>
                            </m:r>
                          </m:sup>
                        </m:sSup>
                      </m:den>
                    </m:f>
                  </m:den>
                </m:f>
              </m:oMath>
            </m:oMathPara>
          </w:p>
        </w:tc>
        <w:tc>
          <w:tcPr>
            <w:tcW w:w="872" w:type="dxa"/>
          </w:tcPr>
          <w:p w14:paraId="1951399A" w14:textId="7EEAA9AD"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12</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0890D424" w14:textId="77777777" w:rsidR="000D4C9E" w:rsidRPr="00BB62A3" w:rsidRDefault="000D4C9E" w:rsidP="00F62B95">
      <w:pPr>
        <w:spacing w:line="360" w:lineRule="auto"/>
        <w:jc w:val="both"/>
        <w:rPr>
          <w:rFonts w:ascii="Palatino Linotype" w:hAnsi="Palatino Linotype"/>
          <w:color w:val="202124"/>
          <w:sz w:val="20"/>
          <w:szCs w:val="20"/>
        </w:rPr>
      </w:pPr>
    </w:p>
    <w:p w14:paraId="549EDCAB" w14:textId="08DEC106" w:rsidR="00C43807" w:rsidRPr="00BB62A3" w:rsidRDefault="00424B50" w:rsidP="00F62B95">
      <w:pPr>
        <w:spacing w:line="360" w:lineRule="auto"/>
        <w:jc w:val="both"/>
        <w:rPr>
          <w:rFonts w:ascii="Palatino Linotype" w:hAnsi="Palatino Linotype"/>
          <w:color w:val="202124"/>
          <w:sz w:val="20"/>
          <w:szCs w:val="20"/>
        </w:rPr>
      </w:pPr>
      <w:r>
        <w:rPr>
          <w:rFonts w:ascii="Palatino Linotype" w:hAnsi="Palatino Linotype"/>
          <w:color w:val="202124"/>
          <w:sz w:val="20"/>
          <w:szCs w:val="20"/>
        </w:rPr>
        <w:t>The</w:t>
      </w:r>
      <w:r w:rsidR="00C43807" w:rsidRPr="00BB62A3">
        <w:rPr>
          <w:rFonts w:ascii="Palatino Linotype" w:hAnsi="Palatino Linotype"/>
          <w:color w:val="202124"/>
          <w:sz w:val="20"/>
          <w:szCs w:val="20"/>
        </w:rPr>
        <w:t xml:space="preserve"> first real concern with the original </w:t>
      </w:r>
      <w:r w:rsidR="00970ADB" w:rsidRPr="00BB62A3">
        <w:rPr>
          <w:rFonts w:ascii="Palatino Linotype" w:hAnsi="Palatino Linotype"/>
          <w:color w:val="202124"/>
          <w:sz w:val="20"/>
          <w:szCs w:val="20"/>
        </w:rPr>
        <w:t xml:space="preserve">Dupire </w:t>
      </w:r>
      <w:r w:rsidR="005843FF" w:rsidRPr="00BB62A3">
        <w:rPr>
          <w:rFonts w:ascii="Palatino Linotype" w:hAnsi="Palatino Linotype"/>
          <w:color w:val="202124"/>
          <w:sz w:val="20"/>
          <w:szCs w:val="20"/>
        </w:rPr>
        <w:t>resolution</w:t>
      </w:r>
      <w:r w:rsidR="00C43807" w:rsidRPr="00BB62A3">
        <w:rPr>
          <w:rFonts w:ascii="Palatino Linotype" w:hAnsi="Palatino Linotype"/>
          <w:color w:val="202124"/>
          <w:sz w:val="20"/>
          <w:szCs w:val="20"/>
        </w:rPr>
        <w:t xml:space="preserve"> was to identify if there exists a single equation </w:t>
      </w:r>
      <m:oMath>
        <m:r>
          <w:rPr>
            <w:rFonts w:ascii="Cambria Math" w:hAnsi="Cambria Math"/>
            <w:color w:val="202124"/>
            <w:sz w:val="20"/>
            <w:szCs w:val="20"/>
          </w:rPr>
          <m:t>σ</m:t>
        </m:r>
        <m:d>
          <m:dPr>
            <m:ctrlPr>
              <w:rPr>
                <w:rFonts w:ascii="Cambria Math" w:hAnsi="Cambria Math"/>
                <w:i/>
                <w:color w:val="202124"/>
                <w:sz w:val="20"/>
                <w:szCs w:val="20"/>
              </w:rPr>
            </m:ctrlPr>
          </m:dPr>
          <m:e>
            <m:sSub>
              <m:sSubPr>
                <m:ctrlPr>
                  <w:rPr>
                    <w:rFonts w:ascii="Cambria Math" w:hAnsi="Cambria Math"/>
                    <w:i/>
                    <w:color w:val="202124"/>
                    <w:sz w:val="20"/>
                    <w:szCs w:val="20"/>
                  </w:rPr>
                </m:ctrlPr>
              </m:sSubPr>
              <m:e>
                <m:r>
                  <w:rPr>
                    <w:rFonts w:ascii="Cambria Math" w:hAnsi="Cambria Math"/>
                    <w:color w:val="202124"/>
                    <w:sz w:val="20"/>
                    <w:szCs w:val="20"/>
                  </w:rPr>
                  <m:t>S</m:t>
                </m:r>
              </m:e>
              <m:sub>
                <m:r>
                  <w:rPr>
                    <w:rFonts w:ascii="Cambria Math" w:hAnsi="Cambria Math"/>
                    <w:color w:val="202124"/>
                    <w:sz w:val="20"/>
                    <w:szCs w:val="20"/>
                  </w:rPr>
                  <m:t>t</m:t>
                </m:r>
              </m:sub>
            </m:sSub>
            <m:r>
              <w:rPr>
                <w:rFonts w:ascii="Cambria Math" w:hAnsi="Cambria Math"/>
                <w:color w:val="202124"/>
                <w:sz w:val="20"/>
                <w:szCs w:val="20"/>
              </w:rPr>
              <m:t>, t</m:t>
            </m:r>
          </m:e>
        </m:d>
      </m:oMath>
      <w:r w:rsidR="00C43807" w:rsidRPr="00BB62A3">
        <w:rPr>
          <w:rFonts w:ascii="Palatino Linotype" w:hAnsi="Palatino Linotype"/>
          <w:color w:val="202124"/>
          <w:sz w:val="20"/>
          <w:szCs w:val="20"/>
        </w:rPr>
        <w:t xml:space="preserve"> that matches implied Black volatility at each smile. The </w:t>
      </w:r>
      <w:r w:rsidR="00EB1D04" w:rsidRPr="00BB62A3">
        <w:rPr>
          <w:rFonts w:ascii="Palatino Linotype" w:hAnsi="Palatino Linotype"/>
          <w:color w:val="202124"/>
          <w:sz w:val="20"/>
          <w:szCs w:val="20"/>
        </w:rPr>
        <w:t>answer</w:t>
      </w:r>
      <w:r w:rsidR="00C43807" w:rsidRPr="00BB62A3">
        <w:rPr>
          <w:rFonts w:ascii="Palatino Linotype" w:hAnsi="Palatino Linotype"/>
          <w:color w:val="202124"/>
          <w:sz w:val="20"/>
          <w:szCs w:val="20"/>
        </w:rPr>
        <w:t xml:space="preserve"> was found by </w:t>
      </w:r>
      <w:r w:rsidR="00C43807" w:rsidRPr="00BB62A3">
        <w:rPr>
          <w:rFonts w:ascii="Palatino Linotype" w:hAnsi="Palatino Linotype"/>
          <w:sz w:val="20"/>
          <w:szCs w:val="20"/>
        </w:rPr>
        <w:t xml:space="preserve">Derman and Kani </w:t>
      </w:r>
      <w:r w:rsidR="00C43807" w:rsidRPr="00BB62A3">
        <w:rPr>
          <w:rFonts w:ascii="Palatino Linotype" w:hAnsi="Palatino Linotype"/>
          <w:color w:val="202124"/>
          <w:sz w:val="20"/>
          <w:szCs w:val="20"/>
        </w:rPr>
        <w:t xml:space="preserve">shortly after the release of the first paper by Dupire </w:t>
      </w:r>
      <w:r w:rsidR="00C43807" w:rsidRPr="00BB62A3">
        <w:rPr>
          <w:rFonts w:ascii="Palatino Linotype" w:hAnsi="Palatino Linotype"/>
          <w:sz w:val="20"/>
          <w:szCs w:val="20"/>
        </w:rPr>
        <w:t>[Derman and Kani, 1994]</w:t>
      </w:r>
      <w:r w:rsidR="00C43807" w:rsidRPr="00BB62A3">
        <w:rPr>
          <w:rFonts w:ascii="Palatino Linotype" w:hAnsi="Palatino Linotype"/>
          <w:color w:val="202124"/>
          <w:sz w:val="20"/>
          <w:szCs w:val="20"/>
        </w:rPr>
        <w:t xml:space="preserve">. </w:t>
      </w:r>
      <w:r w:rsidR="00DF550D" w:rsidRPr="00BB62A3">
        <w:rPr>
          <w:rFonts w:ascii="Palatino Linotype" w:hAnsi="Palatino Linotype"/>
          <w:color w:val="202124"/>
          <w:sz w:val="20"/>
          <w:szCs w:val="20"/>
        </w:rPr>
        <w:t>The solution</w:t>
      </w:r>
      <w:r w:rsidR="00C43807" w:rsidRPr="00BB62A3">
        <w:rPr>
          <w:rFonts w:ascii="Palatino Linotype" w:hAnsi="Palatino Linotype"/>
          <w:color w:val="202124"/>
          <w:sz w:val="20"/>
          <w:szCs w:val="20"/>
        </w:rPr>
        <w:t xml:space="preserve"> consisted in using an implied binomial tree, where the local volatility is calculated at each node and calibrated across strikes and expirations along with market data. Furthermore, the </w:t>
      </w:r>
      <w:r w:rsidR="00C22C71" w:rsidRPr="00BB62A3">
        <w:rPr>
          <w:rFonts w:ascii="Palatino Linotype" w:hAnsi="Palatino Linotype"/>
          <w:color w:val="202124"/>
          <w:sz w:val="20"/>
          <w:szCs w:val="20"/>
        </w:rPr>
        <w:t>local</w:t>
      </w:r>
      <w:r w:rsidR="00C43807" w:rsidRPr="00BB62A3">
        <w:rPr>
          <w:rFonts w:ascii="Palatino Linotype" w:hAnsi="Palatino Linotype"/>
          <w:color w:val="202124"/>
          <w:sz w:val="20"/>
          <w:szCs w:val="20"/>
        </w:rPr>
        <w:t xml:space="preserve"> volatility surface can be extrapolated along with respective gradients w.r.t. prices and strikes. The results are then used to calibrate </w:t>
      </w:r>
      <m:oMath>
        <m:r>
          <w:rPr>
            <w:rFonts w:ascii="Cambria Math" w:hAnsi="Cambria Math"/>
            <w:color w:val="202124"/>
            <w:sz w:val="20"/>
            <w:szCs w:val="20"/>
          </w:rPr>
          <m:t>σ</m:t>
        </m:r>
      </m:oMath>
      <w:r w:rsidR="00C43807" w:rsidRPr="00BB62A3">
        <w:rPr>
          <w:rFonts w:ascii="Palatino Linotype" w:hAnsi="Palatino Linotype"/>
          <w:color w:val="202124"/>
          <w:sz w:val="20"/>
          <w:szCs w:val="20"/>
        </w:rPr>
        <w:t xml:space="preserve"> on the Dupire equation</w:t>
      </w:r>
      <w:r w:rsidR="00ED028A" w:rsidRPr="00BB62A3">
        <w:rPr>
          <w:rFonts w:ascii="Palatino Linotype" w:hAnsi="Palatino Linotype"/>
          <w:color w:val="202124"/>
          <w:sz w:val="20"/>
          <w:szCs w:val="20"/>
        </w:rPr>
        <w:t xml:space="preserve"> as we have seen above</w:t>
      </w:r>
      <w:r w:rsidR="00C43807" w:rsidRPr="00BB62A3">
        <w:rPr>
          <w:rFonts w:ascii="Palatino Linotype" w:hAnsi="Palatino Linotype"/>
          <w:color w:val="202124"/>
          <w:sz w:val="20"/>
          <w:szCs w:val="20"/>
        </w:rPr>
        <w:t>.</w:t>
      </w:r>
    </w:p>
    <w:p w14:paraId="1C570186" w14:textId="6F0AAF04" w:rsidR="000A704F" w:rsidRPr="00BB62A3" w:rsidRDefault="00A156C7" w:rsidP="00F62B95">
      <w:pPr>
        <w:spacing w:line="360" w:lineRule="auto"/>
        <w:jc w:val="both"/>
        <w:rPr>
          <w:rFonts w:ascii="Palatino Linotype" w:hAnsi="Palatino Linotype"/>
          <w:color w:val="202124"/>
          <w:sz w:val="20"/>
          <w:szCs w:val="20"/>
        </w:rPr>
      </w:pPr>
      <w:r>
        <w:rPr>
          <w:rFonts w:ascii="Palatino Linotype" w:hAnsi="Palatino Linotype"/>
          <w:color w:val="202124"/>
          <w:sz w:val="20"/>
          <w:szCs w:val="20"/>
        </w:rPr>
        <w:t>Whereas</w:t>
      </w:r>
      <w:r w:rsidR="0098773D" w:rsidRPr="00BB62A3">
        <w:rPr>
          <w:rFonts w:ascii="Palatino Linotype" w:hAnsi="Palatino Linotype"/>
          <w:color w:val="202124"/>
          <w:sz w:val="20"/>
          <w:szCs w:val="20"/>
        </w:rPr>
        <w:t xml:space="preserve"> for short term calibration smiles are registered fine by the model, </w:t>
      </w:r>
      <w:r w:rsidR="008F4047" w:rsidRPr="00BB62A3">
        <w:rPr>
          <w:rFonts w:ascii="Palatino Linotype" w:hAnsi="Palatino Linotype"/>
          <w:color w:val="202124"/>
          <w:sz w:val="20"/>
          <w:szCs w:val="20"/>
        </w:rPr>
        <w:t xml:space="preserve">with longer maturities the </w:t>
      </w:r>
      <w:r w:rsidR="00E35E4E">
        <w:rPr>
          <w:rFonts w:ascii="Palatino Linotype" w:hAnsi="Palatino Linotype"/>
          <w:color w:val="202124"/>
          <w:sz w:val="20"/>
          <w:szCs w:val="20"/>
        </w:rPr>
        <w:t xml:space="preserve">smile </w:t>
      </w:r>
      <w:r w:rsidR="008F4047" w:rsidRPr="00BB62A3">
        <w:rPr>
          <w:rFonts w:ascii="Palatino Linotype" w:hAnsi="Palatino Linotype"/>
          <w:color w:val="202124"/>
          <w:sz w:val="20"/>
          <w:szCs w:val="20"/>
        </w:rPr>
        <w:t xml:space="preserve">effect </w:t>
      </w:r>
      <w:r w:rsidR="00FB7329" w:rsidRPr="00BB62A3">
        <w:rPr>
          <w:rFonts w:ascii="Palatino Linotype" w:hAnsi="Palatino Linotype"/>
          <w:color w:val="202124"/>
          <w:sz w:val="20"/>
          <w:szCs w:val="20"/>
        </w:rPr>
        <w:t>continues</w:t>
      </w:r>
      <w:r w:rsidR="00606FC5" w:rsidRPr="00BB62A3">
        <w:rPr>
          <w:rFonts w:ascii="Palatino Linotype" w:hAnsi="Palatino Linotype"/>
          <w:color w:val="202124"/>
          <w:sz w:val="20"/>
          <w:szCs w:val="20"/>
        </w:rPr>
        <w:t xml:space="preserve">, </w:t>
      </w:r>
      <w:r w:rsidR="00F75916" w:rsidRPr="00BB62A3">
        <w:rPr>
          <w:rFonts w:ascii="Palatino Linotype" w:hAnsi="Palatino Linotype"/>
          <w:color w:val="202124"/>
          <w:sz w:val="20"/>
          <w:szCs w:val="20"/>
        </w:rPr>
        <w:t>which is highly unrealistic in a real-world situation</w:t>
      </w:r>
      <w:r w:rsidR="0098773D" w:rsidRPr="00BB62A3">
        <w:rPr>
          <w:rFonts w:ascii="Palatino Linotype" w:hAnsi="Palatino Linotype"/>
          <w:color w:val="202124"/>
          <w:sz w:val="20"/>
          <w:szCs w:val="20"/>
        </w:rPr>
        <w:t xml:space="preserve">. Longer maturities tend to have a flatter skew, which goes against </w:t>
      </w:r>
      <w:r w:rsidR="009F26AE" w:rsidRPr="00BB62A3">
        <w:rPr>
          <w:rFonts w:ascii="Palatino Linotype" w:hAnsi="Palatino Linotype"/>
          <w:color w:val="202124"/>
          <w:sz w:val="20"/>
          <w:szCs w:val="20"/>
        </w:rPr>
        <w:t xml:space="preserve">what </w:t>
      </w:r>
      <w:r w:rsidR="004A36D3" w:rsidRPr="00BB62A3">
        <w:rPr>
          <w:rFonts w:ascii="Palatino Linotype" w:hAnsi="Palatino Linotype"/>
          <w:color w:val="202124"/>
          <w:sz w:val="20"/>
          <w:szCs w:val="20"/>
        </w:rPr>
        <w:t xml:space="preserve">the model </w:t>
      </w:r>
      <w:r w:rsidR="00665F26" w:rsidRPr="00BB62A3">
        <w:rPr>
          <w:rFonts w:ascii="Palatino Linotype" w:hAnsi="Palatino Linotype"/>
          <w:color w:val="202124"/>
          <w:sz w:val="20"/>
          <w:szCs w:val="20"/>
        </w:rPr>
        <w:t>outputs</w:t>
      </w:r>
      <w:r w:rsidR="00F75916" w:rsidRPr="00BB62A3">
        <w:rPr>
          <w:rFonts w:ascii="Palatino Linotype" w:hAnsi="Palatino Linotype"/>
          <w:color w:val="202124"/>
          <w:sz w:val="20"/>
          <w:szCs w:val="20"/>
        </w:rPr>
        <w:t xml:space="preserve">. </w:t>
      </w:r>
      <w:r w:rsidR="0051134B" w:rsidRPr="00BB62A3">
        <w:rPr>
          <w:rFonts w:ascii="Palatino Linotype" w:hAnsi="Palatino Linotype"/>
          <w:color w:val="202124"/>
          <w:sz w:val="20"/>
          <w:szCs w:val="20"/>
        </w:rPr>
        <w:t>As stated by Hagan a few years later, due to this contradiction between model and market, Delta and Vega hedges derived from the local volatility model can be unstable and may perform worse than naive Black-Scholes’ hedges [Hagan, 2002].</w:t>
      </w:r>
    </w:p>
    <w:p w14:paraId="1909D2A9" w14:textId="21B992AF" w:rsidR="00335261" w:rsidRPr="00BB62A3" w:rsidRDefault="00335261" w:rsidP="00F62B95">
      <w:pPr>
        <w:pStyle w:val="Heading2"/>
        <w:spacing w:line="360" w:lineRule="auto"/>
        <w:jc w:val="both"/>
      </w:pPr>
      <w:bookmarkStart w:id="18" w:name="_Toc83068583"/>
      <w:r w:rsidRPr="00BB62A3">
        <w:t>Stochastic Volatility and the Heston Model</w:t>
      </w:r>
      <w:bookmarkEnd w:id="18"/>
    </w:p>
    <w:p w14:paraId="0C434F4F" w14:textId="3FD2FF46" w:rsidR="00066C52" w:rsidRPr="00BB62A3" w:rsidRDefault="00A472AF" w:rsidP="00F62B95">
      <w:pPr>
        <w:spacing w:line="360" w:lineRule="auto"/>
        <w:jc w:val="both"/>
        <w:rPr>
          <w:sz w:val="20"/>
          <w:szCs w:val="20"/>
        </w:rPr>
      </w:pPr>
      <w:r w:rsidRPr="00BB62A3">
        <w:rPr>
          <w:rFonts w:ascii="Palatino Linotype" w:hAnsi="Palatino Linotype"/>
          <w:sz w:val="20"/>
          <w:szCs w:val="20"/>
        </w:rPr>
        <w:t xml:space="preserve">With the rising concern of proving a good statistical match with volatility surfaces in option prices, </w:t>
      </w:r>
      <w:r w:rsidR="00657E01" w:rsidRPr="00BB62A3">
        <w:rPr>
          <w:rFonts w:ascii="Palatino Linotype" w:hAnsi="Palatino Linotype"/>
          <w:sz w:val="20"/>
          <w:szCs w:val="20"/>
        </w:rPr>
        <w:t>in 1993</w:t>
      </w:r>
      <w:r w:rsidRPr="00BB62A3">
        <w:rPr>
          <w:rFonts w:ascii="Palatino Linotype" w:hAnsi="Palatino Linotype"/>
          <w:sz w:val="20"/>
          <w:szCs w:val="20"/>
        </w:rPr>
        <w:t xml:space="preserve"> Heston </w:t>
      </w:r>
      <w:r w:rsidR="00657E01" w:rsidRPr="00BB62A3">
        <w:rPr>
          <w:rFonts w:ascii="Palatino Linotype" w:hAnsi="Palatino Linotype"/>
          <w:sz w:val="20"/>
          <w:szCs w:val="20"/>
        </w:rPr>
        <w:t>contributed to</w:t>
      </w:r>
      <w:r w:rsidRPr="00BB62A3">
        <w:rPr>
          <w:rFonts w:ascii="Palatino Linotype" w:hAnsi="Palatino Linotype"/>
          <w:sz w:val="20"/>
          <w:szCs w:val="20"/>
        </w:rPr>
        <w:t xml:space="preserve"> </w:t>
      </w:r>
      <w:r w:rsidR="003241FF" w:rsidRPr="00BB62A3">
        <w:rPr>
          <w:rFonts w:ascii="Palatino Linotype" w:hAnsi="Palatino Linotype"/>
          <w:sz w:val="20"/>
          <w:szCs w:val="20"/>
        </w:rPr>
        <w:t xml:space="preserve">the </w:t>
      </w:r>
      <w:r w:rsidR="006C4179" w:rsidRPr="00BB62A3">
        <w:rPr>
          <w:rFonts w:ascii="Palatino Linotype" w:hAnsi="Palatino Linotype"/>
          <w:sz w:val="20"/>
          <w:szCs w:val="20"/>
        </w:rPr>
        <w:t>field</w:t>
      </w:r>
      <w:r w:rsidRPr="00BB62A3">
        <w:rPr>
          <w:rFonts w:ascii="Palatino Linotype" w:hAnsi="Palatino Linotype"/>
          <w:sz w:val="20"/>
          <w:szCs w:val="20"/>
        </w:rPr>
        <w:t xml:space="preserve"> with a </w:t>
      </w:r>
      <w:r w:rsidR="00F80A5F" w:rsidRPr="00BB62A3">
        <w:rPr>
          <w:rFonts w:ascii="Palatino Linotype" w:hAnsi="Palatino Linotype"/>
          <w:sz w:val="20"/>
          <w:szCs w:val="20"/>
        </w:rPr>
        <w:t>model</w:t>
      </w:r>
      <w:r w:rsidRPr="00BB62A3">
        <w:rPr>
          <w:rFonts w:ascii="Palatino Linotype" w:hAnsi="Palatino Linotype"/>
          <w:sz w:val="20"/>
          <w:szCs w:val="20"/>
        </w:rPr>
        <w:t xml:space="preserve"> that for the </w:t>
      </w:r>
      <w:r w:rsidR="003B422B" w:rsidRPr="00BB62A3">
        <w:rPr>
          <w:rFonts w:ascii="Palatino Linotype" w:hAnsi="Palatino Linotype"/>
          <w:sz w:val="20"/>
          <w:szCs w:val="20"/>
        </w:rPr>
        <w:t>first</w:t>
      </w:r>
      <w:r w:rsidR="00824096" w:rsidRPr="00BB62A3">
        <w:rPr>
          <w:rFonts w:ascii="Palatino Linotype" w:hAnsi="Palatino Linotype"/>
          <w:sz w:val="20"/>
          <w:szCs w:val="20"/>
        </w:rPr>
        <w:t xml:space="preserve"> </w:t>
      </w:r>
      <w:r w:rsidR="003B422B" w:rsidRPr="00BB62A3">
        <w:rPr>
          <w:rFonts w:ascii="Palatino Linotype" w:hAnsi="Palatino Linotype"/>
          <w:sz w:val="20"/>
          <w:szCs w:val="20"/>
        </w:rPr>
        <w:t>time</w:t>
      </w:r>
      <w:r w:rsidRPr="00BB62A3">
        <w:rPr>
          <w:rFonts w:ascii="Palatino Linotype" w:hAnsi="Palatino Linotype"/>
          <w:sz w:val="20"/>
          <w:szCs w:val="20"/>
        </w:rPr>
        <w:t xml:space="preserve"> treated volatility as a stochastic process, in contrast with the previous deterministic (Dupire) and constant (Black Scholes) predecessors.</w:t>
      </w:r>
      <w:r w:rsidR="00350A7B" w:rsidRPr="00BB62A3">
        <w:rPr>
          <w:rFonts w:ascii="Palatino Linotype" w:hAnsi="Palatino Linotype"/>
          <w:sz w:val="20"/>
          <w:szCs w:val="20"/>
        </w:rPr>
        <w:t xml:space="preserve"> </w:t>
      </w:r>
      <w:r w:rsidR="00517859" w:rsidRPr="00BB62A3">
        <w:rPr>
          <w:rFonts w:ascii="Palatino Linotype" w:hAnsi="Palatino Linotype"/>
          <w:sz w:val="20"/>
          <w:szCs w:val="20"/>
        </w:rPr>
        <w:t>Still being heavily used</w:t>
      </w:r>
      <w:r w:rsidR="00350A7B" w:rsidRPr="00BB62A3">
        <w:rPr>
          <w:rFonts w:ascii="Palatino Linotype" w:hAnsi="Palatino Linotype"/>
          <w:sz w:val="20"/>
          <w:szCs w:val="20"/>
        </w:rPr>
        <w:t xml:space="preserve"> to this day </w:t>
      </w:r>
      <w:r w:rsidR="00A0371E" w:rsidRPr="00BB62A3">
        <w:rPr>
          <w:rFonts w:ascii="Palatino Linotype" w:hAnsi="Palatino Linotype"/>
          <w:sz w:val="20"/>
          <w:szCs w:val="20"/>
        </w:rPr>
        <w:t>for</w:t>
      </w:r>
      <w:r w:rsidR="00350A7B" w:rsidRPr="00BB62A3">
        <w:rPr>
          <w:rFonts w:ascii="Palatino Linotype" w:hAnsi="Palatino Linotype"/>
          <w:sz w:val="20"/>
          <w:szCs w:val="20"/>
        </w:rPr>
        <w:t xml:space="preserve"> pricing options</w:t>
      </w:r>
      <w:r w:rsidR="00A0371E" w:rsidRPr="00BB62A3">
        <w:rPr>
          <w:rFonts w:ascii="Palatino Linotype" w:hAnsi="Palatino Linotype"/>
          <w:sz w:val="20"/>
          <w:szCs w:val="20"/>
        </w:rPr>
        <w:t>, the Heston stochastic volatility model is an extended version of Black-Scholes, with volatility following a CIR</w:t>
      </w:r>
      <w:r w:rsidR="00F97393" w:rsidRPr="00BB62A3">
        <w:rPr>
          <w:rFonts w:ascii="Palatino Linotype" w:hAnsi="Palatino Linotype"/>
          <w:sz w:val="20"/>
          <w:szCs w:val="20"/>
        </w:rPr>
        <w:t xml:space="preserve"> (</w:t>
      </w:r>
      <w:r w:rsidR="00F97393" w:rsidRPr="00BB62A3">
        <w:rPr>
          <w:rFonts w:ascii="Palatino Linotype" w:hAnsi="Palatino Linotype"/>
          <w:color w:val="202124"/>
          <w:sz w:val="20"/>
          <w:szCs w:val="20"/>
        </w:rPr>
        <w:t>Cox–Ingersoll–Ross</w:t>
      </w:r>
      <w:r w:rsidR="00F97393" w:rsidRPr="00BB62A3">
        <w:rPr>
          <w:rFonts w:ascii="Palatino Linotype" w:hAnsi="Palatino Linotype"/>
          <w:sz w:val="20"/>
          <w:szCs w:val="20"/>
        </w:rPr>
        <w:t xml:space="preserve">) </w:t>
      </w:r>
      <w:r w:rsidR="00A0371E" w:rsidRPr="00BB62A3">
        <w:rPr>
          <w:rFonts w:ascii="Palatino Linotype" w:hAnsi="Palatino Linotype"/>
          <w:sz w:val="20"/>
          <w:szCs w:val="20"/>
        </w:rPr>
        <w:t>process</w:t>
      </w:r>
      <w:r w:rsidR="0020594F" w:rsidRPr="00BB62A3">
        <w:rPr>
          <w:rFonts w:ascii="Palatino Linotype" w:hAnsi="Palatino Linotype"/>
          <w:sz w:val="20"/>
          <w:szCs w:val="20"/>
        </w:rPr>
        <w:t xml:space="preserve"> [</w:t>
      </w:r>
      <w:r w:rsidR="00DD70B0">
        <w:rPr>
          <w:rFonts w:ascii="Palatino Linotype" w:hAnsi="Palatino Linotype"/>
          <w:sz w:val="20"/>
          <w:szCs w:val="20"/>
        </w:rPr>
        <w:t>Rasmus</w:t>
      </w:r>
      <w:r w:rsidR="00A0371E" w:rsidRPr="00BB62A3">
        <w:rPr>
          <w:rFonts w:ascii="Palatino Linotype" w:hAnsi="Palatino Linotype"/>
          <w:sz w:val="20"/>
          <w:szCs w:val="20"/>
        </w:rPr>
        <w:t>, 2008</w:t>
      </w:r>
      <w:r w:rsidR="0020594F" w:rsidRPr="00BB62A3">
        <w:rPr>
          <w:rFonts w:ascii="Palatino Linotype" w:hAnsi="Palatino Linotype"/>
          <w:sz w:val="20"/>
          <w:szCs w:val="20"/>
        </w:rPr>
        <w:t>]</w:t>
      </w:r>
      <w:r w:rsidR="00350A7B" w:rsidRPr="00BB62A3">
        <w:rPr>
          <w:rFonts w:ascii="Palatino Linotype" w:hAnsi="Palatino Linotype"/>
          <w:sz w:val="20"/>
          <w:szCs w:val="20"/>
        </w:rPr>
        <w:t>.</w:t>
      </w:r>
      <w:r w:rsidRPr="00BB62A3">
        <w:rPr>
          <w:rFonts w:ascii="Palatino Linotype" w:hAnsi="Palatino Linotype"/>
          <w:sz w:val="20"/>
          <w:szCs w:val="20"/>
        </w:rPr>
        <w:t xml:space="preserve"> The asset price </w:t>
      </w:r>
      <w:r w:rsidR="00A456E4" w:rsidRPr="00BB62A3">
        <w:rPr>
          <w:rFonts w:ascii="Palatino Linotype" w:hAnsi="Palatino Linotype"/>
          <w:sz w:val="20"/>
          <w:szCs w:val="20"/>
        </w:rPr>
        <w:t xml:space="preserve">now </w:t>
      </w:r>
      <w:r w:rsidRPr="00BB62A3">
        <w:rPr>
          <w:rFonts w:ascii="Palatino Linotype" w:hAnsi="Palatino Linotype"/>
          <w:sz w:val="20"/>
          <w:szCs w:val="20"/>
        </w:rPr>
        <w:t xml:space="preserve">obeys </w:t>
      </w:r>
      <w:r w:rsidR="00454337" w:rsidRPr="00BB62A3">
        <w:rPr>
          <w:rFonts w:ascii="Palatino Linotype" w:hAnsi="Palatino Linotype"/>
          <w:sz w:val="20"/>
          <w:szCs w:val="20"/>
        </w:rPr>
        <w:t>a</w:t>
      </w:r>
      <w:r w:rsidR="00195424" w:rsidRPr="00BB62A3">
        <w:rPr>
          <w:rFonts w:ascii="Palatino Linotype" w:hAnsi="Palatino Linotype"/>
          <w:sz w:val="20"/>
          <w:szCs w:val="20"/>
        </w:rPr>
        <w:t xml:space="preserve"> </w:t>
      </w:r>
      <w:r w:rsidRPr="00BB62A3">
        <w:rPr>
          <w:rFonts w:ascii="Palatino Linotype" w:hAnsi="Palatino Linotype"/>
          <w:sz w:val="20"/>
          <w:szCs w:val="20"/>
        </w:rPr>
        <w:t>diffusion process</w:t>
      </w:r>
      <w:r w:rsidR="00454337" w:rsidRPr="00BB62A3">
        <w:rPr>
          <w:sz w:val="20"/>
          <w:szCs w:val="20"/>
        </w:rPr>
        <w:t>.</w:t>
      </w:r>
    </w:p>
    <w:p w14:paraId="54632414" w14:textId="77777777" w:rsidR="009B7B6B" w:rsidRPr="00BB62A3" w:rsidRDefault="009B7B6B" w:rsidP="00F62B95">
      <w:pPr>
        <w:spacing w:line="360" w:lineRule="auto"/>
        <w:jc w:val="both"/>
        <w:rPr>
          <w:rFonts w:ascii="Palatino Linotype" w:hAnsi="Palatino Linotype"/>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3617B8C1" w14:textId="77777777" w:rsidTr="000700DF">
        <w:tc>
          <w:tcPr>
            <w:tcW w:w="9918" w:type="dxa"/>
          </w:tcPr>
          <w:p w14:paraId="32212C0D" w14:textId="40DD456D" w:rsidR="00CE6CEA" w:rsidRPr="00BB62A3" w:rsidRDefault="00CE6CEA" w:rsidP="00F62B95">
            <w:pPr>
              <w:spacing w:line="360" w:lineRule="auto"/>
              <w:jc w:val="both"/>
              <w:rPr>
                <w:rFonts w:ascii="Palatino Linotype" w:hAnsi="Palatino Linotype"/>
                <w:sz w:val="20"/>
                <w:szCs w:val="20"/>
              </w:rPr>
            </w:pPr>
            <m:oMathPara>
              <m:oMath>
                <m:r>
                  <w:rPr>
                    <w:rFonts w:ascii="Cambria Math" w:hAnsi="Cambria Math"/>
                    <w:sz w:val="20"/>
                    <w:szCs w:val="20"/>
                  </w:rPr>
                  <m:t>d</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r>
                  <w:rPr>
                    <w:rFonts w:ascii="Cambria Math" w:hAnsi="Cambria Math"/>
                    <w:sz w:val="20"/>
                    <w:szCs w:val="20"/>
                  </w:rPr>
                  <m:t>=μ</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r>
                  <w:rPr>
                    <w:rFonts w:ascii="Cambria Math" w:hAnsi="Cambria Math"/>
                    <w:sz w:val="20"/>
                    <w:szCs w:val="20"/>
                  </w:rPr>
                  <m:t>dt+</m:t>
                </m:r>
                <m:rad>
                  <m:radPr>
                    <m:degHide m:val="1"/>
                    <m:ctrlPr>
                      <w:rPr>
                        <w:rFonts w:ascii="Cambria Math" w:hAnsi="Cambria Math"/>
                        <w:i/>
                        <w:sz w:val="20"/>
                        <w:szCs w:val="20"/>
                      </w:rPr>
                    </m:ctrlPr>
                  </m:radPr>
                  <m:deg/>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e>
                </m:rad>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r>
                  <w:rPr>
                    <w:rFonts w:ascii="Cambria Math" w:hAnsi="Cambria Math"/>
                    <w:sz w:val="20"/>
                    <w:szCs w:val="20"/>
                  </w:rPr>
                  <m:t>d</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1t</m:t>
                    </m:r>
                  </m:sub>
                </m:sSub>
                <m:r>
                  <w:rPr>
                    <w:rFonts w:ascii="Cambria Math" w:hAnsi="Cambria Math"/>
                    <w:sz w:val="20"/>
                    <w:szCs w:val="20"/>
                  </w:rPr>
                  <m:t>,</m:t>
                </m:r>
              </m:oMath>
            </m:oMathPara>
          </w:p>
          <w:p w14:paraId="281BEEE8" w14:textId="03BD350D" w:rsidR="00CE6CEA" w:rsidRPr="00BB62A3" w:rsidRDefault="00CE6CEA" w:rsidP="00F62B95">
            <w:pPr>
              <w:spacing w:line="360" w:lineRule="auto"/>
              <w:jc w:val="both"/>
              <w:rPr>
                <w:rFonts w:ascii="Palatino Linotype" w:hAnsi="Palatino Linotype"/>
                <w:sz w:val="20"/>
                <w:szCs w:val="20"/>
              </w:rPr>
            </w:pPr>
            <m:oMathPara>
              <m:oMath>
                <m:r>
                  <w:rPr>
                    <w:rFonts w:ascii="Cambria Math" w:hAnsi="Cambria Math"/>
                    <w:sz w:val="20"/>
                    <w:szCs w:val="20"/>
                  </w:rPr>
                  <m:t>d</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r>
                  <w:rPr>
                    <w:rFonts w:ascii="Cambria Math" w:hAnsi="Cambria Math"/>
                    <w:sz w:val="20"/>
                    <w:szCs w:val="20"/>
                  </w:rPr>
                  <m:t>=κ</m:t>
                </m:r>
                <m:d>
                  <m:dPr>
                    <m:ctrlPr>
                      <w:rPr>
                        <w:rFonts w:ascii="Cambria Math" w:hAnsi="Cambria Math"/>
                        <w:i/>
                        <w:sz w:val="20"/>
                        <w:szCs w:val="20"/>
                      </w:rPr>
                    </m:ctrlPr>
                  </m:dPr>
                  <m:e>
                    <m:r>
                      <w:rPr>
                        <w:rFonts w:ascii="Cambria Math" w:hAnsi="Cambria Math"/>
                        <w:sz w:val="20"/>
                        <w:szCs w:val="20"/>
                      </w:rPr>
                      <m:t>θ-</m:t>
                    </m:r>
                    <m:sSub>
                      <m:sSubPr>
                        <m:ctrlPr>
                          <w:rPr>
                            <w:rFonts w:ascii="Cambria Math" w:hAnsi="Cambria Math"/>
                            <w:i/>
                            <w:sz w:val="20"/>
                            <w:szCs w:val="20"/>
                          </w:rPr>
                        </m:ctrlPr>
                      </m:sSubPr>
                      <m:e>
                        <m:r>
                          <w:rPr>
                            <w:rFonts w:ascii="Cambria Math" w:hAnsi="Cambria Math"/>
                            <w:sz w:val="20"/>
                            <w:szCs w:val="20"/>
                          </w:rPr>
                          <m:t>ν</m:t>
                        </m:r>
                      </m:e>
                      <m:sub>
                        <m:r>
                          <w:rPr>
                            <w:rFonts w:ascii="Cambria Math" w:hAnsi="Cambria Math"/>
                            <w:sz w:val="20"/>
                            <w:szCs w:val="20"/>
                          </w:rPr>
                          <m:t>t</m:t>
                        </m:r>
                      </m:sub>
                    </m:sSub>
                  </m:e>
                </m:d>
                <m:r>
                  <w:rPr>
                    <w:rFonts w:ascii="Cambria Math" w:hAnsi="Cambria Math"/>
                    <w:sz w:val="20"/>
                    <w:szCs w:val="20"/>
                  </w:rPr>
                  <m:t>dt+ξ</m:t>
                </m:r>
                <m:rad>
                  <m:radPr>
                    <m:degHide m:val="1"/>
                    <m:ctrlPr>
                      <w:rPr>
                        <w:rFonts w:ascii="Cambria Math" w:hAnsi="Cambria Math"/>
                        <w:i/>
                        <w:sz w:val="20"/>
                        <w:szCs w:val="20"/>
                      </w:rPr>
                    </m:ctrlPr>
                  </m:radPr>
                  <m:deg/>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e>
                </m:rad>
                <m:r>
                  <w:rPr>
                    <w:rFonts w:ascii="Cambria Math" w:hAnsi="Cambria Math"/>
                    <w:sz w:val="20"/>
                    <w:szCs w:val="20"/>
                  </w:rPr>
                  <m:t>d</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2t</m:t>
                    </m:r>
                  </m:sub>
                </m:sSub>
                <m:r>
                  <w:rPr>
                    <w:rFonts w:ascii="Cambria Math" w:hAnsi="Cambria Math"/>
                    <w:sz w:val="20"/>
                    <w:szCs w:val="20"/>
                  </w:rPr>
                  <m:t>,</m:t>
                </m:r>
                <m:r>
                  <m:rPr>
                    <m:sty m:val="p"/>
                  </m:rPr>
                  <w:rPr>
                    <w:rFonts w:ascii="Cambria Math" w:hAnsi="Cambria Math"/>
                    <w:sz w:val="20"/>
                    <w:szCs w:val="20"/>
                  </w:rPr>
                  <w:br/>
                </m:r>
              </m:oMath>
              <m:oMath>
                <m:r>
                  <w:rPr>
                    <w:rFonts w:ascii="Cambria Math" w:hAnsi="Cambria Math"/>
                    <w:sz w:val="20"/>
                    <w:szCs w:val="20"/>
                  </w:rPr>
                  <m:t>d</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1t</m:t>
                    </m:r>
                  </m:sub>
                </m:sSub>
                <m:r>
                  <w:rPr>
                    <w:rFonts w:ascii="Cambria Math" w:hAnsi="Cambria Math"/>
                    <w:sz w:val="20"/>
                    <w:szCs w:val="20"/>
                  </w:rPr>
                  <m:t>d</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2t</m:t>
                    </m:r>
                  </m:sub>
                </m:sSub>
                <m:r>
                  <w:rPr>
                    <w:rFonts w:ascii="Cambria Math" w:hAnsi="Cambria Math"/>
                    <w:sz w:val="20"/>
                    <w:szCs w:val="20"/>
                  </w:rPr>
                  <m:t>=ρdt</m:t>
                </m:r>
              </m:oMath>
            </m:oMathPara>
          </w:p>
        </w:tc>
        <w:tc>
          <w:tcPr>
            <w:tcW w:w="872" w:type="dxa"/>
          </w:tcPr>
          <w:p w14:paraId="52A8F04E" w14:textId="001FEDFE"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13</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5657308C" w14:textId="77777777" w:rsidR="009B7B6B" w:rsidRPr="00BB62A3" w:rsidRDefault="009B7B6B" w:rsidP="00F62B95">
      <w:pPr>
        <w:spacing w:line="360" w:lineRule="auto"/>
        <w:jc w:val="both"/>
        <w:rPr>
          <w:rFonts w:ascii="Palatino Linotype" w:hAnsi="Palatino Linotype"/>
          <w:sz w:val="20"/>
          <w:szCs w:val="20"/>
        </w:rPr>
      </w:pPr>
    </w:p>
    <w:p w14:paraId="13475DF3" w14:textId="443C6FFD" w:rsidR="009A27B7" w:rsidRPr="00BB62A3" w:rsidRDefault="009A27B7"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where </w:t>
      </w:r>
      <m:oMath>
        <m:r>
          <w:rPr>
            <w:rFonts w:ascii="Cambria Math" w:hAnsi="Cambria Math"/>
            <w:sz w:val="20"/>
            <w:szCs w:val="20"/>
          </w:rPr>
          <m:t>μ</m:t>
        </m:r>
      </m:oMath>
      <w:r w:rsidRPr="00BB62A3">
        <w:rPr>
          <w:rFonts w:ascii="Palatino Linotype" w:hAnsi="Palatino Linotype"/>
          <w:sz w:val="20"/>
          <w:szCs w:val="20"/>
        </w:rPr>
        <w:t xml:space="preserve"> is the instantaneous expected rate of return, </w:t>
      </w:r>
      <m:oMath>
        <m:r>
          <w:rPr>
            <w:rFonts w:ascii="Cambria Math" w:hAnsi="Cambria Math"/>
            <w:sz w:val="20"/>
            <w:szCs w:val="20"/>
          </w:rPr>
          <m:t>ξ</m:t>
        </m:r>
      </m:oMath>
      <w:r w:rsidRPr="00BB62A3">
        <w:rPr>
          <w:rFonts w:ascii="Palatino Linotype" w:hAnsi="Palatino Linotype"/>
          <w:sz w:val="20"/>
          <w:szCs w:val="20"/>
        </w:rPr>
        <w:t xml:space="preserve"> is the volatility of </w:t>
      </w:r>
      <w:r w:rsidR="003C4C5D" w:rsidRPr="00BB62A3">
        <w:rPr>
          <w:rFonts w:ascii="Palatino Linotype" w:hAnsi="Palatino Linotype"/>
          <w:sz w:val="20"/>
          <w:szCs w:val="20"/>
        </w:rPr>
        <w:t>variance</w:t>
      </w:r>
      <w:r w:rsidRPr="00BB62A3">
        <w:rPr>
          <w:rFonts w:ascii="Palatino Linotype" w:hAnsi="Palatino Linotype"/>
          <w:sz w:val="20"/>
          <w:szCs w:val="20"/>
        </w:rPr>
        <w:t xml:space="preserve">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oMath>
      <w:r w:rsidRPr="00BB62A3">
        <w:rPr>
          <w:rFonts w:ascii="Palatino Linotype" w:hAnsi="Palatino Linotype"/>
          <w:sz w:val="20"/>
          <w:szCs w:val="20"/>
        </w:rPr>
        <w:t xml:space="preserve">, </w:t>
      </w:r>
      <m:oMath>
        <m:r>
          <w:rPr>
            <w:rFonts w:ascii="Cambria Math" w:hAnsi="Cambria Math"/>
            <w:sz w:val="20"/>
            <w:szCs w:val="20"/>
          </w:rPr>
          <m:t>θ&gt;0</m:t>
        </m:r>
      </m:oMath>
      <w:r w:rsidRPr="00BB62A3">
        <w:rPr>
          <w:rFonts w:ascii="Palatino Linotype" w:hAnsi="Palatino Linotype"/>
          <w:sz w:val="20"/>
          <w:szCs w:val="20"/>
        </w:rPr>
        <w:t xml:space="preserve"> is the long term mean of the variance, </w:t>
      </w:r>
      <m:oMath>
        <m:r>
          <w:rPr>
            <w:rFonts w:ascii="Cambria Math" w:hAnsi="Cambria Math"/>
            <w:sz w:val="20"/>
            <w:szCs w:val="20"/>
          </w:rPr>
          <m:t>κ</m:t>
        </m:r>
      </m:oMath>
      <w:r w:rsidRPr="00BB62A3">
        <w:rPr>
          <w:rFonts w:ascii="Palatino Linotype" w:hAnsi="Palatino Linotype"/>
          <w:sz w:val="20"/>
          <w:szCs w:val="20"/>
        </w:rPr>
        <w:t xml:space="preserve"> is a positive constant indicating speed of mean reversion</w:t>
      </w:r>
      <w:r w:rsidR="00A76FDC" w:rsidRPr="00BB62A3">
        <w:rPr>
          <w:rFonts w:ascii="Palatino Linotype" w:hAnsi="Palatino Linotype"/>
          <w:sz w:val="20"/>
          <w:szCs w:val="20"/>
        </w:rPr>
        <w:t xml:space="preserve"> (how fast is variance approaching </w:t>
      </w:r>
      <w:r w:rsidR="00597F30" w:rsidRPr="00BB62A3">
        <w:rPr>
          <w:rFonts w:ascii="Palatino Linotype" w:hAnsi="Palatino Linotype"/>
          <w:sz w:val="20"/>
          <w:szCs w:val="20"/>
        </w:rPr>
        <w:t xml:space="preserve">its </w:t>
      </w:r>
      <w:r w:rsidR="00A76FDC" w:rsidRPr="00BB62A3">
        <w:rPr>
          <w:rFonts w:ascii="Palatino Linotype" w:hAnsi="Palatino Linotype"/>
          <w:sz w:val="20"/>
          <w:szCs w:val="20"/>
        </w:rPr>
        <w:t>mean val</w:t>
      </w:r>
      <w:r w:rsidR="00597F30" w:rsidRPr="00BB62A3">
        <w:rPr>
          <w:rFonts w:ascii="Palatino Linotype" w:hAnsi="Palatino Linotype"/>
          <w:sz w:val="20"/>
          <w:szCs w:val="20"/>
        </w:rPr>
        <w:t>ue</w:t>
      </w:r>
      <w:r w:rsidR="00A76FDC" w:rsidRPr="00BB62A3">
        <w:rPr>
          <w:rFonts w:ascii="Palatino Linotype" w:hAnsi="Palatino Linotype"/>
          <w:sz w:val="20"/>
          <w:szCs w:val="20"/>
        </w:rPr>
        <w:t>)</w:t>
      </w:r>
      <w:r w:rsidRPr="00BB62A3">
        <w:rPr>
          <w:rFonts w:ascii="Palatino Linotype" w:hAnsi="Palatino Linotype"/>
          <w:sz w:val="20"/>
          <w:szCs w:val="20"/>
        </w:rPr>
        <w:t xml:space="preserve"> and </w:t>
      </w:r>
      <m:oMath>
        <m:r>
          <w:rPr>
            <w:rFonts w:ascii="Cambria Math" w:hAnsi="Cambria Math"/>
            <w:sz w:val="20"/>
            <w:szCs w:val="20"/>
          </w:rPr>
          <m:t>d</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1t</m:t>
            </m:r>
          </m:sub>
        </m:sSub>
      </m:oMath>
      <w:r w:rsidRPr="00BB62A3">
        <w:rPr>
          <w:rFonts w:ascii="Palatino Linotype" w:hAnsi="Palatino Linotype"/>
          <w:sz w:val="20"/>
          <w:szCs w:val="20"/>
        </w:rPr>
        <w:t xml:space="preserve"> and </w:t>
      </w:r>
      <m:oMath>
        <m:r>
          <w:rPr>
            <w:rFonts w:ascii="Cambria Math" w:hAnsi="Cambria Math"/>
            <w:sz w:val="20"/>
            <w:szCs w:val="20"/>
          </w:rPr>
          <m:t>d</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2t</m:t>
            </m:r>
          </m:sub>
        </m:sSub>
      </m:oMath>
      <w:r w:rsidRPr="00BB62A3">
        <w:rPr>
          <w:rFonts w:ascii="Palatino Linotype" w:hAnsi="Palatino Linotype"/>
          <w:sz w:val="20"/>
          <w:szCs w:val="20"/>
        </w:rPr>
        <w:t xml:space="preserve"> are Brownian motions with </w:t>
      </w:r>
      <m:oMath>
        <m:r>
          <w:rPr>
            <w:rFonts w:ascii="Cambria Math" w:hAnsi="Cambria Math"/>
            <w:sz w:val="20"/>
            <w:szCs w:val="20"/>
          </w:rPr>
          <m:t>-1&lt;ρ&lt;1</m:t>
        </m:r>
      </m:oMath>
      <w:r w:rsidRPr="00BB62A3">
        <w:rPr>
          <w:rFonts w:ascii="Palatino Linotype" w:hAnsi="Palatino Linotype"/>
          <w:sz w:val="20"/>
          <w:szCs w:val="20"/>
        </w:rPr>
        <w:t xml:space="preserve"> being their correlation,</w:t>
      </w:r>
      <w:r w:rsidR="00057E5E" w:rsidRPr="00BB62A3">
        <w:rPr>
          <w:rFonts w:ascii="Palatino Linotype" w:hAnsi="Palatino Linotype"/>
          <w:sz w:val="20"/>
          <w:szCs w:val="20"/>
        </w:rPr>
        <w:t xml:space="preserve"> typically negative, which</w:t>
      </w:r>
      <w:r w:rsidR="00F64C4E" w:rsidRPr="00BB62A3">
        <w:rPr>
          <w:rFonts w:ascii="Palatino Linotype" w:hAnsi="Palatino Linotype"/>
          <w:sz w:val="20"/>
          <w:szCs w:val="20"/>
        </w:rPr>
        <w:t xml:space="preserve"> is</w:t>
      </w:r>
      <w:r w:rsidRPr="00BB62A3">
        <w:rPr>
          <w:rFonts w:ascii="Palatino Linotype" w:hAnsi="Palatino Linotype"/>
          <w:sz w:val="20"/>
          <w:szCs w:val="20"/>
        </w:rPr>
        <w:t xml:space="preserve"> often </w:t>
      </w:r>
      <w:r w:rsidR="00BD6621">
        <w:rPr>
          <w:rFonts w:ascii="Palatino Linotype" w:hAnsi="Palatino Linotype"/>
          <w:sz w:val="20"/>
          <w:szCs w:val="20"/>
        </w:rPr>
        <w:t>referred to as</w:t>
      </w:r>
      <w:r w:rsidRPr="00BB62A3">
        <w:rPr>
          <w:rFonts w:ascii="Palatino Linotype" w:hAnsi="Palatino Linotype"/>
          <w:sz w:val="20"/>
          <w:szCs w:val="20"/>
        </w:rPr>
        <w:t xml:space="preserve"> ‘leverage effect’. </w:t>
      </w:r>
      <w:r w:rsidR="00454337" w:rsidRPr="00BB62A3">
        <w:rPr>
          <w:rFonts w:ascii="Palatino Linotype" w:hAnsi="Palatino Linotype"/>
          <w:sz w:val="20"/>
          <w:szCs w:val="20"/>
        </w:rPr>
        <w:t xml:space="preserve">In addition, </w:t>
      </w:r>
      <w:r w:rsidR="004674E3" w:rsidRPr="00BB62A3">
        <w:rPr>
          <w:rFonts w:ascii="Palatino Linotype" w:hAnsi="Palatino Linotype"/>
          <w:sz w:val="20"/>
          <w:szCs w:val="20"/>
        </w:rPr>
        <w:t>since volatility</w:t>
      </w:r>
      <w:r w:rsidR="00EE39C2" w:rsidRPr="00BB62A3">
        <w:rPr>
          <w:rFonts w:ascii="Palatino Linotype" w:hAnsi="Palatino Linotype"/>
          <w:sz w:val="20"/>
          <w:szCs w:val="20"/>
        </w:rPr>
        <w:t xml:space="preserve"> follow</w:t>
      </w:r>
      <w:r w:rsidR="004674E3" w:rsidRPr="00BB62A3">
        <w:rPr>
          <w:rFonts w:ascii="Palatino Linotype" w:hAnsi="Palatino Linotype"/>
          <w:sz w:val="20"/>
          <w:szCs w:val="20"/>
        </w:rPr>
        <w:t>s</w:t>
      </w:r>
      <w:r w:rsidR="00EE39C2" w:rsidRPr="00BB62A3">
        <w:rPr>
          <w:rFonts w:ascii="Palatino Linotype" w:hAnsi="Palatino Linotype"/>
          <w:sz w:val="20"/>
          <w:szCs w:val="20"/>
        </w:rPr>
        <w:t xml:space="preserve"> a CIR process, we need </w:t>
      </w:r>
      <w:r w:rsidR="00454337" w:rsidRPr="00BB62A3">
        <w:rPr>
          <w:rFonts w:ascii="Palatino Linotype" w:hAnsi="Palatino Linotype"/>
          <w:sz w:val="20"/>
          <w:szCs w:val="20"/>
        </w:rPr>
        <w:t>the</w:t>
      </w:r>
      <w:r w:rsidRPr="00BB62A3">
        <w:rPr>
          <w:rFonts w:ascii="Palatino Linotype" w:hAnsi="Palatino Linotype"/>
          <w:sz w:val="20"/>
          <w:szCs w:val="20"/>
        </w:rPr>
        <w:t xml:space="preserve"> Feller</w:t>
      </w:r>
      <w:r w:rsidR="00EE39C2" w:rsidRPr="00BB62A3">
        <w:rPr>
          <w:rFonts w:ascii="Palatino Linotype" w:hAnsi="Palatino Linotype"/>
          <w:sz w:val="20"/>
          <w:szCs w:val="20"/>
        </w:rPr>
        <w:t xml:space="preserve"> </w:t>
      </w:r>
      <w:r w:rsidRPr="00BB62A3">
        <w:rPr>
          <w:rFonts w:ascii="Palatino Linotype" w:hAnsi="Palatino Linotype"/>
          <w:sz w:val="20"/>
          <w:szCs w:val="20"/>
        </w:rPr>
        <w:t xml:space="preserve">condition </w:t>
      </w:r>
      <m:oMath>
        <m:r>
          <w:rPr>
            <w:rFonts w:ascii="Cambria Math" w:hAnsi="Cambria Math"/>
            <w:sz w:val="20"/>
            <w:szCs w:val="20"/>
          </w:rPr>
          <m:t>2κθ≥</m:t>
        </m:r>
        <m:sSup>
          <m:sSupPr>
            <m:ctrlPr>
              <w:rPr>
                <w:rFonts w:ascii="Cambria Math" w:hAnsi="Cambria Math"/>
                <w:i/>
                <w:sz w:val="20"/>
                <w:szCs w:val="20"/>
              </w:rPr>
            </m:ctrlPr>
          </m:sSupPr>
          <m:e>
            <m:r>
              <w:rPr>
                <w:rFonts w:ascii="Cambria Math" w:hAnsi="Cambria Math"/>
                <w:sz w:val="20"/>
                <w:szCs w:val="20"/>
              </w:rPr>
              <m:t>ξ</m:t>
            </m:r>
          </m:e>
          <m:sup>
            <m:r>
              <w:rPr>
                <w:rFonts w:ascii="Cambria Math" w:hAnsi="Cambria Math"/>
                <w:sz w:val="20"/>
                <w:szCs w:val="20"/>
              </w:rPr>
              <m:t>2</m:t>
            </m:r>
          </m:sup>
        </m:sSup>
      </m:oMath>
      <w:r w:rsidR="00185769" w:rsidRPr="00BB62A3">
        <w:rPr>
          <w:rFonts w:ascii="Palatino Linotype" w:hAnsi="Palatino Linotype"/>
          <w:sz w:val="20"/>
          <w:szCs w:val="20"/>
        </w:rPr>
        <w:t xml:space="preserve"> [</w:t>
      </w:r>
      <w:r w:rsidR="00185769" w:rsidRPr="00BB62A3">
        <w:rPr>
          <w:rFonts w:ascii="Palatino Linotype" w:hAnsi="Palatino Linotype"/>
          <w:color w:val="202124"/>
          <w:sz w:val="20"/>
          <w:szCs w:val="20"/>
        </w:rPr>
        <w:t>Cox–Ingersoll–Ross 1985</w:t>
      </w:r>
      <w:r w:rsidR="00185769" w:rsidRPr="00BB62A3">
        <w:rPr>
          <w:rFonts w:ascii="Palatino Linotype" w:hAnsi="Palatino Linotype"/>
          <w:sz w:val="20"/>
          <w:szCs w:val="20"/>
        </w:rPr>
        <w:t>, Feller 1951]</w:t>
      </w:r>
      <w:r w:rsidRPr="00BB62A3">
        <w:rPr>
          <w:rFonts w:ascii="Palatino Linotype" w:hAnsi="Palatino Linotype"/>
          <w:sz w:val="20"/>
          <w:szCs w:val="20"/>
        </w:rPr>
        <w:t>.</w:t>
      </w:r>
    </w:p>
    <w:p w14:paraId="3B4E6E50" w14:textId="70A31186" w:rsidR="005C4D32" w:rsidRPr="00BB62A3" w:rsidRDefault="005C4D32"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The reason why the Heston model gained so much popularity among professionals is the existence of a closed-form solution that quickly obtains prices with any given parameter set </w:t>
      </w:r>
      <m:oMath>
        <m:d>
          <m:dPr>
            <m:ctrlPr>
              <w:rPr>
                <w:rFonts w:ascii="Cambria Math" w:hAnsi="Cambria Math"/>
                <w:i/>
                <w:sz w:val="20"/>
                <w:szCs w:val="20"/>
              </w:rPr>
            </m:ctrlPr>
          </m:dPr>
          <m:e>
            <m:r>
              <w:rPr>
                <w:rFonts w:ascii="Cambria Math" w:hAnsi="Cambria Math"/>
                <w:sz w:val="20"/>
                <w:szCs w:val="20"/>
              </w:rPr>
              <m:t>μ, v, κ, ξ,θ</m:t>
            </m:r>
          </m:e>
        </m:d>
      </m:oMath>
      <w:r w:rsidR="00174432" w:rsidRPr="00BB62A3">
        <w:rPr>
          <w:rFonts w:ascii="Palatino Linotype" w:hAnsi="Palatino Linotype"/>
          <w:sz w:val="20"/>
          <w:szCs w:val="20"/>
        </w:rPr>
        <w:t>.</w:t>
      </w:r>
      <w:r w:rsidR="00C93FBC" w:rsidRPr="00BB62A3">
        <w:rPr>
          <w:rFonts w:ascii="Palatino Linotype" w:hAnsi="Palatino Linotype"/>
          <w:sz w:val="20"/>
          <w:szCs w:val="20"/>
        </w:rPr>
        <w:t xml:space="preserve"> The closed-form solution is presented</w:t>
      </w:r>
      <w:r w:rsidR="00C319C4" w:rsidRPr="00BB62A3">
        <w:rPr>
          <w:rFonts w:ascii="Palatino Linotype" w:hAnsi="Palatino Linotype"/>
          <w:sz w:val="20"/>
          <w:szCs w:val="20"/>
        </w:rPr>
        <w:t>.</w:t>
      </w:r>
    </w:p>
    <w:p w14:paraId="754B6904" w14:textId="77777777" w:rsidR="00B62262" w:rsidRPr="00BB62A3" w:rsidRDefault="00B62262" w:rsidP="00F62B95">
      <w:pPr>
        <w:spacing w:line="360" w:lineRule="auto"/>
        <w:jc w:val="both"/>
        <w:rPr>
          <w:rFonts w:ascii="Palatino Linotype" w:hAnsi="Palatino Linotype"/>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3E8412A0" w14:textId="77777777" w:rsidTr="000700DF">
        <w:tc>
          <w:tcPr>
            <w:tcW w:w="9918" w:type="dxa"/>
          </w:tcPr>
          <w:p w14:paraId="4717847A" w14:textId="77ED5C62" w:rsidR="00CE6CEA" w:rsidRPr="00BB62A3" w:rsidRDefault="00CE6CEA" w:rsidP="00F62B95">
            <w:pPr>
              <w:spacing w:line="360" w:lineRule="auto"/>
              <w:jc w:val="both"/>
              <w:rPr>
                <w:rFonts w:ascii="Palatino Linotype" w:hAnsi="Palatino Linotype"/>
                <w:sz w:val="20"/>
                <w:szCs w:val="20"/>
              </w:rPr>
            </w:pPr>
            <m:oMathPara>
              <m:oMath>
                <m:r>
                  <w:rPr>
                    <w:rFonts w:ascii="Cambria Math" w:hAnsi="Cambria Math"/>
                    <w:sz w:val="20"/>
                    <w:szCs w:val="20"/>
                  </w:rPr>
                  <m:t>C</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r>
                      <w:rPr>
                        <w:rFonts w:ascii="Cambria Math" w:hAnsi="Cambria Math"/>
                        <w:sz w:val="20"/>
                        <w:szCs w:val="20"/>
                      </w:rPr>
                      <m:t>,τ</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1</m:t>
                    </m:r>
                  </m:sub>
                </m:sSub>
                <m:r>
                  <w:rPr>
                    <w:rFonts w:ascii="Cambria Math" w:hAnsi="Cambria Math"/>
                    <w:sz w:val="20"/>
                    <w:szCs w:val="20"/>
                  </w:rPr>
                  <m:t>-K</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-rτ</m:t>
                    </m:r>
                  </m:sup>
                </m:sSup>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2</m:t>
                    </m:r>
                  </m:sub>
                </m:sSub>
                <m:r>
                  <w:rPr>
                    <w:rFonts w:ascii="Cambria Math" w:hAnsi="Cambria Math"/>
                    <w:sz w:val="20"/>
                    <w:szCs w:val="20"/>
                  </w:rPr>
                  <m:t xml:space="preserve"> </m:t>
                </m:r>
              </m:oMath>
            </m:oMathPara>
          </w:p>
        </w:tc>
        <w:tc>
          <w:tcPr>
            <w:tcW w:w="872" w:type="dxa"/>
          </w:tcPr>
          <w:p w14:paraId="6C421748" w14:textId="2E9BCC29"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14</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47D51AD2" w14:textId="77777777" w:rsidR="000B72D0" w:rsidRPr="00BB62A3" w:rsidRDefault="000B72D0" w:rsidP="00F62B95">
      <w:pPr>
        <w:spacing w:line="360" w:lineRule="auto"/>
        <w:jc w:val="both"/>
        <w:rPr>
          <w:rFonts w:ascii="Palatino Linotype" w:hAnsi="Palatino Linotype"/>
          <w:sz w:val="20"/>
          <w:szCs w:val="20"/>
        </w:rPr>
      </w:pPr>
    </w:p>
    <w:p w14:paraId="0AF080DC" w14:textId="3C58718E" w:rsidR="00C90EC9" w:rsidRPr="00BB62A3" w:rsidRDefault="00DF3F6F" w:rsidP="00F62B95">
      <w:pPr>
        <w:spacing w:line="360" w:lineRule="auto"/>
        <w:jc w:val="both"/>
        <w:rPr>
          <w:rFonts w:ascii="Palatino Linotype" w:hAnsi="Palatino Linotype"/>
          <w:sz w:val="20"/>
          <w:szCs w:val="20"/>
        </w:rPr>
      </w:pPr>
      <m:oMath>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1</m:t>
            </m:r>
          </m:sub>
        </m:sSub>
      </m:oMath>
      <w:r w:rsidR="000B72D0" w:rsidRPr="00BB62A3">
        <w:rPr>
          <w:rFonts w:ascii="Palatino Linotype" w:hAnsi="Palatino Linotype"/>
          <w:sz w:val="20"/>
          <w:szCs w:val="20"/>
        </w:rPr>
        <w:t xml:space="preserve"> and </w:t>
      </w:r>
      <m:oMath>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2</m:t>
            </m:r>
          </m:sub>
        </m:sSub>
      </m:oMath>
      <w:r w:rsidR="000B72D0" w:rsidRPr="00BB62A3">
        <w:rPr>
          <w:rFonts w:ascii="Palatino Linotype" w:hAnsi="Palatino Linotype"/>
          <w:sz w:val="20"/>
          <w:szCs w:val="20"/>
        </w:rPr>
        <w:t xml:space="preserve"> are probability-related quantities that are obtained using Fourier transforms as shown below.</w:t>
      </w:r>
      <w:r w:rsidR="00FE490D" w:rsidRPr="00BB62A3">
        <w:rPr>
          <w:rFonts w:ascii="Palatino Linotype" w:hAnsi="Palatino Linotype"/>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1C85ED99" w14:textId="77777777" w:rsidTr="000700DF">
        <w:tc>
          <w:tcPr>
            <w:tcW w:w="9918" w:type="dxa"/>
          </w:tcPr>
          <w:p w14:paraId="0504ACC8" w14:textId="77777777" w:rsidR="00C832E3" w:rsidRPr="00C832E3" w:rsidRDefault="006B65CA" w:rsidP="00F62B95">
            <w:pPr>
              <w:spacing w:line="360" w:lineRule="auto"/>
              <w:jc w:val="both"/>
              <w:rPr>
                <w:rFonts w:ascii="Palatino Linotype" w:hAnsi="Palatino Linotype"/>
                <w:sz w:val="20"/>
                <w:szCs w:val="20"/>
              </w:rPr>
            </w:pPr>
            <m:oMathPara>
              <m:oMath>
                <m:r>
                  <m:rPr>
                    <m:sty m:val="p"/>
                  </m:rPr>
                  <w:rPr>
                    <w:rFonts w:ascii="Cambria Math" w:hAnsi="Cambria Math"/>
                    <w:sz w:val="20"/>
                    <w:szCs w:val="20"/>
                  </w:rPr>
                  <w:br/>
                </m:r>
              </m:oMath>
              <m:oMath>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j</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π</m:t>
                    </m:r>
                  </m:den>
                </m:f>
                <m:nary>
                  <m:naryPr>
                    <m:limLoc m:val="undOvr"/>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m:t>
                    </m:r>
                  </m:sup>
                  <m:e>
                    <m:r>
                      <w:rPr>
                        <w:rFonts w:ascii="Cambria Math" w:hAnsi="Cambria Math"/>
                        <w:sz w:val="20"/>
                        <w:szCs w:val="20"/>
                      </w:rPr>
                      <m:t>Re</m:t>
                    </m:r>
                    <m:d>
                      <m:dPr>
                        <m:ctrlPr>
                          <w:rPr>
                            <w:rFonts w:ascii="Cambria Math" w:hAnsi="Cambria Math"/>
                            <w:i/>
                            <w:sz w:val="20"/>
                            <w:szCs w:val="20"/>
                          </w:rPr>
                        </m:ctrlPr>
                      </m:dPr>
                      <m:e>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-iϕ</m:t>
                                </m:r>
                                <m:func>
                                  <m:funcPr>
                                    <m:ctrlPr>
                                      <w:rPr>
                                        <w:rFonts w:ascii="Cambria Math" w:hAnsi="Cambria Math"/>
                                        <w:sz w:val="20"/>
                                        <w:szCs w:val="20"/>
                                      </w:rPr>
                                    </m:ctrlPr>
                                  </m:funcPr>
                                  <m:fName>
                                    <m:r>
                                      <m:rPr>
                                        <m:sty m:val="p"/>
                                      </m:rPr>
                                      <w:rPr>
                                        <w:rFonts w:ascii="Cambria Math" w:hAnsi="Cambria Math"/>
                                        <w:sz w:val="20"/>
                                        <w:szCs w:val="20"/>
                                      </w:rPr>
                                      <m:t>ln</m:t>
                                    </m:r>
                                  </m:fName>
                                  <m:e>
                                    <m:d>
                                      <m:dPr>
                                        <m:ctrlPr>
                                          <w:rPr>
                                            <w:rFonts w:ascii="Cambria Math" w:hAnsi="Cambria Math"/>
                                            <w:i/>
                                            <w:sz w:val="20"/>
                                            <w:szCs w:val="20"/>
                                          </w:rPr>
                                        </m:ctrlPr>
                                      </m:dPr>
                                      <m:e>
                                        <m:r>
                                          <w:rPr>
                                            <w:rFonts w:ascii="Cambria Math" w:hAnsi="Cambria Math"/>
                                            <w:sz w:val="20"/>
                                            <w:szCs w:val="20"/>
                                          </w:rPr>
                                          <m:t>K</m:t>
                                        </m:r>
                                      </m:e>
                                    </m:d>
                                  </m:e>
                                </m:func>
                              </m:sup>
                            </m:sSup>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j</m:t>
                                </m:r>
                              </m:sub>
                            </m:sSub>
                            <m:d>
                              <m:dPr>
                                <m:ctrlPr>
                                  <w:rPr>
                                    <w:rFonts w:ascii="Cambria Math" w:hAnsi="Cambria Math"/>
                                    <w:i/>
                                    <w:sz w:val="20"/>
                                    <w:szCs w:val="20"/>
                                  </w:rPr>
                                </m:ctrlPr>
                              </m:dPr>
                              <m:e>
                                <m:r>
                                  <w:rPr>
                                    <w:rFonts w:ascii="Cambria Math" w:hAnsi="Cambria Math"/>
                                    <w:sz w:val="20"/>
                                    <w:szCs w:val="20"/>
                                  </w:rPr>
                                  <m:t>x,v, τ,ϕ</m:t>
                                </m:r>
                              </m:e>
                            </m:d>
                          </m:num>
                          <m:den>
                            <m:r>
                              <w:rPr>
                                <w:rFonts w:ascii="Cambria Math" w:hAnsi="Cambria Math"/>
                                <w:sz w:val="20"/>
                                <w:szCs w:val="20"/>
                              </w:rPr>
                              <m:t>iϕ</m:t>
                            </m:r>
                          </m:den>
                        </m:f>
                      </m:e>
                    </m:d>
                    <m:r>
                      <w:rPr>
                        <w:rFonts w:ascii="Cambria Math" w:hAnsi="Cambria Math"/>
                        <w:sz w:val="20"/>
                        <w:szCs w:val="20"/>
                      </w:rPr>
                      <m:t>dϕ</m:t>
                    </m:r>
                  </m:e>
                </m:nary>
                <m:r>
                  <w:rPr>
                    <w:rFonts w:ascii="Cambria Math" w:hAnsi="Cambria Math"/>
                    <w:sz w:val="20"/>
                    <w:szCs w:val="20"/>
                  </w:rPr>
                  <m:t>,</m:t>
                </m:r>
                <m:r>
                  <m:rPr>
                    <m:sty m:val="p"/>
                  </m:rPr>
                  <w:rPr>
                    <w:rFonts w:ascii="Cambria Math" w:hAnsi="Cambria Math"/>
                    <w:sz w:val="20"/>
                    <w:szCs w:val="20"/>
                  </w:rPr>
                  <w:br/>
                </m:r>
              </m:oMath>
              <m:oMath>
                <m:r>
                  <w:rPr>
                    <w:rFonts w:ascii="Cambria Math" w:hAnsi="Cambria Math"/>
                    <w:sz w:val="20"/>
                    <w:szCs w:val="20"/>
                  </w:rPr>
                  <m:t>x=</m:t>
                </m:r>
                <m:func>
                  <m:funcPr>
                    <m:ctrlPr>
                      <w:rPr>
                        <w:rFonts w:ascii="Cambria Math" w:hAnsi="Cambria Math"/>
                        <w:sz w:val="20"/>
                        <w:szCs w:val="20"/>
                      </w:rPr>
                    </m:ctrlPr>
                  </m:funcPr>
                  <m:fName>
                    <m:r>
                      <m:rPr>
                        <m:sty m:val="p"/>
                      </m:rPr>
                      <w:rPr>
                        <w:rFonts w:ascii="Cambria Math" w:hAnsi="Cambria Math"/>
                        <w:sz w:val="20"/>
                        <w:szCs w:val="20"/>
                      </w:rPr>
                      <m:t>ln</m:t>
                    </m:r>
                    <m:ctrlPr>
                      <w:rPr>
                        <w:rFonts w:ascii="Cambria Math" w:hAnsi="Cambria Math"/>
                        <w:i/>
                        <w:sz w:val="20"/>
                        <w:szCs w:val="20"/>
                      </w:rPr>
                    </m:ctrlPr>
                  </m:fName>
                  <m:e>
                    <m:d>
                      <m:dPr>
                        <m:begChr m:val="〖"/>
                        <m:ctrlPr>
                          <w:rPr>
                            <w:rFonts w:ascii="Cambria Math" w:hAnsi="Cambria Math"/>
                            <w:i/>
                            <w:sz w:val="20"/>
                            <w:szCs w:val="20"/>
                          </w:rPr>
                        </m:ctrlPr>
                      </m:dPr>
                      <m:e>
                        <m:sSub>
                          <m:sSubPr>
                            <m:ctrlPr>
                              <w:rPr>
                                <w:rFonts w:ascii="Cambria Math" w:hAnsi="Cambria Math"/>
                                <w:i/>
                                <w:sz w:val="20"/>
                                <w:szCs w:val="20"/>
                              </w:rPr>
                            </m:ctrlPr>
                          </m:sSubPr>
                          <m:e>
                            <m:d>
                              <m:dPr>
                                <m:endChr m:val="〗"/>
                                <m:ctrlPr>
                                  <w:rPr>
                                    <w:rFonts w:ascii="Cambria Math" w:hAnsi="Cambria Math"/>
                                    <w:i/>
                                    <w:sz w:val="20"/>
                                    <w:szCs w:val="20"/>
                                  </w:rPr>
                                </m:ctrlPr>
                              </m:dPr>
                              <m:e>
                                <m:r>
                                  <w:rPr>
                                    <w:rFonts w:ascii="Cambria Math" w:hAnsi="Cambria Math"/>
                                    <w:sz w:val="20"/>
                                    <w:szCs w:val="20"/>
                                  </w:rPr>
                                  <m:t>S</m:t>
                                </m:r>
                              </m:e>
                            </m:d>
                          </m:e>
                          <m:sub>
                            <m:r>
                              <w:rPr>
                                <w:rFonts w:ascii="Cambria Math" w:hAnsi="Cambria Math"/>
                                <w:sz w:val="20"/>
                                <w:szCs w:val="20"/>
                              </w:rPr>
                              <m:t>t</m:t>
                            </m:r>
                          </m:sub>
                        </m:sSub>
                      </m:e>
                    </m:d>
                  </m:e>
                </m:func>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j</m:t>
                    </m:r>
                  </m:sub>
                </m:sSub>
                <m:d>
                  <m:dPr>
                    <m:ctrlPr>
                      <w:rPr>
                        <w:rFonts w:ascii="Cambria Math" w:hAnsi="Cambria Math"/>
                        <w:i/>
                        <w:sz w:val="20"/>
                        <w:szCs w:val="20"/>
                      </w:rPr>
                    </m:ctrlPr>
                  </m:dPr>
                  <m:e>
                    <m:r>
                      <w:rPr>
                        <w:rFonts w:ascii="Cambria Math" w:hAnsi="Cambria Math"/>
                        <w:sz w:val="20"/>
                        <w:szCs w:val="20"/>
                      </w:rPr>
                      <m:t>x,v, T,ϕ</m:t>
                    </m:r>
                  </m:e>
                </m:d>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C</m:t>
                    </m:r>
                    <m:d>
                      <m:dPr>
                        <m:ctrlPr>
                          <w:rPr>
                            <w:rFonts w:ascii="Cambria Math" w:hAnsi="Cambria Math"/>
                            <w:i/>
                            <w:sz w:val="20"/>
                            <w:szCs w:val="20"/>
                          </w:rPr>
                        </m:ctrlPr>
                      </m:dPr>
                      <m:e>
                        <m:r>
                          <w:rPr>
                            <w:rFonts w:ascii="Cambria Math" w:hAnsi="Cambria Math"/>
                            <w:sz w:val="20"/>
                            <w:szCs w:val="20"/>
                          </w:rPr>
                          <m:t>T-t,ϕ</m:t>
                        </m:r>
                      </m:e>
                    </m:d>
                    <m:r>
                      <w:rPr>
                        <w:rFonts w:ascii="Cambria Math" w:hAnsi="Cambria Math"/>
                        <w:sz w:val="20"/>
                        <w:szCs w:val="20"/>
                      </w:rPr>
                      <m:t>+D</m:t>
                    </m:r>
                    <m:d>
                      <m:dPr>
                        <m:ctrlPr>
                          <w:rPr>
                            <w:rFonts w:ascii="Cambria Math" w:hAnsi="Cambria Math"/>
                            <w:i/>
                            <w:sz w:val="20"/>
                            <w:szCs w:val="20"/>
                          </w:rPr>
                        </m:ctrlPr>
                      </m:dPr>
                      <m:e>
                        <m:r>
                          <w:rPr>
                            <w:rFonts w:ascii="Cambria Math" w:hAnsi="Cambria Math"/>
                            <w:sz w:val="20"/>
                            <w:szCs w:val="20"/>
                          </w:rPr>
                          <m:t>T-t,ϕ</m:t>
                        </m:r>
                      </m:e>
                    </m:d>
                    <m:r>
                      <w:rPr>
                        <w:rFonts w:ascii="Cambria Math" w:hAnsi="Cambria Math"/>
                        <w:sz w:val="20"/>
                        <w:szCs w:val="20"/>
                      </w:rPr>
                      <m:t>v+iϕx</m:t>
                    </m:r>
                  </m:sup>
                </m:sSup>
                <m:r>
                  <w:rPr>
                    <w:rFonts w:ascii="Cambria Math" w:hAnsi="Cambria Math"/>
                    <w:sz w:val="20"/>
                    <w:szCs w:val="20"/>
                  </w:rPr>
                  <m:t>,</m:t>
                </m:r>
                <m:r>
                  <m:rPr>
                    <m:sty m:val="p"/>
                  </m:rPr>
                  <w:rPr>
                    <w:rFonts w:ascii="Cambria Math" w:hAnsi="Cambria Math"/>
                    <w:sz w:val="20"/>
                    <w:szCs w:val="20"/>
                  </w:rPr>
                  <w:br/>
                </m:r>
              </m:oMath>
              <m:oMath>
                <m:r>
                  <w:rPr>
                    <w:rFonts w:ascii="Cambria Math" w:hAnsi="Cambria Math"/>
                    <w:sz w:val="20"/>
                    <w:szCs w:val="20"/>
                  </w:rPr>
                  <m:t>C</m:t>
                </m:r>
                <m:d>
                  <m:dPr>
                    <m:ctrlPr>
                      <w:rPr>
                        <w:rFonts w:ascii="Cambria Math" w:hAnsi="Cambria Math"/>
                        <w:i/>
                        <w:sz w:val="20"/>
                        <w:szCs w:val="20"/>
                      </w:rPr>
                    </m:ctrlPr>
                  </m:dPr>
                  <m:e>
                    <m:r>
                      <w:rPr>
                        <w:rFonts w:ascii="Cambria Math" w:hAnsi="Cambria Math"/>
                        <w:sz w:val="20"/>
                        <w:szCs w:val="20"/>
                      </w:rPr>
                      <m:t>τ,ϕ</m:t>
                    </m:r>
                  </m:e>
                </m:d>
                <m:r>
                  <w:rPr>
                    <w:rFonts w:ascii="Cambria Math" w:hAnsi="Cambria Math"/>
                    <w:sz w:val="20"/>
                    <w:szCs w:val="20"/>
                  </w:rPr>
                  <m:t>=μϕτ+</m:t>
                </m:r>
                <m:f>
                  <m:fPr>
                    <m:ctrlPr>
                      <w:rPr>
                        <w:rFonts w:ascii="Cambria Math" w:hAnsi="Cambria Math"/>
                        <w:i/>
                        <w:sz w:val="20"/>
                        <w:szCs w:val="20"/>
                      </w:rPr>
                    </m:ctrlPr>
                  </m:fPr>
                  <m:num>
                    <m:r>
                      <w:rPr>
                        <w:rFonts w:ascii="Cambria Math" w:hAnsi="Cambria Math"/>
                        <w:sz w:val="20"/>
                        <w:szCs w:val="20"/>
                      </w:rPr>
                      <m:t>α</m:t>
                    </m:r>
                  </m:num>
                  <m:den>
                    <m:sSup>
                      <m:sSupPr>
                        <m:ctrlPr>
                          <w:rPr>
                            <w:rFonts w:ascii="Cambria Math" w:hAnsi="Cambria Math"/>
                            <w:i/>
                            <w:sz w:val="20"/>
                            <w:szCs w:val="20"/>
                          </w:rPr>
                        </m:ctrlPr>
                      </m:sSupPr>
                      <m:e>
                        <m:r>
                          <w:rPr>
                            <w:rFonts w:ascii="Cambria Math" w:hAnsi="Cambria Math"/>
                            <w:sz w:val="20"/>
                            <w:szCs w:val="20"/>
                          </w:rPr>
                          <m:t>σ</m:t>
                        </m:r>
                      </m:e>
                      <m:sup>
                        <m:r>
                          <w:rPr>
                            <w:rFonts w:ascii="Cambria Math" w:hAnsi="Cambria Math"/>
                            <w:sz w:val="20"/>
                            <w:szCs w:val="20"/>
                          </w:rPr>
                          <m:t>2</m:t>
                        </m:r>
                      </m:sup>
                    </m:sSup>
                  </m:den>
                </m:f>
                <m:d>
                  <m:dPr>
                    <m:begChr m:val="["/>
                    <m:endChr m:val="]"/>
                    <m:ctrlPr>
                      <w:rPr>
                        <w:rFonts w:ascii="Cambria Math" w:hAnsi="Cambria Math"/>
                        <w:i/>
                        <w:sz w:val="20"/>
                        <w:szCs w:val="20"/>
                      </w:rPr>
                    </m:ctrlPr>
                  </m:d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j</m:t>
                            </m:r>
                          </m:sub>
                        </m:sSub>
                        <m:r>
                          <w:rPr>
                            <w:rFonts w:ascii="Cambria Math" w:hAnsi="Cambria Math"/>
                            <w:sz w:val="20"/>
                            <w:szCs w:val="20"/>
                          </w:rPr>
                          <m:t>-ρσϕi+d</m:t>
                        </m:r>
                      </m:e>
                    </m:d>
                    <m:r>
                      <w:rPr>
                        <w:rFonts w:ascii="Cambria Math" w:hAnsi="Cambria Math"/>
                        <w:sz w:val="20"/>
                        <w:szCs w:val="20"/>
                      </w:rPr>
                      <m:t>τ-2</m:t>
                    </m:r>
                    <m:func>
                      <m:funcPr>
                        <m:ctrlPr>
                          <w:rPr>
                            <w:rFonts w:ascii="Cambria Math" w:hAnsi="Cambria Math"/>
                            <w:sz w:val="20"/>
                            <w:szCs w:val="20"/>
                          </w:rPr>
                        </m:ctrlPr>
                      </m:funcPr>
                      <m:fName>
                        <m:r>
                          <m:rPr>
                            <m:sty m:val="p"/>
                          </m:rPr>
                          <w:rPr>
                            <w:rFonts w:ascii="Cambria Math" w:hAnsi="Cambria Math"/>
                            <w:sz w:val="20"/>
                            <w:szCs w:val="20"/>
                          </w:rPr>
                          <m:t>ln</m:t>
                        </m:r>
                        <m:ctrlPr>
                          <w:rPr>
                            <w:rFonts w:ascii="Cambria Math" w:hAnsi="Cambria Math"/>
                            <w:i/>
                            <w:sz w:val="20"/>
                            <w:szCs w:val="20"/>
                          </w:rPr>
                        </m:ctrlPr>
                      </m:fName>
                      <m:e>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1-g</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dτ</m:t>
                                    </m:r>
                                  </m:sup>
                                </m:sSup>
                              </m:num>
                              <m:den>
                                <m:r>
                                  <w:rPr>
                                    <w:rFonts w:ascii="Cambria Math" w:hAnsi="Cambria Math"/>
                                    <w:sz w:val="20"/>
                                    <w:szCs w:val="20"/>
                                  </w:rPr>
                                  <m:t>1-g</m:t>
                                </m:r>
                              </m:den>
                            </m:f>
                          </m:e>
                        </m:d>
                      </m:e>
                    </m:func>
                  </m:e>
                </m:d>
                <m:r>
                  <w:rPr>
                    <w:rFonts w:ascii="Cambria Math" w:hAnsi="Cambria Math"/>
                    <w:sz w:val="20"/>
                    <w:szCs w:val="20"/>
                  </w:rPr>
                  <m:t>,</m:t>
                </m:r>
                <m:r>
                  <m:rPr>
                    <m:sty m:val="p"/>
                  </m:rPr>
                  <w:rPr>
                    <w:rFonts w:ascii="Cambria Math" w:hAnsi="Cambria Math"/>
                    <w:sz w:val="20"/>
                    <w:szCs w:val="20"/>
                  </w:rPr>
                  <w:br/>
                </m:r>
              </m:oMath>
            </m:oMathPara>
          </w:p>
          <w:p w14:paraId="6BCB6C7F" w14:textId="062CF020" w:rsidR="00CE6CEA" w:rsidRPr="00BB62A3" w:rsidRDefault="006B65CA" w:rsidP="00F62B95">
            <w:pPr>
              <w:spacing w:line="360" w:lineRule="auto"/>
              <w:jc w:val="both"/>
              <w:rPr>
                <w:rFonts w:ascii="Palatino Linotype" w:hAnsi="Palatino Linotype"/>
                <w:sz w:val="20"/>
                <w:szCs w:val="20"/>
              </w:rPr>
            </w:pPr>
            <m:oMathPara>
              <m:oMath>
                <m:r>
                  <w:rPr>
                    <w:rFonts w:ascii="Cambria Math" w:hAnsi="Cambria Math"/>
                    <w:sz w:val="20"/>
                    <w:szCs w:val="20"/>
                  </w:rPr>
                  <m:t>D</m:t>
                </m:r>
                <m:d>
                  <m:dPr>
                    <m:ctrlPr>
                      <w:rPr>
                        <w:rFonts w:ascii="Cambria Math" w:hAnsi="Cambria Math"/>
                        <w:i/>
                        <w:sz w:val="20"/>
                        <w:szCs w:val="20"/>
                      </w:rPr>
                    </m:ctrlPr>
                  </m:dPr>
                  <m:e>
                    <m:r>
                      <w:rPr>
                        <w:rFonts w:ascii="Cambria Math" w:hAnsi="Cambria Math"/>
                        <w:sz w:val="20"/>
                        <w:szCs w:val="20"/>
                      </w:rPr>
                      <m:t>τ,ϕ</m:t>
                    </m:r>
                  </m:e>
                </m:d>
                <m:r>
                  <w:rPr>
                    <w:rFonts w:ascii="Cambria Math" w:hAnsi="Cambria Math"/>
                    <w:sz w:val="20"/>
                    <w:szCs w:val="20"/>
                  </w:rPr>
                  <m:t>=</m:t>
                </m:r>
                <m:f>
                  <m:fPr>
                    <m:ctrlPr>
                      <w:rPr>
                        <w:rFonts w:ascii="Cambria Math" w:hAnsi="Cambria Math"/>
                        <w:i/>
                        <w:sz w:val="20"/>
                        <w:szCs w:val="20"/>
                      </w:rPr>
                    </m:ctrlPr>
                  </m:fPr>
                  <m:num>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j</m:t>
                            </m:r>
                          </m:sub>
                        </m:sSub>
                        <m:r>
                          <w:rPr>
                            <w:rFonts w:ascii="Cambria Math" w:hAnsi="Cambria Math"/>
                            <w:sz w:val="20"/>
                            <w:szCs w:val="20"/>
                          </w:rPr>
                          <m:t>-ρσϕi+d</m:t>
                        </m:r>
                      </m:e>
                    </m:d>
                  </m:num>
                  <m:den>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j</m:t>
                            </m:r>
                          </m:sub>
                        </m:sSub>
                        <m:r>
                          <w:rPr>
                            <w:rFonts w:ascii="Cambria Math" w:hAnsi="Cambria Math"/>
                            <w:sz w:val="20"/>
                            <w:szCs w:val="20"/>
                          </w:rPr>
                          <m:t>-ρσϕi-d</m:t>
                        </m:r>
                      </m:e>
                    </m:d>
                  </m:den>
                </m:f>
                <m:r>
                  <w:rPr>
                    <w:rFonts w:ascii="Cambria Math" w:hAnsi="Cambria Math"/>
                    <w:sz w:val="20"/>
                    <w:szCs w:val="20"/>
                  </w:rPr>
                  <m:t xml:space="preserve"> </m:t>
                </m:r>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dτ</m:t>
                            </m:r>
                          </m:sup>
                        </m:sSup>
                      </m:num>
                      <m:den>
                        <m:r>
                          <w:rPr>
                            <w:rFonts w:ascii="Cambria Math" w:hAnsi="Cambria Math"/>
                            <w:sz w:val="20"/>
                            <w:szCs w:val="20"/>
                          </w:rPr>
                          <m:t>1-g</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dτ</m:t>
                            </m:r>
                          </m:sup>
                        </m:sSup>
                      </m:den>
                    </m:f>
                  </m:e>
                </m:d>
                <m:r>
                  <w:rPr>
                    <w:rFonts w:ascii="Cambria Math" w:hAnsi="Cambria Math"/>
                    <w:sz w:val="20"/>
                    <w:szCs w:val="20"/>
                  </w:rPr>
                  <m:t>,</m:t>
                </m:r>
                <m:r>
                  <m:rPr>
                    <m:sty m:val="p"/>
                  </m:rPr>
                  <w:rPr>
                    <w:rFonts w:ascii="Cambria Math" w:hAnsi="Cambria Math"/>
                    <w:sz w:val="20"/>
                    <w:szCs w:val="20"/>
                  </w:rPr>
                  <w:br/>
                </m:r>
              </m:oMath>
              <m:oMath>
                <m:r>
                  <w:rPr>
                    <w:rFonts w:ascii="Cambria Math" w:hAnsi="Cambria Math"/>
                    <w:sz w:val="20"/>
                    <w:szCs w:val="20"/>
                  </w:rPr>
                  <m:t>g=</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j</m:t>
                        </m:r>
                      </m:sub>
                    </m:sSub>
                    <m:r>
                      <w:rPr>
                        <w:rFonts w:ascii="Cambria Math" w:hAnsi="Cambria Math"/>
                        <w:sz w:val="20"/>
                        <w:szCs w:val="20"/>
                      </w:rPr>
                      <m:t>-ρσϕi+d</m:t>
                    </m:r>
                  </m:num>
                  <m:den>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j</m:t>
                        </m:r>
                      </m:sub>
                    </m:sSub>
                    <m:r>
                      <w:rPr>
                        <w:rFonts w:ascii="Cambria Math" w:hAnsi="Cambria Math"/>
                        <w:sz w:val="20"/>
                        <w:szCs w:val="20"/>
                      </w:rPr>
                      <m:t>-ρσϕi-d</m:t>
                    </m:r>
                  </m:den>
                </m:f>
                <m:r>
                  <w:rPr>
                    <w:rFonts w:ascii="Cambria Math" w:hAnsi="Cambria Math"/>
                    <w:sz w:val="20"/>
                    <w:szCs w:val="20"/>
                  </w:rPr>
                  <m:t>,   d=</m:t>
                </m:r>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ρσϕi-</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j</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σ</m:t>
                        </m:r>
                      </m:e>
                      <m:sup>
                        <m:r>
                          <w:rPr>
                            <w:rFonts w:ascii="Cambria Math" w:hAnsi="Cambria Math"/>
                            <w:sz w:val="20"/>
                            <w:szCs w:val="20"/>
                          </w:rPr>
                          <m:t>2</m:t>
                        </m:r>
                      </m:sup>
                    </m:sSup>
                    <m:d>
                      <m:dPr>
                        <m:ctrlPr>
                          <w:rPr>
                            <w:rFonts w:ascii="Cambria Math" w:hAnsi="Cambria Math"/>
                            <w:i/>
                            <w:sz w:val="20"/>
                            <w:szCs w:val="20"/>
                          </w:rPr>
                        </m:ctrlPr>
                      </m:dPr>
                      <m:e>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j</m:t>
                            </m:r>
                          </m:sub>
                        </m:sSub>
                        <m:r>
                          <w:rPr>
                            <w:rFonts w:ascii="Cambria Math" w:hAnsi="Cambria Math"/>
                            <w:sz w:val="20"/>
                            <w:szCs w:val="20"/>
                          </w:rPr>
                          <m:t>ϕ-</m:t>
                        </m:r>
                        <m:sSup>
                          <m:sSupPr>
                            <m:ctrlPr>
                              <w:rPr>
                                <w:rFonts w:ascii="Cambria Math" w:hAnsi="Cambria Math"/>
                                <w:i/>
                                <w:sz w:val="20"/>
                                <w:szCs w:val="20"/>
                              </w:rPr>
                            </m:ctrlPr>
                          </m:sSupPr>
                          <m:e>
                            <m:r>
                              <w:rPr>
                                <w:rFonts w:ascii="Cambria Math" w:hAnsi="Cambria Math"/>
                                <w:sz w:val="20"/>
                                <w:szCs w:val="20"/>
                              </w:rPr>
                              <m:t>ϕ</m:t>
                            </m:r>
                          </m:e>
                          <m:sup>
                            <m:r>
                              <w:rPr>
                                <w:rFonts w:ascii="Cambria Math" w:hAnsi="Cambria Math"/>
                                <w:sz w:val="20"/>
                                <w:szCs w:val="20"/>
                              </w:rPr>
                              <m:t>2</m:t>
                            </m:r>
                          </m:sup>
                        </m:sSup>
                      </m:e>
                    </m:d>
                  </m:e>
                </m:rad>
                <m:r>
                  <w:rPr>
                    <w:rFonts w:ascii="Cambria Math" w:hAnsi="Cambria Math"/>
                    <w:sz w:val="20"/>
                    <w:szCs w:val="20"/>
                  </w:rPr>
                  <m:t>,</m:t>
                </m:r>
                <m:r>
                  <m:rPr>
                    <m:sty m:val="p"/>
                  </m:rPr>
                  <w:rPr>
                    <w:rFonts w:ascii="Cambria Math" w:hAnsi="Cambria Math"/>
                    <w:sz w:val="20"/>
                    <w:szCs w:val="20"/>
                  </w:rPr>
                  <w:br/>
                </m:r>
              </m:oMath>
              <m:oMath>
                <m:r>
                  <w:rPr>
                    <w:rFonts w:ascii="Cambria Math" w:hAnsi="Cambria Math"/>
                    <w:sz w:val="20"/>
                    <w:szCs w:val="20"/>
                  </w:rPr>
                  <m:t>for j=1,2  where</m:t>
                </m:r>
                <m:r>
                  <m:rPr>
                    <m:sty m:val="p"/>
                  </m:rPr>
                  <w:rPr>
                    <w:rFonts w:ascii="Cambria Math" w:hAnsi="Cambria Math"/>
                    <w:sz w:val="20"/>
                    <w:szCs w:val="20"/>
                  </w:rPr>
                  <w:br/>
                </m:r>
              </m:oMath>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r>
                  <w:rPr>
                    <w:rFonts w:ascii="Cambria Math" w:hAnsi="Cambria Math"/>
                    <w:sz w:val="20"/>
                    <w:szCs w:val="20"/>
                  </w:rPr>
                  <m:t xml:space="preserve">,   α=κθ,   </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r>
                  <w:rPr>
                    <w:rFonts w:ascii="Cambria Math" w:hAnsi="Cambria Math"/>
                    <w:sz w:val="20"/>
                    <w:szCs w:val="20"/>
                  </w:rPr>
                  <m:t xml:space="preserve">=κ+λ-ρσ,   </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2</m:t>
                    </m:r>
                  </m:sub>
                </m:sSub>
                <m:r>
                  <w:rPr>
                    <w:rFonts w:ascii="Cambria Math" w:hAnsi="Cambria Math"/>
                    <w:sz w:val="20"/>
                    <w:szCs w:val="20"/>
                  </w:rPr>
                  <m:t>=κ+λ</m:t>
                </m:r>
              </m:oMath>
            </m:oMathPara>
          </w:p>
        </w:tc>
        <w:tc>
          <w:tcPr>
            <w:tcW w:w="872" w:type="dxa"/>
          </w:tcPr>
          <w:p w14:paraId="760E454F" w14:textId="61934619"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15</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74DEFA0F" w14:textId="3609B5E5" w:rsidR="006B65CA" w:rsidRPr="00BB62A3" w:rsidRDefault="00B57ECD" w:rsidP="00F62B95">
      <w:pPr>
        <w:spacing w:line="360" w:lineRule="auto"/>
        <w:jc w:val="both"/>
        <w:rPr>
          <w:rFonts w:ascii="Palatino Linotype" w:hAnsi="Palatino Linotype"/>
          <w:sz w:val="20"/>
          <w:szCs w:val="20"/>
        </w:rPr>
      </w:pPr>
      <m:oMathPara>
        <m:oMath>
          <m:r>
            <m:rPr>
              <m:sty m:val="p"/>
            </m:rPr>
            <w:rPr>
              <w:rFonts w:ascii="Cambria Math" w:hAnsi="Cambria Math"/>
              <w:sz w:val="20"/>
              <w:szCs w:val="20"/>
            </w:rPr>
            <w:br/>
          </m:r>
        </m:oMath>
      </m:oMathPara>
      <w:r w:rsidR="0037070B" w:rsidRPr="00BB62A3">
        <w:rPr>
          <w:rFonts w:ascii="Palatino Linotype" w:hAnsi="Palatino Linotype"/>
          <w:sz w:val="20"/>
          <w:szCs w:val="20"/>
        </w:rPr>
        <w:t xml:space="preserve">The full derivation to this closed-form is shown in Heston’s paper </w:t>
      </w:r>
      <w:r w:rsidR="007F179A" w:rsidRPr="00BB62A3">
        <w:rPr>
          <w:rFonts w:ascii="Palatino Linotype" w:hAnsi="Palatino Linotype"/>
          <w:sz w:val="20"/>
          <w:szCs w:val="20"/>
        </w:rPr>
        <w:t>[Heston, 1993]</w:t>
      </w:r>
      <w:r w:rsidR="001C6702" w:rsidRPr="00BB62A3">
        <w:rPr>
          <w:rFonts w:ascii="Palatino Linotype" w:hAnsi="Palatino Linotype"/>
          <w:sz w:val="20"/>
          <w:szCs w:val="20"/>
        </w:rPr>
        <w:t>.</w:t>
      </w:r>
      <w:r w:rsidR="00074D8E" w:rsidRPr="00BB62A3">
        <w:rPr>
          <w:rFonts w:ascii="Palatino Linotype" w:hAnsi="Palatino Linotype"/>
          <w:sz w:val="20"/>
          <w:szCs w:val="20"/>
        </w:rPr>
        <w:t xml:space="preserve"> </w:t>
      </w:r>
      <w:r w:rsidR="0080243F">
        <w:rPr>
          <w:rFonts w:ascii="Palatino Linotype" w:hAnsi="Palatino Linotype"/>
          <w:sz w:val="20"/>
          <w:szCs w:val="20"/>
        </w:rPr>
        <w:t xml:space="preserve">The </w:t>
      </w:r>
      <w:r w:rsidR="00B32C1E" w:rsidRPr="00BB62A3">
        <w:rPr>
          <w:rFonts w:ascii="Palatino Linotype" w:hAnsi="Palatino Linotype"/>
          <w:sz w:val="20"/>
          <w:szCs w:val="20"/>
        </w:rPr>
        <w:t>calibration process</w:t>
      </w:r>
      <w:r w:rsidR="00E25E7B" w:rsidRPr="00BB62A3">
        <w:rPr>
          <w:rFonts w:ascii="Palatino Linotype" w:hAnsi="Palatino Linotype"/>
          <w:sz w:val="20"/>
          <w:szCs w:val="20"/>
        </w:rPr>
        <w:t xml:space="preserve"> under the Heston model </w:t>
      </w:r>
      <w:r w:rsidR="00B32C1E" w:rsidRPr="00BB62A3">
        <w:rPr>
          <w:rFonts w:ascii="Palatino Linotype" w:hAnsi="Palatino Linotype"/>
          <w:sz w:val="20"/>
          <w:szCs w:val="20"/>
        </w:rPr>
        <w:t>proceeds to minimize</w:t>
      </w:r>
      <w:r w:rsidR="00E25E7B" w:rsidRPr="00BB62A3">
        <w:rPr>
          <w:rFonts w:ascii="Palatino Linotype" w:hAnsi="Palatino Linotype"/>
          <w:sz w:val="20"/>
          <w:szCs w:val="20"/>
        </w:rPr>
        <w:t xml:space="preserve"> the </w:t>
      </w:r>
      <w:r w:rsidR="00D965A2" w:rsidRPr="00BB62A3">
        <w:rPr>
          <w:rFonts w:ascii="Palatino Linotype" w:hAnsi="Palatino Linotype"/>
          <w:sz w:val="20"/>
          <w:szCs w:val="20"/>
        </w:rPr>
        <w:t>difference</w:t>
      </w:r>
      <w:r w:rsidR="00E25E7B" w:rsidRPr="00BB62A3">
        <w:rPr>
          <w:rFonts w:ascii="Palatino Linotype" w:hAnsi="Palatino Linotype"/>
          <w:sz w:val="20"/>
          <w:szCs w:val="20"/>
        </w:rPr>
        <w:t xml:space="preserve"> </w:t>
      </w:r>
      <w:r w:rsidR="00BE78FF" w:rsidRPr="00BB62A3">
        <w:rPr>
          <w:rFonts w:ascii="Palatino Linotype" w:hAnsi="Palatino Linotype"/>
          <w:sz w:val="20"/>
          <w:szCs w:val="20"/>
        </w:rPr>
        <w:t>between market prices and model prediction prices</w:t>
      </w:r>
      <w:r w:rsidR="00E25E7B" w:rsidRPr="00BB62A3">
        <w:rPr>
          <w:rFonts w:ascii="Palatino Linotype" w:hAnsi="Palatino Linotype"/>
          <w:sz w:val="20"/>
          <w:szCs w:val="20"/>
        </w:rPr>
        <w:t xml:space="preserve">. We have a total of five parameters to estimate </w:t>
      </w:r>
      <m:oMath>
        <m:d>
          <m:dPr>
            <m:ctrlPr>
              <w:rPr>
                <w:rFonts w:ascii="Cambria Math" w:hAnsi="Cambria Math"/>
                <w:i/>
                <w:sz w:val="20"/>
                <w:szCs w:val="20"/>
              </w:rPr>
            </m:ctrlPr>
          </m:dPr>
          <m:e>
            <m:r>
              <w:rPr>
                <w:rFonts w:ascii="Cambria Math" w:hAnsi="Cambria Math"/>
                <w:sz w:val="20"/>
                <w:szCs w:val="20"/>
              </w:rPr>
              <m:t>v, κ,θ, ρ,σ</m:t>
            </m:r>
          </m:e>
        </m:d>
      </m:oMath>
      <w:r w:rsidR="00E25E7B" w:rsidRPr="00BB62A3">
        <w:rPr>
          <w:rFonts w:ascii="Palatino Linotype" w:hAnsi="Palatino Linotype"/>
          <w:sz w:val="20"/>
          <w:szCs w:val="20"/>
        </w:rPr>
        <w:t xml:space="preserve"> </w:t>
      </w:r>
      <w:r w:rsidR="00901FE4" w:rsidRPr="00BB62A3">
        <w:rPr>
          <w:rFonts w:ascii="Palatino Linotype" w:hAnsi="Palatino Linotype"/>
          <w:sz w:val="20"/>
          <w:szCs w:val="20"/>
        </w:rPr>
        <w:t xml:space="preserve">which </w:t>
      </w:r>
      <w:r w:rsidR="00901FE4">
        <w:rPr>
          <w:rFonts w:ascii="Palatino Linotype" w:hAnsi="Palatino Linotype"/>
          <w:sz w:val="20"/>
          <w:szCs w:val="20"/>
        </w:rPr>
        <w:t>respectively are</w:t>
      </w:r>
      <w:r w:rsidR="00901FE4" w:rsidRPr="00BB62A3">
        <w:rPr>
          <w:rFonts w:ascii="Palatino Linotype" w:hAnsi="Palatino Linotype"/>
          <w:sz w:val="20"/>
          <w:szCs w:val="20"/>
        </w:rPr>
        <w:t xml:space="preserve"> initial value of the option, speed of the reversion process, long-run mean, volatility of variance (which measures steepness of smiles), correlation between </w:t>
      </w: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1t</m:t>
            </m:r>
          </m:sub>
        </m:sSub>
      </m:oMath>
      <w:r w:rsidR="00901FE4" w:rsidRPr="00BB62A3">
        <w:rPr>
          <w:rFonts w:ascii="Palatino Linotype" w:hAnsi="Palatino Linotype"/>
          <w:sz w:val="20"/>
          <w:szCs w:val="20"/>
        </w:rPr>
        <w:t xml:space="preserve"> and </w:t>
      </w: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2t</m:t>
            </m:r>
          </m:sub>
        </m:sSub>
      </m:oMath>
      <w:r w:rsidR="00901FE4" w:rsidRPr="00BB62A3">
        <w:rPr>
          <w:rFonts w:ascii="Palatino Linotype" w:hAnsi="Palatino Linotype"/>
          <w:sz w:val="20"/>
          <w:szCs w:val="20"/>
        </w:rPr>
        <w:t xml:space="preserve">. </w:t>
      </w:r>
      <w:r w:rsidR="00CC25F0">
        <w:rPr>
          <w:rFonts w:ascii="Palatino Linotype" w:hAnsi="Palatino Linotype"/>
          <w:sz w:val="20"/>
          <w:szCs w:val="20"/>
        </w:rPr>
        <w:t>W</w:t>
      </w:r>
      <w:r w:rsidR="00E25E7B" w:rsidRPr="00BB62A3">
        <w:rPr>
          <w:rFonts w:ascii="Palatino Linotype" w:hAnsi="Palatino Linotype"/>
          <w:sz w:val="20"/>
          <w:szCs w:val="20"/>
        </w:rPr>
        <w:t xml:space="preserve">e want to choose the best fit </w:t>
      </w:r>
      <w:r w:rsidR="00056B3F" w:rsidRPr="00BB62A3">
        <w:rPr>
          <w:rFonts w:ascii="Palatino Linotype" w:hAnsi="Palatino Linotype"/>
          <w:sz w:val="20"/>
          <w:szCs w:val="20"/>
        </w:rPr>
        <w:t>that</w:t>
      </w:r>
      <w:r w:rsidR="00E25E7B" w:rsidRPr="00BB62A3">
        <w:rPr>
          <w:rFonts w:ascii="Palatino Linotype" w:hAnsi="Palatino Linotype"/>
          <w:sz w:val="20"/>
          <w:szCs w:val="20"/>
        </w:rPr>
        <w:t xml:space="preserve"> consistently replicates market prices. </w:t>
      </w:r>
    </w:p>
    <w:p w14:paraId="0062A1EC" w14:textId="77777777" w:rsidR="00E942F2" w:rsidRPr="00BB62A3" w:rsidRDefault="00E942F2" w:rsidP="00F62B95">
      <w:pPr>
        <w:spacing w:line="360" w:lineRule="auto"/>
        <w:jc w:val="both"/>
        <w:rPr>
          <w:rFonts w:ascii="Palatino Linotype" w:hAnsi="Palatino Linotype"/>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5D60D388" w14:textId="77777777" w:rsidTr="000700DF">
        <w:tc>
          <w:tcPr>
            <w:tcW w:w="9918" w:type="dxa"/>
          </w:tcPr>
          <w:p w14:paraId="5C707BCE" w14:textId="0F8975A5" w:rsidR="00CE6CEA" w:rsidRPr="00BB62A3" w:rsidRDefault="00DF3F6F" w:rsidP="00F62B95">
            <w:pPr>
              <w:spacing w:line="360" w:lineRule="auto"/>
              <w:jc w:val="both"/>
              <w:rPr>
                <w:rFonts w:ascii="Palatino Linotype" w:hAnsi="Palatino Linotype"/>
                <w:color w:val="202124"/>
                <w:sz w:val="20"/>
                <w:szCs w:val="20"/>
              </w:rPr>
            </w:pPr>
            <m:oMathPara>
              <m:oMath>
                <m:d>
                  <m:dPr>
                    <m:ctrlPr>
                      <w:rPr>
                        <w:rFonts w:ascii="Cambria Math" w:hAnsi="Cambria Math"/>
                        <w:i/>
                        <w:sz w:val="20"/>
                        <w:szCs w:val="20"/>
                      </w:rPr>
                    </m:ctrlPr>
                  </m:dPr>
                  <m:e>
                    <m:acc>
                      <m:accPr>
                        <m:ctrlPr>
                          <w:rPr>
                            <w:rFonts w:ascii="Cambria Math" w:hAnsi="Cambria Math"/>
                            <w:i/>
                            <w:sz w:val="20"/>
                            <w:szCs w:val="20"/>
                          </w:rPr>
                        </m:ctrlPr>
                      </m:accPr>
                      <m:e>
                        <m:r>
                          <w:rPr>
                            <w:rFonts w:ascii="Cambria Math" w:hAnsi="Cambria Math"/>
                            <w:sz w:val="20"/>
                            <w:szCs w:val="20"/>
                          </w:rPr>
                          <m:t>v</m:t>
                        </m:r>
                      </m:e>
                    </m:acc>
                    <m:r>
                      <w:rPr>
                        <w:rFonts w:ascii="Cambria Math" w:hAnsi="Cambria Math"/>
                        <w:sz w:val="20"/>
                        <w:szCs w:val="20"/>
                      </w:rPr>
                      <m:t>,</m:t>
                    </m:r>
                    <m:acc>
                      <m:accPr>
                        <m:ctrlPr>
                          <w:rPr>
                            <w:rFonts w:ascii="Cambria Math" w:hAnsi="Cambria Math"/>
                            <w:i/>
                            <w:sz w:val="20"/>
                            <w:szCs w:val="20"/>
                          </w:rPr>
                        </m:ctrlPr>
                      </m:accPr>
                      <m:e>
                        <m:r>
                          <w:rPr>
                            <w:rFonts w:ascii="Cambria Math" w:hAnsi="Cambria Math"/>
                            <w:sz w:val="20"/>
                            <w:szCs w:val="20"/>
                          </w:rPr>
                          <m:t xml:space="preserve"> κ</m:t>
                        </m:r>
                      </m:e>
                    </m:acc>
                    <m:r>
                      <w:rPr>
                        <w:rFonts w:ascii="Cambria Math" w:hAnsi="Cambria Math"/>
                        <w:sz w:val="20"/>
                        <w:szCs w:val="20"/>
                      </w:rPr>
                      <m:t>,</m:t>
                    </m:r>
                    <m:acc>
                      <m:accPr>
                        <m:ctrlPr>
                          <w:rPr>
                            <w:rFonts w:ascii="Cambria Math" w:hAnsi="Cambria Math"/>
                            <w:i/>
                            <w:sz w:val="20"/>
                            <w:szCs w:val="20"/>
                          </w:rPr>
                        </m:ctrlPr>
                      </m:accPr>
                      <m:e>
                        <m:r>
                          <w:rPr>
                            <w:rFonts w:ascii="Cambria Math" w:hAnsi="Cambria Math"/>
                            <w:sz w:val="20"/>
                            <w:szCs w:val="20"/>
                          </w:rPr>
                          <m:t>θ</m:t>
                        </m:r>
                      </m:e>
                    </m:acc>
                    <m:r>
                      <w:rPr>
                        <w:rFonts w:ascii="Cambria Math" w:hAnsi="Cambria Math"/>
                        <w:sz w:val="20"/>
                        <w:szCs w:val="20"/>
                      </w:rPr>
                      <m:t>,</m:t>
                    </m:r>
                    <m:acc>
                      <m:accPr>
                        <m:ctrlPr>
                          <w:rPr>
                            <w:rFonts w:ascii="Cambria Math" w:hAnsi="Cambria Math"/>
                            <w:i/>
                            <w:sz w:val="20"/>
                            <w:szCs w:val="20"/>
                          </w:rPr>
                        </m:ctrlPr>
                      </m:accPr>
                      <m:e>
                        <m:r>
                          <w:rPr>
                            <w:rFonts w:ascii="Cambria Math" w:hAnsi="Cambria Math"/>
                            <w:sz w:val="20"/>
                            <w:szCs w:val="20"/>
                          </w:rPr>
                          <m:t xml:space="preserve"> ρ</m:t>
                        </m:r>
                      </m:e>
                    </m:acc>
                    <m:r>
                      <w:rPr>
                        <w:rFonts w:ascii="Cambria Math" w:hAnsi="Cambria Math"/>
                        <w:sz w:val="20"/>
                        <w:szCs w:val="20"/>
                      </w:rPr>
                      <m:t>,</m:t>
                    </m:r>
                    <m:acc>
                      <m:accPr>
                        <m:ctrlPr>
                          <w:rPr>
                            <w:rFonts w:ascii="Cambria Math" w:hAnsi="Cambria Math"/>
                            <w:i/>
                            <w:sz w:val="20"/>
                            <w:szCs w:val="20"/>
                          </w:rPr>
                        </m:ctrlPr>
                      </m:accPr>
                      <m:e>
                        <m:r>
                          <w:rPr>
                            <w:rFonts w:ascii="Cambria Math" w:hAnsi="Cambria Math"/>
                            <w:sz w:val="20"/>
                            <w:szCs w:val="20"/>
                          </w:rPr>
                          <m:t>σ</m:t>
                        </m:r>
                      </m:e>
                    </m:acc>
                  </m:e>
                </m:d>
                <m:r>
                  <w:rPr>
                    <w:rFonts w:ascii="Cambria Math" w:hAnsi="Cambria Math"/>
                    <w:sz w:val="20"/>
                    <w:szCs w:val="20"/>
                  </w:rPr>
                  <m:t>=</m:t>
                </m:r>
                <m:r>
                  <w:rPr>
                    <w:rFonts w:ascii="Cambria Math" w:hAnsi="Cambria Math"/>
                    <w:color w:val="202124"/>
                    <w:sz w:val="20"/>
                    <w:szCs w:val="20"/>
                  </w:rPr>
                  <m:t>argmi</m:t>
                </m:r>
                <m:sSub>
                  <m:sSubPr>
                    <m:ctrlPr>
                      <w:rPr>
                        <w:rFonts w:ascii="Cambria Math" w:hAnsi="Cambria Math"/>
                        <w:i/>
                        <w:color w:val="202124"/>
                        <w:sz w:val="20"/>
                        <w:szCs w:val="20"/>
                      </w:rPr>
                    </m:ctrlPr>
                  </m:sSubPr>
                  <m:e>
                    <m:r>
                      <w:rPr>
                        <w:rFonts w:ascii="Cambria Math" w:hAnsi="Cambria Math"/>
                        <w:color w:val="202124"/>
                        <w:sz w:val="20"/>
                        <w:szCs w:val="20"/>
                      </w:rPr>
                      <m:t>n</m:t>
                    </m:r>
                  </m:e>
                  <m:sub>
                    <m:r>
                      <w:rPr>
                        <w:rFonts w:ascii="Cambria Math" w:hAnsi="Cambria Math"/>
                        <w:sz w:val="20"/>
                        <w:szCs w:val="20"/>
                      </w:rPr>
                      <m:t>v, κ,θ, ρ,σ</m:t>
                    </m:r>
                  </m:sub>
                </m:sSub>
                <m:nary>
                  <m:naryPr>
                    <m:chr m:val="∑"/>
                    <m:limLoc m:val="undOvr"/>
                    <m:ctrlPr>
                      <w:rPr>
                        <w:rFonts w:ascii="Cambria Math" w:hAnsi="Cambria Math"/>
                        <w:i/>
                        <w:color w:val="202124"/>
                        <w:sz w:val="20"/>
                        <w:szCs w:val="20"/>
                      </w:rPr>
                    </m:ctrlPr>
                  </m:naryPr>
                  <m:sub>
                    <m:r>
                      <w:rPr>
                        <w:rFonts w:ascii="Cambria Math" w:hAnsi="Cambria Math"/>
                        <w:color w:val="202124"/>
                        <w:sz w:val="20"/>
                        <w:szCs w:val="20"/>
                      </w:rPr>
                      <m:t>i</m:t>
                    </m:r>
                  </m:sub>
                  <m:sup>
                    <m:r>
                      <w:rPr>
                        <w:rFonts w:ascii="Cambria Math" w:hAnsi="Cambria Math"/>
                        <w:color w:val="202124"/>
                        <w:sz w:val="20"/>
                        <w:szCs w:val="20"/>
                      </w:rPr>
                      <m:t>n</m:t>
                    </m:r>
                  </m:sup>
                  <m:e>
                    <m:sSup>
                      <m:sSupPr>
                        <m:ctrlPr>
                          <w:rPr>
                            <w:rFonts w:ascii="Cambria Math" w:hAnsi="Cambria Math"/>
                            <w:i/>
                            <w:color w:val="202124"/>
                            <w:sz w:val="20"/>
                            <w:szCs w:val="20"/>
                          </w:rPr>
                        </m:ctrlPr>
                      </m:sSupPr>
                      <m:e>
                        <m:d>
                          <m:dPr>
                            <m:ctrlPr>
                              <w:rPr>
                                <w:rFonts w:ascii="Cambria Math" w:hAnsi="Cambria Math"/>
                                <w:i/>
                                <w:color w:val="202124"/>
                                <w:sz w:val="20"/>
                                <w:szCs w:val="20"/>
                              </w:rPr>
                            </m:ctrlPr>
                          </m:dPr>
                          <m:e>
                            <m:sSup>
                              <m:sSupPr>
                                <m:ctrlPr>
                                  <w:rPr>
                                    <w:rFonts w:ascii="Cambria Math" w:hAnsi="Cambria Math"/>
                                    <w:i/>
                                    <w:color w:val="202124"/>
                                    <w:sz w:val="20"/>
                                    <w:szCs w:val="20"/>
                                  </w:rPr>
                                </m:ctrlPr>
                              </m:sSupPr>
                              <m:e>
                                <m:sSub>
                                  <m:sSubPr>
                                    <m:ctrlPr>
                                      <w:rPr>
                                        <w:rFonts w:ascii="Cambria Math" w:hAnsi="Cambria Math"/>
                                        <w:i/>
                                        <w:color w:val="202124"/>
                                        <w:sz w:val="20"/>
                                        <w:szCs w:val="20"/>
                                      </w:rPr>
                                    </m:ctrlPr>
                                  </m:sSubPr>
                                  <m:e>
                                    <m:r>
                                      <w:rPr>
                                        <w:rFonts w:ascii="Cambria Math" w:hAnsi="Cambria Math"/>
                                        <w:color w:val="202124"/>
                                        <w:sz w:val="20"/>
                                        <w:szCs w:val="20"/>
                                      </w:rPr>
                                      <m:t>C</m:t>
                                    </m:r>
                                  </m:e>
                                  <m:sub>
                                    <m:r>
                                      <w:rPr>
                                        <w:rFonts w:ascii="Cambria Math" w:hAnsi="Cambria Math"/>
                                        <w:color w:val="202124"/>
                                        <w:sz w:val="20"/>
                                        <w:szCs w:val="20"/>
                                      </w:rPr>
                                      <m:t>i</m:t>
                                    </m:r>
                                  </m:sub>
                                </m:sSub>
                              </m:e>
                              <m:sup>
                                <m:r>
                                  <w:rPr>
                                    <w:rFonts w:ascii="Cambria Math" w:hAnsi="Cambria Math"/>
                                    <w:color w:val="202124"/>
                                    <w:sz w:val="20"/>
                                    <w:szCs w:val="20"/>
                                  </w:rPr>
                                  <m:t>mkt</m:t>
                                </m:r>
                              </m:sup>
                            </m:sSup>
                            <m:r>
                              <w:rPr>
                                <w:rFonts w:ascii="Cambria Math" w:hAnsi="Cambria Math"/>
                                <w:color w:val="202124"/>
                                <w:sz w:val="20"/>
                                <w:szCs w:val="20"/>
                              </w:rPr>
                              <m:t>-</m:t>
                            </m:r>
                            <m:sSubSup>
                              <m:sSubSupPr>
                                <m:ctrlPr>
                                  <w:rPr>
                                    <w:rFonts w:ascii="Cambria Math" w:hAnsi="Cambria Math"/>
                                    <w:i/>
                                    <w:color w:val="202124"/>
                                    <w:sz w:val="20"/>
                                    <w:szCs w:val="20"/>
                                  </w:rPr>
                                </m:ctrlPr>
                              </m:sSubSupPr>
                              <m:e>
                                <m:r>
                                  <w:rPr>
                                    <w:rFonts w:ascii="Cambria Math" w:hAnsi="Cambria Math"/>
                                    <w:color w:val="202124"/>
                                    <w:sz w:val="20"/>
                                    <w:szCs w:val="20"/>
                                  </w:rPr>
                                  <m:t>C</m:t>
                                </m:r>
                              </m:e>
                              <m:sub>
                                <m:r>
                                  <w:rPr>
                                    <w:rFonts w:ascii="Cambria Math" w:hAnsi="Cambria Math"/>
                                    <w:color w:val="202124"/>
                                    <w:sz w:val="20"/>
                                    <w:szCs w:val="20"/>
                                  </w:rPr>
                                  <m:t>i</m:t>
                                </m:r>
                              </m:sub>
                              <m:sup>
                                <m:r>
                                  <w:rPr>
                                    <w:rFonts w:ascii="Cambria Math" w:hAnsi="Cambria Math"/>
                                    <w:color w:val="202124"/>
                                    <w:sz w:val="20"/>
                                    <w:szCs w:val="20"/>
                                  </w:rPr>
                                  <m:t>Heston</m:t>
                                </m:r>
                              </m:sup>
                            </m:sSubSup>
                            <m:d>
                              <m:dPr>
                                <m:ctrlPr>
                                  <w:rPr>
                                    <w:rFonts w:ascii="Cambria Math" w:hAnsi="Cambria Math"/>
                                    <w:i/>
                                    <w:color w:val="202124"/>
                                    <w:sz w:val="20"/>
                                    <w:szCs w:val="20"/>
                                  </w:rPr>
                                </m:ctrlPr>
                              </m:dPr>
                              <m:e>
                                <m:sSub>
                                  <m:sSubPr>
                                    <m:ctrlPr>
                                      <w:rPr>
                                        <w:rFonts w:ascii="Cambria Math" w:hAnsi="Cambria Math"/>
                                        <w:i/>
                                        <w:color w:val="202124"/>
                                        <w:sz w:val="20"/>
                                        <w:szCs w:val="20"/>
                                      </w:rPr>
                                    </m:ctrlPr>
                                  </m:sSubPr>
                                  <m:e>
                                    <m:r>
                                      <w:rPr>
                                        <w:rFonts w:ascii="Cambria Math" w:hAnsi="Cambria Math"/>
                                        <w:color w:val="202124"/>
                                        <w:sz w:val="20"/>
                                        <w:szCs w:val="20"/>
                                      </w:rPr>
                                      <m:t>S</m:t>
                                    </m:r>
                                  </m:e>
                                  <m:sub>
                                    <m:r>
                                      <w:rPr>
                                        <w:rFonts w:ascii="Cambria Math" w:hAnsi="Cambria Math"/>
                                        <w:color w:val="202124"/>
                                        <w:sz w:val="20"/>
                                        <w:szCs w:val="20"/>
                                      </w:rPr>
                                      <m:t>i</m:t>
                                    </m:r>
                                  </m:sub>
                                </m:sSub>
                                <m:r>
                                  <w:rPr>
                                    <w:rFonts w:ascii="Cambria Math" w:hAnsi="Cambria Math"/>
                                    <w:color w:val="202124"/>
                                    <w:sz w:val="20"/>
                                    <w:szCs w:val="20"/>
                                  </w:rPr>
                                  <m:t xml:space="preserve">, </m:t>
                                </m:r>
                                <m:sSub>
                                  <m:sSubPr>
                                    <m:ctrlPr>
                                      <w:rPr>
                                        <w:rFonts w:ascii="Cambria Math" w:hAnsi="Cambria Math"/>
                                        <w:i/>
                                        <w:color w:val="202124"/>
                                        <w:sz w:val="20"/>
                                        <w:szCs w:val="20"/>
                                      </w:rPr>
                                    </m:ctrlPr>
                                  </m:sSubPr>
                                  <m:e>
                                    <m:r>
                                      <w:rPr>
                                        <w:rFonts w:ascii="Cambria Math" w:hAnsi="Cambria Math"/>
                                        <w:color w:val="202124"/>
                                        <w:sz w:val="20"/>
                                        <w:szCs w:val="20"/>
                                      </w:rPr>
                                      <m:t>K</m:t>
                                    </m:r>
                                  </m:e>
                                  <m:sub>
                                    <m:r>
                                      <w:rPr>
                                        <w:rFonts w:ascii="Cambria Math" w:hAnsi="Cambria Math"/>
                                        <w:color w:val="202124"/>
                                        <w:sz w:val="20"/>
                                        <w:szCs w:val="20"/>
                                      </w:rPr>
                                      <m:t>i</m:t>
                                    </m:r>
                                  </m:sub>
                                </m:sSub>
                                <m:r>
                                  <w:rPr>
                                    <w:rFonts w:ascii="Cambria Math" w:hAnsi="Cambria Math"/>
                                    <w:color w:val="202124"/>
                                    <w:sz w:val="20"/>
                                    <w:szCs w:val="20"/>
                                  </w:rPr>
                                  <m:t>, T,</m:t>
                                </m:r>
                                <m:r>
                                  <w:rPr>
                                    <w:rFonts w:ascii="Cambria Math" w:hAnsi="Cambria Math"/>
                                    <w:sz w:val="20"/>
                                    <w:szCs w:val="20"/>
                                  </w:rPr>
                                  <m:t>t; v, κ,θ, ρ,σ</m:t>
                                </m:r>
                              </m:e>
                            </m:d>
                          </m:e>
                        </m:d>
                      </m:e>
                      <m:sup>
                        <m:r>
                          <w:rPr>
                            <w:rFonts w:ascii="Cambria Math" w:hAnsi="Cambria Math"/>
                            <w:color w:val="202124"/>
                            <w:sz w:val="20"/>
                            <w:szCs w:val="20"/>
                          </w:rPr>
                          <m:t>2</m:t>
                        </m:r>
                      </m:sup>
                    </m:sSup>
                  </m:e>
                </m:nary>
              </m:oMath>
            </m:oMathPara>
          </w:p>
        </w:tc>
        <w:tc>
          <w:tcPr>
            <w:tcW w:w="872" w:type="dxa"/>
          </w:tcPr>
          <w:p w14:paraId="624A7469" w14:textId="325484C7"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16</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5A2818C1" w14:textId="77777777" w:rsidR="00E942F2" w:rsidRPr="00BB62A3" w:rsidRDefault="00E942F2" w:rsidP="00F62B95">
      <w:pPr>
        <w:spacing w:line="360" w:lineRule="auto"/>
        <w:jc w:val="both"/>
        <w:rPr>
          <w:rFonts w:ascii="Palatino Linotype" w:hAnsi="Palatino Linotype"/>
          <w:color w:val="202124"/>
          <w:sz w:val="20"/>
          <w:szCs w:val="20"/>
        </w:rPr>
      </w:pPr>
    </w:p>
    <w:p w14:paraId="06522C5B" w14:textId="15254A5A" w:rsidR="00FB4E8F" w:rsidRPr="00BB62A3" w:rsidRDefault="00A762F3" w:rsidP="00F62B95">
      <w:pPr>
        <w:spacing w:line="360" w:lineRule="auto"/>
        <w:jc w:val="both"/>
        <w:rPr>
          <w:rFonts w:ascii="Palatino Linotype" w:hAnsi="Palatino Linotype"/>
          <w:color w:val="202124"/>
          <w:sz w:val="20"/>
          <w:szCs w:val="20"/>
        </w:rPr>
      </w:pPr>
      <w:r w:rsidRPr="00BB62A3">
        <w:rPr>
          <w:rFonts w:ascii="Palatino Linotype" w:hAnsi="Palatino Linotype"/>
          <w:color w:val="202124"/>
          <w:sz w:val="20"/>
          <w:szCs w:val="20"/>
        </w:rPr>
        <w:t xml:space="preserve">The calibration process is somewhat cumbersome as the objective function presents multiple local minimas, hence the </w:t>
      </w:r>
      <w:r w:rsidR="00AC0431" w:rsidRPr="00BB62A3">
        <w:rPr>
          <w:rFonts w:ascii="Palatino Linotype" w:hAnsi="Palatino Linotype"/>
          <w:color w:val="202124"/>
          <w:sz w:val="20"/>
          <w:szCs w:val="20"/>
        </w:rPr>
        <w:t>entire</w:t>
      </w:r>
      <w:r w:rsidRPr="00BB62A3">
        <w:rPr>
          <w:rFonts w:ascii="Palatino Linotype" w:hAnsi="Palatino Linotype"/>
          <w:color w:val="202124"/>
          <w:sz w:val="20"/>
          <w:szCs w:val="20"/>
        </w:rPr>
        <w:t xml:space="preserve"> process is highly dependent on the choice of the initial parameters</w:t>
      </w:r>
      <w:r w:rsidR="00666D18" w:rsidRPr="00BB62A3">
        <w:rPr>
          <w:rFonts w:ascii="Palatino Linotype" w:hAnsi="Palatino Linotype"/>
          <w:color w:val="202124"/>
          <w:sz w:val="20"/>
          <w:szCs w:val="20"/>
        </w:rPr>
        <w:t xml:space="preserve"> [Bin, 2007].</w:t>
      </w:r>
      <w:r w:rsidR="00662BB7" w:rsidRPr="00BB62A3">
        <w:rPr>
          <w:rFonts w:ascii="Palatino Linotype" w:hAnsi="Palatino Linotype"/>
          <w:color w:val="202124"/>
          <w:sz w:val="20"/>
          <w:szCs w:val="20"/>
        </w:rPr>
        <w:t xml:space="preserve"> </w:t>
      </w:r>
      <w:r w:rsidR="002B1FF3" w:rsidRPr="00BB62A3">
        <w:rPr>
          <w:rFonts w:ascii="Palatino Linotype" w:hAnsi="Palatino Linotype"/>
          <w:color w:val="202124"/>
          <w:sz w:val="20"/>
          <w:szCs w:val="20"/>
        </w:rPr>
        <w:t xml:space="preserve">Mrázek </w:t>
      </w:r>
      <w:r w:rsidR="0075632B" w:rsidRPr="00BB62A3">
        <w:rPr>
          <w:rFonts w:ascii="Palatino Linotype" w:hAnsi="Palatino Linotype"/>
          <w:color w:val="202124"/>
          <w:sz w:val="20"/>
          <w:szCs w:val="20"/>
        </w:rPr>
        <w:t xml:space="preserve">and Pospíšil have run </w:t>
      </w:r>
      <w:r w:rsidR="00632B86" w:rsidRPr="00BB62A3">
        <w:rPr>
          <w:rFonts w:ascii="Palatino Linotype" w:hAnsi="Palatino Linotype"/>
          <w:color w:val="202124"/>
          <w:sz w:val="20"/>
          <w:szCs w:val="20"/>
        </w:rPr>
        <w:t>calibrations</w:t>
      </w:r>
      <w:r w:rsidR="0075632B" w:rsidRPr="00BB62A3">
        <w:rPr>
          <w:rFonts w:ascii="Palatino Linotype" w:hAnsi="Palatino Linotype"/>
          <w:color w:val="202124"/>
          <w:sz w:val="20"/>
          <w:szCs w:val="20"/>
        </w:rPr>
        <w:t xml:space="preserve"> </w:t>
      </w:r>
      <w:r w:rsidR="00E02747" w:rsidRPr="00BB62A3">
        <w:rPr>
          <w:rFonts w:ascii="Palatino Linotype" w:hAnsi="Palatino Linotype"/>
          <w:color w:val="202124"/>
          <w:sz w:val="20"/>
          <w:szCs w:val="20"/>
        </w:rPr>
        <w:t>using</w:t>
      </w:r>
      <w:r w:rsidR="0075632B" w:rsidRPr="00BB62A3">
        <w:rPr>
          <w:rFonts w:ascii="Palatino Linotype" w:hAnsi="Palatino Linotype"/>
          <w:color w:val="202124"/>
          <w:sz w:val="20"/>
          <w:szCs w:val="20"/>
        </w:rPr>
        <w:t xml:space="preserve"> different procedures and </w:t>
      </w:r>
      <w:r w:rsidR="00695E14" w:rsidRPr="00BB62A3">
        <w:rPr>
          <w:rFonts w:ascii="Palatino Linotype" w:hAnsi="Palatino Linotype"/>
          <w:color w:val="202124"/>
          <w:sz w:val="20"/>
          <w:szCs w:val="20"/>
        </w:rPr>
        <w:t>concluded</w:t>
      </w:r>
      <w:r w:rsidR="0075632B" w:rsidRPr="00BB62A3">
        <w:rPr>
          <w:rFonts w:ascii="Palatino Linotype" w:hAnsi="Palatino Linotype"/>
          <w:color w:val="202124"/>
          <w:sz w:val="20"/>
          <w:szCs w:val="20"/>
        </w:rPr>
        <w:t xml:space="preserve"> that </w:t>
      </w:r>
      <w:r w:rsidR="004F09C8" w:rsidRPr="00BB62A3">
        <w:rPr>
          <w:rFonts w:ascii="Palatino Linotype" w:hAnsi="Palatino Linotype"/>
          <w:color w:val="202124"/>
          <w:sz w:val="20"/>
          <w:szCs w:val="20"/>
        </w:rPr>
        <w:t>even though the initial guess is critical, it might not be converging to a good fit</w:t>
      </w:r>
      <w:r w:rsidR="008A5117" w:rsidRPr="00BB62A3">
        <w:rPr>
          <w:rFonts w:ascii="Palatino Linotype" w:hAnsi="Palatino Linotype"/>
          <w:color w:val="202124"/>
          <w:sz w:val="20"/>
          <w:szCs w:val="20"/>
        </w:rPr>
        <w:t xml:space="preserve"> [Mrázek and Pospíšil, 2017]</w:t>
      </w:r>
      <w:r w:rsidR="004F09C8" w:rsidRPr="00BB62A3">
        <w:rPr>
          <w:rFonts w:ascii="Palatino Linotype" w:hAnsi="Palatino Linotype"/>
          <w:color w:val="202124"/>
          <w:sz w:val="20"/>
          <w:szCs w:val="20"/>
        </w:rPr>
        <w:t xml:space="preserve">. </w:t>
      </w:r>
      <w:r w:rsidR="00FB4E8F" w:rsidRPr="00BB62A3">
        <w:rPr>
          <w:rFonts w:ascii="Palatino Linotype" w:hAnsi="Palatino Linotype"/>
          <w:color w:val="202124"/>
          <w:sz w:val="20"/>
          <w:szCs w:val="20"/>
        </w:rPr>
        <w:t xml:space="preserve">In order to work through the </w:t>
      </w:r>
      <w:r w:rsidR="006420CC" w:rsidRPr="00BB62A3">
        <w:rPr>
          <w:rFonts w:ascii="Palatino Linotype" w:hAnsi="Palatino Linotype"/>
          <w:color w:val="202124"/>
          <w:sz w:val="20"/>
          <w:szCs w:val="20"/>
        </w:rPr>
        <w:t>problem</w:t>
      </w:r>
      <w:r w:rsidR="00FB4E8F" w:rsidRPr="00BB62A3">
        <w:rPr>
          <w:rFonts w:ascii="Palatino Linotype" w:hAnsi="Palatino Linotype"/>
          <w:color w:val="202124"/>
          <w:sz w:val="20"/>
          <w:szCs w:val="20"/>
        </w:rPr>
        <w:t>, a possible solution is to run the calibration multiple times with different initial guesses, until the best parameter set is found</w:t>
      </w:r>
      <w:r w:rsidR="0010545D" w:rsidRPr="00BB62A3">
        <w:rPr>
          <w:rFonts w:ascii="Palatino Linotype" w:hAnsi="Palatino Linotype"/>
          <w:color w:val="202124"/>
          <w:sz w:val="20"/>
          <w:szCs w:val="20"/>
        </w:rPr>
        <w:t>. This works but under the drawback</w:t>
      </w:r>
      <w:r w:rsidR="00F73A47" w:rsidRPr="00BB62A3">
        <w:rPr>
          <w:rFonts w:ascii="Palatino Linotype" w:hAnsi="Palatino Linotype"/>
          <w:color w:val="202124"/>
          <w:sz w:val="20"/>
          <w:szCs w:val="20"/>
        </w:rPr>
        <w:t>s</w:t>
      </w:r>
      <w:r w:rsidR="0010545D" w:rsidRPr="00BB62A3">
        <w:rPr>
          <w:rFonts w:ascii="Palatino Linotype" w:hAnsi="Palatino Linotype"/>
          <w:color w:val="202124"/>
          <w:sz w:val="20"/>
          <w:szCs w:val="20"/>
        </w:rPr>
        <w:t xml:space="preserve"> of higher </w:t>
      </w:r>
      <w:r w:rsidR="008A5117" w:rsidRPr="00BB62A3">
        <w:rPr>
          <w:rFonts w:ascii="Palatino Linotype" w:hAnsi="Palatino Linotype"/>
          <w:color w:val="202124"/>
          <w:sz w:val="20"/>
          <w:szCs w:val="20"/>
        </w:rPr>
        <w:t>computational</w:t>
      </w:r>
      <w:r w:rsidR="0010545D" w:rsidRPr="00BB62A3">
        <w:rPr>
          <w:rFonts w:ascii="Palatino Linotype" w:hAnsi="Palatino Linotype"/>
          <w:color w:val="202124"/>
          <w:sz w:val="20"/>
          <w:szCs w:val="20"/>
        </w:rPr>
        <w:t xml:space="preserve"> time</w:t>
      </w:r>
      <w:r w:rsidR="00C30735" w:rsidRPr="00BB62A3">
        <w:rPr>
          <w:rFonts w:ascii="Palatino Linotype" w:hAnsi="Palatino Linotype"/>
          <w:color w:val="202124"/>
          <w:sz w:val="20"/>
          <w:szCs w:val="20"/>
        </w:rPr>
        <w:t>s</w:t>
      </w:r>
      <w:r w:rsidR="002C5A58" w:rsidRPr="00BB62A3">
        <w:rPr>
          <w:rFonts w:ascii="Palatino Linotype" w:hAnsi="Palatino Linotype"/>
          <w:color w:val="202124"/>
          <w:sz w:val="20"/>
          <w:szCs w:val="20"/>
        </w:rPr>
        <w:t xml:space="preserve"> and</w:t>
      </w:r>
      <w:r w:rsidR="009A7291">
        <w:rPr>
          <w:rFonts w:ascii="Palatino Linotype" w:hAnsi="Palatino Linotype"/>
          <w:color w:val="202124"/>
          <w:sz w:val="20"/>
          <w:szCs w:val="20"/>
        </w:rPr>
        <w:t>,</w:t>
      </w:r>
      <w:r w:rsidR="002C5A58" w:rsidRPr="00BB62A3">
        <w:rPr>
          <w:rFonts w:ascii="Palatino Linotype" w:hAnsi="Palatino Linotype"/>
          <w:color w:val="202124"/>
          <w:sz w:val="20"/>
          <w:szCs w:val="20"/>
        </w:rPr>
        <w:t xml:space="preserve"> </w:t>
      </w:r>
      <w:r w:rsidR="009A7291">
        <w:rPr>
          <w:rFonts w:ascii="Palatino Linotype" w:hAnsi="Palatino Linotype"/>
          <w:color w:val="202124"/>
          <w:sz w:val="20"/>
          <w:szCs w:val="20"/>
        </w:rPr>
        <w:t>even then, sometimes</w:t>
      </w:r>
      <w:r w:rsidR="002C5A58" w:rsidRPr="00BB62A3">
        <w:rPr>
          <w:rFonts w:ascii="Palatino Linotype" w:hAnsi="Palatino Linotype"/>
          <w:color w:val="202124"/>
          <w:sz w:val="20"/>
          <w:szCs w:val="20"/>
        </w:rPr>
        <w:t xml:space="preserve"> the best fit does not </w:t>
      </w:r>
      <w:r w:rsidR="009A7291">
        <w:rPr>
          <w:rFonts w:ascii="Palatino Linotype" w:hAnsi="Palatino Linotype"/>
          <w:color w:val="202124"/>
          <w:sz w:val="20"/>
          <w:szCs w:val="20"/>
        </w:rPr>
        <w:t>return</w:t>
      </w:r>
      <w:r w:rsidR="002C5A58" w:rsidRPr="00BB62A3">
        <w:rPr>
          <w:rFonts w:ascii="Palatino Linotype" w:hAnsi="Palatino Linotype"/>
          <w:color w:val="202124"/>
          <w:sz w:val="20"/>
          <w:szCs w:val="20"/>
        </w:rPr>
        <w:t xml:space="preserve"> a satisfiable result</w:t>
      </w:r>
      <w:r w:rsidR="0010545D" w:rsidRPr="00BB62A3">
        <w:rPr>
          <w:rFonts w:ascii="Palatino Linotype" w:hAnsi="Palatino Linotype"/>
          <w:color w:val="202124"/>
          <w:sz w:val="20"/>
          <w:szCs w:val="20"/>
        </w:rPr>
        <w:t xml:space="preserve">. </w:t>
      </w:r>
    </w:p>
    <w:p w14:paraId="7020F713" w14:textId="19B22B9D" w:rsidR="0013210E" w:rsidRPr="00BB62A3" w:rsidRDefault="0013210E" w:rsidP="00F62B95">
      <w:pPr>
        <w:pStyle w:val="Heading2"/>
        <w:spacing w:line="360" w:lineRule="auto"/>
        <w:jc w:val="both"/>
        <w:rPr>
          <w:rFonts w:ascii="Palatino Linotype" w:hAnsi="Palatino Linotype"/>
        </w:rPr>
      </w:pPr>
      <w:bookmarkStart w:id="19" w:name="_Toc83068584"/>
      <w:r w:rsidRPr="00BB62A3">
        <w:rPr>
          <w:rFonts w:ascii="Palatino Linotype" w:hAnsi="Palatino Linotype"/>
        </w:rPr>
        <w:t>SABR Models</w:t>
      </w:r>
      <w:bookmarkEnd w:id="19"/>
    </w:p>
    <w:p w14:paraId="7511C6A5" w14:textId="4D45CE54" w:rsidR="00F1244E" w:rsidRPr="00BB62A3" w:rsidRDefault="00F1244E" w:rsidP="00F62B95">
      <w:pPr>
        <w:pStyle w:val="Heading3"/>
        <w:spacing w:line="360" w:lineRule="auto"/>
        <w:jc w:val="both"/>
        <w:rPr>
          <w:rFonts w:ascii="Palatino Linotype" w:hAnsi="Palatino Linotype"/>
        </w:rPr>
      </w:pPr>
      <w:bookmarkStart w:id="20" w:name="_Toc83068585"/>
      <w:r w:rsidRPr="00BB62A3">
        <w:rPr>
          <w:rFonts w:ascii="Palatino Linotype" w:hAnsi="Palatino Linotype"/>
        </w:rPr>
        <w:t>The Constant Elasticity of Variance Process (CEV)</w:t>
      </w:r>
      <w:bookmarkEnd w:id="20"/>
    </w:p>
    <w:p w14:paraId="38457139" w14:textId="270B6597" w:rsidR="00F1244E" w:rsidRPr="00BB62A3" w:rsidRDefault="00F1244E"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The SABR model is built on top of the constant elasticity of variance process, or CEV. The dynamics of a CEV process </w:t>
      </w:r>
      <w:r w:rsidR="0089519C" w:rsidRPr="00BB62A3">
        <w:rPr>
          <w:rFonts w:ascii="Palatino Linotype" w:hAnsi="Palatino Linotype"/>
          <w:sz w:val="20"/>
          <w:szCs w:val="20"/>
        </w:rPr>
        <w:t>were originally presented by Cox [Cox, 1975] and Ross [Cox and Ross, 1976]</w:t>
      </w:r>
      <w:r w:rsidRPr="00BB62A3">
        <w:rPr>
          <w:rFonts w:ascii="Palatino Linotype" w:hAnsi="Palatino Linotype"/>
          <w:sz w:val="20"/>
          <w:szCs w:val="20"/>
        </w:rPr>
        <w:t>.</w:t>
      </w:r>
      <w:r w:rsidR="0089519C" w:rsidRPr="00BB62A3">
        <w:rPr>
          <w:rFonts w:ascii="Palatino Linotype" w:hAnsi="Palatino Linotype"/>
          <w:sz w:val="20"/>
          <w:szCs w:val="20"/>
        </w:rPr>
        <w:t xml:space="preserve"> The main motivation was to create a model that </w:t>
      </w:r>
      <w:r w:rsidR="0089519C" w:rsidRPr="00BB62A3">
        <w:rPr>
          <w:rFonts w:ascii="Palatino Linotype" w:hAnsi="Palatino Linotype"/>
          <w:sz w:val="20"/>
          <w:szCs w:val="20"/>
        </w:rPr>
        <w:lastRenderedPageBreak/>
        <w:t xml:space="preserve">does not assume stock prices to be lognormally distributed, as </w:t>
      </w:r>
      <w:r w:rsidR="00023D45" w:rsidRPr="00BB62A3">
        <w:rPr>
          <w:rFonts w:ascii="Palatino Linotype" w:hAnsi="Palatino Linotype"/>
          <w:sz w:val="20"/>
          <w:szCs w:val="20"/>
        </w:rPr>
        <w:t>was</w:t>
      </w:r>
      <w:r w:rsidR="0089519C" w:rsidRPr="00BB62A3">
        <w:rPr>
          <w:rFonts w:ascii="Palatino Linotype" w:hAnsi="Palatino Linotype"/>
          <w:sz w:val="20"/>
          <w:szCs w:val="20"/>
        </w:rPr>
        <w:t xml:space="preserve"> empirically noted</w:t>
      </w:r>
      <w:r w:rsidR="00023D45" w:rsidRPr="00BB62A3">
        <w:rPr>
          <w:rFonts w:ascii="Palatino Linotype" w:hAnsi="Palatino Linotype"/>
          <w:sz w:val="20"/>
          <w:szCs w:val="20"/>
        </w:rPr>
        <w:t xml:space="preserve"> by Black [Black, 1976] and others [Blatterberg and Gonedes, 1974; Macbeth and Merville, 197</w:t>
      </w:r>
      <w:r w:rsidR="00585D8D">
        <w:rPr>
          <w:rFonts w:ascii="Palatino Linotype" w:hAnsi="Palatino Linotype"/>
          <w:sz w:val="20"/>
          <w:szCs w:val="20"/>
        </w:rPr>
        <w:t>9</w:t>
      </w:r>
      <w:r w:rsidR="00023D45" w:rsidRPr="00BB62A3">
        <w:rPr>
          <w:rFonts w:ascii="Palatino Linotype" w:hAnsi="Palatino Linotype"/>
          <w:sz w:val="20"/>
          <w:szCs w:val="20"/>
        </w:rPr>
        <w:t>]</w:t>
      </w:r>
      <w:r w:rsidR="0089519C" w:rsidRPr="00BB62A3">
        <w:rPr>
          <w:rFonts w:ascii="Palatino Linotype" w:hAnsi="Palatino Linotype"/>
          <w:sz w:val="20"/>
          <w:szCs w:val="20"/>
        </w:rPr>
        <w:t>.</w:t>
      </w:r>
      <w:r w:rsidR="00FA5BC2" w:rsidRPr="00BB62A3">
        <w:rPr>
          <w:rFonts w:ascii="Palatino Linotype" w:hAnsi="Palatino Linotype"/>
          <w:sz w:val="20"/>
          <w:szCs w:val="20"/>
        </w:rPr>
        <w:t xml:space="preserve"> The diffusion process takes the following form.</w:t>
      </w:r>
    </w:p>
    <w:p w14:paraId="22E4AC74" w14:textId="0F42DA0A" w:rsidR="00CE6CEA" w:rsidRPr="00BB62A3" w:rsidRDefault="00F1244E" w:rsidP="00F62B95">
      <w:pPr>
        <w:spacing w:line="360" w:lineRule="auto"/>
        <w:jc w:val="both"/>
        <w:rPr>
          <w:rFonts w:ascii="Cambria Math" w:hAnsi="Cambria Math"/>
          <w:color w:val="202124"/>
          <w:sz w:val="20"/>
          <w:szCs w:val="20"/>
        </w:rPr>
      </w:pPr>
      <w:r w:rsidRPr="00BB62A3">
        <w:rPr>
          <w:rFonts w:ascii="Palatino Linotype" w:hAnsi="Palatino Linotype"/>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2DFC5266" w14:textId="77777777" w:rsidTr="000700DF">
        <w:tc>
          <w:tcPr>
            <w:tcW w:w="9918" w:type="dxa"/>
          </w:tcPr>
          <w:p w14:paraId="39B892AB" w14:textId="06773DA4" w:rsidR="00CE6CEA" w:rsidRPr="00425982" w:rsidRDefault="00CE6CEA" w:rsidP="00F62B95">
            <w:pPr>
              <w:spacing w:line="360" w:lineRule="auto"/>
              <w:jc w:val="both"/>
              <w:rPr>
                <w:rFonts w:ascii="Cambria Math" w:hAnsi="Cambria Math"/>
                <w:color w:val="202124"/>
                <w:sz w:val="20"/>
                <w:szCs w:val="20"/>
              </w:rPr>
            </w:pPr>
            <m:oMathPara>
              <m:oMath>
                <m:r>
                  <m:rPr>
                    <m:sty m:val="p"/>
                  </m:rPr>
                  <w:rPr>
                    <w:rFonts w:ascii="Cambria Math" w:hAnsi="Cambria Math"/>
                    <w:color w:val="202124"/>
                    <w:sz w:val="20"/>
                    <w:szCs w:val="20"/>
                  </w:rPr>
                  <m:t>d</m:t>
                </m:r>
                <m:sSub>
                  <m:sSubPr>
                    <m:ctrlPr>
                      <w:rPr>
                        <w:rFonts w:ascii="Cambria Math" w:hAnsi="Cambria Math"/>
                        <w:i/>
                        <w:color w:val="202124"/>
                        <w:sz w:val="20"/>
                        <w:szCs w:val="20"/>
                      </w:rPr>
                    </m:ctrlPr>
                  </m:sSubPr>
                  <m:e>
                    <m:r>
                      <w:rPr>
                        <w:rFonts w:ascii="Cambria Math" w:hAnsi="Cambria Math"/>
                        <w:color w:val="202124"/>
                        <w:sz w:val="20"/>
                        <w:szCs w:val="20"/>
                      </w:rPr>
                      <m:t>S</m:t>
                    </m:r>
                  </m:e>
                  <m:sub>
                    <m:r>
                      <w:rPr>
                        <w:rFonts w:ascii="Cambria Math" w:hAnsi="Cambria Math"/>
                        <w:color w:val="202124"/>
                        <w:sz w:val="20"/>
                        <w:szCs w:val="20"/>
                      </w:rPr>
                      <m:t>t</m:t>
                    </m:r>
                  </m:sub>
                </m:sSub>
                <m:r>
                  <m:rPr>
                    <m:sty m:val="p"/>
                  </m:rPr>
                  <w:rPr>
                    <w:rFonts w:ascii="Cambria Math" w:hAnsi="Cambria Math"/>
                    <w:color w:val="202124"/>
                    <w:sz w:val="20"/>
                    <w:szCs w:val="20"/>
                  </w:rPr>
                  <m:t>=μ</m:t>
                </m:r>
                <m:sSub>
                  <m:sSubPr>
                    <m:ctrlPr>
                      <w:rPr>
                        <w:rFonts w:ascii="Cambria Math" w:hAnsi="Cambria Math"/>
                        <w:color w:val="202124"/>
                        <w:sz w:val="20"/>
                        <w:szCs w:val="20"/>
                      </w:rPr>
                    </m:ctrlPr>
                  </m:sSubPr>
                  <m:e>
                    <m:r>
                      <m:rPr>
                        <m:sty m:val="p"/>
                      </m:rPr>
                      <w:rPr>
                        <w:rFonts w:ascii="Cambria Math" w:hAnsi="Cambria Math"/>
                        <w:color w:val="202124"/>
                        <w:sz w:val="20"/>
                        <w:szCs w:val="20"/>
                      </w:rPr>
                      <m:t>S</m:t>
                    </m:r>
                  </m:e>
                  <m:sub>
                    <m:r>
                      <m:rPr>
                        <m:sty m:val="p"/>
                      </m:rPr>
                      <w:rPr>
                        <w:rFonts w:ascii="Cambria Math" w:hAnsi="Cambria Math"/>
                        <w:color w:val="202124"/>
                        <w:sz w:val="20"/>
                        <w:szCs w:val="20"/>
                      </w:rPr>
                      <m:t>t</m:t>
                    </m:r>
                  </m:sub>
                </m:sSub>
                <m:r>
                  <m:rPr>
                    <m:sty m:val="p"/>
                  </m:rPr>
                  <w:rPr>
                    <w:rFonts w:ascii="Cambria Math" w:hAnsi="Cambria Math"/>
                    <w:color w:val="202124"/>
                    <w:sz w:val="20"/>
                    <w:szCs w:val="20"/>
                  </w:rPr>
                  <m:t>dt+σ</m:t>
                </m:r>
                <m:sSup>
                  <m:sSupPr>
                    <m:ctrlPr>
                      <w:rPr>
                        <w:rFonts w:ascii="Cambria Math" w:hAnsi="Cambria Math"/>
                        <w:color w:val="202124"/>
                        <w:sz w:val="20"/>
                        <w:szCs w:val="20"/>
                      </w:rPr>
                    </m:ctrlPr>
                  </m:sSupPr>
                  <m:e>
                    <m:sSub>
                      <m:sSubPr>
                        <m:ctrlPr>
                          <w:rPr>
                            <w:rFonts w:ascii="Cambria Math" w:hAnsi="Cambria Math"/>
                            <w:color w:val="202124"/>
                            <w:sz w:val="20"/>
                            <w:szCs w:val="20"/>
                          </w:rPr>
                        </m:ctrlPr>
                      </m:sSubPr>
                      <m:e>
                        <m:r>
                          <m:rPr>
                            <m:sty m:val="p"/>
                          </m:rPr>
                          <w:rPr>
                            <w:rFonts w:ascii="Cambria Math" w:hAnsi="Cambria Math"/>
                            <w:color w:val="202124"/>
                            <w:sz w:val="20"/>
                            <w:szCs w:val="20"/>
                          </w:rPr>
                          <m:t>S</m:t>
                        </m:r>
                      </m:e>
                      <m:sub>
                        <m:r>
                          <m:rPr>
                            <m:sty m:val="p"/>
                          </m:rPr>
                          <w:rPr>
                            <w:rFonts w:ascii="Cambria Math" w:hAnsi="Cambria Math"/>
                            <w:color w:val="202124"/>
                            <w:sz w:val="20"/>
                            <w:szCs w:val="20"/>
                          </w:rPr>
                          <m:t>t</m:t>
                        </m:r>
                      </m:sub>
                    </m:sSub>
                  </m:e>
                  <m:sup>
                    <m:r>
                      <m:rPr>
                        <m:sty m:val="p"/>
                      </m:rPr>
                      <w:rPr>
                        <w:rFonts w:ascii="Cambria Math" w:hAnsi="Cambria Math"/>
                        <w:color w:val="202124"/>
                        <w:sz w:val="20"/>
                        <w:szCs w:val="20"/>
                      </w:rPr>
                      <m:t>β</m:t>
                    </m:r>
                  </m:sup>
                </m:sSup>
                <m:r>
                  <m:rPr>
                    <m:sty m:val="p"/>
                  </m:rPr>
                  <w:rPr>
                    <w:rFonts w:ascii="Cambria Math" w:hAnsi="Cambria Math"/>
                    <w:color w:val="202124"/>
                    <w:sz w:val="20"/>
                    <w:szCs w:val="20"/>
                  </w:rPr>
                  <m:t> </m:t>
                </m:r>
                <m:sSub>
                  <m:sSubPr>
                    <m:ctrlPr>
                      <w:rPr>
                        <w:rFonts w:ascii="Cambria Math" w:hAnsi="Cambria Math"/>
                        <w:color w:val="202124"/>
                        <w:sz w:val="20"/>
                        <w:szCs w:val="20"/>
                      </w:rPr>
                    </m:ctrlPr>
                  </m:sSubPr>
                  <m:e>
                    <m:r>
                      <m:rPr>
                        <m:sty m:val="p"/>
                      </m:rPr>
                      <w:rPr>
                        <w:rFonts w:ascii="Cambria Math" w:hAnsi="Cambria Math"/>
                        <w:color w:val="202124"/>
                        <w:sz w:val="20"/>
                        <w:szCs w:val="20"/>
                      </w:rPr>
                      <m:t>dW</m:t>
                    </m:r>
                  </m:e>
                  <m:sub>
                    <m:r>
                      <m:rPr>
                        <m:sty m:val="p"/>
                      </m:rPr>
                      <w:rPr>
                        <w:rFonts w:ascii="Cambria Math" w:hAnsi="Cambria Math"/>
                        <w:color w:val="202124"/>
                        <w:sz w:val="20"/>
                        <w:szCs w:val="20"/>
                      </w:rPr>
                      <m:t>t</m:t>
                    </m:r>
                  </m:sub>
                </m:sSub>
                <m:r>
                  <m:rPr>
                    <m:sty m:val="p"/>
                  </m:rPr>
                  <w:rPr>
                    <w:rFonts w:ascii="Cambria Math" w:hAnsi="Cambria Math"/>
                    <w:color w:val="202124"/>
                    <w:sz w:val="20"/>
                    <w:szCs w:val="20"/>
                  </w:rPr>
                  <w:br/>
                </m:r>
              </m:oMath>
            </m:oMathPara>
          </w:p>
        </w:tc>
        <w:tc>
          <w:tcPr>
            <w:tcW w:w="872" w:type="dxa"/>
          </w:tcPr>
          <w:p w14:paraId="78DF6A42" w14:textId="125B2929"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17</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64704572" w14:textId="0969EE85" w:rsidR="00F1244E" w:rsidRPr="00BB62A3" w:rsidRDefault="00C66F1F" w:rsidP="00F62B95">
      <w:pPr>
        <w:spacing w:line="360" w:lineRule="auto"/>
        <w:jc w:val="both"/>
        <w:rPr>
          <w:rFonts w:ascii="Cambria Math" w:hAnsi="Cambria Math"/>
          <w:color w:val="202124"/>
          <w:sz w:val="20"/>
          <w:szCs w:val="20"/>
        </w:rPr>
      </w:pPr>
      <w:r w:rsidRPr="00BB62A3">
        <w:rPr>
          <w:rFonts w:ascii="Cambria Math" w:hAnsi="Cambria Math"/>
          <w:color w:val="202124"/>
          <w:sz w:val="20"/>
          <w:szCs w:val="20"/>
        </w:rPr>
        <w:t xml:space="preserve">It is common to generally assume </w:t>
      </w:r>
      <m:oMath>
        <m:r>
          <w:rPr>
            <w:rFonts w:ascii="Cambria Math" w:hAnsi="Cambria Math"/>
            <w:color w:val="202124"/>
            <w:sz w:val="20"/>
            <w:szCs w:val="20"/>
          </w:rPr>
          <m:t>0&lt;β&lt;1</m:t>
        </m:r>
      </m:oMath>
      <w:r w:rsidRPr="00BB62A3">
        <w:rPr>
          <w:rFonts w:ascii="Cambria Math" w:hAnsi="Cambria Math"/>
          <w:color w:val="202124"/>
          <w:sz w:val="20"/>
          <w:szCs w:val="20"/>
        </w:rPr>
        <w:t>.</w:t>
      </w:r>
      <w:r w:rsidR="00F32DF8" w:rsidRPr="00BB62A3">
        <w:rPr>
          <w:rFonts w:ascii="Cambria Math" w:hAnsi="Cambria Math"/>
          <w:color w:val="202124"/>
          <w:sz w:val="20"/>
          <w:szCs w:val="20"/>
        </w:rPr>
        <w:t xml:space="preserve"> In fact, when </w:t>
      </w:r>
      <m:oMath>
        <m:r>
          <w:rPr>
            <w:rFonts w:ascii="Cambria Math" w:hAnsi="Cambria Math"/>
            <w:color w:val="202124"/>
            <w:sz w:val="20"/>
            <w:szCs w:val="20"/>
          </w:rPr>
          <m:t>β&gt;1</m:t>
        </m:r>
      </m:oMath>
      <w:r w:rsidR="00F32DF8" w:rsidRPr="00BB62A3">
        <w:rPr>
          <w:rFonts w:ascii="Cambria Math" w:hAnsi="Cambria Math"/>
          <w:color w:val="202124"/>
          <w:sz w:val="20"/>
          <w:szCs w:val="20"/>
        </w:rPr>
        <w:t xml:space="preserve"> volatility and stock price are moving in the same direction, which is highly unlikely.</w:t>
      </w:r>
      <w:r w:rsidR="00D42F8C" w:rsidRPr="00BB62A3">
        <w:rPr>
          <w:rFonts w:ascii="Cambria Math" w:hAnsi="Cambria Math"/>
          <w:color w:val="202124"/>
          <w:sz w:val="20"/>
          <w:szCs w:val="20"/>
        </w:rPr>
        <w:t xml:space="preserve"> Instead, w</w:t>
      </w:r>
      <w:r w:rsidR="00F1244E" w:rsidRPr="00BB62A3">
        <w:rPr>
          <w:rFonts w:ascii="Cambria Math" w:hAnsi="Cambria Math"/>
          <w:color w:val="202124"/>
          <w:sz w:val="20"/>
          <w:szCs w:val="20"/>
        </w:rPr>
        <w:t xml:space="preserve">hen </w:t>
      </w:r>
      <m:oMath>
        <m:r>
          <w:rPr>
            <w:rFonts w:ascii="Cambria Math" w:hAnsi="Cambria Math"/>
            <w:color w:val="202124"/>
            <w:sz w:val="20"/>
            <w:szCs w:val="20"/>
          </w:rPr>
          <m:t>β=1</m:t>
        </m:r>
      </m:oMath>
      <w:r w:rsidR="0089519C" w:rsidRPr="00BB62A3">
        <w:rPr>
          <w:rFonts w:ascii="Cambria Math" w:hAnsi="Cambria Math"/>
          <w:color w:val="202124"/>
          <w:sz w:val="20"/>
          <w:szCs w:val="20"/>
        </w:rPr>
        <w:t xml:space="preserve"> </w:t>
      </w:r>
      <w:r w:rsidR="00F1244E" w:rsidRPr="00BB62A3">
        <w:rPr>
          <w:rFonts w:ascii="Cambria Math" w:hAnsi="Cambria Math"/>
          <w:color w:val="202124"/>
          <w:sz w:val="20"/>
          <w:szCs w:val="20"/>
        </w:rPr>
        <w:t xml:space="preserve">the process resolves to the Black model, whereas with </w:t>
      </w:r>
      <m:oMath>
        <m:r>
          <w:rPr>
            <w:rFonts w:ascii="Cambria Math" w:hAnsi="Cambria Math"/>
            <w:color w:val="202124"/>
            <w:sz w:val="20"/>
            <w:szCs w:val="20"/>
          </w:rPr>
          <m:t>β=0</m:t>
        </m:r>
      </m:oMath>
      <w:r w:rsidR="00F1244E" w:rsidRPr="00BB62A3">
        <w:rPr>
          <w:rFonts w:ascii="Cambria Math" w:hAnsi="Cambria Math"/>
          <w:color w:val="202124"/>
          <w:sz w:val="20"/>
          <w:szCs w:val="20"/>
        </w:rPr>
        <w:t xml:space="preserve"> </w:t>
      </w:r>
      <w:r w:rsidR="0058098E" w:rsidRPr="00BB62A3">
        <w:rPr>
          <w:rFonts w:ascii="Cambria Math" w:hAnsi="Cambria Math"/>
          <w:color w:val="202124"/>
          <w:sz w:val="20"/>
          <w:szCs w:val="20"/>
        </w:rPr>
        <w:t>it conforms to</w:t>
      </w:r>
      <w:r w:rsidR="00F1244E" w:rsidRPr="00BB62A3">
        <w:rPr>
          <w:rFonts w:ascii="Cambria Math" w:hAnsi="Cambria Math"/>
          <w:color w:val="202124"/>
          <w:sz w:val="20"/>
          <w:szCs w:val="20"/>
        </w:rPr>
        <w:t xml:space="preserve"> the Normal model.</w:t>
      </w:r>
      <w:r w:rsidR="0043379A" w:rsidRPr="00BB62A3">
        <w:rPr>
          <w:rFonts w:ascii="Cambria Math" w:hAnsi="Cambria Math"/>
          <w:color w:val="202124"/>
          <w:sz w:val="20"/>
          <w:szCs w:val="20"/>
        </w:rPr>
        <w:t xml:space="preserve"> </w:t>
      </w:r>
      <w:r w:rsidR="00195CC2" w:rsidRPr="00BB62A3">
        <w:rPr>
          <w:rFonts w:ascii="Cambria Math" w:hAnsi="Cambria Math"/>
          <w:color w:val="202124"/>
          <w:sz w:val="20"/>
          <w:szCs w:val="20"/>
        </w:rPr>
        <w:t xml:space="preserve">In the more </w:t>
      </w:r>
      <w:r w:rsidR="00274069" w:rsidRPr="00BB62A3">
        <w:rPr>
          <w:rFonts w:ascii="Cambria Math" w:hAnsi="Cambria Math"/>
          <w:color w:val="202124"/>
          <w:sz w:val="20"/>
          <w:szCs w:val="20"/>
        </w:rPr>
        <w:t>realistic</w:t>
      </w:r>
      <w:r w:rsidR="00195CC2" w:rsidRPr="00BB62A3">
        <w:rPr>
          <w:rFonts w:ascii="Cambria Math" w:hAnsi="Cambria Math"/>
          <w:color w:val="202124"/>
          <w:sz w:val="20"/>
          <w:szCs w:val="20"/>
        </w:rPr>
        <w:t xml:space="preserve"> case, volatility decreases as stock prices increase</w:t>
      </w:r>
      <w:r w:rsidR="00E67197" w:rsidRPr="00BB62A3">
        <w:rPr>
          <w:rFonts w:ascii="Cambria Math" w:hAnsi="Cambria Math"/>
          <w:color w:val="202124"/>
          <w:sz w:val="20"/>
          <w:szCs w:val="20"/>
        </w:rPr>
        <w:t xml:space="preserve"> (</w:t>
      </w:r>
      <m:oMath>
        <m:r>
          <w:rPr>
            <w:rFonts w:ascii="Cambria Math" w:hAnsi="Cambria Math"/>
            <w:color w:val="202124"/>
            <w:sz w:val="20"/>
            <w:szCs w:val="20"/>
          </w:rPr>
          <m:t>β&lt;1</m:t>
        </m:r>
      </m:oMath>
      <w:r w:rsidR="00E67197" w:rsidRPr="00BB62A3">
        <w:rPr>
          <w:rFonts w:ascii="Cambria Math" w:hAnsi="Cambria Math"/>
          <w:color w:val="202124"/>
          <w:sz w:val="20"/>
          <w:szCs w:val="20"/>
        </w:rPr>
        <w:t>)</w:t>
      </w:r>
      <w:r w:rsidR="00195CC2" w:rsidRPr="00BB62A3">
        <w:rPr>
          <w:rFonts w:ascii="Cambria Math" w:hAnsi="Cambria Math"/>
          <w:color w:val="202124"/>
          <w:sz w:val="20"/>
          <w:szCs w:val="20"/>
        </w:rPr>
        <w:t>, and this is observed empirically</w:t>
      </w:r>
      <w:r w:rsidR="00C05AD5" w:rsidRPr="00BB62A3">
        <w:rPr>
          <w:rFonts w:ascii="Cambria Math" w:hAnsi="Cambria Math"/>
          <w:color w:val="202124"/>
          <w:sz w:val="20"/>
          <w:szCs w:val="20"/>
        </w:rPr>
        <w:t xml:space="preserve">. </w:t>
      </w:r>
    </w:p>
    <w:p w14:paraId="467FEDF6" w14:textId="246C858C" w:rsidR="00F1244E" w:rsidRPr="00BB62A3" w:rsidRDefault="00F1244E" w:rsidP="00F62B95">
      <w:pPr>
        <w:spacing w:line="360" w:lineRule="auto"/>
        <w:jc w:val="both"/>
        <w:rPr>
          <w:sz w:val="20"/>
          <w:szCs w:val="20"/>
        </w:rPr>
      </w:pPr>
    </w:p>
    <w:p w14:paraId="01AFA107" w14:textId="50D92E7B" w:rsidR="00DD7C17" w:rsidRPr="00BB62A3" w:rsidRDefault="002648E7" w:rsidP="00F62B95">
      <w:pPr>
        <w:pStyle w:val="Heading3"/>
        <w:spacing w:line="360" w:lineRule="auto"/>
        <w:jc w:val="both"/>
        <w:rPr>
          <w:rFonts w:ascii="Palatino Linotype" w:hAnsi="Palatino Linotype"/>
        </w:rPr>
      </w:pPr>
      <w:bookmarkStart w:id="21" w:name="_Toc83068586"/>
      <w:r w:rsidRPr="00BB62A3">
        <w:rPr>
          <w:rFonts w:ascii="Palatino Linotype" w:hAnsi="Palatino Linotype"/>
        </w:rPr>
        <w:t>Classic</w:t>
      </w:r>
      <w:r w:rsidR="00804192">
        <w:rPr>
          <w:rFonts w:ascii="Palatino Linotype" w:hAnsi="Palatino Linotype"/>
        </w:rPr>
        <w:t>al</w:t>
      </w:r>
      <w:r w:rsidRPr="00BB62A3">
        <w:rPr>
          <w:rFonts w:ascii="Palatino Linotype" w:hAnsi="Palatino Linotype"/>
        </w:rPr>
        <w:t xml:space="preserve"> SABR Models</w:t>
      </w:r>
      <w:bookmarkEnd w:id="21"/>
    </w:p>
    <w:p w14:paraId="2F07E345" w14:textId="21F9C68C" w:rsidR="00335261" w:rsidRPr="00BB62A3" w:rsidRDefault="00335261" w:rsidP="00F62B95">
      <w:pPr>
        <w:pStyle w:val="Heading4"/>
        <w:spacing w:line="360" w:lineRule="auto"/>
        <w:jc w:val="both"/>
        <w:rPr>
          <w:rFonts w:ascii="Palatino Linotype" w:hAnsi="Palatino Linotype"/>
          <w:sz w:val="20"/>
          <w:szCs w:val="20"/>
        </w:rPr>
      </w:pPr>
      <w:r w:rsidRPr="00BB62A3">
        <w:rPr>
          <w:rFonts w:ascii="Palatino Linotype" w:hAnsi="Palatino Linotype"/>
          <w:sz w:val="20"/>
          <w:szCs w:val="20"/>
        </w:rPr>
        <w:t>SABR</w:t>
      </w:r>
      <w:r w:rsidR="00F015CC" w:rsidRPr="00BB62A3">
        <w:rPr>
          <w:rFonts w:ascii="Palatino Linotype" w:hAnsi="Palatino Linotype"/>
          <w:sz w:val="20"/>
          <w:szCs w:val="20"/>
        </w:rPr>
        <w:t>, stochastic alpha, beta, rho</w:t>
      </w:r>
    </w:p>
    <w:p w14:paraId="3645CE4B" w14:textId="5907177B" w:rsidR="00335261" w:rsidRPr="00BB62A3" w:rsidRDefault="009879B4"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The </w:t>
      </w:r>
      <w:r w:rsidR="00D90374" w:rsidRPr="00BB62A3">
        <w:rPr>
          <w:rFonts w:ascii="Palatino Linotype" w:hAnsi="Palatino Linotype"/>
          <w:sz w:val="20"/>
          <w:szCs w:val="20"/>
        </w:rPr>
        <w:t>SABR</w:t>
      </w:r>
      <w:r w:rsidRPr="00BB62A3">
        <w:rPr>
          <w:rFonts w:ascii="Palatino Linotype" w:hAnsi="Palatino Linotype"/>
          <w:sz w:val="20"/>
          <w:szCs w:val="20"/>
        </w:rPr>
        <w:t xml:space="preserve"> model was first introduced by Hagan</w:t>
      </w:r>
      <w:r w:rsidR="00C42828" w:rsidRPr="00BB62A3">
        <w:rPr>
          <w:rFonts w:ascii="Palatino Linotype" w:hAnsi="Palatino Linotype"/>
          <w:sz w:val="20"/>
          <w:szCs w:val="20"/>
        </w:rPr>
        <w:t xml:space="preserve"> as an extension of the CEV (constant elasticity of variance) and the Black model</w:t>
      </w:r>
      <w:r w:rsidR="009B3E6D">
        <w:rPr>
          <w:rFonts w:ascii="Palatino Linotype" w:hAnsi="Palatino Linotype"/>
          <w:sz w:val="20"/>
          <w:szCs w:val="20"/>
        </w:rPr>
        <w:t xml:space="preserve"> </w:t>
      </w:r>
      <w:r w:rsidR="009B3E6D" w:rsidRPr="00BB62A3">
        <w:rPr>
          <w:rFonts w:ascii="Palatino Linotype" w:hAnsi="Palatino Linotype"/>
          <w:sz w:val="20"/>
          <w:szCs w:val="20"/>
        </w:rPr>
        <w:t>[Hagan, 2002]</w:t>
      </w:r>
      <w:r w:rsidRPr="00BB62A3">
        <w:rPr>
          <w:rFonts w:ascii="Palatino Linotype" w:hAnsi="Palatino Linotype"/>
          <w:sz w:val="20"/>
          <w:szCs w:val="20"/>
        </w:rPr>
        <w:t xml:space="preserve">. </w:t>
      </w:r>
      <w:r w:rsidR="008C6C5F" w:rsidRPr="00BB62A3">
        <w:rPr>
          <w:rFonts w:ascii="Palatino Linotype" w:hAnsi="Palatino Linotype"/>
          <w:sz w:val="20"/>
          <w:szCs w:val="20"/>
        </w:rPr>
        <w:t xml:space="preserve">It is a stochastic volatility model but, </w:t>
      </w:r>
      <w:r w:rsidR="001C40AA" w:rsidRPr="00BB62A3">
        <w:rPr>
          <w:rFonts w:ascii="Palatino Linotype" w:hAnsi="Palatino Linotype"/>
          <w:sz w:val="20"/>
          <w:szCs w:val="20"/>
        </w:rPr>
        <w:t>unlike</w:t>
      </w:r>
      <w:r w:rsidR="008C6C5F" w:rsidRPr="00BB62A3">
        <w:rPr>
          <w:rFonts w:ascii="Palatino Linotype" w:hAnsi="Palatino Linotype"/>
          <w:sz w:val="20"/>
          <w:szCs w:val="20"/>
        </w:rPr>
        <w:t xml:space="preserve"> the Heston model, it does not produce option prices directly. </w:t>
      </w:r>
      <w:r w:rsidRPr="00BB62A3">
        <w:rPr>
          <w:rFonts w:ascii="Palatino Linotype" w:hAnsi="Palatino Linotype"/>
          <w:sz w:val="20"/>
          <w:szCs w:val="20"/>
        </w:rPr>
        <w:t xml:space="preserve">The main </w:t>
      </w:r>
      <w:r w:rsidR="00301A42" w:rsidRPr="00BB62A3">
        <w:rPr>
          <w:rFonts w:ascii="Palatino Linotype" w:hAnsi="Palatino Linotype"/>
          <w:sz w:val="20"/>
          <w:szCs w:val="20"/>
        </w:rPr>
        <w:t>purpose</w:t>
      </w:r>
      <w:r w:rsidRPr="00BB62A3">
        <w:rPr>
          <w:rFonts w:ascii="Palatino Linotype" w:hAnsi="Palatino Linotype"/>
          <w:sz w:val="20"/>
          <w:szCs w:val="20"/>
        </w:rPr>
        <w:t xml:space="preserve"> behind </w:t>
      </w:r>
      <w:r w:rsidR="00301A42" w:rsidRPr="00BB62A3">
        <w:rPr>
          <w:rFonts w:ascii="Palatino Linotype" w:hAnsi="Palatino Linotype"/>
          <w:sz w:val="20"/>
          <w:szCs w:val="20"/>
        </w:rPr>
        <w:t>SABR</w:t>
      </w:r>
      <w:r w:rsidRPr="00BB62A3">
        <w:rPr>
          <w:rFonts w:ascii="Palatino Linotype" w:hAnsi="Palatino Linotype"/>
          <w:sz w:val="20"/>
          <w:szCs w:val="20"/>
        </w:rPr>
        <w:t xml:space="preserve"> was to provide </w:t>
      </w:r>
      <w:r w:rsidR="00301A42" w:rsidRPr="00BB62A3">
        <w:rPr>
          <w:rFonts w:ascii="Palatino Linotype" w:hAnsi="Palatino Linotype"/>
          <w:sz w:val="20"/>
          <w:szCs w:val="20"/>
        </w:rPr>
        <w:t>a solution for matching volatilit</w:t>
      </w:r>
      <w:r w:rsidR="006208FC" w:rsidRPr="00BB62A3">
        <w:rPr>
          <w:rFonts w:ascii="Palatino Linotype" w:hAnsi="Palatino Linotype"/>
          <w:sz w:val="20"/>
          <w:szCs w:val="20"/>
        </w:rPr>
        <w:t>y smiles</w:t>
      </w:r>
      <w:r w:rsidR="00301A42" w:rsidRPr="00BB62A3">
        <w:rPr>
          <w:rFonts w:ascii="Palatino Linotype" w:hAnsi="Palatino Linotype"/>
          <w:sz w:val="20"/>
          <w:szCs w:val="20"/>
        </w:rPr>
        <w:t xml:space="preserve"> over longer maturities</w:t>
      </w:r>
      <w:r w:rsidR="002530C3">
        <w:rPr>
          <w:rFonts w:ascii="Palatino Linotype" w:hAnsi="Palatino Linotype"/>
          <w:sz w:val="20"/>
          <w:szCs w:val="20"/>
        </w:rPr>
        <w:t>, where other models had failed to do</w:t>
      </w:r>
      <w:r w:rsidR="001A6D11">
        <w:rPr>
          <w:rFonts w:ascii="Palatino Linotype" w:hAnsi="Palatino Linotype"/>
          <w:sz w:val="20"/>
          <w:szCs w:val="20"/>
        </w:rPr>
        <w:t xml:space="preserve"> so</w:t>
      </w:r>
      <w:r w:rsidRPr="00BB62A3">
        <w:rPr>
          <w:rFonts w:ascii="Palatino Linotype" w:hAnsi="Palatino Linotype"/>
          <w:sz w:val="20"/>
          <w:szCs w:val="20"/>
        </w:rPr>
        <w:t>.</w:t>
      </w:r>
      <w:r w:rsidR="00C13504" w:rsidRPr="00BB62A3">
        <w:rPr>
          <w:rFonts w:ascii="Palatino Linotype" w:hAnsi="Palatino Linotype"/>
          <w:sz w:val="20"/>
          <w:szCs w:val="20"/>
        </w:rPr>
        <w:t xml:space="preserve"> </w:t>
      </w:r>
    </w:p>
    <w:p w14:paraId="46BAA545" w14:textId="77777777" w:rsidR="009B7B6B" w:rsidRPr="00BB62A3" w:rsidRDefault="009B7B6B" w:rsidP="00F62B95">
      <w:pPr>
        <w:spacing w:line="360" w:lineRule="auto"/>
        <w:jc w:val="both"/>
        <w:rPr>
          <w:rFonts w:ascii="Palatino Linotype" w:hAnsi="Palatino Linotype"/>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536CDEDC" w14:textId="77777777" w:rsidTr="000700DF">
        <w:tc>
          <w:tcPr>
            <w:tcW w:w="9918" w:type="dxa"/>
          </w:tcPr>
          <w:p w14:paraId="5AF06855" w14:textId="27847B4C" w:rsidR="00CE6CEA" w:rsidRPr="00BB62A3" w:rsidRDefault="00DF3F6F" w:rsidP="00F62B95">
            <w:pPr>
              <w:spacing w:line="360" w:lineRule="auto"/>
              <w:jc w:val="both"/>
              <w:rPr>
                <w:rFonts w:ascii="Palatino Linotype" w:hAnsi="Palatino Linotype"/>
                <w:color w:val="202124"/>
                <w:sz w:val="20"/>
                <w:szCs w:val="20"/>
              </w:rPr>
            </w:pPr>
            <m:oMathPara>
              <m:oMath>
                <m:sSub>
                  <m:sSubPr>
                    <m:ctrlPr>
                      <w:rPr>
                        <w:rFonts w:ascii="Cambria Math" w:hAnsi="Cambria Math"/>
                        <w:color w:val="202124"/>
                        <w:sz w:val="20"/>
                        <w:szCs w:val="20"/>
                      </w:rPr>
                    </m:ctrlPr>
                  </m:sSubPr>
                  <m:e>
                    <m:r>
                      <m:rPr>
                        <m:sty m:val="p"/>
                      </m:rPr>
                      <w:rPr>
                        <w:rFonts w:ascii="Cambria Math" w:hAnsi="Cambria Math"/>
                        <w:color w:val="202124"/>
                        <w:sz w:val="20"/>
                        <w:szCs w:val="20"/>
                      </w:rPr>
                      <m:t>dF</m:t>
                    </m:r>
                  </m:e>
                  <m:sub>
                    <m:r>
                      <m:rPr>
                        <m:sty m:val="p"/>
                      </m:rPr>
                      <w:rPr>
                        <w:rFonts w:ascii="Cambria Math" w:hAnsi="Cambria Math"/>
                        <w:color w:val="202124"/>
                        <w:sz w:val="20"/>
                        <w:szCs w:val="20"/>
                      </w:rPr>
                      <m:t>t</m:t>
                    </m:r>
                  </m:sub>
                </m:sSub>
                <m:r>
                  <m:rPr>
                    <m:sty m:val="p"/>
                  </m:rPr>
                  <w:rPr>
                    <w:rFonts w:ascii="Cambria Math" w:hAnsi="Cambria Math"/>
                    <w:color w:val="202124"/>
                    <w:sz w:val="20"/>
                    <w:szCs w:val="20"/>
                  </w:rPr>
                  <m:t>=</m:t>
                </m:r>
                <m:sSub>
                  <m:sSubPr>
                    <m:ctrlPr>
                      <w:rPr>
                        <w:rFonts w:ascii="Cambria Math" w:hAnsi="Cambria Math"/>
                        <w:color w:val="202124"/>
                        <w:sz w:val="20"/>
                        <w:szCs w:val="20"/>
                      </w:rPr>
                    </m:ctrlPr>
                  </m:sSubPr>
                  <m:e>
                    <m:r>
                      <m:rPr>
                        <m:sty m:val="p"/>
                      </m:rPr>
                      <w:rPr>
                        <w:rFonts w:ascii="Cambria Math" w:hAnsi="Cambria Math"/>
                        <w:color w:val="202124"/>
                        <w:sz w:val="20"/>
                        <w:szCs w:val="20"/>
                      </w:rPr>
                      <m:t>σ</m:t>
                    </m:r>
                  </m:e>
                  <m:sub>
                    <m:r>
                      <m:rPr>
                        <m:sty m:val="p"/>
                      </m:rPr>
                      <w:rPr>
                        <w:rFonts w:ascii="Cambria Math" w:hAnsi="Cambria Math"/>
                        <w:color w:val="202124"/>
                        <w:sz w:val="20"/>
                        <w:szCs w:val="20"/>
                      </w:rPr>
                      <m:t>t</m:t>
                    </m:r>
                  </m:sub>
                </m:sSub>
                <m:sSup>
                  <m:sSupPr>
                    <m:ctrlPr>
                      <w:rPr>
                        <w:rFonts w:ascii="Cambria Math" w:hAnsi="Cambria Math"/>
                        <w:color w:val="202124"/>
                        <w:sz w:val="20"/>
                        <w:szCs w:val="20"/>
                      </w:rPr>
                    </m:ctrlPr>
                  </m:sSupPr>
                  <m:e>
                    <m:d>
                      <m:dPr>
                        <m:ctrlPr>
                          <w:rPr>
                            <w:rFonts w:ascii="Cambria Math" w:hAnsi="Cambria Math"/>
                            <w:color w:val="202124"/>
                            <w:sz w:val="20"/>
                            <w:szCs w:val="20"/>
                          </w:rPr>
                        </m:ctrlPr>
                      </m:dPr>
                      <m:e>
                        <m:sSub>
                          <m:sSubPr>
                            <m:ctrlPr>
                              <w:rPr>
                                <w:rFonts w:ascii="Cambria Math" w:hAnsi="Cambria Math"/>
                                <w:color w:val="202124"/>
                                <w:sz w:val="20"/>
                                <w:szCs w:val="20"/>
                              </w:rPr>
                            </m:ctrlPr>
                          </m:sSubPr>
                          <m:e>
                            <m:r>
                              <m:rPr>
                                <m:sty m:val="p"/>
                              </m:rPr>
                              <w:rPr>
                                <w:rFonts w:ascii="Cambria Math" w:hAnsi="Cambria Math"/>
                                <w:color w:val="202124"/>
                                <w:sz w:val="20"/>
                                <w:szCs w:val="20"/>
                              </w:rPr>
                              <m:t>F</m:t>
                            </m:r>
                          </m:e>
                          <m:sub>
                            <m:r>
                              <m:rPr>
                                <m:sty m:val="p"/>
                              </m:rPr>
                              <w:rPr>
                                <w:rFonts w:ascii="Cambria Math" w:hAnsi="Cambria Math"/>
                                <w:color w:val="202124"/>
                                <w:sz w:val="20"/>
                                <w:szCs w:val="20"/>
                              </w:rPr>
                              <m:t>t</m:t>
                            </m:r>
                          </m:sub>
                        </m:sSub>
                      </m:e>
                    </m:d>
                  </m:e>
                  <m:sup>
                    <m:r>
                      <m:rPr>
                        <m:sty m:val="p"/>
                      </m:rPr>
                      <w:rPr>
                        <w:rFonts w:ascii="Cambria Math" w:hAnsi="Cambria Math"/>
                        <w:color w:val="202124"/>
                        <w:sz w:val="20"/>
                        <w:szCs w:val="20"/>
                      </w:rPr>
                      <m:t>β</m:t>
                    </m:r>
                  </m:sup>
                </m:sSup>
                <m:r>
                  <m:rPr>
                    <m:sty m:val="p"/>
                  </m:rPr>
                  <w:rPr>
                    <w:rFonts w:ascii="Cambria Math" w:hAnsi="Cambria Math"/>
                    <w:color w:val="202124"/>
                    <w:sz w:val="20"/>
                    <w:szCs w:val="20"/>
                  </w:rPr>
                  <m:t> </m:t>
                </m:r>
                <m:sSub>
                  <m:sSubPr>
                    <m:ctrlPr>
                      <w:rPr>
                        <w:rFonts w:ascii="Cambria Math" w:hAnsi="Cambria Math"/>
                        <w:color w:val="202124"/>
                        <w:sz w:val="20"/>
                        <w:szCs w:val="20"/>
                      </w:rPr>
                    </m:ctrlPr>
                  </m:sSubPr>
                  <m:e>
                    <m:r>
                      <m:rPr>
                        <m:sty m:val="p"/>
                      </m:rPr>
                      <w:rPr>
                        <w:rFonts w:ascii="Cambria Math" w:hAnsi="Cambria Math"/>
                        <w:color w:val="202124"/>
                        <w:sz w:val="20"/>
                        <w:szCs w:val="20"/>
                      </w:rPr>
                      <m:t>dW</m:t>
                    </m:r>
                  </m:e>
                  <m:sub>
                    <m:r>
                      <m:rPr>
                        <m:sty m:val="p"/>
                      </m:rPr>
                      <w:rPr>
                        <w:rFonts w:ascii="Cambria Math" w:hAnsi="Cambria Math"/>
                        <w:color w:val="202124"/>
                        <w:sz w:val="20"/>
                        <w:szCs w:val="20"/>
                      </w:rPr>
                      <m:t>1t</m:t>
                    </m:r>
                  </m:sub>
                </m:sSub>
                <m:r>
                  <w:rPr>
                    <w:rFonts w:ascii="Cambria Math" w:hAnsi="Cambria Math"/>
                    <w:color w:val="202124"/>
                    <w:sz w:val="20"/>
                    <w:szCs w:val="20"/>
                  </w:rPr>
                  <m:t>,</m:t>
                </m:r>
              </m:oMath>
            </m:oMathPara>
          </w:p>
          <w:p w14:paraId="53DF6982" w14:textId="207AC75C" w:rsidR="00CE6CEA" w:rsidRPr="00BB62A3" w:rsidRDefault="00CE6CEA" w:rsidP="00F62B95">
            <w:pPr>
              <w:spacing w:line="360" w:lineRule="auto"/>
              <w:jc w:val="both"/>
              <w:rPr>
                <w:rFonts w:ascii="Palatino Linotype" w:hAnsi="Palatino Linotype"/>
                <w:color w:val="202124"/>
                <w:sz w:val="20"/>
                <w:szCs w:val="20"/>
              </w:rPr>
            </w:pPr>
            <m:oMathPara>
              <m:oMath>
                <m:r>
                  <m:rPr>
                    <m:sty m:val="p"/>
                  </m:rPr>
                  <w:rPr>
                    <w:rFonts w:ascii="Cambria Math" w:hAnsi="Cambria Math"/>
                    <w:color w:val="202124"/>
                    <w:sz w:val="20"/>
                    <w:szCs w:val="20"/>
                  </w:rPr>
                  <m:t>d</m:t>
                </m:r>
                <m:sSub>
                  <m:sSubPr>
                    <m:ctrlPr>
                      <w:rPr>
                        <w:rFonts w:ascii="Cambria Math" w:hAnsi="Cambria Math"/>
                        <w:color w:val="202124"/>
                        <w:sz w:val="20"/>
                        <w:szCs w:val="20"/>
                      </w:rPr>
                    </m:ctrlPr>
                  </m:sSubPr>
                  <m:e>
                    <m:r>
                      <m:rPr>
                        <m:sty m:val="p"/>
                      </m:rPr>
                      <w:rPr>
                        <w:rFonts w:ascii="Cambria Math" w:hAnsi="Cambria Math"/>
                        <w:color w:val="202124"/>
                        <w:sz w:val="20"/>
                        <w:szCs w:val="20"/>
                      </w:rPr>
                      <m:t>σ</m:t>
                    </m:r>
                  </m:e>
                  <m:sub>
                    <m:r>
                      <m:rPr>
                        <m:sty m:val="p"/>
                      </m:rPr>
                      <w:rPr>
                        <w:rFonts w:ascii="Cambria Math" w:hAnsi="Cambria Math"/>
                        <w:color w:val="202124"/>
                        <w:sz w:val="20"/>
                        <w:szCs w:val="20"/>
                      </w:rPr>
                      <m:t>t</m:t>
                    </m:r>
                  </m:sub>
                </m:sSub>
                <m:r>
                  <m:rPr>
                    <m:sty m:val="p"/>
                  </m:rPr>
                  <w:rPr>
                    <w:rFonts w:ascii="Cambria Math" w:hAnsi="Cambria Math"/>
                    <w:color w:val="202124"/>
                    <w:sz w:val="20"/>
                    <w:szCs w:val="20"/>
                  </w:rPr>
                  <m:t>=α</m:t>
                </m:r>
                <m:sSubSup>
                  <m:sSubSupPr>
                    <m:ctrlPr>
                      <w:rPr>
                        <w:rFonts w:ascii="Cambria Math" w:hAnsi="Cambria Math"/>
                        <w:color w:val="202124"/>
                        <w:sz w:val="20"/>
                        <w:szCs w:val="20"/>
                      </w:rPr>
                    </m:ctrlPr>
                  </m:sSubSupPr>
                  <m:e>
                    <m:r>
                      <m:rPr>
                        <m:sty m:val="p"/>
                      </m:rPr>
                      <w:rPr>
                        <w:rFonts w:ascii="Cambria Math" w:hAnsi="Cambria Math"/>
                        <w:color w:val="202124"/>
                        <w:sz w:val="20"/>
                        <w:szCs w:val="20"/>
                      </w:rPr>
                      <m:t>σ</m:t>
                    </m:r>
                  </m:e>
                  <m:sub>
                    <m:r>
                      <m:rPr>
                        <m:sty m:val="p"/>
                      </m:rPr>
                      <w:rPr>
                        <w:rFonts w:ascii="Cambria Math" w:hAnsi="Cambria Math"/>
                        <w:color w:val="202124"/>
                        <w:sz w:val="20"/>
                        <w:szCs w:val="20"/>
                      </w:rPr>
                      <m:t>t</m:t>
                    </m:r>
                  </m:sub>
                  <m:sup>
                    <m:r>
                      <m:rPr>
                        <m:sty m:val="p"/>
                      </m:rPr>
                      <w:rPr>
                        <w:rFonts w:ascii="Cambria Math" w:hAnsi="Cambria Math"/>
                        <w:color w:val="202124"/>
                        <w:sz w:val="20"/>
                        <w:szCs w:val="20"/>
                      </w:rPr>
                      <m:t> </m:t>
                    </m:r>
                  </m:sup>
                </m:sSubSup>
                <m:sSub>
                  <m:sSubPr>
                    <m:ctrlPr>
                      <w:rPr>
                        <w:rFonts w:ascii="Cambria Math" w:hAnsi="Cambria Math"/>
                        <w:color w:val="202124"/>
                        <w:sz w:val="20"/>
                        <w:szCs w:val="20"/>
                      </w:rPr>
                    </m:ctrlPr>
                  </m:sSubPr>
                  <m:e>
                    <m:r>
                      <m:rPr>
                        <m:sty m:val="p"/>
                      </m:rPr>
                      <w:rPr>
                        <w:rFonts w:ascii="Cambria Math" w:hAnsi="Cambria Math"/>
                        <w:color w:val="202124"/>
                        <w:sz w:val="20"/>
                        <w:szCs w:val="20"/>
                      </w:rPr>
                      <m:t>dW</m:t>
                    </m:r>
                  </m:e>
                  <m:sub>
                    <m:r>
                      <m:rPr>
                        <m:sty m:val="p"/>
                      </m:rPr>
                      <w:rPr>
                        <w:rFonts w:ascii="Cambria Math" w:hAnsi="Cambria Math"/>
                        <w:color w:val="202124"/>
                        <w:sz w:val="20"/>
                        <w:szCs w:val="20"/>
                      </w:rPr>
                      <m:t>2t</m:t>
                    </m:r>
                  </m:sub>
                </m:sSub>
                <m:r>
                  <w:rPr>
                    <w:rFonts w:ascii="Cambria Math" w:hAnsi="Cambria Math"/>
                    <w:color w:val="202124"/>
                    <w:sz w:val="20"/>
                    <w:szCs w:val="20"/>
                  </w:rPr>
                  <m:t>,</m:t>
                </m:r>
              </m:oMath>
            </m:oMathPara>
          </w:p>
          <w:p w14:paraId="43F1E69A" w14:textId="64075399" w:rsidR="00CE6CEA" w:rsidRPr="00BB62A3" w:rsidRDefault="00DF3F6F" w:rsidP="00F62B95">
            <w:pPr>
              <w:spacing w:line="360" w:lineRule="auto"/>
              <w:jc w:val="both"/>
              <w:rPr>
                <w:rFonts w:ascii="Palatino Linotype" w:hAnsi="Palatino Linotype"/>
                <w:color w:val="202124"/>
                <w:sz w:val="20"/>
                <w:szCs w:val="20"/>
              </w:rPr>
            </w:pPr>
            <m:oMathPara>
              <m:oMath>
                <m:sSub>
                  <m:sSubPr>
                    <m:ctrlPr>
                      <w:rPr>
                        <w:rFonts w:ascii="Cambria Math" w:hAnsi="Cambria Math"/>
                        <w:color w:val="202124"/>
                        <w:sz w:val="20"/>
                        <w:szCs w:val="20"/>
                      </w:rPr>
                    </m:ctrlPr>
                  </m:sSubPr>
                  <m:e>
                    <m:r>
                      <m:rPr>
                        <m:sty m:val="p"/>
                      </m:rPr>
                      <w:rPr>
                        <w:rFonts w:ascii="Cambria Math" w:hAnsi="Cambria Math"/>
                        <w:color w:val="202124"/>
                        <w:sz w:val="20"/>
                        <w:szCs w:val="20"/>
                      </w:rPr>
                      <m:t>dW</m:t>
                    </m:r>
                  </m:e>
                  <m:sub>
                    <m:r>
                      <m:rPr>
                        <m:sty m:val="p"/>
                      </m:rPr>
                      <w:rPr>
                        <w:rFonts w:ascii="Cambria Math" w:hAnsi="Cambria Math"/>
                        <w:color w:val="202124"/>
                        <w:sz w:val="20"/>
                        <w:szCs w:val="20"/>
                      </w:rPr>
                      <m:t>1t</m:t>
                    </m:r>
                  </m:sub>
                </m:sSub>
                <m:r>
                  <m:rPr>
                    <m:sty m:val="p"/>
                  </m:rPr>
                  <w:rPr>
                    <w:rFonts w:ascii="Cambria Math" w:hAnsi="Cambria Math"/>
                    <w:color w:val="202124"/>
                    <w:sz w:val="20"/>
                    <w:szCs w:val="20"/>
                  </w:rPr>
                  <m:t> </m:t>
                </m:r>
                <m:sSub>
                  <m:sSubPr>
                    <m:ctrlPr>
                      <w:rPr>
                        <w:rFonts w:ascii="Cambria Math" w:hAnsi="Cambria Math"/>
                        <w:color w:val="202124"/>
                        <w:sz w:val="20"/>
                        <w:szCs w:val="20"/>
                      </w:rPr>
                    </m:ctrlPr>
                  </m:sSubPr>
                  <m:e>
                    <m:r>
                      <m:rPr>
                        <m:sty m:val="p"/>
                      </m:rPr>
                      <w:rPr>
                        <w:rFonts w:ascii="Cambria Math" w:hAnsi="Cambria Math"/>
                        <w:color w:val="202124"/>
                        <w:sz w:val="20"/>
                        <w:szCs w:val="20"/>
                      </w:rPr>
                      <m:t>dW</m:t>
                    </m:r>
                  </m:e>
                  <m:sub>
                    <m:r>
                      <m:rPr>
                        <m:sty m:val="p"/>
                      </m:rPr>
                      <w:rPr>
                        <w:rFonts w:ascii="Cambria Math" w:hAnsi="Cambria Math"/>
                        <w:color w:val="202124"/>
                        <w:sz w:val="20"/>
                        <w:szCs w:val="20"/>
                      </w:rPr>
                      <m:t>2t</m:t>
                    </m:r>
                  </m:sub>
                </m:sSub>
                <m:r>
                  <m:rPr>
                    <m:sty m:val="p"/>
                  </m:rPr>
                  <w:rPr>
                    <w:rFonts w:ascii="Cambria Math" w:hAnsi="Cambria Math"/>
                    <w:color w:val="202124"/>
                    <w:sz w:val="20"/>
                    <w:szCs w:val="20"/>
                  </w:rPr>
                  <m:t>=ρ dt</m:t>
                </m:r>
              </m:oMath>
            </m:oMathPara>
          </w:p>
        </w:tc>
        <w:tc>
          <w:tcPr>
            <w:tcW w:w="872" w:type="dxa"/>
          </w:tcPr>
          <w:p w14:paraId="322869BA" w14:textId="425E5BCD"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18</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6B2BF492" w14:textId="77777777" w:rsidR="009B7B6B" w:rsidRPr="00BB62A3" w:rsidRDefault="009B7B6B" w:rsidP="00F62B95">
      <w:pPr>
        <w:spacing w:line="360" w:lineRule="auto"/>
        <w:jc w:val="both"/>
        <w:rPr>
          <w:rFonts w:ascii="Palatino Linotype" w:hAnsi="Palatino Linotype"/>
          <w:color w:val="202124"/>
          <w:sz w:val="20"/>
          <w:szCs w:val="20"/>
        </w:rPr>
      </w:pPr>
    </w:p>
    <w:p w14:paraId="515A77BD" w14:textId="5C77A04F" w:rsidR="000E36C7" w:rsidRPr="00BB62A3" w:rsidRDefault="000E36C7" w:rsidP="00F62B95">
      <w:pPr>
        <w:spacing w:line="360" w:lineRule="auto"/>
        <w:jc w:val="both"/>
        <w:rPr>
          <w:rFonts w:ascii="Palatino Linotype" w:hAnsi="Palatino Linotype"/>
          <w:color w:val="202124"/>
          <w:sz w:val="20"/>
          <w:szCs w:val="20"/>
        </w:rPr>
      </w:pPr>
      <w:r w:rsidRPr="00BB62A3">
        <w:rPr>
          <w:rFonts w:ascii="Palatino Linotype" w:hAnsi="Palatino Linotype"/>
          <w:color w:val="202124"/>
          <w:sz w:val="20"/>
          <w:szCs w:val="20"/>
        </w:rPr>
        <w:t xml:space="preserve">where </w:t>
      </w:r>
      <m:oMath>
        <m:sSub>
          <m:sSubPr>
            <m:ctrlPr>
              <w:rPr>
                <w:rFonts w:ascii="Cambria Math" w:hAnsi="Cambria Math"/>
                <w:i/>
                <w:color w:val="202124"/>
                <w:sz w:val="20"/>
                <w:szCs w:val="20"/>
              </w:rPr>
            </m:ctrlPr>
          </m:sSubPr>
          <m:e>
            <m:r>
              <w:rPr>
                <w:rFonts w:ascii="Cambria Math" w:hAnsi="Cambria Math"/>
                <w:color w:val="202124"/>
                <w:sz w:val="20"/>
                <w:szCs w:val="20"/>
              </w:rPr>
              <m:t>F</m:t>
            </m:r>
          </m:e>
          <m:sub>
            <m:r>
              <w:rPr>
                <w:rFonts w:ascii="Cambria Math" w:hAnsi="Cambria Math"/>
                <w:color w:val="202124"/>
                <w:sz w:val="20"/>
                <w:szCs w:val="20"/>
              </w:rPr>
              <m:t>t</m:t>
            </m:r>
          </m:sub>
        </m:sSub>
      </m:oMath>
      <w:r w:rsidRPr="00BB62A3">
        <w:rPr>
          <w:rFonts w:ascii="Palatino Linotype" w:hAnsi="Palatino Linotype"/>
          <w:color w:val="202124"/>
          <w:sz w:val="20"/>
          <w:szCs w:val="20"/>
        </w:rPr>
        <w:t xml:space="preserve"> is the forward price </w:t>
      </w:r>
      <w:r w:rsidR="00CB4511" w:rsidRPr="00BB62A3">
        <w:rPr>
          <w:rFonts w:ascii="Palatino Linotype" w:hAnsi="Palatino Linotype"/>
          <w:color w:val="202124"/>
          <w:sz w:val="20"/>
          <w:szCs w:val="20"/>
        </w:rPr>
        <w:t xml:space="preserve">under the risk neutral measure </w:t>
      </w:r>
      <w:r w:rsidRPr="00BB62A3">
        <w:rPr>
          <w:rFonts w:ascii="Palatino Linotype" w:hAnsi="Palatino Linotype"/>
          <w:color w:val="202124"/>
          <w:sz w:val="20"/>
          <w:szCs w:val="20"/>
        </w:rPr>
        <w:t xml:space="preserve">at time t, </w:t>
      </w:r>
      <m:oMath>
        <m:sSub>
          <m:sSubPr>
            <m:ctrlPr>
              <w:rPr>
                <w:rFonts w:ascii="Cambria Math" w:hAnsi="Cambria Math"/>
                <w:i/>
                <w:color w:val="202124"/>
                <w:sz w:val="20"/>
                <w:szCs w:val="20"/>
              </w:rPr>
            </m:ctrlPr>
          </m:sSubPr>
          <m:e>
            <m:r>
              <w:rPr>
                <w:rFonts w:ascii="Cambria Math" w:hAnsi="Cambria Math"/>
                <w:color w:val="202124"/>
                <w:sz w:val="20"/>
                <w:szCs w:val="20"/>
              </w:rPr>
              <m:t>W</m:t>
            </m:r>
          </m:e>
          <m:sub>
            <m:r>
              <w:rPr>
                <w:rFonts w:ascii="Cambria Math" w:hAnsi="Cambria Math"/>
                <w:color w:val="202124"/>
                <w:sz w:val="20"/>
                <w:szCs w:val="20"/>
              </w:rPr>
              <m:t>1t</m:t>
            </m:r>
          </m:sub>
        </m:sSub>
      </m:oMath>
      <w:r w:rsidRPr="00BB62A3">
        <w:rPr>
          <w:rFonts w:ascii="Palatino Linotype" w:hAnsi="Palatino Linotype"/>
          <w:color w:val="202124"/>
          <w:sz w:val="20"/>
          <w:szCs w:val="20"/>
        </w:rPr>
        <w:t xml:space="preserve"> and </w:t>
      </w:r>
      <m:oMath>
        <m:sSub>
          <m:sSubPr>
            <m:ctrlPr>
              <w:rPr>
                <w:rFonts w:ascii="Cambria Math" w:hAnsi="Cambria Math"/>
                <w:i/>
                <w:color w:val="202124"/>
                <w:sz w:val="20"/>
                <w:szCs w:val="20"/>
              </w:rPr>
            </m:ctrlPr>
          </m:sSubPr>
          <m:e>
            <m:r>
              <w:rPr>
                <w:rFonts w:ascii="Cambria Math" w:hAnsi="Cambria Math"/>
                <w:color w:val="202124"/>
                <w:sz w:val="20"/>
                <w:szCs w:val="20"/>
              </w:rPr>
              <m:t>W</m:t>
            </m:r>
          </m:e>
          <m:sub>
            <m:r>
              <w:rPr>
                <w:rFonts w:ascii="Cambria Math" w:hAnsi="Cambria Math"/>
                <w:color w:val="202124"/>
                <w:sz w:val="20"/>
                <w:szCs w:val="20"/>
              </w:rPr>
              <m:t>2t</m:t>
            </m:r>
          </m:sub>
        </m:sSub>
      </m:oMath>
      <w:r w:rsidRPr="00BB62A3">
        <w:rPr>
          <w:rFonts w:ascii="Palatino Linotype" w:hAnsi="Palatino Linotype"/>
          <w:color w:val="202124"/>
          <w:sz w:val="20"/>
          <w:szCs w:val="20"/>
        </w:rPr>
        <w:t xml:space="preserve"> are Brownian motions with correlation </w:t>
      </w:r>
      <m:oMath>
        <m:r>
          <w:rPr>
            <w:rFonts w:ascii="Cambria Math" w:hAnsi="Cambria Math"/>
            <w:color w:val="202124"/>
            <w:sz w:val="20"/>
            <w:szCs w:val="20"/>
          </w:rPr>
          <m:t>ρ∈</m:t>
        </m:r>
        <m:d>
          <m:dPr>
            <m:begChr m:val="["/>
            <m:endChr m:val="]"/>
            <m:ctrlPr>
              <w:rPr>
                <w:rFonts w:ascii="Cambria Math" w:hAnsi="Cambria Math"/>
                <w:i/>
                <w:color w:val="202124"/>
                <w:sz w:val="20"/>
                <w:szCs w:val="20"/>
              </w:rPr>
            </m:ctrlPr>
          </m:dPr>
          <m:e>
            <m:r>
              <w:rPr>
                <w:rFonts w:ascii="Cambria Math" w:hAnsi="Cambria Math"/>
                <w:color w:val="202124"/>
                <w:sz w:val="20"/>
                <w:szCs w:val="20"/>
              </w:rPr>
              <m:t>-1, 1</m:t>
            </m:r>
          </m:e>
        </m:d>
      </m:oMath>
      <w:r w:rsidR="0018791D" w:rsidRPr="00BB62A3">
        <w:rPr>
          <w:rFonts w:ascii="Palatino Linotype" w:hAnsi="Palatino Linotype"/>
          <w:color w:val="202124"/>
          <w:sz w:val="20"/>
          <w:szCs w:val="20"/>
        </w:rPr>
        <w:t xml:space="preserve">, </w:t>
      </w:r>
      <m:oMath>
        <m:r>
          <w:rPr>
            <w:rFonts w:ascii="Cambria Math" w:hAnsi="Cambria Math"/>
            <w:color w:val="202124"/>
            <w:sz w:val="20"/>
            <w:szCs w:val="20"/>
          </w:rPr>
          <m:t>β</m:t>
        </m:r>
      </m:oMath>
      <w:r w:rsidRPr="00BB62A3">
        <w:rPr>
          <w:rFonts w:ascii="Palatino Linotype" w:hAnsi="Palatino Linotype"/>
          <w:color w:val="202124"/>
          <w:sz w:val="20"/>
          <w:szCs w:val="20"/>
        </w:rPr>
        <w:t xml:space="preserve">, which explains volatility skew curvature, and </w:t>
      </w:r>
      <m:oMath>
        <m:r>
          <w:rPr>
            <w:rFonts w:ascii="Cambria Math" w:hAnsi="Cambria Math"/>
            <w:color w:val="202124"/>
            <w:sz w:val="20"/>
            <w:szCs w:val="20"/>
          </w:rPr>
          <m:t>α</m:t>
        </m:r>
      </m:oMath>
      <w:r w:rsidRPr="00BB62A3">
        <w:rPr>
          <w:rFonts w:ascii="Palatino Linotype" w:hAnsi="Palatino Linotype"/>
          <w:color w:val="202124"/>
          <w:sz w:val="20"/>
          <w:szCs w:val="20"/>
        </w:rPr>
        <w:t xml:space="preserve">, which is the volatility of volatility, follow conditions </w:t>
      </w:r>
      <m:oMath>
        <m:r>
          <m:rPr>
            <m:sty m:val="p"/>
          </m:rPr>
          <w:rPr>
            <w:rFonts w:ascii="Cambria Math" w:hAnsi="Cambria Math"/>
            <w:color w:val="202124"/>
            <w:sz w:val="20"/>
            <w:szCs w:val="20"/>
          </w:rPr>
          <m:t>0≤β≤1, α≥0</m:t>
        </m:r>
      </m:oMath>
      <w:r w:rsidRPr="00BB62A3">
        <w:rPr>
          <w:rFonts w:ascii="Palatino Linotype" w:hAnsi="Palatino Linotype"/>
          <w:color w:val="202124"/>
          <w:sz w:val="20"/>
          <w:szCs w:val="20"/>
        </w:rPr>
        <w:t>.</w:t>
      </w:r>
      <w:r w:rsidR="00CB4511" w:rsidRPr="00BB62A3">
        <w:rPr>
          <w:rFonts w:ascii="Palatino Linotype" w:hAnsi="Palatino Linotype"/>
          <w:color w:val="202124"/>
          <w:sz w:val="20"/>
          <w:szCs w:val="20"/>
        </w:rPr>
        <w:t xml:space="preserve"> </w:t>
      </w:r>
    </w:p>
    <w:p w14:paraId="2142E925" w14:textId="1BE5F804" w:rsidR="00096DB8" w:rsidRPr="00BB62A3" w:rsidRDefault="00165A47" w:rsidP="00F62B95">
      <w:pPr>
        <w:spacing w:line="360" w:lineRule="auto"/>
        <w:jc w:val="both"/>
        <w:rPr>
          <w:rFonts w:ascii="Palatino Linotype" w:hAnsi="Palatino Linotype"/>
          <w:color w:val="202124"/>
          <w:sz w:val="20"/>
          <w:szCs w:val="20"/>
        </w:rPr>
      </w:pPr>
      <w:r w:rsidRPr="00BB62A3">
        <w:rPr>
          <w:rFonts w:ascii="Palatino Linotype" w:hAnsi="Palatino Linotype"/>
          <w:sz w:val="20"/>
          <w:szCs w:val="20"/>
        </w:rPr>
        <w:t xml:space="preserve">The </w:t>
      </w:r>
      <w:r w:rsidR="009879B4" w:rsidRPr="00BB62A3">
        <w:rPr>
          <w:rFonts w:ascii="Palatino Linotype" w:hAnsi="Palatino Linotype"/>
          <w:sz w:val="20"/>
          <w:szCs w:val="20"/>
        </w:rPr>
        <w:t>SABR</w:t>
      </w:r>
      <w:r w:rsidR="005D06A4" w:rsidRPr="00BB62A3">
        <w:rPr>
          <w:rFonts w:ascii="Palatino Linotype" w:hAnsi="Palatino Linotype"/>
          <w:sz w:val="20"/>
          <w:szCs w:val="20"/>
        </w:rPr>
        <w:t xml:space="preserve"> model</w:t>
      </w:r>
      <w:r w:rsidR="009879B4" w:rsidRPr="00BB62A3">
        <w:rPr>
          <w:rFonts w:ascii="Palatino Linotype" w:hAnsi="Palatino Linotype"/>
          <w:sz w:val="20"/>
          <w:szCs w:val="20"/>
        </w:rPr>
        <w:t xml:space="preserve"> </w:t>
      </w:r>
      <w:r w:rsidR="00253705" w:rsidRPr="00BB62A3">
        <w:rPr>
          <w:rFonts w:ascii="Palatino Linotype" w:hAnsi="Palatino Linotype"/>
          <w:sz w:val="20"/>
          <w:szCs w:val="20"/>
        </w:rPr>
        <w:t xml:space="preserve">was originally intended to </w:t>
      </w:r>
      <w:r w:rsidR="009879B4" w:rsidRPr="00BB62A3">
        <w:rPr>
          <w:rFonts w:ascii="Palatino Linotype" w:hAnsi="Palatino Linotype"/>
          <w:sz w:val="20"/>
          <w:szCs w:val="20"/>
        </w:rPr>
        <w:t>work with forward rates</w:t>
      </w:r>
      <w:r w:rsidR="0038568C" w:rsidRPr="00BB62A3">
        <w:rPr>
          <w:rFonts w:ascii="Palatino Linotype" w:hAnsi="Palatino Linotype"/>
          <w:sz w:val="20"/>
          <w:szCs w:val="20"/>
        </w:rPr>
        <w:t xml:space="preserve"> </w:t>
      </w:r>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t</m:t>
            </m:r>
          </m:sub>
        </m:sSub>
      </m:oMath>
      <w:r w:rsidR="009879B4" w:rsidRPr="00BB62A3">
        <w:rPr>
          <w:rFonts w:ascii="Palatino Linotype" w:hAnsi="Palatino Linotype"/>
          <w:sz w:val="20"/>
          <w:szCs w:val="20"/>
        </w:rPr>
        <w:t xml:space="preserve">, whereas the Heston </w:t>
      </w:r>
      <w:r w:rsidR="00D61972" w:rsidRPr="00BB62A3">
        <w:rPr>
          <w:rFonts w:ascii="Palatino Linotype" w:hAnsi="Palatino Linotype"/>
          <w:sz w:val="20"/>
          <w:szCs w:val="20"/>
        </w:rPr>
        <w:t xml:space="preserve">and previous </w:t>
      </w:r>
      <w:r w:rsidR="009879B4" w:rsidRPr="00BB62A3">
        <w:rPr>
          <w:rFonts w:ascii="Palatino Linotype" w:hAnsi="Palatino Linotype"/>
          <w:sz w:val="20"/>
          <w:szCs w:val="20"/>
        </w:rPr>
        <w:t>model</w:t>
      </w:r>
      <w:r w:rsidR="00D61972" w:rsidRPr="00BB62A3">
        <w:rPr>
          <w:rFonts w:ascii="Palatino Linotype" w:hAnsi="Palatino Linotype"/>
          <w:sz w:val="20"/>
          <w:szCs w:val="20"/>
        </w:rPr>
        <w:t>s</w:t>
      </w:r>
      <w:r w:rsidR="009879B4" w:rsidRPr="00BB62A3">
        <w:rPr>
          <w:rFonts w:ascii="Palatino Linotype" w:hAnsi="Palatino Linotype"/>
          <w:sz w:val="20"/>
          <w:szCs w:val="20"/>
        </w:rPr>
        <w:t xml:space="preserve"> work with </w:t>
      </w:r>
      <w:r w:rsidR="0038568C" w:rsidRPr="00BB62A3">
        <w:rPr>
          <w:rFonts w:ascii="Palatino Linotype" w:hAnsi="Palatino Linotype"/>
          <w:sz w:val="20"/>
          <w:szCs w:val="20"/>
        </w:rPr>
        <w:t xml:space="preserve">asset prices </w:t>
      </w: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oMath>
      <w:r w:rsidR="006333AD" w:rsidRPr="00BB62A3">
        <w:rPr>
          <w:rFonts w:ascii="Palatino Linotype" w:hAnsi="Palatino Linotype"/>
          <w:sz w:val="20"/>
          <w:szCs w:val="20"/>
        </w:rPr>
        <w:t xml:space="preserve"> by definition</w:t>
      </w:r>
      <w:r w:rsidR="00D71840" w:rsidRPr="00BB62A3">
        <w:rPr>
          <w:rFonts w:ascii="Palatino Linotype" w:hAnsi="Palatino Linotype"/>
          <w:sz w:val="20"/>
          <w:szCs w:val="20"/>
        </w:rPr>
        <w:t xml:space="preserve">. </w:t>
      </w:r>
      <w:r w:rsidR="00096DB8" w:rsidRPr="00BB62A3">
        <w:rPr>
          <w:rFonts w:ascii="Palatino Linotype" w:hAnsi="Palatino Linotype"/>
          <w:sz w:val="20"/>
          <w:szCs w:val="20"/>
        </w:rPr>
        <w:t xml:space="preserve">For equity options, we recall the relationship </w:t>
      </w:r>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0</m:t>
            </m:r>
          </m:sub>
        </m:sSub>
        <m:sSup>
          <m:sSupPr>
            <m:ctrlPr>
              <w:rPr>
                <w:rFonts w:ascii="Cambria Math" w:hAnsi="Cambria Math"/>
                <w:i/>
                <w:sz w:val="20"/>
                <w:szCs w:val="20"/>
              </w:rPr>
            </m:ctrlPr>
          </m:sSupPr>
          <m:e>
            <m:r>
              <w:rPr>
                <w:rFonts w:ascii="Cambria Math" w:hAnsi="Cambria Math"/>
                <w:sz w:val="20"/>
                <w:szCs w:val="20"/>
              </w:rPr>
              <m:t>e</m:t>
            </m:r>
          </m:e>
          <m:sup>
            <m:nary>
              <m:naryPr>
                <m:limLoc m:val="undOvr"/>
                <m:subHide m:val="1"/>
                <m:supHide m:val="1"/>
                <m:ctrlPr>
                  <w:rPr>
                    <w:rFonts w:ascii="Cambria Math" w:hAnsi="Cambria Math"/>
                    <w:i/>
                    <w:sz w:val="20"/>
                    <w:szCs w:val="20"/>
                  </w:rPr>
                </m:ctrlPr>
              </m:naryPr>
              <m:sub/>
              <m:sup/>
              <m:e>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dt</m:t>
                </m:r>
              </m:e>
            </m:nary>
          </m:sup>
        </m:sSup>
      </m:oMath>
      <w:r w:rsidR="00096DB8" w:rsidRPr="00BB62A3">
        <w:rPr>
          <w:rFonts w:ascii="Palatino Linotype" w:hAnsi="Palatino Linotype"/>
          <w:sz w:val="20"/>
          <w:szCs w:val="20"/>
        </w:rPr>
        <w:t xml:space="preserve">, where </w:t>
      </w:r>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t</m:t>
            </m:r>
          </m:sub>
        </m:sSub>
      </m:oMath>
      <w:r w:rsidR="00096DB8" w:rsidRPr="00BB62A3">
        <w:rPr>
          <w:rFonts w:ascii="Palatino Linotype" w:hAnsi="Palatino Linotype"/>
          <w:sz w:val="20"/>
          <w:szCs w:val="20"/>
        </w:rPr>
        <w:t xml:space="preserve"> is the compounded present value of the asset under stochastic interest rates.</w:t>
      </w:r>
    </w:p>
    <w:p w14:paraId="03A7DF3E" w14:textId="5C518877" w:rsidR="000E36C7" w:rsidRPr="00BB62A3" w:rsidRDefault="00416857"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As it can be seen, </w:t>
      </w:r>
      <w:r w:rsidR="00784B5E" w:rsidRPr="00BB62A3">
        <w:rPr>
          <w:rFonts w:ascii="Palatino Linotype" w:hAnsi="Palatino Linotype"/>
          <w:sz w:val="20"/>
          <w:szCs w:val="20"/>
        </w:rPr>
        <w:t>t</w:t>
      </w:r>
      <w:r w:rsidR="009879B4" w:rsidRPr="00BB62A3">
        <w:rPr>
          <w:rFonts w:ascii="Palatino Linotype" w:hAnsi="Palatino Linotype"/>
          <w:sz w:val="20"/>
          <w:szCs w:val="20"/>
        </w:rPr>
        <w:t xml:space="preserve">he </w:t>
      </w:r>
      <w:r w:rsidR="00BF16AD" w:rsidRPr="00BB62A3">
        <w:rPr>
          <w:rFonts w:ascii="Palatino Linotype" w:hAnsi="Palatino Linotype"/>
          <w:sz w:val="20"/>
          <w:szCs w:val="20"/>
        </w:rPr>
        <w:t>drift</w:t>
      </w:r>
      <w:r w:rsidR="009879B4" w:rsidRPr="00BB62A3">
        <w:rPr>
          <w:rFonts w:ascii="Palatino Linotype" w:hAnsi="Palatino Linotype"/>
          <w:sz w:val="20"/>
          <w:szCs w:val="20"/>
        </w:rPr>
        <w:t xml:space="preserve"> component is now missing </w:t>
      </w:r>
      <w:r w:rsidR="00D8316A" w:rsidRPr="00BB62A3">
        <w:rPr>
          <w:rFonts w:ascii="Palatino Linotype" w:hAnsi="Palatino Linotype"/>
          <w:sz w:val="20"/>
          <w:szCs w:val="20"/>
        </w:rPr>
        <w:t>from</w:t>
      </w:r>
      <w:r w:rsidR="009879B4" w:rsidRPr="00BB62A3">
        <w:rPr>
          <w:rFonts w:ascii="Palatino Linotype" w:hAnsi="Palatino Linotype"/>
          <w:sz w:val="20"/>
          <w:szCs w:val="20"/>
        </w:rPr>
        <w:t xml:space="preserve"> the forward stochastic equation</w:t>
      </w:r>
      <w:r w:rsidR="000307D9" w:rsidRPr="00BB62A3">
        <w:rPr>
          <w:rFonts w:ascii="Palatino Linotype" w:hAnsi="Palatino Linotype"/>
          <w:sz w:val="20"/>
          <w:szCs w:val="20"/>
        </w:rPr>
        <w:t xml:space="preserve">. </w:t>
      </w:r>
      <w:r w:rsidR="009879B4" w:rsidRPr="00BB62A3">
        <w:rPr>
          <w:rFonts w:ascii="Palatino Linotype" w:hAnsi="Palatino Linotype"/>
          <w:sz w:val="20"/>
          <w:szCs w:val="20"/>
        </w:rPr>
        <w:t xml:space="preserve">The variance of forward prices is now stochastic and does not have a mean reverting process. </w:t>
      </w:r>
      <w:r w:rsidR="003276F4" w:rsidRPr="00BB62A3">
        <w:rPr>
          <w:rFonts w:ascii="Palatino Linotype" w:hAnsi="Palatino Linotype"/>
          <w:sz w:val="20"/>
          <w:szCs w:val="20"/>
        </w:rPr>
        <w:t>Since v</w:t>
      </w:r>
      <w:r w:rsidR="000E36C7" w:rsidRPr="00BB62A3">
        <w:rPr>
          <w:rFonts w:ascii="Palatino Linotype" w:hAnsi="Palatino Linotype"/>
          <w:sz w:val="20"/>
          <w:szCs w:val="20"/>
        </w:rPr>
        <w:t xml:space="preserve">ariance is now a function of both strike and time to maturity, </w:t>
      </w:r>
      <w:r w:rsidR="003276F4" w:rsidRPr="00BB62A3">
        <w:rPr>
          <w:rFonts w:ascii="Palatino Linotype" w:hAnsi="Palatino Linotype"/>
          <w:sz w:val="20"/>
          <w:szCs w:val="20"/>
        </w:rPr>
        <w:t xml:space="preserve">we are expecting to have a </w:t>
      </w:r>
      <w:r w:rsidR="00997D41" w:rsidRPr="00BB62A3">
        <w:rPr>
          <w:rFonts w:ascii="Palatino Linotype" w:hAnsi="Palatino Linotype"/>
          <w:sz w:val="20"/>
          <w:szCs w:val="20"/>
        </w:rPr>
        <w:t>more realistic</w:t>
      </w:r>
      <w:r w:rsidR="003276F4" w:rsidRPr="00BB62A3">
        <w:rPr>
          <w:rFonts w:ascii="Palatino Linotype" w:hAnsi="Palatino Linotype"/>
          <w:sz w:val="20"/>
          <w:szCs w:val="20"/>
        </w:rPr>
        <w:t xml:space="preserve"> fit to market data with regards to smiles </w:t>
      </w:r>
      <w:r w:rsidR="00997D41" w:rsidRPr="00BB62A3">
        <w:rPr>
          <w:rFonts w:ascii="Palatino Linotype" w:hAnsi="Palatino Linotype"/>
          <w:sz w:val="20"/>
          <w:szCs w:val="20"/>
        </w:rPr>
        <w:t>with</w:t>
      </w:r>
      <w:r w:rsidR="003276F4" w:rsidRPr="00BB62A3">
        <w:rPr>
          <w:rFonts w:ascii="Palatino Linotype" w:hAnsi="Palatino Linotype"/>
          <w:sz w:val="20"/>
          <w:szCs w:val="20"/>
        </w:rPr>
        <w:t xml:space="preserve"> </w:t>
      </w:r>
      <w:r w:rsidR="00D42A06" w:rsidRPr="00BB62A3">
        <w:rPr>
          <w:rFonts w:ascii="Palatino Linotype" w:hAnsi="Palatino Linotype"/>
          <w:sz w:val="20"/>
          <w:szCs w:val="20"/>
        </w:rPr>
        <w:t>long-term</w:t>
      </w:r>
      <w:r w:rsidR="003276F4" w:rsidRPr="00BB62A3">
        <w:rPr>
          <w:rFonts w:ascii="Palatino Linotype" w:hAnsi="Palatino Linotype"/>
          <w:sz w:val="20"/>
          <w:szCs w:val="20"/>
        </w:rPr>
        <w:t xml:space="preserve"> maturities</w:t>
      </w:r>
      <w:r w:rsidR="000E36C7" w:rsidRPr="00BB62A3">
        <w:rPr>
          <w:rFonts w:ascii="Palatino Linotype" w:hAnsi="Palatino Linotype"/>
          <w:sz w:val="20"/>
          <w:szCs w:val="20"/>
        </w:rPr>
        <w:t>.</w:t>
      </w:r>
      <w:r w:rsidR="00CB7FC4" w:rsidRPr="00BB62A3">
        <w:rPr>
          <w:rFonts w:ascii="Palatino Linotype" w:hAnsi="Palatino Linotype"/>
          <w:sz w:val="20"/>
          <w:szCs w:val="20"/>
        </w:rPr>
        <w:t xml:space="preserve"> </w:t>
      </w:r>
    </w:p>
    <w:p w14:paraId="1F2A5231" w14:textId="369C134C" w:rsidR="005571AA" w:rsidRPr="00BB62A3" w:rsidRDefault="00AD108C" w:rsidP="00F62B95">
      <w:pPr>
        <w:spacing w:line="360" w:lineRule="auto"/>
        <w:jc w:val="both"/>
        <w:rPr>
          <w:rFonts w:ascii="Palatino Linotype" w:hAnsi="Palatino Linotype"/>
          <w:sz w:val="20"/>
          <w:szCs w:val="20"/>
        </w:rPr>
      </w:pPr>
      <w:r w:rsidRPr="00BB62A3">
        <w:rPr>
          <w:rFonts w:ascii="Palatino Linotype" w:hAnsi="Palatino Linotype"/>
          <w:sz w:val="20"/>
          <w:szCs w:val="20"/>
        </w:rPr>
        <w:t>Since we are</w:t>
      </w:r>
      <w:r w:rsidR="003C090F" w:rsidRPr="00BB62A3">
        <w:rPr>
          <w:rFonts w:ascii="Palatino Linotype" w:hAnsi="Palatino Linotype"/>
          <w:sz w:val="20"/>
          <w:szCs w:val="20"/>
        </w:rPr>
        <w:t xml:space="preserve"> dealing with vanilla options</w:t>
      </w:r>
      <w:r w:rsidR="005571AA" w:rsidRPr="00BB62A3">
        <w:rPr>
          <w:rFonts w:ascii="Palatino Linotype" w:hAnsi="Palatino Linotype"/>
          <w:sz w:val="20"/>
          <w:szCs w:val="20"/>
        </w:rPr>
        <w:t xml:space="preserve">, we can </w:t>
      </w:r>
      <w:r w:rsidR="00F700A0" w:rsidRPr="00BB62A3">
        <w:rPr>
          <w:rFonts w:ascii="Palatino Linotype" w:hAnsi="Palatino Linotype"/>
          <w:sz w:val="20"/>
          <w:szCs w:val="20"/>
        </w:rPr>
        <w:t>construct</w:t>
      </w:r>
      <w:r w:rsidR="005571AA" w:rsidRPr="00BB62A3">
        <w:rPr>
          <w:rFonts w:ascii="Palatino Linotype" w:hAnsi="Palatino Linotype"/>
          <w:sz w:val="20"/>
          <w:szCs w:val="20"/>
        </w:rPr>
        <w:t xml:space="preserve"> the </w:t>
      </w:r>
      <w:r w:rsidR="003F0646" w:rsidRPr="00BB62A3">
        <w:rPr>
          <w:rFonts w:ascii="Palatino Linotype" w:hAnsi="Palatino Linotype"/>
          <w:sz w:val="20"/>
          <w:szCs w:val="20"/>
        </w:rPr>
        <w:t xml:space="preserve">SABR </w:t>
      </w:r>
      <w:r w:rsidR="00BD4577" w:rsidRPr="00BB62A3">
        <w:rPr>
          <w:rFonts w:ascii="Palatino Linotype" w:hAnsi="Palatino Linotype"/>
          <w:sz w:val="20"/>
          <w:szCs w:val="20"/>
        </w:rPr>
        <w:t>variant</w:t>
      </w:r>
      <w:r w:rsidR="005571AA" w:rsidRPr="00BB62A3">
        <w:rPr>
          <w:rFonts w:ascii="Palatino Linotype" w:hAnsi="Palatino Linotype"/>
          <w:sz w:val="20"/>
          <w:szCs w:val="20"/>
        </w:rPr>
        <w:t xml:space="preserve"> </w:t>
      </w:r>
      <w:r w:rsidR="00D52E80" w:rsidRPr="00BB62A3">
        <w:rPr>
          <w:rFonts w:ascii="Palatino Linotype" w:hAnsi="Palatino Linotype"/>
          <w:sz w:val="20"/>
          <w:szCs w:val="20"/>
        </w:rPr>
        <w:t xml:space="preserve">based </w:t>
      </w:r>
      <w:r w:rsidR="00DD4A91" w:rsidRPr="00BB62A3">
        <w:rPr>
          <w:rFonts w:ascii="Palatino Linotype" w:hAnsi="Palatino Linotype"/>
          <w:sz w:val="20"/>
          <w:szCs w:val="20"/>
        </w:rPr>
        <w:t>on</w:t>
      </w:r>
      <w:r w:rsidR="00F700A0" w:rsidRPr="00BB62A3">
        <w:rPr>
          <w:rFonts w:ascii="Palatino Linotype" w:hAnsi="Palatino Linotype"/>
          <w:sz w:val="20"/>
          <w:szCs w:val="20"/>
        </w:rPr>
        <w:t xml:space="preserve"> </w:t>
      </w:r>
      <w:r w:rsidR="005571AA" w:rsidRPr="00BB62A3">
        <w:rPr>
          <w:rFonts w:ascii="Palatino Linotype" w:hAnsi="Palatino Linotype"/>
          <w:sz w:val="20"/>
          <w:szCs w:val="20"/>
        </w:rPr>
        <w:t xml:space="preserve">asset prices </w:t>
      </w: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oMath>
      <w:r w:rsidR="005571AA" w:rsidRPr="00BB62A3">
        <w:rPr>
          <w:rFonts w:ascii="Palatino Linotype" w:hAnsi="Palatino Linotype"/>
          <w:sz w:val="20"/>
          <w:szCs w:val="20"/>
        </w:rPr>
        <w:t xml:space="preserve"> [Vlaming, 2011]</w:t>
      </w:r>
      <w:r w:rsidR="00BD4577" w:rsidRPr="00BB62A3">
        <w:rPr>
          <w:rFonts w:ascii="Palatino Linotype" w:hAnsi="Palatino Linotype"/>
          <w:sz w:val="20"/>
          <w:szCs w:val="20"/>
        </w:rPr>
        <w:t xml:space="preserve">. </w:t>
      </w:r>
      <w:r w:rsidR="009201FC" w:rsidRPr="00BB62A3">
        <w:rPr>
          <w:rFonts w:ascii="Palatino Linotype" w:hAnsi="Palatino Linotype"/>
          <w:sz w:val="20"/>
          <w:szCs w:val="20"/>
        </w:rPr>
        <w:t>The model will now show a</w:t>
      </w:r>
      <w:r w:rsidR="00F700A0" w:rsidRPr="00BB62A3">
        <w:rPr>
          <w:rFonts w:ascii="Palatino Linotype" w:hAnsi="Palatino Linotype"/>
          <w:sz w:val="20"/>
          <w:szCs w:val="20"/>
        </w:rPr>
        <w:t xml:space="preserve"> drift term</w:t>
      </w:r>
      <w:r w:rsidR="00A55CDB">
        <w:rPr>
          <w:rFonts w:ascii="Palatino Linotype" w:hAnsi="Palatino Linotype"/>
          <w:sz w:val="20"/>
          <w:szCs w:val="20"/>
        </w:rPr>
        <w:t>.</w:t>
      </w:r>
    </w:p>
    <w:p w14:paraId="10B5DB60" w14:textId="77777777" w:rsidR="0043718A" w:rsidRPr="00BB62A3" w:rsidRDefault="0043718A" w:rsidP="00F62B95">
      <w:pPr>
        <w:spacing w:line="360" w:lineRule="auto"/>
        <w:jc w:val="both"/>
        <w:rPr>
          <w:rFonts w:ascii="Palatino Linotype" w:hAnsi="Palatino Linotype"/>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55647CDE" w14:textId="77777777" w:rsidTr="000700DF">
        <w:tc>
          <w:tcPr>
            <w:tcW w:w="9918" w:type="dxa"/>
          </w:tcPr>
          <w:p w14:paraId="6ADCDE74" w14:textId="77777777" w:rsidR="00CE6CEA" w:rsidRPr="00BB62A3" w:rsidRDefault="00DF3F6F" w:rsidP="00F62B95">
            <w:pPr>
              <w:spacing w:line="360" w:lineRule="auto"/>
              <w:jc w:val="both"/>
              <w:rPr>
                <w:rFonts w:ascii="Palatino Linotype" w:hAnsi="Palatino Linotype"/>
                <w:color w:val="202124"/>
                <w:sz w:val="20"/>
                <w:szCs w:val="20"/>
              </w:rPr>
            </w:pPr>
            <m:oMathPara>
              <m:oMath>
                <m:sSub>
                  <m:sSubPr>
                    <m:ctrlPr>
                      <w:rPr>
                        <w:rFonts w:ascii="Cambria Math" w:hAnsi="Cambria Math"/>
                        <w:color w:val="202124"/>
                        <w:sz w:val="20"/>
                        <w:szCs w:val="20"/>
                      </w:rPr>
                    </m:ctrlPr>
                  </m:sSubPr>
                  <m:e>
                    <m:r>
                      <m:rPr>
                        <m:sty m:val="p"/>
                      </m:rPr>
                      <w:rPr>
                        <w:rFonts w:ascii="Cambria Math" w:hAnsi="Cambria Math"/>
                        <w:color w:val="202124"/>
                        <w:sz w:val="20"/>
                        <w:szCs w:val="20"/>
                      </w:rPr>
                      <m:t>dS</m:t>
                    </m:r>
                  </m:e>
                  <m:sub>
                    <m:r>
                      <m:rPr>
                        <m:sty m:val="p"/>
                      </m:rPr>
                      <w:rPr>
                        <w:rFonts w:ascii="Cambria Math" w:hAnsi="Cambria Math"/>
                        <w:color w:val="202124"/>
                        <w:sz w:val="20"/>
                        <w:szCs w:val="20"/>
                      </w:rPr>
                      <m:t>t</m:t>
                    </m:r>
                  </m:sub>
                </m:sSub>
                <m:r>
                  <m:rPr>
                    <m:sty m:val="p"/>
                  </m:rPr>
                  <w:rPr>
                    <w:rFonts w:ascii="Cambria Math" w:hAnsi="Cambria Math"/>
                    <w:color w:val="202124"/>
                    <w:sz w:val="20"/>
                    <w:szCs w:val="20"/>
                  </w:rPr>
                  <m:t>=</m:t>
                </m:r>
                <m:sSub>
                  <m:sSubPr>
                    <m:ctrlPr>
                      <w:rPr>
                        <w:rFonts w:ascii="Cambria Math" w:hAnsi="Cambria Math"/>
                        <w:color w:val="202124"/>
                        <w:sz w:val="20"/>
                        <w:szCs w:val="20"/>
                      </w:rPr>
                    </m:ctrlPr>
                  </m:sSubPr>
                  <m:e>
                    <m:r>
                      <m:rPr>
                        <m:sty m:val="p"/>
                      </m:rPr>
                      <w:rPr>
                        <w:rFonts w:ascii="Cambria Math" w:hAnsi="Cambria Math"/>
                        <w:color w:val="202124"/>
                        <w:sz w:val="20"/>
                        <w:szCs w:val="20"/>
                      </w:rPr>
                      <m:t>rS</m:t>
                    </m:r>
                  </m:e>
                  <m:sub>
                    <m:r>
                      <m:rPr>
                        <m:sty m:val="p"/>
                      </m:rPr>
                      <w:rPr>
                        <w:rFonts w:ascii="Cambria Math" w:hAnsi="Cambria Math"/>
                        <w:color w:val="202124"/>
                        <w:sz w:val="20"/>
                        <w:szCs w:val="20"/>
                      </w:rPr>
                      <m:t>t</m:t>
                    </m:r>
                  </m:sub>
                </m:sSub>
                <m:r>
                  <w:rPr>
                    <w:rFonts w:ascii="Cambria Math" w:hAnsi="Cambria Math"/>
                    <w:color w:val="202124"/>
                    <w:sz w:val="20"/>
                    <w:szCs w:val="20"/>
                  </w:rPr>
                  <m:t>dt+</m:t>
                </m:r>
                <m:sSup>
                  <m:sSupPr>
                    <m:ctrlPr>
                      <w:rPr>
                        <w:rFonts w:ascii="Cambria Math" w:hAnsi="Cambria Math"/>
                        <w:i/>
                        <w:color w:val="202124"/>
                        <w:sz w:val="20"/>
                        <w:szCs w:val="20"/>
                      </w:rPr>
                    </m:ctrlPr>
                  </m:sSupPr>
                  <m:e>
                    <m:r>
                      <w:rPr>
                        <w:rFonts w:ascii="Cambria Math" w:hAnsi="Cambria Math"/>
                        <w:color w:val="202124"/>
                        <w:sz w:val="20"/>
                        <w:szCs w:val="20"/>
                      </w:rPr>
                      <m:t>e</m:t>
                    </m:r>
                  </m:e>
                  <m:sup>
                    <m:r>
                      <w:rPr>
                        <w:rFonts w:ascii="Cambria Math" w:hAnsi="Cambria Math"/>
                        <w:color w:val="202124"/>
                        <w:sz w:val="20"/>
                        <w:szCs w:val="20"/>
                      </w:rPr>
                      <m:t>-rT</m:t>
                    </m:r>
                    <m:d>
                      <m:dPr>
                        <m:ctrlPr>
                          <w:rPr>
                            <w:rFonts w:ascii="Cambria Math" w:hAnsi="Cambria Math"/>
                            <w:i/>
                            <w:color w:val="202124"/>
                            <w:sz w:val="20"/>
                            <w:szCs w:val="20"/>
                          </w:rPr>
                        </m:ctrlPr>
                      </m:dPr>
                      <m:e>
                        <m:r>
                          <w:rPr>
                            <w:rFonts w:ascii="Cambria Math" w:hAnsi="Cambria Math"/>
                            <w:color w:val="202124"/>
                            <w:sz w:val="20"/>
                            <w:szCs w:val="20"/>
                          </w:rPr>
                          <m:t>1-β</m:t>
                        </m:r>
                      </m:e>
                    </m:d>
                  </m:sup>
                </m:sSup>
                <m:sSub>
                  <m:sSubPr>
                    <m:ctrlPr>
                      <w:rPr>
                        <w:rFonts w:ascii="Cambria Math" w:hAnsi="Cambria Math"/>
                        <w:color w:val="202124"/>
                        <w:sz w:val="20"/>
                        <w:szCs w:val="20"/>
                      </w:rPr>
                    </m:ctrlPr>
                  </m:sSubPr>
                  <m:e>
                    <m:r>
                      <m:rPr>
                        <m:sty m:val="p"/>
                      </m:rPr>
                      <w:rPr>
                        <w:rFonts w:ascii="Cambria Math" w:hAnsi="Cambria Math"/>
                        <w:color w:val="202124"/>
                        <w:sz w:val="20"/>
                        <w:szCs w:val="20"/>
                      </w:rPr>
                      <m:t>σ</m:t>
                    </m:r>
                  </m:e>
                  <m:sub>
                    <m:r>
                      <m:rPr>
                        <m:sty m:val="p"/>
                      </m:rPr>
                      <w:rPr>
                        <w:rFonts w:ascii="Cambria Math" w:hAnsi="Cambria Math"/>
                        <w:color w:val="202124"/>
                        <w:sz w:val="20"/>
                        <w:szCs w:val="20"/>
                      </w:rPr>
                      <m:t>t</m:t>
                    </m:r>
                  </m:sub>
                </m:sSub>
                <m:sSup>
                  <m:sSupPr>
                    <m:ctrlPr>
                      <w:rPr>
                        <w:rFonts w:ascii="Cambria Math" w:hAnsi="Cambria Math"/>
                        <w:color w:val="202124"/>
                        <w:sz w:val="20"/>
                        <w:szCs w:val="20"/>
                      </w:rPr>
                    </m:ctrlPr>
                  </m:sSupPr>
                  <m:e>
                    <m:d>
                      <m:dPr>
                        <m:ctrlPr>
                          <w:rPr>
                            <w:rFonts w:ascii="Cambria Math" w:hAnsi="Cambria Math"/>
                            <w:color w:val="202124"/>
                            <w:sz w:val="20"/>
                            <w:szCs w:val="20"/>
                          </w:rPr>
                        </m:ctrlPr>
                      </m:dPr>
                      <m:e>
                        <m:sSub>
                          <m:sSubPr>
                            <m:ctrlPr>
                              <w:rPr>
                                <w:rFonts w:ascii="Cambria Math" w:hAnsi="Cambria Math"/>
                                <w:color w:val="202124"/>
                                <w:sz w:val="20"/>
                                <w:szCs w:val="20"/>
                              </w:rPr>
                            </m:ctrlPr>
                          </m:sSubPr>
                          <m:e>
                            <m:r>
                              <m:rPr>
                                <m:sty m:val="p"/>
                              </m:rPr>
                              <w:rPr>
                                <w:rFonts w:ascii="Cambria Math" w:hAnsi="Cambria Math"/>
                                <w:color w:val="202124"/>
                                <w:sz w:val="20"/>
                                <w:szCs w:val="20"/>
                              </w:rPr>
                              <m:t>S</m:t>
                            </m:r>
                          </m:e>
                          <m:sub>
                            <m:r>
                              <m:rPr>
                                <m:sty m:val="p"/>
                              </m:rPr>
                              <w:rPr>
                                <w:rFonts w:ascii="Cambria Math" w:hAnsi="Cambria Math"/>
                                <w:color w:val="202124"/>
                                <w:sz w:val="20"/>
                                <w:szCs w:val="20"/>
                              </w:rPr>
                              <m:t>t</m:t>
                            </m:r>
                          </m:sub>
                        </m:sSub>
                      </m:e>
                    </m:d>
                  </m:e>
                  <m:sup>
                    <m:r>
                      <m:rPr>
                        <m:sty m:val="p"/>
                      </m:rPr>
                      <w:rPr>
                        <w:rFonts w:ascii="Cambria Math" w:hAnsi="Cambria Math"/>
                        <w:color w:val="202124"/>
                        <w:sz w:val="20"/>
                        <w:szCs w:val="20"/>
                      </w:rPr>
                      <m:t>β</m:t>
                    </m:r>
                  </m:sup>
                </m:sSup>
                <m:r>
                  <m:rPr>
                    <m:sty m:val="p"/>
                  </m:rPr>
                  <w:rPr>
                    <w:rFonts w:ascii="Cambria Math" w:hAnsi="Cambria Math"/>
                    <w:color w:val="202124"/>
                    <w:sz w:val="20"/>
                    <w:szCs w:val="20"/>
                  </w:rPr>
                  <m:t> </m:t>
                </m:r>
                <m:sSub>
                  <m:sSubPr>
                    <m:ctrlPr>
                      <w:rPr>
                        <w:rFonts w:ascii="Cambria Math" w:hAnsi="Cambria Math"/>
                        <w:color w:val="202124"/>
                        <w:sz w:val="20"/>
                        <w:szCs w:val="20"/>
                      </w:rPr>
                    </m:ctrlPr>
                  </m:sSubPr>
                  <m:e>
                    <m:r>
                      <m:rPr>
                        <m:sty m:val="p"/>
                      </m:rPr>
                      <w:rPr>
                        <w:rFonts w:ascii="Cambria Math" w:hAnsi="Cambria Math"/>
                        <w:color w:val="202124"/>
                        <w:sz w:val="20"/>
                        <w:szCs w:val="20"/>
                      </w:rPr>
                      <m:t>dW</m:t>
                    </m:r>
                  </m:e>
                  <m:sub>
                    <m:r>
                      <m:rPr>
                        <m:sty m:val="p"/>
                      </m:rPr>
                      <w:rPr>
                        <w:rFonts w:ascii="Cambria Math" w:hAnsi="Cambria Math"/>
                        <w:color w:val="202124"/>
                        <w:sz w:val="20"/>
                        <w:szCs w:val="20"/>
                      </w:rPr>
                      <m:t>1t</m:t>
                    </m:r>
                  </m:sub>
                </m:sSub>
                <m:r>
                  <w:rPr>
                    <w:rFonts w:ascii="Cambria Math" w:hAnsi="Cambria Math"/>
                    <w:color w:val="202124"/>
                    <w:sz w:val="20"/>
                    <w:szCs w:val="20"/>
                  </w:rPr>
                  <m:t>,</m:t>
                </m:r>
              </m:oMath>
            </m:oMathPara>
          </w:p>
          <w:p w14:paraId="12AE730B" w14:textId="0FA9D909" w:rsidR="00CE6CEA" w:rsidRPr="00BB62A3" w:rsidRDefault="00CE6CEA" w:rsidP="00F62B95">
            <w:pPr>
              <w:spacing w:line="360" w:lineRule="auto"/>
              <w:jc w:val="both"/>
              <w:rPr>
                <w:rFonts w:ascii="Palatino Linotype" w:hAnsi="Palatino Linotype"/>
                <w:color w:val="202124"/>
                <w:sz w:val="20"/>
                <w:szCs w:val="20"/>
              </w:rPr>
            </w:pPr>
            <m:oMathPara>
              <m:oMath>
                <m:r>
                  <m:rPr>
                    <m:sty m:val="p"/>
                  </m:rPr>
                  <w:rPr>
                    <w:rFonts w:ascii="Cambria Math" w:hAnsi="Cambria Math"/>
                    <w:color w:val="202124"/>
                    <w:sz w:val="20"/>
                    <w:szCs w:val="20"/>
                  </w:rPr>
                  <m:t>d</m:t>
                </m:r>
                <m:sSub>
                  <m:sSubPr>
                    <m:ctrlPr>
                      <w:rPr>
                        <w:rFonts w:ascii="Cambria Math" w:hAnsi="Cambria Math"/>
                        <w:color w:val="202124"/>
                        <w:sz w:val="20"/>
                        <w:szCs w:val="20"/>
                      </w:rPr>
                    </m:ctrlPr>
                  </m:sSubPr>
                  <m:e>
                    <m:r>
                      <m:rPr>
                        <m:sty m:val="p"/>
                      </m:rPr>
                      <w:rPr>
                        <w:rFonts w:ascii="Cambria Math" w:hAnsi="Cambria Math"/>
                        <w:color w:val="202124"/>
                        <w:sz w:val="20"/>
                        <w:szCs w:val="20"/>
                      </w:rPr>
                      <m:t>σ</m:t>
                    </m:r>
                  </m:e>
                  <m:sub>
                    <m:r>
                      <m:rPr>
                        <m:sty m:val="p"/>
                      </m:rPr>
                      <w:rPr>
                        <w:rFonts w:ascii="Cambria Math" w:hAnsi="Cambria Math"/>
                        <w:color w:val="202124"/>
                        <w:sz w:val="20"/>
                        <w:szCs w:val="20"/>
                      </w:rPr>
                      <m:t>t</m:t>
                    </m:r>
                  </m:sub>
                </m:sSub>
                <m:r>
                  <m:rPr>
                    <m:sty m:val="p"/>
                  </m:rPr>
                  <w:rPr>
                    <w:rFonts w:ascii="Cambria Math" w:hAnsi="Cambria Math"/>
                    <w:color w:val="202124"/>
                    <w:sz w:val="20"/>
                    <w:szCs w:val="20"/>
                  </w:rPr>
                  <m:t>=α</m:t>
                </m:r>
                <m:sSubSup>
                  <m:sSubSupPr>
                    <m:ctrlPr>
                      <w:rPr>
                        <w:rFonts w:ascii="Cambria Math" w:hAnsi="Cambria Math"/>
                        <w:color w:val="202124"/>
                        <w:sz w:val="20"/>
                        <w:szCs w:val="20"/>
                      </w:rPr>
                    </m:ctrlPr>
                  </m:sSubSupPr>
                  <m:e>
                    <m:r>
                      <m:rPr>
                        <m:sty m:val="p"/>
                      </m:rPr>
                      <w:rPr>
                        <w:rFonts w:ascii="Cambria Math" w:hAnsi="Cambria Math"/>
                        <w:color w:val="202124"/>
                        <w:sz w:val="20"/>
                        <w:szCs w:val="20"/>
                      </w:rPr>
                      <m:t>σ</m:t>
                    </m:r>
                  </m:e>
                  <m:sub>
                    <m:r>
                      <m:rPr>
                        <m:sty m:val="p"/>
                      </m:rPr>
                      <w:rPr>
                        <w:rFonts w:ascii="Cambria Math" w:hAnsi="Cambria Math"/>
                        <w:color w:val="202124"/>
                        <w:sz w:val="20"/>
                        <w:szCs w:val="20"/>
                      </w:rPr>
                      <m:t>t</m:t>
                    </m:r>
                  </m:sub>
                  <m:sup>
                    <m:r>
                      <m:rPr>
                        <m:sty m:val="p"/>
                      </m:rPr>
                      <w:rPr>
                        <w:rFonts w:ascii="Cambria Math" w:hAnsi="Cambria Math"/>
                        <w:color w:val="202124"/>
                        <w:sz w:val="20"/>
                        <w:szCs w:val="20"/>
                      </w:rPr>
                      <m:t> </m:t>
                    </m:r>
                  </m:sup>
                </m:sSubSup>
                <m:sSub>
                  <m:sSubPr>
                    <m:ctrlPr>
                      <w:rPr>
                        <w:rFonts w:ascii="Cambria Math" w:hAnsi="Cambria Math"/>
                        <w:color w:val="202124"/>
                        <w:sz w:val="20"/>
                        <w:szCs w:val="20"/>
                      </w:rPr>
                    </m:ctrlPr>
                  </m:sSubPr>
                  <m:e>
                    <m:r>
                      <m:rPr>
                        <m:sty m:val="p"/>
                      </m:rPr>
                      <w:rPr>
                        <w:rFonts w:ascii="Cambria Math" w:hAnsi="Cambria Math"/>
                        <w:color w:val="202124"/>
                        <w:sz w:val="20"/>
                        <w:szCs w:val="20"/>
                      </w:rPr>
                      <m:t>dW</m:t>
                    </m:r>
                  </m:e>
                  <m:sub>
                    <m:r>
                      <m:rPr>
                        <m:sty m:val="p"/>
                      </m:rPr>
                      <w:rPr>
                        <w:rFonts w:ascii="Cambria Math" w:hAnsi="Cambria Math"/>
                        <w:color w:val="202124"/>
                        <w:sz w:val="20"/>
                        <w:szCs w:val="20"/>
                      </w:rPr>
                      <m:t>2t</m:t>
                    </m:r>
                  </m:sub>
                </m:sSub>
                <m:r>
                  <w:rPr>
                    <w:rFonts w:ascii="Cambria Math" w:hAnsi="Cambria Math"/>
                    <w:color w:val="202124"/>
                    <w:sz w:val="20"/>
                    <w:szCs w:val="20"/>
                  </w:rPr>
                  <m:t xml:space="preserve">,  </m:t>
                </m:r>
                <m:sSub>
                  <m:sSubPr>
                    <m:ctrlPr>
                      <w:rPr>
                        <w:rFonts w:ascii="Cambria Math" w:hAnsi="Cambria Math"/>
                        <w:color w:val="202124"/>
                        <w:sz w:val="20"/>
                        <w:szCs w:val="20"/>
                      </w:rPr>
                    </m:ctrlPr>
                  </m:sSubPr>
                  <m:e>
                    <m:r>
                      <m:rPr>
                        <m:sty m:val="p"/>
                      </m:rPr>
                      <w:rPr>
                        <w:rFonts w:ascii="Cambria Math" w:hAnsi="Cambria Math"/>
                        <w:color w:val="202124"/>
                        <w:sz w:val="20"/>
                        <w:szCs w:val="20"/>
                      </w:rPr>
                      <m:t>dW</m:t>
                    </m:r>
                    <m:ctrlPr>
                      <w:rPr>
                        <w:rFonts w:ascii="Cambria Math" w:hAnsi="Cambria Math"/>
                        <w:i/>
                        <w:color w:val="202124"/>
                        <w:sz w:val="20"/>
                        <w:szCs w:val="20"/>
                      </w:rPr>
                    </m:ctrlPr>
                  </m:e>
                  <m:sub>
                    <m:r>
                      <m:rPr>
                        <m:sty m:val="p"/>
                      </m:rPr>
                      <w:rPr>
                        <w:rFonts w:ascii="Cambria Math" w:hAnsi="Cambria Math"/>
                        <w:color w:val="202124"/>
                        <w:sz w:val="20"/>
                        <w:szCs w:val="20"/>
                      </w:rPr>
                      <m:t>1t</m:t>
                    </m:r>
                  </m:sub>
                </m:sSub>
                <m:r>
                  <m:rPr>
                    <m:sty m:val="p"/>
                  </m:rPr>
                  <w:rPr>
                    <w:rFonts w:ascii="Cambria Math" w:hAnsi="Cambria Math"/>
                    <w:color w:val="202124"/>
                    <w:sz w:val="20"/>
                    <w:szCs w:val="20"/>
                  </w:rPr>
                  <m:t> </m:t>
                </m:r>
                <m:sSub>
                  <m:sSubPr>
                    <m:ctrlPr>
                      <w:rPr>
                        <w:rFonts w:ascii="Cambria Math" w:hAnsi="Cambria Math"/>
                        <w:color w:val="202124"/>
                        <w:sz w:val="20"/>
                        <w:szCs w:val="20"/>
                      </w:rPr>
                    </m:ctrlPr>
                  </m:sSubPr>
                  <m:e>
                    <m:r>
                      <m:rPr>
                        <m:sty m:val="p"/>
                      </m:rPr>
                      <w:rPr>
                        <w:rFonts w:ascii="Cambria Math" w:hAnsi="Cambria Math"/>
                        <w:color w:val="202124"/>
                        <w:sz w:val="20"/>
                        <w:szCs w:val="20"/>
                      </w:rPr>
                      <m:t>dW</m:t>
                    </m:r>
                  </m:e>
                  <m:sub>
                    <m:r>
                      <m:rPr>
                        <m:sty m:val="p"/>
                      </m:rPr>
                      <w:rPr>
                        <w:rFonts w:ascii="Cambria Math" w:hAnsi="Cambria Math"/>
                        <w:color w:val="202124"/>
                        <w:sz w:val="20"/>
                        <w:szCs w:val="20"/>
                      </w:rPr>
                      <m:t>2t</m:t>
                    </m:r>
                  </m:sub>
                </m:sSub>
                <m:r>
                  <m:rPr>
                    <m:sty m:val="p"/>
                  </m:rPr>
                  <w:rPr>
                    <w:rFonts w:ascii="Cambria Math" w:hAnsi="Cambria Math"/>
                    <w:color w:val="202124"/>
                    <w:sz w:val="20"/>
                    <w:szCs w:val="20"/>
                  </w:rPr>
                  <m:t>=ρ dt</m:t>
                </m:r>
              </m:oMath>
            </m:oMathPara>
          </w:p>
        </w:tc>
        <w:tc>
          <w:tcPr>
            <w:tcW w:w="872" w:type="dxa"/>
          </w:tcPr>
          <w:p w14:paraId="49802DA9" w14:textId="0AAED1F1"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19</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199627DC" w14:textId="77777777" w:rsidR="0043718A" w:rsidRPr="00BB62A3" w:rsidRDefault="0043718A" w:rsidP="00F62B95">
      <w:pPr>
        <w:spacing w:line="360" w:lineRule="auto"/>
        <w:jc w:val="both"/>
        <w:rPr>
          <w:rFonts w:ascii="Palatino Linotype" w:hAnsi="Palatino Linotype"/>
          <w:sz w:val="20"/>
          <w:szCs w:val="20"/>
        </w:rPr>
      </w:pPr>
    </w:p>
    <w:p w14:paraId="3E06B8C6" w14:textId="1EA69CC7" w:rsidR="00E85EDB" w:rsidRPr="00BB62A3" w:rsidRDefault="003139D5" w:rsidP="00F62B95">
      <w:pPr>
        <w:spacing w:line="360" w:lineRule="auto"/>
        <w:jc w:val="both"/>
        <w:rPr>
          <w:rFonts w:ascii="Palatino Linotype" w:hAnsi="Palatino Linotype"/>
          <w:sz w:val="20"/>
          <w:szCs w:val="20"/>
        </w:rPr>
      </w:pPr>
      <w:r w:rsidRPr="00BB62A3">
        <w:rPr>
          <w:rFonts w:ascii="Palatino Linotype" w:hAnsi="Palatino Linotype"/>
          <w:sz w:val="20"/>
          <w:szCs w:val="20"/>
        </w:rPr>
        <w:t>Again, u</w:t>
      </w:r>
      <w:r w:rsidR="009463E8" w:rsidRPr="00BB62A3">
        <w:rPr>
          <w:rFonts w:ascii="Palatino Linotype" w:hAnsi="Palatino Linotype"/>
          <w:sz w:val="20"/>
          <w:szCs w:val="20"/>
        </w:rPr>
        <w:t>nlike in the Dupire or Black model, v</w:t>
      </w:r>
      <w:r w:rsidR="001E770D" w:rsidRPr="00BB62A3">
        <w:rPr>
          <w:rFonts w:ascii="Palatino Linotype" w:hAnsi="Palatino Linotype"/>
          <w:sz w:val="20"/>
          <w:szCs w:val="20"/>
        </w:rPr>
        <w:t>olatility</w:t>
      </w:r>
      <w:r w:rsidR="000E36C7" w:rsidRPr="00BB62A3">
        <w:rPr>
          <w:rFonts w:ascii="Palatino Linotype" w:hAnsi="Palatino Linotype"/>
          <w:sz w:val="20"/>
          <w:szCs w:val="20"/>
        </w:rPr>
        <w:t xml:space="preserve"> is </w:t>
      </w:r>
      <w:r w:rsidR="001E770D" w:rsidRPr="00BB62A3">
        <w:rPr>
          <w:rFonts w:ascii="Palatino Linotype" w:hAnsi="Palatino Linotype"/>
          <w:sz w:val="20"/>
          <w:szCs w:val="20"/>
        </w:rPr>
        <w:t>now</w:t>
      </w:r>
      <w:r w:rsidR="007E50D1" w:rsidRPr="00BB62A3">
        <w:rPr>
          <w:rFonts w:ascii="Palatino Linotype" w:hAnsi="Palatino Linotype"/>
          <w:sz w:val="20"/>
          <w:szCs w:val="20"/>
        </w:rPr>
        <w:t xml:space="preserve"> </w:t>
      </w:r>
      <w:r w:rsidR="000E36C7" w:rsidRPr="00BB62A3">
        <w:rPr>
          <w:rFonts w:ascii="Palatino Linotype" w:hAnsi="Palatino Linotype"/>
          <w:sz w:val="20"/>
          <w:szCs w:val="20"/>
        </w:rPr>
        <w:t>a function</w:t>
      </w:r>
      <w:r w:rsidR="00EC2636" w:rsidRPr="00BB62A3">
        <w:rPr>
          <w:rFonts w:ascii="Palatino Linotype" w:hAnsi="Palatino Linotype"/>
          <w:sz w:val="20"/>
          <w:szCs w:val="20"/>
        </w:rPr>
        <w:t xml:space="preserve"> </w:t>
      </w:r>
      <w:r w:rsidR="00190E66" w:rsidRPr="00BB62A3">
        <w:rPr>
          <w:rFonts w:ascii="Palatino Linotype" w:hAnsi="Palatino Linotype"/>
          <w:sz w:val="20"/>
          <w:szCs w:val="20"/>
        </w:rPr>
        <w:t xml:space="preserve">of </w:t>
      </w:r>
      <w:r w:rsidR="006D3C6B" w:rsidRPr="00BB62A3">
        <w:rPr>
          <w:rFonts w:ascii="Palatino Linotype" w:hAnsi="Palatino Linotype"/>
          <w:sz w:val="20"/>
          <w:szCs w:val="20"/>
        </w:rPr>
        <w:t xml:space="preserve">time. </w:t>
      </w:r>
      <w:r w:rsidR="00614A73" w:rsidRPr="00BB62A3">
        <w:rPr>
          <w:rFonts w:ascii="Palatino Linotype" w:hAnsi="Palatino Linotype"/>
          <w:sz w:val="20"/>
          <w:szCs w:val="20"/>
        </w:rPr>
        <w:t xml:space="preserve">This means, </w:t>
      </w:r>
      <w:r w:rsidR="004E68CB" w:rsidRPr="00BB62A3">
        <w:rPr>
          <w:rFonts w:ascii="Palatino Linotype" w:hAnsi="Palatino Linotype"/>
          <w:sz w:val="20"/>
          <w:szCs w:val="20"/>
        </w:rPr>
        <w:t xml:space="preserve">just </w:t>
      </w:r>
      <w:r w:rsidR="00AC3BA5" w:rsidRPr="00BB62A3">
        <w:rPr>
          <w:rFonts w:ascii="Palatino Linotype" w:hAnsi="Palatino Linotype"/>
          <w:sz w:val="20"/>
          <w:szCs w:val="20"/>
        </w:rPr>
        <w:t>as with</w:t>
      </w:r>
      <w:r w:rsidR="00572605" w:rsidRPr="00BB62A3">
        <w:rPr>
          <w:rFonts w:ascii="Palatino Linotype" w:hAnsi="Palatino Linotype"/>
          <w:sz w:val="20"/>
          <w:szCs w:val="20"/>
        </w:rPr>
        <w:t xml:space="preserve"> the</w:t>
      </w:r>
      <w:r w:rsidR="00E85EDB" w:rsidRPr="00BB62A3">
        <w:rPr>
          <w:rFonts w:ascii="Palatino Linotype" w:hAnsi="Palatino Linotype"/>
          <w:sz w:val="20"/>
          <w:szCs w:val="20"/>
        </w:rPr>
        <w:t xml:space="preserve"> Heston model, </w:t>
      </w:r>
      <w:r w:rsidR="00F5074D" w:rsidRPr="00BB62A3">
        <w:rPr>
          <w:rFonts w:ascii="Palatino Linotype" w:hAnsi="Palatino Linotype"/>
          <w:sz w:val="20"/>
          <w:szCs w:val="20"/>
        </w:rPr>
        <w:t xml:space="preserve">that </w:t>
      </w:r>
      <w:r w:rsidR="005B4BC4" w:rsidRPr="00BB62A3">
        <w:rPr>
          <w:rFonts w:ascii="Palatino Linotype" w:hAnsi="Palatino Linotype"/>
          <w:sz w:val="20"/>
          <w:szCs w:val="20"/>
        </w:rPr>
        <w:t>SABR</w:t>
      </w:r>
      <w:r w:rsidR="00E85EDB" w:rsidRPr="00BB62A3">
        <w:rPr>
          <w:rFonts w:ascii="Palatino Linotype" w:hAnsi="Palatino Linotype"/>
          <w:sz w:val="20"/>
          <w:szCs w:val="20"/>
        </w:rPr>
        <w:t xml:space="preserve"> will </w:t>
      </w:r>
      <w:r w:rsidR="00E12A52" w:rsidRPr="00BB62A3">
        <w:rPr>
          <w:rFonts w:ascii="Palatino Linotype" w:hAnsi="Palatino Linotype"/>
          <w:sz w:val="20"/>
          <w:szCs w:val="20"/>
        </w:rPr>
        <w:t xml:space="preserve">not only </w:t>
      </w:r>
      <w:r w:rsidR="00E85EDB" w:rsidRPr="00BB62A3">
        <w:rPr>
          <w:rFonts w:ascii="Palatino Linotype" w:hAnsi="Palatino Linotype"/>
          <w:sz w:val="20"/>
          <w:szCs w:val="20"/>
        </w:rPr>
        <w:t>captur</w:t>
      </w:r>
      <w:r w:rsidR="00E12A52" w:rsidRPr="00BB62A3">
        <w:rPr>
          <w:rFonts w:ascii="Palatino Linotype" w:hAnsi="Palatino Linotype"/>
          <w:sz w:val="20"/>
          <w:szCs w:val="20"/>
        </w:rPr>
        <w:t xml:space="preserve">e the smiles behavior across moneyness, but also </w:t>
      </w:r>
      <w:r w:rsidR="00E1435B" w:rsidRPr="00BB62A3">
        <w:rPr>
          <w:rFonts w:ascii="Palatino Linotype" w:hAnsi="Palatino Linotype"/>
          <w:sz w:val="20"/>
          <w:szCs w:val="20"/>
        </w:rPr>
        <w:t>changes in volatility across longer maturities</w:t>
      </w:r>
      <w:r w:rsidR="00BD0F9B" w:rsidRPr="00BB62A3">
        <w:rPr>
          <w:rFonts w:ascii="Palatino Linotype" w:hAnsi="Palatino Linotype"/>
          <w:sz w:val="20"/>
          <w:szCs w:val="20"/>
        </w:rPr>
        <w:t xml:space="preserve"> with greater accuracy</w:t>
      </w:r>
      <w:r w:rsidR="00E1435B" w:rsidRPr="00BB62A3">
        <w:rPr>
          <w:rFonts w:ascii="Palatino Linotype" w:hAnsi="Palatino Linotype"/>
          <w:sz w:val="20"/>
          <w:szCs w:val="20"/>
        </w:rPr>
        <w:t xml:space="preserve">. </w:t>
      </w:r>
      <w:r w:rsidR="00182DC0" w:rsidRPr="00BB62A3">
        <w:rPr>
          <w:rFonts w:ascii="Palatino Linotype" w:hAnsi="Palatino Linotype"/>
          <w:sz w:val="20"/>
          <w:szCs w:val="20"/>
        </w:rPr>
        <w:t xml:space="preserve">Hagan’s </w:t>
      </w:r>
      <w:r w:rsidR="00E85EDB" w:rsidRPr="00BB62A3">
        <w:rPr>
          <w:rFonts w:ascii="Palatino Linotype" w:hAnsi="Palatino Linotype"/>
          <w:sz w:val="20"/>
          <w:szCs w:val="20"/>
        </w:rPr>
        <w:t xml:space="preserve">formula for </w:t>
      </w:r>
      <m:oMath>
        <m:r>
          <w:rPr>
            <w:rFonts w:ascii="Cambria Math" w:hAnsi="Cambria Math"/>
            <w:sz w:val="20"/>
            <w:szCs w:val="20"/>
          </w:rPr>
          <m:t>σ</m:t>
        </m:r>
        <m:d>
          <m:dPr>
            <m:ctrlPr>
              <w:rPr>
                <w:rFonts w:ascii="Cambria Math" w:hAnsi="Cambria Math"/>
                <w:i/>
                <w:sz w:val="20"/>
                <w:szCs w:val="20"/>
              </w:rPr>
            </m:ctrlPr>
          </m:dPr>
          <m:e>
            <m:r>
              <w:rPr>
                <w:rFonts w:ascii="Cambria Math" w:hAnsi="Cambria Math"/>
                <w:sz w:val="20"/>
                <w:szCs w:val="20"/>
              </w:rPr>
              <m:t>f,K</m:t>
            </m:r>
          </m:e>
        </m:d>
      </m:oMath>
      <w:r w:rsidR="00182DC0" w:rsidRPr="00BB62A3">
        <w:rPr>
          <w:rFonts w:ascii="Palatino Linotype" w:hAnsi="Palatino Linotype"/>
          <w:sz w:val="20"/>
          <w:szCs w:val="20"/>
        </w:rPr>
        <w:t xml:space="preserve">, originally shown in </w:t>
      </w:r>
      <w:r w:rsidR="00047277" w:rsidRPr="00BB62A3">
        <w:rPr>
          <w:rFonts w:ascii="Palatino Linotype" w:hAnsi="Palatino Linotype"/>
          <w:sz w:val="20"/>
          <w:szCs w:val="20"/>
        </w:rPr>
        <w:t>his</w:t>
      </w:r>
      <w:r w:rsidR="00182DC0" w:rsidRPr="00BB62A3">
        <w:rPr>
          <w:rFonts w:ascii="Palatino Linotype" w:hAnsi="Palatino Linotype"/>
          <w:sz w:val="20"/>
          <w:szCs w:val="20"/>
        </w:rPr>
        <w:t xml:space="preserve"> paper </w:t>
      </w:r>
      <w:r w:rsidR="005451FD">
        <w:rPr>
          <w:rFonts w:ascii="Palatino Linotype" w:hAnsi="Palatino Linotype"/>
          <w:sz w:val="20"/>
          <w:szCs w:val="20"/>
        </w:rPr>
        <w:t>follows</w:t>
      </w:r>
      <w:r w:rsidR="00182DC0" w:rsidRPr="00BB62A3">
        <w:rPr>
          <w:rFonts w:ascii="Palatino Linotype" w:hAnsi="Palatino Linotype"/>
          <w:sz w:val="20"/>
          <w:szCs w:val="20"/>
        </w:rPr>
        <w:t>.</w:t>
      </w:r>
    </w:p>
    <w:p w14:paraId="224B641D" w14:textId="77777777" w:rsidR="00115364" w:rsidRPr="00BB62A3" w:rsidRDefault="00115364" w:rsidP="00F62B95">
      <w:pPr>
        <w:spacing w:line="360" w:lineRule="auto"/>
        <w:jc w:val="both"/>
        <w:rPr>
          <w:rFonts w:ascii="Palatino Linotype" w:hAnsi="Palatino Linotype"/>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6133916D" w14:textId="77777777" w:rsidTr="000700DF">
        <w:tc>
          <w:tcPr>
            <w:tcW w:w="9918" w:type="dxa"/>
          </w:tcPr>
          <w:p w14:paraId="0AEE4B9D" w14:textId="77777777" w:rsidR="00CE6CEA" w:rsidRPr="00BB62A3" w:rsidRDefault="00DF3F6F" w:rsidP="00F62B95">
            <w:pPr>
              <w:spacing w:line="360" w:lineRule="auto"/>
              <w:jc w:val="both"/>
              <w:rPr>
                <w:rFonts w:ascii="Palatino Linotype" w:hAnsi="Palatino Linotype"/>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B</m:t>
                    </m:r>
                  </m:sub>
                </m:sSub>
                <m:d>
                  <m:dPr>
                    <m:ctrlPr>
                      <w:rPr>
                        <w:rFonts w:ascii="Cambria Math" w:hAnsi="Cambria Math"/>
                        <w:i/>
                        <w:sz w:val="20"/>
                        <w:szCs w:val="20"/>
                      </w:rPr>
                    </m:ctrlPr>
                  </m:dPr>
                  <m:e>
                    <m:r>
                      <w:rPr>
                        <w:rFonts w:ascii="Cambria Math" w:hAnsi="Cambria Math"/>
                        <w:sz w:val="20"/>
                        <w:szCs w:val="20"/>
                      </w:rPr>
                      <m:t>f, K</m:t>
                    </m:r>
                  </m:e>
                </m:d>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α</m:t>
                    </m:r>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fK</m:t>
                            </m:r>
                          </m:e>
                        </m:d>
                      </m:e>
                      <m:sup>
                        <m:f>
                          <m:fPr>
                            <m:ctrlPr>
                              <w:rPr>
                                <w:rFonts w:ascii="Cambria Math" w:hAnsi="Cambria Math"/>
                                <w:i/>
                                <w:sz w:val="20"/>
                                <w:szCs w:val="20"/>
                              </w:rPr>
                            </m:ctrlPr>
                          </m:fPr>
                          <m:num>
                            <m:r>
                              <w:rPr>
                                <w:rFonts w:ascii="Cambria Math" w:hAnsi="Cambria Math"/>
                                <w:sz w:val="20"/>
                                <w:szCs w:val="20"/>
                              </w:rPr>
                              <m:t>1-β</m:t>
                            </m:r>
                          </m:num>
                          <m:den>
                            <m:r>
                              <w:rPr>
                                <w:rFonts w:ascii="Cambria Math" w:hAnsi="Cambria Math"/>
                                <w:sz w:val="20"/>
                                <w:szCs w:val="20"/>
                              </w:rPr>
                              <m:t>2</m:t>
                            </m:r>
                          </m:den>
                        </m:f>
                      </m:sup>
                    </m:sSup>
                    <m:d>
                      <m:dPr>
                        <m:ctrlPr>
                          <w:rPr>
                            <w:rFonts w:ascii="Cambria Math" w:hAnsi="Cambria Math"/>
                            <w:i/>
                            <w:sz w:val="20"/>
                            <w:szCs w:val="20"/>
                          </w:rPr>
                        </m:ctrlPr>
                      </m:dPr>
                      <m:e>
                        <m:r>
                          <w:rPr>
                            <w:rFonts w:ascii="Cambria Math" w:hAnsi="Cambria Math"/>
                            <w:sz w:val="20"/>
                            <w:szCs w:val="20"/>
                          </w:rPr>
                          <m:t>1+</m:t>
                        </m:r>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1-β</m:t>
                                    </m:r>
                                  </m:e>
                                </m:d>
                              </m:e>
                              <m:sup>
                                <m:r>
                                  <w:rPr>
                                    <w:rFonts w:ascii="Cambria Math" w:hAnsi="Cambria Math"/>
                                    <w:sz w:val="20"/>
                                    <w:szCs w:val="20"/>
                                  </w:rPr>
                                  <m:t>2</m:t>
                                </m:r>
                              </m:sup>
                            </m:sSup>
                          </m:num>
                          <m:den>
                            <m:r>
                              <w:rPr>
                                <w:rFonts w:ascii="Cambria Math" w:hAnsi="Cambria Math"/>
                                <w:sz w:val="20"/>
                                <w:szCs w:val="20"/>
                              </w:rPr>
                              <m:t>24</m:t>
                            </m:r>
                          </m:den>
                        </m:f>
                        <m:func>
                          <m:funcPr>
                            <m:ctrlPr>
                              <w:rPr>
                                <w:rFonts w:ascii="Cambria Math" w:hAnsi="Cambria Math"/>
                                <w:sz w:val="20"/>
                                <w:szCs w:val="20"/>
                              </w:rPr>
                            </m:ctrlPr>
                          </m:funcPr>
                          <m:fName>
                            <m:sSup>
                              <m:sSupPr>
                                <m:ctrlPr>
                                  <w:rPr>
                                    <w:rFonts w:ascii="Cambria Math" w:hAnsi="Cambria Math"/>
                                    <w:i/>
                                    <w:sz w:val="20"/>
                                    <w:szCs w:val="20"/>
                                  </w:rPr>
                                </m:ctrlPr>
                              </m:sSupPr>
                              <m:e>
                                <m:r>
                                  <m:rPr>
                                    <m:sty m:val="p"/>
                                  </m:rPr>
                                  <w:rPr>
                                    <w:rFonts w:ascii="Cambria Math" w:hAnsi="Cambria Math"/>
                                    <w:sz w:val="20"/>
                                    <w:szCs w:val="20"/>
                                  </w:rPr>
                                  <m:t>log</m:t>
                                </m:r>
                                <m:ctrlPr>
                                  <w:rPr>
                                    <w:rFonts w:ascii="Cambria Math" w:hAnsi="Cambria Math"/>
                                    <w:sz w:val="20"/>
                                    <w:szCs w:val="20"/>
                                  </w:rPr>
                                </m:ctrlPr>
                              </m:e>
                              <m:sup>
                                <m:r>
                                  <w:rPr>
                                    <w:rFonts w:ascii="Cambria Math" w:hAnsi="Cambria Math"/>
                                    <w:sz w:val="20"/>
                                    <w:szCs w:val="20"/>
                                  </w:rPr>
                                  <m:t>2</m:t>
                                </m:r>
                                <m:ctrlPr>
                                  <w:rPr>
                                    <w:rFonts w:ascii="Cambria Math" w:hAnsi="Cambria Math"/>
                                    <w:sz w:val="20"/>
                                    <w:szCs w:val="20"/>
                                  </w:rPr>
                                </m:ctrlPr>
                              </m:sup>
                            </m:sSup>
                            <m:ctrlPr>
                              <w:rPr>
                                <w:rFonts w:ascii="Cambria Math" w:hAnsi="Cambria Math"/>
                                <w:i/>
                                <w:sz w:val="20"/>
                                <w:szCs w:val="20"/>
                              </w:rPr>
                            </m:ctrlPr>
                          </m:fName>
                          <m:e>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f</m:t>
                                    </m:r>
                                  </m:num>
                                  <m:den>
                                    <m:r>
                                      <w:rPr>
                                        <w:rFonts w:ascii="Cambria Math" w:hAnsi="Cambria Math"/>
                                        <w:sz w:val="20"/>
                                        <w:szCs w:val="20"/>
                                      </w:rPr>
                                      <m:t>K</m:t>
                                    </m:r>
                                  </m:den>
                                </m:f>
                              </m:e>
                            </m:d>
                            <m:ctrlPr>
                              <w:rPr>
                                <w:rFonts w:ascii="Cambria Math" w:hAnsi="Cambria Math"/>
                                <w:i/>
                                <w:sz w:val="20"/>
                                <w:szCs w:val="20"/>
                              </w:rPr>
                            </m:ctrlPr>
                          </m:e>
                        </m:func>
                        <m:r>
                          <w:rPr>
                            <w:rFonts w:ascii="Cambria Math" w:hAnsi="Cambria Math"/>
                            <w:sz w:val="20"/>
                            <w:szCs w:val="20"/>
                          </w:rPr>
                          <m:t>+</m:t>
                        </m:r>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1-β</m:t>
                                    </m:r>
                                  </m:e>
                                </m:d>
                              </m:e>
                              <m:sup>
                                <m:r>
                                  <w:rPr>
                                    <w:rFonts w:ascii="Cambria Math" w:hAnsi="Cambria Math"/>
                                    <w:sz w:val="20"/>
                                    <w:szCs w:val="20"/>
                                  </w:rPr>
                                  <m:t>4</m:t>
                                </m:r>
                              </m:sup>
                            </m:sSup>
                          </m:num>
                          <m:den>
                            <m:r>
                              <w:rPr>
                                <w:rFonts w:ascii="Cambria Math" w:hAnsi="Cambria Math"/>
                                <w:sz w:val="20"/>
                                <w:szCs w:val="20"/>
                              </w:rPr>
                              <m:t>1920</m:t>
                            </m:r>
                          </m:den>
                        </m:f>
                        <m:func>
                          <m:funcPr>
                            <m:ctrlPr>
                              <w:rPr>
                                <w:rFonts w:ascii="Cambria Math" w:hAnsi="Cambria Math"/>
                                <w:sz w:val="20"/>
                                <w:szCs w:val="20"/>
                              </w:rPr>
                            </m:ctrlPr>
                          </m:funcPr>
                          <m:fName>
                            <m:sSup>
                              <m:sSupPr>
                                <m:ctrlPr>
                                  <w:rPr>
                                    <w:rFonts w:ascii="Cambria Math" w:hAnsi="Cambria Math"/>
                                    <w:i/>
                                    <w:sz w:val="20"/>
                                    <w:szCs w:val="20"/>
                                  </w:rPr>
                                </m:ctrlPr>
                              </m:sSupPr>
                              <m:e>
                                <m:r>
                                  <m:rPr>
                                    <m:sty m:val="p"/>
                                  </m:rPr>
                                  <w:rPr>
                                    <w:rFonts w:ascii="Cambria Math" w:hAnsi="Cambria Math"/>
                                    <w:sz w:val="20"/>
                                    <w:szCs w:val="20"/>
                                  </w:rPr>
                                  <m:t>log</m:t>
                                </m:r>
                                <m:ctrlPr>
                                  <w:rPr>
                                    <w:rFonts w:ascii="Cambria Math" w:hAnsi="Cambria Math"/>
                                    <w:sz w:val="20"/>
                                    <w:szCs w:val="20"/>
                                  </w:rPr>
                                </m:ctrlPr>
                              </m:e>
                              <m:sup>
                                <m:r>
                                  <w:rPr>
                                    <w:rFonts w:ascii="Cambria Math" w:hAnsi="Cambria Math"/>
                                    <w:sz w:val="20"/>
                                    <w:szCs w:val="20"/>
                                  </w:rPr>
                                  <m:t>4</m:t>
                                </m:r>
                                <m:ctrlPr>
                                  <w:rPr>
                                    <w:rFonts w:ascii="Cambria Math" w:hAnsi="Cambria Math"/>
                                    <w:sz w:val="20"/>
                                    <w:szCs w:val="20"/>
                                  </w:rPr>
                                </m:ctrlPr>
                              </m:sup>
                            </m:sSup>
                            <m:ctrlPr>
                              <w:rPr>
                                <w:rFonts w:ascii="Cambria Math" w:hAnsi="Cambria Math"/>
                                <w:i/>
                                <w:sz w:val="20"/>
                                <w:szCs w:val="20"/>
                              </w:rPr>
                            </m:ctrlPr>
                          </m:fName>
                          <m:e>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f</m:t>
                                    </m:r>
                                  </m:num>
                                  <m:den>
                                    <m:r>
                                      <w:rPr>
                                        <w:rFonts w:ascii="Cambria Math" w:hAnsi="Cambria Math"/>
                                        <w:sz w:val="20"/>
                                        <w:szCs w:val="20"/>
                                      </w:rPr>
                                      <m:t>K</m:t>
                                    </m:r>
                                  </m:den>
                                </m:f>
                              </m:e>
                            </m:d>
                            <m:ctrlPr>
                              <w:rPr>
                                <w:rFonts w:ascii="Cambria Math" w:hAnsi="Cambria Math"/>
                                <w:i/>
                                <w:sz w:val="20"/>
                                <w:szCs w:val="20"/>
                              </w:rPr>
                            </m:ctrlPr>
                          </m:e>
                        </m:func>
                        <m:r>
                          <w:rPr>
                            <w:rFonts w:ascii="Cambria Math" w:hAnsi="Cambria Math"/>
                            <w:sz w:val="20"/>
                            <w:szCs w:val="20"/>
                          </w:rPr>
                          <m:t>+…</m:t>
                        </m:r>
                      </m:e>
                    </m:d>
                  </m:den>
                </m:f>
                <m:r>
                  <w:rPr>
                    <w:rFonts w:ascii="Cambria Math" w:hAnsi="Cambria Math"/>
                    <w:sz w:val="20"/>
                    <w:szCs w:val="20"/>
                  </w:rPr>
                  <m:t xml:space="preserve">∙ </m:t>
                </m:r>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z</m:t>
                        </m:r>
                      </m:num>
                      <m:den>
                        <m:r>
                          <w:rPr>
                            <w:rFonts w:ascii="Cambria Math" w:hAnsi="Cambria Math"/>
                            <w:sz w:val="20"/>
                            <w:szCs w:val="20"/>
                          </w:rPr>
                          <m:t>χ</m:t>
                        </m:r>
                        <m:d>
                          <m:dPr>
                            <m:ctrlPr>
                              <w:rPr>
                                <w:rFonts w:ascii="Cambria Math" w:hAnsi="Cambria Math"/>
                                <w:i/>
                                <w:sz w:val="20"/>
                                <w:szCs w:val="20"/>
                              </w:rPr>
                            </m:ctrlPr>
                          </m:dPr>
                          <m:e>
                            <m:r>
                              <w:rPr>
                                <w:rFonts w:ascii="Cambria Math" w:hAnsi="Cambria Math"/>
                                <w:sz w:val="20"/>
                                <w:szCs w:val="20"/>
                              </w:rPr>
                              <m:t>z</m:t>
                            </m:r>
                          </m:e>
                        </m:d>
                      </m:den>
                    </m:f>
                  </m:e>
                </m:d>
                <m:r>
                  <w:rPr>
                    <w:rFonts w:ascii="Cambria Math" w:hAnsi="Cambria Math"/>
                    <w:sz w:val="20"/>
                    <w:szCs w:val="20"/>
                  </w:rPr>
                  <m:t>∙</m:t>
                </m:r>
                <m:r>
                  <m:rPr>
                    <m:sty m:val="p"/>
                  </m:rPr>
                  <w:rPr>
                    <w:rFonts w:ascii="Cambria Math" w:hAnsi="Cambria Math"/>
                    <w:sz w:val="20"/>
                    <w:szCs w:val="20"/>
                  </w:rPr>
                  <w:br/>
                </m:r>
              </m:oMath>
              <m:oMath>
                <m:r>
                  <m:rPr>
                    <m:sty m:val="p"/>
                  </m:rP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1+</m:t>
                    </m:r>
                    <m:d>
                      <m:dPr>
                        <m:ctrlPr>
                          <w:rPr>
                            <w:rFonts w:ascii="Cambria Math" w:hAnsi="Cambria Math"/>
                            <w:i/>
                            <w:sz w:val="20"/>
                            <w:szCs w:val="20"/>
                          </w:rPr>
                        </m:ctrlPr>
                      </m:dPr>
                      <m:e>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1-β</m:t>
                                    </m:r>
                                  </m:e>
                                </m:d>
                              </m:e>
                              <m:sup>
                                <m:r>
                                  <w:rPr>
                                    <w:rFonts w:ascii="Cambria Math" w:hAnsi="Cambria Math"/>
                                    <w:sz w:val="20"/>
                                    <w:szCs w:val="20"/>
                                  </w:rPr>
                                  <m:t>2</m:t>
                                </m:r>
                              </m:sup>
                            </m:sSup>
                          </m:num>
                          <m:den>
                            <m:r>
                              <w:rPr>
                                <w:rFonts w:ascii="Cambria Math" w:hAnsi="Cambria Math"/>
                                <w:sz w:val="20"/>
                                <w:szCs w:val="20"/>
                              </w:rPr>
                              <m:t>24</m:t>
                            </m:r>
                          </m:den>
                        </m:f>
                        <m:r>
                          <w:rPr>
                            <w:rFonts w:ascii="Cambria Math" w:hAnsi="Cambria Math"/>
                            <w:sz w:val="20"/>
                            <w:szCs w:val="20"/>
                          </w:rPr>
                          <m:t>×</m:t>
                        </m:r>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α</m:t>
                                </m:r>
                              </m:e>
                              <m:sup>
                                <m:r>
                                  <w:rPr>
                                    <w:rFonts w:ascii="Cambria Math" w:hAnsi="Cambria Math"/>
                                    <w:sz w:val="20"/>
                                    <w:szCs w:val="20"/>
                                  </w:rPr>
                                  <m:t>2</m:t>
                                </m:r>
                              </m:sup>
                            </m:sSup>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fK</m:t>
                                    </m:r>
                                  </m:e>
                                </m:d>
                              </m:e>
                              <m:sup>
                                <m:r>
                                  <w:rPr>
                                    <w:rFonts w:ascii="Cambria Math" w:hAnsi="Cambria Math"/>
                                    <w:sz w:val="20"/>
                                    <w:szCs w:val="20"/>
                                  </w:rPr>
                                  <m:t>1-β</m:t>
                                </m:r>
                              </m:sup>
                            </m:sSup>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4</m:t>
                            </m:r>
                          </m:den>
                        </m:f>
                        <m:f>
                          <m:fPr>
                            <m:ctrlPr>
                              <w:rPr>
                                <w:rFonts w:ascii="Cambria Math" w:hAnsi="Cambria Math"/>
                                <w:i/>
                                <w:sz w:val="20"/>
                                <w:szCs w:val="20"/>
                              </w:rPr>
                            </m:ctrlPr>
                          </m:fPr>
                          <m:num>
                            <m:r>
                              <w:rPr>
                                <w:rFonts w:ascii="Cambria Math" w:hAnsi="Cambria Math"/>
                                <w:sz w:val="20"/>
                                <w:szCs w:val="20"/>
                              </w:rPr>
                              <m:t>ρβνα</m:t>
                            </m:r>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fK</m:t>
                                    </m:r>
                                  </m:e>
                                </m:d>
                              </m:e>
                              <m:sup>
                                <m:f>
                                  <m:fPr>
                                    <m:ctrlPr>
                                      <w:rPr>
                                        <w:rFonts w:ascii="Cambria Math" w:hAnsi="Cambria Math"/>
                                        <w:i/>
                                        <w:sz w:val="20"/>
                                        <w:szCs w:val="20"/>
                                      </w:rPr>
                                    </m:ctrlPr>
                                  </m:fPr>
                                  <m:num>
                                    <m:r>
                                      <w:rPr>
                                        <w:rFonts w:ascii="Cambria Math" w:hAnsi="Cambria Math"/>
                                        <w:sz w:val="20"/>
                                        <w:szCs w:val="20"/>
                                      </w:rPr>
                                      <m:t>1-β</m:t>
                                    </m:r>
                                  </m:num>
                                  <m:den>
                                    <m:r>
                                      <w:rPr>
                                        <w:rFonts w:ascii="Cambria Math" w:hAnsi="Cambria Math"/>
                                        <w:sz w:val="20"/>
                                        <w:szCs w:val="20"/>
                                      </w:rPr>
                                      <m:t>2</m:t>
                                    </m:r>
                                  </m:den>
                                </m:f>
                              </m:sup>
                            </m:sSup>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2-3</m:t>
                            </m:r>
                            <m:sSup>
                              <m:sSupPr>
                                <m:ctrlPr>
                                  <w:rPr>
                                    <w:rFonts w:ascii="Cambria Math" w:hAnsi="Cambria Math"/>
                                    <w:i/>
                                    <w:sz w:val="20"/>
                                    <w:szCs w:val="20"/>
                                  </w:rPr>
                                </m:ctrlPr>
                              </m:sSupPr>
                              <m:e>
                                <m:r>
                                  <w:rPr>
                                    <w:rFonts w:ascii="Cambria Math" w:hAnsi="Cambria Math"/>
                                    <w:sz w:val="20"/>
                                    <w:szCs w:val="20"/>
                                  </w:rPr>
                                  <m:t>ρ</m:t>
                                </m:r>
                              </m:e>
                              <m:sup>
                                <m:r>
                                  <w:rPr>
                                    <w:rFonts w:ascii="Cambria Math" w:hAnsi="Cambria Math"/>
                                    <w:sz w:val="20"/>
                                    <w:szCs w:val="20"/>
                                  </w:rPr>
                                  <m:t>2</m:t>
                                </m:r>
                              </m:sup>
                            </m:sSup>
                          </m:num>
                          <m:den>
                            <m:r>
                              <w:rPr>
                                <w:rFonts w:ascii="Cambria Math" w:hAnsi="Cambria Math"/>
                                <w:sz w:val="20"/>
                                <w:szCs w:val="20"/>
                              </w:rPr>
                              <m:t>24</m:t>
                            </m:r>
                          </m:den>
                        </m:f>
                        <m:sSup>
                          <m:sSupPr>
                            <m:ctrlPr>
                              <w:rPr>
                                <w:rFonts w:ascii="Cambria Math" w:hAnsi="Cambria Math"/>
                                <w:i/>
                                <w:sz w:val="20"/>
                                <w:szCs w:val="20"/>
                              </w:rPr>
                            </m:ctrlPr>
                          </m:sSupPr>
                          <m:e>
                            <m:r>
                              <w:rPr>
                                <w:rFonts w:ascii="Cambria Math" w:hAnsi="Cambria Math"/>
                                <w:sz w:val="20"/>
                                <w:szCs w:val="20"/>
                              </w:rPr>
                              <m:t>ν</m:t>
                            </m:r>
                          </m:e>
                          <m:sup>
                            <m:r>
                              <w:rPr>
                                <w:rFonts w:ascii="Cambria Math" w:hAnsi="Cambria Math"/>
                                <w:sz w:val="20"/>
                                <w:szCs w:val="20"/>
                              </w:rPr>
                              <m:t>2</m:t>
                            </m:r>
                          </m:sup>
                        </m:sSup>
                      </m:e>
                    </m:d>
                    <m:r>
                      <w:rPr>
                        <w:rFonts w:ascii="Cambria Math" w:hAnsi="Cambria Math"/>
                        <w:sz w:val="20"/>
                        <w:szCs w:val="20"/>
                      </w:rPr>
                      <m:t>T+…</m:t>
                    </m:r>
                  </m:e>
                </m:d>
                <m:r>
                  <w:rPr>
                    <w:rFonts w:ascii="Cambria Math" w:hAnsi="Cambria Math"/>
                    <w:sz w:val="20"/>
                    <w:szCs w:val="20"/>
                  </w:rPr>
                  <m:t>,</m:t>
                </m:r>
                <m:r>
                  <m:rPr>
                    <m:sty m:val="p"/>
                  </m:rPr>
                  <w:rPr>
                    <w:rFonts w:ascii="Cambria Math" w:hAnsi="Cambria Math"/>
                    <w:sz w:val="20"/>
                    <w:szCs w:val="20"/>
                  </w:rPr>
                  <w:br/>
                </m:r>
              </m:oMath>
              <m:oMath>
                <m:r>
                  <w:rPr>
                    <w:rFonts w:ascii="Cambria Math" w:hAnsi="Cambria Math"/>
                    <w:sz w:val="20"/>
                    <w:szCs w:val="20"/>
                  </w:rPr>
                  <m:t>where</m:t>
                </m:r>
              </m:oMath>
            </m:oMathPara>
          </w:p>
          <w:p w14:paraId="0B172DA3" w14:textId="50269F35" w:rsidR="00CE6CEA" w:rsidRPr="00BB62A3" w:rsidRDefault="00CE6CEA" w:rsidP="00F62B95">
            <w:pPr>
              <w:spacing w:line="360" w:lineRule="auto"/>
              <w:jc w:val="both"/>
              <w:rPr>
                <w:rFonts w:ascii="Palatino Linotype" w:hAnsi="Palatino Linotype"/>
                <w:sz w:val="20"/>
                <w:szCs w:val="20"/>
              </w:rPr>
            </w:pPr>
            <m:oMathPara>
              <m:oMath>
                <m:r>
                  <w:rPr>
                    <w:rFonts w:ascii="Cambria Math" w:hAnsi="Cambria Math"/>
                    <w:sz w:val="20"/>
                    <w:szCs w:val="20"/>
                  </w:rPr>
                  <m:t xml:space="preserve"> z=</m:t>
                </m:r>
                <m:f>
                  <m:fPr>
                    <m:ctrlPr>
                      <w:rPr>
                        <w:rFonts w:ascii="Cambria Math" w:hAnsi="Cambria Math"/>
                        <w:i/>
                        <w:sz w:val="20"/>
                        <w:szCs w:val="20"/>
                      </w:rPr>
                    </m:ctrlPr>
                  </m:fPr>
                  <m:num>
                    <m:r>
                      <w:rPr>
                        <w:rFonts w:ascii="Cambria Math" w:hAnsi="Cambria Math"/>
                        <w:sz w:val="20"/>
                        <w:szCs w:val="20"/>
                      </w:rPr>
                      <m:t>ν</m:t>
                    </m:r>
                  </m:num>
                  <m:den>
                    <m:r>
                      <w:rPr>
                        <w:rFonts w:ascii="Cambria Math" w:hAnsi="Cambria Math"/>
                        <w:sz w:val="20"/>
                        <w:szCs w:val="20"/>
                      </w:rPr>
                      <m:t>α</m:t>
                    </m:r>
                  </m:den>
                </m:f>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fK</m:t>
                        </m:r>
                      </m:e>
                    </m:d>
                  </m:e>
                  <m:sup>
                    <m:f>
                      <m:fPr>
                        <m:ctrlPr>
                          <w:rPr>
                            <w:rFonts w:ascii="Cambria Math" w:hAnsi="Cambria Math"/>
                            <w:i/>
                            <w:sz w:val="20"/>
                            <w:szCs w:val="20"/>
                          </w:rPr>
                        </m:ctrlPr>
                      </m:fPr>
                      <m:num>
                        <m:r>
                          <w:rPr>
                            <w:rFonts w:ascii="Cambria Math" w:hAnsi="Cambria Math"/>
                            <w:sz w:val="20"/>
                            <w:szCs w:val="20"/>
                          </w:rPr>
                          <m:t>1-β</m:t>
                        </m:r>
                      </m:num>
                      <m:den>
                        <m:r>
                          <w:rPr>
                            <w:rFonts w:ascii="Cambria Math" w:hAnsi="Cambria Math"/>
                            <w:sz w:val="20"/>
                            <w:szCs w:val="20"/>
                          </w:rPr>
                          <m:t>2</m:t>
                        </m:r>
                      </m:den>
                    </m:f>
                  </m:sup>
                </m:sSup>
                <m:r>
                  <m:rPr>
                    <m:sty m:val="p"/>
                  </m:rPr>
                  <w:rPr>
                    <w:rFonts w:ascii="Cambria Math" w:hAnsi="Cambria Math"/>
                    <w:sz w:val="20"/>
                    <w:szCs w:val="20"/>
                  </w:rPr>
                  <m:t>lo</m:t>
                </m:r>
                <m:func>
                  <m:funcPr>
                    <m:ctrlPr>
                      <w:rPr>
                        <w:rFonts w:ascii="Cambria Math" w:hAnsi="Cambria Math"/>
                        <w:sz w:val="20"/>
                        <w:szCs w:val="20"/>
                      </w:rPr>
                    </m:ctrlPr>
                  </m:funcPr>
                  <m:fName>
                    <m:r>
                      <m:rPr>
                        <m:sty m:val="p"/>
                      </m:rPr>
                      <w:rPr>
                        <w:rFonts w:ascii="Cambria Math" w:hAnsi="Cambria Math"/>
                        <w:sz w:val="20"/>
                        <w:szCs w:val="20"/>
                      </w:rPr>
                      <m:t>g</m:t>
                    </m:r>
                  </m:fName>
                  <m:e>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f</m:t>
                            </m:r>
                          </m:num>
                          <m:den>
                            <m:r>
                              <w:rPr>
                                <w:rFonts w:ascii="Cambria Math" w:hAnsi="Cambria Math"/>
                                <w:sz w:val="20"/>
                                <w:szCs w:val="20"/>
                              </w:rPr>
                              <m:t>K</m:t>
                            </m:r>
                          </m:den>
                        </m:f>
                      </m:e>
                    </m:d>
                  </m:e>
                </m:func>
                <m:r>
                  <w:rPr>
                    <w:rFonts w:ascii="Cambria Math" w:hAnsi="Cambria Math"/>
                    <w:sz w:val="20"/>
                    <w:szCs w:val="20"/>
                  </w:rPr>
                  <m:t xml:space="preserve">, </m:t>
                </m:r>
                <m:r>
                  <m:rPr>
                    <m:sty m:val="p"/>
                  </m:rPr>
                  <w:rPr>
                    <w:rFonts w:ascii="Cambria Math" w:hAnsi="Cambria Math"/>
                    <w:sz w:val="20"/>
                    <w:szCs w:val="20"/>
                  </w:rPr>
                  <m:t xml:space="preserve"> </m:t>
                </m:r>
                <m:r>
                  <w:rPr>
                    <w:rFonts w:ascii="Cambria Math" w:hAnsi="Cambria Math"/>
                    <w:sz w:val="20"/>
                    <w:szCs w:val="20"/>
                  </w:rPr>
                  <m:t>χ</m:t>
                </m:r>
                <m:d>
                  <m:dPr>
                    <m:ctrlPr>
                      <w:rPr>
                        <w:rFonts w:ascii="Cambria Math" w:hAnsi="Cambria Math"/>
                        <w:i/>
                        <w:sz w:val="20"/>
                        <w:szCs w:val="20"/>
                      </w:rPr>
                    </m:ctrlPr>
                  </m:dPr>
                  <m:e>
                    <m:r>
                      <w:rPr>
                        <w:rFonts w:ascii="Cambria Math" w:hAnsi="Cambria Math"/>
                        <w:sz w:val="20"/>
                        <w:szCs w:val="20"/>
                      </w:rPr>
                      <m:t>z</m:t>
                    </m:r>
                  </m:e>
                </m:d>
                <m:r>
                  <w:rPr>
                    <w:rFonts w:ascii="Cambria Math" w:hAnsi="Cambria Math"/>
                    <w:sz w:val="20"/>
                    <w:szCs w:val="20"/>
                  </w:rPr>
                  <m:t>=</m:t>
                </m:r>
                <m:func>
                  <m:funcPr>
                    <m:ctrlPr>
                      <w:rPr>
                        <w:rFonts w:ascii="Cambria Math" w:hAnsi="Cambria Math"/>
                        <w:i/>
                        <w:sz w:val="20"/>
                        <w:szCs w:val="20"/>
                      </w:rPr>
                    </m:ctrlPr>
                  </m:funcPr>
                  <m:fName>
                    <m:r>
                      <m:rPr>
                        <m:sty m:val="p"/>
                      </m:rPr>
                      <w:rPr>
                        <w:rFonts w:ascii="Cambria Math" w:hAnsi="Cambria Math"/>
                        <w:sz w:val="20"/>
                        <w:szCs w:val="20"/>
                      </w:rPr>
                      <m:t>log</m:t>
                    </m:r>
                  </m:fName>
                  <m:e>
                    <m:d>
                      <m:dPr>
                        <m:ctrlPr>
                          <w:rPr>
                            <w:rFonts w:ascii="Cambria Math" w:hAnsi="Cambria Math"/>
                            <w:i/>
                            <w:sz w:val="20"/>
                            <w:szCs w:val="20"/>
                          </w:rPr>
                        </m:ctrlPr>
                      </m:dPr>
                      <m:e>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1-2ρz+</m:t>
                                </m:r>
                                <m:sSup>
                                  <m:sSupPr>
                                    <m:ctrlPr>
                                      <w:rPr>
                                        <w:rFonts w:ascii="Cambria Math" w:hAnsi="Cambria Math"/>
                                        <w:i/>
                                        <w:sz w:val="20"/>
                                        <w:szCs w:val="20"/>
                                      </w:rPr>
                                    </m:ctrlPr>
                                  </m:sSupPr>
                                  <m:e>
                                    <m:r>
                                      <w:rPr>
                                        <w:rFonts w:ascii="Cambria Math" w:hAnsi="Cambria Math"/>
                                        <w:sz w:val="20"/>
                                        <w:szCs w:val="20"/>
                                      </w:rPr>
                                      <m:t>z</m:t>
                                    </m:r>
                                  </m:e>
                                  <m:sup>
                                    <m:r>
                                      <w:rPr>
                                        <w:rFonts w:ascii="Cambria Math" w:hAnsi="Cambria Math"/>
                                        <w:sz w:val="20"/>
                                        <w:szCs w:val="20"/>
                                      </w:rPr>
                                      <m:t>2</m:t>
                                    </m:r>
                                  </m:sup>
                                </m:sSup>
                                <m:r>
                                  <w:rPr>
                                    <w:rFonts w:ascii="Cambria Math" w:hAnsi="Cambria Math"/>
                                    <w:sz w:val="20"/>
                                    <w:szCs w:val="20"/>
                                  </w:rPr>
                                  <m:t>+z-ρ</m:t>
                                </m:r>
                              </m:e>
                            </m:rad>
                          </m:num>
                          <m:den>
                            <m:r>
                              <w:rPr>
                                <w:rFonts w:ascii="Cambria Math" w:hAnsi="Cambria Math"/>
                                <w:sz w:val="20"/>
                                <w:szCs w:val="20"/>
                              </w:rPr>
                              <m:t>1-ρ</m:t>
                            </m:r>
                          </m:den>
                        </m:f>
                      </m:e>
                    </m:d>
                  </m:e>
                </m:func>
              </m:oMath>
            </m:oMathPara>
          </w:p>
        </w:tc>
        <w:tc>
          <w:tcPr>
            <w:tcW w:w="872" w:type="dxa"/>
          </w:tcPr>
          <w:p w14:paraId="133E89A7" w14:textId="610AB991"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20</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0770015E" w14:textId="77777777" w:rsidR="00115364" w:rsidRPr="00BB62A3" w:rsidRDefault="00115364" w:rsidP="00F62B95">
      <w:pPr>
        <w:spacing w:line="360" w:lineRule="auto"/>
        <w:jc w:val="both"/>
        <w:rPr>
          <w:rFonts w:ascii="Palatino Linotype" w:hAnsi="Palatino Linotype"/>
          <w:sz w:val="20"/>
          <w:szCs w:val="20"/>
        </w:rPr>
      </w:pPr>
    </w:p>
    <w:p w14:paraId="5C26B07D" w14:textId="66BF56DF" w:rsidR="00777F31" w:rsidRPr="00BB62A3" w:rsidRDefault="00DD4FEA"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With f being the current forward price </w:t>
      </w:r>
      <m:oMath>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0</m:t>
            </m:r>
          </m:sub>
        </m:sSub>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-rT</m:t>
            </m:r>
          </m:sup>
        </m:sSup>
      </m:oMath>
      <w:r w:rsidR="00D3754D" w:rsidRPr="00BB62A3">
        <w:rPr>
          <w:rFonts w:ascii="Palatino Linotype" w:hAnsi="Palatino Linotype"/>
          <w:sz w:val="20"/>
          <w:szCs w:val="20"/>
        </w:rPr>
        <w:t xml:space="preserve"> </w:t>
      </w:r>
      <w:r w:rsidRPr="00BB62A3">
        <w:rPr>
          <w:rFonts w:ascii="Palatino Linotype" w:hAnsi="Palatino Linotype"/>
          <w:sz w:val="20"/>
          <w:szCs w:val="20"/>
        </w:rPr>
        <w:t>and K being the strike price of the option.</w:t>
      </w:r>
    </w:p>
    <w:p w14:paraId="772C26C9" w14:textId="13AC24C9" w:rsidR="0077448E" w:rsidRPr="00BB62A3" w:rsidRDefault="00324D1A"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We then find the optimal values for the parameters </w:t>
      </w:r>
      <m:oMath>
        <m:r>
          <w:rPr>
            <w:rFonts w:ascii="Cambria Math" w:hAnsi="Cambria Math"/>
            <w:sz w:val="20"/>
            <w:szCs w:val="20"/>
          </w:rPr>
          <m:t>α, β, ρ, ν</m:t>
        </m:r>
      </m:oMath>
      <w:r w:rsidRPr="00BB62A3">
        <w:rPr>
          <w:rFonts w:ascii="Palatino Linotype" w:hAnsi="Palatino Linotype"/>
          <w:sz w:val="20"/>
          <w:szCs w:val="20"/>
        </w:rPr>
        <w:t xml:space="preserve"> – </w:t>
      </w:r>
      <m:oMath>
        <m:r>
          <w:rPr>
            <w:rFonts w:ascii="Cambria Math" w:hAnsi="Cambria Math"/>
            <w:sz w:val="20"/>
            <w:szCs w:val="20"/>
          </w:rPr>
          <m:t>β</m:t>
        </m:r>
      </m:oMath>
      <w:r w:rsidRPr="00BB62A3">
        <w:rPr>
          <w:rFonts w:ascii="Palatino Linotype" w:hAnsi="Palatino Linotype"/>
          <w:sz w:val="20"/>
          <w:szCs w:val="20"/>
        </w:rPr>
        <w:t xml:space="preserve"> being arbitrarily chosen – and plug</w:t>
      </w:r>
      <w:r w:rsidR="002246B9" w:rsidRPr="00BB62A3">
        <w:rPr>
          <w:rFonts w:ascii="Palatino Linotype" w:hAnsi="Palatino Linotype"/>
          <w:sz w:val="20"/>
          <w:szCs w:val="20"/>
        </w:rPr>
        <w:t xml:space="preserve"> the volatility </w:t>
      </w:r>
      <w:r w:rsidR="0077448E" w:rsidRPr="00BB62A3">
        <w:rPr>
          <w:rFonts w:ascii="Palatino Linotype" w:hAnsi="Palatino Linotype"/>
          <w:sz w:val="20"/>
          <w:szCs w:val="20"/>
        </w:rPr>
        <w:t xml:space="preserve">back into the Black-Scholes formula </w:t>
      </w:r>
      <w:r w:rsidR="00CF1C3C" w:rsidRPr="00BB62A3">
        <w:rPr>
          <w:rFonts w:ascii="Palatino Linotype" w:hAnsi="Palatino Linotype"/>
          <w:sz w:val="20"/>
          <w:szCs w:val="20"/>
        </w:rPr>
        <w:t>to get the pri</w:t>
      </w:r>
      <w:r w:rsidR="00C44A5F" w:rsidRPr="00BB62A3">
        <w:rPr>
          <w:rFonts w:ascii="Palatino Linotype" w:hAnsi="Palatino Linotype"/>
          <w:sz w:val="20"/>
          <w:szCs w:val="20"/>
        </w:rPr>
        <w:t>ce</w:t>
      </w:r>
      <w:r w:rsidR="0073547F" w:rsidRPr="00BB62A3">
        <w:rPr>
          <w:rFonts w:ascii="Palatino Linotype" w:hAnsi="Palatino Linotype"/>
          <w:sz w:val="20"/>
          <w:szCs w:val="20"/>
        </w:rPr>
        <w:t>.</w:t>
      </w:r>
    </w:p>
    <w:p w14:paraId="29E6D1F2" w14:textId="77777777" w:rsidR="00115364" w:rsidRPr="00BB62A3" w:rsidRDefault="00115364" w:rsidP="00F62B95">
      <w:pPr>
        <w:spacing w:line="360" w:lineRule="auto"/>
        <w:jc w:val="both"/>
        <w:rPr>
          <w:rFonts w:ascii="Palatino Linotype" w:hAnsi="Palatino Linotype"/>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23BF10CD" w14:textId="77777777" w:rsidTr="000700DF">
        <w:tc>
          <w:tcPr>
            <w:tcW w:w="9918" w:type="dxa"/>
          </w:tcPr>
          <w:p w14:paraId="125EE090" w14:textId="1219B27A" w:rsidR="00CE6CEA" w:rsidRPr="00BB62A3" w:rsidRDefault="00DF3F6F" w:rsidP="00F62B95">
            <w:pPr>
              <w:spacing w:line="360" w:lineRule="auto"/>
              <w:jc w:val="both"/>
              <w:rPr>
                <w:rFonts w:ascii="Palatino Linotype" w:hAnsi="Palatino Linotype"/>
                <w:sz w:val="20"/>
                <w:szCs w:val="20"/>
              </w:rPr>
            </w:pPr>
            <m:oMathPara>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Call</m:t>
                    </m:r>
                  </m:e>
                  <m:sub>
                    <m:r>
                      <w:rPr>
                        <w:rFonts w:ascii="Cambria Math" w:hAnsi="Cambria Math"/>
                        <w:sz w:val="20"/>
                        <w:szCs w:val="20"/>
                      </w:rPr>
                      <m:t>BS</m:t>
                    </m:r>
                  </m:sub>
                </m:sSub>
                <m:d>
                  <m:dPr>
                    <m:ctrlPr>
                      <w:rPr>
                        <w:rFonts w:ascii="Cambria Math" w:hAnsi="Cambria Math"/>
                        <w:i/>
                        <w:sz w:val="20"/>
                        <w:szCs w:val="20"/>
                      </w:rPr>
                    </m:ctrlPr>
                  </m:dPr>
                  <m:e>
                    <m:r>
                      <w:rPr>
                        <w:rFonts w:ascii="Cambria Math" w:hAnsi="Cambria Math"/>
                        <w:sz w:val="20"/>
                        <w:szCs w:val="20"/>
                      </w:rPr>
                      <m:t>K,T,f,</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B</m:t>
                        </m:r>
                      </m:sub>
                    </m:sSub>
                    <m:d>
                      <m:dPr>
                        <m:ctrlPr>
                          <w:rPr>
                            <w:rFonts w:ascii="Cambria Math" w:hAnsi="Cambria Math"/>
                            <w:i/>
                            <w:sz w:val="20"/>
                            <w:szCs w:val="20"/>
                          </w:rPr>
                        </m:ctrlPr>
                      </m:dPr>
                      <m:e>
                        <m:r>
                          <w:rPr>
                            <w:rFonts w:ascii="Cambria Math" w:hAnsi="Cambria Math"/>
                            <w:sz w:val="20"/>
                            <w:szCs w:val="20"/>
                          </w:rPr>
                          <m:t>f,K</m:t>
                        </m:r>
                      </m:e>
                    </m:d>
                  </m:e>
                </m:d>
              </m:oMath>
            </m:oMathPara>
          </w:p>
        </w:tc>
        <w:tc>
          <w:tcPr>
            <w:tcW w:w="872" w:type="dxa"/>
          </w:tcPr>
          <w:p w14:paraId="5CD99F3F" w14:textId="349D2B66"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21</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02804F2E" w14:textId="77777777" w:rsidR="00115364" w:rsidRPr="00BB62A3" w:rsidRDefault="00115364" w:rsidP="00F62B95">
      <w:pPr>
        <w:spacing w:line="360" w:lineRule="auto"/>
        <w:jc w:val="both"/>
        <w:rPr>
          <w:rFonts w:ascii="Palatino Linotype" w:hAnsi="Palatino Linotype"/>
          <w:sz w:val="20"/>
          <w:szCs w:val="20"/>
        </w:rPr>
      </w:pPr>
    </w:p>
    <w:p w14:paraId="3B2395AF" w14:textId="4DED13FB" w:rsidR="004B5D13" w:rsidRPr="00BB62A3" w:rsidRDefault="0077448E"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By </w:t>
      </w:r>
      <w:r w:rsidR="00FD318A" w:rsidRPr="00BB62A3">
        <w:rPr>
          <w:rFonts w:ascii="Palatino Linotype" w:hAnsi="Palatino Linotype"/>
          <w:sz w:val="20"/>
          <w:szCs w:val="20"/>
        </w:rPr>
        <w:t xml:space="preserve">collecting volatility for each strike for options with same tenor and different strike, we end up with the volatility smile. We can then </w:t>
      </w:r>
      <w:r w:rsidR="00A55CDB">
        <w:rPr>
          <w:rFonts w:ascii="Palatino Linotype" w:hAnsi="Palatino Linotype"/>
          <w:sz w:val="20"/>
          <w:szCs w:val="20"/>
        </w:rPr>
        <w:t>substitute</w:t>
      </w:r>
      <w:r w:rsidR="00771362" w:rsidRPr="00BB62A3">
        <w:rPr>
          <w:rFonts w:ascii="Palatino Linotype" w:hAnsi="Palatino Linotype"/>
          <w:sz w:val="20"/>
          <w:szCs w:val="20"/>
        </w:rPr>
        <w:t xml:space="preserve"> the</w:t>
      </w:r>
      <w:r w:rsidRPr="00BB62A3">
        <w:rPr>
          <w:rFonts w:ascii="Palatino Linotype" w:hAnsi="Palatino Linotype"/>
          <w:sz w:val="20"/>
          <w:szCs w:val="20"/>
        </w:rPr>
        <w:t xml:space="preserve"> </w:t>
      </w:r>
      <w:r w:rsidR="00A55CDB">
        <w:rPr>
          <w:rFonts w:ascii="Palatino Linotype" w:hAnsi="Palatino Linotype"/>
          <w:sz w:val="20"/>
          <w:szCs w:val="20"/>
        </w:rPr>
        <w:t xml:space="preserve">obtained </w:t>
      </w:r>
      <w:r w:rsidRPr="00BB62A3">
        <w:rPr>
          <w:rFonts w:ascii="Palatino Linotype" w:hAnsi="Palatino Linotype"/>
          <w:sz w:val="20"/>
          <w:szCs w:val="20"/>
        </w:rPr>
        <w:t xml:space="preserve">SABR volatility </w:t>
      </w:r>
      <w:r w:rsidR="00CF3B2A" w:rsidRPr="00BB62A3">
        <w:rPr>
          <w:rFonts w:ascii="Palatino Linotype" w:hAnsi="Palatino Linotype"/>
          <w:sz w:val="20"/>
          <w:szCs w:val="20"/>
        </w:rPr>
        <w:t xml:space="preserve">in the Black-Scholes model </w:t>
      </w:r>
      <w:r w:rsidR="00EA0719">
        <w:rPr>
          <w:rFonts w:ascii="Palatino Linotype" w:hAnsi="Palatino Linotype"/>
          <w:sz w:val="20"/>
          <w:szCs w:val="20"/>
        </w:rPr>
        <w:t>and solve</w:t>
      </w:r>
      <w:r w:rsidRPr="00BB62A3">
        <w:rPr>
          <w:rFonts w:ascii="Palatino Linotype" w:hAnsi="Palatino Linotype"/>
          <w:sz w:val="20"/>
          <w:szCs w:val="20"/>
        </w:rPr>
        <w:t xml:space="preserve">. </w:t>
      </w:r>
      <w:r w:rsidR="00144404" w:rsidRPr="00BB62A3">
        <w:rPr>
          <w:rFonts w:ascii="Palatino Linotype" w:hAnsi="Palatino Linotype"/>
          <w:sz w:val="20"/>
          <w:szCs w:val="20"/>
        </w:rPr>
        <w:t xml:space="preserve">Overall, the SABR model successfully </w:t>
      </w:r>
      <w:r w:rsidR="009B46A7" w:rsidRPr="00BB62A3">
        <w:rPr>
          <w:rFonts w:ascii="Palatino Linotype" w:hAnsi="Palatino Linotype"/>
          <w:sz w:val="20"/>
          <w:szCs w:val="20"/>
        </w:rPr>
        <w:t>produces a result</w:t>
      </w:r>
      <w:r w:rsidR="00144404" w:rsidRPr="00BB62A3">
        <w:rPr>
          <w:rFonts w:ascii="Palatino Linotype" w:hAnsi="Palatino Linotype"/>
          <w:sz w:val="20"/>
          <w:szCs w:val="20"/>
        </w:rPr>
        <w:t xml:space="preserve"> that explains the behavior of real world </w:t>
      </w:r>
      <w:r w:rsidR="00E163AB" w:rsidRPr="00BB62A3">
        <w:rPr>
          <w:rFonts w:ascii="Palatino Linotype" w:hAnsi="Palatino Linotype"/>
          <w:sz w:val="20"/>
          <w:szCs w:val="20"/>
        </w:rPr>
        <w:t>assets</w:t>
      </w:r>
      <w:r w:rsidR="00144404" w:rsidRPr="00BB62A3">
        <w:rPr>
          <w:rFonts w:ascii="Palatino Linotype" w:hAnsi="Palatino Linotype"/>
          <w:sz w:val="20"/>
          <w:szCs w:val="20"/>
        </w:rPr>
        <w:t xml:space="preserve"> as the smile is generally pronounced for short-dated options and flattened for longer maturities</w:t>
      </w:r>
      <w:r w:rsidR="0049622D" w:rsidRPr="00BB62A3">
        <w:rPr>
          <w:rFonts w:ascii="Palatino Linotype" w:hAnsi="Palatino Linotype"/>
          <w:sz w:val="20"/>
          <w:szCs w:val="20"/>
        </w:rPr>
        <w:t>.</w:t>
      </w:r>
    </w:p>
    <w:p w14:paraId="77445C79" w14:textId="18C28BA6" w:rsidR="00DC4597" w:rsidRPr="00BB62A3" w:rsidRDefault="00DC4597" w:rsidP="00F62B95">
      <w:pPr>
        <w:pStyle w:val="Heading4"/>
        <w:spacing w:line="360" w:lineRule="auto"/>
        <w:jc w:val="both"/>
        <w:rPr>
          <w:rFonts w:ascii="Palatino Linotype" w:hAnsi="Palatino Linotype"/>
          <w:sz w:val="20"/>
          <w:szCs w:val="20"/>
        </w:rPr>
      </w:pPr>
      <w:r w:rsidRPr="00BB62A3">
        <w:rPr>
          <w:rFonts w:ascii="Palatino Linotype" w:hAnsi="Palatino Linotype"/>
          <w:sz w:val="20"/>
          <w:szCs w:val="20"/>
        </w:rPr>
        <w:t>Backbone in SABR models</w:t>
      </w:r>
    </w:p>
    <w:p w14:paraId="7BE382A4" w14:textId="62C6E7B3" w:rsidR="002C14B8" w:rsidRPr="00BB62A3" w:rsidRDefault="00DE7D89" w:rsidP="00F62B95">
      <w:pPr>
        <w:spacing w:line="360" w:lineRule="auto"/>
        <w:jc w:val="both"/>
        <w:rPr>
          <w:rFonts w:ascii="Palatino Linotype" w:hAnsi="Palatino Linotype"/>
          <w:color w:val="202124"/>
          <w:sz w:val="20"/>
          <w:szCs w:val="20"/>
        </w:rPr>
      </w:pPr>
      <w:r w:rsidRPr="00BB62A3">
        <w:rPr>
          <w:rFonts w:ascii="Palatino Linotype" w:hAnsi="Palatino Linotype"/>
          <w:color w:val="202124"/>
          <w:sz w:val="20"/>
          <w:szCs w:val="20"/>
        </w:rPr>
        <w:t>When</w:t>
      </w:r>
      <w:r w:rsidR="00DC4597" w:rsidRPr="00BB62A3">
        <w:rPr>
          <w:rFonts w:ascii="Palatino Linotype" w:hAnsi="Palatino Linotype"/>
          <w:color w:val="202124"/>
          <w:sz w:val="20"/>
          <w:szCs w:val="20"/>
        </w:rPr>
        <w:t xml:space="preserve"> </w:t>
      </w:r>
      <w:r w:rsidR="000E2AE9" w:rsidRPr="00BB62A3">
        <w:rPr>
          <w:rFonts w:ascii="Palatino Linotype" w:hAnsi="Palatino Linotype"/>
          <w:color w:val="202124"/>
          <w:sz w:val="20"/>
          <w:szCs w:val="20"/>
        </w:rPr>
        <w:t xml:space="preserve">introducing </w:t>
      </w:r>
      <w:r w:rsidRPr="00BB62A3">
        <w:rPr>
          <w:rFonts w:ascii="Palatino Linotype" w:hAnsi="Palatino Linotype"/>
          <w:color w:val="202124"/>
          <w:sz w:val="20"/>
          <w:szCs w:val="20"/>
        </w:rPr>
        <w:t>the</w:t>
      </w:r>
      <w:r w:rsidR="00DC4597" w:rsidRPr="00BB62A3">
        <w:rPr>
          <w:rFonts w:ascii="Palatino Linotype" w:hAnsi="Palatino Linotype"/>
          <w:color w:val="202124"/>
          <w:sz w:val="20"/>
          <w:szCs w:val="20"/>
        </w:rPr>
        <w:t xml:space="preserve"> SABR</w:t>
      </w:r>
      <w:r w:rsidR="00A77B4C" w:rsidRPr="00BB62A3">
        <w:rPr>
          <w:rFonts w:ascii="Palatino Linotype" w:hAnsi="Palatino Linotype"/>
          <w:color w:val="202124"/>
          <w:sz w:val="20"/>
          <w:szCs w:val="20"/>
        </w:rPr>
        <w:t xml:space="preserve"> model</w:t>
      </w:r>
      <w:r w:rsidR="00DC4597" w:rsidRPr="00BB62A3">
        <w:rPr>
          <w:rFonts w:ascii="Palatino Linotype" w:hAnsi="Palatino Linotype"/>
          <w:color w:val="202124"/>
          <w:sz w:val="20"/>
          <w:szCs w:val="20"/>
        </w:rPr>
        <w:t xml:space="preserve">, </w:t>
      </w:r>
      <w:r w:rsidRPr="00BB62A3">
        <w:rPr>
          <w:rFonts w:ascii="Palatino Linotype" w:hAnsi="Palatino Linotype"/>
          <w:color w:val="202124"/>
          <w:sz w:val="20"/>
          <w:szCs w:val="20"/>
        </w:rPr>
        <w:t>a</w:t>
      </w:r>
      <w:r w:rsidR="00DC4597" w:rsidRPr="00BB62A3">
        <w:rPr>
          <w:rFonts w:ascii="Palatino Linotype" w:hAnsi="Palatino Linotype"/>
          <w:color w:val="202124"/>
          <w:sz w:val="20"/>
          <w:szCs w:val="20"/>
        </w:rPr>
        <w:t xml:space="preserve"> backbone </w:t>
      </w:r>
      <w:r w:rsidRPr="00BB62A3">
        <w:rPr>
          <w:rFonts w:ascii="Palatino Linotype" w:hAnsi="Palatino Linotype"/>
          <w:color w:val="202124"/>
          <w:sz w:val="20"/>
          <w:szCs w:val="20"/>
        </w:rPr>
        <w:t xml:space="preserve">was identified </w:t>
      </w:r>
      <w:r w:rsidR="007F7F4F" w:rsidRPr="00BB62A3">
        <w:rPr>
          <w:rFonts w:ascii="Palatino Linotype" w:hAnsi="Palatino Linotype"/>
          <w:color w:val="202124"/>
          <w:sz w:val="20"/>
          <w:szCs w:val="20"/>
        </w:rPr>
        <w:t xml:space="preserve">in the effects of changing the forward price </w:t>
      </w:r>
      <m:oMath>
        <m:r>
          <w:rPr>
            <w:rFonts w:ascii="Cambria Math" w:hAnsi="Cambria Math"/>
            <w:color w:val="202124"/>
            <w:sz w:val="20"/>
            <w:szCs w:val="20"/>
          </w:rPr>
          <m:t>f</m:t>
        </m:r>
      </m:oMath>
      <w:r w:rsidR="007F7F4F" w:rsidRPr="00BB62A3">
        <w:rPr>
          <w:rFonts w:ascii="Palatino Linotype" w:hAnsi="Palatino Linotype"/>
          <w:color w:val="202124"/>
          <w:sz w:val="20"/>
          <w:szCs w:val="20"/>
        </w:rPr>
        <w:t xml:space="preserve"> in the calibration and resulting smiles</w:t>
      </w:r>
      <w:r w:rsidR="00DC4597" w:rsidRPr="00BB62A3">
        <w:rPr>
          <w:rFonts w:ascii="Palatino Linotype" w:hAnsi="Palatino Linotype"/>
          <w:color w:val="202124"/>
          <w:sz w:val="20"/>
          <w:szCs w:val="20"/>
        </w:rPr>
        <w:t>. Th</w:t>
      </w:r>
      <w:r w:rsidR="0076441F" w:rsidRPr="00BB62A3">
        <w:rPr>
          <w:rFonts w:ascii="Palatino Linotype" w:hAnsi="Palatino Linotype"/>
          <w:color w:val="202124"/>
          <w:sz w:val="20"/>
          <w:szCs w:val="20"/>
        </w:rPr>
        <w:t>e inner behavior</w:t>
      </w:r>
      <w:r w:rsidR="00DC4597" w:rsidRPr="00BB62A3">
        <w:rPr>
          <w:rFonts w:ascii="Palatino Linotype" w:hAnsi="Palatino Linotype"/>
          <w:color w:val="202124"/>
          <w:sz w:val="20"/>
          <w:szCs w:val="20"/>
        </w:rPr>
        <w:t xml:space="preserve"> </w:t>
      </w:r>
      <w:r w:rsidR="0076441F" w:rsidRPr="00BB62A3">
        <w:rPr>
          <w:rFonts w:ascii="Palatino Linotype" w:hAnsi="Palatino Linotype"/>
          <w:color w:val="202124"/>
          <w:sz w:val="20"/>
          <w:szCs w:val="20"/>
        </w:rPr>
        <w:t xml:space="preserve">of </w:t>
      </w:r>
      <w:r w:rsidR="00F07BC0" w:rsidRPr="00BB62A3">
        <w:rPr>
          <w:rFonts w:ascii="Palatino Linotype" w:hAnsi="Palatino Linotype"/>
          <w:color w:val="202124"/>
          <w:sz w:val="20"/>
          <w:szCs w:val="20"/>
        </w:rPr>
        <w:t>the</w:t>
      </w:r>
      <w:r w:rsidR="0076441F" w:rsidRPr="00BB62A3">
        <w:rPr>
          <w:rFonts w:ascii="Palatino Linotype" w:hAnsi="Palatino Linotype"/>
          <w:color w:val="202124"/>
          <w:sz w:val="20"/>
          <w:szCs w:val="20"/>
        </w:rPr>
        <w:t xml:space="preserve"> </w:t>
      </w:r>
      <w:r w:rsidR="00DC4597" w:rsidRPr="00BB62A3">
        <w:rPr>
          <w:rFonts w:ascii="Palatino Linotype" w:hAnsi="Palatino Linotype"/>
          <w:color w:val="202124"/>
          <w:sz w:val="20"/>
          <w:szCs w:val="20"/>
        </w:rPr>
        <w:t xml:space="preserve">backbone </w:t>
      </w:r>
      <w:r w:rsidR="0076441F" w:rsidRPr="00BB62A3">
        <w:rPr>
          <w:rFonts w:ascii="Palatino Linotype" w:hAnsi="Palatino Linotype"/>
          <w:color w:val="202124"/>
          <w:sz w:val="20"/>
          <w:szCs w:val="20"/>
        </w:rPr>
        <w:t xml:space="preserve">seems to be solely </w:t>
      </w:r>
      <w:r w:rsidR="00DC4597" w:rsidRPr="00BB62A3">
        <w:rPr>
          <w:rFonts w:ascii="Palatino Linotype" w:hAnsi="Palatino Linotype"/>
          <w:color w:val="202124"/>
          <w:sz w:val="20"/>
          <w:szCs w:val="20"/>
        </w:rPr>
        <w:t xml:space="preserve">dependent </w:t>
      </w:r>
      <w:r w:rsidR="0076441F" w:rsidRPr="00BB62A3">
        <w:rPr>
          <w:rFonts w:ascii="Palatino Linotype" w:hAnsi="Palatino Linotype"/>
          <w:color w:val="202124"/>
          <w:sz w:val="20"/>
          <w:szCs w:val="20"/>
        </w:rPr>
        <w:t>on</w:t>
      </w:r>
      <w:r w:rsidR="00DC4597" w:rsidRPr="00BB62A3">
        <w:rPr>
          <w:rFonts w:ascii="Palatino Linotype" w:hAnsi="Palatino Linotype"/>
          <w:color w:val="202124"/>
          <w:sz w:val="20"/>
          <w:szCs w:val="20"/>
        </w:rPr>
        <w:t xml:space="preserve"> the value of </w:t>
      </w:r>
      <m:oMath>
        <m:r>
          <w:rPr>
            <w:rFonts w:ascii="Cambria Math" w:hAnsi="Cambria Math"/>
            <w:color w:val="202124"/>
            <w:sz w:val="20"/>
            <w:szCs w:val="20"/>
          </w:rPr>
          <m:t>β</m:t>
        </m:r>
      </m:oMath>
      <w:r w:rsidR="0076441F" w:rsidRPr="00BB62A3">
        <w:rPr>
          <w:rFonts w:ascii="Palatino Linotype" w:hAnsi="Palatino Linotype"/>
          <w:color w:val="202124"/>
          <w:sz w:val="20"/>
          <w:szCs w:val="20"/>
        </w:rPr>
        <w:t xml:space="preserve">. </w:t>
      </w:r>
      <w:r w:rsidR="00637DED" w:rsidRPr="00BB62A3">
        <w:rPr>
          <w:rFonts w:ascii="Palatino Linotype" w:hAnsi="Palatino Linotype"/>
          <w:color w:val="202124"/>
          <w:sz w:val="20"/>
          <w:szCs w:val="20"/>
        </w:rPr>
        <w:t xml:space="preserve">With </w:t>
      </w:r>
      <m:oMath>
        <m:r>
          <w:rPr>
            <w:rFonts w:ascii="Cambria Math" w:hAnsi="Cambria Math"/>
            <w:color w:val="202124"/>
            <w:sz w:val="20"/>
            <w:szCs w:val="20"/>
          </w:rPr>
          <m:t>β=0</m:t>
        </m:r>
      </m:oMath>
      <w:r w:rsidR="00637DED" w:rsidRPr="00BB62A3">
        <w:rPr>
          <w:rFonts w:ascii="Palatino Linotype" w:hAnsi="Palatino Linotype"/>
          <w:color w:val="202124"/>
          <w:sz w:val="20"/>
          <w:szCs w:val="20"/>
        </w:rPr>
        <w:t xml:space="preserve">, as the value of </w:t>
      </w:r>
      <m:oMath>
        <m:r>
          <w:rPr>
            <w:rFonts w:ascii="Cambria Math" w:hAnsi="Cambria Math"/>
            <w:color w:val="202124"/>
            <w:sz w:val="20"/>
            <w:szCs w:val="20"/>
          </w:rPr>
          <m:t>f</m:t>
        </m:r>
      </m:oMath>
      <w:r w:rsidR="00637DED" w:rsidRPr="00BB62A3">
        <w:rPr>
          <w:rFonts w:ascii="Palatino Linotype" w:hAnsi="Palatino Linotype"/>
          <w:color w:val="202124"/>
          <w:sz w:val="20"/>
          <w:szCs w:val="20"/>
        </w:rPr>
        <w:t xml:space="preserve"> decreases, volatility smiles </w:t>
      </w:r>
      <w:r w:rsidR="00316783" w:rsidRPr="00BB62A3">
        <w:rPr>
          <w:rFonts w:ascii="Palatino Linotype" w:hAnsi="Palatino Linotype"/>
          <w:color w:val="202124"/>
          <w:sz w:val="20"/>
          <w:szCs w:val="20"/>
        </w:rPr>
        <w:t>move</w:t>
      </w:r>
      <w:r w:rsidR="00637DED" w:rsidRPr="00BB62A3">
        <w:rPr>
          <w:rFonts w:ascii="Palatino Linotype" w:hAnsi="Palatino Linotype"/>
          <w:color w:val="202124"/>
          <w:sz w:val="20"/>
          <w:szCs w:val="20"/>
        </w:rPr>
        <w:t xml:space="preserve"> along the backbone curve to the upper left side of the plot. </w:t>
      </w:r>
      <w:r w:rsidR="007441BE" w:rsidRPr="00BB62A3">
        <w:rPr>
          <w:rFonts w:ascii="Palatino Linotype" w:hAnsi="Palatino Linotype"/>
          <w:color w:val="202124"/>
          <w:sz w:val="20"/>
          <w:szCs w:val="20"/>
        </w:rPr>
        <w:t xml:space="preserve">Instead, with </w:t>
      </w:r>
      <m:oMath>
        <m:r>
          <w:rPr>
            <w:rFonts w:ascii="Cambria Math" w:hAnsi="Cambria Math"/>
            <w:color w:val="202124"/>
            <w:sz w:val="20"/>
            <w:szCs w:val="20"/>
          </w:rPr>
          <m:t>β=1</m:t>
        </m:r>
      </m:oMath>
      <w:r w:rsidR="007441BE" w:rsidRPr="00BB62A3">
        <w:rPr>
          <w:rFonts w:ascii="Palatino Linotype" w:hAnsi="Palatino Linotype"/>
          <w:color w:val="202124"/>
          <w:sz w:val="20"/>
          <w:szCs w:val="20"/>
        </w:rPr>
        <w:t xml:space="preserve"> and the price of </w:t>
      </w:r>
      <m:oMath>
        <m:r>
          <w:rPr>
            <w:rFonts w:ascii="Cambria Math" w:hAnsi="Cambria Math"/>
            <w:color w:val="202124"/>
            <w:sz w:val="20"/>
            <w:szCs w:val="20"/>
          </w:rPr>
          <m:t>f</m:t>
        </m:r>
      </m:oMath>
      <w:r w:rsidR="007441BE" w:rsidRPr="00BB62A3">
        <w:rPr>
          <w:rFonts w:ascii="Palatino Linotype" w:hAnsi="Palatino Linotype"/>
          <w:color w:val="202124"/>
          <w:sz w:val="20"/>
          <w:szCs w:val="20"/>
        </w:rPr>
        <w:t xml:space="preserve"> decreasing</w:t>
      </w:r>
      <w:r w:rsidR="005854D5" w:rsidRPr="00BB62A3">
        <w:rPr>
          <w:rFonts w:ascii="Palatino Linotype" w:hAnsi="Palatino Linotype"/>
          <w:color w:val="202124"/>
          <w:sz w:val="20"/>
          <w:szCs w:val="20"/>
        </w:rPr>
        <w:t>,</w:t>
      </w:r>
      <w:r w:rsidR="007441BE" w:rsidRPr="00BB62A3">
        <w:rPr>
          <w:rFonts w:ascii="Palatino Linotype" w:hAnsi="Palatino Linotype"/>
          <w:color w:val="202124"/>
          <w:sz w:val="20"/>
          <w:szCs w:val="20"/>
        </w:rPr>
        <w:t xml:space="preserve"> the backbone </w:t>
      </w:r>
      <w:r w:rsidR="00FF3DB9" w:rsidRPr="00BB62A3">
        <w:rPr>
          <w:rFonts w:ascii="Palatino Linotype" w:hAnsi="Palatino Linotype"/>
          <w:color w:val="202124"/>
          <w:sz w:val="20"/>
          <w:szCs w:val="20"/>
        </w:rPr>
        <w:t>line seems</w:t>
      </w:r>
      <w:r w:rsidR="007441BE" w:rsidRPr="00BB62A3">
        <w:rPr>
          <w:rFonts w:ascii="Palatino Linotype" w:hAnsi="Palatino Linotype"/>
          <w:color w:val="202124"/>
          <w:sz w:val="20"/>
          <w:szCs w:val="20"/>
        </w:rPr>
        <w:t xml:space="preserve"> to </w:t>
      </w:r>
      <w:r w:rsidR="000C07A9" w:rsidRPr="00BB62A3">
        <w:rPr>
          <w:rFonts w:ascii="Palatino Linotype" w:hAnsi="Palatino Linotype"/>
          <w:color w:val="202124"/>
          <w:sz w:val="20"/>
          <w:szCs w:val="20"/>
        </w:rPr>
        <w:t>flatten</w:t>
      </w:r>
      <w:r w:rsidR="007441BE" w:rsidRPr="00BB62A3">
        <w:rPr>
          <w:rFonts w:ascii="Palatino Linotype" w:hAnsi="Palatino Linotype"/>
          <w:color w:val="202124"/>
          <w:sz w:val="20"/>
          <w:szCs w:val="20"/>
        </w:rPr>
        <w:t xml:space="preserve"> </w:t>
      </w:r>
      <w:r w:rsidR="00D438F2" w:rsidRPr="00BB62A3">
        <w:rPr>
          <w:rFonts w:ascii="Palatino Linotype" w:hAnsi="Palatino Linotype"/>
          <w:color w:val="202124"/>
          <w:sz w:val="20"/>
          <w:szCs w:val="20"/>
        </w:rPr>
        <w:t>a</w:t>
      </w:r>
      <w:r w:rsidR="00004864" w:rsidRPr="00BB62A3">
        <w:rPr>
          <w:rFonts w:ascii="Palatino Linotype" w:hAnsi="Palatino Linotype"/>
          <w:color w:val="202124"/>
          <w:sz w:val="20"/>
          <w:szCs w:val="20"/>
        </w:rPr>
        <w:t>s</w:t>
      </w:r>
      <w:r w:rsidR="007441BE" w:rsidRPr="00BB62A3">
        <w:rPr>
          <w:rFonts w:ascii="Palatino Linotype" w:hAnsi="Palatino Linotype"/>
          <w:color w:val="202124"/>
          <w:sz w:val="20"/>
          <w:szCs w:val="20"/>
        </w:rPr>
        <w:t xml:space="preserve"> </w:t>
      </w:r>
      <w:r w:rsidR="0059225A" w:rsidRPr="00BB62A3">
        <w:rPr>
          <w:rFonts w:ascii="Palatino Linotype" w:hAnsi="Palatino Linotype"/>
          <w:color w:val="202124"/>
          <w:sz w:val="20"/>
          <w:szCs w:val="20"/>
        </w:rPr>
        <w:t>smiles</w:t>
      </w:r>
      <w:r w:rsidR="007441BE" w:rsidRPr="00BB62A3">
        <w:rPr>
          <w:rFonts w:ascii="Palatino Linotype" w:hAnsi="Palatino Linotype"/>
          <w:color w:val="202124"/>
          <w:sz w:val="20"/>
          <w:szCs w:val="20"/>
        </w:rPr>
        <w:t xml:space="preserve"> </w:t>
      </w:r>
      <w:r w:rsidR="00BE3D1D" w:rsidRPr="00BB62A3">
        <w:rPr>
          <w:rFonts w:ascii="Palatino Linotype" w:hAnsi="Palatino Linotype"/>
          <w:color w:val="202124"/>
          <w:sz w:val="20"/>
          <w:szCs w:val="20"/>
        </w:rPr>
        <w:t>move</w:t>
      </w:r>
      <w:r w:rsidR="007441BE" w:rsidRPr="00BB62A3">
        <w:rPr>
          <w:rFonts w:ascii="Palatino Linotype" w:hAnsi="Palatino Linotype"/>
          <w:color w:val="202124"/>
          <w:sz w:val="20"/>
          <w:szCs w:val="20"/>
        </w:rPr>
        <w:t xml:space="preserve"> to the left and along the x-axis.</w:t>
      </w:r>
      <w:r w:rsidR="002C14B8" w:rsidRPr="00BB62A3">
        <w:rPr>
          <w:rFonts w:ascii="Palatino Linotype" w:hAnsi="Palatino Linotype"/>
          <w:color w:val="202124"/>
          <w:sz w:val="20"/>
          <w:szCs w:val="20"/>
        </w:rPr>
        <w:t xml:space="preserve"> See below for a </w:t>
      </w:r>
      <w:r w:rsidR="009378A5" w:rsidRPr="00BB62A3">
        <w:rPr>
          <w:rFonts w:ascii="Palatino Linotype" w:hAnsi="Palatino Linotype"/>
          <w:color w:val="202124"/>
          <w:sz w:val="20"/>
          <w:szCs w:val="20"/>
        </w:rPr>
        <w:t xml:space="preserve">graphical </w:t>
      </w:r>
      <w:r w:rsidR="002C14B8" w:rsidRPr="00BB62A3">
        <w:rPr>
          <w:rFonts w:ascii="Palatino Linotype" w:hAnsi="Palatino Linotype"/>
          <w:color w:val="202124"/>
          <w:sz w:val="20"/>
          <w:szCs w:val="20"/>
        </w:rPr>
        <w:t xml:space="preserve">reconstruction of this </w:t>
      </w:r>
      <w:r w:rsidR="009378A5" w:rsidRPr="00BB62A3">
        <w:rPr>
          <w:rFonts w:ascii="Palatino Linotype" w:hAnsi="Palatino Linotype"/>
          <w:color w:val="202124"/>
          <w:sz w:val="20"/>
          <w:szCs w:val="20"/>
        </w:rPr>
        <w:t>response.</w:t>
      </w:r>
    </w:p>
    <w:p w14:paraId="4B61F111" w14:textId="5D5C717F" w:rsidR="00FA195A" w:rsidRPr="00AB432C" w:rsidRDefault="00C803A6" w:rsidP="00F62B95">
      <w:pPr>
        <w:keepNext/>
        <w:spacing w:line="360" w:lineRule="auto"/>
        <w:jc w:val="both"/>
      </w:pPr>
      <w:r>
        <w:rPr>
          <w:noProof/>
        </w:rPr>
        <w:lastRenderedPageBreak/>
        <mc:AlternateContent>
          <mc:Choice Requires="wps">
            <w:drawing>
              <wp:anchor distT="0" distB="0" distL="114300" distR="114300" simplePos="0" relativeHeight="251612160" behindDoc="0" locked="0" layoutInCell="1" allowOverlap="1" wp14:anchorId="03A715D3" wp14:editId="73216F85">
                <wp:simplePos x="0" y="0"/>
                <wp:positionH relativeFrom="column">
                  <wp:posOffset>3981450</wp:posOffset>
                </wp:positionH>
                <wp:positionV relativeFrom="paragraph">
                  <wp:posOffset>2002155</wp:posOffset>
                </wp:positionV>
                <wp:extent cx="3128645" cy="635"/>
                <wp:effectExtent l="0" t="0" r="0" b="8255"/>
                <wp:wrapSquare wrapText="bothSides"/>
                <wp:docPr id="11" name="Text Box 11"/>
                <wp:cNvGraphicFramePr/>
                <a:graphic xmlns:a="http://schemas.openxmlformats.org/drawingml/2006/main">
                  <a:graphicData uri="http://schemas.microsoft.com/office/word/2010/wordprocessingShape">
                    <wps:wsp>
                      <wps:cNvSpPr txBox="1"/>
                      <wps:spPr>
                        <a:xfrm>
                          <a:off x="0" y="0"/>
                          <a:ext cx="3128645" cy="635"/>
                        </a:xfrm>
                        <a:prstGeom prst="rect">
                          <a:avLst/>
                        </a:prstGeom>
                        <a:solidFill>
                          <a:prstClr val="white"/>
                        </a:solidFill>
                        <a:ln>
                          <a:noFill/>
                        </a:ln>
                      </wps:spPr>
                      <wps:txbx>
                        <w:txbxContent>
                          <w:p w14:paraId="67440D27" w14:textId="32B07835" w:rsidR="00AB432C" w:rsidRPr="0098347E" w:rsidRDefault="00AB432C" w:rsidP="00AB432C">
                            <w:pPr>
                              <w:pStyle w:val="Caption"/>
                              <w:rPr>
                                <w:rFonts w:ascii="Palatino Linotype" w:hAnsi="Palatino Linotype"/>
                                <w:noProof/>
                                <w:color w:val="202124"/>
                                <w:sz w:val="20"/>
                                <w:szCs w:val="20"/>
                              </w:rPr>
                            </w:pPr>
                            <w:r>
                              <w:t>Fig. 2</w:t>
                            </w:r>
                            <w:r w:rsidR="004E27A0">
                              <w:t xml:space="preserve"> - Backbone on volatility smiles when </w:t>
                            </w:r>
                            <m:oMath>
                              <m:r>
                                <w:rPr>
                                  <w:rFonts w:ascii="Cambria Math" w:hAnsi="Cambria Math"/>
                                </w:rPr>
                                <m:t>β=1</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3A715D3" id="_x0000_t202" coordsize="21600,21600" o:spt="202" path="m,l,21600r21600,l21600,xe">
                <v:stroke joinstyle="miter"/>
                <v:path gradientshapeok="t" o:connecttype="rect"/>
              </v:shapetype>
              <v:shape id="Text Box 11" o:spid="_x0000_s1026" type="#_x0000_t202" style="position:absolute;left:0;text-align:left;margin-left:313.5pt;margin-top:157.65pt;width:246.35pt;height:.05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VZKwIAAF8EAAAOAAAAZHJzL2Uyb0RvYy54bWysVFFv2jAQfp+0/2D5fQToiipEqBgV0yTU&#10;VoKpz8ZxSCTb550NCfv1OzsJ7bo9TXsxl7vPn/3dd2Zx3xrNzgp9DTbnk9GYM2UlFLU95vz7fvPp&#10;jjMfhC2EBqtyflGe3y8/flg0bq6mUIEuFDIisX7euJxXIbh5lnlZKSP8CJyyVCwBjQj0icesQNEQ&#10;u9HZdDyeZQ1g4RCk8p6yD12RLxN/WSoZnsrSq8B0zuluIa2Y1kNcs+VCzI8oXFXL/hriH25hRG3p&#10;0CvVgwiCnbD+g8rUEsFDGUYSTAZlWUuVNJCayfidml0lnEpaqDneXdvk/x+tfDw/I6sL8m7CmRWG&#10;PNqrNrAv0DJKUX8a5+cE2zkChpbyhB3ynpJRdluiib8kiFGdOn25djeySUreTKZ3s8+3nEmqzW5u&#10;I0f2utWhD18VGBaDnCNZlzoqzlsfOugAiSd50HWxqbWOH7Gw1sjOgmxuqjqonvw3lLYRayHu6ghj&#10;Jov6Oh0xCu2h7UUfoLiQZoRuaryTm5oO2gofngXSmJBMGv3wREupock59BFnFeDPv+UjntyjKmcN&#10;jV3O/Y+TQMWZ/mbJ1zijQ4BDcBgCezJrIIlkFd0mhbQBgx7CEsG80ItYxVOoJKyks3IehnAduuGn&#10;FyXVapVANIlOhK3dORmph4bu2xeBrrcjkIuPMAykmL9zpcMmX9zqFKjFybLY0K6LfZ9pipPp/YuL&#10;z+Ttd0K9/i8sfwEAAP//AwBQSwMEFAAGAAgAAAAhAJEKxvrjAAAADAEAAA8AAABkcnMvZG93bnJl&#10;di54bWxMj8FOwzAQRO9I/IO1SFwQddKEFEKcqqrgAJeKtJfe3HgbB+J1FDtt+HtcLnCcndHsm2I5&#10;mY6dcHCtJQHxLAKGVFvVUiNgt329fwTmvCQlO0so4BsdLMvrq0Lmyp7pA0+Vb1goIZdLAdr7Pufc&#10;1RqNdDPbIwXvaAcjfZBDw9Ugz6HcdHweRRk3sqXwQcse1xrrr2o0AjbpfqPvxuPL+ypNhrfduM4+&#10;m0qI25tp9QzM4+T/wnDBD+hQBqaDHUk51gnI5ouwxQtI4ocE2CURx08LYIffUwq8LPj/EeUPAAAA&#10;//8DAFBLAQItABQABgAIAAAAIQC2gziS/gAAAOEBAAATAAAAAAAAAAAAAAAAAAAAAABbQ29udGVu&#10;dF9UeXBlc10ueG1sUEsBAi0AFAAGAAgAAAAhADj9If/WAAAAlAEAAAsAAAAAAAAAAAAAAAAALwEA&#10;AF9yZWxzLy5yZWxzUEsBAi0AFAAGAAgAAAAhAOm2JVkrAgAAXwQAAA4AAAAAAAAAAAAAAAAALgIA&#10;AGRycy9lMm9Eb2MueG1sUEsBAi0AFAAGAAgAAAAhAJEKxvrjAAAADAEAAA8AAAAAAAAAAAAAAAAA&#10;hQQAAGRycy9kb3ducmV2LnhtbFBLBQYAAAAABAAEAPMAAACVBQAAAAA=&#10;" stroked="f">
                <v:textbox style="mso-fit-shape-to-text:t" inset="0,0,0,0">
                  <w:txbxContent>
                    <w:p w14:paraId="67440D27" w14:textId="32B07835" w:rsidR="00AB432C" w:rsidRPr="0098347E" w:rsidRDefault="00AB432C" w:rsidP="00AB432C">
                      <w:pPr>
                        <w:pStyle w:val="Caption"/>
                        <w:rPr>
                          <w:rFonts w:ascii="Palatino Linotype" w:hAnsi="Palatino Linotype"/>
                          <w:noProof/>
                          <w:color w:val="202124"/>
                          <w:sz w:val="20"/>
                          <w:szCs w:val="20"/>
                        </w:rPr>
                      </w:pPr>
                      <w:r>
                        <w:t>Fig. 2</w:t>
                      </w:r>
                      <w:r w:rsidR="004E27A0">
                        <w:t xml:space="preserve"> - Backbone on volatility smiles when </w:t>
                      </w:r>
                      <m:oMath>
                        <m:r>
                          <w:rPr>
                            <w:rFonts w:ascii="Cambria Math" w:hAnsi="Cambria Math"/>
                          </w:rPr>
                          <m:t>β=1</m:t>
                        </m:r>
                      </m:oMath>
                    </w:p>
                  </w:txbxContent>
                </v:textbox>
                <w10:wrap type="square"/>
              </v:shape>
            </w:pict>
          </mc:Fallback>
        </mc:AlternateContent>
      </w:r>
      <w:r>
        <w:rPr>
          <w:rFonts w:ascii="Palatino Linotype" w:hAnsi="Palatino Linotype"/>
          <w:noProof/>
          <w:color w:val="202124"/>
          <w:sz w:val="20"/>
          <w:szCs w:val="20"/>
        </w:rPr>
        <w:drawing>
          <wp:anchor distT="0" distB="0" distL="114300" distR="114300" simplePos="0" relativeHeight="251608064" behindDoc="0" locked="0" layoutInCell="1" allowOverlap="1" wp14:anchorId="13A9985C" wp14:editId="64C03BE6">
            <wp:simplePos x="0" y="0"/>
            <wp:positionH relativeFrom="page">
              <wp:posOffset>4171950</wp:posOffset>
            </wp:positionH>
            <wp:positionV relativeFrom="paragraph">
              <wp:posOffset>1905</wp:posOffset>
            </wp:positionV>
            <wp:extent cx="3395345" cy="194818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3395345" cy="1948180"/>
                    </a:xfrm>
                    <a:prstGeom prst="rect">
                      <a:avLst/>
                    </a:prstGeom>
                  </pic:spPr>
                </pic:pic>
              </a:graphicData>
            </a:graphic>
            <wp14:sizeRelH relativeFrom="page">
              <wp14:pctWidth>0</wp14:pctWidth>
            </wp14:sizeRelH>
            <wp14:sizeRelV relativeFrom="page">
              <wp14:pctHeight>0</wp14:pctHeight>
            </wp14:sizeRelV>
          </wp:anchor>
        </w:drawing>
      </w:r>
      <w:r w:rsidR="00347F37">
        <w:rPr>
          <w:noProof/>
        </w:rPr>
        <mc:AlternateContent>
          <mc:Choice Requires="wps">
            <w:drawing>
              <wp:anchor distT="0" distB="0" distL="114300" distR="114300" simplePos="0" relativeHeight="251610112" behindDoc="0" locked="0" layoutInCell="1" allowOverlap="1" wp14:anchorId="2294E828" wp14:editId="3DC6C6B0">
                <wp:simplePos x="0" y="0"/>
                <wp:positionH relativeFrom="column">
                  <wp:posOffset>285750</wp:posOffset>
                </wp:positionH>
                <wp:positionV relativeFrom="paragraph">
                  <wp:posOffset>1935480</wp:posOffset>
                </wp:positionV>
                <wp:extent cx="3238500" cy="635"/>
                <wp:effectExtent l="0" t="0" r="0" b="8255"/>
                <wp:wrapSquare wrapText="bothSides"/>
                <wp:docPr id="10" name="Text Box 10"/>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3FA8C22C" w14:textId="4F25BF43" w:rsidR="00AB432C" w:rsidRPr="00CD00F2" w:rsidRDefault="00AB432C" w:rsidP="00AB432C">
                            <w:pPr>
                              <w:pStyle w:val="Caption"/>
                              <w:rPr>
                                <w:rFonts w:ascii="Palatino Linotype" w:hAnsi="Palatino Linotype"/>
                                <w:noProof/>
                                <w:color w:val="202124"/>
                                <w:sz w:val="20"/>
                                <w:szCs w:val="20"/>
                              </w:rPr>
                            </w:pPr>
                            <w:r>
                              <w:t>Fig. 1</w:t>
                            </w:r>
                            <w:r w:rsidR="004E27A0">
                              <w:t xml:space="preserve"> – Backbone on volatility smiles when </w:t>
                            </w:r>
                            <m:oMath>
                              <m:r>
                                <w:rPr>
                                  <w:rFonts w:ascii="Cambria Math" w:hAnsi="Cambria Math"/>
                                </w:rPr>
                                <m:t>β=0</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94E828" id="Text Box 10" o:spid="_x0000_s1027" type="#_x0000_t202" style="position:absolute;left:0;text-align:left;margin-left:22.5pt;margin-top:152.4pt;width:255pt;height:.05pt;z-index:251610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xwLAIAAGYEAAAOAAAAZHJzL2Uyb0RvYy54bWysVMtu2zAQvBfoPxC81/IDCQLBcuA6cFHA&#10;SALERc40RVkCKC5L0pbcr+9QD6dNeyp6oZe7y6FmhuvlfVtrdlbOV2QyPptMOVNGUl6ZY8a/7bef&#10;7jjzQZhcaDIq4xfl+f3q44dlY1M1p5J0rhwDiPFpYzNehmDTJPGyVLXwE7LKoFiQq0XA1h2T3IkG&#10;6LVO5tPpbdKQy60jqbxH9qEv8lWHXxRKhqei8CownXF8W+hW162HuCarpUiPTtiyksNniH/4ilpU&#10;BpdeoR5EEOzkqj+g6ko68lSEiaQ6oaKopOo4gM1s+o7NSyms6rhAHG+vMvn/Bysfz8+OVTm8gzxG&#10;1PBor9rAPlPLkII+jfUp2l4sGkOLPHrHvEcy0m4LV8dfEGKoA+pyVTeiSSQX88XdzRQlidrt4iZi&#10;JG9HrfPhi6KaxSDjDtZ1iorzzoe+dWyJN3nSVb6ttI6bWNhox84CNjdlFdQA/luXNrHXUDzVA8ZM&#10;Evn1PGIU2kPb6zFyPFB+AXVH/ePxVm4r3LcTPjwLh9cCSpiA8ISl0NRknIaIs5Lcj7/lYz9MRJWz&#10;Bq8v4/77STjFmf5qYC8gwxi4MTiMgTnVGwLTGWbLyi7EARf0GBaO6lcMxjregpIwEndlPIzhJvQz&#10;gMGSar3umvAgrQg782JlhB513bevwtnBlQAzH2l8lyJ9Z07f29lj16cApTvnoq69ioPceMyd98Pg&#10;xWn5dd91vf09rH4CAAD//wMAUEsDBBQABgAIAAAAIQCD7Fn63wAAAAoBAAAPAAAAZHJzL2Rvd25y&#10;ZXYueG1sTI/BTsMwEETvSPyDtUhcEHWgSQUhTlVVcIBLReiFmxtv40C8jmKnDX/Pthc47uxoZl6x&#10;nFwnDjiE1pOCu1kCAqn2pqVGwfbj5fYBRIiajO48oYIfDLAsLy8KnRt/pHc8VLERHEIh1wpsjH0u&#10;ZagtOh1mvkfi394PTkc+h0aaQR853HXyPkkW0umWuMHqHtcW6+9qdAo26efG3oz757dVOh9et+N6&#10;8dVUSl1fTasnEBGn+GeG03yeDiVv2vmRTBCdgjRjlKhgnqSMwIYsOym7s/IIsizkf4TyFwAA//8D&#10;AFBLAQItABQABgAIAAAAIQC2gziS/gAAAOEBAAATAAAAAAAAAAAAAAAAAAAAAABbQ29udGVudF9U&#10;eXBlc10ueG1sUEsBAi0AFAAGAAgAAAAhADj9If/WAAAAlAEAAAsAAAAAAAAAAAAAAAAALwEAAF9y&#10;ZWxzLy5yZWxzUEsBAi0AFAAGAAgAAAAhAANLPHAsAgAAZgQAAA4AAAAAAAAAAAAAAAAALgIAAGRy&#10;cy9lMm9Eb2MueG1sUEsBAi0AFAAGAAgAAAAhAIPsWfrfAAAACgEAAA8AAAAAAAAAAAAAAAAAhgQA&#10;AGRycy9kb3ducmV2LnhtbFBLBQYAAAAABAAEAPMAAACSBQAAAAA=&#10;" stroked="f">
                <v:textbox style="mso-fit-shape-to-text:t" inset="0,0,0,0">
                  <w:txbxContent>
                    <w:p w14:paraId="3FA8C22C" w14:textId="4F25BF43" w:rsidR="00AB432C" w:rsidRPr="00CD00F2" w:rsidRDefault="00AB432C" w:rsidP="00AB432C">
                      <w:pPr>
                        <w:pStyle w:val="Caption"/>
                        <w:rPr>
                          <w:rFonts w:ascii="Palatino Linotype" w:hAnsi="Palatino Linotype"/>
                          <w:noProof/>
                          <w:color w:val="202124"/>
                          <w:sz w:val="20"/>
                          <w:szCs w:val="20"/>
                        </w:rPr>
                      </w:pPr>
                      <w:r>
                        <w:t>Fig. 1</w:t>
                      </w:r>
                      <w:r w:rsidR="004E27A0">
                        <w:t xml:space="preserve"> – Backbone on volatility smiles when </w:t>
                      </w:r>
                      <m:oMath>
                        <m:r>
                          <w:rPr>
                            <w:rFonts w:ascii="Cambria Math" w:hAnsi="Cambria Math"/>
                          </w:rPr>
                          <m:t>β=0</m:t>
                        </m:r>
                      </m:oMath>
                    </w:p>
                  </w:txbxContent>
                </v:textbox>
                <w10:wrap type="square"/>
              </v:shape>
            </w:pict>
          </mc:Fallback>
        </mc:AlternateContent>
      </w:r>
      <w:r w:rsidR="00AB432C">
        <w:rPr>
          <w:rFonts w:ascii="Palatino Linotype" w:hAnsi="Palatino Linotype"/>
          <w:noProof/>
          <w:color w:val="202124"/>
          <w:sz w:val="20"/>
          <w:szCs w:val="20"/>
        </w:rPr>
        <w:drawing>
          <wp:anchor distT="0" distB="0" distL="114300" distR="114300" simplePos="0" relativeHeight="251595776" behindDoc="1" locked="0" layoutInCell="1" allowOverlap="1" wp14:anchorId="206779CD" wp14:editId="0DC12981">
            <wp:simplePos x="0" y="0"/>
            <wp:positionH relativeFrom="margin">
              <wp:align>left</wp:align>
            </wp:positionH>
            <wp:positionV relativeFrom="paragraph">
              <wp:posOffset>40005</wp:posOffset>
            </wp:positionV>
            <wp:extent cx="3524250" cy="1835785"/>
            <wp:effectExtent l="0" t="0" r="1905" b="0"/>
            <wp:wrapSquare wrapText="bothSides"/>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3524250" cy="1835785"/>
                    </a:xfrm>
                    <a:prstGeom prst="rect">
                      <a:avLst/>
                    </a:prstGeom>
                  </pic:spPr>
                </pic:pic>
              </a:graphicData>
            </a:graphic>
            <wp14:sizeRelH relativeFrom="margin">
              <wp14:pctWidth>0</wp14:pctWidth>
            </wp14:sizeRelH>
            <wp14:sizeRelV relativeFrom="margin">
              <wp14:pctHeight>0</wp14:pctHeight>
            </wp14:sizeRelV>
          </wp:anchor>
        </w:drawing>
      </w:r>
    </w:p>
    <w:p w14:paraId="79EDF10B" w14:textId="77777777" w:rsidR="00347F37" w:rsidRDefault="00347F37" w:rsidP="00F62B95">
      <w:pPr>
        <w:spacing w:line="360" w:lineRule="auto"/>
        <w:jc w:val="both"/>
        <w:rPr>
          <w:rFonts w:ascii="Palatino Linotype" w:hAnsi="Palatino Linotype"/>
          <w:color w:val="202124"/>
          <w:sz w:val="20"/>
          <w:szCs w:val="20"/>
        </w:rPr>
      </w:pPr>
    </w:p>
    <w:p w14:paraId="543795F4" w14:textId="5EE70A73" w:rsidR="00DC4597" w:rsidRPr="00BB62A3" w:rsidRDefault="00EA0719" w:rsidP="00F62B95">
      <w:pPr>
        <w:spacing w:line="360" w:lineRule="auto"/>
        <w:jc w:val="both"/>
        <w:rPr>
          <w:rFonts w:ascii="Palatino Linotype" w:hAnsi="Palatino Linotype"/>
          <w:color w:val="202124"/>
          <w:sz w:val="20"/>
          <w:szCs w:val="20"/>
        </w:rPr>
      </w:pPr>
      <w:r>
        <w:rPr>
          <w:rFonts w:ascii="Palatino Linotype" w:hAnsi="Palatino Linotype"/>
          <w:color w:val="202124"/>
          <w:sz w:val="20"/>
          <w:szCs w:val="20"/>
        </w:rPr>
        <w:t>W</w:t>
      </w:r>
      <w:r w:rsidR="002C14B8" w:rsidRPr="00BB62A3">
        <w:rPr>
          <w:rFonts w:ascii="Palatino Linotype" w:hAnsi="Palatino Linotype"/>
          <w:color w:val="202124"/>
          <w:sz w:val="20"/>
          <w:szCs w:val="20"/>
        </w:rPr>
        <w:t xml:space="preserve">henever the price of the forward </w:t>
      </w:r>
      <m:oMath>
        <m:r>
          <w:rPr>
            <w:rFonts w:ascii="Cambria Math" w:hAnsi="Cambria Math"/>
            <w:color w:val="202124"/>
            <w:sz w:val="20"/>
            <w:szCs w:val="20"/>
          </w:rPr>
          <m:t>f</m:t>
        </m:r>
      </m:oMath>
      <w:r w:rsidR="002C14B8" w:rsidRPr="00BB62A3">
        <w:rPr>
          <w:rFonts w:ascii="Palatino Linotype" w:hAnsi="Palatino Linotype"/>
          <w:color w:val="202124"/>
          <w:sz w:val="20"/>
          <w:szCs w:val="20"/>
        </w:rPr>
        <w:t xml:space="preserve"> changes, the implied volatility curve shifts in the same direction. This is extremely useful and is one of the major advantages of the SABR model.  </w:t>
      </w:r>
    </w:p>
    <w:p w14:paraId="33A30278" w14:textId="32A6115A" w:rsidR="00335261" w:rsidRPr="00BB62A3" w:rsidRDefault="004B5D13" w:rsidP="00F62B95">
      <w:pPr>
        <w:pStyle w:val="Heading4"/>
        <w:spacing w:line="360" w:lineRule="auto"/>
        <w:jc w:val="both"/>
        <w:rPr>
          <w:rFonts w:ascii="Palatino Linotype" w:hAnsi="Palatino Linotype"/>
          <w:sz w:val="20"/>
          <w:szCs w:val="20"/>
        </w:rPr>
      </w:pPr>
      <w:r w:rsidRPr="00BB62A3">
        <w:rPr>
          <w:rFonts w:ascii="Palatino Linotype" w:hAnsi="Palatino Linotype"/>
          <w:sz w:val="20"/>
          <w:szCs w:val="20"/>
        </w:rPr>
        <w:t>SABR calibration</w:t>
      </w:r>
    </w:p>
    <w:p w14:paraId="649DF6D5" w14:textId="708D78DB" w:rsidR="000D68CF" w:rsidRPr="00BB62A3" w:rsidRDefault="004B5D13" w:rsidP="00F62B95">
      <w:pPr>
        <w:spacing w:line="360" w:lineRule="auto"/>
        <w:jc w:val="both"/>
        <w:rPr>
          <w:rFonts w:ascii="Palatino Linotype" w:hAnsi="Palatino Linotype"/>
          <w:color w:val="202124"/>
          <w:sz w:val="20"/>
          <w:szCs w:val="20"/>
        </w:rPr>
      </w:pPr>
      <w:r w:rsidRPr="00BB62A3">
        <w:rPr>
          <w:rFonts w:ascii="Palatino Linotype" w:hAnsi="Palatino Linotype"/>
          <w:sz w:val="20"/>
          <w:szCs w:val="20"/>
        </w:rPr>
        <w:t xml:space="preserve">As a first step, </w:t>
      </w:r>
      <m:oMath>
        <m:r>
          <w:rPr>
            <w:rFonts w:ascii="Cambria Math" w:hAnsi="Cambria Math"/>
            <w:sz w:val="20"/>
            <w:szCs w:val="20"/>
          </w:rPr>
          <m:t>β</m:t>
        </m:r>
      </m:oMath>
      <w:r w:rsidRPr="00BB62A3">
        <w:rPr>
          <w:rFonts w:ascii="Palatino Linotype" w:hAnsi="Palatino Linotype"/>
          <w:sz w:val="20"/>
          <w:szCs w:val="20"/>
        </w:rPr>
        <w:t xml:space="preserve"> is set arbitrarily to match with the condition </w:t>
      </w:r>
      <m:oMath>
        <m:r>
          <m:rPr>
            <m:sty m:val="p"/>
          </m:rPr>
          <w:rPr>
            <w:rFonts w:ascii="Cambria Math" w:hAnsi="Cambria Math"/>
            <w:color w:val="202124"/>
            <w:sz w:val="20"/>
            <w:szCs w:val="20"/>
          </w:rPr>
          <m:t>0≤</m:t>
        </m:r>
        <m:r>
          <w:rPr>
            <w:rFonts w:ascii="Cambria Math" w:hAnsi="Cambria Math"/>
            <w:color w:val="202124"/>
            <w:sz w:val="20"/>
            <w:szCs w:val="20"/>
          </w:rPr>
          <m:t>β</m:t>
        </m:r>
        <m:r>
          <m:rPr>
            <m:sty m:val="p"/>
          </m:rPr>
          <w:rPr>
            <w:rFonts w:ascii="Cambria Math" w:hAnsi="Cambria Math"/>
            <w:color w:val="202124"/>
            <w:sz w:val="20"/>
            <w:szCs w:val="20"/>
          </w:rPr>
          <m:t>≤1</m:t>
        </m:r>
      </m:oMath>
      <w:r w:rsidRPr="00BB62A3">
        <w:rPr>
          <w:rFonts w:ascii="Palatino Linotype" w:hAnsi="Palatino Linotype"/>
          <w:color w:val="202124"/>
          <w:sz w:val="20"/>
          <w:szCs w:val="20"/>
        </w:rPr>
        <w:t>.</w:t>
      </w:r>
      <w:r w:rsidR="0093409D" w:rsidRPr="00BB62A3">
        <w:rPr>
          <w:rFonts w:ascii="Palatino Linotype" w:hAnsi="Palatino Linotype"/>
          <w:color w:val="202124"/>
          <w:sz w:val="20"/>
          <w:szCs w:val="20"/>
        </w:rPr>
        <w:t xml:space="preserve"> Now, i</w:t>
      </w:r>
      <w:r w:rsidRPr="00BB62A3">
        <w:rPr>
          <w:rFonts w:ascii="Palatino Linotype" w:hAnsi="Palatino Linotype"/>
          <w:color w:val="202124"/>
          <w:sz w:val="20"/>
          <w:szCs w:val="20"/>
        </w:rPr>
        <w:t>t is common practice to set</w:t>
      </w:r>
      <w:r w:rsidR="0046535E" w:rsidRPr="00BB62A3">
        <w:rPr>
          <w:rFonts w:ascii="Palatino Linotype" w:hAnsi="Palatino Linotype"/>
          <w:color w:val="202124"/>
          <w:sz w:val="20"/>
          <w:szCs w:val="20"/>
        </w:rPr>
        <w:t xml:space="preserve"> either</w:t>
      </w:r>
      <w:r w:rsidRPr="00BB62A3">
        <w:rPr>
          <w:rFonts w:ascii="Palatino Linotype" w:hAnsi="Palatino Linotype"/>
          <w:color w:val="202124"/>
          <w:sz w:val="20"/>
          <w:szCs w:val="20"/>
        </w:rPr>
        <w:t xml:space="preserve"> </w:t>
      </w:r>
      <m:oMath>
        <m:r>
          <w:rPr>
            <w:rFonts w:ascii="Cambria Math" w:hAnsi="Cambria Math"/>
            <w:color w:val="202124"/>
            <w:sz w:val="20"/>
            <w:szCs w:val="20"/>
          </w:rPr>
          <m:t>β=1</m:t>
        </m:r>
      </m:oMath>
      <w:r w:rsidRPr="00BB62A3">
        <w:rPr>
          <w:rFonts w:ascii="Palatino Linotype" w:hAnsi="Palatino Linotype"/>
          <w:color w:val="202124"/>
          <w:sz w:val="20"/>
          <w:szCs w:val="20"/>
        </w:rPr>
        <w:t xml:space="preserve"> or </w:t>
      </w:r>
      <m:oMath>
        <m:r>
          <w:rPr>
            <w:rFonts w:ascii="Cambria Math" w:hAnsi="Cambria Math"/>
            <w:color w:val="202124"/>
            <w:sz w:val="20"/>
            <w:szCs w:val="20"/>
          </w:rPr>
          <m:t>β=0</m:t>
        </m:r>
      </m:oMath>
      <w:r w:rsidRPr="00BB62A3">
        <w:rPr>
          <w:rFonts w:ascii="Palatino Linotype" w:hAnsi="Palatino Linotype"/>
          <w:color w:val="202124"/>
          <w:sz w:val="20"/>
          <w:szCs w:val="20"/>
        </w:rPr>
        <w:t xml:space="preserve"> depending on the asset class and general</w:t>
      </w:r>
      <w:r w:rsidR="00FF3F20" w:rsidRPr="00BB62A3">
        <w:rPr>
          <w:rFonts w:ascii="Palatino Linotype" w:hAnsi="Palatino Linotype"/>
          <w:color w:val="202124"/>
          <w:sz w:val="20"/>
          <w:szCs w:val="20"/>
        </w:rPr>
        <w:t xml:space="preserve"> </w:t>
      </w:r>
      <w:r w:rsidRPr="00BB62A3">
        <w:rPr>
          <w:rFonts w:ascii="Palatino Linotype" w:hAnsi="Palatino Linotype"/>
          <w:color w:val="202124"/>
          <w:sz w:val="20"/>
          <w:szCs w:val="20"/>
        </w:rPr>
        <w:t>matching priorities</w:t>
      </w:r>
      <w:r w:rsidR="00C7762F" w:rsidRPr="00BB62A3">
        <w:rPr>
          <w:rFonts w:ascii="Palatino Linotype" w:hAnsi="Palatino Linotype"/>
          <w:color w:val="202124"/>
          <w:sz w:val="20"/>
          <w:szCs w:val="20"/>
        </w:rPr>
        <w:t xml:space="preserve">. </w:t>
      </w:r>
    </w:p>
    <w:p w14:paraId="4943611E" w14:textId="53485824" w:rsidR="000D68CF" w:rsidRPr="00BB62A3" w:rsidRDefault="00C7762F" w:rsidP="00F62B95">
      <w:pPr>
        <w:spacing w:line="360" w:lineRule="auto"/>
        <w:jc w:val="both"/>
        <w:rPr>
          <w:rFonts w:ascii="Palatino Linotype" w:hAnsi="Palatino Linotype"/>
          <w:color w:val="202124"/>
          <w:sz w:val="20"/>
          <w:szCs w:val="20"/>
        </w:rPr>
      </w:pPr>
      <w:r w:rsidRPr="00BB62A3">
        <w:rPr>
          <w:rFonts w:ascii="Palatino Linotype" w:hAnsi="Palatino Linotype"/>
          <w:color w:val="202124"/>
          <w:sz w:val="20"/>
          <w:szCs w:val="20"/>
        </w:rPr>
        <w:t xml:space="preserve">When </w:t>
      </w:r>
      <m:oMath>
        <m:r>
          <w:rPr>
            <w:rFonts w:ascii="Cambria Math" w:hAnsi="Cambria Math"/>
            <w:color w:val="202124"/>
            <w:sz w:val="20"/>
            <w:szCs w:val="20"/>
          </w:rPr>
          <m:t>β=0</m:t>
        </m:r>
      </m:oMath>
      <w:r w:rsidRPr="00BB62A3">
        <w:rPr>
          <w:rFonts w:ascii="Palatino Linotype" w:hAnsi="Palatino Linotype"/>
          <w:color w:val="202124"/>
          <w:sz w:val="20"/>
          <w:szCs w:val="20"/>
        </w:rPr>
        <w:t xml:space="preserve">, the movement of </w:t>
      </w:r>
      <m:oMath>
        <m:sSub>
          <m:sSubPr>
            <m:ctrlPr>
              <w:rPr>
                <w:rFonts w:ascii="Cambria Math" w:hAnsi="Cambria Math"/>
                <w:i/>
                <w:color w:val="202124"/>
                <w:sz w:val="20"/>
                <w:szCs w:val="20"/>
              </w:rPr>
            </m:ctrlPr>
          </m:sSubPr>
          <m:e>
            <m:r>
              <w:rPr>
                <w:rFonts w:ascii="Cambria Math" w:hAnsi="Cambria Math"/>
                <w:color w:val="202124"/>
                <w:sz w:val="20"/>
                <w:szCs w:val="20"/>
              </w:rPr>
              <m:t>F</m:t>
            </m:r>
          </m:e>
          <m:sub>
            <m:r>
              <w:rPr>
                <w:rFonts w:ascii="Cambria Math" w:hAnsi="Cambria Math"/>
                <w:color w:val="202124"/>
                <w:sz w:val="20"/>
                <w:szCs w:val="20"/>
              </w:rPr>
              <m:t>t</m:t>
            </m:r>
          </m:sub>
        </m:sSub>
      </m:oMath>
      <w:r w:rsidRPr="00BB62A3">
        <w:rPr>
          <w:rFonts w:ascii="Palatino Linotype" w:hAnsi="Palatino Linotype"/>
          <w:color w:val="202124"/>
          <w:sz w:val="20"/>
          <w:szCs w:val="20"/>
        </w:rPr>
        <w:t xml:space="preserve"> becomes independent of the price itself. Given that a Brownian motion follows a normal distribution </w:t>
      </w:r>
      <m:oMath>
        <m:sSub>
          <m:sSubPr>
            <m:ctrlPr>
              <w:rPr>
                <w:rFonts w:ascii="Cambria Math" w:hAnsi="Cambria Math"/>
                <w:i/>
                <w:color w:val="202124"/>
                <w:sz w:val="20"/>
                <w:szCs w:val="20"/>
              </w:rPr>
            </m:ctrlPr>
          </m:sSubPr>
          <m:e>
            <m:r>
              <w:rPr>
                <w:rFonts w:ascii="Cambria Math" w:hAnsi="Cambria Math"/>
                <w:color w:val="202124"/>
                <w:sz w:val="20"/>
                <w:szCs w:val="20"/>
              </w:rPr>
              <m:t>W</m:t>
            </m:r>
          </m:e>
          <m:sub>
            <m:r>
              <w:rPr>
                <w:rFonts w:ascii="Cambria Math" w:hAnsi="Cambria Math"/>
                <w:color w:val="202124"/>
                <w:sz w:val="20"/>
                <w:szCs w:val="20"/>
              </w:rPr>
              <m:t>t</m:t>
            </m:r>
          </m:sub>
        </m:sSub>
        <m:r>
          <w:rPr>
            <w:rFonts w:ascii="Cambria Math" w:hAnsi="Cambria Math"/>
            <w:color w:val="202124"/>
            <w:sz w:val="20"/>
            <w:szCs w:val="20"/>
          </w:rPr>
          <m:t>∼N</m:t>
        </m:r>
        <m:d>
          <m:dPr>
            <m:ctrlPr>
              <w:rPr>
                <w:rFonts w:ascii="Cambria Math" w:hAnsi="Cambria Math"/>
                <w:i/>
                <w:color w:val="202124"/>
                <w:sz w:val="20"/>
                <w:szCs w:val="20"/>
              </w:rPr>
            </m:ctrlPr>
          </m:dPr>
          <m:e>
            <m:r>
              <w:rPr>
                <w:rFonts w:ascii="Cambria Math" w:hAnsi="Cambria Math"/>
                <w:color w:val="202124"/>
                <w:sz w:val="20"/>
                <w:szCs w:val="20"/>
              </w:rPr>
              <m:t>0, t</m:t>
            </m:r>
          </m:e>
        </m:d>
      </m:oMath>
      <w:r w:rsidRPr="00BB62A3">
        <w:rPr>
          <w:rFonts w:ascii="Palatino Linotype" w:hAnsi="Palatino Linotype"/>
          <w:color w:val="202124"/>
          <w:sz w:val="20"/>
          <w:szCs w:val="20"/>
        </w:rPr>
        <w:t xml:space="preserve">, then the forward price will be normally distributed with stochastic variance. In this case, the model takes the name of Normal SABR, as the assumptions match with the Normal model we have seen previously. </w:t>
      </w:r>
    </w:p>
    <w:p w14:paraId="4F33D201" w14:textId="1C51FB1A" w:rsidR="0093409D" w:rsidRPr="00BB62A3" w:rsidRDefault="005F1708" w:rsidP="00F62B95">
      <w:pPr>
        <w:spacing w:line="360" w:lineRule="auto"/>
        <w:jc w:val="both"/>
        <w:rPr>
          <w:rFonts w:ascii="Palatino Linotype" w:hAnsi="Palatino Linotype"/>
          <w:color w:val="202124"/>
          <w:sz w:val="20"/>
          <w:szCs w:val="20"/>
        </w:rPr>
      </w:pPr>
      <w:r w:rsidRPr="00BB62A3">
        <w:rPr>
          <w:rFonts w:ascii="Palatino Linotype" w:hAnsi="Palatino Linotype"/>
          <w:color w:val="202124"/>
          <w:sz w:val="20"/>
          <w:szCs w:val="20"/>
        </w:rPr>
        <w:t xml:space="preserve">When </w:t>
      </w:r>
      <m:oMath>
        <m:r>
          <w:rPr>
            <w:rFonts w:ascii="Cambria Math" w:hAnsi="Cambria Math"/>
            <w:color w:val="202124"/>
            <w:sz w:val="20"/>
            <w:szCs w:val="20"/>
          </w:rPr>
          <m:t>β=1</m:t>
        </m:r>
      </m:oMath>
      <w:r w:rsidR="00D13C6F" w:rsidRPr="00BB62A3">
        <w:rPr>
          <w:rFonts w:ascii="Palatino Linotype" w:hAnsi="Palatino Linotype"/>
          <w:color w:val="202124"/>
          <w:sz w:val="20"/>
          <w:szCs w:val="20"/>
        </w:rPr>
        <w:t>,</w:t>
      </w:r>
      <w:r w:rsidRPr="00BB62A3">
        <w:rPr>
          <w:rFonts w:ascii="Palatino Linotype" w:hAnsi="Palatino Linotype"/>
          <w:color w:val="202124"/>
          <w:sz w:val="20"/>
          <w:szCs w:val="20"/>
        </w:rPr>
        <w:t xml:space="preserve"> </w:t>
      </w:r>
      <m:oMath>
        <m:sSub>
          <m:sSubPr>
            <m:ctrlPr>
              <w:rPr>
                <w:rFonts w:ascii="Cambria Math" w:hAnsi="Cambria Math"/>
                <w:i/>
                <w:color w:val="202124"/>
                <w:sz w:val="20"/>
                <w:szCs w:val="20"/>
              </w:rPr>
            </m:ctrlPr>
          </m:sSubPr>
          <m:e>
            <m:r>
              <w:rPr>
                <w:rFonts w:ascii="Cambria Math" w:hAnsi="Cambria Math"/>
                <w:color w:val="202124"/>
                <w:sz w:val="20"/>
                <w:szCs w:val="20"/>
              </w:rPr>
              <m:t>F</m:t>
            </m:r>
          </m:e>
          <m:sub>
            <m:r>
              <w:rPr>
                <w:rFonts w:ascii="Cambria Math" w:hAnsi="Cambria Math"/>
                <w:color w:val="202124"/>
                <w:sz w:val="20"/>
                <w:szCs w:val="20"/>
              </w:rPr>
              <m:t>t</m:t>
            </m:r>
          </m:sub>
        </m:sSub>
      </m:oMath>
      <w:r w:rsidRPr="00BB62A3">
        <w:rPr>
          <w:rFonts w:ascii="Palatino Linotype" w:hAnsi="Palatino Linotype"/>
          <w:color w:val="202124"/>
          <w:sz w:val="20"/>
          <w:szCs w:val="20"/>
        </w:rPr>
        <w:t xml:space="preserve"> follows a lognormal distribution, which is more in line with the </w:t>
      </w:r>
      <w:r w:rsidR="00D84FCD" w:rsidRPr="00BB62A3">
        <w:rPr>
          <w:rFonts w:ascii="Palatino Linotype" w:hAnsi="Palatino Linotype"/>
          <w:color w:val="202124"/>
          <w:sz w:val="20"/>
          <w:szCs w:val="20"/>
        </w:rPr>
        <w:t>CEV</w:t>
      </w:r>
      <w:r w:rsidRPr="00BB62A3">
        <w:rPr>
          <w:rFonts w:ascii="Palatino Linotype" w:hAnsi="Palatino Linotype"/>
          <w:color w:val="202124"/>
          <w:sz w:val="20"/>
          <w:szCs w:val="20"/>
        </w:rPr>
        <w:t xml:space="preserve"> model.</w:t>
      </w:r>
      <w:r w:rsidR="00BD675B" w:rsidRPr="00BB62A3">
        <w:rPr>
          <w:rFonts w:ascii="Palatino Linotype" w:hAnsi="Palatino Linotype"/>
          <w:color w:val="202124"/>
          <w:sz w:val="20"/>
          <w:szCs w:val="20"/>
        </w:rPr>
        <w:t xml:space="preserve"> </w:t>
      </w:r>
      <w:r w:rsidR="00C7762F" w:rsidRPr="00BB62A3">
        <w:rPr>
          <w:rFonts w:ascii="Palatino Linotype" w:hAnsi="Palatino Linotype"/>
          <w:color w:val="202124"/>
          <w:sz w:val="20"/>
          <w:szCs w:val="20"/>
        </w:rPr>
        <w:t>I</w:t>
      </w:r>
      <w:r w:rsidR="0093409D" w:rsidRPr="00BB62A3">
        <w:rPr>
          <w:rFonts w:ascii="Palatino Linotype" w:hAnsi="Palatino Linotype"/>
          <w:color w:val="202124"/>
          <w:sz w:val="20"/>
          <w:szCs w:val="20"/>
        </w:rPr>
        <w:t xml:space="preserve">n our case we will be looking also at </w:t>
      </w:r>
      <m:oMath>
        <m:r>
          <w:rPr>
            <w:rFonts w:ascii="Cambria Math" w:hAnsi="Cambria Math"/>
            <w:color w:val="202124"/>
            <w:sz w:val="20"/>
            <w:szCs w:val="20"/>
          </w:rPr>
          <m:t>β=0.5</m:t>
        </m:r>
      </m:oMath>
      <w:r w:rsidR="00D108A5" w:rsidRPr="00BB62A3">
        <w:rPr>
          <w:rFonts w:ascii="Palatino Linotype" w:hAnsi="Palatino Linotype"/>
          <w:color w:val="202124"/>
          <w:sz w:val="20"/>
          <w:szCs w:val="20"/>
        </w:rPr>
        <w:t xml:space="preserve">, which produces </w:t>
      </w:r>
      <w:r w:rsidR="00834604" w:rsidRPr="00BB62A3">
        <w:rPr>
          <w:rFonts w:ascii="Palatino Linotype" w:hAnsi="Palatino Linotype"/>
          <w:color w:val="202124"/>
          <w:sz w:val="20"/>
          <w:szCs w:val="20"/>
        </w:rPr>
        <w:t>a</w:t>
      </w:r>
      <w:r w:rsidR="00D108A5" w:rsidRPr="00BB62A3">
        <w:rPr>
          <w:rFonts w:ascii="Palatino Linotype" w:hAnsi="Palatino Linotype"/>
          <w:color w:val="202124"/>
          <w:sz w:val="20"/>
          <w:szCs w:val="20"/>
        </w:rPr>
        <w:t xml:space="preserve"> CIR model</w:t>
      </w:r>
      <w:r w:rsidR="0011256F" w:rsidRPr="00BB62A3">
        <w:rPr>
          <w:rFonts w:ascii="Palatino Linotype" w:hAnsi="Palatino Linotype"/>
          <w:color w:val="202124"/>
          <w:sz w:val="20"/>
          <w:szCs w:val="20"/>
        </w:rPr>
        <w:t xml:space="preserve">. </w:t>
      </w:r>
      <w:r w:rsidR="00CC103E" w:rsidRPr="00BB62A3">
        <w:rPr>
          <w:rFonts w:ascii="Palatino Linotype" w:hAnsi="Palatino Linotype"/>
          <w:color w:val="202124"/>
          <w:sz w:val="20"/>
          <w:szCs w:val="20"/>
        </w:rPr>
        <w:t>In this case</w:t>
      </w:r>
      <w:r w:rsidR="0011256F" w:rsidRPr="00BB62A3">
        <w:rPr>
          <w:rFonts w:ascii="Palatino Linotype" w:hAnsi="Palatino Linotype"/>
          <w:color w:val="202124"/>
          <w:sz w:val="20"/>
          <w:szCs w:val="20"/>
        </w:rPr>
        <w:t xml:space="preserve">, the current level of the price is under a square </w:t>
      </w:r>
      <w:r w:rsidR="00FA2CA3" w:rsidRPr="00BB62A3">
        <w:rPr>
          <w:rFonts w:ascii="Palatino Linotype" w:hAnsi="Palatino Linotype"/>
          <w:color w:val="202124"/>
          <w:sz w:val="20"/>
          <w:szCs w:val="20"/>
        </w:rPr>
        <w:t>root,</w:t>
      </w:r>
      <w:r w:rsidR="00C251CF" w:rsidRPr="00BB62A3">
        <w:rPr>
          <w:rFonts w:ascii="Palatino Linotype" w:hAnsi="Palatino Linotype"/>
          <w:color w:val="202124"/>
          <w:sz w:val="20"/>
          <w:szCs w:val="20"/>
        </w:rPr>
        <w:t xml:space="preserve"> </w:t>
      </w:r>
      <w:r w:rsidR="0063455E">
        <w:rPr>
          <w:rFonts w:ascii="Palatino Linotype" w:hAnsi="Palatino Linotype"/>
          <w:color w:val="202124"/>
          <w:sz w:val="20"/>
          <w:szCs w:val="20"/>
        </w:rPr>
        <w:t>preventing</w:t>
      </w:r>
      <w:r w:rsidR="00C251CF" w:rsidRPr="00BB62A3">
        <w:rPr>
          <w:rFonts w:ascii="Palatino Linotype" w:hAnsi="Palatino Linotype"/>
          <w:color w:val="202124"/>
          <w:sz w:val="20"/>
          <w:szCs w:val="20"/>
        </w:rPr>
        <w:t xml:space="preserve"> the forward price to be negative</w:t>
      </w:r>
      <w:r w:rsidR="0093409D" w:rsidRPr="00BB62A3">
        <w:rPr>
          <w:rFonts w:ascii="Palatino Linotype" w:hAnsi="Palatino Linotype"/>
          <w:color w:val="202124"/>
          <w:sz w:val="20"/>
          <w:szCs w:val="20"/>
        </w:rPr>
        <w:t>.</w:t>
      </w:r>
      <w:r w:rsidR="004410EF" w:rsidRPr="00BB62A3">
        <w:rPr>
          <w:rFonts w:ascii="Palatino Linotype" w:hAnsi="Palatino Linotype"/>
          <w:color w:val="202124"/>
          <w:sz w:val="20"/>
          <w:szCs w:val="20"/>
        </w:rPr>
        <w:t xml:space="preserve"> </w:t>
      </w:r>
      <w:r w:rsidR="00DD32DA" w:rsidRPr="00BB62A3">
        <w:rPr>
          <w:rFonts w:ascii="Palatino Linotype" w:hAnsi="Palatino Linotype"/>
          <w:color w:val="202124"/>
          <w:sz w:val="20"/>
          <w:szCs w:val="20"/>
        </w:rPr>
        <w:t xml:space="preserve">After having chosen a value for </w:t>
      </w:r>
      <m:oMath>
        <m:r>
          <w:rPr>
            <w:rFonts w:ascii="Cambria Math" w:hAnsi="Cambria Math"/>
            <w:color w:val="202124"/>
            <w:sz w:val="20"/>
            <w:szCs w:val="20"/>
          </w:rPr>
          <m:t>β</m:t>
        </m:r>
      </m:oMath>
      <w:r w:rsidR="00B83537" w:rsidRPr="00BB62A3">
        <w:rPr>
          <w:rFonts w:ascii="Palatino Linotype" w:hAnsi="Palatino Linotype"/>
          <w:color w:val="202124"/>
          <w:sz w:val="20"/>
          <w:szCs w:val="20"/>
        </w:rPr>
        <w:t xml:space="preserve">, </w:t>
      </w:r>
      <w:r w:rsidR="000F6752" w:rsidRPr="00BB62A3">
        <w:rPr>
          <w:rFonts w:ascii="Palatino Linotype" w:hAnsi="Palatino Linotype"/>
          <w:color w:val="202124"/>
          <w:sz w:val="20"/>
          <w:szCs w:val="20"/>
        </w:rPr>
        <w:t xml:space="preserve">the following calibration methods are </w:t>
      </w:r>
      <w:r w:rsidR="004B0860" w:rsidRPr="00BB62A3">
        <w:rPr>
          <w:rFonts w:ascii="Palatino Linotype" w:hAnsi="Palatino Linotype"/>
          <w:color w:val="202124"/>
          <w:sz w:val="20"/>
          <w:szCs w:val="20"/>
        </w:rPr>
        <w:t>used</w:t>
      </w:r>
      <w:r w:rsidR="00942BD9">
        <w:rPr>
          <w:rFonts w:ascii="Palatino Linotype" w:hAnsi="Palatino Linotype"/>
          <w:color w:val="202124"/>
          <w:sz w:val="20"/>
          <w:szCs w:val="20"/>
        </w:rPr>
        <w:t>.</w:t>
      </w:r>
    </w:p>
    <w:p w14:paraId="7B510C87" w14:textId="77777777" w:rsidR="0093409D" w:rsidRPr="00BB62A3" w:rsidRDefault="0093409D" w:rsidP="00F62B95">
      <w:pPr>
        <w:spacing w:line="360" w:lineRule="auto"/>
        <w:jc w:val="both"/>
        <w:rPr>
          <w:rFonts w:ascii="Palatino Linotype" w:hAnsi="Palatino Linotype"/>
          <w:color w:val="202124"/>
          <w:sz w:val="20"/>
          <w:szCs w:val="20"/>
        </w:rPr>
      </w:pPr>
    </w:p>
    <w:p w14:paraId="0CA7AE71" w14:textId="1B723AAA" w:rsidR="0093409D" w:rsidRPr="00BB62A3" w:rsidRDefault="0093409D" w:rsidP="00F62B95">
      <w:pPr>
        <w:pStyle w:val="ListParagraph"/>
        <w:numPr>
          <w:ilvl w:val="0"/>
          <w:numId w:val="12"/>
        </w:numPr>
        <w:spacing w:line="360" w:lineRule="auto"/>
        <w:jc w:val="both"/>
        <w:rPr>
          <w:rFonts w:ascii="Palatino Linotype" w:hAnsi="Palatino Linotype"/>
          <w:color w:val="202124"/>
          <w:sz w:val="20"/>
          <w:szCs w:val="20"/>
        </w:rPr>
      </w:pPr>
      <w:r w:rsidRPr="00BB62A3">
        <w:rPr>
          <w:rFonts w:ascii="Palatino Linotype" w:hAnsi="Palatino Linotype"/>
          <w:color w:val="202124"/>
          <w:sz w:val="20"/>
          <w:szCs w:val="20"/>
        </w:rPr>
        <w:t xml:space="preserve">First method: </w:t>
      </w:r>
      <w:r w:rsidR="00F841F8" w:rsidRPr="00BB62A3">
        <w:rPr>
          <w:rFonts w:ascii="Palatino Linotype" w:hAnsi="Palatino Linotype"/>
          <w:color w:val="202124"/>
          <w:sz w:val="20"/>
          <w:szCs w:val="20"/>
        </w:rPr>
        <w:t>estimate</w:t>
      </w:r>
      <w:r w:rsidRPr="00BB62A3">
        <w:rPr>
          <w:rFonts w:ascii="Palatino Linotype" w:hAnsi="Palatino Linotype"/>
          <w:color w:val="202124"/>
          <w:sz w:val="20"/>
          <w:szCs w:val="20"/>
        </w:rPr>
        <w:t xml:space="preserve"> </w:t>
      </w:r>
      <m:oMath>
        <m:r>
          <w:rPr>
            <w:rFonts w:ascii="Cambria Math" w:hAnsi="Cambria Math"/>
            <w:sz w:val="20"/>
            <w:szCs w:val="20"/>
          </w:rPr>
          <m:t>α</m:t>
        </m:r>
      </m:oMath>
      <w:r w:rsidR="004410EF" w:rsidRPr="00BB62A3">
        <w:rPr>
          <w:rFonts w:ascii="Palatino Linotype" w:hAnsi="Palatino Linotype"/>
          <w:sz w:val="20"/>
          <w:szCs w:val="20"/>
        </w:rPr>
        <w:t xml:space="preserve">, </w:t>
      </w:r>
      <m:oMath>
        <m:r>
          <w:rPr>
            <w:rFonts w:ascii="Cambria Math" w:hAnsi="Cambria Math"/>
            <w:sz w:val="20"/>
            <w:szCs w:val="20"/>
          </w:rPr>
          <m:t>ρ</m:t>
        </m:r>
      </m:oMath>
      <w:r w:rsidR="004410EF" w:rsidRPr="00BB62A3">
        <w:rPr>
          <w:rFonts w:ascii="Palatino Linotype" w:hAnsi="Palatino Linotype"/>
          <w:sz w:val="20"/>
          <w:szCs w:val="20"/>
        </w:rPr>
        <w:t xml:space="preserve"> and </w:t>
      </w:r>
      <m:oMath>
        <m:r>
          <w:rPr>
            <w:rFonts w:ascii="Cambria Math" w:hAnsi="Cambria Math"/>
            <w:sz w:val="20"/>
            <w:szCs w:val="20"/>
          </w:rPr>
          <m:t>ν</m:t>
        </m:r>
      </m:oMath>
      <w:r w:rsidR="004410EF" w:rsidRPr="00BB62A3">
        <w:rPr>
          <w:rFonts w:ascii="Palatino Linotype" w:hAnsi="Palatino Linotype"/>
          <w:sz w:val="20"/>
          <w:szCs w:val="20"/>
        </w:rPr>
        <w:t xml:space="preserve"> directly </w:t>
      </w:r>
      <w:r w:rsidR="00623656" w:rsidRPr="00BB62A3">
        <w:rPr>
          <w:rFonts w:ascii="Palatino Linotype" w:hAnsi="Palatino Linotype"/>
          <w:sz w:val="20"/>
          <w:szCs w:val="20"/>
        </w:rPr>
        <w:t>when minimizing the sum of squared errors with market volatilities</w:t>
      </w:r>
      <w:r w:rsidR="00080612" w:rsidRPr="00BB62A3">
        <w:rPr>
          <w:rFonts w:ascii="Palatino Linotype" w:hAnsi="Palatino Linotype"/>
          <w:sz w:val="20"/>
          <w:szCs w:val="20"/>
        </w:rPr>
        <w:t>.</w:t>
      </w:r>
    </w:p>
    <w:p w14:paraId="01EC923C" w14:textId="6DB6009A" w:rsidR="004410EF" w:rsidRPr="00BB62A3" w:rsidRDefault="004410EF" w:rsidP="00F62B95">
      <w:pPr>
        <w:pStyle w:val="ListParagraph"/>
        <w:numPr>
          <w:ilvl w:val="0"/>
          <w:numId w:val="12"/>
        </w:numPr>
        <w:spacing w:line="360" w:lineRule="auto"/>
        <w:jc w:val="both"/>
        <w:rPr>
          <w:rFonts w:ascii="Palatino Linotype" w:hAnsi="Palatino Linotype"/>
          <w:color w:val="202124"/>
          <w:sz w:val="20"/>
          <w:szCs w:val="20"/>
        </w:rPr>
      </w:pPr>
      <w:r w:rsidRPr="00BB62A3">
        <w:rPr>
          <w:rFonts w:ascii="Palatino Linotype" w:hAnsi="Palatino Linotype"/>
          <w:sz w:val="20"/>
          <w:szCs w:val="20"/>
        </w:rPr>
        <w:t xml:space="preserve">Second method: calibrate </w:t>
      </w:r>
      <m:oMath>
        <m:r>
          <w:rPr>
            <w:rFonts w:ascii="Cambria Math" w:hAnsi="Cambria Math"/>
            <w:sz w:val="20"/>
            <w:szCs w:val="20"/>
          </w:rPr>
          <m:t>ρ</m:t>
        </m:r>
      </m:oMath>
      <w:r w:rsidRPr="00BB62A3">
        <w:rPr>
          <w:rFonts w:ascii="Palatino Linotype" w:hAnsi="Palatino Linotype"/>
          <w:sz w:val="20"/>
          <w:szCs w:val="20"/>
        </w:rPr>
        <w:t xml:space="preserve"> and </w:t>
      </w:r>
      <m:oMath>
        <m:r>
          <w:rPr>
            <w:rFonts w:ascii="Cambria Math" w:hAnsi="Cambria Math"/>
            <w:sz w:val="20"/>
            <w:szCs w:val="20"/>
          </w:rPr>
          <m:t>ν</m:t>
        </m:r>
      </m:oMath>
      <w:r w:rsidRPr="00BB62A3">
        <w:rPr>
          <w:rFonts w:ascii="Palatino Linotype" w:hAnsi="Palatino Linotype"/>
          <w:sz w:val="20"/>
          <w:szCs w:val="20"/>
        </w:rPr>
        <w:t xml:space="preserve"> </w:t>
      </w:r>
      <w:r w:rsidR="00080612" w:rsidRPr="00BB62A3">
        <w:rPr>
          <w:rFonts w:ascii="Palatino Linotype" w:hAnsi="Palatino Linotype"/>
          <w:sz w:val="20"/>
          <w:szCs w:val="20"/>
        </w:rPr>
        <w:t>directly, then find</w:t>
      </w:r>
      <w:r w:rsidRPr="00BB62A3">
        <w:rPr>
          <w:rFonts w:ascii="Palatino Linotype" w:hAnsi="Palatino Linotype"/>
          <w:sz w:val="20"/>
          <w:szCs w:val="20"/>
        </w:rPr>
        <w:t xml:space="preserve"> </w:t>
      </w:r>
      <m:oMath>
        <m:r>
          <w:rPr>
            <w:rFonts w:ascii="Cambria Math" w:hAnsi="Cambria Math"/>
            <w:sz w:val="20"/>
            <w:szCs w:val="20"/>
          </w:rPr>
          <m:t>α</m:t>
        </m:r>
      </m:oMath>
      <w:r w:rsidR="00080612" w:rsidRPr="00BB62A3">
        <w:rPr>
          <w:rFonts w:ascii="Palatino Linotype" w:hAnsi="Palatino Linotype"/>
          <w:sz w:val="20"/>
          <w:szCs w:val="20"/>
        </w:rPr>
        <w:t xml:space="preserve"> from </w:t>
      </w:r>
      <m:oMath>
        <m:r>
          <w:rPr>
            <w:rFonts w:ascii="Cambria Math" w:hAnsi="Cambria Math"/>
            <w:sz w:val="20"/>
            <w:szCs w:val="20"/>
          </w:rPr>
          <m:t>ρ</m:t>
        </m:r>
      </m:oMath>
      <w:r w:rsidR="00D816A1" w:rsidRPr="00BB62A3">
        <w:rPr>
          <w:rFonts w:ascii="Palatino Linotype" w:hAnsi="Palatino Linotype"/>
          <w:sz w:val="20"/>
          <w:szCs w:val="20"/>
        </w:rPr>
        <w:t>,</w:t>
      </w:r>
      <w:r w:rsidR="00080612" w:rsidRPr="00BB62A3">
        <w:rPr>
          <w:rFonts w:ascii="Palatino Linotype" w:hAnsi="Palatino Linotype"/>
          <w:sz w:val="20"/>
          <w:szCs w:val="20"/>
        </w:rPr>
        <w:t xml:space="preserve"> </w:t>
      </w:r>
      <m:oMath>
        <m:r>
          <w:rPr>
            <w:rFonts w:ascii="Cambria Math" w:hAnsi="Cambria Math"/>
            <w:sz w:val="20"/>
            <w:szCs w:val="20"/>
          </w:rPr>
          <m:t>ν</m:t>
        </m:r>
      </m:oMath>
      <w:r w:rsidR="00D816A1" w:rsidRPr="00BB62A3">
        <w:rPr>
          <w:rFonts w:ascii="Palatino Linotype" w:hAnsi="Palatino Linotype"/>
          <w:sz w:val="20"/>
          <w:szCs w:val="20"/>
        </w:rPr>
        <w:t xml:space="preserve"> and ATM volatility </w:t>
      </w: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ATM</m:t>
            </m:r>
          </m:sub>
        </m:sSub>
      </m:oMath>
      <w:r w:rsidRPr="00BB62A3">
        <w:rPr>
          <w:rFonts w:ascii="Palatino Linotype" w:hAnsi="Palatino Linotype"/>
          <w:sz w:val="20"/>
          <w:szCs w:val="20"/>
        </w:rPr>
        <w:t>.</w:t>
      </w:r>
    </w:p>
    <w:p w14:paraId="2DFF538B" w14:textId="25F8DA1F" w:rsidR="004410EF" w:rsidRPr="00BB62A3" w:rsidRDefault="004410EF" w:rsidP="00F62B95">
      <w:pPr>
        <w:spacing w:line="360" w:lineRule="auto"/>
        <w:ind w:left="360"/>
        <w:jc w:val="both"/>
        <w:rPr>
          <w:rFonts w:ascii="Palatino Linotype" w:hAnsi="Palatino Linotype"/>
          <w:color w:val="202124"/>
          <w:sz w:val="20"/>
          <w:szCs w:val="20"/>
        </w:rPr>
      </w:pPr>
    </w:p>
    <w:p w14:paraId="79DA31E8" w14:textId="25ED7E5C" w:rsidR="001C4699" w:rsidRPr="00BB62A3" w:rsidRDefault="001C4699" w:rsidP="00F62B95">
      <w:pPr>
        <w:spacing w:line="360" w:lineRule="auto"/>
        <w:jc w:val="both"/>
        <w:rPr>
          <w:rFonts w:ascii="Palatino Linotype" w:hAnsi="Palatino Linotype"/>
          <w:color w:val="202124"/>
          <w:sz w:val="20"/>
          <w:szCs w:val="20"/>
        </w:rPr>
      </w:pPr>
      <w:r w:rsidRPr="00BB62A3">
        <w:rPr>
          <w:rFonts w:ascii="Palatino Linotype" w:hAnsi="Palatino Linotype"/>
          <w:color w:val="202124"/>
          <w:sz w:val="20"/>
          <w:szCs w:val="20"/>
        </w:rPr>
        <w:t>For the purpose of this research,</w:t>
      </w:r>
      <w:r w:rsidR="004410EF" w:rsidRPr="00BB62A3">
        <w:rPr>
          <w:rFonts w:ascii="Palatino Linotype" w:hAnsi="Palatino Linotype"/>
          <w:color w:val="202124"/>
          <w:sz w:val="20"/>
          <w:szCs w:val="20"/>
        </w:rPr>
        <w:t xml:space="preserve"> we </w:t>
      </w:r>
      <w:r w:rsidR="003645FC" w:rsidRPr="00BB62A3">
        <w:rPr>
          <w:rFonts w:ascii="Palatino Linotype" w:hAnsi="Palatino Linotype"/>
          <w:color w:val="202124"/>
          <w:sz w:val="20"/>
          <w:szCs w:val="20"/>
        </w:rPr>
        <w:t>will be using the first method only</w:t>
      </w:r>
      <w:r w:rsidR="004410EF" w:rsidRPr="00BB62A3">
        <w:rPr>
          <w:rFonts w:ascii="Palatino Linotype" w:hAnsi="Palatino Linotype"/>
          <w:color w:val="202124"/>
          <w:sz w:val="20"/>
          <w:szCs w:val="20"/>
        </w:rPr>
        <w:t xml:space="preserve">, as the differences in outputs are very small and not noticeable </w:t>
      </w:r>
      <w:r w:rsidR="005C752A" w:rsidRPr="00BB62A3">
        <w:rPr>
          <w:rFonts w:ascii="Palatino Linotype" w:hAnsi="Palatino Linotype"/>
          <w:color w:val="202124"/>
          <w:sz w:val="20"/>
          <w:szCs w:val="20"/>
        </w:rPr>
        <w:t>[</w:t>
      </w:r>
      <w:r w:rsidR="00B31BF5" w:rsidRPr="00BB62A3">
        <w:rPr>
          <w:rFonts w:ascii="Palatino Linotype" w:hAnsi="Palatino Linotype"/>
          <w:color w:val="202124"/>
          <w:sz w:val="20"/>
          <w:szCs w:val="20"/>
        </w:rPr>
        <w:t>Ivarsson, 2020</w:t>
      </w:r>
      <w:r w:rsidR="005C752A" w:rsidRPr="00BB62A3">
        <w:rPr>
          <w:rFonts w:ascii="Palatino Linotype" w:hAnsi="Palatino Linotype"/>
          <w:color w:val="202124"/>
          <w:sz w:val="20"/>
          <w:szCs w:val="20"/>
        </w:rPr>
        <w:t>]</w:t>
      </w:r>
      <w:r w:rsidR="004410EF" w:rsidRPr="00BB62A3">
        <w:rPr>
          <w:rFonts w:ascii="Palatino Linotype" w:hAnsi="Palatino Linotype"/>
          <w:color w:val="202124"/>
          <w:sz w:val="20"/>
          <w:szCs w:val="20"/>
        </w:rPr>
        <w:t xml:space="preserve">. </w:t>
      </w:r>
      <w:r w:rsidR="00B37D0B" w:rsidRPr="00BB62A3">
        <w:rPr>
          <w:rFonts w:ascii="Palatino Linotype" w:hAnsi="Palatino Linotype"/>
          <w:color w:val="202124"/>
          <w:sz w:val="20"/>
          <w:szCs w:val="20"/>
        </w:rPr>
        <w:t>After</w:t>
      </w:r>
      <w:r w:rsidR="008779DB" w:rsidRPr="00BB62A3">
        <w:rPr>
          <w:rFonts w:ascii="Palatino Linotype" w:hAnsi="Palatino Linotype"/>
          <w:color w:val="202124"/>
          <w:sz w:val="20"/>
          <w:szCs w:val="20"/>
        </w:rPr>
        <w:t xml:space="preserve"> having specified </w:t>
      </w:r>
      <m:oMath>
        <m:r>
          <w:rPr>
            <w:rFonts w:ascii="Cambria Math" w:hAnsi="Cambria Math"/>
            <w:color w:val="202124"/>
            <w:sz w:val="20"/>
            <w:szCs w:val="20"/>
          </w:rPr>
          <m:t>β</m:t>
        </m:r>
      </m:oMath>
      <w:r w:rsidR="008779DB" w:rsidRPr="00BB62A3">
        <w:rPr>
          <w:rFonts w:ascii="Palatino Linotype" w:hAnsi="Palatino Linotype"/>
          <w:color w:val="202124"/>
          <w:sz w:val="20"/>
          <w:szCs w:val="20"/>
        </w:rPr>
        <w:t xml:space="preserve"> </w:t>
      </w:r>
      <w:r w:rsidR="00B37D0B" w:rsidRPr="00BB62A3">
        <w:rPr>
          <w:rFonts w:ascii="Palatino Linotype" w:hAnsi="Palatino Linotype"/>
          <w:color w:val="202124"/>
          <w:sz w:val="20"/>
          <w:szCs w:val="20"/>
        </w:rPr>
        <w:t>arbitrarily</w:t>
      </w:r>
      <w:r w:rsidRPr="00BB62A3">
        <w:rPr>
          <w:rFonts w:ascii="Palatino Linotype" w:hAnsi="Palatino Linotype"/>
          <w:color w:val="202124"/>
          <w:sz w:val="20"/>
          <w:szCs w:val="20"/>
        </w:rPr>
        <w:t xml:space="preserve">, we want to minimize the sum of squared errors between the market volatilities and the SABR </w:t>
      </w:r>
      <w:r w:rsidR="006C39B7" w:rsidRPr="00BB62A3">
        <w:rPr>
          <w:rFonts w:ascii="Palatino Linotype" w:hAnsi="Palatino Linotype"/>
          <w:color w:val="202124"/>
          <w:sz w:val="20"/>
          <w:szCs w:val="20"/>
        </w:rPr>
        <w:t>calibrated</w:t>
      </w:r>
      <w:r w:rsidRPr="00BB62A3">
        <w:rPr>
          <w:rFonts w:ascii="Palatino Linotype" w:hAnsi="Palatino Linotype"/>
          <w:color w:val="202124"/>
          <w:sz w:val="20"/>
          <w:szCs w:val="20"/>
        </w:rPr>
        <w:t xml:space="preserve"> </w:t>
      </w:r>
      <m:oMath>
        <m:sSub>
          <m:sSubPr>
            <m:ctrlPr>
              <w:rPr>
                <w:rFonts w:ascii="Cambria Math" w:hAnsi="Cambria Math"/>
                <w:i/>
                <w:color w:val="202124"/>
                <w:sz w:val="20"/>
                <w:szCs w:val="20"/>
              </w:rPr>
            </m:ctrlPr>
          </m:sSubPr>
          <m:e>
            <m:r>
              <w:rPr>
                <w:rFonts w:ascii="Cambria Math" w:hAnsi="Cambria Math"/>
                <w:color w:val="202124"/>
                <w:sz w:val="20"/>
                <w:szCs w:val="20"/>
              </w:rPr>
              <m:t>σ</m:t>
            </m:r>
          </m:e>
          <m:sub>
            <m:r>
              <w:rPr>
                <w:rFonts w:ascii="Cambria Math" w:hAnsi="Cambria Math"/>
                <w:color w:val="202124"/>
                <w:sz w:val="20"/>
                <w:szCs w:val="20"/>
              </w:rPr>
              <m:t>SABR</m:t>
            </m:r>
          </m:sub>
        </m:sSub>
        <m:d>
          <m:dPr>
            <m:ctrlPr>
              <w:rPr>
                <w:rFonts w:ascii="Cambria Math" w:hAnsi="Cambria Math"/>
                <w:i/>
                <w:color w:val="202124"/>
                <w:sz w:val="20"/>
                <w:szCs w:val="20"/>
              </w:rPr>
            </m:ctrlPr>
          </m:dPr>
          <m:e>
            <m:sSub>
              <m:sSubPr>
                <m:ctrlPr>
                  <w:rPr>
                    <w:rFonts w:ascii="Cambria Math" w:hAnsi="Cambria Math"/>
                    <w:i/>
                    <w:color w:val="202124"/>
                    <w:sz w:val="20"/>
                    <w:szCs w:val="20"/>
                  </w:rPr>
                </m:ctrlPr>
              </m:sSubPr>
              <m:e>
                <m:r>
                  <w:rPr>
                    <w:rFonts w:ascii="Cambria Math" w:hAnsi="Cambria Math"/>
                    <w:color w:val="202124"/>
                    <w:sz w:val="20"/>
                    <w:szCs w:val="20"/>
                  </w:rPr>
                  <m:t>f</m:t>
                </m:r>
              </m:e>
              <m:sub>
                <m:r>
                  <w:rPr>
                    <w:rFonts w:ascii="Cambria Math" w:hAnsi="Cambria Math"/>
                    <w:color w:val="202124"/>
                    <w:sz w:val="20"/>
                    <w:szCs w:val="20"/>
                  </w:rPr>
                  <m:t>i</m:t>
                </m:r>
              </m:sub>
            </m:sSub>
            <m:r>
              <w:rPr>
                <w:rFonts w:ascii="Cambria Math" w:hAnsi="Cambria Math"/>
                <w:color w:val="202124"/>
                <w:sz w:val="20"/>
                <w:szCs w:val="20"/>
              </w:rPr>
              <m:t xml:space="preserve">, </m:t>
            </m:r>
            <m:sSub>
              <m:sSubPr>
                <m:ctrlPr>
                  <w:rPr>
                    <w:rFonts w:ascii="Cambria Math" w:hAnsi="Cambria Math"/>
                    <w:i/>
                    <w:color w:val="202124"/>
                    <w:sz w:val="20"/>
                    <w:szCs w:val="20"/>
                  </w:rPr>
                </m:ctrlPr>
              </m:sSubPr>
              <m:e>
                <m:r>
                  <w:rPr>
                    <w:rFonts w:ascii="Cambria Math" w:hAnsi="Cambria Math"/>
                    <w:color w:val="202124"/>
                    <w:sz w:val="20"/>
                    <w:szCs w:val="20"/>
                  </w:rPr>
                  <m:t>K</m:t>
                </m:r>
              </m:e>
              <m:sub>
                <m:r>
                  <w:rPr>
                    <w:rFonts w:ascii="Cambria Math" w:hAnsi="Cambria Math"/>
                    <w:color w:val="202124"/>
                    <w:sz w:val="20"/>
                    <w:szCs w:val="20"/>
                  </w:rPr>
                  <m:t>i</m:t>
                </m:r>
              </m:sub>
            </m:sSub>
            <m:r>
              <w:rPr>
                <w:rFonts w:ascii="Cambria Math" w:hAnsi="Cambria Math"/>
                <w:color w:val="202124"/>
                <w:sz w:val="20"/>
                <w:szCs w:val="20"/>
              </w:rPr>
              <m:t>, T, t,α, β, ρ,ν</m:t>
            </m:r>
          </m:e>
        </m:d>
      </m:oMath>
      <w:r w:rsidRPr="00BB62A3">
        <w:rPr>
          <w:rFonts w:ascii="Palatino Linotype" w:hAnsi="Palatino Linotype"/>
          <w:color w:val="202124"/>
          <w:sz w:val="20"/>
          <w:szCs w:val="20"/>
        </w:rPr>
        <w:t xml:space="preserve"> where</w:t>
      </w:r>
      <w:r w:rsidR="00F23C99" w:rsidRPr="00BB62A3">
        <w:rPr>
          <w:rFonts w:ascii="Palatino Linotype" w:hAnsi="Palatino Linotype"/>
          <w:color w:val="202124"/>
          <w:sz w:val="20"/>
          <w:szCs w:val="20"/>
        </w:rPr>
        <w:t xml:space="preserve"> </w:t>
      </w:r>
      <m:oMath>
        <m:sSub>
          <m:sSubPr>
            <m:ctrlPr>
              <w:rPr>
                <w:rFonts w:ascii="Cambria Math" w:hAnsi="Cambria Math"/>
                <w:i/>
                <w:color w:val="202124"/>
                <w:sz w:val="20"/>
                <w:szCs w:val="20"/>
              </w:rPr>
            </m:ctrlPr>
          </m:sSubPr>
          <m:e>
            <m:r>
              <w:rPr>
                <w:rFonts w:ascii="Cambria Math" w:hAnsi="Cambria Math"/>
                <w:color w:val="202124"/>
                <w:sz w:val="20"/>
                <w:szCs w:val="20"/>
              </w:rPr>
              <m:t>f</m:t>
            </m:r>
          </m:e>
          <m:sub>
            <m:r>
              <w:rPr>
                <w:rFonts w:ascii="Cambria Math" w:hAnsi="Cambria Math"/>
                <w:color w:val="202124"/>
                <w:sz w:val="20"/>
                <w:szCs w:val="20"/>
              </w:rPr>
              <m:t>i</m:t>
            </m:r>
          </m:sub>
        </m:sSub>
      </m:oMath>
      <w:r w:rsidR="00F23C99" w:rsidRPr="00BB62A3">
        <w:rPr>
          <w:rFonts w:ascii="Palatino Linotype" w:hAnsi="Palatino Linotype"/>
          <w:color w:val="202124"/>
          <w:sz w:val="20"/>
          <w:szCs w:val="20"/>
        </w:rPr>
        <w:t xml:space="preserve"> and</w:t>
      </w:r>
      <m:oMath>
        <m:r>
          <w:rPr>
            <w:rFonts w:ascii="Cambria Math" w:hAnsi="Cambria Math"/>
            <w:color w:val="202124"/>
            <w:sz w:val="20"/>
            <w:szCs w:val="20"/>
          </w:rPr>
          <m:t xml:space="preserve"> </m:t>
        </m:r>
        <m:sSub>
          <m:sSubPr>
            <m:ctrlPr>
              <w:rPr>
                <w:rFonts w:ascii="Cambria Math" w:hAnsi="Cambria Math"/>
                <w:i/>
                <w:color w:val="202124"/>
                <w:sz w:val="20"/>
                <w:szCs w:val="20"/>
              </w:rPr>
            </m:ctrlPr>
          </m:sSubPr>
          <m:e>
            <m:r>
              <w:rPr>
                <w:rFonts w:ascii="Cambria Math" w:hAnsi="Cambria Math"/>
                <w:color w:val="202124"/>
                <w:sz w:val="20"/>
                <w:szCs w:val="20"/>
              </w:rPr>
              <m:t>K</m:t>
            </m:r>
          </m:e>
          <m:sub>
            <m:r>
              <w:rPr>
                <w:rFonts w:ascii="Cambria Math" w:hAnsi="Cambria Math"/>
                <w:color w:val="202124"/>
                <w:sz w:val="20"/>
                <w:szCs w:val="20"/>
              </w:rPr>
              <m:t>i</m:t>
            </m:r>
          </m:sub>
        </m:sSub>
      </m:oMath>
      <w:r w:rsidRPr="00BB62A3">
        <w:rPr>
          <w:rFonts w:ascii="Palatino Linotype" w:hAnsi="Palatino Linotype"/>
          <w:color w:val="202124"/>
          <w:sz w:val="20"/>
          <w:szCs w:val="20"/>
        </w:rPr>
        <w:t xml:space="preserve"> are</w:t>
      </w:r>
      <w:r w:rsidR="00F23C99" w:rsidRPr="00BB62A3">
        <w:rPr>
          <w:rFonts w:ascii="Palatino Linotype" w:hAnsi="Palatino Linotype"/>
          <w:color w:val="202124"/>
          <w:sz w:val="20"/>
          <w:szCs w:val="20"/>
        </w:rPr>
        <w:t xml:space="preserve"> the</w:t>
      </w:r>
      <w:r w:rsidRPr="00BB62A3">
        <w:rPr>
          <w:rFonts w:ascii="Palatino Linotype" w:hAnsi="Palatino Linotype"/>
          <w:color w:val="202124"/>
          <w:sz w:val="20"/>
          <w:szCs w:val="20"/>
        </w:rPr>
        <w:t xml:space="preserve"> </w:t>
      </w:r>
      <w:r w:rsidR="00943938" w:rsidRPr="00BB62A3">
        <w:rPr>
          <w:rFonts w:ascii="Palatino Linotype" w:hAnsi="Palatino Linotype"/>
          <w:color w:val="202124"/>
          <w:sz w:val="20"/>
          <w:szCs w:val="20"/>
        </w:rPr>
        <w:t>forward</w:t>
      </w:r>
      <w:r w:rsidRPr="00BB62A3">
        <w:rPr>
          <w:rFonts w:ascii="Palatino Linotype" w:hAnsi="Palatino Linotype"/>
          <w:color w:val="202124"/>
          <w:sz w:val="20"/>
          <w:szCs w:val="20"/>
        </w:rPr>
        <w:t xml:space="preserve"> price and </w:t>
      </w:r>
      <w:r w:rsidR="00623A37" w:rsidRPr="00BB62A3">
        <w:rPr>
          <w:rFonts w:ascii="Palatino Linotype" w:hAnsi="Palatino Linotype"/>
          <w:color w:val="202124"/>
          <w:sz w:val="20"/>
          <w:szCs w:val="20"/>
        </w:rPr>
        <w:t>the strike price</w:t>
      </w:r>
      <w:r w:rsidR="004E7663" w:rsidRPr="00BB62A3">
        <w:rPr>
          <w:rFonts w:ascii="Palatino Linotype" w:hAnsi="Palatino Linotype"/>
          <w:color w:val="202124"/>
          <w:sz w:val="20"/>
          <w:szCs w:val="20"/>
        </w:rPr>
        <w:t xml:space="preserve"> for a given option</w:t>
      </w:r>
      <w:r w:rsidR="00125978" w:rsidRPr="00BB62A3">
        <w:rPr>
          <w:rFonts w:ascii="Palatino Linotype" w:hAnsi="Palatino Linotype"/>
          <w:color w:val="202124"/>
          <w:sz w:val="20"/>
          <w:szCs w:val="20"/>
        </w:rPr>
        <w:t xml:space="preserve"> at a </w:t>
      </w:r>
      <w:r w:rsidR="00A9212B" w:rsidRPr="00BB62A3">
        <w:rPr>
          <w:rFonts w:ascii="Palatino Linotype" w:hAnsi="Palatino Linotype"/>
          <w:color w:val="202124"/>
          <w:sz w:val="20"/>
          <w:szCs w:val="20"/>
        </w:rPr>
        <w:t>specified</w:t>
      </w:r>
      <w:r w:rsidR="00125978" w:rsidRPr="00BB62A3">
        <w:rPr>
          <w:rFonts w:ascii="Palatino Linotype" w:hAnsi="Palatino Linotype"/>
          <w:color w:val="202124"/>
          <w:sz w:val="20"/>
          <w:szCs w:val="20"/>
        </w:rPr>
        <w:t xml:space="preserve"> maturity</w:t>
      </w:r>
      <w:r w:rsidRPr="00BB62A3">
        <w:rPr>
          <w:rFonts w:ascii="Palatino Linotype" w:hAnsi="Palatino Linotype"/>
          <w:color w:val="202124"/>
          <w:sz w:val="20"/>
          <w:szCs w:val="20"/>
        </w:rPr>
        <w:t xml:space="preserve">. </w:t>
      </w:r>
      <w:r w:rsidR="00DD03C2" w:rsidRPr="00BB62A3">
        <w:rPr>
          <w:rFonts w:ascii="Palatino Linotype" w:hAnsi="Palatino Linotype"/>
          <w:color w:val="202124"/>
          <w:sz w:val="20"/>
          <w:szCs w:val="20"/>
        </w:rPr>
        <w:t>Therefore,</w:t>
      </w:r>
      <w:r w:rsidR="00F67826" w:rsidRPr="00BB62A3">
        <w:rPr>
          <w:rFonts w:ascii="Palatino Linotype" w:hAnsi="Palatino Linotype"/>
          <w:color w:val="202124"/>
          <w:sz w:val="20"/>
          <w:szCs w:val="20"/>
        </w:rPr>
        <w:t xml:space="preserve"> </w:t>
      </w:r>
      <w:r w:rsidR="00FB27B8" w:rsidRPr="00BB62A3">
        <w:rPr>
          <w:rFonts w:ascii="Palatino Linotype" w:hAnsi="Palatino Linotype"/>
          <w:color w:val="202124"/>
          <w:sz w:val="20"/>
          <w:szCs w:val="20"/>
        </w:rPr>
        <w:t>we need to</w:t>
      </w:r>
      <w:r w:rsidR="00F67826" w:rsidRPr="00BB62A3">
        <w:rPr>
          <w:rFonts w:ascii="Palatino Linotype" w:hAnsi="Palatino Linotype"/>
          <w:color w:val="202124"/>
          <w:sz w:val="20"/>
          <w:szCs w:val="20"/>
        </w:rPr>
        <w:t xml:space="preserve"> minimiz</w:t>
      </w:r>
      <w:r w:rsidR="00FB27B8" w:rsidRPr="00BB62A3">
        <w:rPr>
          <w:rFonts w:ascii="Palatino Linotype" w:hAnsi="Palatino Linotype"/>
          <w:color w:val="202124"/>
          <w:sz w:val="20"/>
          <w:szCs w:val="20"/>
        </w:rPr>
        <w:t>e</w:t>
      </w:r>
      <w:r w:rsidR="00F67826" w:rsidRPr="00BB62A3">
        <w:rPr>
          <w:rFonts w:ascii="Palatino Linotype" w:hAnsi="Palatino Linotype"/>
          <w:color w:val="202124"/>
          <w:sz w:val="20"/>
          <w:szCs w:val="20"/>
        </w:rPr>
        <w:t xml:space="preserve"> </w:t>
      </w:r>
      <w:r w:rsidR="007039A2" w:rsidRPr="00BB62A3">
        <w:rPr>
          <w:rFonts w:ascii="Palatino Linotype" w:hAnsi="Palatino Linotype"/>
          <w:color w:val="202124"/>
          <w:sz w:val="20"/>
          <w:szCs w:val="20"/>
        </w:rPr>
        <w:t xml:space="preserve">the sum of squared errors between market </w:t>
      </w:r>
      <w:r w:rsidR="00C6149F" w:rsidRPr="00BB62A3">
        <w:rPr>
          <w:rFonts w:ascii="Palatino Linotype" w:hAnsi="Palatino Linotype"/>
          <w:color w:val="202124"/>
          <w:sz w:val="20"/>
          <w:szCs w:val="20"/>
        </w:rPr>
        <w:t>and SABR</w:t>
      </w:r>
      <w:r w:rsidR="007039A2" w:rsidRPr="00BB62A3">
        <w:rPr>
          <w:rFonts w:ascii="Palatino Linotype" w:hAnsi="Palatino Linotype"/>
          <w:color w:val="202124"/>
          <w:sz w:val="20"/>
          <w:szCs w:val="20"/>
        </w:rPr>
        <w:t xml:space="preserve"> implied </w:t>
      </w:r>
      <w:r w:rsidR="00EA05CB" w:rsidRPr="00BB62A3">
        <w:rPr>
          <w:rFonts w:ascii="Palatino Linotype" w:hAnsi="Palatino Linotype"/>
          <w:color w:val="202124"/>
          <w:sz w:val="20"/>
          <w:szCs w:val="20"/>
        </w:rPr>
        <w:t>volatility for each smile</w:t>
      </w:r>
      <w:r w:rsidR="00976CFC" w:rsidRPr="00BB62A3">
        <w:rPr>
          <w:rFonts w:ascii="Palatino Linotype" w:hAnsi="Palatino Linotype"/>
          <w:color w:val="202124"/>
          <w:sz w:val="20"/>
          <w:szCs w:val="20"/>
        </w:rPr>
        <w:t>.</w:t>
      </w:r>
    </w:p>
    <w:p w14:paraId="7AC49F49" w14:textId="77777777" w:rsidR="00611BC5" w:rsidRPr="00BB62A3" w:rsidRDefault="00611BC5" w:rsidP="00F62B95">
      <w:pPr>
        <w:spacing w:line="360" w:lineRule="auto"/>
        <w:jc w:val="both"/>
        <w:rPr>
          <w:rFonts w:ascii="Palatino Linotype" w:hAnsi="Palatino Linotype"/>
          <w:color w:val="202124"/>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5B28A8B2" w14:textId="77777777" w:rsidTr="000700DF">
        <w:tc>
          <w:tcPr>
            <w:tcW w:w="9918" w:type="dxa"/>
          </w:tcPr>
          <w:p w14:paraId="73F444F0" w14:textId="1641E0BC" w:rsidR="00CE6CEA" w:rsidRPr="00BB62A3" w:rsidRDefault="00DF3F6F" w:rsidP="00F62B95">
            <w:pPr>
              <w:spacing w:line="360" w:lineRule="auto"/>
              <w:jc w:val="both"/>
              <w:rPr>
                <w:rFonts w:ascii="Palatino Linotype" w:hAnsi="Palatino Linotype"/>
                <w:color w:val="202124"/>
                <w:sz w:val="20"/>
                <w:szCs w:val="20"/>
              </w:rPr>
            </w:pPr>
            <m:oMathPara>
              <m:oMath>
                <m:d>
                  <m:dPr>
                    <m:ctrlPr>
                      <w:rPr>
                        <w:rFonts w:ascii="Cambria Math" w:hAnsi="Cambria Math"/>
                        <w:i/>
                        <w:color w:val="202124"/>
                        <w:sz w:val="20"/>
                        <w:szCs w:val="20"/>
                      </w:rPr>
                    </m:ctrlPr>
                  </m:dPr>
                  <m:e>
                    <m:acc>
                      <m:accPr>
                        <m:ctrlPr>
                          <w:rPr>
                            <w:rFonts w:ascii="Cambria Math" w:hAnsi="Cambria Math"/>
                            <w:i/>
                            <w:color w:val="202124"/>
                            <w:sz w:val="20"/>
                            <w:szCs w:val="20"/>
                          </w:rPr>
                        </m:ctrlPr>
                      </m:accPr>
                      <m:e>
                        <m:r>
                          <w:rPr>
                            <w:rFonts w:ascii="Cambria Math" w:hAnsi="Cambria Math"/>
                            <w:color w:val="202124"/>
                            <w:sz w:val="20"/>
                            <w:szCs w:val="20"/>
                          </w:rPr>
                          <m:t>α</m:t>
                        </m:r>
                      </m:e>
                    </m:acc>
                    <m:r>
                      <w:rPr>
                        <w:rFonts w:ascii="Cambria Math" w:hAnsi="Cambria Math"/>
                        <w:color w:val="202124"/>
                        <w:sz w:val="20"/>
                        <w:szCs w:val="20"/>
                      </w:rPr>
                      <m:t xml:space="preserve">, </m:t>
                    </m:r>
                    <m:acc>
                      <m:accPr>
                        <m:ctrlPr>
                          <w:rPr>
                            <w:rFonts w:ascii="Cambria Math" w:hAnsi="Cambria Math"/>
                            <w:i/>
                            <w:color w:val="202124"/>
                            <w:sz w:val="20"/>
                            <w:szCs w:val="20"/>
                          </w:rPr>
                        </m:ctrlPr>
                      </m:accPr>
                      <m:e>
                        <m:r>
                          <w:rPr>
                            <w:rFonts w:ascii="Cambria Math" w:hAnsi="Cambria Math"/>
                            <w:color w:val="202124"/>
                            <w:sz w:val="20"/>
                            <w:szCs w:val="20"/>
                          </w:rPr>
                          <m:t>ρ</m:t>
                        </m:r>
                      </m:e>
                    </m:acc>
                    <m:r>
                      <w:rPr>
                        <w:rFonts w:ascii="Cambria Math" w:hAnsi="Cambria Math"/>
                        <w:color w:val="202124"/>
                        <w:sz w:val="20"/>
                        <w:szCs w:val="20"/>
                      </w:rPr>
                      <m:t>,</m:t>
                    </m:r>
                    <m:acc>
                      <m:accPr>
                        <m:ctrlPr>
                          <w:rPr>
                            <w:rFonts w:ascii="Cambria Math" w:hAnsi="Cambria Math"/>
                            <w:i/>
                            <w:color w:val="202124"/>
                            <w:sz w:val="20"/>
                            <w:szCs w:val="20"/>
                          </w:rPr>
                        </m:ctrlPr>
                      </m:accPr>
                      <m:e>
                        <m:r>
                          <w:rPr>
                            <w:rFonts w:ascii="Cambria Math" w:hAnsi="Cambria Math"/>
                            <w:color w:val="202124"/>
                            <w:sz w:val="20"/>
                            <w:szCs w:val="20"/>
                          </w:rPr>
                          <m:t xml:space="preserve"> ν</m:t>
                        </m:r>
                      </m:e>
                    </m:acc>
                  </m:e>
                </m:d>
                <m:r>
                  <w:rPr>
                    <w:rFonts w:ascii="Cambria Math" w:hAnsi="Cambria Math"/>
                    <w:color w:val="202124"/>
                    <w:sz w:val="20"/>
                    <w:szCs w:val="20"/>
                  </w:rPr>
                  <m:t>=argmi</m:t>
                </m:r>
                <m:sSub>
                  <m:sSubPr>
                    <m:ctrlPr>
                      <w:rPr>
                        <w:rFonts w:ascii="Cambria Math" w:hAnsi="Cambria Math"/>
                        <w:i/>
                        <w:color w:val="202124"/>
                        <w:sz w:val="20"/>
                        <w:szCs w:val="20"/>
                      </w:rPr>
                    </m:ctrlPr>
                  </m:sSubPr>
                  <m:e>
                    <m:r>
                      <w:rPr>
                        <w:rFonts w:ascii="Cambria Math" w:hAnsi="Cambria Math"/>
                        <w:color w:val="202124"/>
                        <w:sz w:val="20"/>
                        <w:szCs w:val="20"/>
                      </w:rPr>
                      <m:t>n</m:t>
                    </m:r>
                  </m:e>
                  <m:sub>
                    <m:r>
                      <w:rPr>
                        <w:rFonts w:ascii="Cambria Math" w:hAnsi="Cambria Math"/>
                        <w:color w:val="202124"/>
                        <w:sz w:val="20"/>
                        <w:szCs w:val="20"/>
                      </w:rPr>
                      <m:t>α, ρ, ν</m:t>
                    </m:r>
                  </m:sub>
                </m:sSub>
                <m:nary>
                  <m:naryPr>
                    <m:chr m:val="∑"/>
                    <m:limLoc m:val="undOvr"/>
                    <m:ctrlPr>
                      <w:rPr>
                        <w:rFonts w:ascii="Cambria Math" w:hAnsi="Cambria Math"/>
                        <w:i/>
                        <w:color w:val="202124"/>
                        <w:sz w:val="20"/>
                        <w:szCs w:val="20"/>
                      </w:rPr>
                    </m:ctrlPr>
                  </m:naryPr>
                  <m:sub>
                    <m:r>
                      <w:rPr>
                        <w:rFonts w:ascii="Cambria Math" w:hAnsi="Cambria Math"/>
                        <w:color w:val="202124"/>
                        <w:sz w:val="20"/>
                        <w:szCs w:val="20"/>
                      </w:rPr>
                      <m:t>i</m:t>
                    </m:r>
                  </m:sub>
                  <m:sup>
                    <m:r>
                      <w:rPr>
                        <w:rFonts w:ascii="Cambria Math" w:hAnsi="Cambria Math"/>
                        <w:color w:val="202124"/>
                        <w:sz w:val="20"/>
                        <w:szCs w:val="20"/>
                      </w:rPr>
                      <m:t>n</m:t>
                    </m:r>
                  </m:sup>
                  <m:e>
                    <m:sSup>
                      <m:sSupPr>
                        <m:ctrlPr>
                          <w:rPr>
                            <w:rFonts w:ascii="Cambria Math" w:hAnsi="Cambria Math"/>
                            <w:i/>
                            <w:color w:val="202124"/>
                            <w:sz w:val="20"/>
                            <w:szCs w:val="20"/>
                          </w:rPr>
                        </m:ctrlPr>
                      </m:sSupPr>
                      <m:e>
                        <m:d>
                          <m:dPr>
                            <m:ctrlPr>
                              <w:rPr>
                                <w:rFonts w:ascii="Cambria Math" w:hAnsi="Cambria Math"/>
                                <w:i/>
                                <w:color w:val="202124"/>
                                <w:sz w:val="20"/>
                                <w:szCs w:val="20"/>
                              </w:rPr>
                            </m:ctrlPr>
                          </m:dPr>
                          <m:e>
                            <m:sSup>
                              <m:sSupPr>
                                <m:ctrlPr>
                                  <w:rPr>
                                    <w:rFonts w:ascii="Cambria Math" w:hAnsi="Cambria Math"/>
                                    <w:i/>
                                    <w:color w:val="202124"/>
                                    <w:sz w:val="20"/>
                                    <w:szCs w:val="20"/>
                                  </w:rPr>
                                </m:ctrlPr>
                              </m:sSupPr>
                              <m:e>
                                <m:sSub>
                                  <m:sSubPr>
                                    <m:ctrlPr>
                                      <w:rPr>
                                        <w:rFonts w:ascii="Cambria Math" w:hAnsi="Cambria Math"/>
                                        <w:i/>
                                        <w:color w:val="202124"/>
                                        <w:sz w:val="20"/>
                                        <w:szCs w:val="20"/>
                                      </w:rPr>
                                    </m:ctrlPr>
                                  </m:sSubPr>
                                  <m:e>
                                    <m:r>
                                      <w:rPr>
                                        <w:rFonts w:ascii="Cambria Math" w:hAnsi="Cambria Math"/>
                                        <w:color w:val="202124"/>
                                        <w:sz w:val="20"/>
                                        <w:szCs w:val="20"/>
                                      </w:rPr>
                                      <m:t>σ</m:t>
                                    </m:r>
                                  </m:e>
                                  <m:sub>
                                    <m:r>
                                      <w:rPr>
                                        <w:rFonts w:ascii="Cambria Math" w:hAnsi="Cambria Math"/>
                                        <w:color w:val="202124"/>
                                        <w:sz w:val="20"/>
                                        <w:szCs w:val="20"/>
                                      </w:rPr>
                                      <m:t>i</m:t>
                                    </m:r>
                                  </m:sub>
                                </m:sSub>
                              </m:e>
                              <m:sup>
                                <m:r>
                                  <w:rPr>
                                    <w:rFonts w:ascii="Cambria Math" w:hAnsi="Cambria Math"/>
                                    <w:color w:val="202124"/>
                                    <w:sz w:val="20"/>
                                    <w:szCs w:val="20"/>
                                  </w:rPr>
                                  <m:t>mkt</m:t>
                                </m:r>
                              </m:sup>
                            </m:sSup>
                            <m:r>
                              <w:rPr>
                                <w:rFonts w:ascii="Cambria Math" w:hAnsi="Cambria Math"/>
                                <w:color w:val="202124"/>
                                <w:sz w:val="20"/>
                                <w:szCs w:val="20"/>
                              </w:rPr>
                              <m:t>-</m:t>
                            </m:r>
                            <m:sSub>
                              <m:sSubPr>
                                <m:ctrlPr>
                                  <w:rPr>
                                    <w:rFonts w:ascii="Cambria Math" w:hAnsi="Cambria Math"/>
                                    <w:i/>
                                    <w:color w:val="202124"/>
                                    <w:sz w:val="20"/>
                                    <w:szCs w:val="20"/>
                                  </w:rPr>
                                </m:ctrlPr>
                              </m:sSubPr>
                              <m:e>
                                <m:r>
                                  <w:rPr>
                                    <w:rFonts w:ascii="Cambria Math" w:hAnsi="Cambria Math"/>
                                    <w:color w:val="202124"/>
                                    <w:sz w:val="20"/>
                                    <w:szCs w:val="20"/>
                                  </w:rPr>
                                  <m:t>σ</m:t>
                                </m:r>
                              </m:e>
                              <m:sub>
                                <m:r>
                                  <w:rPr>
                                    <w:rFonts w:ascii="Cambria Math" w:hAnsi="Cambria Math"/>
                                    <w:color w:val="202124"/>
                                    <w:sz w:val="20"/>
                                    <w:szCs w:val="20"/>
                                  </w:rPr>
                                  <m:t>SABR</m:t>
                                </m:r>
                              </m:sub>
                            </m:sSub>
                            <m:d>
                              <m:dPr>
                                <m:ctrlPr>
                                  <w:rPr>
                                    <w:rFonts w:ascii="Cambria Math" w:hAnsi="Cambria Math"/>
                                    <w:i/>
                                    <w:color w:val="202124"/>
                                    <w:sz w:val="20"/>
                                    <w:szCs w:val="20"/>
                                  </w:rPr>
                                </m:ctrlPr>
                              </m:dPr>
                              <m:e>
                                <m:sSub>
                                  <m:sSubPr>
                                    <m:ctrlPr>
                                      <w:rPr>
                                        <w:rFonts w:ascii="Cambria Math" w:hAnsi="Cambria Math"/>
                                        <w:i/>
                                        <w:color w:val="202124"/>
                                        <w:sz w:val="20"/>
                                        <w:szCs w:val="20"/>
                                      </w:rPr>
                                    </m:ctrlPr>
                                  </m:sSubPr>
                                  <m:e>
                                    <m:r>
                                      <w:rPr>
                                        <w:rFonts w:ascii="Cambria Math" w:hAnsi="Cambria Math"/>
                                        <w:color w:val="202124"/>
                                        <w:sz w:val="20"/>
                                        <w:szCs w:val="20"/>
                                      </w:rPr>
                                      <m:t>f</m:t>
                                    </m:r>
                                  </m:e>
                                  <m:sub>
                                    <m:r>
                                      <w:rPr>
                                        <w:rFonts w:ascii="Cambria Math" w:hAnsi="Cambria Math"/>
                                        <w:color w:val="202124"/>
                                        <w:sz w:val="20"/>
                                        <w:szCs w:val="20"/>
                                      </w:rPr>
                                      <m:t>i</m:t>
                                    </m:r>
                                  </m:sub>
                                </m:sSub>
                                <m:r>
                                  <w:rPr>
                                    <w:rFonts w:ascii="Cambria Math" w:hAnsi="Cambria Math"/>
                                    <w:color w:val="202124"/>
                                    <w:sz w:val="20"/>
                                    <w:szCs w:val="20"/>
                                  </w:rPr>
                                  <m:t xml:space="preserve">, </m:t>
                                </m:r>
                                <m:sSub>
                                  <m:sSubPr>
                                    <m:ctrlPr>
                                      <w:rPr>
                                        <w:rFonts w:ascii="Cambria Math" w:hAnsi="Cambria Math"/>
                                        <w:i/>
                                        <w:color w:val="202124"/>
                                        <w:sz w:val="20"/>
                                        <w:szCs w:val="20"/>
                                      </w:rPr>
                                    </m:ctrlPr>
                                  </m:sSubPr>
                                  <m:e>
                                    <m:r>
                                      <w:rPr>
                                        <w:rFonts w:ascii="Cambria Math" w:hAnsi="Cambria Math"/>
                                        <w:color w:val="202124"/>
                                        <w:sz w:val="20"/>
                                        <w:szCs w:val="20"/>
                                      </w:rPr>
                                      <m:t>K</m:t>
                                    </m:r>
                                  </m:e>
                                  <m:sub>
                                    <m:r>
                                      <w:rPr>
                                        <w:rFonts w:ascii="Cambria Math" w:hAnsi="Cambria Math"/>
                                        <w:color w:val="202124"/>
                                        <w:sz w:val="20"/>
                                        <w:szCs w:val="20"/>
                                      </w:rPr>
                                      <m:t>i</m:t>
                                    </m:r>
                                  </m:sub>
                                </m:sSub>
                                <m:r>
                                  <w:rPr>
                                    <w:rFonts w:ascii="Cambria Math" w:hAnsi="Cambria Math"/>
                                    <w:color w:val="202124"/>
                                    <w:sz w:val="20"/>
                                    <w:szCs w:val="20"/>
                                  </w:rPr>
                                  <m:t>, T; α,β, ρ,ν</m:t>
                                </m:r>
                              </m:e>
                            </m:d>
                          </m:e>
                        </m:d>
                      </m:e>
                      <m:sup>
                        <m:r>
                          <w:rPr>
                            <w:rFonts w:ascii="Cambria Math" w:hAnsi="Cambria Math"/>
                            <w:color w:val="202124"/>
                            <w:sz w:val="20"/>
                            <w:szCs w:val="20"/>
                          </w:rPr>
                          <m:t>2</m:t>
                        </m:r>
                      </m:sup>
                    </m:sSup>
                  </m:e>
                </m:nary>
              </m:oMath>
            </m:oMathPara>
          </w:p>
        </w:tc>
        <w:tc>
          <w:tcPr>
            <w:tcW w:w="872" w:type="dxa"/>
          </w:tcPr>
          <w:p w14:paraId="7D059B6D" w14:textId="66C58AC1"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22</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30E23F13" w14:textId="77777777" w:rsidR="00611BC5" w:rsidRPr="00BB62A3" w:rsidRDefault="00611BC5" w:rsidP="00F62B95">
      <w:pPr>
        <w:spacing w:line="360" w:lineRule="auto"/>
        <w:jc w:val="both"/>
        <w:rPr>
          <w:rFonts w:ascii="Palatino Linotype" w:hAnsi="Palatino Linotype"/>
          <w:color w:val="202124"/>
          <w:sz w:val="20"/>
          <w:szCs w:val="20"/>
        </w:rPr>
      </w:pPr>
    </w:p>
    <w:p w14:paraId="57940E70" w14:textId="67A72E53" w:rsidR="00E505B0" w:rsidRPr="00BB62A3" w:rsidRDefault="005F5CC4" w:rsidP="00F62B95">
      <w:pPr>
        <w:spacing w:line="360" w:lineRule="auto"/>
        <w:jc w:val="both"/>
        <w:rPr>
          <w:rFonts w:ascii="Palatino Linotype" w:hAnsi="Palatino Linotype"/>
          <w:color w:val="202124"/>
          <w:sz w:val="20"/>
          <w:szCs w:val="20"/>
        </w:rPr>
      </w:pPr>
      <w:r w:rsidRPr="00BB62A3">
        <w:rPr>
          <w:rFonts w:ascii="Palatino Linotype" w:hAnsi="Palatino Linotype"/>
          <w:color w:val="202124"/>
          <w:sz w:val="20"/>
          <w:szCs w:val="20"/>
        </w:rPr>
        <w:t xml:space="preserve">where </w:t>
      </w:r>
      <m:oMath>
        <m:sSubSup>
          <m:sSubSupPr>
            <m:ctrlPr>
              <w:rPr>
                <w:rFonts w:ascii="Cambria Math" w:hAnsi="Cambria Math"/>
                <w:i/>
                <w:color w:val="202124"/>
                <w:sz w:val="20"/>
                <w:szCs w:val="20"/>
              </w:rPr>
            </m:ctrlPr>
          </m:sSubSupPr>
          <m:e>
            <m:r>
              <w:rPr>
                <w:rFonts w:ascii="Cambria Math" w:hAnsi="Cambria Math"/>
                <w:color w:val="202124"/>
                <w:sz w:val="20"/>
                <w:szCs w:val="20"/>
              </w:rPr>
              <m:t>σ</m:t>
            </m:r>
          </m:e>
          <m:sub>
            <m:r>
              <w:rPr>
                <w:rFonts w:ascii="Cambria Math" w:hAnsi="Cambria Math"/>
                <w:color w:val="202124"/>
                <w:sz w:val="20"/>
                <w:szCs w:val="20"/>
              </w:rPr>
              <m:t xml:space="preserve">i </m:t>
            </m:r>
          </m:sub>
          <m:sup>
            <m:r>
              <w:rPr>
                <w:rFonts w:ascii="Cambria Math" w:hAnsi="Cambria Math"/>
                <w:color w:val="202124"/>
                <w:sz w:val="20"/>
                <w:szCs w:val="20"/>
              </w:rPr>
              <m:t>mkt</m:t>
            </m:r>
          </m:sup>
        </m:sSubSup>
      </m:oMath>
      <w:r w:rsidR="008E1095" w:rsidRPr="00BB62A3">
        <w:rPr>
          <w:rFonts w:ascii="Palatino Linotype" w:hAnsi="Palatino Linotype"/>
          <w:color w:val="202124"/>
          <w:sz w:val="20"/>
          <w:szCs w:val="20"/>
        </w:rPr>
        <w:t xml:space="preserve"> </w:t>
      </w:r>
      <w:r w:rsidRPr="00BB62A3">
        <w:rPr>
          <w:rFonts w:ascii="Palatino Linotype" w:hAnsi="Palatino Linotype"/>
          <w:color w:val="202124"/>
          <w:sz w:val="20"/>
          <w:szCs w:val="20"/>
        </w:rPr>
        <w:t xml:space="preserve">is the volatility in the market for strike </w:t>
      </w:r>
      <m:oMath>
        <m:sSub>
          <m:sSubPr>
            <m:ctrlPr>
              <w:rPr>
                <w:rFonts w:ascii="Cambria Math" w:hAnsi="Cambria Math"/>
                <w:i/>
                <w:color w:val="202124"/>
                <w:sz w:val="20"/>
                <w:szCs w:val="20"/>
              </w:rPr>
            </m:ctrlPr>
          </m:sSubPr>
          <m:e>
            <m:r>
              <w:rPr>
                <w:rFonts w:ascii="Cambria Math" w:hAnsi="Cambria Math"/>
                <w:color w:val="202124"/>
                <w:sz w:val="20"/>
                <w:szCs w:val="20"/>
              </w:rPr>
              <m:t>K</m:t>
            </m:r>
          </m:e>
          <m:sub>
            <m:r>
              <w:rPr>
                <w:rFonts w:ascii="Cambria Math" w:hAnsi="Cambria Math"/>
                <w:color w:val="202124"/>
                <w:sz w:val="20"/>
                <w:szCs w:val="20"/>
              </w:rPr>
              <m:t>i</m:t>
            </m:r>
          </m:sub>
        </m:sSub>
      </m:oMath>
      <w:r w:rsidRPr="00BB62A3">
        <w:rPr>
          <w:rFonts w:ascii="Palatino Linotype" w:hAnsi="Palatino Linotype"/>
          <w:color w:val="202124"/>
          <w:sz w:val="20"/>
          <w:szCs w:val="20"/>
        </w:rPr>
        <w:t xml:space="preserve">. </w:t>
      </w:r>
      <w:r w:rsidR="00F8092F" w:rsidRPr="00BB62A3">
        <w:rPr>
          <w:rFonts w:ascii="Palatino Linotype" w:hAnsi="Palatino Linotype"/>
          <w:color w:val="202124"/>
          <w:sz w:val="20"/>
          <w:szCs w:val="20"/>
        </w:rPr>
        <w:t>The formula above works for a given smile. In order t</w:t>
      </w:r>
      <w:r w:rsidR="00A9368C" w:rsidRPr="00BB62A3">
        <w:rPr>
          <w:rFonts w:ascii="Palatino Linotype" w:hAnsi="Palatino Linotype"/>
          <w:color w:val="202124"/>
          <w:sz w:val="20"/>
          <w:szCs w:val="20"/>
        </w:rPr>
        <w:t xml:space="preserve">o construct a volatility surface, we would need </w:t>
      </w:r>
      <w:r w:rsidR="00ED5249" w:rsidRPr="00BB62A3">
        <w:rPr>
          <w:rFonts w:ascii="Palatino Linotype" w:hAnsi="Palatino Linotype"/>
          <w:color w:val="202124"/>
          <w:sz w:val="20"/>
          <w:szCs w:val="20"/>
        </w:rPr>
        <w:t>to do</w:t>
      </w:r>
      <w:r w:rsidR="00A9368C" w:rsidRPr="00BB62A3">
        <w:rPr>
          <w:rFonts w:ascii="Palatino Linotype" w:hAnsi="Palatino Linotype"/>
          <w:color w:val="202124"/>
          <w:sz w:val="20"/>
          <w:szCs w:val="20"/>
        </w:rPr>
        <w:t xml:space="preserve"> </w:t>
      </w:r>
      <w:r w:rsidR="00FD49F5" w:rsidRPr="00BB62A3">
        <w:rPr>
          <w:rFonts w:ascii="Palatino Linotype" w:hAnsi="Palatino Linotype"/>
          <w:color w:val="202124"/>
          <w:sz w:val="20"/>
          <w:szCs w:val="20"/>
        </w:rPr>
        <w:t>the same</w:t>
      </w:r>
      <w:r w:rsidR="00A9368C" w:rsidRPr="00BB62A3">
        <w:rPr>
          <w:rFonts w:ascii="Palatino Linotype" w:hAnsi="Palatino Linotype"/>
          <w:color w:val="202124"/>
          <w:sz w:val="20"/>
          <w:szCs w:val="20"/>
        </w:rPr>
        <w:t xml:space="preserve"> for each </w:t>
      </w:r>
      <w:r w:rsidR="006F466E" w:rsidRPr="00BB62A3">
        <w:rPr>
          <w:rFonts w:ascii="Palatino Linotype" w:hAnsi="Palatino Linotype"/>
          <w:color w:val="202124"/>
          <w:sz w:val="20"/>
          <w:szCs w:val="20"/>
        </w:rPr>
        <w:t>maturity</w:t>
      </w:r>
      <w:r w:rsidR="00A9368C" w:rsidRPr="00BB62A3">
        <w:rPr>
          <w:rFonts w:ascii="Palatino Linotype" w:hAnsi="Palatino Linotype"/>
          <w:color w:val="202124"/>
          <w:sz w:val="20"/>
          <w:szCs w:val="20"/>
        </w:rPr>
        <w:t xml:space="preserve"> and </w:t>
      </w:r>
      <w:r w:rsidR="006F466E" w:rsidRPr="00BB62A3">
        <w:rPr>
          <w:rFonts w:ascii="Palatino Linotype" w:hAnsi="Palatino Linotype"/>
          <w:color w:val="202124"/>
          <w:sz w:val="20"/>
          <w:szCs w:val="20"/>
        </w:rPr>
        <w:t>return</w:t>
      </w:r>
      <w:r w:rsidR="00A9368C" w:rsidRPr="00BB62A3">
        <w:rPr>
          <w:rFonts w:ascii="Palatino Linotype" w:hAnsi="Palatino Linotype"/>
          <w:color w:val="202124"/>
          <w:sz w:val="20"/>
          <w:szCs w:val="20"/>
        </w:rPr>
        <w:t xml:space="preserve"> parameters for each smile</w:t>
      </w:r>
      <w:r w:rsidR="00652A6F" w:rsidRPr="00BB62A3">
        <w:rPr>
          <w:rFonts w:ascii="Palatino Linotype" w:hAnsi="Palatino Linotype"/>
          <w:color w:val="202124"/>
          <w:sz w:val="20"/>
          <w:szCs w:val="20"/>
        </w:rPr>
        <w:t xml:space="preserve">. </w:t>
      </w:r>
      <w:r w:rsidR="00515662" w:rsidRPr="00BB62A3">
        <w:rPr>
          <w:rFonts w:ascii="Palatino Linotype" w:hAnsi="Palatino Linotype"/>
          <w:color w:val="202124"/>
          <w:sz w:val="20"/>
          <w:szCs w:val="20"/>
        </w:rPr>
        <w:t xml:space="preserve">Finally, we use the generated parameters </w:t>
      </w:r>
      <m:oMath>
        <m:acc>
          <m:accPr>
            <m:ctrlPr>
              <w:rPr>
                <w:rFonts w:ascii="Cambria Math" w:hAnsi="Cambria Math"/>
                <w:i/>
                <w:color w:val="202124"/>
                <w:sz w:val="20"/>
                <w:szCs w:val="20"/>
              </w:rPr>
            </m:ctrlPr>
          </m:accPr>
          <m:e>
            <m:r>
              <w:rPr>
                <w:rFonts w:ascii="Cambria Math" w:hAnsi="Cambria Math"/>
                <w:color w:val="202124"/>
                <w:sz w:val="20"/>
                <w:szCs w:val="20"/>
              </w:rPr>
              <m:t>α</m:t>
            </m:r>
          </m:e>
        </m:acc>
        <m:r>
          <w:rPr>
            <w:rFonts w:ascii="Cambria Math" w:hAnsi="Cambria Math"/>
            <w:color w:val="202124"/>
            <w:sz w:val="20"/>
            <w:szCs w:val="20"/>
          </w:rPr>
          <m:t xml:space="preserve">, </m:t>
        </m:r>
        <m:acc>
          <m:accPr>
            <m:ctrlPr>
              <w:rPr>
                <w:rFonts w:ascii="Cambria Math" w:hAnsi="Cambria Math"/>
                <w:i/>
                <w:color w:val="202124"/>
                <w:sz w:val="20"/>
                <w:szCs w:val="20"/>
              </w:rPr>
            </m:ctrlPr>
          </m:accPr>
          <m:e>
            <m:r>
              <w:rPr>
                <w:rFonts w:ascii="Cambria Math" w:hAnsi="Cambria Math"/>
                <w:color w:val="202124"/>
                <w:sz w:val="20"/>
                <w:szCs w:val="20"/>
              </w:rPr>
              <m:t>ρ</m:t>
            </m:r>
          </m:e>
        </m:acc>
        <m:r>
          <w:rPr>
            <w:rFonts w:ascii="Cambria Math" w:hAnsi="Cambria Math"/>
            <w:color w:val="202124"/>
            <w:sz w:val="20"/>
            <w:szCs w:val="20"/>
          </w:rPr>
          <m:t>,</m:t>
        </m:r>
        <m:acc>
          <m:accPr>
            <m:ctrlPr>
              <w:rPr>
                <w:rFonts w:ascii="Cambria Math" w:hAnsi="Cambria Math"/>
                <w:i/>
                <w:color w:val="202124"/>
                <w:sz w:val="20"/>
                <w:szCs w:val="20"/>
              </w:rPr>
            </m:ctrlPr>
          </m:accPr>
          <m:e>
            <m:r>
              <w:rPr>
                <w:rFonts w:ascii="Cambria Math" w:hAnsi="Cambria Math"/>
                <w:color w:val="202124"/>
                <w:sz w:val="20"/>
                <w:szCs w:val="20"/>
              </w:rPr>
              <m:t xml:space="preserve"> ν</m:t>
            </m:r>
          </m:e>
        </m:acc>
      </m:oMath>
      <w:r w:rsidR="00515662" w:rsidRPr="00BB62A3">
        <w:rPr>
          <w:rFonts w:ascii="Palatino Linotype" w:hAnsi="Palatino Linotype"/>
          <w:color w:val="202124"/>
          <w:sz w:val="20"/>
          <w:szCs w:val="20"/>
        </w:rPr>
        <w:t xml:space="preserve"> to obtain </w:t>
      </w:r>
      <m:oMath>
        <m:r>
          <w:rPr>
            <w:rFonts w:ascii="Cambria Math" w:hAnsi="Cambria Math"/>
            <w:color w:val="202124"/>
            <w:sz w:val="20"/>
            <w:szCs w:val="20"/>
          </w:rPr>
          <m:t>σ</m:t>
        </m:r>
      </m:oMath>
      <w:r w:rsidR="00547177" w:rsidRPr="00BB62A3">
        <w:rPr>
          <w:rFonts w:ascii="Palatino Linotype" w:hAnsi="Palatino Linotype"/>
          <w:color w:val="202124"/>
          <w:sz w:val="20"/>
          <w:szCs w:val="20"/>
        </w:rPr>
        <w:t xml:space="preserve">, which we </w:t>
      </w:r>
      <w:r w:rsidR="00283ABE" w:rsidRPr="00BB62A3">
        <w:rPr>
          <w:rFonts w:ascii="Palatino Linotype" w:hAnsi="Palatino Linotype"/>
          <w:color w:val="202124"/>
          <w:sz w:val="20"/>
          <w:szCs w:val="20"/>
        </w:rPr>
        <w:t>then plug</w:t>
      </w:r>
      <w:r w:rsidR="00515662" w:rsidRPr="00BB62A3">
        <w:rPr>
          <w:rFonts w:ascii="Palatino Linotype" w:hAnsi="Palatino Linotype"/>
          <w:color w:val="202124"/>
          <w:sz w:val="20"/>
          <w:szCs w:val="20"/>
        </w:rPr>
        <w:t xml:space="preserve"> into the Black-Scholes formula </w:t>
      </w:r>
      <w:r w:rsidR="002F7479" w:rsidRPr="00BB62A3">
        <w:rPr>
          <w:rFonts w:ascii="Palatino Linotype" w:hAnsi="Palatino Linotype"/>
          <w:color w:val="202124"/>
          <w:sz w:val="20"/>
          <w:szCs w:val="20"/>
        </w:rPr>
        <w:t>to</w:t>
      </w:r>
      <w:r w:rsidR="00515662" w:rsidRPr="00BB62A3">
        <w:rPr>
          <w:rFonts w:ascii="Palatino Linotype" w:hAnsi="Palatino Linotype"/>
          <w:color w:val="202124"/>
          <w:sz w:val="20"/>
          <w:szCs w:val="20"/>
        </w:rPr>
        <w:t xml:space="preserve"> get the </w:t>
      </w:r>
      <w:r w:rsidR="00785BF0" w:rsidRPr="00BB62A3">
        <w:rPr>
          <w:rFonts w:ascii="Palatino Linotype" w:hAnsi="Palatino Linotype"/>
          <w:color w:val="202124"/>
          <w:sz w:val="20"/>
          <w:szCs w:val="20"/>
        </w:rPr>
        <w:t>option</w:t>
      </w:r>
      <w:r w:rsidR="00515662" w:rsidRPr="00BB62A3">
        <w:rPr>
          <w:rFonts w:ascii="Palatino Linotype" w:hAnsi="Palatino Linotype"/>
          <w:color w:val="202124"/>
          <w:sz w:val="20"/>
          <w:szCs w:val="20"/>
        </w:rPr>
        <w:t xml:space="preserve"> price. </w:t>
      </w:r>
    </w:p>
    <w:p w14:paraId="7908DF8B" w14:textId="293B98E0" w:rsidR="00C74675" w:rsidRPr="00BB62A3" w:rsidRDefault="00E505B0" w:rsidP="00F62B95">
      <w:pPr>
        <w:spacing w:line="360" w:lineRule="auto"/>
        <w:jc w:val="both"/>
        <w:rPr>
          <w:rFonts w:ascii="Palatino Linotype" w:hAnsi="Palatino Linotype"/>
          <w:color w:val="202124"/>
          <w:sz w:val="20"/>
          <w:szCs w:val="20"/>
        </w:rPr>
      </w:pPr>
      <w:r w:rsidRPr="00BB62A3">
        <w:rPr>
          <w:rFonts w:ascii="Palatino Linotype" w:hAnsi="Palatino Linotype"/>
          <w:color w:val="202124"/>
          <w:sz w:val="20"/>
          <w:szCs w:val="20"/>
        </w:rPr>
        <w:t>As for</w:t>
      </w:r>
      <w:r w:rsidR="005F5CC4" w:rsidRPr="00BB62A3">
        <w:rPr>
          <w:rFonts w:ascii="Palatino Linotype" w:hAnsi="Palatino Linotype"/>
          <w:color w:val="202124"/>
          <w:sz w:val="20"/>
          <w:szCs w:val="20"/>
        </w:rPr>
        <w:t xml:space="preserve"> the second method, the procedure </w:t>
      </w:r>
      <w:r w:rsidRPr="00BB62A3">
        <w:rPr>
          <w:rFonts w:ascii="Palatino Linotype" w:hAnsi="Palatino Linotype"/>
          <w:color w:val="202124"/>
          <w:sz w:val="20"/>
          <w:szCs w:val="20"/>
        </w:rPr>
        <w:t>for</w:t>
      </w:r>
      <w:r w:rsidR="005F5CC4" w:rsidRPr="00BB62A3">
        <w:rPr>
          <w:rFonts w:ascii="Palatino Linotype" w:hAnsi="Palatino Linotype"/>
          <w:color w:val="202124"/>
          <w:sz w:val="20"/>
          <w:szCs w:val="20"/>
        </w:rPr>
        <w:t xml:space="preserve"> minimizing </w:t>
      </w:r>
      <w:r w:rsidR="003D5224" w:rsidRPr="00BB62A3">
        <w:rPr>
          <w:rFonts w:ascii="Palatino Linotype" w:hAnsi="Palatino Linotype"/>
          <w:color w:val="202124"/>
          <w:sz w:val="20"/>
          <w:szCs w:val="20"/>
        </w:rPr>
        <w:t xml:space="preserve">the objective function </w:t>
      </w:r>
      <w:r w:rsidR="005F5CC4" w:rsidRPr="00BB62A3">
        <w:rPr>
          <w:rFonts w:ascii="Palatino Linotype" w:hAnsi="Palatino Linotype"/>
          <w:color w:val="202124"/>
          <w:sz w:val="20"/>
          <w:szCs w:val="20"/>
        </w:rPr>
        <w:t xml:space="preserve">is </w:t>
      </w:r>
      <w:r w:rsidR="002B34CF" w:rsidRPr="00BB62A3">
        <w:rPr>
          <w:rFonts w:ascii="Palatino Linotype" w:hAnsi="Palatino Linotype"/>
          <w:color w:val="202124"/>
          <w:sz w:val="20"/>
          <w:szCs w:val="20"/>
        </w:rPr>
        <w:t>the same</w:t>
      </w:r>
      <w:r w:rsidR="005F5CC4" w:rsidRPr="00BB62A3">
        <w:rPr>
          <w:rFonts w:ascii="Palatino Linotype" w:hAnsi="Palatino Linotype"/>
          <w:color w:val="202124"/>
          <w:sz w:val="20"/>
          <w:szCs w:val="20"/>
        </w:rPr>
        <w:t xml:space="preserve">, </w:t>
      </w:r>
      <w:r w:rsidR="00493644" w:rsidRPr="00BB62A3">
        <w:rPr>
          <w:rFonts w:ascii="Palatino Linotype" w:hAnsi="Palatino Linotype"/>
          <w:color w:val="202124"/>
          <w:sz w:val="20"/>
          <w:szCs w:val="20"/>
        </w:rPr>
        <w:t xml:space="preserve">with the only difference that </w:t>
      </w:r>
      <m:oMath>
        <m:r>
          <w:rPr>
            <w:rFonts w:ascii="Cambria Math" w:hAnsi="Cambria Math"/>
            <w:color w:val="202124"/>
            <w:sz w:val="20"/>
            <w:szCs w:val="20"/>
          </w:rPr>
          <m:t>α</m:t>
        </m:r>
      </m:oMath>
      <w:r w:rsidR="00DB37A5" w:rsidRPr="00BB62A3">
        <w:rPr>
          <w:rFonts w:ascii="Palatino Linotype" w:hAnsi="Palatino Linotype"/>
          <w:color w:val="202124"/>
          <w:sz w:val="20"/>
          <w:szCs w:val="20"/>
        </w:rPr>
        <w:t xml:space="preserve">, which is now a function of </w:t>
      </w:r>
      <m:oMath>
        <m:r>
          <w:rPr>
            <w:rFonts w:ascii="Cambria Math" w:hAnsi="Cambria Math"/>
            <w:color w:val="202124"/>
            <w:sz w:val="20"/>
            <w:szCs w:val="20"/>
          </w:rPr>
          <m:t>ν</m:t>
        </m:r>
      </m:oMath>
      <w:r w:rsidR="00DB37A5" w:rsidRPr="00BB62A3">
        <w:rPr>
          <w:rFonts w:ascii="Palatino Linotype" w:hAnsi="Palatino Linotype"/>
          <w:color w:val="202124"/>
          <w:sz w:val="20"/>
          <w:szCs w:val="20"/>
        </w:rPr>
        <w:t xml:space="preserve"> and </w:t>
      </w:r>
      <m:oMath>
        <m:r>
          <w:rPr>
            <w:rFonts w:ascii="Cambria Math" w:hAnsi="Cambria Math"/>
            <w:color w:val="202124"/>
            <w:sz w:val="20"/>
            <w:szCs w:val="20"/>
          </w:rPr>
          <m:t>ρ</m:t>
        </m:r>
      </m:oMath>
      <w:r w:rsidR="00DB37A5" w:rsidRPr="00BB62A3">
        <w:rPr>
          <w:rFonts w:ascii="Palatino Linotype" w:hAnsi="Palatino Linotype"/>
          <w:color w:val="202124"/>
          <w:sz w:val="20"/>
          <w:szCs w:val="20"/>
        </w:rPr>
        <w:t>,</w:t>
      </w:r>
      <w:r w:rsidR="00493644" w:rsidRPr="00BB62A3">
        <w:rPr>
          <w:rFonts w:ascii="Palatino Linotype" w:hAnsi="Palatino Linotype"/>
          <w:color w:val="202124"/>
          <w:sz w:val="20"/>
          <w:szCs w:val="20"/>
        </w:rPr>
        <w:t xml:space="preserve"> is found </w:t>
      </w:r>
      <w:r w:rsidR="00562323" w:rsidRPr="00BB62A3">
        <w:rPr>
          <w:rFonts w:ascii="Palatino Linotype" w:hAnsi="Palatino Linotype"/>
          <w:color w:val="202124"/>
          <w:sz w:val="20"/>
          <w:szCs w:val="20"/>
        </w:rPr>
        <w:t xml:space="preserve">in </w:t>
      </w:r>
      <w:r w:rsidR="00855CCA" w:rsidRPr="00BB62A3">
        <w:rPr>
          <w:rFonts w:ascii="Palatino Linotype" w:hAnsi="Palatino Linotype"/>
          <w:color w:val="202124"/>
          <w:sz w:val="20"/>
          <w:szCs w:val="20"/>
        </w:rPr>
        <w:t>using</w:t>
      </w:r>
      <w:r w:rsidR="00493644" w:rsidRPr="00BB62A3">
        <w:rPr>
          <w:rFonts w:ascii="Palatino Linotype" w:hAnsi="Palatino Linotype"/>
          <w:color w:val="202124"/>
          <w:sz w:val="20"/>
          <w:szCs w:val="20"/>
        </w:rPr>
        <w:t xml:space="preserve"> ATM volatility</w:t>
      </w:r>
      <w:r w:rsidR="00562323" w:rsidRPr="00BB62A3">
        <w:rPr>
          <w:rFonts w:ascii="Palatino Linotype" w:hAnsi="Palatino Linotype"/>
          <w:color w:val="202124"/>
          <w:sz w:val="20"/>
          <w:szCs w:val="20"/>
        </w:rPr>
        <w:t xml:space="preserve"> </w:t>
      </w:r>
      <w:r w:rsidR="007E12DC" w:rsidRPr="00BB62A3">
        <w:rPr>
          <w:rFonts w:ascii="Palatino Linotype" w:hAnsi="Palatino Linotype"/>
          <w:color w:val="202124"/>
          <w:sz w:val="20"/>
          <w:szCs w:val="20"/>
        </w:rPr>
        <w:t>after</w:t>
      </w:r>
      <w:r w:rsidR="007A2319" w:rsidRPr="00BB62A3">
        <w:rPr>
          <w:rFonts w:ascii="Palatino Linotype" w:hAnsi="Palatino Linotype"/>
          <w:color w:val="202124"/>
          <w:sz w:val="20"/>
          <w:szCs w:val="20"/>
        </w:rPr>
        <w:t xml:space="preserve"> </w:t>
      </w:r>
      <w:r w:rsidR="00562323" w:rsidRPr="00BB62A3">
        <w:rPr>
          <w:rFonts w:ascii="Palatino Linotype" w:hAnsi="Palatino Linotype"/>
          <w:color w:val="202124"/>
          <w:sz w:val="20"/>
          <w:szCs w:val="20"/>
        </w:rPr>
        <w:t>calibrat</w:t>
      </w:r>
      <w:r w:rsidR="007E12DC" w:rsidRPr="00BB62A3">
        <w:rPr>
          <w:rFonts w:ascii="Palatino Linotype" w:hAnsi="Palatino Linotype"/>
          <w:color w:val="202124"/>
          <w:sz w:val="20"/>
          <w:szCs w:val="20"/>
        </w:rPr>
        <w:t>ing</w:t>
      </w:r>
      <w:r w:rsidR="00562323" w:rsidRPr="00BB62A3">
        <w:rPr>
          <w:rFonts w:ascii="Palatino Linotype" w:hAnsi="Palatino Linotype"/>
          <w:color w:val="202124"/>
          <w:sz w:val="20"/>
          <w:szCs w:val="20"/>
        </w:rPr>
        <w:t xml:space="preserve"> </w:t>
      </w:r>
      <m:oMath>
        <m:r>
          <m:rPr>
            <m:sty m:val="p"/>
          </m:rPr>
          <w:rPr>
            <w:rFonts w:ascii="Cambria Math" w:hAnsi="Cambria Math"/>
            <w:color w:val="202124"/>
            <w:sz w:val="20"/>
            <w:szCs w:val="20"/>
          </w:rPr>
          <m:t>ρ</m:t>
        </m:r>
      </m:oMath>
      <w:r w:rsidR="00562323" w:rsidRPr="00BB62A3">
        <w:rPr>
          <w:rFonts w:ascii="Palatino Linotype" w:hAnsi="Palatino Linotype"/>
          <w:color w:val="202124"/>
          <w:sz w:val="20"/>
          <w:szCs w:val="20"/>
        </w:rPr>
        <w:t xml:space="preserve"> and </w:t>
      </w:r>
      <m:oMath>
        <m:r>
          <w:rPr>
            <w:rFonts w:ascii="Cambria Math" w:hAnsi="Cambria Math"/>
            <w:color w:val="202124"/>
            <w:sz w:val="20"/>
            <w:szCs w:val="20"/>
          </w:rPr>
          <m:t>ν</m:t>
        </m:r>
      </m:oMath>
      <w:r w:rsidR="00F237EB" w:rsidRPr="00BB62A3">
        <w:rPr>
          <w:rFonts w:ascii="Palatino Linotype" w:hAnsi="Palatino Linotype"/>
          <w:color w:val="202124"/>
          <w:sz w:val="20"/>
          <w:szCs w:val="20"/>
        </w:rPr>
        <w:t>.</w:t>
      </w:r>
      <w:r w:rsidR="00EB51A0" w:rsidRPr="00BB62A3">
        <w:rPr>
          <w:rFonts w:ascii="Palatino Linotype" w:hAnsi="Palatino Linotype"/>
          <w:color w:val="202124"/>
          <w:sz w:val="20"/>
          <w:szCs w:val="20"/>
        </w:rPr>
        <w:t xml:space="preserve"> T</w:t>
      </w:r>
      <w:r w:rsidR="00C74675" w:rsidRPr="00BB62A3">
        <w:rPr>
          <w:rFonts w:ascii="Palatino Linotype" w:hAnsi="Palatino Linotype"/>
          <w:color w:val="202124"/>
          <w:sz w:val="20"/>
          <w:szCs w:val="20"/>
        </w:rPr>
        <w:t>he following third order polynomial is solved</w:t>
      </w:r>
      <w:r w:rsidR="00EB51A0" w:rsidRPr="00BB62A3">
        <w:rPr>
          <w:rFonts w:ascii="Palatino Linotype" w:hAnsi="Palatino Linotype"/>
          <w:color w:val="202124"/>
          <w:sz w:val="20"/>
          <w:szCs w:val="20"/>
        </w:rPr>
        <w:t xml:space="preserve"> with respect to </w:t>
      </w:r>
      <m:oMath>
        <m:r>
          <w:rPr>
            <w:rFonts w:ascii="Cambria Math" w:hAnsi="Cambria Math"/>
            <w:color w:val="202124"/>
            <w:sz w:val="20"/>
            <w:szCs w:val="20"/>
          </w:rPr>
          <m:t>α</m:t>
        </m:r>
      </m:oMath>
      <w:r w:rsidR="00791282" w:rsidRPr="00BB62A3">
        <w:rPr>
          <w:rFonts w:ascii="Palatino Linotype" w:hAnsi="Palatino Linotype"/>
          <w:color w:val="202124"/>
          <w:sz w:val="20"/>
          <w:szCs w:val="20"/>
        </w:rPr>
        <w:t>,</w:t>
      </w:r>
      <w:r w:rsidR="00990C8A" w:rsidRPr="00BB62A3">
        <w:rPr>
          <w:rFonts w:ascii="Palatino Linotype" w:hAnsi="Palatino Linotype"/>
          <w:color w:val="202124"/>
          <w:sz w:val="20"/>
          <w:szCs w:val="20"/>
        </w:rPr>
        <w:t xml:space="preserve"> the</w:t>
      </w:r>
      <w:r w:rsidR="00EB51A0" w:rsidRPr="00BB62A3">
        <w:rPr>
          <w:rFonts w:ascii="Palatino Linotype" w:hAnsi="Palatino Linotype"/>
          <w:color w:val="202124"/>
          <w:sz w:val="20"/>
          <w:szCs w:val="20"/>
        </w:rPr>
        <w:t xml:space="preserve"> solution takes the minimum value </w:t>
      </w:r>
      <w:r w:rsidR="00D755F0" w:rsidRPr="00BB62A3">
        <w:rPr>
          <w:rFonts w:ascii="Palatino Linotype" w:hAnsi="Palatino Linotype"/>
          <w:color w:val="202124"/>
          <w:sz w:val="20"/>
          <w:szCs w:val="20"/>
        </w:rPr>
        <w:t>of the root</w:t>
      </w:r>
      <w:r w:rsidR="008C3AF3" w:rsidRPr="00BB62A3">
        <w:rPr>
          <w:rFonts w:ascii="Palatino Linotype" w:hAnsi="Palatino Linotype"/>
          <w:color w:val="202124"/>
          <w:sz w:val="20"/>
          <w:szCs w:val="20"/>
        </w:rPr>
        <w:t>s</w:t>
      </w:r>
      <w:r w:rsidR="00C74675" w:rsidRPr="00BB62A3">
        <w:rPr>
          <w:rFonts w:ascii="Palatino Linotype" w:hAnsi="Palatino Linotype"/>
          <w:color w:val="202124"/>
          <w:sz w:val="20"/>
          <w:szCs w:val="20"/>
        </w:rPr>
        <w:t>:</w:t>
      </w:r>
    </w:p>
    <w:p w14:paraId="6802DEFB" w14:textId="77777777" w:rsidR="0029058A" w:rsidRPr="00BB62A3" w:rsidRDefault="0029058A" w:rsidP="00F62B95">
      <w:pPr>
        <w:spacing w:line="360" w:lineRule="auto"/>
        <w:jc w:val="both"/>
        <w:rPr>
          <w:rFonts w:ascii="Palatino Linotype" w:hAnsi="Palatino Linotype"/>
          <w:color w:val="202124"/>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69765009" w14:textId="77777777" w:rsidTr="000700DF">
        <w:tc>
          <w:tcPr>
            <w:tcW w:w="9918" w:type="dxa"/>
          </w:tcPr>
          <w:p w14:paraId="41DC977F" w14:textId="35A779EA" w:rsidR="00CE6CEA" w:rsidRPr="00BB62A3" w:rsidRDefault="00DF3F6F" w:rsidP="00F62B95">
            <w:pPr>
              <w:spacing w:line="360" w:lineRule="auto"/>
              <w:jc w:val="both"/>
              <w:rPr>
                <w:rFonts w:ascii="Palatino Linotype" w:hAnsi="Palatino Linotype"/>
                <w:sz w:val="20"/>
                <w:szCs w:val="20"/>
              </w:rPr>
            </w:pPr>
            <m:oMathPara>
              <m:oMath>
                <m:f>
                  <m:fPr>
                    <m:ctrlPr>
                      <w:rPr>
                        <w:rFonts w:ascii="Cambria Math" w:hAnsi="Cambria Math"/>
                        <w:i/>
                        <w:sz w:val="20"/>
                        <w:szCs w:val="20"/>
                      </w:rPr>
                    </m:ctrlPr>
                  </m:fPr>
                  <m:num>
                    <m:r>
                      <w:rPr>
                        <w:rFonts w:ascii="Cambria Math" w:hAnsi="Cambria Math"/>
                        <w:sz w:val="20"/>
                        <w:szCs w:val="20"/>
                      </w:rPr>
                      <m:t>β</m:t>
                    </m:r>
                    <m:d>
                      <m:dPr>
                        <m:ctrlPr>
                          <w:rPr>
                            <w:rFonts w:ascii="Cambria Math" w:hAnsi="Cambria Math"/>
                            <w:i/>
                            <w:sz w:val="20"/>
                            <w:szCs w:val="20"/>
                          </w:rPr>
                        </m:ctrlPr>
                      </m:dPr>
                      <m:e>
                        <m:r>
                          <w:rPr>
                            <w:rFonts w:ascii="Cambria Math" w:hAnsi="Cambria Math"/>
                            <w:sz w:val="20"/>
                            <w:szCs w:val="20"/>
                          </w:rPr>
                          <m:t>β-2</m:t>
                        </m:r>
                      </m:e>
                    </m:d>
                    <m:r>
                      <w:rPr>
                        <w:rFonts w:ascii="Cambria Math" w:hAnsi="Cambria Math"/>
                        <w:sz w:val="20"/>
                        <w:szCs w:val="20"/>
                      </w:rPr>
                      <m:t>T</m:t>
                    </m:r>
                  </m:num>
                  <m:den>
                    <m:r>
                      <w:rPr>
                        <w:rFonts w:ascii="Cambria Math" w:hAnsi="Cambria Math"/>
                        <w:sz w:val="20"/>
                        <w:szCs w:val="20"/>
                      </w:rPr>
                      <m:t>24</m:t>
                    </m:r>
                    <m:sSup>
                      <m:sSupPr>
                        <m:ctrlPr>
                          <w:rPr>
                            <w:rFonts w:ascii="Cambria Math" w:hAnsi="Cambria Math"/>
                            <w:i/>
                            <w:sz w:val="20"/>
                            <w:szCs w:val="20"/>
                          </w:rPr>
                        </m:ctrlPr>
                      </m:sSupPr>
                      <m:e>
                        <m:r>
                          <w:rPr>
                            <w:rFonts w:ascii="Cambria Math" w:hAnsi="Cambria Math"/>
                            <w:sz w:val="20"/>
                            <w:szCs w:val="20"/>
                          </w:rPr>
                          <m:t>F</m:t>
                        </m:r>
                      </m:e>
                      <m:sup>
                        <m:d>
                          <m:dPr>
                            <m:ctrlPr>
                              <w:rPr>
                                <w:rFonts w:ascii="Cambria Math" w:hAnsi="Cambria Math"/>
                                <w:i/>
                                <w:sz w:val="20"/>
                                <w:szCs w:val="20"/>
                              </w:rPr>
                            </m:ctrlPr>
                          </m:dPr>
                          <m:e>
                            <m:r>
                              <w:rPr>
                                <w:rFonts w:ascii="Cambria Math" w:hAnsi="Cambria Math"/>
                                <w:sz w:val="20"/>
                                <w:szCs w:val="20"/>
                              </w:rPr>
                              <m:t>2-2β</m:t>
                            </m:r>
                          </m:e>
                        </m:d>
                      </m:sup>
                    </m:sSup>
                  </m:den>
                </m:f>
                <m:sSup>
                  <m:sSupPr>
                    <m:ctrlPr>
                      <w:rPr>
                        <w:rFonts w:ascii="Cambria Math" w:hAnsi="Cambria Math"/>
                        <w:i/>
                        <w:sz w:val="20"/>
                        <w:szCs w:val="20"/>
                      </w:rPr>
                    </m:ctrlPr>
                  </m:sSupPr>
                  <m:e>
                    <m:r>
                      <w:rPr>
                        <w:rFonts w:ascii="Cambria Math" w:hAnsi="Cambria Math"/>
                        <w:sz w:val="20"/>
                        <w:szCs w:val="20"/>
                      </w:rPr>
                      <m:t>α</m:t>
                    </m:r>
                  </m:e>
                  <m:sup>
                    <m:r>
                      <w:rPr>
                        <w:rFonts w:ascii="Cambria Math" w:hAnsi="Cambria Math"/>
                        <w:sz w:val="20"/>
                        <w:szCs w:val="20"/>
                      </w:rPr>
                      <m:t>3</m:t>
                    </m:r>
                  </m:sup>
                </m:s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ρβνT</m:t>
                    </m:r>
                  </m:num>
                  <m:den>
                    <m:r>
                      <w:rPr>
                        <w:rFonts w:ascii="Cambria Math" w:hAnsi="Cambria Math"/>
                        <w:sz w:val="20"/>
                        <w:szCs w:val="20"/>
                      </w:rPr>
                      <m:t>4</m:t>
                    </m:r>
                    <m:sSup>
                      <m:sSupPr>
                        <m:ctrlPr>
                          <w:rPr>
                            <w:rFonts w:ascii="Cambria Math" w:hAnsi="Cambria Math"/>
                            <w:i/>
                            <w:sz w:val="20"/>
                            <w:szCs w:val="20"/>
                          </w:rPr>
                        </m:ctrlPr>
                      </m:sSupPr>
                      <m:e>
                        <m:r>
                          <w:rPr>
                            <w:rFonts w:ascii="Cambria Math" w:hAnsi="Cambria Math"/>
                            <w:sz w:val="20"/>
                            <w:szCs w:val="20"/>
                          </w:rPr>
                          <m:t>F</m:t>
                        </m:r>
                      </m:e>
                      <m:sup>
                        <m:d>
                          <m:dPr>
                            <m:ctrlPr>
                              <w:rPr>
                                <w:rFonts w:ascii="Cambria Math" w:hAnsi="Cambria Math"/>
                                <w:i/>
                                <w:sz w:val="20"/>
                                <w:szCs w:val="20"/>
                              </w:rPr>
                            </m:ctrlPr>
                          </m:dPr>
                          <m:e>
                            <m:r>
                              <w:rPr>
                                <w:rFonts w:ascii="Cambria Math" w:hAnsi="Cambria Math"/>
                                <w:sz w:val="20"/>
                                <w:szCs w:val="20"/>
                              </w:rPr>
                              <m:t>1-β</m:t>
                            </m:r>
                          </m:e>
                        </m:d>
                      </m:sup>
                    </m:sSup>
                  </m:den>
                </m:f>
                <m:sSup>
                  <m:sSupPr>
                    <m:ctrlPr>
                      <w:rPr>
                        <w:rFonts w:ascii="Cambria Math" w:hAnsi="Cambria Math"/>
                        <w:i/>
                        <w:sz w:val="20"/>
                        <w:szCs w:val="20"/>
                      </w:rPr>
                    </m:ctrlPr>
                  </m:sSupPr>
                  <m:e>
                    <m:r>
                      <w:rPr>
                        <w:rFonts w:ascii="Cambria Math" w:hAnsi="Cambria Math"/>
                        <w:sz w:val="20"/>
                        <w:szCs w:val="20"/>
                      </w:rPr>
                      <m:t>α</m:t>
                    </m:r>
                  </m:e>
                  <m:sup>
                    <m:r>
                      <w:rPr>
                        <w:rFonts w:ascii="Cambria Math" w:hAnsi="Cambria Math"/>
                        <w:sz w:val="20"/>
                        <w:szCs w:val="20"/>
                      </w:rPr>
                      <m:t>2</m:t>
                    </m:r>
                  </m:sup>
                </m:sSup>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1+</m:t>
                    </m:r>
                    <m:f>
                      <m:fPr>
                        <m:ctrlPr>
                          <w:rPr>
                            <w:rFonts w:ascii="Cambria Math" w:hAnsi="Cambria Math"/>
                            <w:i/>
                            <w:sz w:val="20"/>
                            <w:szCs w:val="20"/>
                          </w:rPr>
                        </m:ctrlPr>
                      </m:fPr>
                      <m:num>
                        <m:r>
                          <w:rPr>
                            <w:rFonts w:ascii="Cambria Math" w:hAnsi="Cambria Math"/>
                            <w:sz w:val="20"/>
                            <w:szCs w:val="20"/>
                          </w:rPr>
                          <m:t>2-3</m:t>
                        </m:r>
                        <m:sSup>
                          <m:sSupPr>
                            <m:ctrlPr>
                              <w:rPr>
                                <w:rFonts w:ascii="Cambria Math" w:hAnsi="Cambria Math"/>
                                <w:i/>
                                <w:sz w:val="20"/>
                                <w:szCs w:val="20"/>
                              </w:rPr>
                            </m:ctrlPr>
                          </m:sSupPr>
                          <m:e>
                            <m:r>
                              <w:rPr>
                                <w:rFonts w:ascii="Cambria Math" w:hAnsi="Cambria Math"/>
                                <w:sz w:val="20"/>
                                <w:szCs w:val="20"/>
                              </w:rPr>
                              <m:t>ρ</m:t>
                            </m:r>
                          </m:e>
                          <m:sup>
                            <m:r>
                              <w:rPr>
                                <w:rFonts w:ascii="Cambria Math" w:hAnsi="Cambria Math"/>
                                <w:sz w:val="20"/>
                                <w:szCs w:val="20"/>
                              </w:rPr>
                              <m:t>2</m:t>
                            </m:r>
                          </m:sup>
                        </m:sSup>
                      </m:num>
                      <m:den>
                        <m:r>
                          <w:rPr>
                            <w:rFonts w:ascii="Cambria Math" w:hAnsi="Cambria Math"/>
                            <w:sz w:val="20"/>
                            <w:szCs w:val="20"/>
                          </w:rPr>
                          <m:t>24</m:t>
                        </m:r>
                      </m:den>
                    </m:f>
                    <m:sSup>
                      <m:sSupPr>
                        <m:ctrlPr>
                          <w:rPr>
                            <w:rFonts w:ascii="Cambria Math" w:hAnsi="Cambria Math"/>
                            <w:i/>
                            <w:sz w:val="20"/>
                            <w:szCs w:val="20"/>
                          </w:rPr>
                        </m:ctrlPr>
                      </m:sSupPr>
                      <m:e>
                        <m:r>
                          <w:rPr>
                            <w:rFonts w:ascii="Cambria Math" w:hAnsi="Cambria Math"/>
                            <w:sz w:val="20"/>
                            <w:szCs w:val="20"/>
                          </w:rPr>
                          <m:t>ν</m:t>
                        </m:r>
                      </m:e>
                      <m:sup>
                        <m:r>
                          <w:rPr>
                            <w:rFonts w:ascii="Cambria Math" w:hAnsi="Cambria Math"/>
                            <w:sz w:val="20"/>
                            <w:szCs w:val="20"/>
                          </w:rPr>
                          <m:t>2</m:t>
                        </m:r>
                      </m:sup>
                    </m:sSup>
                    <m:r>
                      <w:rPr>
                        <w:rFonts w:ascii="Cambria Math" w:hAnsi="Cambria Math"/>
                        <w:sz w:val="20"/>
                        <w:szCs w:val="20"/>
                      </w:rPr>
                      <m:t>T</m:t>
                    </m:r>
                  </m:e>
                </m:d>
                <m:r>
                  <w:rPr>
                    <w:rFonts w:ascii="Cambria Math" w:hAnsi="Cambria Math"/>
                    <w:sz w:val="20"/>
                    <w:szCs w:val="20"/>
                  </w:rPr>
                  <m:t>α-</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ATM</m:t>
                    </m:r>
                  </m:sub>
                </m:sSub>
                <m:sSup>
                  <m:sSupPr>
                    <m:ctrlPr>
                      <w:rPr>
                        <w:rFonts w:ascii="Cambria Math" w:hAnsi="Cambria Math"/>
                        <w:i/>
                        <w:sz w:val="20"/>
                        <w:szCs w:val="20"/>
                      </w:rPr>
                    </m:ctrlPr>
                  </m:sSupPr>
                  <m:e>
                    <m:r>
                      <w:rPr>
                        <w:rFonts w:ascii="Cambria Math" w:hAnsi="Cambria Math"/>
                        <w:sz w:val="20"/>
                        <w:szCs w:val="20"/>
                      </w:rPr>
                      <m:t>F</m:t>
                    </m:r>
                  </m:e>
                  <m:sup>
                    <m:r>
                      <w:rPr>
                        <w:rFonts w:ascii="Cambria Math" w:hAnsi="Cambria Math"/>
                        <w:sz w:val="20"/>
                        <w:szCs w:val="20"/>
                      </w:rPr>
                      <m:t>-β</m:t>
                    </m:r>
                  </m:sup>
                </m:sSup>
                <m:r>
                  <w:rPr>
                    <w:rFonts w:ascii="Cambria Math" w:hAnsi="Cambria Math"/>
                    <w:sz w:val="20"/>
                    <w:szCs w:val="20"/>
                  </w:rPr>
                  <m:t>=0</m:t>
                </m:r>
              </m:oMath>
            </m:oMathPara>
          </w:p>
        </w:tc>
        <w:tc>
          <w:tcPr>
            <w:tcW w:w="872" w:type="dxa"/>
          </w:tcPr>
          <w:p w14:paraId="46ACAD04" w14:textId="33FB953D"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23</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691B6855" w14:textId="77777777" w:rsidR="0029058A" w:rsidRPr="00BB62A3" w:rsidRDefault="0029058A" w:rsidP="00F62B95">
      <w:pPr>
        <w:spacing w:line="360" w:lineRule="auto"/>
        <w:jc w:val="both"/>
        <w:rPr>
          <w:rFonts w:ascii="Palatino Linotype" w:hAnsi="Palatino Linotype"/>
          <w:sz w:val="20"/>
          <w:szCs w:val="20"/>
        </w:rPr>
      </w:pPr>
    </w:p>
    <w:p w14:paraId="47353F98" w14:textId="51313DC4" w:rsidR="00F237EB" w:rsidRPr="00BB62A3" w:rsidRDefault="00F237EB"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Following, the same objective function of the first method is minimized, with the only difference that now </w:t>
      </w:r>
      <m:oMath>
        <m:r>
          <w:rPr>
            <w:rFonts w:ascii="Cambria Math" w:hAnsi="Cambria Math"/>
            <w:sz w:val="20"/>
            <w:szCs w:val="20"/>
          </w:rPr>
          <m:t>α</m:t>
        </m:r>
      </m:oMath>
      <w:r w:rsidRPr="00BB62A3">
        <w:rPr>
          <w:rFonts w:ascii="Palatino Linotype" w:hAnsi="Palatino Linotype"/>
          <w:sz w:val="20"/>
          <w:szCs w:val="20"/>
        </w:rPr>
        <w:t xml:space="preserve"> is a function of </w:t>
      </w:r>
      <m:oMath>
        <m:r>
          <w:rPr>
            <w:rFonts w:ascii="Cambria Math" w:hAnsi="Cambria Math"/>
            <w:sz w:val="20"/>
            <w:szCs w:val="20"/>
          </w:rPr>
          <m:t>ν</m:t>
        </m:r>
      </m:oMath>
      <w:r w:rsidRPr="00BB62A3">
        <w:rPr>
          <w:rFonts w:ascii="Palatino Linotype" w:hAnsi="Palatino Linotype"/>
          <w:sz w:val="20"/>
          <w:szCs w:val="20"/>
        </w:rPr>
        <w:t xml:space="preserve"> and </w:t>
      </w:r>
      <m:oMath>
        <m:r>
          <w:rPr>
            <w:rFonts w:ascii="Cambria Math" w:hAnsi="Cambria Math"/>
            <w:sz w:val="20"/>
            <w:szCs w:val="20"/>
          </w:rPr>
          <m:t>ρ</m:t>
        </m:r>
      </m:oMath>
      <w:r w:rsidRPr="00BB62A3">
        <w:rPr>
          <w:rFonts w:ascii="Palatino Linotype" w:hAnsi="Palatino Linotype"/>
          <w:sz w:val="20"/>
          <w:szCs w:val="20"/>
        </w:rPr>
        <w:t>.</w:t>
      </w:r>
    </w:p>
    <w:p w14:paraId="20066554" w14:textId="77777777" w:rsidR="0029058A" w:rsidRPr="00BB62A3" w:rsidRDefault="0029058A" w:rsidP="00F62B95">
      <w:pPr>
        <w:spacing w:line="360" w:lineRule="auto"/>
        <w:jc w:val="both"/>
        <w:rPr>
          <w:rFonts w:ascii="Palatino Linotype" w:hAnsi="Palatino Linotype"/>
          <w:color w:val="202124"/>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5BCFFB47" w14:textId="77777777" w:rsidTr="000700DF">
        <w:tc>
          <w:tcPr>
            <w:tcW w:w="9918" w:type="dxa"/>
          </w:tcPr>
          <w:p w14:paraId="7AE96473" w14:textId="61B8F2CD" w:rsidR="00CE6CEA" w:rsidRPr="00BB62A3" w:rsidRDefault="00DF3F6F" w:rsidP="00F62B95">
            <w:pPr>
              <w:spacing w:line="360" w:lineRule="auto"/>
              <w:jc w:val="both"/>
              <w:rPr>
                <w:rFonts w:ascii="Palatino Linotype" w:hAnsi="Palatino Linotype"/>
                <w:color w:val="202124"/>
                <w:sz w:val="20"/>
                <w:szCs w:val="20"/>
              </w:rPr>
            </w:pPr>
            <m:oMathPara>
              <m:oMath>
                <m:d>
                  <m:dPr>
                    <m:ctrlPr>
                      <w:rPr>
                        <w:rFonts w:ascii="Cambria Math" w:hAnsi="Cambria Math"/>
                        <w:i/>
                        <w:color w:val="202124"/>
                        <w:sz w:val="20"/>
                        <w:szCs w:val="20"/>
                      </w:rPr>
                    </m:ctrlPr>
                  </m:dPr>
                  <m:e>
                    <m:acc>
                      <m:accPr>
                        <m:ctrlPr>
                          <w:rPr>
                            <w:rFonts w:ascii="Cambria Math" w:hAnsi="Cambria Math"/>
                            <w:i/>
                            <w:color w:val="202124"/>
                            <w:sz w:val="20"/>
                            <w:szCs w:val="20"/>
                          </w:rPr>
                        </m:ctrlPr>
                      </m:accPr>
                      <m:e>
                        <m:r>
                          <w:rPr>
                            <w:rFonts w:ascii="Cambria Math" w:hAnsi="Cambria Math"/>
                            <w:color w:val="202124"/>
                            <w:sz w:val="20"/>
                            <w:szCs w:val="20"/>
                          </w:rPr>
                          <m:t>α</m:t>
                        </m:r>
                      </m:e>
                    </m:acc>
                    <m:r>
                      <w:rPr>
                        <w:rFonts w:ascii="Cambria Math" w:hAnsi="Cambria Math"/>
                        <w:color w:val="202124"/>
                        <w:sz w:val="20"/>
                        <w:szCs w:val="20"/>
                      </w:rPr>
                      <m:t xml:space="preserve">, </m:t>
                    </m:r>
                    <m:acc>
                      <m:accPr>
                        <m:ctrlPr>
                          <w:rPr>
                            <w:rFonts w:ascii="Cambria Math" w:hAnsi="Cambria Math"/>
                            <w:i/>
                            <w:color w:val="202124"/>
                            <w:sz w:val="20"/>
                            <w:szCs w:val="20"/>
                          </w:rPr>
                        </m:ctrlPr>
                      </m:accPr>
                      <m:e>
                        <m:r>
                          <w:rPr>
                            <w:rFonts w:ascii="Cambria Math" w:hAnsi="Cambria Math"/>
                            <w:color w:val="202124"/>
                            <w:sz w:val="20"/>
                            <w:szCs w:val="20"/>
                          </w:rPr>
                          <m:t>ρ</m:t>
                        </m:r>
                      </m:e>
                    </m:acc>
                    <m:r>
                      <w:rPr>
                        <w:rFonts w:ascii="Cambria Math" w:hAnsi="Cambria Math"/>
                        <w:color w:val="202124"/>
                        <w:sz w:val="20"/>
                        <w:szCs w:val="20"/>
                      </w:rPr>
                      <m:t>,</m:t>
                    </m:r>
                    <m:acc>
                      <m:accPr>
                        <m:ctrlPr>
                          <w:rPr>
                            <w:rFonts w:ascii="Cambria Math" w:hAnsi="Cambria Math"/>
                            <w:i/>
                            <w:color w:val="202124"/>
                            <w:sz w:val="20"/>
                            <w:szCs w:val="20"/>
                          </w:rPr>
                        </m:ctrlPr>
                      </m:accPr>
                      <m:e>
                        <m:r>
                          <w:rPr>
                            <w:rFonts w:ascii="Cambria Math" w:hAnsi="Cambria Math"/>
                            <w:color w:val="202124"/>
                            <w:sz w:val="20"/>
                            <w:szCs w:val="20"/>
                          </w:rPr>
                          <m:t xml:space="preserve"> ν</m:t>
                        </m:r>
                      </m:e>
                    </m:acc>
                  </m:e>
                </m:d>
                <m:r>
                  <w:rPr>
                    <w:rFonts w:ascii="Cambria Math" w:hAnsi="Cambria Math"/>
                    <w:color w:val="202124"/>
                    <w:sz w:val="20"/>
                    <w:szCs w:val="20"/>
                  </w:rPr>
                  <m:t>=argmi</m:t>
                </m:r>
                <m:sSub>
                  <m:sSubPr>
                    <m:ctrlPr>
                      <w:rPr>
                        <w:rFonts w:ascii="Cambria Math" w:hAnsi="Cambria Math"/>
                        <w:i/>
                        <w:color w:val="202124"/>
                        <w:sz w:val="20"/>
                        <w:szCs w:val="20"/>
                      </w:rPr>
                    </m:ctrlPr>
                  </m:sSubPr>
                  <m:e>
                    <m:r>
                      <w:rPr>
                        <w:rFonts w:ascii="Cambria Math" w:hAnsi="Cambria Math"/>
                        <w:color w:val="202124"/>
                        <w:sz w:val="20"/>
                        <w:szCs w:val="20"/>
                      </w:rPr>
                      <m:t>n</m:t>
                    </m:r>
                  </m:e>
                  <m:sub>
                    <m:r>
                      <w:rPr>
                        <w:rFonts w:ascii="Cambria Math" w:hAnsi="Cambria Math"/>
                        <w:color w:val="202124"/>
                        <w:sz w:val="20"/>
                        <w:szCs w:val="20"/>
                      </w:rPr>
                      <m:t>α, ρ, ν</m:t>
                    </m:r>
                  </m:sub>
                </m:sSub>
                <m:nary>
                  <m:naryPr>
                    <m:chr m:val="∑"/>
                    <m:limLoc m:val="undOvr"/>
                    <m:ctrlPr>
                      <w:rPr>
                        <w:rFonts w:ascii="Cambria Math" w:hAnsi="Cambria Math"/>
                        <w:i/>
                        <w:color w:val="202124"/>
                        <w:sz w:val="20"/>
                        <w:szCs w:val="20"/>
                      </w:rPr>
                    </m:ctrlPr>
                  </m:naryPr>
                  <m:sub>
                    <m:r>
                      <w:rPr>
                        <w:rFonts w:ascii="Cambria Math" w:hAnsi="Cambria Math"/>
                        <w:color w:val="202124"/>
                        <w:sz w:val="20"/>
                        <w:szCs w:val="20"/>
                      </w:rPr>
                      <m:t>i</m:t>
                    </m:r>
                  </m:sub>
                  <m:sup>
                    <m:r>
                      <w:rPr>
                        <w:rFonts w:ascii="Cambria Math" w:hAnsi="Cambria Math"/>
                        <w:color w:val="202124"/>
                        <w:sz w:val="20"/>
                        <w:szCs w:val="20"/>
                      </w:rPr>
                      <m:t>n</m:t>
                    </m:r>
                  </m:sup>
                  <m:e>
                    <m:sSup>
                      <m:sSupPr>
                        <m:ctrlPr>
                          <w:rPr>
                            <w:rFonts w:ascii="Cambria Math" w:hAnsi="Cambria Math"/>
                            <w:i/>
                            <w:color w:val="202124"/>
                            <w:sz w:val="20"/>
                            <w:szCs w:val="20"/>
                          </w:rPr>
                        </m:ctrlPr>
                      </m:sSupPr>
                      <m:e>
                        <m:d>
                          <m:dPr>
                            <m:ctrlPr>
                              <w:rPr>
                                <w:rFonts w:ascii="Cambria Math" w:hAnsi="Cambria Math"/>
                                <w:i/>
                                <w:color w:val="202124"/>
                                <w:sz w:val="20"/>
                                <w:szCs w:val="20"/>
                              </w:rPr>
                            </m:ctrlPr>
                          </m:dPr>
                          <m:e>
                            <m:sSup>
                              <m:sSupPr>
                                <m:ctrlPr>
                                  <w:rPr>
                                    <w:rFonts w:ascii="Cambria Math" w:hAnsi="Cambria Math"/>
                                    <w:i/>
                                    <w:color w:val="202124"/>
                                    <w:sz w:val="20"/>
                                    <w:szCs w:val="20"/>
                                  </w:rPr>
                                </m:ctrlPr>
                              </m:sSupPr>
                              <m:e>
                                <m:sSub>
                                  <m:sSubPr>
                                    <m:ctrlPr>
                                      <w:rPr>
                                        <w:rFonts w:ascii="Cambria Math" w:hAnsi="Cambria Math"/>
                                        <w:i/>
                                        <w:color w:val="202124"/>
                                        <w:sz w:val="20"/>
                                        <w:szCs w:val="20"/>
                                      </w:rPr>
                                    </m:ctrlPr>
                                  </m:sSubPr>
                                  <m:e>
                                    <m:r>
                                      <w:rPr>
                                        <w:rFonts w:ascii="Cambria Math" w:hAnsi="Cambria Math"/>
                                        <w:color w:val="202124"/>
                                        <w:sz w:val="20"/>
                                        <w:szCs w:val="20"/>
                                      </w:rPr>
                                      <m:t>σ</m:t>
                                    </m:r>
                                  </m:e>
                                  <m:sub>
                                    <m:r>
                                      <w:rPr>
                                        <w:rFonts w:ascii="Cambria Math" w:hAnsi="Cambria Math"/>
                                        <w:color w:val="202124"/>
                                        <w:sz w:val="20"/>
                                        <w:szCs w:val="20"/>
                                      </w:rPr>
                                      <m:t>i</m:t>
                                    </m:r>
                                  </m:sub>
                                </m:sSub>
                              </m:e>
                              <m:sup>
                                <m:r>
                                  <w:rPr>
                                    <w:rFonts w:ascii="Cambria Math" w:hAnsi="Cambria Math"/>
                                    <w:color w:val="202124"/>
                                    <w:sz w:val="20"/>
                                    <w:szCs w:val="20"/>
                                  </w:rPr>
                                  <m:t>mkt</m:t>
                                </m:r>
                              </m:sup>
                            </m:sSup>
                            <m:r>
                              <w:rPr>
                                <w:rFonts w:ascii="Cambria Math" w:hAnsi="Cambria Math"/>
                                <w:color w:val="202124"/>
                                <w:sz w:val="20"/>
                                <w:szCs w:val="20"/>
                              </w:rPr>
                              <m:t>-</m:t>
                            </m:r>
                            <m:sSub>
                              <m:sSubPr>
                                <m:ctrlPr>
                                  <w:rPr>
                                    <w:rFonts w:ascii="Cambria Math" w:hAnsi="Cambria Math"/>
                                    <w:i/>
                                    <w:color w:val="202124"/>
                                    <w:sz w:val="20"/>
                                    <w:szCs w:val="20"/>
                                  </w:rPr>
                                </m:ctrlPr>
                              </m:sSubPr>
                              <m:e>
                                <m:r>
                                  <w:rPr>
                                    <w:rFonts w:ascii="Cambria Math" w:hAnsi="Cambria Math"/>
                                    <w:color w:val="202124"/>
                                    <w:sz w:val="20"/>
                                    <w:szCs w:val="20"/>
                                  </w:rPr>
                                  <m:t>σ</m:t>
                                </m:r>
                              </m:e>
                              <m:sub>
                                <m:r>
                                  <w:rPr>
                                    <w:rFonts w:ascii="Cambria Math" w:hAnsi="Cambria Math"/>
                                    <w:color w:val="202124"/>
                                    <w:sz w:val="20"/>
                                    <w:szCs w:val="20"/>
                                  </w:rPr>
                                  <m:t>SABR</m:t>
                                </m:r>
                              </m:sub>
                            </m:sSub>
                            <m:d>
                              <m:dPr>
                                <m:ctrlPr>
                                  <w:rPr>
                                    <w:rFonts w:ascii="Cambria Math" w:hAnsi="Cambria Math"/>
                                    <w:i/>
                                    <w:color w:val="202124"/>
                                    <w:sz w:val="20"/>
                                    <w:szCs w:val="20"/>
                                  </w:rPr>
                                </m:ctrlPr>
                              </m:dPr>
                              <m:e>
                                <m:sSub>
                                  <m:sSubPr>
                                    <m:ctrlPr>
                                      <w:rPr>
                                        <w:rFonts w:ascii="Cambria Math" w:hAnsi="Cambria Math"/>
                                        <w:i/>
                                        <w:color w:val="202124"/>
                                        <w:sz w:val="20"/>
                                        <w:szCs w:val="20"/>
                                      </w:rPr>
                                    </m:ctrlPr>
                                  </m:sSubPr>
                                  <m:e>
                                    <m:r>
                                      <w:rPr>
                                        <w:rFonts w:ascii="Cambria Math" w:hAnsi="Cambria Math"/>
                                        <w:color w:val="202124"/>
                                        <w:sz w:val="20"/>
                                        <w:szCs w:val="20"/>
                                      </w:rPr>
                                      <m:t>f</m:t>
                                    </m:r>
                                  </m:e>
                                  <m:sub>
                                    <m:r>
                                      <w:rPr>
                                        <w:rFonts w:ascii="Cambria Math" w:hAnsi="Cambria Math"/>
                                        <w:color w:val="202124"/>
                                        <w:sz w:val="20"/>
                                        <w:szCs w:val="20"/>
                                      </w:rPr>
                                      <m:t>i</m:t>
                                    </m:r>
                                  </m:sub>
                                </m:sSub>
                                <m:r>
                                  <w:rPr>
                                    <w:rFonts w:ascii="Cambria Math" w:hAnsi="Cambria Math"/>
                                    <w:color w:val="202124"/>
                                    <w:sz w:val="20"/>
                                    <w:szCs w:val="20"/>
                                  </w:rPr>
                                  <m:t xml:space="preserve">, </m:t>
                                </m:r>
                                <m:sSub>
                                  <m:sSubPr>
                                    <m:ctrlPr>
                                      <w:rPr>
                                        <w:rFonts w:ascii="Cambria Math" w:hAnsi="Cambria Math"/>
                                        <w:i/>
                                        <w:color w:val="202124"/>
                                        <w:sz w:val="20"/>
                                        <w:szCs w:val="20"/>
                                      </w:rPr>
                                    </m:ctrlPr>
                                  </m:sSubPr>
                                  <m:e>
                                    <m:r>
                                      <w:rPr>
                                        <w:rFonts w:ascii="Cambria Math" w:hAnsi="Cambria Math"/>
                                        <w:color w:val="202124"/>
                                        <w:sz w:val="20"/>
                                        <w:szCs w:val="20"/>
                                      </w:rPr>
                                      <m:t>K</m:t>
                                    </m:r>
                                  </m:e>
                                  <m:sub>
                                    <m:r>
                                      <w:rPr>
                                        <w:rFonts w:ascii="Cambria Math" w:hAnsi="Cambria Math"/>
                                        <w:color w:val="202124"/>
                                        <w:sz w:val="20"/>
                                        <w:szCs w:val="20"/>
                                      </w:rPr>
                                      <m:t>i</m:t>
                                    </m:r>
                                  </m:sub>
                                </m:sSub>
                                <m:r>
                                  <w:rPr>
                                    <w:rFonts w:ascii="Cambria Math" w:hAnsi="Cambria Math"/>
                                    <w:color w:val="202124"/>
                                    <w:sz w:val="20"/>
                                    <w:szCs w:val="20"/>
                                  </w:rPr>
                                  <m:t>, T; α</m:t>
                                </m:r>
                                <m:d>
                                  <m:dPr>
                                    <m:ctrlPr>
                                      <w:rPr>
                                        <w:rFonts w:ascii="Cambria Math" w:hAnsi="Cambria Math"/>
                                        <w:i/>
                                        <w:color w:val="202124"/>
                                        <w:sz w:val="20"/>
                                        <w:szCs w:val="20"/>
                                      </w:rPr>
                                    </m:ctrlPr>
                                  </m:dPr>
                                  <m:e>
                                    <m:r>
                                      <w:rPr>
                                        <w:rFonts w:ascii="Cambria Math" w:hAnsi="Cambria Math"/>
                                        <w:color w:val="202124"/>
                                        <w:sz w:val="20"/>
                                        <w:szCs w:val="20"/>
                                      </w:rPr>
                                      <m:t xml:space="preserve">ρ, ν, </m:t>
                                    </m:r>
                                    <m:sSub>
                                      <m:sSubPr>
                                        <m:ctrlPr>
                                          <w:rPr>
                                            <w:rFonts w:ascii="Cambria Math" w:hAnsi="Cambria Math"/>
                                            <w:i/>
                                            <w:color w:val="202124"/>
                                            <w:sz w:val="20"/>
                                            <w:szCs w:val="20"/>
                                          </w:rPr>
                                        </m:ctrlPr>
                                      </m:sSubPr>
                                      <m:e>
                                        <m:r>
                                          <w:rPr>
                                            <w:rFonts w:ascii="Cambria Math" w:hAnsi="Cambria Math"/>
                                            <w:color w:val="202124"/>
                                            <w:sz w:val="20"/>
                                            <w:szCs w:val="20"/>
                                          </w:rPr>
                                          <m:t>σ</m:t>
                                        </m:r>
                                      </m:e>
                                      <m:sub>
                                        <m:r>
                                          <w:rPr>
                                            <w:rFonts w:ascii="Cambria Math" w:hAnsi="Cambria Math"/>
                                            <w:color w:val="202124"/>
                                            <w:sz w:val="20"/>
                                            <w:szCs w:val="20"/>
                                          </w:rPr>
                                          <m:t>ATM</m:t>
                                        </m:r>
                                      </m:sub>
                                    </m:sSub>
                                  </m:e>
                                </m:d>
                                <m:r>
                                  <w:rPr>
                                    <w:rFonts w:ascii="Cambria Math" w:hAnsi="Cambria Math"/>
                                    <w:color w:val="202124"/>
                                    <w:sz w:val="20"/>
                                    <w:szCs w:val="20"/>
                                  </w:rPr>
                                  <m:t>, β, ρ,ν</m:t>
                                </m:r>
                              </m:e>
                            </m:d>
                          </m:e>
                        </m:d>
                      </m:e>
                      <m:sup>
                        <m:r>
                          <w:rPr>
                            <w:rFonts w:ascii="Cambria Math" w:hAnsi="Cambria Math"/>
                            <w:color w:val="202124"/>
                            <w:sz w:val="20"/>
                            <w:szCs w:val="20"/>
                          </w:rPr>
                          <m:t>2</m:t>
                        </m:r>
                      </m:sup>
                    </m:sSup>
                  </m:e>
                </m:nary>
              </m:oMath>
            </m:oMathPara>
          </w:p>
        </w:tc>
        <w:tc>
          <w:tcPr>
            <w:tcW w:w="872" w:type="dxa"/>
          </w:tcPr>
          <w:p w14:paraId="66BF814B" w14:textId="666EF52E"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24</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6FC871AC" w14:textId="77777777" w:rsidR="0029058A" w:rsidRPr="00BB62A3" w:rsidRDefault="0029058A" w:rsidP="00F62B95">
      <w:pPr>
        <w:spacing w:line="360" w:lineRule="auto"/>
        <w:jc w:val="both"/>
        <w:rPr>
          <w:rFonts w:ascii="Palatino Linotype" w:hAnsi="Palatino Linotype"/>
          <w:color w:val="202124"/>
          <w:sz w:val="20"/>
          <w:szCs w:val="20"/>
        </w:rPr>
      </w:pPr>
    </w:p>
    <w:p w14:paraId="72887EDD" w14:textId="612C8C4D" w:rsidR="00B81364" w:rsidRPr="00BB62A3" w:rsidRDefault="00212462" w:rsidP="00F62B95">
      <w:pPr>
        <w:pStyle w:val="Heading4"/>
        <w:spacing w:line="360" w:lineRule="auto"/>
        <w:jc w:val="both"/>
        <w:rPr>
          <w:sz w:val="20"/>
          <w:szCs w:val="20"/>
        </w:rPr>
      </w:pPr>
      <w:r w:rsidRPr="00BB62A3">
        <w:rPr>
          <w:sz w:val="20"/>
          <w:szCs w:val="20"/>
        </w:rPr>
        <w:t>Pitfalls in SABR Models</w:t>
      </w:r>
    </w:p>
    <w:p w14:paraId="483C0FAB" w14:textId="5C41B4A9" w:rsidR="00212462" w:rsidRPr="00BB62A3" w:rsidRDefault="00B81364" w:rsidP="00F62B95">
      <w:pPr>
        <w:spacing w:line="360" w:lineRule="auto"/>
        <w:jc w:val="both"/>
        <w:rPr>
          <w:rFonts w:ascii="Palatino Linotype" w:hAnsi="Palatino Linotype"/>
          <w:sz w:val="20"/>
          <w:szCs w:val="20"/>
        </w:rPr>
      </w:pPr>
      <w:r w:rsidRPr="00BB62A3">
        <w:rPr>
          <w:rFonts w:ascii="Palatino Linotype" w:hAnsi="Palatino Linotype"/>
          <w:sz w:val="20"/>
          <w:szCs w:val="20"/>
        </w:rPr>
        <w:t>Some implementations were added to the classical SABR model, including the ones by Paulot [Paulot, 2009] and Obloj [Obloj, 200</w:t>
      </w:r>
      <w:r w:rsidR="001417D3">
        <w:rPr>
          <w:rFonts w:ascii="Palatino Linotype" w:hAnsi="Palatino Linotype"/>
          <w:sz w:val="20"/>
          <w:szCs w:val="20"/>
        </w:rPr>
        <w:t>7</w:t>
      </w:r>
      <w:r w:rsidRPr="00BB62A3">
        <w:rPr>
          <w:rFonts w:ascii="Palatino Linotype" w:hAnsi="Palatino Linotype"/>
          <w:sz w:val="20"/>
          <w:szCs w:val="20"/>
        </w:rPr>
        <w:t xml:space="preserve">]. </w:t>
      </w:r>
      <w:r w:rsidR="00A277F8" w:rsidRPr="00BB62A3">
        <w:rPr>
          <w:rFonts w:ascii="Palatino Linotype" w:hAnsi="Palatino Linotype"/>
          <w:sz w:val="20"/>
          <w:szCs w:val="20"/>
        </w:rPr>
        <w:t xml:space="preserve">Most </w:t>
      </w:r>
      <w:r w:rsidR="00FD47A4" w:rsidRPr="00BB62A3">
        <w:rPr>
          <w:rFonts w:ascii="Palatino Linotype" w:hAnsi="Palatino Linotype"/>
          <w:sz w:val="20"/>
          <w:szCs w:val="20"/>
        </w:rPr>
        <w:t>importantly</w:t>
      </w:r>
      <w:r w:rsidR="00A277F8" w:rsidRPr="00BB62A3">
        <w:rPr>
          <w:rFonts w:ascii="Palatino Linotype" w:hAnsi="Palatino Linotype"/>
          <w:sz w:val="20"/>
          <w:szCs w:val="20"/>
        </w:rPr>
        <w:t xml:space="preserve">, </w:t>
      </w:r>
      <w:r w:rsidR="00212462" w:rsidRPr="00BB62A3">
        <w:rPr>
          <w:rFonts w:ascii="Palatino Linotype" w:hAnsi="Palatino Linotype"/>
          <w:sz w:val="20"/>
          <w:szCs w:val="20"/>
        </w:rPr>
        <w:t xml:space="preserve">Obloj provided with a refinement to the original model that captured the flaws of incorrectly pricing options with low strikes and long maturities. In modern times, this is widely applied to SABR models and is known as the Obloj’s </w:t>
      </w:r>
      <w:r w:rsidR="002D69AC" w:rsidRPr="00BB62A3">
        <w:rPr>
          <w:rFonts w:ascii="Palatino Linotype" w:hAnsi="Palatino Linotype"/>
          <w:sz w:val="20"/>
          <w:szCs w:val="20"/>
        </w:rPr>
        <w:t xml:space="preserve">refinement </w:t>
      </w:r>
      <w:r w:rsidR="00C022E4" w:rsidRPr="00BB62A3">
        <w:rPr>
          <w:rFonts w:ascii="Palatino Linotype" w:hAnsi="Palatino Linotype"/>
          <w:sz w:val="20"/>
          <w:szCs w:val="20"/>
        </w:rPr>
        <w:t>which</w:t>
      </w:r>
      <w:r w:rsidR="00212462" w:rsidRPr="00BB62A3">
        <w:rPr>
          <w:rFonts w:ascii="Palatino Linotype" w:hAnsi="Palatino Linotype"/>
          <w:sz w:val="20"/>
          <w:szCs w:val="20"/>
        </w:rPr>
        <w:t xml:space="preserve"> was tested to be an effective improvement to the model. </w:t>
      </w:r>
    </w:p>
    <w:p w14:paraId="20082E79" w14:textId="3308BF36" w:rsidR="001477CD" w:rsidRPr="00BB62A3" w:rsidRDefault="00DE02E7" w:rsidP="00F62B95">
      <w:pPr>
        <w:spacing w:line="360" w:lineRule="auto"/>
        <w:jc w:val="both"/>
        <w:rPr>
          <w:rFonts w:ascii="Palatino Linotype" w:hAnsi="Palatino Linotype"/>
          <w:sz w:val="20"/>
          <w:szCs w:val="20"/>
        </w:rPr>
      </w:pPr>
      <w:r w:rsidRPr="00BB62A3">
        <w:rPr>
          <w:rFonts w:ascii="Palatino Linotype" w:hAnsi="Palatino Linotype"/>
          <w:sz w:val="20"/>
          <w:szCs w:val="20"/>
        </w:rPr>
        <w:t>At a wider level, the</w:t>
      </w:r>
      <w:r w:rsidR="00A441CA" w:rsidRPr="00BB62A3">
        <w:rPr>
          <w:rFonts w:ascii="Palatino Linotype" w:hAnsi="Palatino Linotype"/>
          <w:sz w:val="20"/>
          <w:szCs w:val="20"/>
        </w:rPr>
        <w:t xml:space="preserve"> main issue with Hagan’s proposed SABR model is generally reduced to </w:t>
      </w:r>
      <w:r w:rsidR="006A0E03" w:rsidRPr="00BB62A3">
        <w:rPr>
          <w:rFonts w:ascii="Palatino Linotype" w:hAnsi="Palatino Linotype"/>
          <w:sz w:val="20"/>
          <w:szCs w:val="20"/>
        </w:rPr>
        <w:t>its</w:t>
      </w:r>
      <w:r w:rsidR="00A441CA" w:rsidRPr="00BB62A3">
        <w:rPr>
          <w:rFonts w:ascii="Palatino Linotype" w:hAnsi="Palatino Linotype"/>
          <w:sz w:val="20"/>
          <w:szCs w:val="20"/>
        </w:rPr>
        <w:t xml:space="preserve"> utilization in modern negative rates environments.</w:t>
      </w:r>
      <w:r w:rsidR="006A0E03" w:rsidRPr="00BB62A3">
        <w:rPr>
          <w:rFonts w:ascii="Palatino Linotype" w:hAnsi="Palatino Linotype"/>
          <w:sz w:val="20"/>
          <w:szCs w:val="20"/>
        </w:rPr>
        <w:t xml:space="preserve"> Wu performed </w:t>
      </w:r>
      <w:r w:rsidR="001477CD" w:rsidRPr="00BB62A3">
        <w:rPr>
          <w:rFonts w:ascii="Palatino Linotype" w:hAnsi="Palatino Linotype"/>
          <w:sz w:val="20"/>
          <w:szCs w:val="20"/>
        </w:rPr>
        <w:t>an</w:t>
      </w:r>
      <w:r w:rsidR="006A0E03" w:rsidRPr="00BB62A3">
        <w:rPr>
          <w:rFonts w:ascii="Palatino Linotype" w:hAnsi="Palatino Linotype"/>
          <w:sz w:val="20"/>
          <w:szCs w:val="20"/>
        </w:rPr>
        <w:t xml:space="preserve"> in-depth analysis of SABR models and Obloj’s refinement using interest rate caps and found that resulting smiles were fitting market implied volatility well </w:t>
      </w:r>
      <w:r w:rsidR="008F465F" w:rsidRPr="00BB62A3">
        <w:rPr>
          <w:rFonts w:ascii="Palatino Linotype" w:hAnsi="Palatino Linotype"/>
          <w:sz w:val="20"/>
          <w:szCs w:val="20"/>
        </w:rPr>
        <w:t xml:space="preserve">enough </w:t>
      </w:r>
      <w:r w:rsidR="006A0E03" w:rsidRPr="00BB62A3">
        <w:rPr>
          <w:rFonts w:ascii="Palatino Linotype" w:hAnsi="Palatino Linotype"/>
          <w:sz w:val="20"/>
          <w:szCs w:val="20"/>
        </w:rPr>
        <w:t>[Wu, 2008]. Nevertheless, this study did not include the Normal model</w:t>
      </w:r>
      <w:r w:rsidR="00DA228E" w:rsidRPr="00BB62A3">
        <w:rPr>
          <w:rFonts w:ascii="Palatino Linotype" w:hAnsi="Palatino Linotype"/>
          <w:sz w:val="20"/>
          <w:szCs w:val="20"/>
        </w:rPr>
        <w:t xml:space="preserve">, </w:t>
      </w:r>
      <w:r w:rsidR="006A0E03" w:rsidRPr="00BB62A3">
        <w:rPr>
          <w:rFonts w:ascii="Palatino Linotype" w:hAnsi="Palatino Linotype"/>
          <w:sz w:val="20"/>
          <w:szCs w:val="20"/>
        </w:rPr>
        <w:t xml:space="preserve">the shifted SABR </w:t>
      </w:r>
      <w:r w:rsidR="00002495" w:rsidRPr="00BB62A3">
        <w:rPr>
          <w:rFonts w:ascii="Palatino Linotype" w:hAnsi="Palatino Linotype"/>
          <w:sz w:val="20"/>
          <w:szCs w:val="20"/>
        </w:rPr>
        <w:t>and used only positive</w:t>
      </w:r>
      <w:r w:rsidR="006A0E03" w:rsidRPr="00BB62A3">
        <w:rPr>
          <w:rFonts w:ascii="Palatino Linotype" w:hAnsi="Palatino Linotype"/>
          <w:sz w:val="20"/>
          <w:szCs w:val="20"/>
        </w:rPr>
        <w:t xml:space="preserve"> rates.</w:t>
      </w:r>
    </w:p>
    <w:p w14:paraId="3AC0A3F5" w14:textId="3313F76F" w:rsidR="00A441CA" w:rsidRPr="00BB62A3" w:rsidRDefault="006A0E03"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 </w:t>
      </w:r>
    </w:p>
    <w:p w14:paraId="57898260" w14:textId="77777777" w:rsidR="00A441CA" w:rsidRPr="00BB62A3" w:rsidRDefault="00A441CA" w:rsidP="00F62B95">
      <w:pPr>
        <w:spacing w:line="360" w:lineRule="auto"/>
        <w:jc w:val="both"/>
        <w:rPr>
          <w:sz w:val="20"/>
          <w:szCs w:val="20"/>
        </w:rPr>
      </w:pPr>
    </w:p>
    <w:p w14:paraId="6A40A999" w14:textId="6BEC13FE" w:rsidR="002648E7" w:rsidRPr="00BB62A3" w:rsidRDefault="002648E7" w:rsidP="00F62B95">
      <w:pPr>
        <w:pStyle w:val="Heading3"/>
        <w:spacing w:line="360" w:lineRule="auto"/>
        <w:jc w:val="both"/>
      </w:pPr>
      <w:bookmarkStart w:id="22" w:name="_Toc83068587"/>
      <w:r w:rsidRPr="00BB62A3">
        <w:rPr>
          <w:rFonts w:ascii="Palatino Linotype" w:hAnsi="Palatino Linotype"/>
        </w:rPr>
        <w:t>SABR Extensions for Negative Rates</w:t>
      </w:r>
      <w:bookmarkEnd w:id="22"/>
    </w:p>
    <w:p w14:paraId="4415B64C" w14:textId="34C2514B" w:rsidR="00936FF1" w:rsidRPr="00BB62A3" w:rsidRDefault="00936FF1" w:rsidP="00F62B95">
      <w:pPr>
        <w:pStyle w:val="Heading4"/>
        <w:spacing w:line="360" w:lineRule="auto"/>
        <w:jc w:val="both"/>
        <w:rPr>
          <w:rFonts w:ascii="Palatino Linotype" w:hAnsi="Palatino Linotype"/>
          <w:sz w:val="20"/>
          <w:szCs w:val="20"/>
        </w:rPr>
      </w:pPr>
      <w:r w:rsidRPr="00BB62A3">
        <w:rPr>
          <w:rFonts w:ascii="Palatino Linotype" w:hAnsi="Palatino Linotype"/>
          <w:sz w:val="20"/>
          <w:szCs w:val="20"/>
        </w:rPr>
        <w:t>Normal SABR</w:t>
      </w:r>
    </w:p>
    <w:p w14:paraId="05270441" w14:textId="50A7AE9B" w:rsidR="006E605C" w:rsidRPr="00BB62A3" w:rsidRDefault="006E605C" w:rsidP="00F62B95">
      <w:pPr>
        <w:spacing w:line="360" w:lineRule="auto"/>
        <w:jc w:val="both"/>
        <w:rPr>
          <w:rFonts w:ascii="Palatino Linotype" w:hAnsi="Palatino Linotype"/>
          <w:color w:val="202124"/>
          <w:sz w:val="20"/>
          <w:szCs w:val="20"/>
        </w:rPr>
      </w:pPr>
      <w:r w:rsidRPr="00BB62A3">
        <w:rPr>
          <w:rFonts w:ascii="Palatino Linotype" w:hAnsi="Palatino Linotype"/>
          <w:color w:val="202124"/>
          <w:sz w:val="20"/>
          <w:szCs w:val="20"/>
        </w:rPr>
        <w:t xml:space="preserve">For the Normal SABR model, we set </w:t>
      </w:r>
      <m:oMath>
        <m:r>
          <w:rPr>
            <w:rFonts w:ascii="Cambria Math" w:hAnsi="Cambria Math"/>
            <w:color w:val="202124"/>
            <w:sz w:val="20"/>
            <w:szCs w:val="20"/>
          </w:rPr>
          <m:t>β=0</m:t>
        </m:r>
      </m:oMath>
      <w:r w:rsidR="009529CA" w:rsidRPr="00BB62A3">
        <w:rPr>
          <w:rFonts w:ascii="Palatino Linotype" w:hAnsi="Palatino Linotype"/>
          <w:color w:val="202124"/>
          <w:sz w:val="20"/>
          <w:szCs w:val="20"/>
        </w:rPr>
        <w:t>, which simplifies the equations as follows</w:t>
      </w:r>
      <w:r w:rsidR="00133DFE">
        <w:rPr>
          <w:rFonts w:ascii="Palatino Linotype" w:hAnsi="Palatino Linotype"/>
          <w:color w:val="202124"/>
          <w:sz w:val="20"/>
          <w:szCs w:val="20"/>
        </w:rPr>
        <w:t>.</w:t>
      </w:r>
    </w:p>
    <w:p w14:paraId="73F85969" w14:textId="77777777" w:rsidR="009529CA" w:rsidRPr="00BB62A3" w:rsidRDefault="009529CA" w:rsidP="00F62B95">
      <w:pPr>
        <w:spacing w:line="360" w:lineRule="auto"/>
        <w:jc w:val="both"/>
        <w:rPr>
          <w:rFonts w:ascii="Palatino Linotype" w:hAnsi="Palatino Linotype"/>
          <w:color w:val="202124"/>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0AAE4380" w14:textId="77777777" w:rsidTr="000700DF">
        <w:tc>
          <w:tcPr>
            <w:tcW w:w="9918" w:type="dxa"/>
          </w:tcPr>
          <w:p w14:paraId="0A94F409" w14:textId="213EE978" w:rsidR="00CE6CEA" w:rsidRPr="00BB62A3" w:rsidRDefault="00CE6CEA" w:rsidP="00F62B95">
            <w:pPr>
              <w:spacing w:line="360" w:lineRule="auto"/>
              <w:jc w:val="both"/>
              <w:rPr>
                <w:rFonts w:ascii="Palatino Linotype" w:hAnsi="Palatino Linotype"/>
                <w:color w:val="202124"/>
                <w:sz w:val="20"/>
                <w:szCs w:val="20"/>
              </w:rPr>
            </w:pPr>
            <m:oMathPara>
              <m:oMath>
                <m:r>
                  <w:rPr>
                    <w:rFonts w:ascii="Cambria Math" w:hAnsi="Cambria Math"/>
                    <w:color w:val="202124"/>
                    <w:sz w:val="20"/>
                    <w:szCs w:val="20"/>
                  </w:rPr>
                  <m:t>d</m:t>
                </m:r>
                <m:sSub>
                  <m:sSubPr>
                    <m:ctrlPr>
                      <w:rPr>
                        <w:rFonts w:ascii="Cambria Math" w:hAnsi="Cambria Math"/>
                        <w:color w:val="202124"/>
                        <w:sz w:val="20"/>
                        <w:szCs w:val="20"/>
                      </w:rPr>
                    </m:ctrlPr>
                  </m:sSubPr>
                  <m:e>
                    <m:r>
                      <w:rPr>
                        <w:rFonts w:ascii="Cambria Math" w:hAnsi="Cambria Math"/>
                        <w:color w:val="202124"/>
                        <w:sz w:val="20"/>
                        <w:szCs w:val="20"/>
                      </w:rPr>
                      <m:t>F</m:t>
                    </m:r>
                    <m:ctrlPr>
                      <w:rPr>
                        <w:rFonts w:ascii="Cambria Math" w:hAnsi="Cambria Math"/>
                        <w:i/>
                        <w:color w:val="202124"/>
                        <w:sz w:val="20"/>
                        <w:szCs w:val="20"/>
                      </w:rPr>
                    </m:ctrlPr>
                  </m:e>
                  <m:sub>
                    <m:r>
                      <w:rPr>
                        <w:rFonts w:ascii="Cambria Math" w:hAnsi="Cambria Math"/>
                        <w:color w:val="202124"/>
                        <w:sz w:val="20"/>
                        <w:szCs w:val="20"/>
                      </w:rPr>
                      <m:t>t</m:t>
                    </m:r>
                  </m:sub>
                </m:sSub>
                <m:r>
                  <m:rPr>
                    <m:sty m:val="p"/>
                  </m:rPr>
                  <w:rPr>
                    <w:rFonts w:ascii="Cambria Math" w:hAnsi="Cambria Math"/>
                    <w:color w:val="202124"/>
                    <w:sz w:val="20"/>
                    <w:szCs w:val="20"/>
                  </w:rPr>
                  <m:t>=</m:t>
                </m:r>
                <m:sSub>
                  <m:sSubPr>
                    <m:ctrlPr>
                      <w:rPr>
                        <w:rFonts w:ascii="Cambria Math" w:hAnsi="Cambria Math"/>
                        <w:color w:val="202124"/>
                        <w:sz w:val="20"/>
                        <w:szCs w:val="20"/>
                      </w:rPr>
                    </m:ctrlPr>
                  </m:sSubPr>
                  <m:e>
                    <m:r>
                      <w:rPr>
                        <w:rFonts w:ascii="Cambria Math" w:hAnsi="Cambria Math"/>
                        <w:color w:val="202124"/>
                        <w:sz w:val="20"/>
                        <w:szCs w:val="20"/>
                      </w:rPr>
                      <m:t>σ</m:t>
                    </m:r>
                  </m:e>
                  <m:sub>
                    <m:r>
                      <w:rPr>
                        <w:rFonts w:ascii="Cambria Math" w:hAnsi="Cambria Math"/>
                        <w:color w:val="202124"/>
                        <w:sz w:val="20"/>
                        <w:szCs w:val="20"/>
                      </w:rPr>
                      <m:t>t</m:t>
                    </m:r>
                  </m:sub>
                </m:sSub>
                <m:r>
                  <m:rPr>
                    <m:sty m:val="p"/>
                  </m:rPr>
                  <w:rPr>
                    <w:rFonts w:ascii="Cambria Math" w:hAnsi="Cambria Math"/>
                    <w:color w:val="202124"/>
                    <w:sz w:val="20"/>
                    <w:szCs w:val="20"/>
                  </w:rPr>
                  <m:t> </m:t>
                </m:r>
                <m:r>
                  <w:rPr>
                    <w:rFonts w:ascii="Cambria Math" w:hAnsi="Cambria Math"/>
                    <w:color w:val="202124"/>
                    <w:sz w:val="20"/>
                    <w:szCs w:val="20"/>
                  </w:rPr>
                  <m:t>d</m:t>
                </m:r>
                <m:sSub>
                  <m:sSubPr>
                    <m:ctrlPr>
                      <w:rPr>
                        <w:rFonts w:ascii="Cambria Math" w:hAnsi="Cambria Math"/>
                        <w:color w:val="202124"/>
                        <w:sz w:val="20"/>
                        <w:szCs w:val="20"/>
                      </w:rPr>
                    </m:ctrlPr>
                  </m:sSubPr>
                  <m:e>
                    <m:r>
                      <w:rPr>
                        <w:rFonts w:ascii="Cambria Math" w:hAnsi="Cambria Math"/>
                        <w:color w:val="202124"/>
                        <w:sz w:val="20"/>
                        <w:szCs w:val="20"/>
                      </w:rPr>
                      <m:t>W</m:t>
                    </m:r>
                    <m:ctrlPr>
                      <w:rPr>
                        <w:rFonts w:ascii="Cambria Math" w:hAnsi="Cambria Math"/>
                        <w:i/>
                        <w:color w:val="202124"/>
                        <w:sz w:val="20"/>
                        <w:szCs w:val="20"/>
                      </w:rPr>
                    </m:ctrlPr>
                  </m:e>
                  <m:sub>
                    <m:r>
                      <m:rPr>
                        <m:sty m:val="p"/>
                      </m:rPr>
                      <w:rPr>
                        <w:rFonts w:ascii="Cambria Math" w:hAnsi="Cambria Math"/>
                        <w:color w:val="202124"/>
                        <w:sz w:val="20"/>
                        <w:szCs w:val="20"/>
                      </w:rPr>
                      <m:t>1</m:t>
                    </m:r>
                    <m:r>
                      <w:rPr>
                        <w:rFonts w:ascii="Cambria Math" w:hAnsi="Cambria Math"/>
                        <w:color w:val="202124"/>
                        <w:sz w:val="20"/>
                        <w:szCs w:val="20"/>
                      </w:rPr>
                      <m:t>t</m:t>
                    </m:r>
                  </m:sub>
                </m:sSub>
                <m:r>
                  <w:rPr>
                    <w:rFonts w:ascii="Cambria Math" w:hAnsi="Cambria Math"/>
                    <w:color w:val="202124"/>
                    <w:sz w:val="20"/>
                    <w:szCs w:val="20"/>
                  </w:rPr>
                  <m:t>,</m:t>
                </m:r>
              </m:oMath>
            </m:oMathPara>
          </w:p>
          <w:p w14:paraId="0F62B984" w14:textId="058F5A4B" w:rsidR="00CE6CEA" w:rsidRPr="00BB62A3" w:rsidRDefault="00CE6CEA" w:rsidP="00F62B95">
            <w:pPr>
              <w:spacing w:line="360" w:lineRule="auto"/>
              <w:jc w:val="both"/>
              <w:rPr>
                <w:rFonts w:ascii="Palatino Linotype" w:hAnsi="Palatino Linotype"/>
                <w:color w:val="202124"/>
                <w:sz w:val="20"/>
                <w:szCs w:val="20"/>
              </w:rPr>
            </w:pPr>
            <m:oMathPara>
              <m:oMath>
                <m:r>
                  <w:rPr>
                    <w:rFonts w:ascii="Cambria Math" w:hAnsi="Cambria Math"/>
                    <w:color w:val="202124"/>
                    <w:sz w:val="20"/>
                    <w:szCs w:val="20"/>
                  </w:rPr>
                  <w:lastRenderedPageBreak/>
                  <m:t>d</m:t>
                </m:r>
                <m:sSub>
                  <m:sSubPr>
                    <m:ctrlPr>
                      <w:rPr>
                        <w:rFonts w:ascii="Cambria Math" w:hAnsi="Cambria Math"/>
                        <w:color w:val="202124"/>
                        <w:sz w:val="20"/>
                        <w:szCs w:val="20"/>
                      </w:rPr>
                    </m:ctrlPr>
                  </m:sSubPr>
                  <m:e>
                    <m:r>
                      <w:rPr>
                        <w:rFonts w:ascii="Cambria Math" w:hAnsi="Cambria Math"/>
                        <w:color w:val="202124"/>
                        <w:sz w:val="20"/>
                        <w:szCs w:val="20"/>
                      </w:rPr>
                      <m:t>σ</m:t>
                    </m:r>
                    <m:ctrlPr>
                      <w:rPr>
                        <w:rFonts w:ascii="Cambria Math" w:hAnsi="Cambria Math"/>
                        <w:i/>
                        <w:color w:val="202124"/>
                        <w:sz w:val="20"/>
                        <w:szCs w:val="20"/>
                      </w:rPr>
                    </m:ctrlPr>
                  </m:e>
                  <m:sub>
                    <m:r>
                      <w:rPr>
                        <w:rFonts w:ascii="Cambria Math" w:hAnsi="Cambria Math"/>
                        <w:color w:val="202124"/>
                        <w:sz w:val="20"/>
                        <w:szCs w:val="20"/>
                      </w:rPr>
                      <m:t>t</m:t>
                    </m:r>
                  </m:sub>
                </m:sSub>
                <m:r>
                  <m:rPr>
                    <m:sty m:val="p"/>
                  </m:rPr>
                  <w:rPr>
                    <w:rFonts w:ascii="Cambria Math" w:hAnsi="Cambria Math"/>
                    <w:color w:val="202124"/>
                    <w:sz w:val="20"/>
                    <w:szCs w:val="20"/>
                  </w:rPr>
                  <m:t>=</m:t>
                </m:r>
                <m:r>
                  <w:rPr>
                    <w:rFonts w:ascii="Cambria Math" w:hAnsi="Cambria Math"/>
                    <w:color w:val="202124"/>
                    <w:sz w:val="20"/>
                    <w:szCs w:val="20"/>
                  </w:rPr>
                  <m:t>α</m:t>
                </m:r>
                <m:sSubSup>
                  <m:sSubSupPr>
                    <m:ctrlPr>
                      <w:rPr>
                        <w:rFonts w:ascii="Cambria Math" w:hAnsi="Cambria Math"/>
                        <w:color w:val="202124"/>
                        <w:sz w:val="20"/>
                        <w:szCs w:val="20"/>
                      </w:rPr>
                    </m:ctrlPr>
                  </m:sSubSupPr>
                  <m:e>
                    <m:r>
                      <w:rPr>
                        <w:rFonts w:ascii="Cambria Math" w:hAnsi="Cambria Math"/>
                        <w:color w:val="202124"/>
                        <w:sz w:val="20"/>
                        <w:szCs w:val="20"/>
                      </w:rPr>
                      <m:t>σ</m:t>
                    </m:r>
                    <m:ctrlPr>
                      <w:rPr>
                        <w:rFonts w:ascii="Cambria Math" w:hAnsi="Cambria Math"/>
                        <w:i/>
                        <w:color w:val="202124"/>
                        <w:sz w:val="20"/>
                        <w:szCs w:val="20"/>
                      </w:rPr>
                    </m:ctrlPr>
                  </m:e>
                  <m:sub>
                    <m:r>
                      <w:rPr>
                        <w:rFonts w:ascii="Cambria Math" w:hAnsi="Cambria Math"/>
                        <w:color w:val="202124"/>
                        <w:sz w:val="20"/>
                        <w:szCs w:val="20"/>
                      </w:rPr>
                      <m:t>t</m:t>
                    </m:r>
                  </m:sub>
                  <m:sup>
                    <m:r>
                      <m:rPr>
                        <m:sty m:val="p"/>
                      </m:rPr>
                      <w:rPr>
                        <w:rFonts w:ascii="Cambria Math" w:hAnsi="Cambria Math"/>
                        <w:color w:val="202124"/>
                        <w:sz w:val="20"/>
                        <w:szCs w:val="20"/>
                      </w:rPr>
                      <m:t> </m:t>
                    </m:r>
                  </m:sup>
                </m:sSubSup>
                <m:r>
                  <w:rPr>
                    <w:rFonts w:ascii="Cambria Math" w:hAnsi="Cambria Math"/>
                    <w:color w:val="202124"/>
                    <w:sz w:val="20"/>
                    <w:szCs w:val="20"/>
                  </w:rPr>
                  <m:t>d</m:t>
                </m:r>
                <m:sSub>
                  <m:sSubPr>
                    <m:ctrlPr>
                      <w:rPr>
                        <w:rFonts w:ascii="Cambria Math" w:hAnsi="Cambria Math"/>
                        <w:color w:val="202124"/>
                        <w:sz w:val="20"/>
                        <w:szCs w:val="20"/>
                      </w:rPr>
                    </m:ctrlPr>
                  </m:sSubPr>
                  <m:e>
                    <m:r>
                      <m:rPr>
                        <m:sty m:val="p"/>
                      </m:rPr>
                      <w:rPr>
                        <w:rFonts w:ascii="Cambria Math" w:hAnsi="Cambria Math"/>
                        <w:color w:val="202124"/>
                        <w:sz w:val="20"/>
                        <w:szCs w:val="20"/>
                      </w:rPr>
                      <m:t>W</m:t>
                    </m:r>
                  </m:e>
                  <m:sub>
                    <m:r>
                      <m:rPr>
                        <m:sty m:val="p"/>
                      </m:rPr>
                      <w:rPr>
                        <w:rFonts w:ascii="Cambria Math" w:hAnsi="Cambria Math"/>
                        <w:color w:val="202124"/>
                        <w:sz w:val="20"/>
                        <w:szCs w:val="20"/>
                      </w:rPr>
                      <m:t>2</m:t>
                    </m:r>
                    <m:r>
                      <w:rPr>
                        <w:rFonts w:ascii="Cambria Math" w:hAnsi="Cambria Math"/>
                        <w:color w:val="202124"/>
                        <w:sz w:val="20"/>
                        <w:szCs w:val="20"/>
                      </w:rPr>
                      <m:t>t</m:t>
                    </m:r>
                  </m:sub>
                </m:sSub>
                <m:r>
                  <w:rPr>
                    <w:rFonts w:ascii="Cambria Math" w:hAnsi="Cambria Math"/>
                    <w:color w:val="202124"/>
                    <w:sz w:val="20"/>
                    <w:szCs w:val="20"/>
                  </w:rPr>
                  <m:t>,</m:t>
                </m:r>
              </m:oMath>
            </m:oMathPara>
          </w:p>
          <w:p w14:paraId="54E7B53F" w14:textId="467DBB0C" w:rsidR="00CE6CEA" w:rsidRPr="00BB62A3" w:rsidRDefault="00CE6CEA" w:rsidP="00F62B95">
            <w:pPr>
              <w:spacing w:line="360" w:lineRule="auto"/>
              <w:jc w:val="both"/>
              <w:rPr>
                <w:rFonts w:ascii="Palatino Linotype" w:hAnsi="Palatino Linotype"/>
                <w:iCs/>
                <w:color w:val="202124"/>
                <w:sz w:val="20"/>
                <w:szCs w:val="20"/>
              </w:rPr>
            </w:pPr>
            <m:oMathPara>
              <m:oMath>
                <m:r>
                  <w:rPr>
                    <w:rFonts w:ascii="Cambria Math" w:hAnsi="Cambria Math"/>
                    <w:color w:val="202124"/>
                    <w:sz w:val="20"/>
                    <w:szCs w:val="20"/>
                  </w:rPr>
                  <m:t>d</m:t>
                </m:r>
                <m:sSub>
                  <m:sSubPr>
                    <m:ctrlPr>
                      <w:rPr>
                        <w:rFonts w:ascii="Cambria Math" w:hAnsi="Cambria Math"/>
                        <w:color w:val="202124"/>
                        <w:sz w:val="20"/>
                        <w:szCs w:val="20"/>
                      </w:rPr>
                    </m:ctrlPr>
                  </m:sSubPr>
                  <m:e>
                    <m:r>
                      <w:rPr>
                        <w:rFonts w:ascii="Cambria Math" w:hAnsi="Cambria Math"/>
                        <w:color w:val="202124"/>
                        <w:sz w:val="20"/>
                        <w:szCs w:val="20"/>
                      </w:rPr>
                      <m:t>W</m:t>
                    </m:r>
                    <m:ctrlPr>
                      <w:rPr>
                        <w:rFonts w:ascii="Cambria Math" w:hAnsi="Cambria Math"/>
                        <w:i/>
                        <w:color w:val="202124"/>
                        <w:sz w:val="20"/>
                        <w:szCs w:val="20"/>
                      </w:rPr>
                    </m:ctrlPr>
                  </m:e>
                  <m:sub>
                    <m:r>
                      <m:rPr>
                        <m:sty m:val="p"/>
                      </m:rPr>
                      <w:rPr>
                        <w:rFonts w:ascii="Cambria Math" w:hAnsi="Cambria Math"/>
                        <w:color w:val="202124"/>
                        <w:sz w:val="20"/>
                        <w:szCs w:val="20"/>
                      </w:rPr>
                      <m:t>1</m:t>
                    </m:r>
                    <m:r>
                      <w:rPr>
                        <w:rFonts w:ascii="Cambria Math" w:hAnsi="Cambria Math"/>
                        <w:color w:val="202124"/>
                        <w:sz w:val="20"/>
                        <w:szCs w:val="20"/>
                      </w:rPr>
                      <m:t>t</m:t>
                    </m:r>
                  </m:sub>
                </m:sSub>
                <m:r>
                  <m:rPr>
                    <m:sty m:val="p"/>
                  </m:rPr>
                  <w:rPr>
                    <w:rFonts w:ascii="Cambria Math" w:hAnsi="Cambria Math"/>
                    <w:color w:val="202124"/>
                    <w:sz w:val="20"/>
                    <w:szCs w:val="20"/>
                  </w:rPr>
                  <m:t> </m:t>
                </m:r>
                <m:r>
                  <w:rPr>
                    <w:rFonts w:ascii="Cambria Math" w:hAnsi="Cambria Math"/>
                    <w:color w:val="202124"/>
                    <w:sz w:val="20"/>
                    <w:szCs w:val="20"/>
                  </w:rPr>
                  <m:t>d</m:t>
                </m:r>
                <m:sSub>
                  <m:sSubPr>
                    <m:ctrlPr>
                      <w:rPr>
                        <w:rFonts w:ascii="Cambria Math" w:hAnsi="Cambria Math"/>
                        <w:color w:val="202124"/>
                        <w:sz w:val="20"/>
                        <w:szCs w:val="20"/>
                      </w:rPr>
                    </m:ctrlPr>
                  </m:sSubPr>
                  <m:e>
                    <m:r>
                      <m:rPr>
                        <m:sty m:val="p"/>
                      </m:rPr>
                      <w:rPr>
                        <w:rFonts w:ascii="Cambria Math" w:hAnsi="Cambria Math"/>
                        <w:color w:val="202124"/>
                        <w:sz w:val="20"/>
                        <w:szCs w:val="20"/>
                      </w:rPr>
                      <m:t>W</m:t>
                    </m:r>
                  </m:e>
                  <m:sub>
                    <m:r>
                      <m:rPr>
                        <m:sty m:val="p"/>
                      </m:rPr>
                      <w:rPr>
                        <w:rFonts w:ascii="Cambria Math" w:hAnsi="Cambria Math"/>
                        <w:color w:val="202124"/>
                        <w:sz w:val="20"/>
                        <w:szCs w:val="20"/>
                      </w:rPr>
                      <m:t>2</m:t>
                    </m:r>
                    <m:r>
                      <w:rPr>
                        <w:rFonts w:ascii="Cambria Math" w:hAnsi="Cambria Math"/>
                        <w:color w:val="202124"/>
                        <w:sz w:val="20"/>
                        <w:szCs w:val="20"/>
                      </w:rPr>
                      <m:t>t</m:t>
                    </m:r>
                  </m:sub>
                </m:sSub>
                <m:r>
                  <m:rPr>
                    <m:sty m:val="p"/>
                  </m:rPr>
                  <w:rPr>
                    <w:rFonts w:ascii="Cambria Math" w:hAnsi="Cambria Math"/>
                    <w:color w:val="202124"/>
                    <w:sz w:val="20"/>
                    <w:szCs w:val="20"/>
                  </w:rPr>
                  <m:t>=</m:t>
                </m:r>
                <m:r>
                  <w:rPr>
                    <w:rFonts w:ascii="Cambria Math" w:hAnsi="Cambria Math"/>
                    <w:color w:val="202124"/>
                    <w:sz w:val="20"/>
                    <w:szCs w:val="20"/>
                  </w:rPr>
                  <m:t>ρ</m:t>
                </m:r>
                <m:r>
                  <m:rPr>
                    <m:sty m:val="p"/>
                  </m:rPr>
                  <w:rPr>
                    <w:rFonts w:ascii="Cambria Math" w:hAnsi="Cambria Math"/>
                    <w:color w:val="202124"/>
                    <w:sz w:val="20"/>
                    <w:szCs w:val="20"/>
                  </w:rPr>
                  <m:t> </m:t>
                </m:r>
                <m:r>
                  <w:rPr>
                    <w:rFonts w:ascii="Cambria Math" w:hAnsi="Cambria Math"/>
                    <w:color w:val="202124"/>
                    <w:sz w:val="20"/>
                    <w:szCs w:val="20"/>
                  </w:rPr>
                  <m:t>dt</m:t>
                </m:r>
              </m:oMath>
            </m:oMathPara>
          </w:p>
        </w:tc>
        <w:tc>
          <w:tcPr>
            <w:tcW w:w="872" w:type="dxa"/>
          </w:tcPr>
          <w:p w14:paraId="582125A6" w14:textId="4D6FA499"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lastRenderedPageBreak/>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25</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2B99C80E" w14:textId="459C8E1D" w:rsidR="002A780F" w:rsidRPr="00BB62A3" w:rsidRDefault="002A780F" w:rsidP="00F62B95">
      <w:pPr>
        <w:spacing w:line="360" w:lineRule="auto"/>
        <w:jc w:val="both"/>
        <w:rPr>
          <w:rFonts w:ascii="Palatino Linotype" w:hAnsi="Palatino Linotype"/>
          <w:color w:val="202124"/>
          <w:sz w:val="20"/>
          <w:szCs w:val="20"/>
        </w:rPr>
      </w:pPr>
    </w:p>
    <w:p w14:paraId="2204BDE3" w14:textId="57564214" w:rsidR="002A780F" w:rsidRPr="00BB62A3" w:rsidRDefault="002A780F" w:rsidP="00F62B95">
      <w:pPr>
        <w:spacing w:line="360" w:lineRule="auto"/>
        <w:jc w:val="both"/>
        <w:rPr>
          <w:rFonts w:ascii="Palatino Linotype" w:hAnsi="Palatino Linotype"/>
          <w:color w:val="202124"/>
          <w:sz w:val="20"/>
          <w:szCs w:val="20"/>
        </w:rPr>
      </w:pPr>
      <w:r w:rsidRPr="00BB62A3">
        <w:rPr>
          <w:rFonts w:ascii="Palatino Linotype" w:hAnsi="Palatino Linotype"/>
          <w:color w:val="202124"/>
          <w:sz w:val="20"/>
          <w:szCs w:val="20"/>
        </w:rPr>
        <w:t xml:space="preserve">If we solve the above process above, we get </w:t>
      </w:r>
      <m:oMath>
        <m:sSub>
          <m:sSubPr>
            <m:ctrlPr>
              <w:rPr>
                <w:rFonts w:ascii="Cambria Math" w:hAnsi="Cambria Math"/>
                <w:i/>
                <w:color w:val="202124"/>
                <w:sz w:val="20"/>
                <w:szCs w:val="20"/>
              </w:rPr>
            </m:ctrlPr>
          </m:sSubPr>
          <m:e>
            <m:r>
              <w:rPr>
                <w:rFonts w:ascii="Cambria Math" w:hAnsi="Cambria Math"/>
                <w:color w:val="202124"/>
                <w:sz w:val="20"/>
                <w:szCs w:val="20"/>
              </w:rPr>
              <m:t>F</m:t>
            </m:r>
          </m:e>
          <m:sub>
            <m:r>
              <w:rPr>
                <w:rFonts w:ascii="Cambria Math" w:hAnsi="Cambria Math"/>
                <w:color w:val="202124"/>
                <w:sz w:val="20"/>
                <w:szCs w:val="20"/>
              </w:rPr>
              <m:t>t</m:t>
            </m:r>
          </m:sub>
        </m:sSub>
        <m:r>
          <w:rPr>
            <w:rFonts w:ascii="Cambria Math" w:hAnsi="Cambria Math"/>
            <w:color w:val="202124"/>
            <w:sz w:val="20"/>
            <w:szCs w:val="20"/>
          </w:rPr>
          <m:t>=</m:t>
        </m:r>
        <m:sSub>
          <m:sSubPr>
            <m:ctrlPr>
              <w:rPr>
                <w:rFonts w:ascii="Cambria Math" w:hAnsi="Cambria Math"/>
                <w:i/>
                <w:color w:val="202124"/>
                <w:sz w:val="20"/>
                <w:szCs w:val="20"/>
              </w:rPr>
            </m:ctrlPr>
          </m:sSubPr>
          <m:e>
            <m:r>
              <w:rPr>
                <w:rFonts w:ascii="Cambria Math" w:hAnsi="Cambria Math"/>
                <w:color w:val="202124"/>
                <w:sz w:val="20"/>
                <w:szCs w:val="20"/>
              </w:rPr>
              <m:t>F</m:t>
            </m:r>
          </m:e>
          <m:sub>
            <m:r>
              <w:rPr>
                <w:rFonts w:ascii="Cambria Math" w:hAnsi="Cambria Math"/>
                <w:color w:val="202124"/>
                <w:sz w:val="20"/>
                <w:szCs w:val="20"/>
              </w:rPr>
              <m:t>0</m:t>
            </m:r>
          </m:sub>
        </m:sSub>
        <m:r>
          <w:rPr>
            <w:rFonts w:ascii="Cambria Math" w:hAnsi="Cambria Math"/>
            <w:color w:val="202124"/>
            <w:sz w:val="20"/>
            <w:szCs w:val="20"/>
          </w:rPr>
          <m:t>+</m:t>
        </m:r>
        <m:sSub>
          <m:sSubPr>
            <m:ctrlPr>
              <w:rPr>
                <w:rFonts w:ascii="Cambria Math" w:hAnsi="Cambria Math"/>
                <w:i/>
                <w:color w:val="202124"/>
                <w:sz w:val="20"/>
                <w:szCs w:val="20"/>
              </w:rPr>
            </m:ctrlPr>
          </m:sSubPr>
          <m:e>
            <m:r>
              <w:rPr>
                <w:rFonts w:ascii="Cambria Math" w:hAnsi="Cambria Math"/>
                <w:color w:val="202124"/>
                <w:sz w:val="20"/>
                <w:szCs w:val="20"/>
              </w:rPr>
              <m:t>σ</m:t>
            </m:r>
          </m:e>
          <m:sub>
            <m:r>
              <w:rPr>
                <w:rFonts w:ascii="Cambria Math" w:hAnsi="Cambria Math"/>
                <w:color w:val="202124"/>
                <w:sz w:val="20"/>
                <w:szCs w:val="20"/>
              </w:rPr>
              <m:t>t</m:t>
            </m:r>
          </m:sub>
        </m:sSub>
        <m:sSub>
          <m:sSubPr>
            <m:ctrlPr>
              <w:rPr>
                <w:rFonts w:ascii="Cambria Math" w:hAnsi="Cambria Math"/>
                <w:i/>
                <w:color w:val="202124"/>
                <w:sz w:val="20"/>
                <w:szCs w:val="20"/>
              </w:rPr>
            </m:ctrlPr>
          </m:sSubPr>
          <m:e>
            <m:r>
              <w:rPr>
                <w:rFonts w:ascii="Cambria Math" w:hAnsi="Cambria Math"/>
                <w:color w:val="202124"/>
                <w:sz w:val="20"/>
                <w:szCs w:val="20"/>
              </w:rPr>
              <m:t>W</m:t>
            </m:r>
          </m:e>
          <m:sub>
            <m:r>
              <w:rPr>
                <w:rFonts w:ascii="Cambria Math" w:hAnsi="Cambria Math"/>
                <w:color w:val="202124"/>
                <w:sz w:val="20"/>
                <w:szCs w:val="20"/>
              </w:rPr>
              <m:t>t</m:t>
            </m:r>
          </m:sub>
        </m:sSub>
      </m:oMath>
      <w:r w:rsidRPr="00BB62A3">
        <w:rPr>
          <w:rFonts w:ascii="Palatino Linotype" w:hAnsi="Palatino Linotype"/>
          <w:color w:val="202124"/>
          <w:sz w:val="20"/>
          <w:szCs w:val="20"/>
        </w:rPr>
        <w:t xml:space="preserve"> which means that the model follows a normal distribution and can be used for modelling options in </w:t>
      </w:r>
      <w:r w:rsidR="00FE4D8E" w:rsidRPr="00BB62A3">
        <w:rPr>
          <w:rFonts w:ascii="Palatino Linotype" w:hAnsi="Palatino Linotype"/>
          <w:color w:val="202124"/>
          <w:sz w:val="20"/>
          <w:szCs w:val="20"/>
        </w:rPr>
        <w:t xml:space="preserve">a </w:t>
      </w:r>
      <w:r w:rsidRPr="00BB62A3">
        <w:rPr>
          <w:rFonts w:ascii="Palatino Linotype" w:hAnsi="Palatino Linotype"/>
          <w:color w:val="202124"/>
          <w:sz w:val="20"/>
          <w:szCs w:val="20"/>
        </w:rPr>
        <w:t>negative rates</w:t>
      </w:r>
      <w:r w:rsidR="00FE4D8E" w:rsidRPr="00BB62A3">
        <w:rPr>
          <w:rFonts w:ascii="Palatino Linotype" w:hAnsi="Palatino Linotype"/>
          <w:color w:val="202124"/>
          <w:sz w:val="20"/>
          <w:szCs w:val="20"/>
        </w:rPr>
        <w:t xml:space="preserve"> environment</w:t>
      </w:r>
      <w:r w:rsidRPr="00BB62A3">
        <w:rPr>
          <w:rFonts w:ascii="Palatino Linotype" w:hAnsi="Palatino Linotype"/>
          <w:color w:val="202124"/>
          <w:sz w:val="20"/>
          <w:szCs w:val="20"/>
        </w:rPr>
        <w:t xml:space="preserve">. </w:t>
      </w:r>
    </w:p>
    <w:p w14:paraId="4F5E2638" w14:textId="31870C4D" w:rsidR="009529CA" w:rsidRPr="00BB62A3" w:rsidRDefault="000D01A8" w:rsidP="00F62B95">
      <w:pPr>
        <w:spacing w:line="360" w:lineRule="auto"/>
        <w:jc w:val="both"/>
        <w:rPr>
          <w:rFonts w:ascii="Palatino Linotype" w:hAnsi="Palatino Linotype"/>
          <w:sz w:val="20"/>
          <w:szCs w:val="20"/>
        </w:rPr>
      </w:pPr>
      <w:r w:rsidRPr="00BB62A3">
        <w:rPr>
          <w:rFonts w:ascii="Palatino Linotype" w:hAnsi="Palatino Linotype"/>
          <w:color w:val="202124"/>
          <w:sz w:val="20"/>
          <w:szCs w:val="20"/>
        </w:rPr>
        <w:t xml:space="preserve">As seen, the </w:t>
      </w:r>
      <w:r w:rsidR="000962EB" w:rsidRPr="00BB62A3">
        <w:rPr>
          <w:rFonts w:ascii="Palatino Linotype" w:hAnsi="Palatino Linotype"/>
          <w:color w:val="202124"/>
          <w:sz w:val="20"/>
          <w:szCs w:val="20"/>
        </w:rPr>
        <w:t>infinitesimally</w:t>
      </w:r>
      <w:r w:rsidRPr="00BB62A3">
        <w:rPr>
          <w:rFonts w:ascii="Palatino Linotype" w:hAnsi="Palatino Linotype"/>
          <w:color w:val="202124"/>
          <w:sz w:val="20"/>
          <w:szCs w:val="20"/>
        </w:rPr>
        <w:t xml:space="preserve"> difference in forward prices in the first equation does not depend anymore on </w:t>
      </w:r>
      <m:oMath>
        <m:r>
          <w:rPr>
            <w:rFonts w:ascii="Cambria Math" w:hAnsi="Cambria Math"/>
            <w:color w:val="202124"/>
            <w:sz w:val="20"/>
            <w:szCs w:val="20"/>
          </w:rPr>
          <m:t>β</m:t>
        </m:r>
      </m:oMath>
      <w:r w:rsidRPr="00BB62A3">
        <w:rPr>
          <w:rFonts w:ascii="Palatino Linotype" w:hAnsi="Palatino Linotype"/>
          <w:color w:val="202124"/>
          <w:sz w:val="20"/>
          <w:szCs w:val="20"/>
        </w:rPr>
        <w:t xml:space="preserve"> increments, which follows that the distribution is not symmetric anymore. </w:t>
      </w:r>
      <w:r w:rsidR="0099444A" w:rsidRPr="00BB62A3">
        <w:rPr>
          <w:rFonts w:ascii="Palatino Linotype" w:hAnsi="Palatino Linotype"/>
          <w:color w:val="202124"/>
          <w:sz w:val="20"/>
          <w:szCs w:val="20"/>
        </w:rPr>
        <w:t>In this case</w:t>
      </w:r>
      <w:r w:rsidR="00F960DA" w:rsidRPr="00BB62A3">
        <w:rPr>
          <w:rFonts w:ascii="Palatino Linotype" w:hAnsi="Palatino Linotype"/>
          <w:color w:val="202124"/>
          <w:sz w:val="20"/>
          <w:szCs w:val="20"/>
        </w:rPr>
        <w:t>, the original Hagan’s formula can be</w:t>
      </w:r>
      <w:r w:rsidR="00683AE4" w:rsidRPr="00BB62A3">
        <w:rPr>
          <w:rFonts w:ascii="Palatino Linotype" w:hAnsi="Palatino Linotype"/>
          <w:color w:val="202124"/>
          <w:sz w:val="20"/>
          <w:szCs w:val="20"/>
        </w:rPr>
        <w:t xml:space="preserve"> </w:t>
      </w:r>
      <w:r w:rsidR="00F960DA" w:rsidRPr="00BB62A3">
        <w:rPr>
          <w:rFonts w:ascii="Palatino Linotype" w:hAnsi="Palatino Linotype"/>
          <w:color w:val="202124"/>
          <w:sz w:val="20"/>
          <w:szCs w:val="20"/>
        </w:rPr>
        <w:t>approximated further</w:t>
      </w:r>
      <w:r w:rsidR="00F946E3" w:rsidRPr="00BB62A3">
        <w:rPr>
          <w:rFonts w:ascii="Palatino Linotype" w:hAnsi="Palatino Linotype"/>
          <w:color w:val="202124"/>
          <w:sz w:val="20"/>
          <w:szCs w:val="20"/>
        </w:rPr>
        <w:t xml:space="preserve"> and so is the</w:t>
      </w:r>
      <w:r w:rsidR="00442D9D" w:rsidRPr="00BB62A3">
        <w:rPr>
          <w:rFonts w:ascii="Palatino Linotype" w:hAnsi="Palatino Linotype"/>
          <w:color w:val="202124"/>
          <w:sz w:val="20"/>
          <w:szCs w:val="20"/>
        </w:rPr>
        <w:t xml:space="preserve"> formula for</w:t>
      </w:r>
      <w:r w:rsidR="00F946E3" w:rsidRPr="00BB62A3">
        <w:rPr>
          <w:rFonts w:ascii="Palatino Linotype" w:hAnsi="Palatino Linotype"/>
          <w:color w:val="202124"/>
          <w:sz w:val="20"/>
          <w:szCs w:val="20"/>
        </w:rPr>
        <w:t xml:space="preserve"> ATM volatility</w:t>
      </w:r>
      <w:r w:rsidR="00292663" w:rsidRPr="00BB62A3">
        <w:rPr>
          <w:rFonts w:ascii="Palatino Linotype" w:hAnsi="Palatino Linotype"/>
          <w:color w:val="202124"/>
          <w:sz w:val="20"/>
          <w:szCs w:val="20"/>
        </w:rPr>
        <w:t>.</w:t>
      </w:r>
      <w:r w:rsidR="00365C52" w:rsidRPr="00BB62A3">
        <w:rPr>
          <w:rFonts w:ascii="Palatino Linotype" w:hAnsi="Palatino Linotype"/>
          <w:color w:val="202124"/>
          <w:sz w:val="20"/>
          <w:szCs w:val="20"/>
        </w:rPr>
        <w:t xml:space="preserve"> </w:t>
      </w:r>
      <w:r w:rsidR="00365C52" w:rsidRPr="00BB62A3">
        <w:rPr>
          <w:rFonts w:ascii="Palatino Linotype" w:hAnsi="Palatino Linotype"/>
          <w:sz w:val="20"/>
          <w:szCs w:val="20"/>
        </w:rPr>
        <w:t>We can proceed the same way we would in the standard SABR model and minimize the sum of squared errors with the approximated formula for volatility.</w:t>
      </w:r>
    </w:p>
    <w:p w14:paraId="44864818" w14:textId="77777777" w:rsidR="005C5C72" w:rsidRPr="00BB62A3" w:rsidRDefault="005C5C72" w:rsidP="00F62B95">
      <w:pPr>
        <w:spacing w:line="360" w:lineRule="auto"/>
        <w:jc w:val="both"/>
        <w:rPr>
          <w:rFonts w:ascii="Palatino Linotype" w:hAnsi="Palatino Linotype"/>
          <w:color w:val="202124"/>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18A9CD39" w14:textId="77777777" w:rsidTr="000700DF">
        <w:tc>
          <w:tcPr>
            <w:tcW w:w="9918" w:type="dxa"/>
          </w:tcPr>
          <w:p w14:paraId="5C297D8F" w14:textId="67879D7A" w:rsidR="00CE6CEA" w:rsidRPr="00BB62A3" w:rsidRDefault="00DF3F6F" w:rsidP="00F62B95">
            <w:pPr>
              <w:spacing w:line="360" w:lineRule="auto"/>
              <w:jc w:val="both"/>
              <w:rPr>
                <w:rFonts w:ascii="Palatino Linotype" w:hAnsi="Palatino Linotype"/>
                <w:color w:val="202124"/>
                <w:sz w:val="20"/>
                <w:szCs w:val="20"/>
              </w:rPr>
            </w:pPr>
            <m:oMathPara>
              <m:oMath>
                <m:sSub>
                  <m:sSubPr>
                    <m:ctrlPr>
                      <w:rPr>
                        <w:rFonts w:ascii="Cambria Math" w:hAnsi="Cambria Math"/>
                        <w:sz w:val="20"/>
                        <w:szCs w:val="20"/>
                      </w:rPr>
                    </m:ctrlPr>
                  </m:sSubPr>
                  <m:e>
                    <m:r>
                      <w:rPr>
                        <w:rFonts w:ascii="Cambria Math" w:hAnsi="Cambria Math"/>
                        <w:sz w:val="20"/>
                        <w:szCs w:val="20"/>
                      </w:rPr>
                      <m:t>σ</m:t>
                    </m:r>
                    <m:ctrlPr>
                      <w:rPr>
                        <w:rFonts w:ascii="Cambria Math" w:hAnsi="Cambria Math"/>
                        <w:i/>
                        <w:sz w:val="20"/>
                        <w:szCs w:val="20"/>
                      </w:rPr>
                    </m:ctrlPr>
                  </m:e>
                  <m:sub>
                    <m:r>
                      <w:rPr>
                        <w:rFonts w:ascii="Cambria Math" w:hAnsi="Cambria Math"/>
                        <w:sz w:val="20"/>
                        <w:szCs w:val="20"/>
                      </w:rPr>
                      <m:t>N</m:t>
                    </m:r>
                  </m:sub>
                </m:sSub>
                <m:d>
                  <m:dPr>
                    <m:ctrlPr>
                      <w:rPr>
                        <w:rFonts w:ascii="Cambria Math" w:hAnsi="Cambria Math"/>
                        <w:sz w:val="20"/>
                        <w:szCs w:val="20"/>
                      </w:rPr>
                    </m:ctrlPr>
                  </m:dPr>
                  <m:e>
                    <m:r>
                      <w:rPr>
                        <w:rFonts w:ascii="Cambria Math" w:hAnsi="Cambria Math"/>
                        <w:sz w:val="20"/>
                        <w:szCs w:val="20"/>
                      </w:rPr>
                      <m:t xml:space="preserve"> K</m:t>
                    </m:r>
                  </m:e>
                </m:d>
                <m:r>
                  <w:rPr>
                    <w:rFonts w:ascii="Cambria Math" w:hAnsi="Cambria Math"/>
                    <w:sz w:val="20"/>
                    <w:szCs w:val="20"/>
                  </w:rPr>
                  <m:t xml:space="preserve">=α </m:t>
                </m:r>
                <m:d>
                  <m:dPr>
                    <m:ctrlPr>
                      <w:rPr>
                        <w:rFonts w:ascii="Cambria Math" w:hAnsi="Cambria Math"/>
                        <w:sz w:val="20"/>
                        <w:szCs w:val="20"/>
                      </w:rPr>
                    </m:ctrlPr>
                  </m:dPr>
                  <m:e>
                    <m:f>
                      <m:fPr>
                        <m:ctrlPr>
                          <w:rPr>
                            <w:rFonts w:ascii="Cambria Math" w:hAnsi="Cambria Math"/>
                            <w:sz w:val="20"/>
                            <w:szCs w:val="20"/>
                          </w:rPr>
                        </m:ctrlPr>
                      </m:fPr>
                      <m:num>
                        <m:r>
                          <w:rPr>
                            <w:rFonts w:ascii="Cambria Math" w:hAnsi="Cambria Math"/>
                            <w:sz w:val="20"/>
                            <w:szCs w:val="20"/>
                          </w:rPr>
                          <m:t>z</m:t>
                        </m:r>
                      </m:num>
                      <m:den>
                        <m:r>
                          <w:rPr>
                            <w:rFonts w:ascii="Cambria Math" w:hAnsi="Cambria Math"/>
                            <w:sz w:val="20"/>
                            <w:szCs w:val="20"/>
                          </w:rPr>
                          <m:t>χ</m:t>
                        </m:r>
                        <m:d>
                          <m:dPr>
                            <m:ctrlPr>
                              <w:rPr>
                                <w:rFonts w:ascii="Cambria Math" w:hAnsi="Cambria Math"/>
                                <w:sz w:val="20"/>
                                <w:szCs w:val="20"/>
                              </w:rPr>
                            </m:ctrlPr>
                          </m:dPr>
                          <m:e>
                            <m:r>
                              <w:rPr>
                                <w:rFonts w:ascii="Cambria Math" w:hAnsi="Cambria Math"/>
                                <w:sz w:val="20"/>
                                <w:szCs w:val="20"/>
                              </w:rPr>
                              <m:t>z</m:t>
                            </m:r>
                          </m:e>
                        </m:d>
                      </m:den>
                    </m:f>
                  </m:e>
                </m:d>
                <m:d>
                  <m:dPr>
                    <m:ctrlPr>
                      <w:rPr>
                        <w:rFonts w:ascii="Cambria Math" w:hAnsi="Cambria Math"/>
                        <w:sz w:val="20"/>
                        <w:szCs w:val="20"/>
                      </w:rPr>
                    </m:ctrlPr>
                  </m:dPr>
                  <m:e>
                    <m:r>
                      <w:rPr>
                        <w:rFonts w:ascii="Cambria Math" w:hAnsi="Cambria Math"/>
                        <w:sz w:val="20"/>
                        <w:szCs w:val="20"/>
                      </w:rPr>
                      <m:t>1+</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ν</m:t>
                            </m:r>
                          </m:e>
                          <m:sup>
                            <m:r>
                              <w:rPr>
                                <w:rFonts w:ascii="Cambria Math" w:hAnsi="Cambria Math"/>
                                <w:sz w:val="20"/>
                                <w:szCs w:val="20"/>
                              </w:rPr>
                              <m:t>2</m:t>
                            </m:r>
                          </m:sup>
                        </m:sSup>
                        <m:d>
                          <m:dPr>
                            <m:ctrlPr>
                              <w:rPr>
                                <w:rFonts w:ascii="Cambria Math" w:hAnsi="Cambria Math"/>
                                <w:sz w:val="20"/>
                                <w:szCs w:val="20"/>
                              </w:rPr>
                            </m:ctrlPr>
                          </m:dPr>
                          <m:e>
                            <m:r>
                              <w:rPr>
                                <w:rFonts w:ascii="Cambria Math" w:hAnsi="Cambria Math"/>
                                <w:sz w:val="20"/>
                                <w:szCs w:val="20"/>
                              </w:rPr>
                              <m:t>2-3</m:t>
                            </m:r>
                            <m:sSup>
                              <m:sSupPr>
                                <m:ctrlPr>
                                  <w:rPr>
                                    <w:rFonts w:ascii="Cambria Math" w:hAnsi="Cambria Math"/>
                                    <w:sz w:val="20"/>
                                    <w:szCs w:val="20"/>
                                  </w:rPr>
                                </m:ctrlPr>
                              </m:sSupPr>
                              <m:e>
                                <m:r>
                                  <w:rPr>
                                    <w:rFonts w:ascii="Cambria Math" w:hAnsi="Cambria Math"/>
                                    <w:sz w:val="20"/>
                                    <w:szCs w:val="20"/>
                                  </w:rPr>
                                  <m:t>ρ</m:t>
                                </m:r>
                                <m:ctrlPr>
                                  <w:rPr>
                                    <w:rFonts w:ascii="Cambria Math" w:hAnsi="Cambria Math"/>
                                    <w:i/>
                                    <w:sz w:val="20"/>
                                    <w:szCs w:val="20"/>
                                  </w:rPr>
                                </m:ctrlPr>
                              </m:e>
                              <m:sup>
                                <m:r>
                                  <w:rPr>
                                    <w:rFonts w:ascii="Cambria Math" w:hAnsi="Cambria Math"/>
                                    <w:sz w:val="20"/>
                                    <w:szCs w:val="20"/>
                                  </w:rPr>
                                  <m:t>2</m:t>
                                </m:r>
                              </m:sup>
                            </m:sSup>
                          </m:e>
                        </m:d>
                        <m:ctrlPr>
                          <w:rPr>
                            <w:rFonts w:ascii="Cambria Math" w:hAnsi="Cambria Math"/>
                            <w:i/>
                            <w:sz w:val="20"/>
                            <w:szCs w:val="20"/>
                          </w:rPr>
                        </m:ctrlPr>
                      </m:num>
                      <m:den>
                        <m:r>
                          <w:rPr>
                            <w:rFonts w:ascii="Cambria Math" w:hAnsi="Cambria Math"/>
                            <w:sz w:val="20"/>
                            <w:szCs w:val="20"/>
                          </w:rPr>
                          <m:t>24</m:t>
                        </m:r>
                      </m:den>
                    </m:f>
                    <m:r>
                      <w:rPr>
                        <w:rFonts w:ascii="Cambria Math" w:hAnsi="Cambria Math"/>
                        <w:sz w:val="20"/>
                        <w:szCs w:val="20"/>
                      </w:rPr>
                      <m:t>T</m:t>
                    </m:r>
                  </m:e>
                </m:d>
                <m:r>
                  <w:rPr>
                    <w:rFonts w:ascii="Cambria Math" w:hAnsi="Cambria Math"/>
                    <w:sz w:val="20"/>
                    <w:szCs w:val="20"/>
                  </w:rPr>
                  <m:t>,</m:t>
                </m:r>
              </m:oMath>
            </m:oMathPara>
          </w:p>
          <w:p w14:paraId="3EC2C3E5" w14:textId="36910305" w:rsidR="00CE6CEA" w:rsidRPr="00BB62A3" w:rsidRDefault="00CE6CEA" w:rsidP="00F62B95">
            <w:pPr>
              <w:spacing w:line="360" w:lineRule="auto"/>
              <w:jc w:val="both"/>
              <w:rPr>
                <w:rFonts w:ascii="Palatino Linotype" w:hAnsi="Palatino Linotype"/>
                <w:sz w:val="20"/>
                <w:szCs w:val="20"/>
              </w:rPr>
            </w:pPr>
            <m:oMathPara>
              <m:oMath>
                <m:r>
                  <w:rPr>
                    <w:rFonts w:ascii="Cambria Math" w:hAnsi="Cambria Math"/>
                    <w:sz w:val="20"/>
                    <w:szCs w:val="20"/>
                  </w:rPr>
                  <m:t>z=</m:t>
                </m:r>
                <m:f>
                  <m:fPr>
                    <m:ctrlPr>
                      <w:rPr>
                        <w:rFonts w:ascii="Cambria Math" w:hAnsi="Cambria Math"/>
                        <w:i/>
                        <w:sz w:val="20"/>
                        <w:szCs w:val="20"/>
                      </w:rPr>
                    </m:ctrlPr>
                  </m:fPr>
                  <m:num>
                    <m:r>
                      <w:rPr>
                        <w:rFonts w:ascii="Cambria Math" w:hAnsi="Cambria Math"/>
                        <w:sz w:val="20"/>
                        <w:szCs w:val="20"/>
                      </w:rPr>
                      <m:t>ν</m:t>
                    </m:r>
                  </m:num>
                  <m:den>
                    <m:r>
                      <w:rPr>
                        <w:rFonts w:ascii="Cambria Math" w:hAnsi="Cambria Math"/>
                        <w:sz w:val="20"/>
                        <w:szCs w:val="20"/>
                      </w:rPr>
                      <m:t>α</m:t>
                    </m:r>
                  </m:den>
                </m:f>
                <m:r>
                  <m:rPr>
                    <m:sty m:val="p"/>
                  </m:rPr>
                  <w:rPr>
                    <w:rFonts w:ascii="Cambria Math" w:hAnsi="Cambria Math"/>
                    <w:sz w:val="20"/>
                    <w:szCs w:val="20"/>
                  </w:rPr>
                  <m:t>lo</m:t>
                </m:r>
                <m:func>
                  <m:funcPr>
                    <m:ctrlPr>
                      <w:rPr>
                        <w:rFonts w:ascii="Cambria Math" w:hAnsi="Cambria Math"/>
                        <w:sz w:val="20"/>
                        <w:szCs w:val="20"/>
                      </w:rPr>
                    </m:ctrlPr>
                  </m:funcPr>
                  <m:fName>
                    <m:r>
                      <m:rPr>
                        <m:sty m:val="p"/>
                      </m:rPr>
                      <w:rPr>
                        <w:rFonts w:ascii="Cambria Math" w:hAnsi="Cambria Math"/>
                        <w:sz w:val="20"/>
                        <w:szCs w:val="20"/>
                      </w:rPr>
                      <m:t>g</m:t>
                    </m:r>
                  </m:fName>
                  <m:e>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f</m:t>
                            </m:r>
                          </m:num>
                          <m:den>
                            <m:r>
                              <w:rPr>
                                <w:rFonts w:ascii="Cambria Math" w:hAnsi="Cambria Math"/>
                                <w:sz w:val="20"/>
                                <w:szCs w:val="20"/>
                              </w:rPr>
                              <m:t>K</m:t>
                            </m:r>
                          </m:den>
                        </m:f>
                      </m:e>
                    </m:d>
                    <m:r>
                      <w:rPr>
                        <w:rFonts w:ascii="Cambria Math" w:hAnsi="Cambria Math"/>
                        <w:sz w:val="20"/>
                        <w:szCs w:val="20"/>
                      </w:rPr>
                      <m:t>,</m:t>
                    </m:r>
                  </m:e>
                </m:func>
              </m:oMath>
            </m:oMathPara>
          </w:p>
          <w:p w14:paraId="50E20613" w14:textId="382D8414" w:rsidR="00CE6CEA" w:rsidRPr="00BB62A3" w:rsidRDefault="00CE6CEA" w:rsidP="00F62B95">
            <w:pPr>
              <w:spacing w:line="360" w:lineRule="auto"/>
              <w:jc w:val="both"/>
              <w:rPr>
                <w:rFonts w:ascii="Palatino Linotype" w:hAnsi="Palatino Linotype"/>
                <w:sz w:val="20"/>
                <w:szCs w:val="20"/>
              </w:rPr>
            </w:pPr>
            <m:oMathPara>
              <m:oMath>
                <m:r>
                  <w:rPr>
                    <w:rFonts w:ascii="Cambria Math" w:hAnsi="Cambria Math"/>
                    <w:sz w:val="20"/>
                    <w:szCs w:val="20"/>
                  </w:rPr>
                  <m:t>χ(z)=</m:t>
                </m:r>
                <m:r>
                  <m:rPr>
                    <m:sty m:val="p"/>
                  </m:rPr>
                  <w:rPr>
                    <w:rFonts w:ascii="Cambria Math" w:hAnsi="Cambria Math"/>
                    <w:sz w:val="20"/>
                    <w:szCs w:val="20"/>
                  </w:rPr>
                  <m:t>log⁡</m:t>
                </m:r>
                <m:r>
                  <w:rPr>
                    <w:rFonts w:ascii="Cambria Math" w:hAnsi="Cambria Math"/>
                    <w:sz w:val="20"/>
                    <w:szCs w:val="20"/>
                  </w:rPr>
                  <m:t>(</m:t>
                </m:r>
                <m:d>
                  <m:dPr>
                    <m:ctrlPr>
                      <w:rPr>
                        <w:rFonts w:ascii="Cambria Math" w:hAnsi="Cambria Math"/>
                        <w:i/>
                        <w:sz w:val="20"/>
                        <w:szCs w:val="20"/>
                      </w:rPr>
                    </m:ctrlPr>
                  </m:dPr>
                  <m:e>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1-2ρz+</m:t>
                            </m:r>
                            <m:sSup>
                              <m:sSupPr>
                                <m:ctrlPr>
                                  <w:rPr>
                                    <w:rFonts w:ascii="Cambria Math" w:hAnsi="Cambria Math"/>
                                    <w:i/>
                                    <w:sz w:val="20"/>
                                    <w:szCs w:val="20"/>
                                  </w:rPr>
                                </m:ctrlPr>
                              </m:sSupPr>
                              <m:e>
                                <m:r>
                                  <w:rPr>
                                    <w:rFonts w:ascii="Cambria Math" w:hAnsi="Cambria Math"/>
                                    <w:sz w:val="20"/>
                                    <w:szCs w:val="20"/>
                                  </w:rPr>
                                  <m:t>z</m:t>
                                </m:r>
                              </m:e>
                              <m:sup>
                                <m:r>
                                  <w:rPr>
                                    <w:rFonts w:ascii="Cambria Math" w:hAnsi="Cambria Math"/>
                                    <w:sz w:val="20"/>
                                    <w:szCs w:val="20"/>
                                  </w:rPr>
                                  <m:t>2</m:t>
                                </m:r>
                              </m:sup>
                            </m:sSup>
                            <m:r>
                              <w:rPr>
                                <w:rFonts w:ascii="Cambria Math" w:hAnsi="Cambria Math"/>
                                <w:sz w:val="20"/>
                                <w:szCs w:val="20"/>
                              </w:rPr>
                              <m:t>+z-ρ</m:t>
                            </m:r>
                          </m:e>
                        </m:rad>
                      </m:num>
                      <m:den>
                        <m:r>
                          <w:rPr>
                            <w:rFonts w:ascii="Cambria Math" w:hAnsi="Cambria Math"/>
                            <w:sz w:val="20"/>
                            <w:szCs w:val="20"/>
                          </w:rPr>
                          <m:t>1-ρ</m:t>
                        </m:r>
                      </m:den>
                    </m:f>
                  </m:e>
                </m:d>
                <m:r>
                  <w:rPr>
                    <w:rFonts w:ascii="Cambria Math" w:hAnsi="Cambria Math"/>
                    <w:sz w:val="20"/>
                    <w:szCs w:val="20"/>
                  </w:rPr>
                  <m:t>,</m:t>
                </m:r>
              </m:oMath>
            </m:oMathPara>
          </w:p>
          <w:p w14:paraId="0A0FF799" w14:textId="787381EE" w:rsidR="00CE6CEA" w:rsidRPr="00BB62A3" w:rsidRDefault="00DF3F6F" w:rsidP="00F62B95">
            <w:pPr>
              <w:spacing w:line="360" w:lineRule="auto"/>
              <w:jc w:val="both"/>
              <w:rPr>
                <w:rFonts w:ascii="Palatino Linotype" w:hAnsi="Palatino Linotype"/>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ATM</m:t>
                    </m:r>
                  </m:sub>
                </m:sSub>
                <m:d>
                  <m:dPr>
                    <m:ctrlPr>
                      <w:rPr>
                        <w:rFonts w:ascii="Cambria Math" w:hAnsi="Cambria Math"/>
                        <w:i/>
                        <w:sz w:val="20"/>
                        <w:szCs w:val="20"/>
                      </w:rPr>
                    </m:ctrlPr>
                  </m:dPr>
                  <m:e>
                    <m:r>
                      <w:rPr>
                        <w:rFonts w:ascii="Cambria Math" w:hAnsi="Cambria Math"/>
                        <w:sz w:val="20"/>
                        <w:szCs w:val="20"/>
                      </w:rPr>
                      <m:t>K</m:t>
                    </m:r>
                  </m:e>
                </m:d>
                <m:r>
                  <w:rPr>
                    <w:rFonts w:ascii="Cambria Math" w:hAnsi="Cambria Math"/>
                    <w:sz w:val="20"/>
                    <w:szCs w:val="20"/>
                  </w:rPr>
                  <m:t>=α</m:t>
                </m:r>
                <m:d>
                  <m:dPr>
                    <m:ctrlPr>
                      <w:rPr>
                        <w:rFonts w:ascii="Cambria Math" w:hAnsi="Cambria Math"/>
                        <w:i/>
                        <w:sz w:val="20"/>
                        <w:szCs w:val="20"/>
                      </w:rPr>
                    </m:ctrlPr>
                  </m:dPr>
                  <m:e>
                    <m:r>
                      <w:rPr>
                        <w:rFonts w:ascii="Cambria Math" w:hAnsi="Cambria Math"/>
                        <w:sz w:val="20"/>
                        <w:szCs w:val="20"/>
                      </w:rPr>
                      <m:t>1+</m:t>
                    </m:r>
                    <m:f>
                      <m:fPr>
                        <m:ctrlPr>
                          <w:rPr>
                            <w:rFonts w:ascii="Cambria Math" w:hAnsi="Cambria Math"/>
                            <w:i/>
                            <w:sz w:val="20"/>
                            <w:szCs w:val="20"/>
                          </w:rPr>
                        </m:ctrlPr>
                      </m:fPr>
                      <m:num>
                        <m:r>
                          <w:rPr>
                            <w:rFonts w:ascii="Cambria Math" w:hAnsi="Cambria Math"/>
                            <w:sz w:val="20"/>
                            <w:szCs w:val="20"/>
                          </w:rPr>
                          <m:t>2-3</m:t>
                        </m:r>
                        <m:sSup>
                          <m:sSupPr>
                            <m:ctrlPr>
                              <w:rPr>
                                <w:rFonts w:ascii="Cambria Math" w:hAnsi="Cambria Math"/>
                                <w:i/>
                                <w:sz w:val="20"/>
                                <w:szCs w:val="20"/>
                              </w:rPr>
                            </m:ctrlPr>
                          </m:sSupPr>
                          <m:e>
                            <m:r>
                              <w:rPr>
                                <w:rFonts w:ascii="Cambria Math" w:hAnsi="Cambria Math"/>
                                <w:sz w:val="20"/>
                                <w:szCs w:val="20"/>
                              </w:rPr>
                              <m:t>ρ</m:t>
                            </m:r>
                          </m:e>
                          <m:sup>
                            <m:r>
                              <w:rPr>
                                <w:rFonts w:ascii="Cambria Math" w:hAnsi="Cambria Math"/>
                                <w:sz w:val="20"/>
                                <w:szCs w:val="20"/>
                              </w:rPr>
                              <m:t>2</m:t>
                            </m:r>
                          </m:sup>
                        </m:sSup>
                      </m:num>
                      <m:den>
                        <m:r>
                          <w:rPr>
                            <w:rFonts w:ascii="Cambria Math" w:hAnsi="Cambria Math"/>
                            <w:sz w:val="20"/>
                            <w:szCs w:val="20"/>
                          </w:rPr>
                          <m:t>24</m:t>
                        </m:r>
                      </m:den>
                    </m:f>
                    <m:sSup>
                      <m:sSupPr>
                        <m:ctrlPr>
                          <w:rPr>
                            <w:rFonts w:ascii="Cambria Math" w:hAnsi="Cambria Math"/>
                            <w:i/>
                            <w:sz w:val="20"/>
                            <w:szCs w:val="20"/>
                          </w:rPr>
                        </m:ctrlPr>
                      </m:sSupPr>
                      <m:e>
                        <m:r>
                          <w:rPr>
                            <w:rFonts w:ascii="Cambria Math" w:hAnsi="Cambria Math"/>
                            <w:sz w:val="20"/>
                            <w:szCs w:val="20"/>
                          </w:rPr>
                          <m:t>ν</m:t>
                        </m:r>
                      </m:e>
                      <m:sup>
                        <m:r>
                          <w:rPr>
                            <w:rFonts w:ascii="Cambria Math" w:hAnsi="Cambria Math"/>
                            <w:sz w:val="20"/>
                            <w:szCs w:val="20"/>
                          </w:rPr>
                          <m:t>2</m:t>
                        </m:r>
                      </m:sup>
                    </m:sSup>
                    <m:r>
                      <w:rPr>
                        <w:rFonts w:ascii="Cambria Math" w:hAnsi="Cambria Math"/>
                        <w:sz w:val="20"/>
                        <w:szCs w:val="20"/>
                      </w:rPr>
                      <m:t>T</m:t>
                    </m:r>
                  </m:e>
                </m:d>
                <m:r>
                  <w:rPr>
                    <w:rFonts w:ascii="Cambria Math" w:hAnsi="Cambria Math"/>
                    <w:sz w:val="20"/>
                    <w:szCs w:val="20"/>
                  </w:rPr>
                  <m:t>,</m:t>
                </m:r>
              </m:oMath>
            </m:oMathPara>
          </w:p>
          <w:p w14:paraId="5A603215" w14:textId="3ADE70B5" w:rsidR="00CE6CEA" w:rsidRPr="00BB62A3" w:rsidRDefault="00DF3F6F" w:rsidP="00F62B95">
            <w:pPr>
              <w:spacing w:line="360" w:lineRule="auto"/>
              <w:jc w:val="both"/>
              <w:rPr>
                <w:rFonts w:ascii="Palatino Linotype" w:hAnsi="Palatino Linotype"/>
                <w:color w:val="202124"/>
                <w:sz w:val="20"/>
                <w:szCs w:val="20"/>
              </w:rPr>
            </w:pPr>
            <m:oMathPara>
              <m:oMath>
                <m:d>
                  <m:dPr>
                    <m:ctrlPr>
                      <w:rPr>
                        <w:rFonts w:ascii="Cambria Math" w:hAnsi="Cambria Math"/>
                        <w:i/>
                        <w:color w:val="202124"/>
                        <w:sz w:val="20"/>
                        <w:szCs w:val="20"/>
                      </w:rPr>
                    </m:ctrlPr>
                  </m:dPr>
                  <m:e>
                    <m:acc>
                      <m:accPr>
                        <m:ctrlPr>
                          <w:rPr>
                            <w:rFonts w:ascii="Cambria Math" w:hAnsi="Cambria Math"/>
                            <w:i/>
                            <w:color w:val="202124"/>
                            <w:sz w:val="20"/>
                            <w:szCs w:val="20"/>
                          </w:rPr>
                        </m:ctrlPr>
                      </m:accPr>
                      <m:e>
                        <m:r>
                          <w:rPr>
                            <w:rFonts w:ascii="Cambria Math" w:hAnsi="Cambria Math"/>
                            <w:color w:val="202124"/>
                            <w:sz w:val="20"/>
                            <w:szCs w:val="20"/>
                          </w:rPr>
                          <m:t>α</m:t>
                        </m:r>
                      </m:e>
                    </m:acc>
                    <m:r>
                      <w:rPr>
                        <w:rFonts w:ascii="Cambria Math" w:hAnsi="Cambria Math"/>
                        <w:color w:val="202124"/>
                        <w:sz w:val="20"/>
                        <w:szCs w:val="20"/>
                      </w:rPr>
                      <m:t xml:space="preserve">, </m:t>
                    </m:r>
                    <m:acc>
                      <m:accPr>
                        <m:ctrlPr>
                          <w:rPr>
                            <w:rFonts w:ascii="Cambria Math" w:hAnsi="Cambria Math"/>
                            <w:i/>
                            <w:color w:val="202124"/>
                            <w:sz w:val="20"/>
                            <w:szCs w:val="20"/>
                          </w:rPr>
                        </m:ctrlPr>
                      </m:accPr>
                      <m:e>
                        <m:r>
                          <w:rPr>
                            <w:rFonts w:ascii="Cambria Math" w:hAnsi="Cambria Math"/>
                            <w:color w:val="202124"/>
                            <w:sz w:val="20"/>
                            <w:szCs w:val="20"/>
                          </w:rPr>
                          <m:t>ρ</m:t>
                        </m:r>
                      </m:e>
                    </m:acc>
                    <m:r>
                      <w:rPr>
                        <w:rFonts w:ascii="Cambria Math" w:hAnsi="Cambria Math"/>
                        <w:color w:val="202124"/>
                        <w:sz w:val="20"/>
                        <w:szCs w:val="20"/>
                      </w:rPr>
                      <m:t>,</m:t>
                    </m:r>
                    <m:acc>
                      <m:accPr>
                        <m:ctrlPr>
                          <w:rPr>
                            <w:rFonts w:ascii="Cambria Math" w:hAnsi="Cambria Math"/>
                            <w:i/>
                            <w:color w:val="202124"/>
                            <w:sz w:val="20"/>
                            <w:szCs w:val="20"/>
                          </w:rPr>
                        </m:ctrlPr>
                      </m:accPr>
                      <m:e>
                        <m:r>
                          <w:rPr>
                            <w:rFonts w:ascii="Cambria Math" w:hAnsi="Cambria Math"/>
                            <w:color w:val="202124"/>
                            <w:sz w:val="20"/>
                            <w:szCs w:val="20"/>
                          </w:rPr>
                          <m:t xml:space="preserve"> ν</m:t>
                        </m:r>
                      </m:e>
                    </m:acc>
                  </m:e>
                </m:d>
                <m:r>
                  <w:rPr>
                    <w:rFonts w:ascii="Cambria Math" w:hAnsi="Cambria Math"/>
                    <w:color w:val="202124"/>
                    <w:sz w:val="20"/>
                    <w:szCs w:val="20"/>
                  </w:rPr>
                  <m:t>=argmi</m:t>
                </m:r>
                <m:sSub>
                  <m:sSubPr>
                    <m:ctrlPr>
                      <w:rPr>
                        <w:rFonts w:ascii="Cambria Math" w:hAnsi="Cambria Math"/>
                        <w:i/>
                        <w:color w:val="202124"/>
                        <w:sz w:val="20"/>
                        <w:szCs w:val="20"/>
                      </w:rPr>
                    </m:ctrlPr>
                  </m:sSubPr>
                  <m:e>
                    <m:r>
                      <w:rPr>
                        <w:rFonts w:ascii="Cambria Math" w:hAnsi="Cambria Math"/>
                        <w:color w:val="202124"/>
                        <w:sz w:val="20"/>
                        <w:szCs w:val="20"/>
                      </w:rPr>
                      <m:t>n</m:t>
                    </m:r>
                  </m:e>
                  <m:sub>
                    <m:r>
                      <w:rPr>
                        <w:rFonts w:ascii="Cambria Math" w:hAnsi="Cambria Math"/>
                        <w:color w:val="202124"/>
                        <w:sz w:val="20"/>
                        <w:szCs w:val="20"/>
                      </w:rPr>
                      <m:t>α, ρ, ν</m:t>
                    </m:r>
                  </m:sub>
                </m:sSub>
                <m:nary>
                  <m:naryPr>
                    <m:chr m:val="∑"/>
                    <m:limLoc m:val="undOvr"/>
                    <m:ctrlPr>
                      <w:rPr>
                        <w:rFonts w:ascii="Cambria Math" w:hAnsi="Cambria Math"/>
                        <w:i/>
                        <w:color w:val="202124"/>
                        <w:sz w:val="20"/>
                        <w:szCs w:val="20"/>
                      </w:rPr>
                    </m:ctrlPr>
                  </m:naryPr>
                  <m:sub>
                    <m:r>
                      <w:rPr>
                        <w:rFonts w:ascii="Cambria Math" w:hAnsi="Cambria Math"/>
                        <w:color w:val="202124"/>
                        <w:sz w:val="20"/>
                        <w:szCs w:val="20"/>
                      </w:rPr>
                      <m:t>i</m:t>
                    </m:r>
                  </m:sub>
                  <m:sup>
                    <m:r>
                      <w:rPr>
                        <w:rFonts w:ascii="Cambria Math" w:hAnsi="Cambria Math"/>
                        <w:color w:val="202124"/>
                        <w:sz w:val="20"/>
                        <w:szCs w:val="20"/>
                      </w:rPr>
                      <m:t>n</m:t>
                    </m:r>
                  </m:sup>
                  <m:e>
                    <m:sSup>
                      <m:sSupPr>
                        <m:ctrlPr>
                          <w:rPr>
                            <w:rFonts w:ascii="Cambria Math" w:hAnsi="Cambria Math"/>
                            <w:i/>
                            <w:color w:val="202124"/>
                            <w:sz w:val="20"/>
                            <w:szCs w:val="20"/>
                          </w:rPr>
                        </m:ctrlPr>
                      </m:sSupPr>
                      <m:e>
                        <m:d>
                          <m:dPr>
                            <m:ctrlPr>
                              <w:rPr>
                                <w:rFonts w:ascii="Cambria Math" w:hAnsi="Cambria Math"/>
                                <w:i/>
                                <w:color w:val="202124"/>
                                <w:sz w:val="20"/>
                                <w:szCs w:val="20"/>
                              </w:rPr>
                            </m:ctrlPr>
                          </m:dPr>
                          <m:e>
                            <m:sSup>
                              <m:sSupPr>
                                <m:ctrlPr>
                                  <w:rPr>
                                    <w:rFonts w:ascii="Cambria Math" w:hAnsi="Cambria Math"/>
                                    <w:i/>
                                    <w:color w:val="202124"/>
                                    <w:sz w:val="20"/>
                                    <w:szCs w:val="20"/>
                                  </w:rPr>
                                </m:ctrlPr>
                              </m:sSupPr>
                              <m:e>
                                <m:sSub>
                                  <m:sSubPr>
                                    <m:ctrlPr>
                                      <w:rPr>
                                        <w:rFonts w:ascii="Cambria Math" w:hAnsi="Cambria Math"/>
                                        <w:i/>
                                        <w:color w:val="202124"/>
                                        <w:sz w:val="20"/>
                                        <w:szCs w:val="20"/>
                                      </w:rPr>
                                    </m:ctrlPr>
                                  </m:sSubPr>
                                  <m:e>
                                    <m:r>
                                      <w:rPr>
                                        <w:rFonts w:ascii="Cambria Math" w:hAnsi="Cambria Math"/>
                                        <w:color w:val="202124"/>
                                        <w:sz w:val="20"/>
                                        <w:szCs w:val="20"/>
                                      </w:rPr>
                                      <m:t>σ</m:t>
                                    </m:r>
                                  </m:e>
                                  <m:sub>
                                    <m:r>
                                      <w:rPr>
                                        <w:rFonts w:ascii="Cambria Math" w:hAnsi="Cambria Math"/>
                                        <w:color w:val="202124"/>
                                        <w:sz w:val="20"/>
                                        <w:szCs w:val="20"/>
                                      </w:rPr>
                                      <m:t>i</m:t>
                                    </m:r>
                                  </m:sub>
                                </m:sSub>
                              </m:e>
                              <m:sup>
                                <m:r>
                                  <w:rPr>
                                    <w:rFonts w:ascii="Cambria Math" w:hAnsi="Cambria Math"/>
                                    <w:color w:val="202124"/>
                                    <w:sz w:val="20"/>
                                    <w:szCs w:val="20"/>
                                  </w:rPr>
                                  <m:t>mkt</m:t>
                                </m:r>
                              </m:sup>
                            </m:sSup>
                            <m:r>
                              <w:rPr>
                                <w:rFonts w:ascii="Cambria Math" w:hAnsi="Cambria Math"/>
                                <w:color w:val="202124"/>
                                <w:sz w:val="20"/>
                                <w:szCs w:val="20"/>
                              </w:rPr>
                              <m:t>-</m:t>
                            </m:r>
                            <m:sSub>
                              <m:sSubPr>
                                <m:ctrlPr>
                                  <w:rPr>
                                    <w:rFonts w:ascii="Cambria Math" w:hAnsi="Cambria Math"/>
                                    <w:i/>
                                    <w:color w:val="202124"/>
                                    <w:sz w:val="20"/>
                                    <w:szCs w:val="20"/>
                                  </w:rPr>
                                </m:ctrlPr>
                              </m:sSubPr>
                              <m:e>
                                <m:r>
                                  <w:rPr>
                                    <w:rFonts w:ascii="Cambria Math" w:hAnsi="Cambria Math"/>
                                    <w:color w:val="202124"/>
                                    <w:sz w:val="20"/>
                                    <w:szCs w:val="20"/>
                                  </w:rPr>
                                  <m:t>σ</m:t>
                                </m:r>
                              </m:e>
                              <m:sub>
                                <m:r>
                                  <w:rPr>
                                    <w:rFonts w:ascii="Cambria Math" w:hAnsi="Cambria Math"/>
                                    <w:color w:val="202124"/>
                                    <w:sz w:val="20"/>
                                    <w:szCs w:val="20"/>
                                  </w:rPr>
                                  <m:t>N</m:t>
                                </m:r>
                              </m:sub>
                            </m:sSub>
                            <m:d>
                              <m:dPr>
                                <m:ctrlPr>
                                  <w:rPr>
                                    <w:rFonts w:ascii="Cambria Math" w:hAnsi="Cambria Math"/>
                                    <w:i/>
                                    <w:color w:val="202124"/>
                                    <w:sz w:val="20"/>
                                    <w:szCs w:val="20"/>
                                  </w:rPr>
                                </m:ctrlPr>
                              </m:dPr>
                              <m:e>
                                <m:sSub>
                                  <m:sSubPr>
                                    <m:ctrlPr>
                                      <w:rPr>
                                        <w:rFonts w:ascii="Cambria Math" w:hAnsi="Cambria Math"/>
                                        <w:i/>
                                        <w:color w:val="202124"/>
                                        <w:sz w:val="20"/>
                                        <w:szCs w:val="20"/>
                                      </w:rPr>
                                    </m:ctrlPr>
                                  </m:sSubPr>
                                  <m:e>
                                    <m:r>
                                      <w:rPr>
                                        <w:rFonts w:ascii="Cambria Math" w:hAnsi="Cambria Math"/>
                                        <w:color w:val="202124"/>
                                        <w:sz w:val="20"/>
                                        <w:szCs w:val="20"/>
                                      </w:rPr>
                                      <m:t>f</m:t>
                                    </m:r>
                                  </m:e>
                                  <m:sub>
                                    <m:r>
                                      <w:rPr>
                                        <w:rFonts w:ascii="Cambria Math" w:hAnsi="Cambria Math"/>
                                        <w:color w:val="202124"/>
                                        <w:sz w:val="20"/>
                                        <w:szCs w:val="20"/>
                                      </w:rPr>
                                      <m:t>i</m:t>
                                    </m:r>
                                  </m:sub>
                                </m:sSub>
                                <m:r>
                                  <w:rPr>
                                    <w:rFonts w:ascii="Cambria Math" w:hAnsi="Cambria Math"/>
                                    <w:color w:val="202124"/>
                                    <w:sz w:val="20"/>
                                    <w:szCs w:val="20"/>
                                  </w:rPr>
                                  <m:t xml:space="preserve">, </m:t>
                                </m:r>
                                <m:sSub>
                                  <m:sSubPr>
                                    <m:ctrlPr>
                                      <w:rPr>
                                        <w:rFonts w:ascii="Cambria Math" w:hAnsi="Cambria Math"/>
                                        <w:i/>
                                        <w:color w:val="202124"/>
                                        <w:sz w:val="20"/>
                                        <w:szCs w:val="20"/>
                                      </w:rPr>
                                    </m:ctrlPr>
                                  </m:sSubPr>
                                  <m:e>
                                    <m:r>
                                      <w:rPr>
                                        <w:rFonts w:ascii="Cambria Math" w:hAnsi="Cambria Math"/>
                                        <w:color w:val="202124"/>
                                        <w:sz w:val="20"/>
                                        <w:szCs w:val="20"/>
                                      </w:rPr>
                                      <m:t>K</m:t>
                                    </m:r>
                                  </m:e>
                                  <m:sub>
                                    <m:r>
                                      <w:rPr>
                                        <w:rFonts w:ascii="Cambria Math" w:hAnsi="Cambria Math"/>
                                        <w:color w:val="202124"/>
                                        <w:sz w:val="20"/>
                                        <w:szCs w:val="20"/>
                                      </w:rPr>
                                      <m:t>i</m:t>
                                    </m:r>
                                  </m:sub>
                                </m:sSub>
                                <m:r>
                                  <w:rPr>
                                    <w:rFonts w:ascii="Cambria Math" w:hAnsi="Cambria Math"/>
                                    <w:color w:val="202124"/>
                                    <w:sz w:val="20"/>
                                    <w:szCs w:val="20"/>
                                  </w:rPr>
                                  <m:t>, T; α, ρ,ν</m:t>
                                </m:r>
                              </m:e>
                            </m:d>
                          </m:e>
                        </m:d>
                      </m:e>
                      <m:sup>
                        <m:r>
                          <w:rPr>
                            <w:rFonts w:ascii="Cambria Math" w:hAnsi="Cambria Math"/>
                            <w:color w:val="202124"/>
                            <w:sz w:val="20"/>
                            <w:szCs w:val="20"/>
                          </w:rPr>
                          <m:t>2</m:t>
                        </m:r>
                      </m:sup>
                    </m:sSup>
                  </m:e>
                </m:nary>
              </m:oMath>
            </m:oMathPara>
          </w:p>
        </w:tc>
        <w:tc>
          <w:tcPr>
            <w:tcW w:w="872" w:type="dxa"/>
          </w:tcPr>
          <w:p w14:paraId="376E2C64" w14:textId="78E00216"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26</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050CB8F6" w14:textId="77777777" w:rsidR="00CB1639" w:rsidRPr="00BB62A3" w:rsidRDefault="00CB1639" w:rsidP="00F62B95">
      <w:pPr>
        <w:spacing w:line="360" w:lineRule="auto"/>
        <w:jc w:val="both"/>
        <w:rPr>
          <w:rFonts w:ascii="Palatino Linotype" w:hAnsi="Palatino Linotype"/>
          <w:color w:val="202124"/>
          <w:sz w:val="20"/>
          <w:szCs w:val="20"/>
        </w:rPr>
      </w:pPr>
    </w:p>
    <w:p w14:paraId="1A7F3022" w14:textId="6475BFF0" w:rsidR="00880694" w:rsidRPr="00BB62A3" w:rsidRDefault="001411F3" w:rsidP="00F62B95">
      <w:pPr>
        <w:pStyle w:val="Heading4"/>
        <w:spacing w:line="360" w:lineRule="auto"/>
        <w:jc w:val="both"/>
        <w:rPr>
          <w:rFonts w:ascii="Palatino Linotype" w:hAnsi="Palatino Linotype"/>
          <w:sz w:val="20"/>
          <w:szCs w:val="20"/>
        </w:rPr>
      </w:pPr>
      <w:r w:rsidRPr="00BB62A3">
        <w:rPr>
          <w:rFonts w:ascii="Palatino Linotype" w:hAnsi="Palatino Linotype"/>
          <w:sz w:val="20"/>
          <w:szCs w:val="20"/>
        </w:rPr>
        <w:t>Shifted SABR</w:t>
      </w:r>
    </w:p>
    <w:p w14:paraId="02977A23" w14:textId="7FF2D91C" w:rsidR="007E7FD4" w:rsidRPr="00BB62A3" w:rsidRDefault="001A41B7" w:rsidP="00F62B95">
      <w:pPr>
        <w:spacing w:line="360" w:lineRule="auto"/>
        <w:jc w:val="both"/>
        <w:rPr>
          <w:rFonts w:ascii="Palatino Linotype" w:hAnsi="Palatino Linotype"/>
          <w:color w:val="202124"/>
          <w:sz w:val="20"/>
          <w:szCs w:val="20"/>
        </w:rPr>
      </w:pPr>
      <w:r w:rsidRPr="00BB62A3">
        <w:rPr>
          <w:rFonts w:ascii="Palatino Linotype" w:hAnsi="Palatino Linotype"/>
          <w:color w:val="202124"/>
          <w:sz w:val="20"/>
          <w:szCs w:val="20"/>
        </w:rPr>
        <w:t>Working</w:t>
      </w:r>
      <w:r w:rsidR="00295E50" w:rsidRPr="00BB62A3">
        <w:rPr>
          <w:rFonts w:ascii="Palatino Linotype" w:hAnsi="Palatino Linotype"/>
          <w:color w:val="202124"/>
          <w:sz w:val="20"/>
          <w:szCs w:val="20"/>
        </w:rPr>
        <w:t xml:space="preserve"> with the SABR model allowed to work with more realistic volatility curves</w:t>
      </w:r>
      <w:r w:rsidR="005B224A" w:rsidRPr="00BB62A3">
        <w:rPr>
          <w:rFonts w:ascii="Palatino Linotype" w:hAnsi="Palatino Linotype"/>
          <w:color w:val="202124"/>
          <w:sz w:val="20"/>
          <w:szCs w:val="20"/>
        </w:rPr>
        <w:t>, which better resembl</w:t>
      </w:r>
      <w:r w:rsidR="00F969BB" w:rsidRPr="00BB62A3">
        <w:rPr>
          <w:rFonts w:ascii="Palatino Linotype" w:hAnsi="Palatino Linotype"/>
          <w:color w:val="202124"/>
          <w:sz w:val="20"/>
          <w:szCs w:val="20"/>
        </w:rPr>
        <w:t>es</w:t>
      </w:r>
      <w:r w:rsidR="00D63AF0" w:rsidRPr="00BB62A3">
        <w:rPr>
          <w:rFonts w:ascii="Palatino Linotype" w:hAnsi="Palatino Linotype"/>
          <w:color w:val="202124"/>
          <w:sz w:val="20"/>
          <w:szCs w:val="20"/>
        </w:rPr>
        <w:t xml:space="preserve"> </w:t>
      </w:r>
      <w:r w:rsidR="005B224A" w:rsidRPr="00BB62A3">
        <w:rPr>
          <w:rFonts w:ascii="Palatino Linotype" w:hAnsi="Palatino Linotype"/>
          <w:color w:val="202124"/>
          <w:sz w:val="20"/>
          <w:szCs w:val="20"/>
        </w:rPr>
        <w:t>real world scenarios</w:t>
      </w:r>
      <w:r w:rsidR="00295E50" w:rsidRPr="00BB62A3">
        <w:rPr>
          <w:rFonts w:ascii="Palatino Linotype" w:hAnsi="Palatino Linotype"/>
          <w:color w:val="202124"/>
          <w:sz w:val="20"/>
          <w:szCs w:val="20"/>
        </w:rPr>
        <w:t>.</w:t>
      </w:r>
      <w:r w:rsidR="00234504" w:rsidRPr="00BB62A3">
        <w:rPr>
          <w:rFonts w:ascii="Palatino Linotype" w:hAnsi="Palatino Linotype"/>
          <w:color w:val="202124"/>
          <w:sz w:val="20"/>
          <w:szCs w:val="20"/>
        </w:rPr>
        <w:t xml:space="preserve"> </w:t>
      </w:r>
      <w:r w:rsidR="0095359D" w:rsidRPr="00BB62A3">
        <w:rPr>
          <w:rFonts w:ascii="Palatino Linotype" w:hAnsi="Palatino Linotype"/>
          <w:color w:val="202124"/>
          <w:sz w:val="20"/>
          <w:szCs w:val="20"/>
        </w:rPr>
        <w:t xml:space="preserve">In modern times, the need of pricing under negative interest rates started to </w:t>
      </w:r>
      <w:r w:rsidR="006447DD" w:rsidRPr="00BB62A3">
        <w:rPr>
          <w:rFonts w:ascii="Palatino Linotype" w:hAnsi="Palatino Linotype"/>
          <w:color w:val="202124"/>
          <w:sz w:val="20"/>
          <w:szCs w:val="20"/>
        </w:rPr>
        <w:t>be a relevant issue</w:t>
      </w:r>
      <w:r w:rsidR="0095359D" w:rsidRPr="00BB62A3">
        <w:rPr>
          <w:rFonts w:ascii="Palatino Linotype" w:hAnsi="Palatino Linotype"/>
          <w:color w:val="202124"/>
          <w:sz w:val="20"/>
          <w:szCs w:val="20"/>
        </w:rPr>
        <w:t xml:space="preserve">. </w:t>
      </w:r>
      <w:r w:rsidR="00EE6E39" w:rsidRPr="00BB62A3">
        <w:rPr>
          <w:rFonts w:ascii="Palatino Linotype" w:hAnsi="Palatino Linotype"/>
          <w:color w:val="202124"/>
          <w:sz w:val="20"/>
          <w:szCs w:val="20"/>
        </w:rPr>
        <w:t>T</w:t>
      </w:r>
      <w:r w:rsidR="007E7FD4" w:rsidRPr="00BB62A3">
        <w:rPr>
          <w:rFonts w:ascii="Palatino Linotype" w:hAnsi="Palatino Linotype"/>
          <w:color w:val="202124"/>
          <w:sz w:val="20"/>
          <w:szCs w:val="20"/>
        </w:rPr>
        <w:t>he S</w:t>
      </w:r>
      <w:r w:rsidR="00234504" w:rsidRPr="00BB62A3">
        <w:rPr>
          <w:rFonts w:ascii="Palatino Linotype" w:hAnsi="Palatino Linotype"/>
          <w:color w:val="202124"/>
          <w:sz w:val="20"/>
          <w:szCs w:val="20"/>
        </w:rPr>
        <w:t xml:space="preserve">hifted SABR </w:t>
      </w:r>
      <w:r w:rsidR="001F0EF4" w:rsidRPr="00BB62A3">
        <w:rPr>
          <w:rFonts w:ascii="Palatino Linotype" w:hAnsi="Palatino Linotype"/>
          <w:color w:val="202124"/>
          <w:sz w:val="20"/>
          <w:szCs w:val="20"/>
        </w:rPr>
        <w:t xml:space="preserve">answers this </w:t>
      </w:r>
      <w:r w:rsidR="000945E8" w:rsidRPr="00BB62A3">
        <w:rPr>
          <w:rFonts w:ascii="Palatino Linotype" w:hAnsi="Palatino Linotype"/>
          <w:color w:val="202124"/>
          <w:sz w:val="20"/>
          <w:szCs w:val="20"/>
        </w:rPr>
        <w:t>needs</w:t>
      </w:r>
      <w:r w:rsidR="00234504" w:rsidRPr="00BB62A3">
        <w:rPr>
          <w:rFonts w:ascii="Palatino Linotype" w:hAnsi="Palatino Linotype"/>
          <w:color w:val="202124"/>
          <w:sz w:val="20"/>
          <w:szCs w:val="20"/>
        </w:rPr>
        <w:t xml:space="preserve"> effectively by shifting values of the forward and strike prices </w:t>
      </w:r>
      <w:r w:rsidR="00EB25AC" w:rsidRPr="00BB62A3">
        <w:rPr>
          <w:rFonts w:ascii="Palatino Linotype" w:hAnsi="Palatino Linotype"/>
          <w:color w:val="202124"/>
          <w:sz w:val="20"/>
          <w:szCs w:val="20"/>
        </w:rPr>
        <w:t xml:space="preserve">by </w:t>
      </w:r>
      <m:oMath>
        <m:r>
          <w:rPr>
            <w:rFonts w:ascii="Cambria Math" w:hAnsi="Cambria Math"/>
            <w:color w:val="202124"/>
            <w:sz w:val="20"/>
            <w:szCs w:val="20"/>
          </w:rPr>
          <m:t>s</m:t>
        </m:r>
      </m:oMath>
      <w:r w:rsidR="00EB25AC" w:rsidRPr="00BB62A3">
        <w:rPr>
          <w:rFonts w:ascii="Palatino Linotype" w:hAnsi="Palatino Linotype"/>
          <w:color w:val="202124"/>
          <w:sz w:val="20"/>
          <w:szCs w:val="20"/>
        </w:rPr>
        <w:t xml:space="preserve"> </w:t>
      </w:r>
      <w:r w:rsidR="00234504" w:rsidRPr="00BB62A3">
        <w:rPr>
          <w:rFonts w:ascii="Palatino Linotype" w:hAnsi="Palatino Linotype"/>
          <w:color w:val="202124"/>
          <w:sz w:val="20"/>
          <w:szCs w:val="20"/>
        </w:rPr>
        <w:t xml:space="preserve">so to have enough range </w:t>
      </w:r>
      <w:r w:rsidR="007E7FD4" w:rsidRPr="00BB62A3">
        <w:rPr>
          <w:rFonts w:ascii="Palatino Linotype" w:hAnsi="Palatino Linotype"/>
          <w:color w:val="202124"/>
          <w:sz w:val="20"/>
          <w:szCs w:val="20"/>
        </w:rPr>
        <w:t>in the outputs</w:t>
      </w:r>
      <w:r w:rsidR="000945E8" w:rsidRPr="00BB62A3">
        <w:rPr>
          <w:rFonts w:ascii="Palatino Linotype" w:hAnsi="Palatino Linotype"/>
          <w:color w:val="202124"/>
          <w:sz w:val="20"/>
          <w:szCs w:val="20"/>
        </w:rPr>
        <w:t xml:space="preserve"> to return a positive distribution of prices</w:t>
      </w:r>
      <w:r w:rsidR="00234504" w:rsidRPr="00BB62A3">
        <w:rPr>
          <w:rFonts w:ascii="Palatino Linotype" w:hAnsi="Palatino Linotype"/>
          <w:color w:val="202124"/>
          <w:sz w:val="20"/>
          <w:szCs w:val="20"/>
        </w:rPr>
        <w:t xml:space="preserve">. </w:t>
      </w:r>
      <w:r w:rsidR="007E7FD4" w:rsidRPr="00BB62A3">
        <w:rPr>
          <w:rFonts w:ascii="Palatino Linotype" w:hAnsi="Palatino Linotype"/>
          <w:color w:val="202124"/>
          <w:sz w:val="20"/>
          <w:szCs w:val="20"/>
        </w:rPr>
        <w:t>The model is shown below</w:t>
      </w:r>
      <w:r w:rsidR="00942BD9">
        <w:rPr>
          <w:rFonts w:ascii="Palatino Linotype" w:hAnsi="Palatino Linotype"/>
          <w:color w:val="202124"/>
          <w:sz w:val="20"/>
          <w:szCs w:val="20"/>
        </w:rPr>
        <w:t>.</w:t>
      </w:r>
    </w:p>
    <w:p w14:paraId="3256F9DC" w14:textId="4DBC4A5B" w:rsidR="007E7FD4" w:rsidRPr="00BB62A3" w:rsidRDefault="007E7FD4" w:rsidP="00F62B95">
      <w:pPr>
        <w:spacing w:line="360" w:lineRule="auto"/>
        <w:jc w:val="both"/>
        <w:rPr>
          <w:rFonts w:ascii="Palatino Linotype" w:hAnsi="Palatino Linotype"/>
          <w:color w:val="202124"/>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6174410E" w14:textId="77777777" w:rsidTr="000700DF">
        <w:tc>
          <w:tcPr>
            <w:tcW w:w="9918" w:type="dxa"/>
          </w:tcPr>
          <w:p w14:paraId="51B7BCD6" w14:textId="024C8AD0" w:rsidR="00CE6CEA" w:rsidRPr="00BB62A3" w:rsidRDefault="00CE6CEA" w:rsidP="00F62B95">
            <w:pPr>
              <w:spacing w:line="360" w:lineRule="auto"/>
              <w:jc w:val="both"/>
              <w:rPr>
                <w:rFonts w:ascii="Palatino Linotype" w:hAnsi="Palatino Linotype"/>
                <w:color w:val="202124"/>
                <w:sz w:val="20"/>
                <w:szCs w:val="20"/>
              </w:rPr>
            </w:pPr>
            <m:oMathPara>
              <m:oMath>
                <m:r>
                  <w:rPr>
                    <w:rFonts w:ascii="Cambria Math" w:hAnsi="Cambria Math"/>
                    <w:color w:val="202124"/>
                    <w:sz w:val="20"/>
                    <w:szCs w:val="20"/>
                  </w:rPr>
                  <m:t>d</m:t>
                </m:r>
                <m:sSub>
                  <m:sSubPr>
                    <m:ctrlPr>
                      <w:rPr>
                        <w:rFonts w:ascii="Cambria Math" w:hAnsi="Cambria Math"/>
                        <w:color w:val="202124"/>
                        <w:sz w:val="20"/>
                        <w:szCs w:val="20"/>
                      </w:rPr>
                    </m:ctrlPr>
                  </m:sSubPr>
                  <m:e>
                    <m:r>
                      <w:rPr>
                        <w:rFonts w:ascii="Cambria Math" w:hAnsi="Cambria Math"/>
                        <w:color w:val="202124"/>
                        <w:sz w:val="20"/>
                        <w:szCs w:val="20"/>
                      </w:rPr>
                      <m:t>F</m:t>
                    </m:r>
                    <m:ctrlPr>
                      <w:rPr>
                        <w:rFonts w:ascii="Cambria Math" w:hAnsi="Cambria Math"/>
                        <w:i/>
                        <w:color w:val="202124"/>
                        <w:sz w:val="20"/>
                        <w:szCs w:val="20"/>
                      </w:rPr>
                    </m:ctrlPr>
                  </m:e>
                  <m:sub>
                    <m:r>
                      <w:rPr>
                        <w:rFonts w:ascii="Cambria Math" w:hAnsi="Cambria Math"/>
                        <w:color w:val="202124"/>
                        <w:sz w:val="20"/>
                        <w:szCs w:val="20"/>
                      </w:rPr>
                      <m:t>t</m:t>
                    </m:r>
                  </m:sub>
                </m:sSub>
                <m:r>
                  <m:rPr>
                    <m:sty m:val="p"/>
                  </m:rPr>
                  <w:rPr>
                    <w:rFonts w:ascii="Cambria Math" w:hAnsi="Cambria Math"/>
                    <w:color w:val="202124"/>
                    <w:sz w:val="20"/>
                    <w:szCs w:val="20"/>
                  </w:rPr>
                  <m:t>=</m:t>
                </m:r>
                <m:sSub>
                  <m:sSubPr>
                    <m:ctrlPr>
                      <w:rPr>
                        <w:rFonts w:ascii="Cambria Math" w:hAnsi="Cambria Math"/>
                        <w:color w:val="202124"/>
                        <w:sz w:val="20"/>
                        <w:szCs w:val="20"/>
                      </w:rPr>
                    </m:ctrlPr>
                  </m:sSubPr>
                  <m:e>
                    <m:r>
                      <w:rPr>
                        <w:rFonts w:ascii="Cambria Math" w:hAnsi="Cambria Math"/>
                        <w:color w:val="202124"/>
                        <w:sz w:val="20"/>
                        <w:szCs w:val="20"/>
                      </w:rPr>
                      <m:t>σ</m:t>
                    </m:r>
                  </m:e>
                  <m:sub>
                    <m:r>
                      <w:rPr>
                        <w:rFonts w:ascii="Cambria Math" w:hAnsi="Cambria Math"/>
                        <w:color w:val="202124"/>
                        <w:sz w:val="20"/>
                        <w:szCs w:val="20"/>
                      </w:rPr>
                      <m:t>t</m:t>
                    </m:r>
                  </m:sub>
                </m:sSub>
                <m:sSup>
                  <m:sSupPr>
                    <m:ctrlPr>
                      <w:rPr>
                        <w:rFonts w:ascii="Cambria Math" w:hAnsi="Cambria Math"/>
                        <w:color w:val="202124"/>
                        <w:sz w:val="20"/>
                        <w:szCs w:val="20"/>
                      </w:rPr>
                    </m:ctrlPr>
                  </m:sSupPr>
                  <m:e>
                    <m:d>
                      <m:dPr>
                        <m:ctrlPr>
                          <w:rPr>
                            <w:rFonts w:ascii="Cambria Math" w:hAnsi="Cambria Math"/>
                            <w:color w:val="202124"/>
                            <w:sz w:val="20"/>
                            <w:szCs w:val="20"/>
                          </w:rPr>
                        </m:ctrlPr>
                      </m:dPr>
                      <m:e>
                        <m:sSub>
                          <m:sSubPr>
                            <m:ctrlPr>
                              <w:rPr>
                                <w:rFonts w:ascii="Cambria Math" w:hAnsi="Cambria Math"/>
                                <w:color w:val="202124"/>
                                <w:sz w:val="20"/>
                                <w:szCs w:val="20"/>
                              </w:rPr>
                            </m:ctrlPr>
                          </m:sSubPr>
                          <m:e>
                            <m:r>
                              <w:rPr>
                                <w:rFonts w:ascii="Cambria Math" w:hAnsi="Cambria Math"/>
                                <w:color w:val="202124"/>
                                <w:sz w:val="20"/>
                                <w:szCs w:val="20"/>
                              </w:rPr>
                              <m:t>F</m:t>
                            </m:r>
                          </m:e>
                          <m:sub>
                            <m:r>
                              <w:rPr>
                                <w:rFonts w:ascii="Cambria Math" w:hAnsi="Cambria Math"/>
                                <w:color w:val="202124"/>
                                <w:sz w:val="20"/>
                                <w:szCs w:val="20"/>
                              </w:rPr>
                              <m:t>t</m:t>
                            </m:r>
                          </m:sub>
                        </m:sSub>
                        <m:r>
                          <w:rPr>
                            <w:rFonts w:ascii="Cambria Math" w:hAnsi="Cambria Math"/>
                            <w:color w:val="202124"/>
                            <w:sz w:val="20"/>
                            <w:szCs w:val="20"/>
                          </w:rPr>
                          <m:t>+s</m:t>
                        </m:r>
                      </m:e>
                    </m:d>
                    <m:ctrlPr>
                      <w:rPr>
                        <w:rFonts w:ascii="Cambria Math" w:hAnsi="Cambria Math"/>
                        <w:i/>
                        <w:color w:val="202124"/>
                        <w:sz w:val="20"/>
                        <w:szCs w:val="20"/>
                      </w:rPr>
                    </m:ctrlPr>
                  </m:e>
                  <m:sup>
                    <m:r>
                      <w:rPr>
                        <w:rFonts w:ascii="Cambria Math" w:hAnsi="Cambria Math"/>
                        <w:color w:val="202124"/>
                        <w:sz w:val="20"/>
                        <w:szCs w:val="20"/>
                      </w:rPr>
                      <m:t>β</m:t>
                    </m:r>
                  </m:sup>
                </m:sSup>
                <m:r>
                  <m:rPr>
                    <m:sty m:val="p"/>
                  </m:rPr>
                  <w:rPr>
                    <w:rFonts w:ascii="Cambria Math" w:hAnsi="Cambria Math"/>
                    <w:color w:val="202124"/>
                    <w:sz w:val="20"/>
                    <w:szCs w:val="20"/>
                  </w:rPr>
                  <m:t> </m:t>
                </m:r>
                <m:r>
                  <w:rPr>
                    <w:rFonts w:ascii="Cambria Math" w:hAnsi="Cambria Math"/>
                    <w:color w:val="202124"/>
                    <w:sz w:val="20"/>
                    <w:szCs w:val="20"/>
                  </w:rPr>
                  <m:t>d</m:t>
                </m:r>
                <m:sSub>
                  <m:sSubPr>
                    <m:ctrlPr>
                      <w:rPr>
                        <w:rFonts w:ascii="Cambria Math" w:hAnsi="Cambria Math"/>
                        <w:color w:val="202124"/>
                        <w:sz w:val="20"/>
                        <w:szCs w:val="20"/>
                      </w:rPr>
                    </m:ctrlPr>
                  </m:sSubPr>
                  <m:e>
                    <m:r>
                      <w:rPr>
                        <w:rFonts w:ascii="Cambria Math" w:hAnsi="Cambria Math"/>
                        <w:color w:val="202124"/>
                        <w:sz w:val="20"/>
                        <w:szCs w:val="20"/>
                      </w:rPr>
                      <m:t>W</m:t>
                    </m:r>
                    <m:ctrlPr>
                      <w:rPr>
                        <w:rFonts w:ascii="Cambria Math" w:hAnsi="Cambria Math"/>
                        <w:i/>
                        <w:color w:val="202124"/>
                        <w:sz w:val="20"/>
                        <w:szCs w:val="20"/>
                      </w:rPr>
                    </m:ctrlPr>
                  </m:e>
                  <m:sub>
                    <m:r>
                      <m:rPr>
                        <m:sty m:val="p"/>
                      </m:rPr>
                      <w:rPr>
                        <w:rFonts w:ascii="Cambria Math" w:hAnsi="Cambria Math"/>
                        <w:color w:val="202124"/>
                        <w:sz w:val="20"/>
                        <w:szCs w:val="20"/>
                      </w:rPr>
                      <m:t>1</m:t>
                    </m:r>
                    <m:r>
                      <w:rPr>
                        <w:rFonts w:ascii="Cambria Math" w:hAnsi="Cambria Math"/>
                        <w:color w:val="202124"/>
                        <w:sz w:val="20"/>
                        <w:szCs w:val="20"/>
                      </w:rPr>
                      <m:t>t</m:t>
                    </m:r>
                  </m:sub>
                </m:sSub>
                <m:r>
                  <w:rPr>
                    <w:rFonts w:ascii="Cambria Math" w:hAnsi="Cambria Math"/>
                    <w:color w:val="202124"/>
                    <w:sz w:val="20"/>
                    <w:szCs w:val="20"/>
                  </w:rPr>
                  <m:t>,</m:t>
                </m:r>
              </m:oMath>
            </m:oMathPara>
          </w:p>
          <w:p w14:paraId="10D430B1" w14:textId="4D761113" w:rsidR="00CE6CEA" w:rsidRPr="00BB62A3" w:rsidRDefault="00CE6CEA" w:rsidP="00F62B95">
            <w:pPr>
              <w:spacing w:line="360" w:lineRule="auto"/>
              <w:jc w:val="both"/>
              <w:rPr>
                <w:rFonts w:ascii="Palatino Linotype" w:hAnsi="Palatino Linotype"/>
                <w:color w:val="202124"/>
                <w:sz w:val="20"/>
                <w:szCs w:val="20"/>
              </w:rPr>
            </w:pPr>
            <m:oMathPara>
              <m:oMath>
                <m:r>
                  <w:rPr>
                    <w:rFonts w:ascii="Cambria Math" w:hAnsi="Cambria Math"/>
                    <w:color w:val="202124"/>
                    <w:sz w:val="20"/>
                    <w:szCs w:val="20"/>
                  </w:rPr>
                  <m:t>d</m:t>
                </m:r>
                <m:sSub>
                  <m:sSubPr>
                    <m:ctrlPr>
                      <w:rPr>
                        <w:rFonts w:ascii="Cambria Math" w:hAnsi="Cambria Math"/>
                        <w:color w:val="202124"/>
                        <w:sz w:val="20"/>
                        <w:szCs w:val="20"/>
                      </w:rPr>
                    </m:ctrlPr>
                  </m:sSubPr>
                  <m:e>
                    <m:r>
                      <w:rPr>
                        <w:rFonts w:ascii="Cambria Math" w:hAnsi="Cambria Math"/>
                        <w:color w:val="202124"/>
                        <w:sz w:val="20"/>
                        <w:szCs w:val="20"/>
                      </w:rPr>
                      <m:t>σ</m:t>
                    </m:r>
                    <m:ctrlPr>
                      <w:rPr>
                        <w:rFonts w:ascii="Cambria Math" w:hAnsi="Cambria Math"/>
                        <w:i/>
                        <w:color w:val="202124"/>
                        <w:sz w:val="20"/>
                        <w:szCs w:val="20"/>
                      </w:rPr>
                    </m:ctrlPr>
                  </m:e>
                  <m:sub>
                    <m:r>
                      <w:rPr>
                        <w:rFonts w:ascii="Cambria Math" w:hAnsi="Cambria Math"/>
                        <w:color w:val="202124"/>
                        <w:sz w:val="20"/>
                        <w:szCs w:val="20"/>
                      </w:rPr>
                      <m:t>t</m:t>
                    </m:r>
                  </m:sub>
                </m:sSub>
                <m:r>
                  <m:rPr>
                    <m:sty m:val="p"/>
                  </m:rPr>
                  <w:rPr>
                    <w:rFonts w:ascii="Cambria Math" w:hAnsi="Cambria Math"/>
                    <w:color w:val="202124"/>
                    <w:sz w:val="20"/>
                    <w:szCs w:val="20"/>
                  </w:rPr>
                  <m:t>=</m:t>
                </m:r>
                <m:r>
                  <w:rPr>
                    <w:rFonts w:ascii="Cambria Math" w:hAnsi="Cambria Math"/>
                    <w:color w:val="202124"/>
                    <w:sz w:val="20"/>
                    <w:szCs w:val="20"/>
                  </w:rPr>
                  <m:t>α</m:t>
                </m:r>
                <m:sSubSup>
                  <m:sSubSupPr>
                    <m:ctrlPr>
                      <w:rPr>
                        <w:rFonts w:ascii="Cambria Math" w:hAnsi="Cambria Math"/>
                        <w:color w:val="202124"/>
                        <w:sz w:val="20"/>
                        <w:szCs w:val="20"/>
                      </w:rPr>
                    </m:ctrlPr>
                  </m:sSubSupPr>
                  <m:e>
                    <m:r>
                      <w:rPr>
                        <w:rFonts w:ascii="Cambria Math" w:hAnsi="Cambria Math"/>
                        <w:color w:val="202124"/>
                        <w:sz w:val="20"/>
                        <w:szCs w:val="20"/>
                      </w:rPr>
                      <m:t>σ</m:t>
                    </m:r>
                    <m:ctrlPr>
                      <w:rPr>
                        <w:rFonts w:ascii="Cambria Math" w:hAnsi="Cambria Math"/>
                        <w:i/>
                        <w:color w:val="202124"/>
                        <w:sz w:val="20"/>
                        <w:szCs w:val="20"/>
                      </w:rPr>
                    </m:ctrlPr>
                  </m:e>
                  <m:sub>
                    <m:r>
                      <w:rPr>
                        <w:rFonts w:ascii="Cambria Math" w:hAnsi="Cambria Math"/>
                        <w:color w:val="202124"/>
                        <w:sz w:val="20"/>
                        <w:szCs w:val="20"/>
                      </w:rPr>
                      <m:t>t</m:t>
                    </m:r>
                  </m:sub>
                  <m:sup>
                    <m:r>
                      <m:rPr>
                        <m:sty m:val="p"/>
                      </m:rPr>
                      <w:rPr>
                        <w:rFonts w:ascii="Cambria Math" w:hAnsi="Cambria Math"/>
                        <w:color w:val="202124"/>
                        <w:sz w:val="20"/>
                        <w:szCs w:val="20"/>
                      </w:rPr>
                      <m:t> </m:t>
                    </m:r>
                  </m:sup>
                </m:sSubSup>
                <m:r>
                  <w:rPr>
                    <w:rFonts w:ascii="Cambria Math" w:hAnsi="Cambria Math"/>
                    <w:color w:val="202124"/>
                    <w:sz w:val="20"/>
                    <w:szCs w:val="20"/>
                  </w:rPr>
                  <m:t>d</m:t>
                </m:r>
                <m:sSub>
                  <m:sSubPr>
                    <m:ctrlPr>
                      <w:rPr>
                        <w:rFonts w:ascii="Cambria Math" w:hAnsi="Cambria Math"/>
                        <w:color w:val="202124"/>
                        <w:sz w:val="20"/>
                        <w:szCs w:val="20"/>
                      </w:rPr>
                    </m:ctrlPr>
                  </m:sSubPr>
                  <m:e>
                    <m:r>
                      <m:rPr>
                        <m:sty m:val="p"/>
                      </m:rPr>
                      <w:rPr>
                        <w:rFonts w:ascii="Cambria Math" w:hAnsi="Cambria Math"/>
                        <w:color w:val="202124"/>
                        <w:sz w:val="20"/>
                        <w:szCs w:val="20"/>
                      </w:rPr>
                      <m:t>W</m:t>
                    </m:r>
                  </m:e>
                  <m:sub>
                    <m:r>
                      <m:rPr>
                        <m:sty m:val="p"/>
                      </m:rPr>
                      <w:rPr>
                        <w:rFonts w:ascii="Cambria Math" w:hAnsi="Cambria Math"/>
                        <w:color w:val="202124"/>
                        <w:sz w:val="20"/>
                        <w:szCs w:val="20"/>
                      </w:rPr>
                      <m:t>2</m:t>
                    </m:r>
                    <m:r>
                      <w:rPr>
                        <w:rFonts w:ascii="Cambria Math" w:hAnsi="Cambria Math"/>
                        <w:color w:val="202124"/>
                        <w:sz w:val="20"/>
                        <w:szCs w:val="20"/>
                      </w:rPr>
                      <m:t>t</m:t>
                    </m:r>
                  </m:sub>
                </m:sSub>
                <m:r>
                  <w:rPr>
                    <w:rFonts w:ascii="Cambria Math" w:hAnsi="Cambria Math"/>
                    <w:color w:val="202124"/>
                    <w:sz w:val="20"/>
                    <w:szCs w:val="20"/>
                  </w:rPr>
                  <m:t>,</m:t>
                </m:r>
              </m:oMath>
            </m:oMathPara>
          </w:p>
          <w:p w14:paraId="4532D5D4" w14:textId="795A23EB" w:rsidR="00CE6CEA" w:rsidRPr="00BB62A3" w:rsidRDefault="00CE6CEA" w:rsidP="00F62B95">
            <w:pPr>
              <w:spacing w:line="360" w:lineRule="auto"/>
              <w:jc w:val="both"/>
              <w:rPr>
                <w:rFonts w:ascii="Palatino Linotype" w:hAnsi="Palatino Linotype"/>
                <w:iCs/>
                <w:color w:val="202124"/>
                <w:sz w:val="20"/>
                <w:szCs w:val="20"/>
              </w:rPr>
            </w:pPr>
            <m:oMathPara>
              <m:oMath>
                <m:r>
                  <w:rPr>
                    <w:rFonts w:ascii="Cambria Math" w:hAnsi="Cambria Math"/>
                    <w:color w:val="202124"/>
                    <w:sz w:val="20"/>
                    <w:szCs w:val="20"/>
                  </w:rPr>
                  <m:t>d</m:t>
                </m:r>
                <m:sSub>
                  <m:sSubPr>
                    <m:ctrlPr>
                      <w:rPr>
                        <w:rFonts w:ascii="Cambria Math" w:hAnsi="Cambria Math"/>
                        <w:color w:val="202124"/>
                        <w:sz w:val="20"/>
                        <w:szCs w:val="20"/>
                      </w:rPr>
                    </m:ctrlPr>
                  </m:sSubPr>
                  <m:e>
                    <m:r>
                      <w:rPr>
                        <w:rFonts w:ascii="Cambria Math" w:hAnsi="Cambria Math"/>
                        <w:color w:val="202124"/>
                        <w:sz w:val="20"/>
                        <w:szCs w:val="20"/>
                      </w:rPr>
                      <m:t>W</m:t>
                    </m:r>
                    <m:ctrlPr>
                      <w:rPr>
                        <w:rFonts w:ascii="Cambria Math" w:hAnsi="Cambria Math"/>
                        <w:i/>
                        <w:color w:val="202124"/>
                        <w:sz w:val="20"/>
                        <w:szCs w:val="20"/>
                      </w:rPr>
                    </m:ctrlPr>
                  </m:e>
                  <m:sub>
                    <m:r>
                      <m:rPr>
                        <m:sty m:val="p"/>
                      </m:rPr>
                      <w:rPr>
                        <w:rFonts w:ascii="Cambria Math" w:hAnsi="Cambria Math"/>
                        <w:color w:val="202124"/>
                        <w:sz w:val="20"/>
                        <w:szCs w:val="20"/>
                      </w:rPr>
                      <m:t>1</m:t>
                    </m:r>
                    <m:r>
                      <w:rPr>
                        <w:rFonts w:ascii="Cambria Math" w:hAnsi="Cambria Math"/>
                        <w:color w:val="202124"/>
                        <w:sz w:val="20"/>
                        <w:szCs w:val="20"/>
                      </w:rPr>
                      <m:t>t</m:t>
                    </m:r>
                  </m:sub>
                </m:sSub>
                <m:r>
                  <m:rPr>
                    <m:sty m:val="p"/>
                  </m:rPr>
                  <w:rPr>
                    <w:rFonts w:ascii="Cambria Math" w:hAnsi="Cambria Math"/>
                    <w:color w:val="202124"/>
                    <w:sz w:val="20"/>
                    <w:szCs w:val="20"/>
                  </w:rPr>
                  <m:t> </m:t>
                </m:r>
                <m:r>
                  <w:rPr>
                    <w:rFonts w:ascii="Cambria Math" w:hAnsi="Cambria Math"/>
                    <w:color w:val="202124"/>
                    <w:sz w:val="20"/>
                    <w:szCs w:val="20"/>
                  </w:rPr>
                  <m:t>d</m:t>
                </m:r>
                <m:sSub>
                  <m:sSubPr>
                    <m:ctrlPr>
                      <w:rPr>
                        <w:rFonts w:ascii="Cambria Math" w:hAnsi="Cambria Math"/>
                        <w:color w:val="202124"/>
                        <w:sz w:val="20"/>
                        <w:szCs w:val="20"/>
                      </w:rPr>
                    </m:ctrlPr>
                  </m:sSubPr>
                  <m:e>
                    <m:r>
                      <m:rPr>
                        <m:sty m:val="p"/>
                      </m:rPr>
                      <w:rPr>
                        <w:rFonts w:ascii="Cambria Math" w:hAnsi="Cambria Math"/>
                        <w:color w:val="202124"/>
                        <w:sz w:val="20"/>
                        <w:szCs w:val="20"/>
                      </w:rPr>
                      <m:t>W</m:t>
                    </m:r>
                  </m:e>
                  <m:sub>
                    <m:r>
                      <m:rPr>
                        <m:sty m:val="p"/>
                      </m:rPr>
                      <w:rPr>
                        <w:rFonts w:ascii="Cambria Math" w:hAnsi="Cambria Math"/>
                        <w:color w:val="202124"/>
                        <w:sz w:val="20"/>
                        <w:szCs w:val="20"/>
                      </w:rPr>
                      <m:t>2</m:t>
                    </m:r>
                    <m:r>
                      <w:rPr>
                        <w:rFonts w:ascii="Cambria Math" w:hAnsi="Cambria Math"/>
                        <w:color w:val="202124"/>
                        <w:sz w:val="20"/>
                        <w:szCs w:val="20"/>
                      </w:rPr>
                      <m:t>t</m:t>
                    </m:r>
                  </m:sub>
                </m:sSub>
                <m:r>
                  <m:rPr>
                    <m:sty m:val="p"/>
                  </m:rPr>
                  <w:rPr>
                    <w:rFonts w:ascii="Cambria Math" w:hAnsi="Cambria Math"/>
                    <w:color w:val="202124"/>
                    <w:sz w:val="20"/>
                    <w:szCs w:val="20"/>
                  </w:rPr>
                  <m:t>=</m:t>
                </m:r>
                <m:r>
                  <w:rPr>
                    <w:rFonts w:ascii="Cambria Math" w:hAnsi="Cambria Math"/>
                    <w:color w:val="202124"/>
                    <w:sz w:val="20"/>
                    <w:szCs w:val="20"/>
                  </w:rPr>
                  <m:t>ρ</m:t>
                </m:r>
                <m:r>
                  <m:rPr>
                    <m:sty m:val="p"/>
                  </m:rPr>
                  <w:rPr>
                    <w:rFonts w:ascii="Cambria Math" w:hAnsi="Cambria Math"/>
                    <w:color w:val="202124"/>
                    <w:sz w:val="20"/>
                    <w:szCs w:val="20"/>
                  </w:rPr>
                  <m:t> </m:t>
                </m:r>
                <m:r>
                  <w:rPr>
                    <w:rFonts w:ascii="Cambria Math" w:hAnsi="Cambria Math"/>
                    <w:color w:val="202124"/>
                    <w:sz w:val="20"/>
                    <w:szCs w:val="20"/>
                  </w:rPr>
                  <m:t>dt</m:t>
                </m:r>
              </m:oMath>
            </m:oMathPara>
          </w:p>
        </w:tc>
        <w:tc>
          <w:tcPr>
            <w:tcW w:w="872" w:type="dxa"/>
          </w:tcPr>
          <w:p w14:paraId="4A4202DA" w14:textId="62F8E6CB"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27</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0631B3AA" w14:textId="77777777" w:rsidR="00FC30F8" w:rsidRPr="00BB62A3" w:rsidRDefault="00FC30F8" w:rsidP="00F62B95">
      <w:pPr>
        <w:spacing w:line="360" w:lineRule="auto"/>
        <w:jc w:val="both"/>
        <w:rPr>
          <w:rFonts w:ascii="Palatino Linotype" w:hAnsi="Palatino Linotype"/>
          <w:color w:val="202124"/>
          <w:sz w:val="20"/>
          <w:szCs w:val="20"/>
        </w:rPr>
      </w:pPr>
    </w:p>
    <w:p w14:paraId="03274386" w14:textId="77777777" w:rsidR="00862296" w:rsidRPr="00BB62A3" w:rsidRDefault="007E7FD4" w:rsidP="00F62B95">
      <w:pPr>
        <w:spacing w:line="360" w:lineRule="auto"/>
        <w:jc w:val="both"/>
        <w:rPr>
          <w:rFonts w:ascii="Palatino Linotype" w:hAnsi="Palatino Linotype"/>
          <w:color w:val="202124"/>
          <w:sz w:val="20"/>
          <w:szCs w:val="20"/>
        </w:rPr>
      </w:pPr>
      <w:r w:rsidRPr="00BB62A3">
        <w:rPr>
          <w:rFonts w:ascii="Palatino Linotype" w:hAnsi="Palatino Linotype"/>
          <w:color w:val="202124"/>
          <w:sz w:val="20"/>
          <w:szCs w:val="20"/>
        </w:rPr>
        <w:t xml:space="preserve">We now have that the original forward price is shifted by </w:t>
      </w:r>
      <m:oMath>
        <m:r>
          <w:rPr>
            <w:rFonts w:ascii="Cambria Math" w:hAnsi="Cambria Math"/>
            <w:color w:val="202124"/>
            <w:sz w:val="20"/>
            <w:szCs w:val="20"/>
          </w:rPr>
          <m:t>s</m:t>
        </m:r>
      </m:oMath>
      <w:r w:rsidRPr="00BB62A3">
        <w:rPr>
          <w:rFonts w:ascii="Palatino Linotype" w:hAnsi="Palatino Linotype"/>
          <w:color w:val="202124"/>
          <w:sz w:val="20"/>
          <w:szCs w:val="20"/>
        </w:rPr>
        <w:t xml:space="preserve"> with </w:t>
      </w:r>
      <m:oMath>
        <m:r>
          <w:rPr>
            <w:rFonts w:ascii="Cambria Math" w:hAnsi="Cambria Math"/>
            <w:color w:val="202124"/>
            <w:sz w:val="20"/>
            <w:szCs w:val="20"/>
          </w:rPr>
          <m:t>s&gt;0</m:t>
        </m:r>
      </m:oMath>
      <w:r w:rsidRPr="00BB62A3">
        <w:rPr>
          <w:rFonts w:ascii="Palatino Linotype" w:hAnsi="Palatino Linotype"/>
          <w:color w:val="202124"/>
          <w:sz w:val="20"/>
          <w:szCs w:val="20"/>
        </w:rPr>
        <w:t xml:space="preserve">. </w:t>
      </w:r>
      <w:r w:rsidR="00EB25AC" w:rsidRPr="00BB62A3">
        <w:rPr>
          <w:rFonts w:ascii="Palatino Linotype" w:hAnsi="Palatino Linotype"/>
          <w:color w:val="202124"/>
          <w:sz w:val="20"/>
          <w:szCs w:val="20"/>
        </w:rPr>
        <w:t xml:space="preserve">The value of </w:t>
      </w:r>
      <m:oMath>
        <m:r>
          <w:rPr>
            <w:rFonts w:ascii="Cambria Math" w:hAnsi="Cambria Math"/>
            <w:color w:val="202124"/>
            <w:sz w:val="20"/>
            <w:szCs w:val="20"/>
          </w:rPr>
          <m:t>s</m:t>
        </m:r>
      </m:oMath>
      <w:r w:rsidR="00EB25AC" w:rsidRPr="00BB62A3">
        <w:rPr>
          <w:rFonts w:ascii="Palatino Linotype" w:hAnsi="Palatino Linotype"/>
          <w:color w:val="202124"/>
          <w:sz w:val="20"/>
          <w:szCs w:val="20"/>
        </w:rPr>
        <w:t xml:space="preserve"> can be either calibrated as an additional parameter in the SABR model or fixed prior to calibration.</w:t>
      </w:r>
      <w:r w:rsidR="006B3D81" w:rsidRPr="00BB62A3">
        <w:rPr>
          <w:rFonts w:ascii="Palatino Linotype" w:hAnsi="Palatino Linotype"/>
          <w:color w:val="202124"/>
          <w:sz w:val="20"/>
          <w:szCs w:val="20"/>
        </w:rPr>
        <w:t xml:space="preserve"> </w:t>
      </w:r>
      <w:r w:rsidR="00303AFE" w:rsidRPr="00BB62A3">
        <w:rPr>
          <w:rFonts w:ascii="Palatino Linotype" w:hAnsi="Palatino Linotype"/>
          <w:color w:val="202124"/>
          <w:sz w:val="20"/>
          <w:szCs w:val="20"/>
        </w:rPr>
        <w:t xml:space="preserve">Since the model only depends on the initial difference of the strike with the forward price, </w:t>
      </w:r>
      <w:r w:rsidR="0004742C" w:rsidRPr="00BB62A3">
        <w:rPr>
          <w:rFonts w:ascii="Palatino Linotype" w:hAnsi="Palatino Linotype"/>
          <w:color w:val="202124"/>
          <w:sz w:val="20"/>
          <w:szCs w:val="20"/>
        </w:rPr>
        <w:t>and because this does not affect the formula</w:t>
      </w:r>
      <w:r w:rsidR="00474CA9" w:rsidRPr="00BB62A3">
        <w:rPr>
          <w:rFonts w:ascii="Palatino Linotype" w:hAnsi="Palatino Linotype"/>
          <w:color w:val="202124"/>
          <w:sz w:val="20"/>
          <w:szCs w:val="20"/>
        </w:rPr>
        <w:t>s</w:t>
      </w:r>
      <w:r w:rsidR="0004742C" w:rsidRPr="00BB62A3">
        <w:rPr>
          <w:rFonts w:ascii="Palatino Linotype" w:hAnsi="Palatino Linotype"/>
          <w:color w:val="202124"/>
          <w:sz w:val="20"/>
          <w:szCs w:val="20"/>
        </w:rPr>
        <w:t xml:space="preserve"> </w:t>
      </w:r>
      <w:r w:rsidR="00DC49E8" w:rsidRPr="00BB62A3">
        <w:rPr>
          <w:rFonts w:ascii="Palatino Linotype" w:hAnsi="Palatino Linotype"/>
          <w:color w:val="202124"/>
          <w:sz w:val="20"/>
          <w:szCs w:val="20"/>
        </w:rPr>
        <w:t xml:space="preserve">from the original SABR model </w:t>
      </w:r>
      <w:r w:rsidR="0004742C" w:rsidRPr="00BB62A3">
        <w:rPr>
          <w:rFonts w:ascii="Palatino Linotype" w:hAnsi="Palatino Linotype"/>
          <w:color w:val="202124"/>
          <w:sz w:val="20"/>
          <w:szCs w:val="20"/>
        </w:rPr>
        <w:t xml:space="preserve">whatsoever, </w:t>
      </w:r>
      <w:r w:rsidR="00303AFE" w:rsidRPr="00BB62A3">
        <w:rPr>
          <w:rFonts w:ascii="Palatino Linotype" w:hAnsi="Palatino Linotype"/>
          <w:color w:val="202124"/>
          <w:sz w:val="20"/>
          <w:szCs w:val="20"/>
        </w:rPr>
        <w:t xml:space="preserve">the shift will not be </w:t>
      </w:r>
      <w:r w:rsidR="0081283B" w:rsidRPr="00BB62A3">
        <w:rPr>
          <w:rFonts w:ascii="Palatino Linotype" w:hAnsi="Palatino Linotype"/>
          <w:color w:val="202124"/>
          <w:sz w:val="20"/>
          <w:szCs w:val="20"/>
        </w:rPr>
        <w:t>changing optio</w:t>
      </w:r>
      <w:r w:rsidR="00E57D23" w:rsidRPr="00BB62A3">
        <w:rPr>
          <w:rFonts w:ascii="Palatino Linotype" w:hAnsi="Palatino Linotype"/>
          <w:color w:val="202124"/>
          <w:sz w:val="20"/>
          <w:szCs w:val="20"/>
        </w:rPr>
        <w:t>n</w:t>
      </w:r>
      <w:r w:rsidR="00571D9F" w:rsidRPr="00BB62A3">
        <w:rPr>
          <w:rFonts w:ascii="Palatino Linotype" w:hAnsi="Palatino Linotype"/>
          <w:color w:val="202124"/>
          <w:sz w:val="20"/>
          <w:szCs w:val="20"/>
        </w:rPr>
        <w:t xml:space="preserve"> price</w:t>
      </w:r>
      <w:r w:rsidR="00C90803" w:rsidRPr="00BB62A3">
        <w:rPr>
          <w:rFonts w:ascii="Palatino Linotype" w:hAnsi="Palatino Linotype"/>
          <w:color w:val="202124"/>
          <w:sz w:val="20"/>
          <w:szCs w:val="20"/>
        </w:rPr>
        <w:t>s</w:t>
      </w:r>
      <w:r w:rsidR="00303AFE" w:rsidRPr="00BB62A3">
        <w:rPr>
          <w:rFonts w:ascii="Palatino Linotype" w:hAnsi="Palatino Linotype"/>
          <w:color w:val="202124"/>
          <w:sz w:val="20"/>
          <w:szCs w:val="20"/>
        </w:rPr>
        <w:t>.</w:t>
      </w:r>
      <w:r w:rsidR="00995358" w:rsidRPr="00BB62A3">
        <w:rPr>
          <w:rFonts w:ascii="Palatino Linotype" w:hAnsi="Palatino Linotype"/>
          <w:color w:val="202124"/>
          <w:sz w:val="20"/>
          <w:szCs w:val="20"/>
        </w:rPr>
        <w:t xml:space="preserve"> </w:t>
      </w:r>
    </w:p>
    <w:p w14:paraId="2E69FE3A" w14:textId="24E13D0A" w:rsidR="00611BC5" w:rsidRPr="00BB62A3" w:rsidRDefault="003423D3" w:rsidP="00F62B95">
      <w:pPr>
        <w:spacing w:line="360" w:lineRule="auto"/>
        <w:jc w:val="both"/>
        <w:rPr>
          <w:rFonts w:ascii="Palatino Linotype" w:hAnsi="Palatino Linotype"/>
          <w:color w:val="202124"/>
          <w:sz w:val="20"/>
          <w:szCs w:val="20"/>
        </w:rPr>
      </w:pPr>
      <w:r w:rsidRPr="00BB62A3">
        <w:rPr>
          <w:rFonts w:ascii="Palatino Linotype" w:hAnsi="Palatino Linotype"/>
          <w:color w:val="202124"/>
          <w:sz w:val="20"/>
          <w:szCs w:val="20"/>
        </w:rPr>
        <w:lastRenderedPageBreak/>
        <w:t>The only drawback is that</w:t>
      </w:r>
      <w:r w:rsidR="00035F06" w:rsidRPr="00BB62A3">
        <w:rPr>
          <w:rFonts w:ascii="Palatino Linotype" w:hAnsi="Palatino Linotype"/>
          <w:color w:val="202124"/>
          <w:sz w:val="20"/>
          <w:szCs w:val="20"/>
        </w:rPr>
        <w:t xml:space="preserve"> </w:t>
      </w:r>
      <w:r w:rsidR="007F10FC" w:rsidRPr="00BB62A3">
        <w:rPr>
          <w:rFonts w:ascii="Palatino Linotype" w:hAnsi="Palatino Linotype"/>
          <w:color w:val="202124"/>
          <w:sz w:val="20"/>
          <w:szCs w:val="20"/>
        </w:rPr>
        <w:t xml:space="preserve">when pricing with the shift, </w:t>
      </w:r>
      <w:r w:rsidR="00076B9E" w:rsidRPr="00BB62A3">
        <w:rPr>
          <w:rFonts w:ascii="Palatino Linotype" w:hAnsi="Palatino Linotype"/>
          <w:color w:val="202124"/>
          <w:sz w:val="20"/>
          <w:szCs w:val="20"/>
        </w:rPr>
        <w:t>this</w:t>
      </w:r>
      <w:r w:rsidR="00C65179" w:rsidRPr="00BB62A3">
        <w:rPr>
          <w:rFonts w:ascii="Palatino Linotype" w:hAnsi="Palatino Linotype"/>
          <w:color w:val="202124"/>
          <w:sz w:val="20"/>
          <w:szCs w:val="20"/>
        </w:rPr>
        <w:t xml:space="preserve"> </w:t>
      </w:r>
      <w:r w:rsidR="00862296" w:rsidRPr="00BB62A3">
        <w:rPr>
          <w:rFonts w:ascii="Palatino Linotype" w:hAnsi="Palatino Linotype"/>
          <w:color w:val="202124"/>
          <w:sz w:val="20"/>
          <w:szCs w:val="20"/>
        </w:rPr>
        <w:t>does</w:t>
      </w:r>
      <w:r w:rsidR="00C65179" w:rsidRPr="00BB62A3">
        <w:rPr>
          <w:rFonts w:ascii="Palatino Linotype" w:hAnsi="Palatino Linotype"/>
          <w:color w:val="202124"/>
          <w:sz w:val="20"/>
          <w:szCs w:val="20"/>
        </w:rPr>
        <w:t xml:space="preserve"> </w:t>
      </w:r>
      <w:r w:rsidR="00862296" w:rsidRPr="00BB62A3">
        <w:rPr>
          <w:rFonts w:ascii="Palatino Linotype" w:hAnsi="Palatino Linotype"/>
          <w:color w:val="202124"/>
          <w:sz w:val="20"/>
          <w:szCs w:val="20"/>
        </w:rPr>
        <w:t xml:space="preserve">lightly </w:t>
      </w:r>
      <w:r w:rsidR="00053904" w:rsidRPr="00BB62A3">
        <w:rPr>
          <w:rFonts w:ascii="Palatino Linotype" w:hAnsi="Palatino Linotype"/>
          <w:color w:val="202124"/>
          <w:sz w:val="20"/>
          <w:szCs w:val="20"/>
        </w:rPr>
        <w:t>influence</w:t>
      </w:r>
      <w:r w:rsidR="00C65179" w:rsidRPr="00BB62A3">
        <w:rPr>
          <w:rFonts w:ascii="Palatino Linotype" w:hAnsi="Palatino Linotype"/>
          <w:color w:val="202124"/>
          <w:sz w:val="20"/>
          <w:szCs w:val="20"/>
        </w:rPr>
        <w:t xml:space="preserve"> the value of implied volatility. </w:t>
      </w:r>
      <w:r w:rsidR="00995358" w:rsidRPr="00BB62A3">
        <w:rPr>
          <w:rFonts w:ascii="Palatino Linotype" w:hAnsi="Palatino Linotype"/>
          <w:color w:val="202124"/>
          <w:sz w:val="20"/>
          <w:szCs w:val="20"/>
        </w:rPr>
        <w:t>Hence, the model needs to be handled with care and shift</w:t>
      </w:r>
      <w:r w:rsidR="00990C7B" w:rsidRPr="00BB62A3">
        <w:rPr>
          <w:rFonts w:ascii="Palatino Linotype" w:hAnsi="Palatino Linotype"/>
          <w:color w:val="202124"/>
          <w:sz w:val="20"/>
          <w:szCs w:val="20"/>
        </w:rPr>
        <w:t>s</w:t>
      </w:r>
      <w:r w:rsidR="00995358" w:rsidRPr="00BB62A3">
        <w:rPr>
          <w:rFonts w:ascii="Palatino Linotype" w:hAnsi="Palatino Linotype"/>
          <w:color w:val="202124"/>
          <w:sz w:val="20"/>
          <w:szCs w:val="20"/>
        </w:rPr>
        <w:t xml:space="preserve"> cannot be extreme.</w:t>
      </w:r>
      <w:r w:rsidR="00B7440E" w:rsidRPr="00BB62A3">
        <w:rPr>
          <w:rFonts w:ascii="Palatino Linotype" w:hAnsi="Palatino Linotype"/>
          <w:color w:val="202124"/>
          <w:sz w:val="20"/>
          <w:szCs w:val="20"/>
        </w:rPr>
        <w:t xml:space="preserve"> </w:t>
      </w:r>
      <w:r w:rsidR="00611BC5" w:rsidRPr="00BB62A3">
        <w:rPr>
          <w:rFonts w:ascii="Palatino Linotype" w:hAnsi="Palatino Linotype"/>
          <w:color w:val="202124"/>
          <w:sz w:val="20"/>
          <w:szCs w:val="20"/>
        </w:rPr>
        <w:t xml:space="preserve">The objective function </w:t>
      </w:r>
      <w:r w:rsidR="00EC35C0" w:rsidRPr="00BB62A3">
        <w:rPr>
          <w:rFonts w:ascii="Palatino Linotype" w:hAnsi="Palatino Linotype"/>
          <w:color w:val="202124"/>
          <w:sz w:val="20"/>
          <w:szCs w:val="20"/>
        </w:rPr>
        <w:t>remains</w:t>
      </w:r>
      <w:r w:rsidR="00611BC5" w:rsidRPr="00BB62A3">
        <w:rPr>
          <w:rFonts w:ascii="Palatino Linotype" w:hAnsi="Palatino Linotype"/>
          <w:color w:val="202124"/>
          <w:sz w:val="20"/>
          <w:szCs w:val="20"/>
        </w:rPr>
        <w:t xml:space="preserve"> the same, with the</w:t>
      </w:r>
      <w:r w:rsidR="00C0479F" w:rsidRPr="00BB62A3">
        <w:rPr>
          <w:rFonts w:ascii="Palatino Linotype" w:hAnsi="Palatino Linotype"/>
          <w:color w:val="202124"/>
          <w:sz w:val="20"/>
          <w:szCs w:val="20"/>
        </w:rPr>
        <w:t xml:space="preserve"> only</w:t>
      </w:r>
      <w:r w:rsidR="00611BC5" w:rsidRPr="00BB62A3">
        <w:rPr>
          <w:rFonts w:ascii="Palatino Linotype" w:hAnsi="Palatino Linotype"/>
          <w:color w:val="202124"/>
          <w:sz w:val="20"/>
          <w:szCs w:val="20"/>
        </w:rPr>
        <w:t xml:space="preserve"> difference of using the new shifted parameters</w:t>
      </w:r>
      <w:r w:rsidR="00942BD9">
        <w:rPr>
          <w:rFonts w:ascii="Palatino Linotype" w:hAnsi="Palatino Linotype"/>
          <w:color w:val="202124"/>
          <w:sz w:val="20"/>
          <w:szCs w:val="20"/>
        </w:rPr>
        <w:t>.</w:t>
      </w:r>
    </w:p>
    <w:p w14:paraId="162C9BE3" w14:textId="486512DB" w:rsidR="00611BC5" w:rsidRPr="00BB62A3" w:rsidRDefault="00611BC5" w:rsidP="00F62B95">
      <w:pPr>
        <w:spacing w:line="360" w:lineRule="auto"/>
        <w:jc w:val="both"/>
        <w:rPr>
          <w:rFonts w:ascii="Palatino Linotype" w:hAnsi="Palatino Linotype"/>
          <w:color w:val="202124"/>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4828F440" w14:textId="77777777" w:rsidTr="000700DF">
        <w:tc>
          <w:tcPr>
            <w:tcW w:w="9918" w:type="dxa"/>
          </w:tcPr>
          <w:p w14:paraId="43F0AA73" w14:textId="1EA97797" w:rsidR="00CE6CEA" w:rsidRPr="00BB62A3" w:rsidRDefault="00DF3F6F" w:rsidP="00F62B95">
            <w:pPr>
              <w:spacing w:line="360" w:lineRule="auto"/>
              <w:jc w:val="both"/>
              <w:rPr>
                <w:rFonts w:ascii="Palatino Linotype" w:hAnsi="Palatino Linotype"/>
                <w:color w:val="202124"/>
                <w:sz w:val="20"/>
                <w:szCs w:val="20"/>
              </w:rPr>
            </w:pPr>
            <m:oMathPara>
              <m:oMath>
                <m:d>
                  <m:dPr>
                    <m:ctrlPr>
                      <w:rPr>
                        <w:rFonts w:ascii="Cambria Math" w:hAnsi="Cambria Math"/>
                        <w:i/>
                        <w:color w:val="202124"/>
                        <w:sz w:val="20"/>
                        <w:szCs w:val="20"/>
                      </w:rPr>
                    </m:ctrlPr>
                  </m:dPr>
                  <m:e>
                    <m:acc>
                      <m:accPr>
                        <m:ctrlPr>
                          <w:rPr>
                            <w:rFonts w:ascii="Cambria Math" w:hAnsi="Cambria Math"/>
                            <w:i/>
                            <w:color w:val="202124"/>
                            <w:sz w:val="20"/>
                            <w:szCs w:val="20"/>
                          </w:rPr>
                        </m:ctrlPr>
                      </m:accPr>
                      <m:e>
                        <m:r>
                          <w:rPr>
                            <w:rFonts w:ascii="Cambria Math" w:hAnsi="Cambria Math"/>
                            <w:color w:val="202124"/>
                            <w:sz w:val="20"/>
                            <w:szCs w:val="20"/>
                          </w:rPr>
                          <m:t>α</m:t>
                        </m:r>
                      </m:e>
                    </m:acc>
                    <m:r>
                      <w:rPr>
                        <w:rFonts w:ascii="Cambria Math" w:hAnsi="Cambria Math"/>
                        <w:color w:val="202124"/>
                        <w:sz w:val="20"/>
                        <w:szCs w:val="20"/>
                      </w:rPr>
                      <m:t xml:space="preserve">, </m:t>
                    </m:r>
                    <m:acc>
                      <m:accPr>
                        <m:ctrlPr>
                          <w:rPr>
                            <w:rFonts w:ascii="Cambria Math" w:hAnsi="Cambria Math"/>
                            <w:i/>
                            <w:color w:val="202124"/>
                            <w:sz w:val="20"/>
                            <w:szCs w:val="20"/>
                          </w:rPr>
                        </m:ctrlPr>
                      </m:accPr>
                      <m:e>
                        <m:r>
                          <w:rPr>
                            <w:rFonts w:ascii="Cambria Math" w:hAnsi="Cambria Math"/>
                            <w:color w:val="202124"/>
                            <w:sz w:val="20"/>
                            <w:szCs w:val="20"/>
                          </w:rPr>
                          <m:t>ρ</m:t>
                        </m:r>
                      </m:e>
                    </m:acc>
                    <m:r>
                      <w:rPr>
                        <w:rFonts w:ascii="Cambria Math" w:hAnsi="Cambria Math"/>
                        <w:color w:val="202124"/>
                        <w:sz w:val="20"/>
                        <w:szCs w:val="20"/>
                      </w:rPr>
                      <m:t>,</m:t>
                    </m:r>
                    <m:acc>
                      <m:accPr>
                        <m:ctrlPr>
                          <w:rPr>
                            <w:rFonts w:ascii="Cambria Math" w:hAnsi="Cambria Math"/>
                            <w:i/>
                            <w:color w:val="202124"/>
                            <w:sz w:val="20"/>
                            <w:szCs w:val="20"/>
                          </w:rPr>
                        </m:ctrlPr>
                      </m:accPr>
                      <m:e>
                        <m:r>
                          <w:rPr>
                            <w:rFonts w:ascii="Cambria Math" w:hAnsi="Cambria Math"/>
                            <w:color w:val="202124"/>
                            <w:sz w:val="20"/>
                            <w:szCs w:val="20"/>
                          </w:rPr>
                          <m:t xml:space="preserve"> ν</m:t>
                        </m:r>
                      </m:e>
                    </m:acc>
                  </m:e>
                </m:d>
                <m:r>
                  <w:rPr>
                    <w:rFonts w:ascii="Cambria Math" w:hAnsi="Cambria Math"/>
                    <w:color w:val="202124"/>
                    <w:sz w:val="20"/>
                    <w:szCs w:val="20"/>
                  </w:rPr>
                  <m:t>=argmi</m:t>
                </m:r>
                <m:sSub>
                  <m:sSubPr>
                    <m:ctrlPr>
                      <w:rPr>
                        <w:rFonts w:ascii="Cambria Math" w:hAnsi="Cambria Math"/>
                        <w:i/>
                        <w:color w:val="202124"/>
                        <w:sz w:val="20"/>
                        <w:szCs w:val="20"/>
                      </w:rPr>
                    </m:ctrlPr>
                  </m:sSubPr>
                  <m:e>
                    <m:r>
                      <w:rPr>
                        <w:rFonts w:ascii="Cambria Math" w:hAnsi="Cambria Math"/>
                        <w:color w:val="202124"/>
                        <w:sz w:val="20"/>
                        <w:szCs w:val="20"/>
                      </w:rPr>
                      <m:t>n</m:t>
                    </m:r>
                  </m:e>
                  <m:sub>
                    <m:r>
                      <w:rPr>
                        <w:rFonts w:ascii="Cambria Math" w:hAnsi="Cambria Math"/>
                        <w:color w:val="202124"/>
                        <w:sz w:val="20"/>
                        <w:szCs w:val="20"/>
                      </w:rPr>
                      <m:t>α, ρ, ν</m:t>
                    </m:r>
                  </m:sub>
                </m:sSub>
                <m:nary>
                  <m:naryPr>
                    <m:chr m:val="∑"/>
                    <m:limLoc m:val="undOvr"/>
                    <m:ctrlPr>
                      <w:rPr>
                        <w:rFonts w:ascii="Cambria Math" w:hAnsi="Cambria Math"/>
                        <w:i/>
                        <w:color w:val="202124"/>
                        <w:sz w:val="20"/>
                        <w:szCs w:val="20"/>
                      </w:rPr>
                    </m:ctrlPr>
                  </m:naryPr>
                  <m:sub>
                    <m:r>
                      <w:rPr>
                        <w:rFonts w:ascii="Cambria Math" w:hAnsi="Cambria Math"/>
                        <w:color w:val="202124"/>
                        <w:sz w:val="20"/>
                        <w:szCs w:val="20"/>
                      </w:rPr>
                      <m:t>i</m:t>
                    </m:r>
                  </m:sub>
                  <m:sup>
                    <m:r>
                      <w:rPr>
                        <w:rFonts w:ascii="Cambria Math" w:hAnsi="Cambria Math"/>
                        <w:color w:val="202124"/>
                        <w:sz w:val="20"/>
                        <w:szCs w:val="20"/>
                      </w:rPr>
                      <m:t>n</m:t>
                    </m:r>
                  </m:sup>
                  <m:e>
                    <m:sSup>
                      <m:sSupPr>
                        <m:ctrlPr>
                          <w:rPr>
                            <w:rFonts w:ascii="Cambria Math" w:hAnsi="Cambria Math"/>
                            <w:i/>
                            <w:color w:val="202124"/>
                            <w:sz w:val="20"/>
                            <w:szCs w:val="20"/>
                          </w:rPr>
                        </m:ctrlPr>
                      </m:sSupPr>
                      <m:e>
                        <m:d>
                          <m:dPr>
                            <m:ctrlPr>
                              <w:rPr>
                                <w:rFonts w:ascii="Cambria Math" w:hAnsi="Cambria Math"/>
                                <w:i/>
                                <w:color w:val="202124"/>
                                <w:sz w:val="20"/>
                                <w:szCs w:val="20"/>
                              </w:rPr>
                            </m:ctrlPr>
                          </m:dPr>
                          <m:e>
                            <m:sSup>
                              <m:sSupPr>
                                <m:ctrlPr>
                                  <w:rPr>
                                    <w:rFonts w:ascii="Cambria Math" w:hAnsi="Cambria Math"/>
                                    <w:i/>
                                    <w:color w:val="202124"/>
                                    <w:sz w:val="20"/>
                                    <w:szCs w:val="20"/>
                                  </w:rPr>
                                </m:ctrlPr>
                              </m:sSupPr>
                              <m:e>
                                <m:sSub>
                                  <m:sSubPr>
                                    <m:ctrlPr>
                                      <w:rPr>
                                        <w:rFonts w:ascii="Cambria Math" w:hAnsi="Cambria Math"/>
                                        <w:i/>
                                        <w:color w:val="202124"/>
                                        <w:sz w:val="20"/>
                                        <w:szCs w:val="20"/>
                                      </w:rPr>
                                    </m:ctrlPr>
                                  </m:sSubPr>
                                  <m:e>
                                    <m:r>
                                      <w:rPr>
                                        <w:rFonts w:ascii="Cambria Math" w:hAnsi="Cambria Math"/>
                                        <w:color w:val="202124"/>
                                        <w:sz w:val="20"/>
                                        <w:szCs w:val="20"/>
                                      </w:rPr>
                                      <m:t>σ</m:t>
                                    </m:r>
                                  </m:e>
                                  <m:sub>
                                    <m:r>
                                      <w:rPr>
                                        <w:rFonts w:ascii="Cambria Math" w:hAnsi="Cambria Math"/>
                                        <w:color w:val="202124"/>
                                        <w:sz w:val="20"/>
                                        <w:szCs w:val="20"/>
                                      </w:rPr>
                                      <m:t>i</m:t>
                                    </m:r>
                                  </m:sub>
                                </m:sSub>
                              </m:e>
                              <m:sup>
                                <m:r>
                                  <w:rPr>
                                    <w:rFonts w:ascii="Cambria Math" w:hAnsi="Cambria Math"/>
                                    <w:color w:val="202124"/>
                                    <w:sz w:val="20"/>
                                    <w:szCs w:val="20"/>
                                  </w:rPr>
                                  <m:t>mkt</m:t>
                                </m:r>
                              </m:sup>
                            </m:sSup>
                            <m:r>
                              <w:rPr>
                                <w:rFonts w:ascii="Cambria Math" w:hAnsi="Cambria Math"/>
                                <w:color w:val="202124"/>
                                <w:sz w:val="20"/>
                                <w:szCs w:val="20"/>
                              </w:rPr>
                              <m:t>-</m:t>
                            </m:r>
                            <m:sSub>
                              <m:sSubPr>
                                <m:ctrlPr>
                                  <w:rPr>
                                    <w:rFonts w:ascii="Cambria Math" w:hAnsi="Cambria Math"/>
                                    <w:i/>
                                    <w:color w:val="202124"/>
                                    <w:sz w:val="20"/>
                                    <w:szCs w:val="20"/>
                                  </w:rPr>
                                </m:ctrlPr>
                              </m:sSubPr>
                              <m:e>
                                <m:r>
                                  <w:rPr>
                                    <w:rFonts w:ascii="Cambria Math" w:hAnsi="Cambria Math"/>
                                    <w:color w:val="202124"/>
                                    <w:sz w:val="20"/>
                                    <w:szCs w:val="20"/>
                                  </w:rPr>
                                  <m:t>σ</m:t>
                                </m:r>
                              </m:e>
                              <m:sub>
                                <m:r>
                                  <w:rPr>
                                    <w:rFonts w:ascii="Cambria Math" w:hAnsi="Cambria Math"/>
                                    <w:color w:val="202124"/>
                                    <w:sz w:val="20"/>
                                    <w:szCs w:val="20"/>
                                  </w:rPr>
                                  <m:t>shifted-SABR</m:t>
                                </m:r>
                              </m:sub>
                            </m:sSub>
                            <m:d>
                              <m:dPr>
                                <m:ctrlPr>
                                  <w:rPr>
                                    <w:rFonts w:ascii="Cambria Math" w:hAnsi="Cambria Math"/>
                                    <w:i/>
                                    <w:color w:val="202124"/>
                                    <w:sz w:val="20"/>
                                    <w:szCs w:val="20"/>
                                  </w:rPr>
                                </m:ctrlPr>
                              </m:dPr>
                              <m:e>
                                <m:sSub>
                                  <m:sSubPr>
                                    <m:ctrlPr>
                                      <w:rPr>
                                        <w:rFonts w:ascii="Cambria Math" w:hAnsi="Cambria Math"/>
                                        <w:i/>
                                        <w:color w:val="202124"/>
                                        <w:sz w:val="20"/>
                                        <w:szCs w:val="20"/>
                                      </w:rPr>
                                    </m:ctrlPr>
                                  </m:sSubPr>
                                  <m:e>
                                    <m:r>
                                      <w:rPr>
                                        <w:rFonts w:ascii="Cambria Math" w:hAnsi="Cambria Math"/>
                                        <w:color w:val="202124"/>
                                        <w:sz w:val="20"/>
                                        <w:szCs w:val="20"/>
                                      </w:rPr>
                                      <m:t>f</m:t>
                                    </m:r>
                                  </m:e>
                                  <m:sub>
                                    <m:r>
                                      <w:rPr>
                                        <w:rFonts w:ascii="Cambria Math" w:hAnsi="Cambria Math"/>
                                        <w:color w:val="202124"/>
                                        <w:sz w:val="20"/>
                                        <w:szCs w:val="20"/>
                                      </w:rPr>
                                      <m:t>i</m:t>
                                    </m:r>
                                  </m:sub>
                                </m:sSub>
                                <m:r>
                                  <w:rPr>
                                    <w:rFonts w:ascii="Cambria Math" w:hAnsi="Cambria Math"/>
                                    <w:color w:val="202124"/>
                                    <w:sz w:val="20"/>
                                    <w:szCs w:val="20"/>
                                  </w:rPr>
                                  <m:t xml:space="preserve">+s, </m:t>
                                </m:r>
                                <m:sSub>
                                  <m:sSubPr>
                                    <m:ctrlPr>
                                      <w:rPr>
                                        <w:rFonts w:ascii="Cambria Math" w:hAnsi="Cambria Math"/>
                                        <w:i/>
                                        <w:color w:val="202124"/>
                                        <w:sz w:val="20"/>
                                        <w:szCs w:val="20"/>
                                      </w:rPr>
                                    </m:ctrlPr>
                                  </m:sSubPr>
                                  <m:e>
                                    <m:r>
                                      <w:rPr>
                                        <w:rFonts w:ascii="Cambria Math" w:hAnsi="Cambria Math"/>
                                        <w:color w:val="202124"/>
                                        <w:sz w:val="20"/>
                                        <w:szCs w:val="20"/>
                                      </w:rPr>
                                      <m:t>K</m:t>
                                    </m:r>
                                  </m:e>
                                  <m:sub>
                                    <m:r>
                                      <w:rPr>
                                        <w:rFonts w:ascii="Cambria Math" w:hAnsi="Cambria Math"/>
                                        <w:color w:val="202124"/>
                                        <w:sz w:val="20"/>
                                        <w:szCs w:val="20"/>
                                      </w:rPr>
                                      <m:t>i</m:t>
                                    </m:r>
                                  </m:sub>
                                </m:sSub>
                                <m:r>
                                  <w:rPr>
                                    <w:rFonts w:ascii="Cambria Math" w:hAnsi="Cambria Math"/>
                                    <w:color w:val="202124"/>
                                    <w:sz w:val="20"/>
                                    <w:szCs w:val="20"/>
                                  </w:rPr>
                                  <m:t>+s, T; α, β, ρ,ν</m:t>
                                </m:r>
                              </m:e>
                            </m:d>
                          </m:e>
                        </m:d>
                      </m:e>
                      <m:sup>
                        <m:r>
                          <w:rPr>
                            <w:rFonts w:ascii="Cambria Math" w:hAnsi="Cambria Math"/>
                            <w:color w:val="202124"/>
                            <w:sz w:val="20"/>
                            <w:szCs w:val="20"/>
                          </w:rPr>
                          <m:t>2</m:t>
                        </m:r>
                      </m:sup>
                    </m:sSup>
                  </m:e>
                </m:nary>
              </m:oMath>
            </m:oMathPara>
          </w:p>
        </w:tc>
        <w:tc>
          <w:tcPr>
            <w:tcW w:w="872" w:type="dxa"/>
          </w:tcPr>
          <w:p w14:paraId="02C7DAFE" w14:textId="5333B8B9"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28</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3843C01F" w14:textId="77777777" w:rsidR="00611BC5" w:rsidRPr="00BB62A3" w:rsidRDefault="00611BC5" w:rsidP="00F62B95">
      <w:pPr>
        <w:spacing w:line="360" w:lineRule="auto"/>
        <w:jc w:val="both"/>
        <w:rPr>
          <w:rFonts w:ascii="Palatino Linotype" w:hAnsi="Palatino Linotype"/>
          <w:color w:val="202124"/>
          <w:sz w:val="20"/>
          <w:szCs w:val="20"/>
        </w:rPr>
      </w:pPr>
    </w:p>
    <w:p w14:paraId="5A2D64C1" w14:textId="1F706416" w:rsidR="00880694" w:rsidRPr="00BB62A3" w:rsidRDefault="009230DF" w:rsidP="00F62B95">
      <w:pPr>
        <w:spacing w:line="360" w:lineRule="auto"/>
        <w:jc w:val="both"/>
        <w:rPr>
          <w:rFonts w:ascii="Palatino Linotype" w:hAnsi="Palatino Linotype"/>
          <w:color w:val="202124"/>
          <w:sz w:val="20"/>
          <w:szCs w:val="20"/>
        </w:rPr>
      </w:pPr>
      <w:r w:rsidRPr="00BB62A3">
        <w:rPr>
          <w:rFonts w:ascii="Palatino Linotype" w:hAnsi="Palatino Linotype"/>
          <w:color w:val="202124"/>
          <w:sz w:val="20"/>
          <w:szCs w:val="20"/>
        </w:rPr>
        <w:t xml:space="preserve">Benefits of </w:t>
      </w:r>
      <w:r w:rsidR="00D95595" w:rsidRPr="00BB62A3">
        <w:rPr>
          <w:rFonts w:ascii="Palatino Linotype" w:hAnsi="Palatino Linotype"/>
          <w:color w:val="202124"/>
          <w:sz w:val="20"/>
          <w:szCs w:val="20"/>
        </w:rPr>
        <w:t>the shifted</w:t>
      </w:r>
      <w:r w:rsidRPr="00BB62A3">
        <w:rPr>
          <w:rFonts w:ascii="Palatino Linotype" w:hAnsi="Palatino Linotype"/>
          <w:color w:val="202124"/>
          <w:sz w:val="20"/>
          <w:szCs w:val="20"/>
        </w:rPr>
        <w:t xml:space="preserve"> variant </w:t>
      </w:r>
      <w:r w:rsidR="009C6EF8" w:rsidRPr="00BB62A3">
        <w:rPr>
          <w:rFonts w:ascii="Palatino Linotype" w:hAnsi="Palatino Linotype"/>
          <w:color w:val="202124"/>
          <w:sz w:val="20"/>
          <w:szCs w:val="20"/>
        </w:rPr>
        <w:t>of</w:t>
      </w:r>
      <w:r w:rsidRPr="00BB62A3">
        <w:rPr>
          <w:rFonts w:ascii="Palatino Linotype" w:hAnsi="Palatino Linotype"/>
          <w:color w:val="202124"/>
          <w:sz w:val="20"/>
          <w:szCs w:val="20"/>
        </w:rPr>
        <w:t xml:space="preserve"> the SABR model are that the computation is rather </w:t>
      </w:r>
      <w:r w:rsidR="000D6218" w:rsidRPr="00BB62A3">
        <w:rPr>
          <w:rFonts w:ascii="Palatino Linotype" w:hAnsi="Palatino Linotype"/>
          <w:color w:val="202124"/>
          <w:sz w:val="20"/>
          <w:szCs w:val="20"/>
        </w:rPr>
        <w:t>quick,</w:t>
      </w:r>
      <w:r w:rsidRPr="00BB62A3">
        <w:rPr>
          <w:rFonts w:ascii="Palatino Linotype" w:hAnsi="Palatino Linotype"/>
          <w:color w:val="202124"/>
          <w:sz w:val="20"/>
          <w:szCs w:val="20"/>
        </w:rPr>
        <w:t xml:space="preserve"> and the model follows the same exact structure</w:t>
      </w:r>
      <w:r w:rsidR="00005BFC" w:rsidRPr="00BB62A3">
        <w:rPr>
          <w:rFonts w:ascii="Palatino Linotype" w:hAnsi="Palatino Linotype"/>
          <w:color w:val="202124"/>
          <w:sz w:val="20"/>
          <w:szCs w:val="20"/>
        </w:rPr>
        <w:t xml:space="preserve"> as with the classic</w:t>
      </w:r>
      <w:r w:rsidR="00B72E40">
        <w:rPr>
          <w:rFonts w:ascii="Palatino Linotype" w:hAnsi="Palatino Linotype"/>
          <w:color w:val="202124"/>
          <w:sz w:val="20"/>
          <w:szCs w:val="20"/>
        </w:rPr>
        <w:t>al</w:t>
      </w:r>
      <w:r w:rsidR="00005BFC" w:rsidRPr="00BB62A3">
        <w:rPr>
          <w:rFonts w:ascii="Palatino Linotype" w:hAnsi="Palatino Linotype"/>
          <w:color w:val="202124"/>
          <w:sz w:val="20"/>
          <w:szCs w:val="20"/>
        </w:rPr>
        <w:t xml:space="preserve"> SABR model</w:t>
      </w:r>
      <w:r w:rsidRPr="00BB62A3">
        <w:rPr>
          <w:rFonts w:ascii="Palatino Linotype" w:hAnsi="Palatino Linotype"/>
          <w:color w:val="202124"/>
          <w:sz w:val="20"/>
          <w:szCs w:val="20"/>
        </w:rPr>
        <w:t>.</w:t>
      </w:r>
      <w:r w:rsidR="00850678" w:rsidRPr="00BB62A3">
        <w:rPr>
          <w:rFonts w:ascii="Palatino Linotype" w:hAnsi="Palatino Linotype"/>
          <w:color w:val="202124"/>
          <w:sz w:val="20"/>
          <w:szCs w:val="20"/>
        </w:rPr>
        <w:t xml:space="preserve"> </w:t>
      </w:r>
      <w:r w:rsidR="006214ED" w:rsidRPr="00BB62A3">
        <w:rPr>
          <w:rFonts w:ascii="Palatino Linotype" w:hAnsi="Palatino Linotype"/>
          <w:color w:val="202124"/>
          <w:sz w:val="20"/>
          <w:szCs w:val="20"/>
        </w:rPr>
        <w:t>The results are excellent at fitting the data since it inherits the structure from the classic</w:t>
      </w:r>
      <w:r w:rsidR="00B72E40">
        <w:rPr>
          <w:rFonts w:ascii="Palatino Linotype" w:hAnsi="Palatino Linotype"/>
          <w:color w:val="202124"/>
          <w:sz w:val="20"/>
          <w:szCs w:val="20"/>
        </w:rPr>
        <w:t>al</w:t>
      </w:r>
      <w:r w:rsidR="006214ED" w:rsidRPr="00BB62A3">
        <w:rPr>
          <w:rFonts w:ascii="Palatino Linotype" w:hAnsi="Palatino Linotype"/>
          <w:color w:val="202124"/>
          <w:sz w:val="20"/>
          <w:szCs w:val="20"/>
        </w:rPr>
        <w:t xml:space="preserve"> SABR model. </w:t>
      </w:r>
      <w:r w:rsidR="00FC039D" w:rsidRPr="00BB62A3">
        <w:rPr>
          <w:rFonts w:ascii="Palatino Linotype" w:hAnsi="Palatino Linotype"/>
          <w:color w:val="202124"/>
          <w:sz w:val="20"/>
          <w:szCs w:val="20"/>
        </w:rPr>
        <w:t xml:space="preserve">The ending computation is </w:t>
      </w:r>
      <w:r w:rsidR="00145659" w:rsidRPr="00BB62A3">
        <w:rPr>
          <w:rFonts w:ascii="Palatino Linotype" w:hAnsi="Palatino Linotype"/>
          <w:color w:val="202124"/>
          <w:sz w:val="20"/>
          <w:szCs w:val="20"/>
        </w:rPr>
        <w:t>the same</w:t>
      </w:r>
      <w:r w:rsidR="00FC039D" w:rsidRPr="00BB62A3">
        <w:rPr>
          <w:rFonts w:ascii="Palatino Linotype" w:hAnsi="Palatino Linotype"/>
          <w:color w:val="202124"/>
          <w:sz w:val="20"/>
          <w:szCs w:val="20"/>
        </w:rPr>
        <w:t xml:space="preserve">, with the </w:t>
      </w:r>
      <w:r w:rsidR="00A35EC2" w:rsidRPr="00BB62A3">
        <w:rPr>
          <w:rFonts w:ascii="Palatino Linotype" w:hAnsi="Palatino Linotype"/>
          <w:color w:val="202124"/>
          <w:sz w:val="20"/>
          <w:szCs w:val="20"/>
        </w:rPr>
        <w:t xml:space="preserve">only </w:t>
      </w:r>
      <w:r w:rsidR="00FC039D" w:rsidRPr="00BB62A3">
        <w:rPr>
          <w:rFonts w:ascii="Palatino Linotype" w:hAnsi="Palatino Linotype"/>
          <w:color w:val="202124"/>
          <w:sz w:val="20"/>
          <w:szCs w:val="20"/>
        </w:rPr>
        <w:t xml:space="preserve">difference of adding the shift </w:t>
      </w:r>
      <w:r w:rsidR="00B95C44" w:rsidRPr="00BB62A3">
        <w:rPr>
          <w:rFonts w:ascii="Palatino Linotype" w:hAnsi="Palatino Linotype"/>
          <w:color w:val="202124"/>
          <w:sz w:val="20"/>
          <w:szCs w:val="20"/>
        </w:rPr>
        <w:t>to</w:t>
      </w:r>
      <w:r w:rsidR="00FC039D" w:rsidRPr="00BB62A3">
        <w:rPr>
          <w:rFonts w:ascii="Palatino Linotype" w:hAnsi="Palatino Linotype"/>
          <w:color w:val="202124"/>
          <w:sz w:val="20"/>
          <w:szCs w:val="20"/>
        </w:rPr>
        <w:t xml:space="preserve"> price</w:t>
      </w:r>
      <w:r w:rsidR="00C1482E" w:rsidRPr="00BB62A3">
        <w:rPr>
          <w:rFonts w:ascii="Palatino Linotype" w:hAnsi="Palatino Linotype"/>
          <w:color w:val="202124"/>
          <w:sz w:val="20"/>
          <w:szCs w:val="20"/>
        </w:rPr>
        <w:t>s</w:t>
      </w:r>
      <w:r w:rsidR="00FC039D" w:rsidRPr="00BB62A3">
        <w:rPr>
          <w:rFonts w:ascii="Palatino Linotype" w:hAnsi="Palatino Linotype"/>
          <w:color w:val="202124"/>
          <w:sz w:val="20"/>
          <w:szCs w:val="20"/>
        </w:rPr>
        <w:t xml:space="preserve"> and strike</w:t>
      </w:r>
      <w:r w:rsidR="00C1482E" w:rsidRPr="00BB62A3">
        <w:rPr>
          <w:rFonts w:ascii="Palatino Linotype" w:hAnsi="Palatino Linotype"/>
          <w:color w:val="202124"/>
          <w:sz w:val="20"/>
          <w:szCs w:val="20"/>
        </w:rPr>
        <w:t>s</w:t>
      </w:r>
      <w:r w:rsidR="00FC039D" w:rsidRPr="00BB62A3">
        <w:rPr>
          <w:rFonts w:ascii="Palatino Linotype" w:hAnsi="Palatino Linotype"/>
          <w:color w:val="202124"/>
          <w:sz w:val="20"/>
          <w:szCs w:val="20"/>
        </w:rPr>
        <w:t xml:space="preserve">. </w:t>
      </w:r>
      <w:r w:rsidR="00D61E6F">
        <w:rPr>
          <w:rFonts w:ascii="Palatino Linotype" w:hAnsi="Palatino Linotype"/>
          <w:color w:val="202124"/>
          <w:sz w:val="20"/>
          <w:szCs w:val="20"/>
        </w:rPr>
        <w:t>Because of this</w:t>
      </w:r>
      <w:r w:rsidR="00036EB6">
        <w:rPr>
          <w:rFonts w:ascii="Palatino Linotype" w:hAnsi="Palatino Linotype"/>
          <w:color w:val="202124"/>
          <w:sz w:val="20"/>
          <w:szCs w:val="20"/>
        </w:rPr>
        <w:t xml:space="preserve"> feature</w:t>
      </w:r>
      <w:r w:rsidR="00F34AA8" w:rsidRPr="00BB62A3">
        <w:rPr>
          <w:rFonts w:ascii="Palatino Linotype" w:hAnsi="Palatino Linotype"/>
          <w:color w:val="202124"/>
          <w:sz w:val="20"/>
          <w:szCs w:val="20"/>
        </w:rPr>
        <w:t>, the shifted SABR</w:t>
      </w:r>
      <w:r w:rsidR="004E5E41" w:rsidRPr="00BB62A3">
        <w:rPr>
          <w:rFonts w:ascii="Palatino Linotype" w:hAnsi="Palatino Linotype"/>
          <w:color w:val="202124"/>
          <w:sz w:val="20"/>
          <w:szCs w:val="20"/>
        </w:rPr>
        <w:t xml:space="preserve"> model</w:t>
      </w:r>
      <w:r w:rsidR="00F34AA8" w:rsidRPr="00BB62A3">
        <w:rPr>
          <w:rFonts w:ascii="Palatino Linotype" w:hAnsi="Palatino Linotype"/>
          <w:color w:val="202124"/>
          <w:sz w:val="20"/>
          <w:szCs w:val="20"/>
        </w:rPr>
        <w:t xml:space="preserve"> can be used effectively with negative rates environments</w:t>
      </w:r>
      <w:r w:rsidR="00850678" w:rsidRPr="00BB62A3">
        <w:rPr>
          <w:rFonts w:ascii="Palatino Linotype" w:hAnsi="Palatino Linotype"/>
          <w:color w:val="202124"/>
          <w:sz w:val="20"/>
          <w:szCs w:val="20"/>
        </w:rPr>
        <w:t>.</w:t>
      </w:r>
      <w:r w:rsidR="00A964FC" w:rsidRPr="00BB62A3">
        <w:rPr>
          <w:rFonts w:ascii="Palatino Linotype" w:hAnsi="Palatino Linotype"/>
          <w:color w:val="202124"/>
          <w:sz w:val="20"/>
          <w:szCs w:val="20"/>
        </w:rPr>
        <w:t xml:space="preserve"> </w:t>
      </w:r>
    </w:p>
    <w:p w14:paraId="5126E69F" w14:textId="35886E44" w:rsidR="001411F3" w:rsidRPr="00BB62A3" w:rsidRDefault="00F930E3" w:rsidP="00F62B95">
      <w:pPr>
        <w:pStyle w:val="Heading4"/>
        <w:spacing w:line="360" w:lineRule="auto"/>
        <w:jc w:val="both"/>
        <w:rPr>
          <w:rFonts w:ascii="Palatino Linotype" w:hAnsi="Palatino Linotype"/>
          <w:sz w:val="20"/>
          <w:szCs w:val="20"/>
        </w:rPr>
      </w:pPr>
      <w:r w:rsidRPr="00BB62A3">
        <w:rPr>
          <w:rFonts w:ascii="Palatino Linotype" w:hAnsi="Palatino Linotype"/>
          <w:sz w:val="20"/>
          <w:szCs w:val="20"/>
        </w:rPr>
        <w:t xml:space="preserve">Free Boundary </w:t>
      </w:r>
      <w:r w:rsidR="001411F3" w:rsidRPr="00BB62A3">
        <w:rPr>
          <w:rFonts w:ascii="Palatino Linotype" w:hAnsi="Palatino Linotype"/>
          <w:sz w:val="20"/>
          <w:szCs w:val="20"/>
        </w:rPr>
        <w:t>SABR</w:t>
      </w:r>
    </w:p>
    <w:p w14:paraId="73015FED" w14:textId="553A0607" w:rsidR="00524417" w:rsidRDefault="00524417" w:rsidP="00F62B95">
      <w:pPr>
        <w:spacing w:line="360" w:lineRule="auto"/>
        <w:jc w:val="both"/>
        <w:rPr>
          <w:rFonts w:ascii="Palatino Linotype" w:hAnsi="Palatino Linotype"/>
          <w:color w:val="202124"/>
          <w:sz w:val="20"/>
          <w:szCs w:val="20"/>
        </w:rPr>
      </w:pPr>
      <w:r w:rsidRPr="001309FF">
        <w:rPr>
          <w:rFonts w:ascii="Palatino Linotype" w:hAnsi="Palatino Linotype"/>
          <w:color w:val="202124"/>
          <w:sz w:val="20"/>
          <w:szCs w:val="20"/>
        </w:rPr>
        <w:t>In 2015 Antonov proposed a new solution to the SABR stochastic differential equation [Antonov, 2015], which is based on the discretization of the probability density function of forward rates which are assumed to follow a free-CEV</w:t>
      </w:r>
      <w:r w:rsidR="00D171AF">
        <w:rPr>
          <w:rFonts w:ascii="Palatino Linotype" w:hAnsi="Palatino Linotype"/>
          <w:color w:val="202124"/>
          <w:sz w:val="20"/>
          <w:szCs w:val="20"/>
        </w:rPr>
        <w:t xml:space="preserve"> process</w:t>
      </w:r>
      <w:r w:rsidRPr="001309FF">
        <w:rPr>
          <w:rFonts w:ascii="Palatino Linotype" w:hAnsi="Palatino Linotype"/>
          <w:color w:val="202124"/>
          <w:sz w:val="20"/>
          <w:szCs w:val="20"/>
        </w:rPr>
        <w:t xml:space="preserve"> [Brecher and Lindsay, 2010]. The arbitrage-free condition follows by construction and allows pricing with low and negative interest rates by setting </w:t>
      </w:r>
      <m:oMath>
        <m:sSup>
          <m:sSupPr>
            <m:ctrlPr>
              <w:rPr>
                <w:rFonts w:ascii="Cambria Math" w:hAnsi="Cambria Math"/>
                <w:color w:val="202124"/>
                <w:sz w:val="20"/>
                <w:szCs w:val="20"/>
              </w:rPr>
            </m:ctrlPr>
          </m:sSupPr>
          <m:e>
            <m:d>
              <m:dPr>
                <m:begChr m:val="|"/>
                <m:endChr m:val="|"/>
                <m:ctrlPr>
                  <w:rPr>
                    <w:rFonts w:ascii="Cambria Math" w:hAnsi="Cambria Math"/>
                    <w:color w:val="202124"/>
                    <w:sz w:val="20"/>
                    <w:szCs w:val="20"/>
                  </w:rPr>
                </m:ctrlPr>
              </m:dPr>
              <m:e>
                <m:sSub>
                  <m:sSubPr>
                    <m:ctrlPr>
                      <w:rPr>
                        <w:rFonts w:ascii="Cambria Math" w:hAnsi="Cambria Math"/>
                        <w:color w:val="202124"/>
                        <w:sz w:val="20"/>
                        <w:szCs w:val="20"/>
                      </w:rPr>
                    </m:ctrlPr>
                  </m:sSubPr>
                  <m:e>
                    <m:r>
                      <w:rPr>
                        <w:rFonts w:ascii="Cambria Math" w:hAnsi="Cambria Math"/>
                        <w:color w:val="202124"/>
                        <w:sz w:val="20"/>
                        <w:szCs w:val="20"/>
                      </w:rPr>
                      <m:t>F</m:t>
                    </m:r>
                  </m:e>
                  <m:sub>
                    <m:r>
                      <w:rPr>
                        <w:rFonts w:ascii="Cambria Math" w:hAnsi="Cambria Math"/>
                        <w:color w:val="202124"/>
                        <w:sz w:val="20"/>
                        <w:szCs w:val="20"/>
                      </w:rPr>
                      <m:t>t</m:t>
                    </m:r>
                  </m:sub>
                </m:sSub>
              </m:e>
            </m:d>
          </m:e>
          <m:sup>
            <m:r>
              <m:rPr>
                <m:sty m:val="p"/>
              </m:rPr>
              <w:rPr>
                <w:rFonts w:ascii="Cambria Math" w:hAnsi="Cambria Math"/>
                <w:color w:val="202124"/>
                <w:sz w:val="20"/>
                <w:szCs w:val="20"/>
              </w:rPr>
              <m:t>β</m:t>
            </m:r>
          </m:sup>
        </m:sSup>
      </m:oMath>
      <w:r w:rsidRPr="001309FF">
        <w:rPr>
          <w:rFonts w:ascii="Palatino Linotype" w:hAnsi="Palatino Linotype"/>
          <w:color w:val="202124"/>
          <w:sz w:val="20"/>
          <w:szCs w:val="20"/>
        </w:rPr>
        <w:t>.</w:t>
      </w:r>
    </w:p>
    <w:p w14:paraId="7F303800" w14:textId="77777777" w:rsidR="00ED0EDB" w:rsidRPr="001309FF" w:rsidRDefault="00ED0EDB" w:rsidP="00F62B95">
      <w:pPr>
        <w:spacing w:line="360" w:lineRule="auto"/>
        <w:jc w:val="both"/>
        <w:rPr>
          <w:rFonts w:ascii="Palatino Linotype" w:hAnsi="Palatino Linotype"/>
          <w:color w:val="202124"/>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524417" w:rsidRPr="001309FF" w14:paraId="6BB546CC" w14:textId="77777777" w:rsidTr="00256AD0">
        <w:tc>
          <w:tcPr>
            <w:tcW w:w="9918" w:type="dxa"/>
          </w:tcPr>
          <w:p w14:paraId="16C9F64B" w14:textId="7F6AE82B" w:rsidR="00524417" w:rsidRPr="001309FF" w:rsidRDefault="00524417" w:rsidP="00F62B95">
            <w:pPr>
              <w:spacing w:line="360" w:lineRule="auto"/>
              <w:jc w:val="both"/>
              <w:rPr>
                <w:rFonts w:ascii="Palatino Linotype" w:hAnsi="Palatino Linotype"/>
                <w:color w:val="202124"/>
                <w:sz w:val="20"/>
                <w:szCs w:val="20"/>
              </w:rPr>
            </w:pPr>
            <m:oMathPara>
              <m:oMath>
                <m:r>
                  <w:rPr>
                    <w:rFonts w:ascii="Cambria Math" w:hAnsi="Cambria Math"/>
                    <w:color w:val="202124"/>
                    <w:sz w:val="20"/>
                    <w:szCs w:val="20"/>
                  </w:rPr>
                  <m:t>d</m:t>
                </m:r>
                <m:sSub>
                  <m:sSubPr>
                    <m:ctrlPr>
                      <w:rPr>
                        <w:rFonts w:ascii="Cambria Math" w:hAnsi="Cambria Math"/>
                        <w:color w:val="202124"/>
                        <w:sz w:val="20"/>
                        <w:szCs w:val="20"/>
                      </w:rPr>
                    </m:ctrlPr>
                  </m:sSubPr>
                  <m:e>
                    <m:r>
                      <w:rPr>
                        <w:rFonts w:ascii="Cambria Math" w:hAnsi="Cambria Math"/>
                        <w:color w:val="202124"/>
                        <w:sz w:val="20"/>
                        <w:szCs w:val="20"/>
                      </w:rPr>
                      <m:t>F</m:t>
                    </m:r>
                    <m:ctrlPr>
                      <w:rPr>
                        <w:rFonts w:ascii="Cambria Math" w:hAnsi="Cambria Math"/>
                        <w:i/>
                        <w:color w:val="202124"/>
                        <w:sz w:val="20"/>
                        <w:szCs w:val="20"/>
                      </w:rPr>
                    </m:ctrlPr>
                  </m:e>
                  <m:sub>
                    <m:r>
                      <w:rPr>
                        <w:rFonts w:ascii="Cambria Math" w:hAnsi="Cambria Math"/>
                        <w:color w:val="202124"/>
                        <w:sz w:val="20"/>
                        <w:szCs w:val="20"/>
                      </w:rPr>
                      <m:t>t</m:t>
                    </m:r>
                  </m:sub>
                </m:sSub>
                <m:r>
                  <m:rPr>
                    <m:sty m:val="p"/>
                  </m:rPr>
                  <w:rPr>
                    <w:rFonts w:ascii="Cambria Math" w:hAnsi="Cambria Math"/>
                    <w:color w:val="202124"/>
                    <w:sz w:val="20"/>
                    <w:szCs w:val="20"/>
                  </w:rPr>
                  <m:t>=</m:t>
                </m:r>
                <m:sSup>
                  <m:sSupPr>
                    <m:ctrlPr>
                      <w:rPr>
                        <w:rFonts w:ascii="Cambria Math" w:hAnsi="Cambria Math"/>
                        <w:color w:val="202124"/>
                        <w:sz w:val="20"/>
                        <w:szCs w:val="20"/>
                      </w:rPr>
                    </m:ctrlPr>
                  </m:sSupPr>
                  <m:e>
                    <m:d>
                      <m:dPr>
                        <m:begChr m:val="|"/>
                        <m:endChr m:val="|"/>
                        <m:ctrlPr>
                          <w:rPr>
                            <w:rFonts w:ascii="Cambria Math" w:hAnsi="Cambria Math"/>
                            <w:color w:val="202124"/>
                            <w:sz w:val="20"/>
                            <w:szCs w:val="20"/>
                          </w:rPr>
                        </m:ctrlPr>
                      </m:dPr>
                      <m:e>
                        <m:sSub>
                          <m:sSubPr>
                            <m:ctrlPr>
                              <w:rPr>
                                <w:rFonts w:ascii="Cambria Math" w:hAnsi="Cambria Math"/>
                                <w:color w:val="202124"/>
                                <w:sz w:val="20"/>
                                <w:szCs w:val="20"/>
                              </w:rPr>
                            </m:ctrlPr>
                          </m:sSubPr>
                          <m:e>
                            <m:r>
                              <w:rPr>
                                <w:rFonts w:ascii="Cambria Math" w:hAnsi="Cambria Math"/>
                                <w:color w:val="202124"/>
                                <w:sz w:val="20"/>
                                <w:szCs w:val="20"/>
                              </w:rPr>
                              <m:t>F</m:t>
                            </m:r>
                          </m:e>
                          <m:sub>
                            <m:r>
                              <w:rPr>
                                <w:rFonts w:ascii="Cambria Math" w:hAnsi="Cambria Math"/>
                                <w:color w:val="202124"/>
                                <w:sz w:val="20"/>
                                <w:szCs w:val="20"/>
                              </w:rPr>
                              <m:t>t</m:t>
                            </m:r>
                          </m:sub>
                        </m:sSub>
                      </m:e>
                    </m:d>
                  </m:e>
                  <m:sup>
                    <m:r>
                      <m:rPr>
                        <m:sty m:val="p"/>
                      </m:rPr>
                      <w:rPr>
                        <w:rFonts w:ascii="Cambria Math" w:hAnsi="Cambria Math"/>
                        <w:color w:val="202124"/>
                        <w:sz w:val="20"/>
                        <w:szCs w:val="20"/>
                      </w:rPr>
                      <m:t>β</m:t>
                    </m:r>
                  </m:sup>
                </m:sSup>
                <m:sSubSup>
                  <m:sSubSupPr>
                    <m:ctrlPr>
                      <w:rPr>
                        <w:rFonts w:ascii="Cambria Math" w:hAnsi="Cambria Math"/>
                        <w:color w:val="202124"/>
                        <w:sz w:val="20"/>
                        <w:szCs w:val="20"/>
                      </w:rPr>
                    </m:ctrlPr>
                  </m:sSubSupPr>
                  <m:e>
                    <m:r>
                      <w:rPr>
                        <w:rFonts w:ascii="Cambria Math" w:hAnsi="Cambria Math"/>
                        <w:color w:val="202124"/>
                        <w:sz w:val="20"/>
                        <w:szCs w:val="20"/>
                      </w:rPr>
                      <m:t>v</m:t>
                    </m:r>
                    <m:ctrlPr>
                      <w:rPr>
                        <w:rFonts w:ascii="Cambria Math" w:hAnsi="Cambria Math"/>
                        <w:i/>
                        <w:color w:val="202124"/>
                        <w:sz w:val="20"/>
                        <w:szCs w:val="20"/>
                      </w:rPr>
                    </m:ctrlPr>
                  </m:e>
                  <m:sub>
                    <m:r>
                      <w:rPr>
                        <w:rFonts w:ascii="Cambria Math" w:hAnsi="Cambria Math"/>
                        <w:color w:val="202124"/>
                        <w:sz w:val="20"/>
                        <w:szCs w:val="20"/>
                      </w:rPr>
                      <m:t>t</m:t>
                    </m:r>
                  </m:sub>
                  <m:sup>
                    <m:r>
                      <m:rPr>
                        <m:sty m:val="p"/>
                      </m:rPr>
                      <w:rPr>
                        <w:rFonts w:ascii="Cambria Math" w:hAnsi="Cambria Math"/>
                        <w:color w:val="202124"/>
                        <w:sz w:val="20"/>
                        <w:szCs w:val="20"/>
                      </w:rPr>
                      <m:t> </m:t>
                    </m:r>
                  </m:sup>
                </m:sSubSup>
                <m:r>
                  <w:rPr>
                    <w:rFonts w:ascii="Cambria Math" w:hAnsi="Cambria Math"/>
                    <w:color w:val="202124"/>
                    <w:sz w:val="20"/>
                    <w:szCs w:val="20"/>
                  </w:rPr>
                  <m:t>d</m:t>
                </m:r>
                <m:sSub>
                  <m:sSubPr>
                    <m:ctrlPr>
                      <w:rPr>
                        <w:rFonts w:ascii="Cambria Math" w:hAnsi="Cambria Math"/>
                        <w:color w:val="202124"/>
                        <w:sz w:val="20"/>
                        <w:szCs w:val="20"/>
                      </w:rPr>
                    </m:ctrlPr>
                  </m:sSubPr>
                  <m:e>
                    <m:r>
                      <w:rPr>
                        <w:rFonts w:ascii="Cambria Math" w:hAnsi="Cambria Math"/>
                        <w:color w:val="202124"/>
                        <w:sz w:val="20"/>
                        <w:szCs w:val="20"/>
                      </w:rPr>
                      <m:t>W</m:t>
                    </m:r>
                    <m:ctrlPr>
                      <w:rPr>
                        <w:rFonts w:ascii="Cambria Math" w:hAnsi="Cambria Math"/>
                        <w:i/>
                        <w:color w:val="202124"/>
                        <w:sz w:val="20"/>
                        <w:szCs w:val="20"/>
                      </w:rPr>
                    </m:ctrlPr>
                  </m:e>
                  <m:sub>
                    <m:r>
                      <m:rPr>
                        <m:sty m:val="p"/>
                      </m:rPr>
                      <w:rPr>
                        <w:rFonts w:ascii="Cambria Math" w:hAnsi="Cambria Math"/>
                        <w:color w:val="202124"/>
                        <w:sz w:val="20"/>
                        <w:szCs w:val="20"/>
                      </w:rPr>
                      <m:t>1</m:t>
                    </m:r>
                    <m:r>
                      <w:rPr>
                        <w:rFonts w:ascii="Cambria Math" w:hAnsi="Cambria Math"/>
                        <w:color w:val="202124"/>
                        <w:sz w:val="20"/>
                        <w:szCs w:val="20"/>
                      </w:rPr>
                      <m:t>t,</m:t>
                    </m:r>
                  </m:sub>
                </m:sSub>
              </m:oMath>
            </m:oMathPara>
          </w:p>
          <w:p w14:paraId="5CFA6400" w14:textId="3AADA5D3" w:rsidR="00524417" w:rsidRPr="001309FF" w:rsidRDefault="00524417" w:rsidP="00F62B95">
            <w:pPr>
              <w:spacing w:line="360" w:lineRule="auto"/>
              <w:jc w:val="both"/>
              <w:rPr>
                <w:rFonts w:ascii="Palatino Linotype" w:hAnsi="Palatino Linotype"/>
                <w:color w:val="202124"/>
                <w:sz w:val="20"/>
                <w:szCs w:val="20"/>
              </w:rPr>
            </w:pPr>
            <m:oMathPara>
              <m:oMath>
                <m:r>
                  <w:rPr>
                    <w:rFonts w:ascii="Cambria Math" w:hAnsi="Cambria Math"/>
                    <w:color w:val="202124"/>
                    <w:sz w:val="20"/>
                    <w:szCs w:val="20"/>
                  </w:rPr>
                  <m:t>d</m:t>
                </m:r>
                <m:sSubSup>
                  <m:sSubSupPr>
                    <m:ctrlPr>
                      <w:rPr>
                        <w:rFonts w:ascii="Cambria Math" w:hAnsi="Cambria Math"/>
                        <w:color w:val="202124"/>
                        <w:sz w:val="20"/>
                        <w:szCs w:val="20"/>
                      </w:rPr>
                    </m:ctrlPr>
                  </m:sSubSupPr>
                  <m:e>
                    <m:r>
                      <w:rPr>
                        <w:rFonts w:ascii="Cambria Math" w:hAnsi="Cambria Math"/>
                        <w:color w:val="202124"/>
                        <w:sz w:val="20"/>
                        <w:szCs w:val="20"/>
                      </w:rPr>
                      <m:t>v</m:t>
                    </m:r>
                    <m:ctrlPr>
                      <w:rPr>
                        <w:rFonts w:ascii="Cambria Math" w:hAnsi="Cambria Math"/>
                        <w:i/>
                        <w:color w:val="202124"/>
                        <w:sz w:val="20"/>
                        <w:szCs w:val="20"/>
                      </w:rPr>
                    </m:ctrlPr>
                  </m:e>
                  <m:sub>
                    <m:r>
                      <w:rPr>
                        <w:rFonts w:ascii="Cambria Math" w:hAnsi="Cambria Math"/>
                        <w:color w:val="202124"/>
                        <w:sz w:val="20"/>
                        <w:szCs w:val="20"/>
                      </w:rPr>
                      <m:t>t</m:t>
                    </m:r>
                  </m:sub>
                  <m:sup>
                    <m:r>
                      <m:rPr>
                        <m:sty m:val="p"/>
                      </m:rPr>
                      <w:rPr>
                        <w:rFonts w:ascii="Cambria Math" w:hAnsi="Cambria Math"/>
                        <w:color w:val="202124"/>
                        <w:sz w:val="20"/>
                        <w:szCs w:val="20"/>
                      </w:rPr>
                      <m:t> </m:t>
                    </m:r>
                  </m:sup>
                </m:sSubSup>
                <m:r>
                  <m:rPr>
                    <m:sty m:val="p"/>
                  </m:rPr>
                  <w:rPr>
                    <w:rFonts w:ascii="Cambria Math" w:hAnsi="Cambria Math"/>
                    <w:color w:val="202124"/>
                    <w:sz w:val="20"/>
                    <w:szCs w:val="20"/>
                  </w:rPr>
                  <m:t>=</m:t>
                </m:r>
                <m:r>
                  <w:rPr>
                    <w:rFonts w:ascii="Cambria Math" w:hAnsi="Cambria Math"/>
                    <w:color w:val="202124"/>
                    <w:sz w:val="20"/>
                    <w:szCs w:val="20"/>
                  </w:rPr>
                  <m:t>γ</m:t>
                </m:r>
                <m:sSubSup>
                  <m:sSubSupPr>
                    <m:ctrlPr>
                      <w:rPr>
                        <w:rFonts w:ascii="Cambria Math" w:hAnsi="Cambria Math"/>
                        <w:color w:val="202124"/>
                        <w:sz w:val="20"/>
                        <w:szCs w:val="20"/>
                      </w:rPr>
                    </m:ctrlPr>
                  </m:sSubSupPr>
                  <m:e>
                    <m:r>
                      <w:rPr>
                        <w:rFonts w:ascii="Cambria Math" w:hAnsi="Cambria Math"/>
                        <w:color w:val="202124"/>
                        <w:sz w:val="20"/>
                        <w:szCs w:val="20"/>
                      </w:rPr>
                      <m:t>v</m:t>
                    </m:r>
                    <m:ctrlPr>
                      <w:rPr>
                        <w:rFonts w:ascii="Cambria Math" w:hAnsi="Cambria Math"/>
                        <w:i/>
                        <w:color w:val="202124"/>
                        <w:sz w:val="20"/>
                        <w:szCs w:val="20"/>
                      </w:rPr>
                    </m:ctrlPr>
                  </m:e>
                  <m:sub>
                    <m:r>
                      <w:rPr>
                        <w:rFonts w:ascii="Cambria Math" w:hAnsi="Cambria Math"/>
                        <w:color w:val="202124"/>
                        <w:sz w:val="20"/>
                        <w:szCs w:val="20"/>
                      </w:rPr>
                      <m:t>t</m:t>
                    </m:r>
                  </m:sub>
                  <m:sup>
                    <m:r>
                      <m:rPr>
                        <m:sty m:val="p"/>
                      </m:rPr>
                      <w:rPr>
                        <w:rFonts w:ascii="Cambria Math" w:hAnsi="Cambria Math"/>
                        <w:color w:val="202124"/>
                        <w:sz w:val="20"/>
                        <w:szCs w:val="20"/>
                      </w:rPr>
                      <m:t> </m:t>
                    </m:r>
                  </m:sup>
                </m:sSubSup>
                <m:r>
                  <w:rPr>
                    <w:rFonts w:ascii="Cambria Math" w:hAnsi="Cambria Math"/>
                    <w:color w:val="202124"/>
                    <w:sz w:val="20"/>
                    <w:szCs w:val="20"/>
                  </w:rPr>
                  <m:t>d</m:t>
                </m:r>
                <m:sSub>
                  <m:sSubPr>
                    <m:ctrlPr>
                      <w:rPr>
                        <w:rFonts w:ascii="Cambria Math" w:hAnsi="Cambria Math"/>
                        <w:color w:val="202124"/>
                        <w:sz w:val="20"/>
                        <w:szCs w:val="20"/>
                      </w:rPr>
                    </m:ctrlPr>
                  </m:sSubPr>
                  <m:e>
                    <m:r>
                      <m:rPr>
                        <m:sty m:val="p"/>
                      </m:rPr>
                      <w:rPr>
                        <w:rFonts w:ascii="Cambria Math" w:hAnsi="Cambria Math"/>
                        <w:color w:val="202124"/>
                        <w:sz w:val="20"/>
                        <w:szCs w:val="20"/>
                      </w:rPr>
                      <m:t>W</m:t>
                    </m:r>
                  </m:e>
                  <m:sub>
                    <m:r>
                      <m:rPr>
                        <m:sty m:val="p"/>
                      </m:rPr>
                      <w:rPr>
                        <w:rFonts w:ascii="Cambria Math" w:hAnsi="Cambria Math"/>
                        <w:color w:val="202124"/>
                        <w:sz w:val="20"/>
                        <w:szCs w:val="20"/>
                      </w:rPr>
                      <m:t>2</m:t>
                    </m:r>
                    <m:r>
                      <w:rPr>
                        <w:rFonts w:ascii="Cambria Math" w:hAnsi="Cambria Math"/>
                        <w:color w:val="202124"/>
                        <w:sz w:val="20"/>
                        <w:szCs w:val="20"/>
                      </w:rPr>
                      <m:t>t</m:t>
                    </m:r>
                  </m:sub>
                </m:sSub>
                <m:r>
                  <w:rPr>
                    <w:rFonts w:ascii="Cambria Math" w:hAnsi="Cambria Math"/>
                    <w:color w:val="202124"/>
                    <w:sz w:val="20"/>
                    <w:szCs w:val="20"/>
                  </w:rPr>
                  <m:t>,</m:t>
                </m:r>
              </m:oMath>
            </m:oMathPara>
          </w:p>
          <w:p w14:paraId="40FE9222" w14:textId="77777777" w:rsidR="00524417" w:rsidRPr="00ED0EDB" w:rsidRDefault="00524417" w:rsidP="00F62B95">
            <w:pPr>
              <w:spacing w:line="360" w:lineRule="auto"/>
              <w:jc w:val="both"/>
              <w:rPr>
                <w:rFonts w:ascii="Palatino Linotype" w:hAnsi="Palatino Linotype"/>
                <w:iCs/>
                <w:color w:val="202124"/>
                <w:sz w:val="20"/>
                <w:szCs w:val="20"/>
              </w:rPr>
            </w:pPr>
            <m:oMathPara>
              <m:oMath>
                <m:r>
                  <w:rPr>
                    <w:rFonts w:ascii="Cambria Math" w:hAnsi="Cambria Math"/>
                    <w:color w:val="202124"/>
                    <w:sz w:val="20"/>
                    <w:szCs w:val="20"/>
                  </w:rPr>
                  <m:t>d</m:t>
                </m:r>
                <m:sSub>
                  <m:sSubPr>
                    <m:ctrlPr>
                      <w:rPr>
                        <w:rFonts w:ascii="Cambria Math" w:hAnsi="Cambria Math"/>
                        <w:color w:val="202124"/>
                        <w:sz w:val="20"/>
                        <w:szCs w:val="20"/>
                      </w:rPr>
                    </m:ctrlPr>
                  </m:sSubPr>
                  <m:e>
                    <m:r>
                      <w:rPr>
                        <w:rFonts w:ascii="Cambria Math" w:hAnsi="Cambria Math"/>
                        <w:color w:val="202124"/>
                        <w:sz w:val="20"/>
                        <w:szCs w:val="20"/>
                      </w:rPr>
                      <m:t>W</m:t>
                    </m:r>
                    <m:ctrlPr>
                      <w:rPr>
                        <w:rFonts w:ascii="Cambria Math" w:hAnsi="Cambria Math"/>
                        <w:i/>
                        <w:color w:val="202124"/>
                        <w:sz w:val="20"/>
                        <w:szCs w:val="20"/>
                      </w:rPr>
                    </m:ctrlPr>
                  </m:e>
                  <m:sub>
                    <m:r>
                      <m:rPr>
                        <m:sty m:val="p"/>
                      </m:rPr>
                      <w:rPr>
                        <w:rFonts w:ascii="Cambria Math" w:hAnsi="Cambria Math"/>
                        <w:color w:val="202124"/>
                        <w:sz w:val="20"/>
                        <w:szCs w:val="20"/>
                      </w:rPr>
                      <m:t>1</m:t>
                    </m:r>
                    <m:r>
                      <w:rPr>
                        <w:rFonts w:ascii="Cambria Math" w:hAnsi="Cambria Math"/>
                        <w:color w:val="202124"/>
                        <w:sz w:val="20"/>
                        <w:szCs w:val="20"/>
                      </w:rPr>
                      <m:t>t</m:t>
                    </m:r>
                  </m:sub>
                </m:sSub>
                <m:r>
                  <m:rPr>
                    <m:sty m:val="p"/>
                  </m:rPr>
                  <w:rPr>
                    <w:rFonts w:ascii="Cambria Math" w:hAnsi="Cambria Math"/>
                    <w:color w:val="202124"/>
                    <w:sz w:val="20"/>
                    <w:szCs w:val="20"/>
                  </w:rPr>
                  <m:t> </m:t>
                </m:r>
                <m:r>
                  <w:rPr>
                    <w:rFonts w:ascii="Cambria Math" w:hAnsi="Cambria Math"/>
                    <w:color w:val="202124"/>
                    <w:sz w:val="20"/>
                    <w:szCs w:val="20"/>
                  </w:rPr>
                  <m:t>d</m:t>
                </m:r>
                <m:sSub>
                  <m:sSubPr>
                    <m:ctrlPr>
                      <w:rPr>
                        <w:rFonts w:ascii="Cambria Math" w:hAnsi="Cambria Math"/>
                        <w:color w:val="202124"/>
                        <w:sz w:val="20"/>
                        <w:szCs w:val="20"/>
                      </w:rPr>
                    </m:ctrlPr>
                  </m:sSubPr>
                  <m:e>
                    <m:r>
                      <m:rPr>
                        <m:sty m:val="p"/>
                      </m:rPr>
                      <w:rPr>
                        <w:rFonts w:ascii="Cambria Math" w:hAnsi="Cambria Math"/>
                        <w:color w:val="202124"/>
                        <w:sz w:val="20"/>
                        <w:szCs w:val="20"/>
                      </w:rPr>
                      <m:t>W</m:t>
                    </m:r>
                  </m:e>
                  <m:sub>
                    <m:r>
                      <m:rPr>
                        <m:sty m:val="p"/>
                      </m:rPr>
                      <w:rPr>
                        <w:rFonts w:ascii="Cambria Math" w:hAnsi="Cambria Math"/>
                        <w:color w:val="202124"/>
                        <w:sz w:val="20"/>
                        <w:szCs w:val="20"/>
                      </w:rPr>
                      <m:t>2</m:t>
                    </m:r>
                    <m:r>
                      <w:rPr>
                        <w:rFonts w:ascii="Cambria Math" w:hAnsi="Cambria Math"/>
                        <w:color w:val="202124"/>
                        <w:sz w:val="20"/>
                        <w:szCs w:val="20"/>
                      </w:rPr>
                      <m:t>t</m:t>
                    </m:r>
                  </m:sub>
                </m:sSub>
                <m:r>
                  <m:rPr>
                    <m:sty m:val="p"/>
                  </m:rPr>
                  <w:rPr>
                    <w:rFonts w:ascii="Cambria Math" w:hAnsi="Cambria Math"/>
                    <w:color w:val="202124"/>
                    <w:sz w:val="20"/>
                    <w:szCs w:val="20"/>
                  </w:rPr>
                  <m:t>=</m:t>
                </m:r>
                <m:r>
                  <w:rPr>
                    <w:rFonts w:ascii="Cambria Math" w:hAnsi="Cambria Math"/>
                    <w:color w:val="202124"/>
                    <w:sz w:val="20"/>
                    <w:szCs w:val="20"/>
                  </w:rPr>
                  <m:t>ρ</m:t>
                </m:r>
                <m:r>
                  <m:rPr>
                    <m:sty m:val="p"/>
                  </m:rPr>
                  <w:rPr>
                    <w:rFonts w:ascii="Cambria Math" w:hAnsi="Cambria Math"/>
                    <w:color w:val="202124"/>
                    <w:sz w:val="20"/>
                    <w:szCs w:val="20"/>
                  </w:rPr>
                  <m:t> </m:t>
                </m:r>
                <m:r>
                  <w:rPr>
                    <w:rFonts w:ascii="Cambria Math" w:hAnsi="Cambria Math"/>
                    <w:color w:val="202124"/>
                    <w:sz w:val="20"/>
                    <w:szCs w:val="20"/>
                  </w:rPr>
                  <m:t>dt,</m:t>
                </m:r>
                <m:r>
                  <w:rPr>
                    <w:rFonts w:ascii="Cambria Math" w:hAnsi="Cambria Math"/>
                    <w:color w:val="202124"/>
                    <w:sz w:val="20"/>
                    <w:szCs w:val="20"/>
                  </w:rPr>
                  <w:br/>
                </m:r>
              </m:oMath>
              <m:oMath>
                <m:r>
                  <w:rPr>
                    <w:rFonts w:ascii="Cambria Math" w:hAnsi="Cambria Math"/>
                    <w:color w:val="202124"/>
                    <w:sz w:val="20"/>
                    <w:szCs w:val="20"/>
                  </w:rPr>
                  <m:t>0≤β≤</m:t>
                </m:r>
                <m:f>
                  <m:fPr>
                    <m:ctrlPr>
                      <w:rPr>
                        <w:rFonts w:ascii="Cambria Math" w:hAnsi="Cambria Math"/>
                        <w:i/>
                        <w:iCs/>
                        <w:color w:val="202124"/>
                        <w:sz w:val="20"/>
                        <w:szCs w:val="20"/>
                      </w:rPr>
                    </m:ctrlPr>
                  </m:fPr>
                  <m:num>
                    <m:r>
                      <w:rPr>
                        <w:rFonts w:ascii="Cambria Math" w:hAnsi="Cambria Math"/>
                        <w:color w:val="202124"/>
                        <w:sz w:val="20"/>
                        <w:szCs w:val="20"/>
                      </w:rPr>
                      <m:t>1</m:t>
                    </m:r>
                  </m:num>
                  <m:den>
                    <m:r>
                      <w:rPr>
                        <w:rFonts w:ascii="Cambria Math" w:hAnsi="Cambria Math"/>
                        <w:color w:val="202124"/>
                        <w:sz w:val="20"/>
                        <w:szCs w:val="20"/>
                      </w:rPr>
                      <m:t>2</m:t>
                    </m:r>
                  </m:den>
                </m:f>
              </m:oMath>
            </m:oMathPara>
          </w:p>
          <w:p w14:paraId="0CDB3C27" w14:textId="13766B49" w:rsidR="00ED0EDB" w:rsidRPr="001309FF" w:rsidRDefault="00ED0EDB" w:rsidP="00F62B95">
            <w:pPr>
              <w:spacing w:line="360" w:lineRule="auto"/>
              <w:jc w:val="both"/>
              <w:rPr>
                <w:rFonts w:ascii="Palatino Linotype" w:hAnsi="Palatino Linotype"/>
                <w:iCs/>
                <w:color w:val="202124"/>
                <w:sz w:val="20"/>
                <w:szCs w:val="20"/>
              </w:rPr>
            </w:pPr>
          </w:p>
        </w:tc>
        <w:tc>
          <w:tcPr>
            <w:tcW w:w="872" w:type="dxa"/>
          </w:tcPr>
          <w:p w14:paraId="519F6A13" w14:textId="25196F23" w:rsidR="00524417" w:rsidRPr="001309FF" w:rsidRDefault="00524417" w:rsidP="00F62B95">
            <w:pPr>
              <w:spacing w:line="360" w:lineRule="auto"/>
              <w:jc w:val="both"/>
              <w:rPr>
                <w:rFonts w:ascii="Palatino Linotype" w:hAnsi="Palatino Linotype"/>
                <w:sz w:val="20"/>
                <w:szCs w:val="20"/>
              </w:rPr>
            </w:pPr>
            <w:r w:rsidRPr="001309FF">
              <w:rPr>
                <w:rFonts w:ascii="Palatino Linotype" w:hAnsi="Palatino Linotype"/>
                <w:sz w:val="20"/>
                <w:szCs w:val="20"/>
              </w:rPr>
              <w:t>(</w:t>
            </w:r>
            <w:r w:rsidRPr="001309FF">
              <w:rPr>
                <w:rFonts w:ascii="Palatino Linotype" w:hAnsi="Palatino Linotype"/>
                <w:sz w:val="20"/>
                <w:szCs w:val="20"/>
              </w:rPr>
              <w:fldChar w:fldCharType="begin"/>
            </w:r>
            <w:r w:rsidRPr="001309FF">
              <w:rPr>
                <w:rFonts w:ascii="Palatino Linotype" w:hAnsi="Palatino Linotype"/>
                <w:sz w:val="20"/>
                <w:szCs w:val="20"/>
              </w:rPr>
              <w:instrText xml:space="preserve"> STYLEREF 1 \s </w:instrText>
            </w:r>
            <w:r w:rsidRPr="001309FF">
              <w:rPr>
                <w:rFonts w:ascii="Palatino Linotype" w:hAnsi="Palatino Linotype"/>
                <w:sz w:val="20"/>
                <w:szCs w:val="20"/>
              </w:rPr>
              <w:fldChar w:fldCharType="separate"/>
            </w:r>
            <w:r w:rsidR="005E7152">
              <w:rPr>
                <w:rFonts w:ascii="Palatino Linotype" w:hAnsi="Palatino Linotype"/>
                <w:noProof/>
                <w:sz w:val="20"/>
                <w:szCs w:val="20"/>
              </w:rPr>
              <w:t>3</w:t>
            </w:r>
            <w:r w:rsidRPr="001309FF">
              <w:rPr>
                <w:rFonts w:ascii="Palatino Linotype" w:hAnsi="Palatino Linotype"/>
                <w:sz w:val="20"/>
                <w:szCs w:val="20"/>
              </w:rPr>
              <w:fldChar w:fldCharType="end"/>
            </w:r>
            <w:r w:rsidRPr="001309FF">
              <w:rPr>
                <w:rFonts w:ascii="Palatino Linotype" w:hAnsi="Palatino Linotype"/>
                <w:sz w:val="20"/>
                <w:szCs w:val="20"/>
              </w:rPr>
              <w:t>.</w:t>
            </w:r>
            <w:r w:rsidRPr="001309FF">
              <w:rPr>
                <w:rFonts w:ascii="Palatino Linotype" w:hAnsi="Palatino Linotype"/>
                <w:sz w:val="20"/>
                <w:szCs w:val="20"/>
              </w:rPr>
              <w:fldChar w:fldCharType="begin"/>
            </w:r>
            <w:r w:rsidRPr="001309FF">
              <w:rPr>
                <w:rFonts w:ascii="Palatino Linotype" w:hAnsi="Palatino Linotype"/>
                <w:sz w:val="20"/>
                <w:szCs w:val="20"/>
              </w:rPr>
              <w:instrText xml:space="preserve"> SEQ Equation \* ARABIC \s 1 </w:instrText>
            </w:r>
            <w:r w:rsidRPr="001309FF">
              <w:rPr>
                <w:rFonts w:ascii="Palatino Linotype" w:hAnsi="Palatino Linotype"/>
                <w:sz w:val="20"/>
                <w:szCs w:val="20"/>
              </w:rPr>
              <w:fldChar w:fldCharType="separate"/>
            </w:r>
            <w:r w:rsidR="005E7152">
              <w:rPr>
                <w:rFonts w:ascii="Palatino Linotype" w:hAnsi="Palatino Linotype"/>
                <w:noProof/>
                <w:sz w:val="20"/>
                <w:szCs w:val="20"/>
              </w:rPr>
              <w:t>29</w:t>
            </w:r>
            <w:r w:rsidRPr="001309FF">
              <w:rPr>
                <w:rFonts w:ascii="Palatino Linotype" w:hAnsi="Palatino Linotype"/>
                <w:sz w:val="20"/>
                <w:szCs w:val="20"/>
              </w:rPr>
              <w:fldChar w:fldCharType="end"/>
            </w:r>
            <w:r w:rsidRPr="001309FF">
              <w:rPr>
                <w:rFonts w:ascii="Palatino Linotype" w:hAnsi="Palatino Linotype"/>
                <w:sz w:val="20"/>
                <w:szCs w:val="20"/>
              </w:rPr>
              <w:t>)</w:t>
            </w:r>
          </w:p>
        </w:tc>
      </w:tr>
    </w:tbl>
    <w:p w14:paraId="2469EF88" w14:textId="05DE5512" w:rsidR="00524417" w:rsidRDefault="00E75529" w:rsidP="00F62B95">
      <w:pPr>
        <w:spacing w:line="360" w:lineRule="auto"/>
        <w:jc w:val="both"/>
        <w:rPr>
          <w:rFonts w:ascii="Palatino Linotype" w:hAnsi="Palatino Linotype"/>
          <w:color w:val="202124"/>
          <w:sz w:val="20"/>
          <w:szCs w:val="20"/>
        </w:rPr>
      </w:pPr>
      <w:r>
        <w:rPr>
          <w:rFonts w:ascii="Palatino Linotype" w:hAnsi="Palatino Linotype"/>
          <w:color w:val="202124"/>
          <w:sz w:val="20"/>
          <w:szCs w:val="20"/>
        </w:rPr>
        <w:t>What follows is</w:t>
      </w:r>
      <w:r w:rsidR="00524417" w:rsidRPr="001309FF">
        <w:rPr>
          <w:rFonts w:ascii="Palatino Linotype" w:hAnsi="Palatino Linotype"/>
          <w:color w:val="202124"/>
          <w:sz w:val="20"/>
          <w:szCs w:val="20"/>
        </w:rPr>
        <w:t xml:space="preserve"> a simplified summary of the free boundary model </w:t>
      </w:r>
      <w:r w:rsidR="00750B5F">
        <w:rPr>
          <w:rFonts w:ascii="Palatino Linotype" w:hAnsi="Palatino Linotype"/>
          <w:color w:val="202124"/>
          <w:sz w:val="20"/>
          <w:szCs w:val="20"/>
        </w:rPr>
        <w:t xml:space="preserve">formulation and </w:t>
      </w:r>
      <w:r w:rsidR="00780082">
        <w:rPr>
          <w:rFonts w:ascii="Palatino Linotype" w:hAnsi="Palatino Linotype"/>
          <w:color w:val="202124"/>
          <w:sz w:val="20"/>
          <w:szCs w:val="20"/>
        </w:rPr>
        <w:t>derivation</w:t>
      </w:r>
      <w:r w:rsidR="00524417" w:rsidRPr="001309FF">
        <w:rPr>
          <w:rFonts w:ascii="Palatino Linotype" w:hAnsi="Palatino Linotype"/>
          <w:color w:val="202124"/>
          <w:sz w:val="20"/>
          <w:szCs w:val="20"/>
        </w:rPr>
        <w:t>. Readers can refer to the original paper by Hagan et al. or Floch-Kennedy [Le Floch et al. 2015] for a more in-depth explanation.</w:t>
      </w:r>
    </w:p>
    <w:p w14:paraId="0F16EBC8" w14:textId="374B9711" w:rsidR="00524417" w:rsidRPr="001309FF" w:rsidRDefault="00524417" w:rsidP="00F62B95">
      <w:pPr>
        <w:spacing w:line="360" w:lineRule="auto"/>
        <w:jc w:val="both"/>
        <w:rPr>
          <w:rFonts w:ascii="Palatino Linotype" w:hAnsi="Palatino Linotype"/>
          <w:color w:val="202124"/>
          <w:sz w:val="20"/>
          <w:szCs w:val="20"/>
        </w:rPr>
      </w:pPr>
      <w:r w:rsidRPr="001309FF">
        <w:rPr>
          <w:rFonts w:ascii="Palatino Linotype" w:hAnsi="Palatino Linotype"/>
          <w:color w:val="202124"/>
          <w:sz w:val="20"/>
          <w:szCs w:val="20"/>
        </w:rPr>
        <w:t xml:space="preserve">The logic is to keep the CEV process for positive forward prices and modify the boundary conditions to go negative whilst keeping norm and martingality conserved. </w:t>
      </w:r>
      <w:r w:rsidR="006E0C13">
        <w:rPr>
          <w:rFonts w:ascii="Palatino Linotype" w:hAnsi="Palatino Linotype"/>
          <w:color w:val="202124"/>
          <w:sz w:val="20"/>
          <w:szCs w:val="20"/>
        </w:rPr>
        <w:t xml:space="preserve">The </w:t>
      </w:r>
      <w:r w:rsidR="005363C9">
        <w:rPr>
          <w:rFonts w:ascii="Palatino Linotype" w:hAnsi="Palatino Linotype"/>
          <w:color w:val="202124"/>
          <w:sz w:val="20"/>
          <w:szCs w:val="20"/>
        </w:rPr>
        <w:t>PDF</w:t>
      </w:r>
      <w:r w:rsidR="006E0C13">
        <w:rPr>
          <w:rFonts w:ascii="Palatino Linotype" w:hAnsi="Palatino Linotype"/>
          <w:color w:val="202124"/>
          <w:sz w:val="20"/>
          <w:szCs w:val="20"/>
        </w:rPr>
        <w:t xml:space="preserve"> </w:t>
      </w:r>
      <w:r w:rsidR="00A77AAB">
        <w:rPr>
          <w:rFonts w:ascii="Palatino Linotype" w:hAnsi="Palatino Linotype"/>
          <w:color w:val="202124"/>
          <w:sz w:val="20"/>
          <w:szCs w:val="20"/>
        </w:rPr>
        <w:t>is based on the</w:t>
      </w:r>
      <w:r w:rsidR="006E0C13">
        <w:rPr>
          <w:rFonts w:ascii="Palatino Linotype" w:hAnsi="Palatino Linotype"/>
          <w:color w:val="202124"/>
          <w:sz w:val="20"/>
          <w:szCs w:val="20"/>
        </w:rPr>
        <w:t xml:space="preserve"> </w:t>
      </w:r>
      <w:r w:rsidR="006E0C13" w:rsidRPr="001309FF">
        <w:rPr>
          <w:rFonts w:ascii="Palatino Linotype" w:hAnsi="Palatino Linotype"/>
          <w:color w:val="202124"/>
          <w:sz w:val="20"/>
          <w:szCs w:val="20"/>
        </w:rPr>
        <w:t>forward Kolmogorov</w:t>
      </w:r>
      <w:r w:rsidR="006E0C13">
        <w:rPr>
          <w:rFonts w:ascii="Palatino Linotype" w:hAnsi="Palatino Linotype"/>
          <w:color w:val="202124"/>
          <w:sz w:val="20"/>
          <w:szCs w:val="20"/>
        </w:rPr>
        <w:t xml:space="preserve"> equation</w:t>
      </w:r>
      <w:r w:rsidR="00A57AFB">
        <w:rPr>
          <w:rFonts w:ascii="Palatino Linotype" w:hAnsi="Palatino Linotype"/>
          <w:color w:val="202124"/>
          <w:sz w:val="20"/>
          <w:szCs w:val="20"/>
        </w:rPr>
        <w:t xml:space="preserve"> with</w:t>
      </w:r>
      <w:r w:rsidRPr="001309FF">
        <w:rPr>
          <w:rFonts w:ascii="Palatino Linotype" w:hAnsi="Palatino Linotype"/>
          <w:color w:val="202124"/>
          <w:sz w:val="20"/>
          <w:szCs w:val="20"/>
        </w:rPr>
        <w:t xml:space="preserve"> boundary arbitrage-free conditions. There exist two solutions, absorbing and resolving at the boundary.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632521" w:rsidRPr="00BB62A3" w14:paraId="12AC105B" w14:textId="77777777" w:rsidTr="00256AD0">
        <w:tc>
          <w:tcPr>
            <w:tcW w:w="9918" w:type="dxa"/>
          </w:tcPr>
          <w:p w14:paraId="5E448D36" w14:textId="77777777" w:rsidR="00632521" w:rsidRPr="001309FF" w:rsidRDefault="00632521" w:rsidP="00F62B95">
            <w:pPr>
              <w:spacing w:line="360" w:lineRule="auto"/>
              <w:jc w:val="both"/>
              <w:rPr>
                <w:rFonts w:ascii="Palatino Linotype" w:hAnsi="Palatino Linotype"/>
                <w:color w:val="202124"/>
                <w:sz w:val="20"/>
                <w:szCs w:val="20"/>
              </w:rPr>
            </w:pPr>
            <m:oMathPara>
              <m:oMath>
                <m:sSub>
                  <m:sSubPr>
                    <m:ctrlPr>
                      <w:rPr>
                        <w:rFonts w:ascii="Cambria Math" w:hAnsi="Cambria Math"/>
                        <w:i/>
                        <w:color w:val="202124"/>
                        <w:sz w:val="20"/>
                        <w:szCs w:val="20"/>
                      </w:rPr>
                    </m:ctrlPr>
                  </m:sSubPr>
                  <m:e>
                    <m:r>
                      <w:rPr>
                        <w:rFonts w:ascii="Cambria Math" w:hAnsi="Cambria Math"/>
                        <w:color w:val="202124"/>
                        <w:sz w:val="20"/>
                        <w:szCs w:val="20"/>
                      </w:rPr>
                      <m:t>p</m:t>
                    </m:r>
                  </m:e>
                  <m:sub>
                    <m:r>
                      <w:rPr>
                        <w:rFonts w:ascii="Cambria Math" w:hAnsi="Cambria Math"/>
                        <w:color w:val="202124"/>
                        <w:sz w:val="20"/>
                        <w:szCs w:val="20"/>
                      </w:rPr>
                      <m:t>t</m:t>
                    </m:r>
                  </m:sub>
                </m:sSub>
                <m:r>
                  <w:rPr>
                    <w:rFonts w:ascii="Cambria Math" w:hAnsi="Cambria Math"/>
                    <w:color w:val="202124"/>
                    <w:sz w:val="20"/>
                    <w:szCs w:val="20"/>
                  </w:rPr>
                  <m:t>-</m:t>
                </m:r>
                <m:f>
                  <m:fPr>
                    <m:ctrlPr>
                      <w:rPr>
                        <w:rFonts w:ascii="Cambria Math" w:hAnsi="Cambria Math"/>
                        <w:i/>
                        <w:color w:val="202124"/>
                        <w:sz w:val="20"/>
                        <w:szCs w:val="20"/>
                      </w:rPr>
                    </m:ctrlPr>
                  </m:fPr>
                  <m:num>
                    <m:r>
                      <w:rPr>
                        <w:rFonts w:ascii="Cambria Math" w:hAnsi="Cambria Math"/>
                        <w:color w:val="202124"/>
                        <w:sz w:val="20"/>
                        <w:szCs w:val="20"/>
                      </w:rPr>
                      <m:t>1</m:t>
                    </m:r>
                  </m:num>
                  <m:den>
                    <m:r>
                      <w:rPr>
                        <w:rFonts w:ascii="Cambria Math" w:hAnsi="Cambria Math"/>
                        <w:color w:val="202124"/>
                        <w:sz w:val="20"/>
                        <w:szCs w:val="20"/>
                      </w:rPr>
                      <m:t>2</m:t>
                    </m:r>
                  </m:den>
                </m:f>
                <m:sSub>
                  <m:sSubPr>
                    <m:ctrlPr>
                      <w:rPr>
                        <w:rFonts w:ascii="Cambria Math" w:hAnsi="Cambria Math"/>
                        <w:i/>
                        <w:color w:val="202124"/>
                        <w:sz w:val="20"/>
                        <w:szCs w:val="20"/>
                      </w:rPr>
                    </m:ctrlPr>
                  </m:sSubPr>
                  <m:e>
                    <m:d>
                      <m:dPr>
                        <m:ctrlPr>
                          <w:rPr>
                            <w:rFonts w:ascii="Cambria Math" w:hAnsi="Cambria Math"/>
                            <w:i/>
                            <w:color w:val="202124"/>
                            <w:sz w:val="20"/>
                            <w:szCs w:val="20"/>
                          </w:rPr>
                        </m:ctrlPr>
                      </m:dPr>
                      <m:e>
                        <m:sSup>
                          <m:sSupPr>
                            <m:ctrlPr>
                              <w:rPr>
                                <w:rFonts w:ascii="Cambria Math" w:hAnsi="Cambria Math"/>
                                <w:i/>
                                <w:color w:val="202124"/>
                                <w:sz w:val="20"/>
                                <w:szCs w:val="20"/>
                              </w:rPr>
                            </m:ctrlPr>
                          </m:sSupPr>
                          <m:e>
                            <m:r>
                              <w:rPr>
                                <w:rFonts w:ascii="Cambria Math" w:hAnsi="Cambria Math"/>
                                <w:color w:val="202124"/>
                                <w:sz w:val="20"/>
                                <w:szCs w:val="20"/>
                              </w:rPr>
                              <m:t>f</m:t>
                            </m:r>
                          </m:e>
                          <m:sup>
                            <m:r>
                              <w:rPr>
                                <w:rFonts w:ascii="Cambria Math" w:hAnsi="Cambria Math"/>
                                <w:color w:val="202124"/>
                                <w:sz w:val="20"/>
                                <w:szCs w:val="20"/>
                              </w:rPr>
                              <m:t>2β</m:t>
                            </m:r>
                          </m:sup>
                        </m:sSup>
                        <m:r>
                          <w:rPr>
                            <w:rFonts w:ascii="Cambria Math" w:hAnsi="Cambria Math"/>
                            <w:color w:val="202124"/>
                            <w:sz w:val="20"/>
                            <w:szCs w:val="20"/>
                          </w:rPr>
                          <m:t>p</m:t>
                        </m:r>
                      </m:e>
                    </m:d>
                  </m:e>
                  <m:sub>
                    <m:r>
                      <w:rPr>
                        <w:rFonts w:ascii="Cambria Math" w:hAnsi="Cambria Math"/>
                        <w:color w:val="202124"/>
                        <w:sz w:val="20"/>
                        <w:szCs w:val="20"/>
                      </w:rPr>
                      <m:t>ff</m:t>
                    </m:r>
                  </m:sub>
                </m:sSub>
                <m:r>
                  <w:rPr>
                    <w:rFonts w:ascii="Cambria Math" w:hAnsi="Cambria Math"/>
                    <w:color w:val="202124"/>
                    <w:sz w:val="20"/>
                    <w:szCs w:val="20"/>
                  </w:rPr>
                  <m:t>=0</m:t>
                </m:r>
                <m:r>
                  <w:rPr>
                    <w:rFonts w:ascii="Cambria Math" w:hAnsi="Cambria Math"/>
                    <w:color w:val="202124"/>
                    <w:sz w:val="20"/>
                    <w:szCs w:val="20"/>
                  </w:rPr>
                  <w:br/>
                </m:r>
              </m:oMath>
              <m:oMath>
                <m:sSub>
                  <m:sSubPr>
                    <m:ctrlPr>
                      <w:rPr>
                        <w:rFonts w:ascii="Cambria Math" w:hAnsi="Cambria Math"/>
                        <w:i/>
                        <w:color w:val="202124"/>
                        <w:sz w:val="20"/>
                        <w:szCs w:val="20"/>
                      </w:rPr>
                    </m:ctrlPr>
                  </m:sSubPr>
                  <m:e>
                    <m:r>
                      <w:rPr>
                        <w:rFonts w:ascii="Cambria Math" w:hAnsi="Cambria Math"/>
                        <w:color w:val="202124"/>
                        <w:sz w:val="20"/>
                        <w:szCs w:val="20"/>
                      </w:rPr>
                      <m:t>p</m:t>
                    </m:r>
                  </m:e>
                  <m:sub>
                    <m:r>
                      <w:rPr>
                        <w:rFonts w:ascii="Cambria Math" w:hAnsi="Cambria Math"/>
                        <w:color w:val="202124"/>
                        <w:sz w:val="20"/>
                        <w:szCs w:val="20"/>
                      </w:rPr>
                      <m:t>A</m:t>
                    </m:r>
                  </m:sub>
                </m:sSub>
                <m:r>
                  <w:rPr>
                    <w:rFonts w:ascii="Cambria Math" w:hAnsi="Cambria Math"/>
                    <w:color w:val="202124"/>
                    <w:sz w:val="20"/>
                    <w:szCs w:val="20"/>
                  </w:rPr>
                  <m:t>=</m:t>
                </m:r>
                <m:sSup>
                  <m:sSupPr>
                    <m:ctrlPr>
                      <w:rPr>
                        <w:rFonts w:ascii="Cambria Math" w:hAnsi="Cambria Math"/>
                        <w:i/>
                        <w:color w:val="202124"/>
                        <w:sz w:val="20"/>
                        <w:szCs w:val="20"/>
                      </w:rPr>
                    </m:ctrlPr>
                  </m:sSupPr>
                  <m:e>
                    <m:r>
                      <w:rPr>
                        <w:rFonts w:ascii="Cambria Math" w:hAnsi="Cambria Math"/>
                        <w:color w:val="202124"/>
                        <w:sz w:val="20"/>
                        <w:szCs w:val="20"/>
                      </w:rPr>
                      <m:t>f</m:t>
                    </m:r>
                  </m:e>
                  <m:sup>
                    <m:r>
                      <w:rPr>
                        <w:rFonts w:ascii="Cambria Math" w:hAnsi="Cambria Math"/>
                        <w:color w:val="202124"/>
                        <w:sz w:val="20"/>
                        <w:szCs w:val="20"/>
                      </w:rPr>
                      <m:t>1-2β</m:t>
                    </m:r>
                  </m:sup>
                </m:sSup>
                <m:r>
                  <w:rPr>
                    <w:rFonts w:ascii="Cambria Math" w:hAnsi="Cambria Math"/>
                    <w:color w:val="202124"/>
                    <w:sz w:val="20"/>
                    <w:szCs w:val="20"/>
                  </w:rPr>
                  <m:t xml:space="preserve">,  </m:t>
                </m:r>
                <m:sSub>
                  <m:sSubPr>
                    <m:ctrlPr>
                      <w:rPr>
                        <w:rFonts w:ascii="Cambria Math" w:hAnsi="Cambria Math"/>
                        <w:i/>
                        <w:color w:val="202124"/>
                        <w:sz w:val="20"/>
                        <w:szCs w:val="20"/>
                      </w:rPr>
                    </m:ctrlPr>
                  </m:sSubPr>
                  <m:e>
                    <m:r>
                      <w:rPr>
                        <w:rFonts w:ascii="Cambria Math" w:hAnsi="Cambria Math"/>
                        <w:color w:val="202124"/>
                        <w:sz w:val="20"/>
                        <w:szCs w:val="20"/>
                      </w:rPr>
                      <m:t>p</m:t>
                    </m:r>
                  </m:e>
                  <m:sub>
                    <m:r>
                      <w:rPr>
                        <w:rFonts w:ascii="Cambria Math" w:hAnsi="Cambria Math"/>
                        <w:color w:val="202124"/>
                        <w:sz w:val="20"/>
                        <w:szCs w:val="20"/>
                      </w:rPr>
                      <m:t>R</m:t>
                    </m:r>
                  </m:sub>
                </m:sSub>
                <m:r>
                  <w:rPr>
                    <w:rFonts w:ascii="Cambria Math" w:hAnsi="Cambria Math"/>
                    <w:color w:val="202124"/>
                    <w:sz w:val="20"/>
                    <w:szCs w:val="20"/>
                  </w:rPr>
                  <m:t>=</m:t>
                </m:r>
                <m:sSup>
                  <m:sSupPr>
                    <m:ctrlPr>
                      <w:rPr>
                        <w:rFonts w:ascii="Cambria Math" w:hAnsi="Cambria Math"/>
                        <w:i/>
                        <w:color w:val="202124"/>
                        <w:sz w:val="20"/>
                        <w:szCs w:val="20"/>
                      </w:rPr>
                    </m:ctrlPr>
                  </m:sSupPr>
                  <m:e>
                    <m:r>
                      <w:rPr>
                        <w:rFonts w:ascii="Cambria Math" w:hAnsi="Cambria Math"/>
                        <w:color w:val="202124"/>
                        <w:sz w:val="20"/>
                        <w:szCs w:val="20"/>
                      </w:rPr>
                      <m:t>f</m:t>
                    </m:r>
                  </m:e>
                  <m:sup>
                    <m:r>
                      <w:rPr>
                        <w:rFonts w:ascii="Cambria Math" w:hAnsi="Cambria Math"/>
                        <w:color w:val="202124"/>
                        <w:sz w:val="20"/>
                        <w:szCs w:val="20"/>
                      </w:rPr>
                      <m:t>-2β</m:t>
                    </m:r>
                  </m:sup>
                </m:sSup>
              </m:oMath>
            </m:oMathPara>
          </w:p>
          <w:p w14:paraId="50BC87AF" w14:textId="7C6232D2" w:rsidR="00632521" w:rsidRPr="00BB62A3" w:rsidRDefault="00632521" w:rsidP="00F62B95">
            <w:pPr>
              <w:spacing w:line="360" w:lineRule="auto"/>
              <w:jc w:val="both"/>
              <w:rPr>
                <w:rFonts w:ascii="Palatino Linotype" w:hAnsi="Palatino Linotype"/>
                <w:sz w:val="20"/>
                <w:szCs w:val="20"/>
              </w:rPr>
            </w:pPr>
          </w:p>
        </w:tc>
        <w:tc>
          <w:tcPr>
            <w:tcW w:w="872" w:type="dxa"/>
          </w:tcPr>
          <w:p w14:paraId="6BAE241B" w14:textId="51AC560D" w:rsidR="00632521" w:rsidRPr="00BB62A3" w:rsidRDefault="00632521"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30</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1F422B44" w14:textId="6FF6D372" w:rsidR="00524417" w:rsidRDefault="00524417" w:rsidP="00F62B95">
      <w:pPr>
        <w:spacing w:line="360" w:lineRule="auto"/>
        <w:jc w:val="both"/>
        <w:rPr>
          <w:rFonts w:ascii="Palatino Linotype" w:hAnsi="Palatino Linotype"/>
          <w:sz w:val="20"/>
          <w:szCs w:val="20"/>
        </w:rPr>
      </w:pPr>
      <w:r w:rsidRPr="001309FF">
        <w:rPr>
          <w:rFonts w:ascii="Palatino Linotype" w:hAnsi="Palatino Linotype"/>
          <w:color w:val="202124"/>
          <w:sz w:val="20"/>
          <w:szCs w:val="20"/>
        </w:rPr>
        <w:t xml:space="preserve">where </w:t>
      </w:r>
      <m:oMath>
        <m:sSub>
          <m:sSubPr>
            <m:ctrlPr>
              <w:rPr>
                <w:rFonts w:ascii="Cambria Math" w:hAnsi="Cambria Math"/>
                <w:i/>
                <w:color w:val="202124"/>
                <w:sz w:val="20"/>
                <w:szCs w:val="20"/>
              </w:rPr>
            </m:ctrlPr>
          </m:sSubPr>
          <m:e>
            <m:r>
              <w:rPr>
                <w:rFonts w:ascii="Cambria Math" w:hAnsi="Cambria Math"/>
                <w:color w:val="202124"/>
                <w:sz w:val="20"/>
                <w:szCs w:val="20"/>
              </w:rPr>
              <m:t>p</m:t>
            </m:r>
          </m:e>
          <m:sub>
            <m:r>
              <w:rPr>
                <w:rFonts w:ascii="Cambria Math" w:hAnsi="Cambria Math"/>
                <w:color w:val="202124"/>
                <w:sz w:val="20"/>
                <w:szCs w:val="20"/>
              </w:rPr>
              <m:t>A</m:t>
            </m:r>
          </m:sub>
        </m:sSub>
      </m:oMath>
      <w:r w:rsidRPr="001309FF">
        <w:rPr>
          <w:rFonts w:ascii="Palatino Linotype" w:hAnsi="Palatino Linotype"/>
          <w:color w:val="202124"/>
          <w:sz w:val="20"/>
          <w:szCs w:val="20"/>
        </w:rPr>
        <w:t xml:space="preserve"> is the absorbing and </w:t>
      </w:r>
      <m:oMath>
        <m:sSub>
          <m:sSubPr>
            <m:ctrlPr>
              <w:rPr>
                <w:rFonts w:ascii="Cambria Math" w:hAnsi="Cambria Math"/>
                <w:i/>
                <w:color w:val="202124"/>
                <w:sz w:val="20"/>
                <w:szCs w:val="20"/>
              </w:rPr>
            </m:ctrlPr>
          </m:sSubPr>
          <m:e>
            <m:r>
              <w:rPr>
                <w:rFonts w:ascii="Cambria Math" w:hAnsi="Cambria Math"/>
                <w:color w:val="202124"/>
                <w:sz w:val="20"/>
                <w:szCs w:val="20"/>
              </w:rPr>
              <m:t>p</m:t>
            </m:r>
          </m:e>
          <m:sub>
            <m:r>
              <w:rPr>
                <w:rFonts w:ascii="Cambria Math" w:hAnsi="Cambria Math"/>
                <w:color w:val="202124"/>
                <w:sz w:val="20"/>
                <w:szCs w:val="20"/>
              </w:rPr>
              <m:t>R</m:t>
            </m:r>
          </m:sub>
        </m:sSub>
      </m:oMath>
      <w:r w:rsidRPr="001309FF">
        <w:rPr>
          <w:rFonts w:ascii="Palatino Linotype" w:hAnsi="Palatino Linotype"/>
          <w:color w:val="202124"/>
          <w:sz w:val="20"/>
          <w:szCs w:val="20"/>
        </w:rPr>
        <w:t xml:space="preserve"> is the resolving solution. Using the free-CEV process </w:t>
      </w:r>
      <w:r w:rsidR="00A77AAB">
        <w:rPr>
          <w:rFonts w:ascii="Palatino Linotype" w:hAnsi="Palatino Linotype"/>
          <w:color w:val="202124"/>
          <w:sz w:val="20"/>
          <w:szCs w:val="20"/>
        </w:rPr>
        <w:t xml:space="preserve">from before </w:t>
      </w:r>
      <w:r w:rsidRPr="001309FF">
        <w:rPr>
          <w:rFonts w:ascii="Palatino Linotype" w:hAnsi="Palatino Linotype"/>
          <w:sz w:val="20"/>
          <w:szCs w:val="20"/>
        </w:rPr>
        <w:t xml:space="preserve">we have the corresponding forward </w:t>
      </w:r>
      <m:oMath>
        <m:r>
          <w:rPr>
            <w:rFonts w:ascii="Cambria Math" w:hAnsi="Cambria Math"/>
            <w:sz w:val="20"/>
            <w:szCs w:val="20"/>
          </w:rPr>
          <m:t>f</m:t>
        </m:r>
      </m:oMath>
      <w:r w:rsidRPr="001309FF">
        <w:rPr>
          <w:rFonts w:ascii="Palatino Linotype" w:hAnsi="Palatino Linotype"/>
          <w:sz w:val="20"/>
          <w:szCs w:val="20"/>
        </w:rPr>
        <w:t xml:space="preserve"> Kolmogorov solution with </w:t>
      </w:r>
      <w:r w:rsidR="00A77AAB">
        <w:rPr>
          <w:rFonts w:ascii="Palatino Linotype" w:hAnsi="Palatino Linotype"/>
          <w:sz w:val="20"/>
          <w:szCs w:val="20"/>
        </w:rPr>
        <w:t xml:space="preserve">the </w:t>
      </w:r>
      <w:r w:rsidRPr="001309FF">
        <w:rPr>
          <w:rFonts w:ascii="Palatino Linotype" w:hAnsi="Palatino Linotype"/>
          <w:sz w:val="20"/>
          <w:szCs w:val="20"/>
        </w:rPr>
        <w:t xml:space="preserve">initial condition </w:t>
      </w:r>
      <m:oMath>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0,f</m:t>
            </m:r>
          </m:e>
        </m:d>
        <m:r>
          <w:rPr>
            <w:rFonts w:ascii="Cambria Math" w:hAnsi="Cambria Math"/>
            <w:sz w:val="20"/>
            <w:szCs w:val="20"/>
          </w:rPr>
          <m:t>=δ</m:t>
        </m:r>
        <m:d>
          <m:dPr>
            <m:ctrlPr>
              <w:rPr>
                <w:rFonts w:ascii="Cambria Math" w:hAnsi="Cambria Math"/>
                <w:i/>
                <w:sz w:val="20"/>
                <w:szCs w:val="20"/>
              </w:rPr>
            </m:ctrlPr>
          </m:dPr>
          <m:e>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0</m:t>
                </m:r>
              </m:sub>
            </m:sSub>
          </m:e>
        </m:d>
      </m:oMath>
      <w:r w:rsidRPr="001309FF">
        <w:rPr>
          <w:rFonts w:ascii="Palatino Linotype" w:hAnsi="Palatino Linotype"/>
          <w:sz w:val="20"/>
          <w:szCs w:val="20"/>
        </w:rPr>
        <w:t>.</w:t>
      </w:r>
    </w:p>
    <w:p w14:paraId="5A61BF06" w14:textId="77777777" w:rsidR="00632521" w:rsidRPr="001309FF" w:rsidRDefault="00632521" w:rsidP="00F62B95">
      <w:pPr>
        <w:spacing w:line="360" w:lineRule="auto"/>
        <w:jc w:val="both"/>
        <w:rPr>
          <w:rFonts w:ascii="Palatino Linotype" w:hAnsi="Palatino Linotype"/>
          <w:color w:val="202124"/>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632521" w:rsidRPr="00BB62A3" w14:paraId="2E8C8AFB" w14:textId="77777777" w:rsidTr="00256AD0">
        <w:tc>
          <w:tcPr>
            <w:tcW w:w="9918" w:type="dxa"/>
          </w:tcPr>
          <w:p w14:paraId="66674DBC" w14:textId="13EF314D" w:rsidR="00632521" w:rsidRPr="00632521" w:rsidRDefault="00632521" w:rsidP="00F62B95">
            <w:pPr>
              <w:spacing w:line="360" w:lineRule="auto"/>
              <w:jc w:val="both"/>
              <w:rPr>
                <w:rFonts w:ascii="Palatino Linotype" w:hAnsi="Palatino Linotype"/>
                <w:color w:val="202124"/>
                <w:sz w:val="20"/>
                <w:szCs w:val="20"/>
              </w:rPr>
            </w:pPr>
            <m:oMathPara>
              <m:oMath>
                <m:sSub>
                  <m:sSubPr>
                    <m:ctrlPr>
                      <w:rPr>
                        <w:rFonts w:ascii="Cambria Math" w:hAnsi="Cambria Math"/>
                        <w:i/>
                        <w:color w:val="202124"/>
                        <w:sz w:val="20"/>
                        <w:szCs w:val="20"/>
                      </w:rPr>
                    </m:ctrlPr>
                  </m:sSubPr>
                  <m:e>
                    <m:r>
                      <w:rPr>
                        <w:rFonts w:ascii="Cambria Math" w:hAnsi="Cambria Math"/>
                        <w:color w:val="202124"/>
                        <w:sz w:val="20"/>
                        <w:szCs w:val="20"/>
                      </w:rPr>
                      <m:t>∂</m:t>
                    </m:r>
                  </m:e>
                  <m:sub>
                    <m:r>
                      <w:rPr>
                        <w:rFonts w:ascii="Cambria Math" w:hAnsi="Cambria Math"/>
                        <w:color w:val="202124"/>
                        <w:sz w:val="20"/>
                        <w:szCs w:val="20"/>
                      </w:rPr>
                      <m:t>t</m:t>
                    </m:r>
                  </m:sub>
                </m:sSub>
                <m:r>
                  <w:rPr>
                    <w:rFonts w:ascii="Cambria Math" w:hAnsi="Cambria Math"/>
                    <w:color w:val="202124"/>
                    <w:sz w:val="20"/>
                    <w:szCs w:val="20"/>
                  </w:rPr>
                  <m:t>p</m:t>
                </m:r>
                <m:d>
                  <m:dPr>
                    <m:ctrlPr>
                      <w:rPr>
                        <w:rFonts w:ascii="Cambria Math" w:hAnsi="Cambria Math"/>
                        <w:i/>
                        <w:color w:val="202124"/>
                        <w:sz w:val="20"/>
                        <w:szCs w:val="20"/>
                      </w:rPr>
                    </m:ctrlPr>
                  </m:dPr>
                  <m:e>
                    <m:r>
                      <w:rPr>
                        <w:rFonts w:ascii="Cambria Math" w:hAnsi="Cambria Math"/>
                        <w:color w:val="202124"/>
                        <w:sz w:val="20"/>
                        <w:szCs w:val="20"/>
                      </w:rPr>
                      <m:t>t,f</m:t>
                    </m:r>
                  </m:e>
                </m:d>
                <m:r>
                  <w:rPr>
                    <w:rFonts w:ascii="Cambria Math" w:hAnsi="Cambria Math"/>
                    <w:color w:val="202124"/>
                    <w:sz w:val="20"/>
                    <w:szCs w:val="20"/>
                  </w:rPr>
                  <m:t>=</m:t>
                </m:r>
                <m:f>
                  <m:fPr>
                    <m:ctrlPr>
                      <w:rPr>
                        <w:rFonts w:ascii="Cambria Math" w:hAnsi="Cambria Math"/>
                        <w:i/>
                        <w:color w:val="202124"/>
                        <w:sz w:val="20"/>
                        <w:szCs w:val="20"/>
                      </w:rPr>
                    </m:ctrlPr>
                  </m:fPr>
                  <m:num>
                    <m:r>
                      <w:rPr>
                        <w:rFonts w:ascii="Cambria Math" w:hAnsi="Cambria Math"/>
                        <w:color w:val="202124"/>
                        <w:sz w:val="20"/>
                        <w:szCs w:val="20"/>
                      </w:rPr>
                      <m:t>1</m:t>
                    </m:r>
                  </m:num>
                  <m:den>
                    <m:r>
                      <w:rPr>
                        <w:rFonts w:ascii="Cambria Math" w:hAnsi="Cambria Math"/>
                        <w:color w:val="202124"/>
                        <w:sz w:val="20"/>
                        <w:szCs w:val="20"/>
                      </w:rPr>
                      <m:t>2</m:t>
                    </m:r>
                  </m:den>
                </m:f>
                <m:sSub>
                  <m:sSubPr>
                    <m:ctrlPr>
                      <w:rPr>
                        <w:rFonts w:ascii="Cambria Math" w:hAnsi="Cambria Math"/>
                        <w:i/>
                        <w:color w:val="202124"/>
                        <w:sz w:val="20"/>
                        <w:szCs w:val="20"/>
                      </w:rPr>
                    </m:ctrlPr>
                  </m:sSubPr>
                  <m:e>
                    <m:d>
                      <m:dPr>
                        <m:ctrlPr>
                          <w:rPr>
                            <w:rFonts w:ascii="Cambria Math" w:hAnsi="Cambria Math"/>
                            <w:i/>
                            <w:color w:val="202124"/>
                            <w:sz w:val="20"/>
                            <w:szCs w:val="20"/>
                          </w:rPr>
                        </m:ctrlPr>
                      </m:dPr>
                      <m:e>
                        <m:sSup>
                          <m:sSupPr>
                            <m:ctrlPr>
                              <w:rPr>
                                <w:rFonts w:ascii="Cambria Math" w:hAnsi="Cambria Math"/>
                                <w:i/>
                                <w:color w:val="202124"/>
                                <w:sz w:val="20"/>
                                <w:szCs w:val="20"/>
                              </w:rPr>
                            </m:ctrlPr>
                          </m:sSupPr>
                          <m:e>
                            <m:r>
                              <w:rPr>
                                <w:rFonts w:ascii="Cambria Math" w:hAnsi="Cambria Math"/>
                                <w:color w:val="202124"/>
                                <w:sz w:val="20"/>
                                <w:szCs w:val="20"/>
                              </w:rPr>
                              <m:t>f</m:t>
                            </m:r>
                          </m:e>
                          <m:sup>
                            <m:r>
                              <w:rPr>
                                <w:rFonts w:ascii="Cambria Math" w:hAnsi="Cambria Math"/>
                                <w:color w:val="202124"/>
                                <w:sz w:val="20"/>
                                <w:szCs w:val="20"/>
                              </w:rPr>
                              <m:t>2β</m:t>
                            </m:r>
                          </m:sup>
                        </m:sSup>
                        <m:r>
                          <w:rPr>
                            <w:rFonts w:ascii="Cambria Math" w:hAnsi="Cambria Math"/>
                            <w:color w:val="202124"/>
                            <w:sz w:val="20"/>
                            <w:szCs w:val="20"/>
                          </w:rPr>
                          <m:t>p</m:t>
                        </m:r>
                        <m:d>
                          <m:dPr>
                            <m:ctrlPr>
                              <w:rPr>
                                <w:rFonts w:ascii="Cambria Math" w:hAnsi="Cambria Math"/>
                                <w:i/>
                                <w:color w:val="202124"/>
                                <w:sz w:val="20"/>
                                <w:szCs w:val="20"/>
                              </w:rPr>
                            </m:ctrlPr>
                          </m:dPr>
                          <m:e>
                            <m:r>
                              <w:rPr>
                                <w:rFonts w:ascii="Cambria Math" w:hAnsi="Cambria Math"/>
                                <w:color w:val="202124"/>
                                <w:sz w:val="20"/>
                                <w:szCs w:val="20"/>
                              </w:rPr>
                              <m:t>t,f</m:t>
                            </m:r>
                          </m:e>
                        </m:d>
                      </m:e>
                    </m:d>
                  </m:e>
                  <m:sub>
                    <m:r>
                      <w:rPr>
                        <w:rFonts w:ascii="Cambria Math" w:hAnsi="Cambria Math"/>
                        <w:color w:val="202124"/>
                        <w:sz w:val="20"/>
                        <w:szCs w:val="20"/>
                      </w:rPr>
                      <m:t>ff</m:t>
                    </m:r>
                  </m:sub>
                </m:sSub>
                <m:r>
                  <w:rPr>
                    <w:rFonts w:ascii="Cambria Math" w:hAnsi="Cambria Math"/>
                    <w:color w:val="202124"/>
                    <w:sz w:val="20"/>
                    <w:szCs w:val="20"/>
                  </w:rPr>
                  <m:t>,</m:t>
                </m:r>
                <m:r>
                  <w:rPr>
                    <w:rFonts w:ascii="Cambria Math" w:hAnsi="Cambria Math"/>
                    <w:color w:val="202124"/>
                    <w:sz w:val="20"/>
                    <w:szCs w:val="20"/>
                  </w:rPr>
                  <w:br/>
                </m:r>
              </m:oMath>
              <m:oMath>
                <m:r>
                  <w:rPr>
                    <w:rFonts w:ascii="Cambria Math" w:hAnsi="Cambria Math"/>
                    <w:color w:val="202124"/>
                    <w:sz w:val="20"/>
                    <w:szCs w:val="20"/>
                  </w:rPr>
                  <m:t>p</m:t>
                </m:r>
                <m:d>
                  <m:dPr>
                    <m:ctrlPr>
                      <w:rPr>
                        <w:rFonts w:ascii="Cambria Math" w:hAnsi="Cambria Math"/>
                        <w:i/>
                        <w:color w:val="202124"/>
                        <w:sz w:val="20"/>
                        <w:szCs w:val="20"/>
                      </w:rPr>
                    </m:ctrlPr>
                  </m:dPr>
                  <m:e>
                    <m:r>
                      <w:rPr>
                        <w:rFonts w:ascii="Cambria Math" w:hAnsi="Cambria Math"/>
                        <w:color w:val="202124"/>
                        <w:sz w:val="20"/>
                        <w:szCs w:val="20"/>
                      </w:rPr>
                      <m:t>t,f</m:t>
                    </m:r>
                  </m:e>
                </m:d>
                <m:r>
                  <w:rPr>
                    <w:rFonts w:ascii="Cambria Math" w:hAnsi="Cambria Math"/>
                    <w:color w:val="202124"/>
                    <w:sz w:val="20"/>
                    <w:szCs w:val="20"/>
                  </w:rPr>
                  <m:t>=</m:t>
                </m:r>
                <m:f>
                  <m:fPr>
                    <m:ctrlPr>
                      <w:rPr>
                        <w:rFonts w:ascii="Cambria Math" w:hAnsi="Cambria Math"/>
                        <w:i/>
                        <w:color w:val="202124"/>
                        <w:sz w:val="20"/>
                        <w:szCs w:val="20"/>
                      </w:rPr>
                    </m:ctrlPr>
                  </m:fPr>
                  <m:num>
                    <m:r>
                      <w:rPr>
                        <w:rFonts w:ascii="Cambria Math" w:hAnsi="Cambria Math"/>
                        <w:color w:val="202124"/>
                        <w:sz w:val="20"/>
                        <w:szCs w:val="20"/>
                      </w:rPr>
                      <m:t>1</m:t>
                    </m:r>
                  </m:num>
                  <m:den>
                    <m:r>
                      <w:rPr>
                        <w:rFonts w:ascii="Cambria Math" w:hAnsi="Cambria Math"/>
                        <w:color w:val="202124"/>
                        <w:sz w:val="20"/>
                        <w:szCs w:val="20"/>
                      </w:rPr>
                      <m:t>2</m:t>
                    </m:r>
                  </m:den>
                </m:f>
                <m:d>
                  <m:dPr>
                    <m:ctrlPr>
                      <w:rPr>
                        <w:rFonts w:ascii="Cambria Math" w:hAnsi="Cambria Math"/>
                        <w:i/>
                        <w:color w:val="202124"/>
                        <w:sz w:val="20"/>
                        <w:szCs w:val="20"/>
                      </w:rPr>
                    </m:ctrlPr>
                  </m:dPr>
                  <m:e>
                    <m:sSub>
                      <m:sSubPr>
                        <m:ctrlPr>
                          <w:rPr>
                            <w:rFonts w:ascii="Cambria Math" w:hAnsi="Cambria Math"/>
                            <w:i/>
                            <w:color w:val="202124"/>
                            <w:sz w:val="20"/>
                            <w:szCs w:val="20"/>
                          </w:rPr>
                        </m:ctrlPr>
                      </m:sSubPr>
                      <m:e>
                        <m:r>
                          <w:rPr>
                            <w:rFonts w:ascii="Cambria Math" w:hAnsi="Cambria Math"/>
                            <w:color w:val="202124"/>
                            <w:sz w:val="20"/>
                            <w:szCs w:val="20"/>
                          </w:rPr>
                          <m:t>p</m:t>
                        </m:r>
                      </m:e>
                      <m:sub>
                        <m:r>
                          <w:rPr>
                            <w:rFonts w:ascii="Cambria Math" w:hAnsi="Cambria Math"/>
                            <w:color w:val="202124"/>
                            <w:sz w:val="20"/>
                            <w:szCs w:val="20"/>
                          </w:rPr>
                          <m:t>R</m:t>
                        </m:r>
                      </m:sub>
                    </m:sSub>
                  </m:e>
                </m:d>
                <m:r>
                  <w:rPr>
                    <w:rFonts w:ascii="Cambria Math" w:hAnsi="Cambria Math"/>
                    <w:color w:val="202124"/>
                    <w:sz w:val="20"/>
                    <w:szCs w:val="20"/>
                  </w:rPr>
                  <m:t>+sign</m:t>
                </m:r>
                <m:d>
                  <m:dPr>
                    <m:ctrlPr>
                      <w:rPr>
                        <w:rFonts w:ascii="Cambria Math" w:hAnsi="Cambria Math"/>
                        <w:i/>
                        <w:color w:val="202124"/>
                        <w:sz w:val="20"/>
                        <w:szCs w:val="20"/>
                      </w:rPr>
                    </m:ctrlPr>
                  </m:dPr>
                  <m:e>
                    <m:r>
                      <w:rPr>
                        <w:rFonts w:ascii="Cambria Math" w:hAnsi="Cambria Math"/>
                        <w:color w:val="202124"/>
                        <w:sz w:val="20"/>
                        <w:szCs w:val="20"/>
                      </w:rPr>
                      <m:t>f</m:t>
                    </m:r>
                  </m:e>
                </m:d>
                <m:sSub>
                  <m:sSubPr>
                    <m:ctrlPr>
                      <w:rPr>
                        <w:rFonts w:ascii="Cambria Math" w:hAnsi="Cambria Math"/>
                        <w:i/>
                        <w:color w:val="202124"/>
                        <w:sz w:val="20"/>
                        <w:szCs w:val="20"/>
                      </w:rPr>
                    </m:ctrlPr>
                  </m:sSubPr>
                  <m:e>
                    <m:r>
                      <w:rPr>
                        <w:rFonts w:ascii="Cambria Math" w:hAnsi="Cambria Math"/>
                        <w:color w:val="202124"/>
                        <w:sz w:val="20"/>
                        <w:szCs w:val="20"/>
                      </w:rPr>
                      <m:t>p</m:t>
                    </m:r>
                  </m:e>
                  <m:sub>
                    <m:r>
                      <w:rPr>
                        <w:rFonts w:ascii="Cambria Math" w:hAnsi="Cambria Math"/>
                        <w:color w:val="202124"/>
                        <w:sz w:val="20"/>
                        <w:szCs w:val="20"/>
                      </w:rPr>
                      <m:t>A</m:t>
                    </m:r>
                  </m:sub>
                </m:sSub>
              </m:oMath>
            </m:oMathPara>
          </w:p>
        </w:tc>
        <w:tc>
          <w:tcPr>
            <w:tcW w:w="872" w:type="dxa"/>
          </w:tcPr>
          <w:p w14:paraId="241E0402" w14:textId="6CE80FE7" w:rsidR="00632521" w:rsidRPr="00BB62A3" w:rsidRDefault="00632521"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31</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48829A42" w14:textId="77777777" w:rsidR="00524417" w:rsidRPr="001309FF" w:rsidRDefault="00524417" w:rsidP="00F62B95">
      <w:pPr>
        <w:spacing w:line="360" w:lineRule="auto"/>
        <w:jc w:val="both"/>
        <w:rPr>
          <w:rFonts w:ascii="Palatino Linotype" w:hAnsi="Palatino Linotype"/>
          <w:sz w:val="20"/>
          <w:szCs w:val="20"/>
        </w:rPr>
      </w:pPr>
    </w:p>
    <w:p w14:paraId="75F039F3" w14:textId="29CF53CD" w:rsidR="00524417" w:rsidRDefault="006D5E11" w:rsidP="00F62B95">
      <w:pPr>
        <w:spacing w:line="360" w:lineRule="auto"/>
        <w:rPr>
          <w:rFonts w:ascii="Palatino Linotype" w:hAnsi="Palatino Linotype"/>
          <w:sz w:val="20"/>
          <w:szCs w:val="20"/>
        </w:rPr>
      </w:pPr>
      <w:r>
        <w:rPr>
          <w:rFonts w:ascii="Palatino Linotype" w:hAnsi="Palatino Linotype"/>
          <w:sz w:val="20"/>
          <w:szCs w:val="20"/>
        </w:rPr>
        <w:t>We</w:t>
      </w:r>
      <w:r w:rsidR="00524417" w:rsidRPr="001309FF">
        <w:rPr>
          <w:rFonts w:ascii="Palatino Linotype" w:hAnsi="Palatino Linotype"/>
          <w:sz w:val="20"/>
          <w:szCs w:val="20"/>
        </w:rPr>
        <w:t xml:space="preserve"> can</w:t>
      </w:r>
      <w:r w:rsidR="00044A46">
        <w:rPr>
          <w:rFonts w:ascii="Palatino Linotype" w:hAnsi="Palatino Linotype"/>
          <w:sz w:val="20"/>
          <w:szCs w:val="20"/>
        </w:rPr>
        <w:t xml:space="preserve"> now</w:t>
      </w:r>
      <w:r w:rsidR="00524417" w:rsidRPr="001309FF">
        <w:rPr>
          <w:rFonts w:ascii="Palatino Linotype" w:hAnsi="Palatino Linotype"/>
          <w:sz w:val="20"/>
          <w:szCs w:val="20"/>
        </w:rPr>
        <w:t xml:space="preserve"> </w:t>
      </w:r>
      <w:r w:rsidR="00A77AAB" w:rsidRPr="001309FF">
        <w:rPr>
          <w:rFonts w:ascii="Palatino Linotype" w:hAnsi="Palatino Linotype"/>
          <w:sz w:val="20"/>
          <w:szCs w:val="20"/>
        </w:rPr>
        <w:t xml:space="preserve">exactly </w:t>
      </w:r>
      <w:r w:rsidR="00524417" w:rsidRPr="001309FF">
        <w:rPr>
          <w:rFonts w:ascii="Palatino Linotype" w:hAnsi="Palatino Linotype"/>
          <w:sz w:val="20"/>
          <w:szCs w:val="20"/>
        </w:rPr>
        <w:t>solve the zero-correlation free SABR</w:t>
      </w:r>
      <w:r w:rsidR="00044A46">
        <w:rPr>
          <w:rFonts w:ascii="Palatino Linotype" w:hAnsi="Palatino Linotype"/>
          <w:sz w:val="20"/>
          <w:szCs w:val="20"/>
        </w:rPr>
        <w:t xml:space="preserve"> using the </w:t>
      </w:r>
      <w:r w:rsidR="00044A46" w:rsidRPr="001309FF">
        <w:rPr>
          <w:rFonts w:ascii="Palatino Linotype" w:hAnsi="Palatino Linotype"/>
          <w:sz w:val="20"/>
          <w:szCs w:val="20"/>
        </w:rPr>
        <w:t>Kolmogorov</w:t>
      </w:r>
      <w:r w:rsidR="00044A46">
        <w:rPr>
          <w:rFonts w:ascii="Palatino Linotype" w:hAnsi="Palatino Linotype"/>
          <w:sz w:val="20"/>
          <w:szCs w:val="20"/>
        </w:rPr>
        <w:t xml:space="preserve"> density formula and use the relationship below</w:t>
      </w:r>
      <w:r w:rsidR="00524417" w:rsidRPr="001309FF">
        <w:rPr>
          <w:rFonts w:ascii="Palatino Linotype" w:hAnsi="Palatino Linotype"/>
          <w:sz w:val="20"/>
          <w:szCs w:val="20"/>
        </w:rPr>
        <w:t xml:space="preserve">. </w:t>
      </w:r>
    </w:p>
    <w:p w14:paraId="6F6320F7" w14:textId="77777777" w:rsidR="00632521" w:rsidRPr="001309FF" w:rsidRDefault="00632521" w:rsidP="00F62B95">
      <w:pPr>
        <w:spacing w:line="360" w:lineRule="auto"/>
        <w:rPr>
          <w:rFonts w:ascii="Palatino Linotype" w:hAnsi="Palatino Linotype"/>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632521" w:rsidRPr="00BB62A3" w14:paraId="6EB73670" w14:textId="77777777" w:rsidTr="00256AD0">
        <w:tc>
          <w:tcPr>
            <w:tcW w:w="9918" w:type="dxa"/>
          </w:tcPr>
          <w:p w14:paraId="042D3AFD" w14:textId="10DAD81D" w:rsidR="00632521" w:rsidRPr="00632521" w:rsidRDefault="00632521" w:rsidP="00F62B95">
            <w:pPr>
              <w:spacing w:line="360" w:lineRule="auto"/>
              <w:rPr>
                <w:rFonts w:ascii="Palatino Linotype" w:hAnsi="Palatino Linotype"/>
                <w:sz w:val="20"/>
                <w:szCs w:val="20"/>
              </w:rPr>
            </w:pPr>
            <m:oMathPara>
              <m:oMath>
                <m:sSubSup>
                  <m:sSubSupPr>
                    <m:ctrlPr>
                      <w:rPr>
                        <w:rFonts w:ascii="Cambria Math" w:hAnsi="Cambria Math"/>
                        <w:i/>
                        <w:sz w:val="20"/>
                        <w:szCs w:val="20"/>
                      </w:rPr>
                    </m:ctrlPr>
                  </m:sSubSupPr>
                  <m:e>
                    <m:r>
                      <w:rPr>
                        <w:rFonts w:ascii="Cambria Math" w:hAnsi="Cambria Math"/>
                        <w:sz w:val="20"/>
                        <w:szCs w:val="20"/>
                      </w:rPr>
                      <m:t>O</m:t>
                    </m:r>
                  </m:e>
                  <m:sub>
                    <m:r>
                      <w:rPr>
                        <w:rFonts w:ascii="Cambria Math" w:hAnsi="Cambria Math"/>
                        <w:sz w:val="20"/>
                        <w:szCs w:val="20"/>
                      </w:rPr>
                      <m:t>F</m:t>
                    </m:r>
                  </m:sub>
                  <m:sup>
                    <m:r>
                      <w:rPr>
                        <w:rFonts w:ascii="Cambria Math" w:hAnsi="Cambria Math"/>
                        <w:sz w:val="20"/>
                        <w:szCs w:val="20"/>
                      </w:rPr>
                      <m:t>SABR</m:t>
                    </m:r>
                  </m:sup>
                </m:sSubSup>
                <m:d>
                  <m:dPr>
                    <m:ctrlPr>
                      <w:rPr>
                        <w:rFonts w:ascii="Cambria Math" w:hAnsi="Cambria Math"/>
                        <w:i/>
                        <w:sz w:val="20"/>
                        <w:szCs w:val="20"/>
                      </w:rPr>
                    </m:ctrlPr>
                  </m:dPr>
                  <m:e>
                    <m:r>
                      <w:rPr>
                        <w:rFonts w:ascii="Cambria Math" w:hAnsi="Cambria Math"/>
                        <w:sz w:val="20"/>
                        <w:szCs w:val="20"/>
                      </w:rPr>
                      <m:t>T</m:t>
                    </m:r>
                    <m:r>
                      <w:rPr>
                        <w:rFonts w:ascii="Cambria Math" w:hAnsi="Cambria Math"/>
                        <w:sz w:val="20"/>
                        <w:szCs w:val="20"/>
                        <w:lang w:val="it-IT"/>
                      </w:rPr>
                      <m:t>,</m:t>
                    </m:r>
                    <m:r>
                      <w:rPr>
                        <w:rFonts w:ascii="Cambria Math" w:hAnsi="Cambria Math"/>
                        <w:sz w:val="20"/>
                        <w:szCs w:val="20"/>
                      </w:rPr>
                      <m:t>K</m:t>
                    </m:r>
                  </m:e>
                </m:d>
                <m:r>
                  <w:rPr>
                    <w:rFonts w:ascii="Cambria Math" w:hAnsi="Cambria Math"/>
                    <w:sz w:val="20"/>
                    <w:szCs w:val="20"/>
                    <w:lang w:val="it-IT"/>
                  </w:rPr>
                  <m:t>=</m:t>
                </m:r>
                <m:r>
                  <w:rPr>
                    <w:rFonts w:ascii="Cambria Math" w:hAnsi="Cambria Math"/>
                    <w:sz w:val="20"/>
                    <w:szCs w:val="20"/>
                  </w:rPr>
                  <m:t>E</m:t>
                </m:r>
                <m:d>
                  <m:dPr>
                    <m:begChr m:val="["/>
                    <m:endChr m:val="]"/>
                    <m:ctrlPr>
                      <w:rPr>
                        <w:rFonts w:ascii="Cambria Math" w:hAnsi="Cambria Math"/>
                        <w:i/>
                        <w:sz w:val="20"/>
                        <w:szCs w:val="20"/>
                      </w:rPr>
                    </m:ctrlPr>
                  </m:dPr>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T</m:t>
                                </m:r>
                              </m:sub>
                            </m:sSub>
                            <m:r>
                              <w:rPr>
                                <w:rFonts w:ascii="Cambria Math" w:hAnsi="Cambria Math"/>
                                <w:sz w:val="20"/>
                                <w:szCs w:val="20"/>
                                <w:lang w:val="it-IT"/>
                              </w:rPr>
                              <m:t>-</m:t>
                            </m:r>
                            <m:r>
                              <w:rPr>
                                <w:rFonts w:ascii="Cambria Math" w:hAnsi="Cambria Math"/>
                                <w:sz w:val="20"/>
                                <w:szCs w:val="20"/>
                              </w:rPr>
                              <m:t>K</m:t>
                            </m:r>
                          </m:e>
                        </m:d>
                      </m:e>
                      <m:sup>
                        <m:r>
                          <w:rPr>
                            <w:rFonts w:ascii="Cambria Math" w:hAnsi="Cambria Math"/>
                            <w:sz w:val="20"/>
                            <w:szCs w:val="20"/>
                            <w:lang w:val="it-IT"/>
                          </w:rPr>
                          <m:t>+</m:t>
                        </m:r>
                      </m:sup>
                    </m:sSup>
                  </m:e>
                </m:d>
                <m:r>
                  <w:rPr>
                    <w:rFonts w:ascii="Cambria Math" w:hAnsi="Cambria Math"/>
                    <w:sz w:val="20"/>
                    <w:szCs w:val="20"/>
                    <w:lang w:val="it-IT"/>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lang w:val="it-IT"/>
                              </w:rPr>
                              <m:t>0</m:t>
                            </m:r>
                          </m:sub>
                        </m:sSub>
                        <m:r>
                          <w:rPr>
                            <w:rFonts w:ascii="Cambria Math" w:hAnsi="Cambria Math"/>
                            <w:sz w:val="20"/>
                            <w:szCs w:val="20"/>
                            <w:lang w:val="it-IT"/>
                          </w:rPr>
                          <m:t>-</m:t>
                        </m:r>
                        <m:r>
                          <w:rPr>
                            <w:rFonts w:ascii="Cambria Math" w:hAnsi="Cambria Math"/>
                            <w:sz w:val="20"/>
                            <w:szCs w:val="20"/>
                          </w:rPr>
                          <m:t>K</m:t>
                        </m:r>
                      </m:e>
                    </m:d>
                  </m:e>
                  <m:sup>
                    <m:r>
                      <w:rPr>
                        <w:rFonts w:ascii="Cambria Math" w:hAnsi="Cambria Math"/>
                        <w:sz w:val="20"/>
                        <w:szCs w:val="20"/>
                        <w:lang w:val="it-IT"/>
                      </w:rPr>
                      <m:t>+</m:t>
                    </m:r>
                  </m:sup>
                </m:sSup>
              </m:oMath>
            </m:oMathPara>
          </w:p>
        </w:tc>
        <w:tc>
          <w:tcPr>
            <w:tcW w:w="872" w:type="dxa"/>
          </w:tcPr>
          <w:p w14:paraId="563C9F46" w14:textId="0F7B0ADE" w:rsidR="00632521" w:rsidRPr="00BB62A3" w:rsidRDefault="00632521"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32</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2F07472F" w14:textId="77777777" w:rsidR="00524417" w:rsidRPr="001309FF" w:rsidRDefault="00524417" w:rsidP="00F62B95">
      <w:pPr>
        <w:spacing w:line="360" w:lineRule="auto"/>
        <w:rPr>
          <w:rFonts w:ascii="Palatino Linotype" w:hAnsi="Palatino Linotype"/>
          <w:sz w:val="20"/>
          <w:szCs w:val="20"/>
        </w:rPr>
      </w:pPr>
    </w:p>
    <w:p w14:paraId="45429863" w14:textId="370E6ECC" w:rsidR="00524417" w:rsidRPr="001309FF" w:rsidRDefault="00524417" w:rsidP="00F62B95">
      <w:pPr>
        <w:spacing w:line="360" w:lineRule="auto"/>
        <w:rPr>
          <w:rFonts w:ascii="Palatino Linotype" w:hAnsi="Palatino Linotype"/>
          <w:sz w:val="20"/>
          <w:szCs w:val="20"/>
        </w:rPr>
      </w:pPr>
      <w:r w:rsidRPr="001309FF">
        <w:rPr>
          <w:rFonts w:ascii="Palatino Linotype" w:hAnsi="Palatino Linotype"/>
          <w:sz w:val="20"/>
          <w:szCs w:val="20"/>
        </w:rPr>
        <w:t xml:space="preserve">In this case, we can compute the </w:t>
      </w:r>
      <w:r w:rsidR="00786A18">
        <w:rPr>
          <w:rFonts w:ascii="Palatino Linotype" w:hAnsi="Palatino Linotype"/>
          <w:sz w:val="20"/>
          <w:szCs w:val="20"/>
        </w:rPr>
        <w:t>one-dimensio</w:t>
      </w:r>
      <w:r w:rsidR="005C49E8">
        <w:rPr>
          <w:rFonts w:ascii="Palatino Linotype" w:hAnsi="Palatino Linotype"/>
          <w:sz w:val="20"/>
          <w:szCs w:val="20"/>
        </w:rPr>
        <w:t>na</w:t>
      </w:r>
      <w:r w:rsidR="00684DF9">
        <w:rPr>
          <w:rFonts w:ascii="Palatino Linotype" w:hAnsi="Palatino Linotype"/>
          <w:sz w:val="20"/>
          <w:szCs w:val="20"/>
        </w:rPr>
        <w:t>l</w:t>
      </w:r>
      <w:r w:rsidRPr="001309FF">
        <w:rPr>
          <w:rFonts w:ascii="Palatino Linotype" w:hAnsi="Palatino Linotype"/>
          <w:sz w:val="20"/>
          <w:szCs w:val="20"/>
        </w:rPr>
        <w:t xml:space="preserve"> integral over </w:t>
      </w:r>
      <w:r w:rsidR="00D27C39">
        <w:rPr>
          <w:rFonts w:ascii="Palatino Linotype" w:hAnsi="Palatino Linotype"/>
          <w:sz w:val="20"/>
          <w:szCs w:val="20"/>
        </w:rPr>
        <w:t>the</w:t>
      </w:r>
      <w:r w:rsidRPr="001309FF">
        <w:rPr>
          <w:rFonts w:ascii="Palatino Linotype" w:hAnsi="Palatino Linotype"/>
          <w:sz w:val="20"/>
          <w:szCs w:val="20"/>
        </w:rPr>
        <w:t xml:space="preserve"> function </w:t>
      </w:r>
      <m:oMath>
        <m:r>
          <w:rPr>
            <w:rFonts w:ascii="Cambria Math" w:hAnsi="Cambria Math"/>
            <w:sz w:val="20"/>
            <w:szCs w:val="20"/>
          </w:rPr>
          <m:t>G</m:t>
        </m:r>
        <m:d>
          <m:dPr>
            <m:ctrlPr>
              <w:rPr>
                <w:rFonts w:ascii="Cambria Math" w:hAnsi="Cambria Math"/>
                <w:i/>
                <w:sz w:val="20"/>
                <w:szCs w:val="20"/>
              </w:rPr>
            </m:ctrlPr>
          </m:dPr>
          <m:e>
            <m:r>
              <w:rPr>
                <w:rFonts w:ascii="Cambria Math" w:hAnsi="Cambria Math"/>
                <w:sz w:val="20"/>
                <w:szCs w:val="20"/>
              </w:rPr>
              <m:t>t,s</m:t>
            </m:r>
          </m:e>
        </m:d>
      </m:oMath>
      <w:r w:rsidRPr="001309FF">
        <w:rPr>
          <w:rFonts w:ascii="Palatino Linotype" w:hAnsi="Palatino Linotype"/>
          <w:sz w:val="20"/>
          <w:szCs w:val="20"/>
        </w:rPr>
        <w:t xml:space="preserve"> that can be approximated with a high degree of accuracy.</w:t>
      </w:r>
      <w:r w:rsidR="00A878DF">
        <w:rPr>
          <w:rFonts w:ascii="Palatino Linotype" w:hAnsi="Palatino Linotype"/>
          <w:sz w:val="20"/>
          <w:szCs w:val="20"/>
        </w:rPr>
        <w:t xml:space="preserve"> </w:t>
      </w:r>
      <m:oMath>
        <m:r>
          <w:rPr>
            <w:rFonts w:ascii="Cambria Math" w:hAnsi="Cambria Math"/>
            <w:sz w:val="20"/>
            <w:szCs w:val="20"/>
          </w:rPr>
          <m:t>G</m:t>
        </m:r>
        <m:d>
          <m:dPr>
            <m:ctrlPr>
              <w:rPr>
                <w:rFonts w:ascii="Cambria Math" w:hAnsi="Cambria Math"/>
                <w:i/>
                <w:sz w:val="20"/>
                <w:szCs w:val="20"/>
              </w:rPr>
            </m:ctrlPr>
          </m:dPr>
          <m:e>
            <m:r>
              <w:rPr>
                <w:rFonts w:ascii="Cambria Math" w:hAnsi="Cambria Math"/>
                <w:sz w:val="20"/>
                <w:szCs w:val="20"/>
              </w:rPr>
              <m:t>t,s</m:t>
            </m:r>
          </m:e>
        </m:d>
      </m:oMath>
      <w:r w:rsidR="00DA63CF">
        <w:rPr>
          <w:rFonts w:ascii="Palatino Linotype" w:hAnsi="Palatino Linotype"/>
          <w:sz w:val="20"/>
          <w:szCs w:val="20"/>
        </w:rPr>
        <w:t xml:space="preserve"> </w:t>
      </w:r>
      <w:r w:rsidR="00550C83">
        <w:rPr>
          <w:rFonts w:ascii="Palatino Linotype" w:hAnsi="Palatino Linotype"/>
          <w:sz w:val="20"/>
          <w:szCs w:val="20"/>
        </w:rPr>
        <w:t xml:space="preserve">follows from </w:t>
      </w:r>
      <w:r w:rsidR="00F3448B">
        <w:rPr>
          <w:rFonts w:ascii="Palatino Linotype" w:hAnsi="Palatino Linotype"/>
          <w:sz w:val="20"/>
          <w:szCs w:val="20"/>
        </w:rPr>
        <w:t xml:space="preserve">the </w:t>
      </w:r>
      <w:r w:rsidR="00550C83">
        <w:rPr>
          <w:rFonts w:ascii="Palatino Linotype" w:hAnsi="Palatino Linotype"/>
          <w:sz w:val="20"/>
          <w:szCs w:val="20"/>
        </w:rPr>
        <w:t xml:space="preserve">McKean heat kernel </w:t>
      </w:r>
      <w:r w:rsidR="002036BE">
        <w:rPr>
          <w:rFonts w:ascii="Palatino Linotype" w:hAnsi="Palatino Linotype"/>
          <w:sz w:val="20"/>
          <w:szCs w:val="20"/>
        </w:rPr>
        <w:t xml:space="preserve">function </w:t>
      </w:r>
      <w:r w:rsidR="00550C83">
        <w:rPr>
          <w:rFonts w:ascii="Palatino Linotype" w:hAnsi="Palatino Linotype"/>
          <w:sz w:val="20"/>
          <w:szCs w:val="20"/>
        </w:rPr>
        <w:t xml:space="preserve">on hyperbolic space </w:t>
      </w:r>
      <m:oMath>
        <m:sSup>
          <m:sSupPr>
            <m:ctrlPr>
              <w:rPr>
                <w:rFonts w:ascii="Cambria Math" w:hAnsi="Cambria Math"/>
                <w:i/>
                <w:sz w:val="20"/>
                <w:szCs w:val="20"/>
              </w:rPr>
            </m:ctrlPr>
          </m:sSupPr>
          <m:e>
            <m:r>
              <w:rPr>
                <w:rFonts w:ascii="Cambria Math" w:hAnsi="Cambria Math"/>
                <w:sz w:val="20"/>
                <w:szCs w:val="20"/>
              </w:rPr>
              <m:t>H</m:t>
            </m:r>
          </m:e>
          <m:sup>
            <m:r>
              <w:rPr>
                <w:rFonts w:ascii="Cambria Math" w:hAnsi="Cambria Math"/>
                <w:sz w:val="20"/>
                <w:szCs w:val="20"/>
              </w:rPr>
              <m:t>2</m:t>
            </m:r>
          </m:sup>
        </m:sSup>
      </m:oMath>
      <w:r w:rsidR="00550C83">
        <w:rPr>
          <w:rFonts w:ascii="Palatino Linotype" w:hAnsi="Palatino Linotype"/>
          <w:sz w:val="20"/>
          <w:szCs w:val="20"/>
        </w:rPr>
        <w:t xml:space="preserve"> [Antonov</w:t>
      </w:r>
      <w:r w:rsidR="00590F1C">
        <w:rPr>
          <w:rFonts w:ascii="Palatino Linotype" w:hAnsi="Palatino Linotype"/>
          <w:sz w:val="20"/>
          <w:szCs w:val="20"/>
        </w:rPr>
        <w:t xml:space="preserve"> et al.</w:t>
      </w:r>
      <w:r w:rsidR="00550C83">
        <w:rPr>
          <w:rFonts w:ascii="Palatino Linotype" w:hAnsi="Palatino Linotype"/>
          <w:sz w:val="20"/>
          <w:szCs w:val="20"/>
        </w:rPr>
        <w:t>, 2013]</w:t>
      </w:r>
      <w:r w:rsidR="002945E3">
        <w:rPr>
          <w:rFonts w:ascii="Palatino Linotype" w:hAnsi="Palatino Linotype"/>
          <w:sz w:val="20"/>
          <w:szCs w:val="20"/>
        </w:rPr>
        <w:t>.</w:t>
      </w:r>
    </w:p>
    <w:p w14:paraId="26DCDE4A" w14:textId="671B37DE" w:rsidR="00524417" w:rsidRDefault="00524417" w:rsidP="00F62B95">
      <w:pPr>
        <w:spacing w:line="360" w:lineRule="auto"/>
        <w:rPr>
          <w:rFonts w:ascii="Palatino Linotype" w:hAnsi="Palatino Linotype"/>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0301AE" w:rsidRPr="00BB62A3" w14:paraId="7BE5CAEE" w14:textId="77777777" w:rsidTr="00256AD0">
        <w:tc>
          <w:tcPr>
            <w:tcW w:w="9918" w:type="dxa"/>
          </w:tcPr>
          <w:p w14:paraId="6E0D5FDD" w14:textId="51E8B246" w:rsidR="000301AE" w:rsidRPr="00632521" w:rsidRDefault="000301AE" w:rsidP="00F62B95">
            <w:pPr>
              <w:spacing w:line="360" w:lineRule="auto"/>
              <w:rPr>
                <w:rFonts w:ascii="Palatino Linotype" w:hAnsi="Palatino Linotype"/>
                <w:sz w:val="20"/>
                <w:szCs w:val="20"/>
              </w:rPr>
            </w:pPr>
            <m:oMathPara>
              <m:oMath>
                <m:r>
                  <w:rPr>
                    <w:rFonts w:ascii="Cambria Math" w:hAnsi="Cambria Math"/>
                    <w:sz w:val="20"/>
                    <w:szCs w:val="20"/>
                  </w:rPr>
                  <m:t>G</m:t>
                </m:r>
                <m:d>
                  <m:dPr>
                    <m:ctrlPr>
                      <w:rPr>
                        <w:rFonts w:ascii="Cambria Math" w:hAnsi="Cambria Math"/>
                        <w:i/>
                        <w:sz w:val="20"/>
                        <w:szCs w:val="20"/>
                      </w:rPr>
                    </m:ctrlPr>
                  </m:dPr>
                  <m:e>
                    <m:r>
                      <w:rPr>
                        <w:rFonts w:ascii="Cambria Math" w:hAnsi="Cambria Math"/>
                        <w:sz w:val="20"/>
                        <w:szCs w:val="20"/>
                      </w:rPr>
                      <m:t>t,s</m:t>
                    </m:r>
                  </m:e>
                </m:d>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2</m:t>
                    </m:r>
                    <m:rad>
                      <m:radPr>
                        <m:degHide m:val="1"/>
                        <m:ctrlPr>
                          <w:rPr>
                            <w:rFonts w:ascii="Cambria Math" w:hAnsi="Cambria Math"/>
                            <w:i/>
                            <w:sz w:val="20"/>
                            <w:szCs w:val="20"/>
                          </w:rPr>
                        </m:ctrlPr>
                      </m:radPr>
                      <m:deg/>
                      <m:e>
                        <m:r>
                          <w:rPr>
                            <w:rFonts w:ascii="Cambria Math" w:hAnsi="Cambria Math"/>
                            <w:sz w:val="20"/>
                            <w:szCs w:val="20"/>
                          </w:rPr>
                          <m:t>2</m:t>
                        </m:r>
                      </m:e>
                    </m:rad>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t</m:t>
                            </m:r>
                          </m:num>
                          <m:den>
                            <m:r>
                              <w:rPr>
                                <w:rFonts w:ascii="Cambria Math" w:hAnsi="Cambria Math"/>
                                <w:sz w:val="20"/>
                                <w:szCs w:val="20"/>
                              </w:rPr>
                              <m:t>8</m:t>
                            </m:r>
                          </m:den>
                        </m:f>
                      </m:sup>
                    </m:sSup>
                  </m:num>
                  <m:den>
                    <m:r>
                      <w:rPr>
                        <w:rFonts w:ascii="Cambria Math" w:hAnsi="Cambria Math"/>
                        <w:sz w:val="20"/>
                        <w:szCs w:val="20"/>
                      </w:rPr>
                      <m:t>t</m:t>
                    </m:r>
                    <m:rad>
                      <m:radPr>
                        <m:degHide m:val="1"/>
                        <m:ctrlPr>
                          <w:rPr>
                            <w:rFonts w:ascii="Cambria Math" w:hAnsi="Cambria Math"/>
                            <w:i/>
                            <w:sz w:val="20"/>
                            <w:szCs w:val="20"/>
                          </w:rPr>
                        </m:ctrlPr>
                      </m:radPr>
                      <m:deg/>
                      <m:e>
                        <m:r>
                          <w:rPr>
                            <w:rFonts w:ascii="Cambria Math" w:hAnsi="Cambria Math"/>
                            <w:sz w:val="20"/>
                            <w:szCs w:val="20"/>
                          </w:rPr>
                          <m:t>2πt</m:t>
                        </m:r>
                      </m:e>
                    </m:rad>
                  </m:den>
                </m:f>
                <m:nary>
                  <m:naryPr>
                    <m:limLoc m:val="undOvr"/>
                    <m:ctrlPr>
                      <w:rPr>
                        <w:rFonts w:ascii="Cambria Math" w:hAnsi="Cambria Math"/>
                        <w:i/>
                        <w:sz w:val="20"/>
                        <w:szCs w:val="20"/>
                      </w:rPr>
                    </m:ctrlPr>
                  </m:naryPr>
                  <m:sub>
                    <m:r>
                      <w:rPr>
                        <w:rFonts w:ascii="Cambria Math" w:hAnsi="Cambria Math"/>
                        <w:sz w:val="20"/>
                        <w:szCs w:val="20"/>
                      </w:rPr>
                      <m:t>s</m:t>
                    </m:r>
                  </m:sub>
                  <m:sup>
                    <m:r>
                      <w:rPr>
                        <w:rFonts w:ascii="Cambria Math" w:hAnsi="Cambria Math"/>
                        <w:sz w:val="20"/>
                        <w:szCs w:val="20"/>
                      </w:rPr>
                      <m:t>∞</m:t>
                    </m:r>
                  </m:sup>
                  <m:e>
                    <m:r>
                      <w:rPr>
                        <w:rFonts w:ascii="Cambria Math" w:hAnsi="Cambria Math"/>
                        <w:sz w:val="20"/>
                        <w:szCs w:val="20"/>
                      </w:rPr>
                      <m:t xml:space="preserve"> u</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m:t>
                        </m:r>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num>
                          <m:den>
                            <m:r>
                              <w:rPr>
                                <w:rFonts w:ascii="Cambria Math" w:hAnsi="Cambria Math"/>
                                <w:sz w:val="20"/>
                                <w:szCs w:val="20"/>
                              </w:rPr>
                              <m:t>2t</m:t>
                            </m:r>
                          </m:den>
                        </m:f>
                      </m:sup>
                    </m:sSup>
                    <m:rad>
                      <m:radPr>
                        <m:degHide m:val="1"/>
                        <m:ctrlPr>
                          <w:rPr>
                            <w:rFonts w:ascii="Cambria Math" w:hAnsi="Cambria Math"/>
                            <w:i/>
                            <w:sz w:val="20"/>
                            <w:szCs w:val="20"/>
                          </w:rPr>
                        </m:ctrlPr>
                      </m:radPr>
                      <m:deg/>
                      <m:e>
                        <m:func>
                          <m:funcPr>
                            <m:ctrlPr>
                              <w:rPr>
                                <w:rFonts w:ascii="Cambria Math" w:hAnsi="Cambria Math"/>
                                <w:sz w:val="20"/>
                                <w:szCs w:val="20"/>
                              </w:rPr>
                            </m:ctrlPr>
                          </m:funcPr>
                          <m:fName>
                            <m:r>
                              <m:rPr>
                                <m:sty m:val="p"/>
                              </m:rPr>
                              <w:rPr>
                                <w:rFonts w:ascii="Cambria Math" w:hAnsi="Cambria Math"/>
                                <w:sz w:val="20"/>
                                <w:szCs w:val="20"/>
                              </w:rPr>
                              <m:t>cosh</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u</m:t>
                                </m:r>
                              </m:e>
                            </m:d>
                          </m:e>
                        </m:func>
                        <m:r>
                          <w:rPr>
                            <w:rFonts w:ascii="Cambria Math" w:hAnsi="Cambria Math"/>
                            <w:sz w:val="20"/>
                            <w:szCs w:val="20"/>
                          </w:rPr>
                          <m:t>-</m:t>
                        </m:r>
                        <m:func>
                          <m:funcPr>
                            <m:ctrlPr>
                              <w:rPr>
                                <w:rFonts w:ascii="Cambria Math" w:hAnsi="Cambria Math"/>
                                <w:sz w:val="20"/>
                                <w:szCs w:val="20"/>
                              </w:rPr>
                            </m:ctrlPr>
                          </m:funcPr>
                          <m:fName>
                            <m:r>
                              <m:rPr>
                                <m:sty m:val="p"/>
                              </m:rPr>
                              <w:rPr>
                                <w:rFonts w:ascii="Cambria Math" w:hAnsi="Cambria Math"/>
                                <w:sz w:val="20"/>
                                <w:szCs w:val="20"/>
                              </w:rPr>
                              <m:t>cosh</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s</m:t>
                                </m:r>
                              </m:e>
                            </m:d>
                          </m:e>
                        </m:func>
                      </m:e>
                    </m:rad>
                    <m:r>
                      <w:rPr>
                        <w:rFonts w:ascii="Cambria Math" w:hAnsi="Cambria Math"/>
                        <w:sz w:val="20"/>
                        <w:szCs w:val="20"/>
                      </w:rPr>
                      <m:t>du</m:t>
                    </m:r>
                  </m:e>
                </m:nary>
              </m:oMath>
            </m:oMathPara>
          </w:p>
        </w:tc>
        <w:tc>
          <w:tcPr>
            <w:tcW w:w="872" w:type="dxa"/>
          </w:tcPr>
          <w:p w14:paraId="1223A10B" w14:textId="1DEF90F2" w:rsidR="000301AE" w:rsidRPr="00BB62A3" w:rsidRDefault="000301AE"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33</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1A3B3FDA" w14:textId="77777777" w:rsidR="000301AE" w:rsidRPr="001309FF" w:rsidRDefault="000301AE" w:rsidP="00F62B95">
      <w:pPr>
        <w:spacing w:line="360" w:lineRule="auto"/>
        <w:rPr>
          <w:rFonts w:ascii="Palatino Linotype" w:hAnsi="Palatino Linotype"/>
          <w:sz w:val="20"/>
          <w:szCs w:val="20"/>
        </w:rPr>
      </w:pPr>
    </w:p>
    <w:p w14:paraId="22E6AF05" w14:textId="42F2B8B5" w:rsidR="00524417" w:rsidRPr="001309FF" w:rsidRDefault="00524417" w:rsidP="00F62B95">
      <w:pPr>
        <w:spacing w:line="360" w:lineRule="auto"/>
        <w:rPr>
          <w:rFonts w:ascii="Palatino Linotype" w:hAnsi="Palatino Linotype"/>
          <w:sz w:val="20"/>
          <w:szCs w:val="20"/>
        </w:rPr>
      </w:pPr>
      <w:r w:rsidRPr="001309FF">
        <w:rPr>
          <w:rFonts w:ascii="Palatino Linotype" w:hAnsi="Palatino Linotype"/>
          <w:sz w:val="20"/>
          <w:szCs w:val="20"/>
        </w:rPr>
        <w:t xml:space="preserve">The final exact price of the zero-correlation SABR on a European option </w:t>
      </w:r>
      <w:r w:rsidR="00130E2A">
        <w:rPr>
          <w:rFonts w:ascii="Palatino Linotype" w:hAnsi="Palatino Linotype"/>
          <w:sz w:val="20"/>
          <w:szCs w:val="20"/>
        </w:rPr>
        <w:t>can be computed</w:t>
      </w:r>
      <w:r w:rsidRPr="001309FF">
        <w:rPr>
          <w:rFonts w:ascii="Palatino Linotype" w:hAnsi="Palatino Linotype"/>
          <w:sz w:val="20"/>
          <w:szCs w:val="20"/>
        </w:rPr>
        <w:t xml:space="preserve"> as follows. </w:t>
      </w:r>
    </w:p>
    <w:p w14:paraId="06D51DE6" w14:textId="1A719286" w:rsidR="00524417" w:rsidRDefault="00524417" w:rsidP="00F62B95">
      <w:pPr>
        <w:spacing w:line="360" w:lineRule="auto"/>
        <w:rPr>
          <w:rFonts w:ascii="Palatino Linotype" w:hAnsi="Palatino Linotype"/>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0301AE" w:rsidRPr="00BB62A3" w14:paraId="7FE6089C" w14:textId="77777777" w:rsidTr="00256AD0">
        <w:tc>
          <w:tcPr>
            <w:tcW w:w="9918" w:type="dxa"/>
          </w:tcPr>
          <w:p w14:paraId="5DC0B8C7" w14:textId="7A3B049F" w:rsidR="000301AE" w:rsidRPr="00632521" w:rsidRDefault="000301AE" w:rsidP="00F62B95">
            <w:pPr>
              <w:spacing w:line="360" w:lineRule="auto"/>
              <w:rPr>
                <w:rFonts w:ascii="Palatino Linotype" w:hAnsi="Palatino Linotype"/>
                <w:sz w:val="20"/>
                <w:szCs w:val="20"/>
              </w:rPr>
            </w:pPr>
            <m:oMathPara>
              <m:oMath>
                <m:sSubSup>
                  <m:sSubSupPr>
                    <m:ctrlPr>
                      <w:rPr>
                        <w:rFonts w:ascii="Cambria Math" w:hAnsi="Cambria Math"/>
                        <w:i/>
                        <w:sz w:val="20"/>
                        <w:szCs w:val="20"/>
                      </w:rPr>
                    </m:ctrlPr>
                  </m:sSubSupPr>
                  <m:e>
                    <m:r>
                      <w:rPr>
                        <w:rFonts w:ascii="Cambria Math" w:hAnsi="Cambria Math"/>
                        <w:sz w:val="20"/>
                        <w:szCs w:val="20"/>
                      </w:rPr>
                      <m:t>O</m:t>
                    </m:r>
                  </m:e>
                  <m:sub>
                    <m:r>
                      <w:rPr>
                        <w:rFonts w:ascii="Cambria Math" w:hAnsi="Cambria Math"/>
                        <w:sz w:val="20"/>
                        <w:szCs w:val="20"/>
                      </w:rPr>
                      <m:t>F</m:t>
                    </m:r>
                  </m:sub>
                  <m:sup>
                    <m:r>
                      <w:rPr>
                        <w:rFonts w:ascii="Cambria Math" w:hAnsi="Cambria Math"/>
                        <w:sz w:val="20"/>
                        <w:szCs w:val="20"/>
                      </w:rPr>
                      <m:t>SABR</m:t>
                    </m:r>
                  </m:sup>
                </m:sSubSup>
                <m:d>
                  <m:dPr>
                    <m:ctrlPr>
                      <w:rPr>
                        <w:rFonts w:ascii="Cambria Math" w:hAnsi="Cambria Math"/>
                        <w:i/>
                        <w:sz w:val="20"/>
                        <w:szCs w:val="20"/>
                      </w:rPr>
                    </m:ctrlPr>
                  </m:dPr>
                  <m:e>
                    <m:r>
                      <w:rPr>
                        <w:rFonts w:ascii="Cambria Math" w:hAnsi="Cambria Math"/>
                        <w:sz w:val="20"/>
                        <w:szCs w:val="20"/>
                      </w:rPr>
                      <m:t>T</m:t>
                    </m:r>
                    <m:r>
                      <w:rPr>
                        <w:rFonts w:ascii="Cambria Math" w:hAnsi="Cambria Math"/>
                        <w:sz w:val="20"/>
                        <w:szCs w:val="20"/>
                        <w:lang w:val="it-IT"/>
                      </w:rPr>
                      <m:t>,</m:t>
                    </m:r>
                    <m:r>
                      <w:rPr>
                        <w:rFonts w:ascii="Cambria Math" w:hAnsi="Cambria Math"/>
                        <w:sz w:val="20"/>
                        <w:szCs w:val="20"/>
                      </w:rPr>
                      <m:t>K</m:t>
                    </m:r>
                  </m:e>
                </m:d>
                <m:r>
                  <w:rPr>
                    <w:rFonts w:ascii="Cambria Math" w:hAnsi="Cambria Math"/>
                    <w:sz w:val="20"/>
                    <w:szCs w:val="20"/>
                    <w:lang w:val="it-IT"/>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π</m:t>
                    </m:r>
                  </m:den>
                </m:f>
                <m:rad>
                  <m:radPr>
                    <m:degHide m:val="1"/>
                    <m:ctrlPr>
                      <w:rPr>
                        <w:rFonts w:ascii="Cambria Math" w:hAnsi="Cambria Math"/>
                        <w:i/>
                        <w:sz w:val="20"/>
                        <w:szCs w:val="20"/>
                      </w:rPr>
                    </m:ctrlPr>
                  </m:radPr>
                  <m:deg/>
                  <m:e>
                    <m:d>
                      <m:dPr>
                        <m:begChr m:val="|"/>
                        <m:endChr m:val="|"/>
                        <m:ctrlPr>
                          <w:rPr>
                            <w:rFonts w:ascii="Cambria Math" w:hAnsi="Cambria Math"/>
                            <w:i/>
                            <w:sz w:val="20"/>
                            <w:szCs w:val="20"/>
                          </w:rPr>
                        </m:ctrlPr>
                      </m:dPr>
                      <m:e>
                        <m:r>
                          <w:rPr>
                            <w:rFonts w:ascii="Cambria Math" w:hAnsi="Cambria Math"/>
                            <w:sz w:val="20"/>
                            <w:szCs w:val="20"/>
                          </w:rPr>
                          <m:t>K</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0</m:t>
                            </m:r>
                          </m:sub>
                        </m:sSub>
                      </m:e>
                    </m:d>
                  </m:e>
                </m:rad>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1</m:t>
                        </m:r>
                      </m:e>
                      <m:sub>
                        <m:r>
                          <w:rPr>
                            <w:rFonts w:ascii="Cambria Math" w:hAnsi="Cambria Math"/>
                            <w:sz w:val="20"/>
                            <w:szCs w:val="20"/>
                          </w:rPr>
                          <m:t>K≥0</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1</m:t>
                        </m:r>
                      </m:sub>
                    </m:sSub>
                    <m:r>
                      <w:rPr>
                        <w:rFonts w:ascii="Cambria Math" w:hAnsi="Cambria Math"/>
                        <w:sz w:val="20"/>
                        <w:szCs w:val="20"/>
                      </w:rPr>
                      <m:t>+</m:t>
                    </m:r>
                    <m:r>
                      <m:rPr>
                        <m:sty m:val="p"/>
                      </m:rPr>
                      <w:rPr>
                        <w:rFonts w:ascii="Cambria Math" w:hAnsi="Cambria Math"/>
                        <w:sz w:val="20"/>
                        <w:szCs w:val="20"/>
                      </w:rPr>
                      <m:t>sin</m:t>
                    </m:r>
                    <m:d>
                      <m:dPr>
                        <m:ctrlPr>
                          <w:rPr>
                            <w:rFonts w:ascii="Cambria Math" w:hAnsi="Cambria Math"/>
                            <w:i/>
                            <w:sz w:val="20"/>
                            <w:szCs w:val="20"/>
                          </w:rPr>
                        </m:ctrlPr>
                      </m:dPr>
                      <m:e>
                        <m:d>
                          <m:dPr>
                            <m:begChr m:val="|"/>
                            <m:endChr m:val="|"/>
                            <m:ctrlPr>
                              <w:rPr>
                                <w:rFonts w:ascii="Cambria Math" w:hAnsi="Cambria Math"/>
                                <w:i/>
                                <w:sz w:val="20"/>
                                <w:szCs w:val="20"/>
                              </w:rPr>
                            </m:ctrlPr>
                          </m:dPr>
                          <m:e>
                            <m:r>
                              <w:rPr>
                                <w:rFonts w:ascii="Cambria Math" w:hAnsi="Cambria Math"/>
                                <w:sz w:val="20"/>
                                <w:szCs w:val="20"/>
                              </w:rPr>
                              <m:t>ξ</m:t>
                            </m:r>
                          </m:e>
                        </m:d>
                        <m:r>
                          <w:rPr>
                            <w:rFonts w:ascii="Cambria Math" w:hAnsi="Cambria Math"/>
                            <w:sz w:val="20"/>
                            <w:szCs w:val="20"/>
                          </w:rPr>
                          <m:t>π</m:t>
                        </m:r>
                      </m:e>
                    </m:d>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2</m:t>
                        </m:r>
                      </m:sub>
                    </m:sSub>
                  </m:e>
                </m:d>
                <m:r>
                  <w:rPr>
                    <w:rFonts w:ascii="Cambria Math" w:hAnsi="Cambria Math"/>
                    <w:sz w:val="20"/>
                    <w:szCs w:val="20"/>
                  </w:rPr>
                  <m:t>,</m:t>
                </m:r>
                <m:r>
                  <w:rPr>
                    <w:rFonts w:ascii="Cambria Math" w:hAnsi="Cambria Math"/>
                    <w:sz w:val="20"/>
                    <w:szCs w:val="20"/>
                  </w:rPr>
                  <w:br/>
                </m:r>
              </m:oMath>
              <m:oMath>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1</m:t>
                    </m:r>
                  </m:sub>
                </m:sSub>
                <m:r>
                  <w:rPr>
                    <w:rFonts w:ascii="Cambria Math" w:hAnsi="Cambria Math"/>
                    <w:sz w:val="20"/>
                    <w:szCs w:val="20"/>
                  </w:rPr>
                  <m:t>=</m:t>
                </m:r>
                <m:nary>
                  <m:naryPr>
                    <m:limLoc m:val="subSup"/>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π</m:t>
                    </m:r>
                  </m:sup>
                  <m:e>
                    <m:f>
                      <m:fPr>
                        <m:ctrlPr>
                          <w:rPr>
                            <w:rFonts w:ascii="Cambria Math" w:hAnsi="Cambria Math"/>
                            <w:i/>
                            <w:sz w:val="20"/>
                            <w:szCs w:val="20"/>
                          </w:rPr>
                        </m:ctrlPr>
                      </m:fPr>
                      <m:num>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r>
                                  <w:rPr>
                                    <w:rFonts w:ascii="Cambria Math" w:hAnsi="Cambria Math"/>
                                    <w:sz w:val="20"/>
                                    <w:szCs w:val="20"/>
                                  </w:rPr>
                                  <m:t>ϕ</m:t>
                                </m:r>
                              </m:e>
                            </m:d>
                          </m:e>
                        </m:func>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d>
                                  <m:dPr>
                                    <m:begChr m:val="|"/>
                                    <m:endChr m:val="|"/>
                                    <m:ctrlPr>
                                      <w:rPr>
                                        <w:rFonts w:ascii="Cambria Math" w:hAnsi="Cambria Math"/>
                                        <w:sz w:val="20"/>
                                        <w:szCs w:val="20"/>
                                      </w:rPr>
                                    </m:ctrlPr>
                                  </m:dPr>
                                  <m:e>
                                    <m:r>
                                      <w:rPr>
                                        <w:rFonts w:ascii="Cambria Math" w:hAnsi="Cambria Math"/>
                                        <w:sz w:val="20"/>
                                        <w:szCs w:val="20"/>
                                      </w:rPr>
                                      <m:t>ξ</m:t>
                                    </m:r>
                                  </m:e>
                                </m:d>
                                <m:r>
                                  <m:rPr>
                                    <m:sty m:val="p"/>
                                  </m:rPr>
                                  <w:rPr>
                                    <w:rFonts w:ascii="Cambria Math" w:hAnsi="Cambria Math"/>
                                    <w:sz w:val="20"/>
                                    <w:szCs w:val="20"/>
                                  </w:rPr>
                                  <m:t>ϕ</m:t>
                                </m:r>
                                <m:ctrlPr>
                                  <w:rPr>
                                    <w:rFonts w:ascii="Cambria Math" w:hAnsi="Cambria Math"/>
                                    <w:i/>
                                    <w:sz w:val="20"/>
                                    <w:szCs w:val="20"/>
                                  </w:rPr>
                                </m:ctrlPr>
                              </m:e>
                            </m:d>
                          </m:e>
                        </m:func>
                      </m:num>
                      <m:den>
                        <m:r>
                          <w:rPr>
                            <w:rFonts w:ascii="Cambria Math" w:hAnsi="Cambria Math"/>
                            <w:sz w:val="20"/>
                            <w:szCs w:val="20"/>
                          </w:rPr>
                          <m:t>b-</m:t>
                        </m:r>
                        <m:func>
                          <m:funcPr>
                            <m:ctrlPr>
                              <w:rPr>
                                <w:rFonts w:ascii="Cambria Math" w:hAnsi="Cambria Math"/>
                                <w:i/>
                                <w:sz w:val="20"/>
                                <w:szCs w:val="20"/>
                              </w:rPr>
                            </m:ctrlPr>
                          </m:funcPr>
                          <m:fName>
                            <m:r>
                              <m:rPr>
                                <m:sty m:val="p"/>
                              </m:rPr>
                              <w:rPr>
                                <w:rFonts w:ascii="Cambria Math" w:hAnsi="Cambria Math"/>
                                <w:sz w:val="20"/>
                                <w:szCs w:val="20"/>
                              </w:rPr>
                              <m:t>cos</m:t>
                            </m:r>
                          </m:fName>
                          <m:e>
                            <m:d>
                              <m:dPr>
                                <m:ctrlPr>
                                  <w:rPr>
                                    <w:rFonts w:ascii="Cambria Math" w:hAnsi="Cambria Math"/>
                                    <w:i/>
                                    <w:sz w:val="20"/>
                                    <w:szCs w:val="20"/>
                                  </w:rPr>
                                </m:ctrlPr>
                              </m:dPr>
                              <m:e>
                                <m:r>
                                  <w:rPr>
                                    <w:rFonts w:ascii="Cambria Math" w:hAnsi="Cambria Math"/>
                                    <w:sz w:val="20"/>
                                    <w:szCs w:val="20"/>
                                  </w:rPr>
                                  <m:t>ϕ</m:t>
                                </m:r>
                              </m:e>
                            </m:d>
                          </m:e>
                        </m:func>
                      </m:den>
                    </m:f>
                    <m:f>
                      <m:fPr>
                        <m:ctrlPr>
                          <w:rPr>
                            <w:rFonts w:ascii="Cambria Math" w:hAnsi="Cambria Math"/>
                            <w:i/>
                            <w:sz w:val="20"/>
                            <w:szCs w:val="20"/>
                          </w:rPr>
                        </m:ctrlPr>
                      </m:fPr>
                      <m:num>
                        <m:r>
                          <w:rPr>
                            <w:rFonts w:ascii="Cambria Math" w:hAnsi="Cambria Math"/>
                            <w:sz w:val="20"/>
                            <w:szCs w:val="20"/>
                          </w:rPr>
                          <m:t>G</m:t>
                        </m:r>
                        <m:d>
                          <m:dPr>
                            <m:ctrlPr>
                              <w:rPr>
                                <w:rFonts w:ascii="Cambria Math" w:hAnsi="Cambria Math"/>
                                <w:i/>
                                <w:sz w:val="20"/>
                                <w:szCs w:val="20"/>
                              </w:rPr>
                            </m:ctrlPr>
                          </m:dPr>
                          <m:e>
                            <m:r>
                              <w:rPr>
                                <w:rFonts w:ascii="Cambria Math" w:hAnsi="Cambria Math"/>
                                <w:sz w:val="20"/>
                                <w:szCs w:val="20"/>
                              </w:rPr>
                              <m:t>T</m:t>
                            </m:r>
                            <m:sSup>
                              <m:sSupPr>
                                <m:ctrlPr>
                                  <w:rPr>
                                    <w:rFonts w:ascii="Cambria Math" w:hAnsi="Cambria Math"/>
                                    <w:i/>
                                    <w:sz w:val="20"/>
                                    <w:szCs w:val="20"/>
                                  </w:rPr>
                                </m:ctrlPr>
                              </m:sSupPr>
                              <m:e>
                                <m:r>
                                  <w:rPr>
                                    <w:rFonts w:ascii="Cambria Math" w:hAnsi="Cambria Math"/>
                                    <w:sz w:val="20"/>
                                    <w:szCs w:val="20"/>
                                  </w:rPr>
                                  <m:t>γ</m:t>
                                </m:r>
                              </m:e>
                              <m:sup>
                                <m:r>
                                  <w:rPr>
                                    <w:rFonts w:ascii="Cambria Math" w:hAnsi="Cambria Math"/>
                                    <w:sz w:val="20"/>
                                    <w:szCs w:val="20"/>
                                  </w:rPr>
                                  <m:t>2</m:t>
                                </m:r>
                              </m:sup>
                            </m:sSup>
                            <m:r>
                              <w:rPr>
                                <w:rFonts w:ascii="Cambria Math" w:hAnsi="Cambria Math"/>
                                <w:sz w:val="20"/>
                                <w:szCs w:val="20"/>
                              </w:rPr>
                              <m:t>,s</m:t>
                            </m:r>
                            <m:d>
                              <m:dPr>
                                <m:ctrlPr>
                                  <w:rPr>
                                    <w:rFonts w:ascii="Cambria Math" w:hAnsi="Cambria Math"/>
                                    <w:i/>
                                    <w:sz w:val="20"/>
                                    <w:szCs w:val="20"/>
                                  </w:rPr>
                                </m:ctrlPr>
                              </m:dPr>
                              <m:e>
                                <m:r>
                                  <w:rPr>
                                    <w:rFonts w:ascii="Cambria Math" w:hAnsi="Cambria Math"/>
                                    <w:sz w:val="20"/>
                                    <w:szCs w:val="20"/>
                                  </w:rPr>
                                  <m:t>ϕ</m:t>
                                </m:r>
                              </m:e>
                            </m:d>
                          </m:e>
                        </m:d>
                      </m:num>
                      <m:den>
                        <m:func>
                          <m:funcPr>
                            <m:ctrlPr>
                              <w:rPr>
                                <w:rFonts w:ascii="Cambria Math" w:hAnsi="Cambria Math"/>
                                <w:i/>
                                <w:sz w:val="20"/>
                                <w:szCs w:val="20"/>
                              </w:rPr>
                            </m:ctrlPr>
                          </m:funcPr>
                          <m:fName>
                            <m:r>
                              <m:rPr>
                                <m:sty m:val="p"/>
                              </m:rPr>
                              <w:rPr>
                                <w:rFonts w:ascii="Cambria Math" w:hAnsi="Cambria Math"/>
                                <w:sz w:val="20"/>
                                <w:szCs w:val="20"/>
                              </w:rPr>
                              <m:t>cosh</m:t>
                            </m:r>
                          </m:fName>
                          <m:e>
                            <m:d>
                              <m:dPr>
                                <m:ctrlPr>
                                  <w:rPr>
                                    <w:rFonts w:ascii="Cambria Math" w:hAnsi="Cambria Math"/>
                                    <w:i/>
                                    <w:sz w:val="20"/>
                                    <w:szCs w:val="20"/>
                                  </w:rPr>
                                </m:ctrlPr>
                              </m:dPr>
                              <m:e>
                                <m:r>
                                  <w:rPr>
                                    <w:rFonts w:ascii="Cambria Math" w:hAnsi="Cambria Math"/>
                                    <w:sz w:val="20"/>
                                    <w:szCs w:val="20"/>
                                  </w:rPr>
                                  <m:t>s</m:t>
                                </m:r>
                                <m:d>
                                  <m:dPr>
                                    <m:ctrlPr>
                                      <w:rPr>
                                        <w:rFonts w:ascii="Cambria Math" w:hAnsi="Cambria Math"/>
                                        <w:i/>
                                        <w:sz w:val="20"/>
                                        <w:szCs w:val="20"/>
                                      </w:rPr>
                                    </m:ctrlPr>
                                  </m:dPr>
                                  <m:e>
                                    <m:r>
                                      <w:rPr>
                                        <w:rFonts w:ascii="Cambria Math" w:hAnsi="Cambria Math"/>
                                        <w:sz w:val="20"/>
                                        <w:szCs w:val="20"/>
                                      </w:rPr>
                                      <m:t>ϕ</m:t>
                                    </m:r>
                                  </m:e>
                                </m:d>
                              </m:e>
                            </m:d>
                          </m:e>
                        </m:func>
                      </m:den>
                    </m:f>
                  </m:e>
                </m:nary>
                <m:r>
                  <w:rPr>
                    <w:rFonts w:ascii="Cambria Math" w:hAnsi="Cambria Math"/>
                    <w:sz w:val="20"/>
                    <w:szCs w:val="20"/>
                  </w:rPr>
                  <m:t>dϕ,</m:t>
                </m:r>
                <m:r>
                  <w:rPr>
                    <w:rFonts w:ascii="Cambria Math" w:hAnsi="Cambria Math"/>
                    <w:sz w:val="20"/>
                    <w:szCs w:val="20"/>
                  </w:rPr>
                  <w:br/>
                </m:r>
              </m:oMath>
              <m:oMath>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2</m:t>
                    </m:r>
                  </m:sub>
                </m:sSub>
                <m:r>
                  <w:rPr>
                    <w:rFonts w:ascii="Cambria Math" w:hAnsi="Cambria Math"/>
                    <w:sz w:val="20"/>
                    <w:szCs w:val="20"/>
                  </w:rPr>
                  <m:t>=</m:t>
                </m:r>
                <m:nary>
                  <m:naryPr>
                    <m:limLoc m:val="subSup"/>
                    <m:ctrlPr>
                      <w:rPr>
                        <w:rFonts w:ascii="Cambria Math" w:hAnsi="Cambria Math"/>
                        <w:i/>
                        <w:sz w:val="20"/>
                        <w:szCs w:val="20"/>
                      </w:rPr>
                    </m:ctrlPr>
                  </m:naryPr>
                  <m:sub>
                    <m:r>
                      <w:rPr>
                        <w:rFonts w:ascii="Cambria Math" w:hAnsi="Cambria Math"/>
                        <w:sz w:val="20"/>
                        <w:szCs w:val="20"/>
                      </w:rPr>
                      <m:t>0</m:t>
                    </m:r>
                  </m:sub>
                  <m:sup>
                    <m:r>
                      <w:rPr>
                        <w:rFonts w:ascii="Cambria Math" w:hAnsi="Cambria Math"/>
                        <w:sz w:val="20"/>
                        <w:szCs w:val="20"/>
                      </w:rPr>
                      <m:t>∞</m:t>
                    </m:r>
                  </m:sup>
                  <m:e>
                    <m:f>
                      <m:fPr>
                        <m:ctrlPr>
                          <w:rPr>
                            <w:rFonts w:ascii="Cambria Math" w:hAnsi="Cambria Math"/>
                            <w:i/>
                            <w:sz w:val="20"/>
                            <w:szCs w:val="20"/>
                          </w:rPr>
                        </m:ctrlPr>
                      </m:fPr>
                      <m:num>
                        <m:func>
                          <m:funcPr>
                            <m:ctrlPr>
                              <w:rPr>
                                <w:rFonts w:ascii="Cambria Math" w:hAnsi="Cambria Math"/>
                                <w:sz w:val="20"/>
                                <w:szCs w:val="20"/>
                              </w:rPr>
                            </m:ctrlPr>
                          </m:funcPr>
                          <m:fName>
                            <m:r>
                              <m:rPr>
                                <m:sty m:val="p"/>
                              </m:rPr>
                              <w:rPr>
                                <w:rFonts w:ascii="Cambria Math" w:hAnsi="Cambria Math"/>
                                <w:sz w:val="20"/>
                                <w:szCs w:val="20"/>
                              </w:rPr>
                              <m:t>sinh</m:t>
                            </m:r>
                          </m:fName>
                          <m:e>
                            <m:d>
                              <m:dPr>
                                <m:ctrlPr>
                                  <w:rPr>
                                    <w:rFonts w:ascii="Cambria Math" w:hAnsi="Cambria Math"/>
                                    <w:i/>
                                    <w:sz w:val="20"/>
                                    <w:szCs w:val="20"/>
                                  </w:rPr>
                                </m:ctrlPr>
                              </m:dPr>
                              <m:e>
                                <m:r>
                                  <w:rPr>
                                    <w:rFonts w:ascii="Cambria Math" w:hAnsi="Cambria Math"/>
                                    <w:sz w:val="20"/>
                                    <w:szCs w:val="20"/>
                                  </w:rPr>
                                  <m:t>ψ</m:t>
                                </m:r>
                              </m:e>
                            </m:d>
                          </m:e>
                        </m:func>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1</m:t>
                            </m:r>
                          </m:e>
                          <m:sub>
                            <m:r>
                              <m:rPr>
                                <m:sty m:val="p"/>
                              </m:rPr>
                              <w:rPr>
                                <w:rFonts w:ascii="Cambria Math" w:hAnsi="Cambria Math"/>
                                <w:sz w:val="20"/>
                                <w:szCs w:val="20"/>
                              </w:rPr>
                              <m:t>K≥0</m:t>
                            </m:r>
                          </m:sub>
                        </m:sSub>
                        <m:func>
                          <m:funcPr>
                            <m:ctrlPr>
                              <w:rPr>
                                <w:rFonts w:ascii="Cambria Math" w:hAnsi="Cambria Math"/>
                                <w:sz w:val="20"/>
                                <w:szCs w:val="20"/>
                              </w:rPr>
                            </m:ctrlPr>
                          </m:funcPr>
                          <m:fName>
                            <m:r>
                              <m:rPr>
                                <m:sty m:val="p"/>
                              </m:rPr>
                              <w:rPr>
                                <w:rFonts w:ascii="Cambria Math" w:hAnsi="Cambria Math"/>
                                <w:sz w:val="20"/>
                                <w:szCs w:val="20"/>
                              </w:rPr>
                              <m:t>cosh</m:t>
                            </m:r>
                          </m:fName>
                          <m:e>
                            <m:d>
                              <m:dPr>
                                <m:ctrlPr>
                                  <w:rPr>
                                    <w:rFonts w:ascii="Cambria Math" w:hAnsi="Cambria Math"/>
                                    <w:sz w:val="20"/>
                                    <w:szCs w:val="20"/>
                                  </w:rPr>
                                </m:ctrlPr>
                              </m:dPr>
                              <m:e>
                                <m:d>
                                  <m:dPr>
                                    <m:begChr m:val="|"/>
                                    <m:endChr m:val="|"/>
                                    <m:ctrlPr>
                                      <w:rPr>
                                        <w:rFonts w:ascii="Cambria Math" w:hAnsi="Cambria Math"/>
                                        <w:sz w:val="20"/>
                                        <w:szCs w:val="20"/>
                                      </w:rPr>
                                    </m:ctrlPr>
                                  </m:dPr>
                                  <m:e>
                                    <m:r>
                                      <w:rPr>
                                        <w:rFonts w:ascii="Cambria Math" w:hAnsi="Cambria Math"/>
                                        <w:sz w:val="20"/>
                                        <w:szCs w:val="20"/>
                                      </w:rPr>
                                      <m:t>ξ</m:t>
                                    </m:r>
                                  </m:e>
                                </m:d>
                                <m:r>
                                  <m:rPr>
                                    <m:sty m:val="p"/>
                                  </m:rPr>
                                  <w:rPr>
                                    <w:rFonts w:ascii="Cambria Math" w:hAnsi="Cambria Math"/>
                                    <w:sz w:val="20"/>
                                    <w:szCs w:val="20"/>
                                  </w:rPr>
                                  <m:t>ψ</m:t>
                                </m:r>
                              </m:e>
                            </m:d>
                          </m:e>
                        </m:func>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1</m:t>
                            </m:r>
                          </m:e>
                          <m:sub>
                            <m:r>
                              <m:rPr>
                                <m:sty m:val="p"/>
                              </m:rPr>
                              <w:rPr>
                                <w:rFonts w:ascii="Cambria Math" w:hAnsi="Cambria Math"/>
                                <w:sz w:val="20"/>
                                <w:szCs w:val="20"/>
                              </w:rPr>
                              <m:t>K&lt;0</m:t>
                            </m:r>
                          </m:sub>
                        </m:sSub>
                        <m:r>
                          <m:rPr>
                            <m:sty m:val="p"/>
                          </m:rPr>
                          <w:rPr>
                            <w:rFonts w:ascii="Cambria Math" w:hAnsi="Cambria Math"/>
                            <w:sz w:val="20"/>
                            <w:szCs w:val="20"/>
                          </w:rPr>
                          <m:t>sinh⁡(|</m:t>
                        </m:r>
                        <m:r>
                          <w:rPr>
                            <w:rFonts w:ascii="Cambria Math" w:hAnsi="Cambria Math"/>
                            <w:sz w:val="20"/>
                            <w:szCs w:val="20"/>
                          </w:rPr>
                          <m:t>ξ</m:t>
                        </m:r>
                        <m:r>
                          <m:rPr>
                            <m:sty m:val="p"/>
                          </m:rPr>
                          <w:rPr>
                            <w:rFonts w:ascii="Cambria Math" w:hAnsi="Cambria Math"/>
                            <w:sz w:val="20"/>
                            <w:szCs w:val="20"/>
                          </w:rPr>
                          <m:t>|ψ))</m:t>
                        </m:r>
                      </m:num>
                      <m:den>
                        <m:r>
                          <w:rPr>
                            <w:rFonts w:ascii="Cambria Math" w:hAnsi="Cambria Math"/>
                            <w:sz w:val="20"/>
                            <w:szCs w:val="20"/>
                          </w:rPr>
                          <m:t>b+</m:t>
                        </m:r>
                        <m:func>
                          <m:funcPr>
                            <m:ctrlPr>
                              <w:rPr>
                                <w:rFonts w:ascii="Cambria Math" w:hAnsi="Cambria Math"/>
                                <w:i/>
                                <w:sz w:val="20"/>
                                <w:szCs w:val="20"/>
                              </w:rPr>
                            </m:ctrlPr>
                          </m:funcPr>
                          <m:fName>
                            <m:r>
                              <m:rPr>
                                <m:sty m:val="p"/>
                              </m:rPr>
                              <w:rPr>
                                <w:rFonts w:ascii="Cambria Math" w:hAnsi="Cambria Math"/>
                                <w:sz w:val="20"/>
                                <w:szCs w:val="20"/>
                              </w:rPr>
                              <m:t>cosh</m:t>
                            </m:r>
                          </m:fName>
                          <m:e>
                            <m:d>
                              <m:dPr>
                                <m:ctrlPr>
                                  <w:rPr>
                                    <w:rFonts w:ascii="Cambria Math" w:hAnsi="Cambria Math"/>
                                    <w:i/>
                                    <w:sz w:val="20"/>
                                    <w:szCs w:val="20"/>
                                  </w:rPr>
                                </m:ctrlPr>
                              </m:dPr>
                              <m:e>
                                <m:r>
                                  <w:rPr>
                                    <w:rFonts w:ascii="Cambria Math" w:hAnsi="Cambria Math"/>
                                    <w:sz w:val="20"/>
                                    <w:szCs w:val="20"/>
                                  </w:rPr>
                                  <m:t>ψ</m:t>
                                </m:r>
                              </m:e>
                            </m:d>
                          </m:e>
                        </m:func>
                      </m:den>
                    </m:f>
                    <m:r>
                      <w:rPr>
                        <w:rFonts w:ascii="Cambria Math" w:hAnsi="Cambria Math"/>
                        <w:sz w:val="20"/>
                        <w:szCs w:val="20"/>
                      </w:rPr>
                      <m:t>×</m:t>
                    </m:r>
                  </m:e>
                </m:nary>
                <m:f>
                  <m:fPr>
                    <m:ctrlPr>
                      <w:rPr>
                        <w:rFonts w:ascii="Cambria Math" w:hAnsi="Cambria Math"/>
                        <w:i/>
                        <w:sz w:val="20"/>
                        <w:szCs w:val="20"/>
                      </w:rPr>
                    </m:ctrlPr>
                  </m:fPr>
                  <m:num>
                    <m:r>
                      <w:rPr>
                        <w:rFonts w:ascii="Cambria Math" w:hAnsi="Cambria Math"/>
                        <w:sz w:val="20"/>
                        <w:szCs w:val="20"/>
                      </w:rPr>
                      <m:t>G</m:t>
                    </m:r>
                    <m:d>
                      <m:dPr>
                        <m:ctrlPr>
                          <w:rPr>
                            <w:rFonts w:ascii="Cambria Math" w:hAnsi="Cambria Math"/>
                            <w:i/>
                            <w:sz w:val="20"/>
                            <w:szCs w:val="20"/>
                          </w:rPr>
                        </m:ctrlPr>
                      </m:dPr>
                      <m:e>
                        <m:r>
                          <w:rPr>
                            <w:rFonts w:ascii="Cambria Math" w:hAnsi="Cambria Math"/>
                            <w:sz w:val="20"/>
                            <w:szCs w:val="20"/>
                          </w:rPr>
                          <m:t>T</m:t>
                        </m:r>
                        <m:sSup>
                          <m:sSupPr>
                            <m:ctrlPr>
                              <w:rPr>
                                <w:rFonts w:ascii="Cambria Math" w:hAnsi="Cambria Math"/>
                                <w:i/>
                                <w:sz w:val="20"/>
                                <w:szCs w:val="20"/>
                              </w:rPr>
                            </m:ctrlPr>
                          </m:sSupPr>
                          <m:e>
                            <m:r>
                              <w:rPr>
                                <w:rFonts w:ascii="Cambria Math" w:hAnsi="Cambria Math"/>
                                <w:sz w:val="20"/>
                                <w:szCs w:val="20"/>
                              </w:rPr>
                              <m:t>γ</m:t>
                            </m:r>
                          </m:e>
                          <m:sup>
                            <m:r>
                              <w:rPr>
                                <w:rFonts w:ascii="Cambria Math" w:hAnsi="Cambria Math"/>
                                <w:sz w:val="20"/>
                                <w:szCs w:val="20"/>
                              </w:rPr>
                              <m:t>2</m:t>
                            </m:r>
                          </m:sup>
                        </m:sSup>
                        <m:r>
                          <w:rPr>
                            <w:rFonts w:ascii="Cambria Math" w:hAnsi="Cambria Math"/>
                            <w:sz w:val="20"/>
                            <w:szCs w:val="20"/>
                          </w:rPr>
                          <m:t>,s</m:t>
                        </m:r>
                        <m:d>
                          <m:dPr>
                            <m:ctrlPr>
                              <w:rPr>
                                <w:rFonts w:ascii="Cambria Math" w:hAnsi="Cambria Math"/>
                                <w:i/>
                                <w:sz w:val="20"/>
                                <w:szCs w:val="20"/>
                              </w:rPr>
                            </m:ctrlPr>
                          </m:dPr>
                          <m:e>
                            <m:r>
                              <w:rPr>
                                <w:rFonts w:ascii="Cambria Math" w:hAnsi="Cambria Math"/>
                                <w:sz w:val="20"/>
                                <w:szCs w:val="20"/>
                              </w:rPr>
                              <m:t>ψ</m:t>
                            </m:r>
                          </m:e>
                        </m:d>
                      </m:e>
                    </m:d>
                  </m:num>
                  <m:den>
                    <m:func>
                      <m:funcPr>
                        <m:ctrlPr>
                          <w:rPr>
                            <w:rFonts w:ascii="Cambria Math" w:hAnsi="Cambria Math"/>
                            <w:i/>
                            <w:sz w:val="20"/>
                            <w:szCs w:val="20"/>
                          </w:rPr>
                        </m:ctrlPr>
                      </m:funcPr>
                      <m:fName>
                        <m:r>
                          <m:rPr>
                            <m:sty m:val="p"/>
                          </m:rPr>
                          <w:rPr>
                            <w:rFonts w:ascii="Cambria Math" w:hAnsi="Cambria Math"/>
                            <w:sz w:val="20"/>
                            <w:szCs w:val="20"/>
                          </w:rPr>
                          <m:t>cosh</m:t>
                        </m:r>
                      </m:fName>
                      <m:e>
                        <m:d>
                          <m:dPr>
                            <m:ctrlPr>
                              <w:rPr>
                                <w:rFonts w:ascii="Cambria Math" w:hAnsi="Cambria Math"/>
                                <w:i/>
                                <w:sz w:val="20"/>
                                <w:szCs w:val="20"/>
                              </w:rPr>
                            </m:ctrlPr>
                          </m:dPr>
                          <m:e>
                            <m:r>
                              <w:rPr>
                                <w:rFonts w:ascii="Cambria Math" w:hAnsi="Cambria Math"/>
                                <w:sz w:val="20"/>
                                <w:szCs w:val="20"/>
                              </w:rPr>
                              <m:t>s</m:t>
                            </m:r>
                            <m:d>
                              <m:dPr>
                                <m:ctrlPr>
                                  <w:rPr>
                                    <w:rFonts w:ascii="Cambria Math" w:hAnsi="Cambria Math"/>
                                    <w:i/>
                                    <w:sz w:val="20"/>
                                    <w:szCs w:val="20"/>
                                  </w:rPr>
                                </m:ctrlPr>
                              </m:dPr>
                              <m:e>
                                <m:r>
                                  <w:rPr>
                                    <w:rFonts w:ascii="Cambria Math" w:hAnsi="Cambria Math"/>
                                    <w:sz w:val="20"/>
                                    <w:szCs w:val="20"/>
                                  </w:rPr>
                                  <m:t>ψ</m:t>
                                </m:r>
                              </m:e>
                            </m:d>
                          </m:e>
                        </m:d>
                      </m:e>
                    </m:func>
                  </m:den>
                </m:f>
                <m:r>
                  <w:rPr>
                    <w:rFonts w:ascii="Cambria Math" w:hAnsi="Cambria Math"/>
                    <w:sz w:val="20"/>
                    <w:szCs w:val="20"/>
                  </w:rPr>
                  <m:t>dψ,</m:t>
                </m:r>
                <m:r>
                  <w:rPr>
                    <w:rFonts w:ascii="Cambria Math" w:hAnsi="Cambria Math"/>
                    <w:sz w:val="20"/>
                    <w:szCs w:val="20"/>
                  </w:rPr>
                  <w:br/>
                </m:r>
              </m:oMath>
              <m:oMath>
                <m:r>
                  <w:rPr>
                    <w:rFonts w:ascii="Cambria Math" w:hAnsi="Cambria Math"/>
                    <w:sz w:val="20"/>
                    <w:szCs w:val="20"/>
                  </w:rPr>
                  <m:t xml:space="preserve">where </m:t>
                </m:r>
                <m:r>
                  <w:rPr>
                    <w:rFonts w:ascii="Cambria Math" w:hAnsi="Cambria Math"/>
                    <w:sz w:val="20"/>
                    <w:szCs w:val="20"/>
                  </w:rPr>
                  <m:t>ξ</m:t>
                </m:r>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
                      <m:dPr>
                        <m:ctrlPr>
                          <w:rPr>
                            <w:rFonts w:ascii="Cambria Math" w:hAnsi="Cambria Math"/>
                            <w:i/>
                            <w:sz w:val="20"/>
                            <w:szCs w:val="20"/>
                          </w:rPr>
                        </m:ctrlPr>
                      </m:dPr>
                      <m:e>
                        <m:r>
                          <w:rPr>
                            <w:rFonts w:ascii="Cambria Math" w:hAnsi="Cambria Math"/>
                            <w:sz w:val="20"/>
                            <w:szCs w:val="20"/>
                          </w:rPr>
                          <m:t>1-β</m:t>
                        </m:r>
                      </m:e>
                    </m:d>
                  </m:den>
                </m:f>
              </m:oMath>
            </m:oMathPara>
          </w:p>
        </w:tc>
        <w:tc>
          <w:tcPr>
            <w:tcW w:w="872" w:type="dxa"/>
          </w:tcPr>
          <w:p w14:paraId="457DA314" w14:textId="36F98A5C" w:rsidR="000301AE" w:rsidRPr="00BB62A3" w:rsidRDefault="000301AE"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34</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52552852" w14:textId="77777777" w:rsidR="00524417" w:rsidRPr="001309FF" w:rsidRDefault="00524417" w:rsidP="00F62B95">
      <w:pPr>
        <w:spacing w:line="360" w:lineRule="auto"/>
        <w:rPr>
          <w:rFonts w:ascii="Palatino Linotype" w:hAnsi="Palatino Linotype"/>
          <w:sz w:val="20"/>
          <w:szCs w:val="20"/>
        </w:rPr>
      </w:pPr>
    </w:p>
    <w:p w14:paraId="44013099" w14:textId="43230E48" w:rsidR="00E72AD1" w:rsidRDefault="00524417" w:rsidP="00F62B95">
      <w:pPr>
        <w:spacing w:line="360" w:lineRule="auto"/>
        <w:rPr>
          <w:rFonts w:ascii="Palatino Linotype" w:hAnsi="Palatino Linotype"/>
          <w:sz w:val="20"/>
          <w:szCs w:val="20"/>
        </w:rPr>
      </w:pPr>
      <w:r>
        <w:rPr>
          <w:rFonts w:ascii="Palatino Linotype" w:hAnsi="Palatino Linotype"/>
          <w:sz w:val="20"/>
          <w:szCs w:val="20"/>
        </w:rPr>
        <w:t>Antonov proposed the following parametrization with respect to</w:t>
      </w:r>
      <w:r w:rsidR="00044A46">
        <w:rPr>
          <w:rFonts w:ascii="Palatino Linotype" w:hAnsi="Palatino Linotype"/>
          <w:sz w:val="20"/>
          <w:szCs w:val="20"/>
        </w:rPr>
        <w:t xml:space="preserve"> parameters</w:t>
      </w:r>
      <w:r>
        <w:rPr>
          <w:rFonts w:ascii="Palatino Linotype" w:hAnsi="Palatino Linotype"/>
          <w:sz w:val="20"/>
          <w:szCs w:val="20"/>
        </w:rPr>
        <w:t xml:space="preserve"> </w:t>
      </w:r>
      <m:oMath>
        <m:r>
          <w:rPr>
            <w:rFonts w:ascii="Cambria Math" w:hAnsi="Cambria Math"/>
            <w:sz w:val="20"/>
            <w:szCs w:val="20"/>
          </w:rPr>
          <m:t>ϕ</m:t>
        </m:r>
      </m:oMath>
      <w:r>
        <w:rPr>
          <w:rFonts w:ascii="Palatino Linotype" w:hAnsi="Palatino Linotype"/>
          <w:sz w:val="20"/>
          <w:szCs w:val="20"/>
        </w:rPr>
        <w:t xml:space="preserve"> and </w:t>
      </w:r>
      <m:oMath>
        <m:r>
          <w:rPr>
            <w:rFonts w:ascii="Cambria Math" w:hAnsi="Cambria Math"/>
            <w:sz w:val="20"/>
            <w:szCs w:val="20"/>
          </w:rPr>
          <m:t>ψ</m:t>
        </m:r>
      </m:oMath>
      <w:r>
        <w:rPr>
          <w:rFonts w:ascii="Palatino Linotype" w:hAnsi="Palatino Linotype"/>
          <w:sz w:val="20"/>
          <w:szCs w:val="20"/>
        </w:rPr>
        <w:t>.</w:t>
      </w:r>
    </w:p>
    <w:p w14:paraId="5AFC87CE" w14:textId="77777777" w:rsidR="00E72AD1" w:rsidRDefault="00E72AD1" w:rsidP="00F62B95">
      <w:pPr>
        <w:spacing w:line="360" w:lineRule="auto"/>
        <w:rPr>
          <w:rFonts w:ascii="Palatino Linotype" w:hAnsi="Palatino Linotype"/>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0301AE" w:rsidRPr="00BB62A3" w14:paraId="1E981150" w14:textId="77777777" w:rsidTr="00256AD0">
        <w:tc>
          <w:tcPr>
            <w:tcW w:w="9918" w:type="dxa"/>
          </w:tcPr>
          <w:p w14:paraId="6C53DB3F" w14:textId="607D0A96" w:rsidR="000301AE" w:rsidRPr="00632521" w:rsidRDefault="000301AE" w:rsidP="00F62B95">
            <w:pPr>
              <w:spacing w:line="360" w:lineRule="auto"/>
              <w:rPr>
                <w:rFonts w:ascii="Palatino Linotype" w:hAnsi="Palatino Linotype"/>
                <w:sz w:val="20"/>
                <w:szCs w:val="20"/>
              </w:rPr>
            </w:pPr>
            <m:oMathPara>
              <m:oMath>
                <m:func>
                  <m:funcPr>
                    <m:ctrlPr>
                      <w:rPr>
                        <w:rFonts w:ascii="Cambria Math" w:hAnsi="Cambria Math"/>
                        <w:sz w:val="20"/>
                        <w:szCs w:val="20"/>
                      </w:rPr>
                    </m:ctrlPr>
                  </m:funcPr>
                  <m:fName>
                    <m:r>
                      <m:rPr>
                        <m:sty m:val="p"/>
                      </m:rPr>
                      <w:rPr>
                        <w:rFonts w:ascii="Cambria Math" w:hAnsi="Cambria Math"/>
                        <w:sz w:val="20"/>
                        <w:szCs w:val="20"/>
                      </w:rPr>
                      <m:t>sinh</m:t>
                    </m:r>
                  </m:fName>
                  <m:e>
                    <m:r>
                      <w:rPr>
                        <w:rFonts w:ascii="Cambria Math" w:hAnsi="Cambria Math"/>
                        <w:sz w:val="20"/>
                        <w:szCs w:val="20"/>
                      </w:rPr>
                      <m:t>s</m:t>
                    </m:r>
                    <m:d>
                      <m:dPr>
                        <m:ctrlPr>
                          <w:rPr>
                            <w:rFonts w:ascii="Cambria Math" w:hAnsi="Cambria Math"/>
                            <w:i/>
                            <w:sz w:val="20"/>
                            <w:szCs w:val="20"/>
                          </w:rPr>
                        </m:ctrlPr>
                      </m:dPr>
                      <m:e>
                        <m:r>
                          <w:rPr>
                            <w:rFonts w:ascii="Cambria Math" w:hAnsi="Cambria Math"/>
                            <w:sz w:val="20"/>
                            <w:szCs w:val="20"/>
                          </w:rPr>
                          <m:t>ϕ</m:t>
                        </m:r>
                      </m:e>
                    </m:d>
                  </m:e>
                </m:func>
                <m:r>
                  <w:rPr>
                    <w:rFonts w:ascii="Cambria Math" w:hAnsi="Cambria Math"/>
                    <w:sz w:val="20"/>
                    <w:szCs w:val="20"/>
                  </w:rPr>
                  <m:t>=γ</m:t>
                </m:r>
                <m:sSup>
                  <m:sSupPr>
                    <m:ctrlPr>
                      <w:rPr>
                        <w:rFonts w:ascii="Cambria Math" w:hAnsi="Cambria Math"/>
                        <w:i/>
                        <w:sz w:val="20"/>
                        <w:szCs w:val="20"/>
                      </w:rPr>
                    </m:ctrlPr>
                  </m:sSupPr>
                  <m:e>
                    <m:r>
                      <w:rPr>
                        <w:rFonts w:ascii="Cambria Math" w:hAnsi="Cambria Math"/>
                        <w:sz w:val="20"/>
                        <w:szCs w:val="20"/>
                      </w:rPr>
                      <m:t>v</m:t>
                    </m:r>
                  </m:e>
                  <m:sup>
                    <m:r>
                      <w:rPr>
                        <w:rFonts w:ascii="Cambria Math" w:hAnsi="Cambria Math"/>
                        <w:sz w:val="20"/>
                        <w:szCs w:val="20"/>
                      </w:rPr>
                      <m:t>-1</m:t>
                    </m:r>
                  </m:sup>
                </m:sSup>
                <m:rad>
                  <m:radPr>
                    <m:degHide m:val="1"/>
                    <m:ctrlPr>
                      <w:rPr>
                        <w:rFonts w:ascii="Cambria Math" w:hAnsi="Cambria Math"/>
                        <w:i/>
                        <w:sz w:val="20"/>
                        <w:szCs w:val="20"/>
                      </w:rPr>
                    </m:ctrlPr>
                  </m:radPr>
                  <m:deg/>
                  <m:e>
                    <m:r>
                      <w:rPr>
                        <w:rFonts w:ascii="Cambria Math" w:hAnsi="Cambria Math"/>
                        <w:sz w:val="20"/>
                        <w:szCs w:val="20"/>
                      </w:rPr>
                      <m:t>2q</m:t>
                    </m:r>
                    <m:d>
                      <m:dPr>
                        <m:ctrlPr>
                          <w:rPr>
                            <w:rFonts w:ascii="Cambria Math" w:hAnsi="Cambria Math"/>
                            <w:i/>
                            <w:sz w:val="20"/>
                            <w:szCs w:val="20"/>
                          </w:rPr>
                        </m:ctrlPr>
                      </m:dPr>
                      <m:e>
                        <m:r>
                          <w:rPr>
                            <w:rFonts w:ascii="Cambria Math" w:hAnsi="Cambria Math"/>
                            <w:sz w:val="20"/>
                            <w:szCs w:val="20"/>
                          </w:rPr>
                          <m:t>b-</m:t>
                        </m:r>
                        <m:func>
                          <m:funcPr>
                            <m:ctrlPr>
                              <w:rPr>
                                <w:rFonts w:ascii="Cambria Math" w:hAnsi="Cambria Math"/>
                                <w:sz w:val="20"/>
                                <w:szCs w:val="20"/>
                              </w:rPr>
                            </m:ctrlPr>
                          </m:funcPr>
                          <m:fName>
                            <m:r>
                              <m:rPr>
                                <m:sty m:val="p"/>
                              </m:rPr>
                              <w:rPr>
                                <w:rFonts w:ascii="Cambria Math" w:hAnsi="Cambria Math"/>
                                <w:sz w:val="20"/>
                                <w:szCs w:val="20"/>
                              </w:rPr>
                              <m:t>cos</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ϕ</m:t>
                                </m:r>
                              </m:e>
                            </m:d>
                          </m:e>
                        </m:func>
                      </m:e>
                    </m:d>
                    <m:r>
                      <w:rPr>
                        <w:rFonts w:ascii="Cambria Math" w:hAnsi="Cambria Math"/>
                        <w:sz w:val="20"/>
                        <w:szCs w:val="20"/>
                      </w:rPr>
                      <m:t>,</m:t>
                    </m:r>
                  </m:e>
                </m:rad>
                <m:r>
                  <w:rPr>
                    <w:rFonts w:ascii="Cambria Math" w:hAnsi="Cambria Math"/>
                    <w:sz w:val="20"/>
                    <w:szCs w:val="20"/>
                  </w:rPr>
                  <w:br/>
                </m:r>
              </m:oMath>
              <m:oMath>
                <m:func>
                  <m:funcPr>
                    <m:ctrlPr>
                      <w:rPr>
                        <w:rFonts w:ascii="Cambria Math" w:hAnsi="Cambria Math"/>
                        <w:sz w:val="20"/>
                        <w:szCs w:val="20"/>
                      </w:rPr>
                    </m:ctrlPr>
                  </m:funcPr>
                  <m:fName>
                    <m:r>
                      <m:rPr>
                        <m:sty m:val="p"/>
                      </m:rPr>
                      <w:rPr>
                        <w:rFonts w:ascii="Cambria Math" w:hAnsi="Cambria Math"/>
                        <w:sz w:val="20"/>
                        <w:szCs w:val="20"/>
                      </w:rPr>
                      <m:t>sinh</m:t>
                    </m:r>
                  </m:fName>
                  <m:e>
                    <m:r>
                      <w:rPr>
                        <w:rFonts w:ascii="Cambria Math" w:hAnsi="Cambria Math"/>
                        <w:sz w:val="20"/>
                        <w:szCs w:val="20"/>
                      </w:rPr>
                      <m:t>s</m:t>
                    </m:r>
                    <m:d>
                      <m:dPr>
                        <m:ctrlPr>
                          <w:rPr>
                            <w:rFonts w:ascii="Cambria Math" w:hAnsi="Cambria Math"/>
                            <w:i/>
                            <w:sz w:val="20"/>
                            <w:szCs w:val="20"/>
                          </w:rPr>
                        </m:ctrlPr>
                      </m:dPr>
                      <m:e>
                        <m:r>
                          <w:rPr>
                            <w:rFonts w:ascii="Cambria Math" w:hAnsi="Cambria Math"/>
                            <w:sz w:val="20"/>
                            <w:szCs w:val="20"/>
                          </w:rPr>
                          <m:t>ψ</m:t>
                        </m:r>
                      </m:e>
                    </m:d>
                  </m:e>
                </m:func>
                <m:r>
                  <w:rPr>
                    <w:rFonts w:ascii="Cambria Math" w:hAnsi="Cambria Math"/>
                    <w:sz w:val="20"/>
                    <w:szCs w:val="20"/>
                  </w:rPr>
                  <m:t>=γ</m:t>
                </m:r>
                <m:sSup>
                  <m:sSupPr>
                    <m:ctrlPr>
                      <w:rPr>
                        <w:rFonts w:ascii="Cambria Math" w:hAnsi="Cambria Math"/>
                        <w:i/>
                        <w:sz w:val="20"/>
                        <w:szCs w:val="20"/>
                      </w:rPr>
                    </m:ctrlPr>
                  </m:sSupPr>
                  <m:e>
                    <m:r>
                      <w:rPr>
                        <w:rFonts w:ascii="Cambria Math" w:hAnsi="Cambria Math"/>
                        <w:sz w:val="20"/>
                        <w:szCs w:val="20"/>
                      </w:rPr>
                      <m:t>v</m:t>
                    </m:r>
                  </m:e>
                  <m:sup>
                    <m:r>
                      <w:rPr>
                        <w:rFonts w:ascii="Cambria Math" w:hAnsi="Cambria Math"/>
                        <w:sz w:val="20"/>
                        <w:szCs w:val="20"/>
                      </w:rPr>
                      <m:t>-1</m:t>
                    </m:r>
                  </m:sup>
                </m:sSup>
                <m:rad>
                  <m:radPr>
                    <m:degHide m:val="1"/>
                    <m:ctrlPr>
                      <w:rPr>
                        <w:rFonts w:ascii="Cambria Math" w:hAnsi="Cambria Math"/>
                        <w:i/>
                        <w:sz w:val="20"/>
                        <w:szCs w:val="20"/>
                      </w:rPr>
                    </m:ctrlPr>
                  </m:radPr>
                  <m:deg/>
                  <m:e>
                    <m:r>
                      <w:rPr>
                        <w:rFonts w:ascii="Cambria Math" w:hAnsi="Cambria Math"/>
                        <w:sz w:val="20"/>
                        <w:szCs w:val="20"/>
                      </w:rPr>
                      <m:t>2q</m:t>
                    </m:r>
                    <m:d>
                      <m:dPr>
                        <m:ctrlPr>
                          <w:rPr>
                            <w:rFonts w:ascii="Cambria Math" w:hAnsi="Cambria Math"/>
                            <w:i/>
                            <w:sz w:val="20"/>
                            <w:szCs w:val="20"/>
                          </w:rPr>
                        </m:ctrlPr>
                      </m:dPr>
                      <m:e>
                        <m:r>
                          <w:rPr>
                            <w:rFonts w:ascii="Cambria Math" w:hAnsi="Cambria Math"/>
                            <w:sz w:val="20"/>
                            <w:szCs w:val="20"/>
                          </w:rPr>
                          <m:t>b+</m:t>
                        </m:r>
                        <m:func>
                          <m:funcPr>
                            <m:ctrlPr>
                              <w:rPr>
                                <w:rFonts w:ascii="Cambria Math" w:hAnsi="Cambria Math"/>
                                <w:sz w:val="20"/>
                                <w:szCs w:val="20"/>
                              </w:rPr>
                            </m:ctrlPr>
                          </m:funcPr>
                          <m:fName>
                            <m:r>
                              <m:rPr>
                                <m:sty m:val="p"/>
                              </m:rPr>
                              <w:rPr>
                                <w:rFonts w:ascii="Cambria Math" w:hAnsi="Cambria Math"/>
                                <w:sz w:val="20"/>
                                <w:szCs w:val="20"/>
                              </w:rPr>
                              <m:t>cosh</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ψ</m:t>
                                </m:r>
                              </m:e>
                            </m:d>
                          </m:e>
                        </m:func>
                      </m:e>
                    </m:d>
                  </m:e>
                </m:rad>
                <m:r>
                  <w:rPr>
                    <w:rFonts w:ascii="Cambria Math" w:hAnsi="Cambria Math"/>
                    <w:sz w:val="20"/>
                    <w:szCs w:val="20"/>
                  </w:rPr>
                  <m:t>,</m:t>
                </m:r>
                <m:r>
                  <w:rPr>
                    <w:rFonts w:ascii="Cambria Math" w:hAnsi="Cambria Math"/>
                    <w:sz w:val="20"/>
                    <w:szCs w:val="20"/>
                  </w:rPr>
                  <w:br/>
                </m:r>
              </m:oMath>
              <m:oMath>
                <m:r>
                  <w:rPr>
                    <w:rFonts w:ascii="Cambria Math" w:hAnsi="Cambria Math"/>
                    <w:sz w:val="20"/>
                    <w:szCs w:val="20"/>
                  </w:rPr>
                  <m:t>where,  q=</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0</m:t>
                    </m:r>
                  </m:sub>
                </m:sSub>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K</m:t>
                    </m:r>
                  </m:sub>
                </m:sSub>
                <m:r>
                  <w:rPr>
                    <w:rFonts w:ascii="Cambria Math" w:hAnsi="Cambria Math"/>
                    <w:sz w:val="20"/>
                    <w:szCs w:val="20"/>
                  </w:rPr>
                  <m:t>,  b=</m:t>
                </m:r>
                <m:sSubSup>
                  <m:sSubSupPr>
                    <m:ctrlPr>
                      <w:rPr>
                        <w:rFonts w:ascii="Cambria Math" w:hAnsi="Cambria Math"/>
                        <w:i/>
                        <w:sz w:val="20"/>
                        <w:szCs w:val="20"/>
                      </w:rPr>
                    </m:ctrlPr>
                  </m:sSubSupPr>
                  <m:e>
                    <m:r>
                      <w:rPr>
                        <w:rFonts w:ascii="Cambria Math" w:hAnsi="Cambria Math"/>
                        <w:sz w:val="20"/>
                        <w:szCs w:val="20"/>
                      </w:rPr>
                      <m:t>q</m:t>
                    </m:r>
                  </m:e>
                  <m:sub>
                    <m:r>
                      <w:rPr>
                        <w:rFonts w:ascii="Cambria Math" w:hAnsi="Cambria Math"/>
                        <w:sz w:val="20"/>
                        <w:szCs w:val="20"/>
                      </w:rPr>
                      <m:t>0</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K</m:t>
                        </m:r>
                      </m:sub>
                    </m:sSub>
                  </m:num>
                  <m:den>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0</m:t>
                        </m:r>
                      </m:sub>
                    </m:sSub>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K</m:t>
                        </m:r>
                      </m:sub>
                    </m:sSub>
                  </m:den>
                </m:f>
                <m:r>
                  <w:rPr>
                    <w:rFonts w:ascii="Cambria Math" w:hAnsi="Cambria Math"/>
                    <w:sz w:val="20"/>
                    <w:szCs w:val="20"/>
                  </w:rPr>
                  <m:t>,</m:t>
                </m:r>
                <m:r>
                  <w:rPr>
                    <w:rFonts w:ascii="Cambria Math" w:hAnsi="Cambria Math"/>
                    <w:sz w:val="20"/>
                    <w:szCs w:val="20"/>
                  </w:rPr>
                  <w:br/>
                </m:r>
              </m:oMath>
              <m:oMath>
                <m:r>
                  <w:rPr>
                    <w:rFonts w:ascii="Cambria Math" w:hAnsi="Cambria Math"/>
                    <w:sz w:val="20"/>
                    <w:szCs w:val="20"/>
                  </w:rPr>
                  <m:t xml:space="preserve">and,  </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0</m:t>
                    </m:r>
                  </m:sub>
                </m:sSub>
                <m:r>
                  <w:rPr>
                    <w:rFonts w:ascii="Cambria Math" w:hAnsi="Cambria Math"/>
                    <w:sz w:val="20"/>
                    <w:szCs w:val="20"/>
                  </w:rPr>
                  <m:t>=</m:t>
                </m:r>
                <m:f>
                  <m:fPr>
                    <m:ctrlPr>
                      <w:rPr>
                        <w:rFonts w:ascii="Cambria Math" w:hAnsi="Cambria Math"/>
                        <w:i/>
                        <w:sz w:val="20"/>
                        <w:szCs w:val="20"/>
                      </w:rPr>
                    </m:ctrlPr>
                  </m:fPr>
                  <m:num>
                    <m:sSup>
                      <m:sSupPr>
                        <m:ctrlPr>
                          <w:rPr>
                            <w:rFonts w:ascii="Cambria Math" w:hAnsi="Cambria Math"/>
                            <w:i/>
                            <w:sz w:val="20"/>
                            <w:szCs w:val="20"/>
                          </w:rPr>
                        </m:ctrlPr>
                      </m:sSupPr>
                      <m:e>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0</m:t>
                                </m:r>
                              </m:sub>
                            </m:sSub>
                          </m:e>
                        </m:d>
                      </m:e>
                      <m:sup>
                        <m:r>
                          <w:rPr>
                            <w:rFonts w:ascii="Cambria Math" w:hAnsi="Cambria Math"/>
                            <w:sz w:val="20"/>
                            <w:szCs w:val="20"/>
                          </w:rPr>
                          <m:t>1-β</m:t>
                        </m:r>
                      </m:sup>
                    </m:sSup>
                  </m:num>
                  <m:den>
                    <m:r>
                      <w:rPr>
                        <w:rFonts w:ascii="Cambria Math" w:hAnsi="Cambria Math"/>
                        <w:sz w:val="20"/>
                        <w:szCs w:val="20"/>
                      </w:rPr>
                      <m:t>1-β</m:t>
                    </m:r>
                  </m:den>
                </m:f>
                <m:r>
                  <w:rPr>
                    <w:rFonts w:ascii="Cambria Math" w:hAnsi="Cambria Math"/>
                    <w:sz w:val="20"/>
                    <w:szCs w:val="20"/>
                  </w:rPr>
                  <m:t>,  q=</m:t>
                </m:r>
                <m:f>
                  <m:fPr>
                    <m:ctrlPr>
                      <w:rPr>
                        <w:rFonts w:ascii="Cambria Math" w:hAnsi="Cambria Math"/>
                        <w:i/>
                        <w:sz w:val="20"/>
                        <w:szCs w:val="20"/>
                      </w:rPr>
                    </m:ctrlPr>
                  </m:fPr>
                  <m:num>
                    <m:sSup>
                      <m:sSupPr>
                        <m:ctrlPr>
                          <w:rPr>
                            <w:rFonts w:ascii="Cambria Math" w:hAnsi="Cambria Math"/>
                            <w:i/>
                            <w:sz w:val="20"/>
                            <w:szCs w:val="20"/>
                          </w:rPr>
                        </m:ctrlPr>
                      </m:sSupPr>
                      <m:e>
                        <m:d>
                          <m:dPr>
                            <m:begChr m:val="|"/>
                            <m:endChr m:val="|"/>
                            <m:ctrlPr>
                              <w:rPr>
                                <w:rFonts w:ascii="Cambria Math" w:hAnsi="Cambria Math"/>
                                <w:i/>
                                <w:sz w:val="20"/>
                                <w:szCs w:val="20"/>
                              </w:rPr>
                            </m:ctrlPr>
                          </m:dPr>
                          <m:e>
                            <m:r>
                              <w:rPr>
                                <w:rFonts w:ascii="Cambria Math" w:hAnsi="Cambria Math"/>
                                <w:sz w:val="20"/>
                                <w:szCs w:val="20"/>
                              </w:rPr>
                              <m:t>K</m:t>
                            </m:r>
                          </m:e>
                        </m:d>
                      </m:e>
                      <m:sup>
                        <m:r>
                          <w:rPr>
                            <w:rFonts w:ascii="Cambria Math" w:hAnsi="Cambria Math"/>
                            <w:sz w:val="20"/>
                            <w:szCs w:val="20"/>
                          </w:rPr>
                          <m:t>1-β</m:t>
                        </m:r>
                      </m:sup>
                    </m:sSup>
                  </m:num>
                  <m:den>
                    <m:r>
                      <w:rPr>
                        <w:rFonts w:ascii="Cambria Math" w:hAnsi="Cambria Math"/>
                        <w:sz w:val="20"/>
                        <w:szCs w:val="20"/>
                      </w:rPr>
                      <m:t>1-β</m:t>
                    </m:r>
                  </m:den>
                </m:f>
              </m:oMath>
            </m:oMathPara>
          </w:p>
        </w:tc>
        <w:tc>
          <w:tcPr>
            <w:tcW w:w="872" w:type="dxa"/>
          </w:tcPr>
          <w:p w14:paraId="680EE5F0" w14:textId="5BB78021" w:rsidR="000301AE" w:rsidRPr="00BB62A3" w:rsidRDefault="000301AE"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35</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673D0639" w14:textId="77777777" w:rsidR="00524417" w:rsidRPr="0078059F" w:rsidRDefault="00524417" w:rsidP="00F62B95">
      <w:pPr>
        <w:spacing w:line="360" w:lineRule="auto"/>
        <w:rPr>
          <w:rFonts w:ascii="Palatino Linotype" w:hAnsi="Palatino Linotype"/>
          <w:sz w:val="20"/>
          <w:szCs w:val="20"/>
        </w:rPr>
      </w:pPr>
    </w:p>
    <w:p w14:paraId="2B249D56" w14:textId="4E75FBD6" w:rsidR="00524417" w:rsidRDefault="00111D8C" w:rsidP="00F62B95">
      <w:pPr>
        <w:spacing w:line="360" w:lineRule="auto"/>
        <w:rPr>
          <w:rFonts w:ascii="Palatino Linotype" w:hAnsi="Palatino Linotype"/>
          <w:sz w:val="20"/>
          <w:szCs w:val="20"/>
        </w:rPr>
      </w:pPr>
      <w:r>
        <w:rPr>
          <w:rFonts w:ascii="Palatino Linotype" w:hAnsi="Palatino Linotype"/>
          <w:sz w:val="20"/>
          <w:szCs w:val="20"/>
        </w:rPr>
        <w:lastRenderedPageBreak/>
        <w:t>For</w:t>
      </w:r>
      <w:r w:rsidR="00524417" w:rsidRPr="001309FF">
        <w:rPr>
          <w:rFonts w:ascii="Palatino Linotype" w:hAnsi="Palatino Linotype"/>
          <w:sz w:val="20"/>
          <w:szCs w:val="20"/>
        </w:rPr>
        <w:t xml:space="preserve"> the general correlation case, we set </w:t>
      </w:r>
      <w:r w:rsidR="00524417">
        <w:rPr>
          <w:rFonts w:ascii="Palatino Linotype" w:hAnsi="Palatino Linotype"/>
          <w:sz w:val="20"/>
          <w:szCs w:val="20"/>
        </w:rPr>
        <w:t xml:space="preserve">up </w:t>
      </w:r>
      <w:r w:rsidR="00524417" w:rsidRPr="001309FF">
        <w:rPr>
          <w:rFonts w:ascii="Palatino Linotype" w:hAnsi="Palatino Linotype"/>
          <w:sz w:val="20"/>
          <w:szCs w:val="20"/>
        </w:rPr>
        <w:t>a ‘mimicking’ model based on the zero-correlation SABR we have just seen</w:t>
      </w:r>
      <w:r w:rsidR="00524417">
        <w:rPr>
          <w:rFonts w:ascii="Palatino Linotype" w:hAnsi="Palatino Linotype"/>
          <w:sz w:val="20"/>
          <w:szCs w:val="20"/>
        </w:rPr>
        <w:t>. We then replace the option price with the result of the mimicking model calculated with the effective coefficients</w:t>
      </w:r>
      <w:r w:rsidR="00524417" w:rsidRPr="001309FF">
        <w:rPr>
          <w:rFonts w:ascii="Palatino Linotype" w:hAnsi="Palatino Linotype"/>
          <w:sz w:val="20"/>
          <w:szCs w:val="20"/>
        </w:rPr>
        <w:t>.</w:t>
      </w:r>
    </w:p>
    <w:p w14:paraId="3E81B0E4" w14:textId="106BF63E" w:rsidR="003D7CB8" w:rsidRDefault="003D7CB8" w:rsidP="00F62B95">
      <w:pPr>
        <w:spacing w:line="360" w:lineRule="auto"/>
        <w:rPr>
          <w:rFonts w:ascii="Palatino Linotype" w:hAnsi="Palatino Linotype"/>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3D7CB8" w:rsidRPr="00BB62A3" w14:paraId="75F9860D" w14:textId="77777777" w:rsidTr="00256AD0">
        <w:tc>
          <w:tcPr>
            <w:tcW w:w="9918" w:type="dxa"/>
          </w:tcPr>
          <w:p w14:paraId="5C9595D7" w14:textId="0AB83B28" w:rsidR="003D7CB8" w:rsidRPr="003D7CB8" w:rsidRDefault="003D7CB8" w:rsidP="00F62B95">
            <w:pPr>
              <w:spacing w:line="360" w:lineRule="auto"/>
              <w:jc w:val="both"/>
              <w:rPr>
                <w:rFonts w:ascii="Palatino Linotype" w:hAnsi="Palatino Linotype"/>
                <w:color w:val="202124"/>
                <w:sz w:val="20"/>
                <w:szCs w:val="20"/>
              </w:rPr>
            </w:pPr>
            <m:oMathPara>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F</m:t>
                    </m:r>
                  </m:sub>
                </m:sSub>
                <m:d>
                  <m:dPr>
                    <m:ctrlPr>
                      <w:rPr>
                        <w:rFonts w:ascii="Cambria Math" w:hAnsi="Cambria Math"/>
                        <w:i/>
                        <w:sz w:val="20"/>
                        <w:szCs w:val="20"/>
                      </w:rPr>
                    </m:ctrlPr>
                  </m:dPr>
                  <m:e>
                    <m:r>
                      <w:rPr>
                        <w:rFonts w:ascii="Cambria Math" w:hAnsi="Cambria Math"/>
                        <w:sz w:val="20"/>
                        <w:szCs w:val="20"/>
                      </w:rPr>
                      <m:t>T</m:t>
                    </m:r>
                    <m:r>
                      <w:rPr>
                        <w:rFonts w:ascii="Cambria Math" w:hAnsi="Cambria Math"/>
                        <w:sz w:val="20"/>
                        <w:szCs w:val="20"/>
                      </w:rPr>
                      <m:t>,</m:t>
                    </m:r>
                    <m:r>
                      <w:rPr>
                        <w:rFonts w:ascii="Cambria Math" w:hAnsi="Cambria Math"/>
                        <w:sz w:val="20"/>
                        <w:szCs w:val="20"/>
                      </w:rPr>
                      <m:t>K;</m:t>
                    </m:r>
                    <m:r>
                      <w:rPr>
                        <w:rFonts w:ascii="Cambria Math" w:hAnsi="Cambria Math"/>
                        <w:sz w:val="20"/>
                        <w:szCs w:val="20"/>
                      </w:rPr>
                      <m:t>v</m:t>
                    </m:r>
                    <m:r>
                      <w:rPr>
                        <w:rFonts w:ascii="Cambria Math" w:hAnsi="Cambria Math"/>
                        <w:sz w:val="20"/>
                        <w:szCs w:val="20"/>
                      </w:rPr>
                      <m:t>, β,ρ</m:t>
                    </m:r>
                    <m:r>
                      <w:rPr>
                        <w:rFonts w:ascii="Cambria Math" w:hAnsi="Cambria Math"/>
                        <w:sz w:val="20"/>
                        <w:szCs w:val="20"/>
                      </w:rPr>
                      <m:t>,γ</m:t>
                    </m:r>
                  </m:e>
                </m:d>
                <m:r>
                  <w:rPr>
                    <w:rFonts w:ascii="Cambria Math" w:hAnsi="Cambria Math"/>
                    <w:sz w:val="20"/>
                    <w:szCs w:val="20"/>
                  </w:rPr>
                  <m:t>=</m:t>
                </m:r>
                <m:r>
                  <w:rPr>
                    <w:rFonts w:ascii="Cambria Math" w:hAnsi="Cambria Math"/>
                    <w:sz w:val="20"/>
                    <w:szCs w:val="20"/>
                  </w:rPr>
                  <m:t>E</m:t>
                </m:r>
                <m:d>
                  <m:dPr>
                    <m:begChr m:val="["/>
                    <m:endChr m:val="]"/>
                    <m:ctrlPr>
                      <w:rPr>
                        <w:rFonts w:ascii="Cambria Math" w:hAnsi="Cambria Math"/>
                        <w:i/>
                        <w:sz w:val="20"/>
                        <w:szCs w:val="20"/>
                      </w:rPr>
                    </m:ctrlPr>
                  </m:dPr>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T</m:t>
                                </m:r>
                              </m:sub>
                            </m:sSub>
                            <m:r>
                              <w:rPr>
                                <w:rFonts w:ascii="Cambria Math" w:hAnsi="Cambria Math"/>
                                <w:sz w:val="20"/>
                                <w:szCs w:val="20"/>
                              </w:rPr>
                              <m:t>-</m:t>
                            </m:r>
                            <m:r>
                              <w:rPr>
                                <w:rFonts w:ascii="Cambria Math" w:hAnsi="Cambria Math"/>
                                <w:sz w:val="20"/>
                                <w:szCs w:val="20"/>
                              </w:rPr>
                              <m:t>K</m:t>
                            </m:r>
                          </m:e>
                        </m:d>
                      </m:e>
                      <m:sup>
                        <m:r>
                          <w:rPr>
                            <w:rFonts w:ascii="Cambria Math" w:hAnsi="Cambria Math"/>
                            <w:sz w:val="20"/>
                            <w:szCs w:val="20"/>
                          </w:rPr>
                          <m:t>+</m:t>
                        </m:r>
                      </m:sup>
                    </m:sSup>
                  </m:e>
                </m:d>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0</m:t>
                            </m:r>
                          </m:sub>
                        </m:sSub>
                        <m:r>
                          <w:rPr>
                            <w:rFonts w:ascii="Cambria Math" w:hAnsi="Cambria Math"/>
                            <w:sz w:val="20"/>
                            <w:szCs w:val="20"/>
                          </w:rPr>
                          <m:t>-</m:t>
                        </m:r>
                        <m:r>
                          <w:rPr>
                            <w:rFonts w:ascii="Cambria Math" w:hAnsi="Cambria Math"/>
                            <w:sz w:val="20"/>
                            <w:szCs w:val="20"/>
                          </w:rPr>
                          <m:t>K</m:t>
                        </m:r>
                      </m:e>
                    </m:d>
                  </m:e>
                  <m:sup>
                    <m:r>
                      <w:rPr>
                        <w:rFonts w:ascii="Cambria Math" w:hAnsi="Cambria Math"/>
                        <w:sz w:val="20"/>
                        <w:szCs w:val="20"/>
                      </w:rPr>
                      <m:t>+</m:t>
                    </m:r>
                  </m:sup>
                </m:sSup>
                <m:r>
                  <w:rPr>
                    <w:rFonts w:ascii="Cambria Math" w:hAnsi="Cambria Math"/>
                    <w:sz w:val="20"/>
                    <w:szCs w:val="20"/>
                  </w:rPr>
                  <m:t>,</m:t>
                </m:r>
                <m:r>
                  <w:rPr>
                    <w:rFonts w:ascii="Cambria Math" w:hAnsi="Cambria Math"/>
                    <w:sz w:val="20"/>
                    <w:szCs w:val="20"/>
                  </w:rPr>
                  <w:br/>
                </m:r>
              </m:oMath>
              <m:oMath>
                <m:r>
                  <w:rPr>
                    <w:rFonts w:ascii="Cambria Math" w:hAnsi="Cambria Math"/>
                    <w:color w:val="202124"/>
                    <w:sz w:val="20"/>
                    <w:szCs w:val="20"/>
                  </w:rPr>
                  <m:t>d</m:t>
                </m:r>
                <m:sSub>
                  <m:sSubPr>
                    <m:ctrlPr>
                      <w:rPr>
                        <w:rFonts w:ascii="Cambria Math" w:hAnsi="Cambria Math"/>
                        <w:color w:val="202124"/>
                        <w:sz w:val="20"/>
                        <w:szCs w:val="20"/>
                      </w:rPr>
                    </m:ctrlPr>
                  </m:sSubPr>
                  <m:e>
                    <m:acc>
                      <m:accPr>
                        <m:ctrlPr>
                          <w:rPr>
                            <w:rFonts w:ascii="Cambria Math" w:hAnsi="Cambria Math"/>
                            <w:i/>
                            <w:color w:val="202124"/>
                            <w:sz w:val="20"/>
                            <w:szCs w:val="20"/>
                          </w:rPr>
                        </m:ctrlPr>
                      </m:accPr>
                      <m:e>
                        <m:r>
                          <w:rPr>
                            <w:rFonts w:ascii="Cambria Math" w:hAnsi="Cambria Math"/>
                            <w:color w:val="202124"/>
                            <w:sz w:val="20"/>
                            <w:szCs w:val="20"/>
                          </w:rPr>
                          <m:t>F</m:t>
                        </m:r>
                      </m:e>
                    </m:acc>
                    <m:ctrlPr>
                      <w:rPr>
                        <w:rFonts w:ascii="Cambria Math" w:hAnsi="Cambria Math"/>
                        <w:i/>
                        <w:color w:val="202124"/>
                        <w:sz w:val="20"/>
                        <w:szCs w:val="20"/>
                      </w:rPr>
                    </m:ctrlPr>
                  </m:e>
                  <m:sub>
                    <m:r>
                      <w:rPr>
                        <w:rFonts w:ascii="Cambria Math" w:hAnsi="Cambria Math"/>
                        <w:color w:val="202124"/>
                        <w:sz w:val="20"/>
                        <w:szCs w:val="20"/>
                      </w:rPr>
                      <m:t>t</m:t>
                    </m:r>
                  </m:sub>
                </m:sSub>
                <m:r>
                  <m:rPr>
                    <m:sty m:val="p"/>
                  </m:rPr>
                  <w:rPr>
                    <w:rFonts w:ascii="Cambria Math" w:hAnsi="Cambria Math"/>
                    <w:color w:val="202124"/>
                    <w:sz w:val="20"/>
                    <w:szCs w:val="20"/>
                  </w:rPr>
                  <m:t>=</m:t>
                </m:r>
                <m:sSup>
                  <m:sSupPr>
                    <m:ctrlPr>
                      <w:rPr>
                        <w:rFonts w:ascii="Cambria Math" w:hAnsi="Cambria Math"/>
                        <w:color w:val="202124"/>
                        <w:sz w:val="20"/>
                        <w:szCs w:val="20"/>
                      </w:rPr>
                    </m:ctrlPr>
                  </m:sSupPr>
                  <m:e>
                    <m:d>
                      <m:dPr>
                        <m:begChr m:val="|"/>
                        <m:endChr m:val="|"/>
                        <m:ctrlPr>
                          <w:rPr>
                            <w:rFonts w:ascii="Cambria Math" w:hAnsi="Cambria Math"/>
                            <w:color w:val="202124"/>
                            <w:sz w:val="20"/>
                            <w:szCs w:val="20"/>
                          </w:rPr>
                        </m:ctrlPr>
                      </m:dPr>
                      <m:e>
                        <m:acc>
                          <m:accPr>
                            <m:ctrlPr>
                              <w:rPr>
                                <w:rFonts w:ascii="Cambria Math" w:hAnsi="Cambria Math"/>
                                <w:color w:val="202124"/>
                                <w:sz w:val="20"/>
                                <w:szCs w:val="20"/>
                              </w:rPr>
                            </m:ctrlPr>
                          </m:accPr>
                          <m:e>
                            <m:sSub>
                              <m:sSubPr>
                                <m:ctrlPr>
                                  <w:rPr>
                                    <w:rFonts w:ascii="Cambria Math" w:hAnsi="Cambria Math"/>
                                    <w:color w:val="202124"/>
                                    <w:sz w:val="20"/>
                                    <w:szCs w:val="20"/>
                                  </w:rPr>
                                </m:ctrlPr>
                              </m:sSubPr>
                              <m:e>
                                <m:r>
                                  <w:rPr>
                                    <w:rFonts w:ascii="Cambria Math" w:hAnsi="Cambria Math"/>
                                    <w:color w:val="202124"/>
                                    <w:sz w:val="20"/>
                                    <w:szCs w:val="20"/>
                                  </w:rPr>
                                  <m:t>F</m:t>
                                </m:r>
                              </m:e>
                              <m:sub>
                                <m:r>
                                  <w:rPr>
                                    <w:rFonts w:ascii="Cambria Math" w:hAnsi="Cambria Math"/>
                                    <w:color w:val="202124"/>
                                    <w:sz w:val="20"/>
                                    <w:szCs w:val="20"/>
                                  </w:rPr>
                                  <m:t>t</m:t>
                                </m:r>
                              </m:sub>
                            </m:sSub>
                          </m:e>
                        </m:acc>
                      </m:e>
                    </m:d>
                  </m:e>
                  <m:sup>
                    <m:r>
                      <m:rPr>
                        <m:sty m:val="p"/>
                      </m:rPr>
                      <w:rPr>
                        <w:rFonts w:ascii="Cambria Math" w:hAnsi="Cambria Math"/>
                        <w:color w:val="202124"/>
                        <w:sz w:val="20"/>
                        <w:szCs w:val="20"/>
                      </w:rPr>
                      <m:t>β</m:t>
                    </m:r>
                  </m:sup>
                </m:sSup>
                <m:acc>
                  <m:accPr>
                    <m:ctrlPr>
                      <w:rPr>
                        <w:rFonts w:ascii="Cambria Math" w:hAnsi="Cambria Math"/>
                        <w:color w:val="202124"/>
                        <w:sz w:val="20"/>
                        <w:szCs w:val="20"/>
                      </w:rPr>
                    </m:ctrlPr>
                  </m:accPr>
                  <m:e>
                    <m:sSub>
                      <m:sSubPr>
                        <m:ctrlPr>
                          <w:rPr>
                            <w:rFonts w:ascii="Cambria Math" w:hAnsi="Cambria Math"/>
                            <w:i/>
                            <w:color w:val="202124"/>
                            <w:sz w:val="20"/>
                            <w:szCs w:val="20"/>
                          </w:rPr>
                        </m:ctrlPr>
                      </m:sSubPr>
                      <m:e>
                        <m:r>
                          <w:rPr>
                            <w:rFonts w:ascii="Cambria Math" w:hAnsi="Cambria Math"/>
                            <w:color w:val="202124"/>
                            <w:sz w:val="20"/>
                            <w:szCs w:val="20"/>
                          </w:rPr>
                          <m:t>v</m:t>
                        </m:r>
                      </m:e>
                      <m:sub>
                        <m:r>
                          <w:rPr>
                            <w:rFonts w:ascii="Cambria Math" w:hAnsi="Cambria Math"/>
                            <w:color w:val="202124"/>
                            <w:sz w:val="20"/>
                            <w:szCs w:val="20"/>
                          </w:rPr>
                          <m:t>t</m:t>
                        </m:r>
                      </m:sub>
                    </m:sSub>
                  </m:e>
                </m:acc>
                <m:r>
                  <w:rPr>
                    <w:rFonts w:ascii="Cambria Math" w:hAnsi="Cambria Math"/>
                    <w:color w:val="202124"/>
                    <w:sz w:val="20"/>
                    <w:szCs w:val="20"/>
                  </w:rPr>
                  <m:t>d</m:t>
                </m:r>
                <m:sSub>
                  <m:sSubPr>
                    <m:ctrlPr>
                      <w:rPr>
                        <w:rFonts w:ascii="Cambria Math" w:hAnsi="Cambria Math"/>
                        <w:color w:val="202124"/>
                        <w:sz w:val="20"/>
                        <w:szCs w:val="20"/>
                      </w:rPr>
                    </m:ctrlPr>
                  </m:sSubPr>
                  <m:e>
                    <m:acc>
                      <m:accPr>
                        <m:ctrlPr>
                          <w:rPr>
                            <w:rFonts w:ascii="Cambria Math" w:hAnsi="Cambria Math"/>
                            <w:i/>
                            <w:color w:val="202124"/>
                            <w:sz w:val="20"/>
                            <w:szCs w:val="20"/>
                          </w:rPr>
                        </m:ctrlPr>
                      </m:accPr>
                      <m:e>
                        <m:r>
                          <w:rPr>
                            <w:rFonts w:ascii="Cambria Math" w:hAnsi="Cambria Math"/>
                            <w:color w:val="202124"/>
                            <w:sz w:val="20"/>
                            <w:szCs w:val="20"/>
                          </w:rPr>
                          <m:t>W</m:t>
                        </m:r>
                      </m:e>
                    </m:acc>
                    <m:ctrlPr>
                      <w:rPr>
                        <w:rFonts w:ascii="Cambria Math" w:hAnsi="Cambria Math"/>
                        <w:i/>
                        <w:color w:val="202124"/>
                        <w:sz w:val="20"/>
                        <w:szCs w:val="20"/>
                      </w:rPr>
                    </m:ctrlPr>
                  </m:e>
                  <m:sub>
                    <m:r>
                      <m:rPr>
                        <m:sty m:val="p"/>
                      </m:rPr>
                      <w:rPr>
                        <w:rFonts w:ascii="Cambria Math" w:hAnsi="Cambria Math"/>
                        <w:color w:val="202124"/>
                        <w:sz w:val="20"/>
                        <w:szCs w:val="20"/>
                      </w:rPr>
                      <m:t>1</m:t>
                    </m:r>
                    <m:r>
                      <w:rPr>
                        <w:rFonts w:ascii="Cambria Math" w:hAnsi="Cambria Math"/>
                        <w:color w:val="202124"/>
                        <w:sz w:val="20"/>
                        <w:szCs w:val="20"/>
                      </w:rPr>
                      <m:t>t,</m:t>
                    </m:r>
                  </m:sub>
                </m:sSub>
                <m:r>
                  <w:rPr>
                    <w:rFonts w:ascii="Cambria Math" w:hAnsi="Cambria Math"/>
                    <w:color w:val="202124"/>
                    <w:sz w:val="20"/>
                    <w:szCs w:val="20"/>
                  </w:rPr>
                  <w:br/>
                </m:r>
              </m:oMath>
              <m:oMath>
                <m:r>
                  <w:rPr>
                    <w:rFonts w:ascii="Cambria Math" w:hAnsi="Cambria Math"/>
                    <w:color w:val="202124"/>
                    <w:sz w:val="20"/>
                    <w:szCs w:val="20"/>
                  </w:rPr>
                  <m:t>d</m:t>
                </m:r>
                <m:sSub>
                  <m:sSubPr>
                    <m:ctrlPr>
                      <w:rPr>
                        <w:rFonts w:ascii="Cambria Math" w:hAnsi="Cambria Math"/>
                        <w:color w:val="202124"/>
                        <w:sz w:val="20"/>
                        <w:szCs w:val="20"/>
                      </w:rPr>
                    </m:ctrlPr>
                  </m:sSubPr>
                  <m:e>
                    <m:acc>
                      <m:accPr>
                        <m:ctrlPr>
                          <w:rPr>
                            <w:rFonts w:ascii="Cambria Math" w:hAnsi="Cambria Math"/>
                            <w:i/>
                            <w:color w:val="202124"/>
                            <w:sz w:val="20"/>
                            <w:szCs w:val="20"/>
                          </w:rPr>
                        </m:ctrlPr>
                      </m:accPr>
                      <m:e>
                        <m:r>
                          <w:rPr>
                            <w:rFonts w:ascii="Cambria Math" w:hAnsi="Cambria Math"/>
                            <w:color w:val="202124"/>
                            <w:sz w:val="20"/>
                            <w:szCs w:val="20"/>
                          </w:rPr>
                          <m:t>v</m:t>
                        </m:r>
                      </m:e>
                    </m:acc>
                    <m:ctrlPr>
                      <w:rPr>
                        <w:rFonts w:ascii="Cambria Math" w:hAnsi="Cambria Math"/>
                        <w:i/>
                        <w:color w:val="202124"/>
                        <w:sz w:val="20"/>
                        <w:szCs w:val="20"/>
                      </w:rPr>
                    </m:ctrlPr>
                  </m:e>
                  <m:sub>
                    <m:r>
                      <w:rPr>
                        <w:rFonts w:ascii="Cambria Math" w:hAnsi="Cambria Math"/>
                        <w:color w:val="202124"/>
                        <w:sz w:val="20"/>
                        <w:szCs w:val="20"/>
                      </w:rPr>
                      <m:t>t</m:t>
                    </m:r>
                  </m:sub>
                </m:sSub>
                <m:r>
                  <m:rPr>
                    <m:sty m:val="p"/>
                  </m:rPr>
                  <w:rPr>
                    <w:rFonts w:ascii="Cambria Math" w:hAnsi="Cambria Math"/>
                    <w:color w:val="202124"/>
                    <w:sz w:val="20"/>
                    <w:szCs w:val="20"/>
                  </w:rPr>
                  <m:t>=</m:t>
                </m:r>
                <m:acc>
                  <m:accPr>
                    <m:ctrlPr>
                      <w:rPr>
                        <w:rFonts w:ascii="Cambria Math" w:hAnsi="Cambria Math"/>
                        <w:i/>
                        <w:color w:val="202124"/>
                        <w:sz w:val="20"/>
                        <w:szCs w:val="20"/>
                      </w:rPr>
                    </m:ctrlPr>
                  </m:accPr>
                  <m:e>
                    <m:r>
                      <w:rPr>
                        <w:rFonts w:ascii="Cambria Math" w:hAnsi="Cambria Math"/>
                        <w:color w:val="202124"/>
                        <w:sz w:val="20"/>
                        <w:szCs w:val="20"/>
                      </w:rPr>
                      <m:t>α</m:t>
                    </m:r>
                  </m:e>
                </m:acc>
                <m:sSubSup>
                  <m:sSubSupPr>
                    <m:ctrlPr>
                      <w:rPr>
                        <w:rFonts w:ascii="Cambria Math" w:hAnsi="Cambria Math"/>
                        <w:color w:val="202124"/>
                        <w:sz w:val="20"/>
                        <w:szCs w:val="20"/>
                      </w:rPr>
                    </m:ctrlPr>
                  </m:sSubSupPr>
                  <m:e>
                    <m:r>
                      <w:rPr>
                        <w:rFonts w:ascii="Cambria Math" w:hAnsi="Cambria Math"/>
                        <w:color w:val="202124"/>
                        <w:sz w:val="20"/>
                        <w:szCs w:val="20"/>
                      </w:rPr>
                      <m:t>v</m:t>
                    </m:r>
                    <m:ctrlPr>
                      <w:rPr>
                        <w:rFonts w:ascii="Cambria Math" w:hAnsi="Cambria Math"/>
                        <w:i/>
                        <w:color w:val="202124"/>
                        <w:sz w:val="20"/>
                        <w:szCs w:val="20"/>
                      </w:rPr>
                    </m:ctrlPr>
                  </m:e>
                  <m:sub>
                    <m:r>
                      <w:rPr>
                        <w:rFonts w:ascii="Cambria Math" w:hAnsi="Cambria Math"/>
                        <w:color w:val="202124"/>
                        <w:sz w:val="20"/>
                        <w:szCs w:val="20"/>
                      </w:rPr>
                      <m:t>t</m:t>
                    </m:r>
                  </m:sub>
                  <m:sup>
                    <m:r>
                      <m:rPr>
                        <m:sty m:val="p"/>
                      </m:rPr>
                      <w:rPr>
                        <w:rFonts w:ascii="Cambria Math" w:hAnsi="Cambria Math"/>
                        <w:color w:val="202124"/>
                        <w:sz w:val="20"/>
                        <w:szCs w:val="20"/>
                      </w:rPr>
                      <m:t> </m:t>
                    </m:r>
                  </m:sup>
                </m:sSubSup>
                <m:r>
                  <w:rPr>
                    <w:rFonts w:ascii="Cambria Math" w:hAnsi="Cambria Math"/>
                    <w:color w:val="202124"/>
                    <w:sz w:val="20"/>
                    <w:szCs w:val="20"/>
                  </w:rPr>
                  <m:t>d</m:t>
                </m:r>
                <m:sSub>
                  <m:sSubPr>
                    <m:ctrlPr>
                      <w:rPr>
                        <w:rFonts w:ascii="Cambria Math" w:hAnsi="Cambria Math"/>
                        <w:color w:val="202124"/>
                        <w:sz w:val="20"/>
                        <w:szCs w:val="20"/>
                      </w:rPr>
                    </m:ctrlPr>
                  </m:sSubPr>
                  <m:e>
                    <m:acc>
                      <m:accPr>
                        <m:ctrlPr>
                          <w:rPr>
                            <w:rFonts w:ascii="Cambria Math" w:hAnsi="Cambria Math"/>
                            <w:color w:val="202124"/>
                            <w:sz w:val="20"/>
                            <w:szCs w:val="20"/>
                          </w:rPr>
                        </m:ctrlPr>
                      </m:accPr>
                      <m:e>
                        <m:r>
                          <m:rPr>
                            <m:sty m:val="p"/>
                          </m:rPr>
                          <w:rPr>
                            <w:rFonts w:ascii="Cambria Math" w:hAnsi="Cambria Math"/>
                            <w:color w:val="202124"/>
                            <w:sz w:val="20"/>
                            <w:szCs w:val="20"/>
                          </w:rPr>
                          <m:t>W</m:t>
                        </m:r>
                      </m:e>
                    </m:acc>
                  </m:e>
                  <m:sub>
                    <m:r>
                      <m:rPr>
                        <m:sty m:val="p"/>
                      </m:rPr>
                      <w:rPr>
                        <w:rFonts w:ascii="Cambria Math" w:hAnsi="Cambria Math"/>
                        <w:color w:val="202124"/>
                        <w:sz w:val="20"/>
                        <w:szCs w:val="20"/>
                      </w:rPr>
                      <m:t>2</m:t>
                    </m:r>
                    <m:r>
                      <w:rPr>
                        <w:rFonts w:ascii="Cambria Math" w:hAnsi="Cambria Math"/>
                        <w:color w:val="202124"/>
                        <w:sz w:val="20"/>
                        <w:szCs w:val="20"/>
                      </w:rPr>
                      <m:t>t</m:t>
                    </m:r>
                  </m:sub>
                </m:sSub>
                <m:r>
                  <w:rPr>
                    <w:rFonts w:ascii="Cambria Math" w:hAnsi="Cambria Math"/>
                    <w:color w:val="202124"/>
                    <w:sz w:val="20"/>
                    <w:szCs w:val="20"/>
                  </w:rPr>
                  <m:t>,</m:t>
                </m:r>
                <m:r>
                  <w:rPr>
                    <w:rFonts w:ascii="Cambria Math" w:hAnsi="Cambria Math"/>
                    <w:color w:val="202124"/>
                    <w:sz w:val="20"/>
                    <w:szCs w:val="20"/>
                  </w:rPr>
                  <w:br/>
                </m:r>
              </m:oMath>
              <m:oMath>
                <m:r>
                  <w:rPr>
                    <w:rFonts w:ascii="Cambria Math" w:hAnsi="Cambria Math"/>
                    <w:color w:val="202124"/>
                    <w:sz w:val="20"/>
                    <w:szCs w:val="20"/>
                  </w:rPr>
                  <m:t>E</m:t>
                </m:r>
                <m:d>
                  <m:dPr>
                    <m:begChr m:val="["/>
                    <m:endChr m:val="]"/>
                    <m:ctrlPr>
                      <w:rPr>
                        <w:rFonts w:ascii="Cambria Math" w:hAnsi="Cambria Math"/>
                        <w:i/>
                        <w:color w:val="202124"/>
                        <w:sz w:val="20"/>
                        <w:szCs w:val="20"/>
                      </w:rPr>
                    </m:ctrlPr>
                  </m:dPr>
                  <m:e>
                    <m:r>
                      <w:rPr>
                        <w:rFonts w:ascii="Cambria Math" w:hAnsi="Cambria Math"/>
                        <w:color w:val="202124"/>
                        <w:sz w:val="20"/>
                        <w:szCs w:val="20"/>
                      </w:rPr>
                      <m:t>d</m:t>
                    </m:r>
                    <m:sSub>
                      <m:sSubPr>
                        <m:ctrlPr>
                          <w:rPr>
                            <w:rFonts w:ascii="Cambria Math" w:hAnsi="Cambria Math"/>
                            <w:color w:val="202124"/>
                            <w:sz w:val="20"/>
                            <w:szCs w:val="20"/>
                          </w:rPr>
                        </m:ctrlPr>
                      </m:sSubPr>
                      <m:e>
                        <m:acc>
                          <m:accPr>
                            <m:ctrlPr>
                              <w:rPr>
                                <w:rFonts w:ascii="Cambria Math" w:hAnsi="Cambria Math"/>
                                <w:i/>
                                <w:color w:val="202124"/>
                                <w:sz w:val="20"/>
                                <w:szCs w:val="20"/>
                              </w:rPr>
                            </m:ctrlPr>
                          </m:accPr>
                          <m:e>
                            <m:r>
                              <w:rPr>
                                <w:rFonts w:ascii="Cambria Math" w:hAnsi="Cambria Math"/>
                                <w:color w:val="202124"/>
                                <w:sz w:val="20"/>
                                <w:szCs w:val="20"/>
                              </w:rPr>
                              <m:t>W</m:t>
                            </m:r>
                          </m:e>
                        </m:acc>
                        <m:ctrlPr>
                          <w:rPr>
                            <w:rFonts w:ascii="Cambria Math" w:hAnsi="Cambria Math"/>
                            <w:i/>
                            <w:color w:val="202124"/>
                            <w:sz w:val="20"/>
                            <w:szCs w:val="20"/>
                          </w:rPr>
                        </m:ctrlPr>
                      </m:e>
                      <m:sub>
                        <m:r>
                          <m:rPr>
                            <m:sty m:val="p"/>
                          </m:rPr>
                          <w:rPr>
                            <w:rFonts w:ascii="Cambria Math" w:hAnsi="Cambria Math"/>
                            <w:color w:val="202124"/>
                            <w:sz w:val="20"/>
                            <w:szCs w:val="20"/>
                          </w:rPr>
                          <m:t>1</m:t>
                        </m:r>
                        <m:r>
                          <w:rPr>
                            <w:rFonts w:ascii="Cambria Math" w:hAnsi="Cambria Math"/>
                            <w:color w:val="202124"/>
                            <w:sz w:val="20"/>
                            <w:szCs w:val="20"/>
                          </w:rPr>
                          <m:t>t,</m:t>
                        </m:r>
                      </m:sub>
                    </m:sSub>
                    <m:r>
                      <w:rPr>
                        <w:rFonts w:ascii="Cambria Math" w:hAnsi="Cambria Math"/>
                        <w:color w:val="202124"/>
                        <w:sz w:val="20"/>
                        <w:szCs w:val="20"/>
                      </w:rPr>
                      <m:t>d</m:t>
                    </m:r>
                    <m:sSub>
                      <m:sSubPr>
                        <m:ctrlPr>
                          <w:rPr>
                            <w:rFonts w:ascii="Cambria Math" w:hAnsi="Cambria Math"/>
                            <w:color w:val="202124"/>
                            <w:sz w:val="20"/>
                            <w:szCs w:val="20"/>
                          </w:rPr>
                        </m:ctrlPr>
                      </m:sSubPr>
                      <m:e>
                        <m:acc>
                          <m:accPr>
                            <m:ctrlPr>
                              <w:rPr>
                                <w:rFonts w:ascii="Cambria Math" w:hAnsi="Cambria Math"/>
                                <w:color w:val="202124"/>
                                <w:sz w:val="20"/>
                                <w:szCs w:val="20"/>
                              </w:rPr>
                            </m:ctrlPr>
                          </m:accPr>
                          <m:e>
                            <m:r>
                              <m:rPr>
                                <m:sty m:val="p"/>
                              </m:rPr>
                              <w:rPr>
                                <w:rFonts w:ascii="Cambria Math" w:hAnsi="Cambria Math"/>
                                <w:color w:val="202124"/>
                                <w:sz w:val="20"/>
                                <w:szCs w:val="20"/>
                              </w:rPr>
                              <m:t>W</m:t>
                            </m:r>
                          </m:e>
                        </m:acc>
                      </m:e>
                      <m:sub>
                        <m:r>
                          <m:rPr>
                            <m:sty m:val="p"/>
                          </m:rPr>
                          <w:rPr>
                            <w:rFonts w:ascii="Cambria Math" w:hAnsi="Cambria Math"/>
                            <w:color w:val="202124"/>
                            <w:sz w:val="20"/>
                            <w:szCs w:val="20"/>
                          </w:rPr>
                          <m:t>2</m:t>
                        </m:r>
                        <m:r>
                          <w:rPr>
                            <w:rFonts w:ascii="Cambria Math" w:hAnsi="Cambria Math"/>
                            <w:color w:val="202124"/>
                            <w:sz w:val="20"/>
                            <w:szCs w:val="20"/>
                          </w:rPr>
                          <m:t>t</m:t>
                        </m:r>
                      </m:sub>
                    </m:sSub>
                  </m:e>
                </m:d>
                <m:r>
                  <w:rPr>
                    <w:rFonts w:ascii="Cambria Math" w:hAnsi="Cambria Math"/>
                    <w:color w:val="202124"/>
                    <w:sz w:val="20"/>
                    <w:szCs w:val="20"/>
                  </w:rPr>
                  <m:t>=0</m:t>
                </m:r>
              </m:oMath>
            </m:oMathPara>
          </w:p>
        </w:tc>
        <w:tc>
          <w:tcPr>
            <w:tcW w:w="872" w:type="dxa"/>
          </w:tcPr>
          <w:p w14:paraId="71A22F32" w14:textId="2122955E" w:rsidR="003D7CB8" w:rsidRPr="00BB62A3" w:rsidRDefault="003D7CB8"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36</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74B29588" w14:textId="77777777" w:rsidR="00524417" w:rsidRDefault="00524417" w:rsidP="00F62B95">
      <w:pPr>
        <w:spacing w:line="360" w:lineRule="auto"/>
        <w:jc w:val="both"/>
        <w:rPr>
          <w:rFonts w:ascii="Palatino Linotype" w:hAnsi="Palatino Linotype"/>
          <w:sz w:val="20"/>
          <w:szCs w:val="20"/>
        </w:rPr>
      </w:pPr>
    </w:p>
    <w:p w14:paraId="021F6C22" w14:textId="05CEA868" w:rsidR="00524417" w:rsidRDefault="00BE67D6" w:rsidP="00F62B95">
      <w:pPr>
        <w:spacing w:line="360" w:lineRule="auto"/>
        <w:jc w:val="both"/>
        <w:rPr>
          <w:rFonts w:ascii="Palatino Linotype" w:hAnsi="Palatino Linotype"/>
          <w:sz w:val="20"/>
          <w:szCs w:val="20"/>
        </w:rPr>
      </w:pPr>
      <w:r>
        <w:rPr>
          <w:rFonts w:ascii="Palatino Linotype" w:hAnsi="Palatino Linotype"/>
          <w:sz w:val="20"/>
          <w:szCs w:val="20"/>
        </w:rPr>
        <w:t>Antonov proposes that the e</w:t>
      </w:r>
      <w:r w:rsidR="00524417">
        <w:rPr>
          <w:rFonts w:ascii="Palatino Linotype" w:hAnsi="Palatino Linotype"/>
          <w:sz w:val="20"/>
          <w:szCs w:val="20"/>
        </w:rPr>
        <w:t xml:space="preserve">ffective coefficients can be </w:t>
      </w:r>
      <w:r w:rsidR="00F24851">
        <w:rPr>
          <w:rFonts w:ascii="Palatino Linotype" w:hAnsi="Palatino Linotype"/>
          <w:sz w:val="20"/>
          <w:szCs w:val="20"/>
        </w:rPr>
        <w:t>parametrized</w:t>
      </w:r>
      <w:r w:rsidR="00524417">
        <w:rPr>
          <w:rFonts w:ascii="Palatino Linotype" w:hAnsi="Palatino Linotype"/>
          <w:sz w:val="20"/>
          <w:szCs w:val="20"/>
        </w:rPr>
        <w:t xml:space="preserve"> based on the following approximation</w:t>
      </w:r>
      <w:r w:rsidR="00AC60B5">
        <w:rPr>
          <w:rFonts w:ascii="Palatino Linotype" w:hAnsi="Palatino Linotype"/>
          <w:sz w:val="20"/>
          <w:szCs w:val="20"/>
        </w:rPr>
        <w:t>s</w:t>
      </w:r>
      <w:r w:rsidR="00524417">
        <w:rPr>
          <w:rFonts w:ascii="Palatino Linotype" w:hAnsi="Palatino Linotype"/>
          <w:sz w:val="20"/>
          <w:szCs w:val="20"/>
        </w:rPr>
        <w:t>.</w:t>
      </w:r>
    </w:p>
    <w:p w14:paraId="0A841338" w14:textId="5CC2704D" w:rsidR="00524417" w:rsidRDefault="00524417" w:rsidP="00F62B95">
      <w:pPr>
        <w:spacing w:line="360" w:lineRule="auto"/>
        <w:jc w:val="both"/>
        <w:rPr>
          <w:rFonts w:ascii="Palatino Linotype" w:hAnsi="Palatino Linotype"/>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3D7CB8" w:rsidRPr="00BB62A3" w14:paraId="797FB4CA" w14:textId="77777777" w:rsidTr="00256AD0">
        <w:tc>
          <w:tcPr>
            <w:tcW w:w="9918" w:type="dxa"/>
          </w:tcPr>
          <w:p w14:paraId="5882A530" w14:textId="01B2AD76" w:rsidR="003D7CB8" w:rsidRPr="00632521" w:rsidRDefault="003D7CB8" w:rsidP="00F62B95">
            <w:pPr>
              <w:spacing w:line="360" w:lineRule="auto"/>
              <w:jc w:val="both"/>
              <w:rPr>
                <w:rFonts w:ascii="Palatino Linotype" w:hAnsi="Palatino Linotype"/>
                <w:sz w:val="20"/>
                <w:szCs w:val="20"/>
              </w:rPr>
            </w:pPr>
            <m:oMathPara>
              <m:oMath>
                <m:acc>
                  <m:accPr>
                    <m:ctrlPr>
                      <w:rPr>
                        <w:rFonts w:ascii="Cambria Math" w:hAnsi="Cambria Math"/>
                        <w:i/>
                        <w:sz w:val="20"/>
                        <w:szCs w:val="20"/>
                      </w:rPr>
                    </m:ctrlPr>
                  </m:accPr>
                  <m:e>
                    <m:r>
                      <w:rPr>
                        <w:rFonts w:ascii="Cambria Math" w:hAnsi="Cambria Math"/>
                        <w:sz w:val="20"/>
                        <w:szCs w:val="20"/>
                      </w:rPr>
                      <m:t>β</m:t>
                    </m:r>
                  </m:e>
                </m:acc>
                <m:r>
                  <w:rPr>
                    <w:rFonts w:ascii="Cambria Math" w:hAnsi="Cambria Math"/>
                    <w:sz w:val="20"/>
                    <w:szCs w:val="20"/>
                  </w:rPr>
                  <m:t>=β,</m:t>
                </m:r>
                <m:r>
                  <w:rPr>
                    <w:rFonts w:ascii="Cambria Math" w:hAnsi="Cambria Math"/>
                    <w:sz w:val="20"/>
                    <w:szCs w:val="20"/>
                  </w:rPr>
                  <w:br/>
                </m:r>
              </m:oMath>
              <m:oMath>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γ</m:t>
                        </m:r>
                      </m:e>
                    </m:acc>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γ</m:t>
                    </m:r>
                  </m:e>
                  <m:sup>
                    <m:r>
                      <w:rPr>
                        <w:rFonts w:ascii="Cambria Math" w:hAnsi="Cambria Math"/>
                        <w:sz w:val="20"/>
                        <w:szCs w:val="20"/>
                      </w:rPr>
                      <m:t>2</m:t>
                    </m:r>
                  </m:sup>
                </m:s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m:t>
                    </m:r>
                  </m:num>
                  <m:den>
                    <m:r>
                      <w:rPr>
                        <w:rFonts w:ascii="Cambria Math" w:hAnsi="Cambria Math"/>
                        <w:sz w:val="20"/>
                        <w:szCs w:val="20"/>
                      </w:rPr>
                      <m:t>2</m:t>
                    </m:r>
                  </m:den>
                </m:f>
                <m:d>
                  <m:dPr>
                    <m:begChr m:val="{"/>
                    <m:endChr m:val="}"/>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γ</m:t>
                        </m:r>
                      </m:e>
                      <m:sup>
                        <m:r>
                          <w:rPr>
                            <w:rFonts w:ascii="Cambria Math" w:hAnsi="Cambria Math"/>
                            <w:sz w:val="20"/>
                            <w:szCs w:val="20"/>
                          </w:rPr>
                          <m:t>2</m:t>
                        </m:r>
                      </m:sup>
                    </m:sSup>
                    <m:sSup>
                      <m:sSupPr>
                        <m:ctrlPr>
                          <w:rPr>
                            <w:rFonts w:ascii="Cambria Math" w:hAnsi="Cambria Math"/>
                            <w:i/>
                            <w:sz w:val="20"/>
                            <w:szCs w:val="20"/>
                          </w:rPr>
                        </m:ctrlPr>
                      </m:sSupPr>
                      <m:e>
                        <m:r>
                          <w:rPr>
                            <w:rFonts w:ascii="Cambria Math" w:hAnsi="Cambria Math"/>
                            <w:sz w:val="20"/>
                            <w:szCs w:val="20"/>
                          </w:rPr>
                          <m:t>ρ</m:t>
                        </m:r>
                      </m:e>
                      <m:sup>
                        <m:r>
                          <w:rPr>
                            <w:rFonts w:ascii="Cambria Math" w:hAnsi="Cambria Math"/>
                            <w:sz w:val="20"/>
                            <w:szCs w:val="20"/>
                          </w:rPr>
                          <m:t>2</m:t>
                        </m:r>
                      </m:sup>
                    </m:sSup>
                    <m:r>
                      <w:rPr>
                        <w:rFonts w:ascii="Cambria Math" w:hAnsi="Cambria Math"/>
                        <w:sz w:val="20"/>
                        <w:szCs w:val="20"/>
                      </w:rPr>
                      <m:t>+αγρ</m:t>
                    </m:r>
                    <m:d>
                      <m:dPr>
                        <m:ctrlPr>
                          <w:rPr>
                            <w:rFonts w:ascii="Cambria Math" w:hAnsi="Cambria Math"/>
                            <w:i/>
                            <w:sz w:val="20"/>
                            <w:szCs w:val="20"/>
                          </w:rPr>
                        </m:ctrlPr>
                      </m:dPr>
                      <m:e>
                        <m:r>
                          <w:rPr>
                            <w:rFonts w:ascii="Cambria Math" w:hAnsi="Cambria Math"/>
                            <w:sz w:val="20"/>
                            <w:szCs w:val="20"/>
                          </w:rPr>
                          <m:t>1-β</m:t>
                        </m:r>
                      </m:e>
                    </m:d>
                    <m:sSubSup>
                      <m:sSubSupPr>
                        <m:ctrlPr>
                          <w:rPr>
                            <w:rFonts w:ascii="Cambria Math" w:hAnsi="Cambria Math"/>
                            <w:i/>
                            <w:sz w:val="20"/>
                            <w:szCs w:val="20"/>
                          </w:rPr>
                        </m:ctrlPr>
                      </m:sSubSupPr>
                      <m:e>
                        <m:r>
                          <w:rPr>
                            <w:rFonts w:ascii="Cambria Math" w:hAnsi="Cambria Math"/>
                            <w:sz w:val="20"/>
                            <w:szCs w:val="20"/>
                          </w:rPr>
                          <m:t>F</m:t>
                        </m:r>
                      </m:e>
                      <m:sub>
                        <m:r>
                          <w:rPr>
                            <w:rFonts w:ascii="Cambria Math" w:hAnsi="Cambria Math"/>
                            <w:sz w:val="20"/>
                            <w:szCs w:val="20"/>
                          </w:rPr>
                          <m:t>0</m:t>
                        </m:r>
                      </m:sub>
                      <m:sup>
                        <m:r>
                          <w:rPr>
                            <w:rFonts w:ascii="Cambria Math" w:hAnsi="Cambria Math"/>
                            <w:sz w:val="20"/>
                            <w:szCs w:val="20"/>
                          </w:rPr>
                          <m:t>β-1</m:t>
                        </m:r>
                      </m:sup>
                    </m:sSubSup>
                  </m:e>
                </m:d>
              </m:oMath>
            </m:oMathPara>
          </w:p>
        </w:tc>
        <w:tc>
          <w:tcPr>
            <w:tcW w:w="872" w:type="dxa"/>
          </w:tcPr>
          <w:p w14:paraId="2708039F" w14:textId="0DFAB3AD" w:rsidR="003D7CB8" w:rsidRPr="00BB62A3" w:rsidRDefault="003D7CB8"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37</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06412CB5" w14:textId="77777777" w:rsidR="00524417" w:rsidRPr="001309FF" w:rsidRDefault="00524417" w:rsidP="00F62B95">
      <w:pPr>
        <w:spacing w:line="360" w:lineRule="auto"/>
        <w:jc w:val="both"/>
        <w:rPr>
          <w:rFonts w:ascii="Palatino Linotype" w:hAnsi="Palatino Linotype"/>
          <w:sz w:val="20"/>
          <w:szCs w:val="20"/>
        </w:rPr>
      </w:pPr>
    </w:p>
    <w:p w14:paraId="0D5CBDE1" w14:textId="05A40D0A" w:rsidR="00524417" w:rsidRPr="001309FF" w:rsidRDefault="003311A6" w:rsidP="00F62B95">
      <w:pPr>
        <w:spacing w:line="360" w:lineRule="auto"/>
        <w:jc w:val="both"/>
        <w:rPr>
          <w:rFonts w:ascii="Palatino Linotype" w:hAnsi="Palatino Linotype"/>
          <w:sz w:val="20"/>
          <w:szCs w:val="20"/>
        </w:rPr>
      </w:pPr>
      <w:r>
        <w:rPr>
          <w:rFonts w:ascii="Palatino Linotype" w:hAnsi="Palatino Linotype"/>
          <w:sz w:val="20"/>
          <w:szCs w:val="20"/>
        </w:rPr>
        <w:t>Assuming</w:t>
      </w:r>
      <w:r w:rsidR="00524417" w:rsidRPr="001309FF">
        <w:rPr>
          <w:rFonts w:ascii="Palatino Linotype" w:hAnsi="Palatino Linotype"/>
          <w:sz w:val="20"/>
          <w:szCs w:val="20"/>
        </w:rPr>
        <w:t xml:space="preserve"> </w:t>
      </w:r>
      <m:oMath>
        <m:r>
          <w:rPr>
            <w:rFonts w:ascii="Cambria Math" w:hAnsi="Cambria Math"/>
            <w:sz w:val="20"/>
            <w:szCs w:val="20"/>
          </w:rPr>
          <m:t>E</m:t>
        </m:r>
        <m:d>
          <m:dPr>
            <m:begChr m:val="["/>
            <m:endChr m:val="]"/>
            <m:ctrlPr>
              <w:rPr>
                <w:rFonts w:ascii="Cambria Math" w:hAnsi="Cambria Math"/>
                <w:i/>
                <w:sz w:val="20"/>
                <w:szCs w:val="20"/>
              </w:rPr>
            </m:ctrlPr>
          </m:dPr>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T</m:t>
                        </m:r>
                      </m:sub>
                    </m:sSub>
                    <m:r>
                      <w:rPr>
                        <w:rFonts w:ascii="Cambria Math" w:hAnsi="Cambria Math"/>
                        <w:sz w:val="20"/>
                        <w:szCs w:val="20"/>
                      </w:rPr>
                      <m:t>-K</m:t>
                    </m:r>
                  </m:e>
                </m:d>
              </m:e>
              <m:sup>
                <m:r>
                  <w:rPr>
                    <w:rFonts w:ascii="Cambria Math" w:hAnsi="Cambria Math"/>
                    <w:sz w:val="20"/>
                    <w:szCs w:val="20"/>
                  </w:rPr>
                  <m:t>+</m:t>
                </m:r>
              </m:sup>
            </m:sSup>
          </m:e>
        </m:d>
        <m:r>
          <w:rPr>
            <w:rFonts w:ascii="Cambria Math" w:hAnsi="Cambria Math"/>
            <w:sz w:val="20"/>
            <w:szCs w:val="20"/>
          </w:rPr>
          <m:t>≅ E</m:t>
        </m:r>
        <m:d>
          <m:dPr>
            <m:begChr m:val="["/>
            <m:endChr m:val="]"/>
            <m:ctrlPr>
              <w:rPr>
                <w:rFonts w:ascii="Cambria Math" w:hAnsi="Cambria Math"/>
                <w:i/>
                <w:sz w:val="20"/>
                <w:szCs w:val="20"/>
              </w:rPr>
            </m:ctrlPr>
          </m:dPr>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hAnsi="Cambria Math"/>
                                <w:sz w:val="20"/>
                                <w:szCs w:val="20"/>
                              </w:rPr>
                              <m:t>F</m:t>
                            </m:r>
                          </m:e>
                        </m:acc>
                      </m:e>
                      <m:sub>
                        <m:r>
                          <w:rPr>
                            <w:rFonts w:ascii="Cambria Math" w:hAnsi="Cambria Math"/>
                            <w:sz w:val="20"/>
                            <w:szCs w:val="20"/>
                          </w:rPr>
                          <m:t>T</m:t>
                        </m:r>
                      </m:sub>
                    </m:sSub>
                    <m:r>
                      <w:rPr>
                        <w:rFonts w:ascii="Cambria Math" w:hAnsi="Cambria Math"/>
                        <w:sz w:val="20"/>
                        <w:szCs w:val="20"/>
                      </w:rPr>
                      <m:t>-K</m:t>
                    </m:r>
                  </m:e>
                </m:d>
              </m:e>
              <m:sup>
                <m:r>
                  <w:rPr>
                    <w:rFonts w:ascii="Cambria Math" w:hAnsi="Cambria Math"/>
                    <w:sz w:val="20"/>
                    <w:szCs w:val="20"/>
                  </w:rPr>
                  <m:t>+</m:t>
                </m:r>
              </m:sup>
            </m:sSup>
          </m:e>
        </m:d>
      </m:oMath>
      <w:r w:rsidR="00524417">
        <w:rPr>
          <w:rFonts w:ascii="Palatino Linotype" w:hAnsi="Palatino Linotype"/>
          <w:sz w:val="20"/>
          <w:szCs w:val="20"/>
        </w:rPr>
        <w:t xml:space="preserve">, we approximate the real option </w:t>
      </w:r>
      <w:r w:rsidR="00BD0BD2" w:rsidRPr="001309FF">
        <w:rPr>
          <w:rFonts w:ascii="Palatino Linotype" w:hAnsi="Palatino Linotype"/>
          <w:sz w:val="20"/>
          <w:szCs w:val="20"/>
        </w:rPr>
        <w:t xml:space="preserve">time-value </w:t>
      </w: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F</m:t>
            </m:r>
          </m:sub>
        </m:sSub>
      </m:oMath>
      <w:r w:rsidR="00524417">
        <w:rPr>
          <w:rFonts w:ascii="Palatino Linotype" w:hAnsi="Palatino Linotype"/>
          <w:sz w:val="20"/>
          <w:szCs w:val="20"/>
        </w:rPr>
        <w:t xml:space="preserve"> with</w:t>
      </w:r>
      <w:r w:rsidR="00524417" w:rsidRPr="001309FF">
        <w:rPr>
          <w:rFonts w:ascii="Palatino Linotype" w:hAnsi="Palatino Linotype"/>
          <w:sz w:val="20"/>
          <w:szCs w:val="20"/>
        </w:rPr>
        <w:t xml:space="preserve"> the zero-correlation case constructed on the efficient parameters </w:t>
      </w:r>
      <w:r w:rsidR="00B337D2">
        <w:rPr>
          <w:rFonts w:ascii="Palatino Linotype" w:hAnsi="Palatino Linotype"/>
          <w:sz w:val="20"/>
          <w:szCs w:val="20"/>
        </w:rPr>
        <w:t>from before</w:t>
      </w:r>
      <w:r w:rsidR="00524417" w:rsidRPr="001309FF">
        <w:rPr>
          <w:rFonts w:ascii="Palatino Linotype" w:hAnsi="Palatino Linotype"/>
          <w:sz w:val="20"/>
          <w:szCs w:val="20"/>
        </w:rPr>
        <w:t>.</w:t>
      </w:r>
    </w:p>
    <w:p w14:paraId="39ED0E10" w14:textId="0C62AE45" w:rsidR="00524417" w:rsidRDefault="00524417" w:rsidP="00F62B95">
      <w:pPr>
        <w:spacing w:line="360" w:lineRule="auto"/>
        <w:jc w:val="both"/>
        <w:rPr>
          <w:rFonts w:ascii="Palatino Linotype" w:hAnsi="Palatino Linotype"/>
          <w:color w:val="202124"/>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F26061" w:rsidRPr="00BB62A3" w14:paraId="7BE1531F" w14:textId="77777777" w:rsidTr="00256AD0">
        <w:tc>
          <w:tcPr>
            <w:tcW w:w="9918" w:type="dxa"/>
          </w:tcPr>
          <w:p w14:paraId="46682996" w14:textId="6A3CF11D" w:rsidR="00F26061" w:rsidRPr="00632521" w:rsidRDefault="00F26061" w:rsidP="00F62B95">
            <w:pPr>
              <w:spacing w:line="360" w:lineRule="auto"/>
              <w:rPr>
                <w:rFonts w:ascii="Palatino Linotype" w:hAnsi="Palatino Linotype"/>
                <w:sz w:val="20"/>
                <w:szCs w:val="20"/>
              </w:rPr>
            </w:pPr>
            <m:oMathPara>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O</m:t>
                        </m:r>
                      </m:e>
                    </m:acc>
                  </m:e>
                  <m:sub>
                    <m:r>
                      <w:rPr>
                        <w:rFonts w:ascii="Cambria Math" w:hAnsi="Cambria Math"/>
                        <w:sz w:val="20"/>
                        <w:szCs w:val="20"/>
                      </w:rPr>
                      <m:t>F</m:t>
                    </m:r>
                  </m:sub>
                </m:sSub>
                <m:d>
                  <m:dPr>
                    <m:ctrlPr>
                      <w:rPr>
                        <w:rFonts w:ascii="Cambria Math" w:hAnsi="Cambria Math"/>
                        <w:i/>
                        <w:sz w:val="20"/>
                        <w:szCs w:val="20"/>
                      </w:rPr>
                    </m:ctrlPr>
                  </m:dPr>
                  <m:e>
                    <m:r>
                      <w:rPr>
                        <w:rFonts w:ascii="Cambria Math" w:hAnsi="Cambria Math"/>
                        <w:sz w:val="20"/>
                        <w:szCs w:val="20"/>
                      </w:rPr>
                      <m:t>T</m:t>
                    </m:r>
                    <m:r>
                      <w:rPr>
                        <w:rFonts w:ascii="Cambria Math" w:hAnsi="Cambria Math"/>
                        <w:sz w:val="20"/>
                        <w:szCs w:val="20"/>
                        <w:lang w:val="it-IT"/>
                      </w:rPr>
                      <m:t>,</m:t>
                    </m:r>
                    <m:r>
                      <w:rPr>
                        <w:rFonts w:ascii="Cambria Math" w:hAnsi="Cambria Math"/>
                        <w:sz w:val="20"/>
                        <w:szCs w:val="20"/>
                      </w:rPr>
                      <m:t>K;</m:t>
                    </m:r>
                    <m:r>
                      <w:rPr>
                        <w:rFonts w:ascii="Cambria Math" w:hAnsi="Cambria Math"/>
                        <w:sz w:val="20"/>
                        <w:szCs w:val="20"/>
                      </w:rPr>
                      <m:t>v</m:t>
                    </m:r>
                    <m:r>
                      <w:rPr>
                        <w:rFonts w:ascii="Cambria Math" w:hAnsi="Cambria Math"/>
                        <w:sz w:val="20"/>
                        <w:szCs w:val="20"/>
                      </w:rPr>
                      <m:t>, β,ρ</m:t>
                    </m:r>
                    <m:r>
                      <w:rPr>
                        <w:rFonts w:ascii="Cambria Math" w:hAnsi="Cambria Math"/>
                        <w:sz w:val="20"/>
                        <w:szCs w:val="20"/>
                      </w:rPr>
                      <m:t>, γ</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F</m:t>
                    </m:r>
                  </m:sub>
                </m:sSub>
                <m:d>
                  <m:dPr>
                    <m:ctrlPr>
                      <w:rPr>
                        <w:rFonts w:ascii="Cambria Math" w:hAnsi="Cambria Math"/>
                        <w:i/>
                        <w:sz w:val="20"/>
                        <w:szCs w:val="20"/>
                      </w:rPr>
                    </m:ctrlPr>
                  </m:dPr>
                  <m:e>
                    <m:r>
                      <w:rPr>
                        <w:rFonts w:ascii="Cambria Math" w:hAnsi="Cambria Math"/>
                        <w:sz w:val="20"/>
                        <w:szCs w:val="20"/>
                      </w:rPr>
                      <m:t>T</m:t>
                    </m:r>
                    <m:r>
                      <w:rPr>
                        <w:rFonts w:ascii="Cambria Math" w:hAnsi="Cambria Math"/>
                        <w:sz w:val="20"/>
                        <w:szCs w:val="20"/>
                        <w:lang w:val="it-IT"/>
                      </w:rPr>
                      <m:t>,</m:t>
                    </m:r>
                    <m:r>
                      <w:rPr>
                        <w:rFonts w:ascii="Cambria Math" w:hAnsi="Cambria Math"/>
                        <w:sz w:val="20"/>
                        <w:szCs w:val="20"/>
                      </w:rPr>
                      <m:t>K;</m:t>
                    </m:r>
                    <m:acc>
                      <m:accPr>
                        <m:ctrlPr>
                          <w:rPr>
                            <w:rFonts w:ascii="Cambria Math" w:hAnsi="Cambria Math"/>
                            <w:i/>
                            <w:sz w:val="20"/>
                            <w:szCs w:val="20"/>
                          </w:rPr>
                        </m:ctrlPr>
                      </m:accPr>
                      <m:e>
                        <m:r>
                          <w:rPr>
                            <w:rFonts w:ascii="Cambria Math" w:hAnsi="Cambria Math"/>
                            <w:sz w:val="20"/>
                            <w:szCs w:val="20"/>
                          </w:rPr>
                          <m:t>v</m:t>
                        </m:r>
                      </m:e>
                    </m:acc>
                    <m:r>
                      <w:rPr>
                        <w:rFonts w:ascii="Cambria Math" w:hAnsi="Cambria Math"/>
                        <w:sz w:val="20"/>
                        <w:szCs w:val="20"/>
                      </w:rPr>
                      <m:t>, β,0</m:t>
                    </m:r>
                    <m:r>
                      <w:rPr>
                        <w:rFonts w:ascii="Cambria Math" w:hAnsi="Cambria Math"/>
                        <w:sz w:val="20"/>
                        <w:szCs w:val="20"/>
                      </w:rPr>
                      <m:t>,</m:t>
                    </m:r>
                    <m:acc>
                      <m:accPr>
                        <m:ctrlPr>
                          <w:rPr>
                            <w:rFonts w:ascii="Cambria Math" w:hAnsi="Cambria Math"/>
                            <w:i/>
                            <w:sz w:val="20"/>
                            <w:szCs w:val="20"/>
                          </w:rPr>
                        </m:ctrlPr>
                      </m:accPr>
                      <m:e>
                        <m:r>
                          <w:rPr>
                            <w:rFonts w:ascii="Cambria Math" w:hAnsi="Cambria Math"/>
                            <w:sz w:val="20"/>
                            <w:szCs w:val="20"/>
                          </w:rPr>
                          <m:t>γ</m:t>
                        </m:r>
                      </m:e>
                    </m:acc>
                  </m:e>
                </m:d>
              </m:oMath>
            </m:oMathPara>
          </w:p>
        </w:tc>
        <w:tc>
          <w:tcPr>
            <w:tcW w:w="872" w:type="dxa"/>
          </w:tcPr>
          <w:p w14:paraId="251042D9" w14:textId="003FA73E" w:rsidR="00F26061" w:rsidRPr="00BB62A3" w:rsidRDefault="00F26061"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38</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2565AE26" w14:textId="77777777" w:rsidR="007B4784" w:rsidRPr="001309FF" w:rsidRDefault="007B4784" w:rsidP="00F62B95">
      <w:pPr>
        <w:spacing w:line="360" w:lineRule="auto"/>
        <w:rPr>
          <w:rFonts w:ascii="Palatino Linotype" w:hAnsi="Palatino Linotype"/>
          <w:sz w:val="20"/>
          <w:szCs w:val="20"/>
        </w:rPr>
      </w:pPr>
    </w:p>
    <w:p w14:paraId="1BD38ACE" w14:textId="1A367E31" w:rsidR="00F26061" w:rsidRDefault="00B9045F" w:rsidP="00F62B95">
      <w:pPr>
        <w:spacing w:line="360" w:lineRule="auto"/>
        <w:rPr>
          <w:rFonts w:ascii="Palatino Linotype" w:hAnsi="Palatino Linotype"/>
          <w:sz w:val="20"/>
          <w:szCs w:val="20"/>
        </w:rPr>
      </w:pPr>
      <w:r>
        <w:rPr>
          <w:rFonts w:ascii="Palatino Linotype" w:hAnsi="Palatino Linotype"/>
          <w:sz w:val="20"/>
          <w:szCs w:val="20"/>
        </w:rPr>
        <w:t>In</w:t>
      </w:r>
      <w:r w:rsidR="0088061F">
        <w:rPr>
          <w:rFonts w:ascii="Palatino Linotype" w:hAnsi="Palatino Linotype"/>
          <w:sz w:val="20"/>
          <w:szCs w:val="20"/>
        </w:rPr>
        <w:t xml:space="preserve"> the</w:t>
      </w:r>
      <w:r w:rsidR="00761AAC">
        <w:rPr>
          <w:rFonts w:ascii="Palatino Linotype" w:hAnsi="Palatino Linotype"/>
          <w:sz w:val="20"/>
          <w:szCs w:val="20"/>
        </w:rPr>
        <w:t xml:space="preserve"> normal free SABR </w:t>
      </w:r>
      <w:r w:rsidR="004B5327">
        <w:rPr>
          <w:rFonts w:ascii="Palatino Linotype" w:hAnsi="Palatino Linotype"/>
          <w:sz w:val="20"/>
          <w:szCs w:val="20"/>
        </w:rPr>
        <w:t>(</w:t>
      </w:r>
      <m:oMath>
        <m:r>
          <w:rPr>
            <w:rFonts w:ascii="Cambria Math" w:hAnsi="Cambria Math"/>
            <w:sz w:val="20"/>
            <w:szCs w:val="20"/>
          </w:rPr>
          <m:t>β=0</m:t>
        </m:r>
      </m:oMath>
      <w:r w:rsidR="004B5327">
        <w:rPr>
          <w:rFonts w:ascii="Palatino Linotype" w:hAnsi="Palatino Linotype"/>
          <w:sz w:val="20"/>
          <w:szCs w:val="20"/>
        </w:rPr>
        <w:t xml:space="preserve">) </w:t>
      </w:r>
      <w:r w:rsidR="00761AAC">
        <w:rPr>
          <w:rFonts w:ascii="Palatino Linotype" w:hAnsi="Palatino Linotype"/>
          <w:sz w:val="20"/>
          <w:szCs w:val="20"/>
        </w:rPr>
        <w:t>we have that the forward</w:t>
      </w:r>
      <w:r w:rsidR="009D1346">
        <w:rPr>
          <w:rFonts w:ascii="Palatino Linotype" w:hAnsi="Palatino Linotype"/>
          <w:sz w:val="20"/>
          <w:szCs w:val="20"/>
        </w:rPr>
        <w:t xml:space="preserve"> </w:t>
      </w:r>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t</m:t>
            </m:r>
          </m:sub>
        </m:sSub>
      </m:oMath>
      <w:r w:rsidR="00761AAC">
        <w:rPr>
          <w:rFonts w:ascii="Palatino Linotype" w:hAnsi="Palatino Linotype"/>
          <w:sz w:val="20"/>
          <w:szCs w:val="20"/>
        </w:rPr>
        <w:t xml:space="preserve"> follows the</w:t>
      </w:r>
      <w:r w:rsidR="00E4358F">
        <w:rPr>
          <w:rFonts w:ascii="Palatino Linotype" w:hAnsi="Palatino Linotype"/>
          <w:sz w:val="20"/>
          <w:szCs w:val="20"/>
        </w:rPr>
        <w:t xml:space="preserve"> Normal model</w:t>
      </w:r>
      <w:r w:rsidR="00761AAC">
        <w:rPr>
          <w:rFonts w:ascii="Palatino Linotype" w:hAnsi="Palatino Linotype"/>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F26061" w:rsidRPr="00BB62A3" w14:paraId="01D30E85" w14:textId="77777777" w:rsidTr="00256AD0">
        <w:tc>
          <w:tcPr>
            <w:tcW w:w="9918" w:type="dxa"/>
          </w:tcPr>
          <w:p w14:paraId="2C654D9E" w14:textId="77777777" w:rsidR="00F26061" w:rsidRDefault="00F26061" w:rsidP="00F62B95">
            <w:pPr>
              <w:spacing w:line="360" w:lineRule="auto"/>
              <w:rPr>
                <w:rFonts w:ascii="Palatino Linotype" w:hAnsi="Palatino Linotype"/>
                <w:sz w:val="20"/>
                <w:szCs w:val="20"/>
              </w:rPr>
            </w:pPr>
          </w:p>
          <w:p w14:paraId="455F6AE2" w14:textId="77777777" w:rsidR="00F26061" w:rsidRPr="001309FF" w:rsidRDefault="00F26061" w:rsidP="00F62B95">
            <w:pPr>
              <w:spacing w:line="360" w:lineRule="auto"/>
              <w:jc w:val="both"/>
              <w:rPr>
                <w:rFonts w:ascii="Palatino Linotype" w:hAnsi="Palatino Linotype"/>
                <w:color w:val="202124"/>
                <w:sz w:val="20"/>
                <w:szCs w:val="20"/>
              </w:rPr>
            </w:pPr>
            <m:oMathPara>
              <m:oMath>
                <m:r>
                  <w:rPr>
                    <w:rFonts w:ascii="Cambria Math" w:hAnsi="Cambria Math"/>
                    <w:color w:val="202124"/>
                    <w:sz w:val="20"/>
                    <w:szCs w:val="20"/>
                  </w:rPr>
                  <m:t>d</m:t>
                </m:r>
                <m:sSub>
                  <m:sSubPr>
                    <m:ctrlPr>
                      <w:rPr>
                        <w:rFonts w:ascii="Cambria Math" w:hAnsi="Cambria Math"/>
                        <w:color w:val="202124"/>
                        <w:sz w:val="20"/>
                        <w:szCs w:val="20"/>
                      </w:rPr>
                    </m:ctrlPr>
                  </m:sSubPr>
                  <m:e>
                    <m:r>
                      <w:rPr>
                        <w:rFonts w:ascii="Cambria Math" w:hAnsi="Cambria Math"/>
                        <w:color w:val="202124"/>
                        <w:sz w:val="20"/>
                        <w:szCs w:val="20"/>
                      </w:rPr>
                      <m:t>F</m:t>
                    </m:r>
                    <m:ctrlPr>
                      <w:rPr>
                        <w:rFonts w:ascii="Cambria Math" w:hAnsi="Cambria Math"/>
                        <w:i/>
                        <w:color w:val="202124"/>
                        <w:sz w:val="20"/>
                        <w:szCs w:val="20"/>
                      </w:rPr>
                    </m:ctrlPr>
                  </m:e>
                  <m:sub>
                    <m:r>
                      <w:rPr>
                        <w:rFonts w:ascii="Cambria Math" w:hAnsi="Cambria Math"/>
                        <w:color w:val="202124"/>
                        <w:sz w:val="20"/>
                        <w:szCs w:val="20"/>
                      </w:rPr>
                      <m:t>t</m:t>
                    </m:r>
                  </m:sub>
                </m:sSub>
                <m:r>
                  <m:rPr>
                    <m:sty m:val="p"/>
                  </m:rPr>
                  <w:rPr>
                    <w:rFonts w:ascii="Cambria Math" w:hAnsi="Cambria Math"/>
                    <w:color w:val="202124"/>
                    <w:sz w:val="20"/>
                    <w:szCs w:val="20"/>
                  </w:rPr>
                  <m:t>=</m:t>
                </m:r>
                <m:sSub>
                  <m:sSubPr>
                    <m:ctrlPr>
                      <w:rPr>
                        <w:rFonts w:ascii="Cambria Math" w:hAnsi="Cambria Math"/>
                        <w:color w:val="202124"/>
                        <w:sz w:val="20"/>
                        <w:szCs w:val="20"/>
                      </w:rPr>
                    </m:ctrlPr>
                  </m:sSubPr>
                  <m:e>
                    <m:r>
                      <w:rPr>
                        <w:rFonts w:ascii="Cambria Math" w:hAnsi="Cambria Math"/>
                        <w:color w:val="202124"/>
                        <w:sz w:val="20"/>
                        <w:szCs w:val="20"/>
                      </w:rPr>
                      <m:t>v</m:t>
                    </m:r>
                    <m:ctrlPr>
                      <w:rPr>
                        <w:rFonts w:ascii="Cambria Math" w:hAnsi="Cambria Math"/>
                        <w:i/>
                        <w:color w:val="202124"/>
                        <w:sz w:val="20"/>
                        <w:szCs w:val="20"/>
                      </w:rPr>
                    </m:ctrlPr>
                  </m:e>
                  <m:sub>
                    <m:r>
                      <w:rPr>
                        <w:rFonts w:ascii="Cambria Math" w:hAnsi="Cambria Math"/>
                        <w:color w:val="202124"/>
                        <w:sz w:val="20"/>
                        <w:szCs w:val="20"/>
                      </w:rPr>
                      <m:t>t</m:t>
                    </m:r>
                  </m:sub>
                </m:sSub>
                <m:r>
                  <m:rPr>
                    <m:sty m:val="p"/>
                  </m:rPr>
                  <w:rPr>
                    <w:rFonts w:ascii="Cambria Math" w:hAnsi="Cambria Math"/>
                    <w:color w:val="202124"/>
                    <w:sz w:val="20"/>
                    <w:szCs w:val="20"/>
                  </w:rPr>
                  <m:t> </m:t>
                </m:r>
                <m:r>
                  <w:rPr>
                    <w:rFonts w:ascii="Cambria Math" w:hAnsi="Cambria Math"/>
                    <w:color w:val="202124"/>
                    <w:sz w:val="20"/>
                    <w:szCs w:val="20"/>
                  </w:rPr>
                  <m:t>d</m:t>
                </m:r>
                <m:sSub>
                  <m:sSubPr>
                    <m:ctrlPr>
                      <w:rPr>
                        <w:rFonts w:ascii="Cambria Math" w:hAnsi="Cambria Math"/>
                        <w:color w:val="202124"/>
                        <w:sz w:val="20"/>
                        <w:szCs w:val="20"/>
                      </w:rPr>
                    </m:ctrlPr>
                  </m:sSubPr>
                  <m:e>
                    <m:r>
                      <w:rPr>
                        <w:rFonts w:ascii="Cambria Math" w:hAnsi="Cambria Math"/>
                        <w:color w:val="202124"/>
                        <w:sz w:val="20"/>
                        <w:szCs w:val="20"/>
                      </w:rPr>
                      <m:t>W</m:t>
                    </m:r>
                    <m:ctrlPr>
                      <w:rPr>
                        <w:rFonts w:ascii="Cambria Math" w:hAnsi="Cambria Math"/>
                        <w:i/>
                        <w:color w:val="202124"/>
                        <w:sz w:val="20"/>
                        <w:szCs w:val="20"/>
                      </w:rPr>
                    </m:ctrlPr>
                  </m:e>
                  <m:sub>
                    <m:r>
                      <m:rPr>
                        <m:sty m:val="p"/>
                      </m:rPr>
                      <w:rPr>
                        <w:rFonts w:ascii="Cambria Math" w:hAnsi="Cambria Math"/>
                        <w:color w:val="202124"/>
                        <w:sz w:val="20"/>
                        <w:szCs w:val="20"/>
                      </w:rPr>
                      <m:t>1</m:t>
                    </m:r>
                    <m:r>
                      <w:rPr>
                        <w:rFonts w:ascii="Cambria Math" w:hAnsi="Cambria Math"/>
                        <w:color w:val="202124"/>
                        <w:sz w:val="20"/>
                        <w:szCs w:val="20"/>
                      </w:rPr>
                      <m:t>t,</m:t>
                    </m:r>
                  </m:sub>
                </m:sSub>
              </m:oMath>
            </m:oMathPara>
          </w:p>
          <w:p w14:paraId="78943AB0" w14:textId="77777777" w:rsidR="00F26061" w:rsidRPr="001309FF" w:rsidRDefault="00F26061" w:rsidP="00F62B95">
            <w:pPr>
              <w:spacing w:line="360" w:lineRule="auto"/>
              <w:jc w:val="both"/>
              <w:rPr>
                <w:rFonts w:ascii="Palatino Linotype" w:hAnsi="Palatino Linotype"/>
                <w:color w:val="202124"/>
                <w:sz w:val="20"/>
                <w:szCs w:val="20"/>
              </w:rPr>
            </w:pPr>
            <m:oMathPara>
              <m:oMath>
                <m:r>
                  <w:rPr>
                    <w:rFonts w:ascii="Cambria Math" w:hAnsi="Cambria Math"/>
                    <w:color w:val="202124"/>
                    <w:sz w:val="20"/>
                    <w:szCs w:val="20"/>
                  </w:rPr>
                  <m:t>d</m:t>
                </m:r>
                <m:sSub>
                  <m:sSubPr>
                    <m:ctrlPr>
                      <w:rPr>
                        <w:rFonts w:ascii="Cambria Math" w:hAnsi="Cambria Math"/>
                        <w:color w:val="202124"/>
                        <w:sz w:val="20"/>
                        <w:szCs w:val="20"/>
                      </w:rPr>
                    </m:ctrlPr>
                  </m:sSubPr>
                  <m:e>
                    <m:r>
                      <w:rPr>
                        <w:rFonts w:ascii="Cambria Math" w:hAnsi="Cambria Math"/>
                        <w:color w:val="202124"/>
                        <w:sz w:val="20"/>
                        <w:szCs w:val="20"/>
                      </w:rPr>
                      <m:t>v</m:t>
                    </m:r>
                    <m:ctrlPr>
                      <w:rPr>
                        <w:rFonts w:ascii="Cambria Math" w:hAnsi="Cambria Math"/>
                        <w:i/>
                        <w:color w:val="202124"/>
                        <w:sz w:val="20"/>
                        <w:szCs w:val="20"/>
                      </w:rPr>
                    </m:ctrlPr>
                  </m:e>
                  <m:sub>
                    <m:r>
                      <w:rPr>
                        <w:rFonts w:ascii="Cambria Math" w:hAnsi="Cambria Math"/>
                        <w:color w:val="202124"/>
                        <w:sz w:val="20"/>
                        <w:szCs w:val="20"/>
                      </w:rPr>
                      <m:t>t</m:t>
                    </m:r>
                  </m:sub>
                </m:sSub>
                <m:r>
                  <m:rPr>
                    <m:sty m:val="p"/>
                  </m:rPr>
                  <w:rPr>
                    <w:rFonts w:ascii="Cambria Math" w:hAnsi="Cambria Math"/>
                    <w:color w:val="202124"/>
                    <w:sz w:val="20"/>
                    <w:szCs w:val="20"/>
                  </w:rPr>
                  <m:t>=</m:t>
                </m:r>
                <m:r>
                  <w:rPr>
                    <w:rFonts w:ascii="Cambria Math" w:hAnsi="Cambria Math"/>
                    <w:color w:val="202124"/>
                    <w:sz w:val="20"/>
                    <w:szCs w:val="20"/>
                  </w:rPr>
                  <m:t>γ</m:t>
                </m:r>
                <m:sSubSup>
                  <m:sSubSupPr>
                    <m:ctrlPr>
                      <w:rPr>
                        <w:rFonts w:ascii="Cambria Math" w:hAnsi="Cambria Math"/>
                        <w:color w:val="202124"/>
                        <w:sz w:val="20"/>
                        <w:szCs w:val="20"/>
                      </w:rPr>
                    </m:ctrlPr>
                  </m:sSubSupPr>
                  <m:e>
                    <m:r>
                      <w:rPr>
                        <w:rFonts w:ascii="Cambria Math" w:hAnsi="Cambria Math"/>
                        <w:color w:val="202124"/>
                        <w:sz w:val="20"/>
                        <w:szCs w:val="20"/>
                      </w:rPr>
                      <m:t>v</m:t>
                    </m:r>
                    <m:ctrlPr>
                      <w:rPr>
                        <w:rFonts w:ascii="Cambria Math" w:hAnsi="Cambria Math"/>
                        <w:i/>
                        <w:color w:val="202124"/>
                        <w:sz w:val="20"/>
                        <w:szCs w:val="20"/>
                      </w:rPr>
                    </m:ctrlPr>
                  </m:e>
                  <m:sub>
                    <m:r>
                      <w:rPr>
                        <w:rFonts w:ascii="Cambria Math" w:hAnsi="Cambria Math"/>
                        <w:color w:val="202124"/>
                        <w:sz w:val="20"/>
                        <w:szCs w:val="20"/>
                      </w:rPr>
                      <m:t>t</m:t>
                    </m:r>
                  </m:sub>
                  <m:sup>
                    <m:r>
                      <m:rPr>
                        <m:sty m:val="p"/>
                      </m:rPr>
                      <w:rPr>
                        <w:rFonts w:ascii="Cambria Math" w:hAnsi="Cambria Math"/>
                        <w:color w:val="202124"/>
                        <w:sz w:val="20"/>
                        <w:szCs w:val="20"/>
                      </w:rPr>
                      <m:t> </m:t>
                    </m:r>
                  </m:sup>
                </m:sSubSup>
                <m:r>
                  <w:rPr>
                    <w:rFonts w:ascii="Cambria Math" w:hAnsi="Cambria Math"/>
                    <w:color w:val="202124"/>
                    <w:sz w:val="20"/>
                    <w:szCs w:val="20"/>
                  </w:rPr>
                  <m:t>d</m:t>
                </m:r>
                <m:sSub>
                  <m:sSubPr>
                    <m:ctrlPr>
                      <w:rPr>
                        <w:rFonts w:ascii="Cambria Math" w:hAnsi="Cambria Math"/>
                        <w:color w:val="202124"/>
                        <w:sz w:val="20"/>
                        <w:szCs w:val="20"/>
                      </w:rPr>
                    </m:ctrlPr>
                  </m:sSubPr>
                  <m:e>
                    <m:r>
                      <m:rPr>
                        <m:sty m:val="p"/>
                      </m:rPr>
                      <w:rPr>
                        <w:rFonts w:ascii="Cambria Math" w:hAnsi="Cambria Math"/>
                        <w:color w:val="202124"/>
                        <w:sz w:val="20"/>
                        <w:szCs w:val="20"/>
                      </w:rPr>
                      <m:t>W</m:t>
                    </m:r>
                  </m:e>
                  <m:sub>
                    <m:r>
                      <m:rPr>
                        <m:sty m:val="p"/>
                      </m:rPr>
                      <w:rPr>
                        <w:rFonts w:ascii="Cambria Math" w:hAnsi="Cambria Math"/>
                        <w:color w:val="202124"/>
                        <w:sz w:val="20"/>
                        <w:szCs w:val="20"/>
                      </w:rPr>
                      <m:t>2</m:t>
                    </m:r>
                    <m:r>
                      <w:rPr>
                        <w:rFonts w:ascii="Cambria Math" w:hAnsi="Cambria Math"/>
                        <w:color w:val="202124"/>
                        <w:sz w:val="20"/>
                        <w:szCs w:val="20"/>
                      </w:rPr>
                      <m:t>t</m:t>
                    </m:r>
                  </m:sub>
                </m:sSub>
                <m:r>
                  <w:rPr>
                    <w:rFonts w:ascii="Cambria Math" w:hAnsi="Cambria Math"/>
                    <w:color w:val="202124"/>
                    <w:sz w:val="20"/>
                    <w:szCs w:val="20"/>
                  </w:rPr>
                  <m:t>,</m:t>
                </m:r>
              </m:oMath>
            </m:oMathPara>
          </w:p>
          <w:p w14:paraId="3BDA1F5A" w14:textId="1A754B79" w:rsidR="00F26061" w:rsidRPr="00F26061" w:rsidRDefault="00F26061" w:rsidP="00F62B95">
            <w:pPr>
              <w:spacing w:line="360" w:lineRule="auto"/>
              <w:jc w:val="both"/>
              <w:rPr>
                <w:rFonts w:ascii="Palatino Linotype" w:hAnsi="Palatino Linotype"/>
                <w:color w:val="202124"/>
                <w:sz w:val="20"/>
                <w:szCs w:val="20"/>
              </w:rPr>
            </w:pPr>
            <m:oMathPara>
              <m:oMath>
                <m:r>
                  <w:rPr>
                    <w:rFonts w:ascii="Cambria Math" w:hAnsi="Cambria Math"/>
                    <w:color w:val="202124"/>
                    <w:sz w:val="20"/>
                    <w:szCs w:val="20"/>
                  </w:rPr>
                  <m:t>d</m:t>
                </m:r>
                <m:sSub>
                  <m:sSubPr>
                    <m:ctrlPr>
                      <w:rPr>
                        <w:rFonts w:ascii="Cambria Math" w:hAnsi="Cambria Math"/>
                        <w:color w:val="202124"/>
                        <w:sz w:val="20"/>
                        <w:szCs w:val="20"/>
                      </w:rPr>
                    </m:ctrlPr>
                  </m:sSubPr>
                  <m:e>
                    <m:r>
                      <w:rPr>
                        <w:rFonts w:ascii="Cambria Math" w:hAnsi="Cambria Math"/>
                        <w:color w:val="202124"/>
                        <w:sz w:val="20"/>
                        <w:szCs w:val="20"/>
                      </w:rPr>
                      <m:t>W</m:t>
                    </m:r>
                    <m:ctrlPr>
                      <w:rPr>
                        <w:rFonts w:ascii="Cambria Math" w:hAnsi="Cambria Math"/>
                        <w:i/>
                        <w:color w:val="202124"/>
                        <w:sz w:val="20"/>
                        <w:szCs w:val="20"/>
                      </w:rPr>
                    </m:ctrlPr>
                  </m:e>
                  <m:sub>
                    <m:r>
                      <m:rPr>
                        <m:sty m:val="p"/>
                      </m:rPr>
                      <w:rPr>
                        <w:rFonts w:ascii="Cambria Math" w:hAnsi="Cambria Math"/>
                        <w:color w:val="202124"/>
                        <w:sz w:val="20"/>
                        <w:szCs w:val="20"/>
                      </w:rPr>
                      <m:t>1</m:t>
                    </m:r>
                    <m:r>
                      <w:rPr>
                        <w:rFonts w:ascii="Cambria Math" w:hAnsi="Cambria Math"/>
                        <w:color w:val="202124"/>
                        <w:sz w:val="20"/>
                        <w:szCs w:val="20"/>
                      </w:rPr>
                      <m:t>t</m:t>
                    </m:r>
                  </m:sub>
                </m:sSub>
                <m:r>
                  <m:rPr>
                    <m:sty m:val="p"/>
                  </m:rPr>
                  <w:rPr>
                    <w:rFonts w:ascii="Cambria Math" w:hAnsi="Cambria Math"/>
                    <w:color w:val="202124"/>
                    <w:sz w:val="20"/>
                    <w:szCs w:val="20"/>
                  </w:rPr>
                  <m:t> </m:t>
                </m:r>
                <m:r>
                  <w:rPr>
                    <w:rFonts w:ascii="Cambria Math" w:hAnsi="Cambria Math"/>
                    <w:color w:val="202124"/>
                    <w:sz w:val="20"/>
                    <w:szCs w:val="20"/>
                  </w:rPr>
                  <m:t>d</m:t>
                </m:r>
                <m:sSub>
                  <m:sSubPr>
                    <m:ctrlPr>
                      <w:rPr>
                        <w:rFonts w:ascii="Cambria Math" w:hAnsi="Cambria Math"/>
                        <w:color w:val="202124"/>
                        <w:sz w:val="20"/>
                        <w:szCs w:val="20"/>
                      </w:rPr>
                    </m:ctrlPr>
                  </m:sSubPr>
                  <m:e>
                    <m:r>
                      <m:rPr>
                        <m:sty m:val="p"/>
                      </m:rPr>
                      <w:rPr>
                        <w:rFonts w:ascii="Cambria Math" w:hAnsi="Cambria Math"/>
                        <w:color w:val="202124"/>
                        <w:sz w:val="20"/>
                        <w:szCs w:val="20"/>
                      </w:rPr>
                      <m:t>W</m:t>
                    </m:r>
                  </m:e>
                  <m:sub>
                    <m:r>
                      <m:rPr>
                        <m:sty m:val="p"/>
                      </m:rPr>
                      <w:rPr>
                        <w:rFonts w:ascii="Cambria Math" w:hAnsi="Cambria Math"/>
                        <w:color w:val="202124"/>
                        <w:sz w:val="20"/>
                        <w:szCs w:val="20"/>
                      </w:rPr>
                      <m:t>2</m:t>
                    </m:r>
                    <m:r>
                      <w:rPr>
                        <w:rFonts w:ascii="Cambria Math" w:hAnsi="Cambria Math"/>
                        <w:color w:val="202124"/>
                        <w:sz w:val="20"/>
                        <w:szCs w:val="20"/>
                      </w:rPr>
                      <m:t>t</m:t>
                    </m:r>
                  </m:sub>
                </m:sSub>
                <m:r>
                  <m:rPr>
                    <m:sty m:val="p"/>
                  </m:rPr>
                  <w:rPr>
                    <w:rFonts w:ascii="Cambria Math" w:hAnsi="Cambria Math"/>
                    <w:color w:val="202124"/>
                    <w:sz w:val="20"/>
                    <w:szCs w:val="20"/>
                  </w:rPr>
                  <m:t>=</m:t>
                </m:r>
                <m:r>
                  <w:rPr>
                    <w:rFonts w:ascii="Cambria Math" w:hAnsi="Cambria Math"/>
                    <w:color w:val="202124"/>
                    <w:sz w:val="20"/>
                    <w:szCs w:val="20"/>
                  </w:rPr>
                  <m:t>ρdt,</m:t>
                </m:r>
                <m:r>
                  <w:rPr>
                    <w:rFonts w:ascii="Cambria Math" w:hAnsi="Cambria Math"/>
                    <w:color w:val="202124"/>
                    <w:sz w:val="20"/>
                    <w:szCs w:val="20"/>
                  </w:rPr>
                  <w:br/>
                </m:r>
              </m:oMath>
              <m:oMath>
                <m:r>
                  <w:rPr>
                    <w:rFonts w:ascii="Cambria Math" w:hAnsi="Cambria Math"/>
                    <w:color w:val="202124"/>
                    <w:sz w:val="20"/>
                    <w:szCs w:val="20"/>
                  </w:rPr>
                  <m:t>E</m:t>
                </m:r>
                <m:d>
                  <m:dPr>
                    <m:begChr m:val="["/>
                    <m:endChr m:val="]"/>
                    <m:ctrlPr>
                      <w:rPr>
                        <w:rFonts w:ascii="Cambria Math" w:hAnsi="Cambria Math"/>
                        <w:i/>
                        <w:color w:val="202124"/>
                        <w:sz w:val="20"/>
                        <w:szCs w:val="20"/>
                      </w:rPr>
                    </m:ctrlPr>
                  </m:dPr>
                  <m:e>
                    <m:r>
                      <w:rPr>
                        <w:rFonts w:ascii="Cambria Math" w:hAnsi="Cambria Math"/>
                        <w:color w:val="202124"/>
                        <w:sz w:val="20"/>
                        <w:szCs w:val="20"/>
                      </w:rPr>
                      <m:t>d</m:t>
                    </m:r>
                    <m:sSub>
                      <m:sSubPr>
                        <m:ctrlPr>
                          <w:rPr>
                            <w:rFonts w:ascii="Cambria Math" w:hAnsi="Cambria Math"/>
                            <w:color w:val="202124"/>
                            <w:sz w:val="20"/>
                            <w:szCs w:val="20"/>
                          </w:rPr>
                        </m:ctrlPr>
                      </m:sSubPr>
                      <m:e>
                        <m:r>
                          <m:rPr>
                            <m:sty m:val="p"/>
                          </m:rPr>
                          <w:rPr>
                            <w:rFonts w:ascii="Cambria Math" w:hAnsi="Cambria Math"/>
                            <w:color w:val="202124"/>
                            <w:sz w:val="20"/>
                            <w:szCs w:val="20"/>
                          </w:rPr>
                          <m:t>W</m:t>
                        </m:r>
                      </m:e>
                      <m:sub>
                        <m:r>
                          <m:rPr>
                            <m:sty m:val="p"/>
                          </m:rPr>
                          <w:rPr>
                            <w:rFonts w:ascii="Cambria Math" w:hAnsi="Cambria Math"/>
                            <w:color w:val="202124"/>
                            <w:sz w:val="20"/>
                            <w:szCs w:val="20"/>
                          </w:rPr>
                          <m:t>1t</m:t>
                        </m:r>
                      </m:sub>
                    </m:sSub>
                    <m:r>
                      <w:rPr>
                        <w:rFonts w:ascii="Cambria Math" w:hAnsi="Cambria Math"/>
                        <w:color w:val="202124"/>
                        <w:sz w:val="20"/>
                        <w:szCs w:val="20"/>
                      </w:rPr>
                      <m:t>d</m:t>
                    </m:r>
                    <m:sSub>
                      <m:sSubPr>
                        <m:ctrlPr>
                          <w:rPr>
                            <w:rFonts w:ascii="Cambria Math" w:hAnsi="Cambria Math"/>
                            <w:color w:val="202124"/>
                            <w:sz w:val="20"/>
                            <w:szCs w:val="20"/>
                          </w:rPr>
                        </m:ctrlPr>
                      </m:sSubPr>
                      <m:e>
                        <m:r>
                          <m:rPr>
                            <m:sty m:val="p"/>
                          </m:rPr>
                          <w:rPr>
                            <w:rFonts w:ascii="Cambria Math" w:hAnsi="Cambria Math"/>
                            <w:color w:val="202124"/>
                            <w:sz w:val="20"/>
                            <w:szCs w:val="20"/>
                          </w:rPr>
                          <m:t>W</m:t>
                        </m:r>
                      </m:e>
                      <m:sub>
                        <m:r>
                          <m:rPr>
                            <m:sty m:val="p"/>
                          </m:rPr>
                          <w:rPr>
                            <w:rFonts w:ascii="Cambria Math" w:hAnsi="Cambria Math"/>
                            <w:color w:val="202124"/>
                            <w:sz w:val="20"/>
                            <w:szCs w:val="20"/>
                          </w:rPr>
                          <m:t>2</m:t>
                        </m:r>
                        <m:r>
                          <w:rPr>
                            <w:rFonts w:ascii="Cambria Math" w:hAnsi="Cambria Math"/>
                            <w:color w:val="202124"/>
                            <w:sz w:val="20"/>
                            <w:szCs w:val="20"/>
                          </w:rPr>
                          <m:t>t</m:t>
                        </m:r>
                      </m:sub>
                    </m:sSub>
                  </m:e>
                </m:d>
                <m:r>
                  <w:rPr>
                    <w:rFonts w:ascii="Cambria Math" w:hAnsi="Cambria Math"/>
                    <w:color w:val="202124"/>
                    <w:sz w:val="20"/>
                    <w:szCs w:val="20"/>
                  </w:rPr>
                  <m:t>=</m:t>
                </m:r>
                <m:r>
                  <w:rPr>
                    <w:rFonts w:ascii="Cambria Math" w:hAnsi="Cambria Math"/>
                    <w:color w:val="202124"/>
                    <w:sz w:val="20"/>
                    <w:szCs w:val="20"/>
                  </w:rPr>
                  <m:t>ρdt</m:t>
                </m:r>
              </m:oMath>
            </m:oMathPara>
          </w:p>
        </w:tc>
        <w:tc>
          <w:tcPr>
            <w:tcW w:w="872" w:type="dxa"/>
          </w:tcPr>
          <w:p w14:paraId="39F186F4" w14:textId="5E1ABDBF" w:rsidR="00F26061" w:rsidRPr="00BB62A3" w:rsidRDefault="00F26061"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39</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6FA8DAAD" w14:textId="77777777" w:rsidR="00F26061" w:rsidRDefault="00F26061" w:rsidP="00F62B95">
      <w:pPr>
        <w:spacing w:line="360" w:lineRule="auto"/>
        <w:rPr>
          <w:rFonts w:ascii="Palatino Linotype" w:hAnsi="Palatino Linotype"/>
          <w:sz w:val="20"/>
          <w:szCs w:val="20"/>
        </w:rPr>
      </w:pPr>
    </w:p>
    <w:p w14:paraId="1E384DA6" w14:textId="4A06E273" w:rsidR="00F26061" w:rsidRDefault="00E4358F" w:rsidP="00F62B95">
      <w:pPr>
        <w:spacing w:line="360" w:lineRule="auto"/>
        <w:jc w:val="both"/>
        <w:rPr>
          <w:rFonts w:ascii="Palatino Linotype" w:hAnsi="Palatino Linotype"/>
          <w:iCs/>
          <w:color w:val="202124"/>
          <w:sz w:val="20"/>
          <w:szCs w:val="20"/>
        </w:rPr>
      </w:pPr>
      <w:r>
        <w:rPr>
          <w:rFonts w:ascii="Palatino Linotype" w:hAnsi="Palatino Linotype"/>
          <w:iCs/>
          <w:color w:val="202124"/>
          <w:sz w:val="20"/>
          <w:szCs w:val="20"/>
        </w:rPr>
        <w:t xml:space="preserve">When imposing the free boundary </w:t>
      </w:r>
      <w:r w:rsidR="00260802">
        <w:rPr>
          <w:rFonts w:ascii="Palatino Linotype" w:hAnsi="Palatino Linotype"/>
          <w:iCs/>
          <w:color w:val="202124"/>
          <w:sz w:val="20"/>
          <w:szCs w:val="20"/>
        </w:rPr>
        <w:t>conditions,</w:t>
      </w:r>
      <w:r>
        <w:rPr>
          <w:rFonts w:ascii="Palatino Linotype" w:hAnsi="Palatino Linotype"/>
          <w:iCs/>
          <w:color w:val="202124"/>
          <w:sz w:val="20"/>
          <w:szCs w:val="20"/>
        </w:rPr>
        <w:t xml:space="preserve"> we have an exact solution for the option price at any correlation.</w:t>
      </w:r>
    </w:p>
    <w:p w14:paraId="74FBF30C" w14:textId="00A8015C" w:rsidR="00F26061" w:rsidRDefault="00F26061" w:rsidP="00F62B95">
      <w:pPr>
        <w:spacing w:line="360" w:lineRule="auto"/>
        <w:jc w:val="both"/>
        <w:rPr>
          <w:rFonts w:ascii="Palatino Linotype" w:hAnsi="Palatino Linotype"/>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F26061" w:rsidRPr="00BB62A3" w14:paraId="3A7694CF" w14:textId="77777777" w:rsidTr="00256AD0">
        <w:tc>
          <w:tcPr>
            <w:tcW w:w="9918" w:type="dxa"/>
          </w:tcPr>
          <w:p w14:paraId="2BD6B582" w14:textId="00E760BA" w:rsidR="00F26061" w:rsidRPr="00632521" w:rsidRDefault="00F26061" w:rsidP="00F62B95">
            <w:pPr>
              <w:spacing w:line="360" w:lineRule="auto"/>
              <w:jc w:val="both"/>
              <w:rPr>
                <w:rFonts w:ascii="Palatino Linotype" w:hAnsi="Palatino Linotype"/>
                <w:sz w:val="20"/>
                <w:szCs w:val="20"/>
              </w:rPr>
            </w:pPr>
            <m:oMathPara>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Normal Free SABR</m:t>
                    </m:r>
                  </m:sub>
                </m:sSub>
                <m:d>
                  <m:dPr>
                    <m:ctrlPr>
                      <w:rPr>
                        <w:rFonts w:ascii="Cambria Math" w:hAnsi="Cambria Math"/>
                        <w:i/>
                        <w:sz w:val="20"/>
                        <w:szCs w:val="20"/>
                      </w:rPr>
                    </m:ctrlPr>
                  </m:dPr>
                  <m:e>
                    <m:r>
                      <w:rPr>
                        <w:rFonts w:ascii="Cambria Math" w:hAnsi="Cambria Math"/>
                        <w:sz w:val="20"/>
                        <w:szCs w:val="20"/>
                      </w:rPr>
                      <m:t>T</m:t>
                    </m:r>
                    <m:r>
                      <w:rPr>
                        <w:rFonts w:ascii="Cambria Math" w:hAnsi="Cambria Math"/>
                        <w:sz w:val="20"/>
                        <w:szCs w:val="20"/>
                      </w:rPr>
                      <m:t>,</m:t>
                    </m:r>
                    <m:r>
                      <w:rPr>
                        <w:rFonts w:ascii="Cambria Math" w:hAnsi="Cambria Math"/>
                        <w:sz w:val="20"/>
                        <w:szCs w:val="20"/>
                      </w:rPr>
                      <m:t>K</m:t>
                    </m:r>
                  </m:e>
                </m:d>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v</m:t>
                    </m:r>
                  </m:num>
                  <m:den>
                    <m:r>
                      <w:rPr>
                        <w:rFonts w:ascii="Cambria Math" w:hAnsi="Cambria Math"/>
                        <w:sz w:val="20"/>
                        <w:szCs w:val="20"/>
                      </w:rPr>
                      <m:t>π</m:t>
                    </m:r>
                  </m:den>
                </m:f>
                <m:nary>
                  <m:naryPr>
                    <m:limLoc m:val="subSup"/>
                    <m:ctrlPr>
                      <w:rPr>
                        <w:rFonts w:ascii="Cambria Math" w:hAnsi="Cambria Math"/>
                        <w:i/>
                        <w:sz w:val="20"/>
                        <w:szCs w:val="20"/>
                      </w:rPr>
                    </m:ctrlPr>
                  </m:naryPr>
                  <m:sub>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0</m:t>
                        </m:r>
                      </m:sub>
                    </m:sSub>
                  </m:sub>
                  <m:sup>
                    <m:r>
                      <w:rPr>
                        <w:rFonts w:ascii="Cambria Math" w:hAnsi="Cambria Math"/>
                      </w:rPr>
                      <m:t>∞</m:t>
                    </m:r>
                  </m:sup>
                  <m:e>
                    <m:f>
                      <m:fPr>
                        <m:ctrlPr>
                          <w:rPr>
                            <w:rFonts w:ascii="Cambria Math" w:hAnsi="Cambria Math"/>
                            <w:i/>
                            <w:sz w:val="20"/>
                            <w:szCs w:val="20"/>
                          </w:rPr>
                        </m:ctrlPr>
                      </m:fPr>
                      <m:num>
                        <m:r>
                          <w:rPr>
                            <w:rFonts w:ascii="Cambria Math" w:hAnsi="Cambria Math"/>
                            <w:sz w:val="20"/>
                            <w:szCs w:val="20"/>
                          </w:rPr>
                          <m:t>G</m:t>
                        </m:r>
                        <m:d>
                          <m:dPr>
                            <m:ctrlPr>
                              <w:rPr>
                                <w:rFonts w:ascii="Cambria Math" w:hAnsi="Cambria Math"/>
                                <w:i/>
                                <w:sz w:val="20"/>
                                <w:szCs w:val="20"/>
                              </w:rPr>
                            </m:ctrlPr>
                          </m:dPr>
                          <m:e>
                            <m:r>
                              <w:rPr>
                                <w:rFonts w:ascii="Cambria Math" w:hAnsi="Cambria Math"/>
                                <w:sz w:val="20"/>
                                <w:szCs w:val="20"/>
                              </w:rPr>
                              <m:t>T</m:t>
                            </m:r>
                            <m:sSup>
                              <m:sSupPr>
                                <m:ctrlPr>
                                  <w:rPr>
                                    <w:rFonts w:ascii="Cambria Math" w:hAnsi="Cambria Math"/>
                                    <w:i/>
                                    <w:sz w:val="20"/>
                                    <w:szCs w:val="20"/>
                                  </w:rPr>
                                </m:ctrlPr>
                              </m:sSupPr>
                              <m:e>
                                <m:r>
                                  <w:rPr>
                                    <w:rFonts w:ascii="Cambria Math" w:hAnsi="Cambria Math"/>
                                    <w:sz w:val="20"/>
                                    <w:szCs w:val="20"/>
                                  </w:rPr>
                                  <m:t>γ</m:t>
                                </m:r>
                              </m:e>
                              <m:sup>
                                <m:r>
                                  <w:rPr>
                                    <w:rFonts w:ascii="Cambria Math" w:hAnsi="Cambria Math"/>
                                    <w:sz w:val="20"/>
                                    <w:szCs w:val="20"/>
                                  </w:rPr>
                                  <m:t>2</m:t>
                                </m:r>
                              </m:sup>
                            </m:sSup>
                            <m:r>
                              <w:rPr>
                                <w:rFonts w:ascii="Cambria Math" w:hAnsi="Cambria Math"/>
                                <w:sz w:val="20"/>
                                <w:szCs w:val="20"/>
                              </w:rPr>
                              <m:t>,s</m:t>
                            </m:r>
                          </m:e>
                        </m:d>
                      </m:num>
                      <m:den>
                        <m:func>
                          <m:funcPr>
                            <m:ctrlPr>
                              <w:rPr>
                                <w:rFonts w:ascii="Cambria Math" w:hAnsi="Cambria Math"/>
                                <w:i/>
                                <w:sz w:val="20"/>
                                <w:szCs w:val="20"/>
                              </w:rPr>
                            </m:ctrlPr>
                          </m:funcPr>
                          <m:fName>
                            <m:r>
                              <m:rPr>
                                <m:sty m:val="p"/>
                              </m:rPr>
                              <w:rPr>
                                <w:rFonts w:ascii="Cambria Math" w:hAnsi="Cambria Math"/>
                                <w:sz w:val="20"/>
                                <w:szCs w:val="20"/>
                              </w:rPr>
                              <m:t>sinh</m:t>
                            </m:r>
                          </m:fName>
                          <m:e>
                            <m:d>
                              <m:dPr>
                                <m:ctrlPr>
                                  <w:rPr>
                                    <w:rFonts w:ascii="Cambria Math" w:hAnsi="Cambria Math"/>
                                    <w:i/>
                                    <w:sz w:val="20"/>
                                    <w:szCs w:val="20"/>
                                  </w:rPr>
                                </m:ctrlPr>
                              </m:dPr>
                              <m:e>
                                <m:r>
                                  <w:rPr>
                                    <w:rFonts w:ascii="Cambria Math" w:hAnsi="Cambria Math"/>
                                    <w:sz w:val="20"/>
                                    <w:szCs w:val="20"/>
                                  </w:rPr>
                                  <m:t>s</m:t>
                                </m:r>
                              </m:e>
                            </m:d>
                          </m:e>
                        </m:func>
                      </m:den>
                    </m:f>
                    <m:rad>
                      <m:radPr>
                        <m:degHide m:val="1"/>
                        <m:ctrlPr>
                          <w:rPr>
                            <w:rFonts w:ascii="Cambria Math" w:hAnsi="Cambria Math"/>
                            <w:i/>
                            <w:sz w:val="20"/>
                            <w:szCs w:val="20"/>
                          </w:rPr>
                        </m:ctrlPr>
                      </m:radPr>
                      <m:deg/>
                      <m:e>
                        <m:func>
                          <m:funcPr>
                            <m:ctrlPr>
                              <w:rPr>
                                <w:rFonts w:ascii="Cambria Math" w:hAnsi="Cambria Math"/>
                                <w:i/>
                                <w:sz w:val="20"/>
                                <w:szCs w:val="20"/>
                              </w:rPr>
                            </m:ctrlPr>
                          </m:funcPr>
                          <m:fName>
                            <m:sSup>
                              <m:sSupPr>
                                <m:ctrlPr>
                                  <w:rPr>
                                    <w:rFonts w:ascii="Cambria Math" w:hAnsi="Cambria Math"/>
                                    <w:i/>
                                    <w:sz w:val="20"/>
                                    <w:szCs w:val="20"/>
                                  </w:rPr>
                                </m:ctrlPr>
                              </m:sSupPr>
                              <m:e>
                                <m:r>
                                  <m:rPr>
                                    <m:sty m:val="p"/>
                                  </m:rPr>
                                  <w:rPr>
                                    <w:rFonts w:ascii="Cambria Math" w:hAnsi="Cambria Math"/>
                                    <w:sz w:val="20"/>
                                    <w:szCs w:val="20"/>
                                  </w:rPr>
                                  <m:t>sinh</m:t>
                                </m:r>
                              </m:e>
                              <m:sup>
                                <m:r>
                                  <w:rPr>
                                    <w:rFonts w:ascii="Cambria Math" w:hAnsi="Cambria Math"/>
                                    <w:sz w:val="20"/>
                                    <w:szCs w:val="20"/>
                                  </w:rPr>
                                  <m:t>2</m:t>
                                </m:r>
                                <m:ctrlPr>
                                  <w:rPr>
                                    <w:rFonts w:ascii="Cambria Math" w:hAnsi="Cambria Math"/>
                                    <w:sz w:val="20"/>
                                    <w:szCs w:val="20"/>
                                  </w:rPr>
                                </m:ctrlPr>
                              </m:sup>
                            </m:sSup>
                          </m:fName>
                          <m:e>
                            <m:d>
                              <m:dPr>
                                <m:ctrlPr>
                                  <w:rPr>
                                    <w:rFonts w:ascii="Cambria Math" w:hAnsi="Cambria Math"/>
                                    <w:i/>
                                    <w:sz w:val="20"/>
                                    <w:szCs w:val="20"/>
                                  </w:rPr>
                                </m:ctrlPr>
                              </m:dPr>
                              <m:e>
                                <m:r>
                                  <w:rPr>
                                    <w:rFonts w:ascii="Cambria Math" w:hAnsi="Cambria Math"/>
                                    <w:sz w:val="20"/>
                                    <w:szCs w:val="20"/>
                                  </w:rPr>
                                  <m:t>s</m:t>
                                </m:r>
                              </m:e>
                            </m:d>
                          </m:e>
                        </m:func>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k-ρ</m:t>
                                </m:r>
                                <m:func>
                                  <m:funcPr>
                                    <m:ctrlPr>
                                      <w:rPr>
                                        <w:rFonts w:ascii="Cambria Math" w:hAnsi="Cambria Math"/>
                                        <w:sz w:val="20"/>
                                        <w:szCs w:val="20"/>
                                      </w:rPr>
                                    </m:ctrlPr>
                                  </m:funcPr>
                                  <m:fName>
                                    <m:r>
                                      <m:rPr>
                                        <m:sty m:val="p"/>
                                      </m:rPr>
                                      <w:rPr>
                                        <w:rFonts w:ascii="Cambria Math" w:hAnsi="Cambria Math"/>
                                        <w:sz w:val="20"/>
                                        <w:szCs w:val="20"/>
                                      </w:rPr>
                                      <m:t>cosh</m:t>
                                    </m:r>
                                  </m:fName>
                                  <m:e>
                                    <m:d>
                                      <m:dPr>
                                        <m:ctrlPr>
                                          <w:rPr>
                                            <w:rFonts w:ascii="Cambria Math" w:hAnsi="Cambria Math"/>
                                            <w:i/>
                                            <w:sz w:val="20"/>
                                            <w:szCs w:val="20"/>
                                          </w:rPr>
                                        </m:ctrlPr>
                                      </m:dPr>
                                      <m:e>
                                        <m:r>
                                          <w:rPr>
                                            <w:rFonts w:ascii="Cambria Math" w:hAnsi="Cambria Math"/>
                                            <w:sz w:val="20"/>
                                            <w:szCs w:val="20"/>
                                          </w:rPr>
                                          <m:t>s</m:t>
                                        </m:r>
                                      </m:e>
                                    </m:d>
                                  </m:e>
                                </m:func>
                              </m:e>
                            </m:d>
                          </m:e>
                          <m:sup>
                            <m:r>
                              <w:rPr>
                                <w:rFonts w:ascii="Cambria Math" w:hAnsi="Cambria Math"/>
                                <w:sz w:val="20"/>
                                <w:szCs w:val="20"/>
                              </w:rPr>
                              <m:t>2</m:t>
                            </m:r>
                          </m:sup>
                        </m:sSup>
                      </m:e>
                    </m:rad>
                    <m:r>
                      <w:rPr>
                        <w:rFonts w:ascii="Cambria Math" w:hAnsi="Cambria Math"/>
                        <w:sz w:val="20"/>
                        <w:szCs w:val="20"/>
                      </w:rPr>
                      <m:t>ds</m:t>
                    </m:r>
                  </m:e>
                </m:nary>
                <m:r>
                  <w:rPr>
                    <w:rFonts w:ascii="Cambria Math" w:hAnsi="Cambria Math"/>
                    <w:sz w:val="20"/>
                    <w:szCs w:val="20"/>
                  </w:rPr>
                  <m:t>,</m:t>
                </m:r>
                <m:r>
                  <w:rPr>
                    <w:rFonts w:ascii="Cambria Math" w:hAnsi="Cambria Math"/>
                    <w:sz w:val="20"/>
                    <w:szCs w:val="20"/>
                  </w:rPr>
                  <w:br/>
                </m:r>
              </m:oMath>
              <m:oMath>
                <m:r>
                  <w:rPr>
                    <w:rFonts w:ascii="Cambria Math" w:hAnsi="Cambria Math"/>
                    <w:color w:val="202124"/>
                    <w:sz w:val="20"/>
                    <w:szCs w:val="20"/>
                  </w:rPr>
                  <m:t>where</m:t>
                </m:r>
                <m:r>
                  <w:rPr>
                    <w:rFonts w:ascii="Cambria Math" w:hAnsi="Cambria Math"/>
                    <w:color w:val="202124"/>
                    <w:sz w:val="20"/>
                    <w:szCs w:val="20"/>
                  </w:rPr>
                  <w:br/>
                </m:r>
              </m:oMath>
              <m:oMath>
                <m:func>
                  <m:funcPr>
                    <m:ctrlPr>
                      <w:rPr>
                        <w:rFonts w:ascii="Cambria Math" w:hAnsi="Cambria Math"/>
                        <w:sz w:val="20"/>
                        <w:szCs w:val="20"/>
                      </w:rPr>
                    </m:ctrlPr>
                  </m:funcPr>
                  <m:fName>
                    <m:r>
                      <m:rPr>
                        <m:sty m:val="p"/>
                      </m:rPr>
                      <w:rPr>
                        <w:rFonts w:ascii="Cambria Math" w:hAnsi="Cambria Math"/>
                        <w:sz w:val="20"/>
                        <w:szCs w:val="20"/>
                      </w:rPr>
                      <m:t>cosh</m:t>
                    </m:r>
                  </m:fNa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0</m:t>
                        </m:r>
                      </m:sub>
                    </m:sSub>
                  </m:e>
                </m:func>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-ρk+</m:t>
                    </m:r>
                    <m:rad>
                      <m:radPr>
                        <m:degHide m:val="1"/>
                        <m:ctrlPr>
                          <w:rPr>
                            <w:rFonts w:ascii="Cambria Math" w:hAnsi="Cambria Math"/>
                            <w:i/>
                            <w:sz w:val="20"/>
                            <w:szCs w:val="20"/>
                          </w:rPr>
                        </m:ctrlPr>
                      </m:radPr>
                      <m:deg/>
                      <m:e>
                        <m:sSup>
                          <m:sSupPr>
                            <m:ctrlPr>
                              <w:rPr>
                                <w:rFonts w:ascii="Cambria Math" w:hAnsi="Cambria Math"/>
                                <w:i/>
                                <w:sz w:val="20"/>
                                <w:szCs w:val="20"/>
                              </w:rPr>
                            </m:ctrlPr>
                          </m:sSupPr>
                          <m:e>
                            <m:r>
                              <w:rPr>
                                <w:rFonts w:ascii="Cambria Math" w:hAnsi="Cambria Math"/>
                                <w:sz w:val="20"/>
                                <w:szCs w:val="20"/>
                              </w:rPr>
                              <m:t>k</m:t>
                            </m:r>
                          </m:e>
                          <m:sup>
                            <m:r>
                              <w:rPr>
                                <w:rFonts w:ascii="Cambria Math" w:hAnsi="Cambria Math"/>
                                <w:sz w:val="20"/>
                                <w:szCs w:val="20"/>
                              </w:rPr>
                              <m:t>2</m:t>
                            </m:r>
                          </m:sup>
                        </m:sSup>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ρ</m:t>
                            </m:r>
                          </m:e>
                          <m:sup>
                            <m:r>
                              <w:rPr>
                                <w:rFonts w:ascii="Cambria Math" w:hAnsi="Cambria Math"/>
                                <w:sz w:val="20"/>
                                <w:szCs w:val="20"/>
                              </w:rPr>
                              <m:t>2</m:t>
                            </m:r>
                          </m:sup>
                        </m:sSup>
                      </m:e>
                    </m:rad>
                  </m:num>
                  <m:den>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ρ</m:t>
                        </m:r>
                      </m:e>
                      <m:sup>
                        <m:r>
                          <w:rPr>
                            <w:rFonts w:ascii="Cambria Math" w:hAnsi="Cambria Math"/>
                            <w:sz w:val="20"/>
                            <w:szCs w:val="20"/>
                          </w:rPr>
                          <m:t>2</m:t>
                        </m:r>
                      </m:sup>
                    </m:sSup>
                  </m:den>
                </m:f>
                <m:r>
                  <w:rPr>
                    <w:rFonts w:ascii="Cambria Math" w:hAnsi="Cambria Math"/>
                    <w:sz w:val="20"/>
                    <w:szCs w:val="20"/>
                  </w:rPr>
                  <m:t>,  k=</m:t>
                </m:r>
                <m:f>
                  <m:fPr>
                    <m:ctrlPr>
                      <w:rPr>
                        <w:rFonts w:ascii="Cambria Math" w:hAnsi="Cambria Math"/>
                        <w:i/>
                        <w:sz w:val="20"/>
                        <w:szCs w:val="20"/>
                      </w:rPr>
                    </m:ctrlPr>
                  </m:fPr>
                  <m:num>
                    <m:r>
                      <w:rPr>
                        <w:rFonts w:ascii="Cambria Math" w:hAnsi="Cambria Math"/>
                        <w:sz w:val="20"/>
                        <w:szCs w:val="20"/>
                      </w:rPr>
                      <m:t>γ</m:t>
                    </m:r>
                    <m:d>
                      <m:dPr>
                        <m:ctrlPr>
                          <w:rPr>
                            <w:rFonts w:ascii="Cambria Math" w:hAnsi="Cambria Math"/>
                            <w:i/>
                            <w:sz w:val="20"/>
                            <w:szCs w:val="20"/>
                          </w:rPr>
                        </m:ctrlPr>
                      </m:dPr>
                      <m:e>
                        <m:r>
                          <w:rPr>
                            <w:rFonts w:ascii="Cambria Math" w:hAnsi="Cambria Math"/>
                            <w:sz w:val="20"/>
                            <w:szCs w:val="20"/>
                          </w:rPr>
                          <m:t>K-</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0</m:t>
                            </m:r>
                          </m:sub>
                        </m:sSub>
                      </m:e>
                    </m:d>
                  </m:num>
                  <m:den>
                    <m:r>
                      <w:rPr>
                        <w:rFonts w:ascii="Cambria Math" w:hAnsi="Cambria Math"/>
                        <w:sz w:val="20"/>
                        <w:szCs w:val="20"/>
                      </w:rPr>
                      <m:t>v</m:t>
                    </m:r>
                  </m:den>
                </m:f>
                <m:r>
                  <w:rPr>
                    <w:rFonts w:ascii="Cambria Math" w:hAnsi="Cambria Math"/>
                    <w:sz w:val="20"/>
                    <w:szCs w:val="20"/>
                  </w:rPr>
                  <m:t>+ρ</m:t>
                </m:r>
              </m:oMath>
            </m:oMathPara>
          </w:p>
        </w:tc>
        <w:tc>
          <w:tcPr>
            <w:tcW w:w="872" w:type="dxa"/>
          </w:tcPr>
          <w:p w14:paraId="66FE079A" w14:textId="0AF28739" w:rsidR="00F26061" w:rsidRPr="00BB62A3" w:rsidRDefault="00F26061"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40</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021CC495" w14:textId="77777777" w:rsidR="006639CC" w:rsidRDefault="006639CC" w:rsidP="00F62B95">
      <w:pPr>
        <w:spacing w:line="360" w:lineRule="auto"/>
        <w:jc w:val="both"/>
        <w:rPr>
          <w:rFonts w:ascii="Palatino Linotype" w:hAnsi="Palatino Linotype"/>
          <w:iCs/>
          <w:color w:val="202124"/>
          <w:sz w:val="20"/>
          <w:szCs w:val="20"/>
        </w:rPr>
      </w:pPr>
    </w:p>
    <w:p w14:paraId="3AB1AD6E" w14:textId="0E27E25F" w:rsidR="006004C5" w:rsidRPr="006004C5" w:rsidRDefault="00BE67D6" w:rsidP="004B10C3">
      <w:pPr>
        <w:spacing w:line="360" w:lineRule="auto"/>
        <w:jc w:val="both"/>
        <w:rPr>
          <w:rFonts w:ascii="Palatino Linotype" w:hAnsi="Palatino Linotype"/>
        </w:rPr>
      </w:pPr>
      <w:r w:rsidRPr="00BB62A3">
        <w:rPr>
          <w:rFonts w:ascii="Palatino Linotype" w:hAnsi="Palatino Linotype"/>
          <w:color w:val="202124"/>
          <w:sz w:val="20"/>
          <w:szCs w:val="20"/>
        </w:rPr>
        <w:t xml:space="preserve">In 2015 Le Floch et al. published a paper [Le Floch et al. 2015] where they acknowledged major flaws around the discretization process of the PDF function for both the arbitrage-free and </w:t>
      </w:r>
      <w:r>
        <w:rPr>
          <w:rFonts w:ascii="Palatino Linotype" w:hAnsi="Palatino Linotype"/>
          <w:color w:val="202124"/>
          <w:sz w:val="20"/>
          <w:szCs w:val="20"/>
        </w:rPr>
        <w:t>free boundary</w:t>
      </w:r>
      <w:r w:rsidR="00435AD3">
        <w:rPr>
          <w:rFonts w:ascii="Palatino Linotype" w:hAnsi="Palatino Linotype"/>
          <w:color w:val="202124"/>
          <w:sz w:val="20"/>
          <w:szCs w:val="20"/>
        </w:rPr>
        <w:t xml:space="preserve"> SABR</w:t>
      </w:r>
      <w:r w:rsidRPr="00BB62A3">
        <w:rPr>
          <w:rFonts w:ascii="Palatino Linotype" w:hAnsi="Palatino Linotype"/>
          <w:color w:val="202124"/>
          <w:sz w:val="20"/>
          <w:szCs w:val="20"/>
        </w:rPr>
        <w:t xml:space="preserve">. Instead, they proposed a set </w:t>
      </w:r>
      <w:r w:rsidRPr="00BB62A3">
        <w:rPr>
          <w:rFonts w:ascii="Palatino Linotype" w:hAnsi="Palatino Linotype"/>
          <w:color w:val="202124"/>
          <w:sz w:val="20"/>
          <w:szCs w:val="20"/>
        </w:rPr>
        <w:lastRenderedPageBreak/>
        <w:t>of methods of which TR-BDF2 and Lawson-Swayne stand out in terms of speed and stability [Lawson and Swayne, 1976].</w:t>
      </w:r>
      <w:r w:rsidR="00435AD3">
        <w:rPr>
          <w:rFonts w:ascii="Palatino Linotype" w:hAnsi="Palatino Linotype"/>
          <w:color w:val="202124"/>
          <w:sz w:val="20"/>
          <w:szCs w:val="20"/>
        </w:rPr>
        <w:t xml:space="preserve"> </w:t>
      </w:r>
      <w:r w:rsidR="003B2C4A" w:rsidRPr="00BB62A3">
        <w:rPr>
          <w:rFonts w:ascii="Palatino Linotype" w:hAnsi="Palatino Linotype"/>
          <w:color w:val="202124"/>
          <w:sz w:val="20"/>
          <w:szCs w:val="20"/>
        </w:rPr>
        <w:t>Both the use of TR-BDF2 and the Lawson-Swayne solutions proposed very similar results</w:t>
      </w:r>
      <w:r w:rsidR="004B10C3">
        <w:rPr>
          <w:rFonts w:ascii="Palatino Linotype" w:hAnsi="Palatino Linotype"/>
          <w:color w:val="202124"/>
          <w:sz w:val="20"/>
          <w:szCs w:val="20"/>
        </w:rPr>
        <w:t>.</w:t>
      </w:r>
    </w:p>
    <w:p w14:paraId="11CE1938" w14:textId="7E8AD8FA" w:rsidR="002F4619" w:rsidRPr="00BB62A3" w:rsidRDefault="00C171E7" w:rsidP="00F62B95">
      <w:pPr>
        <w:pStyle w:val="Heading4"/>
        <w:spacing w:line="360" w:lineRule="auto"/>
        <w:jc w:val="both"/>
        <w:rPr>
          <w:rFonts w:ascii="Palatino Linotype" w:hAnsi="Palatino Linotype"/>
          <w:sz w:val="20"/>
          <w:szCs w:val="20"/>
          <w:lang w:val="it-IT"/>
        </w:rPr>
      </w:pPr>
      <w:r w:rsidRPr="00BB62A3">
        <w:rPr>
          <w:rFonts w:ascii="Palatino Linotype" w:hAnsi="Palatino Linotype"/>
          <w:sz w:val="20"/>
          <w:szCs w:val="20"/>
          <w:lang w:val="it-IT"/>
        </w:rPr>
        <w:t>Mixture SABR</w:t>
      </w:r>
    </w:p>
    <w:p w14:paraId="0A6E4368" w14:textId="55151D6B" w:rsidR="002F4619" w:rsidRPr="00BB62A3" w:rsidRDefault="00307216" w:rsidP="00F62B95">
      <w:pPr>
        <w:spacing w:line="360" w:lineRule="auto"/>
        <w:jc w:val="both"/>
        <w:rPr>
          <w:rFonts w:ascii="Palatino Linotype" w:hAnsi="Palatino Linotype"/>
          <w:color w:val="202124"/>
          <w:sz w:val="20"/>
          <w:szCs w:val="20"/>
        </w:rPr>
      </w:pPr>
      <w:r>
        <w:rPr>
          <w:rFonts w:ascii="Palatino Linotype" w:hAnsi="Palatino Linotype"/>
          <w:color w:val="202124"/>
          <w:sz w:val="20"/>
          <w:szCs w:val="20"/>
        </w:rPr>
        <w:t>T</w:t>
      </w:r>
      <w:r w:rsidR="001E1E88" w:rsidRPr="00BB62A3">
        <w:rPr>
          <w:rFonts w:ascii="Palatino Linotype" w:hAnsi="Palatino Linotype"/>
          <w:color w:val="202124"/>
          <w:sz w:val="20"/>
          <w:szCs w:val="20"/>
        </w:rPr>
        <w:t xml:space="preserve">he forward rate </w:t>
      </w:r>
      <m:oMath>
        <m:sSub>
          <m:sSubPr>
            <m:ctrlPr>
              <w:rPr>
                <w:rFonts w:ascii="Cambria Math" w:hAnsi="Cambria Math"/>
                <w:i/>
                <w:color w:val="202124"/>
                <w:sz w:val="20"/>
                <w:szCs w:val="20"/>
              </w:rPr>
            </m:ctrlPr>
          </m:sSubPr>
          <m:e>
            <m:r>
              <w:rPr>
                <w:rFonts w:ascii="Cambria Math" w:hAnsi="Cambria Math"/>
                <w:color w:val="202124"/>
                <w:sz w:val="20"/>
                <w:szCs w:val="20"/>
              </w:rPr>
              <m:t>F</m:t>
            </m:r>
          </m:e>
          <m:sub>
            <m:r>
              <w:rPr>
                <w:rFonts w:ascii="Cambria Math" w:hAnsi="Cambria Math"/>
                <w:color w:val="202124"/>
                <w:sz w:val="20"/>
                <w:szCs w:val="20"/>
              </w:rPr>
              <m:t>t</m:t>
            </m:r>
          </m:sub>
        </m:sSub>
      </m:oMath>
      <w:r w:rsidR="001E1E88" w:rsidRPr="00BB62A3">
        <w:rPr>
          <w:rFonts w:ascii="Palatino Linotype" w:hAnsi="Palatino Linotype"/>
          <w:color w:val="202124"/>
          <w:sz w:val="20"/>
          <w:szCs w:val="20"/>
        </w:rPr>
        <w:t xml:space="preserve"> </w:t>
      </w:r>
      <w:r>
        <w:rPr>
          <w:rFonts w:ascii="Palatino Linotype" w:hAnsi="Palatino Linotype"/>
          <w:color w:val="202124"/>
          <w:sz w:val="20"/>
          <w:szCs w:val="20"/>
        </w:rPr>
        <w:t xml:space="preserve">is expressed </w:t>
      </w:r>
      <w:r w:rsidR="001E1E88" w:rsidRPr="00BB62A3">
        <w:rPr>
          <w:rFonts w:ascii="Palatino Linotype" w:hAnsi="Palatino Linotype"/>
          <w:color w:val="202124"/>
          <w:sz w:val="20"/>
          <w:szCs w:val="20"/>
        </w:rPr>
        <w:t xml:space="preserve">as the weighted sum of a </w:t>
      </w:r>
      <w:r w:rsidR="00BB4ABA">
        <w:rPr>
          <w:rFonts w:ascii="Palatino Linotype" w:hAnsi="Palatino Linotype"/>
          <w:color w:val="202124"/>
          <w:sz w:val="20"/>
          <w:szCs w:val="20"/>
        </w:rPr>
        <w:t>free boundary</w:t>
      </w:r>
      <w:r w:rsidR="00416D3B" w:rsidRPr="00BB62A3">
        <w:rPr>
          <w:rFonts w:ascii="Palatino Linotype" w:hAnsi="Palatino Linotype"/>
          <w:color w:val="202124"/>
          <w:sz w:val="20"/>
          <w:szCs w:val="20"/>
        </w:rPr>
        <w:t xml:space="preserve"> </w:t>
      </w:r>
      <w:r w:rsidR="001E1E88" w:rsidRPr="00BB62A3">
        <w:rPr>
          <w:rFonts w:ascii="Palatino Linotype" w:hAnsi="Palatino Linotype"/>
          <w:color w:val="202124"/>
          <w:sz w:val="20"/>
          <w:szCs w:val="20"/>
        </w:rPr>
        <w:t>SABR with a normal SABR</w:t>
      </w:r>
      <w:r w:rsidR="00F32E9F" w:rsidRPr="00BB62A3">
        <w:rPr>
          <w:rFonts w:ascii="Palatino Linotype" w:hAnsi="Palatino Linotype"/>
          <w:color w:val="202124"/>
          <w:sz w:val="20"/>
          <w:szCs w:val="20"/>
        </w:rPr>
        <w:t>. The formula was first introduced by Antonov et al.</w:t>
      </w:r>
      <w:r w:rsidR="00865DFB" w:rsidRPr="00BB62A3">
        <w:rPr>
          <w:rFonts w:ascii="Palatino Linotype" w:hAnsi="Palatino Linotype"/>
          <w:color w:val="202124"/>
          <w:sz w:val="20"/>
          <w:szCs w:val="20"/>
        </w:rPr>
        <w:t xml:space="preserve"> [Antonov et al. 2015]</w:t>
      </w:r>
      <w:r w:rsidR="00F32E9F" w:rsidRPr="00BB62A3">
        <w:rPr>
          <w:rFonts w:ascii="Palatino Linotype" w:hAnsi="Palatino Linotype"/>
          <w:color w:val="202124"/>
          <w:sz w:val="20"/>
          <w:szCs w:val="20"/>
        </w:rPr>
        <w:t xml:space="preserve">, with the goals of </w:t>
      </w:r>
      <w:r w:rsidR="001C7928" w:rsidRPr="00BB62A3">
        <w:rPr>
          <w:rFonts w:ascii="Palatino Linotype" w:hAnsi="Palatino Linotype"/>
          <w:color w:val="202124"/>
          <w:sz w:val="20"/>
          <w:szCs w:val="20"/>
        </w:rPr>
        <w:t>approximating a solution between the two models</w:t>
      </w:r>
      <w:r w:rsidR="00431E32" w:rsidRPr="00BB62A3">
        <w:rPr>
          <w:rFonts w:ascii="Palatino Linotype" w:hAnsi="Palatino Linotype"/>
          <w:color w:val="202124"/>
          <w:sz w:val="20"/>
          <w:szCs w:val="20"/>
        </w:rPr>
        <w:t xml:space="preserve">. </w:t>
      </w:r>
    </w:p>
    <w:p w14:paraId="6F92CAEC" w14:textId="4A4E5206" w:rsidR="001E1E88" w:rsidRPr="00BB62A3" w:rsidRDefault="001E1E88" w:rsidP="00F62B95">
      <w:pPr>
        <w:spacing w:line="360" w:lineRule="auto"/>
        <w:jc w:val="both"/>
        <w:rPr>
          <w:rFonts w:ascii="Palatino Linotype" w:hAnsi="Palatino Linotype"/>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40A964E2" w14:textId="77777777" w:rsidTr="001102CA">
        <w:trPr>
          <w:trHeight w:val="350"/>
        </w:trPr>
        <w:tc>
          <w:tcPr>
            <w:tcW w:w="9918" w:type="dxa"/>
          </w:tcPr>
          <w:p w14:paraId="1BE198E2" w14:textId="77C83C2F" w:rsidR="00CE6CEA" w:rsidRPr="00BB62A3" w:rsidRDefault="00DF3F6F" w:rsidP="00F62B95">
            <w:pPr>
              <w:spacing w:line="360" w:lineRule="auto"/>
              <w:jc w:val="both"/>
              <w:rPr>
                <w:rFonts w:ascii="Palatino Linotype" w:hAnsi="Palatino Linotype"/>
                <w:sz w:val="20"/>
                <w:szCs w:val="20"/>
              </w:rPr>
            </w:pPr>
            <m:oMathPara>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t</m:t>
                    </m:r>
                  </m:sub>
                </m:sSub>
                <m:r>
                  <w:rPr>
                    <w:rFonts w:ascii="Cambria Math" w:hAnsi="Cambria Math"/>
                    <w:sz w:val="20"/>
                    <w:szCs w:val="20"/>
                  </w:rPr>
                  <m:t>=χ</m:t>
                </m:r>
                <m:sSubSup>
                  <m:sSubSupPr>
                    <m:ctrlPr>
                      <w:rPr>
                        <w:rFonts w:ascii="Cambria Math" w:hAnsi="Cambria Math"/>
                        <w:i/>
                        <w:sz w:val="20"/>
                        <w:szCs w:val="20"/>
                      </w:rPr>
                    </m:ctrlPr>
                  </m:sSubSupPr>
                  <m:e>
                    <m:r>
                      <w:rPr>
                        <w:rFonts w:ascii="Cambria Math" w:hAnsi="Cambria Math"/>
                        <w:sz w:val="20"/>
                        <w:szCs w:val="20"/>
                      </w:rPr>
                      <m:t>F</m:t>
                    </m:r>
                  </m:e>
                  <m:sub>
                    <m:r>
                      <w:rPr>
                        <w:rFonts w:ascii="Cambria Math" w:hAnsi="Cambria Math"/>
                        <w:sz w:val="20"/>
                        <w:szCs w:val="20"/>
                      </w:rPr>
                      <m:t>t</m:t>
                    </m:r>
                  </m:sub>
                  <m:sup>
                    <m:r>
                      <w:rPr>
                        <w:rFonts w:ascii="Cambria Math" w:hAnsi="Cambria Math"/>
                        <w:sz w:val="20"/>
                        <w:szCs w:val="20"/>
                      </w:rPr>
                      <m:t>FB</m:t>
                    </m:r>
                  </m:sup>
                </m:sSubSup>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1-χ</m:t>
                    </m:r>
                  </m:e>
                </m:d>
                <m:sSubSup>
                  <m:sSubSupPr>
                    <m:ctrlPr>
                      <w:rPr>
                        <w:rFonts w:ascii="Cambria Math" w:hAnsi="Cambria Math"/>
                        <w:i/>
                        <w:sz w:val="20"/>
                        <w:szCs w:val="20"/>
                      </w:rPr>
                    </m:ctrlPr>
                  </m:sSubSupPr>
                  <m:e>
                    <m:r>
                      <w:rPr>
                        <w:rFonts w:ascii="Cambria Math" w:hAnsi="Cambria Math"/>
                        <w:sz w:val="20"/>
                        <w:szCs w:val="20"/>
                      </w:rPr>
                      <m:t>F</m:t>
                    </m:r>
                  </m:e>
                  <m:sub>
                    <m:r>
                      <w:rPr>
                        <w:rFonts w:ascii="Cambria Math" w:hAnsi="Cambria Math"/>
                        <w:sz w:val="20"/>
                        <w:szCs w:val="20"/>
                      </w:rPr>
                      <m:t>t</m:t>
                    </m:r>
                  </m:sub>
                  <m:sup>
                    <m:r>
                      <w:rPr>
                        <w:rFonts w:ascii="Cambria Math" w:hAnsi="Cambria Math"/>
                        <w:sz w:val="20"/>
                        <w:szCs w:val="20"/>
                      </w:rPr>
                      <m:t>N</m:t>
                    </m:r>
                  </m:sup>
                </m:sSubSup>
                <m:r>
                  <w:rPr>
                    <w:rFonts w:ascii="Cambria Math" w:hAnsi="Cambria Math"/>
                    <w:sz w:val="20"/>
                    <w:szCs w:val="20"/>
                  </w:rPr>
                  <m:t>,</m:t>
                </m:r>
                <m:r>
                  <m:rPr>
                    <m:sty m:val="p"/>
                  </m:rPr>
                  <w:rPr>
                    <w:rFonts w:ascii="Cambria Math" w:hAnsi="Cambria Math"/>
                    <w:sz w:val="20"/>
                    <w:szCs w:val="20"/>
                  </w:rPr>
                  <w:br/>
                </m:r>
              </m:oMath>
              <m:oMath>
                <m:r>
                  <w:rPr>
                    <w:rFonts w:ascii="Cambria Math" w:hAnsi="Cambria Math"/>
                    <w:sz w:val="20"/>
                    <w:szCs w:val="20"/>
                  </w:rPr>
                  <m:t>χ=</m:t>
                </m:r>
                <m:d>
                  <m:dPr>
                    <m:begChr m:val="{"/>
                    <m:endChr m:val="}"/>
                    <m:ctrlPr>
                      <w:rPr>
                        <w:rFonts w:ascii="Cambria Math" w:hAnsi="Cambria Math"/>
                        <w:i/>
                        <w:sz w:val="20"/>
                        <w:szCs w:val="20"/>
                      </w:rPr>
                    </m:ctrlPr>
                  </m:dPr>
                  <m:e>
                    <m:eqArr>
                      <m:eqArrPr>
                        <m:ctrlPr>
                          <w:rPr>
                            <w:rFonts w:ascii="Cambria Math" w:hAnsi="Cambria Math"/>
                            <w:i/>
                            <w:color w:val="202124"/>
                            <w:sz w:val="20"/>
                            <w:szCs w:val="20"/>
                          </w:rPr>
                        </m:ctrlPr>
                      </m:eqArrPr>
                      <m:e>
                        <m:r>
                          <w:rPr>
                            <w:rFonts w:ascii="Cambria Math" w:hAnsi="Cambria Math"/>
                            <w:color w:val="202124"/>
                            <w:sz w:val="20"/>
                            <w:szCs w:val="20"/>
                          </w:rPr>
                          <m:t xml:space="preserve">1,                p </m:t>
                        </m:r>
                      </m:e>
                      <m:e>
                        <m:r>
                          <w:rPr>
                            <w:rFonts w:ascii="Cambria Math" w:hAnsi="Cambria Math"/>
                            <w:color w:val="202124"/>
                            <w:sz w:val="20"/>
                            <w:szCs w:val="20"/>
                          </w:rPr>
                          <m:t xml:space="preserve">0,  1-p </m:t>
                        </m:r>
                      </m:e>
                    </m:eqArr>
                  </m:e>
                </m:d>
              </m:oMath>
            </m:oMathPara>
          </w:p>
        </w:tc>
        <w:tc>
          <w:tcPr>
            <w:tcW w:w="872" w:type="dxa"/>
          </w:tcPr>
          <w:p w14:paraId="38B2DBDC" w14:textId="62246982"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41</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6714DCE0" w14:textId="77777777" w:rsidR="005256BF" w:rsidRPr="00BB62A3" w:rsidRDefault="005256BF" w:rsidP="00F62B95">
      <w:pPr>
        <w:spacing w:line="360" w:lineRule="auto"/>
        <w:jc w:val="both"/>
        <w:rPr>
          <w:rFonts w:ascii="Palatino Linotype" w:hAnsi="Palatino Linotype"/>
          <w:sz w:val="20"/>
          <w:szCs w:val="20"/>
        </w:rPr>
      </w:pPr>
    </w:p>
    <w:p w14:paraId="338D3E48" w14:textId="0E955F8D" w:rsidR="005256BF" w:rsidRPr="00BB62A3" w:rsidRDefault="005256BF" w:rsidP="00F62B95">
      <w:pPr>
        <w:spacing w:line="360" w:lineRule="auto"/>
        <w:jc w:val="both"/>
        <w:rPr>
          <w:rFonts w:ascii="Palatino Linotype" w:hAnsi="Palatino Linotype"/>
          <w:sz w:val="20"/>
          <w:szCs w:val="20"/>
        </w:rPr>
      </w:pPr>
      <m:oMath>
        <m:r>
          <w:rPr>
            <w:rFonts w:ascii="Cambria Math" w:hAnsi="Cambria Math"/>
            <w:sz w:val="20"/>
            <w:szCs w:val="20"/>
          </w:rPr>
          <m:t>where</m:t>
        </m:r>
      </m:oMath>
      <w:r w:rsidRPr="00BB62A3">
        <w:rPr>
          <w:rFonts w:ascii="Palatino Linotype" w:hAnsi="Palatino Linotype"/>
          <w:sz w:val="20"/>
          <w:szCs w:val="20"/>
        </w:rPr>
        <w:t>:</w:t>
      </w:r>
    </w:p>
    <w:p w14:paraId="20253ECE" w14:textId="7D54E6DF" w:rsidR="005256BF" w:rsidRPr="00BB62A3" w:rsidRDefault="00DF3F6F" w:rsidP="00F62B95">
      <w:pPr>
        <w:pStyle w:val="ListParagraph"/>
        <w:numPr>
          <w:ilvl w:val="0"/>
          <w:numId w:val="12"/>
        </w:numPr>
        <w:spacing w:line="360" w:lineRule="auto"/>
        <w:jc w:val="both"/>
        <w:rPr>
          <w:rFonts w:ascii="Palatino Linotype" w:hAnsi="Palatino Linotype"/>
          <w:sz w:val="20"/>
          <w:szCs w:val="20"/>
        </w:rPr>
      </w:pPr>
      <m:oMath>
        <m:sSubSup>
          <m:sSubSupPr>
            <m:ctrlPr>
              <w:rPr>
                <w:rFonts w:ascii="Cambria Math" w:hAnsi="Cambria Math"/>
                <w:i/>
                <w:sz w:val="20"/>
                <w:szCs w:val="20"/>
              </w:rPr>
            </m:ctrlPr>
          </m:sSubSupPr>
          <m:e>
            <m:r>
              <w:rPr>
                <w:rFonts w:ascii="Cambria Math" w:hAnsi="Cambria Math"/>
                <w:sz w:val="20"/>
                <w:szCs w:val="20"/>
              </w:rPr>
              <m:t>F</m:t>
            </m:r>
          </m:e>
          <m:sub>
            <m:r>
              <w:rPr>
                <w:rFonts w:ascii="Cambria Math" w:hAnsi="Cambria Math"/>
                <w:sz w:val="20"/>
                <w:szCs w:val="20"/>
              </w:rPr>
              <m:t>t</m:t>
            </m:r>
          </m:sub>
          <m:sup>
            <m:r>
              <w:rPr>
                <w:rFonts w:ascii="Cambria Math" w:hAnsi="Cambria Math"/>
                <w:sz w:val="20"/>
                <w:szCs w:val="20"/>
              </w:rPr>
              <m:t>FB</m:t>
            </m:r>
          </m:sup>
        </m:sSubSup>
      </m:oMath>
      <w:r w:rsidR="005256BF" w:rsidRPr="00BB62A3">
        <w:rPr>
          <w:rFonts w:ascii="Palatino Linotype" w:hAnsi="Palatino Linotype"/>
          <w:sz w:val="20"/>
          <w:szCs w:val="20"/>
        </w:rPr>
        <w:t xml:space="preserve"> is a zero-correlation free boundary SABR model with parameters </w:t>
      </w:r>
      <m:oMath>
        <m:d>
          <m:dPr>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α</m:t>
                </m:r>
              </m:e>
              <m:sub>
                <m:r>
                  <w:rPr>
                    <w:rFonts w:ascii="Cambria Math" w:hAnsi="Cambria Math"/>
                    <w:sz w:val="20"/>
                    <w:szCs w:val="20"/>
                  </w:rPr>
                  <m:t>t</m:t>
                </m:r>
              </m:sub>
              <m:sup>
                <m:r>
                  <w:rPr>
                    <w:rFonts w:ascii="Cambria Math" w:hAnsi="Cambria Math"/>
                    <w:sz w:val="20"/>
                    <w:szCs w:val="20"/>
                  </w:rPr>
                  <m:t>FB</m:t>
                </m:r>
              </m:sup>
            </m:sSub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β</m:t>
                </m:r>
              </m:e>
              <m:sup>
                <m:r>
                  <w:rPr>
                    <w:rFonts w:ascii="Cambria Math" w:hAnsi="Cambria Math"/>
                    <w:sz w:val="20"/>
                    <w:szCs w:val="20"/>
                  </w:rPr>
                  <m:t>FB</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ρ</m:t>
                </m:r>
              </m:e>
              <m:sup>
                <m:r>
                  <w:rPr>
                    <w:rFonts w:ascii="Cambria Math" w:hAnsi="Cambria Math"/>
                    <w:sz w:val="20"/>
                    <w:szCs w:val="20"/>
                  </w:rPr>
                  <m:t>FB</m:t>
                </m:r>
              </m:sup>
            </m:sSup>
            <m:r>
              <w:rPr>
                <w:rFonts w:ascii="Cambria Math" w:hAnsi="Cambria Math"/>
                <w:sz w:val="20"/>
                <w:szCs w:val="20"/>
              </w:rPr>
              <m:t>=0,</m:t>
            </m:r>
            <m:sSup>
              <m:sSupPr>
                <m:ctrlPr>
                  <w:rPr>
                    <w:rFonts w:ascii="Cambria Math" w:hAnsi="Cambria Math"/>
                    <w:i/>
                    <w:sz w:val="20"/>
                    <w:szCs w:val="20"/>
                  </w:rPr>
                </m:ctrlPr>
              </m:sSupPr>
              <m:e>
                <m:r>
                  <w:rPr>
                    <w:rFonts w:ascii="Cambria Math" w:hAnsi="Cambria Math"/>
                    <w:sz w:val="20"/>
                    <w:szCs w:val="20"/>
                  </w:rPr>
                  <m:t>ν</m:t>
                </m:r>
              </m:e>
              <m:sup>
                <m:r>
                  <w:rPr>
                    <w:rFonts w:ascii="Cambria Math" w:hAnsi="Cambria Math"/>
                    <w:sz w:val="20"/>
                    <w:szCs w:val="20"/>
                  </w:rPr>
                  <m:t>FB</m:t>
                </m:r>
              </m:sup>
            </m:sSup>
          </m:e>
        </m:d>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0732B291" w14:textId="77777777" w:rsidTr="000700DF">
        <w:tc>
          <w:tcPr>
            <w:tcW w:w="9918" w:type="dxa"/>
          </w:tcPr>
          <w:p w14:paraId="38DF5647" w14:textId="77777777" w:rsidR="00FB1790" w:rsidRPr="00BB62A3" w:rsidRDefault="00FB1790" w:rsidP="00F62B95">
            <w:pPr>
              <w:pStyle w:val="ListParagraph"/>
              <w:spacing w:line="360" w:lineRule="auto"/>
              <w:jc w:val="both"/>
              <w:rPr>
                <w:rFonts w:ascii="Palatino Linotype" w:hAnsi="Palatino Linotype"/>
                <w:color w:val="202124"/>
                <w:sz w:val="20"/>
                <w:szCs w:val="20"/>
              </w:rPr>
            </w:pPr>
            <m:oMathPara>
              <m:oMath>
                <m:r>
                  <w:rPr>
                    <w:rFonts w:ascii="Cambria Math" w:hAnsi="Cambria Math"/>
                    <w:color w:val="202124"/>
                    <w:sz w:val="20"/>
                    <w:szCs w:val="20"/>
                  </w:rPr>
                  <m:t>d</m:t>
                </m:r>
                <m:sSubSup>
                  <m:sSubSupPr>
                    <m:ctrlPr>
                      <w:rPr>
                        <w:rFonts w:ascii="Cambria Math" w:hAnsi="Cambria Math"/>
                        <w:i/>
                        <w:color w:val="202124"/>
                        <w:sz w:val="20"/>
                        <w:szCs w:val="20"/>
                      </w:rPr>
                    </m:ctrlPr>
                  </m:sSubSupPr>
                  <m:e>
                    <m:r>
                      <w:rPr>
                        <w:rFonts w:ascii="Cambria Math" w:hAnsi="Cambria Math"/>
                        <w:color w:val="202124"/>
                        <w:sz w:val="20"/>
                        <w:szCs w:val="20"/>
                      </w:rPr>
                      <m:t>F</m:t>
                    </m:r>
                  </m:e>
                  <m:sub>
                    <m:r>
                      <w:rPr>
                        <w:rFonts w:ascii="Cambria Math" w:hAnsi="Cambria Math"/>
                        <w:color w:val="202124"/>
                        <w:sz w:val="20"/>
                        <w:szCs w:val="20"/>
                      </w:rPr>
                      <m:t>t</m:t>
                    </m:r>
                  </m:sub>
                  <m:sup>
                    <m:r>
                      <w:rPr>
                        <w:rFonts w:ascii="Cambria Math" w:hAnsi="Cambria Math"/>
                        <w:color w:val="202124"/>
                        <w:sz w:val="20"/>
                        <w:szCs w:val="20"/>
                      </w:rPr>
                      <m:t>FB</m:t>
                    </m:r>
                  </m:sup>
                </m:sSubSup>
                <m:r>
                  <m:rPr>
                    <m:sty m:val="p"/>
                  </m:rPr>
                  <w:rPr>
                    <w:rFonts w:ascii="Cambria Math" w:hAnsi="Cambria Math"/>
                    <w:color w:val="202124"/>
                    <w:sz w:val="20"/>
                    <w:szCs w:val="20"/>
                  </w:rPr>
                  <m:t>=</m:t>
                </m:r>
                <m:sSubSup>
                  <m:sSubSupPr>
                    <m:ctrlPr>
                      <w:rPr>
                        <w:rFonts w:ascii="Cambria Math" w:hAnsi="Cambria Math"/>
                        <w:i/>
                        <w:color w:val="202124"/>
                        <w:sz w:val="20"/>
                        <w:szCs w:val="20"/>
                      </w:rPr>
                    </m:ctrlPr>
                  </m:sSubSupPr>
                  <m:e>
                    <m:r>
                      <w:rPr>
                        <w:rFonts w:ascii="Cambria Math" w:hAnsi="Cambria Math"/>
                        <w:color w:val="202124"/>
                        <w:sz w:val="20"/>
                        <w:szCs w:val="20"/>
                      </w:rPr>
                      <m:t>σ</m:t>
                    </m:r>
                    <m:ctrlPr>
                      <w:rPr>
                        <w:rFonts w:ascii="Cambria Math" w:hAnsi="Cambria Math"/>
                        <w:color w:val="202124"/>
                        <w:sz w:val="20"/>
                        <w:szCs w:val="20"/>
                      </w:rPr>
                    </m:ctrlPr>
                  </m:e>
                  <m:sub>
                    <m:r>
                      <w:rPr>
                        <w:rFonts w:ascii="Cambria Math" w:hAnsi="Cambria Math"/>
                        <w:color w:val="202124"/>
                        <w:sz w:val="20"/>
                        <w:szCs w:val="20"/>
                      </w:rPr>
                      <m:t>t</m:t>
                    </m:r>
                  </m:sub>
                  <m:sup>
                    <m:r>
                      <w:rPr>
                        <w:rFonts w:ascii="Cambria Math" w:hAnsi="Cambria Math"/>
                        <w:color w:val="202124"/>
                        <w:sz w:val="20"/>
                        <w:szCs w:val="20"/>
                      </w:rPr>
                      <m:t>FB</m:t>
                    </m:r>
                  </m:sup>
                </m:sSubSup>
                <m:sSup>
                  <m:sSupPr>
                    <m:ctrlPr>
                      <w:rPr>
                        <w:rFonts w:ascii="Cambria Math" w:hAnsi="Cambria Math"/>
                        <w:color w:val="202124"/>
                        <w:sz w:val="20"/>
                        <w:szCs w:val="20"/>
                      </w:rPr>
                    </m:ctrlPr>
                  </m:sSupPr>
                  <m:e>
                    <m:d>
                      <m:dPr>
                        <m:begChr m:val="|"/>
                        <m:endChr m:val="|"/>
                        <m:ctrlPr>
                          <w:rPr>
                            <w:rFonts w:ascii="Cambria Math" w:hAnsi="Cambria Math"/>
                            <w:i/>
                            <w:color w:val="202124"/>
                            <w:sz w:val="20"/>
                            <w:szCs w:val="20"/>
                          </w:rPr>
                        </m:ctrlPr>
                      </m:dPr>
                      <m:e>
                        <m:sSubSup>
                          <m:sSubSupPr>
                            <m:ctrlPr>
                              <w:rPr>
                                <w:rFonts w:ascii="Cambria Math" w:hAnsi="Cambria Math"/>
                                <w:i/>
                                <w:color w:val="202124"/>
                                <w:sz w:val="20"/>
                                <w:szCs w:val="20"/>
                              </w:rPr>
                            </m:ctrlPr>
                          </m:sSubSupPr>
                          <m:e>
                            <m:r>
                              <w:rPr>
                                <w:rFonts w:ascii="Cambria Math" w:hAnsi="Cambria Math"/>
                                <w:color w:val="202124"/>
                                <w:sz w:val="20"/>
                                <w:szCs w:val="20"/>
                              </w:rPr>
                              <m:t>F</m:t>
                            </m:r>
                          </m:e>
                          <m:sub>
                            <m:r>
                              <w:rPr>
                                <w:rFonts w:ascii="Cambria Math" w:hAnsi="Cambria Math"/>
                                <w:color w:val="202124"/>
                                <w:sz w:val="20"/>
                                <w:szCs w:val="20"/>
                              </w:rPr>
                              <m:t>t</m:t>
                            </m:r>
                          </m:sub>
                          <m:sup>
                            <m:r>
                              <w:rPr>
                                <w:rFonts w:ascii="Cambria Math" w:hAnsi="Cambria Math"/>
                                <w:color w:val="202124"/>
                                <w:sz w:val="20"/>
                                <w:szCs w:val="20"/>
                              </w:rPr>
                              <m:t>FB</m:t>
                            </m:r>
                          </m:sup>
                        </m:sSubSup>
                      </m:e>
                    </m:d>
                  </m:e>
                  <m:sup>
                    <m:r>
                      <w:rPr>
                        <w:rFonts w:ascii="Cambria Math" w:hAnsi="Cambria Math"/>
                        <w:color w:val="202124"/>
                        <w:sz w:val="20"/>
                        <w:szCs w:val="20"/>
                      </w:rPr>
                      <m:t>β</m:t>
                    </m:r>
                  </m:sup>
                </m:sSup>
                <m:r>
                  <m:rPr>
                    <m:sty m:val="p"/>
                  </m:rPr>
                  <w:rPr>
                    <w:rFonts w:ascii="Cambria Math" w:hAnsi="Cambria Math"/>
                    <w:color w:val="202124"/>
                    <w:sz w:val="20"/>
                    <w:szCs w:val="20"/>
                  </w:rPr>
                  <m:t> </m:t>
                </m:r>
                <m:r>
                  <w:rPr>
                    <w:rFonts w:ascii="Cambria Math" w:hAnsi="Cambria Math"/>
                    <w:color w:val="202124"/>
                    <w:sz w:val="20"/>
                    <w:szCs w:val="20"/>
                  </w:rPr>
                  <m:t>d</m:t>
                </m:r>
                <m:sSubSup>
                  <m:sSubSupPr>
                    <m:ctrlPr>
                      <w:rPr>
                        <w:rFonts w:ascii="Cambria Math" w:hAnsi="Cambria Math"/>
                        <w:i/>
                        <w:color w:val="202124"/>
                        <w:sz w:val="20"/>
                        <w:szCs w:val="20"/>
                      </w:rPr>
                    </m:ctrlPr>
                  </m:sSubSupPr>
                  <m:e>
                    <m:r>
                      <w:rPr>
                        <w:rFonts w:ascii="Cambria Math" w:hAnsi="Cambria Math"/>
                        <w:color w:val="202124"/>
                        <w:sz w:val="20"/>
                        <w:szCs w:val="20"/>
                      </w:rPr>
                      <m:t>W</m:t>
                    </m:r>
                  </m:e>
                  <m:sub>
                    <m:r>
                      <m:rPr>
                        <m:sty m:val="p"/>
                      </m:rPr>
                      <w:rPr>
                        <w:rFonts w:ascii="Cambria Math" w:hAnsi="Cambria Math"/>
                        <w:color w:val="202124"/>
                        <w:sz w:val="20"/>
                        <w:szCs w:val="20"/>
                      </w:rPr>
                      <m:t>1</m:t>
                    </m:r>
                    <m:r>
                      <w:rPr>
                        <w:rFonts w:ascii="Cambria Math" w:hAnsi="Cambria Math"/>
                        <w:color w:val="202124"/>
                        <w:sz w:val="20"/>
                        <w:szCs w:val="20"/>
                      </w:rPr>
                      <m:t>t</m:t>
                    </m:r>
                  </m:sub>
                  <m:sup>
                    <m:r>
                      <m:rPr>
                        <m:sty m:val="p"/>
                      </m:rPr>
                      <w:rPr>
                        <w:rFonts w:ascii="Cambria Math" w:hAnsi="Cambria Math"/>
                        <w:color w:val="202124"/>
                        <w:sz w:val="20"/>
                        <w:szCs w:val="20"/>
                      </w:rPr>
                      <m:t>FB</m:t>
                    </m:r>
                  </m:sup>
                </m:sSubSup>
                <m:r>
                  <w:rPr>
                    <w:rFonts w:ascii="Cambria Math" w:hAnsi="Cambria Math"/>
                    <w:color w:val="202124"/>
                    <w:sz w:val="20"/>
                    <w:szCs w:val="20"/>
                  </w:rPr>
                  <m:t>,</m:t>
                </m:r>
              </m:oMath>
            </m:oMathPara>
          </w:p>
          <w:p w14:paraId="6AFDC18D" w14:textId="77777777" w:rsidR="00FB1790" w:rsidRPr="00BB62A3" w:rsidRDefault="00FB1790" w:rsidP="00F62B95">
            <w:pPr>
              <w:pStyle w:val="ListParagraph"/>
              <w:spacing w:line="360" w:lineRule="auto"/>
              <w:jc w:val="both"/>
              <w:rPr>
                <w:rFonts w:ascii="Palatino Linotype" w:hAnsi="Palatino Linotype"/>
                <w:color w:val="202124"/>
                <w:sz w:val="20"/>
                <w:szCs w:val="20"/>
              </w:rPr>
            </w:pPr>
            <m:oMathPara>
              <m:oMath>
                <m:r>
                  <w:rPr>
                    <w:rFonts w:ascii="Cambria Math" w:hAnsi="Cambria Math"/>
                    <w:color w:val="202124"/>
                    <w:sz w:val="20"/>
                    <w:szCs w:val="20"/>
                  </w:rPr>
                  <m:t>d</m:t>
                </m:r>
                <m:sSubSup>
                  <m:sSubSupPr>
                    <m:ctrlPr>
                      <w:rPr>
                        <w:rFonts w:ascii="Cambria Math" w:hAnsi="Cambria Math"/>
                        <w:i/>
                        <w:color w:val="202124"/>
                        <w:sz w:val="20"/>
                        <w:szCs w:val="20"/>
                      </w:rPr>
                    </m:ctrlPr>
                  </m:sSubSupPr>
                  <m:e>
                    <m:r>
                      <w:rPr>
                        <w:rFonts w:ascii="Cambria Math" w:hAnsi="Cambria Math"/>
                        <w:color w:val="202124"/>
                        <w:sz w:val="20"/>
                        <w:szCs w:val="20"/>
                      </w:rPr>
                      <m:t>σ</m:t>
                    </m:r>
                  </m:e>
                  <m:sub>
                    <m:r>
                      <w:rPr>
                        <w:rFonts w:ascii="Cambria Math" w:hAnsi="Cambria Math"/>
                        <w:color w:val="202124"/>
                        <w:sz w:val="20"/>
                        <w:szCs w:val="20"/>
                      </w:rPr>
                      <m:t>t</m:t>
                    </m:r>
                  </m:sub>
                  <m:sup>
                    <m:r>
                      <w:rPr>
                        <w:rFonts w:ascii="Cambria Math" w:hAnsi="Cambria Math"/>
                        <w:color w:val="202124"/>
                        <w:sz w:val="20"/>
                        <w:szCs w:val="20"/>
                      </w:rPr>
                      <m:t>FB</m:t>
                    </m:r>
                  </m:sup>
                </m:sSubSup>
                <m:r>
                  <m:rPr>
                    <m:sty m:val="p"/>
                  </m:rPr>
                  <w:rPr>
                    <w:rFonts w:ascii="Cambria Math" w:hAnsi="Cambria Math"/>
                    <w:color w:val="202124"/>
                    <w:sz w:val="20"/>
                    <w:szCs w:val="20"/>
                  </w:rPr>
                  <m:t>=</m:t>
                </m:r>
                <m:sSubSup>
                  <m:sSubSupPr>
                    <m:ctrlPr>
                      <w:rPr>
                        <w:rFonts w:ascii="Cambria Math" w:hAnsi="Cambria Math"/>
                        <w:color w:val="202124"/>
                        <w:sz w:val="20"/>
                        <w:szCs w:val="20"/>
                      </w:rPr>
                    </m:ctrlPr>
                  </m:sSubSupPr>
                  <m:e>
                    <m:sSup>
                      <m:sSupPr>
                        <m:ctrlPr>
                          <w:rPr>
                            <w:rFonts w:ascii="Cambria Math" w:hAnsi="Cambria Math"/>
                            <w:i/>
                            <w:color w:val="202124"/>
                            <w:sz w:val="20"/>
                            <w:szCs w:val="20"/>
                          </w:rPr>
                        </m:ctrlPr>
                      </m:sSupPr>
                      <m:e>
                        <m:r>
                          <w:rPr>
                            <w:rFonts w:ascii="Cambria Math" w:hAnsi="Cambria Math"/>
                            <w:color w:val="202124"/>
                            <w:sz w:val="20"/>
                            <w:szCs w:val="20"/>
                          </w:rPr>
                          <m:t>ν</m:t>
                        </m:r>
                        <m:ctrlPr>
                          <w:rPr>
                            <w:rFonts w:ascii="Cambria Math" w:hAnsi="Cambria Math"/>
                            <w:color w:val="202124"/>
                            <w:sz w:val="20"/>
                            <w:szCs w:val="20"/>
                          </w:rPr>
                        </m:ctrlPr>
                      </m:e>
                      <m:sup>
                        <m:r>
                          <w:rPr>
                            <w:rFonts w:ascii="Cambria Math" w:hAnsi="Cambria Math"/>
                            <w:color w:val="202124"/>
                            <w:sz w:val="20"/>
                            <w:szCs w:val="20"/>
                          </w:rPr>
                          <m:t>FB</m:t>
                        </m:r>
                      </m:sup>
                    </m:sSup>
                    <m:sSubSup>
                      <m:sSubSupPr>
                        <m:ctrlPr>
                          <w:rPr>
                            <w:rFonts w:ascii="Cambria Math" w:hAnsi="Cambria Math"/>
                            <w:color w:val="202124"/>
                            <w:sz w:val="20"/>
                            <w:szCs w:val="20"/>
                          </w:rPr>
                        </m:ctrlPr>
                      </m:sSubSupPr>
                      <m:e>
                        <m:r>
                          <w:rPr>
                            <w:rFonts w:ascii="Cambria Math" w:hAnsi="Cambria Math"/>
                            <w:color w:val="202124"/>
                            <w:sz w:val="20"/>
                            <w:szCs w:val="20"/>
                          </w:rPr>
                          <m:t>σ</m:t>
                        </m:r>
                        <m:ctrlPr>
                          <w:rPr>
                            <w:rFonts w:ascii="Cambria Math" w:hAnsi="Cambria Math"/>
                            <w:i/>
                            <w:color w:val="202124"/>
                            <w:sz w:val="20"/>
                            <w:szCs w:val="20"/>
                          </w:rPr>
                        </m:ctrlPr>
                      </m:e>
                      <m:sub>
                        <m:r>
                          <w:rPr>
                            <w:rFonts w:ascii="Cambria Math" w:hAnsi="Cambria Math"/>
                            <w:color w:val="202124"/>
                            <w:sz w:val="20"/>
                            <w:szCs w:val="20"/>
                          </w:rPr>
                          <m:t>t</m:t>
                        </m:r>
                      </m:sub>
                      <m:sup>
                        <m:r>
                          <m:rPr>
                            <m:sty m:val="p"/>
                          </m:rPr>
                          <w:rPr>
                            <w:rFonts w:ascii="Cambria Math" w:hAnsi="Cambria Math"/>
                            <w:color w:val="202124"/>
                            <w:sz w:val="20"/>
                            <w:szCs w:val="20"/>
                          </w:rPr>
                          <m:t>FB </m:t>
                        </m:r>
                      </m:sup>
                    </m:sSubSup>
                    <m:r>
                      <w:rPr>
                        <w:rFonts w:ascii="Cambria Math" w:hAnsi="Cambria Math"/>
                        <w:color w:val="202124"/>
                        <w:sz w:val="20"/>
                        <w:szCs w:val="20"/>
                      </w:rPr>
                      <m:t>d</m:t>
                    </m:r>
                    <m:r>
                      <m:rPr>
                        <m:sty m:val="p"/>
                      </m:rPr>
                      <w:rPr>
                        <w:rFonts w:ascii="Cambria Math" w:hAnsi="Cambria Math"/>
                        <w:color w:val="202124"/>
                        <w:sz w:val="20"/>
                        <w:szCs w:val="20"/>
                      </w:rPr>
                      <m:t>W</m:t>
                    </m:r>
                  </m:e>
                  <m:sub>
                    <m:r>
                      <m:rPr>
                        <m:sty m:val="p"/>
                      </m:rPr>
                      <w:rPr>
                        <w:rFonts w:ascii="Cambria Math" w:hAnsi="Cambria Math"/>
                        <w:color w:val="202124"/>
                        <w:sz w:val="20"/>
                        <w:szCs w:val="20"/>
                      </w:rPr>
                      <m:t>2</m:t>
                    </m:r>
                    <m:r>
                      <w:rPr>
                        <w:rFonts w:ascii="Cambria Math" w:hAnsi="Cambria Math"/>
                        <w:color w:val="202124"/>
                        <w:sz w:val="20"/>
                        <w:szCs w:val="20"/>
                      </w:rPr>
                      <m:t>t</m:t>
                    </m:r>
                    <m:ctrlPr>
                      <w:rPr>
                        <w:rFonts w:ascii="Cambria Math" w:hAnsi="Cambria Math"/>
                        <w:i/>
                        <w:color w:val="202124"/>
                        <w:sz w:val="20"/>
                        <w:szCs w:val="20"/>
                      </w:rPr>
                    </m:ctrlPr>
                  </m:sub>
                  <m:sup>
                    <m:r>
                      <m:rPr>
                        <m:sty m:val="p"/>
                      </m:rPr>
                      <w:rPr>
                        <w:rFonts w:ascii="Cambria Math" w:hAnsi="Cambria Math"/>
                        <w:color w:val="202124"/>
                        <w:sz w:val="20"/>
                        <w:szCs w:val="20"/>
                      </w:rPr>
                      <m:t>FB</m:t>
                    </m:r>
                    <m:ctrlPr>
                      <w:rPr>
                        <w:rFonts w:ascii="Cambria Math" w:hAnsi="Cambria Math"/>
                        <w:i/>
                        <w:color w:val="202124"/>
                        <w:sz w:val="20"/>
                        <w:szCs w:val="20"/>
                      </w:rPr>
                    </m:ctrlPr>
                  </m:sup>
                </m:sSubSup>
                <m:r>
                  <w:rPr>
                    <w:rFonts w:ascii="Cambria Math" w:hAnsi="Cambria Math"/>
                    <w:color w:val="202124"/>
                    <w:sz w:val="20"/>
                    <w:szCs w:val="20"/>
                  </w:rPr>
                  <m:t>,</m:t>
                </m:r>
              </m:oMath>
            </m:oMathPara>
          </w:p>
          <w:p w14:paraId="3D900366" w14:textId="1B547493" w:rsidR="00CE6CEA" w:rsidRPr="00BB62A3" w:rsidRDefault="00FB1790" w:rsidP="00F62B95">
            <w:pPr>
              <w:pStyle w:val="ListParagraph"/>
              <w:spacing w:line="360" w:lineRule="auto"/>
              <w:jc w:val="both"/>
              <w:rPr>
                <w:rFonts w:ascii="Palatino Linotype" w:hAnsi="Palatino Linotype"/>
                <w:iCs/>
                <w:color w:val="202124"/>
                <w:sz w:val="20"/>
                <w:szCs w:val="20"/>
              </w:rPr>
            </w:pPr>
            <m:oMathPara>
              <m:oMath>
                <m:r>
                  <w:rPr>
                    <w:rFonts w:ascii="Cambria Math" w:hAnsi="Cambria Math"/>
                    <w:color w:val="202124"/>
                    <w:sz w:val="20"/>
                    <w:szCs w:val="20"/>
                  </w:rPr>
                  <m:t>d</m:t>
                </m:r>
                <m:sSubSup>
                  <m:sSubSupPr>
                    <m:ctrlPr>
                      <w:rPr>
                        <w:rFonts w:ascii="Cambria Math" w:hAnsi="Cambria Math"/>
                        <w:i/>
                        <w:color w:val="202124"/>
                        <w:sz w:val="20"/>
                        <w:szCs w:val="20"/>
                      </w:rPr>
                    </m:ctrlPr>
                  </m:sSubSupPr>
                  <m:e>
                    <m:r>
                      <w:rPr>
                        <w:rFonts w:ascii="Cambria Math" w:hAnsi="Cambria Math"/>
                        <w:color w:val="202124"/>
                        <w:sz w:val="20"/>
                        <w:szCs w:val="20"/>
                      </w:rPr>
                      <m:t>W</m:t>
                    </m:r>
                  </m:e>
                  <m:sub>
                    <m:r>
                      <m:rPr>
                        <m:sty m:val="p"/>
                      </m:rPr>
                      <w:rPr>
                        <w:rFonts w:ascii="Cambria Math" w:hAnsi="Cambria Math"/>
                        <w:color w:val="202124"/>
                        <w:sz w:val="20"/>
                        <w:szCs w:val="20"/>
                      </w:rPr>
                      <m:t>1</m:t>
                    </m:r>
                    <m:r>
                      <w:rPr>
                        <w:rFonts w:ascii="Cambria Math" w:hAnsi="Cambria Math"/>
                        <w:color w:val="202124"/>
                        <w:sz w:val="20"/>
                        <w:szCs w:val="20"/>
                      </w:rPr>
                      <m:t>t</m:t>
                    </m:r>
                  </m:sub>
                  <m:sup>
                    <m:r>
                      <m:rPr>
                        <m:sty m:val="p"/>
                      </m:rPr>
                      <w:rPr>
                        <w:rFonts w:ascii="Cambria Math" w:hAnsi="Cambria Math"/>
                        <w:color w:val="202124"/>
                        <w:sz w:val="20"/>
                        <w:szCs w:val="20"/>
                      </w:rPr>
                      <m:t>FB</m:t>
                    </m:r>
                  </m:sup>
                </m:sSubSup>
                <m:r>
                  <m:rPr>
                    <m:sty m:val="p"/>
                  </m:rPr>
                  <w:rPr>
                    <w:rFonts w:ascii="Cambria Math" w:hAnsi="Cambria Math"/>
                    <w:color w:val="202124"/>
                    <w:sz w:val="20"/>
                    <w:szCs w:val="20"/>
                  </w:rPr>
                  <m:t> </m:t>
                </m:r>
                <m:sSubSup>
                  <m:sSubSupPr>
                    <m:ctrlPr>
                      <w:rPr>
                        <w:rFonts w:ascii="Cambria Math" w:hAnsi="Cambria Math"/>
                        <w:color w:val="202124"/>
                        <w:sz w:val="20"/>
                        <w:szCs w:val="20"/>
                      </w:rPr>
                    </m:ctrlPr>
                  </m:sSubSupPr>
                  <m:e>
                    <m:r>
                      <w:rPr>
                        <w:rFonts w:ascii="Cambria Math" w:hAnsi="Cambria Math"/>
                        <w:color w:val="202124"/>
                        <w:sz w:val="20"/>
                        <w:szCs w:val="20"/>
                      </w:rPr>
                      <m:t>d</m:t>
                    </m:r>
                    <m:r>
                      <m:rPr>
                        <m:sty m:val="p"/>
                      </m:rPr>
                      <w:rPr>
                        <w:rFonts w:ascii="Cambria Math" w:hAnsi="Cambria Math"/>
                        <w:color w:val="202124"/>
                        <w:sz w:val="20"/>
                        <w:szCs w:val="20"/>
                      </w:rPr>
                      <m:t>W</m:t>
                    </m:r>
                  </m:e>
                  <m:sub>
                    <m:r>
                      <m:rPr>
                        <m:sty m:val="p"/>
                      </m:rPr>
                      <w:rPr>
                        <w:rFonts w:ascii="Cambria Math" w:hAnsi="Cambria Math"/>
                        <w:color w:val="202124"/>
                        <w:sz w:val="20"/>
                        <w:szCs w:val="20"/>
                      </w:rPr>
                      <m:t>2</m:t>
                    </m:r>
                    <m:r>
                      <w:rPr>
                        <w:rFonts w:ascii="Cambria Math" w:hAnsi="Cambria Math"/>
                        <w:color w:val="202124"/>
                        <w:sz w:val="20"/>
                        <w:szCs w:val="20"/>
                      </w:rPr>
                      <m:t>t</m:t>
                    </m:r>
                    <m:ctrlPr>
                      <w:rPr>
                        <w:rFonts w:ascii="Cambria Math" w:hAnsi="Cambria Math"/>
                        <w:i/>
                        <w:color w:val="202124"/>
                        <w:sz w:val="20"/>
                        <w:szCs w:val="20"/>
                      </w:rPr>
                    </m:ctrlPr>
                  </m:sub>
                  <m:sup>
                    <m:r>
                      <m:rPr>
                        <m:sty m:val="p"/>
                      </m:rPr>
                      <w:rPr>
                        <w:rFonts w:ascii="Cambria Math" w:hAnsi="Cambria Math"/>
                        <w:color w:val="202124"/>
                        <w:sz w:val="20"/>
                        <w:szCs w:val="20"/>
                      </w:rPr>
                      <m:t>FB</m:t>
                    </m:r>
                    <m:ctrlPr>
                      <w:rPr>
                        <w:rFonts w:ascii="Cambria Math" w:hAnsi="Cambria Math"/>
                        <w:i/>
                        <w:color w:val="202124"/>
                        <w:sz w:val="20"/>
                        <w:szCs w:val="20"/>
                      </w:rPr>
                    </m:ctrlPr>
                  </m:sup>
                </m:sSubSup>
                <m:r>
                  <m:rPr>
                    <m:sty m:val="p"/>
                  </m:rPr>
                  <w:rPr>
                    <w:rFonts w:ascii="Cambria Math" w:hAnsi="Cambria Math"/>
                    <w:color w:val="202124"/>
                    <w:sz w:val="20"/>
                    <w:szCs w:val="20"/>
                  </w:rPr>
                  <m:t>=</m:t>
                </m:r>
                <m:r>
                  <w:rPr>
                    <w:rFonts w:ascii="Cambria Math" w:hAnsi="Cambria Math"/>
                    <w:color w:val="202124"/>
                    <w:sz w:val="20"/>
                    <w:szCs w:val="20"/>
                  </w:rPr>
                  <m:t>0</m:t>
                </m:r>
              </m:oMath>
            </m:oMathPara>
          </w:p>
        </w:tc>
        <w:tc>
          <w:tcPr>
            <w:tcW w:w="872" w:type="dxa"/>
          </w:tcPr>
          <w:p w14:paraId="58DF3CF7" w14:textId="47548BAD"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42</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4DFF604C" w14:textId="0530AABF" w:rsidR="005256BF" w:rsidRPr="00BB62A3" w:rsidRDefault="00DF3F6F" w:rsidP="00F62B95">
      <w:pPr>
        <w:pStyle w:val="ListParagraph"/>
        <w:numPr>
          <w:ilvl w:val="0"/>
          <w:numId w:val="12"/>
        </w:numPr>
        <w:spacing w:line="360" w:lineRule="auto"/>
        <w:jc w:val="both"/>
        <w:rPr>
          <w:rFonts w:ascii="Palatino Linotype" w:hAnsi="Palatino Linotype"/>
          <w:sz w:val="20"/>
          <w:szCs w:val="20"/>
        </w:rPr>
      </w:pPr>
      <m:oMath>
        <m:sSubSup>
          <m:sSubSupPr>
            <m:ctrlPr>
              <w:rPr>
                <w:rFonts w:ascii="Cambria Math" w:hAnsi="Cambria Math"/>
                <w:i/>
                <w:sz w:val="20"/>
                <w:szCs w:val="20"/>
              </w:rPr>
            </m:ctrlPr>
          </m:sSubSupPr>
          <m:e>
            <m:r>
              <w:rPr>
                <w:rFonts w:ascii="Cambria Math" w:hAnsi="Cambria Math"/>
                <w:sz w:val="20"/>
                <w:szCs w:val="20"/>
              </w:rPr>
              <m:t>F</m:t>
            </m:r>
          </m:e>
          <m:sub>
            <m:r>
              <w:rPr>
                <w:rFonts w:ascii="Cambria Math" w:hAnsi="Cambria Math"/>
                <w:sz w:val="20"/>
                <w:szCs w:val="20"/>
              </w:rPr>
              <m:t>t</m:t>
            </m:r>
          </m:sub>
          <m:sup>
            <m:r>
              <w:rPr>
                <w:rFonts w:ascii="Cambria Math" w:hAnsi="Cambria Math"/>
                <w:sz w:val="20"/>
                <w:szCs w:val="20"/>
              </w:rPr>
              <m:t>N</m:t>
            </m:r>
          </m:sup>
        </m:sSubSup>
      </m:oMath>
      <w:r w:rsidR="005256BF" w:rsidRPr="00BB62A3">
        <w:rPr>
          <w:rFonts w:ascii="Palatino Linotype" w:hAnsi="Palatino Linotype"/>
          <w:sz w:val="20"/>
          <w:szCs w:val="20"/>
        </w:rPr>
        <w:t xml:space="preserve"> is a </w:t>
      </w:r>
      <w:r w:rsidR="002E42B9" w:rsidRPr="00BB62A3">
        <w:rPr>
          <w:rFonts w:ascii="Palatino Linotype" w:hAnsi="Palatino Linotype"/>
          <w:sz w:val="20"/>
          <w:szCs w:val="20"/>
        </w:rPr>
        <w:t>nonzero correlation Normal</w:t>
      </w:r>
      <w:r w:rsidR="005256BF" w:rsidRPr="00BB62A3">
        <w:rPr>
          <w:rFonts w:ascii="Palatino Linotype" w:hAnsi="Palatino Linotype"/>
          <w:sz w:val="20"/>
          <w:szCs w:val="20"/>
        </w:rPr>
        <w:t xml:space="preserve"> SABR model with parameters </w:t>
      </w:r>
      <m:oMath>
        <m:d>
          <m:dPr>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σ</m:t>
                </m:r>
              </m:e>
              <m:sub>
                <m:r>
                  <w:rPr>
                    <w:rFonts w:ascii="Cambria Math" w:hAnsi="Cambria Math"/>
                    <w:sz w:val="20"/>
                    <w:szCs w:val="20"/>
                  </w:rPr>
                  <m:t>t</m:t>
                </m:r>
              </m:sub>
              <m:sup>
                <m:r>
                  <w:rPr>
                    <w:rFonts w:ascii="Cambria Math" w:hAnsi="Cambria Math"/>
                    <w:sz w:val="20"/>
                    <w:szCs w:val="20"/>
                  </w:rPr>
                  <m:t>N</m:t>
                </m:r>
              </m:sup>
            </m:sSub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β</m:t>
                </m:r>
              </m:e>
              <m:sup>
                <m:r>
                  <w:rPr>
                    <w:rFonts w:ascii="Cambria Math" w:hAnsi="Cambria Math"/>
                    <w:sz w:val="20"/>
                    <w:szCs w:val="20"/>
                  </w:rPr>
                  <m:t>N</m:t>
                </m:r>
              </m:sup>
            </m:sSup>
            <m:r>
              <w:rPr>
                <w:rFonts w:ascii="Cambria Math" w:hAnsi="Cambria Math"/>
                <w:sz w:val="20"/>
                <w:szCs w:val="20"/>
              </w:rPr>
              <m:t>=0,</m:t>
            </m:r>
            <m:sSup>
              <m:sSupPr>
                <m:ctrlPr>
                  <w:rPr>
                    <w:rFonts w:ascii="Cambria Math" w:hAnsi="Cambria Math"/>
                    <w:i/>
                    <w:sz w:val="20"/>
                    <w:szCs w:val="20"/>
                  </w:rPr>
                </m:ctrlPr>
              </m:sSupPr>
              <m:e>
                <m:r>
                  <w:rPr>
                    <w:rFonts w:ascii="Cambria Math" w:hAnsi="Cambria Math"/>
                    <w:sz w:val="20"/>
                    <w:szCs w:val="20"/>
                  </w:rPr>
                  <m:t>ρ</m:t>
                </m:r>
              </m:e>
              <m:sup>
                <m:r>
                  <w:rPr>
                    <w:rFonts w:ascii="Cambria Math" w:hAnsi="Cambria Math"/>
                    <w:sz w:val="20"/>
                    <w:szCs w:val="20"/>
                  </w:rPr>
                  <m:t>N</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ν</m:t>
                </m:r>
              </m:e>
              <m:sup>
                <m:r>
                  <w:rPr>
                    <w:rFonts w:ascii="Cambria Math" w:hAnsi="Cambria Math"/>
                    <w:sz w:val="20"/>
                    <w:szCs w:val="20"/>
                  </w:rPr>
                  <m:t>N</m:t>
                </m:r>
              </m:sup>
            </m:sSup>
          </m:e>
        </m:d>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35C033C9" w14:textId="77777777" w:rsidTr="000700DF">
        <w:tc>
          <w:tcPr>
            <w:tcW w:w="9918" w:type="dxa"/>
          </w:tcPr>
          <w:p w14:paraId="072760BC" w14:textId="77777777" w:rsidR="00FB1790" w:rsidRPr="00BB62A3" w:rsidRDefault="00FB1790" w:rsidP="00F62B95">
            <w:pPr>
              <w:pStyle w:val="ListParagraph"/>
              <w:spacing w:line="360" w:lineRule="auto"/>
              <w:jc w:val="both"/>
              <w:rPr>
                <w:rFonts w:ascii="Palatino Linotype" w:hAnsi="Palatino Linotype"/>
                <w:color w:val="202124"/>
                <w:sz w:val="20"/>
                <w:szCs w:val="20"/>
              </w:rPr>
            </w:pPr>
            <m:oMathPara>
              <m:oMath>
                <m:r>
                  <w:rPr>
                    <w:rFonts w:ascii="Cambria Math" w:hAnsi="Cambria Math"/>
                    <w:color w:val="202124"/>
                    <w:sz w:val="20"/>
                    <w:szCs w:val="20"/>
                  </w:rPr>
                  <m:t>d</m:t>
                </m:r>
                <m:sSubSup>
                  <m:sSubSupPr>
                    <m:ctrlPr>
                      <w:rPr>
                        <w:rFonts w:ascii="Cambria Math" w:hAnsi="Cambria Math"/>
                        <w:i/>
                        <w:color w:val="202124"/>
                        <w:sz w:val="20"/>
                        <w:szCs w:val="20"/>
                      </w:rPr>
                    </m:ctrlPr>
                  </m:sSubSupPr>
                  <m:e>
                    <m:r>
                      <w:rPr>
                        <w:rFonts w:ascii="Cambria Math" w:hAnsi="Cambria Math"/>
                        <w:color w:val="202124"/>
                        <w:sz w:val="20"/>
                        <w:szCs w:val="20"/>
                      </w:rPr>
                      <m:t>F</m:t>
                    </m:r>
                  </m:e>
                  <m:sub>
                    <m:r>
                      <w:rPr>
                        <w:rFonts w:ascii="Cambria Math" w:hAnsi="Cambria Math"/>
                        <w:color w:val="202124"/>
                        <w:sz w:val="20"/>
                        <w:szCs w:val="20"/>
                      </w:rPr>
                      <m:t>t</m:t>
                    </m:r>
                  </m:sub>
                  <m:sup>
                    <m:r>
                      <w:rPr>
                        <w:rFonts w:ascii="Cambria Math" w:hAnsi="Cambria Math"/>
                        <w:color w:val="202124"/>
                        <w:sz w:val="20"/>
                        <w:szCs w:val="20"/>
                      </w:rPr>
                      <m:t>N</m:t>
                    </m:r>
                  </m:sup>
                </m:sSubSup>
                <m:r>
                  <m:rPr>
                    <m:sty m:val="p"/>
                  </m:rPr>
                  <w:rPr>
                    <w:rFonts w:ascii="Cambria Math" w:hAnsi="Cambria Math"/>
                    <w:color w:val="202124"/>
                    <w:sz w:val="20"/>
                    <w:szCs w:val="20"/>
                  </w:rPr>
                  <m:t>=</m:t>
                </m:r>
                <m:sSubSup>
                  <m:sSubSupPr>
                    <m:ctrlPr>
                      <w:rPr>
                        <w:rFonts w:ascii="Cambria Math" w:hAnsi="Cambria Math"/>
                        <w:i/>
                        <w:color w:val="202124"/>
                        <w:sz w:val="20"/>
                        <w:szCs w:val="20"/>
                      </w:rPr>
                    </m:ctrlPr>
                  </m:sSubSupPr>
                  <m:e>
                    <m:r>
                      <w:rPr>
                        <w:rFonts w:ascii="Cambria Math" w:hAnsi="Cambria Math"/>
                        <w:color w:val="202124"/>
                        <w:sz w:val="20"/>
                        <w:szCs w:val="20"/>
                      </w:rPr>
                      <m:t>σ</m:t>
                    </m:r>
                    <m:ctrlPr>
                      <w:rPr>
                        <w:rFonts w:ascii="Cambria Math" w:hAnsi="Cambria Math"/>
                        <w:color w:val="202124"/>
                        <w:sz w:val="20"/>
                        <w:szCs w:val="20"/>
                      </w:rPr>
                    </m:ctrlPr>
                  </m:e>
                  <m:sub>
                    <m:r>
                      <w:rPr>
                        <w:rFonts w:ascii="Cambria Math" w:hAnsi="Cambria Math"/>
                        <w:color w:val="202124"/>
                        <w:sz w:val="20"/>
                        <w:szCs w:val="20"/>
                      </w:rPr>
                      <m:t>t</m:t>
                    </m:r>
                  </m:sub>
                  <m:sup>
                    <m:r>
                      <w:rPr>
                        <w:rFonts w:ascii="Cambria Math" w:hAnsi="Cambria Math"/>
                        <w:color w:val="202124"/>
                        <w:sz w:val="20"/>
                        <w:szCs w:val="20"/>
                      </w:rPr>
                      <m:t>N</m:t>
                    </m:r>
                  </m:sup>
                </m:sSubSup>
                <m:r>
                  <m:rPr>
                    <m:sty m:val="p"/>
                  </m:rPr>
                  <w:rPr>
                    <w:rFonts w:ascii="Cambria Math" w:hAnsi="Cambria Math"/>
                    <w:color w:val="202124"/>
                    <w:sz w:val="20"/>
                    <w:szCs w:val="20"/>
                  </w:rPr>
                  <m:t> </m:t>
                </m:r>
                <m:r>
                  <w:rPr>
                    <w:rFonts w:ascii="Cambria Math" w:hAnsi="Cambria Math"/>
                    <w:color w:val="202124"/>
                    <w:sz w:val="20"/>
                    <w:szCs w:val="20"/>
                  </w:rPr>
                  <m:t>d</m:t>
                </m:r>
                <m:sSubSup>
                  <m:sSubSupPr>
                    <m:ctrlPr>
                      <w:rPr>
                        <w:rFonts w:ascii="Cambria Math" w:hAnsi="Cambria Math"/>
                        <w:i/>
                        <w:color w:val="202124"/>
                        <w:sz w:val="20"/>
                        <w:szCs w:val="20"/>
                      </w:rPr>
                    </m:ctrlPr>
                  </m:sSubSupPr>
                  <m:e>
                    <m:r>
                      <w:rPr>
                        <w:rFonts w:ascii="Cambria Math" w:hAnsi="Cambria Math"/>
                        <w:color w:val="202124"/>
                        <w:sz w:val="20"/>
                        <w:szCs w:val="20"/>
                      </w:rPr>
                      <m:t>W</m:t>
                    </m:r>
                  </m:e>
                  <m:sub>
                    <m:r>
                      <m:rPr>
                        <m:sty m:val="p"/>
                      </m:rPr>
                      <w:rPr>
                        <w:rFonts w:ascii="Cambria Math" w:hAnsi="Cambria Math"/>
                        <w:color w:val="202124"/>
                        <w:sz w:val="20"/>
                        <w:szCs w:val="20"/>
                      </w:rPr>
                      <m:t>1</m:t>
                    </m:r>
                    <m:r>
                      <w:rPr>
                        <w:rFonts w:ascii="Cambria Math" w:hAnsi="Cambria Math"/>
                        <w:color w:val="202124"/>
                        <w:sz w:val="20"/>
                        <w:szCs w:val="20"/>
                      </w:rPr>
                      <m:t>t</m:t>
                    </m:r>
                  </m:sub>
                  <m:sup>
                    <m:r>
                      <w:rPr>
                        <w:rFonts w:ascii="Cambria Math" w:hAnsi="Cambria Math"/>
                        <w:color w:val="202124"/>
                        <w:sz w:val="20"/>
                        <w:szCs w:val="20"/>
                      </w:rPr>
                      <m:t>N</m:t>
                    </m:r>
                  </m:sup>
                </m:sSubSup>
                <m:r>
                  <w:rPr>
                    <w:rFonts w:ascii="Cambria Math" w:hAnsi="Cambria Math"/>
                    <w:color w:val="202124"/>
                    <w:sz w:val="20"/>
                    <w:szCs w:val="20"/>
                  </w:rPr>
                  <m:t>,</m:t>
                </m:r>
              </m:oMath>
            </m:oMathPara>
          </w:p>
          <w:p w14:paraId="0CB6B536" w14:textId="77777777" w:rsidR="00FB1790" w:rsidRPr="00BB62A3" w:rsidRDefault="00FB1790" w:rsidP="00F62B95">
            <w:pPr>
              <w:pStyle w:val="ListParagraph"/>
              <w:spacing w:line="360" w:lineRule="auto"/>
              <w:jc w:val="both"/>
              <w:rPr>
                <w:rFonts w:ascii="Palatino Linotype" w:hAnsi="Palatino Linotype"/>
                <w:color w:val="202124"/>
                <w:sz w:val="20"/>
                <w:szCs w:val="20"/>
              </w:rPr>
            </w:pPr>
            <m:oMathPara>
              <m:oMath>
                <m:r>
                  <w:rPr>
                    <w:rFonts w:ascii="Cambria Math" w:hAnsi="Cambria Math"/>
                    <w:color w:val="202124"/>
                    <w:sz w:val="20"/>
                    <w:szCs w:val="20"/>
                  </w:rPr>
                  <m:t>d</m:t>
                </m:r>
                <m:sSubSup>
                  <m:sSubSupPr>
                    <m:ctrlPr>
                      <w:rPr>
                        <w:rFonts w:ascii="Cambria Math" w:hAnsi="Cambria Math"/>
                        <w:i/>
                        <w:color w:val="202124"/>
                        <w:sz w:val="20"/>
                        <w:szCs w:val="20"/>
                      </w:rPr>
                    </m:ctrlPr>
                  </m:sSubSupPr>
                  <m:e>
                    <m:r>
                      <w:rPr>
                        <w:rFonts w:ascii="Cambria Math" w:hAnsi="Cambria Math"/>
                        <w:color w:val="202124"/>
                        <w:sz w:val="20"/>
                        <w:szCs w:val="20"/>
                      </w:rPr>
                      <m:t>σ</m:t>
                    </m:r>
                  </m:e>
                  <m:sub>
                    <m:r>
                      <w:rPr>
                        <w:rFonts w:ascii="Cambria Math" w:hAnsi="Cambria Math"/>
                        <w:color w:val="202124"/>
                        <w:sz w:val="20"/>
                        <w:szCs w:val="20"/>
                      </w:rPr>
                      <m:t>t</m:t>
                    </m:r>
                  </m:sub>
                  <m:sup>
                    <m:r>
                      <w:rPr>
                        <w:rFonts w:ascii="Cambria Math" w:hAnsi="Cambria Math"/>
                        <w:color w:val="202124"/>
                        <w:sz w:val="20"/>
                        <w:szCs w:val="20"/>
                      </w:rPr>
                      <m:t>FB</m:t>
                    </m:r>
                  </m:sup>
                </m:sSubSup>
                <m:r>
                  <m:rPr>
                    <m:sty m:val="p"/>
                  </m:rPr>
                  <w:rPr>
                    <w:rFonts w:ascii="Cambria Math" w:hAnsi="Cambria Math"/>
                    <w:color w:val="202124"/>
                    <w:sz w:val="20"/>
                    <w:szCs w:val="20"/>
                  </w:rPr>
                  <m:t>=</m:t>
                </m:r>
                <m:sSubSup>
                  <m:sSubSupPr>
                    <m:ctrlPr>
                      <w:rPr>
                        <w:rFonts w:ascii="Cambria Math" w:hAnsi="Cambria Math"/>
                        <w:color w:val="202124"/>
                        <w:sz w:val="20"/>
                        <w:szCs w:val="20"/>
                      </w:rPr>
                    </m:ctrlPr>
                  </m:sSubSupPr>
                  <m:e>
                    <m:sSup>
                      <m:sSupPr>
                        <m:ctrlPr>
                          <w:rPr>
                            <w:rFonts w:ascii="Cambria Math" w:hAnsi="Cambria Math"/>
                            <w:i/>
                            <w:color w:val="202124"/>
                            <w:sz w:val="20"/>
                            <w:szCs w:val="20"/>
                          </w:rPr>
                        </m:ctrlPr>
                      </m:sSupPr>
                      <m:e>
                        <m:r>
                          <w:rPr>
                            <w:rFonts w:ascii="Cambria Math" w:hAnsi="Cambria Math"/>
                            <w:color w:val="202124"/>
                            <w:sz w:val="20"/>
                            <w:szCs w:val="20"/>
                          </w:rPr>
                          <m:t>ν</m:t>
                        </m:r>
                        <m:ctrlPr>
                          <w:rPr>
                            <w:rFonts w:ascii="Cambria Math" w:hAnsi="Cambria Math"/>
                            <w:color w:val="202124"/>
                            <w:sz w:val="20"/>
                            <w:szCs w:val="20"/>
                          </w:rPr>
                        </m:ctrlPr>
                      </m:e>
                      <m:sup>
                        <m:r>
                          <w:rPr>
                            <w:rFonts w:ascii="Cambria Math" w:hAnsi="Cambria Math"/>
                            <w:color w:val="202124"/>
                            <w:sz w:val="20"/>
                            <w:szCs w:val="20"/>
                          </w:rPr>
                          <m:t>N</m:t>
                        </m:r>
                      </m:sup>
                    </m:sSup>
                    <m:sSubSup>
                      <m:sSubSupPr>
                        <m:ctrlPr>
                          <w:rPr>
                            <w:rFonts w:ascii="Cambria Math" w:hAnsi="Cambria Math"/>
                            <w:color w:val="202124"/>
                            <w:sz w:val="20"/>
                            <w:szCs w:val="20"/>
                          </w:rPr>
                        </m:ctrlPr>
                      </m:sSubSupPr>
                      <m:e>
                        <m:r>
                          <w:rPr>
                            <w:rFonts w:ascii="Cambria Math" w:hAnsi="Cambria Math"/>
                            <w:color w:val="202124"/>
                            <w:sz w:val="20"/>
                            <w:szCs w:val="20"/>
                          </w:rPr>
                          <m:t>σ</m:t>
                        </m:r>
                        <m:ctrlPr>
                          <w:rPr>
                            <w:rFonts w:ascii="Cambria Math" w:hAnsi="Cambria Math"/>
                            <w:i/>
                            <w:color w:val="202124"/>
                            <w:sz w:val="20"/>
                            <w:szCs w:val="20"/>
                          </w:rPr>
                        </m:ctrlPr>
                      </m:e>
                      <m:sub>
                        <m:r>
                          <w:rPr>
                            <w:rFonts w:ascii="Cambria Math" w:hAnsi="Cambria Math"/>
                            <w:color w:val="202124"/>
                            <w:sz w:val="20"/>
                            <w:szCs w:val="20"/>
                          </w:rPr>
                          <m:t>t</m:t>
                        </m:r>
                      </m:sub>
                      <m:sup>
                        <m:r>
                          <w:rPr>
                            <w:rFonts w:ascii="Cambria Math" w:hAnsi="Cambria Math"/>
                            <w:color w:val="202124"/>
                            <w:sz w:val="20"/>
                            <w:szCs w:val="20"/>
                          </w:rPr>
                          <m:t>N</m:t>
                        </m:r>
                        <m:r>
                          <m:rPr>
                            <m:sty m:val="p"/>
                          </m:rPr>
                          <w:rPr>
                            <w:rFonts w:ascii="Cambria Math" w:hAnsi="Cambria Math"/>
                            <w:color w:val="202124"/>
                            <w:sz w:val="20"/>
                            <w:szCs w:val="20"/>
                          </w:rPr>
                          <m:t> </m:t>
                        </m:r>
                      </m:sup>
                    </m:sSubSup>
                    <m:r>
                      <w:rPr>
                        <w:rFonts w:ascii="Cambria Math" w:hAnsi="Cambria Math"/>
                        <w:color w:val="202124"/>
                        <w:sz w:val="20"/>
                        <w:szCs w:val="20"/>
                      </w:rPr>
                      <m:t>d</m:t>
                    </m:r>
                    <m:r>
                      <m:rPr>
                        <m:sty m:val="p"/>
                      </m:rPr>
                      <w:rPr>
                        <w:rFonts w:ascii="Cambria Math" w:hAnsi="Cambria Math"/>
                        <w:color w:val="202124"/>
                        <w:sz w:val="20"/>
                        <w:szCs w:val="20"/>
                      </w:rPr>
                      <m:t>W</m:t>
                    </m:r>
                  </m:e>
                  <m:sub>
                    <m:r>
                      <m:rPr>
                        <m:sty m:val="p"/>
                      </m:rPr>
                      <w:rPr>
                        <w:rFonts w:ascii="Cambria Math" w:hAnsi="Cambria Math"/>
                        <w:color w:val="202124"/>
                        <w:sz w:val="20"/>
                        <w:szCs w:val="20"/>
                      </w:rPr>
                      <m:t>2</m:t>
                    </m:r>
                    <m:r>
                      <w:rPr>
                        <w:rFonts w:ascii="Cambria Math" w:hAnsi="Cambria Math"/>
                        <w:color w:val="202124"/>
                        <w:sz w:val="20"/>
                        <w:szCs w:val="20"/>
                      </w:rPr>
                      <m:t>t</m:t>
                    </m:r>
                    <m:ctrlPr>
                      <w:rPr>
                        <w:rFonts w:ascii="Cambria Math" w:hAnsi="Cambria Math"/>
                        <w:i/>
                        <w:color w:val="202124"/>
                        <w:sz w:val="20"/>
                        <w:szCs w:val="20"/>
                      </w:rPr>
                    </m:ctrlPr>
                  </m:sub>
                  <m:sup>
                    <m:r>
                      <m:rPr>
                        <m:sty m:val="p"/>
                      </m:rPr>
                      <w:rPr>
                        <w:rFonts w:ascii="Cambria Math" w:hAnsi="Cambria Math"/>
                        <w:color w:val="202124"/>
                        <w:sz w:val="20"/>
                        <w:szCs w:val="20"/>
                      </w:rPr>
                      <m:t>N</m:t>
                    </m:r>
                    <m:ctrlPr>
                      <w:rPr>
                        <w:rFonts w:ascii="Cambria Math" w:hAnsi="Cambria Math"/>
                        <w:i/>
                        <w:color w:val="202124"/>
                        <w:sz w:val="20"/>
                        <w:szCs w:val="20"/>
                      </w:rPr>
                    </m:ctrlPr>
                  </m:sup>
                </m:sSubSup>
                <m:r>
                  <w:rPr>
                    <w:rFonts w:ascii="Cambria Math" w:hAnsi="Cambria Math"/>
                    <w:color w:val="202124"/>
                    <w:sz w:val="20"/>
                    <w:szCs w:val="20"/>
                  </w:rPr>
                  <m:t>,</m:t>
                </m:r>
              </m:oMath>
            </m:oMathPara>
          </w:p>
          <w:p w14:paraId="3EF90831" w14:textId="16CF9BDF" w:rsidR="00CE6CEA" w:rsidRPr="00BB62A3" w:rsidRDefault="00FB1790" w:rsidP="00F62B95">
            <w:pPr>
              <w:pStyle w:val="ListParagraph"/>
              <w:spacing w:line="360" w:lineRule="auto"/>
              <w:jc w:val="both"/>
              <w:rPr>
                <w:rFonts w:ascii="Palatino Linotype" w:hAnsi="Palatino Linotype"/>
                <w:iCs/>
                <w:color w:val="202124"/>
                <w:sz w:val="20"/>
                <w:szCs w:val="20"/>
              </w:rPr>
            </w:pPr>
            <m:oMathPara>
              <m:oMath>
                <m:r>
                  <w:rPr>
                    <w:rFonts w:ascii="Cambria Math" w:hAnsi="Cambria Math"/>
                    <w:color w:val="202124"/>
                    <w:sz w:val="20"/>
                    <w:szCs w:val="20"/>
                  </w:rPr>
                  <m:t>d</m:t>
                </m:r>
                <m:sSubSup>
                  <m:sSubSupPr>
                    <m:ctrlPr>
                      <w:rPr>
                        <w:rFonts w:ascii="Cambria Math" w:hAnsi="Cambria Math"/>
                        <w:i/>
                        <w:color w:val="202124"/>
                        <w:sz w:val="20"/>
                        <w:szCs w:val="20"/>
                      </w:rPr>
                    </m:ctrlPr>
                  </m:sSubSupPr>
                  <m:e>
                    <m:r>
                      <w:rPr>
                        <w:rFonts w:ascii="Cambria Math" w:hAnsi="Cambria Math"/>
                        <w:color w:val="202124"/>
                        <w:sz w:val="20"/>
                        <w:szCs w:val="20"/>
                      </w:rPr>
                      <m:t>W</m:t>
                    </m:r>
                  </m:e>
                  <m:sub>
                    <m:r>
                      <m:rPr>
                        <m:sty m:val="p"/>
                      </m:rPr>
                      <w:rPr>
                        <w:rFonts w:ascii="Cambria Math" w:hAnsi="Cambria Math"/>
                        <w:color w:val="202124"/>
                        <w:sz w:val="20"/>
                        <w:szCs w:val="20"/>
                      </w:rPr>
                      <m:t>1</m:t>
                    </m:r>
                    <m:r>
                      <w:rPr>
                        <w:rFonts w:ascii="Cambria Math" w:hAnsi="Cambria Math"/>
                        <w:color w:val="202124"/>
                        <w:sz w:val="20"/>
                        <w:szCs w:val="20"/>
                      </w:rPr>
                      <m:t>t</m:t>
                    </m:r>
                  </m:sub>
                  <m:sup>
                    <m:r>
                      <w:rPr>
                        <w:rFonts w:ascii="Cambria Math" w:hAnsi="Cambria Math"/>
                        <w:color w:val="202124"/>
                        <w:sz w:val="20"/>
                        <w:szCs w:val="20"/>
                      </w:rPr>
                      <m:t>N</m:t>
                    </m:r>
                  </m:sup>
                </m:sSubSup>
                <m:r>
                  <m:rPr>
                    <m:sty m:val="p"/>
                  </m:rPr>
                  <w:rPr>
                    <w:rFonts w:ascii="Cambria Math" w:hAnsi="Cambria Math"/>
                    <w:color w:val="202124"/>
                    <w:sz w:val="20"/>
                    <w:szCs w:val="20"/>
                  </w:rPr>
                  <m:t> </m:t>
                </m:r>
                <m:sSubSup>
                  <m:sSubSupPr>
                    <m:ctrlPr>
                      <w:rPr>
                        <w:rFonts w:ascii="Cambria Math" w:hAnsi="Cambria Math"/>
                        <w:color w:val="202124"/>
                        <w:sz w:val="20"/>
                        <w:szCs w:val="20"/>
                      </w:rPr>
                    </m:ctrlPr>
                  </m:sSubSupPr>
                  <m:e>
                    <m:r>
                      <w:rPr>
                        <w:rFonts w:ascii="Cambria Math" w:hAnsi="Cambria Math"/>
                        <w:color w:val="202124"/>
                        <w:sz w:val="20"/>
                        <w:szCs w:val="20"/>
                      </w:rPr>
                      <m:t>d</m:t>
                    </m:r>
                    <m:r>
                      <m:rPr>
                        <m:sty m:val="p"/>
                      </m:rPr>
                      <w:rPr>
                        <w:rFonts w:ascii="Cambria Math" w:hAnsi="Cambria Math"/>
                        <w:color w:val="202124"/>
                        <w:sz w:val="20"/>
                        <w:szCs w:val="20"/>
                      </w:rPr>
                      <m:t>W</m:t>
                    </m:r>
                  </m:e>
                  <m:sub>
                    <m:r>
                      <m:rPr>
                        <m:sty m:val="p"/>
                      </m:rPr>
                      <w:rPr>
                        <w:rFonts w:ascii="Cambria Math" w:hAnsi="Cambria Math"/>
                        <w:color w:val="202124"/>
                        <w:sz w:val="20"/>
                        <w:szCs w:val="20"/>
                      </w:rPr>
                      <m:t>2</m:t>
                    </m:r>
                    <m:r>
                      <w:rPr>
                        <w:rFonts w:ascii="Cambria Math" w:hAnsi="Cambria Math"/>
                        <w:color w:val="202124"/>
                        <w:sz w:val="20"/>
                        <w:szCs w:val="20"/>
                      </w:rPr>
                      <m:t>t</m:t>
                    </m:r>
                    <m:ctrlPr>
                      <w:rPr>
                        <w:rFonts w:ascii="Cambria Math" w:hAnsi="Cambria Math"/>
                        <w:i/>
                        <w:color w:val="202124"/>
                        <w:sz w:val="20"/>
                        <w:szCs w:val="20"/>
                      </w:rPr>
                    </m:ctrlPr>
                  </m:sub>
                  <m:sup>
                    <m:r>
                      <m:rPr>
                        <m:sty m:val="p"/>
                      </m:rPr>
                      <w:rPr>
                        <w:rFonts w:ascii="Cambria Math" w:hAnsi="Cambria Math"/>
                        <w:color w:val="202124"/>
                        <w:sz w:val="20"/>
                        <w:szCs w:val="20"/>
                      </w:rPr>
                      <m:t>N</m:t>
                    </m:r>
                    <m:ctrlPr>
                      <w:rPr>
                        <w:rFonts w:ascii="Cambria Math" w:hAnsi="Cambria Math"/>
                        <w:i/>
                        <w:color w:val="202124"/>
                        <w:sz w:val="20"/>
                        <w:szCs w:val="20"/>
                      </w:rPr>
                    </m:ctrlPr>
                  </m:sup>
                </m:sSubSup>
                <m:r>
                  <m:rPr>
                    <m:sty m:val="p"/>
                  </m:rPr>
                  <w:rPr>
                    <w:rFonts w:ascii="Cambria Math" w:hAnsi="Cambria Math"/>
                    <w:color w:val="202124"/>
                    <w:sz w:val="20"/>
                    <w:szCs w:val="20"/>
                  </w:rPr>
                  <m:t>=</m:t>
                </m:r>
                <m:sSup>
                  <m:sSupPr>
                    <m:ctrlPr>
                      <w:rPr>
                        <w:rFonts w:ascii="Cambria Math" w:hAnsi="Cambria Math"/>
                        <w:i/>
                        <w:color w:val="202124"/>
                        <w:sz w:val="20"/>
                        <w:szCs w:val="20"/>
                      </w:rPr>
                    </m:ctrlPr>
                  </m:sSupPr>
                  <m:e>
                    <m:r>
                      <w:rPr>
                        <w:rFonts w:ascii="Cambria Math" w:hAnsi="Cambria Math"/>
                        <w:color w:val="202124"/>
                        <w:sz w:val="20"/>
                        <w:szCs w:val="20"/>
                      </w:rPr>
                      <m:t>ρ</m:t>
                    </m:r>
                    <m:ctrlPr>
                      <w:rPr>
                        <w:rFonts w:ascii="Cambria Math" w:hAnsi="Cambria Math"/>
                        <w:color w:val="202124"/>
                        <w:sz w:val="20"/>
                        <w:szCs w:val="20"/>
                      </w:rPr>
                    </m:ctrlPr>
                  </m:e>
                  <m:sup>
                    <m:r>
                      <w:rPr>
                        <w:rFonts w:ascii="Cambria Math" w:hAnsi="Cambria Math"/>
                        <w:color w:val="202124"/>
                        <w:sz w:val="20"/>
                        <w:szCs w:val="20"/>
                      </w:rPr>
                      <m:t>N</m:t>
                    </m:r>
                  </m:sup>
                </m:sSup>
                <m:r>
                  <w:rPr>
                    <w:rFonts w:ascii="Cambria Math" w:hAnsi="Cambria Math"/>
                    <w:color w:val="202124"/>
                    <w:sz w:val="20"/>
                    <w:szCs w:val="20"/>
                  </w:rPr>
                  <m:t>dt</m:t>
                </m:r>
              </m:oMath>
            </m:oMathPara>
          </w:p>
        </w:tc>
        <w:tc>
          <w:tcPr>
            <w:tcW w:w="872" w:type="dxa"/>
          </w:tcPr>
          <w:p w14:paraId="72BC1D62" w14:textId="4823B9B3"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43</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7C6A11BA" w14:textId="67949C67" w:rsidR="005256BF" w:rsidRPr="00BB62A3" w:rsidRDefault="005256BF" w:rsidP="00F62B95">
      <w:pPr>
        <w:pStyle w:val="ListParagraph"/>
        <w:numPr>
          <w:ilvl w:val="0"/>
          <w:numId w:val="12"/>
        </w:numPr>
        <w:spacing w:line="360" w:lineRule="auto"/>
        <w:jc w:val="both"/>
        <w:rPr>
          <w:rFonts w:ascii="Palatino Linotype" w:hAnsi="Palatino Linotype"/>
          <w:sz w:val="20"/>
          <w:szCs w:val="20"/>
        </w:rPr>
      </w:pPr>
      <m:oMath>
        <m:r>
          <w:rPr>
            <w:rFonts w:ascii="Cambria Math" w:hAnsi="Cambria Math"/>
            <w:sz w:val="20"/>
            <w:szCs w:val="20"/>
          </w:rPr>
          <m:t>χ</m:t>
        </m:r>
      </m:oMath>
      <w:r w:rsidRPr="00BB62A3">
        <w:rPr>
          <w:rFonts w:ascii="Palatino Linotype" w:hAnsi="Palatino Linotype"/>
          <w:sz w:val="20"/>
          <w:szCs w:val="20"/>
        </w:rPr>
        <w:t xml:space="preserve"> is a random variable, independent of </w:t>
      </w:r>
      <m:oMath>
        <m:sSubSup>
          <m:sSubSupPr>
            <m:ctrlPr>
              <w:rPr>
                <w:rFonts w:ascii="Cambria Math" w:hAnsi="Cambria Math"/>
                <w:i/>
                <w:sz w:val="20"/>
                <w:szCs w:val="20"/>
              </w:rPr>
            </m:ctrlPr>
          </m:sSubSupPr>
          <m:e>
            <m:r>
              <w:rPr>
                <w:rFonts w:ascii="Cambria Math" w:hAnsi="Cambria Math"/>
                <w:sz w:val="20"/>
                <w:szCs w:val="20"/>
              </w:rPr>
              <m:t>F</m:t>
            </m:r>
          </m:e>
          <m:sub>
            <m:r>
              <w:rPr>
                <w:rFonts w:ascii="Cambria Math" w:hAnsi="Cambria Math"/>
                <w:sz w:val="20"/>
                <w:szCs w:val="20"/>
              </w:rPr>
              <m:t>t</m:t>
            </m:r>
          </m:sub>
          <m:sup>
            <m:r>
              <w:rPr>
                <w:rFonts w:ascii="Cambria Math" w:hAnsi="Cambria Math"/>
                <w:sz w:val="20"/>
                <w:szCs w:val="20"/>
              </w:rPr>
              <m:t>FB</m:t>
            </m:r>
          </m:sup>
        </m:sSubSup>
      </m:oMath>
      <w:r w:rsidRPr="00BB62A3">
        <w:rPr>
          <w:rFonts w:ascii="Palatino Linotype" w:hAnsi="Palatino Linotype"/>
          <w:sz w:val="20"/>
          <w:szCs w:val="20"/>
        </w:rPr>
        <w:t xml:space="preserve"> and </w:t>
      </w:r>
      <m:oMath>
        <m:sSubSup>
          <m:sSubSupPr>
            <m:ctrlPr>
              <w:rPr>
                <w:rFonts w:ascii="Cambria Math" w:hAnsi="Cambria Math"/>
                <w:i/>
                <w:sz w:val="20"/>
                <w:szCs w:val="20"/>
              </w:rPr>
            </m:ctrlPr>
          </m:sSubSupPr>
          <m:e>
            <m:r>
              <w:rPr>
                <w:rFonts w:ascii="Cambria Math" w:hAnsi="Cambria Math"/>
                <w:sz w:val="20"/>
                <w:szCs w:val="20"/>
              </w:rPr>
              <m:t>F</m:t>
            </m:r>
          </m:e>
          <m:sub>
            <m:r>
              <w:rPr>
                <w:rFonts w:ascii="Cambria Math" w:hAnsi="Cambria Math"/>
                <w:sz w:val="20"/>
                <w:szCs w:val="20"/>
              </w:rPr>
              <m:t>t</m:t>
            </m:r>
          </m:sub>
          <m:sup>
            <m:r>
              <w:rPr>
                <w:rFonts w:ascii="Cambria Math" w:hAnsi="Cambria Math"/>
                <w:sz w:val="20"/>
                <w:szCs w:val="20"/>
              </w:rPr>
              <m:t>N</m:t>
            </m:r>
          </m:sup>
        </m:sSubSup>
      </m:oMath>
      <w:r w:rsidR="00EA6936" w:rsidRPr="00BB62A3">
        <w:rPr>
          <w:rFonts w:ascii="Palatino Linotype" w:hAnsi="Palatino Linotype"/>
          <w:sz w:val="20"/>
          <w:szCs w:val="20"/>
        </w:rPr>
        <w:t xml:space="preserve">, taking value of </w:t>
      </w:r>
      <m:oMath>
        <m:r>
          <w:rPr>
            <w:rFonts w:ascii="Cambria Math" w:hAnsi="Cambria Math"/>
            <w:sz w:val="20"/>
            <w:szCs w:val="20"/>
          </w:rPr>
          <m:t>χ=1</m:t>
        </m:r>
      </m:oMath>
      <w:r w:rsidR="00EA6936" w:rsidRPr="00BB62A3">
        <w:rPr>
          <w:rFonts w:ascii="Palatino Linotype" w:hAnsi="Palatino Linotype"/>
          <w:sz w:val="20"/>
          <w:szCs w:val="20"/>
        </w:rPr>
        <w:t xml:space="preserve"> with probability </w:t>
      </w:r>
      <m:oMath>
        <m:r>
          <w:rPr>
            <w:rFonts w:ascii="Cambria Math" w:hAnsi="Cambria Math"/>
            <w:sz w:val="20"/>
            <w:szCs w:val="20"/>
          </w:rPr>
          <m:t>p</m:t>
        </m:r>
      </m:oMath>
      <w:r w:rsidR="00EA6936" w:rsidRPr="00BB62A3">
        <w:rPr>
          <w:rFonts w:ascii="Palatino Linotype" w:hAnsi="Palatino Linotype"/>
          <w:sz w:val="20"/>
          <w:szCs w:val="20"/>
        </w:rPr>
        <w:t xml:space="preserve"> and </w:t>
      </w:r>
      <m:oMath>
        <m:r>
          <w:rPr>
            <w:rFonts w:ascii="Cambria Math" w:hAnsi="Cambria Math"/>
            <w:sz w:val="20"/>
            <w:szCs w:val="20"/>
          </w:rPr>
          <m:t>χ=0</m:t>
        </m:r>
      </m:oMath>
      <w:r w:rsidR="00EA6936" w:rsidRPr="00BB62A3">
        <w:rPr>
          <w:rFonts w:ascii="Palatino Linotype" w:hAnsi="Palatino Linotype"/>
          <w:sz w:val="20"/>
          <w:szCs w:val="20"/>
        </w:rPr>
        <w:t xml:space="preserve"> with probability </w:t>
      </w:r>
      <m:oMath>
        <m:r>
          <w:rPr>
            <w:rFonts w:ascii="Cambria Math" w:hAnsi="Cambria Math"/>
            <w:sz w:val="20"/>
            <w:szCs w:val="20"/>
          </w:rPr>
          <m:t>1-p</m:t>
        </m:r>
      </m:oMath>
      <w:r w:rsidR="00EA6936" w:rsidRPr="00BB62A3">
        <w:rPr>
          <w:rFonts w:ascii="Palatino Linotype" w:hAnsi="Palatino Linotype"/>
          <w:sz w:val="20"/>
          <w:szCs w:val="20"/>
        </w:rPr>
        <w:t>.</w:t>
      </w:r>
    </w:p>
    <w:p w14:paraId="15BCD2F7" w14:textId="07D06333" w:rsidR="0035317C" w:rsidRPr="00BB62A3" w:rsidRDefault="00DF3F6F" w:rsidP="00F62B95">
      <w:pPr>
        <w:pStyle w:val="ListParagraph"/>
        <w:numPr>
          <w:ilvl w:val="0"/>
          <w:numId w:val="12"/>
        </w:numPr>
        <w:spacing w:line="360" w:lineRule="auto"/>
        <w:jc w:val="both"/>
        <w:rPr>
          <w:rFonts w:ascii="Palatino Linotype" w:hAnsi="Palatino Linotype"/>
          <w:sz w:val="20"/>
          <w:szCs w:val="20"/>
        </w:rPr>
      </w:pPr>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t</m:t>
            </m:r>
          </m:sub>
        </m:sSub>
        <m:r>
          <w:rPr>
            <w:rFonts w:ascii="Cambria Math" w:hAnsi="Cambria Math"/>
            <w:sz w:val="20"/>
            <w:szCs w:val="20"/>
          </w:rPr>
          <m:t>=</m:t>
        </m:r>
        <m:func>
          <m:funcPr>
            <m:ctrlPr>
              <w:rPr>
                <w:rFonts w:ascii="Cambria Math" w:hAnsi="Cambria Math"/>
                <w:sz w:val="20"/>
                <w:szCs w:val="20"/>
              </w:rPr>
            </m:ctrlPr>
          </m:funcPr>
          <m:fName>
            <m:r>
              <m:rPr>
                <m:sty m:val="p"/>
              </m:rPr>
              <w:rPr>
                <w:rFonts w:ascii="Cambria Math" w:hAnsi="Cambria Math"/>
                <w:sz w:val="20"/>
                <w:szCs w:val="20"/>
              </w:rPr>
              <m:t>ln</m:t>
            </m:r>
            <m:ctrlPr>
              <w:rPr>
                <w:rFonts w:ascii="Cambria Math" w:hAnsi="Cambria Math"/>
                <w:i/>
                <w:sz w:val="20"/>
                <w:szCs w:val="20"/>
              </w:rPr>
            </m:ctrlP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e>
            </m:d>
          </m:e>
        </m:func>
      </m:oMath>
      <w:r w:rsidR="00871884" w:rsidRPr="00BB62A3">
        <w:rPr>
          <w:rFonts w:ascii="Palatino Linotype" w:hAnsi="Palatino Linotype"/>
          <w:sz w:val="20"/>
          <w:szCs w:val="20"/>
        </w:rPr>
        <w:t xml:space="preserve"> is the relationship with stock prices</w:t>
      </w:r>
    </w:p>
    <w:p w14:paraId="52B17161" w14:textId="77777777" w:rsidR="005256BF" w:rsidRPr="00BB62A3" w:rsidRDefault="005256BF" w:rsidP="00F62B95">
      <w:pPr>
        <w:spacing w:line="360" w:lineRule="auto"/>
        <w:jc w:val="both"/>
        <w:rPr>
          <w:rFonts w:ascii="Palatino Linotype" w:hAnsi="Palatino Linotype"/>
          <w:sz w:val="20"/>
          <w:szCs w:val="20"/>
        </w:rPr>
      </w:pPr>
    </w:p>
    <w:p w14:paraId="09E445B5" w14:textId="1D36AF99" w:rsidR="005256BF" w:rsidRPr="00BB62A3" w:rsidRDefault="005256BF"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Due to the linear combination of </w:t>
      </w:r>
      <w:r w:rsidR="00A15DBC" w:rsidRPr="00BB62A3">
        <w:rPr>
          <w:rFonts w:ascii="Palatino Linotype" w:hAnsi="Palatino Linotype"/>
          <w:sz w:val="20"/>
          <w:szCs w:val="20"/>
        </w:rPr>
        <w:t xml:space="preserve">the </w:t>
      </w:r>
      <w:r w:rsidR="00BB4ABA">
        <w:rPr>
          <w:rFonts w:ascii="Palatino Linotype" w:hAnsi="Palatino Linotype"/>
          <w:sz w:val="20"/>
          <w:szCs w:val="20"/>
        </w:rPr>
        <w:t>free boundary</w:t>
      </w:r>
      <w:r w:rsidR="00A15DBC" w:rsidRPr="00BB62A3">
        <w:rPr>
          <w:rFonts w:ascii="Palatino Linotype" w:hAnsi="Palatino Linotype"/>
          <w:sz w:val="20"/>
          <w:szCs w:val="20"/>
        </w:rPr>
        <w:t xml:space="preserve"> zero-correlation SABR and the </w:t>
      </w:r>
      <w:r w:rsidR="00B072D6" w:rsidRPr="00BB62A3">
        <w:rPr>
          <w:rFonts w:ascii="Palatino Linotype" w:hAnsi="Palatino Linotype"/>
          <w:sz w:val="20"/>
          <w:szCs w:val="20"/>
        </w:rPr>
        <w:t xml:space="preserve">nonzero correlation </w:t>
      </w:r>
      <w:r w:rsidR="00A15DBC" w:rsidRPr="00BB62A3">
        <w:rPr>
          <w:rFonts w:ascii="Palatino Linotype" w:hAnsi="Palatino Linotype"/>
          <w:sz w:val="20"/>
          <w:szCs w:val="20"/>
        </w:rPr>
        <w:t>Normal SABR</w:t>
      </w:r>
      <w:r w:rsidRPr="00BB62A3">
        <w:rPr>
          <w:rFonts w:ascii="Palatino Linotype" w:hAnsi="Palatino Linotype"/>
          <w:sz w:val="20"/>
          <w:szCs w:val="20"/>
        </w:rPr>
        <w:t xml:space="preserve">, the structure of </w:t>
      </w:r>
      <w:r w:rsidR="00FC36C9" w:rsidRPr="00BB62A3">
        <w:rPr>
          <w:rFonts w:ascii="Palatino Linotype" w:hAnsi="Palatino Linotype"/>
          <w:sz w:val="20"/>
          <w:szCs w:val="20"/>
        </w:rPr>
        <w:t>the</w:t>
      </w:r>
      <w:r w:rsidR="00AA7131" w:rsidRPr="00BB62A3">
        <w:rPr>
          <w:rFonts w:ascii="Palatino Linotype" w:hAnsi="Palatino Linotype"/>
          <w:sz w:val="20"/>
          <w:szCs w:val="20"/>
        </w:rPr>
        <w:t xml:space="preserve"> </w:t>
      </w:r>
      <w:r w:rsidR="00BB4ABA">
        <w:rPr>
          <w:rFonts w:ascii="Palatino Linotype" w:hAnsi="Palatino Linotype"/>
          <w:sz w:val="20"/>
          <w:szCs w:val="20"/>
        </w:rPr>
        <w:t>m</w:t>
      </w:r>
      <w:r w:rsidRPr="00BB62A3">
        <w:rPr>
          <w:rFonts w:ascii="Palatino Linotype" w:hAnsi="Palatino Linotype"/>
          <w:sz w:val="20"/>
          <w:szCs w:val="20"/>
        </w:rPr>
        <w:t xml:space="preserve">ixture SABR allows for negative rates and has closed-form solution. </w:t>
      </w:r>
      <w:r w:rsidR="006756FE" w:rsidRPr="00BB62A3">
        <w:rPr>
          <w:rFonts w:ascii="Palatino Linotype" w:hAnsi="Palatino Linotype"/>
          <w:sz w:val="20"/>
          <w:szCs w:val="20"/>
        </w:rPr>
        <w:t xml:space="preserve">Seven parameters are </w:t>
      </w:r>
      <w:r w:rsidR="00083763" w:rsidRPr="00BB62A3">
        <w:rPr>
          <w:rFonts w:ascii="Palatino Linotype" w:hAnsi="Palatino Linotype"/>
          <w:sz w:val="20"/>
          <w:szCs w:val="20"/>
        </w:rPr>
        <w:t xml:space="preserve">estimated and </w:t>
      </w:r>
      <w:r w:rsidR="006756FE" w:rsidRPr="00BB62A3">
        <w:rPr>
          <w:rFonts w:ascii="Palatino Linotype" w:hAnsi="Palatino Linotype"/>
          <w:sz w:val="20"/>
          <w:szCs w:val="20"/>
        </w:rPr>
        <w:t>calibrated</w:t>
      </w:r>
      <w:r w:rsidR="002A7D91" w:rsidRPr="00BB62A3">
        <w:rPr>
          <w:rFonts w:ascii="Palatino Linotype" w:hAnsi="Palatino Linotype"/>
          <w:sz w:val="20"/>
          <w:szCs w:val="20"/>
        </w:rPr>
        <w:t xml:space="preserve">, </w:t>
      </w:r>
      <m:oMath>
        <m:d>
          <m:dPr>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σ</m:t>
                </m:r>
              </m:e>
              <m:sub>
                <m:r>
                  <w:rPr>
                    <w:rFonts w:ascii="Cambria Math" w:hAnsi="Cambria Math"/>
                    <w:sz w:val="20"/>
                    <w:szCs w:val="20"/>
                  </w:rPr>
                  <m:t>t</m:t>
                </m:r>
              </m:sub>
              <m:sup>
                <m:r>
                  <w:rPr>
                    <w:rFonts w:ascii="Cambria Math" w:hAnsi="Cambria Math"/>
                    <w:sz w:val="20"/>
                    <w:szCs w:val="20"/>
                  </w:rPr>
                  <m:t>FB</m:t>
                </m:r>
              </m:sup>
            </m:sSubSup>
            <m:r>
              <w:rPr>
                <w:rFonts w:ascii="Cambria Math" w:hAnsi="Cambria Math"/>
                <w:sz w:val="20"/>
                <w:szCs w:val="20"/>
              </w:rPr>
              <m:t xml:space="preserve">, </m:t>
            </m:r>
            <m:sSubSup>
              <m:sSubSupPr>
                <m:ctrlPr>
                  <w:rPr>
                    <w:rFonts w:ascii="Cambria Math" w:hAnsi="Cambria Math"/>
                    <w:i/>
                    <w:sz w:val="20"/>
                    <w:szCs w:val="20"/>
                  </w:rPr>
                </m:ctrlPr>
              </m:sSubSupPr>
              <m:e>
                <m:r>
                  <w:rPr>
                    <w:rFonts w:ascii="Cambria Math" w:hAnsi="Cambria Math"/>
                    <w:sz w:val="20"/>
                    <w:szCs w:val="20"/>
                  </w:rPr>
                  <m:t>σ</m:t>
                </m:r>
              </m:e>
              <m:sub>
                <m:r>
                  <w:rPr>
                    <w:rFonts w:ascii="Cambria Math" w:hAnsi="Cambria Math"/>
                    <w:sz w:val="20"/>
                    <w:szCs w:val="20"/>
                  </w:rPr>
                  <m:t>t</m:t>
                </m:r>
              </m:sub>
              <m:sup>
                <m:r>
                  <w:rPr>
                    <w:rFonts w:ascii="Cambria Math" w:hAnsi="Cambria Math"/>
                    <w:sz w:val="20"/>
                    <w:szCs w:val="20"/>
                  </w:rPr>
                  <m:t>N</m:t>
                </m:r>
              </m:sup>
            </m:sSub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β</m:t>
                </m:r>
              </m:e>
              <m:sup>
                <m:r>
                  <w:rPr>
                    <w:rFonts w:ascii="Cambria Math" w:hAnsi="Cambria Math"/>
                    <w:sz w:val="20"/>
                    <w:szCs w:val="20"/>
                  </w:rPr>
                  <m:t>FB</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ρ</m:t>
                </m:r>
              </m:e>
              <m:sup>
                <m:r>
                  <w:rPr>
                    <w:rFonts w:ascii="Cambria Math" w:hAnsi="Cambria Math"/>
                    <w:sz w:val="20"/>
                    <w:szCs w:val="20"/>
                  </w:rPr>
                  <m:t>N</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ν</m:t>
                </m:r>
              </m:e>
              <m:sup>
                <m:r>
                  <w:rPr>
                    <w:rFonts w:ascii="Cambria Math" w:hAnsi="Cambria Math"/>
                    <w:sz w:val="20"/>
                    <w:szCs w:val="20"/>
                  </w:rPr>
                  <m:t>FB</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ν</m:t>
                </m:r>
              </m:e>
              <m:sup>
                <m:r>
                  <w:rPr>
                    <w:rFonts w:ascii="Cambria Math" w:hAnsi="Cambria Math"/>
                    <w:sz w:val="20"/>
                    <w:szCs w:val="20"/>
                  </w:rPr>
                  <m:t>N</m:t>
                </m:r>
              </m:sup>
            </m:sSup>
            <m:r>
              <w:rPr>
                <w:rFonts w:ascii="Cambria Math" w:hAnsi="Cambria Math"/>
                <w:sz w:val="20"/>
                <w:szCs w:val="20"/>
              </w:rPr>
              <m:t>, p</m:t>
            </m:r>
          </m:e>
        </m:d>
      </m:oMath>
      <w:r w:rsidR="00DA1022" w:rsidRPr="00BB62A3">
        <w:rPr>
          <w:rFonts w:ascii="Palatino Linotype" w:hAnsi="Palatino Linotype"/>
          <w:sz w:val="20"/>
          <w:szCs w:val="20"/>
        </w:rPr>
        <w:t xml:space="preserve">. </w:t>
      </w:r>
      <w:r w:rsidR="002A7D91" w:rsidRPr="00BB62A3">
        <w:rPr>
          <w:rFonts w:ascii="Palatino Linotype" w:hAnsi="Palatino Linotype"/>
          <w:sz w:val="20"/>
          <w:szCs w:val="20"/>
        </w:rPr>
        <w:t xml:space="preserve">Correlation in the FB model is set to </w:t>
      </w:r>
      <m:oMath>
        <m:sSup>
          <m:sSupPr>
            <m:ctrlPr>
              <w:rPr>
                <w:rFonts w:ascii="Cambria Math" w:hAnsi="Cambria Math"/>
                <w:i/>
                <w:sz w:val="20"/>
                <w:szCs w:val="20"/>
              </w:rPr>
            </m:ctrlPr>
          </m:sSupPr>
          <m:e>
            <m:r>
              <w:rPr>
                <w:rFonts w:ascii="Cambria Math" w:hAnsi="Cambria Math"/>
                <w:sz w:val="20"/>
                <w:szCs w:val="20"/>
              </w:rPr>
              <m:t>ρ</m:t>
            </m:r>
          </m:e>
          <m:sup>
            <m:r>
              <w:rPr>
                <w:rFonts w:ascii="Cambria Math" w:hAnsi="Cambria Math"/>
                <w:sz w:val="20"/>
                <w:szCs w:val="20"/>
              </w:rPr>
              <m:t>FB</m:t>
            </m:r>
          </m:sup>
        </m:sSup>
        <m:r>
          <w:rPr>
            <w:rFonts w:ascii="Cambria Math" w:hAnsi="Cambria Math"/>
            <w:sz w:val="20"/>
            <w:szCs w:val="20"/>
          </w:rPr>
          <m:t>=0</m:t>
        </m:r>
      </m:oMath>
      <w:r w:rsidR="002A7D91" w:rsidRPr="00BB62A3">
        <w:rPr>
          <w:rFonts w:ascii="Palatino Linotype" w:hAnsi="Palatino Linotype"/>
          <w:sz w:val="20"/>
          <w:szCs w:val="20"/>
        </w:rPr>
        <w:t xml:space="preserve"> and </w:t>
      </w:r>
      <m:oMath>
        <m:sSup>
          <m:sSupPr>
            <m:ctrlPr>
              <w:rPr>
                <w:rFonts w:ascii="Cambria Math" w:hAnsi="Cambria Math"/>
                <w:i/>
                <w:sz w:val="20"/>
                <w:szCs w:val="20"/>
              </w:rPr>
            </m:ctrlPr>
          </m:sSupPr>
          <m:e>
            <m:r>
              <w:rPr>
                <w:rFonts w:ascii="Cambria Math" w:hAnsi="Cambria Math"/>
                <w:sz w:val="20"/>
                <w:szCs w:val="20"/>
              </w:rPr>
              <m:t>β</m:t>
            </m:r>
          </m:e>
          <m:sup>
            <m:r>
              <w:rPr>
                <w:rFonts w:ascii="Cambria Math" w:hAnsi="Cambria Math"/>
                <w:sz w:val="20"/>
                <w:szCs w:val="20"/>
              </w:rPr>
              <m:t>N</m:t>
            </m:r>
          </m:sup>
        </m:sSup>
        <m:r>
          <w:rPr>
            <w:rFonts w:ascii="Cambria Math" w:hAnsi="Cambria Math"/>
            <w:sz w:val="20"/>
            <w:szCs w:val="20"/>
          </w:rPr>
          <m:t>=0</m:t>
        </m:r>
      </m:oMath>
      <w:r w:rsidR="004D1DFD" w:rsidRPr="00BB62A3">
        <w:rPr>
          <w:rFonts w:ascii="Palatino Linotype" w:hAnsi="Palatino Linotype"/>
          <w:sz w:val="20"/>
          <w:szCs w:val="20"/>
        </w:rPr>
        <w:t>, which is an inner characteristic for both cases</w:t>
      </w:r>
      <w:r w:rsidR="002A7D91" w:rsidRPr="00BB62A3">
        <w:rPr>
          <w:rFonts w:ascii="Palatino Linotype" w:hAnsi="Palatino Linotype"/>
          <w:sz w:val="20"/>
          <w:szCs w:val="20"/>
        </w:rPr>
        <w:t>.</w:t>
      </w:r>
    </w:p>
    <w:p w14:paraId="1FAC659D" w14:textId="4630A9DF" w:rsidR="00C11377" w:rsidRPr="00BB62A3" w:rsidRDefault="00C11377" w:rsidP="00F62B95">
      <w:pPr>
        <w:spacing w:line="360" w:lineRule="auto"/>
        <w:jc w:val="both"/>
        <w:rPr>
          <w:rFonts w:ascii="Palatino Linotype" w:hAnsi="Palatino Linotype"/>
          <w:sz w:val="20"/>
          <w:szCs w:val="20"/>
        </w:rPr>
      </w:pPr>
      <w:r w:rsidRPr="00BB62A3">
        <w:rPr>
          <w:rFonts w:ascii="Palatino Linotype" w:hAnsi="Palatino Linotype"/>
          <w:sz w:val="20"/>
          <w:szCs w:val="20"/>
        </w:rPr>
        <w:t>When dealing with at-the-money volatilities we want to use the following relation</w:t>
      </w:r>
      <w:r w:rsidR="00F97D78" w:rsidRPr="00BB62A3">
        <w:rPr>
          <w:rFonts w:ascii="Palatino Linotype" w:hAnsi="Palatino Linotype"/>
          <w:sz w:val="20"/>
          <w:szCs w:val="20"/>
        </w:rPr>
        <w:t>ship</w:t>
      </w:r>
      <w:r w:rsidRPr="00BB62A3">
        <w:rPr>
          <w:rFonts w:ascii="Palatino Linotype" w:hAnsi="Palatino Linotype"/>
          <w:sz w:val="20"/>
          <w:szCs w:val="20"/>
        </w:rPr>
        <w:t xml:space="preserve"> on initial stochastic volatility</w:t>
      </w:r>
      <w:r w:rsidR="00F6158F" w:rsidRPr="00BB62A3">
        <w:rPr>
          <w:rFonts w:ascii="Palatino Linotype" w:hAnsi="Palatino Linotype"/>
          <w:sz w:val="20"/>
          <w:szCs w:val="20"/>
        </w:rPr>
        <w:t>.</w:t>
      </w:r>
    </w:p>
    <w:p w14:paraId="6599B159" w14:textId="54359F6A" w:rsidR="00C11377" w:rsidRPr="00BB62A3" w:rsidRDefault="00C11377" w:rsidP="00F62B95">
      <w:pPr>
        <w:spacing w:line="360" w:lineRule="auto"/>
        <w:jc w:val="both"/>
        <w:rPr>
          <w:rFonts w:ascii="Palatino Linotype" w:hAnsi="Palatino Linotype"/>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2C204A0A" w14:textId="77777777" w:rsidTr="000700DF">
        <w:tc>
          <w:tcPr>
            <w:tcW w:w="9918" w:type="dxa"/>
          </w:tcPr>
          <w:p w14:paraId="298F712D" w14:textId="547C6CB4" w:rsidR="00CE6CEA" w:rsidRPr="00BB62A3" w:rsidRDefault="00DF3F6F" w:rsidP="00F62B95">
            <w:pPr>
              <w:spacing w:line="360" w:lineRule="auto"/>
              <w:jc w:val="both"/>
              <w:rPr>
                <w:rFonts w:ascii="Palatino Linotype" w:hAnsi="Palatino Linotype"/>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0</m:t>
                    </m:r>
                  </m:sub>
                </m:sSub>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σ</m:t>
                    </m:r>
                  </m:e>
                  <m:sup>
                    <m:r>
                      <w:rPr>
                        <w:rFonts w:ascii="Cambria Math" w:hAnsi="Cambria Math"/>
                        <w:sz w:val="20"/>
                        <w:szCs w:val="20"/>
                      </w:rPr>
                      <m:t>FB</m:t>
                    </m:r>
                  </m:sup>
                </m:sSup>
                <m:sSubSup>
                  <m:sSubSupPr>
                    <m:ctrlPr>
                      <w:rPr>
                        <w:rFonts w:ascii="Cambria Math" w:hAnsi="Cambria Math"/>
                        <w:i/>
                        <w:sz w:val="20"/>
                        <w:szCs w:val="20"/>
                      </w:rPr>
                    </m:ctrlPr>
                  </m:sSubSupPr>
                  <m:e>
                    <m:r>
                      <w:rPr>
                        <w:rFonts w:ascii="Cambria Math" w:hAnsi="Cambria Math"/>
                        <w:sz w:val="20"/>
                        <w:szCs w:val="20"/>
                      </w:rPr>
                      <m:t>F</m:t>
                    </m:r>
                  </m:e>
                  <m:sub>
                    <m:r>
                      <w:rPr>
                        <w:rFonts w:ascii="Cambria Math" w:hAnsi="Cambria Math"/>
                        <w:sz w:val="20"/>
                        <w:szCs w:val="20"/>
                      </w:rPr>
                      <m:t>0</m:t>
                    </m:r>
                  </m:sub>
                  <m:sup>
                    <m:sSup>
                      <m:sSupPr>
                        <m:ctrlPr>
                          <w:rPr>
                            <w:rFonts w:ascii="Cambria Math" w:hAnsi="Cambria Math"/>
                            <w:i/>
                            <w:sz w:val="20"/>
                            <w:szCs w:val="20"/>
                          </w:rPr>
                        </m:ctrlPr>
                      </m:sSupPr>
                      <m:e>
                        <m:r>
                          <w:rPr>
                            <w:rFonts w:ascii="Cambria Math" w:hAnsi="Cambria Math"/>
                            <w:sz w:val="20"/>
                            <w:szCs w:val="20"/>
                          </w:rPr>
                          <m:t>β</m:t>
                        </m:r>
                      </m:e>
                      <m:sup>
                        <m:r>
                          <w:rPr>
                            <w:rFonts w:ascii="Cambria Math" w:hAnsi="Cambria Math"/>
                            <w:sz w:val="20"/>
                            <w:szCs w:val="20"/>
                          </w:rPr>
                          <m:t>FB</m:t>
                        </m:r>
                      </m:sup>
                    </m:sSup>
                  </m:sup>
                </m:sSub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σ</m:t>
                    </m:r>
                  </m:e>
                  <m:sup>
                    <m:r>
                      <w:rPr>
                        <w:rFonts w:ascii="Cambria Math" w:hAnsi="Cambria Math"/>
                        <w:sz w:val="20"/>
                        <w:szCs w:val="20"/>
                      </w:rPr>
                      <m:t>N</m:t>
                    </m:r>
                  </m:sup>
                </m:sSup>
              </m:oMath>
            </m:oMathPara>
          </w:p>
        </w:tc>
        <w:tc>
          <w:tcPr>
            <w:tcW w:w="872" w:type="dxa"/>
          </w:tcPr>
          <w:p w14:paraId="7EF585F0" w14:textId="0371F246"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44</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5555BC87" w14:textId="77777777" w:rsidR="003515D5" w:rsidRPr="00BB62A3" w:rsidRDefault="003515D5" w:rsidP="00F62B95">
      <w:pPr>
        <w:spacing w:line="360" w:lineRule="auto"/>
        <w:jc w:val="both"/>
        <w:rPr>
          <w:rFonts w:ascii="Palatino Linotype" w:hAnsi="Palatino Linotype"/>
          <w:sz w:val="20"/>
          <w:szCs w:val="20"/>
        </w:rPr>
      </w:pPr>
    </w:p>
    <w:p w14:paraId="4F0E19CB" w14:textId="08BECFF5" w:rsidR="004931BC" w:rsidRPr="00BB62A3" w:rsidRDefault="00876185" w:rsidP="00F62B95">
      <w:pPr>
        <w:spacing w:line="360" w:lineRule="auto"/>
        <w:jc w:val="both"/>
        <w:rPr>
          <w:rFonts w:ascii="Palatino Linotype" w:hAnsi="Palatino Linotype"/>
          <w:sz w:val="20"/>
          <w:szCs w:val="20"/>
        </w:rPr>
      </w:pPr>
      <w:r>
        <w:rPr>
          <w:rFonts w:ascii="Palatino Linotype" w:hAnsi="Palatino Linotype"/>
          <w:sz w:val="20"/>
          <w:szCs w:val="20"/>
        </w:rPr>
        <w:t>The</w:t>
      </w:r>
      <w:r w:rsidR="004931BC" w:rsidRPr="00BB62A3">
        <w:rPr>
          <w:rFonts w:ascii="Palatino Linotype" w:hAnsi="Palatino Linotype"/>
          <w:sz w:val="20"/>
          <w:szCs w:val="20"/>
        </w:rPr>
        <w:t xml:space="preserve"> probability parameter </w:t>
      </w:r>
      <m:oMath>
        <m:r>
          <w:rPr>
            <w:rFonts w:ascii="Cambria Math" w:hAnsi="Cambria Math"/>
            <w:sz w:val="20"/>
            <w:szCs w:val="20"/>
          </w:rPr>
          <m:t>p</m:t>
        </m:r>
      </m:oMath>
      <w:r w:rsidR="001C05D8" w:rsidRPr="00BB62A3">
        <w:rPr>
          <w:rFonts w:ascii="Palatino Linotype" w:hAnsi="Palatino Linotype"/>
          <w:sz w:val="20"/>
          <w:szCs w:val="20"/>
        </w:rPr>
        <w:t xml:space="preserve">, which really defines the balance between the two models, </w:t>
      </w:r>
      <w:r w:rsidR="004931BC" w:rsidRPr="00BB62A3">
        <w:rPr>
          <w:rFonts w:ascii="Palatino Linotype" w:hAnsi="Palatino Linotype"/>
          <w:sz w:val="20"/>
          <w:szCs w:val="20"/>
        </w:rPr>
        <w:t xml:space="preserve">can either be </w:t>
      </w:r>
      <w:r w:rsidR="00F4164A" w:rsidRPr="00BB62A3">
        <w:rPr>
          <w:rFonts w:ascii="Palatino Linotype" w:hAnsi="Palatino Linotype"/>
          <w:sz w:val="20"/>
          <w:szCs w:val="20"/>
        </w:rPr>
        <w:t>arbitrarily</w:t>
      </w:r>
      <w:r w:rsidR="004931BC" w:rsidRPr="00BB62A3">
        <w:rPr>
          <w:rFonts w:ascii="Palatino Linotype" w:hAnsi="Palatino Linotype"/>
          <w:sz w:val="20"/>
          <w:szCs w:val="20"/>
        </w:rPr>
        <w:t xml:space="preserve"> </w:t>
      </w:r>
      <w:r w:rsidR="00F4164A" w:rsidRPr="00BB62A3">
        <w:rPr>
          <w:rFonts w:ascii="Palatino Linotype" w:hAnsi="Palatino Linotype"/>
          <w:sz w:val="20"/>
          <w:szCs w:val="20"/>
        </w:rPr>
        <w:t>set</w:t>
      </w:r>
      <w:r w:rsidR="00834E43" w:rsidRPr="00BB62A3">
        <w:rPr>
          <w:rFonts w:ascii="Palatino Linotype" w:hAnsi="Palatino Linotype"/>
          <w:sz w:val="20"/>
          <w:szCs w:val="20"/>
        </w:rPr>
        <w:t xml:space="preserve"> </w:t>
      </w:r>
      <m:oMath>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0,1</m:t>
            </m:r>
          </m:e>
        </m:d>
      </m:oMath>
      <w:r w:rsidR="004931BC" w:rsidRPr="00BB62A3">
        <w:rPr>
          <w:rFonts w:ascii="Palatino Linotype" w:hAnsi="Palatino Linotype"/>
          <w:sz w:val="20"/>
          <w:szCs w:val="20"/>
        </w:rPr>
        <w:t xml:space="preserve"> or implied by the following relationship with </w:t>
      </w:r>
      <w:r>
        <w:rPr>
          <w:rFonts w:ascii="Palatino Linotype" w:hAnsi="Palatino Linotype"/>
          <w:sz w:val="20"/>
          <w:szCs w:val="20"/>
        </w:rPr>
        <w:t>the</w:t>
      </w:r>
      <w:r w:rsidR="004931BC" w:rsidRPr="00BB62A3">
        <w:rPr>
          <w:rFonts w:ascii="Palatino Linotype" w:hAnsi="Palatino Linotype"/>
          <w:sz w:val="20"/>
          <w:szCs w:val="20"/>
        </w:rPr>
        <w:t xml:space="preserve"> auxiliary parameter </w:t>
      </w:r>
      <m:oMath>
        <m:r>
          <w:rPr>
            <w:rFonts w:ascii="Cambria Math" w:hAnsi="Cambria Math"/>
            <w:sz w:val="20"/>
            <w:szCs w:val="20"/>
          </w:rPr>
          <m:t>s</m:t>
        </m:r>
      </m:oMath>
      <w:r w:rsidR="00F6158F" w:rsidRPr="00BB62A3">
        <w:rPr>
          <w:rFonts w:ascii="Palatino Linotype" w:hAnsi="Palatino Linotype"/>
          <w:sz w:val="20"/>
          <w:szCs w:val="20"/>
        </w:rPr>
        <w:t>.</w:t>
      </w:r>
    </w:p>
    <w:p w14:paraId="1CDE8777" w14:textId="1FFF944F" w:rsidR="004931BC" w:rsidRPr="00BB62A3" w:rsidRDefault="004931BC" w:rsidP="00F62B95">
      <w:pPr>
        <w:spacing w:line="360" w:lineRule="auto"/>
        <w:jc w:val="both"/>
        <w:rPr>
          <w:rFonts w:ascii="Palatino Linotype" w:hAnsi="Palatino Linotype"/>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7C9E13E7" w14:textId="77777777" w:rsidTr="000700DF">
        <w:tc>
          <w:tcPr>
            <w:tcW w:w="9918" w:type="dxa"/>
          </w:tcPr>
          <w:p w14:paraId="6DC5333A" w14:textId="7809B2D1" w:rsidR="00CE6CEA" w:rsidRPr="00BB62A3" w:rsidRDefault="007A747B" w:rsidP="00F62B95">
            <w:pPr>
              <w:spacing w:line="360" w:lineRule="auto"/>
              <w:jc w:val="both"/>
              <w:rPr>
                <w:rFonts w:ascii="Palatino Linotype" w:hAnsi="Palatino Linotype"/>
                <w:sz w:val="20"/>
                <w:szCs w:val="20"/>
              </w:rPr>
            </w:pPr>
            <m:oMathPara>
              <m:oMath>
                <m:r>
                  <w:rPr>
                    <w:rFonts w:ascii="Cambria Math" w:hAnsi="Cambria Math"/>
                    <w:sz w:val="20"/>
                    <w:szCs w:val="20"/>
                  </w:rPr>
                  <w:lastRenderedPageBreak/>
                  <m:t>p=</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0</m:t>
                        </m:r>
                      </m:sub>
                    </m:sSub>
                    <m:sSup>
                      <m:sSupPr>
                        <m:ctrlPr>
                          <w:rPr>
                            <w:rFonts w:ascii="Cambria Math" w:hAnsi="Cambria Math"/>
                            <w:i/>
                            <w:sz w:val="20"/>
                            <w:szCs w:val="20"/>
                          </w:rPr>
                        </m:ctrlPr>
                      </m:sSupPr>
                      <m:e>
                        <m:r>
                          <w:rPr>
                            <w:rFonts w:ascii="Cambria Math" w:hAnsi="Cambria Math"/>
                            <w:sz w:val="20"/>
                            <w:szCs w:val="20"/>
                          </w:rPr>
                          <m:t>β</m:t>
                        </m:r>
                      </m:e>
                      <m:sup>
                        <m:r>
                          <w:rPr>
                            <w:rFonts w:ascii="Cambria Math" w:hAnsi="Cambria Math"/>
                            <w:sz w:val="20"/>
                            <w:szCs w:val="20"/>
                          </w:rPr>
                          <m:t>FB</m:t>
                        </m:r>
                      </m:sup>
                    </m:sSup>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s</m:t>
                        </m:r>
                      </m:sup>
                    </m:sSup>
                  </m:num>
                  <m:den>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0</m:t>
                        </m:r>
                      </m:sub>
                    </m:sSub>
                    <m:sSup>
                      <m:sSupPr>
                        <m:ctrlPr>
                          <w:rPr>
                            <w:rFonts w:ascii="Cambria Math" w:hAnsi="Cambria Math"/>
                            <w:i/>
                            <w:sz w:val="20"/>
                            <w:szCs w:val="20"/>
                          </w:rPr>
                        </m:ctrlPr>
                      </m:sSupPr>
                      <m:e>
                        <m:r>
                          <w:rPr>
                            <w:rFonts w:ascii="Cambria Math" w:hAnsi="Cambria Math"/>
                            <w:sz w:val="20"/>
                            <w:szCs w:val="20"/>
                          </w:rPr>
                          <m:t>β</m:t>
                        </m:r>
                      </m:e>
                      <m:sup>
                        <m:r>
                          <w:rPr>
                            <w:rFonts w:ascii="Cambria Math" w:hAnsi="Cambria Math"/>
                            <w:sz w:val="20"/>
                            <w:szCs w:val="20"/>
                          </w:rPr>
                          <m:t>FB</m:t>
                        </m:r>
                      </m:sup>
                    </m:sSup>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s</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|ν</m:t>
                        </m:r>
                      </m:e>
                      <m:sup>
                        <m:r>
                          <w:rPr>
                            <w:rFonts w:ascii="Cambria Math" w:hAnsi="Cambria Math"/>
                            <w:sz w:val="20"/>
                            <w:szCs w:val="20"/>
                          </w:rPr>
                          <m:t>N</m:t>
                        </m:r>
                      </m:sup>
                    </m:sSup>
                    <m:sSup>
                      <m:sSupPr>
                        <m:ctrlPr>
                          <w:rPr>
                            <w:rFonts w:ascii="Cambria Math" w:hAnsi="Cambria Math"/>
                            <w:i/>
                            <w:sz w:val="20"/>
                            <w:szCs w:val="20"/>
                          </w:rPr>
                        </m:ctrlPr>
                      </m:sSupPr>
                      <m:e>
                        <m:r>
                          <w:rPr>
                            <w:rFonts w:ascii="Cambria Math" w:hAnsi="Cambria Math"/>
                            <w:sz w:val="20"/>
                            <w:szCs w:val="20"/>
                          </w:rPr>
                          <m:t>ρ</m:t>
                        </m:r>
                      </m:e>
                      <m:sup>
                        <m:r>
                          <w:rPr>
                            <w:rFonts w:ascii="Cambria Math" w:hAnsi="Cambria Math"/>
                            <w:sz w:val="20"/>
                            <w:szCs w:val="20"/>
                          </w:rPr>
                          <m:t>N</m:t>
                        </m:r>
                      </m:sup>
                    </m:sSup>
                    <m:r>
                      <w:rPr>
                        <w:rFonts w:ascii="Cambria Math" w:hAnsi="Cambria Math"/>
                        <w:sz w:val="20"/>
                        <w:szCs w:val="20"/>
                      </w:rPr>
                      <m:t>|</m:t>
                    </m:r>
                  </m:den>
                </m:f>
                <m:r>
                  <w:rPr>
                    <w:rFonts w:ascii="Cambria Math" w:hAnsi="Cambria Math"/>
                    <w:sz w:val="20"/>
                    <w:szCs w:val="20"/>
                  </w:rPr>
                  <m:t xml:space="preserve"> </m:t>
                </m:r>
              </m:oMath>
            </m:oMathPara>
          </w:p>
        </w:tc>
        <w:tc>
          <w:tcPr>
            <w:tcW w:w="872" w:type="dxa"/>
          </w:tcPr>
          <w:p w14:paraId="414B30DB" w14:textId="03D14C7F"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45</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6B9B73C8" w14:textId="45B5A961" w:rsidR="004931BC" w:rsidRPr="00BB62A3" w:rsidRDefault="004931BC" w:rsidP="00F62B95">
      <w:pPr>
        <w:spacing w:line="360" w:lineRule="auto"/>
        <w:jc w:val="both"/>
        <w:rPr>
          <w:rFonts w:ascii="Palatino Linotype" w:hAnsi="Palatino Linotype"/>
          <w:sz w:val="20"/>
          <w:szCs w:val="20"/>
        </w:rPr>
      </w:pPr>
    </w:p>
    <w:p w14:paraId="652FD377" w14:textId="204981AA" w:rsidR="004931BC" w:rsidRPr="00BB62A3" w:rsidRDefault="00572810" w:rsidP="00F62B95">
      <w:pPr>
        <w:spacing w:line="360" w:lineRule="auto"/>
        <w:jc w:val="both"/>
        <w:rPr>
          <w:rFonts w:ascii="Palatino Linotype" w:hAnsi="Palatino Linotype"/>
          <w:sz w:val="20"/>
          <w:szCs w:val="20"/>
        </w:rPr>
      </w:pPr>
      <w:r w:rsidRPr="00BB62A3">
        <w:rPr>
          <w:rFonts w:ascii="Palatino Linotype" w:hAnsi="Palatino Linotype"/>
          <w:sz w:val="20"/>
          <w:szCs w:val="20"/>
        </w:rPr>
        <w:t>When</w:t>
      </w:r>
      <w:r w:rsidR="0085091F" w:rsidRPr="00BB62A3">
        <w:rPr>
          <w:rFonts w:ascii="Palatino Linotype" w:hAnsi="Palatino Linotype"/>
          <w:sz w:val="20"/>
          <w:szCs w:val="20"/>
        </w:rPr>
        <w:t xml:space="preserve"> </w:t>
      </w:r>
      <m:oMath>
        <m:sSup>
          <m:sSupPr>
            <m:ctrlPr>
              <w:rPr>
                <w:rFonts w:ascii="Cambria Math" w:hAnsi="Cambria Math"/>
                <w:i/>
                <w:sz w:val="20"/>
                <w:szCs w:val="20"/>
              </w:rPr>
            </m:ctrlPr>
          </m:sSupPr>
          <m:e>
            <m:r>
              <w:rPr>
                <w:rFonts w:ascii="Cambria Math" w:hAnsi="Cambria Math"/>
                <w:sz w:val="20"/>
                <w:szCs w:val="20"/>
              </w:rPr>
              <m:t>ρ</m:t>
            </m:r>
          </m:e>
          <m:sup>
            <m:r>
              <w:rPr>
                <w:rFonts w:ascii="Cambria Math" w:hAnsi="Cambria Math"/>
                <w:sz w:val="20"/>
                <w:szCs w:val="20"/>
              </w:rPr>
              <m:t>N</m:t>
            </m:r>
          </m:sup>
        </m:sSup>
        <m:r>
          <w:rPr>
            <w:rFonts w:ascii="Cambria Math" w:hAnsi="Cambria Math"/>
            <w:sz w:val="20"/>
            <w:szCs w:val="20"/>
          </w:rPr>
          <m:t>=0</m:t>
        </m:r>
      </m:oMath>
      <w:r w:rsidR="00016D3D" w:rsidRPr="00BB62A3">
        <w:rPr>
          <w:rFonts w:ascii="Palatino Linotype" w:hAnsi="Palatino Linotype"/>
          <w:sz w:val="20"/>
          <w:szCs w:val="20"/>
        </w:rPr>
        <w:t>,</w:t>
      </w:r>
      <w:r w:rsidRPr="00BB62A3">
        <w:rPr>
          <w:rFonts w:ascii="Palatino Linotype" w:hAnsi="Palatino Linotype"/>
          <w:sz w:val="20"/>
          <w:szCs w:val="20"/>
        </w:rPr>
        <w:t xml:space="preserve"> </w:t>
      </w:r>
      <w:r w:rsidR="0085091F" w:rsidRPr="00BB62A3">
        <w:rPr>
          <w:rFonts w:ascii="Palatino Linotype" w:hAnsi="Palatino Linotype"/>
          <w:sz w:val="20"/>
          <w:szCs w:val="20"/>
        </w:rPr>
        <w:t>model</w:t>
      </w:r>
      <w:r w:rsidRPr="00BB62A3">
        <w:rPr>
          <w:rFonts w:ascii="Palatino Linotype" w:hAnsi="Palatino Linotype"/>
          <w:sz w:val="20"/>
          <w:szCs w:val="20"/>
        </w:rPr>
        <w:t xml:space="preserve"> reduces</w:t>
      </w:r>
      <w:r w:rsidR="0085091F" w:rsidRPr="00BB62A3">
        <w:rPr>
          <w:rFonts w:ascii="Palatino Linotype" w:hAnsi="Palatino Linotype"/>
          <w:sz w:val="20"/>
          <w:szCs w:val="20"/>
        </w:rPr>
        <w:t xml:space="preserve"> to </w:t>
      </w:r>
      <w:r w:rsidR="00732FA8" w:rsidRPr="00BB62A3">
        <w:rPr>
          <w:rFonts w:ascii="Palatino Linotype" w:hAnsi="Palatino Linotype"/>
          <w:sz w:val="20"/>
          <w:szCs w:val="20"/>
        </w:rPr>
        <w:t>a</w:t>
      </w:r>
      <w:r w:rsidR="0085091F" w:rsidRPr="00BB62A3">
        <w:rPr>
          <w:rFonts w:ascii="Palatino Linotype" w:hAnsi="Palatino Linotype"/>
          <w:sz w:val="20"/>
          <w:szCs w:val="20"/>
        </w:rPr>
        <w:t xml:space="preserve"> </w:t>
      </w:r>
      <w:r w:rsidR="00BB4ABA">
        <w:rPr>
          <w:rFonts w:ascii="Palatino Linotype" w:hAnsi="Palatino Linotype"/>
          <w:sz w:val="20"/>
          <w:szCs w:val="20"/>
        </w:rPr>
        <w:t>free boundary</w:t>
      </w:r>
      <w:r w:rsidR="0085091F" w:rsidRPr="00BB62A3">
        <w:rPr>
          <w:rFonts w:ascii="Palatino Linotype" w:hAnsi="Palatino Linotype"/>
          <w:sz w:val="20"/>
          <w:szCs w:val="20"/>
        </w:rPr>
        <w:t xml:space="preserve"> SABR, else when </w:t>
      </w:r>
      <m:oMath>
        <m:sSup>
          <m:sSupPr>
            <m:ctrlPr>
              <w:rPr>
                <w:rFonts w:ascii="Cambria Math" w:hAnsi="Cambria Math"/>
                <w:i/>
                <w:sz w:val="20"/>
                <w:szCs w:val="20"/>
              </w:rPr>
            </m:ctrlPr>
          </m:sSupPr>
          <m:e>
            <m:r>
              <w:rPr>
                <w:rFonts w:ascii="Cambria Math" w:hAnsi="Cambria Math"/>
                <w:sz w:val="20"/>
                <w:szCs w:val="20"/>
              </w:rPr>
              <m:t>β</m:t>
            </m:r>
          </m:e>
          <m:sup>
            <m:r>
              <w:rPr>
                <w:rFonts w:ascii="Cambria Math" w:hAnsi="Cambria Math"/>
                <w:sz w:val="20"/>
                <w:szCs w:val="20"/>
              </w:rPr>
              <m:t>FB</m:t>
            </m:r>
          </m:sup>
        </m:sSup>
        <m:r>
          <w:rPr>
            <w:rFonts w:ascii="Cambria Math" w:hAnsi="Cambria Math"/>
            <w:sz w:val="20"/>
            <w:szCs w:val="20"/>
          </w:rPr>
          <m:t>=0</m:t>
        </m:r>
      </m:oMath>
      <w:r w:rsidR="0085091F" w:rsidRPr="00BB62A3">
        <w:rPr>
          <w:rFonts w:ascii="Palatino Linotype" w:hAnsi="Palatino Linotype"/>
          <w:sz w:val="20"/>
          <w:szCs w:val="20"/>
        </w:rPr>
        <w:t xml:space="preserve"> it </w:t>
      </w:r>
      <w:r w:rsidR="00C63AA4" w:rsidRPr="00BB62A3">
        <w:rPr>
          <w:rFonts w:ascii="Palatino Linotype" w:hAnsi="Palatino Linotype"/>
          <w:sz w:val="20"/>
          <w:szCs w:val="20"/>
        </w:rPr>
        <w:t>reduces to</w:t>
      </w:r>
      <w:r w:rsidR="0085091F" w:rsidRPr="00BB62A3">
        <w:rPr>
          <w:rFonts w:ascii="Palatino Linotype" w:hAnsi="Palatino Linotype"/>
          <w:sz w:val="20"/>
          <w:szCs w:val="20"/>
        </w:rPr>
        <w:t xml:space="preserve"> </w:t>
      </w:r>
      <w:r w:rsidR="004A3066" w:rsidRPr="00BB62A3">
        <w:rPr>
          <w:rFonts w:ascii="Palatino Linotype" w:hAnsi="Palatino Linotype"/>
          <w:sz w:val="20"/>
          <w:szCs w:val="20"/>
        </w:rPr>
        <w:t>a</w:t>
      </w:r>
      <w:r w:rsidR="0085091F" w:rsidRPr="00BB62A3">
        <w:rPr>
          <w:rFonts w:ascii="Palatino Linotype" w:hAnsi="Palatino Linotype"/>
          <w:sz w:val="20"/>
          <w:szCs w:val="20"/>
        </w:rPr>
        <w:t xml:space="preserve"> Normal SABR.</w:t>
      </w:r>
      <w:r w:rsidR="0059746D" w:rsidRPr="00BB62A3">
        <w:rPr>
          <w:rFonts w:ascii="Palatino Linotype" w:hAnsi="Palatino Linotype"/>
          <w:sz w:val="20"/>
          <w:szCs w:val="20"/>
        </w:rPr>
        <w:t xml:space="preserve"> An important proposition was to set parameters to small values</w:t>
      </w:r>
      <w:r w:rsidR="00D35CA2" w:rsidRPr="00BB62A3">
        <w:rPr>
          <w:rFonts w:ascii="Palatino Linotype" w:hAnsi="Palatino Linotype"/>
          <w:sz w:val="20"/>
          <w:szCs w:val="20"/>
        </w:rPr>
        <w:t xml:space="preserve"> in order</w:t>
      </w:r>
      <w:r w:rsidR="0059746D" w:rsidRPr="00BB62A3">
        <w:rPr>
          <w:rFonts w:ascii="Palatino Linotype" w:hAnsi="Palatino Linotype"/>
          <w:sz w:val="20"/>
          <w:szCs w:val="20"/>
        </w:rPr>
        <w:t xml:space="preserve"> to reduce singularity in the </w:t>
      </w:r>
      <w:r w:rsidR="00BB4ABA">
        <w:rPr>
          <w:rFonts w:ascii="Palatino Linotype" w:hAnsi="Palatino Linotype"/>
          <w:sz w:val="20"/>
          <w:szCs w:val="20"/>
        </w:rPr>
        <w:t>free boundary</w:t>
      </w:r>
      <w:r w:rsidR="0059746D" w:rsidRPr="00BB62A3">
        <w:rPr>
          <w:rFonts w:ascii="Palatino Linotype" w:hAnsi="Palatino Linotype"/>
          <w:sz w:val="20"/>
          <w:szCs w:val="20"/>
        </w:rPr>
        <w:t xml:space="preserve"> model</w:t>
      </w:r>
      <w:r w:rsidR="00424B1C">
        <w:rPr>
          <w:rFonts w:ascii="Palatino Linotype" w:hAnsi="Palatino Linotype"/>
          <w:sz w:val="20"/>
          <w:szCs w:val="20"/>
        </w:rPr>
        <w:t xml:space="preserve">, namely omitting </w:t>
      </w:r>
      <m:oMath>
        <m:r>
          <w:rPr>
            <w:rFonts w:ascii="Cambria Math" w:hAnsi="Cambria Math"/>
            <w:sz w:val="20"/>
            <w:szCs w:val="20"/>
          </w:rPr>
          <m:t>s</m:t>
        </m:r>
      </m:oMath>
      <w:r w:rsidR="008012C8" w:rsidRPr="00BB62A3">
        <w:rPr>
          <w:rFonts w:ascii="Palatino Linotype" w:hAnsi="Palatino Linotype"/>
          <w:sz w:val="20"/>
          <w:szCs w:val="20"/>
        </w:rPr>
        <w:t>.</w:t>
      </w:r>
    </w:p>
    <w:p w14:paraId="0E6EE22B" w14:textId="4EE748E9" w:rsidR="0059746D" w:rsidRPr="00BB62A3" w:rsidRDefault="0059746D" w:rsidP="00F62B95">
      <w:pPr>
        <w:spacing w:line="360" w:lineRule="auto"/>
        <w:jc w:val="both"/>
        <w:rPr>
          <w:rFonts w:ascii="Palatino Linotype" w:hAnsi="Palatino Linotype"/>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5DF3E00E" w14:textId="77777777" w:rsidTr="000700DF">
        <w:tc>
          <w:tcPr>
            <w:tcW w:w="9918" w:type="dxa"/>
          </w:tcPr>
          <w:p w14:paraId="576E76A8" w14:textId="57B9DC85" w:rsidR="00CE6CEA" w:rsidRPr="00BB62A3" w:rsidRDefault="00DF3F6F" w:rsidP="00F62B95">
            <w:pPr>
              <w:spacing w:line="360" w:lineRule="auto"/>
              <w:jc w:val="both"/>
              <w:rPr>
                <w:rFonts w:ascii="Palatino Linotype" w:hAnsi="Palatino Linotype"/>
                <w:sz w:val="20"/>
                <w:szCs w:val="20"/>
              </w:rPr>
            </w:pPr>
            <m:oMathPara>
              <m:oMath>
                <m:sSup>
                  <m:sSupPr>
                    <m:ctrlPr>
                      <w:rPr>
                        <w:rFonts w:ascii="Cambria Math" w:hAnsi="Cambria Math"/>
                        <w:i/>
                        <w:sz w:val="20"/>
                        <w:szCs w:val="20"/>
                      </w:rPr>
                    </m:ctrlPr>
                  </m:sSupPr>
                  <m:e>
                    <m:r>
                      <w:rPr>
                        <w:rFonts w:ascii="Cambria Math" w:hAnsi="Cambria Math"/>
                        <w:sz w:val="20"/>
                        <w:szCs w:val="20"/>
                      </w:rPr>
                      <m:t>ν</m:t>
                    </m:r>
                  </m:e>
                  <m:sup>
                    <m:r>
                      <w:rPr>
                        <w:rFonts w:ascii="Cambria Math" w:hAnsi="Cambria Math"/>
                        <w:sz w:val="20"/>
                        <w:szCs w:val="20"/>
                      </w:rPr>
                      <m:t>N</m:t>
                    </m:r>
                  </m:sup>
                </m:sSup>
                <m:r>
                  <w:rPr>
                    <w:rFonts w:ascii="Cambria Math" w:hAnsi="Cambria Math"/>
                    <w:sz w:val="20"/>
                    <w:szCs w:val="20"/>
                  </w:rPr>
                  <m:t>=</m:t>
                </m:r>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ν</m:t>
                        </m:r>
                      </m:e>
                      <m:sup>
                        <m:r>
                          <w:rPr>
                            <w:rFonts w:ascii="Cambria Math" w:hAnsi="Cambria Math"/>
                            <w:sz w:val="20"/>
                            <w:szCs w:val="20"/>
                          </w:rPr>
                          <m:t>FB</m:t>
                        </m:r>
                      </m:sup>
                    </m:sSup>
                  </m:num>
                  <m:den>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β</m:t>
                        </m:r>
                      </m:e>
                      <m:sup>
                        <m:r>
                          <w:rPr>
                            <w:rFonts w:ascii="Cambria Math" w:hAnsi="Cambria Math"/>
                            <w:sz w:val="20"/>
                            <w:szCs w:val="20"/>
                          </w:rPr>
                          <m:t>FB</m:t>
                        </m:r>
                      </m:sup>
                    </m:sSup>
                  </m:den>
                </m:f>
                <m:r>
                  <m:rPr>
                    <m:sty m:val="p"/>
                  </m:rPr>
                  <w:rPr>
                    <w:rFonts w:ascii="Cambria Math" w:hAnsi="Cambria Math"/>
                    <w:sz w:val="20"/>
                    <w:szCs w:val="20"/>
                  </w:rPr>
                  <m:t>,</m:t>
                </m:r>
                <m:r>
                  <m:rPr>
                    <m:sty m:val="p"/>
                  </m:rPr>
                  <w:rPr>
                    <w:rFonts w:ascii="Cambria Math" w:hAnsi="Cambria Math"/>
                    <w:sz w:val="20"/>
                    <w:szCs w:val="20"/>
                  </w:rPr>
                  <w:br/>
                </m:r>
              </m:oMath>
              <m:oMath>
                <m:r>
                  <w:rPr>
                    <w:rFonts w:ascii="Cambria Math" w:hAnsi="Cambria Math"/>
                    <w:sz w:val="20"/>
                    <w:szCs w:val="20"/>
                  </w:rPr>
                  <m:t>p=</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0</m:t>
                        </m:r>
                      </m:sub>
                    </m:sSub>
                    <m:sSup>
                      <m:sSupPr>
                        <m:ctrlPr>
                          <w:rPr>
                            <w:rFonts w:ascii="Cambria Math" w:hAnsi="Cambria Math"/>
                            <w:i/>
                            <w:sz w:val="20"/>
                            <w:szCs w:val="20"/>
                          </w:rPr>
                        </m:ctrlPr>
                      </m:sSupPr>
                      <m:e>
                        <m:r>
                          <w:rPr>
                            <w:rFonts w:ascii="Cambria Math" w:hAnsi="Cambria Math"/>
                            <w:sz w:val="20"/>
                            <w:szCs w:val="20"/>
                          </w:rPr>
                          <m:t>β</m:t>
                        </m:r>
                      </m:e>
                      <m:sup>
                        <m:r>
                          <w:rPr>
                            <w:rFonts w:ascii="Cambria Math" w:hAnsi="Cambria Math"/>
                            <w:sz w:val="20"/>
                            <w:szCs w:val="20"/>
                          </w:rPr>
                          <m:t>FB</m:t>
                        </m:r>
                      </m:sup>
                    </m:sSup>
                  </m:num>
                  <m:den>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0</m:t>
                        </m:r>
                      </m:sub>
                    </m:sSub>
                    <m:sSup>
                      <m:sSupPr>
                        <m:ctrlPr>
                          <w:rPr>
                            <w:rFonts w:ascii="Cambria Math" w:hAnsi="Cambria Math"/>
                            <w:i/>
                            <w:sz w:val="20"/>
                            <w:szCs w:val="20"/>
                          </w:rPr>
                        </m:ctrlPr>
                      </m:sSupPr>
                      <m:e>
                        <m:r>
                          <w:rPr>
                            <w:rFonts w:ascii="Cambria Math" w:hAnsi="Cambria Math"/>
                            <w:sz w:val="20"/>
                            <w:szCs w:val="20"/>
                          </w:rPr>
                          <m:t>β</m:t>
                        </m:r>
                      </m:e>
                      <m:sup>
                        <m:r>
                          <w:rPr>
                            <w:rFonts w:ascii="Cambria Math" w:hAnsi="Cambria Math"/>
                            <w:sz w:val="20"/>
                            <w:szCs w:val="20"/>
                          </w:rPr>
                          <m:t>FB</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|ν</m:t>
                        </m:r>
                      </m:e>
                      <m:sup>
                        <m:r>
                          <w:rPr>
                            <w:rFonts w:ascii="Cambria Math" w:hAnsi="Cambria Math"/>
                            <w:sz w:val="20"/>
                            <w:szCs w:val="20"/>
                          </w:rPr>
                          <m:t>N</m:t>
                        </m:r>
                      </m:sup>
                    </m:sSup>
                    <m:sSup>
                      <m:sSupPr>
                        <m:ctrlPr>
                          <w:rPr>
                            <w:rFonts w:ascii="Cambria Math" w:hAnsi="Cambria Math"/>
                            <w:i/>
                            <w:sz w:val="20"/>
                            <w:szCs w:val="20"/>
                          </w:rPr>
                        </m:ctrlPr>
                      </m:sSupPr>
                      <m:e>
                        <m:r>
                          <w:rPr>
                            <w:rFonts w:ascii="Cambria Math" w:hAnsi="Cambria Math"/>
                            <w:sz w:val="20"/>
                            <w:szCs w:val="20"/>
                          </w:rPr>
                          <m:t>ρ</m:t>
                        </m:r>
                      </m:e>
                      <m:sup>
                        <m:r>
                          <w:rPr>
                            <w:rFonts w:ascii="Cambria Math" w:hAnsi="Cambria Math"/>
                            <w:sz w:val="20"/>
                            <w:szCs w:val="20"/>
                          </w:rPr>
                          <m:t>N</m:t>
                        </m:r>
                      </m:sup>
                    </m:sSup>
                    <m:r>
                      <w:rPr>
                        <w:rFonts w:ascii="Cambria Math" w:hAnsi="Cambria Math"/>
                        <w:sz w:val="20"/>
                        <w:szCs w:val="20"/>
                      </w:rPr>
                      <m:t>|</m:t>
                    </m:r>
                  </m:den>
                </m:f>
              </m:oMath>
            </m:oMathPara>
          </w:p>
        </w:tc>
        <w:tc>
          <w:tcPr>
            <w:tcW w:w="872" w:type="dxa"/>
          </w:tcPr>
          <w:p w14:paraId="43CB010B" w14:textId="445BCE87"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46</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7D00FC89" w14:textId="011ECAD4" w:rsidR="003515D5" w:rsidRPr="00BB62A3" w:rsidRDefault="003515D5" w:rsidP="00F62B95">
      <w:pPr>
        <w:spacing w:line="360" w:lineRule="auto"/>
        <w:jc w:val="both"/>
        <w:rPr>
          <w:rFonts w:ascii="Palatino Linotype" w:hAnsi="Palatino Linotype"/>
          <w:sz w:val="20"/>
          <w:szCs w:val="20"/>
        </w:rPr>
      </w:pPr>
    </w:p>
    <w:p w14:paraId="1557E86E" w14:textId="131AAF65" w:rsidR="007C3305" w:rsidRPr="00BB62A3" w:rsidRDefault="007C3305"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The value of the approximated normal volatility under the </w:t>
      </w:r>
      <w:r w:rsidR="00BB4ABA">
        <w:rPr>
          <w:rFonts w:ascii="Palatino Linotype" w:hAnsi="Palatino Linotype"/>
          <w:sz w:val="20"/>
          <w:szCs w:val="20"/>
        </w:rPr>
        <w:t>m</w:t>
      </w:r>
      <w:r w:rsidRPr="00BB62A3">
        <w:rPr>
          <w:rFonts w:ascii="Palatino Linotype" w:hAnsi="Palatino Linotype"/>
          <w:sz w:val="20"/>
          <w:szCs w:val="20"/>
        </w:rPr>
        <w:t>ixture SABR model is given by the following</w:t>
      </w:r>
      <w:r w:rsidR="008012C8" w:rsidRPr="00BB62A3">
        <w:rPr>
          <w:rFonts w:ascii="Palatino Linotype" w:hAnsi="Palatino Linotype"/>
          <w:sz w:val="20"/>
          <w:szCs w:val="20"/>
        </w:rPr>
        <w:t>.</w:t>
      </w:r>
    </w:p>
    <w:p w14:paraId="6B62FA1F" w14:textId="77777777" w:rsidR="007C3305" w:rsidRPr="00BB62A3" w:rsidRDefault="007C3305" w:rsidP="00F62B95">
      <w:pPr>
        <w:spacing w:line="360" w:lineRule="auto"/>
        <w:jc w:val="both"/>
        <w:rPr>
          <w:rFonts w:ascii="Palatino Linotype" w:hAnsi="Palatino Linotype"/>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4AAB3480" w14:textId="77777777" w:rsidTr="000700DF">
        <w:tc>
          <w:tcPr>
            <w:tcW w:w="9918" w:type="dxa"/>
          </w:tcPr>
          <w:p w14:paraId="6FE769DA" w14:textId="44B7333B" w:rsidR="00CE6CEA" w:rsidRPr="00BB62A3" w:rsidRDefault="00DF3F6F" w:rsidP="00F62B95">
            <w:pPr>
              <w:spacing w:line="360" w:lineRule="auto"/>
              <w:jc w:val="both"/>
              <w:rPr>
                <w:rFonts w:ascii="Palatino Linotype" w:hAnsi="Palatino Linotype"/>
                <w:sz w:val="20"/>
                <w:szCs w:val="20"/>
              </w:rPr>
            </w:pPr>
            <m:oMathPara>
              <m:oMath>
                <m:sSubSup>
                  <m:sSubSupPr>
                    <m:ctrlPr>
                      <w:rPr>
                        <w:rFonts w:ascii="Cambria Math" w:hAnsi="Cambria Math"/>
                        <w:i/>
                        <w:sz w:val="20"/>
                        <w:szCs w:val="20"/>
                      </w:rPr>
                    </m:ctrlPr>
                  </m:sSubSupPr>
                  <m:e>
                    <m:r>
                      <w:rPr>
                        <w:rFonts w:ascii="Cambria Math" w:hAnsi="Cambria Math"/>
                        <w:sz w:val="20"/>
                        <w:szCs w:val="20"/>
                      </w:rPr>
                      <m:t>σ</m:t>
                    </m:r>
                  </m:e>
                  <m:sub>
                    <m:r>
                      <w:rPr>
                        <w:rFonts w:ascii="Cambria Math" w:hAnsi="Cambria Math"/>
                        <w:sz w:val="20"/>
                        <w:szCs w:val="20"/>
                      </w:rPr>
                      <m:t>mixtureSABR</m:t>
                    </m:r>
                  </m:sub>
                  <m:sup>
                    <m:r>
                      <w:rPr>
                        <w:rFonts w:ascii="Cambria Math" w:hAnsi="Cambria Math"/>
                        <w:sz w:val="20"/>
                        <w:szCs w:val="20"/>
                      </w:rPr>
                      <m:t>N</m:t>
                    </m:r>
                  </m:sup>
                </m:sSubSup>
                <m:r>
                  <w:rPr>
                    <w:rFonts w:ascii="Cambria Math" w:hAnsi="Cambria Math"/>
                    <w:sz w:val="20"/>
                    <w:szCs w:val="20"/>
                  </w:rPr>
                  <m:t>=</m:t>
                </m:r>
                <m:rad>
                  <m:radPr>
                    <m:degHide m:val="1"/>
                    <m:ctrlPr>
                      <w:rPr>
                        <w:rFonts w:ascii="Cambria Math" w:hAnsi="Cambria Math"/>
                        <w:i/>
                        <w:sz w:val="20"/>
                        <w:szCs w:val="20"/>
                      </w:rPr>
                    </m:ctrlPr>
                  </m:radPr>
                  <m:deg/>
                  <m:e>
                    <m:sSup>
                      <m:sSupPr>
                        <m:ctrlPr>
                          <w:rPr>
                            <w:rFonts w:ascii="Cambria Math" w:hAnsi="Cambria Math"/>
                            <w:i/>
                            <w:sz w:val="20"/>
                            <w:szCs w:val="20"/>
                          </w:rPr>
                        </m:ctrlPr>
                      </m:sSupPr>
                      <m:e>
                        <m:r>
                          <w:rPr>
                            <w:rFonts w:ascii="Cambria Math" w:hAnsi="Cambria Math"/>
                            <w:sz w:val="20"/>
                            <w:szCs w:val="20"/>
                          </w:rPr>
                          <m:t>p</m:t>
                        </m:r>
                      </m:e>
                      <m:sup>
                        <m:r>
                          <w:rPr>
                            <w:rFonts w:ascii="Cambria Math" w:hAnsi="Cambria Math"/>
                            <w:sz w:val="20"/>
                            <w:szCs w:val="20"/>
                          </w:rPr>
                          <m:t>2</m:t>
                        </m:r>
                      </m:sup>
                    </m:sSup>
                    <m:sSubSup>
                      <m:sSubSupPr>
                        <m:ctrlPr>
                          <w:rPr>
                            <w:rFonts w:ascii="Cambria Math" w:hAnsi="Cambria Math"/>
                            <w:i/>
                            <w:sz w:val="20"/>
                            <w:szCs w:val="20"/>
                          </w:rPr>
                        </m:ctrlPr>
                      </m:sSubSupPr>
                      <m:e>
                        <m:r>
                          <w:rPr>
                            <w:rFonts w:ascii="Cambria Math" w:hAnsi="Cambria Math"/>
                            <w:sz w:val="20"/>
                            <w:szCs w:val="20"/>
                          </w:rPr>
                          <m:t>σ</m:t>
                        </m:r>
                      </m:e>
                      <m:sub>
                        <m:r>
                          <w:rPr>
                            <w:rFonts w:ascii="Cambria Math" w:hAnsi="Cambria Math"/>
                            <w:sz w:val="20"/>
                            <w:szCs w:val="20"/>
                          </w:rPr>
                          <m:t>FB</m:t>
                        </m:r>
                      </m:sub>
                      <m:sup>
                        <m:r>
                          <w:rPr>
                            <w:rFonts w:ascii="Cambria Math" w:hAnsi="Cambria Math"/>
                            <w:sz w:val="20"/>
                            <w:szCs w:val="20"/>
                          </w:rPr>
                          <m:t>2</m:t>
                        </m:r>
                      </m:sup>
                    </m:sSub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1-p</m:t>
                            </m:r>
                          </m:e>
                        </m:d>
                      </m:e>
                      <m:sup>
                        <m:r>
                          <w:rPr>
                            <w:rFonts w:ascii="Cambria Math" w:hAnsi="Cambria Math"/>
                            <w:sz w:val="20"/>
                            <w:szCs w:val="20"/>
                          </w:rPr>
                          <m:t>2</m:t>
                        </m:r>
                      </m:sup>
                    </m:sSup>
                    <m:sSubSup>
                      <m:sSubSupPr>
                        <m:ctrlPr>
                          <w:rPr>
                            <w:rFonts w:ascii="Cambria Math" w:hAnsi="Cambria Math"/>
                            <w:i/>
                            <w:sz w:val="20"/>
                            <w:szCs w:val="20"/>
                          </w:rPr>
                        </m:ctrlPr>
                      </m:sSubSupPr>
                      <m:e>
                        <m:r>
                          <w:rPr>
                            <w:rFonts w:ascii="Cambria Math" w:hAnsi="Cambria Math"/>
                            <w:sz w:val="20"/>
                            <w:szCs w:val="20"/>
                          </w:rPr>
                          <m:t>σ</m:t>
                        </m:r>
                      </m:e>
                      <m:sub>
                        <m:r>
                          <w:rPr>
                            <w:rFonts w:ascii="Cambria Math" w:hAnsi="Cambria Math"/>
                            <w:sz w:val="20"/>
                            <w:szCs w:val="20"/>
                          </w:rPr>
                          <m:t>N</m:t>
                        </m:r>
                      </m:sub>
                      <m:sup>
                        <m:r>
                          <w:rPr>
                            <w:rFonts w:ascii="Cambria Math" w:hAnsi="Cambria Math"/>
                            <w:sz w:val="20"/>
                            <w:szCs w:val="20"/>
                          </w:rPr>
                          <m:t>2</m:t>
                        </m:r>
                      </m:sup>
                    </m:sSubSup>
                  </m:e>
                </m:rad>
              </m:oMath>
            </m:oMathPara>
          </w:p>
        </w:tc>
        <w:tc>
          <w:tcPr>
            <w:tcW w:w="872" w:type="dxa"/>
          </w:tcPr>
          <w:p w14:paraId="1BD4B833" w14:textId="1BC8EE5C"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47</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271CD658" w14:textId="69E72532" w:rsidR="007C3305" w:rsidRPr="00BB62A3" w:rsidRDefault="007C3305" w:rsidP="00F62B95">
      <w:pPr>
        <w:spacing w:line="360" w:lineRule="auto"/>
        <w:jc w:val="both"/>
        <w:rPr>
          <w:rFonts w:ascii="Palatino Linotype" w:hAnsi="Palatino Linotype"/>
          <w:sz w:val="20"/>
          <w:szCs w:val="20"/>
        </w:rPr>
      </w:pPr>
    </w:p>
    <w:p w14:paraId="097E0901" w14:textId="5E7322D3" w:rsidR="00C514D3" w:rsidRPr="00BB62A3" w:rsidRDefault="00C514D3"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Consequently, due to the restrictions fit, we successfully reduced the number of parameters for the calibration procedure </w:t>
      </w:r>
      <m:oMath>
        <m:d>
          <m:dPr>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σ</m:t>
                </m:r>
              </m:e>
              <m:sub>
                <m:r>
                  <w:rPr>
                    <w:rFonts w:ascii="Cambria Math" w:hAnsi="Cambria Math"/>
                    <w:sz w:val="20"/>
                    <w:szCs w:val="20"/>
                  </w:rPr>
                  <m:t>t</m:t>
                </m:r>
              </m:sub>
              <m:sup>
                <m:r>
                  <w:rPr>
                    <w:rFonts w:ascii="Cambria Math" w:hAnsi="Cambria Math"/>
                    <w:sz w:val="20"/>
                    <w:szCs w:val="20"/>
                  </w:rPr>
                  <m:t>FB</m:t>
                </m:r>
              </m:sup>
            </m:sSubSup>
            <m:r>
              <w:rPr>
                <w:rFonts w:ascii="Cambria Math" w:hAnsi="Cambria Math"/>
                <w:sz w:val="20"/>
                <w:szCs w:val="20"/>
              </w:rPr>
              <m:t xml:space="preserve">, </m:t>
            </m:r>
            <m:sSubSup>
              <m:sSubSupPr>
                <m:ctrlPr>
                  <w:rPr>
                    <w:rFonts w:ascii="Cambria Math" w:hAnsi="Cambria Math"/>
                    <w:i/>
                    <w:sz w:val="20"/>
                    <w:szCs w:val="20"/>
                  </w:rPr>
                </m:ctrlPr>
              </m:sSubSupPr>
              <m:e>
                <m:r>
                  <w:rPr>
                    <w:rFonts w:ascii="Cambria Math" w:hAnsi="Cambria Math"/>
                    <w:sz w:val="20"/>
                    <w:szCs w:val="20"/>
                  </w:rPr>
                  <m:t>σ</m:t>
                </m:r>
              </m:e>
              <m:sub>
                <m:r>
                  <w:rPr>
                    <w:rFonts w:ascii="Cambria Math" w:hAnsi="Cambria Math"/>
                    <w:sz w:val="20"/>
                    <w:szCs w:val="20"/>
                  </w:rPr>
                  <m:t>t</m:t>
                </m:r>
              </m:sub>
              <m:sup>
                <m:r>
                  <w:rPr>
                    <w:rFonts w:ascii="Cambria Math" w:hAnsi="Cambria Math"/>
                    <w:sz w:val="20"/>
                    <w:szCs w:val="20"/>
                  </w:rPr>
                  <m:t>N</m:t>
                </m:r>
              </m:sup>
            </m:sSub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β</m:t>
                </m:r>
              </m:e>
              <m:sup>
                <m:r>
                  <w:rPr>
                    <w:rFonts w:ascii="Cambria Math" w:hAnsi="Cambria Math"/>
                    <w:sz w:val="20"/>
                    <w:szCs w:val="20"/>
                  </w:rPr>
                  <m:t>FB</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ρ</m:t>
                </m:r>
              </m:e>
              <m:sup>
                <m:r>
                  <w:rPr>
                    <w:rFonts w:ascii="Cambria Math" w:hAnsi="Cambria Math"/>
                    <w:sz w:val="20"/>
                    <w:szCs w:val="20"/>
                  </w:rPr>
                  <m:t>N</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ν</m:t>
                </m:r>
              </m:e>
              <m:sup>
                <m:r>
                  <w:rPr>
                    <w:rFonts w:ascii="Cambria Math" w:hAnsi="Cambria Math"/>
                    <w:sz w:val="20"/>
                    <w:szCs w:val="20"/>
                  </w:rPr>
                  <m:t>FB</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ν</m:t>
                </m:r>
              </m:e>
              <m:sup>
                <m:r>
                  <w:rPr>
                    <w:rFonts w:ascii="Cambria Math" w:hAnsi="Cambria Math"/>
                    <w:sz w:val="20"/>
                    <w:szCs w:val="20"/>
                  </w:rPr>
                  <m:t>N</m:t>
                </m:r>
              </m:sup>
            </m:sSup>
            <m:r>
              <w:rPr>
                <w:rFonts w:ascii="Cambria Math" w:hAnsi="Cambria Math"/>
                <w:sz w:val="20"/>
                <w:szCs w:val="20"/>
              </w:rPr>
              <m:t>, p</m:t>
            </m:r>
          </m:e>
        </m:d>
        <m:r>
          <w:rPr>
            <w:rFonts w:ascii="Cambria Math" w:hAnsi="Cambria Math"/>
            <w:sz w:val="20"/>
            <w:szCs w:val="20"/>
          </w:rPr>
          <m:t>→</m:t>
        </m:r>
        <m:d>
          <m:dPr>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σ</m:t>
                </m:r>
              </m:e>
              <m:sub>
                <m:r>
                  <w:rPr>
                    <w:rFonts w:ascii="Cambria Math" w:hAnsi="Cambria Math"/>
                    <w:sz w:val="20"/>
                    <w:szCs w:val="20"/>
                  </w:rPr>
                  <m:t>t</m:t>
                </m:r>
              </m:sub>
              <m:sup>
                <m:r>
                  <w:rPr>
                    <w:rFonts w:ascii="Cambria Math" w:hAnsi="Cambria Math"/>
                    <w:sz w:val="20"/>
                    <w:szCs w:val="20"/>
                  </w:rPr>
                  <m:t>FB</m:t>
                </m:r>
              </m:sup>
            </m:sSub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β</m:t>
                </m:r>
              </m:e>
              <m:sup>
                <m:r>
                  <w:rPr>
                    <w:rFonts w:ascii="Cambria Math" w:hAnsi="Cambria Math"/>
                    <w:sz w:val="20"/>
                    <w:szCs w:val="20"/>
                  </w:rPr>
                  <m:t>FB</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ρ</m:t>
                </m:r>
              </m:e>
              <m:sup>
                <m:r>
                  <w:rPr>
                    <w:rFonts w:ascii="Cambria Math" w:hAnsi="Cambria Math"/>
                    <w:sz w:val="20"/>
                    <w:szCs w:val="20"/>
                  </w:rPr>
                  <m:t>N</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ν</m:t>
                </m:r>
              </m:e>
              <m:sup>
                <m:r>
                  <w:rPr>
                    <w:rFonts w:ascii="Cambria Math" w:hAnsi="Cambria Math"/>
                    <w:sz w:val="20"/>
                    <w:szCs w:val="20"/>
                  </w:rPr>
                  <m:t>FB</m:t>
                </m:r>
              </m:sup>
            </m:sSup>
          </m:e>
        </m:d>
      </m:oMath>
      <w:r w:rsidRPr="00BB62A3">
        <w:rPr>
          <w:rFonts w:ascii="Palatino Linotype" w:hAnsi="Palatino Linotype"/>
          <w:sz w:val="20"/>
          <w:szCs w:val="20"/>
        </w:rPr>
        <w:t xml:space="preserve">. For that purpose, we have the same setup as with the standard SABR model, minimizing the sum of squared errors from the market data. We set </w:t>
      </w:r>
      <m:oMath>
        <m:sSup>
          <m:sSupPr>
            <m:ctrlPr>
              <w:rPr>
                <w:rFonts w:ascii="Cambria Math" w:hAnsi="Cambria Math"/>
                <w:i/>
                <w:sz w:val="20"/>
                <w:szCs w:val="20"/>
              </w:rPr>
            </m:ctrlPr>
          </m:sSupPr>
          <m:e>
            <m:r>
              <w:rPr>
                <w:rFonts w:ascii="Cambria Math" w:hAnsi="Cambria Math"/>
                <w:sz w:val="20"/>
                <w:szCs w:val="20"/>
              </w:rPr>
              <m:t>β</m:t>
            </m:r>
          </m:e>
          <m:sup>
            <m:r>
              <w:rPr>
                <w:rFonts w:ascii="Cambria Math" w:hAnsi="Cambria Math"/>
                <w:sz w:val="20"/>
                <w:szCs w:val="20"/>
              </w:rPr>
              <m:t>FB</m:t>
            </m:r>
          </m:sup>
        </m:sSup>
      </m:oMath>
      <w:r w:rsidRPr="00BB62A3">
        <w:rPr>
          <w:rFonts w:ascii="Palatino Linotype" w:hAnsi="Palatino Linotype"/>
          <w:sz w:val="20"/>
          <w:szCs w:val="20"/>
        </w:rPr>
        <w:t xml:space="preserve"> arbitrarily, as </w:t>
      </w:r>
      <w:r w:rsidR="00DF1831">
        <w:rPr>
          <w:rFonts w:ascii="Palatino Linotype" w:hAnsi="Palatino Linotype"/>
          <w:sz w:val="20"/>
          <w:szCs w:val="20"/>
        </w:rPr>
        <w:t>done</w:t>
      </w:r>
      <w:r w:rsidRPr="00BB62A3">
        <w:rPr>
          <w:rFonts w:ascii="Palatino Linotype" w:hAnsi="Palatino Linotype"/>
          <w:sz w:val="20"/>
          <w:szCs w:val="20"/>
        </w:rPr>
        <w:t xml:space="preserve"> before</w:t>
      </w:r>
      <w:r w:rsidR="00DF1831">
        <w:rPr>
          <w:rFonts w:ascii="Palatino Linotype" w:hAnsi="Palatino Linotype"/>
          <w:sz w:val="20"/>
          <w:szCs w:val="20"/>
        </w:rPr>
        <w:t>.</w:t>
      </w:r>
    </w:p>
    <w:p w14:paraId="5A984C99" w14:textId="77777777" w:rsidR="00FB1790" w:rsidRPr="00BB62A3" w:rsidRDefault="00FB1790" w:rsidP="00F62B95">
      <w:pPr>
        <w:spacing w:line="360" w:lineRule="auto"/>
        <w:jc w:val="both"/>
        <w:rPr>
          <w:rFonts w:ascii="Palatino Linotype" w:hAnsi="Palatino Linotype"/>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gridCol w:w="872"/>
      </w:tblGrid>
      <w:tr w:rsidR="00CE6CEA" w:rsidRPr="00BB62A3" w14:paraId="6BBBBFC9" w14:textId="77777777" w:rsidTr="000700DF">
        <w:tc>
          <w:tcPr>
            <w:tcW w:w="9918" w:type="dxa"/>
          </w:tcPr>
          <w:p w14:paraId="2509E047" w14:textId="2B034107" w:rsidR="00CE6CEA" w:rsidRPr="00BB62A3" w:rsidRDefault="00DF3F6F" w:rsidP="00F62B95">
            <w:pPr>
              <w:spacing w:line="360" w:lineRule="auto"/>
              <w:jc w:val="both"/>
              <w:rPr>
                <w:rFonts w:ascii="Palatino Linotype" w:hAnsi="Palatino Linotype"/>
                <w:color w:val="202124"/>
                <w:sz w:val="20"/>
                <w:szCs w:val="20"/>
              </w:rPr>
            </w:pPr>
            <m:oMathPara>
              <m:oMath>
                <m:d>
                  <m:dPr>
                    <m:ctrlPr>
                      <w:rPr>
                        <w:rFonts w:ascii="Cambria Math" w:hAnsi="Cambria Math"/>
                        <w:i/>
                        <w:color w:val="202124"/>
                        <w:sz w:val="20"/>
                        <w:szCs w:val="20"/>
                      </w:rPr>
                    </m:ctrlPr>
                  </m:dPr>
                  <m:e>
                    <m:acc>
                      <m:accPr>
                        <m:ctrlPr>
                          <w:rPr>
                            <w:rFonts w:ascii="Cambria Math" w:hAnsi="Cambria Math"/>
                            <w:i/>
                            <w:sz w:val="20"/>
                            <w:szCs w:val="20"/>
                          </w:rPr>
                        </m:ctrlPr>
                      </m:accPr>
                      <m:e>
                        <m:sSubSup>
                          <m:sSubSupPr>
                            <m:ctrlPr>
                              <w:rPr>
                                <w:rFonts w:ascii="Cambria Math" w:hAnsi="Cambria Math"/>
                                <w:i/>
                                <w:sz w:val="20"/>
                                <w:szCs w:val="20"/>
                              </w:rPr>
                            </m:ctrlPr>
                          </m:sSubSupPr>
                          <m:e>
                            <m:r>
                              <w:rPr>
                                <w:rFonts w:ascii="Cambria Math" w:hAnsi="Cambria Math"/>
                                <w:sz w:val="20"/>
                                <w:szCs w:val="20"/>
                              </w:rPr>
                              <m:t>σ</m:t>
                            </m:r>
                          </m:e>
                          <m:sub>
                            <m:r>
                              <w:rPr>
                                <w:rFonts w:ascii="Cambria Math" w:hAnsi="Cambria Math"/>
                                <w:sz w:val="20"/>
                                <w:szCs w:val="20"/>
                              </w:rPr>
                              <m:t>t</m:t>
                            </m:r>
                          </m:sub>
                          <m:sup>
                            <m:r>
                              <w:rPr>
                                <w:rFonts w:ascii="Cambria Math" w:hAnsi="Cambria Math"/>
                                <w:sz w:val="20"/>
                                <w:szCs w:val="20"/>
                              </w:rPr>
                              <m:t>FB</m:t>
                            </m:r>
                          </m:sup>
                        </m:sSubSup>
                      </m:e>
                    </m:acc>
                    <m:r>
                      <w:rPr>
                        <w:rFonts w:ascii="Cambria Math" w:hAnsi="Cambria Math"/>
                        <w:sz w:val="20"/>
                        <w:szCs w:val="20"/>
                      </w:rPr>
                      <m:t>,</m:t>
                    </m:r>
                    <m:acc>
                      <m:accPr>
                        <m:ctrlPr>
                          <w:rPr>
                            <w:rFonts w:ascii="Cambria Math" w:hAnsi="Cambria Math"/>
                            <w:i/>
                            <w:sz w:val="20"/>
                            <w:szCs w:val="20"/>
                          </w:rPr>
                        </m:ctrlPr>
                      </m:accPr>
                      <m:e>
                        <m:sSup>
                          <m:sSupPr>
                            <m:ctrlPr>
                              <w:rPr>
                                <w:rFonts w:ascii="Cambria Math" w:hAnsi="Cambria Math"/>
                                <w:i/>
                                <w:sz w:val="20"/>
                                <w:szCs w:val="20"/>
                              </w:rPr>
                            </m:ctrlPr>
                          </m:sSupPr>
                          <m:e>
                            <m:r>
                              <w:rPr>
                                <w:rFonts w:ascii="Cambria Math" w:hAnsi="Cambria Math"/>
                                <w:sz w:val="20"/>
                                <w:szCs w:val="20"/>
                              </w:rPr>
                              <m:t>β</m:t>
                            </m:r>
                          </m:e>
                          <m:sup>
                            <m:r>
                              <w:rPr>
                                <w:rFonts w:ascii="Cambria Math" w:hAnsi="Cambria Math"/>
                                <w:sz w:val="20"/>
                                <w:szCs w:val="20"/>
                              </w:rPr>
                              <m:t>FB</m:t>
                            </m:r>
                          </m:sup>
                        </m:sSup>
                      </m:e>
                    </m:acc>
                    <m:r>
                      <w:rPr>
                        <w:rFonts w:ascii="Cambria Math" w:hAnsi="Cambria Math"/>
                        <w:sz w:val="20"/>
                        <w:szCs w:val="20"/>
                      </w:rPr>
                      <m:t>,</m:t>
                    </m:r>
                    <m:acc>
                      <m:accPr>
                        <m:ctrlPr>
                          <w:rPr>
                            <w:rFonts w:ascii="Cambria Math" w:hAnsi="Cambria Math"/>
                            <w:i/>
                            <w:sz w:val="20"/>
                            <w:szCs w:val="20"/>
                          </w:rPr>
                        </m:ctrlPr>
                      </m:accPr>
                      <m:e>
                        <m:sSup>
                          <m:sSupPr>
                            <m:ctrlPr>
                              <w:rPr>
                                <w:rFonts w:ascii="Cambria Math" w:hAnsi="Cambria Math"/>
                                <w:i/>
                                <w:sz w:val="20"/>
                                <w:szCs w:val="20"/>
                              </w:rPr>
                            </m:ctrlPr>
                          </m:sSupPr>
                          <m:e>
                            <m:r>
                              <w:rPr>
                                <w:rFonts w:ascii="Cambria Math" w:hAnsi="Cambria Math"/>
                                <w:sz w:val="20"/>
                                <w:szCs w:val="20"/>
                              </w:rPr>
                              <m:t>ρ</m:t>
                            </m:r>
                          </m:e>
                          <m:sup>
                            <m:r>
                              <w:rPr>
                                <w:rFonts w:ascii="Cambria Math" w:hAnsi="Cambria Math"/>
                                <w:sz w:val="20"/>
                                <w:szCs w:val="20"/>
                              </w:rPr>
                              <m:t>N</m:t>
                            </m:r>
                          </m:sup>
                        </m:sSup>
                      </m:e>
                    </m:acc>
                    <m:r>
                      <w:rPr>
                        <w:rFonts w:ascii="Cambria Math" w:hAnsi="Cambria Math"/>
                        <w:sz w:val="20"/>
                        <w:szCs w:val="20"/>
                      </w:rPr>
                      <m:t>,</m:t>
                    </m:r>
                    <m:acc>
                      <m:accPr>
                        <m:ctrlPr>
                          <w:rPr>
                            <w:rFonts w:ascii="Cambria Math" w:hAnsi="Cambria Math"/>
                            <w:i/>
                            <w:sz w:val="20"/>
                            <w:szCs w:val="20"/>
                          </w:rPr>
                        </m:ctrlPr>
                      </m:accPr>
                      <m:e>
                        <m:sSup>
                          <m:sSupPr>
                            <m:ctrlPr>
                              <w:rPr>
                                <w:rFonts w:ascii="Cambria Math" w:hAnsi="Cambria Math"/>
                                <w:i/>
                                <w:sz w:val="20"/>
                                <w:szCs w:val="20"/>
                              </w:rPr>
                            </m:ctrlPr>
                          </m:sSupPr>
                          <m:e>
                            <m:r>
                              <w:rPr>
                                <w:rFonts w:ascii="Cambria Math" w:hAnsi="Cambria Math"/>
                                <w:sz w:val="20"/>
                                <w:szCs w:val="20"/>
                              </w:rPr>
                              <m:t>ν</m:t>
                            </m:r>
                          </m:e>
                          <m:sup>
                            <m:r>
                              <w:rPr>
                                <w:rFonts w:ascii="Cambria Math" w:hAnsi="Cambria Math"/>
                                <w:sz w:val="20"/>
                                <w:szCs w:val="20"/>
                              </w:rPr>
                              <m:t>FB</m:t>
                            </m:r>
                          </m:sup>
                        </m:sSup>
                      </m:e>
                    </m:acc>
                  </m:e>
                </m:d>
                <m:r>
                  <w:rPr>
                    <w:rFonts w:ascii="Cambria Math" w:hAnsi="Cambria Math"/>
                    <w:color w:val="202124"/>
                    <w:sz w:val="20"/>
                    <w:szCs w:val="20"/>
                  </w:rPr>
                  <m:t>=argmi</m:t>
                </m:r>
                <m:sSub>
                  <m:sSubPr>
                    <m:ctrlPr>
                      <w:rPr>
                        <w:rFonts w:ascii="Cambria Math" w:hAnsi="Cambria Math"/>
                        <w:i/>
                        <w:color w:val="202124"/>
                        <w:sz w:val="20"/>
                        <w:szCs w:val="20"/>
                      </w:rPr>
                    </m:ctrlPr>
                  </m:sSubPr>
                  <m:e>
                    <m:r>
                      <w:rPr>
                        <w:rFonts w:ascii="Cambria Math" w:hAnsi="Cambria Math"/>
                        <w:color w:val="202124"/>
                        <w:sz w:val="20"/>
                        <w:szCs w:val="20"/>
                      </w:rPr>
                      <m:t>n</m:t>
                    </m:r>
                  </m:e>
                  <m:sub>
                    <m:sSubSup>
                      <m:sSubSupPr>
                        <m:ctrlPr>
                          <w:rPr>
                            <w:rFonts w:ascii="Cambria Math" w:hAnsi="Cambria Math"/>
                            <w:i/>
                            <w:sz w:val="20"/>
                            <w:szCs w:val="20"/>
                          </w:rPr>
                        </m:ctrlPr>
                      </m:sSubSupPr>
                      <m:e>
                        <m:r>
                          <w:rPr>
                            <w:rFonts w:ascii="Cambria Math" w:hAnsi="Cambria Math"/>
                            <w:sz w:val="20"/>
                            <w:szCs w:val="20"/>
                          </w:rPr>
                          <m:t>σ</m:t>
                        </m:r>
                        <m:ctrlPr>
                          <w:rPr>
                            <w:rFonts w:ascii="Cambria Math" w:hAnsi="Cambria Math"/>
                            <w:i/>
                            <w:color w:val="202124"/>
                            <w:sz w:val="20"/>
                            <w:szCs w:val="20"/>
                          </w:rPr>
                        </m:ctrlPr>
                      </m:e>
                      <m:sub>
                        <m:r>
                          <w:rPr>
                            <w:rFonts w:ascii="Cambria Math" w:hAnsi="Cambria Math"/>
                            <w:sz w:val="20"/>
                            <w:szCs w:val="20"/>
                          </w:rPr>
                          <m:t>t</m:t>
                        </m:r>
                      </m:sub>
                      <m:sup>
                        <m:r>
                          <w:rPr>
                            <w:rFonts w:ascii="Cambria Math" w:hAnsi="Cambria Math"/>
                            <w:sz w:val="20"/>
                            <w:szCs w:val="20"/>
                          </w:rPr>
                          <m:t>FB</m:t>
                        </m:r>
                      </m:sup>
                    </m:sSub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β</m:t>
                        </m:r>
                      </m:e>
                      <m:sup>
                        <m:r>
                          <w:rPr>
                            <w:rFonts w:ascii="Cambria Math" w:hAnsi="Cambria Math"/>
                            <w:sz w:val="20"/>
                            <w:szCs w:val="20"/>
                          </w:rPr>
                          <m:t>FB</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ρ</m:t>
                        </m:r>
                      </m:e>
                      <m:sup>
                        <m:r>
                          <w:rPr>
                            <w:rFonts w:ascii="Cambria Math" w:hAnsi="Cambria Math"/>
                            <w:sz w:val="20"/>
                            <w:szCs w:val="20"/>
                          </w:rPr>
                          <m:t>N</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ν</m:t>
                        </m:r>
                      </m:e>
                      <m:sup>
                        <m:r>
                          <w:rPr>
                            <w:rFonts w:ascii="Cambria Math" w:hAnsi="Cambria Math"/>
                            <w:sz w:val="20"/>
                            <w:szCs w:val="20"/>
                          </w:rPr>
                          <m:t>FB</m:t>
                        </m:r>
                      </m:sup>
                    </m:sSup>
                  </m:sub>
                </m:sSub>
                <m:nary>
                  <m:naryPr>
                    <m:chr m:val="∑"/>
                    <m:limLoc m:val="undOvr"/>
                    <m:ctrlPr>
                      <w:rPr>
                        <w:rFonts w:ascii="Cambria Math" w:hAnsi="Cambria Math"/>
                        <w:i/>
                        <w:color w:val="202124"/>
                        <w:sz w:val="20"/>
                        <w:szCs w:val="20"/>
                      </w:rPr>
                    </m:ctrlPr>
                  </m:naryPr>
                  <m:sub>
                    <m:r>
                      <w:rPr>
                        <w:rFonts w:ascii="Cambria Math" w:hAnsi="Cambria Math"/>
                        <w:color w:val="202124"/>
                        <w:sz w:val="20"/>
                        <w:szCs w:val="20"/>
                      </w:rPr>
                      <m:t>i</m:t>
                    </m:r>
                  </m:sub>
                  <m:sup>
                    <m:r>
                      <w:rPr>
                        <w:rFonts w:ascii="Cambria Math" w:hAnsi="Cambria Math"/>
                        <w:color w:val="202124"/>
                        <w:sz w:val="20"/>
                        <w:szCs w:val="20"/>
                      </w:rPr>
                      <m:t>n</m:t>
                    </m:r>
                  </m:sup>
                  <m:e>
                    <m:sSup>
                      <m:sSupPr>
                        <m:ctrlPr>
                          <w:rPr>
                            <w:rFonts w:ascii="Cambria Math" w:hAnsi="Cambria Math"/>
                            <w:i/>
                            <w:color w:val="202124"/>
                            <w:sz w:val="20"/>
                            <w:szCs w:val="20"/>
                          </w:rPr>
                        </m:ctrlPr>
                      </m:sSupPr>
                      <m:e>
                        <m:d>
                          <m:dPr>
                            <m:ctrlPr>
                              <w:rPr>
                                <w:rFonts w:ascii="Cambria Math" w:hAnsi="Cambria Math"/>
                                <w:i/>
                                <w:color w:val="202124"/>
                                <w:sz w:val="20"/>
                                <w:szCs w:val="20"/>
                              </w:rPr>
                            </m:ctrlPr>
                          </m:dPr>
                          <m:e>
                            <m:sSup>
                              <m:sSupPr>
                                <m:ctrlPr>
                                  <w:rPr>
                                    <w:rFonts w:ascii="Cambria Math" w:hAnsi="Cambria Math"/>
                                    <w:i/>
                                    <w:color w:val="202124"/>
                                    <w:sz w:val="20"/>
                                    <w:szCs w:val="20"/>
                                  </w:rPr>
                                </m:ctrlPr>
                              </m:sSupPr>
                              <m:e>
                                <m:sSub>
                                  <m:sSubPr>
                                    <m:ctrlPr>
                                      <w:rPr>
                                        <w:rFonts w:ascii="Cambria Math" w:hAnsi="Cambria Math"/>
                                        <w:i/>
                                        <w:color w:val="202124"/>
                                        <w:sz w:val="20"/>
                                        <w:szCs w:val="20"/>
                                      </w:rPr>
                                    </m:ctrlPr>
                                  </m:sSubPr>
                                  <m:e>
                                    <m:r>
                                      <w:rPr>
                                        <w:rFonts w:ascii="Cambria Math" w:hAnsi="Cambria Math"/>
                                        <w:color w:val="202124"/>
                                        <w:sz w:val="20"/>
                                        <w:szCs w:val="20"/>
                                      </w:rPr>
                                      <m:t>σ</m:t>
                                    </m:r>
                                  </m:e>
                                  <m:sub>
                                    <m:r>
                                      <w:rPr>
                                        <w:rFonts w:ascii="Cambria Math" w:hAnsi="Cambria Math"/>
                                        <w:color w:val="202124"/>
                                        <w:sz w:val="20"/>
                                        <w:szCs w:val="20"/>
                                      </w:rPr>
                                      <m:t>i</m:t>
                                    </m:r>
                                  </m:sub>
                                </m:sSub>
                              </m:e>
                              <m:sup>
                                <m:r>
                                  <w:rPr>
                                    <w:rFonts w:ascii="Cambria Math" w:hAnsi="Cambria Math"/>
                                    <w:color w:val="202124"/>
                                    <w:sz w:val="20"/>
                                    <w:szCs w:val="20"/>
                                  </w:rPr>
                                  <m:t>mkt</m:t>
                                </m:r>
                              </m:sup>
                            </m:sSup>
                            <m:r>
                              <w:rPr>
                                <w:rFonts w:ascii="Cambria Math" w:hAnsi="Cambria Math"/>
                                <w:color w:val="202124"/>
                                <w:sz w:val="20"/>
                                <w:szCs w:val="20"/>
                              </w:rPr>
                              <m:t>-</m:t>
                            </m:r>
                            <m:sSubSup>
                              <m:sSubSupPr>
                                <m:ctrlPr>
                                  <w:rPr>
                                    <w:rFonts w:ascii="Cambria Math" w:hAnsi="Cambria Math"/>
                                    <w:i/>
                                    <w:color w:val="202124"/>
                                    <w:sz w:val="20"/>
                                    <w:szCs w:val="20"/>
                                  </w:rPr>
                                </m:ctrlPr>
                              </m:sSubSupPr>
                              <m:e>
                                <m:r>
                                  <w:rPr>
                                    <w:rFonts w:ascii="Cambria Math" w:hAnsi="Cambria Math"/>
                                    <w:color w:val="202124"/>
                                    <w:sz w:val="20"/>
                                    <w:szCs w:val="20"/>
                                  </w:rPr>
                                  <m:t>σ</m:t>
                                </m:r>
                              </m:e>
                              <m:sub>
                                <m:r>
                                  <w:rPr>
                                    <w:rFonts w:ascii="Cambria Math" w:hAnsi="Cambria Math"/>
                                    <w:color w:val="202124"/>
                                    <w:sz w:val="20"/>
                                    <w:szCs w:val="20"/>
                                  </w:rPr>
                                  <m:t>i</m:t>
                                </m:r>
                              </m:sub>
                              <m:sup>
                                <m:r>
                                  <w:rPr>
                                    <w:rFonts w:ascii="Cambria Math" w:hAnsi="Cambria Math"/>
                                    <w:color w:val="202124"/>
                                    <w:sz w:val="20"/>
                                    <w:szCs w:val="20"/>
                                  </w:rPr>
                                  <m:t>mixtureSABR</m:t>
                                </m:r>
                              </m:sup>
                            </m:sSubSup>
                            <m:d>
                              <m:dPr>
                                <m:ctrlPr>
                                  <w:rPr>
                                    <w:rFonts w:ascii="Cambria Math" w:hAnsi="Cambria Math"/>
                                    <w:i/>
                                    <w:color w:val="202124"/>
                                    <w:sz w:val="20"/>
                                    <w:szCs w:val="20"/>
                                  </w:rPr>
                                </m:ctrlPr>
                              </m:dPr>
                              <m:e>
                                <m:sSub>
                                  <m:sSubPr>
                                    <m:ctrlPr>
                                      <w:rPr>
                                        <w:rFonts w:ascii="Cambria Math" w:hAnsi="Cambria Math"/>
                                        <w:i/>
                                        <w:color w:val="202124"/>
                                        <w:sz w:val="20"/>
                                        <w:szCs w:val="20"/>
                                      </w:rPr>
                                    </m:ctrlPr>
                                  </m:sSubPr>
                                  <m:e>
                                    <m:r>
                                      <w:rPr>
                                        <w:rFonts w:ascii="Cambria Math" w:hAnsi="Cambria Math"/>
                                        <w:color w:val="202124"/>
                                        <w:sz w:val="20"/>
                                        <w:szCs w:val="20"/>
                                      </w:rPr>
                                      <m:t>f</m:t>
                                    </m:r>
                                  </m:e>
                                  <m:sub>
                                    <m:r>
                                      <w:rPr>
                                        <w:rFonts w:ascii="Cambria Math" w:hAnsi="Cambria Math"/>
                                        <w:color w:val="202124"/>
                                        <w:sz w:val="20"/>
                                        <w:szCs w:val="20"/>
                                      </w:rPr>
                                      <m:t>i</m:t>
                                    </m:r>
                                  </m:sub>
                                </m:sSub>
                                <m:r>
                                  <w:rPr>
                                    <w:rFonts w:ascii="Cambria Math" w:hAnsi="Cambria Math"/>
                                    <w:color w:val="202124"/>
                                    <w:sz w:val="20"/>
                                    <w:szCs w:val="20"/>
                                  </w:rPr>
                                  <m:t xml:space="preserve">, </m:t>
                                </m:r>
                                <m:sSub>
                                  <m:sSubPr>
                                    <m:ctrlPr>
                                      <w:rPr>
                                        <w:rFonts w:ascii="Cambria Math" w:hAnsi="Cambria Math"/>
                                        <w:i/>
                                        <w:color w:val="202124"/>
                                        <w:sz w:val="20"/>
                                        <w:szCs w:val="20"/>
                                      </w:rPr>
                                    </m:ctrlPr>
                                  </m:sSubPr>
                                  <m:e>
                                    <m:r>
                                      <w:rPr>
                                        <w:rFonts w:ascii="Cambria Math" w:hAnsi="Cambria Math"/>
                                        <w:color w:val="202124"/>
                                        <w:sz w:val="20"/>
                                        <w:szCs w:val="20"/>
                                      </w:rPr>
                                      <m:t>K</m:t>
                                    </m:r>
                                  </m:e>
                                  <m:sub>
                                    <m:r>
                                      <w:rPr>
                                        <w:rFonts w:ascii="Cambria Math" w:hAnsi="Cambria Math"/>
                                        <w:color w:val="202124"/>
                                        <w:sz w:val="20"/>
                                        <w:szCs w:val="20"/>
                                      </w:rPr>
                                      <m:t>i</m:t>
                                    </m:r>
                                  </m:sub>
                                </m:sSub>
                                <m:r>
                                  <w:rPr>
                                    <w:rFonts w:ascii="Cambria Math" w:hAnsi="Cambria Math"/>
                                    <w:color w:val="202124"/>
                                    <w:sz w:val="20"/>
                                    <w:szCs w:val="20"/>
                                  </w:rPr>
                                  <m:t xml:space="preserve">, T, t; </m:t>
                                </m:r>
                                <m:sSubSup>
                                  <m:sSubSupPr>
                                    <m:ctrlPr>
                                      <w:rPr>
                                        <w:rFonts w:ascii="Cambria Math" w:hAnsi="Cambria Math"/>
                                        <w:i/>
                                        <w:sz w:val="20"/>
                                        <w:szCs w:val="20"/>
                                      </w:rPr>
                                    </m:ctrlPr>
                                  </m:sSubSupPr>
                                  <m:e>
                                    <m:r>
                                      <w:rPr>
                                        <w:rFonts w:ascii="Cambria Math" w:hAnsi="Cambria Math"/>
                                        <w:sz w:val="20"/>
                                        <w:szCs w:val="20"/>
                                      </w:rPr>
                                      <m:t>σ</m:t>
                                    </m:r>
                                    <m:ctrlPr>
                                      <w:rPr>
                                        <w:rFonts w:ascii="Cambria Math" w:hAnsi="Cambria Math"/>
                                        <w:i/>
                                        <w:color w:val="202124"/>
                                        <w:sz w:val="20"/>
                                        <w:szCs w:val="20"/>
                                      </w:rPr>
                                    </m:ctrlPr>
                                  </m:e>
                                  <m:sub>
                                    <m:r>
                                      <w:rPr>
                                        <w:rFonts w:ascii="Cambria Math" w:hAnsi="Cambria Math"/>
                                        <w:sz w:val="20"/>
                                        <w:szCs w:val="20"/>
                                      </w:rPr>
                                      <m:t>t</m:t>
                                    </m:r>
                                  </m:sub>
                                  <m:sup>
                                    <m:r>
                                      <w:rPr>
                                        <w:rFonts w:ascii="Cambria Math" w:hAnsi="Cambria Math"/>
                                        <w:sz w:val="20"/>
                                        <w:szCs w:val="20"/>
                                      </w:rPr>
                                      <m:t>FB</m:t>
                                    </m:r>
                                  </m:sup>
                                </m:sSub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β</m:t>
                                    </m:r>
                                  </m:e>
                                  <m:sup>
                                    <m:r>
                                      <w:rPr>
                                        <w:rFonts w:ascii="Cambria Math" w:hAnsi="Cambria Math"/>
                                        <w:sz w:val="20"/>
                                        <w:szCs w:val="20"/>
                                      </w:rPr>
                                      <m:t>FB</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ρ</m:t>
                                    </m:r>
                                  </m:e>
                                  <m:sup>
                                    <m:r>
                                      <w:rPr>
                                        <w:rFonts w:ascii="Cambria Math" w:hAnsi="Cambria Math"/>
                                        <w:sz w:val="20"/>
                                        <w:szCs w:val="20"/>
                                      </w:rPr>
                                      <m:t>N</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ν</m:t>
                                    </m:r>
                                  </m:e>
                                  <m:sup>
                                    <m:r>
                                      <w:rPr>
                                        <w:rFonts w:ascii="Cambria Math" w:hAnsi="Cambria Math"/>
                                        <w:sz w:val="20"/>
                                        <w:szCs w:val="20"/>
                                      </w:rPr>
                                      <m:t>FB</m:t>
                                    </m:r>
                                  </m:sup>
                                </m:sSup>
                              </m:e>
                            </m:d>
                          </m:e>
                        </m:d>
                      </m:e>
                      <m:sup>
                        <m:r>
                          <w:rPr>
                            <w:rFonts w:ascii="Cambria Math" w:hAnsi="Cambria Math"/>
                            <w:color w:val="202124"/>
                            <w:sz w:val="20"/>
                            <w:szCs w:val="20"/>
                          </w:rPr>
                          <m:t>2</m:t>
                        </m:r>
                      </m:sup>
                    </m:sSup>
                  </m:e>
                </m:nary>
              </m:oMath>
            </m:oMathPara>
          </w:p>
        </w:tc>
        <w:tc>
          <w:tcPr>
            <w:tcW w:w="872" w:type="dxa"/>
          </w:tcPr>
          <w:p w14:paraId="06EDCC1A" w14:textId="2E24AD76" w:rsidR="00CE6CEA" w:rsidRPr="00BB62A3" w:rsidRDefault="00CE6CEA" w:rsidP="00F62B95">
            <w:pPr>
              <w:spacing w:line="360" w:lineRule="auto"/>
              <w:jc w:val="both"/>
              <w:rPr>
                <w:rFonts w:ascii="Palatino Linotype" w:hAnsi="Palatino Linotype"/>
                <w:sz w:val="20"/>
                <w:szCs w:val="20"/>
              </w:rPr>
            </w:pP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STYLEREF 1 \s </w:instrText>
            </w:r>
            <w:r w:rsidRPr="00BB62A3">
              <w:rPr>
                <w:rFonts w:ascii="Palatino Linotype" w:hAnsi="Palatino Linotype"/>
                <w:sz w:val="20"/>
                <w:szCs w:val="20"/>
              </w:rPr>
              <w:fldChar w:fldCharType="separate"/>
            </w:r>
            <w:r w:rsidR="005E7152">
              <w:rPr>
                <w:rFonts w:ascii="Palatino Linotype" w:hAnsi="Palatino Linotype"/>
                <w:noProof/>
                <w:sz w:val="20"/>
                <w:szCs w:val="20"/>
              </w:rPr>
              <w:t>3</w:t>
            </w:r>
            <w:r w:rsidRPr="00BB62A3">
              <w:rPr>
                <w:rFonts w:ascii="Palatino Linotype" w:hAnsi="Palatino Linotype"/>
                <w:sz w:val="20"/>
                <w:szCs w:val="20"/>
              </w:rPr>
              <w:fldChar w:fldCharType="end"/>
            </w:r>
            <w:r w:rsidRPr="00BB62A3">
              <w:rPr>
                <w:rFonts w:ascii="Palatino Linotype" w:hAnsi="Palatino Linotype"/>
                <w:sz w:val="20"/>
                <w:szCs w:val="20"/>
              </w:rPr>
              <w:t>.</w:t>
            </w:r>
            <w:r w:rsidRPr="00BB62A3">
              <w:rPr>
                <w:rFonts w:ascii="Palatino Linotype" w:hAnsi="Palatino Linotype"/>
                <w:sz w:val="20"/>
                <w:szCs w:val="20"/>
              </w:rPr>
              <w:fldChar w:fldCharType="begin"/>
            </w:r>
            <w:r w:rsidRPr="00BB62A3">
              <w:rPr>
                <w:rFonts w:ascii="Palatino Linotype" w:hAnsi="Palatino Linotype"/>
                <w:sz w:val="20"/>
                <w:szCs w:val="20"/>
              </w:rPr>
              <w:instrText xml:space="preserve"> SEQ Equation \* ARABIC \s 1 </w:instrText>
            </w:r>
            <w:r w:rsidRPr="00BB62A3">
              <w:rPr>
                <w:rFonts w:ascii="Palatino Linotype" w:hAnsi="Palatino Linotype"/>
                <w:sz w:val="20"/>
                <w:szCs w:val="20"/>
              </w:rPr>
              <w:fldChar w:fldCharType="separate"/>
            </w:r>
            <w:r w:rsidR="005E7152">
              <w:rPr>
                <w:rFonts w:ascii="Palatino Linotype" w:hAnsi="Palatino Linotype"/>
                <w:noProof/>
                <w:sz w:val="20"/>
                <w:szCs w:val="20"/>
              </w:rPr>
              <w:t>48</w:t>
            </w:r>
            <w:r w:rsidRPr="00BB62A3">
              <w:rPr>
                <w:rFonts w:ascii="Palatino Linotype" w:hAnsi="Palatino Linotype"/>
                <w:sz w:val="20"/>
                <w:szCs w:val="20"/>
              </w:rPr>
              <w:fldChar w:fldCharType="end"/>
            </w:r>
            <w:r w:rsidRPr="00BB62A3">
              <w:rPr>
                <w:rFonts w:ascii="Palatino Linotype" w:hAnsi="Palatino Linotype"/>
                <w:sz w:val="20"/>
                <w:szCs w:val="20"/>
              </w:rPr>
              <w:t>)</w:t>
            </w:r>
          </w:p>
        </w:tc>
      </w:tr>
    </w:tbl>
    <w:p w14:paraId="2FB5068A" w14:textId="77777777" w:rsidR="00C514D3" w:rsidRPr="00BB62A3" w:rsidRDefault="00C514D3" w:rsidP="00F62B95">
      <w:pPr>
        <w:spacing w:line="360" w:lineRule="auto"/>
        <w:jc w:val="both"/>
        <w:rPr>
          <w:rFonts w:ascii="Palatino Linotype" w:hAnsi="Palatino Linotype"/>
          <w:sz w:val="20"/>
          <w:szCs w:val="20"/>
        </w:rPr>
      </w:pPr>
    </w:p>
    <w:p w14:paraId="205EB254" w14:textId="566B11EC" w:rsidR="009A1D91" w:rsidRPr="00BB62A3" w:rsidRDefault="00066014" w:rsidP="009D1346">
      <w:pPr>
        <w:spacing w:line="360" w:lineRule="auto"/>
        <w:jc w:val="both"/>
        <w:rPr>
          <w:rFonts w:ascii="Palatino Linotype" w:hAnsi="Palatino Linotype"/>
          <w:sz w:val="20"/>
          <w:szCs w:val="20"/>
        </w:rPr>
      </w:pPr>
      <w:r>
        <w:rPr>
          <w:rFonts w:ascii="Palatino Linotype" w:hAnsi="Palatino Linotype"/>
          <w:sz w:val="20"/>
          <w:szCs w:val="20"/>
        </w:rPr>
        <w:t>The model</w:t>
      </w:r>
      <w:r w:rsidR="008012C8" w:rsidRPr="00BB62A3">
        <w:rPr>
          <w:rFonts w:ascii="Palatino Linotype" w:hAnsi="Palatino Linotype"/>
          <w:sz w:val="20"/>
          <w:szCs w:val="20"/>
        </w:rPr>
        <w:t xml:space="preserve"> </w:t>
      </w:r>
      <w:r w:rsidR="00227189" w:rsidRPr="00BB62A3">
        <w:rPr>
          <w:rFonts w:ascii="Palatino Linotype" w:hAnsi="Palatino Linotype"/>
          <w:sz w:val="20"/>
          <w:szCs w:val="20"/>
        </w:rPr>
        <w:t xml:space="preserve">provides a closed-form solution and a </w:t>
      </w:r>
      <w:r w:rsidR="009558CC" w:rsidRPr="00BB62A3">
        <w:rPr>
          <w:rFonts w:ascii="Palatino Linotype" w:hAnsi="Palatino Linotype"/>
          <w:sz w:val="20"/>
          <w:szCs w:val="20"/>
        </w:rPr>
        <w:t>valid</w:t>
      </w:r>
      <w:r w:rsidR="00227189" w:rsidRPr="00BB62A3">
        <w:rPr>
          <w:rFonts w:ascii="Palatino Linotype" w:hAnsi="Palatino Linotype"/>
          <w:sz w:val="20"/>
          <w:szCs w:val="20"/>
        </w:rPr>
        <w:t xml:space="preserve"> </w:t>
      </w:r>
      <w:r w:rsidR="002D3DEA" w:rsidRPr="00BB62A3">
        <w:rPr>
          <w:rFonts w:ascii="Palatino Linotype" w:hAnsi="Palatino Linotype"/>
          <w:sz w:val="20"/>
          <w:szCs w:val="20"/>
        </w:rPr>
        <w:t>method</w:t>
      </w:r>
      <w:r w:rsidR="00227189" w:rsidRPr="00BB62A3">
        <w:rPr>
          <w:rFonts w:ascii="Palatino Linotype" w:hAnsi="Palatino Linotype"/>
          <w:sz w:val="20"/>
          <w:szCs w:val="20"/>
        </w:rPr>
        <w:t xml:space="preserve"> </w:t>
      </w:r>
      <w:r w:rsidR="002D3DEA" w:rsidRPr="00BB62A3">
        <w:rPr>
          <w:rFonts w:ascii="Palatino Linotype" w:hAnsi="Palatino Linotype"/>
          <w:sz w:val="20"/>
          <w:szCs w:val="20"/>
        </w:rPr>
        <w:t>for combining</w:t>
      </w:r>
      <w:r w:rsidR="00227189" w:rsidRPr="00BB62A3">
        <w:rPr>
          <w:rFonts w:ascii="Palatino Linotype" w:hAnsi="Palatino Linotype"/>
          <w:sz w:val="20"/>
          <w:szCs w:val="20"/>
        </w:rPr>
        <w:t xml:space="preserve"> two models. </w:t>
      </w:r>
      <w:r w:rsidR="00440835">
        <w:rPr>
          <w:rFonts w:ascii="Palatino Linotype" w:hAnsi="Palatino Linotype"/>
          <w:sz w:val="20"/>
          <w:szCs w:val="20"/>
        </w:rPr>
        <w:t>There</w:t>
      </w:r>
      <w:r w:rsidR="00F540AE" w:rsidRPr="00BB62A3">
        <w:rPr>
          <w:rFonts w:ascii="Palatino Linotype" w:hAnsi="Palatino Linotype"/>
          <w:sz w:val="20"/>
          <w:szCs w:val="20"/>
        </w:rPr>
        <w:t xml:space="preserve"> are some major drawbacks</w:t>
      </w:r>
      <w:r w:rsidR="0053709E" w:rsidRPr="00BB62A3">
        <w:rPr>
          <w:rFonts w:ascii="Palatino Linotype" w:hAnsi="Palatino Linotype"/>
          <w:sz w:val="20"/>
          <w:szCs w:val="20"/>
        </w:rPr>
        <w:t xml:space="preserve"> mainly due to </w:t>
      </w:r>
      <w:r w:rsidR="00C5204E">
        <w:rPr>
          <w:rFonts w:ascii="Palatino Linotype" w:hAnsi="Palatino Linotype"/>
          <w:sz w:val="20"/>
          <w:szCs w:val="20"/>
        </w:rPr>
        <w:t>the</w:t>
      </w:r>
      <w:r w:rsidR="0053709E" w:rsidRPr="00BB62A3">
        <w:rPr>
          <w:rFonts w:ascii="Palatino Linotype" w:hAnsi="Palatino Linotype"/>
          <w:sz w:val="20"/>
          <w:szCs w:val="20"/>
        </w:rPr>
        <w:t xml:space="preserve"> weighting approac</w:t>
      </w:r>
      <w:r w:rsidR="0083341D" w:rsidRPr="00BB62A3">
        <w:rPr>
          <w:rFonts w:ascii="Palatino Linotype" w:hAnsi="Palatino Linotype"/>
          <w:sz w:val="20"/>
          <w:szCs w:val="20"/>
        </w:rPr>
        <w:t>h. T</w:t>
      </w:r>
      <w:r w:rsidR="00F540AE" w:rsidRPr="00BB62A3">
        <w:rPr>
          <w:rFonts w:ascii="Palatino Linotype" w:hAnsi="Palatino Linotype"/>
          <w:sz w:val="20"/>
          <w:szCs w:val="20"/>
        </w:rPr>
        <w:t xml:space="preserve">he </w:t>
      </w:r>
      <w:r w:rsidR="00BB4ABA">
        <w:rPr>
          <w:rFonts w:ascii="Palatino Linotype" w:hAnsi="Palatino Linotype"/>
          <w:sz w:val="20"/>
          <w:szCs w:val="20"/>
        </w:rPr>
        <w:t>mixture SABR</w:t>
      </w:r>
      <w:r w:rsidR="00F540AE" w:rsidRPr="00BB62A3">
        <w:rPr>
          <w:rFonts w:ascii="Palatino Linotype" w:hAnsi="Palatino Linotype"/>
          <w:sz w:val="20"/>
          <w:szCs w:val="20"/>
        </w:rPr>
        <w:t xml:space="preserve"> is a very complex model, practically difficult to grasp in its essence </w:t>
      </w:r>
      <w:r w:rsidR="00C5204E">
        <w:rPr>
          <w:rFonts w:ascii="Palatino Linotype" w:hAnsi="Palatino Linotype"/>
          <w:sz w:val="20"/>
          <w:szCs w:val="20"/>
        </w:rPr>
        <w:t>due to the</w:t>
      </w:r>
      <w:r w:rsidR="00AD3975" w:rsidRPr="00BB62A3">
        <w:rPr>
          <w:rFonts w:ascii="Palatino Linotype" w:hAnsi="Palatino Linotype"/>
          <w:sz w:val="20"/>
          <w:szCs w:val="20"/>
        </w:rPr>
        <w:t xml:space="preserve"> weighted </w:t>
      </w:r>
      <w:r w:rsidR="00F540AE" w:rsidRPr="00BB62A3">
        <w:rPr>
          <w:rFonts w:ascii="Palatino Linotype" w:hAnsi="Palatino Linotype"/>
          <w:sz w:val="20"/>
          <w:szCs w:val="20"/>
        </w:rPr>
        <w:t xml:space="preserve">probabilistic solution. </w:t>
      </w:r>
      <w:r w:rsidR="004238C2">
        <w:rPr>
          <w:rFonts w:ascii="Palatino Linotype" w:hAnsi="Palatino Linotype"/>
          <w:sz w:val="20"/>
          <w:szCs w:val="20"/>
        </w:rPr>
        <w:t>Moreover</w:t>
      </w:r>
      <w:r w:rsidR="00F540AE" w:rsidRPr="00BB62A3">
        <w:rPr>
          <w:rFonts w:ascii="Palatino Linotype" w:hAnsi="Palatino Linotype"/>
          <w:sz w:val="20"/>
          <w:szCs w:val="20"/>
        </w:rPr>
        <w:t xml:space="preserve">, despite a formula for the probability </w:t>
      </w:r>
      <m:oMath>
        <m:r>
          <w:rPr>
            <w:rFonts w:ascii="Cambria Math" w:hAnsi="Cambria Math"/>
            <w:sz w:val="20"/>
            <w:szCs w:val="20"/>
          </w:rPr>
          <m:t>p</m:t>
        </m:r>
      </m:oMath>
      <w:r w:rsidR="00F540AE" w:rsidRPr="00BB62A3">
        <w:rPr>
          <w:rFonts w:ascii="Palatino Linotype" w:hAnsi="Palatino Linotype"/>
          <w:sz w:val="20"/>
          <w:szCs w:val="20"/>
        </w:rPr>
        <w:t xml:space="preserve"> </w:t>
      </w:r>
      <w:r w:rsidR="00C86ABF" w:rsidRPr="00BB62A3">
        <w:rPr>
          <w:rFonts w:ascii="Palatino Linotype" w:hAnsi="Palatino Linotype"/>
          <w:sz w:val="20"/>
          <w:szCs w:val="20"/>
        </w:rPr>
        <w:t>being</w:t>
      </w:r>
      <w:r w:rsidR="00F540AE" w:rsidRPr="00BB62A3">
        <w:rPr>
          <w:rFonts w:ascii="Palatino Linotype" w:hAnsi="Palatino Linotype"/>
          <w:sz w:val="20"/>
          <w:szCs w:val="20"/>
        </w:rPr>
        <w:t xml:space="preserve"> proposed by An</w:t>
      </w:r>
      <w:r w:rsidR="00524BE3" w:rsidRPr="00BB62A3">
        <w:rPr>
          <w:rFonts w:ascii="Palatino Linotype" w:hAnsi="Palatino Linotype"/>
          <w:sz w:val="20"/>
          <w:szCs w:val="20"/>
        </w:rPr>
        <w:t>t</w:t>
      </w:r>
      <w:r w:rsidR="00F540AE" w:rsidRPr="00BB62A3">
        <w:rPr>
          <w:rFonts w:ascii="Palatino Linotype" w:hAnsi="Palatino Linotype"/>
          <w:sz w:val="20"/>
          <w:szCs w:val="20"/>
        </w:rPr>
        <w:t>onov</w:t>
      </w:r>
      <w:r w:rsidR="00B5799A" w:rsidRPr="00BB62A3">
        <w:rPr>
          <w:rFonts w:ascii="Palatino Linotype" w:hAnsi="Palatino Linotype"/>
          <w:sz w:val="20"/>
          <w:szCs w:val="20"/>
        </w:rPr>
        <w:t xml:space="preserve">, </w:t>
      </w:r>
      <w:r w:rsidR="007E4DAA" w:rsidRPr="00BB62A3">
        <w:rPr>
          <w:rFonts w:ascii="Palatino Linotype" w:hAnsi="Palatino Linotype"/>
          <w:sz w:val="20"/>
          <w:szCs w:val="20"/>
        </w:rPr>
        <w:t xml:space="preserve">there is no real answer to </w:t>
      </w:r>
      <w:r w:rsidR="003D10FC" w:rsidRPr="00BB62A3">
        <w:rPr>
          <w:rFonts w:ascii="Palatino Linotype" w:hAnsi="Palatino Linotype"/>
          <w:sz w:val="20"/>
          <w:szCs w:val="20"/>
        </w:rPr>
        <w:t xml:space="preserve">how to calibrate it and </w:t>
      </w:r>
      <w:r w:rsidR="00B5799A" w:rsidRPr="00BB62A3">
        <w:rPr>
          <w:rFonts w:ascii="Palatino Linotype" w:hAnsi="Palatino Linotype"/>
          <w:sz w:val="20"/>
          <w:szCs w:val="20"/>
        </w:rPr>
        <w:t xml:space="preserve">why a mixture model would be more beneficial than individual models. Due to the weighted approach, it might </w:t>
      </w:r>
      <w:r w:rsidR="006425EE" w:rsidRPr="00BB62A3">
        <w:rPr>
          <w:rFonts w:ascii="Palatino Linotype" w:hAnsi="Palatino Linotype"/>
          <w:sz w:val="20"/>
          <w:szCs w:val="20"/>
        </w:rPr>
        <w:t>cause</w:t>
      </w:r>
      <w:r w:rsidR="00B5799A" w:rsidRPr="00BB62A3">
        <w:rPr>
          <w:rFonts w:ascii="Palatino Linotype" w:hAnsi="Palatino Linotype"/>
          <w:sz w:val="20"/>
          <w:szCs w:val="20"/>
        </w:rPr>
        <w:t xml:space="preserve"> jumps when simulating stock prices with Monte Carlo. </w:t>
      </w:r>
      <w:r w:rsidR="003D10FC" w:rsidRPr="00BB62A3">
        <w:rPr>
          <w:rFonts w:ascii="Palatino Linotype" w:hAnsi="Palatino Linotype"/>
          <w:sz w:val="20"/>
          <w:szCs w:val="20"/>
        </w:rPr>
        <w:t xml:space="preserve">A few more general issues with regards to mixture models are discussed in Piterbarg [2003]. </w:t>
      </w:r>
    </w:p>
    <w:p w14:paraId="6BEC11F6" w14:textId="7558C3BC" w:rsidR="001E74C3" w:rsidRPr="00BB62A3" w:rsidRDefault="00566BEB" w:rsidP="00F62B95">
      <w:pPr>
        <w:pStyle w:val="Heading1"/>
        <w:spacing w:line="360" w:lineRule="auto"/>
        <w:jc w:val="both"/>
        <w:rPr>
          <w:rFonts w:ascii="Palatino Linotype" w:hAnsi="Palatino Linotype"/>
          <w:smallCaps/>
          <w:kern w:val="28"/>
          <w:sz w:val="20"/>
          <w:szCs w:val="20"/>
        </w:rPr>
      </w:pPr>
      <w:bookmarkStart w:id="23" w:name="_Toc83068588"/>
      <w:r w:rsidRPr="00BB62A3">
        <w:rPr>
          <w:rFonts w:ascii="Palatino Linotype" w:hAnsi="Palatino Linotype"/>
          <w:smallCaps/>
          <w:kern w:val="28"/>
          <w:sz w:val="20"/>
          <w:szCs w:val="20"/>
        </w:rPr>
        <w:t>ANALYSIS AND COMPARISON</w:t>
      </w:r>
      <w:bookmarkEnd w:id="23"/>
    </w:p>
    <w:p w14:paraId="23B1D17B" w14:textId="69E0F62A" w:rsidR="00566BEB" w:rsidRPr="00BB62A3" w:rsidRDefault="00566BEB" w:rsidP="00F62B95">
      <w:pPr>
        <w:pStyle w:val="Heading2"/>
        <w:spacing w:line="360" w:lineRule="auto"/>
        <w:jc w:val="both"/>
      </w:pPr>
      <w:bookmarkStart w:id="24" w:name="_Toc83068589"/>
      <w:r w:rsidRPr="00BB62A3">
        <w:t>Data</w:t>
      </w:r>
      <w:r w:rsidR="00180441" w:rsidRPr="00BB62A3">
        <w:t xml:space="preserve"> and </w:t>
      </w:r>
      <w:r w:rsidR="006649AD" w:rsidRPr="00BB62A3">
        <w:t>Methodology</w:t>
      </w:r>
      <w:bookmarkEnd w:id="24"/>
    </w:p>
    <w:p w14:paraId="1C11E931" w14:textId="6543DFAA" w:rsidR="00180441" w:rsidRPr="00BB62A3" w:rsidRDefault="00180441"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The following chapters will go </w:t>
      </w:r>
      <w:r w:rsidR="00892E25" w:rsidRPr="00BB62A3">
        <w:rPr>
          <w:rFonts w:ascii="Palatino Linotype" w:hAnsi="Palatino Linotype"/>
          <w:sz w:val="20"/>
          <w:szCs w:val="20"/>
        </w:rPr>
        <w:t>through</w:t>
      </w:r>
      <w:r w:rsidRPr="00BB62A3">
        <w:rPr>
          <w:rFonts w:ascii="Palatino Linotype" w:hAnsi="Palatino Linotype"/>
          <w:sz w:val="20"/>
          <w:szCs w:val="20"/>
        </w:rPr>
        <w:t xml:space="preserve"> the analysis of models explained in the first part of the paper with a focus on how well they </w:t>
      </w:r>
      <w:r w:rsidR="004279C9">
        <w:rPr>
          <w:rFonts w:ascii="Palatino Linotype" w:hAnsi="Palatino Linotype"/>
          <w:sz w:val="20"/>
          <w:szCs w:val="20"/>
        </w:rPr>
        <w:t>fit to the market volatility</w:t>
      </w:r>
      <w:r w:rsidR="000E6480" w:rsidRPr="00BB62A3">
        <w:rPr>
          <w:rFonts w:ascii="Palatino Linotype" w:hAnsi="Palatino Linotype"/>
          <w:sz w:val="20"/>
          <w:szCs w:val="20"/>
        </w:rPr>
        <w:t xml:space="preserve">. We shall be going </w:t>
      </w:r>
      <w:r w:rsidR="00DA3928" w:rsidRPr="00BB62A3">
        <w:rPr>
          <w:rFonts w:ascii="Palatino Linotype" w:hAnsi="Palatino Linotype"/>
          <w:sz w:val="20"/>
          <w:szCs w:val="20"/>
        </w:rPr>
        <w:t>through</w:t>
      </w:r>
      <w:r w:rsidR="000E6480" w:rsidRPr="00BB62A3">
        <w:rPr>
          <w:rFonts w:ascii="Palatino Linotype" w:hAnsi="Palatino Linotype"/>
          <w:sz w:val="20"/>
          <w:szCs w:val="20"/>
        </w:rPr>
        <w:t xml:space="preserve"> the analysis of each group independently </w:t>
      </w:r>
      <w:r w:rsidR="004046FA">
        <w:rPr>
          <w:rFonts w:ascii="Palatino Linotype" w:hAnsi="Palatino Linotype"/>
          <w:sz w:val="20"/>
          <w:szCs w:val="20"/>
        </w:rPr>
        <w:t>and</w:t>
      </w:r>
      <w:r w:rsidR="000E6480" w:rsidRPr="00BB62A3">
        <w:rPr>
          <w:rFonts w:ascii="Palatino Linotype" w:hAnsi="Palatino Linotype"/>
          <w:sz w:val="20"/>
          <w:szCs w:val="20"/>
        </w:rPr>
        <w:t xml:space="preserve"> </w:t>
      </w:r>
      <w:r w:rsidR="008806F2">
        <w:rPr>
          <w:rFonts w:ascii="Palatino Linotype" w:hAnsi="Palatino Linotype"/>
          <w:sz w:val="20"/>
          <w:szCs w:val="20"/>
        </w:rPr>
        <w:t xml:space="preserve">finally </w:t>
      </w:r>
      <w:r w:rsidR="000E6480" w:rsidRPr="00BB62A3">
        <w:rPr>
          <w:rFonts w:ascii="Palatino Linotype" w:hAnsi="Palatino Linotype"/>
          <w:sz w:val="20"/>
          <w:szCs w:val="20"/>
        </w:rPr>
        <w:t xml:space="preserve">compare </w:t>
      </w:r>
      <w:r w:rsidR="007D12F6" w:rsidRPr="00BB62A3">
        <w:rPr>
          <w:rFonts w:ascii="Palatino Linotype" w:hAnsi="Palatino Linotype"/>
          <w:sz w:val="20"/>
          <w:szCs w:val="20"/>
        </w:rPr>
        <w:t xml:space="preserve">models together </w:t>
      </w:r>
      <w:r w:rsidR="003B4B4D">
        <w:rPr>
          <w:rFonts w:ascii="Palatino Linotype" w:hAnsi="Palatino Linotype"/>
          <w:sz w:val="20"/>
          <w:szCs w:val="20"/>
        </w:rPr>
        <w:t>to</w:t>
      </w:r>
      <w:r w:rsidR="007D12F6" w:rsidRPr="00BB62A3">
        <w:rPr>
          <w:rFonts w:ascii="Palatino Linotype" w:hAnsi="Palatino Linotype"/>
          <w:sz w:val="20"/>
          <w:szCs w:val="20"/>
        </w:rPr>
        <w:t xml:space="preserve"> discuss </w:t>
      </w:r>
      <w:r w:rsidR="00F743E8">
        <w:rPr>
          <w:rFonts w:ascii="Palatino Linotype" w:hAnsi="Palatino Linotype"/>
          <w:sz w:val="20"/>
          <w:szCs w:val="20"/>
        </w:rPr>
        <w:t>efficiency</w:t>
      </w:r>
      <w:r w:rsidR="007D12F6" w:rsidRPr="00BB62A3">
        <w:rPr>
          <w:rFonts w:ascii="Palatino Linotype" w:hAnsi="Palatino Linotype"/>
          <w:sz w:val="20"/>
          <w:szCs w:val="20"/>
        </w:rPr>
        <w:t xml:space="preserve"> in explaining implied volatility</w:t>
      </w:r>
      <w:r w:rsidR="000E6480" w:rsidRPr="00BB62A3">
        <w:rPr>
          <w:rFonts w:ascii="Palatino Linotype" w:hAnsi="Palatino Linotype"/>
          <w:sz w:val="20"/>
          <w:szCs w:val="20"/>
        </w:rPr>
        <w:t>.</w:t>
      </w:r>
    </w:p>
    <w:p w14:paraId="4A237879" w14:textId="4E344B00" w:rsidR="00C7666B" w:rsidRPr="00BB62A3" w:rsidRDefault="00107245" w:rsidP="00F62B95">
      <w:pPr>
        <w:spacing w:line="360" w:lineRule="auto"/>
        <w:jc w:val="both"/>
        <w:rPr>
          <w:rFonts w:ascii="Palatino Linotype" w:hAnsi="Palatino Linotype"/>
          <w:sz w:val="20"/>
          <w:szCs w:val="20"/>
        </w:rPr>
      </w:pPr>
      <w:r w:rsidRPr="00BB62A3">
        <w:rPr>
          <w:rFonts w:ascii="Palatino Linotype" w:hAnsi="Palatino Linotype"/>
          <w:sz w:val="20"/>
          <w:szCs w:val="20"/>
        </w:rPr>
        <w:lastRenderedPageBreak/>
        <w:t xml:space="preserve">Spot rates used for discounting </w:t>
      </w:r>
      <w:r w:rsidR="00EF1810">
        <w:rPr>
          <w:rFonts w:ascii="Palatino Linotype" w:hAnsi="Palatino Linotype"/>
          <w:sz w:val="20"/>
          <w:szCs w:val="20"/>
        </w:rPr>
        <w:t>in</w:t>
      </w:r>
      <w:r w:rsidRPr="00BB62A3">
        <w:rPr>
          <w:rFonts w:ascii="Palatino Linotype" w:hAnsi="Palatino Linotype"/>
          <w:sz w:val="20"/>
          <w:szCs w:val="20"/>
        </w:rPr>
        <w:t xml:space="preserve"> the models are </w:t>
      </w:r>
      <w:r w:rsidR="00D371DD" w:rsidRPr="00BB62A3">
        <w:rPr>
          <w:rFonts w:ascii="Palatino Linotype" w:hAnsi="Palatino Linotype"/>
          <w:sz w:val="20"/>
          <w:szCs w:val="20"/>
        </w:rPr>
        <w:t xml:space="preserve">the </w:t>
      </w:r>
      <w:r w:rsidR="009C57E4">
        <w:rPr>
          <w:rFonts w:ascii="Palatino Linotype" w:hAnsi="Palatino Linotype"/>
          <w:sz w:val="20"/>
          <w:szCs w:val="20"/>
        </w:rPr>
        <w:t>Eonia rates</w:t>
      </w:r>
      <w:r w:rsidR="00D371DD" w:rsidRPr="00BB62A3">
        <w:rPr>
          <w:rFonts w:ascii="Palatino Linotype" w:hAnsi="Palatino Linotype"/>
          <w:sz w:val="20"/>
          <w:szCs w:val="20"/>
        </w:rPr>
        <w:t xml:space="preserve"> yield term structures recorded on the </w:t>
      </w:r>
      <w:r w:rsidR="00A13225" w:rsidRPr="00BB62A3">
        <w:rPr>
          <w:rFonts w:ascii="Palatino Linotype" w:hAnsi="Palatino Linotype"/>
          <w:sz w:val="20"/>
          <w:szCs w:val="20"/>
        </w:rPr>
        <w:t>3</w:t>
      </w:r>
      <w:r w:rsidR="00D371DD" w:rsidRPr="00BB62A3">
        <w:rPr>
          <w:rFonts w:ascii="Palatino Linotype" w:hAnsi="Palatino Linotype"/>
          <w:sz w:val="20"/>
          <w:szCs w:val="20"/>
        </w:rPr>
        <w:t>0</w:t>
      </w:r>
      <w:r w:rsidR="00D371DD" w:rsidRPr="00BB62A3">
        <w:rPr>
          <w:rFonts w:ascii="Palatino Linotype" w:hAnsi="Palatino Linotype"/>
          <w:sz w:val="20"/>
          <w:szCs w:val="20"/>
          <w:vertAlign w:val="superscript"/>
        </w:rPr>
        <w:t>th</w:t>
      </w:r>
      <w:r w:rsidR="00D371DD" w:rsidRPr="00BB62A3">
        <w:rPr>
          <w:rFonts w:ascii="Palatino Linotype" w:hAnsi="Palatino Linotype"/>
          <w:sz w:val="20"/>
          <w:szCs w:val="20"/>
        </w:rPr>
        <w:t xml:space="preserve"> of August 2021 provided by the </w:t>
      </w:r>
      <w:r w:rsidR="009C57E4">
        <w:rPr>
          <w:rFonts w:ascii="Palatino Linotype" w:hAnsi="Palatino Linotype"/>
          <w:sz w:val="20"/>
          <w:szCs w:val="20"/>
        </w:rPr>
        <w:t>European Central Bank</w:t>
      </w:r>
      <w:r w:rsidR="00D371DD" w:rsidRPr="00BB62A3">
        <w:rPr>
          <w:rFonts w:ascii="Palatino Linotype" w:hAnsi="Palatino Linotype"/>
          <w:sz w:val="20"/>
          <w:szCs w:val="20"/>
        </w:rPr>
        <w:t xml:space="preserve">. The </w:t>
      </w:r>
      <w:r w:rsidR="009C57E4" w:rsidRPr="00BB62A3">
        <w:rPr>
          <w:rFonts w:ascii="Palatino Linotype" w:hAnsi="Palatino Linotype"/>
          <w:sz w:val="20"/>
          <w:szCs w:val="20"/>
        </w:rPr>
        <w:t>full-term</w:t>
      </w:r>
      <w:r w:rsidR="00D371DD" w:rsidRPr="00BB62A3">
        <w:rPr>
          <w:rFonts w:ascii="Palatino Linotype" w:hAnsi="Palatino Linotype"/>
          <w:sz w:val="20"/>
          <w:szCs w:val="20"/>
        </w:rPr>
        <w:t xml:space="preserve"> structure can be seen below</w:t>
      </w:r>
      <w:r w:rsidR="00EC3AD1">
        <w:rPr>
          <w:rFonts w:ascii="Palatino Linotype" w:hAnsi="Palatino Linotype"/>
          <w:sz w:val="20"/>
          <w:szCs w:val="20"/>
        </w:rPr>
        <w:t>.</w:t>
      </w:r>
    </w:p>
    <w:p w14:paraId="634CB052" w14:textId="291B42FC" w:rsidR="0097330F" w:rsidRDefault="0097330F" w:rsidP="00F62B95">
      <w:pPr>
        <w:spacing w:line="360" w:lineRule="auto"/>
        <w:jc w:val="both"/>
        <w:rPr>
          <w:rFonts w:ascii="Palatino Linotype" w:hAnsi="Palatino Linotype"/>
          <w:sz w:val="20"/>
          <w:szCs w:val="20"/>
        </w:rPr>
      </w:pPr>
    </w:p>
    <w:p w14:paraId="1D8A1CC5" w14:textId="16D49EA6" w:rsidR="001F45F4" w:rsidRPr="00BB62A3" w:rsidRDefault="00D23D32" w:rsidP="00F62B95">
      <w:pPr>
        <w:spacing w:line="360" w:lineRule="auto"/>
        <w:jc w:val="center"/>
        <w:rPr>
          <w:rFonts w:ascii="Palatino Linotype" w:hAnsi="Palatino Linotype"/>
          <w:sz w:val="20"/>
          <w:szCs w:val="20"/>
        </w:rPr>
      </w:pPr>
      <w:r>
        <w:rPr>
          <w:rFonts w:ascii="Palatino Linotype" w:hAnsi="Palatino Linotype"/>
          <w:noProof/>
          <w:sz w:val="20"/>
          <w:szCs w:val="20"/>
        </w:rPr>
        <mc:AlternateContent>
          <mc:Choice Requires="wpg">
            <w:drawing>
              <wp:inline distT="0" distB="0" distL="0" distR="0" wp14:anchorId="75D711D4" wp14:editId="56D3F5D0">
                <wp:extent cx="4726305" cy="2877820"/>
                <wp:effectExtent l="0" t="0" r="0" b="0"/>
                <wp:docPr id="228" name="Group 228"/>
                <wp:cNvGraphicFramePr/>
                <a:graphic xmlns:a="http://schemas.openxmlformats.org/drawingml/2006/main">
                  <a:graphicData uri="http://schemas.microsoft.com/office/word/2010/wordprocessingGroup">
                    <wpg:wgp>
                      <wpg:cNvGrpSpPr/>
                      <wpg:grpSpPr>
                        <a:xfrm>
                          <a:off x="0" y="0"/>
                          <a:ext cx="4726305" cy="2877820"/>
                          <a:chOff x="0" y="0"/>
                          <a:chExt cx="4726305" cy="2877820"/>
                        </a:xfrm>
                      </wpg:grpSpPr>
                      <pic:pic xmlns:pic="http://schemas.openxmlformats.org/drawingml/2006/picture">
                        <pic:nvPicPr>
                          <pic:cNvPr id="226" name="Picture 22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726305" cy="2566670"/>
                          </a:xfrm>
                          <a:prstGeom prst="rect">
                            <a:avLst/>
                          </a:prstGeom>
                        </pic:spPr>
                      </pic:pic>
                      <wps:wsp>
                        <wps:cNvPr id="227" name="Text Box 227"/>
                        <wps:cNvSpPr txBox="1"/>
                        <wps:spPr>
                          <a:xfrm>
                            <a:off x="0" y="2619375"/>
                            <a:ext cx="4726305" cy="258445"/>
                          </a:xfrm>
                          <a:prstGeom prst="rect">
                            <a:avLst/>
                          </a:prstGeom>
                          <a:solidFill>
                            <a:prstClr val="white"/>
                          </a:solidFill>
                          <a:ln>
                            <a:noFill/>
                          </a:ln>
                        </wps:spPr>
                        <wps:txbx>
                          <w:txbxContent>
                            <w:p w14:paraId="3E95E08F" w14:textId="77777777" w:rsidR="00D23D32" w:rsidRPr="00BF0742" w:rsidRDefault="00D23D32" w:rsidP="00D23D32">
                              <w:pPr>
                                <w:pStyle w:val="Caption"/>
                                <w:jc w:val="center"/>
                                <w:rPr>
                                  <w:rFonts w:ascii="Palatino Linotype" w:hAnsi="Palatino Linotype"/>
                                  <w:noProof/>
                                  <w:sz w:val="20"/>
                                  <w:szCs w:val="20"/>
                                </w:rPr>
                              </w:pPr>
                              <w:r>
                                <w:t xml:space="preserve">Fig. </w:t>
                              </w:r>
                              <w:r>
                                <w:fldChar w:fldCharType="begin"/>
                              </w:r>
                              <w:r>
                                <w:instrText xml:space="preserve"> SEQ Fig. \* ARABIC </w:instrText>
                              </w:r>
                              <w:r>
                                <w:fldChar w:fldCharType="separate"/>
                              </w:r>
                              <w:r>
                                <w:rPr>
                                  <w:noProof/>
                                </w:rPr>
                                <w:t>2</w:t>
                              </w:r>
                              <w:r>
                                <w:rPr>
                                  <w:noProof/>
                                </w:rPr>
                                <w:fldChar w:fldCharType="end"/>
                              </w:r>
                              <w:r>
                                <w:t xml:space="preserve"> – Eonia Rates Term Structure on 30</w:t>
                              </w:r>
                              <w:r w:rsidRPr="00EC3AD1">
                                <w:rPr>
                                  <w:vertAlign w:val="superscript"/>
                                </w:rPr>
                                <w:t>th</w:t>
                              </w:r>
                              <w:r>
                                <w:t xml:space="preserve"> of August, 2021, European Central Bank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5D711D4" id="Group 228" o:spid="_x0000_s1028" style="width:372.15pt;height:226.6pt;mso-position-horizontal-relative:char;mso-position-vertical-relative:line" coordsize="47263,2877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jWKOTAMAAPYHAAAOAAAAZHJzL2Uyb0RvYy54bWycVcFu2zgQvS+w&#10;/0Dw3sh2EzsrRCm8ySYoELTGJoueaYqyiEokl6Qtp1+/byjJTeKg7eZgeUgOh2/evCEvPuzbhu2U&#10;D9qagk9PJpwpI22pzabg/zzcvDvnLERhStFYowr+qAL/cPn7bxedy9XM1rYplWcIYkLeuYLXMbo8&#10;y4KsVSvCiXXKYLGyvhURQ7/JSi86RG+bbDaZzLPO+tJ5K1UImL3uF/llil9VSsbPVRVUZE3BgS2m&#10;r0/fNX2zywuRb7xwtZYDDPEGFK3QBoceQl2LKNjW66NQrZbeBlvFE2nbzFaVlirlgGymkxfZ3Hq7&#10;dSmXTd5t3IEmUPuCpzeHlZ92K890WfDZDKUyokWR0rmMJkBP5zY5vG69u3crP0xs+hFlvK98S//I&#10;he0TsY8HYtU+MonJ08Vs/n5yxpnE2ux8sTifDdTLGvU52ifrv36yMxsPzgjfAY7TMsdvYArWEVM/&#10;VxR2xa1XfAjS/lKMVvivW/cORXUi6rVudHxMAkX5CJTZrbRc+X7wlPT5SDrW6VjQPifaaRP59bsE&#10;ZXVn5dfAjL2qhdmoZXBQN3qOvLPn7mn47Mh1o92NbhqqFNlDcuiEF0p6hZ9epddWbltlYt92XjXI&#10;05pQaxc487lq1woq8h/LBEjkIXoVZU0HVjj4b4AloE8WEsrvwCiFAIm9TVRn8/l8kUR1kAZI8yHe&#10;KtsyMgAOGFAPkYvdXRjQjC4Dhz2AhAx4SP24l8JIF0ZHhP2v1ruvhVOAQGGfqmAxquCBWuZPu4cM&#10;Fn33JUdqPRb3WBgKTgF+SNZsPv3j/eKMYoj89T48Oz89TQ5vZQy1tI0uR10RlVeNZzuBy7ardVRJ&#10;mi+8GkOIjKVdvSBoBm08JkRW3K/3/a00krC25SM48BZ1xEUenLzROO9OhLgSHnc2JvEOxc/4VI3t&#10;Cm4Hi7Pa+m+vzZM/6olVzjq8AQUP/24FtX7z0aDS9GCMhh+N9WiYbXtlkek0oUkmNvjYjGblbfsF&#10;z9OSTsGSMBJnFTyO5lXsXyI8b1Itl8mpv0HuzL3DvTNNaiVeH/ZfhHeDjiPq+cmOWjqSc+9LLAe3&#10;3EYwnbROvPYsDnRD18lKjwusZ6/X03Hy+v5cX/4HAAD//wMAUEsDBAoAAAAAAAAAIQBxCWPrSDwA&#10;AEg8AAAUAAAAZHJzL21lZGlhL2ltYWdlMS5QTkeJUE5HDQoaCgAAAA1JSERSAAADOwAAAcEIBgAA&#10;AE65pXkAAAABc1JHQgCuzhzpAAAABGdBTUEAALGPC/xhBQAAAAlwSFlzAAAOwwAADsMBx2+oZAAA&#10;O91JREFUeF7t3cFrHWe6oPH8Gf1HaDWb3ly8nEWy0S6BC3dlz1rJ9kKiuxhmkYzoGYd7k3gxg5ks&#10;jKBxMovEMNibvkbudJqmr/rabbfBxHKICRjUGNI0DWfuW6mSSyd19J3zSkeq+p7nB0WkIylp50l9&#10;+t6uc+q8NpMkSZKkCjnsSJIkSaqSw44kSZKkKjnsSJIkSaqSw44kSZKkKjnsSJIkSaqSw44kSZKk&#10;KjnsSJIkSaqSw44kSZKkKjnsSJIkSaqSw44kSZKkKjnsSJIkSaqSw44kSZKkKjnsSJIkSaqSw44k&#10;SZKkKjnsSJIkSaqSw44kSZKkKjnsSJIkSaqSw44kSZKkKjnsSJIkSarSZIad3d3d2cbGRvtZWXzv&#10;a6+91hybm5vto5IkSZIoRj/sxJDTDS3LDjtbW1vHBpz4OB6TJEmSxDGZKzs7OztLDzsxGO3t7bWf&#10;zZqP4zFJkiRJHNUNOwcHB81gE3/tDD0mSZIkqW4OO5IkSZKq5LDT2t7ebr6nf8Rj//AP/zD74x//&#10;6AE57t27N/i4R32HrVmHvVmHvTmHrVnHw4cP25378nzNTkH25zRNcSKJwdYs9maxN4etWTK9Jz/s&#10;dINMf7g5y7uxOeywuGhy2JrF3iz25rA1S6b36Hfy/VtPd0d/kBkadkIMRkPfv6r4eXG4aHLYmsXe&#10;LPbmsDVLprc7+QKHHRYXTQ5bs9ibxd4ctmbJ9HYnX+Cww+KiyWFrFnuz2JvD1iyZ3u7kCxx2WFw0&#10;OWzNYm8We3PYmiXT2518gcMOi4smh61Z7M1ibw5bs2R6u5MvcNhhcdHksDWLvVnszWFrlkxvd/IF&#10;DjssLpoctmaxN4u9OWzNkuntTr7AYYfFRZPD1iz2ZrE3h61ZMr3dyRc47LC4aHLYmsXeLPbmsDVL&#10;prc7+QKHHRYXTQ5bs9ibxd4ctmbJ9HYnX+Cww+KiyWFrFnuz2JvD1iyZ3u7kCxx2WFw0OWzNYm8W&#10;e3PYmiXT2518gcMOi4smh61Z7M1ibw5bs2R6u5MvcNhhcdHksDWLvVnszWFrlkxvd/IFDjssLpoc&#10;tmaxN4u9OWzNkuntTr7AYYfFRZPD1iz2ZrE3h61ZMr3dyRc47LC4aHLYmsXeLPbmsDVLprc7+QKH&#10;HRYXTQ5bs9ibxd4ctmbJ9HYnX+Cww+KiyWFrFnuz2JvD1iyZ3u7kCxx2WFw0OWzNYm8We3PYmiXT&#10;2518gcMOi4smh61Z7M1ibw5bs2R6u5MvcNhhcdHksDWLvVnszWFrlkxvd/IFDjssLpoctmaxN4u9&#10;OWzNkuntTr7AYYfFRZPD1iz2ZrE3h61ZMr3dyRc47LC4aHLYmsXeLPbmsDVLprc7+QKHHRYXTQ5b&#10;s9ibxd4ctmbJ9HYnX+Cww+KiyWFrFnuz2JvD1iyZ3u7kCxx2WFw0OWzNYm8We3PYmiXT2518gcMO&#10;i4smh61Z7M1ibw5bc/ztz3+ZPfjtfvvZ8tzJFzjssLhoctiaxd4s9uawdX3++uyw/ei43/+n/z77&#10;w3/9v+1ny3MnX+Cww+KiyWFrFnuz2JvD1tP3/OO7syfv3Jw9vnKjGWjiGBp4Hr55ffbvv/iy/Wx5&#10;7uQLHHZYXDQ5bM1ibxZ7c9h63F7+5uns8M6fmoEmjh8ePG+/8srjy6+GnDj2L10d/L6Q6e1OvsBh&#10;h8VFk8PWLPZmsTeHrcchXk8zb36IiePlV9+0X33lxWf7zTH0tXmZ3u7kCxx2WFw0OWzNYm8We3PY&#10;+vwd3n7UXKWJp53df+NaM8TEY/OevX+7eepZDD3ffXS3ORa9HmdZmd7u5AscdlhcNDlszWJvFntz&#10;2Ho94mlk8fSzoastMcTMX7H5/tOv26+uV6b3JHbyGxsbzdARx+bmZvvoybrv746s0/yspsdFk8PW&#10;LPZmsTeHrc9OPJXs4VvXjw0xcTVmXgxA8XhczVn02pp1yfQe/U5+a2vr2IATH8djJ4nhqP898XE8&#10;luGww+KiyWFrFnuz2JvD1suJ19TEzQLiCsy3H9xpBpt58Vg35Nx//ZPm6WdD33eRMr1Hv5OPYWNv&#10;b6/9bNZ8XBpA4uu7u7vtZ7Pm4+zQ4rDD4qLJYWsWe7PYm8PWxw29JiauxPSv1sQRg8y8ZiBa4iYB&#10;FynTe9Q7+YODg2bYiL92hh6bt7Oz03xP/DXE1aDu41U57LC4aHLYmsXeLPbmILeO4SSu1Dx978uj&#10;96gZGmJigInbOcfXnr77RfMUtPN++tlZyfSuctjpvqf/Wp+s0/yspsdfkBy2ZrE3i705CK3jas3Q&#10;cBKPz1+xibuf1SzTu8phJ77ef+rbMk9j297ebr6nf3SPxb9YD8Zx69atwcc96jtszTrszTrszTlq&#10;bf2Hf/zl7N/+/n/Nfv93//NokBn8vq0bs3//xZez+7/819mD3+4Pfk9Nx71799qd+/JGf9kiho1V&#10;XrPTfX1oQOr/fZZ10j9L9YkTSQy2ZrE3i705pty6u2HAkHjaWTfkdE9BU6736HfypbuxdcNNf5CJ&#10;z/vf072GJ8Nhh8VfkBy2ZrE3i705pta6eaPNuds7Dz1FLe6CFq+1idfl6JVM70ns5E96n52hYSd0&#10;398dWaf5WU2PvyA5bM1ibxZ7c4ypdXd75+cf3509eefm4BATV2i6ISdeXxM3DBi6g5qGZXq7ky9w&#10;2GHxFySHrVnszWJvjrG0fvL2zWNXa+IYeo+aGGzGfnvnMcv0didf4LDD4i9IDluz2JvF3hzn1bp7&#10;fU1csTm8/ah99JW4nXMMOHHlJp6qFoOOV2zOXqa3O/kChx0Wf0Fy2JrF3iz25lh36xhw5q/YxDAz&#10;z9fWnI9Mb3fyBQ47LP6C5LA1i71Z7M1x2tbxupoXn+/Pvv3gzuCd0eIqzvwVm6m+IWcNMr3dyRc4&#10;7LD4C5LD1iz2ZrE3R7Z1DCz7lz48dsVm6PbOXrEZl0xvd/IFDjss/oLksDWLvVnszbGodXdntLha&#10;E6+nmRevp4kB5/7rnzQ3F4jv8cYB45c5t93JFzjssPgLksPWLPZmsTfHUOv5KzZxDPGqzfRkzm13&#10;8gUOOyz+guSwNYu9Wexdt/572Qy17gaceFpavI/N0C2gNU2Zc9udfIHDDou/IDlszWJvFnvXaei9&#10;bB7c+nX7VRE47KyBww6LvyA5bM1ibxZ7T1fcOCBeZzP0HjVxpSYGnIdvXj+6M9qD33rVhsRhZw0c&#10;dlj8BclhaxZ7s9h7WmJoeXzlxrHX2gw99WxoALI1S6a3O/kChx0WF00OW7PYm8Xe4xQ3BBgaWOJO&#10;aN2QE3dHi9fZLHtnNFuzZHq7ky9w2GFx0eSwNYu9Wew9DjHYxBt2Pn3vy9n9N641w0w8/WxefF+8&#10;eWfm7mi2Zsn0didf4LDD4qLJYWsWe7PY+/wNXbGJAaa7YtMdQ8POadiaJdPbnXyBww6LiyaHrVns&#10;zWLv9etuJBC3f47X2jx863r7lVfiSk3cQS2+L75/HWzNkuntTr7AYYfFRZPD1iz2ZrH3esVVnPkr&#10;NvFam4tga5ZMb3fyBQ47LC6aHLZmsTeLvU+vf+VmSP8NO4eewnZebM2S6e1OvsBhh8VFk8PWLPZm&#10;sXdeDDD9W0DHseyd0S6CrVkyvd3JFzjssLhoctiaxd4s9i6LqzFDdz+L19h0T0sbw5WbEluzZHq7&#10;ky9w2GFx0eSwNYu9Wez9UzHYHN750+zbD+4c3QY6nqY2LwabMQ8382zNkuntTr7AYYfFRZPD1iz2&#10;ZrH3T/XfuDOO/UtXm8emztYsmd7u5AscdlhcNDlszWJvFmrv7qYCQ1ds4mtxU4EYcNZ1G+iL4LnN&#10;kuntTr7AYYfFRZPD1iz2ZiH1boaYKzeOXbWJp6lReG6zZHq7ky9w2GFx0eSwNYu9WWrt/fI3T9uP&#10;jjsacno3FaDw3GbJ9HYnX+Cww+KiyWFrFnuz1NI7bhTQvddNN9AM3UFtzLeGXjfPbZZMb3fyBQ47&#10;LC6aHLZmsTdLLb3jSk035MTx8M3rVb3e5ix4brNkeruTL3DYYXHR5LA1i71ZptS7u3ozdLvnuJnA&#10;FN7r5iJ5brNkeruTL3DYYXHR5LA1i71Zxt47rs703+8mjmfv326/qlV4brNkeruTL3DYYXHR5LA1&#10;i71Zxt47rtR0Q068301cvTm8/aj9qlbhuc2S6e1OvsBhh8VFk8PWLPZmGUPvuHrz/OO7g1ds4ilp&#10;tb3fzUXx3GbJ9HYnX+Cww+KiyWFrFnuzXFTvGGKevvflsaen7V/6sP2q1sFzmyXT2518gcMOi4sm&#10;h61Z7M1yHr0X3TAgnpYWQ07cSS2u6vj0tPXy3GbJ9HYnX+Cww+KiyWFrFnuzrKt3PO0s7pz28K3r&#10;zUAzNPDEcOPT086P5zZLprc7+QKHHRYXTQ5bs9ibZR29n7z96o09u8OrNhfPc5sl03sSO/mNjY1m&#10;6Ihjc3OzfbSs+5k4dnZ22kdXEz8rDhdNDluz2JvltL2HrtjEFR3vnDY+ntssmd6j38lvbW0dG3Di&#10;43jsJAcHB82Qsru72z6S57DD4qLJYWsWe7Os2vtvf/7L7PDOn5qbC8QNBWKg0TR4brNkeo9+Jx/D&#10;xt7eXvvZrPm4NIDEQJS9kjPPYYfFRZPD1iz2Zlmld7y+Zv7paY8v32i/qrHz3GbJ9B71Tr67QhN/&#10;7Qw9Ni++3n/qWxz9gWkV8bPicNHksDWLvVlW7R1PT3v45vXmqWqL7rKmcfLcZsn0rm7Y6b7eH27i&#10;Ks9JP3MShx0WF00OW7PYm6XfO56i9uLz/dmTd368wUB8Pm/oMU2D5zZLpne1w8781+Oxk17Ds729&#10;3XxP/+gei3+xHozj1q1bg4971HfYmnXYm3V0vf/wj7/8yVPU7v/yX3/y/R7TPTy3Wce9e/fanfvy&#10;Rn/ZIoaNVV+zM/8zYeixZZT+WapLnEhisDWLvVm63vGmnjHgxG2jX3y27xWcCnlus2R6j34nX7ob&#10;Wzf89AeZ+Hq8ZqcTT2Prf74Khx0WF00OW7PYu04vf/O0eZ1NPEUtBptO1zuGGwecunlus2R6T2In&#10;f9L77AwNOyG+r/uZOLJO87OaHhdNDluz2LsuL7/65qdPT3vjWvtVe5PYmiXT2518gcMOi4smh61Z&#10;7F2XuFoTA07cQS2u6Mw/Rc3eHLZmyfR2J1/gsMPioslhaxZ7T09cvYk3+YwrNqs+Fc3eHLZmyfR2&#10;J1/gsMPioslhaxZ7T8d3H91tBpz+U9QObz9qv7oce3PYmiXT2518gcMOi4smh61Z7D0dT9/94sfX&#10;4Lz+SfMUtcybfNqbw9Ysmd7u5AscdlhcNDlszWLvcYmnpcUbfQ5dsfnhwfPmOA17c9iaJdPbnXyB&#10;ww6LiyaHrVnsPQ6Hd/7UvA5n/9KHP95g4K3r7VfOlr05bM2S6e1OvsBhh8VFk8PWLPa+ePF0tP7r&#10;cB5fvtHcRW0d7M1ha5ZMb3fyBQ47LC6aHLZmsff5WnT3tCdv32zeBDTzOpxV2JvD1iyZ3u7kCxx2&#10;WFw0OWzNYu/z0T1NLa7cxK2jL4q9OWzNkuntTr7AYYfFRZPD1iz2Xq94Otr87aLjCs5FsTeHrVky&#10;vd3JFzjssLhoctiaxd7rFcNODDhxu+jzeJpaib05bM2S6e1OvsBhh8VFk8PWLPY+vbgd9Lcf3Gme&#10;pjbkIp+2Ns/eHLZmyfR2J1/gsMPioslhaxZ758X74cQtovtPUVt0A4KxsDeHrVkyvd3JFzjssLho&#10;ctiaxd558dS0GHD2L12dPXv/9qiu4Cxibw5bs2R6u5MvcNhhcdHksDWLvcvias3QFZt4Pc663g9n&#10;XezNYWuWTG938gUOOywumhy2ZrH3YvFanO520XHlpgb25rA1S6a3O/kChx0WF00OW7PY+6diyJl/&#10;Lc7Td79ovzpt9uawNUumtzv5AocdFhdNDluz2Pun4ilr/dfiXPTtos+SvTlszZLp7U6+wGGHxUWT&#10;w9Ys9N5xR7UhU7jZQIbnN4etWTK93ckXOOywuGhy2JqF2Duu1Dz/+O7s/hvXmis4U7vJwGl4fnPY&#10;miXT2518gcMOi4smh61ZaL1jsOm/FiduH314+1H71fp5fnPYmiXT2518gcMOi4smh61ZaL3j5gMx&#10;5MQNB2p9qtpJPL85bM2S6e1OvsBhh8VFk8PWLLX2jqeqLXo9Tk03HFiV5zeHrVkyvd3JFzjssLho&#10;ctiapbbecbWme2+cOOJKjl7x/OawNUumtzv5AocdFhdNDluz1NQ7nprWDTndU9Ucdo7z/OawNUum&#10;tzv5AocdFhdNDluz1NT7+0+/bt4b57uP7qKfqnYSz28OW7NkeruTL3DYYXHR5LA1y9R6xxATT1OL&#10;N/vU6jy/OWzNkuntTr7AYYfFRZPD1ixT6T3/Wpw4vHqzOs9vDluzZHq7ky9w2GFx0eSwNcsUev/t&#10;z39pnp7Wfy2Og06O5zeHrVkyvd3JFzjssLhoctiaZSq94/U4vhbn9Dy/OWzNkuntTr7AYYfFRZPD&#10;1ixj6h1XcJ5/fHf24rPh98fR6Xl+c9iaJdPbnXyBww6LiyaHrVnG0Duu1sSQs3/pw+ZpavffuNZ+&#10;RWfN85vD1iyZ3u7kCxx2WFw0OWzNctG942pO91qcOB5fvtHcjEDr4fnNYWuWTG938gUOOywumhy2&#10;ZhlD77jhgG8Aej48vzlszZLp7U6+wGGHxUWTw9Ys59k7rtg40Fwsz28OW7Nkek9iJ7+xsdEMHXFs&#10;bm62jy5na2ur+bmDg4P2kdU47LC4aHLYmuU8eseQ8/jKjR+fpvYff9XF8fzmsDVLpvfod/IxrPQH&#10;nPg4HlvGzs7O0ZDksKNluGhy2Jplnb3jxgPdkBNHvFdO3D5aF8fzm8PWLJneo9/Jx7Cxt7fXfjZr&#10;Pl5mAIlBJ64Idd/vsKNluGhy2Jpl3b3vv/7J0ZATNyPQxfL85rA1S6b3qHfyMaDMDypDj83b3d1t&#10;Bp3gsKNVuGhy2JrlLHsPDTO+Cei4eH5z2Jol07u6YWf+yo/Djlbhoslha5bT9j6886fZ0/e+bN4j&#10;J+6opnHz/OawNUumd3XDTv91OvNHfG2R7e3tn3x/91j8i/VgHLdu3Rp83KO+w9asI9v7wa1fz37/&#10;n//56PU4cfzb5rXB7/UYz+H5zTlszTru3bvX7tyXN/rLFjFsxNWZzvyVmxKv7GgVcSKJwdYs2d7x&#10;lLV4LU68Juf7T7/26WoT4fnNYWuWTO/R7+RLd2Prhpn+QNTnsKNVuGhy2JrlNL19z5zp8fzmsDVL&#10;pvckdvInvc+Ow47Okosmh61ZSr1ffL4/u//GtdmLz/bbRzRlnt8ctmbJ9HYnX+Cww+KiyWFrlkW9&#10;+28EGsfjy74ZaA08vzlszZLp7U6+wGGHxUWTw9YsQ73j9TfdkBOvyfGqTj08vzlszZLp7U6+wGGH&#10;xUWTw9Ysi3o/e/9280agqovnN4etWTK93ckXOOywuGhy2Jrlj7/6nTcaAPH85rA1i8POGjjssLho&#10;ctiaIZ6qFm8G2rwe54qvx6Hw/OawNYvDzho47LC4aHLYum7x/jjffnDn6DU5cTx994v2q6qd5zeH&#10;rVkcdtbAYYfFRZPD1vWLmw50Q048jU0cnt8ctmZx2FkDhx0WF00OW9cvXqMTT2ML9maxN4etWTK9&#10;3ckXOOywuGhy2Loeh7cfzb7/9Ov2s2H2ZrE3h61ZMr3dyRc47LC4aHLYevrm3xC0u4ozxN4s9uaw&#10;NUumtzv5AocdFhdNDltPW7w/Tjfk7F+6WnxDUHuz2JvD1iyZ3u7kCxx2WFw0OWw9bfFGoDHkxF/j&#10;zmsl9maxN4etWTK93ckXOOywuGhy2HraYsA56Wlr8+zNYm8OW7NkeruTL3DYYXHR5LD1+MXd1OIN&#10;Qe+/ca19JM/eLPbmsDVLprc7+QKHHRYXTQ5bj1cMOf0bD8QRd1w7DXuz2JvD1iyZ3u7kCxx2WFw0&#10;OWw9Xk/evnl044G4EcEqT1dbxN4s9uawNUumtzv5AocdFhdNDluPVww3MeQsc+OBZdmbxd4ctmbJ&#10;9HYnX+Cww+KiyWHrcYinrJ0He7PYm8PWLJne7uQLHHZYXDQ5bH2x4upN97qceHPQdbM3i705bM2S&#10;6e1OvsBhh8VFk8PWFyOemvb847tHNx5Y5g1Bz4K9WezNYWuWTG938gUOOywumhy2vhgx2HSDztN3&#10;vzjT1+WcxN4s9uawNUumtzv5AocdFhdNDltfnLj5wHm9VqdjbxZ7c9iaJdPbnXyBww6LiyaHrdcv&#10;rtqc15WbEnuz2JvD1iyZ3u7kCxx2WFw0OWy9Xi8+35/tX/qwearaGNibxd4ctmbJ9HYnX+Cww+Ki&#10;yWHr9Yinp3V3WYvj8eUb7Vculr1Z7M1ha5ZM7/RO/uDgoBkEumNjY6P9Sl0cdlhcNDlsvR5xd7UY&#10;cu6//sns8Paj9tGLZ28We3PYmiXTO72Tj+GmP+zEsbm52X61Hg47LC6aHLZej+8//bq5AcFYXqvT&#10;sTeLvTlszZLpndrJd1d19vb22kdms52dnSoHA4cdFhdNDluz2JvF3hy2Zsn0dtgpcNhhcdHksPXp&#10;xBuD3n/j2uiu4CxibxZ7c9iaJdM7vZP3aWyqkYsmh61zXn71TTPkdDcgGNPrck5ibxZ7c9iaJdN7&#10;pZ18bPy7GxF4gwLVyEWTw9ari9fjdEPOwzevN4PPVNibxd4ctmbJ9F5pJ989Va07YuCpncMOi4sm&#10;h61X99dnh81d1r776G77yHTYm8XeHLZmyfRO7eR3d3ePDT3xea0cdlhcNDlsfbJFr8WZymt05tmb&#10;xd4ctmbJ9D7VTn7+qWxx5ac2DjssLpoctl4sbj6wf+nD2YvP9ttHps/eLPbmsDVLpvfKO/n5GxN0&#10;T2XrHl+H/j9zmZsgzA9hp7lxQvy8OFw0OWz9Uz88eD57+Nb1o9flxPvl1MLeLPbmsDVLpvdKO/kY&#10;GvpDRBzrvjHB1tbWsWElPo7HThLf07/KFP8bSz+ziMMOi4smh62Pi9fjdENOvC5nSjcfWIa9WezN&#10;YWuWTO+VdvKx8e8PEfE+O/HYOm9UEH///vv5dP/Mk8y/hij+N2ev7jjssLhoctj6p568fbO5mjPV&#10;1+WcxN4s9uawNUum96iHne7paP2//9BjJctcDVrEYYfFRZPD1iz2ZrE3h61ZMr1X2snH0BCb//6x&#10;zqexncWwE8PZKt8/L35WHC6aHOTW8RS1bz+4037G4LnNYm8OW7Nkeq+8k+/fLOA0Q8QyhgaboccW&#10;6W6Rvcz3bm9vH/2ZuqN7LP7FejCOW7duDT7uUd9BbP3gt/uz/f/yf45em/Pg1q8Hv6/Gw3Obddib&#10;c9iaddy7d6/duS9v9JctYthY9TU74bRXdDrL/LNUjziRxEBrfXj7UXM76Rhy9i9dnX3/6dftVxg8&#10;t1nszWFrlkzv0e/kS3dj64af/kAU33NWT69z2GFx0eSgtY73zIlB5/HlG82d12g8t1nszWFrlkzv&#10;Sezk+0+d6w8+YWjY6b53/shc5YmfE4eLJgexdVzdofLcZrE3h61ZMr3dyRc47LC4aHLU3DpuHV3j&#10;7aNPw3Obxd4ctmbJ9HYnX+Cww+KiyVFr6+61OfF+OXrFc5vF3hy2Zsn0didf4LDD4qLJUVvruJIT&#10;t5Pu7rQWr83RK57bLPbmsDVLpndqJ9/d/nnoqE2NfyYt5qLJUVvrh29ex95pbRme2yz25rA1S6Z3&#10;aic//147/aM2Nf6ZtJiLJkdtrWPAiYHnhwfP20fU57nNYm8OW7Nkeqd28rUONkMcdlhcNDlszWJv&#10;Fntz2Jol0zu1k48rO2f1PjZj57DD4qLJMeXWcRXHu62txnObxd4ctmbJ9E7t5Hd3d72yoyq5aHJM&#10;sXW8GejDt358bY53W1uN5zaLvTlszZLpndrJxwCw6KhNjX8mLeaiyTG11nE1J24pHYPO/dc/mb38&#10;6pv2K1qG5zaLvTlszZLp7bBTUOOfSYu5aHJMqXVc0Ym7rMWg8/TdL3wKW4LnNou9OWzNkuntTr7A&#10;YYfFRZNjaq1ffLbfvGGocjy3WezNYWuWTG938gUOOywumhxjbR1XbXyK2tnz3GaxN4etWTK9l97J&#10;x6Z/c3Pz6ONFR21q/DNpMRdNjjG2jvfIiRsQxGtzdLY8t1nszWFrlkxvh52CGv9MWsxFk2NsreMG&#10;BPGanDjizUHjdTo6O57bLPbmsDVLprc7+QKHHRYXTY4xtY7bSHeDjreUXg/PbRZ7c9iaJdPbnXyB&#10;ww6LiybHmFrHVRxvJ71entss9uawNUumtzv5AocdFhdNDluz2JvF3hy2Zsn0didf4LDD4qLJcVGt&#10;4yYEceh8eW6z2JvD1iyZ3u7kCxx2WFw0OS6iddyEIO60dv+Na74x6Dnz3GaxN4etWTK93ckXOOyw&#10;uGhynGfrGGyevHPz6CYET9/9wmHnnHlus9ibw9Ysmd5L7+Rj07/MUZsa/0xazEWT4zxbx3ATQ87+&#10;pauzw9uP2kd1njy3WezNYWuWTG+HnYIa/0xazEWT4zxbx93WHl++4XvnXCDPbRZ7c9iaJdM7tZOP&#10;Nxft3mC0s7GxMdva2mo/q4fDDouLJoetWezNYm8OW7Nkeqd28jEAzA878blXdjR1Lpoc62od75Xj&#10;++WMj+c2i705bM2S6Z3aycdVnBgCDg4O2kd+HAocdjR1Lpoc62j9/OO7zWtzvNva+Hhus9ibw9Ys&#10;md6pnfzOzs7RcNM/5q/21CD+XOJw0eQ4y9Yx2Dy+cuPobmvffXS3/YrGwnObxd4ctmbJ9E7v5OcH&#10;nhoHneCww+KiyXGWrZ+8/eNtpeNuaz6FbZw8t1nszWFrlkxvd/IFDjssLpocZ9m6eR+d/xh4fOra&#10;eHlus9ibw9Ysmd7u5AscdlhcNDlszWJvFntz2Jol03vpnXz3dLXSUZsa/0xazEWTI9v6hwfPm0PT&#10;4rnNYm8OW7NkejvsFNT4Z9JiLpocmdbff/p1+9qcD33K2sR4brPYm8PWLJne7uQLHHZYXDQ5Vmkd&#10;g83T9748utvas/dvt1/RVHhus9ibw9Ysmd7u5AscdlhcNDlWaf303S+O7rZ2ePtR+6imxHObxd4c&#10;tmbJ9E7v5ONW091T13Z3d5u/bm1ttV+th8MOi4smxyqtm/fRuXzD1+pMmOc2i705bM2S6Z3aycdQ&#10;0w063TAQw8/Gxkbz8VmLv2/3z1r2/XwyPzOk+/OJwUWTw9Ys9maxN4etWTK9Uzv5GABi4Omu6IRu&#10;ADpr8fftDyvxcekKUuZnFnHYYXHR5FjU+q/PDr2CUyHPbRZ7c9iaJdM7Pezs7Oycy7ATf8+9vb32&#10;s1nzcemfk/mZRdbxZ9J4uWhyzLeOIae7CYF3W6uP5zaLvTlszZLpndrJx1PE4mpJf9iJv/avppyF&#10;g4OD5u8bf+0MPdaX+ZmTxM+Jw0WTo9+6u6V0d8QNCRx26uK5zWJvDluzZHqndvLdkDN/xONnKTO4&#10;ZH7mJPFz4nDR5Oi3jpsPdENOXOFRfTy3WezNYWuWTO/0Tn5+4ImntZ21zOCS+Zmwvb3dfE//6B77&#10;l3/5Fw/I8U//9E+Dj3vUdxxr/YsPZ//8zn879nWPug7PbdZhb85ha9aRubAy+ssWMWz4mh2dF/8f&#10;Ig5bs9ibxd4ctmbJ9B79Tr50Z7VukOkPN96NTVkumvV7/vHd2cuvvrE1jL1Z7M1ha5ZM76V38rHp&#10;7waI+HjRsQ4nvWfO0LATfJ8dZbho1ituOPDknZtHd1t78Nv99isi8NxmsTeHrVmqHXYuUo1/Ji3m&#10;olmneN+ch29dbwedq17ZAbI3i705bM2S6e1OvsBhh8VFs05P3v7xis7DN68f3W3N1iz2ZrE3h61Z&#10;Mr3dyRc47LC4aNYpnsL23Ud3j713jq1Z7M1ibw5bs2R6r7STj43/Om4xPWYOOywumhy2ZrE3i705&#10;bM2S6b3ysNMdJ71nTU0cdlhcNKcvXp8TR4mtWezNYm8OW7Nkeq+0k48bFPQHntPc5WwqHHZYXDSn&#10;7fD2o+ZOa3F0r81ZxNYs9maxN4etWTK9Uzv5eCpbf+jpH7Wp8c+kxVw0p+v7T79ubkIQx9N3vzj2&#10;+pwhtmaxN4u9OWzNkuntsFNQ459Ji7loTlPcfKAbdGLoWYatWezNYm8OW7Nkeq+0k59/Glu8cWft&#10;HHZYXDSnKa7ixG2l42lsy7I1i71Z7M1ha5ZM75V28v1BZ29vr320bg47LC6aHLZmsTeLvTlszZLp&#10;vfKws7W11X7G4LDD4qI5DaXX4yzD1iz2ZrE3h61ZMr3dyRc47LC4aI7f0/e+XOpuayW2ZrE3i705&#10;bM2S6e1OvsBhh8VFc7zias7jKzeObkSwyutzhtiaxd4s9uawNUumtzv5AocdFhfNcYo3CX341vVm&#10;yNm/dHWpNw0tsTWLvVnszWFrlkxvd/IFDjssLprjFFd17r/+SXPHtbN4vU6wNYu9WezNYWuWTG93&#10;8gUOOywumuMVr9E5q0En2JrF3iz25rA1S6a3O/kChx0WF00OW7PYm8XeHLZmyfR2J1/gsMPionnx&#10;uhsRnPZuayW2ZrE3i705bM2S6e1OvsBhh8VF82K9/Oqb2f03rjU3Inh8+Ub76HrYmsXeLPbmsDVL&#10;prc7+QKHHRYXzYsRV3Pi/XO620qf5Y0IFrE1i71Z7M1ha5ZMb3fyBQ47LC6aFyfutha3lf7uo7tr&#10;H3SCrVnszWJvDluzZHq7ky9w2GFx0bw48RS2db9Op8/WLPZmsTeHrVkyvd3JFzjssLhoctiaxd4s&#10;9uawNUumtzv5AocdFhfN9fvhwfPmbmvx14tkaxZ7s9ibw9Ysmd7u5AscdlhcNNcrBpz9Sx82NyF4&#10;+u4X7aMXw9Ys9maxN4etWTK93ckXOOywuGiuz4vP9o/utvbk7ZvnchOCk9iaxd4s9uawNUumtzv5&#10;AocdFhfN9YnbSY/hik7H1iz2ZrE3h61ZMr3dyRc47LC4aK5PPIUtru6Mha1Z7M1ibw5bs2R6u5Mv&#10;cNhhcdHksDWLvVnszWFrlkxvd/IFDjssLppnI67iXPTd1kpszWJvFntz2Jol09udfIHDDouL5ukd&#10;3n7U3HHt4VvXL/wmBCexNYu9WezNYWuWTG938gUOOywumqfTv+PaWG5EsIitWezNYm8OW7NkeruT&#10;L3DYYXHRzHv2/u2jQee7j+62j46XrVnszWJvDluzZHq7ky9w2GFx0cz78Q1Dr47qjmsnsTWLvVns&#10;zWFrlkzvSezkNzY2mqEjjs3NzfbRxQ4ODo6+f9mfWSR+Xhwumhy2ZrE3i705bM2S6T36nfzW1tax&#10;YSU+jsdOEt+zs7PTfvbjsFT6mUUcdlhcNDlszWJvFntz2Jol03v0O/kYNvb29trPZs3HpQFkd3e3&#10;/ehHMfhkr+447LC4aC4n7rj2+MqNUd9trcTWLPZmsTeHrVkyvUe9k++ejhZ/7Qw9VrLM1aBFHHZY&#10;XDTL+ndcm8KNCBaxNYu9WezNYWuWTO9R7ORjoOgfnbMYduKqzirfP6//v0f1c9E82dP3vqxi0Am2&#10;ZrE3i705bM2S6V31lZ14Otuy37u9vd18b//oHot/sR6M49atW4OPe/zH8avfzX7/d/+jGXT+/eP/&#10;N/w9EzpszTrszTrszTlszTru3bvX7tyXN/rLFjFsrPqanXDaKzqdZf5ZqkecSFosXqsTt5iuga1Z&#10;7M1ibw5bs2R6j34nX7obWzf89Aei+J64A9tZcNhhcdHksDWLvVnszWFrlkzvSezkT3qfnaFhp/ve&#10;+SNzlSd+Thwumq+8/OqbSd9trcTWLPZmsTeHrVkyvd3JFzjssLho/qi749qTd262j9TH1iz2ZrE3&#10;h61ZMr3dyRc47LC4aM5m335w5+iOa8/ev90+Wh9bs9ibxd4ctmbJ9HYnX+Cww0JfNGO46QaduLpT&#10;M39Bstibxd4ctmbJ9HYnX+Cww0JfNONua/uXrjav16mdvyBZ7M1ibw5bs2R6u5MvcNhhcdGcVX1T&#10;gj5bs9ibxd4ctmbJ9HYnX+Cww0JaNGOo+euzw/YzHn9Bstibxd4ctmbJ9HYnX+Cww0JZNOP1OPuX&#10;Ppw9vnKjfYTHX5As9maxN4etWTK93ckXOOywEBbN7z/9+ugmBI8vO+yIwd4s9uawNUumtzv5Aocd&#10;ltoXTdLd1kr8BclibxZ7c9iaJdPbnXyBww5L7Ytm3GUt7rZGH3SCvyBZ7M1ibw5bs2R6u5MvcNhh&#10;ISyalLutlfgLksXeLPbmsDVLprc7+QKHHRYXTQ5bs9ibxd4ctmbJ9HYnX+Cww1LTohlvEPrknZvt&#10;Z5rnL0gWe7PYm8PWLJne7uQLHHZYalk04zU53ojgZP6CZLE3i705bM2S6e1OvsBhh6WGRfPpe18e&#10;DTrffXS3fVTz/AXJYm8We3PYmiXT2518gcMOy9QXzbjbmld0luMvSBZ7s9ibw9Ysmd7u5Ascdlhq&#10;WDRjyPnhwfP2My3iL0gWe7PYm8PWLJne7uQLHHZYXDQ5bM1ibxZ7c9iaJdPbnXyBww7L1BZNr+Dk&#10;+QuSxd4s9uawNUumtzv5Aocdliktmt0d1+KGBFqdvyBZ7M1ibw5bs2R6u5MvcNhhmcqi+e0Hd45u&#10;RPDs/dvto1qFvyBZ7M1ibw5bs2R6u5MvcNhhmcKi2b+1tHdcy/MXJIu9WezNYWuWTG938gUOOyxT&#10;WDS///Tr2f6lq81tppXnL0gWe7PYm8PWLJne7uQLHHZYprJo/vXZYfuRsvwFyWJvFntz2Jol09ud&#10;fIHDDouLJoetWezNYm8OW7NkeruTL3DYYRnbohmvyfEGBOvhL0gWe7PYm8PWLJne7uQLHHZYxrRo&#10;9m9E4NPWzp6/IFnszWJvDluzZHq7ky9w2GEZw6L5tz//ZfbknZvecW3N/AXJYm8We3PYmiXT2518&#10;gcMOyxgWze7NQuOOaz88eN4+qrPmL0gWe7PYm8PWLJne7uQLHHZYxrJofvfRXQedNfMXJIu9WezN&#10;YWuWTG938gUOOywumhy2ZrE3i705bM2S6e1OvsBhh+UiFs3D24/aj3Se/AXJYm8We3PYmiXT2518&#10;gcMOy3kumi+/+mb2+MoNb0JwQfwFyWJvFntz2Jol09udfIHDDst5LJpxt7X+baXjRgRe3Tl//oJk&#10;sTeLvTlszZLp7U6+wGGH5TwWzRhsuiEnbkQQw4/On78gWezNYm8OW7Nkek9iJ7+xsdEMHXFsbm62&#10;jy5na2ur+bmDg4P2kdU47LCc16IZQ45vFHqx/AXJYm8We3PYmiXTe/Q7+RhW+gNOfByPLWNnZ+do&#10;SHLY0TJcNDlszWJvFntz2Jol03v0O/kYNvb29trPZs3HywwgMejEFaHu+x12tIyzXjTjKWovPvfm&#10;A2PkL0gWe7PYm8PWLJneo97Jx4AyP6gMPTZvd3e3GXSCw45WcZaLZgw6D9+67t3WRspfkCz2ZrE3&#10;h61ZMr1HsZOPgaJ/dDLDzvyVH4cdreKsFs0fHjyf7V/6sBl0Hr55vflc4+IvSBZ7s9ibw9Ysmd6j&#10;3slnhp3+63Tmj/jaItvb2z/5/u6x+BfrwThu3bo1+PhKx69+9+q20n//v2cPfrs//H0eF3qcSWuP&#10;yRz2Zh325hy2Zh337t1rd+7LG/1lixg24upMZ/7KTYlXdrSKOJHOwtN3v5g9e/92+5nG6Kxaaxrs&#10;zWJvDluzZHqPfidfuhtbN8z0B6I+hx2twkWTw9Ys9maxN4etWTK9J7GTP+l9dhx2dJYyJ5HvlzNN&#10;/oJksTeLvTlszZLp7U6+wGGHZdWTKO6yFjci8G5r0+MvSBZ7s9ibw9Ysmd7u5AscdlhWOYm+/eDO&#10;0Y0I4jU6mhZ/QbLYm8XeHLZmyfR2J1/gsMOy7En0+MqNo0HHqzrT5C9IFnuz2JvD1iyZ3u7kCxx2&#10;WJY9ieJKzv6lq75/zoT5C5LF3iz25rA1S6a3O/kChx2WVU6iv/35L+1HmiJ/QbLYm8XeHLZmyfR2&#10;J1/gsMPioslhaxZ7s9ibw9Ysmd7u5AscdljmT6K4rfTDt677upwK+QuSxd4s9uawNUumtzv5Aocd&#10;lv5JdHj7UXNb6bgJwf3XP2kfVS38BclibxZ7c9iaJdPbnXyBww5LdxI9//ju0d3Wnrx909fnVMhf&#10;kCz2ZrE3h61ZMr3dyRc47LB0J1HcbS0Gne8//br5XPXxFySLvVnszWFrlkxvd/IFDjss/ZPo5Vff&#10;tB+pRv6CZLE3i705bM2S6e1OvsBhh8VFk8PWLPZmsTeHrVkyvd3JFzjs1C1ei/P4yo2jp6u5aHLY&#10;msXeLPbmsDVLprc7+QKHnXq9+Hz/6G5r+5euNo+5aHLYmsXeLPbmsDVLprc7+QKHnTrdf+Pa0d3W&#10;Hl++cXS3NRdNDluz2JvF3hy2Zsn0didf4LBTp7jb2sM3f/pmoS6aHLZmsTeLvTlszZLp7U6+wGGH&#10;xUWTw9Ys9maxN4etWTK93ckXOOxMWzw9Ld4gdFkumhy2ZrE3i705bM2S6e1OvsBhZ7oObz86ugHB&#10;dx8tN/C4aHLYmsXeLPbmsDVLprc7+QKHnemJqznffnDn2A0I/vrssP3qyVw0OWzNYm8We3PYmiXT&#10;2518gcPO9Lz86ptmyInbSXfvn7MsF00OW7PYm8XeHLZmyfR2J1/gsDNNMeT88OB5+9nyXDQ5bM1i&#10;bxZ7c9iaJdPbnXyBww6LiyaHrVnszWJvDluzZHq7ky9w2Bmv7rU5j6/caB85PRdNDluz2JvF3hy2&#10;Zsn0didf4LAzTvG6nPtvXDu6CUHmKWtDXDQ5bM1ibxZ7c9iaJdPbnXyBw874PHv/9tGQ8/DN62c2&#10;6AQXTQ5bs9ibxd4ctmbJ9HYnX+CwMz5xVSdzp7VluGhy2JrF3iz25rA1S6a3O/kCh51xitfrrIOL&#10;JoetWezNYm8OW7NkeruTL3DYuTjdDQiWfUPQs+CiyWFrFnuz2JvD1iyZ3u7kCxx2LsaLz/dn+5c+&#10;bF6Xc5Z3Wytx0eSwNYu9WezNYWuWTG938gUOO+crruI8fOv60Q0IHl++caY3IChx0eSwNYu9WezN&#10;YWuWTG938gUOO+fv/uufNMfh7UftI+fHRZPD1iz2ZrE3h61ZMr3dyRc47Jy/uJKzrhsQlLhoctia&#10;xd4s9uawNUumtzv5Aoed9Yhh5vnHd9dy++jTcNHksDWLvVnszWFrlkzvSezkNzY2mqEjjs3NzfbR&#10;su5n4tjZ2WkfXU38rM5ON+R0Nx+Iv17UVZwhLpoctmaxN4u9OWzNkuk9+p381tbWsQEnPo7HTnJw&#10;cNAMKbu7u+0jeQ47ZyveDLR/84F4g9AxcdHksDWLvVnszWFrlkzv0e/kY9jY29trP5s1H5cGkBiI&#10;sldy5jnsnK2n734xe/L2zdENOR0XTQ5bs9ibxd4ctmbJ9B71Tr67QhN/7Qw9Ni++3n/qWxz9gWkV&#10;8bNaTdw+Ot4M9CLupnZaLpoctmaxN4u9OWzNkuk9ip18fyjpDxeZYaf7en+4ias8J/3MSfr/e3Sy&#10;uFrz9L0vj56mdv+Na+1XpsNFk8PWLPZmsTeHrVkyvau7srPo6/HYSa/h2d7ebr6nf3SPxb9Yj8Lx&#10;q98dDTlx/GHrxuzBrV8Pf++Ij1u3bg0+7lHfYWvWYW/WYW/OYWvWce/evXbnvrzRX7aIYWPV1+zM&#10;/0wYemwZpX+WXonX4nz30d3maWxTFSeSGGzNYm8We3PYmiXTe/Q7+dLd2Lrhpz/IxNfjNTudeBpb&#10;//NVOOy8EkNMvC/Ow7euT/L1OMtw0eSwNYu9WezNYWuWTO9J7ORPep+doWEnxPd1PxNH1ml+thbx&#10;WpzHV24ce5pa3FWtRi6aHLZmsTeLvTlszZLp7U6+wGFn1lzF6YaceKparVd1gosmh61Z7M1ibw5b&#10;s2R6u5MvWDTsxNWOuL3yi8/3Zz88eN4+Ok3x9LT4c8Sd1J68c7N99LgXn+3P/vbnv7Sf1ctFk8PW&#10;LPZmsTeHrVkyvR12ChYNO8/ev33saV1xxEAwNXF76Pk/B2GoWcRFk8PWLPZmsTeHrVkyvR12ChYN&#10;O3E1J16sH0/ruv/6J82QMPT0rvieeL1LXDF5/vHd5vPzuFvZy988nR3e+VPzz4x/dvxvGBpi4n/7&#10;/qWrzZ8j/rdN/SrVabloctiaxd4s9uawNUumt8NOwbKv2YlBYmiYeHz5+Av744inwM2LK0UxkMRw&#10;0h1DQ1FcPep/TzyVbmhAefjm9aX+uVO+TfQ6uGhy2JrF3iz25rA1S6a3w07BaW9QEINIDBkxpMR7&#10;0MRdzIaGk2WHolWGp+59b+KfHd9Dfnraslw0OWzNYm8We3PYmiXT22Gn4LTDzrK6oSiGk+5YdGWn&#10;/z3x1DOHmLPjoslhaxZ7s9ibw9Ysmd4OOwXnNexoHFw0OWzNYm8We3PYmiXT2518gcMOi4smh61Z&#10;7M1ibw5bs2R6u5MvcNhhcdHksDWLvVnszWFrlkxvd/IFDjssLpoctmaxN4u9OWzNkuntTr7AYYfF&#10;RZPD1iz2ZrE3h61ZMr3dyRc47LC4aHLYmsXeLPbmsDVLprc7+QKHHRYXTQ5bs9ibxd4ctmbJ9HYn&#10;X+Cww+KiyWFrFnuz2JvD1iyZ3u7kCxx2WFw0OWzNYm8We3PYmiXT2518gcMOi4smh61Z7M1ibw5b&#10;s2R6u5MvcNhhcdHksDWLvVnszWFrlkxvd/IFDjssLpoctmaxN4u9OWzNkuntTr7AYYfFRZPD1iz2&#10;ZrE3h61ZMr3dyRc47LC4aHLYmsXeLPbmsDVLprc7+QKHHRYXTQ5bs9ibxd4ctmbJ9HYnX+Cww+Ki&#10;yWFrFnuz2JvD1iyZ3u7kCxx2WFw0OWzNYm8We3PYmiXT2518gcMOi4smh61Z7M1ibw5bs2R6u5Mv&#10;cNhhcdHksDWLvVnszWFrlkxvd/IFDjssLpoctmaxN4u9OWzNkuntTr7AYYfFRZPD1iz2ZrE3h61Z&#10;Mr3dyRc47LC4aHLYmsXeLPbmsDVLprc7+QKHHRYXTQ5bs9ibxd4ctmbJ9HYnX+Cww+KiyWFrFnuz&#10;2JvD1iyZ3u7kCxx2WFw0OWzNYm8We3PYmiXT2518gcMOi4smh61Z7M1ibw5bs2R6u5MvcNhhcdHk&#10;sDWLvVnszWFrlkzvSezkNzY2mqEjjs3NzfbRk3Xf3x1Zp/lZTY+LJoetWezNYm8OW7Nkeo9+J7+1&#10;tXVswImP47GTxHDU/574OB7LcNhhcdHksDWLvVnszWFrlkzv0e/kY9jY29trP5s1H5cGkPj67u5u&#10;+9ms+Tg7tDjssLhoctiaxd4s9uawNUum96h38gcHB82wEX/tDD02b2dnp/me+GuIq0Hdx6ty2GFx&#10;0eSwNYu9WezNYWuWTO9R7ORjoOgfneyw031P/7U+Waf5WU2PiyaHrVnszWJvDluzZHqPeiefHXbi&#10;6/2nvi3zNLbt7e3me/pHPPazn/3sJ497eHh4eHh4eHh4eJzv8fOf/7zduS9v9Jct4g+2ymt2uq8P&#10;DUj9v8+yTvpnqT725rA1i71Z7M1ha5ZM79H/F1K6G1s33PQHmfi8/z3da3gyPIlY7M1haxZ7s9ib&#10;w9Ysmd6T+C/kpPfZGRp2Qvf93ZF1mp/V9Nibw9Ys9maxN4etWTK9/S+kwJOIxd4ctmaxN4u9OWzN&#10;kuntfyEFcZMCcdibw9Ys9maxN4etWTK9HXYkSZIkVclhR5IkSVKVHHYkSZIkVclhR5IkSVKVHHYk&#10;SZIkVclhR5IkSVKVHHYkSZIkVclhR5IkSVKVHHYkSZIkVclhZ4GNjY3Za6+91hybm5vto6rR7u7u&#10;Uev+oXpE4zinh3iu12dRb8/1uhwcHBzrOHT+en7XodTac7su8z2H1vNVzm3/SxiwtbV17F9cfByP&#10;qU7dSaX69BfMocXSc70upd6e63WJ83VnZ6f97MfNT//89fyuR6m153ZdoncMuJ35c3fVc9v/MgbE&#10;CbO3t9d+Nms+9iSql4tk/eKX5NDm13O9Tot6e67XJXr2Rff+Bsjzux6l1p7bdZtf01c9t/0vY053&#10;qbQ/UQ49pnp0i2T/UF2GNr+e6/UqDTv9Q/Xo/7+7nt91m/9/8j236xbr+WnObf9rmJP5l6i6xCI6&#10;tFHSdDnssCwaduZ5rtcjmvfPXc/ves23HuK5XYdoGK37LTPntsPOnMy/RNWluxxq73o47LAsO+x4&#10;rteh+3/1S+fy0GOalqHWQzy369J/jc7QeTz0WJ/DzoD4F7bKcwFVF3vXZ9Hm13O9TqsOO5quk/5f&#10;fs/vupzUep6t6zLfc9Vz2/8SBvQnyBAf958bqrrMb4ric3vXZdHm13O9Tot6e67XJc7Xoc4dz+96&#10;lFp7btdlvmf075/Lq57bDjsLxL/omBLj6P8LVX3iBOla27suQy9ane/ruV6PUm/P9br0W/aP/v/z&#10;7/ldh37f/tG19tyuy3zP+eEnrHJuO+xIkiRJqpLDjiRJkqQqOexIkiRJqpLDjiRJkqQqOexIkiRJ&#10;qpLDjiRJkqQqOexIkiRJqpLDjiRJkqQqOexIkiRJqpLDjiRJkqQqOexIkiRJqtBs9v8BLQPguvj2&#10;qfoAAAAASUVORK5CYIJQSwMEFAAGAAgAAAAhADcOALPdAAAABQEAAA8AAABkcnMvZG93bnJldi54&#10;bWxMj0FLw0AQhe+C/2EZwZvdpEm1xGxKKeqpCLaC9DbNTpPQ7GzIbpP037t60cvA4z3e+yZfTaYV&#10;A/WusawgnkUgiEurG64UfO5fH5YgnEfW2FomBVdysCpub3LMtB35g4adr0QoYZehgtr7LpPSlTUZ&#10;dDPbEQfvZHuDPsi+krrHMZSbVs6j6FEabDgs1NjRpqbyvLsYBW8jjuskfhm259Pmetgv3r+2MSl1&#10;fzetn0F4mvxfGH7wAzoUgeloL6ydaBWER/zvDd5TmiYgjgrSRTIHWeTyP33xDQAA//8DAFBLAwQU&#10;AAYACAAAACEAusGlu7wAAAAhAQAAGQAAAGRycy9fcmVscy9lMm9Eb2MueG1sLnJlbHOEj8sKwjAQ&#10;RfeC/xBmb9O6EJGmbkRxIyL1A4Zk2gabB0kU+/cG3CgILude7jlMvX2akT0oRO2sgKoogZGVTmnb&#10;C7i2+8UaWExoFY7OkoCJImyb+ay+0Igpj+KgfWSZYqOAISW/4TzKgQzGwnmyuelcMJjyGXruUd6w&#10;J74syxUPnwxovpjsqASEo6qAtZPP5v9s13Va0s7JuyGbfii4NtmdgRh6SgIMKY3vsCrOpwPwpuZf&#10;jzUvAAAA//8DAFBLAQItABQABgAIAAAAIQDki7K8DQEAABMCAAATAAAAAAAAAAAAAAAAAAAAAABb&#10;Q29udGVudF9UeXBlc10ueG1sUEsBAi0AFAAGAAgAAAAhADj9If/WAAAAlAEAAAsAAAAAAAAAAAAA&#10;AAAAPgEAAF9yZWxzLy5yZWxzUEsBAi0AFAAGAAgAAAAhAC2NYo5MAwAA9gcAAA4AAAAAAAAAAAAA&#10;AAAAPQIAAGRycy9lMm9Eb2MueG1sUEsBAi0ACgAAAAAAAAAhAHEJY+tIPAAASDwAABQAAAAAAAAA&#10;AAAAAAAAtQUAAGRycy9tZWRpYS9pbWFnZTEuUE5HUEsBAi0AFAAGAAgAAAAhADcOALPdAAAABQEA&#10;AA8AAAAAAAAAAAAAAAAAL0IAAGRycy9kb3ducmV2LnhtbFBLAQItABQABgAIAAAAIQC6waW7vAAA&#10;ACEBAAAZAAAAAAAAAAAAAAAAADlDAABkcnMvX3JlbHMvZTJvRG9jLnhtbC5yZWxzUEsFBgAAAAAG&#10;AAYAfAEAACx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6" o:spid="_x0000_s1029" type="#_x0000_t75" style="position:absolute;width:47263;height:25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GpQxQAAANwAAAAPAAAAZHJzL2Rvd25yZXYueG1sRI9BawIx&#10;FITvBf9DeEJvNeseRLZGEVHWQxHUUtrbI3ndLG5elk3qbv+9EQSPw8x8wyxWg2vElbpQe1YwnWQg&#10;iLU3NVcKPs+7tzmIEJENNp5JwT8FWC1HLwssjO/5SNdTrESCcChQgY2xLaQM2pLDMPEtcfJ+fecw&#10;JtlV0nTYJ7hrZJ5lM+mw5rRgsaWNJX05/TkF1aEs7V4P86++POvv9c/2w+4ypV7Hw/odRKQhPsOP&#10;9t4oyPMZ3M+kIyCXNwAAAP//AwBQSwECLQAUAAYACAAAACEA2+H2y+4AAACFAQAAEwAAAAAAAAAA&#10;AAAAAAAAAAAAW0NvbnRlbnRfVHlwZXNdLnhtbFBLAQItABQABgAIAAAAIQBa9CxbvwAAABUBAAAL&#10;AAAAAAAAAAAAAAAAAB8BAABfcmVscy8ucmVsc1BLAQItABQABgAIAAAAIQDNdGpQxQAAANwAAAAP&#10;AAAAAAAAAAAAAAAAAAcCAABkcnMvZG93bnJldi54bWxQSwUGAAAAAAMAAwC3AAAA+QIAAAAA&#10;">
                  <v:imagedata r:id="rId11" o:title=""/>
                </v:shape>
                <v:shape id="Text Box 227" o:spid="_x0000_s1030" type="#_x0000_t202" style="position:absolute;top:26193;width:472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3E95E08F" w14:textId="77777777" w:rsidR="00D23D32" w:rsidRPr="00BF0742" w:rsidRDefault="00D23D32" w:rsidP="00D23D32">
                        <w:pPr>
                          <w:pStyle w:val="Caption"/>
                          <w:jc w:val="center"/>
                          <w:rPr>
                            <w:rFonts w:ascii="Palatino Linotype" w:hAnsi="Palatino Linotype"/>
                            <w:noProof/>
                            <w:sz w:val="20"/>
                            <w:szCs w:val="20"/>
                          </w:rPr>
                        </w:pPr>
                        <w:r>
                          <w:t xml:space="preserve">Fig. </w:t>
                        </w:r>
                        <w:r>
                          <w:fldChar w:fldCharType="begin"/>
                        </w:r>
                        <w:r>
                          <w:instrText xml:space="preserve"> SEQ Fig. \* ARABIC </w:instrText>
                        </w:r>
                        <w:r>
                          <w:fldChar w:fldCharType="separate"/>
                        </w:r>
                        <w:r>
                          <w:rPr>
                            <w:noProof/>
                          </w:rPr>
                          <w:t>2</w:t>
                        </w:r>
                        <w:r>
                          <w:rPr>
                            <w:noProof/>
                          </w:rPr>
                          <w:fldChar w:fldCharType="end"/>
                        </w:r>
                        <w:r>
                          <w:t xml:space="preserve"> – Eonia Rates Term Structure on 30</w:t>
                        </w:r>
                        <w:r w:rsidRPr="00EC3AD1">
                          <w:rPr>
                            <w:vertAlign w:val="superscript"/>
                          </w:rPr>
                          <w:t>th</w:t>
                        </w:r>
                        <w:r>
                          <w:t xml:space="preserve"> of August, 2021, European Central Bank</w:t>
                        </w:r>
                      </w:p>
                    </w:txbxContent>
                  </v:textbox>
                </v:shape>
                <w10:anchorlock/>
              </v:group>
            </w:pict>
          </mc:Fallback>
        </mc:AlternateContent>
      </w:r>
      <w:r w:rsidR="001F45F4">
        <w:rPr>
          <w:noProof/>
        </w:rPr>
        <mc:AlternateContent>
          <mc:Choice Requires="wps">
            <w:drawing>
              <wp:anchor distT="0" distB="0" distL="114300" distR="114300" simplePos="0" relativeHeight="251890688" behindDoc="0" locked="0" layoutInCell="1" allowOverlap="1" wp14:anchorId="7404BAF8" wp14:editId="4661EBFE">
                <wp:simplePos x="0" y="0"/>
                <wp:positionH relativeFrom="column">
                  <wp:posOffset>1038225</wp:posOffset>
                </wp:positionH>
                <wp:positionV relativeFrom="paragraph">
                  <wp:posOffset>6192520</wp:posOffset>
                </wp:positionV>
                <wp:extent cx="4777105" cy="635"/>
                <wp:effectExtent l="0" t="0" r="0" b="0"/>
                <wp:wrapTopAndBottom/>
                <wp:docPr id="230" name="Text Box 230"/>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75A743B6" w14:textId="66910ED5" w:rsidR="001F45F4" w:rsidRPr="000C1F64" w:rsidRDefault="001F45F4" w:rsidP="0091655C">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1</w:t>
                            </w:r>
                            <w:r w:rsidR="00826CA9">
                              <w:rPr>
                                <w:noProof/>
                              </w:rPr>
                              <w:fldChar w:fldCharType="end"/>
                            </w:r>
                            <w:r>
                              <w:t xml:space="preserve"> – Eonia Spot Rates, Historical</w:t>
                            </w:r>
                            <w:r w:rsidR="00B53265">
                              <w:t>, European Central Bank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4BAF8" id="Text Box 230" o:spid="_x0000_s1031" type="#_x0000_t202" style="position:absolute;left:0;text-align:left;margin-left:81.75pt;margin-top:487.6pt;width:376.1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DldMQIAAGgEAAAOAAAAZHJzL2Uyb0RvYy54bWysVE1v2zAMvQ/YfxB0X5yPtR2MOEWWIsOA&#10;oC2QDD0rshwbkESNUmJnv36UHKdbt9Owi0KT9JPfe2Tm953R7KTQN2ALPhmNOVNWQtnYQ8G/7dYf&#10;PnHmg7Cl0GBVwc/K8/vF+3fz1uVqCjXoUiEjEOvz1hW8DsHlWeZlrYzwI3DKUrECNCLQIx6yEkVL&#10;6EZn0/H4NmsBS4cglfeUfeiLfJHwq0rJ8FRVXgWmC07fFtKJ6dzHM1vMRX5A4epGXj5D/MNXGNFY&#10;uvQK9SCCYEds/oAyjUTwUIWRBJNBVTVSJQ7EZjJ+w2ZbC6cSFxLHu6tM/v/BysfTM7KmLPh0RvpY&#10;YcikneoC+wwdizlSqHU+p8ato9bQUYGcHvKekpF4V6GJv0SJUZ2wzld9I5yk5Me7u7vJ+IYzSbXb&#10;2U3EyF5fdejDFwWGxaDgSOYlTcVp40PfOrTEmzzoplw3WseHWFhpZCdBRrd1E9QF/LcubWOvhfhW&#10;DxgzWeTX84hR6PZdUmQ2cNxDeSbqCP34eCfXDd23ET48C6R5Iba0A+GJjkpDW3C4RJzVgD/+lo/9&#10;ZCNVOWtp/gruvx8FKs70V0sGx2EdAhyC/RDYo1kBMZ3QdjmZQnoBgx7CCsG80Gos4y1UElbSXQUP&#10;Q7gK/RbQakm1XKYmGkknwsZunYzQg6677kWgu7gSyMxHGCZT5G/M6XuTPW55DKR0ci7q2qt4kZvG&#10;OXl/Wb24L78+p67XP4jFTwAAAP//AwBQSwMEFAAGAAgAAAAhADzzOIvhAAAACwEAAA8AAABkcnMv&#10;ZG93bnJldi54bWxMj8FOwzAQRO9I/IO1SFwQddo0gYY4VVXBAS4VoRdubryNA7Ed2U4b/p6FCxxn&#10;9ml2plxPpmcn9KFzVsB8lgBD2zjV2VbA/u3p9h5YiNIq2TuLAr4wwLq6vChlodzZvuKpji2jEBsK&#10;KUDHOBSch0ajkWHmBrR0OzpvZCTpW668PFO46fkiSXJuZGfpg5YDbjU2n/VoBOyW7zt9Mx4fXzbL&#10;1D/vx23+0dZCXF9NmwdgEaf4B8NPfaoOFXU6uNGqwHrSeZoRKmB1ly2AEbGaZzTm8OukwKuS/99Q&#10;fQMAAP//AwBQSwECLQAUAAYACAAAACEAtoM4kv4AAADhAQAAEwAAAAAAAAAAAAAAAAAAAAAAW0Nv&#10;bnRlbnRfVHlwZXNdLnhtbFBLAQItABQABgAIAAAAIQA4/SH/1gAAAJQBAAALAAAAAAAAAAAAAAAA&#10;AC8BAABfcmVscy8ucmVsc1BLAQItABQABgAIAAAAIQBQaDldMQIAAGgEAAAOAAAAAAAAAAAAAAAA&#10;AC4CAABkcnMvZTJvRG9jLnhtbFBLAQItABQABgAIAAAAIQA88ziL4QAAAAsBAAAPAAAAAAAAAAAA&#10;AAAAAIsEAABkcnMvZG93bnJldi54bWxQSwUGAAAAAAQABADzAAAAmQUAAAAA&#10;" stroked="f">
                <v:textbox style="mso-fit-shape-to-text:t" inset="0,0,0,0">
                  <w:txbxContent>
                    <w:p w14:paraId="75A743B6" w14:textId="66910ED5" w:rsidR="001F45F4" w:rsidRPr="000C1F64" w:rsidRDefault="001F45F4" w:rsidP="0091655C">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1</w:t>
                      </w:r>
                      <w:r w:rsidR="00826CA9">
                        <w:rPr>
                          <w:noProof/>
                        </w:rPr>
                        <w:fldChar w:fldCharType="end"/>
                      </w:r>
                      <w:r>
                        <w:t xml:space="preserve"> – Eonia Spot Rates, Historical</w:t>
                      </w:r>
                      <w:r w:rsidR="00B53265">
                        <w:t>, European Central Bank</w:t>
                      </w:r>
                    </w:p>
                  </w:txbxContent>
                </v:textbox>
                <w10:wrap type="topAndBottom"/>
              </v:shape>
            </w:pict>
          </mc:Fallback>
        </mc:AlternateContent>
      </w:r>
      <w:r w:rsidR="001F45F4">
        <w:rPr>
          <w:rFonts w:ascii="Palatino Linotype" w:hAnsi="Palatino Linotype"/>
          <w:noProof/>
          <w:sz w:val="20"/>
          <w:szCs w:val="20"/>
        </w:rPr>
        <w:drawing>
          <wp:inline distT="0" distB="0" distL="0" distR="0" wp14:anchorId="0B2AA01F" wp14:editId="3850AF29">
            <wp:extent cx="4777200" cy="3171600"/>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2">
                      <a:extLst>
                        <a:ext uri="{28A0092B-C50C-407E-A947-70E740481C1C}">
                          <a14:useLocalDpi xmlns:a14="http://schemas.microsoft.com/office/drawing/2010/main" val="0"/>
                        </a:ext>
                      </a:extLst>
                    </a:blip>
                    <a:stretch>
                      <a:fillRect/>
                    </a:stretch>
                  </pic:blipFill>
                  <pic:spPr>
                    <a:xfrm>
                      <a:off x="0" y="0"/>
                      <a:ext cx="4777200" cy="3171600"/>
                    </a:xfrm>
                    <a:prstGeom prst="rect">
                      <a:avLst/>
                    </a:prstGeom>
                  </pic:spPr>
                </pic:pic>
              </a:graphicData>
            </a:graphic>
          </wp:inline>
        </w:drawing>
      </w:r>
    </w:p>
    <w:p w14:paraId="14BE19CF" w14:textId="0B05D223" w:rsidR="004132EB" w:rsidRPr="00BB62A3" w:rsidRDefault="00277011" w:rsidP="00F62B95">
      <w:pPr>
        <w:spacing w:line="360" w:lineRule="auto"/>
        <w:jc w:val="both"/>
        <w:rPr>
          <w:rFonts w:ascii="Palatino Linotype" w:hAnsi="Palatino Linotype"/>
          <w:sz w:val="20"/>
          <w:szCs w:val="20"/>
        </w:rPr>
      </w:pPr>
      <w:r w:rsidRPr="00BB62A3">
        <w:rPr>
          <w:rFonts w:ascii="Palatino Linotype" w:hAnsi="Palatino Linotype"/>
          <w:sz w:val="20"/>
          <w:szCs w:val="20"/>
        </w:rPr>
        <w:t>Call options chains d</w:t>
      </w:r>
      <w:r w:rsidR="0093563A" w:rsidRPr="00BB62A3">
        <w:rPr>
          <w:rFonts w:ascii="Palatino Linotype" w:hAnsi="Palatino Linotype"/>
          <w:sz w:val="20"/>
          <w:szCs w:val="20"/>
        </w:rPr>
        <w:t xml:space="preserve">ata has been collected from barchart.com on the </w:t>
      </w:r>
      <w:r w:rsidR="007761D3" w:rsidRPr="00BB62A3">
        <w:rPr>
          <w:rFonts w:ascii="Palatino Linotype" w:hAnsi="Palatino Linotype"/>
          <w:sz w:val="20"/>
          <w:szCs w:val="20"/>
        </w:rPr>
        <w:t>30</w:t>
      </w:r>
      <w:r w:rsidR="007761D3" w:rsidRPr="00BB62A3">
        <w:rPr>
          <w:rFonts w:ascii="Palatino Linotype" w:hAnsi="Palatino Linotype"/>
          <w:sz w:val="20"/>
          <w:szCs w:val="20"/>
          <w:vertAlign w:val="superscript"/>
        </w:rPr>
        <w:t>th</w:t>
      </w:r>
      <w:r w:rsidR="007761D3" w:rsidRPr="00BB62A3">
        <w:rPr>
          <w:rFonts w:ascii="Palatino Linotype" w:hAnsi="Palatino Linotype"/>
          <w:sz w:val="20"/>
          <w:szCs w:val="20"/>
        </w:rPr>
        <w:t xml:space="preserve"> of August </w:t>
      </w:r>
      <w:r w:rsidR="0093563A" w:rsidRPr="00BB62A3">
        <w:rPr>
          <w:rFonts w:ascii="Palatino Linotype" w:hAnsi="Palatino Linotype"/>
          <w:sz w:val="20"/>
          <w:szCs w:val="20"/>
        </w:rPr>
        <w:t xml:space="preserve">2021 </w:t>
      </w:r>
      <w:r w:rsidRPr="00BB62A3">
        <w:rPr>
          <w:rFonts w:ascii="Palatino Linotype" w:hAnsi="Palatino Linotype"/>
          <w:sz w:val="20"/>
          <w:szCs w:val="20"/>
        </w:rPr>
        <w:t xml:space="preserve">on </w:t>
      </w:r>
      <w:r w:rsidR="00BB4ABA">
        <w:rPr>
          <w:rFonts w:ascii="Palatino Linotype" w:hAnsi="Palatino Linotype"/>
          <w:sz w:val="20"/>
          <w:szCs w:val="20"/>
        </w:rPr>
        <w:t>gold</w:t>
      </w:r>
      <w:r w:rsidRPr="00BB62A3">
        <w:rPr>
          <w:rFonts w:ascii="Palatino Linotype" w:hAnsi="Palatino Linotype"/>
          <w:sz w:val="20"/>
          <w:szCs w:val="20"/>
        </w:rPr>
        <w:t xml:space="preserve">, </w:t>
      </w:r>
      <w:r w:rsidR="00BB4ABA">
        <w:rPr>
          <w:rFonts w:ascii="Palatino Linotype" w:hAnsi="Palatino Linotype"/>
          <w:sz w:val="20"/>
          <w:szCs w:val="20"/>
        </w:rPr>
        <w:t>silver</w:t>
      </w:r>
      <w:r w:rsidRPr="00BB62A3">
        <w:rPr>
          <w:rFonts w:ascii="Palatino Linotype" w:hAnsi="Palatino Linotype"/>
          <w:sz w:val="20"/>
          <w:szCs w:val="20"/>
        </w:rPr>
        <w:t xml:space="preserve"> and </w:t>
      </w:r>
      <w:r w:rsidR="00BB4ABA">
        <w:rPr>
          <w:rFonts w:ascii="Palatino Linotype" w:hAnsi="Palatino Linotype"/>
          <w:sz w:val="20"/>
          <w:szCs w:val="20"/>
        </w:rPr>
        <w:t>coffee</w:t>
      </w:r>
      <w:r w:rsidR="007761D3" w:rsidRPr="00BB62A3">
        <w:rPr>
          <w:rFonts w:ascii="Palatino Linotype" w:hAnsi="Palatino Linotype"/>
          <w:sz w:val="20"/>
          <w:szCs w:val="20"/>
        </w:rPr>
        <w:t xml:space="preserve">. </w:t>
      </w:r>
      <w:r w:rsidRPr="00BB62A3">
        <w:rPr>
          <w:rFonts w:ascii="Palatino Linotype" w:hAnsi="Palatino Linotype"/>
          <w:sz w:val="20"/>
          <w:szCs w:val="20"/>
        </w:rPr>
        <w:t xml:space="preserve">Data consists of options </w:t>
      </w:r>
      <w:r w:rsidR="004279C9">
        <w:rPr>
          <w:rFonts w:ascii="Palatino Linotype" w:hAnsi="Palatino Linotype"/>
          <w:sz w:val="20"/>
          <w:szCs w:val="20"/>
        </w:rPr>
        <w:t>with</w:t>
      </w:r>
      <w:r w:rsidRPr="00BB62A3">
        <w:rPr>
          <w:rFonts w:ascii="Palatino Linotype" w:hAnsi="Palatino Linotype"/>
          <w:sz w:val="20"/>
          <w:szCs w:val="20"/>
        </w:rPr>
        <w:t xml:space="preserve"> 17 different strike prices and 12 tenors</w:t>
      </w:r>
      <w:r w:rsidR="006B102E">
        <w:rPr>
          <w:rFonts w:ascii="Palatino Linotype" w:hAnsi="Palatino Linotype"/>
          <w:sz w:val="20"/>
          <w:szCs w:val="20"/>
        </w:rPr>
        <w:t xml:space="preserve"> - up to 25/08/2022 -</w:t>
      </w:r>
      <w:r w:rsidRPr="00BB62A3">
        <w:rPr>
          <w:rFonts w:ascii="Palatino Linotype" w:hAnsi="Palatino Linotype"/>
          <w:sz w:val="20"/>
          <w:szCs w:val="20"/>
        </w:rPr>
        <w:t xml:space="preserve"> for a total of 204 options on </w:t>
      </w:r>
      <w:r w:rsidR="00BB4ABA">
        <w:rPr>
          <w:rFonts w:ascii="Palatino Linotype" w:hAnsi="Palatino Linotype"/>
          <w:sz w:val="20"/>
          <w:szCs w:val="20"/>
        </w:rPr>
        <w:t>gold</w:t>
      </w:r>
      <w:r w:rsidRPr="00BB62A3">
        <w:rPr>
          <w:rFonts w:ascii="Palatino Linotype" w:hAnsi="Palatino Linotype"/>
          <w:sz w:val="20"/>
          <w:szCs w:val="20"/>
        </w:rPr>
        <w:t>, 1</w:t>
      </w:r>
      <w:r w:rsidR="00020D73" w:rsidRPr="00BB62A3">
        <w:rPr>
          <w:rFonts w:ascii="Palatino Linotype" w:hAnsi="Palatino Linotype"/>
          <w:sz w:val="20"/>
          <w:szCs w:val="20"/>
        </w:rPr>
        <w:t>8</w:t>
      </w:r>
      <w:r w:rsidRPr="00BB62A3">
        <w:rPr>
          <w:rFonts w:ascii="Palatino Linotype" w:hAnsi="Palatino Linotype"/>
          <w:sz w:val="20"/>
          <w:szCs w:val="20"/>
        </w:rPr>
        <w:t xml:space="preserve"> strikes and </w:t>
      </w:r>
      <w:r w:rsidR="00020D73" w:rsidRPr="00BB62A3">
        <w:rPr>
          <w:rFonts w:ascii="Palatino Linotype" w:hAnsi="Palatino Linotype"/>
          <w:sz w:val="20"/>
          <w:szCs w:val="20"/>
        </w:rPr>
        <w:t xml:space="preserve">10 </w:t>
      </w:r>
      <w:r w:rsidRPr="00BB62A3">
        <w:rPr>
          <w:rFonts w:ascii="Palatino Linotype" w:hAnsi="Palatino Linotype"/>
          <w:sz w:val="20"/>
          <w:szCs w:val="20"/>
        </w:rPr>
        <w:t xml:space="preserve">tenors </w:t>
      </w:r>
      <w:r w:rsidR="006B102E">
        <w:rPr>
          <w:rFonts w:ascii="Palatino Linotype" w:hAnsi="Palatino Linotype"/>
          <w:sz w:val="20"/>
          <w:szCs w:val="20"/>
        </w:rPr>
        <w:t xml:space="preserve">up to 22/11/2022 </w:t>
      </w:r>
      <w:r w:rsidRPr="00BB62A3">
        <w:rPr>
          <w:rFonts w:ascii="Palatino Linotype" w:hAnsi="Palatino Linotype"/>
          <w:sz w:val="20"/>
          <w:szCs w:val="20"/>
        </w:rPr>
        <w:t>for a total of 18</w:t>
      </w:r>
      <w:r w:rsidR="00020D73" w:rsidRPr="00BB62A3">
        <w:rPr>
          <w:rFonts w:ascii="Palatino Linotype" w:hAnsi="Palatino Linotype"/>
          <w:sz w:val="20"/>
          <w:szCs w:val="20"/>
        </w:rPr>
        <w:t>0</w:t>
      </w:r>
      <w:r w:rsidRPr="00BB62A3">
        <w:rPr>
          <w:rFonts w:ascii="Palatino Linotype" w:hAnsi="Palatino Linotype"/>
          <w:sz w:val="20"/>
          <w:szCs w:val="20"/>
        </w:rPr>
        <w:t xml:space="preserve"> options on </w:t>
      </w:r>
      <w:r w:rsidR="00BB4ABA">
        <w:rPr>
          <w:rFonts w:ascii="Palatino Linotype" w:hAnsi="Palatino Linotype"/>
          <w:sz w:val="20"/>
          <w:szCs w:val="20"/>
        </w:rPr>
        <w:t>silver</w:t>
      </w:r>
      <w:r w:rsidRPr="00BB62A3">
        <w:rPr>
          <w:rFonts w:ascii="Palatino Linotype" w:hAnsi="Palatino Linotype"/>
          <w:sz w:val="20"/>
          <w:szCs w:val="20"/>
        </w:rPr>
        <w:t>, and finally 20 strikes, 7 tenors</w:t>
      </w:r>
      <w:r w:rsidR="006B102E">
        <w:rPr>
          <w:rFonts w:ascii="Palatino Linotype" w:hAnsi="Palatino Linotype"/>
          <w:sz w:val="20"/>
          <w:szCs w:val="20"/>
        </w:rPr>
        <w:t xml:space="preserve">, up to 12/08/2022 </w:t>
      </w:r>
      <w:r w:rsidRPr="00BB62A3">
        <w:rPr>
          <w:rFonts w:ascii="Palatino Linotype" w:hAnsi="Palatino Linotype"/>
          <w:sz w:val="20"/>
          <w:szCs w:val="20"/>
        </w:rPr>
        <w:t xml:space="preserve">for options on </w:t>
      </w:r>
      <w:r w:rsidR="00BB4ABA">
        <w:rPr>
          <w:rFonts w:ascii="Palatino Linotype" w:hAnsi="Palatino Linotype"/>
          <w:sz w:val="20"/>
          <w:szCs w:val="20"/>
        </w:rPr>
        <w:t>coffee</w:t>
      </w:r>
      <w:r w:rsidRPr="00BB62A3">
        <w:rPr>
          <w:rFonts w:ascii="Palatino Linotype" w:hAnsi="Palatino Linotype"/>
          <w:sz w:val="20"/>
          <w:szCs w:val="20"/>
        </w:rPr>
        <w:t xml:space="preserve"> for a total of 140</w:t>
      </w:r>
      <w:r w:rsidR="006D5975" w:rsidRPr="00BB62A3">
        <w:rPr>
          <w:rFonts w:ascii="Palatino Linotype" w:hAnsi="Palatino Linotype"/>
          <w:sz w:val="20"/>
          <w:szCs w:val="20"/>
        </w:rPr>
        <w:t xml:space="preserve">. </w:t>
      </w:r>
      <w:r w:rsidR="003D2FF4">
        <w:rPr>
          <w:rFonts w:ascii="Palatino Linotype" w:hAnsi="Palatino Linotype"/>
          <w:sz w:val="20"/>
          <w:szCs w:val="20"/>
        </w:rPr>
        <w:t>Upon</w:t>
      </w:r>
      <w:r w:rsidR="009F00D3" w:rsidRPr="00BB62A3">
        <w:rPr>
          <w:rFonts w:ascii="Palatino Linotype" w:hAnsi="Palatino Linotype"/>
          <w:sz w:val="20"/>
          <w:szCs w:val="20"/>
        </w:rPr>
        <w:t xml:space="preserve"> collection, </w:t>
      </w:r>
      <w:r w:rsidR="0001362B" w:rsidRPr="00BB62A3">
        <w:rPr>
          <w:rFonts w:ascii="Palatino Linotype" w:hAnsi="Palatino Linotype"/>
          <w:sz w:val="20"/>
          <w:szCs w:val="20"/>
        </w:rPr>
        <w:t xml:space="preserve">data was checked for stability in the following days and assessed with stated ATM </w:t>
      </w:r>
      <w:r w:rsidR="008C2CF3" w:rsidRPr="00BB62A3">
        <w:rPr>
          <w:rFonts w:ascii="Palatino Linotype" w:hAnsi="Palatino Linotype"/>
          <w:sz w:val="20"/>
          <w:szCs w:val="20"/>
        </w:rPr>
        <w:t>prices</w:t>
      </w:r>
      <w:r w:rsidR="00010200" w:rsidRPr="00BB62A3">
        <w:rPr>
          <w:rFonts w:ascii="Palatino Linotype" w:hAnsi="Palatino Linotype"/>
          <w:sz w:val="20"/>
          <w:szCs w:val="20"/>
        </w:rPr>
        <w:t xml:space="preserve">. </w:t>
      </w:r>
      <w:r w:rsidR="007F294D" w:rsidRPr="00BB62A3">
        <w:rPr>
          <w:rFonts w:ascii="Palatino Linotype" w:hAnsi="Palatino Linotype"/>
          <w:sz w:val="20"/>
          <w:szCs w:val="20"/>
        </w:rPr>
        <w:t>The</w:t>
      </w:r>
      <w:r w:rsidR="004145CB" w:rsidRPr="00BB62A3">
        <w:rPr>
          <w:rFonts w:ascii="Palatino Linotype" w:hAnsi="Palatino Linotype"/>
          <w:sz w:val="20"/>
          <w:szCs w:val="20"/>
        </w:rPr>
        <w:t xml:space="preserve"> full</w:t>
      </w:r>
      <w:r w:rsidR="00010200" w:rsidRPr="00BB62A3">
        <w:rPr>
          <w:rFonts w:ascii="Palatino Linotype" w:hAnsi="Palatino Linotype"/>
          <w:sz w:val="20"/>
          <w:szCs w:val="20"/>
        </w:rPr>
        <w:t xml:space="preserve"> dataset comprehends a </w:t>
      </w:r>
      <w:r w:rsidR="00236A2F" w:rsidRPr="00BB62A3">
        <w:rPr>
          <w:rFonts w:ascii="Palatino Linotype" w:hAnsi="Palatino Linotype"/>
          <w:sz w:val="20"/>
          <w:szCs w:val="20"/>
        </w:rPr>
        <w:t>wider</w:t>
      </w:r>
      <w:r w:rsidR="00010200" w:rsidRPr="00BB62A3">
        <w:rPr>
          <w:rFonts w:ascii="Palatino Linotype" w:hAnsi="Palatino Linotype"/>
          <w:sz w:val="20"/>
          <w:szCs w:val="20"/>
        </w:rPr>
        <w:t xml:space="preserve"> range of strike prices</w:t>
      </w:r>
      <w:r w:rsidR="003D5698" w:rsidRPr="00BB62A3">
        <w:rPr>
          <w:rFonts w:ascii="Palatino Linotype" w:hAnsi="Palatino Linotype"/>
          <w:sz w:val="20"/>
          <w:szCs w:val="20"/>
        </w:rPr>
        <w:t xml:space="preserve">, but </w:t>
      </w:r>
      <w:r w:rsidR="00FC0364">
        <w:rPr>
          <w:rFonts w:ascii="Palatino Linotype" w:hAnsi="Palatino Linotype"/>
          <w:sz w:val="20"/>
          <w:szCs w:val="20"/>
        </w:rPr>
        <w:t xml:space="preserve">so </w:t>
      </w:r>
      <w:r w:rsidR="007F294D" w:rsidRPr="00BB62A3">
        <w:rPr>
          <w:rFonts w:ascii="Palatino Linotype" w:hAnsi="Palatino Linotype"/>
          <w:sz w:val="20"/>
          <w:szCs w:val="20"/>
        </w:rPr>
        <w:t xml:space="preserve">to have valid inputs for </w:t>
      </w:r>
      <w:r w:rsidR="00A03722" w:rsidRPr="00BB62A3">
        <w:rPr>
          <w:rFonts w:ascii="Palatino Linotype" w:hAnsi="Palatino Linotype"/>
          <w:sz w:val="20"/>
          <w:szCs w:val="20"/>
        </w:rPr>
        <w:t>calculations</w:t>
      </w:r>
      <w:r w:rsidR="007F294D" w:rsidRPr="00BB62A3">
        <w:rPr>
          <w:rFonts w:ascii="Palatino Linotype" w:hAnsi="Palatino Linotype"/>
          <w:sz w:val="20"/>
          <w:szCs w:val="20"/>
        </w:rPr>
        <w:t xml:space="preserve"> on</w:t>
      </w:r>
      <w:r w:rsidR="004145CB" w:rsidRPr="00BB62A3">
        <w:rPr>
          <w:rFonts w:ascii="Palatino Linotype" w:hAnsi="Palatino Linotype"/>
          <w:sz w:val="20"/>
          <w:szCs w:val="20"/>
        </w:rPr>
        <w:t xml:space="preserve"> </w:t>
      </w:r>
      <m:oMath>
        <m:r>
          <w:rPr>
            <w:rFonts w:ascii="Cambria Math" w:hAnsi="Cambria Math"/>
            <w:sz w:val="20"/>
            <w:szCs w:val="20"/>
          </w:rPr>
          <m:t>QuanLib</m:t>
        </m:r>
      </m:oMath>
      <w:r w:rsidR="00010200" w:rsidRPr="00BB62A3">
        <w:rPr>
          <w:rFonts w:ascii="Palatino Linotype" w:hAnsi="Palatino Linotype"/>
          <w:sz w:val="20"/>
          <w:szCs w:val="20"/>
        </w:rPr>
        <w:t xml:space="preserve"> only optio</w:t>
      </w:r>
      <w:r w:rsidR="007D5B2C" w:rsidRPr="00BB62A3">
        <w:rPr>
          <w:rFonts w:ascii="Palatino Linotype" w:hAnsi="Palatino Linotype"/>
          <w:sz w:val="20"/>
          <w:szCs w:val="20"/>
        </w:rPr>
        <w:t>ns on strikes with market volatility data</w:t>
      </w:r>
      <w:r w:rsidR="00010200" w:rsidRPr="00BB62A3">
        <w:rPr>
          <w:rFonts w:ascii="Palatino Linotype" w:hAnsi="Palatino Linotype"/>
          <w:sz w:val="20"/>
          <w:szCs w:val="20"/>
        </w:rPr>
        <w:t xml:space="preserve"> </w:t>
      </w:r>
      <w:r w:rsidR="00236A2F" w:rsidRPr="00BB62A3">
        <w:rPr>
          <w:rFonts w:ascii="Palatino Linotype" w:hAnsi="Palatino Linotype"/>
          <w:sz w:val="20"/>
          <w:szCs w:val="20"/>
        </w:rPr>
        <w:t xml:space="preserve">available </w:t>
      </w:r>
      <w:r w:rsidR="007D5B2C" w:rsidRPr="00BB62A3">
        <w:rPr>
          <w:rFonts w:ascii="Palatino Linotype" w:hAnsi="Palatino Linotype"/>
          <w:sz w:val="20"/>
          <w:szCs w:val="20"/>
        </w:rPr>
        <w:t xml:space="preserve">on each tenor </w:t>
      </w:r>
      <w:r w:rsidR="00010200" w:rsidRPr="00BB62A3">
        <w:rPr>
          <w:rFonts w:ascii="Palatino Linotype" w:hAnsi="Palatino Linotype"/>
          <w:sz w:val="20"/>
          <w:szCs w:val="20"/>
        </w:rPr>
        <w:t xml:space="preserve">were </w:t>
      </w:r>
      <w:r w:rsidR="00EB594A" w:rsidRPr="00BB62A3">
        <w:rPr>
          <w:rFonts w:ascii="Palatino Linotype" w:hAnsi="Palatino Linotype"/>
          <w:sz w:val="20"/>
          <w:szCs w:val="20"/>
        </w:rPr>
        <w:t>selected.</w:t>
      </w:r>
      <w:r w:rsidR="0001362B" w:rsidRPr="00BB62A3">
        <w:rPr>
          <w:rFonts w:ascii="Palatino Linotype" w:hAnsi="Palatino Linotype"/>
          <w:sz w:val="20"/>
          <w:szCs w:val="20"/>
        </w:rPr>
        <w:t xml:space="preserve"> </w:t>
      </w:r>
    </w:p>
    <w:p w14:paraId="66B8941E" w14:textId="08C7D766" w:rsidR="003B2088" w:rsidRPr="00BB62A3" w:rsidRDefault="00B15FBD" w:rsidP="00F62B95">
      <w:pPr>
        <w:spacing w:line="360" w:lineRule="auto"/>
        <w:jc w:val="both"/>
        <w:rPr>
          <w:rFonts w:ascii="Palatino Linotype" w:hAnsi="Palatino Linotype"/>
          <w:sz w:val="20"/>
          <w:szCs w:val="20"/>
        </w:rPr>
      </w:pPr>
      <w:r w:rsidRPr="00BB62A3">
        <w:rPr>
          <w:rFonts w:ascii="Palatino Linotype" w:hAnsi="Palatino Linotype"/>
          <w:sz w:val="20"/>
          <w:szCs w:val="20"/>
        </w:rPr>
        <w:lastRenderedPageBreak/>
        <w:t xml:space="preserve">All models have been calibrated using Python and </w:t>
      </w:r>
      <m:oMath>
        <m:r>
          <w:rPr>
            <w:rFonts w:ascii="Cambria Math" w:hAnsi="Cambria Math"/>
            <w:sz w:val="20"/>
            <w:szCs w:val="20"/>
          </w:rPr>
          <m:t>QuantLib</m:t>
        </m:r>
      </m:oMath>
      <w:r w:rsidR="00A048A9" w:rsidRPr="00BB62A3">
        <w:rPr>
          <w:rFonts w:ascii="Palatino Linotype" w:hAnsi="Palatino Linotype"/>
          <w:sz w:val="20"/>
          <w:szCs w:val="20"/>
        </w:rPr>
        <w:t>, a</w:t>
      </w:r>
      <w:r w:rsidR="00E63D37">
        <w:rPr>
          <w:rFonts w:ascii="Palatino Linotype" w:hAnsi="Palatino Linotype"/>
          <w:sz w:val="20"/>
          <w:szCs w:val="20"/>
        </w:rPr>
        <w:t>n open-source</w:t>
      </w:r>
      <w:r w:rsidR="00A048A9" w:rsidRPr="00BB62A3">
        <w:rPr>
          <w:rFonts w:ascii="Palatino Linotype" w:hAnsi="Palatino Linotype"/>
          <w:sz w:val="20"/>
          <w:szCs w:val="20"/>
        </w:rPr>
        <w:t xml:space="preserve"> library </w:t>
      </w:r>
      <w:r w:rsidRPr="00BB62A3">
        <w:rPr>
          <w:rFonts w:ascii="Palatino Linotype" w:hAnsi="Palatino Linotype"/>
          <w:sz w:val="20"/>
          <w:szCs w:val="20"/>
        </w:rPr>
        <w:t xml:space="preserve">for quantitative </w:t>
      </w:r>
      <w:r w:rsidR="00A048A9" w:rsidRPr="00BB62A3">
        <w:rPr>
          <w:rFonts w:ascii="Palatino Linotype" w:hAnsi="Palatino Linotype"/>
          <w:sz w:val="20"/>
          <w:szCs w:val="20"/>
        </w:rPr>
        <w:t>financ</w:t>
      </w:r>
      <w:r w:rsidR="00E63D37">
        <w:rPr>
          <w:rFonts w:ascii="Palatino Linotype" w:hAnsi="Palatino Linotype"/>
          <w:sz w:val="20"/>
          <w:szCs w:val="20"/>
        </w:rPr>
        <w:t>e</w:t>
      </w:r>
      <w:r w:rsidRPr="00BB62A3">
        <w:rPr>
          <w:rFonts w:ascii="Palatino Linotype" w:hAnsi="Palatino Linotype"/>
          <w:sz w:val="20"/>
          <w:szCs w:val="20"/>
        </w:rPr>
        <w:t xml:space="preserve">. </w:t>
      </w:r>
      <w:r w:rsidR="00396D2C" w:rsidRPr="00BB62A3">
        <w:rPr>
          <w:rFonts w:ascii="Palatino Linotype" w:hAnsi="Palatino Linotype"/>
          <w:sz w:val="20"/>
          <w:szCs w:val="20"/>
        </w:rPr>
        <w:t xml:space="preserve">The full notebook can be </w:t>
      </w:r>
      <w:r w:rsidR="00A048A9" w:rsidRPr="00BB62A3">
        <w:rPr>
          <w:rFonts w:ascii="Palatino Linotype" w:hAnsi="Palatino Linotype"/>
          <w:sz w:val="20"/>
          <w:szCs w:val="20"/>
        </w:rPr>
        <w:t>viewed</w:t>
      </w:r>
      <w:r w:rsidR="006A2A4D" w:rsidRPr="00BB62A3">
        <w:rPr>
          <w:rFonts w:ascii="Palatino Linotype" w:hAnsi="Palatino Linotype"/>
          <w:sz w:val="20"/>
          <w:szCs w:val="20"/>
        </w:rPr>
        <w:t xml:space="preserve"> and downloaded</w:t>
      </w:r>
      <w:r w:rsidR="00396D2C" w:rsidRPr="00BB62A3">
        <w:rPr>
          <w:rFonts w:ascii="Palatino Linotype" w:hAnsi="Palatino Linotype"/>
          <w:sz w:val="20"/>
          <w:szCs w:val="20"/>
        </w:rPr>
        <w:t xml:space="preserve"> on GitHub </w:t>
      </w:r>
      <w:r w:rsidR="006A2A4D" w:rsidRPr="00BB62A3">
        <w:rPr>
          <w:rFonts w:ascii="Palatino Linotype" w:hAnsi="Palatino Linotype"/>
          <w:sz w:val="20"/>
          <w:szCs w:val="20"/>
        </w:rPr>
        <w:t>at</w:t>
      </w:r>
      <w:r w:rsidR="00396D2C" w:rsidRPr="00BB62A3">
        <w:rPr>
          <w:rFonts w:ascii="Palatino Linotype" w:hAnsi="Palatino Linotype"/>
          <w:sz w:val="20"/>
          <w:szCs w:val="20"/>
        </w:rPr>
        <w:t xml:space="preserve"> </w:t>
      </w:r>
      <w:hyperlink r:id="rId13" w:history="1">
        <w:r w:rsidR="00396D2C" w:rsidRPr="00BB62A3">
          <w:rPr>
            <w:rStyle w:val="Hyperlink"/>
            <w:rFonts w:ascii="Palatino Linotype" w:hAnsi="Palatino Linotype"/>
            <w:sz w:val="20"/>
            <w:szCs w:val="20"/>
          </w:rPr>
          <w:t>https://github.com/lucasomigli/SABR-volatility-models</w:t>
        </w:r>
      </w:hyperlink>
      <w:r w:rsidR="00396D2C" w:rsidRPr="00BB62A3">
        <w:rPr>
          <w:rFonts w:ascii="Palatino Linotype" w:hAnsi="Palatino Linotype"/>
          <w:sz w:val="20"/>
          <w:szCs w:val="20"/>
        </w:rPr>
        <w:t>.</w:t>
      </w:r>
      <w:r w:rsidR="0001362B" w:rsidRPr="00BB62A3">
        <w:rPr>
          <w:rFonts w:ascii="Palatino Linotype" w:hAnsi="Palatino Linotype"/>
          <w:sz w:val="20"/>
          <w:szCs w:val="20"/>
        </w:rPr>
        <w:t xml:space="preserve"> </w:t>
      </w:r>
      <w:r w:rsidR="003B2088" w:rsidRPr="00BB62A3">
        <w:rPr>
          <w:rFonts w:ascii="Palatino Linotype" w:hAnsi="Palatino Linotype"/>
          <w:sz w:val="20"/>
          <w:szCs w:val="20"/>
        </w:rPr>
        <w:t>More regarding the</w:t>
      </w:r>
      <w:r w:rsidR="0082665E" w:rsidRPr="00BB62A3">
        <w:rPr>
          <w:rFonts w:ascii="Palatino Linotype" w:hAnsi="Palatino Linotype"/>
          <w:sz w:val="20"/>
          <w:szCs w:val="20"/>
        </w:rPr>
        <w:t xml:space="preserve"> </w:t>
      </w:r>
      <m:oMath>
        <m:r>
          <w:rPr>
            <w:rFonts w:ascii="Cambria Math" w:hAnsi="Cambria Math"/>
            <w:sz w:val="20"/>
            <w:szCs w:val="20"/>
          </w:rPr>
          <m:t>QuantLib</m:t>
        </m:r>
      </m:oMath>
      <w:r w:rsidR="001D5DFC" w:rsidRPr="00BB62A3">
        <w:rPr>
          <w:rFonts w:ascii="Palatino Linotype" w:hAnsi="Palatino Linotype"/>
          <w:sz w:val="20"/>
          <w:szCs w:val="20"/>
        </w:rPr>
        <w:t xml:space="preserve"> port for python</w:t>
      </w:r>
      <w:r w:rsidR="003B2088" w:rsidRPr="00BB62A3">
        <w:rPr>
          <w:rFonts w:ascii="Palatino Linotype" w:hAnsi="Palatino Linotype"/>
          <w:sz w:val="20"/>
          <w:szCs w:val="20"/>
        </w:rPr>
        <w:t xml:space="preserve"> and its </w:t>
      </w:r>
      <w:r w:rsidR="001D5DFC" w:rsidRPr="00BB62A3">
        <w:rPr>
          <w:rFonts w:ascii="Palatino Linotype" w:hAnsi="Palatino Linotype"/>
          <w:sz w:val="20"/>
          <w:szCs w:val="20"/>
        </w:rPr>
        <w:t xml:space="preserve">full </w:t>
      </w:r>
      <w:r w:rsidR="003B2088" w:rsidRPr="00BB62A3">
        <w:rPr>
          <w:rFonts w:ascii="Palatino Linotype" w:hAnsi="Palatino Linotype"/>
          <w:sz w:val="20"/>
          <w:szCs w:val="20"/>
        </w:rPr>
        <w:t xml:space="preserve">documentation can be found on the </w:t>
      </w:r>
      <w:r w:rsidR="001D5DFC" w:rsidRPr="00BB62A3">
        <w:rPr>
          <w:rFonts w:ascii="Palatino Linotype" w:hAnsi="Palatino Linotype"/>
          <w:sz w:val="20"/>
          <w:szCs w:val="20"/>
        </w:rPr>
        <w:t xml:space="preserve">developers’ </w:t>
      </w:r>
      <w:r w:rsidR="00631044" w:rsidRPr="00BB62A3">
        <w:rPr>
          <w:rFonts w:ascii="Palatino Linotype" w:hAnsi="Palatino Linotype"/>
          <w:sz w:val="20"/>
          <w:szCs w:val="20"/>
        </w:rPr>
        <w:t>GitHub</w:t>
      </w:r>
      <w:r w:rsidR="003B2088" w:rsidRPr="00BB62A3">
        <w:rPr>
          <w:rFonts w:ascii="Palatino Linotype" w:hAnsi="Palatino Linotype"/>
          <w:sz w:val="20"/>
          <w:szCs w:val="20"/>
        </w:rPr>
        <w:t xml:space="preserve"> page</w:t>
      </w:r>
      <w:r w:rsidR="00FC56B9">
        <w:rPr>
          <w:rFonts w:ascii="Palatino Linotype" w:hAnsi="Palatino Linotype"/>
          <w:sz w:val="20"/>
          <w:szCs w:val="20"/>
        </w:rPr>
        <w:t xml:space="preserve"> </w:t>
      </w:r>
      <w:hyperlink r:id="rId14" w:history="1">
        <w:r w:rsidR="00A619AB" w:rsidRPr="007F0DDF">
          <w:rPr>
            <w:rStyle w:val="Hyperlink"/>
            <w:rFonts w:ascii="Palatino Linotype" w:hAnsi="Palatino Linotype"/>
            <w:sz w:val="20"/>
            <w:szCs w:val="20"/>
          </w:rPr>
          <w:t>https://github.com/lballabio/quantlib</w:t>
        </w:r>
      </w:hyperlink>
      <w:r w:rsidR="00447C78">
        <w:rPr>
          <w:rFonts w:ascii="Palatino Linotype" w:hAnsi="Palatino Linotype"/>
          <w:sz w:val="20"/>
          <w:szCs w:val="20"/>
        </w:rPr>
        <w:t xml:space="preserve"> </w:t>
      </w:r>
      <w:r w:rsidR="002C08C6" w:rsidRPr="00BB62A3">
        <w:rPr>
          <w:rFonts w:ascii="Palatino Linotype" w:hAnsi="Palatino Linotype"/>
          <w:sz w:val="20"/>
          <w:szCs w:val="20"/>
        </w:rPr>
        <w:t>or</w:t>
      </w:r>
      <w:r w:rsidR="003B2088" w:rsidRPr="00BB62A3">
        <w:rPr>
          <w:rFonts w:ascii="Palatino Linotype" w:hAnsi="Palatino Linotype"/>
          <w:sz w:val="20"/>
          <w:szCs w:val="20"/>
        </w:rPr>
        <w:t xml:space="preserve"> on </w:t>
      </w:r>
      <w:hyperlink r:id="rId15" w:history="1">
        <w:r w:rsidR="003B2088" w:rsidRPr="00BB62A3">
          <w:rPr>
            <w:rStyle w:val="Hyperlink"/>
            <w:rFonts w:ascii="Palatino Linotype" w:hAnsi="Palatino Linotype"/>
            <w:sz w:val="20"/>
            <w:szCs w:val="20"/>
          </w:rPr>
          <w:t>https://www.quantlib.org/</w:t>
        </w:r>
      </w:hyperlink>
      <w:r w:rsidR="003B2088" w:rsidRPr="00BB62A3">
        <w:rPr>
          <w:rFonts w:ascii="Palatino Linotype" w:hAnsi="Palatino Linotype"/>
          <w:sz w:val="20"/>
          <w:szCs w:val="20"/>
        </w:rPr>
        <w:t>.</w:t>
      </w:r>
      <w:r w:rsidR="00BB168D" w:rsidRPr="00BB62A3">
        <w:rPr>
          <w:rFonts w:ascii="Palatino Linotype" w:hAnsi="Palatino Linotype"/>
          <w:sz w:val="20"/>
          <w:szCs w:val="20"/>
        </w:rPr>
        <w:t xml:space="preserve"> </w:t>
      </w:r>
      <w:r w:rsidR="0001689B" w:rsidRPr="00BB62A3">
        <w:rPr>
          <w:rFonts w:ascii="Palatino Linotype" w:hAnsi="Palatino Linotype"/>
          <w:sz w:val="20"/>
          <w:szCs w:val="20"/>
        </w:rPr>
        <w:t>SABR models are parametrized using</w:t>
      </w:r>
      <w:r w:rsidR="003D2FF4">
        <w:rPr>
          <w:rFonts w:ascii="Palatino Linotype" w:hAnsi="Palatino Linotype"/>
          <w:sz w:val="20"/>
          <w:szCs w:val="20"/>
        </w:rPr>
        <w:t xml:space="preserve"> </w:t>
      </w:r>
      <m:oMath>
        <m:r>
          <w:rPr>
            <w:rFonts w:ascii="Cambria Math" w:hAnsi="Cambria Math"/>
            <w:sz w:val="20"/>
            <w:szCs w:val="20"/>
          </w:rPr>
          <m:t>scipy.optimize</m:t>
        </m:r>
      </m:oMath>
      <w:r w:rsidR="0001689B" w:rsidRPr="00BB62A3">
        <w:rPr>
          <w:rFonts w:ascii="Palatino Linotype" w:hAnsi="Palatino Linotype"/>
          <w:sz w:val="20"/>
          <w:szCs w:val="20"/>
        </w:rPr>
        <w:t xml:space="preserve"> and charts are plotted using </w:t>
      </w:r>
      <m:oMath>
        <m:r>
          <w:rPr>
            <w:rFonts w:ascii="Cambria Math" w:hAnsi="Cambria Math"/>
            <w:sz w:val="20"/>
            <w:szCs w:val="20"/>
          </w:rPr>
          <m:t>matplotlib</m:t>
        </m:r>
      </m:oMath>
      <w:r w:rsidR="0001689B" w:rsidRPr="00BB62A3">
        <w:rPr>
          <w:rFonts w:ascii="Palatino Linotype" w:hAnsi="Palatino Linotype"/>
          <w:sz w:val="20"/>
          <w:szCs w:val="20"/>
        </w:rPr>
        <w:t xml:space="preserve">. </w:t>
      </w:r>
      <w:r w:rsidR="00BC7119">
        <w:rPr>
          <w:rFonts w:ascii="Palatino Linotype" w:hAnsi="Palatino Linotype"/>
          <w:sz w:val="20"/>
          <w:szCs w:val="20"/>
        </w:rPr>
        <w:t>Python code</w:t>
      </w:r>
      <w:r w:rsidR="002C61DE" w:rsidRPr="00BB62A3">
        <w:rPr>
          <w:rFonts w:ascii="Palatino Linotype" w:hAnsi="Palatino Linotype"/>
          <w:sz w:val="20"/>
          <w:szCs w:val="20"/>
        </w:rPr>
        <w:t xml:space="preserve"> is available in the Appendix section. </w:t>
      </w:r>
      <w:r w:rsidR="007015D5" w:rsidRPr="00BB62A3">
        <w:rPr>
          <w:rFonts w:ascii="Palatino Linotype" w:hAnsi="Palatino Linotype"/>
          <w:sz w:val="20"/>
          <w:szCs w:val="20"/>
        </w:rPr>
        <w:t xml:space="preserve">The machine </w:t>
      </w:r>
      <w:r w:rsidR="00456507" w:rsidRPr="00BB62A3">
        <w:rPr>
          <w:rFonts w:ascii="Palatino Linotype" w:hAnsi="Palatino Linotype"/>
          <w:sz w:val="20"/>
          <w:szCs w:val="20"/>
        </w:rPr>
        <w:t>on</w:t>
      </w:r>
      <w:r w:rsidR="007015D5" w:rsidRPr="00BB62A3">
        <w:rPr>
          <w:rFonts w:ascii="Palatino Linotype" w:hAnsi="Palatino Linotype"/>
          <w:sz w:val="20"/>
          <w:szCs w:val="20"/>
        </w:rPr>
        <w:t xml:space="preserve"> which models are run is a Ryzen 5 1600 6-Core </w:t>
      </w:r>
      <w:r w:rsidR="0084790B">
        <w:rPr>
          <w:rFonts w:ascii="Palatino Linotype" w:hAnsi="Palatino Linotype"/>
          <w:sz w:val="20"/>
          <w:szCs w:val="20"/>
        </w:rPr>
        <w:t>p</w:t>
      </w:r>
      <w:r w:rsidR="007015D5" w:rsidRPr="00BB62A3">
        <w:rPr>
          <w:rFonts w:ascii="Palatino Linotype" w:hAnsi="Palatino Linotype"/>
          <w:sz w:val="20"/>
          <w:szCs w:val="20"/>
        </w:rPr>
        <w:t xml:space="preserve">rocessor with 16 Gb of RAM. </w:t>
      </w:r>
    </w:p>
    <w:p w14:paraId="33FCBEC5" w14:textId="22C89ED7" w:rsidR="00C006D8" w:rsidRPr="00BB62A3" w:rsidRDefault="00C006D8" w:rsidP="00F62B95">
      <w:pPr>
        <w:pStyle w:val="Heading2"/>
        <w:spacing w:line="360" w:lineRule="auto"/>
        <w:jc w:val="both"/>
        <w:rPr>
          <w:rFonts w:ascii="Palatino Linotype" w:hAnsi="Palatino Linotype"/>
        </w:rPr>
      </w:pPr>
      <w:bookmarkStart w:id="25" w:name="_Toc83068590"/>
      <w:r w:rsidRPr="00BB62A3">
        <w:rPr>
          <w:rFonts w:ascii="Palatino Linotype" w:hAnsi="Palatino Linotype"/>
        </w:rPr>
        <w:t>Analysis</w:t>
      </w:r>
      <w:bookmarkEnd w:id="25"/>
    </w:p>
    <w:p w14:paraId="7E4C57E7" w14:textId="46D8BCC8" w:rsidR="00443B36" w:rsidRPr="00BB62A3" w:rsidRDefault="00BB168D" w:rsidP="00F62B95">
      <w:pPr>
        <w:pStyle w:val="Heading3"/>
        <w:spacing w:line="360" w:lineRule="auto"/>
        <w:jc w:val="both"/>
        <w:rPr>
          <w:rFonts w:ascii="Palatino Linotype" w:hAnsi="Palatino Linotype"/>
        </w:rPr>
      </w:pPr>
      <w:bookmarkStart w:id="26" w:name="_Toc83068591"/>
      <w:r w:rsidRPr="00BB62A3">
        <w:rPr>
          <w:rFonts w:ascii="Palatino Linotype" w:hAnsi="Palatino Linotype"/>
        </w:rPr>
        <w:t>Black Volatility Surface</w:t>
      </w:r>
      <w:bookmarkEnd w:id="26"/>
    </w:p>
    <w:p w14:paraId="6B8073AF" w14:textId="50089CF7" w:rsidR="00AE30A5" w:rsidRPr="00BB62A3" w:rsidRDefault="00443B36"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We start by introducing the implied volatility smiles for a range of tenors. </w:t>
      </w:r>
      <w:r w:rsidR="00F64AEA" w:rsidRPr="00BB62A3">
        <w:rPr>
          <w:rFonts w:ascii="Palatino Linotype" w:hAnsi="Palatino Linotype"/>
          <w:sz w:val="20"/>
          <w:szCs w:val="20"/>
        </w:rPr>
        <w:t xml:space="preserve">These are </w:t>
      </w:r>
      <w:r w:rsidR="009872F8" w:rsidRPr="00BB62A3">
        <w:rPr>
          <w:rFonts w:ascii="Palatino Linotype" w:hAnsi="Palatino Linotype"/>
          <w:sz w:val="20"/>
          <w:szCs w:val="20"/>
        </w:rPr>
        <w:t xml:space="preserve">directly </w:t>
      </w:r>
      <w:r w:rsidR="00F64AEA" w:rsidRPr="00BB62A3">
        <w:rPr>
          <w:rFonts w:ascii="Palatino Linotype" w:hAnsi="Palatino Linotype"/>
          <w:sz w:val="20"/>
          <w:szCs w:val="20"/>
        </w:rPr>
        <w:t xml:space="preserve">built </w:t>
      </w:r>
      <w:r w:rsidR="009872F8" w:rsidRPr="00BB62A3">
        <w:rPr>
          <w:rFonts w:ascii="Palatino Linotype" w:hAnsi="Palatino Linotype"/>
          <w:sz w:val="20"/>
          <w:szCs w:val="20"/>
        </w:rPr>
        <w:t>from market data</w:t>
      </w:r>
      <w:r w:rsidR="003E2B62">
        <w:rPr>
          <w:rFonts w:ascii="Palatino Linotype" w:hAnsi="Palatino Linotype"/>
          <w:sz w:val="20"/>
          <w:szCs w:val="20"/>
        </w:rPr>
        <w:t xml:space="preserve"> and</w:t>
      </w:r>
      <w:r w:rsidRPr="00BB62A3">
        <w:rPr>
          <w:rFonts w:ascii="Palatino Linotype" w:hAnsi="Palatino Linotype"/>
          <w:sz w:val="20"/>
          <w:szCs w:val="20"/>
        </w:rPr>
        <w:t xml:space="preserve"> </w:t>
      </w:r>
      <w:r w:rsidR="00841FAB" w:rsidRPr="00BB62A3">
        <w:rPr>
          <w:rFonts w:ascii="Palatino Linotype" w:hAnsi="Palatino Linotype"/>
          <w:sz w:val="20"/>
          <w:szCs w:val="20"/>
        </w:rPr>
        <w:t>are used together to construct the volatility matrix</w:t>
      </w:r>
      <w:r w:rsidR="00BC2EF7" w:rsidRPr="00BB62A3">
        <w:rPr>
          <w:rFonts w:ascii="Palatino Linotype" w:hAnsi="Palatino Linotype"/>
          <w:sz w:val="20"/>
          <w:szCs w:val="20"/>
        </w:rPr>
        <w:t>. I</w:t>
      </w:r>
      <w:r w:rsidR="00841FAB" w:rsidRPr="00BB62A3">
        <w:rPr>
          <w:rFonts w:ascii="Palatino Linotype" w:hAnsi="Palatino Linotype"/>
          <w:sz w:val="20"/>
          <w:szCs w:val="20"/>
        </w:rPr>
        <w:t xml:space="preserve">n </w:t>
      </w:r>
      <m:oMath>
        <m:r>
          <w:rPr>
            <w:rFonts w:ascii="Cambria Math" w:hAnsi="Cambria Math"/>
            <w:sz w:val="20"/>
            <w:szCs w:val="20"/>
          </w:rPr>
          <m:t>QuantLib</m:t>
        </m:r>
      </m:oMath>
      <w:r w:rsidR="00841FAB" w:rsidRPr="00BB62A3">
        <w:rPr>
          <w:rFonts w:ascii="Palatino Linotype" w:hAnsi="Palatino Linotype"/>
          <w:sz w:val="20"/>
          <w:szCs w:val="20"/>
        </w:rPr>
        <w:t xml:space="preserve"> </w:t>
      </w:r>
      <w:r w:rsidR="00BC2EF7" w:rsidRPr="00BB62A3">
        <w:rPr>
          <w:rFonts w:ascii="Palatino Linotype" w:hAnsi="Palatino Linotype"/>
          <w:sz w:val="20"/>
          <w:szCs w:val="20"/>
        </w:rPr>
        <w:t xml:space="preserve">this is done </w:t>
      </w:r>
      <w:r w:rsidR="00864AED">
        <w:rPr>
          <w:rFonts w:ascii="Palatino Linotype" w:hAnsi="Palatino Linotype"/>
          <w:sz w:val="20"/>
          <w:szCs w:val="20"/>
        </w:rPr>
        <w:t xml:space="preserve">by </w:t>
      </w:r>
      <w:r w:rsidR="00841FAB" w:rsidRPr="00BB62A3">
        <w:rPr>
          <w:rFonts w:ascii="Palatino Linotype" w:hAnsi="Palatino Linotype"/>
          <w:sz w:val="20"/>
          <w:szCs w:val="20"/>
        </w:rPr>
        <w:t xml:space="preserve">using </w:t>
      </w:r>
      <w:r w:rsidR="00864AED">
        <w:rPr>
          <w:rFonts w:ascii="Palatino Linotype" w:hAnsi="Palatino Linotype"/>
          <w:sz w:val="20"/>
          <w:szCs w:val="20"/>
        </w:rPr>
        <w:t xml:space="preserve">a </w:t>
      </w:r>
      <m:oMath>
        <m:r>
          <w:rPr>
            <w:rFonts w:ascii="Cambria Math" w:hAnsi="Cambria Math"/>
            <w:sz w:val="20"/>
            <w:szCs w:val="20"/>
          </w:rPr>
          <m:t>ql.Matrix</m:t>
        </m:r>
      </m:oMath>
      <w:r w:rsidR="00864AED">
        <w:rPr>
          <w:rFonts w:ascii="Palatino Linotype" w:hAnsi="Palatino Linotype"/>
          <w:sz w:val="20"/>
          <w:szCs w:val="20"/>
        </w:rPr>
        <w:t xml:space="preserve"> object </w:t>
      </w:r>
      <w:r w:rsidR="00915D2E">
        <w:rPr>
          <w:rFonts w:ascii="Palatino Linotype" w:hAnsi="Palatino Linotype"/>
          <w:sz w:val="20"/>
          <w:szCs w:val="20"/>
        </w:rPr>
        <w:t>which is passed to the</w:t>
      </w:r>
      <w:r w:rsidR="0049615E" w:rsidRPr="00BB62A3">
        <w:rPr>
          <w:rFonts w:ascii="Palatino Linotype" w:hAnsi="Palatino Linotype"/>
          <w:sz w:val="20"/>
          <w:szCs w:val="20"/>
        </w:rPr>
        <w:t xml:space="preserve"> </w:t>
      </w:r>
      <m:oMath>
        <m:r>
          <w:rPr>
            <w:rFonts w:ascii="Cambria Math" w:hAnsi="Cambria Math"/>
            <w:sz w:val="20"/>
            <w:szCs w:val="20"/>
          </w:rPr>
          <m:t>ql.BlackVarianceSurface</m:t>
        </m:r>
      </m:oMath>
      <w:r w:rsidR="00B22CDD" w:rsidRPr="00BB62A3">
        <w:rPr>
          <w:rFonts w:ascii="Palatino Linotype" w:hAnsi="Palatino Linotype"/>
          <w:sz w:val="20"/>
          <w:szCs w:val="20"/>
        </w:rPr>
        <w:t xml:space="preserve"> </w:t>
      </w:r>
      <w:r w:rsidR="00915D2E">
        <w:rPr>
          <w:rFonts w:ascii="Palatino Linotype" w:hAnsi="Palatino Linotype"/>
          <w:sz w:val="20"/>
          <w:szCs w:val="20"/>
        </w:rPr>
        <w:t xml:space="preserve">method </w:t>
      </w:r>
      <w:r w:rsidR="003F38E8">
        <w:rPr>
          <w:rFonts w:ascii="Palatino Linotype" w:hAnsi="Palatino Linotype"/>
          <w:sz w:val="20"/>
          <w:szCs w:val="20"/>
        </w:rPr>
        <w:t>together with</w:t>
      </w:r>
      <w:r w:rsidR="00B22CDD" w:rsidRPr="00BB62A3">
        <w:rPr>
          <w:rFonts w:ascii="Palatino Linotype" w:hAnsi="Palatino Linotype"/>
          <w:sz w:val="20"/>
          <w:szCs w:val="20"/>
        </w:rPr>
        <w:t xml:space="preserve"> the calculation date </w:t>
      </w:r>
      <w:r w:rsidR="00F854F0" w:rsidRPr="00BB62A3">
        <w:rPr>
          <w:rFonts w:ascii="Palatino Linotype" w:hAnsi="Palatino Linotype"/>
          <w:sz w:val="20"/>
          <w:szCs w:val="20"/>
        </w:rPr>
        <w:t xml:space="preserve">and the day count convention to </w:t>
      </w:r>
      <m:oMath>
        <m:r>
          <w:rPr>
            <w:rFonts w:ascii="Cambria Math" w:hAnsi="Cambria Math"/>
            <w:sz w:val="20"/>
            <w:szCs w:val="20"/>
          </w:rPr>
          <m:t>ql.Actual365Fixed</m:t>
        </m:r>
      </m:oMath>
      <w:r w:rsidR="0049615E" w:rsidRPr="00BB62A3">
        <w:rPr>
          <w:rFonts w:ascii="Palatino Linotype" w:hAnsi="Palatino Linotype"/>
          <w:sz w:val="20"/>
          <w:szCs w:val="20"/>
        </w:rPr>
        <w:t xml:space="preserve">. </w:t>
      </w:r>
      <w:r w:rsidR="00FA42C7" w:rsidRPr="00BB62A3">
        <w:rPr>
          <w:rFonts w:ascii="Palatino Linotype" w:hAnsi="Palatino Linotype"/>
          <w:sz w:val="20"/>
          <w:szCs w:val="20"/>
        </w:rPr>
        <w:t>Th</w:t>
      </w:r>
      <w:r w:rsidR="008F4471" w:rsidRPr="00BB62A3">
        <w:rPr>
          <w:rFonts w:ascii="Palatino Linotype" w:hAnsi="Palatino Linotype"/>
          <w:sz w:val="20"/>
          <w:szCs w:val="20"/>
        </w:rPr>
        <w:t>is</w:t>
      </w:r>
      <w:r w:rsidR="00FA42C7" w:rsidRPr="00BB62A3">
        <w:rPr>
          <w:rFonts w:ascii="Palatino Linotype" w:hAnsi="Palatino Linotype"/>
          <w:sz w:val="20"/>
          <w:szCs w:val="20"/>
        </w:rPr>
        <w:t xml:space="preserve"> method constructs a surface </w:t>
      </w:r>
      <w:r w:rsidR="006758E3" w:rsidRPr="00BB62A3">
        <w:rPr>
          <w:rFonts w:ascii="Palatino Linotype" w:hAnsi="Palatino Linotype"/>
          <w:sz w:val="20"/>
          <w:szCs w:val="20"/>
        </w:rPr>
        <w:t>using linear interpolation</w:t>
      </w:r>
      <w:r w:rsidR="00D31C0C" w:rsidRPr="00BB62A3">
        <w:rPr>
          <w:rFonts w:ascii="Palatino Linotype" w:hAnsi="Palatino Linotype"/>
          <w:sz w:val="20"/>
          <w:szCs w:val="20"/>
        </w:rPr>
        <w:t xml:space="preserve"> (although other ways are possible, such as </w:t>
      </w:r>
      <m:oMath>
        <m:r>
          <w:rPr>
            <w:rFonts w:ascii="Cambria Math" w:hAnsi="Cambria Math"/>
            <w:sz w:val="20"/>
            <w:szCs w:val="20"/>
          </w:rPr>
          <m:t>LogLinearInterpolation, BicubicSpline</m:t>
        </m:r>
      </m:oMath>
      <w:r w:rsidR="00D31C0C" w:rsidRPr="00BB62A3">
        <w:rPr>
          <w:rFonts w:ascii="Palatino Linotype" w:hAnsi="Palatino Linotype"/>
          <w:sz w:val="20"/>
          <w:szCs w:val="20"/>
        </w:rPr>
        <w:t xml:space="preserve"> or </w:t>
      </w:r>
      <m:oMath>
        <m:r>
          <w:rPr>
            <w:rFonts w:ascii="Cambria Math" w:hAnsi="Cambria Math"/>
            <w:sz w:val="20"/>
            <w:szCs w:val="20"/>
          </w:rPr>
          <m:t>KernelInterpolation</m:t>
        </m:r>
      </m:oMath>
      <w:r w:rsidR="00D31C0C" w:rsidRPr="00BB62A3">
        <w:rPr>
          <w:rFonts w:ascii="Palatino Linotype" w:hAnsi="Palatino Linotype"/>
          <w:sz w:val="20"/>
          <w:szCs w:val="20"/>
        </w:rPr>
        <w:t xml:space="preserve"> and more)</w:t>
      </w:r>
      <w:r w:rsidR="00FA42C7" w:rsidRPr="00BB62A3">
        <w:rPr>
          <w:rFonts w:ascii="Palatino Linotype" w:hAnsi="Palatino Linotype"/>
          <w:sz w:val="20"/>
          <w:szCs w:val="20"/>
        </w:rPr>
        <w:t xml:space="preserve">. </w:t>
      </w:r>
    </w:p>
    <w:p w14:paraId="7980C56F" w14:textId="14072780" w:rsidR="00443B36" w:rsidRDefault="00AB432C" w:rsidP="00F62B95">
      <w:pPr>
        <w:spacing w:line="360" w:lineRule="auto"/>
        <w:jc w:val="both"/>
        <w:rPr>
          <w:rFonts w:ascii="Palatino Linotype" w:hAnsi="Palatino Linotype"/>
          <w:sz w:val="20"/>
          <w:szCs w:val="20"/>
        </w:rPr>
      </w:pPr>
      <w:r>
        <w:rPr>
          <w:noProof/>
        </w:rPr>
        <mc:AlternateContent>
          <mc:Choice Requires="wps">
            <w:drawing>
              <wp:anchor distT="0" distB="0" distL="114300" distR="114300" simplePos="0" relativeHeight="251607040" behindDoc="0" locked="0" layoutInCell="1" allowOverlap="1" wp14:anchorId="71830674" wp14:editId="2EDA32A7">
                <wp:simplePos x="0" y="0"/>
                <wp:positionH relativeFrom="column">
                  <wp:posOffset>4733925</wp:posOffset>
                </wp:positionH>
                <wp:positionV relativeFrom="paragraph">
                  <wp:posOffset>2466340</wp:posOffset>
                </wp:positionV>
                <wp:extent cx="226695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14:paraId="540D3C8F" w14:textId="65274D5B" w:rsidR="00AB432C" w:rsidRPr="00F909A0" w:rsidRDefault="00AB432C" w:rsidP="0091655C">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3</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830674" id="Text Box 9" o:spid="_x0000_s1032" type="#_x0000_t202" style="position:absolute;left:0;text-align:left;margin-left:372.75pt;margin-top:194.2pt;width:178.5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dQLgIAAGQEAAAOAAAAZHJzL2Uyb0RvYy54bWysVMFu2zAMvQ/YPwi6L06yNViMOEWWIsOA&#10;oi2QDD0rshwLkEWNUmJnXz9KjtOu22nYRaZIitJ7j/TitmsMOyn0GmzBJ6MxZ8pKKLU9FPz7bvPh&#10;M2c+CFsKA1YV/Kw8v12+f7doXa6mUIMpFTIqYn3euoLXIbg8y7ysVSP8CJyyFKwAGxFoi4esRNFS&#10;9cZk0/F4lrWApUOQynvy3vVBvkz1q0rJ8FhVXgVmCk5vC2nFtO7jmi0XIj+gcLWWl2eIf3hFI7Sl&#10;S6+l7kQQ7Ij6j1KNlggeqjCS0GRQVVqqhIHQTMZv0Gxr4VTCQuR4d6XJ/7+y8uH0hEyXBZ9zZkVD&#10;Eu1UF9gX6Ng8stM6n1PS1lFa6MhNKg9+T84IuquwiV+CwyhOPJ+v3MZikpzT6Ww2v6GQpNjs402s&#10;kb0cdejDVwUNi0bBkYRLfIrTvQ996pASb/JgdLnRxsRNDKwNspMgkdtaB3Up/luWsTHXQjzVF4ye&#10;LOLrcUQrdPsusfFpwLiH8kzQEfrW8U5uNN13L3x4Eki9QpCo/8MjLZWBtuBwsTirAX/+zR/zSUKK&#10;ctZS7xXc/zgKVJyZb5bEjY06GDgY+8Gwx2YNhHRCk+VkMukABjOYFULzTGOxirdQSFhJdxU8DOY6&#10;9BNAYyXVapWSqB2dCPd262QsPfC6654FuosqgcR8gKErRf5GnD43yeNWx0BMJ+Uirz2LF7qplZP2&#10;l7GLs/J6n7Jefg7LXwAAAP//AwBQSwMEFAAGAAgAAAAhADIlZh3hAAAADAEAAA8AAABkcnMvZG93&#10;bnJldi54bWxMj7FOwzAQhnck3sE6JBZEnbZJiUKcqqpggKUidGFz42sciM+R7bTh7XFZYLz/Pv33&#10;XbmeTM9O6HxnScB8lgBDaqzqqBWwf3++z4H5IEnJ3hIK+EYP6+r6qpSFsmd6w1MdWhZLyBdSgA5h&#10;KDj3jUYj/cwOSHF3tM7IEEfXcuXkOZabni+SZMWN7Che0HLArcbmqx6NgF36sdN34/HpdZMu3ct+&#10;3K4+21qI25tp8wgs4BT+YLjoR3WootPBjqQ86wU8pFkWUQHLPE+BXYh5sojR4TfKgFcl//9E9QMA&#10;AP//AwBQSwECLQAUAAYACAAAACEAtoM4kv4AAADhAQAAEwAAAAAAAAAAAAAAAAAAAAAAW0NvbnRl&#10;bnRfVHlwZXNdLnhtbFBLAQItABQABgAIAAAAIQA4/SH/1gAAAJQBAAALAAAAAAAAAAAAAAAAAC8B&#10;AABfcmVscy8ucmVsc1BLAQItABQABgAIAAAAIQBu+YdQLgIAAGQEAAAOAAAAAAAAAAAAAAAAAC4C&#10;AABkcnMvZTJvRG9jLnhtbFBLAQItABQABgAIAAAAIQAyJWYd4QAAAAwBAAAPAAAAAAAAAAAAAAAA&#10;AIgEAABkcnMvZG93bnJldi54bWxQSwUGAAAAAAQABADzAAAAlgUAAAAA&#10;" stroked="f">
                <v:textbox style="mso-fit-shape-to-text:t" inset="0,0,0,0">
                  <w:txbxContent>
                    <w:p w14:paraId="540D3C8F" w14:textId="65274D5B" w:rsidR="00AB432C" w:rsidRPr="00F909A0" w:rsidRDefault="00AB432C" w:rsidP="0091655C">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3</w:t>
                      </w:r>
                      <w:r w:rsidR="00826CA9">
                        <w:rPr>
                          <w:noProof/>
                        </w:rPr>
                        <w:fldChar w:fldCharType="end"/>
                      </w:r>
                    </w:p>
                  </w:txbxContent>
                </v:textbox>
                <w10:wrap type="square"/>
              </v:shape>
            </w:pict>
          </mc:Fallback>
        </mc:AlternateContent>
      </w:r>
      <w:r>
        <w:rPr>
          <w:rFonts w:ascii="Palatino Linotype" w:hAnsi="Palatino Linotype"/>
          <w:noProof/>
          <w:sz w:val="20"/>
          <w:szCs w:val="20"/>
        </w:rPr>
        <w:drawing>
          <wp:anchor distT="0" distB="0" distL="114300" distR="114300" simplePos="0" relativeHeight="251600896" behindDoc="0" locked="0" layoutInCell="1" allowOverlap="1" wp14:anchorId="4C5011F5" wp14:editId="03D5EF3D">
            <wp:simplePos x="0" y="0"/>
            <wp:positionH relativeFrom="column">
              <wp:posOffset>4733925</wp:posOffset>
            </wp:positionH>
            <wp:positionV relativeFrom="paragraph">
              <wp:posOffset>231140</wp:posOffset>
            </wp:positionV>
            <wp:extent cx="2266950" cy="21780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2266950" cy="21780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04992" behindDoc="0" locked="0" layoutInCell="1" allowOverlap="1" wp14:anchorId="79214723" wp14:editId="41479DF9">
                <wp:simplePos x="0" y="0"/>
                <wp:positionH relativeFrom="column">
                  <wp:posOffset>2305050</wp:posOffset>
                </wp:positionH>
                <wp:positionV relativeFrom="paragraph">
                  <wp:posOffset>2486025</wp:posOffset>
                </wp:positionV>
                <wp:extent cx="223837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238375" cy="635"/>
                        </a:xfrm>
                        <a:prstGeom prst="rect">
                          <a:avLst/>
                        </a:prstGeom>
                        <a:solidFill>
                          <a:prstClr val="white"/>
                        </a:solidFill>
                        <a:ln>
                          <a:noFill/>
                        </a:ln>
                      </wps:spPr>
                      <wps:txbx>
                        <w:txbxContent>
                          <w:p w14:paraId="1B7ACE97" w14:textId="12FF94B1" w:rsidR="00AB432C" w:rsidRPr="0039308E" w:rsidRDefault="00AB432C" w:rsidP="0091655C">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4</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14723" id="Text Box 8" o:spid="_x0000_s1033" type="#_x0000_t202" style="position:absolute;left:0;text-align:left;margin-left:181.5pt;margin-top:195.75pt;width:176.2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ZhSLQIAAGQEAAAOAAAAZHJzL2Uyb0RvYy54bWysVE2P2yAQvVfqf0DcG+dDu42sOKs0q1SV&#10;ot2VkmrPBOMYCRgKJHb66ztgO9lue6p6wcPM8GDem/HiodWKnIXzEkxBJ6MxJcJwKKU5FvT7fvNp&#10;TokPzJRMgREFvQhPH5YfPywam4sp1KBK4QiCGJ83tqB1CDbPMs9roZkfgRUGgxU4zQJu3TErHWsQ&#10;XatsOh7fZw240jrgwnv0PnZBukz4VSV4eK4qLwJRBcW3hbS6tB7imi0XLD86ZmvJ+2ewf3iFZtLg&#10;pVeoRxYYOTn5B5SW3IGHKow46AyqSnKRasBqJuN31exqZkWqBcnx9kqT/3+w/On84ogsC4pCGaZR&#10;or1oA/kCLZlHdhrrc0zaWUwLLbpR5cHv0RmLbiun4xfLIRhHni9XbiMYR+d0OpvPPt9RwjF2P7uL&#10;GNntqHU+fBWgSTQK6lC4xCc7b33oUoeUeJMHJcuNVCpuYmCtHDkzFLmpZRA9+G9ZysRcA/FUBxg9&#10;WayvqyNaoT20iY30vug5QHnB0h10reMt30i8b8t8eGEOewWrxf4Pz7hUCpqCQm9RUoP7+Td/zEcJ&#10;MUpJg71XUP/jxJygRH0zKG5s1MFwg3EYDHPSa8BKJzhZlicTD7igBrNyoF9xLFbxFgwxw/GugobB&#10;XIduAnCsuFitUhK2o2Vha3aWR+iB1337ypztVQko5hMMXcnyd+J0uUkeuzoFZDopd2OxpxtbOWnf&#10;j12clbf7lHX7OSx/AQAA//8DAFBLAwQUAAYACAAAACEAYVfrj+EAAAALAQAADwAAAGRycy9kb3du&#10;cmV2LnhtbEyPMU/DMBCFdyT+g3VILIg6IW0KIU5VVTDAUpF2YXNjNw7E58h22vDvOVhge3f39O57&#10;5WqyPTtpHzqHAtJZAkxj41SHrYD97vn2HliIEpXsHWoBXzrAqrq8KGWh3Bnf9KmOLaMQDIUUYGIc&#10;Cs5DY7SVYeYGjXQ7Om9lpNG3XHl5pnDb87skybmVHdIHIwe9Mbr5rEcrYDt/35qb8fj0up5n/mU/&#10;bvKPthbi+mpaPwKLeop/ZvjBJ3SoiOngRlSB9QKyPKMukcRDugBGjmW6IHH43eTAq5L/71B9AwAA&#10;//8DAFBLAQItABQABgAIAAAAIQC2gziS/gAAAOEBAAATAAAAAAAAAAAAAAAAAAAAAABbQ29udGVu&#10;dF9UeXBlc10ueG1sUEsBAi0AFAAGAAgAAAAhADj9If/WAAAAlAEAAAsAAAAAAAAAAAAAAAAALwEA&#10;AF9yZWxzLy5yZWxzUEsBAi0AFAAGAAgAAAAhANRFmFItAgAAZAQAAA4AAAAAAAAAAAAAAAAALgIA&#10;AGRycy9lMm9Eb2MueG1sUEsBAi0AFAAGAAgAAAAhAGFX64/hAAAACwEAAA8AAAAAAAAAAAAAAAAA&#10;hwQAAGRycy9kb3ducmV2LnhtbFBLBQYAAAAABAAEAPMAAACVBQAAAAA=&#10;" stroked="f">
                <v:textbox style="mso-fit-shape-to-text:t" inset="0,0,0,0">
                  <w:txbxContent>
                    <w:p w14:paraId="1B7ACE97" w14:textId="12FF94B1" w:rsidR="00AB432C" w:rsidRPr="0039308E" w:rsidRDefault="00AB432C" w:rsidP="0091655C">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4</w:t>
                      </w:r>
                      <w:r w:rsidR="00826CA9">
                        <w:rPr>
                          <w:noProof/>
                        </w:rPr>
                        <w:fldChar w:fldCharType="end"/>
                      </w:r>
                    </w:p>
                  </w:txbxContent>
                </v:textbox>
                <w10:wrap type="square"/>
              </v:shape>
            </w:pict>
          </mc:Fallback>
        </mc:AlternateContent>
      </w:r>
      <w:r>
        <w:rPr>
          <w:rFonts w:ascii="Palatino Linotype" w:hAnsi="Palatino Linotype"/>
          <w:noProof/>
          <w:sz w:val="20"/>
          <w:szCs w:val="20"/>
        </w:rPr>
        <w:drawing>
          <wp:anchor distT="0" distB="0" distL="114300" distR="114300" simplePos="0" relativeHeight="251599872" behindDoc="0" locked="0" layoutInCell="1" allowOverlap="1" wp14:anchorId="476A2DCC" wp14:editId="738436BD">
            <wp:simplePos x="0" y="0"/>
            <wp:positionH relativeFrom="margin">
              <wp:align>center</wp:align>
            </wp:positionH>
            <wp:positionV relativeFrom="paragraph">
              <wp:posOffset>231140</wp:posOffset>
            </wp:positionV>
            <wp:extent cx="2238375" cy="219773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2238375" cy="21977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02944" behindDoc="0" locked="0" layoutInCell="1" allowOverlap="1" wp14:anchorId="2814FDDA" wp14:editId="3234F655">
                <wp:simplePos x="0" y="0"/>
                <wp:positionH relativeFrom="column">
                  <wp:posOffset>0</wp:posOffset>
                </wp:positionH>
                <wp:positionV relativeFrom="paragraph">
                  <wp:posOffset>2445385</wp:posOffset>
                </wp:positionV>
                <wp:extent cx="229552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1383F47D" w14:textId="1E83ED9D" w:rsidR="00AB432C" w:rsidRPr="002648B8" w:rsidRDefault="00AB432C" w:rsidP="0091655C">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5</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4FDDA" id="Text Box 7" o:spid="_x0000_s1034" type="#_x0000_t202" style="position:absolute;left:0;text-align:left;margin-left:0;margin-top:192.55pt;width:180.7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wgmLwIAAGQEAAAOAAAAZHJzL2Uyb0RvYy54bWysVMFu2zAMvQ/YPwi6L04yJF2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b/hzIqG&#10;JNqpLrDP0LGbyE7rfE5JW0dpoSM3qTz4PTkj6K7CJn4JDqM48Xy+chuLSXJOp7ez2XTGmaTY/OMs&#10;1shejzr04YuChkWj4EjCJT7F6cGHPnVIiTd5MLrcaGPiJgbWBtlJkMhtrYO6FP8ty9iYayGe6gtG&#10;Txbx9TiiFbp9l9iYDxj3UJ4JOkLfOt7Jjab7HoQPzwKpVwgt9X94oqUy0BYcLhZnNeCPv/ljPklI&#10;Uc5a6r2C++9HgYoz89WSuLFRBwMHYz8Y9tisgZBOaLKcTCYdwGAGs0JoXmgsVvEWCgkr6a6Ch8Fc&#10;h34CaKykWq1SErWjE+HBbp2MpQded92LQHdRJZCYjzB0pcjfiNPnJnnc6hiI6aRc5LVn8UI3tXLS&#10;/jJ2cVZ+3aes15/D8icAAAD//wMAUEsDBBQABgAIAAAAIQDQNnMm3wAAAAgBAAAPAAAAZHJzL2Rv&#10;d25yZXYueG1sTI/BTsMwEETvSPyDtUhcEHXStFGVxqmqCg5wqQi99ObG2zgQryPbacPfY7jAcXZW&#10;M2/KzWR6dkHnO0sC0lkCDKmxqqNWwOH9+XEFzAdJSvaWUMAXethUtzelLJS90hte6tCyGEK+kAJ0&#10;CEPBuW80GulndkCK3tk6I0OUruXKyWsMNz2fJ0nOjewoNmg54E5j81mPRsB+cdzrh/H89LpdZO7l&#10;MO7yj7YW4v5u2q6BBZzC3zP84Ed0qCLTyY6kPOsFxCFBQLZapsCineXpEtjp9zIHXpX8/4DqGwAA&#10;//8DAFBLAQItABQABgAIAAAAIQC2gziS/gAAAOEBAAATAAAAAAAAAAAAAAAAAAAAAABbQ29udGVu&#10;dF9UeXBlc10ueG1sUEsBAi0AFAAGAAgAAAAhADj9If/WAAAAlAEAAAsAAAAAAAAAAAAAAAAALwEA&#10;AF9yZWxzLy5yZWxzUEsBAi0AFAAGAAgAAAAhAJXnCCYvAgAAZAQAAA4AAAAAAAAAAAAAAAAALgIA&#10;AGRycy9lMm9Eb2MueG1sUEsBAi0AFAAGAAgAAAAhANA2cybfAAAACAEAAA8AAAAAAAAAAAAAAAAA&#10;iQQAAGRycy9kb3ducmV2LnhtbFBLBQYAAAAABAAEAPMAAACVBQAAAAA=&#10;" stroked="f">
                <v:textbox style="mso-fit-shape-to-text:t" inset="0,0,0,0">
                  <w:txbxContent>
                    <w:p w14:paraId="1383F47D" w14:textId="1E83ED9D" w:rsidR="00AB432C" w:rsidRPr="002648B8" w:rsidRDefault="00AB432C" w:rsidP="0091655C">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5</w:t>
                      </w:r>
                      <w:r w:rsidR="00826CA9">
                        <w:rPr>
                          <w:noProof/>
                        </w:rPr>
                        <w:fldChar w:fldCharType="end"/>
                      </w:r>
                    </w:p>
                  </w:txbxContent>
                </v:textbox>
                <w10:wrap type="square"/>
              </v:shape>
            </w:pict>
          </mc:Fallback>
        </mc:AlternateContent>
      </w:r>
      <w:r>
        <w:rPr>
          <w:rFonts w:ascii="Palatino Linotype" w:hAnsi="Palatino Linotype"/>
          <w:noProof/>
          <w:sz w:val="20"/>
          <w:szCs w:val="20"/>
        </w:rPr>
        <w:drawing>
          <wp:anchor distT="0" distB="0" distL="114300" distR="114300" simplePos="0" relativeHeight="251598848" behindDoc="0" locked="0" layoutInCell="1" allowOverlap="1" wp14:anchorId="7507682B" wp14:editId="34DAF684">
            <wp:simplePos x="0" y="0"/>
            <wp:positionH relativeFrom="margin">
              <wp:align>left</wp:align>
            </wp:positionH>
            <wp:positionV relativeFrom="paragraph">
              <wp:posOffset>202565</wp:posOffset>
            </wp:positionV>
            <wp:extent cx="2295525" cy="2185889"/>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2295525" cy="2185889"/>
                    </a:xfrm>
                    <a:prstGeom prst="rect">
                      <a:avLst/>
                    </a:prstGeom>
                  </pic:spPr>
                </pic:pic>
              </a:graphicData>
            </a:graphic>
            <wp14:sizeRelH relativeFrom="page">
              <wp14:pctWidth>0</wp14:pctWidth>
            </wp14:sizeRelH>
            <wp14:sizeRelV relativeFrom="page">
              <wp14:pctHeight>0</wp14:pctHeight>
            </wp14:sizeRelV>
          </wp:anchor>
        </w:drawing>
      </w:r>
    </w:p>
    <w:p w14:paraId="139D8D29" w14:textId="0091F1C1" w:rsidR="00AB432C" w:rsidRDefault="00AB432C" w:rsidP="00F62B95">
      <w:pPr>
        <w:spacing w:line="360" w:lineRule="auto"/>
        <w:jc w:val="both"/>
        <w:rPr>
          <w:rFonts w:ascii="Palatino Linotype" w:hAnsi="Palatino Linotype"/>
          <w:sz w:val="20"/>
          <w:szCs w:val="20"/>
        </w:rPr>
      </w:pPr>
    </w:p>
    <w:p w14:paraId="06CBF99E" w14:textId="634DCD03" w:rsidR="00AB432C" w:rsidRPr="00BB62A3" w:rsidRDefault="00AB432C" w:rsidP="00F62B95">
      <w:pPr>
        <w:spacing w:line="360" w:lineRule="auto"/>
        <w:jc w:val="both"/>
        <w:rPr>
          <w:rFonts w:ascii="Palatino Linotype" w:hAnsi="Palatino Linotype"/>
          <w:sz w:val="20"/>
          <w:szCs w:val="20"/>
        </w:rPr>
      </w:pPr>
    </w:p>
    <w:p w14:paraId="0C40877A" w14:textId="07014965" w:rsidR="007B7F93" w:rsidRPr="00BB62A3" w:rsidRDefault="007B7F93" w:rsidP="00F62B95">
      <w:pPr>
        <w:pStyle w:val="Heading3"/>
        <w:spacing w:line="360" w:lineRule="auto"/>
        <w:jc w:val="both"/>
        <w:rPr>
          <w:rFonts w:ascii="Palatino Linotype" w:hAnsi="Palatino Linotype"/>
        </w:rPr>
      </w:pPr>
      <w:bookmarkStart w:id="27" w:name="_Toc83068592"/>
      <w:r w:rsidRPr="00BB62A3">
        <w:rPr>
          <w:rFonts w:ascii="Palatino Linotype" w:hAnsi="Palatino Linotype"/>
        </w:rPr>
        <w:t>Local Volatility Model</w:t>
      </w:r>
      <w:bookmarkEnd w:id="27"/>
    </w:p>
    <w:p w14:paraId="4E719573" w14:textId="7E4556BB" w:rsidR="008960EC" w:rsidRPr="00BB62A3" w:rsidRDefault="007B7F93"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As explained previously, the Local Volatility </w:t>
      </w:r>
      <w:r w:rsidR="005B4161">
        <w:rPr>
          <w:rFonts w:ascii="Palatino Linotype" w:hAnsi="Palatino Linotype"/>
          <w:sz w:val="20"/>
          <w:szCs w:val="20"/>
        </w:rPr>
        <w:t>m</w:t>
      </w:r>
      <w:r w:rsidRPr="00BB62A3">
        <w:rPr>
          <w:rFonts w:ascii="Palatino Linotype" w:hAnsi="Palatino Linotype"/>
          <w:sz w:val="20"/>
          <w:szCs w:val="20"/>
        </w:rPr>
        <w:t xml:space="preserve">odel builds by solving Dupire’s equation using implied volatility and market data. In </w:t>
      </w:r>
      <m:oMath>
        <m:r>
          <w:rPr>
            <w:rFonts w:ascii="Cambria Math" w:hAnsi="Cambria Math"/>
            <w:sz w:val="20"/>
            <w:szCs w:val="20"/>
          </w:rPr>
          <m:t>QuantLib</m:t>
        </m:r>
      </m:oMath>
      <w:r w:rsidRPr="00BB62A3">
        <w:rPr>
          <w:rFonts w:ascii="Palatino Linotype" w:hAnsi="Palatino Linotype"/>
          <w:sz w:val="20"/>
          <w:szCs w:val="20"/>
        </w:rPr>
        <w:t xml:space="preserve">, this is done by using the process </w:t>
      </w:r>
      <m:oMath>
        <m:r>
          <w:rPr>
            <w:rFonts w:ascii="Cambria Math" w:hAnsi="Cambria Math"/>
            <w:sz w:val="20"/>
            <w:szCs w:val="20"/>
          </w:rPr>
          <m:t>ql.LocalVolSurface</m:t>
        </m:r>
      </m:oMath>
      <w:r w:rsidRPr="00BB62A3">
        <w:rPr>
          <w:rFonts w:ascii="Palatino Linotype" w:hAnsi="Palatino Linotype"/>
          <w:sz w:val="20"/>
          <w:szCs w:val="20"/>
        </w:rPr>
        <w:t xml:space="preserve"> and plugging as arguments the yield term structure, the dividend term structure and the spot rate. </w:t>
      </w:r>
    </w:p>
    <w:p w14:paraId="67F08A8C" w14:textId="4903E108" w:rsidR="008960EC" w:rsidRPr="00BB62A3" w:rsidRDefault="00346431"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While we know that </w:t>
      </w:r>
      <w:r w:rsidR="00004A30">
        <w:rPr>
          <w:rFonts w:ascii="Palatino Linotype" w:hAnsi="Palatino Linotype"/>
          <w:sz w:val="20"/>
          <w:szCs w:val="20"/>
        </w:rPr>
        <w:t>LVM</w:t>
      </w:r>
      <w:r w:rsidRPr="00BB62A3">
        <w:rPr>
          <w:rFonts w:ascii="Palatino Linotype" w:hAnsi="Palatino Linotype"/>
          <w:sz w:val="20"/>
          <w:szCs w:val="20"/>
        </w:rPr>
        <w:t xml:space="preserve"> </w:t>
      </w:r>
      <w:r w:rsidR="0016707E">
        <w:rPr>
          <w:rFonts w:ascii="Palatino Linotype" w:hAnsi="Palatino Linotype"/>
          <w:sz w:val="20"/>
          <w:szCs w:val="20"/>
        </w:rPr>
        <w:t>has</w:t>
      </w:r>
      <w:r w:rsidRPr="00BB62A3">
        <w:rPr>
          <w:rFonts w:ascii="Palatino Linotype" w:hAnsi="Palatino Linotype"/>
          <w:sz w:val="20"/>
          <w:szCs w:val="20"/>
        </w:rPr>
        <w:t xml:space="preserve"> problems as with being a </w:t>
      </w:r>
      <w:r w:rsidR="003C313B">
        <w:rPr>
          <w:rFonts w:ascii="Palatino Linotype" w:hAnsi="Palatino Linotype"/>
          <w:sz w:val="20"/>
          <w:szCs w:val="20"/>
        </w:rPr>
        <w:t>generally unstable model</w:t>
      </w:r>
      <w:r w:rsidRPr="00BB62A3">
        <w:rPr>
          <w:rFonts w:ascii="Palatino Linotype" w:hAnsi="Palatino Linotype"/>
          <w:sz w:val="20"/>
          <w:szCs w:val="20"/>
        </w:rPr>
        <w:t>, t</w:t>
      </w:r>
      <w:r w:rsidR="008960EC" w:rsidRPr="00BB62A3">
        <w:rPr>
          <w:rFonts w:ascii="Palatino Linotype" w:hAnsi="Palatino Linotype"/>
          <w:sz w:val="20"/>
          <w:szCs w:val="20"/>
        </w:rPr>
        <w:t xml:space="preserve">here are a few </w:t>
      </w:r>
      <w:r w:rsidR="00615F04">
        <w:rPr>
          <w:rFonts w:ascii="Palatino Linotype" w:hAnsi="Palatino Linotype"/>
          <w:sz w:val="20"/>
          <w:szCs w:val="20"/>
        </w:rPr>
        <w:t>issues</w:t>
      </w:r>
      <w:r w:rsidR="008960EC" w:rsidRPr="00BB62A3">
        <w:rPr>
          <w:rFonts w:ascii="Palatino Linotype" w:hAnsi="Palatino Linotype"/>
          <w:sz w:val="20"/>
          <w:szCs w:val="20"/>
        </w:rPr>
        <w:t xml:space="preserve"> with the Dupire calibration function</w:t>
      </w:r>
      <w:r w:rsidRPr="00BB62A3">
        <w:rPr>
          <w:rFonts w:ascii="Palatino Linotype" w:hAnsi="Palatino Linotype"/>
          <w:sz w:val="20"/>
          <w:szCs w:val="20"/>
        </w:rPr>
        <w:t xml:space="preserve"> </w:t>
      </w:r>
      <w:r w:rsidR="0070376C" w:rsidRPr="00BB62A3">
        <w:rPr>
          <w:rFonts w:ascii="Palatino Linotype" w:hAnsi="Palatino Linotype"/>
          <w:sz w:val="20"/>
          <w:szCs w:val="20"/>
        </w:rPr>
        <w:t>inherently in</w:t>
      </w:r>
      <w:r w:rsidR="008960EC" w:rsidRPr="00BB62A3">
        <w:rPr>
          <w:rFonts w:ascii="Palatino Linotype" w:hAnsi="Palatino Linotype"/>
          <w:sz w:val="20"/>
          <w:szCs w:val="20"/>
        </w:rPr>
        <w:t xml:space="preserve"> </w:t>
      </w:r>
      <m:oMath>
        <m:r>
          <w:rPr>
            <w:rFonts w:ascii="Cambria Math" w:hAnsi="Cambria Math"/>
            <w:sz w:val="20"/>
            <w:szCs w:val="20"/>
          </w:rPr>
          <m:t>Quantlib</m:t>
        </m:r>
      </m:oMath>
      <w:r w:rsidR="008960EC" w:rsidRPr="00BB62A3">
        <w:rPr>
          <w:rFonts w:ascii="Palatino Linotype" w:hAnsi="Palatino Linotype"/>
          <w:sz w:val="20"/>
          <w:szCs w:val="20"/>
        </w:rPr>
        <w:t xml:space="preserve">. </w:t>
      </w:r>
      <w:r w:rsidR="00513408">
        <w:rPr>
          <w:rFonts w:ascii="Palatino Linotype" w:hAnsi="Palatino Linotype"/>
          <w:sz w:val="20"/>
          <w:szCs w:val="20"/>
        </w:rPr>
        <w:t>The</w:t>
      </w:r>
      <w:r w:rsidR="0070376C" w:rsidRPr="00BB62A3">
        <w:rPr>
          <w:rFonts w:ascii="Palatino Linotype" w:hAnsi="Palatino Linotype"/>
          <w:sz w:val="20"/>
          <w:szCs w:val="20"/>
        </w:rPr>
        <w:t xml:space="preserve"> library</w:t>
      </w:r>
      <w:r w:rsidR="008960EC" w:rsidRPr="00BB62A3">
        <w:rPr>
          <w:rFonts w:ascii="Palatino Linotype" w:hAnsi="Palatino Linotype"/>
          <w:sz w:val="20"/>
          <w:szCs w:val="20"/>
        </w:rPr>
        <w:t xml:space="preserve"> currently does not support a constant calibration </w:t>
      </w:r>
      <w:r w:rsidR="00514CBF">
        <w:rPr>
          <w:rFonts w:ascii="Palatino Linotype" w:hAnsi="Palatino Linotype"/>
          <w:sz w:val="20"/>
          <w:szCs w:val="20"/>
        </w:rPr>
        <w:t>as</w:t>
      </w:r>
      <w:r w:rsidR="008960EC" w:rsidRPr="00BB62A3">
        <w:rPr>
          <w:rFonts w:ascii="Palatino Linotype" w:hAnsi="Palatino Linotype"/>
          <w:sz w:val="20"/>
          <w:szCs w:val="20"/>
        </w:rPr>
        <w:t xml:space="preserve"> the process requires the second derivative w.r.t the strike</w:t>
      </w:r>
      <w:r w:rsidR="00DE3B21" w:rsidRPr="00BB62A3">
        <w:rPr>
          <w:rFonts w:ascii="Palatino Linotype" w:hAnsi="Palatino Linotype"/>
          <w:sz w:val="20"/>
          <w:szCs w:val="20"/>
        </w:rPr>
        <w:t xml:space="preserve"> </w:t>
      </w:r>
      <m:oMath>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K</m:t>
            </m:r>
          </m:num>
          <m:den>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K</m:t>
                </m:r>
              </m:e>
              <m:sup>
                <m:r>
                  <w:rPr>
                    <w:rFonts w:ascii="Cambria Math" w:hAnsi="Cambria Math"/>
                    <w:sz w:val="20"/>
                    <w:szCs w:val="20"/>
                  </w:rPr>
                  <m:t>2</m:t>
                </m:r>
              </m:sup>
            </m:sSup>
          </m:den>
        </m:f>
      </m:oMath>
      <w:r w:rsidR="008960EC" w:rsidRPr="00BB62A3">
        <w:rPr>
          <w:rFonts w:ascii="Palatino Linotype" w:hAnsi="Palatino Linotype"/>
          <w:sz w:val="20"/>
          <w:szCs w:val="20"/>
        </w:rPr>
        <w:t xml:space="preserve">, </w:t>
      </w:r>
      <w:r w:rsidR="00DE3B21" w:rsidRPr="00BB62A3">
        <w:rPr>
          <w:rFonts w:ascii="Palatino Linotype" w:hAnsi="Palatino Linotype"/>
          <w:sz w:val="20"/>
          <w:szCs w:val="20"/>
        </w:rPr>
        <w:t xml:space="preserve">which is a problem </w:t>
      </w:r>
      <w:r w:rsidR="00CC65C6" w:rsidRPr="00BB62A3">
        <w:rPr>
          <w:rFonts w:ascii="Palatino Linotype" w:hAnsi="Palatino Linotype"/>
          <w:sz w:val="20"/>
          <w:szCs w:val="20"/>
        </w:rPr>
        <w:t xml:space="preserve">to compute </w:t>
      </w:r>
      <w:r w:rsidR="00DE3B21" w:rsidRPr="00BB62A3">
        <w:rPr>
          <w:rFonts w:ascii="Palatino Linotype" w:hAnsi="Palatino Linotype"/>
          <w:sz w:val="20"/>
          <w:szCs w:val="20"/>
        </w:rPr>
        <w:t xml:space="preserve">with discrete data. </w:t>
      </w:r>
      <w:r w:rsidR="00C813D2">
        <w:rPr>
          <w:rFonts w:ascii="Palatino Linotype" w:hAnsi="Palatino Linotype"/>
          <w:sz w:val="20"/>
          <w:szCs w:val="20"/>
        </w:rPr>
        <w:t>T</w:t>
      </w:r>
      <w:r w:rsidR="00DE3B21" w:rsidRPr="00BB62A3">
        <w:rPr>
          <w:rFonts w:ascii="Palatino Linotype" w:hAnsi="Palatino Linotype"/>
          <w:sz w:val="20"/>
          <w:szCs w:val="20"/>
        </w:rPr>
        <w:t xml:space="preserve">o get as accurate as </w:t>
      </w:r>
      <w:r w:rsidR="00DE3B21" w:rsidRPr="00BB62A3">
        <w:rPr>
          <w:rFonts w:ascii="Palatino Linotype" w:hAnsi="Palatino Linotype"/>
          <w:sz w:val="20"/>
          <w:szCs w:val="20"/>
        </w:rPr>
        <w:lastRenderedPageBreak/>
        <w:t>possible</w:t>
      </w:r>
      <w:r w:rsidR="007A75D2" w:rsidRPr="00BB62A3">
        <w:rPr>
          <w:rFonts w:ascii="Palatino Linotype" w:hAnsi="Palatino Linotype"/>
          <w:sz w:val="20"/>
          <w:szCs w:val="20"/>
        </w:rPr>
        <w:t>,</w:t>
      </w:r>
      <w:r w:rsidR="008960EC" w:rsidRPr="00BB62A3">
        <w:rPr>
          <w:rFonts w:ascii="Palatino Linotype" w:hAnsi="Palatino Linotype"/>
          <w:sz w:val="20"/>
          <w:szCs w:val="20"/>
        </w:rPr>
        <w:t xml:space="preserve"> we need to use cubic spline interpolation</w:t>
      </w:r>
      <w:r w:rsidR="0027202A">
        <w:rPr>
          <w:rFonts w:ascii="Palatino Linotype" w:hAnsi="Palatino Linotype"/>
          <w:sz w:val="20"/>
          <w:szCs w:val="20"/>
        </w:rPr>
        <w:t>. B</w:t>
      </w:r>
      <w:r w:rsidR="00073A43" w:rsidRPr="00BB62A3">
        <w:rPr>
          <w:rFonts w:ascii="Palatino Linotype" w:hAnsi="Palatino Linotype"/>
          <w:sz w:val="20"/>
          <w:szCs w:val="20"/>
        </w:rPr>
        <w:t>y doing so</w:t>
      </w:r>
      <w:r w:rsidR="00636CD4" w:rsidRPr="00BB62A3">
        <w:rPr>
          <w:rFonts w:ascii="Palatino Linotype" w:hAnsi="Palatino Linotype"/>
          <w:sz w:val="20"/>
          <w:szCs w:val="20"/>
        </w:rPr>
        <w:t xml:space="preserve"> the calibration error increases</w:t>
      </w:r>
      <w:r w:rsidR="00E45819" w:rsidRPr="00BB62A3">
        <w:rPr>
          <w:rFonts w:ascii="Palatino Linotype" w:hAnsi="Palatino Linotype"/>
          <w:sz w:val="20"/>
          <w:szCs w:val="20"/>
        </w:rPr>
        <w:t xml:space="preserve"> </w:t>
      </w:r>
      <w:r w:rsidR="005710DD" w:rsidRPr="00BB62A3">
        <w:rPr>
          <w:rFonts w:ascii="Palatino Linotype" w:hAnsi="Palatino Linotype"/>
          <w:sz w:val="20"/>
          <w:szCs w:val="20"/>
        </w:rPr>
        <w:t>and</w:t>
      </w:r>
      <w:r w:rsidR="00E45819" w:rsidRPr="00BB62A3">
        <w:rPr>
          <w:rFonts w:ascii="Palatino Linotype" w:hAnsi="Palatino Linotype"/>
          <w:sz w:val="20"/>
          <w:szCs w:val="20"/>
        </w:rPr>
        <w:t xml:space="preserve"> the algorithm returns an error as it does not find values </w:t>
      </w:r>
      <w:r w:rsidR="00DD2321">
        <w:rPr>
          <w:rFonts w:ascii="Palatino Linotype" w:hAnsi="Palatino Linotype"/>
          <w:sz w:val="20"/>
          <w:szCs w:val="20"/>
        </w:rPr>
        <w:t xml:space="preserve">allowing </w:t>
      </w:r>
      <w:r w:rsidR="009A5CE0" w:rsidRPr="00BB62A3">
        <w:rPr>
          <w:rFonts w:ascii="Palatino Linotype" w:hAnsi="Palatino Linotype"/>
          <w:sz w:val="20"/>
          <w:szCs w:val="20"/>
        </w:rPr>
        <w:t>for a smooth calibration</w:t>
      </w:r>
      <w:r w:rsidR="00F07534">
        <w:rPr>
          <w:rFonts w:ascii="Palatino Linotype" w:hAnsi="Palatino Linotype"/>
          <w:sz w:val="20"/>
          <w:szCs w:val="20"/>
        </w:rPr>
        <w:t>, meaning</w:t>
      </w:r>
      <w:r w:rsidR="000E624B">
        <w:rPr>
          <w:rFonts w:ascii="Palatino Linotype" w:hAnsi="Palatino Linotype"/>
          <w:sz w:val="20"/>
          <w:szCs w:val="20"/>
        </w:rPr>
        <w:t xml:space="preserve"> that the algorithm returns negative local volatility values. </w:t>
      </w:r>
      <w:r w:rsidR="00636CD4" w:rsidRPr="00BB62A3">
        <w:rPr>
          <w:rFonts w:ascii="Palatino Linotype" w:hAnsi="Palatino Linotype"/>
          <w:sz w:val="20"/>
          <w:szCs w:val="20"/>
        </w:rPr>
        <w:t>To cope with this</w:t>
      </w:r>
      <w:r w:rsidR="00E54B72">
        <w:rPr>
          <w:rFonts w:ascii="Palatino Linotype" w:hAnsi="Palatino Linotype"/>
          <w:sz w:val="20"/>
          <w:szCs w:val="20"/>
        </w:rPr>
        <w:t>, we use</w:t>
      </w:r>
      <w:r w:rsidR="00636CD4" w:rsidRPr="00BB62A3">
        <w:rPr>
          <w:rFonts w:ascii="Palatino Linotype" w:hAnsi="Palatino Linotype"/>
          <w:sz w:val="20"/>
          <w:szCs w:val="20"/>
        </w:rPr>
        <w:t xml:space="preserve"> the alternative method </w:t>
      </w:r>
      <m:oMath>
        <m:r>
          <w:rPr>
            <w:rFonts w:ascii="Cambria Math" w:hAnsi="Cambria Math"/>
            <w:sz w:val="20"/>
            <w:szCs w:val="20"/>
          </w:rPr>
          <m:t>ql.</m:t>
        </m:r>
        <m:r>
          <w:rPr>
            <w:rFonts w:ascii="Cambria Math" w:hAnsi="Cambria Math"/>
            <w:sz w:val="20"/>
            <w:szCs w:val="20"/>
          </w:rPr>
          <m:t>NoExceptLocalVolSurface</m:t>
        </m:r>
      </m:oMath>
      <w:r w:rsidR="00636CD4" w:rsidRPr="00BB62A3">
        <w:rPr>
          <w:rFonts w:ascii="Palatino Linotype" w:hAnsi="Palatino Linotype"/>
          <w:sz w:val="20"/>
          <w:szCs w:val="20"/>
        </w:rPr>
        <w:t xml:space="preserve"> </w:t>
      </w:r>
      <w:r w:rsidR="00687B29" w:rsidRPr="00BB62A3">
        <w:rPr>
          <w:rFonts w:ascii="Palatino Linotype" w:hAnsi="Palatino Linotype"/>
          <w:sz w:val="20"/>
          <w:szCs w:val="20"/>
        </w:rPr>
        <w:t xml:space="preserve">which allows </w:t>
      </w:r>
      <w:r w:rsidR="0040695D" w:rsidRPr="00BB62A3">
        <w:rPr>
          <w:rFonts w:ascii="Palatino Linotype" w:hAnsi="Palatino Linotype"/>
          <w:sz w:val="20"/>
          <w:szCs w:val="20"/>
        </w:rPr>
        <w:t xml:space="preserve">less rigidity and gives more space </w:t>
      </w:r>
      <w:r w:rsidR="00687B29" w:rsidRPr="00BB62A3">
        <w:rPr>
          <w:rFonts w:ascii="Palatino Linotype" w:hAnsi="Palatino Linotype"/>
          <w:sz w:val="20"/>
          <w:szCs w:val="20"/>
        </w:rPr>
        <w:t>for errors with the cost of a non-linear interpolation</w:t>
      </w:r>
      <w:r w:rsidR="0072110A">
        <w:rPr>
          <w:rFonts w:ascii="Palatino Linotype" w:hAnsi="Palatino Linotype"/>
          <w:sz w:val="20"/>
          <w:szCs w:val="20"/>
        </w:rPr>
        <w:t xml:space="preserve"> a</w:t>
      </w:r>
      <w:r w:rsidR="00B61E19">
        <w:rPr>
          <w:rFonts w:ascii="Palatino Linotype" w:hAnsi="Palatino Linotype"/>
          <w:sz w:val="20"/>
          <w:szCs w:val="20"/>
        </w:rPr>
        <w:t>n</w:t>
      </w:r>
      <w:r w:rsidR="0072110A">
        <w:rPr>
          <w:rFonts w:ascii="Palatino Linotype" w:hAnsi="Palatino Linotype"/>
          <w:sz w:val="20"/>
          <w:szCs w:val="20"/>
        </w:rPr>
        <w:t>d</w:t>
      </w:r>
      <w:r w:rsidR="00016117" w:rsidRPr="00BB62A3">
        <w:rPr>
          <w:rFonts w:ascii="Palatino Linotype" w:hAnsi="Palatino Linotype"/>
          <w:sz w:val="20"/>
          <w:szCs w:val="20"/>
        </w:rPr>
        <w:t xml:space="preserve"> an unrealistic </w:t>
      </w:r>
      <w:r w:rsidR="00DB1CF8" w:rsidRPr="00BB62A3">
        <w:rPr>
          <w:rFonts w:ascii="Palatino Linotype" w:hAnsi="Palatino Linotype"/>
          <w:sz w:val="20"/>
          <w:szCs w:val="20"/>
        </w:rPr>
        <w:t>surface</w:t>
      </w:r>
      <w:r w:rsidR="00687B29" w:rsidRPr="00BB62A3">
        <w:rPr>
          <w:rFonts w:ascii="Palatino Linotype" w:hAnsi="Palatino Linotype"/>
          <w:sz w:val="20"/>
          <w:szCs w:val="20"/>
        </w:rPr>
        <w:t xml:space="preserve">. </w:t>
      </w:r>
    </w:p>
    <w:p w14:paraId="3CECCDF3" w14:textId="563A6FBD" w:rsidR="00D9287F" w:rsidRPr="00BB62A3" w:rsidRDefault="00532C11" w:rsidP="00F62B95">
      <w:pPr>
        <w:spacing w:line="360" w:lineRule="auto"/>
        <w:jc w:val="both"/>
        <w:rPr>
          <w:rFonts w:ascii="Palatino Linotype" w:hAnsi="Palatino Linotype"/>
          <w:sz w:val="20"/>
          <w:szCs w:val="20"/>
        </w:rPr>
      </w:pPr>
      <w:r>
        <w:rPr>
          <w:noProof/>
        </w:rPr>
        <mc:AlternateContent>
          <mc:Choice Requires="wps">
            <w:drawing>
              <wp:anchor distT="0" distB="0" distL="114300" distR="114300" simplePos="0" relativeHeight="251619328" behindDoc="0" locked="0" layoutInCell="1" allowOverlap="1" wp14:anchorId="04DD9B3D" wp14:editId="4F300569">
                <wp:simplePos x="0" y="0"/>
                <wp:positionH relativeFrom="column">
                  <wp:posOffset>2495550</wp:posOffset>
                </wp:positionH>
                <wp:positionV relativeFrom="paragraph">
                  <wp:posOffset>2644140</wp:posOffset>
                </wp:positionV>
                <wp:extent cx="242252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422525" cy="635"/>
                        </a:xfrm>
                        <a:prstGeom prst="rect">
                          <a:avLst/>
                        </a:prstGeom>
                        <a:solidFill>
                          <a:prstClr val="white"/>
                        </a:solidFill>
                        <a:ln>
                          <a:noFill/>
                        </a:ln>
                      </wps:spPr>
                      <wps:txbx>
                        <w:txbxContent>
                          <w:p w14:paraId="669EBCE4" w14:textId="3B3FDDB6" w:rsidR="00532C11" w:rsidRPr="00F03490" w:rsidRDefault="00532C11" w:rsidP="0091655C">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6</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D9B3D" id="Text Box 16" o:spid="_x0000_s1035" type="#_x0000_t202" style="position:absolute;left:0;text-align:left;margin-left:196.5pt;margin-top:208.2pt;width:190.7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8I4LgIAAGYEAAAOAAAAZHJzL2Uyb0RvYy54bWysVMGO0zAQvSPxD5bvNG2gBUVNV6WrIqRq&#10;d6UW7dl1nMaS7TG226R8PWMn6cLCCXFxxjPjsd97M1nedVqRi3BeginpbDKlRBgOlTSnkn47bN99&#10;osQHZiqmwIiSXoWnd6u3b5atLUQODahKOIJFjC9aW9ImBFtkmeeN0MxPwAqDwRqcZgG37pRVjrVY&#10;Xassn04XWQuusg648B69932QrlL9uhY8PNa1F4GokuLbQlpdWo9xzVZLVpwcs43kwzPYP7xCM2nw&#10;0lupexYYOTv5RyktuQMPdZhw0BnUteQiYUA0s+krNPuGWZGwIDne3mjy/68sf7g8OSIr1G5BiWEa&#10;NTqILpDP0BF0IT+t9QWm7S0mhg79mDv6PToj7K52On4REME4Mn29sRurcXTmH/J8ns8p4RhbvJ/H&#10;GtnLUet8+CJAk2iU1KF0iVF22fnQp44p8SYPSlZbqVTcxMBGOXJhKHPbyCCG4r9lKRNzDcRTfcHo&#10;ySK+Hke0QnfsEh8fR4xHqK4I3UHfPN7yrcT7dsyHJ+awWxAtTkB4xKVW0JYUBouSBtyPv/ljPoqI&#10;UUpa7L6S+u9n5gQl6qtBeWOrjoYbjeNomLPeACKd4WxZnkw84IIazdqBfsbBWMdbMMQMx7tKGkZz&#10;E/oZwMHiYr1OSdiQloWd2VseS4+8Hrpn5uygSkAxH2DsS1a8EqfPTfLY9Tkg00m5yGvP4kA3NnPS&#10;fhi8OC2/7lPWy+9h9RMAAP//AwBQSwMEFAAGAAgAAAAhACN7MpTiAAAACwEAAA8AAABkcnMvZG93&#10;bnJldi54bWxMj8FOwzAQRO9I/IO1SFwQdUrcFEKcqqrgQC8VoRdubryNA/E6ip02/D2GCxxnZzT7&#10;plhNtmMnHHzrSMJ8lgBDqp1uqZGwf3u+vQfmgyKtOkco4Qs9rMrLi0Ll2p3pFU9VaFgsIZ8rCSaE&#10;Pufc1wat8jPXI0Xv6AarQpRDw/WgzrHcdvwuSTJuVUvxg1E9bgzWn9VoJezE+87cjMen7Vqkw8t+&#10;3GQfTSXl9dW0fgQWcAp/YfjBj+hQRqaDG0l71klIH9K4JUgQ80wAi4nlUiyAHX4vC+Blwf9vKL8B&#10;AAD//wMAUEsBAi0AFAAGAAgAAAAhALaDOJL+AAAA4QEAABMAAAAAAAAAAAAAAAAAAAAAAFtDb250&#10;ZW50X1R5cGVzXS54bWxQSwECLQAUAAYACAAAACEAOP0h/9YAAACUAQAACwAAAAAAAAAAAAAAAAAv&#10;AQAAX3JlbHMvLnJlbHNQSwECLQAUAAYACAAAACEAdsfCOC4CAABmBAAADgAAAAAAAAAAAAAAAAAu&#10;AgAAZHJzL2Uyb0RvYy54bWxQSwECLQAUAAYACAAAACEAI3sylOIAAAALAQAADwAAAAAAAAAAAAAA&#10;AACIBAAAZHJzL2Rvd25yZXYueG1sUEsFBgAAAAAEAAQA8wAAAJcFAAAAAA==&#10;" stroked="f">
                <v:textbox style="mso-fit-shape-to-text:t" inset="0,0,0,0">
                  <w:txbxContent>
                    <w:p w14:paraId="669EBCE4" w14:textId="3B3FDDB6" w:rsidR="00532C11" w:rsidRPr="00F03490" w:rsidRDefault="00532C11" w:rsidP="0091655C">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6</w:t>
                      </w:r>
                      <w:r w:rsidR="00826CA9">
                        <w:rPr>
                          <w:noProof/>
                        </w:rPr>
                        <w:fldChar w:fldCharType="end"/>
                      </w:r>
                    </w:p>
                  </w:txbxContent>
                </v:textbox>
                <w10:wrap type="square"/>
              </v:shape>
            </w:pict>
          </mc:Fallback>
        </mc:AlternateContent>
      </w:r>
      <w:r w:rsidR="00992E12">
        <w:rPr>
          <w:rFonts w:ascii="Palatino Linotype" w:hAnsi="Palatino Linotype"/>
          <w:noProof/>
          <w:sz w:val="20"/>
          <w:szCs w:val="20"/>
        </w:rPr>
        <w:drawing>
          <wp:anchor distT="0" distB="0" distL="114300" distR="114300" simplePos="0" relativeHeight="251615232" behindDoc="0" locked="0" layoutInCell="1" allowOverlap="1" wp14:anchorId="1D4A1B68" wp14:editId="004C76B9">
            <wp:simplePos x="0" y="0"/>
            <wp:positionH relativeFrom="column">
              <wp:posOffset>2495550</wp:posOffset>
            </wp:positionH>
            <wp:positionV relativeFrom="paragraph">
              <wp:posOffset>272415</wp:posOffset>
            </wp:positionV>
            <wp:extent cx="2422525" cy="23145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2422525" cy="23145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21376" behindDoc="0" locked="0" layoutInCell="1" allowOverlap="1" wp14:anchorId="1ADD8652" wp14:editId="10734810">
                <wp:simplePos x="0" y="0"/>
                <wp:positionH relativeFrom="column">
                  <wp:posOffset>4892675</wp:posOffset>
                </wp:positionH>
                <wp:positionV relativeFrom="paragraph">
                  <wp:posOffset>2672715</wp:posOffset>
                </wp:positionV>
                <wp:extent cx="242252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422525" cy="635"/>
                        </a:xfrm>
                        <a:prstGeom prst="rect">
                          <a:avLst/>
                        </a:prstGeom>
                        <a:solidFill>
                          <a:prstClr val="white"/>
                        </a:solidFill>
                        <a:ln>
                          <a:noFill/>
                        </a:ln>
                      </wps:spPr>
                      <wps:txbx>
                        <w:txbxContent>
                          <w:p w14:paraId="6267E612" w14:textId="08A68CDA" w:rsidR="00532C11" w:rsidRPr="00A77869" w:rsidRDefault="00532C11" w:rsidP="0091655C">
                            <w:pPr>
                              <w:pStyle w:val="Caption"/>
                              <w:jc w:val="center"/>
                              <w:rPr>
                                <w:noProof/>
                                <w:sz w:val="24"/>
                                <w:szCs w:val="24"/>
                              </w:rPr>
                            </w:pPr>
                            <w:r>
                              <w:t xml:space="preserve">Fig. </w:t>
                            </w:r>
                            <w:r w:rsidR="00826CA9">
                              <w:fldChar w:fldCharType="begin"/>
                            </w:r>
                            <w:r w:rsidR="00826CA9">
                              <w:instrText xml:space="preserve"> SEQ Fig. \* ARABIC </w:instrText>
                            </w:r>
                            <w:r w:rsidR="00826CA9">
                              <w:fldChar w:fldCharType="separate"/>
                            </w:r>
                            <w:r w:rsidR="00B276FD">
                              <w:rPr>
                                <w:noProof/>
                              </w:rPr>
                              <w:t>7</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D8652" id="Text Box 17" o:spid="_x0000_s1036" type="#_x0000_t202" style="position:absolute;left:0;text-align:left;margin-left:385.25pt;margin-top:210.45pt;width:190.7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S5eLwIAAGYEAAAOAAAAZHJzL2Uyb0RvYy54bWysVFFv2yAQfp+0/4B4X5x4S1dZcaosVaZJ&#10;UVspmfpMMI6RgGNAYme/fge2067b07QXfNwdB9/33Xlx12lFzsJ5Caaks8mUEmE4VNIcS/p9v/lw&#10;S4kPzFRMgRElvQhP75bv3y1aW4gcGlCVcASLGF+0tqRNCLbIMs8boZmfgBUGgzU4zQJu3TGrHGux&#10;ulZZPp3eZC24yjrgwnv03vdBukz161rw8FjXXgSiSopvC2l1aT3ENVsuWHF0zDaSD89g//AKzaTB&#10;S6+l7llg5OTkH6W05A481GHCQWdQ15KLhAHRzKZv0OwaZkXCguR4e6XJ/7+y/OH85IisULvPlBim&#10;UaO96AL5Ah1BF/LTWl9g2s5iYujQj7mj36Mzwu5qp+MXARGMI9OXK7uxGkdn/inP5/mcEo6xm4/z&#10;WCN7OWqdD18FaBKNkjqULjHKzlsf+tQxJd7kQclqI5WKmxhYK0fODGVuGxnEUPy3LGViroF4qi8Y&#10;PVnE1+OIVugOXeLjdsR4gOqC0B30zeMt30i8b8t8eGIOuwXR4gSER1xqBW1JYbAoacD9/Js/5qOI&#10;GKWkxe4rqf9xYk5Qor4ZlDe26mi40TiMhjnpNSDSGc6W5cnEAy6o0awd6GccjFW8BUPMcLyrpGE0&#10;16GfARwsLlarlIQNaVnYmp3lsfTI6757Zs4OqgQU8wHGvmTFG3H63CSPXZ0CMp2Ui7z2LA50YzMn&#10;7YfBi9Pyep+yXn4Py18AAAD//wMAUEsDBBQABgAIAAAAIQCOyi1G4gAAAAwBAAAPAAAAZHJzL2Rv&#10;d25yZXYueG1sTI+xTsMwEIZ3JN7BOiQWRO2EtIUQp6oqGOhSkXbp5sZuHIjPke204e1xJhjv7tN/&#10;31+sRtORi3K+tcghmTEgCmsrW2w4HPbvj89AfBAoRWdRcfhRHlbl7U0hcmmv+KkuVWhIDEGfCw46&#10;hD6n1NdaGeFntlcYb2frjAhxdA2VTlxjuOloytiCGtFi/KBFrzZa1d/VYDjssuNOPwznt+06e3If&#10;h2Gz+Goqzu/vxvUrkKDG8AfDpB/VoYxOJzug9KTjsFyyeUQ5ZCl7ATIRyTyN9U7TKmFAy4L+L1H+&#10;AgAA//8DAFBLAQItABQABgAIAAAAIQC2gziS/gAAAOEBAAATAAAAAAAAAAAAAAAAAAAAAABbQ29u&#10;dGVudF9UeXBlc10ueG1sUEsBAi0AFAAGAAgAAAAhADj9If/WAAAAlAEAAAsAAAAAAAAAAAAAAAAA&#10;LwEAAF9yZWxzLy5yZWxzUEsBAi0AFAAGAAgAAAAhAPMNLl4vAgAAZgQAAA4AAAAAAAAAAAAAAAAA&#10;LgIAAGRycy9lMm9Eb2MueG1sUEsBAi0AFAAGAAgAAAAhAI7KLUbiAAAADAEAAA8AAAAAAAAAAAAA&#10;AAAAiQQAAGRycy9kb3ducmV2LnhtbFBLBQYAAAAABAAEAPMAAACYBQAAAAA=&#10;" stroked="f">
                <v:textbox style="mso-fit-shape-to-text:t" inset="0,0,0,0">
                  <w:txbxContent>
                    <w:p w14:paraId="6267E612" w14:textId="08A68CDA" w:rsidR="00532C11" w:rsidRPr="00A77869" w:rsidRDefault="00532C11" w:rsidP="0091655C">
                      <w:pPr>
                        <w:pStyle w:val="Caption"/>
                        <w:jc w:val="center"/>
                        <w:rPr>
                          <w:noProof/>
                          <w:sz w:val="24"/>
                          <w:szCs w:val="24"/>
                        </w:rPr>
                      </w:pPr>
                      <w:r>
                        <w:t xml:space="preserve">Fig. </w:t>
                      </w:r>
                      <w:r w:rsidR="00826CA9">
                        <w:fldChar w:fldCharType="begin"/>
                      </w:r>
                      <w:r w:rsidR="00826CA9">
                        <w:instrText xml:space="preserve"> SEQ Fig. \* ARABIC </w:instrText>
                      </w:r>
                      <w:r w:rsidR="00826CA9">
                        <w:fldChar w:fldCharType="separate"/>
                      </w:r>
                      <w:r w:rsidR="00B276FD">
                        <w:rPr>
                          <w:noProof/>
                        </w:rPr>
                        <w:t>7</w:t>
                      </w:r>
                      <w:r w:rsidR="00826CA9">
                        <w:rPr>
                          <w:noProof/>
                        </w:rPr>
                        <w:fldChar w:fldCharType="end"/>
                      </w:r>
                    </w:p>
                  </w:txbxContent>
                </v:textbox>
                <w10:wrap type="square"/>
              </v:shape>
            </w:pict>
          </mc:Fallback>
        </mc:AlternateContent>
      </w:r>
      <w:r w:rsidR="00992E12">
        <w:rPr>
          <w:rFonts w:ascii="Palatino Linotype" w:hAnsi="Palatino Linotype"/>
          <w:noProof/>
          <w:sz w:val="20"/>
          <w:szCs w:val="20"/>
        </w:rPr>
        <w:drawing>
          <wp:anchor distT="0" distB="0" distL="114300" distR="114300" simplePos="0" relativeHeight="251614208" behindDoc="0" locked="0" layoutInCell="1" allowOverlap="1" wp14:anchorId="48511073" wp14:editId="31A051C6">
            <wp:simplePos x="0" y="0"/>
            <wp:positionH relativeFrom="page">
              <wp:align>right</wp:align>
            </wp:positionH>
            <wp:positionV relativeFrom="paragraph">
              <wp:posOffset>268605</wp:posOffset>
            </wp:positionV>
            <wp:extent cx="2422525" cy="234696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2422525" cy="2346960"/>
                    </a:xfrm>
                    <a:prstGeom prst="rect">
                      <a:avLst/>
                    </a:prstGeom>
                  </pic:spPr>
                </pic:pic>
              </a:graphicData>
            </a:graphic>
            <wp14:sizeRelH relativeFrom="page">
              <wp14:pctWidth>0</wp14:pctWidth>
            </wp14:sizeRelH>
            <wp14:sizeRelV relativeFrom="page">
              <wp14:pctHeight>0</wp14:pctHeight>
            </wp14:sizeRelV>
          </wp:anchor>
        </w:drawing>
      </w:r>
    </w:p>
    <w:p w14:paraId="581BC0EF" w14:textId="3440FCB1" w:rsidR="00992E12" w:rsidRPr="00BB62A3" w:rsidRDefault="00532C11" w:rsidP="00F62B95">
      <w:pPr>
        <w:spacing w:line="360" w:lineRule="auto"/>
        <w:jc w:val="both"/>
        <w:rPr>
          <w:rFonts w:ascii="Palatino Linotype" w:hAnsi="Palatino Linotype"/>
          <w:sz w:val="20"/>
          <w:szCs w:val="20"/>
        </w:rPr>
      </w:pPr>
      <w:r>
        <w:rPr>
          <w:noProof/>
        </w:rPr>
        <mc:AlternateContent>
          <mc:Choice Requires="wps">
            <w:drawing>
              <wp:anchor distT="0" distB="0" distL="114300" distR="114300" simplePos="0" relativeHeight="251617280" behindDoc="0" locked="0" layoutInCell="1" allowOverlap="1" wp14:anchorId="13205BB3" wp14:editId="6E6DF778">
                <wp:simplePos x="0" y="0"/>
                <wp:positionH relativeFrom="column">
                  <wp:posOffset>0</wp:posOffset>
                </wp:positionH>
                <wp:positionV relativeFrom="paragraph">
                  <wp:posOffset>2406650</wp:posOffset>
                </wp:positionV>
                <wp:extent cx="242252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422525" cy="635"/>
                        </a:xfrm>
                        <a:prstGeom prst="rect">
                          <a:avLst/>
                        </a:prstGeom>
                        <a:solidFill>
                          <a:prstClr val="white"/>
                        </a:solidFill>
                        <a:ln>
                          <a:noFill/>
                        </a:ln>
                      </wps:spPr>
                      <wps:txbx>
                        <w:txbxContent>
                          <w:p w14:paraId="6020382E" w14:textId="3EB91D4F" w:rsidR="00532C11" w:rsidRPr="00086D47" w:rsidRDefault="00532C11" w:rsidP="0091655C">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8</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5BB3" id="Text Box 15" o:spid="_x0000_s1037" type="#_x0000_t202" style="position:absolute;left:0;text-align:left;margin-left:0;margin-top:189.5pt;width:190.7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oWlMAIAAGYEAAAOAAAAZHJzL2Uyb0RvYy54bWysVMGO2jAQvVfqP1i+lwDtrlpEWFFWVJXQ&#10;7kpQ7dk4DonkeFzbkNCv77ND2HbbU9WLmcyMZ/zem2F+1zWanZTzNZmcT0ZjzpSRVNTmkPNvu/W7&#10;j5z5IEwhNBmV87Py/G7x9s28tTM1pYp0oRxDEeNnrc15FYKdZZmXlWqEH5FVBsGSXCMCPt0hK5xo&#10;Ub3R2XQ8vs1acoV1JJX38N73Qb5I9ctSyfBYll4FpnOOt4V0unTu45kt5mJ2cMJWtbw8Q/zDKxpR&#10;GzS9lroXQbCjq/8o1dTSkacyjCQ1GZVlLVXCADST8Ss020pYlbCAHG+vNPn/V1Y+nJ4cqwtod8OZ&#10;EQ002qkusM/UMbjAT2v9DGlbi8TQwY/cwe/hjLC70jXxF4AY4mD6fGU3VpNwTj9MpzdTdJGI3b5P&#10;tbOXq9b58EVRw6KRcwfpEqPitPEBz0DqkBI7edJ1sa61jh8xsNKOnQRkbqs6qPhA3PgtS5uYayje&#10;6sPRk0V8PY5ohW7fJT4+DRj3VJwB3VE/PN7KdY1+G+HDk3CYFqDFBoRHHKWmNud0sTiryP34mz/m&#10;Q0REOWsxfTn334/CKc70VwN546gOhhuM/WCYY7MiIJ1gt6xMJi64oAezdNQ8YzGWsQtCwkj0ynkY&#10;zFXodwCLJdVymZIwkFaEjdlaGUsPvO66Z+HsRZUAMR9omEsxeyVOn5vksctjANNJuchrz+KFbgxz&#10;kueyeHFbfv1OWS9/D4ufAAAA//8DAFBLAwQUAAYACAAAACEA2iUG7N8AAAAIAQAADwAAAGRycy9k&#10;b3ducmV2LnhtbEyPMU/DMBCFdyT+g3VILIg6IaWUEKeqKhhgqQhd2Nz4GgficxQ7bfj3HCyw3d17&#10;eve9YjW5ThxxCK0nBeksAYFUe9NSo2D39nS9BBGiJqM7T6jgCwOsyvOzQufGn+gVj1VsBIdQyLUC&#10;G2OfSxlqi06Hme+RWDv4wenI69BIM+gTh7tO3iTJQjrdEn+wuseNxfqzGp2C7fx9a6/Gw+PLep4N&#10;z7txs/hoKqUuL6b1A4iIU/wzww8+o0PJTHs/kgmiU8BFooLs7p4HlrNlegti/3tJQZaF/F+g/AYA&#10;AP//AwBQSwECLQAUAAYACAAAACEAtoM4kv4AAADhAQAAEwAAAAAAAAAAAAAAAAAAAAAAW0NvbnRl&#10;bnRfVHlwZXNdLnhtbFBLAQItABQABgAIAAAAIQA4/SH/1gAAAJQBAAALAAAAAAAAAAAAAAAAAC8B&#10;AABfcmVscy8ucmVsc1BLAQItABQABgAIAAAAIQDkpoWlMAIAAGYEAAAOAAAAAAAAAAAAAAAAAC4C&#10;AABkcnMvZTJvRG9jLnhtbFBLAQItABQABgAIAAAAIQDaJQbs3wAAAAgBAAAPAAAAAAAAAAAAAAAA&#10;AIoEAABkcnMvZG93bnJldi54bWxQSwUGAAAAAAQABADzAAAAlgUAAAAA&#10;" stroked="f">
                <v:textbox style="mso-fit-shape-to-text:t" inset="0,0,0,0">
                  <w:txbxContent>
                    <w:p w14:paraId="6020382E" w14:textId="3EB91D4F" w:rsidR="00532C11" w:rsidRPr="00086D47" w:rsidRDefault="00532C11" w:rsidP="0091655C">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8</w:t>
                      </w:r>
                      <w:r w:rsidR="00826CA9">
                        <w:rPr>
                          <w:noProof/>
                        </w:rPr>
                        <w:fldChar w:fldCharType="end"/>
                      </w:r>
                    </w:p>
                  </w:txbxContent>
                </v:textbox>
                <w10:wrap type="square"/>
              </v:shape>
            </w:pict>
          </mc:Fallback>
        </mc:AlternateContent>
      </w:r>
      <w:r w:rsidR="00992E12">
        <w:rPr>
          <w:rFonts w:ascii="Palatino Linotype" w:hAnsi="Palatino Linotype"/>
          <w:noProof/>
          <w:sz w:val="20"/>
          <w:szCs w:val="20"/>
        </w:rPr>
        <w:drawing>
          <wp:anchor distT="0" distB="0" distL="114300" distR="114300" simplePos="0" relativeHeight="251613184" behindDoc="0" locked="0" layoutInCell="1" allowOverlap="1" wp14:anchorId="39E4CDF9" wp14:editId="0BBBA125">
            <wp:simplePos x="0" y="0"/>
            <wp:positionH relativeFrom="margin">
              <wp:align>left</wp:align>
            </wp:positionH>
            <wp:positionV relativeFrom="paragraph">
              <wp:posOffset>34925</wp:posOffset>
            </wp:positionV>
            <wp:extent cx="2422800" cy="23148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2422800" cy="2314800"/>
                    </a:xfrm>
                    <a:prstGeom prst="rect">
                      <a:avLst/>
                    </a:prstGeom>
                  </pic:spPr>
                </pic:pic>
              </a:graphicData>
            </a:graphic>
            <wp14:sizeRelH relativeFrom="page">
              <wp14:pctWidth>0</wp14:pctWidth>
            </wp14:sizeRelH>
            <wp14:sizeRelV relativeFrom="page">
              <wp14:pctHeight>0</wp14:pctHeight>
            </wp14:sizeRelV>
          </wp:anchor>
        </w:drawing>
      </w:r>
    </w:p>
    <w:p w14:paraId="521DF243" w14:textId="2B26FC1A" w:rsidR="00D9287F" w:rsidRPr="00BB62A3" w:rsidRDefault="00532C11" w:rsidP="00F62B95">
      <w:pPr>
        <w:spacing w:line="360" w:lineRule="auto"/>
        <w:jc w:val="both"/>
        <w:rPr>
          <w:rFonts w:ascii="Palatino Linotype" w:hAnsi="Palatino Linotype"/>
          <w:sz w:val="20"/>
          <w:szCs w:val="20"/>
        </w:rPr>
      </w:pPr>
      <w:r>
        <w:rPr>
          <w:rFonts w:ascii="Palatino Linotype" w:hAnsi="Palatino Linotype"/>
          <w:sz w:val="20"/>
          <w:szCs w:val="20"/>
        </w:rPr>
        <w:t xml:space="preserve">For a clear view of smiles fit </w:t>
      </w:r>
      <w:r w:rsidR="0071021F">
        <w:rPr>
          <w:rFonts w:ascii="Palatino Linotype" w:hAnsi="Palatino Linotype"/>
          <w:sz w:val="20"/>
          <w:szCs w:val="20"/>
        </w:rPr>
        <w:t xml:space="preserve">to market volatility </w:t>
      </w:r>
      <w:r>
        <w:rPr>
          <w:rFonts w:ascii="Palatino Linotype" w:hAnsi="Palatino Linotype"/>
          <w:sz w:val="20"/>
          <w:szCs w:val="20"/>
        </w:rPr>
        <w:t xml:space="preserve">please see the Appendix section. </w:t>
      </w:r>
      <w:r w:rsidR="00ED31EF" w:rsidRPr="00BB62A3">
        <w:rPr>
          <w:rFonts w:ascii="Palatino Linotype" w:hAnsi="Palatino Linotype"/>
          <w:sz w:val="20"/>
          <w:szCs w:val="20"/>
        </w:rPr>
        <w:t xml:space="preserve">Surprisingly, the model does </w:t>
      </w:r>
      <w:r w:rsidR="00281B8C">
        <w:rPr>
          <w:rFonts w:ascii="Palatino Linotype" w:hAnsi="Palatino Linotype"/>
          <w:sz w:val="20"/>
          <w:szCs w:val="20"/>
        </w:rPr>
        <w:t>a sufficient</w:t>
      </w:r>
      <w:r w:rsidR="00ED31EF" w:rsidRPr="00BB62A3">
        <w:rPr>
          <w:rFonts w:ascii="Palatino Linotype" w:hAnsi="Palatino Linotype"/>
          <w:sz w:val="20"/>
          <w:szCs w:val="20"/>
        </w:rPr>
        <w:t xml:space="preserve"> job at fitting the data</w:t>
      </w:r>
      <w:r w:rsidR="00281B8C">
        <w:rPr>
          <w:rFonts w:ascii="Palatino Linotype" w:hAnsi="Palatino Linotype"/>
          <w:sz w:val="20"/>
          <w:szCs w:val="20"/>
        </w:rPr>
        <w:t>,</w:t>
      </w:r>
      <w:r w:rsidR="00ED31EF" w:rsidRPr="00BB62A3">
        <w:rPr>
          <w:rFonts w:ascii="Palatino Linotype" w:hAnsi="Palatino Linotype"/>
          <w:sz w:val="20"/>
          <w:szCs w:val="20"/>
        </w:rPr>
        <w:t xml:space="preserve"> but this comes at a cost. Spikes are present </w:t>
      </w:r>
      <w:r w:rsidR="000C1CB5" w:rsidRPr="00BB62A3">
        <w:rPr>
          <w:rFonts w:ascii="Palatino Linotype" w:hAnsi="Palatino Linotype"/>
          <w:sz w:val="20"/>
          <w:szCs w:val="20"/>
        </w:rPr>
        <w:t>on the entire fit</w:t>
      </w:r>
      <w:r w:rsidR="00ED31EF" w:rsidRPr="00BB62A3">
        <w:rPr>
          <w:rFonts w:ascii="Palatino Linotype" w:hAnsi="Palatino Linotype"/>
          <w:sz w:val="20"/>
          <w:szCs w:val="20"/>
        </w:rPr>
        <w:t xml:space="preserve"> and the ‘smile’ </w:t>
      </w:r>
      <w:r w:rsidR="000C1CB5" w:rsidRPr="00BB62A3">
        <w:rPr>
          <w:rFonts w:ascii="Palatino Linotype" w:hAnsi="Palatino Linotype"/>
          <w:sz w:val="20"/>
          <w:szCs w:val="20"/>
        </w:rPr>
        <w:t xml:space="preserve">output </w:t>
      </w:r>
      <w:r w:rsidR="00ED31EF" w:rsidRPr="00BB62A3">
        <w:rPr>
          <w:rFonts w:ascii="Palatino Linotype" w:hAnsi="Palatino Linotype"/>
          <w:sz w:val="20"/>
          <w:szCs w:val="20"/>
        </w:rPr>
        <w:t>is completely unrealistic</w:t>
      </w:r>
      <w:r w:rsidR="00EC3B7D" w:rsidRPr="00BB62A3">
        <w:rPr>
          <w:rFonts w:ascii="Palatino Linotype" w:hAnsi="Palatino Linotype"/>
          <w:sz w:val="20"/>
          <w:szCs w:val="20"/>
        </w:rPr>
        <w:t xml:space="preserve">, leaving us with a model that cannot be used for </w:t>
      </w:r>
      <w:r w:rsidR="003F2ACA" w:rsidRPr="00BB62A3">
        <w:rPr>
          <w:rFonts w:ascii="Palatino Linotype" w:hAnsi="Palatino Linotype"/>
          <w:sz w:val="20"/>
          <w:szCs w:val="20"/>
        </w:rPr>
        <w:t>any serious</w:t>
      </w:r>
      <w:r w:rsidR="00EC3B7D" w:rsidRPr="00BB62A3">
        <w:rPr>
          <w:rFonts w:ascii="Palatino Linotype" w:hAnsi="Palatino Linotype"/>
          <w:sz w:val="20"/>
          <w:szCs w:val="20"/>
        </w:rPr>
        <w:t xml:space="preserve"> </w:t>
      </w:r>
      <w:r w:rsidR="003F2ACA" w:rsidRPr="00BB62A3">
        <w:rPr>
          <w:rFonts w:ascii="Palatino Linotype" w:hAnsi="Palatino Linotype"/>
          <w:sz w:val="20"/>
          <w:szCs w:val="20"/>
        </w:rPr>
        <w:t>setting</w:t>
      </w:r>
      <w:r w:rsidR="00EC3B7D" w:rsidRPr="00BB62A3">
        <w:rPr>
          <w:rFonts w:ascii="Palatino Linotype" w:hAnsi="Palatino Linotype"/>
          <w:sz w:val="20"/>
          <w:szCs w:val="20"/>
        </w:rPr>
        <w:t>.</w:t>
      </w:r>
    </w:p>
    <w:p w14:paraId="2AC3BEB2" w14:textId="2360E4BA" w:rsidR="00EC56C9" w:rsidRPr="00BB62A3" w:rsidRDefault="00EC56C9" w:rsidP="00F62B95">
      <w:pPr>
        <w:pStyle w:val="Heading3"/>
        <w:spacing w:line="360" w:lineRule="auto"/>
        <w:jc w:val="both"/>
        <w:rPr>
          <w:rFonts w:ascii="Palatino Linotype" w:hAnsi="Palatino Linotype"/>
        </w:rPr>
      </w:pPr>
      <w:bookmarkStart w:id="28" w:name="_Toc83068593"/>
      <w:r w:rsidRPr="00BB62A3">
        <w:rPr>
          <w:rFonts w:ascii="Palatino Linotype" w:hAnsi="Palatino Linotype"/>
        </w:rPr>
        <w:t>Heston Model</w:t>
      </w:r>
      <w:bookmarkEnd w:id="28"/>
    </w:p>
    <w:p w14:paraId="690443D7" w14:textId="381A4771" w:rsidR="0059699F" w:rsidRDefault="00F568EA"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We setup the initial conditions and run the calibration using </w:t>
      </w:r>
      <m:oMath>
        <m:r>
          <w:rPr>
            <w:rFonts w:ascii="Cambria Math" w:hAnsi="Cambria Math"/>
            <w:sz w:val="20"/>
            <w:szCs w:val="20"/>
          </w:rPr>
          <m:t>ql.HestonModel</m:t>
        </m:r>
        <m:d>
          <m:dPr>
            <m:ctrlPr>
              <w:rPr>
                <w:rFonts w:ascii="Cambria Math" w:hAnsi="Cambria Math"/>
                <w:i/>
                <w:sz w:val="20"/>
                <w:szCs w:val="20"/>
              </w:rPr>
            </m:ctrlPr>
          </m:dPr>
          <m:e>
            <m:r>
              <w:rPr>
                <w:rFonts w:ascii="Cambria Math" w:hAnsi="Cambria Math"/>
                <w:sz w:val="20"/>
                <w:szCs w:val="20"/>
              </w:rPr>
              <m:t>process</m:t>
            </m:r>
          </m:e>
        </m:d>
        <m:r>
          <w:rPr>
            <w:rFonts w:ascii="Cambria Math" w:hAnsi="Cambria Math"/>
            <w:sz w:val="20"/>
            <w:szCs w:val="20"/>
          </w:rPr>
          <m:t>.calibrate</m:t>
        </m:r>
      </m:oMath>
      <w:r w:rsidRPr="00BB62A3">
        <w:rPr>
          <w:rFonts w:ascii="Palatino Linotype" w:hAnsi="Palatino Linotype"/>
          <w:sz w:val="20"/>
          <w:szCs w:val="20"/>
        </w:rPr>
        <w:t xml:space="preserve"> and use the Levenberg-Marquardt algorithm for minimizing the objective function</w:t>
      </w:r>
      <w:r w:rsidR="00EB44C5" w:rsidRPr="00BB62A3">
        <w:rPr>
          <w:rFonts w:ascii="Palatino Linotype" w:hAnsi="Palatino Linotype"/>
          <w:sz w:val="20"/>
          <w:szCs w:val="20"/>
        </w:rPr>
        <w:t xml:space="preserve">. </w:t>
      </w:r>
      <w:r w:rsidR="00DF19B7" w:rsidRPr="00BB62A3">
        <w:rPr>
          <w:rFonts w:ascii="Palatino Linotype" w:hAnsi="Palatino Linotype"/>
          <w:sz w:val="20"/>
          <w:szCs w:val="20"/>
        </w:rPr>
        <w:t>Since this</w:t>
      </w:r>
      <w:r w:rsidRPr="00BB62A3">
        <w:rPr>
          <w:rFonts w:ascii="Palatino Linotype" w:hAnsi="Palatino Linotype"/>
          <w:sz w:val="20"/>
          <w:szCs w:val="20"/>
        </w:rPr>
        <w:t xml:space="preserve"> is generally advised</w:t>
      </w:r>
      <w:r w:rsidR="00EB44C5" w:rsidRPr="00BB62A3">
        <w:rPr>
          <w:rFonts w:ascii="Palatino Linotype" w:hAnsi="Palatino Linotype"/>
          <w:sz w:val="20"/>
          <w:szCs w:val="20"/>
        </w:rPr>
        <w:t xml:space="preserve"> by professionals for </w:t>
      </w:r>
      <w:r w:rsidR="00FC3E20">
        <w:rPr>
          <w:rFonts w:ascii="Palatino Linotype" w:hAnsi="Palatino Linotype"/>
          <w:sz w:val="20"/>
          <w:szCs w:val="20"/>
        </w:rPr>
        <w:t>more</w:t>
      </w:r>
      <w:r w:rsidR="000F51A0">
        <w:rPr>
          <w:rFonts w:ascii="Palatino Linotype" w:hAnsi="Palatino Linotype"/>
          <w:sz w:val="20"/>
          <w:szCs w:val="20"/>
        </w:rPr>
        <w:t xml:space="preserve"> </w:t>
      </w:r>
      <w:r w:rsidR="008554FA" w:rsidRPr="00BB62A3">
        <w:rPr>
          <w:rFonts w:ascii="Palatino Linotype" w:hAnsi="Palatino Linotype"/>
          <w:sz w:val="20"/>
          <w:szCs w:val="20"/>
        </w:rPr>
        <w:t>accurate</w:t>
      </w:r>
      <w:r w:rsidR="00EB44C5" w:rsidRPr="00BB62A3">
        <w:rPr>
          <w:rFonts w:ascii="Palatino Linotype" w:hAnsi="Palatino Linotype"/>
          <w:sz w:val="20"/>
          <w:szCs w:val="20"/>
        </w:rPr>
        <w:t xml:space="preserve"> calculations [Cui, Rollin, Germano, 2016],</w:t>
      </w:r>
      <w:r w:rsidRPr="00BB62A3">
        <w:rPr>
          <w:rFonts w:ascii="Palatino Linotype" w:hAnsi="Palatino Linotype"/>
          <w:sz w:val="20"/>
          <w:szCs w:val="20"/>
        </w:rPr>
        <w:t xml:space="preserve"> </w:t>
      </w:r>
      <m:oMath>
        <m:r>
          <w:rPr>
            <w:rFonts w:ascii="Cambria Math" w:hAnsi="Cambria Math"/>
            <w:sz w:val="20"/>
            <w:szCs w:val="20"/>
          </w:rPr>
          <m:t>QuantLib</m:t>
        </m:r>
      </m:oMath>
      <w:r w:rsidRPr="00BB62A3">
        <w:rPr>
          <w:rFonts w:ascii="Palatino Linotype" w:hAnsi="Palatino Linotype"/>
          <w:sz w:val="20"/>
          <w:szCs w:val="20"/>
        </w:rPr>
        <w:t xml:space="preserve"> </w:t>
      </w:r>
      <w:r w:rsidR="001A20FF" w:rsidRPr="00BB62A3">
        <w:rPr>
          <w:rFonts w:ascii="Palatino Linotype" w:hAnsi="Palatino Linotype"/>
          <w:sz w:val="20"/>
          <w:szCs w:val="20"/>
        </w:rPr>
        <w:t>uses th</w:t>
      </w:r>
      <w:r w:rsidR="00C04BC8" w:rsidRPr="00BB62A3">
        <w:rPr>
          <w:rFonts w:ascii="Palatino Linotype" w:hAnsi="Palatino Linotype"/>
          <w:sz w:val="20"/>
          <w:szCs w:val="20"/>
        </w:rPr>
        <w:t>is</w:t>
      </w:r>
      <w:r w:rsidR="001A20FF" w:rsidRPr="00BB62A3">
        <w:rPr>
          <w:rFonts w:ascii="Palatino Linotype" w:hAnsi="Palatino Linotype"/>
          <w:sz w:val="20"/>
          <w:szCs w:val="20"/>
        </w:rPr>
        <w:t xml:space="preserve"> method by default</w:t>
      </w:r>
      <w:r w:rsidRPr="00BB62A3">
        <w:rPr>
          <w:rFonts w:ascii="Palatino Linotype" w:hAnsi="Palatino Linotype"/>
          <w:sz w:val="20"/>
          <w:szCs w:val="20"/>
        </w:rPr>
        <w:t xml:space="preserve"> </w:t>
      </w:r>
      <w:r w:rsidR="00EC5870" w:rsidRPr="00BB62A3">
        <w:rPr>
          <w:rFonts w:ascii="Palatino Linotype" w:hAnsi="Palatino Linotype"/>
          <w:sz w:val="20"/>
          <w:szCs w:val="20"/>
        </w:rPr>
        <w:t xml:space="preserve">in </w:t>
      </w:r>
      <m:oMath>
        <m:r>
          <w:rPr>
            <w:rFonts w:ascii="Cambria Math" w:hAnsi="Cambria Math"/>
            <w:sz w:val="20"/>
            <w:szCs w:val="20"/>
          </w:rPr>
          <m:t>ql.HestonProcess</m:t>
        </m:r>
      </m:oMath>
      <w:r w:rsidR="007015D5" w:rsidRPr="00BB62A3">
        <w:rPr>
          <w:rFonts w:ascii="Palatino Linotype" w:hAnsi="Palatino Linotype"/>
          <w:sz w:val="20"/>
          <w:szCs w:val="20"/>
        </w:rPr>
        <w:t xml:space="preserve">. </w:t>
      </w:r>
      <w:r w:rsidR="009F356E">
        <w:rPr>
          <w:rFonts w:ascii="Palatino Linotype" w:hAnsi="Palatino Linotype"/>
          <w:sz w:val="20"/>
          <w:szCs w:val="20"/>
        </w:rPr>
        <w:t xml:space="preserve">The </w:t>
      </w:r>
      <w:r w:rsidR="00EE287D" w:rsidRPr="00BB62A3">
        <w:rPr>
          <w:rFonts w:ascii="Palatino Linotype" w:hAnsi="Palatino Linotype"/>
          <w:sz w:val="20"/>
          <w:szCs w:val="20"/>
        </w:rPr>
        <w:t>process</w:t>
      </w:r>
      <w:r w:rsidR="00B1732B" w:rsidRPr="00BB62A3">
        <w:rPr>
          <w:rFonts w:ascii="Palatino Linotype" w:hAnsi="Palatino Linotype"/>
          <w:sz w:val="20"/>
          <w:szCs w:val="20"/>
        </w:rPr>
        <w:t xml:space="preserve"> consists in minimizing the difference between model and market price</w:t>
      </w:r>
      <w:r w:rsidR="00773F66">
        <w:rPr>
          <w:rFonts w:ascii="Palatino Linotype" w:hAnsi="Palatino Linotype"/>
          <w:sz w:val="20"/>
          <w:szCs w:val="20"/>
        </w:rPr>
        <w:t>s</w:t>
      </w:r>
      <w:r w:rsidR="00B1732B" w:rsidRPr="00BB62A3">
        <w:rPr>
          <w:rFonts w:ascii="Palatino Linotype" w:hAnsi="Palatino Linotype"/>
          <w:sz w:val="20"/>
          <w:szCs w:val="20"/>
        </w:rPr>
        <w:t xml:space="preserve">. </w:t>
      </w:r>
      <w:r w:rsidR="00BA1C84">
        <w:rPr>
          <w:rFonts w:ascii="Palatino Linotype" w:hAnsi="Palatino Linotype"/>
          <w:sz w:val="20"/>
          <w:szCs w:val="20"/>
        </w:rPr>
        <w:t>To</w:t>
      </w:r>
      <w:r w:rsidR="00521383" w:rsidRPr="00BB62A3">
        <w:rPr>
          <w:rFonts w:ascii="Palatino Linotype" w:hAnsi="Palatino Linotype"/>
          <w:sz w:val="20"/>
          <w:szCs w:val="20"/>
        </w:rPr>
        <w:t xml:space="preserve"> assess </w:t>
      </w:r>
      <w:r w:rsidR="00BA1C84" w:rsidRPr="00BB62A3">
        <w:rPr>
          <w:rFonts w:ascii="Palatino Linotype" w:hAnsi="Palatino Linotype"/>
          <w:sz w:val="20"/>
          <w:szCs w:val="20"/>
        </w:rPr>
        <w:t xml:space="preserve">how initial parameters </w:t>
      </w:r>
      <w:r w:rsidR="00BA1C84">
        <w:rPr>
          <w:rFonts w:ascii="Palatino Linotype" w:hAnsi="Palatino Linotype"/>
          <w:sz w:val="20"/>
          <w:szCs w:val="20"/>
        </w:rPr>
        <w:t>affect outputs</w:t>
      </w:r>
      <w:r w:rsidR="00521383" w:rsidRPr="00BB62A3">
        <w:rPr>
          <w:rFonts w:ascii="Palatino Linotype" w:hAnsi="Palatino Linotype"/>
          <w:sz w:val="20"/>
          <w:szCs w:val="20"/>
        </w:rPr>
        <w:t>, w</w:t>
      </w:r>
      <w:r w:rsidR="00B1732B" w:rsidRPr="00BB62A3">
        <w:rPr>
          <w:rFonts w:ascii="Palatino Linotype" w:hAnsi="Palatino Linotype"/>
          <w:sz w:val="20"/>
          <w:szCs w:val="20"/>
        </w:rPr>
        <w:t xml:space="preserve">e </w:t>
      </w:r>
      <w:r w:rsidR="00BA1C84">
        <w:rPr>
          <w:rFonts w:ascii="Palatino Linotype" w:hAnsi="Palatino Linotype"/>
          <w:sz w:val="20"/>
          <w:szCs w:val="20"/>
        </w:rPr>
        <w:t>run</w:t>
      </w:r>
      <w:r w:rsidR="00B1732B" w:rsidRPr="00BB62A3">
        <w:rPr>
          <w:rFonts w:ascii="Palatino Linotype" w:hAnsi="Palatino Linotype"/>
          <w:sz w:val="20"/>
          <w:szCs w:val="20"/>
        </w:rPr>
        <w:t xml:space="preserve"> two </w:t>
      </w:r>
      <w:r w:rsidR="000B2976">
        <w:rPr>
          <w:rFonts w:ascii="Palatino Linotype" w:hAnsi="Palatino Linotype"/>
          <w:sz w:val="20"/>
          <w:szCs w:val="20"/>
        </w:rPr>
        <w:t>scenarios</w:t>
      </w:r>
      <w:r w:rsidR="00B1732B" w:rsidRPr="00BB62A3">
        <w:rPr>
          <w:rFonts w:ascii="Palatino Linotype" w:hAnsi="Palatino Linotype"/>
          <w:sz w:val="20"/>
          <w:szCs w:val="20"/>
        </w:rPr>
        <w:t xml:space="preserve"> </w:t>
      </w:r>
      <w:r w:rsidR="00A4418D">
        <w:rPr>
          <w:rFonts w:ascii="Palatino Linotype" w:hAnsi="Palatino Linotype"/>
          <w:sz w:val="20"/>
          <w:szCs w:val="20"/>
        </w:rPr>
        <w:t>on</w:t>
      </w:r>
      <w:r w:rsidR="00B1732B" w:rsidRPr="00BB62A3">
        <w:rPr>
          <w:rFonts w:ascii="Palatino Linotype" w:hAnsi="Palatino Linotype"/>
          <w:sz w:val="20"/>
          <w:szCs w:val="20"/>
        </w:rPr>
        <w:t xml:space="preserve"> different initial conditions</w:t>
      </w:r>
      <w:r w:rsidR="00BF66DD" w:rsidRPr="00BB62A3">
        <w:rPr>
          <w:rFonts w:ascii="Palatino Linotype" w:hAnsi="Palatino Linotype"/>
          <w:sz w:val="20"/>
          <w:szCs w:val="20"/>
        </w:rPr>
        <w:t xml:space="preserve">. </w:t>
      </w:r>
    </w:p>
    <w:p w14:paraId="479B3E76" w14:textId="77777777" w:rsidR="00064011" w:rsidRDefault="00064011" w:rsidP="00F62B95">
      <w:pPr>
        <w:spacing w:line="360" w:lineRule="auto"/>
        <w:jc w:val="both"/>
        <w:rPr>
          <w:rFonts w:ascii="Palatino Linotype" w:hAnsi="Palatino Linotype"/>
          <w:sz w:val="20"/>
          <w:szCs w:val="20"/>
        </w:rPr>
      </w:pPr>
    </w:p>
    <w:tbl>
      <w:tblPr>
        <w:tblStyle w:val="TableGrid"/>
        <w:tblpPr w:leftFromText="180" w:rightFromText="180" w:vertAnchor="text" w:horzAnchor="margin" w:tblpXSpec="center" w:tblpY="111"/>
        <w:tblW w:w="8477" w:type="dxa"/>
        <w:tblLook w:val="04A0" w:firstRow="1" w:lastRow="0" w:firstColumn="1" w:lastColumn="0" w:noHBand="0" w:noVBand="1"/>
      </w:tblPr>
      <w:tblGrid>
        <w:gridCol w:w="2719"/>
        <w:gridCol w:w="1127"/>
        <w:gridCol w:w="1312"/>
        <w:gridCol w:w="1249"/>
        <w:gridCol w:w="974"/>
        <w:gridCol w:w="1096"/>
      </w:tblGrid>
      <w:tr w:rsidR="00064011" w14:paraId="20986E33" w14:textId="77777777" w:rsidTr="00E76381">
        <w:trPr>
          <w:trHeight w:val="247"/>
        </w:trPr>
        <w:tc>
          <w:tcPr>
            <w:tcW w:w="0" w:type="auto"/>
            <w:gridSpan w:val="6"/>
            <w:hideMark/>
          </w:tcPr>
          <w:p w14:paraId="6ED5F156" w14:textId="26904572" w:rsidR="00064011" w:rsidRPr="008F606C" w:rsidRDefault="00064011" w:rsidP="00F62B95">
            <w:pPr>
              <w:spacing w:line="360" w:lineRule="auto"/>
              <w:jc w:val="center"/>
              <w:rPr>
                <w:b/>
                <w:bCs/>
              </w:rPr>
            </w:pPr>
            <w:r w:rsidRPr="008F606C">
              <w:rPr>
                <w:b/>
                <w:bCs/>
              </w:rPr>
              <w:t>Heston Model Initial Conditions</w:t>
            </w:r>
          </w:p>
        </w:tc>
      </w:tr>
      <w:tr w:rsidR="00E76381" w14:paraId="3B631138" w14:textId="77777777" w:rsidTr="00E76381">
        <w:trPr>
          <w:trHeight w:val="247"/>
        </w:trPr>
        <w:tc>
          <w:tcPr>
            <w:tcW w:w="0" w:type="auto"/>
            <w:hideMark/>
          </w:tcPr>
          <w:p w14:paraId="12C85B0B" w14:textId="77777777" w:rsidR="00064011" w:rsidRDefault="00064011" w:rsidP="00F62B95">
            <w:pPr>
              <w:spacing w:line="360" w:lineRule="auto"/>
              <w:jc w:val="center"/>
            </w:pPr>
          </w:p>
        </w:tc>
        <w:tc>
          <w:tcPr>
            <w:tcW w:w="0" w:type="auto"/>
            <w:hideMark/>
          </w:tcPr>
          <w:p w14:paraId="2B597789" w14:textId="77777777" w:rsidR="00064011" w:rsidRDefault="00064011" w:rsidP="00F62B95">
            <w:pPr>
              <w:spacing w:line="360" w:lineRule="auto"/>
              <w:jc w:val="center"/>
              <w:rPr>
                <w:b/>
                <w:bCs/>
              </w:rPr>
            </w:pPr>
            <w:r>
              <w:rPr>
                <w:b/>
                <w:bCs/>
              </w:rPr>
              <w:t>theta</w:t>
            </w:r>
          </w:p>
        </w:tc>
        <w:tc>
          <w:tcPr>
            <w:tcW w:w="0" w:type="auto"/>
            <w:hideMark/>
          </w:tcPr>
          <w:p w14:paraId="224B81A3" w14:textId="77777777" w:rsidR="00064011" w:rsidRDefault="00064011" w:rsidP="00F62B95">
            <w:pPr>
              <w:spacing w:line="360" w:lineRule="auto"/>
              <w:jc w:val="center"/>
              <w:rPr>
                <w:b/>
                <w:bCs/>
              </w:rPr>
            </w:pPr>
            <w:r>
              <w:rPr>
                <w:b/>
                <w:bCs/>
              </w:rPr>
              <w:t>kappa</w:t>
            </w:r>
          </w:p>
        </w:tc>
        <w:tc>
          <w:tcPr>
            <w:tcW w:w="0" w:type="auto"/>
            <w:hideMark/>
          </w:tcPr>
          <w:p w14:paraId="45B90CE7" w14:textId="77777777" w:rsidR="00064011" w:rsidRDefault="00064011" w:rsidP="00F62B95">
            <w:pPr>
              <w:spacing w:line="360" w:lineRule="auto"/>
              <w:jc w:val="center"/>
              <w:rPr>
                <w:b/>
                <w:bCs/>
              </w:rPr>
            </w:pPr>
            <w:r>
              <w:rPr>
                <w:b/>
                <w:bCs/>
              </w:rPr>
              <w:t>sigma</w:t>
            </w:r>
          </w:p>
        </w:tc>
        <w:tc>
          <w:tcPr>
            <w:tcW w:w="0" w:type="auto"/>
            <w:hideMark/>
          </w:tcPr>
          <w:p w14:paraId="6730C6B8" w14:textId="77777777" w:rsidR="00064011" w:rsidRDefault="00064011" w:rsidP="00F62B95">
            <w:pPr>
              <w:spacing w:line="360" w:lineRule="auto"/>
              <w:jc w:val="center"/>
              <w:rPr>
                <w:b/>
                <w:bCs/>
              </w:rPr>
            </w:pPr>
            <w:r>
              <w:rPr>
                <w:b/>
                <w:bCs/>
              </w:rPr>
              <w:t>rho</w:t>
            </w:r>
          </w:p>
        </w:tc>
        <w:tc>
          <w:tcPr>
            <w:tcW w:w="0" w:type="auto"/>
            <w:hideMark/>
          </w:tcPr>
          <w:p w14:paraId="554461A6" w14:textId="77777777" w:rsidR="00064011" w:rsidRDefault="00064011" w:rsidP="00F62B95">
            <w:pPr>
              <w:spacing w:line="360" w:lineRule="auto"/>
              <w:jc w:val="center"/>
              <w:rPr>
                <w:b/>
                <w:bCs/>
              </w:rPr>
            </w:pPr>
            <w:r>
              <w:rPr>
                <w:b/>
                <w:bCs/>
              </w:rPr>
              <w:t>v0</w:t>
            </w:r>
          </w:p>
        </w:tc>
      </w:tr>
      <w:tr w:rsidR="00E76381" w14:paraId="4C21EFAE" w14:textId="77777777" w:rsidTr="00E76381">
        <w:trPr>
          <w:trHeight w:val="247"/>
        </w:trPr>
        <w:tc>
          <w:tcPr>
            <w:tcW w:w="0" w:type="auto"/>
            <w:hideMark/>
          </w:tcPr>
          <w:p w14:paraId="62986B1B" w14:textId="52161D66" w:rsidR="00064011" w:rsidRDefault="00E76381" w:rsidP="00F62B95">
            <w:pPr>
              <w:spacing w:line="360" w:lineRule="auto"/>
              <w:jc w:val="center"/>
              <w:rPr>
                <w:b/>
                <w:bCs/>
              </w:rPr>
            </w:pPr>
            <w:r>
              <w:rPr>
                <w:b/>
                <w:bCs/>
              </w:rPr>
              <w:t>Gold Model 1</w:t>
            </w:r>
          </w:p>
        </w:tc>
        <w:tc>
          <w:tcPr>
            <w:tcW w:w="0" w:type="auto"/>
            <w:hideMark/>
          </w:tcPr>
          <w:p w14:paraId="0C51DBE1" w14:textId="77777777" w:rsidR="00064011" w:rsidRDefault="00064011" w:rsidP="00F62B95">
            <w:pPr>
              <w:spacing w:line="360" w:lineRule="auto"/>
            </w:pPr>
            <w:r>
              <w:t>0.03</w:t>
            </w:r>
          </w:p>
        </w:tc>
        <w:tc>
          <w:tcPr>
            <w:tcW w:w="0" w:type="auto"/>
            <w:hideMark/>
          </w:tcPr>
          <w:p w14:paraId="3B6CFDE3" w14:textId="77777777" w:rsidR="00064011" w:rsidRDefault="00064011" w:rsidP="00F62B95">
            <w:pPr>
              <w:spacing w:line="360" w:lineRule="auto"/>
            </w:pPr>
            <w:r>
              <w:t>0.30</w:t>
            </w:r>
          </w:p>
        </w:tc>
        <w:tc>
          <w:tcPr>
            <w:tcW w:w="0" w:type="auto"/>
            <w:hideMark/>
          </w:tcPr>
          <w:p w14:paraId="5F54BB50" w14:textId="77777777" w:rsidR="00064011" w:rsidRDefault="00064011" w:rsidP="00F62B95">
            <w:pPr>
              <w:spacing w:line="360" w:lineRule="auto"/>
            </w:pPr>
            <w:r>
              <w:t>0.50</w:t>
            </w:r>
          </w:p>
        </w:tc>
        <w:tc>
          <w:tcPr>
            <w:tcW w:w="0" w:type="auto"/>
            <w:hideMark/>
          </w:tcPr>
          <w:p w14:paraId="50A2E1B3" w14:textId="77777777" w:rsidR="00064011" w:rsidRDefault="00064011" w:rsidP="00F62B95">
            <w:pPr>
              <w:spacing w:line="360" w:lineRule="auto"/>
            </w:pPr>
            <w:r>
              <w:t>0.30</w:t>
            </w:r>
          </w:p>
        </w:tc>
        <w:tc>
          <w:tcPr>
            <w:tcW w:w="0" w:type="auto"/>
            <w:hideMark/>
          </w:tcPr>
          <w:p w14:paraId="13B9709D" w14:textId="77777777" w:rsidR="00064011" w:rsidRDefault="00064011" w:rsidP="00F62B95">
            <w:pPr>
              <w:spacing w:line="360" w:lineRule="auto"/>
            </w:pPr>
            <w:r>
              <w:t>0.04</w:t>
            </w:r>
          </w:p>
        </w:tc>
      </w:tr>
      <w:tr w:rsidR="00E76381" w14:paraId="07D07300" w14:textId="77777777" w:rsidTr="00E76381">
        <w:trPr>
          <w:trHeight w:val="247"/>
        </w:trPr>
        <w:tc>
          <w:tcPr>
            <w:tcW w:w="0" w:type="auto"/>
            <w:hideMark/>
          </w:tcPr>
          <w:p w14:paraId="4CF4CC56" w14:textId="249524A4" w:rsidR="00064011" w:rsidRDefault="00E76381" w:rsidP="00F62B95">
            <w:pPr>
              <w:spacing w:line="360" w:lineRule="auto"/>
              <w:jc w:val="center"/>
              <w:rPr>
                <w:b/>
                <w:bCs/>
              </w:rPr>
            </w:pPr>
            <w:r>
              <w:rPr>
                <w:b/>
                <w:bCs/>
              </w:rPr>
              <w:t xml:space="preserve">Gold Model </w:t>
            </w:r>
            <w:r>
              <w:rPr>
                <w:b/>
                <w:bCs/>
              </w:rPr>
              <w:t>2</w:t>
            </w:r>
          </w:p>
        </w:tc>
        <w:tc>
          <w:tcPr>
            <w:tcW w:w="0" w:type="auto"/>
            <w:hideMark/>
          </w:tcPr>
          <w:p w14:paraId="664FEF2F" w14:textId="77777777" w:rsidR="00064011" w:rsidRDefault="00064011" w:rsidP="00F62B95">
            <w:pPr>
              <w:spacing w:line="360" w:lineRule="auto"/>
            </w:pPr>
            <w:r>
              <w:t>0.01</w:t>
            </w:r>
          </w:p>
        </w:tc>
        <w:tc>
          <w:tcPr>
            <w:tcW w:w="0" w:type="auto"/>
            <w:hideMark/>
          </w:tcPr>
          <w:p w14:paraId="2397C627" w14:textId="77777777" w:rsidR="00064011" w:rsidRDefault="00064011" w:rsidP="00F62B95">
            <w:pPr>
              <w:spacing w:line="360" w:lineRule="auto"/>
            </w:pPr>
            <w:r>
              <w:t>0.50</w:t>
            </w:r>
          </w:p>
        </w:tc>
        <w:tc>
          <w:tcPr>
            <w:tcW w:w="0" w:type="auto"/>
            <w:hideMark/>
          </w:tcPr>
          <w:p w14:paraId="1099851C" w14:textId="77777777" w:rsidR="00064011" w:rsidRDefault="00064011" w:rsidP="00F62B95">
            <w:pPr>
              <w:spacing w:line="360" w:lineRule="auto"/>
            </w:pPr>
            <w:r>
              <w:t>0.50</w:t>
            </w:r>
          </w:p>
        </w:tc>
        <w:tc>
          <w:tcPr>
            <w:tcW w:w="0" w:type="auto"/>
            <w:hideMark/>
          </w:tcPr>
          <w:p w14:paraId="6C944CD3" w14:textId="77777777" w:rsidR="00064011" w:rsidRDefault="00064011" w:rsidP="00F62B95">
            <w:pPr>
              <w:spacing w:line="360" w:lineRule="auto"/>
            </w:pPr>
            <w:r>
              <w:t>0.10</w:t>
            </w:r>
          </w:p>
        </w:tc>
        <w:tc>
          <w:tcPr>
            <w:tcW w:w="0" w:type="auto"/>
            <w:hideMark/>
          </w:tcPr>
          <w:p w14:paraId="105429B3" w14:textId="77777777" w:rsidR="00064011" w:rsidRDefault="00064011" w:rsidP="00F62B95">
            <w:pPr>
              <w:spacing w:line="360" w:lineRule="auto"/>
            </w:pPr>
            <w:r>
              <w:t>0.03</w:t>
            </w:r>
          </w:p>
        </w:tc>
      </w:tr>
      <w:tr w:rsidR="00E76381" w14:paraId="5EFB6336" w14:textId="77777777" w:rsidTr="00E76381">
        <w:trPr>
          <w:trHeight w:val="247"/>
        </w:trPr>
        <w:tc>
          <w:tcPr>
            <w:tcW w:w="0" w:type="auto"/>
          </w:tcPr>
          <w:p w14:paraId="6FA183EC" w14:textId="6DF9FC69" w:rsidR="00E76381" w:rsidRDefault="00E76381" w:rsidP="00F62B95">
            <w:pPr>
              <w:spacing w:line="360" w:lineRule="auto"/>
              <w:jc w:val="center"/>
              <w:rPr>
                <w:b/>
                <w:bCs/>
              </w:rPr>
            </w:pPr>
            <w:r>
              <w:rPr>
                <w:b/>
                <w:bCs/>
              </w:rPr>
              <w:t>Silver</w:t>
            </w:r>
            <w:r>
              <w:rPr>
                <w:b/>
                <w:bCs/>
              </w:rPr>
              <w:t xml:space="preserve"> Model 1</w:t>
            </w:r>
          </w:p>
        </w:tc>
        <w:tc>
          <w:tcPr>
            <w:tcW w:w="0" w:type="auto"/>
          </w:tcPr>
          <w:p w14:paraId="224EE91A" w14:textId="4A3BBBC7" w:rsidR="00E76381" w:rsidRDefault="00E76381" w:rsidP="00F62B95">
            <w:pPr>
              <w:spacing w:line="360" w:lineRule="auto"/>
            </w:pPr>
            <w:r>
              <w:t>0.01</w:t>
            </w:r>
          </w:p>
        </w:tc>
        <w:tc>
          <w:tcPr>
            <w:tcW w:w="0" w:type="auto"/>
          </w:tcPr>
          <w:p w14:paraId="4851415E" w14:textId="3537A2B9" w:rsidR="00E76381" w:rsidRDefault="00E76381" w:rsidP="00F62B95">
            <w:pPr>
              <w:spacing w:line="360" w:lineRule="auto"/>
            </w:pPr>
            <w:r>
              <w:t>0.50</w:t>
            </w:r>
          </w:p>
        </w:tc>
        <w:tc>
          <w:tcPr>
            <w:tcW w:w="0" w:type="auto"/>
          </w:tcPr>
          <w:p w14:paraId="70459274" w14:textId="382B33EE" w:rsidR="00E76381" w:rsidRDefault="00E76381" w:rsidP="00F62B95">
            <w:pPr>
              <w:spacing w:line="360" w:lineRule="auto"/>
            </w:pPr>
            <w:r>
              <w:t>0.50</w:t>
            </w:r>
          </w:p>
        </w:tc>
        <w:tc>
          <w:tcPr>
            <w:tcW w:w="0" w:type="auto"/>
          </w:tcPr>
          <w:p w14:paraId="38106E24" w14:textId="377E41B4" w:rsidR="00E76381" w:rsidRDefault="00E76381" w:rsidP="00F62B95">
            <w:pPr>
              <w:spacing w:line="360" w:lineRule="auto"/>
            </w:pPr>
            <w:r>
              <w:t>0.10</w:t>
            </w:r>
          </w:p>
        </w:tc>
        <w:tc>
          <w:tcPr>
            <w:tcW w:w="0" w:type="auto"/>
          </w:tcPr>
          <w:p w14:paraId="695E3A9C" w14:textId="25B5FEDF" w:rsidR="00E76381" w:rsidRDefault="00E76381" w:rsidP="00F62B95">
            <w:pPr>
              <w:spacing w:line="360" w:lineRule="auto"/>
            </w:pPr>
            <w:r>
              <w:t>0.03</w:t>
            </w:r>
          </w:p>
        </w:tc>
      </w:tr>
      <w:tr w:rsidR="00E76381" w14:paraId="457CAD8E" w14:textId="77777777" w:rsidTr="00E76381">
        <w:trPr>
          <w:trHeight w:val="247"/>
        </w:trPr>
        <w:tc>
          <w:tcPr>
            <w:tcW w:w="0" w:type="auto"/>
          </w:tcPr>
          <w:p w14:paraId="27738946" w14:textId="46D0185D" w:rsidR="00E76381" w:rsidRDefault="00E76381" w:rsidP="00F62B95">
            <w:pPr>
              <w:spacing w:line="360" w:lineRule="auto"/>
              <w:jc w:val="center"/>
              <w:rPr>
                <w:b/>
                <w:bCs/>
              </w:rPr>
            </w:pPr>
            <w:r>
              <w:rPr>
                <w:b/>
                <w:bCs/>
              </w:rPr>
              <w:t>Silver Model</w:t>
            </w:r>
            <w:r>
              <w:rPr>
                <w:b/>
                <w:bCs/>
              </w:rPr>
              <w:t xml:space="preserve"> 2</w:t>
            </w:r>
          </w:p>
        </w:tc>
        <w:tc>
          <w:tcPr>
            <w:tcW w:w="0" w:type="auto"/>
          </w:tcPr>
          <w:p w14:paraId="16660951" w14:textId="340BE486" w:rsidR="00E76381" w:rsidRDefault="00E76381" w:rsidP="00F62B95">
            <w:pPr>
              <w:spacing w:line="360" w:lineRule="auto"/>
            </w:pPr>
            <w:r>
              <w:t>0.50</w:t>
            </w:r>
          </w:p>
        </w:tc>
        <w:tc>
          <w:tcPr>
            <w:tcW w:w="0" w:type="auto"/>
          </w:tcPr>
          <w:p w14:paraId="63801575" w14:textId="474AA8F8" w:rsidR="00E76381" w:rsidRDefault="00E76381" w:rsidP="00F62B95">
            <w:pPr>
              <w:spacing w:line="360" w:lineRule="auto"/>
            </w:pPr>
            <w:r>
              <w:t>0.50</w:t>
            </w:r>
          </w:p>
        </w:tc>
        <w:tc>
          <w:tcPr>
            <w:tcW w:w="0" w:type="auto"/>
          </w:tcPr>
          <w:p w14:paraId="43C409B6" w14:textId="16410617" w:rsidR="00E76381" w:rsidRDefault="00E76381" w:rsidP="00F62B95">
            <w:pPr>
              <w:spacing w:line="360" w:lineRule="auto"/>
            </w:pPr>
            <w:r>
              <w:t>1.25</w:t>
            </w:r>
          </w:p>
        </w:tc>
        <w:tc>
          <w:tcPr>
            <w:tcW w:w="0" w:type="auto"/>
          </w:tcPr>
          <w:p w14:paraId="52B56DA6" w14:textId="57936B95" w:rsidR="00E76381" w:rsidRDefault="00E76381" w:rsidP="00F62B95">
            <w:pPr>
              <w:spacing w:line="360" w:lineRule="auto"/>
            </w:pPr>
            <w:r>
              <w:t>0.30</w:t>
            </w:r>
          </w:p>
        </w:tc>
        <w:tc>
          <w:tcPr>
            <w:tcW w:w="0" w:type="auto"/>
          </w:tcPr>
          <w:p w14:paraId="153C4DAD" w14:textId="4D931B0E" w:rsidR="00E76381" w:rsidRDefault="00E76381" w:rsidP="00F62B95">
            <w:pPr>
              <w:spacing w:line="360" w:lineRule="auto"/>
            </w:pPr>
            <w:r>
              <w:t>0.00</w:t>
            </w:r>
          </w:p>
        </w:tc>
      </w:tr>
      <w:tr w:rsidR="00E76381" w14:paraId="0B0611FF" w14:textId="77777777" w:rsidTr="00E76381">
        <w:trPr>
          <w:trHeight w:val="247"/>
        </w:trPr>
        <w:tc>
          <w:tcPr>
            <w:tcW w:w="0" w:type="auto"/>
          </w:tcPr>
          <w:p w14:paraId="32C10742" w14:textId="164C235E" w:rsidR="00E76381" w:rsidRDefault="00E76381" w:rsidP="00F62B95">
            <w:pPr>
              <w:spacing w:line="360" w:lineRule="auto"/>
              <w:jc w:val="center"/>
              <w:rPr>
                <w:b/>
                <w:bCs/>
              </w:rPr>
            </w:pPr>
            <w:r>
              <w:rPr>
                <w:b/>
                <w:bCs/>
              </w:rPr>
              <w:lastRenderedPageBreak/>
              <w:t>Coffee</w:t>
            </w:r>
            <w:r>
              <w:rPr>
                <w:b/>
                <w:bCs/>
              </w:rPr>
              <w:t xml:space="preserve"> Model 1</w:t>
            </w:r>
          </w:p>
        </w:tc>
        <w:tc>
          <w:tcPr>
            <w:tcW w:w="0" w:type="auto"/>
          </w:tcPr>
          <w:p w14:paraId="3240388F" w14:textId="66AE06B0" w:rsidR="00E76381" w:rsidRDefault="00E76381" w:rsidP="00F62B95">
            <w:pPr>
              <w:spacing w:line="360" w:lineRule="auto"/>
            </w:pPr>
            <w:r w:rsidRPr="00614B3C">
              <w:t>0.01</w:t>
            </w:r>
          </w:p>
        </w:tc>
        <w:tc>
          <w:tcPr>
            <w:tcW w:w="0" w:type="auto"/>
          </w:tcPr>
          <w:p w14:paraId="64C69329" w14:textId="3D436B99" w:rsidR="00E76381" w:rsidRDefault="00E76381" w:rsidP="00F62B95">
            <w:pPr>
              <w:spacing w:line="360" w:lineRule="auto"/>
            </w:pPr>
            <w:r w:rsidRPr="00614B3C">
              <w:t>0.10</w:t>
            </w:r>
          </w:p>
        </w:tc>
        <w:tc>
          <w:tcPr>
            <w:tcW w:w="0" w:type="auto"/>
          </w:tcPr>
          <w:p w14:paraId="31087FD9" w14:textId="5E83A85E" w:rsidR="00E76381" w:rsidRDefault="00E76381" w:rsidP="00F62B95">
            <w:pPr>
              <w:spacing w:line="360" w:lineRule="auto"/>
            </w:pPr>
            <w:r w:rsidRPr="00614B3C">
              <w:t>0.30</w:t>
            </w:r>
          </w:p>
        </w:tc>
        <w:tc>
          <w:tcPr>
            <w:tcW w:w="0" w:type="auto"/>
          </w:tcPr>
          <w:p w14:paraId="2E1D71DD" w14:textId="7BDF0B8A" w:rsidR="00E76381" w:rsidRDefault="00E76381" w:rsidP="00F62B95">
            <w:pPr>
              <w:spacing w:line="360" w:lineRule="auto"/>
            </w:pPr>
            <w:r w:rsidRPr="00614B3C">
              <w:t>0.10</w:t>
            </w:r>
          </w:p>
        </w:tc>
        <w:tc>
          <w:tcPr>
            <w:tcW w:w="0" w:type="auto"/>
          </w:tcPr>
          <w:p w14:paraId="3AA5F072" w14:textId="36CAB4D4" w:rsidR="00E76381" w:rsidRDefault="00E76381" w:rsidP="00F62B95">
            <w:pPr>
              <w:spacing w:line="360" w:lineRule="auto"/>
            </w:pPr>
            <w:r w:rsidRPr="00614B3C">
              <w:t>0.02</w:t>
            </w:r>
          </w:p>
        </w:tc>
      </w:tr>
      <w:tr w:rsidR="00E76381" w14:paraId="32094BDF" w14:textId="77777777" w:rsidTr="00E76381">
        <w:trPr>
          <w:trHeight w:val="247"/>
        </w:trPr>
        <w:tc>
          <w:tcPr>
            <w:tcW w:w="0" w:type="auto"/>
          </w:tcPr>
          <w:p w14:paraId="22423BED" w14:textId="2CFEB5D9" w:rsidR="00E76381" w:rsidRPr="00064011" w:rsidRDefault="00E76381" w:rsidP="00F62B95">
            <w:pPr>
              <w:spacing w:line="360" w:lineRule="auto"/>
              <w:jc w:val="center"/>
              <w:rPr>
                <w:b/>
                <w:bCs/>
              </w:rPr>
            </w:pPr>
            <w:r>
              <w:rPr>
                <w:b/>
                <w:bCs/>
              </w:rPr>
              <w:t>Coffee</w:t>
            </w:r>
            <w:r>
              <w:rPr>
                <w:b/>
                <w:bCs/>
              </w:rPr>
              <w:t xml:space="preserve"> Model 2</w:t>
            </w:r>
          </w:p>
        </w:tc>
        <w:tc>
          <w:tcPr>
            <w:tcW w:w="0" w:type="auto"/>
          </w:tcPr>
          <w:p w14:paraId="6201C837" w14:textId="722CA5F8" w:rsidR="00E76381" w:rsidRPr="00614B3C" w:rsidRDefault="00E76381" w:rsidP="00F62B95">
            <w:pPr>
              <w:spacing w:line="360" w:lineRule="auto"/>
            </w:pPr>
            <w:r w:rsidRPr="00614B3C">
              <w:t>0.20</w:t>
            </w:r>
          </w:p>
        </w:tc>
        <w:tc>
          <w:tcPr>
            <w:tcW w:w="0" w:type="auto"/>
          </w:tcPr>
          <w:p w14:paraId="796ACD01" w14:textId="35E81C59" w:rsidR="00E76381" w:rsidRPr="00614B3C" w:rsidRDefault="00E76381" w:rsidP="00F62B95">
            <w:pPr>
              <w:spacing w:line="360" w:lineRule="auto"/>
            </w:pPr>
            <w:r w:rsidRPr="00614B3C">
              <w:t>0.90</w:t>
            </w:r>
          </w:p>
        </w:tc>
        <w:tc>
          <w:tcPr>
            <w:tcW w:w="0" w:type="auto"/>
          </w:tcPr>
          <w:p w14:paraId="11479634" w14:textId="2494428C" w:rsidR="00E76381" w:rsidRPr="00614B3C" w:rsidRDefault="00E76381" w:rsidP="00F62B95">
            <w:pPr>
              <w:spacing w:line="360" w:lineRule="auto"/>
            </w:pPr>
            <w:r w:rsidRPr="00614B3C">
              <w:t>0.90</w:t>
            </w:r>
          </w:p>
        </w:tc>
        <w:tc>
          <w:tcPr>
            <w:tcW w:w="0" w:type="auto"/>
          </w:tcPr>
          <w:p w14:paraId="0259FFAB" w14:textId="66C9C1E2" w:rsidR="00E76381" w:rsidRPr="00614B3C" w:rsidRDefault="00E76381" w:rsidP="00F62B95">
            <w:pPr>
              <w:spacing w:line="360" w:lineRule="auto"/>
            </w:pPr>
            <w:r w:rsidRPr="00614B3C">
              <w:t>0.90</w:t>
            </w:r>
          </w:p>
        </w:tc>
        <w:tc>
          <w:tcPr>
            <w:tcW w:w="0" w:type="auto"/>
          </w:tcPr>
          <w:p w14:paraId="51B1EE21" w14:textId="651FF0D0" w:rsidR="00E76381" w:rsidRPr="00614B3C" w:rsidRDefault="00E76381" w:rsidP="00F62B95">
            <w:pPr>
              <w:keepNext/>
              <w:spacing w:line="360" w:lineRule="auto"/>
            </w:pPr>
            <w:r w:rsidRPr="00614B3C">
              <w:t>-0.19</w:t>
            </w:r>
          </w:p>
        </w:tc>
      </w:tr>
    </w:tbl>
    <w:p w14:paraId="4A2E573F" w14:textId="77777777" w:rsidR="00064011" w:rsidRDefault="00064011" w:rsidP="00F62B95">
      <w:pPr>
        <w:spacing w:line="360" w:lineRule="auto"/>
        <w:jc w:val="both"/>
        <w:rPr>
          <w:rFonts w:ascii="Palatino Linotype" w:hAnsi="Palatino Linotype"/>
          <w:sz w:val="20"/>
          <w:szCs w:val="20"/>
        </w:rPr>
      </w:pPr>
    </w:p>
    <w:p w14:paraId="29070329" w14:textId="5FA07212" w:rsidR="0091655C" w:rsidRDefault="0091655C" w:rsidP="00F62B95">
      <w:pPr>
        <w:spacing w:line="360" w:lineRule="auto"/>
        <w:jc w:val="both"/>
        <w:rPr>
          <w:rFonts w:ascii="Palatino Linotype" w:hAnsi="Palatino Linotype"/>
          <w:sz w:val="20"/>
          <w:szCs w:val="20"/>
        </w:rPr>
      </w:pPr>
    </w:p>
    <w:p w14:paraId="2944FA93" w14:textId="20AB7D34" w:rsidR="00773F66" w:rsidRDefault="00773F66" w:rsidP="00F62B95">
      <w:pPr>
        <w:spacing w:line="360" w:lineRule="auto"/>
        <w:jc w:val="both"/>
        <w:rPr>
          <w:rFonts w:ascii="Palatino Linotype" w:hAnsi="Palatino Linotype"/>
          <w:sz w:val="20"/>
          <w:szCs w:val="20"/>
        </w:rPr>
      </w:pPr>
    </w:p>
    <w:p w14:paraId="6DEEF886" w14:textId="77777777" w:rsidR="00064011" w:rsidRDefault="00064011" w:rsidP="00F62B95">
      <w:pPr>
        <w:spacing w:line="360" w:lineRule="auto"/>
        <w:jc w:val="both"/>
        <w:rPr>
          <w:rFonts w:ascii="Palatino Linotype" w:hAnsi="Palatino Linotype"/>
          <w:sz w:val="20"/>
          <w:szCs w:val="20"/>
        </w:rPr>
      </w:pPr>
    </w:p>
    <w:p w14:paraId="6000870F" w14:textId="0F4A2F62" w:rsidR="0091655C" w:rsidRDefault="0091655C" w:rsidP="00F62B95">
      <w:pPr>
        <w:spacing w:line="360" w:lineRule="auto"/>
        <w:jc w:val="center"/>
        <w:rPr>
          <w:rFonts w:ascii="Palatino Linotype" w:hAnsi="Palatino Linotype"/>
          <w:sz w:val="20"/>
          <w:szCs w:val="20"/>
        </w:rPr>
      </w:pPr>
    </w:p>
    <w:p w14:paraId="0EB46F1D" w14:textId="32807796" w:rsidR="0091655C" w:rsidRDefault="0091655C" w:rsidP="00F62B95">
      <w:pPr>
        <w:spacing w:line="360" w:lineRule="auto"/>
        <w:rPr>
          <w:rFonts w:ascii="Palatino Linotype" w:hAnsi="Palatino Linotype"/>
          <w:sz w:val="20"/>
          <w:szCs w:val="20"/>
        </w:rPr>
      </w:pPr>
    </w:p>
    <w:p w14:paraId="12889690" w14:textId="0BBCEE26" w:rsidR="000B6416" w:rsidRDefault="000B6416" w:rsidP="00F62B95">
      <w:pPr>
        <w:pStyle w:val="Caption"/>
        <w:framePr w:hSpace="180" w:wrap="around" w:vAnchor="text" w:hAnchor="page" w:x="6056" w:y="61"/>
        <w:spacing w:line="360" w:lineRule="auto"/>
      </w:pPr>
      <w:r>
        <w:t xml:space="preserve">Table </w:t>
      </w:r>
      <w:r>
        <w:fldChar w:fldCharType="begin"/>
      </w:r>
      <w:r>
        <w:instrText xml:space="preserve"> SEQ Table \* ARABIC </w:instrText>
      </w:r>
      <w:r>
        <w:fldChar w:fldCharType="separate"/>
      </w:r>
      <w:r w:rsidR="005E7152">
        <w:rPr>
          <w:noProof/>
        </w:rPr>
        <w:t>1</w:t>
      </w:r>
      <w:r>
        <w:fldChar w:fldCharType="end"/>
      </w:r>
    </w:p>
    <w:p w14:paraId="05787C4E" w14:textId="64A77CBA" w:rsidR="00E76381" w:rsidRDefault="00E76381" w:rsidP="00F62B95">
      <w:pPr>
        <w:spacing w:line="360" w:lineRule="auto"/>
        <w:rPr>
          <w:rFonts w:ascii="Palatino Linotype" w:hAnsi="Palatino Linotype"/>
          <w:sz w:val="20"/>
          <w:szCs w:val="20"/>
        </w:rPr>
      </w:pPr>
    </w:p>
    <w:p w14:paraId="0868CE7B" w14:textId="77777777" w:rsidR="000B6416" w:rsidRDefault="000B6416" w:rsidP="00F62B95">
      <w:pPr>
        <w:spacing w:line="360" w:lineRule="auto"/>
        <w:rPr>
          <w:rFonts w:ascii="Palatino Linotype" w:hAnsi="Palatino Linotype"/>
          <w:sz w:val="20"/>
          <w:szCs w:val="20"/>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22"/>
        <w:gridCol w:w="1419"/>
        <w:gridCol w:w="1609"/>
      </w:tblGrid>
      <w:tr w:rsidR="00757FDC" w14:paraId="309C274D" w14:textId="77777777" w:rsidTr="00030985">
        <w:trPr>
          <w:tblHeader/>
          <w:tblCellSpacing w:w="15" w:type="dxa"/>
          <w:jc w:val="center"/>
        </w:trPr>
        <w:tc>
          <w:tcPr>
            <w:tcW w:w="0" w:type="auto"/>
            <w:gridSpan w:val="3"/>
            <w:vAlign w:val="center"/>
          </w:tcPr>
          <w:p w14:paraId="05C6A45D" w14:textId="0D4AB1EC" w:rsidR="00757FDC" w:rsidRPr="00407E7A" w:rsidRDefault="00757FDC" w:rsidP="00F62B95">
            <w:pPr>
              <w:spacing w:line="360" w:lineRule="auto"/>
              <w:jc w:val="center"/>
              <w:rPr>
                <w:b/>
                <w:bCs/>
              </w:rPr>
            </w:pPr>
            <w:r w:rsidRPr="00407E7A">
              <w:rPr>
                <w:b/>
                <w:bCs/>
              </w:rPr>
              <w:t xml:space="preserve">Heston Model </w:t>
            </w:r>
            <w:r w:rsidRPr="00407E7A">
              <w:rPr>
                <w:b/>
                <w:bCs/>
              </w:rPr>
              <w:t xml:space="preserve">on </w:t>
            </w:r>
            <w:r w:rsidRPr="00407E7A">
              <w:rPr>
                <w:b/>
                <w:bCs/>
              </w:rPr>
              <w:t>Silver</w:t>
            </w:r>
            <w:r w:rsidRPr="00407E7A">
              <w:rPr>
                <w:b/>
                <w:bCs/>
              </w:rPr>
              <w:t>,</w:t>
            </w:r>
            <w:r w:rsidRPr="00407E7A">
              <w:rPr>
                <w:b/>
                <w:bCs/>
              </w:rPr>
              <w:t xml:space="preserve"> parameters output</w:t>
            </w:r>
          </w:p>
        </w:tc>
      </w:tr>
      <w:tr w:rsidR="00CA0CD9" w14:paraId="32F33D25" w14:textId="6ADCA092" w:rsidTr="008B232B">
        <w:trPr>
          <w:tblHeader/>
          <w:tblCellSpacing w:w="15" w:type="dxa"/>
          <w:jc w:val="center"/>
        </w:trPr>
        <w:tc>
          <w:tcPr>
            <w:tcW w:w="0" w:type="auto"/>
            <w:vAlign w:val="center"/>
            <w:hideMark/>
          </w:tcPr>
          <w:p w14:paraId="4AE6D309" w14:textId="77777777" w:rsidR="00757FDC" w:rsidRDefault="00757FDC" w:rsidP="00F62B95">
            <w:pPr>
              <w:spacing w:line="360" w:lineRule="auto"/>
              <w:jc w:val="center"/>
            </w:pPr>
          </w:p>
        </w:tc>
        <w:tc>
          <w:tcPr>
            <w:tcW w:w="0" w:type="auto"/>
            <w:vAlign w:val="center"/>
            <w:hideMark/>
          </w:tcPr>
          <w:p w14:paraId="143AE86C" w14:textId="4E612098" w:rsidR="00757FDC" w:rsidRPr="00407E7A" w:rsidRDefault="00757FDC" w:rsidP="00F62B95">
            <w:pPr>
              <w:spacing w:line="360" w:lineRule="auto"/>
              <w:jc w:val="center"/>
              <w:rPr>
                <w:b/>
                <w:bCs/>
              </w:rPr>
            </w:pPr>
            <w:r w:rsidRPr="00407E7A">
              <w:rPr>
                <w:b/>
                <w:bCs/>
              </w:rPr>
              <w:t>Model 1</w:t>
            </w:r>
          </w:p>
        </w:tc>
        <w:tc>
          <w:tcPr>
            <w:tcW w:w="0" w:type="auto"/>
            <w:vAlign w:val="center"/>
          </w:tcPr>
          <w:p w14:paraId="2D08F867" w14:textId="12F19803" w:rsidR="00757FDC" w:rsidRPr="00407E7A" w:rsidRDefault="00757FDC" w:rsidP="00F62B95">
            <w:pPr>
              <w:spacing w:line="360" w:lineRule="auto"/>
              <w:rPr>
                <w:b/>
                <w:bCs/>
                <w:sz w:val="20"/>
                <w:szCs w:val="20"/>
              </w:rPr>
            </w:pPr>
            <w:r w:rsidRPr="00407E7A">
              <w:rPr>
                <w:b/>
                <w:bCs/>
              </w:rPr>
              <w:t xml:space="preserve">Model </w:t>
            </w:r>
            <w:r w:rsidRPr="00407E7A">
              <w:rPr>
                <w:b/>
                <w:bCs/>
              </w:rPr>
              <w:t>2</w:t>
            </w:r>
          </w:p>
        </w:tc>
      </w:tr>
      <w:tr w:rsidR="00CA0CD9" w14:paraId="35A25309" w14:textId="26A15D54" w:rsidTr="008B232B">
        <w:trPr>
          <w:tblCellSpacing w:w="15" w:type="dxa"/>
          <w:jc w:val="center"/>
        </w:trPr>
        <w:tc>
          <w:tcPr>
            <w:tcW w:w="0" w:type="auto"/>
            <w:vAlign w:val="center"/>
            <w:hideMark/>
          </w:tcPr>
          <w:p w14:paraId="387D79FA" w14:textId="77777777" w:rsidR="00757FDC" w:rsidRDefault="00757FDC" w:rsidP="00F62B95">
            <w:pPr>
              <w:spacing w:line="360" w:lineRule="auto"/>
              <w:jc w:val="center"/>
              <w:rPr>
                <w:b/>
                <w:bCs/>
              </w:rPr>
            </w:pPr>
            <w:r>
              <w:rPr>
                <w:b/>
                <w:bCs/>
              </w:rPr>
              <w:t>v0</w:t>
            </w:r>
          </w:p>
        </w:tc>
        <w:tc>
          <w:tcPr>
            <w:tcW w:w="0" w:type="auto"/>
            <w:vAlign w:val="center"/>
            <w:hideMark/>
          </w:tcPr>
          <w:p w14:paraId="40BD34E0" w14:textId="77777777" w:rsidR="00757FDC" w:rsidRDefault="00757FDC" w:rsidP="00F62B95">
            <w:pPr>
              <w:spacing w:line="360" w:lineRule="auto"/>
            </w:pPr>
            <w:r>
              <w:t>0.473522</w:t>
            </w:r>
          </w:p>
        </w:tc>
        <w:tc>
          <w:tcPr>
            <w:tcW w:w="0" w:type="auto"/>
            <w:vAlign w:val="center"/>
          </w:tcPr>
          <w:p w14:paraId="178623C7" w14:textId="10174EFB" w:rsidR="00757FDC" w:rsidRDefault="00757FDC" w:rsidP="00F62B95">
            <w:pPr>
              <w:spacing w:line="360" w:lineRule="auto"/>
              <w:rPr>
                <w:sz w:val="20"/>
                <w:szCs w:val="20"/>
              </w:rPr>
            </w:pPr>
            <w:r>
              <w:t>1.498890</w:t>
            </w:r>
          </w:p>
        </w:tc>
      </w:tr>
      <w:tr w:rsidR="00CA0CD9" w14:paraId="36C4BA04" w14:textId="693DA3CF" w:rsidTr="008B232B">
        <w:trPr>
          <w:tblCellSpacing w:w="15" w:type="dxa"/>
          <w:jc w:val="center"/>
        </w:trPr>
        <w:tc>
          <w:tcPr>
            <w:tcW w:w="0" w:type="auto"/>
            <w:vAlign w:val="center"/>
            <w:hideMark/>
          </w:tcPr>
          <w:p w14:paraId="2F585C0F" w14:textId="77777777" w:rsidR="00757FDC" w:rsidRDefault="00757FDC" w:rsidP="00F62B95">
            <w:pPr>
              <w:spacing w:line="360" w:lineRule="auto"/>
              <w:jc w:val="center"/>
              <w:rPr>
                <w:b/>
                <w:bCs/>
              </w:rPr>
            </w:pPr>
            <w:r>
              <w:rPr>
                <w:b/>
                <w:bCs/>
              </w:rPr>
              <w:t>kappa</w:t>
            </w:r>
          </w:p>
        </w:tc>
        <w:tc>
          <w:tcPr>
            <w:tcW w:w="0" w:type="auto"/>
            <w:vAlign w:val="center"/>
            <w:hideMark/>
          </w:tcPr>
          <w:p w14:paraId="6BD0727B" w14:textId="77777777" w:rsidR="00757FDC" w:rsidRDefault="00757FDC" w:rsidP="00F62B95">
            <w:pPr>
              <w:spacing w:line="360" w:lineRule="auto"/>
            </w:pPr>
            <w:r>
              <w:t>0.468403</w:t>
            </w:r>
          </w:p>
        </w:tc>
        <w:tc>
          <w:tcPr>
            <w:tcW w:w="0" w:type="auto"/>
            <w:vAlign w:val="center"/>
          </w:tcPr>
          <w:p w14:paraId="7CC237FA" w14:textId="41EA74B8" w:rsidR="00757FDC" w:rsidRDefault="00757FDC" w:rsidP="00F62B95">
            <w:pPr>
              <w:spacing w:line="360" w:lineRule="auto"/>
              <w:rPr>
                <w:sz w:val="20"/>
                <w:szCs w:val="20"/>
              </w:rPr>
            </w:pPr>
            <w:r>
              <w:t>0.000000</w:t>
            </w:r>
          </w:p>
        </w:tc>
      </w:tr>
      <w:tr w:rsidR="00CA0CD9" w14:paraId="38052663" w14:textId="5A8C9D45" w:rsidTr="008B232B">
        <w:trPr>
          <w:tblCellSpacing w:w="15" w:type="dxa"/>
          <w:jc w:val="center"/>
        </w:trPr>
        <w:tc>
          <w:tcPr>
            <w:tcW w:w="0" w:type="auto"/>
            <w:vAlign w:val="center"/>
            <w:hideMark/>
          </w:tcPr>
          <w:p w14:paraId="3421037F" w14:textId="77777777" w:rsidR="00757FDC" w:rsidRDefault="00757FDC" w:rsidP="00F62B95">
            <w:pPr>
              <w:spacing w:line="360" w:lineRule="auto"/>
              <w:jc w:val="center"/>
              <w:rPr>
                <w:b/>
                <w:bCs/>
              </w:rPr>
            </w:pPr>
            <w:r>
              <w:rPr>
                <w:b/>
                <w:bCs/>
              </w:rPr>
              <w:t>theta</w:t>
            </w:r>
          </w:p>
        </w:tc>
        <w:tc>
          <w:tcPr>
            <w:tcW w:w="0" w:type="auto"/>
            <w:vAlign w:val="center"/>
            <w:hideMark/>
          </w:tcPr>
          <w:p w14:paraId="718FE305" w14:textId="77777777" w:rsidR="00757FDC" w:rsidRDefault="00757FDC" w:rsidP="00F62B95">
            <w:pPr>
              <w:spacing w:line="360" w:lineRule="auto"/>
            </w:pPr>
            <w:r>
              <w:t>1.267293</w:t>
            </w:r>
          </w:p>
        </w:tc>
        <w:tc>
          <w:tcPr>
            <w:tcW w:w="0" w:type="auto"/>
            <w:vAlign w:val="center"/>
          </w:tcPr>
          <w:p w14:paraId="5F7A4585" w14:textId="70C9D6E8" w:rsidR="00757FDC" w:rsidRDefault="00757FDC" w:rsidP="00F62B95">
            <w:pPr>
              <w:spacing w:line="360" w:lineRule="auto"/>
              <w:rPr>
                <w:sz w:val="20"/>
                <w:szCs w:val="20"/>
              </w:rPr>
            </w:pPr>
            <w:r>
              <w:t>26.829691</w:t>
            </w:r>
          </w:p>
        </w:tc>
      </w:tr>
      <w:tr w:rsidR="00CA0CD9" w14:paraId="287B1393" w14:textId="0A466916" w:rsidTr="008B232B">
        <w:trPr>
          <w:tblCellSpacing w:w="15" w:type="dxa"/>
          <w:jc w:val="center"/>
        </w:trPr>
        <w:tc>
          <w:tcPr>
            <w:tcW w:w="0" w:type="auto"/>
            <w:vAlign w:val="center"/>
            <w:hideMark/>
          </w:tcPr>
          <w:p w14:paraId="389E6946" w14:textId="77777777" w:rsidR="00757FDC" w:rsidRDefault="00757FDC" w:rsidP="00F62B95">
            <w:pPr>
              <w:spacing w:line="360" w:lineRule="auto"/>
              <w:jc w:val="center"/>
              <w:rPr>
                <w:b/>
                <w:bCs/>
              </w:rPr>
            </w:pPr>
            <w:r>
              <w:rPr>
                <w:b/>
                <w:bCs/>
              </w:rPr>
              <w:t>sigma</w:t>
            </w:r>
          </w:p>
        </w:tc>
        <w:tc>
          <w:tcPr>
            <w:tcW w:w="0" w:type="auto"/>
            <w:vAlign w:val="center"/>
            <w:hideMark/>
          </w:tcPr>
          <w:p w14:paraId="30397CF2" w14:textId="77777777" w:rsidR="00757FDC" w:rsidRDefault="00757FDC" w:rsidP="00F62B95">
            <w:pPr>
              <w:spacing w:line="360" w:lineRule="auto"/>
            </w:pPr>
            <w:r>
              <w:t>0.303634</w:t>
            </w:r>
          </w:p>
        </w:tc>
        <w:tc>
          <w:tcPr>
            <w:tcW w:w="0" w:type="auto"/>
            <w:vAlign w:val="center"/>
          </w:tcPr>
          <w:p w14:paraId="4A3A2C8F" w14:textId="34CC534D" w:rsidR="00757FDC" w:rsidRDefault="00757FDC" w:rsidP="00F62B95">
            <w:pPr>
              <w:spacing w:line="360" w:lineRule="auto"/>
              <w:rPr>
                <w:sz w:val="20"/>
                <w:szCs w:val="20"/>
              </w:rPr>
            </w:pPr>
            <w:r>
              <w:t>0.268779</w:t>
            </w:r>
          </w:p>
        </w:tc>
      </w:tr>
      <w:tr w:rsidR="00CA0CD9" w14:paraId="7F0A1859" w14:textId="1DA47349" w:rsidTr="008B232B">
        <w:trPr>
          <w:tblCellSpacing w:w="15" w:type="dxa"/>
          <w:jc w:val="center"/>
        </w:trPr>
        <w:tc>
          <w:tcPr>
            <w:tcW w:w="0" w:type="auto"/>
            <w:vAlign w:val="center"/>
            <w:hideMark/>
          </w:tcPr>
          <w:p w14:paraId="14AAC912" w14:textId="77777777" w:rsidR="00757FDC" w:rsidRDefault="00757FDC" w:rsidP="00F62B95">
            <w:pPr>
              <w:spacing w:line="360" w:lineRule="auto"/>
              <w:jc w:val="center"/>
              <w:rPr>
                <w:b/>
                <w:bCs/>
              </w:rPr>
            </w:pPr>
            <w:r>
              <w:rPr>
                <w:b/>
                <w:bCs/>
              </w:rPr>
              <w:t>rho</w:t>
            </w:r>
          </w:p>
        </w:tc>
        <w:tc>
          <w:tcPr>
            <w:tcW w:w="0" w:type="auto"/>
            <w:vAlign w:val="center"/>
            <w:hideMark/>
          </w:tcPr>
          <w:p w14:paraId="76F062C5" w14:textId="77777777" w:rsidR="00757FDC" w:rsidRDefault="00757FDC" w:rsidP="00F62B95">
            <w:pPr>
              <w:spacing w:line="360" w:lineRule="auto"/>
            </w:pPr>
            <w:r>
              <w:t>0.000000</w:t>
            </w:r>
          </w:p>
        </w:tc>
        <w:tc>
          <w:tcPr>
            <w:tcW w:w="0" w:type="auto"/>
            <w:vAlign w:val="center"/>
          </w:tcPr>
          <w:p w14:paraId="48E787D8" w14:textId="75533884" w:rsidR="00757FDC" w:rsidRDefault="00757FDC" w:rsidP="00F62B95">
            <w:pPr>
              <w:spacing w:line="360" w:lineRule="auto"/>
              <w:rPr>
                <w:sz w:val="20"/>
                <w:szCs w:val="20"/>
              </w:rPr>
            </w:pPr>
            <w:r>
              <w:t>2.496803</w:t>
            </w:r>
          </w:p>
        </w:tc>
      </w:tr>
      <w:tr w:rsidR="00CA0CD9" w14:paraId="5F109E3E" w14:textId="14AC11FF" w:rsidTr="008B232B">
        <w:trPr>
          <w:tblCellSpacing w:w="15" w:type="dxa"/>
          <w:jc w:val="center"/>
        </w:trPr>
        <w:tc>
          <w:tcPr>
            <w:tcW w:w="0" w:type="auto"/>
            <w:vAlign w:val="center"/>
            <w:hideMark/>
          </w:tcPr>
          <w:p w14:paraId="4155070B" w14:textId="77777777" w:rsidR="00757FDC" w:rsidRDefault="00757FDC" w:rsidP="00F62B95">
            <w:pPr>
              <w:spacing w:line="360" w:lineRule="auto"/>
              <w:jc w:val="center"/>
              <w:rPr>
                <w:b/>
                <w:bCs/>
              </w:rPr>
            </w:pPr>
            <w:r>
              <w:rPr>
                <w:b/>
                <w:bCs/>
              </w:rPr>
              <w:t>avgError</w:t>
            </w:r>
          </w:p>
        </w:tc>
        <w:tc>
          <w:tcPr>
            <w:tcW w:w="0" w:type="auto"/>
            <w:vAlign w:val="center"/>
            <w:hideMark/>
          </w:tcPr>
          <w:p w14:paraId="75FBFC72" w14:textId="77777777" w:rsidR="00757FDC" w:rsidRDefault="00757FDC" w:rsidP="00F62B95">
            <w:pPr>
              <w:spacing w:line="360" w:lineRule="auto"/>
            </w:pPr>
            <w:r>
              <w:t>2.393818</w:t>
            </w:r>
          </w:p>
        </w:tc>
        <w:tc>
          <w:tcPr>
            <w:tcW w:w="0" w:type="auto"/>
            <w:vAlign w:val="center"/>
          </w:tcPr>
          <w:p w14:paraId="283B28CC" w14:textId="0098E6B1" w:rsidR="00757FDC" w:rsidRDefault="00757FDC" w:rsidP="00F62B95">
            <w:pPr>
              <w:keepNext/>
              <w:spacing w:line="360" w:lineRule="auto"/>
              <w:rPr>
                <w:sz w:val="20"/>
                <w:szCs w:val="20"/>
              </w:rPr>
            </w:pPr>
            <w:r>
              <w:t>11.366665</w:t>
            </w:r>
          </w:p>
        </w:tc>
      </w:tr>
    </w:tbl>
    <w:p w14:paraId="0B1AA276" w14:textId="37F0708F" w:rsidR="0091655C" w:rsidRDefault="000B6416" w:rsidP="00F62B95">
      <w:pPr>
        <w:pStyle w:val="Caption"/>
        <w:spacing w:line="360" w:lineRule="auto"/>
        <w:jc w:val="center"/>
        <w:rPr>
          <w:rFonts w:ascii="Palatino Linotype" w:hAnsi="Palatino Linotype"/>
          <w:sz w:val="20"/>
          <w:szCs w:val="20"/>
        </w:rPr>
      </w:pPr>
      <w:r>
        <w:t xml:space="preserve">Table </w:t>
      </w:r>
      <w:r>
        <w:fldChar w:fldCharType="begin"/>
      </w:r>
      <w:r>
        <w:instrText xml:space="preserve"> SEQ Table \* ARABIC </w:instrText>
      </w:r>
      <w:r>
        <w:fldChar w:fldCharType="separate"/>
      </w:r>
      <w:r w:rsidR="005E7152">
        <w:rPr>
          <w:noProof/>
        </w:rPr>
        <w:t>2</w:t>
      </w:r>
      <w:r>
        <w:fldChar w:fldCharType="end"/>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5"/>
        <w:gridCol w:w="1498"/>
        <w:gridCol w:w="1513"/>
      </w:tblGrid>
      <w:tr w:rsidR="00A00B48" w14:paraId="0B70C027" w14:textId="77777777" w:rsidTr="00792BB4">
        <w:trPr>
          <w:tblHeader/>
          <w:tblCellSpacing w:w="15" w:type="dxa"/>
          <w:jc w:val="center"/>
        </w:trPr>
        <w:tc>
          <w:tcPr>
            <w:tcW w:w="0" w:type="auto"/>
            <w:gridSpan w:val="3"/>
            <w:vAlign w:val="center"/>
          </w:tcPr>
          <w:p w14:paraId="1EB7C797" w14:textId="46DEDD48" w:rsidR="00A00B48" w:rsidRPr="00407E7A" w:rsidRDefault="00A00B48" w:rsidP="00F62B95">
            <w:pPr>
              <w:spacing w:line="360" w:lineRule="auto"/>
              <w:rPr>
                <w:b/>
                <w:bCs/>
              </w:rPr>
            </w:pPr>
            <w:r w:rsidRPr="00407E7A">
              <w:rPr>
                <w:b/>
                <w:bCs/>
              </w:rPr>
              <w:t xml:space="preserve">Heston Model on </w:t>
            </w:r>
            <w:r w:rsidRPr="00407E7A">
              <w:rPr>
                <w:b/>
                <w:bCs/>
              </w:rPr>
              <w:t>Coffee</w:t>
            </w:r>
            <w:r w:rsidRPr="00407E7A">
              <w:rPr>
                <w:b/>
                <w:bCs/>
              </w:rPr>
              <w:t>, parameters output</w:t>
            </w:r>
          </w:p>
        </w:tc>
      </w:tr>
      <w:tr w:rsidR="00CA0CD9" w14:paraId="1AB76B6D" w14:textId="27BFF8FE" w:rsidTr="008B431E">
        <w:trPr>
          <w:tblHeader/>
          <w:tblCellSpacing w:w="15" w:type="dxa"/>
          <w:jc w:val="center"/>
        </w:trPr>
        <w:tc>
          <w:tcPr>
            <w:tcW w:w="0" w:type="auto"/>
            <w:vAlign w:val="center"/>
            <w:hideMark/>
          </w:tcPr>
          <w:p w14:paraId="6CF12373" w14:textId="77777777" w:rsidR="00CA0CD9" w:rsidRDefault="00CA0CD9" w:rsidP="00F62B95">
            <w:pPr>
              <w:spacing w:line="360" w:lineRule="auto"/>
              <w:jc w:val="center"/>
            </w:pPr>
          </w:p>
        </w:tc>
        <w:tc>
          <w:tcPr>
            <w:tcW w:w="0" w:type="auto"/>
            <w:vAlign w:val="center"/>
            <w:hideMark/>
          </w:tcPr>
          <w:p w14:paraId="79E9D5AE" w14:textId="57C8F897" w:rsidR="00CA0CD9" w:rsidRDefault="00CA0CD9" w:rsidP="00F62B95">
            <w:pPr>
              <w:spacing w:line="360" w:lineRule="auto"/>
              <w:jc w:val="center"/>
              <w:rPr>
                <w:b/>
                <w:bCs/>
              </w:rPr>
            </w:pPr>
            <w:r w:rsidRPr="00407E7A">
              <w:rPr>
                <w:b/>
                <w:bCs/>
              </w:rPr>
              <w:t>Model 1</w:t>
            </w:r>
          </w:p>
        </w:tc>
        <w:tc>
          <w:tcPr>
            <w:tcW w:w="0" w:type="auto"/>
            <w:vAlign w:val="center"/>
          </w:tcPr>
          <w:p w14:paraId="0ABFEC03" w14:textId="11FD8654" w:rsidR="00CA0CD9" w:rsidRDefault="00CA0CD9" w:rsidP="00F62B95">
            <w:pPr>
              <w:spacing w:line="360" w:lineRule="auto"/>
              <w:rPr>
                <w:sz w:val="20"/>
                <w:szCs w:val="20"/>
              </w:rPr>
            </w:pPr>
            <w:r w:rsidRPr="00407E7A">
              <w:rPr>
                <w:b/>
                <w:bCs/>
              </w:rPr>
              <w:t>Model 2</w:t>
            </w:r>
          </w:p>
        </w:tc>
      </w:tr>
      <w:tr w:rsidR="00CA0CD9" w14:paraId="7C94233A" w14:textId="19A498E7" w:rsidTr="008B431E">
        <w:trPr>
          <w:tblCellSpacing w:w="15" w:type="dxa"/>
          <w:jc w:val="center"/>
        </w:trPr>
        <w:tc>
          <w:tcPr>
            <w:tcW w:w="0" w:type="auto"/>
            <w:vAlign w:val="center"/>
            <w:hideMark/>
          </w:tcPr>
          <w:p w14:paraId="09A0E7C7" w14:textId="77777777" w:rsidR="00CA0CD9" w:rsidRDefault="00CA0CD9" w:rsidP="00F62B95">
            <w:pPr>
              <w:spacing w:line="360" w:lineRule="auto"/>
              <w:jc w:val="center"/>
              <w:rPr>
                <w:b/>
                <w:bCs/>
              </w:rPr>
            </w:pPr>
            <w:r>
              <w:rPr>
                <w:b/>
                <w:bCs/>
              </w:rPr>
              <w:t>v0</w:t>
            </w:r>
          </w:p>
        </w:tc>
        <w:tc>
          <w:tcPr>
            <w:tcW w:w="0" w:type="auto"/>
            <w:vAlign w:val="center"/>
            <w:hideMark/>
          </w:tcPr>
          <w:p w14:paraId="7CE87317" w14:textId="77777777" w:rsidR="00CA0CD9" w:rsidRDefault="00CA0CD9" w:rsidP="00F62B95">
            <w:pPr>
              <w:spacing w:line="360" w:lineRule="auto"/>
            </w:pPr>
            <w:r>
              <w:t>1.230783</w:t>
            </w:r>
          </w:p>
        </w:tc>
        <w:tc>
          <w:tcPr>
            <w:tcW w:w="0" w:type="auto"/>
            <w:vAlign w:val="center"/>
          </w:tcPr>
          <w:p w14:paraId="5A8A8280" w14:textId="0EBD4544" w:rsidR="00CA0CD9" w:rsidRDefault="00CA0CD9" w:rsidP="00F62B95">
            <w:pPr>
              <w:spacing w:line="360" w:lineRule="auto"/>
              <w:rPr>
                <w:sz w:val="20"/>
                <w:szCs w:val="20"/>
              </w:rPr>
            </w:pPr>
            <w:r>
              <w:t>0.939937</w:t>
            </w:r>
          </w:p>
        </w:tc>
      </w:tr>
      <w:tr w:rsidR="00CA0CD9" w14:paraId="4E5B00BB" w14:textId="0E16F03D" w:rsidTr="008B431E">
        <w:trPr>
          <w:tblCellSpacing w:w="15" w:type="dxa"/>
          <w:jc w:val="center"/>
        </w:trPr>
        <w:tc>
          <w:tcPr>
            <w:tcW w:w="0" w:type="auto"/>
            <w:vAlign w:val="center"/>
            <w:hideMark/>
          </w:tcPr>
          <w:p w14:paraId="5A185B3C" w14:textId="77777777" w:rsidR="00CA0CD9" w:rsidRDefault="00CA0CD9" w:rsidP="00F62B95">
            <w:pPr>
              <w:spacing w:line="360" w:lineRule="auto"/>
              <w:jc w:val="center"/>
              <w:rPr>
                <w:b/>
                <w:bCs/>
              </w:rPr>
            </w:pPr>
            <w:r>
              <w:rPr>
                <w:b/>
                <w:bCs/>
              </w:rPr>
              <w:t>kappa</w:t>
            </w:r>
          </w:p>
        </w:tc>
        <w:tc>
          <w:tcPr>
            <w:tcW w:w="0" w:type="auto"/>
            <w:vAlign w:val="center"/>
            <w:hideMark/>
          </w:tcPr>
          <w:p w14:paraId="7370EDAD" w14:textId="77777777" w:rsidR="00CA0CD9" w:rsidRDefault="00CA0CD9" w:rsidP="00F62B95">
            <w:pPr>
              <w:spacing w:line="360" w:lineRule="auto"/>
            </w:pPr>
            <w:r>
              <w:t>0.000000</w:t>
            </w:r>
          </w:p>
        </w:tc>
        <w:tc>
          <w:tcPr>
            <w:tcW w:w="0" w:type="auto"/>
            <w:vAlign w:val="center"/>
          </w:tcPr>
          <w:p w14:paraId="210AFFEC" w14:textId="3E08B735" w:rsidR="00CA0CD9" w:rsidRDefault="00CA0CD9" w:rsidP="00F62B95">
            <w:pPr>
              <w:spacing w:line="360" w:lineRule="auto"/>
              <w:rPr>
                <w:sz w:val="20"/>
                <w:szCs w:val="20"/>
              </w:rPr>
            </w:pPr>
            <w:r>
              <w:t>0.000000</w:t>
            </w:r>
          </w:p>
        </w:tc>
      </w:tr>
      <w:tr w:rsidR="00CA0CD9" w14:paraId="293B4376" w14:textId="6F69481D" w:rsidTr="008B431E">
        <w:trPr>
          <w:tblCellSpacing w:w="15" w:type="dxa"/>
          <w:jc w:val="center"/>
        </w:trPr>
        <w:tc>
          <w:tcPr>
            <w:tcW w:w="0" w:type="auto"/>
            <w:vAlign w:val="center"/>
            <w:hideMark/>
          </w:tcPr>
          <w:p w14:paraId="1437DB94" w14:textId="77777777" w:rsidR="00CA0CD9" w:rsidRDefault="00CA0CD9" w:rsidP="00F62B95">
            <w:pPr>
              <w:spacing w:line="360" w:lineRule="auto"/>
              <w:jc w:val="center"/>
              <w:rPr>
                <w:b/>
                <w:bCs/>
              </w:rPr>
            </w:pPr>
            <w:r>
              <w:rPr>
                <w:b/>
                <w:bCs/>
              </w:rPr>
              <w:t>theta</w:t>
            </w:r>
          </w:p>
        </w:tc>
        <w:tc>
          <w:tcPr>
            <w:tcW w:w="0" w:type="auto"/>
            <w:vAlign w:val="center"/>
            <w:hideMark/>
          </w:tcPr>
          <w:p w14:paraId="3DEF87D8" w14:textId="77777777" w:rsidR="00CA0CD9" w:rsidRDefault="00CA0CD9" w:rsidP="00F62B95">
            <w:pPr>
              <w:spacing w:line="360" w:lineRule="auto"/>
            </w:pPr>
            <w:r>
              <w:t>0.623021</w:t>
            </w:r>
          </w:p>
        </w:tc>
        <w:tc>
          <w:tcPr>
            <w:tcW w:w="0" w:type="auto"/>
            <w:vAlign w:val="center"/>
          </w:tcPr>
          <w:p w14:paraId="350074E6" w14:textId="6D9178D7" w:rsidR="00CA0CD9" w:rsidRDefault="00CA0CD9" w:rsidP="00F62B95">
            <w:pPr>
              <w:spacing w:line="360" w:lineRule="auto"/>
              <w:rPr>
                <w:sz w:val="20"/>
                <w:szCs w:val="20"/>
              </w:rPr>
            </w:pPr>
            <w:r>
              <w:t>0.623019</w:t>
            </w:r>
          </w:p>
        </w:tc>
      </w:tr>
      <w:tr w:rsidR="00CA0CD9" w14:paraId="25A0E48D" w14:textId="00D5AF6B" w:rsidTr="008B431E">
        <w:trPr>
          <w:tblCellSpacing w:w="15" w:type="dxa"/>
          <w:jc w:val="center"/>
        </w:trPr>
        <w:tc>
          <w:tcPr>
            <w:tcW w:w="0" w:type="auto"/>
            <w:vAlign w:val="center"/>
            <w:hideMark/>
          </w:tcPr>
          <w:p w14:paraId="6197BF1C" w14:textId="77777777" w:rsidR="00CA0CD9" w:rsidRDefault="00CA0CD9" w:rsidP="00F62B95">
            <w:pPr>
              <w:spacing w:line="360" w:lineRule="auto"/>
              <w:jc w:val="center"/>
              <w:rPr>
                <w:b/>
                <w:bCs/>
              </w:rPr>
            </w:pPr>
            <w:r>
              <w:rPr>
                <w:b/>
                <w:bCs/>
              </w:rPr>
              <w:t>sigma</w:t>
            </w:r>
          </w:p>
        </w:tc>
        <w:tc>
          <w:tcPr>
            <w:tcW w:w="0" w:type="auto"/>
            <w:vAlign w:val="center"/>
            <w:hideMark/>
          </w:tcPr>
          <w:p w14:paraId="158B8CAF" w14:textId="77777777" w:rsidR="00CA0CD9" w:rsidRDefault="00CA0CD9" w:rsidP="00F62B95">
            <w:pPr>
              <w:spacing w:line="360" w:lineRule="auto"/>
            </w:pPr>
            <w:r>
              <w:t>0.618250</w:t>
            </w:r>
          </w:p>
        </w:tc>
        <w:tc>
          <w:tcPr>
            <w:tcW w:w="0" w:type="auto"/>
            <w:vAlign w:val="center"/>
          </w:tcPr>
          <w:p w14:paraId="20B75126" w14:textId="33B0D7E7" w:rsidR="00CA0CD9" w:rsidRDefault="00CA0CD9" w:rsidP="00F62B95">
            <w:pPr>
              <w:spacing w:line="360" w:lineRule="auto"/>
              <w:rPr>
                <w:sz w:val="20"/>
                <w:szCs w:val="20"/>
              </w:rPr>
            </w:pPr>
            <w:r>
              <w:t>0.618249</w:t>
            </w:r>
          </w:p>
        </w:tc>
      </w:tr>
      <w:tr w:rsidR="00CA0CD9" w14:paraId="3B814B45" w14:textId="225787A2" w:rsidTr="008B431E">
        <w:trPr>
          <w:tblCellSpacing w:w="15" w:type="dxa"/>
          <w:jc w:val="center"/>
        </w:trPr>
        <w:tc>
          <w:tcPr>
            <w:tcW w:w="0" w:type="auto"/>
            <w:vAlign w:val="center"/>
            <w:hideMark/>
          </w:tcPr>
          <w:p w14:paraId="286CB9EF" w14:textId="77777777" w:rsidR="00CA0CD9" w:rsidRDefault="00CA0CD9" w:rsidP="00F62B95">
            <w:pPr>
              <w:spacing w:line="360" w:lineRule="auto"/>
              <w:jc w:val="center"/>
              <w:rPr>
                <w:b/>
                <w:bCs/>
              </w:rPr>
            </w:pPr>
            <w:r>
              <w:rPr>
                <w:b/>
                <w:bCs/>
              </w:rPr>
              <w:t>rho</w:t>
            </w:r>
          </w:p>
        </w:tc>
        <w:tc>
          <w:tcPr>
            <w:tcW w:w="0" w:type="auto"/>
            <w:vAlign w:val="center"/>
            <w:hideMark/>
          </w:tcPr>
          <w:p w14:paraId="6E25CEF4" w14:textId="77777777" w:rsidR="00CA0CD9" w:rsidRDefault="00CA0CD9" w:rsidP="00F62B95">
            <w:pPr>
              <w:spacing w:line="360" w:lineRule="auto"/>
            </w:pPr>
            <w:r>
              <w:t>0.162907</w:t>
            </w:r>
          </w:p>
        </w:tc>
        <w:tc>
          <w:tcPr>
            <w:tcW w:w="0" w:type="auto"/>
            <w:vAlign w:val="center"/>
          </w:tcPr>
          <w:p w14:paraId="12FB115B" w14:textId="44D5946E" w:rsidR="00CA0CD9" w:rsidRDefault="00CA0CD9" w:rsidP="00F62B95">
            <w:pPr>
              <w:spacing w:line="360" w:lineRule="auto"/>
              <w:rPr>
                <w:sz w:val="20"/>
                <w:szCs w:val="20"/>
              </w:rPr>
            </w:pPr>
            <w:r>
              <w:t>0.162907</w:t>
            </w:r>
          </w:p>
        </w:tc>
      </w:tr>
      <w:tr w:rsidR="00CA0CD9" w14:paraId="2CA81D18" w14:textId="50AC2347" w:rsidTr="008B431E">
        <w:trPr>
          <w:tblCellSpacing w:w="15" w:type="dxa"/>
          <w:jc w:val="center"/>
        </w:trPr>
        <w:tc>
          <w:tcPr>
            <w:tcW w:w="0" w:type="auto"/>
            <w:vAlign w:val="center"/>
            <w:hideMark/>
          </w:tcPr>
          <w:p w14:paraId="6A316DCE" w14:textId="77777777" w:rsidR="00CA0CD9" w:rsidRDefault="00CA0CD9" w:rsidP="00F62B95">
            <w:pPr>
              <w:spacing w:line="360" w:lineRule="auto"/>
              <w:jc w:val="center"/>
              <w:rPr>
                <w:b/>
                <w:bCs/>
              </w:rPr>
            </w:pPr>
            <w:r>
              <w:rPr>
                <w:b/>
                <w:bCs/>
              </w:rPr>
              <w:t>avgError</w:t>
            </w:r>
          </w:p>
        </w:tc>
        <w:tc>
          <w:tcPr>
            <w:tcW w:w="0" w:type="auto"/>
            <w:vAlign w:val="center"/>
            <w:hideMark/>
          </w:tcPr>
          <w:p w14:paraId="054E6C94" w14:textId="77777777" w:rsidR="00CA0CD9" w:rsidRDefault="00CA0CD9" w:rsidP="00F62B95">
            <w:pPr>
              <w:spacing w:line="360" w:lineRule="auto"/>
            </w:pPr>
            <w:r>
              <w:t>0.693019</w:t>
            </w:r>
          </w:p>
        </w:tc>
        <w:tc>
          <w:tcPr>
            <w:tcW w:w="0" w:type="auto"/>
            <w:vAlign w:val="center"/>
          </w:tcPr>
          <w:p w14:paraId="76D23EBF" w14:textId="7ABE0B10" w:rsidR="00CA0CD9" w:rsidRDefault="00CA0CD9" w:rsidP="00F62B95">
            <w:pPr>
              <w:keepNext/>
              <w:spacing w:line="360" w:lineRule="auto"/>
              <w:rPr>
                <w:sz w:val="20"/>
                <w:szCs w:val="20"/>
              </w:rPr>
            </w:pPr>
            <w:r>
              <w:t>0.692994</w:t>
            </w:r>
          </w:p>
        </w:tc>
      </w:tr>
    </w:tbl>
    <w:p w14:paraId="160DF4CD" w14:textId="784AE69E" w:rsidR="00407E7A" w:rsidRDefault="000B6416" w:rsidP="00F62B95">
      <w:pPr>
        <w:pStyle w:val="Caption"/>
        <w:spacing w:line="360" w:lineRule="auto"/>
        <w:jc w:val="center"/>
        <w:rPr>
          <w:rFonts w:ascii="Palatino Linotype" w:hAnsi="Palatino Linotype"/>
          <w:sz w:val="20"/>
          <w:szCs w:val="20"/>
        </w:rPr>
      </w:pPr>
      <w:r>
        <w:t xml:space="preserve">Table </w:t>
      </w:r>
      <w:r>
        <w:fldChar w:fldCharType="begin"/>
      </w:r>
      <w:r>
        <w:instrText xml:space="preserve"> SEQ Table \* ARABIC </w:instrText>
      </w:r>
      <w:r>
        <w:fldChar w:fldCharType="separate"/>
      </w:r>
      <w:r w:rsidR="005E7152">
        <w:rPr>
          <w:noProof/>
        </w:rPr>
        <w:t>3</w:t>
      </w:r>
      <w:r>
        <w:fldChar w:fldCharType="end"/>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436"/>
        <w:gridCol w:w="1338"/>
        <w:gridCol w:w="1683"/>
      </w:tblGrid>
      <w:tr w:rsidR="00A00B48" w14:paraId="07451884" w14:textId="77777777" w:rsidTr="00407E7A">
        <w:trPr>
          <w:tblHeader/>
          <w:tblCellSpacing w:w="15" w:type="dxa"/>
          <w:jc w:val="center"/>
        </w:trPr>
        <w:tc>
          <w:tcPr>
            <w:tcW w:w="0" w:type="auto"/>
            <w:gridSpan w:val="3"/>
            <w:tcBorders>
              <w:top w:val="single" w:sz="4" w:space="0" w:color="auto"/>
              <w:left w:val="single" w:sz="4" w:space="0" w:color="auto"/>
              <w:bottom w:val="single" w:sz="4" w:space="0" w:color="auto"/>
              <w:right w:val="single" w:sz="4" w:space="0" w:color="auto"/>
            </w:tcBorders>
            <w:vAlign w:val="center"/>
          </w:tcPr>
          <w:p w14:paraId="706C56A6" w14:textId="339D90A6" w:rsidR="00A00B48" w:rsidRPr="00407E7A" w:rsidRDefault="00A00B48" w:rsidP="00F62B95">
            <w:pPr>
              <w:spacing w:line="360" w:lineRule="auto"/>
              <w:rPr>
                <w:b/>
                <w:bCs/>
              </w:rPr>
            </w:pPr>
            <w:r w:rsidRPr="00407E7A">
              <w:rPr>
                <w:b/>
                <w:bCs/>
              </w:rPr>
              <w:lastRenderedPageBreak/>
              <w:t xml:space="preserve">Heston Model on </w:t>
            </w:r>
            <w:r w:rsidR="00CA0CD9">
              <w:rPr>
                <w:b/>
                <w:bCs/>
              </w:rPr>
              <w:t>Gold</w:t>
            </w:r>
            <w:r w:rsidRPr="00407E7A">
              <w:rPr>
                <w:b/>
                <w:bCs/>
              </w:rPr>
              <w:t>, parameters output</w:t>
            </w:r>
          </w:p>
        </w:tc>
      </w:tr>
      <w:tr w:rsidR="00CA0CD9" w14:paraId="39093D6F" w14:textId="0600E52A" w:rsidTr="00407E7A">
        <w:trPr>
          <w:tblHeade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B4D612B" w14:textId="77777777" w:rsidR="00CA0CD9" w:rsidRDefault="00CA0CD9" w:rsidP="00F62B95">
            <w:pPr>
              <w:spacing w:line="360" w:lineRule="auto"/>
            </w:pPr>
          </w:p>
        </w:tc>
        <w:tc>
          <w:tcPr>
            <w:tcW w:w="0" w:type="auto"/>
            <w:tcBorders>
              <w:top w:val="single" w:sz="4" w:space="0" w:color="auto"/>
              <w:left w:val="single" w:sz="4" w:space="0" w:color="auto"/>
              <w:bottom w:val="single" w:sz="4" w:space="0" w:color="auto"/>
              <w:right w:val="single" w:sz="4" w:space="0" w:color="auto"/>
            </w:tcBorders>
            <w:vAlign w:val="center"/>
            <w:hideMark/>
          </w:tcPr>
          <w:p w14:paraId="029569D2" w14:textId="5A019E90" w:rsidR="00CA0CD9" w:rsidRDefault="00CA0CD9" w:rsidP="00F62B95">
            <w:pPr>
              <w:spacing w:line="360" w:lineRule="auto"/>
              <w:rPr>
                <w:b/>
                <w:bCs/>
              </w:rPr>
            </w:pPr>
            <w:r w:rsidRPr="00407E7A">
              <w:rPr>
                <w:b/>
                <w:bCs/>
              </w:rPr>
              <w:t>Model 1</w:t>
            </w:r>
          </w:p>
        </w:tc>
        <w:tc>
          <w:tcPr>
            <w:tcW w:w="0" w:type="auto"/>
            <w:tcBorders>
              <w:top w:val="single" w:sz="4" w:space="0" w:color="auto"/>
              <w:left w:val="single" w:sz="4" w:space="0" w:color="auto"/>
              <w:bottom w:val="single" w:sz="4" w:space="0" w:color="auto"/>
              <w:right w:val="single" w:sz="4" w:space="0" w:color="auto"/>
            </w:tcBorders>
            <w:vAlign w:val="center"/>
          </w:tcPr>
          <w:p w14:paraId="6B6422EB" w14:textId="5557655C" w:rsidR="00CA0CD9" w:rsidRDefault="00CA0CD9" w:rsidP="00F62B95">
            <w:pPr>
              <w:spacing w:line="360" w:lineRule="auto"/>
              <w:rPr>
                <w:sz w:val="20"/>
                <w:szCs w:val="20"/>
              </w:rPr>
            </w:pPr>
            <w:r w:rsidRPr="00407E7A">
              <w:rPr>
                <w:b/>
                <w:bCs/>
              </w:rPr>
              <w:t>Model 2</w:t>
            </w:r>
          </w:p>
        </w:tc>
      </w:tr>
      <w:tr w:rsidR="00CA0CD9" w14:paraId="2C8A936A" w14:textId="3EF71841" w:rsidTr="00407E7A">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286A23F" w14:textId="77777777" w:rsidR="00CA0CD9" w:rsidRDefault="00CA0CD9" w:rsidP="00F62B95">
            <w:pPr>
              <w:spacing w:line="360" w:lineRule="auto"/>
              <w:rPr>
                <w:b/>
                <w:bCs/>
              </w:rPr>
            </w:pPr>
            <w:r>
              <w:rPr>
                <w:b/>
                <w:bCs/>
              </w:rPr>
              <w:t>v0</w:t>
            </w:r>
          </w:p>
        </w:tc>
        <w:tc>
          <w:tcPr>
            <w:tcW w:w="0" w:type="auto"/>
            <w:tcBorders>
              <w:top w:val="single" w:sz="4" w:space="0" w:color="auto"/>
              <w:left w:val="single" w:sz="4" w:space="0" w:color="auto"/>
              <w:bottom w:val="single" w:sz="4" w:space="0" w:color="auto"/>
              <w:right w:val="single" w:sz="4" w:space="0" w:color="auto"/>
            </w:tcBorders>
            <w:vAlign w:val="center"/>
            <w:hideMark/>
          </w:tcPr>
          <w:p w14:paraId="720B09F9" w14:textId="77777777" w:rsidR="00CA0CD9" w:rsidRDefault="00CA0CD9" w:rsidP="00F62B95">
            <w:pPr>
              <w:spacing w:line="360" w:lineRule="auto"/>
            </w:pPr>
            <w:r>
              <w:t>0.252117</w:t>
            </w:r>
          </w:p>
        </w:tc>
        <w:tc>
          <w:tcPr>
            <w:tcW w:w="0" w:type="auto"/>
            <w:tcBorders>
              <w:top w:val="single" w:sz="4" w:space="0" w:color="auto"/>
              <w:left w:val="single" w:sz="4" w:space="0" w:color="auto"/>
              <w:bottom w:val="single" w:sz="4" w:space="0" w:color="auto"/>
              <w:right w:val="single" w:sz="4" w:space="0" w:color="auto"/>
            </w:tcBorders>
            <w:vAlign w:val="center"/>
          </w:tcPr>
          <w:p w14:paraId="286A578C" w14:textId="12AD58D9" w:rsidR="00CA0CD9" w:rsidRDefault="00CA0CD9" w:rsidP="00F62B95">
            <w:pPr>
              <w:spacing w:line="360" w:lineRule="auto"/>
              <w:rPr>
                <w:sz w:val="20"/>
                <w:szCs w:val="20"/>
              </w:rPr>
            </w:pPr>
            <w:r>
              <w:t>0.461423</w:t>
            </w:r>
          </w:p>
        </w:tc>
      </w:tr>
      <w:tr w:rsidR="00CA0CD9" w14:paraId="4B6E33B5" w14:textId="1F363F25" w:rsidTr="00407E7A">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B460A05" w14:textId="77777777" w:rsidR="00CA0CD9" w:rsidRDefault="00CA0CD9" w:rsidP="00F62B95">
            <w:pPr>
              <w:spacing w:line="360" w:lineRule="auto"/>
              <w:rPr>
                <w:b/>
                <w:bCs/>
              </w:rPr>
            </w:pPr>
            <w:r>
              <w:rPr>
                <w:b/>
                <w:bCs/>
              </w:rPr>
              <w:t>kappa</w:t>
            </w:r>
          </w:p>
        </w:tc>
        <w:tc>
          <w:tcPr>
            <w:tcW w:w="0" w:type="auto"/>
            <w:tcBorders>
              <w:top w:val="single" w:sz="4" w:space="0" w:color="auto"/>
              <w:left w:val="single" w:sz="4" w:space="0" w:color="auto"/>
              <w:bottom w:val="single" w:sz="4" w:space="0" w:color="auto"/>
              <w:right w:val="single" w:sz="4" w:space="0" w:color="auto"/>
            </w:tcBorders>
            <w:vAlign w:val="center"/>
            <w:hideMark/>
          </w:tcPr>
          <w:p w14:paraId="28FB4AB8" w14:textId="77777777" w:rsidR="00CA0CD9" w:rsidRDefault="00CA0CD9" w:rsidP="00F62B95">
            <w:pPr>
              <w:spacing w:line="360" w:lineRule="auto"/>
            </w:pPr>
            <w:r>
              <w:t>0.000000</w:t>
            </w:r>
          </w:p>
        </w:tc>
        <w:tc>
          <w:tcPr>
            <w:tcW w:w="0" w:type="auto"/>
            <w:tcBorders>
              <w:top w:val="single" w:sz="4" w:space="0" w:color="auto"/>
              <w:left w:val="single" w:sz="4" w:space="0" w:color="auto"/>
              <w:bottom w:val="single" w:sz="4" w:space="0" w:color="auto"/>
              <w:right w:val="single" w:sz="4" w:space="0" w:color="auto"/>
            </w:tcBorders>
            <w:vAlign w:val="center"/>
          </w:tcPr>
          <w:p w14:paraId="7F213EC3" w14:textId="3971B441" w:rsidR="00CA0CD9" w:rsidRDefault="00CA0CD9" w:rsidP="00F62B95">
            <w:pPr>
              <w:spacing w:line="360" w:lineRule="auto"/>
              <w:rPr>
                <w:sz w:val="20"/>
                <w:szCs w:val="20"/>
              </w:rPr>
            </w:pPr>
            <w:r>
              <w:t>0.453074</w:t>
            </w:r>
          </w:p>
        </w:tc>
      </w:tr>
      <w:tr w:rsidR="00CA0CD9" w14:paraId="67B9B405" w14:textId="5A1CED5D" w:rsidTr="00407E7A">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DC28FCD" w14:textId="77777777" w:rsidR="00CA0CD9" w:rsidRDefault="00CA0CD9" w:rsidP="00F62B95">
            <w:pPr>
              <w:spacing w:line="360" w:lineRule="auto"/>
              <w:rPr>
                <w:b/>
                <w:bCs/>
              </w:rPr>
            </w:pPr>
            <w:r>
              <w:rPr>
                <w:b/>
                <w:bCs/>
              </w:rPr>
              <w:t>theta</w:t>
            </w:r>
          </w:p>
        </w:tc>
        <w:tc>
          <w:tcPr>
            <w:tcW w:w="0" w:type="auto"/>
            <w:tcBorders>
              <w:top w:val="single" w:sz="4" w:space="0" w:color="auto"/>
              <w:left w:val="single" w:sz="4" w:space="0" w:color="auto"/>
              <w:bottom w:val="single" w:sz="4" w:space="0" w:color="auto"/>
              <w:right w:val="single" w:sz="4" w:space="0" w:color="auto"/>
            </w:tcBorders>
            <w:vAlign w:val="center"/>
            <w:hideMark/>
          </w:tcPr>
          <w:p w14:paraId="0C139EA4" w14:textId="77777777" w:rsidR="00CA0CD9" w:rsidRDefault="00CA0CD9" w:rsidP="00F62B95">
            <w:pPr>
              <w:spacing w:line="360" w:lineRule="auto"/>
            </w:pPr>
            <w:r>
              <w:t>0.172547</w:t>
            </w:r>
          </w:p>
        </w:tc>
        <w:tc>
          <w:tcPr>
            <w:tcW w:w="0" w:type="auto"/>
            <w:tcBorders>
              <w:top w:val="single" w:sz="4" w:space="0" w:color="auto"/>
              <w:left w:val="single" w:sz="4" w:space="0" w:color="auto"/>
              <w:bottom w:val="single" w:sz="4" w:space="0" w:color="auto"/>
              <w:right w:val="single" w:sz="4" w:space="0" w:color="auto"/>
            </w:tcBorders>
            <w:vAlign w:val="center"/>
          </w:tcPr>
          <w:p w14:paraId="22CAFB21" w14:textId="6010DB81" w:rsidR="00CA0CD9" w:rsidRDefault="00CA0CD9" w:rsidP="00F62B95">
            <w:pPr>
              <w:spacing w:line="360" w:lineRule="auto"/>
              <w:rPr>
                <w:sz w:val="20"/>
                <w:szCs w:val="20"/>
              </w:rPr>
            </w:pPr>
            <w:r>
              <w:t>0.986932</w:t>
            </w:r>
          </w:p>
        </w:tc>
      </w:tr>
      <w:tr w:rsidR="00CA0CD9" w14:paraId="6943AFBB" w14:textId="01C1DEC0" w:rsidTr="00407E7A">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A3C17BB" w14:textId="77777777" w:rsidR="00CA0CD9" w:rsidRDefault="00CA0CD9" w:rsidP="00F62B95">
            <w:pPr>
              <w:spacing w:line="360" w:lineRule="auto"/>
              <w:rPr>
                <w:b/>
                <w:bCs/>
              </w:rPr>
            </w:pPr>
            <w:r>
              <w:rPr>
                <w:b/>
                <w:bCs/>
              </w:rPr>
              <w:t>sigma</w:t>
            </w:r>
          </w:p>
        </w:tc>
        <w:tc>
          <w:tcPr>
            <w:tcW w:w="0" w:type="auto"/>
            <w:tcBorders>
              <w:top w:val="single" w:sz="4" w:space="0" w:color="auto"/>
              <w:left w:val="single" w:sz="4" w:space="0" w:color="auto"/>
              <w:bottom w:val="single" w:sz="4" w:space="0" w:color="auto"/>
              <w:right w:val="single" w:sz="4" w:space="0" w:color="auto"/>
            </w:tcBorders>
            <w:vAlign w:val="center"/>
            <w:hideMark/>
          </w:tcPr>
          <w:p w14:paraId="4E673AB2" w14:textId="77777777" w:rsidR="00CA0CD9" w:rsidRDefault="00CA0CD9" w:rsidP="00F62B95">
            <w:pPr>
              <w:spacing w:line="360" w:lineRule="auto"/>
            </w:pPr>
            <w:r>
              <w:t>0.334091</w:t>
            </w:r>
          </w:p>
        </w:tc>
        <w:tc>
          <w:tcPr>
            <w:tcW w:w="0" w:type="auto"/>
            <w:tcBorders>
              <w:top w:val="single" w:sz="4" w:space="0" w:color="auto"/>
              <w:left w:val="single" w:sz="4" w:space="0" w:color="auto"/>
              <w:bottom w:val="single" w:sz="4" w:space="0" w:color="auto"/>
              <w:right w:val="single" w:sz="4" w:space="0" w:color="auto"/>
            </w:tcBorders>
            <w:vAlign w:val="center"/>
          </w:tcPr>
          <w:p w14:paraId="058B1B09" w14:textId="4498CCFD" w:rsidR="00CA0CD9" w:rsidRDefault="00CA0CD9" w:rsidP="00F62B95">
            <w:pPr>
              <w:spacing w:line="360" w:lineRule="auto"/>
              <w:rPr>
                <w:sz w:val="20"/>
                <w:szCs w:val="20"/>
              </w:rPr>
            </w:pPr>
            <w:r>
              <w:t>-0.282696</w:t>
            </w:r>
          </w:p>
        </w:tc>
      </w:tr>
      <w:tr w:rsidR="00CA0CD9" w14:paraId="70601CFA" w14:textId="34FCD088" w:rsidTr="00407E7A">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4B97671" w14:textId="77777777" w:rsidR="00CA0CD9" w:rsidRDefault="00CA0CD9" w:rsidP="00F62B95">
            <w:pPr>
              <w:spacing w:line="360" w:lineRule="auto"/>
              <w:rPr>
                <w:b/>
                <w:bCs/>
              </w:rPr>
            </w:pPr>
            <w:r>
              <w:rPr>
                <w:b/>
                <w:bCs/>
              </w:rPr>
              <w:t>rho</w:t>
            </w:r>
          </w:p>
        </w:tc>
        <w:tc>
          <w:tcPr>
            <w:tcW w:w="0" w:type="auto"/>
            <w:tcBorders>
              <w:top w:val="single" w:sz="4" w:space="0" w:color="auto"/>
              <w:left w:val="single" w:sz="4" w:space="0" w:color="auto"/>
              <w:bottom w:val="single" w:sz="4" w:space="0" w:color="auto"/>
              <w:right w:val="single" w:sz="4" w:space="0" w:color="auto"/>
            </w:tcBorders>
            <w:vAlign w:val="center"/>
            <w:hideMark/>
          </w:tcPr>
          <w:p w14:paraId="3A01C144" w14:textId="77777777" w:rsidR="00CA0CD9" w:rsidRDefault="00CA0CD9" w:rsidP="00F62B95">
            <w:pPr>
              <w:spacing w:line="360" w:lineRule="auto"/>
            </w:pPr>
            <w:r>
              <w:t>0.027691</w:t>
            </w:r>
          </w:p>
        </w:tc>
        <w:tc>
          <w:tcPr>
            <w:tcW w:w="0" w:type="auto"/>
            <w:tcBorders>
              <w:top w:val="single" w:sz="4" w:space="0" w:color="auto"/>
              <w:left w:val="single" w:sz="4" w:space="0" w:color="auto"/>
              <w:bottom w:val="single" w:sz="4" w:space="0" w:color="auto"/>
              <w:right w:val="single" w:sz="4" w:space="0" w:color="auto"/>
            </w:tcBorders>
            <w:vAlign w:val="center"/>
          </w:tcPr>
          <w:p w14:paraId="61D8B8A9" w14:textId="523121A1" w:rsidR="00CA0CD9" w:rsidRDefault="00CA0CD9" w:rsidP="00F62B95">
            <w:pPr>
              <w:spacing w:line="360" w:lineRule="auto"/>
              <w:rPr>
                <w:sz w:val="20"/>
                <w:szCs w:val="20"/>
              </w:rPr>
            </w:pPr>
            <w:r>
              <w:t>0.000000</w:t>
            </w:r>
          </w:p>
        </w:tc>
      </w:tr>
      <w:tr w:rsidR="00CA0CD9" w14:paraId="717E4C98" w14:textId="41E40F74" w:rsidTr="00407E7A">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2448367" w14:textId="77777777" w:rsidR="00CA0CD9" w:rsidRDefault="00CA0CD9" w:rsidP="00F62B95">
            <w:pPr>
              <w:spacing w:line="360" w:lineRule="auto"/>
              <w:rPr>
                <w:b/>
                <w:bCs/>
              </w:rPr>
            </w:pPr>
            <w:r>
              <w:rPr>
                <w:b/>
                <w:bCs/>
              </w:rPr>
              <w:t>avgError</w:t>
            </w:r>
          </w:p>
        </w:tc>
        <w:tc>
          <w:tcPr>
            <w:tcW w:w="0" w:type="auto"/>
            <w:tcBorders>
              <w:top w:val="single" w:sz="4" w:space="0" w:color="auto"/>
              <w:left w:val="single" w:sz="4" w:space="0" w:color="auto"/>
              <w:bottom w:val="single" w:sz="4" w:space="0" w:color="auto"/>
              <w:right w:val="single" w:sz="4" w:space="0" w:color="auto"/>
            </w:tcBorders>
            <w:vAlign w:val="center"/>
            <w:hideMark/>
          </w:tcPr>
          <w:p w14:paraId="0971E581" w14:textId="77777777" w:rsidR="00CA0CD9" w:rsidRDefault="00CA0CD9" w:rsidP="00F62B95">
            <w:pPr>
              <w:spacing w:line="360" w:lineRule="auto"/>
            </w:pPr>
            <w:r>
              <w:t>0.269509</w:t>
            </w:r>
          </w:p>
        </w:tc>
        <w:tc>
          <w:tcPr>
            <w:tcW w:w="0" w:type="auto"/>
            <w:tcBorders>
              <w:top w:val="single" w:sz="4" w:space="0" w:color="auto"/>
              <w:left w:val="single" w:sz="4" w:space="0" w:color="auto"/>
              <w:bottom w:val="single" w:sz="4" w:space="0" w:color="auto"/>
              <w:right w:val="single" w:sz="4" w:space="0" w:color="auto"/>
            </w:tcBorders>
            <w:vAlign w:val="center"/>
          </w:tcPr>
          <w:p w14:paraId="6531B98B" w14:textId="3FA7F29F" w:rsidR="00CA0CD9" w:rsidRDefault="00CA0CD9" w:rsidP="00F62B95">
            <w:pPr>
              <w:keepNext/>
              <w:spacing w:line="360" w:lineRule="auto"/>
              <w:rPr>
                <w:sz w:val="20"/>
                <w:szCs w:val="20"/>
              </w:rPr>
            </w:pPr>
            <w:r>
              <w:t>128.010183</w:t>
            </w:r>
          </w:p>
        </w:tc>
      </w:tr>
    </w:tbl>
    <w:p w14:paraId="175A1AAA" w14:textId="473D6A04" w:rsidR="00EC56C9" w:rsidRPr="00BB62A3" w:rsidRDefault="000B6416" w:rsidP="00F62B95">
      <w:pPr>
        <w:pStyle w:val="Caption"/>
        <w:spacing w:line="360" w:lineRule="auto"/>
        <w:jc w:val="center"/>
        <w:rPr>
          <w:rFonts w:ascii="Palatino Linotype" w:hAnsi="Palatino Linotype"/>
          <w:sz w:val="20"/>
          <w:szCs w:val="20"/>
        </w:rPr>
      </w:pPr>
      <w:r>
        <w:t xml:space="preserve">Table </w:t>
      </w:r>
      <w:r>
        <w:fldChar w:fldCharType="begin"/>
      </w:r>
      <w:r>
        <w:instrText xml:space="preserve"> SEQ Table \* ARABIC </w:instrText>
      </w:r>
      <w:r>
        <w:fldChar w:fldCharType="separate"/>
      </w:r>
      <w:r w:rsidR="005E7152">
        <w:rPr>
          <w:noProof/>
        </w:rPr>
        <w:t>4</w:t>
      </w:r>
      <w:r>
        <w:fldChar w:fldCharType="end"/>
      </w:r>
    </w:p>
    <w:p w14:paraId="21564CE8" w14:textId="7FF07D7F" w:rsidR="0091655C" w:rsidRDefault="00E51F36" w:rsidP="00F62B95">
      <w:pPr>
        <w:spacing w:line="360" w:lineRule="auto"/>
        <w:jc w:val="both"/>
        <w:rPr>
          <w:rFonts w:ascii="Palatino Linotype" w:hAnsi="Palatino Linotype"/>
          <w:sz w:val="20"/>
          <w:szCs w:val="20"/>
        </w:rPr>
      </w:pPr>
      <w:r>
        <w:rPr>
          <w:noProof/>
        </w:rPr>
        <mc:AlternateContent>
          <mc:Choice Requires="wpg">
            <w:drawing>
              <wp:anchor distT="0" distB="0" distL="114300" distR="114300" simplePos="0" relativeHeight="251919360" behindDoc="0" locked="0" layoutInCell="1" allowOverlap="1" wp14:anchorId="252CFB53" wp14:editId="3821C74F">
                <wp:simplePos x="0" y="0"/>
                <wp:positionH relativeFrom="page">
                  <wp:posOffset>5191125</wp:posOffset>
                </wp:positionH>
                <wp:positionV relativeFrom="paragraph">
                  <wp:posOffset>278765</wp:posOffset>
                </wp:positionV>
                <wp:extent cx="2419350" cy="2144395"/>
                <wp:effectExtent l="0" t="0" r="0" b="8255"/>
                <wp:wrapSquare wrapText="bothSides"/>
                <wp:docPr id="372" name="Group 372"/>
                <wp:cNvGraphicFramePr/>
                <a:graphic xmlns:a="http://schemas.openxmlformats.org/drawingml/2006/main">
                  <a:graphicData uri="http://schemas.microsoft.com/office/word/2010/wordprocessingGroup">
                    <wpg:wgp>
                      <wpg:cNvGrpSpPr/>
                      <wpg:grpSpPr>
                        <a:xfrm>
                          <a:off x="0" y="0"/>
                          <a:ext cx="2419350" cy="2144395"/>
                          <a:chOff x="0" y="0"/>
                          <a:chExt cx="2419350" cy="2144395"/>
                        </a:xfrm>
                      </wpg:grpSpPr>
                      <pic:pic xmlns:pic="http://schemas.openxmlformats.org/drawingml/2006/picture">
                        <pic:nvPicPr>
                          <pic:cNvPr id="20" name="Picture 2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419350" cy="1835785"/>
                          </a:xfrm>
                          <a:prstGeom prst="rect">
                            <a:avLst/>
                          </a:prstGeom>
                        </pic:spPr>
                      </pic:pic>
                      <wps:wsp>
                        <wps:cNvPr id="24" name="Text Box 24"/>
                        <wps:cNvSpPr txBox="1"/>
                        <wps:spPr>
                          <a:xfrm>
                            <a:off x="304800" y="1885950"/>
                            <a:ext cx="2105025" cy="258445"/>
                          </a:xfrm>
                          <a:prstGeom prst="rect">
                            <a:avLst/>
                          </a:prstGeom>
                          <a:solidFill>
                            <a:prstClr val="white"/>
                          </a:solidFill>
                          <a:ln>
                            <a:noFill/>
                          </a:ln>
                        </wps:spPr>
                        <wps:txbx>
                          <w:txbxContent>
                            <w:p w14:paraId="5B54DD7D" w14:textId="52A3E8E6" w:rsidR="0091655C" w:rsidRPr="00313458" w:rsidRDefault="0091655C" w:rsidP="00E51F36">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9</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2CFB53" id="Group 372" o:spid="_x0000_s1038" style="position:absolute;left:0;text-align:left;margin-left:408.75pt;margin-top:21.95pt;width:190.5pt;height:168.85pt;z-index:251919360;mso-position-horizontal-relative:page;mso-position-vertical-relative:text" coordsize="24193,21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TjVWwMAAPgHAAAOAAAAZHJzL2Uyb0RvYy54bWykVdtu2zgQfV9g/4Hg&#10;eyLLl60jRCm8SRMUCFpjk0WfaYqyiEokS9KW0q/vISU5F7dIN/tgeTgczuXMGfL8fdfUZC+sk1rl&#10;ND2dUCIU14VU25z+e399sqTEeaYKVmslcvogHH1/8ecf563JxFRXui6EJXCiXNaanFbemyxJHK9E&#10;w9ypNkJhs9S2YR5Lu00Ky1p4b+pkOpn8lbTaFsZqLpyD9qrfpBfRf1kK7j+XpROe1DlFbj5+bfxu&#10;wje5OGfZ1jJTST6kwd6QRcOkQtCDqyvmGdlZeeSqkdxqp0t/ynWT6LKUXMQaUE06eVHNjdU7E2vZ&#10;Zu3WHGACtC9werNb/mm/tkQWOZ29m1KiWIMmxbgkKABPa7YZrG6suTNrOyi2/SpU3JW2Cf+ohXQR&#10;2IcDsKLzhEM5nadnswXw59ibpvP57GzRQ88r9OfoHK8+vHIyGQMnIb9DOkbyDL8BKUhHSL3OKJzy&#10;Oyvo4KT5LR8Ns1935gRNNczLjaylf4gERftCUmq/lnxt+8Uj6FNg0mOO7RCVQAOMw5Fg1Z9hoaZb&#10;zb86ovRlxdRWrJwBtzFxwTp5bh6XzwJuammuZV2HPgV5KA1z8IJHP0Gn5+iV5rtGKN8PnRU1qtTK&#10;VdI4Smwmmo0Ah+zHIibEMuet8LwKAUsE/gfJhkSfbMQsHxMLJTgQ7E2USpezxbtlpNSBGADNOn8j&#10;dEOCgOSQA7rBMra/dUM2o8mAYZ9AzAz5BO7jVnIjXFgdAfafBu+uYkYgheD2CQfmIwfuw7z8rTsy&#10;nYe2DmZh7IjvoB/aHfS/gGo2mS8n4BTGLF0uF2eYOThi2WEQ08liMl0Mg7hYzuf/CzS0U9eyGKkV&#10;0LysLdkz3LZtJb2I7HxhVauQkdLhVM+JoMEcj1UFyXebLl5LaawgqDa6eAASVqOXKNEZfi0R8JY5&#10;v2YWtzaUeIn8Z3zKWrc51YNESaXt95/pgz16il1KWrwCOXXfdiwMf/1Rodtw6UfBjsJmFNSuudQo&#10;NY3ZRBEHrK9HsbS6+YIHahWiYIspjlg59aN46fu3CA8cF6tVNOrvkFt1Z3DzpJGxAdj77guzZuCy&#10;R0M/6ZFPR5TubQPMzqx2HlBHvj+iOOANbkcpPi+Qnr1fT9fR6vHBvvgBAAD//wMAUEsDBAoAAAAA&#10;AAAAIQDFzao5kGEAAJBhAAAUAAAAZHJzL21lZGlhL2ltYWdlMS5wbmeJUE5HDQoaCgAAAA1JSERS&#10;AAACwgAAAT8IBgAAAEz2pYMAAAA5dEVYdFNvZnR3YXJlAE1hdHBsb3RsaWIgdmVyc2lvbjMuMy40&#10;LCBodHRwczovL21hdHBsb3RsaWIub3JnLxBUzLoAAAAJcEhZcwAACxMAAAsTAQCanBgAAGD9SURB&#10;VHic7d13dFTV3sbx706BAKGHFnrvEHpHUJpIE+moFBVQsXuven3tXq967Q28VgSkSJGiIqAgvYXe&#10;pJdQAiSQACF9v3+cAUMIECTJSXk+a2WR7HPOzG/OTIYne/bZ21hrERERERHJabzcLkBERERExA0K&#10;wiIiIiKSIykIi4iIiEiOpCAsIiIiIjmSgrCIiIiI5EgKwiIiIiKSIykIi2RDxpgKxhhrjPFJxb5D&#10;jTHLMqKunMIY86AxJtQYc84YU9Ttem6W57VUxe06MpIxpp0xJiSV+75sjJmQDjXod1MknSkIi7jM&#10;GHPAGBNrjAlI1r7RE0AqZHA9rxljthhj4o0xL9/gsSkGgrQIUsaYxcaY+2/mNjKCMcYXeA/oZK31&#10;t9aGZdD9Lvac5/rJ2n/0tLfLiDqS3XeGBGjP/YQm/cPPGONjjDlhjHFtsnxjTGnP71HlFLbNNMa8&#10;40ZdIvIXBWGRzGE/MPDiD8aYukAel2rZA/wT+Mml+8+yPEGsBOAHbHOhhF3AvUnqKQo0B07+nRtL&#10;zScKmcgZ4PYkP3cFTrtTisNaewT4DbgnabsxpghOfePcqEtE/qIgLJI5jCdJgAGGAN8l3cEYU9AY&#10;850x5qQx5qAx5v+MMV6ebd7GmHeMMaeMMfuAO1I49itjzDFjzBFjzOvGGO+UCrHWjrPW/gKcTdNH&#10;+FctXsaYZ40xe40xYcaYqZ5ggDHGzxgzwdN+xhiz1hhTwhjzb6AN8IlnuMEnnv1bevaJ8PzbMsn9&#10;LPb0bi83xpw1xsxP3uueZN8AY8xcz32GG2OWJjm3l/VqGmO+Nca87vm+nTEmxBjzjDHmOM7z+Kdn&#10;1zPGmN89+31ojDlsjIk0xgQbY9okuT1vY8y/POfjrGd7Wc+2GsaYBZ6a/jTG9LvO6Z0I9E/y3A4E&#10;ZgKxSe6vqTFmpeexHjPGfGKMyZVkuzXGPGyM2Q3sTuFctfY8lvaen4cbY3YYY04bY341xpT3tC/x&#10;HLLJ85z1T3Y7uT011EnSVswYc8EYU/xaz8lVJP8dupcrf4cCjTGzPbe3xxjzQJJteTzP7WljzHag&#10;SQrHTvf8/u03xjx6jVqSGkeyIAwMALZZa7ck+V04a4zZboy5M6UbMSkMdzLJPiW52nMhIlenICyS&#10;OawCChhjanpCTH8g+RCDj4GCQCXgFpz/6Id5tj0AdAMaAI2BPsmOHQfEA1U8+3QCbniYgTGmnCeY&#10;lLvRY5N4FOiF8xgCcXrtPvVsG4LzGMsCRYFRwAVr7fPAUmC0Z7jBaE94/gn4yLPve8BP5vIxuYNw&#10;zlFxIBfw9FVqegoIAYrh9Oj+C0jtR+olgSJAeWA4UNvTXshae6vn+7VAkGe/74EfjDF+nm1P4gTW&#10;rkABz21EGWPyAQs8+xf37POZMebi7afkKLAd5/mFFMIgkAA8AQQALYDbgIeS7dMLaAbUStpojOkM&#10;TALustYuMsb0wjlXvXHO3VLPdqy1bT2H1fc8Z1OS3pa1NgaYQZJPQoB+wB/W2hPc+HPyI9DWGFPI&#10;GFMI5w+nWcn2meS5zUCc35E3jDG3eba9BFT2fHXGeS1efNxewBxgE1Aa55w97jkf1zMTCDDGtE7S&#10;dg9/PS97PbUWBF4BJhhjSqXidi9zredCRK5OQVgk87jYo9UR2AkcubghSTh+zlp71lp7AHiXv3qa&#10;+gEfWGsPW2vDgf8kObYEzkfGj1trz3tCxvs4vVI3xFp7yFpbyFp76Bq79fOE5UtfybaPBJ631oZ4&#10;wtDLQB9PT1ccTqitYq1NsNYGW2sjr3I/dwC7rbXjrbXx1tpJOOete5J9vrHW7rLWXgCm4oTRlMQB&#10;pYDy1to4a+1Sa21qg3Ai8JK1NsZzP1ew1k6w1oZ56nwXyA1U92y+H/g/a+2f1rHJM664G3DAWvuN&#10;57j1wHSu/CMnue+Ae40x1XHC+MpktQRba1d5bvMA8DnOHyVJ/cdaG57s8fQF/gd0tdau8bSN9Oy7&#10;w1obD7wBBN1AT+T3XB6EB3na4Mafk2icsNof57U929MGgKeXvTXwjLU22lq7EfiSy3+H/u153Idx&#10;/sC6qAlQzFr7qrU21lq7D/iCVPwOec7hD3h6q40xVYFGFx+ntfYHa+1Ra22i54+F3UDT691uCm72&#10;uRDJkRSERTKP8ThBYChX9uIF4PRoHkzSdhCndwqcHq7DybZdVB7wBY4lCaaf4/QypoepnrB86SvZ&#10;9vLAzCS17MDppSyBcw5+BSYbY44aY942zsVnKQnk8scJl58TgONJvo8C/K9yW//FGRs93xizzxjz&#10;7LUf4mVOWmujr7WDMeYpz0fWEZ7HXBDnOQWn93tvCoeVB5ol+4NiME4P9LXMAG4FHsE5n8lrqeYZ&#10;cnDcGBOJE5iSDxk5nPw44HGc53ZLsho/TFJfOGC4/Dm4lt+BPMaYZp7AFoTTgwp/7zn5DidwptQT&#10;HgiEW2uTDvm5kd+hwGTPxb9wXrOpMQ7nD0Q/nOA9z/MHKcaYe41zYezF263Dlc9HatzscyGSIykI&#10;i2QS1tqDOBfNdcUJM0mdwukhS9q7U46/eo2P4QSqpNsuOgzEAAFJwmkBa+21PmJPT4eB25OFZT9r&#10;7RFPz98r1tpaQEucXtGL4z6T9wYe5fLzAZefk1Tz9LI/Za2thNOj/GSSj8yjgLxJdk8eRK/Zc2yc&#10;8cDP4PQ4Fvb8YRCBE1LAOR9XzCrgaf8j2Xnyt9Y+eJ3HEgX8AjxICkEYGIPTc17VWlsAJ9CZZPuk&#10;9Jj6Ar2MMY8nq3FkshrzWGtXXKvGJLUm4vTUD8T5I3DuxaB6nefkapbi9CKXAJJPO3YUKGKMyZ+k&#10;7UZ+h/Yne5z5rbVdU/k4lwJhQE/gbjwh3RP+vwBGA0U9r42tXPl8AJz3/Hu11+JNPRciOZWCsEjm&#10;ch9wq7X2fNJGa20CTmD4tzEmv+c/0Cf5axzxVOBRY0wZY0xh4Nkkxx4D5gPvGmMKGOditcrGmOQf&#10;hwPO9F+enisvwMc4F7CleGHd3zTW8zguXlRVzBjT0/N9e2NMXc/9ReKE/wTPcaE446Mv+hmoZowZ&#10;ZJypsvrjjGmde6MFGWO6GWOqGGOM534TktzvRmCQcS5q68KVwwiuJz/O+OyTOOfzRZyxwBd9Cbxm&#10;jKlqHPU845zneh7fPZ7nxNcY08QYUzMV9/kv4BbP0IeU6okEzhljauAE5tQ4ijM29lFjzMUxxWOB&#10;5y6OWzbORZl9kxyT/DlLyfc4wxkG89ewiOs9JynyDJ3oDvRIPozCM9xhBfAfz2u6Hs7v20TPLlM9&#10;j6WwMaYMTo/6RWuASONcFJnH81qoY4y57IK66/gOeAsohDOEAyAfzh8dJz2PeRhOj3BKj+0kTmi/&#10;23P/w7n8D6jrPRcikgIFYZFMxFq711q77iqbH8HpFdqH09v1PfC1Z9sXOEMKNgHrubJH+V6coRXb&#10;cS5Om4bTc5aSL4ALOL10z3u+vwcuXSx3ztzcxXIf4ozfnG+MOYtzoWAzz7aSntoicYZM/MFfYf9D&#10;nLHEp40xHyUZR/sUTm/bP4Fu1tpTf6OmqsBC4BywEvjMWrvYs+0xnHB1Bies/XiDt/0rTg/tLpyP&#10;26O5/CP493BC2Hycx/0VkMfTM9oJZxzqUZxhHm/hjC++Js+Y06stxPA0Tu/rWZznespV9kvpdg/h&#10;hOFnjDH3W2tnemqa7BlmsZXLpzB7GRjn+bg+xRkvrLWrcV7XgTjn6aJrPSfXqnGbtfZqU9cNBCrg&#10;nM+ZOGO7F3i2vYLz/OzHeS4u9aZ7/hDtjjN0Yz/OJzRf4gxxSa3vcHqZp1hnbDzW2u04Y/1X4vzR&#10;UBdYfo3beAD4B87rvTZOsL9Y4/WeCxFJgbn2tQciIiIiItmTeoRFREREJEdSEBYRERGRHElBWERE&#10;RERyJAVhEREREcmRFIRFREREJEfyceuOAwICbIUKFdy6exERERHJIYKDg09Za4slb3ctCFeoUIF1&#10;6642XaqIiIiISNowxhxMqV1DI0REREQkR1IQFhEREZEcSUFYRERERHIk18YIi4iIiGR1cXFxhISE&#10;EB0d7XYpAvj5+VGmTBl8fX1Ttb+CsIiIiMjfFBISQv78+alQoQLGGLfLydGstYSFhRESEkLFihVT&#10;dYyGRoiIiIj8TdHR0RQtWlQhOBMwxlC0aNEb6p1XEBYRERG5CQrBmceNPhcKwiIiIiJZmDGGe+65&#10;59LP8fHxFCtWjG7dut3Q7SxevPiGjvn22285evRoiu0DBw68rO3UqVMUK1aMmJiYq97W6NGjb6je&#10;tKAgLCIiIpKF5cuXj61bt3LhwgUAFixYQOnSpW/oNuLj42/4fq8WhHv37s2CBQuIioq61DZt2jR6&#10;9OhB7ty5b/h+0pOCsIhIOjscHsXmkDNulyEi2djtt9/OTz/9BMCkSZMu65Fds2YNLVu2pEGDBrRs&#10;2ZI///wTcIJs37596d69O506dbrs9tauXUuDBg3Yt28fwcHB3HLLLTRq1IjOnTtz7Ngxpk2bxrp1&#10;6xg8eDBBQUGXQjhAgQIFaNu2LXPmzLnUNnnyZAYOHMicOXNo1qwZDRo0oEOHDoSGhl7xWIYOHcq0&#10;adMu/ezv73/p+//+9780adKEevXq8dJLL93kWVMQFhFJV2ej4xj4xSp6fbqc71cfcrscEcmmBgwY&#10;wOTJk4mOjmbz5s00a9bs0rYaNWqwZMkSNmzYwKuvvsq//vWvS9tWrlzJuHHj+P333y+1rVixglGj&#10;RjFr1izKli3LI488wrRp0wgODmb48OE8//zz9OnTh8aNGzNx4kQ2btxInjx5Lqtn4MCBTJ48GYCj&#10;R4+ya9cu2rdvT+vWrVm1ahUbNmxgwIABvP3226l+jPPnz2f37t2sWbOGjRs3EhwczJIlS/7uKQM0&#10;fZqISLp6dc52jp65QMNyhfnXzC0cj4zmiQ5VdXGNSDb0ypxtbD8amaa3WSuwAC91r33d/erVq8eB&#10;AweYNGkSXbt2vWxbREQEQ4YMYffu3RhjiIuLu7StY8eOFClS5NLPO3bsYMSIEcyfP5/AwEC2bt3K&#10;1q1b6dixIwAJCQmUKlXquvV069aNhx56iMjISKZOnUqfPn3w9vYmJCSE/v37c+zYMWJjY1M9zRk4&#10;QXj+/Pk0aNAAgHPnzrF7927atm2b6ttITkFYRCSdzNt6nB+CQxjdvgqPd6jKv2Zu4aPfdhMaEc2/&#10;76yDj7c+lBORtNOjRw+efvppFi9eTFhY2KX2F154gfbt2zNz5kwOHDhAu3btLm3Lly/fZbdRqlQp&#10;oqOj2bBhA4GBgVhrqV27NitXrryhWvLkyUOXLl2YOXMmkydP5v333wfgkUce4cknn6RHjx4sXryY&#10;l19++YpjfXx8SExMBJy5gWNjYy99/9xzzzFy5MgbquVaFIRFRNLBibPR/GvmFuqULsCjt1XFx9uL&#10;t+6qR8mCefjot92cPBfDJ4MakDeX3oZFsovU9Nymp+HDh1OwYEHq1q3L4sWLL7VHRERcunju22+/&#10;veZtFCpUiK+++opOnTqRL18+WrZsycmTJ1m5ciUtWrQgLi6OXbt2Ubt2bfLnz8/Zs2evelsDBw7k&#10;ueeeIzIykubNm19Ry7hx41I8rkKFCgQHB9OvXz9mzZp1qQe7c+fOvPDCCwwePBh/f3+OHDmCr68v&#10;xYsXT+0puoK6I0RE0pi1lmenb+F8TDzv9wsil4/zVmuM4cmO1Xjjzros/vMEA79YTdi5lKcSEhG5&#10;UWXKlOGxxx67ov2f//wnzz33HK1atSIhIeG6t1OiRAnmzJnDww8/zIYNG5g2bRrPPPMM9evXJygo&#10;iBUrVgDORW2jRo264mK5izp16sTRo0fp37//peFgL7/8Mn379qVNmzYEBASkeP8PPPAAf/zxB02b&#10;NmX16tWXeq07derEoEGDaNGiBXXr1qVPnz7XDOKpYay1N3UDf1fjxo3tunXrXLlvEZH09P3qQ/xr&#10;5hZe6l6LYa1SHv+2YHsoj0xaT6mCeRg3rCnliubN4CpFJC3s2LGDmjVrul2GJJHSc2KMCbbWNk6+&#10;r3qERUTS0IFT53lt7nZaVwlgSIsKTuOvz8M3d0DksUv7daxVgon3N+dMVCy9xyxnS0iEOwWLiORg&#10;CsIiImkkPiGRJ6ZuxNfb8N++9fDyMrDzZ1j5CRxcDl/cCsc2X9q/UfnCTHuwJX6+3vT/30r+2HXS&#10;xepFRHIeBWERkTQyZvFeNhw6w+t31qVUwTxw/hTMeRRK1IUHfgdj4OsusOvXS8dULubPjAdbUqFo&#10;Pu77di3Tg0NcfAQiIjmLgrCISBrYHHKGD3/bTY/6gfSoHwjWwtzHIToCen8OpRs6YTigKkwaAKvG&#10;Xjq2eAE/poxsTvNKRXnqh018umgPbl2/ISKSkygIi4jcpAuxCTwxZSMB/rl5rWcdp3HzVNgxB9o/&#10;DyU8UyrlLwnDfobqXWHeM/DzPyAh3tnk58vXQ5vQKyiQ//76Jy/O2kZCosKwiEh6UhAWEblJb83b&#10;yd6T53mnb30K5vWFiBAn5JZtDi0fuXznXPmg33infc3/nN7haGclqlw+XrzXL4iRt1Ri/KqDPDQx&#10;mOi46091JCIif4+CsIjITViy6yTfrjjAsFYVaF01ABIT4ceHIDEe7hwDXt5XHuTlBZ1eh24fwN7f&#10;nXHDESGeTYbnbq/JS91rMX97KHd/uZozUbEZ+6BEJEsxxnDPPfdc+jk+Pp5ixYrRrVu3G7qdChUq&#10;cOrUqRveZ+jQoXz++eeXtf34449XLPWc/Jhp06bdUH3pQUFYRORvOhMVyz+mbaJKcX+e6VLDaVz7&#10;Jez/Azr/G4pUuvYNNB4Gd0+DiMPOjBJH1l/aNKxVRT4Z2JDNIRH0GbuSI2eunKxeRAScZZK3bt16&#10;aVGLBQsWXFq9LSMMHDiQyZMnX9Y2efJkBg4cmGE1/F0KwiIif4O1lud/3ErYuVg+6B+En683nNoD&#10;C16EKh2h0dDU3VDlW+G++eCdG77pCjvmXtp0R71SfHdfU0Ijo+n92XJ2HItMnwcjIlne7bffzk8/&#10;/QTApEmTLguh4eHh9OrVi3r16tG8eXM2b3amcQwLC6NTp040aNCAkSNHXnaR7oQJE2jatClBQUGM&#10;HDnymivSdejQgZ07d3LsmDNXelRUFAsXLqRXr168+uqrNGnShDp16jBixIgULwRO2su8bt062rVr&#10;B8D58+cZPnw4TZo0oUGDBsyaNevmTlIKFIRFRP6G2ZuO8tPmYzzRsRp1Shd0LnqbORJ8ckOPj52p&#10;0lKreE144Dfnoropd8Pyj5xZJ4DmlYoybVRLDIZ+Y1eyYu+1P7YUkZxpwIABTJ48mejoaDZv3kyz&#10;Zs0ubXvppZdo0KABmzdv5o033uDee+8F4JVXXqF169Zs2LCBHj16cOjQIcBZmW3KlCksX76cjRs3&#10;4u3tzcSJE696397e3vTu3ZupU6cCMHv2bNq3b0/+/PkZPXo0a9euvdRjPXfu3KveTnL//ve/ufXW&#10;W1m7di2LFi3iH//4B+fPn/87p+eqfNL01kREcoCjZy7wfz9upVH5woxs6xn+sPx9OLIO+nwNBUrd&#10;+I36F4ehc2HmKFjwAoTvha7vgLcv1UvmZ8ZDLRn6zRqGfr2Wd/vVp3v9wLR9UCJy8355Fo5vSdvb&#10;LFkXbn/zurvVq1ePAwcOMGnSpCvG5i5btozp06cDcOuttxIWFkZERARLlixhxowZANxxxx0ULlwY&#10;gN9++43g4GCaNGkCwIULFyhevPg173/gwIH84x//4LHHHmPy5MmXwvaiRYt4++23iYqKIjw8nNq1&#10;a9O9e/dUPfT58+cze/Zs3nnnHQCio6M5dOhQmi5prSAsInIDEhMtT/+wiYREy3v96uPj7QXHNsHi&#10;N6HOXc7X3+WbB/p8A4sqw9J34fRB6DcO/AoSWCgPP4xsyQPj1/HIpA2ERkZzf5vrjEEWkRylR48e&#10;PP300yxevJiwsLBL7SkNRzCeT61MCp9eWWsZMmQI//nPf1J9361ateLYsWNs2rSJFStWXOqdfuih&#10;h1i3bh1ly5bl5ZdfJjo6+opjfXx8SExMBLhsu7WW6dOnU7169VTXcaOuG4SNMX7AEiC3Z/9p1tqX&#10;ku1jgA+BrkAUMNRauz75bYmIZHXfrDjAir1hvNm7LuWL5oO4aJgxEvIGOD24N8vLC2570bnQbs5j&#10;8FUnGDQVCpenYF5fvhvelCembOT1n3ZwPCKaf3Wt6SzlLCLuS0XPbXoaPnw4BQsWpG7duixevPhS&#10;e9u2bZk4cSIvvPACixcvJiAggAIFClxq/7//+z9++eUXTp8+DcBtt91Gz549eeKJJyhevDjh4eGc&#10;PXuW8uXLX/W+jTH069ePIUOG0LVrV/z8/Dhz5gwAAQEBnDt3jmnTptGnT58rjq1QoQLBwcHcfvvt&#10;l3quATp37szHH3/Mxx9/jDGGDRs20KBBg7Q5WR6pGSMcA9xqra0PBAFdjDHNk+1zO1DV8zUCGJOW&#10;RYqIZAa7Qs/y1ryddKhZnP5NyjqNi16Hkzug5yeQt0ja3VmDu+GemXD2GHx5GxxeC4CfrzefDGrI&#10;kBbl+XLZfh6bspGYeM01LCJQpkwZHnvssSvaX375ZdatW0e9evV49tlnGTduHOCMHV6yZAkNGzZk&#10;/vz5lCtXDoBatWrx+uuv06lTJ+rVq0fHjh0vXQh3LQMHDmTTpk0MGDAAgEKFCvHAAw9Qt25devXq&#10;dWmoRXIvvfQSjz32GG3atMHb+68pJ1944QXi4uKoV68ederU4YUXXrjhc3I95kaW8TTG5AWWAQ9a&#10;a1cnaf8cWGytneT5+U+gnbX2qmetcePGdt26dX+7cBGRjBQbn0ivT5cTGhnNvMfbUix/bji4wpnp&#10;odFQ6P5B+tzxqd0wsa8TiHuNgTq9Aecjw8+X7OPNX3bSolJRPr+3EQX8fNOnBhG5qh07dqTpmFW5&#10;eSk9J8aYYGtt4+T7pmrWCGOMtzFmI3ACWJA0BHuUBg4n+TnE0yYiki18sHAX249F8p/edZ0QHHPW&#10;ubCtcHlncYz0ElAV7v8NSgXBtGGw5B2wFmMMo26pzHv96rP2QDj9xq4kNPLKsXciInJ1qQrC1toE&#10;a20QUAZoaoypk2yXlAaoXdHVbIwZYYxZZ4xZd/LkyRsuVkTEDWsPhDP2j730b1yWTrVLOo2/Pg9n&#10;DsGdn0Nu//QtIF9RGDIb6vaF31+DWQ9DvLPaXO+GZfhmWBMOh0fR+7MV7DlxNn1rERHJRm5oHmFr&#10;7RlgMdAl2aYQoGySn8sAR1M4/n/W2sbW2sbFihW7sUpFRFxwLiaeJ6dupHThPLzQvZbTuOtXWD8O&#10;Wj0G5ZJfMpFOfHJD7y/glmdh40SY0BuiwgFoU7UYU0a2ICY+kbvGrGTtgfCMqUlEJIu7bhA2xhQz&#10;xhTyfJ8H6ADsTLbbbOBe42gORFxrfLCISFbx2pztHDl9gff7BeGf2wfOh8Gs0VC8NrT/V8YWYwy0&#10;f84JxIdXw1cdIWwvAHVKF2TmQy0pki8Xd3+5mnlbj2dsbSI52I1cbyXp60afi9T0CJcCFhljNgNr&#10;ccYIzzXGjDLGjPLs8zOwD9gDfAE8dENViIhkQvO3HWfKusOMuqUyjSsUcVZ7++lJuHAa7hzr9NK6&#10;oV4/uHeW0yP8ZQc4uBKAskXyMv3BltQsVYCHJgYzftVBd+oTyUH8/PwICwtTGM4ErLWEhYXh5+eX&#10;6mNuaNaItKRZI0QkMzt5NoYuHyyhRAE/fny4Fbl8vGDLNJh+nzPPb5un3C7R6Q3+vp8zVrnnp05A&#10;Bi7EJjD6+/X8tvMED7evzNOdqqc4ab6I3Ly4uDhCQkJSXChCMp6fnx9lypTB1/fyWXSuNmuEVpYT&#10;EUnGWstzMzZzNiaeSQOCnBAcedTpDS7TFFpeOU+nK4pWhvsWwNR7YcYDTjBu9yx5cnnz+T2NeGHW&#10;Vj5dtJfjETG8eVddfL1v6LIQEUkFX19fKlas6HYZ8jfpXVFEJJkpaw+zcMcJnulSg2ol8jtDImY9&#10;DAlxzpAI70zUh5C3CNw9A+oPgj/edAJxXDQ+3l68cWddnuhQjenrQ7hv3DrOx8S7Xa2ISKaiICwi&#10;ksTBsPO8Onc7LSsXZVjLCk7juq9g7+/Q8VWnFzaz8ckFvT6DW1+ALT/Adz3hfBjGGB7rUJU3e9dl&#10;2e6TDPjfKk6ejXG7WhGRTENBWETEIz4hkSembMTby/BO3/p4eRlnuMH8F6BSe2hyv9slXp0x0PZp&#10;6PMNHN3gLMt8ajcAA5qW44t7G7P7xFnuGrOC/afOu1ysiEjmoCAsIuLx+ZJ9rD90htd71SGwUB5I&#10;THBWj/P2dS5GywoXnNXpDUN/cla++/I22L8EgNtqlmDSA805Gx3HXWNWsP7QaZcLFRFxn4KwiAiw&#10;9UgE7y/YRbd6pehRP9BpXP4hhKyBru9CwSy0anzZJvDAb+BfEsbfCRsmANCgXGGmP9iSfLm96f/5&#10;SsatOKApn0QkR1MQFpEcLzougcenbKSofy5e71XHmWrs+BZY9AbU6gl1+7hd4o0rXAHumw8VWjsX&#10;+i18BRITqVTMn9kPt6Z1lQBemr2N0ZM2cE4X0YlIDqUgLCI53lvzdrLnxDne6VufQnlzQXwMzBgJ&#10;eQrDHe9njSERKclTCAZPg4ZDYNl7MG0YxF2gcL5cfDWkCf/sUp1fthyjx8fL2Hk80u1qRUQynIKw&#10;iORoy3af4pvlBxjasgJtqhZzGhe9ASe2QY+PIV9Rdwu8Wd6+0P1D6PgabJ8F33aDcyfw8jI81K4K&#10;3z/QnLMx8fT6dDk/rDvsdrUiIhlKQVhEcqyIqDie/mETlYvl45kuNZzGQ6tgxUfQ8F6o3sXdAtOK&#10;MdDqUej3HYRucy6iC90OQPNKRfnp0dY0KFuYf0zbzD9+2MSF2ASXCxYRyRgKwiKSY70wayunzsXw&#10;fv8g8uTyhphzziwRBctA5zfcLi/t1eoBw352hn580R7WfAHWUjy/HxPub8bo9lX4ITiEOz9bzr6T&#10;59yuVkQk3SkIi0iONGvjEWZvOspjt1WlXplCTuOCF+D0Aeg1FnLnd7O89FO6IYxcCuVbwc9Pw6QB&#10;cO4k3l6GpztX55thTQiNjKbHJ8v5afMxt6sVEUlXCsIikuMci7jACz9upUG5QjzYzrNS3O4FsO5r&#10;aPEwVGjlboHpLX8J5yK6Lm/B3kUwpiXsXghA++rF+enRNlQt4c/D36/n5dnbiI1PdLlgEZH0oSAs&#10;IjlKYqLl6R82EZdgeb9fED7eXhAVDrNGQ7EazjLFOYGXFzQfBSMWQb4AmHgX/PIMxEUTWCgPU0a0&#10;YHiriny74gB9P19JyOkotysWEUlzCsIikqOMW3mA5XvCeKFbLSoE5HMaf/4HRJ2COz8HXz93C8xo&#10;JWrDA79Ds1Gweqwzdjh0G7l8vHixey3GDG7IvhPnuOOjZfy+M9TtakVE0pSCsIjkGLtDz/LmLzu5&#10;tUZxBjYt6zRunQ5bp8Etz0JgkKv1ucY3D9z+ljNc4vwp+F97WDUWrOX2uqWY80hrAgvlYfi363hr&#10;3k7iEzRUQkSyBwVhEckRYuMTeWLqRvLl9uHNu+o6q8dFHoOfnoLSjaD1E26X6L6qHeHBFVCpHcx7&#10;Bib2gbOhVAjIx8yHWjKwaVnGLN7L4C9XcyIy2u1qRURumoKwiOQIH/22m61HIvlP77oUz+8H1sLs&#10;RyDugjMkwtvH7RIzB/9iMGgKdH0HDixzLqT7cx5+vt78p3c93utXn80hEXT9aBkr9p5yu1oRkZui&#10;ICwi2V7wwXA+W7yHfo3L0Ll2SU/jt7BnAXR8FQKqulpfpmMMNH0ARiyG/CVhUn/46WmIu0DvhmWY&#10;NboVBfP4cPeXq/n4t90kJlq3KxYR+VsUhEUkWzsfE88TUzZRunAeXuxe22kM3w+/Pg8Vb4EmD7hb&#10;YGZWvKZzIV2L0bD2C/j8Fji+hWol8jN7dGu61w/k3QW7GPbtWsLPx7pdrYjIDVMQFpFs7fWftnP4&#10;dBTv9QvCP7cPJCbAjw+Clw/0+syZRkyuzic3dP433D0Dos/AF7fCik/I5+vFB/2DeL1XHVbuDaPb&#10;R0sJPnja7WpFRG6I/gcQkWxr4fZQJq05zKhbKtOkQhGnceUncGilM0tCwTLuFpiVVLkNHlwJVTrC&#10;/OdhQm/M2ePc3bw80x9sibe3of/nK/lq2X6s1VAJEckaFIRFJFs6dS6GZ2dspmapAjzRoZrTGLoN&#10;fn8danSD+gPcLTArylcUBkyEbh/AoVXOhXQ75lK3TEHmjm5D+xrFeW3udh6auJ7I6Di3qxURuS4F&#10;YRHJdqy1PDdjC5HR8XzQP4hcPl4QHwszRoJfQej+oXNBmNw4Y6DxMBi5xOlRnzIY5jxGQZ9Y/ndP&#10;I57vWpP520Pp8fEyth2NcLtaEZFrUhAWkWxn0prDLNgeyj87V6d6yfxO4x9vQegWJwTnC3C3wOyg&#10;WDW4/zdo9RgEj4PPb8Ec28QDbSsxZURzouMSufOzFUxac0hDJUQk01IQFpFsZePhM7w8exttqgYw&#10;vFVFp/HwWlj2HgQNhhp3uFtgduKTy5l+7t5ZEHsevuwAyz6gcblC/PRoa5pVLMJzM7bw1NRNRMXG&#10;u12tiMgVFIRFJNsIOxfDQxOCKV4gNx8NaICXl3EC2syRUKA0dPmP2yVmT5VugQeXQ/UusPAlGN+T&#10;ogmn+HZYUx7vUJWZG4/Q69Pl7Dlx1u1KRUQuoyAsItlCfEIij07ewKnzsYy9uxGF8+VyNix4CcL3&#10;OlOl+RV0t8jsLG8R6DceenwCIcEwpiXeO2fzeIdqfDe8KWHnYunxyXJmbTzidqUiIpcoCItItvDO&#10;/F0s3xPG673qUKe0J/Du/d1ZCKL5Q1CxrbsF5gTGQMN7YNRSKFIRpt4Ls0bTplwefnq0DbUDC/DY&#10;5I38349biI5LcLtaEREFYRHJ+uZtPcbYP/YyqFk5+jUu6zReOA0/PgwB1eC2F90tMKcpWhnuWwBt&#10;noINE+DztpQ8t43vH2jOyLaVmLDqEH3GruBQWJTblYpIDqcgLCJZ2p4T53hq6iaCyhbipe61/trw&#10;yzNwLhTu/Bx887hXYE7l7ev8ATJ0LsTHwFed8F3xPs91qcYX9zbmUFgUd3y8lPnbjrtdqYjkYArC&#10;IpJlnYuJZ+T4dfj5ejPm7obk9vF2NmydDpunQNt/QOmG7haZ01VoDQ8ug5rd4bdXYVx3OgbG8tOj&#10;bahQNB8jxgfzxs87iEtIdLtSEcmBFIRFJEuy1vKPHzax/9R5Ph7UgFIFPb2+J3bArEegTBNo+7S7&#10;RYojT2Ho8w30GgPHNsHYVpQ9Oo9pD7bgnubl+d+SffT6dDlbj2gBDhHJWArCIpIlfbF0H79sPc6z&#10;t9egZWXPAhnRETB5MOTKB/2+cz6el8zBGAga5FxIV7QqTBtG7jmjee328oy9uxEnzsbQ89PlvD1v&#10;py6kE5EMoyAsIlnOir2nePOXnXStW5IH2lRyGhMTnSWUzxyEfuOgQKC7RUrKilSC4fOg7T9h82QY&#10;25ouBQ+z8Ilb6N2gNJ8t3kvXD5ey9kC425WKSA5w3SBsjClrjFlkjNlhjNlmjHkshX3aGWMijDEb&#10;PV+6RFtE0sXRMxd45PsNVCrmz9t96mOMcTYsfQd2/QKd34DyLd0tUq7N2xdufR6G/uz8AfN1Zwou&#10;f43/9qjM+PuaEpuQSN+xK3lx1lbOxWhFOhFJP6npEY4HnrLW1gSaAw8bY2qlsN9Sa22Q5+vVNK1S&#10;RASIiU/gwYnriYlPZOzdjfDP7eNs2DUfFr0B9fpD0xHuFimpV76FcyFd/YGw/EP4pAltYpbw62Nt&#10;GN6qIuNXHaTTe3+w6M8TblcqItnUdYOwtfaYtXa95/uzwA6gdHoXJiKS3CtztrPp8Bne6VuPKsX9&#10;ncawvTDjfihZB7p94IxFlazDryD0+tSZdzhfAEwbTr4pvXmxmRfTRrUkX24fhn2zlienbOT0+Vi3&#10;qxWRbOaGxggbYyoADYDVKWxuYYzZZIz5xRhTOy2KExG5aOq6w3y/+hCjbqlMlzqlnMbY8zDlHjBe&#10;0H8C5MrrbpHy95VtCiMWwx3vwrHNMLYVjXa+w9yR9Xj01irM3nSUDu/9wdzNR7HWul2tiGQTqQ7C&#10;xhh/YDrwuLU2Mtnm9UB5a2194GPgx6vcxghjzDpjzLqTJ0/+zZJFJKfZeiSC//txK62qFOXpTtWc&#10;Rmth9iNwYjvc9RUUruBqjZIGvLyhyf3wSLAzw8TKT8k9pjlPltzEnNGtKF04D6O/38CI8cGERka7&#10;Xa2IZAMmNX9ZG2N8gbnAr9ba91Kx/wGgsbX21NX2ady4sV23bt0NlCoiOdHp87F0+3gZ1lrmPNKa&#10;ov65nQ0rPoH5zzurl7V5yt0iJX2EBMPPT8HRDVC+FfGd3+LrPXl5d/4ucvl48XzXmvRvUvavCyZF&#10;RK7CGBNsrW2cvD01s0YY4Ctgx9VCsDGmpGc/jDFNPbcbdnMli0hOl5BoeXTyBk6ejWHM3Y3+CsH7&#10;l8CCF6FGN2j9pLtFSvop0wju/80Z+31iOz5f3MKI818w/8EgapUqwLMztjD4y9UcDDvvdqUikkWl&#10;ZmhEK+Ae4NYk06N1NcaMMsaM8uzTB9hqjNkEfAQMsBrEJSI36f0Fu1i6+xSv9KxN/bKFnMaIEPhh&#10;GBSt7KxUpt7A7M3LGxoPg0fWQ6MhsHos5b9vy6Sm+3mjVx22hETQ+YMlfLl0HwmJ+m9HRG5MqoZG&#10;pAcNjRCRa5m/7TgjxgfTv3FZ3upTz2mMi4ZvbodTu+GB36FYNXeLlIx3dAP89DQcWQdlm3Oy7es8&#10;uxx+23mC+mUL8fZd9aheMr/bVYpIJvO3h0aIiGS0fSfP8dTUTdQrU5BXenomobEWfn4ajq6HO8cq&#10;BOdUgQ2cqdZ6fAJhuyn2fSe+LDaFMXdV4nB4FN0+Xsr7C3YRG5/odqUikgUoCItIpnI+Jp5RE4Lx&#10;8TZ8Nrghfr7ezobgb2HDeGjzNNTs5mqN4jIvL2h4jzO7ROP7MOu+4vZF3VjSMYRudUrw4W+76fbx&#10;UjYcOu12pSKSySkIi0imYa3lmemb2XPiHB8NbECZwp55gQ+vhZ//AZVvg/b/crdIyTzyFIY73oER&#10;f0DRyvjPe5z3z/2TH3r4cTY6nt5jVvDa3O1ExWqZZhFJmYKwiGQaXy8/wNzNx3iqU3XaVC3mNJ47&#10;AVPvgQKBcNeXzsVTIkmVqgfDf4VeY+HMIZrMv4s/as3m/kaF+GrZfjp/sITle646m6eI5GAKwiKS&#10;KazeF8YbP++gU60SPNSustOYEAdTh8CFMzBgIuQt4mqNkokZA0ED4ZF10GwUuTaO5/m9d/N7u/3k&#10;MpbBX67mmWmbibgQ53alIpKJKAiLiOtCI6N5+PsNlC+Sl3f71f9rgYT5L8ChFdDjIyhZ190iJWvw&#10;Kwi3vwmjlkKxGlRa9TwLCrzGK42imbY+hI7v/cGv2467XaWIZBIKwiLiqtj4RB6cEExUbDyf39OI&#10;/H6+zoZNU2D1GGj2INTr526RkvWUqA3DfobeX+B19ihDtt3H2rqzqJg3mpHjg3l44npOno1xu0oR&#10;cZmCsIi46vWftrP+0Bne7lOPqiU8878e2wxzHoPyraDTa+4WKFmXMc4fUaPXQYuHKbJ7GpNjHubb&#10;Opv5bfsxOrz3B9ODQ9D6TyI5l4KwiLhmxvoQvlt5kPtbV6RbvUCnMSocptztzAjQ91vw9nW1RskG&#10;/ApA53/DqOWYknVpt+dNNpZ6g66FDvPUD5sY8s1aQk5HuV2liLhAQVhEXLHtaATPzdhCs4pFePb2&#10;Gk5jYgJMvx/OHoP+48G/uLtFSvZSvAYMmQN9vsYvJpz/nH6ShZUms+/Afjq/v4TvVh4gUcs0i+Qo&#10;CsIikuEiouJ4cMJ6CufNxSeDGuLj7XkrWvRv2Psb3P42lLliJUyRm2cM1LkLRq+FVo9R5fgvLPF7&#10;mmeK/MErszbT7/OV7Dlxzu0qRSSDKAiLSIZKTLQ8PmUDxyIu8NndDSmWP7ezYcccWPouNLwXGg9z&#10;t0jJ/nL7Q8dX4cEVeJVpxL1nPiO4+Gv4h66l64dLefOXnURGa6o1kexOQVhEMtSHv+1m0Z8nebF7&#10;bRqWK+w0ntwFMx+E0o2g6zvuFig5S7FqcM9M6PcdhYjiW17k+6JfMeePVbT772LGrThAXEKi21WK&#10;SDpREBaRDPP7zlA+/G03dzUsw93NyjmN0ZEwZTD45IZ+3zn/imQkY6BWTxi9Bto8RePzf7A079O8&#10;lfsbxs5eQqf3l/DrtuOaXUIkGzJu/WI3btzYrlu3zpX7FpGMdzDsPN0/XkaZwnmZ8VBL/Hy9ITHR&#10;WT75z1/g3llQsY3bZYpARAgsfRe7fjwWmOPdgf+c7Uq5ClX51x01CSpbyO0KReQGGWOCrbVXXHyi&#10;HmERSXcXYhMYOT4YYwyf39PICcEAy9+HnXOduYIVgiWzKFgGur2PeXQ9Xg0G0yNhAcvzPEnv0A8Z&#10;8elcHp20gcPhmm5NJDtQEBaRdGWt5V8zt/Bn6Fk+HBBE2SJ5nQ17FsJvr0GdPtD8IXeLFElJoXLQ&#10;/UPMI8F4Bw2gP/NZnvdJGu14i/7vzuI/P+8g4oIuqBPJyhSERSRdfbfyIDM3HOGJDtVoV90zL/Dp&#10;AzDtPmcZ3B4fOWM0RTKrwhWg5yeYR4LxrdeXe73n80euRym24lXufHsm3yzfT2y8LqgTyYoUhEUk&#10;3aw7EM5rc7fToWZxRrev4jTGRsHkuwHrLJqRK5+rNYqkWpGK0OtTzOi1+Na7i/t85/ELo4n95Xn6&#10;vjebX7Yc0wV1IlmMgrCIpIsTZ6N5aOJ6ShfOw7v9gvDyMmAtzHkMQrfCXV9BkUpulyly44pWhjvH&#10;Yh5eS666PRnh+wuTo0ZyYMo/GP7ZPDYcOu12hSKSSgrCIpLm4hISGT1xA5HRcYy9uxEF8/g6G1Z/&#10;DlumQvvnoWpHd4sUuVkBVTC9v8A8tJrcte9glM9cPjk5lBX/e5Rnxi/iUJguqBPJ7BSERSTNvfHz&#10;DtYcCOetu+pRs1QBp/HAcpj/PFTvCm2ecrdAkbRUrBpefb/GPLSKXDW78JDPHF7YM5A5HzzEOz+u&#10;IiJKF9SJZFY+bhcgItnLrI1H+Gb5AYa2rEDPoNJOY+RR+GGIc9HRnWPBS3+DSzZUvAa+/cdB6HZ8&#10;Fr7Bw7tnErlhHt9vvIO8bR+lf9s65PbxdrtKEUlC/xuJSJrZeTySZ6dvoUmFwjx/R02nMT4Gpt4L&#10;cReg/0TwK+hukSLprUQt/AZPgFHLoeItjGIavf7owoS3HubX4F26oE4kE1EQFpE0EXEhjlHjg/H3&#10;8+HTQQ3x9fa8vfzyDISshV6fQfEa7hYpkpFK1qHA0CkwcimxZVtyX9wkms1ux6R3HmHD7oNuVyci&#10;KAiLSBpITLQ8NXUjIacv8NnghhQv4OdsWP8dBH8DrR6HWj1drVHENaXqEXD/dBLuX8z5Eo0ZdH48&#10;FSa0ZNbHT3HoWKjb1YnkaArCInLT/vPLDhbuOMHzd9SkSYUiTmNIMPz0FFRqB7e96Gp9IpmBd5kG&#10;lH5oNtFDF3CmSH16hn2J/9iGLPziOU6fDne7PJEcSUFYRG7K/5bs5Yul+7m3RXmGtqzgNJ47CVPv&#10;Af+S0Ocb8NIFQiIX+VVoSsXHfiZ84M+czF+LDkc+w35Yn1UTXibmwlm3yxPJURSEReRvmx4cwhs/&#10;7+SOeqV4qXttjDGQEA/ThkFUmLNyXN4ibpcpkikVqd6K6k8v4GCvWRz1q0LzPe9z/q3abJv+BjZW&#10;cxCLZAQFYRH5W37fGco/p2+mVZWivNevPt5extmw8CU4sBS6fQCBQW6WKJIllA9qR51nF7Gp42QO&#10;+lSg9pa3OP1mLQ79/K4z24qIpBsFYRG5YcEHw3lo4npqlsrP5/c0/mtu1C3TYOUn0HQEBA10t0iR&#10;LKZ+q9up968/WNTiW/bbQMqteZUzb9Ym7LcPIeac2+WJZEvGrfkMGzdubNetW+fKfYvI37cr9Cx9&#10;x66kcF5fpj3YkgD/3M6G41vhq45Qsh4MmQM+udwtVCQLi4qNZ96cHyi7+UOamB1c8PLnQt1BFGn3&#10;sLMwjYjcEGNMsLW28RXtCsIiklpHzlzgrs9WkGAtMx5sSdkieZ0NUeHwxa3Ox7gj/4D8Jd0tVCSb&#10;OBF5gZ9/nkWxHePoxGq8TSKR5TpQqN0jULEtGON2iSJZgoKwiNyU0+dj6TN2BSciY5gysgW1Ags4&#10;G2LOwnc94fgWGDIXyjVzt1CRbOj0+VimLV4Da7+it11AUXOW8wWrkbfNw5h6/SBXXrdLFMnUFIRF&#10;5G+Lio1n0Ber2X4skvHDm9KsUlFnQ1w0TOwDB1c4M0TUuMPdQkWyufMx8UxduZuQpeO5K24utbwO&#10;EpurID6Nh+HV9H4oVNbtEkUypb8dhI0xZYHvgJJAIvA/a+2HyfYxwIdAVyAKGGqtXX+t21UQFska&#10;4hISeeC7dSzZdZIxdzeic23PsIeEOJhyD+yaB73/B/X6uVuoSA4SE5/AzOAQViyeS5dzP9LZex0G&#10;oEY3vFo8COVaaNiESBI3E4RLAaWsteuNMfmBYKCXtXZ7kn26Ao/gBOFmwIfW2mt+PqogLJL5JSZa&#10;nvphEzM3HOE/vesysGk5z4YEmDECtk6DO96DJve5W6hIDpWQaPll6zF++G0lzcNmMthnEQU4R2KJ&#10;ung1HwV1+oCvn9tlirjuakH4utOnWWuPXezdtdaeBXYApZPt1hP4zjpWAYU8AVpEsihrLW/8vIOZ&#10;G47wVMdqf4Vga+GnJ50Q3OFlhWARF3l7GbrVC+Tbx3tT8573eKjkBJ6Nu5+9oWdg1sMkvlcLfnsN&#10;Io+6XapIpuRzIzsbYyoADYDVyTaVBg4n+TnE03bsZooTEfd8vmQfXy7bz5AW5Rl9axWn0VpY8CIE&#10;fwutn4TWT7hao4g4jDG0q16cdtWLE3ywPm/+3p+o3Yu53/7KrUvfheUfYGr2gGajoGxTDZsQ8Uh1&#10;EDbG+APTgcettZHJN6dwyBVjLowxI4ARAOXKlbuBMkUkI/2w7jBv/rKTbkmXTgZY+g6s+AiaPAC3&#10;vehukSKSokbli/DVsKbsPF6DMYs78sqmjQzxWcCgHfPJs20GBDZwAnHtO8Ent9vlirgqVbNGGGN8&#10;gbnAr9ba91LY/jmw2Fo7yfPzn0A7a+1Ve4Q1Rlgkc/ptRygjxgfTolJRvhqaZNW41Z/DL/+EegOg&#10;1xjw0sKUIlnBobAoPl+yl5+C99Dd/sHD+X6jZOwhyFccGg93vvKXcLtMkXR1MxfLGWAcEG6tffwq&#10;+9wBjOavi+U+stY2vdbtKgiLZD7BB8MZ/OVqqhbPz6QRzfHP7fnQaOP38OODUKMb9B0H3jc0qkpE&#10;MoETkdF8tXw/E1cdJChuI08X/J2gC6vBy9fpHW4+Cko3crtMkXRxM0G4NbAU2IIzfRrAv4ByANba&#10;sZ6w/AnQBWf6tGHW2mumXAVhkczl4tLJRfLl4odRLf5aOnn7bPhhiLOK1aCp+ihVJIuLuBDH+JUH&#10;+Hr5AQpEHeTpwkvoErsQn/jzUKaJM2yiVk/w9nW7VJE0owU1ROSqrrp08p7f4Pv+zpjCe3+EXPlc&#10;rVNE0s6F2ASmrD3EF0v3E3EmjIcKr+Fer1/xP38Q8peCxvdBo6HgX8ztUkVumoKwiKQo3LN08smz&#10;MUwd2YKapTxLJx9aBd/1gqJVYOhcyFPIzTJFJJ3EJSQya+NRxv6xl70nIulbcCeP5/+dwFMrwDs3&#10;1O0DzUZCqfpulyrytykIi8gVomLjGfjFanYkXzr52Cb4thv4F4dh89QjJJIDJCZa5m8PZcziPWwK&#10;iaCx/0leLrGc2id+wsSdd1arazbKuVZA1wlIFqMgLCKXiUtI5P5x61i6+yRj725Ep4tLJ5/cBd90&#10;Ad+8MHweFCzjbqEikqGstazYG8Zni/ewfE8Ypf1ieL3CJtqenoF3xCFn2ES9flB/EBSv4Xa5Iqmi&#10;ICwilyQmWp6cupEfNx7lzd51GXBx1bjTB+HrLpAY74TgopXdLVREXLXp8Bk+W7yHX7eFktcXXqh6&#10;mF78Rp79v4FNgMCGEDQI6twFeYu4Xa7IVSkIiwjg9Pa8/tMOvlq2n390rs7D7T2rxp097oTgC+Ew&#10;9GcoWcfdQkUk09hz4ixjFu9j1sYjJFpLr6q+PFR0A5WPzsaEbnWmYKvexeklrtpRM05IpqMgLCIA&#10;jFm8l7fm7WRoywq81L2Ws2pcVDh8e4fTI3zvLCjbxO0yRSQTOnLmAhNWHWTq2sOEnY+lXJG8PFI7&#10;mm6Ji8izcwacPwl5A6BuXwgaCCXraTlnyRQUhEWEqesO889pm+leP5AP+wfh5WUg5ix81xOOb4XB&#10;P0ClW9wuU0QyuZj4BOZtPc7E1YdYsz+cXN5edKsTwKgyB6h6bA7mz18gIRaK13YCcd1+Wr1OXKUg&#10;LJLDLdweysgJwbSsXJSvhjQhl48XxF2AiX3h4AroPwFqdHW7TBHJYnaFnmXiqoPMWH+EszHx1CiZ&#10;n2ENCtLTdxV+26bCkXVgvKHKbVB/IFTvCr5+bpctOYyCsEgOtu6As3Ry9ZL5+f4Bz9LJCXEw5W7Y&#10;9Sv0/gLq9XW7TBHJws7HxDN701EmrDrItqOR5MvlTc8GpRlePY4qR+fApslw9ij4FXQurqs/CMo0&#10;1tAJyRAKwiI51J/Hz9J37AoC/HPzw6gWFPXPDYkJMOMB2Dodur0PjYe7XaaIZBPWWjaFRDBh1UHm&#10;bDpKTHwiDcoV4u6mZeiefze5tk6BHXMg/oKzYE/9gVB/gKZqlHSlICySA4WcjuKuMSuwFqZfXDrZ&#10;WpjzGKwfBx1egdaPu12miGRTZ6JimRYcwverD7Hv1HkK5fWlb6MyDG5QhArHF8CmSXBwOWCgYltn&#10;Kraa3bWcu6Q5BWGRHCbFpZOthQUvwIqPoc1TcNuLbpcpIjmAtZaVe8OYsPog87eFEp9oaVM1gMHN&#10;ytGh5AV8tk6Fjd/DmYOQyx9q9XR6isu3Ai8vt8uXbEBBWCQHOR8Tz6AvVrHz+FnG39eMphU9E93/&#10;8V9Y9Do0HQG3v62xeSKS4U5ERjNl7WEmrTnE0YhoShTIzYAm5RjYpAwlz2yATd/DtlkQexYKlftr&#10;6ESRSm6XLlmYgrBIDhEbn8h949ayfM8pPr+nMR1reaYsWjUW5j3j/KfS8zP1soiIq+ITEln050km&#10;rDrIkt0n8TKG22oU5+7m5WldPi9ef/7k9BLvWwxYKNfCef+q3cu54E7kBigIi+QAiYmWJ6ZuZNbG&#10;o7x1V136N/EsnbxhIsx6CGp0g77jwNvH3UJFRJI4FBbF92sOMXXdYcLPx1KhaF4GNStH30ZlKRx/&#10;EjZPccYTn9oFPn7Oe1nQQKjUHry83S5fsgAFYZFszlrLa3N38PXyZEsnb58FPwyFirfAoCngk9vV&#10;OkVErubiQh0TVh1k7YHT5PLxolvdUgxuXo6GZQthjnqGTmyZBtFnIH8pZyq2mj2gTBN90iVXpSAs&#10;ks19tngPb8/7k2GtKvBiN8/SyXsWwvcDoHRDuGemrsQWkSxj5/FIvl99iBnrj3DOs1DH3c3L06tB&#10;afy9E2DXPNg4yXmfS4wD/5JQs5sTisu30idfchkFYZFsbOraw/xz+mZ61A/kg4tLJx9cCePvhIAq&#10;MGQu5CnkdpkiIjfsfEw8szY6C3VsP+Ys1HFnw9IMblbemQ0nOgJ2zYcds2D3Qmd+4jxFnJUya/Z0&#10;lo3XJ2E5noKwSDa1YHsoI8evo1WVgL+WTj66EcZ1B/8SMOwX8C/mdpkiIjfFWsvGw2eYsOoQczc7&#10;C3U0Kl+Y/k3K0qVOSQr4+UJslNNDvGO2s2pmTCTkLgDVOjs9xVVu0ydjOZSCsEg2tPZAOHd/uZoa&#10;nqWT8+X2gZN/wje3g29eGD5PqzWJSLZzcaGOiasPsf/UeXL5eHFbjeL0DCpNu+rF8PP1hvgY2PeH&#10;E4p3/gQXwsEnD1Tt4ITiap01+0QOoiAsks3sPB5Jv7ErL186+fRB+LoLJMY7IbhoZbfLFBFJNxd7&#10;iWdtPMrczUc5dS6W/H4+3F6nJD2DStO8UlG8vQwkxDsr2O2Y43ydOw5evlCpHdTqAdXvgHxF3X44&#10;ko4UhEWykT0nzjL4y9WAs3RymcJ54exxJwRfOA3DfoYStV2uUkQk48QnJLJibxizNh7l123HORcT&#10;T/H8ueleP5CeQYHULV3QuYg4MRFC1jo9xTtmw5lDYLycC+xq9XSmZitQyu2HI2lMQVgkm9h4+AzD&#10;vlmDt5cXE+9vRvWS+SEqHL7p6ryhD5kNZa74XRcRyTGi4xL4bccJZm08wuI/TxKbkEilgHz0CAqk&#10;Z1BpKgZ4xglbC8c2eXqKZzvzFAOUaer0FNfsDoUruPY4JO0oCItkA8t2n2LE+HUU9c/FhPuaUb5o&#10;Pog5C+N6QOg2uHsaVGzrdpkiIplGRFQcv2w9xqyNR1m1PwxroV6ZgvQMKk33eqUoXsDvr51P/gnb&#10;ZzszUBzf4rSVrOcJxT2gWHV3HoTcNAVhkSzuly3HeGzyRioVy8d3w5s6b95xF2BCHzi8CvpPgOq3&#10;u12miEimdTwimjmbjjJr0xG2HonEy0CLykXpWb80Xep6Zp64KHz/X2OKQ9Y4bQHV/+opLlkPjHHn&#10;gcgNUxAWycImrTnE8zO30KBcYb4e0oSCeX0hPham3A2758NdX0LdPm6XKSKSZew5cY7Zm44ya+MR&#10;DoZFkcvHi1urF6dnUCDtaxR3Zp64KPIo7JjrDJ84uBxsIhQq7wTiWj2hdGOtapfJKQiLZEHWWsb8&#10;sZe35/3JLdWKMebuhuTN5QMJcTBjBGybAd0+gMbD3C5VRCRLstayKSSCWRuPMGfTMU6diyF/bh86&#10;1ylJr6DStKjsmXniovOnnOnYdsyBfYudVe3yl3IusqvVA8q11Kp2mZCCsEgWY63ljZ938MXS/fSo&#10;H8g7fes7i2VER8IPQ2Dv79DxNWj1qNuliohkC/EJiazc58w8MW+rM/NEsfy56VavFD2DSlO/jGfm&#10;iYsunHEW7tgxG/b85qxql7sgVG4HVTo4XwUC3Xo4koSCsEgWEp+QyLMztjAtOIR7W5Tn5e61nWWT&#10;I47AxL5w6k+nJ7jhPW6XKiKSLUXHJfD7TmfmiUU7nZknKhTNS4+g0vQMCqRyMf/LD4g976xqt3uB&#10;E4rPHnXai9d2VrSr2hHKNgefXBn/YERBWCSriI5L4JFJG1iwPZTHbqvK4x2qOj0QxzbD9/2cN9t+&#10;46DyrW6XKiKSI0RciOPXrcf5ceMRVu5zZp6oW7ogPYMC6VYvkJIF/S4/wFo4sf2vYHxolTOEIpc/&#10;VLzFCcZVOkDh8u48oBxIQVgkCzgbHcf949axen84L3evxdBWFZ0Nuxc6wyH8CsLgH7RYhoiIS0Ij&#10;nZknZm86yuaQCIyB5hWL0qtBIF1ql3IuZk4u5izsX+IJxgsh4pDTHlDtryEU5VuBr9+Vx0qaUBAW&#10;yeROnYth6Ddr2HnsLO/0rU+vBqWdDeu+gZ+eghK1YNAPWvFIRCST2HvyHLM3OjNPHAiLIpe3F62q&#10;FKVjrZJ0qFn88jmKL7IWTu12QvGeBXBgOSTEgE8eqNjmr2BctHLGP6BsTEFYJBMLOR3FvV+t4WjE&#10;BcYMbkT7GsWdZUB/fxWWvQ9VO0GfryF3frdLFRGRZKy1bDkSwayNR5m//TiHwy8AEFS2EB1rlaBT&#10;rRJUKe5/+YV2F8VGwYFlnmC8EML3Ou2FKzqBuGpHqNAacuXLwEeU/SgIi2RSu0PPcs9Xa4iKjefr&#10;oU1oXKEIxEXDjw8606M1Hg63/1fT8YiIZAHWWv4MPcuCbaEs2BHK5pAIACoUzUvHWiXoWKskjcoX&#10;vnxKtqTC9zkX2+1eAAeWQlwUeOeG8i3/CsYB1bSYxw1SEBbJhDYcOs2wb9fi6+3Fd8ObUrNUAYgK&#10;h8mD4NBK6PAKtHpMb3giIlnUsYgLLNxxggXbQ1m59xRxCZYi+XJxa43idKxVgrZVi5Enl3fKB8dF&#10;O/8XXOwtPrnTaS9Y1nPBXUeo2Bb8CmTcA8qi/nYQNsZ8DXQDTlhr66SwvR0wC9jvaZphrX31egUp&#10;CEtOt3T3SUaODybAPzfj72tK+aL5nJ6ACX0gIgTuHAt1ertdpoiIpJGz0XH8seskC7aH8vvOE5yN&#10;jie3jxdtqgbQsVYJbqtZggD/3Fe/gTOHnN7iPQudxTxiz4GXD5Rr8ddMFCXqqPMkBTcThNsC54Dv&#10;rhGEn7bWdruRghSEJSf7ecsxHpu8gcrF/PlueFPngorDa2DSAOdCioGToFxzt8sUEZF0EpeQyJr9&#10;4SzYHsqC7aEcOXMBY6BhucKeIRQlrpyrOKn4WAhZ89e8xaFbnHb/kp4hFB2gUjvIUzhDHk9md1ND&#10;I4wxFYC5CsIiN+/71Yd4/sctNCpXmK+GNHGm2tk+y1kyuUAgDJ6mq4VFRHIQay3bj0VeCsXbjkYC&#10;UKlYvksX2zUoW9hZWOlqIo/BXk9v8d7fIToCjBeUCnIutqvQxulgyaHDKNI7CE8HQoCjOKF42/Vu&#10;U0FYchprLZ8t3st/f/2T9tWL8dngRuTx9YKVn8D8F6BMExg4GfIVdbtUERFx0ZEzF1joCcWr9oUR&#10;n2gJ8M/FbTWcnuLWVQPw873KuGKAhHg4EuwE4wPLIGQtJMR6gnH9ZMG4YMY9MBelZxAuACRaa88Z&#10;Y7oCH1prq17ldkYAIwDKlSvX6ODBgzf2KESyqMREyxs/7+DLZfvpFRTIf/vWx5dEmPcMrP0SavVy&#10;xgT75nG7VBERyUQiLsSx+E/nYrs//jzJ2Zh48vh6XzauuEi+6yzbHHfBCcMHluXYYJxuQTiFfQ8A&#10;ja21p661n3qEJaeIT0jkmelbmL4+hKEtK/Bit1p4xZ2H6ffBrnnQ8lFndggvL7dLFRGRTCw2PpFV&#10;+8IuDaE4HhmNl4HG5YtcGldcISAV8w3nwGCcnj3CJYFQa601xjQFpgHl7XVuWEFYcoLouARGf7+B&#10;hTtCeaJDNR69rQrmXCh83w+Ob4Gu/4Um97tdpoiIZDHWWrYeiWTB9uPM3x7KzuNnAaha3J9OtZ35&#10;iuuVLnjtccUX5YBgfDOzRkwC2gEBQCjwEuALYK0da4wZDTwIxAMXgCettSuuV5CCsGR3kdFxPDBu&#10;HWsOhPNKj9rc26ICnNgBE/s6cwX3/RaqdXK7TBERyQYOh0dd6ilecyCchERL8fy5aVO1GK2rFqVV&#10;5YCUl3xOSTYMxlpQQyQDnToXw5Cv1/Dn8bO8268+PYNKO3M+TrkHfPPCoCkQGOR2mSIikg2diYpl&#10;0Z8nWLjjBCv2nOJ0VBwA1Ur407qKE4ybViyKf+5UrliaDYKxgrBIBjkcHsW9X6/hWMQFxt7diHbV&#10;i8PG72H2I86ymIOmQqGybpcpIiI5QGKiMzXbsj2nWL7nFGv2hxMTn4iPl6FBuUK0qhJAm6oB1CtT&#10;CF/vVF6rcq1gXLLeX8G4fItME4wVhEUywK7Qs9z71RqiYuP5ZlgTGpUrDIvfhD/edCY27/ddpnlT&#10;EBGRnCc6LoH1B0+zbM8plu05xZYjEVgL/rl9aF6pCK2qBNC6SgBVivtjUrtCXRYIxgrCIulsw6HT&#10;DPt2Lbm8vfjuvqbUCPBzeoE3T4agwdD9Q/D2dbtMERGRS85ExbJyb9ilHuMDYVEAlCiQ+1IoblUl&#10;gBKpHV8M1w7GD6+BgBRn2U1XCsIi6WjJrpOMmhBMsfy5GT+8GeXyxjjjgQ8shfbPQ9t/aO13ERHJ&#10;9A6HR7Hc01u8Ym8Y4edjAWc2iovBuHnlGxhfDJ5gvA4OrYI2T7kyXaiCsEg6mbv5KE9M2UiV4vkZ&#10;N7wJxeNDnZkhwvdBz0+hfn+3SxQREblhiYmWHccjWbbbCcZJxxcHlXXGF7euGkBQ2RsYX+wSBWGR&#10;dDBh1UFemLWVxuUL8+WQJhQM3wLf94eEGOg/ESq2cbtEERGRNBEdl8D6Q6edHuPdp9jsGV+cL5c3&#10;zSsVvRSMq97I+OIMoiAskoastXy6aA/vzN/FrTWK8+mghuTZPx+mDYd8ATB4GhSr7naZIiIi6SYi&#10;Ko6V+055xheHsf/UeQCK5c9N6yTji0sWvIHxxelEQVgkjSQmWv798w6+WrafOxuU5u0+9fBd9yXM&#10;e8aZT3HgFMhfwu0yRUREMlTI6ShW7Alj6Z5TrNhzijDP+OIqxf0vheLWVQLIk8s7w2tTEBZJA3EJ&#10;iTwzfTMz1h9haMsKvNi1Ol4LX4RVn0L1O+CuLyBXKtZ5FxERycYSEy07j5+9dOHd6v1hRMclsuyZ&#10;9pQpnDfD67laEL6BS/5EcrbouARGf7+ehTtO8GTHajzSJhAzbQjsnAvNRkHnN8Ar4//KFRERyWy8&#10;vAy1AgtQK7AAD7StREx8AltCIlwJwdeiICySCqGR0Tw8cT3Bh07zWq863FMnL4zrAUeCocub0PxB&#10;t0sUERHJtHL7eNO4QhG3y7iCgrDIdfyx6yRPTtnIhbgEPhnYkDsCz8GX3eHcCeg/Hmp2d7tEERER&#10;+RsUhEWuIj4hkfcX7uLTRXupXiI/nw5uSJWoTfDlIPDygaFzocwVw41EREQki1AQFklBaGQ0j0za&#10;wJr94QxoUpaXutcmz87pMOthKFQeBv8ARSq6XaaIiIjcBAVhkWSW7DrJE56hEO/3r8+dNfPDTw/D&#10;pklQvhX0nwB5M984JxEREbkxCsIiHvEJiXywcDefLt5DteIXh0JshDGjIPIo3PIMtP0HePu6XaqI&#10;iIikAQVhES4fCtG/cVle7lqFPMvegBWfOEMghv8KZZu4XaaIiIikIQVhyfEuDoWIik3gvX716R14&#10;Br7tACe2QePh0Ol1LZIhIiKSDSkIS451xVCIgfWosvc7+OI18CsEg6ZCtc5ulykiIiLpREFYcqTk&#10;QyFeuaUAfnMHw8FlUKMbdP8Q8gW4XaaIiIikIwVhyXEuGwrRtx69vZfBl/8Ea6HnZxA0CIxxu0wR&#10;ERFJZwrCkmPEJyTy4W+7+WSRMxRizF0VqLTqedg+C8q1gDvHQuEKbpcpIiIiGURBWHKE0MhoHp20&#10;gdWeoRCv1j5G7qkdISoMOrwMLR8FL2+3yxQREZEMpCAs2d7S3Sd5fLIzFOKDO6vR69RYmPIlFKvp&#10;rBBXqp7bJYqIiIgLFIQl20pItHy4cBcfL9pD1eL+/NjBi7KLB0DYHmgxGm59AXz93C5TREREXKIg&#10;LNlS0qEQAxqV5LUi8/Gd8V/IXxLunQ2VbnG7RBEREXGZgrBkO0mHQnx+eyE67/onbFsHdftB1/9C&#10;nkJulygiIiKZgIKwZBuXDYUolo9fWu+h+LJXwTsX9Pka6tzldokiIiKSiSgIS7ZwIjKaRydvYNW+&#10;cIbXz8Pz8Z/g/ccCqNQeen0GBQLdLlFEREQyGQVhyfKW7nYWyDgfk8Ck1idpse0ViIuC29+GJg+A&#10;l5fbJYqIiEgmpCAsWVbSoRD1Arz4rspMCq6bAqXqQ+8voFh1t0sUERGRTExBWLKkpEMh/lkjjFGn&#10;/4vXnyHQ5mm45RnwyeV2iSIiIpLJKQhLlrNs9yken7KB2JgY5tVZRI09X0Hh8jBsHpRr5nZ5IiIi&#10;kkUoCEuWkXQoRIciYXxScAy592yHhkOg8xuQ29/tEkVERCQLURCWLOHiUIjV+07xYflVdD/1Bcbm&#10;hwGToEZXt8sTERGRLOi6QdgY8zXQDThhra2TwnYDfAh0BaKAodba9WldqORcF4dC5I8JZXXpcRQP&#10;XQPVu0L3j8C/mNvliYiISBaVmnmlvgW6XGP77UBVz9cIYMzNlyXiDIV4b8Eu7vl6Fb19V7Iwz3MU&#10;j9wGPT6GAd8rBIuIiMhNuW6PsLV2iTGmwjV26Ql8Z621wCpjTCFjTClr7bG0KlJynm1HI3jhx63s&#10;PRTCjOKTaRD5O5RtBneOhSKV3C5PREREsoG0GCNcGjic5OcQT5uCsNywiKg43l3wJxNWHaBHni1M&#10;LPQ1ec6Fw60vQOsnwMvb7RJFREQkm0iLIGxSaLMp7mjMCJzhE5QrVy4N7lqyi8REy/T1Ibz5y05K&#10;XdjFgqIzqHxuHfhXh94/QGCQ2yWKiIhINpMWQTgEKJvk5zLA0ZR2tNb+D/gfQOPGjVMMy5LzbD0S&#10;wYuztnL80B7eLTSLWxJ+xyQUhi5vQePhWhxDRERE0kVaBOHZwGhjzGSgGRCh8cGSGheHQcxatYPH&#10;/X7i3rw/4RVnMK0ec4ZB5CnkdokiIiKSjaVm+rRJQDsgwBgTArwE+AJYa8cCP+NMnbYHZ/q0YelV&#10;rGQPiYmWaetDePfnLdweM48V+WaRL/4M1O0Pt/4fFNKwGREREUl/qZk1YuB1tlvg4TSrSLK1rUci&#10;ePHHLRQ7soAf80yllO9RKNMGOr0GgQ3cLk9ERERyEK0sJxni4jCIrasX8mKuSQTl2oktUgM6fgBV&#10;O4FJ6ZpLERERkfSjICzp6uIwiIk/L2ZE3HhezbWaxHzF4dYPMUF3g7degiIiIuIOpRBJN1uPRPD2&#10;zBW0O/4t03wW4p3bF1o9i1fLRyC3v9vliYiISA6nICxpLiIqjg/mbSbX+i/41GcW/j7R0OBuTPt/&#10;QYFSbpcnIiIiAigISxpKTLRMW3eIjb98xUOJEynjc4q4Sh0wnV+DErXcLk9ERETkMgrCkia2Holg&#10;8g/f0y/8c/p57edCQG244yt8K7VzuzQRERGRFCkIy02JiIpj3Oxfqb3tHV733kBU3pLYLmPJU68/&#10;eHm5XZ6IiIjIVSkIy9+SmGiZu3wjsb//m4cSfyPeNw/RbV4gb+uHwTeP2+WJiIiIXJeCsNywbQeO&#10;sfmH1+lx7gdym3gi69xLka4vQL4At0sTERERSTUFYUm1iHPR/D7lfVoeGstAc4YjpToQ2OdNigRU&#10;dbs0ERERkRumICzXlZiQyLJ5Uyi19g3u5BCH/WtzrtdESldt7XZpIiIiIn+bgrBc057NKzg35zna&#10;xm3kuHdJDrcfQ9lWA7UksoiIiGR5CsKSoojQA+yd/CxB4fOINPnYVPsZ6vV6EuPr53ZpIiIiImlC&#10;QVguk3ghgp3TXqXS3u+obRNZWXIQdQe+Qv1CxdwuTURERCRNKQgLADYqnMMLx1Bgw+fUshEs9WtH&#10;qd5v0KpabbdLExEREUkXCsI5XGLoDo78+j7F9/1IOWJYbepxvu3ztG/fGaNxwCIiIpKNKQjnRImJ&#10;xO2aT9jCDyh5aiXFrC/zfW6BZqPo0O5W8uTydrtCERERkXSnIJyTxJwjet0Eopd9RqELB8EW5ts8&#10;91Ly1lHc3qgmPt5aEllERERyDgXhnOD0AaKWjcFr4wT8Es6xM7EyywKeJajzEIZUK6UhECIiIpIj&#10;KQhnV9bCwRWcX/Ixefb9Si4LvyQ2Y2f5u+ncpRujyxRyu0IRERERVykIZzfxMbB1OlFLPiZv+HZi&#10;rT/jbXciag+h/23N6R6Qz+0KRURERDIFBeHs4mwodt1XxK36klwxYYQklmaS1wgKNBvM3W1qUix/&#10;brcrFBEREclUFISzuqMbSVw1BrZMw8vGszShAbNyP0y9tr14qll5/HPrKRYRERFJiVJSVpQQD3/+&#10;RMKKz/AOWUU0fkyNv5VFBe+kW/s2vBNUmlw+mgFCRERE5FoUhLOSC6dh/XgSVn+Od2QIxynG13GD&#10;2R3Yi3vb1+ebGsXx8tIMECIiIiKpoSCcFZzaDavHkrhhIl7xFwi2Nfkq7gkSq3VhZLtqvFChiNsV&#10;ioiIiGQ5CsKZlbWw9zdYNRb2LCDe+PJjfEvGJXahelArnmpbiWol8rtdpYiIiEiWpSCc2cSeh02T&#10;sas/x5z6kzNehfk6rg8/enekU7N6/K9NRUoVzON2lSIiIiJZnoJwZnHmMKz9Ahs8DhN9hr3elfk0&#10;9kFW5WnL3R2qMadZeQrm9XW7ShEREZFsQ0HYTdbC4dWwagx2xxystSz1bsbHMR05WbgBD3SszH8a&#10;lcHP19vtSkVERESyHQVhN5zYAVunO1/h+4j2yc8P5g7GXriNIqWrMKpnZbrUKYm3ZoAQERERSTcK&#10;whklbC9sneGE35M7sMaLPXkbMMGO5IdzzWhUtQxv31KZlpWLYowCsIiIiEh6UxBOT2cOw7aZTvg9&#10;thGAQ/71mex1Hz9ENSIqoShd6pRiaqsK1Cld0N1aRURERHIYBeG0djYUtv/ohN/DqwE47l+TGbmG&#10;Mj6yEWFxxWhXvRgvB5XmtprFNf5XRERExCUKwmnhfBjsmO2E3wPLAEtYvqrMzXMvX51pwOGYErSo&#10;VJTHOwbSpXYpzf4gIiIikgkoCP9d0RGw8ycn/O5bDInxROarwHz/QXweXp/d0WWoV6Yg97YMpHv9&#10;QEoU8HO7YhERERFJIlVB2BjTBfgQ8Aa+tNa+mWx7O2AWsN/TNMNa+2ralZlJxJ6HXfOci952z4eE&#10;WKLyBvJH/j6MPVWPTWHlqRTgT49bA+lRP5BKxfzdrlhEREREruK6QdgY4w18CnQEQoC1xpjZ1trt&#10;yXZdaq3tlg41uisuGvYsdHp+d82DuChi8hRnVYEejA2rz8rwSpQo4Ef3FoG8HlSaOqULaNYHERER&#10;kSwgNT3CTYE91tp9AMaYyUBPIHkQzj4S4pzhDlunO8MfYiKJy12EDQU78UV4A347XRl/v1x0rV+K&#10;R4ICaVaxqOb8FREREcliUhOESwOHk/wcAjRLYb8WxphNwFHgaWvttuQ7GGNGACMAypUrd+PVpqfE&#10;BOdCt20zYPssuHCahFwF2FawLd9ENGJ2RBV8zvvSoVYJxtYP5JbqxcjtoxkfRERERLKq1AThlLo6&#10;bbKf1wPlrbXnjDFdgR+BqlccZO3/gP8BNG7cOPltZLzERAhZ44z53f4jnAsl0Tcvewq3ZaJXEyaF&#10;VSHhXC5aVwngv10C6VS7JP65dX2hiIiISHaQmlQXApRN8nMZnF7fS6y1kUm+/9kY85kxJsBaeypt&#10;ykxD1jqLW2ydDltnQmQI1js3hwLaMM37Pr4IrUr02dw0Kl+Y/2sdSNe6pQjwz+121SIiIiKSxlIT&#10;hNcCVY0xFYEjwABgUNIdjDElgVBrrTXGNAW8gLC0Lvamhe2FiX0gfB/Wy5fQYi2Z5TuYz45VI+Jg&#10;HqqV8OeRzqXpUT+QskXyul2tiIiIiKSj6wZha228MWY08CvO9GlfW2u3GWNGebaPBfoADxpj4oEL&#10;wABrrftDH5KJ9S/NmTyVWFCiNx8drUHowbyULpSHQW0D6RkUSI2SBdwuUUREREQySKoGvFprfwZ+&#10;TtY2Nsn3nwCfpG1pae/I2QTa7x1OkXy5uKNRKXoGBdKwXGG8NOODiIiISI6To678qhiQjykjmtOw&#10;fGF8vb3cLkdEREREXJSjgjBAs0pF3S5BRERERDIBdYuKiIiISI6kICwiIiIiOZKCsIiIiIjkSArC&#10;IiIiIpIjKQiLiIiISI6kICwiIiIiOZKCsIiIiIjkSArCIiIiIpIjKQiLiIiISI6kICwiIiIiOZKx&#10;1rpzx8acBA66cudpJwA45XYR2ZzOccbQeU5/OscZQ+c5/ekcZwyd57RV3lpbLHmja0E4OzDGrLPW&#10;Nna7juxM5zhj6DynP53jjKHznP50jjOGznPG0NAIEREREcmRFIRFREREJEdSEL45/3O7gBxA5zhj&#10;6DynP53jjKHznP50jjOGznMG0BhhEREREcmR1CMsIiIiIjmSgnAyxpivjTEnjDFbk7RNMcZs9Hwd&#10;MMZsvMqxB4wxWzz7rcuworMgY0xZY8wiY8wOY8w2Y8xjnvYixpgFxpjdnn8LX+X4LsaYP40xe4wx&#10;z2Zs9VnDNc7xf40xO40xm40xM40xha5yvF7PqXCN8/yyMeZIkveOrlc5Xq/l67jGOdZ7cxoyxvgZ&#10;Y9YYYzZ5zvMrnna9L6eRa5xjvS+7REMjkjHGtAXOAd9Za+uksP1dIMJa+2oK2w4Aja21mvfvOowx&#10;pYBS1tr1xpj8QDDQCxgKhFtr3/S8kRa21j6T7FhvYBfQEQgB1gIDrbXbM/AhZHrXOMdlgN+ttfHG&#10;mLcAkp9jz/EH0Ov5uq5xnvsB56y171zjWL2WU+Fq5zjpedJ7880zxhggn7X2nDHGF1gGPAb0Ru/L&#10;aeIa57gAel92hXqEk7HWLgHCU9rmeQH3AyZlaFHZkLX2mLV2vef7s8AOoDTQExjn2W0cTqBIrimw&#10;x1q7z1obC0z2HCdJXO0cW2vnW2vjPbutwgnG8jdd47WcGnotp8L1zrHem9OGdZzz/Ojr+bLofTnN&#10;XO0c633ZPQrCN6YNEGqt3X2V7RaYb4wJNsaMyMC6sjRjTAWgAbAaKGGtPQbOf35A8RQOKQ0cTvJz&#10;CKkPHjlSsnOc1HDgl6scptfzDUrhPI/2fNT59VU+TtZr+QZd5bWs9+Y0Yozx9gwxOQEssNbqfTmN&#10;XeUcJ6X35QykIHxjBnLtHodW1tqGwO3Aw55hFnINxhh/YDrwuLU2MrWHpdCmMT5XcbVzbIx5HogH&#10;Jl7lUL2eb0AK53kMUBkIAo4B76Z0WAptei1fxTXeL/TenEastQnW2iCcHsmmxpgrhghehV7LqXSt&#10;c6z35YynIJxKxhgfnHFSU662j7X2qOffE8BMnI+K5Co846OmAxOttTM8zaGe8YAXxwWeSOHQEKBs&#10;kp/LAEfTs9as6irnGGPMEKAbMNhe5UIBvZ5TL6XzbK0N9fyHlwh8QcrnT6/lVLrGa1nvzenAWnsG&#10;WAx0Qe/L6SLZOdb7sksUhFOvA7DTWhuS0kZjTD7PRRwYY/IBnYCtKe0rl8b0fQXssNa+l2TTbGCI&#10;5/shwKwUDl8LVDXGVDTG5AIGeI6TJK52jo0xXYBngB7W2qirHKvXcypd4zyXSrLbnaR8/vRaToVr&#10;vF+A3pvTjDGm2MXZCowxefCcW/S+nGaudo71vuweBeFkjDGTgJVAdWNMiDHmPs+mAST76M0YE2iM&#10;+dnzYwlgmTFmE7AG+MlaOy+j6s6CWgH3ALeay6eXehPoaIzZjXP18Ztw+bn2XFAwGvgV56KZqdba&#10;bW48iEzuauf4EyA/sMDTNhb0er4JVzvPbxtnmqPNQHvgCdBr+W+62jkGvTenpVLAIs9rdi3O+NW5&#10;6H05LV3tHOt92SWaPk1EREREciT1CIuIiIhIjqQgLCIiIiI5koKwiIiIiORICsIiIiIikiMpCIuI&#10;iIhIjqQgLCIiIiI5koKwiIiIiORICsIiIiIikiP9P1H+AQ2tNfWXAAAAAElFTkSuQmCCUEsDBBQA&#10;BgAIAAAAIQDJAfnS4QAAAAsBAAAPAAAAZHJzL2Rvd25yZXYueG1sTI/BTsMwDIbvSLxDZCRuLA1l&#10;oyt1p2kCThMSGxLi5rVeW61JqiZru7cnO8HR9qff35+tJt2KgXvXWIOgZhEINoUtG1MhfO3fHhIQ&#10;zpMpqbWGES7sYJXf3mSUlnY0nzzsfCVCiHEpIdTed6mUrqhZk5vZjk24HW2vyYexr2TZ0xjCdSsf&#10;o2ghNTUmfKip403NxWl31gjvI43rWL0O29Nxc/nZzz++t4oR7++m9QsIz5P/g+GqH9QhD04Hezal&#10;Ey1Cop7nAUV4ipcgroBaJmFzQIgTtQCZZ/J/h/w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7gU41VsDAAD4BwAADgAAAAAAAAAAAAAAAAA6AgAAZHJzL2Uyb0Rv&#10;Yy54bWxQSwECLQAKAAAAAAAAACEAxc2qOZBhAACQYQAAFAAAAAAAAAAAAAAAAADBBQAAZHJzL21l&#10;ZGlhL2ltYWdlMS5wbmdQSwECLQAUAAYACAAAACEAyQH50uEAAAALAQAADwAAAAAAAAAAAAAAAACD&#10;ZwAAZHJzL2Rvd25yZXYueG1sUEsBAi0AFAAGAAgAAAAhAKomDr68AAAAIQEAABkAAAAAAAAAAAAA&#10;AAAAkWgAAGRycy9fcmVscy9lMm9Eb2MueG1sLnJlbHNQSwUGAAAAAAYABgB8AQAAhGkAAAAA&#10;">
                <v:shape id="Picture 20" o:spid="_x0000_s1039" type="#_x0000_t75" style="position:absolute;width:24193;height:1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Z5KwwAAANsAAAAPAAAAZHJzL2Rvd25yZXYueG1sRE/LagIx&#10;FN0X/Idwhe40o61FRqNUS+3gpvgAcXedXGeGTm7CJOrUr28WQpeH857OW1OLKzW+sqxg0E9AEOdW&#10;V1wo2O8+e2MQPiBrrC2Tgl/yMJ91nqaYanvjDV23oRAxhH2KCsoQXCqlz0sy6PvWEUfubBuDIcKm&#10;kLrBWww3tRwmyZs0WHFsKNHRsqT8Z3sxCtb3RdYeT86dv0erwcvH60Fm+KXUc7d9n4AI1IZ/8cOd&#10;aQXDuD5+iT9Azv4AAAD//wMAUEsBAi0AFAAGAAgAAAAhANvh9svuAAAAhQEAABMAAAAAAAAAAAAA&#10;AAAAAAAAAFtDb250ZW50X1R5cGVzXS54bWxQSwECLQAUAAYACAAAACEAWvQsW78AAAAVAQAACwAA&#10;AAAAAAAAAAAAAAAfAQAAX3JlbHMvLnJlbHNQSwECLQAUAAYACAAAACEACm2eSsMAAADbAAAADwAA&#10;AAAAAAAAAAAAAAAHAgAAZHJzL2Rvd25yZXYueG1sUEsFBgAAAAADAAMAtwAAAPcCAAAAAA==&#10;">
                  <v:imagedata r:id="rId23" o:title=""/>
                </v:shape>
                <v:shape id="Text Box 24" o:spid="_x0000_s1040" type="#_x0000_t202" style="position:absolute;left:3048;top:18859;width:210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5B54DD7D" w14:textId="52A3E8E6" w:rsidR="0091655C" w:rsidRPr="00313458" w:rsidRDefault="0091655C" w:rsidP="00E51F36">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9</w:t>
                        </w:r>
                        <w:r w:rsidR="00826CA9">
                          <w:rPr>
                            <w:noProof/>
                          </w:rPr>
                          <w:fldChar w:fldCharType="end"/>
                        </w:r>
                      </w:p>
                    </w:txbxContent>
                  </v:textbox>
                </v:shape>
                <w10:wrap type="square" anchorx="page"/>
              </v:group>
            </w:pict>
          </mc:Fallback>
        </mc:AlternateContent>
      </w:r>
      <w:r>
        <w:rPr>
          <w:noProof/>
        </w:rPr>
        <mc:AlternateContent>
          <mc:Choice Requires="wpg">
            <w:drawing>
              <wp:anchor distT="0" distB="0" distL="114300" distR="114300" simplePos="0" relativeHeight="251917312" behindDoc="0" locked="0" layoutInCell="1" allowOverlap="1" wp14:anchorId="34D9F6FD" wp14:editId="02E7E464">
                <wp:simplePos x="0" y="0"/>
                <wp:positionH relativeFrom="margin">
                  <wp:align>center</wp:align>
                </wp:positionH>
                <wp:positionV relativeFrom="paragraph">
                  <wp:posOffset>259715</wp:posOffset>
                </wp:positionV>
                <wp:extent cx="2647950" cy="2115820"/>
                <wp:effectExtent l="0" t="0" r="0" b="0"/>
                <wp:wrapSquare wrapText="bothSides"/>
                <wp:docPr id="371" name="Group 371"/>
                <wp:cNvGraphicFramePr/>
                <a:graphic xmlns:a="http://schemas.openxmlformats.org/drawingml/2006/main">
                  <a:graphicData uri="http://schemas.microsoft.com/office/word/2010/wordprocessingGroup">
                    <wpg:wgp>
                      <wpg:cNvGrpSpPr/>
                      <wpg:grpSpPr>
                        <a:xfrm>
                          <a:off x="0" y="0"/>
                          <a:ext cx="2647950" cy="2115820"/>
                          <a:chOff x="0" y="0"/>
                          <a:chExt cx="2647950" cy="2115820"/>
                        </a:xfrm>
                      </wpg:grpSpPr>
                      <pic:pic xmlns:pic="http://schemas.openxmlformats.org/drawingml/2006/picture">
                        <pic:nvPicPr>
                          <pic:cNvPr id="19" name="Picture 1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647950" cy="1824990"/>
                          </a:xfrm>
                          <a:prstGeom prst="rect">
                            <a:avLst/>
                          </a:prstGeom>
                        </pic:spPr>
                      </pic:pic>
                      <wps:wsp>
                        <wps:cNvPr id="22" name="Text Box 22"/>
                        <wps:cNvSpPr txBox="1"/>
                        <wps:spPr>
                          <a:xfrm>
                            <a:off x="190500" y="1857375"/>
                            <a:ext cx="2286000" cy="258445"/>
                          </a:xfrm>
                          <a:prstGeom prst="rect">
                            <a:avLst/>
                          </a:prstGeom>
                          <a:solidFill>
                            <a:prstClr val="white"/>
                          </a:solidFill>
                          <a:ln>
                            <a:noFill/>
                          </a:ln>
                        </wps:spPr>
                        <wps:txbx>
                          <w:txbxContent>
                            <w:p w14:paraId="3B2025BF" w14:textId="17451A94" w:rsidR="0091655C" w:rsidRPr="002E5207" w:rsidRDefault="0091655C" w:rsidP="00E51F36">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10</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D9F6FD" id="Group 371" o:spid="_x0000_s1041" style="position:absolute;left:0;text-align:left;margin-left:0;margin-top:20.45pt;width:208.5pt;height:166.6pt;z-index:251917312;mso-position-horizontal:center;mso-position-horizontal-relative:margin;mso-position-vertical-relative:text" coordsize="26479,21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u6aXwMAAPgHAAAOAAAAZHJzL2Uyb0RvYy54bWycVU1v2zgQvRfY/0Dw&#10;3shS48QWohRu0gQFgtbYZNEzTVEWUYlkSdpS9tfvIyU5Tdyi3RwsD4fD+Xjzhrx437cN2QvrpFYF&#10;TU9mlAjFdSnVtqD/PNy8XVDiPFMla7QSBX0Ujr6//OvNRWdykelaN6WwBE6UyztT0Np7kyeJ47Vo&#10;mTvRRihsVtq2zGNpt0lpWQfvbZNks9lZ0mlbGqu5cA7a62GTXkb/VSW4/1JVTnjSFBS5+fi18bsJ&#10;3+TyguVby0wt+ZgGe0UWLZMKQQ+urplnZGflkatWcqudrvwJ122iq0pyEWtANensRTW3Vu9MrGWb&#10;d1tzgAnQvsDp1W755/3aElkW9N15SoliLZoU45KgADyd2eawurXm3qztqNgOq1BxX9k2/KMW0kdg&#10;Hw/Ait4TDmV2dnq+nAN/jr0sTeeLbISe1+jP0Tlef/zNyWQKnIT8DukYyXP8RqQgHSH1e0bhlN9Z&#10;QUcn7R/5aJn9tjNv0VTDvNzIRvrHSFC0LySl9mvJ13ZYPIGeLifMsR2iEmiAcTgSrIYzLNR0p/k3&#10;R5S+qpnaipUz4DYmLlgnz83j8lnATSPNjWya0Kcgj6VhDl7w6CfoDBy91nzXCuWHobOiQZVauVoa&#10;R4nNRbsR4JD9VMaEWO68FZ7XIWCFwH8j2ZDoDxsxy6fEQgkOBHsVpdJFdrpcRkodiAHQrPO3Qrck&#10;CEgOOaAbLGf7OzdmM5mMGA4JxMyQT+A+biU3wYXVEWD/a/Dua2YEUghunziQZRMHHsK8fNA9gSoO&#10;WjQLY0d8D/3Y7nD8F1Cly9l8hjnDmKWL+fm783lwxPLDIGaLs1kwiIM4X5yeRoPXgoZ26kaWE7UC&#10;mleNJXuG27arpReRnS+sGhUyUjqcGjgRNJjjqaog+X7Tx2spHS8hl290+QgkrEYvUYEz/EYi4B1z&#10;fs0sbm0o8RL5L/hUje4KqkeJklrbf3+mD/boKXYp6fAKFNR937Ew/M0nhW7DpZ8EOwmbSVC79kqj&#10;VFycyCaKOGB9M4mV1e1XPFCrEAVbTHHEKqifxCs/vEV44LhYraLRcIfcqXuDmyeNjA3APvRfmTUj&#10;lz0a+llPfDqi9GAbYHZmtfOAOvI9ADugOOINbkcpPi+Qnr1fP66j1dODffkfAAAA//8DAFBLAwQK&#10;AAAAAAAAACEAsDKIltFUAADRVAAAFAAAAGRycy9tZWRpYS9pbWFnZTEucG5niVBORw0KGgoAAAAN&#10;SUhEUgAAAsYAAAE/CAYAAABFHQX5AAAAOXRFWHRTb2Z0d2FyZQBNYXRwbG90bGliIHZlcnNpb24z&#10;LjMuNCwgaHR0cHM6Ly9tYXRwbG90bGliLm9yZy8QVMy6AAAACXBIWXMAAAsTAAALEwEAmpwYAABU&#10;PklEQVR4nO3dd3gU1cPF8e9NDyQk9N4EBKRIB1GRIl1pUqWKInawYgc7NuwKCgIKUgQEy08EFASU&#10;3rsgvYeEEkjP3vePXXgDhpoym+R8nidPNjOzu2fvJnD27syOsdYiIiIiIpLT+TgdQERERETEG6gY&#10;i4iIiIigYiwiIiIiAqgYi4iIiIgAKsYiIiIiIoCKsYiIiIgIoGIsku0ZY8oYY6wxxu8Ktu1njFmc&#10;GblyCmPMg8aYI8aY08aY/E7nSSvP71J5p3NkJmNMY2PM/ivcdpgxZkIGZNDfpkgmUDEW8SLGmN3G&#10;mARjTIELlq/1FJIymZznNWPMBmNMkjFm2FVeN9WCkB7FyhizwBhzX1puIzMYY/yBEUALa22ItTYy&#10;k+53gWecb7xg+UzP8saZkeOC+86UQu25nyMpXwgaY/yMMUeNMY59cL8xprjn76hcKut+MMa850Qu&#10;ETmfirGI99kF9Dj7gzGmGhDsUJYdwDPALw7df5blKWaFgSBgkwMR/gH6pMiTH2gARFzLjV3JOw5e&#10;5ATQOsXPbYDjzkRxs9YeAH4HeqdcbozJhzvfeCdyicj5VIxFvM+3pCg0QF/gm5QbGGPCjDHfGGMi&#10;jDF7jDEvGmN8POt8jTHvGWOOGWN2Am1Tue4YY8whY8wBY8zrxhjf1IJYa8dba38FotP1Ef5/Fh9j&#10;zLPGmH+NMZHGmKmeooAxJsgYM8Gz/IQxZoUxprAx5g3gVuBTz+4Jn3q2b+jZ5qTne8MU97PAM/v9&#10;lzEm2hgz58JZ+RTbFjDG/Oy5zyhjzKIUY3verKcxZpwx5nXP5cbGmP3GmCHGmMO4n8dtnk1PGGP+&#10;8Gz3kTFmnzHmlDFmlTHm1hS352uMed4zHtGe9SU96yoZY+Z6Mm0zxnS9zPBOBLqleG57AD8ACSnu&#10;r54xZonnsR4yxnxqjAlIsd4aYx42xmwHtqcyVrd4HksTz8/9jTFbjDHHjTG/GWNKe5Yv9Fxlnec5&#10;63bB7QR6MlRNsaygMSbWGFPoUs/JRVz4N9SH//4NFTPG/Oi5vR3GmAEp1gV7ntvjxpjNQN1Urjvd&#10;8/e3yxjz2CWypDSeC4ox0B3YZK3dkOJvIdoYs9kY0zG1GzGp7B5lLngX5WLPhYhcmoqxiPdZCuQx&#10;xlT2lJpuwIW7JHwChAHXAbfh/o//Hs+6AcAdQE2gDtD5guuOB5KA8p5tWgBXvVuCMaaUp6iUutrr&#10;pvAY0AH3YyiGe1bvM8+6vrgfY0kgP/AAEGutfQFYBDzi2T3hEU+Z/gX42LPtCOAXc/4+vXfjHqNC&#10;QADw1EUyPQnsBwrinvF9HrjSt+CLAPmA0kB/oIpnebi1tqnn8gqghme774DvjTFBnnVP4C6wbYA8&#10;ntuIMcbkBuZ6ti/k2eZzY8zZ20/NQWAz7ucXUimHQDLwOFAAuAloBjx0wTYdgPrADSkXGmNaApOA&#10;u6y1840xHXCPVSfcY7fIsx5rbSPP1W70PGdTUt6WtTYemEGKd0qArsCf1tqjXP1zMhNoZIwJN8aE&#10;434hNeuCbSZ5brMY7r+RN40xzTzrhgLlPF8tcf8unn3cPsBPwDqgOO4xG+wZj8v5AShgjLklxbLe&#10;/P/z8q8naxjwCjDBGFP0Cm73PJd6LkTk0lSMRbzT2Rmv5sBW4MDZFSnK8nPW2mhr7W7gff5/Jqor&#10;8KG1dp+1Ngp4K8V1C+N+i3mwtfaMp3R8gHvW6qpYa/daa8OttXsvsVlXT3k+93XB+oHAC9ba/Z5y&#10;NAzo7JkJS8Rdcstba5Ottaustacucj9tge3W2m+ttUnW2km4x+3OFNuMtdb+Y62NBabiLqepSQSK&#10;AqWttYnW2kXW2istxi5gqLU23nM//2GtnWCtjfTkfB8IBCp6Vt8HvGit3Wbd1nn2S74D2G2tHeu5&#10;3mpgOv990XOhb4A+xpiKuMv5kguyrLLWLvXc5m5gFO4XKSm9Za2NuuDxdAG+BNpYa5d7lg30bLvF&#10;WpsEvAnUuIqZyu84vxjf7VkGV/+cxOEur91w/27/6FkGgGcW/hZgiLU2zlq7FhjN+X9Db3ge9z7c&#10;L7jOqgsUtNa+aq1NsNbuBL7iCv6GPGP4PZ7ZbGNMBaD22cdprf3eWnvQWuvyvHjYDtS73O2mIq3P&#10;hUiOpWIs4p2+xV0M+vHfWb4CuGc896RYtgf37BW4Z8D2XbDurNKAP3AoRVEdhXsWMiNM9ZTnc18X&#10;rC8N/JAiyxbcs5iFcY/Bb8BkY8xBY8w7xn0wW2qKcf7jhPPHBOBwissxQMhFbutd3PtWzzHG7DTG&#10;PHvph3ieCGtt3KU2MMY86XmL+6TnMYfhfk7BPTv+bypXKw3Uv+AFRk/cM9SXMgNoCjyKezwvzHK9&#10;ZxeFw8aYU7gL1IW7mOy78HrAYNzP7YYLMn6UIl8UYDj/ObiUP4BgY0x9T4GrgXuGFa7tOfkGdwFN&#10;baa8GBBlrU25i9DV/A0Vu+C5eB737+yVGI/7BWMQ7iI+2/MCFWNMH+M+0Pbs7Vblv8/HlUjrcyGS&#10;Y6kYi3gha+0e3AfhtcFdblI6hnsGLeXsTyn+f1b5EO6ClXLdWfuAeKBAirKax1p7qbfkM9I+oPUF&#10;5TnIWnvAMzP4irX2BqAh7lnTs/uNXjhbeJDzxwPOH5Mr5pmFf9Jaex3uGecnUrzFHgPkSrH5hcX0&#10;kjPLxr0/8RDcM5J5PS8UTuIuLeAej/98aoFn+Z8XjFOItfbByzyWGOBX4EFSKcbAF7hn1itYa/Pg&#10;Lnjmgm1Se0xdgA7GmMEXZBx4QcZga+3fl8qYIqsL90x+D9wvCn8+W1wv85xczCLcs8yFgQs/5uwg&#10;kM8YE5pi2dX8De264HGGWmvbXOHjXAREAu2BXnhKu+fFwFfAI0B+z+/GRv77fACc8Xy/2O9imp4L&#10;kZxMxVjEe90LNLXWnkm50FqbjLtAvGGMCfX8h/oE/78f8lTgMWNMCWNMXuDZFNc9BMwB3jfG5DHu&#10;g9/KGWMufPsccH/cmGdmywfwM+4D4lI9UO8ajfQ8jrMHaRU0xrT3XG5ijKnmub9TuF8MJHuudwT3&#10;/tVn/Q+43hhzt3F/NFc33PvE/ny1gYwxdxhjyhtjjOd+k1Pc71rgbuM+SK4V/93t4HJCce/fHYF7&#10;PF/GvS/xWaOB14wxFYxbdc9+0j97Hl9vz3Pib4ypa4ypfAX3+Txwm2dXidTynAJOG2Mq4S7QV+Ig&#10;7n1rHzPGnN0neSTw3Nn9no37IM8uKa5z4XOWmu9w7/7Qk//fjeJyz0mqPLta3Am0u3C3C8/uEX8D&#10;b3l+p6vj/nub6Nlkquex5DXGlMA9437WcuCUcR9kGez5XahqjDnvAL3L+AZ4GwjHvcsHQG7cL0Ii&#10;PI/5Htwzxqk9tgjcJb6X5/77c/4Lqss9FyJyESrGIl7KWvuvtXblRVY/invWaCfu2bDvgK89677C&#10;vQvCOmA1/51x7oN7V4zNuA92m4Z7Zi01XwGxuGfxXvBc7g3nDr47bdJ28N1HuPf/nGOMicZ94GF9&#10;z7oinmyncO9i8Sf/X/4/wr0v8nFjzMcp9sN9Evds3DPAHdbaY9eQqQIwDzgNLAE+t9Yu8KwbhLts&#10;ncBd3mZe5W3/hnsG9x/cb8/Hcf5b9iNwl7I5uB/3GCDYM3PaAvd+rAdx7xbyNu79ky/Js8/qxU4M&#10;8RTu2dlo3M/1lItsl9rt7sVdjocYY+6z1v7gyTTZs1vGRs7/yLRhwHjP2/upfqKGtXYZ7t/rYrjH&#10;6axLPSeXyrjJWnuxj8rrAZTBPZ4/4N43fK5n3Su4n59duJ+Lc7Ptnhemd+Le1WMX7ndwRuPeJeZK&#10;fYN7FnqKde9bj7V2M+5jBZbgfhFRDfjrErcxAHga9+97FdxF/2zGyz0XInIR5tLHL4iIiIiI5Aya&#10;MRYRERERQcVYRERERARQMRYRERERAVSMRUREREQAFWMREREREQD8nA4AUKBAAVumTBmnY4iIiIhI&#10;Nrdq1apj1tqCqa3zimJcpkwZVq682Me1ioiIiIikD2PMnout064UIiIiIiKoGIuIiIiIACrGIiIi&#10;IiKAl+xjLCIiIpLVJSYmsn//fuLi4pyOIkBQUBAlSpTA39//iq+jYiwiIiKSDvbv309oaChlypTB&#10;GON0nBzNWktkZCT79++nbNmyV3w97UohIiIikg7i4uLInz+/SrEXMMaQP3/+q569VzEWERERSScq&#10;xd7jWp4LFWMRERGRbMIYQ+/evc/9nJSURMGCBbnjjjuu6nYWLFhwVdcZN24cBw8eTHV5jx49zlt2&#10;7NgxChYsSHx8/EVv65FHHrmqvOlFxVhEREQkm8idOzcbN24kNjYWgLlz51K8ePGruo2kpKSrvt+L&#10;FeNOnToxd+5cYmJizi2bNm0a7dq1IzAw8KrvJ6OpGIuIV9ty6BQz1xxg/rajrNl7nF3HznD8TALJ&#10;Lut0NBERr9S6dWt++eUXACZNmnTejO3y5ctp2LAhNWvWpGHDhmzbtg1wF9suXbpw55130qJFi/Nu&#10;b8WKFdSsWZOdO3eyatUqbrvtNmrXrk3Lli05dOgQ06ZNY+XKlfTs2ZMaNWqcK+UAefLkoVGjRvz0&#10;00/nlk2ePJkePXrw008/Ub9+fWrWrMntt9/OkSNH/vNY+vXrx7Rp0879HBIScu7yu+++S926dale&#10;vTpDhw5N46i56VMpRMRr7T52huGfj6SiaycnCOGEDeG4DT13OTkonJBcuQjP5U9YsD/huQLIm8uf&#10;8GB/wnIFEB7sT3guf8/6gHPb+ftqTkBEsq/u3bvz6quvcscdd7B+/Xr69+/PokWLAKhUqRILFy7E&#10;z8+PefPm8fzzzzN9+nQAlixZwvr168mXLx8LFiwA4O+//+bRRx9l1qxZFC1alF69ejFr1iwKFizI&#10;lClTeOGFF/j666/59NNPee+996hTp85/8vTo0YPvvvuObt26cfDgQf755x+aNGnCqVOnWLp0KcYY&#10;Ro8ezTvvvMP7779/RY9xzpw5bN++neXLl2OtpV27dixcuJBGjRqlaexUjEXEK1lrGTVlJmN83sLP&#10;13XR7eLigjkdn4eTJ0I4bkOITM5NRHIuomwIB2woJ2xujhPKCRvCCdzbuALDCA0OJG9uf8KDAwjz&#10;lOnwXBf+HOBZ5k9YLn8C/XwzcQREJCt75adNbD54Kl1v84ZieRh6Z5XLble9enV2797NpEmTaNOm&#10;zXnrTp48Sd++fdm+fTvGGBITE8+ta968Ofny5Tv385YtW7j//vuZM2cOxYoVY+PGjWzcuJHmzZsD&#10;kJycTNGiRS+b54477uChhx7i1KlTTJ06lc6dO+Pr68v+/fvp1q0bhw4dIiEh4ao+Vm3OnDnMmTOH&#10;mjVrAnD69Gm2b9+uYiwi2dO05bvpeeQdEoPy4vfwIrDJEHscYqIgNspz+ThBsccJio2iQIxnWexR&#10;bEwUxJ3A2NQLtcUQmxBCdFIeTp50l+VjrtxEJOUiyhXCXkI4aUM47inSZ2eoXQEhnuKc+mz02WVh&#10;wQHkze1PvlwBFMoTlMkjJyIC7dq146mnnmLBggVERkaeW/7SSy/RpEkTfvjhB3bv3k3jxo3Prcud&#10;O/d5t1G0aFHi4uJYs2YNxYoVw1pLlSpVWLJkyVVlCQ4OplWrVvzwww9MnjyZDz74AIBHH32UJ554&#10;gnbt2rFgwQKGDRv2n+v6+fnhcrn/LbfWkpCQcO7yc889x8CBA68qy+WoGIuI1zl6Ko79v75DF5/d&#10;uNqPhzDPgSPhpa7o+gbA5YL4k54ifcJdpj3l2cRGkSv2OLlioih8rmTvwcYex8RffIYn2fgSk5SH&#10;6NOhnDodQpQN4VhyCBFJwUS6QtjjKdDumelQIm0obRvWZOidN+gjnERymCuZ2c1I/fv3JywsjGrV&#10;qp3bLQLcM8ZnD8YbN27cJW8jPDycMWPG0KJFC3Lnzk3Dhg2JiIhgyZIl3HTTTSQmJvLPP/9QpUoV&#10;QkNDiY6Ovuht9ejRg+eee45Tp07RoEGD/2QZP358qtcrU6YMq1atomvXrsyaNevcDHfLli156aWX&#10;6NmzJyEhIRw4cAB/f38KFSp0pUOUKhVjEfE6n02bzXP2e86Ua03uKh2u7UZ8fCA4r/vrChmA5MT/&#10;L9IXzFD7xkQRGnuc0Ngoip0r3AewMVGYpNhUb3Ps8pZ8kut1Hrv9+mt7HCIi16BEiRIMGjToP8uf&#10;eeYZ+vbty4gRI2jatOllb6dw4cL89NNPtG7dmq+//ppp06bx2GOPcfLkSZKSkhg8eDBVqlShX79+&#10;PPDAAwQHB7NkyRKCg4PPu50WLVrQt29f7r333nMTBcOGDaNLly4UL16cBg0asGvXrv/c/4ABA2jf&#10;vj316tWjWbNm52a1W7RowZYtW7jpppsA90F5EyZMSHMxNtY6f2R3nTp17MqVK52OISJeYPaGg+T9&#10;viM1/PcTOHgVhBZxOtKVSYxNUaSPQ2wUdvs8zJpveD+xM0XbDeXu+lc24y0iWdOWLVuoXLmy0zEk&#10;hdSeE2PMKmvtf48SRDPGIuJFTsYmsvaHD3jWZytJrT/OOqUYwD/Y/ZWn2LlFpnI7XMmJPLl+Ei/+&#10;mIfZuZ+hVdXLH6giIiLO0GcWiYjX+HzWQh5O/pbTxRriV7uP03HSzhh82n9CcvkWvOo/lp+njGLp&#10;zsjLX09ERByhYiwiXmHpv8eou+k1gnxdhHT+HLLLwWq+/vh2HY+rWB1G+H7Cl+PHpftHOImISPpQ&#10;MRYRx8UlJjNn6ufc7rsGmrwI+a78syyzhIBc+PWaislfjk/Mu7zx9WT2RcVc/noiIpKpVIxFxHFf&#10;zl7Bw3FfEp3/RvxvftjpOBkjVz78+84kICQfHye9zrNfzeTY6XinU4mISAqXLcbGmK+NMUeNMRtT&#10;LMtnjJlrjNnu+Z43xbrnjDE7jDHbjDEtMyq4iGQPmw6epNTyVwnziSW060jwycZnl8tTDP++MwkL&#10;9OGtmKE8PuY3TscnOZ1KREQ8rmTGeBzQ6oJlzwK/W2srAL97fsYYcwPQHajiuc7nxphs/L+ciKRF&#10;UrKL7yeNoYPvXyTdNBgK3+B0pIxX8Hr8ek+nmP9pnot8kcfHLyQh6eKnvBYRuRrGGHr37n3u56Sk&#10;JAoWLMgdd9xxVbdTpkwZjh07dtXb9OvXj1GjRp23bObMmf85NfWF15k2bdpV5csoly3G1tqFQNQF&#10;i9sDZ09RMh7okGL5ZGttvLV2F7ADqJc+UUUku/lmwQYGnPqU6NDyBDV9xuk4madEbfy6T6CS7wHu&#10;3f88Q6Ysx+Vy/jPlRSTry507Nxs3biQ21n3Soblz5547u1xm6NGjB5MnTz5v2eTJk+nRo0emZUiL&#10;a93HuLC19hCA5/vZ04wUB/al2G6/Z5mIyHl2HztD4J+vU9REEdL1C/ALdDpS5irfDJ9Oo2jgs4WW&#10;W1/ktZ824A0nXBKRrK9169b88ssvAEyaNOm8UhoVFUWHDh2oXr06DRo0YP369QBERkbSokULatas&#10;ycCBA8/792jChAnUq1ePGjVqMHDgQJKTky9637fffjtbt27l0KFDAMTExDBv3jw6dOjAq6++St26&#10;dalatSr3339/qv/mpZyFXrlyJY0bNwbgzJkz9O/fn7p161KzZk1mzZqVtkG6iPQ++C61z1dK9V96&#10;Y8z9xpiVxpiVERER6RxDRLyZtZbxk7+jp88cYmvehymZQ99YqtYZ22o4rXxXUGHFy3w+f4fTiUQk&#10;G+jevTuTJ08mLi6O9evXU79+/XPrhg4dSs2aNVm/fj1vvvkmffq4PzP+lVde4ZZbbmHNmjW0a9eO&#10;vXv3Au4zx02ZMoW//vqLtWvX4uvry8SJEy96376+vnTq1ImpU6cC8OOPP9KkSRNCQ0N55JFHWLFi&#10;xbkZ7Z9//vmKH9Mbb7xB06ZNWbFiBfPnz+fpp5/mzJkz1zI8l3StZ747Yowpaq09ZIwpChz1LN8P&#10;lEyxXQngYGo3YK39EvgS3KeEvsYcIpIFTV/2L72Ovs/p3MUJaTXM6TiOMg0exJ4+xt2L3+PjP15n&#10;SuhrdKurU0eLZHm/PguHN6TvbRapBq2HX3az6tWrs3v3biZNmvSffXsXL17M9OnTAWjatCmRkZGc&#10;PHmShQsXMmPGDADatm1L3rzuz1X4/fffWbVqFXXr1gUgNjaWQoUKcSk9evTg6aefZtCgQUyePPlc&#10;+Z4/fz7vvPMOMTExREVFUaVKFe68884reuhz5szhxx9/5L333gMgLi6OvXv3pvspuK+1GP8I9AWG&#10;e77PSrH8O2PMCKAYUAFYntaQIpJ9HD0Vx/HZr1PO5xCuTjMgMMTpSI4zzV4k+UwEj60Zz7CZYczN&#10;/QLNbyjsdCwRycLatWvHU089xYIFC4iM/P8zbqa2+4LxnFDJpHJiJWstffv25a233rri+7755ps5&#10;dOgQ69at4++//z43e/3QQw+xcuVKSpYsybBhw4iLi/vPdf38/HC53Ackp1xvrWX69OlUrFjxinNc&#10;i8sWY2PMJKAxUMAYsx8YirsQTzXG3AvsBboAWGs3GWOmApuBJOBha+3Fd0QRkRxn9LRZPGNnEV25&#10;K6EVmjkdxzsYg+8dI0g6E8HL/3zDk5PCCL/3ceqWyed0MhG5Vlcws5uR+vfvT1hYGNWqVWPBggXn&#10;ljdq1IiJEyfy0ksvsWDBAgoUKECePHnOLX/xxRf59ddfOX78OADNmjWjffv2PP744xQqVIioqCii&#10;o6MpXbr0Re/bGEPXrl3p27cvbdq0ISgoiBMnTgBQoEABTp8+zbRp0+jcufN/rlumTBlWrVpF69at&#10;z81sA7Rs2ZJPPvmETz75BGMMa9asoWbNmukzWClcyadS9LDWFrXW+ltrS1hrx1hrI621zay1FTzf&#10;o1Js/4a1tpy1tqK19td0TywiWdacDfu5c/ebJATkJbTd207H8S6+fvh1GUtyiQa84/s5o8eNZuth&#10;nTpaRK5NiRIlGDRo0H+WDxs2jJUrV1K9enWeffZZxo93f8jY0KFDWbhwIbVq1WLOnDmUKuXepeuG&#10;G27g9ddfp0WLFlSvXp3mzZufO7DuUnr06MG6devo3r07AOHh4QwYMIBq1arRoUOHc7tmXGjo0KEM&#10;GjSIW2+9FV/f///E35deeonExESqV69O1apVeemll656TK6E8YajoOvUqWNXrlzpdAwRyUAnYxP5&#10;5t3HedT1LUl3jcOvWkenI3mnuJMkjG5N0rF/edhvGK893JcSeXM5nUpErsCWLVvSfZ9XSZvUnhNj&#10;zCprbZ3UttcpoUUkU4yeOYcByZM5WboVflU7OB3HewWFEdB3Bn6hhRiR9AYvjJ5B1JkEp1OJiOQI&#10;KsYikuGW/hvBLVteBb9Awjp/BKkc4CEphBYhoN9MQoICePP0UJ4c8ytndOpoEZEMp2IsIhkqLjGZ&#10;v6e+T32frfi0fANCizgdKWvIXw7/PjMo7B/Ls8ee56lvFpCYrFNHi4hkJBVjEclQX/9vMQPixnGi&#10;yE0E1O3rdJyspVgN/O6eRHm/I9y77zlemKpTR4t4O284dkvcruW5UDEWkQyz6cAJKq4aRqCPi/Cu&#10;X2gXimtx3W343jWa2j7babH5WYb/rFNHi3iroKAgIiMj9TfqBay1REZGEhQUdFXXu9YTfIiIXFJS&#10;sotfJn3KMz6riW38KuQr63SkrKtKB4h5n9t/eYLjy1/gyzwfMLBxeadTicgFSpQowf79+4mIiHA6&#10;iuB+oVKiRImruo6KsYhkiInzV3Nv9EhO5KtO+K2POB0nyzN178V1OoIuf77FyHnDmBY6nM61r+4f&#10;fBHJWP7+/pQtq0mArEy7UohIutsTeYbwhUMJMzGEdfsCfHwvfyW5LJ/GQ0iucx8P+P3EPz+8yR9b&#10;jzgdSUQkW1ExFpF0Za1lyndjaO+zmLj6gzFFqjodKfswBt8275BYqT3P+03kt+8+ZNWe406nEhHJ&#10;NlSMRSRd/bB0Gz2PfciJkHKENB/idJzsx8cX/85fkVDqVt70GcnYsSPZfiTa6VQiItmCirGIpJuj&#10;0XHE//YyRU0Uebp8AX6BTkfKnvwCCeg5ieRCVXmPEbw7+hsOnoh1OpWISJanYiwi6ebbKZPowW9E&#10;V++PT+n6TsfJ3gJDCegzAxNWnHcT3uClr6ZxIkanjhYRSQsVYxFJF3PX76HD3rc5FVSMsLavOh0n&#10;ZwgpSGC/mQTnysUbp1/mmTG/EJuQ7HQqEZEsS8VYRNLsVFwi+2cOo5zPIXJ1+gQCQ5yOlHPkLUNA&#10;35nkD0jkmYjnGfLtfJ06WkTkGqkYi0iajZv+E72TZxJVoQt+19/udJycp0hV/HtNpYxfJP33PMPL&#10;3y/TmbdERK6BirGIpMnSHUdosu0V4gLCydfxHafj5FylG+LXdRzVfXbRatMzvPO/DU4nEhHJclSM&#10;ReSaxSUms27qG1Tz2Y3/He9DrnxOR8rZKrXB3Pkht/mup+LSIYxeuMPpRCIiWYqKsYhcs29//p2+&#10;8d8RWbIFgdU7Oh1HAFO7L66mQ+ng+zc+c17gh9X7nI4kIpJlqBiLyDXZdOA41da8jPUNJH+Xj8EY&#10;pyOJh8+tj5NU7wH6+83m3xmvsWDbUacjiYhkCSrGInLVkpJdLPjuPRr4bMG2eA3yFHU6kqRkDH6t&#10;3iKxSmee8pvCvInvsWavTh0tInI5KsYictWm/L6UPqfHcKxgA3LVv8fpOJIaHx/8O35BfJkmvOLz&#10;Fd+M/YwdR087nUpExKupGIvIVdlz7DTF/nqBAB8X+XuM1C4U3swvgMC7J5JUuAbD7YeMGD2Wwyfj&#10;nE4lIuK1VIxF5IpZa/lx4qc0MauJv/V5TL6yTkeSywnITWDf6djw0gyPf5NhX03hZEyi06lERLyS&#10;irGIXLFZSzZwd9SnHAurSp7GjzodR65UrnwE9ZtJYO48vBr9Ms99/RNxiTp1tIjIhVSMReSKHI2O&#10;w3fO84SZGPJ1HwU+vk5HkqsRXpLAfrMID7A8ffRZnvv2D5J06mgRkfOoGIvIFZk66WvuZBHRdR7D&#10;p2hVp+PItShUiYA+0yjpd5L+u5/ilWlLdepoEZEUVIxF5LLmrd1BxwPvEZWrLHlbPed0HEmLkvXw&#10;6/4tVXz20WrjU3wwW6eOFhE5S8VYRC7pVFwix398gaImijzdRoJfoNORJK2ub4Hp8Bk3+26i4t9P&#10;Mm6xTh0tIgIqxiJyGZO+n0IX12wiq9yDX+kGTseRdGJq9MDV/DXa+i7Hd/YQflx7wOlIIiKOUzEW&#10;kYtatv0gt29/nRMBRSjY7jWn40g687n5MZJueozefvPYNf0lFm2PcDqSiIijVIxFJFVxiclsn/oS&#10;5XwOEdzpUwgMcTqSZAC/Fq+SULUHg3yn88e3w1m//4TTkUREHKNiLCKpmvzjL3RPmMGR6+4isFJz&#10;p+NIRjGGgI6fEn9dc17yGcO3X3/MzgidOlpEciYVYxH5j837o6iz7mVi/cMp3Pk9p+NIRvP1I7D7&#10;NyQUrcMbro/48KvRHD2lU0eLSM6jYiwi50lKdrHsu1ep6rMLn7bvQq58TkeSzBCQi6A+35Octxxv&#10;xb/Fq19+x4mYBKdTiYhkKhVjETnP9Ll/0uPMBA4XvZ3cNe5yOo5kpuC8BN8zE9+Q/LwSPZSnP5/K&#10;4ZOaORaRnEPFWETO2XMsmrJLnsPlG0DhHp+AMU5HksyWpxhB98wiNDiAd6OH8PJnX7Pr2BmnU4mI&#10;ZAoVYxEBwFrL3AnvUM9sIbHZa5g8xZyOJE4pUIGA++cRHJafjxKGMeLzT9l44KTTqUREMpyKsYgA&#10;8PPilXQ9/hWH89cjrGF/p+OI0/KVJfD+efgUKM8Hrrf59st3+fvfY06nEhHJUCrGIsLRU7Hk+f0Z&#10;Ao2LQj1GaRcKcQspROB9v5Jcoj5vm0+YP+4VZm887HQqEZEMo2IsIvz83Wfcxmqibx6CT4HrnI4j&#10;3iQojMC+P5BwfVte8P2GXZOfZvKyPU6nEhHJECrGIjnc/NWbaXfoI46EVqFAs8FOxxFv5B9EQPdv&#10;SazRlwf9fsT89Bhf/LEVa63TyURE0pWKsUgOdioukbifhxBuzpCvxyjw8XU6kngrH1/8239E8i1P&#10;081vAeXmP8TbP63B5VI5FpHsQ8VYJAebMWUsrV0Liaz5MP7FqjkdR7ydMfje/iKuVm/T3Hc1TVY+&#10;yItTFpOY7HI6mYhIulAxFsmhVmzbQ/Odw4kIKkPhti86HUeyEJ8GD8Bdo6nju4PeWx5iyNg5xCYk&#10;Ox1LRCTNVIxFcqC4xGQOTHuWoiaK0K4jwS/Q6UiSxZhqnfHtOZXy/hEM3vcIz3w5g5OxiU7HEhFJ&#10;ExVjkRxoxszvaZfwK4cr9iHoupucjiNZVflm+N/zC0UCExka8QQvfPYtR0/pFNIiknWpGIvkMFv2&#10;HqX+xlc4EVCYYp3edDqOZHUlahMwYC4huUMYHv08b3w2kt06hbSIZFEqxiI5SFKyiw2TXqCcOUhA&#10;h48hMMTpSJIdFLyeoIHz8M1bknfjX+Pzz0ew6aBOIS0iWU+airEx5nFjzCZjzEZjzCRjTJAxJp8x&#10;Zq4xZrvne970CisiaTNr9m90jJnOvlIdCKnS0uk4kp2EFSf4/t9ILnwjw13vM33UayzdGel0KhGR&#10;q3LNxdgYUxx4DKhjra0K+ALdgWeB3621FYDfPT+LiMP2RJyk0vLniPUNpUT3D5yOI9lRrnwE3/sz&#10;CWWa8rL5iqVjhzBn4yGnU4mIXLG07krhBwQbY/yAXMBBoD0w3rN+PNAhjfchImlkreXvCa9Qxewi&#10;ufV7mFz5nI4k2VVALoJ6TyH+hq4M9v2ew1MeZeoKnUJaRLKGay7G1toDwHvAXuAQcNJaOwcobK09&#10;5NnmEFAoPYKKyLX79c+/6HjiG/YWakreOp2djiPZna8/gZ1HkVjvYfr4ziX4x/v5av5Wp1OJiFxW&#10;WnalyIt7drgsUAzIbYzpdRXXv98Ys9IYszIiIuJaY4jIZew4FEmx+YNJ9gmgRM/PwBinI0lO4OOD&#10;f5s3SWr2Cnf6LqXiH/fx3k8rsVankBYR75WWXSluB3ZZayOstYnADKAhcMQYUxTA8/1oale21n5p&#10;ra1jra1TsGDBNMQQkYs5E5/E+rGDqGG2k9jmA3zCijkdSXIYv1sH42r3KTf7bub2FQMYNnkhSTqF&#10;tIh4qbQU471AA2NMLmOMAZoBW4Afgb6ebfoCs9IWUUSuhbWW6eM/pFPCTxysdA/hdbs5HUlyKJ9a&#10;vfHpPoGqfgfos2Ugz4/9lbhEnUJaRLxPWvYxXgZMA1YDGzy39SUwHGhujNkONPf8LCKZ7Od5f9D5&#10;wDsczHMjxbq863QcyeFMpTb49Z1FyYDTPLHvYZ4fNZVTcTqFtIh4F+MN+3vVqVPHrly50ukYItnG&#10;xp37yTW+Ofl9YwgdtES7UIj3OLKJuLHtiYuN4dU8w3j2/j4UCg1yOpWI5CDGmFXW2jqprdOZ70Sy&#10;mRNn4jkyYQClzWF8uoxTKRbvUrgKQQN/JyBPQd449QLvf/oJeyNjnE4lIgKoGItkKy6X5dfRL9PM&#10;9TdH6g4htHITpyOJ/Ffe0uQaOA9boCJvxL/JmM/fZMuhU06nEhFRMRbJTmbOmkaXqC/ZW6gJxdoM&#10;cTqOyMWFFCTX/b+SUKIhryR/wi+jnmP5riinU4lIDqdiLJJNrNi4hZvXPkVUQFFK3jNOn1cs3i8w&#10;lFz9ZhBT4U6eYgLrxz7GvE2HnU4lIjmYirFINnDkxGl8pvUnzMQQ0mcSJjjc6UgiV8YvkFw9xhNX&#10;4x7u8/mJE5PvZ/qK3U6nEpEcSsVYJItLSnax9KtB1GYzJ5q9S66SNzodSeTq+PgS1P4D4m8ZQmff&#10;Pwn7sR9fz9/kdCoRyYFUjEWyuFmTR9L+zDR2le1OkVv7OR1H5NoYQ+Dtz5PY+j2a+q6l2vx+fPDT&#10;cp1CWkQylYqxSBa2eOkSWvzzKvtyVaZsz4+djiOSZv71B2A7j6Wm705ar+jPG5Pn6xTSIpJpVIxF&#10;sqi9hyMoPHsA1sefQvdOAb9ApyOJpAvfqh3x7TWd6/wi6bd1AMPGztIppEUkU6gYi2RBcQlJ7Ph6&#10;AOXYT1y7UQTmL+10JJF0Zco1JuC+/5E/IJnH9z3Kq6MmEK1TSItIBlMxFsmCfhv3Bk0T5rO76mMU&#10;qtnG6TgiGaNYTYIHziM4VyjPRzzD8M9GEhEd73QqEcnGVIxFspg/5v2P1gc+4t/whlzXaZjTcUQy&#10;VoHy5HrwDwgvxdBTQ/ns03fYF6VTSItIxlAxFslCtu/aReVFD3PCrwCl75sAPvoTlhwgT1FCHphD&#10;fJFavBz/Pt99+jJbD+sU0iKS/vS/qkgWER0Tx8kJfclnovHrMQG/kPxORxLJPMF5Cb3vJ2JK384Q&#10;11fMH/k4K3dFOp1KRLIZFWORLMBay+LRT1EneR0HbnqVfOXrOR1JJPP5BxPSZzJnKnfjQabxz9iB&#10;/LH5oNOpRCQbUTEWyQLmzvqG1lHfsrVoe65r+ZDTcUSc4+tH7q6jiK37CHf7zCV2Uj9mrdzpdCoR&#10;ySZUjEW83IaN66i/5jn2BpSn4j0jnY4j4jxjCG77BvFNX6Wt7zLyz+rFNws2Op1KRLIBFWMRLxZ5&#10;/AQB0/viYyD8nsmYgFxORxLxGoGNBpHY7nNu8t1CjT968dnPf+sU0iKSJirGIl4q2WXZMHogFe0u&#10;olp8Qp6iFZyOJOJ1/Gv1hO6TqOR7kNbL7+HdKXNIdqkci8i1UTEW8VJ/fPcejc/MZlO5AZRueJfT&#10;cUS8lm+lVvjf8yNF/WPou+V+3vz6e2ISkpyOJSJZkIqxiBdavXQ+jba/zT+563DD3cOdjiPi9Uyp&#10;BgQPnENIUACD9g3i7Q/f59+I007HEpEsRsVYxMscOnyQwrMHcMonjJL3fYfx9XM6kkjWUKgyuR/8&#10;HZO/LK/EvMnCTwfyy9o9TqcSkSxExVjEiyQkJnHw6z4UslEkdBpLcN7CTkcSyVrCSxH64B+cubEf&#10;95ifKTLjLkZM+4OEJJfTyUQkC1AxFvEii8c+S+2EFWyr+QLFqzVyOo5I1uQfRO6OH5HUaQxV/Q7Q&#10;b0Nvhn/8MQdOxDqdTES8nIqxiJdYNncajQ+MZn2+llRt/4TTcUSyPL/qnQl8aBF+4cV5+dRQZn/4&#10;AH9u0ZnyROTiVIxFvMCendu4fvFg9vmVotJ9Y8AYpyOJZA8FypPnkT+JvuFu7mUmQZM6MurnxfpI&#10;NxFJlYqxiMNiY2KIndgLf5NEUK/vCMgV6nQkkezFP5jQrl+Q0G4kNX13c9eKHrzz+eccOx3vdDIR&#10;8TIqxiIOstay6qsHqZT8D3tufY/CZas6HUkk2wqo1YOAB//EP7QgQyJeYOaIR1i5M8LpWCLiRVSM&#10;RRy0dObn3HJ8JiuL96JKs15OxxHJ/gpVIuyxRZyseBf3uaYSP64DE+et0KmkRQRQMRZxzPYNy6ix&#10;dhhbA6tR854PnY4jknME5Cbv3WOIbfMxdX3/ofmizoz4agyn4hKdTiYiDlMxFnHAyRORBM3oxxmT&#10;i8L9J+Hr5+90JJEcJ7heX/wH/kFA7jAGH3iKqe8PYtOB407HEhEHqRiLZDLrcvHvl30o6jpMZJsv&#10;yVu4pNORRHIsU6Qa4YP+4sR1d3Jf4kSiRrVn1uJ1TscSEYeoGItksmUTh1ErZjGrKz5OxXotnY4j&#10;IoGh5O/zDaebv0t9n83Um9uBz8Z9S2xCstPJRCSTqRiLZKLNf/9C3R0fszrkNup2f9HpOCJyljGE&#10;3Hw/vgPmERyci4G7HmPiiCfZFRHtdDIRyUQqxiKZ5Nih3RSe8xAHfIpRYcA4jI/+/ES8jW/xGoQP&#10;/puoUi24L24sez5tx7xVW5yOJSKZRP8zi2SCpIR4jo29m2AbS1KX8YSG5XM6kohcTFAYhfpP5kTj&#10;17nZrKfSj3cwZvL3JCa7nE4mIhlMxVgkE6wdO4hKCZvYUPs1rruhrtNxRORyjCG88aNwz2xCAv3o&#10;vWUg334whEMnYpxOJiIZSMVYJINtmDOOOocm8Xf+u6jfbqDTcUTkKviXrkv440uJKnob/U9/yZYP&#10;2/P3pn+djiUiGUTFWCQDHdqxluv+HsIWv0rUGvCZ03FE5FoE56XIwBkca/gSjVhFiaktmTTzR1wu&#10;nS1PJLtRMRbJIPExJ0mc1Is4AsjTeyJBQcFORxKRa2UMBVo8RVKfXwj1h05r7uHbT14i6nS808lE&#10;JB2pGItkBGvZ9uU9FE/az+7bPqZ46fJOJxKRdBB03U2EP76UyEIN6Hv8E1aN6MjaHXudjiUi6UTF&#10;WCQDrJ/+NtVP/M6ikg9Qu0lHp+OISDoyuQtQ7MGfOFznGZq6lhD2bXNmzp6Ntdq1QiSrUzEWSWf7&#10;1s2n8oZ3WBHYgFv6ve50HBHJCD4+FLnjBWJ7zCSvXyKtlvTiuy9eIzo2welkIpIGKsYi6ehM1CGC&#10;Z/bniClAmXu/wc/Pz+lIIpKBQireRp7BSzmWrxY9j77P0ve7sG3fIadjicg1UjEWSSc2OZEDo3sQ&#10;4oomsu0YChYq7HQkEckEPqGFKPHor+y7cTDNkv7Eb3RT5ixY4HQsEbkGKsYi6WTThGe4PmYNf1V+&#10;gRvr3up0HBHJTD6+lOz4Cic7TyW/bwy3zu/C96PfJi4x2elkInIVVIxF0sHOxVOpuutrFoS0pUnX&#10;wU7HERGH5K3agpDHlhCRpypd9r/Jwne7sfdwhNOxROQKqRiLpNHJ/VspNG8QW005atw/Eh8f43Qk&#10;EXGQX3gxSg2ey64bHqRFwlziRzZh8dK/nY4lIlcgTcXYGBNujJlmjNlqjNlijLnJGJPPGDPXGLPd&#10;8z1veoUV8Tau+DOcHN+DROuD7Tqe8Dx5nI4kIt7A14+yXYcT0W4ihc1Jav7agVnffEhissvpZCJy&#10;CWmdMf4ImG2trQTcCGwBngV+t9ZWAH73/CyS/VjLP2MGUCJhF6vrvEPlytWcTiQiXqZgrTsIeOQv&#10;InJfT/udQ1nwXk+ORJ1wOpaIXMQ1F2NjTB6gETAGwFqbYK09AbQHxns2Gw90SFtEEe+049dPqHT0&#10;F+YU6EPTO+52Oo6IeKmg/KUo8+R8/il/L81j/8eJj29j9ZqVTscSkVSkZcb4OiACGGuMWWOMGW2M&#10;yQ0UttYeAvB8L5QOOUW8yrFtSyi1/BWW+9bi1gHvYYz2KxaRS/D15/peIzjYehxFOUaFmXcwe+pI&#10;XC6dLU/Em6SlGPsBtYAvrLU1gTNcxW4Txpj7jTErjTErIyJ0xK5kHYnRx7BT+nDMhlOg73hyBwU4&#10;HUlEsohi9Tvi99BiIoPL0GrzEH7/oB8nTkU7HUtEPNJSjPcD+621yzw/T8NdlI8YY4oCeL4fTe3K&#10;1tovrbV1rLV1ChYsmIYYIpnIlcze0T3JkxzFjiafc12pUk4nEpEsJlehspR+6k82l+5F8+iZHPyg&#10;MVs2r3c6loiQhmJsrT0M7DPGVPQsagZsBn4E+nqW9QVmpSmhiBfZ8f3LlDu5lDmlHqdR45ZOxxGR&#10;LMr4BXLDPZ+xq9lIStqDFJvSivmzxmKtdq0QcVJaP5XiUWCiMWY9UAN4ExgONDfGbAeae34WyfKO&#10;rPiB6zZ/xu+Bt9Oijz5sRUTSruytPXAN+JPjgcVosmYw8z+6j8ioKKdjieRYxhtendapU8euXKkj&#10;dMV7RW2YQ+7pd/MvJQh7aB7FCxVwOpKIZCOuhFg2jnuM6gencoCC/Fv3VW5t00MH9opkAGPMKmtt&#10;ndTW6cx3IpdxYuufBE/vxR5bBFfPGSrFIpLufAKCqX7/V+xrPw3rG0SjFQ+y5O127Nq1w+loIjmK&#10;irHIJZz+dxkBk7tx2ObjdLfpVK1wndORRCQbK1mzOcWGrGTD9Y9QO24JBcbdwrxv3iAuIdHpaCI5&#10;goqxyEXE7FkNEzpxzIZypOP31Lqh4uWvJCKSRj4BQVS7+w3O3LuIQ7lv4Pad77BzeEPWrFjkdDSR&#10;bE/FWCQVcfs3kDSuPadcgexuO5kGNXS6ZxHJXPlKVub6p39nW8MRFHUdodrP7Zj/8UAdnCeSgVSM&#10;RS6QcGQbcV/fSazLhy0tJtKoXm2nI4lITmUMFVvcS/ATq9lcpB1NoiYT/3E9Fv08QR/tJpIBVIxF&#10;Ukg6tpMzX7YhKTmZ1beNp9nNNzkdSUSEoDwFqP7gePZ1mEGyXzC3rnyYpW/fwa5d252OJpKtqBiL&#10;eCQf38vJUa0hKY7FN42mddPGTkcSETlPyRrNKD5kJesrPkbNuGUUHHcrf4x/jbj4BKejiWQLKsYi&#10;gD11kONftMY/4SRza4+kQyud1U5EvJOPfyDVe7xGzH2L2R9Slaa73mPX2w1Zu3yh09FEsjwVY8nx&#10;7OmjHPu8NcHxEfxc7RO6trvT6UgiIpeVr0QlKj01l603f0Bh11Gq/tKe+R/fT2RUpNPRRLIsFWPJ&#10;2WKiOPZ5a0JjD/B9xffpcVdnpxOJiFw5Y6jUvD+5nljDpiLtaRI1hYSP67Lo529wuXRwnsjVUjGW&#10;nCvuJEe/aEueM7uZWHY4fXv00ulXRSRLCsqTnxsfHMe+Dj+Q6BfCrSsfZcXbbdj17zano4lkKSrG&#10;kjPFn+boyHbkPbWN8SVepV+fe1WKRSTLK1mjKSWGrGBdxUFUj19JwW8a8cf4V3VwnsgVUjGWnCch&#10;hqNfdiD/8XWMKfwC9/R/EF8flWIRyR58/AO5scerxN63mH0h1Wm66312v30Ta5YtcDqaiNdTMZac&#10;JSmeo6M7U+DYSr7M/wz33D8Yf1/9GYhI9pOvREUqPzWHrTd/RCF7jOr/68CfH9+ng/NELkGNQHKO&#10;5EQivu5BoaN/MSp8EP0eGEKgn6/TqUREMo4xVGrej1xPrGFDkY7cFvU9iR/XZdFP43RwnkgqVIwl&#10;Z0hOImJ8Hwoe/J1RIQ/S+6GXCA5QKRaRnCEoNB81HhzL/k6ziPcL5dZVg1ipg/NE/kPFWLI/VzLH&#10;Jt5Lwb3/48ug/nR76FVCAv2cTiUikulKVG9MySErWFfpCap5Ds6bP24YcfHxTkcT8QoqxpK9uVxE&#10;TnmIAjtn8nVATzo+PJzwXAFOpxIRcYyPfwA3dh9K7H1/sS/kRprs/oA9bzdg7dI/nI4m4jgVY8m+&#10;rOX4jMfJv20y3/jdReuH36dgaKDTqUREvEK+EtdT+anf2HLLJxSwx6n2aycWftSfyMhjTkcTcYyK&#10;sWRP1nLix+fIu3Ec3/ncSZMHP6FoWLDTqUREvIsxVL69D7mfWMOGop25JWoGSZ/UZfFPY3Elu5xO&#10;J5LpVIwlWzr566uEr/mCqaYl9QZ+Qcn8uZ2OJCLitYJC81LjgdEc6DyLWL8wblk1mFXvtGbXjq1O&#10;RxPJVCrGku1Ez3ubsOUjmEETqt73JeULhzodSUQkSyhZ7TZKDVnOukpPUjV+DYW+bcSCcS/r4DzJ&#10;MVSMJVs58+fHhC5+k5/tzZTtN5obioc7HUlEJEtxH5z3MrED/mZ3aC0a7/6IfW/X18F5kiOoGEu2&#10;Efv3l+Se/xK/2XoU7D2WmmUKOB1JRCTLyle8PFWe/JWtjT4j3J6k+q+dWPRRPx2cJ9mairFkC/Er&#10;xhM852n+cNUiuPs46pcv7HQkEZGszxgqNe1F6JOrWVe0CzdHzST5kzr89eMYHZwn2ZKKsWR5CWun&#10;4v/LIBa5qpF01zgaVS7udCQRkWwlKCQvNR/4igOdf+SMXz5uXv0Ea95pya7tm52OJpKuVIwlS0vc&#10;OAvfmQNZ4arIyXbjaHFjaacjiYhkWyWrNaL0s8tYW/lpKsevo/CExvw59iXi4uKcjiaSLlSMJctK&#10;3jobM60/61zXsa/VOO6oU97pSCIi2Z6Pnz81ur1I/P1L2Blam9v2fMz+d+qzevGvWGudjieSJirG&#10;kiW5dszHNaU3W1wl2NTkazo3rOx0JBGRHCVvsXJUffJ/bG30OWE2mlrzurN6eAs2rPjT6Wgi10zF&#10;WLIcu3sxSRO7sSO5MMtuHk3vJjc6HUlEJGcyhkpNexL29FpWV3iM8vGbqfZLO1a83Zat65Y5nU7k&#10;qqkYS5Zi9y0n4Zsu7E3Oz+91RnFfy7pORxIRyfECcuWhVs/XCHxyI6vLDqRy7Cqun9GSpe92Ysfm&#10;tU7HE7liKsaSdRxcS/y4jhxOCmFW9S94+M6GTicSEZEUgkLzUqvvOzBoPWtK9aX6mcWUmdKEJSO6&#10;sXvHFqfjiVyWirFkDUc2Ezu2PceSgphY6VMe73QbxhinU4mISCpC8hai9r0fkfTwGtYW60qtk79T&#10;7Nub+eujvhzY86/T8UQuSsVYvF/EP8SOacvJBMOY6z5iSPcW+PioFIuIeLs8BYtTZ+AoYh5YyYZC&#10;7akb9RMFvq7PX58O4MjBvU7HE/kPFWPxblE7iR3TltPxSXxaYgTP92qDr0qxiEiWkrdoGWo/PJaT&#10;9y5lY/6W1I+YRuioOvw18hEiIw45HU/kHBVj8V4n9hHzVVviYmMYUeRdXuzXHn9f/cqKiGRVBUtd&#10;T+3HJhLRZyHbwm/lpkMTCPy0Jn999SQnjh9zOp6IirF4qVOHiBndhqSYEwwv8CYv3duZIH9fp1OJ&#10;iEg6KFquGjUfn86BHr+zI7QuNx8YjfmwOn+Pe57oU8edjic5mIqxeJ/TEcSMbosr+iivhb/GiwPu&#10;JleAn9OpREQknZWsVJsaT/3Errv+x57cVWm4+zMSR1Tn7wmvEHvmtNPxJAdSMRbvEhNFzJi2mJP7&#10;GBY6lBcG9iE0yN/pVCIikoHKVruZ6s/MYUe7HzgYVJ6GO0YQ/W41lk5+m/j4WKfjSQ6iYizeI/YE&#10;sV+3wzdqJy8Hv8CQgfcSnivA6VQiIpJJytdqStVn57Ol5SQi/YvSYOubRL1VjeUzPiIpMcHpeJID&#10;qBiLd4iPJnZcJ/yObebFgKd5/IGBFAwNdDqViIg4oPJNbaj03GI2Nh1HtF9e6q1/mcNvVmfVTyNJ&#10;TkpyOp5kYyrG4ryEGOLGd8H/yBpe9HuCRx54hGLhwU6nEhERBxkfH6o26kiF55ex9uYviPcJovaq&#10;Iex7swZrZo/DupKdjijZkIqxOCsxjrgJPQg4uJSXzaMMuH8QpfPndjqViIh4CePjQ43md1P2+VWs&#10;qvcBBkvNpYPY+UYd1v8xGetyOR1RshEVY3FOUgLxk3oRtHcBQ3mAngOepHyhUKdTiYiIF/Lx9aV2&#10;m/4Uf24tK2q8RaArhuoLB7L9rQZsXjQTrHU6omQDKsbijOQkEqbeQ+DOubzq6k/H/kOoUizM6VQi&#10;IuLl/Pz9qdvhIQo9u56lVYeSJzGSG37vy5a3buWf5bOdjidZnIqxZD5XMgkzBhLwz8+8mdyb5n1f&#10;pFapvE6nEhGRLCQgMJAGnZ8gfMgGllR8loIJ+7j+f93YOLwp/6750+l4kkWpGEvmcrlImvUYAZum&#10;8X5yN27q9TI3lcvvdCoREcmigoJzcVOP5wh+agN/lRtMsbh/KDerHevfbcXezUudjidZjIqxZJ74&#10;aJKn9MZv3QQ+Te5IlW6v0KRiIadTiYhINpA7JA83934F38HrWVzqQUqfXk+pqS1Z+347Dm5f43Q8&#10;ySJUjCVzHNtB4sgmsO1/vJ7Uk+IdX6NV1aJOpxIRkWwmLDwft/QfjuuxdSwu3p8Kp5ZRZEIT1nzY&#10;lSO7NzsdT7xcmouxMcbXGLPGGPOz5+d8xpi5xpjtnu/aeTSn2zabpFG3EX38MPfzIjf1HErHWiWd&#10;TiUiItlY3vwFuWXAB8Q8tJq/i9xNpePzyT/2ZlZ/0ovIAzucjideKj1mjAcBW1L8/Czwu7W2AvC7&#10;52fJiVwuXPOHw6RubIkvwOA8H/LSIw/QrHJhp5OJiEgOUbBwcW558HNO3L+SZQU6UeXYr4R+WY9V&#10;X9zLiSN7nY4nXiZNxdgYUwJoC4xOsbg9MN5zeTzQIS33IVlU3EkSv+uBz59vMT35FsZXGsXIRzpQ&#10;poBO3iEiIpmvaPHS3PzoGI72W8LKvG2pfvgHgj6vxaovH+RUxH6n44mXSOuM8YfAM0DK084UttYe&#10;AvB819FVOU3EPySMbILPjjm8ktSXky0+4d0e9ckV4Od0MhERyeFKlr2ehoO/ZX+vhazJ05QaByYR&#10;/Gl11n3UmX3rFuhEITncNRdjY8wdwFFr7aprvP79xpiVxpiVERER1xpDvM2Wn0kc1Zjo4xE86DuM&#10;Vv2H0v/W6zDGOJ1MRETknLIVqnLTk1PZ1f1PlubvyHVRiyn5Q3t2vlmXjf/7guSEWKcjigOMvcZX&#10;RsaYt4DeQBIQBOQBZgB1gcbW2kPGmKLAAmttxUvdVp06dezKlSuvKYd4CZcL1x9v4LP4Pda6ruOz&#10;gkN5rU8rioQFOZ1MRETksqKOR7H+f6MotWMi19l9nCAPu0p3plzrQeQpUsbpeJKOjDGrrLV1Ul13&#10;rcX4gjtoDDxlrb3DGPMuEGmtHW6MeRbIZ6195lLXVzHO4mJPkDD1XgJ2zWNq0m1sqTWU59rVJMBP&#10;nwYoIiJZS1JSMqv+/BGz/Etqxy0BYEtYI/Lc9jClarUAvQOa5WV2Mc4PTAVKAXuBLtbaqEtdX8U4&#10;Czu6hfgJ3fE9tY/Xk/tStf0TdK6jj2ITEZGsb/u2zRyY9yk3Hp1FXnOavX5liK5+DxWb34tfcKjT&#10;8eQaZXgxTisV4yxq00wSZzzAiaQAhgY+w0N9e1O1eJjTqURERNLV8RMnWTt7DMW2fUtFu5NocrGz&#10;REfKtHqMsBKVnI4nV0nFWNKXK5mkea/i9/eHrHaVZ1zxV3mlV3Py5g5wOpmIiEiGSUpKZuXi33At&#10;G0XdmEX44mJbaH1y3/IQperdCT7ahTArUDGW9BMTRdyU/gTtmc93SU05fPMrDGpZDV8f7XMlIiI5&#10;x45/d7BnzqdUP/wDBc0JDvkW43iVvlzfciB+uXXSX2+mYizp4/BG4ib0wPf0Qd6w/WnY9UlaVCni&#10;dCoRERHHnIw+w6pfx1Fw6zdUc20lhiD+LXYHpVoOIqx0dafjSSpUjCXN7IZpJP3wMFHJQbyR+3kG&#10;3dOTcgVDnI4lIiLiFZJdlhVL5hP/10ganPmDQJPI9ty1CLjpAUrfdBf46iRX3kLFWK5dchIJc4YS&#10;sOxTVriuZ3q5N3ixe1NCAvUHLiIikpqde/awY/YXVD34PcXMMSJ8CnGsUi/Kt34I/9CCTsfL8VSM&#10;5dqciSRmUh9y7V/Mt8nNiW/2OvfeVlFnsRMREbkCp2JiWT77O/JuHEtt1wbi8effwq0o2mIQecvV&#10;dTpejqViLFfv0Dpiv+2B75kjvOUzgOY9n6Jh+QJOpxIREclyXC7L8hV/c2bRFzSInkNuE8+u4Cr4&#10;1B9I6Vt6gJ8+1SkzqRjLVXGtm0LyzEc55srN++Ev8sQ9d1MsPNjpWCIiIlnerv0H2Tp7JDfsm0Jp&#10;c5gon7wcrdCD61o9SkDeYk7HyxFUjOXKJCcR97/nCVo1imWuSsyr8jZPdrqVIH9fp5OJiIhkK9Gx&#10;8Syd8z2h67+mXtJqXMaHHQWaUej2x8hX8RadejoDqRjL5Z2O4PTE3oQcWsL45FYEtX2Tbg3KOZ1K&#10;REQkW3O5LCtWr+TEn19w06lfyWNi2BdYAVfdAZS+rQ/46x3b9KZiLJd2YDUx3/bAJzaSd/wfoH3f&#10;p7ixZLjTqURERHKUPYci2PDrl1TcM4kKZh+nTB4OletCmVaPEVigjNPxsg0VY7mopFUTsT8P5ogr&#10;D18UGsYTfbuSPyTQ6VgiIiI51um4RP7+fSZBa8bQMHEZxsDOfLeSv8kj5KvaXLtZpJGKsfxXciJn&#10;fnqG3Gu/5q/kKqyo8x6P3NEAP1+d511ERMQbWGtZvm49x+aPpMGJn8hvojkUUJrEWvdSskl/TGCo&#10;0xGzJBVjOd/po5z65m7yHF3BONuWwp3epvWNJZ1OJSIiIhex90gUa2d/zXW7vqMq/3LG5OJg6Y6U&#10;aHY/wSVu1CzyVVAxlnPsvhXETLgbn7gTvB/0CN36P0GFwnrFKSIikhXExCeycMFs/Fd+xa0Jiwkw&#10;yRwKKEPM9R0o2agPAYV04PzlqBgLAPHLx+Hz61McTg5nbMnXebz3XYQG+TsdS0RERK6StZbVW3aw&#10;76/JlDzwC7XZAsDe4Mok3XAXpRv1wjesqMMpvZOKcU6XlMCpmU+SZ+M3LHJVY9stH9L/9tr4+Oht&#10;FxERkawuMdnFirUbOLZsEuWP/MoNZjcuDLtDa+FbvQulbu6OyZXX6ZheQ8U4J4s+zIlxPQiPXM1Y&#10;2lOu+9s0qqRXkCIiItlRXGIyy1YsJXrFZKpEzaGsOUwifuzOexPBtbpTvH5HTEBup2M6SsU4h3Lt&#10;WUrMhJ74JETzcehgevYfTMl8uZyOJSIiIpkgOjaB5X/PJ2HtFGqcmk9RE0UsQewp2Ji89e+mcM02&#10;4JvzdqlUMc5prCV2yWj85zzLfld+plUYziPd2+vUziIiIjlUZHQsqxb9D7Pxe+qcWURec5pTJpQD&#10;xVpQqGFP8lduAj454yNbVYxzkqR4jk8bRN6tk/jTdSNHmn9Gl1uqYvQxLiIiIgIcijrJ+gU/ELj1&#10;B+rGLyG3iSfSpwBHSrWh+K19CLuuTrb++DcV45zi1EGixnYj3/H1jPXpRPXe71K7bAGnU4mIiIiX&#10;2n0ogi0LphD27yzqJK5yf/ybXwmOX9eOUrf1JqT4DU5HTHcqxjlA0q7FxE3sDYkxjMz7FH3vfYyC&#10;oTq1s4iIiFyetZZ/du9l56LJFNz9E7WSN+JjLHsCKhBTsQNlG/chKH8pp2OmCxXj7Mxaohd9QfAf&#10;L7LXVZDfqo3gvk6t8depnUVEROQaWGvZsHUbB//6jpL7f6EKO3BZw67c1Um64S6uu60n/qFZ9x1p&#10;FePsKjGOY1MepsCOacy3tYhp+zlt61V2OpWIiIhkE8kuy9p1qzi2ZBLlj/5KOQ6QiC//htbD98Yu&#10;lLulKz5BWesMuirG2ZA9sY/Ir7tR4NQmxvl3o0H/d6hUNNzpWCIiIpJNJSQms3rFIk6vnMwNkXMp&#10;Zo4RRwD/5m1ErtrdKFO/HcY/yOmYl6VinJ24XMSs/A7Xb89jkxIYW/g5+t7zEGHBOe9zCEVERMQZ&#10;MfEJrFn8GwnrpnLjyfnkM9FEk5tdhZqRt/7dlKzZAny882NiVYyziaT9q4maNphCJ9axxlWe9XXe&#10;ovcdzXVqZxEREXHMydMxrPtzFmbTNGqeWUyIiSPK5GVfsVYUbtiLIjfc7FUf/6ZinNWdOcbhH56n&#10;0I6pRNpQpuW9j9u6DOKG4uFOJxMRERE5JyLqBJsWfE/Qth+oGbecQJPIYZ8iHC51ByVv60P+sjc6&#10;HVHFOMtKTiJywecE/fU2AcmxzPBvQ/62L9OsRgWdsENERES82oHDh/lnwSTCdszixsS1+BrLHr+y&#10;HC/Xjusa9yFP0fKO5FIxzoLObJvP6ZlPUjj2X/621dhbbygdWjTVaZ1FREQky9m1exe7Fk6k0O4f&#10;qeraBsDGJmOpelunTM9yqWLsl9lh5NKSj+9j/5QnKX34N47bAnxT6jVadRlAwzzBTkcTERERuSZl&#10;y5SlbJkXsfYFtm3dyMG/vqNOzaZOx/oPFWNvkRjHnl/epvDazyhsXUwN6ckNXV6mT5kiTicTERER&#10;SRfGGCpWrkbFym85HSVVKsZOs5aIVbNg9rOUTjrEAp8GuJq/TpcGdbQfsYiIiEgmUjF20OmDWzgy&#10;5XHKnVzCv7Y4f1X/jFbtemg/YhEREREHqBg7IDn2FP98/zLld35LQevPzCIPc1P35+iQN2udUlFE&#10;REQkO1ExzkzW8u8fYwlf/BqVbRR/BDWncMc36VDxeqeTiYiIiOR4KsaZ5PDWZZyZ+QTl4jay2ZRj&#10;U6PPaNKktfYjFhEREfESKsYZ7Mzxo2yfPIRqh3/An1DmVXiRm7sM5oZAf6ejiYiIiEgKKsYZxJWU&#10;xNpZH1JuwwdUtTEszteJit3f5PbC+vg1EREREW+kYpwBti6bTcCcZ6mVvIsN/tXxbfsOt9W4yelY&#10;IiIiInIJKsbp6ND+neyf8jR1o+dxmAIsqzOCuq3vwcfXx+loIiIiInIZKsbpICbmDKumvEGt3aOp&#10;joulJftTvfsw6oeEOR1NRERERK6QinEauFyWpXMmUWLpq9zKIdaF3EyhLu/ToExlp6OJiIiIyFVS&#10;Mb5GmzauIebHZ2iYsJz9PsX5p+k4brylo9OxREREROQaqRhfpSPHIlk/6SUaHZtCkvFjXeUnqNbp&#10;WXz8A52OJiIiIiJpoGJ8hWLjk1gwYyQ1t75PcxPFxoKtKdv9XW4sUNLpaCIiIiKSDlSML8Nay5+L&#10;FhA2/3la283sDSrPkTvHUrVqY6ejiYiIiEg6UjG+hE07drN3+ou0iPmZ0z6h7GzwOte1eAh8fJ2O&#10;JiIiIiLp7JqLsTGmJPANUARwAV9aaz8yxuQDpgBlgN1AV2vt8bRHzTxHTpxh4ZQRNDs4kkomhp1l&#10;unFd17cIy53P6WgiIiIikkHSMmOcBDxprV1tjAkFVhlj5gL9gN+ttcONMc8CzwJD0h4148UlJvPz&#10;L7OovOZVuphd7M1Tg8DOH1KhdE2no4mIiIhIBrvmYmytPQQc8lyONsZsAYoD7YHGns3GAwvw8mJs&#10;reWPFetJ+O1lOicv4LhfASJu/4xSDXqCMU7HExEREZFMkC77GBtjygA1gWVAYU9pxlp7yBhTKD3u&#10;I6Ns2hvB6u+H0+HURAJNIvurPEiJdi9CYIjT0UREREQkE6W5GBtjQoDpwGBr7SlzhTOsxpj7gfsB&#10;SpUqldYYV+1UXCLfTxpH413v09vnEAcKNaJItw8pUaBcpmcREREREeelqRgbY/xxl+KJ1toZnsVH&#10;jDFFPbPFRYGjqV3XWvsl8CVAnTp1bFpyXIvA+Ch67nmemOBCnLnzO4pXbZvZEURERETEi6TlUykM&#10;MAbYYq0dkWLVj0BfYLjn+6w0JcwggWGFSew7i3wla4OfzlonIiIiktOlZcb4ZqA3sMEYs9az7Hnc&#10;hXiqMeZeYC/QJU0JM5B/2YZORxARERERL5GWT6VYDFxsh+Jm13q7IiIiIiJO8HE6gIiIiIiIN1Ax&#10;FhERERFBxVhEREREBFAxFhEREREBVIxFRERERAAVYxERERERQMVYRERERARQMRYRERERAVSMRURE&#10;REQAMNZapzNgjIkA9jidIwsqABxzOkQOozF3hsbdGRr3zKcxd4bGPfM5OealrbUFU1vhFcVYro0x&#10;ZqW1to7TOXISjbkzNO7O0LhnPo25MzTumc9bx1y7UoiIiIiIoGIsIiIiIgKoGGd1XzodIAfSmDtD&#10;4+4MjXvm05g7Q+Oe+bxyzLWPsYiIiIgImjEWEREREQFUjL2KMeZrY8xRY8zGC5Y/aozZZozZZIx5&#10;J8Xy54wxOzzrWqZYXtsYs8Gz7mNjjMnMx5HVpDbuxpgpxpi1nq/dxpi1KdZp3NPoImNewxiz1DPm&#10;K40x9VKs05ing4uM+43GmCWecfzJGJMnxTqNexoZY0oaY+YbY7Z4/g0f5Fmezxgz1xiz3fM9b4rr&#10;aNzT6BLj3sXzs8sYU+eC62jc0+ASY/6uMWarMWa9MeYHY0x4iut435hba/XlJV9AI6AWsDHFsibA&#10;PCDQ83Mhz/cbgHVAIFAW+Bfw9axbDtwEGOBXoLXTj82bv1Ib9wvWvw+8rHHP2DEH5pwdM6ANsEBj&#10;ninjvgK4zXO5P/Caxj1dx7woUMtzORT4xzO27wDPepY/C7ytcc+Uca8MVAQWAHVSbK9xz7gxbwH4&#10;eZa/7e2/65ox9iLW2oVA1AWLHwSGW2vjPdsc9SxvD0y21sZba3cBO4B6xpiiQB5r7RLr/u36BuiQ&#10;KQ8gi7rIuAPgeZXaFZjkWaRxTwcXGXMLnJ2tDAMOei5rzNPJRca9IrDQc3kucJfnssY9HVhrD1lr&#10;V3suRwNbgOK4x3e8Z7Px/P8YatzTwcXG3Vq7xVq7LZWraNzT6BJjPsdam+TZbClQwnPZK8dcxdj7&#10;XQ/caoxZZoz50xhT17O8OLAvxXb7PcuKey5fuFyuza3AEWvtds/PGveMMxh41xizD3gPeM6zXGOe&#10;sTYC7TyXuwAlPZc17unMGFMGqAksAwpbaw+Bu1AAhTybadzT2QXjfjEa93R0iTHvj3sGGLx0zFWM&#10;vZ8fkBdoADwNTPXMYqa2v429xHK5Nj34/9li0LhnpAeBx621JYHHgTGe5RrzjNUfeNgYswr3258J&#10;nuUa93RkjAkBpgODrbWnLrVpKss07tdI4575LjbmxpgXgCRg4tlFqVzd8TH3y6w7kmu2H5jheTth&#10;uTHGhfv84vv5/5kdcL81cdCzvEQqy+UqGWP8gE5A7RSLNe4Zpy8wyHP5e2C057LGPANZa7fi3gcQ&#10;Y8z1QFvPKo17OjHG+OMuChOttTM8i48YY4paaw953jo+u5ucxj2dXGTcL0bjng4uNubGmL7AHUAz&#10;T58BLx1zzRh7v5lAUzj3n1YAcAz4EehujAk0xpQFKgDLPW/JRRtjGnhmlvsAsxxJnvXdDmy11qZ8&#10;S0fjnnEOArd5LjcFzu6+ojHPQMaYQp7vPsCLwEjPKo17OvCM0Rhgi7V2RIpVP+J+MYjn+6wUyzXu&#10;aXSJcb8YjXsaXWzMjTGtgCFAO2ttTIqreOeYZ9ZRfvq6oiM6JwGHgETcr5juxV2EJ+DeD3A10DTF&#10;9i/gPopzGymO2ATqeLb/F/gUz4lc9HXl4+5ZPg54IJXtNe4ZMObALcAq3EcpLwNqa8wzZdwH4T56&#10;/B9geMox1Liny5jfgvtt4PXAWs9XGyA/8DvuF4C/A/k07pky7h09v/vxwBHgN417ho/5Dtz7Ep9d&#10;NtKbx1xnvhMRERERQbtSiIiIiIgAKsYiIiIiIoCKsYiIiIgIoGIsIiIiIgKoGIuIiIiIACrGIiIi&#10;IiKAirGIiIiICKBiLCIiIiICwP8BnBtAslkYS3UAAAAASUVORK5CYIJQSwMEFAAGAAgAAAAhANyt&#10;SvrfAAAABwEAAA8AAABkcnMvZG93bnJldi54bWxMj8FOwzAQRO9I/IO1SNyoYxoohGyqqgJOVSVa&#10;JMTNjbdJ1HgdxW6S/j3mBMedGc28zZeTbcVAvW8cI6hZAoK4dKbhCuFz/3b3BMIHzUa3jgnhQh6W&#10;xfVVrjPjRv6gYRcqEUvYZxqhDqHLpPRlTVb7meuIo3d0vdUhnn0lTa/HWG5beZ8kj9LqhuNCrTta&#10;11SedmeL8D7qcTVXr8PmdFxfvvcP26+NIsTbm2n1AiLQFP7C8Isf0aGITAd3ZuNFixAfCQhp8gwi&#10;uqlaROGAMF+kCmSRy//8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hA7uml8DAAD4BwAADgAAAAAAAAAAAAAAAAA6AgAAZHJzL2Uyb0RvYy54bWxQSwECLQAK&#10;AAAAAAAAACEAsDKIltFUAADRVAAAFAAAAAAAAAAAAAAAAADFBQAAZHJzL21lZGlhL2ltYWdlMS5w&#10;bmdQSwECLQAUAAYACAAAACEA3K1K+t8AAAAHAQAADwAAAAAAAAAAAAAAAADIWgAAZHJzL2Rvd25y&#10;ZXYueG1sUEsBAi0AFAAGAAgAAAAhAKomDr68AAAAIQEAABkAAAAAAAAAAAAAAAAA1FsAAGRycy9f&#10;cmVscy9lMm9Eb2MueG1sLnJlbHNQSwUGAAAAAAYABgB8AQAAx1wAAAAA&#10;">
                <v:shape id="Picture 19" o:spid="_x0000_s1042" type="#_x0000_t75" style="position:absolute;width:26479;height:18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6EwwAAANsAAAAPAAAAZHJzL2Rvd25yZXYueG1sRE9NawIx&#10;EL0X+h/CCN5q1hWKrkYphaJ4qFSl9ThsppvFzWSbRN321zeC4G0e73Nmi8424kw+1I4VDAcZCOLS&#10;6ZorBfvd29MYRIjIGhvHpOCXAizmjw8zLLS78Aedt7ESKYRDgQpMjG0hZSgNWQwD1xIn7tt5izFB&#10;X0nt8ZLCbSPzLHuWFmtODQZbejVUHrcnq6D52Zn35ai1h3W+2X8eff41/rNK9XvdyxREpC7exTf3&#10;Sqf5E7j+kg6Q838AAAD//wMAUEsBAi0AFAAGAAgAAAAhANvh9svuAAAAhQEAABMAAAAAAAAAAAAA&#10;AAAAAAAAAFtDb250ZW50X1R5cGVzXS54bWxQSwECLQAUAAYACAAAACEAWvQsW78AAAAVAQAACwAA&#10;AAAAAAAAAAAAAAAfAQAAX3JlbHMvLnJlbHNQSwECLQAUAAYACAAAACEAnK2+hMMAAADbAAAADwAA&#10;AAAAAAAAAAAAAAAHAgAAZHJzL2Rvd25yZXYueG1sUEsFBgAAAAADAAMAtwAAAPcCAAAAAA==&#10;">
                  <v:imagedata r:id="rId25" o:title=""/>
                </v:shape>
                <v:shape id="Text Box 22" o:spid="_x0000_s1043" type="#_x0000_t202" style="position:absolute;left:1905;top:18573;width:2286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3B2025BF" w14:textId="17451A94" w:rsidR="0091655C" w:rsidRPr="002E5207" w:rsidRDefault="0091655C" w:rsidP="00E51F36">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10</w:t>
                        </w:r>
                        <w:r w:rsidR="00826CA9">
                          <w:rPr>
                            <w:noProof/>
                          </w:rPr>
                          <w:fldChar w:fldCharType="end"/>
                        </w:r>
                      </w:p>
                    </w:txbxContent>
                  </v:textbox>
                </v:shape>
                <w10:wrap type="square" anchorx="margin"/>
              </v:group>
            </w:pict>
          </mc:Fallback>
        </mc:AlternateContent>
      </w:r>
      <w:r>
        <w:rPr>
          <w:noProof/>
        </w:rPr>
        <mc:AlternateContent>
          <mc:Choice Requires="wpg">
            <w:drawing>
              <wp:anchor distT="0" distB="0" distL="114300" distR="114300" simplePos="0" relativeHeight="251915264" behindDoc="0" locked="0" layoutInCell="1" allowOverlap="1" wp14:anchorId="7E784647" wp14:editId="153176C5">
                <wp:simplePos x="0" y="0"/>
                <wp:positionH relativeFrom="column">
                  <wp:posOffset>-400050</wp:posOffset>
                </wp:positionH>
                <wp:positionV relativeFrom="paragraph">
                  <wp:posOffset>250190</wp:posOffset>
                </wp:positionV>
                <wp:extent cx="2486025" cy="2125345"/>
                <wp:effectExtent l="0" t="0" r="9525" b="8255"/>
                <wp:wrapSquare wrapText="bothSides"/>
                <wp:docPr id="370" name="Group 370"/>
                <wp:cNvGraphicFramePr/>
                <a:graphic xmlns:a="http://schemas.openxmlformats.org/drawingml/2006/main">
                  <a:graphicData uri="http://schemas.microsoft.com/office/word/2010/wordprocessingGroup">
                    <wpg:wgp>
                      <wpg:cNvGrpSpPr/>
                      <wpg:grpSpPr>
                        <a:xfrm>
                          <a:off x="0" y="0"/>
                          <a:ext cx="2486025" cy="2125345"/>
                          <a:chOff x="0" y="0"/>
                          <a:chExt cx="2486025" cy="2125345"/>
                        </a:xfrm>
                      </wpg:grpSpPr>
                      <pic:pic xmlns:pic="http://schemas.openxmlformats.org/drawingml/2006/picture">
                        <pic:nvPicPr>
                          <pic:cNvPr id="18" name="Picture 1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486025" cy="1821180"/>
                          </a:xfrm>
                          <a:prstGeom prst="rect">
                            <a:avLst/>
                          </a:prstGeom>
                        </pic:spPr>
                      </pic:pic>
                      <wps:wsp>
                        <wps:cNvPr id="21" name="Text Box 21"/>
                        <wps:cNvSpPr txBox="1"/>
                        <wps:spPr>
                          <a:xfrm>
                            <a:off x="104775" y="1866900"/>
                            <a:ext cx="2381250" cy="258445"/>
                          </a:xfrm>
                          <a:prstGeom prst="rect">
                            <a:avLst/>
                          </a:prstGeom>
                          <a:solidFill>
                            <a:prstClr val="white"/>
                          </a:solidFill>
                          <a:ln>
                            <a:noFill/>
                          </a:ln>
                        </wps:spPr>
                        <wps:txbx>
                          <w:txbxContent>
                            <w:p w14:paraId="68E88416" w14:textId="1B1F79FD" w:rsidR="0091655C" w:rsidRPr="00310CD3" w:rsidRDefault="0091655C" w:rsidP="00E51F36">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11</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84647" id="Group 370" o:spid="_x0000_s1044" style="position:absolute;left:0;text-align:left;margin-left:-31.5pt;margin-top:19.7pt;width:195.75pt;height:167.35pt;z-index:251915264;mso-position-horizontal-relative:text;mso-position-vertical-relative:text" coordsize="24860,21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u38WwMAAPgHAAAOAAAAZHJzL2Uyb0RvYy54bWycVV1v0zAUfUfiP1h+&#10;Z2myrxItQ2VjE9I0KjbEs+s4jUViG9ttMn49x07SsRUE7KHp9fX1/Tj3XPvsXd82ZCusk1oVND2Y&#10;USIU16VU64J+ub96M6fEeaZK1mglCvogHH13/vrVWWdykelaN6WwBE6UyztT0Np7kyeJ47VomTvQ&#10;RihsVtq2zGNp10lpWQfvbZNks9lJ0mlbGqu5cA7ay2GTnkf/VSW4/1RVTnjSFBS5+fi18bsK3+T8&#10;jOVry0wt+ZgGe0EWLZMKQXeuLplnZGPlnqtWcqudrvwB122iq0pyEWtANensWTXXVm9MrGWdd2uz&#10;gwnQPsPpxW757XZpiSwLengKfBRr0aQYlwQF4OnMOofVtTV3ZmlHxXpYhYr7yrbhH7WQPgL7sANW&#10;9J5wKLOj+cksO6aEYy9Ls+PDo+MBel6jP3vneP3hLyeTKXAS8tulYyTP8RuRgrSH1N8ZhVN+YwUd&#10;nbT/5KNl9tvGvEFTDfNyJRvpHyJB0b6QlNouJV/aYfEIeorxGDDHdohKoAHG4UiwGs6wUNON5t8c&#10;UfqiZmotFs6A25i4YJ08NY/LJwFXjTRXsmlCn4I8loY5eMaj36AzcPRS800rlB+GzooGVWrlamkc&#10;JTYX7UqAQ/ZjGRNiufNWeF6HgBUCf0ayIdFfNmKWj4mFEhwI9iJKpfMsTeeRrjtiADTr/LXQLQkC&#10;kkMO6AbL2fbGjdlMJiOGQwIxM+QTuI9byU1wYbUH2H8N3l3NjEAKwe0jB7J04sB9mJf3uidQxUGL&#10;ZmHsiO+hH9sdjv8BqnR2dHqKOcOYpfOTk7ez8YbbDeLhHNOHQY+DeDw/GubwpaChnbqR5UStgOZF&#10;Y8mW4bbtaulFZOczq0aFJigdTg2cCBrM8VRVkHy/6uO1lGYTFCtdPgAJq9FLVOAMv5IIeMOcXzKL&#10;WxtKvET+Ez5Vo7uC6lGipNb2x+/0wR49xS4lHV6BgrrvGxaGv/mo0G249JNgJ2E1CWrTXmiUigYi&#10;myjigPXNJFZWt1/xQC1CFGwxxRGroH4SL/zwFuGB42KxiEbDHXKj7gxunjQyNgB7339l1oxc9mjo&#10;rZ74tEfpwTbA7Mxi4wF15HsAdkBxxBvcjlJ8XiA9eb9+XUerxwf7/CcAAAD//wMAUEsDBAoAAAAA&#10;AAAAIQDXAlQ2oVMAAKFTAAAUAAAAZHJzL21lZGlhL2ltYWdlMS5wbmeJUE5HDQoaCgAAAA1JSERS&#10;AAACvwAAAT8IBgAAAE9Bq6sAAAA5dEVYdFNvZnR3YXJlAE1hdHBsb3RsaWIgdmVyc2lvbjMuNC4y&#10;LCBodHRwczovL21hdHBsb3RsaWIub3JnLyuD4lgAAAAJcEhZcwAACxMAAAsTAQCanBgAAFMOSURB&#10;VHic7d13eBTV/sfx99l0AiRAQu9FlCZIEwVEqiAoVkSliAL2dr3YFfXa20+99oqCIAJKF5DeIaH3&#10;XkIJIQlJIKSf3x+7cAMSCKRMyuf1PHmymZmd+eyZzeSbs2dmjLUWEREREZHiwOV0ABERERGR/KLi&#10;V0RERESKDRW/IiIiIlJsqPgVERERkWJDxa+IiIiIFBsqfkVERESk2FDxK1JEGGNqGmOsMcY7G8sO&#10;NMYsyo9cxYUx5iFjTKQx5rgxppzTeXLK816q63SO/GSM6WCMicjmssONMSPzIIN+N0XymIpfEQcY&#10;Y/YYY1KMMSFnTV/tKTpq5nOeN4wx640xacaY4Rf53HMWAblRPBlj5hljHsjJOvKDMcYH+Ajoaq0t&#10;aa2NzqftzvO085VnTf/DM71DfuQ4a9v5UjR7tnMk8z97xhgfzzTHLmBvjKni+T2qc455fxhjPnAi&#10;l4j8j4pfEefsBvqe+sEY0xgo4VCWHcAwYKpD2y+0PMVXBcAf2OhAhG1A/0x5ygFtgKhLWVl2Pjko&#10;QGKB7pl+7u6Z5hhr7QFgNtAv83RjTFmgBzDCiVwi8j8qfkWc8wuZihZgAPBz5gWMMUHGmJ+NMVHG&#10;mL3GmJeMMS7PPC9jzAfGmKPGmF3Ajed47vfGmEPGmAPGmP8YY7zOFcRaO8JaOx1IyNVX+L8sLmPM&#10;c8aYncaYaGPMWE8xgDHG3xgz0jP9mDFmpTGmgjHmTaAd8F/PUIL/epa/xrNMnOf7NZm2M8/Ti73Y&#10;GJNgjJl5du96pmVDjDFTPNuMMcYszNS2Z/ReGmN+Msb8x/O4gzEmwhjzrDHmMO79uNWz6DFjzBzP&#10;cp8YY/YbY+KNMeHGmHaZ1udljHnB0x4JnvnVPPMuN8bM8mTaaoy58wLNOwrok2nf9gX+AFIyba+V&#10;MWap57UeMsb81xjjm2m+NcY8YozZDmw/R1u19byWDp6fBxljNhtjYo0xM4wxNTzTF3iestazz/qc&#10;tR4/T4ZGmaaFGmNOGmPKn2+fZOHs36H+/PN3qLIxZpJnfTuMMYMzzQvw7NtYY8wmoOU5njve8/u3&#10;2xjz+HmyZDaCs4pf4C5gk7V2fabfhQRjzCZjzC3nWok5x1Amc9anIVntCxHJmopfEecsA0obY67w&#10;FC53AWcPH/gMCAJqA9fh/uN+n2feYKAn0AxoAdx+1nN/AtKAup5lugIXPYTAGFPdU4xUv9jnZvIY&#10;0Bv3a6iMu3fuc8+8AbhfYzWgHPAgcNJa+yKwEHjUM5TgUU/BPBX41LPsR8BUc+YY27txt1F5wBd4&#10;JotM/wIigFDcPbcvANn9uLwiUBaoAQwCGnqmB1trO3oerwSaepb7FfjdGOPvmfc07iK1B1Das45E&#10;Y0wgMMuzfHnc74kvjDENzpPlILAJ9/6FcxSAQDrwFBCCu1e4E/DwWcv0BloDZ2zLGHMDMBq4zVo7&#10;zxhzM+62uhV32y30zMda297ztCs9++y3zOuy1iYDE8j0iQdwJzDfWnuEi98nfwLtjTHBxpgyuP9Z&#10;mnjWMmM866yM+3fkLWPMqX30KlDH89UN93vx1Ot2AZOBtUAV3G32pDGm23nynPIHEGKMaZtpWj/+&#10;1+u705M1CHgNGGmMqZSN9Z7hfPtCRLKm4lfEWad6rroAm4EDp2ZkKoift9YmWGv3AB/yvx6lO4H/&#10;s9but9bGAG9nem4F3IXVk9baE57C4mPP+i6KtXaftTbYWrvvPIvd6SmQT3+dNf9B4EVrbYSnABoO&#10;3O7p0UrFXcjWtdamW2vDrbXxWWznRmC7tfYXa22atXY0sAXolWmZH62126y1J4GxuAvQc0kFKgE1&#10;rLWp1tqF1trsFr8ZwKvW2mTPdv7BWjvSWhvtyfkh4AfU98x+AHjJWrvVuq31jBPuCeyx1v7oed5q&#10;YDxwxwXy/Az0N8ZcjrsAX3pWlnBr7TLPOvcAX+P+RySzt621MWe9njs8y3a31q7wTHvQs+xma20a&#10;8BbQ9CJ6HH/lzPfh3Z5pcPH7JAl3gdrH8zXJMw0AT2/6tcCz1toka+0a4Dv+11t8J/Cm53Xvx/1P&#10;1SktgVBr7evW2hRr7S7gW7LxO+Rpw99PbccYUw9ofup1Wmt/t9YetNZmeP5B2A60utB6zyGn+0Kk&#10;WFLxK+KsX3D/8R/IP3vrQgAfYG+maXtx90KBuydr/1nzTqnhee6hTMXo17h7E/PCWE+BfPrrrPk1&#10;gD8yZdmMuzeyAu42mAGMMcYcNMa8Z9wnkJ1LZc58nXBmmwAczvQ4ESiZxbrexz3WeaYxZpcx5rnz&#10;v8QzRFlrk863gDHmGc/H0XGe1xyEe5+Cu5d75zmeVgNofdY/Effg7mk+nwlAR+BR3O15dpbLPMMJ&#10;Dhtj4nEXSWcPB9l/9vOAJ3Hv2w1nZfwkU74YwHDmPjifuUAJY0xr4z6xsynunlK4tH3yM+4i81w9&#10;3pWBGGtt5uE8F/M7VPmsffEC7vdsdowA7vD09vcDZnj+CcUY098YsybTehvxz/2RHTndFyLFkopf&#10;EQdZa/fiPvGtB+4CJrOjuHvCMvfiVOd/vcOHcBdRmeedsh9IBkIyFaSlrbUNccZ+3L2HmQtkf2vt&#10;AU8P32vW2gbANbh7P0/1zJ3d63eQM9sDzmyTbPP0pv/LWlsbuAl42hjTyTM7kTNPPjy7+DxvD7Fx&#10;j+8dhrtnsYznn4E43IUJuNvjH1cD8Eyff1Y7lbTWPnSB15IITAce4hzFL/Al7h7yetba0riLOHPW&#10;Mud6TXcAvY0xT5yVcehZGQOstUvOlzFT1nTcPfJ9PV9TThWnF9gnWVmIu7e4AnD2JcIOAmWNMaUy&#10;TbuY36HdZ73OUtbaHtl5nZ4sMcDNwL14hjx4emW/xf2PSjnPe2MD/9wfACc837N6L+ZoX4gUVyp+&#10;RZx3P9DRWnsi88RMRcKbxphSnj+aT/O/ccFjgceNMVU94x2fy/TcQ8BM4ENjTGnjPuGsjjHm7I+6&#10;gdOXiPLHfUzwNu6T0M55ctwl+srzOk6dGBXqGa+IMeZ6Y0xjz/bicRf8GZ7nReIe73zKNOAyY8zd&#10;xhhv4z6hqgEw5WIDGWN6GmPqGmMM7sI0PdN21wB3G/eJaTfwzyECF1IK93jrKNzt+Qrusb2nfAe8&#10;YYypZ9yaeMYtT/G8vn6efeJjjGlpjLkiG9t8AbjOM6zhXHnigeOeoRHnLaYzOYh7rOsTxphTz/kK&#10;eN4Y0xBOn1iZeVjG2fvsXH7FPUzhHv435OFC++ScPMMiegE3nT1EwjOUYQnwtuc93QT371vm36Hn&#10;jTFljDFVcY9NP2UFkGDcJzYGeN4LjYwxZ5wUd4FcPwPvAsG4h2cABOL+RyPK85rvw93ze651ROEu&#10;1O/1bH8QZ/7TdKF9ISLnoOJXxGHW2p3W2rAsZj+Gu/dnF+6epF+BHzzzvsU9XGAtsIp/9hz3x33C&#10;1ybcJ5iNw91Ddi7fAidx98S96HncD06f8Hbc5OyEt09wj8ecaYxJwH2yX2vPvIqebPG4h0PM53+9&#10;l5/gHhsca4z5NNO42H8B0bh7V3taa49eQqZ6wN/AcWAp8IW1dq5n3hO4C6pjuAu0Py9y3TOAv3Bf&#10;hmwv7nGomT9e/wh34TUT9+v+Hgjw9IB2xT2u9CDuIRzv4h4vfF6eMaRZ3RzhGdzDaxJw7+vfslju&#10;XOvdh7sAfs4Y84C19g9PpjGeIRQbOPNyY8OBEZ6P4s95pQpr7XLc7+vKuHusTznfPjlfxo3W2qwu&#10;M9cXqIm7Pf/APVb7b8+813Dvn92498XpXnPPP589cQ/L2I37k5jvcA9fya6fcfcm/2bdY92x1m7C&#10;PXZ/Ke5/FBoDi8+zjsHAv3G/3xviLuZPZbzQvhCRczDnP5dARERERKToUM+viIiIiBQbKn5FRERE&#10;pNhQ8SsiIiIixYaKXxEREREpNlT8ioiIiEix4Z2fGwsJCbE1a9bMz02KiIiISDEUHh5+1Fobevb0&#10;fC1+a9asSVhYVpczFRERERHJHcaYveearmEPIiIiIlJsqPgVERERkWJDxa+IiIiIFBv5OuZXRERE&#10;pLBLTU0lIiKCpKQkp6MI4O/vT9WqVfHx8cnW8ip+RURERC5CREQEpUqVombNmhhjnI5TrFlriY6O&#10;JiIiglq1amXrORr2ICIiInIRkpKSKFeunArfAsAYQ7ly5S6qF17Fr4iIiMhFUuFbcFzsvrhg8WuM&#10;8TfGrDDGrDXGbDTGvOaZXssYs9wYs8MY85sxxvcSM4uIiIjIRTDGcO+9957+OS0tjdDQUHr27HlR&#10;65k3b95FPeenn37i4MGD/5g+YsQI+vbte8a0o0ePEhoaSnJycpbrevTRRy8qb27ITs9vMtDRWnsl&#10;0BS4wRhzNfAu8LG1ti4QC9yfZylFRERE5LTAwEA2bNjAyZMnAZg1axZVqlS5qHWkpaVd9HazKn5v&#10;ueUWZs2aRWJi4ulp48aNo1evXvj5+V30dvLSBYtf63bc86OP58sCHYFxnukjgN55EVBERC5d2J4Y&#10;jsTrjHSRoqhHjx5MnToVgNGjR5/R87pixQratGlDs2bNuOaaa9i6dSvgLl5vuukmOnbsSKdOnc5Y&#10;38qVK2nWrBk7d+4kPDyc6667jubNm9OtWzcOHTrEuHHjCAsL45577qFp06anC2+A0qVLc9111zF5&#10;8uTT08aMGUPfvn2ZPHkyrVu3plmzZnTu3JnIyMh/vJaBAwcybty40z+XLFny9OP333+fli1b0qRJ&#10;E1599dUctlo2x/waY7yMMWuAI8AsYCdwzFp76l+GCODi/t0QEZE8tS7iGHd8vZTunyxkyY6jTscR&#10;kVx21113MWbMGJKSkli3bh2tW7c+Pe/yyy9n4cKFrF69mtdff50XXnjh9LxVq1Yxbtw45s+ff3ra&#10;kiVLePDBB5k4cSLVq1fnscceY9y4cYSHhzNo0CBefPFFbr/9dlq0aMGoUaNYs2YNAQEBZ+Tp27cv&#10;Y8aMAeDgwYNs27aNjh070rZtW5YtW8bq1au56667eO+997L9GmfOnMn27dtZsWIFa9asITw8nAUL&#10;FlxqkwHZvNSZtTYdaGqMCQb+AC7P7gaMMUOAIQDVq1e/hIgiInKxMjIsr07aSLlAP4JL+HDv98t5&#10;rvvlDG5XWyfqiOSi1yZvZNPB+FxdZ4PKpXm1V8MLLtekSRP27NnD6NGj6dGjxxnz4uLiGDBgANu3&#10;b8cYQ2pq6ul5Xbp0oWzZsqd/3rx5M0OGDGHmzJlUrlyZDRs2sGHDBrp06QJAeno6lSpVumCeG2+8&#10;kYcffpj4+HjGjh3LbbfdhpeXFxEREfTp04dDhw6RkpKS7UuSgbv4nTlzJs2aNQPg+PHjbN++nfbt&#10;22d7HWe7qOv8WmuPGWPmAm2AYGOMt6f3typwIIvnfAN8A9CiRQt7yUlFRCTbxq+KYMO+o8yp/Svl&#10;61/NU/va8ta0LazdH8e7tzehpJ8u8y5SFNx0000888wzzJs3j+jo6NPTX375Za6//nr++OMP9uzZ&#10;Q4cOHU7PCwwMPGMdlSpVIikpidWrV1O5cmWstTRs2JClS5deVJaAgABuuOEG/vjjD8aMGcNHH30E&#10;wGOPPcbTTz/NTTfdxLx58xg+fPg/nuvt7U1GRgYAGRkZpKSkAO7r+D7//PMMHTr0orKczwWPfsaY&#10;UCDVU/gGAF1wn+w2F7gdGAMMACbmWioREblkcSdTefevLbwYsoBqB/+Cg3/xef3u/NT5Od6YfYCt&#10;kQl83a85dUJLXnhlInJe2emhzUuDBg0iODiYxo0bM2/evNPT4+LiTp8A99NPP513HcHBwXz//fd0&#10;6dKFwMBArrnmGqKioli6dClt2rQhNTWVbdu20bBhQ0qVKkVCQkKW6+rbty/PPfcc8fHxtGnT5h9Z&#10;RowYcc7n1axZk/DwcO68804mTZp0uqe6W7duvPzyy9xzzz2ULFmSAwcO4OPjQ/ny5bPbRP+QnTG/&#10;lYC5xph1wEpglrV2CvAs8LQxZgdQDvj+klOIiEiu+b+/t+E6EUm/5NFQryt0fw+zfRb3bRzAhFtK&#10;EXMihZv/u5i/Nhx2OqqI5FDVqlV5/PHH/zF92LBhPP/88zRr1ixbV3WoUKECU6ZM4ZFHHmH16tWM&#10;GzeOZ599liuvvJKmTZuyZMkSwH1i2oMPPviPE95O6dKlCwcPHqRPnz6nh1gNHz6cO+64g+bNmxMS&#10;EnLO7Q8ePJj58+dz5ZVXsnTp0tO90127duXuu++mTZs2NG7cmNtvv/28xXd2GGvzbyRCixYtbFhY&#10;WL5tT0SkuNl6OIEeny5kXIWfaBY/Fx5eBuXqwP4VMHYAnIwh9vq3Gbj6MtZGxPFQhzo807U+Xi6N&#10;AxbJrs2bN3PFFVc4HUMyOdc+McaEW2tbnL2s7vAmIlJEWGt5ddIG2vntoFnsDGjzqLvwBajWCoYu&#10;gGqtKTPrKcZXGU2/FuX5ct5OBv64gpgTKc6GFxHJJyp+RUSKiCnrDrFi11E+KjkKSleB9s+cuUDJ&#10;UOj3B7R7Bu+1I3nj6NP8t3swy3fH0OuzRayPiHMmuIhIPlLxKyJSBJxITuPNqZv5V7kllE3YAl3f&#10;AN/Afy7o8oJOL0Pf3+DYXnou7cuMHu47Mt321RLGrtyfz8lFRPKXil8RkSLgv3N3kBQfxdC0X6Fm&#10;O2h46/mfUP8G9zCI4BrUmjmIv5vOp3WNIIaNX8fzE9aTnJaeP8FFRPKZil8RkUJuV9Rxvlu4iy8q&#10;TcM7JQG6vwfZuZFFmZpw/yy4qj8By/6Pn33f4V/XlmH0in3c+fUyDh7755ncIiKFnYpfEZFCzFrL&#10;a5M30cx7L21iJ0GrwVChQfZX4OMPN30GN3+O2b+cx7bdz5gbYEdkAr0+W8SSnbotsogULSp+RUQK&#10;sb83H2H+tiN8FjwaU6IcdHj+0lbU7F53L7C3L1cv6M+89lsJDvDm3u+W882CneTnZTFF5MKMMdx7&#10;772nf05LSyM0NJSePXte1Hpq1qzJ0aPn/yf3XMvcd999fP3112dM+/PPP+nevXuW6xk4cCDjxo27&#10;qHx5QcWviEghlZSazutTNvJQmTAqxK2FzsMhIPjSV1ipCQyZD/W6ErroFf6qNoKbrgjirWlbePTX&#10;1RxPvvCF8kUkfwQGBrJhw4bTN5qYNWvW6buo5Ye+ffsyZsyYM6aNGTOGvn375luGS6XiV0SkkPp6&#10;/i5iY6J5yv4CVZpD03tyvtKAYOgzCjoPx2fLRD6Of5p32/syfcMhen++mJ1Rx3O+DRHJFT169GDq&#10;1KkAjB49+ozCMyYmht69e9OkSROuvvpq1q1bB0B0dDRdu3alYcOGPPDAA2d8qjNy5EhatWpF06ZN&#10;GTp0KOnpWZ/42qlTJ7Zs2cKhQ4cAOHHiBH///Te9e/fm9ddfp2XLljRq1IghQ4ac85OjzL3JYWFh&#10;dOjQ4fR6Bg0aRKtWrWjWrBkTJ07MWSOdg4pfEZFCaH9MIl/M28EnlWbimxQNPd4HVy4d0l0uaPsU&#10;9J+IORlDn9UDmN7piG6LLFLA3HXXXYwZM4akpCTWrVtH69atT8979dVXadasGevWreOtt96if//+&#10;ALz22mu0bduWjRs3csstt7Bv3z7AfYe03377jcWLF7NmzRq8vLwYNWpUltv28vLitttuY+zYsQBM&#10;njyZDh06ULp0aR599FFWrlx5umd6ypQp2X5Nb775Jh07dmTFihXMnTuXf//735w4ceJSmidL3rm6&#10;NhERyRdvTt1MXXOAjnET3ON1qzTP/Y3Uau++HNrvA6m/6EkWNH2AAft78uDIcB7uUId/6bbIIjD9&#10;OTi8PnfXWbExdH/ngos1adKEPXv2MHr0aHr06HHGvEWLFjF+/HgAOnbsSHR0NPHx8SxYsIAJEyYA&#10;cOONN1KmTBkAZs+eTXh4OC1btgTg5MmTlC9f/rzb79u3L8888wxPPPEEY8aMoV+/fgDMnTuX9957&#10;j8TERGJiYmjYsCG9evXK1kufOXMmkyZN4oMPPgAgKSmJffv25ertpFX8iogUMgu2RfHXxkMsrDgW&#10;kxToHuubV0pXhoFTYdarlFz2Ob9XWcu7TZ/ji3k7WX8gjk/uakbZQN+8276InNdNN93EM888w7x5&#10;84iOjr7k9VhrGTBgAG+//Xa2n3PNNddw6NAh1q5dy5IlS073Qj/88MOEhYVRrVo1hg8fTlJS0j+e&#10;6+3tTUZGBsAZ8621jB8/nvr161/ya7kQFb8iIoVISloGwydvpF/QOqodW+6+pm9gSN5u1MsHbngL&#10;qrXENfFRno8dwtXXvcPQxS56fbaIr+5tTuOqQXmbQaSgykYPbV4aNGgQwcHBNG7cmHnz5p2e3q5d&#10;O0aNGsXLL7/MvHnzCAkJoXTp0rRv355ff/2Vl156ienTpxMbGwu4x/DefPPNPPXUU5QvX56YmBgS&#10;EhKoUaNGlts2xtCnTx8GDBhA9+7d8ff359ixYwCEhIRw/Phxxo0bx+233/6P59asWZPw8HC6d+9+&#10;uocaoFu3bnz22Wd89tlnGGNYvXo1zZo1y53G8tCYXxGRQuTHxbs5GBXDC94joXxDaHF//m284S0w&#10;eC4EhnL9iqEsaB0GGem6LbKIg6pWrcrjjz/+j+nDhw8nPDycJk2a8NxzzzFixAjAPRZ4wYIFNGzY&#10;kAkTJlC9enUAGjRowH/+8x+6du1KkyZN6NKly+mT2c6nb9++rF279vTJdsHBwQwePJhGjRrRrVu3&#10;08Mozvbqq6/yxBNP0KJFC7y8vE5Pf/nll0lNTaVJkyY0bNiQl19++aLb5EJMfl67sUWLFjYsLCzf&#10;ticiUpRExifR8YN5vF12Cjcd+8U9HKFm2/wPknwcJj8BG8aRUrsLjyQNZdauFPq2qs7wmxrg5+11&#10;4XWIFGKbN2/O1TGoknPn2ifGmHBrbYuzl1XPr4hIIfH2tM1UyIikV8JYaHSbM4UvgF9JuO076PEB&#10;vnvm8U3iv3i1Rerp2yIfitNtkUWk4FLxKyJSCCzfFc2faw7yTfnxGJcXdHnD2UDGuG+lfN90TEYa&#10;920ewuRrd7EjMoGen+q2yCJScKn4FREp4NLSM3h10kZuKbWFujHzof2/ISj/7uR0XtVaui+HVuMa&#10;Goe/xNIGEygfkEG/71fotsgiUiCp+BURKeBGLd/HzsOx/MfvZyhbB9o84nSkMwWGwL3jof0wSm/5&#10;jSklXufuemm6LbIUafrHruC42H2h4ldEpACLPp7MhzO38nqFBQQe3wM3vAPefk7H+ieXF3R8Ee7+&#10;Ha/4CF4//Ahftoxk+oZD3PjpQlbuiXE6oUiu8ff3Jzo6WgVwAWCtJTo6Gn9//2w/R1d7EBEpwJ4b&#10;v44F4etYFDgMV632cPcYpyNdWOxeGNsfDq3hYKOHuHtnJ/YeS2Fwu9o83eUy/H10NQgp3FJTU4mI&#10;iDjnzRsk//n7+1O1alV8fHzOmJ7V1R50kwsRkQJqzf5j/Ba2n8mVJ+E6lua+0URhUKYGDJoBfz1L&#10;5fAvmV15JZ9Wf4pPFuxi7pYjfHRnU90UQwo1Hx8fatWq5XQMuUQa9iAiUgBlZFhenbiBLiV20ih6&#10;Blz7OJSt7XSs7PPxh16fwG3f4xW7k6d2DGLO1atJPJlM7y8W8/GsbaSmZzidUkSKIRW/IiIF0O/h&#10;+1kfEcv7gSOhdFVo+7TTkS5N49vh4eVwWVdqr3mf+eXeYmj9JD6ZvZ1bvljMtsgEpxOKSDGj4ldE&#10;pICJS0zl3b+28nz5pQTFb4Vu/wHfEk7HunSlKsCdv8DtP+Idv49he4cws/lyomKP0/PTRXw9fyfp&#10;GTpxSETyh4pfEZEC5uO/t2ESj3Jf8kio1R4a9HY6Us4ZA41uhUdWwBW9uGzjJywOeZN+teJ5e/oW&#10;+ny9lD1HTzidUkSKARW/IiIFyOZD8fy8dA9fVZ6Od8px6P6eu3AsKgJD4I4foc9IvE9E8tLBh5l+&#10;5UJ2RsbS/ZOF/LJ0DxnqBRaRPKTiV0SkgLDW8urEjbQJ2EeL6EnQeiiUv8LpWHnjil7wyHJMo9u4&#10;YuuXrAh5gzuqHOXliRvp/8MKDh476XRCESmiVPyKiBQQk9YeZOWeo3xS+ldMYAh0eM7pSHmrRFm4&#10;9Rvo+xs+ycd4LfJxpjaYw4Z9kXT7eAHjwiN0EwERyXUqfkVECoDjyWm8OXUzT4SEE3JsHXR+DfyL&#10;ybVw698ADy/DXNmXhru+Y2W51+kVcpBnfl/L4J/DOZKgGwmISO5R8SsiUgB8Nmc7JxNieSTtF6ja&#10;Eq7s63Sk/BUQDL0/h3vG45N+kjdjnmbSZX+xfPsBun28gGnrDzmdUESKCBW/IiIO23HkOD8s2s3n&#10;VWbikxTtPsnNVUwPz/U6w8NLMVf1p8m+nwkPGU7XUnt4eNQqHh+9mmOJKU4nFJFCrpgeXUVECgZr&#10;La9N3khDn4O0ixkPV/WHKlc5HctZ/qXdd4frPxFf0ngnbhh/1p7M3PW76frxAuZuOeJ0QhEpxC5Y&#10;/Bpjqhlj5hpjNhljNhpjnvBMH26MOWCMWeP56pH3cUVEipYZGyNZuD2KL8r+hvErBZ1edTpSwVG7&#10;Azy0FNPyAZoeHE14uVfp4LuV+35ayXPj15GQlOp0QhEphLLT85sG/Mta2wC4GnjEGNPAM+9ja21T&#10;z9e0PEspIlIEnUxJ540pm7i/7Hoqx6yAji9BYDmnYxUsfiXhxg9g4FR8vb1478QLTKgxnqlh27jh&#10;/xayZOdRpxOKSCFzweLXWnvIWrvK8zgB2AxUyetgIiJF3VfzdxJzLJZhjIAKjaD5fU5HKrhqtoWH&#10;lsDVj3BV5ATCyr3C1azj7m+X89rkjZxMSXc6oYgUEhc15tcYUxNoBiz3THrUGLPOGPODMaZMFs8Z&#10;YowJM8aERUVF5SytiEgRsS86kS/n7+TjKnPxSzwEPd4HL2+nYxVsviXghrdg0Az8/ErwYdKrjK8y&#10;hnGLN3HjpwtZtS/W6YQiUghku/g1xpQExgNPWmvjgS+BOkBT4BDw4bmeZ639xlrbwlrbIjQ0NOeJ&#10;RUSKgDembqKWK5Jux8ZC4zugxjVORyo8qreGBxfCtU/QPGYKYWVfomlyGLd/uYT3Z2whOU29wCKS&#10;tWwVv8YYH9yF7yhr7QQAa22ktTbdWpsBfAu0yruYIiJFx9ytR5i1KZKvQ8djXN7Q5XWnIxU+PgHu&#10;drv/b/wCg/ko9Q3GVviFX+au5eb/LmbTwXinE4pIAZWdqz0Y4Htgs7X2o0zTK2Va7BZgQ+7HExEp&#10;WpLT0nl98ibuCt5CzegFcN0wKF3Z6ViFV9XmMHQBtPsXLeJmsjL4JRokLObmzxfx3znbSUvPcDqh&#10;iBQw2en5vRboB3Q867Jm7xlj1htj1gHXA0/lZVARkaLgh0V7OHD0GK/4/Azl6sLVDzsdqfDz9oNO&#10;r8DgOfgFleej9Hf4tez3fDcznNu+Wsr2yASnE4pIAXLBsyustYsAc45ZurSZiMhFOBR3ks/mbOed&#10;ygspEbMH7h0P3r5Oxyo6KjeFwXNh0Ue0XPA+y4NW88LR++j+SRwDrqnJE53rUdrfx+mUIuIw3eFN&#10;RCSfvDVtC+Uyoumd8CvUvxHqdnY6UtHj7QsdnoMh8/ErW5UP7QdMCvmC2YuX0vGDeYwN209GhnU6&#10;pYg4SMWviEg+WLozmslrD/JtxYm4MtKh25tORyraKjaCB2ZD5+E0SFrNnIBnedl3NG+MW8YtXy5h&#10;zf5jTicUEYeo+BURyWNp6RkMn7SRnqV3cvnRGdD2SShby+lYRZ+XD7R9Ch4Lx3VlH25KnEBY6WFc&#10;HT2RWz9fyL9/X0tUQrLTKUUkn6n4FRHJY78s28uOyGO8HfALBFWDa590OlLxUqoi3Pw5Zsg8/Cpd&#10;wfMZX7OszHAi186g4wfz+G7hLlJ1VQiRYkPFr4hIHopKSOajmdsYXmkZpeK2uYc7+JZwOlbxVLkp&#10;DJwKd/5Meb9UfvZ+kxElPmbktDl0/2QhC7frLqQixYGKXxGRPPTeX1sokRbL3YkjoXYHuOImpyMV&#10;b8ZAg5vhkRXQeThXpa9nTsBzDE78jke+n8vQX8LYH5PodEoRyUMqfkVE8sjSndH8Hh7B15Wn4pV6&#10;Arq/5y6+xHk+/p7xwKtwNe3LnWmTWV7q31Te/ivdPprDR7O2cTJFt0kWKYpU/IqI5IGTKek8N2Ed&#10;3YIPcGXUZGj9IITWdzqWnK1UBbjpM8zQBQRUbsSrru+ZXeJFVs2dQKcP5zF13SGs1aXRRIoSFb8i&#10;Inngw5lb2R99nA8CR2ICQ+G6Z52OJOdTqQkMnAJ9RlIpEEb6vs1HGe/wweip3P3tcrYe1l3iRIoK&#10;Fb8iIrls1b5Yvl+8m89qr6BU9Fro+h/wL+10LLkQY+CKXp7xwK/R2mxmtv+z9Dj4KXd9Op3hkzYS&#10;l5jqdEoRySEVvyIiuSg5LZ1h49bRolQsPY58C/W6QZM7nY4lF8PbD9o+iXl8Fa6r7uVeprEo4Bns&#10;8m/o/MFsxqzYR7ruEidSaKn4FRHJRZ/N3sHOI/F8G/QjxssXev2fTnIrrEqWh16fYB5cSGC1Jrzm&#10;8xMTXP9m6p+j6P35YsL3xjqdUEQugYpfEZFcsuFAHF/O38lHNVcSHBUGN7wNpSs7HUtyqmJjGDAZ&#10;+oyiaikvfvF9h2djXmHYV7/z9G9rOBKf5HRCEbkIKn5FRHJBanoGw8ato3GJGHpHfwt1u0DTu52O&#10;JbnFGLiiJ+aR5dDlDa713cZM/+dosuEden8wha/n7yQlTXeJEykMVPyKiOSCr+fvZPOhY/xQZgTG&#10;5a3hDkWVtx9c+zjmsdV4XdWfAd4zmOn9JAdmfsKNH89h3tYjTicUkQtQ8SsikkPbIxP4dPYO3qm+&#10;krJRK9y3MA6q6nQsyUslQ6HX/2GGLqRkjat43WcE3yY+wY8jvuOBESvZG33C6YQikgUVvyIiOZCe&#10;Yfn3uHXU8z3KnbHfQp2O0Kyf07Ekv1RsBP0nwl2jqRHsywjfd+m/6xke/Gg078/YQmJKmtMJReQs&#10;Kn5FRHLgx8W7Wbs/hp/K/YIxXtDrUw13KG6Mgct7uMcDd32Ttv67mOIzjJCFr9D7/SmMD4/QpdFE&#10;ChAVvyIil2jP0RO8P2Mrr1cJI/Tocuj6BgRXczqWOMXbF655FNfjq/FqMZCBPrMYn/YIWya8yU0f&#10;zWDKuoNkqAgWcZzJz3uWt2jRwoaFheXb9kRE8kpGhqXvt8uIPbSTv3yG4arWEvr9qV5f+Z/ITdgZ&#10;L2J2zeGYCeLzlBtZEXILj3a7ks5XlMfovSKSp4wx4dbaFmdPV8+viMglGLViH8t3R/NzyC+4jNFw&#10;B/mnCg0w/f+AQTMIqnUVL/r8yk9xDxA26lXu+u/fzN8WRX52QImIm4pfEZGLFBGbyDvTNvNypZVU&#10;PLoMurwOZWo4HUsKqupXY/r/CYNmElS7Oc/7jOar6EEsHfES/b6Yw9Kd0U4nFClWNOxBROQiWGsZ&#10;8ONKDuzZxiy/Z3FVaQb9J4FLfQmSTftXkDHvHVw7Z3OMUnydeiPbavTh4W7NaF6jjNPpRIoMDXsQ&#10;EckF48IjWLDtCL+EjsSFhZv/q8JXLk61Vrj6TYAHZlOqTmue9RnDhwf7MfubYTz0/Vw2HIhzOqFI&#10;kaYjtohINh2JT+KNKZt4tnwYlaOXQpfXoExNp2NJYVW1BV79xsMDcyhVpw3DfMby9v57mf7FMzw5&#10;YgFbDyc4nVCkSNKwBxGRbLDWMuSXcLZu28K8Es/hqnQlDJisXl/JPQfCSZ3zDj47ZxJnA/kuvQeR&#10;lw/gwW7NqB1a0ul0IoVOVsMevJ0IIyJS2ExZd4hZmw6zoMqvuOLT4ebPVPhK7qrSHJ9+v8OBVZSY&#10;8w7/2vk7cdun8f2W7sQ0GsTQrs2oVraE0ylFCj0VvyIiFxB9PJlXJ23kqdAwqkcvhhvehbK1nY4l&#10;RVWVq/DpNxYOrsZ/9js8vXMccZun89OGG4hv+gAPdGlGpaAAp1OKFFoa9iAicgGPj17Nqg0bmR/4&#10;PF4VG8HAqer1lfxzcA1Js9/Gf+dfxNsSjLDdOdFsCIM6N6V8KX+n04kUWBr2ICJyCWZuPMyktQeY&#10;W3k0XvGpurqD5L/KTfHv9xscWofP32/x2M7xxK+Zzi+ru5PScigDOzajTKCv0ylFCg0VvyIiWYg7&#10;mcpLf27gkbLh1IpZBN3egnJ1nI4lxVWlJgT0GwOH1+M18y0e2TWe+LBpjArrgW31IPd0bEZQgI/T&#10;KUUKPHVfiIhk4c2pm3CdiOTptO+gWmto/aDTkUSgYmMC+4+GBxdj6lzPQ2Y8/VbcxG/vDuG7meGc&#10;SE5zOqFIgXbB4tcYU80YM9cYs8kYs9EY84RnelljzCxjzHbPd92WRkSKjAXbohgbtp9fKozGKyMF&#10;bv4cXF5OxxL5n4qNKNV/NDy0hIw6HRnCBPosvpEx7wzm59mrSEpNdzqhSIGUnZ7fNOBf1toGwNXA&#10;I8aYBsBzwGxrbT1gtudnEZFC73hyGs9PWM/g4HDqxS6Eji9BSD2nY4mcW4WGBPX/FR5aSlrtjtxn&#10;/+DWBd0Z/fYDjJm3muQ0FcEimV2w+LXWHrLWrvI8TgA2A1WAm4ERnsVGAL3zKKOISL56768tpMQd&#10;4ln7A1RtCVc/7HQkkQur0IAyA37F9fBSkmt1ZkDGH/Sa243f3xrIz9MXciwxxemEIgXCRZ3wZoyp&#10;CTQDlgMVrLWHPLMOAxVyN5qISP5bviuan5fuYXrF3/BOOKnhDlL4lL+CcgNHYY9sJnHam/TdMwWW&#10;TWbWslYcqH8fXbreRPWQQKdTijgm2ye8GWNKAuOBJ6218ZnnWffFgs95wWBjzBBjTJgxJiwqKipH&#10;YUVE8tLJlHSeHb+OgaVXc8Wx+XD9CxBa3+lYIpfElL+C0IEj8XpqPbHNHqK91ybu3/Ygxz5tyw9f&#10;vsuqXZFORxRxRLZucmGM8QGmADOstR95pm0FOlhrDxljKgHzrLXn/Suhm1yISEH21rTNjF+wmmVB&#10;L+ATUhsGzQQvXRFSioiUE8QvH0nq4i8ol7SHSBvM7JI3UaHjg3Ro1gAvl3E6oUiuyuomF9m52oMB&#10;vgc2nyp8PSYBAzyPBwATcyOoiIgTVu+L5buFu/ipwm/4pJ2Am79Q4StFi28gpdsNpdyw1ST1+Z3U&#10;kIbcfeJn2k66julv3c7EGbNITNFl0qTou2DPrzGmLbAQWA9keCa/gHvc71igOrAXuNNaG3O+dann&#10;V0QKouS0dHp+uohWiQt4M+0D6PQKtPuX07FE8lx65BYi/vqYirv/wI9kltGYA5cPpF33uykfVMLp&#10;eCI5klXPb7aGPeQWFb8iUhB9NHMrI+esYlnQ8/iWrQEPzFavrxQviTFEzP6KEmt+oGx6FHtsRVZX&#10;6kPDGx/msmoVnU4nckkuediDiEhRtvFgHF/M28n35cfim3ocen+pwleKnxJlqdrrBcq+sJkj3b7E&#10;K7Actxz+hIrfNWPah/ezcvUa8rOzTCQvqfgVkWIrNT2DYePWcat/OM3i50CHZ6FCA6djiTjHy4fy&#10;be6m2rAlxN/zF4fLt6Nrwh9c9WcHFr/VnXkzJ5KiO8dJIafuDREptr5ZsIuDByOYEPQjlGkC1z7p&#10;dCSRAqN0vTaUrteG5Jh97Jr6CU12/UbpJf3ZsrQ2B+oPpMWNDxBUStcLlsJHPb8iUiztOJLAJ39v&#10;55uQsfilxnmGO/g4HUukwPErW50r+n1Iqee3srXlG5TySqPTlldI+aABc75+hgMR+5yOKHJRVPyK&#10;SLGTnmH597h13OgbTsvjc6D9MKjYyOlYIgWa8Q2k/o2PU+XFdezpMZKjJevT8dC3hHx7FUs+uovN&#10;a5Y4HVEkWzTsQUSKnZ+W7GHXvghGB/0AZRpDu6edjiRSeBhDzVa9oFUvonavZ//0j2l6ZAol/pzO&#10;+qlXktJyKE079sHLWyWGFEzq+RWRYmVv9Anen7GFr8p5hjvc/IWGO4hcotBajbnq4R/IeHIjK+s+&#10;QWjqAZoveZjDbzZk5Zg3OZlwzOmIIv+g4ldEio2MDMuz49fR2bWKNif+xrT7F1Rq4nQskUKvZHAo&#10;Le99nZAXNxPe6mPivcrQcst7pH14OWFfDebglhVORxQ5TTe5EJFiY9Tyvbz7xzKWB71IQFB5GDIP&#10;vH2djiVS5Fhr2Rw2l4T5/6Vpwnz8TBq7fOpxouHd1O98H74lyzgdUYqBrG5yoQE5IlIsHDh2kren&#10;beGLsr/jfzIGeo9T4SuSR4wxNGjZEVp25PDhA2yd+QOVd4+j8ZrXSFrzNhvKdaRcuweodGVnMMbp&#10;uFLMqOdXRIo8ay0Df1xJwJ6/+cr1LrR7Bjq97HQskWIlPT2D1cvncnzpjzSP/5tS5iSHvSoRW78P&#10;tTs/gF/Zak5HlCJGPb8iUmxNWHWA1dv2sDToByh9BVw3zOlIIsWOl5eLFtd0gms6cSQ6hmWzRlJu&#10;229cten/SN/0CduD2lCyzSAqteytk1AlT6nnV0SKtCPxSXT+aD4f+39Hx+TZmAf+hipXOR1LRHCf&#10;hBq2OoyYRT/SNGYaFU0sx1zBRNXqTfXOQ/GrpNuNy6VTz6+IFDvWWl6euIFW6avolDQT2j6twlek&#10;AHG5DK2at4TmLYmKO8HUv3+n1KbRtNnxCz47f2J/YCN8Wg6gYpu7wa+k03GliFDPr4gUWb8u38fb&#10;fyxnadCLlCxdBoYuAG8/p2OJyHlkZFjCN24lYv6PNImaRB1zkJPGn8NVe1D5+sH41Wqjk+QkW7Lq&#10;+VXxKyJF0saDcdzyxRK+DhpBh8QZmPv/hqrNnY4lIhchOiGJRfOm4bN2FNelLiTQJHPEvya26T1U&#10;aHsflAx1OqIUYCp+RaTYSEhKpddni2iTvJC30z6Ea5+ALq87HUtELpG1lpXb9rFz7i/UP/QnV5nt&#10;pOHF4QodCLnuAfzrdwUvjeSUM6n4FZFiwVrLo6NXs31DONNLvIJXxYYwcJqu6StSRMSeSGH2ooVk&#10;hP9Mx+Q5hJh44n1CSGp4F+XbDYJydZyOKAWEil8RKRZ+WbqHdyeuZGGZNyjjSoQh8yGoitOxRCSX&#10;WWsJ3xXJ+rljqbVvAu3MGryMJbJsC4KuGYR/k1vAt4TTMcVBKn5FpMhbHxHHbV8uZlTQF7Q4uQTT&#10;fyLUaud0LBHJY3GJqcxYGs6JFSO5/uRMaroiOekqSeJlvSl77UBM1RY6Sa4YUvErIkVa3En3ON87&#10;kifwWPrP0OUNuPZxp2OJSD6y1rJ6XwzL506m8q7f6WaW429SifOvgml0K6Vb3AUVGqoQLiZU/IpI&#10;kWWt5cGR4ZzYMpdffN/CXN4T7vxZf+BEirH4pFSmrdhM1MoJNDk2m2tdG/A2GRwLrI1Pk9sIbN4H&#10;Quo5HVPykIpfESmyfli0m2+mLGRuqVcICAqFwXPAr5TTsUSkgNgfk8issI0cXz2BVifm0spswWUs&#10;saUvx7/ZnQQ0vR3K1HA6puQyFb8iUiSt2X+Mu79awOSSb1Hb7scMngOh9Z2OJSIF1PbIBOasWEPK&#10;+gm0TVpAM9cOAGLKXEnJ5n3wbXIrlK7kcErJDSp+RaTIOZaYwo2fLuLp1G+4LX063PETNLzF6Vgi&#10;UghYa1kXEceCFWGYTX9wfepCGrr2koEhrnwrSjW/E+9GvSEwxOmocolU/IpIkWKtZfDP4QRvH88H&#10;3l9Am0eh25tOxxKRQig9w7JidwxLly8lYPtEuqYvpI7rEOl4EV/5GoJa3IXrip4QEOx0VLkIKn5F&#10;pEj5dsEuJkz/i8kBr+FdrQX0n6g7PIlIjqWkZbBo+xFWLl9I2d2TucEuoZorijTjw4lq11O6ZR9M&#10;/e7gG+h0VLkAFb8iUmSE741l8NezmFHiFUICwAxdACXLOx1LRIqYkynp/L3pMOtWzKXy/ql0dy2l&#10;ookl1eVPUu2ulGreB+p2Bh9/p6PKOaj4FZEiIeZECj0/mc/7ae9wDWswA6dB9dZOxxKRIi7uZCoz&#10;1h9k68qZ1Dr8F91dyylnEkj2CiTtshsJvOpOqN0BvHycjioeKn5FpNDLyLAMGrGSJru+42mv36D7&#10;+9B6iNOxRKSYOZKQxPQ1+9kT9hdXRM/iBq+VlDaJJPkEY6/oRUCzO6HGteDycjpqsabiV0QKvS/m&#10;7WDpzN/52fddTOM74NZvdCMLEXHU/phEpq7Zw6HwaTSLn00XVziBJpmTfiG4Gt2KX5NboVorFcIO&#10;UPErIoXait0xPPPtZKb7v0SJkKqYB/7WCSciUqBsj0xg2qpdxKyZzNWJ8+joWoOfSSXJtwzU64Z/&#10;o15Q53odu/KJil8RKbSOHk/mlk9m8136S1zmE4UZMg/K1XE6lojIOZ26hvBfq7ZzfMNfNE9awvWu&#10;NQSZRNJcfqRUb0eJxr3gsu5QqoLTcYusSy5+jTE/AD2BI9baRp5pw4HBQJRnsRestdMuFELFr4hc&#10;rIwMy4AfV9Br7zvc6ZoDd42Gy3s4HUtEJFustWw6FM/f6w9waP0cLju2kC6ucKq53CXUidBmlGjc&#10;C3N5Dwi9XEO5clFOit/2wHHg57OK3+PW2g8uJoSKXxG5WJ/N3k7EnK951+dbaPcMdHrZ6UgiIpds&#10;f0wiszYeZvO6ZVQ8NIdOrnCaunYBcLJkdXwb9sTr8h5QvY2uXZ5DWRW/F2xVa+0CY0zNPEklInIe&#10;S3Ye5e/ZfzHO7ydsresx17/gdCQRkRypVrYEg9rVhna1iTlxO3O2HGH0uvX47/6bDnEruXb5N3gt&#10;/4IUnyDMZV3xadAT6nYCv1JORy8ysjXm11P8Tjmr53cgEA+EAf+y1sZeaD3q+RWR7DqSkMTdn0xj&#10;VPowQkv54Rq6AALLOR1LRCRPnExJZ9GOo8xbt4vkbX/TJnU5HV2rKWOOk258SKvRDr+GN0L9HlC6&#10;stNxC4UcnfB2juK3AnAUsMAbQCVr7aAsnjsEGAJQvXr15nv37r3U1yAixUR6hqXft0t4+OBzXOO1&#10;Bdf9f0GV5k7HEhHJF+kZlvC9sczaEMHhDQtofGIJXVxh1HJFApAU2sR95Yj63aFCI40TzkKuFr/Z&#10;nXc29fyKSHZ8NGsb3vPf5HHvP6HXJ9B8oNORREQcYa1lW+RxZm44xKb1YdQ8Op/OXuE0c+3AhSW5&#10;ZBV8G9yIqd8DarbVHeYyueQxv1msrJK19pDnx1uADTkJJyJyysLtUWyaN4bvfP7ENr0Xc9UApyOJ&#10;iDjGGEP9iqWoX7EUdL6Mg8du4e/NkfywbjOl98+hY1wY7Vb8hP+Kb0j1KYWrXhe8rrgR6naGgGCn&#10;4xdI2bnaw2igAxACRAKven5uinvYwx5gaKZiOEvq+RWR84mMT2LI/41lVMZzlKhYF9f9M8AnwOlY&#10;IiIFUlxiKnO3HmHehr2kbZ9Nu4wwOnutopyJJ8N4k179Wnyu6A51OkFIvWI3PEI3uRCRAi0tPYOB&#10;387n5UOPU9c/Hq8HF0CZGk7HEhEpFJJS01m6M5pZGw9yeNMiWiUvo4tXOHXMQQBSS1bGu14nTN1O&#10;UOs6KFHW4cR5T8WviBRo7/+1mTqLn+EWr8WYe8ZBvc5ORxIRKZQyMiyr9x9j5qbDbN60nqoxy2jn&#10;Wkdbr42UIhGLIb1SM7zrdYY6HaFqiyI5VljFr4gUWPO2HmH2z2/yhs9PcP2LcN0wpyOJiBQZh+JO&#10;snDbURZuPcyxHUtpnraadq71NHXtxIsM0n1K4ardHlO3o3uIRNlaTkfOFSp+RaRAOnjsJC988h3f&#10;2VcxdTvhdfdv4HI5HUtEpEhKS89gbUQcC7ZFEbZlF6UPL6WdWcd13uupgvuWy2lBNfGu18l9c42a&#10;7cC/tMOpL42KXxEpcFLTMxj65XTejnqEskGl8XloPgSUcTqWiEixEXsihUU7jrJg6xF2b1tHg5Nh&#10;tHet41qvzQSQhDVe2KotcdXt5O4VrtwUXF5Ox84WFb8iUuC8M3U9HZYPpqX3LryGzIaKjZ2OJCJS&#10;bFlr2RqZwPytUSzedpD0vSu4hjVc57WBRmYXAOl+wbjqdHCfOFenIwRVdTh11lT8ikiBMntzJDtG&#10;PcVQ76nQ+yto2tfpSCIikkliShrLdkUzf2sUa7ftpHrsCtq51tHBewOhxACQXq4eXnU9J87VvBZ8&#10;Ax1O/T8qfkWkwIiITeSjTz7gIz4krfn9ePf6yOlIIiJyAfuiE5m/PYr5W44QtWs1LdLX0MFrPa1d&#10;W/AlhQyXL6b61Z4T5zpChcaOnsOh4ldECoSUtAye+nws78U8gVfFhvgP/gu8fZ2OJSIiFyElLYPw&#10;vbEs2B7F0i0RlDwSRjvXOjp6r6ce+wDIKBGCq15X6P2FIzfYyNXbG4uIXKqPp4bzZPTreAeUwO/u&#10;X1T4iogUQr7eLtrUKUebOuXghss5ktCWhduO8t/tUWzeto1GSaton76OSlv20AooSPeWU/ErIvlm&#10;xoZDNAx7kTpeh3DdNRGCqjgdSUREckH5Uv7c1rwqtzWvSkZGUzYc7Mb8rVFsTk6jdQG7rbKKXxHJ&#10;F/uiE1k37i3+7bWctE7DcdVq73QkERHJAy6XoUnVYJpUDXY6yjnpSvIikueS09L5csQInmIkiXV6&#10;4N32SacjiYhIMaXiV0Ty3Gd/LODpuLdIKlWDEnd87ciJDyIiIqBhDyKSx6at2UuH9cMI8k7Ft9+Y&#10;QnubTBERKRrU8ysieWbjwThi/xhGC9c2XL0/h/KXOx1JRESKORW/IpIndkUdZ/a3z3OP+YvjzYbi&#10;3eQ2pyOJiIio+BWR3Hfg2EmmfPUij9tRJNTrTclebzsdSUREBFDxKyK5LCohmfFfvMzj6T8RV/tG&#10;St31Pbi8nI4lIiICqPgVkVwUl5jK6C+G83jKt8RW70rQPSPAS+fViohIwaHiV0RyxYnkNEZ9+TqP&#10;n/yC6MrXU6b/KPDycTqWiIjIGVT8ikiOJaWmM/Krt3kw/jOiKrSj3KDfwNvX6VgiIiL/oOJXRHIk&#10;LT2Dkd+8z+CYD4kKvZrQB34Hbz+nY4mIiJyTil8RuWQZGZZRP/wf9x15h8iyzakwZAL4BDgdS0RE&#10;JEsqfkXkklhrGfvL59wT8QaRQVdS6cGJ4FvC6VgiIiLnpeJXRC7JH2O+57Zdr3C4ZAMqPTwZ/Eo6&#10;HUlEROSCVPyKyEWbNuFnbtzyLIdLXEaVR6di/Es7HUlERCRbVPyKyEWZM2UMndY+TaR/LSo/Oh0T&#10;EOx0JBERkWxT8Ssi2bZ41niuWfkokb7VqPjIX3gFlnE6koiIyEVR8Ssi2RI+fwrNFj3EEZ/KhD78&#10;F76lQ5yOJCIictFU/IrIBa1fOpPL5wwi2juUsg9NJ6BMBacjiYiIXBIVvyJyXtvD51Lrr/7EepWj&#10;5JDplCxXxelIIiIil0zFr4hkac+6RVScfDdxrtL43T+VMhWqOx1JREQkRy5Y/BpjfjDGHDHGbMg0&#10;rawxZpYxZrvnu856ESliDm5ZTpkJfUigJAyYQmiV2k5HEhERybHs9Pz+BNxw1rTngNnW2nrAbM/P&#10;IlJEHN25ihJjbiMRP5Lu+ZMqNS9zOpKIiEiuuGDxa61dAMScNflmYITn8Qigd+7GEhGnHNu7Hq+R&#10;vUm23sTdMYHa9Ro6HUlERCTXXOqY3wrW2kOex4cBnfotUgQcP7AJ+1NPUjMMh275ncsbNnU6koiI&#10;SK7K8Qlv1loL2KzmG2OGGGPCjDFhUVFROd2ciOSRpMPbSfm+JxkZGezuMZqmTVs6HUlERCTXXWrx&#10;G2mMqQTg+X4kqwWttd9Ya1tYa1uEhoZe4uZEJC+lRO3mxLfdIT2Z9Z1/oXXra5yOJCIikicutfid&#10;BAzwPB4ATMydOCKS39Jj9pLwdTe80hJZ3u5HOrTr4HQkERGRPJOdS52NBpYC9Y0xEcaY+4F3gC7G&#10;mO1AZ8/PIlLI2LgIjn11Az6pCcxt+Q3dO3d1OpKIiEie8r7QAtbavlnM6pTLWUQkH9n4g8R8cQO+&#10;ybFMavI59/Ts6XQkERGRPKc7vIkUR8ePEPtld/ySohhb//+4+9ZbnU4kIiKSL1T8ihQ3J44S+2U3&#10;/BMPMaLme9x3Vx+MMU6nEhERyRcqfkWKk8QYjn3VnYDj+/m68psM7d8Pl0uFr4iIFB8qfkWKi5Ox&#10;xH1zIwHxu/mk/Os8fP8gvL10CBARkeJFf/lEioOkOOK/vYmA2G28X+ZlHhs8BD9vL6dTiYiI5DsV&#10;vyJFXVI8x7+/mYDojbxV8nkeG/owJXwveKEXERGRIknFr0hRlhjDiR9vwf/IWv4T8G8efegxggJ8&#10;nE4lIiLiGHX/iBRVEWEkj+6Hz4kjvOb7NA89+CQhJf2cTiUiIuIo9fyKFDXWkrHsK9K/70bU8RQe&#10;C3iHQUOfpnJwgNPJREREHKeeX5GiJCmelD8ewXfrJP5Ob8aMesP54M5rKeWvoQ4iIiKg4lek6Ijc&#10;SNKv9+ITt4f30/tS/oZhvHdNLd3AQkREJBMVvyJFgF09ivTJTxOf7s9rfq8xuF9/mlYLdjqWiIhI&#10;gaPiV6QwSz1J6pRn8Fk7khXpDRhbYzhv3n09wSV8nU4mIiJSIKn4FSmsoneS9Ou9+Edv4vO0m3F1&#10;fIGPOtTX7YpFRETOQ8WvSGG0aRKpEx4iKRWe836Bu/o/wNW1yzmdSkREpMBT8StSmKSlkDbzZbxX&#10;fMXGjDr8UOlVXr73BkJL6fq9IiIi2aHiV6SwiIsgaXR//A+H82NaN461fYWPuzbES8McREREsk3F&#10;r0hhsONvUsbeT3pyEsNcT9Gj38N0qF/e6VQiIiKFjopfkYIsI530ue/gWvg+uzKq8t+Q93ih/026&#10;W5uIiMglUvErUlAdjyLpt0H471/A72nt2dHyNT66sSm+3roruYiIyKVS8StSEO1dSvKY/nAylpft&#10;g1x715M836iS06lEREQKPRW/IgWJtaQv/gzz93AOZoTwQdCH/HvA7dQMCXQ6mYiISJGg4lekoDh5&#10;jORxD+K3czrT0luxosnrfNi7Ff4+Xk4nExERKTJU/IoUBAfXkPRrP7yPH+DtjP5cfsswhl9VzelU&#10;IiIiRY6KXxEnWUtG2E9kTBtGTEZJ3g58i8cG3MNlFUo5nUxERKRIUvEr4pSUEyT/+QR+m35nUXpj&#10;/qr/Bu/c0Y5AP/1aioiI5BX9lRVxQtRWTo66F79j2/kk/Q5CerzAm1fXwhjdrU1ERCQvqfgVyWd2&#10;3e+kTXyMxDQfnvd/lQf6D6JRlSCnY4mIiBQLKn5F8ktaMinTnsN31Q+sybiM32u+zmt9OxMU4ON0&#10;MhERkWJDxa9Ifojdy8lf7yUgah3fpvfEdHqFd6+7TMMcRERE8pmKX5E8ZrdOJ2XcEFJT0njV51nu&#10;HPggLWqWdTqWiIhIsaTiVySvRG0jeear+G2fxvaMmvxQ5TVevKc75Ur6OZ1MRESk2FLxK5Lb4g+R&#10;MuctvNeMIs368EX67Xi3f5L3OzfCy6VhDiIiIk7KUfFrjNkDJADpQJq1tkVuhBIplJLiSF3wf7Ds&#10;C0xGKiPSOrPlsqEMvqE1dcuXdDqdiIiIkDs9v9dba4/mwnpECqe0ZNKWf0v6vPfwS41jYvo1LK42&#10;lP43Xs99uoSZiIhIgaJhDyKXKiOdjHVjOTnjdQJPHmRJemOmlh/C7b168p5OaBMRESmQclr8WmCm&#10;McYCX1trv8mFTCIFm7XYHX+TMOVFSsdtZVdGTcYE/Yeuve7inXohunyZiIhIAZbT4rettfaAMaY8&#10;MMsYs8VauyDzAsaYIcAQgOrVq+dwcyLOshHhxE1+geDIZcRmlOfTEv+ieY/7+U/jyip6RURECoEc&#10;Fb/W2gOe70eMMX8ArYAFZy3zDfANQIsWLWxOtifimOidxEx+ibJ7ppFmS/ORz2BqdHuY566qibeX&#10;y+l0IiIikk2XXPwaYwIBl7U2wfO4K/B6riUTKQgSIomZ/galN/2Kn/XmG9edlOz0JI+0uRw/by+n&#10;04mIiMhFyknPbwXgD89Hvd7Ar9bav3IllYjTkuKJ/ftDSoR/RamMVMaZziRd+wz3driKEr46T1RE&#10;RKSwuuS/4tbaXcCVuZhFxHlpKRxb9DXeCz+gTPoxpts2HLzqGW7veh1BAT5OpxMREZEcUheWCEBG&#10;BvFhv5H+9+uUSTnI0oyGbGzwIb179iJEtyMWEREpMlT8SrF3YtMsjk99kQontrIpowYTan/ADTff&#10;Q5syJZyOJiIiIrlMxa8UWyf3hnH0zxeoFrucmIxQRlR5kXa3PMj95Us7HU1ERETyiIpfKXaSj+zg&#10;wPgXqR35F4G2JKPLPcyVtzzFgGrlnY4mIiIieUzFrxQbafGR7J4wnJp7xlLRejG+VF9q3/wcfevV&#10;dDqaiIiI5BMVv1LkZSQlsH3iu1Tb/C21bAqzAm6gTI+XuLVxA92VTUREpJhR8StFVvzu1UTM/5HK&#10;e/+kvo1jgfc1mE4vc8PVbVT0ioiIFFMqfqVISYo5wK65P1Fq6ziqpeyinvVipU9zkts8Rfvru+Pl&#10;UtErIiJSnKn4lUIvPek4OxeMwa4dQ93jYTQwlg2mHpuqP02N6/rRpnYt9fSKiIgIoOJXCimbnsa+&#10;8BnELR9J3eg5XEYSB2woc0L7Ua5NP65s1pJG6uUVERGRs6j4lUIlcscqDs7/kWoRU6hhY4i3JQgr&#10;dT3eV/XlqrY96OKrWxCLiIhI1lT8SoEXf2Q/O+b8RJkdf1ArbSdlrRdr/ZqzscGdNL6+D+2DdFMK&#10;ERERyR4Vv1IgJSfGs2XeGLzXj+XyxDCuMpYtrnrMr/0MdToOoEXV6k5HFBERkUJIxa8UGBlpaWxZ&#10;Po2TYaO4PHYeV5LEIUJYXKk/Fdr2p37D5lyuE9dEREQkB1T8iuN2b1pJ5MIR1D40lQbEkGADWB/c&#10;Cf8Wd9OozQ1U8tbbVERERHKHqgpxxJGD+9g550dCd0+kbvpOqlkXG0q0ZG/DO2l4fR+uDizldEQR&#10;EREpglT8Sr6JT4hj05zR+G/6ncZJ4ZQ3lu3e9Vhefxh1Ow6gaYWqTkcUERGRIk7Fr+SphOPH2bJi&#10;Fmmrx9A4fh5XmyQiTQjh1QZQuf191LusqdMRRUREpBhR8Su5Kioqkt2r55K8czFlosOpl7qNliaV&#10;4wSwrVxnSra+h3otu1HB5eV0VBERESmGVPzKJbPWsn/vDg6smUPG3iVUiFtD7fS9hBpLqvVir29d&#10;1le5g8B67ajb5iau8i/pdGQREREp5lT8SralpaWxe/Mqjmych3fEcqodX0t1oqgOnMCfPQENWVXx&#10;BoLqt6fmle2pG6CT1kRERKRgUfErWUo6mcj2NYuI37qAEodXUPvkBuqZE9QDoglmf6krOVT1akIb&#10;XkfVy1vR0Fu3FhYREZGCTcWvnBYXE8Wu1XNJ3LGI4KNh1E3ZRmOTCsB+VxW2l7seV402VLmyExVq&#10;XE453XBCREREChkVv8XY4f07iVg7h7TdSygfu4qa6Xtp5hmvu9unLmsq3Y5/nbbUatqRaqGVqeZ0&#10;YBEREZEcUvFbTGSkp7N/22oOb5iHa/8yqsavoRJRVAROWH92BTRgZYVulKrfntpXtueywNJORxYR&#10;ERHJdSp+ixibkUFM5H6i9m4k4cBW0o/uJODYdmqc3EANjlMDOEowe0teyd4qrQlpcB01G7SisY+v&#10;09FFRERE8pyK38LIWuKOHiRyzyYSDm4h7cgOfON2E3RyHxXTDlLOJFPOs2iK9eaAV2W2BneAGm2o&#10;0uR6qtS6ghCXy8lXICIiIuIIFb8F2PFjUUTu3khcxBbSonbgfWwnpRP3USHtAEGcJMizXKr14rCr&#10;AtF+1Ygs2xLK1aFExcsIqdGQClVrU8vHh1qOvhIRERGRgkHFr8OSjsdyePcmjkVsISVyO96xOymZ&#10;uI/yqREEc5xTt4VIt4bDpjxH/aqyIehKbNna+Fe8jHLVr6Bijcuo5uunE9JERERELkDFbz5IPZlA&#10;5J5NxO7fQlLkNrxidxF4fC+hKRGUJY6amZY9TAhRvlXYXKYT6WVqE1ChHsHVrqByzcupUqIEVZx6&#10;ESIiIiJFgIrfS5CemkJc9GHiYw6RGHOY5LhI0hKisMejcJ08ik9SDAEpMQSmxxKUEUdJTlIVqOp5&#10;/hHKcMSnCluD2pJepja+5esRVPVyKtW6goqlSlPRyRcnIiIiUoSp+AXSUlM5FnOEhOjDnIg5RNKp&#10;YvZEFK7Eo/gkx+CfEkPJtFhKZ8QRzHHKAmXPXo91EWOCSHAFcdy7DLElGrLHvywZJULxDq1LUJX6&#10;VKzVgNDgMpTXDSJERERE8l2Oil9jzA3AJ4AX8J219p1cSZWLDu3fScT6haSe6plNPIp3sqdn9lQx&#10;a+MJMZaQs56bYQ1xpiRxrmCOe5chqkRdDvqVI6NECCYwBO/SFfAPrkBg2YqUKluR4LKhlPf2prwj&#10;r1RERERELuSSi19jjBfwOdAFiABWGmMmWWs35Va43BCxagYtVz9/+ud4Aol3BXHcO5i4gBpE+Zcl&#10;I6AcrpKheJeugF/p8u5itlwlgstVpIy3N2UczC8iIiIiuScnPb+tgB3W2l0AxpgxwM1AgSp+6197&#10;K/vqXUWpspUIKleR0j5+6N5lIiIiIsVTTorfKsD+TD9HAK1zFif3lQ6pSOkQnUImIiIiIpDnt/ky&#10;xgwxxoQZY8KioqLyenMiIiIiIlnKSfF7AM64r0JVz7QzWGu/sda2sNa2CA0NzcHmRERERERyJifF&#10;70qgnjGmljHGF7gLmJQ7sUREREREct8lj/m11qYZYx4FZuC+1NkP1tqNuZZMRERERCSX5eg6v9ba&#10;acC0XMoiIiIiIpKn8vyENxERERGRgkLFr4iIiIgUGyp+RURERKTYUPErIiIiIsWGil8RERERKTaM&#10;tTb/NmZMFLA33zb4PyHAUQe2W1So/XJObZgzar+cUfvljNovZ9R+OaP2u3Q1rLX/uMNavha/TjHG&#10;hFlrWzido7BS++Wc2jBn1H45o/bLGbVfzqj9ckbtl/s07EFEREREig0VvyIiIiJSbBSX4vcbpwMU&#10;cmq/nFMb5ozaL2fUfjmj9ssZtV/OqP1yWbEY8ysiIiIiAsWn51dEREREpGgUv8aYH4wxR4wxGzJN&#10;K2uMmWWM2e75XsYz3RhjPjXG7DDGrDPGXOVc8oIhi/Z73xizxdNGfxhjgj3TaxpjThpj1ni+vnIs&#10;eAGRRfsNN8YcyNROPTLNe97z/ttqjOnmTOqCI4v2+y1T2+0xxqzxTNf77yzGmGrGmLnGmE3GmI3G&#10;mCc803UMzIbztJ+OgdlwnvbTMTAbztN+OgbmJWttof8C2gNXARsyTXsPeM7z+DngXc/jHsB0wABX&#10;A8udzu/0Vxbt1xXw9jx+N1P71cy8nL6ybL/hwDPnWLYBsBbwA2oBOwEvp19DQWu/s+Z/CLzieaz3&#10;3z/bpxJwledxKWCb532mY2DO2k/HwJy1n46BOWi/s5bRMTCXv4pEz6+1dgEQc9bkm4ERnscjgN6Z&#10;pv9s3ZYBwcaYSvkStIA6V/tZa2daa9M8Py4DquZ7sEIii/dfVm4Gxlhrk621u4EdQKs8C1cInK/9&#10;jDEGuBMYna+hChFr7SFr7SrP4wRgM1AFHQOzJav20zEwe87z/suKjoGZXKj9dAzMG0Wi+M1CBWvt&#10;Ic/jw0AFz+MqwP5My0Vw/l9UgUG4e4pOqWWMWW2MmW+MaedUqELgUc9Hpj+c+sgZvf8uVjsg0lq7&#10;PdM0vf+yYIypCTQDlqNj4EU7q/0y0zEwG87RfjoGXoQs3n86BuaBolz8nmbdnxXoshaXwBjzIpAG&#10;jPJMOgRUt9Y2A54GfjXGlHYqXwH2JVAHaIq7zT50NE3h1Zczezz0/suCMaYkMB540lobn3mejoEX&#10;llX76RiYPedoPx0DL8J5fn91DMwDRbn4jTz1UZ7n+xHP9ANAtUzLVfVMk7MYYwYCPYF7PH888XxU&#10;Fe15HI57vNZljoUsoKy1kdbadGttBvAt//tYT++/bDLGeAO3Ar+dmqb337kZY3xw/+EcZa2d4Jms&#10;Y2A2ZdF+OgZm07naT8fA7DvP+0/HwDxSlIvfScAAz+MBwMRM0/t7zni+GojL9NGgeBhjbgCGATdZ&#10;axMzTQ81xnh5HtcG6gG7nElZcJ01hvIW4NSVDCYBdxlj/IwxtXC334r8zldIdAa2WGsjTk3Q+++f&#10;PGMCvwc2W2s/yjRLx8BsyKr9dAzMnvO0n46B2XCe31/QMTDPeDsdIDcYY0YDHYAQY0wE8CrwDjDW&#10;GHM/sBf3gHGAabjPdt4BJAL35XvgAiaL9nse99m4s9y/myyz1j6I+8z8140xqUAG8KC1NrsnexVJ&#10;WbRfB2NMU9wfNe8BhgJYazcaY8YCm3B/lPqItTbdgdgFxrnaz1r7PXAX/zzJQ++/f7oW6AesP3U5&#10;JOAFdAzMrqza71N0DMyOrNqvr46B2XLO9rPWTkPHwDyjO7yJiIiISLFRlIc9iIiIiIicQcWviIiI&#10;iBQbKn5FREREpNhQ8SsiIiIixYaKXxEREREpNlT8ioiIiEixoeJXRERERIoNFb8iIiIiUmz8P8ww&#10;XumqYUA9AAAAAElFTkSuQmCCUEsDBBQABgAIAAAAIQDS8t1S4gAAAAoBAAAPAAAAZHJzL2Rvd25y&#10;ZXYueG1sTI9BT8JAEIXvJv6HzZh4g20pINZuCSHqiZAIJsbb0B3ahu5u013a8u8dT3p7k/fy5nvZ&#10;ejSN6KnztbMK4mkEgmzhdG1LBZ/Ht8kKhA9oNTbOkoIbeVjn93cZptoN9oP6QygFl1ifooIqhDaV&#10;0hcVGfRT15Jl7+w6g4HPrpS6w4HLTSNnUbSUBmvLHypsaVtRcTlcjYL3AYdNEr/2u8t5e/s+LvZf&#10;u5iUenwYNy8gAo3hLwy/+IwOOTOd3NVqLxoFk2XCW4KC5HkOggPJbLUAcWLxNI9B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K7fxbAwAA+AcAAA4A&#10;AAAAAAAAAAAAAAAAOgIAAGRycy9lMm9Eb2MueG1sUEsBAi0ACgAAAAAAAAAhANcCVDahUwAAoVMA&#10;ABQAAAAAAAAAAAAAAAAAwQUAAGRycy9tZWRpYS9pbWFnZTEucG5nUEsBAi0AFAAGAAgAAAAhANLy&#10;3VLiAAAACgEAAA8AAAAAAAAAAAAAAAAAlFkAAGRycy9kb3ducmV2LnhtbFBLAQItABQABgAIAAAA&#10;IQCqJg6+vAAAACEBAAAZAAAAAAAAAAAAAAAAAKNaAABkcnMvX3JlbHMvZTJvRG9jLnhtbC5yZWxz&#10;UEsFBgAAAAAGAAYAfAEAAJZbAAAAAA==&#10;">
                <v:shape id="Picture 18" o:spid="_x0000_s1045" type="#_x0000_t75" style="position:absolute;width:2486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1BexQAAANsAAAAPAAAAZHJzL2Rvd25yZXYueG1sRI9BS8NA&#10;EIXvgv9hGcGb3ahQbdptEYPipUhb216H7DQbkp0N2TVN/33nIHib4b1575vFavStGqiPdWADj5MM&#10;FHEZbM2VgZ/dx8MrqJiQLbaBycCFIqyWtzcLzG0484aGbaqUhHDM0YBLqcu1jqUjj3ESOmLRTqH3&#10;mGTtK217PEu4b/VTlk21x5qlwWFH747KZvvrDZyev4uXwzEWxbhuh93ss3H7Y2PM/d34NgeVaEz/&#10;5r/rLyv4Aiu/yAB6eQUAAP//AwBQSwECLQAUAAYACAAAACEA2+H2y+4AAACFAQAAEwAAAAAAAAAA&#10;AAAAAAAAAAAAW0NvbnRlbnRfVHlwZXNdLnhtbFBLAQItABQABgAIAAAAIQBa9CxbvwAAABUBAAAL&#10;AAAAAAAAAAAAAAAAAB8BAABfcmVscy8ucmVsc1BLAQItABQABgAIAAAAIQAKk1BexQAAANsAAAAP&#10;AAAAAAAAAAAAAAAAAAcCAABkcnMvZG93bnJldi54bWxQSwUGAAAAAAMAAwC3AAAA+QIAAAAA&#10;">
                  <v:imagedata r:id="rId27" o:title=""/>
                </v:shape>
                <v:shape id="Text Box 21" o:spid="_x0000_s1046" type="#_x0000_t202" style="position:absolute;left:1047;top:18669;width:238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68E88416" w14:textId="1B1F79FD" w:rsidR="0091655C" w:rsidRPr="00310CD3" w:rsidRDefault="0091655C" w:rsidP="00E51F36">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11</w:t>
                        </w:r>
                        <w:r w:rsidR="00826CA9">
                          <w:rPr>
                            <w:noProof/>
                          </w:rPr>
                          <w:fldChar w:fldCharType="end"/>
                        </w:r>
                      </w:p>
                    </w:txbxContent>
                  </v:textbox>
                </v:shape>
                <w10:wrap type="square"/>
              </v:group>
            </w:pict>
          </mc:Fallback>
        </mc:AlternateContent>
      </w:r>
    </w:p>
    <w:p w14:paraId="03798B7A" w14:textId="77777777" w:rsidR="0091655C" w:rsidRDefault="0091655C" w:rsidP="00F62B95">
      <w:pPr>
        <w:spacing w:line="360" w:lineRule="auto"/>
        <w:jc w:val="both"/>
        <w:rPr>
          <w:rFonts w:ascii="Palatino Linotype" w:hAnsi="Palatino Linotype"/>
          <w:sz w:val="20"/>
          <w:szCs w:val="20"/>
        </w:rPr>
      </w:pPr>
    </w:p>
    <w:p w14:paraId="7DB0034A" w14:textId="77777777" w:rsidR="004E0926" w:rsidRDefault="00710B49" w:rsidP="00F62B95">
      <w:pPr>
        <w:spacing w:line="360" w:lineRule="auto"/>
        <w:jc w:val="both"/>
        <w:rPr>
          <w:rFonts w:ascii="Palatino Linotype" w:hAnsi="Palatino Linotype"/>
          <w:sz w:val="20"/>
          <w:szCs w:val="20"/>
        </w:rPr>
      </w:pPr>
      <w:r w:rsidRPr="00BB62A3">
        <w:rPr>
          <w:rFonts w:ascii="Palatino Linotype" w:hAnsi="Palatino Linotype"/>
          <w:sz w:val="20"/>
          <w:szCs w:val="20"/>
        </w:rPr>
        <w:t>Clearly</w:t>
      </w:r>
      <w:r w:rsidR="00D74897" w:rsidRPr="00BB62A3">
        <w:rPr>
          <w:rFonts w:ascii="Palatino Linotype" w:hAnsi="Palatino Linotype"/>
          <w:sz w:val="20"/>
          <w:szCs w:val="20"/>
        </w:rPr>
        <w:t xml:space="preserve">, </w:t>
      </w:r>
      <w:r w:rsidR="00BD18B5">
        <w:rPr>
          <w:rFonts w:ascii="Palatino Linotype" w:hAnsi="Palatino Linotype"/>
          <w:sz w:val="20"/>
          <w:szCs w:val="20"/>
        </w:rPr>
        <w:t>the</w:t>
      </w:r>
      <w:r w:rsidR="00B160AC" w:rsidRPr="00BB62A3">
        <w:rPr>
          <w:rFonts w:ascii="Palatino Linotype" w:hAnsi="Palatino Linotype"/>
          <w:sz w:val="20"/>
          <w:szCs w:val="20"/>
        </w:rPr>
        <w:t xml:space="preserve"> first model is more accurate as the relative error </w:t>
      </w:r>
      <w:r w:rsidR="00EF7190">
        <w:rPr>
          <w:rFonts w:ascii="Palatino Linotype" w:hAnsi="Palatino Linotype"/>
          <w:sz w:val="20"/>
          <w:szCs w:val="20"/>
        </w:rPr>
        <w:t>is smaller</w:t>
      </w:r>
      <w:r w:rsidR="00B160AC" w:rsidRPr="00BB62A3">
        <w:rPr>
          <w:rFonts w:ascii="Palatino Linotype" w:hAnsi="Palatino Linotype"/>
          <w:sz w:val="20"/>
          <w:szCs w:val="20"/>
        </w:rPr>
        <w:t xml:space="preserve">. </w:t>
      </w:r>
      <w:r w:rsidR="00FB637F" w:rsidRPr="00BB62A3">
        <w:rPr>
          <w:rFonts w:ascii="Palatino Linotype" w:hAnsi="Palatino Linotype"/>
          <w:sz w:val="20"/>
          <w:szCs w:val="20"/>
        </w:rPr>
        <w:t>In particular, the first model</w:t>
      </w:r>
      <w:r w:rsidR="00A45DEF" w:rsidRPr="00BB62A3">
        <w:rPr>
          <w:rFonts w:ascii="Palatino Linotype" w:hAnsi="Palatino Linotype"/>
          <w:sz w:val="20"/>
          <w:szCs w:val="20"/>
        </w:rPr>
        <w:t xml:space="preserve"> fits </w:t>
      </w:r>
      <w:r w:rsidR="00CB7CEE" w:rsidRPr="00BB62A3">
        <w:rPr>
          <w:rFonts w:ascii="Palatino Linotype" w:hAnsi="Palatino Linotype"/>
          <w:sz w:val="20"/>
          <w:szCs w:val="20"/>
        </w:rPr>
        <w:t>best</w:t>
      </w:r>
      <w:r w:rsidR="00A45DEF" w:rsidRPr="00BB62A3">
        <w:rPr>
          <w:rFonts w:ascii="Palatino Linotype" w:hAnsi="Palatino Linotype"/>
          <w:sz w:val="20"/>
          <w:szCs w:val="20"/>
        </w:rPr>
        <w:t xml:space="preserve"> especially with longer tenors. </w:t>
      </w:r>
      <w:r w:rsidR="007130A0" w:rsidRPr="00BB62A3">
        <w:rPr>
          <w:rFonts w:ascii="Palatino Linotype" w:hAnsi="Palatino Linotype"/>
          <w:sz w:val="20"/>
          <w:szCs w:val="20"/>
        </w:rPr>
        <w:t>We have tried calibrating with different parameters multiple times</w:t>
      </w:r>
      <w:r w:rsidR="00115E29">
        <w:rPr>
          <w:rFonts w:ascii="Palatino Linotype" w:hAnsi="Palatino Linotype"/>
          <w:sz w:val="20"/>
          <w:szCs w:val="20"/>
        </w:rPr>
        <w:t xml:space="preserve"> on coffee</w:t>
      </w:r>
      <w:r w:rsidR="007130A0" w:rsidRPr="00BB62A3">
        <w:rPr>
          <w:rFonts w:ascii="Palatino Linotype" w:hAnsi="Palatino Linotype"/>
          <w:sz w:val="20"/>
          <w:szCs w:val="20"/>
        </w:rPr>
        <w:t>, with the output only changing slightly</w:t>
      </w:r>
      <w:r w:rsidR="00C56793" w:rsidRPr="00BB62A3">
        <w:rPr>
          <w:rFonts w:ascii="Palatino Linotype" w:hAnsi="Palatino Linotype"/>
          <w:sz w:val="20"/>
          <w:szCs w:val="20"/>
        </w:rPr>
        <w:t xml:space="preserve">, which means there are fewer solutions </w:t>
      </w:r>
      <w:r w:rsidR="002764C4" w:rsidRPr="00BB62A3">
        <w:rPr>
          <w:rFonts w:ascii="Palatino Linotype" w:hAnsi="Palatino Linotype"/>
          <w:sz w:val="20"/>
          <w:szCs w:val="20"/>
        </w:rPr>
        <w:t xml:space="preserve">and any initial condition will lead to </w:t>
      </w:r>
      <w:r w:rsidR="009D09A0">
        <w:rPr>
          <w:rFonts w:ascii="Palatino Linotype" w:hAnsi="Palatino Linotype"/>
          <w:sz w:val="20"/>
          <w:szCs w:val="20"/>
        </w:rPr>
        <w:t>a similar</w:t>
      </w:r>
      <w:r w:rsidR="002764C4" w:rsidRPr="00BB62A3">
        <w:rPr>
          <w:rFonts w:ascii="Palatino Linotype" w:hAnsi="Palatino Linotype"/>
          <w:sz w:val="20"/>
          <w:szCs w:val="20"/>
        </w:rPr>
        <w:t xml:space="preserve"> </w:t>
      </w:r>
      <w:r w:rsidR="00511B91" w:rsidRPr="00BB62A3">
        <w:rPr>
          <w:rFonts w:ascii="Palatino Linotype" w:hAnsi="Palatino Linotype"/>
          <w:sz w:val="20"/>
          <w:szCs w:val="20"/>
        </w:rPr>
        <w:t>result</w:t>
      </w:r>
      <w:r w:rsidR="00C56793" w:rsidRPr="00BB62A3">
        <w:rPr>
          <w:rFonts w:ascii="Palatino Linotype" w:hAnsi="Palatino Linotype"/>
          <w:sz w:val="20"/>
          <w:szCs w:val="20"/>
        </w:rPr>
        <w:t>.</w:t>
      </w:r>
      <w:r w:rsidR="007130A0" w:rsidRPr="00BB62A3">
        <w:rPr>
          <w:rFonts w:ascii="Palatino Linotype" w:hAnsi="Palatino Linotype"/>
          <w:sz w:val="20"/>
          <w:szCs w:val="20"/>
        </w:rPr>
        <w:t xml:space="preserve"> </w:t>
      </w:r>
      <w:r w:rsidR="007E244C" w:rsidRPr="00BB62A3">
        <w:rPr>
          <w:rFonts w:ascii="Palatino Linotype" w:hAnsi="Palatino Linotype"/>
          <w:sz w:val="20"/>
          <w:szCs w:val="20"/>
        </w:rPr>
        <w:t xml:space="preserve">The relative errors plot show that where Model 1 is bound near zero, Model 2 presents more errors </w:t>
      </w:r>
      <w:r w:rsidR="00633380">
        <w:rPr>
          <w:rFonts w:ascii="Palatino Linotype" w:hAnsi="Palatino Linotype"/>
          <w:sz w:val="20"/>
          <w:szCs w:val="20"/>
        </w:rPr>
        <w:t xml:space="preserve">the </w:t>
      </w:r>
      <w:r w:rsidR="00BB6B49">
        <w:rPr>
          <w:rFonts w:ascii="Palatino Linotype" w:hAnsi="Palatino Linotype"/>
          <w:sz w:val="20"/>
          <w:szCs w:val="20"/>
        </w:rPr>
        <w:t>larger the</w:t>
      </w:r>
      <w:r w:rsidR="00633380">
        <w:rPr>
          <w:rFonts w:ascii="Palatino Linotype" w:hAnsi="Palatino Linotype"/>
          <w:sz w:val="20"/>
          <w:szCs w:val="20"/>
        </w:rPr>
        <w:t xml:space="preserve"> distan</w:t>
      </w:r>
      <w:r w:rsidR="00BB6B49">
        <w:rPr>
          <w:rFonts w:ascii="Palatino Linotype" w:hAnsi="Palatino Linotype"/>
          <w:sz w:val="20"/>
          <w:szCs w:val="20"/>
        </w:rPr>
        <w:t>ce</w:t>
      </w:r>
      <w:r w:rsidR="00633380">
        <w:rPr>
          <w:rFonts w:ascii="Palatino Linotype" w:hAnsi="Palatino Linotype"/>
          <w:sz w:val="20"/>
          <w:szCs w:val="20"/>
        </w:rPr>
        <w:t xml:space="preserve"> from ATM prices</w:t>
      </w:r>
      <w:r w:rsidR="00C23C73" w:rsidRPr="00BB62A3">
        <w:rPr>
          <w:rFonts w:ascii="Palatino Linotype" w:hAnsi="Palatino Linotype"/>
          <w:sz w:val="20"/>
          <w:szCs w:val="20"/>
        </w:rPr>
        <w:t xml:space="preserve">. </w:t>
      </w:r>
    </w:p>
    <w:p w14:paraId="05164B18" w14:textId="4DF50B16" w:rsidR="00844EAD" w:rsidRPr="00BB62A3" w:rsidRDefault="00C23C73"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This is </w:t>
      </w:r>
      <w:r w:rsidR="00755F9A" w:rsidRPr="00BB62A3">
        <w:rPr>
          <w:rFonts w:ascii="Palatino Linotype" w:hAnsi="Palatino Linotype"/>
          <w:sz w:val="20"/>
          <w:szCs w:val="20"/>
        </w:rPr>
        <w:t xml:space="preserve">best </w:t>
      </w:r>
      <w:r w:rsidRPr="00BB62A3">
        <w:rPr>
          <w:rFonts w:ascii="Palatino Linotype" w:hAnsi="Palatino Linotype"/>
          <w:sz w:val="20"/>
          <w:szCs w:val="20"/>
        </w:rPr>
        <w:t xml:space="preserve">explained by the average error which totals </w:t>
      </w:r>
      <m:oMath>
        <m:r>
          <w:rPr>
            <w:rFonts w:ascii="Cambria Math" w:hAnsi="Cambria Math"/>
            <w:sz w:val="20"/>
            <w:szCs w:val="20"/>
          </w:rPr>
          <m:t>avgErro</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model1</m:t>
            </m:r>
          </m:sub>
        </m:sSub>
        <m:r>
          <w:rPr>
            <w:rFonts w:ascii="Cambria Math" w:hAnsi="Cambria Math"/>
            <w:sz w:val="20"/>
            <w:szCs w:val="20"/>
          </w:rPr>
          <m:t>=2.39</m:t>
        </m:r>
      </m:oMath>
      <w:r w:rsidR="006A659E" w:rsidRPr="00BB62A3">
        <w:rPr>
          <w:rFonts w:ascii="Palatino Linotype" w:hAnsi="Palatino Linotype"/>
          <w:sz w:val="20"/>
          <w:szCs w:val="20"/>
        </w:rPr>
        <w:t xml:space="preserve"> and </w:t>
      </w:r>
      <m:oMath>
        <m:r>
          <w:rPr>
            <w:rFonts w:ascii="Cambria Math" w:hAnsi="Cambria Math"/>
            <w:sz w:val="20"/>
            <w:szCs w:val="20"/>
          </w:rPr>
          <m:t>avgErro</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model2</m:t>
            </m:r>
          </m:sub>
        </m:sSub>
        <m:r>
          <w:rPr>
            <w:rFonts w:ascii="Cambria Math" w:hAnsi="Cambria Math"/>
            <w:sz w:val="20"/>
            <w:szCs w:val="20"/>
          </w:rPr>
          <m:t>=11.37</m:t>
        </m:r>
      </m:oMath>
      <w:r w:rsidRPr="00BB62A3">
        <w:rPr>
          <w:rFonts w:ascii="Palatino Linotype" w:hAnsi="Palatino Linotype"/>
          <w:sz w:val="20"/>
          <w:szCs w:val="20"/>
        </w:rPr>
        <w:t xml:space="preserve"> for </w:t>
      </w:r>
      <w:r w:rsidR="00BB4ABA">
        <w:rPr>
          <w:rFonts w:ascii="Palatino Linotype" w:hAnsi="Palatino Linotype"/>
          <w:sz w:val="20"/>
          <w:szCs w:val="20"/>
        </w:rPr>
        <w:t>silver</w:t>
      </w:r>
      <w:r w:rsidRPr="00BB62A3">
        <w:rPr>
          <w:rFonts w:ascii="Palatino Linotype" w:hAnsi="Palatino Linotype"/>
          <w:sz w:val="20"/>
          <w:szCs w:val="20"/>
        </w:rPr>
        <w:t xml:space="preserve">, </w:t>
      </w:r>
      <m:oMath>
        <m:r>
          <w:rPr>
            <w:rFonts w:ascii="Cambria Math" w:hAnsi="Cambria Math"/>
            <w:sz w:val="20"/>
            <w:szCs w:val="20"/>
          </w:rPr>
          <m:t>avgErro</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model1</m:t>
            </m:r>
          </m:sub>
        </m:sSub>
        <m:r>
          <w:rPr>
            <w:rFonts w:ascii="Cambria Math" w:hAnsi="Cambria Math"/>
            <w:sz w:val="20"/>
            <w:szCs w:val="20"/>
          </w:rPr>
          <m:t>=0.54</m:t>
        </m:r>
      </m:oMath>
      <w:r w:rsidR="0063359E" w:rsidRPr="00BB62A3">
        <w:rPr>
          <w:rFonts w:ascii="Palatino Linotype" w:hAnsi="Palatino Linotype"/>
          <w:sz w:val="20"/>
          <w:szCs w:val="20"/>
        </w:rPr>
        <w:t xml:space="preserve"> </w:t>
      </w:r>
      <w:r w:rsidRPr="00BB62A3">
        <w:rPr>
          <w:rFonts w:ascii="Palatino Linotype" w:hAnsi="Palatino Linotype"/>
          <w:sz w:val="20"/>
          <w:szCs w:val="20"/>
        </w:rPr>
        <w:t xml:space="preserve">and </w:t>
      </w:r>
      <m:oMath>
        <m:r>
          <w:rPr>
            <w:rFonts w:ascii="Cambria Math" w:hAnsi="Cambria Math"/>
            <w:sz w:val="20"/>
            <w:szCs w:val="20"/>
          </w:rPr>
          <m:t>avgErro</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model2</m:t>
            </m:r>
          </m:sub>
        </m:sSub>
        <m:r>
          <w:rPr>
            <w:rFonts w:ascii="Cambria Math" w:hAnsi="Cambria Math"/>
            <w:sz w:val="20"/>
            <w:szCs w:val="20"/>
          </w:rPr>
          <m:t>=180</m:t>
        </m:r>
      </m:oMath>
      <w:r w:rsidRPr="00BB62A3">
        <w:rPr>
          <w:rFonts w:ascii="Palatino Linotype" w:hAnsi="Palatino Linotype"/>
          <w:sz w:val="20"/>
          <w:szCs w:val="20"/>
        </w:rPr>
        <w:t xml:space="preserve"> for </w:t>
      </w:r>
      <w:r w:rsidR="00BB4ABA">
        <w:rPr>
          <w:rFonts w:ascii="Palatino Linotype" w:hAnsi="Palatino Linotype"/>
          <w:sz w:val="20"/>
          <w:szCs w:val="20"/>
        </w:rPr>
        <w:t>gold</w:t>
      </w:r>
      <w:r w:rsidR="0063359E" w:rsidRPr="00BB62A3">
        <w:rPr>
          <w:rFonts w:ascii="Palatino Linotype" w:hAnsi="Palatino Linotype"/>
          <w:sz w:val="20"/>
          <w:szCs w:val="20"/>
        </w:rPr>
        <w:t xml:space="preserve"> and </w:t>
      </w:r>
      <m:oMath>
        <m:r>
          <w:rPr>
            <w:rFonts w:ascii="Cambria Math" w:hAnsi="Cambria Math"/>
            <w:sz w:val="20"/>
            <w:szCs w:val="20"/>
          </w:rPr>
          <m:t>avgErro</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model1</m:t>
            </m:r>
          </m:sub>
        </m:sSub>
        <m:r>
          <w:rPr>
            <w:rFonts w:ascii="Cambria Math" w:hAnsi="Cambria Math"/>
            <w:sz w:val="20"/>
            <w:szCs w:val="20"/>
          </w:rPr>
          <m:t>=0.693</m:t>
        </m:r>
      </m:oMath>
      <w:r w:rsidR="0063359E" w:rsidRPr="00BB62A3">
        <w:rPr>
          <w:rFonts w:ascii="Palatino Linotype" w:hAnsi="Palatino Linotype"/>
          <w:sz w:val="20"/>
          <w:szCs w:val="20"/>
        </w:rPr>
        <w:t xml:space="preserve"> and </w:t>
      </w:r>
      <m:oMath>
        <m:r>
          <w:rPr>
            <w:rFonts w:ascii="Cambria Math" w:hAnsi="Cambria Math"/>
            <w:sz w:val="20"/>
            <w:szCs w:val="20"/>
          </w:rPr>
          <m:t>avgErro</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model2</m:t>
            </m:r>
          </m:sub>
        </m:sSub>
        <m:r>
          <w:rPr>
            <w:rFonts w:ascii="Cambria Math" w:hAnsi="Cambria Math"/>
            <w:sz w:val="20"/>
            <w:szCs w:val="20"/>
          </w:rPr>
          <m:t>=0.692</m:t>
        </m:r>
      </m:oMath>
      <w:r w:rsidR="0063359E" w:rsidRPr="00BB62A3">
        <w:rPr>
          <w:rFonts w:ascii="Palatino Linotype" w:hAnsi="Palatino Linotype"/>
          <w:sz w:val="20"/>
          <w:szCs w:val="20"/>
        </w:rPr>
        <w:t xml:space="preserve"> for </w:t>
      </w:r>
      <w:r w:rsidR="00BB4ABA">
        <w:rPr>
          <w:rFonts w:ascii="Palatino Linotype" w:hAnsi="Palatino Linotype"/>
          <w:sz w:val="20"/>
          <w:szCs w:val="20"/>
        </w:rPr>
        <w:t>coffee</w:t>
      </w:r>
      <w:r w:rsidR="007E244C" w:rsidRPr="00BB62A3">
        <w:rPr>
          <w:rFonts w:ascii="Palatino Linotype" w:hAnsi="Palatino Linotype"/>
          <w:sz w:val="20"/>
          <w:szCs w:val="20"/>
        </w:rPr>
        <w:t xml:space="preserve">. </w:t>
      </w:r>
      <w:r w:rsidR="00170E22">
        <w:rPr>
          <w:rFonts w:ascii="Palatino Linotype" w:hAnsi="Palatino Linotype"/>
          <w:sz w:val="20"/>
          <w:szCs w:val="20"/>
        </w:rPr>
        <w:t xml:space="preserve">See the Appendix section for more tables and data. </w:t>
      </w:r>
    </w:p>
    <w:p w14:paraId="5729906B" w14:textId="49F79E35" w:rsidR="004448AF" w:rsidRPr="00BB62A3" w:rsidRDefault="00844EAD"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Of course, the </w:t>
      </w:r>
      <w:r w:rsidR="001C5EEA" w:rsidRPr="00BB62A3">
        <w:rPr>
          <w:rFonts w:ascii="Palatino Linotype" w:hAnsi="Palatino Linotype"/>
          <w:sz w:val="20"/>
          <w:szCs w:val="20"/>
        </w:rPr>
        <w:t xml:space="preserve">selection </w:t>
      </w:r>
      <w:r w:rsidR="00965D52" w:rsidRPr="00BB62A3">
        <w:rPr>
          <w:rFonts w:ascii="Palatino Linotype" w:hAnsi="Palatino Linotype"/>
          <w:sz w:val="20"/>
          <w:szCs w:val="20"/>
        </w:rPr>
        <w:t xml:space="preserve">process </w:t>
      </w:r>
      <w:r w:rsidR="001C5EEA" w:rsidRPr="00BB62A3">
        <w:rPr>
          <w:rFonts w:ascii="Palatino Linotype" w:hAnsi="Palatino Linotype"/>
          <w:sz w:val="20"/>
          <w:szCs w:val="20"/>
        </w:rPr>
        <w:t xml:space="preserve">for the initial conditions </w:t>
      </w:r>
      <w:r w:rsidR="00965D52" w:rsidRPr="00BB62A3">
        <w:rPr>
          <w:rFonts w:ascii="Palatino Linotype" w:hAnsi="Palatino Linotype"/>
          <w:sz w:val="20"/>
          <w:szCs w:val="20"/>
        </w:rPr>
        <w:t>can be automated</w:t>
      </w:r>
      <w:r w:rsidRPr="00BB62A3">
        <w:rPr>
          <w:rFonts w:ascii="Palatino Linotype" w:hAnsi="Palatino Linotype"/>
          <w:sz w:val="20"/>
          <w:szCs w:val="20"/>
        </w:rPr>
        <w:t xml:space="preserve"> by running an additional optimization process using</w:t>
      </w:r>
      <w:r w:rsidR="00965D52" w:rsidRPr="00BB62A3">
        <w:rPr>
          <w:rFonts w:ascii="Palatino Linotype" w:hAnsi="Palatino Linotype"/>
          <w:sz w:val="20"/>
          <w:szCs w:val="20"/>
        </w:rPr>
        <w:t xml:space="preserve"> </w:t>
      </w:r>
      <m:oMath>
        <m:r>
          <w:rPr>
            <w:rFonts w:ascii="Cambria Math" w:hAnsi="Cambria Math"/>
            <w:sz w:val="20"/>
            <w:szCs w:val="20"/>
          </w:rPr>
          <m:t>scipy.optimize</m:t>
        </m:r>
      </m:oMath>
      <w:r w:rsidR="009232E7">
        <w:rPr>
          <w:rFonts w:ascii="Palatino Linotype" w:hAnsi="Palatino Linotype"/>
          <w:sz w:val="20"/>
          <w:szCs w:val="20"/>
        </w:rPr>
        <w:t>, at the cost of higher computational times</w:t>
      </w:r>
      <w:r w:rsidRPr="00BB62A3">
        <w:rPr>
          <w:rFonts w:ascii="Palatino Linotype" w:hAnsi="Palatino Linotype"/>
          <w:sz w:val="20"/>
          <w:szCs w:val="20"/>
        </w:rPr>
        <w:t xml:space="preserve">. </w:t>
      </w:r>
      <w:r w:rsidR="002E4B27" w:rsidRPr="00BB62A3">
        <w:rPr>
          <w:rFonts w:ascii="Palatino Linotype" w:hAnsi="Palatino Linotype"/>
          <w:sz w:val="20"/>
          <w:szCs w:val="20"/>
        </w:rPr>
        <w:t>We run</w:t>
      </w:r>
      <w:r w:rsidRPr="00BB62A3">
        <w:rPr>
          <w:rFonts w:ascii="Palatino Linotype" w:hAnsi="Palatino Linotype"/>
          <w:sz w:val="20"/>
          <w:szCs w:val="20"/>
        </w:rPr>
        <w:t xml:space="preserve"> a series of Heston </w:t>
      </w:r>
      <w:r w:rsidR="00077EBF" w:rsidRPr="00BB62A3">
        <w:rPr>
          <w:rFonts w:ascii="Palatino Linotype" w:hAnsi="Palatino Linotype"/>
          <w:sz w:val="20"/>
          <w:szCs w:val="20"/>
        </w:rPr>
        <w:t>calibrations</w:t>
      </w:r>
      <w:r w:rsidRPr="00BB62A3">
        <w:rPr>
          <w:rFonts w:ascii="Palatino Linotype" w:hAnsi="Palatino Linotype"/>
          <w:sz w:val="20"/>
          <w:szCs w:val="20"/>
        </w:rPr>
        <w:t xml:space="preserve"> </w:t>
      </w:r>
      <w:r w:rsidR="00965D52" w:rsidRPr="00BB62A3">
        <w:rPr>
          <w:rFonts w:ascii="Palatino Linotype" w:hAnsi="Palatino Linotype"/>
          <w:sz w:val="20"/>
          <w:szCs w:val="20"/>
        </w:rPr>
        <w:t xml:space="preserve">starting with different initial conditions </w:t>
      </w:r>
      <w:r w:rsidRPr="00BB62A3">
        <w:rPr>
          <w:rFonts w:ascii="Palatino Linotype" w:hAnsi="Palatino Linotype"/>
          <w:sz w:val="20"/>
          <w:szCs w:val="20"/>
        </w:rPr>
        <w:t xml:space="preserve">and find the </w:t>
      </w:r>
      <w:r w:rsidR="00562560">
        <w:rPr>
          <w:rFonts w:ascii="Palatino Linotype" w:hAnsi="Palatino Linotype"/>
          <w:sz w:val="20"/>
          <w:szCs w:val="20"/>
        </w:rPr>
        <w:t>results</w:t>
      </w:r>
      <w:r w:rsidRPr="00BB62A3">
        <w:rPr>
          <w:rFonts w:ascii="Palatino Linotype" w:hAnsi="Palatino Linotype"/>
          <w:sz w:val="20"/>
          <w:szCs w:val="20"/>
        </w:rPr>
        <w:t xml:space="preserve"> </w:t>
      </w:r>
      <w:r w:rsidR="00AD65C7" w:rsidRPr="00BB62A3">
        <w:rPr>
          <w:rFonts w:ascii="Palatino Linotype" w:hAnsi="Palatino Linotype"/>
          <w:sz w:val="20"/>
          <w:szCs w:val="20"/>
        </w:rPr>
        <w:t>returning</w:t>
      </w:r>
      <w:r w:rsidR="00965D52" w:rsidRPr="00BB62A3">
        <w:rPr>
          <w:rFonts w:ascii="Palatino Linotype" w:hAnsi="Palatino Linotype"/>
          <w:sz w:val="20"/>
          <w:szCs w:val="20"/>
        </w:rPr>
        <w:t xml:space="preserve"> the</w:t>
      </w:r>
      <w:r w:rsidRPr="00BB62A3">
        <w:rPr>
          <w:rFonts w:ascii="Palatino Linotype" w:hAnsi="Palatino Linotype"/>
          <w:sz w:val="20"/>
          <w:szCs w:val="20"/>
        </w:rPr>
        <w:t xml:space="preserve"> lowest error. </w:t>
      </w:r>
    </w:p>
    <w:p w14:paraId="7F544803" w14:textId="1128D874" w:rsidR="007B75D9" w:rsidRPr="00BB62A3" w:rsidRDefault="00D43FC8" w:rsidP="00F62B95">
      <w:pPr>
        <w:spacing w:line="360" w:lineRule="auto"/>
        <w:jc w:val="both"/>
        <w:rPr>
          <w:rFonts w:ascii="Palatino Linotype" w:hAnsi="Palatino Linotype"/>
          <w:sz w:val="20"/>
          <w:szCs w:val="20"/>
        </w:rPr>
      </w:pPr>
      <w:r>
        <w:rPr>
          <w:rFonts w:ascii="Palatino Linotype" w:hAnsi="Palatino Linotype"/>
          <w:sz w:val="20"/>
          <w:szCs w:val="20"/>
        </w:rPr>
        <w:t>The</w:t>
      </w:r>
      <w:r w:rsidR="00596972" w:rsidRPr="00BB62A3">
        <w:rPr>
          <w:rFonts w:ascii="Palatino Linotype" w:hAnsi="Palatino Linotype"/>
          <w:sz w:val="20"/>
          <w:szCs w:val="20"/>
        </w:rPr>
        <w:t xml:space="preserve"> Heston proves to be </w:t>
      </w:r>
      <w:r w:rsidR="001C0D74" w:rsidRPr="00BB62A3">
        <w:rPr>
          <w:rFonts w:ascii="Palatino Linotype" w:hAnsi="Palatino Linotype"/>
          <w:sz w:val="20"/>
          <w:szCs w:val="20"/>
        </w:rPr>
        <w:t xml:space="preserve">generally </w:t>
      </w:r>
      <w:r w:rsidR="00596972" w:rsidRPr="00BB62A3">
        <w:rPr>
          <w:rFonts w:ascii="Palatino Linotype" w:hAnsi="Palatino Linotype"/>
          <w:sz w:val="20"/>
          <w:szCs w:val="20"/>
        </w:rPr>
        <w:t>a</w:t>
      </w:r>
      <w:r w:rsidR="00063515" w:rsidRPr="00BB62A3">
        <w:rPr>
          <w:rFonts w:ascii="Palatino Linotype" w:hAnsi="Palatino Linotype"/>
          <w:sz w:val="20"/>
          <w:szCs w:val="20"/>
        </w:rPr>
        <w:t xml:space="preserve">n </w:t>
      </w:r>
      <w:r w:rsidR="00596972" w:rsidRPr="00BB62A3">
        <w:rPr>
          <w:rFonts w:ascii="Palatino Linotype" w:hAnsi="Palatino Linotype"/>
          <w:sz w:val="20"/>
          <w:szCs w:val="20"/>
        </w:rPr>
        <w:t xml:space="preserve">accurate </w:t>
      </w:r>
      <w:r w:rsidR="00E24D03" w:rsidRPr="00BB62A3">
        <w:rPr>
          <w:rFonts w:ascii="Palatino Linotype" w:hAnsi="Palatino Linotype"/>
          <w:sz w:val="20"/>
          <w:szCs w:val="20"/>
        </w:rPr>
        <w:t>model</w:t>
      </w:r>
      <w:r w:rsidR="00A109FE" w:rsidRPr="00BB62A3">
        <w:rPr>
          <w:rFonts w:ascii="Palatino Linotype" w:hAnsi="Palatino Linotype"/>
          <w:sz w:val="20"/>
          <w:szCs w:val="20"/>
        </w:rPr>
        <w:t xml:space="preserve">, especially </w:t>
      </w:r>
      <w:r w:rsidR="00837B09" w:rsidRPr="00BB62A3">
        <w:rPr>
          <w:rFonts w:ascii="Palatino Linotype" w:hAnsi="Palatino Linotype"/>
          <w:sz w:val="20"/>
          <w:szCs w:val="20"/>
        </w:rPr>
        <w:t xml:space="preserve">for pricing options with mid to long </w:t>
      </w:r>
      <w:r w:rsidR="00AA2AC3">
        <w:rPr>
          <w:rFonts w:ascii="Palatino Linotype" w:hAnsi="Palatino Linotype"/>
          <w:sz w:val="20"/>
          <w:szCs w:val="20"/>
        </w:rPr>
        <w:t>term matu</w:t>
      </w:r>
      <w:r w:rsidR="00C34A1C">
        <w:rPr>
          <w:rFonts w:ascii="Palatino Linotype" w:hAnsi="Palatino Linotype"/>
          <w:sz w:val="20"/>
          <w:szCs w:val="20"/>
        </w:rPr>
        <w:t>r</w:t>
      </w:r>
      <w:r w:rsidR="00AA2AC3">
        <w:rPr>
          <w:rFonts w:ascii="Palatino Linotype" w:hAnsi="Palatino Linotype"/>
          <w:sz w:val="20"/>
          <w:szCs w:val="20"/>
        </w:rPr>
        <w:t>i</w:t>
      </w:r>
      <w:r w:rsidR="00C34A1C">
        <w:rPr>
          <w:rFonts w:ascii="Palatino Linotype" w:hAnsi="Palatino Linotype"/>
          <w:sz w:val="20"/>
          <w:szCs w:val="20"/>
        </w:rPr>
        <w:t>t</w:t>
      </w:r>
      <w:r w:rsidR="00AA2AC3">
        <w:rPr>
          <w:rFonts w:ascii="Palatino Linotype" w:hAnsi="Palatino Linotype"/>
          <w:sz w:val="20"/>
          <w:szCs w:val="20"/>
        </w:rPr>
        <w:t>ies</w:t>
      </w:r>
      <w:r w:rsidR="008D0696" w:rsidRPr="00BB62A3">
        <w:rPr>
          <w:rFonts w:ascii="Palatino Linotype" w:hAnsi="Palatino Linotype"/>
          <w:sz w:val="20"/>
          <w:szCs w:val="20"/>
        </w:rPr>
        <w:t xml:space="preserve">. </w:t>
      </w:r>
      <w:r w:rsidR="00AA4538" w:rsidRPr="00BB62A3">
        <w:rPr>
          <w:rFonts w:ascii="Palatino Linotype" w:hAnsi="Palatino Linotype"/>
          <w:sz w:val="20"/>
          <w:szCs w:val="20"/>
        </w:rPr>
        <w:t>Nevertheless, tests</w:t>
      </w:r>
      <w:r w:rsidR="00014B1C" w:rsidRPr="00BB62A3">
        <w:rPr>
          <w:rFonts w:ascii="Palatino Linotype" w:hAnsi="Palatino Linotype"/>
          <w:sz w:val="20"/>
          <w:szCs w:val="20"/>
        </w:rPr>
        <w:t xml:space="preserve"> confirm that </w:t>
      </w:r>
      <w:r w:rsidR="000D48D6" w:rsidRPr="00BB62A3">
        <w:rPr>
          <w:rFonts w:ascii="Palatino Linotype" w:hAnsi="Palatino Linotype"/>
          <w:sz w:val="20"/>
          <w:szCs w:val="20"/>
        </w:rPr>
        <w:t>sufficiently successful results are</w:t>
      </w:r>
      <w:r w:rsidR="00596972" w:rsidRPr="00BB62A3">
        <w:rPr>
          <w:rFonts w:ascii="Palatino Linotype" w:hAnsi="Palatino Linotype"/>
          <w:sz w:val="20"/>
          <w:szCs w:val="20"/>
        </w:rPr>
        <w:t xml:space="preserve"> very much dependent on initial </w:t>
      </w:r>
      <w:r w:rsidR="00AE1419" w:rsidRPr="00BB62A3">
        <w:rPr>
          <w:rFonts w:ascii="Palatino Linotype" w:hAnsi="Palatino Linotype"/>
          <w:sz w:val="20"/>
          <w:szCs w:val="20"/>
        </w:rPr>
        <w:t>parameters</w:t>
      </w:r>
      <w:r w:rsidR="00C150A7" w:rsidRPr="00BB62A3">
        <w:rPr>
          <w:rFonts w:ascii="Palatino Linotype" w:hAnsi="Palatino Linotype"/>
          <w:sz w:val="20"/>
          <w:szCs w:val="20"/>
        </w:rPr>
        <w:t xml:space="preserve"> set</w:t>
      </w:r>
      <w:r w:rsidR="004441DB" w:rsidRPr="00BB62A3">
        <w:rPr>
          <w:rFonts w:ascii="Palatino Linotype" w:hAnsi="Palatino Linotype"/>
          <w:sz w:val="20"/>
          <w:szCs w:val="20"/>
        </w:rPr>
        <w:t xml:space="preserve"> and time </w:t>
      </w:r>
      <w:r w:rsidR="004441DB" w:rsidRPr="00BB62A3">
        <w:rPr>
          <w:rFonts w:ascii="Palatino Linotype" w:hAnsi="Palatino Linotype"/>
          <w:sz w:val="20"/>
          <w:szCs w:val="20"/>
        </w:rPr>
        <w:lastRenderedPageBreak/>
        <w:t>for calibration can be excessively long</w:t>
      </w:r>
      <w:r w:rsidR="003D6111" w:rsidRPr="00BB62A3">
        <w:rPr>
          <w:rFonts w:ascii="Palatino Linotype" w:hAnsi="Palatino Linotype"/>
          <w:sz w:val="20"/>
          <w:szCs w:val="20"/>
        </w:rPr>
        <w:t xml:space="preserve"> depending on data</w:t>
      </w:r>
      <w:r w:rsidR="00596972" w:rsidRPr="00BB62A3">
        <w:rPr>
          <w:rFonts w:ascii="Palatino Linotype" w:hAnsi="Palatino Linotype"/>
          <w:sz w:val="20"/>
          <w:szCs w:val="20"/>
        </w:rPr>
        <w:t>.</w:t>
      </w:r>
      <w:r w:rsidR="001C0D74" w:rsidRPr="00BB62A3">
        <w:rPr>
          <w:rFonts w:ascii="Palatino Linotype" w:hAnsi="Palatino Linotype"/>
          <w:sz w:val="20"/>
          <w:szCs w:val="20"/>
        </w:rPr>
        <w:t xml:space="preserve"> </w:t>
      </w:r>
      <w:r w:rsidR="007B5574" w:rsidRPr="00BB62A3">
        <w:rPr>
          <w:rFonts w:ascii="Palatino Linotype" w:hAnsi="Palatino Linotype"/>
          <w:sz w:val="20"/>
          <w:szCs w:val="20"/>
        </w:rPr>
        <w:t xml:space="preserve">Using </w:t>
      </w:r>
      <w:r w:rsidR="003C74AA" w:rsidRPr="00BB62A3">
        <w:rPr>
          <w:rFonts w:ascii="Palatino Linotype" w:hAnsi="Palatino Linotype"/>
          <w:sz w:val="20"/>
          <w:szCs w:val="20"/>
        </w:rPr>
        <w:t xml:space="preserve">the newly </w:t>
      </w:r>
      <w:r w:rsidR="002E0EE9" w:rsidRPr="00BB62A3">
        <w:rPr>
          <w:rFonts w:ascii="Palatino Linotype" w:hAnsi="Palatino Linotype"/>
          <w:sz w:val="20"/>
          <w:szCs w:val="20"/>
        </w:rPr>
        <w:t>obtained</w:t>
      </w:r>
      <w:r w:rsidR="003C74AA" w:rsidRPr="00BB62A3">
        <w:rPr>
          <w:rFonts w:ascii="Palatino Linotype" w:hAnsi="Palatino Linotype"/>
          <w:sz w:val="20"/>
          <w:szCs w:val="20"/>
        </w:rPr>
        <w:t xml:space="preserve"> parameters </w:t>
      </w:r>
      <m:oMath>
        <m:d>
          <m:dPr>
            <m:ctrlPr>
              <w:rPr>
                <w:rFonts w:ascii="Cambria Math" w:hAnsi="Cambria Math"/>
                <w:i/>
                <w:sz w:val="20"/>
                <w:szCs w:val="20"/>
              </w:rPr>
            </m:ctrlPr>
          </m:dPr>
          <m:e>
            <m:r>
              <w:rPr>
                <w:rFonts w:ascii="Cambria Math" w:hAnsi="Cambria Math"/>
                <w:sz w:val="20"/>
                <w:szCs w:val="20"/>
              </w:rPr>
              <m:t>v,  κ,  θ,  ρ,  σ</m:t>
            </m:r>
          </m:e>
        </m:d>
      </m:oMath>
      <w:r w:rsidR="007B5574" w:rsidRPr="00BB62A3">
        <w:rPr>
          <w:rFonts w:ascii="Palatino Linotype" w:hAnsi="Palatino Linotype"/>
          <w:sz w:val="20"/>
          <w:szCs w:val="20"/>
        </w:rPr>
        <w:t xml:space="preserve"> we can compute smiles for each period </w:t>
      </w:r>
      <w:r w:rsidR="00070C89">
        <w:rPr>
          <w:rFonts w:ascii="Palatino Linotype" w:hAnsi="Palatino Linotype"/>
          <w:sz w:val="20"/>
          <w:szCs w:val="20"/>
        </w:rPr>
        <w:t>volatility surfaces.</w:t>
      </w:r>
      <w:r w:rsidR="007B5574" w:rsidRPr="00BB62A3">
        <w:rPr>
          <w:rFonts w:ascii="Palatino Linotype" w:hAnsi="Palatino Linotype"/>
          <w:sz w:val="20"/>
          <w:szCs w:val="20"/>
        </w:rPr>
        <w:t xml:space="preserve"> </w:t>
      </w:r>
      <w:r w:rsidR="007B75D9" w:rsidRPr="00BB62A3">
        <w:rPr>
          <w:rFonts w:ascii="Palatino Linotype" w:hAnsi="Palatino Linotype"/>
          <w:sz w:val="20"/>
          <w:szCs w:val="20"/>
        </w:rPr>
        <w:t>Since the first Heston model has noticeably performed better, we shall use it for final comparisons at the end of the chapter.</w:t>
      </w:r>
    </w:p>
    <w:p w14:paraId="694063D5" w14:textId="4BF87B4C" w:rsidR="001D63BF" w:rsidRPr="00BB62A3" w:rsidRDefault="006D6851" w:rsidP="00F62B95">
      <w:pPr>
        <w:spacing w:line="360" w:lineRule="auto"/>
        <w:jc w:val="both"/>
        <w:rPr>
          <w:rFonts w:ascii="Palatino Linotype" w:hAnsi="Palatino Linotype"/>
          <w:sz w:val="20"/>
          <w:szCs w:val="20"/>
        </w:rPr>
      </w:pPr>
      <w:r>
        <w:rPr>
          <w:noProof/>
        </w:rPr>
        <mc:AlternateContent>
          <mc:Choice Requires="wpg">
            <w:drawing>
              <wp:anchor distT="0" distB="0" distL="114300" distR="114300" simplePos="0" relativeHeight="251677696" behindDoc="0" locked="0" layoutInCell="1" allowOverlap="1" wp14:anchorId="795BF2B5" wp14:editId="25A61E04">
                <wp:simplePos x="0" y="0"/>
                <wp:positionH relativeFrom="margin">
                  <wp:align>right</wp:align>
                </wp:positionH>
                <wp:positionV relativeFrom="paragraph">
                  <wp:posOffset>6203950</wp:posOffset>
                </wp:positionV>
                <wp:extent cx="3629025" cy="1868170"/>
                <wp:effectExtent l="0" t="0" r="9525" b="0"/>
                <wp:wrapSquare wrapText="bothSides"/>
                <wp:docPr id="380" name="Group 380"/>
                <wp:cNvGraphicFramePr/>
                <a:graphic xmlns:a="http://schemas.openxmlformats.org/drawingml/2006/main">
                  <a:graphicData uri="http://schemas.microsoft.com/office/word/2010/wordprocessingGroup">
                    <wpg:wgp>
                      <wpg:cNvGrpSpPr/>
                      <wpg:grpSpPr>
                        <a:xfrm>
                          <a:off x="0" y="0"/>
                          <a:ext cx="3629025" cy="1868170"/>
                          <a:chOff x="0" y="0"/>
                          <a:chExt cx="2858135" cy="1868170"/>
                        </a:xfrm>
                      </wpg:grpSpPr>
                      <pic:pic xmlns:pic="http://schemas.openxmlformats.org/drawingml/2006/picture">
                        <pic:nvPicPr>
                          <pic:cNvPr id="36" name="Picture 36"/>
                          <pic:cNvPicPr>
                            <a:picLocks/>
                          </pic:cNvPicPr>
                        </pic:nvPicPr>
                        <pic:blipFill>
                          <a:blip r:embed="rId28">
                            <a:extLst>
                              <a:ext uri="{28A0092B-C50C-407E-A947-70E740481C1C}">
                                <a14:useLocalDpi xmlns:a14="http://schemas.microsoft.com/office/drawing/2010/main" val="0"/>
                              </a:ext>
                            </a:extLst>
                          </a:blip>
                          <a:stretch>
                            <a:fillRect/>
                          </a:stretch>
                        </pic:blipFill>
                        <pic:spPr>
                          <a:xfrm>
                            <a:off x="0" y="0"/>
                            <a:ext cx="2858135" cy="1540510"/>
                          </a:xfrm>
                          <a:prstGeom prst="rect">
                            <a:avLst/>
                          </a:prstGeom>
                        </pic:spPr>
                      </pic:pic>
                      <wps:wsp>
                        <wps:cNvPr id="54" name="Text Box 54"/>
                        <wps:cNvSpPr txBox="1"/>
                        <wps:spPr>
                          <a:xfrm>
                            <a:off x="0" y="1609725"/>
                            <a:ext cx="2847975" cy="258445"/>
                          </a:xfrm>
                          <a:prstGeom prst="rect">
                            <a:avLst/>
                          </a:prstGeom>
                          <a:solidFill>
                            <a:prstClr val="white"/>
                          </a:solidFill>
                          <a:ln>
                            <a:noFill/>
                          </a:ln>
                        </wps:spPr>
                        <wps:txbx>
                          <w:txbxContent>
                            <w:p w14:paraId="65B0CDD8" w14:textId="3B270F2F" w:rsidR="00AE02DF" w:rsidRPr="00691640" w:rsidRDefault="00AE02DF" w:rsidP="00E51F36">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12</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95BF2B5" id="Group 380" o:spid="_x0000_s1047" style="position:absolute;left:0;text-align:left;margin-left:234.55pt;margin-top:488.5pt;width:285.75pt;height:147.1pt;z-index:251677696;mso-position-horizontal:right;mso-position-horizontal-relative:margin;mso-position-vertical-relative:text;mso-width-relative:margin" coordsize="28581,18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6GtlUwMAAOAHAAAOAAAAZHJzL2Uyb0RvYy54bWycVVtP2zAUfp+0/2D5&#10;HdL0TkRADAZCQlANJp5dx2ksEtuz3Sbdr985TlIuRRvjoemxz/G5fOd2fNpUJdkI66RWKY0PB5QI&#10;xXUm1SqlPx8uD+aUOM9UxkqtREq3wtHTk69fjmuTiKEudJkJS0CJckltUlp4b5IocrwQFXOH2ggF&#10;zFzbink42lWUWVaD9qqMhoPBNKq1zYzVXDgHtxctk54E/XkuuL/Lcyc8KVMKvvnwteG7xG90csyS&#10;lWWmkLxzg33Ci4pJBUZ3qi6YZ2Rt5Z6qSnKrnc79IddVpPNcchFigGjiwZtorqxemxDLKqlXZgcT&#10;QPsGp0+r5bebhSUyS+loDvgoVkGSgl2CFwBPbVYJSF1Zc28WtrtYtSeMuMlthf8QC2kCsNsdsKLx&#10;hMPlaDo8GgwnlHDgxfPpPJ510PMC8rP3jhffu5fD+WQej/ZfRr3hCP3buWMkT+DXIQXUHlL/rih4&#10;5ddW0E5J9SEdFbNPa3MASTXMy6Uspd+GAoX0oVNqs5B8YdvDC9CnPebARqtkNEXQ8QlKtW8YxnSj&#10;+ZMDVvSaF46vtC9LaS5lWWJSkO7igKJ/UzTvQNEW5IXm60oo33aYFSWEpJUrpHGU2ERUSwEFY6+z&#10;uO0f563wvECDORj+AV2HjrJkxwhePjuGITiopo/Wz+sqmIwHkzjUz64KACHr/JXQFUECnAMfAHqW&#10;sM2N67zpRToMWweCZ+APFjqMINfDBac9wP6ry+4LZgS4gGqfEz4Z9wl/wOb4phsCV6Grghj2GPEN&#10;3EOj9Pd/hSqeDo5m0FuggyV9ww3n49nRrGub4WQ+HgeBz+IFmdSlzPqqQiDPS0s2DKZqXUgv0Drm&#10;+6VUqdAjpfFVy8Yb6FfX5R4p3yybMH7iUR/tUmdbAMHqdlg7wy8lGLxhzi+YhekMcwo2jr+DT17q&#10;OqW6oygptP393j3KQzqBS0kN0z6l7teaYZOX1woSjauhJ2xPLHtCratzDaHGsMsMDyQ8sL7sydzq&#10;6hEW0RlaARZTHGyl1PfkuW93DiwyLs7OglA7K27UvYEJE4diRWAfmkdmTVfGHhJ6q/tS2qvmVraF&#10;+WztdS5DqSOwLYod3lDWgQprJGSqW3m4p16eg9TzYj75AwAA//8DAFBLAwQKAAAAAAAAACEAn4VB&#10;xTZQAAA2UAAAFAAAAGRycy9tZWRpYS9pbWFnZTEucG5niVBORw0KGgoAAAANSUhEUgAAA4EAAAEZ&#10;CAYAAAApACDLAAAAOXRFWHRTb2Z0d2FyZQBNYXRwbG90bGliIHZlcnNpb24zLjMuNCwgaHR0cHM6&#10;Ly9tYXRwbG90bGliLm9yZy8QVMy6AAAACXBIWXMAAAsTAAALEwEAmpwYAABPo0lEQVR4nO3dd3wc&#10;1b3//9dHu6qW3Csu2ASwMRh8wZRcHNNCCwQwgdBCCQkEEgyEmwSnXueSfEMI4QcJcA0hxIRLC44p&#10;IRDKxcAFDMGACUW2aca9yU2y1Vb6/P6Y0Wp2tZIlW1bb9/Px2MfOnDkzc1Yjw751zpwxd0dERERE&#10;RESyQ05nN0BEREREREQ6jkKgiIiIiIhIFlEIFBERERERySIKgSIiIiIiIllEIVBERERERCSLKASK&#10;iIiIiIhkEYVAEZEuxsyONLPlO7H/TDP7aaZjmdn7ZnbkzreyfZnZj8zsrnB5tJm5mcU7u109hZnN&#10;MrNfdHY7ehIze8HMvtnMNv0Oi0iXphAoIrILmNnTZvZfGcpPNbPV7fXl0MwuMrOXo2Xufpm7X5ep&#10;vrvv6+4vhPvOMLP/2Ylz72tmz5jZRjPbZGZvmtmXduRY7v7/3D3jF+r2EIaghJnttqvO0Ya2bDfk&#10;m9n3zew9Mys3s0/N7Ptp25eYWaWZVYSvZyLbmvxO7GR7TzKzl8NrvNrM/mBmJZHt+WZ2t5ltCbdf&#10;E9m2t5k9ZmbrzGxD+O9ibGT7heHvzRYzW25mN3RUcDKzEjO7KfxZbjWzpWY228wO6Yjzi4h0JoVA&#10;EZFdYxZwvplZWvn5wH3unuj4JrW7vwHPAkOAwcCVwJZObVEGZtYL+AqwGTivk5vTWgZcAPQDTgCu&#10;MLOz0+p82d2Lw9dxu7AtfYBfALsB+wAjgN9Ets8A9gJ2B44CfmBmJ4Tb+gKPA2MJfk/+CTwW2bcI&#10;uBoYCBwKHAN8b5d8iggzyweeByYAJwO9CT7bg8AO/SFDRKQ7UQgUEdk1HgX6A19oKDCzfgRfOP8c&#10;9p7cbGYrw9fN4RfTJsxsupl9HPYKfWBmU8PyfYCZwOfD3qBNYXmzQ//CXo8vhl/SfwScFe77jpmd&#10;aWZvptX/DzN7NMNxBgJjgD+4e034esXdXw63Hxn27PzAzNaa2SozO83MvmRmi8NeoR9Fjtdsr6SZ&#10;9TGzP4bHWGFmvzCzWMafemZfATYB/wVcmHbslJ9Vei+dmR1oZm+HP/uHzeyhhvqZetwsGAK4Z7j8&#10;pfB6lYft/l4YSJ8Cdov04jXpnXT3G9z9LXdPuPsiguB0+PY+aHO/E6F+Zvb3sD2vm9nntne8sC33&#10;u/s/3H2bu28E/pDWlguA69x9o7uXhtsvCvf9p7v/0d03uHst8P8BY81sQLj9v939/8LfnxXAfS19&#10;TjP7dzN7w8w2h+//Htn2gpldZ2avhJ/xmfD3NJPzCcLsae7+nrvXuftWd5/t7jNac760dsXM7EYz&#10;W29mnwAntfxTFRHpXAqBIiK7gLtXAn8h+ILc4KvAQnd/B/gxcBgwETgAOAT4STOH+5ggTPYBfg78&#10;j5kNC79wXwbMC3uD+rahff8A/h/wULjvAQQ9NmPCINHga8C9GQ5RBnwUtuU0MxuSoc5QoAAYDvyM&#10;IBx8DTgo/Dw/M7M9WtHce4AEsCfwb8BxQFuGjl4IPEDQyzPOzA5szU5mlgc8QtCr2z88xtQ2nPeP&#10;wLfcvQTYD3je3bcCJwIrI714K7fTDiP4eb2ftuk+C4ZZPmNmBwBs53fiHILfn34E1+6XbfgsUVMa&#10;2hL+YWM34J3I9neAfVvYd7W7l23v2OnMrD/wd+B3wADgJuDvDYEydC7wdYKe6Tya71X8IvB0eD0y&#10;auX5GlxC8AeefwMmAWc0d1wRka5AIVBEZNe5BzjTzArD9QvCMgiGJf6Xu69193UEX87Pz3QQd3/Y&#10;3Ve6e727PwR8SBAa25W7VwMPEQQ1zGxfYDTwRIa6TjD0bwnwW2CVmb1kZntFqtUCvwx7gB4kGPJ3&#10;i7uXu/v7BF/292+pTWG4PBG4OuypWUvQm5Q+NLK5/UeF7bzf3dcA/0tab2ALDgPiwO/cvdbd5xAM&#10;Z2ytWmC8mfUOe8neasO+UTMI/n/9p0jZeQTXZndgLvC0mfXdznHmhD1zCYIet4ltbYiZHUvw8/tZ&#10;WFQcvm+OVNsMlJDGzEYAtwHXpG8Lt3+dIEDd2MzpTwI+dPd7wx7SB4CFwJcjdf7k7osjf4SZ2Myx&#10;BgKrI+eeaME9j1vMbFEbztfgq8DN7r7M3TcAv2rmvCIiXYJCoIjILhIOjVwHnBr2eB0M3B9u3g34&#10;LFL9s7CsCTO7wMwWhF9SNxH0KjU3zG1n3QOcG/Y+nQ/8JQyHTbj7cne/wt0/RxBGtgJ/jlQpc/e6&#10;cLkyfF8T2V5JY4hozu5ALkHIbPj8dxD09LTG+UCpuy8I1+8j+Hy5rdh3N2BFGHgbLGvleSEYhvol&#10;4DMze9HMPt+GfQEwsysI/nhwUvQ6hENvK8Mhmr8iGO76hWYO02B1ZHkb2//Zp7flMILf3zPcfXFY&#10;XBG+945U7Q2Up+07CHgGuD0MU+nHPg24HjjR3dc304T0fzOE68Mj6639jGXAsIYVd18Q9pqeDjQM&#10;y27N+aJtW5ZWT0Sky1IIFBHZtf5M8CX+fOCZsDcKYCVBwGkwKixLYWa7EwyjvAIYEH5RfY9g4hAA&#10;T9+nDZrs6+6vATUEgeJcMg8FbXog92UEvTz77UR7MlkGVAMD3b1v+Ort7s0NN0x3AbCHBbNWriYY&#10;0jeQoHcRguBaFKk/NLK8ChgeBuIGIyPLKfuaWXRf3P0Ndz+VILA+StAzBa28ZmZ2MTAdOMbdt/fI&#10;EKd9fieaa8u/EQwXvtjd/zd50uAewVUEQ5obHEBkSGc4ZPQZ4HF3bzIE1YL7U/9AMNHNuy00I/3f&#10;DAT/bla07dMAQY/wceE9mu1xvlWk/m6M2oE2iYh0GIVAEZFd688E9x9dQuNQUAjuL/uJmQ0KJ6/4&#10;GZBpYpReBF/q10FyyFw0aK0BRoT3r7XVGmC0maX/v+DPwK1AomGil3Rm1s/Mfm5me5pZTvgZLgZe&#10;24F2NMvdVxEEiN+aWe/wXJ8zsyPCdjQ8j210hjZ+HvgcwdDZieFrP4LerIYhoQuAL5lZ/zDEXR05&#10;xDygjmBmzriZnUrqMNx3gH3DoYQFBMM2G86dZ2bnmVmfcDjslvBYEPzcB5hZn+Y+t5mdR3DP5rHu&#10;/knatlFmdnh4jgILHh8xEHglcvw2/U6Ek6rMaGbbfsA/gGnu/rcMVf5M8Lvcz8zGEfyuzwr37Q08&#10;Dbzi7tMzHPtogt7Zr7j79obaPgnsbWbnhtfjLGA8GYYrt8KfCYLbI2a2XzixSwHBcNQdOd9fgCvN&#10;bEQYept8VhGRrkQhUERkF3L3JcCrBGHu8cimXwDzgX8B7wJvhWXp+39AcM/dPIIv9xNo/LIPwTT3&#10;7wOrzay5YXTNeTh8LzOz6P1q9xKEpZZ6AWsI7kl7jiDgvEfQY3dRG9vQGhcQTPLxAbARmE3jUL6R&#10;BEPvMvXOXAg85u7vuvvqhhdwC3ByOPHHvQRhbglB2HyoYWd3ryEYHvgNguGWXyMIANXh9sUEM44+&#10;R3CfZnpgPh9YYmZbCCZr+Vq430KCPwJ8Eg5xzTQM+BcEk5G8YY2ziM4Mt5UA/x3+LFYQPELixMhk&#10;KzvyOzGS1N+rqP8ABgF/jLQlOnnLfxJMXvQZ8CLwm3DiIQgm0jkY+Hpk34rwXk2AnxJMePRkZNtT&#10;mRoRfr6Tw/aUAT8ATm5h+Giz3L2K4F7RDwgmf9kCLArb+tUdON8fCMLuOwT/lue0tU0iIh3JUm91&#10;EBGRbBdOZLMWONDdP+zs9rTEzH4CrHP3OzrofK8DM939T9ut3E2EE7Y87O5tvmdRRES6J4VAERFJ&#10;YWbXEPR4HN3Zbels4bDTRcB6ghk5ZwJ7hMNURUREuqV4ZzdARES6DjNbQjDByGmd25IuYyzB/V7F&#10;BEMez1AAFBGR7k49gSIiIiIiIllEE8OIiIiIiIhkkR47HHTgwIE+evTozm6GiIiIiIhIp3jzzTfX&#10;u/ug9PIeGwJHjx7N/PnzO7sZIiIiIiIincLMPstUruGgIiIiIiIiWUQhUEREREREJIsoBIqIiIiI&#10;iGSRHntPoIiIiIiIbF9tbS3Lly+nqqqqs5siO6igoIARI0aQm5vbqvoKgSIiIiIiWWz58uWUlJQw&#10;evRozKyzmyNt5O6UlZWxfPlyxowZ06p9NBxURERERCSLVVVVMWDAAAXAbsrMGDBgQJt6chUCRURE&#10;RESynAJg99bW66fhoB2kqraOm55dzNghJYwbVsKeg4vJj8c6u1kiIiIiIpJl1BPYQZZvrGTWK0v4&#10;j4ff4aTfvcz4nz3NF296ke/c/xa3Pv8hz36whmUbtlFf753dVBERERGRDlVcXJyyPmvWLK644oo2&#10;H2fJkiXcf//97dUsjjzySEaNGoV743f00047rUl7t+eiiy5i9uzZO1Tn+9//PuPGjWP//fdn6tSp&#10;bNq0qU3nzkQ9gR1kz8HFfPBfx7OkbCsLV5ezcFU5C1eX86/lm/j7v1Yl6/XKizF2aAljh/Zm3NAS&#10;xg4tYdzQEvoW5XVi60VEREREur6GEHjuuee22zH79u3LK6+8wuTJk9m0aROrVq3a/k7t6Nhjj+VX&#10;v/oV8Xica6+9ll/96lf8+te/3qljKgR2oHgshz0Hl7Dn4BJO3r+xvKI6waLV5eFrCwtXl/Pku6t4&#10;4J9Lk3WG9i5IBsJxw0oYO6Q3nxvcS0NKRURERKRHW7duHZdddhlLlwbfjW+++WYOP/xwXnzxRa66&#10;6ioguCfupZdeYvr06ZSWljJx4kQuvPBCLr/8ci6//HLmz59PPB7npptu4qijjmLWrFk8/vjjbNu2&#10;jY8//pipU6dyww03ZDz/2WefzYMPPsjkyZOZM2cOp59+Ou+//z4QzMz5gx/8gKeeegoz4yc/+Qln&#10;nXUW7s60adN4/vnnGTNmTEpP4ptvvsk111xDRUUFAwcOZNasWQwbNqzZz3/ccccllw877LDt9ii2&#10;hkJgF1CcH+eg3ftx0O79kmXuzpot1SxcvYVFq4New4Wry5n3cRk1dfUAxHOMMQN7MW5Y2Gs4JOg5&#10;HNGvUDf3ioiIiEib/fxv7/PByi3teszxu/XmP7+8b4t1KisrmThxYnJ9w4YNnHLKKQBcddVVfPe7&#10;32Xy5MksXbqU448/ntLSUm688UZuu+02Dj/8cCoqKigoKOD666/nxhtv5IknngDgt7/9LQDvvvsu&#10;Cxcu5LjjjmPx4sUALFiwgLfffpv8/HzGjh3LtGnTGDlyZJO2HXPMMVxyySXU1dXx4IMPcuedd3Ld&#10;ddcBMGfOHBYsWMA777zD+vXrOfjgg5kyZQrz5s1j0aJFvPvuu6xZs4bx48dz8cUXU1tby7Rp03js&#10;sccYNGgQDz30ED/+8Y+5++67W/WzvPvuuznrrLNaVbclHRYCzewE4BYgBtzl7tenbT8PuDZcrQAu&#10;d/d3wm3fBb4JOPAu8HV379FPszQzhvYpYGifAo4cOzhZXltXz5L1WykNew0XrS7n7aUb+ds7K5N1&#10;ivPj4ZDSkmQ4HDe0N32KWvfwSBERERGRjlRYWMiCBQuS67NmzWL+/PkAPPfcc3zwwQfJbVu2bKG8&#10;vJzDDz+ca665hvPOO4/TTz+dESNGNDnuyy+/zLRp0wAYN24cu+++ezIEHnPMMfTp0weA8ePH89ln&#10;n2UMgbFYjMmTJ/PQQw9RWVnJ6NGjU45/zjnnEIvFGDJkCEcccQRvvPEGL730UrJ8t9124+ijjwZg&#10;0aJFvPfeexx77LEA1NXVtdgLGPXLX/6SeDzOeeed16r6LemQEGhmMeA24FhgOfCGmT3u7h9Eqn0K&#10;HOHuG83sROBO4FAzGw5cCYx390oz+wtwNjCrI9re1eTGcthrSAl7DSmBA3ZLlpdX1bJ4TdBbuCi8&#10;5/CJd1Zy/+uJZJ1hfQqS4XCfob0ZO7SEzw0qJi+u+YFEREREhO322HWG+vp65s2bR2FhYUr59OnT&#10;Oemkk3jyySc57LDDeO6555rsGx2GmS4/Pz+5HIvFSCQSzdY9++yzmTp1KjNmzGj18TONzHN39t13&#10;X+bNm9fsfpncc889PPHEE/zv//5vu4z466iewEOAj9z9EwAzexA4FUiGQHd/NVL/NSAa5eNAoZnV&#10;AkXASiRFSUEuB+3en4N2758sc3dWb6lKTkTTcL/hKx+tp7Yu+IWN5xh7DOrFuDAUNkxGM7yvhpSK&#10;iIiISOc77rjjuPXWW/n+978PBMM4J06cyMcff8yECROYMGEC8+bNY+HChYwcOZLy8vLkvlOmTOG+&#10;++7j6KOPZvHixSxdupSxY8fy1ltvtakNX/jCF/jhD3/IOeeck1I+ZcoU7rjjDi688EI2bNjASy+9&#10;xG9+8xsSiQR33HEHF1xwAWvXrmXu3Lmce+65jB07lnXr1jFv3jw+//nPU1tby+LFi9l33+bD9z/+&#10;8Q9+/etf8+KLL1JUVNSmdjeno0LgcGBZZH05cGgL9b8BPAXg7ivM7EZgKVAJPOPuz2TaycwuBS4F&#10;GDVqVDs0u3szM4b1KWRYn0KOShtS+sm6rcn7DRetLufNzzbyeGRIaUn6kNIwJPYp1JBSEREREek4&#10;v/vd7/jOd77D/vvvTyKRYMqUKcycOZObb76ZuXPnEovFGD9+PCeeeCI5OTnE43EOOOAALrroIr79&#10;7W9z2WWXMWHCBOLxOLNmzUrpAWwtM+N73/tek/KpU6cyb948DjjgAMyMG264gaFDhzJ16lSef/55&#10;JkyYwN57780RRxwBQF5eHrNnz+bKK69k8+bNJBIJrr766hZD4BVXXEF1dXVyCOlhhx3GzJkz2/wZ&#10;Uj5PS12Y7cXMzgSOd/dvhuvnA4e4+7QMdY8Cbgcmu3uZmfUD/gqcBWwCHgZmu/v/tHTOSZMmecM4&#10;YmmdLVW1LF4dGVIa9hyWVzV2je+WHFLam32GBSFxj4EaUioiIiLSXZWWlrLPPvt0djNkJ2W6jmb2&#10;prtPSq/bUT2By4HoXZYjyDCk08z2B+4CTnT3srD4i8Cn7r4urDMH+HegxRAobde7IJdJo/szaXTq&#10;kNJVm6tYtLqc0kjP4cuRIaW5MWOPgcXBoysiPYe79SnQkFIRERERkS6mo0LgG8BeZjYGWEEwsUvK&#10;ExzNbBQwBzjf3RdHNi0FDjOzIoLhoMcA6uLrIGbGbn0L2a1vIUeNaxxSWpOo55P1FcnHVyxaXc4b&#10;n27gsQWN2b4oL8aeg4vZc3Axew0uCd+LGdm/iFiOwqGIiIiISGfokBDo7gkzuwJ4muAREXe7+/tm&#10;dlm4fSbwM2AAcHvYe5Rw90nu/rqZzQbeAhLA2wQzh0onyovnMG5ob8YN7c2pkfLNlcEspYtWl/PR&#10;2go+WlvBKx+tZ85bK1L2/dyg4mQo3CsMirsP6KVhpSIiIiIiu1iH3BPYGXRPYNeypao2CIVrKvho&#10;XQUfrinnw7UVLN9YmawTzzFGD+yVDIUNPYh7DOpFQW6sE1svIiIi0nPpnsCeoSveEyhZrndBLgeO&#10;6seBo/qllG+rSfDJuq18uLacD9cEPYeLVpfz9PurqQ//PpFjMLJ/URgOG4eV7jm4mF75+hUWERER&#10;EWkLfYOWTlWUF2e/4X3Yb3iflPLqRB2frt/KR2srkuHwo7UVvLh4XXJCGoDhfQv5XGRY6V5Ditlz&#10;UAl9ivQoCxERERGRTBQCpUvKj8eS9xxGJerq+WzDNj5cU8HHkWGl//y0jKra+mS9QSX5Kfcb7jm4&#10;hL2GFDOgV55mLBURERHpYoqLi6moqEiuz5o1i/nz53Prrbe26ThLlizh1Vdf5dxzz91+5VY48sgj&#10;+eSTT/jss8+S3yFPO+00nnvuuZT2bs9FF13EySefzBlnnNHmOg8//DAzZsygtLSUf/7zn0ya1GR0&#10;Z5spBEq3Eo8Fk8p8blBxSnl9vbNiUyUfri1P9h5+uLaCv761gorqxucc9i3KTQ4rbQiIew0pZmhv&#10;Pc5CREREpLtbsmQJ999/f7uFQIC+ffvyyiuvMHnyZDZt2sSqVava7ditsd9++zFnzhy+9a1vtdsx&#10;FQKlR8jJMUb2L2Jk/yKOHjckWe7urNlS3XjP4bpgcpqn3lvFA9tqk/WK8+ORyWgah5WO6FdIjh5n&#10;ISIiItJp1q1bx2WXXcbSpUsBuPnmmzn88MN58cUXueqqq4DgsWYvvfQS06dPp7S0lIkTJ3LhhRdy&#10;+eWXc/nllzN//nzi8Tg33XQTRx11FLNmzeLxxx9n27ZtfPzxx0ydOpUbbrgh4/nPPvtsHnzwQSZP&#10;nsycOXM4/fTTef/994Hgu+YPfvADnnrqKcyMn/zkJ5x11lm4O9OmTeP5559nzJgxRCfjfPPNN7nm&#10;mmuoqKhg4MCBzJo1i2HDhjX7+XfFpD0KgdKjmRlD+xQwtE8BX9hrULLc3SnbWhP0Gq6t4KNwWOlL&#10;i9cx+83lyXoFuUHPY/qw0t37FxGP6XEWIiIi0sM8NR1Wv9u+xxw6AU68vsUqlZWVTJw4Mbm+YcMG&#10;TjnlFACuuuoqvvvd7zJ58mSWLl3K8ccfT2lpKTfeeCO33XYbhx9+OBUVFRQUFHD99ddz44038sQT&#10;TwDw29/+FoB3332XhQsXctxxx7F4cfBI8gULFvD222+Tn5/P2LFjmTZtGiNHjmzStmOOOYZLLrmE&#10;uro6HnzwQe68806uu+46AObMmcOCBQt45513WL9+PQcffDBTpkxh3rx5LFq0iHfffZc1a9Ywfvx4&#10;Lr74Ympra5k2bRqPPfYYgwYN4qGHHuLHP/4xd999907/mNtCIVCykpkxsDifgcX5HLbHgJRtm7fV&#10;8tG61GGlbyzZyKMLVibr5MaMMQN7JR9hMXpAL8YM6sUeA3vRtyivoz+OiIiISLdWWFjIggULkusN&#10;9wQCPPfcc3zwwQfJbVu2bKG8vJzDDz+ca665hvPOO4/TTz+dESNGNDnuyy+/zLRp0wAYN24cu+++&#10;ezIEHnPMMfTpE0xOOH78eD777LOMITAWizF58mQeeughKisrGT16dMrxzznnHGKxGEOGDOGII47g&#10;jTfe4KWXXkqW77bbbhx99NEALFq0iPfee49jjz0WgLq6uhZ7AXcVhUCRNH2Kcjlo9/4ctHv/lPKt&#10;1YlwMpqGZx1W8P7Kzfzj/dXU1Td28fctymXMwF7BKwyHYwYGQVGPtBAREZEubTs9dp2hvr6eefPm&#10;UVhYmFI+ffp0TjrpJJ588kkOO+wwnnvuuSb7tvRM9Pz8/ORyLBYjkUg0W/fss89m6tSpzJgxo9XH&#10;zzTfhLuz7777Mm/evGb36wj6RirSSr3y4+w/oi/7j+ibUl6TqGf5xm18un5rymvex2XMeWtFSt0h&#10;vfMZPaAXe0SC4R6DejGyfxH58VgHfhoRERGR7uG4447j1ltv5fvf/z4QDOOcOHEiH3/8MRMmTGDC&#10;hAnMmzePhQsXMnLkSMrLy5P7Tpkyhfvuu4+jjz6axYsXs3TpUsaOHctbb73VpjZ84Qtf4Ic//CHn&#10;nHNOSvmUKVO44447uPDCC9mwYQMvvfQSv/nNb0gkEtxxxx1ccMEFrF27lrlz53LuuecyduxY1q1b&#10;x7x58/j85z9PbW0tixcvZt999935H1QbKASK7KS8eA57DCpmj7QZSwEqa+pYUra1SUB85v01lG2t&#10;SdbLMRjer5AxA4sZM6Ao6EUcVMyYAb0Y3q+QmCanERERkSz1u9/9ju985zvsv//+JBIJpkyZwsyZ&#10;M7n55puZO3cusViM8ePHc+KJJ5KTk0M8HueAAw7goosu4tvf/jaXXXYZEyZMIB6PM2vWrJQewNYy&#10;M773ve81KZ86dSrz5s3jgAMOwMy44YYbGDp0KFOnTuX5559nwoQJ7L333hxxxBEA5OXlMXv2bK68&#10;8ko2b95MIpHg6quvbjEEPvLII0ybNo1169Zx0kknMXHiRJ5++uk2f4aUz9NSF2Z3NmnSJG8YRyzS&#10;FW2urGVJGAo/Wb81ufzp+q0pj7XIi+UwakBRstdw9ICgF3GPQb0YXJKvR1uIiIjITiktLd0lM1BK&#10;x8p0Hc3sTXdv8mBB9QSKdJI+hbkcMLIvB4zsm1Lu7qyvqAkDYQWfrt8Wvm/lpQ/XUZOoT9Ytyosl&#10;J6UZE4bD0QODCWr69dIENSIiIiLSlEKgSBdjZgwqyWdQST6HjEmdnKa+3lm5uZIlYTBs6EF8f8Vm&#10;/vFe0wlqRg8IAmFDOGyYsEYT1IiIiIhkL30TFOlGcnKMEf2KGNGviMl7DUzZ1uwENZ+UMeft1Alq&#10;BpfkN85gGnmNGqAJakRERER6OoVAkR5iRyaoefaDzBPUNPQgNvQe7jGwWBPUiIiIiPQQCoEiWaAw&#10;L8Y+w3qzz7DeTbY1N0HNX99akTJBTTzH2K1vISP7FzKyXxEj+xcxol8hI/sXMbJfEQOL8zRJjYiI&#10;iEg3oBAokuVaO0HNkrJtLNuwjWUbK5v0IAIU5sYiobAwGRJHhIGxT2FuB34qEREREWmOQqCIZNTS&#10;BDUAW6sTrNhUGQTDMBw2vL/x6QbKI72IAL0L4slew5H9C1OWR/QroiBX9yKKiIhks0ceeYTTTz+d&#10;0tJSxo0b12y9m2++mUsvvZSioqIdOs+sWbOYP38+t9566442tdtTCBSRHdIrP87eQ0rYe0hJk23u&#10;zubKWpZtqGTZxoaQuI1lGypZvLac5xetTXnUBcCgkvxkD2IyKIaT4AzrW0BuLKejPpqIiIi0ZO5c&#10;uPJKePZZKC1tXB46dKcO+8ADDzB58mQefPBBZsyY0Wy9m2++ma997Ws7HAJFIVBEdgEzo29RHn2L&#10;8pgwok+T7fX1zvqK6mQwjIbENz/byBP/WpXyuItYjjG0d0HK/YjR5UHF+eRo0hoREZFdb+5cOPlk&#10;qKmB886D114Llq+7Dm67bYcPW1FRwSuvvMLcuXM55ZRTmDFjBnV1dVx77bU8/fTTmBmXXHIJ7s7K&#10;lSs56qijGDhwIHPnzqW4uJiKigoAZs+ezRNPPMGsWbP429/+xi9+8QtqamoYMGAA9913H0OGDGmv&#10;n0S3phAoIh0uJ8cY3LuAwb0LOGj3ptsTdfWs2lyVEg4behRfXLyOteXVKfXz4jnB/Yj9UsNhw3qf&#10;wlxNWiMiItIerrwyCH2JRBAAt20Lyh9+eKdC4KOPPsoJJ5zA3nvvTf/+/Xnrrbd4/fXX+fTTT3n7&#10;7beJx+Ns2LCB/v37c9NNNzF37lwGDhzY4jEnT57Ma6+9hplx1113ccMNN/Db3/52h9vYk3RYCDSz&#10;E4BbgBhwl7tfn7b9PODacLUCuNzd3wm39QXuAvYDHLjY3ed1UNNFpIPFYzlhb1/mYR5VtXUs3xgE&#10;w+Up9yNuY8GyTWyurE2pX5IfZ0TDbKbpQbF/IUV5+nuYiIhIqzzzDHzta6kBsLAQbr99pw77wAMP&#10;cPXVVwNw9tln88ADD/DJJ59w2WWXEY8H/5/u37/pHAUtWb58OWeddRarVq2ipqaGMWPG7FQbe5IO&#10;+eZjZjHgNuBYYDnwhpk97u4fRKp9Chzh7hvN7ETgTuDQcNstwD/c/QwzywM0AFgkixXkxthzcDF7&#10;Dm76TESALVW14YQ1lSzf2DhxzWdlW3n5w/VU1tal1B/QK48RkVlNd+tbyNDeBQzrU8DQPgX0L8rT&#10;cFMRERGAhQtTAyBAXR08/zycccYOHbKsrIznn3+e9957DzOjrq4OM+Oggw5q1UieaJ2qqqrk8rRp&#10;07jmmms45ZRTeOGFF1q8zzDbdNSfvw8BPnL3TwDM7EHgVCAZAt391Uj914ARYd3ewBTgorBeDZA6&#10;N72ISETvglz23a0P++7W9H5Ed6dsa03KjKbLwyGn767YzD/eW00icj8iQG7MGBKGwiHJcBgExaF9&#10;gvVBJfmavEZERHq+huGgEPQA1tUF67Nn73Bv4OzZs7ngggu44447kmVHHHEEBx54IDNnzuTII49M&#10;GQ5aUlJCeXl5cjjokCFDKC0tZezYsTzyyCOUlAST1m3evJnhw4cDcM899+zEh+55OioEDgeWRdaX&#10;09jLl8k3gKfC5T2AdcCfzOwA4E3gKnffmr6TmV0KXAowatSodmi2iPQ0ZsbA4nwGFufzb6P6Ndle&#10;V++UVVSzanMVq7dUsXpzFas2V7FmSxWrNlfy3orNPFe6hqra+rTjwqDi/JSgOCQMiEN7FzK0TwFD&#10;exdQmKdHYYiISDf27LPBJDAPPxyEvuefDwLgQw/t8CEfeOABpk+fnlL2la98hdLSUkaNGsX+++9P&#10;bm4ul1xyCVdccQWXXnopJ554IsOGDWPu3Llcf/31nHzyyYwcOZL99tsvOUnMjBkzOPPMMxk+fDiH&#10;HXYYn3766U599J7E3H37tXb2JGZnAse7+zfD9fOBQ9x9Woa6RwG3A5PdvczMJhH0DB7u7q+b2S3A&#10;Fnf/aUvnnDRpks+fP7/dP4uISMMjMJoExc1VrNoSvm+uZEtVosm+fYtyU3oQM/Us9i6IayIbERHp&#10;MKWlpeyzzz6d3QzZSZmuo5m96e6T0ut2VE/gcmBkZH0EsDK9kpntTzABzInuXhbZd7m7vx6uzwam&#10;p+8rItJRoo/A2GdY72brbatJsHpzY0hM71l8b8UW1ldUN9mvKC+WDIRNA2PQqzigl+5TFBERkR3T&#10;USHwDWAvMxsDrADOBs6NVjCzUcAc4Hx3X9xQ7u6rzWyZmY1190XAMUTuJRQR6aqK8uLsMaiYPQZl&#10;nsAGoCZRz9ry9GGnwfrqLVW8/ukG1mypynif4uCSyLDThtDYp7FncbDuUxQREZEMOiQEunvCzK4A&#10;niZ4RMTd7v6+mV0Wbp8J/AwYANweDoNKRLoupwH3hTODfgJ8vSPaLSKyqwXPOCxiRL/mJz2ur3fW&#10;b61O9iqu3hIZfrq5ig9WbuF/m7lPcWD6fYqRWU+H9C5gYHG+hp+KiIhkmQ57OJa7Pwk8mVY2M7L8&#10;TeCbzey7AGgyllVEJBvk5AS9foNLCth/ROY67s6WygSrtlSmDEFt6FlcWraNf366ockzFCHoVezf&#10;K48BvfIZUJzHwOJ8BvTKY0Bxw3rjtgG98jW5jYiISDenJySLiPQAZkafolz6FOUybmjz9ylW1tSF&#10;PYmVrNlSRVlFDWVbayirqKasoob1W2tYUraVsooattXUZTxGUV4sGQhTAmJx+noe/YvyiGtIqoiI&#10;SJeiECgikkUK82KMGdiLMQN7bbfutppEhpAYvJdVVFO2tYYVm6p4d8Vmyipqmty32KBvUW6yZ7FJ&#10;aIz2OPbKp3ehhqaKiIjsagqBIiKSUVFenKL+cUb2b/5+xQYNw1GjIXF9JDyWba1mfUUNi1aXs2Fr&#10;GRu3NR2WChDPCYemJgNjakhsCI9BeR5FefrfmIhIT/HII49w+umnU1payoUXXkh1dTUbNmygsrIy&#10;+dD3Rx99lCOPPJKRI0fyf//3f8l9J06cSCKR4L333uus5ncr+r+niIjstOhw1M8N2n792rp6Nm6r&#10;CQNjY0hMD42flW2jrKKarc0MTS3MjaX1KjaGxIFheOzfK49+RXmUFMQpzldPo4jIzvr7J3/nlrdu&#10;YfXW1QztNZSrDryKk/Y4aaeP+8ADDzB58mQefPBBXn89eDrcrFmzmD9/PrfeemtK3fLycpYtW8bI&#10;kSMpLS3d6XNnG4VAERHpcLmxnORkN61RWVNH2dbqtMDYOCx1fUU1qzZX8f7KLZRtraa2LvPQ1ByD&#10;koJcehfG6V2QG7zC5ZTywlx6F8TD96C8pCCXkvy4ns8oIlnt75/8nRmvzqCqrgqAVVtXMePVGQA7&#10;FQQrKip45ZVXmDt3LqeccgozZsxosf5Xv/pVHnroIb73ve/xwAMPcM4553Dvvffu8PnTuTv1DvXu&#10;1Nd78O5Ql1xP3davKI/83O4zcZpCoIiIdHmFeTFG5LX8KI0G7s6WqkQyIJZVVLO5spYtlQm2VNWy&#10;pbKWLVWJ8L2WJeu3saWqlvKqBBXViRaPbQbF+S0HxfSy3gW59AnXiwvixBQiRaQbu+WtW5IBsEFV&#10;XRW3vHXLToXARx99lBNOOIG9996b/v3789Zbb3HggQc2W/+MM87goosu4nvf+x5/+9vfuOfP9/Ln&#10;e++lqrYuEs6CoFYXDW3b3da43FoG9MqPKwSKiIh0FjOjT2EQvPZoxdDUqERdPRXVibTAGAmQkfDY&#10;ULZswzbKw/Ly7YRIaAiRTYNi78JcSgriTcpSeyvjmm1VRDrV6q2r21Qe1bR3rTFw3fs/93Hpd6ax&#10;vqKak077CnfNupef7LEPG7ZWU16VYMn6rUEvnDu1dc76mlzihSXccNvdDNv9c6yoqKe6to7Fa8pb&#10;bEOOWfgKHsHUsBzPySGWE5abhduiy43rKfXMMKPb3WqgECgiIhKKx3LoW5RH36K8Hdq/rt7DEJkW&#10;HsPex/ImZbWs3FTFwqryZIjc3h+fi/JiGYJiOFy1IE5RXoyC3OBVmBujMC94L4gsF+bGKMjLSdbJ&#10;VbAUyVrujruTqKvHG0IZjYEt9d0ZXDiENZVNA9+gwiF8Vra18Rht6F3btHEDL77wAu++9x5mRl1d&#10;HWbGt3/wn1TV1pOor6e2rp4cM+I5OZhBr/wYXznzTH7+o+9zy3/fyZDe+eTGchjVv6hJiIuZkZND&#10;GNi6V1jbVRQCRURE2kksp7EXckfU1ztbaxKNPY6VTXsfy6tSA+ba8io+WptIDmmta+ZRHS2J51gY&#10;DKMhMUZhbmNQTN9emBcNmjkUxJtuj4bPgniOejFFWiFRV09Vop6q2rrwFSxXJxqXk++Rsurauoz7&#10;NZRVN5Ql0o9bzx9OGUZi1ZZWte8rYy7hroU3UFNfnSzLy8nn7M99i6raenLCXrGG3rX0HrVYpAet&#10;YdufHr2f884/n9v/+7+Toe2oo45k46fvslvfQlYW5bHXkJLk+eI5xvB+RVx83llUbS7jrKlfZuXK&#10;lcRybIf/iJdtFAJFRES6iJwcC3v0chnet3CHjlFbV09lbR1VNXVU1oavcLmqto7KmuCLX+N6Y72q&#10;lLrBcTZsrUnbP1jegaxJbswy91BG1vNzc5oJmo31C3JzyIvnJIdv5caC4VkN6/EcIx5LXY/FjNzI&#10;uib4yS4eDiFM1NdTm3Bq6+tJ1Dm1dUEPU6LeqUkE74m6emrqgu1BD1RQr7F+enlkuT5yzDqPlKce&#10;pyHAVdYE/9aiAa+5Z662Rn48J/lvpCA3FvxxJjeH/NwYfYryGJK+PTf4A02fwmqG9SlMhjVLBrXG&#10;QNfwvs+wMxjRr4jfL/hdu80OOmf2X5g+fTr58cZ76r7yla9w//33c+ihhza7X0lJCddee+0Onzeb&#10;mbfhpsfuZNKkST5//vzOboaIiEiP4+7U1NUnv7SmBMm08FmVqG9alhZOq8PA2WR7bd12h8fuKLOg&#10;NyGek5MMifGcxjAZTwZLI5aTEwmaqXWi67Fk+Az2iWdYbwytjesNgTW6Hj2mu+MQ/iw8+TNpKPOw&#10;zMNrQ1p54zrJY9Fkv4ZjNpYROW+0DQ2XJNO50ttEpG6m7dHz1NV7JIwFYSkaxmoSnlbeNLylhLFE&#10;fTLs7Uywaq2G650byyE3FlzPYNmIh2W54e9DQeQPGgXxGPkZgls0rOXH04JbuF9qnZwdHupYWlrK&#10;Pvvs084/Eeloma6jmb3p7pPS66onUERERNrEzMiPB19Md3Toa2u4O9WJxuFvjcExEfTGhOGgITzU&#10;hb0w0fWGoNBSnZT1MDAk6utT1uvqG4JGsM+2RCJlvaEdtXXRczUGkIY6HZBFuiUziFnrQ1RuLIei&#10;vHikfhCaG+u35jjBe24sp4XjROrkRI7ZpL7uNZPuRSFQREREuiSzxh6TnqK+PjUUpgbHxjAaDbhG&#10;MDwPgrDUsN6w3FhOWM8i65Ysjx4nuU+G7eEhUtczHAuj9edprk0KTiKdQiFQREREpIPk5Bh5yfsR&#10;e064le7P3RXKu7G23uKnabpERERERLJYQUEBZWVlbQ4S0jW4O2VlZRQUFLR6H/UEioiIiIhksREj&#10;RrB8+XLWrVvX2U2RHVRQUMCIESNaXV8hUEREREQki+Xm5jJmzJjOboZ0IA0HFRERERERySIKgSIi&#10;IiIiIllEIVBERERERCSLKASKiIiIiIhkkQ4LgWZ2gpktMrOPzGx6hu3nmdm/wterZnZA2vaYmb1t&#10;Zk90VJtFRERERER6mg4JgWYWA24DTgTGA+eY2fi0ap8CR7j7/sB1wJ1p268CSnd1W0VERERERHqy&#10;juoJPAT4yN0/cfca4EHg1GgFd3/V3TeGq68ByQddmNkI4CTgrg5qr4iIiIiISI/UUSFwOLAssr48&#10;LGvON4CnIus3Az8A6ls6iZldambzzWy+HnYpIiIiIiLSVEeFQMtQ5hkrmh1FEAKvDddPBta6+5vb&#10;O4m73+nuk9x90qBBg3amvSIiIiIiIj1SvIPOsxwYGVkfAaxMr2Rm+xMM+TzR3cvC4sOBU8zsS0AB&#10;0NvM/sfdv7aL2ywiIiIiItLjdFRP4BvAXmY2xszygLOBx6MVzGwUMAc4390XN5S7+w/dfYS7jw73&#10;e14BUEREREREZMd0SE+guyfM7ArgaSAG3O3u75vZZeH2mcDPgAHA7WYGkHD3SR3RPhERERERkWxh&#10;7hlvzev2Jk2a5PPnz+/sZoiIiIiIiHQKM3szU8dahz0sXkRERERERDqfQqCIiIiIiEgWUQgUERER&#10;ERHJIgqBIiIiIiIiWUQhUEREREREJIsoBIqIiIiIiGQRhUAREREREZEsohAoIiIiIiKSRRQCRURE&#10;REREsohCoIiIiIiISBZRCBQREREREckiCoEiIiIiIiJZRCFQREREREQkiygEioiIiIiIZBGFQBER&#10;ERERkSyiECgiIiIiIpJFFAJFRERERESySKtCoJkdZWZjwuVhZnaPmd1tZkN3bfNERERERESkPbW2&#10;J/B2oC5c/i2QCzhw565olIiIiIiIiOwa8VbWG+7uS80sDhwP7A7UACt3WctERERERESk3bU2BG4x&#10;syHAfsAH7l5hZnkEPYIiIiIiIiLSTbR2OOjvgTeA+4DbwrLDgYWtPZGZnWBmi8zsIzObnmH7eWb2&#10;r/D1qpkdEJaPNLO5ZlZqZu+b2VWtPaeIiIiIiIikalVPoLv/2sweAerc/eOweAXwzdbsb2YxgvB4&#10;LLAceMPMHnf3DyLVPgWOcPeNZnYiwf2GhwIJ4D/c/S0zKwHeNLNn0/YVERERERGRVmjtcFDcfXFL&#10;69txCPCRu38CYGYPAqcCySDn7q9G6r8GjAjLVwGrwuVyMysFhkf3FRERERERkdZpNgSa2TKCGUBb&#10;5O6jWnGe4cCyyPpygl6+5nwDeCpDm0YD/wa8nmknM7sUuBRg1KjWNEtERERERCS7tNQT+LV2PI9l&#10;KMsYMM3sKIIQODmtvBj4K3C1u2/JtK+730n42IpJkyZtN8CKiIiIiIhkm2ZDoLu/2I7nWQ6MjKyP&#10;IMPjJcxsf+Au4ER3L4uU5xIEwPvcfU47tktERERERCSrtGp2UDPLNbOfm9knZlYVvv88fExEa7wB&#10;7GVmY8J9zgYeTzvHKGAOcH70fkMzM+CPQKm739TK84mIiIiIiEgGrZ0Y5gaCyV0uAz4jeFj8T4He&#10;wHe3t7O7J8zsCuBpIAbc7e7vm9ll4faZwM+AAcDtQe4j4e6TCB5FcT7wrpktCA/5I3d/spVtFxER&#10;ERERkZC5b//WOTNbDhyQNkRzIPCOuw/fhe3bYZMmTfL58+d3djNEREREREQ6hZm9GXaspWjtw+Iz&#10;TezSUrmIiIiIiIh0QS2GQDNr2P4w8DczO8HM9jGzE4BHgb/s4vaJiIiIiIhIO9rePYErzOxegolZ&#10;NgO3ArsRzOz5APCLXds8ERERERERaU/bC4GXETwv8J9AKfB74H53X7erGyYiIiIiIiLtr8XhoO7+&#10;mLufCQwDZgJnAsvM7HEzOz18fp+IiIiIiIh0E62aGMbdN7n7ne4+GdgHmA/cDKzahW0TERERERGR&#10;dtba2UEBMLN84GDgUGAI8O6uaJSIiIiIiIjsGq0KgWY22czuBNYQTAbzGrC3ux+1KxsnIiIiIiIi&#10;7avFiWHMbAZwPtCf4DERJ7n7Kx3QLhEREREREdkFtjc76GHAj4FH3b2qA9ojIiIiIiIiu1CLIdDd&#10;T+iohoiIiIiIiMiu16aJYURERERERKR7UwgUERERERHJIgqBIiIiIiIiWUQhUEREREREJIsoBIqI&#10;iIiIiGQRhUAREREREZEsohAoIiIiIiKSRRQCRUREREREsohCoIiIiIiISBZRCBQREREREckiHRYC&#10;zewEM1tkZh+Z2fQM288zs3+Fr1fN7IDW7isiIiIiIiKt0yEh0MxiwG3AicB44BwzG59W7VPgCHff&#10;H7gOuLMN+4qIiIiIiEgrdFRP4CHAR+7+ibvXAA8Cp0YruPur7r4xXH0NGNHafUVERERERKR1OioE&#10;DgeWRdaXh2XN+Qbw1A7uKyIiIiIiIs2Id9B5LEOZZ6xodhRBCJy8A/teClwKMGrUqLa3UkRERERE&#10;pIfrqJ7A5cDIyPoIYGV6JTPbH7gLONXdy9qyL4C73+nuk9x90qBBg9ql4SIiIiIiIj1JR4XAN4C9&#10;zGyMmeUBZwOPRyuY2ShgDnC+uy9uy74iIiIiIiLSOh0yHNTdE2Z2BfA0EAPudvf3zeyycPtM4GfA&#10;AOB2MwNIhL16GfftiHaLiIiIiIj0NOae8fa6bm/SpEk+f/78zm6GiIiIiIhIpzCzN919Unp5hz0s&#10;XkRERERERDqfQqCIiIiIiEgWUQgUERERERHJIgqBIiIiIiIiWUQhUEREREREJIsoBIqIiIiIiGQR&#10;hUAREREREZEsohAoIiIiIiKSRRQCRUREREREsohCoIiIiIiISBZRCBQREREREckiCoEiIiIiIiJZ&#10;RCFQREREREQkiygEioiIiIiIZBGFQBERERERkSyiECgiIiIiIpJFFAJFRERERESyiEKgiIiIiIhI&#10;FlEIFBERERER2RFz58KECbB6depyF6cQKCIiIiIi0lZz58LJJ8PChXDeeY3L113X2S3brnhnN0BE&#10;RERERKTLcIfqLVC5EbZtCN5TlsP3qx6Cqkqod3j1FaiqDvZ/+GG47bbO/QzboRAoIiIiIiI9U822&#10;xuAWDXHRcJcMeJGy+kTzx8zvDYX9YNo+MOtj+HhjYwAsLITbb++Yz7YTOiwEmtkJwC1ADLjL3a9P&#10;2z4O+BNwIPBjd78xsu27wDcBB94Fvu7uVR3VdhERERERaaW5c+HKK+HZZ6G0tHF56NAdP2aiJhLa&#10;NjTtlUuGuE2pgS7RQmTILQrCXGF/KOwLg/cJl/tBUf+05Ui9WG7j5/z5yVBT13jMujp4/nk444wd&#10;/6wdwNx915/ELAYsBo4FlgNvAOe4+weROoOB3YHTgI0NIdDMhgMvA+PdvdLM/gI86e6zWjrnpEmT&#10;fP78+bvg04iIiIiISEYN98nV1MCUKfDaa8HypZcGQyTr66BqcwshLn05DH415c2fMyceBLSU4Nav&#10;MbhFQ1xyuR/kFu7cZ50wIbgHMJEIegDr6oLPOmgQrF27c8duJ2b2prtPSi/vqJ7AQ4CP3P2TsDEP&#10;AqcCyRDo7muBtWZ2Uob940ChmdUCRcDKXd9kERERERHJyB1qtzUGtob3b14J1VVQVw8vv9jYS3bP&#10;HTDyiSAA0lwnlDUGtKL+UDwEBu2TGtxSeuXC9bxiMOuoT97o2WeDSWAefjgYAvr88zB7Njz0UMe3&#10;pY06KgQOB5ZF1pcDh7ZmR3dfYWY3AkuBSuAZd38mU10zuxS4FGDUqFE71WARERERkaxQXw9Vm1J7&#10;4ZLvZWllkTqZhlqeVg9zDFZYYwDMy4FvTYEJB2YOcQ0Br6Av5HSjhxcMHRr0bjZMAnPGGd3ifkDo&#10;uBCYKZq3ahyqmfUj6DUcA2wCHjazr7n7/zQ5oPudwJ0QDAfd4daKiIiIiHRHiZq0EBcGuUwhrmFb&#10;1Sbw+szHs1jqPXJ9R8GwicFwy6IBqcMwi/rDGx/AzAuCXsKkOFSOg5NuzHwO6XAdFQKXAyMj6yNo&#10;/ZDOLwKfuvs6ADObA/w70CQEioiIiIh0SW2dLMUdairSeuQ2Ng146dtqKppvQ7wwEtj6wZB9gyAX&#10;DXHR++aK+kN+n7b1zk3/anBfHKTeJzd7drfpJcsGHRUC3wD2MrMxwArgbODcVu67FDjMzIoIhoMe&#10;A2jGFxERERHpHv73OfjyKUEY+srJ8NZ7UFsL3z4Dvv3FtJ65yHJ9bfPHLOjTGNhS7p0LA15KqAuD&#10;3s5OhNIa3fg+uWzSIbODApjZl4CbCR4Rcbe7/9LMLgNw95lmNpQg3PUG6oEKghlBt5jZz4GzgATw&#10;NvBNd69u6XyaHVRERERE2l19XeOQyuQwy7LGe+dSeufCspuWwrr64GaoOME3WoAig2sjga1oQOrQ&#10;y+h7dOhlQV+I6XHfsn3NzQ7aYSGwoykEioiIiEiL6hKR585Fg1xZ6j1z0bLKTTQ7tUUsP+x1G5B6&#10;z1xlHvz6EXh/CVSFQyULCuCPd8A553fOzJaSFTr7EREiIiIiIk2114PF62rDHrr0IBfpoUvvuava&#10;3Pzx4gWNwyiLBkCfEanryV67SFluUeZAN3culP6+MQBCMCPny6/BuRe07XOKtAP1BIqIiIhI52ju&#10;weLf/Abc8PPWD7fctgGqWwh0uUWZQ1t0iGV6WV5R+33ObvBQcemZ1BMoIiIiIh2vYchlMrRFXl//&#10;NVRVQr3D/70AteFjCv58Jwx5IPPxcnulDrfsv0fq5Ccp98914IQoLdFkKdLFqCdQRERERFqnvi4Y&#10;Qpkp0EWHYUZfLQ25rCqEORWwpLIxAObF4UdnwZeOTAt3YbDLLeiQjyrSE6gnUERERKS7aK/75Fri&#10;Hgl0GcJbpvKWHioeL4CigY29cX1HRSZJSRuC2RDoXp4Hvz+5MQACkANresPB32y/zyoiKdQTKCIi&#10;ItKVNHef3KWXwm23Zd4n+WDxFnrkopOjNNxrV5/IfLyc3ObDW3PlO3IPne6VE9ml1BMoIiIi0h1c&#10;eWUQhBIJePVVqKoKyu//M5wxvPmeurqazMezWGpgG7gnFB3acqjLK+6YxxboXjmRTqGeQBEREZFd&#10;KVGTNpvldnrrVq+Bv2yE5XWNDxWPA1MLYXxeZIbLlnrqIvfS5feBnJzO/AmISCdRT6CIiIjIzqqv&#10;Cx4W3uzEKBlCXfWW5o+X36cxsBUPhcH7Qu0WWPUwJOoa6+XkQp+z4Wd/gJzYLv+YItKzKQSKiIhI&#10;99GeE6a4BwFtWxlsbeVsl5UbgWZGUTU8i64h1PXfI61nbmDaxCj9IJ7X9DgTJkBdeI7ofXKPPQF/&#10;UAAUkZ2nECgiIiLdQ3TClPPOa5ww5brr4NZboXZb64ZbRtdbMzFKrwEwdL+W76Frz4eL6z45EdnF&#10;dE+giIiIdD21VU3vozv1SvhsNdTVQ14MasLhkr1iMH0AJKoyH8tyIs+ba2m2y8i2/JKOmRhFRGQX&#10;0j2BIiIi0jkS1UEPXJPJUTZk6J0Ll2u3Nj3OafUwx2CFNQbAvBh8+xg45ODmg11BX02MIiISoRAo&#10;IiLS3XXEg8Ub1NU2BrXWhrqa8uaPl987MjHKYBg0rpneuv4wvxRmnh8M+0yKQcXn4LhftP9nFRHp&#10;oTQcVEREpDvbkQeLN6hLBBOdtCXQVW9u/nh5xU3DW2H/5kNdYf/ME6M0Rw8WFxFpEw0HFRER6Ymi&#10;DxafNw8qK4PyB/4HvnFoy6GualPzx20y0+WYSKhr5rl08fxd+1k1YYqISLtQT6CIiEhXU1sZuYcu&#10;8p6pbPUamPURLK3O8GDx3HC9IHNvXEu9dLmFnfXpRUSknagnUEREsk9H3iuXSX19MHxy24Zw2GX0&#10;Xrr0QLexcT1R2fwx84rD8NYveK/LgxWLGgMggMWh8GS4+rdBqGuvRxeIiEiPoBAoIiI9U0vPlNve&#10;vXKZJGoiPXKZgtzGpsGuciN4febjWU7wsPCG4ZV9RsCw/YOyhvvlMr2nD7mcMAHCiTJT7pN76gW4&#10;Z2TbP6eIiPR4Gg4qIiI9U3QSkaIi2BbOKDlwICz7KHMPXEs9dDUVzZ8rXhgJav2aD3DJ++n6Q36f&#10;9nlswerVzd8nd9RRO398ERHptpobDqoQKCIi3VPDUMvKjVC5KXzfGEx2UrkRli+H6/8Ki1Y3PlMu&#10;12BqL9inhfBV0LeFANcv9T66hm26f05ERLqgTr8n0MxOAG4BYsBd7n592vZxwJ+AA4Efu/uNkW19&#10;gbuA/QAHLnb3eR3UdBGRHuXvf7uBWz69l9V9jKGxvlz12EZO+n0H3icX5R5MghINbw2BLrmeqWwT&#10;VG0m+F9CM5bFYOEmqI3UcYPKcXDs+U2DXGF/KOwLObFd9nFFRES6gg4JgWYWA24DjgWWA2+Y2ePu&#10;/kGk2gbgSuC0DIe4BfiHu59hZnmA7nAXEdkBf//bDcxYdQ9VfXIAZ1XdRmYcWw+3XcFJ183e8QPX&#10;JYJQlt4blym8pQe8uprmj2uxIJgV9gt76AbCgD0b1wv7ha++aWV94d8mgZcDac+Ue+0zOPzKHf+s&#10;IiIi3VxH9QQeAnzk7p8AmNmDwKlAMgS6+1pgrZmdFN3RzHoDU4CLwno1QAvfGEREpDm3fHpvGAAb&#10;VeXncMuADzjJPbjvrS29cZWbgvXqLS2fOK8kDGd9gveBezcT3tLK8kvAbMc+rJ4pJyIiklFHhcDh&#10;wLLI+nLg0FbuuwewDviTmR0AvAlc5e5b0yua2aXApQCjRo3aqQaLiHQ79fVBGKveAlXp75uhegur&#10;+2TedXXfHLhuINQnMlcAiOWlhrXeu8GQfVN739J74wr7QUEfiOW2+8fdrqFDg1lAG2YCPeOMIAyK&#10;iIhkuY4KgZn+jNvaGWniBPcJTnP3183sFmA68NMmB3S/E7gTgolhdrCtIpKtOvOZcq0IcE3L07bV&#10;lG/3NEOH7caqgqb/6R+6zeDwq1oOdLlFO94rJyIiIl1GR4XA5UD0YUUjgJVt2He5u78ers8mCIEi&#10;Iu1nZ54pV18H1eWZg9n2QlwbAhyxPMjvDQW9G98HfC7oaUsvT773Cd7DOledezAzjq2nKr9xSGhB&#10;dT1XPVYOT/9sJ3+IIiIi0h10VAh8A9jLzMYAK4CzgXNbs6O7rzazZWY21t0XAccQuZdQRGSH1dVC&#10;zdbg9e1vQXV1MHnIq69AVXVQ57574LQB7RPg0sPawMGNIW17IS6/N+QW7PRHPun3z8JtV3DLgA9Y&#10;3S/G0Op8rvrrWk6afs9OH1tERES6hw57TqCZfQm4meAREXe7+y/N7DIAd59pZkOB+UBvoB6oAMa7&#10;+xYzm0jwiIg84BPg6+6+saXz6TmBIu2kM4dINkjUBBOW1GyF2m3h8rZwPQxxNdtaqJO2XlMRlEVn&#10;pSyvhzmVsLwOGm6LiwNTC2FC8fYDWgcEOBEREZG20MPiRaTtokMkp0xpHCJ56aVNh0i6Q6I6LZhF&#10;XjsU3sI6LU1Wks5ikF8Mub0grxfkFUFecXA/W16v1Fe0zoIlcMX1jT2AAHl58PWLYOYd7fHTFBER&#10;EelQCoGdrSv0pkj2qEtAoiro6UpUBeEsuVwDddVpy5FXdP0bt8Cy9VDnkBeHmjCMFefCbw5p2tPm&#10;9a1vYywvDGbFYVCLhrIWwltyn2bqxPJ2bPKSCRNg4UJIpD1TbtAgWLu27ccTERER6WTNhcCOuicw&#10;u+3MhBPdTTaF3fTPOm0aPPk4DOqXIVSFASxluSasU5UhoGUIZNE6Kfun16tuWxhryZlx+GseLKtp&#10;DIC5OXDBBOg9IkN4Sw9lmQJeUbAcz2ufNrYXPVNOREREsoR6AjvChAmwsBQSdZAfh+rwy3TvQnjo&#10;KsCCnguzcDmn6bLlROo1LNNMeYb9o+fIuE9Lyy20K7r8+r/g0p9CbQIOngALSoPlM4+Hn34LvC6Y&#10;RdHrw/e6xnevD6bIj5Ylt3nTspTjpO9Xn+HYzZy3vj7D/q049uJy+NOqoIdsdBiSEsBBuXBS4c79&#10;vuTkQrwgCEmxfIhHXrH05bygbiyvhToNy2HdlOX0c0SOFcuDF14I/oCxbVtj+/Ly4Bvf0PPWRERE&#10;RLo4DQftTKtWwVlnwGvzoDb8eecanNEf9isAPAg6Xt/yclf33xWwrj5oapzGyTWKDL5f0g4nMMiJ&#10;Bfd8Jd9zgnfLSdsWWU/ZlpO2f7i9yf7bOfaVD8KKDUEIjAb7vr3gqd9EQlmmgNYQ3DIEtFhecN6u&#10;QkMkRURERLotDQftTAsXwpsLGgMggOVC36/Cj9rQm+JhKCQMhi0tp4RIp2m43M7+0Myxmlt2+PI6&#10;uPIn8NZ7jZNrFOTDzb+AL5+wE2GsYVsXekj1IT+Gr30tGNrb0EtWWAh/mAWHndGpTWtXGiIpIiIi&#10;0uOoJ7AjZEtvSsO9j9kwdDCbPquIiIiIdEvN9QR2oXFnPdizzwZT6g8aBH/+cxAUBg3qeb0pV14Z&#10;hFsIwm5eXrA+e3bntmtXyKbPKiIiIiI9ikJgRxg6NJgFdO1aOOOMoKdo7Vo46qjObln7ypawC9n1&#10;WUVERESkR9FwUBERERERkR5Iw0FFREREREREIVBERERERCSbKASKiIiIiIhkEYVAERERERGRLKIQ&#10;KCIiIiIikkV67OygZrYO+Kyz25HFBgLrO7sR0q50TXseXdOeR9e059E17Xl0TXumrnpdd3f3QemF&#10;PTYESucys/mZpqOV7kvXtOfRNe15dE17Hl3TnkfXtGfqbtdVw0FFRERERESyiEKgiIiIiIhIFlEI&#10;lF3lzs5ugLQ7XdOeR9e059E17Xl0TXseXdOeqVtdV90TKCIiIiIikkXUEygiIiIiIpJFFAJFRERE&#10;RESyiEKgtJqZ3W1ma83svbTyaWa2yMzeN7MbIuU/NLOPwm3HR8oPMrN3w22/MzPryM8hjTJdUzN7&#10;yMwWhK8lZrYgsk3XtItr5ppONLPXwms638wOiWzTNe3imrmmB5jZvPAa/c3Meke26Zp2YWY20szm&#10;mllp+P/Nq8Ly/mb2rJl9GL73i+yja9qFtXBNzwzX681sUto+uqZdXAvX9TdmttDM/mVmj5hZ38g+&#10;3ee6urteerXqBUwBDgTei5QdBTwH5Ifrg8P38cA7QD4wBvgYiIXb/gl8HjDgKeDEzv5s2frKdE3T&#10;tv8W+Jmuafd5NfPv9JmGawJ8CXhB17T7vJq5pm8AR4TLFwPX6Zp2jxcwDDgwXC4BFofX7QZgelg+&#10;Hfi1rmn3eLVwTfcBxgIvAJMi9XVNu8Grhet6HBAPy3/dXf+tqidQWs3dXwI2pBVfDlzv7tVhnbVh&#10;+anAg+5e7e6fAh8Bh5jZMKC3u8/z4F/Fn4HTOuQDSBPNXFMAwr9SfRV4ICzSNe0GmrmmDjT0FPUB&#10;VobLuqbdQDPXdCzwUrj8LPCVcFnXtItz91Xu/la4XA6UAsMJrt09YbV7aLw+uqZdXHPX1N1L3X1R&#10;hl10TbuBFq7rM+6eCKu9BowIl7vVdVUIlJ21N/AFM3vdzF40s4PD8uHAski95WHZ8HA5vVy6ni8A&#10;a9z9w3Bd17T7uhr4jZktA24EfhiW65p2X+8Bp4TLZwIjw2Vd027EzEYD/wa8Dgxx91UQfPkEBofV&#10;dE27kbRr2hxd026mhet6MUHPHnSz66oQKDsrDvQDDgO+D/wl7EHKNNbZWyiXruccGnsBQde0O7sc&#10;+K67jwS+C/wxLNc17b4uBr5jZm8SDFOqCct1TbsJMysG/gpc7e5bWqqaoUzXtAvSNe2ZmruuZvZj&#10;IAHc11CUYfcue13jnd0A6faWA3PC7u1/mlk9MDAsHxmpN4JgCNpyGrvNo+XShZhZHDgdOChSrGva&#10;fV0IXBUuPwzcFS7rmnZT7r6Q4L4UzGxv4KRwk65pN2BmuQRfKu9z9zlh8RozG+buq8LhYw23V+ia&#10;dgPNXNPm6Jp2E81dVzO7EDgZOCb8Dgzd7LqqJ1B21qPA0ZD8IpIHrAceB842s3wzGwPsBfwzHOJS&#10;bmaHhT2GFwCPdUrLpSVfBBa6e3T4gq5p97USOCJcPhpoGOKra9pNmdng8D0H+AkwM9yka9rFhT//&#10;PwKl7n5TZNPjBH+wIXx/LFKua9qFtXBNm6Nr2g00d13N7ATgWuAUd98W2aVbXVf1BEqrmdkDwJHA&#10;QDNbDvwncDdwtwVTl9cAF4Z/EXnfzP4CfEDQVf4dd68LD3U5MAsoJBhH/RTSKTJdU3f/I3A2qUNB&#10;cXdd026gmX+nlwC3hD28VcCloGvaXTRzTYvN7DthlTnAn0DXtJs4HDgfeNcaH8HzI+B6glsqvgEs&#10;JbjXU9e0e2jumuYDvwcGAX83swXufryuabfR3HX9HcG1fTZ80sNr7n5Zd7uu1tiDKSIiIiIiIj2d&#10;hoOKiIiIiIhkEYVAERERERGRLKIQKCIiIiIikkUUAkVERERERLKIQqCIiIiIiEgWUQgUERFpJ2Y2&#10;08x+Gi4fGT7SQUREpEtRCBQREQmZ2WQze9XMNpvZBjN7xcwONrOLzOzl7e0fPivquo5oq4iIyI7S&#10;w+JFREQAM+sNPEHwUN+/AHnAF4DqVu4fizwYWEREpMtST6CIiEhgbwB3f8Dd69y90t2fAWqBmcDn&#10;zazCzDYBmNksM/tvM3vSzLYCR4Vlv8h0cDO70sw+MLMRZpZvZjea2VIzWxMOIy0M6w00syfMbFPY&#10;G/l/Zqb/X4uISLvR/1REREQCi4E6M7vHzE40s34A7l4KXAbMc/did+8b2edc4JdACdDscNHwPsGL&#10;gCPcfTnwa4LQORHYExgO/Cys/h/AcmAQMAT4EeDt8xFFREQUAkVERABw9y3AZILA9QdgnZk9bmZD&#10;WtjtMXd/xd3r3b0qw3Yzs5uA44Gj3H2dmRlwCfBdd9/g7uXA/wPODvepBYYBu7t7rbv/n7srBIqI&#10;SLtRCBQREQm5e6m7X+TuI4D9gN2Am1vYZdl2DtkXuBT4lbtvDssGAUXAm+GQz03AP8JygN8AHwHP&#10;mNknZjZ9Rz6LiIhIcxQCRUREMnD3hcAsgjDYXE/c9nroNgInA38ys8PDsvVAJbCvu/cNX33cvTg8&#10;b7m7/4e77wF8GbjGzI7ZyY8jIiKSpBAoIiICmNk4M/sPMxsRro8EzgFeA9YAI8wsr63HdfcXgPOA&#10;R8zsUHevJxhu+v+Z2eDwXMPN7Phw+WQz2zMcNroFqAtfIiIi7UIhUEREJFAOHAq8Hs72+RrwHsFE&#10;Lc8D7wOrzWx9Ww/s7s8CXwceN7ODgGsJhny+ZmZbgOeAsWH1vcL1CmAecHsYJEVERNqF6V5zERER&#10;ERGR7KGeQBERERERkSyiECgiIiIiIpJFFAJFRERERESyiEKgiIiIiIhIFlEIFBERERERySIKgSIi&#10;IiIiIllEIVBERERERCSLKASKiIiIiIhkkf8fbvjUJjprymUAAAAASUVORK5CYIJQSwMEFAAGAAgA&#10;AAAhAG/+F6PgAAAACQEAAA8AAABkcnMvZG93bnJldi54bWxMj0FLw0AQhe+C/2EZwZvdJBKjMZtS&#10;inoqgq1Qettmp0lodjZkt0n67x1PepvHe7z5XrGcbSdGHHzrSEG8iEAgVc60VCv43r0/PIPwQZPR&#10;nSNUcEUPy/L2ptC5cRN94bgNteAS8rlW0ITQ51L6qkGr/cL1SOyd3GB1YDnU0gx64nLbySSKnqTV&#10;LfGHRve4brA6by9Wwcekp9Vj/DZuzqf19bBLP/ebGJW6v5tXryACzuEvDL/4jA4lMx3dhYwXnQIe&#10;EhS8ZBkfbKdZnII4ci7J4gRkWcj/C8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Toa2VTAwAA4AcAAA4AAAAAAAAAAAAAAAAAOgIAAGRycy9lMm9Eb2MueG1s&#10;UEsBAi0ACgAAAAAAAAAhAJ+FQcU2UAAANlAAABQAAAAAAAAAAAAAAAAAuQUAAGRycy9tZWRpYS9p&#10;bWFnZTEucG5nUEsBAi0AFAAGAAgAAAAhAG/+F6PgAAAACQEAAA8AAAAAAAAAAAAAAAAAIVYAAGRy&#10;cy9kb3ducmV2LnhtbFBLAQItABQABgAIAAAAIQCqJg6+vAAAACEBAAAZAAAAAAAAAAAAAAAAAC5X&#10;AABkcnMvX3JlbHMvZTJvRG9jLnhtbC5yZWxzUEsFBgAAAAAGAAYAfAEAACFYAAAAAA==&#10;">
                <v:shape id="Picture 36" o:spid="_x0000_s1048" type="#_x0000_t75" style="position:absolute;width:28581;height:1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xojxgAAANsAAAAPAAAAZHJzL2Rvd25yZXYueG1sRI9Ba8JA&#10;FITvQv/D8gq9iNm0FaOpq7SCIIJCVdDjS/Y1Cc2+DdnVpP++WxB6HGbmG2a+7E0tbtS6yrKC5ygG&#10;QZxbXXGh4HRcj6YgnEfWWFsmBT/kYLl4GMwx1bbjT7odfCEChF2KCkrvm1RKl5dk0EW2IQ7el20N&#10;+iDbQuoWuwA3tXyJ44k0WHFYKLGhVUn59+FqFFzP3b72m93HZThutskUs1myz5R6euzf30B46v1/&#10;+N7eaAWvE/j7En6AXPwCAAD//wMAUEsBAi0AFAAGAAgAAAAhANvh9svuAAAAhQEAABMAAAAAAAAA&#10;AAAAAAAAAAAAAFtDb250ZW50X1R5cGVzXS54bWxQSwECLQAUAAYACAAAACEAWvQsW78AAAAVAQAA&#10;CwAAAAAAAAAAAAAAAAAfAQAAX3JlbHMvLnJlbHNQSwECLQAUAAYACAAAACEAQLsaI8YAAADbAAAA&#10;DwAAAAAAAAAAAAAAAAAHAgAAZHJzL2Rvd25yZXYueG1sUEsFBgAAAAADAAMAtwAAAPoCAAAAAA==&#10;">
                  <v:imagedata r:id="rId29" o:title=""/>
                  <o:lock v:ext="edit" aspectratio="f"/>
                </v:shape>
                <v:shape id="Text Box 54" o:spid="_x0000_s1049" type="#_x0000_t202" style="position:absolute;top:16097;width:284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65B0CDD8" w14:textId="3B270F2F" w:rsidR="00AE02DF" w:rsidRPr="00691640" w:rsidRDefault="00AE02DF" w:rsidP="00E51F36">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12</w:t>
                        </w:r>
                        <w:r w:rsidR="00826CA9">
                          <w:rPr>
                            <w:noProof/>
                          </w:rPr>
                          <w:fldChar w:fldCharType="end"/>
                        </w:r>
                      </w:p>
                    </w:txbxContent>
                  </v:textbox>
                </v:shape>
                <w10:wrap type="square" anchorx="margin"/>
              </v:group>
            </w:pict>
          </mc:Fallback>
        </mc:AlternateContent>
      </w:r>
      <w:r>
        <w:rPr>
          <w:noProof/>
        </w:rPr>
        <mc:AlternateContent>
          <mc:Choice Requires="wpg">
            <w:drawing>
              <wp:anchor distT="0" distB="0" distL="114300" distR="114300" simplePos="0" relativeHeight="251674624" behindDoc="0" locked="0" layoutInCell="1" allowOverlap="1" wp14:anchorId="6CF962D8" wp14:editId="70DA3DA4">
                <wp:simplePos x="0" y="0"/>
                <wp:positionH relativeFrom="margin">
                  <wp:posOffset>-191135</wp:posOffset>
                </wp:positionH>
                <wp:positionV relativeFrom="paragraph">
                  <wp:posOffset>6193155</wp:posOffset>
                </wp:positionV>
                <wp:extent cx="3372485" cy="1858645"/>
                <wp:effectExtent l="0" t="0" r="0" b="8255"/>
                <wp:wrapTopAndBottom/>
                <wp:docPr id="378" name="Group 378"/>
                <wp:cNvGraphicFramePr/>
                <a:graphic xmlns:a="http://schemas.openxmlformats.org/drawingml/2006/main">
                  <a:graphicData uri="http://schemas.microsoft.com/office/word/2010/wordprocessingGroup">
                    <wpg:wgp>
                      <wpg:cNvGrpSpPr/>
                      <wpg:grpSpPr>
                        <a:xfrm>
                          <a:off x="0" y="0"/>
                          <a:ext cx="3372485" cy="1858645"/>
                          <a:chOff x="0" y="0"/>
                          <a:chExt cx="2858135" cy="1858645"/>
                        </a:xfrm>
                      </wpg:grpSpPr>
                      <pic:pic xmlns:pic="http://schemas.openxmlformats.org/drawingml/2006/picture">
                        <pic:nvPicPr>
                          <pic:cNvPr id="35" name="Picture 35"/>
                          <pic:cNvPicPr>
                            <a:picLocks/>
                          </pic:cNvPicPr>
                        </pic:nvPicPr>
                        <pic:blipFill>
                          <a:blip r:embed="rId30">
                            <a:extLst>
                              <a:ext uri="{28A0092B-C50C-407E-A947-70E740481C1C}">
                                <a14:useLocalDpi xmlns:a14="http://schemas.microsoft.com/office/drawing/2010/main" val="0"/>
                              </a:ext>
                            </a:extLst>
                          </a:blip>
                          <a:stretch>
                            <a:fillRect/>
                          </a:stretch>
                        </pic:blipFill>
                        <pic:spPr>
                          <a:xfrm>
                            <a:off x="0" y="0"/>
                            <a:ext cx="2858135" cy="1540510"/>
                          </a:xfrm>
                          <a:prstGeom prst="rect">
                            <a:avLst/>
                          </a:prstGeom>
                        </pic:spPr>
                      </pic:pic>
                      <wps:wsp>
                        <wps:cNvPr id="50" name="Text Box 50"/>
                        <wps:cNvSpPr txBox="1"/>
                        <wps:spPr>
                          <a:xfrm>
                            <a:off x="0" y="1600200"/>
                            <a:ext cx="2858135" cy="258445"/>
                          </a:xfrm>
                          <a:prstGeom prst="rect">
                            <a:avLst/>
                          </a:prstGeom>
                          <a:solidFill>
                            <a:prstClr val="white"/>
                          </a:solidFill>
                          <a:ln>
                            <a:noFill/>
                          </a:ln>
                        </wps:spPr>
                        <wps:txbx>
                          <w:txbxContent>
                            <w:p w14:paraId="35B39588" w14:textId="58BBC9A8" w:rsidR="00AE02DF" w:rsidRPr="00D3410E" w:rsidRDefault="00AE02DF" w:rsidP="00E51F36">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13</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CF962D8" id="Group 378" o:spid="_x0000_s1050" style="position:absolute;left:0;text-align:left;margin-left:-15.05pt;margin-top:487.65pt;width:265.55pt;height:146.35pt;z-index:251674624;mso-position-horizontal-relative:margin;mso-position-vertical-relative:text;mso-width-relative:margin" coordsize="28581,18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wMXUAMAAOAHAAAOAAAAZHJzL2Uyb0RvYy54bWycVdtu2zgQfS+w/0Dw&#10;vZHl2KkhRCmyySYoELRGk0WfaYqyiEokl6QtpV/fQ1JyLi52u3mwPOQM53Lmdv5x6FqyF9ZJrUqa&#10;n8woEYrrSqptSf9+uHm/osR5pirWaiVK+igc/Xjxx7vz3hRirhvdVsISKFGu6E1JG+9NkWWON6Jj&#10;7kQbocCste2Yx9Fus8qyHtq7NpvPZmdZr21lrObCOdxeJya9iPrrWnD/pa6d8KQtKXzz8WvjdxO+&#10;2cU5K7aWmUby0Q32Bi86JhWMHlRdM8/IzsojVZ3kVjtd+xOuu0zXteQixoBo8tmraG6t3pkYy7bo&#10;t+YAE6B9hdOb1fLP+7Ulsirp6QekSrEOSYp2SbgAPL3ZFpC6teberO14sU2nEPFQ2y78IxYyRGAf&#10;D8CKwROOy9PTD/PFakkJBy9fLVdni2WCnjfIz9E73vw1vpxDOD89fplNhrPg38EdI3mB34gUqCOk&#10;/rui8MrvrKCjku63dHTMft+Z90iqYV5uZCv9YyxQpC84pfZrydc2HZ6BjsgS5mAHqwSxAuPwJEil&#10;NyzEdKf5dwdW9pIXjy+0b1ppbmTbhqQEeowDRf+qaH4BRSrIa813nVA+dZgVLULSyjXSOEpsIbqN&#10;QMHYT1Wekui8FZ43wWANw1/RdcFRVhwY0csnx0IIDtX0u/XzsgqWi9kyj617qAIgZJ2/FbojgYBz&#10;8AHQs4Lt79zozSQyYpgciJ7Bn1DoGEFuggunI8D+V5fdN8wIuBDUPiV8iSGUEv4QmuNPPRBcxa6K&#10;YqHHiB9wj0aZ7v8VqvxsNsMkTJmYGu4FYPPlapH67a14IZO6ldVUVQHIq9aSPcNU7RvpRbAe8v1c&#10;qlUBf6XDq8QON+hXN+Y+UH7YDHH85Isp2o2uHgGC1WlYO8NvJAzeMefXzGI6A0JsHP8Fn7rVfUn1&#10;SFHSaPvjV/dBHukEl5Ie076k7p8dC03eflJIdFgNE2EnYjMRatddaYSaY5cZHkk8sL6dyNrq7hsW&#10;0WWwAhZTHLZK6ifyyqedg0XGxeVlFEqz4k7dG0yYPBZrAPZh+MasGcvYI6Gf9VRKR9WcZBPMlzuv&#10;axlLPQCbUBzxRllHKq6RmKlx5YU99fwcpZ4W88VPAAAA//8DAFBLAwQKAAAAAAAAACEA70c9771U&#10;AAC9VAAAFAAAAGRycy9tZWRpYS9pbWFnZTEucG5niVBORw0KGgoAAAANSUhEUgAAA4EAAAEZCAYA&#10;AAApACDLAAAAOXRFWHRTb2Z0d2FyZQBNYXRwbG90bGliIHZlcnNpb24zLjMuNCwgaHR0cHM6Ly9t&#10;YXRwbG90bGliLm9yZy8QVMy6AAAACXBIWXMAAAsTAAALEwEAmpwYAABUKklEQVR4nO3deXxV9Z3/&#10;8dcn+56QBMK+uSA7asQFCi51Gx0rtlYtWu0iY6u4dGyl7UxLf7ZTx7GtdrS11lq0tUCl7rUVHbBW&#10;BBQUFQiigGBYQyCQkP3m+/vjnHtzc3MTEgg32/v5eNxHzvme5X5vTpS88/me7zHnHCIiIiIiItI7&#10;xHV2B0RERERERCR2FAJFRERERER6EYVAERERERGRXkQhUEREREREpBdRCBQREREREelFFAJFRERE&#10;RER6EYVAEZFuxszONrPiozj+YTP7z2jnMrN1Znb20feyY5nZ98zsUX95uJk5M0vo7H51Bf734vjO&#10;7kdPcbifLzOba2Z/jHW/REQ6kkKgiEgnMLOXzez/RWn/nJnt6qiAY2Y3mNkb4W3OuZucc3dH2985&#10;N9Y595p/7FH9smtmY81ssZntN7MyM1ttZv9yJOdyzv2Xc+7rR9qXVvr4mv8L/8SI9mf99rM7+P36&#10;mdl8M9thZgfMbJmZnR62/WwzazCzirDX9RH97bDvg5ndZ2YfmVm5mW0wsy9HbJ/kX7dK/+uksG3X&#10;+20HzazYzO4N/tyaWbKZ/c7MtvrnftfMLu6ofrfhcxWa2YthP3vrzewnZtYnVn0QEenKFAJFRDrH&#10;POA6M7OI9uuAJ51z9bHvUod7AXgFKAD6AbcCBzu1R9FtBELhx8zygDOAkmPwXhnA28CpQC7wOPBX&#10;M8sI22eHcy4j7PX4MehH0CHgX4Fs4HrgATM7C8DMkoDngD8Cffy+Pue3A6QBtwP5wOnAecCd/rYE&#10;4FNgun/u/wT+bGbDj+Fnwe/3WcBrwDLgJOdcDnARUA9MbPlIEZHeQyFQRKRzPIsXAj4TbPCrFJcC&#10;T/iVlPv9itEOfzk52onMbI6ZbfIrLuvNbIbfPhp4GDjTryiV+e3zzOzHLZzrEzP7rJldBHwPuMo/&#10;9j0zu9LMVkfs/+9m9myU8+QDI4DfOudq/dcy59wb/vaz/erRd8xsj5ntNLPLzexfzGyjme0zs++F&#10;na/FqqSZZftVp51mtt3Mfmxm8VG/69E96X/O4DHXAM8AtWHvMdnMlvtVpZ1m9mAwDJnZQ2b2s4g+&#10;vWBmt0e+kXNus3Pu5865nc65gHPuESAJGHW4TprZT/B+Xh70r8mDYZs/61f09vv9ifzjQlTOuR86&#10;5zY45xqccyuBfwJn+pvPxgtz9zvnapxzvwQMONc/9tfOuX/613Y73vdxir/tkHNurnPuE//cLwJb&#10;8MJvtM8WZ2b/4VcO95jZE2aW7W8LDs+83sy2mdleM/t+Kx/rXuD3zrmfOud2+/3Z5n/W1w73flH6&#10;NsLM/uH/9/UKXugVEenWFAJFRDqBc64K+DNhFSjgi8AG59x7wPfxqlGT8KoXk4H/aOF0m/DCQTbw&#10;I+CPZjbAOVcE3AQs9ytKOe3o39+B/wIW+sdOBJ4HRvjhMuha4A9RTlEKfOz35XIzK4iyT38gBRgE&#10;/AD4rX++U/3P8wMzG9mG7j6OV+U5HjgZuABoz5DJHcB6/zjwrskTEfsEgDvwAsCZeFWvb4a9/zVm&#10;FgehAHweMP9wb2ze8MokvO9VUD8z221mW8zsF2aWDuCc+z5eSLvFvya3hB1zKXAa3s/KF4EL2/C5&#10;I/uS6p9jnd80FnjfOefCdnvfb49mWtixkecuAE5saTtwg/86BxiJVzF9MGKfqXhh+Ty8n43REdvx&#10;v1dnAn9p4X3a835BfwJW4137u/EqpiIi3ZpCoIhI53kcuNL/5Ru88BEc+jcT+H/OuT3OuRK8cHdd&#10;tJM4555yzu3wKy4LgY/wQmOHcs7VAAvxghpmNhYYDrwYZV+H9wv2J8DPgJ1m9rqZnRC2Wx3wE+dc&#10;HbAA75fsB5xz5c65dXiBYUJrffLDxcXA7X71aQ/wC+Dqdn68J4Avm9koIMc5tzzi86x2zq1wztU7&#10;5z4BfoM31BHn3FvAAbxwgv/erwWrUK30PQsvQP/IOXfAb96AF/wH4FXcTgV+3ob+3+OcK3PObQOW&#10;+udor4eB94CX/fUMvM8V7gCQGXmgmX0FKATui7ItEa9K+LhzbkML7z0T+LlfKa0AvgtcbU3vjf2R&#10;c67K/yPJe0Qf2tkH73ebXWHvf69fwT1kZsE/pLTl/TCzoXjB+D/9aujreMOcRUS6NYVAEZFO4g+N&#10;LAE+51e8TsOrOgAMBLaG7b7Vb2vGzL5sZmv8X3TLgHEcuyFrjwNf8ocbXgf82Q+HzTjnip1ztzjn&#10;jgOG4d1/Fl5hK3XOBfzlKv9reHCqwgsirRkGJOKFzODn/w3ePYjt8TRe6JpNlMqmmZ1o3kQju8zs&#10;IF6VNPx7/Dh+OKbl6mj4+VLxwsQK59xPg+3OuV3OufV+oN8CfAf4Qhv6vytsuZLDf98i+/M/eD83&#10;Xwyr/FUAWRG7ZgHlEcdeDtwDXOyc2xuxLQ7ve1ELhFcuI0X7eU/Au580qC2fcT/QgBeiAXDOfcev&#10;gj/jn7Ot7xfcb79z7lDEviIi3ZpCoIhI53oCrwJ4HbA4rHq0Ay/gBA3125ows2F4wyhvAfL8X3bX&#10;4t27BeAij2mHZsc651bg/UL/GeBLHCbshB33KfAQXtDoSJ8CNUC+cy7Hf2U551oasthS/yqBvwHf&#10;IPpn+jVele4E51wW3v2S4ffd/REvzE8ERuPd8xmVefd2PgtsB/7tcF2LeJ+juZ4t9edHeNXUC5xz&#10;4RP3rAMmRNxfOIGwIZ3+vaO/Bf7VOfdBxHkN+B1esPq8X/FtSbSf93qa/lHgsPywthK44jC7tvX9&#10;dgJ9gkNyw/YVEenWFAJFRDrXE8BngRtpHAoK3v1k/2Fmff17zH6AFzQipeMFgxIIDcsLD1q7gcHW&#10;OKNje+wGhgfvdYvo84NAfXCil0hm1sfMfmRmx/uTcOQDXwVWHEE/WuSc2wksBn5mZln+ex1nZtP9&#10;fgQnFRnehtN9D5juD/eMlIk3s2mFmZ2EFxbD+1GMN+vnH4C/+Pd8NuMPjVyEV+X8snOuIWL72WY2&#10;1DxD8Cpsz4XtshvvHrY2OdznN7Pv4oX5851zpRGbX8O7F/JW8yYqClbylvjHnos3zPPz/pDYSL/G&#10;C8T/2tL3I8x84A5/EpYMGu9HPZJZcr8DfNW8CZP6+X0djDdRUbvezzm3FVgF/MjMksxsKt5sqiIi&#10;3ZpCoIhIJ/IDx5t4Ye75sE0/xvvl833gA+Advy3y+PV499wtxwsI4/Gmxg9agle52WVmeyOPP4yn&#10;/K+lZvZOWPsf8IJma1XAWrz7BV/FC09r8Sp2N7SzD23xZbzJVdbjDQdcRONwwCF4w/e2H+4k/n2V&#10;UUMt3qMPvoQ3FPK3ePdGRnoc7/vf2vflLLxJXC4AyqzxWYDBWWJPwbuWh/B+LtbiPVoj6AHgC+bN&#10;AvrLw30mDv/5/wuvsvVRWF++B+CcqwUux/v+luGF+Mv9dvAe+5ANvBR27N8gVKH+N7x7E3eFbZ/Z&#10;Qj8ew/u+vY43i2g13tDcdvOv4bl4E9Vs9IcI/x0v1P7vEbzfl/AegbEP+CHNJw0SEel2rOmkXyIi&#10;Iq3z72fbA5zinPuos/vTGn8ikBLn3G9i8F7T8Kq1wyMrfJ0llp9fRES6D4VAERFpFzP7FnCpc+7c&#10;zu5LV+EP81wAvOec+3+d3R8REZHWJBx+FxEREY+ZfYI3UcnlnduTrsN/Xt0qvMcWfKWTuyMiInJY&#10;qgSKiIiIiIj0IpoYRkREREREpBfpscNB8/Pz3fDhwzu7GyIiIiIiIp1i9erVe51zfSPbe2wIHD58&#10;OKtWrersboiIiIiIiHQKM9sarV3DQUVERERERHoRhUAREREREZFeRCFQRERERESkF+mx9wSKiIiI&#10;iMjh1dXVUVxcTHV1dWd3RY5QSkoKgwcPJjExsU37KwSKiIiIiPRixcXFZGZmMnz4cMyss7sj7eSc&#10;o7S0lOLiYkaMGNGmYzQcVERERESkF6uuriYvL08BsJsyM/Ly8tpVyVUIFBERERHp5RQAu7f2Xr+Y&#10;hUAzu8jMPjSzj81sTpTtM83sff/1pplNDNuWY2aLzGyDmRWZ2Zmx6ndHqQs08OMX1/PK+t0crK7r&#10;7O6IiIiIiEgvFZMQaGbxwEPAxcAY4BozGxOx2xZgunNuAnA38EjYtgeAvzvnTgImAkXHvtcd65O9&#10;h/jjyq3c+MQqTv5/r3D5Q8u47+UPeXPTXqrrAp3dPRERERGRTpORkdFkfd68edxyyy3tPs8nn3zC&#10;n/70p47qFmeffTZDhw7FORdqu/zyy5v193BuuOEGFi1adET7fPvb3+akk05iwoQJzJgxg7Kysna9&#10;dzSxqgROBj52zm12ztUCC4DPhe/gnHvTObffX10BDAYwsyxgGvA7f79a51xZjPrdYU4oyOS9H17A&#10;/BvP4JtnH0ecwa//sYkv/XYlE3+0mGsfXcmvXvuY9z4tI9DgDn9CERERERFpoqNDIEBOTg7Lli0D&#10;oKysjJ07d3bo+Q/n/PPPZ+3atbz//vuceOKJ/PSnPz3qc8YqBA4CPg1bL/bbWvI14G/+8kigBPi9&#10;mb1rZo+aWXq0g8xslpmtMrNVJSUlHdHvDpWcEM+Zx+Xx7xeM4ulvTmHND87nd9cXMvP0YeytqOHe&#10;v3/I5x5axsn/bzGznljF429+wsd7ypv85UFEREREpDcpKSnh85//PKeddhqnnXZaKJD94x//YNKk&#10;SUyaNImTTz6Z8vJy5syZwz//+U8mTZrEL37xC6qrq/nKV77C+PHjOfnkk1m6dCngVRqvuOIKLrro&#10;Ik444QS+853vtPj+V199NQsWLADg6aef5oorrghtc87x7W9/m3HjxjF+/HgWLlwYar/lllsYM2YM&#10;l1xyCXv27Akds3r1aqZPn86pp57KhRdeeNhQecEFF5CQ4D3U4YwzzqC4uPgIvotNxeoREdHuVIya&#10;bMzsHLwQONVvSgBOAWY751aa2QPAHOA/m53QuUfwh5EWFhZ2+eSUmZLIeaMLOG90AQAl5TW8uWkv&#10;b35cyrJNe1m8fjcABVnJTDkun7OOz2fK8XkMyE7tzG6LiIiISA/1oxfWsX7HwQ4955iBWfzwX8e2&#10;uk9VVRWTJk0Kre/bt4/LLrsMgNtuu4077riDqVOnsm3bNi688EKKioq47777eOihh5gyZQoVFRWk&#10;pKRwzz33cN999/Hiiy8C8LOf/QyADz74gA0bNnDBBRewceNGANasWcO7775LcnIyo0aNYvbs2QwZ&#10;MqRZ38477zxuvPFGAoEACxYs4JFHHuHuu+8GvFC4Zs0a3nvvPfbu3ctpp53GtGnTWL58OR9++CEf&#10;fPABu3fvZsyYMXz1q1+lrq6O2bNn89xzz9G3b18WLlzI97//fR577LE2fS8fe+wxrrrqqjbt25pY&#10;hcBiIPw7OhjYEbmTmU0AHgUuds6Vhh1b7Jxb6a8vwguBPU7fzGQ+N2kQn5vkFUm3lVaybNNeln28&#10;l39sLOHpd7cDMDI/nbOOz2Pq8fmcMTKPnLSkzuy2iIiIiMhRSU1NZc2aNaH1efPmsWrVKgBeffVV&#10;1q9fH9p28OBBysvLmTJlCt/61reYOXMmV1xxBYMHD2523jfeeIPZs2cDcNJJJzFs2LBQCDzvvPPI&#10;zs4GYMyYMWzdujVqCIyPj2fq1KksXLiQqqoqhg8f3uT811xzDfHx8RQUFDB9+nTefvttXn/99VD7&#10;wIEDOffccwH48MMPWbt2Leeffz4AgUCAAQMGtOl79JOf/ISEhARmzpzZpv1bE6sQ+DZwgpmNALYD&#10;VwNfCt/BzIYCTwPXOec2Btudc7vM7FMzG+Wc+xA4D1hPLzA0L42heUO5ZvJQGhocG3aV86YfCp95&#10;Zzt/XLENMxg3MJuzjs9jynH5nDY8l9Sk+M7uuoiIiIh0Q4er2HWGhoYGli9fTmpq09Fwc+bM4ZJL&#10;LuGll17ijDPO4NVXX212bGu3VSUnJ4eW4+Pjqa+vb3Hfq6++mhkzZjB37tw2nz/aYxucc4wdO5bl&#10;y5e3eFw0jz/+OC+++CL/93//1yGP84jJPYHOuXrgFuBlvJk9/+ycW2dmN5nZTf5uPwDygF+Z2Roz&#10;WxV2itnAk2b2PjAJ+K9Y9LsriYszxgzM4uufGcnvvzKZNT+8gEU3ncnt551IalI8j72xhS8/9hYT&#10;f7SYq36znF/+30es3rqPukBDZ3ddREREROSIXXDBBTz44IOh9WDFcNOmTYwfP5677rqLwsJCNmzY&#10;QGZmJuXl5aF9p02bxpNPPgnAxo0b2bZtG6NGjWp3Hz7zmc/w3e9+l2uuuaZJ+7Rp01i4cCGBQICS&#10;khJef/11Jk+ezLRp01iwYAGBQICdO3eG7kUcNWoUJSUloRBYV1fHunXrWn3vv//97/z3f/83zz//&#10;PGlpae3uezSxqgTinHsJeCmi7eGw5a8DX2/h2DVA4bHsX3eTGB9H4fBcCofncttnT6Cytp63P9nP&#10;so+9SuEvXt3Iz1+BjOQETh+RG7qfcFRBph4GKiIiIiLdxi9/+UtuvvlmJkyYQH19PdOmTePhhx/m&#10;/vvvZ+nSpcTHxzNmzBguvvhi4uLiSEhIYOLEidxwww1885vf5KabbmL8+PEkJCQwb968JhXAtjIz&#10;7rzzzmbtM2bMYPny5UycOBEz495776V///7MmDGDJUuWMH78eE488USmT58OQFJSEosWLeLWW2/l&#10;wIED1NfXc/vttzN2bMsV2FtuuYWamprQENIzzjiDhx9+uMX92/R5eurMk4WFhS44jrg32n+oluWb&#10;S1n28V7e3FTKlr2HAMjPSOLM4/KZclweU47PZ0hux/w1QURERES6p6KiIkaPHt3Z3ZCjFO06mtlq&#10;51yzYlrMKoESW33Sk/iX8QP4l/Hejabby6p4068SLttUygvvefPyDMlNZerx+Zx1XD5nHZdHXkb7&#10;/zIiIiIiIiLdh0JgLzEoJ5UrC4dwZeEQnHN8vKciFAhffH8n89/yHuN4Uv9MpvhDRyePyCMjWT8i&#10;IiIiIiI9iX7D74XMjBMKMjmhIJMbpoygPtDA2h0HQ/cT/mHFVn73xhYS4oyJQ3K8UHhcHicP7UNS&#10;QkzmEhIRERERkWNEIVBIiI9j0pAcJg3J4eZzjqe6LsDqrftDlcIHl3zEL//vI1IT4zltRG7ofsIx&#10;A7KIi9MkMyIiIiIi3YlCoDSTkhjvDwnNB+BAVR0rN5fy5qZS3vh4Lz/92wYActISOXNkXmjf4Xlp&#10;mnlURERERKSLUwiUw8pOTeSCsf25YGx/AHYfrPYfWl/Kmx/v5W9rdwEwMDsl9CiKs47LpyArpTO7&#10;LSIiIiIiUegGL2m3gqwUZpw8mPuunMiyOeey9M6z+fHl45g0NIdXi3Zzx8L3OP2//o+z/2cpdy16&#10;n6ffKWZ7WVVnd1tEREREuqiMjIwm6/PmzeOWW25p93k++eQT/vSnP3VUtzj77LMZOnQo4Y/Vu/zy&#10;y5v193BuuOEGFi1adET7PPXUU4wdO5a4uDg66hF4qgTKUTEzRuSnMyI/nWvPGEZDg2P9zoOs2FzK&#10;is37+Pu6XSxc5c08OrhPKqePyOP0EbmcPjKXobkaPioiIiIiHScYAr/0pS912DlzcnJYtmwZU6dO&#10;paysjJ07d3bYudti3LhxPP300/zbv/1bh51TIVA6VFycMW5QNuMGZfP1z4ykocGxYVc5K7eU8taW&#10;fSz9cA9/eacYgP5ZKZw+MtcLhiNzGZmfrlAoIiIiIk2UlJRw0003sW3bNgDuv/9+pkyZwj/+8Q9u&#10;u+02wCtMvP7668yZM4eioiImTZrE9ddfzze+8Q2+8Y1vsGrVKhISEvj5z3/OOeecw7x583j++eep&#10;rKxk06ZNzJgxg3vvvTfq+1999dUsWLCAqVOn8vTTT3PFFVewbt06AJxzfOc73+Fvf/sbZsZ//Md/&#10;cNVVV+GcY/bs2SxZsoQRI0Y0qSSuXr2ab33rW1RUVJCfn8+8efMYMGBAi58/8gHwHUEhUI6puDhj&#10;zMAsxgzM4itTRoSeUbhiy77QZDPPrfEeXJ+fkRyqEp4+Io8T+mVo9lERERGRWPrbHNj1Qcees/94&#10;uPieVnepqqpi0qRJofV9+/Zx2WWXAXDbbbdxxx13MHXqVLZt28aFF15IUVER9913Hw899BBTpkyh&#10;oqKClJQU7rnnHu677z5efPFFAH72s58B8MEHH7BhwwYuuOACNm7cCMCaNWt49913SU5OZtSoUcye&#10;PZshQ4Y069t5553HjTfeSCAQYMGCBTzyyCPcfffdADz99NOsWbOG9957j71793Laaacxbdo0li9f&#10;zocffsgHH3zA7t27GTNmDF/96lepq6tj9uzZPPfcc/Tt25eFCxfy/e9/n8cee+yov83toRAoMRX+&#10;jMLrzhiGc45PSitZubmUlX4w/OsHXom9T1oik0fkMtkfQjp6QBbxCoUiIiIiPU5qaipr1qwJrc+b&#10;Ny90/9urr77K+vXrQ9sOHjxIeXk5U6ZM4Vvf+hYzZ87kiiuuYPDgwc3O+8YbbzB79mwATjrpJIYN&#10;GxYKgeeddx7Z2dkAjBkzhq1bt0YNgfHx8UydOpWFCxdSVVXF8OHDm5z/mmuuIT4+noKCAqZPn87b&#10;b7/N66+/HmofOHAg5557LgAffvgha9eu5fzzzwcgEAi0WgU8VhQCpVOF31N49WTvptvi/VWs2OwN&#10;H125ZR8vr9sNQGZKApOHN1YKxw7MIiFecxuJiIiIdJjDVOw6Q0NDA8uXLyc1NbVJ+5w5c7jkkkt4&#10;6aWXOOOMM3j11VebHRs+DDNScnJyaDk+Pp76+voW97366quZMWMGc+fObfP5o93m5Jxj7NixLF++&#10;vMXjYkG/QUuXYmYMyU3jysIh/M+VE3n9O+fw5pxzuf+qSVw6YQBb9h7iv17awOceWsbEHy3my4+9&#10;xUNLP2b11n3U1jd0dvdFREREpINdcMEFPPjgg6H1YMVw06ZNjB8/nrvuuovCwkI2bNhAZmYm5eXl&#10;oX2nTZvGk08+CcDGjRvZtm0bo0aNancfPvOZz/Dd736Xa665pkn7tGnTWLhwIYFAgJKSEl5//XUm&#10;T57MtGnTWLBgAYFAgJ07d7J06VIARo0aRUlJSSgE1tXVhe4vjCVVAqXLG5iTyuUnD+LykwcBsKe8&#10;2qsSbt7Hyi2l/M/LHwKQkhjHqcP6MHm4N9HMpCE5pCTGd2bXRUREROQo/fKXv+Tmm29mwoQJ1NfX&#10;M23aNB5++GHuv/9+li5dSnx8PGPGjOHiiy8mLi6OhIQEJk6cyA033MA3v/lNbrrpJsaPH09CQgLz&#10;5s1rUgFsKzPjzjvvbNY+Y8YMli9fzsSJEzEz7r33Xvr378+MGTNYsmQJ48eP58QTT2T69OkAJCUl&#10;sWjRIm699VYOHDhAfX09t99+O2PHjm3xvZ955hlmz55NSUkJl1xyCZMmTeLll19u92do8nlaK2F2&#10;Z4WFha6jnqMhXVtpRQ1vf7LPv6dwH0W7DuIcJCXEMWlIDmeMyOX0kXmcPDSHtCT93UNEREQkXFFR&#10;0TGZgVJiK9p1NLPVzrnCyH31G7F0e3kZyVw0bgAXjfNuqj1QWeeHQu++wode28Qvl3xMQpwxYXA2&#10;p4/0JpopHJ5LRrL+ExARERGR3kW/AUuPk52WyGfHFPDZMQUAVNTUsypUKSzlt69v5tevbSI+zhg3&#10;MIvJI7yJZk4bkUt2amIn915ERERE5NhSCJQeLyM5gbNH9ePsUf0AqKyt591tZazcXMqKLft4fPlW&#10;fvvPLZjB6P5ZodlHJ4/IJTc9qZN7LyIiIiLSsRQCpddJS0pgyvH5TDk+H4DqugBrPi1j5eZ9vPVJ&#10;KfPf2sbvl30CwIkFGZw+wptoZvKIXPplpnRiz0VEREREjp5CoPR6KYnxnDEyjzNG5gEnUFvfwAfb&#10;y1ix2RtC+vQ7xfxhxVYARvZN53R/+OjpI3MZkJ3a+slFRERERLoYhUCRCEkJcZw6LJdTh+Vy8zlQ&#10;H2hg3Y6DrNxSysrN+3jx/Z3Mf+tTAIbmplE4rA8nD+vDqUP7MKp/JvFxzR8MKiIiIiLSVSgEihxG&#10;QnwcE4fkMHFIDrOmHUegwVG086D3rMItpbz+0V6efnc7AOlJ8UwcksMpQ/tw6rA+nDw0h5w03Vco&#10;IiIicjjPPPMMV1xxBUVFRZx00kkt7nf//fcza9Ys0tLSjuh95s2bx6pVq5o8gL63UQgUaaf4OGPc&#10;oGzGDcrmq1NH4JyjeH8V72zbzztb97N6235+/Y9NBBq8Z3CO7JseCoWnDO3DCf0yiFO1UERERLqr&#10;pUvh1lvhlVegqKhxuX//ozrt/PnzmTp1KgsWLGDu3Lkt7nf//fdz7bXXHnEIFIVAkaNmZgzJTWNI&#10;bhqfmzQI8GYgfb/4QCgYLtmwh0WriwHITE5g0tAcTvaD4aQhOXo0hYiIiHQPS5fCpZdCbS3MnAkr&#10;VnjLd98NDz10xKetqKhg2bJlLF26lMsuu4y5c+cSCAS46667ePnllzEzbrzxRpxz7Nixg3POOYf8&#10;/HyWLl1KRkYGFRUVACxatIgXX3yRefPm8cILL/DjH/+Y2tpa8vLyePLJJykoKOio70S3phAocgyk&#10;JSWETTYDzjm2llbyzrb9rN66n3e2lfHgko9ocGAGx/fNaKwWDsthZL6qhSIiItIF3XqrF/rq670A&#10;WFnptT/11FGFwGeffZaLLrqIE088kdzcXN555x1WrlzJli1bePfdd0lISGDfvn3k5uby85//nKVL&#10;l5Kfn9/qOadOncqKFSswMx599FHuvfdefvaznx1xH3sShUCRGDAzhuenMzw/nStOGQx4D7F//9My&#10;PxTu5+X1u1i4yptwJislIVQpPGVoHyYOySYzRdVCERER6WSLF8O11zYNgKmp8KtfHdVp58+fz+23&#10;3w7A1Vdfzfz589m8eTM33XQTCQleZMnNzW3XOYuLi7nqqqvYuXMntbW1jBgx4qj62JPELASa2UXA&#10;A0A88Khz7p6I7TOBu/zVCuAbzrn3wrbHA6uA7c65S2PTa5FjJyM5gbOOz+cs/3mFzjk27z3E6q37&#10;eXfbft7ZWsYvXt2I86uFowoyOcUPhacMzWFEfjpmqhaKiIhIDG3Y0DQAAgQCsGQJfOELR3TK0tJS&#10;lixZwtq1azEzAoEAZsapp57apt91wveprq4OLc+ePZtvfetbXHbZZbz22mut3mfY28QkBPoB7iHg&#10;fKAYeNvMnnfOrQ/bbQsw3Tm338wuBh4BTg/bfhtQBGTFos8isWZmHNc3g+P6ZvDFwiEAHKyuY822&#10;Mu/ewm1lvPDeDv60chsAfdISQ9XCk4fmMHFwDunJKu6LiIjIMRQcDgpeBTAQ8NYXLTriauCiRYv4&#10;8pe/zG9+85tQ2/Tp0znllFN4+OGHOfvss5sMB83MzKS8vDw0HLSgoICioiJGjRrFM888Q2ZmJgAH&#10;Dhxg0CBvvobHH3/8KD50zxOr3xgnAx875zYDmNkC4HNAKAQ6594M238FMDi4YmaDgUuAnwDfikWH&#10;RbqCrJREpp3Yl2kn9gWgocHxcUkF7/hDSN/ZVsaSDXsAiDM4qX9W6L7CU4b2YWhumqqFIiIi0nFe&#10;ecWbBOapp7zQt2SJFwAXLjziU86fP585c+Y0afv85z9PUVERQ4cOZcKECSQmJnLjjTdyyy23MGvW&#10;LC6++GIGDBjA0qVLueeee7j00ksZMmQI48aNC00SM3fuXK688koGDRrEGWecwZYtW47qo/ck5pw7&#10;9m9i9gXgIufc1/3164DTnXO3tLD/ncBJYfsvAn4KZAJ3tmU4aGFhoVu1alVHfQSRLqusspZ3Py3j&#10;XX/CmTWfllFRUw9AfkYSJw9tHEI6YXAOqUnxndxjERER6UqKiooYPXp0Z3dDjlK062hmq51zhZH7&#10;xqoSGK0UETV9mtk5wNeAqf76pcAe59xqMzu71TcxmwXMAhg6dOhRdFek+8hJS+KcUf04Z1Q/AAIN&#10;jo27y/3HU3hDSV9ZvxuAhDhjzMAsThnqDSE9ZWgfBvdJVbVQREREpBeJVQgsBoaErQ8GdkTuZGYT&#10;gEeBi51zpX7zFOAyM/sXIAXIMrM/OueujTzeOfcI3r2EFBYWHvsSp0gXFB9njB6QxegBWcw8fRgA&#10;+w7VepPN+I+oWPj2p8x78xMA+mUme5VCfwjpuEHZpCSqWigiIiLSU8UqBL4NnGBmI4DtwNXAl8J3&#10;MLOhwNPAdc65jcF259x3ge/6+5yNNxy0WQAUkZblpidx3ugCzhvtPSC1PtDAhl3lvBv23MK/r9sF&#10;QGK8MXZgdpNgODAntTO7LyIiIiIdKCYh0DlXb2a3AC/jPSLiMefcOjO7yd/+MPADIA/4lT80rT7a&#10;+FUROXoJ8XGMG5TNuEHZXHfmcABKymv8amEZ72zdz5Mrt/LYMu8G6gHZKUwakhM6ZtzALPIykjvx&#10;E4iIiIjIkYrJxDCdQRPDiBydukADRTsP8s7W/azeVsZ7n5axbV/jM4EGZqcwdlA24wZmM25QFuMG&#10;ZdMvM1n3F4qIiHQzmhimZ+iKE8OISDeTGB/HhMHejKI3TPHaDlTWsW7nAdZtP8jaHQdYu/0Arxbt&#10;Jvi3pPyMZC8Q+sFw7MBsTTwjIiIi0sUoBIpIm2WnJXLWcfmcdVx+qO1QTT1FOw+ydvsB1u7wvv7z&#10;o70EGrxkmJ2aGAqGYwdlM35QNsNy04iLUzAUERGRRs888wxXXHEFRUVFXH/99dTU1LBv3z6qqqpC&#10;D31/9tlnOfvssxkyZAj//Oc/Q8dOmjSJ+vp61q5d21nd71YUAkXkqKQnJ1A4PJfC4bmhtuq6ABt2&#10;lbN2+wHW7TjA2u0H+f2yT6gNNACQkZzAmIFZTYaSjsxPJyE+rrM+hoiIiLTRXzf/lQfeeYBdh3bR&#10;P70/t51yG5eMvOSozzt//nymTp3KggULWLlyJQDz5s1j1apVPPjgg032LS8v59NPP2XIkCEUFRUd&#10;9Xv3NgqBItLhUhLjmTQkh0lDckJttfUNfLSnvMlQ0j+9tZXqugb/mDhGD2g6lPTEgkySEhQMRURE&#10;uoq/bv4rc9+cS3WgGoCdh3Yy9825AEcVBCsqKli2bBlLly7lsssuY+7cua3u/8UvfpGFCxdy5513&#10;Mn/+fK655hr+8Ic/HPH79zYKgSISE0kJcYwdmM3Ygdl80X9saKDBsbmkwg+F3lDSZ97dzh9WbPWO&#10;iY/jxP4ZjB/kHTduUDYn9c/UcwxFREQ6yQPvPBAKgEHVgWoeeOeBowqBzz77LBdddBEnnngiubm5&#10;vPPOO5xyyikt7v+FL3yBG264gTvvvJMXXniBJ598UiGwHRQCRaTTxMcZJxRkckJBJjNO9toaGhxb&#10;91X69xh6k9D8be0u5r/1aeMx/TL8UOgNJR09IIuMZP3vTERE5FjbdWhXu9rbav78+dx+++0AXH31&#10;1cyfP7/VEJibm0ufPn1YsGABo0ePJi0t7ajev7fRb00i0qXExRkj8tMZkZ/Ov04cCIBzju1lVazd&#10;ftC/x/AA/9hYwl/eKQbADEbkpzfeY+hPQpOdmtiZH0VERKTH6Z/en52HdkZtP1KlpaUsWbKEtWvX&#10;YmYEAgHMjHvvvbfV46666ipuvvlm5s2bd8Tv3VspBIpIl2dmDO6TxuA+aVw0rvEfmT0Hq0NDST/Y&#10;foBVn+zj+fd2hLYPzU0L3V+oh9yLiIgcvdtOua3JPYEAKfEp3HbKbUd8zkWLFvHlL3+Z3/zmN6G2&#10;6dOn88Ybb7R63IwZM9i5cycXXnghO3bsaHVfaUohUES6rX5ZKZyblcK5JxWE2korali342BoKOna&#10;HQd46YPGISoDslMah5L64bAgSw+5FxERaYvgfX8dOTvo/PnzmTNnTpO2z3/+8/zpT3/i9NNPb/G4&#10;zMxM7rrrriN+397MXPApzz1MYWGhW7VqVWd3Q0S6gANVdazf0TiUdO2Og2wqqQh7yH1Sk2A4qn8m&#10;Q3PT9MgKERHpFYqKihg9enRnd0OOUrTraGarnXOFkfuqEigiPV52aiJnHpfHmcflhdqiPeT+jY8b&#10;H3KfFB/H8Pw0ju+XwfH9Mr2vfTMY2Tdds5OKiIhIt6YQKCK9UksPuf9wVzkf7angoz3lbNpTwfod&#10;B/n72l342RAzGNLHC4cn9MvguH4ZflDMICtFE9GIiIhI16cQKCLiS0mMZ+KQHCaGPeQevHC4Ze8h&#10;Pt5T4b1KKti0p4I3PtpLbaAhtF+/zGROKPAqhseHBcS+GbrnUEREujbnnP6t6sbae4ufQqCIyGGk&#10;JMYzekAWowdkNWmvDzTw6f6qxnC4p4KP95SzaHUxh2oDof2yUxNDw0mPD6scDspJJS5O/+CKiEjn&#10;SklJobS0lLy8PAXBbsg5R2lpKSkpKW0+RhPDiIh0MOccuw5Wh4LhR/7XTXsqKD1UG9ovNTGekX3T&#10;QwHxhAIvHA7LSydRk9KIiEiM1NXVUVxcTHV19eF37uWcczQ4CDQ4Gpwj0OC90pLjSYjrvH+7U1JS&#10;GDx4MImJTW9NaWliGIVAEZEY2n+olo9LKvhod9OhpdvLqkL7JMQZw/LSQhXDE/yJaUb2TSctSQM4&#10;REREOlqgwVF6qIY9B2vYfbCaPeXe190Ha9gTtr63oiY0T0CQGTx2/Wmcc1K/zul8KzQ7qIhIF9An&#10;PYnT0nM5LWxCGvBmK91UUtFkaOlHeyp4tWhPaMZSgEE5qaFJacKHluakJcX6o4iIiHR5DQ2O0kO1&#10;7D5YTUlYsNtdXs2egzXsKa/2w11tk39vg/IzkuiXmUK/rGTGDMiiICuZvlkpFGQmU5CVQkFWCnkZ&#10;Sd1uBI9CoIhIF5CenMCEwTlMGJzTpL22voFPSg81G1q6YnMpNfWNk9LkZyRzfL/0sHsPMzmhIIN+&#10;mZqURkREep6GBsf+ytpQoCvxK3i7y5tW70rKa6iPEu5y05Po5we5k/pn0i8zhYKsZPr5wa5fZjL5&#10;GckkJXSvcNdWCoEiIl1YUkIcJxZkcmJBZpP2QINj+/4qPi4pbzK09Lk1Oyivrg/tl5mc0OQxFsF7&#10;Dwf3SSNek9KIiEgX45xjf2VdkyGZe4LDMiMCXrRw1yct0QtxWSmcUJBJQVayH+q8al5BVgp9e3C4&#10;ayvdEygi0oM45ygprwlVDMMfa1FSXhPaLykhjhF56Qzqk8qgnNRmX/tmJGvmUhER6TDOOQ5U1XmV&#10;u4PVoZC3J2J4Zkl5TZPHLwXlpCWGKnehql1wPctb75uZTHJCfCd8uq5L9wSKiPQCZkY//x/EKcfn&#10;N9l2oLKOj0vKQ8Fwy95DFO+v4u1P9jWpHgIkxccxICeFQTmpDMxpDIiD/a/9s1P0D62ISC/nnONQ&#10;bYDSihr2VtSwt6KW0opa9lbUUFpRQ0lFTSj07Smvoba+ebjLSkkI3Vt3+oj0UKALDsksyEqhb2Yy&#10;KYn6N6cjKQSKiPQS2WmJnDosl1OH5TbbdrC6jh1lVWzfX8X2Mv/lL7++sYQ9YVVE8GZC65uR3FhB&#10;jKgmDsxJJSslsdn7iIhI11YfaGB/ZZ0f5GopPeRV50oP1fphr/Hr3oqaJvenh8tOTSQ/I4mCrBRO&#10;G57rDcUMG5IZXFa46xwKgSIiQlZKIln9Ezmpf1bU7TX1AXYdqGb7/iqKy6qaBMYPth9g8brdzYbv&#10;ZKYkMCgnlcF+OBwYERTz0zXkVEQkFipr69lbXsveQzVNKnV7Q8te2NtbUcv+ylqi3S2WGG/kpSeT&#10;l5FEfkYyx/XLID8jmfyMpCbt+RnJ5KYn9fp77ro6hUARETms5IR4huWlMywvPer2hgbH3ooaiv1w&#10;uCOsmli8v4qVW6IMOU2IY2B2Slg1MY2BOSn+sNM0+men6JcIEZEoAv7MmKV+Va4kPMiVNwa6YMCr&#10;qgtEPU9mSgJ9M7wANzI/g8kjvECX7we6vIzGcJeVkqDZpnsQhUARETlqcXGN9yKeMrRP1H0OVtd5&#10;1cP9Vew4UBWqKm7fX8VrH0YfctovM9mvHKb5QTEYGtMY1CeVjGT9MyYiPUNVbcALbYdq2Vte0yzI&#10;hQe8fYdqmz2wHCAhzsgLq8yNzE/31v0KXV5GEvnpyeRnJpGbnqR7u3sx/espIiIxkZWSSNaAREYP&#10;aHnI6c6y6mb3JG7fX8X7xWX8fe1O6gJNf+vJTk0MTVwTbdhpfkaS/nItIjFXXRegrLKOA1V1lFXW&#10;cqCqLvQqq6xrHvAqajhU20K1LjkhFOSG56dx6vA+5KcnkZ+ZHDEMM4mslEQNs5c2UQgUEZEuITkh&#10;nuH56QzPb3nIaUlFDcURw023l1VRvL+SlZtLKa9pPuQ0+MiLPumJ9ElLIictidz0RHLSkugTtpyb&#10;lkRWaqKenygigDdBSii4BUNcZWOQ89prOVgV2VYXdRbMoPg4Izc9ibz0JPpmJjMsN61ppS58KGZ6&#10;kiZOkWNCIVBERLqFuDgLTSN+6rDoQ04PVNU1vSfRD4p7K2r4ZG8l71aWsb+ytllFMcjMqy7mpiWR&#10;k5ZIbnqSHxYT6ZPuhcY+Ees5aYkkxuveRZGuyDlHeU19s/AWDHDRgl3wVRHxR6VIGckJZKcmkp2a&#10;SE5aIsf3yyAnLZGs1ERyUpNC7cF9slMTyU5LJCMpQdU66XQxC4FmdhHwABAPPOqcuydi+0zgLn+1&#10;AviGc+49MxsCPAH0BxqAR5xzD8Sq3yIi0n0Ef9EaMzD6kFNofK7V/kPeLHj7K+taWK5lR1k163cc&#10;ZF9lLdV1Lf9lPzM5wQ+FTcNhbloSOelelbFPml9xTPe26a/7Im0XbXhlWVUdByMqcKEQFzYEM9q9&#10;c0FJCXHkhIW1gTkpjB6Q1STANQa74HoSWSkJJOiPP9KNxSQEmlk88BBwPlAMvG1mzzvn1ofttgWY&#10;7pzbb2YXA48ApwP1wL87594xs0xgtZm9EnGsiIhIm5gZGckJZCQnMCQ3rc3HVdUGQuGwrLKOfYdq&#10;KfODY3B5n7+8qaSC/YdarySkJsaHAmGTimO0yqM/lDUtKV73OEq34Jyjuq6Bytp6quoCVNUGqPRf&#10;VXX1VNU2bgu2V1TXh4ZXRga71oZXxvkV/Bx/SHdOaiLDctOiVuJy0ppW6PTHGOmtYlUJnAx87Jzb&#10;DGBmC4DPAaEg55x7M2z/FcBgv30nsNNfLjezImBQ+LEiIiLHWmpSPKlJ3sQzbVVb30BZVS37D9V5&#10;AfKQX22MXK6spXh/FfsOedWLliQlxIUFRS8cBu9nDP+lNiUxnuSEOO/V0nJCPInxplDZSznnqA00&#10;UF3bQGVdvRfOQiEtQFVtfWNo89u8Zb+9LkB1MNiF7V9d13iOaM+aa01bhlc2C3YaXilyRGIVAgcB&#10;n4atF+NV+VryNeBvkY1mNhw4GVgZ7SAzmwXMAhg6dOgRdlVERKRjJCXE0S8zhX6ZKW0+JtDgOFAV&#10;Vl085FUe91fWsq+ylrJDjcFx4+4K9h+qpayqjkBrY95aYEYoEHohMWw52J4Y18o+jdsbg2eU/SLP&#10;6++bEKcQGq6hwdHgHA0O/6ujvsE1hq1QQAs0qaI1hrT6KKGtsb06vK0u0O6fmaT4OFKT4klLim/8&#10;mhhPdmoiA7JSQu2picF9EqK0xZMWbE9sPE9KQryCnEgMxSoERvuvOur/eczsHLwQODWiPQP4C3C7&#10;c+5gtGOdc4/gDSOlsLCw/f8aioiIdLLgzIG56UltPqahwZv84mBVHTX1AarrGqipb6CmPuB9rQtf&#10;9r9GLtcH/P2aHrf/UG2L+7c0wU5bxRltCJrRw2hcnPmhqTEwhQJUZJgK2885L2gHtzvnCIQtNzjn&#10;bw+uNz9H0/fwzxl8/4Zo52x8Txfe3waa9PtoxccZaX6wCg9eaUkJ5GUkRwQxrz0ltE9w/wRSk+JI&#10;TUxobPe36R44kZ4jViGwGBgStj4Y2BG5k5lNAB4FLnbOlYa1J+IFwCedc08f476KiIh0K3FxFhoe&#10;F0uBBkdtWGisrosSOlsIl43bWw+jFTX1of2rw45zzguRcWbExVlo2cxbjo8zf91rj49rXA4dZ0Zc&#10;XNhyWLsZJMTHNTtHnNHkPSzs2Piw94/sV/C4+Ii+xsdF9Ns/LvieCXEWCmqNlbPoFbak+DhVVkWk&#10;TWIVAt8GTjCzEcB24GrgS+E7mNlQ4GngOufcxrB2A34HFDnnfh6j/oqIiMhhxMdZqOokIiLdR0xC&#10;oHOu3sxuAV7Ge0TEY865dWZ2k7/9YeAHQB7wK/+vWPXOuUJgCnAd8IGZrfFP+T3n3Eux6LuIiIiI&#10;iEhPYq69Uzd1E4WFhW7VqlWd3Q0REREREZFOYWar/cJaE7rDV0REREREpBdRCBQREREREelFFAJF&#10;RERERER6EYVAERERERGRXkQhUEREREREpBdRCBQREREREelFFAJFRERERER6EYVAERERERGRXkQh&#10;UEREREREpBdpUwg0s3PMbIS/PMDMHjezx8ys/7HtnoiIiIiIiHSktlYCfwUE/OWfAYmAAx45Fp0S&#10;ERERERGRYyOhjfsNcs5tM7ME4EJgGFAL7DhmPRMREREREZEO19YQeNDMCoBxwHrnXIWZJeFVBEVE&#10;RERERKSbaGsI/F/gbSAJuN1vmwJsOAZ9EhERERERkWOkTSHQOfffZvYMEHDObfKbtwNfP2Y9ExER&#10;ERERkQ7X1kogzrmNra2LiIiIiIhI19diCDSzT/FmAG2Vc25oh/ZIREREREREjpnWKoHXxqwXIiIi&#10;IiIiEhMthkDn3D9i2RERERERERE59tr0sHgzSzSzH5nZZjOr9r/+yH9MhIiIiIiIiHQTbZ0Y5l5g&#10;MnATsBXvYfH/CWQBdxybromIiIiIiEhHa2sIvBKY6Jwr9dc/NLN3gPdQCBQREREREek22jQcFLB2&#10;touIiIiIiEgX1GoINLPg9qeAF8zsIjMbbWYXAc8Cfz7G/RMREREREZEOdLjhoNvN7A/A74ADwIPA&#10;QGAHMB/48bHtnoiIiIiIiHSkw4XAm/CeF/gWUAT8L/An51zJse6YiIiIiIiIdLxWh4M6555zzl0J&#10;DAAexpsg5lMze97MrjCzxFh0UkRERERERDpGmyaGcc6VOececc5NBUYDq4D7gZ3HsG8iIiIiIiLS&#10;wdo6OygAZpYMnAacDhQAH7Tj2IvM7EMz+9jM5kTZPtPM3vdfb5rZxLYeKyIiIiIiIm3TphBoZlPN&#10;7BFgN95kMCuAE51z57Tx+HjgIeBiYAxwjZmNidhtCzDdOTcBuBt4pB3HioiIiIiISBu0OjGMmc0F&#10;rgNy8R4TcYlzbtkRvM9k4GPn3Gb/vAuAzwHrgzs4594M238FMLitx4qIiIiIiEjbHG520DOA7wPP&#10;Oueqj+J9BgGfhq0X4w0pbcnXgL+191gzmwXMAhg6dOiR9lVERERERKTHajUEOucu6qD3sWinj7qj&#10;2Tl4IXBqe491zj2CP4y0sLAw6j4iIiIiIiK92eEqgR2lGBgStj4Y74HzTZjZBOBR4GLnXGl7jhUR&#10;EREREZHDa9fsoEfhbeAEMxthZknA1cDz4TuY2VDgaeA659zG9hwrIiIiIiIibROTSqBzrt7MbgFe&#10;BuKBx5xz68zsJn/7w8APgDzgV2YGUO+cK2zp2Fj0W0REREREpKcx53rmrXOFhYVu1apVnd0NERER&#10;ERGRTmFmq51zhZHtsRoOKiIiIiIiIl2AQqCIiIiIiEgvohAoIiIiIiLSiygEioiIiIiI9CIKgSIi&#10;IiIiIr2IQqCIiIiIiEgvohAoIiIiIiLSiygEioiIiIiI9CIKgSIiIiIiIr2IQqCIiIiIiEgvohAo&#10;IiIiIiLSiygEioiIiIiI9CIKgSIiIiIiIr2IQqCIiIiIiEgvohAoIiIiIiJyJJYuhfHjYdeupstd&#10;nEKgiIiIiIhIey1dCpdeChs2wMyZjct3393ZPTsshUAREREREZH2uvVWqK2F+npYsQIqK73lp57q&#10;7J4dlkKgiIiIiIhIey1eDNOmQVqaFwABUlPhV7/q3H61gUKgiIiIiIhIe23Y0FgBDAoEYMmSzutT&#10;GykEioiIiIiItFdwOCh4FcCkJG990aLO7VcbKASKiIiIiIi01yuvwKxZ0LcvPPEEfO1r3vLChZ3d&#10;s8My51xn9+GYKCwsdKtWrersboiIiIiIiHQKM1vtnCuMbFclUEREREREpBdJ6OwOiIiIiIiIdDn1&#10;NXCoxH/tDVv21yv2NC5/4Xcw7KzO7nGbKQSKiIiIiEjHWbrUmzTllVegqKhxuX//zu1XQwNUlzUN&#10;cxUlzcNd8GvNgejnSUiB9H6Q0ReyBsKACZCSHdOPcrQUAkVEREREpGMsXQqXXurNkjlzpvcIhdpa&#10;uPtueOihjn+/2sqWK3WHSuDQnqbBzgWan8PiIC0P0vtCej4MnNS4nN7PXw6u94WkdDDr+M8SQ5oY&#10;RkREREREOsb48d7z8+rrmz5EvW9f2LPn8Mc3BKByX0Sgixbu/OXaiujnScpoDG3NAl14e19Iy4W4&#10;+I77HnQhLU0ME7NKoJldBDwAxAOPOufuidh+EvB74BTg+865+8K23QF8HXDAB8BXnHPVseq7iIiI&#10;iIi0weLFcO21TR+inpoK9/4QPn2r5UAXHJZZWYr3K38Eiw8Lb/nQZ0T0QJfRF9LyISktph+7u4lJ&#10;CDSzeOAh4HygGHjbzJ53zq0P220fcCtwecSxg/z2Mc65KjP7M3A1MC8GXRcRERERkXANDVC13xtq&#10;GZocpcRbXvEuvPEPqA0bdllbBQ/dAZ+kNj1PclZjeMs7Doae0bRylxE2FDMlB+L0YIOOEqtK4GTg&#10;Y+fcZgAzWwB8DgiFQOfcHmCPmV0S5fgEINXM6oA0YMex77KIiIiISC8RqPMrc3v8qtyexmDXpFq3&#10;p5V76+Lh14eg3t+WFA8NeOubUmDmosbKXVo+JKbE9CNKo1iFwEHAp2HrxcDpbTnQObfdzO4DtgFV&#10;wGLn3OJo+5rZLGAWwNChQ4+qwyIiIiIi3Vpo0pRgmNvTPMwF26v2Rz9H+EyY2YO8SVMy+vn31+U3&#10;Lmf086p1/7bHmwTmqafgV7+CJUtg0SJYuBBOOCeWn15aEZOJYczsSuBC59zX/fXrgMnOudlR9p0L&#10;VATvCTSzPsBfgKuAMuApYJFz7o+tvacmhhERERGRHsU5qD4QVrGLGIoZudzSpCnBYZgZ/RonTAkf&#10;ehlczujnTbDSzWfC7M06e2KYYmBI2Ppg2j6k87PAFudcCYCZPQ2cBbQaAkVEREREurzQbJiRVbqw&#10;5YqwxxwEaqKcxLwZLoMVu0GnNk6SEpwRM3xZwzB7vViFwLeBE8xsBLAdb2KXL7Xx2G3AGWaWhjcc&#10;9DxAJT4RERER6ZoC9VAZNtSyIqxqF2oLzoa5F1xD83PEJTStzPUb03T4ZfhyWh7E6/Hf0nYx+Wlx&#10;ztWb2S3Ay3iPiHjMObfOzG7ytz9sZv3xwl0W0GBmt+PNCLrSzBYB7wD1wLvAI7Hot4iIiIgI4AW7&#10;4MPHwyt04UHvUAlU7PYqe5GPOdhSD3+vgZuPhwNp8OfN8OPPw+Dh0YdipvbRMEw5ZvSweBERERHp&#10;nZrMiLknokq3xwt0weVowQ4gMS0svPn31oXfU5feD97dBDNnQW0dTJvmPUOvthZmzYKHHor5x5be&#10;o6V7AhUCRURERKTnCNQ1nRylwg9zTYZi+q+qfdHPkZjWNNQFA12ztgJIzjh8n8aPhw0boL4e0tIa&#10;H6Lety/s2dNxn10kQmdPDCMiIiIicmRCwW53xGQpwbawwNdisEtvnBwl73gYdlbjRCrp/bxAF1xu&#10;S7Brj8WL4dprvQpgMACmpnqPUBDpBAqBIiIiIhJ7kcGuYnfL99u19Ay7pIzGKl0w2GUURAzPPEbB&#10;rj02bGgaAAECAe8Zel/4Quf1S3otDQcVERERkY7REAi7xy483AXDXlhbSxW7ULALq8yFD79s8gy7&#10;9Nh+viMVPhw0NdULgLW1Gg4qx5yGg4qIiIhI+zU0eJW4UKVuT+MQzMh77Fp63EFCqn9PXQHkHQfD&#10;zgyr2BU0DXlJabH/jMfaK6/A3XfDU095Q0CXLIFFi2Dhws7umfRSqgSKiIiI9DbOQXVZY1WuSbUu&#10;ou1QCTTUNz9HfFJYgAubFTNaW1KGHncg0glUCRQRERHpyZyDmvKmk6WEKnVh68G2QG3zc8QlNN5H&#10;l9kf+k8IC3Z+pS4Y7lKyFexEuimFQBEREZGurLYyolIXNiQzsq2+qvnxFgdp+Y1Bru+osEpdWLjL&#10;KICUHIiLi/lHFJHYUggUERERibX6miihLhjsIu67q62Ifo60vMb76oac3vw5dsFhmWl5EBcf28/X&#10;HkuXwq23evfNFRU1Lvfv39k9E+mxFAJFREREOkKg3psYpbVAF1yuLot+jpTsxqrcgElNw1z4RCrp&#10;+RCfGMtPd2wsXQqXXurNlDlzpvcYhdpabxKVhx7q7N6J9FiaGEZERESkJYebGTP0oPI93qMRiPJ7&#10;VZNHHkSbPCVsdszElJh/xE4V/uiEtLTG5+jp0QkiHUITw4iIiIiAP4HKweiBLjLotTgzZnLj/XR9&#10;hsGQ05oPwwyGvM58SHlXt3gxXHtt0wepp6Z6j1EQkWNGIVBERER6htpDbRiK6a8Hapofb/FNw1vB&#10;+LDKXb/GYZrpfTUzZkfZsKFpAATvQepLlsAXvtB5/RLp4RQCY0U3PYuIiLRfXbUf5koigl3EUMwW&#10;J1CxxglUMvp5DyoP3V8XEe5S+2hmzFi79VbvHkDwKoCBgLe+aJGqgSLHkEJgLOimZxERkUZNZsYM&#10;D3fB5bBtNQeinyMlpzHADTw5+lDMjALv0Qjx+nWny3rlFe/3oaee8kLfkiVeAFy4sLN7JtKjaWKY&#10;WNBNzyIi0tPV13rhLbxS16RqF7be0syYydlhDyTvG/HIA//+u2DYS0iO6ccTEemONDFMZ9JNzyIi&#10;0h0F6rwZLyOHYIY/3y64XLU/+jmSMhuDXd+TYMT0KM+z85d728yYIiKdRCEwFnTTs4iIdBWBeqgs&#10;jXJ/3Z7mVbzK0ujnSExvDG/5J8CwKS1X7ZLSYvv5egrNJSAix5CGg8ZC+HDQ8JueNRxUREQ6QqAe&#10;qvZFVOoiq3b+18pSoj7LLiE14vl1fRvDXJNJVPpBUnrMP2KvEj6XwLRpjXMJzJqluQREpF1aGg6q&#10;EBgLu3a1fNPzOed0du9ERKQrqqvyA1xJ03vtgsMzw7e1GOxSog+7DJ84JXjvXVKGHnnQVWguARHp&#10;IAqBIiIinck5b0KUQ3sb76ULvsLXg0Gvtjz6eZIyIT2/sVoXfGX089vDqnbJmQp23dHOndHnEnji&#10;Cd1GIiLtoolhREREOlqgHir3Ng1vkVW64KMPDpVAQ12Ukxik5frBrS8MOsVbbhL0/PX0vrrHrjfQ&#10;XAIicowpBIqIiISrrYxSodsTvYJXuY+owzDjk8KqdP2gYFzzil26H/DS8vQcO2lKD1AXkWNM/+pI&#10;x9JsZiLS1TjnPb6gWZUuSsXu0F6orYh+nuSsxvCWdzwMO6vlil1KtoZhypHTA9RF5BjTPYHScTSb&#10;mYjEQqDeC3WVe73QFvpa2vi1ci8c8r9WlkJDffPzWJxXhWt2X120il0+JKbG/rOKiIgcBU0MI8ee&#10;ZjMTkSNRVx0W3MLDXESwC7ZVlRF1CCZ4Fbi0fC+0peVDel5Y0PPvuQsup+VCXHwsP6l0BI04ERFp&#10;M00MI8fe4sXRZzPT/QsivYdz3nDKyOAWqtBFaWtp+GWwUhcMdQVj/UAXHvCCgc8Pe/GJsf28Elvh&#10;I05mzmwccXL33RpxIiLSDgqB0nE0m5lIz9PQ0PhYg/Dhl5WljcMtQ9v8kBeoiX6u+OTGwJaeD7kj&#10;o4S5sFCXkgNxcbH8tNLVBSdMqa9v+u/NU08pBIqItEPMQqCZXQQ8AMQDjzrn7onYfhLwe+AU4PvO&#10;ufvCtuUAjwLj8MYAfdU5tzxGXZe20mxmIl2bc1BX6d1PV7U/rCq3L0qY89er9oFriH6+pMzGAJc1&#10;CPpPiKjU+V/Tcr1lPYxcjpZGnIiIdIiYhEAziwceAs4HioG3zex559z6sN32AbcCl0c5xQPA351z&#10;XzCzJEAPSeqKNJuZSGw4BzXljWGuar8X1kLLZRHbwl6B2hZOapDapzG45R0PQ8+Ifn9dml+pS0yJ&#10;5acW0YgTEZEOEpOJYczsTGCuc+5Cf/27AM65n0bZdy5QEawEmlkW8B4w0rWjs5oYRkS6vIYGqDkQ&#10;EdTKvMpcSyEu+HKBls+bmO4FutQ+kJoTthzlFQx4qX30rDrp+sInIAsfcaIJyEREoursiWEGAZ+G&#10;rRcDp7fx2JFACfB7M5sIrAZuc84ditzRzGYBswCGDh16VB0WEWmzQD1UR4a5aBW6yFcZLc5yCd5z&#10;6cJDXPagVgJdbmPoS0iOzecWiTWNOBER6RCxqgReCVzonPu6v34dMNk5NzvKvnNpWgksBFYAU5xz&#10;K83sAeCgc+4/W3tPVQLlmNM05T2Lc1BX5Q2zrC6LHtqiVujKvGpei8x7bEFr1bjwV5of5lKyNdOl&#10;tJ3+fyQiIlF0diWwGBgStj4Y2NGOY4udcyv99UXAnA7sm0j7aZryriM8vNUc9F/lja/qg2Hbyltf&#10;jvZA8SCLaxrWMvpB31GHD3Up2XoWnRxb+v+RiIi0U6wqgQnARuA8YDvwNvAl59y6KPvOJawS6Lf9&#10;E/i6c+5Df3u6c+7brb2nKoFyTIXfl5KW1jhJge5LabvgTJVNwlpEgKsp96pskW2Rwa61++OCElK8&#10;4ZXJmWEvfz0loj0lp3l1LilTjyuQrkn/PxIRkRZ0aiXQOVdvZrcAL+M9IuIx59w6M7vJ3/6wmfUH&#10;VgFZQIOZ3Q6Mcc4dBGYDT/ozg24GvhKLfou0qDdPU+4c1B6KCGbRAtzBsLDWQrBr6dED4RJSIwJa&#10;FuSOiB7mwkNeSlhbUgYkJB37741IZ+jN/z8SEZEjErOp4JxzLwEvRbQ9HLa8C2+YaLRj1wDNEqxI&#10;p+mK05Q7503/X1cJddXe1/rqiGV/W32VN4Qy+Kqv8veramVbZVjlrY3hLbLClj6ieVgLrkfuG9xH&#10;98WJtK4r/v9IRES6tJgMB+0MGg4qx1Rbpyl3zg9fwUB1uCAWvl9r2yojQpvf1tpMk61JSPWe+ZaY&#10;5g2bTEzz1sOXE9OiDJ/MilKNy1R4E4klPTZBRERa0NkTw4i0T0ODN0lHS69AHTQEwtrC1gN1flsg&#10;bFt9C9vrws4RCNsWZXsg7P1vGQWLqmHlNrhuNKzbDat3w1XZ8PMxTYPeEbGm4Sshpelyaq4f0lIh&#10;MezVJMBFbosMemHHmLXcFc06KN1Zb/j51WMTRESknVQJjJWybfDoZ/0V83/p9n/xDi6HfhE3f1PE&#10;9hb3bc92jvD4tuwb3lcXJVRFBrn6lgNXW4YbHitxiRCX4L/ivYpW+Hrk9hbDV7TA1UJgi9wWn9R6&#10;MIuV8FkHp01rnHVw1izNOihdn35+RUSkl2upEqgQGCuH9sKSu73hgTj/K/6y/xVa2B65fLh9w7dz&#10;lMe3tG8btscnRoSmeO9rfGLLgaq1wBWfELYtyqvZ9sQW3jOh5T5ZXNcIX12FZh2U7kw/vyIi0stp&#10;OGhnS8+Hf32gs3sh0j69bdbB3jB0EPjrC/fywJY/sCvb6B+fw23P7eeS/+15n7PX/fyKiIi0kR56&#10;JSIta23WwZ4mOHRwwwbvgdvB5bvv7uyedai/vnAvc3c+zs5scDh2BvYz9/wG/vrQLZ3dtY7Xm35+&#10;RURE2kHDQUWkZb1p1sFeMnTwgl+OZ2d28/YB+wMsvn197Dt0LPWmn18REZEoWhoOqkqgiLTslVe8&#10;STT69oUnnoCvfc1b7omzDi5e7E0eEh4Ae+DQwV3Z0e953dUnPsY9iYHe9PMrIiLSDqoEiohA43DQ&#10;8KGDSUlecOhBQfCCP05jZ2B/s/YBNcksnqX/Z4qIiPQkqgSKiLTm1lu9oYLgVQCTkrz1RYs6t18d&#10;7Lbn9pNS0/QRLCk1Ddz2Fw2PFBER6S0UAkVEoNcMHbzkf19h7qejGbA/gOFVAOf+pZxL5jze2V0T&#10;ERGRGNFwUBERERERkR5Iw0FFREREREREIVBERERERKQ3UQgUERERERHpRRQCRUREREREehGFQBER&#10;ERERkV6kx84OamYlwNbO7kcvlg/s7exOSIfSNe15dE17Hl3TnkfXtOfRNe2Zuup1Heac6xvZ2GND&#10;oHQuM1sVbTpa6b50TXseXdOeR9e059E17Xl0TXum7nZdNRxURERERESkF1EIFBERERER6UUUAuVY&#10;eaSzOyAdTte059E17Xl0TXseXdOeR9e0Z+pW11X3BIqIiIiIiPQiqgSKiIiIiIj0IgqBIiIiIiIi&#10;vYhCoLSZmT1mZnvMbG1E+2wz+9DM1pnZvWHt3zWzj/1tF4a1n2pmH/jbfmlmFsvPIY2iXVMzW2hm&#10;a/zXJ2a2JmybrmkX18I1nWRmK/xrusrMJodt0zXt4lq4phPNbLl/jV4ws6ywbbqmXZiZDTGzpWZW&#10;5P+7eZvfnmtmr5jZR/7XPmHH6Jp2Ya1c0yv99QYzK4w4Rte0i2vluv6PmW0ws/fN7Bkzywk7pvtc&#10;V+ecXnq16QVMA04B1oa1nQO8CiT76/38r2OA94BkYASwCYj3t70FnAkY8Dfg4s7+bL31Fe2aRmz/&#10;GfADXdPu82rhv9PFwWsC/Avwmq5p93m1cE3fBqb7y18F7tY17R4vYABwir+cCWz0r9u9wBy/fQ7w&#10;37qm3ePVyjUdDYwCXgMKw/bXNe0Gr1au6wVAgt/+3931v1VVAqXNnHOvA/simr8B3OOcq/H32eO3&#10;fw5Y4Jyrcc5tAT4GJpvZACDLObfcef9VPAFcHpMPIM20cE0B8P9K9UVgvt+ka9oNtHBNHRCsFGUD&#10;O/xlXdNuoIVrOgp43V9+Bfi8v6xr2sU553Y6597xl8uBImAQ3rV73N/tcRqvj65pF9fSNXXOFTnn&#10;PoxyiK5pN9DKdV3snKv3d1sBDPaXu9V1VQiUo3Ui8BkzW2lm/zCz0/z2QcCnYfsV+22D/OXIdul6&#10;PgPsds595K/rmnZftwP/Y2afAvcB3/XbdU27r7XAZf7ylcAQf1nXtBsxs+HAycBKoMA5txO8Xz6B&#10;fv5uuqbdSMQ1bYmuaTfTynX9Kl5lD7rZdVUIlKOVAPQBzgC+DfzZryBFG+vsWmmXrucaGquAoGva&#10;nX0DuMM5NwS4A/id365r2n19FbjZzFbjDVOq9dt1TbsJM8sA/gLc7pw72NquUdp0TbsgXdOeqaXr&#10;ambfB+qBJ4NNUQ7vstc1obM7IN1eMfC0X95+y8wagHy/fUjYfoPxhqAV01g2D2+XLsTMEoArgFPD&#10;mnVNu6/rgdv85aeAR/1lXdNuyjm3Ae++FMzsROASf5OuaTdgZol4v1Q+6Zx72m/ebWYDnHM7/eFj&#10;wdsrdE27gRauaUt0TbuJlq6rmV0PXAqc5/8ODN3suqoSKEfrWeBcCP0ikgTsBZ4HrjazZDMbAZwA&#10;vOUPcSk3szP8iuGXgec6pefSms8CG5xz4cMXdE27rx3AdH/5XCA4xFfXtJsys37+1zjgP4CH/U26&#10;pl2c//3/HVDknPt52Kbn8f5gg//1ubB2XdMurJVr2hJd026gpetqZhcBdwGXOecqww7pVtdVlUBp&#10;MzObD5wN5JtZMfBD4DHgMfOmLq8Frvf/IrLOzP4MrMcrld/snAv4p/oGMA9IxRtH/TekU0S7ps65&#10;3wFX03QoKM45XdNuoIX/Tm8EHvArvNXALNA17S5auKYZZnazv8vTwO9B17SbmAJcB3xgjY/g+R5w&#10;D94tFV8DtuHd66lr2j20dE2Tgf8F+gJ/NbM1zrkLdU27jZau6y/xru0r/pMeVjjnbupu19UaK5gi&#10;IiIiIiLS02k4qIiIiIiISC+iECgiIiIiItKLKASKiIiIiIj0IgqBIiIiIiIivYhCoIiIiIiISC+i&#10;ECgiItJBzOxhM/tPf/ls/5EOIiIiXYpCoIiIiM/MpprZm2Z2wMz2mdkyMzvNzG4wszcOd7z/rKi7&#10;Y9FXERGRI6WHxYuIiABmlgW8iPdQ3z8DScBngJo2Hh8f9mBgERGRLkuVQBEREc+JAM65+c65gHOu&#10;yjm3GKgDHgbONLMKMysDMLN5ZvZrM3vJzA4B5/htP452cjO71czWm9lgM0s2s/vMbJuZ7faHkab6&#10;++Wb2YtmVuZXI/9pZvr3WkREOoz+UREREfFsBAJm9riZXWxmfQCcc0XATcBy51yGcy4n7JgvAT8B&#10;MoEWh4v69wneAEx3zhUD/40XOicBxwODgB/4u/87UAz0BQqA7wGuYz6iiIiIQqCIiAgAzrmDwFS8&#10;wPVboMTMnjezglYOe845t8w51+Ccq46y3czs58CFwDnOuRIzM+BG4A7n3D7nXDnwX8DV/jF1wABg&#10;mHOuzjn3T+ecQqCIiHQYhUARERGfc67IOXeDc24wMA4YCNzfyiGfHuaUOcAs4KfOuQN+W18gDVjt&#10;D/ksA/7utwP8D/AxsNjMNpvZnCP5LCIiIi1RCBQREYnCObcBmIcXBluqxB2uQrcfuBT4vZlN8dv2&#10;AlXAWOdcjv/Kds5l+O9b7pz7d+fcSOBfgW+Z2XlH+XFERERCFAJFREQAMzvJzP7dzAb760OAa4AV&#10;wG5gsJkltfe8zrnXgJnAM2Z2unOuAW+46S/MrJ//XoPM7EJ/+VIzO94fNnoQCPgvERGRDqEQKCIi&#10;4ikHTgdW+rN9rgDW4k3UsgRYB+wys73tPbFz7hXgK8DzZnYqcBfekM8VZnYQeBUY5e9+gr9eASwH&#10;fuUHSRERkQ5hutdcRERERESk91AlUEREREREpBdRCBQREREREelFFAJFRERERER6EYVAERERERGR&#10;XkQhUEREREREpBdRCBQREREREelFFAJFRERERER6EYVAERERERGRXuT/Ay4fZ/8OogdwAAAAAElF&#10;TkSuQmCCUEsDBBQABgAIAAAAIQDIGdqk4gAAAAwBAAAPAAAAZHJzL2Rvd25yZXYueG1sTI/BasMw&#10;EETvhf6D2EJviaQYp6lrOYTQ9hQKSQqlN8Xa2CaWZCzFdv6+21N7XPYx8yZfT7ZlA/ah8U6BnAtg&#10;6EpvGlcp+Dy+zVbAQtTO6NY7VHDDAOvi/i7XmfGj2+NwiBWjEBcyraCOscs4D2WNVoe579DR7+x7&#10;qyOdfcVNr0cKty1fCLHkVjeOGmrd4bbG8nK4WgXvox43iXwddpfz9vZ9TD++dhKVenyYNi/AIk7x&#10;D4ZffVKHgpxO/upMYK2CWSIkoQqen9IEGBGpkLTuROhiuRLAi5z/H1H8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BfAxdQAwAA4AcAAA4AAAAAAAAAAAAAAAAA&#10;OgIAAGRycy9lMm9Eb2MueG1sUEsBAi0ACgAAAAAAAAAhAO9HPe+9VAAAvVQAABQAAAAAAAAAAAAA&#10;AAAAtgUAAGRycy9tZWRpYS9pbWFnZTEucG5nUEsBAi0AFAAGAAgAAAAhAMgZ2qTiAAAADAEAAA8A&#10;AAAAAAAAAAAAAAAApVoAAGRycy9kb3ducmV2LnhtbFBLAQItABQABgAIAAAAIQCqJg6+vAAAACEB&#10;AAAZAAAAAAAAAAAAAAAAALRbAABkcnMvX3JlbHMvZTJvRG9jLnhtbC5yZWxzUEsFBgAAAAAGAAYA&#10;fAEAAKdcAAAAAA==&#10;">
                <v:shape id="Picture 35" o:spid="_x0000_s1051" type="#_x0000_t75" style="position:absolute;width:28581;height:1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09wgAAANsAAAAPAAAAZHJzL2Rvd25yZXYueG1sRI9Ba8JA&#10;FITvBf/D8gRvdaPBElJXEUH0VpLG4vGRfc2GZt+G7Krpv+8WBI/DzHzDrLej7cSNBt86VrCYJyCI&#10;a6dbbhRUn4fXDIQPyBo7x6TglzxsN5OXNeba3bmgWxkaESHsc1RgQuhzKX1tyKKfu544et9usBii&#10;HBqpB7xHuO3kMknepMWW44LBnvaG6p/yahV8Sfooyqs+r0zAzCf15VilF6Vm03H3DiLQGJ7hR/uk&#10;FaQr+P8Sf4Dc/AEAAP//AwBQSwECLQAUAAYACAAAACEA2+H2y+4AAACFAQAAEwAAAAAAAAAAAAAA&#10;AAAAAAAAW0NvbnRlbnRfVHlwZXNdLnhtbFBLAQItABQABgAIAAAAIQBa9CxbvwAAABUBAAALAAAA&#10;AAAAAAAAAAAAAB8BAABfcmVscy8ucmVsc1BLAQItABQABgAIAAAAIQCEfI09wgAAANsAAAAPAAAA&#10;AAAAAAAAAAAAAAcCAABkcnMvZG93bnJldi54bWxQSwUGAAAAAAMAAwC3AAAA9gIAAAAA&#10;">
                  <v:imagedata r:id="rId31" o:title=""/>
                  <o:lock v:ext="edit" aspectratio="f"/>
                </v:shape>
                <v:shape id="Text Box 50" o:spid="_x0000_s1052" type="#_x0000_t202" style="position:absolute;top:16002;width:2858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35B39588" w14:textId="58BBC9A8" w:rsidR="00AE02DF" w:rsidRPr="00D3410E" w:rsidRDefault="00AE02DF" w:rsidP="00E51F36">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13</w:t>
                        </w:r>
                        <w:r w:rsidR="00826CA9">
                          <w:rPr>
                            <w:noProof/>
                          </w:rPr>
                          <w:fldChar w:fldCharType="end"/>
                        </w:r>
                      </w:p>
                    </w:txbxContent>
                  </v:textbox>
                </v:shape>
                <w10:wrap type="topAndBottom" anchorx="margin"/>
              </v:group>
            </w:pict>
          </mc:Fallback>
        </mc:AlternateContent>
      </w:r>
      <w:r>
        <w:rPr>
          <w:rFonts w:ascii="Palatino Linotype" w:hAnsi="Palatino Linotype"/>
          <w:noProof/>
          <w:sz w:val="20"/>
          <w:szCs w:val="20"/>
        </w:rPr>
        <mc:AlternateContent>
          <mc:Choice Requires="wpg">
            <w:drawing>
              <wp:anchor distT="0" distB="0" distL="114300" distR="114300" simplePos="0" relativeHeight="251680768" behindDoc="0" locked="0" layoutInCell="1" allowOverlap="1" wp14:anchorId="18C2353B" wp14:editId="7F7BB3A3">
                <wp:simplePos x="0" y="0"/>
                <wp:positionH relativeFrom="margin">
                  <wp:posOffset>-219075</wp:posOffset>
                </wp:positionH>
                <wp:positionV relativeFrom="paragraph">
                  <wp:posOffset>4304665</wp:posOffset>
                </wp:positionV>
                <wp:extent cx="3385747" cy="1858645"/>
                <wp:effectExtent l="0" t="0" r="5715" b="8255"/>
                <wp:wrapTight wrapText="bothSides">
                  <wp:wrapPolygon edited="0">
                    <wp:start x="8873" y="0"/>
                    <wp:lineTo x="1337" y="1107"/>
                    <wp:lineTo x="243" y="1550"/>
                    <wp:lineTo x="243" y="5756"/>
                    <wp:lineTo x="608" y="7306"/>
                    <wp:lineTo x="0" y="7527"/>
                    <wp:lineTo x="0" y="8855"/>
                    <wp:lineTo x="243" y="13062"/>
                    <wp:lineTo x="486" y="14390"/>
                    <wp:lineTo x="972" y="14390"/>
                    <wp:lineTo x="972" y="16161"/>
                    <wp:lineTo x="6199" y="17932"/>
                    <wp:lineTo x="0" y="18375"/>
                    <wp:lineTo x="0" y="21475"/>
                    <wp:lineTo x="21515" y="21475"/>
                    <wp:lineTo x="21515" y="18375"/>
                    <wp:lineTo x="10818" y="17932"/>
                    <wp:lineTo x="21515" y="16161"/>
                    <wp:lineTo x="21515" y="1107"/>
                    <wp:lineTo x="13979" y="0"/>
                    <wp:lineTo x="8873" y="0"/>
                  </wp:wrapPolygon>
                </wp:wrapTight>
                <wp:docPr id="381" name="Group 381"/>
                <wp:cNvGraphicFramePr/>
                <a:graphic xmlns:a="http://schemas.openxmlformats.org/drawingml/2006/main">
                  <a:graphicData uri="http://schemas.microsoft.com/office/word/2010/wordprocessingGroup">
                    <wpg:wgp>
                      <wpg:cNvGrpSpPr/>
                      <wpg:grpSpPr>
                        <a:xfrm>
                          <a:off x="0" y="0"/>
                          <a:ext cx="3385747" cy="1858645"/>
                          <a:chOff x="0" y="0"/>
                          <a:chExt cx="2858135" cy="1858645"/>
                        </a:xfrm>
                      </wpg:grpSpPr>
                      <pic:pic xmlns:pic="http://schemas.openxmlformats.org/drawingml/2006/picture">
                        <pic:nvPicPr>
                          <pic:cNvPr id="38" name="Picture 38"/>
                          <pic:cNvPicPr>
                            <a:picLocks/>
                          </pic:cNvPicPr>
                        </pic:nvPicPr>
                        <pic:blipFill>
                          <a:blip r:embed="rId32">
                            <a:extLst>
                              <a:ext uri="{28A0092B-C50C-407E-A947-70E740481C1C}">
                                <a14:useLocalDpi xmlns:a14="http://schemas.microsoft.com/office/drawing/2010/main" val="0"/>
                              </a:ext>
                            </a:extLst>
                          </a:blip>
                          <a:stretch>
                            <a:fillRect/>
                          </a:stretch>
                        </pic:blipFill>
                        <pic:spPr>
                          <a:xfrm>
                            <a:off x="0" y="0"/>
                            <a:ext cx="2858135" cy="1540510"/>
                          </a:xfrm>
                          <a:prstGeom prst="rect">
                            <a:avLst/>
                          </a:prstGeom>
                        </pic:spPr>
                      </pic:pic>
                      <wps:wsp>
                        <wps:cNvPr id="55" name="Text Box 55"/>
                        <wps:cNvSpPr txBox="1"/>
                        <wps:spPr>
                          <a:xfrm>
                            <a:off x="0" y="1600200"/>
                            <a:ext cx="2858135" cy="258445"/>
                          </a:xfrm>
                          <a:prstGeom prst="rect">
                            <a:avLst/>
                          </a:prstGeom>
                          <a:solidFill>
                            <a:prstClr val="white"/>
                          </a:solidFill>
                          <a:ln>
                            <a:noFill/>
                          </a:ln>
                        </wps:spPr>
                        <wps:txbx>
                          <w:txbxContent>
                            <w:p w14:paraId="6DC96D1D" w14:textId="66643723" w:rsidR="00AE02DF" w:rsidRPr="00415737" w:rsidRDefault="00AE02DF" w:rsidP="00E51F36">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14</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8C2353B" id="Group 381" o:spid="_x0000_s1053" style="position:absolute;left:0;text-align:left;margin-left:-17.25pt;margin-top:338.95pt;width:266.6pt;height:146.35pt;z-index:251680768;mso-position-horizontal-relative:margin;mso-position-vertical-relative:text;mso-width-relative:margin" coordsize="28581,18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aXhnTAMAAOAHAAAOAAAAZHJzL2Uyb0RvYy54bWycVVtv2yAUfp+0/4B4&#10;Xx23TRdZdaeuXatJ1RatnfZMMI7RbGBAYne/fh9gp5dMu/QhzgEO5/Kd7xxO3w1dS7bCOqlVSfOD&#10;GSVCcV1JtS7p17urNwtKnGeqYq1WoqT3wtF3Z69fnfamEIe60W0lLIER5YrelLTx3hRZ5ngjOuYO&#10;tBEKh7W2HfNY2nVWWdbDetdmh7PZSdZrWxmruXAOu5fpkJ5F+3UtuP9c10540pYUsfn4tfG7Ct/s&#10;7JQVa8tMI/kYBntBFB2TCk53pi6ZZ2Rj5Z6pTnKrna79AdddputachFzQDb57Fk211ZvTMxlXfRr&#10;s4MJ0D7D6cVm+aft0hJZlfRokVOiWIciRb8kbACe3qwLaF1bc2uWdtxYp1XIeKhtF/6RCxkisPc7&#10;YMXgCcfm0dFi/vb4LSUcZ/livjg5nifoeYP67N3jzYfx5iGU86P53s1scpyF+HbhGMkL/EakIO0h&#10;9XdG4ZbfWEFHI90/2eiY/b4xb1BUw7xcyVb6+0hQlC8EpbZLyZc2LR6DPmGO4+AVqAdgwpWgle6w&#10;kNON5t8djrKnZ3H5xPqqleZKtm0oSpDHPED6Z6T5DRSJkJeabzqhfOowK1qkpJVrpHGU2EJ0KwHC&#10;2I9VJAgrnLfC8yY4rOH4C7ouBProIEb5EFhIwYFN/8qfpyyYH8/meWzdHQuAkHX+WuiOBAHBIQZA&#10;zwq2vXFjNJPKiGEKIEaGeALRMYLcBBdWe4D9V5fdNswIhBDMPhR8DiqnJrsLzfFeDwRbsauiWugx&#10;4gfso1Gm/T9ClZ/MZpiEqZ2mhnsC2OF8cZz67aV4oZK6ldXEqgDkRWvJlmGq9o30IngP9X6s1aqA&#10;v9LhVjoOO+hXN9Y+SH5YDXH85DsUVrq6BwhWp2HtDL+ScHjDnF8yi+mMOY4Xx3/Gp251X1I9SpQ0&#10;2v783X7QRzlxSkmPaV9S92PDQpO3HxUKHZ6GSbCTsJoEtekuNFLFgEQ0UcQF69tJrK3uvuEhOg9e&#10;cMQUh6+S+km88OnNwUPGxfl5VEqz4kbdGkyYPJI1AHs3fGPWjDT2KOgnPVFpj81JN8F8vvG6lpHq&#10;AdiE4og3aB2l+IzESo1PXninHq+j1sPDfPYLAAD//wMAUEsDBAoAAAAAAAAAIQAdqzdmeGEAAHhh&#10;AAAUAAAAZHJzL21lZGlhL2ltYWdlMS5wbmeJUE5HDQoaCgAAAA1JSERSAAADgQAAARkIBgAAACkA&#10;IMsAAAA5dEVYdFNvZnR3YXJlAE1hdHBsb3RsaWIgdmVyc2lvbjMuMy40LCBodHRwczovL21hdHBs&#10;b3RsaWIub3JnLxBUzLoAAAAJcEhZcwAACxMAAAsTAQCanBgAAGDlSURBVHic7d15fFT1of//1yf7&#10;HsiesIMsWYAgIFoUVxZFwaWL1tba9tZH761be9vqXb/e2/Ze621v7f3Vfq231y+2tyItrbuCWmmt&#10;iAsqS0IA2QnZE8hC1pn5/P44J5lJSCBAkskk7+fjMY/MnPM5M5/JyWTmPZ/NWGsRERERERGR0SEs&#10;2BUQERERERGRoaMQKCIiIiIiMoooBIqIiIiIiIwiCoEiIiIiIiKjiEKgiIiIiIjIKKIQKCIiIiIi&#10;MoooBIqIDHPGmCuMMaXncfzjxph/6u2+jDHFxpgrzr+WA8sY8/fGmF+61ycbY6wxJiLY9RoujDFr&#10;jDHfD3Y9QoUx5lVjzJfc63caY94Odp1ERIJJIVBEZAgYYzYaY/61l+2rjTEVAxVwevuAa639urX2&#10;e72Vt9bmW2v/5B77kDHmf8/jsfONMa8ZY44bY04YYz40xlx3Lvdlrf03a+1fnWtdTlPHoIQnY8x3&#10;jDFFxphGY8xBY8x3AvZNNMY09bhYY8zfuvsHNLQYY1YaY952z1GFMea/jTGJAfujjTFPGmMa3P3f&#10;Ctg3wxjzvDGm2hhT5/5dzwzY/yX3vDcYY0qNMY8MVXh3vzg46P7+So0x6zr3WWuvtdY+NRT1EBEJ&#10;BQqBIiJDYw3wRWOM6bH9i8BvrLWeoa/SgHsReB3IBDKAe4GGoNZo+DDAHcBYYAVwtzHmVgBr7RFr&#10;bULnBZgN+IDfD1JdkoHvAzlALjAe+I+A/Q8B04FJwJXAd40xK9x9Y4AXgJk45/l94PmAY+OA+4E0&#10;YBFwNfDtQXkWAdxWvi8C17i/wwXAHwf7cXvUQS3VIhIyFAJFRIbGc0AKcFnnBmPMWOB64Fdu68uj&#10;xpgy9/KoMSa6tzsyxjxojNnvtirtMsbc5G7PBR4HLnFbQ0642/ts/TLGHDLGXON+yP974HPusduN&#10;MZ8xxnzYo/zfGmOe6+V+0oApwH9ba9vdy2Zr7dvu/ivc1pnvGmOqjDHlxpgbjTHXGWP2uq1Kfx9w&#10;f322Shpjko0x/+PexzFjzPeNMeG9/tZPo2fX2MDfR0AdfmuM+ZX7uy42xiwIKJtjjPm92yp20Bhz&#10;b1+PZa19xFr7kbXWY63dgxOcFvdR/A7gLWvtob7OqWusMeZlt27vGWOm9ed5W2ufttZusNY2W2uP&#10;A//doy53AN+z1h631pa4++90j33fWvs/1to6a20H8BNgpjEm1d3/f621f3HP/zHgN6d5nhhjPmWM&#10;+cAYU+/+/FTAvj8ZY75njNnsPsfX3L+z3iwENlpr97v1qLDWPtHjvk5pWTZOV+kf9dj2fGfr5+nO&#10;sfv3sd4Y87/GmIbO35GISChQCBQRGQLW2hbgtzgfsDt9Fthtrd0O/ANwMVAIzAUuAv6xj7vbjxMm&#10;k4F/Af7XGJPtfmD/OrDFbVUacxb12wD8G7DOPXYuTovPFDeIdPoC8Ote7qIW2OfW5UZjTGYvZbKA&#10;GGAc8M844eILwHz3+fyzMWZqP6r7FOABLgDmAcuAAe866loFPIO/BexnAMaYMJyWz+04z+dq4H5j&#10;zPIz3aHbGnwZUNxHkTtwniNnOKe34Zz/sTi/+x+c3VPrsqSzLu4XEzk4z6vTdiD/NMdWWGtrz3Tf&#10;PRljUoCXgf8CUoH/BF7uDJSuzwNfxmlZjqLvVsV3gTuM0+12wVl8KfA0zhcfxq3TWJy/p2f6eY5X&#10;A+tx/j5+08/HFBEJOoVAEZGh8xTwGWNMrHu768M+cDvwr9baKmttNc6H+y/2difW2t9Za8ustT5r&#10;7TrgE5zQOKCstW3AOpyghjEmH5gMvNRLWYvTdfAQ8GOg3BjzljFmekCxDuAHbgvSMzhdBn9qrW20&#10;1hbjhIU5p6uTGy6vBe631p601lbhtEbdeh5P9XTetta+Yq314oTfue72hUC6tfZf3VavAzihtj/1&#10;eAjn/ff/9dxhjLkMp5vl+n7czx/cljkPTgAp7McxPR9vKfAlnFAOkOD+rA8oVg8k0oMxZjzwGPCt&#10;nvvc/V/G6Zb5o972AyuBT6y1v3ZbSNcCu4EbAsr8P2vt3oAvUQp7uyNr7f8C9wDLgT8DVcaYB/t4&#10;3EB/ASz+FvpP4wTuMvp3jrdYa59zX4st/Xg8EZFhQf3XRUSGiLX2bWNMNbDaGPM+zofMm93dOcDh&#10;gOKH3W2nMMbcgfPBe7K7KQEnUA2Gp4C1xph/xAmlv3XD4SmstaXA3W4dJwBPAL8CLnGL1LphCqDz&#10;A3NlwF204A8hfZkEROKEzM5tYcDR/j6hs1QRcL0ZiDHO2K9JQE6P7pnhOKGiT8aYu3HC/2V9/B6/&#10;BPzeWtt0DnU70++uZ10uxmkJ+7S1dq+7ufNxk4DWgOuNPY5NB14Dfu6Gt573fSPwMM4YvZo+qtDz&#10;bx739riA2/1+jtba3wC/McZEAje61z+21m48zTHWGPMMTqvqWzgtj53dkPtzjgfr705EZFCpJVBE&#10;ZGj9CicEfBF4zVrbGYLKcD50dprobuvGGDMJpzXibiDV7R5YhDPxCDitGufqlGOtte8C7TgtJZ+n&#10;966gp96RtUdxWokKzqM+vTkKtAFp1tox7iXJWttXd8XTOYkzkQkAbhfC9LOox8GAOoyx1iZaa/uc&#10;DdUY8xXgQeBqNzD33B8LfAZ/63Cn8zmnfdVlHk731q9Ya7smUHHHCJbjb/HEvV4ccOxYnAD4grX2&#10;lC6oxhlf+t/ADdbanaepRs+/eXD+7o+d3bPpzlrbYa39HbCD/v39rQU+7b62FuGfkKc/53jAz42I&#10;yFBQCBQRGVq/Aq4Bvkb3D/trgX80xqS7k1/8M/4WiUDxOB88q6Gry13gB91KYLwxJuoc6lYJTHbH&#10;QvWs888AT+dELz0ZY8YaY/7FGHOBMSbMfQ5fwRmrNWCsteU4AeTHxpgk97GmGWMud+vRuabg5H7c&#10;3V6clr2VbuvRPwK9TsbTi/eBBmPMA8aYWGNMuDGmwBizsLfCxpjbccZcLnW7FfbmJuAEsKnH9rM+&#10;p+5EKA/1sa8A2ADcY619sZciv8L5WxxrjJmF87e6xj02CdgIbLbWntLd0hhzFU7X1Fuste+foZqv&#10;ADOMMZ83xkQYYz4H5NFLd+MzMc4yGiuNMYnu38S1OOMY3zvTsdbaj3FeT7/EmVzmhLvrrM6xiEgo&#10;UQgUERlC1tpDwDs4Ye6FgF3fB7bitF7sBD5yt/U8fhfOmLstOOFgNrA5oMibOK02FcaYvrrh9eV3&#10;7s9aY8xHAdt/jRM0T9cK2I7TPfUNnGUhinBa7O48yzr0xx04k4TsAo7jjJ/LdvdNwOlSeLrWJAtg&#10;ra0H/gbnw/8xnJbBU1roer0Dp1vrDThj1A4CNe79JPdxyPdxJj/5wPjXAny8R5kvAb9yx1cGOpdz&#10;OoHufxeB/hanxfN/AuoSOHnL/8GZfOgwzvi6/3AnDgInqC4Evmy6r2s40d3/Tzi/g1cC9r3aWyXc&#10;yWSud+tTC3wXuP403UdPpwFndtsjOEH6EeCv+/rSohdrcb6ceTqgfmd7jkVEQoY59b1GRETEz+2m&#10;WAVcaK39JNj1OR137GK1tfYXfez/A87yC48OacWGkDthy++stZecsbCIiIxKCoEiInJaxlkz7Xpr&#10;7VXBrsv5MMaMAz4Gbj6LFiIREZERR7ODiohIn4wxh3AmnbkxuDU5P8aYv8FZmuH/KQCKiMhop5ZA&#10;ERERERGRUUQTw4iIiIiIiIwiI7Y7aFpamp08eXKwqyEiIiIiIhIUH374YY219pQ1cEdsCJw8eTJb&#10;t24NdjVERERERESCwhhzuLft6g4qIiIiIiIyiigEioiIiIiIjCIKgSIiIiIiIqPIiB0TKCIiIiIi&#10;Z9bR0UFpaSmtra3Broqco5iYGMaPH09kZGS/yisEioiIiIiMYqWlpSQmJjJ58mSMMcGujpwlay21&#10;tbWUlpYyZcqUfh2j7qAiIiIiIqNYa2srqampCoAhyhhDamrqWbXkKgSKiIiIiIxyCoCh7WzPn0Kg&#10;iIiIiIjIWbLWcrLNQ3l9Cx1eX7Crc1YUAkVEREREJKgSEhK63V6zZg133333Wd/PoUOHePrppweq&#10;WlxxxRVMnDgRay0APp9l5Q2riE9IoKS8kf3VTdQ0ttPS7j3t/dx5552sX7/+nMp85zvfYdasWcyZ&#10;M4ebbrqJEydOnPPz6aQQKCIiIiIiI8JAh0CA5DFjePWNTRyqOcm7u49wpLQMayEhOoKJKXHk5SSS&#10;FNu/WTnPxdKlSykqKmLHjh3MmDGDf//3fz/v+1QIFBERERGRYau6uppbbrmFhQsXsnDhQjZv3gzA&#10;n//8ZwoLCyksLGTevHk0Njby4IMP8pe//IXCwkJ+8pOf0Nraype//GVmz57NvHnz2LRpE+C0NN58&#10;882sWLGC6dOn893vfrfr8ay1tHZ4qWpopaXDy5XXruZXv1lLa4eXd998lc/ccjNhBiamxpEcG8mD&#10;DzxAQUEBs2fPZt26dV33cffdd5OXl8fKlSupqqrquv8PP/yQyy+/nPnz57N8+XLKy8tP+/yXLVtG&#10;RISzqMPFF19MaWnpef9OtUSEiIiIiIgA8C8vFrOrrGFA7zMvJ4n/c0P+acu0tLRQWFjYdbuuro5V&#10;q1YBcN999/HNb36TSy+9lCNHjrB8+XJKSkr40Y9+xGOPPcbixYtpamoiJiaGhx9+mB/96Ee89NJL&#10;APz4xz8GYOfOnezevZtly5axd+9eALZt28bHH39MdHQ0M2fO5Ct3/TVJaVk0tHbQ7vGP8bt2+VK+&#10;e9/dXJAex4YX/sATTzzBIw//GwB/+MMf2LZtG9u3b6empoaFCxeyZMkStmzZwp49e9i5cyeVlZXk&#10;5eXxla98hY6ODu655x6ef/550tPTWbduHf/wD//Ak08+2a/f5ZNPPsnnPve5/v3iT0MhUERERERE&#10;gio2NpZt27Z13V6zZg1bt24F4I033mDXrl1d+xoaGmhsbGTx4sV861vf4vbbb+fmm29m/Pjxp9zv&#10;22+/zT333APArFmzmDRpUlcIvOqqqyAylupmDxOnzeDdHbuZvyiFhOgI0hOiSYqJJDYynPSkOC67&#10;7FJ++9vf0tLSwuTJk7vd/2233UZ4eDiZmZlcfvnlfPDBB7z11ltd23NycpzHAvbs2UNRURFLly4F&#10;wOv1kp2d3a/f0Q9+8AMiIiK4/fbb+/+L7YNCoIiIiIiIAJyxxS4YfD4fW7ZsITY2ttv2Bx98kJUr&#10;V/LKK69w8cUX88Ybb5xybOeELv7bcKK5nerGNk56wjhc10x4mCEqMoK0+AjyspMIDzt1uYVbb72V&#10;m266iYceeui09x+ot2UbrLXk5+ezZcuW0z3lUzz11FO89NJL/PGPfxyQ5Tw0JlBERERERIatZcuW&#10;8bOf/azrdmeL4f79+5k9ezYPPPAACxYsYPfu3SQmJtLY2NhV9rLLLuOpX/8vlQ2tvPbORxw4dIi4&#10;9Al4fD5iIsOYmp5AXnYSsZHhJERH9hoAO+/n7/7u77jtttu6bV+yZAnr1q3D6/VSXV3NW2+9xUUX&#10;XcSSJUt45pln8Hq9lJeXd41FnDlzJtXV1V0hsKOjg+Li4tM+/w0bNvDDH/6QF154gbi4uLP+/fVG&#10;LYEiIiIiIjJs/dd//Rff+MY3mDNnDh6PhyVLlvD444/z6KOPsmnTJsLDw8nLy+Paa68lLCyMiIgI&#10;Zs+Zwy23foGbbruTt969n0svupDIyEh+9otfUjAxjZ1JMRyLjiAhun9xyBjDt7/97VO233TTTWzZ&#10;soW5c+dijOGRRx4hKyuLm266iTfffJPZs2czY8YMLr/8cgCioqJYv3499957L/X19Xg8Hu6//37y&#10;8/tugb377rtpa2vr6kJ68cUX8/jjj5/DbzLg+ZyuCTOULViwwHb2IxYRERERkd6VlJSQm5sb7Gqc&#10;F4/PR1Orh4YWD41tHXh9ljBjSIiOICk2ksSYCCLDR3YnyN7OozHmQ2vtgp5l1RIoIiIiIiIhp93j&#10;paHVQ0NLByfbvFgsEWFhJMdEkhQbSUJ0BGF9dO8c7RQCRURERERk2LPW0tLhpaHFQ0NrB60dXgBi&#10;IsJJS4wiKSaSuKjwAZk4ZaRTCBQRERERkWHJ57M0tXtobOmgodVDh9eHAeKiI8hOjiUpJoLoyPBg&#10;VzPkKASKiIiIiMiw4fH6aGx1WvsaWz34rDO+LzEmgqSYGBJjIogY4eP7BptCoIiIiIiIBFW7x0u9&#10;282zuc2DBSLDwxgb54zvi4/S+L6BpBAoIiIiIiJDylpLm8dHfUsHDS0dtHSO74sMJz0xhqTYCGIj&#10;Nb5vsKgdVUREREREBp21luZ2D+X1LeytbGJvZSOVDa0YY7hk1nhmZiYyIzORrOQYfvv0/3LPPfec&#10;9WMcOnSIp59+esDqfMUVVzBx4kQCl9W78cYbSUhIOKv7ufPOO1m/fv05lfnd735Hfn4+YWFhDNQS&#10;eAqBIiIiIiIyKKy1NLV2cOxEC7srGtlX1URNYzuR4YZxY2LJzU7igowEDAzIBC8DHQIBxowZw+bN&#10;mwE4ceIE5eXlA3r/Z1JQUMAf/vAHlixZMmD3qRAoIiIiIiIDxuezNLR0cLSumZLyBg7UnOT4yXZi&#10;I8OZMDaO3OxEpqYnkJoQ3a8F3Kurq7nllltYuHAhCxcu7Apkf/7znyksLKSwsJB58+bR2NjIgw8+&#10;yF/+8hcKCwv5yU9+QmtrK1/+8peZPXs28+bNY9OmTQCsWbOGm2++mRUrVjB9+nS++93v9vn4t956&#10;K8888wwAf/jDH7j55pu79llr+c53vkNBQQGzZ89m3bp1Xdvvvvtu8vLyWLlyJVVVVV3HfPjhh1x+&#10;+eXMnz+f5cuXnzFU5ubmMnPmzDP+ns6GxgSKiIiIiIjj1QehYudZH2axeH0Wj8/5GWYhxUB6mMFk&#10;zSZi5SOEn2Zil5aWFgoLC7tu19XVsWrVKgDuu+8+vvnNb3LppZdy5MgRli9fTklJCT/60Y947LHH&#10;WLx4MU1NTcTExPDwww/zox/9iJdeegmAH//4xwDs3LmT3bt3s2zZMvbu3QvAtm3b+Pjjj4mOjmbm&#10;zJncc889TJgw4ZS6XX311Xzta1/D6/XyzDPP8MQTT/C9730PcELhtm3b2L59OzU1NSxcuJAlS5aw&#10;ZcsW9uzZw86dO6msrCQvL4+vfOUrdHR0cM899/D888+Tnp7OunXr+Id/+AeefPLJs/6dnw+FQBER&#10;EREROWu+zuDntXitBQvGQESYIdy9GAxEhMMZZvaMjY1l27ZtXbfXrFnTNf7tjTfeYNeuXV37Ghoa&#10;aGxsZPHixXzrW9/i9ttv5+abb2b8+PGn3O/bb7/dNbZw1qxZTJo0qSsEXn311SQnJwOQl5fH4cOH&#10;ew2B4eHhXHrppaxbt46WlhYmT57c7f5vu+02wsPDyczM5PLLL+eDDz7grbfe6tqek5PDVVddBcCe&#10;PXsoKipi6dKlAHi9XrKzs8/0qx5wQxYCjTErgJ8C4cAvrbUP91FuIfAu8Dlr7Xp32yGgEfACHmvt&#10;giGptIiIiIjIaHJtrx/Ru3Qt5dDSQXO7s5RDVEQYyTHOUg5xUQM/o6fP52PLli3ExsZ22/7ggw+y&#10;cuVKXnnlFS6++GLeeOONU44NnNClp+jo6K7r4eHheDyePsveeuut3HTTTTz00EP9vv/efg/WWvLz&#10;89myZUufxw2FIRkTaIwJBx4DrgXygNuMMXl9lPshsLGXu7nSWluoACgiIiIiMjSstbR2eKlsaOWT&#10;ykZ2VzRSXt+C11oykmKYnpHIzMxEssfEEh8dMShLOixbtoyf/exnXbc7Wwz379/P7NmzeeCBB1iw&#10;YAG7d+8mMTGRxsbGrrJLlizhN7/5DQB79+7lyJEj5zS+7rLLLuPv/u7vuO2227ptX7JkCevWrcPr&#10;9VJdXc1bb73FRRddxJIlS3jmmWfwer2Ul5d3jUWcOXMm1dXVXSGwo6OD4uLis67P+RqqlsCLgH3W&#10;2gMAxphngNXArh7l7gF+DywconqJiIiIiEgAay0t7V7qWztoaPHQ5nHW8IuLiiA7OYakmMgBmcmz&#10;v/7rv/6Lb3zjG8yZMwePx8OSJUt4/PHHefTRR9m0aRPh4eHk5eVx7bXXEhYWRkREBHPnzuXOO+/k&#10;b/7mb/j617/O7NmziYiIYM2aNd1aAPvLGMO3v/3tU7bfdNNNbNmyhblz52KM4ZFHHiErK4ubbrqJ&#10;N998k9mzZzNjxgwuv/xyAKKioli/fj333nsv9fX1eDwe7r//fvLz8/t87GeffZZ77rmH6upqVq5c&#10;SWFhIRs39tZmdhbP53RNmAPFGPNpYIW19q/c218EFllr7w4oMw54GrgK+B/gpYDuoAeB44AFfmGt&#10;faKPx7kLuAtg4sSJ8w8fPjx4T0pEREREZAQoKSlh1qxZnGzzUN/qdPXs8PowGOKjw0mOdbp69mcm&#10;TwmekpIScnNzu20zxnzYW0/KoWoJ7K1duGf6fBR4wFrr7aUZebG1tswYkwG8bozZba1965Q7dMLh&#10;EwALFiwY/HQrIiIiIhKiWju8/OWTGuKb29lV3uDM6mkMCdERZCXFkBgTQYSC34g0VCGwFAicamc8&#10;UNajzALgGTcApgHXGWM81trnrLVlANbaKmPMszjdS08JgSIiIiIi0reG1g427a5iY3EFf9pTTXO7&#10;l/9Znc2EmEiSYiNIiI487VIOMjIMVQj8AJhujJkCHANuBT4fWMBaO6XzujFmDU530OeMMfFAmLW2&#10;0b2+DPjXIaq3iIiIiEhIq25s442SSjYUVfDO/ho6vJb0xGhumjeO5flZpHmqmZASF+xqyhAakhBo&#10;rfUYY+7GmfUzHHjSWltsjPm6u//x0xyeCTzrthBGAE9bazcMdp1FREREREJV2YkWXi2qYGNRBR8c&#10;rsNamJgSx52fmsyKgizmTRhLmNviV1JSE+TaylAbsnUCrbWvAK/02NZr+LPW3hlw/QAwd1ArJyIi&#10;IiIS4kqPN/PqzgpeKSrn4yMnAJiVlci9V01neX4WudmJg7KEg4SeIQuBIiIiIiIysI7WNfPKznJe&#10;2VnO9tJ6APJzkvjO8plcW5DF1PSEINdQhiOFQBERERGREHK49iSv7KzglZ3l7DzmBL/Z45J5YMUs&#10;ri3IYnJafJBreG6effZZbr755q4lK/ry6KOPctdddxEXd27jGNesWcPWrVu7LUA/2mjOVxERERGR&#10;Ye5gzUke27SP6376Fy7/jz/xww27CQsz/N21s/jLd6/kxXsu5a+vmDY0AXDTJpg9Gyoqul8/T2vX&#10;ruXSSy/lmWeeOW25Rx99lObm5vN+vNFMLYEiIiIiIsPQvqomXt1Zzss7y9ld0QjAvIlj+MeVuawo&#10;yGL82CDM6LlpE1x/PbS3w+23w7vvOte/9z147LFzvtumpiY2b97Mpk2bWLVqFQ899BBer5cHHniA&#10;jRs3Yozha1/7GtZaysrKuPLKK0lLS2PTpk0kJCTQ1NQEwPr163nppZdYs2YNL774It///vdpb28n&#10;NTWV3/zmN2RmZg7UbyKkKQSKiIiIiAwTn1Q28vLOcl7dWcGeSif4zZ80ln+6Po9rC7LIGRMb3Are&#10;e68T+jweJwB2tsj97nfnFQKfe+45VqxYwYwZM0hJSeGjjz7ivffe4+DBg3z88cdERERQV1dHSkoK&#10;//mf/8mmTZtIS0s77X1eeumlvPvuuxhj+OUvf8kjjzzCj3/843Ou40iiECgiIiIiEiTWWvZUNnaN&#10;8dtX1YQxsHBSCv/nhjyuLcgmKzkm2NX0e+01+MIXugfA2Fj4+c/P627Xrl3L/fffD8Ctt97K2rVr&#10;OXDgAF//+teJiHAiS0pKylndZ2lpKZ/73OcoLy+nvb2dKVOmnPmgUUIhUERERERkCFlrKSlvdGb1&#10;LCrnQPVJjIGLJqdwx+p8ludnkZk0jIJfoN27uwdAAK8X3nwTPv3pc7rL2tpa3nzzTYqKijDG4PV6&#10;McYwf/78fi1pEVimtbW16/o999zDt771LVatWsWf/vQnHnrooXOq30ikECgiIiIiMsistRSXNfDK&#10;znJeLargYM1JwgxcPDWVLy+ewvL8TDISh2nwC9TZHRScFkCv17m9fv05twauX7+eO+64g1/84hdd&#10;2y6//HIuvPBCHn/8ca644opu3UETExNpbGzs6g6amZlJSUkJM2fO5NlnnyUxMRGA+vp6xo0bB8BT&#10;Tz11Hk965FEIFBEREREZBNZadh6r7xrjd6SumfAwwyVTU/naZVNZlp9JWkJ0sKt5dl5/3ZkE5ne/&#10;c0Lfm286AXDdunO+y7Vr1/Lggw9223bLLbdQUlLCxIkTmTNnDpGRkXzta1/j7rvv5q677uLaa68l&#10;OzubTZs28fDDD3P99dczYcIECgoKuiaJeeihh/jMZz7DuHHjuPjiizl48OB5PfWRxFhrg12HQbFg&#10;wQK7devWYFdDREREREYRay3bS+u7FnAvPd5CRJjhUxekcV1BFsvys0iJjwp2NbspKSkhNzc32NWQ&#10;89TbeTTGfGitXdCzrFoCRURERETOg89n+fjoCV51u3oeO9FCZLhh8QVp3Hv1dJblZTImbngFPxnd&#10;FAJFRERERM6Sz2f56MhxXt5ZzoaiCsrrW4kKD+Oy6Wl8c+kMluZmkhwXGexqivRKIVBEREREpB+8&#10;PsvWQ3W8WlTBq0XlVDa0ERURxpLp6Xx3xUyuzs0kKUbBT4Y/hUARERERkT74fJYPjxznpe1lvFJU&#10;QXWjE/yumJHOyjnZXDUrg0QFPwkxCoEiIiIiIgGsteworefF7WW8vLOc8vpWoiPCuHJmBte5wS8h&#10;Wh+jJXTpr1dERERERr3OBdxf3FHGyzvKOVLXTGS44fIZ6TywYhbX5GUq+MmIob9kERERERm19lU1&#10;8uL2cl7cUcaB6pOEhzmzet591QUsz8vS5C5D6Nlnn+Xmm2+mpKSEL33pS7S1tVFXV0dLS0vXou/P&#10;PfccV1xxBRMmTOAvf/lL17GFhYV4PB6KioqCVf2QohAoIiIiIqPK4dqTvLSjnBe3l7G7ohFjYNGU&#10;FL566RRW5GeRGmoLuA+xlw+8zE8/+ikVJyvIis/ivgvvY+XUled9v2vXruXSSy/lmWee4b333gNg&#10;zZo1bN26lZ/97GfdyjY2NnL06FEmTJhASUnJeT/2aKMQKCIiIiIj3rETLby8o4yXdpSzo7QegPmT&#10;xvJ/bsjjutnZZCbFBLmGoeHlAy/z0DsP0eptBaD8ZDkPvfMQwHkFwaamJjZv3symTZtYtWoVDz30&#10;0GnLf/azn2XdunV8+9vfZu3atdx22238+te/PufHH23Cgl0BEREREZHBUNXQyprNB7nl/77D4off&#10;5N9e2Q3A3183i80PXsXv//pTfHnxFAXAs/DTj37aFQA7tXpb+elHPz2v+33uuedYsWIFM2bMICUl&#10;hY8++ui05T/96U/zhz/8AYAXX3yRG2644bwef7RRS6CIiIiIjBh1J9t5tcjp6vnewTqshVlZiXxn&#10;+UxWzs5mclp8sKsY0ipOVpzV9v5au3Yt999/PwC33nora9eu5cILL+yzfEpKCmPHjuWZZ54hNzeX&#10;uLi483r80UYhUERERERCWn1LBxuLK3hpRzmb99Xg9Vmmpsdzz1XTuWFONtMzE4NdxREjKz6L8pPl&#10;vW4/V7W1tbz55psUFRVhjMHr9WKM4ZFHHjntcZ/73Of4xje+wZo1a875sUcrhUARERERCTlNbR7e&#10;2FXJSzvKeGtvDe1eHxNSYrlryVSun5NNXnYSxphgV3PEue/C+7qNCQSICY/hvgvvO+f7XL9+PXfc&#10;cQe/+MUvurZdfvnlvP3226c97qabbqK8vJzly5dTVlZ2zo8/GikEioiIiEhIaGn3smlPFS9uL+PN&#10;3VW0eXxkJcVwxyWTuH5uDnPHJyv4DbLOyV8GcnbQtWvX8uCDD3bbdsstt/D000+zaNGiPo9LTEzk&#10;gQceOOfHHc2MtTbYdRgUCxYssFu3bg12NURERETkPLR5vLy1t4aXdpTx+q5Kmtu9pCVEcd3sbG6Y&#10;m8P8iWMJC1PwOx8lJSXk5uYGuxpynno7j8aYD621C3qWVUugiIiIiAwrHV4fm/fV8NKOcjYWV9DY&#10;6mFMXCSrC3O4YU4Oi6amEq7gJ3LOFAKH0LajJ5g9Lln/tERERER68Pos7x2s5cXt5WwoKud4cweJ&#10;0REsy8/i+rnZXHpBGpHhWt1MZCAoBA6RgzUnufGxzaTGR3FNbibL8jNZfEEaMZHhwa6aiIiISFD4&#10;fJaPjhznxe1lvFJUQXVjG3FR4VyTm8n1c7JZMiNdn5WGiLVW4ylD2NkO8VMIHCKZSdE89vkL2Vhc&#10;wSs7y1m39ShxUeFcPiOdZfmZXDUzk+S4yGBXU0RERGRQWWspOtbAC9uP8dKOcsrrW4mKCOOqmRnc&#10;MDeHq2ZlEBul4DeUYmJiqK2tJTU1VUEwBFlrqa2tJSYmpt/HaGKYIGj3+Hj3QC2v7argteJKqhrb&#10;iAgzLJqawrK8LJbmZZIzJjbY1RQREREZMAeqm3hhexkvbCvjQM1JIsMNS6anc/3cbK7JzSQxRl+G&#10;B0tHRwelpaW0traeubAMSzExMYwfP57IyO6vo74mhlEIDDKfz7LjWD2vFVewsbiC/dUnAZgzPpll&#10;eZksy89iekaCvpURERGRkFPZ0MqL28t4YXsZO0rrMQYWTUlhdeE4ri3IYkxcVLCrKDKiBT0EGmNW&#10;AD8FwoFfWmsf7qPcQuBd4HPW2vVnc2ygUAmBPe2rauL1XZW8tquCj4+cAGByahzL8rNYlpfJvIlj&#10;NbGMiIiIDFv1zR28WlTOC9vL2HKgFmth9rhkVhfmcP2cHLKS+99lTUTOT1BDoDEmHNgLLAVKgQ+A&#10;26y1u3op9zrQCjxprV3f32N7CtUQGKiqoZXXSyp5rbiSd/bX0OG1pCVEszQvg2V5WVwyLVWDpUVE&#10;RCToWtq9/HF3Jc9vK+NPe6ro8FqmpMWzam4OqwpzmJaeEOwqioxKwV4n8CJgn7X2gFuZZ4DVQM8g&#10;dw/we2DhORw74mQkxXD7okncvmgSDa0d/GlPNa8VV/Di9nLWvn+U+KhwrpiZwbL8TK6YmUFyrPrS&#10;i4iIyNDoXMvvhW1lbCyu4GS7l4zEaO64ZDKrC3OYPS5Zw1lEhqmhCoHjgKMBt0uBRYEFjDHjgJuA&#10;q+geAs94bMB93AXcBTBx4sTzrvRwkhQT6XybNjeHNo+XLftreW1XJa/vquTlneVEhBkumZbKsvws&#10;luZmqquFiIiIDDhrnSUdnt9Wxss7yqk92U5STAQ3uJ9RtIi7SGgYqhDY23+Dnv1QHwUesNZ6e3xr&#10;1J9jnY3WPgE8AU530LOvZmiIjnBaAK+YmcH3Vxfw8dETXTON/tNzRfzTc0XMnTCGZXmZLM/PZFq6&#10;JpYRERGRc7e7ooHntzkzex470UJ0RBjX5GWyem4Ol89MJzpCw1NEQslQhcBSYELA7fFAWY8yC4Bn&#10;3LCSBlxnjPH089hRKyzMMH/SWOZPGsuDK2axv7qJjcWVvLarkv/YuIf/2LiHqWnxLM3PZFleFvMm&#10;jCFM39CJiIjIGRyta+5a0mFPZSPhYYZLL0jjb5fNYFl+FgnRWm5aJFQN1cQwETiTu1wNHMOZ3OXz&#10;1triPsqvAV5yJ4Y5q2M7jYSJYc5XRX3nxDIVbNlfi8dnSU+MZmleJsvyMrlkWqq+uRMREZEuNU1t&#10;vLKznOe3lfHh4eMAzJ80ltWFOVw3O5u0hOgg11BEzkZQJ4ax1nqMMXcDG3GWeXjSWltsjPm6u//x&#10;sz12KOod6rKSY/jixZP44sWTqG/p4E97qnituJLnPz7G0+8dISE6gitmprMsP4srZqaTpEVaRURE&#10;Rp3G1g7n88H2Mjbvq8Hrs8zKSuS7K2Zyw5wcJqTEBbuKIjLAtFj8KNTa0TmxTAWv76qkpqmdyHDD&#10;JdPSWJ6fydLcTDKSNLGMiIjISNXm8fKnPdW8sK2MN0oqafP4GDcmltWFzpIOs7KSgl1FERkAQV8s&#10;fqgpBPaP12f5+MhxXttVycbiCg7XNgMwb+IYluVlscydWEZERERCm9dnee9ALc9vK+OVonIaWz2k&#10;xkdx/ZxsVhWO48KJYzSRnMgIoxAoZ2St5ZOqJl4rruC1XZXsKK0HYHpGAisKslhRkEVedpLeIERE&#10;REKEtZYdpfW8sL2MF7eXUdXYRnxUOMsLslhdOI7F01KJCA8LdjVFZJAoBMpZKzvRwmvFFWworuD9&#10;g3X4LExIiWVFfhYrCrI106iIiMgwtb+6yV3S4RiHapuJCg/jipnprC4cx9W5GcREamI4kdFAIVDO&#10;S21TG2+UVPJqUQWb99XQ4bVkJEazPD+LawuyuGhKir5JFBERCaLy+hZe2l7O89uPUXSsAWPgU9NS&#10;WTU3hxX52STHaQI4kdFGIVAGTENrB5t2V/Hqzgr+tLeK1g4fY+MiuSY3k2tnZ7H4gjQtPSEiIjIE&#10;6ps7eLWonOe2HeO9g3VYC3PHJ7OqcBzXz8kmUxO9iYxqCoEyKFravfx5bzUbisr5Y0kVjW0eEqIj&#10;uHJWBtcWZHH5jHTitZisiIjIgGnt8LJpdxXPbTvGpt3VtHt9TE2LZ3XhOFYV5jAlLT7YVRSRYUIh&#10;UAZdu8fHO/tr2FDkTCxTd7Kd6IgwlsxI59qCLK6elamuKCIiIuegc2bP57Yd49WiChpbPaQnRnPD&#10;nBxunJfD7HHJmrhNRE6hEChDyuP1sfXwcTYUVbChqIKKhlYiwgyXTEvl2oJsluZlkp4YHexqioiI&#10;DFvWWorLGnh+2zFe2F5GZUMbCdERLM/P4sZ5OVwyVTN7isjpKQRK0Ph8lh3H6nm1qJwNRc5ahMbA&#10;wkkprCjIYnlBFuPGxAa7miIiIsPC0bpmnt92jOe2lbGvqomIMMMVM9O5cd44rsnN1MyeItJvCoEy&#10;LFhr2VPZyKs7K9hYXMHuikYA5oxPdtYizM9iqhanFxGRUabuZDsv7yzn+Y+PsfXwcQAWTh7L6sJx&#10;rJydzdj4qCDXUERCkUKgDEsHa046XUaLK9h+9AQAMzITWFGQzYr8LHKzEzXGQURERqSWdi+vl1Ty&#10;/MfH+PPeajw+y4zMBGeCl7k5TEiJC3YVRSTEKQTKsFd2ooWNxc4Ywg8OOYvTT0qNY0W+02W0cLwW&#10;pxcRkdDm8frYvL+W5z8+xsbiCk62e8lKimF1YQ6rC8fpy08RGVAKgRJSapraeH1XJRuKKnhnv7M4&#10;fWaSszj9ioIsLpqsxelFRCQ0WGvZXlrPcx8f46Ud5dQ0tZEYE8F1BdncOG8ci6ak6EtOERkUCoES&#10;supbOnhztxMI/7y3umtx+qV5mVxbkM2nLkjV4vQiIjLsHKo5yXPbjvH8tjIO1pwkKjyMq2ZlcOO8&#10;HK6YmaEJXkRk0CkEyojQ3O7hz3uq2VBcwZsBi9Nf1bk4/cx04qK0OL2IiARHdWMbL+0o47ltZWw/&#10;egJj4OIpqdw4L4cVBdkkx2q9XBEZOgqBMuK0eby8s6/WXZy+guPNHURHhHH5jHRWaHF6EREZIifb&#10;PGwsruC5bWVs3leD12fJy07ixnk53DA3h+xkLYMkIsGhECgjmsfr4/1DdU4gLK7stjj98vwsluVl&#10;kpEUE+xqiojICNHh9fHW3mqe21bG67sqaO3wMX5sLKsLc7ixcBzTMxODXUUREYVAGT18Psv20hNs&#10;LK5kY3EFB2tOYgxcOHEsy/MzWZ6fxaTU+GBXU0REQoy1lg8PH+e5bcd4eUc5x5s7GBMXycrZ2dw0&#10;bxzzJ43VzJ4iMqwoBMqoZK3lk6omNhQ5i9MXlzUAMCsr0VmcviCLmZmajltERPq2r6qR5z4u4/nt&#10;xzha10JMZBjX5GZyY+E4lsxIJypCs1WLyPCkECgCHK1rZmOxEwi3Hj6O1VqEIiLSi4r6Vl7cXsZz&#10;245RXNZAmIHFF6RxY+E4lhdkkRCtSchEZPhTCBTpoaqxlTd2VbGhuIJ39tXg8VkyEp21CJfnZ7Fo&#10;agqRWotQRGTUqG/uYENxOc9vK2PLgVqshbnjk1ldOI7r52aTkaix5SISWs4rBBpjrgQOWWsPGmOy&#10;gYcBL/D31tqKAa/tAFAIlLNR39LBpt1VXWsRtnR4SY6N5OrcDFbkZ7FkRrrWcxIRGYFa2r28UVLJ&#10;C9vL+NOeKjq8lilp8dwwN4cbC3OYmp4Q7CqKiJyz8w2BJcBya+0RY8zT7uYWIN1au2pgqzowFALl&#10;XLW0e3nrk2o2Flfwxq5KGlo9xEaGc8VMZ+mJK2dlkBSjpSdEREJVh9fH25/U8Py2Y7y2q5Lmdi+Z&#10;SdHcMCeHVYU5zB6XrLHiIjIinG8IbLDWJhljIoBKYBLQDpRZa9MGvLYDQCFQBkKH18e7B2rdcYSV&#10;VDe2ERlu+NS0NJbnZ7E0L5P0xOhgV1NERM7A57NsPXyc57cd45WdzsyeybGRXDc7i1Vzx3HRlBTC&#10;NSZcREaY8w2BpcB8oAB4yFp7mTEmCqi21iYPeG0HgEKgDDSfz/Lx0RNsLK5gQ1EFR+qaMQYWTBrb&#10;NY5wQkpcsKspIiIuay3FZQ28uL2MF7eXUVbfSmxkONfkZbJ6bo5m9hSREe98Q+ADwDeAKOB+a+0z&#10;7jjBh621iwa8tgNAIVAGk7WW3RWNXUtP7K5oBCA/J4kV+c7SExdkJKg7kYhIEByqOckL28t4ftsx&#10;9lefJCLMcPmMdFYV5nBNbibxmtlTREaJ854d1BgzA/Baa/cH3I621u4c0JoOEIVAGUqHa092tRB+&#10;dOQEAFPT4lle4LQQzh2v8SUiIoOpsqG1q8Vve2k9AIumpLCqMIfrCrIZGx8V5BqKiAw9LREhMkQq&#10;G1p5bVclG4sq2HKgFq/Pkp0cw7K8TJYXZHHR5BQitPSEiMh5q2/u4NUiZ0mHdw86SzoUjEti9Vxn&#10;SYfs5NhgV1FEJKjOOgQaY44CZ0yI1tqJ51+9gacQKMPBieZ2/ljirEX41t5q2jw+xsZFck1uJisK&#10;slh8QZqWnhAROQudSzo8v62MP+/1L+mwaq4zs+c0LekgIkNp0ya49154/XUoKfFfz8oKds2AcwuB&#10;l/fnjq21fz7Pug0KhUAZbprbPfx5j7P0xB9Lqmhs8xAfFc4VszJYlpfJFTMySI7T0hMiIj11eH38&#10;5ZNqXthWdsqSDqsLx1EwLkld7kVk6G3aBNdfD+3tsGQJvPuuc/2uu+Cxx4JdO0DdQUWGlXaPjy0H&#10;atlQVMHruyqoaWonPMywcPJYrsnN5OrcTKakxQe7miIiQePzWT44VMcL28u0pIOIDE+zZ8Pu3eDx&#10;QFwcNDc729PToaoquHVzne/soJHAPwJfBHKAMuDXwA+ste39rMAK4KdAOPBLa+3DPfavBr4H+AAP&#10;ziykb7v7DgGNgBfw9PZEelIIlFDh9Vm2HT3BH0sq+WNJFXsqnZlGp6XHdwXCCyeO0ThCERnxOpd0&#10;eMGd4KXcXdJhaV4mq7Skg4gMN+Xl8IUvOC2AnQEwNhZ+9Sv49KeDWzfX+YbAnwAXAf8CHMZZLP6f&#10;gK3W2m/24/hwYC+wFCgFPgBus9buCiiTAJy01lpjzBzgt9baWe6+Q8ACa23NGSvrGnYhcJj3F5bh&#10;42hdM2+4gfC9g7V0eC1j4yK5cmYGV+dmsmRGGokx6jYqIiPHwZqTvLCtjBe2n7qkw9K8TOKitKSD&#10;iAxDnd1BOwMgQFQUfPWr8POfB69eAQZisfi51tragG1pwHZr7bh+HH8JziLzy93bfwdgrf3305R/&#10;0lqb694+RCiHwBDoLyzDU0NrB2/treaPJVVs2lPFieYOIsMNi6akck2uEwq1QL2IhKLOJR1e2F7G&#10;jtJ6jIGLJqewunAc1xZkaUkHERn+AruDxsaC1+t8xh9B3UGPAXN6CYE7rLU5/Tj+08AKa+1fube/&#10;CCyy1t7do9xNwL8DGcBKa+0Wd/tB4DjObKW/sNY+0cfj3AXcBTBx4sT5hw8fPuNzGxIh0F9Yhj+P&#10;18dHR5xuo6+XVHKg+iQAMzMTuTo3g2vyMikcP4YwjZERkWGqtyUdZo9LZtXcHC3pICKh13OuogK+&#10;9z343e+clr8334T162HdOrjyymDXDjjHEGiMCbPW+owxj+J0B/1X/N1B/xGnO+j9/XjwzwDLe4TA&#10;i6y19/RRfgnwz9baa9zbOdbaMmNMBvA6cI+19q3TPeawagkMgf7CEnoO1pzkjyWVvFFSyQeHjuP1&#10;WdISorq6jV42PY34aHWhEpHgam738EZJFS8ELOkwNS2eVYU5rJqbw1Qt6SAioJ5zg+RcQ2A5zgQw&#10;vwY+DdyOf2KYtcD3rbVt/Xjws+oO6pY5CCzs2QXUGPMQ0GSt/dHpHnNYhcAQ6C8soa2+uYM/7a3i&#10;jZIq/rSnisZWD1ERYXxqWipX52ZyTW6GvmEXkSFT39zBH3dXsqGogj+7a6RmJcVww9xsVs3Vkg4i&#10;0gv1nBsU5xoCVwNfAK4HSoCngKettdVn+eAROBPDXA0cw5kY5vPW2uKAMhcA+92JYS4EXgTGA3FA&#10;mLW20RgTj9MS+K/W2g2ne8xhFQJDoL+wjBwdXh8fHKzjjZIq/ri7ksO1zj/R/JykrkBYkJOsbqMi&#10;MqCqGlt5fZcT/Lbsr8Xjs2QlxbCiIIsVBVlcNDlF/3dEpG/qOTcozndM4Bjgs8AdwALgNWAN8KK1&#10;tqOfFbgOeBRniYgnrbU/MMZ8HcBa+7gx5gH3/juAFuA71tq3jTFTgWfdu4nACaE/ONPjDasQGAL9&#10;hWVkstayr6rJCYQllXx05Dg+CxmJ0V2BcPEFacREhge7qiISgo7WNbOxuIKNxRVsPXwca2Fyahwr&#10;CrJZUZDFnHH6wklE+kk95wbFgC0Wb4yZgrNe4F8BcdbatIGp4sAaViFQZJioO9nOpt1VvFFSyVt7&#10;qznZ7iUmMoxLL0jjmtxMrpqVQUZSTLCrKSLD2L6qJjYWV/BqUTlFxxoAyM1OYkW+0+I3IzNBXT1F&#10;5Oyp59yg6CsEntWsEcaYaGAhsAjIBN4ZmOqJyFBIiY/ilvnjuWX+eNo8Xt47UOdOLuOMJwSYOz7Z&#10;bSXMJDc7UR/mREa5zgXcNxRVsKG4gn1VTQBcOHEMf3/dLJbnZzEpNT7ItRSRkPf66333nJMB19/u&#10;oJfidNX8LFCFM1HMr6y1w2QNhlOpJVCk/6y17K5o7AqE246eACAnOYarczO5OjeDS6alEh2hbqMi&#10;o4HXZ/noyHEn+BVVcOxEC+FhhkVTUlhRkMWyvCyyktVrQGRYC7XlFmRQnOvEMA/hdP1MAX4HPGWt&#10;3TxYlRxICoEi566qsdXtNlrF25/U0NLhJS4qnCXT07k6N4OrZmWQmhAd7GqKyADq8PrYsr+WDcUV&#10;vFZcSU1TG1HhYVw2PY3lBVlck5tJihZwFwkNWm5BXOcaAjfgTADznLW2dfCqN/AUAkUGRmuHl3f2&#10;13RNLlPZ0IYxUJCTzOIL0lh8QSoLJ6dochmRENTa4eWtvdVsKK7gjV2VNLR6iIsK58pZGazIz+KK&#10;mekkxkQGu5oicra03IK4BmximFChECgy8DrHBv2xpIrN+2r46MhxPD5LVHgY8yeNZfEFqSy+II3Z&#10;45KJCA8LdnVFpBeNrR28ubuKjcUVbNpdTUuHl+TYSK7JzWRFQRaXTdeMwSIhT8stiEshUEQG3Mk2&#10;D+8fqmPzJzVs3l9LSbkzU2BidAQXT0tl8TQnFF6QodkCRYKptqmNN0qcNfw276ul3esjPTGa5fmZ&#10;rMjPZtHUFCL1xY3IyKHlFsSlEChnR4OJ5RzUNLWxZX8t7+yv4e19NRytawGcdQmdrqNO99Hs5Ngg&#10;11Rk5Cuvb+G1Yif4vXewFp+F8WNjudZdvH3ehLFaw09kpNJyC+JSCJT+02BiGSBHapvZvL+Gzftq&#10;eGd/LXUn2wGYmh7P4mlOILxkahrJcRpzJDIQDtWcZEOxM6Nn5yy/0zMSuLYgi+UFWeRlJ6lVXuRc&#10;hNqX4xUVfS+3cOWVwa6dDCGFQOk/DSaWQeDzOctQdLYSvn+wjuZ2L2EGCsa5k8xMS2PB5LEajyTS&#10;T53Lu2woqmBjcQW7KxoBmDM+meX5WSzPz+KCjIQg11IkxOnLcQlhCoHSfxpMLEOg3eNje+kJ3v6k&#10;hnf21/DxkRPOJDMRYSyYNLar++jsccmEq8uaSBefz7K99ETX4u2Ha5sxBhZOTmFFvtPiN26MulyL&#10;DBh9OS4hTCFQ+k+DiSUImto8fHCwjs37nJbCzhaNxJgILpma2jWecFq6JpmR0cVay+HaZt47WMt7&#10;B+rYvL+GyoY2IsMNn5qWxgp3Db/0RK3dKTIo9OW4hDCFQOk/DSaWYaCmqY139tfyjhsKS487k8xk&#10;JkW74wmdS1ZyTJBrKjKwrLXsr27i3QN1vHewjvcP1lLZ0AZAanwUF09N5Zq8DK6alUlyrMbTigw6&#10;fTkuIUwhUPpPg4llGOqcZObtfTVsCZhkZlp6PIsvSONT09K4ZGqqJpmRkOPzWfZWNfLegTreO1jL&#10;+wfrqGly/r4zk6JZNCWVRVNTWDQlRS3hIsGgL8elJ0871O2H6t1Qvcf5ecXfQfrMYNfsFAqBIjJi&#10;+HyWkooG3tlXy+b9Nbx3oI6WDmeSmdmdk8xckMb8SZpkRoYfr89SUt7Auwdqee9gHR8cquNEcwcA&#10;48bEsmhKihv6UpmUGqfQJyOPZtqUUNHeDLWfQPVeN/C5oa/uAFivW8jA2Emw6mcw5bKgVrc3CoEi&#10;MmK1e3xsO3qCt/fV8M6+GrYddSaZiY4IY8HksXxqWhqfmpZKbnaSQqEMuQ6vj+KyBt4LCH2NrR4A&#10;JqXGsWhKChdNSWXRlBQmpMQFubYig0wzbcpw1NbYPejVuNePHwbcrGTCIXUapM2A9FnuZSakTYfI&#10;4TsZl0KgiIwaTW0e3j9Yy+Z9tWwOmGQmPMxwQXoCeTlJ5OckkZedRG52EmPjo4JcYxlJ2j0+dpSe&#10;4L2Ddbx7oJYPDx+nud35xnhqejyLpqRy8dQULpqSQnby8P3gIDIoNNOmBFNznT/gdXbjrN4LDaX+&#10;MuFRkDrdCXhdl1mQMg0iQu/zgkKgiIxa1Y1tfHCojl1lDewqb2BXWQMVDa1d+3OSY8jLSSbPDYb5&#10;OUmMHxurbnjSL60dXj4+coL3Dzpj+j46cpzWDh8AMzMTWeQGvoumpJCRqImMZJTTTJsy2KyFk9UB&#10;QW+P//rJgC8aImIhfYa/RS99FqTNhLGTITwiaNUfaH2FwJHzDEVE+pCeGM11s7O5bnZ217aapjZK&#10;3EC4q7yB4rIG3txdic/9XiwxJoK87KSuYJiXk8T0jESiIsKC9CxkuGhu9/DR4RNdSzZsO3qCdq8P&#10;YyA3K4nbLprIoimpXDQlhRS1Mot0t3t39wAIzkQrb76pEChnx1poKPMHvJqAwNdy3F8uOsnpwjl9&#10;mT/spc+E5AkQNnrf09USKCNHqA00l2Gnpd3LnspGdpU1UFxWz67yBnaXN9LS4XTliww3TM9I7NZi&#10;mJuTRFKMZiQdyRpbO9h6+LjT0neglh2l9Xh8lvAwQ0FOEoumpnLR5BQWTk7R7LQiZ6KZNuVs+XxQ&#10;f6R7i17npb3RXy52LKTnntqNMzEbRnHPHnUHlZFNA81lkHh9lkO1JykuawjoTlrfNYU/wISUWDcU&#10;Jne1GmYnx6g7aYiqb+ngA7dr53sH6yg6Vo/PQkSYYc74ZBZNdSZxWTA5hYRodaiRYSCUvgTVTJvS&#10;F58Xjh+CqpLuY/ZqPgFPi79cQmb3Fr0093p82qgOe31RCJSRTQPNZYhVNbRSXN7QbZzhwZqTXfvH&#10;xkV260qal53MtPR4IsJHb9eT4aruZDvvH6zl3QN1vH+wjpKKBqyFqPAwCieO4WJ39s4LJ40hLkqh&#10;T4YZfQkqocZaqD/qhL2uyy5nwhaPf7w+yRMCZuLsDH0znBY/6TeFQBnZNNBchoGmNg97Khrc7qRO&#10;ONxd0Ui7x5kkJCoijFlZiV3BMD8niVlZScSrNWnQ+HyW2pPtVDa0UlHfSnlDK5X1rVS4t8tOtHDA&#10;De8xkWFcOHFs1+LshRPGaEkRGf70JagMV9ZCY4UT8Kp3Oz+r3CUY2pv85RJzIGMWZORBRq7bpXMG&#10;RCcGr+4jiCaGkZFNA81lGEiIjmD+pBTmT0rp2ubx+jhQc9IZY+gGww3FFTzzwVHA6bkyOTXe32KY&#10;k0R+dhLpidHqTnoGbR4vVQ1tVDS0Ul7fPdx1/qxqbKXD2/3LzjADGYkxZCbHMCMzkVvmj2fRlBTm&#10;jB+jiX8k9Lz2Wu9fgv7858Gtl4wuJ2v8rXrVAS18rSf8ZeLSnJBXeLs/9KXPVMtekKglUEYGDTSX&#10;EGKtpby+tVtX0uLyeo7W+cc8pCVEMTU9gaSYSJJiI0iKiSQxJuBnrPMzMSaSpM6fsRFER4R+y5W1&#10;loZWT1frXVeoC7hd2dBK7cn2U46NjQwnKzmGzKRospNjyUyKISspmqzkWLKSY8hKiiEtIUrdcmXk&#10;6OwOGvglaFQUfPWrCoIy8FpOuK16Ad04q3c7SzJ0ikl2A15n694sp3UvIT1o1R7N1B1URjYNNJcR&#10;oL6lg93l/iUrjtQ209DaQWOrh4bWDpraPJzpX3ZURJgTHGMiuoXFzvDYPTR2botwj4kkISaC8LDB&#10;a4H0+iw1TW3dWusq3C6a5W64q2ho7VpcPVBKfBSZSTFkJ8e44c697oa7rOQYkmIi1IIqo4u+BJXB&#10;0NbkLLnQbdxeCTSW+ctExrstem4Xzgz3Mspn4xxuFAJFREKcz2dpavfQ2OqhsbWDhhb3pxsUG1s9&#10;NLR00OCGxs7bjQFBsnMR89NJiI7otdWxW5CM7REo3Z+tHV4n1LldNDtb7ToDXlVjG15f9/ediDBD&#10;ZlKP1rtkt/XODXsZSdEanydDI5Rm2gR9CSrnp6PVmZClZzfOE4f9ZcKjnW6bnSGvs5VvlK+zFyoU&#10;AkVEhHaPrysUNnaFRSdQNrQ6AbKxW4D0BIRMZ3/PEHc68VFO90ynK2asE+6SYroCXmZyNGnx0YQN&#10;YuujSL9ppk0ZqbwdULvv1HF7dQfAul8OhkVA6nR/0Osctzd2MoTpS7hQpRAoIiLnzVpLS4e3Wytk&#10;Q0ArZHREGNnJTtjLTIohMUaLp0sI0UybEuo6l1+oLHYuVbugcpcTAH0dThkTBilTA8bsuS18KdMg&#10;Iiq49ZcBp9lBRYajUOt2JKOeMYa4qAjioiLISo4JdnVEBpZm2pRQ0nLCDXnFAT9LoK3BXyZ5ohPw&#10;Zq7wj9tLmwGR+v892ikEigRLYLej22/3dzv63vfU7UhEJBi03JAMR552qP3EadGrclv4KndBQ6m/&#10;THQyZObDnM86rXuZBU7gi0kKXr1lWFN3UJFgUbcjERnpQq23g2balGCyFhqOnRr2avb6u3KGRUDa&#10;TMjM84e9zDxIGqcZOaVXQe8OaoxZAfwUCAd+aa19uMf+1cD3AB/gAe631r7dn2NFQpK6HYnISBaK&#10;vR1ef73vmTZFBlJrgztJS0DYqyqG1np/maTxTsCbvtQf9lKna9yeDIghaQk0xoQDe4GlQCnwAXCb&#10;tXZXQJkE4KS11hpj5gC/tdbO6s+xvVFLoAx7WuBXREYy9XYQAa/HnZXTDXqVxc71E0f8ZaISA1r2&#10;8p1LRi7Ejg1evWXECHZL4EXAPmvtAbcyzwCrga4gZ61tCigfD9j+HisSku691/lWHLp3O1q/XiFQ&#10;REKfejvIaGItNFacGvaq94K3zSljwiFtOoxbABd+yQ17eTBmorpyypAbqhA4DjgacLsUWNSzkDHm&#10;JuDfgQxg5dkc6x5/F3AXwMSJE8+70iKDSt2ORGQk0yQrMlK1NUH17h7LMBRDS52/TGK2E/CmXukP&#10;e+kzISI6ePUWCTBU3UE/Ayy31v6Ve/uLwEXW2nv6KL8E+Gdr7TVne2wndQcVGSShNtGDyEgRaq89&#10;TbIioc5aOHEYKoqgsggqdjph7/hBf5nIeKfrZlc3TrdLZ1xK8OotEiDY3UFLgQkBt8cDZX0Vtta+&#10;ZYyZZoxJO9tjRWQQheJEDyIjQSi+9tTbQUJJe7MzUUvlTn/oqywOWHPPQOo0yJ4DhZ/3h70xkyAs&#10;LKhVFzkXQ9USGIEzucvVwDGcyV0+b60tDihzAbDfnRjmQuBFnMAXfqZje6OWQJFBoIkeRIJDrz2R&#10;gWEtNJQFtOwVOaGvbj9Yn1MmKtEJeFkFzqycWbOd1r6o+ODWXeQcBLUl0FrrMcbcDWzECXVPWmuL&#10;jTFfd/c/DtwC3GGM6QBagM9ZJ6H2euxQ1FtEetBEDyLBodeeyNnztDlj97p15yyCluP+MmMmOSGv&#10;4BZ/6FPrnowCQ7ZOoLX2FeCVHtseD7j+Q+CH/T1WRIJAEz3ICPLyi4/w04O/piLZkBU+hvueP87K&#10;/2+YjrHTa0/k9JqqurfsVRa5i6x7nP0Rsc4yDLmrnNDXue5eTHJw6y0SJEPSHTQY1B1UZBCE4kQP&#10;oTaZhgyJl198hIfKn6I12v9tf0ybj4eO5rLye+uDWLM+hOJrT2QweDug5pNTu3OeDHgdJI1zu3EG&#10;dOdMmQph4cGrt0iQBHtiGBEZCUJtoodQnEwjVIVY2P7pwV/Tmty9u1drdBg/Td3VtT7RsBJqrz2R&#10;gdBc171lr2Kn073T666xGx4F6bNg+tLuoU8zc4qckVoCRWTkCtXJNEIsUHUL20uW+MP2XXcN27A9&#10;56k5WE59/zPAji/tHPoKiYxmPi/UHTi1O2fDMX+Z+IzuLXuZBc7C6+GRwau3SAhQS6CIjD6hOJlG&#10;KLZe3nuvU0ePp/vv+ne/G7Z1zgofQ7n3+Knb27SQs8igamtyFlev2OGEvoqdztIMHe7/jbAISJsB&#10;kxZ3D30JGcGtt8gIoxA4lFobICYp2LUQGT1CcTKNEAxUoRi273v+OA8t9Z0yJvC+31fBXUGsmMhI&#10;0lQF5Tu6B77afdDZCh871gl58+/0d+dMnwUR+jJGZLApBA6Vxkr48UxnnZkJi2DixTDhIhg7BYwJ&#10;du1ERqbOQAXdJ9NYv374BpQQDFShGLZX/n+vw2N389PUXVSMDSerLZr7fl/FygefCnbVREKPz+d2&#10;5+wMe+7Ppkp/mc6lGGZ/xllwPWu2M4GLPgOJBIXGBA6VpmrY+iQcfQ9KP4C2Bmd7fAZMXAQTLnbC&#10;YfZciIgKbl1FRoqKir4n07jyymDXrned3UEDA1VUFHz1q8M3CGrmSpHRo6P11O6cFUXQcdLZHxYB&#10;6blOyOsMe5kFEDsmqNUWGa36GhOoEBgMPq/T//3ou3DkPScYnjjs7IuIgZwLA4LhRZrlSmQ0CcVA&#10;FYphW0TOrLmue9gr3+GsvWe9zv7oJCfkBV7UnVNkWFEIHO4ayp0w2Hkp3+5f4DRtRkAX0oshdZq6&#10;T4iMVApUIjLUrHW+jO4Mep2hr6HUXyZpXEDYc1v4xkyCsLC+71dEgk4hMNS0N0PZR3DkXX8wbK13&#10;9sWlOqGwMxhmF0JkTFCrKyIiIiHA0w41e7qHvYqd0OZ+xjBhzpfPnUGvM/TFpwa33iJyTrRERKiJ&#10;ioPJlzoXcAZd1+zt3oV0zyvOvvAoJwgGji1MSA9a1UVERGQYaK13xut1TdayA6p2g6/D2R8Z54zX&#10;m/1p/xi+jDyIjA1uvUVk0KklMJQ1VbuthG4wLN8GXncmxJSpTiDsDIZpM9RlQ0REZCSyFhrKuoe9&#10;ip1w/JC/THy606LXOVlL1hzns0JYeNCqLSKDT91BR4OOVicIBnYhba519sWMcSaZ6exCmnOh09oo&#10;IiIiocPnhdr9TtAr3+4PfJ3v9xgn3AWGvaw5kJgZ1GqLSHCoO+hoEBnjBLyJFzu3rXXeKI6+6w+G&#10;n7zm7AuLcJajCBxbmJgVvLqLiIhId542ZzmGzgXXy3dAZRF0uEvIhEc56w/PvM55T8+aA5l5EJ0Y&#10;3HqLyLCnlsDRprkOjr7v70Ja9hF4Wp19Yyb5F7GfcLHzxqJuIiIiIoOvtT5gdk438NXs8c8U3rUc&#10;Q0CXzvRZEB4Z3HqLyLCmlkBxxKXAzBXOBZxZwip2uC2F78L+TbBjnbMvOgnGL4BxC9yf8yE+LXh1&#10;FxERGQkaK9ywt90f+gLH7yVkOmFv5gp/6BszWWP7RWTAqCVQurPWeSM6+p4TDEs/cLqiWJ+zf8wk&#10;fzAcN995Y9IsYiIiIqfy+eD4Qf/Yvc5lGU5W+cukTA1o3dP4PREZWGoJlP4xBlKmOJe5tzrb2pqc&#10;CWeOfQilW51upEW/d/aFRUBmfvfWwtTp+rZSRERGF087VJd079JZUQTtjc7+sAhIz4XpS/2hL7MA&#10;YpKCW28RGZXUEijnprHCCYTHPoRjW+HYx/43uuhkGDfPCYSd4TAhI7j1FRERGShtje76ezv83Tq7&#10;rb8X7193r3McX0YuREQHt94iMupoiQgZXJ2L2R/b6m8xrCwG63X2J09wQ+F8JxRmF2qJChERGf6a&#10;qgLCnvuz7gDgfn6KS/N35cyeA1lz3fX31CNGRIJP3UFlcIWFQcYs5zLvC8629mbnDTOwxXDXc84+&#10;Ew4ZeTB+vr/FMH2mZiMVEZHg8PngxCH/uL3OwNdU4S8zZpIT9Obe6g99idnOUAoRkRCiECiDJyqu&#10;+7qFAE3VAV1IP4TiZ+HDNW75BMiZ528tHDcfknKCUnURERnBOlr94/e6LgHj90y488Xk1CsCJmyZ&#10;DbFjgllrEZEBoxAoQyshvfsSFT6f063m2FZ/i+GWx/zjKhJzYNyF/hlJcwq1CK6IiPRfc507SUtA&#10;4Kve4x+uEJXgBLzC29zxe7OdCVwiY4JbbxGRQaQQKMEVFgZpFziXztlIO1qhssgNhW4w3P2Ss8+E&#10;OYvjjrvQP+lMei6E609ZRGRU61ziqFvr3k5oKPWXScxxQt7M6/wTt2j9PREZhfTJWYafyBgn3I0P&#10;GMPaXOd2I3Unndn9Cnz8v275OGeimc7xhTkXwpiJGqMhIjJSedqgqkd3zsoiaGtw9pswSJsJkz7l&#10;b93Lmg3xacGtt4jIMKEQKKEhLsVZW2n6Uue2tc4CvKUf+scYvvcEeNuc/TFj3G955zqXrDmQNl0T&#10;z4iIhJrmOifgdevOuRt8Hmd/ZDxkFcCcz/rDXkYeRMYGt94iIsOYQqCEJmOcKbhTpsKczzjbPO3O&#10;B4Wyj/2zur3/3/5gGBHrLGwfOJV3Rr7GfYiIDAfWwonDp3bnrD/qL5OY7YS8Gcv96++NnaLunCIi&#10;Z0nrBMrI5vU46xf2XOOprd7Z3zkDXNf6TpoBTkRk0Hnanda8noGv639zGKRO796VM2s2JGQEt94i&#10;IiFGi8WLdOqaPKBHMOxtLaisuf5wmJilcYYiImeruQ4qi3vpzunOAh0ZB5kFAWFvDmTkOssMiYjI&#10;edFi8SKdjIGUKc4lb7V/e1OVGwq3+8NhyYv+/fHp/hbDznGG6oYkIuLoaHHCXVWJE/qqdjnXG8v9&#10;ZRIynaA3/Rp/4EuZqvHaIiJDTCFQpFNChvPBZPo1/m2tDc44w8AWw3f+P/+EBFGJ/mnGOwNi+iwI&#10;jwzOcxARGWw+r7O+a9UuqNwFVcVO2Ks7ANbnlAmP9i+2npHrjL/Omg2JmUGtuoiIOBQCRU4nJsmZ&#10;YnzSp/zbPG3Oh5/AYPjRr6Cj2dkfHuV86MkKaDHMKoCo+OA8BxGRc2EtNFY4Ia9yl9uyt8tZaN3T&#10;6hZyJ+nKzIOCW5xZOTPznV4SWr9VRGTYGrL/0MaYFcBPgXDgl9bah3vsvx14wL3ZBPy1tXa7u+8Q&#10;0Ah4AU9v/VpFhkxENOTMcy6dfF6o3e+Gwu3Oz90vw8e/dgsYSL2ge4th1lyITw3KUxAR6aa1PqAb&#10;Z4nbylcMrSf8ZRKynC+4Fv6VE/Yycp2eDxq7JyIScoYkBBpjwoHHgKVAKfCBMeYFa+2ugGIHgcut&#10;tceNMdcCTwCLAvZfaa2tGYr6ipy1sHBIn+FcZn/a2WYtNBzr3mJ45D0o+r3/uKRxTijMzHM+TKXN&#10;cNYzVKuhiAwGT5szY3Jgy17lLmgo9ZeJSnQCXv6NTjfOjFwn9OlLKxGREWOoWgIvAvZZaw8AGGOe&#10;AVYDXSHQWvtOQPl3gfFDVDeRwWEMJI93LrOu829vrvO3FnYGxE9eA+v1l0me6ATKtJkBP2dCXMrQ&#10;Pw8RCT0+H5w45Ia9En+Xztp9/v81YZHOF0+TLvGP28vMg+QJmglZRGSEG6oQOA4IWO2VUrq38vX0&#10;VeDVgNsWeM0YY4FfWGuf6O0gY8xdwF0AEydOPK8KiwyauBSYdqVz6eRpcyZVqN7jfEtfvQdq9sCh&#10;twPG3uDMUNotGLo/k3L0oU1ktGqqCujG6Ya96t3+ccrgLHuTmQ+51/vH7aVeoEmsRERGqaEKgb19&#10;Ou11gUJjzJU4IfDSgM2LrbVlxpgM4HVjzG5r7Vun3KETDp8AZ53A86+2yBCJiHa/ic/tvt3nhRNH&#10;ugfD6r1Ol9LWen+5qESnG2n6rO4th2MmaXIGkZHAWmiqdMYe1+7zj9mrKoHmgJEScalOyLvwDnfc&#10;Xh5kzILoxODVXUREhp2h+nRYCkwIuD0eKOtZyBgzB/glcK21trZzu7W2zP1ZZYx5Fqd76SkhUGTE&#10;CQv3r2k4Y7l/u7XOt/81ewJaD3fD/jdh+9P+cuFRzrf9aTOcUNj5M3U6RMYM/fMRkb5ZCydroG6/&#10;E/YCf9YdhPYmf9nIOOdLn5kr/OP2MvOdpW5ERETOYKhC4AfAdGPMFOAYcCvw+cACxpiJwB+AL1pr&#10;9wZsjwfCrLWN7vVlwL8OUb1FhidjnPW2EjNhypLu+1pOQM0n3QNi+XbY9TxdDfAmzGklDAyGnd1L&#10;Y5KH+tmIjC7NdaeGvNr9TpfwtgZ/ORMOYyZC6jSY+CnnZ8o05+eYSRAWFrznICIiIW1IQqC11mOM&#10;uRvYiLNExJPW2mJjzNfd/Y8D/wykAj83ztimzqUgMoFn3W0RwNPW2g1DUW+RkBQ7BiYsdC6BOlqd&#10;bmSdXUqrdzsBcf+b4G33l0vIcmc6ndU9ICZkaNyhSH+1nHDD3YFTw17gsgsmzJk8KmUazPmsP+Sl&#10;TIOxkzRmT0REBoWxdmQOnVuwYIHdunVrsKshMvx5PXDicPcxh50/2xv95WKSu09GM3aS8+E1abwz&#10;YY1aJWS0aWt0Wu8CA17n9eba7mWTxkPq1O4hL3UajJ3sjAkWEREZBMaYD3tbY10zRoiMduERzofR&#10;1GlAwFIW1kJjefcxh9V7Ye9G+Ph/e9xHlLPmYeeSGF3XJ0Cye10TU0goam92gl631jz3dlNl97KJ&#10;2U64m7Wye9hLmQKRscGpv4iISC8UAkWkd8Y4S08k5XRfzgKg5TicOAoNx6C+FOqPQr17/dDb0FDW&#10;fd1DcFoSk9yQmBwQEjsDY1KOur5JcHS0wvGDp47Pq90PjT3mMIvPcMLdBUt7tOxNhaj44NRfRETk&#10;LCkEisjZix3rXLLn9L7f64GmCjcYHnXCYVdgLIXSD6ClrsdBBhKzerQkBlySxkN8msYlSv9Y63TX&#10;PFnttNg1VUKTe/1klTO7blOl87OhjG6rFsWlOcFu6hVOuOsMeylTISYpWM9IRERkwCgEisjAC4/w&#10;hzcW9V6m/aTz4bszJHa2JDaUQmUR7N0Antbux0TEOC2GPVsRk8f5b0cnDPrTkyBqb3aDXLU/xHUG&#10;up7bPC2nHm/CnTGsCemQkAnpuc741sAWvdgxQ/60REREhpJCoIgER1S8s8B92vTe91vrTKXfrSUx&#10;oNvp/k1Oa6P1dT8uZkz3sYidrYhJOU4rTnQiRCdBVAJERA3605R+8LQ5oa1bC11vrXbV3Scr6mKc&#10;RdITMp1wN/FiN+hl+rd1Xo9N0SRGIiIy6ikEisjwZAzEpzqXnMLey3g7nMlr6gPGJgZ2Oz3ybvfp&#10;+HsKj3ZDYS+XqAR/YIxOdFoYu/YnBex3yypYdOf1OC1zPbte9tZq19c5ihnjhrcMyJnnXO8t3MWl&#10;Oa3PIiIi0i961xSR0BUe6SymPWZi32Xampxg2FDmjBELvLT3uN3W1L1ce9OpXVL70jMUBgbGbgEy&#10;EaL6CJ7RiU6X1/6Oe/R5nSDsbQefJ+B6hxPCznjdvZzN9TPtb613wl1zHd3G2XWKTvIHuYxcZ9xd&#10;QoYz4UpgsItP19IJIiIig0QhUERGtugEZ8H79Jnndryn3QmDbQ1OSOwKjA3u9p5BMuBystpftq3x&#10;1K6rvTHh/vAYEeUGLE/vYa+3kDWgjLP8R3gkhEX0fj08EsIi/dtTpjrdMTtb8ALDXXwGRMUNcp1F&#10;RETkTBQCRUROJyIKIlIgLuX87sda6Gg5uxDpbXMDVpTT3bGv6+FR7u3A6z0CWq/Xe95Xz7AXPjC/&#10;QxERERlWFAJFRIaCMU4rWFQcJGYGuzYiIiIyimkmAxERERERkVFEIVBERERERGQUUQgUEREREREZ&#10;RRQCRURERERERhGFQBERERERkVFEIVBERERERGQUUQgUEREREREZRRQCRURERERERhFjrQ12HQaF&#10;MaYaOBzsegyhNKAm2JWQc6bzF9p0/kKbzl9o0/kLXTp3oU3nLzRMstam99w4YkPgaGOM2WqtXRDs&#10;esi50fkLbTp/oU3nL7Tp/IUunbvQpvMX2tQdVEREREREZBRRCBQRERERERlFFAJHjieCXQE5Lzp/&#10;oU3nL7Tp/IU2nb/QpXMX2nT+QpjGBIqIiIiIiIwiagkUEREREREZRRQCRURERERERhGFwGHOGPOk&#10;MabKGFMUsG2dMWabezlkjNnWx7GHjDE73XJbh6zSAoAxZoIxZpMxpsQYU2yMuc/dnmKMed0Y84n7&#10;c2wfx68wxuwxxuwzxjw4tLWX05y//zDG7DbG7DDGPGuMGdPH8Xr9BdFpzt9DxphjAf9Dr+vjeL3+&#10;gug050/vfyHAGBNjjHnfGLPdPX//4m7X+18IOM350/vfCKIxgcOcMWYJ0AT8ylpb0Mv+HwP11tp/&#10;7WXfIWCBtVYLeQaBMSYbyLbWfmSMSQQ+BG4E7gTqrLUPu29uY621D/Q4NhzYCywFSoEPgNustbuG&#10;8CmMaqc5f+OBN621HmPMDwF6nj/3+EPo9Rc0pzl/nwWarLU/Os2xev0FWV/nL/Ac6P1v+DLGGCDe&#10;WttkjIkE3gbuA25G73/D3mnOXxJ6/xsx1BI4zFlr3wLqetvnvkg/C6wd0kpJv1hry621H7nXG4ES&#10;YBywGnjKLfYUzgfTni4C9llrD1hr24Fn3ONkiPR1/qy1r1lrPW6xd3FCoQwzp3n99Ydef0F2pvOn&#10;97/hzTqa3JuR7sWi97+Q0Nf50/vfyKIQGNouAyqttZ/0sd8CrxljPjTG3DWE9ZIejDGTgXnAe0Cm&#10;tbYcnA86QEYvh4wDjgbcLqX/H2BlgPU4f4G+Arzax2F6/Q0TvZy/u93uTE/20R1Nr79hpI/Xn97/&#10;hjljTLjbXbcKeN1aq/e/ENLH+Quk978QpxAY2m7j9N+CLrbWXghcC3zD7VoqQ8wYkwD8HrjfWtvQ&#10;38N62aa+20HQ1/kzxvwD4AF+08ehev0NA72cv/8LTAMKgXLgx70d1ss2vf6C4DT/P/X+N8xZa73W&#10;2kKc1qKLjDGnDGnpg15/w8Dpzp/e/0YGhcAQZYyJwOlbv66vMtbaMvdnFfAsThcLGUJuX/rfA7+x&#10;1v7B3VzpjnfpHPdS1cuhpcCEgNvjgbLBrKucqo/zhzHmS8D1wO22j4HVev0FX2/nz1pb6X648QH/&#10;Te/nRa+/YeA0rz+9/4UQa+0J4E/ACvT+F3J6nD+9/40gCoGh6xpgt7W2tLedxph4dzA9xph4YBlQ&#10;1FtZGRzumJX/AUqstf8ZsOsF4Evu9S8Bz/dy+AfAdGPMFGNMFHCre5wMkb7OnzFmBfAAsMpa29zH&#10;sXr9Bdlpzl92QLGb6P286PUXZKf5/wl6/xv2jDHpnTNHGmNicc8Zev8LCX2dP73/jSwKgcOcMWYt&#10;sAWYaYwpNcZ81d11Kz26whhjcowxr7g3M4G3jTHbgfeBl621G4aq3gLAYuCLwFWm+3T0DwNLjTGf&#10;4Mx+9jB0P3/uwOu7gY04EyL81lpbHIwnMYr1df5+BiQCr7vbHge9/oahvs7fI8aZunwHcCXwTdDr&#10;bxjq6/yB3v9CQTawyX2dfYAzpuwl9P4XKvo6f3r/G0G0RISIiIiIiMgoopZAERERERGRUUQhUERE&#10;REREZBRRCBQRERERERlFFAJFRERERERGEYVAERERERGRUUQhUEREZIAYYx43xvyTe/0KY0yva9mJ&#10;iIgEk0KgiIiIyxhzqTHmHWNMvTGmzhiz2Riz0BhzpzHm7TMdb639urX2e0NRVxERkXMVEewKiIiI&#10;DAfGmCTgJeCvgd8CUcBlQFs/jw+31noHr4YiIiIDQy2BIiIijhkA1tq11lqvtbbFWvsa0AE8Dlxi&#10;jGkyxpwAMMasMcb8X2PMK8aYk8CV7rbv93bnxph7jTG7jDHjjTHRxpgfGWOOGGMq3W6ksW65NGPM&#10;S8aYE25r5F+MMXq/FhGRAaM3FREREcdewGuMecoYc60xZiyAtbYE+DqwxVqbYK0dE3DM54EfAIlA&#10;n91F3XGCdwKXW2tLgR/ihM5C4AJgHPDPbvG/BUqBdCAT+HvADsxTFBERUQgUEREBwFrbAFyKE7j+&#10;G6g2xrxgjMk8zWHPW2s3W2t91trWXvYbY8x/AsuBK6211cYYA3wN+Ka1ts5a2wj8G3Cre0wHkA1M&#10;stZ2WGv/Yq1VCBQRkQGjECgiIuKy1pZYa++01o4HCoAc4NHTHHL0DHc5BrgL+Hdrbb27LR2IAz50&#10;u3yeADa42wH+A9gHvGaMOWCMefBcnouIiEhfFAJFRER6Ya3dDazBCYN9tcSdqYXuOHA98P+MMYvd&#10;bTVAC5BvrR3jXpKttQnu4zZaa//WWjsVuAH4ljHm6vN8OiIiIl0UAkVERABjzCxjzN8aY8a7tycA&#10;twHvApXAeGNM1Nner7X2T8DtwLPGmEXWWh9Od9OfGGMy3McaZ4xZ7l6/3hhzgdtttAHwuhcREZEB&#10;oRAoIiLiaAQWAe+5s32+CxThTNTyJlAMVBhjas72jq21rwNfBl4wxswHHsDp8vmuMaYBeAOY6Raf&#10;7t5uArYAP3eDpIiIyIAwGmsuIiIiIiIyeqglUEREREREZBRRCBQRERERERlFFAJFRERERERGEYVA&#10;ERERERGRUUQhUEREREREZBRRCBQRERERERlFFAJFRERERERGEYVAERERERGRUeT/BxSnbRVIQw5M&#10;AAAAAElFTkSuQmCCUEsDBBQABgAIAAAAIQAuya4Y4wAAAAsBAAAPAAAAZHJzL2Rvd25yZXYueG1s&#10;TI9BT4NAEIXvJv6HzZh4axdsCwUZmqZRT42JrYnxtoUpkLKzhN0C/feuJz1O3pf3vsk2k27FQL1t&#10;DCOE8wAEcWHKhiuEz+PrbA3COsWlag0Two0sbPL7u0ylpRn5g4aDq4QvYZsqhNq5LpXSFjVpZeem&#10;I/bZ2fRaOX/2lSx7Nfpy3cqnIIikVg37hVp1tKupuByuGuFtVON2Eb4M+8t5d/s+rt6/9iEhPj5M&#10;22cQjib3B8OvvleH3DudzJVLK1qE2WK58ihCFMcJCE8sk3UM4oSQxEEEMs/k/x/y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zaXhnTAMAAOAHAAAOAAAAAAAA&#10;AAAAAAAAADoCAABkcnMvZTJvRG9jLnhtbFBLAQItAAoAAAAAAAAAIQAdqzdmeGEAAHhhAAAUAAAA&#10;AAAAAAAAAAAAALIFAABkcnMvbWVkaWEvaW1hZ2UxLnBuZ1BLAQItABQABgAIAAAAIQAuya4Y4wAA&#10;AAsBAAAPAAAAAAAAAAAAAAAAAFxnAABkcnMvZG93bnJldi54bWxQSwECLQAUAAYACAAAACEAqiYO&#10;vrwAAAAhAQAAGQAAAAAAAAAAAAAAAABsaAAAZHJzL19yZWxzL2Uyb0RvYy54bWwucmVsc1BLBQYA&#10;AAAABgAGAHwBAABfaQAAAAA=&#10;">
                <v:shape id="Picture 38" o:spid="_x0000_s1054" type="#_x0000_t75" style="position:absolute;width:28581;height:1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ktHuwAAANsAAAAPAAAAZHJzL2Rvd25yZXYueG1sRE+7CsIw&#10;FN0F/yFcwU1Tn0g1iggFV6uD47W5ttXmpjRR2783g+B4OO/NrjWVeFPjSssKJuMIBHFmdcm5gss5&#10;Ga1AOI+ssbJMCjpysNv2exuMtf3wid6pz0UIYRejgsL7OpbSZQUZdGNbEwfubhuDPsAml7rBTwg3&#10;lZxG0VIaLDk0FFjToaDsmb6MguSW+3ZeJovZOU2vF/no7PHRKTUctPs1CE+t/4t/7qNWMAtjw5fw&#10;A+T2CwAA//8DAFBLAQItABQABgAIAAAAIQDb4fbL7gAAAIUBAAATAAAAAAAAAAAAAAAAAAAAAABb&#10;Q29udGVudF9UeXBlc10ueG1sUEsBAi0AFAAGAAgAAAAhAFr0LFu/AAAAFQEAAAsAAAAAAAAAAAAA&#10;AAAAHwEAAF9yZWxzLy5yZWxzUEsBAi0AFAAGAAgAAAAhADY6S0e7AAAA2wAAAA8AAAAAAAAAAAAA&#10;AAAABwIAAGRycy9kb3ducmV2LnhtbFBLBQYAAAAAAwADALcAAADvAgAAAAA=&#10;">
                  <v:imagedata r:id="rId33" o:title=""/>
                  <o:lock v:ext="edit" aspectratio="f"/>
                </v:shape>
                <v:shape id="Text Box 55" o:spid="_x0000_s1055" type="#_x0000_t202" style="position:absolute;top:16002;width:2858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6DC96D1D" w14:textId="66643723" w:rsidR="00AE02DF" w:rsidRPr="00415737" w:rsidRDefault="00AE02DF" w:rsidP="00E51F36">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14</w:t>
                        </w:r>
                        <w:r w:rsidR="00826CA9">
                          <w:rPr>
                            <w:noProof/>
                          </w:rPr>
                          <w:fldChar w:fldCharType="end"/>
                        </w:r>
                      </w:p>
                    </w:txbxContent>
                  </v:textbox>
                </v:shape>
                <w10:wrap type="tight" anchorx="margin"/>
              </v:group>
            </w:pict>
          </mc:Fallback>
        </mc:AlternateContent>
      </w:r>
      <w:r>
        <w:rPr>
          <w:noProof/>
        </w:rPr>
        <mc:AlternateContent>
          <mc:Choice Requires="wpg">
            <w:drawing>
              <wp:anchor distT="0" distB="0" distL="114300" distR="114300" simplePos="0" relativeHeight="251671552" behindDoc="0" locked="0" layoutInCell="1" allowOverlap="1" wp14:anchorId="78A34406" wp14:editId="47A7662E">
                <wp:simplePos x="0" y="0"/>
                <wp:positionH relativeFrom="margin">
                  <wp:align>right</wp:align>
                </wp:positionH>
                <wp:positionV relativeFrom="paragraph">
                  <wp:posOffset>4307205</wp:posOffset>
                </wp:positionV>
                <wp:extent cx="3600450" cy="1858645"/>
                <wp:effectExtent l="0" t="0" r="0" b="8255"/>
                <wp:wrapTopAndBottom/>
                <wp:docPr id="379" name="Group 379"/>
                <wp:cNvGraphicFramePr/>
                <a:graphic xmlns:a="http://schemas.openxmlformats.org/drawingml/2006/main">
                  <a:graphicData uri="http://schemas.microsoft.com/office/word/2010/wordprocessingGroup">
                    <wpg:wgp>
                      <wpg:cNvGrpSpPr/>
                      <wpg:grpSpPr>
                        <a:xfrm>
                          <a:off x="0" y="0"/>
                          <a:ext cx="3600450" cy="1858645"/>
                          <a:chOff x="0" y="0"/>
                          <a:chExt cx="2858135" cy="1858645"/>
                        </a:xfrm>
                      </wpg:grpSpPr>
                      <pic:pic xmlns:pic="http://schemas.openxmlformats.org/drawingml/2006/picture">
                        <pic:nvPicPr>
                          <pic:cNvPr id="39" name="Picture 39"/>
                          <pic:cNvPicPr>
                            <a:picLocks/>
                          </pic:cNvPicPr>
                        </pic:nvPicPr>
                        <pic:blipFill>
                          <a:blip r:embed="rId34">
                            <a:extLst>
                              <a:ext uri="{28A0092B-C50C-407E-A947-70E740481C1C}">
                                <a14:useLocalDpi xmlns:a14="http://schemas.microsoft.com/office/drawing/2010/main" val="0"/>
                              </a:ext>
                            </a:extLst>
                          </a:blip>
                          <a:stretch>
                            <a:fillRect/>
                          </a:stretch>
                        </pic:blipFill>
                        <pic:spPr>
                          <a:xfrm>
                            <a:off x="0" y="0"/>
                            <a:ext cx="2858135" cy="1540510"/>
                          </a:xfrm>
                          <a:prstGeom prst="rect">
                            <a:avLst/>
                          </a:prstGeom>
                        </pic:spPr>
                      </pic:pic>
                      <wps:wsp>
                        <wps:cNvPr id="49" name="Text Box 49"/>
                        <wps:cNvSpPr txBox="1"/>
                        <wps:spPr>
                          <a:xfrm>
                            <a:off x="0" y="1600200"/>
                            <a:ext cx="2858135" cy="258445"/>
                          </a:xfrm>
                          <a:prstGeom prst="rect">
                            <a:avLst/>
                          </a:prstGeom>
                          <a:solidFill>
                            <a:prstClr val="white"/>
                          </a:solidFill>
                          <a:ln>
                            <a:noFill/>
                          </a:ln>
                        </wps:spPr>
                        <wps:txbx>
                          <w:txbxContent>
                            <w:p w14:paraId="672A37ED" w14:textId="792B7052" w:rsidR="00AE02DF" w:rsidRPr="003A0785" w:rsidRDefault="00AE02DF" w:rsidP="00E51F36">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15</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8A34406" id="Group 379" o:spid="_x0000_s1056" style="position:absolute;left:0;text-align:left;margin-left:232.3pt;margin-top:339.15pt;width:283.5pt;height:146.35pt;z-index:251671552;mso-position-horizontal:right;mso-position-horizontal-relative:margin;mso-position-vertical-relative:text;mso-width-relative:margin" coordsize="28581,18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MiXETQMAAOAHAAAOAAAAZHJzL2Uyb0RvYy54bWycVdtu2zgQfS/QfyD4&#10;3shK7DQVohRp0gQFgtRosugzTVEWUYlkSdpS+vU9JCXn4mK3mwfLw+FwLmdupx+HriVbYZ3UqqT5&#10;wYwSobiupFqX9J/7q3cnlDjPVMVarURJH4SjH8/evjntTSEOdaPbSlgCJcoVvSlp470psszxRnTM&#10;HWgjFC5rbTvmcbTrrLKsh/auzQ5ns+Os17YyVnPhHLiX6ZKeRf11Lbj/WtdOeNKWFL75+LXxuwrf&#10;7OyUFWvLTCP56AZ7hRcdkwpGd6oumWdkY+Weqk5yq52u/QHXXabrWnIRY0A0+exFNNdWb0yMZV30&#10;a7ODCdC+wOnVavntdmmJrEp69P4DJYp1SFK0SwID8PRmXUDq2po7s7QjY51OIeKhtl34RyxkiMA+&#10;7IAVgycczKPj2Wy+AP4cd/nJ4uR4vkjQ8wb52XvHm8/jy0MI50eLvZfZZDgL/u3cMZIX+I1IgdpD&#10;6r8rCq/8xgo6Kun+SkfH7I+NeYekGublSrbSP8QCRfqCU2q7lHxp0+EJ6DvMcR2skqMIengSpNIb&#10;FmK60fyHA/zZ87t4fKZ91UpzJds2JCXQYxwo+hdF8wcoUkFear7phPKpw6xoEZJWrpHGUWIL0a0E&#10;CsZ+qfKUROet8LwJBmsY/oauC46yYncRvXx0LITgUE1/Wz/Pq2Axny3y2Lq7KgBC1vlroTsSCDgH&#10;HwA9K9j2xo3eTCIjhsmB6Bn8CYWOEeQmuHDaA+x/ddldw4yAC0HtY8Lnu4Tfh+b4pAcCVuyqKBZ6&#10;jPgBfDTKxP9XqHL0FiZhysTUcM8AO1yczFO/vRYvZFK3spqqKgB50VqyZZiqfSO9CNZDvp9KtSrg&#10;r3R4la4DB/3qxtwHyg+rIY6f/HiKdqWrB4BgdRrWzvArCYM3zPkls5jOmCPYOP4rPnWr+5LqkaKk&#10;0fbXn/hBHunELSU9pn1J3c8NC03eflFIdFgNE2EnYjURatNdaISaY5cZHkk8sL6dyNrq7jsW0Xmw&#10;giumOGyV1E/khU87B4uMi/PzKJRmxY26M5gweSzWAOz98J1ZM5axR0Jv9VRKe9WcZBPM5xuvaxlL&#10;PQCbUBzxRllHKq6RmKlx5YU99fQcpR4X89lvAAAA//8DAFBLAwQKAAAAAAAAACEAZG+5scpuAADK&#10;bgAAFAAAAGRycy9tZWRpYS9pbWFnZTEucG5niVBORw0KGgoAAAANSUhEUgAAA4EAAAEZCAYAAAAp&#10;ACDLAAAAOXRFWHRTb2Z0d2FyZQBNYXRwbG90bGliIHZlcnNpb24zLjMuNCwgaHR0cHM6Ly9tYXRw&#10;bG90bGliLm9yZy8QVMy6AAAACXBIWXMAAAsTAAALEwEAmpwYAABuN0lEQVR4nO3dd3yV9d3/8dcn&#10;OyEJK0AgJOy9lakIUhducdSBq8vaFufdVnv3Ht637a/W29ZRV621aquIUnHVWgcoooBsRdkjk0AS&#10;CEnIPuf7++M6IYeQQICQk/F+Ph555Jxrfs+5cnLO+3yXOecQERERERGR9iEs1AUQERERERGR5qMQ&#10;KCIiIiIi0o4oBIqIiIiIiLQjCoEiIiIiIiLtiEKgiIiIiIhIO6IQKCIiIiIi0o4oBIqInARmdqaZ&#10;ZZ3A/k+b2X/Wdywz+9rMzjzxUjYtM/t3M3s2cLuvmTkziwh1uZqLmd1sZktCXY6m0JYey8lgZv80&#10;s5sCt/VciUiroxAoItIAM/uXmf1vPcsvNbPcpgo49X2IdM7d6py7v77tnXMjnHMfB/a9z8z+dgLn&#10;HmFm75vZPjMrNLNVZnbB8RzLOff/nHPfP96yHKGMH5tZuZmlBi0728x2NvW5WjIzuylwfYrMLMvM&#10;Hqz5GzSzaDP7s5mlm1mxma0xs/ObqVwXmtmSwN9Prpn9ycwSgtZHm9lzgXLnmtndQesGm9mbZpZn&#10;ZnsDr7khjXnMzfC4/t3MdphZSeDc82rWOefOd8690BzlEBE5GRQCRUQa9jxwg5lZneU3AC8556qb&#10;v0hN7m3gA6AH0B24HSgKaYnqdwD4z1AXork0EHTigDuBJGAScBbw08C6CCATmA50xHuuXjWzvie7&#10;rIHz/QroBQwDegP/F7T+PmAQ0AeYAfzczGYG1nUC3gKG4P0NfgG8GbTvkR7zSROo5bsBONs5Fw+M&#10;Bz462eetU4Z2U4suIs1PIVBEpGFvAF2AM2oWmFln4CLgxUANxyNmlhP4ecTMous7kJnda2bbArU0&#10;35jZrMDyYcDTwJRAjUNhYPnzZvarBo61M1ATNhP4d+DqwL7rzOwqM1tVZ/t/M7M36jlOEtAP+JNz&#10;rjLw85lzbklg/ZmBGpCfm9keM9tlZpeZ2QVmtjlQc/PvQcdrsFbSzDoGaqp2mVm2mf3KzMLrfdbr&#10;9xhwrZkNbOD4wwI1hoXmNZe9JLB8cqD2KTxo21lm9mXgdljQtSkws1fNrEtgXU2T1u+YWWagtvRW&#10;M5tgZl8GzvX44UWxP5jZfjPbaGZnNeY5MK82+DMze9jM9uIFp0M4555yzn0auE7ZwEvA6YF1B5xz&#10;9znndjrn/M65d4AdwKmB49dcy38LupbfCSpbVzN7K1Dj9gUwoLEXxjn3snPuPedcqXNuH/CnmnIF&#10;3Ajc75zb55zbEFh/c2DfL5xzf3bO7XXOVQEPA0PMrOvRHnN9zOw0M1sReP5XmNlpQes+NrP7A89z&#10;sXk14EkNHGoC8C/n3LZAOXKdc8/UOdZhtd7mNeN+qM6yNy1Q+2lmvczs7+bVfO4ws9uDtrvPzOab&#10;2d/MrKjmORIRORkUAkVEGuCcKwNexfsQW+PbwEbn3Drgl8BkYCwwBpgI/EcDh9uGFyY7Av8D/M3M&#10;egY+FN8KLHXOxTvnOh1D+d4D/h8wL7DvGLxalX6BcFnjeuCv9RyiANgaKMtlZtajnm2SgRggBfgv&#10;vA/w1+OFizOA/zKz/o0o7gtANTAQGAecCxxL09HswLnvq7vCzCLxajTfx6vNvA14ycyGOOeW4dUi&#10;fitol+uAlwO3bwcuw6tB6wXsA56oc4pJeDVZVwOP4F33s4ERwLfNbHqdbbfj1Vz9N/B6Tajk6M9B&#10;zb7dgV8f8dnwTAO+rm9F4FoOrrM+Ge/vLwX4HvCEeV9qEHjM5UBP4LuBn+N1sFyB4/cC1gWtX4f3&#10;3DW0b65zruBox64r8Dz/A+8Lg67A74F/1ATKgOuA7+A9x1E0XKu4DLjRzH5mZuOP4QuLl/G+lLFA&#10;mTrjXedXzCwM7+90Hd41OAu408zOC9r/UmA+Xg3pS408p4jIMVMIFBE5sheAq8wsNnD/xsAygNnA&#10;/zrn9jjn8vDC3Q31HcQ595pzLidQSzMP2IIXGpuUc64CmIcX1DCzEUBf4J16tnV4zfN2Ar8DdpnZ&#10;YjMbFLRZFfDrQC3NK3jh5lHnXLFz7mu8D+Sjj1SmQCA5H7gzUGO1B6/G55pjfHi/AS4OPKZgk4F4&#10;4IFAjdHCwOO9NrB+bs1t8/qqXRBYBvBD4JfOuazAc3cfcKUd2hTvfudcuXPufbxAOTdwzbOBT/EC&#10;XY09wCPOuarAdd4EXNjI5yDHOfcH51x14AuIBgVq8cYDD9WzLhIvQLzgnNsYtKoK7++1yjn3LlCC&#10;V+sWDlwB/FegbOup/Rs/JmZ2DnAT3hcG4F0XgP1Bm+0HEqjDzHrjhdG7664LrG/wMQdcCGxxzv01&#10;8BzOBTYCFwdt8xfn3OagL3jG1ncg59zf8L5MOA/4BNhjZvc2cN5gnwKO2tYDV+J9wZODV7vYzTn3&#10;v4G/0+14X2wE/w0sdc69Efg/ccS/ARGRE6EQKCJyBIGmkXnApYEarwnU1iL1AtKDNk8PLDuMmd1o&#10;ZmsDTQgLgZF4gepkeAG4LlAbcQPwaiDgHCYQfuY45wbg9dk6ALwYtEmBc84XuF3zoXR30Poyaj/o&#10;N6QPEIkXMmse/x/xamMaLRC0HwfqDtbTC8h0zvmDlqXj1baAd70uN6+p7uXAaudczXXrAywIKtcG&#10;wIfXP61G3cd7pMefHQjXweXoReOeg8wGHvohzOwy4AHgfOdcfp11YXi1vpXAnDq7FtTpx1oaKHs3&#10;avsUBpf7mJjZZLzn+krn3ObA4pLA78SgTROB4jr7dsOryX0yEN7qHvsyGnjMQeq+HuHQvwOA3KDb&#10;NY+/Xs65l5xzZ+PVyt0K/G+dWrv69nF4X5bUfAFxHbU1en2AXjXXP/A38O8c+rfWqL8BEZETpRAo&#10;InJ0L+LVAN4AvO+cqwkBOXgf7GqkBZYdwsz64H3jPwfoGmjyuR6oGXDG1d3nGBy2b6AJZCVebcR1&#10;1N8U9PADOZeJVxMz8gTKU59MoAJIcs51CvwkOucaahJ4JP+HV3t5atCyHCA1EIBqpOE1IcU59w1e&#10;GDifQ5uC1pTt/KBydXLOxQRq+Y5HSk1TwKBy5NC45+Cofwfm9QP9E3Cxc+6rOusM+DNeqLgiUHvb&#10;GHl4zVRTg5alNXLfmnOPw2uK/F3n3MEBVAJ9BHfhNZeuMYagJp2BJpPvA2855w5rBnukx1xH3ddj&#10;zeM43msJQKDm9DXgSxr32piLV5vcB6+J798DyzOBHXX+1hKcc8Gj8Z7I/wIRkUZTCBQROboX8fqA&#10;/YBDm8nNBf7DzLoFBpj4L6C+gVE64H24y4ODzdqCP0zuBnqbWdRxlG030LdOAKop8+NAdaA28zBm&#10;1tnM/sfMBpo3QEoSXl+wZcdRjgY553bhfcj/nZklBs41oKYvndUOwNK3EccqxGu6+vOgxcvxajB/&#10;bmaR5s2heDFejUyNl/H6/00DXgta/jTw68AHdgLX8tLjeqCe7sDtgXJchTda5rtHew4aw8y+hVer&#10;dIVz7ot6NnkqcL6Lj6UpYaCm93XgPjOLM7PheE06g8/9sZnd10C5RgLvAbc5596uZ5MX8V4nnc1s&#10;KN7r6PnAvonAv4DPnHOHNbdsxGMO9i4w2MyuM7MIM7saGE49TaGPxryBei40s4TAtTofrx/j8qPt&#10;65xbg/dafxZvcJnCwKovgCIzu8fMYs0s3MxGmtmEYy2fiMiJUggUETkK59xO4HO8MPdW0KpfASvx&#10;agi+AlYHltXd/xu84LIUL7SNAj4L2mQhXs1Irpk11NStITWBpsDMVgct/yte0DxSLWAlXn/BD/Gm&#10;hViPV1t18zGWoTFuxBuI4xu8wVfm4w1CAl4NVDqNr7F5FK/JJgDOuUrgEryavnzgSeDGOv3h5gJn&#10;AgvrNCd8FO+avm9mxXgBeNKxPLA6luMNIpOPN7jLlUGDnBzpOWiM/8Qb2OVd80aDLTGzf8LB2uYf&#10;4vVxyw1aP7uRx56D1zQyFy+g/aXO+lQO/ZsN9m94TUr/HHTe4MFb/htvYKR0vP51/xcY1AhgFl4T&#10;6+8E7VtiZjU1kQ0+5roCz/NFgfIU4H1RcNERmo8eSRFeU80MoBB4EPhRQ1+o1GMu3hdHB2udA2H7&#10;YrxrtAPvb+RZvMcnItKs7NCuCyIi0hYEBrLZA5zinNsS6vIciZn9B5DnnPtjqMsihwsM2PKac25K&#10;qMsiIiJNQyFQRKQNMm9esoucc9866sYiIiLSrkQcfRMREWlNzGwn3qAzl4W2JCIiItISqSZQRERE&#10;RESkHdHAMCIiIiIiIu1Im20OmpSU5Pr27RvqYoiIiIiIiITEqlWr8p1z3eoub7MhsG/fvqxcuTLU&#10;xRAREREREQkJM0uvb7mag4qIiIiIiLQjCoEiIiIiIiLtiEKgiIiIiIhIO9Jm+wSKiIiIiMjRVVVV&#10;kZWVRXl5eaiLIscpJiaG3r17ExkZ2ajtFQJFRERERNqxrKwsEhIS6Nu3L2YW6uLIMXLOUVBQQFZW&#10;Fv369WvUPmoOKiIiIiLSjpWXl9O1a1cFwFbKzOjatesx1eQqBIqIiIiItHMKgK3bsV4/hUARERER&#10;EZHjUFHtI6ewjGqfP9RFOSYKgSIiIiIiElLx8fGH3H/++eeZM2fOMR9n586dvPzyy01VLM4880zS&#10;0tJwzh1cdtlllxEfH096wQE25RZTcKCS0krfEY9z8803M3/+/OPa5mc/+xlDhw5l9OjRzJo1i8LC&#10;wuN6LMGaLQSa2Uwz22RmW83s3nrWX2pmX5rZWjNbaWZTg9bdZWZfm9l6M5trZjHNVW4REREREWkd&#10;mjoEAnTq1InPPvsMv3Ok5+xhR0YWfgclFdV0T4hmaHICibGNG5XzeJxzzjmsX7+eL7/8ksGDB/Ob&#10;3/zmhI/ZLCHQzMKBJ4DzgeHAtWY2vM5mHwFjnHNjge8Czwb2TQFuB8Y750YC4cA1zVFuEREREREJ&#10;rby8PK644gomTJjAhAkT+OyzzwD45JNPGDt2LGPHjmXcuHEUFxdz77338umnnzJ27FgefvhhysvL&#10;+c53vsOoUaMYN24cixYtAryaxssvv5yZM2cyaNAgfv7znzd4/m9ffTV/efFvbMot5vmXX+WcCy4h&#10;zGBociI9EmP493vvYeTIkYwaNYp58+YB3oidc+bMYfjw4Vx44YXs2bPn4PFWrVrF9OnTOfXUUznv&#10;vPPYtWvXER//ueeeS0SEN6nD5MmTycrKOqHnE5pvioiJwFbn3HYAM3sFuBT4pmYD51xJ0PYdABd0&#10;PwKINbMqIA7IOeklFhERERFpZ/7n7a/5JqeoSY85vFci/33xiCNuU1ZWxtixYw/e37t3L5dccgkA&#10;d9xxB3fddRdTp04lIyOD8847jw0bNvDQQw/xxBNPcPrpp1NSUkJMTAwPPPAADz30EO+88w4Av/vd&#10;7wD46quv2LhxI+eeey6bN28GYO3ataxZs4bo6GiGDBnCbbfdRmpq6sEyVFT7qKz203/0ZF7828vc&#10;a45P3nuTP//pGZ5+5EHCw4y///3vrF27lnXr1pGfn8+ECROYNm0aS5cuZdOmTXz11Vfs3r2b4cOH&#10;893vfpeqqipuu+023nzzTbp168a8efP45S9/yXPPPdeo5/K5557j6quvbvRz35DmCoEpQGbQ/Sxg&#10;Ut2NzGwW8BugO3AhgHMu28weAjKAMuB959z79Z3EzG4BbgFIS0tryvKLiIiIiMhJEhsby9q1aw/e&#10;f/7551m5ciUAH374Id98c7DuiKKiIoqLizn99NO5++67mT17Npdffjm9e/c+7LhLlizhtttuA2Do&#10;0KH06dPnYAg866yz6NixIwDDhw8nPT2d3r17U1rpI7+kgv1lVVT5/CTGRXPmtDNYsfAfVFWUHzIX&#10;35IlS7j22msJDw+nR48eTJ8+nRUrVrB48eKDy3v16sW3vvUtADZt2sT69es555xzAPD5fPTs2bNR&#10;z9Gvf/1rIiIimD17dmOf1gY1Vwisb8xSd9gC5xYAC8xsGnA/cLaZdcarNewHFAKvmdn1zrm/1bP/&#10;M8AzAOPHjz/s+CIiIiIi0rCj1diFgt/vZ+nSpcTGxh6y/N577+XCCy/k3XffZfLkyXz44YeH7Rs8&#10;oEtd0dHRB2+HhYdTWFLG1rwSyip9hIcZ3ROiiYuKILljDNfPvo5Zs2Zx3333Nfr49U3b4JxjxIgR&#10;LF26tMH96vPCCy/wzjvv8NFHHzXJdB7NNTBMFpAadL83R2jS6ZxbDAwwsyTgbGCHcy7POVcFvA6c&#10;djILKyIiIiIiLcO5557L448/fvB+TY3htm3bGDVqFPfccw/jx49n48aNJCQkUFxcfHDbadOm8dJL&#10;LwGwefNmMjIyGDJkyMH11T4/e4rLOVBRze7iCvx+SOkUy7DkRJI7xlKTt8444wx+8YtfcO211x5S&#10;tmnTpjFv3jx8Ph95eXksXryYiRMnMm3aNF555RV8Ph+7du062BdxyJAh5OXlHQyBVVVVfP3110d8&#10;/O+99x6//e1veeutt4iLizu+J7GO5qoJXAEMMrN+QDbewC7XBW9gZgOBbc45Z2anAFFAAV4z0Mlm&#10;FofXHPQsYGUzlVtERERERELoscce4yc/+QmjR4+murqaadOm8fTTT/PII4+waNEiwsPDGT58OOef&#10;fz5hYWFEREQwZswYbr75Zn784x9z6623MmrUKCIiInj++eeJjo6myufnQEU1G3OL8TtHmEFyYgyD&#10;e8TXW9NmZvz0pz89bPmsWbNYunQpY8aMwcx48MEHSU5OZtasWSxcuJBRo0YxePBgpk+fDkBUVBTz&#10;58/n9ttvZ//+/VRXV3PnnXcyYkTDNbBz5syhoqLiYBPSyZMn8/TTT5/Qc2pHqsJsSmZ2AfAI3uie&#10;zznnfm1mtwI45542s3uAG4EqvLD3M+fcksC+/wNcDVQDa4DvO+cqjnS+8ePHu5p2xCIiIiIiUr8N&#10;GzYwbNiwUBfjpHPOUVrpI6+4gqLyKsyMTrGRJMVHERvVXHVjJ09919HMVjnnxtfdttkerXPuXeDd&#10;OsueDrr9W+C3Dez738B/n9QCioiIiIhIm+N3jqKyKvKKKyir8hERZnRPiKFrfBSR4c02bXqL0voj&#10;r4iIiIiISB3VPj97SyspKKmkyucnOiKclE6xdI6LIizsxAdXac0UAkVEREREpM2oqPKRf6CSfQcq&#10;8TtHfHQEKZ1iSYiJaJKRNdsChUAREREREWnVnHMcqPSRf1h/v2hio8JDXbwWRyFQRERERERaJfX3&#10;Oz4KgSIiIiIi0qqov9+JUTwWEREREZGQio+PP+T+888/z5w5cw7brqLKR3ZhGRtzi8ndX050RBh9&#10;u3ZgcI94usZHk5GRzssvv9xk5TrzzDNJS0sjeFq9yy677LDyHs3NN9/M/Pnzj2ub1157jREjRhAW&#10;FkZTTYGnECgiIiIiIi2Wc46Simp25h9g0+5i9h6opGNsJIO6J9C/WzyJsZEHB3zZuXNnk4ZAgE6d&#10;OvHZZ58BUFhYyK5du5r0+EczcuRIXn/9daZNm9Zkx1QIFBERERGRFsc5x77SSr74ZieXzbqci84+&#10;gxsvOYu9274ktUscXyxdwtixYxk7dizjxo2juLiYe++9l08//ZSxY8fy8MMPU15ezne+8x1GjRrF&#10;uHHjWLRoEeDVNF5++eXMnDmTQYMG8fOf/7zBclxzzTW88sorALz++utcfvnlh5TxZz/7GSNHjmTU&#10;qFHMmzfv4PI5c+YwfPhwLrzwQvbs2XNwn1WrVjF9+nROPfVUzjvvvKOGymHDhjFkyJDjfh7roz6B&#10;IiIiIiLi+ee9kPtV0x4zeRSc/8ARNykrK2Ps2LEAOKCgoIDpZ59P5t5S7v/Pn3PXnXdy/tkzyMrK&#10;5LzzzmPDhg089NBDPPHEE5x++umUlJQQExPDAw88wEMPPcQ777wDwO9+9zsAvvrqKzZu3Mi5557L&#10;5s2bAVi7di1r1qwhOjqaIUOGcNttt5GamnpY2c466yx+8IMf4PP5eOWVV3jmmWe4//77AS8Url27&#10;lnXr1pGfn8+ECROYNm0aS5cuZdOmTXz11Vfs3r2b4cOH893vfpeqqipuu+023nzzTbp168a8efP4&#10;5S9/yXPPPddET3bjKASKiIiIiEhIxcbGsnzlKvJLvPn9Fsx7iS1fr6NvUge+WPIJWdu38MvAtkVF&#10;RRQXF3P66adz9913M3v2bC6//HJ69+592HGXLFnCbbfdBsDQoUPp06fPwRB41lln0bFjRwCGDx9O&#10;enp6vSEwPDycqVOnMm/ePMrKyujbt+8hx7/22msJDw+nR48eTJ8+nRUrVrB48eKDy3v16sW3vvUt&#10;ADZt2sT69es555xzAPD5fPTs2bOpnsZGUwgUERERERHPUWrsTobSymocsDm3GALz+/VIjGF3bCSJ&#10;MZH4/X6WLl1KbGzsIfvde++9XHjhhbz77rtMnjyZDz/88LBjBw/oUld0dPTB2+Hh4VRXVze47TXX&#10;XMOsWbO47777Gn38+iamd84xYsQIli5d2uB+zUF9AkVEREREpFk55ygur2J7Xglb95TgHCQlRDM0&#10;OYHULnFERdTGlHPPPZfHH3/84P21a9cCsG3bNkaNGsU999zD+PHj2bhxIwkJCRQXFx/cdtq0abz0&#10;0ksAbN68mYyMjOPqX3fGGWfwi1/8gmuvvfaQ5dOmTWPevHn4fD7y8vJYvHgxEydOZNq0abzyyiv4&#10;fD527dp1sC/ikCFDyMvLOxgCq6qq+Prrr4+5PCdKIVBERERERJqFc47C0kq27ilhR/4BKqr99OwY&#10;Q5hBz46x9U7w/thjj7Fy5UpGjx7N8OHDefrppwF45JFHGDlyJGPGjCE2Npbzzz+f0aNHExERwZgx&#10;Y3j44Yf58Y9/jM/nY9SoUVx99dU8//zzh9QANpaZ8dOf/pSkpKRDls+aNYvRo0czZswYvvWtb/Hg&#10;gw+SnJzMrFmzGDRoEKNGjeJHP/oR06dPByAqKor58+dzzz33MGbMGMaOHcvnn39+xHMvWLCA3r17&#10;s3TpUi688ELOO++8Yy7/YY/nSFWYrdn48eNdU82jISIiIiLSVm3YsIFhw4ad1HP4/N5In/nFFVQG&#10;JnfvlhBNp7hIwuppNinHrr7raGarnHPj626rPoEiIiIiInJSVPv85B+opKCkAp/f0SEqgl6dYkmI&#10;iai3z5w0D4VAERERERFpUhXVvoMjffqdIzEmkm4J0XSIVvxoCXQVRERERESkSZRWVpNfXMH+siow&#10;o3NsJEkJ0cREhoe6aBJEIVBERERERI6bc46Simryiisoqagm3IykhGiS4qPrHehFQk8hUERERERE&#10;jplzjv1lVeQVV1BW5SMyPIyeHWPo0iGK8DCFv5as2a6Omc00s01mttXM7q1n/aVm9qWZrTWzlWY2&#10;NWhdJzObb2YbzWyDmU1prnKLiIiIiEgtn9+RX1LBptxiMvaW4nfQu3McQ5IT6JYQowDYCjTLFTKz&#10;cOAJ4HxgOHCtmQ2vs9lHwBjn3Fjgu8CzQeseBd5zzg0FxgAbTnqhRURERETkoGqfn9yicjbmFpFT&#10;WEZEeBh9u3ZgcI94unSIOuGpHhYsWICZsXHjxiNu98gjj1BaWnrc53n++eeZM2fOce/fFjRXTJ8I&#10;bHXObXfOVQKvAJcGb+CcK3G1kxZ2AByAmSUC04A/B7ardM4VNlO5RURERETatYpqH9mFZWzMLWZP&#10;UTldv/iMkTOnMtBfQuKyJdjo0ZCbe8LnmTt3LlOnTuWVV1454nYnGgKl+UJgCpAZdD8rsOwQZjbL&#10;zDYC/8CrDQToD+QBfzGzNWb2rJl1ONkFFhERERFpz0orq8koOMDm3GL2HqikU2wkQzesJHn2VYRt&#10;2gSzZ8NFF8HGjXD//Sd0rpKSEj777DP+/Oc/HwyBPp+Pn/70p4waNYrRo0fzhz/8gccee4ycnBxm&#10;zJjBjBkzAIiPjz94nPnz53PzzTcD8PbbbzNp0iTGjRvH2Wefze7du0+ojG1Jcw0MU1/dsDtsgXML&#10;gAVmNg24Hzgbr4ynALc555ab2aPAvcB/HnYSs1uAWwDS0tKarvQiIiIiIu1AgyN9dogmMiIM7r4L&#10;KiuhuhqWLYOaGrnXXoMnnjju877xxhvMnDmTwYMH06VLF1avXs3y5cvZsWMHa9asISIigr1799Kl&#10;Sxd+//vfs2jRIpKSko54zKlTp7Js2TLMjGeffZYHH3yQ3/3ud8ddxrakuUJgFpAadL83kNPQxs65&#10;xWY2wMySAvtmOeeWB1bPxwuB9e33DPAMwPjx4w8LmSIiIiIicrj6RvpM7hhD17ojfb7/Plx//aEB&#10;MDYWnnzyhM4/d+5c7rzzTgCuueYa5s6dy/bt27n11luJiPAiS5cuXY7pmFlZWVx99dXs2rWLyspK&#10;+vXrd0JlbEuaKwSuAAaZWT8gG7gGuC54AzMbCGxzzjkzOwWIAgoC9zPNbIhzbhNwFvBNM5VbRERE&#10;RKTNKq2spqSimk25xVT6/ERHhNO7cxyd4iLrH+hl48ZDAyCAzwcLF8KVVx5XGQoKCli4cCHr16/H&#10;zPD5fJgZp556KtaIwWaCtykvLz94+7bbbuPuu+/mkksu4eOPP+a+++47rvK1Rc3SJ9A5Vw3MAf6F&#10;N7Lnq865r83sVjO7NbDZFcB6M1uLN5Lo1UEDxdwGvGRmXwJjgf/XHOUWEREREWmLCkoqePiDzZz+&#10;wEIKS6saP9Ln7bd7zUHBqwGMivLuz59/3GWZP38+N954I+np6ezcuZPMzEz69evHKaecwtNPP011&#10;dTUAe/fuBSAhIYHi4uKD+/fo0YMNGzbg9/tZsGDBweX79+8nJcUbhuSFF1447vK1Rc02Wbxz7l3g&#10;3TrLng66/Vvgtw3suxYYfzLLJyIiIiLS1mUUlPLsku28ujKT8io/Zw/rQbeEaAZ2jz/6zgAffOAN&#10;AvPaa14T0IULvQA4b95xl2nu3Lnce++hvb2uuOIKNmzYQFpaGqNHjyYyMpIf/OAHzJkzh1tuuYXz&#10;zz+fnj17smjRIh544AEuuugiUlNTGTlyJCUlJQDcd999XHXVVaSkpDB58mR27Nhx3GVsa6y2sq1t&#10;GT9+vFu5cmWoiyEiIiIiEnLrs/fz9CfbePerXYSHGbPGpXDLtP4M7J7Ahg0bGDZsWKiLKCeovuto&#10;Zqucc4dVpjVbTaCIiIiIiDQf5xxLtubzx0+2s2RrPvHREfzgjP585/R+JHeMCXXxWjfnwFcJlSVQ&#10;eQDie0BEdKhL1WgKgSIiIiIibYjf73jv61yeWLSVr3OK6J4Qzb3nD+W6SWkkxkSGunitk3NQXREI&#10;fSVQUQL+Km+dhUNMJ4VAERERERFpXlU+P2+tzeHJj7eyLe8A/ZI68NsrRnHZuBSiI8JDXbzWxTmo&#10;LoOKA7XBz+8NUENYBETFQ3S89zsiBhoximlLohAoIiIiItKKlVf5eG1VFn/8ZBtZ+8oYmpzAH64d&#10;xwWjehIe1rrCScg4P1SV1dbyVR4A5/PWhUdBdCJEdfCCX3h0qwt9dSkEioiIiIi0QgcqqnlpeTp/&#10;+nQHecUVjE3txH0Xj+CsYd0bNb9eu+b3Q1VpbeirOuAFQfBCXmwnr5YvqkOraubZWAqBIiIiIiKt&#10;SGFpJS98ns5fPt9BYWkVpw3oyqNXj2XKgK4Kfw3x+7zavZqmnZWlQGCWhIhYiOsSCH3xEN72+00q&#10;BIqIiIiItAJ5xRU8u2Q7f1uazoFKH2cP686PZwzklLTOoS5ak1iwYAGXX345GzZs4KabbqKiooK9&#10;e/dSVlZ2cNL3N954gzPPPJPU1FQ+/fTTg/uOHTuW6upq1q9f7y3wV3uhryIQ+qpKa08UGQcdunlN&#10;OyM7QHj7i0Tt7xGLiIiIiLQi2YVl/PGTbcxbkUmlz8+Fo3rykxkDGdYzMSTl+cf2f/Do6kfJPZBL&#10;codk7jjlDi7sf+EJH3fu3LlMnTqVV155heXLlwPw/PPPs3LlSh5//PFDti0uLiYzM5PU1FQ2bNgA&#10;OK8P3/4sL/hVlwW2NIiK86ZwqGneGaZBchQCRURERERaoO15JTz18TYWrMkG4PJTUrh1+gD6d4sP&#10;WZn+sf0f3Pf5fZT7ygHYdWAX931+H8AJBcGSkhI+++wzFi1axCWXXMJ99913xO2/feUVzPvrX/jp&#10;j29m7p8e49oLz+Svf/8HlBZ4tXsJPb3QFxkHYWHHXa6jKiqCzEwYPBjKympvR7bsJqUn8RkRERER&#10;EZFj9U1OET95eTVn/f4T3lqXw/WT+/DJz2fw4JVjQhoAAR5d/ejBAFij3FfOo6sfPaHjvvHGG8yc&#10;OZPBgwfTpUsXVq9eXbvSOaguhwP5sC8dfFVcOX0Ur7/+dygr5O0PP+HiWVd4o3gmj4KkgZCQ7DX3&#10;PNkBcOtWKC+H7dtrb+fknLxzNhHVBIqIiIiItACr0vfx5KKtfLRxD/HREfxw2gC+N7Uf3RJazuiU&#10;uQdyj2l5Y82dO5c777wTgGuuvpq5L/2VU4akQkkelO2FPRu8DcMiwIwuqUPo3K0nr3z8NcNGjiUu&#10;KQ0szPtpLpmZXkB1Dg4c8EYcBdi3D/r0ab5yHAeFQBERERGREHHO8fm2Ah5fuJWl2wvoFBfJ3ecM&#10;5qYpfekY1/KaFCZ3SGbXgV31Lj9eBfn5LFy4kPVffYnh8FVXY2Y8ePcN4KvwRuvsmBqYmD3aC4Lx&#10;3bj62uv4yZw5PP/88yfwiE7AoEGwY8ehATAsDNLSQlOeY6AQKCIiIiLSzPx+x0cb9/D4oq2syyyk&#10;e0I0/3HhMK6dmEaH6Jb7Ef2OU+44pE8gQEx4DHecckfjD+LcIROzz3/uL9x4xQX88cH/CEzMHs/0&#10;i69lyZZ9kJgC0bnQIemww8yaNYtdu3Zx3nnnkROKJpjl5YcGQPAeW3ExdOnS/OU5Bi33L0xERERE&#10;pI3x+R3vfJnDUx9vY2NuMb07x/Kry0Zy5am9iYls+aNW1gz+ckyjg9YJfVSWeCN5AoRHMfetD7n3&#10;p3dD9xEQEQXAFVddw8vz5jNp0qQGD5uQkMA999zTZI/tmNU0BwWvBrCmaWgraA5qrqbgbcz48ePd&#10;ypUrQ10MEREREREqq/0sWJPFUx9vY2dBKQO7x/PjMwdwyZheRISHdqzGDRs2MGzYsKY74BFDX7Q3&#10;YEvNxOyB0NcqVVV5g8Ds2+c1AS0u9m737w+JzT99R33X0cxWOefG191WNYEiIiIiIidJWaWPV1Zk&#10;8Mzi7ezaX87IlESevv4Uzh2eTFiYhbp4TeOQ0FfsTdIeHPpiO7WN0FdXZKRX41dT69elS4uvAayh&#10;ECgiIiIi0sSKy6v467J0/vzpDgoOVDKhb2d+c/kopg/uhlkrD3/tNfS1IQqBIiIiIiJNZO+BSv7y&#10;2Q6e/3wnxeXVTBvcjTkzBjKxX8seKMQ513A4PRj6igPNOxsIfdHx3sAu0uyOtYufQqCIiIiIyAna&#10;XVTOnxZv56XlGZRV+Zg5IpmfzBjIqN4dQ120o4qJiaGgoICuXbt6QTBUoa+oyBtsZfBgKCurvR3Z&#10;8qbKaEmccxQUFBATE9PofZotBJrZTOBRIBx41jn3QJ31lwL3A36gGrjTObckaH04sBLIds5d1Fzl&#10;FhERERFpSEZBKU8v3sb8lVn4nOPSMb340ZkDGNQjIdRFa7TevXqStX0jeVnboLrC+3E1895FenPz&#10;RURDRAyEGXAg8LO76QpRXg579ngBNC8PKiq824WFLX66hZYgJiaG3r17N3r7ZgmBgQD3BHAOkAWs&#10;MLO3nHPfBG32EfCWc86Z2WjgVWBo0Po7gA1A8w+1IyIiIiISZMvuYp78eBtvrcsh3Iwrx/fm1mkD&#10;SOsaF+qiHZ2vGnK/hJ1LYOcSIjOW0q+iyFvXdSD0nQp9z4A+p0Niz+Yp06hRsHEjVFdDXByUlnrL&#10;u3XzwqE0qeaqCZwIbHXObQcws1eAS4GDIdA5VxK0fQfgYMNWM+sNXAj8Gri7OQosIiIiIlLXV1n7&#10;eWLRVt77OpfYyHC+c1pfvn9Gf5I7Nr4pXrOrE/rIWArBoW/k5c0f+up6/324/npYtqw2AMbGwpNP&#10;hqY8bVxzhcAUIDPofhZw2MyPZjYL+A3QHS/01XgE+DnQeurVRURERKTNWLlzL48t3MrizXkkxERw&#10;27cG8p3T+9GlQwscCMXv80Lfjk/rCX2DYOQVgdq+qZCQHNqy1ti48dAACODzwcKFcOWVoStXG9Vc&#10;IbC+oYYOG8LGObcAWGBm0/D6B55tZhcBe5xzq8zszCOexOwW4BaAtLS0Ey2ziIiIiLRzy7cX8OhH&#10;W/h8WwFdO0Tx85lDuGFyHxJiWtBgJX4/5G2AHYu94Je+BMr3e+u6DmyZoa+u22+HykrvdmysFwAr&#10;K2H+fNUGngTNFQKzgNSg+72BnIY2ds4tNrMBZpYEnA5cYmYXADFAopn9zTl3fT37PQM8AzB+/Phj&#10;GydVRERERCRg6bYCHv1oM8u27yUpPpr/uHAYsyf1ITYqPNRF8wZMyd8COwOhb+enUFrgrevcF4Zd&#10;Av2me6EvVM07j9UHH8D998Nrr3mhb+FCLwDOmxfqkrVJdqxzShzXScwigM3AWUA2sAK4zjn3ddA2&#10;A4FtgYFhTgHeBnq7oAIGagJ/2pjRQcePH+9WrlzZpI9DRERERNou5xxLtxfw6IdbWL5jL90Sorl1&#10;+gCum5gW2vDnHOzb6YW9mtq+klxvXWKK15+v3zTodwZ0Ums4qWVmq5xz4+sub5aaQOdctZnNAf6F&#10;N0XEc865r83s1sD6p4ErgBvNrAooA652zZFQRURERKRdc87x+TYv/H2xcy/dE6L574uHc+3ENGIi&#10;QxT+9md7gW/np17o25/hLe/QzQt8NcGvS39oaJJ3kQY0S01gKKgmUERERESOxDnHkq35PPrhFlam&#10;7yM5MYYfnTmAqyekNn/4K9kTFPoWw97t3vLYzoH+fNO80NdtSONC36JFXj+7Dz6ADRtqbye30D6B&#10;clKEtCZQRERERKSlcM6xeEs+j364mdUZhfTsGMP9l47gqvHNGP5K93ojd9YEv7yN3vLoROhzGkz4&#10;vlfb12MkhIUd27EXLYKLLvIGVpk92xt1s7LS63P3xBNN/1ik1VFNoIiIiIi0C845Pt6cx6MfbmFt&#10;ZiG9Osbw4xkDuWp8b6IjTnL4K98P6UsDoW8x5K4HHETGQdoUrz9fv2mQPAbCT7CeRhOvS4BqAkVE&#10;RESkXXLOsWjTHh79cAvrsvaT0imW/zdrFFee2puoiGOsZWusygPe/Hw7As07d60F54fwaEidCDP+&#10;3Qt9vU6BiCaea1ATr8tRKASKiIiISJvknOOjDXt4bOEWvszaT+/OsTxw+SguP+UkhL+qcsj6ojb0&#10;Za8CfxWERUDKeDjjp15tX++JEBnTtOeuSxOvy1GoOaiIiIiItCnOOT74ZjePLdzC+uwi0rrEMWfG&#10;QGadkkJkeBOFv+pKyFkdmLJhMWR+Ab4KsDDoNS4weucZkDoZouOb5pyNFdwcNHjidTUHbXfUHFRE&#10;RERE2jS/3/H+N7t57KMtfLOriD5d4/i/K0dz2bgmCH++ashdVztPX8ZSqCoFDJJHegO59JsGfaZA&#10;TMcmeTzHTROvy1GoJlBEREREWjW/3/Gvr3N59KMtbMwtpl9SB+bMGMilY3sRcbzhzznYsyEQ+j6B&#10;nZ9BxX5vXbehtXP19Z0KcV2a7sGINCHVBIqIiIhIm+L3O/65PpfHPtrCpt3F9E/qwMNXj+Hi0ccZ&#10;/vbthO2feKFvx2I4kOct79wXRlxWG/wSejThoxBpfgqBIiIiItKq+PyOd7/axR8WbmHz7hIGdOvA&#10;o9eM5aLRvQgPa8RE6jWKd9fW9O34BAozvOXxPaD/DC/09ZsGnfucnAciEiIKgSIiIiLSKvj8jne+&#10;zOEPC7eydU8Jg7rH89i147hwVM/Ghb+yQkj/rLa2r2aC9piOXg3flNu80NdtCFjQ8RYtgttv9/ra&#10;bdhQezs5+aQ8TpGTTSFQRERERFo0n9/x9roc/rBwC9vyDjC4RzyPXzeOC0b2JOxI4a+yFDKXBUJf&#10;0Fx9EbHeAC5jrvVCX88xENbAZPGLFsFFF3mja86e7U29UFnpDbzyxBMn5fGKnGwaGEZEREREWqRq&#10;n5+31uXw+MKtbM8/wNDkBG4/axAzRyTXH/58Vd78fDsWe8Ev6wvwVXpz9fWeEGjeOR16j4eI6MYV&#10;Ini6hbi42rn3NN2CtAIaGEZEREREWoVqn5831ubw+MIt7CwoZVjPRJ6+/hTOHV4n/Pn9sHu917Rz&#10;+yeQ/jlUHcCbtmEUTPqhF/rSphz/XH3vvw/XX3/o5Ouxsd7UCyKtlEKgiIiIiLQIVT4/C9Zk88Si&#10;raQXlDK8ZyJ/vOFUzhnWwwt/zkH+Vtjxce18fWV7vZ27DoKx19aO4NlU0zZs3HhoAARv8vWFC+HK&#10;K5vmHCLNTM1BRURERCSkqnx+Xl+dxeOLtpK5t4yRKYnccdZgzh7WHSvKCRrBczEUZXs7JaZ4tXz9&#10;p3uhr2PKySlccHPQ2FgvAFZWqjmotApqDioiIiIiLUpltZ+/r87iiUVbydpXxujeHfnVub2YFrkR&#10;2/4AfLQYCrZ6G8d28Wr5+v/UC39d+h86gufJ8sEH3iAwr73mNQFduBDmz4d5807+uUVOEtUEioiI&#10;iEizqqz2M3+VF/72Fe7jmu6Z3Nwzg9T9X2C56wEHUfHQ5/RA8JsO3UdA2HFMAC/SjqkmUERERERC&#10;qsrn540V2/l44bsMLl3Ns7GbGBK7mbCiajgQBamTYMYvveCXcgqER4a6yCJtkkKgiIiIiJw8fh++&#10;nC/55rO3KNu8kEu2rOWqf5XgboiHsv7Y6xEw9xk49QKIjA11aUXaBYVAEREREWk6znn9+LZ/jNv+&#10;CVXbFhNVtZ9RQG56FyLnleJ8hq0cAytWeYOs/HUhTL4i1CUXaTeaLQSa2UzgUSAceNY590Cd9ZcC&#10;9wN+oBq40zm3xMxSgReB5MC6Z5xzjzZXuUVERETkKIpyvHn6aubrK84BYI9145OqsWxPGM+kb13K&#10;md+5HvPjjbC5YlXttAuvvQZPPBG68ou0M80SAs0sHHgCOAfIAlaY2VvOuW+CNvsIeMs558xsNPAq&#10;MBQvEP6bc261mSUAq8zsgzr7ioiIiEhzKdvnzdFXE/oKtgDgYruwp+skXvXNYv6+AUR07c+d5wzh&#10;56N6evP8faCJ10VaguaqCZwIbHXObQcws1eAS4GDQc45VxK0fQfABZbvAnYFbheb2QYgJXhfERER&#10;ETmJKkshY2lt6Nu1DnAQ2QH6nIY75UZWhY/mVyvCWLu1mD5d47jjqkFcOjaF8LCgaRw08bpIi9Co&#10;EGhmM4CdzrkdZtYTeADwAf/unMttxCFSgMyg+1nApHrOMwv4DdAduLCe9X2BccDyBsp5C3ALQFpa&#10;WiOKJSIiIiKH8VVB9ura0Jf1BfgqISwSek+AM++FftNxKafw+c5ifv/BZlal7yOlUywPXjGaWaek&#10;EBlez3QOt9/u9QGEQydenz9ftYEizaixNYFPAucFbv8u8LsaeAa4pBH71zeT52ETFDrnFgALzGwa&#10;Xv/Asw8ewCwe+DteX8Gi+k7inHsmUCbGjx/fNidAFBEREWlqzsHur2tDX/rnUFnsrUseBRNvgf5n&#10;QtoUiI4H4Isde/ndn1ezfMdekhNj+NVlI/n2+FSiIo4wl58mXhdpERo1WbyZFTnnEs0sAtgN9AEq&#10;gRznXFIj9p8C3OecOy9w/xcAzrnfHGGfHcAE51y+mUUC7wD/cs79vhGPS5PFi4iIiBzJvp21g7ns&#10;WAwH8rzlXfpDv+neBO19p0GHrofstjpjH79/fzNLtubTLSGan5w5gGsmphETGd78j0FEjuhEJ4sv&#10;MrMewEjgG+dciZlFAY2dwXMFMMjM+gHZwDXAdXUKOBDYFhgY5hQgCigwMwP+DGxobABsiZxz/HHx&#10;di4Y2ZO0rnGhLo6IiIi0NyV5gcAXqO0rTPeWx/eA/jO80NdvOnRKrXf3L7MKefiDzSzalEfXDlH8&#10;x4XDuH5yH4U/kVaosSHwD3hBLgq4M7DsdGBjY3Z2zlWb2RzgX3hTRDznnPvazG4NrH8auAK40cyq&#10;gDLg6kAgnArcAHxlZmsDh/x359y7jSx7i7Axt5gH39vIA//cyJT+Xfn2hN6cP7Kn/nGKiIjIiVm0&#10;yOtr98EHsGFD7e1OcV6zzprQt+drb/vojtB3Kkz5iRf6ug0Bq6/njuebnCIe/nAzH3yzm05xkdwz&#10;cyg3TulDh2hNNy3SWjWqOSiAmQ0GfM65bUH3o51zX53E8h23ltgcdNf+Mv6+KotXV2aRsbeUhJgI&#10;LhnTi2+PT2V0747YEf4Bi4iIiBxm0SK46CJvcJWpU2HZUqiqgjN6wpml4HwQEQOpkwI1fWdCzzEQ&#10;fvQAt3l3MY98uJl3v8olISaCH5zRn++c3peEmMY2BBORUGuoOWijQ2Br0xJDYA2/37F8x15eW5nJ&#10;u+t3UV7lZ2hyAleNT2XWuBS6dIgKdRFFRESkpfP7YPgQ2LoDfH6vk05VYF18JLzxH15NX+okiIxp&#10;9GG35ZXw2EdbeGtdDh2iIvju6X353hn96Rir8CfS2hxzCDSzTOoZwbMu51yLnIuhJYfAYEXlVby9&#10;LodXV2SyLms/keHGOcN7cNX4VKYN6nbo3DoiIiLSfjkHeRsDg7kshp1LIH8fvF4G2Q6q/N52sTHw&#10;4l+Ped699IIDPPbRVhasySI6IpybT+/LLWf0p7O+nBZptY5nYJjrT2J5JCAxJpLZk/owe1IfNuYW&#10;8drKLBasyebdr3JJTozhylN78+3xqRpMRkREpD3au8MLfHVH8OzcF0ZcCnld4akHoaqsdh+f/5gm&#10;X8/aV8rjC7cyf1UW4WHGd0/vx61nDiApPrrpH4+ItAhqDtoCVVb7+WjDbuatzGTx5jz8Dib378LV&#10;E1KZOaInsVEaTEZERKRNKs6FHZ/Cjo+90FeY4S2P7wH9pnnNO/tNg859vOWjRsHGjVBdfejk6926&#10;wZ49RzxV7v5yHl+0hXkrMjGM6yal8aMzB9AjsfFNR0WkZTuhPoGBefr+A2+Uzl5ADvBX4NfOucom&#10;LmuTaM0hMNhhg8lER3DJWA0mIyIi0iaU7fOade5Y7DXzzN/kLY/pCH3PqJ2vL2lw/SN45uY2PPn6&#10;jBn1nnJPcTlPfbyNl5Zn4Pc7vj0hlTkzBtKrU+xJfKAiEgonGgIfBiYC/wOk400W/5/ASufcXU1c&#10;1ibRVkJgDQ0mIyIi0gZUHoCMpbWhb9c6wEFkHKRNCYzgOQ2SR0NY07b8KSip4I+Lt/Pi0p1U+RxX&#10;nJLCbd8aRGoXdTkRaatONARmAWOccwVBy5KAdc65lCYtaRNpayEw2MHBZFZmsS6zUIPJiIiItFTV&#10;lZC9snYwl6wV4K+CsEhInRho4jkNUsZDxMn5QrewtJJnFm/n+c93Ul7l47KxKdx+1iD6JnU4KecT&#10;kZbjeAaGOWT/Y1wuJ1HwYDKbcot5dWXmYYPJXDW+N3266p+7iIjIMWlo4vXk5Mbt7/d5tXs7Fns/&#10;GUuhqhQw6DUWpvzYa+KZNhmiTu779P6yKp5bsoPnluygpLKaC0f15M6zBzGwe8JJPa+ItHxHrAk0&#10;szDnnN/MHsFrDvq/1DYH/Q+85qB3NkM5j1mLrAksyoHEXifl0DWDyby6MpNPggaT+fb4VM4fqcFk&#10;REREjip44vVp02DZMu/2LbfAE0/Uv49zkLepdgTPnZ9C+X5vXbehtYO59D0dYjs3y8Moqajm+c92&#10;8Mzi7RSVVzNzRDJ3njOIocmJzXJ+EWk5jqs5qJntwhsA5q/AlcBsageGmQv8yjlXcVJKfIJaXAjc&#10;nw0PD4fuI2DI+TDkAug1DsLCmvxUu/aX8frqbF5dmUl6gTeYzMVje3G1BpMRERFpWPBIm3FxUFrq&#10;La870ua+9EOnbSjZ7S3vlBYYvTPQry+hR7MWv7SymheXpvPHT7axr7SKs4d1586zBzMypWOzlkNE&#10;Wo7jDYGX4s0XeBGwAXgBeNk5l3eyCtpUWlwILN0L6+bCpn9C+ufgfN5wz4NneoGw/3SIbNpRufx+&#10;xxc79/LqitrBZIb0SOCq8b2ZNS6Frpr/R0REpNauXXD99V4NYE0AjI2FZ/4AYzp6oW/7J1CY7q3r&#10;0N0LezWDuXTuG5Jil1f5eGl5Bk99vJX8kkqmD+7GXecMZmxqp5CUR0RajhMdGKYT8G3gRmA88D7w&#10;PPC2c66qSUvaRFpcCAxWuhe2fgib3oUtH0JlMUTEwoBvwZCZXjCM796kpywqr+KddbuYtzLz4GAy&#10;Zw/rwbcnaDAZERERoLY5aE0ABAg3GBcBF8ZCdEfoO7U29HUbWv+0Dc2kstrPa6sy+cNHW8ktKue0&#10;AV25+5zBjO/bJWRlEpGW5YRCYJ0D9cObL/D7QJxzLqlpiti0WlwIbKijeVIXSF/i1RBu+ifszwQM&#10;eo+vbTbaxG8ywYPJ7D1QSXJiDFecmsK3x6dqMBkREWl/ygq9AVzOuwky88CPN3SeA3xApw6wfjH0&#10;HNPk0zYcD5/f8caabB75aDOZe8s4Ja0TPz1vCKcNaJEfyUQkhJokBJpZNHApcBNwNvC5c67+mUhD&#10;rEWFwMZ2NHcOdq8PBMJ3IWeNt7xzXy8MDjnfm0MoPLJJilXfYDKT+nXh6gkaTEZERNqwskLIWOYN&#10;4rJzCeR+Cc4PpZGwKh5W5cP/uwe+zILXFxxx4vXm5Pc7/rk+l99/sIlteQcY0SuRn547hDOHdFN/&#10;fxGp14k2B52K1xT028AevIFiXnTOpTd1QZtKiwqBje1oXldRDmx+zwuF2z8BXwXEdIRB53qBcODZ&#10;3v0mUN9gMheN6cXVE1IZo8FkRESkNSvfD+lLDw994dHeXH19p3o/KeMhMibUpT2Mc46FG/fwu/c3&#10;882uIgZ2j+ffzhnMeSOSCVN3DhE5guMdGOY+vKafXYDXgBecc5+drEI2pRYVAhvqaP7ii3DllY07&#10;RkUJbF8Em97zgmFpPoRFeG9aQy7w+hF27nPCRXXOsXzHXl5dmcm7X3mDyYxMSeSGyX24ZEyKagdF&#10;RKTlK9/v1fTtWFwn9EVB70Do63dGiw19wT7bms9D729iTUYhaV3iuOucQVwyJkV9+UWkUY43BL6H&#10;NwDMG8658pNXvKbXokJgfR3No6Lge9+DJ5889uP5fZC10msyuumfkL/JW95jpFdDOPj8Jpl+oqi8&#10;ijfXZPO3ZRls2l1MYkwEV56ayvWT0+jfLf6Eji0iIu3AiU683lg1oa+mpm/XusNDX9+pXn/7Jh6J&#10;+2RZlb6Ph/61iaXbC+jZMYbbzxrElaf2JjK86aeWEpG2q8kGhmktWlQIDG4OGhsLPp/XJ/BozUEb&#10;q2Bb7cAyGZ97b3xNOP2Ec44VO/fx12XpvLd+F1U+x9SBSVw/uQ9nD+tOhN6QRESkruOZeL2x2mDo&#10;q7E+ez+/e38TizblkRQfxY/PHMh1k9KIiVRLHBE5dgqBoZSbC/ffD6+95tX8LVwI8+efnI7mpXth&#10;ywdeLeHWj+pMP3E+DD7vhKaf2FNczqsrMnl5eQY5+8tJTozhuklpXDMhle6JLbtJjYiINKPj7Q9f&#10;n/KiOqFvbVDomxAU+ia0utBXY8vuYn7/wWb+uT6XjrGR/HB6f24+rS9xURGhLpqItGIKge1RdYX3&#10;ZllTS1iUhTf9xISg6SeGHNf0E9U+Pws37uGvy9L5dEs+EWHGeSOTuWFyHyb166KBZERE2rsT6Q/f&#10;DkJfjfSCAzzy4RbeWJtNXGQ43zujP9+b2o+OsU0zEriItG8hD4FmNhN4FAgHnnXOPVBn/aXA/Xiz&#10;81QDdzrnljRm3/ooBNbhHOR+5YXBzf8Mmn6iX9D0E5OPa/qJHfkHeGlZOq+tymJ/WRWDusdzw5Q+&#10;zBqXQkKM3sRERNqlY+kPX1F8aOjLWQvOB2GRh4e+qLhmfRgnS05hGX9YuJXXVmYSEW7cNKUvP5w+&#10;gC4dokJdNBFpQ0IaAs0sHNgMnANkASuAa51z3wRtEw8ccM45MxsNvOqcG9qYfeujEHgUJ2H6ibJK&#10;H29/mcNfl6bzVfZ+4qLCmTUuhesn92FYz8ST9EBERKRFOlJ/+Mxt7S701cgrruDJj7fy0rIMHI5r&#10;J6YxZ8ZAdakQkZMi1CFwCnCfc+68wP1fADjnfnOE7Z9zzg071n1rKAQeg4PTT/wzMP1EQe30E4PP&#10;h/5nHnOz0XWZhfx1WTpvr8uhotrPhL6duX5yH2aOTCY6Qp3bRUTavOD+8I/+Dt5+Dd79CL43BBJ3&#10;BoW+8YHQd0abDH01Cksr+ePi7Tz/2U4qfX6uOCWF288aRO/ObfPxikjLEOoQeCUw0zn3/cD9G4BJ&#10;zrk5dbabBfwG6A5c6Jxb2th9A+tuAW4BSEtLOzU9vcXOZd9y+X2QtSJo+onN3vL4ZOg3zRtptN90&#10;6JTaqMPtO1DJ/FVZ/G15OukFpSTFR3H1hFSunZimNz4RkbaqONer6ctYBpnLYNeX9YS+qd5Inm00&#10;9NUoLq/iuSU7efbT7ZRUVnPx6F7cefYgTbUkIs2ioRDYXENO1VeFdFj6dM4tABaY2TS8/oFnN3bf&#10;wP7PAM+AVxN43KVtz8LCvb6B28rgjwvg1Q9g8d/h18/ATe/DV69623Xp74XB/tOh7zTo0LXew3Xu&#10;EMUPpnmd3D/dms9fl6bz1MfbeOrjbXxraA9umNKHMwYmEaZJb0VEjqy55tw7Vn4/5G30wl7GcshY&#10;CoWBL2EjYiHlVJh6lzc5ezsIfTXKKn28uHQnT3+yjX2lVZw7vAd3nzuYocnqHiEioddcITALCK46&#10;6g3kNLSxc26xmQ0ws6Rj3VeaQPDcTnN+UTu3U8G18N8/8foQ7vgEvpoPq/7i7ZM8yguF/aZDn9Mg&#10;+tBvOMPCjOmDuzF9cDey9pUy94sM5q3I5MMNu+nTNY7Zk9K46tRUOqtDvIjI4YL/L8+eXft/+f77&#10;T3zOvWNVVQbZq72wl7nc+ynf763r0B3SJsHEWyBtivfeENG+/q9XVPt45YtMHl+0lbziCqYN7sa/&#10;nTOYMamdQl00EZGDmqs5aATe4C5nAdl4g7tc55z7OmibgcC2wMAwpwBv4wW+8KPtWx/1CTwBjZ3b&#10;yVfljTJaEwozl4Ov0utPmDK+tulo7wn1fgioqPbx3vpc/rYsnRU79xEVEcbFo3txw5Q+jNWbpYhI&#10;raacc+9YleQFavkCP7vWgb/KW5c0xGs9kjYZUid5rUTa6RRB1T4/r6/O5tGPtpBdWMbEvl34t3MH&#10;M6l//S1lRESaQ0uYIuIC4BG8UPecc+7XZnYrgHPuaTO7B7gRqALKgJ8FTRFx2L5HO59C4Ak43rmd&#10;Kku9ILjjEy8Y1szrFBnnfSPcf7rXrzB5tNfsNMiGXUX8bVk6C9ZkU1rpY3Tvjlw/uQ8Xj+5FbJQG&#10;khGRdu5E5tw7Fs55fcEzlnn/zzOWwt7t3rrwaEg5xQt7aVMgdSLEdWm6c7dSfr/j7S9zeOTDLezI&#10;P8Do3h356blDOGNQkubMFZGQC3kIbG4KgSfgWOZ2OpKyQm/o75pQmL/JWx7Tyesb0m+6N/Jo14EH&#10;vzkuLq9iwZps/ro0nS17SugYG8mVp/Zm9qQ0daIXkfarqf4v11VV7n1hl7HU68+XuRzK9nrrYrt4&#10;YS9tEqROhl5jISL6RB5Fm+Kc4/1vdvP79zezaXcxQ5MTuPucwZwzvIfCn4i0GAqB0nhHmtvpRJod&#10;FefCjsW1zUf3Z3rLE3rVNh3tPx0Se+Gc44sde3lxWTr/Wp9Ltd9xxqAkrp/ch7OGdiciPKxpHquI&#10;SGvQVP+XDxQE+vEFmnbmrPGa8YP3hVzq5NrmnUFf0Ekt5xyLt+Tzu/c38WXWfvoldeCucwZz0aie&#10;GuRMRFochUBpvOC5nZ58EhYuhPnzYd48mDGjac7hnNfEqKaWcMfi2m+fuw6qnY6i7xnsqY7jlRWZ&#10;vLw8g9yicnp2jOG6iWlcPTGV7gmaXFdE2oHj+b9c8382Y2lt886aaX/CIqHXuNpavtRJEN+t+R5P&#10;K/XFjr089K9NfLFzLymdYrnjrEFcfkqKvpgUkRZLIVBaNr8fdq/3QuGOxbDzM6g6ABj0HA39puPr&#10;O42FpQN4cVUen27JJyLMmDkymRsm92Fivy5qfiMix+Qfbz/Iozv+Sm5HIzm8E3e8uY8L/9ACplw4&#10;XtWV3qAtNaN2ZiyD0nxvXUynQF++QC1fr3EQGRvS4rYm6zILeej9TXy6JZ9uCdHc9q2BXD0hlegI&#10;9VkXkZZNIVBaF18VZK8KGnn0C280urBISJ3I3u6TeatoEI9tSmRvOQzuEc8Nk/tw2bgUEmIiQ116&#10;EWnh/vH2g9y36wXKo2trcGIq/NyXOYwL758fwpIdg7J93v/GmlE7c1ZDdbm3rnO/2hE706ZA0mAI&#10;U23VsdqYW8Tv3t/MB9/spnNcJD86cwA3TO6rActEpNVQCJTWrfKA9+12TdPRXesAh4vswK5O43i3&#10;ZDBb1/n57odv8vpv/8LsxFJS77u3ZUykLCItzrmPjWJXx8OX99zn4/07v2n+Ah1NdSXkbYCctV7Y&#10;y1ju3QdvWp7k0YcO4pLQI6TFbe2255Xw8IdbeOfLHOKjIvjBtP585/S++pJRRFodhUBpW0r3Hjry&#10;6MoNMLcU54O9aZ1JzComzO8n54pr6Tn3RfXXEJFDjH5hNI7D3/8M+PKmr5q/QMGqK2HPN96onTlr&#10;vd+7v64dwCW6I6ROCAziMglSToWoDiEscNuRUVDKYwu38PrqLKIjwrn59L78cFp/OsW1rwnvRaTt&#10;aCgERoSiMCInLK4LDL/E+wEYPhT8WzC/ny7ZhVi19+Gu9z9eJv1XqynvPpbeI6YS338SJI/UMOci&#10;7VxyeCd2+fYdvryimf83NCbw9RwNk34IPcd6ffk691PTziaWta+UJxZt5bWVWYSHGd85vR+3Th9A&#10;twS9V4hI26QQKG3DR4sOTqRsgXm0XEwUubdeTEF0MWm5S4jf/Q9YCP6wSMJ6jPC+PU85xfudNPiw&#10;CexF5BgsWgS33+41wd6wofZ2C22Ofceb+7jvHP9hfQLv+PseuOUknbS6EvZ8XRv2ctZ6ATA48PUa&#10;A5Nu9ebk6zlWge8ky91fzhOLtvLKigwM47pJafxkxkB6JGrkaRFp2xQCpW3YuBGWLTtkImXzQ8+y&#10;7vS8dz5bcot44dMVZH61hKHVWzgtP4Phea8QufLP3sZR8d4HrpRx0CsQDDulaY4skcaomci8shJm&#10;z/Zei5WV3pQGTzwR6tLV68I/fABPzOHRrt+Q2zmc5Ipo7vj7Hi6894WmOUF1hRfwggPf7q+9Aa4A&#10;YjpCz6DAV1PDp/85zWJPcTlPfbyNl5Zn4Pc7rhqfypxvDSSlk0ZMFZH2QX0CpW1o5ETKxeVVvL46&#10;mxeW7mRHXjGnxBXwvf57mdYhk/j8dZD7Ve238nFdvTBYEwpTToEOSU1b7lZWeyJSr+DXX1xc7Zcx&#10;xzqReWtVXeEFvEOadH5TJ/CNra3d6zVWgS9ECkoqeGbxdl5YupMqn+PycSncftYgUrvEhbpoIiIn&#10;hQaGkbbtGCdSds7x2dYCXli6k4827Abg3OHJ3DSpJ5M75GI5qyF7jTdNRd5GqBlAolPaoaGw51iI&#10;jj++MgfXnkybVlt7csstLbb2RKReu3YdbI59MADGxsKLL8KVV4a2bE3tmAPfOOjcV4EvxApLK/nT&#10;p9v5y2c7KavycdlYL/z1S9KAOiLStikEijQgc28pLy3P4JUVGRSWVjGoezw3ntaXy8el0CE6AiqK&#10;vSkpsld7oTBnNRRmBPY26DY00LfwFC8g9hgJEY0YSa69155Iw1pbDXHNFxpBzbGJioLvfc/7Uqa1&#10;qgl8OWuC+vBtCAp8nQ6t3es5VoGvhSkqr+LPn+7guSU7KK6o5sLRPbnr7EEM7J4Q6qKJiDQLhUCR&#10;oyiv8vH2uhxeWLqT9dlFJERHcMWpvblhSh8GdKtT23cg/9BQmL0KSgu8deFRkDzq0KakXQcePrhD&#10;a609aW0BpbVpjTXEjWyO3aJVldczaEs9ga/XuNrQ16mPAl8LVVJRzfOf7eCZxdspKq/mvBE9uOuc&#10;wQxNTgx10UREmpVCoEgjOedYk1nIi5/v5B9f7aLK5zhjUBI3TenLjKHdCQ+r50Ofc17t4MFQuNr7&#10;EFl1wFsfnegNAhE8IumqzXDxxa2r9qQ1BpTWFlpbYw3xMTbHDqnqSti3Ewq2QH7gJ3ddIPBVe9vE&#10;dj68D58CX6tQVunjxaU7+ePi7ew9UMlZQ7tz1zmDGZnSMdRFExEJCYVAkeOQV1zB3C8yeGl5OruL&#10;KkjtEssNk/vw7fGpR5882O+D/M1eMKypNQweHfDpcsirAr+DmCjvd2VVy/6w39oCSmsMra21hrgl&#10;cQ6Kc72gV7AV8rfW3t6XDs5Xu22H7t7cocGhTyMDtzrlVT5eWp7BUx9vI7+kgmmDu3HX2YMYl9Y5&#10;1EUTEQkphUCRE1Dl8/P+17t5YelOvtixl+iIMC4bm8INU/oc2zfMVeWwe70XCtd/Cs//C1bnw4Ux&#10;sKMavqmGm/rA5DHQdQB0GVD7u3MfCI88eQ+yMVpbQGltoRXabv+6k6Gi2At2Bdu8Gr2CmrC3DSpL&#10;areLiPWaZCcN9H53HRT4PQBiO4Ws+HLiKqp9zFuRyROLtrK7qILTBnTlrnMGM6Fvl1AXTUSkRVAI&#10;FGkiG3YV8eLSdN5Yk01ZlY/xfTpz42l9mTkimaiI45jUubzI+wC7d1vtB9q926BgO1Tsr93Owr0g&#10;WBMMuw6ELv292x1Tm2ey+9YWUFpbaIW20b+uKfmqoTA9UKNXE/QCt0tygzY0rwav60BIqgl5gdsJ&#10;vTThehtT5fMzf1UWjy/cSnZhGRP6dubuc4YwZUDXUBdNRKRFUQgUaWL7S6t4bVUmf12WTnpBKd0S&#10;orluYhrXTUqjR2LMiZ/AOW+wmUOCYVBArOlvCN5gNJ37HhoMa8JiU34Abm0BpbWFVmhd/euainPe&#10;YEs1/fRqgl7BVti7o7YJNXj99boOCgS9AbW1el36Q2QTvO6kRav2+VmwJpvHFm4hc28ZY1M7cfc5&#10;gzljUBKmJrwiIodRCBQ5Sfx+xydb8njx8518vDmPcDNmjkzmptP6Mr5P55PzwaSmz9MhwbDm9nbw&#10;VdRuGxEbCIb9A8FwYG1IjO9+bH2fWltAaW2hta2rLK2t8Q7up5e/9dBa7/Co2i8xkgbVBr2kQRCn&#10;Zn7tkc/veHtdDo9+tIUd+QcYmZLI3ecMZsaQ7gp/IiJHoBAo0gx25h/gb8vSeXVlJkXl1QzrmchN&#10;U/pw6dgUYqOaobkmgN8PRdlBzUu314bEfTsPrVWJSoAu/Q4NhjVNTdvCh+3WFlrbAr8P9mcGBb1A&#10;2MvfCkVZh26bmFKn+eYgr99eczVvlhbP73f8c30uj3y4mS17ShianMBd5wzm3OE9FP5ERBoh5CHQ&#10;zGYCjwLhwLPOuQfqrJ8N3BO4WwL8yDm3LrDuLuD7gAO+Ar7jnCs/0vkUAiWUSiureXNtDi98vpON&#10;ucUkxkRw9YRUbpjcl7SucaErmK8a9mccGgxrwmJhBjh/7bYxnYKCYU1IDDQ1jdFw6+2K3w9l++BA&#10;XtBPPpTmH3r/QB4UZh5aEx2deGj/vJrbXQdAVIfQPSZp0ZxzvP/Nbh7+YDMbc4sZ2D2eu84ezPkj&#10;kwmrb5oeERGpV0hDoJmFA5uBc4AsYAVwrXPum6BtTgM2OOf2mdn5wH3OuUlmlgIsAYY758rM7FXg&#10;Xefc80c6p0KgtATOOVbs3McLS3fy3vpc/M4xY0h3bpzSh2mDurWsDzPVlYEBOLbVGaRmO+zPwvsO&#10;JiAuyWtKGtvFG10xtrNXcxjbOegn6H5cF4iMDdUjk7qc80bWPJDn9TutG+4OuR0Ie8FfEBxk3rXt&#10;0C3wk+TV7gU34TzWJsfSrjnnWLRpD7//YDPrs4vol9SBO84axMVjetU/R6uIiBxRQyEwopnOPxHY&#10;6pzbHijMK8ClwMEQ6Jz7PGj7ZUDvoPsRQKyZVQFxQM5JL7FIEzAzJvbrwsR+XcjdX87LX2Tw8vIM&#10;bv7LCvp2jeOGKX258tTedIwN8dQPABFR3of3pEGHr6sqC0ywHRQMSwu82qG9273fpXsPrQE67Pgx&#10;dcJhp3rCY50gqfDYeFXlQTVz9QS5uiGvoWsVneiFuQ7dvJrf3hMODXkHb3fzro+abUoTcM7x6ZZ8&#10;fv/BZtZmFpLaJZb/u3I0s8alEBGukV1FRJpac9UEXgnMdM59P3D/BmCSc25OA9v/FBgatP0dwK+B&#10;MuB959zsBva7BbgFIC0t7dT09PQmfywiJ6qy2s8/1+/ixaXprErfR2xkOJeNS2H2pLRjm3OwpXHO&#10;C4tl+6Bsb+B3IBzW3K77U7rX29ZX2fBx6wuPR6t1jO3cesKjc4Efn1fbFvxTVVZ/gDusOWY+VBTV&#10;f/zw6HoCXN3bgftxSRphU5rd0m0F/P6DTazYuY9eHWO47axBXHlqbyIV/kRETliom4NeBZxXJwRO&#10;dM7dVs+2M4AnganOuQIz6wz8HbgaKAReA+Y75/52pHOqOai0Buuz9/PC5zt5+8scyqv8jEntxOxJ&#10;aVw8ulfzDSQTagfD4956AuK+oFBZeBzhMSgcxiQGzlcnaPlrwpc7fN0hwczVs0896+oLczXrD9vP&#10;zyHNbBvDwrywdkiYSzq8lq7mflS8mmNKi7Ry515+/8FmPt9WQI/EaObMGMi3J6QSHdFO/veJiDSD&#10;UIfAKXh9/M4L3P8FgHPuN3W2Gw0sAM53zm0OLLsKrxbxe4H7NwKTnXM/PtI5FQKlNdlfWsXra7J4&#10;aXkGW/eUkBgTwRWn9mb2pDQGdk8IdfFapvrC42G1jkHhsbwIDC9EHfITHnTbDl0XFl5nWzvCvnXW&#10;H7Zv8Pr61gXWB+8XEXNoLV2Hbl6g1cTn0oqtzSzk9x9sZvHmPJLio/jRmQOZPSmNmEiFPxGRphbq&#10;EBiBNzDMWUA23sAw1znnvg7aJg1YCNwY3D/QzCYBzwET8JqDPg+sdM794UjnVAiU1sg5xxc79vLS&#10;8gz+uX4XVT7HpH5dmD25D+eN6KFvyEWk1VqfvZ+HP9jMRxv30DkuklunD+CGKX2Ii2qu4QlERNqf&#10;kA4M45yrNrM5wL/wpoh4zjn3tZndGlj/NPBfQFfgycDcP9XOufHOueVmNh9YDVQDa4BnmqPcIs3N&#10;zJjUvyuT+nclv2Q481dl8fLyDG6fu4auHaK4anwq101MC+00EyIix+CbnCIe/Wgz//p6Nx1jI/nZ&#10;eUO46bS+xEcr/ImIhIomixdp4fx+x6db83lpWTofbdyDz++YNrgbsyelcdbQ7ho5T0RanJpWDU99&#10;so2PN+WREB3Bd6f243tn9CMxpgWMhiwi0k6EfLL45qYQKG3Rrv1lzFuRyStfZJJbVE5yYgxXT0jl&#10;momp9OzYSkbDFJE2y+93fLRxD099vJXVGYV07RDFd6f24/rJfVrGVDgiIu2MQqBIG1Lt87Nw4x5e&#10;Wp7B4i15GHDWsB7MnpTW8iahF5E2r8rn5621OTz9yTa27Cmhd+dYfjitP1eNT9WALyIiIRTqyeJF&#10;pAlFhIdx7ohkzh2RTEZBKXNXZPDqikw++GY3qV1iuW5iH64a35uk+OhQF1VE2rCySh/zVmTwp093&#10;kF1YxtDkBB69ZiwXjuqppuoiIi2YagJF2oiKah/vf72bl5ans2z7XiLDjZkjezJ7UhqT+nXBNFec&#10;iDSRwtJKXlyazvOf72TvgUom9O3Mj84cwIwh3fW/RkSkBVFzUJF2ZOueYl5ensn8VZkUlVczoFsH&#10;Zk/qwxWn9KZjnPrliMjxyd1fzrOfbuflLzIorfRx1tDu3HrmACb07RLqoomISD0UAkXaobJKH+98&#10;mcNLyzNYm1lIdEQYF4/pxexJaYxN7aRv7EWkUbbllfDMJ9t5fU0WfgcXj+7JrWcOYGhyYqiLJiIi&#10;R6AQKNLOrc/ez8tfZPDGmmxKK30M75nI7MlpXDo2RfN1iUi9vswq5KmPt/He17lEhYdx9YRUfnBG&#10;f1K7aK5SEZHWQCFQRAAoLq/izbU5/G1ZOhtzi4mPjuCycb24bmIfhvfSt/oi7Z1zjs+3FfDkx1v5&#10;bGsBCTER3DSlLzef3leDTYmItDIKgSJyCOccazILeWlZBu98mUNFtZ9T0joxe1IfLhzdU8O6i7Qz&#10;Pr/j/a9zeeqTbXyZtZ9uCdF8f2o/rpuURoImeBcRaZUUAkWkQYWllfx9dTYvLU9ne94BOsZGcuWp&#10;vbluUhoDusWHungichJVVPt4Y002f/xkO9vzD9C3axw/nD6AWeNS9GWQiEgrpxAoIkflnGPp9gJe&#10;Wp7Bv9bnUu13TOnfldmT0zh3eDJREZr3S6StKKmo5pUvMnj20x3kFpUzolciPz5zIDNHJhMepkGj&#10;RETaAoVAETkmecUVvLoyk7lfZJC1r4yk+Ci+PT6VayemaVAIkVasoKSCFz7fyQtL09lfVsWU/l35&#10;0ZkDOGNQkkYMFhFpYxQCReS4+PyOxVvyeGlZBgs37sYB0wd346pTUzlrWHc1FxNpJbL2lfLspzt4&#10;ZUUG5VV+zhvRg1unD2BcWudQF01ERE4ShUAROWE5hWW8siKTeSsy2F1UQUJ0BOePSuaysSlM6t9V&#10;TchEWqDNu4t5+pNtvLU2B4BZ41L44fT+DOyeEOKSiYjIyaYQKCJNxud3LNtewII12by3PpeSimqS&#10;E2O4ZGwvLhubwrCeCWpWJhJiq9L38dTH2/hww25iI8O5dmIa3z+jH706xYa6aCIi0kwUAkXkpCiv&#10;8vHhht28sSabjzflUe13DO4Rz2XjUrh0bAop+sAp0mycc3yyOY+nPt7G8h176RQXyc2n9eWmKX3p&#10;3CEq1MUTEZFmphAoIifd3gOV/OOrXbyxJptV6fsAmNivC7PGpXDByJ50jNNcYyInQ7XPz7vrc3nq&#10;421s2FVEz44x/OCM/lwzMZW4qIhQF09EREJEIVBEmlVGQSlvrs1mwdpstucdICo8jBlDuzFrXAoz&#10;hnYnOkIDyoicqPIqH39fncUfP9lOxt5SBnTrwK3TB3Dp2BRN6SIiIgqBIhIazjnWZxexYE02b63L&#10;Ib+kgsSYCC4Y1ZPLxqUwsW8XwjSgjMgxKSqv4qVlGfx5yQ7ySyoYk9qJH585gHOG9dDrSUREDlII&#10;FJGQq/b5+XxbAW+syea9r3MprfTRq2MMl4xNYda4FIYka7RCkSPJKChl7ooM/rY0neKKas4YlMSP&#10;zxzI5P5dNBiTiIgcJuQh0MxmAo8C4cCzzrkH6qyfDdwTuFsC/Mg5ty6wrhPwLDAScMB3nXNLj3Q+&#10;hUCRlq20spoPvvEGlFm8JR+f3zE0OYFZ41K4ZGwvenbUgDIiAIWllbzzpdfXdmX6PszgglE9+dH0&#10;AYxM6Rjq4omISAsW0hBoZuHAZuAcIAtYAVzrnPsmaJvTgA3OuX1mdj5wn3NuUmDdC8CnzrlnzSwK&#10;iHPOFR7pnAqBIq1HfkkF//hyF2+szWZNRiFmMLlfV2aNS2HmqGQSYzSgjLQvFdU+Fm3MY8GaLBZt&#10;zKPS52dQ93hmnaJRd0VEpPFCHQKn4IW68wL3fwHgnPtNA9t3BtY751LMLBFYB/R3x1BYhUCR1mln&#10;/gHeWJvNm2tz2JF/gKiIMM4e1p3LxqZw5pDuGuxC2iznHKsz9vH66mze+XIX+8uqSIqP5pIxvbj8&#10;lBRG9EpUk08RETkmDYXA5ho3OgXIDLqfBUw6wvbfA/4ZuN0fyAP+YmZjgFXAHc65A3V3MrNbgFsA&#10;0tLSmqDYItLc+iZ14M6zB3PHWYNYl7WfN9Zk8/a6HN79KpdOcZFcMKons8alcGpaZw2AIW3CzvwD&#10;vL4mmzfWZJOxt5SYyDDOG5HMrHEpTB2YRES4vvgQEZGm1Vw1gVcB5znnvh+4fwMw0Tl3Wz3bzgCe&#10;BKY65wrMbDywDDjdObfczB4Fipxz/3mkc6omUKTtqPL5WbI1nzfXZPOvr3dTVuUjpVMsl43rxWVj&#10;UxjUQwPKSOuy70Al73yZw+traptAnzagK7PG9WbmyGTiozW3n4iInLhQ1wRmAalB93sDOXU3MrPR&#10;eAPAnO+cKwjaN8s5tzxwfz5w70ksq4i0MJHhYcwY0p0ZQ7pzoKKa97/J5Y01OTz18TaeWLSNEb0S&#10;mTUuhYvH9KJHYkyoiytSr/IqHws37mHBmmw+3rSHKp83GNIvzh+qwZBERKRZNVdNYATewDBnAdl4&#10;A8Nc55z7OmibNGAhcKNz7vM6+38KfN85t8nM7gM6OOd+dqRzqiZQpO3bU1zOO+t28ebabNZl7SfM&#10;4LQBSVw2LoXzRvQgQQPKSIj5/Y6V6ftYsCaLf3y5i6LyaronRHPp2F7MGteb4b0SQ11EERFpw1rC&#10;FBEXAI/gTRHxnHPu12Z2K4Bz7mkzexa4AkgP7FJdU2AzG4tXQxgFbAe+45zbd6TzKQSKtC/b80p4&#10;Y23OwX5V0RFhnDO8B7PGpTBtcDci1a9KmtH2vBIWrMlmwZpssvaVERsZzsyRXj+/0wcmEa7+rCIi&#10;0gxCHgKbm0KgSPvkjbBYyJtrvQFl9pVW0TkwoMy0wd2Y3K8rHeNUQyhNr6CkgrfX5bBgbQ7rMgsJ&#10;Mzh9YBKXn5LCucOT6aB+fiIi0swUAkWk3any+Vm8OY831ubw4TfegDJmMLxnIqcN6MqUAV2Z0LeL&#10;mo3KcSuv8vHhht0sWJ3NJ5vzqPY7hvVM5PJxKVwyVn1URUQktBQCRaRdq6z2sy6rkKXbCli6rYBV&#10;GfuorPYTHmaMSunIlAFdOW1AV8b36UJsVHioiystmN/vWL5jL2+syebdr3ZRXFFNcmIMl47rxaxx&#10;KQxNVj8/ERFpGRQCRUSClFf5WJ2x72AoXJtZSLXfERlujE3txJQBSUzp35VxaZ2IiVQoFNi6p5jX&#10;V2fz5tocsgvL6BAVzsyRPbn8lBQm9++qfn4iItLiKASKiBzBgYpqVqYHQuH2Ar7KKsTvIDoijFP7&#10;dGZKf6/56OjenYiK0CAz7UVecQVvrfMGHPoqez/hYcYZg5KYNc7r56daYxERackUAkVEjkFReRUr&#10;duxl6bYCPt9WwIbcIpyDuKhwxvftcjAUjuyVSIRGHm1Tyip9vP9NLgvWZPPplnx8fsfIlERmjevN&#10;JWN60S0hOtRFFBERaRSFQBGRE7DvQCXLdxQcrCncvLsEgIToCCb268KUwEAzw5ITCVOzwFbH73cs&#10;217A62uyeW99LiUV1fTqGMOl41K4fFwKg3okhLqIIiIix6yhEKjxqkVEGqFzhyhmjuzJzJE9Aa+Z&#10;4LLtXiBcuq2AjzbuAaBTXCST+nXhtAFJTBnQlUHd4zFTKGyJKqv9bN5dzDtf7uLNtdns2l9OfHQE&#10;F4xKZta43kzq10WBXkRE2iTVBIqINIHc/eUs3Z7P51u9YJi1rwyApPgoJgeajk7p35V+SR0UCptZ&#10;eZWP7XkH2LKnmK17Stiyu4Qte4rZWVCKz+8IDzOmD+7GrHEpnDO8hwYCEhGRNkPNQUVEmlHm3tKD&#10;TUeXbisgt6gcgOTEmIOBcMqArqR2iQtxSduO0spqtu3xwt6WQNjbuqeYjL2l+ANvdeFhRp+ucQzq&#10;Hs+g7gkM6hHP6QOTSIpXPz8REWl7FAJFRELEOceO/AMHA+Gy7QXkl1QC0LtzLFP6d+W0gV2Z0j+J&#10;5I6aXPxoSiqqAzV6gZq9PSVs3l18sPYVIDLc6JfUgUHdExjYPZ5BPbzQ1zcpjugI1fSJiEj7oBAo&#10;ItJCOOfYsqckMPJoPsu272V/WRUA/ZI6HKwpHJvaiS4dooiLCm+XTUj3l1axNa840HzT+9m6u5ic&#10;/eUHt4kKD6N/tw4M6pEQqN3zAl+frh2I1KitIiLSzikEioi0UH6/Y0Nu0cGJ67/YsZfiiuqD66PC&#10;w+gUF0nnuCg6xkXSOXC7U1xU0O1IOnfw7neM9e63lhC090AlW3Z7TTi9mj0v+O0prji4TUxkmFej&#10;V1Oz1z2eQT0SSO0cqyk6REREGqAQKCLSSlT7/KzPKWJzbjH7SivZV1pFYWllndve7ypfw//DE6Ij&#10;6NShgcAY+F13eXx0xEmpdXTOkV9SedjgLFt2l1BwoPLgdnFR4QzqHs/AQH+9wYFmnCmdYjVSp4iI&#10;yDHSFBEiIq1ERHgYY1M7MTa10xG3c85RWuljX2klhaVVh4bEA1WB5bXLduYfYF9pJcXl1Q0eMzLc&#10;6Bh75MB4MDh2CCyPjSIqIuxgmXYXVRwMeF7tnlfLV1hadfA8CdERDOoRz9nDejCoR3yg314CvTrG&#10;tMumryIiIs1JIVBEpJUyMzpER9AhOoLenRu/X7XPz/6yqkNqFesGxpoQmV5QytrMQgpLq6j0+Rs8&#10;Znx0BB1jIykqqzqkKWvH2EgG94jn/JE9D9bqDeoRT/eEaIU9ERGREFEIFBFpZyLCw+gaH03XY5gW&#10;wTlHWZXPC4wHamseDw2RVXSIDmdwj4SD/feS4qMU9kRERFoYhUARETkqMyMuKoK4qAhSOsWGujgi&#10;IiJyAjSkmoiIiIiISDuiECgiIiIiItKOKASKiIiIiIi0I80WAs1sppltMrOtZnZvPetnm9mXgZ/P&#10;zWxMnfXhZrbGzN5prjKLiIiIiIi0Nc0SAs0sHHgCOB8YDlxrZsPrbLYDmO6cGw3cDzxTZ/0dwIaT&#10;XVYREREREZG2rLlqAicCW51z251zlcArwKXBGzjnPnfO7QvcXQb0rllnZr2BC4Fnm6m8IiIiIiIi&#10;bVJzhcAUIDPoflZgWUO+B/wz6P4jwM+BhmcqBszsFjNbaWYr8/LyjrOoIiIiIiIibVdzhcD6Zgp2&#10;9W5oNgMvBN4TuH8RsMc5t+poJ3HOPeOcG++cG9+tW7cTKa+IiIiIiEib1FyTxWcBqUH3ewM5dTcy&#10;s9F4TT7Pd84VBBafDlxiZhcAMUCimf3NOXf9kU64atWqfDNLb5LStw5JQH6oCyHHTdevddP1a910&#10;/Vo3Xb/WS9euddP1ax361LfQnKu3Qq5JmVkEsBk4C8gGVgDXOee+DtomDVgI3Oic+7yB45wJ/NQ5&#10;d9HJLnNrY2YrnXPjQ10OOT66fq2brl/rpuvXuun6tV66dq2brl/r1iw1gc65ajObA/wLCAeec859&#10;bWa3BtY/DfwX0BV40swAqvWHJSIiIiIi0rSaqzkozrl3gXfrLHs66Pb3ge8f5RgfAx+fhOKJiIiI&#10;iIi0C802WbycdHXnVZTWRdevddP1a910/Vo3Xb/WS9euddP1a8WapU+giIiIiIiItAyqCRQRERER&#10;EWlHFAJFRERERETaEYXAFs7MnjOzPWa2PmjZPDNbG/jZaWZrG9h3p5l9FdhuZbMVWgAws1QzW2Rm&#10;G8zsazO7I7C8i5l9YGZbAr87N7D/TDPbZGZbzeze5i29HOH6/Z+ZbTSzL81sgZl1amB/vf5C6AjX&#10;7z4zyw76H3pBA/vr9RdCR7h+ev9rBcwsxsy+MLN1gev3P4Hlev9rBY5w/fT+14aoT2ALZ2bTgBLg&#10;RefcyHrW/w7Y75z733rW7QTGO+c0kWcImFlPoKdzbrWZJQCrgMuAm4G9zrkHAm9unZ1z99TZNxxv&#10;bs1zgCy8uTWvdc5904wPoV07wvXrDSwMTH3zW4C61y+w/070+guZI1y/bwMlzrmHjrCvXn8h1tD1&#10;C74Gev9rucyb66uDc67EzCKBJcAdwOXo/a/FO8L1S0Tvf22GagJbOOfcYmBvfesCL9JvA3ObtVDS&#10;KM65Xc651YHbxcAGIAW4FHghsNkLeB9M65oIbHXObXfOVQKvBPaTZtLQ9XPOve+cqw5stgwvFEoL&#10;c4TXX2Po9RdiR7t+ev9r2ZynJHA3MvDj0Ptfq9DQ9dP7X9uiENi6nQHsds5taWC9A943s1Vmdksz&#10;lkvqMLO+wDhgOdDDObcLvA86QPd6dkkBMoPuZ9H4D7DSxOpcv2DfBf7ZwG56/bUQ9Vy/OYHmTM81&#10;0BxNr78WpIHXn97/WjgzCw80190DfOCc0/tfK9LA9Qum979WTiGwdbuWI38Lerpz7hTgfOAngaal&#10;0szMLB74O3Cnc66osbvVs0xtt0OgoetnZr8EqoGXGthVr78WoJ7r9xQwABgL7AJ+V99u9SzT6y8E&#10;jvD/U+9/LZxzzuecG4tXWzTRzA7r0tIAvf5agCNdP73/tQ0Kga2UmUXgta2f19A2zrmcwO89wAK8&#10;JhbSjAJt6f8OvOScez2weHegv0tNv5c99eyaBaQG3e8N5JzMssrhGrh+mNlNwEXAbNdAx2q9/kKv&#10;vuvnnNsd+HDjB/5E/ddFr78W4AivP73/tSLOuULgY2Amev9rdepcP73/tSEKga3X2cBG51xWfSvN&#10;rEOgMz1m1gE4F1hf37ZycgT6rPwZ2OCc+33QqreAmwK3bwLerGf3FcAgM+tnZlHANYH9pJk0dP3M&#10;bCZwD3CJc660gX31+guxI1y/nkGbzaL+66LXX4gd4f8n6P2vxTOzbjUjR5pZLIFrht7/WoWGrp/e&#10;/9oWhcAWzszmAkuBIWaWZWbfC6y6hjpNYcysl5m9G7jbA1hiZuuAL4B/OOfea65yCwCnAzcA37JD&#10;h6N/ADjHzLbgjX72ABx6/QIdr+cA/8IbEOFV59zXoXgQ7VhD1+9xIAH4ILDsadDrrwVq6Po9aN7Q&#10;5V8CM4C7QK+/Fqih6wd6/2sNegKLAq+zFXh9yt5B73+tRUPXT+9/bYimiBAREREREWlHVBMoIiIi&#10;IiLSjigEioiIiIiItCMKgSIiIiIiIu2IQqCIiIiIiEg7ohAoIiIiIiLSjigEioiINBEze9rM/jNw&#10;+0wzq3cuOxERkVBSCBQREQkws6lm9rmZ7TezvWb2mZlNMLObzWzJ0fZ3zt3qnLu/OcoqIiJyvCJC&#10;XQAREZGWwMwSgXeAHwGvAlHAGUBFI/cPd875Tl4JRUREmoZqAkVERDyDAZxzc51zPudcmXPufaAK&#10;eBqYYmYlZlYIYGbPm9lTZvaumR0AZgSW/aq+g5vZ7Wb2jZn1NrNoM3vIzDLMbHegGWlsYLskM3vH&#10;zAoDtZGfmpner0VEpMnoTUVERMSzGfCZ2Qtmdr6ZdQZwzm0AbgWWOufinXOdgva5Dvg1kAA02Fw0&#10;0E/wZmC6cy4L+C1e6BwLDARSgP8KbP5vQBbQDegB/DvgmuYhioiIKASKiIgA4JwrAqbiBa4/AXlm&#10;9paZ9TjCbm865z5zzvmdc+X1rDcz+z1wHjDDOZdnZgb8ALjLObfXOVcM/D/gmsA+VUBPoI9zrso5&#10;96lzTiFQRESajEKgiIhIgHNug3PuZudcb2Ak0At45Ai7ZB7lkJ2AW4DfOOf2B5Z1A+KAVYEmn4XA&#10;e4HlAP8HbAXeN7PtZnbv8TwWERGRhigEioiI1MM5txF4Hi8MNlQTd7Qaun3ARcBfzOz0wLJ8oAwY&#10;4ZzrFPjp6JyLD5y32Dn3b865/sDFwN1mdtYJPhwREZGDFAJFREQAMxtqZv9mZr0D91OBa4FlwG6g&#10;t5lFHetxnXMfA7OBBWY2yTnnx2tu+rCZdQ+cK8XMzgvcvsjMBgaajRYBvsCPiIhIk1AIFBER8RQD&#10;k4DlgdE+lwHr8QZqWQh8DeSaWf6xHtg59wHwHeAtMzsVuAevyecyMysCPgSGBDYfFLhfAiwFngwE&#10;SRERkSZh6msuIiIiIiLSfqgmUEREREREpB1RCBQREREREWlHFAJFRERERETaEYVAERERERGRdkQh&#10;UEREREREpB1RCBQREREREWlHFAJFRERERETaEYVAERERERGRduT/A+TxSWOml6rEAAAAAElFTkSu&#10;QmCCUEsDBBQABgAIAAAAIQAUSUvw4AAAAAgBAAAPAAAAZHJzL2Rvd25yZXYueG1sTI9BS8NAEIXv&#10;gv9hGcGb3cTSpI2ZlFLUUxFsBeltmp0modndkN0m6b93PenxzRve+16+nnQrBu5dYw1CPItAsCmt&#10;akyF8HV4e1qCcJ6MotYaRrixg3Vxf5dTpuxoPnnY+0qEEOMyQqi97zIpXVmzJjezHZvgnW2vyQfZ&#10;V1L1NIZw3crnKEqkpsaEhpo63tZcXvZXjfA+0riZx6/D7nLe3o6Hxcf3LmbEx4dp8wLC8+T/nuEX&#10;P6BDEZhO9mqUEy1CGOIRknQ5BxHsRZKGywlhlcYRyCKX/wcU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JMiXETQMAAOAHAAAOAAAAAAAAAAAAAAAAADoCAABk&#10;cnMvZTJvRG9jLnhtbFBLAQItAAoAAAAAAAAAIQBkb7mxym4AAMpuAAAUAAAAAAAAAAAAAAAAALMF&#10;AABkcnMvbWVkaWEvaW1hZ2UxLnBuZ1BLAQItABQABgAIAAAAIQAUSUvw4AAAAAgBAAAPAAAAAAAA&#10;AAAAAAAAAK90AABkcnMvZG93bnJldi54bWxQSwECLQAUAAYACAAAACEAqiYOvrwAAAAhAQAAGQAA&#10;AAAAAAAAAAAAAAC8dQAAZHJzL19yZWxzL2Uyb0RvYy54bWwucmVsc1BLBQYAAAAABgAGAHwBAACv&#10;dgAAAAA=&#10;">
                <v:shape id="Picture 39" o:spid="_x0000_s1057" type="#_x0000_t75" style="position:absolute;width:28581;height:1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DoFwQAAANsAAAAPAAAAZHJzL2Rvd25yZXYueG1sRI9Ba8JA&#10;FITvQv/D8gq96aYK0kRXqVKhN2kieH1kn5tg9m3Y3cb033cFweMwM98w6+1oOzGQD61jBe+zDARx&#10;7XTLRsGpOkw/QISIrLFzTAr+KMB28zJZY6HdjX9oKKMRCcKhQAVNjH0hZagbshhmridO3sV5izFJ&#10;b6T2eEtw28l5li2lxZbTQoM97Ruqr+WvVbD7apeoD/nCHc1QmbI6D3PPSr29jp8rEJHG+Aw/2t9a&#10;wSKH+5f0A+TmHwAA//8DAFBLAQItABQABgAIAAAAIQDb4fbL7gAAAIUBAAATAAAAAAAAAAAAAAAA&#10;AAAAAABbQ29udGVudF9UeXBlc10ueG1sUEsBAi0AFAAGAAgAAAAhAFr0LFu/AAAAFQEAAAsAAAAA&#10;AAAAAAAAAAAAHwEAAF9yZWxzLy5yZWxzUEsBAi0AFAAGAAgAAAAhABycOgXBAAAA2wAAAA8AAAAA&#10;AAAAAAAAAAAABwIAAGRycy9kb3ducmV2LnhtbFBLBQYAAAAAAwADALcAAAD1AgAAAAA=&#10;">
                  <v:imagedata r:id="rId35" o:title=""/>
                  <o:lock v:ext="edit" aspectratio="f"/>
                </v:shape>
                <v:shape id="Text Box 49" o:spid="_x0000_s1058" type="#_x0000_t202" style="position:absolute;top:16002;width:2858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672A37ED" w14:textId="792B7052" w:rsidR="00AE02DF" w:rsidRPr="003A0785" w:rsidRDefault="00AE02DF" w:rsidP="00E51F36">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15</w:t>
                        </w:r>
                        <w:r w:rsidR="00826CA9">
                          <w:rPr>
                            <w:noProof/>
                          </w:rPr>
                          <w:fldChar w:fldCharType="end"/>
                        </w:r>
                      </w:p>
                    </w:txbxContent>
                  </v:textbox>
                </v:shape>
                <w10:wrap type="topAndBottom" anchorx="margin"/>
              </v:group>
            </w:pict>
          </mc:Fallback>
        </mc:AlternateContent>
      </w:r>
      <w:r w:rsidR="00F2399A">
        <w:rPr>
          <w:noProof/>
        </w:rPr>
        <mc:AlternateContent>
          <mc:Choice Requires="wpg">
            <w:drawing>
              <wp:anchor distT="0" distB="0" distL="114300" distR="114300" simplePos="0" relativeHeight="251665408" behindDoc="0" locked="0" layoutInCell="1" allowOverlap="1" wp14:anchorId="3E55DB32" wp14:editId="7C07D730">
                <wp:simplePos x="0" y="0"/>
                <wp:positionH relativeFrom="margin">
                  <wp:posOffset>-219075</wp:posOffset>
                </wp:positionH>
                <wp:positionV relativeFrom="paragraph">
                  <wp:posOffset>2345055</wp:posOffset>
                </wp:positionV>
                <wp:extent cx="3609975" cy="1849120"/>
                <wp:effectExtent l="0" t="0" r="9525" b="0"/>
                <wp:wrapTopAndBottom/>
                <wp:docPr id="376" name="Group 376"/>
                <wp:cNvGraphicFramePr/>
                <a:graphic xmlns:a="http://schemas.openxmlformats.org/drawingml/2006/main">
                  <a:graphicData uri="http://schemas.microsoft.com/office/word/2010/wordprocessingGroup">
                    <wpg:wgp>
                      <wpg:cNvGrpSpPr/>
                      <wpg:grpSpPr>
                        <a:xfrm>
                          <a:off x="0" y="0"/>
                          <a:ext cx="3609975" cy="1849120"/>
                          <a:chOff x="0" y="0"/>
                          <a:chExt cx="2858135" cy="1849120"/>
                        </a:xfrm>
                      </wpg:grpSpPr>
                      <pic:pic xmlns:pic="http://schemas.openxmlformats.org/drawingml/2006/picture">
                        <pic:nvPicPr>
                          <pic:cNvPr id="32" name="Picture 32"/>
                          <pic:cNvPicPr>
                            <a:picLocks/>
                          </pic:cNvPicPr>
                        </pic:nvPicPr>
                        <pic:blipFill>
                          <a:blip r:embed="rId36">
                            <a:extLst>
                              <a:ext uri="{28A0092B-C50C-407E-A947-70E740481C1C}">
                                <a14:useLocalDpi xmlns:a14="http://schemas.microsoft.com/office/drawing/2010/main" val="0"/>
                              </a:ext>
                            </a:extLst>
                          </a:blip>
                          <a:stretch>
                            <a:fillRect/>
                          </a:stretch>
                        </pic:blipFill>
                        <pic:spPr>
                          <a:xfrm>
                            <a:off x="0" y="0"/>
                            <a:ext cx="2858135" cy="1540510"/>
                          </a:xfrm>
                          <a:prstGeom prst="rect">
                            <a:avLst/>
                          </a:prstGeom>
                        </pic:spPr>
                      </pic:pic>
                      <wps:wsp>
                        <wps:cNvPr id="47" name="Text Box 47"/>
                        <wps:cNvSpPr txBox="1"/>
                        <wps:spPr>
                          <a:xfrm>
                            <a:off x="0" y="1590675"/>
                            <a:ext cx="2858135" cy="258445"/>
                          </a:xfrm>
                          <a:prstGeom prst="rect">
                            <a:avLst/>
                          </a:prstGeom>
                          <a:solidFill>
                            <a:prstClr val="white"/>
                          </a:solidFill>
                          <a:ln>
                            <a:noFill/>
                          </a:ln>
                        </wps:spPr>
                        <wps:txbx>
                          <w:txbxContent>
                            <w:p w14:paraId="625F1FEC" w14:textId="4396A692" w:rsidR="00AE02DF" w:rsidRPr="0028228A" w:rsidRDefault="00AE02DF" w:rsidP="00E51F36">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16</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E55DB32" id="Group 376" o:spid="_x0000_s1059" style="position:absolute;left:0;text-align:left;margin-left:-17.25pt;margin-top:184.65pt;width:284.25pt;height:145.6pt;z-index:251665408;mso-position-horizontal-relative:margin;mso-position-vertical-relative:text;mso-width-relative:margin" coordsize="28581,18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qYmXTwMAAOAHAAAOAAAAZHJzL2Uyb0RvYy54bWycVd1P2zAQf5+0/8Hy&#10;O6QpLbQRATEYCKmCajDx7DpOY5HYnu026f763TlJoRRtjIemZ9/5Pn73dXreVCVZC+ukVimNDweU&#10;CMV1JtUypT8frw8mlDjPVMZKrURKN8LR87OvX05rk4ihLnSZCUtAiXJJbVJaeG+SKHK8EBVzh9oI&#10;Bcxc24p5ONpllFlWg/aqjIaDwXFUa5sZq7lwDm6vWiY9C/rzXHB/n+dOeFKmFHzz4WvDd4Hf6OyU&#10;JUvLTCF55wb7hBcVkwqMblVdMc/Iyso9VZXkVjud+0Ouq0jnueQixADRxIM30dxYvTIhlmVSL80W&#10;JoD2DU6fVsvv1nNLZJbSo5NjShSrIEnBLsELgKc2ywSkbqx5MHPbXSzbE0bc5LbCf4iFNAHYzRZY&#10;0XjC4fLoeDCdnowp4cCLJ6NpPOyg5wXkZ+8dL753L4eT8SQ+2n8Z9YYj9G/rjpE8gV+HFFB7SP27&#10;ouCVX1lBOyXVh3RUzD6vzAEk1TAvF7KUfhMKFNKHTqn1XPK5bQ+vQB/2mAMbrZKjIYKOT1CqfcMw&#10;ppnmzw5Y0S4vHHe0L0pprmVZYlKQ7uKAon9TNO9A0RbklearSijfdpgVJYSklSukcZTYRFQLAQVj&#10;b7O47R/nrfC8QIM5GP4BXYeOsmTLCF6+OIYhOKimj9bPbhWMR4NxHOpnWwWAkHX+RuiKIAHOgQ8A&#10;PUvYeuY6b3qRDsPWgeAZ+IOFDiPI9XDBaQ+w/+qyh4IZAS6g2peEj076hD9ic3zTDYGr0FVBDHuM&#10;+AbuoVH6+79CFY+ng2PoLdDBkr7hdgAbjiejURD4LF6QSV3KrK8qBPKytGTNYKrWhfQCrWO+X0uV&#10;Cj1SGl+1bLyBfnVd7pHyzaIJ4yfeorDQ2QZAsLod1s7wawkGZ8z5ObMwnWGOw8bx9/DJS12nVHcU&#10;JYW2v9+7R3lIJ3ApqWHap9T9WjFs8vJWQaJxNfSE7YlFT6hVdakh1Bh2meGBhAfWlz2ZW109wSK6&#10;QCvAYoqDrZT6nrz07c6BRcbFxUUQamfFTD0YmDBxKFYE9rF5YtZ0ZewhoXe6L6W9am5lW5gvVl7n&#10;MpQ6Atui2OENZR2osEZCprqVh3vq9TlIvSzmsz8AAAD//wMAUEsDBAoAAAAAAAAAIQAQ4RqPvVsA&#10;AL1bAAAUAAAAZHJzL21lZGlhL2ltYWdlMS5wbmeJUE5HDQoaCgAAAA1JSERSAAADgQAAARkIBgAA&#10;ACkAIMsAAAA5dEVYdFNvZnR3YXJlAE1hdHBsb3RsaWIgdmVyc2lvbjMuNC4yLCBodHRwczovL21h&#10;dHBsb3RsaWIub3JnLyuD4lgAAAAJcEhZcwAACxMAAAsTAQCanBgAAFsqSURBVHic7d15fFXVuf/x&#10;z5M5JGEeAoQwSJjDJJOCgCN4pSpqrYpzb61tUVuvVr3tvT9vaW+ttYPtxVZrLdYBKNQBhyooURxA&#10;AUWmhHkKhHnIPJ2zfn/sEzhgAgGSc06S7/v1Oi/2XnvtvZ99dg4nT9baa5lzDhEREREREWkaosId&#10;gIiIiIiIiISOkkAREREREZEmREmgiIiIiIhIE6IkUEREREREpAlREigiIiIiItKEKAkUERERERFp&#10;QpQEiog0AGY23sxyz2L/P5vZf1V3LDNbY2bjzz7KumVm/2lmzwaWu5mZM7OYcMdVneD30MweNbMX&#10;6/DYH5jZv9fV8Zo6M+ttZivMrMDM7jWzRDN7w8yOmNmccMcnIhIKSgJFRELEzN4xs59VU36Vme2u&#10;qwTHzG43s4+Dy5xzdzvnplVX3znX3zn3QWDfs0pgzKy/mc03s4NmdtjMlpvZv53JsZxz/+ucq7fk&#10;x8xmmFmlmXU822MFv4e1OO/1ZpYdSELWmtnVQdvqOoG8LXAP8s0s18weD/45M7PWZvaqmRWZ2TYz&#10;uylo2xVm9nHgPu42s2fNLCVo+xNmtiFwHTlmdmtdxV2L6+plZnPMbH8geVtpZvebWXQtdv8xkOWc&#10;S3HO/QG4DugAtHHOfbNeAxcRiRBKAkVEQud54GYzsxPKbwFecs5VhiGmuvYGsABIBdoD9wL5YY2o&#10;GmaWBFwLHAFuPovjnFbibmadgReB+4HmwIPAy2bW/kxjOIVmwA+BtsBI4GLggaDt04FyvCRoCvAn&#10;M+sf2NYC+DnQCegLdAZ+HbRvEfCNQL3bgCfN7Px6uo6jzOwc4DNgB5DpnGsBfBMYBqScbN+ArsCa&#10;E9bXN5LPn4hI7Tjn9NJLL730CsELSMRLOsYGlbUCSoFBQDzwe2BX4PV7ID5QbzyQG7Tfw8AmoABY&#10;C0wOlPcNHM8HFAKHA+UzgJ/XcKytwCXARLyEoCKw71d4v1wvP+E67gder+b62gIOaFnD9Y8HcvFa&#10;YvYCecDVwL8B64GDwH8G1X8UeDGw3C1w7JjAegvgr4Fj7MRLVqJP417cipdE3AesPmHbo8BcYHbg&#10;/f0CGHTC+/UQsBIoA2Kq3sMT467mvCOBvSeU7QPOq+79D2z/AJgGfBKIZz7Q9gx/Bu8H3ggsJwXO&#10;1yto+wvAYzXsew2w6iTHngf8x0m2fwfYGLjP84BOQdsccDewATiMl5xaDcd5EXjrFNd5JV6idzjw&#10;/vUNlC/E+2yUBt7jmSe8598O1LsTyAYOAe8CXYOO3QfvDx0HgXXA9fX9f4deeumlV12/1BIoIhIi&#10;zrkS4B94CUiV64Ec59xXwE+AUcBgvKRwBPDTGg63CbgALxn6H+BFM+vonMvG+2V6sXMu2TnX8jTi&#10;ewf4X2B2YN9BeL+sdzezvkFVbwH+Xs0hDuD9kv+imV1tZh2qqZMKJOC1Kv038Be8lrhzA9fzX2bW&#10;vRbhzgAqgZ7AEOAy4HS6jt6GlwDMAvqY2bknbL8KmAO0Bl4GXjOz2KDtNwJX4CW8p9OCtAzINrMr&#10;zSw60BW0DFhZw/tf5SbgDrzW1TiOb807HWM51grWC6h0zq0P2v4V0P9re3193+OYWSIw/CTbLwJ+&#10;iffz3hHYhvfeB5sUOMbAQL0JNcRxCV6SXi0z64V3b38ItAPeBt4wszjn3EXAR8DUwHt8I8e/5381&#10;s6uA/8RLetsF6s8MHDsJLwF8Ge9e3AA8ZWb9aopHRCQSKQkUEQmt54HrzCwhsH5roAy87ng/c87t&#10;dc7tw0vubqnuIM65Oc65Xc45v3NuNl4Lyoi6DtY5V4bXInYzeM/84bXKvVlNXQdciNcq9hsgz8wW&#10;mVlGULUK4BfOuQq8JKAt8KRzrsA5twavVXMQJxFILv8N+KFzrsg5txf4Hd4v5KdkZumBOF92zu0B&#10;3uf4xBy81s+5gTh/i5e4jgra/gfn3I5AYl9rzjkfXgL9Ml7y9zLwXedc0Sl2/Ztzbn3QHxIGn855&#10;AczsTrwuk08EipL5elfdI1TTpdLMLsVLnP+7hsP/GS+BfLeG7VOA55xzXwR+ph4BzjOzbkF1HnPO&#10;HXbObQeyqPka2+C1ANfkW3gthQsC9+8JvFb42nZVvRv4pXMuO5Dg/y8w2My64iWqW51zf3POVTrn&#10;vgT+iddiLiLSYCgJFBEJIefcx8B+4OrAs00j8BIB8J692hZUfVug7GvM7NbACIeHzewwMAAvoaoP&#10;zwM3BZ5lvAX4R+AX+a9xzuU656Y6587Be9aqiONbDQ8EEiGAqgRqT9D2Erzk5GS6ArF4SWbV9T+N&#10;1zJTG7cA2c65FYH1l/CuL7ilb0fQNfnxurF2qm776TCzS4DH8brGxgHjgGfNbPApdt0dtFzMqd+j&#10;E897NV5L3OXOuf2B4kK85xKDNcfrchq87yi8n9HrTmg1rNr+a7yfv+sDfwioznE/2865QryW485B&#10;dWp7jQfwWhNrcuK5/Hj3q3ONexyvK97zjVU/WwcBC+zfFRhZtS2wfQpeC7eISIMRkUNti4g0cn/H&#10;a3nqDbwbaI0C7znA4EEr0gNlxwm0SPwFb5CPxc45n5mtwPtFFbznq87U1/Z1zi0xs3K87po3BV6n&#10;PpBzO8xsOoGudHVoB14rWtvT7IpZ5VYg3cyqko4YvNalfwNeD5R1qapsZlFAGsffizN9jwcDi5xz&#10;ywLrS83sM7wujivO4rg1MrOJeD8vVzjnVgVtWg/EmFmGc25DoGwQQV06zWwIXpfgO51z71dz7P8B&#10;LgfGOedONgBQ1c921X5JeO/5zjO4pPfwBvX520nOlRl0LsO7n7U91w681uqXTtwQ+Ox96Jy79LQi&#10;FhGJMGoJFBEJvb/j/dL/HY51BQUvWfqpmbUzs7Z4Xe+qmy4gCS9Z2AdgZnfgtcRU2QOkmVncGcS2&#10;B+gWSHxOjPn/gIpAa+bXmFkrM/sfM+tpZlGBa7gTWHIGcdTIOZeHNzjKb8yseeBc55jZuEAcVXMK&#10;dqsmxvOAqhbYwYHXALyWruAuoeea2TWB0T9/iJd01sV1LAUuqGr5CyRZF+ANMgM1v/81MrOtZnZ7&#10;DdsuwmvpvNY593nwtkAX1FeAn5lZkpmNxnsW8oXAvgOAd4B7nHNvVHPsR/D+IHCJc+7AKcKcCdxh&#10;ZoPNLB6vi+Vnzrmttb3OIP8PON/Mfm1mqYFYeprZi2bWEq+77BVmdnGgdfc/8O7fp7U8/p+BR6pG&#10;STWzFmZW1d3zTaCXmd1iZrGB1/ATnpkVEYl4SgJFREIs8Ivvp3jJ3LygTT/HGzhkJbAKb1TKn1ez&#10;/1q8Z+4W4yUNmXgjR1ZZiNeas9vM9p+4/ylUTZZ9wMy+CCp/AS9ZOtkcduV4zwu+h/es2Wq8X75v&#10;P80YauNWvO6Ua/FGcJzLsS6CXfC6A1bX8nMb3simq5xzu6tewJPAJDNrHaj3Ot6zZYfwuo9eE3i+&#10;7Kw45z4kMPqomRXgPU/2v865+YEqNb3/1Qok+m2oOUH9L7zBg942s8LA619B27+P97zcXrxE7XuB&#10;ZzPBS57aAX8N2jd44Jf/xWut3hi0/T9ruO73ArH8E+95vnOo5TOc1RxrE95oqt2ANWZ2JHDcZUCB&#10;c24d3jOsf8Trev0N4BvOufJaHv9V4FfALDOr+jm+PLCtAG8QohvwWhx3B+rGn8m1iIiEi9XcfV9E&#10;RMQTGP1xLzA0qOtgRDKznwL7nHNPn+H+jwI9nXNnPH9gqJjZGOAHgVEuRUREakXPBIqISG18D1ga&#10;6QkggHPua62njVWga2613XNFRERqoiRQREROysy24g06c3V4IxEREZG6oO6gIiIiIiIiTYgGhhER&#10;EREREWlCGmV30LZt27pu3bqFOwwREREREZGwWL58+X7nXLvqtoUsCQxMVvskEA0865x77ITttwO/&#10;5tiQ3v/nnHs2sO024KeB8p8754Ln1fqabt26sWzZspNVERERERERabTMbFtN20KSBJpZNDAduBTI&#10;BZaa2bzAXFfBZjvnpp6wb2u8iWGH4U2OvDyw76EQhC4iIiIiItKohOqZwBHARufc5sBkrbOAq2q5&#10;7wRggXPuYCDxWwBMrKc4RUREREREGrVQJYGdgR1B67mBshNda2YrzWyumXU5nX3N7C4zW2Zmy/bt&#10;21dXcYuIiIiIiDQqkTQwzBvATOdcmZl9F3geuKi2OzvnngGeARg2bJjmvRARERERqYWKigpyc3Mp&#10;LS0NdyhyBhISEkhLSyM2NrbW+4QqCdwJdAlaT+PYADAAOOcOBK0+CzwetO/4E/b9oM4jFBERERFp&#10;gnJzc0lJSaFbt26YWbjDkdPgnOPAgQPk5ubSvXv3Wu8Xqu6gS4EMM+tuZnHADcC84Apm1jFo9Uog&#10;O7D8LnCZmbUys1bAZYEyERERERE5S6WlpbRp00YJ4OnKz4c1a6Ci4vjlEDIz2rRpc9qtuCFpCXTO&#10;VZrZVLzkLRp4zjm3xsx+Bixzzs0D7jWzK4FK4CBwe2Dfg2Y2DS+RBPiZc+5gKOIWEREREWkKlACe&#10;pvx82LgRnIPNm6GoyFvetQu6dg1pKGdy70L2TKBz7m3g7RPK/jto+RHgkRr2fQ54rl4DFBERERER&#10;qY0dO7ykzzkvAfT7vfJDh0KeBJ6JUHUHFRERERERqVZycvJx6zNmzGDq1Kk11K7Z1q1befnll+sq&#10;LMaPH096ejrOHRt38uqrryZ55EhIToaoqGMJYFQUpKdXe5zbb7+duXPnnvRcNdV58MEH6dOnDwMH&#10;DmTy5MkcPnz4jK+nipJAERERERFpFOo6CQRo2bIln3zyCQCHDx8mLy/P2xDcAgheq2BBQZ2eG+DS&#10;Sy9l9erVrFy5kl69evHLX/7yrI+pJFBERERERCLWvn37uPbaaxk+fDjDhw8/mpB9+OGHDB48mMGD&#10;BzNkyBAKCgp4+OGH+eijjxg8eDC/+93vKC0t5Y477iAzM5MhQ4aQlZUFeC2N11xzDRMnTiQjI4Mf&#10;//jHNZ7/hhtuYNasWQC88sorXHPNNV7y5xzOOR78wx8Y8K1vkfmtbzE7UM85x9SpU+nduzeXXHIJ&#10;e/fuPXq85cuXM27cOM4991wmTJhwLKmswWWXXUZMjPcU36hRo8jNzT3zNzMgkuYJFBERERGRMPqf&#10;N9awdld+nR6zX6fm/L9v9D9pnZKSEgYPHnx0/eDBg1x55ZUA3HffffzoRz9izJgxbN++nQkTJpCd&#10;nc0TTzzB9OnTGT16NIWFhSQkJPDYY4/xxBNP8OabbwLwm9/8BjNj1apV5OTkcNlll7F+/XoAVqxY&#10;wZdffkl8fDy9e/fmnnvuoUuXLl+L7eKLL+Y73/kOPp+PWbNm8cwzzzBt2jRo25ZX5sxhxfbtfLVg&#10;Afu3bGH47bcz9tZbWbx4MevWrWPt2rXs2bOHfv36ceedd1JRUcE999zD66+/Trt27Zg9ezY/+clP&#10;eO652g1/8txzz/Gtb32rVnVPRkmgiIiIiIiEVWJiIitWrDi6PmPGDJYtWwbAe++9x9q1a49uy8/P&#10;p7CwkNGjR3P//fczZcoUrrnmGtLS0r523I8//ph77rkHgD59+tC1a9ejSeDFF19MixYtAOjXrx/b&#10;tm2rNgmMjo5mzJgxzJo1i5KSErp16+Zt6NqVj3fu5MZbbyW6Rw869OjBuPHjWbp0KYsWLeLGG28k&#10;OjqaTp06cdFFFwGwbt06Vq9ezaWXXgqAz+ejY8eOXztndX7xi18QExPDlClTalX/ZJQEioiIiIgI&#10;wClb7MLB7/ezZMkSEhISjit/+OGHueKKK3j77bcZPXo07757elOJx8fHH12Ojo6msrKyxro33HAD&#10;kydP5tFHHz2tc5zIOUf//v1ZvHjxae03Y8YM3nzzTd5///06mc5DzwSKiIiIiEjEuuyyy/jjH/94&#10;dL2qxXDTpk1kZmby0EMPMXz4cHJyckhJSaEgaHCWCy64gJdeegmA9evXs337dnr37n3aMVxwwQU8&#10;8sgj3HjjjV8rnz17Nj6fj3379rFo0SJGjBjB2LFjj5bn5eUdfRaxd+/e7Nu372gSWFFRwZo1a056&#10;7nfeeYfHH3+cefPm0axZs9OOvTpqCRQRERERkchTXg5r1vCH3/yGH/zgBwzs1YvK6GjGjhvHn//8&#10;Z37/+9+TlZVFVFQU/fv35/LLLycqKoro6GgGDRrE7bffzve//32+973vkZmZSUxMDDNmzDiuBbC2&#10;zIwHHnjga+WTJ09m8eLFDBo0CDPj8ccfJzU1lcmTJ7Nw4UL69etHeno65513HgBxcXHMnTuXe++9&#10;lyNHjlBZWckPf/hD+vevuQV26tSplJWVHe1COmrUKP785z+f9jUcdz3Bc140FsOGDXNVfYhFRERE&#10;RKRm2dnZ9O3bN9xhHC8/HzZu9KZdSE72pmNwDtq2bRCTsYdadffQzJY754ZVV1/dQUVEREREJLLs&#10;2OElfc4dm4/POTh0KNyRNQpKAkVEREREJLJkZHgtgFFRxyZkj4qC9PTwxtVIKAkUEREREZHIUlp6&#10;rAWwinMQNOiLnDklgSIiIiIiElmquoOC1wJopu6gdUhJoIiIiIiIRJZevbxBYGJioFu3Y8s9eoQ7&#10;skZBU0SIiIiIiEhkiY31RgGtGgm0deuIGxXU7/dRVlyIr7yY5NYdwx3OaQlZS6CZTTSzdWa20cwe&#10;Pkm9a83MmdmwwHqsmT1vZqvMLNvMHglVzCIiIiIiUv+Sk5OPW58xYwZTp0497eNs3bqVl19+ua7C&#10;Yvz48aSnp+Oco7KiguL8A0y6/DKSk5pB3ioS8zeTXLqbyoqKkx7n9ttvZ+7cuWdUZ86cOfTv35+o&#10;qCjqahq8kCSBZhYNTAcuB/oBN5pZv2rqpQD3AZ8FFX8TiHfOZQLnAt81s271HrSIiIiIiDQodZUE&#10;OucoLyvBV1lB8+RmZL3+IjH7VlO+cw37ducBUBzbiuLkdCrb9ScmNvasz1mTAQMG8MorrzB27Ng6&#10;O2aoWgJHABudc5udc+XALOCqaupNA34FlAaVOSDJzGKARKAcyK/neEVEREREJALs27ePa6+9luHD&#10;hzN8+HA++eQTAD788EMGDx7M4MGDGTJkCAUFBTz88MN89NFHDB48mN/97neUlpZyxx13kJmZyZAh&#10;Q8jKygK8lsZrrrmGiRMnkpGRwYMPPkhpcQGFB3ZRtHsDlXmriDuQQ7S/jBuuvJR/vP4uhXHtmJW1&#10;ksnX3wQWRXL7riSmtOaR//wJAwYMIDMzk9mzZwNeEjl16lR69+7NJZdcwt69e49ez/Llyxk3bhzn&#10;nnsuEyZMIC8v76TX37dvX3r37l2n72mongnsDOwIWs8FRgZXMLOhQBfn3Ftm9mDQprl4CWMe0Az4&#10;kXPu4IknMLO7gLsA0jV/iIiIiIjIyWVlwb33wsyZkJ/vjci59XnYu6Zuz5OaCZc/dtIqJSUlDB48&#10;+Oj6wYMHufLKKwG47777+NGPfsSYMWPYvn07EyZMIDs7myeeeILp06czevRoCgsLSUhI4LHHHuOJ&#10;J57gzTffBOA3v/kNZsaqVavIycnhsssuY/369fj9Pr788gs+fu8tmkVVMviCidx7/UV06ZxKOTGU&#10;RyVRFpeEPyaRS66ewl133UViq4688to8nnnmGX7+i18A8Morr7BixQq++uor9u/fz/Dhwxk7diyL&#10;Fy9m3bp1rF27lj179tCvXz/uvPNOKioquOeee3j99ddp164ds2fP5ic/+QnPPfdc3b7npxARA8OY&#10;WRTwW+D2ajaPAHxAJ6AV8JGZveec2xxcyTn3DPAMwLBhw1y9BiwiIiIi0pBlZcGkSVBeDvv3e/86&#10;B0WFYQknMTGRFStWHF2fMWPG0eff3nvvPdauXXt0W35+PoWFhYwePZr777+fKVOmcM0115CWlva1&#10;43788cfcc889VJSX0aVjG9I6dWDVx//CjuRyyflD6ZRQTpnF07t3b3L2V5I6qB9xcfHEBfaPioom&#10;JiaGMWPGMGvWLEpKSujWrdtxx7/xxhuJjo6mQ4cOjBs3jqVLl7Jo0aKj5Z06deKiiy4CYN26daxe&#10;vZpLL70UAJ/PR8eOoR9UJlRJ4E6gS9B6WqCsSgowAPjAzABSgXlmdiVwE/COc64C2GtmnwDDgOOS&#10;QBERERERqaV77/USv8pKKCs7Nil7r7sgqEUuEvj9fpYsWUJCQsJx5Q8//DBXXHEFb7/9NqNHj+bd&#10;d989uq2spIiKkgIqS4uo2L+Z2P2tiAWinA9nUZTFpBCd1AZ/h0wSYmKIS0wmNjGF2Lj4amO44YYb&#10;mDx5Mo8++uhZXYtzjv79+7N48eKzOs7ZCtUzgUuBDDPrbmZxwA3AvKqNzrkjzrm2zrluzrluwBLg&#10;SufcMmA7cBGAmSUBo4CcEMUtIiIiItL4zJ8PY8dCs2bHT8oegY9VXXbZZfzxj388ul7VYrhp0yYy&#10;MzN58MEHGDpkMF9+/gmxZQfJP7Cb+EPrSS7NY+yIgbz82rsUxndg1V7Hjt0HGDRmIgkprYmJiyc6&#10;pnZtYhdccAGPPPIIN95449fKZ8+ejc/nY9++fSxatIgRI0YwduzYo+V5eXlHn0Xs3bs3+/btO5oE&#10;VlRUsGZNHXe/rYWQJIHOuUpgKvAukA38wzm3xsx+FmjtO5npQLKZrcFLJv/mnFtZvxGLiIiIiDRi&#10;OTmwZAkUFx8rcw4KCsIXUw3+8Ic/sGzZMgYOHEi/fv146qmnKM4/wK9/OY3+fTIY3L8vCZRxzQUD&#10;GNSnOxYdS+ZlN/PrFxcw9eFpRMUnc974Cdx6x7eZMWMG8fHVt/adjJnxwAMP0LZt2+PKJ0+ezMCB&#10;Axk0aBAXXXQRjz/+OKmpqUyePJmMjAz69evHrbfeynnnnQdAXFwcc+fO5aGHHmLQoEEMHjyYTz/9&#10;9KTnfvXVV0lLS2Px4sVcccUVTJgw4bTj/9r1ONf4Hp8bNmyYq6s5NEREREREGp3MTC8RrKwk+513&#10;6Nu2rZcExsREVHdQ5xwV5aVUFBdAeSExvhLiKQfA76DMEvDFNCMqIZm4xBRiYuNOccTGKTs7m759&#10;+x5XZmbLnXPDqqsfEQPDiIiIiIhICC1YANOmwZw50Lat9zp0CHr0CGtYVfPzVRTnY+WFxPmLicNH&#10;HOAjijJLpDC2BdEJKcQnJpMYHR3WeBsqJYEiIiIiIk1NaipMn+69srOha1fvFWLOOcpLi6koKTia&#10;9MXjIx6oIJryqGaUxXmDtsQlNKOZN4iknCUlgSIiIiIiEhLHkj6vpS/eX1J90tesOXHxicQq6asX&#10;SgJFRERERKReeElfERXFBVhFIfH+YuLxB5K+GMqikwItfc2JjU9Q0hciSgJFRERERKROOOcoKymi&#10;siSfqIpC4vwlR5O+cmIoi04+2tIXG6ekL1yUBIqIiIiI1IesLG9S9gULvOfuqpZTU8MdWZ1xzh9I&#10;+gqIqvC6dybgTTzvJX0pQd07E2iaY3dGnlBNFi8iIiIi0nRkZcGkSd40DFOmHFueNi3ckZ0V5/dT&#10;WlRA4YGdFOetx79rFQmHN5JctocYfzml0SkUNetMRdu+xHXKJKlDD5JatScuPuGUx37ttdcwM3Jy&#10;ck5a7/e//z3FwfMbnqYZM2YwderUM96/MVASKCIiIiJS1+69F8rLobLy2KTslZXelAwNiN/vp7Qo&#10;n8L9OynOW4c/byUJb88kefQ4ovfsonzJavyX3ERFZWviOg3wkr6W7YmNO3XSd6KZM2cyZswYZs6c&#10;edJ6Z5sEipJAEREREZG6N38+jB0LzZp5CSBAYiI89VR44zoFv99PSdERCvfnUpy3Dpe3koQjm0gu&#10;30u0q6R8yVrcbT/EbdpG/H9MI/HWu4jasJHYXz1+VuctLCzk448/5q9//SuzZs0CwOfz8cADDzBg&#10;wAAGDhzIH//4R/7whz+wa9cuLrzwQi688EIAkpOTjx5n7ty53H777QC88cYbjBw5kiFDhnDJJZew&#10;Z8+es4qxMdEzgSIiIiIidS0n51gLYBWfDxYuhOuuC19cJygvLaGirITC/blEVxQR7y8h0RwAZcRR&#10;EtsCi08hvllz4mPj4NEboKLi+BZO8Fo4p08/4zhef/11Jk6cSK9evWjTpg3Lly/n888/Z+vWraxY&#10;sYKYmBgOHjxI69at+e1vf0tWVhZt27Y96THHjBnDkiVLMDOeffZZHn/8cX7zm9+ccYyNiZJAERER&#10;EZG6VtUdFLwWQJ/PW587N6ytgX6fj82rF7N/5XySdn5Mz5JVxE58keRyo4w4imNbEhWfTFwg6Ys/&#10;8QDz58PNNx+fANZBC+fMmTO57777ALjhhhuYOXMmW7Zs4e677yYmxktZWrdufVrHzM3N5Vvf+hZ5&#10;eXmUl5fTvXv3s4qxMVESKCIiIiJS1xYs8AaBmTPHS5AWLvQSwNmzQxqG8/vZuXktu778FzHbPqJH&#10;4XJ6UkhPYFtUF1a2v5KE+NZUthtAfGzs15O+E9VDC+fBgwdZuHAhq1atwszw+XyYGcOHD6/V/hY0&#10;zURpaenR5XvuuYf777+fK6+8kg8++IBHH330jOJrjJQEioiIiIjUtdRUr3tkVRfJ664LWQvg/t3b&#10;2br0X7hNH9Dl8FLS2EcasIc2bGgxBjtnPF2HXU7XTt3oCmRnZxMTG1u7g9dDC+fcuXO55ZZbePrp&#10;p4+WjRs3jkGDBvH0009z4YUXHtcdNCUlhYKCgqPdQTt06EB2dja9e/fm1VdfJSUlBYAjR47QuXNn&#10;AJ5//vkziq2xUhIoIiIiItKAFeYfZNPn71KyfiEd9n9Gd/822gL5JLExaSjb0r9Dp6ETSTsnkw5R&#10;ZzkuZD20cM6cOZOHHnrouLJrr72W7Oxs0tPTGThwILGxsXznO99h6tSp3HXXXUycOJFOnTqRlZXF&#10;Y489xqRJk2jXrh3Dhg2jsLAQgEcffZRvfvObtGrViosuuogtW7ac1aU3JuacC3cMdW7YsGFu2bJl&#10;4Q5DRERERKTOlZUWs/GLDyhYu4CWexbTs3wdMean1MWyIWEAhZ0voG3mpfTIPJ/omFO3+WRnZ9O3&#10;b98QRC71pbp7aGbLnXPDqqsfspZAM5sIPAlEA8865x6rod61wFxguHNuWaBsIPA00BzwB7aVVre/&#10;iIiIiEhjEjyYS7Odn5BRspL+Vo7PGRtje7E07VZS+l1Cz6EXkZmYFO5wpQEISRJoZtHAdOBSIBdY&#10;ambznHNrT6iXAtwHfBZUFgO8CNzinPvKzNoAFaGIW0REREQk1KoGc9n55TvEbltE98Iv6EkBPYGt&#10;gcFc4jIupMfwifRudfJpEkSqE6qWwBHARufcZgAzmwVcBaw9od404FfAg0FllwErnXNfATjnDtR/&#10;uCIiIiIS8bKyvIFKFiyA7Oxjy6mp4Y7stO3fvYOtS9/Gv+kD0k8YzGVji9FHB3Pp1qkb3cIdrDR4&#10;oUoCOwM7gtZzgZHBFcxsKNDFOfeWmQUngb0AZ2bvAu2AWc65x+s7YBERERGJYFlZMGmSNzLllCne&#10;tAXl5d6gJWcxaXmoFOYfYuPSdyld9/5xg7kcIYlNdT2Yi8gJImJ0UDOLAn4L3F7N5hhgDDAcKAbe&#10;Dzzk+P4Jx7gLuAsgPT29XuMVERERkTCrmqqgsvL4eevmzInIJPDYYC7vBQZzyWFw0GAuiztfdXQw&#10;l6G1GMxF5GyE6idsJ9AlaD0tUFYlBRgAfBCY7DEVmGdmV+K1Gi5yzu0HMLO3gaHAcUmgc+4Z4Bnw&#10;Rgetn8sQERERkYgwfz7cfPPxCWBiYsjm4jsV5/ezfd2X5H3xJs12LKJnySr6W5kGc5GIEKokcCmQ&#10;YWbd8ZK/G4CbqjY6544AR59qNbMPgAecc8vMbBPwYzNrBpQD44DfhShuEREREYlEOTnHJ4DgTVy+&#10;cKE3MXsYHDm0n02fvUnlugV0PbSYrhygK7Atqgur2n9Dg7mcwmuvvcbkyZPJzs7mtttuo6ysjIMH&#10;D1JSUnJ00vfXXnuN8ePH06VLFz766KOj+w4ePJjKykpWr14drvAblJAkgc65SjObCryLN0XEc865&#10;NWb2M2CZc27eSfY9ZGa/xUskHfC2c+6tUMQtIiIiIhGqqjsoeC2APp+3PnduyFoD/T4fm1Z9yv4V&#10;b9Fy5yIyyrMZan4KXCIbkoezrcdFpI/4Bl279KRrSCIKjbc2v8WTXzzJ7qLdpCalct/Q+7iixxVn&#10;fdyZM2cyZswYZs6cyWefeZMFzJgxg2XLlvF///d/x9UtKChgx44ddOnShezs7LM+d1MTsg7Hzrm3&#10;gbdPKPvvGuqOP2H9RbxpIkREREREvFFAp03zngF86imvBXDuXJg9u15Pe2BPLls+ewM2vkeP/M/J&#10;IJ8MYENMBkvTbqPlwMvpOWQ8Q+Pi6zWOcHlr81s8+umjlPq8KbvzivJ49NNHAc4qESwsLOTjjz8m&#10;KyuLb3zjG/zP//zPSetff/31zJ49mwceeICZM2dy44038sILL5zx+ZsaPXUqIiIiIg1Paqo3AEzV&#10;IDDXXVcvLYCVFeVs+CKLwyv/RdvdH5Hh20gb4CDN2dx8JJt7XkL3kZPI6JBGRp2fPfI8+cWTRxPA&#10;KqW+Up784smzSgJff/11Jk6cSK9evWjTpg3Lly/n3HPPrbH+tddeyx133MEDDzzAG2+8wUsvvaQk&#10;8DQoCRQRERERCbJ7x0a2f/4GMZsX0rNoGX0pptJFsT6uH4u7fI+2g6/gnMzzGRYdHe5QQ2530e7T&#10;Kq+tmTNnct999wFwww03MHPmzJMmgW3atKFVq1bMmjWLvn370qxZs7M6f1OjJFBEREREmrTSkiI2&#10;LJ1P0Zp3Sd33Md38O0gFdtOWnNYXE9v7Us4ZOYl+LduEO9SwS01KJa8or9ryM3Xw4EEWLlzIqlWr&#10;MDN8Ph9mxq9//euT7vetb32LH/zgB8yYMeOMz91UKQkUERERkSbF+f3kblrFzmVvkbg9i17FK8i0&#10;cspcLOsSB7KkyzfpOHQS6b2HkKqJ2o9z39D7jnsmECAhOoH7ht53xsecO3cut9xyC08//fTRsnHj&#10;xh03+md1Jk+eTF5eHhMmTGDXrl1nfP6mSEmgiIiIiDR6hfmH2PjZvyjLeZcuBxfTxe2hC7DDOvFV&#10;+6tI7DeBXiMmMjApJdyhRrSq5/7qcnTQmTNn8tBDDx1Xdu211zJz5kxGjhxZ434pKSlf209qx5xr&#10;fPOqDxs2zC1btizcYYiIiIg0bFlZ3lQMCxZAdvax5dQz7/oXKs7vZ/Oaz9n35Vuk5H5IRtlq4sxH&#10;kUtgfdJQyrtdSNqwb9C5R99whxp22dnZ9O2r96Ehq+4emtly59yw6uqrJVBEREREvi4rCyZN8ube&#10;mzLFm5i9vNyblqFqRM4Ic+TAHjYueQP/hvfodngJ53CIc4BN0d1Z3mkKzQdMJGPYxQyJTwh3qCJh&#10;pSRQRERERL6uajL2ykovASwu9srnzImYJNDv87Hxq484sOItWu9aRM+KdZxrjsMksyllBFt6XET3&#10;kd/gnE7dOCfcwYpEECWBIiIiIvJ18+fDzTcfnwAmJtbLXHyno7jwCOs+fYOK7LfpcegTenEYnzM2&#10;xvbm867fofXAy+k5eCznxujX3NPhnMPMwh2GnIEzebxPnw4RERER+bqcnOMTQACfDxYu9CZmD6Hd&#10;OzaybfErJGyeT5+SFQyxCvJpxoaUkWzNmEjP86+md9vIf04xUiUkJHDgwAHatGmjRLCBcc5x4MAB&#10;EhJOr4uzBoYRERERka/LzPQSwcpKrwXQ5/O6h7ZrB3v31uupvW6eH3Pwi9dpl5fFOb7NAORaKrnt&#10;xpE8cBK9R0wgNi6+XuNoKioqKsjNzaW0tPTUlSXiJCQkkJaWRmxs7HHlGhhGRERERE7PggXeIDBz&#10;5nhdQBcuhLlzYfbsejldTd0818X1Z0m3++g44hrSMwaSpnn76lxsbCzdu3cPdxgSQmoJFBEREZGw&#10;2JO7ia2fvkLClvn0Kf6SeKugwCWyPmUkrtdEep4/mZbq5ilyRtQSKCIiIiJhF9zNs23eB/T0baID&#10;XjfPLztcQ3LmFfQaMYFzNYWDSL1SEigiIiIi9aa48AjrF79F+dq36HHo46PdPNfH9WNJ13vpOGIy&#10;6b0Gq5unSAgpCRQRERGROhXczbN38ZcMDurmuSVjAj3Pn0zfdh3DHaZIkxWyJNDMJgJPAtHAs865&#10;x2qody0wFxjunFsWVJ4OrAUedc49EYKQRURERKQW/D4fm1Z+wv4vXqfdrqyj3Tx3WgdWdJhMcuYk&#10;dfMUiSAhSQLNLBqYDlwK5AJLzWyec27tCfVSgPuAz6o5zG+Bf9V3rCIiIiJyaiVFBaz79A3K175F&#10;90OfkMEhejhjfVxfFne9l07Drya99xA6q5unSMQJVUvgCGCjc24zgJnNAq7Ca9kLNg34FfBgcKGZ&#10;XQ1sAYrqPVIRERGRUMnKgnvv9aZjyM4+tpwamSNi7t25hS2f/pOEzfPpXfwFg62CQpfI+pQRbO05&#10;gZ6jr1E3T5EGIFRJYGdgR9B6LjAyuIKZDQW6OOfeMrMHg8qTgYfwWhEfqOkEZnYXcBdAenp63UUu&#10;IiIiUh+ysmDSJG8C9ilTYMkSb3naNJg+PdzRAeD8fjat+pR9y1492s2zPbDLOrCi/dUkZX6D3iMn&#10;MFTdPEUalIgYGMbMovC6e95ezeZHgd855wrNrMZjOOeeAZ4Bb57Auo9SREREpA7de6+X9FVWeglg&#10;cbFXPmdOWJNAv8/H+uULObz8n6TvfZ+ebi/dq7p5pk+l44jJdO09lE7q5inSYIUqCdwJdAlaTwuU&#10;VUkBBgAfBBK9VGCemV2J12J4nZk9DrQE/GZW6pz7v1AELiIiIlIv5s+Hm28+PgFMTISnngp5KJUV&#10;5eQs+RdFX71Gj/1Z9OEQ5S6a7GbnsjNjKueMuY6+7TuHPC4RqR+hSgKXAhlm1h0v+bsBuKlqo3Pu&#10;CNC2at3MPgAeCIwOekFQ+aNAoRJAERERafByco5PAAF8Pli4EK67rt5PX1ZaTPYn8yhf9Tq9Di9i&#10;AIUUu3hykkeyrc8kel1wHYNatqn3OEQk9EKSBDrnKs1sKvAu3hQRzznn1pjZz4Blzrl5oYhDRERE&#10;JGJUdQcFrwXQ5/PW586tt9bAooLDrPv4VdzaefTOX8xgKyGfZqxvPpqo/lfRd8zVDE1KqZdzi0jk&#10;MOca3+Nzw4YNc8uWLTt1RREREZFw2b3bGwRmzhwv6Vu40EsAZ8+GCy+ss9McObiP9R/NIWbdG/Qt&#10;WkqCVXCI5mxoNZaEgZPpc/4k4jSwi0ijY2bLnXPDqt2mJFBERESkcTmwJ5eNi2aTuOlt+pZ8Saz5&#10;2EtrtrS7iOQh19J7+CXExMaFO0wRqUcnSwIjYnRQERERETk7u3dsZOtHs2i+9R16l61mpDlyLZVl&#10;nW6k9bnXkjFkHO2jo8MdpohEACWBIiIiIg3Ujo2ryP30H7TZ/g69KteTCmyJ6srn6d+mw8jr6d5v&#10;OGmaykFETqAkUERERKSBcH4/W7OXsnvJHFJ3LqC7fytdgPUxvVjcfSpp519P94xBdA93oCIS0ZQE&#10;ioiIiEQw5/ezYcUiDiz9J112L6C7y6OrM3Li+rOk54N0G/MteqVnhDtMEWlAlASKiIiIRBhfZSU5&#10;n8+n4MtX6L5vIb04QIWLJjtxMDvP+Q7nXHA9/VK7hDtMEWmglASKiIiIRIDyslJyFr9F6cpX6Xnw&#10;Q/qTT6mLJTtpONt7TaLX2OsZ2LpduMMUkUZASaCIiIg0XllZ3qTsCxZAdvax5dTUcEcGQFlpMdkf&#10;vUbF6lfpfeQTBlJEkUsgp/n5bOl7JX0umMyQlJbhDlNEGhklgSIiItI4ZWXBpElQXg5TpsCSJd7y&#10;tGkwfXrYwqqsKCd78VuUfPEP+hz+kMEUcYQk1rUcS2zm1fQ5/xucm5gUtvhEpPHTZPEiIiLSOGVm&#10;Qk4OVFZCs2ZQXOyVt2sHe/eGNBS/z8f6Ze9zZOlMeu5/nzYcodAlkt1yLPGDr6fv6G8QGxcf0phE&#10;pHHTZPEiIiLS9MyfDzff7LUAViWAiYnw1FMhOb3z+9m06lP2L36ZbrvfpQ/7KXWxrE05n+2Z19J3&#10;7HUMV4ufiISBkkARERFpnHJyjk8AAXw+WLgQrruu3k67bd0K8j5+gc65b9PT7aKri2Zts2Hk9n2Q&#10;PuO/xdDmrert3CIitaHuoCIiItI4BXcHTUz0EsDy8nrpDpq3bR1bP3yR9tve4BzfFvzOyI4fSFGv&#10;q+k1/iZato2MgWhEpOlQd1ARERFpehYs8AaBmTPH6wK6cCHMnQuzZ9fJ4ffv3s6mrBdosekN+lRm&#10;0xFYF9OHJb0epOf4W+jfqWudnEdEpK6pJVBERESklvIP7CXng5dotv41+pZ+RbQ5Nkd1Y0/XSXQd&#10;ewuduvcJd4giIkCEtASa2UTgSSAaeNY591gN9a4F5gLDnXPLzOxS4DEgDigHHnTOLQxR2CIiItLE&#10;FRUcJueDWUSvfZV+xUsZYT5yrSNLu9xJx9FT6NH3XHqEO0gRkdMQkiTQzKKB6cClQC6w1MzmOefW&#10;nlAvBbgP+CyoeD/wDefcLjMbALwLdA5F3CIiItI0lZYUsXbRK7BqDn0LFnOulbOHNnyRej1tzptC&#10;z4GjSYuKCneYIiJnpFZJoJldCGx1zm0xs454LXN+4BHn3O5aHGIEsNE5tzlwvFnAVcDaE+pNA34F&#10;PFhV4Jz7Mmj7GiDRzOKdc2W1iV1ERESkNirLy1j76RuUfTmHPoc/ZKiVcJDmrGw3iZRh36LP8Evp&#10;EB0d7jBFRM5abVsCnwImBJZ/E/i3BHgGuLIW+3cGdgSt5wIjgyuY2VCgi3PuLTN7kOpdC3xRXQJo&#10;ZncBdwGkp6fXIiQRERFp6vw+H+s+n0/+sln0OrCQgeRT4BLJaTWehCHX0/f8SYyMjQt3mCIidaq2&#10;SWBn59x2M4vBSwa74j2ft6sugjCzKOC3wO0nqdMfr5Xwsuq2O+eewUtKGTZsWOMb7UZERETqhPP7&#10;2fjVRxxYMpMee96lLwcpcXGsbT6aqMzr6HvBZE3iLiKNWm2TwHwz6wAMANY65wrNLA6IreX+O4Eu&#10;QetpgbIqKYFjf2BmAKnAPDO7MjA4TBrwKnCrc25TLc8pIiIictS27GXkffIiXXb+iwy325vEPWkE&#10;2/tdQ99x13NuSstwhygiEhK1TQL/CCzFG6Hzh4Gy0UBOLfdfCmSYWXe85O8G4Kaqjc65I0DbqnUz&#10;+wB4IJAAtgTeAh52zn1Sy/OJiIhIKGRlwb33enPyZWcfW06NjMnR9+RuYsv7f6PDtjfo7t9KmjPW&#10;JgxmZ6/v0fvCKQxu3S7cIYqIhFytkkDn3K/M7FXAF9QStxP491ruX2lmU/FG9owGnnPOrTGznwHL&#10;nHPzTrL7VKAn8N9m9t+Bssucc3trc24RERGpJ1lZMGkSlJfDlCmwZIm3PG0aTJ8etrBKCvNZs/Al&#10;EtbMpl/pCjqYIyemL0syHqLnhTeTmaqxA0SkadNk8SIiInJmMjMhJwcqK6FZMygu9srbtYO9of1b&#10;rd/nI+ezdyn6/AX6HVpIkpWyy9qzLe1K0i+8k849+oc0HhGRcDujyeLNbAdwygzROac/p4mIiDRF&#10;8+fDzTd7LYBVCWBiIjz1VMhC2Ll5DduznqNr7jz6ub0UuQTWtLqIpBG30HfkBDppSgcRka85WXfQ&#10;m0MWhYiIiDQ8OTnHJ4AAPh8sXAjXXVdvp80/fICc9/9OSs4c+lasoaMz1iQMZlf/++l30U2MSG5R&#10;b+cWEWkM1B1UREREzkxwd9DERC8BLC+vl+6gvspK1nz8GhXLX6J//kckWAXbozqzs+vVdL/oTlK7&#10;9KzT84mINHRn1B30hAPEAj8FbgE64c0P+ALwC+dceV0FKiIiIg3IggXeIDBz5nhdQBcuhLlzYfbs&#10;OjvFtuxl5C16jnPy3mYghzhCEl+1vYKW591Gr6HjSY+KqrNziYg0FbVqCTSz3wEjgP8BtuFNFv9f&#10;eCN7/qheIzwDagkUERFpuA7ty2P9+3+j9cZ/klG5kUoXxeqkkfgH3kD/8dcTn9As3CGKiES8s24J&#10;BL4JDHLOHQisrzOzL4CvgIhLAkVERKRhKS8rZc2Hc2HFy/QvWsJI87EpugdLej1AxsV3MLhDWrhD&#10;FBFpNGqbBNpplouIiIiclPP72bjyEw5+MoNe++YzhHz205IvUq+n/QV3cM6AkZwT7iBFRBqhkyaB&#10;ZhblnPMDc4A3ApO7V3UH/Snwj/oPUURERBqT/bu2svH950jd8ioZ/u2UuxhWp4xm+9Cb6H/BNYyK&#10;jQt3iCIijdqpWgJ3mtkLwF+BI8D/cWxgmJnAz+s3PBEREWkMSosLWbNwJrGrZ9G/ZDmjzJET05fP&#10;+vyUPpfcztDW7cIdoohIk3GqJPBuvPkCPweygT8CLzvn9tV3YCIiItKwOb+fdUsXkP/Z3+l78H3O&#10;pYTdtOXztNtJG38HfTIGhTtEEZEm6aRJoHPudeB1M2sJXA/cCjxuZu8CM4A3nHMV9R2kiIiINBy7&#10;tq5j28K/0mXH6/Rxuyl28axpOZ7E4TfT77wrSI2ODneIIiJN2mlPFm9mPfBaB/8daOaca1sfgZ0N&#10;TREhIiISWoX5h1j7/gskZf+D/uWrAFgTN4jiftfT7+KbSUppGd4ARUSamLqYIqLqQHHAMGAk0AH4&#10;9OzDExERkZq89cbjPLnlBXa3MFKjW3Lf64e44o8LIDU13KHh/H6yP59P0eLn6H/4A0ZYGbnWkcVd&#10;76bbRXfSv2vvcIcoIiLVqFUSaGZj8LqCfhPYB7wAfN85t60eYxMREWnS3nrjcR7Ne57SFlGAI893&#10;iEcv9cP0qVwxbW7Y4jq4dyfr5/+Fjpvn0M+fS6FLZFWbCbQYdSu9h11MWlRU2GITEZFTO9UUEY/i&#10;df1sgzdNxCTn3CchiEtERKTJe3LLC4EE8JjS+CiebLOWK0Ici9/nY80nb1L++XNkFnzEKPORE9OX&#10;zzOnMeDS2xiZ3CLEEYmIyJk6VUvgSLz5AF9zzpWezYnMbCLwJBANPOuce6yGetcCc4HhzrllgbJH&#10;gG8DPuBe59y7ZxOLiIhIQ7C7hQFff3Z/d6vQDayyf9c2Ns5/mi7b5pLp9nCEJL7ocC0dxt9Fn37D&#10;QxaHiIjUnVONDnp5XZzEzKKB6cClQC6w1MzmOefWnlAvBbgP+CyorB9wA9Afb47C98ysl3POVxex&#10;iYiIRKrU6Jbk+Q59vbwsvl7P66usZPWiV/Av+xuZRUsYZX7WxA0kL/M/GHDJzYxKTKrX84uISP06&#10;rYFhzsIIYKNzbjOAmc0CrgLWnlBvGvAr4MGgsquAWc65MmCLmW0MHG9xvUctIiISRve97j0DWBp/&#10;rEtoQpmf+/65F+6q+/Pt3r6BLQuepvuOVxnEfg7QgqWdbiLt4rvp3zOz7k8oIiJhEaoksDOwI2g9&#10;F6+r6VFmNhTo4px7y8wePGHfJSfs2/nEE5jZXQS+EtPT0+sobBERkfC54o8LYPpUnmyzlt2tokkt&#10;i+e+f+7lioefr7NzVJSXsSrrH0R/+TyZJctoD6xOPJddg/+LARfewHnxCXV2LhERiQyhSgJPysyi&#10;gN8Ct5/pMZxzzwDPgDdPYN1EJiIiEkapqVwxbe7xg8DUUQvgzs1r2P7en8nYNY+hHGYvrfm8y52k&#10;X/JdBnbT1A4iIo1ZqJLAnUCXoPW0QFmVFGAA8IGZAaQC88zsylrsKyIiIrVQVlrMqvdfImHliwwo&#10;W0EHF8WqpFHkDr2VAeOupX1sXLhDFBGREAhVErgUyDCz7ngJ3A3ATVUbnXNHgLZV62b2AfCAc26Z&#10;mZUAL5vZb/EGhskAPg9R3CIiIg3etpwvyMt6mt573mIYBeyy9izu9j3OufS7DOncPdzhiYhIiIUk&#10;CXTOVZrZVOBdvCkinnPOrTGznwHLnHPzTrLvGjP7B94gMpXADzQyqIiIyMmVFBWwesHzJK95ib4V&#10;a+noolmdMprcEXfSf/SVdIoO3TQTIiISWcy5xvf43LBhw9yyZcvCHYaIiEjIbVr5KfsX/YW++9+h&#10;OcXssE7s7PFNMi67izYd0sIdnoiIhIiZLXfODatuW0QMDCMiIiJnrjD/EGvefY7W62aSUbmBNBfL&#10;qhbjSBz1bfqNmkiXqKhTH0RERJoMJYEiIiINkPP72bBiEYc/+gsDDi5gpJWxJaorS3r/mL6X/TvD&#10;2nQId4giIhKhlASKiIg0IEcO7iNn/rO0Wz+LXv6tFLt4Vre6mOZj/p3eQy+ku1r9RETkFJQEioiI&#10;RDjn95P9+XyKFv+VzMNZjLQKNkT35LP+/0W/y+5kRIvW4Q5RREQaECWBIiLStGVlwb33woIFkJ19&#10;bDk1NdyRceTQfrLfeZqOG2bSz7+DApfIV22voM3Yu8gYNDrc4YmISAOlJFBERJqurCyYNAnKy2HK&#10;FFiyxFueNg2mTw9bWBu/+piDHzzFgIPvMcrKWBfTm88zpzHg0tsYmdwibHGJiEjjoCkiRESk6crM&#10;hJwcqKyEZs2guNgrb9cO9u4NaSilxYWsmj+DFqufp1fleu9Zv9aX0nr89+g5aExIYxERkYZPU0SI&#10;iIhUZ/58uPlmrwWwKgFMTISnngpZCDs2rmLngun03TOP4RSxLSqNJb0fou/EuxjRqm3I4hARkaZD&#10;SaCIiDRdOTnHJ4AAPh8sXAjXXVdvp62sKGflwtnEfvEcmWVfkOqiWZlyAQnn3UW/8y6nq0b4FBGR&#10;eqTuoCIi0nQFdwdNTPQSwPLyeusOum/XVja+8xTnbJ9Dew6ym7Zs6XodGRO+T9tOXev8fCIi0nSp&#10;O6iIiEh1FizwBoGZM8frArpwIcydC7Nn19kpnN/Pmk/fpHzxXxhY+DHnmZ+VCcPYOXQamRdeT2ps&#10;XJ2dS0REpDbUEigiIlIPjhzcR/Y7f6bTxpmk+3dymGRyUq8i7ZLvk9ZzQLjDExGRRk4tgSIiIiGy&#10;4ctFHPrwT2Qeeo9RVs66mD4sHfi/ZF52G6OaJYc7PBERESWBIiIiZ6ukqIBV8/9GyzUvHJ3eYVWb&#10;CbQe9z16a1J3ERGJMEoCRUREztCODV+x872n6LfnDUZQxLaoLnzW52FveoeWbcIdnoiISLWUBIqI&#10;iJyGyopyVi2cSewXzzGgbMWx6R3O/y79Rk3U9A4iIhLxQpYEmtlE4EkgGnjWOffYCdvvBn4A+IBC&#10;4C7n3FoziwWeBYYG4v27c+6XoYpbREQEYO/OLWx6Zzrn7PgnQwLTOyzu9j0yJn6fc1PTwx2eiIhI&#10;rYUkCTSzaGA6cCmQCyw1s3nOubVB1V52zv05UP9K4LfAROCbQLxzLtPMmgFrzWymc25rKGIXEZGm&#10;y+/zseaTN6n47C8MLPyE9uZnZcJwdp37CwaMv07TO4iISIMUqpbAEcBG59xmADObBVwFHE0CnXP5&#10;QfWTgKq5KxyQZGYxQCJQDgTXFRGRSJaVBffe683Jl519bDk1NdyR1ejIwX1k/+tPdN44k0y3i0Ok&#10;sKzjjXS57AcM7NE/3OGJiIiclVAlgZ2BHUHrucDIEyuZ2Q+A+4E44KJA8Vy8hDEPaAb8yDl3sJp9&#10;7wLuAkhPV7ccEZGIkJUFkyZBeTlMmQJLlnjL06bB9Onhju5r1n/xIYcX/ZmBhxYwyirIienL0sx7&#10;vOkdEpPCHZ6IiEidiKiBYZxz04HpZnYT8FPgNrxWRB/QCWgFfGRm71W1Kgbt+wzwDHiTxYc0cBER&#10;qd6993pJX2WllwAWF3vlc+ZETBJYUlTA6nefo+Wav9PLt5FiF89XbS6n7fjv0Wfg+eEOT0REpM6F&#10;KgncCXQJWk8LlNVkFvCnwPJNwDvOuQpgr5l9AgwDNte0s4iIRIj58+Hmm49PABMT4amnwhsXsG3d&#10;CvLen06/vW8ynGK2Bk3vMFLTO4iISCMWqiRwKZBhZt3xkr8b8JK7o8wswzm3IbB6BVC1vB2va+gL&#10;ZpYEjAJ+H4qgRUTkLOXkHJ8AAvh8sHAhXHddyMOpKC9j5Xsvk7Dib/Qv/4qOLppVzceReP5d9B05&#10;gW6a3kFERJqAkCSBzrlKM5sKvIs3RcRzzrk1ZvYzYJlzbh4w1cwuASqAQ3hdQcEbVfRvZrYGMOBv&#10;zrmVoYhbRETOUlV3UPBaAH0+b33u3JC2Bu7esZEt704nI/cVzuUwebRjcfcfkDHhe5yb2uXUBxAR&#10;EWlEzLnG9/jcsGHD3LJly8IdhoiI7N7tDQIzZ46X9C1c6CWAs2fDhRfW66n9Ph+rF72Kb+lfGVi0&#10;GANWNRuOG/ZtMsddR3RMRD0WLyIiUqfMbLlzbli125QEiohIY3JoXx7r3vkTaZtnk+Z2c5DmrOt0&#10;NV0v/QGduvcJd3giIiIhcbIkUH8GFRGRBs/5/axb9j6FHz9N5pEPGGUVrI0dwLJB/0HmJTdzXkKz&#10;cIcoIiISMZQEiohIg1WYf4g17zxLu5wX6ePfSqFLZEW7b9D+ou/Tr9/wcIcnIiISkZQEiohIg7Nl&#10;7VL2LnyK/vv+xUgrYVN0dz7r/18MmPjvjExpGe7wREREIpqSQBERaRDKSotZteAFklY+T9+KNXRy&#10;saxseSEpY75L73Mv4hxN7yAiIlIrSgJFRCSi7dqSw7b50+md9xrDyCfXUlnS84f0mfg9hrdNDXd4&#10;IiIiDY6SQBGRhi4ry5uPb8ECyM4+tpzacBMkX2Ulqz6Ygy37K5kly+gArEw6n50j/53+Y64iLTo6&#10;3CGKiIg0WEoCRUQasqwsmDTJm4B9yhRYssRbnjYNpk8Pd3Snbf/uHWx850903foPBrOPfbTis/Rv&#10;02PC9xmSdk64wxMREWkUNE+giEhDlpkJOTlQWQnNmkFxsVferh3s3Rve2GrJ+f2sXfIOpYufITN/&#10;EXHmY3X8YMqH3EHmRTcSGxcf7hBFREQaHM0TKCLSWM2fDzff7LUAViWAiYnw1FPhjasW8g8fYO2/&#10;niZ1w8v09+/gCEl8kfpNOl38PQb0Ghzu8ERERBotJYEiIg1ZTs7xCSCAzwcLF8J114UvrpPY+NXH&#10;HPzgTww4uIBRVsb6mF58nvlzBk64g1HNksMdnoiISKOnJFBEpCG7917vGUDwWgB9Pm997tyIag0s&#10;LS5k1fwZNF/9d3pXrqPExbGq9aW0Gvc9eg2+INzhiYiINClKAkVEGrIFC7xBYObM8ZK+hQu9BHD2&#10;7HBHhvP72bDiIw59OoM++99lOEVsi0pjSe8f03fidxnRqm24QxQREWmSNDCMiIjUqf27t7Pxvb+S&#10;uvkVuvm3U+piWd1iHIkj76TfeZdjmtRdRESk3mlgGBERqVdlpcWs+eAfRH/1Mv2LlzLK/OTE9OXz&#10;fv+PPpfcxrCWbcIdooiIiASE7M+xZjbRzNaZ2UYze7ia7Xeb2SozW2FmH5tZv6BtA81ssZmtCdRJ&#10;CFXcdSIryxvGfffu45dFpGHQZ7hazu9n41cf89n0b1PyWAZDl9xHx5INLO18C9tv+pA+P13CiOvu&#10;p7kSQBERkYgSku6gZhYNrAcuBXKBpcCNzrm1QXWaO+fyA8tXAt93zk00sxjgC+AW59xXZtYGOOyc&#10;89V0vojqDho8kfPYsccmcr7rrgY5kbNIk6PP8Ncc2JPLhveeo8Omf9Ldv5UyF8vq5mOIPfcW+o+5&#10;iugYdTIREREJt5N1Bw1VEnge8KhzbkJg/REA59wva6h/I3Crc+5yM/s34Cbn3M21PV9EJYGNYCJn&#10;kSZNn2EAystKWfPhXFjxEgOKPiPWfKyP6cWhXtfT55LbadG6XbhDFBERkSCR8ExgZ2BH0HouMPLE&#10;Smb2A+B+IA64KFDcC3Bm9i7QDpjlnHu8mn3vAu4CSE9Pr9Pgz0oDnshZRGjyn+FNq5aw76Pn6L33&#10;Xwwhn/20ZFmnG+k09k569T033OGJiIjIGYioPjvOuenAdDO7CfgpcBtejGOA4UAx8H4gq33/hH2f&#10;AZ4BryUwpIGfTAOcyFlEgjTBz/ChfXmse+852m78Jz19m+jiYlidcj7bh95C/wuu5rzYuHCHKCIi&#10;ImchVEngTqBL0HpaoKwms4A/BZZzgUXOuf0AZvY2MBR4v4Z9I0sDmchZRGrQRD7DFeVlrFn0Cv4v&#10;X2JA4aeMMh8bonvyWZ+H6X3JHQxtmxruEEVERKSOhGp00KVAhpl1N7M44AZgXnAFM8sIWr0C2BBY&#10;fhfINLNmgUFixgFraSgWLPAGkGjXDv7+d/j2t73lCJjIWSRiRPLom438M7xl7VKW/OlujvxvLwZ/&#10;fDddi1byRer1bPnmfDL+azkjb3iElkoARUREGpWQTRYfGODl90A08Jxz7hdm9jNgmXNunpk9CVwC&#10;VACHgKnOuTWBfW8GHgEc8LZz7scnO1dEDQwjIien0TdD7siBPeS89zdab5hLRuUGKlw0q5PPwwZP&#10;of+4a4mNiw93iCIiInKWwj46aKgpCRRpQDT6ZkhUVpSz5qPX8H3xIgMKPiHOKtkU3YN951xLr0vu&#10;oHX7zuEOUUREROpQJIwOKpEsK8t77mnBAsjOPracqi5gEgJNfPTN+rYt5wt2ffhXeua9xSAOcYjm&#10;fNHhGtqNuYNzBp7POeEOUEREREJOSWBTF9wVb8qUY13xpk1TV7zGJJIT/SY4+mZ9O3JoPzkL/kbL&#10;9XPoXbmOzi6KVUmj2DHoJgaM/yaj4hPCHaKIiIiEkbqDNnUNoSteJCcwDUGkP3MX/DMYPPpmJP0M&#10;NgC+ykrWfPw6FctfZED+R8RbBVuiurLnnGvpefGdtE3tcuqDiIiISKNxsu6goRodVCLV/PleYhCc&#10;AEZSV7yqBCYnx2uprFqeNi3ckR0vkke3rJrioLLyWItbZSXMmRPuyDyNfPTN+lRaXMhXC2fx2R9v&#10;5eDPezLwgzs5p+BzVrS7kg1Xv0m3n65g1JT/pwRQREREjqOWwKauKskK7ooXF+f9Ih4JiWBDaamM&#10;5Ja2vLzqn7n7+9/V3bIB2r97O5s/eYXYTe/Su2g5zayMIpfAuuThMOBa+l/4LeITmoU7TBEREQkz&#10;jQ4qNYv0rngNIYGJ9EQ10hN9OSnn97Nl7VL2LHuV1rkL6V25DoDdtGVb27EkDphE71GXK/ETERGR&#10;42h0UKnZggVe18o5c7yEYOFCmDs3crriNYRBQyJ9dMuq7qBwfKI/d27kxCjHKS8rZd1n/6J45Ruk&#10;719ED/bRA1gf04vFXe+m/bDJ9Og/gtQo9egXERGR06eWQIlskd5SCZHf0rZ7d82J/oUXhjs6CTi0&#10;L4+Nn7xC9MZ36FWwlGQrocTFsS7pXMrPmUCP866hbaeu4Q5TREREGgh1B5WGqyEkMA0hUZWI4/x+&#10;tm9YSd7nr9Bi+3v0Kl9LtDn20YotrccQ138SvUddQWJSSrhDFRERkQZISaBIfWoIiapEhMqKctZ9&#10;voCClW+QtvcD0lweAJuie7C300W0HXoV5wwcTVR0dJgjFRERkYZOSaCISJgcObSfDZ++CuveoVf+&#10;YppTRLmLISdxCCXdL6XredeQmp4R7jBFRESkkdHAMBHgyKH9FB05QMf0DEyDOYg0ajs3r2HHkldI&#10;3vYevUtXMcx8HKQ561qOJabv5WScdyUDm7cKd5giIiLSRCkJDJH1H85i+IqfkE8zcmN7UNCiF5aa&#10;SYtug+nS51yaJbcId4gicoZ8lZVsWL6QQyveoOOeLLr5d9AZ2BqVzrLOU2g1+Eoyhl7I8Bj9lysi&#10;IiLhp99IQqTTwIv5rKIUdq+iRf56Bux7m6T9r8Bq8L9h7IjqyL6knpS16Udi2iA69DqX1C5qNRSJ&#10;VEUFh1n/6etUrn2bnkc+pQ/5VLho1iVksqTrDXQZdS3devSlW7gDFRERETmBksAQ6dyjL5179D26&#10;7vf52LltPXs3Lqc09yviD2TTvmg9aYWLYBvwCWo1FIkwu7dvYNvif5K4ZQF9SlYwxCo5QhIbmp+H&#10;9b6cjNGTGdCyTbjDFBERETmpkA0MY2YTgSeBaOBZ59xjJ2y/G/gB4AMKgbucc2uDtqcDa4FHnXNP&#10;nOxcDXlgmML8Q+SuW86RLV/CntW0yF9Pl/LNJFkpAH5n7FSroUi9Ky0pYnv2Ug5t/BzLW0G7I6vp&#10;7t8GwA7rxM7240gZdCW9h19CTGxcmKMVEREROV7YRwc1s2hgPXApkAssBW48Iclr7pzLDyxfCXzf&#10;OTcxaPtcwAGfNeYksDp+n4+8bevZs2EZZTtXknBgLe2KN5Lmdh+to1ZDkTN3YsLXJj+b9MptxJoP&#10;gMMksyO+F0VdxtJpxGTSew0Ob8AiIiIipxAJo4OOADY65zYHApoFXIXXsgdAVQIYkISX8BGofzWw&#10;BSgKRbCRJio6+mvdSaH6VkM9ayhycjUlfL0CCd8hUtiR0ItlHS4gPn0oqX3Oo2N6Bi31mREREZFG&#10;IlRJYGdgR9B6LjDyxEpm9gPgfiAOuChQlgw8hNeK+EBNJzCzu4C7ANLT0+sq7oiW3LwVfYZfAsMv&#10;OVpW9axhcKthzc8a9sZSB9Cyx1DSeg1Rq6E0Oqeb8HXsex6pXTJopYRPREREGrGIGhjGOTcdmG5m&#10;NwE/BW4DHgV+55wrNLOT7fsM8Ax43UHrP9rIdNJWw5xlHNm6IqjV8C2S9v/TazV0Rm5UKgfjO1OS&#10;lIZr2ZW4dj1o3rEn7br0pkXrduG5IJFa+nrCt5b0yu1K+EREREROEKokcCfQJWg9LVBWk1nAnwLL&#10;I4HrzOxxoCXgN7NS59z/1UegjVVy81b0GXEpjLj0aNlxrYa5XxF/aB3NS3bS9UA2LQ4UwaZj++eT&#10;xN7oVPITOlGeko616kpC+x606pxB+y4ZJCQmheGqpKmqfcI3loSu55LaZ5QSPhEREZGAUA0ME4M3&#10;MMzFeMnfUuAm59yaoDoZzrkNgeVvAP/vxAcZzexRoLCpDQwTDkcO7Wff9nUU7N5I2b7N2OHtJBTu&#10;oFX5Ljr49hJvFcfV30trDsR2pLBZZyqbdyWmTTeSUnvSJi2Ddh27ERUdHaYrkYbuuIRv15e0Kcgm&#10;vXL70UFbqhK+ojaZJKQPPZrw6blXERERacrCPjCMc67SzKYC7+JNEfGcc26Nmf0MWOacmwdMNbNL&#10;gArgEF5XUAmTFq3a0qJVWxg0+mvb/D4f+/bsYP+OdRTu3kTlga3EHNlGUslO0o8sp93hBUTtOPbH&#10;hXIXw56o9hyK73Ssq2nb7jTvlKGupnKcmhK+41v4erMsddxxCZ9a+ERERERqL2TzBIaSWgLDq6y0&#10;mL25mziUu56SvZvxH9pKfMF2Ukp20c63m5YUHlc/n2bsje7odTVNTsNadyehfQ9adsqgQ7q6mjYW&#10;hfmHOLQ3l4L9Oyk5uJOKI7txBbuJKd5HfOl+Usr3kubLDWrhax5o4RugFj4RERGR0xT2eQJDTUlg&#10;ZMs/fIB929dxJG8T5fs2YYe3kVCUS8uyXXTw7SGhhq6mRYkdqUxog0toSVSzVkQntSYuuQ0JLdrS&#10;rHlbUlq1I7lFG6JjImq8o0atsqKcw/vyOLxvB0UHdlF+OI/K/DyiCvcSW7qPxLL9pFQepLX/EM2s&#10;7Gv7V7hoDlpLjsS0oTiuDSWteivhExEREakDSgKlwfD7fBzck+t1Nd2ziYpAV9Nmxbm0qthDir+A&#10;FCupeX9nFFgzCi2Z4ujmlMQ0pyK2BZXxLfEntMQSveQxNqk18c3b0Kx5W5JatSOlZVviE5qF8Eoj&#10;l/P7KSo8wqE92ynYv4uSQ7uoOJyHK9wTaLXbR1LFAVr4DtHaHSHKvv5/SD5JHIpqTWFMa0ri21LZ&#10;rD0ktye6eSoJrTqT3LYTrdp3oXmrdnpeVERERKQehP2ZQJHaioqOpm2nrrTt1LXGOhXlZRQc3k/h&#10;4X0UH9lPWcF+ygsO4is6iCs5RFTpYaLLDhNbfoSEynxaleWRXFBAc1dIdDUJS5ViF0++pVAUnUJp&#10;dAplsS2ojGuBL6ElJLYmulkrYpJbE5fShsSUNiS1bEdKq3Y0S2oe8S1Wzu/H56s8rtWu7NAufAW7&#10;vVa7kn0klh9rtUu2MpJPOEZwq11BfCr7EzLZkNSeqJQOxLXsRGLrjjRvm0brDmk0T0yieViuVERE&#10;RERORUmgNDixcfG0bt+Z1u07n9Z+fp+PI/mHKDq8n6Ij+yjN3095wQEqiw7iLz6IlXjJY0z5EeIr&#10;8mldso2kogJauALirLLG45a7aPItheKoJByG4bBAC7vhMPx4M1x65UeXA69j9YJfx9cJ3j+q2v0I&#10;lB1bjsIdbaUzvA9728ArWHCr3e7k/uQGWu1iWnQkvmWn41rtOkRH0+G03nURERERiTRKAqXJiIqO&#10;PjbqKX1qvZ/z+ykpKSL/0F6KDu+n5Mh+ygoPUll4AH/xsdbHmPJ8DOelYRZIxayqhdBwgTIC26tS&#10;O8zAoo7bzys/tu/R+hZVbR3v2FGBYjt6TAs+b1Q0UUltjrbatWiXRqv2arUTERERaWqUBIqcgkVF&#10;kZiUQmJSCqSdE+5wRERERETOSmQ/yCQiIiIiIiJ1SkmgiIiIiIhIE6IkUEREREREpAlREigiIiIi&#10;ItKEKAkUERERERFpQpQEioiIiIiINCFKAkVERERERJoQJYEiIiIiIiJNiDnnwh1DnTOzfcC2cMdR&#10;jbbA/nAHIUfpfkQe3ZPIovsRWXQ/IovuR2TR/Ygsuh+Roatzrl11GxplEhipzGyZc25YuOMQj+5H&#10;5NE9iSy6H5FF9yOy6H5EFt2PyKL7EfnUHVRERERERKQJURIoIiIiIiLShCgJDK1nwh2AHEf3I/Lo&#10;nkQW3Y/IovsRWXQ/IovuR2TR/YhweiZQRERERESkCVFLoIiIiIiISBOiJFBERERERKQJURJYh8zs&#10;OTPba2arg8pam9kCM9sQ+LdVoNzM7A9mttHMVprZ0PBF3jjVcD9+bWY5gff8VTNrGSjvZmYlZrYi&#10;8Ppz2AJvpGq4H4+a2c6g9/3fgrY9Evh8rDOzCeGJuvGq4X7MDroXW81sRaBcn496ZmZdzCzLzNaa&#10;2Rozuy9Qru+QMDjJ/dB3SBic5H7oOyQMTnI/9B3SgOiZwDpkZmOBQuDvzrkBgbLHgYPOucfM7GGg&#10;lXPuocB/VPcA/waMBJ50zo0MV+yNUQ334zJgoXOu0sx+BRC4H92AN6vqSd2r4X48ChQ65544oW4/&#10;YCYwAugEvAf0cs75Qhp0I1bd/Thh+2+AI865n+nzUf/MrCPQ0Tn3hZmlAMuBq4Hb0XdIyJ3kfqSh&#10;75CQO8n9uB59h4RcTffDObc2qI6+QyKcWgLrkHNuEXDwhOKrgOcDy8/j/adVVf5351kCtAx8qKSO&#10;VHc/nHPznXOVgdUleF/oEgI1fD5qchUwyzlX5pzbAmzE+zKXOnKy+2FmhvfL1cyQBtWEOefynHNf&#10;BJYLgGygM/oOCYua7oe+Q8LjJJ+Pmug7pB6d6n7oO6RhUBJY/zo45/ICy7uBDoHlzsCOoHq5nPw/&#10;NKl7dwL/ClrvbmZfmtmHZnZBuIJqgqYGulY9V9XVDX0+wu0CYI9zbkNQmT4fIRL4q/kQ4DP0HRJ2&#10;J9yPYPoOCYNq7oe+Q8Kohs+HvkMaACWBIeS8vrfqfxsBzOwnQCXwUqAoD0h3zg0B7gdeNrPm4Yqv&#10;CfkTcA4wGO8e/Cas0UiVGzn+L7j6fISImSUD/wR+6JzLD96m75DQq+l+6DskPKq5H/oOCaOT/H+l&#10;75AGQElg/dtT1UUn8O/eQPlOoEtQvbRAmdQzM7sdmARMCfxSRaDLyIHA8nJgE9ArbEE2Ec65Pc45&#10;n3POD/yFY9119PkIEzOLAa4BZleV6fMRGmYWi/cL1UvOuVcCxfoOCZMa7oe+Q8Kkuvuh75DwOcnn&#10;Q98hDYSSwPo3D7gtsHwb8HpQ+a3mGYX38GxedQeQumNmE4EfA1c654qDytuZWXRguQeQAWwOT5RN&#10;xwnPME0GqkaqnAfcYGbxZtYd7358Hur4mqhLgBznXG5VgT4f9S/wDM1fgWzn3G+DNuk7JAxquh/6&#10;DgmPk9wPfYeEwUn+vwJ9hzQYMeEOoDExs5nAeKCtmeUC/w94DPiHmX0b2Ib3oCzA23ijum0EioE7&#10;Qh5wI1fD/XgEiAcWeP+HscQ5dzcwFviZmVUAfuBu51xtBzGRWqjhfow3s8F4Xdy2At8FcM6tMbN/&#10;AGvxulz9QKO61a3q7odz7q/ADXz9YX59PurfaOAWYJUFhlUH/hN9h4RLTffjD+g7JBxquh836jsk&#10;LKq9H865t9F3SIOhKSJERERERESaEHUHFRERERERaUKUBIqIiIiIiDQhSgJFRERERESaECWBIiIi&#10;IiIiTYiSQBERERERkSZESaCIiEgdMbM/m9l/BZbHB6bfEBERiShKAkVERALMbIyZfWpmR8zsoJl9&#10;YmbDzex2M/v4VPs75+52zk0LRawiIiJnSpPFi4iIAGbWHHgT+B7wDyAOuAAoq+X+0ZqQWkREGgK1&#10;BIqIiHh6ATjnZjrnfM65EufcfKAC+DNwnpkVmtlhADObYWZ/MrO3zawIuDBQ9vPqDm5m95rZWjNL&#10;M7N4M3vCzLab2Z5AN9LEQL22ZvammR0OtEZ+ZGb6vhYRkTqjLxURERHPesBnZs+b2eVm1grAOZcN&#10;3A0sds4lO+daBu1zE/ALIAWosbuomf03cDswzjmXCzyGl3QOBnoCnYH/DlT/DyAXaAd0AP4TcHVz&#10;iSIiIkoCRUREAHDO5QNj8BKuvwD7zGyemXU4yW6vO+c+cc75nXOl1Ww3M/stcBlwoXNun5kZcBfw&#10;I+fcQedcAfC/wA2BfSqAjkBX51yFc+4j55ySQBERqTNKAkVERAKcc9nOududc2nAAKAT8PuT7LLj&#10;FIdsiZfw/dI5dyRQ1g5oBiwPdPk8DLwTKAf4NbARmG9mm83s4TO5FhERkZooCRQREamGcy4HmIGX&#10;DNbUEneqFrpDwCTgb2Y2OlC2HygB+jvnWgZeLZxzyYHzFjjn/sM51wO4ErjfzC4+y8sRERE5Skmg&#10;iIgIYGZ9zOw/zCwtsN4FuBFYAuwB0sws7nSP65z7AJgCvGJmI5xzfrzupr8zs/aBc3U2swmB5Ulm&#10;1jPQbfQI4AP8Z3+FIiIiHiWBIiIingJgJPBZYLTPJcBqvIFaFgJrgN1mtv90D+ycWwDcCbxhZkOB&#10;h/C6fC4xs3zgPaB3oHpGYL0QWAw85ZzLOpsLExERCWZ61lxERERERKTpUEugiIiIiIhIE6IkUERE&#10;REREpAlREigiIiIiItKEKAkUERERERFpQpQEioiIiIiINCFKAkVERERERJoQJYEiIiIiIiJNiJJA&#10;ERERERGRJuT/A/fnJ4UVc59/AAAAAElFTkSuQmCCUEsDBBQABgAIAAAAIQDRFZlQ4gAAAAsBAAAP&#10;AAAAZHJzL2Rvd25yZXYueG1sTI9BS8NAEIXvgv9hGcFbu4lpgsZsSinqqQi2gnibZqdJaHY3ZLdJ&#10;+u8dT3oc5uO97xXr2XRipMG3ziqIlxEIspXTra0VfB5eF48gfECrsXOWFFzJw7q8vSkw126yHzTu&#10;Qy04xPocFTQh9LmUvmrIoF+6niz/Tm4wGPgcaqkHnDjcdPIhijJpsLXc0GBP24aq8/5iFLxNOG2S&#10;+GXcnU/b6/chff/axaTU/d28eQYRaA5/MPzqszqU7HR0F6u96BQsklXKqIIke0pAMJEmK153VJBl&#10;UQqyLOT/DeU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ep&#10;iZdPAwAA4AcAAA4AAAAAAAAAAAAAAAAAOgIAAGRycy9lMm9Eb2MueG1sUEsBAi0ACgAAAAAAAAAh&#10;ABDhGo+9WwAAvVsAABQAAAAAAAAAAAAAAAAAtQUAAGRycy9tZWRpYS9pbWFnZTEucG5nUEsBAi0A&#10;FAAGAAgAAAAhANEVmVDiAAAACwEAAA8AAAAAAAAAAAAAAAAApGEAAGRycy9kb3ducmV2LnhtbFBL&#10;AQItABQABgAIAAAAIQCqJg6+vAAAACEBAAAZAAAAAAAAAAAAAAAAALNiAABkcnMvX3JlbHMvZTJv&#10;RG9jLnhtbC5yZWxzUEsFBgAAAAAGAAYAfAEAAKZjAAAAAA==&#10;">
                <v:shape id="Picture 32" o:spid="_x0000_s1060" type="#_x0000_t75" style="position:absolute;width:28581;height:1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e2mwgAAANsAAAAPAAAAZHJzL2Rvd25yZXYueG1sRI9Bi8Iw&#10;FITvgv8hPMGbpiqsUo0iLoIIsuiK50fybKvNS22ytv77zYKwx2FmvmEWq9aW4km1LxwrGA0TEMTa&#10;mYIzBefv7WAGwgdkg6VjUvAiD6tlt7PA1LiGj/Q8hUxECPsUFeQhVKmUXudk0Q9dRRy9q6sthijr&#10;TJoamwi3pRwnyYe0WHBcyLGiTU76fvqxCho9sofLFr9mazfVzfS2D5/+oVS/167nIAK14T/8bu+M&#10;gskY/r7EHyCXvwAAAP//AwBQSwECLQAUAAYACAAAACEA2+H2y+4AAACFAQAAEwAAAAAAAAAAAAAA&#10;AAAAAAAAW0NvbnRlbnRfVHlwZXNdLnhtbFBLAQItABQABgAIAAAAIQBa9CxbvwAAABUBAAALAAAA&#10;AAAAAAAAAAAAAB8BAABfcmVscy8ucmVsc1BLAQItABQABgAIAAAAIQDJLe2mwgAAANsAAAAPAAAA&#10;AAAAAAAAAAAAAAcCAABkcnMvZG93bnJldi54bWxQSwUGAAAAAAMAAwC3AAAA9gIAAAAA&#10;">
                  <v:imagedata r:id="rId37" o:title=""/>
                  <o:lock v:ext="edit" aspectratio="f"/>
                </v:shape>
                <v:shape id="Text Box 47" o:spid="_x0000_s1061" type="#_x0000_t202" style="position:absolute;top:15906;width:2858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625F1FEC" w14:textId="4396A692" w:rsidR="00AE02DF" w:rsidRPr="0028228A" w:rsidRDefault="00AE02DF" w:rsidP="00E51F36">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16</w:t>
                        </w:r>
                        <w:r w:rsidR="00826CA9">
                          <w:rPr>
                            <w:noProof/>
                          </w:rPr>
                          <w:fldChar w:fldCharType="end"/>
                        </w:r>
                      </w:p>
                    </w:txbxContent>
                  </v:textbox>
                </v:shape>
                <w10:wrap type="topAndBottom" anchorx="margin"/>
              </v:group>
            </w:pict>
          </mc:Fallback>
        </mc:AlternateContent>
      </w:r>
      <w:r w:rsidR="009F6B6D">
        <w:rPr>
          <w:noProof/>
        </w:rPr>
        <mc:AlternateContent>
          <mc:Choice Requires="wpg">
            <w:drawing>
              <wp:anchor distT="0" distB="0" distL="114300" distR="114300" simplePos="0" relativeHeight="251668480" behindDoc="0" locked="0" layoutInCell="1" allowOverlap="1" wp14:anchorId="0550286F" wp14:editId="53D73C88">
                <wp:simplePos x="0" y="0"/>
                <wp:positionH relativeFrom="margin">
                  <wp:align>right</wp:align>
                </wp:positionH>
                <wp:positionV relativeFrom="paragraph">
                  <wp:posOffset>2326005</wp:posOffset>
                </wp:positionV>
                <wp:extent cx="3352592" cy="1858645"/>
                <wp:effectExtent l="0" t="0" r="635" b="8255"/>
                <wp:wrapTopAndBottom/>
                <wp:docPr id="377" name="Group 377"/>
                <wp:cNvGraphicFramePr/>
                <a:graphic xmlns:a="http://schemas.openxmlformats.org/drawingml/2006/main">
                  <a:graphicData uri="http://schemas.microsoft.com/office/word/2010/wordprocessingGroup">
                    <wpg:wgp>
                      <wpg:cNvGrpSpPr/>
                      <wpg:grpSpPr>
                        <a:xfrm>
                          <a:off x="0" y="0"/>
                          <a:ext cx="3352592" cy="1858645"/>
                          <a:chOff x="0" y="0"/>
                          <a:chExt cx="2858135" cy="1858645"/>
                        </a:xfrm>
                      </wpg:grpSpPr>
                      <pic:pic xmlns:pic="http://schemas.openxmlformats.org/drawingml/2006/picture">
                        <pic:nvPicPr>
                          <pic:cNvPr id="33" name="Picture 33"/>
                          <pic:cNvPicPr>
                            <a:picLocks/>
                          </pic:cNvPicPr>
                        </pic:nvPicPr>
                        <pic:blipFill>
                          <a:blip r:embed="rId38">
                            <a:extLst>
                              <a:ext uri="{28A0092B-C50C-407E-A947-70E740481C1C}">
                                <a14:useLocalDpi xmlns:a14="http://schemas.microsoft.com/office/drawing/2010/main" val="0"/>
                              </a:ext>
                            </a:extLst>
                          </a:blip>
                          <a:stretch>
                            <a:fillRect/>
                          </a:stretch>
                        </pic:blipFill>
                        <pic:spPr>
                          <a:xfrm>
                            <a:off x="0" y="0"/>
                            <a:ext cx="2858135" cy="1540510"/>
                          </a:xfrm>
                          <a:prstGeom prst="rect">
                            <a:avLst/>
                          </a:prstGeom>
                        </pic:spPr>
                      </pic:pic>
                      <wps:wsp>
                        <wps:cNvPr id="48" name="Text Box 48"/>
                        <wps:cNvSpPr txBox="1"/>
                        <wps:spPr>
                          <a:xfrm>
                            <a:off x="0" y="1600200"/>
                            <a:ext cx="2858135" cy="258445"/>
                          </a:xfrm>
                          <a:prstGeom prst="rect">
                            <a:avLst/>
                          </a:prstGeom>
                          <a:solidFill>
                            <a:prstClr val="white"/>
                          </a:solidFill>
                          <a:ln>
                            <a:noFill/>
                          </a:ln>
                        </wps:spPr>
                        <wps:txbx>
                          <w:txbxContent>
                            <w:p w14:paraId="242C1CA6" w14:textId="3FDBC298" w:rsidR="00AE02DF" w:rsidRPr="00A16B86" w:rsidRDefault="00AE02DF" w:rsidP="00E51F36">
                              <w:pPr>
                                <w:pStyle w:val="Caption"/>
                                <w:jc w:val="center"/>
                                <w:rPr>
                                  <w:noProof/>
                                  <w:sz w:val="24"/>
                                  <w:szCs w:val="24"/>
                                </w:rPr>
                              </w:pPr>
                              <w:r>
                                <w:t xml:space="preserve">Fig. </w:t>
                              </w:r>
                              <w:r w:rsidR="00826CA9">
                                <w:fldChar w:fldCharType="begin"/>
                              </w:r>
                              <w:r w:rsidR="00826CA9">
                                <w:instrText xml:space="preserve"> SEQ Fig. \* ARABIC </w:instrText>
                              </w:r>
                              <w:r w:rsidR="00826CA9">
                                <w:fldChar w:fldCharType="separate"/>
                              </w:r>
                              <w:r w:rsidR="00B276FD">
                                <w:rPr>
                                  <w:noProof/>
                                </w:rPr>
                                <w:t>17</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550286F" id="Group 377" o:spid="_x0000_s1062" style="position:absolute;left:0;text-align:left;margin-left:212.8pt;margin-top:183.15pt;width:264pt;height:146.35pt;z-index:251668480;mso-position-horizontal:right;mso-position-horizontal-relative:margin;mso-position-vertical-relative:text;mso-width-relative:margin" coordsize="28581,18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1ZNlTgMAAOAHAAAOAAAAZHJzL2Uyb0RvYy54bWycVd1P2zAQf5+0/8Hy&#10;O6RpKWMRKepgICQE1WDi2XWcxiKxPdttwv763dlJ+SjaGA9Nz77zffzu6/ika2qyEdZJrXKa7o8o&#10;EYrrQqpVTn/ene8dUeI8UwWrtRI5fRSOnsw+fzpuTSbGutJ1ISwBJcplrclp5b3JksTxSjTM7Wsj&#10;FDBLbRvm4WhXSWFZC9qbOhmPRodJq21hrObCObg9i0w6C/rLUnB/U5ZOeFLnFHzz4WvDd4nfZHbM&#10;spVlppK8d4N9wIuGSQVGt6rOmGdkbeWOqkZyq50u/T7XTaLLUnIRYoBo0tGraC6sXpsQyyprV2YL&#10;E0D7CqcPq+XXm4Ulssjp5MsXShRrIEnBLsELgKc1qwykLqy5NQvbX6ziCSPuStvgP8RCugDs4xZY&#10;0XnC4XIymY6nX8eUcOClR9Ojw4NphJ5XkJ+dd7z63r8cg3A6me68TAbDCfq3dcdInsGvRwqoHaT+&#10;XVHwyq+toL2S5l06GmYf1mYPkmqYl0tZS/8YChTSh06pzULyhY2HZ6BPBsyBjVbJZILA4BOUim8Y&#10;xnSl+YMDVvKSF44vtC9rac5lXWNSkO7jgKJ/VTRvQBEL8kzzdSOUjx1mRQ0haeUqaRwlNhPNUkDB&#10;2MsijUl03grPKzRYguEf0HXoKMu2jODlk2MYgoNqem/9vKyC6cFomobW3VYBIGSdvxC6IUiAc+AD&#10;QM8ytrlyvTeDSI9hdCB4Bv5gocMIcgNccNoB7L+67LZiRoALqPYp4QcwD2OT3WFzfNMdgavQVUEM&#10;e4z4Du6hUYb7v0KVHo5GMAljJoaGewHYeHp0EPvto3hBJnUti6GqEMjT2pINg6naVtILtI75fi5V&#10;K8RfaXwV2XgD/er63CPlu2UXxk+6RWGpi0cAweo4rJ3h5xIMXjHnF8zCdIY5DhvH38CnrHWbU91T&#10;lFTa/n7rHuUhncClpIVpn1P3a82wyetLBYnG1TAQdiCWA6HWzamGUFPYZYYHEh5YXw9kaXVzD4to&#10;jlaAxRQHWzn1A3nq486BRcbFfB6E4qy4UrcGJkwaihWBvevumTV9GXtI6LUeSmmnmqNshHm+9rqU&#10;odQR2IhijzeUdaDCGgmZ6lce7qnn5yD1tJhnfwAAAP//AwBQSwMECgAAAAAAAAAhAJx2vcRaXQAA&#10;Wl0AABQAAABkcnMvbWVkaWEvaW1hZ2UxLnBuZ4lQTkcNChoKAAAADUlIRFIAAAOBAAABGQgGAAAA&#10;KQAgywAAADl0RVh0U29mdHdhcmUATWF0cGxvdGxpYiB2ZXJzaW9uMy40LjIsIGh0dHBzOi8vbWF0&#10;cGxvdGxpYi5vcmcvK4PiWAAAAAlwSFlzAAALEwAACxMBAJqcGAAAXMdJREFUeJzt3XecFeXZ//HP&#10;tb3Qe2/SYalLi4hdUdCImlhQY2JCTEQ0pqhP8stDYp4niVGjJvgYYxRNFIjE3lHWDggofZciRRZ2&#10;6SzssvWc6/fHHHDBXTrnLOz3/Xrti5l77pm55sw5nL32LmPujoiIiIiIiNQOcbEOQERERERERKJH&#10;SaCIiIiIiEgtoiRQRERERESkFlESKCIiIiIiUosoCRQREREREalFlASKiIiIiIjUIkoCRURixMzO&#10;MrPcY9j/UTP7f1Udy8yWmtlZxx7l8WVm/2Vmj0eWO5iZm1lCrOM6VZjZZDP7XazjOFWYWXMz+8DM&#10;dpvZ/RZ40sx2mNmnsY5PRORoKQkUETkGZvammf22ivJvmln+8UpwzOxGM/uocpm73+zu91RV3917&#10;uft7kX0nmtm/juHcvczsbTPbbmY7zWy+mV18NMdy9/919+8fbSyHEkmCKsys5Yk6xxHEcsgk38zO&#10;NrMsMysws7UHbGtmZlPMbGNk+8dmNqTS9q+9J44x3lFm9lHkHueb2eNmVrfS9mQze8LMdkW231Fp&#10;21AzmxF5j2wxs+cq3wMz+7mZLYkkU2vM7OfHK+7DuK6WZvYPM8uLnD/HzH5jZumHsfs4YCtQz91/&#10;CgwHzgfauPvgExm3iMiJpCRQROTYPAVcZ2Z2QPn1wDPuXhGDmI63V4AZQAugGTAB2BXTiKoQ+aX+&#10;CqAAuC7G4RyuIuAJoKqkqA4wFxgINCJ4r71mZnVOUCz1gd8BrYAeQGvgT5W2TwS6AO2Bs4FfmNnI&#10;yLaGwGNAh8j23cCTlfY14IZIvZHAeDO7+gRdx1cnNWsEzAJSgWHuXpcgiWsAnHYYh2gPLHN3r7S+&#10;1t2LTkC4IiLR4+760Y9+9KOfo/wh+OWyABhRqawhUAL0BZKBB4GNkZ8HgeRIvbOA3Er73QV8QfAL&#10;9DJgTKS8R+R4IaAQ2Bkpnwz8rppjrQXOI/iFuwwoj+y7EPgWMP+A67gDeKmK62sCONCgmus/C8gF&#10;fgFsBvKAy4CLgRXAduC/KtWfCPwrstwhcuyEyHp94B+RY2wgSEjij+Be3ACsB24Dlhywbd9rVc3r&#10;NQD4PPLaPwdMq/Ta3gh8dMDxHOgcWb44cr92R+L+GZAOFAPhyOteCLQ6SOznESQXh7rGXQRJ4cHe&#10;E5OA1yLxzAFOO8r39uXA4krrG4ELKq3fA0ytZt8BwO6DHPth4C8H2X4psBTYCbwH9Djgvf0zYBHB&#10;Z28akFLNcX4HLAbiDnKubxAk2wWRf79R6bUsJ/j8FAI/POA1/02k3mhgQSTWT4A+lY7dCvgPsAVY&#10;A0w42v9r9KMf/ejneP6oJVBE5Bi4ezHwb4IEZK9vAznuvhD4JTAU6EeQFA4GflXN4b4AziBIhn4D&#10;/MvMWrp7NnAzMMvd67h7gyOI703gf4FpkX37Ai8DHc2sR6Wq1wNPV3GIbcCqSCyXmVnzKuq0AFII&#10;Wo5+DfydoCVuYOR6/p+ZdTyMcCcDFUBnoD9wAXAkXUe/A0wBpgLdzWzg4exkZknAC5HzN4ocY8wR&#10;nPcfwA89aGXqDcz0oKXoImBj5HWv4+4bj+CYVcXZD0gCVh3iPXE1wfunIcG9+5+jPOUIgkQMM2sI&#10;tCT4I8JeC4Feh9q3iuswgvdFddu7EtyD24GmwOvAK5H7tNe3Cf7A0RHoQ5CoV+U84Hl3D1dzrkYE&#10;CfPDQGPgAYLW1sbufiPwDHBv5DX+G/u/5v9tZv0JWnJ/GNn/b8DLka6zcQSt6AsJPhvnAreb2YXV&#10;xCoiEjVKAkVEjt1TwJVmlhJZvyFSBjAW+K27b3b3LQS/nF9f1UHc/Tl33+juYXefBqwkSBqPK3cv&#10;JWg9uQ6CMX8ErXKvVlHXCbr+rQXuB/IiE2V0qVStHPgfdy8nSMCaAA+5+253X0rQStb3YDFFksuL&#10;gdvdvcjdNwN/JkhoDsnM2kXifNbdNwHvsn9ifjBDgQTgYXcvd/fngSOZ9KMc6Glm9dx9h7t/dgT7&#10;HhYzqwf8k6D1qeAQ1V9w90896Ir8DMEfII70fOcTJNW/jhTt7YJa+dwFQF0OYGZ9IvtVN+5vIsHv&#10;H09Ws/0q4DV3nxF5T91H0OL+jUp1Ho58VrYTJFr9qjlWY4KW5eqMAla6+z/dvcLdpwA5wCUH2aey&#10;ccDf3H2Ou4fc/SmglOA9NQho6u6/dfcyd19N8AeSE94NVkTkUJQEiogcI3f/iGDyiMvM7DSCxO3Z&#10;yOZWwLpK1ddFyr7GzG4wswWRiTl2ErQqNTlBYT8FXBtplbke+HckOfwad8919/HufhrBmKgi9m81&#10;3ObuochyceTfTZW2F/NVElGd9kAiQZK59/r/RjAG8XBcD2S7+4LI+jME15d4GPu2AjZEEt691h/m&#10;eSEYh3gxsM7M3jezYUew7yGZWSpBojPb3X9/GLvkV1rew6Ff+wPPN5Tg/Xulu6+IFBdG/q1XqWo9&#10;gi6nlfftDLwB3ObuH1Zx7PEEyfmo6t5vHPCZibTirSdoTdvrcK9xG0ELZnUO/HwSWW9dRd2qtAd+&#10;uvc9G3nfto0ctz3Q6oBt/wVU1ZouIhJVSgJFRI6Ppwl+ub0OeCvSGgXBOKr2leq1i5Ttx8zaE7QS&#10;jAcaR7r3LSGYUAOCMWhH62v7uvtsgrFOZwDXErQyHfpA7usJxpz1PoZ4qrKeoAWlibs3iPzUc/fq&#10;uhse6AagU2TWynyCbn1NCJIzCBLXtEr1W1RazgNaHzC5T9tKy/vta2aV98Xd57r7NwkS1hcJugfD&#10;sd2zvedKjhwzl6DL4X6nPtbjV3G+/gTdhb/n7u/uO5H7DoLXqXKLbl8qdemMvIffAe5x96+9n8zs&#10;ewTjXs9194PNmrrfZyZyX9oSjLc8Uu8AYyJdMw95roh2R3Cu9QSt4A0q/aRFWhTXA2sO2FbX3Y9q&#10;Zl0RkeNJSaCIyPHxNMH4ox/wVVdQCMY2/crMmppZE4JuclU9riGd4Jf6LQBm9l32T7Q2AW0OGBd1&#10;uDYBHar4Rfhp4K9AeaQ182vMrGFkOv3OZhYXuYbvAbOPIo5quXse8DZwv5nVi5zrNDM7MxLH3mcK&#10;dqgixmEEMz0OJugW2I/gtXuWr7qELgAuNrNGkSTu9kqHmEUw2cd4M0sws2+yfzfchUAvM+sX6fI7&#10;sdK5k8xsrJnVj3Rd3EUwGQwEr3tjM6tf3XVHrjOFoBXUzCxl7z2OtGJOJ2hJ/U4V49qO+D1hZu+Z&#10;2cRqtvUG3gRudfdXqqjyNMF7uaGZdSd4r0+O7NsamAn81d0freLYYwnGpp4f6RZ5MP8GRpnZuZHX&#10;4KcEfyD45DAu8UAPELRYPhVJUjGz1mb2QKTb6utAVzO7NnLvrwJ6UkXX6Gr8HbjZzIZYIN2CR23U&#10;JehSvNvM7jSzVDOLN7PeZjboKK5DROS4UhIoInIcuPtagl9S0wlaUvb6HTCPYCbDxcBnkbID919G&#10;MOZuFsEv9xnAx5WqzCRodck3s61HGN5zkX+3mVnl8Wr/JEiWDvYMwTKC8YLvECQ4Swh+Ib/xCGM4&#10;HDcQTHyyDNhBkADt7crXlqCbXlUtNN8hmNl0sbvn7/0BHgJGRyb/+CdBMreWINmctndndy8jmAnz&#10;JoIZHq8jSAJKI9tXAL8leA1WAgcmzNcDa81sF8HEIWMj++UQ/BFgdaQ7YFXdgEcQJHmvE7RAFUfi&#10;g2AM3GiCCXJ2mllh5OeMyPajeU+0Zf/3VWU/JZiI5R+VzlV58pb/Jpi8aB3wPvCnyMRDEEzg0wmY&#10;WGnfwkr7/o5gfN7cStu/liwCuPtygnvwF4Ju1pcAl0Tu0xGJjBn8BsG4zTlmtptgvGgBwQQ72whe&#10;458SdB39BTDa3Q/r9XT3eQTJ8F8J3rOriHw2Il2kRxP8UWJN5FoeJ5j4SUQkpmz/IRAiIlJbRMaa&#10;bQYGuPvKWMdzMGb2K2BLZIbGaJxvDvCou1c3eclJx8zaEIz9/MYhK4uIyClNSaCISC1lZncQtHqc&#10;E+tYYi3S7XQ5QWvNWOBRoFOkm6qIiMgpJSHWAYiISPSZ2VqCSWcui20kNUY3grFo6cBqgpkxlQCK&#10;iMgpSS2BIiIiIiIitYgmhhEREREREalFTsnuoE2aNPEOHTrEOgwREREREZGYmD9//lZ3b1rVtlMy&#10;CezQoQPz5s2LdRgiIiIiIiIxYWbrqtum7qAiIiIiIiK1iJJAERERERGRWkRJoIiIiIiISC0StTGB&#10;ZjYSeAiIBx539z9UU+8KYDowyN3nmVki8DgwIBLv0+7++yiFLSIiIiJySisvLyc3N5eSkpJYhyJH&#10;ISUlhTZt2pCYmHjY+0QlCTSzeGAScD6QC8w1s5fdfdkB9eoCtwFzKhV/C0h29wwzSwOWmdkUd18b&#10;jdhFRERERE5lubm51K1blw4dOmBmsQ5HjoC7s23bNnJzc+nYseNh7xet7qCDgVXuvtrdy4CpwDer&#10;qHcP8Eeg8p8hHEg3swQgFSgDdp3geEVEREREaoWSkhIaN26sBPAkZGY0btz4iFtxo5UEtgbWV1rP&#10;jZTtY2YDgLbu/toB+04HioA84EvgPnfffuAJzGycmc0zs3lbtmw5rsGLiIiIiJzKlACevI7m3tWI&#10;iWHMLA54APhpFZsHAyGgFdAR+KmZdTqwkrs/5u6Z7p7ZtGmVz0QUERERERE5LkI7thNetJCi/LWw&#10;axcsXQrl5bEO67BEKwncALSttN4mUrZXXaA38J6ZrQWGAi+bWSZwLfCmu5e7+2bgYyAzKlGLiIiI&#10;iMgJV6dOnf3WJ0+ezPjx44/4OGvXruXZZ589XmFx1lln0a5dO9ydUKiCPbu2M/qiC6iTnkbc6tXE&#10;lZWTtnkbvmoVlJTAxo1VHufGG29k+vTpBz1XdXV+/vOf0717d/r06cOYMWPYuXPnMV9XtJLAuUAX&#10;M+toZknA1cDLeze6e4G7N3H3Du7eAZgNXOru8wi6gJ4DYGbpBAliTpTiFhERERGRk8TxTALD4TDh&#10;UAX16qYz86VnsfzFlG1Ywpb8vGDWEo9UrDAsHAZ32LHjuJy7svPPP58lS5awaNEiunbtyu9/f+wP&#10;SohKEujuFcB44C0gG/i3uy81s9+a2aWH2H0SUMfMlhIkk0+6+6ITG7GIiIiIiNQEW7Zs4YorrmDQ&#10;oEEMGjSIjz/+GID333+ffv360a9fP/r378/u3bu56667+PDDD+nXrx9//vOfKSkp4bvf/S4ZGRn0&#10;79+frKwsIGhpvPzyyxk5ciRdunThF7/4Be5OyZ5CCrdtZE/ecjxvEXGhEq655Fyee+k19iQ1ZkrW&#10;QsZ8+1qIi8Pq1sXN+MWf/0zvq64i4+qrmTZ/PhDM2jl+/Hi6devGeeedx+bNm/ddz/z58znzzDMZ&#10;OHAgF154IXl5eQe9/gsuuICEhOChDkOHDiU3N/eYX9OoPSfQ3V8HXj+g7NfV1D2r0nIhwWMiRERE&#10;RETkBPrNK0tZtvH4TsTfs1U9/vuSXgetU1xcTL9+/fatb9++nUsvDdqKbrvtNn7yk58wfPhwvvzy&#10;Sy688EKys7O57777mDRpEqeffjqFhYWkpKTwhz/8gfvuu49XX30VgPvvvx8zY/HixeTk5HDBBRew&#10;YsUKABYsWMCcWZ9goRIGDD6dH33rPDq2DuYWKSWR4sT6hOKSOeuSa/jRj35EaqPWvPDiKzz22GP8&#10;7n/+B4qKeP7dd1mwYgULn32WrQUFDPrudxlx8cXMmjWL5cuXs2zZMjZt2kTPnj353ve+R3l5Obfe&#10;eisvvfQSTZs2Zdq0afzyl7/kiSeeOKzX8oknnuCqq6460lvwNVFLAkVERERERKqSmprKggUL9q1P&#10;njyZefPmAfDOO++wbNlXjxfftWsXhYWFnH766dxxxx2MHTuWyy+/nDZt2nztuB999BG33norAN27&#10;d6ddu7YsnDeL0oLNnD2sP01DQStcz64dWZW3g2ad+5GUXp/kpGSSgfiERJKTkxk+fDhTp06luLiY&#10;Dh06QKT750cLFnDNyJHEJyTQvFEjzuzfn7lz5/LBBx9wzTXXEB8fT6tWrTjnnHMAWL58OUuWLOH8&#10;888HIBQK0bJly8N6jf7nf/6HhIQExo4de6Qv79coCRQREREREYBDttjFQjgcZvbs2aSkpOxXftdd&#10;dzFq1Chef/11Tj/9dN56662v7evulBQVULh5LYkVRVj5HlJLNpMQLiEhOZXClBYkptUnIa0BifWa&#10;k96wWZUxXH311YwZM4aJEycGBXFx0KTJV/82aRKMBzxggpuq4unVqxezZs06otdg8uTJvPrqq7z7&#10;7rvH5XEeNeIRESIiIiIiIlW54IIL+Mtf/rJvfW+L4RdffEFGRgZ33nkngwYNIicnh/T0NAp27qBw&#10;y5eUbMzmjL6n8Z9nnyKtfCc5q9ezbuMW2g88l7gGbUlMa0CdRi1JTkk7ZAxnnHEGd999N9dcc81X&#10;he3bc8bllzPt1VcJtWnDltat+WDWLAYPHsyIESOYNm0aoVCIvLy8fWMRu3XrxpYtW/YlgeXl5Sxd&#10;uvSg537zzTe59957efnll0lLO3Ssh0MtgSIiIiIiUmM9/PDD3HLLLfTp04eKigpGjBjBo48+yoMP&#10;PkhWVhYGdO96Gmf160QqpSR6GaefeR5jv3053/v+zfzk7on0HXk9CQkJPPX0P6nfsMkRt6aZGT/7&#10;2c++Vj5mzBhmzZpF3759MTPuvfdeWrRowZgxY5g5cyY9e/akXbt2DBs2DICkpCSmT5/OhAkTKCgo&#10;oKKigttvv51evapvgR0/fjylpaX7upAOHTqURx999Iji/9r1uPuha51kMjMzfW8fYhERERERqV52&#10;djY9evSIdRiHxd0pK9lD+Z5dxJXvJjlcTDxhAEpJojwhnbiUeiSn1SM+ofa0d1V1D81svrtX+Xz1&#10;2vPKiIiIiIjIyWPXLli/nvIO7ako2E7Slm2EG8WTHB8iGSgjgZL4upBcN5jMJTGJ5FjHfJJQEigi&#10;IiIiIjVGOBSibEs+yRvywZ3EL3JILA+exR4uiqeoWUsS0+uTlJxKUqyDPUkpCRQRERERkZj5qovn&#10;TuLKCkkJF5OypQJ3MMDLDXPHgMSSMImNWsQ65JOekkAREREREYmqiopySot2QslukkKFJBN08Swl&#10;iT2JDYlvn0bK5m1QtAcLB2P+iIuDdu1iGfYpQ0mgiIiIiIicUB4OU1JcSGhPAQnlhSR7CekGIeIo&#10;iUujLLle5CHtKcG4vl27oGhP8FD2fQdx2L0bGjWK1WWcMpQEioiIiIjIcVdeVkJZUQGU7iIlvIdU&#10;wrhDqaVQlNSE+LT6pKTWIT2uikeXr18fJH0QtAC6Bz87dkD79tG9kFOQHhYvIiIiIiLHLBwKsWf3&#10;Dgo3r6N041ISt2aTXryRpHAxJfF1KUpvQ6h5b1Ja9aBO07akptfDIglgnTp19jvW5NmzGf/ww5CQ&#10;AB06QJMmwXKnTgeNYe3atTz77LPH7ZrOOuss2rVrR+XH6l122WVfi/dQbrzxRqZPn35UdZ577jl6&#10;9epFXFwcx+sxeEoCRURERETkiLk7pcVFFG7byJ685ZC/mLTda0kr30HIEihMbk5pw64ktMwgvXkn&#10;0us3JSEh8fAOHh8PdetCv35B98/27YPlevUOutvxTgIBGjRowMcffwzAzp07ycvLO67HP5TevXvz&#10;/PPPM2LEiON2TCWBIiIiIiJyWCoqyikq2ErRptVU5C0heccK6pRuIt7L2ZPYgD112kOLDNJadqNO&#10;41Ykp6ZjZsd0zi1btnDFFVcwaNAgBg0atC8he//99+nXrx/9+vWjf//+7N69m7vuuosPP/yQfv36&#10;8ec//5mSkhK++93vkpGRQf/+/cnKygJg8uTJXH755YwcOZIuXbrwi1/8otrzX3311UydOhWA559/&#10;nssvv3zfNnfn5z//Ob179yYjI4Np06btKx8/fjzdunXjvPPOY/Pmzfv2mT9/PmeeeSYDBw7kwgsv&#10;PGRS2aNHD7p163Z0L141NCZQREREREQCb9wF+Yv3rTqOh0N4KAReQTxh0gHHCBNHKC4Bi08g2eKq&#10;f1B7iwy46A8HPW1xcTH9+vXbt759+3YuvfRSAG677TZ+8pOfMHz4cL788ksuvPBCsrOzue+++5g0&#10;aRKnn346hYWFpKSk8Ic//IH77ruPV199FYD7778fM2Px4sXk5ORwwQUXsGLFCgAWLFjA559/TnJy&#10;Mt26dePWW2+lbdu2X4vt3HPP5Qc/+AGhUIipU6fy2GOPcc899wBBUrhgwQIWLlzI1q1bGTRoECNG&#10;jGDWrFksX76cZcuWsWnTJnr27Mn3vvc9ysvLufXWW3nppZdo2rQp06ZN45e//CVPPPHE4d2f40RJ&#10;oIiIiIiI7BP2MB6qgHCIOELE4TjgxBG2RIhLIC4+nniOrYWvstTUVBYsWLBvffLkyfvGv73zzjss&#10;W7Zs37Zdu3ZRWFjI6aefzh133MHYsWO5/PLLadOmzdeO+9FHH3HrrbcC0L17d9q3b78vCTz33HOp&#10;X78+AD179mTdunVVJoHx8fEMHz6cqVOnUlxcTIcOHfY7/jXXXEN8fDzNmzfnzDPPZO7cuXzwwQf7&#10;ylu1asU555wDwPLly1myZAnnn38+AKFQiJYtWx7DK3d0lASKiIiIiNRGWVkwYQL+7LOUbtpIQv5m&#10;KnpfR3LfqwAoJ56S+HRIrkdyen0SEpNiEmY4HGb27NmkpKTsV37XXXcxatQoXn/9dU4//XTeeuut&#10;IzpucvJXbZfx8fFUVFRUW/fqq69mzJgxTJw48YjOcSB3p1evXsyaNeuYjnOsojYm0MxGmtlyM1tl&#10;ZncdpN4VZuZmllmprI+ZzTKzpWa22MxSqttfREREREQObvu//0Vo5IX4sqWwaQPJuRuJK68gvjBE&#10;YVIzShp0iUzochrpDZrGLAEEuOCCC/jLX/6yb31vi+EXX3xBRkYGd955J4MGDSInJ4e6deuye/fu&#10;fXXPOOMMnnnmGQBWrFjBl19+eVTj68444wzuvvturrnmmq+VT5s2jVAoxJYtW/jggw8YPHgwI0aM&#10;2Feel5e3byxit27d2LJly74ksLy8nKVLlx5xPMcqKi2BZhYPTALOB3KBuWb2srsvO6BeXeA2YE6l&#10;sgTgX8D17r7QzBoD5dGIW0RERETkVBAOhVj5+ftsX/AKzfLe47S/LoLyMDhQATgYkFDq1GnSOsbR&#10;7u/hhx/mlltuoU+fPlRUVDBixAgeffRRHnzwQbKysoiLi6NXr15cdNFFxMXFER8fT9++fbnxxhv5&#10;8Y9/zI9+9CMyMjJISEhg8uTJ+7UAHi4z42c/+9nXyseMGcOsWbPo27cvZsa9995LixYtGDNmDDNn&#10;zqRnz560a9eOYcOGAZCUlMT06dOZMGECBQUFVFRUcPvtt9OrV69qz/3CCy9w6623smXLFkaNGkW/&#10;fv2OuNXza9dT+ZkXJ4qZDQMmuvuFkfW7Adz99wfUexCYAfwc+Jm7zzOzi4Fr3f26wz1fZmamH69n&#10;aIiIiIiInIx2F2xn5ayXCeW8Saedn9CYAkJuLE/qRXHdQfR89mNSFi8j5z//oUeTJsFD2Tt0CB7J&#10;ICeV7OxsevTosV+Zmc1398yq6kdrTGBrYH2l9VxgSOUKZjYAaOvur5nZzytt6gq4mb0FNAWmuvu9&#10;B57AzMYB4wDatWt3nMMXEREREan5NqxeyvrZL5C+7h26lSxigIXYRTor6g5lTdcL6fKNy+jZuHkw&#10;HnDx32HPnq92dofdu5UE1gI1YmIYM4sDHgBurGJzAjAcGATsAd6NZLXvVq7k7o8Bj0HQEnhCAxYR&#10;ERERqQHKy0pZMe9ddi96lZab36d9OJfWwNq4tsxvdQ31+4yma+a5ZB44pm/CBCgrC5bNgh932LEj&#10;eDC7nNKilQRuACrPt9omUrZXXaA38F7kYZItgJfN7FKCVsMP3H0rgJm9DgwA9ksCRURERERqg51b&#10;81n1yQvYyrfosvtTelFEmSeQk9qX2e3H0nbIGDp06kGHgx1kxgy45x547jlo0iT42bEDOnWK0lVI&#10;LEUrCZwLdDGzjgTJ39XAtXs3unsB0GTvupm9x1djAr8AfmFmaUAZcCbw5yjFLSIiIiISUx4OszZn&#10;PvlzX6RB7ky6lmWTac5WGpDT4EwSelxM12Gj6VOv4eEftEULmDQp+MnODlr/1AJYa0QlCXT3CjMb&#10;D7wFxANPuPtSM/stMM/dXz7IvjvM7AGCRNKB1939tWjELSIiIiISCyXFRayY/QbFS1+j3dYP6cgW&#10;OgKr4k/j03Y30bj/pXTuO5wm8fGxDlVOQlEbE+jurwOvH1D262rqnnXA+r8IHhMhIiIiInJK2rJx&#10;LWtmvUDiF2/TrWg+fayUPZ7M8vSBrO/0YzoMG0Pn1h3pHOtA5aRXIyaGERERERGpbcKhEF8s+pit&#10;n71Mk41ZdAmtoimQT1MWNx1Faq9RdB16Ef1T02MdalS8+OKLjBkzhuzsbLp3715tvQcffJBx48aR&#10;lpZ2VOeZPHky8+bN469//evRhnrSi4t1ACIiIiIitUXR7p189tY/+fTBa9h+Tye6vHQJg798nIq4&#10;JGZ1HM+ab79D81+vYMj4J+lz9pWk1MQEMCsLMjIgP3//5WM0ZcoUhg8fzpQpUw5a78EHH2RP5Udb&#10;yBFTS6CIiIiIyImQlQUTJpD/j0fY/vJTdHx8KoljExlQN8wu0lhZdwhru1zIacMuo0fTlrGO9vBk&#10;ZcHo0cHjJcaOhdmzg+V77gkmmTlKhYWFfPTRR2RlZXHJJZfwm9/8hlAoxJ133smbb75JXFwcP/jB&#10;D3B3Nm7cyNlnn02TJk3IysqiTp06FBYWAjB9+nReffVVJk+ezCuvvMLvfvc7ysrKaNy4Mc888wzN&#10;mzc/Xq/ESU1JoIiIiIjIceThMBufmESLW+4grqKCFledTYsNITwEm+b1ZNv/3kvXQecxMCk51qEe&#10;ub3PF6yoCBLAvS1yzz13TEngSy+9xMiRI+natSuNGzdm/vz5fPrpp6xdu5YFCxaQkJDA9u3badSo&#10;EQ888ABZWVk0adLkoMccPnw4s2fPxsx4/PHHuffee7n//vuPOsZTiZJAEREREZFjFKqoYPm8d9j1&#10;2fO025JF60dW4+VhzCG0MY748hAGtMjeQovTR8U63KP39ttw3XX7J4CpqfDII8d02ClTpnDbbbcB&#10;cPXVVzNlyhTWrFnDzTffTEJCkLI0atToiI6Zm5vLVVddRV5eHmVlZXTs2PGYYjyVKAkUERERETkK&#10;pSV7yPnkVUoXv0TnHR/Qk12UeQLZaQPZ/L/X02vyWyR+toD445gsxVxOzv4JIEAoBDNnwpVXHtUh&#10;t2/fzsyZM1m8eDFmRigUwswYNGjQYe1vZvuWS0pK9i3feuut3HHHHVx66aW89957TJw48ajiOxVp&#10;YhgRERERkcNUuGsH8197nPn3X0b57zvR94Mf0HP7u6ypm8n8wQ9Q9tNV9L3zbfp1OoPEzxZUnSyd&#10;zPZ2B4UgqU1KCtanTz/qQ06fPp3rr7+edevWsXbtWtavX0/Hjh3p27cvf/vb36ioqACCZBGgbt26&#10;7N69e9/+zZs3Jzs7m3A4zAsvvLCvvKCggNatWwPw1FNPHXV8pyIlgSIiIiIiB7F98wY+/c+DLPzj&#10;+STd35mBc39Kh92fsazxeSw883ES717NwJ++wMCLb6JOvYbBTicgWaoRZsyAceOgaVN4+mm46aZg&#10;edq0oz7klClTGDNmzH5lV1xxBXl5ebRr144+ffrQt29fnn32WQDGjRvHyJEjOfvsswH4wx/+wOjR&#10;o/nGN75By5ZfTbAzceJEvvWtbzFw4MBDjh+sbczdYx3DcZeZmenz5s2LdRgiIiIicpLKW7ecdR//&#10;m3pr36Jb6RLizdlozfiy2TnUH3A5XQeeS3zCQUZW5ecHM2Y+91zQBXTmzCABnDYNIslLTZGdnU2P&#10;Hj1iHYYcg6ruoZnNd/fMquorCRQRERGRWs/DYdbmzCd/znSa5s6gc+gLANbEdSC/9Xk0G3QFnXoP&#10;xeJOvY50SgJPfkeaBGpiGBERERGplcKhECs+f48d85+nbf67dPQ8OgI5CT2YfdpttBn2bTp27o3m&#10;lJRTjZJAEREREak1ystKyZn9OnsWvkjHbR/Qne2UezzZqf3Y0OkmThv+bbq3ah/rMEVOKCWBIiIi&#10;InJKKy7aTfZHLxJe+hJdd31CBkXs8WRy6gzhy26j6HLGlfRpqIlDpPZQEigiIiIip5yCbZtY8eF0&#10;Ela8RveiuQywMnZSh+X1zyCh1yX0GH4ZA9LqxDpMkZhQEigiIiIiJ6esrOBRDDNmQHY2FT+6mUU/&#10;uZKk7R/RvWQRgyzMZhqxqOklpPe7jO5DRjIoMSnWUYvEnJJAERERETn5ZGXB6NF4aSm7zhlG3VVf&#10;klARZsDjf+LLSzozt/V1NM68ki79zqDZKTij56noxRdfZMyYMWRnZ/Od73yH0tJStm/fTnFx8b6H&#10;vr/44oucddZZtG3blg8//HDfvv369aOiooIlS5bEKvyTipJAERERETmpbFy7nAbXX0VqyR4sDPVX&#10;roWKYFvoi3Ta/XoZ7WIa4anttdWv8dBnD5FflE+L9BbcNuA2RnUadczHnTJlCsOHD2fKlCnMmTMH&#10;gMmTJzNv3jz++te/7ld39+7drF+/nrZt25KdnX3M565tovZnETMbaWbLzWyVmd11kHpXmJmbWeYB&#10;5e3MrNDMfnbioxURERGRmmRT7hfMfuY3rPjdIFpNHkzaVcUUt69LKClhXwJIairxj/09pnGe6l5b&#10;/RoTP5lIXlEejpNXlMfETyby2urXjum4hYWFfPTRR/zjH/9g6tSph6z/7W9/m2nTpgFB8njNNdcc&#10;0/lrm6gkgWYWD0wCLgJ6AteYWc8q6tUFbgPmVHGYB4A3TmScIiIiIlJzbN24jtlT/pfs/xlG88cH&#10;MHTlA8R5iFmdJrB14F9J2xQivqziqx1CIZg5M3YB1wIPffYQJaGS/cpKQiU89NlDx3Tcl156iZEj&#10;R9K1a1caN27M/PnzD1r/iiuu4PnnnwfglVde4ZJLLjmm89c20eoOOhhY5e6rAcxsKvBNYNkB9e4B&#10;/gj8vHKhmV0GrAGKTnikIiIiIhIz2zblsur9Z6mz6hV6lC5mqDlr4jowq8OPaDN8LJ07Z9AZICMD&#10;ysqCnVJTgwSwrAymT4dHHonlJZzS8ovyj6j8cE2ZMoXbbrsNgKuvvpopU6YwcODAaus3btyYhg0b&#10;MnXqVHr06EFaWtoxnb+2iVYS2BpYX2k9FxhSuYKZDQDauvtrZvbzSuV1gDuB84Fqu4Ka2ThgHEC7&#10;duoFLiIiInKyKNi2ieXvPUvqipfoUbKQIRZmXVwb5rT7Pq1Ov5aO3QfQ8cCdZsyAe+6B554Lkr6Z&#10;M4MEMNJFUE6MFuktyCvKq7L8aG3fvp2ZM2eyePFizIxQKISZ8ac//emg+1111VXccsstTJ48+ajP&#10;XVvViIlhzCyOoLvnjVVsngj82d0LzazaY7j7Y8BjAJmZmX78oxQRERGR42XXzm0sf28KSTkv0rP4&#10;MwZbiFxrwdw2N9B82LV07DmI9geb1bNFC5g0KfgBuPJKtQBGwW0DbmPiJxP36xKaEp/CbQNuO+pj&#10;Tp8+neuvv56//e1v+8rOPPPM/Wb/rMqYMWPIy8vjwgsvZOPGjUd9/tooWkngBqBtpfU2kbK96gK9&#10;gfciiV4L4GUzu5SgxfBKM7sXaACEzazE3fefIkhEREREarTCXTvIef/fxGe/SK+iTxlkFeTRlHmt&#10;rqHp0Gs4LeMbtNHjHGq0vbOAHs/ZQadMmcKdd965X9kVV1zBlClTGDJkSDV7Qd26db+2nxwecz/x&#10;jWZmlgCsAM4lSP7mAte6+9Jq6r8H/Mzd5x1QPhEodPf7Dna+zMxMnzdv3sGqiIiIiEgU7CksIPuD&#10;6djSF+hZOJsUK2czjVjd/AIaDrqKrgPOwpT4xVR2djY9evSIdRhyDKq6h2Y2390zq6oflZZAd68w&#10;s/HAW0A88IS7LzWz3wLz3P3laMQhIiIiIideSXERyz54Hl/yH3rs+oSBVspWGrCw6aXUG3QV3TLP&#10;o1l8fKzDFKm1ojYm0N1fB14/oOzX1dQ9q5ryicc9MBERERE5ZmWlJSz76EUqFk6ne8FHDLBidlCP&#10;xU0uos6Ab9N9yIUMSagR01GI1Hr6JIqIiIhI1bKyYMKEYCbO7OyvllsEM0GWl5WS/fErlC6cTred&#10;H9CPIgpIZ1mjc0jt/y16DBvFkMSkGF+EHA5352CTMErNdTTD+5QEioiIiMjXZWXB6NHBs/fGjoXZ&#10;s6GsjPDEiSwbexF7Pn+OLtvfow+72e2p5DQYQVLfK+lx+qUMTk6JdfRyBFJSUti2bRuNGzdWIniS&#10;cXe2bdtGSsqRfeaiMjFMtGliGBEREZFjlJEBOTlQUYGnpWF79gAQTosj7ud1KPIUsusPJyHjCnqc&#10;cRnJKXpY98mqvLyc3NxcSkpKDl1ZapyUlBTatGlDYmLifuUxnxhGRERERE4u/uabFI+5lOQFC4mP&#10;JICeAGuv6M/OoePpOeJKMtPqxDhKOR4SExPp2LFjrMOQKFISKCIiIiL7bMr9gtUzJ9Mx61+0WLAW&#10;yittjEuiU53BMPLGGEUnIseDkkARERGRWq5w1w6Wvfsv0nKm07NkIc3NKXm9nHAojjjCkJoKoRBW&#10;VgbTp8Mjj8Q6ZBE5Bnoyp4iIiEgtVFFexqKs6cx74Ari7+/K4IW/okFZPnPa/4ANN3xCysLVxN18&#10;MzRtCk8/DTfdFCxPmxbr0EXkGGliGBEREZFawsNhvlg8i62fPE3nTW/ShJ0UkE5O4/OpP/R6ug08&#10;B4tTG4HIqUATw4iIiIjUYps3rGH1u0/QfO1LdA6vo53Hs7TOML7sczW9zryCIZrZU6RWURIoIiIi&#10;cgoq2r2TZe8+Q2r2v+lZspBm5uQk9GBO91/S7Zwb6N+kRaxDFJEYURIoIiIicooIVVSw9KOXKPvs&#10;WXoWfMggK2WDNWdOu+/T9swb6d65d6xDFJEaQEmgiIiIyEnui8Wz2fLRZDpveoM+7GQX6SxuMpL6&#10;g6+j26DzaK1xfiJSiZJAERERkZPQ5g1rWD3zSZqveYnTwmtp6/EsTR/K+r5X0fPMb2mcn4hUS0mg&#10;iIiIyEmiaPdOls18lpRl/6ZXyQKambM8oTtzuv0X3c79jsb5ichhURIoIiIiEitZWTBhAsyYAdnZ&#10;Xy23+CqZC1VUsOzjlymd/yw9Cz5gkJWy0Zrzadvv0fqs79Ktc0YML0BETkZKAkVERERiISsLRo+G&#10;sjIYOxZmzw6W77kHJk1i9ZI5bP7oKTrlv0EG24Nxfo0vpN6Q6+g+6HxaaZyfiBwlJYEiIiIisTBh&#10;QpD0VVQECeCePQCU/3My65t/RKfIOL8l6UPIzfg2Pc/6NkNS02MctIicCqL2JyQzG2lmy81slZnd&#10;dZB6V5iZm1lmZP18M5tvZosj/54TrZhFRERETpi334YRI/DU1H0JoCdA4kinPC6ZOT3upnD8Uvr/&#10;4g0GXPRdUpQAishxEpWWQDOLByYB5wO5wFwze9ndlx1Qry5wGzCnUvFW4BJ332hmvYG3gNbRiFtE&#10;RETkRPBwmNyXp9Hqw/eJLw99Ve5xFCaMptuv/h3D6ETkVBet7qCDgVXuvhrAzKYC3wSWHVDvHuCP&#10;wM/3Frj755W2LwVSzSzZ3UtPbMgiIiIix1fBtk1kv/0Pmq2cRqdJS/CKMADh5CTMIa6sjLrvvBfb&#10;IEXklBet7qCtgfWV1nM5oDXPzAYAbd39tYMc5wrgMyWAIiIicrIIh0Is+ehl5t1/OSkP92Lo8j8S&#10;ikvks9/9krLvfQ+aNiXuX89gN90ETZvCtGmxDllETnE1YmIYM4sDHgBuPEidXgSthBdUs30cMA6g&#10;Xbt2xz9IERERkSOwZeNavnj7Mdqum05v38Qu0lnQ9FKajPg+Xfp8I6j0g0o7XHklPPJITGIVkdol&#10;WkngBqBtpfU2kbK96gK9gffMDKAF8LKZXeru88ysDfACcIO7f1HVCdz9MeAxgMzMTD/+lyAiIiJy&#10;cBXlZSx5bzp8/jQZRbNpas7SpL7kZfyU3ueOZUhanViHKCIStSRwLtDFzDoSJH9XA9fu3ejuBUCT&#10;vetm9h7ws0gC2AB4DbjL3T+OUrwiIiIihy131RLWz3yMzhtfph872EoDPm19A23PGUevzr1jHZ6I&#10;yH6ikgS6e4WZjSeY2TMeeMLdl5rZb4F57v7yQXYfD3QGfm1mv46UXeDum09s1CIiIiLVKykuYsk7&#10;/yJ18TP0KltISzcWpw9lQ/8b6H3WlQxLTIp1iCIiVTL3U6/nZGZmps+bNy/WYYiIiMgp6IvFs9n6&#10;wd/pvuUN6lPEBmvO+vZX0un8H9CsdcdYhyciAoCZzXf3zKq21YiJYURERERqst0F21n29hM0Wj6V&#10;LhUraesJLKp3JilDbqTnsFG0jo+PdYgiIodNSaCIiIhIFTwcZvncd9g96wl67ZjJECtlTVwHZnf7&#10;Bd3Pv4nMJi1iHaKIyFFREigiIiKnrqwsmDABZsyA7OyvlltUn8Bt25TLyhmP03L1c3QP51LkKSxu&#10;fCENh3+fLv3OoGNctB6zLCJyYigJFBERkVNTVhaMHg1lZTB2LMyeHSzfcw9MmrRf1VBFBUs/fJGK&#10;+U/Re/fHDLUQOYk9+TTjHnqddwND6jaIzTWIiJwAmhhGRERETk0ZGZCTAxUVkJYGe/YE5U2bwuZg&#10;kvG8dctZ+87f6bj+BVqwlR3UY3nzUbQ86we07zEwhsGLiBwbTQwjIiIitc/bb8N11wUtgHsTwNRU&#10;yh96kMVvPEnCwn/Ru3g+zYElqQPY0OdX9D7nKoampMU0bBGRE01JoIiIiJyacnL2TwCBcFkpoQfG&#10;MWBUPJtozJx2N9HhvHH0ad8thoGKiESXkkARERE5NU2YgJeVYUA4IY44DxMXChOfXc7Ce5+k9xlj&#10;aJ6gX4VEpPY5rOmtzOxsM+sYWW5pZk+Z2ZNmprmRRUREpMbZsDqb+dcNpKxfEqQZ2y5vSf6ZAwk3&#10;bkTiK2/S9+xvEa8EUERqqcP93+8R4MLI8v2Rf4uBx4BLj3dQIiIiIkcqHAqx+P3/wNy/k7FnLs0x&#10;Fn37HJK+MY5ew0ZherSDiAhw+Elga3f/0swSCJLB9kAZsPGERSYiIiJyGHZuzSfnjUdot3oqfX0T&#10;W2nAnHY3cdrI8Qxo3THW4YmI1DiHmwTuMrPmQG9gmbsXmlkSkHjiQhMRERGp3orP3qfg/Ufos/Nd&#10;hlo5y5IyyOt3JxnnjmVYckqswxMRqbEONwn8CzAXSAJuj5SdDuScgJhEREREqlSyp5BFbz1Jg6VP&#10;07ViBXs8mQVNRtHsnB/Ts9eQWIcnInJSOKwk0N3/aGYvACF3/yJSvAH4/gmLTERERCRiw+ps1r/9&#10;F7rnv8RgClkX15Y53e+i50U/ZEj9RrEOT0TkpHLY02K5+4qDrYuIiIgcT1VO9FJn+L6JXtprohcR&#10;kaNSbRJoZusBP9QB3L3dcY1IREREajVN9CIicmIdrCXwuqhFISIiIrVedRO99DnvOoYlJcc6PBGR&#10;U0a1SaC7vx/NQERERKT20UQvIiLRd1id6c0s0cx+Y2arzawk8u9vIo+JOCxmNtLMlpvZKjO76yD1&#10;rjAzN7PMSmV3R/ZbbmYXVreviIiIRFlWFmRkQH7+/suHsGF1NrMf/TEl93Zj8MJfkRwuZk73uwjd&#10;kcOQW5+ioxJAEZET5nAnhrkXGAzcDKwjeFj8/wPqAT851M5mFg9MAs4HcoG5Zvayuy87oF5d4DZg&#10;TqWynsDVQC+gFfCOmXV199Bhxi4iIiInQlYWjB4NZWUwdizMnh0s33MPTJr0teqhigqWfPC8JnoR&#10;EYmxw00CvwX0dfdtkfXlZvYZsJDDSAIJEshV7r4awMymAt8Elh1Q7x7gj8DPK5V9E5jq7qXAGjNb&#10;FTnerMOMXURERE6ECROCpK+iIkgA9+wJyp97br8kUBO9iIjULIebBNoRlh+oNbC+0nousF8/DzMb&#10;ALR199fM7OcH7Dv7gH1bfy0Qs3HAOIB27TRhqYiIyAn39ttw3XX7J4CpqfDII4AmehERqakOmgSa&#10;WZy7h4HngFfM7Ld81R30V8C/j0cQZhYHPADceLTHcPfHgMcAMjMzD/loCxERETlGOTn7J4CAh0Js&#10;fvxBduX8ga4VKynylGCil3PH07PnoBgGKyIiex2qJXCDmf0T+AdQAPyVYFzeRmAK8LvDPM8GoG2l&#10;9TaRsr3qAr2B98wMoAXwspldehj7ioiISCzs7Q4KhFOSobycuLIymn/4CSXf6MmcHnfTc+Q4htRv&#10;FONARUSkskMlgTcTPC/wUyAb+AvwrLtvOcLzzAW6mFlHggTuauDavRvdvQBosnfdzN4Dfubu88ys&#10;GHjWzB4gSEC7ROIRERGRGPK33mLbj2+iwTvvEndRPKxxynMg9/e/psMtd2uiFxGRGuqgSaC7vwS8&#10;ZGYNgG8DNwD3mtlbwGTgFXcvP9RJ3L3CzMYDbwHxwBPuvjTSvXSeu798kH2Xmtm/CSaRqQBu0cyg&#10;IiIisVOyp5BFbzxO06VP0LHfOrb1a8GKtt/itJHjada6I5rqRUSkZjP3Ixs+Z2adCFoHvw+kuXuT&#10;Q+wSdZmZmT5v3rxYhyEiInJK2Zr/JatefZBuuc/RkF2sjuvA1ozv0/eim0hOSYt1eCIiUomZzXf3&#10;zKq2He7soHsPlARkEszs2Rz45NjDExERkZps1cKP2THzIfrufIfBhFmUPpQNp99Cr2Gj6KQunyIi&#10;J53DSgLNbDhBV9BvAVuAfwI/dvd1JzA2ERERiZFQRQWLZk4lad6j9CpbzB5P5vNmY2h14e3065wR&#10;6/BEROQYHOoRERMJun42JnhMxGh3/zgKcYmIiEgMFO7awZLXHqHNiqfp7/nk05TZnX9Cj1HjGdKw&#10;xo0AERGRo3ColsAhBM8DfNHdS6IQj4iIiMTAxrXL+fKNB+iV/xJDrZicxJ58NuAu+pw3lhaJSbEO&#10;T0REjqNDzQ56UbQCERERkejycJicuTMo/uCv9C38kKbEsbDeWdQ7ewLdB5wV6/BEROQEOaKJYURE&#10;ROTkV1ZawqK3JlN/0eP0qFhJAel82vp6Ol18O5ltTot1eCIicoIpCRQREakldm7NJ+fVh+m0dgqZ&#10;bOfLuNbM6fkrMi4ex7A69WMdnoiIRImSQBERkRrstVfu5aE1/yS/vtEivgG3vbSDUX+ZAS1aHPYx&#10;1uV8Rv7bf6bPtjcZamUsShlI3pB7yRhxOe3i409g9CIiUhMpCRQREamhXnvlXibmPUVJ/TjAyQvt&#10;YOL5YZg0nlH3TD/ovh4Os/iDF2D2I/QpmUcLT2RhowtpdsFP6NOjymcHi4hILaEkUEREpIZ6aM0/&#10;IwngV0qS43io8TJGVbNPcdFuFr3+GC2yn6RPeD1bacCs9jfTbdQEBjdrfeKDFhGRGk9JoIiISA2V&#10;X98A/3p5w6934dy8YQ1fvP4g3Tf8hyHsZlX8aczt/3v6jvwew5JTohCtiIicLJQEioiI1FAt4huQ&#10;F9rx9fLS5H3LKz//gIKsh+hbkMUQwiysczp5w8fTY8iFWFzc1/YVERFREigiIlJD3fZSMAawJPmr&#10;ZC6lNMyE6Zv4rN1kUuc/Ro/ypRR6KvObX0nbkT+hf6ceMYxYREROBkoCRUREaqhRf5kBk8bzUONl&#10;5DeMp3lJEuOnrmdo+0SazL6Njdac2V1/Rq9RtzC0fqNYhysiIicJc//6WIOTXWZmps+bNy/WYYiI&#10;iBwXG1Zns/6N+8nY/ArpVsKyxN6UZN5M33OvIT5Bf88VEZGvM7P57l7ldND65hAREamhcua+w573&#10;HqJf4Yc0I46F9c+h/jm30bPfGbEOTURETmJKAkVERGqQUEUFi959htR5j9K9fBkFpDOn9Q10Hn0H&#10;ma06xDo8ERE5BUQtCTSzkcBDQDzwuLv/4YDtNwO3ACGgEBjn7svMLBF4HBgQifdpd/99tOIWERGJ&#10;hj2FBSx+7f9onfMk/T0/GO/X7U4yRv+YYXUbxDo8ERE5hUQlCTSzeGAScD6QC8w1s5fdfVmlas+6&#10;+6OR+pcCDwAjgW8Bye6eYWZpwDIzm+Lua6MRu4iIyIm0Nf9LVr7yAD02PMcQClme0I3PBt5F3/Ov&#10;p5XG+4mIyAkQrW+XwcAqd18NYGZTgW8C+5JAd99VqX46Xz0d14F0M0sAUoEyoHJdERGRk8667Pls&#10;evt++m1/iyGEWJj+DVLPvJ1ug87T8/1EROSEilYS2BpYX2k9FxhyYCUzuwW4A0gCzokUTydIGPOA&#10;NOAn7r69in3HAeMA2rVrdzxjFxEROS48HGbpJ68S+uhh+pbMpZkn8XmT0bS66Gf075wR6/BERKSW&#10;qFH9TNx9EjDJzK4FfgV8h6AVMQS0AhoCH5rZO3tbFSvt+xjwGASPiIhq4CIiIgdRXlbKwjefpOHC&#10;v9E7tJpt1GdW+5vpPvp2hjRtGevwRESklolWErgBaFtpvU2krDpTgf+LLF8LvOnu5cBmM/sYyARW&#10;V7eziIhITbBr5zaWvfowHVf9k0y2sS6uDZ9mTKTPxeMYlpoe6/BERKSWilYSOBfoYmYdCZK/qwmS&#10;u33MrIu7r4ysjgL2Ln9J0DX0n2aWDgwFHoxG0CIiIkcj/8uVrH3tfnrnv8hQK2ZpUl/yh/4vGWd+&#10;i/bx8bEOT0REarmoJIHuXmFm44G3CB4R8YS7LzWz3wLz3P1lYLyZnQeUAzsIuoJCMKvok2a2FDDg&#10;SXdfFI24RUREjsSqhR+x850H6LcriybAgvrn0ODcn9Cr7/BYhyYiIrKPuZ96w+cyMzN93rx5sQ5D&#10;REROBllZMGECzJgB2dlfLbdocVi7h0MhFr//HAmzJ9GrbBGFnsqSFpfRYdRPadGuywkOXkREpGpm&#10;Nt/dM6vaVqMmhhEREYmqrCwYPRrKymDsWJg9O1i+5x6YNOmgu5YUF7Ho9cdovvRx+oZz2URjZne+&#10;nZ6jJzC0QeMoXYCIiMiRU0ugiIjUXhkZkJMDFRWQlgZ79gTlTZvC5s1V7rJjSx45rz5I13VTaEwB&#10;X8R3YkffH9J35HdJTEqOYvAiIiLVU0ugiIhIVd5+G667LmgB3JsApqbCI498rer6VYvZ+MZ99Nn6&#10;OsOsjIWpg8k7/VZ6fWO0Hu4uIiInFSWBIiJSe+Xk7J8AAoRCMHMmXHklHg6zfO47FL//IH2LPqE5&#10;8SxodCHNL/gpfXsMjF3cIiIix0BJoIiI1F4TJgRjACFoAQyFoKwMf+45Pr9kEOnz/4/uFcvZSR3m&#10;tLmRLpfcweAW7WIbs4iIyDFS/xUREam9ZsyAceOCMYBPP0359ddRXjeNbaOSGTDndtJDBczpcTdJ&#10;P1vGsB88SBMlgCIicgrQxDAiIlLrbd24jpWv3k/PjdOpTxE5iT0pzryZPueOJT5BnWZEROTko4lh&#10;REREqrBq4cfsmPkgfXe+yxDCLKhzBmln3Ub3QefFOjQREZETRkmgiIjUKqGKChbNnEryvEfpWbaY&#10;PZ7M583G0PrCnzCgc+9YhyciInLCKQkUEZFaYXfBdpa+9ghtVz5Nf99EHk2Z3fkn9Bg1niENm8Q6&#10;PBERkahREigiIqe0jWty+PLNP9Mr/yWGWjHZiT3ZNOBu+pw3lpaJSbEOT0REJOqUBIqIyCnHw2Fy&#10;5s6g+IO/0LfwI5oSx8J6Z1Hv7An0GHBWrMMTERGJKSWBIiJyyigrLWHRW5Opv+hxelSspIB0Pm19&#10;PZ0uvp3MNqfFOjwREZEaQUmgiIic9HZuzSfn1YfptHYKmWzny7jWzOn5KzIuHsewOvVjHZ6IiEiN&#10;oiRQREROWutyPiP/7T/Td9sbDLVyFqUMJG/IvWSMuJx28fGxDk9ERKRGUhIoIiInFQ+HWfzBCzD7&#10;EfqUzKOFJ7Kw0YU0u+An9OlR5TNxRUREpBIlgSIiclIo2VPIwtf+RovsJ+kTXs9WGjCr/c10GzWB&#10;wc1axzo8ERGRk0ZctE5kZiPNbLmZrTKzu6rYfrOZLTazBWb2kZn1rLStj5nNMrOlkTop0YpbRESO&#10;UVYWZGRAfv7+y4dpy8a1zPr7bRTf250hS39LuSUxt//vqXf3coZ99480UgIoIiJyRMzdT/xJzOKB&#10;FcD5QC4wF7jG3ZdVqlPP3XdFli8FfuzuI80sAfgMuN7dF5pZY2Cnu4eqO19mZqbPmzfvBF6RiIgc&#10;lqwsGD0ayspgxAiYPTtYHjcOJk066K4rF3xIwcwH6VuQRTxhFqZ/g+QzbqXHkAuxuKj9DVNEROSk&#10;ZGbz3b3KcRLR6g46GFjl7qsjAU0FvgnsSwL3JoAR6cDe7PQCYJG7L4zU2xaViEVE5NhNmBAkfRUV&#10;QQK4Z09Q/txzVSaBoYoKFr37DCnz/kaP8qUUeQrzm19B25F30L9TjygHLyIicmqKVhLYGlhfaT0X&#10;GHJgJTO7BbgDSALOiRR3BdzM3gKaAlPd/d4q9h0HjANo167dcQ1eRESO0ttvw3XX7Z8ApqbCI4/s&#10;V213wXaWvvpX2q36J/19MxutGbO7/JSeo25haIPGMQhcRETk1FWjJoZx90nAJDO7FvgV8B2CGIcD&#10;g4A9wLuRps13D9j3MeAxCLqDRjVwERGpWk7O/gkgQCgEM2fClVeyYXU26998gN6bXmGoFZOd2ItN&#10;mb+iz7ljaZVQo76iREREThnR+obdALSttN4mUladqcD/RZZzgQ/cfSuAmb0ODADerWZfERGpKfZ2&#10;B4WgBTAUgrIyKqY8w+IOa+lb9AnNiGNh/bOpf/Zt9Og/IrbxioiI1ALRGlk/F+hiZh3NLAm4Gni5&#10;cgUz61JpdRSwMrL8FpBhZmmRSWLOpNJYQhERqcFmzAgmgWnalPJ/PM6mc4ZQkRZPwqUVdNyzkDlt&#10;vsPOH35G5h3/oYsSQBERkaiISkugu1eY2XiChC4eeMLdl5rZb4F57v4yMN7MzgPKgR0EXUFx9x1m&#10;9gBBIunA6+7+WjTiFhGRY9SiBZv/62d8kVmHLsvvpvmQnawb1p38Ht+lz8XjGJZeN9YRioiI1DpR&#10;eUREtOkRESIisVVeVsqS954j7vOn6b3nU+LNWZSSCUN/TMaIMXrEg4iIyAlWEx4RISIitcD6lQvJ&#10;nfkYXfJepT872UJDPm3zHdqdO44+nXrFOjwRERFBSaCIiByj4qLdLH3nadKWTqFn2WJaehyL04eS&#10;O/A79B5xOcMSk2IdooiIiFSiJFBERI7KqoUfse2Dv9Nz61tkWjG51pJZHcfT5fxx9G/VPtbhiYiI&#10;SDWUBIqIyGEr2L6FnBn/oMmKaXQOraaNJ7Kk/lmkDv0ePYeOpI3G+omIiNR4SgJFROSgPBwme/Yb&#10;7Jn9JL0L3mOIlbMq/jTm9Pgvul9wE5kNm8Q6RBERETkCSgJFRKRKWzeuY9WMv9Fm7fP09Dx2kcbC&#10;ppfQ+Iyb6Nx3OJ1jHaCIiIgcFSWBIiKyT0V5GUve/w989jS9i2Yz1MIsS8pgbq8J9D7veobouX4i&#10;IiInPSWBIiLChi+WsH7mY5y24WX6sYOtNGBuq+toc8736dmlb6zDExERkeNISaCISC1VsqeQpe/+&#10;i5TFz9KrbCEt3FicNoTc/tfT+6xvMSwpOdYhioiIyAmgJFBEpJb5YtEstn7wd3psfZOBFLHRmjOr&#10;w4847fwf0q91x1iHJyIiIieYkkARkZNdVhZMmAAzZkB29lfLLVrsq7Jr5zZyZjxBw+VT6VKxijae&#10;yOJ6I0gZciM9h42iVXx8DC9AREREoklJYDQcxi9oIiJHJSsLRo+GsjIYOxZmzw6W77kH/8tfyJn7&#10;NoWfPEHvnVkMtjLWxHVgdrc76XHBTWQ2bh7r6EVERCQGlASeaAf5BY1Jk2IdnYic7CZMCP5PqagI&#10;/n/ZsweA8n9OJr/ZTHr4Rgo9lUVNLqLh6TfRpd8ZdNQD3UVERGo1c/dYx3DcZWZm+rx582IdRiAj&#10;A3JyoKICT0nBSkqC8qZNYfPm2MYmIie/vDy47jp81iysuBgATwAbk0p2377s7nktvc+/gbQ69WMc&#10;qIiIiESTmc1398yqtunPwSfa22/DiBGEkhL3JYDhxDhWXHMOKz57j7LSkhgHKCInq+LCXaz6118J&#10;ffj+vgQQwD2OXfGj6fHLWQwec6sSQBEREdmPuoOeaDk5MHs28WXl+4osHKbrJ89DwzcoeSmR7KQu&#10;FDTuT3LHIbTNOIsmrdrHMGARqcny1i3ny9kvkrpmBt2KF9D50R14RRiAcFIihhFXVka9d9+LbaAi&#10;IiJSYykJPNH2jtcBSE2FUAgrKyO8ui4LhtxH2do5NNi2gAF500jKfwZmQR5N2Vi3NxWtMmnYbTgd&#10;ew8lMSklttchIjERqqhg5Wcz2bngFZrnv0/H8DpaArnWgs+bX06Dv32DLm/OIv75F4h75BGYOROm&#10;T4dp02IduoiIiNRQURsTaGYjgYeAeOBxd//DAdtvBm4BQkAhMM7dl1Xa3g5YBkx09/sOdq4aNSYw&#10;Pz+YBOa55+DAX9DOPntftdKSPaxZMoudyz8mKW8erQuX0JxtAJR4ImuTurCzcX+SOw6lbZ8zadJS&#10;rYUip6qCHVtY9cmL+PK3OG3XbBqym3KPZ0Vyb3a3O4dWgy+jbec+mCZ4ERERkWocbExgVJJAM4sH&#10;VgDnA7nAXOCaA5K8eu6+K7J8KfBjdx9Zaft0wIE5J1USeAw25X5B7qIPKF83m4bbFtCxfBVJVgFA&#10;njVlY50MKlpl0qj7cDr0GkpiUnKMIxaRo+HhMF+uXETe3Bep9+U7dC1dSoKF2UFdVtUfRly3kXQe&#10;9k3qN2wS61BFRETkJHGwJDBa3UEHA6vcfXUkoKnANwla9gDYmwBGpBMkfETqXwasAYqiEWxN0bzN&#10;aTRvcxrwXSBoLcxZ/Ak7VwSthW13L6DZ8pmw/F5KXkxkVVJXCpr0I7njsKC1sEW72F6AiFSrrKSY&#10;FZ++RdGSV2m95UPaez7tgdVxHZjb+noa9ruELgPOZlCCeu2LiIjI8RWt3y5aA+srrecCQw6sZGa3&#10;AHcAScA5kbI6wJ0ErYg/q+4EZjYOGAfQrt2pmfwkp6TRfdB5MOi8fWX561exYfH7lK+dQ8PtCxmw&#10;cRpJec/AJ7DRmpFXN2gtbNxtOO17DVFroUgMbc1fz+pZL5C46m26Fs6lt5VQ6onkpPVnQ8ebaD90&#10;DJ3adaFTrAMVERGRU1q0uoNeCYx09+9H1q8Hhrj7+GrqXwtc6O7fMbP7gE/d/d9mNhEorC3dQY9G&#10;SXERa5fM2tda2KZwCc3YDkCxJ7EmuSu7ImML2/U9k8bN2wYPtJ8wAWbMgOzsr5ZbtIjx1Yic3Dwc&#10;5ovFn7B1/ss02phF14oVAGymEWsan0Fyj4voOvRiPcJBREREjruaMCZwGMGELhdG1u8GcPffV1M/&#10;Dtjh7vXN7EOgbWRTAyAM/Nrd/1rd+WpzEliV/VsL944tDAGwdW1dGj6bj4WckoF9SV2Sg5WXw7hx&#10;MGlSjCMXOfnsKSxgxazXKMt+nQ7bP6YZ2wm7sTKxK9tbn02zgd+kU++hmtRFRERETqiaMCZwLtDF&#10;zDoCG4CrgWsrVzCzLu6+MrI6ClgJ4O5nVKozkaAlsNoEUL6uRdvOtGjbGbgJCFoL944t7PvoA8RV&#10;hDCHtM8/h2DeGcqfepz5/ZNJbNWLJh370uq0DHUlFalG8Oy+F0hZ8w7dixfQz8op9FRW1B3E2tMu&#10;oNOwy+jWou2hDyQiIiISBVFJAt29wszGA28RPCLiCXdfama/Bea5+8vAeDM7DygHdgDfiUZstVFK&#10;ajrdB58Pg8+Hc3+Ijx1LeNYs4kpKAAgnxrFzVDMGrX+C+FyHT6HM41kT34bt6adR3rg7Ka170+y0&#10;/rRo3424+PgYX5FIdIUqKlg5fyY7Fr5Ciyqe3VcnYxRdB1/IgGQ931NERERqnqg9JzCa1B30CGRl&#10;wejRsGfPV2VJSXDTTZTc/yc2rFrMjjULKM9fSuqOFTQrWU0r37yv6h5PZkNiO3bW6UyoSXfS2mTQ&#10;ossAmrZsr+5uckop2L6FlbNehOVv0XnXLBpQqGf3iYiISI0V8zGB0aYk8AhkZEBODlRUQGoqhEJQ&#10;VgZNm8LmzVXuUrhrBxtWfE7BukWENy0jvWAFLUrX0pQd++rsIp0NiR3YVa8LNOtB3bYZtOoygAZN&#10;W0brykSOSkV5GRtWL2PrF/Mp27iElO05tF22mCZv5MH1aezekkL822Ws/NN/02HUDXp2n4iIiNRI&#10;SgKlevn5cM898Nxz8MgjMHMmTJ8O06bB2Wcf0aF2bs1n48rP2f3lIti8jLq7VtGmfA31Kj3ecRsN&#10;yEvuSGH9LsQ170m99n1o03UAdeo1rP7Amr1UTpCt+evJWzGPovWLiN+8jIaFK2lb8SXJVg5AyI0t&#10;Xzag6TO5WChMcf++pGWvwMrKNHmSiIiI1GhKAiVmPBxma/6X5K/8jKLcxcRtyaFB4SralK8jzUr3&#10;1cujKZtTO7GnQTcSW/akYYe+tO7Sl5TZnwbdVcvKYMQImD07WNYv4HIEiot2k7vic3au+ZxQ/lLq&#10;FCynVelqGrFrX52tNCAvuRNFDboR37I3DTv2o02XfqQMGfZVa3la2lddpw/SWi4iIiISa0oCpcYJ&#10;h0LkrVvBli8+p2TDEhK2L6dR4SrahNbve3xFyI3QoyUkbC0jLuyEkpOILy0DwJs0wbZsieUlSA0U&#10;vK9y2LTyM0o3LCZ5WzZN96yidTiPOAv+ryv2JHIT27OjThfCzXpSp11fWnUdSKNmras+aF4eXHdd&#10;8AeIvQlgaio8/TRceWWUrkxERETkyNSER0SI7CcuPp7WnXrQulOP/crLy0pZt3opW1cvpCxvCenj&#10;FtL1X7NIzt2zLwEkAcJn7WHLxNPYmdCUopTmlKe3hPqtSWrYhvSm7WnYsiONm7clPkFv8VPVzq35&#10;bFg+n91fLiRu81Lq715J2/K1tLZSWgNhNzbGtWBL2mnkNhpFcuveND2tP6069qLLkbwvcnL2TwAh&#10;GDs7c6aSQBERETkpqSVQarYqZi8NJ8Sz+fSerP9mD1JL8qlftpkm4a2kWtl+u1Z4HFutUZWJYlrT&#10;djRq2UmJ4kmgtGQPuSsXsX31Z4TylpC2czktSlbTjO376uygLhuTOrK7fjfiWvSiQcf+tOnan7Q6&#10;9Y89gKOYPElEREQk1tQSKCevCROCX7hh3y/gcWVltFiWT4v3Fu2r5uEwBTu2sHXjGgq3rKVkWy7h&#10;nbkkFOaRWpJPs6IVNNn9Cambvp4o5h+YKNZrRVKjtkeWKGrymmPm4TCbcr8gf+V8inMXkbQ1m8ZF&#10;q2gd2sBpFuI0oMwTWJ/QjnX1M1ndtCdpbfrQsutAmrRoR8MT9WiGGTOqnzxJRERE5CSklkCp2Y7j&#10;7KUeDrNrxxa25a1l9+Y1X0sUD9aiuM0asiOhGXtSmlGW3mq/RLH56k00+O4Pghkja/nkNeVlpRQW&#10;bKeoYBvFu7dTsnsH5Xt2UFG0k3DxTrykgLiSAuLKd5NYvpuk8t2khgqp/8UWGryxmbgbUmFLGN4s&#10;YdP1bclr1p3iht1IbNWbpp0G0Oq03iQmJcf6MkVERERqPE0MI3KYjipR/L9CfEsYcwgnGHEVwWeq&#10;Ii2Bpb8+i1BcCuH4ZMIJKYTjU/CEVEhMwRJSIDGVuKRU4hJTiU9OJS4pjYSkNBKSU0lITiMpJZXE&#10;lHSSU9JJTk0jJbUOcfHxR35hh9lSWVJcRGHBNooKtlOyezulhTsoL9pBxZ6deHFBkMSVFhBftpvE&#10;8l0kh4pICe0mLVxEHS/ab8bXqoTcKLQ0iqwOe+LqUBpfh6R1pXR6cj4WCrO7RyfqfpGLlVdgP/xh&#10;rUuiRURERI4XJYEix9GBiWJo1TJO+/OT1Pkij/jyYGbTcEIcG6/sTHHPOiR6KUleRpKXkkQZKV5G&#10;klUc9fnLPIESS6KMJMosmTJLotySqYiL/MRHks7Iv3W/2E63/3sTqwixu3Mr6qzJx0Jhtg9qyfbR&#10;rUgNFZLqe6jrRfuej1edco+n0NIpsnSK4+tQEl+H8oS6VCTVJZxUD0+pT1xqA+JS65OY3pCkOg1J&#10;rduQ1HqNqVO/Mel16mMHdtusPOZOj2AQEREROS40JlDkOLK4OOo3bk79xs2BIWBZ8OX9EEkAAeLi&#10;EmjT8Fz4f49UeYxQRQWlJUWUFu+htKSI8pIiykqKKS8toqJ0D6HSYkJlewiXlRAuLyZcVgzlxXhF&#10;CZSXYBXFxIVKiKsoIS5USny4hIRQKUmhPaRV7CApXEqil5FMGfWfzcPKQ5hDvdUb2Jt/Nli8mY2X&#10;dWd3amsqEusSTq4HkSQuPq0BiWkNSK7TkNS6jUirHyRxKanpNIyLo+HxfEHffrvqRzA8UvVrJyIi&#10;IiLHRkmgyLGqYvIaysqCsYvVJDLxCQmk1al/fGavPJQf5uFjx+KzZ2PFxfviTHjqafrUhEcc6BEM&#10;IiIiIlF1gqbTE6lFZswIJoFp2jR4gPhNNwXLNWX2yJwcbM6crxJA+CrJqgkOTKKTkr5KokVERETk&#10;uNOYQJFTXU1/zt1xnAFWRERERAKaGEakNlOSJSIiIlLrKAkUERERERGpRQ6WBGpMoIiIiIiISC0S&#10;tSTQzEaa2XIzW2Vmd1Wx/WYzW2xmC8zsIzPrGSk/38zmR7bNN7NzohWziIiIiIjIqSYqSaCZxQOT&#10;gIuAnsA1e5O8Sp519wx37wfcCzwQKd8KXOLuGcB3gH9GI2YREREREZFTUbRaAgcDq9x9tbuXAVOB&#10;b1au4O67Kq2mAx4p/9zdN0bKlwKpZpYchZhFREREREROOdF6WHxrYH2l9VxgyIGVzOwW4A4gCaiq&#10;2+cVwGfuXnoighQRERERETnVRSsJPCzuPgmYZGbXAr8i6P4JgJn1Av4IXFDVvmY2DhgXWS00s+Un&#10;ONyj0YSge6vUDLofNY/uSc2i+1Gz6H7ULLofNYvuR82i+1EztK9uQ7SSwA1A20rrbSJl1ZkK/N/e&#10;FTNrA7wA3ODuX1S1g7s/Bjx27KGeOGY2r7ppWiX6dD9qHt2TmkX3o2bR/ahZdD9qFt2PmkX3o+aL&#10;1pjAuUAXM+toZknA1cDLlSuYWZdKq6OAlZHyBsBrwF3u/nF0whURERERETk1RSUJdPcKYDzwFpAN&#10;/Nvdl5rZb83s0ki18Wa21MwWEIwL3NsVdDzQGfh15PERC8ysWTTiFhEREREROdVEbUygu78OvH5A&#10;2a8rLd9WzX6/A353YqOLmhrdXbUW0v2oeXRPahbdj5pF96Nm0f2oWXQ/ahbdjxrO3D3WMYiIiIiI&#10;iEiURGtMoIiIiIiIiNQASgJFRERERERqESWBx5GZPWFmm81sSaWyRmY2w8xWRv5tGCk3M3vYzFaZ&#10;2SIzGxC7yE9N1dyPP5lZTuQ1fyEy+yxm1sHMiitNPvRozAI/RVVzPyaa2YZKr/vFlbbdHfl8LDez&#10;C2MT9amrmvsxrdK9WBuZqEufjygws7ZmlmVmyyKTpN0WKdd3SAwc5H7oOyQGDnI/9B0SAwe5H/oO&#10;OYloTOBxZGYjgELgaXfvHSm7F9ju7n8ws7uAhu5+Z+Q/qluBi4EhwEPuPiRWsZ+KqrkfFwAz3b3C&#10;zP4IELkfHYBX99aT46+a+zERKHT3+w6o2xOYAgwGWgHvAF3dPRTVoE9hVd2PA7bfDxS4+2/1+Tjx&#10;zKwl0NLdPzOzusB84DLgRvQdEnUHuR9t0HdI1B3kfnwbfYdEXXX3w92XVaqj75AaTi2Bx5G7fwBs&#10;P6D4m8BTkeWnCP7T2lv+tAdmAw0iHyo5Tqq6H+7+duSRJQCzCb7QJQqq+XxU55vAVHcvdfc1wCqC&#10;L3M5Tg52P8zMCH65mhLVoGoxd89z988iy7sJHqfUGn2HxER190PfIbFxkM9HdfQdcgId6n7oO+Tk&#10;oCTwxGvu7nmR5XygeWS5NbC+Ur1cDv4fmhx/3wPeqLTe0cw+N7P3zeyMWAVVC42PdK16Ym9XN/T5&#10;iLUzgE3uvrJSmT4fURL5q3l/YA76Dom5A+5HZfoOiYEq7oe+Q2Koms+HvkNOAkoCo8iDvrfqf1sD&#10;mNkvgQrgmUhRHtDO3fsDdwDPmlm9WMVXi/wfcBrQj+Ae3B/TaGSva9j/L7j6fESJmdUB/gPc7u67&#10;Km/Td0j0VXc/9B0SG1XcD32HxNBB/r/Sd8hJQEngibdpbxedyL+bI+UbgLaV6rWJlMkJZmY3AqOB&#10;sZFfqoh0GdkWWZ4PfAF0jVmQtYS7b3L3kLuHgb/zVXcdfT5ixMwSgMuBaXvL9PmIDjNLJPiF6hl3&#10;fz5SrO+QGKnmfug7JEaquh/6Domdg3w+9B1yklASeOK9DHwnsvwd4KVK5TdYYCjB4Nm8qg4gx4+Z&#10;jQR+AVzq7nsqlTc1s/jIciegC7A6NlHWHgeMYRoD7J2p8mXgajNLNrOOBPfj02jHV0udB+S4e+7e&#10;An0+TrzIGJp/ANnu/kClTfoOiYHq7oe+Q2LjIPdD3yExcJD/r0DfISeNhFgHcCoxsynAWUATM8sF&#10;/hv4A/BvM7sJWEcwUBbgdYJZ3VYBe4DvRj3gU1w19+NuIBmYEfwfxmx3vxkYAfzWzMqBMHCzux/u&#10;JCZyGKq5H2eZWT+CLm5rgR8CuPtSM/s3sIygy9UtmtXt+Krqfrj7P4Cr+fpgfn0+TrzTgeuBxRaZ&#10;Vh34L/QdEivV3Y+H0XdILFR3P67Rd0hMVHk/3P119B1y0tAjIkRERERERGoRdQcVERERERGpRZQE&#10;ioiIiIiI1CJKAkVERERERGoRJYEiIiIiIiK1iJJAERERERGRWkRJoIiIyHFiZo+a2f+LLJ8VefyG&#10;iIhIjaIkUEREJMLMhpvZJ2ZWYGbbzexjMxtkZjea2UeH2t/db3b3e6IRq4iIyNHSw+JFREQAM6sH&#10;vAr8CPg3kAScAZQe5v7xeiC1iIicDNQSKCIiEugK4O5T3D3k7sXu/jZQDjwKDDOzQjPbCWBmk83s&#10;/8zsdTMrAs6OlP2uqoOb2QQzW2Zmbcws2czuM7MvzWxTpBtpaqReEzN71cx2RlojPzQzfV+LiMhx&#10;oy8VERGRwAogZGZPmdlFZtYQwN2zgZuBWe5ex90bVNrnWuB/gLpAtd1FzezXwI3Ame6eC/yBIOns&#10;B3QGWgO/jlT/KZALNAWaA/8F+PG5RBERESWBIiIiALj7LmA4QcL1d2CLmb1sZs0PsttL7v6xu4fd&#10;vaSK7WZmDwAXAGe7+xYzM2Ac8BN33+7uu4H/Ba6O7FMOtATau3u5u3/o7koCRUTkuFESKCIiEuHu&#10;2e5+o7u3AXoDrYAHD7LL+kMcsgFBwvd7dy+IlDUF0oD5kS6fO4E3I+UAfwJWAW+b2Wozu+torkVE&#10;RKQ6SgJFRESq4O45wGSCZLC6lrhDtdDtAEYDT5rZ6ZGyrUAx0MvdG0R+6rt7nch5d7v7T929E3Ap&#10;cIeZnXuMlyMiIrKPkkARERHAzLqb2U/NrE1kvS1wDTAb2AS0MbOkIz2uu78HjAWeN7PB7h4m6G76&#10;ZzNrFjlXazO7MLI82sw6R7qNFgAhIHzsVygiIhJQEigiIhLYDQwB5kRm+5wNLCGYqGUmsBTIN7Ot&#10;R3pgd58BfA94xcwGAHcSdPmcbWa7gHeAbpHqXSLrhcAs4BF3zzqWCxMREanMNNZcRERERESk9lBL&#10;oIiIiIiISC2iJFBERERERKQWURIoIiIiIiJSiygJFBERERERqUWUBIqIiIiIiNQiSgJFRERERERq&#10;ESWBIiIiIiIitYiSQBERERERkVrk/wNEVhpUQaBWxgAAAABJRU5ErkJgglBLAwQUAAYACAAAACEA&#10;zeYK5d8AAAAIAQAADwAAAGRycy9kb3ducmV2LnhtbEyPQUvDQBCF74L/YRnBm92kIaHGTEop6qkI&#10;toJ422anSWh2NmS3SfrvXU/2+OYN732vWM+mEyMNrrWMEC8iEMSV1S3XCF+Ht6cVCOcVa9VZJoQr&#10;OViX93eFyrWd+JPGva9FCGGXK4TG+z6X0lUNGeUWticO3skORvkgh1rqQU0h3HRyGUWZNKrl0NCo&#10;nrYNVef9xSC8T2raJPHruDufttefQ/rxvYsJ8fFh3ryA8DT7/2f4ww/oUAamo72wdqJDCEM8QpJl&#10;CYhgp8tVuBwRsvQ5AlkW8nZA+Q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l1ZNlTgMAAOAHAAAOAAAAAAAAAAAAAAAAADoCAABkcnMvZTJvRG9jLnhtbFBLAQIt&#10;AAoAAAAAAAAAIQCcdr3EWl0AAFpdAAAUAAAAAAAAAAAAAAAAALQFAABkcnMvbWVkaWEvaW1hZ2Ux&#10;LnBuZ1BLAQItABQABgAIAAAAIQDN5grl3wAAAAgBAAAPAAAAAAAAAAAAAAAAAEBjAABkcnMvZG93&#10;bnJldi54bWxQSwECLQAUAAYACAAAACEAqiYOvrwAAAAhAQAAGQAAAAAAAAAAAAAAAABMZAAAZHJz&#10;L19yZWxzL2Uyb0RvYy54bWwucmVsc1BLBQYAAAAABgAGAHwBAAA/ZQAAAAA=&#10;">
                <v:shape id="Picture 33" o:spid="_x0000_s1063" type="#_x0000_t75" style="position:absolute;width:28581;height:1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JPwxAAAANsAAAAPAAAAZHJzL2Rvd25yZXYueG1sRI/NasMw&#10;EITvhb6D2EBujZzYDa0bJbTBAV9yyA/0ulhby9RaGUlNnLePCoUeh5n5hlltRtuLC/nQOVYwn2Ug&#10;iBunO24VnE+7pxcQISJr7B2TghsF2KwfH1ZYanflA12OsRUJwqFEBSbGoZQyNIYshpkbiJP35bzF&#10;mKRvpfZ4TXDby0WWLaXFjtOCwYG2hprv449VUHzqRf1RFQNus+dqz2bvD+FVqelkfH8DEWmM/+G/&#10;dq0V5Dn8fkk/QK7vAAAA//8DAFBLAQItABQABgAIAAAAIQDb4fbL7gAAAIUBAAATAAAAAAAAAAAA&#10;AAAAAAAAAABbQ29udGVudF9UeXBlc10ueG1sUEsBAi0AFAAGAAgAAAAhAFr0LFu/AAAAFQEAAAsA&#10;AAAAAAAAAAAAAAAAHwEAAF9yZWxzLy5yZWxzUEsBAi0AFAAGAAgAAAAhANrck/DEAAAA2wAAAA8A&#10;AAAAAAAAAAAAAAAABwIAAGRycy9kb3ducmV2LnhtbFBLBQYAAAAAAwADALcAAAD4AgAAAAA=&#10;">
                  <v:imagedata r:id="rId39" o:title=""/>
                  <o:lock v:ext="edit" aspectratio="f"/>
                </v:shape>
                <v:shape id="Text Box 48" o:spid="_x0000_s1064" type="#_x0000_t202" style="position:absolute;top:16002;width:2858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242C1CA6" w14:textId="3FDBC298" w:rsidR="00AE02DF" w:rsidRPr="00A16B86" w:rsidRDefault="00AE02DF" w:rsidP="00E51F36">
                        <w:pPr>
                          <w:pStyle w:val="Caption"/>
                          <w:jc w:val="center"/>
                          <w:rPr>
                            <w:noProof/>
                            <w:sz w:val="24"/>
                            <w:szCs w:val="24"/>
                          </w:rPr>
                        </w:pPr>
                        <w:r>
                          <w:t xml:space="preserve">Fig. </w:t>
                        </w:r>
                        <w:r w:rsidR="00826CA9">
                          <w:fldChar w:fldCharType="begin"/>
                        </w:r>
                        <w:r w:rsidR="00826CA9">
                          <w:instrText xml:space="preserve"> SEQ Fig. \* ARABIC </w:instrText>
                        </w:r>
                        <w:r w:rsidR="00826CA9">
                          <w:fldChar w:fldCharType="separate"/>
                        </w:r>
                        <w:r w:rsidR="00B276FD">
                          <w:rPr>
                            <w:noProof/>
                          </w:rPr>
                          <w:t>17</w:t>
                        </w:r>
                        <w:r w:rsidR="00826CA9">
                          <w:rPr>
                            <w:noProof/>
                          </w:rPr>
                          <w:fldChar w:fldCharType="end"/>
                        </w:r>
                      </w:p>
                    </w:txbxContent>
                  </v:textbox>
                </v:shape>
                <w10:wrap type="topAndBottom" anchorx="margin"/>
              </v:group>
            </w:pict>
          </mc:Fallback>
        </mc:AlternateContent>
      </w:r>
      <w:r w:rsidR="00E51F36">
        <w:rPr>
          <w:noProof/>
        </w:rPr>
        <mc:AlternateContent>
          <mc:Choice Requires="wpg">
            <w:drawing>
              <wp:anchor distT="0" distB="0" distL="114300" distR="114300" simplePos="0" relativeHeight="251662336" behindDoc="0" locked="0" layoutInCell="1" allowOverlap="1" wp14:anchorId="427CCD84" wp14:editId="0339FD0F">
                <wp:simplePos x="0" y="0"/>
                <wp:positionH relativeFrom="column">
                  <wp:posOffset>4629150</wp:posOffset>
                </wp:positionH>
                <wp:positionV relativeFrom="paragraph">
                  <wp:posOffset>249555</wp:posOffset>
                </wp:positionV>
                <wp:extent cx="2609850" cy="2058670"/>
                <wp:effectExtent l="0" t="0" r="0" b="0"/>
                <wp:wrapSquare wrapText="bothSides"/>
                <wp:docPr id="375" name="Group 375"/>
                <wp:cNvGraphicFramePr/>
                <a:graphic xmlns:a="http://schemas.openxmlformats.org/drawingml/2006/main">
                  <a:graphicData uri="http://schemas.microsoft.com/office/word/2010/wordprocessingGroup">
                    <wpg:wgp>
                      <wpg:cNvGrpSpPr/>
                      <wpg:grpSpPr>
                        <a:xfrm>
                          <a:off x="0" y="0"/>
                          <a:ext cx="2609850" cy="2058670"/>
                          <a:chOff x="0" y="0"/>
                          <a:chExt cx="2609850" cy="2058670"/>
                        </a:xfrm>
                      </wpg:grpSpPr>
                      <pic:pic xmlns:pic="http://schemas.openxmlformats.org/drawingml/2006/picture">
                        <pic:nvPicPr>
                          <pic:cNvPr id="26" name="Picture 26"/>
                          <pic:cNvPicPr>
                            <a:picLocks/>
                          </pic:cNvPicPr>
                        </pic:nvPicPr>
                        <pic:blipFill>
                          <a:blip r:embed="rId40">
                            <a:extLst>
                              <a:ext uri="{28A0092B-C50C-407E-A947-70E740481C1C}">
                                <a14:useLocalDpi xmlns:a14="http://schemas.microsoft.com/office/drawing/2010/main" val="0"/>
                              </a:ext>
                            </a:extLst>
                          </a:blip>
                          <a:stretch>
                            <a:fillRect/>
                          </a:stretch>
                        </pic:blipFill>
                        <pic:spPr>
                          <a:xfrm>
                            <a:off x="0" y="0"/>
                            <a:ext cx="2609850" cy="1741805"/>
                          </a:xfrm>
                          <a:prstGeom prst="rect">
                            <a:avLst/>
                          </a:prstGeom>
                        </pic:spPr>
                      </pic:pic>
                      <wps:wsp>
                        <wps:cNvPr id="46" name="Text Box 46"/>
                        <wps:cNvSpPr txBox="1"/>
                        <wps:spPr>
                          <a:xfrm>
                            <a:off x="0" y="1800225"/>
                            <a:ext cx="2609850" cy="258445"/>
                          </a:xfrm>
                          <a:prstGeom prst="rect">
                            <a:avLst/>
                          </a:prstGeom>
                          <a:solidFill>
                            <a:prstClr val="white"/>
                          </a:solidFill>
                          <a:ln>
                            <a:noFill/>
                          </a:ln>
                        </wps:spPr>
                        <wps:txbx>
                          <w:txbxContent>
                            <w:p w14:paraId="3B0A10AE" w14:textId="183474F6" w:rsidR="00D72EF3" w:rsidRPr="00910104" w:rsidRDefault="00D72EF3" w:rsidP="00D72EF3">
                              <w:pPr>
                                <w:pStyle w:val="Caption"/>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18</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7CCD84" id="Group 375" o:spid="_x0000_s1065" style="position:absolute;left:0;text-align:left;margin-left:364.5pt;margin-top:19.65pt;width:205.5pt;height:162.1pt;z-index:251662336;mso-position-horizontal-relative:text;mso-position-vertical-relative:text" coordsize="26098,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0miRQMAAOAHAAAOAAAAZHJzL2Uyb0RvYy54bWykVdtu2zgQfS/QfyD4&#10;3sh2c3GFKEU2aYICQWtssugzTVEWUYnkkrSl7NfvGUpy2jjY7mYfLA9nhsOZM7fzj33bsJ3yQVtT&#10;8PnRjDNlpC212RT8j4ebd0vOQhSmFI01quCPKvCPF2/fnHcuVwtb26ZUnsGICXnnCl7H6PIsC7JW&#10;rQhH1ikDYWV9KyKOfpOVXnSw3jbZYjY7zTrrS+etVCGAez0I+UWyX1VKxq9VFVRkTcHhW0xfn75r&#10;+mYX5yLfeOFqLUc3xCu8aIU2eHRv6lpEwbZeH5hqtfQ22CoeSdtmtqq0VCkGRDOfPYvm1tutS7Fs&#10;8m7j9jAB2mc4vdqs/LJbeabLgr8/O+HMiBZJSu8yYgCezm1yaN16d+9WfmRshhNF3Fe+pX/EwvoE&#10;7OMeWNVHJsFcnM4+LE+Av4RsMTtZnp6N0Msa+Tm4J+tPv7iZTQ9n5N/eHadljt+IFKgDpH5dUbgV&#10;t17x0Uj7r2y0wn/fundIqhNRr3Wj42MqUKSPnDK7lZYrPxyeQF+cTphDTK8ycIAxXSGt4Y6gmO6s&#10;/B4gyn6WpeNP1teNdje6aSgpRI9xoOifFc0LUAwFeW3ltlUmDh3mVYOQrAm1doEzn6t2rVAw/nM5&#10;H/onRK+irOnBCg//jq4jR0W+FyQvnxyjEAKq6VX1Mz87ni9nqTb3VQCEfIi3yraMCDgHHwC9yMXu&#10;LozeTCojhoMDyTP4Q4WOERQmuHA6AOw/ddl9LZyCC2T2KeHH+4Q/UHP8ZnsGVuqqpEY9xmIPPqbp&#10;xP9HqIDFbLFIcIj85YY7WR4f/y+8kEnb6HKqKgLyqvFsJzBVu1pHRZ5Svn/UagzhbyzdGsTEQb+G&#10;MfdExX7dp/Ez/zBFu7blI0DwdhjWwckbjQfvRIgr4TGdMUewceJXfKrGdgW3I8VZbf1fL/FJH+mE&#10;lLMO077g4c+toCZvPhskmlbDRPiJWE+E2bZXFqHOscucTCQu+NhMZOVt+w2L6JJegUgYibcKHify&#10;Kg47B4tMqsvLpDTMijtz7zBh5qlYCdiH/pvwbizjiIR+sVMpHVTzoEswB3e5jYA6lToBO6A44o2y&#10;TlRaIylT48qjPfXjOWk9LeaLvwEAAP//AwBQSwMECgAAAAAAAAAhAHhUcdYfPgAAHz4AABQAAABk&#10;cnMvbWVkaWEvaW1hZ2UxLnBuZ4lQTkcNChoKAAAADUlIRFIAAALGAAABPwgGAAAARR0F+QAAADl0&#10;RVh0U29mdHdhcmUATWF0cGxvdGxpYiB2ZXJzaW9uMy4zLjQsIGh0dHBzOi8vbWF0cGxvdGxpYi5v&#10;cmcvEFTMugAAAAlwSFlzAAALEwAACxMBAJqcGAAAPYxJREFUeJzt3Xl8VOXZ//HPlYRF9i0gEDYV&#10;FVQEjEitxQV3lEWrxSra6k+xtXV7rEurVfu4t7WttrbaaotKQauIu1VRyqPWBQQRRAUVMYIsCfue&#10;5Pr9cZ+QyTADgSxnknzfr1demTnnPudccycM37lzn3PM3RERERERaeiy4i5ARERERCQTKBiLiIiI&#10;iKBgLCIiIiICKBiLiIiIiAAKxiIiIiIigIKxiIiIiAigYCwikpKZzTWzo+KuQ6rOzP5hZrdUsu1C&#10;Mzu2pmuqRB1uZvukWfcDM3ujtmsSaQgUjEXqsOg/8Y1mti7h649x11XGzDqb2YNmtsTM1prZx2Z2&#10;s5k1j7u2nXH3A9x9atx17I5UQdDMekZhK6eK+66x4BgFPjezu5OWj4yW/6MmjlsTzKy3mU00s+Vm&#10;tsbM5pvZvWaWF3dtIpKegrFI3Xequ7dI+PpJqkapApGZZe/KgXalvZm1A/4L7AF8y91bAscBbYC9&#10;d+W4tamqwVGq7DPge0k/h3OBT2OqZ5dFI73vAIuBAe7eCvg24bUdEWdtIrJjCsYi9VQ0+vammf3O&#10;zIqAm6KRxD+b2Qtmth442sz6mNlUM1sVTR8YnrCPVO1PNrOPohHgr83sqjQlXAmsBc5x94UA7v6V&#10;u1/m7rOj/R9uZu+Z2ero++EJx55qZreY2VvRSPizZtbezMZHI3DvmVnPhPZuZpea2edmtsLMfm1m&#10;WdG6vc3sNTMrjNaNN7M2CdsuNLNrzGw2sN7MchJHRs1skJlNj467NHFE08yGR/22Kqq5T9J+rzKz&#10;2dFrfMzMmqb5eWWZ2fVm9qWZLTOzh82sdbSubLT3PDNbFL2GX1Tm9yAdM2tiZr+J9rfUzP5iZntE&#10;6zqY2XPRayoys/+L6nsE6A48G/1Mrq7OPoh8A3wInBBt3w44HHgmqf4dHXOAmb0f/Y4+BjRN2vYU&#10;M5sVbfuWmfVL00dpf+47cRPwprtf6e4FAO6+zN1/7+4TE/Z/oZktiPr4GTPrkqaO9tH6NWb2Lhn8&#10;wVKkrlMwFqnfDgM+BzoCt0bLvh89bkkY1XoWeDlq81NgvJntl7CPxPZvAA8CY6MR4AOB19Ic+1hg&#10;kruXploZBZ7ngXuA9sDdwPNm1j6h2WhgDNCVEAb+C/wdaAfMA25M2u0oIB8YCIwAzi87HHA70AXo&#10;A3QjhJdEZwHDgDbuXpy07g/AH6KRv72Bx6PXsC8wAbgcyAVeIITGxgnbngmcCPQC+gE/SNUf0fIf&#10;AEcDewEtgORpMUcA+wFDgV8mhsHdcCewL9Af2IfQx7+M1v0PUEB4TZ2AnwPu7mOARZT/leKuau6D&#10;Mg8TRokh/A48DWwuW7mjY0bHnQw8Qvg9+RdwesK2A4GHgLGE37v7gWfMrEmKOlL+3CvhWODJHTUw&#10;s2MIv5NnAp2BL4GJaZr/CdgUtTuf8t9rEalmCsYidd/kaOSr7OvChHWL3f1edy92943Rsqfd/c0o&#10;sPYnBLA73H2Lu78GPEcIiSS3d/dNwFagr5m1cveV7v5+mrraA0t2UPcwYL67PxLVNwH4GDg1oc3f&#10;3f0zd18NvAh85u6vRsH1X8CApH3e6e5F7r4I+H3Z63D3Be7+irtvdvflhBB+ZNK290Qj2hvZ3lZg&#10;HzPr4O7r3P3taPn3gOejfW8FfkOYOnJ4wrb3uPtidy8ifAjpn6Y/zgbudvfP3X0dcB0w2ipOKbjZ&#10;3Te6+wfAB8DBafYFcFXi7wUwu2yFmRlwIXBF1F9rgdsIIbTs9XYGerj7Vnf/P3f3NMepzj4o8xRw&#10;VDRifi4hKFf2mIOBRsDvo9qfAN5L2PZC4H53f8fdS9x9HCF0D05RR7qf+850IIx8A2BmP4l+DuvM&#10;7K/R4rOBh9z9fXffTPh5f8sS/goSbZtNCPa/dPf17j4HGFfJOkRkFykYi9R9I929TcLXXxPWfZWi&#10;feKyLsBXSaO6XxJGD9Pt43TgZOBLM/uPmX0rTV2FhHCVTpfoWImSj7004fHGFM9bJG2fWOuX0TEw&#10;s44WToT62szWAI8Swku6bZNdQBhd/djCFI5TUr2GqB+/SnoN3yQ83pCi5jLJ/fElkEMYsd3VfQH8&#10;JvH3gjBSWyYXaAbMSAjOL0XLAX4NLABetjA15dodHKc6+6BsHxsJf024Hujg7m/uwjG7AF8nBfnE&#10;fu0B/E/Sh4Zu0XbJ0v3cd6bC7767/zH6GfyeENpTvYZ10XaJ/QbhZ5LD9r/bIlIDFIxF6rdUo3yJ&#10;yxYD3SyaixvpDnydbh/u/p67jyBMvZhM+j8vvwqMStp3osWEkJIo+di7qlvSvhZHj28nvI5+0Z/F&#10;zyFMr0iUbkQUd5/v7mcRXvOdwBMWrqxR4TVEI7HddvM1JPdHd6CYih8GqssKwgeLAxLCc2t3bwHg&#10;7mvd/X/cfS/CCP6VZjY02ja5n6qzDxI9TJjS8UiKdTs65hKga7SsTPeEx18BtyZ9mGwW/cWigh38&#10;3HdmCnDaTtokv4bmhL+yJPfbcsLvQfLvtojUAAVjkYbtHWA9cLWZNbJw3d5TSTPXMZrDebaZtY7+&#10;hL0GKEmz77uBVsA4M+sRbd/VzO6OTnZ6AdjXzL5v4WS37wF9CVM5dtfPzKytmXUDLgMei5a3BNYB&#10;q8ysK/CzXdmpmZ1jZrnRyOSqaHEJ4UPBMDMbamaNCEFuM/DWbtQ+AbjCzHqZWQvC1IbHUsx3rrLo&#10;dfwV+J2ZdYRtP5uyE95OMbN9onBZ9jMu+zkvJcyBLlOdfZDoP4SrmNybYt2OjvlfQpC8NPq9Og0Y&#10;lLDtX4GLzewwC5qb2TAza5l8kB383MtOKvxBmtpvAr4T/a53jdp3IMxvL/NP4Idm1j+a33wb8E7Z&#10;iapl3L0EmEQ4ebaZmfUFzktzXBGpIgVjkbqv7AoBZV9PVXZDd98CDAdOIowi3gec6+4f72CzMcDC&#10;aErCxYTR11T7LiLM+dwKvGNmawkjaauBBe5eCJxCCDWFwNXAKe6+orL1p/A0MAOYRfhT/IPR8psJ&#10;J+StjpZP2sX9ngjMNbN1hBOyRrv7Jnf/hPD67yX036mEE9O27EbtDxFGR6cBXxBOtvrpbuynsq4h&#10;TJd4O/pZvko4sQ+gd/R8HSFo3ufl13S+Hbg+moZwVTX3wTYeTIl+j5LXpT1mdNzTCCf4rSTMR56U&#10;sO10wjzjP0brF5D+ZMCUP/foBL/2QMo5x+7+KWHOch7wQfS7/yZhlPiGqM2U6PGThFHuvSmf453s&#10;J4TpJ98A/yCcgCoiNcDSn08hIlJ3mJkDvd19Qdy1SP1mZkcAl0TTLESkHlEwFpF6QcFYRESqSlMp&#10;RERERETQiLGIiIiICKARYxERERERQMFYRERERAQId9OJXYcOHbxnz55xlyEiIiIi9dyMGTNWuHtu&#10;qnUZEYx79uzJ9OnT4y5DREREROo5M0t7W3VNpRARERERQcFYRERERARQMBYRERERATJkjrGIiIiI&#10;7NzWrVspKChg06ZNcZeS8Zo2bUpeXh6NGjWq9DYKxiIiIiJ1REFBAS1btqRnz56YWdzlZCx3p7Cw&#10;kIKCAnr16lXp7TSVQkRERKSO2LRpE+3bt1co3gkzo3379rs8sq5gLCIiIlKHKBRXzu70k4KxiIiI&#10;iFSamTFmzJhtz4uLi8nNzeWUU07Zpf307NmTFStW7FabX/ziF3Tr1o0WLVrs0jF3RsFYRERERCqt&#10;efPmzJkzh40bNwLwyiuv0LVr11qt4dRTT+Xdd9+t9v023GDsDjPHQ9HncVciIiIiUqecdNJJPP/8&#10;8wBMmDCBs846a9u6oqIiRo4cSb9+/Rg8eDCzZ88GoLCwkOOPP54BAwYwduxY3H3bNo8++iiDBg2i&#10;f//+jB07lpKSkh0ef/DgwXTu3LnaX1fDDcbrV8BL18HkH0PpjjtfRERERMqNHj2aiRMnsmnTJmbP&#10;ns1hhx22bd2NN97IgAEDmD17NrfddhvnnnsuADfffDNHHHEEM2fOZPjw4SxatAiAefPm8dhjj/Hm&#10;m28ya9YssrOzGT9+fCyvq+Ferq1FLpx0J0y+GP77R/j2ZXFXJCIiIlJpNz87l48Wr6nWffbt0oob&#10;Tz1gp+369evHwoULmTBhAieffHKFdW+88QZPPvkkAMcccwyFhYWsXr2aadOmMWnSJACGDRtG27Zt&#10;AZgyZQozZszg0EMPBWDjxo107NixOl9WpTXcYAxw8Gj4+Dl47RbY5zjo1DfuikRERETqhOHDh3PV&#10;VVcxdepUCgsLty1PnCJRpuwKEamuFOHunHfeedx+++01V2wlNexgbAan/gH+dBg8dRH8v9cgp3Hc&#10;VYmIiIjsVGVGdmvS+eefT+vWrTnooIOYOnXqtuVDhgxh/Pjx3HDDDUydOpUOHTrQqlWrbcuvv/56&#10;XnzxRVauXAnA0KFDGTFiBFdccQUdO3akqKiItWvX0qNHj1p/TQ13jnGZ5h1g+D3wzYcw7a64qxER&#10;ERGpE/Ly8rjssu2not50001Mnz6dfv36ce211zJu3DggzD2eNm0aAwcO5OWXX6Z79+4A9O3bl1tu&#10;uYXjjz+efv36cdxxx7FkyZIdHvvqq68mLy+PDRs2kJeXx0033VQtr8lSDXfXtvz8fJ8+fXq8RTz1&#10;I5g9ES54BfLy461FREREJIV58+bRp0+fuMuoM1L1l5nNcPeUYU8jxmVOugNadoGnxsKWDXFXIyIi&#10;IiK1TMG4TNPWMPI+KFwAr94UdzUiIiIiUssUjBPtdSQcdjG8ez98PjXuakRERESkFikYJxt6I7Tf&#10;ByZfAptWx12NiIiIiNQSBeNkjZvBqAdg7RJ48dq4qxERERGRWqJgnEreIfCdK+GDf8K85+KuRkRE&#10;RERqgYJxOkOuhj37wbOXwbrlcVcjIiIikhHMjDFjxmx7XlxcTG5uLqeccsou7adnz56sWLFil9ts&#10;2LCBYcOGsf/++3PAAQdw7bXV9xd+BeN0chrDqPth8xp47nLIgOs9i4iIiMStefPmzJkzh40bNwLw&#10;yiuv0LVr11qt4aqrruLjjz9m5syZvPnmm7z44ovVsl8F4x3p1BeOuQE+fg4+mBh3NSIiIiIZ4aST&#10;TuL5558HYMKECZx11lnb1hUVFTFy5Ej69evH4MGDmT17NgCFhYUcf/zxDBgwgLFjx5J4k7lHH32U&#10;QYMG0b9/f8aOHUtJSUnaYzdr1oyjjz4agMaNGzNw4EAKCgqq5XUpGO/Mty6B7ofDi1fDqq/irkZE&#10;REQkdqNHj2bixIls2rSJ2bNnc9hhh21bd+ONNzJgwABmz57NbbfdxrnnngvAzTffzBFHHMHMmTMZ&#10;Pnw4ixYtAsLd6R577DHefPNNZs2aRXZ2NuPHj69UHatWreLZZ59l6NCh1fK6cqplL/VZVna48cef&#10;vw1PXwJjJkOWPk+IiIhIzF68Fr75sHr3uedB4W7AO9GvXz8WLlzIhAkTOPnkkyuse+ONN3jyyScB&#10;OOaYYygsLGT16tVMmzaNSZMmATBs2DDatm0LwJQpU5gxYwaHHnooABs3bqRjx447raG4uJizzjqL&#10;Sy+9lL322muXXmY6CsaV0a4XnHBrmGv83l/hsLFxVyQiIiISq+HDh3PVVVcxdepUCgsLty33FOdl&#10;mVmF74ncnfPOO4/bb799l45/0UUX0bt3by6//PJdK3wHFIwr65AfwMfPwys3wt5DocM+cVckIiIi&#10;DVklRnZr0vnnn0/r1q056KCDmDp16rblQ4YMYfz48dxwww1MnTqVDh060KpVq23Lr7/+el588UVW&#10;rlwJwNChQxkxYgRXXHEFHTt2pKioiLVr19KjR4+0x77++utZvXo1f/vb36r1Ne10ToCZNTWzd83s&#10;AzOba2Y3R8vbmdkrZjY/+t42YZvrzGyBmX1iZidUa8VxMYPh90JOE3hqLJQUx12RiIiISGzy8vK4&#10;7LLLtlt+0003MX36dPr168e1117LuHHjgDD3eNq0aQwcOJCXX36Z7t27A9C3b19uueUWjj/+ePr1&#10;68dxxx3HkiVL0h63oKCAW2+9lY8++oiBAwfSv3//agvIlmq4u0KDMObd3N3XmVkj4A3gMuA0oMjd&#10;7zCza4G27n6NmfUFJgCDgC7Aq8C+7p729ML8/HyfPn16tbygGjfnSXjifDjmehjys7irERERkQZk&#10;3rx59OnTJ+4y6oxU/WVmM9w9P1X7nY4Ye7Auetoo+nJgBDAuWj4OGBk9HgFMdPfN7v4FsIAQkuuH&#10;A0+HA06DqXfAkg/irkZEREREqkmlLq9gZtlmNgtYBrzi7u8Andx9CUD0vez0wa5A4nXNCqJl9cew&#10;30KzDvDUxVC8Oe5qRERERKQaVCoYu3uJu/cH8oBBZnbgDppvf7phGGGu2MjsIjObbmbTly+vY7dc&#10;btYuzDde9hG8fmvc1YiIiIhINdilC/K6+ypgKnAisNTMOgNE35dFzQqAbgmb5QGLU+zrAXfPd/f8&#10;3NzcXa88bvseH65U8eY98OV/465GREREGoidnR8mwe70U2WuSpFrZm2ix3sAxwIfA88A50XNzgOe&#10;jh4/A4w2syZm1gvoDby7y5XVBcffAm26w+SLYfO6nbcXERERqYKmTZtSWFiocLwT7k5hYSFNmzbd&#10;pe0qcx3jzsA4M8smBOnH3f05M/sv8LiZXQAsAs6ICplrZo8DHwHFwCU7uiJFndakJYz6C/z9ZHj5&#10;ejj193FXJCIiIvVYXl4eBQUF1LlpqDFo2rQpeXl5u7TNTi/XVhvq1OXaUnn5enjrXjj7Ceh9XNzV&#10;iIiIiEgaVbpcm1TC0ddDbh94+iewoSjuakRERERkNygYV4dGTeG0+2HDCnhBN/0QERERqYsUjKtL&#10;54PhyGthzhMwZ1Lc1YiIiIjILlIwrk5HXAFdD4Hnr4S138RdjYiIiIjsAgXj6pSdA6Puh60b4Zmf&#10;Qgac2CgiIiIilaNgXN069IZjb4b5L8P7D8ddjYiIiIhUkoJxTRh0EfQaAv/+OaxcGHc1IiIiIlIJ&#10;CsY1ISsLRtwHlgVP/QhK6+f9TURERETqEwXjmtKmG5x0Jyx6C96+L+5qRERERGQnFIxr0sFnwX7D&#10;YMr/wrJ5cVcjIiIiIjugYFyTzODUP0CTlvDUWCjZGndFIiIiIpKGgnFNa5ELp/4elnwA034ddzUi&#10;IiIikoaCcW3oc2qYVjHtN/D1jLirEREREZEUFIxry4l3QMs9YdLYcAMQEREREckoCsa1ZY82MOJP&#10;UDgfXr057mpEREREJImCcW3a++hw8493/gxfTIu7GhERERFJoGBc2469GdrvA5N/DJtWx12NiIiI&#10;iEQUjGtb42Yw8i+w5mt46edxVyMiIiIiEQXjOHQ7FI64EmY9Ch+/EHc1IiIiIoKCcXyOvAb2PAie&#10;vRTWr4i7GhEREZEGT8E4LjmNYdT9YZ7xc5eDe9wViYiIiDRoCsZx6nQAHP0LmPcszH487mpERERE&#10;GjQF47gd/lPoNhhe+BmsLoi7GhEREZEGS8E4blnZMOrPUFoMT18CpaVxVyQiIiLSICkYZ4J2e8EJ&#10;t8DnU2H6g3FXIyIiItIgKRhnikN+CPscCy/fAIWfxV2NiIiISIOjYJwpzGD4vZDTBJ4aCyXFcVck&#10;IiIi0qAoGGeSVl1g2G+h4D146w9xVyMiIiLSoOw0GJtZNzN73czmmdlcM7ssWn6TmX1tZrOir5MT&#10;trnOzBaY2SdmdkJNvoB658DT4YBR8Prt8M2HcVcjIiIi0mBUZsS4GPgfd+8DDAYuMbO+0brfuXv/&#10;6OsFgGjdaOAA4ETgPjPLroHa6yczGHY3NGsHk8ZC8ea4KxIRERFpEHYajN19ibu/Hz1eC8wDuu5g&#10;kxHARHff7O5fAAuAQdVRbIPRrF2Yb7xsLrx+W9zViIiIiDQIuzTH2Mx6AgOAd6JFPzGz2Wb2kJm1&#10;jZZ1Bb5K2KyAHQdpSWXfE2DgufDWPbDo7birEREREan3Kh2MzawF8CRwubuvAf4M7A30B5YAvy1r&#10;mmJzT7G/i8xsuplNX758+a7W3TCccBu0zoOnLobN6+KuRkRERKReq1QwNrNGhFA83t0nAbj7Uncv&#10;cfdS4K+UT5coALolbJ4HLE7ep7s/4O757p6fm5tblddQfzVpCSP/DCsXwiu/jLsaERERkXqtMlel&#10;MOBBYJ67352wvHNCs1HAnOjxM8BoM2tiZr2A3sC71VdyA9PzCPjWJeGOeAtejbsaERERkXorpxJt&#10;vg2MAT40s1nRsp8DZ5lZf8I0iYXAWAB3n2tmjwMfEa5ocYm7l1Rv2Q3MMTeEUPz0T+DH/4U92u58&#10;GxERERHZJea+3fTfWpefn+/Tp0+Pu4zMtngm/O3YcI3j0/8WdzUiIiIidZKZzXD3/FTrdOe7uqLL&#10;ABhyNXz4L5j7VNzViIiIiNQ7CsZ1yXeuDAH5uSth7dK4qxERERGpVxSM65LsRjDqfti6AZ69FDJg&#10;GoyIiIhIfaFgXNfk7gdDb4RPX4I37t55exERERGplMpclUIyzWEXw9czYMqvoEkrGHRh3BWJiIiI&#10;1HkKxnVRVhaM+gtsWQ8vXBVuBHLw6LirEhEREanTNJWirspuBGf8A3oNgck/hnnPxl2RiIiISJ2m&#10;YFyXNWoKoyeEK1U8cT589lrcFYmIiIjUWQrGdV2TFnD2v6DDvjDxbFj0dtwViYiIiNRJCsb1QbN2&#10;MOYpaNkZxp8JSz6IuyIRERGROkfBuL5o0RHOfTqciPfIKFj+adwViYiIiNQpCsb1SZtuIRxbFjw8&#10;AlZ+GXdFIiIiInWGgnF902EfGDMZtq4P4XjtN3FXJCIiIlInKBjXR3seCGc/CeuWwcMjYUNR3BWJ&#10;iIiIZDwF4/qq26Fw1gQo+hwePQ02rYm7IhEREZGMpmBcn+11JJw5Dr75ECaMhi0b4q5IREREJGMp&#10;GNd3+50Eo+6HL9+Cx8+F4i1xVyQiIiKSkRSMG4KDvgun/A4WvAKTLoTSkrgrEhEREck4OXEXILUk&#10;/4ewZR28fD082wJOvRey9LlIREREpIyCcUNy+E/DSXjT7oLGLeHE28Es7qpEREREMoKCcUNz9M9h&#10;81p458/QtFV4LiIiIiIKxg2OGZxwWwjH/7kz3EL68J/GXZWIiIhI7BSMG6KsLBh+T/mc4yYt4ZAf&#10;xF2ViIiISKwUjBuqrGw47a+wZT08ezk0bhGuXiEiIiLSQOmyBA1ZTmM482HocTg8NRY+eSnuikRE&#10;RERio2Dc0DVuBmdNhD0PCjcA+WJa3BWJiIiIxELBWMLVKc6ZBO32gn+OhoLpcVckIiIiUusUjCVo&#10;1g7OnQwtcuHR0+GbOXFXJCIiIlKrFIylXMs94dynoVEzeGQUFH4Wd0UiIiIitWanwdjMupnZ62Y2&#10;z8zmmtll0fJ2ZvaKmc2PvrdN2OY6M1tgZp+Y2Qk1+QKkmrXtGcKxl8DDI2DVV3FXJCIiIlIrKjNi&#10;XAz8j7v3AQYDl5hZX+BaYIq79wamRM+J1o0GDgBOBO4zs+yaKF5qSO6+MOapcPvoR0bCumVxVyQi&#10;IiJS43YajN19ibu/Hz1eC8wDugIjgHFRs3HAyOjxCGCiu2929y+ABcCgaq5balrng+Hsx2HN4jCt&#10;YuPKuCsSERERqVG7NMfYzHoCA4B3gE7uvgRCeAY6Rs26Aol/fy+Ilkld030wjB4PKz6F8WfA5nVx&#10;VyQiIiJSYyodjM2sBfAkcLm7r9lR0xTLPMX+LjKz6WY2ffny5ZUtQ2rb3sfAdx+Cr9+HiWfB1k1x&#10;VyQiIiJSIyoVjM2sESEUj3f3SdHipWbWOVrfGSibiFoAdEvYPA9YnLxPd3/A3fPdPT83N3d365fa&#10;0OdUGHlfuPnHEz+Ekq1xVyQiIiJS7SpzVQoDHgTmufvdCaueAc6LHp8HPJ2wfLSZNTGzXkBv4N3q&#10;K1licfBoOPk38MkLMPlHUFoad0UiIiIi1SqnEm2+DYwBPjSzWdGynwN3AI+b2QXAIuAMAHefa2aP&#10;Ax8RrmhxibuXVHfhEoNBF8LmtTDlZmjcAk75HViqmTMiIiIidc9Og7G7v0HqecMAQ9NscytwaxXq&#10;kkz1nStDOH7jbmjSEo77lcKxiIiI1AuVGTEWqWjoL0M4fuseaNoKhvws7opEREREqkzBWHadGZx0&#10;VwjHr90CjVvC4IvjrkpERESkShSMZfdkZcGIP8GWdfDSNWFaxYCz465KREREZLft0g0+RCrIzgnX&#10;ON7raHjmJzB3ctwViYiIiOw2BWOpmpwm4e54eYPgyf8H81+NuyIRERGR3aJgLFXXuDl8/zHo2Ace&#10;Owe+fCvuikRERER2mYKxVI892sCYp6BNNxh/ZriFtIiIiEgdomAs1ad5BxgzGZq1hUdPh2Ufx12R&#10;iIiISKUpGEv1at0Vzn0ashvDwyOg6Iu4KxIRERGpFAVjqX7t9oJzJ0PJZnh4OKxZHHdFIiIiIjul&#10;YCw1o2MfOGcSbFgJD4+E9SvirkhERERkhxSMpeZ0HRiuVrHqS3hkFGxaHXdFIiIiImkpGEvN6vlt&#10;+N6jsGxeuFrFlvVxVyQiIiKSkoKx1Lzex8Hpf4WCd8N1jos3x12RiIiIyHYUjKV2HDAKht8Ln70G&#10;T16gcCwiIiIZR8FYas+Ac+DEO2Hes/D3k2B1QdwViYiIiGyjYCy1a/DFcOYjsPxTuH8IfPZ63BWJ&#10;iIiIAArGEoe+w+Gi16F5x3C1imm/htLSuKsSERGRBk7BWOLRoTdcOAUO+i68dgtM/D5sXBl3VSIi&#10;ItKAKRhLfBo3h9P+Cif9Gha8Cg8cBUtmx12ViIiINFAKxhIvMzjsIvjhC1C8BR48DmaOj7sqERER&#10;aYAUjCUzdBsEY6eF70//GJ65FLZuirsqERERaUAUjCVztMiFMZPhiCvh/XHw0Amw8su4qxIREZEG&#10;QsFYMktWNhx7I4z+JxR9Dg8cCfNfjbsqERERaQAUjCUz7T8MLpoKrbrC+O/C1Dt1STcRERGpUQrG&#10;krna7w0XvAL9vgdTb4N/ngkbiuKuSkREROopBWPJbI2bwai/wLC74Yv/wP1HwuKZcVclIiIi9ZCC&#10;sWQ+Mzj0AvjhS+Cl8OAJMGNc3FWJiIhIPbPTYGxmD5nZMjObk7DsJjP72sxmRV8nJ6y7zswWmNkn&#10;ZnZCTRUuDVDeIeGSbj0Oh2cvhacvga0b465KRERE6onKjBj/AzgxxfLfuXv/6OsFADPrC4wGDoi2&#10;uc/MsqurWBGat4dznoQhV8PMR+HB46Hoi7irEhERkXpgp8HY3acBlT3jaQQw0d03u/sXwAJgUBXq&#10;E9leVjYc8wv4/uOw6stwSbdP/x13VSIiIlLHVWWO8U/MbHY01aJttKwr8FVCm4JomUj12/cEuOg/&#10;0KZ7uGLFa7dCaUncVYmIiEgdtbvB+M/A3kB/YAnw22i5pWjrqXZgZheZ2XQzm758+fLdLEMavHa9&#10;wiXd+p8D0+4K1zxeXxh3VSIiIlIH7VYwdvel7l7i7qXAXymfLlEAdEtomgcsTrOPB9w9393zc3Nz&#10;d6cMkaDRHjDyT3DqPbDwTbh/CBTMiLsqERERqWN2KxibWeeEp6OAsitWPAOMNrMmZtYL6A28W7US&#10;RSrpkPPggn9DVhb8/UR470HwlH+wEBEREdlOzs4amNkE4Cigg5kVADcCR5lZf8I0iYXAWAB3n2tm&#10;jwMfAcXAJe6uSZ9Se7oMCPOOJ10Ez18JBe+Fm4M0bhZ3ZSIiIpLhzDNgRC0/P9+nT58edxlSn5SW&#10;wrRfw9TbodMBcObD4RbTIiIi0qCZ2Qx3z0+1Tne+k/opKwuOugbOfgLWfA0PHAUfPx93VSIiIpLB&#10;FIylfut9bJha0W4vmPh9ePUmKCmOuyoRERHJQArGUv+17QHn/xsO+QG88Tt4dBSs0yUCRUREpCIF&#10;Y2kYGjWFU/8AI+6Dr94Nl3T76r24qxIREZEMomAsDcuAs8MNQXIaw99Pgnce0CXdREREBFAwloao&#10;cz+4aCrsMxRe/BlMuhC2rI+7KhERkfpr89pwE663/ghPXAD3DIBl8+Kuajs7vY6xSL20R1sYPQHe&#10;uBtevxW+mQPfexQ67BN3ZSIiInXblg2wdA4snglfvx++r/iUcPsLoHU36NIfvDTOKlNSMJaGKysL&#10;hlwFXQ+BJy8Il3QbeR/0HR53ZSIiInVD8WZYOjeE37KvZfOg7P5uLTpBl4Fw4OnhJlxd+kOLjrGW&#10;vCMKxiJ7Hx0u6fav8+DxMXD4T2HoTZCtfx4iIiLblGyF5R+XB+Cv3w+huHRrWL9HO+g6EPY7KQrB&#10;A6BVl3hr3kX6n18EoE03+OGL8NJ18Na98PVM+O5D0LJT3JWJiIjUvtISWDG/4kjwN7OheFNY36R1&#10;GP391iXlIbhNdzCLteyqUjAWKZPTBE65G7oNgmcvD5d0O3McdB8cd2UiIiI1p7QUVn5RcSR4yQew&#10;NToxvVHzEIIP/X/lIbhtrzAlsZ5RMBZJdvBo6HRgmFbxj2Fw3P/C4B/V+U/BIiIiuMOqRRVHghfP&#10;gs2rw/qcprBnPxhwTnkI7tAbsrJjLbu2KBiLpLLngeGSbpN/DP++DgreheH3QpOWcVcmIiJSeWsW&#10;J4XgmbChMKzLahT+vzvo9PIQnNunQZ9j03BfucjONG0dLuH25h9gys2w9CP43iOQu1/clYmIiGxv&#10;3fLtQ/C6b8I6y4aOfWG/k8tDcKcDwjRC2UbBWGRHzOCIy8MbyBPnh3nHh10MR1wBe7SJuzoREWmo&#10;1hfCNx8kzAueCWsKopUWBnH2Pro8BO95EDTaI9aS6wIFY5HK2OtIuPgNePWmMIL8/jj4zlUw6EJ9&#10;2hYRkZrjDmuXhJPhlsyOvn+QEIKBdnuHE8XLQnDnfpr6t5vM3eOugfz8fJ8+fXrcZYhUzpLZ8OqN&#10;8Nlr0Lo7HHM9HHRGvTw7V0REapF7uDpEYgD+ZjasXx41sHAiXOeDwwlynfuFx3u0jbXsusbMZrh7&#10;fsp1CsYiu+mz1+GVX4Y3rT0PguN+BXsfE3dVIiJSF5QUQ+H8pBD8YfnVIbJyoGMf2PPgEH47Hxzm&#10;BDdpEW/d9cCOgrGmUojsrr2Phl7/gTlPwmu/gkdGwV5Hw3E3hzcwERERCLdNXvZReQj+ZjZ8MweK&#10;N4b1OXuE0HvQd6MQ3C+cKKeperVOI8Yi1aF4M7z3IEy7CzauhIPODFMs2vaIuzIREalNW9aH0Ltt&#10;FPgDWDYPSovD+iatomkQB5dPhWjfu0FfIq22aSqFSG3ZuAre/D28/WfwUjj0QhhyFTRrF3dlIiJS&#10;3TaurDgKvOSDcBtlomzVrEP5NIiyENymp85JiZmCsUhtW/01TL0NZv0TGrcMl3wb/CNdKkdEpK5a&#10;u7R8BLhsNHjVovL1rfIqBuDOB0PLzrpragZSMBaJy9KPws1BPn0JWnaBo38O/b/fYG6tKSJS55Td&#10;MjlxFHjJ7PIbZUC4PFpiAN7zYGjePr6aZZcoGIvEbeEb4QoWX88It9s87mbofbxGEkRE4lRSDEWf&#10;hatBLJlVHoI3rQrrLTvcKGNbAO4XrkLUtFWcVUsVKRiLZAJ3+GgyTPkVFH0OPY4Il3jLOyTuykRE&#10;6jd3WPN1+Cvesuhr6Uew4hMo2RLaZDcOV4bYdo3g/tCpr6bA1UO6XJtIJjCDA0bB/qfAjH/A1Dvg&#10;b8dA35Ew9JfQfu+4KxQRqfs2rtw+AC+bV359YAhT2zr1hb2Pgo4HhFHg3P0gu1FsZUtm0IixSFw2&#10;r4W37oW3/gglm+GQH8KR10CL3LgrExHJfFs3wvJPkgLwR+H2yWWatA4BuGPfcLOMTgeE77pTXIOm&#10;qRQimWztUvjPHTBjXPiT3bcvg29dAo2bx12ZiEj8Skug6AtYNrfiSHDR5+GymADZTcKIb8e+CUG4&#10;L7TqonM5ZDsKxiJ1wYr54QoW856FFp3gqGthwBj9aU9EGgb3MNqbOPq77KMwKly8KWpk0G6vhNHf&#10;KAC320s3yJBKq1IwNrOHgFOAZe5+YLSsHfAY0BNYCJzp7iujddcBFwAlwKXu/u+dFahgLJJg0Tvh&#10;ChZfvQ3t94FjbwrzkjXqISL1xcZVYd5v8jSIsqtBALTYs+Lob8c+kLs/NG4WV9VST1Q1GA8B1gEP&#10;JwTju4Aid7/DzK4F2rr7NWbWF5gADAK6AK8C+7p7yY6OoWAsksQdPnkBXr0JVnwK3Q4LV7DoPjju&#10;ykREKq94czQPeF7CVIh5sKagvE2TViH0duwTToQrC8O6Y6jUkCpdlcLdp5lZz6TFI4CjosfjgKnA&#10;NdHyie6+GfjCzBYQQvJ/d6tykYbKDPYfBr1PgFmPwuu3w0MnwH7D4Ngbw1w6EZFMUVoKK7+IRoDn&#10;wdK54XHhZ1A2NpbVKLx39Ti84lSI1nn6i5hkjN2dkNPJ3ZcAuPsSM+sYLe8KvJ3QriBath0zuwi4&#10;CKB79+67WYZIPZedA4f8AA46A96+D974A9w3OMw9Puo6aNU57gpFpCHZuhEKF4RR4BXzw1+0Vnwa&#10;lm2bBwy07RlGf/uOKB8Jbr+3zpmQjFfdM9VTfeRLOVfD3R8AHoAwlaKa6xCpXxo3hyE/C5d0+89d&#10;MP0h+PBf4eoVh1+quzCJSPVav6I89C7/tPzxqkWU/7du0LYHdNgX9joquirEAeF7kxYxFi+y+3Y3&#10;GC81s87RaHFnYFm0vADoltAuD1hclQJFJEHzDnDyXTD4YpjyvzDt1yEkH3lNCM05jeOuUETqitIS&#10;WPVl+chv4ijwxqLydjl7QId9IC8f+p8NHXqHMNx+b90VTuqdSl2uLZpj/FzCyXe/BgoTTr5r5+5X&#10;m9kBwD8pP/luCtBbJ9+J1JCvZ8ArN8LC/4O2vWDoDXDAaZqvJyLltmyAwvnbB+DCBeHmQmWa54bA&#10;26E3dNiv/HHrbpCVFV/9ItWsqlelmEA40a4DsBS4EZgMPA50BxYBZ7h7UdT+F8D5QDFwubu/uLMC&#10;FYxFqsAdFrwaAvKyudBlQLiCRa8hcVcmIrXFPWH6QxR8ywLw6kXl7SwrzP9NFYB1FQhpIHSDD5GG&#10;oLQEZj8Gr90aLoW0z3Fw3M3hzG8RqR9KihOmP3wSBeEoBCdeA7hRs/IpD4lf7faCRk1jK18kEygY&#10;izQkWzfCuw/A//0WNq2Bg8+CY34RLokkInXDlvVR+E0KwIULoGRLebvmHcPJbskhuFVXTX8QSUPB&#10;WKQh2lAUwvG7DwAG+T+EgedqBFkkU7jDmq/LA++K+eVzgVd/Vd7OssI5BBUC8H7hhLg92sZXv0gd&#10;pWAs0pCtWgSv3wYfPgGlW8Mc5AHnwIGn6z9VkdqweV0UeBeUB9/C+eHmF1s3lLdr3CLcBj45ALfr&#10;BTlN4qtfpJ5RMBYRWF8IHz4OMx+FpXMguwn0ORUGnA29jtKfXUWqorQkfAhNHvktXABrl5S3syxo&#10;0x3a9w7ht/0+0ffe0HJPXVFGpBYoGItIOXdY8gHMGg+zHw8n7LTuFuYi9/9+GJ0SkdQ2rtx+5HfF&#10;Aij6vOKlz5q2KQ+8HfYpD8Jte+nkN5GYKRiLSGpbN8Enz8PM8fDZa4BDz++EqRZ9hkPjZnFXKFL7&#10;SrbCyoXbj/yumA8bVpS3y8oJlz6rEH7LLn3WXqO/IhlKwVhEdm51AXwwIYTklV9A45Zw4GkwYEy4&#10;45X+k5f6pOy6v8kjv4XzQyguLS5v26zD9tMeOvQOoTi7UVyvQER2k4KxiFSeO3z5VpiL/NHkcHJQ&#10;h/3CXOR+o6Flp7grFKm8rZvCNIfkkd/C+bBpdXm77MbQbu+K0x7KRoJ1kqpIvaJgLCK7Z/NamPtU&#10;CMlfvQOWDb2PD1Mt9j1Bo2WSGUq2hhPfVn4BRV+Eqz0kXvbMS8vbtuy8/chv+33CCXFZ2fG9BhGp&#10;NQrGIlJ1K+aHgPzBBFi3FJrnQr/vQf+zoVPfuKuT+m7rxjDFoejzEH6LPo+C8Oew6ivwkvK2jZpB&#10;+723H/ltvw80aRnbSxCRzKBgLCLVp6QYPpsCMx+BT16Kro08MOHayG3irlDqqk2rQ+gtC7xFn0PR&#10;wvB97eKKbZu2Drc3btsrfG+3V7iiSru9oEUnzYkXkbQUjEWkZqxfES75NvNRWDYXcppG10Y+B3oO&#10;0bWRpSJ32FCYEHqTRn43FFZs37xjxcC7LQj3gmbt4nkNIlLnKRiLSM1yhyWzQkD+8F9h5K9193Bd&#10;5P7fh7Y94q5QaktpaRjdTQ69RdH83y1rExobtM4LQTd55LdtL2jSIraXISL1l4KxiNSerZvg4+fC&#10;DUQ+ex1w6DUkXPZt/1N0beT6IPlktwoh+IuKN7rIyoE2PVKP/LbtoVsdi0itUzAWkXis+iqcrDdr&#10;fDhxqkmrMA95wBjoOlDzQDPZtpPdUoz8rlpU8WS3nD3KQ2/bnhVHflvlQXZOXK9CRGQ7CsYiEq/S&#10;UvjyzRCQ506G4o2Qu3+Yi9zve9CiY9wVNjylpeHqIqu+DAE4+Wvtkortm7ROGPFNGvltuac+5IhI&#10;naFgLCKZY9MamDsp3GGv4N3wp/beJ4QbiPQ+XtdGrk5b1sPKNMF31ZdQvCmhsUGrLmHEt23PhOkP&#10;URDeo63Cr4jUCwrGIpKZln8SRpFnTYD1y8qvjTxgDHTcP+7qMl9pSRjZTRV8Vy6E9csrtm/cMgq+&#10;PcoDcNteURDupvm+ItIgKBiLSGYr2QoLXg1Xtfj0JSgthq75YRT5wNPDNWsbqk2rdzDquyhcR7qM&#10;ZYerPFQIvj3LA7BGfUVEFIxFpA5Ztxw+LLs28kfh2si5+0Pj5uGOZo2bQaPm0fc9Eh43S2iT2DZp&#10;XU6TzAqHJcWwpiD9qO/GlRXb79G24nSHxPDbOk9TUUREdmJHwVinCotIZmmRC9+6BAb/GBbPDFe1&#10;WLkQtmyADStg1QbYGn1t2RBO5NsVlpU6TDfaI034TmzTLEUIT2qblV3xeO4h3KYLvqsLKl7hIasR&#10;tOkegm6XgRVHf9v00J0FRURqkIKxiGQms3BJt64Dd9yutDQhKK8vD8xb14dLjiUv25LUNrHNhqLt&#10;2ySG1srIblIelhs1DSPgm1dXbNM8NwTdboOg35kVR35bddk+XIuISK1QMBaRui0rK9whrSbukuYO&#10;JVui4Lwxdfiu8H1jxWC9dUO4rXHiCW9teuiObiIiGUrBWEQkHbMwJ1lXaxARaRCy4i5ARERERCQT&#10;KBiLiIiIiKBgLCIiIiICKBiLiIiIiABVPPnOzBYCa4ESoNjd882sHfAY0BNYCJzp7ivT7UNERERE&#10;JBNUx4jx0e7eP+EOItcCU9y9NzAlei4iIiIiktFqYirFCGBc9HgcMLIGjiEiIiIiUq2qGowdeNnM&#10;ZpjZRdGyTu6+BCD63rGKxxARERERqXFVvcHHt919sZl1BF4xs48ru2EUpC8C6N69exXLEBERERGp&#10;miqNGLv74uj7MuApYBCw1Mw6A0Tfl6XZ9gF3z3f3/Nzc3KqUISIiIiJSZbsdjM2suZm1LHsMHA/M&#10;AZ4BzouanQc8XdUiRURERERqWlWmUnQCnjKzsv38091fMrP3gMfN7AJgEXBG1csUEREREalZux2M&#10;3f1z4OAUywuBoVUpSkRERESktunOdyIiIiIiKBiLiIiIiAAKxiIiIiIigIKxiIiIiAigYCwiIiIi&#10;AigYi4iIiIgACsYiIiIiIoCCsYiIiIgIoGAsIiIiIgIoGIuIiIiIAArGIiIiIiKAgrGIiIiICKBg&#10;LCIiIiICKBiLiIiIiAAKxiIiIiIigIKxiIiIiAigYCwiIiIiAigYi4iIiIgACsYiIiIiIoCCsYiI&#10;iIgIoGAsIiIiIgIoGIuIiIiIAArGIiIiIiKAgrGIiIiICKBgLCIiIiICKBiLiIiIiAAKxiIiIiIi&#10;gIKxiIiIiAhQg8HYzE40s0/MbIGZXVtTxxERERERqQ41EozNLBv4E3AS0Bc4y8z61sSxRERERESq&#10;Q04N7XcQsMDdPwcws4nACOCjGjpeveXuFJc6xSVOcWlp9N0pKXVK3fGojXtZ++g7Ydm29dvWJS5P&#10;aJfwuPzYu7CfhHXhEZDqONG+swyyzDCDbDOysowsAzMLz6N1WWZkJ66LHm/bNiupbdm2WeXPy9Zl&#10;Re3NrCZ/ZCIiIlJH1VQw7gp8lfC8ADisho612175aCklpaVsLQlBMwTQ0m3Bc2tJacJyD22jdduC&#10;atI2ZcvD9in2E4Xb5Oepj1lKqe/8dciuSwzJWZYUoqOwnZWwLithuRkYYTkJj8PT6LuVhfmwLMsA&#10;s6htwvpoB1kJ25bti4T9ZkXblu277HHa4xK1S1wXbQPRcROfb/usUP6hobxt8vMdtdn+Q0faYyat&#10;T9w+uZzEY6ba93bLUy/eQftq2H8cH7i85t4gUu051eE8Zct0bauwzzQvNfU+Uw8AVFhPqg//5XtM&#10;HjCo8MG//LN/0r7Kn5MwSJBuX4kDDIl17a6q/jpU9bfJUxRQod8TjpA8mJNufYW6dqFtYi2JVaXe&#10;r297nji4VLaqfFnSflO1TTh+Yt2plicPZG1XX1LbxOMkvy5I/15d4T12W5uK71fJ/xekf79O9x6d&#10;en3FY29fz2/OOJgDu7Ymk9RUME71P0SFn6GZXQRcBNC9e/caKmPHxj4yfZeDZ6NsIycri5wsIzvx&#10;cZbRKLvsexbZWUZOlpETPW6ck0Wz7NA2LDeys7JoFG2bE+2rfD9Z29qF/Wdt239OdlY0MloevMoC&#10;WllogrIQVR6MSFifOjCVP9+ubZrjJO+H5OOVtU0KZu5Q6lBS6rg7pQ6l7pR49Lw0PC9NXFfq0XbR&#10;stKK60vdo2Xbb+vRsVJt6142Al/WNtRRtq60lOh52H/if4Kl0QMntCt7gyuN/tMr20doW/6mWlZT&#10;+XdwL62w3wr/0XrqZZ50jLLR+9LE/4R9+zfYUF36N9nyN+cdtfEKy8rf2FP8h5S0ffK2la2rgjQr&#10;diWo7Wj/qf6TT9e+BvPpTtVkHk+165QfftJtn2JFyg8hlVu0Sx9sLOm9iuT3thTvZdu/Bya/T5b/&#10;x54YINIda7v343TvxVb+GhKPv1uq+AtR1V+n5CAVliV8mE7ZNkVyS3i47edjiW2twkvdWQCrWOP2&#10;9ST/n7X9uu1/Psk/t+Rl2/3OVdiuYi0Jh0jxf2iK5cnJNPl9M+n9tOKyNG128j69/fZJ7+Np3sNT&#10;HavseZOczLsGRE0F4wKgW8LzPGBxYgN3fwB4ACA/Pz+W/1ae+ckRFQJsTtqQWv5cREREROqnmgrG&#10;7wG9zawX8DUwGvh+DR1rt2Xa8L2IiIiIxKdGgrG7F5vZT4B/A9nAQ+4+tyaOJSIiIiJSHWpqxBh3&#10;fwF4oab2LyIiIiJSnTJv1rOIiIiISAwUjEVEREREUDAWEREREQEUjEVEREREAAVjERERERFAwVhE&#10;REREBFAwFhEREREBFIxFRERERAAwd4+7BsxsOfBl3HXUQR2AFXEX0cCoz+Ohfo+H+r32qc/joX6v&#10;fXH2eQ93z021IiOCseweM5vu7vlx19GQqM/joX6Ph/q99qnP46F+r32Z2ueaSiEiIiIigoKxiIiI&#10;iAigYFzXPRB3AQ2Q+jwe6vd4qN9rn/o8Hur32peRfa45xiIiIiIiaMRYRERERARQMM4oZvaQmS0z&#10;szlJy39qZp+Y2Vwzuyth+XVmtiBad0LC8kPM7MNo3T1mZrX5OuqaVP1uZo+Z2azoa6GZzUpYp36v&#10;ojR93t/M3o76fLqZDUpYpz6vBmn6/WAz+2/Uj8+aWauEder3KjKzbmb2upnNi97DL4uWtzOzV8xs&#10;fvS9bcI26vcq2kG/nxE9LzWz/KRt1O9VsIM+/7WZfWxms83sKTNrk7BN5vW5u+srQ76AIcBAYE7C&#10;sqOBV4Em0fOO0fe+wAdAE6AX8BmQHa17F/gWYMCLwElxv7ZM/krV70nrfwv8Uv1es30OvFzWZ8DJ&#10;wFT1ea30+3vAkdHj84H/Vb9Xa593BgZGj1sCn0Z9exdwbbT8WuBO9Xut9HsfYD9gKpCf0F79XnN9&#10;fjyQEy2/M9N/1zVinEHcfRpQlLT4R8Ad7r45arMsWj4CmOjum939C2ABMMjMOgOt3P2/Hn67HgZG&#10;1soLqKPS9DsA0afUM4EJ0SL1ezVI0+cOlI1WtgYWR4/V59UkTb/vB0yLHr8CnB49Vr9XA3df4u7v&#10;R4/XAvOAroT+HRc1G0d5H6rfq0G6fnf3ee7+SYpN1O9VtIM+f9ndi6NmbwN50eOM7HMF48y3L/Ad&#10;M3vHzP5jZodGy7sCXyW0K4iWdY0eJy+X3fMdYKm7z4+eq99rzuXAr83sK+A3wHXRcvV5zZoDDI8e&#10;nwF0ix6r36uZmfUEBgDvAJ3cfQmEQAF0jJqp36tZUr+no36vRjvo8/MJI8CQoX2uYJz5coC2wGDg&#10;Z8Dj0Shmqvk2voPlsnvOony0GNTvNelHwBXu3g24AngwWq4+r1nnA5eY2QzCnz+3RMvV79XIzFoA&#10;TwKXu/uaHTVNsUz9vpvU77UvXZ+b2S+AYmB82aIUm8fe5zm1dSDZbQXApOjPCe+aWSnh/uIFlI/s&#10;QPjTxOJoeV6K5bKLzCwHOA04JGGx+r3mnAdcFj3+F/C36LH6vAa5+8eEOYCY2b7AsGiV+r2amFkj&#10;QlAY7+6TosVLzayzuy+J/nRcNk1O/V5N0vR7Our3apCuz83sPOAUYGiUZyBD+1wjxplvMnAMbPtP&#10;qzGwAngGGG1mTcysF9AbeDf6k9xaMxscjSyfCzwdS+V137HAx+6e+Ccd9XvNWQwcGT0+BiibvqI+&#10;r0Fm1jH6ngVcD/wlWqV+rwZRHz0IzHP3uxNWPUP4MEj0/emE5er3KtpBv6ejfq+idH1uZicC1wDD&#10;3X1DwiaZ2ee1dZafvip1RucEYAmwlfCJ6QJCEH6UMA/wfeCYhPa/IJzF+QkJZ2wC+VH7z4A/Et3I&#10;RV+V7/do+T+Ai1O0V7/XQJ8DRwAzCGcpvwMcoj6vlX6/jHD2+KfAHYl9qH6vlj4/gvBn4NnArOjr&#10;ZKA9MIXwAXAK0E79Xiv9Pir63d8MLAX+rX6v8T5fQJhLXLbsL5nc57rznYiIiIgImkohIiIiIgIo&#10;GIuIiIiIAArGIiIiIiKAgrGIiIiICKBgLCIiIiICKBiLiIiIiAAKxiIiIiIigIKxiIiIiAgA/x/A&#10;5I0ZZS76TAAAAABJRU5ErkJgglBLAwQUAAYACAAAACEAifT8yuEAAAALAQAADwAAAGRycy9kb3du&#10;cmV2LnhtbEyPQU/CQBCF7yb+h82YeJNtqSDUbgkh6omYCCaG29Ad2obubtNd2vLvHU56nDcv730v&#10;W42mET11vnZWQTyJQJAtnK5tqeB7//60AOEDWo2Ns6TgSh5W+f1dhql2g/2ifhdKwSHWp6igCqFN&#10;pfRFRQb9xLVk+XdyncHAZ1dK3eHA4aaR0yiaS4O15YYKW9pUVJx3F6PgY8BhncRv/fZ82lwP+9nn&#10;zzYmpR4fxvUriEBj+DPDDZ/RIWemo7tY7UWj4GW65C1BQbJMQNwM8XPEypGVeTIDmWfy/4b8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9vSaJFAwAA4AcAAA4A&#10;AAAAAAAAAAAAAAAAOgIAAGRycy9lMm9Eb2MueG1sUEsBAi0ACgAAAAAAAAAhAHhUcdYfPgAAHz4A&#10;ABQAAAAAAAAAAAAAAAAAqwUAAGRycy9tZWRpYS9pbWFnZTEucG5nUEsBAi0AFAAGAAgAAAAhAIn0&#10;/MrhAAAACwEAAA8AAAAAAAAAAAAAAAAA/EMAAGRycy9kb3ducmV2LnhtbFBLAQItABQABgAIAAAA&#10;IQCqJg6+vAAAACEBAAAZAAAAAAAAAAAAAAAAAApFAABkcnMvX3JlbHMvZTJvRG9jLnhtbC5yZWxz&#10;UEsFBgAAAAAGAAYAfAEAAP1FAAAAAA==&#10;">
                <v:shape id="Picture 26" o:spid="_x0000_s1066" type="#_x0000_t75" style="position:absolute;width:26098;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7bPwgAAANsAAAAPAAAAZHJzL2Rvd25yZXYueG1sRI9bi8Iw&#10;FITfF/wP4Qj7tqZbULRrFC9Y9tEbu6+H5tgWm5OSxNr99xtB8HGYmW+Y+bI3jejI+dqygs9RAoK4&#10;sLrmUsH5tPuYgvABWWNjmRT8kYflYvA2x0zbOx+oO4ZSRAj7DBVUIbSZlL6oyKAf2ZY4ehfrDIYo&#10;XSm1w3uEm0amSTKRBmuOCxW2tKmouB5vRsG+vOScu2a85dX1t+jWaTf7yZV6H/arLxCB+vAKP9vf&#10;WkE6gceX+APk4h8AAP//AwBQSwECLQAUAAYACAAAACEA2+H2y+4AAACFAQAAEwAAAAAAAAAAAAAA&#10;AAAAAAAAW0NvbnRlbnRfVHlwZXNdLnhtbFBLAQItABQABgAIAAAAIQBa9CxbvwAAABUBAAALAAAA&#10;AAAAAAAAAAAAAB8BAABfcmVscy8ucmVsc1BLAQItABQABgAIAAAAIQANj7bPwgAAANsAAAAPAAAA&#10;AAAAAAAAAAAAAAcCAABkcnMvZG93bnJldi54bWxQSwUGAAAAAAMAAwC3AAAA9gIAAAAA&#10;">
                  <v:imagedata r:id="rId41" o:title=""/>
                  <o:lock v:ext="edit" aspectratio="f"/>
                </v:shape>
                <v:shape id="Text Box 46" o:spid="_x0000_s1067" type="#_x0000_t202" style="position:absolute;top:18002;width:2609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3B0A10AE" w14:textId="183474F6" w:rsidR="00D72EF3" w:rsidRPr="00910104" w:rsidRDefault="00D72EF3" w:rsidP="00D72EF3">
                        <w:pPr>
                          <w:pStyle w:val="Caption"/>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18</w:t>
                        </w:r>
                        <w:r w:rsidR="00826CA9">
                          <w:rPr>
                            <w:noProof/>
                          </w:rPr>
                          <w:fldChar w:fldCharType="end"/>
                        </w:r>
                      </w:p>
                    </w:txbxContent>
                  </v:textbox>
                </v:shape>
                <w10:wrap type="square"/>
              </v:group>
            </w:pict>
          </mc:Fallback>
        </mc:AlternateContent>
      </w:r>
      <w:r w:rsidR="00E51F36">
        <w:rPr>
          <w:noProof/>
        </w:rPr>
        <mc:AlternateContent>
          <mc:Choice Requires="wpg">
            <w:drawing>
              <wp:anchor distT="0" distB="0" distL="114300" distR="114300" simplePos="0" relativeHeight="251659264" behindDoc="0" locked="0" layoutInCell="1" allowOverlap="1" wp14:anchorId="38453832" wp14:editId="62ADDF25">
                <wp:simplePos x="0" y="0"/>
                <wp:positionH relativeFrom="column">
                  <wp:posOffset>2238375</wp:posOffset>
                </wp:positionH>
                <wp:positionV relativeFrom="paragraph">
                  <wp:posOffset>259080</wp:posOffset>
                </wp:positionV>
                <wp:extent cx="2409825" cy="2049145"/>
                <wp:effectExtent l="0" t="0" r="9525" b="8255"/>
                <wp:wrapTopAndBottom/>
                <wp:docPr id="374" name="Group 374"/>
                <wp:cNvGraphicFramePr/>
                <a:graphic xmlns:a="http://schemas.openxmlformats.org/drawingml/2006/main">
                  <a:graphicData uri="http://schemas.microsoft.com/office/word/2010/wordprocessingGroup">
                    <wpg:wgp>
                      <wpg:cNvGrpSpPr/>
                      <wpg:grpSpPr>
                        <a:xfrm>
                          <a:off x="0" y="0"/>
                          <a:ext cx="2409825" cy="2049145"/>
                          <a:chOff x="0" y="0"/>
                          <a:chExt cx="2409825" cy="2049145"/>
                        </a:xfrm>
                      </wpg:grpSpPr>
                      <pic:pic xmlns:pic="http://schemas.openxmlformats.org/drawingml/2006/picture">
                        <pic:nvPicPr>
                          <pic:cNvPr id="27" name="Picture 27"/>
                          <pic:cNvPicPr>
                            <a:picLocks/>
                          </pic:cNvPicPr>
                        </pic:nvPicPr>
                        <pic:blipFill>
                          <a:blip r:embed="rId42">
                            <a:extLst>
                              <a:ext uri="{28A0092B-C50C-407E-A947-70E740481C1C}">
                                <a14:useLocalDpi xmlns:a14="http://schemas.microsoft.com/office/drawing/2010/main" val="0"/>
                              </a:ext>
                            </a:extLst>
                          </a:blip>
                          <a:stretch>
                            <a:fillRect/>
                          </a:stretch>
                        </pic:blipFill>
                        <pic:spPr>
                          <a:xfrm>
                            <a:off x="0" y="0"/>
                            <a:ext cx="2409825" cy="1738630"/>
                          </a:xfrm>
                          <a:prstGeom prst="rect">
                            <a:avLst/>
                          </a:prstGeom>
                        </pic:spPr>
                      </pic:pic>
                      <wps:wsp>
                        <wps:cNvPr id="45" name="Text Box 45"/>
                        <wps:cNvSpPr txBox="1"/>
                        <wps:spPr>
                          <a:xfrm>
                            <a:off x="0" y="1790700"/>
                            <a:ext cx="2409825" cy="258445"/>
                          </a:xfrm>
                          <a:prstGeom prst="rect">
                            <a:avLst/>
                          </a:prstGeom>
                          <a:solidFill>
                            <a:prstClr val="white"/>
                          </a:solidFill>
                          <a:ln>
                            <a:noFill/>
                          </a:ln>
                        </wps:spPr>
                        <wps:txbx>
                          <w:txbxContent>
                            <w:p w14:paraId="26A3D7E3" w14:textId="630AA29A" w:rsidR="00D72EF3" w:rsidRPr="000A765F" w:rsidRDefault="00D72EF3" w:rsidP="00D72EF3">
                              <w:pPr>
                                <w:pStyle w:val="Caption"/>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19</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453832" id="Group 374" o:spid="_x0000_s1068" style="position:absolute;left:0;text-align:left;margin-left:176.25pt;margin-top:20.4pt;width:189.75pt;height:161.35pt;z-index:251659264;mso-position-horizontal-relative:text;mso-position-vertical-relative:text" coordsize="24098,20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6pY9RgMAAOAHAAAOAAAAZHJzL2Uyb0RvYy54bWycVdtu2zgQfV9g/4Hg&#10;eyPbcepEiFJkk01QIGiNTRZ9pinKIiqRXJK2nP36PUNJdhsHbTcPlocz5FzO3C4/7NqGbZUP2pqC&#10;T08mnCkjbanNuuB/P929O+csRGFK0VijCv6sAv9w9ftvl53L1czWtimVZ1BiQt65gtcxujzLgqxV&#10;K8KJdcpAWFnfioijX2elFx20t002m0zeZ531pfNWqhDAve2F/Crpryol4+eqCiqypuDwLaavT98V&#10;fbOrS5GvvXC1loMb4g1etEIbGN2ruhVRsI3XR6paLb0Ntoon0raZrSotVYoB0UwnL6K593bjUizr&#10;vFu7PUyA9gVOb1YrP22Xnumy4KeLOWdGtEhSssuIAXg6t85x6967R7f0A2PdnyjiXeVb+kcsbJeA&#10;fd4Dq3aRSTBn88nF+eyMMwnZbDK/mM7PeuhljfwcvZP1nz95mY2GM/Jv747TMsdvQArUEVI/ryi8&#10;ihuv+KCk/SUdrfBfN+4dkupE1Cvd6PicChTpI6fMdqnl0veHA+izxYg5xGSVgQOM6Qnd6t8IiunB&#10;yq8Boux7WTp+p33VaHenm4aSQvQQB4r+RdG8AkVfkLdWblplYt9hXjUIyZpQaxc487lqVwoF4z+W&#10;0z6JIXoVZU0GKxj+C11Hjop8L0heHhyjEAKq6U31M12cnr8/Ta27rwIg5EO8V7ZlRMA5+ADoRS62&#10;D2HwZrwyYNg7kDyDP1ToGEFhhAunI8D+V5c91sIpuEBqDwlH3Q9N9kTN8Yfdsb4VhmvUYyzuwMc0&#10;JXSJ/0OopouLyWIyTLLXG+7sfN4beSteyKRtdDlWFQF503i2FZiqXa2jIk8p39/eagzhbyy96sXE&#10;Qb+OAREVd6tdGj+zFAGxVrZ8Bgje9sM6OHmnYfBBhLgUHtMZcxwbJ37Gp2psV3A7UJzV1v/7Gp/u&#10;I52QctZh2hc8/LMR1OTNR4NE02oYCT8Sq5Ewm/bGItQpdpmTicQDH5uRrLxtv2ARXZMViISRsFXw&#10;OJI3sd85WGRSXV+nS/2seDCPDhNmmoqVgH3afRHeDWUckdBPdiylo2ru7xLMwV1vIqBOpX5AccAb&#10;ZZ2otEZSpoaVR3vq23O6dVjMV/8BAAD//wMAUEsDBAoAAAAAAAAAIQAGTNd8m1AAAJtQAAAUAAAA&#10;ZHJzL21lZGlhL2ltYWdlMS5wbmeJUE5HDQoaCgAAAA1JSERSAAACyAAAAT8IBgAAAFvUNUoAAAA5&#10;dEVYdFNvZnR3YXJlAE1hdHBsb3RsaWIgdmVyc2lvbjMuMy40LCBodHRwczovL21hdHBsb3RsaWIu&#10;b3JnLxBUzLoAAAAJcEhZcwAACxMAAAsTAQCanBgAAFAISURBVHic7d13fFRV/v/x10mvBEhCDR0s&#10;gBEUG/ZCR8CyCiog6Oquu6666+66u7rib227+l232wsqAhZUlI6IKFawIIIondCTkBDSy/n9cSZh&#10;EhIIpNyZ5P18PPLIzC1zP3Mzmbxz5txzjLUWERERERFxQrwuQEREREQkkCggi4iIiIj4UUAWERER&#10;EfGjgCwiIiIi4kcBWURERETEjwKyiIiIiIgfBWQRkSqMMd8ZYy7wug6pO2PMC8aY+2u57WZjzCUN&#10;XM8BY0z3o61NRBqXArJIkPL9Mc/3/cEt//qP13WVM8a0N8Y8a4zZaYzJMcZ8b4y5zxgT63VtR2Kt&#10;7WOtXep1HceiutBljOlqjLHGmLA6PnaDBUhjzPW+Gv9eZfkY3/IXGuK49c0Y09IY85wxZpfvdf+D&#10;Meb35euttXHW2o1e1igiR6aALBLcLvX9wS3/+mV1G1UXjIwxoUdzoKPZ3hjTGvgEiAbOstbGA4OA&#10;lkCPozluY6prgJQ62wBcXeXnMAH4waN6jsVjQBxwIpAAjMI9r0ZhHP1tF6kj/RKJNEG+1rjlxpjH&#10;jDGZwBRfy+Ljxpi5xphc4EJjzInGmKXGmCxft4JRfo9R3fbDjTFrfC1j240xd9ZQwq+BHOA6a+1m&#10;AGvtNmvtbdbaVb7HH2iM+cIYk+37PtDv2EuNMfcbYz72tYy/Y4xJNMZMM8bs923f1W97a4z5lTFm&#10;ozEm3RjzSHlIMMb0MMYsMcZk+NZNM8a09Nt3szHm98aYVUCuMSbMv6XUGHO6MWaF77i7/Vs4jTGj&#10;fOcty1fziVUe905jzCrfc5xpjImq4ecVYoy52xizxRizxxjzojEmwbeuvPV3ojFmq+85/Kk2r4Oa&#10;GGMijTGP+h5vtzHmCWNMtG9dkjHmXd9zyjTGfOir7yWgM/CO72fyu/o8Bz67gG+BIb79WwMDgdlV&#10;6j/cMfsbY770vUZnAlFV9h1pjPnat+/HxpjUGs5RjT/3IzgNeMVau89aW2at/d5a+7rf41pjTM9q&#10;jrfWGDPS736Y72d9iu/+mb56s4wx3xi/LkC+c/CAMWY5kAd0r2WtIlIDBWSRpusMYCPQBnjAt+wa&#10;3+144DPgHWChb5tbgWnGmOP9HsN/+4+AZ4GbfS3CfYElNRz7EmCWtbasupW+4DMH+BeQCPwdmGOM&#10;SfTbbCwwHuiIa3X+BHgeaA2sBe6t8rCXAQOAU4DRwOTywwEPAR1wrXqdgClV9h0HjABaWmtLqqz7&#10;J/BPa20LXx2v+p7DccB04HYgGZiLC48RfvteBQwFugGpwPXVnQ/f8uuBC3HhJg6o2l3mHOB44GLg&#10;z/6h8Bj8FTgO6Af0xJ3jP/vW/QZIwz2ntsAfAWutHQ9s5eCnFn+r53NQ7kVcqzG418DbQGH5ysMd&#10;03fct4CXcK+T14Ar/PY9BXgOuBn3unsSmG2Miaymjmp/7rXwKfCAMWaSMaZXLffB95zG+d0fAqRb&#10;a780xnTE/b7c73tedwJvGGOS/bYfD9yE+13dchTHFZFqKCCLBLe3fC1K5V8/9Vu3w1r7b2ttibU2&#10;37fsbWvtcl9w7YcLYg9ba4ustUuAd6n8R7pie2ttAVAM9DbGtPC1kH1ZQ12JwM7D1D0C+NFa+5Kv&#10;vunA98Clfts8b63dYK3NBuYBG6y1i30B9jWgf5XH/Ku1NtNauxX4R/nzsNaut9YustYWWmv34sL4&#10;+VX2/ZevhTufQxUDPY0xSdbaA9baT33Lrwbm+B67GHgU16VkoN++/7LW7rDWZuL+GelXw/m4Fvi7&#10;tXajtfYA8AdgrKnc1eA+a22+tfYb4Bvg5BoeC+BO/9cFsKp8hTHGAD8F7vCdrxzgQVwYLX++7YEu&#10;1tpia+2H1lpbw3Hq8xyUexO4wNeCPgEXmGt7zDOBcOAfvtpfB77w2/enwJPW2s+staXW2qm48H1m&#10;NXXU9HM/kluBacAvgTXGmPXGmGG12O8VYJQxJsZ3/xrfMoDrgLnW2rm+38VFwApguN/+L1hrv/P9&#10;PhXXslYRqYECskhwG2Otben39bTfum3VbO+/rAOwrUor7xZca2JNj3EF7o/yFmPMB8aYs2qoKwMX&#10;smrSgUNbuaoee7ff7fxq7sdV2d+/1i2+Y2CMaWOMmWFcl5D9wMtA0mH2reoGXGvr98Z17Sj/GLzS&#10;c/Cdx21VnsMuv9t51dRcrur52AKE4Vpwj/axAB71f13gWm7LJQMxwEq/AD3ftxzgEWA9sNC4Lit3&#10;HeY49XkOyh8jH9daejeQZK1dfhTH7ABsrxLo/c9rF+A3Vf556OTbr6qafu6H5fsn5kFr7am4fxRf&#10;BV7zfWpyuP3W4z4ZudQXkkdxMCB3AX5Spe5zqPw7drjXsIgcJQVkkaarulY//2U7gE6m8gU9nYHt&#10;NT2GtfYLa+1oXJeMt6j5Y+fFwGWm5ouFduD+6Pureuyj1anKY+3w3X4I9zxSfR+XX4frduGvphZS&#10;rLU/WmvH4Z7zX4HXjRuJo9Jz8LXMdjrG51D1fHQGSqj8T0F9Scf9g9HHL0QnWGvjAKy1Odba31hr&#10;u+Na9H9tjLnYt2/V81Sf58Dfi7iuHi9Vs+5wx9wJdPQtK9fZ7/Y24IEq/1TG+D7BqOQwP/das9bu&#10;x7XOx+K6mBxJeTeL0cAaX2gur/ulKnXHWmsf9j/c0dQmIoengCzSfH0G5AK/M8aE+y76uRSYUd3G&#10;vj6e1xpjEnwf4e4HSmt47L8DLYCpxpguvv07GmP+7rsoai5wnDHmGt/FSFcDvXFdPI7Vb40xrYwx&#10;nYDbgJm+5fHAASDL15fzt0fzoMaY64wxyb6Wyizf4lLcPwcjjDEXG2PCcYGuEPj4GGqfDtxhjOlm&#10;jInDhaqZ1fSHrjPf83gaeMwY0wYqfjblF8aNNMb09IXM8p9x+c95N5UvAKvPc+DvA9yoJ/+uZt3h&#10;jvkJ7h+LX/leV5cDp/vt+zTwM2PMGcaJNcaMMMbEVz3IYX7u5RcfXl9d4caYe4wxp/l+X6Jwr8Us&#10;YF0tnvcMYDDwcw62HoP71ONSY8wQY0yoMSbKGHOBMSalFo8pIsdAAVkkuJWPKFD+9WZtd7TWFuE+&#10;xh2Ga1X8HzDBWvv9YXYbD2z2dVX4Ga41trrHzsT1CS0GPjPG5ADvAdnAemttBjASF24ygN8BI621&#10;6bWtvxpvAyuBr3Ef0T/rW34f7sK9bN/yWUf5uEOB74wxB3AXbo211hZYa9fhnv+/cefvUtwFbEXH&#10;UPtzuNbSZcAmoADXl7Wh/B7XjeJT389yMe4CQIBevvsHcIHzf/bgmNAPAXf7Pua/s57PQQXrvOd7&#10;HVVdV+Mxfce9HHch4D5cf+VZfvuuwPVD/o9v/Xpqvmiw2p+7cRcCJuIuxqu2fNzFpOm41u5BwAhf&#10;3/IjPe+duHM+kIP/4GGt3YZrVf4jsBfXovxb9DdcpMGYmq+9EBEJDsYYC/Ty+0hapEEYY84BfuHr&#10;fiEiTZQCsogEPQVkERGpT/p4RkRERETEj1qQRURERET8qAVZRERERMSPArKIiIiIiJ+wI2/SeJKS&#10;kmzXrl29LkNEREREmriVK1emW2uTq1sXUAG5a9eurFixwusyRERERKSJM8ZsqWmduliIiIiIiPhR&#10;QBYRERER8aOALCIiIiLiJ6D6IFenuLiYtLQ0CgoKvC4l4EVFRZGSkkJ4eLjXpYiIiIgErYAPyGlp&#10;acTHx9O1a1eMMV6XE7CstWRkZJCWlka3bt28LkdEREQkaAV8F4uCggISExMVjo/AGENiYqJa2kVE&#10;RETqKOADMqBwXEs6TyIiIiJ1FxQB2WvGGMaPH19xv6SkhOTkZEaOHHlUj9O1a1fS09OPaZs//elP&#10;dOrUibi4uKM6poiIiIgcHQXkWoiNjWX16tXk5+cDsGjRIjp27NioNVx66aV8/vnnjXpMERERkeZI&#10;AbmWhg0bxpw5cwCYPn0648aNq1iXmZnJmDFjSE1N5cwzz2TVqlUAZGRkMHjwYPr378/NN9+MtbZi&#10;n5dffpnTTz+dfv36cfPNN1NaWnrY45955pm0b9++AZ6ZiIiIiAdKCuGjf0BpsdeVHEIBuZbGjh3L&#10;jBkzKCgoYNWqVZxxxhkV6+6991769+/PqlWrePDBB5kwYQIA9913H+eccw5fffUVo0aNYuvWrQCs&#10;XbuWmTNnsnz5cr7++mtCQ0OZNm2aJ89LREREpNEV58OMa2HxvbBxqdfVHCLgh3nzd98737Fmx/56&#10;fczeHVpw76V9jrhdamoqmzdvZvr06QwfPrzSuo8++og33ngDgIsuuoiMjAyys7NZtmwZs2bNAmDE&#10;iBG0atUKgPfee4+VK1dy2mmnAZCfn0+bNm3q82mJiIiIBKaiXJhxDWz8AEb+A3oN8rqiQwRVQPba&#10;qFGjuPPOO1m6dCkZGRkVy/27TpQrH1GiupElrLVMnDiRhx56qOGKFREREQk0hTnwytWw9RMY8z/o&#10;d43XFVUrqAJybVp6G9LkyZNJSEjgpJNOYunSpRXLzzvvPKZNm8Y999zD0qVLSUpKokWLFhXL7777&#10;bubNm8e+ffsAuPjiixk9ejR33HEHbdq0ITMzk5ycHLp06eLRMxMRERFpYAXZ8PKVsH0lXP40nHSl&#10;1xXVSH2Qj0JKSgq33XbbIcunTJnCihUrSE1N5a677mLq1KmA65u8bNkyTjnlFBYuXEjnzp0B6N27&#10;N/fffz+DBw8mNTWVQYMGsXPnzsMe+3e/+x0pKSnk5eWRkpLClClT6v35iYiIiDSIvEx4cTTs+BJ+&#10;8nxAh2MAU133AK8MGDDArlixotKytWvXcuKJJ3pUUfDR+RIREZGAkpsOL42Bvevgqhfh+GFeVwSA&#10;MWaltXZAdeuCqouFiIiIiASRnN2u5XjfJhg3HXpe4nVFtaKALCIiIiL1b/8OmDoK9m+Ha16F7ud7&#10;XVGtKSCLiIiISP3K2gZTL3XdK66bBV3O8rqio6KALCIiIiL1J3OTazkuyIYJb0FKtd18A5oCsoiI&#10;iIjUj/T1ruW4JB8mvg0d+ntd0TFRQBYRERGRutvzPbw4CspKYeK70K6v1xUdM42DXAvGGMaPH19x&#10;v6SkhOTkZEaOHHlUj9O1a1fS09OPepu8vDxGjBjBCSecQJ8+fbjrrruO6rgiIiIiDWrXanhhhLt9&#10;/ZygDseggFwrsbGxrF69mvz8fAAWLVpEx44dG7WGO++8k++//56vvvqK5cuXM2/evEY9voiIiEi1&#10;dnwFU0dCaARcPxfanOB1RXWmgFxLw4YNY86cOQBMnz6dcePGVazLzMxkzJgxpKamcuaZZ7Jq1SoA&#10;MjIyGDx4MP379+fmm2/Gf1KWl19+mdNPP51+/fpx8803U1paWuOxY2JiuPDCCwGIiIjglFNOIS0t&#10;rSGepoiIiEjtbfsCpo6GiHiYNBeSenpdUb1QQK6lsWPHMmPGDAoKCli1ahVnnHFGxbp7772X/v37&#10;s2rVKh588EEmTJgAwH333cc555zDV199xahRo9i6dSvgZrubOXMmy5cv5+uvvyY0NJRp06bVqo6s&#10;rCzeeecdLr744vp/kiIiIiK1teVjN0NeTGsXjlt387qiehNcF+nNuwt2fVu/j9nuJBj28BE3S01N&#10;ZfPmzUyfPp3hw4dXWvfRRx/xxhtvAHDRRReRkZFBdnY2y5YtY9asWQCMGDGCVq1aAfDee++xcuVK&#10;TjvtNADy8/Np06bNEWsoKSlh3Lhx/OpXv6J79+5H9TRFRERE6s3GD2D6WGjRESbOhhYdvK6oXgVX&#10;QPbYqFGjuPPOO1m6dCkZGRkVy/27TpQzxlT67s9ay8SJE3nooYeO6vg33XQTvXr14vbbbz+6wkVE&#10;RETqy/rFMONaaNXNheO4IzfyBZvgCsi1aOltSJMnTyYhIYGTTjqJpUuXViw/77zzmDZtGvfccw9L&#10;ly4lKSmJFi1aVCy/++67mTdvHvv27QPg4osvZvTo0dxxxx20adOGzMxMcnJy6NKlS43Hvvvuu8nO&#10;zuaZZ55p6KcpIiIiUr118+DVCZB8PIx/G2ITva6oQagP8lFISUnhtttuO2T5lClTWLFiBampqdx1&#10;111MnToVcH2Tly1bximnnMLChQvp3LkzAL179+b+++9n8ODBpKamMmjQIHbu3FnjcdPS0njggQdY&#10;s2YNp5xyCv369VNQFhERkca15m2YeR207QMTZjfZcAxgqusecFQPYEwn4EWgHVAGPGWt/acxpjUw&#10;E+gKbAaustbuO9xjDRgwwK5YsaLSsrVr13LiiSfWqcbmROdLRERE6t23r8Osm6DjqXDd6xCV4HVF&#10;dWaMWWmtrXYe7PpoQS4BfmOtPRE4E/iFMaY3cBfwnrW2F/Ce776IiIiIBJOvX4FZP4XOZ8L4WU0i&#10;HB9JnQOytXantfZL3+0cYC3QERgNTPVtNhUYU9djiYiIiEgjWvkCvHULdDsPrn0dIuO9rqhR1Gsf&#10;ZGNMV6A/8BnQ1lq7E1yIBpreJY4iIiIiTdVnT8E7t0GvQTBuJkTEeF1Ro6m3gGyMiQPeAG631u4/&#10;iv1uMsasMMas2Lt3b7Xb1LWfdHOh8yQiIiL14uN/w7zfwvEj4OqXITzK64oaVb0EZGNMOC4cT7PW&#10;zvIt3m2Mae9b3x7YU92+1tqnrLUDrLUDkpOTD1kfFRVFRkaGwt8RWGvJyMggKqp5vYBFRESkni17&#10;FBbeDb3HwFVTISzS64oaXZ3HQTZuJoxngbXW2r/7rZoNTAQe9n1/+1gePyUlhbS0NGpqXZaDoqKi&#10;SElJ8boMERERCUbWwtKH4IO/QurVMPp/EBpcU2bUl/p41mcD44FvjTFf+5b9EReMXzXG3ABsBX5y&#10;LA8eHh5Ot25NZ25vERERkYBjLSyeAsv/Af2vg0v/BSGhXlflmToHZGvtR8Ch8yk7F9f18UVERESk&#10;AVkL8/8Anz0OA26A4Y9CSPOeS655tpuLiIiICJSVwdw7YcWzcMbPYehDYGpq92w+FJBFREREmqOy&#10;UnjnV/DVy3D27XDJFIVjHwVkERERkeamtATevgVWzYTzfw8X/EHh2I8CsoiIiEhzUloMb9wIa96C&#10;i+6B8+70uqKAo4AsIiIi0lyUFMJrk2DdHBh8Pwy81euKApICsoiIiEhzUJwPr06AHxfCsEfgjJu8&#10;rihgKSCLiIiINHVFuTB9LGz6EEb+AwZM8rqigKaALCIiItKUFeyHaT+BtM/hsifg5LFeVxTwFJBF&#10;REREmqq8THj5Cti1Cq58Dvpc5nVFQUEBWURERKQpOrAXXhoD6T/A1S/D8cO8rihoKCCLiIiINDX7&#10;d8KLoyFrK1wzE3pc5HVFQUUBWURERKQpydoKU0dB7l647g3oerbXFQUdBWQRERGRpiJjg2s5LtwP&#10;E96GlAFeVxSUFJBFREREmoK961zLcWkRTHwH2p/sdUVBSwFZREREJNjt+hZeHAMmBCbNhTYnel1R&#10;UAvxugARERERqYPtK+GFkRAWCZPmKRzXAwVkERERkWC15ROYOhqiElzLcVJPrytqEhSQRURERILR&#10;xqXw8uUQ39a1HLfq6nVFTYYCsoiIiEiw+WEhTLsKWnVz4Tiho9cVNSkKyCIiIiLBZM1smHENtDkB&#10;rn8X4tp4XVGTo4AsIiIiEixWvQavXQ8d+sOE2RDT2uuKmiQFZBEREZFg8OVLMOun0GUgjH8Tolt6&#10;XVGTpYAsIiIiEug+fxpm/xJ6XATXvAqRcV5X1KQpIIuIiIgEsuX/hLl3wvEjYNx0iIjxuqImTzPp&#10;iYiIiAQia+GDv8LSh6DP5XD5UxAa7nVVzYICsoiIiEigsRYWT4Hl/4B+18Kof0NIqNdVNRsKyCIi&#10;IiKBpKwM5t8Fnz8JA26A4Y9CiHrFNiYFZBEREZFAUVYK794OX74IZ/4ChjwAxnhdVbOjgCwiIiIS&#10;CEpL4O1bYNVMOPdOuOhuhWOPKCCLiIiIeK2kCN64AdbOdsH4vN96XVGzpoAsIiIi4qXiAnh1Avy4&#10;AIY8BGfd4nVFzZ4CsoiIiIhXinJhxjWwcSmMfAwGTPa6IkEBWURERMQbBfvhlath26cw5nHod43X&#10;FYmPArKIiIhIY8vfBy9fATu/gSuehb6Xe12R+FFAFhEREWlMuenw0hjYuw6uehFOGOF1RVKFArKI&#10;iIhIY8nZBS+Ohn2bYdx06HmJ1xVJNRSQRURERBpD1jZ4cRTk7IZrX4du53pdkdRAAVlERESkoWVu&#10;hKmjoSAbJrwFnU73uiI5DAVkERERkYa09wfXclxSCBNnQ4d+XlckR6CALCIiItJQdq12fY5NCFw/&#10;B9r29roiqYUQrwsICFs/dbPYiIiIiNSXrZ/BCyMgNAImzVU4DiIKyAf2wItj4LkhkLXV62pERESk&#10;KfhhoWs5jmkNk+dBUi+vK5KjoIAc1waufNZ1nn/yfNiwxOuKREREJJh9MwOmj4Xk42DyQmjV1euK&#10;5CgpIIMboPumpRDfDl66HJY9CmVlXlclIiIiweaT/8KbN0PXs2HiuxCX7HVFcgwUkMsl9oAbF8NJ&#10;V8KSv8DMayE/y+uqREREJBhYC4unwII/Qu/RbpzjqBZeVyXHSAHZX0QsXP40DPsb/LgQnr4Qdn/n&#10;dVUiIiISyEpLYPYv4aPH4NRJcOXzEBbpdVVSBwrIVRkDZ9zsPhYpyoVnLoFvX/e6KhEREQlExfnw&#10;6nj46mU4//cw8jEICfW6KqkjBeSadDkLbl4G7fvBGzfAvN9DSZHXVYmIiEigyM9y1y6tmwfDHoEL&#10;/+ga2iToKSAfTnw7N+PNmb+Az56AqZfC/p1eVyUiIiJey9nlxjhO+wKueAbOuMnriqQe1UtANsY8&#10;Z4zZY4xZ7bestTFmkTHmR9/3VvVxrEYXGg5DH4QrnoVdq+Cp82HLx15XJSIiIl7J3OjmT8jcBNfM&#10;dBf4S5NSXy3ILwBDqyy7C3jPWtsLeM93P3iddCX8dAlExsMLI+GT/7krVkVERKT52PkNPDsECvbD&#10;xHeg58VeVyQNoF4CsrV2GZBZZfFoYKrv9lRgTH0cy1NtTnQh+fhhsOAP8PpkKDzgdVUiIiLSGDZ9&#10;6BrJQiNg8gJIOdXriqSBNGQf5LbW2p0Avu9tGvBYjScqAa5+GS6ZAmvecqNcpK/3uioRERFpSGtm&#10;w8tXQHx7uGGhmyVPmizPL9IzxtxkjFlhjFmxd+9er8upHWPgnDtg/JuQuweeugDWvuN1VSIiItIQ&#10;Vr4Ar02E9qkweT4kdPS6ImlgDRmQdxtj2gP4vu+pbiNr7VPW2gHW2gHJyUE2HWP3C+CmDyCpF8y8&#10;zs2gU1ridVUiIiJSH6yFZY/CO7dBj4thwtsQ09rrqqQRNGRAng1M9N2eCLzdgMfyTstO7r/JUye5&#10;GXRevhxy072uSkREROqirAzm/wGW/AVSr4Zx092Mu9Is1Ncwb9OBT4DjjTFpxpgbgIeBQcaYH4FB&#10;vvtNU1gkXPoPGP1f2PopPHk+pK30uioRERE5FiVF8OZN8NnjcOYtMOYJN+yrNBvGBtBQZQMGDLAr&#10;Vqzwuoy62fG1m3IyZxcM+xucer1m1REREQkWRbnw6gRYvxguvtddc6S/402SMWaltXZAdes8v0iv&#10;yenQz/VL7nYevHs7vP1LN0+7iIiIBLa8TJg6CjYsgUv/Bef+WuG4mVJAbggxreGaV+H838PXL8Oz&#10;g2HfZq+rEhERkZpkp8FzQ2HXt3DVS3DqxCPvI02WAnJDCQmFC/8I42ZC1hbXL/nHxV5XJSIiIlXt&#10;Xecas3J2wvhZcOJIrysSjykgN7Tjh8JNSyGhE0y7Ej74m7syVkRERLyXtgKeGwKlxXD9HOh6jtcV&#10;SQBQQG4Mrbu7WXdSr4b3H4DpYyF/n9dViYiING/rF8PUS90suTcscBOBiKCA3HgiYuCyJ2D4o67z&#10;/1MXuH5OIiIi0vi+fR1eGQute8Dkha4xS8RHAbkxGQOn/xQmzYWSQnhmEHwzw+uqREREmpfPnoQ3&#10;boROp8OkORDf1uuKJMAoIHuh0+lw8zJIGQBv3gxzfuMGJRcREZGGYy0suR/m/Q5OGAHXzXLdK0Sq&#10;UED2SlwbGP8WDLwVvngGXhgO+3d4XZWIiEjTVFbq5idY9gicMgF+MhXCo7yuSgKUArKXQsNg8P3u&#10;l3TPWnjyPNj0oddViYiINC3FBfDaRFj5Apz7GzcJSGiY11VJAFNADgR9xsBPl0B0K3hxNCz/l/sY&#10;SEREROqmYL8bZnXtOzDkIbj4z5odT45IATlQJB/vQvKJI2HRPbD4Xq8rEhERCW4H9sALI2DrJ3D5&#10;03DWLV5XJEFCATmQRMa77han3QjL/+lakkVEROTo7dvsJgBJ/xHGzYDUq7yuSIKIOuAEGmNg2COQ&#10;l+lakmMSof+1XlclIiISPHathpcvd0OqTpztRo8SOQoKyIEoJAQuexIKsmD2ra5v8gnDva5KREQk&#10;8G352E0AEhkHk2dDmxO8rkiCkLpYBKqwCLjqJejQD167HjYv97oiERGRwLb6DXexe1wbmLxA4ViO&#10;mQJyIIuMg2teg1ZdYPpY2LnK64pEREQCj7Xw0WPw+mToOABuWAgtO3ldlQQxBeRAF5sI49+EyBbw&#10;8hWQudHrikRERAJHaQm8ewcsngJ9r3B/M2Nae12VBDkF5GCQkOJ+4ctK4MUxkLPL64pERES8V5jj&#10;PmFd+Tyccwdc/oxmx5N6oYAcLJKPg2tfh9x015Kcn+V1RSIiIt7ZvxOeHw4blsDIf8AlU9xF7iL1&#10;QK+kYJJyKoydBnvXuf+Yi/K8rkhERKTx7V4Dz1ziuh1eMxMGTPK6ImliFJCDTY8L4YqnYeun8Pok&#10;KC32uiIREZHGs+F9NwGILYVJ86DXIK8rkiZIATkY9bkMRvwf/DDfjZNcVuZ1RSIiIg3vq2kw7Up3&#10;bc6Ni6F9qtcVSROliUKC1Wk3QF4GvP+Am21v8P1uFj4REZGmxlpY+hB88FfofgFc9SJEJXhdlTRh&#10;CsjB7Lzfuov2PvmPC8nn/trrikREROpXSRG88yv4Zjr0uxYu/SeEhntdlRyl4tIydmTlsyUjj62Z&#10;eWzLdN+3Zubx96v6cXy7eK9LrEQBOZgZA0MfhvxMeO8+F5JPneh1VSIiIvUjPwteHQ+blsGFf3IN&#10;Q/q0NCBZa8nKK64IvVVD8I6sfMrswe0jQkNIaR1N59YxlPqvCBAKyMEuJARG/w/y98G7t0N0K+g9&#10;yuuqRERE6iZrK0y7CjLWw2VPwsljva6o2Ssqca3A1QXgrRl55BSWVNo+KS6CTq1jOLVLKy7v35FO&#10;rWPo3DqGzokxtI2PIiQkcP/ZUUBuCsIiXH+sF8fAGzdA9BvQ7TyvqxIRETk2O76CV66G4gK47g3o&#10;fr7XFTULNbUCl3eL2JldpRU4LIROrVwr8IAurSoF4E6tYoiNDN6YGbyV16OyMhvQ/8XUSkSsGwvy&#10;+eEw/Rq4/l3o0M/rqkRERI7OuvluGNOYRJjwNrQ50euKmpTqWoH9+wUf2gocSefW0ZzWtRWdWwdX&#10;K3BdNPuAXFZmOfdv79M9OZaBPZI4u2cifTokEBqMP/CY1jB+Fjw72M22N3kBJPX0uioREZHa+eIZ&#10;mPtbaJcK17wK8W29riho7S8oZsOeA6zfc4ANe3NZv+cAG/ceYEtmXqU+v/6twKd1da3AXRJj6dw6&#10;hpRW0UHdClwXxtrA6Rg9YMAAu2LFikY9Zm5hCY8sWMfHG9L5YfcBAOKjwjizeyIDeyRyds8kerWJ&#10;wwTTRQHp6+G5wRAeCzcsgBYdvK5IRESkZmVlsPjP8PG/4bihcMWzEBnndVUBz1rL7v2FvhB8oNL3&#10;PTmFFduFhxq6JsbSs00cPZLj6JrkAnDn1jG0iY9ssq3AR2KMWWmtHVDtuuYekP3tySngkw0ZfLIh&#10;g483ZLA1003lnBQXwVk9kji7RyIDeyTRqXV04AfmHV/BCyMhoRNMmutal0VERAJNcQG8eTOseQtO&#10;uxGG/hVCm2erZU2KS8vYkpFXKQRv8LUMH/DrEhEfGUYPXwju2SbOF4hdGA4L1dxwVSkgH6NtmXm+&#10;sJzOxxsyKv4b69gymrN7urB8Vo9E2raI8rjSGmz8wM041L4fTHjL9VMWEREJFLkZMGMcbPsMBv0F&#10;Bt7arIdxO1BYwsYqLcEb9uayOT2XEr9uEe1aRNGjTSw9k+MqWoV7tokjOT4y8BvwAogCcj2w1rJh&#10;7wE+3pDBx+sz+GRjBtn5xQD0SI7l7J5JDOyRyJndE2kZE+FxtX7WvA2vXQ89LoZx0zW4uoiIBIaM&#10;Da4RJ3s7XP4k9LnM64oahbWWvQcKK8LvwX7CB9iZXVCxXWiIoUtiDD2T4+jRJq4iDHdPjiU+Sn/L&#10;64MCcgMoLbOs3bm/onX5802Z5BWVYgz0bt+Cs3u61uXTu7b2voP7yhfgndvgpJ/AZU+5sZNFRES8&#10;svUzmO4b13jcdOh8prf1NICS0jK2Zua5EOzrErHe931/wcFuEbERoZW6RbjvsXRuHUtEmP5eNyQF&#10;5EZQXFrGN9uyXAvzhnS+3JJFUWkZYSGGkzu15OweiZzVI4n+nVsSFR7a+AUuexSW/AXO+JmbfU8f&#10;wYiIiBe+ewtm3eQuIL/uDUjs4XVFdZKdV8yGdBd8N6bn+voGH2BrZh7FpQczVnJ8JD2SYyt1iejZ&#10;Jo52LaLULcIjCsgeKCguZcXmfRUtzKvSsiizEBkWwoCurRjYw3XJOKljQuN0nLcWFvwRPv0fXHS3&#10;m65TRESksVgLn/wHFt4DKae5luPYJK+rqpXSMkvavjw2lrcG73XdIzbuPUD6gaKK7cJ83SJ6+LpF&#10;dE+KpXuy6x6REKNuEYHmcAFZl4k2kKjwUM7plcQ5vdwv//6CYj7fmFnRwvzIgnWAu+L0jO6tOcsX&#10;mI9vG98ww60YA4MfgLwMWHK/G4B9wOT6P46IiEhVZaUw7/fwxdPQe7SbOjo82uuqDpFTUFwRgv2/&#10;b8rIpaikrGK7VjHh9EiO46IT2rgwnOz6BndqHUO4RotoEhSQG0mLqHAu6d2WS3q7Qc/TDxTy6UY3&#10;nNwnGzJYvHYPAImxEZzZI5HBvdtyyYlt67f/ckgIjP4v5GfBu7+G6NbQZ0z9Pb6IiEhVRbnw+g3w&#10;wzw3SsUl/8/Ta2HKyizbs/IrdYcoD8P+YweHhhg6t46hR3IsFxyfTPfkWF8QjqN1bABdjC8NQl0s&#10;AsT2rPyKIeU++jGdPTmFRIaFcNEJbRiZ2oGLTmhDdEQ99V0uyoOXLoMdX8K1r0H3C+rncUVERPzl&#10;7IZXroJdq2DY3+D0nzbaoXMLS9iUnlvRHaKiNTj9AAXFB1uD46PCKlqBe7SJpXuSLpJrLtQHOciU&#10;lVlWbNnHu6t2MPfbXaQfKCQ6PJSLT3Rh+YLjk+t+oV/+Pnh+BGRtgYnvQMdT6qd4ERERgD3fw7Sf&#10;QF46XPkcHD+sQQ6TmVvE+j0H+HFPDj/uPjh+sP+QaSEGUlq51uDu5WHYdzspLkIXyTVTCshBrLTM&#10;8tmmDN5dtZP5q3eRmVtEbEQog3q3ZURqB847LonIsGMMy/t3uimpi3Jh0nxIPq5+ixcRkeZp0zKY&#10;cR2ERcI1M+vcCOM/pfKPe3J8393IERm5By+Siw4PrZg9zo0Z7MJwl8QYb0aQkoCmgNxElJSW8cnG&#10;DOas2sn873aRlVdMfFQYg3u3Y2Rqe87umXT0HwdlbIDnhkBoJNywEBI6NkzxIiLSPHwzE97+BbTu&#10;7rrxtepS613L+wdXhODdbuzg9bsPkOM3pXKLqDB6tY2nZ3Icvdq6ESN6tYmjQ0J0w1zoLk2SAnIT&#10;VFxaxvL16by7aicLvttFTkEJCdHhDOnTlpGpHTirR2Ltr6Td+Q28MBLi28Pk+RDTumGLFxGRpsda&#10;WPYIvP8AdD0Xrn4JoltVu2lxaRlbMvJYv+cA6/fk8KPfbHL+/YOT4iLp2SaWXm3i6ekLwZpSWeqL&#10;AnITV1hSykc/urC8aM1uDhSW0ComnKF923NpanvO6J5I6JH+o970Ibx8BbQ7CSa8DZFxjVO8iIgE&#10;v9JiePd2+OplSL0aRv0bwiIpKC5lU3quC8C7c1i/17UKb87IrTSJRoeEKHq2ja8IwOXfW8ZotAhp&#10;OArIzUhBcSkf/LCXd1ft5L21u8krKiUpLoJhfdszIrU9p3VtXXNYXvsuvDrejWoxbiaE6Y1JRESO&#10;oCCbkhkTCNu8lDW9fsbsVte7bhF73GxyZb6YEWKgc+sYelZpDe7RJo64+hzSVKSWFJCbqfyiUt5f&#10;t4d3V+1gyfd7KCguo018JMNPas/I1Pac0rnVoX21vnwRZt8Kfa+Ay5/xdKxKEREJHMWlZWzLzGNT&#10;ei6b0nPZmJ5L4Y613Lp3Ch3tLv5YcgOvlV5AeKihW1Ksbyrlg2G4W1KsLpSTgKKALOQWlvDe93uY&#10;s2oH76/bS1FJGe0ToirCcr9OLQ/25/roMVg8BU77KQx/xM3CJyIiTV5ZmWV3TgGb9roAvMnva2tm&#10;HqVlBzPDZVFf8qD5LyUhkSzu8zDRx11Ir7ZxdNZschIkFJClkpyCYt5b61qWP/hhL8Wllo4toxmZ&#10;2p6RqR3o2yEes+ge+OQ/cMEf4IK7vC5ZRETqUVZekQvAe3MrtQhvTs8lv7i0Yruo8BC6JcXRLSmG&#10;bkmx7nbrKHqv+w/Rnz4GHU5xF+MlpHj4bESOjacB2RgzFPgnEAo8Y619uKZtFZAbX3Z+MYvW7Obd&#10;VTv46Md0SsosXRJjGNG3HTfte5SWP7wOwx9t1NmPRESk7vKLStmc4ReAfbPIbUrPZV9eccV25VMq&#10;uwDsvronxdItOZa28VGVu+Ll74M3boT1i6H/dTD8/yA8yoNnJ1J3ngVkY0wo8AMwCEgDvgDGWWvX&#10;VLe9ArK39uUWsXDNLt5dtZOPN2RAWQkvxf6Ls0pXkHbJ/0g5e5yG1RERCSAlpWWk7cuvaAEuD8Cb&#10;9uayw28mOYB2LaJcAE72BWDfV6fadonYtRpmXgvZ22HYX2HAZHXBk6B2uIDc0JeNng6st9Zu9BUy&#10;AxgNVBuQxVutYiO4+rTOXH1aZzIOFDL/u108+c09RKTdyUmLfsWvPsyk/ckXM7RvO/qltNRg7CIi&#10;jaCszLIjO5/N6XlsynDdIDan57IpI5etGXmU+PULbhEVRvfkOM7snlgRhrslxdI1MZbYuowU8e3r&#10;7gLuyBYwaS50Or0enplI4GrogNwR2OZ3Pw04o4GPKfUgMS6Sa8/owrVndCFj72wKXxjKw3kPceXy&#10;cJ5alkK7FlEM6dOWIX3bcXrX1oTpggwRkWNWcXFcei6b0/MqukZsTs9lS2YeRSUHJ8+ICg+ha2Is&#10;x7eNZ2ifdq5LRLLrH9wqJrx+P+krLYHF97prUjqdCVdNhfh29ff4IgGqoQNydb+llfp0GGNuAm4C&#10;6Ny5cwOXI8ciMbk93Dgbnh3EnLh/suCsl3hzvWXGF9uY+skWWsdGMOjEtgw9qR0DeyQSGaZhfERE&#10;qrLWsjen0AXfjFw2pee51uAM9+U/g1xEWAhdWsfQNSmWC09oQ9fEWLr6LpQ7pF9wQ8lNh9cnwaZl&#10;blSjIQ9qfHxpNhq6D/JZwBRr7RDf/T8AWGsfqm579UEOcDtXwfPDoGUXmDyPvJBYPli3l3mrd7Hk&#10;+z0cKCwhPjKMi05sw7C+7TjvuGRiIjT4u4g0H9ZaMnKLXBeI8vCb7sYO3pKRS27RwREiwkMNnVrH&#10;0C0xlq5J7qubLwi3T4g+8gyoDWnHVzBzPBzYAyMfg/7XeleLSAPx8iK9MNxFehcD23EX6V1jrf2u&#10;uu0VkIPAhiUw7SfQ+Sy47g0IiwTcdNfL16czf/UuFq3Zzb68YqLCQ7jguDYM7duOi05sQ4uocI+L&#10;FxGpH1l5RdW2BG9KzyWnoKRiu9AQQ6dW0S4AJ/r6A/uCcIeWUYHZPe3rV+Cd2yE22Q3h1vEUrysS&#10;aRBeD/M2HPgHbpi356y1D9S0rQJykPhmBrx5c42z7ZWUlvH5pkzmf7eL+at3sSenkPBQw9k9kxja&#10;px2DerclMS7So+JFRI6sqKSMXdkFpGXlsX1fPtuz8tmSkVcRirP8hkkLMdCxVfTBAOwXhFNaRQfP&#10;pBklRbDgj/DF09D1XPjJCxCb5HVVIg1GE4VI/fvw7/DefTDwVhh8f42blZVZvtqWxfzVO5m3ehdp&#10;+/IJMXB6t9YM69ueIX3a0S5BY2iKSOPKKShme1Y+2/flsyMrnzS/29uz8tmTU4j/n0djoENCNF2T&#10;YioF4a5JsXRqHR38117k7IbXJsLWT+CsX8Il90GoushJ06aALPXPWpj7W9fSMOQhOOuWWuxi+W7H&#10;fhZ8t4t5q3exfs8BAPp3bsnQPu0Y2rcdXRJjG7pyEWniysos6QcKXQD2Bd/tWb4g7Lvt3w0CICI0&#10;hA4to+jQMpqOLaPp2Mr33Xe7XUJU8Ifgmmz73PU3LsiG0f+Bk670uiKRRqGALA2jrBRenQDfz4Gf&#10;PA99Ljuq3dfvyWHBd7uZt3onq7fvB+DE9i0Y2qcdw05qR682cZqYREQOUVhSyq7sArbvcy2/O6qE&#10;4B1ZBRSVllXaJz4qjI4to0lpFV0pBHdoGU1Ky2iS4iKb39ju1sLK52Hu7yChI1w9Ddr19boqkUaj&#10;gCwNpzgfXhwDO76E8W9C13OO6WG2ZeaxwNdneeXWfVgL3ZNiGdrXtSyf1DFBYVmkGSguLSMzt4j0&#10;A4XszCpgR3b+IUF474HK3R8A2sRHHtLq6x+CdZFwFcUFMPdO+Ool6HExXPEMxLT2uiqRRqWALA0r&#10;LxOeG+L6sE2eD2171+nh9uwvYMGa3SxYvYtPNmZQWmbp2DKaIb5uGKd2aeXt8EciUmvWWnIKS0jP&#10;KSQjt4iMA4WkHygi44ALwRm55ffdev+L38pFhIbQvmVUpfBb3vLb5Ls/NITsNPfp3/aVcO5v4MI/&#10;QYjOnzQ/CsjS8LK2wjOD3JvsDYvcx3X1YF9uEYvX7mb+6l18+GM6RaVlJESHk5qSwMkpLTm5U0tO&#10;TkmgTQtd6CfSWIpKDrbyph8oJONAERm5hb7QezD4ZviCcNXuDuUSosNJjIsgKTaSpPgIEmMjSYyL&#10;IDEuksTYCNolRDXf7g8NZfNH8OpEKCmAy56AEy/1uiIRzyggS+PYuQqeHw4tO8GkeRDdsl4fPqeg&#10;mPfX7eXj9el8k5bND7tzKC1zr992LaI4uVMCqSktOTmlJSelJJAQrY9URY6krMySX1xKXlEp+wuK&#10;D7bslrf0VgTfg9/3V7nArVxEaAhJ5QE3LoKk8u9Vgm9yfCStYiKICAuS4c+aAmvhsydgwZ+gdXcY&#10;Ow2Sj/e6KhFPKSBL49nwPky78pCJRBpCflEp3+3I5pu0bFalZfHNtiw2Z+RVrO+eFEtqii80d2pJ&#10;nw4tiArXx4gSXKy1FJaUkV9USl5xKflF7iuvqKTifl5RKfnFpeQXlbjbvmV5RaUUFPu29W1Tvj7f&#10;t9x/euPqtIoJrwi2SVWCb2JsZEUgToqLIC4yTNcKBKKiPHjnNvj2VTh+uGs5jkrwuioRzykgS+P6&#10;Zia8eRP0uRyuePaQiUQaUnZeMau2Z7EqLZuvt2WxKi2L3fsLAQgLMRzXNr6iW0ZqSkuOaxsXmDNZ&#10;SZNTMfHEvjzS9uWTti+PPTmFFUE2v7hyuM0vPhiEy47ybToiLISYiFBiwkOJjgglJiKM6Irbft/D&#10;Q4mOCHPbRoQSHxXmwq8v+LaKjQieSS6kevu2wMxrYddquPCPcO6djfqeLBLIDheQNQq41L+Tr4ac&#10;nbD4XmjRAYbUOHlivUuICefcXsmc2yu5Ytmu7AK+SXNheVVaNnNW7WD651sBiAoPoW+H8lZm16+5&#10;S2KMWsHkqBWVlLEzO78i/LrvB2/v2l9QaeSFEAOJcZHERhwMqXGRLqDGVATYsIpAGx3uH27d8ijf&#10;Mv/l0eGhuohVnA1L4PXJUFYG17wKxw32uiKRoKGALA3j7Ntg/3b45D8uJJ/1C89KaZcQRbuEdgzp&#10;0w5wH1lvzsjzdcvI5pu0LF75fAvPLXcfNZdfBOh/IWBbXQTY7B1LAG6f4EZZOKtHIimtYkhp5cbh&#10;7dQqhnYJUWqdlYZhLSz/p5vtNPkEuPplSOzhdVUiQUVdLKThlJW6qUvXvgNXPgd9r/C6ohqVlJbx&#10;w+4DLjT7gvM6v4sA27aIrAjLqSkJpHZsSUKMLgJsSo41ALvQezD8lt9WABZPFB6At38Ba95ykzeN&#10;+g9ExnldlUhAUh9k8U5xPrx0mRtv87pZ0O1cryuqtfyiUtbszOabbdkV3TM2pudWrO/muwjwuLbx&#10;tG0RRdsWkbRrEUXbhCjidbFSwMkrKmHPfjf9sAKwNEkZG2DGtZC+Di6ZAgN/BXofEqmRArJ4Ky8T&#10;nhsKObvqZSIRL2XnF/NtWnZFn+ZvtmWza3/BIdvFRIS6sNwiinYJUYcE6HYtokiOj1TAqoPi0jL2&#10;5RYdOhSZbzKKjANFpPvdzi8urbS/ArA0Kevmw6yb3Fj0Vz4HPS70uiKRgKeALN7L2gbPXAImBG5c&#10;BAkpXldUb/KLStm9v4Dd+wvYVf49u7Di/q7sAvbkFFBcWvl3zRhIivOF5haRLkz7BejyYN0iqnm0&#10;Rltr2Z9fQnrFBBOFlQJubWZcAwgPNZUmnEiKjag0Bq8CsDQpZWWw7BFY+iC0S3X9jVt18boqkaCg&#10;gCyBYde38NwwF44nz6/3iUQCWVmZZV9eUaUAvWt/AbuzD4bq3fsL2FdN6IsODz0YoH3huWrLdJv4&#10;KM8nXbDWUmahzFqs73up73lXDrgHQ27VWdhKahjPrLqxeMtDcJJf+E2Mi2w2/1CIUJANb/4M1s2F&#10;1LFw6T8gPNrrqkSChgKyBI6NS+HlK6HTGTB+VoNOJBKMCopL2bPfhefqArRbVljt1L1JcRG0bRFF&#10;ZFgIZbZyYD14/2B4tX7rKt+3h+5fduTtj0Z0eGjF1MJJcZWnGK58P4JWMRqLV+QQe7534xvv2wxD&#10;HoTTb1J/Y5GjpHGQJXB0vwDGPA6zboQ3b4YrntOg9X6iwkPpnBhD58SYGrex1rIvr5hd2QWHdO3Y&#10;vb+Q4tIyjDGEGAjxffe/byruV15W+X51+/uWhVSzPdVvE2oMLWPC/Vp73feYCL31iBwTa2HVqzDn&#10;1661eOI70GWg11WJNDn6KyWNL/UnkLMDFv0Z4jvA0Ae9riioGGNoHRtB69gIendo4XU5ItJY8rNc&#10;MF79BnQ+y81UmtDR66pEmiQFZPHGwF/B/h3w6X/dRCIDf+l1RSIigWvzcvep2/4dcNHdcM6v3YgV&#10;ItIgFJDFG8a4fnP7d8DCP0F8OzjpSq+rEhEJLCVFsPQh+OgxaN0NblgEKad6XZVIk6eALN4JCYXL&#10;n4aX0uGtn0Nc26CaSEREpEGl/whv3Ag7v4b+42How5oVT6SR6Ooo8VZ4FIx7BVp3dzNA7f7O64pE&#10;RLxlLax4Hp48D7K2wFUvwWhNGS3SmBSQxXvRreDa1yEixg0Bl53mdUUiIt7ITXeNBe/eDp1Oh59/&#10;DL1HeV2VSLOjgCyBoWUnF5KLDriQnL/P64pERBrX+sXw+EBYvwgGPwDXvekuYhaRRqeALIGjXV83&#10;TWrGeteCUlzgdUUiIg2vuADm3QUvX+E+UfvpEjeyj8aIF/GMfvsksHQ/Hy57Arb4hjQqO3TGOBGR&#10;JmP3d/D0hfDZ4242vJuWQruTvK5KpNnTKBYSeE660g3/tugeWNAehj6kKVRFpGkpK4PPn4RF90JU&#10;guti1muQ11WJiI8CsgSmgbe6kPzZ426mqIG3el2RiEj9yNnlhrbcsASOGwaj/g1xyV5XJSJ+FJAl&#10;MJVPJJKzExbeDfHtNZGIiAS/7+fA27+E4nwY8XcYMFmfkIkEIAVkCVwhIXDZk5C7F978GcQmuz7K&#10;IiLBpigXFvwRVr4A7VLhimch+TivqxKRGugiPQls4VEwdhok9oCZ18Gu1V5XJCJydLZ/6Sb9WDkV&#10;zr4NbnxP4VgkwCkgS+CLbgXXvQERcTDtSsja5nVFIiJHVlYKH/4fPDvIdamYOBsG/T8Ii/C6MhE5&#10;AgVkCQ4JKXDd6+5jypcvh/07va5IRKRmWdtg6qXw3v+DE0bCz5dDt/O8rkpEakkBWYJH2z4wboYb&#10;3eL5YbBvi9cViYgc6tvX4fGzYec3MOZx+MkL7pMwEQkaCsgSXLqeDRPehvxMF5LTf/S6IhERp2A/&#10;zLoZ3rjB9TH+2YfQ7xqNUiEShBSQJfikDIDr50JpkQvJu771uiIRae62fgpPnA3fvgoX/AEmzYfW&#10;3b2uSkSOkQKyBKd2fWHSPAiNgBdGwLYvvK5IRJqj0mJY8oD7Zx0DkxfABXdBqEZRFQlmCsgSvJJ6&#10;uZAc3RpeHA2blnldkYg0Jxkb4LkhsOxvkDoWfvYRdDrd66pEpB4oIEtwa9UFJs+Hlp3h5SvhhwVe&#10;VyQiTZ218OVL8MS5kLEernweLnscolp4XZmI1BMFZAl+8e3g+jnQ5kSYcQ2snuV1RSLSVOVlwqsT&#10;YPYvoeMp8POPoe/lXlclIvVMAVmahthENwh/ymnuCvIvX/K6IhFpajYuhccHwrp5cMl9bkSdhBSv&#10;qxKRBqCALE1HVIKbca/7Ba5159MnvK5IRJqColxY8Cd3rUNEHNy4GM65HUJCva5MRBqILrOVpiUi&#10;1k0m8vpkmP97KMqBc+/UOKQicvTKytywbYunQM5OOHUSDHkQImK8rkxEGpgCsjQ9YZHwk6nw9i2w&#10;5H4oPACXTFFIFpHa2/Y5zL8Ltq+EDv3de0rnM7yuSkQaiQKyNE2hYTDmCdeivPwfUHQAhj0CIepV&#10;JCKHkZ3mWoy/fQ3i2rmpolPH6r1DpJlRQJamKyQERvzd9Rn8+F+uH+Go/2gAfxE5VFEeLP+n+7Jl&#10;rmvWOXdAZJzXlYmIB5QUpGkzBgb9P4hsAe/f71qSr3jWdcMQEbEWvn0dFt8L+7dDn8vcCBWtunhd&#10;mYh4SAFZmj5j4Pzfuu4WC/7gxkq+6iVdaCPS3KWtdBfzpn0B7U+GK56BLgO9rkpEAoACsjQfZ93i&#10;Pi6d/SuYdqUb7UIzX4k0P/t3wOL7YNUMiGsLo/8LJ1+jfsYiUqFO7wbGmJ8YY74zxpQZYwZUWfcH&#10;Y8x6Y8w6Y8yQupUpUk9OmQBXPgvbPnNjmuZlel2RiDSW4nz44G/w71Phu1muj/GtK6H/dQrHIlJJ&#10;XVuQVwOXA0/6LzTG9AbGAn2ADsBiY8xx1trSOh5PpO76XgHhMfDqRHhhBIx/C+Lbel2ViDQUa2H1&#10;G7DoXtifBieOctcmtO7mdWUiEqDq9C+ztXattXZdNatGAzOstYXW2k3AeuD0uhxLpF4dPwyufRX2&#10;bYHnh0LWVq8rEpGGsP1LeG6om4I+uhVMfBeufknhWEQOq6E+U+oIbPO7n+ZbJhI4ul8AE96C3Ax4&#10;bhhkbPC6IhGpL/t3wlu3wNMXQuYGuPRfcPMH0O1crysTkSBwxIBsjFlsjFldzdfow+1WzTJbw+Pf&#10;ZIxZYYxZsXfv3trWLVI/Op0O178LJQWulWn3d15XJCJ1UZwPyx51/Yy/fQ3Ovg1u/RJOnQghoV5X&#10;JyJB4oh9kK21lxzD46YBnfzupwA7anj8p4CnAAYMGFBtiBZpUO1TYdI8d9He88PhulmQcqrXVYnI&#10;0bAW1rwFC/8M2VvhhJEw+C/QurvXlYlIEGqoLhazgbHGmEhjTDegF/B5Ax1LpO6Sj4PJ8yAqAV4c&#10;BZs/8roiEamtnd+4C25fux4i42HCbBg7TeFYRI5ZXYd5u8wYkwacBcwxxiwAsNZ+B7wKrAHmA7/Q&#10;CBYS8Fp1hcnzoUVHePkK+HGx1xWJyOHk7Ia3fwFPng97v4eRj8HPPoTu53tdmYgEOWNt4PRqGDBg&#10;gF2xYoXXZUhzl5sOL10Ge9a6MZN7H667vYg0uuIC+OxxWPZ/7vqBM26G834L0S29rkxEgogxZqW1&#10;dkB16zQyukhVsUkw8R3oeIr7yPbrV7yuSETA1894Nvz3dFg8BbqeA7/4DIY8oHAsIvVKU02LVCe6&#10;JYx/E2ZcA2/9HIpy4fSfel2VSPO1cxUs+CNs/hCST3S/nz0u8roqEWmiFJBFahIRC+NmwuuTYe6d&#10;UJgD5/7a66pEmpcDe2HJX+DLF91EH8MfhVMnQaj+fIlIw9E7jMjhhEfBVVNdK/J797mQfPGfwVQ3&#10;1LeI1JuSQvjsSVj2CBTnwZk/h/N/50KyiEgDU0AWOZLQcLjsSdei/NHfXXeLoQ9DiLrwi9S7zI3w&#10;9XTX939/GvQaAoPvd0Mxiog0EgVkkdoICYWR/4CIOPjkP1B0AEb9WzNzidSHwhz47i0Xird+DCYE&#10;ul8Io/4JPY9lrioRkbpRQBapLWNcS1ZkPCx9yLUkX/40hEV4XZlI8Ckrcxfcff0KrJ3tulEk9oKL&#10;74WTx0KLDl5XKCLNmAKyyNEwBi64y7UkL/yT+6N+1YsQHu11ZSLBobwLxTfTIXsbRCZA6tXQ71pI&#10;GaD+/SISEBSQRY7FwF+6Psnv3uGmuL38aUjs4XVVIoGppi4Ul0yBE0boH0wRCTgKyCLHasAkiEmE&#10;2bfC42fD4L/AgBt08Z4IqAuFiAQ1BWSRuug9ClJOg9m/dGMlf/8ujP4vJKR4XZmINzI2uO4T38xQ&#10;FwoRCVrGWut1DRUGDBhgV6xY4XUZIkfPWlj5PCy4G0LCYPjfXChQGJDmoDAHvnvT14Xik4NdKPpd&#10;oy4UIhKwjDErrbUDqlunFmSR+mAMDJgM3S+AN38Ob97sWpNH/gNik7yuTqT+1dSF4pIp7p9DdaEQ&#10;kSCmgCxSn1p3h0lz4eN/w/sPwP/OhEv/6VrRRJqCmrpQ9L8OOp6qT01EpElQQBapbyGhcM7t0GuQ&#10;a0mecY3rfzn0IYhK8Lo6kaNXsB/WvHVoFwqNQiEiTZQCskhDadsHblwCH/zVTVG9aRmM+R90O8/r&#10;ykSOrKwMNi9zoXjNbCjJVxcKEWk2FJBFGlJYBFx8Dxw31LUmT70Uzvg5XHKvWt0kMFXXheLksepC&#10;ISLNigKySGPodBr87CNYPAU+exzWL4bLnoSUU72uTJoba6EgC3IzIHdv5a+NS9WFQkQEBWSRxhMR&#10;44Z/O2E4vHULPDsIzv0NnP87CA33ujoJZkW5vpBbNfSmu+956X7306GsuPrHSTpOE3mIiKCALNL4&#10;ul8AP/8Y5t8Fy/4GPy5wrcltTvS6MgkUJUWHhtrDhd7ivOofJzzWDTMYmwQtOkL7kyE22X3F+JZX&#10;3E90XYJEREQBWcQT0S3hsifcx9fv3A5Pnu/6Kp95ixsFQ5q+7Sth3fzKwbc89BZkV79PSLgv0PqC&#10;bWLPyvcrBd8kiIht3OckItJEKCCLeOnES6HTmfDObbDwbvh+Llz2OLTq6nVl0lB2fQvvPwjr5rq+&#10;vjGJB0Ntu9SDQTc20e+2LwRHttBFciIijUABWcRrcckwdpobOWDe7+Hxs2HIA3DKRIWhpmTvD7D0&#10;IfhulhsZ4sK74cyfQWS815WJiEgVCsgigcAY6HcNdD0X3r7FtSh/PwdG/Rvi23ldndTFvs3wwd/c&#10;P0Bh0e7CzIG3QnQrrysTEZEaKCCLBJKWnWD82/DF07Doz26q6hF/h76Xe12ZHK3s7fDho/Dli2BC&#10;Xf/ys293nxiIiEhAU0AWCTQhIXDGzdDjIje5yOuT4Pt3YfijENPa6+rkSA7shY8egy+eAVvmusqc&#10;d6eGTRMRCSIKyCKBKqkXTF7owtYHD8Pm5TD6P9BrkNeVSXXy98Hyf8FnT7ppmU++Bs7/rS64FBEJ&#10;QgrIIoEsNMyFrOMGw6ybYdqVcOokGHw/RMZ5XZ0AFObAp4/Dx/+BwmzoewVc8Af3D46IiAQlBWSR&#10;YND+ZLhpKbz/AHz8b9j4Pox5Arqc5XVlzVdRnutG8dFjkJ8Jx4+AC/8I7fp6XZmIiNRRiNcFiEgt&#10;hUfB4L/ApLlgLTw/DBbeA8UFXlfWvJQUwudPw7/6w6J7oEN/uHEJjHtF4VhEpIlQC7JIsOkyEH6+&#10;3E0s8vG/YP1iN1V1+1SvK2vaSkvgm1fckG3Z26DzQLjyOeh6tteViYhIPVMLskgwioyHS/8J17wG&#10;eZnw9IWw7BEX4qR+lZXCqtfgv6fB7FvdrHbXzXIt+QrHIiJNklqQRYLZcYPhlk9g7p2w5H5YNx8u&#10;ude1bobq17tOrHXD6y15APauhbZ9Yex0OH6YZjgUEWni9BdUJNjFtHYf9Z8wAub8BqZe6mZpO24o&#10;HD8cel4MEbFeVxk8rHXdVpbcDzu/hsSe7vz2vsyNUS0iIk2eArJIU9H3Cug1BDYscdNUr5vnm944&#10;CrpfCCcMh+OGaSa3w9n0oQvG2z6Flp1h9P8g9Wq1xouINDN61xdpSiLjoPco91VaDFs/cWH5+7nw&#10;wzzAQKczXGvzCSMgsYfXFQeGbV/Akr/Apg8gvr2b3rv/eAiL8LoyERHxgLHWel1DhQEDBtgVK1Z4&#10;XYZI02Mt7PoW1s11/Wp3feuWJ5/gumGcMNINV9bcuhDsXOXGlv5hPsQkwbm/hgGTITza68pERKSB&#10;GWNWWmsHVLtOAVmkGcra6lqV181xU1jbUohr57phHD8Cup0LYZFeV9lw9q6D9x+ENW9BVAIM/BWc&#10;8TPNTigi0owoIItIzfIy4cdFrmV5/XtQnAsR8dBrkOuG0WuQC5FNQeYmWPowfPsqhMfAmbfAWb+A&#10;6JZeVyYiIo3scAFZfZBFmruY1nDy1e6ruMD1w/1+juuO8d0sCAmHrue4sHz8cEjo6HXFNbMW8jJg&#10;3xbI2gz7Nrvb+zZD1hbXch4a4ULx2XdAbKLHBYuISCBSC7KIVK+sFNJWuG4Y38+BjPVueYf+rhvG&#10;CSOgzYmNPyZwUa4LuuXhN2tL5dtFBypvH5MErbpAyy6QdBwMmATx7Rq3ZhERCTjqYiEidbf3B9cN&#10;Y91cSPvCLWvV1V3gd8IINzpGSGjdj1NaAvu3H2z19W8B3rcFcvdU3j48xoXfVl0PBmH/2+pXLCIi&#10;1VBAFpH6lbPLjbP8/RzXJaO0CGIS3TjLJwx34y5HxFS/b0U3iM1+wXfzwRbg7DQo85sy24RCQkqV&#10;8Nv14O3YJM1sJyIiR00BWUQaTmGOm3nu+7nwwwIozIawaOhxkbvAr6Tw0CBcnFv5MWKTa24FbpGi&#10;iTpERKTe6SI9EWk4kfHQ5zL3VVoMW5b7JieZ4/ovA4THHmz57XZ+5SDcsrO6QYiISEBRQBaR+hMa&#10;Dt0vcF/D/gaZG90QcTGJ6gYhIiJBQwFZRBqGMZrKWkREglIzm1dWREREROTwFJBFRERERPwoIIuI&#10;iIiI+KlTQDbGPGKM+d4Ys8oY86YxpqXfuj8YY9YbY9YZY4bUuVIRERERkUZQ1xbkRUBfa20q8APw&#10;BwBjTG9gLNAHGAr8zxhTD1NsiYiIiIg0rDoFZGvtQmtt+ZRXnwIpvtujgRnW2kJr7SZgPXB6XY4l&#10;IiIiItIY6rMP8mRgnu92R2Cb37o037JDGGNuMsasMMas2Lt3bz2WIyIiIiJy9I44DrIxZjHQrppV&#10;f7LWvu3b5k9ACTCtfLdqtq92Tmtr7VPAU+Cmmq5FzSIiIiIiDeaIAdlae8nh1htjJgIjgYutteUB&#10;Nw3o5LdZCrDjWIsUEREREWksdR3FYijwe2CUtTbPb9VsYKwxJtIY0w3oBXxel2OJiIiIiDQGc7DR&#10;9xh2NmY9EAlk+BZ9aq39mW/dn3D9kkuA262186p/lEqPtxfYcswFBYYkIN3rIpo4nePGofPc8HSO&#10;G4fOc8PTOW4cOs/1q4u1Nrm6FXUKyHIoY8wKa+0Ar+toynSOG4fOc8PTOW4cOs8NT+e4ceg8Nx7N&#10;pCciIiIi4kcBWURERETEjwJy/XvK6wKaAZ3jxqHz3PB0jhuHznPD0zluHDrPjUR9kEVERERE/KgF&#10;WURERETEjwJyLRljnjPG7DHGrPZbNtMY87Xva7Mx5usa9t1sjPnWt92KRis6yBhjOhlj3jfGrDXG&#10;fGeMuc23vLUxZpEx5kff91Y17D/UGLPOGLPeGHNX41YfHA5zjh8xxnxvjFlljHnTGNOyhv31Wq6F&#10;w5znKcaY7X7vG8Nr2F+v5SM4zDnW+3I9MsZEGWM+N8Z84zvP9/mW6325nhzmHOt92UPqYlFLxpjz&#10;gAPAi9bavtWs/z8g21r7/6pZtxkYYK3V2IWHYYxpD7S31n5pjIkHVgJjgOuBTGvtw7432FbW2t9X&#10;2TcU+AEYhJvJ8QtgnLV2TSM+hYB3mHOcAiyx1pYYY/4KUPUc+/bfjF7LR3SY83wVcMBa++hh9tVr&#10;uRZqOsf+50nvy3VnjDFArLX2gDEmHPgIuA24HL0v14vDnOMW6H3ZM2pBriVr7TIgs7p1vhf3VcD0&#10;Ri2qibHW7rTWfum7nQOsBToCo4Gpvs2m4oJGVacD6621G621RcAM337ip6ZzbK1daK0t8W32KS4w&#10;yzE6zGu5NvRaroUjnWO9L9cP6xzw3Q33fVn0vlxvajrHel/2lgJy/TgX2G2t/bGG9RZYaIxZaYy5&#10;qRHrClrGmK5Af+AzoK21die4P4pAm2p26Qhs87ufRu0DSbNU5Rz7mwzUNPOlXstHqZrz/EvfR6bP&#10;1fCxtF7LR6mG17Lel+uJMSbU11VlD7DIWqv35XpWwzn2p/flRqaAXD/GcfhWirOttacAw4Bf+Lpr&#10;SA2MMXHAG7gpyvfXdrdqlqn/UA1qOsfGTRFfAkyrYVe9lo9CNef5caAH0A/YCfxfdbtVs0yv5Roc&#10;5v1C78v1xFpbaq3th2vBPN0Yc0g3wxrotVxLhzvHel/2hgJyHRljwnB9sWbWtI21dofv+x7gTdzH&#10;TlINX/+rN4Bp1tpZvsW7ff0Ny/sd7qlm1zSgk9/9FGBHQ9YarGo4xxhjJgIjgWttDRcn6LVce9Wd&#10;Z2vtbt8fwjLgaao/f3ot19JhXst6X24A1tosYCkwFL0vN4gq51jvyx5SQK67S4DvrbVp1a00xsT6&#10;LiDBGBMLDAZWV7dtc+frM/gssNZa+3e/VbOBib7bE4G3q9n9C6CXMaabMSYCGOvbT/zUdI6NMUOB&#10;3wOjrLV5Neyr13ItHeY8t/fb7DKqP396LdfCYd4vQO/L9cYYk1w+eoIxJhrfuUXvy/WmpnOs92Vv&#10;KSDXkjFmOvAJcLwxJs0Yc4Nv1ViqfIxnjOlgjJnru9sW+MgY8w3wOTDHWju/seoOMmcD44GLTOVh&#10;sB4GBhljfsRdDf0wVD7PvgsZfgkswF2s86q19jsvnkSAq+kc/weIBxb5lj0Bei3XQU3n+W/GDce0&#10;CrgQuAP0Wj5GNZ1j0PtyfWoPvO97zX6B6x/7Lnpfrk81nWO9L3tIw7yJiIiIiPhRC7KIiIiIiB8F&#10;ZBERERERPwrIIiIiIiJ+FJBFRERERPwoIIuIiIiI+FFAFhERERHxo4AsIiIiIuJHAVlERERExM//&#10;B1pMjKhNFWXRAAAAAElFTkSuQmCCUEsDBBQABgAIAAAAIQDx4g5F4AAAAAoBAAAPAAAAZHJzL2Rv&#10;d25yZXYueG1sTI9NS8NAEIbvgv9hGcGb3XyYKjGbUop6KoKtIN622WkSmp0N2W2S/nvHkz0O78s7&#10;z1OsZtuJEQffOlIQLyIQSJUzLdUKvvZvD88gfNBkdOcIFVzQw6q8vSl0btxEnzjuQi14hHyuFTQh&#10;9LmUvmrQar9wPRJnRzdYHfgcamkGPfG47WQSRUtpdUv8odE9bhqsTruzVfA+6Wmdxq/j9nTcXH72&#10;2cf3Nkal7u/m9QuIgHP4L8MfPqNDyUwHdybjRacgzZKMqwoeI1bgwlOasNyBk2WagSwLea1Q/g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Y6pY9RgMAAOAHAAAO&#10;AAAAAAAAAAAAAAAAADoCAABkcnMvZTJvRG9jLnhtbFBLAQItAAoAAAAAAAAAIQAGTNd8m1AAAJtQ&#10;AAAUAAAAAAAAAAAAAAAAAKwFAABkcnMvbWVkaWEvaW1hZ2UxLnBuZ1BLAQItABQABgAIAAAAIQDx&#10;4g5F4AAAAAoBAAAPAAAAAAAAAAAAAAAAAHlWAABkcnMvZG93bnJldi54bWxQSwECLQAUAAYACAAA&#10;ACEAqiYOvrwAAAAhAQAAGQAAAAAAAAAAAAAAAACGVwAAZHJzL19yZWxzL2Uyb0RvYy54bWwucmVs&#10;c1BLBQYAAAAABgAGAHwBAAB5WAAAAAA=&#10;">
                <v:shape id="Picture 27" o:spid="_x0000_s1069" type="#_x0000_t75" style="position:absolute;width:24098;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HvqxgAAANsAAAAPAAAAZHJzL2Rvd25yZXYueG1sRI9BSwMx&#10;FITvgv8hPMGL2MQKardNS1sotIeiVkt7fGxeN2s3L2sS2/XfG0HwOMzMN8xo0rlGnCjE2rOGu54C&#10;QVx6U3Ol4f1tcfsEIiZkg41n0vBNESbjy4sRFsaf+ZVOm1SJDOFYoAabUltIGUtLDmPPt8TZO/jg&#10;MGUZKmkCnjPcNbKv1IN0WHNesNjS3FJ53Hw5Dfvjx72a+W143t2sp4OV6j7xxWp9fdVNhyASdek/&#10;/NdeGg39R/j9kn+AHP8AAAD//wMAUEsBAi0AFAAGAAgAAAAhANvh9svuAAAAhQEAABMAAAAAAAAA&#10;AAAAAAAAAAAAAFtDb250ZW50X1R5cGVzXS54bWxQSwECLQAUAAYACAAAACEAWvQsW78AAAAVAQAA&#10;CwAAAAAAAAAAAAAAAAAfAQAAX3JlbHMvLnJlbHNQSwECLQAUAAYACAAAACEAu+R76sYAAADbAAAA&#10;DwAAAAAAAAAAAAAAAAAHAgAAZHJzL2Rvd25yZXYueG1sUEsFBgAAAAADAAMAtwAAAPoCAAAAAA==&#10;">
                  <v:imagedata r:id="rId43" o:title=""/>
                  <o:lock v:ext="edit" aspectratio="f"/>
                </v:shape>
                <v:shape id="Text Box 45" o:spid="_x0000_s1070" type="#_x0000_t202" style="position:absolute;top:17907;width:2409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26A3D7E3" w14:textId="630AA29A" w:rsidR="00D72EF3" w:rsidRPr="000A765F" w:rsidRDefault="00D72EF3" w:rsidP="00D72EF3">
                        <w:pPr>
                          <w:pStyle w:val="Caption"/>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19</w:t>
                        </w:r>
                        <w:r w:rsidR="00826CA9">
                          <w:rPr>
                            <w:noProof/>
                          </w:rPr>
                          <w:fldChar w:fldCharType="end"/>
                        </w:r>
                      </w:p>
                    </w:txbxContent>
                  </v:textbox>
                </v:shape>
                <w10:wrap type="topAndBottom"/>
              </v:group>
            </w:pict>
          </mc:Fallback>
        </mc:AlternateContent>
      </w:r>
      <w:r w:rsidR="00E51F36">
        <w:rPr>
          <w:noProof/>
        </w:rPr>
        <mc:AlternateContent>
          <mc:Choice Requires="wpg">
            <w:drawing>
              <wp:anchor distT="0" distB="0" distL="114300" distR="114300" simplePos="0" relativeHeight="251656192" behindDoc="0" locked="0" layoutInCell="1" allowOverlap="1" wp14:anchorId="7DFC0E5F" wp14:editId="43567F36">
                <wp:simplePos x="0" y="0"/>
                <wp:positionH relativeFrom="column">
                  <wp:posOffset>-342900</wp:posOffset>
                </wp:positionH>
                <wp:positionV relativeFrom="paragraph">
                  <wp:posOffset>259080</wp:posOffset>
                </wp:positionV>
                <wp:extent cx="2524125" cy="2049145"/>
                <wp:effectExtent l="0" t="0" r="9525" b="8255"/>
                <wp:wrapSquare wrapText="bothSides"/>
                <wp:docPr id="373" name="Group 373"/>
                <wp:cNvGraphicFramePr/>
                <a:graphic xmlns:a="http://schemas.openxmlformats.org/drawingml/2006/main">
                  <a:graphicData uri="http://schemas.microsoft.com/office/word/2010/wordprocessingGroup">
                    <wpg:wgp>
                      <wpg:cNvGrpSpPr/>
                      <wpg:grpSpPr>
                        <a:xfrm>
                          <a:off x="0" y="0"/>
                          <a:ext cx="2524125" cy="2049145"/>
                          <a:chOff x="0" y="0"/>
                          <a:chExt cx="2524125" cy="2049145"/>
                        </a:xfrm>
                      </wpg:grpSpPr>
                      <pic:pic xmlns:pic="http://schemas.openxmlformats.org/drawingml/2006/picture">
                        <pic:nvPicPr>
                          <pic:cNvPr id="25" name="Picture 2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524125" cy="1731010"/>
                          </a:xfrm>
                          <a:prstGeom prst="rect">
                            <a:avLst/>
                          </a:prstGeom>
                        </pic:spPr>
                      </pic:pic>
                      <wps:wsp>
                        <wps:cNvPr id="42" name="Text Box 42"/>
                        <wps:cNvSpPr txBox="1"/>
                        <wps:spPr>
                          <a:xfrm>
                            <a:off x="0" y="1790700"/>
                            <a:ext cx="1809750" cy="258445"/>
                          </a:xfrm>
                          <a:prstGeom prst="rect">
                            <a:avLst/>
                          </a:prstGeom>
                          <a:solidFill>
                            <a:prstClr val="white"/>
                          </a:solidFill>
                          <a:ln>
                            <a:noFill/>
                          </a:ln>
                        </wps:spPr>
                        <wps:txbx>
                          <w:txbxContent>
                            <w:p w14:paraId="12F99F2C" w14:textId="71329D95" w:rsidR="00AD7157" w:rsidRPr="00B01066" w:rsidRDefault="00AD7157" w:rsidP="00AD7157">
                              <w:pPr>
                                <w:pStyle w:val="Caption"/>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20</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FC0E5F" id="Group 373" o:spid="_x0000_s1071" style="position:absolute;left:0;text-align:left;margin-left:-27pt;margin-top:20.4pt;width:198.75pt;height:161.35pt;z-index:251656192;mso-position-horizontal-relative:text;mso-position-vertical-relative:text" coordsize="25241,20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4sJcWAMAAPMHAAAOAAAAZHJzL2Uyb0RvYy54bWycVV1P4zgUfV9p/4Pl&#10;9yFNabcQEUZdGNBIiKkWVjy7jtNYk9ge223C/vo9dpJ2oGg+eGh6fX19P84917742DU12QnrpFY5&#10;TU8mlAjFdSHVJqf/Pt58OKPEeaYKVmslcvosHP14+ecfF63JxFRXui6EJXCiXNaanFbemyxJHK9E&#10;w9yJNkJhs9S2YR5Lu0kKy1p4b+pkOpn8lbTaFsZqLpyD9rrfpJfRf1kK7r+UpROe1DlFbj5+bfyu&#10;wze5vGDZxjJTST6kwd6RRcOkQtC9q2vmGdlaeeSqkdxqp0t/wnWT6LKUXMQaUE06eVXNrdVbE2vZ&#10;ZO3G7GECtK9werdbfr9bWSKLnJ4uTilRrEGTYlwSFICnNZsMVrfWPJiVHRSbfhUq7krbhH/UQroI&#10;7PMeWNF5wqGczqezdDqnhGNvOpmdp7N5Dz2v0J+jc7z69JOTyRg4Cfnt0zGSZ/gNSEE6QurnjMIp&#10;v7WCDk6aX/LRMPt1az6gqYZ5uZa19M+RoGhfSErtVpKvbL84gB4w6THHdohKoAHG4Uiw6s+wUNOd&#10;5l8dUfqqYmojls6A25i4YJ28NI/LFwHXtTQ3sq5Dn4I8lIY5eMWjN9DpOXqt+bYRyvdDZ0WNKrVy&#10;lTSOEpuJZi3AIfu5iAmxzHkrPK9CwBKB/0GyIdHvNmKWh8RCCQ4Eexel0sVpivGJWIzEAGjW+Vuh&#10;GxIEJIcc0A2Wsd2dG7IZTQYM+wRiZsgncB+3khvhwuoIsN8avIeKGYEUgtsDB2bTkQOPYV7+1h2B&#10;Kg5aNAtjR3wH/dDucPyHUKWL88liMlxu4wymZ5PzxRx3YJzB+dmsH8H9IP0mXuikrmUxsioAeVVb&#10;smO4aNtKejE044VVrQL+SodTPR2CBiM8FhQk3627eCNNI5eCaq2LZ4BgNdqICpzhNxIB75jzK2Zx&#10;YUOJR8h/waesdZtTPUiUVNr+95Y+2KOd2KWkxQOQU/dty8Lc158VGh1ei1Gwo7AeBbVtrjRKTWM2&#10;UcQB6+tRLK1unvA2LUMUbDHFESunfhSvfP8M4W3jYrmMRv31caceDC6dNJI1APvYPTFrBhp7NPRe&#10;j1Q6YnNvG2B2Zrn1gDpS/YDigDdoHaX4skB68XR9v45Wh7f68n8AAAD//wMAUEsDBAoAAAAAAAAA&#10;IQB5QRtEIl4AACJeAAAUAAAAZHJzL21lZGlhL2ltYWdlMS5wbmeJUE5HDQoaCgAAAA1JSERSAAAC&#10;ywAAAT8IBgAAALDjjkkAAAA5dEVYdFNvZnR3YXJlAE1hdHBsb3RsaWIgdmVyc2lvbjMuNC4yLCBo&#10;dHRwczovL21hdHBsb3RsaWIub3JnLyuD4lgAAAAJcEhZcwAACxMAAAsTAQCanBgAAF2PSURBVHic&#10;7d15fFTV/f/x18lOCCFAIAQSkrATICQQElZ3UXFBW1u1dasL2qpUK3WpXfRb61ZbtdpqXeu+1B1x&#10;XxBlD0tCCDsEsrAmIQQI2eb8/sjoL8UEApnkZHk/H495MHPvnXveczIZPrlz7j3GWouIiIiIiPyQ&#10;n+sAIiIiIiKtlYplEREREZEGqFgWEREREWmAimURERERkQaoWBYRERERaYCKZRERERGRBqhYFhGp&#10;hzFmlTHmBNc5pOmMMf8xxtzdyG1zjTGnNHemI2QYYoxZYYwpM8bMMMZ0MsbMMsaUGmP+6zKbSEek&#10;YlmkDfP+x15ujNlX5/aY61zfMcZEG2OeMcZs8/7Hv8YYc5cxprPrbEdirR1urZ3jOsexqK84NMbE&#10;G2OsMSagiftutmLSGHO5N+NDhyyf5l3+n+ZotzkYYwYbY/5rjNntLXKzjDG/Mcb4N+LptwBfWWu7&#10;WGv/AZwPRAE9rLU/adbgIvIDKpZF2r6zrbVhdW7X17dRfUVSI//jPqbtjTHdgQVAJ2C8tbYLcCoQ&#10;AQw4mnZbUlOLSWmyjcBPD/k5XAasc5TnqBljBgCLgDxgpLW2K/ATIBXo0ohdxAGrDnm8zlpb7eus&#10;InJkKpZF2invUbp5xpiHjDFFwJ3eI46PG2M+NMbsB040xgwzxswxxuzxDj04p84+6tt+qjEmx3uk&#10;uMAYM7OBCL8ByoCLrbW5ANbaPGvtr621Wd79TzDGLPEeeVtijJlQp+05xpi7jTHzvUfMZxljehhj&#10;XjbG7PVuH19ne+v9ynqT92jeX40xft51A4wxXxpjirzrXjbGRNR5bq4x5lZjTBaw3xgTUPcIqjEm&#10;zRiT4W13hzHm73Wee4633/Z4Mw87ZL8zvUcVS40xrxtjQhr4efkZY35vjNlijNlpjHnBGNPVu+67&#10;o8KXGWO2el/DHY15HzTEGBNsjHnQu78dxpgnjDGdvOsijTEfeF9TsTHmG2++F4F+wCzvz+QWX/aB&#10;13ZgJXCa9/ndgQnA+4fkP1ybKcaYZd736OtAyCHPPcvUDnPY431/JTXQRw3+3I/gLmC+tfY31tpt&#10;ANbatdban1lr9xwuvzHmS+BE4DFvH78K/BG4wPv4Su92VxhjVhtjSowxnxhj4urkHmqM+cz7s1tr&#10;jPlpI3OLSH2stbrpplsbvQG5wCkNrLscqAZuAAKoPcL7H6AUmEjtH8tdgA3A74Ag4CRqC9wh3n0c&#10;un0IsA2Y7F3fDRjdQPsLgbsOk707UAJc4s13kfdxD+/6Od5sA4CuQA61RxdP8W7/AvBcnf1Z4Cvv&#10;fvt5t73Ku24gtUe1g4GewFzg4UP6cQUQC3Q6tG+pPUJ+ifd+GDDOe38wsN+770Bqvz7fAATV2cdi&#10;oI8312rg2gb64wrvc/t723gbeNG7Lt77+p7y/hxHARXAsAb29R/g7kOWfbePAO/jh6gtQLt73wez&#10;gHu96+4FnvC+pkBgMmDqe8/5uA8uB74Ffga87l32K+DfwN3Af47Upve2BbjJu+58oOq7/gBSgJ1A&#10;OuBP7VHrXCC4sT/3Rvxebgd+cZj1R+qzOXjfu97HdwIv1Xk8zbv9MGp/F35PbXEO0JnaI9q/8K5L&#10;AXYDia4/r3TTra3edGRZpO1713t06rvb1XXWFVprH7XWVltry73L3rPWzrPWeoBkaouA+6y1ldba&#10;L4EPqC1cOXR7a+1BaguPRGNMuLW2xFq7rIFcPagtrBtyJrDeWvuiN9+rwBrg7DrbPGet3WitLQU+&#10;AjZaaz+3tV9H/5faQqCu+621xdbarcDD370Oa+0Ga+1n1toKa+0u4O/A8Yc89x+29sh3OT9UBQw0&#10;xkRaa/dZaxd6l18AzPbuuwp4kNpidkKd5/7DWltorS2mtiBNbqA/fg783Vq7yVq7D7gduND873CE&#10;u6y15dbaTCCT2qK5ITPrvi+ArO9WGGMMMB24ydtfZcA9wIV1Xm80EGetrbLWfmOttQ2048s++M47&#10;wAneI+uXUvuHUWPbHEdtAfqwN/ubwJI6z50O/Ntau8haW2OtfZ7aPzzG1ZOjoZ/7kRzpvd+YPjuc&#10;a6n9w2a193fhHiDZe3T5LCDXWvuc9/dqOfAWtcNAROQYqFgWafvOtdZG1Lk9VWddXj3b113WB8jz&#10;Fs7f2QL0Pcw+fgxMBbYYY742xoxvIFcRtQVXQ/p426rr0LZ31LlfXs/jsEOeXzfrFm8bGGOijDGv&#10;mdphI3uBl4DIwzz3UFdSezRwjakd/nFWfa/B2495h7yG7XXuH6gn83cO7Y8t1B4ZjDqGfQE8WPd9&#10;AdQdatATCAWW1immP/YuB/grtUcuPzW1w1puO0w7vuyD7/ZRDsym9ohpD2vtvKNosw9QcEhxX7df&#10;44CbD/lDItb7vEM19HM/kqN67zfQZ4cTBzxSJ38xYLzPjwPSD3l9Pwd6N3LfInIIFcsi7Vt9RwPr&#10;LisEYo13bK9XP6CgoX1Ya5dYa6cBvYB3gTcaaPtz4LxD9l1XIbX/sdd1aNtHK/aQfRV6799D7esY&#10;aa0NBy6mtrioq6Ejp1hr11trL6L2Nd8PvGlqr+jxP6/Be8Q29hhfw6H90Y/aYTQ76t+8SXZT+8fG&#10;8DoFdVdrbRiAtbbMWnuztbY/cA7wG2PMyd7nHtpPvuyDul4Abqb2D5tDHa7NbUBf77Lv9KtzPw/4&#10;yyF/YIZ6v9n4H4f5uR/J59T+UdmQpvZZHnDNIa+hk7V2vnfd14esC7PW/rKR+xaRQ6hYFunYFlF7&#10;pO8WY0ygqb2u8NnAa/VtbIwJMsb83BjT1fv18V7AU9+21A51CAee/+7kI2NMX2PM370nVH0IDDbG&#10;/MzUnlB3AZBI7TCQY/VbY0w3Y0ws8Gvgde/yLsA+oNQY0xf47dHs1BhzsTGmp/cI4B7vYg+1fyic&#10;aYw52RgTSG1xVwHMP4bsrwI3GWMSjDFh1Bb4r9tmuAKC93U8BTxkjOkF3/9svjup7ixjzEBvEVcK&#10;1PD/f847qB1X/R1f9kFdX1M7pvfRetYdrs0F1P6RMcP7nv4RkFbnuU8B1xpj0k2tzsaYM40xP7hK&#10;xWF+7t+duHh5A9n/BEwwtSeZ9vZuP9AY85KpPbG0qX32BHC7MWa4d99djTHfDbP4gNrfq0u8rz/Q&#10;GDPW1DkBUkSOjoplkbbvuysTfHd7p7FPtNZWUlscn0Ht0cZ/AZdaa9cc5mmXALne4QzXUvsVb337&#10;LqZ2DGYVsMgYUwZ8QW3xtcFaW0Tt+Mqbqf3a+hbgLGvt7sbmr8d7wFJqT9abDTzjXX4XMNrb9mxq&#10;T547GqcDq4wx+4BHgAu9Y4fXUnuU+lFq++9sai/lV3kM2Z8FXqT25MPNwEFqT85sLrdSO9Riofdn&#10;+TkwxLtukPfxPmqLz39Za7/yrrsX+L33K/6ZPu6D79laX3jfR4eua7BNb7s/ovZkwWJqxwe/Xee5&#10;GcDVwGPUnlC6wbttfer9uRtjgqgdl1zvGGZr7UZgPLUnVa4yxpRSO244Ayhrap9Za9+h9kj3a96f&#10;XTa1v8N4x59PoXb8eSG1Q2Dup/bkVhE5Bt+d3Swi0qYZYywwyFq7wXUWad+MMZOA67xDNESknVOx&#10;LCLtgoplERFpDhqGISIiIiLSAB1ZFhERERFpgI4si4iIiIg0QMWyiIiIiEgDAo68iTuRkZE2Pj7e&#10;dQwRERERaceWLl2621rbs751rbpYjo+PJyMjw3UMEREREWnHjDFbGlqnYRgiIiIiIg3wSbFsjHnW&#10;GLPTGJPdwPoTjDGlxpgV3tsffdGuiIiIiEhz8tUwjP9QO3XoC4fZ5htr7Vk+ak9EREREpNn5pFi2&#10;1s41xsT7Yl8iIiIicnSqqqrIz8/n4MGDrqO0aiEhIcTExBAYGNjo57TkCX7jjTGZQCEw01q7qr6N&#10;jDHTgekA/fr1a8F4IiIiIm1Tfn4+Xbp0IT4+HmOM6zitkrWWoqIi8vPzSUhIaPTzWuoEv2VAnLV2&#10;FPAo8G5DG1prn7TWplprU3v2rPcKHiIiIiJSx8GDB+nRo4cK5cMwxtCjR4+jPvreIsWytXavtXaf&#10;9/6HQKAxJrIl2hYRERHpCFQoH9mx9FGLFMvGmN7Gm84Yk+Ztt6gl2hYRERGR5meM4eKLL/7+cXV1&#10;NT179uSss47u+g7x8fHs3r37mLa54447iI2NJSws7KjaPBxfXTruVWABMMQYk2+MudIYc60x5lrv&#10;JucD2d4xy/8ALrTWWl+0LSIiIiLude7cmezsbMrLywH47LPP6Nu3b4tmOPvss1m8eLFP9+mTYtla&#10;e5G1NtpaG2itjbHWPmOtfcJa+4R3/WPW2uHW2lHW2nHW2vm+aFekvSkt3sXqjC9dxxARETkmU6dO&#10;Zfbs2QC8+uqrXHTRRd+vKy4u5txzzyUpKYlx48aRlZUFQFFREVOmTGH48OFcddVV1D2e+tJLL5GW&#10;lkZycjLXXHMNNTU1h21/3LhxREdH+/Q1aQY/kVZk/XNXM+yD81jy7r9cRxERETlqF154Ia+99hoH&#10;Dx4kKyuL9PT079f96U9/IiUlhaysLO655x4uvfRSAO666y4mTZrEqlWrOO+889i6dSsAq1ev5vXX&#10;X2fevHmsWLECf39/Xn755RZ/TS156TgROYzinYUk7Z1LOUGkLL+D5WHdSDnloiM/UUREpI67Zq0i&#10;p3CvT/eZ2CecP509/IjbJSUlkZuby6uvvsrUqVP/Z923337LW2+9BcBJJ51EUVERe/fuZe7cubz9&#10;9tsAnHnmmXTr1g2AL774gqVLlzJ27FgAysvL6dWrly9fVqOoWBZpJdZ99jTjTA1rz3oDv49vI/Gb&#10;G1gV2pXhE6Ye+ckiIiKtxDnnnMPMmTOZM2cORUXHfj0Hay2XXXYZ9957rw/THT0VyyKtgPV4iN74&#10;BmsDhjIk9RT2xM1ix+OnEPfJFawPfZNByZNcRxQRkTaiMUeAm9MVV1xBREQEI0eOZM6cOd8vnzx5&#10;Mi+//DJ/+MMfmDNnDpGRkYSHh3Pcccfxyiuv8Pvf/56PPvqIkpISAE4++WSmTZvGTTfdRK9evSgu&#10;LqasrIy4uLgWfT0asyzSCqzJ+II4Tx57h9UOu4joGU3IFbPYZ8Lo8e5FbFm7wm1AERGRRoqJiWHG&#10;jBk/WH7nnXeydOlSkpKSuO2223j++eeB2rHMc+fOZfjw4bz99tvfz+CcmJjI3XffzZQpU0hKSuLU&#10;U09l27Zth237lltuISYmhgMHDhATE8Odd97Z5NdjWvMV3FJTU21GRobrGCLNbvHDFzG85EuYuZbO&#10;XSK+X563PovOL59JJUFw5Sf0jh3oLqSIiLRaq1evZtiwYa5jtAn19ZUxZqm1NrW+7XVkWcSxvaXF&#10;jCj5glU9Tv2fQhkgdlASJT96jc52PxXPTaN4Z4GbkCIiIh2UimURx1Z/8iyhpoKISVfVu35A0kTy&#10;z3iOqJodFP37HMpKi1s4oYiISMelYlnEse5rX2OzXzyDko9rcJth485g3XGPkVC9iS3/PJeD5ftb&#10;MKGIiEjHpWJZxKENWfMZVLOeHYMuwPgd/tcx6eQLyUy9lxGVmax+9HyqqipbKKWIiEjHpWJZxKHd&#10;c5+iwgaSOKX+IRiHGnP2tSweeispB+az/LFL8Bxh2k8RERFpGhXLIo6U799H4u6PWdn1eMJ7NH5G&#10;orQLf8fCftNJK/2YRf/+JdbjacaUIiIiHZuKZRFHsj9/kXAO0Cn9iqN+bvrl97Oo108Zv/N1Fvzn&#10;9mZIJyIicnSMMVx88cXfP66urqZnz56cddZZR7Wf+Ph4du/efdTbHDhwgDPPPJOhQ4cyfPhwbrvt&#10;tqNqtyEqlkUc6bzqZfJNNInjzzjq5xo/P8Ze8wQZXacwYesTLHzt/mZIKCIi0nidO3cmOzub8vJy&#10;AD777DP69u3bohlmzpzJmjVrWL58OfPmzeOjjz5q8j5VLIs4sHV9JomVK8mPP/+IJ/Y1xM/fn+Tr&#10;XmJF6HjSVt/LkllP+jiliIjI0Zk6dSqzZ88G4NVXX+Wiiy76fl1xcTHnnnsuSUlJjBs3jqysLACK&#10;ioqYMmUKw4cP56qrrqLuhHkvvfQSaWlpJCcnc80111BzmHN1QkNDOfHEEwEICgpi9OjR5OfnN/k1&#10;qVgWcaDgyyeptn4MnHJ1k/YTEBTM0OvfZE3wCJIzbiPzy9d9lFBEROToXXjhhbz22mscPHiQrKws&#10;0tPTv1/3pz/9iZSUFLKysrjnnnu49NJLAbjrrruYNGkSq1at4rzzzmPr1q1A7Ux7r7/+OvPmzWPF&#10;ihX4+/vz8ssvNyrHnj17mDVrFieffHKTX1NAk/cgIkelsqKCwdtmsbLzeFKi45q8v5DQMGJ/9R5b&#10;Hj2VwV9fT05oBInjTvNBUhERaZM+ug22r/TtPnuPhDPuO+JmSUlJ5Obm8uqrrzJ16tT/Wfftt9/y&#10;1ltvAXDSSSdRVFTE3r17mTt3Lm+//TYAZ555Jt26dQPgiy++YOnSpYwdOxaA8vJyevU68gnx1dXV&#10;XHTRRcyYMYP+/fsf1cusj4plkRaW/dVrjKaUgtTLfLbPLhE9qJr+PrufOJWYjy5nQ+jbDEwa77P9&#10;i4iINNY555zDzJkzmTNnDkVFRce8H2stl112Gffee+9RPW/69OkMGjSIG2+88ZjbrkvFskgL81/x&#10;IjvpzvDjfuTT/XaPiqHqF+9T/uxpRLx9IXmhHxA7cKRP2xARkTagEUeAm9MVV1xBREQEI0eOZM6c&#10;Od8vnzx5Mi+//DJ/+MMfmDNnDpGRkYSHh3Pcccfxyiuv8Pvf/56PPvqIkpISAE4++WSmTZvGTTfd&#10;RK9evSguLqasrIy4uIa/lf39739PaWkpTz/9tM9ej8Ysi7Sg7XkbGFmewaaY8/APCPT5/qP6DaLi&#10;Z2/jj4eAl85jR8Emn7chIiJyODExMcyYMeMHy++8806WLl1KUlISt912G88//zxQO5Z57ty5DB8+&#10;nLfffpt+/foBkJiYyN13382UKVNISkri1FNPZdu2bQ22m5+fz1/+8hdycnIYPXo0ycnJPimaTd0z&#10;Dlub1NRUm5GR4TqGiM8sePa3pG95iu2/WESf+CHN1s6GFXOJfucn7PLvSddffU63yN7N1paIiLi3&#10;evVqhg0b5jpGm1BfXxljllprU+vbXkeWRVpITXU1CVvfZlVISrMWygADk49jy2nPEF2znV1PnM2+&#10;sj3N2p6IiEh7pWJZpIVkf/sevdlN1ahLWqS9xAlnsWbSI/Sv2kDuY9M4WH6gRdoVERFpT1Qsi7SQ&#10;miX/oYRwRpx00ZE39pFRp/6czNF/ZkTFCnIe/SnVVZUt1raIiEh7oGJZpAXs3pHPyH3zWBt1JkEh&#10;nVq07THTrmfR4JmMPvANS/95OdbjadH2RUSkZbTm89Bai2PpIxXLIi1g/adPEWhqiD5xupP203/2&#10;BxbGXEn6ntksfPI6FcwiIu1MSEgIRUVFKpgPw1pLUVERISEhR/U8XWdZpJlZj4e+m/7L6sBEhg0d&#10;7SxH+hUPsvjxPYzf/goLXuzO+Mv+4iyLiIj4VkxMDPn5+ezatct1lFYtJCSEmJiYo3qOimWRZrZ6&#10;8ack2gKWDP+l0xzGz4/Ua59i6SN7GL/5MRb+tzvjfnKz00wiIuIbgYGBJCQkuI7RLmkYhkgz27/g&#10;WcpsJ4afcqnrKPj5+5N0/atkdUojLfvPZMx+xnUkERGRVk3FskgzKi3ZzYg9X5ETeRqhYV1dxwEg&#10;MCiYwTe8zdqgRJIW/5bMOW+5jiQiItJqqVgWaUZrPn2GTqaSHpOvch3lf4SEdqHvde+TH9CPQV/9&#10;kjVLPncdSUREpFVSsSzSTKy19Fj3Ohv9+zNw1CTXcX4gPCKSrtNnUezXnT6zL2VT9iLXkURERFod&#10;FcsizWRD5jwG1mxk9+ALwBjXcerVIyoW/8vfo4Jgwt/8KQWbclxHEhERaVVULIs0k+JvnuKgDWTo&#10;lNY1BONQ0XFDOHDhmwRQDS+ey67CLa4jiYiItBo+KZaNMc8aY3YaY7IbWG+MMf8wxmwwxmQZY9xd&#10;bFakBRzYV0ri7k9YGXEiXbtFuo5zRHFDx7DrnJfp5tlD6TPnadISERERL18dWf4PcPph1p8BDPLe&#10;pgOP+6hdkVYp+7MX6WLKCRt3hesojTZo9AmsHHYTA2s2kq/hGCIiIoCPimVr7Vyg+DCbTANesLUW&#10;AhHGmGhftC3SGnXJeYU804eh6ae5jnJUopJOAWB79teOk4iIiLQOLTVmuS+QV+dxvnfZDxhjphtj&#10;MowxGZqyUdqiLWuWMaxqFQX9f4Lxa1unBfQbMpoyOuHJW+w6ioiISKvQ6v4nt9Y+aa1Ntdam9uzZ&#10;03UckaNW+NWTVFl/Bk252nWUo+bn78/mkER6lqxwHUVERKRVaKliuQCIrfM4xrtMpF2pqChn6I7Z&#10;rAybSI+o2CM/oRU60HM0cTVbKCs93MgqERGRjqGliuX3gUu9V8UYB5Raa7e1UNsiLSb7i9foxl4C&#10;xl7mOsox6zxwAv7Gkpv5jesoIiIizvnq0nGvAguAIcaYfGPMlcaYa40x13o3+RDYBGwAngJ+5Yt2&#10;RVqbwKwX2U4kwyed6zrKMYsbdTwea9i3cb7rKCIiIs4F+GIn1tqLjrDeAtf5oi2R1qowdy0jypex&#10;uN9V9A7wya+WE+ERPdjs34/QHUtdRxEREXGu1Z3gJ9JWbfn8SQDiT73GcZKm2xWRRMLBHDw1Na6j&#10;iIiIOKViWcQHaqqr6Z//DtmdUundb5DrOE0Xm044+9m6PtN1EhEREadULIv4QPbct4iiiJrki11H&#10;8Yno4ZMB2LlqruMkIiIibqlYFvGBmowXKKIrw0+80HUUn4gZmMQewiBfk5OIiEjHpmJZpIl2b9/K&#10;yP0LWB99FkHBIa7j+ITx82NLp+FElWa5jiIiIuKUimWRJlr/6ZMEmhr6njjddRSfKo8aQ5wnj9Li&#10;na6jiIiIOKNiWaQJrMdD7OY3yQkaQezgZNdxfCps0AQAcjO/dpxERETEHRXLIk2Qs/BjYuw2Doz4&#10;uesoPpeQNJkaaziwcYHrKCIiIs6oWBZpgvKFz7CXUEacconrKD7XuUsEmwP602WXJicREZGOS8Wy&#10;yDEqLd7JyNKvWR15OiGhXVzHaRZF3UaRcHANNdXVrqOIiIg4oWJZ5Bit/uQZgk0Vkcdd7TpKs/Hv&#10;l05nc5Dc1Tq6LCIiHZOKZZFjYD0eeq1/jfUBAxmQNMF1nGbTZ+TxAOxerclJRESkY1KxLHIM1q34&#10;hv6eXEqGtI9JSBoSHTeE3UTgV7DEdRQREREnVCyLHIM93z7NARvMsClXuo7SrIyfH3mdhxO9V5OT&#10;iIhI86qsrKSyosJ1jB9QsSxylPaX7WFE0aes6nYSXbp2dx2n2VVEjSHGbqNoZ4HrKCIi0g4dPFjO&#10;gv/+nV33jmDZe4+4jvMDKpZFjtKqz56nszlIlwlXuI7SIiKGTAIgT5OTiIiID5Uf2M/8V++j5L4R&#10;jF91F+X+4XSJHuw61g8EuA4g0taE57zKFr9YhqSe4jpKi4gfOZGqD/0p37QA+JnrOCIi0sbtKysl&#10;892HGbzxOSZQwtrAREomP8CwSedh/FrfcVwVyyJHYXNOBkOrV7Nw0G+Ia4W/0M0hJDSMdYED6Fq0&#10;3HUUERFpw0pLisl+90GGbXmBiZSxKjiZohP+ydBxU8EY1/EapGJZ5CjsmPMkfa0/Q6a032sr16e4&#10;ezKjdrxLVWUFgUHBruOIiEgbUlK0k5x3HmBE3itMNPtZ2SmNopNvZXgb+YZWxbJIIx0sP8DQnbPJ&#10;7jKJ0T37uI7TogLjx9Fp5xusX7WIQSnHuY4jIiJtwK4d+ax7935GFf6XiaacFWGTCJ9yGyNHTXYd&#10;7aioWBZppOwvXyGVfQSm/cJ1lBYXk3Q8LIaiNd+qWBYRkcPaXpDLpnfvJXnnO4ynkszwE+hxxu0k&#10;J6a7jnZMVCyLNFJI1otsMz0ZPvEc11FaXFTMQHbQg4DCDNdRRESklSrIXcfWWfcyevcs0qghs9sU&#10;ep95OymDkl1HaxIVyyKNULAphxEVK1gYdy3R/v6u4zhREDaCvmWanERERP7Xlg3ZbPvgHkaXfExP&#10;IKvHVPqe/TvGJCS6juYTKpZbmSXvP0F16TbGX3KX6yhSx9YvnqS3NSScOt11FGcq+4wlet3X7CrM&#10;pWefeNdxRETEsU2rl7Hrw3sYs/cLeuNPZq9ziZ/2O1JjBrqO5lMqlluZniseI96TR/a8sYyYeJbr&#10;OAJUV1UyoOA9skPTGBUzwHUcZ7oPmQTrHiQvaw49+1zuOo6IiDiyPnMhez69lzH7vqY3QSyLvpAB&#10;597O2N79XEdrFiqWW5HSoh3Ee/IA6Pr5bzmYcgIhoWFuQwkrv36LFIopSLnUdRSn4keMp+L9QCo2&#10;LwQudx1HRERa2OqlX1P++X2MLp/PPjqREXsZQ869lbTI9n2FqI4xq0IbkZs5B4CFMVcQawtZ/tId&#10;bgNJrWXPU0QEI074ieskTgUFh7ApaBDdila4jiIiIi3EWkv2gk9Yce/JDJt1DgPLM1kcdw2eG1eS&#10;dtUjdG3nhTKoWG5VDmycT7X1Y9RF/0dG19NILXiRTdmLXMfq0HYW5DJy/yLW9TlHk3EApT1S6F+1&#10;noqDB1xHERGRZmQ9HjLnvs+qe49nxCc/Ja5iHYv730DAzdmk/eIBwiN6uo7YYlQstyLhu5axOXAA&#10;nTp3YeDFj7DPdKb63eupqa52Ha3D2vTZkwQYD7EnddwT++oKShhPkKlm88r5rqOIiEgzsB4Py754&#10;gzX3TGDUl5cQVbmVJUNm0um3q0i79G5Cu3R3HbHFqVhuJaoqK+hfsYai7ikARPSMZtOYOxhcvY4l&#10;b9zvOF3H5KmpIXbLm6wKSiJm4EjXcVqFfqOOB2DP2nmOk4iIiC/V1NSQ8fGLrP9LGqO/uZruNbtY&#10;MvwOut6Ww9iL/kBI53DXEZ3RCX6txObshQw2lQTGT/h+2egzp7Ny1X9JWvsI27b8hOi4wQ4Tdjw5&#10;C2Yzwu5g28ibXUdpNSJ796PQRBG0TZOTiIi0B/v3lZE5+wli1jxLqi2k0PRm6aj/I+nMa4gKCnEd&#10;r1XQkeVWonjNNwD0G3XC98uMnx+RF/0LgB2vXY/1eFxE67AqFj1HKZ0ZccrFrqO0KoVdRhKzP1vv&#10;RxGRNmzX9jzmPX0zFQ8OY8Lqu6n078yKtL8RdUc2Y877NYEqlL+nYrmVCCxczDbTk559E/5neXTc&#10;EFYOvp7k8kUs/ehZR+k6npLd2xm5dy5rep5BSKfOruO0KjV9x9KLYrbnbXAdRUREjtKmNStY+MjF&#10;hD+ewsT8p8kLHcHaM15j4B1LSJ56Ff4Bga4jtjoqllsB6/EQu28lBV1G1bs+9YLb2RAwkIQl/0dp&#10;0Y4WTtcxrf30aYJMNb1O0Il9h+oxdBIABdlfO04iIiKNYT0esr6dzfL7T6P/a8eTUvwxWZFTKfj5&#10;14y65WOGpJ8BxriO2Wr5pFg2xpxujFlrjNlgjLmtnvWXG2N2GWNWeG9X+aLd9mLb1vX0opiavmPr&#10;Xe8fEIg55zG62jLWvnhjy4brgKzHQ9SGN1gXMJiE4emu47Q68YlpHLDBVOfqsoYiIq1ZVVUliz94&#10;ivV/SSPp858RX57D4n5XU35dJmNveIG+g5JdR2wTmnyCnzHGH/gncCqQDywxxrxvrc05ZNPXrbXX&#10;N7W99qhw5Rz6AJHDjm9wmwFJ41m44OeM2/Yi2d/OYsSks1ssX0ezdtlXDPVsYXHin1xHaZUCAoNY&#10;GzyEHiUrXEcREZF67C0tJnvWYyRseIE0dpHv14eMEX9gxNRrSAvt4jpem+OLI8tpwAZr7SZrbSXw&#10;GjDNB/vtMGq2LGS/DSE+sf4jy99JvuReCkwUEV/8loMH9rVQuo5n77xnOGCDSZzyC9dRWq2yninE&#10;V22ifH+Z6ygiIuK1besG5j9xHfx9OBM2/I09QVGsnPw4fe7IJvX8mYSoUD4mviiW+wJ5dR7ne5cd&#10;6sfGmCxjzJvGmFgftNtuRJasYHPIMPwDDn+gPyS0C3tO+isxdhvLX/pdC6XrWMpKixle/DnZ3U8h&#10;LLyb6zitVkj/CQSaGjZnfes6iohIh7cucz6L//4TIp9JI33by2wMT2fjtPcZ9rt5jDz5Z/j5+7uO&#10;2Ka11Al+s4B4a20S8BnwfEMbGmOmG2MyjDEZu3btaqF47pSVFhNfvZl9vVIbtf3wydPIiDid1IKX&#10;2LhSY0Z9Leez/9DZVNB14pWuo7RqcUm1Q4ZK12tyEhERFzw1HpZ/8V+y7jmBwe+cwYjSr1ne+3x2&#10;X7GQlJvfZUBKw0M75ej4olguAOoeKY7xLvuetbbIWlvhffg0MKahnVlrn7TWplprU3v2bP/zjudm&#10;fo2/sXQeNLHRzxl0ySOUmc7UvKepsH2pprqa3jnPsNE/gcGjT3Qdp1Xr1jOaPNOHkO1LXUcREelQ&#10;DpYfYOHb/yD3L8mkfHMV0ZW5LB4wg5qbVpH2yyeJihvqOmK744tieQkwyBiTYIwJAi4E3q+7gTEm&#10;us7Dc4DVPmi3Xdi3fj411pCQ3Pi/ALv26M3m1D94p8K+rxnTdSwrPn2BOE8+pWNmYPx0VcUj2d41&#10;ibgDmpxERKQllOzewbznfse++4cxLusPGGNYNvoeIn63hrRL/kyXiPZ/gNGVJl8Nw1pbbYy5HvgE&#10;8AeetdauMsb8H5BhrX0fmGGMOQeoBoqBy5vabnsRtjOD3IB4BoR3P6rnjZ56FVnZb5C09h/eqbCH&#10;NFPCjsFT46FbxiNs9evLqCmXuo7TJnj6ptF9z8fkb8ohZuAI13FERNqlrRtWkf/x30neNYuJpoLs&#10;kDHsmHgDiROnkaADOy2iycUygLX2Q+DDQ5b9sc7924HbfdFWe1JTXU3CwdWs6nkGA47yucbPj14X&#10;/ROenczO166n928/0dHQJsj88lVSPLlkjL6Xfkc40VJq9UqcDKtg26q5KpZFRHzIWkvOki8p//ph&#10;UvZ9Q2/8WNntVHpO+Q0jEnX9/5am6sqhzauXEGbKCYg7tjd+b+9U2KPKF7P0w2d8nK7jsB4PnRc9&#10;TKGJIvkMzZfTWHFDRlNmO+HZqhNNRUR8obqqioyPnmf1XyYw/MMfMXj/UpbGXErZtcsZc+Pr9FOh&#10;7IQOoTlUlDOXgUCfpGM/mSz1gt+x7r5ZJGT8mT3jziEiMsp3ATuIld+8S1L1OhaP+BN9AoNcx2kz&#10;/AICyA0ZRuSeTNdRRETatLxNq9n61XPE5b9Hqt3ONtOLJUNvZcRZ15EW1tV1vA5PxbJD/gWL2UU3&#10;escOOvZ9BAQQcO6jdP3vGSx76UbSbnzVhwnbP+vxEPjtg+ygB8ln/dJ1nDZnf6/RJG59hn17S3Rd&#10;ahGRo7CnaBerv3iB8PVvMbxqFbHA6qAkVqTcyshTLyE6INB1RPHSMAyH+pRlkReW1OSxxv1HjCOj&#10;78Wk7fmQ7G/fP/IT5Hs5Cz9mWNUqcodeTVBIJ9dx2pzOAybgbyy5mXNdRxERafUqKg6y9NOXyfjr&#10;2XT6xzDG5/wfXWpKWZxwHTuvzGDY774h+Ywr8Feh3KroyLIjOwty6WN3srWPb668kHzxveT/9bPa&#10;qbBHn0RIaJhP9tveeb5+gCIiGHXODa6jtElxycfDHCjbMB8ma5Z7EZFDWY+HNcvmsGfBSwwp+pQx&#10;lFFCOFlR59Jj4mX0T5pEP2Ncx5TDULHsSF7WV/QCug+d7JP9hYSGsefkBxjx+SUsePF2xl/zqE/2&#10;256tWfIFIyuWs3DgTYzTHxfHJDwikly/foTu0OQkIiJ15W9ey5avniMm732G2QIqbCA54ZMoGH0R&#10;wyaey9igYNcRpZFULDtStXkB5TaIhBHjfbbPEZPOYUnGVMYWvsSGlT9j4Ejf7bs9Ovjl/ZTQhaRz&#10;b3QdpU3bGZHEkOKv8NTU4Ofv7zqOiIgze0p2s/qLF+my9i1GVK0kBlgdNJKModMZevIlpHTt4Tqi&#10;HAMVy450L17OpuAhDPfxX5aDL3mY0kfH4nlvBjXDFuCvawbXa0PmPJLLF7Ew/leMC4twHadti02n&#10;a/EHbFmfSdzQ0a7TiIi0qMqKClZ+8w52+auM2DeP8aaKPL++LEr4FQknXs6wfpo0rK1TJeVA+f4y&#10;Eqo2sjTmYp/vu2uPKJaO/QNjlsxkwev3Mv7nf/B5G+3B3k/vYy+hJJ4703WUNq/38OMgE3bkfKNi&#10;WUQ6BOvxsGb5N5QseIGhuz9lDHvZQxeyoqbRY/yl9B81mVhNFNZuqFh2YFPmNww3NYQOmNgs+x99&#10;xpVkZr9B0rpHKcz9KX3i9VdtXZtzMhi9fy4LY65kXIS+Emuq2IEj2UMY5GlyEhFp3wpy15H71X/o&#10;u/U9htl8Km0Aq7pMJD/lIhInn0daUIjriNIMVCw7ULbuWwDiRp3QLPs3fn5EXfQvzDMT2fXadUTf&#10;8qmmwq6j6KN7ibLBDD33FtdR2gXj58+WTon0Ks1yHUVExOdKS4pZ/eWLhK19i8SKLPoay5qg4WQM&#10;uYohJ19CSkSk64jSzFQsOxCyI4MtfrHE9Wi+2fZ69xvEoqEzSF/7VzI+fJrUs6Y3W1ttydb1WaTs&#10;/YIlfX7GuMjeruO0GweixjAq93FKi3fTtbv+4xCRtq2yspLsb96lZvkrjCibxzhTSb5fNEsSriH+&#10;xF8wNG6o64jSglQstzBPTQ0J5dms7X4icc3cVupPbmPdfe/R//upsFUcbp99L70IYOC021xHaVe6&#10;DJwAuY+zJXMOSSee7zqOiMgxWZc5n93fPsfgXZ8wmlL2EEZ2r7PoNv5SBiQfT4y+pe2Q9FNvYXnr&#10;VtCV/RA7rtnb8g8IIPC8x+hi97PuxRubvb3WrjB3LSkln5AZdS6Rvfu5jtOuJIw6jhpr2L9xgeso&#10;IiJHbV/ZHhb84zIGv3MGqTvfJj8siaxJ/6Tz7zYy9rrnGDj6RA1n7MB0ZLmFbc+ZSxwQPeL4Fmkv&#10;YXg6C2MuYVzBf1j5zXuM7MCzrOXNuodIIP6c211HaXc6d4lgY0ACYbs0OYmItC3ZCz4m4tNfk+7Z&#10;weLoCxl6wZ9J7tbLdSxpRfRnUgvzy1tEMeHEDBjRYm0m//wv5Jtoun15C+X797VYu63JzoJcUnZ/&#10;wIoeZxIVM8B1nHZpd8QoEg6uoaa62nUUEZEjKj+wn/mP/5LEjy/ED8v6qa+Sdu2/CVehLIdQsdzC&#10;epdmsiV0RIt+nRMSGsbeUx8kxm5nxUsdc6zupvfuwQ8PMWff4TpKu+Ufl06YKWfLGh1dFpHWbc2y&#10;r9nx1zQm7HiFpT3PJeLmxQxJP8N1LGmlVCy3oKKdBcTaQip6p7Z424kTzmJJtzMZW/gyG7Lmt3j7&#10;Lu3ekc+oHe+wvNsU+iToDObm0sc7tGhXzjeOk4iI1K+iopx5T/2Gge+dS6gtJ+ek5xh7/X8I1Uyu&#10;chgqllvQ1hVfARAxdLKT9odc/DClpgv2vRlUV1U5yeDC+nfvJ5gqek/VWOXmFB0/lCK64lew2HUU&#10;EZEf2Ji9mLwHJjCx4Bkyu02h042LSTzuR65jSRugYrkFVWyaT6UNIH5k88zcdyThPXqxJe1PDKpZ&#10;T8Yb9zrJ0NL27N5BUuEbLA8/kdjBya7jtGvGz4+80OH03rvSdRQRke9VV1Ux//k7iP3vGXSrKSJz&#10;4j8Zc+PrdNFkItJIKpZbUNei5WwKGkRIp87OMqSc/gsyO6WTtO4xCnPXOsvRUla/91c6m4N0P11H&#10;lVvCwd6pxNpCincWuI4iIsKWdVlsuH8SEzY/Rk6XCfhft5BRp17sOpa0MSqWW0jFwQP0r1zPnh6j&#10;neYwfn70vuifWAy7XrsO6/E4zdOc9pYWMzzvFZZ3nkjC8DTXcTqErkNqvzXZmjXXcRIR6cg8NTXM&#10;f+Ueer18Mn2q81g29q8k3/w+ET37uI4mbZCK5RayOWsewaaK4P7jXUchqt8gsofOYNTBJSyd/ZTr&#10;OM1m1bsPEs5+wk7VUeWWkjByElXWn/JNmpxERNwo2LyWVfefxIR197MhNJnKa+Yz+szpYIzraNJG&#10;qVhuISVrvwWg36gT3AbxSv3JrawNGEL/pXdTsnu76zg+d2BfKUM3v0BWyFgGJbs5obIjCgkNY3Pg&#10;AMJ3L3MdRUQ6GOvxsODNh+n6n+PpX7GGjKS7GPHbT4iMjncdTdo4FcstJGTbEvJNND2iYl1HAWqn&#10;wg7yToW9/sVfu47jc1nvPUI3ygg6qWNeV9qlku6jSKhYR1VlhesoItJB7CzYQuYDpzM++09sDRnM&#10;vivmkvqjGzVFtfiE3kUtwHo89DuQzbbwJNdR/kfC8DSWxl5KWunHrJz7rus4PnOwfD8D1j/LqqBR&#10;DE07xXWcDicgbhyhpoLcHF1CTkSal7WWxbOeJPip8QwtX8aSobcw9JaviIob4jqatCMqlltA/qYc&#10;elCKjU13HeUHkn/+F/JMH7p/dQvl+8tcx/GJzPcfoyclcPwtrqN0SDEjaycnKVr9reMkItKeFe0s&#10;ZOmD00hb+lt2BMaw++IvGHvhHfj5+7uOJu2MiuUWsD17DgC9hh/vNkg9Qjp1puzUv9HX7mgXU2FX&#10;VhwkbvWTrAlMJHH8VNdxOqSo2IHspDsBhUtcRxGRdmrppy/Dv8aRtO9bFvW/gQG3ziNm0CjXsaSd&#10;UrHcAjxbF7GXzvQbnOI6Sr0SJ0xlcfezGFv4Chsy57mO0yQrZv+b3uymcsJvNFbNFWPIDxtJn32a&#10;nEREfKu0pIhFD13AmPm/otS/O4UXfET6pXfjHxDoOpq0Y6omWkCvPSvIDUls1V8NDbnkYUpNOPb9&#10;GVRXVbqOc0yqqyrps/JfrA8YyMjjf+w6TodWGZ1KH7uT3YVbXEcRkXYi8+t3KH8kjTF7PmVR7BXE&#10;3rqQ+MTWN7xR2h8Vy82stHgXCZ6t7O+d6jrKYXXt1pMt6XcyqGYDS167x3WcY7L8o2eJsdvZl3aT&#10;jio71s07OUneyjlOc4hI27evrJQFj17OqK8up9IvhNxp75J+5UMEBoW4jiYdhCqKZpa7Yg4A4YMm&#10;uQ3SCCmnXcaK0AmkbXiYJe897jrOUfHU1NBrxaNs9otj1MkXuY7T4SWMmECFDaRCk5OISBOsWvAx&#10;e/6eRvrud1nU+yJ6zVzEwNGt7/wfad9ULDezAxvnUW396D/qONdRjsj4+TH4V6+yJjiJMctuZ9Gb&#10;f3cdqdGWf/oCcZ58ilNntOrhLh1FUEgnNgcNIqI403UUEWmDDpbvZ/7jv2TYxxfih2X91FdJv/YJ&#10;QkLDXEeTDkjFcjML37WUzYED6BQW7jpKo4SGRTDgxg/J7pRKevZdLHjlL64jHZH1eIhY8gh5pg/J&#10;Uy53HUe89vRIIaFyPRUHD7iOIiJtyNplc9n+13Qm7HiFpT2nEXHzYoakn+E6lnRgPimWjTGnG2PW&#10;GmM2GGN+cP0xY0ywMeZ17/pFxph4X7Tb2lVVVpBQsZbi7smuoxyVkNAwht44i+WdJzF+3QMseP4O&#10;15EOK/PLNxjg2cz2UdfhHxDgOo54BSeMI9hUsTlbQzFE5MgqKyqY//TNDHhvGqGe/aw66TnGXv88&#10;oWERrqNJB9fkYtkY4w/8EzgDSAQuMsYkHrLZlUCJtXYg8BBwf1PbbQtyVy0i1FQQGD/BdZSjFhTS&#10;iZG/fpul4SczfvNjLHjqN1iPx3WsH7AeD50W/p1C04vkqVe7jiN1xCbVjivcs7ZtX45QRJrfppwM&#10;tjwwngn5T5MZcSohNy5h+HE/ch1LBPDNkeU0YIO1dpO1thJ4DZh2yDbTgOe9998ETjbGGB+03aoV&#10;rZ4LQEzSCW6DHKOAoGCSZ7zBkm5nMr7gGRb++7pWVzCv/OY9hlSvJX/4tQQGBbuOI3VERsdRaHoR&#10;tE2Tk4hI/Wpqapj/4l30ff10Imt2kTnhMcbc9AbhEZGuo4l8zxfFcl8gr87jfO+yerex1lYDpUAP&#10;H7TdqgUWLmE7PekV0991lGPmHxDAmOtfZHHPHzN+xyss+ucVeGpqXMf6XsC3f2Mn3Rl11i9dR5F6&#10;bOsykph92a3ujywRcS9/8xrW3Hc8Ezb+ndWd07C/nM+oKZe4jiXyA63uBD9jzHRjTIYxJmPXrl2u&#10;4xwz6/EQuy+L/C5JrqM0mZ+/P2N/+TQLoy9mXNE7ZDx6MTXV1a5jkbPgIxKrVrJ5yFUEh4S6jiP1&#10;qO4zll4UsyN/o+soItJKWI+HhW8+RLf/HE9c1QaWptzNqJkf0D0q1nU0kXr5olguAOq+w2O8y+rd&#10;xhgTAHQFiurbmbX2SWttqrU2tWfPnj6I58b2vPX0opiavmNdR/EJ4+dH+tWPsjD2atL2fMjyR35C&#10;VWWF00w1cx6giK6MmvZrpzmkYT2G1l5fPH/l146TiEhrsGvbVlY8cAbjsu8kN2QI+6+Yy5hpN2gi&#10;KWnVfPHuXAIMMsYkGGOCgAuB9w/Z5n3gMu/984EvrbXWB223WgXe4iAysfVfX7mxjJ8f4658kIX9&#10;Z5Ba9iUrHz7P2WXB1mR8yciKZawfcLmuu9mKxSemccAGU5270HUUEXFsyYfPEfDvCQwrX8riobcw&#10;7JaviOo32HUskSNqcrHsHYN8PfAJsBp4w1q7yhjzf8aYc7ybPQP0MMZsAH4D/ODycu1NTe4C9tsQ&#10;4oa1jyPLdY279M8sHnorow/MY83DZ1O+f1+LZzj4xQPsIYyR025q8bal8QKCgskNHkz3Ek1OItJR&#10;7SnayeK//Zixi29kd0Bvdv38c9IuvEMTSEmb4ZPvPay1H1prB1trB1hr/+Jd9kdr7fve+wettT+x&#10;1g601qZZazf5ot3WLLJkBZtDhhEQGOQ6SrNIu/B3LBl5JyPLl7LxkansK9vTYm1vyJpPcvkC1sRd&#10;TOfwbi3Wrhyb0sjRJFRt5OCBlv+jSkTcWjHnLSoeTSdl71csiruGhFvmETs42XUskaOiQULNYN/e&#10;EuKrN7Ov1xjXUZrV2B/fxPLU+xhasZL8R06ndE+9w9B9rvSTeymjE4nn/bZF2pOmCe0/nkBTw6as&#10;b11HEZEWsr+slIWPXk7ynCs46NeZLee9R/ovHiBAl/iUNkjFcjPYvGIu/sbSeeBE11Ga3Zizr2Xl&#10;+IfpX7WOnY9OoWT39mZtL3f1UlL2fcOqmAt1Hc42ot+oEwAoXafJSUQ6gpzFn1Py93TSdr/Lot4X&#10;ETVzIQOTJ7uOJXLMVCw3g30bvsVjDfGjjncdpUWknH4Za45/nH7VW9jzryns2r612dra9dG9HCSI&#10;IdNubbY2xLe69Ywmz/QhZHuG6ygi0owqKsqZ/+QMhsw+H3+qWXv6K6Rf+4ROwpY2T8VyM+i8cym5&#10;AXF0iWj38658L+mkC9hwyjNE1Wyn/N+nsT3P99fVzduQzejSz8mKPp9uPaN9vn9pPtvDR9LvwCpN&#10;TiLSTm3IXkT+/eOZUPg8y7qfSZebFjNs/FTXsUR8QsWyj9VUV9O/PIddEcmuo7S44ZOnsXXqi3T3&#10;lOB59gwKNq3x6f63zb6HagIYeG67v5hKu+OJSaMHpRTmrnYdRUR8qLqqivnP/4F+/51KhKeErMlP&#10;MPbXLxMW3t11NBGfUbHsY7mrlxJmyvGPG+c6ihND009j27mv09nuI+CFqWxd75tLhm3bso6U4o9Z&#10;0Wsakb37+WSf0nJ6JdaOVyxcOddxEhHxlbyNq1j/wHFM2PwPVnWZgP91C0k6+SLXsUR8TsWyj+3O&#10;qZ2MpM/IEx0ncWdQyvEUnf82gVQR+vI5bMpZ3OR9bpl1DxaIn3Z70wNKi+s3ZAz7bCc8WzU5iUhb&#10;56nxsOCNv9L9hRPpW5XLsjH3k3Lz+0RoeJy0UyqWfcy/YBG76EZ0XMeelaj/iHGUXfg+FkO3N37E&#10;+hXHftmwXYW5pOz6gBU9phIVM9CHKaWl+AcEkBsylMg9Wa6jiEgT7CjYzMq/nsr4nLvZ3Gk4B6/6&#10;ltFnXwvGuI4m0mxULPtYn7KV5IWN1Dz3QNzQFCov+YAKQoh65yesWfLFMe1nw3v34U8Nfc+6w8cJ&#10;pSWV9RpTe/3xvSWuo4jIUbLWsnjWk4Q8NZHB5VksSfwdw2/5nF4xA1xHE2l2quh8aFfhFvrYHVRG&#10;t78pro9V3wEjMFd8RJlfOLEf/Izs+bOP6vlFOwsYtf1tlkecSt/+w5oppbSEzgPG428suVnfuI4i&#10;IkeheNc2lv7tPNKW/pbtgbEUXfwFY396K8ZP01VLx6Bi2YfyMr8EoPuw4xwnaV2i+g0i+OpP2O3f&#10;k4GfXEbmnLca/dx1795PCJVEnfm7ZkwoLSHOOzlJ2fr5boOISKMt++INav45nqSyuSxKuI6Bt35L&#10;zKAk17FEWpSKZR+q3LyQgzaQhBEd80oYhxPZJ57wX35KQUAMw76azrJPXzric0qLdzKy4A2Wdzme&#10;foOTmz+kNKuu3SLJ9YsldOdS11FE5AjK9paw8JGLGf3N1ezzCyf//NmkX3YP/gGBrqOJtDgVyz7U&#10;vXgZm4KHEhgU4jpKq9StZx8ir/uM3MD+jJw3g4zZTx92+5x3/0qYKaf7GTqq3F7s7DqKuPIcPDU1&#10;rqOISAOyF3zM3ofSSSv+gEV9LqHvLYvoP3K861gizqhY9pHy/WUkVG1kb2SK6yitWtfuPekz4xPW&#10;Bw8jZfFMFr3zWL3blZUWk7j1ZVaETiBheHoLp5TmYmLTiGAfeRtWuo4iIoc4WH6A+Y//isSPLwRg&#10;3ZlvkD79MYJCOjlOJuKWimUf2ZT1LYGmhk4DJrqO0uqFhXcnYcZHrA5JJj3zDha+8cAPtsl+7+90&#10;ZT+dT9Vsfe1Jr8Ta8fw7VmlyEpHWZMu6TPIenMSEHS+TEXkO3W5ezNC0Ka5jibQKKpZ9ZO+62jP8&#10;45NPcBukjegUFs7AG2eT2SmdcTl/YcFL//f9ugP79zJk0/NkhaQyKOV4hynF12IHJVFKZ8hb5DqK&#10;iADW42HRO48S+fKp9KzZQeakx0m74QVCwyJcRxNpNVQs+0jo9gy2+MXQtUdv11HajJBOnUm86X2W&#10;hR3P+A1/Y/5zt2GtJfPdR+jOXoJOutV1RPExP39/toQk0rNUk5OIuLa3tJglD/2E9MzfsyV4CFVX&#10;f8uoU37mOpZIq6Ni2Qc8NTXEla9iZ9dRrqO0OYFBIST9+k0yup7KhC2Ps/DJ6xmw/llWBSXpK8B2&#10;an/UGBI8Wykt2e06ikiHtWbpV5Q9PI7Re79kYfwvGXLLV/Tsm+A6lkirpGLZB/LWZxLBPmw/XTLu&#10;WAQEBjF6xuss7n4247e9RC+KYfJM17GkmYQPnABAbubXjpOIdDw1NTXMf/4PDHj/x/jjYeNZbzDu&#10;8vvwDwhwHU2k1VKx7AM7VtX+px89XJORHCs/f3/GXv8CC2OuYEnEVBInnu06kjST+FHHUWMNBzZq&#10;chKRlrRr21ZWPXAKEzb/g+wuE+k0YwFDxp7qOpZIq6c/JX0hbzElhBMzULMaNYXx82PcVQ+5jiHN&#10;rHN4NzYGxBO2c5nrKCIdxoqv/kvs1zcz2B5gSdIfST3vJoyfjpeJNIaKZR+ILl1BbugIUvTBI9Io&#10;uyNGkbj7E2qqq/X1r0gzqqgoZ+mzNzFhx6ts9otj/0/fZuzQVNexRNoUVXdNVLyzgFhbSEVvffiI&#10;NJZ/XDpdTDlb12rqa5HmsnV9FlsfmMSEHa+yOPJHRM+cTz8VyiJHTcVyE23JnANAxJBJboOItCHf&#10;je/fmfOt4yQi7Y+1lkXv/pMeL51Kr5ptZE78J2nXP0dIaJjraCJtkr7/bKKDm+ZTaf2JT1KxLNJY&#10;fRISKSYcv/zFrqOItCtlpcWsfuYa0vd+yurgEfS49AVGxQxwHUukTVOx3EQRu5ezOXAQQzp1dh1F&#10;pM0wfn5sDR1B1F5NTiLiK2uXzSV01nTGeLazKH46qZfcq3MCRHxAwzCaoOLgAfpXrqMkcrTrKCJt&#10;TnnvVPrZQkp2bXMdRaRN89TUMP/FO0l471wCbRUbpr5G+i/+qkJZxEdULDfB5pXzCTZVBCVMcB1F&#10;pM2JGFT7e7NFk5OIHLNd27ay8oEpTNj4EDlh4wmdsYAh6ae7jiXSrqhYboKStbUnJ/UbdYLbICJt&#10;UMKoSVRZf8o3aXISkWOxYs5bmH9PZsjBTJYM/wOjbp5FePdermOJtDv6jqYJgguXUGB607d3rOso&#10;Im1OSGgX1gf2J3z3ctdRRNqUiopylj43kwnbX2KLXyz7z3+TsYljXccSabdULB8j6/EQd2Alm7qm&#10;09d1GJE2qqhbMkk736e6qpKAwCDXcURavbyNqyh/5TIm1KxnSY9pjLzyn4SEdnEdS6Rd0zCMY1Sw&#10;eTU9KMXGpLuOItJmBcanE2oqyM3RJeREjmTxe0/Q7YWT6V1TyIrx/2DsDS+oUBZpASqWj9G2lXMA&#10;6Dn8eKc5RNqyviNPAGD3ak1OItKQfWV7WPzQBaQtv5X8oATKr/ya5NMucx1LpMPQMIxj5Nm6kL2E&#10;EjdEl40TOVZRMQPYSXcCCpe4jiLSKq1f8Q0h701njGcbi+KuJvXSe/EPCHQdS6RDaVKxbIzpDrwO&#10;xAO5wE+ttSX1bFcDrPQ+3GqtPacp7bYGvfZkkhsynCR/f9dRRNos4+dHftgI+pStPPLGIh2Ip8bD&#10;olf/zJj1j7DHdGX9Ga+QPm6q61giHVJTh2HcBnxhrR0EfOF9XJ9ya22y99bmC+XSkt3E1Wxlf9QY&#10;11FE2rzK6FT62B3s3rbVdRSRVmH3jnyy/noa4zf8nZzO4wi5YSFDVSiLONPUYnka8Lz3/vPAuU3c&#10;X5uQu+Ir/Iyly6CJrqOItHndhtT+Hm3NmuM2iEgrkDn3XXh8IsPKl7Mk8XeMmvkB4T2iXMcS6dCa&#10;WixHWWu/m6t2O9DQb3SIMSbDGLPQGHNuE9t07sCG+VRbP/on6+Q+kaaKHzGBShtA5eaFrqOIOFO0&#10;s4BFD/+ckV9czn6/Lmy7YDZjf3orxk/n4Yu4dsQxy8aYz4He9ay6o+4Da601xtgGdhNnrS0wxvQH&#10;vjTGrLTWbmygvenAdIB+/fodKZ4T4buWsjmgP4PCurqOItLmBYeEsiZoEF2LNDmJdDzVVVUseetv&#10;JK75B6PtQZZEX8SoS+4npHO462gi4nXEYtlae0pD64wxO4wx0dbabcaYaGBnA/so8P67yRgzB0gB&#10;6i2WrbVPAk8CpKamNlR8O1NVWUFCxRpW9jrbdRSRdmNP92RStr9JRUU5wcGdXMcRaRE5iz4j6NNb&#10;GF+ziVXByYSd9xDpQ3WFJZHWpqnf77wPfHexx8uA9w7dwBjTzRgT7L0fCUwEcprYrjO5OYsJNRUE&#10;JIx3HUWk3QhOGEewqWLzygWuo4g0u13btrL4oQtI/Oh8wmv2sDz9IRJv/Yo4FcoirVJTi+X7gFON&#10;MeuBU7yPMcakGmOe9m4zDMgwxmQCXwH3WWvbbLFctHouADFJJzpOItJ+xCadAMCetZqcRNqvqqpK&#10;Frx8NyFPpJG85zMW9bmMsJnLSTnjCo1NFmnFmnSdZWttEXByPcszgKu89+cDI5vSTmsSWLCY7UTS&#10;O2aA6ygi7UZkn3i2mZ4EbctwHUWkWWTP/4jQz29lvGcLKzuNoduPHyJ90CjXsUSkETSD31Gw1hKz&#10;byX5XUbVe8ajiBy7grAkYstWuI4h4lM7C3LZ8trNjC37nO2mJyvGP8qoUy/WkWSRNkS/rUdhR94G&#10;oiiium+a6ygi7U51n1SiKGJ73gbXUUSarLKigvkv3knnJ9MZtXcOC2OuIOK3y0k+7VIVyiJtjH5j&#10;j0K+d9KEHsMmuw0i0g5FDp0EQH7W146TiDRN1jfvU3j/aCZsfIgNoaPYfelcxl31ECGhXVxHE5Fj&#10;oGEYR6E6dwEHbDDxiTqyLOJrccPTKX83iOotC4ErXccROWrb8jZS8PpvSN03h0ITRdbkJxh18kWu&#10;Y4lIE6lYPgqRJSvYFDKMEYFBrqOItDuBQcGsDx5C9+IVrqOIHJWKinKWvno3yZufohseFsVfw6gL&#10;/kif0DDX0UTEBzQMo5H2le0hoXoT+3qOcR1FpN3aG5lCQtVGSnZvdx1FpFFWzHmLHfeNZkLuY6zr&#10;nErJL74l/RcPEKJCWaTdULHcSJtXfI2/sYQOnOg6iki7FT35MgJNDWvef8h1FJHDKsxdy9IHziJ5&#10;zhX4YVl5wjMk3/Ih0fFDXUcTER/TMIxG2rd+Hh5riE8+wXUUkXYrblgqmZ3SGbL1Fcr3/4FOnXV0&#10;TlqXg+X7Wfbq/5Gy5Vm6AYv6X0fKBX8gJkTTtIu0Vzqy3Eiddy5li38c4RE9XEcRadeCjruJ7uwl&#10;c/bjrqOIfM9ay/LPX2P3A6OZsPUJVncZz96r5pN+2T0EqVAWaddULDdCTXU1CeWr2Nkt2XUUkXZv&#10;aPpprAsYTMzqp6mprnYdR4T8jTmseOB0Ur69Bo/xZ9XJzzN65vtExQ5yHU1EWoCK5UbYsmYpXUw5&#10;/nHprqOItHvGz4/9qdcRY7eT+flLruNIB1a+fx/zn76Zni8cx5ADy1k08Eaib1vG8Mnnuo4mIi1I&#10;xXIj7MyZC0CfkSc6TiLSMSSdcjH5JpqwjH9iPR7XcaSDsR4Pyz59iZIHU5iQ/zSrwidzYPoi0i++&#10;i8CgENfxRKSFqVhuhID8Rewmgui4Ia6jiHQI/gEBFCZeyeDqdeQs/Nh1HOlAtq7PIuuBUxk9/zqq&#10;TDCrp7zM6JvfIbJvgutoIuKIiuVG6FOWRV7nkRg/dZdIS0k685cUE07VNw+7jiIdQPn+MuY/dSO9&#10;XzqRAeWrWDT4ZvretpRhE85yHU1EHFP1dwS7C7fQx+6gos9Y11FEOpSQ0DDWxf2M5PJFbM7JcB1H&#10;2rHln79GyYOjmVDwHCsjTqTi2sWk/+yPBAQFu44mIq2AiuUj2Jr1FQDdhkx2nESk4xl69k0csMHs&#10;+uRB11GkHSrMXcvyB84g5dtrqDLB5Ex5hTE3vUmP6H6uo4lIK6JJSY6gcvMCDtpAEkZOcB1FpMOJ&#10;iOzNol5nk7LzHXYUbCKqb3/XkaQdqKgoZ+mrd5Oy+UkiMCwaOIPRF9yhk/dEpF46snwE3YqWsyl4&#10;CEHB+hAVcSF26m/xx8OmWTq6LE238ptZbL8vlQm5j7EmLI2yK+eRfsmfVSiLSINULB/GwQP7SKja&#10;QGnkaNdRRDqsPglDWRF+IiO3vc3ePUWu40gbtWvbVpb87ceM/OJiAqki67gnSfntbKL6aWIRETk8&#10;FcuHsSnzG4JMDaH9NQRDxKWup9xMmCln1axHXEeRNqa6qpIFr9xDyBNpjNo7h4WxV9L9t8tIOukC&#10;19FEpI3QmOXDKF33LQBxyZqMRMSlgaMmkf1hCgM2vkhFxe0EB3dyHUnagNUZXxL40UzG12xkZafR&#10;dPvxI4wblOQ6loi0MTqyfBidtmewxS+GiMjerqOIdHh24gx6UUzmh0+7jiKtXMnu7Sx65BKGzPoR&#10;4TUlLE9/mBG3fEGMCmUROQYqlhvgqfEQX57NzvBRrqOICDBi0rls9E+g18p/46mpcR1HWiFPTQ2L&#10;3noE+1gqY4o/YEn0hXT+zTJSzviFJpUSkWOmT48G5G3IJIJ90C/ddRQRAYyfH3uSryXek0fWnP+6&#10;jiOtzIaVC1l730TSV/6RnYGx5P/0Y9KvfYLO4d1cRxORNk7FcgN2ZH8NQNSI4x0nEZHvJJ32C7YT&#10;SdDCx1xHkVairLSYBf+aTvybZ9C7qoCM5LsZcvu3xA/XgQ4R8Q0Vyw3JW0QJXYgdqDFuIq1FYFAw&#10;uYMvJ7FqJWsyvnQdRxyyHg9LZj9N+UNjSN/xBssiz8b/hqWknnsDxs/fdTwRaUdULDegd2kmW0JH&#10;aJybSCsz8uwb2EtnDnz1kOso4siWdZmsvP9kxi65mTL/bmw85x3SbniB8B69XEcTkXZIlWA9SnZt&#10;o58t4GBUqusoInKIzl0iyOn7E5L3fcPW9Vmu40gLKt+/j/lP3Uj0yyeRULGaxcNuJ/72xQwao8t7&#10;ikjzUbFcj9zMOQB0HTrJbRARqdfAs2+mGn+2ffw311GkhSz//DWKHxzNhILnyIo4kYprF5N2wW34&#10;B2i6ABFpXvqUqcfBjfOotP4kjFSxLNIaRfbux+IeZ5C8eza7d+QTGRXjOpI0k8LctWx/4yZGH5jH&#10;Fr9Yck59hdQJZ7qOJSIdiI4s1yNi9zI2Bw4kJDTMdRQRaUD06TMJpJr1s/7uOoo0g4qKcuY//3si&#10;npvM0P0ZLOw/gz63ZZCoQllEWpiK5UNUVJTTv3IdJT1Gu44iIocROziZzLAJDMt/nf1lpa7jiA9l&#10;fzuLbfenMmHzo6wNG0vZlfMYd+mfCQwKcR1NRDogFcuH2LxyPsGmiuD+411HEZEj6HT8b4hgHys/&#10;+KfrKNJEu3bksfzz11jytx8z4vOLCbJVZB33JCm/nU1Uv0Gu44lIB6Yxy4fYs+YbAGJH6exqkdZu&#10;aNoprPkskX7rnqO6aiYBgUGuI0kj7C0tZuvK+ZRtWkzQjuX02b+aaHbRE6i0ASyMvZLkn/0ffTQU&#10;TkRagSYVy8aYnwB3AsOANGttRgPbnQ48AvgDT1tr72tKu80paFsGBSaKvr37uY4iIo1wMO16hs77&#10;FRmfPE/qWVe7jiOHOFh+gC05iylZvwi/bcvoVbaKfjX5jDAWgEITxbYuI9galUz4wHTiRoxnXFiE&#10;29AiInU09chyNvAj4N8NbWCM8Qf+CZwK5ANLjDHvW2tzmth2s6iKTiXPk0xf10FEpFGSTrqQrQv+&#10;QsTyx7FTr9REQg7V1NSwdV0mO9fMxxYspXtJNvHVmxhiqgEooiv5nYayuOdUOvdPI3b4BPr07EMf&#10;x7lFRA6nScWytXY1gDHmcJulARustZu8274GTANaZbGcfvGdriOIyFHw8/dnx/CrGbvyTlbOm8XI&#10;ydNcR+oQrMfDtrwNbMuZR+XWDLoUZRFfsZ4EU04CsN+GkBs8mGW9LiQ4LpU+iRPpFTOQHvpjRkTa&#10;mJYYs9wXyKvzOB9Ib4F2RaSDSDpzOrtXPoyd9wioWG4WRTsLycv+lgOblxC6O5PY8jX0oZQ+QKX1&#10;JzdwADk9z8DEjKHX0AnEDkxiuCYMEZF24IifZMaYz4He9ay6w1r7nq8DGWOmA9MB+vXTuGERObLg&#10;kM4sS7iY8ZsfY0PWAgYm6Wo2TbGvbA+5KxdQtnERgTtWEL0/h752Bz0AjzXk+cewOWI8G6JH02Pw&#10;ePoNG8vgkE6uY4uINIsjFsvW2lOa2EYBEFvncYx3WUPtPQk8CZCammqb2LaIdBCJ59zE/oefZs/n&#10;D0LSW67jtEmr5n9IyOe/I74m9/sT8LabnhR2TiQ/6gLCB6TTb8QE4sK7E+c4q4hIS2mJ78iWAIOM&#10;MQnUFskXAj9rgXZFpAPp2i2Shb3PI3X762zbspbouCGuI7UpWV+/w6Avp1Pk14Ml/a4kNH4sMSMm&#10;0jsqtt6vFkVEOoomnWlhjDnPGJMPjAdmG2M+8S7vY4z5EMBaWw1cD3wCrAbesNaualpsEZEfij9r&#10;JhbDltl/cx2lTVnxxesM+fJqtgX0IfSXXzDuyr+RdPKFdI+KPfKTRUTauaZeDeMd4J16lhcCU+s8&#10;/hD4sCltiYgcSe/YgSyJOJmRO96ltPhuunbv5TpSq7fsk5cYMX8GWwPi6fmrD+naQ8eRRUTq0jV8&#10;RKRdiZwyk86mgpz3H3IdpdXL+PBZRs6fQW7gQHrd8KkKZRGReqhYFpF2JWF4OlkhYxmU+woHy/e7&#10;jtNqLXnvcVIW/YYNQUPpM+MTwiMiXUcSEWmVVCyLSLvjN2kGkewhc3aDk4t2aIvffoQxy25nTXAS&#10;cb/+iLDwbq4jiYi0WiqWRaTdGT7hLNYHDCR61VPU1NS4jtOqLHzjAdKy/siqTqMZcONsQsO6uo4k&#10;ItKqqVgWkXbH+Pmxd/Qv6WcLyfz8VddxWo0Fr/yFcTl/IbPTOAbfOIuQ0C6uI4mItHoqlkWkXRp1&#10;6qUUmihClzyGtZrfaMELf2T8ugdY3nkyw258j+CQzq4jiYi0CSqWRaRdCggMIm/ILxhavZo1iz9z&#10;HccZay3zn72V8ZseYWmXkxj567cICg5xHUtEpM1QsSwi7VbSWddRQhcOfv1311GcsB4PC56+iQlb&#10;nyCj62kk//q/BAQFu44lItKmqFgWkXarU1g4a2MvIOXAAnLXLHcdp0VZj4eFT17PhILnWNLtTEbf&#10;8Ar+AU2ah0pEpENSsSwi7drgs3/DQRvIzk/+6jpKi7EeD4sev4bx219mceSPGHP9i/ipUBYROSYq&#10;lkWkXeveqy+ZkWeRXPwJuwq3uI7T7Dw1NSx67BeM2/UGi6IuZOyvnsHP3991LBGRNkvFsoi0ezFT&#10;Z+JPDRtmPeg6SrOqqa5myaMXM674XRb2uZS0ax7H+OljXkSkKfQpKiLtXt8BI8jschzDC9+krLTY&#10;dZxmUV1VyfJ/XED6ng9ZGHs16Vc9okJZRMQH9EkqIh1C2Ek3E24OsGrWo66j+FxVZQWZj5xP6t7P&#10;WZhwHeOufFCFsoiIj+jTVEQ6hMGjj2dVUBIJG56nsqLCdRyfqTh4gJUPn8eYfV+zcNBvGHfZPa4j&#10;iYi0KyqWRaTDqB5/A1EUkfnRM66j+MTB8v2seWQaow/MY/HQ2xj38z+5jiQi0u6oWBaRDiPp+PPZ&#10;7BdHj6x/Yz0e13Ga5MD+vax/+CxGHljCkhF/JO3C211HEhFpl1Qsi0iHYfz82J00nf6eXLK+ftt1&#10;nGO2r2wPmx45k+EHl7Ms5c+MPf9m15FERNotFcsi0qGMOuMqdtId/wX/cB3lmOwtLSbvH2cwtCKb&#10;5WMfIPXcG1xHEhFp11Qsi0iHEhQcwqaBlzGiMpN1y+a6jnNUSot3sf3R0xhYuZaV4x9izFnTXUcS&#10;EWn3VCyLSIcz/OwZlNGJsi//5jpKo5Xs3s6uf55GfNUmciY/Rsrpl7uOJCLSIahYFpEOp0vX7qyK&#10;Pp/ksq8p2JTjOs4R7d6RT8m/TiO2eitrTvw3o075metIIiIdhoplEemQBpw9kxr8yPvwr66jHNau&#10;wi3s//dpRNcUsuGUZ0g64XzXkUREOhQVyyLSIfXsE09mt9MYtesDincWuo5Tr+15Gzn41OlE1uwm&#10;9/QXGD55mutIIiIdjoplEemwep0+k06mkrWzHnId5QcKc9fiefYMImwJ+We/zLDxZ7iOJCLSIalY&#10;FpEOK27oGDI7jWNo3quU7y9zHed7+RtX4fefqYTZfeyY9gZDUk9xHUlEpMNSsSwiHVrQCTfRjTKy&#10;PviX6ygAbFm7gqAXzyKYCnb96C0GphznOpKISIcW4DqAiIhLQ8dOYe1nQ4hZ8wzVVb8hIDCwxdqu&#10;qalhZ2EuRXnrOLB9HdVFmxlc8A4GS+lP32FA4tgWyyIiIvVTsSwiHZrx8+PA2OsZsuAGln72ImOm&#10;XuHT/R/YX8b2LWspLVjHwZ2bMHs2E7Ivj24HC+jt2UG0qSLau2219WNrQBwBF/yH+MHJPs0hIiLH&#10;xlhrXWdoUGpqqs3IyHAdQ0TauZrqarb9ZQTlfmEMvGMxxq/xI9Ssx8PuHfnsylvHvm3rqd69icC9&#10;W+h8IJ+eVYX0pOR/tt9HJ3b4R7M3pC8V4XH4dU8gNGoA3WOG0CtmAAFBwb5+eSIicgTGmKXW2tT6&#10;1unIsoh0eP4BARQmXkXaqj+TveBDRkw863/WHzxYzo6t6ykpWEv5jo1QnEvwvq1EHMwnqmY7PU0F&#10;Petsv4MeFAX1ITdiPBsj4giMHEB49EB6xQ0lvHsUA46iGBcREbd0ZFlEBDh4YB8HHhjGzsC+FPc9&#10;Cf89W+h8II8elYX0srvxN///s7LcBrHDvzd7QvpSEdYP0z2ekKiBdOs7mF79BhEc0tnhKxERkaOl&#10;I8siIkcQEhrGioRLGbf5MchdTRER7ArsQ0HXZLaExxEQ2Z+w6IH0jB1G96gY4nV0WESkQ1CxLCLi&#10;Nfbnd5G/+QJ6RMfTIyycHq4DiYiIc006NGKM+YkxZpUxxmOMqffQtXe7XGPMSmPMCmOMxlWISKvk&#10;HxBAzKAkOoWFu44iIiKtRFOPLGcDPwL+3YhtT7TW7m5ieyIiIiIiLaZJxbK1djWAMcY3aURERERE&#10;WpGWOkPFAp8aY5YaY6a3UJsiIiIiIk1yxCPLxpjPgd71rLrDWvteI9uZZK0tMMb0Aj4zxqyx1s5t&#10;oL3pwHSAfv36NXL3IiIiIiK+d8Ri2Vp7SlMbsdYWeP/daYx5B0gD6i2WrbVPAk9C7XWWm9q2iIiI&#10;iMixavZhGMaYzsaYLt/dB6ZQe2KgiIiIiEir1tRLx51njMkHxgOzjTGfeJf3McZ86N0sCvjWGJMJ&#10;LAZmW2s/bkq7IiIiIiItoalXw3gHeKee5YXAVO/9TcCoprQjIiIiIuKC5msVEREREWmAimURERER&#10;kQYYa1vvBSeMMbuALQ6ajgQ02+CxU/81jfqvadR/TaP+axr1X9OpD5tG/Xds4qy1Petb0aqLZVeM&#10;MRnW2lTXOdoq9V/TqP+aRv3XNOq/plH/NZ36sGnUf76nYRgiIiIiIg1QsSwiIiIi0gAVy/V70nWA&#10;Nk791zTqv6ZR/zWN+q9p1H9Npz5sGvWfj2nMsoiIiIhIA3RkWURERESkAR2yWDbGPGuM2WmMya6z&#10;rLsx5jNjzHrvv928y40x5h/GmA3GmCxjzGh3yVuHBvrvr8aYNd4+escYE+FdHm+MKTfGrPDennAW&#10;vJVooP/uNMYU1OmnqXXW3e59/601xpzmJnXr0UD/vV6n73KNMSu8y/X+O4QxJtYY85UxJscYs8oY&#10;82vvcn0GNsJh+k+fgY1wmP7TZ2AjHKb/9BnYnKy1He4GHAeMBrLrLHsAuM17/zbgfu/9qcBHgAHG&#10;AYtc53d9a6D/pgAB3vv31+m/+Lrb6dZg/90JzKxn20QgEwgGEoCNgL/r19Da+u+Q9X8D/ui9r/ff&#10;D/snGhjtvd8FWOd9n+kzsGn9p8/ApvWfPgOb0H+HbKPPQB/fOuSRZWvtXKD4kMXTgOe9958Hzq2z&#10;/AVbayEQYYyJbpGgrVR9/Wet/dRaW+19uBCIafFgbUQD77+GTANes9ZWWGs3AxuAtGYL1wYcrv+M&#10;MQb4KfBqi4ZqQ6y126y1y7z3y4DVQF/0GdgoDfWfPgMb5zDvv4boM7COI/WfPgObR4cslhsQZa3d&#10;5r2/HYjy3u8L5NXZLp/D/2ILXEHtkajvJBhjlhtjvjbGTHYVqg243vsV7rPffQWO3n9HazKww1q7&#10;vs4yvf8aYIyJB1KARegz8Kgd0n916TOwEerpP30GHoUG3n/6DGwGKpbrYWu/u9BlQo6BMeYOoBp4&#10;2btoG9DPWpsC/AZ4xRgT7ipfK/Y4MABIprbP/uY0Tdt1Ef97REXvvwYYY8KAt4AbrbV7667TZ+CR&#10;NdR/+gxsnHr6T5+BR+Ewv7/6DGwGKpb/vx3ffbXo/Xend3kBEFtnuxjvMjmEMeZy4Czg597/bPF+&#10;dVbkvb+U2vFmg52FbKWstTustTXWWg/wFP//a0a9/xrJGBMA/Ah4/btlev/VzxgTSO1/tC9ba9/2&#10;LtZnYCM10H/6DGyk+vpPn4GNd5j3nz4Dm4mK5f/vfeAy7/3LgPfqLL/Ue0b4OKC0zleV4mWMOR24&#10;BTjHWnugzvKexhh/7/3+wCBgk5uUrdchY0DPA7670sP7wIXGmGBjTAK1/be4pfO1EacAa6y1+d8t&#10;0Pvvh7xjGp8BVltr/15nlT4DG6Gh/tNnYOMcpv/0GdgIh/n9BX0GNpsA1wFcMMa8CpwARBpj8oE/&#10;AfcBbxhjrgS2UDtAHuBDas8G3wAcAH7R4oFbmQb673Zqz1b+rPZ3mYXW2mupvXLB/xljqgAPcK21&#10;trEnt7VLDfTfCcaYZGq/+s4FrgGw1q4yxrwB5FD71e511toaB7Fbjfr6z1r7DHAhPzypRe+/H5oI&#10;XAKs/O7yUsDv0GdgYzXUf/9An4GN0VD/XaTPwEapt/+stR+iz8Bmoxn8REREREQaoGEYIiIiIiIN&#10;ULEsIiIiItIAFcsiIiIiIg1QsSwiIiIi0gAVyyIiIiIiDVCxLCIiIiLSABXLIiIiIiINULEsIiIi&#10;ItKA/weohWkRp3zBqAAAAABJRU5ErkJgglBLAwQUAAYACAAAACEAfy/p4uAAAAAKAQAADwAAAGRy&#10;cy9kb3ducmV2LnhtbEyPQUvDQBCF74L/YRnBW7uJSYrEbEop6qkItoJ422anSWh2NmS3SfrvHU/2&#10;9h7zePO+Yj3bTow4+NaRgngZgUCqnGmpVvB1eFs8g/BBk9GdI1RwRQ/r8v6u0LlxE33iuA+14BLy&#10;uVbQhNDnUvqqQav90vVIfDu5werAdqilGfTE5baTT1G0kla3xB8a3eO2weq8v1gF75OeNkn8Ou7O&#10;p+3155B9fO9iVOrxYd68gAg4h/8w/M3n6VDypqO7kPGiU7DIUmYJCtKIETiQpEkG4shixUKWhbxF&#10;KH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AuLCXFgDAADz&#10;BwAADgAAAAAAAAAAAAAAAAA6AgAAZHJzL2Uyb0RvYy54bWxQSwECLQAKAAAAAAAAACEAeUEbRCJe&#10;AAAiXgAAFAAAAAAAAAAAAAAAAAC+BQAAZHJzL21lZGlhL2ltYWdlMS5wbmdQSwECLQAUAAYACAAA&#10;ACEAfy/p4uAAAAAKAQAADwAAAAAAAAAAAAAAAAASZAAAZHJzL2Rvd25yZXYueG1sUEsBAi0AFAAG&#10;AAgAAAAhAKomDr68AAAAIQEAABkAAAAAAAAAAAAAAAAAH2UAAGRycy9fcmVscy9lMm9Eb2MueG1s&#10;LnJlbHNQSwUGAAAAAAYABgB8AQAAEmYAAAAA&#10;">
                <v:shape id="Picture 25" o:spid="_x0000_s1072" type="#_x0000_t75" style="position:absolute;width:25241;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1imxQAAANsAAAAPAAAAZHJzL2Rvd25yZXYueG1sRI9Pa8JA&#10;FMTvBb/D8gRvdaPUItFVgqBV6KUqhd6e2Zc/mn0bs2uM375bEHocZuY3zHzZmUq01LjSsoLRMAJB&#10;nFpdcq7geFi/TkE4j6yxskwKHuRguei9zDHW9s5f1O59LgKEXYwKCu/rWEqXFmTQDW1NHLzMNgZ9&#10;kE0udYP3ADeVHEfRuzRYclgosKZVQellfzMKPldvP+frLm+zJMluuw/+Nie9UWrQ75IZCE+d/w8/&#10;21utYDyBvy/hB8jFLwAAAP//AwBQSwECLQAUAAYACAAAACEA2+H2y+4AAACFAQAAEwAAAAAAAAAA&#10;AAAAAAAAAAAAW0NvbnRlbnRfVHlwZXNdLnhtbFBLAQItABQABgAIAAAAIQBa9CxbvwAAABUBAAAL&#10;AAAAAAAAAAAAAAAAAB8BAABfcmVscy8ucmVsc1BLAQItABQABgAIAAAAIQB171imxQAAANsAAAAP&#10;AAAAAAAAAAAAAAAAAAcCAABkcnMvZG93bnJldi54bWxQSwUGAAAAAAMAAwC3AAAA+QIAAAAA&#10;">
                  <v:imagedata r:id="rId45" o:title=""/>
                </v:shape>
                <v:shape id="Text Box 42" o:spid="_x0000_s1073" type="#_x0000_t202" style="position:absolute;top:17907;width:1809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2F99F2C" w14:textId="71329D95" w:rsidR="00AD7157" w:rsidRPr="00B01066" w:rsidRDefault="00AD7157" w:rsidP="00AD7157">
                        <w:pPr>
                          <w:pStyle w:val="Caption"/>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20</w:t>
                        </w:r>
                        <w:r w:rsidR="00826CA9">
                          <w:rPr>
                            <w:noProof/>
                          </w:rPr>
                          <w:fldChar w:fldCharType="end"/>
                        </w:r>
                      </w:p>
                    </w:txbxContent>
                  </v:textbox>
                </v:shape>
                <w10:wrap type="square"/>
              </v:group>
            </w:pict>
          </mc:Fallback>
        </mc:AlternateContent>
      </w:r>
    </w:p>
    <w:p w14:paraId="21B99277" w14:textId="419BD23D" w:rsidR="00B01390" w:rsidRPr="00BB62A3" w:rsidRDefault="00B01390" w:rsidP="00F62B95">
      <w:pPr>
        <w:spacing w:line="360" w:lineRule="auto"/>
        <w:jc w:val="both"/>
        <w:rPr>
          <w:rFonts w:ascii="Palatino Linotype" w:hAnsi="Palatino Linotype"/>
          <w:sz w:val="20"/>
          <w:szCs w:val="20"/>
        </w:rPr>
      </w:pPr>
    </w:p>
    <w:p w14:paraId="7BD446E0" w14:textId="77777777" w:rsidR="00EB7271" w:rsidRPr="00BB62A3" w:rsidRDefault="00EB7271" w:rsidP="00F62B95">
      <w:pPr>
        <w:spacing w:line="360" w:lineRule="auto"/>
        <w:jc w:val="both"/>
        <w:rPr>
          <w:rFonts w:ascii="Palatino Linotype" w:hAnsi="Palatino Linotype"/>
          <w:sz w:val="20"/>
          <w:szCs w:val="20"/>
        </w:rPr>
      </w:pPr>
    </w:p>
    <w:p w14:paraId="246CC47F" w14:textId="340ACE5D" w:rsidR="00EC56C9" w:rsidRPr="00BB62A3" w:rsidRDefault="003A6FAB" w:rsidP="00F62B95">
      <w:pPr>
        <w:pStyle w:val="Heading3"/>
        <w:spacing w:line="360" w:lineRule="auto"/>
        <w:jc w:val="both"/>
        <w:rPr>
          <w:rFonts w:ascii="Palatino Linotype" w:hAnsi="Palatino Linotype"/>
        </w:rPr>
      </w:pPr>
      <w:bookmarkStart w:id="29" w:name="_Toc83068594"/>
      <w:r w:rsidRPr="00BB62A3">
        <w:rPr>
          <w:rFonts w:ascii="Palatino Linotype" w:hAnsi="Palatino Linotype"/>
        </w:rPr>
        <w:t>SABR Model</w:t>
      </w:r>
      <w:bookmarkEnd w:id="29"/>
    </w:p>
    <w:p w14:paraId="1C08B02D" w14:textId="794A5A1A" w:rsidR="00F36349" w:rsidRPr="00BB62A3" w:rsidRDefault="00F177A9"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We use </w:t>
      </w:r>
      <m:oMath>
        <m:r>
          <w:rPr>
            <w:rFonts w:ascii="Cambria Math" w:hAnsi="Cambria Math"/>
            <w:sz w:val="20"/>
            <w:szCs w:val="20"/>
          </w:rPr>
          <m:t>scipy.minimize</m:t>
        </m:r>
      </m:oMath>
      <w:r w:rsidRPr="00BB62A3">
        <w:rPr>
          <w:rFonts w:ascii="Palatino Linotype" w:hAnsi="Palatino Linotype"/>
          <w:sz w:val="20"/>
          <w:szCs w:val="20"/>
        </w:rPr>
        <w:t xml:space="preserve"> </w:t>
      </w:r>
      <w:r w:rsidR="00EB65BB" w:rsidRPr="00BB62A3">
        <w:rPr>
          <w:rFonts w:ascii="Palatino Linotype" w:hAnsi="Palatino Linotype"/>
          <w:sz w:val="20"/>
          <w:szCs w:val="20"/>
        </w:rPr>
        <w:t xml:space="preserve">to calibrate the </w:t>
      </w:r>
      <w:r w:rsidR="000B2F6B">
        <w:rPr>
          <w:rFonts w:ascii="Palatino Linotype" w:hAnsi="Palatino Linotype"/>
          <w:sz w:val="20"/>
          <w:szCs w:val="20"/>
        </w:rPr>
        <w:t>RMSE as shown before</w:t>
      </w:r>
      <w:r w:rsidRPr="00BB62A3">
        <w:rPr>
          <w:rFonts w:ascii="Palatino Linotype" w:hAnsi="Palatino Linotype"/>
          <w:sz w:val="20"/>
          <w:szCs w:val="20"/>
        </w:rPr>
        <w:t xml:space="preserve">. For each smile, we </w:t>
      </w:r>
      <w:r w:rsidR="00D64684" w:rsidRPr="00BB62A3">
        <w:rPr>
          <w:rFonts w:ascii="Palatino Linotype" w:hAnsi="Palatino Linotype"/>
          <w:sz w:val="20"/>
          <w:szCs w:val="20"/>
        </w:rPr>
        <w:t xml:space="preserve">use </w:t>
      </w:r>
      <w:r w:rsidR="00425A64" w:rsidRPr="00BB62A3">
        <w:rPr>
          <w:rFonts w:ascii="Palatino Linotype" w:hAnsi="Palatino Linotype"/>
          <w:sz w:val="20"/>
          <w:szCs w:val="20"/>
        </w:rPr>
        <w:t xml:space="preserve">the fitting </w:t>
      </w:r>
      <w:r w:rsidR="00B35823" w:rsidRPr="00BB62A3">
        <w:rPr>
          <w:rFonts w:ascii="Palatino Linotype" w:hAnsi="Palatino Linotype"/>
          <w:sz w:val="20"/>
          <w:szCs w:val="20"/>
        </w:rPr>
        <w:t>parameters</w:t>
      </w:r>
      <w:r w:rsidR="00D64684" w:rsidRPr="00BB62A3">
        <w:rPr>
          <w:rFonts w:ascii="Palatino Linotype" w:hAnsi="Palatino Linotype"/>
          <w:sz w:val="20"/>
          <w:szCs w:val="20"/>
        </w:rPr>
        <w:t xml:space="preserve"> </w:t>
      </w:r>
      <w:r w:rsidR="00B35823" w:rsidRPr="00BB62A3">
        <w:rPr>
          <w:rFonts w:ascii="Palatino Linotype" w:hAnsi="Palatino Linotype"/>
          <w:sz w:val="20"/>
          <w:szCs w:val="20"/>
        </w:rPr>
        <w:t>into</w:t>
      </w:r>
      <w:r w:rsidR="00D64684" w:rsidRPr="00BB62A3">
        <w:rPr>
          <w:rFonts w:ascii="Palatino Linotype" w:hAnsi="Palatino Linotype"/>
          <w:sz w:val="20"/>
          <w:szCs w:val="20"/>
        </w:rPr>
        <w:t xml:space="preserve"> Hagan’s formula</w:t>
      </w:r>
      <w:r w:rsidR="00425A64" w:rsidRPr="00BB62A3">
        <w:rPr>
          <w:rFonts w:ascii="Palatino Linotype" w:hAnsi="Palatino Linotype"/>
          <w:sz w:val="20"/>
          <w:szCs w:val="20"/>
        </w:rPr>
        <w:t xml:space="preserve"> and solve using </w:t>
      </w:r>
      <m:oMath>
        <m:r>
          <w:rPr>
            <w:rFonts w:ascii="Cambria Math" w:hAnsi="Cambria Math"/>
            <w:sz w:val="20"/>
            <w:szCs w:val="20"/>
          </w:rPr>
          <m:t>ql.sabrVolatility</m:t>
        </m:r>
      </m:oMath>
      <w:r w:rsidR="00D64684" w:rsidRPr="00BB62A3">
        <w:rPr>
          <w:rFonts w:ascii="Palatino Linotype" w:hAnsi="Palatino Linotype"/>
          <w:sz w:val="20"/>
          <w:szCs w:val="20"/>
        </w:rPr>
        <w:t xml:space="preserve">. After having parametrized all the smiles, we </w:t>
      </w:r>
      <w:r w:rsidR="000B3776" w:rsidRPr="00BB62A3">
        <w:rPr>
          <w:rFonts w:ascii="Palatino Linotype" w:hAnsi="Palatino Linotype"/>
          <w:sz w:val="20"/>
          <w:szCs w:val="20"/>
        </w:rPr>
        <w:t>compute</w:t>
      </w:r>
      <w:r w:rsidR="00D64684" w:rsidRPr="00BB62A3">
        <w:rPr>
          <w:rFonts w:ascii="Palatino Linotype" w:hAnsi="Palatino Linotype"/>
          <w:sz w:val="20"/>
          <w:szCs w:val="20"/>
        </w:rPr>
        <w:t xml:space="preserve"> the volatility matrix </w:t>
      </w:r>
      <w:r w:rsidR="00CF2F8F" w:rsidRPr="00BB62A3">
        <w:rPr>
          <w:rFonts w:ascii="Palatino Linotype" w:hAnsi="Palatino Linotype"/>
          <w:sz w:val="20"/>
          <w:szCs w:val="20"/>
        </w:rPr>
        <w:t>and plug it into</w:t>
      </w:r>
      <w:r w:rsidR="00B70491" w:rsidRPr="00BB62A3">
        <w:rPr>
          <w:rFonts w:ascii="Palatino Linotype" w:hAnsi="Palatino Linotype"/>
          <w:sz w:val="20"/>
          <w:szCs w:val="20"/>
        </w:rPr>
        <w:t xml:space="preserve"> </w:t>
      </w:r>
      <m:oMath>
        <m:r>
          <w:rPr>
            <w:rFonts w:ascii="Cambria Math" w:hAnsi="Cambria Math"/>
            <w:sz w:val="20"/>
            <w:szCs w:val="20"/>
          </w:rPr>
          <m:t>ql.BlackVarianceSurface</m:t>
        </m:r>
      </m:oMath>
      <w:r w:rsidR="00D64684" w:rsidRPr="00BB62A3">
        <w:rPr>
          <w:rFonts w:ascii="Palatino Linotype" w:hAnsi="Palatino Linotype"/>
          <w:sz w:val="20"/>
          <w:szCs w:val="20"/>
        </w:rPr>
        <w:t xml:space="preserve"> to construct the SABR volatility surface</w:t>
      </w:r>
      <w:r w:rsidR="00B70491" w:rsidRPr="00BB62A3">
        <w:rPr>
          <w:rFonts w:ascii="Palatino Linotype" w:hAnsi="Palatino Linotype"/>
          <w:sz w:val="20"/>
          <w:szCs w:val="20"/>
        </w:rPr>
        <w:t xml:space="preserve">. </w:t>
      </w:r>
    </w:p>
    <w:p w14:paraId="145B5ED4" w14:textId="0D619435" w:rsidR="00F36349" w:rsidRPr="00BB62A3" w:rsidRDefault="00F36349"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Again, as </w:t>
      </w:r>
      <m:oMath>
        <m:r>
          <w:rPr>
            <w:rFonts w:ascii="Cambria Math" w:hAnsi="Cambria Math"/>
            <w:sz w:val="20"/>
            <w:szCs w:val="20"/>
          </w:rPr>
          <m:t>β=0</m:t>
        </m:r>
      </m:oMath>
      <w:r w:rsidRPr="00BB62A3">
        <w:rPr>
          <w:rFonts w:ascii="Palatino Linotype" w:hAnsi="Palatino Linotype"/>
          <w:sz w:val="20"/>
          <w:szCs w:val="20"/>
        </w:rPr>
        <w:t xml:space="preserve"> the model becomes a normal SABR and asset prices are assumed to follow a Gaussian distribution. The results are shown in the table below. A graph also shows how parameters change </w:t>
      </w:r>
      <w:r w:rsidR="00291445">
        <w:rPr>
          <w:rFonts w:ascii="Palatino Linotype" w:hAnsi="Palatino Linotype"/>
          <w:sz w:val="20"/>
          <w:szCs w:val="20"/>
        </w:rPr>
        <w:t>across</w:t>
      </w:r>
      <w:r w:rsidRPr="00BB62A3">
        <w:rPr>
          <w:rFonts w:ascii="Palatino Linotype" w:hAnsi="Palatino Linotype"/>
          <w:sz w:val="20"/>
          <w:szCs w:val="20"/>
        </w:rPr>
        <w:t xml:space="preserve"> tenors and </w:t>
      </w:r>
      <w:r w:rsidR="00E43894">
        <w:rPr>
          <w:rFonts w:ascii="Palatino Linotype" w:hAnsi="Palatino Linotype"/>
          <w:sz w:val="20"/>
          <w:szCs w:val="20"/>
        </w:rPr>
        <w:t xml:space="preserve">by </w:t>
      </w:r>
      <w:r w:rsidRPr="00BB62A3">
        <w:rPr>
          <w:rFonts w:ascii="Palatino Linotype" w:hAnsi="Palatino Linotype"/>
          <w:sz w:val="20"/>
          <w:szCs w:val="20"/>
        </w:rPr>
        <w:t xml:space="preserve">changing the value of </w:t>
      </w:r>
      <m:oMath>
        <m:r>
          <w:rPr>
            <w:rFonts w:ascii="Cambria Math" w:hAnsi="Cambria Math"/>
            <w:sz w:val="20"/>
            <w:szCs w:val="20"/>
          </w:rPr>
          <m:t>β</m:t>
        </m:r>
      </m:oMath>
      <w:r w:rsidRPr="00BB62A3">
        <w:rPr>
          <w:rFonts w:ascii="Palatino Linotype" w:hAnsi="Palatino Linotype"/>
          <w:sz w:val="20"/>
          <w:szCs w:val="20"/>
        </w:rPr>
        <w:t>.</w:t>
      </w:r>
    </w:p>
    <w:p w14:paraId="430E70C3" w14:textId="77777777" w:rsidR="00F36349" w:rsidRDefault="00F36349" w:rsidP="00F62B95">
      <w:pPr>
        <w:spacing w:line="360" w:lineRule="auto"/>
        <w:jc w:val="both"/>
        <w:rPr>
          <w:rFonts w:ascii="Palatino Linotype" w:hAnsi="Palatino Linotype"/>
          <w:sz w:val="20"/>
          <w:szCs w:val="20"/>
        </w:rPr>
      </w:pPr>
    </w:p>
    <w:p w14:paraId="24702B8A" w14:textId="77777777" w:rsidR="009C2AD9" w:rsidRDefault="002D061E" w:rsidP="00F62B95">
      <w:pPr>
        <w:keepNext/>
        <w:spacing w:line="360" w:lineRule="auto"/>
        <w:jc w:val="center"/>
      </w:pPr>
      <w:r>
        <w:rPr>
          <w:rFonts w:ascii="Palatino Linotype" w:hAnsi="Palatino Linotype"/>
          <w:noProof/>
          <w:sz w:val="20"/>
          <w:szCs w:val="20"/>
        </w:rPr>
        <w:drawing>
          <wp:inline distT="0" distB="0" distL="0" distR="0" wp14:anchorId="317B7450" wp14:editId="685B1341">
            <wp:extent cx="3664800" cy="2822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46">
                      <a:extLst>
                        <a:ext uri="{28A0092B-C50C-407E-A947-70E740481C1C}">
                          <a14:useLocalDpi xmlns:a14="http://schemas.microsoft.com/office/drawing/2010/main" val="0"/>
                        </a:ext>
                      </a:extLst>
                    </a:blip>
                    <a:stretch>
                      <a:fillRect/>
                    </a:stretch>
                  </pic:blipFill>
                  <pic:spPr>
                    <a:xfrm>
                      <a:off x="0" y="0"/>
                      <a:ext cx="3664800" cy="2822400"/>
                    </a:xfrm>
                    <a:prstGeom prst="rect">
                      <a:avLst/>
                    </a:prstGeom>
                  </pic:spPr>
                </pic:pic>
              </a:graphicData>
            </a:graphic>
          </wp:inline>
        </w:drawing>
      </w:r>
    </w:p>
    <w:p w14:paraId="7E431164" w14:textId="18FAF72C" w:rsidR="009C2AD9" w:rsidRDefault="009C2AD9" w:rsidP="00F62B95">
      <w:pPr>
        <w:pStyle w:val="Caption"/>
        <w:spacing w:line="360" w:lineRule="auto"/>
        <w:jc w:val="center"/>
      </w:pPr>
      <w:r>
        <w:t xml:space="preserve">Fig. </w:t>
      </w:r>
      <w:r w:rsidR="00826CA9">
        <w:fldChar w:fldCharType="begin"/>
      </w:r>
      <w:r w:rsidR="00826CA9">
        <w:instrText xml:space="preserve"> SEQ Fig. \* ARABIC </w:instrText>
      </w:r>
      <w:r w:rsidR="00826CA9">
        <w:fldChar w:fldCharType="separate"/>
      </w:r>
      <w:r w:rsidR="005E7152">
        <w:rPr>
          <w:noProof/>
        </w:rPr>
        <w:t>21</w:t>
      </w:r>
      <w:r w:rsidR="00826CA9">
        <w:rPr>
          <w:noProof/>
        </w:rPr>
        <w:fldChar w:fldCharType="end"/>
      </w:r>
    </w:p>
    <w:p w14:paraId="2C7A90A0" w14:textId="77777777" w:rsidR="009C2AD9" w:rsidRDefault="002D061E" w:rsidP="00F62B95">
      <w:pPr>
        <w:keepNext/>
        <w:spacing w:line="360" w:lineRule="auto"/>
        <w:jc w:val="center"/>
      </w:pPr>
      <w:r>
        <w:rPr>
          <w:rFonts w:ascii="Palatino Linotype" w:hAnsi="Palatino Linotype"/>
          <w:noProof/>
          <w:sz w:val="20"/>
          <w:szCs w:val="20"/>
        </w:rPr>
        <w:lastRenderedPageBreak/>
        <w:drawing>
          <wp:inline distT="0" distB="0" distL="0" distR="0" wp14:anchorId="57BE2659" wp14:editId="08FEA040">
            <wp:extent cx="3762000" cy="2836800"/>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47">
                      <a:extLst>
                        <a:ext uri="{28A0092B-C50C-407E-A947-70E740481C1C}">
                          <a14:useLocalDpi xmlns:a14="http://schemas.microsoft.com/office/drawing/2010/main" val="0"/>
                        </a:ext>
                      </a:extLst>
                    </a:blip>
                    <a:stretch>
                      <a:fillRect/>
                    </a:stretch>
                  </pic:blipFill>
                  <pic:spPr>
                    <a:xfrm>
                      <a:off x="0" y="0"/>
                      <a:ext cx="3762000" cy="2836800"/>
                    </a:xfrm>
                    <a:prstGeom prst="rect">
                      <a:avLst/>
                    </a:prstGeom>
                  </pic:spPr>
                </pic:pic>
              </a:graphicData>
            </a:graphic>
          </wp:inline>
        </w:drawing>
      </w:r>
    </w:p>
    <w:p w14:paraId="770346E7" w14:textId="62197A2C" w:rsidR="002D061E" w:rsidRDefault="009C2AD9" w:rsidP="00F62B95">
      <w:pPr>
        <w:pStyle w:val="Caption"/>
        <w:spacing w:line="360" w:lineRule="auto"/>
        <w:jc w:val="center"/>
        <w:rPr>
          <w:rFonts w:ascii="Palatino Linotype" w:hAnsi="Palatino Linotype"/>
          <w:sz w:val="20"/>
          <w:szCs w:val="20"/>
        </w:rPr>
      </w:pPr>
      <w:r>
        <w:t xml:space="preserve">Fig. </w:t>
      </w:r>
      <w:r w:rsidR="00826CA9">
        <w:fldChar w:fldCharType="begin"/>
      </w:r>
      <w:r w:rsidR="00826CA9">
        <w:instrText xml:space="preserve"> SEQ Fig. \* ARABIC </w:instrText>
      </w:r>
      <w:r w:rsidR="00826CA9">
        <w:fldChar w:fldCharType="separate"/>
      </w:r>
      <w:r w:rsidR="005E7152">
        <w:rPr>
          <w:noProof/>
        </w:rPr>
        <w:t>22</w:t>
      </w:r>
      <w:r w:rsidR="00826CA9">
        <w:rPr>
          <w:noProof/>
        </w:rPr>
        <w:fldChar w:fldCharType="end"/>
      </w:r>
    </w:p>
    <w:p w14:paraId="0CFD43CB" w14:textId="77777777" w:rsidR="009C2AD9" w:rsidRDefault="009C2AD9" w:rsidP="00F62B95">
      <w:pPr>
        <w:spacing w:line="360" w:lineRule="auto"/>
        <w:jc w:val="center"/>
        <w:rPr>
          <w:rFonts w:ascii="Palatino Linotype" w:hAnsi="Palatino Linotype"/>
          <w:sz w:val="20"/>
          <w:szCs w:val="20"/>
        </w:rPr>
      </w:pPr>
    </w:p>
    <w:p w14:paraId="4679BF51" w14:textId="77777777" w:rsidR="009C2AD9" w:rsidRDefault="002D061E" w:rsidP="00F62B95">
      <w:pPr>
        <w:keepNext/>
        <w:spacing w:line="360" w:lineRule="auto"/>
        <w:jc w:val="center"/>
      </w:pPr>
      <w:r>
        <w:rPr>
          <w:rFonts w:ascii="Palatino Linotype" w:hAnsi="Palatino Linotype"/>
          <w:noProof/>
          <w:sz w:val="20"/>
          <w:szCs w:val="20"/>
        </w:rPr>
        <w:drawing>
          <wp:inline distT="0" distB="0" distL="0" distR="0" wp14:anchorId="4D32C020" wp14:editId="2B565F7D">
            <wp:extent cx="3657600" cy="2833200"/>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48">
                      <a:extLst>
                        <a:ext uri="{28A0092B-C50C-407E-A947-70E740481C1C}">
                          <a14:useLocalDpi xmlns:a14="http://schemas.microsoft.com/office/drawing/2010/main" val="0"/>
                        </a:ext>
                      </a:extLst>
                    </a:blip>
                    <a:stretch>
                      <a:fillRect/>
                    </a:stretch>
                  </pic:blipFill>
                  <pic:spPr>
                    <a:xfrm>
                      <a:off x="0" y="0"/>
                      <a:ext cx="3657600" cy="2833200"/>
                    </a:xfrm>
                    <a:prstGeom prst="rect">
                      <a:avLst/>
                    </a:prstGeom>
                  </pic:spPr>
                </pic:pic>
              </a:graphicData>
            </a:graphic>
          </wp:inline>
        </w:drawing>
      </w:r>
    </w:p>
    <w:p w14:paraId="27D46F5E" w14:textId="234ACA6E" w:rsidR="009F5C38" w:rsidRPr="00BB62A3" w:rsidRDefault="009C2AD9" w:rsidP="00F62B95">
      <w:pPr>
        <w:pStyle w:val="Caption"/>
        <w:spacing w:line="360" w:lineRule="auto"/>
        <w:jc w:val="center"/>
        <w:rPr>
          <w:rFonts w:ascii="Palatino Linotype" w:hAnsi="Palatino Linotype"/>
          <w:sz w:val="20"/>
          <w:szCs w:val="20"/>
        </w:rPr>
      </w:pPr>
      <w:r>
        <w:t xml:space="preserve">Fig. </w:t>
      </w:r>
      <w:r w:rsidR="00826CA9">
        <w:fldChar w:fldCharType="begin"/>
      </w:r>
      <w:r w:rsidR="00826CA9">
        <w:instrText xml:space="preserve"> SEQ Fig. \* ARABIC </w:instrText>
      </w:r>
      <w:r w:rsidR="00826CA9">
        <w:fldChar w:fldCharType="separate"/>
      </w:r>
      <w:r w:rsidR="005E7152">
        <w:rPr>
          <w:noProof/>
        </w:rPr>
        <w:t>23</w:t>
      </w:r>
      <w:r w:rsidR="00826CA9">
        <w:rPr>
          <w:noProof/>
        </w:rPr>
        <w:fldChar w:fldCharType="end"/>
      </w:r>
    </w:p>
    <w:p w14:paraId="5EA4464F" w14:textId="1B29520A" w:rsidR="004B7B37" w:rsidRPr="00BB62A3" w:rsidRDefault="00ED536B" w:rsidP="00F62B95">
      <w:pPr>
        <w:spacing w:line="360" w:lineRule="auto"/>
        <w:jc w:val="both"/>
        <w:rPr>
          <w:rFonts w:ascii="Palatino Linotype" w:hAnsi="Palatino Linotype"/>
          <w:sz w:val="20"/>
          <w:szCs w:val="20"/>
        </w:rPr>
      </w:pPr>
      <w:r>
        <w:rPr>
          <w:rFonts w:ascii="Palatino Linotype" w:hAnsi="Palatino Linotype"/>
          <w:sz w:val="20"/>
          <w:szCs w:val="20"/>
        </w:rPr>
        <w:t>Interestingly,</w:t>
      </w:r>
      <w:r w:rsidR="00A41C97" w:rsidRPr="00BB62A3">
        <w:rPr>
          <w:rFonts w:ascii="Palatino Linotype" w:hAnsi="Palatino Linotype"/>
          <w:sz w:val="20"/>
          <w:szCs w:val="20"/>
        </w:rPr>
        <w:t xml:space="preserve"> parameters behave similarly over time across datasets</w:t>
      </w:r>
      <w:r w:rsidR="00C20E46" w:rsidRPr="00BB62A3">
        <w:rPr>
          <w:rFonts w:ascii="Palatino Linotype" w:hAnsi="Palatino Linotype"/>
          <w:sz w:val="20"/>
          <w:szCs w:val="20"/>
        </w:rPr>
        <w:t xml:space="preserve"> with same </w:t>
      </w:r>
      <m:oMath>
        <m:r>
          <w:rPr>
            <w:rFonts w:ascii="Cambria Math" w:hAnsi="Cambria Math"/>
            <w:sz w:val="20"/>
            <w:szCs w:val="20"/>
          </w:rPr>
          <m:t>β</m:t>
        </m:r>
      </m:oMath>
      <w:r w:rsidR="00E450B1" w:rsidRPr="00BB62A3">
        <w:rPr>
          <w:rFonts w:ascii="Palatino Linotype" w:hAnsi="Palatino Linotype"/>
          <w:sz w:val="20"/>
          <w:szCs w:val="20"/>
        </w:rPr>
        <w:t xml:space="preserve">. </w:t>
      </w:r>
      <w:r w:rsidR="00A41C97" w:rsidRPr="00BB62A3">
        <w:rPr>
          <w:rFonts w:ascii="Palatino Linotype" w:hAnsi="Palatino Linotype"/>
          <w:sz w:val="20"/>
          <w:szCs w:val="20"/>
        </w:rPr>
        <w:t>In fact,</w:t>
      </w:r>
      <w:r w:rsidR="00D15FF1">
        <w:rPr>
          <w:rFonts w:ascii="Palatino Linotype" w:hAnsi="Palatino Linotype"/>
          <w:sz w:val="20"/>
          <w:szCs w:val="20"/>
        </w:rPr>
        <w:t xml:space="preserve"> the resulting graph for</w:t>
      </w:r>
      <w:r w:rsidR="00A41C97" w:rsidRPr="00BB62A3">
        <w:rPr>
          <w:rFonts w:ascii="Palatino Linotype" w:hAnsi="Palatino Linotype"/>
          <w:sz w:val="20"/>
          <w:szCs w:val="20"/>
        </w:rPr>
        <w:t xml:space="preserve"> </w:t>
      </w:r>
      <m:oMath>
        <m:r>
          <w:rPr>
            <w:rFonts w:ascii="Cambria Math" w:hAnsi="Cambria Math"/>
            <w:sz w:val="20"/>
            <w:szCs w:val="20"/>
          </w:rPr>
          <m:t>α</m:t>
        </m:r>
      </m:oMath>
      <w:r w:rsidR="00A41C97" w:rsidRPr="00BB62A3">
        <w:rPr>
          <w:rFonts w:ascii="Palatino Linotype" w:hAnsi="Palatino Linotype"/>
          <w:sz w:val="20"/>
          <w:szCs w:val="20"/>
        </w:rPr>
        <w:t xml:space="preserve"> </w:t>
      </w:r>
      <w:r w:rsidR="00D15FF1">
        <w:rPr>
          <w:rFonts w:ascii="Palatino Linotype" w:hAnsi="Palatino Linotype"/>
          <w:sz w:val="20"/>
          <w:szCs w:val="20"/>
        </w:rPr>
        <w:t>looks</w:t>
      </w:r>
      <w:r w:rsidR="00A41C97" w:rsidRPr="00BB62A3">
        <w:rPr>
          <w:rFonts w:ascii="Palatino Linotype" w:hAnsi="Palatino Linotype"/>
          <w:sz w:val="20"/>
          <w:szCs w:val="20"/>
        </w:rPr>
        <w:t xml:space="preserve"> </w:t>
      </w:r>
      <w:r w:rsidR="00D15FF1">
        <w:rPr>
          <w:rFonts w:ascii="Palatino Linotype" w:hAnsi="Palatino Linotype"/>
          <w:sz w:val="20"/>
          <w:szCs w:val="20"/>
        </w:rPr>
        <w:t xml:space="preserve">generally </w:t>
      </w:r>
      <w:r w:rsidR="00A41C97" w:rsidRPr="00BB62A3">
        <w:rPr>
          <w:rFonts w:ascii="Palatino Linotype" w:hAnsi="Palatino Linotype"/>
          <w:sz w:val="20"/>
          <w:szCs w:val="20"/>
        </w:rPr>
        <w:t xml:space="preserve">flat, </w:t>
      </w:r>
      <m:oMath>
        <m:r>
          <w:rPr>
            <w:rFonts w:ascii="Cambria Math" w:hAnsi="Cambria Math"/>
            <w:sz w:val="20"/>
            <w:szCs w:val="20"/>
          </w:rPr>
          <m:t>ρ</m:t>
        </m:r>
      </m:oMath>
      <w:r w:rsidR="00A41C97" w:rsidRPr="00BB62A3">
        <w:rPr>
          <w:rFonts w:ascii="Palatino Linotype" w:hAnsi="Palatino Linotype"/>
          <w:sz w:val="20"/>
          <w:szCs w:val="20"/>
        </w:rPr>
        <w:t xml:space="preserve"> seems to be increasing with time on average, </w:t>
      </w:r>
      <m:oMath>
        <m:r>
          <w:rPr>
            <w:rFonts w:ascii="Cambria Math" w:hAnsi="Cambria Math"/>
            <w:sz w:val="20"/>
            <w:szCs w:val="20"/>
          </w:rPr>
          <m:t>ν</m:t>
        </m:r>
      </m:oMath>
      <w:r w:rsidR="00A41C97" w:rsidRPr="00BB62A3">
        <w:rPr>
          <w:rFonts w:ascii="Palatino Linotype" w:hAnsi="Palatino Linotype"/>
          <w:sz w:val="20"/>
          <w:szCs w:val="20"/>
        </w:rPr>
        <w:t xml:space="preserve"> </w:t>
      </w:r>
      <w:r w:rsidR="00475631">
        <w:rPr>
          <w:rFonts w:ascii="Palatino Linotype" w:hAnsi="Palatino Linotype"/>
          <w:sz w:val="20"/>
          <w:szCs w:val="20"/>
        </w:rPr>
        <w:t>seems to be</w:t>
      </w:r>
      <w:r w:rsidR="00A41C97" w:rsidRPr="00BB62A3">
        <w:rPr>
          <w:rFonts w:ascii="Palatino Linotype" w:hAnsi="Palatino Linotype"/>
          <w:sz w:val="20"/>
          <w:szCs w:val="20"/>
        </w:rPr>
        <w:t xml:space="preserve"> decreasing</w:t>
      </w:r>
      <w:r w:rsidR="00475631">
        <w:rPr>
          <w:rFonts w:ascii="Palatino Linotype" w:hAnsi="Palatino Linotype"/>
          <w:sz w:val="20"/>
          <w:szCs w:val="20"/>
        </w:rPr>
        <w:t xml:space="preserve"> over time</w:t>
      </w:r>
      <w:r w:rsidR="00A41C97" w:rsidRPr="00BB62A3">
        <w:rPr>
          <w:rFonts w:ascii="Palatino Linotype" w:hAnsi="Palatino Linotype"/>
          <w:sz w:val="20"/>
          <w:szCs w:val="20"/>
        </w:rPr>
        <w:t xml:space="preserve">. </w:t>
      </w:r>
      <w:r w:rsidR="006A5EEB" w:rsidRPr="00BB62A3">
        <w:rPr>
          <w:rFonts w:ascii="Palatino Linotype" w:hAnsi="Palatino Linotype"/>
          <w:sz w:val="20"/>
          <w:szCs w:val="20"/>
        </w:rPr>
        <w:t>The biggest</w:t>
      </w:r>
      <w:r w:rsidR="00C20E46" w:rsidRPr="00BB62A3">
        <w:rPr>
          <w:rFonts w:ascii="Palatino Linotype" w:hAnsi="Palatino Linotype"/>
          <w:sz w:val="20"/>
          <w:szCs w:val="20"/>
        </w:rPr>
        <w:t xml:space="preserve"> exception </w:t>
      </w:r>
      <w:r w:rsidR="006A5EEB" w:rsidRPr="00BB62A3">
        <w:rPr>
          <w:rFonts w:ascii="Palatino Linotype" w:hAnsi="Palatino Linotype"/>
          <w:sz w:val="20"/>
          <w:szCs w:val="20"/>
        </w:rPr>
        <w:t>comes</w:t>
      </w:r>
      <w:r w:rsidR="00C20E46" w:rsidRPr="00BB62A3">
        <w:rPr>
          <w:rFonts w:ascii="Palatino Linotype" w:hAnsi="Palatino Linotype"/>
          <w:sz w:val="20"/>
          <w:szCs w:val="20"/>
        </w:rPr>
        <w:t xml:space="preserve"> with </w:t>
      </w:r>
      <w:r w:rsidR="002F2C5E">
        <w:rPr>
          <w:rFonts w:ascii="Palatino Linotype" w:hAnsi="Palatino Linotype"/>
          <w:sz w:val="20"/>
          <w:szCs w:val="20"/>
        </w:rPr>
        <w:t>c</w:t>
      </w:r>
      <w:r w:rsidR="00DF4507">
        <w:rPr>
          <w:rFonts w:ascii="Palatino Linotype" w:hAnsi="Palatino Linotype"/>
          <w:sz w:val="20"/>
          <w:szCs w:val="20"/>
        </w:rPr>
        <w:t>offee</w:t>
      </w:r>
      <w:r w:rsidR="00316FBA" w:rsidRPr="00BB62A3">
        <w:rPr>
          <w:rFonts w:ascii="Palatino Linotype" w:hAnsi="Palatino Linotype"/>
          <w:sz w:val="20"/>
          <w:szCs w:val="20"/>
        </w:rPr>
        <w:t xml:space="preserve"> data</w:t>
      </w:r>
      <w:r w:rsidR="00C20E46" w:rsidRPr="00BB62A3">
        <w:rPr>
          <w:rFonts w:ascii="Palatino Linotype" w:hAnsi="Palatino Linotype"/>
          <w:sz w:val="20"/>
          <w:szCs w:val="20"/>
        </w:rPr>
        <w:t xml:space="preserve">, where parameters </w:t>
      </w:r>
      <w:r w:rsidR="00AD66C7" w:rsidRPr="00BB62A3">
        <w:rPr>
          <w:rFonts w:ascii="Palatino Linotype" w:hAnsi="Palatino Linotype"/>
          <w:sz w:val="20"/>
          <w:szCs w:val="20"/>
        </w:rPr>
        <w:t>behave in a drastically different way than with</w:t>
      </w:r>
      <w:r w:rsidR="00C20E46" w:rsidRPr="00BB62A3">
        <w:rPr>
          <w:rFonts w:ascii="Palatino Linotype" w:hAnsi="Palatino Linotype"/>
          <w:sz w:val="20"/>
          <w:szCs w:val="20"/>
        </w:rPr>
        <w:t xml:space="preserve"> the other models, </w:t>
      </w:r>
      <w:r w:rsidR="00970823">
        <w:rPr>
          <w:rFonts w:ascii="Palatino Linotype" w:hAnsi="Palatino Linotype"/>
          <w:sz w:val="20"/>
          <w:szCs w:val="20"/>
        </w:rPr>
        <w:t>resulting</w:t>
      </w:r>
      <w:r w:rsidR="00C20E46" w:rsidRPr="00BB62A3">
        <w:rPr>
          <w:rFonts w:ascii="Palatino Linotype" w:hAnsi="Palatino Linotype"/>
          <w:sz w:val="20"/>
          <w:szCs w:val="20"/>
        </w:rPr>
        <w:t xml:space="preserve"> in a </w:t>
      </w:r>
      <w:r w:rsidR="007B6E00" w:rsidRPr="00BB62A3">
        <w:rPr>
          <w:rFonts w:ascii="Palatino Linotype" w:hAnsi="Palatino Linotype"/>
          <w:sz w:val="20"/>
          <w:szCs w:val="20"/>
        </w:rPr>
        <w:t>constant underperformance</w:t>
      </w:r>
      <w:r w:rsidR="00C20E46" w:rsidRPr="00BB62A3">
        <w:rPr>
          <w:rFonts w:ascii="Palatino Linotype" w:hAnsi="Palatino Linotype"/>
          <w:sz w:val="20"/>
          <w:szCs w:val="20"/>
        </w:rPr>
        <w:t xml:space="preserve"> across the entire set of tenors. </w:t>
      </w:r>
      <w:r w:rsidR="00F53F8F" w:rsidRPr="00BB62A3">
        <w:rPr>
          <w:rFonts w:ascii="Palatino Linotype" w:hAnsi="Palatino Linotype"/>
          <w:sz w:val="20"/>
          <w:szCs w:val="20"/>
        </w:rPr>
        <w:t>An important consideration is that</w:t>
      </w:r>
      <w:r w:rsidR="00E450B1" w:rsidRPr="00BB62A3">
        <w:rPr>
          <w:rFonts w:ascii="Palatino Linotype" w:hAnsi="Palatino Linotype"/>
          <w:sz w:val="20"/>
          <w:szCs w:val="20"/>
        </w:rPr>
        <w:t xml:space="preserve"> when </w:t>
      </w:r>
      <m:oMath>
        <m:r>
          <w:rPr>
            <w:rFonts w:ascii="Cambria Math" w:hAnsi="Cambria Math"/>
            <w:sz w:val="20"/>
            <w:szCs w:val="20"/>
          </w:rPr>
          <m:t>β=1</m:t>
        </m:r>
      </m:oMath>
      <w:r w:rsidR="00E450B1" w:rsidRPr="00BB62A3">
        <w:rPr>
          <w:rFonts w:ascii="Palatino Linotype" w:hAnsi="Palatino Linotype"/>
          <w:sz w:val="20"/>
          <w:szCs w:val="20"/>
        </w:rPr>
        <w:t xml:space="preserve">, </w:t>
      </w:r>
      <m:oMath>
        <m:r>
          <w:rPr>
            <w:rFonts w:ascii="Cambria Math" w:hAnsi="Cambria Math"/>
            <w:sz w:val="20"/>
            <w:szCs w:val="20"/>
          </w:rPr>
          <m:t>α</m:t>
        </m:r>
      </m:oMath>
      <w:r w:rsidR="00F53F8F" w:rsidRPr="00BB62A3">
        <w:rPr>
          <w:rFonts w:ascii="Palatino Linotype" w:hAnsi="Palatino Linotype"/>
          <w:sz w:val="20"/>
          <w:szCs w:val="20"/>
        </w:rPr>
        <w:t xml:space="preserve"> </w:t>
      </w:r>
      <w:r w:rsidR="00E450B1" w:rsidRPr="00BB62A3">
        <w:rPr>
          <w:rFonts w:ascii="Palatino Linotype" w:hAnsi="Palatino Linotype"/>
          <w:sz w:val="20"/>
          <w:szCs w:val="20"/>
        </w:rPr>
        <w:t>tend</w:t>
      </w:r>
      <w:r w:rsidR="00F53F8F" w:rsidRPr="00BB62A3">
        <w:rPr>
          <w:rFonts w:ascii="Palatino Linotype" w:hAnsi="Palatino Linotype"/>
          <w:sz w:val="20"/>
          <w:szCs w:val="20"/>
        </w:rPr>
        <w:t>s</w:t>
      </w:r>
      <w:r w:rsidR="00E450B1" w:rsidRPr="00BB62A3">
        <w:rPr>
          <w:rFonts w:ascii="Palatino Linotype" w:hAnsi="Palatino Linotype"/>
          <w:sz w:val="20"/>
          <w:szCs w:val="20"/>
        </w:rPr>
        <w:t xml:space="preserve"> to stay close to zero with small to no variability</w:t>
      </w:r>
      <w:r w:rsidR="007504DC" w:rsidRPr="00BB62A3">
        <w:rPr>
          <w:rFonts w:ascii="Palatino Linotype" w:hAnsi="Palatino Linotype"/>
          <w:sz w:val="20"/>
          <w:szCs w:val="20"/>
        </w:rPr>
        <w:t xml:space="preserve">, whereas with </w:t>
      </w:r>
      <m:oMath>
        <m:r>
          <w:rPr>
            <w:rFonts w:ascii="Cambria Math" w:hAnsi="Cambria Math"/>
            <w:sz w:val="20"/>
            <w:szCs w:val="20"/>
          </w:rPr>
          <m:t>β=0</m:t>
        </m:r>
      </m:oMath>
      <w:r w:rsidR="007504DC" w:rsidRPr="00BB62A3">
        <w:rPr>
          <w:rFonts w:ascii="Palatino Linotype" w:hAnsi="Palatino Linotype"/>
          <w:sz w:val="20"/>
          <w:szCs w:val="20"/>
        </w:rPr>
        <w:t xml:space="preserve"> </w:t>
      </w:r>
      <w:r w:rsidR="00AE521D" w:rsidRPr="00BB62A3">
        <w:rPr>
          <w:rFonts w:ascii="Palatino Linotype" w:hAnsi="Palatino Linotype"/>
          <w:sz w:val="20"/>
          <w:szCs w:val="20"/>
        </w:rPr>
        <w:t xml:space="preserve">the calibration results in higher </w:t>
      </w:r>
      <w:r w:rsidR="007504DC" w:rsidRPr="00BB62A3">
        <w:rPr>
          <w:rFonts w:ascii="Palatino Linotype" w:hAnsi="Palatino Linotype"/>
          <w:sz w:val="20"/>
          <w:szCs w:val="20"/>
        </w:rPr>
        <w:t>values</w:t>
      </w:r>
      <w:r w:rsidR="00AE521D" w:rsidRPr="00BB62A3">
        <w:rPr>
          <w:rFonts w:ascii="Palatino Linotype" w:hAnsi="Palatino Linotype"/>
          <w:sz w:val="20"/>
          <w:szCs w:val="20"/>
        </w:rPr>
        <w:t xml:space="preserve"> and variability</w:t>
      </w:r>
      <w:r w:rsidR="008C6C48" w:rsidRPr="00BB62A3">
        <w:rPr>
          <w:rFonts w:ascii="Palatino Linotype" w:hAnsi="Palatino Linotype"/>
          <w:sz w:val="20"/>
          <w:szCs w:val="20"/>
        </w:rPr>
        <w:t xml:space="preserve"> with the parameter</w:t>
      </w:r>
      <w:r w:rsidR="007504DC" w:rsidRPr="00BB62A3">
        <w:rPr>
          <w:rFonts w:ascii="Palatino Linotype" w:hAnsi="Palatino Linotype"/>
          <w:sz w:val="20"/>
          <w:szCs w:val="20"/>
        </w:rPr>
        <w:t xml:space="preserve"> hitting more than 250 </w:t>
      </w:r>
      <w:r w:rsidR="00CB7F02">
        <w:rPr>
          <w:rFonts w:ascii="Palatino Linotype" w:hAnsi="Palatino Linotype"/>
          <w:sz w:val="20"/>
          <w:szCs w:val="20"/>
        </w:rPr>
        <w:t>on</w:t>
      </w:r>
      <w:r w:rsidR="007504DC" w:rsidRPr="00BB62A3">
        <w:rPr>
          <w:rFonts w:ascii="Palatino Linotype" w:hAnsi="Palatino Linotype"/>
          <w:sz w:val="20"/>
          <w:szCs w:val="20"/>
        </w:rPr>
        <w:t xml:space="preserve"> </w:t>
      </w:r>
      <w:r w:rsidR="00BB4ABA">
        <w:rPr>
          <w:rFonts w:ascii="Palatino Linotype" w:hAnsi="Palatino Linotype"/>
          <w:sz w:val="20"/>
          <w:szCs w:val="20"/>
        </w:rPr>
        <w:t>gold</w:t>
      </w:r>
      <w:r w:rsidR="00CB7F02">
        <w:rPr>
          <w:rFonts w:ascii="Palatino Linotype" w:hAnsi="Palatino Linotype"/>
          <w:sz w:val="20"/>
          <w:szCs w:val="20"/>
        </w:rPr>
        <w:t xml:space="preserve"> data</w:t>
      </w:r>
      <w:r w:rsidR="00E450B1" w:rsidRPr="00BB62A3">
        <w:rPr>
          <w:rFonts w:ascii="Palatino Linotype" w:hAnsi="Palatino Linotype"/>
          <w:sz w:val="20"/>
          <w:szCs w:val="20"/>
        </w:rPr>
        <w:t xml:space="preserve">. </w:t>
      </w:r>
      <w:r w:rsidR="00801581" w:rsidRPr="00BB62A3">
        <w:rPr>
          <w:rFonts w:ascii="Palatino Linotype" w:hAnsi="Palatino Linotype"/>
          <w:sz w:val="20"/>
          <w:szCs w:val="20"/>
        </w:rPr>
        <w:t>Th</w:t>
      </w:r>
      <w:r w:rsidR="00F65900" w:rsidRPr="00BB62A3">
        <w:rPr>
          <w:rFonts w:ascii="Palatino Linotype" w:hAnsi="Palatino Linotype"/>
          <w:sz w:val="20"/>
          <w:szCs w:val="20"/>
        </w:rPr>
        <w:t xml:space="preserve">e parameters calibration </w:t>
      </w:r>
      <w:r w:rsidR="008F43B2" w:rsidRPr="00BB62A3">
        <w:rPr>
          <w:rFonts w:ascii="Palatino Linotype" w:hAnsi="Palatino Linotype"/>
          <w:sz w:val="20"/>
          <w:szCs w:val="20"/>
        </w:rPr>
        <w:t xml:space="preserve">on </w:t>
      </w:r>
      <m:oMath>
        <m:r>
          <w:rPr>
            <w:rFonts w:ascii="Cambria Math" w:hAnsi="Cambria Math"/>
            <w:sz w:val="20"/>
            <w:szCs w:val="20"/>
          </w:rPr>
          <m:t>ν</m:t>
        </m:r>
      </m:oMath>
      <w:r w:rsidR="008F43B2" w:rsidRPr="00BB62A3">
        <w:rPr>
          <w:rFonts w:ascii="Palatino Linotype" w:hAnsi="Palatino Linotype"/>
          <w:sz w:val="20"/>
          <w:szCs w:val="20"/>
        </w:rPr>
        <w:t xml:space="preserve"> </w:t>
      </w:r>
      <w:r w:rsidR="00F65900" w:rsidRPr="00BB62A3">
        <w:rPr>
          <w:rFonts w:ascii="Palatino Linotype" w:hAnsi="Palatino Linotype"/>
          <w:sz w:val="20"/>
          <w:szCs w:val="20"/>
        </w:rPr>
        <w:t xml:space="preserve">for the Normal SABR </w:t>
      </w:r>
      <w:r w:rsidR="008F43B2" w:rsidRPr="00BB62A3">
        <w:rPr>
          <w:rFonts w:ascii="Palatino Linotype" w:hAnsi="Palatino Linotype"/>
          <w:sz w:val="20"/>
          <w:szCs w:val="20"/>
        </w:rPr>
        <w:t xml:space="preserve">on </w:t>
      </w:r>
      <w:r w:rsidR="00BB4ABA">
        <w:rPr>
          <w:rFonts w:ascii="Palatino Linotype" w:hAnsi="Palatino Linotype"/>
          <w:sz w:val="20"/>
          <w:szCs w:val="20"/>
        </w:rPr>
        <w:t>coffee</w:t>
      </w:r>
      <w:r w:rsidR="008F43B2" w:rsidRPr="00BB62A3">
        <w:rPr>
          <w:rFonts w:ascii="Palatino Linotype" w:hAnsi="Palatino Linotype"/>
          <w:sz w:val="20"/>
          <w:szCs w:val="20"/>
        </w:rPr>
        <w:t xml:space="preserve"> </w:t>
      </w:r>
      <w:r w:rsidR="00A333D2" w:rsidRPr="00BB62A3">
        <w:rPr>
          <w:rFonts w:ascii="Palatino Linotype" w:hAnsi="Palatino Linotype"/>
          <w:sz w:val="20"/>
          <w:szCs w:val="20"/>
        </w:rPr>
        <w:t>would impl</w:t>
      </w:r>
      <w:r w:rsidR="00FF3B6F" w:rsidRPr="00BB62A3">
        <w:rPr>
          <w:rFonts w:ascii="Palatino Linotype" w:hAnsi="Palatino Linotype"/>
          <w:sz w:val="20"/>
          <w:szCs w:val="20"/>
        </w:rPr>
        <w:t>y</w:t>
      </w:r>
      <w:r w:rsidR="00F65900" w:rsidRPr="00BB62A3">
        <w:rPr>
          <w:rFonts w:ascii="Palatino Linotype" w:hAnsi="Palatino Linotype"/>
          <w:sz w:val="20"/>
          <w:szCs w:val="20"/>
        </w:rPr>
        <w:t xml:space="preserve"> </w:t>
      </w:r>
      <w:r w:rsidR="00801581" w:rsidRPr="00BB62A3">
        <w:rPr>
          <w:rFonts w:ascii="Palatino Linotype" w:hAnsi="Palatino Linotype"/>
          <w:sz w:val="20"/>
          <w:szCs w:val="20"/>
        </w:rPr>
        <w:t xml:space="preserve">a </w:t>
      </w:r>
      <w:r w:rsidR="008F43B2" w:rsidRPr="00BB62A3">
        <w:rPr>
          <w:rFonts w:ascii="Palatino Linotype" w:hAnsi="Palatino Linotype"/>
          <w:sz w:val="20"/>
          <w:szCs w:val="20"/>
        </w:rPr>
        <w:t>sharper</w:t>
      </w:r>
      <w:r w:rsidR="00801581" w:rsidRPr="00BB62A3">
        <w:rPr>
          <w:rFonts w:ascii="Palatino Linotype" w:hAnsi="Palatino Linotype"/>
          <w:sz w:val="20"/>
          <w:szCs w:val="20"/>
        </w:rPr>
        <w:t xml:space="preserve"> </w:t>
      </w:r>
      <w:r w:rsidR="008F43B2" w:rsidRPr="00BB62A3">
        <w:rPr>
          <w:rFonts w:ascii="Palatino Linotype" w:hAnsi="Palatino Linotype"/>
          <w:sz w:val="20"/>
          <w:szCs w:val="20"/>
        </w:rPr>
        <w:t>smile</w:t>
      </w:r>
      <w:r w:rsidR="00801581" w:rsidRPr="00BB62A3">
        <w:rPr>
          <w:rFonts w:ascii="Palatino Linotype" w:hAnsi="Palatino Linotype"/>
          <w:sz w:val="20"/>
          <w:szCs w:val="20"/>
        </w:rPr>
        <w:t xml:space="preserve"> on each tenor and </w:t>
      </w:r>
      <w:r w:rsidR="008F43B2" w:rsidRPr="00BB62A3">
        <w:rPr>
          <w:rFonts w:ascii="Palatino Linotype" w:hAnsi="Palatino Linotype"/>
          <w:sz w:val="20"/>
          <w:szCs w:val="20"/>
        </w:rPr>
        <w:t>a higher slope</w:t>
      </w:r>
      <w:r w:rsidR="00801581" w:rsidRPr="00BB62A3">
        <w:rPr>
          <w:rFonts w:ascii="Palatino Linotype" w:hAnsi="Palatino Linotype"/>
          <w:sz w:val="20"/>
          <w:szCs w:val="20"/>
        </w:rPr>
        <w:t xml:space="preserve"> on </w:t>
      </w:r>
      <w:r w:rsidR="008F43B2" w:rsidRPr="00BB62A3">
        <w:rPr>
          <w:rFonts w:ascii="Palatino Linotype" w:hAnsi="Palatino Linotype"/>
          <w:sz w:val="20"/>
          <w:szCs w:val="20"/>
        </w:rPr>
        <w:t>each smile</w:t>
      </w:r>
      <w:r w:rsidR="00801581" w:rsidRPr="00BB62A3">
        <w:rPr>
          <w:rFonts w:ascii="Palatino Linotype" w:hAnsi="Palatino Linotype"/>
          <w:sz w:val="20"/>
          <w:szCs w:val="20"/>
        </w:rPr>
        <w:t xml:space="preserve">, which in essence results in a bad model. </w:t>
      </w:r>
      <w:r w:rsidR="00797FC4" w:rsidRPr="00BB62A3">
        <w:rPr>
          <w:rFonts w:ascii="Palatino Linotype" w:hAnsi="Palatino Linotype"/>
          <w:sz w:val="20"/>
          <w:szCs w:val="20"/>
        </w:rPr>
        <w:t>Similarly</w:t>
      </w:r>
      <w:r w:rsidR="00E450B1" w:rsidRPr="00BB62A3">
        <w:rPr>
          <w:rFonts w:ascii="Palatino Linotype" w:hAnsi="Palatino Linotype"/>
          <w:sz w:val="20"/>
          <w:szCs w:val="20"/>
        </w:rPr>
        <w:t xml:space="preserve">, </w:t>
      </w:r>
      <w:r w:rsidR="00797FC4" w:rsidRPr="00BB62A3">
        <w:rPr>
          <w:rFonts w:ascii="Palatino Linotype" w:hAnsi="Palatino Linotype"/>
          <w:sz w:val="20"/>
          <w:szCs w:val="20"/>
        </w:rPr>
        <w:lastRenderedPageBreak/>
        <w:t xml:space="preserve">spikes on </w:t>
      </w:r>
      <m:oMath>
        <m:r>
          <w:rPr>
            <w:rFonts w:ascii="Cambria Math" w:hAnsi="Cambria Math"/>
            <w:sz w:val="20"/>
            <w:szCs w:val="20"/>
          </w:rPr>
          <m:t>ν</m:t>
        </m:r>
      </m:oMath>
      <w:r w:rsidR="00797FC4" w:rsidRPr="00BB62A3">
        <w:rPr>
          <w:rFonts w:ascii="Palatino Linotype" w:hAnsi="Palatino Linotype"/>
          <w:sz w:val="20"/>
          <w:szCs w:val="20"/>
        </w:rPr>
        <w:t xml:space="preserve"> for </w:t>
      </w:r>
      <w:r w:rsidR="00BB4ABA">
        <w:rPr>
          <w:rFonts w:ascii="Palatino Linotype" w:hAnsi="Palatino Linotype"/>
          <w:sz w:val="20"/>
          <w:szCs w:val="20"/>
        </w:rPr>
        <w:t>gold</w:t>
      </w:r>
      <w:r w:rsidR="00797FC4" w:rsidRPr="00BB62A3">
        <w:rPr>
          <w:rFonts w:ascii="Palatino Linotype" w:hAnsi="Palatino Linotype"/>
          <w:sz w:val="20"/>
          <w:szCs w:val="20"/>
        </w:rPr>
        <w:t xml:space="preserve"> </w:t>
      </w:r>
      <w:r w:rsidR="0027415C" w:rsidRPr="00BB62A3">
        <w:rPr>
          <w:rFonts w:ascii="Palatino Linotype" w:hAnsi="Palatino Linotype"/>
          <w:sz w:val="20"/>
          <w:szCs w:val="20"/>
        </w:rPr>
        <w:t xml:space="preserve">would </w:t>
      </w:r>
      <w:r w:rsidR="00797FC4" w:rsidRPr="00BB62A3">
        <w:rPr>
          <w:rFonts w:ascii="Palatino Linotype" w:hAnsi="Palatino Linotype"/>
          <w:sz w:val="20"/>
          <w:szCs w:val="20"/>
        </w:rPr>
        <w:t>indicate</w:t>
      </w:r>
      <w:r w:rsidR="0027415C" w:rsidRPr="00BB62A3">
        <w:rPr>
          <w:rFonts w:ascii="Palatino Linotype" w:hAnsi="Palatino Linotype"/>
          <w:sz w:val="20"/>
          <w:szCs w:val="20"/>
        </w:rPr>
        <w:t xml:space="preserve"> </w:t>
      </w:r>
      <w:r w:rsidR="00CF60A7" w:rsidRPr="00BB62A3">
        <w:rPr>
          <w:rFonts w:ascii="Palatino Linotype" w:hAnsi="Palatino Linotype"/>
          <w:sz w:val="20"/>
          <w:szCs w:val="20"/>
        </w:rPr>
        <w:t xml:space="preserve">sharp smiles </w:t>
      </w:r>
      <w:r w:rsidR="0027415C" w:rsidRPr="00BB62A3">
        <w:rPr>
          <w:rFonts w:ascii="Palatino Linotype" w:hAnsi="Palatino Linotype"/>
          <w:sz w:val="20"/>
          <w:szCs w:val="20"/>
        </w:rPr>
        <w:t xml:space="preserve">on </w:t>
      </w:r>
      <w:r w:rsidR="00CF60A7" w:rsidRPr="00BB62A3">
        <w:rPr>
          <w:rFonts w:ascii="Palatino Linotype" w:hAnsi="Palatino Linotype"/>
          <w:sz w:val="20"/>
          <w:szCs w:val="20"/>
        </w:rPr>
        <w:t xml:space="preserve">some (not all) </w:t>
      </w:r>
      <w:r w:rsidR="0027415C" w:rsidRPr="00BB62A3">
        <w:rPr>
          <w:rFonts w:ascii="Palatino Linotype" w:hAnsi="Palatino Linotype"/>
          <w:sz w:val="20"/>
          <w:szCs w:val="20"/>
        </w:rPr>
        <w:t>tenor</w:t>
      </w:r>
      <w:r w:rsidR="00CF60A7" w:rsidRPr="00BB62A3">
        <w:rPr>
          <w:rFonts w:ascii="Palatino Linotype" w:hAnsi="Palatino Linotype"/>
          <w:sz w:val="20"/>
          <w:szCs w:val="20"/>
        </w:rPr>
        <w:t>s</w:t>
      </w:r>
      <w:r w:rsidR="00797FC4" w:rsidRPr="00BB62A3">
        <w:rPr>
          <w:rFonts w:ascii="Palatino Linotype" w:hAnsi="Palatino Linotype"/>
          <w:sz w:val="20"/>
          <w:szCs w:val="20"/>
        </w:rPr>
        <w:t>.</w:t>
      </w:r>
      <w:r w:rsidR="00E450B1" w:rsidRPr="00BB62A3">
        <w:rPr>
          <w:rFonts w:ascii="Palatino Linotype" w:hAnsi="Palatino Linotype"/>
          <w:sz w:val="20"/>
          <w:szCs w:val="20"/>
        </w:rPr>
        <w:t xml:space="preserve"> </w:t>
      </w:r>
      <w:r w:rsidR="001F063B" w:rsidRPr="00BB62A3">
        <w:rPr>
          <w:rFonts w:ascii="Palatino Linotype" w:hAnsi="Palatino Linotype"/>
          <w:sz w:val="20"/>
          <w:szCs w:val="20"/>
        </w:rPr>
        <w:t xml:space="preserve">Just by looking at the errors plot, it seems that the model which underperforms the most is with </w:t>
      </w:r>
      <m:oMath>
        <m:r>
          <w:rPr>
            <w:rFonts w:ascii="Cambria Math" w:hAnsi="Cambria Math"/>
            <w:sz w:val="20"/>
            <w:szCs w:val="20"/>
          </w:rPr>
          <m:t>β=0</m:t>
        </m:r>
      </m:oMath>
      <w:r w:rsidR="001F063B" w:rsidRPr="00BB62A3">
        <w:rPr>
          <w:rFonts w:ascii="Palatino Linotype" w:hAnsi="Palatino Linotype"/>
          <w:sz w:val="20"/>
          <w:szCs w:val="20"/>
        </w:rPr>
        <w:t xml:space="preserve">, </w:t>
      </w:r>
      <w:r w:rsidR="001E55BF" w:rsidRPr="00BB62A3">
        <w:rPr>
          <w:rFonts w:ascii="Palatino Linotype" w:hAnsi="Palatino Linotype"/>
          <w:sz w:val="20"/>
          <w:szCs w:val="20"/>
        </w:rPr>
        <w:t xml:space="preserve">especially on </w:t>
      </w:r>
      <w:r w:rsidR="00B96BE5">
        <w:rPr>
          <w:rFonts w:ascii="Palatino Linotype" w:hAnsi="Palatino Linotype"/>
          <w:sz w:val="20"/>
          <w:szCs w:val="20"/>
        </w:rPr>
        <w:t>c</w:t>
      </w:r>
      <w:r w:rsidR="00DF4507">
        <w:rPr>
          <w:rFonts w:ascii="Palatino Linotype" w:hAnsi="Palatino Linotype"/>
          <w:sz w:val="20"/>
          <w:szCs w:val="20"/>
        </w:rPr>
        <w:t>offee</w:t>
      </w:r>
      <w:r w:rsidR="001E55BF" w:rsidRPr="00BB62A3">
        <w:rPr>
          <w:rFonts w:ascii="Palatino Linotype" w:hAnsi="Palatino Linotype"/>
          <w:sz w:val="20"/>
          <w:szCs w:val="20"/>
        </w:rPr>
        <w:t xml:space="preserve"> and </w:t>
      </w:r>
      <w:r w:rsidR="00BB4ABA">
        <w:rPr>
          <w:rFonts w:ascii="Palatino Linotype" w:hAnsi="Palatino Linotype"/>
          <w:sz w:val="20"/>
          <w:szCs w:val="20"/>
        </w:rPr>
        <w:t>gold</w:t>
      </w:r>
      <w:r w:rsidR="001F063B" w:rsidRPr="00BB62A3">
        <w:rPr>
          <w:rFonts w:ascii="Palatino Linotype" w:hAnsi="Palatino Linotype"/>
          <w:sz w:val="20"/>
          <w:szCs w:val="20"/>
        </w:rPr>
        <w:t xml:space="preserve">.  </w:t>
      </w:r>
    </w:p>
    <w:p w14:paraId="1639FF97" w14:textId="43FFAE22" w:rsidR="003469B6" w:rsidRDefault="00DC78DA" w:rsidP="00F62B95">
      <w:pPr>
        <w:spacing w:line="360" w:lineRule="auto"/>
        <w:jc w:val="both"/>
        <w:rPr>
          <w:rFonts w:ascii="Palatino Linotype" w:hAnsi="Palatino Linotype"/>
          <w:sz w:val="20"/>
          <w:szCs w:val="20"/>
        </w:rPr>
      </w:pPr>
      <w:r>
        <w:rPr>
          <w:rFonts w:ascii="Palatino Linotype" w:hAnsi="Palatino Linotype"/>
          <w:sz w:val="20"/>
          <w:szCs w:val="20"/>
        </w:rPr>
        <w:t>Volatility</w:t>
      </w:r>
      <w:r w:rsidR="001253AB" w:rsidRPr="00BB62A3">
        <w:rPr>
          <w:rFonts w:ascii="Palatino Linotype" w:hAnsi="Palatino Linotype"/>
          <w:sz w:val="20"/>
          <w:szCs w:val="20"/>
        </w:rPr>
        <w:t xml:space="preserve"> surfaces are </w:t>
      </w:r>
      <w:r w:rsidR="009F5C38">
        <w:rPr>
          <w:rFonts w:ascii="Palatino Linotype" w:hAnsi="Palatino Linotype"/>
          <w:sz w:val="20"/>
          <w:szCs w:val="20"/>
        </w:rPr>
        <w:t>constructed</w:t>
      </w:r>
      <w:r w:rsidR="001253AB" w:rsidRPr="00BB62A3">
        <w:rPr>
          <w:rFonts w:ascii="Palatino Linotype" w:hAnsi="Palatino Linotype"/>
          <w:sz w:val="20"/>
          <w:szCs w:val="20"/>
        </w:rPr>
        <w:t xml:space="preserve"> </w:t>
      </w:r>
      <w:r>
        <w:rPr>
          <w:rFonts w:ascii="Palatino Linotype" w:hAnsi="Palatino Linotype"/>
          <w:sz w:val="20"/>
          <w:szCs w:val="20"/>
        </w:rPr>
        <w:t>by plugging the obtained matrix into</w:t>
      </w:r>
      <w:r w:rsidR="000B46BD" w:rsidRPr="00BB62A3">
        <w:rPr>
          <w:rFonts w:ascii="Palatino Linotype" w:hAnsi="Palatino Linotype"/>
          <w:sz w:val="20"/>
          <w:szCs w:val="20"/>
        </w:rPr>
        <w:t xml:space="preserve"> </w:t>
      </w:r>
      <m:oMath>
        <m:r>
          <w:rPr>
            <w:rFonts w:ascii="Cambria Math" w:hAnsi="Cambria Math"/>
            <w:sz w:val="20"/>
            <w:szCs w:val="20"/>
          </w:rPr>
          <m:t>ql.BlackVarianceSurface</m:t>
        </m:r>
      </m:oMath>
      <w:r w:rsidR="009F5C38">
        <w:rPr>
          <w:rFonts w:ascii="Palatino Linotype" w:hAnsi="Palatino Linotype"/>
          <w:sz w:val="20"/>
          <w:szCs w:val="20"/>
        </w:rPr>
        <w:t xml:space="preserve"> (see the Appendix section for plots</w:t>
      </w:r>
      <w:r w:rsidR="00DE392B">
        <w:rPr>
          <w:rFonts w:ascii="Palatino Linotype" w:hAnsi="Palatino Linotype"/>
          <w:sz w:val="20"/>
          <w:szCs w:val="20"/>
        </w:rPr>
        <w:t xml:space="preserve"> and the c</w:t>
      </w:r>
      <w:r w:rsidR="00F643EF">
        <w:rPr>
          <w:rFonts w:ascii="Palatino Linotype" w:hAnsi="Palatino Linotype"/>
          <w:sz w:val="20"/>
          <w:szCs w:val="20"/>
        </w:rPr>
        <w:t>o</w:t>
      </w:r>
      <w:r w:rsidR="00DE392B">
        <w:rPr>
          <w:rFonts w:ascii="Palatino Linotype" w:hAnsi="Palatino Linotype"/>
          <w:sz w:val="20"/>
          <w:szCs w:val="20"/>
        </w:rPr>
        <w:t>de</w:t>
      </w:r>
      <w:r w:rsidR="009F5C38">
        <w:rPr>
          <w:rFonts w:ascii="Palatino Linotype" w:hAnsi="Palatino Linotype"/>
          <w:sz w:val="20"/>
          <w:szCs w:val="20"/>
        </w:rPr>
        <w:t xml:space="preserve">). Below are </w:t>
      </w:r>
      <w:r w:rsidR="000B46BD" w:rsidRPr="00BB62A3">
        <w:rPr>
          <w:rFonts w:ascii="Palatino Linotype" w:hAnsi="Palatino Linotype"/>
          <w:sz w:val="20"/>
          <w:szCs w:val="20"/>
        </w:rPr>
        <w:t xml:space="preserve">volatility </w:t>
      </w:r>
      <w:r w:rsidR="003469B6" w:rsidRPr="00BB62A3">
        <w:rPr>
          <w:rFonts w:ascii="Palatino Linotype" w:hAnsi="Palatino Linotype"/>
          <w:sz w:val="20"/>
          <w:szCs w:val="20"/>
        </w:rPr>
        <w:t xml:space="preserve">smiles for a basket of </w:t>
      </w:r>
      <w:r w:rsidR="00723251" w:rsidRPr="00BB62A3">
        <w:rPr>
          <w:rFonts w:ascii="Palatino Linotype" w:hAnsi="Palatino Linotype"/>
          <w:sz w:val="20"/>
          <w:szCs w:val="20"/>
        </w:rPr>
        <w:t>tenors</w:t>
      </w:r>
      <w:r w:rsidR="003469B6" w:rsidRPr="00BB62A3">
        <w:rPr>
          <w:rFonts w:ascii="Palatino Linotype" w:hAnsi="Palatino Linotype"/>
          <w:sz w:val="20"/>
          <w:szCs w:val="20"/>
        </w:rPr>
        <w:t>.</w:t>
      </w:r>
    </w:p>
    <w:p w14:paraId="35B77517" w14:textId="00F00010" w:rsidR="009F5C38" w:rsidRDefault="001D28ED" w:rsidP="00F62B95">
      <w:pPr>
        <w:spacing w:line="360" w:lineRule="auto"/>
        <w:jc w:val="both"/>
        <w:rPr>
          <w:rFonts w:ascii="Palatino Linotype" w:hAnsi="Palatino Linotype"/>
          <w:sz w:val="20"/>
          <w:szCs w:val="20"/>
        </w:rPr>
      </w:pPr>
      <w:r>
        <w:rPr>
          <w:noProof/>
        </w:rPr>
        <w:lastRenderedPageBreak/>
        <mc:AlternateContent>
          <mc:Choice Requires="wpg">
            <w:drawing>
              <wp:anchor distT="0" distB="0" distL="114300" distR="114300" simplePos="0" relativeHeight="251795456" behindDoc="0" locked="0" layoutInCell="1" allowOverlap="1" wp14:anchorId="67A7E3F6" wp14:editId="2B9A06A5">
                <wp:simplePos x="0" y="0"/>
                <wp:positionH relativeFrom="margin">
                  <wp:align>center</wp:align>
                </wp:positionH>
                <wp:positionV relativeFrom="paragraph">
                  <wp:posOffset>7283450</wp:posOffset>
                </wp:positionV>
                <wp:extent cx="3768725" cy="1419225"/>
                <wp:effectExtent l="0" t="0" r="3175" b="9525"/>
                <wp:wrapTopAndBottom/>
                <wp:docPr id="153" name="Group 153"/>
                <wp:cNvGraphicFramePr/>
                <a:graphic xmlns:a="http://schemas.openxmlformats.org/drawingml/2006/main">
                  <a:graphicData uri="http://schemas.microsoft.com/office/word/2010/wordprocessingGroup">
                    <wpg:wgp>
                      <wpg:cNvGrpSpPr/>
                      <wpg:grpSpPr>
                        <a:xfrm>
                          <a:off x="0" y="0"/>
                          <a:ext cx="3768725" cy="1419225"/>
                          <a:chOff x="0" y="0"/>
                          <a:chExt cx="3768725" cy="1382395"/>
                        </a:xfrm>
                      </wpg:grpSpPr>
                      <pic:pic xmlns:pic="http://schemas.openxmlformats.org/drawingml/2006/picture">
                        <pic:nvPicPr>
                          <pic:cNvPr id="135" name="Picture 13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768725" cy="1180465"/>
                          </a:xfrm>
                          <a:prstGeom prst="rect">
                            <a:avLst/>
                          </a:prstGeom>
                        </pic:spPr>
                      </pic:pic>
                      <wps:wsp>
                        <wps:cNvPr id="144" name="Text Box 144"/>
                        <wps:cNvSpPr txBox="1"/>
                        <wps:spPr>
                          <a:xfrm>
                            <a:off x="0" y="1123950"/>
                            <a:ext cx="3768725" cy="258445"/>
                          </a:xfrm>
                          <a:prstGeom prst="rect">
                            <a:avLst/>
                          </a:prstGeom>
                          <a:solidFill>
                            <a:prstClr val="white"/>
                          </a:solidFill>
                          <a:ln>
                            <a:noFill/>
                          </a:ln>
                        </wps:spPr>
                        <wps:txbx>
                          <w:txbxContent>
                            <w:p w14:paraId="2DF33F89" w14:textId="522B808E" w:rsidR="007B7E43" w:rsidRPr="00410C0C" w:rsidRDefault="007B7E43" w:rsidP="009C2AD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24</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A7E3F6" id="Group 153" o:spid="_x0000_s1074" style="position:absolute;left:0;text-align:left;margin-left:0;margin-top:573.5pt;width:296.75pt;height:111.75pt;z-index:251795456;mso-position-horizontal:center;mso-position-horizontal-relative:margin;mso-position-vertical-relative:text;mso-height-relative:margin" coordsize="37687,13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g4x8UQMAAPcHAAAOAAAAZHJzL2Uyb0RvYy54bWykVVFv2zYQfh+w/0Dw&#10;vZFlO6krxCm8ZAkKBK2xZOgzTVMWUYnkSNpS9uv3HSWlSRy0W/Zg+Xg88r777iN5/rFranZQPmhr&#10;ljw/mXCmjLRbbXZL/uf99bsFZyEKsxW1NWrJH1TgHy9+/eW8dYWa2srWW+UZNjGhaN2SVzG6IsuC&#10;rFQjwol1ymCytL4REUO/y7ZetNi9qbPpZHKWtdZvnbdShQDvVT/JL9L+Zalk/FKWQUVWLzmwxfT1&#10;6buhb3ZxLoqdF67ScoAh3oCiEdog6eNWVyIKtvf6aKtGS2+DLeOJtE1my1JLlWpANfnkRTU33u5d&#10;qmVXtDv3SBOofcHTm7eVnw9rz/QWvTudcWZEgyalvIwcoKd1uwJRN97dubUfHLt+RBV3pW/oH7Ww&#10;LhH78Eis6iKTcM7eny3eT085k5jL5/mHKQaJelmhP0frZPX7qytni+nsQ1qZjYkzwvcIx2lZ4Dcw&#10;BeuIqZ8rCqvi3is+bNL8qz0a4b/t3Ts01YmoN7rW8SEJFO0jUOaw1nLt+8ET0mcgpScd85SW5XCB&#10;GlpEcf0qQVXdWvktMGMvK2F2ahUc1A06KTp7Hp6Gz1Juau2udV1Tp8geisNJeKGkV/jpVXpl5b5R&#10;JvbHzqsadVoTKu0CZ75QzUZBRf7TNgESRYheRVlRwhKJ/wBYAvpkIqH8DoxKCJDY20SVLybzs+fS&#10;AGk+xBtlG0YGwAED+iEKcbgNA5oxZOCwB5CQAQ+pH/dSGOnC6Iiw/3T07irhFCDQtk9UMJ+PKrin&#10;I/Ob7VgOH/gaAunosdhhYmg4+X9IVp7TURkuuFfP4fR0MZ//L8bQS1vr7agrovKy9uwgcNm2lY4q&#10;SfNFVG2oA8bSql4Q5MExHgsiK3abLt1K0+nIwsZuH0CCt2gkbvLg5LVGwlsR4lp4XNpw4iGKX/Ap&#10;a9suuR0szirr/37NT/FoKGY5a/EILHn4ay/o7NefDFpNL8Zo+NHYjIbZN5cWpeYJTTKxwMd6NEtv&#10;m694n1aUBVPCSORa8jial7F/ivC+SbVapaD+Crk1dw4XT57kSsTed1+Fd4OQIxr62Y5iOtJzH9vT&#10;vNpHW+okdiK2Z3HgG8JOVnpdYD17vp6OU9T39/riHwAAAP//AwBQSwMECgAAAAAAAAAhAIQtn+Bj&#10;lAAAY5QAABQAAABkcnMvbWVkaWEvaW1hZ2UxLnBuZ4lQTkcNChoKAAAADUlIRFIAAAOBAAABGQgG&#10;AAAAKQAgywAAADl0RVh0U29mdHdhcmUATWF0cGxvdGxpYiB2ZXJzaW9uMy4zLjQsIGh0dHBzOi8v&#10;bWF0cGxvdGxpYi5vcmcvEFTMugAAAAlwSFlzAAALEwAACxMBAJqcGAAAk9BJREFUeJzs3Xd4FNX6&#10;wPHv2fROQiCUAKGEEkgIXZpUKV4QkF4FRMSLotjQa+Nnrxf1oiICAgpIR0FUWqjSe0nogYSEENJ7&#10;srvn98csMSBgqEt5P8+Th92ZMzPv2d2Eefc0pbVGCCGEEEIIIcT9wWTvAIQQQgghhBBC3D6SBAoh&#10;hBBCCCHEfUSSQCGEEEIIIYS4j0gSKIQQQgghhBD3EUkChRBCCCGEEOI+IkmgEEIIIYQQQtxHJAkU&#10;Qtz3lFKtlVKxN3D8JKXUG5c7l1LqoFKq9Y1HeXMppf6jlJpiexyklNJKKcfrOI9SSn2vlEpRSm27&#10;+ZHemKL1vJsppSoqpTKVUg5XKfObUuqx2xnX/UopNVQptdHecQghxPWSJFAIcU9QSv2hlHr7Mtu7&#10;KaXOXk+Cc4Xr/O3mT2s9Smv9zuXKa61ra63X2o4dr5T68QauXVsptcKWcKUqpXYqpR6+nnNprd/X&#10;Wo+43liKaAE8BARqrRvfhPNdt8sl8zexnnaltT6ttfbUWluuUqaz1nrG7YzrWtkreVJK/UsptdH2&#10;e3NWKfWdUsqryP6DtiT7wo9ZKbXUtu+6vyS5QizVlVI/K6USlVLJtr9dNS4pM9YWZ5pSappSysW2&#10;3UUpNVUpdUoplaGU2q2U6lzkuAeUUitt501USs1XSpW9GXELIe4tkgQKIe4V04HBSil1yfbBwCyt&#10;tfn2h3TTLQVWAgFAaWAMkG7XiKASEK21zrrWA2/WTfX9ztYaK/+fX50P8C5QDqgFBAKfXNhp+7LG&#10;U2vtCXgBp4H5tyiWEsAvQA2M3+VtwM8XdiqlOgKvAO2AIKAK8H+23Y5ADNDKVqc3gHlKqSDbfl9g&#10;su24SkAG8P0tqocQ4m6mtZYf+ZEf+bnrfwA3IA14sMg2XyAXqAu4AJ8DcbafzwEXW7nWQGyR414B&#10;jmPcQB0Ceti217KdzwJkAqm27dOBd69wrmigPdAJyAcKbMfuBXoDOy+pxwvAksvUzx/QQIkr1L81&#10;EAu8DJwD4oHuwMPAESAZ+E+R8uOBH22Pg2zndrQ99wGm2s5xBuPm2eEy13z8ktfj/2zbnwCO2a75&#10;C1CuyDEaGA0cBU5eoS6PAAeBVGAtUOuS1/NV2/uSgnGD6wp4ADmA1RZLJsYNf2E9i3nuF4F9GJ+l&#10;uYBrkdd/me24ZGADYLpC/DUxkvVk4DDQx7a9qm1bfdvzcsB5oLXt+VrgA4ykIA0jMfC7wnu0FngP&#10;2GSrdzXbthG2/UOBjcCnttfpJNC5SIyVgfUYn/FVwFdFX6fL1Omf3tNRtvc0xXYudYXzDAU2XnJs&#10;tSLPp3PJ7xLG78SFz/SwImVdbPU7DSQAkwC3Yv69eBTYf4V9rWyfHw/b89O2OC98rpr+0+t7jX+7&#10;/GznL2l7Pht4v8j+dsDZqxy/D+h5hX31gYzriUt+5Ed+7u0f+eZQCHFP0FrnAPOAIUU29wGitNZ7&#10;gdeAB4BwjKSwMfD6FU53HGiJkQz9H/CjUqqs1joS42Z3szZaDUpcQ3y/A+8Dc23H1sW4ma6slKpV&#10;pOgg4IfLnCIJ4yb8R6VUd6VUwGXKlMFIiMoDbwLf2c7XwFafN5VSVYoR7gzAjJFY1AM6AH/rUqm1&#10;nsrFr8dbSqm2GIlMH6AscAr46ZJDuwNNgJBLz6mUqg7MAZ4DSgHLgaVKKecixQYCHTGSqurA69po&#10;iewMxNli8dRax13HuftgJOyVgTCMm30wEpFY23EBwH8wbtwvjd8DIwGcjdFa2x/4WilVW2t9HBgH&#10;zFJKuWMksNO1rbuwzRBgOEaCaAa+vPQaRQwGRmK0XJ26zP4mGEmoP/AxMLVIS/lsjGSzJEaiPPhK&#10;Fynme9oFaITxu9UH4/25Gcpg/B6Wx/jS4SullK9t30cY7384xmf1wue+OB7E+DLgch4DFui/Wrcf&#10;tP1bwva52mx7frXX91o8iJHkJdme18b4kuiCvUCAUqrkpQfa/g5Uv0pdrlZPIcR9TJJAIcS9ZAbQ&#10;WynlZns+xLYNjMThba31Oa11IkZyd9kbX631fK11nNbaqrWei9HCcdPHu2mt8zBamwaBMeYPo8Vn&#10;2WXKaqANRmvVZ0C8Umq9Uiq4SLEC4D2tdQHGTbo/8IXWOkNrfRDjZjDsajHZbio7A89prbO01ueA&#10;CUC/YlZrIDBNa73LVr9XgaZFuqsBfKC1TrYl7pfqC/yqtV5pq8enGK28zYqUmai1jtFaJ2O0hvUv&#10;ZmzFOfeXtvc+GaP7bbhtewFGAlRJa12gtd5ge08u1QWje+z3Wmuz1noXsBDoBaC1/g7j87TVdr7X&#10;Ljn+B631AVsC8gbQ5yqTwUzXWh+0XafgMvtPaa2/08Y4whm26wUopSpiJGxvaq3ztdYbMb6QuJLi&#10;vKcfaq1TtdangQj+et1uVAHG722B1no5RktcDVuy9QQw1vZZysD4kuUfP6dKqYcwEr2/JYy25LwX&#10;RovkP7ns61u8ahVeLxCj5fT5Ips9MVqCL7jw2KvINpRSTsAsYIbWOuoy5w7DqONL1xKTEOL+IEmg&#10;EOKeYbuZTQS62Vq8GmG0eIDRslK0teSUbdvfKKWGKKX22CaRSAXqYCRUt8IMYIDtpnYwMM92o/03&#10;WutYrfXTWuuqGON9soCZRYok6b8mDrmQYCUU2Z+DcYN5NZUAJ4wk80L9v8Vo1SqOi15nrXUmRitm&#10;+SJlYq7heKut/JWOv+L7eJ3nPlvkcTZ/vV6fYLTErlBKnVBKvXKFa1QCmlx47Wyv30CMFq0LvsP4&#10;TP3vMu/1pXVz4sqfvau9jhfVRWudbXvoifE6JBfZ9k/nKs57eqXX7UYl6YvH8144dynAHdhZ5HX+&#10;3bb9ipRSD2D8TeiltT5ymSKPYnR5XVeM2K70+haLUqoUsAL4Wms9p8iuTMC7yPMLjzOKHGvC6DGQ&#10;Dzx9mXNXA34DntVabyhuTEKI+4ckgUKIe81MjBbAwcAKrfWFJCgO4wb9goq2bRdRSlXCuEl/GmOM&#10;TgngAHChm9flWn+K62/Haq23YNzItQQGcPmuoH8/kdYxGC0IdW4gnsuJAfIAf611CduPt9a6djGP&#10;v+h1tnWPLIkxtvCCq72Glx6vgAqXHF+hyOOi7+M/vTfFOfdl2VpTX9BaVwG6As8rpdpdpmgMsK7I&#10;a3ehC+FTtmt6YoxHnQqMV0r5XXL8pXUrwBg3eNmw/inuK4gH/GytXpe77qWK855er2yMZO6CMlcq&#10;eInzGF9q1C7yOvtoY2KXy1JK1cNo8RyutV59hWKPATMvaeW9kd/5K8Xii5EA/qK1fu+S3QcxutVe&#10;UBdIuNBd1Pa5nYrR6tjz0lZg29+wVcA7Wuti/T0RQtx/JAkUQtxrZmJMxPIEf3UFBWMs2OtKqVJK&#10;KX+MblKXW67BA+OmLxFAKTWMixOtBCDwknFkxZUABF1mJseZwETAbGvN/BullK9S6v+UUtWUUiZb&#10;HYYDW64jjivSWsdj3Jx+ppTytl2rqlKqVTFPMRsYppQKt01r/z6wVWsdXczj5wH/Ukq1s3V3ewEj&#10;Kf2zSJnRSqlAWwL1H4wutWC8viWVUj43cO7LUkp1sb32CmNGVovt51LLgOpKqcFKKSfbT6Mi4z6/&#10;wJgMaATwK8ZkJkUNUkqF2BK0tzHGpl1xWYjrobU+BezASEKdlVJNMRLbK7nR9/Rq9mC0hDsopTph&#10;TMryj2ytuN8BE5RSpQGUUuVtM2v+jVKqDkZL4TNa66VXKBOI0eX60mU2EjEmHCrOeNoL5xqvlFp7&#10;hX3ewB/AJq315VqUZwKP2z4Hvhhjl6cX2f8NxiRVXS/tUq2UKg+sAb7SWl/62RJCiEKSBAoh7im2&#10;G9M/MZK5ouOc3sW48d0H7Ad22bZdevwhjDF3mzGSilCMGRgvWIPxTf1ZpdSVWmiu5MKU80lKqV1F&#10;tv+AkWhe7Vv7fIzxgqswkpADGAnM0GuMoTiGAM78NQPnAozxTv/I1sLyBsY4uHiMyVuKO54QrfVh&#10;jDGS/8No7emKcbObX6TYbIxE9YTt513bsVEYyf4JWxfBctdx7isJxnjtMzE+G19fMqHLhWtkYEyk&#10;0w+jBe0sxgQmLkqpbhiTzoyyFX8eqK+UGljkFD9g3PCfxZjkZ0wxYrseAzFmuUzCeP3mYnye/uZG&#10;39PLnbLI42cx3odUW0xLruE84zC66G5RSqVjvD81rlD2BYyuolPVX2sBXjphymCMSY6OXxSs0dXz&#10;PWCT7XP1QDFiq8DFfzeK6oHRVX2Yunhtwoq26/2OMdFMBEY33FPAW1DYyvckxpjLs0WOvfAZGoGR&#10;rL5V9NzFiFcIcZ9Rlx/XLoQQ4nZRxkQ25zCWDjhq73juZEqpaIxlEFbZO5abzdZy9KPWeoodrj0X&#10;Yybdt27xdcYAbbXW3W/ldexNKbUHaKf/mvFTCCHuKNISKIQQ9vcUsF0SQHG72LqoVrV19+0EdOPa&#10;WuGu55qutuvsuJXXuRNorcMlARRC3Mkc7R2AEELcz2wtWwpj7TwhbpcywCKMCV5igae01rtv1cWU&#10;UqHABowujhNv1XWEEEIUj3QHFUIIIYQQQoj7iHQHFUIIIYQQQoj7yD3bHdTf318HBQXZOwwhhBBC&#10;CCGEsIudO3ee11qXunT7PZsEBgUFsWPHPT/2XAghhBBCCCEuSyl16nLbpTuoEEIIIYQQQtxHJAkU&#10;QgghhBBCiPuIJIFCCCGEEEIIcR+5Z8cECiGEEEIIcTUFBQXExsaSm5tr71CEuCGurq4EBgbi5ORU&#10;rPKSBAohhBBCiPtSbGwsXl5eBAUFoZSydzhCXBetNUlJScTGxlK5cuViHSPdQYUQQgghxH0pNzeX&#10;kiVLSgIo7mpKKUqWLHlNLdqSBAohhBBCiPuWJIDiXnCtn2NJAoUQQgghhBDiOhRYrMSl5mCxWu0d&#10;yjWRJFAIIYQQQgg7ee+996hduzZhYWGEh4ezdevWwn1msxl/f39effXVi45p3bo1NWrUIDw8nFq1&#10;ajF58uTCfUFBQYSGhhIWFkarVq04deqya4VfJCgoiPPnzxc75rVr1/Lnn38Wu/zVDB8+nNKlS1On&#10;Tp1ilU9ISKBLly7UrVuXkJAQHn74YQDi4uLo1atXYXxdunS5KfFdicWqSUjP5fDZDJKy8snKs9zS&#10;691skgQKIYQQQghhB5s3b2bZsmXs2rWLffv2sWrVKipUqFC4f8WKFdSoUYN58+ahtb7o2FmzZrFn&#10;zx42bdrEuHHjyM/PL9wXERHBvn37aN26Ne++++5Nj/tmJoFDhw7l999/L3b5N998k4ceeoi9e/dy&#10;6NAhPvzwQwDKlSvHggULbkpMF5jN5r9t01qTlJnH4YQMEtJz8XJ1pHqAJ95uxZuV804hSaAQQggh&#10;hBB2EB8fj7+/Py4uLgD4+/tTrly5wv1z5szh2WefpWLFimzZsuWy58jMzMTDwwMHB4e/7WvatCln&#10;zpwpViyffPIJjRs3pnHjxhw7dgyAxMREevbsSaNGjWjUqBGbNm0iOjqaSZMmMWHCBMLDw9mwYQNL&#10;ly6lSZMm1KtXj/bt25OQkFDs1+DBBx/Ez8+v2OXj4+MJDAwsfB4WFgZAdHT031oTrVYrQUFBpKam&#10;Fm6rVq0aCQkJl60bwPjx4xk5ciQdOnRgyJAhhcdprUnPKeBoQiZnUnNwcTBRtZQnlUp64OL499f+&#10;TidLRAghhBBCiPve/y09yKG49Jt6zpBy3rzVtfYV93fo0IG3336b6tWr0759e/r27UurVq0AyMnJ&#10;YfXq1Xz77bekpqYyZ84cmjZtWnjswIEDcXFx4ejRo3z++eeXTQJ///13unfvXqxYvb292bZtGzNn&#10;zuS5555j2bJlPPvss4wdO5YWLVpw+vRpOnbsSGRkJKNGjcLT05MXX3wRgJSUFLZs2YJSiilTpvDx&#10;xx/z2WefERERwdixY/92LXd39+tuSRw9ejR9+/Zl4sSJtG/fnmHDhl2UOBdlMpno1q0bixcvZtiw&#10;YWzdupWgoCACAgIYMGDAZesGsHPnTjZu3IibmxsA2flm4tNyycoz4+LoQKWSHni7Ot7VkwpJEiiE&#10;EEIIIYQdeHp6snPnTjZs2EBERAR9+/blww8/ZOjQoSxbtow2bdrg7u5Oz549eeedd5gwYUJhsjdr&#10;1iwaNmxIYmIizZo1o1OnTlSqVAmANm3akJCQQOnSpYvdHbR///6F/15I3FatWsWhQ4cKy6Snp5OR&#10;kfG3Y2NjY+nbty/x8fHk5+cXrlXXpk0b9uzZc92vz+V07NiREydO8Pvvv/Pbb79Rr149Dhw4cMXy&#10;ffv25e2332bYsGH89NNP9O3b9x/r9sgjj+Dm5ka+2cLZ9DxSs/NxNJkoV8INPw9nTEWTP6sVcpLA&#10;rSSY7p5OlpIECiGEEEKI+97VWuxuJQcHB1q3bk3r1q0JDQ1lxowZDB06lDlz5rBp0yaCgoIASEpK&#10;IiIigvbt2190fKlSpahfvz5bt24tTAIjIiLw8PBg6NChvPnmm/z3v//9xziKtmpdeGy1Wtm8eXNh&#10;i9iVPPPMMzz//PM88sgjrF27lvHjxxfGcbNbAgH8/PwYMGAAAwYMoEuXLqxfv54GDRpctmzTpk05&#10;duwYiYmJLFmyhNdff/0f6+bm5k58Wg7nM/NRQGkvF0p5ueBQNMmzWiH7PCSdhZR8qKpAO0NMDFSv&#10;Dk539hjBuyddFUIIIYQQ4h5y+PBhjh49Wvh8z549VKpUifT0dDZu3Mjp06eJjo4mOjqar776ijlz&#10;5vztHNnZ2ezevZuqVatetN3NzY3PP/+cmTNnkpycDEC7du2uOEZw7ty5hf9e6HbaoUMHJk6ceFF8&#10;AF5eXhe1CKalpVG+fHkAZsyYUbj9QkvgpT/FSQAnTpx40bUvWLNmDdnZ2QBkZGRw/PhxKlaseMXz&#10;KKXo0aMHzz//PLVq1aJkyZJXrJtVa7LyzJzLzCMxI48Sbk5UD/CijI/bXwmg1QqZ5+DcIUiMhfP5&#10;YAbikuDYMcjNhbi4f6yfvUkSKIQQQgghhB1kZmby2GOPERISQlhYGIcOHWL8+PEsWrSItm3bFk4Y&#10;A9CtWzd++eUX8vLyAGNMYHh4OA0aNGDo0KGXbQkrW7Ys/fv356uvvsJqtXLs2LErTsKSl5dHkyZN&#10;+OKLL5gwYQIAX375JTt27CAsLIyQkBAmTZoEQNeuXVm8eHHhxDDjx4+nd+/etGzZEn9//2t6Dfr3&#10;70/Tpk05fPgwgYGBTJ06FYCoqKjChK2onTt30rBhQ8LCwmjatCkjRoygUaNGV71G3759+fHHHwu7&#10;gl6ubl9M/IojCRlk5plxMimCS3tRwc8dZ8fLJH/pZ8DRBbKcAFsLalaWUUZrSEm5ptfAHtSl083e&#10;Kxo2bKh37Nhh7zCEEEIIIcQdKjIyklq1atk7jNviwIEDTJs2rVhdQ+8EXbp0YdGiRTg7O9/S62Tm&#10;mTmblkN2vgVXJwfK+rji5VqkK+eFbp+Z58BaAM6e4FUGXLwgPx9OnvwrAQRjXGBQEFzDjKc3y+U+&#10;z0qpnVrrhpeWlTGBQgghhBBC3OPq1Klz1ySAAMuWLbul588tsHA2LZf03AKcHEwE+rrj6+7019hI&#10;qxWykyAzoUjyV8lI/gpPkntxAghGS2BGhl2SwGshSaAQQgghhBDivlBgsXIuPZfkrAJMCsp4u+Lv&#10;6YLJdA3Jn40+fRqsVhSglTI6hl7oDmqbpOdOJUmgEEIIIYQQ4p5mtWoSbRO+aA1+ns6U9nLByaHI&#10;mL9iJn955jyScpPILK3wT3HEJ9uCpUIgzlm5RgJYpcptrt21kyRQCCGEEEIIcU/SWpOSXUBCei4F&#10;Fis+bk6U8XbFxclYb7G4yZ/WmmxzNkk5SWTkZ6CUooS7Lx5+JXFwdMEBwJ87vgXwAkkChRBCCCGE&#10;EPcUrTUZeWbOpuWSW2DB3dmRin7ueLjY0p9iJn9WbSUjP4PzOefJNefiYHKglHsp/Fz9cDTdvanU&#10;3Ru5EEIIIYQQQlwiJ99MfFoumXlmnB1NVPRzx8fNNulLMZM/i9VCSl4KyTnJFFgLcHZwpqxnWUq4&#10;lMCk7v5V9u7+GgghhBBCCHGXeu+996hduzZhYWGEh4ezdevWwn1msxl/f39effXVi45p3bo1NWrU&#10;IDw8nFq1ajF58uTCfUFBQYSGhhIWFkarVq04derUP8YQFBTE+fPnix3z2rVri7Xg+7UaOnQolStX&#10;Jjw8nPDw8MLF6YvKzs5m4MCBhIaGUqdOHVq0aEFmZiYATZs2IyY5m7U7D9GxZWPK+bhRPcCLEu7O&#10;KK0hM9G2zl+ssc5fyWrgH3xRAphvyeds1lmOpBwhISsBJwcnKnpXpFqJavi5+t0TCSDcxpZApVQn&#10;4AvAAZiitf7wkv3dgHcAK2AGntNab7TtiwYyAAtgvtxaF0IIIYQQQtxNNm/ezLJly9i1axcuLi6c&#10;P3+e/Pz8wv0rVqygRo0azJs3j/fff/+v5QuAWbNm0bBhQ5KTk6latSpDhw4tXFMvIiICf39/3nrr&#10;Ld59912+++67mxr32rVr8fT0pFmzZjf1vACffPIJvXr1uuL+L774goCAAPbv3w/A4cOHMTk4EJ+W&#10;w+QFv5GaU0BJD2dcHE34e7kYLX9Z5/+x5S/HnENSThJpeWkA+Lj44OPog5fb3yeGuRfcllRWKeUA&#10;fAV0BkKA/kqpkEuKrQbqaq3DgeHAlEv2t9Fah0sCKIQQQggh7gXx8fH4+/vj4uICgL+/P+XKlSvc&#10;P2fOHJ599lkqVqzIli1bLnuOzMxMPDw8cHBw+Nu+pk2bcubMmWLF8sknn9C4cWMaN27MsWPHAEhM&#10;TKRnz540atSIRo0asWnTJqKjo5k0aRITJkwgPDycDRs2sHTpUpo0aUK9evVo3749CQkJ1/pSFFt8&#10;fDzly5cHwKo1JcsHEZ2ST2JGHg/UKE+NAC9Ke7sahTMTadIwnIPb1xW2/LXu9QQ7DxwhKyuLYcOG&#10;Ub9hfWqH1WbKnClk5GewauEq3hz1Jk8NeIpu/+p2y+phb7erJbAxcExrfQJAKfUT0A04dKGA1jqz&#10;SHkPQN+m2IQQQgghxP3ut1fg7P6be84yodD5wyvu7tChA2+//TbVq1enffv29O3bl1atWgGQk5PD&#10;6tWr+fbbb0lNTWXOnDk0bdq08NiBAwfi4uLC0aNH+fzzzy+bBP7+++907969WKF6e3uzbds2Zs6c&#10;yXPPPceyZct49tlnGTt2LC1atOD06dN07NiRyMhIRo0ahaenJy+++CIAKSkpbNmyBaUUU6ZM4eOP&#10;P+azzz4jIiKCsWPH/u1a7u7uV+xO+tprr/H222/Trl07Pvzww8IE+YLhw4fToUMH5s6bT4OmLXm4&#10;Zz9q16xBWR9XFOBsArKSwJwH6bH0e7QL81bt4P/a9CI+Pp64uDjq1a/HC+NeoPYDtXnxkxfJycih&#10;b4e+PNb9MXxcfNi6ZSv79u3D7w5f8P1G3K5OreWBmCLPY23bLqKU6qGUigJ+xWgNvEADK5RSO5VS&#10;I690EaXUSKXUDqXUjsTExJsU+k0SEYEOrQNnz0JEBISGGo+FEEIIIcR9ydPTk507dzJ58mRKlSpF&#10;3759mT59OgDLli2jTZs2uLu707NnTxYvXozFYik8dtasWezbt4/Tp0/z6aefXjT2r02bNpQuXZpV&#10;q1YxYMCAYsXSv3//wn83b94MwKpVq3j66acJDw/nkUceIT09nYyMjL8dGxsbS8eOHQkNDeWTTz7h&#10;4MGDhXHs2bPnbz9XSgA/+OADoqKi2L59O8nJyXz00Ud/KxNcqw4rt+6j34jRpKWmMLhrO3ITT+Pm&#10;aAK0MeYv8ywoBSWr0WfYaOYv/gWAOXPn8HD3hzmScoQVK1Yw+fPJ9GvXjxE9RlCQV8CZWKPV9KGH&#10;HrqnE0C4fS2B6jLb/tbSp7VeDCxWSj2IMT6wvW1Xc611nFKqNLBSKRWltV5/meMnA5MBGjZseOe0&#10;JEZEYP3Xv7Dm55LT+xG8dh2E/Hx45x346it7RyeEEEIIIa7SYncrOTg40Lp1a1q3bk1oaCgzZsxg&#10;6NChzJkzh02bNhEUFARAUlISERERtG/f/qLjS5UqRf369dm6dSuVbGvURURE4OHhwdChQ3nzzTf5&#10;73//+49xFB1veOGx1Wpl8+bNuLm5XfXYZ555hueff55HHnmEtWvXMn78+MI4rqUlsGzZsgC4uLgw&#10;bNgwPv3008J9eQUWzqbnkpZTgLOrO0MH9GHsiEE84+HCb0vmEzK8J2htdPssUQkcnMHFi/LlvfD1&#10;82XVllX8MPsH3vz0Tdwd3XE2ObNw8UJq1qx5UQxbt27Fw8PjH1+vu93tagmMBSoUeR4IxF2psC3B&#10;q6qU8rc9j7P9ew5YjNG99O4xZgyqIB9Hi8Zp207IzgazGebPt3dkQgghhBDCTg4fPszRo0cLn+/Z&#10;s4dKlSqRnp7Oxo0bOX36NNHR0URHR/PVV18xZ86cv50jOzub3bt3U7Vq1Yu2u7m58fnnnzNz5kyS&#10;k5MBaNeu3RXHCM6dO7fw3wvdTjt06MDEiRMvig/Ay8vrohbBtLS0wnF6M2bMKNx+rS2B8fHxgLHG&#10;35IlS6hTpw5mi5UzqTkcScgkI9fMqUO7KOVsxs/NiYKUOA7t3UElf3cj+VMmY8ZPF08AsvKzOJV+&#10;ijZd2/DFZ1+QnZHNw80epqJ3RTp36szEiRPR2mg32r1792VjulfdriRwOxCslKqslHIG+gG/FC2g&#10;lKqmbF87KKXqA85AklLKQynlZdvuAXQADtymuG+OFStQD7bC6uaKa74VAO3mCl9/befAhBBCCCGE&#10;vWRmZvLYY48REhJCWFgYhw4dYvz48SxatIi2bdteNB6uW7du/PLLL+Tl5QHGmMDw8HAaNGjA0KFD&#10;adCgwd/OX7ZsWfr3789XX32F1Wrl2LFjV+zmmJeXR5MmTfjiiy+YMGECAF9++SU7duwgLCyMkJAQ&#10;Jk2aBEDXrl1ZvHhx4cQw48ePp3fv3rRs2RJ/f/9reg0efvhh4uLiCusUGhpKaGgoiYnneXLMixw+&#10;m0FyZj5+Hk7UKONFStxp2rZqQWjtGtRr+iAN64XRc8iTRvIHWNGk56WTb8knOj2aHHMO/fr047fF&#10;vzGg3wBcHI3X9I033qCgoICwsDDq1KnDG2+8cU1x3+3Uhez3ll9IqYeBzzGWiJimtX5PKTUKQGs9&#10;SSk1DhgCFAA5wEta641KqSoYrX9gdF+drbV+75+u17BhQ71jx45bUJPrEBEBXboYLYA2BY4m9PBh&#10;OH976SSoQgghhBDidoiMjKRWrVr2DuO2OHDgANOmTStW11B70lqTkl1AQnouBRYr3q5OlPFxxdVB&#10;XbLIuwd4lTWWfFCqcHH3pJwkzFYzzg7OlHQrec8s7l4cl/s8K6V2Xm51hduWBN5ud1QSGBoKUVFG&#10;F1A3N6wWM6b8AjJ8XHFNSsfJwcneEQohhBBC3HfupyTwbpCRW0B8Wi65BRbcnR0o4+OGp5MJcpIg&#10;4/LJX74ln+TcZFJyU7BqKx5OHpR0K4mnk+dF4xzvB9eSBN4fabG9rVwJI0dCqVIwcyamx0eQ5+fN&#10;s6PK8Oafb3KvJuJCCCGEEEL8k5wCCyfPZ3HyfBZWq6ainztV/T3wNKcYs32mxYKjs9Hls2QwuHiR&#10;Y84lJiOGoylHSc5JxsvZiyolqhDkE4SXs9d9lwBeq9s1O+j9rUwZmPAJPAS0agS9euHy9dc8sG8y&#10;/9v9PwLcA3iuwXP2jlIIIYQQQojbpsBiJSEtl5TsfEwmRVkfN0p6OGLKSYZzRVv+KoGzJxrIyM8g&#10;KTeJ7IJsTMpESbeSlHQtKT3rrpEkgbdLWgxELYXoDTBsOfgE8kToE5zNOsvUA1MJ8Aigf83+9o5S&#10;CCGEEEKIW8pi1SRm5nE+Iw8NlPR0obSXM45JcXDiHPgpUG6QqqF6EFYnR1Jt4/3yLfk4mZwI8AjA&#10;18UXB5ODvatzV5Ik8HYpVQMGL4aZ3WHGIzD0V5R3Wf7T5D8k5iTywdYPKO1WmnaV2tk7UiGEEEII&#10;IW46rTXJWfkkpOdhtlop4eZEgLcLLvmpEHsUzucbK4lnukFODlpbyYk5wWlfsFgtuDm6EegViLez&#10;t3T3vEEyJvB2Kt8ABi6AjLMw8xHIPIejyZGPH/yY0FKhjNswjj3n9tg7SiGEEEIIIW4arTXpOQUc&#10;TcjkTGoOLo4mqpXyoKJrLi7Jh40ec6lmIwEEdE4OWK0oDc5pmbg7uhPkE0Rln8r4uPhIAngTSBJ4&#10;u1VsAgPnQ2oMzOwGWUm4Oboxse1EyniU4ek1T3Mi7YS9oxRCCCGEELeBUooXXnih8Pmnn37K+PHj&#10;b2sMrVu35nKz6i9btox69epRt25dQkJC+Pbbby/a361bt8KF5S8YP3485cuXJzw8nJo1a/LEyCc5&#10;fi6D6KQsxj07iq4twunZvilN69dh9bL5YHIEv6roWnWweLpjVQplNbJBq1IM//hTtq3YhoeTR7GS&#10;v+joaGbPnn0Dr8ZfTp48SZMmTQgODqZv377k5+dftbzVamXMmDHUqVOH0NBQGjVqxMmTJwFjPcTU&#10;1FQAPD09b0p8N0KSQHsIag7950DScfihG+Sk4Ovqyzftv8FBOfDUyqdIzE60d5RCCCGEEOIWc3Fx&#10;YdGiRZw/f/66jjebzTc5IkNBQQEjR45k6dKl7N27l927d9O6devC/ampqezatYvU1NTCROeCsWPH&#10;sm3HLv7YuIMde/ayYf06ypVwxcfJymevP8ue32fy+Tv/YdRrn6D9q5OuID7pJCorG1ORWfNNgOka&#10;63czk8Bx48YxduxYjh49iq+vL1OnTr1q+blz5xIXF8e+ffvYv38/ixcvpkSJEgAsX7688PHNYLFY&#10;buh4SQJvo70xqX8tB1G1DfSbBYmH4YdHITeNCl4V+Lrd16TkpTB69WiyCrLsG7AQQgghhLilHB0d&#10;GTlyJBMmTPjbvlOnTtGuXTvCwsJo164dp0+fBmDo0KE8//zztGnThnHjxjF06FCeeuop2rRpQ5Uq&#10;VVi3bh3Dhw+nVq1aDB06tPB8Tz31FA0bNqR27dq89dZbV40rIyMDs9lMyZIlASNZrVGjRuH+hQsX&#10;0rVrV/r168dPP/1UuN2qNem5BRxOyCAxLQtrQT5hgd74Z5+E/CxQJvCtTJPOvTkTF8+x1GPEZMRQ&#10;MjELdSH/M5lAKdAa8vNZtWoVLVu2pHr16ixbtgwwkqCXXnqJRo0aERYWVthK+corr7BhwwbCw8OZ&#10;MGEC0dHRtGzZkvr161O/fn3+/PPPYr0vWmvWrFlDr169AHjsscdYsmTJVY+Jj4+nbNmymExGihUY&#10;GIivry8AQUFBf0v0+/bty/LlywufDx06lIULF16xbmvXrqVNmzYMGDCA0NDQYtXjSmRimNvkwJk0&#10;eny9ib6NKvBu91AcTAqCH4LeM2DeYJjVGwYtpLZ/bT5r9RnPrHmG59c+z8S2E2XKWyGEEEKIW+yj&#10;bR8RlRx1U89Z068m4xqP+8dyo0ePJiwsjJdffvmi7U8//TRDhgzhscceY9q0aYwZM6YwETly5Air&#10;Vq3CwcGBoUOHkpKSwpo1a/jll1/o2rUrmzZtYsqUKTRq1Ig9e/YQHh7Oe++9h5+fHxaLhXbt2rFv&#10;3z7CwsIuG5Ofnx+PPPIIlSpVol27dnTp0oX+/fsXJjhz5szhrbfeIiAggF69ejHulVdIzsonKTOf&#10;+bO+Y+HcOcTFnqZzmxY0qORtnNTFE4tXGRJ1AfMWzqJN5zaYlIlAr0Cca7qh4uMhJQUqVoSMDOOx&#10;lxfR0dGsW7eO48eP06ZNG44dO8bMmTPx8fFh+/bt5OXl0bx5czp06MCHH37Ip59+WpgsZmdns3Ll&#10;SlxdXTl69Cj9+/dnx44dZGRk0LJly8vWffbs2ZQuXZoSJUrg6GikS4GBgZw5c+aq72OfPn1o0aIF&#10;GzZsoF27dgwaNIh69epdsXy/fv2YO3cuDz/8MPn5+axevZpvvvmGqVOnXrZuANu2bePAgQNUrlz5&#10;qrH8E2kJvE1ql/Pm362rMWdbDGPm7CbPbGvCrfkw9JoGsTtgdj/Iz6ZlYEveavoWf8b9yfjN42Ux&#10;eSGEEEKIe5i3tzdDhgzhyy+/vGj75s2bGTBgAACDBw9m48aNhft69+6Ng8NfyyN07doVpRShoaEE&#10;BAQQGhqKyWSidu3aREdHAzBv3jzq169PvXr1OHjwIIcOHbpqXFOmTGH16tU0btyYTz/9lOHDhwOQ&#10;kJDAsWPHaNGiBcHBwSiTA7+u20Zcag6OJsXzz4zi4Op5nNuzgqzsbH5auZOCklXJ0RZeeOkF6ofU&#10;5+WnXuat19+iik8VY7IXZ2eoVAnCw8HP76/HTk706dMHk8lEcHAwVapUISoqihUrVjBz5kzCw8Np&#10;0qQJSUlJHD169G91KCgo4IknniA0NJTevXsX1tnLy4s9e/Zc9ickJOSy99//NCYxMDCQw4cP88EH&#10;H2AymWjXrh2rV6++YvnOnTuzZs0a8vLy+O2333jwwQdxc3O7at0aN258wwkgSEvgbaOU4sWONSjh&#10;7sS7v0aSnlvApEEN8HBxhJBu8OhkWPQE/NQf+s+lR3APErIT+GrPVwS4BzCm/hh7V0EIIYQQ4p5V&#10;nBa7W+m5556jfv36DBs27IpliiYhHh4eF+1zcXEBwGQyFT6+8NxsNnPy5Ek+/fRTtm/fjq+vL0OH&#10;DiU3N/cf4woNDSU0NJTBgwdTuXJlpk+fzty5c0lJSSEoqDIWrclIT2f5kgV89varlCAdx7wc0Fac&#10;SlWjXZfu/LZhA2H/akaeOY833n2DwX0HM/nryTw14il27tz5jzFcmnwppdBa87///Y+OHTtetG/t&#10;2rUXPZ8wYQIBAQHs3bsXq9WKq6srwD+2BNaqVYvU1FTMZjOOjo7ExsZSrly5f4zVxcWFzp0707lz&#10;ZwICAliyZAnt2l1+CThXV1dat27NH3/8wdy5c+nf31gz/Gp1u/R9v17SEnibjWhZhY97hbHp2HkG&#10;Td1KarZtlqHQXtDtKzixDuYOAnMeT4Y9Sc/gnny3/zvmRs21b+BCCCGEEOKW8fPzo0+fPhdNPtKs&#10;WbPC8XazZs2iRYsW133+9PR0PDw88PHxISEhgd9+++2q5TMzMy9KqPbs2UOlSpUAI0n6fu5ilm7a&#10;w4ot+9mwbjUrf56He+YplLaiXUuQ5VuR6IJ0Vq5fSUDFAHzdfPF28aakW0ncnd159tlnsVqt/PHH&#10;HwC8+uqrLF68+LKxzJ8/H6vVyvHjxzlx4gQ1atSgY8eOfPPNNxQUFABG99isrCy8vLzIyMgoPDYt&#10;La1wnN4PP/xQOKHKP7UEKqVo06YNCxYsAGDGjBl069YNMLpkDhky5G9x7tq1i7i4OMCYKXTfvn2F&#10;r9mV9OvXj++//54NGzYUJn1XqtvNJEmgHfRpWIGvBzbg4Jl0+n67hYR027cw4QOg6+dwbCXMH4ay&#10;mnn9gddpFdiK97e9z5rTa+watxBCCCGEuHVeeOGFiyYP+fLLL/n+++8JCwvjhx9+4Isvvrjuc9et&#10;W5d69epRu3Zthg8fTvPmza9aXmvNxx9/TI0aNQgPD+ett95iytRpbN0Xxcno0wTXqU+gu4VaTmcJ&#10;K6Xw9vJgy5Fz5Ll689nEb2hQvyHtm7THSTvxxgtvUNajLCb1V+qhlOL111/n448/BmD//v2UKVPm&#10;srHUqFGDVq1a0blzZyZNmoSrqysjRowgJCSE+vXrU6dOHZ588knMZjNhYWE4OjpSt25dJkyYwL//&#10;/W9mzJjBAw88wJEjR66pJe2jjz7iv//9L9WqVSMpKYnHH38cgNOnT+Pm5va38ufOnaNr167UqVOn&#10;MI6nn376qtfo0KED69evp3379jg7OwNcsW43k7pXx5s1bNhQX269kzvJpmPnGTlzB36ezvz4eBMq&#10;lbR9KLd9B8tfNLqJ9pxGtjWfEStGcCTlCFM6TCG8dLhd4xZCCCGEuBdERkZSq1Yte4dxx7NqTVJm&#10;PucycrFaNQGuZvx1MqaCLDA5YfUKINXkQFJuEvmWfJwdnCnpVpISLiUuSvyupmPHjoWtgne6l156&#10;icGDB19xUh17udznWSm1U2vd8NKykgTa2d6YVIZ+vw1HBxMzhzemVlnb7El/ToQVr0Fob+jxLcn5&#10;aQxePpj0/HRmdp5JZZ8bHxAqhBBCCHE/kyTw6rTWpOUUcDY9l3yzFX9nMwEqGQdb8mf2LEWKSZGc&#10;m4LZasbV0RV/N3+8nb2LtbC7uLmuJQmU7qB2VrdCCeY92RQHpej77WZ2nko2djR7Gtq9Cfvnwy/P&#10;4OdcgkntJ2FSJp5a9RTnc65vQVEhhBBCCCH+SVaemeOJWZxOzsaDPEKcEylnjsHBkkeBV1nOepbk&#10;aF4y57ITcXV0Jcg76K+ZPiUBvONJEngHCA7wYsFTTSnp6cLAKVtZe/icsaPlC9DqFdgzC34dSwWv&#10;QL5q9xXJucn8e9W/ZTF5IYQQQghxU+UWWIg+n8XxxEwczNnUdE6kgjUWR2suuZ4BnPHw5WheMkm5&#10;yXg5e1G1RFUqeVfCw9lDkr+7iCSBd4hAX3fmPdmUKv6ePDFzB0v3GjML0foVaDEWdk6H316mTsna&#10;fNrqU46kHOGFtS9QYC2wa9xCCCGEEOLuZ7ZYOZOaw9GETCx5WdRwSqQyZ3Cy5JDlWYpT7t4cz08h&#10;PT8DXzdfgn2DCfQKxNXR1d6hi+sgSeAdpJSXCz89+QD1Kvgy5qfdzNp6CpSCdm/BA6Nh22RY8ToP&#10;lm/Jm03fZFPcJsb/KYvJCyGEEEKI62O1as6l53L4bAbZWRlUczpHVXUGZ2sO6R4lOenmQXR+Gjnm&#10;HEq5lyLYN5iyHmVxdnC2d+jiBty2xeKVUp2ALwAHYIrW+sNL9ncD3gGsgBl4Tmu9sch+B2AHcEZr&#10;3eV2xX27ebs6MWN4Y0bP3sVriw+Qml3Av1tXRXV8Dyz5sHkiOLrwaNs3OJt1lm/2fkMZjzI8U+8Z&#10;e4cuhBBCCCHuElprUrONSV8cLHkEOabiYc3EanUg2d2XJF1AfkEGTg5OlPUoSwnX4s/0Ke58t+Wd&#10;tCVwXwGdgRCgv1Iq5JJiq4G6WutwYDgw5ZL9zwKRtzjUO4KbswPfDm5At/ByfPLHYd5fHokG6Pwx&#10;1H8MNnwG6z7mqbpP8Wjwo0zeN5l5h+fZO2whhBBCCHEdFi9ejFKKqKioq5b7/PPPyc7Ovu7rTJ8+&#10;naeffprM3AKOncvkXEoagSQQbIrFVeeQ6ObDURdn4s1ZmJSJQK9AgksE4+fmJwngPeZ2vZuNgWNa&#10;6xNa63zgJ6Bb0QJa60z9V79GD6Cwj6NSKhD4F39PDO9ZTg4mJvQJ57Gmlfhuw0nGLdyHWQNdPoe6&#10;A2Dt+6hNn/PGA2/QsnxL3tv6HhGnI+wdthBCCCHEvSsiAkJD4ezZix/foDlz5tCiRQt++umnq5a7&#10;0SSwwGIlPaeAM+dTKW05S3VTLC5kk+DmxRFnJ85ZcnB1dKOSdyWZ6fMed7uSwPJATJHnsbZtF1FK&#10;9VBKRQG/YrQGXvA58DJGV9ErUkqNVErtUErtSExMvOGg7c1kUox/pDZj2gUzb0cso2fvIteiodtE&#10;qNMLVo3Hceu3fNrqU2r51eLl9S+zN3GvvcMWQgghhLj3RERAly4QFQUDB/71+J13bui0mZmZbNq0&#10;ialTpxYmgRaLhRdffJHQ0FDCwsL43//+x5dffklcXBxt2rShTZs2AHh6ehaeZ8GCBQwdOhSApUuX&#10;0qRJE+rVq0f79u2JjYsnNiWb82lZuFizjeRPZRPn6skxJ0eSLHl4OXtRpUQVKnlXwtPZU5K/e9zt&#10;SgIv9yn622wmWuvFWuuaQHeM8YEopboA57TWO//pIlrryVrrhlrrhqVKlbrBkO8MSimef6g6b3YJ&#10;4Y+DCQyfvp3MAg09voVaj8Af/8F99yy+avcVpdxL8czqZziVfsreYQshhBBC3FvGjIH8fDCbYcsW&#10;yM42Hs+ff0OnXbJkCZ06daJ69er4+fmxa9cuJk+ezMmTJ9m9ezf79u1j4MCBjBkzhnLlyhEREUFE&#10;xNV7f7Vo0YItW7awY+cuHu7Wkzf+7x3cs+Moo5IxqQJiXNw57uRIujbj6+ZXONOnm6PbDdVF3D1u&#10;VxIYC1Qo8jwQiLtSYa31eqCqUsofaA48opSKxuhG2lYp9eMtjPWONLxFZf7bpy5bTyYz8LstpORa&#10;oedUqN4Zlr9IyUPLmNR+EgCjVo6SxeSFEEIIIW6mFSvgwQfB3d1IAAHc3ODrr2/otHPmzKFfv34A&#10;9OvXjzlz5rBq1SpGjRqFo6Mxh6Ofn981nTMmJoZ2bdpSt0Z1vv78E+Ki9uBzPo0kBycylIlspWWm&#10;z/vc7UoCtwPBSqnKSilnoB/wS9ECSqlqytburJSqDzgDSVrrV7XWgVrrINtxa7TWg25T3HeUR+sH&#10;8u2gBkSezaD3t5uJz7JAnxlQrT0sfZaKJzYxsd1EzuecZ/Tq0WQXXH+fcSGEEEIIUURU1F8tgBdY&#10;LLBmzXWfMikpiTVr1jBixAiCgoL45JNPmDt3LlartVjdMYuWyc3NBSA9p4BRI0fx7CNd2D9nDpNe&#10;G0deZh6mAo17tgV3J3eq+1antHtpHE23baEAcYe5LUmg1toMPA38gTHD5zyt9UGl1Cil1ChbsZ7A&#10;AaXUHoyZRPtqWQDvb9qHBDBzeGPOpuXS65vNnEw1Q98fofKD8PO/CUs4yqetPiUqOYoX1sli8kII&#10;IYQQN8WF7qBgtAA6OxvPFyy47lMuWLCAIUOGcOrUKaKjo4mJiaFy5crUr1+fSZMmYTabAUhOTgbA&#10;y8uLjIyMwuMDAgKIjIzEarWyYOEiMnPzyUuOISc1ifKlSqOAH5csA4yxWW75GldHV5npU9y+xeK1&#10;1su11tW11lW11u/Ztk3SWk+yPf5Ia11bax2utW5adI3AIudYey+vEVhcD1QpyU8jHyC3wELvSX9y&#10;4Fw+9J8DFR6AhU/QKiONNx54g41nNvLO5ndkMXkhhBBCiBu1ciWMHAmlSsHMmfD448bjuXOv+5Rz&#10;5syhR48eF23r2bMncXFxVKxYkbCwMOrWrcvs2bMBGDlyJJ07dy6cGObDDz/kX1260LxlK0r6eOJu&#10;zcTqmMnIV0fT+9VXafnEE5TyKWGc2GRCXWO3UnHvUvdqgtCwYUO9Y8cOe4dxSx1PzGTwlK1k5JqZ&#10;OrQRjcs5wQ+PQtxu6PsDE7OP8+2+bxlVdxSjw0fbO1whhBBCiDtKZGQktWrVsncY18VssXI+IxtT&#10;ViLeKp0UB0WKgwMaKGV2pVRcKspa5D5fKfD3h0qV7BazuLUu93lWSu3UWje8tKy0Bd/FqpbyZMFT&#10;zSjt7cLgqVtZczIbBi2AMqEwbwijPWrQvVp3Ju2dxIIj199VQQghhBBC3BmsWnM+PZvkhBi8s49T&#10;4JTBcWdHUhwc8HEtQbUS1SidlIu6kP+ZTEYCqDWkpNg1dnHnkCTwLleuhBvznmxK9QAvRs7cyZLI&#10;TBi8CErVQM0bxJsBrWlevjnvbnmXdTHr7B2uEEIIIYS4DlprUrNyOR8fg0vWMXId0znp7Ei6gyN+&#10;bn4E+1anvGd5XBxdoHp1o9XP0RGCgv56XKWKvash7hCSBN4DSnq6MPuJJjQM8uW5uXuYsTsNBv8M&#10;flVwmjuI/1buQw2/Gry0/iX2J+63d7hCCCGEEOIaZObmcz4hFpV+hGzHNE47OZDt4Ghb5qE6ZT3K&#10;4uTg9NcBTk5Gt8/wcPDz++uxt7e9qiDuMJIE3iO8XJ2YPqwx7WsF8NYvB/liczJ68BLwCcR97mC+&#10;qjUCP1c/Rq8ezen00/YOVwghhBBC/IPc/AKSEs6Qn3qYdIdUYp0cyHNwIsAjgGBZ5kHcAEkC7yGu&#10;Tg5MGlSfnvUDmbDqCP8XcR7r4J/BszT+84YzKXQMGs2oVaNIykmyd7hCCCGEEOIyCswWkhPjyEyO&#10;ItmUQryjCauDM+U8yxHsVx1/N38cTA72DlPcxSQJvMc4Opj4pFcYw5tXZvqf0bz4+zkKBv0MbiUI&#10;WvQUE+s+R2J2Ik+vfloWkxdCCCGEuINYrFZSk+JJPh9JIskkOJpQDs4EegVSzbc6vq6+ssafuCnk&#10;U3QPMpkUb3SpxQsPVWfR7jM8tTSBvIE/g7MndZe+xMd1n+FQ8iFeXPciZqvZ3uEKIYQQQtzXFi1c&#10;iFKKTX8uo1WHjrRq34s29TrQqlYrerXtQ6smrTh16hRBQUG0bNnyomPDw8OpU6eOnSIXdytJAu9R&#10;SimeaRfMO91qszrqHEMWJZDZfxGYnGjz+zu8VvsJNpzZwLtb3pXF5IUQQgghiiFt6VKOtm1HZK0Q&#10;jrZtR9rSpTd0Pq01GWkJfD/jO+o3qc9Pv/zOzysXsWv3Lt5/93369e3Hnj172LNnD0FBQQBkZGQQ&#10;ExMDGOvCCXE9JAm8xw1uGsTnfcPZeSqFfgvOkdJ7IaDps3YiT1TrzcKjC5m0d5K9wxRCCCGEuKOl&#10;LV1K/BtvYo6LA60xx8UR/8ab15cIak1G+jliEw8RlXKabdt38+mXH7H6l9UE+VXD3cn9iof26dOH&#10;uXPnAjBnzhz69+9/vVUS9zFJAu8D3cLL892QhhxNyKTngvMk9JgH5jye2TqXRyq04+u9X7Po6CJ7&#10;hymEEEIIccc6N+FzdG7uRdt0bi7nJnxe/JNoTWbmOU4lHuJ0fiIZJtj023o6d+pMm8btKelXkl27&#10;dl31FL169WLRIuO+benSpXTt2vVaqyKEJIH3izY1S/PjiCYkZuTRfX4Kp7vOQeVnMn7fapqXbsDb&#10;m99mfex6e4cphBBCCHFHMsfHX9P2orTWZGSe4+T5Q5zKTSTbBF64UbVEMCuXrWHggIEA9OvXjzlz&#10;5lz1XH5+fvj6+vLTTz9Rq1Yt3N2v3GooxJVIEngfaRTkx08jH6DAYqX7wgyOdfwBp5xUPju6l+o+&#10;VXhx3YscOH/A3mEKIYQQQtxxHMuWvabtYCR/aVkJnDgfyencRPLQeGk3KvsEU9G/CplpGaxZs4YR&#10;I0YQFBTEJ598wty5c/9xvoa+ffsyevRo6QoqrpskgfeZ2uV8mD+qGW5ODnRfksP+NtPwyDzH17Gn&#10;8XP2YfTq0cSkx9g7TCGEEEKIO0rpsc+hXF0v2qZcXSk99rm/lbVqKymZZzmWFElsznksWPG2ulHR&#10;uzoVS1XB1ckZgAULFjBkyBBOnTpFdHQ0MTExVK5cmY0bN141lh49evDyyy/TsWPHm1Y/cX+RJPA+&#10;VNnfg4VPNaOsjys9l5nZ3vxb/FPP8M35dCxWM6NWjSI5N9neYQohhBBC3DF8unal7Dtv41iuHCiF&#10;Y7lylH3nbXyKjMmzaitJmfEcTYokLjcJpa14W9wo6xlMhdJVcHdxvuicc+bMoUePHhdt69mzJ7Nn&#10;z75qLF5eXowbNw5nZ+erlhPiStS9ujxAw4YN9Y4dO+wdxh0tJSufodO3c+BMGt8/mM2DO0azp3Rl&#10;RrgX0D2mBP+ZdRbTqtUQGQljxsDKlVCmjL3DFkIIIYS4KSIjI6lVq9YNn8dsNZOSfY6k3BQsgJvW&#10;OFvc8PAsRwkPV5RSNx6sEP/gcp9npdROrXXDS8tKS+B9zNfDmdkjmvBAFT+GrHXjjzqfEZ5wnMl7&#10;cnlhfAQ6KhLrgP7QpQtERcE779g7ZCGEEEKIO0aBpYCzGbEcTT7MudwUXK2aEgWueLlUoVzpKvh6&#10;ukkCKO5IkgTe5zxcHJk2tBGdapfhyS2+LAn+gHo/ROFi1jhYNOY/N0J2NpjNMH++vcMVQgghhLC7&#10;PEsecekxHE05QlJeGp5WK775rrg4BRFQujKlvN0xmST5E3cuSQIFLo4OTBxQj74NK/DcnrL8/J//&#10;Q1V0pMDZhHOeGQDt5gZff23nSIUQQgghbq5iDY1KT4eDB8nNyeDc2WPoAwfIzEnDx2LFL98VTJUo&#10;WSqIsr6eODrI7bW4/a51iJ98SgUAjg4mPuwZypMPVmHuFgcscQqnfGvhfos5H+vqVXaMUAghhBDi&#10;5nJ1dSUpKenqN9Dp6ehjR9E5OZiPH8X/TCouBZrAJE2+qoB3yUpU8PfGxcnh9gUuRBFaa5KSknC9&#10;ZPbaq7ltE8MopToBXwAOwBSt9YeX7O8GvANYATPwnNZ6o1LKFVgPuACOwAKt9Vv/dD2ZGOb6JVWp&#10;gU/0cRy1Be0IFq1wtGgyfdxwSU7DyeRk7xCFEEIIIW5YQUEBsbGx5ObmXnZ/njkPh7MJOFg0CtDA&#10;hU6e2mRCVahwu0IV4qpcXV0JDAzEyeni+/QrTQzjeDuCUko5AF8BDwGxwHal1C9a60NFiq0GftFa&#10;a6VUGDAPqAnkAW211plKKSdgo1LqN631ltsR+/2o5J/rOPL0y5Rc/jMb+nSj26EF5ETmM2ZUAF5r&#10;X+STVp/g7CBTEgshhBDi7ubk5ETlypUv2mbVVlafXs13e74hMvUoNc/n8uWkGEpFF+BoNnpJaTc3&#10;1MyZcBNmFhXCHm5Xd9DGwDGt9QmtdT7wE9CtaAGtdab+q1nSA+PLFrQh07bdyfZzb65rcacoU4bq&#10;C2ayZUsULwf256ken+L0WiDtyjuzJmYNYyLGkGPOsXeUQgghhBA3TYG1gJ+P/Uz3xV15fu3zZCVG&#10;8lZiCk/tKYVvtC5MAAGUxQJr1tgxWiFuzO1KAssDMUWex9q2XUQp1UMpFQX8Cgwvst1BKbUHOAes&#10;1FpvvdxFlFIjlVI7lFI7EhMTb2b896V/hZVl7sgH2GWtTtfsN+mR48j45Az+PPMno1ePJrsg294h&#10;CiGEEELckFxzLj9F/USXhQ/z+qbXcUo6wUfnkhgRU4Vvkv+PkPWJuGBLAN3cwNkZ8vNhwQL7Bi7E&#10;DbhdSeDl5sj9W2ue1nqx1rom0B1jfOCF7RatdTgQCDRWStW53EW01pO11g211g1LlSp1UwK/39Wr&#10;6MvSZ1rgElCDB5Nfo7m5DO8nJrHr7A5GrhxJen66vUMUQgghhLhmmfmZTDswjU4LO/Le1vcolRLL&#10;xLOJPBEXxGfJ41kR/DaTx/alzNYNqJEjoVQpmDkTHn/ceDx3rr2rIMR1uy0TwyilmgLjtdYdbc9f&#10;BdBaf3CVY04CjbTW5y/Z/haQpbX+9GrXlIlhbq7cAguvLznA8p3HmOv7DQnqAC8FBBDsV4PJD02m&#10;hGsJe4cohBBCCPGPUnJTmBU5i9mRs8koyKBZXgEjkpPJLKjHB9k9KBFUl1c616R+RV97hyrEDbPr&#10;xDDAdiBYKVUZOAP0AwYULaCUqgYct00MUx9wBpKUUqWAAq11qlLKDWgPfHSb4hY2rk4OfNIrjNrl&#10;vOn16xi+8JjOF2c3MRbNsD+G8V2H7/B387d3mEIIIYQQl5WQlcCMQzNYcHg+OZZc2uUW8ERSEhnU&#10;562MZ7CUDuWV3jVoU6M0SslC7+LedluSQK21WSn1NPAHxhIR07TWB5VSo2z7JwE9gSFKqQIgB+hr&#10;SwjLAjNsM4yagHla62W3I25xMaUUw5pXpnqAF6NnuTCqwJev4pcyBhj222N813EqZTzK2DtMIYQQ&#10;QohCp9NPM+3ANH4+/jPaauHhnAIeTzpHhkN9XskYTZJ3CM/3qkGPeuVxMEnyJ+4Pt22dwNtNuoPe&#10;WqeTsnli5g7qn/+ZXp4/MrpsaUp4lGVKp2kEegXaOzwhhBBC3OeOpBxh6v6p/B79O44oemTnM/T8&#10;WTJd6vNqShdOuIQwuk1VhjQNwlUWehf3qCt1B5UkUFy3rDwzz8/bQ0HkbzztNYlnyvjh6l6SqZ2m&#10;E+QTZO/whBBCCHEf2pu4lyn7p7A2Zi3uJif6ZuYx+Hwcme71eC2lCzupxbDmlXmqVVV83J3+8XxC&#10;3M0kCRS3hNWq+XLNUSJW/8abXv9lbBlPTG4l+K7TdIJ9g+0dnhBCCCHuA1prtp7dypR9U9h6dis+&#10;Dq4MzMhhQOIZsjzDeD3tEdbm16RXg0Cea1+dciXc7B2yELeFvSeGEfcok0nxXPvq1CzjzWvzfPgw&#10;/gNeL5PCsOWDmNzpe0JKhtg7RCGEEELco6zaytqYtUzZP4X95/dTytGTF7Oh97mjZPuE8poaxrJz&#10;NWhfqwy/d6pB9QAve4csxB1BWgLFTRN1Np2XZqxiTN47fFoulwwXd77uOJXw0uH2Dk0IIYQQ9xCz&#10;1czv0b8zdf9UjqUeo7xzCYanpdMtIZrcErX5MPdR5qQYyzy80rkWjSv72TtkIexCuoOK2yIlK58X&#10;Zv3Jw/Fv8H35RBKdXfnqock0KtvY3qEJIYQQ4i6Xb8lnybElfH/ge2IzY6nmWorHU1LpdPY4+b61&#10;+MLai28TalK1lCcvd6pJh5AAWe5B3NckCRS3jdli5YNfDxCw8z8sDzxKrLMLn7f9khYVWts7NCGE&#10;EELchbILspl/ZD4zDs4gMSeROh7leSIpidbxRyjwrcFUp758cro6pbzcGPtQdXo3CMTRwWTvsIWw&#10;O0kCxW03f/tpTix7gx3lt3DM2ZlPW35Au6pd7B2WEEIIIe4SaXlpzI6azazIWaTlpdHYuyojEs/y&#10;QFwkFt9qzPUYyJvHg3F3dmZU66oMb14ZN2dZ7kGIC2RiGHHb9W5UkV0Bn5M5812cSi3lhQ2v8kFe&#10;Bp1D+ts7NCGEEELcwRKzE/nh0A/MPTyXbHM2rX1r83iGJnxvBJYSlVla9S3GHa6B5ZyJoc0r8XSb&#10;avh6ONs7bCHuGsVKApVSbYBorfVJpVRZ4EPAAvxHa332VgYo7m71K/pSfsx7/G9KAI56KuO2vUdO&#10;biqP1n/K3qEJIYQQ4g4TmxHL9IPTWXx0MWZtpqN/PR6Pi6bGrt+w+lRkbc23eD6qFikJVrqHl+f5&#10;h6pTwc/d3mELcdcpVndQpVQk0FFrfVopNdu2OQcopbV+5FYGeL2kO+idJbfAwv9mz+FQ9rvscHfi&#10;5ar9GNziNXuHJYQQQog7wPHU40zdP5XlJ5ejlKJbwAMMP3OMiqe2ob0D2VlpBM8frsXpdAutqpfi&#10;5U41qF3Ox95hC3HHu9HuoOVtCaAj0BGoBOQDcTcxRnEPc3Vy4MUhA5mzohym48/w8fGfSMtI4unO&#10;/7V3aEIIIYSwk4PnD/Ld/u9YfXo1bo5u9C/fhsdioyjz52y0V1kON3iLF47W5cD2XELLezK7T02a&#10;VfO3d9hC3PWKmwSmK6UCgDrAIa11plLKGXC6daGJe41SigEd21Jh3zzUhgF8y0rS5w/h1V4zZPpm&#10;IYQQ4j6h16whZ/RI3hrflKTdG3ltVgKhX4ygR2Y0fhumgUdpYpq8ySunGrBpUxaVSpqYOKAeD9cp&#10;i8kk9wtC3AzF7Q46DhgNOAPPaa1/so0T/FBr3eQWx3hdpDvone1E3Fk+XNKVzR65dNWVeHfwEkwO&#10;Mk+REEIIca/SWrNv3hfUfOxFHAos7K1VgrBjWTgWmFH1HaF3IOfD/83bZ5vyy6FU/D2dGdMumH6N&#10;KuLsKMs9CHE9bniJCKVUdcCitT5e5LmL1nr/TY30JpEk8M6Xnp3NuJkPs9EtiYdyS/DeY7/j5uph&#10;77CEEEIIcRNZrBZWnFrBlP1T+PDfv1I5Ph9Hq0Y7O6DyLQBYfTx4e8pqftiVhIujiZEPVmFEyyp4&#10;usgXxELciCslgcX+WkVrfeRCAljk+R2ZAIq7g7e7OxNHrKadtQorXVN5eWorzp6Lt3dYQgghhLgJ&#10;8i35LDiygEeWPMLL61+mwFrAialvYqpZChwpTAALnF0Y2/5ZftyVxMAmFVn3Uhuea19dEkAhbqEr&#10;tgQqpWKAf2wm1FpXvNlB3QzSEnj30Frz1vxhLM7ZyYOZMLLtXOrWCrF3WEIIIYS4DtkF2Sw4soAZ&#10;B2dwLuccISVDeCLwIdpGrsH0+88wJwcK/rrFzHNwZGvr7lT8aTpB/tIjSIib6XpmBx10C+MRopBS&#10;irf7TMd7+QvMYAXWNT3pevZ/PNymvb1DE0IIIUQxpeWlMSdqDrMiZ5Gal0qjMo14p9Ywmu7/FbXk&#10;BXD1Qa/3QlvzMGEhx9EZR61xsRTw4L51IAmgELfNFZNArfW62xmIEC8+/Bk+G97nyxNzsESNJi7+&#10;NYb2HYSjgwwGF0IIIe5U53POM/PQTOZGzSXbnE2rwFaMKNeK8D2LYfNocPXB2vo//ObRjanZh+i+&#10;bCrdjv7Jmfc+o1bkdli4EObOtXc1hLivFHd2UCfgdWAwUA5jfcAfgPe01vm3NMLrJN1B714/7ZrE&#10;+/u+olFOHiHmoTz++IuUcHe2d1hCCCGEKCI2I5bpB6ez+OhizNpMx0odebxMc2rs+gkOLzda/po+&#10;zVqfR/lobRxRZzOoEeDF8x2q0yEkQJaHEuI2uNHF4j8GGgOjgFMYi8W/AXgDY4sZQCfgC8ABmKK1&#10;/vCS/d2AdwArYMZYimKjUqoCMBMoY9s3WWv9RTHjFnehfvVH4eFWgte3vkd+3nSmfHGWR4a/R/UA&#10;L3uHJoQQQtz3jqceZ+r+qSw/uRylFN2qdmNYqQeotGMGRAwB1xLoNq+xxb83H66NY2/MYYJKuvNF&#10;v3C6hJXDQdb6E8LuitsSGAvU1VonFdnmD+zVWpcvxvEOwBHgISAW2A7011ofKlLGE8jSWmulVBgw&#10;T2tdUylVFiirtd6llPICdgLdix57OdISePdbcXwZL294lZr5eTwYX49qPSfQoU45e4clhBBC3JcO&#10;nD/AlP1TWH16NW6ObvSq3oshJRtQZst3cOQ3cC0BzZ5md9k+fBQRx5YTyZTzcWVMu2B6NgjESYZ3&#10;CHHb3WhL4JW+sinuVzmNgWNa6xO2YH4CugGFiZzWOrNIeQ9sM5NqreOBeNvjDKVUJFC+6LHi3tSh&#10;ahdcnDx4PuI5CsruocSCx/gq/nOeaheCSb5FFEIIIW45rTXbz27nu/3fsSV+C17OXjwZ9iQDS4Ti&#10;u/lr+PU9I/lr+zqHKvTnk7VxRCw/gL+nM291DaF/44q4OjnYuxpCiEtcNQlUSpm01lZgPrBUKfU2&#10;f3UHfR2YV8zrlAdiijyPBZpc5no9gA+A0sC/LrM/CKgHbL1CvCOBkQAVK96RK1eIa9SqYhsmtp/E&#10;mNX/5qfyMYzaNJwX4z7mnX7N8ZD1g4QQQohbwqqtrI9dz3f7v2Nf4j5KupZkbIOx9PGqgeemL+HI&#10;a+DmC23f4HiVAXy2Lp7ly/fi4+bEy51qMLRZEO7O8v+0EHeqq3YHVUrFY0wA8wPQCxjIXxPDzAHe&#10;1Vrn/eNFlOoNdNRaj7A9Hww01lo/c4XyDwJvaq3bF9nmCazDmIxm0T9dU7qD3lt2Juxk9IqR+OZl&#10;81qcA5M83+aDoZ2o4Odu79CEEEKIe4bZamZF9AqmHJjC0ZSjlPcsz7Daw+jmXhHXDRPg6B9G8tf0&#10;aWKDBzNhw1kW747FzcmB4S0qM6JlFXzcnOxdDSGEzfV2Bx2FsV7gNiAS+B8wW2udeI3XjwUqFHke&#10;iJFIXpbWer1SqqpSyl9rfd42O+lCYFZxEkBx72kQ0IDvOk3nyRWP83/lM/kg/iXG/i+Z5wd2p1k1&#10;f3uHJ4QQQtzV8i35/HL8F6YdmEZMRgxVfKrwfov36eRcGqf1n/2V/LV7k3O1HuPLjfHMnbgTpRTD&#10;m1fmqdZVKenpYu9qCCGKqbgTw5QA+gBDgIbACmA6sFRrXVCM4x0xJoZpB5zBmBhmgNb6YJEy1YDj&#10;tolh6gNLMZJFgBlAstb6ueJWTFoC702Hkw/zxO/DcMhN58v4ND7IfpYOD/fksWZBMtW0EEIIcY2y&#10;C7KZf2Q+Mw/O5FzOOWqXrM0TYU/QRnljWv8xHF1hJH/NniG5zjC++fMsMzefwmLV9G1UgWfaBlPG&#10;x9Xe1RBCXMGVWgKLlQRecqLKGOsFjgDctdbFaoZRSj0MfI6xRMQ0rfV7SqlRAFrrSUqpcRhJZgGQ&#10;A7xkWyKiBbAB2I+xRATAf7TWy692PUkC710nUk8w4vdhmHOS+So+kcmZj+Nevy9vd6+Ni6MMPhdC&#10;CCH+SVpeGrOjZjMrchZpeWk0LtOYEaEjeMDiiFr3ERxbCW5+0OwZ0sOGMmVrIlM3niSnwEL3euV5&#10;rl11KpaUIRlC3OluShKolHLBmNXzMaA98KfWus1Ni/ImkiTw3nY6/TQj/hhOZtY5JsXH83Nmb3aX&#10;H8ikwQ0o7SXfSAohhBCXk5idyMxDM5l3eB7Z5mxaB7bm8dDHCc83w9oP/0r+mo8hu+5Qpu9M4tt1&#10;J0jLKeDh0DKMbV+dYFm3V4i7xg0lgbbWuCEYXULPYUwUM1NrfepmB3qzSBJ474vPjOfxP4aTlBnH&#10;V/HxHMxuxySX4Uwa0oi6FUrYOzwhhBDijhGTEcP0A9NZcmwJZm2mU1AnHg99nOqZabDuQzi2qjD5&#10;y6s/nDm7k5kYcZzzmXm0qVGKFzrUoE55H3tXQwhxja4rCVRKjcfo+umHsUzEDK31plsV5M0kSeD9&#10;4Vz2OZ5Y8QRxadF8v+k0QT+b+Ve/LxlbyYlu0z5ErVoFZcrYO0whhBDCLo6lHGPqgan8dvI3TMpE&#10;t2rdGFZ7GBXTEv5K/txLQrMxmBsMZ+GBVL5cfYwzqTk0qezHSx1r0DDIz97VEEJcp+tNAn/HmABm&#10;idY699aFd/NJEnj/SM5N5otPu/PKOxtxMWtyg7xRp3NxslrIfmw43tMm2ztEIYQQ4rban7if7/Z/&#10;R0RMBG6ObvSu3pshIUMISD5ldPs8vrow+bM2fJylUel8vuooJ89nUTfQhxc71qBFNX+ZdE2Iu9xN&#10;mxjmbiFJ4P3FUicEHRWFo0VjcVI4FBif62R3b5at2sugJpUwmeQ/MiGEEPcurTXbzm7ju/3fsTV+&#10;K97O3gyoNYCBNQdSIvEIrP0Ajq8xkr/mz6IbDmflsSz+u/IIUWczqBHgxQsdqvNQSIAkf0LcI653&#10;nUAh7goOK1djHtCPvM2bcMmzAKAdIaZnOO/9vJsVBxP4uFcY5Uq42TlSIYQQ4uayrllN9lMjePmN&#10;euQe2M3rs8+xfeb7dGk+Ao/4AzB/2F/J30NvoxsOZ+PpXD6dso+9MalU9vfgi37hdA0rJ1+YCnGf&#10;kJZAcW+IiIAuXSA7u3BTgaPCEu5Edr+6DEobRYypPP/3SG161Csv33AKIYS46xVYCtgy+wMaPfE2&#10;jgUWDoT4UedYJg5mK6p/N2hvhhMR4O4PzZ+FRo+zMz6PT/44zJYTyZTzceXZ9sH0rB+Io4PJ3tUR&#10;QtwC0hIo7m1jxkB+vvHYzQ2LuQCnAjNZh63EqiSWOf+Hb9xH8fy8AlYcTOC9HnUo6eli35iFEEKI&#10;65BVkMWCIwuYeWgmk17dhKPZiqMV6p7IQeXa/i9cuAjqVIaH3oFGj3Mg0cxnsw4ScTgRf08X3uoa&#10;woAmFWV9XSHuU/K1j7g3rFwJI0dCqVIwcyYOI57AXNKX918I5zF/b+YH1uDf6RNYWelHtkZF0/Hz&#10;9aw4eNbeUQshhBDFdj7nPF/u+pKHFjzEpzs+pZJ3JZJ/+QmHB1uDqwsqO8co6KTgP0PhuX0cCx7G&#10;v+dH0eV/G9l1OpWXO9Vg/cutGda8siSAQtzHpDuouKel5aXx6oZX2XBmA109qvDGoQ04eAbykn6O&#10;nxMD6NUgkDe7huDt6mTvUIUQQojLikmPYfrB6fx8/GfyLfm0q9iOYXWGEeYfCrM+g8fHQb71rwOc&#10;nckYOIS3Oo1mye4zuDk58HiLyjzesgo+bvL/nRD3E5kdVNy3rNrK5H2T+XrP11TzKMfnsTFUSE9g&#10;XYV/8/iRRpTx8eCT3mE0q+pv71CFEEKIQoeSDjHtwDRWnlqJg3LgkaqP8Fjtx6jsVQmilsKGz+DN&#10;TXDeClbAzQ1tsaDy80ly96bZ2J8Y0rQSo1pVlSEQQtynJAkU971NZzYxbsM4rFYL7+mStDm6gbTA&#10;1gxNHsbuZCeGNgtiXKeauDlL9xghhBD2obVmS/wWph2Yxpb4LXg6edK7Rm8G1RpEaRdf2D8fNk6A&#10;80fArwrUHAaLD2FdsJDFI/5D3opVdIzayJJX/su/xgykjI+rvaskhLAjSQKFAM5knuH5tc9zKOkQ&#10;I0o2ZPTuX3FwLcHMsq/x1gF/qpTy4L99wgmvUMLeoQohhLiPWKwWVp5eyfcHvudQ0iH83fwZVGsQ&#10;fWr0wUs5wu4fYdMXkBYDAXWg5fMQ0p3ELDNTNp7gx82nyCmw0KNeIM+1D6aCn7u9qySEuANIEiiE&#10;TZ4ljw+3fciCIwto4lebj04fo2TiMWLqjKL/kTbEZ1oY3boqz7QLxkmmzBZCCHEL5Vny+PnYz0w/&#10;OJ2YjBgqeVdiaO2hdK3aFZeCPNgxFTZ/BVmJENgYHnwRgjsQn57Lt+tOMGfbaQosVrrWLcczbatR&#10;rbSXvaskhLiDSBIoxCUWH13Me1vfo4SLD/81lSds/8+YyzXiA/cXmXrAQp3y3vy3TzjVA+Q/VCGE&#10;EDdXen46c6Pm8mPkjyTnJlOnZB2Ghw6nbYW2OOSkwtZvYNtkyE2Dqm2h5QtQqTkxKTl8s+44C3bE&#10;YtWaHvXK81TrqlQp5WnvKgkh7kCSBApxGZFJkYxdO5aE7ATGle9A3y2zUCYTu8PfYcT2cmTkmXmp&#10;Qw2Gt6iMg0kWmBdCCHFjErIS+OHQD8w/Mp9sczbNyzdneO3hNCrTCJUeB5snws7pUJANtbpCi+eh&#10;fH1OJGbyVcRxluw5g4NS9G4YyKhWVaXbpxDiqiQJFOIK0vLS+M/G/7A+dj1dyrfmjRP7cY/bTU7d&#10;IbyY1o9fo1JpHOTHp73rUrGk/GcrhBDi2p1IPcH3B79n2YllaK3pGNSR4XWGU8OvBiQdh02fw545&#10;oK0Q1geaPwelaxJ1Np2vIo7z6744nB1NDGhciZEPVpEJX4QQxSJJoBBXYdVWvtv3HV/t+YpqJaoy&#10;wSmIStumoUuHsDLkA16IyMOiNW90CaFfowooJa2CQggh/tmec3uYdmAaETERuDq40iO4B0NChhDo&#10;FQhnD8DG/8LBxWBygvqDodkY8K3E/tg0/rfmKCsOJeDh7MDgpkE83qIypbxkqQchRPFJEihEMVxY&#10;RsJitfBe1T60Xf8V5GWS0uodno6qw6bjybSpUYqPeoZR2lu+hRVCCPF3Wms2nNnA1P1T2XVuF97O&#10;3vSv2Z8BtQbg5+oHMduMNf6O/A7OntDocXhgNHgFsPNUMv9bc4y1hxPxdnVkWPPKDGseRAl3Z3tX&#10;SwhxF5IkUIhiisuM4/m1z3Mw6SDDq/flmSPbcDy5Dh3SnTmln+ft1XG4Ojnwbvc6dAkrZ+9whRBC&#10;3CEKrAX8fvJ3ph2YxrHUY5TxKMNjIY/xaPCjuDu6wYkI2PBfiN4Abr7wwL+h8RNo1xJsPpHExDXH&#10;+PN4En4ezjzeojKDm1bC29XJ3tUSQtzFJAkU4hrkW/L5cNuHzD8ynyZlGvORSxVKrvsMfMoT224i&#10;o9c7sjcmla51y/FOt9ryDa0QQtzHsguyWXR0ETMPzSQ+K55qJaoxvM5wOlXuhBMOcPhXo+Uvbjd4&#10;lYVmz0D9x9DOHqw7ksjENcfYcSqFUl4uPPlgFQY0qYi7s6O9qyWEuAfYPQlUSnUCvgAcgCla6w8v&#10;2d8NeAewAmbgOa31Rtu+aUAX4JzWuk5xridJoLgZlhxbwrtb3sXHxYfPao0gfNX7kB6HpfVrfFPw&#10;Lz5ffRw/D2c+6hVGmxql7R2uEEKI2yglN4XZUbOZEzWHtLw06peuz+Ohj9OyfEuU1QwHFhotf+cP&#10;g28QtBgLdftjNTmzKjKBiRHH2BebRjkfV0a1rkqfhhVwdXKwd7WEEPcQuyaBSikH4AjwEBALbAf6&#10;a60PFSnjCWRprbVSKgyYp7Wuadv3IJAJzJQkUNxuUclRjI0Yy9nss7xU92n6R65DRf4MVdoQ1fQT&#10;nl0Wz+GEDPo3rsjr/6qFh4t8eyuEEPeyM5lnmHFwBouPLibXkkubCm0YXmc44aXDoSAX9vwIm76A&#10;1NNQOsRY4y+kOxblwPL98XwVcYyosxlU9HNndJuq9KgXiLOjyd7VEkLcg+ydBDYFxmutO9qevwqg&#10;tf7gKuWnaa1rFdkWBCyTJFDYQ1peGq9tfI11sev4V+V/8aZrFdxXvAEuXuR3/ZrPTlRg8oYTVPB1&#10;57M+dWkU5GfvkIUQQtxkh5MPM+3ANP6I/gOlFF2qdGFY7WFUKVEF8jJgxzTY/BVkJkD5hvDgixDc&#10;EbOGn/fE8dXaY5xIzKJqKQ+ebluNrmHlcHSQ5E8IcevYOwnsBXTSWo+wPR8MNNFaP31JuR7AB0Bp&#10;4F9a681F9gXxD0mgUmokMBKgYsWKDU6dOnWzqyLuY0WXkahaoioTwp4maPlrkBgJzcawvcpoXlgU&#10;SUxKNiNbVmHsQ9WlW48QQtzltNZsP7udaQemsSluE+6O7vSu3ptBIYMo41EGspNh6yTjJzcNqrQ2&#10;Wv6CWpJnsbJo1xm+XnuMmOQcapbx4pm2wXSqUwYHkyw1JIS49eydBPYGOl6SBDbWWj9zhfIPAm9q&#10;rdsX2RaEtASKO8CfZ/5k3IZxmK1m3n3gDdodWml8+1u+AdldJ/Pu5hxmbz1N9QBP/tsnnDrlfewd&#10;shBCiOKKiIAxY7D88Tu7182m9KvvMWRsGXSZAAbVGkSfGn3wcfGB9Dij1W/H91CQBTW7QIvnIbAB&#10;uQUWftp2mm/XnyA+LZe6gT480zaYdrVKyzqzQojbyt5J4DV1B7WVOQk00lqftz0PQpJAcYeIy4zj&#10;hbUvcCDpAMPqDGOMSyUcl44FNHT9nAinloxbsI/krHyebRfMU62rSpcfIYS400VEoLt0Qeflsj/E&#10;l+qHk3EyQ3Tfhwic+TOujq6QfMIY77dnNlgtENrLmPCldC2y8szM2nqKyetPcj4zj0ZBvjzTNpiW&#10;wf6S/Akh7MLeSaAjxsQw7YAzGBPDDNBaHyxSphpw3DYxTH1gKRCobQFKEijuNEWXkWhcpjEfhT2D&#10;/68vQew2qDeY1Fbv8OZv0fyyN47wCiX4rE9dqpbytHfYQgghLiMhKwGHuvUocTIeRyvkuTjgkmcx&#10;dpYqBfsjYOMEY8ZPkyPUGwTNxoBfZdJzC5j5ZzRTN54kJbuAFtX8eaZtNZpUKWnfSgkh7nt3whIR&#10;DwOfYywRMU1r/Z5SahSA1nqSUmocMAQoAHKAl4osETEHaA34AwnAW1rrqVe7niSB4nb5+djPvLPl&#10;HXycffjswY8IP7jcmBLcPxh6fc+yc368vuQAuQUWXulUkyFNgzDJWBAhhLgjHDx/kJmHZrIiegW+&#10;KblMmpFJ1ahEHHLyjAKuLvBkQyixH5w8oNFweGA0eJclJSufaZtOMv3PaDJyzbSrWZrRbatRv6Kv&#10;fSslhBA2dk8CbzdJAsXtVLiMRNZZXmz0IgOcy6EWPwk5qdDxPc7VGMS4RfuJOJxIs6ol+aR3XcqX&#10;cLN32EIIcV8yW82sOb2GHyN/ZPe53Xg4edCjWg+GJQZRus9wyM7+q7AD0NATPnwNGo8Edz/OZeQy&#10;dcNJfthyiux8C53rlGF0m2oyBlwIcceRJFCIW6zoMhKdK3dmfNjTuC97Ho6thJpd0I/8j58OZPLu&#10;skOYlOKtR2rTs355GScihBC3SXp+OouPLmZ25GzisuIo71meQbUG0b1adzydPaFOHYiKBIsVHAEN&#10;WAB/f0hMJD4th2/XnWDOttMUWKx0rVuO0W2qUT3Ay841E0KIy5MkUIjbwKqtTNk/hYm7JxrLSLT6&#10;jKBDv8Kq8eBZBnpO4bRnXV6cv5dt0cl0CAng/UdD8fd0sXfoQghxzzqVfopZkbNYcmwJOeYcGgY0&#10;ZFDIIFoHtsbB5ABZSbBzGqyaBL/FQJSG15+Ak2ZYtIRz381ggiWQBTtj0Bp61CvPv9tUo7K/h72r&#10;JoQQVyVJoBC30Z9xfzJu/TgKrAW82/xd2jv6woLhkHoaWv8HS/OxTPvzNJ/8cRgvV0fe7BpC17By&#10;MlZQCCFuEq01285u48dDP7Iudh0OJgcervwwg2oNolbJWkahhEOw9RvYNw/MuVC1LTzwb6jaDkwm&#10;jidm8nXEcZbsOYODUvRpFMiTD1algp+7fSsnhBDFJEmgELdZfGY8z6993lhGovYwxoQMxfG3l2H/&#10;fAhqCY9+x5EcT16Yt5f9Z9IILe/DK51r0ryav71DF0KIu1aeJY/lJ5bzY+SPHEk5gp+rH31q9KFv&#10;jb74u/mD1QpHV8CWr+HkOnB0hbr9oMkoKG0kh5Hx6Xy99jjL9sXh4mhiQONKjHywCmV8XO1cOyGE&#10;uDaSBAphB/mWfD7a9hHzjsyjUZlGfNzyY/wP/wHLXwQnN+j+DdZqHfh57xk+/eMIZ1JzeLB6KV7p&#10;VJOQct72Dl8IIe4a53POM/fwXOYdnkdybjLBvsEMrjWYh6s8jIuDC+RlGmv7bZ0EycfBqxw0HgEN&#10;hoG7HxarZlVkAt9vOsmWE8l4ODswpFkQj7eoLF32hRB3LUkChbCjX47/wtub3zaWkWj9GeHK3ege&#10;mrDfmGq8/Vvk4cgPm08xMeIYaTkFdA8vz/MPVZduR0IIcRVRyVH8cOgHfjv5G2armVaBrRgUMojG&#10;ZRobE2+lnIJtk2HXD5CXBuUbGF0+Q7qBgxNpOQXM2x7DjM3RxKbkUL6EG4ObVqJfowqUcHe2d/WE&#10;EOKGSBIohJ0dTj7M2LVjic+MN5aRqPooatWbxs1JyWDo8C5U70harplJ644zbeNJtIYhTSsxuk01&#10;fD3kZkQIIQAsVgtrY9fy46Ef2ZGwAzdHN7pX687AWgOp5F0JtIbTW4wun1HLAGUkfQ/8Gyo0AuDY&#10;uUxm/BnNwl2xZOdbaBzkx7DmQTwUEoCjg8m+FRRCiJtEkkAh7gDp+em8tuE11sauNZaRaDoe9+hN&#10;8PsrkHQMKreCju9BmVDi03L4fOVR5u+MwcPFkadaV2V488q4OjnYuxpCCGEXmfmZLDm2hFmRs4jN&#10;jKWsR1kG1hpIj+AeeDt7gzkfDi42kr/4PeBaAhoMhcZPgE8gVqtm3dFEvt8UzfojiTg7mHgkvBxD&#10;mwXJGn9CiHuSJIFC3CGs2srU/VOZuGciXU958uac8zivXAU/fw5v/w8GuUKLwdD2dfAuy5GEDD7+&#10;PYpVkeco4+3K2IeC6dWgAg4yk6gQ4j4RmxHLrMhZLD62mKyCLOqVrsegWoNoW7EtjiZHyEyEnd/D&#10;9imQmQD+1Y2JXur2A2cPMvPMLNwZy4w/ozlxPovSXi4MfqAS/ZtUlPF+Qoh7miSBQtxhDs6fSNVB&#10;z+JotpLSOBT/fcdR+XnQKRwanwKTIzR/Fpo9A84ebDuZzAe/RbL7dCrBpT0Z16km7WqVlsXmhRD3&#10;JK01OxN28mPkj0TERGDCRIegDgyqNYjQUqFGobMHbEs8zAdLHlRrDw88BVXagsnE6aRsZmyOZt72&#10;GDLyzNStUILhzYPoXKcszo7S5VMIce+TJFCIO01oKDoqEmW2kOOscMu3/S6WKgVRW40F5g8tAa+y&#10;0PYNqNsfrRR/HDzLx78f5sT5LBoH+fHKwzWpX9HXnjURQoibpsBSwO/Rv/PDoR+ITI7Ex8WHPtWN&#10;JR4CPAJsSzz8YVviYT04ukF4f6Plr1QNtNZsPp7EtE3RrI5KwEEpHg4ty7DmQdSTv5VCiPuMJIFC&#10;3Gni42HQIPSWLajsbABynRSL3uhO+xcmUdq9tDGxwR+vwZkdUCYUOrwHVVpRYLEyb0cMn686SmJG&#10;Hp1ql+GlTjWoWsrTzpUSQojrk5ybzLzD85h7eC7nc85TxacKg0IG0aVKF9wc3SAvo8gSDyfAuzw0&#10;Hgn1h4C7Hzn5FpbsOcP0TdEcTsjAz8OZgU0qMrBJJVnfTwhx35IkUIg7TUQEdOkCtgQQwOzkwKKW&#10;Jfh0eBWeCH2CIbWH4GJyhgMLYdX/QdppqN4ZOrwD/sFk55uZsuEk3647Tq7ZSt9GFXiuXTClveWG&#10;RwhxdziScoRZkbNYdnwZ+dZ8WpRvweBag2larqltiYdo2DoZdv8AeekQ2Njo8lmrKzg4EZeaww9b&#10;TjFn22lSswuoVdabYc2DeKRuOZlISwhx35MkUIg7TWgoREWB2QxubmCxQH4+Fn8/Xpg3mNWnV1Pe&#10;szwvNHyB9hXbo8x5xtiX9Z+BOQcaDodWr4BHSc5n5jFxzTF+3HIKJwcTT7SszBMPVsHL1cnetRRC&#10;iL+xaisbYjfwQ+QPbI3fiquDK49UfYSBtQZSpUQVY4mHU38aXT4PLwdlgpDuRvIX2NAYL3gqhe83&#10;RfP7wbNorekQUoZhzYNoXNlPxkoLIYSNJIFC3GnOnoV33oH58+Hrr2HNGliwAObOhTZt2Bq/lY+2&#10;f8TRlKM0DGjIK41foYZfDWMWvLUfwM7p4OwJD74ITZ4ERxdOJWXxyR+HWbYvnpIezjzTthoDmlSS&#10;CRCEEPYREQFjxsDKlRAZifWZp/n5m6eZev5XTqWforR7afrX7E+v4F6UcC0B5jw4sMhI/s7uAzdf&#10;aDAMGo0An/LkmS0s2xvP9D+j2X8mDW9XR/o3rsigBypRwc/d3rUVQog7jiSBQtyFzFYzC48sZOKe&#10;iaTnp/No8KM8U+8Z/Fz94FwUrHwDjq6AEpXgof8zvilXin2xqXz4WxR/Hk+iUkl3XuxQg3+FlsUk&#10;y0oIIW6XC13e8/PJa9YE07ZtqPwCFrT245fnOzI4ZDDtK7XHyeRkfLm1Y5qxxEPWOShV02j1C+0D&#10;zu6cy8jlxy2nmb31FOcz86lW2pOhzYJ4tH553J0d7V1TIYS4Y0kSKMRdLC0vjUl7J/FT1E+4Obrx&#10;ZN0nGVBzAE4OTnB8DfzxOpw7CBWaQMf3C7tLrTuSyIe/RRF1NoPQ8j682rkmzar527s6Qoj7gK5T&#10;Bx0Vhcly8QzI5pK+OJ5PNgqd3Q9bJsH+eWDJh+AOtiUe2oBS7I1JZfqf0SzbF0eBRdO2ZmmGNQ+i&#10;RTV/6fIphBDFIEmgEPeAE2kn+GT7J2w8s5Eg7yBeavQSLcu3RGkr7P4RIt4zFkqu0xPavQW+lbBa&#10;NUv2nOGzFUc4k5pDq+qlGNepJiHlvO1dHSHEPSg2I5bFxxazfvtcXvx8D3WP5+CabzV2urnB9OkQ&#10;5gFbvoHoDeDkDuEDjCUe/IMpsFj5/cBZvt90kl2nU/F0caRXg0AeaxZEZX8Pu9ZNCCHuNpIECnEP&#10;WR+7nk+2f0J0ejTNyzfn5YYvG5Mp5GXCpi/gz/+BthrfqLd8Hlx9yC2w8MPmU0yMOEZ6bgE9wsvz&#10;fIfqBPrKOBohxI3Js+Sx5vQaFh1dxJb4LZiUiWHngnjmzT9wyMn7q6CTAzT2gfZm8KkAjZ8wlnhw&#10;8yU5K585207zw+ZTnE3PpVJJdx5rGkTvhoEyyZUQQlwnuyeBSqlOwBeAAzBFa/3hJfu7Ae8AVsAM&#10;PKe13licYy9HkkBxryuwFDAnag6T9k4i25xN/5r9GVV3FD4uPpB2Bta8A3vngLs/tHkV6g8FB0fS&#10;sgv4Zt1xvt90Eq3hsWaVGN2mGiXcne1dJSHEXeZoylEWHV3E0hNLSctLo5xHOXoE96B7te6UeeCh&#10;v2ZAdnYEixksgKcTbJkHNbuAgyOR8el8v+kkS/bEkW+20qKaP8OaB9GmRmkZxyyEEDfIrkmgUsoB&#10;OAI8BMQC24H+WutDRcp4Allaa62UCgPmaa1rFufYy5EkUNwvknOTmbh7IguPLsTb2ZvR4aPpVb0X&#10;jiZHiNttjBc8tRH8a0CHdyH4IVCKuNQcJqw8wsJdsXi4OPLv1tUY1jxI1tUSQlxVVkEWv5/8nUVH&#10;F7Hv/D6cTE60rdiWR4Mf5YGyD2BSJshJhXXT4aNPYVscdPGA1EDYcRYWLMLSqjWrIhP4ftNJtpxI&#10;xtXJxKP1AxnWLIjgAC97V1EIIe4Z9k4CmwLjtdYdbc9fBdBaf3CV8tO01rWu9dgLJAkU95vDyYf5&#10;aPtHbD+7nWolqjGu8TgeKPuAsd7W4eWw4g1IPg5VWkOH96BMHeO4sxl8/HsUq6POUdbHlbEPVadn&#10;/UAc5Bt4IYSN1pp95/ex6Ogifjv5GznmHKr6VKVn9Z50qdIFX1dfsFrgRATsmQ2Ry8CSB6VqGeP9&#10;wvqAVxnScgqYtz2GGZujiU3JoXwJN4Y0rUTfRhWkN4IQQtwC9k4CewGdtNYjbM8HA0201k9fUq4H&#10;8AFQGviX1npzcY+17RsJjASoWLFig1OnTt3Kaglxx9Fas/r0aj7d8SlnMs/QtkJbXmz4IhW8K4A5&#10;35iCfd2Hxrf09QZB29fBqwwAW08k8cFvUeyJSaV6gCfjOtWkbc3SMgOfEPexlNwUlp1YxqKjiziW&#10;egw3Rzc6V+5Mj2o9qFuqrvH3IfEI7J0Ne3+CjHhjbb/Q3lC3P5SrB0px7Fwm0/88ycKdZ8gpsNA4&#10;yI9hzYN4KCQARwdZx1QIIW4VeyeBvYGOlyRyjbXWz1yh/IPAm1rr9td67AXSEijuZ3mWPH449AOT&#10;903GbDUzOGQwI8NG4uHkATkpsP5T2PotODhDi+eg6dPg7I7Wmt8PnOXjPw5z8nwWjSv78WrnmtSr&#10;6GvvKgkhbhOrtrI1fiuLji5i9enVFFgLCPMP49HgR+lUudNff0cOLDLGHcduB+VgdDUPHwDVO4Gj&#10;C6nZ+Szff5Yle86w7WQyzg4mHgkvx9BmQdQp72PvagohxH3B3kngNXfpVEqdBBoBwdd6LEgSKATA&#10;uexzfLHrC345/gslXUvybP1n6VatmzFmJ/kErHwLIn8Br3LQ7k0I6wsmEwUWKz9tj+GLVUc5n5lH&#10;5zpleKljDaqU8rR3lYQQt8jZrLMsObaEJceWcCbzDD4uPnSt0pUewT2o7lvd6O55PAL2zIKoX43u&#10;nqVDjMQvtA94BZBbYGFVZAI/74lj7eFzFFg0VUp58Gi98vRrXBF/Txd7V1MIIe4r9k4CHTEmd2kH&#10;nMGY3GWA1vpgkTLVgOO2iWHqA0uBQIwZQa967OVIEijEX/Yn7uej7R+xN3EvISVDeKXxK9QrXc/Y&#10;eWoz/PEfiNsFZesa4wUrtwQgK8/MlA0nmbz+OLlmK/0aVeDZ9sGU9nK1Y22EEDdLgbWA9THrWXh0&#10;IZviNmHVVpqUbULP4J60rdgWFwcXSDxsjPPbN7dId88+RvJXti4WDX8eP8+S3XH8cfAsmXlmSnu5&#10;8EjdcnSvV57a5bylW7kQQtjJnbBExMPA5xhJ3TSt9XtKqVEAWutJSqlxwBCgAMgBXiqyRMTfjv2n&#10;60kSKMTFtNYsP7mc/+78L+eyz9E5qDNjG4ylrGdZsFrhwEJY/X+QFgM1/gUPvQ3+1QBIzMjjf2uO&#10;MnvraZwdTYxoWYVhzYLw9ZCJHIS4G0WnRbPo2CJ+OfYLSblJlHYrTffg7nSv1p0KXhVs3T0Xwp45&#10;cGaHrbtnB1t3z45oB2f2xabx8544lu6LIzEjDy8XRzrVKUP3euV5oEpJmVxKCCHuAHZPAm83SQKF&#10;uLzsgmy+P/g93x/4HoViWJ1hDKszDDdHNyjIgS1fw4YJYM6BRiOg1Thw9wMg+nwWn6w4zK/74nF2&#10;MPFQSAC9GwbSMriU3PAJcYfLMeew6tQqFh5dyM6EnTgoB1oFtqJn9Z40K9cMR41tds9ZELXc1t2z&#10;NtQbaEz04lma6PNZLNlzhl/2xHHifBbODiba1CxF9/DytKlZWpaYEUKIO4wkgUKIi8RlxjFh5wR+&#10;j/6dAPcAnm/wPJ0rdza6bWWeg4j3YdcMcPGCB1+Gxk+AozGeJ+psOvO2x7J4dywp2QWU9XGlZ/1A&#10;ejcMpFJJDzvXTAhRVGRSJAuPLmT5ieVkFGRQ0asijwY/Srdq3fB384dzUbbZPedC5llw8zOWdAgf&#10;AGXCSMzMZ9m+OJbsiWNvTCpKQZPKfnQPL0/nOmXxcXeydxWFEEJcgSSBQojL2pmwk4+2fURkciT1&#10;StdjXKNx1Pavbew8F2msL3hsJfgGGV1Eaz0CtvE9eWYLayLPMW9HDOuOJGLVxs1hn4YV6BxaBndn&#10;R/tVTIj7WHp+OstPLGfR0UVEJkfi4uDCQ5Ue4tHgR2kY0BBV2N1ztjEe2OT4V3fP4I5kWkz8ccCY&#10;2XPTsfNYNYSU9aZ7vXJ0rVuOsj5u9q6iEEKIYpAkUAhxRRarhZ+P/8wXu74gJTeFbtW68Wz9Z41W&#10;AoBjq2HF63DuEFRsakweE9jgonOcTctl4a5Y5u+IITopG08XR7rWLUvvhhWoV6GETAwhxC2mtWbX&#10;uV0sPLKQFadWkGfJo6ZfTXoG9+ThKg/j7eAOx9cY3T0PLwdLPgTUgXCju2e+a0nWH0lkyZ4zrIpM&#10;ILfASqCvG93Cy9E9vDzBAV72rqIQQohrJEmgEOIfZeZnMnnfZH6I/AFnkzMjw0YyOGQwzg7OxvTw&#10;u3+ANe9B1jkIamncPIY8As5/dQHVWrM9OoV5O2L4dV88OQUWqpX2pE/DQHrUC6SUl0wRL8R1iYiA&#10;MWNg5UqIjCx8fN7HkV+O/8Lio4uJTo/G08mTf1X5F48GP0pIyRCjRf/C7J6ZCeBesnB2T2tAKDtO&#10;pbBkzxmW748nNbsAX3cn/hVWlu7h5WlQyVe+wBFCiLuYJIFCiGI7nX6aT3d8SkRMBIGegbzY8EXa&#10;Vmxr3AzmZRgLze/+AVKiwdkTQroZ3cgqNgOTqfA8mXlmft0Xx7wdsew8lYKDSdGmRmn6NAykTc3S&#10;ODmYrhyEEOIvERHQpQvk58ODD6K3bEHn5fFnl9o886gJszZTv3R9elbvyUOVHsItP8fW3XMWxO22&#10;dffsaOvu2YHD5/MKJ3g5k5qDq5OJDiFl6F6vHC2DS8nvphBC3CMkCRRCXLPNcZv5ePvHHEs9RpMy&#10;TXi58ctU33PGaIFYsQLWLoBXxsMAJ3DJgRKVjJvMuv2MMYRFHDuXyfydMSzadYbEjDz8PZ15tH4g&#10;fRoGUq20dDMT4qpCQ9FRUSizmQJXJ5xyCwBI8XLi+zUf0j24O1U8K8Lx1bbunr8Z3T3LhBZ294wr&#10;8OCXvXEs2X2GqLMZOJgULYP96RZejg4hZfBwkTG8Qghxr5EkUAhxXcxWM/OPzOerPV9Rc288X38e&#10;g5PZinqwFWzZYrRMPD4Mnmpn3HyeXA/o/2/vzuPrrut8j78+J+dk39o0TbM2TQt0b5BKqUChUaRI&#10;q4xcUXAcvaP26ujoVeeqM/fhjHO5Lsy4zWPuoHNdRpzxIgVUbK0dCimL2AIttHRJS9c0W5M2aU6S&#10;Zjnb9/7x+2VpSQJIydK8n49HHuec3+/7PUu+j9/55Z3v8vOHi97lLSSTkjn4fPEET758mg0763i8&#10;poVYwnFlWS53LC9l7dJCslK10qBIv3gizp7Te3j2hV+z8ov/whUvnyUt4p2346nJuPvuI3jDUu/Y&#10;e2mDN1Q7PQ+Wvh+W3Ul7znw27/UWeHnueBsAV5blcltlMbcuLWRGpoZni4hcyhQCReQNCfeF6Vt4&#10;BdNPNBNMQDQlRKjP640gPx9aWrz77XXw0i+8OUhtxyCUMThcdPa15w0XPdPVx69fbOCB5+s43NJF&#10;aijAu5YUcsfyUlbMma65SDIl9cZ6ebbpWarrqnmi7gnaettYebCXf/7uCVL6YoMFQ0mwciasPucN&#10;97x8DVTeRW95FY+/3M6vdzfwxKEWonFHRX4Gt1UW857KIl3GRURkClEIFJE3rqmJ7ve/l+BzO0n2&#10;/xjtS07imW+sZ9F/+zsKMgoGyzoHdc96PRT7fgWRTsgtg2X+cNHpc4YUdeypD7NhZx0bdzfS2Rdj&#10;dl4677uqhNuvKtFy9HLJC/eFear+KapPVvNM4zP0xHrICmVxfcn1VJVVcdPazxM4dAhicUhOgngc&#10;4kBmELb+M/FFt/OHU/DrFxv5z/2n6OqLMTMrhXcvK+K2K4tZVJStf6qIiExBCoEi8sb1L07R3T2w&#10;KRoM8PD1uXz9w8VcXXg16yrW8Y7Z7yAjNKS3IdINBzd5vYPHngCc1ytYeZfXS5gyOCewJxJny/4m&#10;Njxfz/ZjrQQMrr8snzuWl/KOhTNJCSaN3ecVeRM1dTVRXVfNtpPb2Nm8k7iLMzNtJqvLVlNVVsVb&#10;Z1xJqGm3d53OXZvhwRfgQAzeWwBnC3HbT3Ds+/fx87S5bHypkdOdfWSlBFmzeBa3XVnMNRV5JAUU&#10;/EREpjKFQBF545YsgYMHIRaDtDSvNyISIZ43nX997G42HdtEXWcdqUmprC5bzbqKdawsWkkwMGTB&#10;iXA97OkfLnoUQulDhoted95w0ZOt3Ty0q46HdtXTGO4lNz3EbZXF3LG8lIVF2ePwCxD54znnONx+&#10;mOqT1VSfrKamrQaAuTlzqSqroqqsioXBHAJHq+HIY3DsSegLgyVB6QqY93a47CaOByt4ZE8Tv9nd&#10;yLEz50hOCrB6fj7vqSymav5MUkP6R4mIiHgUAkXkjTt1Cu6+Gx58EO69F6qr4aGH4IEHYPVqb1jn&#10;6T1sOraJLSe2EO4Lk5eaxy1zbmHt3LUsnL5wcEiac1D3HOz5f7Dvl9DXATll3lDRyjthesXAy8YT&#10;jmeOnGHDzjoe3d9MJJ5gcXE2dywv5d3LishNTx6nX4jI6OKJOLtP7x4IfvVd9RjGsvxlVJVVsbro&#10;WsrbG73Qd+RxaDngVcwu9kLfvJtoylvB9oYoO461suNYGyfbujGDFXOmc1tlMbcsLiQnXQsqiYjI&#10;KykEisiYisajPNXwFJuObuLJ+ieJJqJU5FSwbu46bp1zK4WZhUMK98DB33rzB49uA5x3zcHKu2DR&#10;becNF23vjvDI7kY27Kxjf2MHycEANy+axR3LS3jb3Bka/ibjrjfWy46mHVSf9BZ2Odt3llAgxMqi&#10;lVSVVnFD1hxm1O3yQt/xpyB6DpKSoWwlXHYTzQXX8fuzM9hxvI1nj3uhDyAnLcSKOdO5piKPW5bM&#10;0lxZERF5VQqBIjJuwn1hHq19lE1HN/FCywsAvHXWW1lbsZabZt9EVvKQ6wSGG+ClB7zhoq2HveGi&#10;C9Z5gbB81XnDRfc1hHloVz2/erGBcE+U4tw0br+qhPddVULp9PSx/pgyhYX7wjxZ/yTbTm47b2GX&#10;VaWrqCq8lmtjkHH8916PX+sRr9K0cph3E2dmXc/Tsfn84WQvO463UtfWA0Bu+mDoWzEnj/mzsgjo&#10;nxwiIvI6KASKyIRQ31nPpmOb2HRsE7UdtaQkpXBj6Y2sq1jH24rfRijgD2tzDup3+quL/tKbG5VT&#10;6g0XXXYn5M0deM7eaJzHaprZsLOepw+fxjlYWZHHHW8tYc2iQtKSNUdKLr7Grka21W2j+mQ1u5p3&#10;eQu7pM+kqrSKqpzLWX72FKGj26D2GYj1QjAN5lzP2aJVPBt4C481Z7DjeBv1Z73QNy09xIo5eayo&#10;8ILfFQUKfSIi8sYoBIrIhOKcY9+ZfWw8tpEtx7dwtu8s01KmsWbOGtZVrGPxjMWD8wf7h4vuuR+O&#10;VoNLQOk1/nDRP4HUwUViGtt7eHhXPQ/uqudkWzdZKUHWVRZx+1tKWFaSQzApMMI7Ehmdc46Xz748&#10;sKJn/8Iu83LnsbroWt5uWSxsqsGOPg7tJ71KM66gs+QGXky5it+GK3imtusVoe+aiulcMzePy2cq&#10;9ImIyMWlECgiE1Y0EeWZhmfYeHQjT9Q9QSQRoTy7nLUVa1k7dy3FmcWDhTsaB4eLnnnZ613pHy46&#10;ZxUEvF6/RMLx3Ik2NuysY/PeJnqjCVJDARYX5VBZmsuy0lwqS3MpmZam66fJiGKJGLtbdlNd5y3s&#10;0tDVgGFU5ldSNW0hq3v6mH3yeTi5AxJRXHImPSXXcSDjarb0LOZ39SEa2r3QNz0jeWB45zUVeVw2&#10;M1OhT0RE3lQKgSIyKXRGOtlau5WNRzeys9k7ht8y8y2snbuWd85+JzkpOV5B56BhlxcG9z0EvWFv&#10;RcVlH/AuSD9j3sBzdvRGeeLQafbUtbO7rp19DWH6YgkA8jKSBwLhstJcKktytdLiFBG+5x5a/u2n&#10;xMwITpvGzPaz5FRX0zsjl+2N26muq+bJuic523eW5EAyKwuWU5Wcz6q2ZmYcfxo6mwCIzFjE0Zxr&#10;qI4tZcOpQmrDMcALfddUDIa+efkKfSIiMrYUAkVk0mnsamTz8c1sPLqRY+FjhAIhbiy9kVsrbmVV&#10;8SpCSX5Yi/bCoc1eIDz6uD9cdMWQ4aI55z1vNJ7g0KlOdte1DwTDI6e76P86nDMjwwuFJTksK81l&#10;YVG2LlJ/iQnfcw9NP/4JbshCQ5ZI0FEc4tMfS/cWdknO4obpS6iKB7m26RDp9bvAJUik5FA//Rqe&#10;4Urub53HSx3eIkR5GcneIi5+8LtsZqZ6mUVEZFwpBIrIpOWc40DbATYd3cTm45tp620jJyWHNeVr&#10;WFuxlmX5ywb/2O5ogr0b4MWfw5lDEEyF+Wth6fuhZDmkTx/2NTp7o+ytD7O7vp3dJ71g2NLZB0Ao&#10;yVhYmH3eMNLyvAz16kxih+cvIDbM9kAsysP/dD1VXee4qnYnoe5WHEZbziJ2hq7i4fB8Hu8sIU4S&#10;MzKTB+f0VeQxT6FPREQmmHEPgWa2BvgnIAn4kXPumxfs/yDwJf9hF/BJ59wef99ngY8DBvzQOfe9&#10;V3s9hUCRS1MsEWN743Y2HtvItpPb6I33UpZV5s0frFhLaXapV9A5aHzB6x3c+xD0tnvbs4uhYDHM&#10;WuzfLvEuTB94ZU9fU7iHPXXtvOj3GO6tD3MuEveeJjU4OIy0JJfKslxmZKaM0W9BXo+OSAcHWw9S&#10;01bD/tb91LTWcM9fH2H4uOZY8IEmepOnszdtOZvOLWRj13zayPZCnz+0c2XFdObmK/SJiMjENq4h&#10;0MySgJeBm4B64HngTufcgSFl3gbUOOfOmtktwFedcyvMbDHwC+BqIAJswQuIh0d7TYVAkUtfV6SL&#10;x04+xqZjm3iu6TkcjmX5y1hXsY6by28mNzUXtm2Dv/w0/PCr8PwT8K374ZPlEDkBzgt0hNJh5oLB&#10;UFiwGAoWnbfqKEA84TjS0nVeMDzU3Ek84X2PFuemUVnmzSusLMtlcVGOLk8xxtp72znQdoADrQeo&#10;aa2hpq2Gus66gf2FyTksCGbz0W+cINT9yvOfM/jibX/BfldOXmbaeXP65uZnKPSJiMikMt4hcCVe&#10;qLvZf/zXAM65b4xQfhqwzzlXbGbvA252zn3M3/cVoM859w+jvaZCoMjUcurcqYH5g0fajxAMBPnz&#10;ljn8xVc2E4jGsVWrYMcOiERg/Xr43rfh9EFo3gen9vm3ewd7DAFyZw+Gwv6ew9zZ512wvjsSY39j&#10;hzeEtN4Lhv2XAEgKGJcXZFFZmktlaQ6VpdOYNzOTJA0jvSjO9JyhprXGC3xt3m3TuaaB/SVJ6SxI&#10;JDH/XBeLOlpY0NfH9IS3IFDbj5JoSc9/xZzA3HAnj/9mO9dU5FExQ6FPREQmt/EOgf8FWDMkyH0I&#10;WOGc+/QI5f8KmO+c+5iZLQAeAVYCPcDjwE7n3F8OU289sB6grKzsqtra2jfl84jIxOWc49DZQ2w8&#10;upHbb/8qZQ3dBBMQSQmS3OfNAovPmI61nCZggQsrQ0eDHwr3QvN+737rEcD/rkzO8noJCxb5wXAJ&#10;FCyE5IyBpznd2cdL9d68wv7FZzp6vdfOSE5iib/gTH+P4azsVIWNUTjnaOluGQh7Na0HOHBmLy29&#10;bQNlShNJLOjtZUlPFwsiEeZHIqQmghxzhRxNFHHUFQ3cNgWLqQgk+NyWe8lvPUksmEQwOYWZrafJ&#10;/Y//gNWrx/HTioiIXDzjHQIv7M37EHD1CEFuNXAvcJ1zrtXf9lHgU3hzBQ8APc65z432muoJFJF4&#10;Qz2dd7yH9F0vDQTA3pDxN+tLeHJFPmXZZczJmcPs7NmUZ5czO3s2c3LmDF6Gol+kG1pqvGDY32vY&#10;vB/6OvwC5s0r7A+F/b2GOSVgRiLhONF6bnA10vowBxrDROPe9+/MrJSBRWeuLM1lSUkOWalT8zIV&#10;zjkazzVS01rD3lMv8lLTLg53Hiec6AYg4KA8GmVhJMLCvggLIhHye1M4lSjiaKKQExTTllZOT848&#10;QnmlzMrNpDg3lcKcNIpy0yjKTSUnLaTQLSIiU8JIITA4Rq9fD5QOeVwCNF5YyMyWAj8CbukPgADO&#10;uR8DP/bLfN1/PhGRUSW9fJjc3Qehb3AdyGQL8qm2BRQveCcnOk5w+Oxhtp3cRswNlpmWMs0Lhjl+&#10;MMz2gmJZ5V0kJyV7hZyD9trzh5I27YEDjwy+gdRcKFhMYNZiKgoWUzFrMe9dsgBCqfTF4tQ0dbL7&#10;5Fn21IfZXdfOoweaATCDufmZXF6QSXpykPTkJNKSk0gPDbnv/6QlB0kLJZ2/PRQkLTmJ5OAFPZ1v&#10;pm3b4DOfga1boaZm8P6sWcMWjycczR097G46wv767dSe2UVD71EaaaU74M3VTHKOuZEoqyMR5vdF&#10;ye3NJDleREdyOV1Zc4jMuowDBZczPX8WRblpVOWkkZ+VouG2IiIir2KsegKDeAvDvB1owFsY5i7n&#10;3P4hZcqAauDPnHN/uKD+TOdci1/mUWClc+7saK+pnkARYckSOHgQYjFIS4N43JsTmJ8PLS0DxWKJ&#10;GA1dDZwIn+BEh/dT21HLifAJTvecHigXsABFGUXMzhkMhuU55ZRnl1OQXuD1LvV2QMsBLxT29xg2&#10;74eo15OFJcGMy4bMM1ziDS3NmkV7T5Q99WH2+D2Gx1vP0ROJ0x2J0xONE/EvcP9aBQM2EAzTQl5g&#10;TB/yuD9E9m9LDZ0fLtPPC5fB88qkhZIGL5GxbRusXev9bletwvlzL9s++GFe/OLXaAr30NAapr31&#10;WcJdL9LljtOedIaWlD66/XVzgs5xWSTK5X1xCuPZzEwqpiBzAcH8BaQVzmdayRXMmp5DakgL7YiI&#10;iLxWE+ESEe8Cvod3iYifOOe+ZmafAHDO/cDMfgTcDvRP5Iv1v2EzexrIA6LA551zj7/a6ykEigin&#10;TsHdd8ODD8K990J1NTz0EDzwwGue99UV6aK20wuE/cGwPyj2xHoGyqUF05idPfsVQ0tnZ88mK5gB&#10;Z48PBsP+3sPw4KqVpOcNrk560uA7D8CW38Ghl+Hz/wM2byQ2cyY90QQ9fijsjiS8W/9+byxOTyTh&#10;hUY/PHZH/fsD5WPebSTOuf6y0Rjd0QSv93SQGgqQnhzkwX9Zz+zTdQQTcXpDKaRGvesrdmWE+OLX&#10;ltGa0s3xFOjxF2FJTjjmxRwVZDI3tYQr8haxpPxackuWQFah1xUqIiIib9i4h8CxphAoIm+m/sVK&#10;ajtqB0Jhf1Cs76on4QZ77fJS8wZ6DPsDYnlOOSXBTEKnDw0uRHNqH+zYAz8PQwyYnQQNce/+VSG4&#10;Ne3N/Ux4/2nrCQTotgC9ZvQEjN5AgB4zegLeNm8f3j4LEOiIc+u/n6HkRB/JUe+c0j/38unlOVwe&#10;SGdxRhELpi9kQdHVVJStIpQ27U39LCIiIjL+cwJFRC4pZkZBRgEFGQVcXXj1efui8Sh1nXWvGFq6&#10;rW4bbUNWtEyyJEqySrxgWFRO+YIbufW7XyYt0YW5ODQFIOpfy/BIMvG3/y09LkZvIkZPIkaPi3r3&#10;XYzeRJSeRNzb5rz9vYkYvS5Ot4sNbuuv7/p/4n45736C1/ePwQBw7akePl4bGQiAACEC/F3PdWT+&#10;2b+TFNAQThERkYlEPYEiImMo3BemtqOW2o5ajoePD4TE2o5a+uJ9zGiP8s1/rWfp0R7SIl5vYm9y&#10;gK+sL2PL8szX/XqpSamkBlNJC6YN3iZ5t/3bhm5PD6UPW2dovaHbQoEQtnTpa5p7KSIiImNLPYEi&#10;IhNATkoOS/OXsjR/6XnbEy5B87lmWn/3EPOP/xXByOBw0qAz/vRUMXMr//T88DYklKUH018R6FKD&#10;qa+8FuKbYevWkedeioiIyISjnkARkYnkNa5oKiIiIvJqRuoJHMOLSImIyKvauhXWr/dC389+Bh/9&#10;qHdfvWoiIiJykagnUERERERE5BKknkARERERERFRCBQREREREZlKFAJFRERERESmEIVAERERERGR&#10;KUQhUEREREREZApRCBQREREREZlCLtlLRJjZaaB2vN/HGJoBnBnvNyF/NLXf5Kb2m9zUfpOb2m/y&#10;UttNbmq/yWG2cy7/wo2XbAicasxs53DXAJHJQe03uan9Jje13+Sm9pu81HaTm9pvctNwUBERERER&#10;kSlEIVBERERERGQKUQi8dPzf8X4D8oao/SY3td/kpvab3NR+k5fabnJT+01imhMoIiIiIiIyhagn&#10;UEREREREZApRCBQREREREZlCFAInODP7iZm1mNm+IdseMLPd/s8JM9s9Qt0TZrbXL7dzzN60AGBm&#10;pWa2zcxqzGy/mX3W3z7dzLaa2WH/dtoI9deY2SEzO2JmXx7bdy+jtN8/mtlBM3vJzH5lZrkj1Nfx&#10;N45Gab+vmlnDkO/Qd41QX8ffOBql/XT+mwTMLNXMnjOzPX77/b2/Xee/SWCU9tP57xKiOYETnJmt&#10;ArqAnznnFg+z/9tA2Dn3v4bZdwJY7pzThTzHgZkVAoXOuRfMLAvYBdwGfARoc8590z+5TXPOfemC&#10;uknAy8BNQD3wPHCnc+7AGH6EKW2U9isBqp1zMTO7B+DC9vPrn0DH37gZpf3uALqcc98apa6Ov3E2&#10;UvsNbQOd/yYuMzMgwznXZWYh4PfAZ4H3ovPfhDdK+2Wj898lQz2BE5xz7imgbbh9/kF6B3D/mL4p&#10;eU2cc03OuRf8+51ADVAMvAe4zy92H94fphe6GjjinDvmnIsAv/DryRgZqf2cc48652J+sR14oVAm&#10;mFGOv9dCx984e7X20/lvYnOeLv9hyP9x6Pw3KYzUfjr/XVoUAie364Fm59zhEfY74FEz22Vm68fw&#10;fckFzKwcuBJ4FihwzjWB94cOMHOYKsVA3ZDH9bz2P2DlIrug/Yb6c+B3I1TT8TdBDNN+n/aHM/1k&#10;hOFoOv4mkBGOP53/JjgzS/KH67YAW51zOv9NIiO031A6/01yCoGT252M/l/Qa51zbwFuAT7lDy2V&#10;MWZmmcDDwH93znW81mrDbNPY7XEwUvuZ2f8EYsDPR6iq428CGKb9vg/MBSqBJuDbw1UbZpuOv3Ew&#10;yvenzn8TnHMu7pyrxOstutrMXjGlZQQ6/iaA0dpP579Lg0LgJGVmQbyx9Q+MVMY51+jftgC/whti&#10;IWPIH0v/MPBz59wv/c3N/nyX/nkvLcNUrQdKhzwuARrfzPcqrzRC+2FmHwbWAh90I0ys1vE3/oZr&#10;P+dcs//HTQL4IcO3i46/CWCU40/nv0nEOdcOPAGsQee/SeeC9tP57xKiEDh5vQM46JyrH26nmWX4&#10;k+kxswzgncC+4crKm8Ofs/JjoMY5950hu34DfNi//2HgkWGqPw9cZmZzzCwZ+IBfT8bISO1nZmuA&#10;LwHvds51j1BXx984G6X9CocU+xOGbxcdf+NslO9P0PlvwjOz/P6VI80sDb/N0PlvUhip/XT+u7Qo&#10;BE5wZnY/sB24wszqzeyj/q4PcMFQGDMrMrPN/sMC4Pdmtgd4Dvitc27LWL1vAeBa4ENAlZ2/HP03&#10;gZvM7DDe6mffhPPbz594/WngP/EWRNjgnNs/Hh9iChup/f4PkAVs9bf9AHT8TUAjtd8/mLd0+UvA&#10;auBzoONvAhqp/UDnv8mgENjmH2fP480p24TOf5PFSO2n898lRJeIEBERERERmULUEygiIiIiIjKF&#10;KASKiIiIiIhMIQqBIiIiIiIiU4hCoIiIiIiIyBSiECgiIiIiIjKFKASKiIhcJGb2AzP7in//RjMb&#10;9lp2IiIi40khUERExGdm15nZH8wsbGZtZvaMmb3VzD5iZr9/tfrOuU845+4ei/cqIiLyxwqO9xsQ&#10;ERGZCMwsG9gEfBLYACQD1wN9r7F+knMu/ua9QxERkYtDPYEiIiKeywGcc/c75+LOuR7n3KNAFPgB&#10;sNLMusysHcDMfmpm3zezzWZ2Dljtb/vfwz25mX3GzA6YWYmZpZjZt8zspJk1+8NI0/xyM8xsk5m1&#10;+72RT5uZztciInLR6KQiIiLieRmIm9l9ZnaLmU0DcM7VAJ8AtjvnMp1zuUPq3AV8DcgCRhwu6s8T&#10;/Ahwg3OuHrgHL3RWAvOAYuBv/eJfAOqBfKAA+BvAXZyPKCIiohAoIiICgHOuA7gOL3D9EDhtZr8x&#10;s4JRqj3inHvGOZdwzvUOs9/M7DvAzcBq59xpMzPg48DnnHNtzrlO4OvAB/w6UaAQmO2cizrnnnbO&#10;KQSKiMhFoxAoIiLic87VOOc+4pwrARYDRcD3RqlS9ypPmQusB77hnAv72/KBdGCXP+SzHdjibwf4&#10;R+AI8KiZHTOzL/8xn0VERGQkCoEiIiLDcM4dBH6KFwZH6ol7tR66s8Ba4N/M7Fp/2xmgB1jknMv1&#10;f3Kcc5n+63Y6577gnKsA1gGfN7O3v8GPIyIiMkAhUEREBDCz+Wb2BTMr8R+XAncCO4BmoMTMkl/v&#10;8zrnngA+CPzKzFY45xJ4w02/a2Yz/dcqNrOb/ftrzWyeP2y0A4j7PyIiIheFQqCIiIinE1gBPOuv&#10;9rkD2Ie3UEs1sB84ZWZnXu8TO+e2Av8V+I2ZXQV8CW/I5w4z6wAeA67wi1/mP+4CtgP3+kFSRETk&#10;ojDNNRcREREREZk61BMoIiIiIiIyhSgEioiIiIiITCEKgSIiIiIiIlOIQqCIiIiIiMgUohAoIiIi&#10;IiIyhSgEioiIiIiITCEKgSIiIiIiIlOIQqCIiIiIiMgU8v8Bsf+JrFsEdwUAAAAASUVORK5CYIJQ&#10;SwMEFAAGAAgAAAAhAHtn94zhAAAACgEAAA8AAABkcnMvZG93bnJldi54bWxMj0FPwzAMhe9I/IfI&#10;SNxYWkrZKE2naQJO0yQ2pImb13httSapmqzt/j3mBDf7Pev5e/lyMq0YqPeNswriWQSCbOl0YysF&#10;X/v3hwUIH9BqbJ0lBVfysCxub3LMtBvtJw27UAkOsT5DBXUIXSalL2sy6GeuI8veyfUGA699JXWP&#10;I4ebVj5G0bM02Fj+UGNH65rK8+5iFHyMOK6S+G3YnE/r6/c+3R42MSl1fzetXkEEmsLfMfziMzoU&#10;zHR0F6u9aBVwkcBq/DTnif30JUlBHFlK5lEKssjl/wr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Eg4x8UQMAAPcHAAAOAAAAAAAAAAAAAAAAADoCAABkcnMv&#10;ZTJvRG9jLnhtbFBLAQItAAoAAAAAAAAAIQCELZ/gY5QAAGOUAAAUAAAAAAAAAAAAAAAAALcFAABk&#10;cnMvbWVkaWEvaW1hZ2UxLnBuZ1BLAQItABQABgAIAAAAIQB7Z/eM4QAAAAoBAAAPAAAAAAAAAAAA&#10;AAAAAEyaAABkcnMvZG93bnJldi54bWxQSwECLQAUAAYACAAAACEAqiYOvrwAAAAhAQAAGQAAAAAA&#10;AAAAAAAAAABamwAAZHJzL19yZWxzL2Uyb0RvYy54bWwucmVsc1BLBQYAAAAABgAGAHwBAABNnAAA&#10;AAA=&#10;">
                <v:shape id="Picture 135" o:spid="_x0000_s1075" type="#_x0000_t75" style="position:absolute;width:37687;height:1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EnxAAAANwAAAAPAAAAZHJzL2Rvd25yZXYueG1sRE9Na8JA&#10;EL0L/odlBG+60aKV6CpVKChCQRsKvU2zYxKbnY3ZVZN/7xaE3ubxPmexakwpblS7wrKC0TACQZxa&#10;XXCmIPl8H8xAOI+ssbRMClpysFp2OwuMtb3zgW5Hn4kQwi5GBbn3VSylS3My6Ia2Ig7cydYGfYB1&#10;JnWN9xBuSjmOoqk0WHBoyLGiTU7p7/FqFHysL69fk2SfzHa4/t7/UHveXVql+r3mbQ7CU+P/xU/3&#10;Vof5LxP4eyZcIJcPAAAA//8DAFBLAQItABQABgAIAAAAIQDb4fbL7gAAAIUBAAATAAAAAAAAAAAA&#10;AAAAAAAAAABbQ29udGVudF9UeXBlc10ueG1sUEsBAi0AFAAGAAgAAAAhAFr0LFu/AAAAFQEAAAsA&#10;AAAAAAAAAAAAAAAAHwEAAF9yZWxzLy5yZWxzUEsBAi0AFAAGAAgAAAAhAGD5ASfEAAAA3AAAAA8A&#10;AAAAAAAAAAAAAAAABwIAAGRycy9kb3ducmV2LnhtbFBLBQYAAAAAAwADALcAAAD4AgAAAAA=&#10;">
                  <v:imagedata r:id="rId50" o:title=""/>
                </v:shape>
                <v:shape id="Text Box 144" o:spid="_x0000_s1076" type="#_x0000_t202" style="position:absolute;top:11239;width:376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gnIwgAAANwAAAAPAAAAZHJzL2Rvd25yZXYueG1sRE9Li8Iw&#10;EL4L+x/CLHiRNV0Rka5RXB/gQQ91xfPQzLbFZlKSaOu/N4LgbT6+58wWnanFjZyvLCv4HiYgiHOr&#10;Ky4UnP62X1MQPiBrrC2Tgjt5WMw/ejNMtW05o9sxFCKGsE9RQRlCk0rp85IM+qFtiCP3b53BEKEr&#10;pHbYxnBTy1GSTKTBimNDiQ2tSsovx6tRMFm7a5vxarA+bfZ4aIrR+fd+Vqr/2S1/QATqwlv8cu90&#10;nD8ew/OZeIGcPwAAAP//AwBQSwECLQAUAAYACAAAACEA2+H2y+4AAACFAQAAEwAAAAAAAAAAAAAA&#10;AAAAAAAAW0NvbnRlbnRfVHlwZXNdLnhtbFBLAQItABQABgAIAAAAIQBa9CxbvwAAABUBAAALAAAA&#10;AAAAAAAAAAAAAB8BAABfcmVscy8ucmVsc1BLAQItABQABgAIAAAAIQCYNgnIwgAAANwAAAAPAAAA&#10;AAAAAAAAAAAAAAcCAABkcnMvZG93bnJldi54bWxQSwUGAAAAAAMAAwC3AAAA9gIAAAAA&#10;" stroked="f">
                  <v:textbox inset="0,0,0,0">
                    <w:txbxContent>
                      <w:p w14:paraId="2DF33F89" w14:textId="522B808E" w:rsidR="007B7E43" w:rsidRPr="00410C0C" w:rsidRDefault="007B7E43" w:rsidP="009C2AD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24</w:t>
                        </w:r>
                        <w:r w:rsidR="00826CA9">
                          <w:rPr>
                            <w:noProof/>
                          </w:rPr>
                          <w:fldChar w:fldCharType="end"/>
                        </w:r>
                      </w:p>
                    </w:txbxContent>
                  </v:textbox>
                </v:shape>
                <w10:wrap type="topAndBottom" anchorx="margin"/>
              </v:group>
            </w:pict>
          </mc:Fallback>
        </mc:AlternateContent>
      </w:r>
      <w:r>
        <w:rPr>
          <w:noProof/>
        </w:rPr>
        <mc:AlternateContent>
          <mc:Choice Requires="wpg">
            <w:drawing>
              <wp:anchor distT="0" distB="0" distL="114300" distR="114300" simplePos="0" relativeHeight="251789312" behindDoc="0" locked="0" layoutInCell="1" allowOverlap="1" wp14:anchorId="2603D18D" wp14:editId="4EFD9F50">
                <wp:simplePos x="0" y="0"/>
                <wp:positionH relativeFrom="column">
                  <wp:posOffset>-361950</wp:posOffset>
                </wp:positionH>
                <wp:positionV relativeFrom="paragraph">
                  <wp:posOffset>5831205</wp:posOffset>
                </wp:positionV>
                <wp:extent cx="3768725" cy="1496695"/>
                <wp:effectExtent l="0" t="0" r="3175" b="8255"/>
                <wp:wrapTopAndBottom/>
                <wp:docPr id="151" name="Group 151"/>
                <wp:cNvGraphicFramePr/>
                <a:graphic xmlns:a="http://schemas.openxmlformats.org/drawingml/2006/main">
                  <a:graphicData uri="http://schemas.microsoft.com/office/word/2010/wordprocessingGroup">
                    <wpg:wgp>
                      <wpg:cNvGrpSpPr/>
                      <wpg:grpSpPr>
                        <a:xfrm>
                          <a:off x="0" y="0"/>
                          <a:ext cx="3768725" cy="1496695"/>
                          <a:chOff x="0" y="0"/>
                          <a:chExt cx="3768725" cy="1496695"/>
                        </a:xfrm>
                      </wpg:grpSpPr>
                      <pic:pic xmlns:pic="http://schemas.openxmlformats.org/drawingml/2006/picture">
                        <pic:nvPicPr>
                          <pic:cNvPr id="133" name="Picture 13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768725" cy="1180465"/>
                          </a:xfrm>
                          <a:prstGeom prst="rect">
                            <a:avLst/>
                          </a:prstGeom>
                        </pic:spPr>
                      </pic:pic>
                      <wps:wsp>
                        <wps:cNvPr id="142" name="Text Box 142"/>
                        <wps:cNvSpPr txBox="1"/>
                        <wps:spPr>
                          <a:xfrm>
                            <a:off x="0" y="1238250"/>
                            <a:ext cx="3768725" cy="258445"/>
                          </a:xfrm>
                          <a:prstGeom prst="rect">
                            <a:avLst/>
                          </a:prstGeom>
                          <a:solidFill>
                            <a:prstClr val="white"/>
                          </a:solidFill>
                          <a:ln>
                            <a:noFill/>
                          </a:ln>
                        </wps:spPr>
                        <wps:txbx>
                          <w:txbxContent>
                            <w:p w14:paraId="42A388DE" w14:textId="4DDD2A61" w:rsidR="007B7E43" w:rsidRPr="00783071" w:rsidRDefault="007B7E43" w:rsidP="009C2AD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25</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03D18D" id="Group 151" o:spid="_x0000_s1077" style="position:absolute;left:0;text-align:left;margin-left:-28.5pt;margin-top:459.15pt;width:296.75pt;height:117.85pt;z-index:251789312;mso-position-horizontal-relative:text;mso-position-vertical-relative:text" coordsize="37687,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zRJ4TQMAAPcHAAAOAAAAZHJzL2Uyb0RvYy54bWykVVtv2yAUfp+0/4B4&#10;Xx2nSZZZTaesXatJVRetnfZMMI7RbGBAYne/fh/YTi+pduke4hwOh3P5znfg5H1bV2QnrJNaLWh6&#10;NKJEKK5zqTYL+vX24s2cEueZylmllVjQO+Ho+9PXr04ak4mxLnWVC0vgRLmsMQtaem+yJHG8FDVz&#10;R9oIhc1C25p5LO0myS1r4L2ukvFoNEsabXNjNRfOQXvebdLT6L8oBPefi8IJT6oFRW4+fm38rsM3&#10;OT1h2cYyU0rep8FekEXNpELQvatz5hnZWnngqpbcaqcLf8R1neiikFzEGlBNOnpSzaXVWxNr2WTN&#10;xuxhArRPcHqxW369W1kic/RumlKiWI0mxbgkKABPYzYZrC6tuTEr2ys23SpU3Ba2Dv+ohbQR2Ls9&#10;sKL1hEN5/HY2fzueUsKxl07ezWbvph30vER/Ds7x8uMfTiZD4CTkt0/HSJ7h1yMF6QCpPzMKp/zW&#10;Cto7qf/KR83s9615g6Ya5uVaVtLfRYKifSEptVtJvrLd4gHox8cD6NgPYUkKFVAOh4Jdd4qFqq40&#10;/+6I0mclUxuxdAbsBpzBOnlsHpePQq4raS5kVYVOBbkvDpPwhEnP4NOx9FzzbS2U78bOigp1auVK&#10;aRwlNhP1WoBF9lMeE2KZ81Z4XoaABQJ/QbIh0QcbMcv7xEIJDhR7GanS+Wgyi6TaUwOgWecvha5J&#10;EJAcckA/WMZ2V67PZjDpMewSiJkhn8B+3EtugAurA8D+afRuSmYEUghuH7BgMh5YcBtG5oNuSQpd&#10;HLZoGEaP+BYbfcODg9+ClY6P5+Npf8E9O4fj6Xwy+S/E0EtdyXzgVYDyrLJkx3DZNqX0IlLziVWl&#10;QgeUDqc6QgQNxngoKEi+XbfxVhrHYQiqtc7vAILVaCRucmf4hUTAK+b8illc2lDiIfKf8Skq3Syo&#10;7iVKSm1/PqcP9mgodilp8AgsqPuxZWH2q08KrQ4vxiDYQVgPgtrWZxql4t5ENlHEAeurQSysrr/h&#10;fVqGKNhiiiPWgvpBPPPdU4T3jYvlMhp1V8iVujG4eNJI1wDsbfuNWdMT2aOh13og0wGfO9sAszPL&#10;rQfUkez3KPZ4g9hRiq8LpEfP18N1tLp/r09/AQAA//8DAFBLAwQKAAAAAAAAACEA3bGa71CMAABQ&#10;jAAAFAAAAGRycy9tZWRpYS9pbWFnZTEucG5niVBORw0KGgoAAAANSUhEUgAAA4EAAAEZCAYAAAAp&#10;ACDLAAAAOXRFWHRTb2Z0d2FyZQBNYXRwbG90bGliIHZlcnNpb24zLjMuNCwgaHR0cHM6Ly9tYXRw&#10;bG90bGliLm9yZy8QVMy6AAAACXBIWXMAAAsTAAALEwEAmpwYAACLvUlEQVR4nOzdd3hUVfrA8e+Z&#10;THqBhAQCCSGhhxJCF6RKk67SO1iwIYqrq7s/C2tfe19FUQExNAEFFUEB6b0TQkkIJJDee2Yy5/fH&#10;HTAgTUqG8n6eZx5m5p5773vuTMJ9c5rSWiOEEEIIIYQQ4tZgcnQAQgghhBBCCCEqjiSBQgghhBBC&#10;CHELkSRQCCGEEEIIIW4hkgQKIYQQQgghxC1EkkAhhBBCCCGEuIVIEiiEEEIIIYQQtxBJAoUQNzWl&#10;VBelVOIV7P+ZUur5cx1LKbVfKdXlyqO8upRS/1ZKfWl/HqqU0kop82UcRymlvlZKZSmltlz9SK9M&#10;+XreyJRSIUqpfKWU0wXK/KKUGleRcYmrQyn1jVLqFUfHIYQQ5UkSKIS47imlflVKvXSO9wcqpZIv&#10;J8E5z3nGK6XWlX9Pa/2Q1vrlc5XXWjfWWq+27ztVKfXtFZy7sVJquT3hylZKbVdK9bmcY2mtX9Na&#10;33+5sZTTAegBBGut21yF4122cyXzV7GeDqW1Pq619tJal12gTG+t9YyKjOvvOtfPz41IKfW0Umqf&#10;UipPKXVUKfX0Oco8bt9WoJQ6oJSqb3//ql4DpVRfpdQ6+++EZKXUF0op73LbXZVSXymlcu3bnyy3&#10;rb5S6gelVJpSKtP+e7RBue3j7L9ncpVSiUqpN6/W71IhxPVPkkAhxI3gG2CMUkqd9f4YYLbW2lrx&#10;IV11S4AVQDWgKjAZyHVoRFALiNdaF/zdHeVm8uqwt8bK/9VX4EItrOfbBRgL+AJ3ApOUUsPLHe9+&#10;4D6gL+AF9APSr060f1EJeAWoAYQDwcBb5bZPBeph/Kx2Bf6plLrTvq0y8CPQAOP3yhbgh3L7egBP&#10;AP5AW6Ab8NQ1qYUQ4vqjtZaHPOQhj+v6AbgDOUCncu/5AsVAM8AVeB84aX+8D7jay3UBEsvt9ywQ&#10;C+QB0cDd9vfD7ccrA/KBbPv73wCvnOdY8UB3jBvFUsBi33c3MATYflY9/gEsPkf9/AENVD5P/bsA&#10;icA/gVQgCbgL6AMcAjKBf5crPxX41v481H5ss/11JWC6/RgnMG4wnc5xzvvOuh7/sb//AHDEfs4f&#10;gRrl9tHAo8Bh4Oh56jIA2A9kA6uB8LOu57/sn0sW8DXgBngCRYDNHks+xk3x6Xpe4rGfAvZgfJfm&#10;Am7lrv9S+36ZwFrAdJ74G2Ik65nAQWCo/f069vda2F/XwEgMuthfrwZex7gRz8G4Gfc7z2e0GngV&#10;WG+vd137e/fbt48H1gFv26/TUaB3uRjDgDUY3/HfgE/KX6dz1Olin+lD9s80y34sdZ7jjAfWXexn&#10;7RLrEA90P9d32v56PpBsv5ZrgMbltn0D/A/4GSgAngZSTl1fe5lBwK5L/P3zIfCR/bkJSAC6naPc&#10;hX6HfAL8ZL8Wm4E6l/m78B5gb7nXJ4Ce5V6/DMw5z75+9s+zynm2PwksuZy45CEPedx4D/nrohDi&#10;uqe1LgLmYfx1/pShQIzWejfwf8BtQCRGUtgGeO48h4sFOmIkQ/8BvlVKVddaH8C42d2oja55lf9G&#10;fMuA14C59n2bYdxMhymlwssVHQ3MOschMjBuwr9VSt2llKp2jjKBGAlREPAC8IX9eC3t9XlBKVX7&#10;EsKdAVgxEovmQE/gL10qtdbTOfN6vKiUugMjkRkKVAeOAXPO2vUujFaFRmcf095lLgqj9SEA4yZ9&#10;iVLKpVyxUUAvjKSqPvCcNloiewMn7bF4aa1PXsaxh2Ik7GFABEYiAkZynmjfrxrwb4yb5bPj98RI&#10;AL/DaK0dAXyqlGqstY4FngFmK6U8MBLYb7S9u7DdWOBejATRipFcnM8YYCLgjXGdz9YWIwn1B94E&#10;ppdrKf8OI9msgpE8jTnfSS7xM+0HtMb42RqK8flcinP+rF1iHS7mF4wWsKrADmD2WdtHYiTS3sBH&#10;GD9jPcptP9/P4hns8XTE+OMCGC1xwUATpVSCvUvof5RSpov8DhmBcQ18MX7WX73Eep6t06lYlFK+&#10;GN+l3eW27wYaX2DfZK11xsWOLYS4+UkSKIS4UcwAhiil3O2vx9rfAyNxeElrnaq1TsO42Trnja/W&#10;er7W+qTW2qa1novRwnHVx7tprUswWptGgzHmD6PFZ+k5ymqMrlzxwDtAklJqjVKqXrliFuBVrbUF&#10;4ybdH/hAa52ntd6PcfMWcaGY7Mllb+AJrXWB1joVeA8YfqH9yhkFfKW13mGv37+Adkqp0HJlXtda&#10;Z9oT97MNA37SWq+w1+NtjFbe9uXKfKy1TtBaZ2LcKI+4xNgu5dgf2j/7TIzut5H29y0YCVAtrbVF&#10;a73W/pmcrR9G99ivtdZWrfUO4HtgMIDW+guM79Nm+/H+76z9Z2mt99mT2ueBoRfoqviN1nq//TyW&#10;c2w/prX+QhvjCGfYz1dNKRWCkbC9oLUu1Vqvw/iDxPlcymf6htY6W2t9HFjFn9ftgi7hZ+2cdbjE&#10;Y39l/+6XYCS6zZRSlcoV+UFrvd5+7mL78U/9LPphJLLfXcKppmLcK31tfx1s/7cn0BTj53YERsv5&#10;hSzUWm/RRtf12VziNSxPKdUDGIfxRyAwuqKC0RpKuefenEUpFYzRGvnk2dvs2ycArTB+boQQtwBJ&#10;AoUQNwT7zWwaMNDe4tWaP2/ianBma8kx+3t/oZQaq5TaZZ9oIRtogpFQXQszgJH21oQxwDz7Tetf&#10;aK0TtdaTtNZ1MMb3FAAzyxXJ0H9OHHIqwUopt72IP28Kz6cW4IyRZJ6q/+cYrSmX4ozrrLXOx2hh&#10;CSpXJuFv7G+zlz/f/uf9HC/z2Mnlnhfy5/V6C6N1ZrlSKk4p9ex5zlELaHvq2tmv3yiMVtpTvsD4&#10;Tn10js/67Lo5c/7v3oWu4xl10VoX2p96YVyHzHLvXexYl/KZnu+6XdAl/Kydrw4XO66TUuoNpVSs&#10;UioX448nnHXss+v8LdBfKeWF0Zq5VmuddJHzTML4Y1Pfcp/lqZ+9N+2JcTzGz9DFJnG6rGtYLpbb&#10;MH7fDdZaH7K/nW//16dcUR+MLqfl9w0AlgOfaq2jznHsu4A3MLrjXquxjUKI64wkgUKIG8lMjJuy&#10;McByrfWpJOgkxg36KSH2986glKqFcZM+CWNcTGVgH8ZEEHCOLoB/w1/21Vpvwhgr2BGje9pFu5/Z&#10;90vA+Kt9kyuI51wSgBLAX2td2f7w0Vqfr/vY2c64zvbukVUwxiWdcqFrePb+Cqh51v41yz0v/zle&#10;7LO5lGOfk71F6R9a69pAf+BJpVS3cxRNAP4od+0q27v9PWw/pxfGeNTpwFR7i1N5Z9fNwvknFLnc&#10;72IS4Gfvknqu857tUj7Tv+0SftYupgBj4pJTyifaI4GBGONxK2G0sHPWsc+4flrrE8BG4G6M3x8X&#10;/FlUSt2LMaaxm9a6/Ky0BzF+ps/3+VzJ75DzxdIcozX3Xq3176dPpHUWxufdrFzxZpTr0mnvMroc&#10;+FFr/ZcuqPZJZL4A+mut917t2IUQ1y9JAoUQN5KZGDd+D/BnV1AwxoI9p5QKUEr5Y3SXOtdyDZ4Y&#10;N2lpcLoLVPlEKwUIPmsc2aVKAULPMZPjTOBjwGpvzfwLpZSvfVxRXaWUyV6He4FNlxHHedlbPpYD&#10;7yilfOznqqOU6nyJh/gOmKCUilRKuWKMg9xsbw25FPOAvkqpbkopZ4yxeCXAhnJlHlVKBdsTqH9j&#10;dKkF4/pWOavL39899jkppfrZr73CmJG1zP4421KgvlJqjFLK2f5oXW7c5wcYkwHdjzEJyGdn7T9a&#10;KdXInqC9BCzQF1gW4nJorY8B2zCSUBelVDuMxPZ8rvQzPZ+L/axdzC5guP0at8Le5dbOG+OzzcBI&#10;FF+7xGPOxJhcqSmw6HyFlFKj7MfsobWOK7/N3mI5F2MWTm97N8sH+LOb99/+HaKUWq2UmnqebU2A&#10;ZcBjWusl56nTc/bfIQ3tsXxj39cH+BVYr7X+S+u2fTzobGCQ1vq6WwdUCHFtSRIohLhh2G9MN2Dc&#10;YJYf5/QKxo3vHmAvxkQRf1mcWWsdjTHmbiPGzVpTjBkYT1mJ8Vf0ZKXU3+0WNd/+b4ZSake592dh&#10;3PxeqOWhFKM14zeMJGQfxk3u+L8Zw6UYC7jw5wycCzDGYl2UvRXieYxxcEkYk7dc6nhCtNYHMcZl&#10;fYTRAtYfowWitFyx7zAS1Tj74xX7vjEYyX6cvXthjcs49vnUw7j2+RjfjU/1mRO6nDpHHsZYsOEY&#10;LWjJwH8BV6XUQIxJZx6yF38SaGFPKE6ZhXGDnowxyc/kS4jtcowC2mEkSa9gJC3n64Z8RZ/puQ5p&#10;P+7FftYu5nl7LFkYY3zLj9+bidGF9QTG9/hS/1iyCKPVc5G+8LInr2C0hm5VSuXbH+UT+kkY35WT&#10;GPX7DvjKvu1yfofU5PzX5h8YExZNLxdL+clbXsSYgOcY8AfwljYmqgKj1bM1RpKfX+4RYt/+PEZL&#10;6s/ltv1yiTELIW5w6txj34UQQlwNypjIJhVj6YDDjo7neqaUisdYBuE3R8dytSmlVmMscfClA849&#10;F2Mm3Rev8XkmA3dore+6lue5EkqpWODB6+U7Zm9JnK+1bufoWIQQtxZpCRRCiGvrYWCrJICioti7&#10;qNaxd/e9E2P83OJrfE43+3m2XcvzXAml1CCMlsqVjo7lFPuEUJIACiEqnNnRAQghxM3K3rKlMNbO&#10;E6KiBAILMbo0JgIPa613XquTKaWaAmsxlo/4+Fqd50rYW2IbAWPsM8cKIcQtTbqDCiGEEEIIIcQt&#10;RLqDCiGEEEIIIcQt5KbtDurv769DQ0MdHYYQQgghhBBCOMT27dvTtdYBZ79/0yaBoaGhbNt23Y5P&#10;F0IIIYQQQohrSil17FzvS3dQIYQQQgghhLiFSBIohBBCCCGEELcQSQKFEEIIIYQQ4hZy044JFEII&#10;IYQQ4kIsFguJiYkUFxc7OhQhroibmxvBwcE4OztfUnlJAoUQQgghxC0pMTERb29vQkNDUUo5Ohwh&#10;LovWmoyMDBITEwkLC7ukfaQ7qBBCCCGEuCUVFxdTpUoVSQDF5cvNhf37wWI583kFUkpRpUqVv9Wi&#10;LS2BQgghhBDiliUJoLhsublw5AhoDXFxUFBgPD95EmrVqtBQ/u73WFoChRBCCCGEEOLvSkgwkj6t&#10;jQTQZjOeZ2U5OrKLkiRQCCGEEEIIB3n11Vdp3LgxERERREZGsnnz5tPbrFYr/v7+/Otf/zpjny5d&#10;utCgQQMiIyMJDw9n2rRpp7eFhobStGlTIiIi6Ny5M8eOnXOt8DOEhoaSnp5+yTGvXr2aDRs2XHL5&#10;C7n33nupWrUqTZo0uaTyKSkp9OvXj2bNmtGoUSP69OkDwMmTJxk8ePDp+Pr163dV4rugevXAywtM&#10;JiMBBON5SMi1P/cVkiRQCCGEEEIIB9i4cSNLly5lx44d7Nmzh99++42aNWue3r58+XIaNGjAvHnz&#10;0Fqfse/s2bPZtWsX69ev55lnnqG0tPT0tlWrVrFnzx66dOnCK6+8ctXjvppJ4Pjx41m2bNkll3/h&#10;hRfo0aMHu3fvJjo6mjfeeAOAGjVqsGDBgqsS0ylWq/XCBYqL/2wBPEVryMu7qnFcC5IECiGEEEII&#10;4QBJSUn4+/vj6uoKgL+/PzVq1Di9PSoqiscff5yQkBA2bdp0zmPk5+fj6emJk5PTX7a1a9eOEydO&#10;XFIsb731Fm3atKFNmzYcOXIEgLS0NAYNGkTr1q1p3bo169evJz4+ns8++4z33nuPyMhI1q5dy5Il&#10;S2jbti3Nmzene/fupKSkXPI16NSpE35+fpdcPikpieDg4NOvIyIiAIiPj/9La6LNZiM0NJTs7OzT&#10;79WtW5eUlJRz1g1g6tSpTJw4kZ49ezJ27NgLxmI7fhxtTwC1UqDUDdMdVCaGEUIIIYQQt7z/LNlP&#10;9Mncq3rMRjV8eLF/4/Nu79mzJy+99BL169ene/fuDBs2jM6dOwNQVFTE77//zueff052djZRUVG0&#10;a9fu9L6jRo3C1dWVw4cP8/77758zCVy2bBl33XXXJcXq4+PDli1bmDlzJk888QRLly7l8ccfZ8qU&#10;KXTo0IHjx4/Tq1cvDhw4wEMPPYSXlxdPPfUUAFlZWWzatAmlFF9++SVvvvkm77zzDqtWrWLKlCl/&#10;OZeHh8dltyQ++uijDBs2jI8//pju3bszYcKEMxLn8kwmEwMHDmTRokVMmDCBzZs3ExoaSrVq1Rg5&#10;cuQ56wawfft21q1bh7u7+zmPW1BiJS2vhEKf6lQzZVK5JB9dMwRzQb6RANaufVl1q0iSBAohhBBC&#10;COEAXl5ebN++nbVr17Jq1SqGDRvGG2+8wfjx41m6dCldu3bFw8ODQYMG8fLLL/Pee++dTvZmz55N&#10;q1atSEtLo3379tx5553Uss9I2bVrV1JSUqhateoldwcdMWLE6X9PJW6//fYb0dHRp8vk5uaSd46u&#10;jomJiQwbNoykpCRKS0tPr1XXtWtXdu3addnX51x69epFXFwcy5Yt45dffqF58+bs27fvvOWHDRvG&#10;Sy+9xIQJE5gzZw7Dhg27aN0GDBjwlwRQa01esZH8FZRaMZsUVSp7UinIFycne+dK/yoVPivo5ZIk&#10;UAghhBBC3PIu1GJ3LTk5OdGlSxe6dOlC06ZNmTFjBuPHjycqKor169cTGhoKQEZGBqtWraJ79+5n&#10;7B8QEECLFi3YvHnz6SRw1apVeHp6Mn78eF544QXefffdi8ZRfomBU89tNhsbN248b4vYKY899hhP&#10;PvkkAwYMYPXq1UydOvV0HFe7JRDAz8+PkSNHMnLkSPr168eaNWto2bLlOcu2a9eOI0eOkJaWxuLF&#10;i3nuuecuWjdPT8/Tz7XWZBdZSMsrodhShrOTiRqV3fH1cMHJdOMuLyJjAoUQQgghhHCAgwcPcvjw&#10;4dOvd+3aRa1atcjNzWXdunUcP36c+Ph44uPj+eSTT4iKivrLMQoLC9m5cyd16tQ54313d3fef/99&#10;Zs6cSWZmJgDdunU77xjBuXPnnv73VLfTnj178vHHH58RH4C3t/cZLYI5OTkEBQUBMGPGjNPvn2oJ&#10;PPtxKQngxx9/fMa5T1m5ciWFhYUA5OXlERsbS8gFZuNUSnH33Xfz5JNPEh4eTpUqVS5Yt1NsNk16&#10;fgkHk/NIyDTOV9PXgwaB3vh7uRoJoNZQWgBZ8VBWsQvEXylJAoUQQgghhHCA/Px8xo0bR6NGjYiI&#10;iCA6OpqpU6eycOFC7rjjjtMTxgAMHDiQH3/8kZKSEsAYExgZGUnLli0ZP378OVvCqlevzogRI/jk&#10;k0+w2WwcOXLkvJOwlJSU0LZtWz744APee+89AD788EO2bdtGREQEjRo14rPPPgOgf//+LFq06PTE&#10;MFOnTmXIkCF07NgRf3//v3UNRowYQbt27Th48CDBwcFMnz4dgJiYmNMJW3nbt2+nVatWRERE0K5d&#10;O+6//35at259wXMMGzaMb7/99nRX0AvVzWbT5BVbiEnO42R2EWYnE6FVPKlX1QtfTxdMSoG2QWEm&#10;pB8yHsW5YCn6W/V2NHX2dLM3i1atWult27Y5OgwhhBBCCHGdOnDgAOHh4Y4Oo0Ls27ePr7766pK6&#10;hl4P+vXrx8KFC3FxcamQ85VabaTnl5BZUIpNa3zcnAnwdsXTtdzouTILFKRDYTrYrGB2Bc8AcPcD&#10;018n5qlo5/o+K6W2a61bnV22wsYEKqXuBD4AnIAvtdZvnLV9IPAyYAOswBNa63X2bZWBL4EmgAbu&#10;1VpvrKjYhRBCCCGEuJE1adLkhkkAAZYuXVoh5ym2lJGeV0JWkQU0VPZwxt/bFXfnckldaQEUpEFR&#10;NqDB1cdI/ly9jWUhbkAVkgQqpZyAT4AeQCKwVSn1o9Y6ulyx34EftdZaKRUBzAMa2rd9ACzTWg9W&#10;SrkAHhURtxBCCCGEEOLmU1hiJS2/hJwiCyal8PN0IcDLBRezPfnTNiPpK0gDSyEoJ/D0Nx5mt9PH&#10;0VpTZC3C3ex+xuQ617uKaglsAxzRWscBKKXmAAOB00mg1jq/XHlPjBY/lFI+QCdgvL1cKVBaIVEL&#10;IYQQQgghbgpaa/JLrKTmlVBQYsXJpKjq7Ya/lwvmU8s8nN3l08kVKgX/pcun1WYlpySHrJIsSqwl&#10;hPiE4O3i7aCa/X0VlQQGAQnlXicCbc8upJS6G3gdqAr0tb9dG0gDvlZKNQO2A49rrQuuacRCCCGE&#10;EEKIG57Wmhz7Mg9F9mUeqldyx8+z3DIPl9DlU2tNgaWA7JJscktz0Vrjbnanuld1PMw3VkfFikoC&#10;z9U2+pcZabTWi4BFSqlOGOMDu2PE2AJ4TGu9WSn1AfAs8PxfTqLURGAicMGpYoUQQgghhBA3N5tN&#10;k1VYSlp+CaVWG65mJ4J9Pajs4Vxuls+scl0+Tefs8mkps5Bdkk1WSRaWMgsmZcLX1RdfN1/cypW7&#10;kVRUEpgI1Cz3Ohg4eb7CWus1Sqk6Sil/+76JWuvN9s0LMJLAc+03DZgGxuygVyNwIYQQQgghxI3D&#10;arORmV9Ken4pVpsNDxcz1au44+NmNsbtlVmM7p4F5bp8+gSDx59dPrXW5FvyySrOIq/UWBPR09mT&#10;qh5V8XHxwaRu7JX2Kir6rUA9pVSYfWKX4cCP5Qsopeoq+2hKpVQLwAXI0FonAwlKqQb2ot0oN5ZQ&#10;CCGEEEKIG9Wrr75K48aNiYiIIDIyks2bN5/eZrVa8ff351//+tcZ+3Tp0oUGDRoQGRlJeHg406ZN&#10;O70tNDSUpk2bEhERQefOnTl27NhFYwgNDSU9Pf2SY169evUlLfj+d40fP56wsDAiIyOJjIz8ywLu&#10;AIWFhYwaNYqmTZvSpEkTOnToQH6+MbVIu3btScopYuWWfbRv3Rx3FydqB3hRJ8CTSu7OKEshZB2D&#10;lP2QlwzOHuBXB6qGg1cAmJwoLSslpSCFQ1mHOJ57nCJrEf7u/tT1rUtopVAqu1a+4RNAqKCWQK21&#10;VSk1CfgVY4mIr7TW+5VSD9m3fwYMAsYqpSxAETBM/7mI4WPAbHsCGQdMqIi4hRBCCCGEuFY2btzI&#10;0qVL2bFjB66urqSnp1Na+uf8h8uXL6dBgwbMmzeP11577YzZJ2fPnk2rVq3IzMykTp06jB8//vSa&#10;eqtWrcLf358XX3yRV155hS+++OKqxr169Wq8vLxo3779VT0uwFtvvcXgwYPPu/2DDz6gWrVq7N27&#10;F4CDBw9iw0RiViHTFvxCel4Jnq7OuJqdCPP3tM/ymWW0+lkK/uzy6eEPzkZXTpu2kVeSS1ZxFgUW&#10;Y9oRLxcvvJ28qexxcyR9Z6uwGmmtf9Za19da19Fav2p/7zN7AojW+r9a68Za60itdbtTawTat+3S&#10;WrfSWkdore/SWmdVVNxCCCGEEEJcC0lJSfj7++Pq6gqAv78/NWrUOL09KiqKxx9/nJCQEDZt2nTO&#10;Y+Tn5+Pp6YmT018XK2/Xrh0nTpy4pFjeeust2rRpQ5s2bThy5AgAaWlpDBo0iNatW9O6dWvWr19P&#10;fHw8n332Ge+99x6RkZGsXbuWJUuW0LZtW5o3b0737t1JSUn5u5fikiUlJREUFARAYakVN/9g4rNL&#10;ySq0cFuDIOoHehPk645SGvKSadsykv2bVxrdPn2C6DJiMtuPpFBQWsa48eOIbBlJk2ZNmDlvJqVl&#10;pfz+/e+88NALTBo1icH9B9+UCSBU4GLxQgghhBBCXLd+eRaS917dYwY2hd5vnHdzz549eemll6hf&#10;vz7du3dn2LBhdO7cGYCioiJ+//13Pv/8c7Kzs4mKiqJdu3an9x01ahSurq4cPnyY999//5xJ4LJl&#10;y7jrrrsuKVQfHx+2bNnCzJkzeeKJJ1i6dCmPP/44U6ZMoUOHDhw/fpxevXpx4MABHnroIby8vHjq&#10;qacAyMrKYtOmTSil+PLLL3nzzTd55513WLVqFVOmTPnLuTw8PM7bnfT//u//eOmll+jWrRtvvPHG&#10;6QT5lAkTJtCzVy9mR82lVftO3DV0JC2ahlPFyxUFuNpKICcRrCWQl8Twe/oz77et/KfLIJKSkzl5&#10;MonajWvz9P89TXjbcJ555xlshTbuuuMuJtw9AR9XHzZv2syePXvw8/O7pGt3I5IkUAghhBBCCAfw&#10;8vJi+/btrF27llWrVjFs2DDeeOMNxo8fz9KlS+natSseHh4MGjSIl19+mffee+90sneqO2haWhrt&#10;27fnzjvvpFatWgB07dqVlJQUqlatyiuvvHJJsYwYMeL0v6cSt99++43o6D+n4sjNzSUvL+8v+yYm&#10;JjJs2DCSkpIoLS0lLCzsdBznGtd3Pq+//jqBgYGUlpYyceJE/vvf//LCCy8Afy7z4FWjLkvW7mDL&#10;utXs3LiWkf3uYOOG9QSG1QCtIf0glOQai7sHhDN0wiP06NGDZ6dO5YtZX9C1X1dO5p9k7cq1WJdZ&#10;ifo8CoWitKSUhARjRbsePXrc1AkgSBIohBBCCCHEBVvsriUnJye6dOlCly5daNq0KTNmzGD8+PFE&#10;RUWxfv16QkNDAcjIyGDVqlV07979jP0DAgJo0aIFmzdvPp0Erlq1Ck9PT8aPH88LL7zAu+++e9E4&#10;yo83PPXcZrOxceNG3N3dL7jvY489xpNPPsmAAQNYvXo1U6dOPR3H32kJrO7pCdHRuNavz4ShQ3n7&#10;zTexPfssWRZNel4JJfZlHuoHB9Dm3lGYxg/D02Th53nfED5xJKDBJwj8vcHJGauTGTc/NzwrefLL&#10;hl9YtGARb334FqGVQnExubBg4QIaNGhwRgybN2/G09PzotfrRndzdnIVQgghhBDiOnfw4EEOHz58&#10;+vWuXbuoVasWubm5rFu3juPHjxMfH098fDyffPIJUVFRfzlGYWEhO3fupE6dOme87+7uzvvvv8/M&#10;mTPJzMwEoFu3bucdIzh37tzT/57qdtqzZ08+/vjjM+ID8Pb2PqNFMCcn5/Q4vRkzZpx+/1RL4NmP&#10;c3YFzc0laeNGKC5Gx8ayaPZsGoeGkh17jBNZRZhMilp+HqQd2Y3KT8eUfZzShF1E799LrZAQ8KsN&#10;yoT2DKCwrBSLzcKhrEMkFyTT956+RH0WRWlBKd1v646nsye9evXio48+4tQ8lDt37jz3h3STkiRQ&#10;CCGEEEIIB8jPz2fcuHE0atSIiIgIoqOjmTp1KgsXLuSOO+44YzzcwIED+fHHHykpKQGMMYGRkZG0&#10;bNmS8ePH07Jly78cv3r16owYMYJPPvkEm83GkSNHztvNsaSkhLZt2/LBBx/w3nvvAfDhhx+ybds2&#10;IiIiaNSoEZ999hkA/fv3Z9GiRacnhpk6dSpDhgyhY8eO+Pv7/61r0KdPH06ePAkJCYx67jmaDhtG&#10;0759ycjK4vn77qNSUT61/T2pG+BJJVVA3O4NdO7ahabtu9O89yha3daRQRMmYXHxQKM5kn2ExLxE&#10;bNpGZdfK1K5cm4fHPsyi+YsYOnTo6fM+//zzWCwWIiIiaNKkCc8///zfivtGp/5cheHm0qpVK71t&#10;2zZHhyGEEEIIIa5TBw4cIDw83NFhVIh9+/bx1VdfXVLXUEcoLSrGFncUl+JCTPb8RCuFCq0FLlb7&#10;wu4WcHIBzwDw8EMrJ/It+WQXZ5NXmodG4+Hsga+rL94u3jiZ/jpZzs3sXN9npdR2rXWrs8vKmEAh&#10;hBBCCCFuck2aNLkuE8BiSxlpeSVYsnMILZcAAig0pB6DSiZw8QavmuDqQ6nNQnZxJtnF2VhsFpxM&#10;Tvi5++Hr6our2fUCZxOnSBIohBBCCCGEqFBFpVZS80rIKbJgUooG+emoU/mfArT9UaygbkNsZlfy&#10;S/PJyjtOfmk+YCzoXs21Gt4u3jften7XiiSBQgghhBBCiApRUGIkf3nFFpyUoqq3K/6eZsye/pCc&#10;AoVW8HWBMhfIL6Y0tCaZpTlk52VTZivDbDIT4BFAZdfKuDi5OLo6NyxJAoUQQgghhBDXjNaafHvy&#10;V1BixWwyEejjRhV3cCpMh7QM0Dbw9wTPqthcvcktzSOrJItCSzJYwdvFG183X7ycvc5YzkJcHkkC&#10;hRBCCCGEEFed1prcYgupuSUUWcpwdjJRo7I7fs4WTAVJkJYNKHCvDJ4BFJucyCrOIjsrCZu24eLk&#10;QlWPqlR2q4yzydnBtbm5SBIohBBCCCGEuGq01mQXWkjNK6HEWoar2URwZXd8TQWogiTILQTlBF5V&#10;sXn4k1tWRFZRKoWWQpRS+Lj44Ovmi4fZQ1r9rhEZQSmEEEIIIYSDKKX4xz/+cfr122+/zdSpUys0&#10;hi5dunCupdWWLl1K8+bNadasGY0aNeLzzz8/Y/vAgQNPLywPYLNp/vnv5wisEUS7Ni3p3bElH0x9&#10;mrruBfgVHGHC+PGEtexG5J1jiOg1mvlrNnAo9ygn8k5gtVmp5lmN+r71CfYOxtPZE6UU48ePZ8GC&#10;BZdcl/j4eL777rvLvxjlHD16lLZt21KvXj2GDRtGaWnpBcvbbDYmT55MkyZNaNq0Ka1bt+bo0aOA&#10;sR5idnY2AF5eXlclvishSaAQQgghhBAO4urqysKFC0lPT7+s/a1W61WOyGCxWJg4cSJLlixh9+7d&#10;7Ny5ky5dupzenp2dzY4dO8jOzuZIbBxpeSUcTMkjr9jKhAcfZduWTRze8hsH92xjzfIlxvp+rl78&#10;57+v8cO6n5jy0hSemvwUHmYPavnUom7luvi7+2M2XVlHxauZBD7zzDNMmTKFw4cP4+vry/Tp0y9Y&#10;fu7cuZw8eZI9e/awd+9eFi1aROXKlQH4+eefTz+/GsrKyq5of0kChRBCCCGEcBCz2czEiRN57733&#10;/rLt2LFjdOvWjYiICLp168bx48cBGD9+PE8++SRdu3blmWeeYfz48Tz88MN07dqV2rVr88cff3Dv&#10;vfcSHh7O+PHjTx/v4YcfplWrVjRu3JgXX3zxgnHl5eVhtVqpUqUKYCSrDRo0OL39+++/p2+/fvS7&#10;ezAffzmDpJwiXM0m/Nygiikfr5xDWLKSKLaU4VWrEakelcixFpFRlEGxtZhunbqRlpxGiE8IXi4X&#10;nuzlt99+o2PHjtSvX5+lS5cCRhL09NNP07p1ayIiIk63Uj777LOsXbuWyMhI3nvvPeLj4+nYsSMt&#10;WrSgRYsWbNiw4ZI+F601K1euZPDgwQCMGzeOxYsXX3CfpKQkqlevjslkpFjBwcH4+voCEBoa+pdE&#10;f9iwYfz888+nX48fP57vv//+vHVbvXo1Xbt2ZeTIkTRt2vSS6nE+MiZQCCGEEELc8v675b/EZMZc&#10;1WM29GvIM22euWi5Rx99lIiICP75z3+e8f6kSZMYO3Ys48aN46uvvmLy5MmnE5FDhw7x22+/4eTk&#10;xPjx48nKymLlypX8+OOP9O/fn/Xr1/Pll1/SunVrdu3aRWRkJK+++ip+fn6UlZXRrVs39uzZQ0RE&#10;xDlj8vPzY8CAAdSqVYtu3brRr18/RowYgclkwlJm45tZs7l/8tP4+gfwzMPj+e+/HsO1JAXnkize&#10;/3oRsxf8yLGEE3Tq3hmP2r6kFabhZHKiinsV6vvW54cffuCuu+66pOsYHx/PH3/8QWxsLF27duXI&#10;kSPMnDmTSpUqsXXrVkpKSrj99tvp2bMnb7zxBm+//fbpZLGwsJAVK1bg5ubG4cOHGTFiBNu2bSMv&#10;L4+OHTue83zfffcdVatWpXLlypjNRroUHBzMiRMnLhjn0KFD6dChA2vXrqVbt26MHj2a5s2bn7f8&#10;8OHDmTt3Ln369KG0tJTff/+d//3vf0yfPv2cdQPYsmUL+/btIyws7JKu3flIEiiEEEIIIYQD+fj4&#10;MHbsWD788EPc3d1Pv79x40YWLlwIwJgxY85IEocMGYKTk9Pp1/3790cpRdOmTalWrdrplqLGjRsT&#10;Hx9PZGQk8+bNY9q0aVitVpKSkoiOjj5vEgjw5ZdfsnfvXn777Tfefvttfv11Oa9/+BmH4xOJiz3C&#10;HZ1uJ9C5gKkmG4e3raJJ48bYXH2Y+NgjjHx4FAXFBfzj3n+wdula7h1zL17OXrz47xeZ+n9TSU1N&#10;ZdOmTZd0fYYOHYrJZKJevXrUrl2bmJgYli9fzp49e06PF8zJyeHw4cO4uJy5dqDFYmHSpEns2rUL&#10;JycnDh06BIC3tze7du067znT0tL+8t7FJqkJDg7m4MGDrFy5kpUrV9KtWzfmz59Pt27dzlm+d+/e&#10;TJ48mZKSEpYtW0anTp1wd3e/YN3atGlzxQkgSBIohBBCCCHEJbXYXUtPPPEELVq0YMKECectUz4J&#10;8fT0PGObq6srACaT6fTzU6+tVitHjx7l7bffZuvWrfj6+jJ+/HiKi4svGlfTpk2p17ARd/QbRPvm&#10;jXn69Q9Z98tC8nOy6di8IQC5+YXMWraRx1q3I8NaiLtFYzaZCfUL5Z7+97Bnyx5cxhvJ2VtvvcU9&#10;99zDhx9+yLhx49i+fftFYzg7+VJKobXmo48+olevXmdsW7169Rmv33vvPapVq8bu3bux2Wy4ubkB&#10;XLQlMDw8nOzsbKxWK2azmcTERGrUqHHRWF1dXenduze9e/emWrVqLF68+LxJoJubG126dOHXX39l&#10;7ty5jBgxAuCCdTv7c79cMiZQCCGEEEIIB/Pz82Po0KFnTD7Svn175syZA8Ds2bPp0KHDZR8/NzcX&#10;T09PKlWqREpKCr/88ssFy+fn5/Prit85llHAoZQ8tmzfSUjNYBq7pvPTgtks+/YjYvdsYEfMDr5f&#10;vYio+QvIK83DzexGFfcqhFUKo5JLJTZt3ESdOnXOOLbJZOLxxx/HZrPx66+/AvCvf/2LRYsWnTOW&#10;+fPnY7PZiI2NJS4ujgYNGtCrVy/+97//YbFYAKN7bEFBAd7e3uTl5Z3eNycn5/Q4vVmzZp2eUOVU&#10;S+C5Ho0aNUIpRdeuXU+3xs2YMYOBAwcCRpfMsWPH/iXOHTt2cPLkScCYKXTPnj3UqlXrgtd5+PDh&#10;fP3116xdu/Z00ne+ul1N0hIohBBCCCHEdeAf//gHH3/88enXH374Iffeey9vvfUWAQEBfP3115d9&#10;7GbNmtG8eXMaN25M7dq1uf32289btqDEytH0fF55/Q0Sj8Xj5eGKj7sLs959juNxhziWlEpIlzs4&#10;ZMnHVlRASK0QfCv7knUoC28Xbz7+4GPmfjcXi8VCREQEjzzyyF/OoZTiueee480336RXr17s3buX&#10;AQMGnDOeBg0a0LlzZ1JSUvjss89wc3Pj/vvvJz4+nhYtWqC1JiAggMWLFxMREYHZbKZZs2aMHz+e&#10;Rx55hEGDBjF//ny6du36t1rS/vvf/zJ8+HCee+45mjdvzn333QfA8ePHz+i2e0pqaioPPPAAJSUl&#10;ALRp04ZJkyZd8Bw9e/Zk7NixDBgw4HRX1vPV7WpSWuuresDrRatWrfS51jsRQgghhBAC4MCBA4SH&#10;hzs6jOuC1pr8EiupeSUUlFhxNWmCXArwtGahbFZsZldy3bzJtFkoshahlKKSSyV83XxxN7tf8aLu&#10;vXr1Ot0qeL17+umnGTNmzAXHUzrCub7PSqntWutWZ5eVlkAhhBBCCCFuUVprcoutpOYVU1RahqeT&#10;lXqu+bhZclClNkpcvMhydiXbWkhZaS4uTi4EegZSybXSFa/pV96NkgCCMa7xRidJoBBCCCGEELcY&#10;rTXZRRbScksotpbh61RCLZdcXKz52CyKPDdvMk2KAmsRymLB29UbX1dfPJ09r7jVTzieJIFCCCGE&#10;EELcImw2TVZhKWn5JVisZQQ4FVLbnIvZVozFZibVvRJZ2oLVVowzzlT1qEpl18o4Ozk7OnRxFUkS&#10;KIQQQgghxM0mNxcSEqB+fSgqQickkFmjFqnFNnSZhWrmfHydclHaSr6TK1mu3uSVlUBZEV4uXvi5&#10;+eHl7CWtfjcpSQKFEEIIIYS4meTmwpEjoDW2uDjIz0dpjVPSCYL8zHib8iizaTJcPMgyuWCxWXHS&#10;Vvzd/fF188XFyeXi5xA3NEkChRBCCCGEuJkkJKC1RmkN+fmY7KsBVCrOoxBnTri6k6utaKx4OHlQ&#10;zTMQbxdvTEqWEL9VVNgnrZS6Uyl1UCl1RCn17Dm2D1RK7VFK7VJKbVNKdThru5NSaqdSamlFxSyE&#10;EEIIIcS1tmjRIpRSxMTEXLDc+++/T2Fh4QXLWMpsJFcLocDZDZtSpxNAreCDVct44P/+Sx42fN39&#10;qFO5jrGou2slSQBvMRXyaSulnIBPgN5AI2CEUqrRWcV+B5pprSOBe4Evz9r+OHDgGocqhBBCCCHE&#10;ua1aBU2bQnLymc+vUFRUFB06dGDOnDkXLHehJLDUWsaJrCIOJ2fjkpuMp6XodAIIoDW4WMHT2ZP6&#10;vvWp7lkdN7PbFccubkwVlfK3AY5oreO01qXAHGBg+QJa63z958r1nsDpb61SKhjoy18TQyGEEEII&#10;Ia69VaugXz+IiYFRo/58/vLLV3TY/Px81q9fz/Tp008ngWVlZTz11FM0bdqUiIgIPvroIz788ENO&#10;njxJ165d6dq1KwBeXl6UWMtIzCzkf9Nn8I8HR9NAJbBm6VJuGzee5qNG0f3RR0jOzMAEeJTYcDW7&#10;4mRyutKrIW5wFTUmMAhIKPc6EWh7diGl1N3A60BVjKTvlPeBfwLeFzqJUmoiMBEgJCTkigIWQggh&#10;hBDitMmTobQUrFbYtAlOtcjNnw+ffHLZh128eDF33nkn9evXx8/Pjx07drB582aOHj3Kzp07MZvN&#10;ZGZm4ufnx7vvvsuqVavw9/en2FKGBo6nZBBANtVUBigrR1ycqdGrDct63UGlwjK+XPMHb81fwDuP&#10;PgoBAZCaenWuh7ihVVQSeK65ZfVf3tB6EbBIKdUJeBnorpTqB6Rqrbcrpbpc6CRa62nANIBWrVr9&#10;5fhCCCGEEEJcluXLYfToMxNAd3f49NMrOmxUVBRPPPEEAMOHDycqKoq4uDgeeughzGbjVt3Pz+90&#10;+SJLGccyCrAV56K0jSDTSTKdnEgymylWCjcXT7IKchn27NMkJSVRWlpKWFgYREbCrl1XFKu4eVRU&#10;EpgI1Cz3Ohg4eb7CWus1Sqk6Sil/4HZggFKqD+AG+CilvtVaj76mEQshhBBCCHFKTMyZCSBAWRms&#10;XAmDB1/WITMyMli5ciX79u1DKUVZWRlKKVq2bPmX9fkKS61YbZrM9BTqV0mn2MkKSnHU2RmTMuGs&#10;nfF29aaWTy3GPTmOJ598kgEDBrB69WqmTp16BRUXN6OKGhO4FainlApTSrkAw4EfyxdQStVV9m+7&#10;UqoF4AJkaK3/pbUO1lqH2vdbKQmgEEIIIYSoUKe6g4LRAujiYrxesOCyD7lgwQLGjh3LsWPHiI+P&#10;JyEhgbCwMFq0aMFnn32G1WqloMTK7kPx5KSdoJKnCyVFiRxzgZNmM1Wq+pObkEvdSnVZ9fMqnJQx&#10;1i8nJ4egoCAAZsyYccVVFzefCkkCtdZWYBLwK8YMn/O01vuVUg8ppR6yFxsE7FNK7cKYSXRYuYli&#10;hBBCCCGEcJwVK2DiRGNc3cyZcN99xvO5cy/7kFFRUdx9991nvDdo0CBOnDhBYI1gwhs3oU3zpqyY&#10;/zlW51wGjh3C8FGTmHDP/dTyqcXb/32b0YNH06N7D6pXr376GFOnTmXIkCF07NgRf3//y45P3LzU&#10;zZpntWrVSm/bts3RYQghhBBCiOvUgQMHCA8Pd3QYp2mtyS+xkp2Ti6c1A5yKyHRyokQpnJSJym6+&#10;+Ln54eLk4uhQxXXoXN9npdR2rXWrs8tW1JhAIYQQQgghxDlorckrtpKXm4lHWSbOThZSXE3YMOPm&#10;5EoN9yqyoLu4qiQJrEC/H/+dTsGdcDY5OzoUIYQQQgjhYFprcotKKczNwEVnYXWycdLFhMIJbxdv&#10;qrj74252/8skMUJcKUkCK0h0RjRPrHqCdtXb8U6Xd/B2ueCSh0IIIYQQ4ialtSansISS3FSUyiHf&#10;SVGqFGZlJsDND183P5ydpNFAXDvSplxBGlVpxEvtX2Jr8lbG/jKWpPwkR4ckhBBCCCEqkE1rsvMK&#10;SEuOoyD/MJnOuaSZTTiZXQnyCqKeXwOqelaTBFBcc5IEVqC7693Np90/JbkgmZE/j2R/xn5HhySE&#10;EEIIIa4xm9Zk5+aQmnKI7KI40pyLyXEy4ePsTe1KtantW4/KbpVlzJ+oMPJNq2DtarRjVu9ZOJuc&#10;mbBsAqsTVjs6JCGEEEIIcQ3YbJqsrHSSU2NILUkgw2ylxOREVTc/6vs1IKhSLdyd3R0dprgFSRJY&#10;UYpz4Zt+cHwzdX3r8l3f76hdqTaPr3qc7w585+johBBCCCHEVVJWZiM98ySJ6dEklSWT5WTDbHIm&#10;2KsG9auEE+BVHbPpz6k5Fi1ahFKKmJgY2rZtS2RkJCEhIQQEBBAZGUlkZCTx8fGEhobSsWPHM84V&#10;GRlJkyZNKrqK4gYnE8NUlII0yEmEb/pCnzfxbzmBr3p9xTNrn+H1La+TkJfAU62ewsnk5OhIhRBC&#10;CCHEOeQsWULqe+9jTUrCXL06Vac8QaX+/U9vt1otZGSfoEDnU6QUygTeJncCvGvgdoEWv6ioKDp0&#10;6MCcOXPYvHkzAN988w3btm3j448/PqNsXl4eCQkJ1KxZkwMHDlybioqbnrQEVpQqdWDiKgjrBEun&#10;wJLJeCgn3u/yPqPDR/PtgW+ZsnoKhZZCR0cqhBBCCCHOkrNkCUnPv4D15EnQGuvJkyQ9/wI5S5ZQ&#10;UlLIibTDxGYdJJ0CLCiqmH2o79eAmn51LpgA5ufns379eqZPn86cOXMuGsfQoUOZO3cuYCSPI0aM&#10;uGp1FLcOSQIryqpV0KYTdPsIvO6GBz6F97vhlJ/CM22e4dk2z7I6YTX3/nov6UXpjo5WCCGEEEKU&#10;k/re++ji4jPe08XFJL39FrF5R8lWpThjorprAPX9GxFYueYZXT7PZ/Hixdx5553Ur18fPz8/duzY&#10;ccHygwcPZuHChQAsWbKE/uVaIoW4VJIEVoRVq6BfP/SBGBgzFl6cDxnA/J3weWc4tpFR4aP4oOsH&#10;xOXEMeqnUcRmxzo6aiGEEEIIYWdNOvfyXjo1HS9tJsQjmNoBjfDzrvq3FnePiopi+PDhAAwfPpyo&#10;qKgLlvfz88PX15c5c+YQHh6Oh4fHpVdCCDtJAivC5MnoklJUmZXSdRugsBDKbBDrCq5eMKMfbP2S&#10;rjW78PWdX1NqK2XMz2PYnLTZ0ZELIYQQQojcXMxVqpxzk1NgICEBDfD2qPS3D5uRkcHKlSu5//77&#10;CQ0N5a233mLu3LlorS+437Bhw3j00UelK6i4bJIEVoTly9GdOmJxdcOl1OhGYHNzh8+mwQMroXZX&#10;+Okf8OMkGvvUYXaf2VTzrMZDKx5i8ZHFjo1dCCGEEOIWVpKVhu3wIQKGDEa5uJyxTbm5Ue3JKZd9&#10;7AULFjB27FiOHTtGfHw8CQkJhIWFsW7dugvud/fdd/PPf/6TXr16Xfa5xa1NksCKEBODafNmnEv+&#10;7EdusViI+e4HtFtlGDkXOj0NO7+Fb/pQo0wzs/dMWgW24vn1z/PRzo8u+hchIYQQQghxdWityS3O&#10;Ii7jIPr4cZSGyrffTrX77zvdImj296f6yy+dMTvo3xUVFcXdd999xnuDBg3iu+8uvHyYt7c3zzzz&#10;DC5nJaVCXCp1syYXrVq10tu2bXN0GIamTSEmBqxWcHdHl5WhSkvJcPfhX5/9zpuDI6js4QLRP8Li&#10;h8HZHYbOxFKzNS9vfJlFRxbRt3ZfXmr/Ei5O8sMuhBBCCHE1HDhwgPDw8NOvy2xlZBWlk1mUgQWN&#10;s9b4lJrwy7LhXFqKstmMgiYThIaCn59jAhfiHM7+PgMopbZrrVudXVZaAivCihUwcSIEBMDMmaj7&#10;7kP7+7Pp9U9ZdTCV3h+sZXNcBjQaAPf/Dq4+MKM/ztu+4T/tpjK5+WR+ivuJiSsmklOS4+jaCCGE&#10;EELcVErKSkjKS+RQZgwpRek428rws5jxdQrC3zMIl/IJIIDWkJfnuICFuELSEuhgexNzeCxqB8cz&#10;C5ncrR6P3VEPp5IcWPQgHFoGkaOg77v8nLCS59Y/R5BXEJ92+5SaPjUdHboQQgghxA1La83u/bvx&#10;C/Yhz1qEAnxsNsxlbpjcquHr44Wzkwn274fiYiPxM5mMf7UGsxkiIx1dDSFOk5bAG0jT4EosndyR&#10;uyKDeP+3w4z4YhMnS1xheBR0+ifsmg1f30mfKhF80fMLskqyGPXzKHal7nJ06EIIIYQQN5zSslIW&#10;H17MkAV3kl6UToGlgCplNvxK3XFxCcO/ah2q+voYCSBA/frg728kfaGhfz6vXduh9RCivL/bsCct&#10;gdeRhTsSeX7xPpzNJt4cFEHPxoFwYCksegjMrjB0BvG+wTzy+yOkFKTwWsfX6BUqs0IJIYQQQlxM&#10;RlEG82KimBP9LZnWAuqWlvJE2D+pHtKeSlVDqOLtjtlJ2kfEjUdrTUZGBnl5eYSFhZ2x7XwtgZIE&#10;XmeOphcwOWone0/kMLZdLf7dJxy37CMwZxRkHYVer5EVMYTJqx5nV9ouprScwoTGE/7WoqRCCCGE&#10;ELeKg5kH+XbfN/wU/zMWbaNTYRFdsl3ZWTKQWh1Gc0eYK9bSUkeHKcQVcXNzIzg4GGdn5zPelyTw&#10;BlJqtfHmshi+XHeUhoHefDyyOXV9bLDwQTj0CzQbQUnvN3hu86ssi1/GkPpD+Hfbf2M2mR0duhBC&#10;CCGEw9m0jTWJa/h279dsTtuBm00zMD+fiGx/frMNomGnQYxpF4a3m/PFDybEDUySwBvQqphUnpq/&#10;m8LSMqYOaMTQlkGoNW/B6teheiS2oTP5MG4R0/dN5/ag23mn8zt4Ons6OmwhhBBCCIcotBSy+Mhi&#10;Zu+fwfGCk1SzljEyN5cq2XX5wTyI2zr3YVTbWni6yh/Oxa1BksAbVGpuMVPm7WL9kQz6RVTntXua&#10;4hO/wpg91MkZhsxggSWFVza9Qt3Kdfm428cEegY6OmwhhBBCiApzMv8kUTFRfH9wHnnWQiKKSxmZ&#10;m09+bnO+dx1Ery5dGNkmBHcXJ0eHKkSFkiTwBmazaf73RyzvrjhEjcpufDi8Oc090mHOSMiIhV6v&#10;sj64Kf9Y8xSeZk8+6f4JDf0aOjpsIYQQQohrRmvN7rTdzIqexe/HfgNs9MgvYEheCXvyO/Kj+90M&#10;6tqWYa1r4uYsyZ+4NUkSeBPYfiyLyVE7Sckt5sme9XmobQCmxQ/DwZ8gYhgHO0zi0T+eJK80j7c6&#10;v0Wn4E6ODlkIIYQQ4qqy2CysiF/Bt9Gz2JuxD2+tGJyTQ988WFLUg9+8+jO6ayRDWgXjapbkT9za&#10;JAm8SeQUWfj3or38tCeJDnX9eXdoU6ru/BhWvQaBTUkd+CGTtr3OwayD/LvNvxnWcJijQxZCCCGE&#10;uGI5JTnMPzSfqANRpBalUsumGJ2ZQdtCT74q7s0G7zt54I7G3NMiGBezLPUgBEgSeFPRWjN3awJT&#10;l+zH08XMO0Ob0YUdsPABMJkpvOdznj7+A2sS1zC+8XimtJyCSckvQyGEEELceOKy45h9YDY/xv5A&#10;cVkJt5XaGJOZTvXSQD4q6se+yl156I4G3N086M8F3oUQwHWQBCql7gQ+AJyAL7XWb5y1fSDwMmAD&#10;rMATWut1SqmawEwg0L5tmtb6g4ud72ZOAk85nJLHY1E7iUnO44GOYTzdyozL/NGQcQRrj//wX1Mu&#10;cw7OoUetHrzW4TXczG6ODlkIIYQQ4qK01mw4uYFZB2ax/sR6XDDRt7CYMZkZFNga8m5RHxJ92zGp&#10;Wz0GNKshi7wLcR4OTQKVUk7AIaAHkAhsBUZoraPLlfECCrTWWikVAczTWjdUSlUHqmutdyilvIHt&#10;wF3l9z2XWyEJBCi2lPHqTweYtekYEcGV+OieetRa8yTELEU3Gcys+u15e+cHNPVvyod3fEgV9yqO&#10;DlkIIYQQ4pyKrcUsiVvC7OjZxObE4q9cGJ6dyeDsHPab2vBOQW8KAiJ57I669IuogZNJOTpkIa5r&#10;50sCK2qRlDbAEa11nD2YOcBA4HQip7XOL1feE9D295OAJPvzPKXUASCo/L63MjdnJ16+qwm31/Xn&#10;me/30Oeznbx61xvcVSMStfJVxqYfJKjTv3h2x7uM+nkUn3b/lNqVajs6bCGEEEKI01ILU5kTM4f5&#10;h+aTXZJNuPLg1bRMehSW8LupC0OKeuFSrQGPDahH7yaBmCT5E+KKVFRL4GDgTq31/fbXY4C2WutJ&#10;Z5W7G3gdqAr01VpvPGt7KLAGaKK1zj3HeSYCEwFCQkJaHjt27BrU5vp1IruIJ+bsZGt8Fve0COK1&#10;xkm4/fggmJzY2+tFJh38GovNwgddP6B1YGtHhyuEEEKIW9z+9P3MOjCLX4/+SpkuoysejEmKI8Jq&#10;ZgE9eT+/O/7VazG5Wz16NqomyZ8Qf5Oju4MOAXqdlQS20Vo/dp7ynYAXtNbdy73nBfwBvKq1Xnix&#10;c94q3UHPZi2z8dHKI3y08jC1qnjyeZ/K1F/1IKQfIrHLUzyatYXjecd5qf1L9K/T39HhCiGEEOIW&#10;U2YrY3XCamZGz2RH6g48TC7cU2piZFIs/qbKfGPrzf/yOxMaXIPJd9SjW3hVlJLkT4jL4ejuoIlA&#10;zXKvg4GT5yustV6jlKqjlPLXWqcrpZyB74HZl5IA3srMTiam9KhPuzpVeGLOLvrNTuK5HtMZk/Jf&#10;gle9yczGd/Gkvy//XvdvEvMTeSjiIfnFKoQQQohrrshaxA9HfmBW9CyO5x0nyNmHp4tM3J0Si3av&#10;yac8wNe5txFesyofDKlHl/oBco8ixDVSUS2BZoyJYboBJzAmhhmptd5frkxdINY+MUwLYAlGsggw&#10;A8jUWj9xqee8VVsCy8sqKOXpBXv47UAKdzQI4KOQ1XiufQ1LtcZMbdCKHxNWMqDOAKa2m4qzk7Oj&#10;wxVCCCHETSi9KJ3vDnzHvEPzyCnJYdgRM49Pj8Z9pAv5hTUp/j6DAUPeIqRxXR7vXo8Odf0l+RPi&#10;KnFoS6DW2qqUmgT8irFExFda6/1KqYfs2z8DBgFjlVIWoAgYZk8IOwBjgL1KqV32Q/5ba/1zRcR+&#10;I/P1dOGLsS2ZufEYr/50gK4nW/DNHdNptGEKr2w9Qc02w/gk9keSC5J5t8u7VHKt5OiQhRBCCHGT&#10;OJJ1hJnRM1katxSrzUpXtxo8uukI9aanQJni0MIQaibE4WWz8kP2agIfGiPJnxAVRBaLv0VEn8xl&#10;UtQOjqYX8H9tXbnvxHOo9IMsaTuKF9LWU9O7Jp92+5Rg7+CLH0wIIYQQ4hy01mxO3syM/TNYd2Id&#10;bk6uDHSuypijuwkpLqB0mg2nlALMNhslzq64WkqMHQMCIDXVscELcRM6X0vgJa2sqZTqqpQKsz+v&#10;rpSaoZT6SikVeLUDFddGoxo+LH2sA0NaBvPKphJG6VcorNOX/ptmMc25NhlFGYz6eRR70/Y6OlQh&#10;hBBC3GAsZRaWxC5h6NKhPLD8AaLT9jLJpSbLj8bzfwe3UFDpDu5W79Hhnk84VL85ZW7ufyaA7u7w&#10;6aeOrYAQt5hLSgKBT4Ey+/N3AGeMdfymXYugxLXh4WLmzcHN+HBEc/akldH2yGhimjxF64MrmZVt&#10;xcPkwr2/3svvx353dKhCCCGEuAHkluby1b6vuHPhnfx73b+xlOTyH6caLD+0l4lxO4mrNoSetg/o&#10;c2w4/qFNiOpYmUbHD+BUXPTnQcrKYOVKx1VCiFvQJXUHVUrlaq197BO8pAC1gFLgpNba/xrHeFmk&#10;O+iFHc8o5LE5O9mdkM0L4clMSHqJLJPisbpN2Jt3nH+0+gdjG42VvvlCCCGE+IsT+Sf4NvpbFh5e&#10;SKG1kLaV6jEuK5vbj20HN182+g/mnwm3caLEnV6Nq/HYHfVoElQJmjaFmBiwWo0WwLIyKC2V7qBC&#10;XCNXOjFMrlKqGtAEiNZa5yulXDBaBMUNKKSKBwseasc7yw/x0h/wh/9/mebyHtP3reffjTrw9ra3&#10;SchL4Nk2z2I2VdRKIkIIIYS4nu1N28uM6BmsOLYCEybu9G3E2JNxhB/9nTLvGqwMeYJn45uTEetM&#10;nybV+fKOuoRX9/nzACtWwMsvw/z5RhfQlSthwQKYO9dxlRLiFnSpLYHPAI8CLsATWus5SqmuwBta&#10;67bXOMbLIi2Bl27t4TSmzN2NtTiPxcFzCElexvv1WvG1NZVOwZ14o+MbeLt4OzpMIYQQQjiATdtY&#10;nbCaGftnsCN1B17OngypFM7IuJ0EZhzF6luXXyoN49+x4RRYTfRvVoNJXetSr5rcOwjhaOdrCbzk&#10;2UGVUvWBMq11bLnXrlrr63ImEUkC/560vBL+MX83aw6l8m7QH9yd+SXzq9fhdTcr1b1q8G6Xd2no&#10;19DRYQohhBCighRZi1gSu4SZ0TM5lnuM6h7VGOMRxj0xa/DMS6a0agSLPIcx9XAYpTbFwMgaPNq1&#10;LnUCvBwduhDC7oqTwBuNJIF/n82m+XJdHG8uO0hfzwO8Y/qQvS4mnqpeg+yyYv7V9l8MqjdIxgkK&#10;IYQQN7H0onTmxMxh7sG5ZJdk08S3IeNMvnTftwxzcQ7FNTsS5XIPr8cEYtMwqEUwj3StQ60qno4O&#10;XQhxlr89JlAplYAxA+gFaa1DrjA2cZ0wmRQTO9WhbVgVvnolhuMLywh6JIBF+3aT95tm1FPPsSNl&#10;B8/d9hwezh6ODlcIIYQQV1Fcdhwzo2eyJHYJFpuFzoFtGVekablnKcpaTGGd3nyu7uL9A0Y3zyGt&#10;avJw5zrU9JN7AiFuNBea8WN0hUUhrivNjuzk/W+fx1ZcwuZv/GiTVIK31crHC9MYWXkpBzIP8E7n&#10;d6hdubajQxVCCCHEFdBaszV5K9/s/4a1J9bi6uTKwKDOjMlMJ2zzQgDyGgziU0s/pkWbcVKKEW1q&#10;8lDnOtSo7O7g6IUQl0u6g4q/Kjd9s9XNDXNxMQA2Tyc2Px/AszWCKDKZmNpuKn1q93FwsEIIIYT4&#10;uyw2C7/G/8rM/TM5kHkAPzc/hlfvxLDEg/gd+hWcPcgOH8kHhb2Ysd+Cs5OJkW1DeLBTHQIruTk6&#10;fCHEJbqiMYFKKWfgOWAMUAM4CcwCXtVal17lWK8KSQKvQFISjB4NmzZBYSEApS6uPNv7Ufq0jqWp&#10;bQ3/DA5lh8nCsAbD+Gfrf+Li5OLgoIUQQghxMXmleXx/6Hu+PfAtKYUphFUKY6x/G/od2YBb/Hpw&#10;q0x64wm8ld2ZedGFuJmdGNOuFvd3DKOqtyR/QtxornSdwDeBNsBDwDGMxeKfB3yAKVcrSHGdiIk5&#10;IwEEcEHzpHsGg9Qk2hY35pPEb/jc151vDs5lb/pe3un8DsHewQ4MWgghhBDnczL/JN8eMBZ3L7AU&#10;0LpaK16o0Z0O+37CtOst8K5B8m0v8EZqWxavz8HTpYSHOtfh/g5hVPFydXT4Qoir7FJbAhOBZlrr&#10;jHLv+QO7tdZB1zC+yyYtgVegXHdQ3N2hrAxKSyEggJxjJ3j95wOs2bqTTz2mkeUWy/9VCwRnd17t&#10;8BpdQ7o6OnohhBBC2O1P38+M/TNYfmw5AL1q9WCcUwCNdsyBzFioUpeERhN5NaEpy2Ky8HY1M+H2&#10;UCbcHoavp/TyEeJGd6UtgedbE0DWCrgZrVgBL78M8+fDp5/CypWwYAHMnUsld2feGBTBuogaTP6+&#10;Bn1zFzCndCFPB1Zl8qrJTGg8gcdaPIazydnRtRBCCCFuSTZtY03iGr7Z/w3bU7bj6ezJ6PpDGVWi&#10;qL5tBuQlQfVI4u74H68cCWPlikx83PKY0r0+428PpZK7/B8uxM3ugi2BSimT1tqmlHofozvoS/zZ&#10;HfQ5YJvW+okKiPNvk5bAa6+gxMpbvx5k+6aVvOv2P+b4FjHPx4sWAZG82fltqnlWc3SIQgghxC2j&#10;2FrMj7E/Mit6FvG58QR6BjK6zt0MykjFa9vXUJwNYZ04WO8BXomuytojGfh6OHN/x9qMbVcLbzdJ&#10;/oS42VzWxDBKqSSMCWBmAYOBUfw5MUwU8IrWuuSaRHyFJAmsOFvjM3lx/hZG5kzDt9JG/hPgj7ur&#10;D290fpt2Ndo5OjwhhBDippZZnMmcmDnMiZlDVkkW4X7hjA/rT4/je3DeMQusReiG/dgXdh+v7fZg&#10;Y1wGVTxdmNipNqNvq4Wn66V2DBNC3GguNwkciLFeYD/gADAD+E5rnXatAr1aJAmsWMWWMt777RBx&#10;6+bziMd0/lPVgzgXMw83e5iJEQ/iZHJydIhCCCHETeVY7jFm7p/JD7E/UFJWQufgzowL6kqr6BWo&#10;ffMB0BFD2RE8jv9u02yJzyTA25UHO9VmVNtauLvI/81C3OyudImIysBQYCzQClgOfAMs0Vpbrmqk&#10;V4kkgY6xOyGb1+f9wYSct/mj6gmWeHvSvmorXu/6Dn5ufo4OTwghhLjh7UrdxTf7v2Hl8ZWYTWb6&#10;1+nPuCqtqL1zDsQsBWcPdIuxbKw2krc25bPzeDaBPm483KUOw1rXxM1Zkj8hbhVXlASedaAwjPUC&#10;7wc8tNb+VyfEq0uSQMcptdr4dNVhsv/4mIa+i3mrSiUqu1bm7W4f0bxqc0eHJ4QQQtxwbNrGqoRV&#10;fLPvG3al7cLHxYdhDYYx0q0m/lumQ/xacKuMbjORNb738M76DPYk5hBU2Z2Hu9RhSKtgXM2S/Alx&#10;q7kqSaBSyhUYCIwDugMbtNbX5ZoAkgQ63oGkXD6e8yN9C/7Lx4EWTjq7MKX5ZMY2vQ+lZGJZIYQQ&#10;4mJOTfYyM3omx3KPEeQVxJiGI7nbasZj4/8geQ9418B22yP87nEn761JJjopl5p+7kzqWpe7mwfj&#10;YjY5uhpCCAe50u6gHTC6gg4FUjEmipmptT52tQO9WiQJvD5Yy2x8/UcM1jX/4WDVbfzu6UG3qq14&#10;qdsH+Lj4ODo8IYQQ4rqUVZzFnIPGZC+ZxZk0qtKICQ1H0T0zBfPGTyDrKFSph+32x9m41YkaU59j&#10;6KCXuN2Syn9+n4bHHytxDqrh6GoIIRzscieGmYrR9dMPmA/M0Fqvv1ZBXk2SBF5fYtPy+Xb21/jb&#10;PuRLP1eqmn14r9cXNApo7OjQhBBCiOtGQm4CM6NnsvjIYorLiukY1JEJ9YfQKn4HavNnUJAKQS2x&#10;tHuChYURbJy+kNe++jcuNiuZLdsSsH8XqrQUJk6ETz5xdHWEEA52uUngMowJYBZrrYuvXXhXnySB&#10;1x+bTTP3j13kbXycedXSyHQy80zkYwxt9oB0DxVCCHFL25O2h2/2f8Pvx3/HpEz0q92PcaF9qRv9&#10;C2z7CkpyoU43Sts9znfJNZm29ignc4pZPfMxQlKPYyorAw8PKCw0DhgQAKmpjq2UEMLhrtrEMDcK&#10;SQKvXwkZBSyc/Qr7nL9nk4cr3X2a8Gq/6Xg4ezg6NCGEEKLC2LSNPxL+4Jv937AjdQfezt4MbTCU&#10;kYG3U3XHt7DrO7BZodFdFLSexMz4ykxfF0d6fimtavny6B116eJtRY0ZA5s2/ZkAurvDzJkweLBj&#10;KyiEcDhJAsV1RWvNklVr2Ln7cb73tRKk3fig93TqBzZzdGhCCCHENVVSVsKS2CXM2D+D+Nx4qntW&#10;Z0yjMdzjVRfPzZ9D9A9gcobmo8iJfIjpBxTfrD9KbrGVjvX8mdS1Lm1rVzEOtmoV9Ov3ZwII4OIC&#10;990Hn37qmAoKIa4bkgSK61JSZi5zZj/IYo/dFJpMPBY2jrFdnnZ0WEIIIcRVl1OSw9yDc/nuwHdk&#10;FGcQ7hfO+Mbj6KndMW/4CGJXgqsPtL6P9Cb3Mm1HAd9uOkZhaRk9G1Xj0a51aVaz8pkHbdoUYmLA&#10;ajVaAMvKoLRUuoMKIQBJAsV1TGvNkuWziYp/jX1uTnTWNXlj+Fy83LwdHZoQQghxxRLzEpkVPYtF&#10;RxZRZC3i9qDbmRA+jjbZqaj178PJHeBVDW57hBN1h/PZpnTmbkvAWmajf7MaPNKlLg0Cz/N/YnIy&#10;vPwyzJ9vtPytXAkLFsDcudD1ulzFSwhRgRyeBCql7gQ+AJyAL7XWb5y1fSDwMmADrMATWut1l7Lv&#10;uUgSeONJSU3mne+H8YtHJmGliqdav0unyO6ODksIIYS4LPvT9/P1/q9ZcWwFJmWiT1gfxjUYSf2E&#10;HbD+A8g4DL5hcPvjxAX159N1J1i88wRKwaAWwTzUuQ6h/p6OroYQ4gbm0CRQKeUEHAJ6AInAVmCE&#10;1jq6XBkvoEBrrZVSEcA8rXXDS9n3XCQJvHF9vehffJH1Ixq4x7k7k4e/g6uz2dFhCSGEEBdl0zbW&#10;nVjH1/u+ZlvKNrycvRjSYAijat9FtQM/wcZPIC8JAiOgwxSiK3flkzVH+XlvEq5mE8NbhzCxU21q&#10;VHZ3dFWEEDeB8yWBFXVn3QY4orWOswczBxgInE7ktNb55cp7AvpS9xU3lwl3v85tsf3596pHmGlb&#10;SeJnnRjXcyYtGtR1dGhCCCHEOZWWlfJT3E/M2D+D2JxYAj0DearVUwyq0RmvHbPg8y5QnANhneCu&#10;T9lhjuSTVbH8HrMBL1czD3Wuw30dwvD3cnV0VYQQt4CKSgKDgIRyrxOBtmcXUkrdDbwOVAX6/p19&#10;7ftPBCYChISEXHHQwnHC67RnbshGnps/gl98YklZPYDOOyYxftCDuLs4OTo8IYQQAjAme5l/aD6z&#10;D8wmvSidBr4NeL3j6/Sq1BDnTZ/Bon+CtQTC+6Fvf4KNxaF8vPIIG2I3UtnDmSd71Gdcu1AqeTg7&#10;uipCiFtIRSWB51oJ/C/9ULXWi4BFSqlOGOMDu1/qvvb9pwHTwOgOetnRiuuCi7M7b45cTPvNH/Fq&#10;9OecLPqYzA9/o8fAT2hTr7qjwxNCCHELO5l/klnRs/j+8PcUWYtoX6M9r3Z4lXbKG7XhQ9g3FpQJ&#10;mg1Ht5/MyvRKfPzjEXYe30yAtyv/1yeckW1D8HSV4Q5CiIpXUb95EoGa5V4HAyfPV1hrvUYpVUcp&#10;5f939xU3n7vaPkZEnTt4/KcJzPU/hGVpTzYEvsr99/TBS/7zFEIIUYGiM6L5Zt83LD+2HIWid1hv&#10;xjUaS4P8TFj1HhxeDi5ecNvDlLV9hF+OKz75LpYDSYcJquzOy3c1YUjLYNycpVeLEMJxKmpiGDPG&#10;5C7dgBMYk7uM1FrvL1emLhBrnximBbAEI+Fzuti+5yITw9x8Ci2FvLTsIX7K3EmbwhJqZfWmy6D/&#10;o1ODqo4OTQghxE1Ma826E+uYsX8Gm5M34+nsyeB6gxndcCSBJ3fDuvcgYTN4VIG2D2NpeS+LYgr5&#10;bHUscekF1A7w5JEudRkYWQNnJ5OjqyOEuIU4dGIYrbVVKTUJ+BUjqftKa71fKfWQfftnwCBgrFLK&#10;AhQBw7SRoZ5z34qIW1xfPJw9eL3fDNrs+4ZXt79HvMtyAhdsY2XtV5ky8HYZTyGEEOKqspRZ+Omo&#10;MdnLkewjVPWoypMtn2RwnYF4H/wVZt4NaTFQOQT6vE1xk+HM253B5x/v5kR2EY2q+/DJyBbc2SQQ&#10;J9O5RrcIIYRjyGLx4oZ0MP0AU5Y/wMnSbB7ILOZQwf2MDq5H63enwooVcOAATJ5sPA8MdHS4Qggh&#10;biC5pbksOLSA2dGzSS1KpZ5vPcY3Hk/vGp1w3j0HNn4MOQlQtTF0mEJ+vf7M3nKCL9YeJT2/hJa1&#10;fJnUtS5dGgSglCR/QgjHcfhi8RVNksCbX15pHi+unMKKlM1M3JnBQ5+mYioDW4eOOG/bAqWlMHEi&#10;fPKJo0MVQghxAziRf4Jvo79l4eGFFFoLua36bYxvPJ72lRuitn4Jmz+DokwIaQ8dppAd1JlvNh7j&#10;6/Xx5BRZ6FDXn0e71uW22n6S/AkhrguSBIqbktaa2fu+oW3vhwlLKsFsgxKzM65Wi1EgIABSUx0b&#10;pBBCiOvanrQ9zIyeyYpjKzBholdYL8Y1Gke42dtY3H37N2AphAZ94PYnSPON5Mt1cXy78RgFpWV0&#10;D6/Go13r0DzE19FVEUKIMzh6sXghrgmlFKObTmD/sprsHTaYhkdycS81EsASZxcO/us1mmotf5EV&#10;QghxhjJbGasTVjMjegY7U3fi7ezNuMbjGNlwJIEF2bD2Q9gz1yjcdAjc/jgnXEKZ9kcsc7auxFJm&#10;o29EDR7pUofw6j6OrIoQQvxtkgSKm0LjNCd0fCmq9M+WbWdbKTmz/sdor8b8X9/GNKoh/0kLIcSt&#10;rtBSyA+xP/Bt9LcczztOkFcQz7R+hrvr3oXniR2w+DFjmQdnD2h9P7R7lKPWKvxv9REW7lgFwD0t&#10;gni4S13C/D0dXBshhLg8kgSKm8PkySh7C6DVzQWb1YKLVdPq0C4ePfEkj388npYt2/Fkz/pU9XZz&#10;cLBCCCEqWlphGlExUcw7NI+ckhwi/COY3GIy3YI6YT6wFL7qDcl7wMMfuv4ftLqPmDxnPvkllp/2&#10;7MXZycSotiFM7FyHoMrujq6OEEJcEUkCxc1hxQp4+WWYPx/zp59StPwn8ufNZfJD1cgOzuGttBfY&#10;tqs7fXcPZnzXptzXIUwW6hVCiFvAoaxDzNg/g5+P/kyZrYxuId0Y23gskd61UTtnwsInITcR/OtD&#10;/w8hM5CiiVP4v0ciSNq0k//8/jn13pvJiAFtCfB2dXR1hBDiqpCJYcRNbdXxVbyy6SXSitIZlZPL&#10;6FwzrxWOZJd3F57pE07/iOoyXlAIIW4yWms2nNzAjP0z2Ji0EXezO3fVvYsx4WOoqRVs+h/smAkl&#10;uRDaEdpNwla3B9tnLqbpQ6MxWyxsr9WEFkkHMZdZUTLTtBDiBiWzg4pbVn5pPu/veJ+5B+dSw6Z4&#10;PjUFT0sDnioYjU/NxjzfrxEtZEY3IYS44ZWWlfJT3E/MjJ7JkewjBLgHMDJ8JEPqD6FSxlFjfb/9&#10;i0BraHw3tJ9EcUAE3+9IZPrao/zvv+Opk5mI2VaGdndHFRUZB5aZpoUQNyhJAsUtb2fqTqZumEpc&#10;Thx9i0r5R1omP+s+vFE4gB7NavPPOxsQ7Ovh6DCFEEL8TdnF2cw7NI+omCjSi9Kp51uPcY3G0btW&#10;L1yOroGNH8HRNeDiDS3HQdsHyTBXY9amY8zceIzMglIigisxqaEn3V/7B6bNm6Gw0Di4uzvMnAmD&#10;Bzu2kkIIcRkkCRQC46/EX+79ki/2fIEX8M+UZDpZvHm+aAS/6rbc37E2D3epi5erDJcVQojr3bHc&#10;Y8yKnsUPR36guKyY22vcztjGY2nn3xy1b76xxl9aDHjXgNsehpbjiMtzYvq6oyzYnkiJ1Ub38Ko8&#10;0LE2bcL8UKtXQ79+fyaAAC4ucN998OmnDqunEEJcLkkChSjnSNYRXtz4InvS9nB7mZnnTx4jz7UF&#10;D2cOJ88zlKd61mdIq5o4mWS8oBBCXE+01uxI3cGM/TNYnbAas8lM39p9GdtoLPVcq8DW6bBlGhSk&#10;QmBTaD8Z3egutifmM21NHCsOpODsZGJQiyDu6xBG3arefx68aVOIiQGr1WgBLCuD0lLpDiqEuGFJ&#10;EijEWcpsZcw9OJcPdnyALitlUnYeI7Kz+dH9Hp7L6EWtwACe79eI2+v6OzpUIYS45VltVn479hsz&#10;9s9gX8Y+KrlWYliDYYxoOAL/olzY+Cns/BasRVC3B7SfRFmtTiyPTmHa2jh2Hs+msoczY2+rxZh2&#10;oeee6TM5+fRM03z6KaxcCQsWwNy50LVrxVdaCCGukCSBQpxHckEyr2x6hT8S/6CJyYupCYep6RTA&#10;K2Vj+C43gu7h1fhXn3DqBHg5OlQhhLjl5Jfms/DwQmYfmM3JgpPU8qnFmPAxDKg7APeTe4zxfgeW&#10;gpMzRAyFdpMorFyPBdsT+XLtUY5nFlKrigf3dwhjUMtgPFyku78Q4tYhSaAQF6C15tf4X3l9y+vk&#10;lmQzvsTMgydjSfFtz0MZwzhsCWD0bbV4ons9Knu4ODpcIYS46SUXJDP7wGwWHFpAviWfFlVbMK7x&#10;OLoEdcR08GfY8DEkbgG3ytD6fmgzkTQqM3NjPLM2HSO70ELzkMo82Kk2PRoFSvd+IcQtSZJAIS5B&#10;TkkOb297m8VHFlPLuRIvnkykVVEBq/xHMul4Z5zdvJjcrR5jbquFi9nk6HCFEOKmE50RzYz9M1ge&#10;vxyNpketHoxrPI4mPmGwczZs+gSy4sE3FG57FJqP4ki2jS/XHmXhjhNYbDZ6NqrGxE61aVnLz9HV&#10;EUIIh5IkUIi/YePJjby08SUS8xMZZK7Kk7HbcfMM5mPX+/kwsS5h/l78u0843cOrymLzQghxhWza&#10;xprENcyMnsnW5K14OnsyqN4gRoWPooY2GRO9bJ0OxdkQ3BraP4Zu0JfNx3L4Yk0cv8ek4mo2MaRV&#10;MPd1qE2Yv6ejqySEENcFSQKF+JuKrEX8b9f/mBk9E19nT/4vp4TuyYdJr9GFJ3KGsy7Dh/Z1qvB/&#10;fcNpXKOSo8MVQogbTrG1mB9jf2RW9Czic+MJ9AxkdPho7ql3D97Zicbi7nvmQZkFwvtBu8ewBrXm&#10;l33JfLE2jj2JOVTxdGFsu1BG3xZCFa9zTPYihBC3MEkChbhM0RnRTN0wlQOZB7jDM5R/H9lJVUsp&#10;e0In8GBcB1KKTQxtWZN/9KxPVR83R4crhBDXvYyiDOYcnMPcmLlklWTRqEojxjUaR49a3XE+tsEY&#10;73dkBZjdoflouO1h8r1qMXdrAl+tO8qJ7CJq+3tyf8fa3NMiCDdnJ0dXSQghrkuSBApxBaw2K7Oi&#10;Z/HJrk9wVk5MMVVl8ME16MqhzPefxPMHgnB2MvFIlzrc37G23JAIIcQ5xGXHMTN6Jktil1BqK6VL&#10;cBfGNh5LK/9mqOjFsOFDSN4LnlWh7URodR8pVg++Xh/P7M3HyCu20ibUjwc61aZbw6qYZLIXIYS4&#10;IEkChbgKEnIT+M+m/7A5aTMtfOrwYlIitVMPUxjWk1fKxvLdIRM1KrnxTO+GDGhWQ8YLCiFueVpr&#10;NidvZsb+Gaw7sQ5XJ1cG1hnI6EajCXP1g+0zYPNnkHsC/BtA+0nQdCgxGaV8seYoP+4+QZlN07tJ&#10;de7vGEbzEF9HV0kIIW4YkgQKcZVorfkh9gfe2voWRdYiHqwcwb17luOsyzje+GEmH+/IrqRiImtW&#10;5vl+jWhZS25YhBC3nkJLIT8d/YmomCgOZx3Gz82PEQ1HMKzBMHyL843Eb/sMKM2DsE7Q7jF03W6s&#10;j81i2to41hxKw93ZiWGta3Lv7WGEVPFwdJWEEOKGI0mgEFdZelE6/93yX5bFL6OuTyj/KXEjImY5&#10;2jeMdfX+yT92ViU1r4R+EdV5tndDgn3lBkYIcfNLyE0g6mAUiw8vJs+SRwPfBowMH0nf2n1xTYk2&#10;xvvtX2QUbnIPtJuEpVoES/ecZNqaoxxIysXfy5UJt4cyqm2IrM0qhBBXQJJAIa6RPxL+4OVNL5Na&#10;mMrI6p2YfHAjHhlHsNbvw9feD/HOlkJsGu7vEMbDXerg7ebs6JCFEOKqsmkb60+sJyominUn1uGk&#10;nOhRqwcjwkcQWSUCFfsbbPgI4teCize0HAdtHyLXLZA5W47z9fp4knKKqVfViwc61mZg8xq4mmVs&#10;tRBCXClJAoW4hgosBXyw4wPmxMwh0KMaz/s0peO2KNCavDaP81JGN+bvTsPfy4V/9GzA0FY1cTIp&#10;WLUKJk+GFSvgwIE/nwcGOrpKQghxUbmluSw+vJi5B+dyPO84/u7+DKk/hCH1hxCAE+z6DrZNh8w4&#10;8AmG2x6CFmM5WezC1+uPErUlgfwSK+3rVOGBTrXpXC9AJnsRQoirSJJAISrArtRdTN0wldicWPoE&#10;d+GfaWlUifkF/OoQ1/pFntkdwNb4LBoGevNWlUyaPjQKSkuhUyfYtMl4PnEifPKJo6sihBDndSjr&#10;EHNi5rA0bilF1iKaV23OiIYj6B7SHefkPcbC7vu+h8P58JuCb9+DslCKJz3Oq098QNRxCxroF1Gd&#10;BzrWpkmQrLUqhBDXgiSBQlSQ0rJSpu+bzrQ90/B09uSfIX3pv20eKjMOHT6AVaFP8OIfOXz51r3U&#10;zUzEyVYGHh5QWGgcICAAUlMdWwkhhDiLxWZh1fFVRMVEsS1lG65OrvSt3ZfhDYYT7l3LSPq2fglJ&#10;u8DFC2gHr/yEtljJbnkbHju34WSxML/FncROfZMJHcIIquzu6GoJIcRNTZJAISpYbHYsUzdMZVfa&#10;LtoFtuUFcxDBGz8HpbB0eIq5aa2p9/RkIhJjcLeWGDu5u8PMmTB4sGODF0IIu4yiDBYcWsC8Q/NI&#10;LUwlyCuIYQ2GcXfdu6mcnwbbvoJds6E4B6o2glb3QsQwrC3bYzoYg6msjCKz6+nfczZ/f0xpaQ6u&#10;lRBC3BocngQqpe4EPgCcgC+11m+ctX0U8Iz9ZT7wsNZ6t33bFOB+QAN7gQla6+ILnU+SQHE9sGkb&#10;8w7O4/0d72PTNh5tMIpRhzdjPvgTZASivzyGKi45Xd7i5Ezm8NFUnTVd1hgUQjiM1pq96XuJioni&#10;1/hfsdgstK/RnhENR9AxsB1Oh381Wv2O/gEmZ2g0EFrfh655G5uOZhG15TjbN0Xz5uI3aZl0EDeL&#10;/KFLCCEcwaFJoFLKCTgE9AASga3ACK11dLky7YEDWusspVRvYKrWuq1SKghYBzTSWhcppeYBP2ut&#10;v7nQOSUJFNeT5IJkXt30KqsTV9OoSiP+E9ybhr0fhpRi0KDd3CizlmG2Wshw9+G+t35mYqfa9Goc&#10;aEwgI4QQFaCkrIRlR5cRFRPF/oz9eDp7MrDOQIY3HE6YcoMdM2D7N5CXBJVqQsvx0GIsmaoy329P&#10;JGrLceLSC/BxM/Ok+SRjX3sUU1HRnydwcYH77oNPP3VUFYUQ4pbi6CSwHUZS18v++l8AWuvXz1Pe&#10;F9intQ6yJ4GbgGZALrAY+FBrvfxC55QkUFxvtNYsP7ac1ze/TnZJNo8EDODez5djXrEF+nlCbi30&#10;lpOseOkTXisMJD6jkBA/D+7rEMaQVsF4uJgdXQUhxE0qKT+JeYfm8f2h78kqyaJ2pdqMaDiC/rX7&#10;4Zm4zZjoJeYn0Dao2w1a34+u24PNx3KI2nKcX/YmU1pmo2UtX0a2CaFP0+q4t4yEmBiwWo0WwLIy&#10;Y/IrGfcshBAVxtFJ4GDgTq31/fbXY4C2WutJ5yn/FNCwXPnHgVeBImC51nrUefabCEwECAkJaXns&#10;2LGrXhchrlROSQ7vbn+XhYcXEuIdwosRj9Dm8BrYPgOsxdCwL2W3P8mKnCC+WBvH9mNZVHJ3Zsxt&#10;tRjbvhZVvd0cXQUhxE1Aa82W5C1ExUSxKmEVAF1rdmVEwxG0qVQPtXuOMd4v4zC4+0Hz0dBqAlmu&#10;wXy/w2j1i00rwNvNzKAWwYxoE0KDQO8/T5CcDC+/DPPnGy1/K1fCggUwdy507eqgWgshxK3F0Ung&#10;EKDXWUlgG631Y+co2xX4FOigtc6wtwp+DwwDsoH5wAKt9bcXOqe0BIrr3eakzfxn439IyEugd2hv&#10;Hqw/lDoHfoUtnxsTLIR1hg5T2O4UwRdr4/k1Ohlnk4l7WgRxf8cw6lb1vvhJhBDiLIWWQpbELiEq&#10;JorYnFgqu1ZmUL1BDG0wlBq5KUar394FYC2C4DbGWL9GA9mSUEjUluP8vC+ZUquNFiGVGdEmhH4R&#10;NXB3kYXdhRDieuToJPCSuoMqpSKARUBvrfUh+3tDMFoR77O/HgvcprV+5ELnlCRQ3AiKrcVM2zON&#10;bw98S7G1mO61uvNgw9E0iF0HGz+B/GSo0Rw6TOFowB1MXx/P/G2JlFhtdGtYlQc61aZtmJ9MIiOE&#10;uKijOUeZe3AuPxz5gXxLPo2qNGJkw5HcGdwZ1wM/GYu6n9gOzh7QdAi0vo/sSuF8v+MEUVuOcyQ1&#10;H283M/c0D2JE2xAaBvo4ukpCCCEuwtFJoBljYphuwAmMiWFGaq33lysTAqwExmqtN5R7vy3wFdAa&#10;ozvoN8A2rfVHFzqnJIHiRpJVnMWs6FlExUSRb8mnS80uPNT4Xhon7ob1H0BmHFSpBx2eIKP2QL7d&#10;mszMjfFkFJQSEVyJBzrWpneTQMxOJkdXRQhxHSmzlbH2xFqiYqLYcHIDZpOZO0PvZETDETRVHqjt&#10;X8POb6E4G/zrG2P9IoaxLcXGd5uP89PeJEqtNprbW/36S6ufEELcUK6HJSL6AO9jLBHxldb6VaXU&#10;QwBa68+UUl8Cg4BTA/mspwJWSv0HozuoFdgJ3K+1LuECJAkUN6Lc0lxmH5jNt9HfkluaS4egDjzY&#10;9AEi0+Jh3buQvBd8gqDdJIojRvP9viy+XHuUo+kFBPu6c1+HMIa2qomnq0wiI8StLKckh0WHFzHn&#10;4BxO5J+gqkdVhtYfyqA6d+GfsNVo9YtdCSYzNOwHre8nu2obFu48SdSW4xxOzcfb1czdLYIY3jqE&#10;RjWk1U8IIW5EDk8CK5okgeJGll+az5yDc5i5fyZZJVm0rd6WB5s+SOv8HFj3HhxbB+6+0PYhbK0n&#10;8lt8KV+sjWNrfBY+bmZG31aL8e1Dqeojk8gIcSuJyYwhKiaKn+J+oqSshJbVWjKy4Ui6+jbCedd3&#10;xvIOuSeMPya1HI9uPoZtma5E2Vv9Sqw2ImtWZmSbEPo1qy6zEgshxA1OkkAhbkCFlkLmH5rP1/u+&#10;JqM4g5bVWvJgxIPcZjWh1r0Hh34BZ09oNQFue4QdOR58uTaOZfuSMZtMDIyswQOdalO/mkwiI8TN&#10;ymKz8Pux34mKiWJH6g7cze70rd2X4Q2G0yAn1Wj1O7AEbFao3RVa309OzW4s3J3Md5uNVj8vVzN3&#10;Na/ByDa1pNVPCCFuIpIECnEDK7YW8/3h7/lq31ekFqYSERDBgxEP0tFcBbXhA2MmP2WCZsPh9ic4&#10;pqozfd1R5m1LoNhio0uDACZ2rE27OlVkEhkhbhJphWksOLSA+Yfmk1aURk3vmgxvMJyBNbtS6cDP&#10;xiyf6QfBrTI0H41uOYEdBX7M3nycn/YYrX7NalZmZJua9G9WQ1r9hBDiJiRJoBA3gdKyUhYfWcyX&#10;e78kqSCJRlUa8WDEg3T1CkNt/AR2zgJrCTQaAB2mkFWpMd9uOsaMjfGk55fSJMiHBzrWpk/T6jjL&#10;JDJC3HC01uxK20XUgShWHFuBVVvpENSBEQ1H0MHkg2nbV7B3PlgKoUYLo9Wvdn8W7csgaksCB1Py&#10;Trf6jWgTQuMalRxdJSGEENeQJIFC3EQsZRaWxC3hiz1fkJifSH3f+kyMmEiPKs0wbZkGW76Ekhyj&#10;61fHJykOas/iXSeZtjaOuLQCgiq7M+H2UIa3CcFLJpER4rp3Iv8ES2OXsjRuKfG58Xg7e3NXvbsY&#10;XuduQhK2G61+iVvA7A5NB6Fb3ccOayjfbU5g6Z6TRqtfcCVjhs9mNWTyKCGEuEVIEijETchqs/LL&#10;0V+Ytmca8bnx1KlUhwciHuDOwHY47ZgBGz+FglQIagUdpmCr35uVB9OZtjaOLUcz8XYzM7JtCBPa&#10;hxFYSSaREeJ6kluay4r4FfwY+yM7UncA0KpaK/rX6c+dlcLx2PWdsbxDUSZUqQut7iOn4RAWHyjg&#10;u83HOZiSh6eLEwObBzGyTQhNgqTVTwghbjWSBApxEyuzlbHi2Ao+3/M5R7KPUMunFvc3vZ++Nbvj&#10;vGeusdZg9jEIaAi3PwFNB7PrZAFfrI3jl71JOJkUA5oF8UCnMFkAWggHstgsrD+xniWxS1idsJpS&#10;WymhPqH0r9OfvkFdCDqxG/bMgSO/G+OAG/ZBt7qfneYIvttitPoVW2xE2Fv9BkirnxBC3NIkCRTi&#10;FmDTNlYeX8nnez4nJjOGIK8g7mt6H3eF9sP54E/G8hIp+6BSTWj/GDQfQ0I+TF93lLlbEyiylNGp&#10;vjGJzO11ZRIZISqC1pp96ftYEreEZUeXkVWSha+rL73DetM/pAeNM46j9i+CX5fCT7nwUG2o1Jmy&#10;L9by/Vvf8tWRImKSpdVPCCHEX0kSKMQtRGvNmsQ1fLb7M/Zl7CPQM5B7m9zLPXXvxjXuDyMZPL4R&#10;PKpA24ehzf1ka09mbz7O1+vjSc8vIby6DxM7hdEvooZMIiPENXAi/wQ/xf3EktglxOfG42JyoWtI&#10;V/rX6kX7gkKcD/wAB5eBpQCSvGBGKtqqyW/THtftWzFZLHwX2Yt5E55lZJtaDIisIWN8hRBCnEGS&#10;QCFuQVprNpzcwOd7Pmdn6k4C3AOY0GQCg+sPxv3ELiMZPPwruHgZaw22m0SJewA/7DQmkTmSmk/1&#10;Sm7ce3sYw9vUxNvNGVatgsmTYcUKOHDgz+eBgY6urhDXvVPj/JbELWF7ynYAWlZrSf/Q3vSwueIT&#10;8wsc/BlKcsHdDxoNoCz8bor7PIxb3GGcysooMrvibi0BwOpXBXNGuiOrJIQQ4jomSaAQtzCtNVuT&#10;t/LZns/YmrwVPzc/xjUex7AGw/DMOGokg/sXgskMkSOh/WRsvrX541Aan6+JZVNcJt6uZp51S2LE&#10;y49gsligUyfYtAlKS2HiRPjkE0dXU4jr0nnH+YX1pa/Zj6DYP+DAUijOBrdK0LA/pQ0HssbaiGUH&#10;Mvj9QArm1BQ+XPoOLZJicC01EkDc3WHmTBg82JHVE0IIcR2TJFAIAcCOlB18vudzNpzcQCXXSowJ&#10;H8PI8JF456fDhg9h52ywWaDRXdBhClSPYE9iNl+sPcqkyXdTJyMRsy6jzM0dp+Ii46ABAZCa6tB6&#10;CXE90VqzP2M/S2KXsCx+GZnFmfi6+nJnaC8GeITQOH4bKmYJFGaAizc07EN+3QGsKG3Erwey+ONQ&#10;GkWWMrzdzHRrWJURBbG0mTwOVVj450lcXOC+++DTTx1XUSGEENc1SQKFEGfYk7aHaXum8UfiH3g7&#10;ezOq0ShGh4+mUmkRbPqfse5YaR7U7Q4dnoRa7TlxII7S4aMIPLDrdHe0UhdX9r/+MQ0mjcfDRcYj&#10;iVvbyfyTLI1besY4vy41u9Dfux63Jx/G+cASyE8BZw+ofyeZYf34qagJyw5msSkukzKbppqPKz0b&#10;BdKrcSBta/sZY3KbNoWYGLBajRbAsjKjFV7+ACOEEOICJAkUQpxTdEY00/ZM4/fjv+Pp7MnwBsMZ&#10;23gsftoE26Ybaw0WpkPNtmC+Ax55Gcq1RpQ4mZnXtAev9nuMjvUC6NU4kG4Nq+Lr6eLAWglRcfJK&#10;81gev/yv4/x8m9IjIxmfmJ8g9wSY3dD1epAc3IcfCpvw88Fc9iTmAFAnwJNejQPp2TiQiKBKmExn&#10;zcybnAwvvwzz5xstfytXwoIFMHcudO1a0VUWQghxg5AkUAhxQYeyDvHFni/4Nf5X3MxuDK0/lPFN&#10;xuNv9jQWpF7/IbwRDek2sHFGa4TFrwqvfLWa5dEpJOUU42RStAn1o1fjavRsHEiNyu6Orp4QV9W5&#10;x/nVon9Aa/rm5RJ0cDlkHweTM7puN+ID72RhQVOWHsznaHoBAJE1K9OrcSA9GlWjblUvx1ZICCHE&#10;TUmSQCHEJYnLjuOLvV/w89GfcTY5M6jeICY0mUCgWxVY/RX85wXYngYDK0N6AGxLgu++hTsHoLVm&#10;74kcft2fzK/7UziSmg9A06BK9GpcjV6NA6lb1UvWHxQ3pPOO86vWhv7FVpocXo3KPAomM7awzhzy&#10;78G8gmYsOVhIWl4JZpOiXZ0q9GwcSM9G1ajm4+boKgkhhLjJSRIohPhbjuce58u9X7IkdglKKe6q&#10;exf3Nb2PII/qELcKDiyBg79AfrIxq2it26FhX2jQByrXBCA2LZ/l+1P4dX8yuxKyAajt70kPe0IY&#10;GVz5r93ehLjOnHOcX9WW9C9z4fa4zTinHwJlwhrSgf2+3fguP5KfD5eQV2LFw8WJrg2q0rNxNbo0&#10;qEold2dHV0cIIcQtRJJAIcRlOZF/gul7p7PoyCLQ0L9Of+5vej8hPiFgs8HJHRDzk/FIP2jsFBgB&#10;DftBwz5QrQkoRUpuMcujU1i+P5mNsRlYbZqq3q70aGQkhLfVroKLWRalF9eHvNI8VhxbwY+xP54e&#10;59fCrxEDTJXocXwfPin7AUVp8G3s9rmDWbnNWHbURmmZjSqeLnQPr0avJtVoX8cfN2cnx1ZGCCHE&#10;LUuSQCHEFUkuSObrfV+z4NACrNpK62qt6VKzC11qdiHYO9golH4EDv4EMT9DwmZAQ+UQaNDXaCUM&#10;aQdOZnIKLaw6mMqv+5NZffDPqfDvaFiVXo0D6Vw/AE9XmWlUVCyLzcKGExtYEmeM8yspKyHUM4h+&#10;roH0TTpC8Mm9ABQHtmSHd1e+york9xMmtIaafu70ahRIryaBtAjxxUlauIUQQlwHJAkUQlwVaYVp&#10;RMVEsfL4SmJzYgGo51uPLsFd6FqzK439G2NSJshPhUPLjBbC2FVQVgLuvlD/TqPLaN1u4OJJsaWM&#10;dYfT+XV/Mr8dSCGr0IKL2UTHuv7GTKPhVani5ergWoub1TnH+blU4k6PmvRPP0mThF0ooNA/gq2e&#10;XZiW2Yz1acZER41r+NCzUSA9G1ejYaC3jHUVQghx3ZEkUAhx1R3PPc7qhNWsTlzNjpQdlOky/N39&#10;6RzcmTtC7qBNYBvczG5Qkg+xK42E8NAyKM4GsxvU7mK0ENbvDV4BWMtsbI3PYnl0Msv3p3AiuwiT&#10;glahfsb0+Y2qUdPPw8G1Fje6nJIctiZvpeSdD6mz7AA2kxN57lAtO4uTk+vQOicaZzQFvuFsdO/M&#10;5+kRbM2tjElBa/t3sYd8F4UQQtwAJAkUQlxT2cXZrD2xltUJq1l3Yh2F1kLcze60q96OLjW70Cm4&#10;E1Xcq0CZFY5vMLqMxvwEOccBZaxD2LCPMZawSh2jheZkLsvtM40eTMkD/mx96dWkGg2qSeuLuLgC&#10;SwHbU7azJWkLW5K3EJMZw+jlBQzYakab/hyHqmw2Arzz2XrvEP6X3ozdRVVxNZvs619Wo1t4Nfxk&#10;/UshhBA3EEkChRAVprSslG3J21iZsJLVCatJKUxBoYisGnl6HGGYTxgKIGXfnxPLJO8xDuDfwGgh&#10;bNgPajQHk4n49AJ+3Z/M8ugUdhzPQmuoVcWDnvaJZVqE+MpMowKAkrISdqfu/v/27jw8jru+4/j7&#10;q11pJa1ky7bWsmLJju04dpyEGBLsQg7HQMjRpActPKS0JaUhD7QUCrSF0tLSAgXK2T6Q5CnhSPu0&#10;NBzleAJp4zZykzjxkaS5fOWQ7Ui+tLJsnas9v/1jxrJsa4UTbK3W+3k9zz67Mzu/nVl/n9nRx/Ob&#10;37DpwCY279/Ms73PkvMc1RZhZc0cVqWzvOHT+8hXnTxSZ1Uux1t/+6u86YIW3nxhC1edn6C+Rten&#10;iohIeVIIFJGScHd29O1gfdd6Oro62N63HYCFMxYG1xEuWMsliUuIVkWDm2vvvA923Au7N4DnoWFe&#10;cIZw2S/DoishGqNncJR12w5y/9aDPPJiL9m809wQjDT65gtbeP2SOcSi4YiMHR3w/vfDunWwffux&#10;1/Pmle4fRU6rXCHH1kNb2bx/M5sObOLJnidJ59NUYVwUaWDVSIpVfXtZmc5Q60YyvoTebwxT7L8M&#10;ztu6leqIRqoVEZHypxAoItPCgeEDwXWEXevZdGATuUKOplgTV7VdxdXtV3P5OZdTX10PI33w/Log&#10;EL7wP5AdhppGWPqmIBAuvQbqmhgYzdKxo4f7tx1k/Y4ehjN5GmJR1i6fy83DL/C6D9yCZTJw1VWw&#10;cSNkMnDbbfC1r5X6n0JeoYIXeP7w82zcv5HNBzbz+IHHGM6NAHA+NawaGmT10ACXjo4SqWpke3Q5&#10;G9KLeTSzhKcLixmxOu752SdoTA+d9NnRWIylTz05xd9IRETkzFAIFJFpZygzxIZ9G1jftZ4Hux9k&#10;IDNAdVU1q1tXs7Z9LWva1tASb4HsKOz636DL6M77YLgnuEH9uVcEXUaXXQ8z2xjN5nnkxV7u33qQ&#10;ddsO8m//+G6WHOom6nlysVqi6dFgxYkE9PSU9LvLqXN3dg/sDs707d/Elv0bOZINrhFdUDBWDw2y&#10;OpXi0tEMg7TzaHYJj+eX8oQv5WD1fJbPm8GKc2awonUmK86ZwbKWRjIrL2Z/Ln/SNYGtI8PM7O4u&#10;1VcVERE5rRQCRWRayxVy/F/P/9HR1UHHSx10DwV/iF8450Kubg9uP3H+rPMxd9j7WHCGcMdP4dAL&#10;wQe0rjx2g/q5K8g7PL1lO023vYvW7U9Sm00DkIrW8PG3/BkvrrmOxc0NLE7EWdwcZ3GigYVz6nVj&#10;72li/9D+4Jq+7g1s2v8oPZl+AFpyBVanRlg9muaCVITuzCKeKASBb398BQvPmTcW+C5obWThnPjE&#10;9+w7cID+P/hDep55hlwkQjQWY+6hXmb+y7/A2rVT/G1FRETODIVAESkb7k5nfycdXR2s71rP08mn&#10;cZzWeOtYILys5TKqI9WQfC68Qf1PoXtL8AGzzg26jB5uhVs/CiMjY5+dq67msTf8Ol95yx/TmRym&#10;ZzA99p4ZzG+qY3GiIQyG8bGgOG9GrQaeOYMOpQ6xZf9mNu1Zx8YDW+jOHAFgVj7PqtQor02laUk1&#10;sTd9Hk+xjENNlzBj/nIumN80Fvh0P0kREZHjlTwEmtl1wD8AEeAud//sCe+/A/hIODkEvNfdnwrf&#10;awLuAi4CHHiXuz862foUAkXOHr2pXh7sfpCOrg427tvIaH6UhuoGrph/BVe3X80V869gZmwmDB4I&#10;uovu/Bl0roev9kFvAQpArAbcIZM9rjvoUDrHruQwnb1DdCaH6ewdZlf4eiSTH9uGuuoI544Fw2MB&#10;cVEizozak0eZrDgvcwCegcwAj3U9zEPP3cuW3qfYUxgAoKFQ4LLUKJekCtSPtNKXu4DDs1cSaX8t&#10;S9rPYUXrTJa2NOiMrYiIyCkoaQg0swjwHHAN0A1sAW52923jlnk9sN3dD5vZ9cAn3H11+N7dwEPu&#10;fpeZ1QD17n5ksnUqBIqcnVK5FBv3bWR9dzC4TN9oH1GLcmnLpWO3n2hrbIP0IGz8HnzmC/DwTrgh&#10;BrtysC0Hv90Cly6DpgXhY2H4WABN7VATx905OJAeC4e7eofpTA7R2TtMV98IhXE/nc0NsWPBMBFn&#10;UXj2cMHs+lc2ymS5jWja0QE33hgMulNkAJ6h9BDrnvoRm3bdz/bhneyuGqFgUFso8Op0msUjMWZk&#10;F1IbX0VV22rmLXkVK86ZRdusOp2BFREReYVKHQJfRxDqrg2n/xzA3T9TZPlZwLPuPt/MZgBPAYv9&#10;ZWysQqDI2a/gBZ7pfSa4/cRLHbzY/yIA5zWdx9r2taxtX8uFzRdSVcjD/qfhyG44vCe4FcX4Rz59&#10;/AfXNweBcNbCE4Ji8DpjMV7qG+bFceEweB7m0HBm7GMiVcaC2fVjAXHRuGsQE42xiW90fwqBatq5&#10;+GLYsQNyOaivH+t+m5oR5y+/eA27C3vorMmQMyPqzoWjOc7NzGB+9XLa560lsewqlp3bTlO9bsQu&#10;IiJyOpU6BP4mcJ273xpO/w6w2t3fV2T5PwGWu/utZrYS+CdgG3AJ8DjwAXcfnqDdbcBtAAsWLLh0&#10;z549Z+LriMg09dLAS8HtJ7rX88TBJ8h7nua6Zta0reHK+VfS1thGoj5BU6yJKgvP0BUKwWijY6Ew&#10;DIlHw2J/F+Qzx68oPndcOBwfFhfSXzOPziO5sGvpsXC4q3eYdK4w9hGNsSiLEnEWNR+77nBRc5wV&#10;115O1c6dJwWqlzuiaaHgZPIFsvkC2byTzRfI5Apj8zK5o8/hckenx95zMrl88Dxu+Wwuj2dTVGUG&#10;qc4MEMn2E+/dxXXf+Batu7qpyQZdaEerjY/d1sZ/XzaD87Kw1BMsn/kaLlv+q5x/wS8Rq1HgExER&#10;OdNKHQLfClx7Qghc5e5/NMGya4HbgSvc/ZCZXQZsBC53901m9g/AgLt/fLJ16kygSGXrT/fzYPeD&#10;rO9az4Z9GxjOHvt/o6hFmVM3h7n1c2muay76PLt2NlUODB0cFxBPPJPYBYXs8StvaDnuzCFNCyjM&#10;XEBPpIXn0010Hs6NdS3tTA6zrz/F0Z/ixFAfd9z3JS7u2k4sHNE0UxPj67f+NY+8ei3Z3AmhbCzc&#10;+XHhLlco9tvuxBllBiPMsOGx50ZS46ZHaGSImsgwhcgw2eoU6UiakWiWwUiBQ1EjGYmQjEZIRiJc&#10;tHOEr315D3WZY+vMRY2XbljFnLvvYWbTwtNXWBERETllxUJgdIrW3w20j5tuA/aduJCZvYpgAJjr&#10;3f3QuLbd7r4pnP4+8NEzuK0ichaYGZvJTUtu4qYlN5HJZ9h2aBs9Iz0kU0mSI8mx567BLp7oeYL+&#10;dP9JnxG1KLPrZjO3bi7N9c3B88xmEvPWHAuMtXOYlU0T6d87LhjuDp73PgbbfgSFHFXAvPBxZWPr&#10;sYB47kKyjW3ss7nsys3hyIYeXtW9g5rsuC6q+QKLnt7MAxetIVYFs2NpZsaGmVk1QqMP08BI8PAh&#10;4oVh6gtD1BWGqC0MU5cbIpYfJJYbpCY3SDQ7xFCVByFuXJA7+tgTjZCMVJOMVjF6XHfVaqCaOouQ&#10;iMZJVDeyIjaLRN0c3v2p7xHLG+B4XS2WLxDNZFj8aGcQhkVERGRamaozgVGCgWHeCOwlGBjmt9x9&#10;67hlFgAPAL/r7o+c0P4h4FZ332lmnwDi7v6nk61TZwJF5OVI59P0pnqPC4hHn3tTvfSkeugd6eVw&#10;+vBJbSMWYU7tnGNBcfxzbTPNDonREWaPHCHa3338WcX+veDHRiHljqFjI5rWRCBfgLxDPAJ/0RoM&#10;eMPJv9sODFQZyUiUZG0DyVicZKyWZLSGZKSKZJWT9BxJz5Aev75QXaSWuXXNJOpbSNTPJVGfIFGX&#10;OOk5Xh0/+VrGAwfgk5+E730Pbr8dHngAvv99uOce3XNPRESkhKbDLSJuAL5CcIuIb7r7p83sPQDu&#10;fqeZ3QX8BnD0Qr7c0Q0Orwu8C6gBOoHfc/eT/xIbRyFQRM6EbD57XCjsSfUcC4ypJL0jvSRTSfpG&#10;+05qW2VVzK6dfXy4qp1DoqqGRC7H3Mwoc7v3Mueb/0XVIy/A2xfhL6Twxw6w70NreOnV7SSrxgW6&#10;QppkfoRkdpDedD/pQuakdcar42Pra64LwulEAS9eHZ+Kfz4RERGZQiUPgVNNIVBESimbz3Jo9BDJ&#10;keRxgbE31UvPSM/YWce+0T78hDN7hjG7djaxSIzeVC+ZCcJdQ3XDyWFugjN39dX1U/WVRUREZJop&#10;9TWBIiIVpTpSzbz4PObFJ7+3X7aQpS/Vd3wX1PB1Op+eMNg11zUr3ImIiMgrphAoIlJC1VXVtMRb&#10;aIm3lHpTREREpEJUlXoDREREREREZOooBIqIiIiIiFQQhUAREREREZEKohAoIiIiIiJSQRQCRURE&#10;REREKohCoIiIiIiISAVRCBQREREREakgCoEiIiIiIiIVxNy91NtwRphZEthT6u2YQs1Ab6k3Ql4x&#10;1a+8qX7lTfUrb6pf+VLtypvqVx4WunvixJlnbQisNGb2mLtfVurtkFdG9Stvql95U/3Km+pXvlS7&#10;8qb6lTd1BxUREREREakgCoEiIiIiIiIVRCHw7PFPpd4A+YWofuVN9Stvql95U/3Kl2pX3lS/MqZr&#10;AkVERERERCqIzgSKiIiIiIhUEIVAERERERGRCqIQOM2Z2TfNrMfMnh037x4zezJ87DazJ4u03W1m&#10;z4TLPTZlGy0AmFm7mXWY2XYz22pmHwjnzzazdWb2fPg8q0j768xsp5m9YGYfndqtl0nq93kz22Fm&#10;T5vZD82sqUh77X8lNEn9PmFme8f9ht5QpL32vxKapH46/pUBM6s1s81m9lRYv78J5+v4VwYmqZ+O&#10;f2cRXRM4zZnZVcAQ8M/uftEE738R6Hf3v53gvd3AZe6uG3mWgJm1Aq3u/oSZNQKPA78G3AL0uftn&#10;w4PbLHf/yAltI8BzwDVAN7AFuNndt03hV6hok9SvDXjA3XNm9jmAE+sXtt+N9r+SmaR+bwOG3P0L&#10;k7TV/ldixeo3vgY6/k1fZmZA3N2HzKwaeBj4APAWdPyb9iap3wx0/Dtr6EzgNOfuDwJ9E70X7qRv&#10;A74zpRslp8Td97v7E+HrQWA7MB/4VeDucLG7Cf4wPdEq4AV373T3DPDvYTuZIsXq5+73u3suXGwj&#10;QSiUaWaS/e9UaP8rsZ9XPx3/pjcPDIWT1eHD0fGvLBSrn45/ZxeFwPJ2JXDQ3Z8v8r4D95vZ42Z2&#10;2xRul5zAzM4FXg1sAlrcfT8Ef+gAcydoMh/oGjfdzan/ASun2Qn1G+9dwH1Fmmn/myYmqN/7wu5M&#10;3yzSHU373zRSZP/T8W+aM7NI2F23B1jn7jr+lZEi9RtPx78ypxBY3m5m8v8FvdzdXwNcD/xh2LVU&#10;ppiZNQA/AP7Y3QdOtdkE89R3uwSK1c/M/gLIAf9apKn2v2lggvrdASwBVgL7gS9O1GyCedr/SmCS&#10;308d/6Y5d8+7+0qCs0WrzOykS1qK0P43DUxWPx3/zg4KgWXKzKIEfevvKbaMu+8Ln3uAHxJ0sZAp&#10;FPal/wHwr+7+H+Hsg+H1Lkeve+mZoGk30D5uug3Ydya3VU5WpH6Y2TuBG4F3eJELq7X/ld5E9XP3&#10;g+EfNwXg60xcF+1/08Ak+5+Of2XE3Y8A64Hr0PGv7JxQPx3/ziIKgeXrTcAOd++e6E0zi4cX02Nm&#10;ceDNwLMTLStnRnjNyjeA7e7+pXFv/QR4Z/j6ncCPJ2i+BVhqZovMrAZ4e9hOpkix+pnZdcBHgF9x&#10;95EibbX/ldgk9Wsdt9ivM3FdtP+V2CS/n6Dj37RnZomjI0eaWR1hzdDxrywUq5+Of2cXhcBpzsy+&#10;AzwKLDOzbjP7/fCtt3NCVxgzO8fMfhZOtgAPm9lTwGbgp+7+n1O13QLA5cDvAG+w44ej/yxwjZk9&#10;TzD62Wfh+PqFF16/D/gvggERvuvuW0vxJSpYsfp9FWgE1oXz7gTtf9NQsfr9vQVDlz8NrAU+CNr/&#10;pqFi9QMd/8pBK9AR7mdbCK4puxcd/8pFsfrp+HcW0S0iREREREREKojOBIqIiIiIiFQQhUARERER&#10;EZEKohAoIiIiIiJSQRQCRUREREREKohCoIiIiIiISAVRCBQRETlNzOxOM/t4+PpqM5vwXnYiIiKl&#10;pBAoIiISMrMrzOwRM+s3sz4z22BmrzWzW8zs4Z/X3t3f4+6fnIptFREReaWipd4AERGR6cDMZgD3&#10;Au8FvgvUAFcC6VNsH3H3/JnbQhERkdNDZwJFREQC5wO4+3fcPe/uKXe/H8gCdwKvM7MhMzsCYGbf&#10;NrM7zOxnZjYMrA3nfWqiDzez95vZNjNrM7OYmX3BzF4ys4NhN9K6cLlmM7vXzI6EZyMfMjMdr0VE&#10;5LTRQUVERCTwHJA3s7vN7HozmwXg7tuB9wCPunuDuzeNa/NbwKeBRqBod9HwOsFbgDXu3g18jiB0&#10;rgTOA+YDfxUu/mGgG0gALcDHAD89X1FEREQhUEREBAB3HwCuIAhcXweSZvYTM2uZpNmP3X2Duxfc&#10;fXSC983MvgRcC6x196SZGfBu4IPu3ufug8DfAW8P22SBVmChu2fd/SF3VwgUEZHTRiFQREQk5O7b&#10;3f0Wd28DLgLOAb4ySZOun/ORTcBtwGfcvT+clwDqgcfDLp9HgP8M5wN8HngBuN/MOs3so6/ku4iI&#10;iBSjECgiIjIBd98BfJsgDBY7E/fzztAdBm4EvmVml4fzeoEUcKG7N4WPme7eEK530N0/7O6LgZuA&#10;D5nZG3/BryMiIjJGIVBERAQws+Vm9mEzawun24GbgY3AQaDNzGpe7ue6+3rgHcAPzWy1uxcIupt+&#10;2czmhuuab2bXhq9vNLPzwm6jA0A+fIiIiJwWCoEiIiKBQWA1sCkc7XMj8CzBQC0PAFuBA2bW+3I/&#10;2N3XAb8H/MTMLgU+QtDlc6OZDQD/DSwLF18aTg8BjwK3h0FSRETktDBday4iIiIiIlI5dCZQRERE&#10;RESkgigEioiIiIiIVBCFQBERERERkQqiECgiIiIiIlJBFAJFREREREQqiEKgiIiIiIhIBVEIFBER&#10;ERERqSAKgSIiIiIiIhXk/wFO4YN8SR77TQAAAABJRU5ErkJgglBLAwQUAAYACAAAACEAcFbJCOMA&#10;AAAMAQAADwAAAGRycy9kb3ducmV2LnhtbEyPwU7DMBBE70j8g7VI3FrHBJcS4lRVBZyqSrRIiJsb&#10;b5Oo8TqK3ST9e8wJjqt9mnmTrybbsgF73zhSIOYJMKTSmYYqBZ+Ht9kSmA+ajG4doYIrelgVtze5&#10;zowb6QOHfahYDCGfaQV1CF3GuS9rtNrPXYcUfyfXWx3i2Vfc9HqM4bblD0my4FY3FBtq3eGmxvK8&#10;v1gF76Me16l4Hbbn0+b6fZC7r61Ape7vpvULsIBT+IPhVz+qQxGdju5CxrNWwUw+xS1BwbNYpsAi&#10;IdOFBHaMqJCPCfAi5/9H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0SeE0DAAD3BwAADgAAAAAAAAAAAAAAAAA6AgAAZHJzL2Uyb0RvYy54bWxQSwECLQAK&#10;AAAAAAAAACEA3bGa71CMAABQjAAAFAAAAAAAAAAAAAAAAACzBQAAZHJzL21lZGlhL2ltYWdlMS5w&#10;bmdQSwECLQAUAAYACAAAACEAcFbJCOMAAAAMAQAADwAAAAAAAAAAAAAAAAA1kgAAZHJzL2Rvd25y&#10;ZXYueG1sUEsBAi0AFAAGAAgAAAAhAKomDr68AAAAIQEAABkAAAAAAAAAAAAAAAAARZMAAGRycy9f&#10;cmVscy9lMm9Eb2MueG1sLnJlbHNQSwUGAAAAAAYABgB8AQAAOJQAAAAA&#10;">
                <v:shape id="Picture 133" o:spid="_x0000_s1078" type="#_x0000_t75" style="position:absolute;width:37687;height:1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wrlwgAAANwAAAAPAAAAZHJzL2Rvd25yZXYueG1sRE/NasJA&#10;EL4XfIdlCt50U8Uq0TUEadEiPTT6AGN2moRmZ+PuqvHtuwWht/n4fmeV9aYVV3K+sazgZZyAIC6t&#10;brhScDy8jxYgfEDW2FomBXfykK0HTytMtb3xF12LUIkYwj5FBXUIXSqlL2sy6Me2I47ct3UGQ4Su&#10;ktrhLYabVk6S5FUabDg21NjRpqbyp7gYBdvZ2cqJy0+fH2/n/X6eFDvGu1LD5z5fggjUh3/xw73T&#10;cf50Cn/PxAvk+hcAAP//AwBQSwECLQAUAAYACAAAACEA2+H2y+4AAACFAQAAEwAAAAAAAAAAAAAA&#10;AAAAAAAAW0NvbnRlbnRfVHlwZXNdLnhtbFBLAQItABQABgAIAAAAIQBa9CxbvwAAABUBAAALAAAA&#10;AAAAAAAAAAAAAB8BAABfcmVscy8ucmVsc1BLAQItABQABgAIAAAAIQAGgwrlwgAAANwAAAAPAAAA&#10;AAAAAAAAAAAAAAcCAABkcnMvZG93bnJldi54bWxQSwUGAAAAAAMAAwC3AAAA9gIAAAAA&#10;">
                  <v:imagedata r:id="rId52" o:title=""/>
                </v:shape>
                <v:shape id="Text Box 142" o:spid="_x0000_s1079" type="#_x0000_t202" style="position:absolute;top:12382;width:376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taxAAAANwAAAAPAAAAZHJzL2Rvd25yZXYueG1sRE9NawIx&#10;EL0L/Q9hCr1IzVYXKVujiLRQexFXL70Nm3Gz7WayJFnd/vtGELzN433OYjXYVpzJh8axgpdJBoK4&#10;crrhWsHx8PH8CiJEZI2tY1LwRwFWy4fRAgvtLryncxlrkUI4FKjAxNgVUobKkMUwcR1x4k7OW4wJ&#10;+lpqj5cUbls5zbK5tNhwajDY0cZQ9Vv2VsEu/96ZcX96/1rnM7899pv5T10q9fQ4rN9ARBriXXxz&#10;f+o0P5/C9Zl0gVz+AwAA//8DAFBLAQItABQABgAIAAAAIQDb4fbL7gAAAIUBAAATAAAAAAAAAAAA&#10;AAAAAAAAAABbQ29udGVudF9UeXBlc10ueG1sUEsBAi0AFAAGAAgAAAAhAFr0LFu/AAAAFQEAAAsA&#10;AAAAAAAAAAAAAAAAHwEAAF9yZWxzLy5yZWxzUEsBAi0AFAAGAAgAAAAhAJpCq1rEAAAA3AAAAA8A&#10;AAAAAAAAAAAAAAAABwIAAGRycy9kb3ducmV2LnhtbFBLBQYAAAAAAwADALcAAAD4AgAAAAA=&#10;" stroked="f">
                  <v:textbox style="mso-fit-shape-to-text:t" inset="0,0,0,0">
                    <w:txbxContent>
                      <w:p w14:paraId="42A388DE" w14:textId="4DDD2A61" w:rsidR="007B7E43" w:rsidRPr="00783071" w:rsidRDefault="007B7E43" w:rsidP="009C2AD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25</w:t>
                        </w:r>
                        <w:r w:rsidR="00826CA9">
                          <w:rPr>
                            <w:noProof/>
                          </w:rPr>
                          <w:fldChar w:fldCharType="end"/>
                        </w:r>
                      </w:p>
                    </w:txbxContent>
                  </v:textbox>
                </v:shape>
                <w10:wrap type="topAndBottom"/>
              </v:group>
            </w:pict>
          </mc:Fallback>
        </mc:AlternateContent>
      </w:r>
      <w:r>
        <w:rPr>
          <w:noProof/>
        </w:rPr>
        <mc:AlternateContent>
          <mc:Choice Requires="wpg">
            <w:drawing>
              <wp:anchor distT="0" distB="0" distL="114300" distR="114300" simplePos="0" relativeHeight="251792384" behindDoc="0" locked="0" layoutInCell="1" allowOverlap="1" wp14:anchorId="77B9DE1D" wp14:editId="72D5A2D1">
                <wp:simplePos x="0" y="0"/>
                <wp:positionH relativeFrom="column">
                  <wp:posOffset>3486150</wp:posOffset>
                </wp:positionH>
                <wp:positionV relativeFrom="paragraph">
                  <wp:posOffset>5821680</wp:posOffset>
                </wp:positionV>
                <wp:extent cx="3768725" cy="1496695"/>
                <wp:effectExtent l="0" t="0" r="3175" b="8255"/>
                <wp:wrapTopAndBottom/>
                <wp:docPr id="152" name="Group 152"/>
                <wp:cNvGraphicFramePr/>
                <a:graphic xmlns:a="http://schemas.openxmlformats.org/drawingml/2006/main">
                  <a:graphicData uri="http://schemas.microsoft.com/office/word/2010/wordprocessingGroup">
                    <wpg:wgp>
                      <wpg:cNvGrpSpPr/>
                      <wpg:grpSpPr>
                        <a:xfrm>
                          <a:off x="0" y="0"/>
                          <a:ext cx="3768725" cy="1496695"/>
                          <a:chOff x="0" y="0"/>
                          <a:chExt cx="3768725" cy="1496695"/>
                        </a:xfrm>
                      </wpg:grpSpPr>
                      <pic:pic xmlns:pic="http://schemas.openxmlformats.org/drawingml/2006/picture">
                        <pic:nvPicPr>
                          <pic:cNvPr id="134" name="Picture 13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768725" cy="1180465"/>
                          </a:xfrm>
                          <a:prstGeom prst="rect">
                            <a:avLst/>
                          </a:prstGeom>
                        </pic:spPr>
                      </pic:pic>
                      <wps:wsp>
                        <wps:cNvPr id="143" name="Text Box 143"/>
                        <wps:cNvSpPr txBox="1"/>
                        <wps:spPr>
                          <a:xfrm>
                            <a:off x="0" y="1238250"/>
                            <a:ext cx="3768725" cy="258445"/>
                          </a:xfrm>
                          <a:prstGeom prst="rect">
                            <a:avLst/>
                          </a:prstGeom>
                          <a:solidFill>
                            <a:prstClr val="white"/>
                          </a:solidFill>
                          <a:ln>
                            <a:noFill/>
                          </a:ln>
                        </wps:spPr>
                        <wps:txbx>
                          <w:txbxContent>
                            <w:p w14:paraId="1D7CB221" w14:textId="104CCB48" w:rsidR="007B7E43" w:rsidRPr="00425871" w:rsidRDefault="007B7E43" w:rsidP="009C2AD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26</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B9DE1D" id="Group 152" o:spid="_x0000_s1080" style="position:absolute;left:0;text-align:left;margin-left:274.5pt;margin-top:458.4pt;width:296.75pt;height:117.85pt;z-index:251792384;mso-position-horizontal-relative:text;mso-position-vertical-relative:text" coordsize="37687,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p+kNTAMAAPcHAAAOAAAAZHJzL2Uyb0RvYy54bWykVVtv2yAUfp+0/4B4&#10;Xx2nSZZZTaesXatJVRetnfZMMI7RbGBAYne/fh/YTi+pduke4hwOh3P5znfg5H1bV2QnrJNaLWh6&#10;NKJEKK5zqTYL+vX24s2cEueZylmllVjQO+Ho+9PXr04ak4mxLnWVC0vgRLmsMQtaem+yJHG8FDVz&#10;R9oIhc1C25p5LO0myS1r4L2ukvFoNEsabXNjNRfOQXvebdLT6L8oBPefi8IJT6oFRW4+fm38rsM3&#10;OT1h2cYyU0rep8FekEXNpELQvatz5hnZWnngqpbcaqcLf8R1neiikFzEGlBNOnpSzaXVWxNr2WTN&#10;xuxhArRPcHqxW369W1kic/RuOqZEsRpNinFJUACexmwyWF1ac2NWtldsulWouC1sHf5RC2kjsHd7&#10;YEXrCYfy+O1s/nY8pYRjL528m83eTTvoeYn+HJzj5cc/nEyGwEnIb5+OkTzDr0cK0gFSf2YUTvmt&#10;FbR3Uv+Vj5rZ71vzBk01zMu1rKS/iwRF+0JSareSfGW7xQPQjycD6NgPYUkKFVAOh4Jdd4qFqq40&#10;/+6I0mclUxuxdAbsBpzBOnlsHpePQq4raS5kVYVOBbkvDpPwhEnP4NOx9FzzbS2U78bOigp1auVK&#10;aRwlNhP1WoBF9lMeE2KZ81Z4XoaABQJ/QbIh0QcbMcv7xEIJDhR7GanS+Wgyi6TaUwOgWecvha5J&#10;EJAcckA/WMZ2V67PZjDpMewSiJkhn8B+3EtugAurA8D+afRuSmYEUghuH7Bgcjyw4DaMzAfdkhS6&#10;OGzRMIwe8S02+oYHB78FKx0fz8fT/oJ7dg7H0/lk8l+IoZe6kvnAqwDlWWXJjuGybUrpRaTmE6tK&#10;hQ4oHU51hAgajPFQUJB8u27jrTSOwxBUa53fAQSr0Ujc5M7wC4mAV8z5FbO4tKHEQ+Q/41NUullQ&#10;3UuUlNr+fE4f7NFQ7FLS4BFYUPdjy8LsV58UWh1ejEGwg7AeBLWtzzRKTWM2UcQB66tBLKyuv+F9&#10;WoYo2GKKI9aC+kE8891ThPeNi+UyGnVXyJW6Mbh40kjXAOxt+41Z0xPZo6HXeiDTAZ872wCzM8ut&#10;B9SR7Pco9niD2FGKrwukR8/Xw3W0un+vT38BAAD//wMAUEsDBAoAAAAAAAAAIQCgffAb0IoAANCK&#10;AAAUAAAAZHJzL21lZGlhL2ltYWdlMS5wbmeJUE5HDQoaCgAAAA1JSERSAAADgQAAARkIBgAAACkA&#10;IMsAAAA5dEVYdFNvZnR3YXJlAE1hdHBsb3RsaWIgdmVyc2lvbjMuMy40LCBodHRwczovL21hdHBs&#10;b3RsaWIub3JnLxBUzLoAAAAJcEhZcwAACxMAAAsTAQCanBgAAIo9SURBVHic7N13fBTV2sDx39ls&#10;eg8JnST0HkKXKghSFEEFaUpR1GvvXq9e9fLarvXaFTsEITQBARGlKr0XIQklIaQB6b1tOe8fs8SA&#10;oQiBpTzfzyeyO3Nm5jmzm7jPnqa01gghhBBCCCGEuDaYnB2AEEIIIYQQQohLR5JAIYQQQgghhLiG&#10;SBIohBBCCCGEENcQSQKFEEIIIYQQ4hoiSaAQQgghhBBCXEMkCRRCCCGEEEKIa4gkgUKIq4pSqo9S&#10;KuUCjp+ilHqpqnMppfYppfpceJTVSyn1glLqa8fjcKWUVkqZz+M8Sin1nVIqRym1pfojvTCV63kl&#10;U0qFKqUKlVIuZyjzs1JqwqWM61JxvD+bODuOy4XcDyGEM0gSKIS47CilflFKvVLF9mFKqWPnk+Cc&#10;5joTlVLrKm/TWj+gtX61qvJa69Za6zWOYycrpb6/gGu3Vkr96ki4cpVS25VSN53PubTWb2it7z3f&#10;WCrpCdwI1Ndad6mG8523qpL5aqynU2mtk7TWPlpr2xnKDNZaT7uUcf1djt8BiyOhPfHzT2fHVZ2U&#10;UtcppZYrpbKVUhlKqblKqTqV9j+hlEpQSuUrpdKUUu9X19+nKmKpqZSKdlwnTym1XinV9ZQyY5VS&#10;R5RSRUqphUqpoEr73lVKHVRKFSil4pRS4yvta6aU+tFRx2zH3+DmF6MeQojLgySBQojL0VRgnFJK&#10;nbJ9HDBDa2299CFVu8XAcqAWUBN4DMh3akQQBiRqrYv+7oEX64PvtcbRGnsl/b95tiOhPfHzdnWe&#10;vLrfV+dxvkDgSyAc4/ejAPiu0v7FQAettR/QBmiH8btcHdc+lQ+wFegIBAHTgJ+UUj6O87cGvsD4&#10;O1kLKAY+q3R8EXAL4A9MAD5USnV37AsAFgHNHcduAX68wHiFEJczrbX8yI/8yM9l9QN4AnlA70rb&#10;AoFSjA9Z7sAHQJrj5wPA3VGuD5BS6bh/AfEYH95igNsc21s6zmcDCoFcx/apwGunOVci0B8YBJQD&#10;Fsexu4E7gO2n1ONpYGEV9QsGNBBwmvr3AVKAfwLpwFHgVuAm4ACQDbxQqfxk4HvH43DHuc2O5/7A&#10;N45zpAKvAS5VXHPSKffj/xzb7wMOOa65CKhb6RgNPAwcBA6fpi5DgX1ALrAGaHnK/Xze8brkYHy4&#10;9gC8gRLA7oilEKhbuZ7neO5ngD0Y76XZgEel+7/EcVw2sBYwnSb+FhjJejawHxjp2N7Ysa2D43ld&#10;IBPo43i+BvgvxofpPIwP1EGneY3WAK8D6x31buLYdq9j/0RgHfCu4z4dBgZXirEh8DvGe3wF8Gnl&#10;+1RFnc72mj7geE1zHOdSpznP5NNdB7gHiHWc4xcg7JRrPAYkOO7ZOyfuv6Ou64H3HfG9VsXrfur9&#10;u9txrQLHOf9Rxe/Sc8AxYDqwF7ilUhlXRxyR5/C3qQNQcJp9NRz3/7Mz/Y4Az2L8PqY57pMGmpzn&#10;38p8oKPj8RvAzEr7GmP8nfI9zbGLgKdPsy/IEVeN84lLfuRHfi7/nyvp20YhxDVCa10CzAHGV9o8&#10;EojTWu8G/g1cB0RiJIVdgBdPc7p4oBdGMvR/wPdKqTpa61iMD7sbtdGCEfA34luG8YHrRCtIO4wP&#10;VA2VUi0rFb0L40PnqbIwPoR/r5S6VSlVq4oytTESonrAy8BXjvN1dNTnZaVUo3MIdxpgxUgs2gMD&#10;gL90qdRaf8PJ9+M/SqkbMBKZkUAd4Agw65RDbwW6Aq1OPadSqhkQDTwBhABLgcVKKbdKxe4EBmJ8&#10;YG0GvKiNlsjBQJr+s4Up7TzOPRIjYW8IRGAkGGAk5ymO42oBL2B84D01fm+MBHAmRmvtGOAzpVRr&#10;rXU8RmIxQynlhZHATtWO7sIO4zE+5NfFeA0+OvUalYwD7gd8Me7zqbpiJKHBwNvAN5VaymdiJJs1&#10;MBKmcae7yDm+pkOAzhi/WyMxXp9zppS6FeOe3o5xj9divFaV3QZ0wkiqhmHcpxO6YiRzNTGS47NJ&#10;d8Tsh5EQvq+U6lBpf22MpCYM4x5HYfwunXATcFRrvescrtUb44uHCo4umPkYiWQ7jNa4ym511KmV&#10;UmoQxpcTNwJNMb5UOi9KqUjADeNvCUBrjC+kAHC8R8sxfq9OPdYT4zXed+o+h97AMa111vnGJ4S4&#10;vEkSKIS4XE0D7nB8WAHjA/WJMVJ3Aq9ordO11hkYyV2VH3y11nO11mlaa7vWejbGN/LVPt5Na12G&#10;0dp0F1R0zQrHaHE6tawG+mK0Vr0HHFVK/a6UalqpmAV4XWttwfiQHgx8qLUu0Frvw/jwFnGmmBzJ&#10;5WDgCa11kdY6HaOFZfQ5VutO4Fut9Q5H/Z4HuimlwiuV+a/WOtuRuJ9qFPCT1nq5ox7vYrTydq9U&#10;5hOtdbLWOhvjA/+Yc4ztXM79keO1z8bothfp2G7BSIDCtNYWrfVax2tyqiEY3WO/01pbtdY7gB+A&#10;EQBa668w3k+bHef79ynHT9da73UktS8BI88wGcxUrfU+x3UsVew/orX+ShvjCKc5rldLKRWK8WH+&#10;Za11udZ6HcYXEqdzLq/pm1rrXK11ErCaP+9bVUY6xrSe+KkL/APjfRGrja7bbwCRSqmwSse95Xjf&#10;JGG05Fd+3dO01h877kVV76uTaK1/0lrHa8NvwK8YX5ScYAf+o7Uuc5zve+AmpZSfY/84qv6y5iRK&#10;qQiML2SePeX6M7XRHbQZMAU4fsqhlX9HRgLfVXpfTD7bdU8Ti58j5v/TWuc5NvtgtDpXlofxxcKp&#10;pmAkjL9Uce76GC3AT51PbEKIK4MkgUKIy5Ljw2wGMMzR4tUZo8UDjJaVyq0lRxzb/kIpNV4ptevE&#10;h1SMcTvBFynsacBYRwvNOGCO44P2X2itU7TWj2itG2O0UBRhtFCckKX/nDjkxAfhyh8uSzA+9J1J&#10;GEZXt6OV6v8FRgvLuTjpPmutCzFaMetVKpP8N463O8qf7vjTvo7nee5jlR4X8+f9egej9eRXx6Qe&#10;/zrNNcKArpWTHIwkqnalMl9hvKc+ruK1PrVurpz+vXem+3hSXbTWxY6HPhj3IbvStrOd61xe09Pd&#10;t6rM0VoHVPpJw7hvH1a6Z9mA4txf97Pdi5MopQYrpTY5JjTJxWjZq3yfM7TWpSeeOGJcDwxXSgVg&#10;fFEy4yzXaAL8DDyutV5bVRmt9UGML2c+O2VX5frU5a91/1scX4wtBjZprf9baVchRmtoZX4Y3WQr&#10;H/8Oxnt25KlffiilQjCS6M+01qe23gohriKSBAohLmdRGC2A44BftdYnkqATHzRPCHVsO4mj5eEr&#10;4BGMsS0BGOOBTnSjq6r151z95Vit9SaM7le9gLGcQ+uC47hkjG/e21xAPFVJBsqA4Eof0v201q3P&#10;8fiT7rOje2QNjLGFJ5zpHp56vAIanHJ8g0qPK7+OZ3ttzuXcVXK0pj6ttW6EMVHGU0qpflUUTQZ+&#10;OyXJ8dFaP+i4pg9GK9Y3wOTKMzGepm4WjC6DVYZ1trhP4ygQ5OiSWtV1T3Uur+mFSsYYl1f5vnlq&#10;rTecJsZTf39PvRdFQOX6VSThSil3jNbZd4Fajt/xpfz5O17V+cD4wuYujLG8G7XWp62/4+/ICuBV&#10;rfXZfqfNGF2bK6t8/aP8te7nzFHfhRiv1z9O2b0PozvqibKNMMZPH6i07f8wkt4BWuuTJqJSSgVi&#10;JICLtNbn0g1XCHEFkyRQCHE5i8IYM3Mff3YFBWN80YtKqRClVDBGF62qlmvwxvgAlgGglLqbkxOt&#10;40D9U8aRnavjQHgVMzlGAZ8AVkdr5l8opQKVUv+nlGqilDI56nAPsOk84jgtrfVRjA917yml/BzX&#10;aqyUuv4cTzETuFspFen48PkGsFlrnXiOx88BblZK9VNKuWKMxSsDKicDDyul6jsSqBcwutSCcX9r&#10;KKX8L+DcVVJKDXHce4UxsYbN8XOqJUAzpdQ4pZSr46dzpXGfH2JMBnQv8BNGF7vK7lJKtXIkaK8A&#10;8/QZloU4H1rrI8A2jCTUTSnVDSOxPZ0LfU3PxRTgeUeXaJRS/kqpO04p86zj96AB8Dh/vu5V2QX0&#10;Vsb6iv4YXVhPcMNIdDIAq1JqMMa417NZiDEe8XFOboE/iVKqHrAK+FRrferri1LqXqVUTcfjVo7Y&#10;Vp7hunOAiZXeF/855XwTlVKJp4nFFZiH0QtgvKP1u7IZwC1KqV6O5P4VYL7WusBx/PMYX07dqE8Z&#10;6+foXvoLsF5rfbqWcSHEVUSSQCHEZcvxwXQDRjJXeZzTaxgffPcAfwA7HNtOPT4GY8zdRoykoi1G&#10;N7ATVmF8e35MKXW6FprTmev4N0sptaPS9ukYieaZWgzKMcYLrsBIQvZiJDAT/2YM52I8xgflEzNw&#10;zsMYT3ZWWuuVGGPZfsBowWjMuY8nRGu9H6O15WOMFrBbMGZlLK9UbCZGoprg+HnNcWwcRrKfUGms&#10;2d899+k0xbj3hRjvjc/0yRO6nLhGAUZCMRqjpeoY8BbgrpQahjHpzAOO4k8BHZRSd1Y6xXSM2WaP&#10;YUzyU+XSAdXgTqAbRrfO1zASqtN1Q76g1/RcaK0XYNynWcqYMGUvRutTZT8C2zESvJ8wWlNPd77l&#10;GHXa4zhmSaV9BRj3dQ7G+3ssZx4TeeK4Eox70BCYf4ai9wKNgP+oSushVtrfA/hDKVWE0QK5FOPL&#10;jNNd92eM1uNVGF2SV51SpAEn/42qrDvGONUBQG6leHo5zr0P4/04A2OyHF/goUrHv4HR8niw0rEn&#10;Yr0No8v93erkdR//VkulEOLKoaoeCy+EEOJ8OMbrpGMsHXDQ2fFczhwtHvdqrVc4O5bqppRag7Gs&#10;wddOuPZsjJl0/3PWwtcwpdTLQDOt9V1nLXyJKKV+xRh3GOvsWIQQVzdZ3FcIIarXg8BWSQDFpaKU&#10;6owx+cphjFaiYcCbTg3qMufofjyJMyyn4Qxa63PpyiqEEBdMkkAhhKgmjpYthbEumBCXSm2MLo01&#10;MNY/fFBrvdO5IV2+lFL3YXTJnK61/t3J4QghhFNId1AhhBBCCCGEuIbIxDBCCCGEEEIIcQ25aruD&#10;BgcH6/DwcGeHIYQQQgghhBBOsX379kytdcip26/aJDA8PJxt27Y5OwwhhBBCCCGEcAql1JGqtkt3&#10;UCGEEEIIIYS4hkgSKIQQQgghhBDXEEkChRBCCCGEEOIactWOCRRCCCGEEOJMLBYLKSkplJaWOjsU&#10;IS6Ih4cH9evXx9XV9ZzKSxIohBBCCCGuSSkpKfj6+hIeHo5SytnhCHFetNZkZWWRkpJCw4YNz+kY&#10;6Q4qhBBCCCGuSaWlpdSoUUMSQHH+8vNh3z6wWE5+fAkppahRo8bfatGWlkAhhBBCCHHNkgRQnLf8&#10;fDh0CLSGhAQoKjIep6VBWNglDeXvvo+lJVAIIYQQQggh/q7kZCPp0xpdVAR2u/E8J8fZkZ2VJIFC&#10;CCGEEEI4yeuvv07r1q2JiIggMjKSzZs3V+yzWq0EBwfz/PPPn3RMnz59aN68OZGRkbRs2ZIvv/yy&#10;Yl94eDht27YlIiKC66+/niNHqlwr/CTh4eFkZmaec8xr1qxhw4YN51z+TO655x5q1qxJmzZtzqn8&#10;8ePHGTJkCO3ataNVq1bcdNNNAKSlpTFixIiK+IYMGVIt8Z1JcXgjStw9sSuFstuNjSYThIZe9Gtf&#10;KEkChRBCCCGEcIKNGzeyZMkSduzYwZ49e1ixYgUNGjSo2P/rr7/SvHlz5syZg9b6pGNnzJjBrl27&#10;WL9+Pc899xzl5eUV+1avXs2ePXvo06cPr732WrXHXZ1J4MSJE1m2bNk5l3/55Ze58cYb2b17NzEx&#10;Mbz55psA1K1bl3nz5lVLTCdYrda/bNNak19qIT6jkGPHc3EvK8FU+bXRGgoKqjWOi+GSJYFKqUFK&#10;qf1KqUNKqX9VsX+YUmqPUmqXUmqbUqpnpX0BSql5Sqk4pVSsUqrbpYpbCCGEEEKIi+Ho0aMEBwfj&#10;7u4OQHBwMHXr1q3YHx0dzeOPP05oaCibNm2q8hyFhYV4e3vj4uLyl33dunUjNTX1nGJ555136NKl&#10;C126dOHQoUMAZGRkMHz4cDp37kznzp1Zv349iYmJTJkyhffff5/IyEjWrl3L4sWL6dq1K+3bt6d/&#10;//4cP378nO9B7969CQoKOufyR48epX79+hXPIyIiAEhMTPxLa6Ldbic8PJzc3NyKbU2aNOH48eNV&#10;1g1g8uTJ3H///QwYMIDx48dXHKe1Jre4nIPphSRmFlFutRNalEXFSDyTCZS6YrqDXpKJYZRSLsCn&#10;wI1ACrBVKbVIax1TqdhKYJHWWiulIoA5QAvHvg+BZVrrEUopN8DrUsQthBBCCCGuDf+3eB8xafnV&#10;es5Wdf34zy2tT7t/wIABvPLKKzRr1oz+/fszatQorr/+egBKSkpYuXIlX3zxBbm5uURHR9Ot25/t&#10;IHfeeSfu7u4cPHiQDz74oMokcNmyZdx6663nFKufnx9btmwhKiqKJ554giVLlvD444/z5JNP0rNn&#10;T5KSkhg4cCCxsbE88MAD+Pj48MwzzwCQk5PDpk2bUErx9ddf8/bbb/Pee++xevVqnnzyyb9cy8vL&#10;67xbEh9++GFGjRrFJ598Qv/+/bn77rtPSpwrM5lMDBs2jAULFnD33XezefNmwsPDqVWrFmPHjq2y&#10;bgDbt29n3bp1eHp6YrdrcorLySgso9xqx93sQv1ALwK8XDEFNzcmgcnJMbqAFhQYjxs1Oq+6XUqX&#10;anbQLsAhrXUCgFJqFjAMqEgCtdaFlcp7A9pR1g/oDUx0lCsHyhFCCCGEEOIK5uPjw/bt21m7di2r&#10;V69m1KhRvPnmm0ycOJElS5bQt29fvLy8GD58OK+++irvv/9+RbI3Y8YMOnXqREZGBt27d2fQoEGE&#10;OWak7Nu3L8ePH6dmzZrn3B10zJgxFf+eSNxWrFhBTMyfbTb5+fkUVNHVMSUlhVGjRnH06FHKy8sr&#10;1qrr27cvu3btOu/7U5WBAweSkJDAsmXL+Pnnn2nfvj179+49bflRo0bxyiuvcPfddzNr1ixGjRp1&#10;1roNHToUN3d30gtKySwox2q34+Vmpk4NT/w8zH/OxOligmBv8CwGXy8ICrrks4Ker0uVBNYDkis9&#10;TwG6nlpIKXUb8F+gJnCzY3MjIAP4TinVDtgOPK61Lqri+PuB+wFCr4ABmUIIIYQQ4vJwpha7i8nF&#10;xYU+ffrQp08f2rZty7Rp05g4cSLR0dGsX7+e8PBwALKysli9ejX9+/c/6fiQkBA6dOjA5s2bK5LA&#10;1atX4+3tzcSJE3n55Zf53//+d9Y4Ki8xcOKx3W5n48aNeHp6nvHYRx99lKeeeoqhQ4eyZs0aJk+e&#10;XBFHdbcEAgQFBTF27FjGjh3LkCFD+P333+nYsWOVZbt168ahQ4fIyMhg4cKFvPjii2esm82uMbm5&#10;E3e0AJvW+Libqenrhbe7y5/3yFoGRZlQnAXaBq6exr9XkEs1JrCqhSv0XzZovUBr3QK4FXjVsdkM&#10;dAA+11q3B4qAv4wpdBz/pda6k9a6U0hISLUELoQQQgghxMWwf/9+Dh48WPF8165dhIWFkZ+fz7p1&#10;60hKSiIxMZHExEQ+/fRToqOj/3KO4uJidu7cSePGjU/a7unpyQcffEBUVBTZ2dkA9OvX77RjBGfP&#10;nl3x74lupwMGDOCTTz45KT4AX1/fk1oE8/LyqFevHgDTpk2r2H6iJfDUn3NJAD/55JOTrn3CqlWr&#10;KC4uBqCgoID4+PgzNv4opbjtttt46qmnaNmyJTVq1Kiyblu2bSc1p5jMwjIKS634eJhpWtOHRiE+&#10;+HiYjWSmrBCyEyA9BorSwd0XajSF4Obg5n3WOl1OLlUSmAI0qPS8PpB2usJa69+BxkqpYMexKVrr&#10;E/PlzsNICoUQQgghhLhiFRYWMmHCBFq1akVERAQxMTFMnjyZ+fPnc8MNN1RMGAMwbNgwFi1aRFlZ&#10;GWCMCYyMjKRjx45MnDixypawOnXqMGbMGD799FPsdjuHDh067SQsZWVldO3alQ8//JD3338fgI8+&#10;+oht27YRERFBq1atmDJlCgC33HILCxYsqJgYZvLkydxxxx306tWL4ODgv3UPxowZQ7du3di/fz/1&#10;69fnm2++ASAuLq4iYats+/btdOrUiYiICLp168a9995L586dz3iNUaNG8f3331d0Ba1ct7ZtI2ja&#10;vCXvfvgJ2cUWPF1dCPF1J6yGN55uZmPtv6IsyNgPWQeNRNCnFtRsDUENwd3HmBDmCqNOnW72olxE&#10;KTNwAOgHpAJbgbFa632VyjQB4h0Tw3QAFgP1Hc/XAvdqrfcrpSYD3lrrZ890zU6dOult27ZdpBoJ&#10;IYQQQogrXWxsLC1btnR2GJfE3r17+fbbb8+pa+jlYMiQIcyfPx83N7eLcv6iMivpBWUUlFowKUUN&#10;HzeCfdxxdXG0kdnK/+zyabeC2QO8Q8AzyJgJ1EFrTUF5AT5uPpiUc1ffq+r9rJTarrXudGrZSzIm&#10;UGttVUo9AvwCuADfaq33KaUecOyfAgwHxiulLEAJMEr/maE+CsxwzAyaANx9KeIWQgghhBDiatCm&#10;TZsrJgEEWLJkSbWfU2tNQamVjIIyisqtmE0mavt5EOTthtnFZCzvUF4EhelQmgdo8PA3kj+3k1v8&#10;ym3l5JTmkFuWi9Vupb5vffzd/as95ovlUk0Mg9Z6KbD0lG1TKj1+C3jrNMfuAv6SwQohhBBCCCHE&#10;mWityS2xkFFQRqnFhpuLiboBngR5uWEyKdB2KM6GogywFINyMRI/72Aw/9kl167tFJQXkFOaQ5HF&#10;mKPS182XAPcAfN18nVW983LJkkAhhBBCCCGEuFTsdk12cTmZBWWU2+x4uLrQIMgLf09XTEqBzQIF&#10;mUa3T7vVSPj86zu6fP657mKptZTcslxyy3Kx2W24urhS06smAe4BuLq4OrGG50+SQCGEEEIIIcRV&#10;w2q3k11YTmbhn2v81Q3wxPfEGn/lRUarX0kuoMHdz2j5c/et6PJps9vIL88npyyHEksJSil83XwJ&#10;dA/E29X7pCU1rkSSBAohhBBCCCGueBabnczCMrILy7Fpja+HKzV9vfByc0GhoTQXCjPAUgTKZHT3&#10;9A42Jn1xKLGWkFOaQ15ZHnZtx83FjVretQhwD8BsunpSp6unJkIIIYQQQohrTpnFRkZhGTnFFtAa&#10;f083Qnzd8XRzMbp8Fh53dPm0gIs7+NUDrxoVXT5tdht5ZXnklOVQai1FKYW/mz8BHgF4mb2u+Fa/&#10;qjh3HlMhhBBCCCGuYa+//jqtW7cmIiKCyMhINm/eXLHParUSHBzM888/f9Ixffr0oXnz5kRGRtKy&#10;ZUu+/PLLin3h4eG0bduWiIgIrr/+eo4cOXLWGMLDw8nMzDznmNesWXNOC77/XRMnTqRhw4ZERkYS&#10;GRlZsTh9ZcXFxdx55520bduW1q3b0Pm67uxKOEpOsYW7bxtIs9q+2AvS6dy+LeQegeP7oOAouHpA&#10;UCOo2RJ8aqKViWJLMakFqezP2c/RoqMA1PauTfPA5tTzrXdVdPs8HWkJFEIIIYQQwgk2btzIkiVL&#10;2LFjB+7u7mRmZlJeXl6x/9dff6V58+bMmTOHN95446SEZMaMGXTq1Ins7GwaN27MxIkTK9bUW716&#10;NcHBwfznP//htdde46uvvqrWuNesWYOPjw/du3ev1vMCvPPOO4wYMeK0+z/44AMCa4SwaPUmCkot&#10;JCUcolagD/Vq+LJt80ZjaYfsw8Y6fyW5RoufdzC4egJgtVvJLc0ltzSXMlsZJmUiwD2AQPdAPMwe&#10;J91jq9WK2Xx1pkvSEiiEEEIIIYQTHD16lODgYNzdjWUIgoODqVu3bsX+6OhoHn/8cUJDQ9m0aVOV&#10;5ygsLMTb2xsXF5e/7OvWrRupqannFMs777xDly5d6NKlC4cOHQIgIyOD4cOH07lzZzp37sz69etJ&#10;TExkypQpvP/++0RGRrJ27VoWL15M165dad++Pf379+f48eN/91acldaavBILcQnJuPsHU1Juo7a/&#10;B4N7diA82AfXkgx8fLwh57DRBdRkhlqt6TpwBHv3x1NYXkhyQTLde3Vn1YZVlJaU8sbTbzB+0Hhu&#10;7nUzvy79FaUUU6dO5Y477uCWW25hwIAB1V6Py8XVmdoKIYQQQgjxd/z8Lzj2R/Wes3ZbGPzmaXcP&#10;GDCAV155hWbNmtG/f39GjRrF9ddfD0BJSQkrV67kiy++IDc3l+joaLp161Zx7J133om7uzsHDx7k&#10;gw8+qDIJXLZsGbfeeus5hern58eWLVuIioriiSeeYMmSJTz++OM8+eST9OzZk6SkJAYOHEhsbCwP&#10;PPAAPj4+PPPMMwDk5OSwadMmlFJ8/fXXvP3227z33nusXr2aJ5988i/X8vLyOm130n//+9+88sor&#10;9OvXjzfffBNXNzdyi401/sqsNm4bfSf3j7mdDSt+ol+f3kwYcRNN6wYYa/2hILAhlAWAyYxFa4bc&#10;PoQpUVN48J8PkpWeRVZ6FkOvH8orL7/C4BsHM2PaDHJzc+nSpQv9+/cHjBbaPXv2EBQUdE737kok&#10;LYFCCCGEEEI4gY+PD9u3b+fLL78kJCSEUaNGMXXqVACWLFlC37598fLyYvjw4SxYsACbzVZx7IwZ&#10;M9izZw9JSUm8++67J43969u3LzVr1mTFihWMHTv2nGIZM2ZMxb8bN24EYMWKFTzyyCNERkYydOhQ&#10;8vPzKSgo+MuxKSkpDBw4kLZt2/LOO++wb9++ijh27dr1l5/TJYD/feEF4n74ga0bNpB17Dj/feop&#10;4lNzSMkpRikIDfLi1n49OBy7k2f/cRfZaYfpfMMQYpMyIaQFKIX28KfQUoTFbuFAzgF63NSDXxb9&#10;Qn3f+uz4dQejR47Gw+zBr7/+yptvvklkZCR9+vShtLSUpKQkAG688carOgEEaQkUQgghhBDijC12&#10;F5OLiwt9+vShT58+tG3blmnTpjFx4kSio6NZv3494eHhAGRlZbF69eqK1qoTQkJC6NChA5s3byYs&#10;LAwwxgR6e3szceJEXn75Zf73v/+dNY7KY+FOPLbb7WzcuBFPT88zHvvoo4/y1FNPMXToUNasWcPk&#10;yZMr4jjnlsD8fOoUFqK1RiUlM7HP9fzv++95sjAbFR6Gr5tCFWdDegY+tnJuH3Q9tw8fjsnnFZau&#10;20XjTr3QaA7kHCCtMA2tNcGewTRp1YTaIbU5sv8Ic+bM4YsvvgCM7qU//PADzZs3PymMzZs34+3t&#10;fdb7daWTlkAhhBBCCCGcYP/+/Rw8eLDi+a5duwgLCyM/P59169aRlJREYmIiiYmJfPrpp0RHR//l&#10;HMXFxezcuZPGjRuftN3T05MPPviAqKgosrOzAejXr99pxwjOnj274t8T3U4HDBjAJ598clJ8AL6+&#10;vie1CObl5VGvXj0Apk2bVrH977QE6qQk0tLTUVrjUlzEojVraNOoEf6lhfiVHUMd3wf5qazfuocc&#10;AqBWK0rdAtizby+eIZ4czDmI1hoPswd1vOtUrO/n7uLO6NGjefvtt8nLy6Nt27YADBw4kI8//hit&#10;NQA7d+6s8r5crSQJFEIIIYQQwgkKCwuZMGECrVq1IiIigpiYGCZPnsz8+fO54YYbKiaMARg2bBiL&#10;Fi2irKwMMMYERkZG0rFjRyZOnEjHjh3/cv46deowZswYPv30U+x2O4cOHTptN8eysjK6du3Khx9+&#10;yPvvvw/ARx99xLZt24iIiKBVq1ZMmTIFgFtuuYUFCxZUTAwzefJk7rjjDnr16kVwcPDfugeDBg9m&#10;e0w8+/3qMObl/9B29GjajRpFZm4uL947CXztUJQFHgEQ3Jz4bAu9Bw6lZZvWtGnXhiZtm9Dv5n6E&#10;eIVgUibC/MLwdfc96RojRoxg1qxZjBw5smLbSy+9hMViISIigjZt2vDSSy/9rbivdOpE9nu16dSp&#10;k962bZuzwxBCCCGEEJep2NhYWrZs6ewwLom9e/fy7bffnlPX0Euh1GIjo6CM3GILKKitygk+loyy&#10;208uGOANDZtgN7mQX5ZPTlkOxZZiFApfd18C3QOv6vX8/o6q3s9Kqe1a606nlpUxgUIIIYQQQlzl&#10;2rRpc1kkgCXlVtILysgrsWBSiho+boR4mXCNOwwnEkDl+I/W6MJSjpZkkFeWh13bK7p5+rv742py&#10;dWZVrmiSBAohhBBCCCEuqqIyKxkFZeSXWnBRipq+7gS72zGXHIfMXAjUUOIBxRbsoaGU52Zhzisg&#10;JdiF4rJc/Nz8CPQIxMvsJa1+1UCSQCGEEEIIIUS101pTVGa0/BWWWTGbFLX9PKhhLsWlOAWKCkGZ&#10;wDsY7R1CibaRU5ZDflk6dj877kH+BLoHUt/dH7NJ0pbqJHdTCCGEEEIIUW201hSUGslfcbkVVxcT&#10;df3dCVKFmIpSwVYGLm7gVw+bZyB5lgJyClMotZZiUib83f0JcA/A0+wprX4XiSSBQgghhBBCiAum&#10;tSavxEJ6QRmlFhtuZhMN/F0JsOeiCrNA28DVC/zCKXX1JKc0h9zcQ9i1HXezO3W86+Dv7o+LycXZ&#10;VbnqSRIohBBCCCGEOG92rcktLiejoIwyqx13swvhfgpfWzaqIBfQ4BGA3TuEAmxkl2ZTXJSGUkrG&#10;+jmJrBMohBBCCCGEkyilePrppyuev/vuu0yePPmSxtCnTx+qWlptyZIltG/fnnbt2tGqVSu++OKL&#10;k/YPHTqMzl2uY/+xAlJySjApxaxP3uCG9k3o3a0LLTv35cGX3qM0qDHH3b0YPnEcrZu15qaeNzHq&#10;hlGk7Eihvm/9My7xMHHiRObNm3fOdUlMTGTmzJl/7wacxuHDh+natStNmzZl1KhRlJeXn7G83W7n&#10;scceo02bNrRt25bOnTtz+PBhAG666SZyc3MB8PHxqZb4LoQkgUIIIYQQQjiJu7s78+fPJzMz87yO&#10;t1qt1RyRwWKxcP/997N48WJ2797Nzp076dOnDwA2u52DycfYum07WTk5pKck0synjCYk42bJ48n7&#10;x7Fz8+9s3rOdbTFxRC/7gcySTMwmM2++9SYxe2L4+MOPefihh6s97upMAp977jmefPJJDh48SGBg&#10;IN98880Zy8+ePZu0tDT27NnDH3/8wYIFCwgICABg6dKlFY+rg81mu6DjJQkUQgghhBDCScxmM/ff&#10;fz/vv//+X/YdOXKEfv36ERERQb9+/UhKSgKM1rGnnnqKvn378txzzzFx4kQefPBB+vbtS6NGjfjt&#10;t9+45557aNmyJRMnTqw434MPPkinTp1o3bo1//nPf84YV0FBAVarlRo1agBGstq4SVOO5ZUSd6yA&#10;GbPn0n/gIO4aPoQNC77BozgNZXLB5uFPobsPB8vziM9OpKSkhLBaYTQLbIa3qzceZg+UUnTr1o3U&#10;1NRzukcrVqygV69eNGvWjCVLlgBGEvTss8/SuXNnIiIiKlop//Wvf7F27VoiIyN5//33SUxMpFev&#10;XnTo0IEOHTqwYcOGc7qm1ppVq1YxYsQIACZMmMDChQvPeMzRo0epU6cOJpORYtWvX5/AwEAAwsPD&#10;/5Lojxo1iqVLl1Y8nzhxIj/88MNp67ZmzRr69u3L2LFjadu27TnV43RkTKAQQgghhLjmvbXlLeKy&#10;46r1nC2CWvBcl+fOWu7hhx8mIiKCf/7znydtf+SRRxg/fjwTJkzg22+/5bHHHqtIRA4cOMCKFStw&#10;cXFh4sSJ5OTksGrVKhYtWsQtt9zC+vXr+frrr+ncuTO7du0iMjKS119/naCgIGw2G/369WPPnj1E&#10;RERUGVNQUBBDhw4lLCyMvjfcQO8bBtJr8K2gFMHuNtYunsXkJyZRKziIEQ/8i0dffIkcWwnZliLm&#10;fTyNOdFzSEtJY/DgwdzQ7Ya/nH/ZsmXceuut53QfExMT+e2334iPj6dv374cOnSIqKgo/P392bp1&#10;K2VlZfTo0YMBAwbw5ptv8u6771Yki8XFxSxfvhwPDw8OHjzImDFj2LZtGwUFBfTq1avK682cOZOa&#10;NWsSEBCA2WykS/Xr1z9r0jpy5Eh69uzJ2rVr6devH3fddRft27c/bfnRo0cze/ZsbrrpJsrLy1m5&#10;ciWff/4533zzTZV1A9iyZQt79+6lYcOG53TvTkdaAoUQQgghhHAiPz8/xo8fz0cffXTS9o0bNzJ2&#10;7FgAxo0bx7p16yr23XHHHbi4/DmL5i233IJSirZt21KrVi3atm2LyWSidevWJCYmAjBnzhw6dOhA&#10;+/bt2bdvHzExMWeM67MpXzBzwRLCWkTwyUfv88azD9LaPR2XtJ3EJxzmur79qdGhGzazCyu2r6Oo&#10;vAhPsydPPvkkMX/EkJGeQXFRMbNmzao457PPPkujRo246667eOGFF87p/owcORKTyUTTpk1p1KgR&#10;cXFx/Prrr0RFRREZGUnXrl3Jysri4MGDfznWYrFw33330bZtW+64446KOvv6+rJr164qf1q1aoXW&#10;+i/nOtvENfXr12f//v3897//xWQy0a9fP1auXHna8oMHD2bVqlWUlZXx888/07t3bzw9Pc9Yty5d&#10;ulxwAgjSEiiEEEIIIcQ5tdhdTE888QQdOnTg7rvvPm2ZykmIt7f3Sfvc3d0BMJlMFY9PPLdarRw+&#10;fJh3332XrVu3EhgYyMSJEyktLa3yOqUWGxkFZeQWW6gT3pQXHq7PMyOvp3GXAZg+eJHpv2wgO7+Q&#10;8IhuABQVFLHup3UM7TkUHzefioXdXV1dGTRoEL///jujR48G4J133uH222/no48+YsKECWzfvv2s&#10;9+bU5Esphdaajz/+mIEDB560b82aNSc9f//996lVqxa7d+/Gbrfj4eEBcNaWwJYtW5Kbm4vVasVs&#10;NpOSkkLdunXPGqu7uzuDBw9m8ODB1KpVi4ULF9KvX78qy3p4eNCnTx9++eUXZs+ezZgxYwDOWLdT&#10;X/fzJS2BQgghhBBCOFlQUBAjR448afKR7t27V7SizZgxg549e573+fPz8/H29sbf35/jx4/z888/&#10;/6VMSbmVI1lFHDheQHpmBslbl9HKlEyA5Tg7Yw5QP7Q+CR6efD93Pl/M/oKtMVs5lHCInTt2snDe&#10;Qkzq5NRCa82GDRto3LjxSdtNJhOPP/44drudX375BYDnn3+eBQsWVBn73LlzsdvtxMfHk5CQQPPm&#10;zRk4cCCff/45FosFMLrHFhUV4evrS0FBQcWxeXl5FeP0pk+fXjGhytlaApVS9O3bt2Jm0mnTpjFs&#10;2DDA6JI5fvz4v8S5Y8cO0tLSAGOm0D179hAWFnbG12X06NF89913rF27tiLpO13dqpO0BAohhBBC&#10;CHEZePrpp/nkk08qnn/00Ufcc889vPPOO4SEhPDdd9+d97nbtWtH+/btad26NY0aNaJHjx4V+2x2&#10;TWpuCW7phXircpq6FWApPsZLn3zME8+m4erlibunO5M/eoXkpGSOpx7njhvvwOxipBINGzbEz8+P&#10;zZs3A0br2/fff4/FYiEiIoKHHnroL/EopXjxxRd5++23GThwIH/88QdDhw6tMvbmzZtz/fXXc/z4&#10;caZMmYKHhwf33nsviYmJdOjQAa01ISEhLFy4kIiICMxmM+3atWPixIk89NBDDB8+nLlz59K3b9+/&#10;1ZL21ltvMXr0aF588UXat2/PpEmTAEhKSsLT0/Mv5dPT07nvvvsoKysDjK6bjzzyyBmvMWDAAMaP&#10;H8/QoUNxc3MDOG3dqpOqqr/r1aBTp066qvVOhBBCCCGEAIiNjaVly5bODsMptNYUlllJLyijqMxK&#10;gKmE2i75uNmKsSsTBR6+ZCtNsbX0kizqPnDgwIpWwcvds88+y7hx4047qY6zVPV+Vkpt11p3OrWs&#10;tAQKIYQQQghxjdBak19qJaOglNJyK8GmQsLM+Zjt5ZTjynEvf3Ls5dhsJbi6uFLLuxYB7gEV4/wu&#10;lislAQRjXOOV7pIlgUqpQcCHgAvwtdb6zVP2DwNeBeyAFXhCa72u0n4XYBuQqrUecqniFkIIIYQQ&#10;4kqntSavxEJ6QRk2Szk1TQUEuuSjtI1CF0+y3X0ptJWBtQRfN1+CPILwdvW+KK1+wvkuSRLoSOA+&#10;BW4EUoCtSqlFWuvK89KuBBZprbVSKgKYA7SotP9xIBbwuxQxCyGEEEIIccXKz4fkZOxNm1KYW4j7&#10;0RSyA0Oo7VqEr6kQK5Dl5kWOsmOx2zBrRYhXCIHugbi6uDo7enGRXaqWwC7AIa11AoBSahYwDKhI&#10;ArXWhZXKewMVgxWVUvWBm4HXgacuRcBCCCGEEEJckfLz0YcOgd1Oyf5D+JSXoLSmYWEaRUGupLh7&#10;UWC3oLUFb7M3tb2D8HHz+cvsnuLqdamSwHpAcqXnKUDXUwsppW4D/gvUxEj6TvgA+Cfge6aLKKXu&#10;B+4HCA0NvaCAhRBCCCGEuNLY7Bp9JAkXux0FeJUXoxxNK9ZSOGJ2wUXbCfKsQaB7IO5m9zOeT1yd&#10;LlW6X1Vn4r9MS6q1XqC1bgHcijE+EKXUECBda33WlSS11l9qrTtprTuFhIRcYMhCCCGEEEJcGWx2&#10;O+n5pRw6lkOOvye4K7SiIgG0K8iq6U09n3o0C2pGbe/akgBewy5VEpgCNKj0vD6QdrrCWuvfgcZK&#10;qWCgBzBUKZUIzAJuUEp9fxFjFUIIIYQQ4pJZsGABSini4uLOWO6DDz6guLj4pG1Wm51j+aUkHMvG&#10;pSCFJiThqfPR5boiAQRQKH6etYQXn3lRun2KS5YEbgWaKqUaKqXcgNHAosoFlFJNlGP6IaVUB8AN&#10;yNJaP6+1rq+1Dncct0prfdclilsIIYQQQgjD6tXQti0cO3by4wsUHR1Nz549mTVr1hnLVU4CLTY7&#10;R/NKSDqWgWfBEcJJxmou5pCbG+Zce0UCqE0mUAqlNZySQIpr1yVJArXWVuAR4BeMGT7naK33KaUe&#10;UEo94Cg2HNirlNqFMZPoKH21rmQvhBBCCCGuLKtXw5AhEBcHd9755+NXX72g0xYWFrJ+/Xq++eab&#10;iiTQZrPxzDPP0LZtWyIiIvj444/56KOPSEtLo0/fvnTvdT1px47RtG4NapmOku9q4ZNla/jH4y/j&#10;4ebN4oMHuO7ee2l/113c+OSTHNcazGaQ4VLC4ZKtE6i1XgosPWXblEqP3wLeOss51gBrLkJ4Qggh&#10;hBBCnN5jj0F5OVitsGnTn61qc+fCp5+e92kXLlzIoEGDaNasGUFBQezYsYPNmzdz+PBhdu7cidls&#10;Jjs7Gx+/AN559z2iZ35PkxoulJoy0ECiqysmZcLXzRc/dz/C/MLw6+fHiOGjUUrx9ddf83Z0NO+9&#10;9x7s2lUtt0Jc+S5ZEiiEEEIIIcQV69df4a67Tk4APT3hs88u6LTR0dE88cQTAIwePZro6GgSEhJ4&#10;4IEHMJvNlFltlOJK+fEkTNqKySWXI27B2DCDUtTxqYO/mz/7PPZVjPVLSUlh1KhRHD16lPLycho2&#10;bHhBMYqrjySBQgghhBBCnE1c3MkJIIDNBqtWwYgR53XKrKwsVq1axd69e1FKYbPZUErRsWNHLDY7&#10;aVl5uJVm4msqJMfVhFVBjosLYW6+BHnWwKRMBHkEAVBaWlpx3kcffZSnnnqKoUOHsmbNGiZPnnwh&#10;NRdXIZkaSAghhBBCiLM50R0UjBZANzfj+bx5533KefPmMX78eI4cOUJiYiLJycmEhYfTtEVLpnz8&#10;Pi4lh8h1K+GPwiKKXcz4+foR4hJCA79QvF29qVWrFrGxsdjtdhYsWFBx3ry8POrVqwfAtGnTLqja&#10;4uokSaAQQgghhBBns3w53H+/MblKVBRMmmQ8nj37vE8ZHR3NbbfdBkBJuZXj6encfGNPjqcdIii0&#10;Jt37jeSWvnewbsk6mgU156EHHmLYkGH07dsXgDfffJMhQ4Zwww03UKdOnYrzTp48mTvuuINevXoR&#10;HBx8YfUWVyV1tU7A2alTJ71t2zZnhyGEEEIIIS5TsbGxtGzZ0qkxFJdZKMrNwGTPptBFU2gyoQA/&#10;Nz+CPGvgafbEsYqaEGdU1ftZKbVda93p1LIyJlAIIYQQQohLrKi0jJK849h1HnkuinIXhVm5EOJR&#10;g0CPQFxdXJ0doriKSRIohBBCCCHEJaC1prikhOL8o5SrYvJdFHZMeLq4Ud+rJr5uvhUzfApxMUkS&#10;KIQQQgghxEWktaaoqICioqMUq3KKzSYUJvxcfajhXRNPs6ezQxTXGEkChRBCCCGEuAi01hQUZFFY&#10;kkGhyYbFRWHGhRCPIIK8gjGb5KO4cA555wkhhBBCCFGNtN1Obt4xCiw5FJo02kXhgSu1vGvi5xEg&#10;E70Ip5MkUAghhBBCiGpgt1nJyk0h315IqVIoE/goT2r61cXDVbp8isuHjDwVQgghhBDiApSXF5OW&#10;eYiD2XGk6yKsKIJcfGkW1JzQGo3PmgAuWLAApRRxcXF07dqVyMhIQkNDCQkJITIyksjISBITEwkP&#10;D6dXr14nHRsZGUmbNm0uZvXEVUhaAoUQQgghhDgHeYsXk/7+B1iPHsVcpzZ+D99P6fWRFGFDAx6Y&#10;CHKtQbBfzb/V5TM6OpqePXsya9YsNm/eDMDUqVPZtm0bn3zyyUllCwoKSE5OpkGDBsTGxlZn9cQ1&#10;RFoChRBCCCGEOIu8xYs5+tLLWNPSQGusaUfJeuW/FP+6Gm+7mboe9WgU3JIQ/1p/KwEsLCxk/fr1&#10;fPPNN8yaNeus5UeOHMns2bMBI3kcM2bMeddJXLskCbxEtNbMOzCPEmuJs0MRQgghhBB/R34+6W+9&#10;jS4tPWmzKivH5as5hIY0I9Dn/CZ8WbhwIYMGDaJZs2YEBQWxY8eOM5YfMWIE8+fPB2Dx4sXccsst&#10;f/uaQkgSeInEZsfyysZXuGfZPWSWZDo7HCGEEEIIcQ5Ks9OxHzyANbPqz2+2Y8cvaLbP6OhoRo8e&#10;DcDo0aOJjo4+Y/mgoCACAwOZNWsWLVu2xMvL67yvLa5dkgReIq1qtOLDvh8SnxfP2J/GcjDnoLND&#10;EkIIIYQQVdBak1eaQ0LWfkhORmkw16hRZVlznTrnfZ2srCxWrVrFvffeS3h4OO+88w6zZ89Ga33G&#10;40aNGsXDDz8sXUHFeZMk8BLqG9qXqYOmYrPbGPfzONanrnd2SEIIIYQQwsFqt5JZdJwD2bGkFKZh&#10;s1vIDfag3MODkFGjUG5uJ5VXHh7UfPKJ877evHnzGD9+PEeOHCExMZHk5GQaNmzIunXrznjcbbfd&#10;xj//+U8GDhx43tcW1zZJAi8lu51WNVox4+YZ1Pepz8MrH2bO/jnOjkoIIYQQ4ppWZi0jLT+ZA9n7&#10;OV6SibvNRpDFjLeqS6BnPdzLywno3o06k+6paBE016xJnVdfwf8CxuRFR0dz2223nbRt+PDhzJw5&#10;84zH+fr68txzz+F2SlIqxLlSZ2tuvlJ16tRJb9u2zdlh/KkoC6bfCv1ehqY3UmQp4tnfnmVt6lom&#10;tp7Ikx2fxKQkJxdCCCGEuBS01uzet5vA+n4UWktQgJ/djtnqgd2tJkH+Pni4usC+fVBaClqDyWT8&#10;qzWYzRAZ6exqCFEhNjaWli1bnrRNKbVda93p1LKSdVwqq5bDKzvgi+HwwT/wbt+Vj1q9wOjmo5m6&#10;bypPrXlKZg4VQgghhLjISq2l/HBgHrfPvZGskixKrMXUsNkJLPNEuYQTENKIusH+RgII0KwZBAcb&#10;SV94+J+PGzVyaj2EuBCyWPylsHo1jJ4E5eXwSwjs/xJsCvP/TeaFKV8R5hfG21vf5p5l9/Bxv48J&#10;9gx2dsRCCCGEEFeVjOIMZsXOZG7sTHJsxTQvK8fPpvEr88XmWYPgIE/cTyR+lbm6QliY8QMQFPTn&#10;YyGuUNISeCk89piRAFqtkJAHFsCuYcZUVEYcd7W6S2YOFUIIIYS4CGKyYnjht38yYG5/vvrjKyLz&#10;M/m/NDthSbdhMYdQo2Y96gX5VJ0ACnGF+LtD/CQJvBR+/RV690Z7ekJxsbHNwx1uC4Gv+sG+BRUz&#10;h1rtVsb/PJ4NqRucG7MQQgghxBXKZrex4sgKJvx0J6OWjGJlwlJG5eXx3yQPStPuZleLaJ565j/U&#10;qeFHQV7u3/4ALcTlRGtNVlYWHh4e53yMdAe9FOLisG/ciKmk0pg/uwb3AVArFeZOhNTttOo3mZk3&#10;z+ThlQ/z0MqH+Pd1/+aOZnc4LWwhhBBCiCtJQXkBCw4uYGZMFKnFx6lrtfFsXj4BeU2YabuX0i43&#10;8sr1jantb3xYtnjXJyUlhYyMDCdHLsSF8fDwoH79+udcXmYHvRTatkXHxaGsVkrMbpi1xtVmgZAQ&#10;SEuBX56HrV9DeC+4YypFbp4yc6gQQgghxDlKzk9mZtxMFhz4gSJbCR1Ky7gzr5Ccgg5EMYzu1/Xg&#10;vt6NqOl77i0lQlwNTjc7qLQEXgrLl6NefRU9Zw7bnnqF5B+WMCh2PYff+pyOZje4+T2o2wGWPAlf&#10;XI/3qCg+uuEj3tryFlP3TSW5IJn/9vovnmZPZ9dECCGEEOKyoLVm2/FtTI+ZzprkNbigGVRYxMj8&#10;MrYX9ea/piEM7N6Rab0aEuzj7uxwhbisSEugExxKL+TxWTvZl5bPXdeF8u+bWuHp5gJpu2D2OCg8&#10;Bje/h24/jhmxM3h769u0rtFaZg4VQgghxDWv3FbOz4d/5vuY6cTl7CdQK+7IzeWmIhMLivsz3zyY&#10;27u34Z6eDQnylsXUxbXtdC2BkgQ6SZnVxru/7OertYdpWtOHj8a0p2UdPyjOhnn3QMJq6DgRBr/N&#10;6rQNPLf2OQLcA/i036c0DWzq7PCFEEIIIS6prJIs5hyYw+y42WSVZtHEprgrO5OuZb5MKR7MMtd+&#10;3NmjOff0aIi/l6uzwxXisiBJ4GVq7cEMnp6zm9xiC88NbsHd3cMxYYdVr8G6/0G9jjAyin3WPB5d&#10;+Sgl1hLeu/49utfr7uzQhRBCCCEuuv3Z+/k+9nt+SvgJi91Cr3I747IyqGOry3tFN7PBvSd392rC&#10;+O7h+HlI8idEZU5PApVSg4APARfga631m6fsHwa8CtgBK/CE1nqdUqoBEAXUduz7Umv94dmud6Uk&#10;gQDZReX8c94eVsQep3ezEN69I8IYuByzCBY+CGYPuOM7jtVsxsMrHyY+N15mDhVCCCHEVcuu7fye&#10;8jvTY6az5dgWPJULQwuLuTMni2JTa94qGMRej07c17sx47qF4eMu01wIURWnJoFKKRfgAHAjkAJs&#10;BcZorWMqlfEBirTWWikVAczRWrdQStUB6mitdyilfIHtwK2Vj63KlZQEgjG4ecbmJF77KQZvNzPv&#10;3BHBDS1qQcYBmH0nZMXDja9Q1Gkiz/z+LOtS18nMoUIIIYS4qhRbill4aCEzYmeQVJBELZM7Y7Iy&#10;GZGfR6xbd97IG0iadyv+0bsRd14XipebJH9CnImzZwftAhzSWic4gpkFDAMqEjmtdWGl8t6Admw/&#10;Chx1PC5QSsUC9SofezVQSnHXdWF0bRjEY7N2cc/UbUzoFsbzN7XE475VRovgr//GO3U7Hw95n7d2&#10;f8rUfVNJKUjhjV5vyMyhQgghhLhipRamEh0bzfyD8ymwFBBh8ubR9Cz6lpTzu3s/bi25kWJzOP+4&#10;uTFjuoQaE+oJIc7bpUoC6wHJlZ6nAF1PLaSUug34L1ATuLmK/eFAe2BzVRdRSt0P3A8QGhp6oTE7&#10;RdNavix8uDtvL9vPN+sOsykhmw/HRNJi5HRY/wGsfAVzeiwvjPqeML8w3t76Nvcsu0dmDhVCCCHE&#10;FUVrza6MXUyPmc7KpJUoDQPw5M60Y7S2u/Gj+SZ6FvfB7FqHh4Y25o5ODfBwleRPiOpwqbqD3gEM&#10;1Frf63g+DuiitX70NOV7Ay9rrftX2uYD/Aa8rrWef7ZrXmndQavy2wFj0pj8UgvPD27BxO7hqITV&#10;MG8S2K1w+5es9vSQmUOFEEIIccWw2C0sT1xOVEwU+7L24efiyYgyzZi0eAJdg5hpupn/ZffEL6AG&#10;D/dtwvCO9XA3S/InxPk4XXfQSzWYLAVoUOl5fSDtdIW11r8DjZVSwQBKKVfgB2DGuSSAV4vrm4Ww&#10;7Ile9GwSzP8tjuHuqVvJqNkD/vEbBDWE6NH0jd/IdwO+xWq3Mv7n8WxI2+DssIUQQggh/qKgvIBp&#10;+6bx/CvX0bT37bgmJ/LRrmLWPr2dfxwpZLb7g0TkvsN33MpLw69jzbN9GNs1VBJAIS6CS9USaMaY&#10;GKYfkIoxMcxYrfW+SmWaAPGOiWE6AIsxkkWAaUC21vqJc73m1dASeILWmumbjvD6T7H4eph55452&#10;9G3kCz89DbtmQNMBHBv0Kg+v/7fMHCqEEEKIy8rRwqN8H/s9Pxz8gVZ7jvP5+0m4Wu2oUBdI1dht&#10;MLPdQL4d+08e6duEYZF1MbvIpHdCVIfLYYmIm4APMJaI+FZr/bpS6gEArfUUpdRzwHjAApQAzzqW&#10;iOgJrAX+wFgiAuAFrfXSM13vakoCTzhwvIDHoncSd6yAid3D+deg5njsngY/Pwf+9Sga/hXPxH3H&#10;utR13N36bp7o+ITMHCqEEEIIp9iXuY9p+6bx65FfAc0Aj3q88tgKPNItoKHc1RU3iwWAssAgzJmZ&#10;uJiUc4MW4irj9CTwUrsak0CAUouNt5bF8d36RFrU9uXD0e1pbomFOeOhJBfrLR/yZslBZu+fTf/Q&#10;/jJzqBBCCCEuGbu281vyb0yLmcb249vxNnsywrUmd8Zvp3ZZCWlevcj/4iDhSYl4WssA0J6eqKgo&#10;GDHCydELcfVx9phAUU08XF34zy2t+e7uzmQWljH0k3VMS66Jvn8N1OuAecH9/Du7gH92fJqVSSu5&#10;Z9k9ZJZkOjtsIYQQQlzFSqwlzNk/h2ELh/HY6sdIyzvCM26hrIiP5+m4TRSFDGKs+8c8s7M7DZP/&#10;TAABlM0Gq1Y5MXohrj3SEngFyygo49l5u1mzP4N+LWry9m0tqbHxddj0GYR2Z1WP+/jXtjcJdA/k&#10;036f0iSwibNDFkIIIcRVJLMkk1lxs5i9fza5Zbm09g1jQpGFG+M34eLmQ0yd23n+aC/25HvTrkEA&#10;Mz68F+/Dh1BWK3h6gs0G5eUQEgLp6c6ujhBXnQvqDqqU6gskaq0PK6XqAG8CNoyxeceqPdpqcC0k&#10;gWBMGjNtQyJv/ByHn4cr741sx/Wla2DRo+AZwL5Br/DovimUWEt4r897dK/b3dkhCyGEEOIKF58b&#10;z/SY6SyOX4zFbuH6wFZMyDhGx+Sd4FmD7XVG8VxSF+IL3egcHsijNzSlV9Ng1PHj8OqrMHcufPaZ&#10;0QI4bx7Mng19+zq7WkJcdS40CYzFWOcvSSk107G5BAjRWg+t3lCrx7WSBJ4Qdyyfx6J3cuB4Iff0&#10;aMi/OlhxmzcO8lI51v/fPJSxloS8BF687kVGNJM+90IIIYT4e7TWbD62mWn7prEudR3uLu4MC2zD&#10;uKQ4wo/HYverz/qaY/lXQjtSixXdGtXgsX5Nua5REErJhC9COMOFJoH5Wms/x1IPx4EwoBxI01oH&#10;V3u01eBaSwLBmDTmv0tjmbbxCC3r+PHJbeE0XvsUHPyVwnajeMYb1h/dKDOHCiGEEOKcWWwWliUu&#10;IyomirjsOII8ghjj04xRhzYRmJOELbg5K4PG8sLBZmSWaHo1Deaxfk3pHB7k7NCFuOZdaBKYAnQE&#10;2gCTtda9lFJuQIbW2r/ao60G12ISeMKquOM8O3cPhWVWXry5BXeVRqN+ewtrnQjebNGD2Yk/cWPY&#10;jbze83WZOVQIIYQQVcovz2fegXnMiJ1BenE6jf3CGe9Wl5v3rcC9OBNr3U4s8RvNy3H1yS+1069F&#10;TR65oQntQwOdHboQwuFCk8DngIcBN+AJrfUsxzjBN7XWXas92mpwLSeBAOkFpTw7dw+/Hcigf8ta&#10;vB95FN+lD6NNLnzfbRzvHF5Im+A2fHTDRwR7XpaNuUIIIYRwgpSCFGbEzmD+wfkUW4vpGtKeCTYP&#10;evyxFFN5AeUN+zHX8w7e2BtAUbmdga1r8egNTWlT77JsFxDimnbB6wQqpZoBNq11fKXn7lrrP6o1&#10;0mpyrSeBAHa75rsNibz1cxz+Xq58Nsifzpsfg4w4VnUdz7+yNhDoHiQzhwohhBCCPRl7mLZvGiuS&#10;VmDCxOC6PRlfUESLvYvBbqW02VC+N9/Ge3s8KLXauKltHR69oQktavs5O3QhxGnIYvHXsJi0fB6f&#10;tZOD6YU81L02T5d+gkvMfPY178cjpmxKbWUyc6gQQghxDbLZbaxJXsO0mGnsTN+Jr5svd9S9nrHH&#10;kqgVtxRMrhS3Hs1Xtpv5bLcdi83OsMh6PNy3MU1q+jo7fCHEWfztJFAplQycNUPUWodeeHjVT5LA&#10;k5WU23hjaSzTNx2hdR1fprbaRsiG1zga3IiH69QioTBVZg4VQgghrhHFlmJ+jP+R6THTSS5Ipp5P&#10;PcbV6s5tCTvwSlgNbr7kt53AZyX9+XZ3KXatua19PR7q24SGwd7ODl8IcY7OJwm8/lxOrLX+7QJj&#10;uygkCaza8pjjPPfDHorLrXzcrYj+e5+jyFbKMy2vY33eAZk5VAghhLiKZRRnEB0XzZwDc8gryyMi&#10;OIIJAW3pF7scl5Rt4B1CTsS9fJDbixm781AKRnRswEN9GtMgyMvZ4Qsh/ibpDioqpOeX8vTc3aw9&#10;mMnIZibesLwNR3fwZps+zC5KkJlDhRBCiKvMgZwDRO2LYunhpVjtVvo16MsE93pE7pwHmfshIIyM&#10;dv/g3eOdmLcnCxeTYkznBvzj+sbUDZDPA0JcqS50dlBX4EVgHFAXSAOmA69rrcurOdZqIUngmdnt&#10;mm/XH+atZXHU8lLMC/+RWgejmd6wPe+SLTOHCiGEEFc4rTUb0zYyLWYaG9I24Gn25NaGNzPO6kGD&#10;bVGQnwI1W3O07QO8ldySRX+k42Y2cWfXMO7v3Yhafh7OroIQ4gJdaBL4PtAF+D/gCMZi8S8B27TW&#10;T1ZzrNVCksBzszc1j8dn7SQhs4hPWuzlpqT3WB1Yi3/5uxHoGSwzhwohhBBXmHJbOUsPLyUqJoqD&#10;OQcJ8QxhbONbuSM3F/9t30FJNoR240irf/DmwQb8vO84Xm4ujOsWxn29GhHs4+7sKgghqkl1LBbf&#10;TmudVWlbMLBba12vWiOtJpIEnruSchuv/hTDzM1J3F7rOG/Z3uGANY9HGoRSqhSv9HiFG8NudHaY&#10;QgghhDiDvLI85uyfQ3RcNBklGTQNbMqEhkMZnBqH2/YosBRBs0EcanYvb+4LZEXscXzdzUzoHs49&#10;PRsS5O3m7CoIIarZhSaBqUBEFUngHq113WqNtJpIEvj3/bLvGM/9sAcvSy5Lct/Gd85OHnu5A2XJ&#10;mbw5txj/37fgXi/M2WEKIYQQopLk/GSmx05n4aGFlFhL6FG3B+Pr96Pb/tWoPXNA26HNcPY1uod3&#10;drmwZn8G/p6u3NOjIRN7hOPv6ersKgghLpLTJYHmsxxk0lrbgbnAYqXUK/zZHfRFYM7FCFY4x8DW&#10;tYlsEMDXr3yDx5S9uNg1n767E1uaHWXVrLivHy1nrSTMTxJBIYQQwtn2ZOxh6r6prExaiYty4eZG&#10;NzM+uDNNd82F9feB2R06TmRn/bt4d2sp62dnEeTtxrMDmzO+Wxi+HpL8CXGtOmNLoFLqKMYEMNOB&#10;EcCd/DkxTDTwmta67BLE+bdJS+D5023aouNiMdlslLu64maxAJDja2bQ5x34T7f/cFOjm5wcpRBC&#10;CHHtsWu7sbj7vmnsSN+Br5svo5qNZKx3Q0I2fwOHfwN3f3Tne9laeyTvrs9hy+Fsgn3c+UfvRtx5&#10;XShebmdsAxBCXEXOqyUQeAC4C9gCxAIfAzO11hnVH6K4XKjlv6Luugv7ho24lZYAYHM1wU3uNC+3&#10;8Nza59hybAv/6vIvPMwyc5gQQghxsZVaS1mcsJiofVEk5idSz6ce/+r0T26zueE19Q2YsRf+EYYO&#10;Hkfxx8t5lEhW5cVTy8+d/9zSijFdQvFwdXF2NYQQl4lzHRMYAIwExgOdgF+BqcBirbXlIsZ33qQl&#10;8AKsXg1DhkBxccWmMhcz29q3I/LW43zl58Y3fl40CWjCe33eo5F/IycGK4QQQly9ckpzmLV/FrPi&#10;ZpFdmk3rGq2Z2OJO+uekY974KWzfD9ElaLsip+N1eO3cjtlq5ccuN1P8wUfc0bG+JH9CXMOqbbF4&#10;pVRDjPUC7wW8tNaX5UJykgRegLZtIS4OrFbw9ASbDcrLyfcJoP/DH/Ol37cUuezj+dq1KXVx5cVu&#10;LzO08VBnRy2EEEJcNY7kH2F6zHR+PPQjpbZSrq9/PROajqDTkR2ozVOg8DjUiUS/m4g+nIrJZqPE&#10;7I6n1Rilo4ODURnScUuIa93pkkDT3zyJO9AZ6ArUAv6onvDEZWX5crj/fggJgagomDQJQkLw/fEH&#10;nh1xPRMtz/Fr4VhmpaTTuriIf6/7Ny+ue5FiS/HZzy2EEEKI09qVvosnVj/BLQtuYf7B+dzc6GZ+&#10;7P81n9hr0HnGONTK/4OarbDcuZA5HaZzx5j/sbFea0pd/0wA8fREff65cysihLisnWt30J4YXUFH&#10;AukYE8VEaa2PXNzwzp+0BF48mYVlvLYkhl27t/Ox5xf87necLwL9aegbxrt936dpYFNnhyiEEEJc&#10;MWx2G2uS1zB131R2ZezCz82PUc1HMbZWd4J3TIddM8FuhVbDKOv6KNHJQXz5ewJpeaWMKTrEq18/&#10;j9kxhh8ANzfjC9zPPnNanYQQl4fz6g6qlJqM0fUzCGOZiGla6/UXK8jqJEngxffbgQxenr+LIQVz&#10;6OG7hBdq1qDQ1Y3nu/6b25vejlLK2SEKIYQQl60SawmLDi0iKiaKpIIk6vnUY3yr8dzq3RCvTZ9D&#10;zCJwcYPIsRR0epDp+134dt1hMgvL6RQWyMM3NKHPiH6oKoZwEBIC6enOrqIQwsnONwlchjEBzEKt&#10;denFC6/6SRJ4aRSXW/lwxUE2rF/FZPfPmFKzjE2entwUNoCXe7yCt6u3s0MUQgghLitZJVkVk73k&#10;luXSNrgtE1tPoJ/VjMv6Dx3LPPhB50nktJ3Et7uLmbohkYJSK72bhfBI3yZ0aRhknOzYMXj1VZg7&#10;12j5W7UK5s2D2bOhb1/nVlQI4XTVNjHMlUKSwEtrb2oeL/+wnQHpX6FqrOOzwABCvWvxTr9PaBHU&#10;wtnhCSGEEE6XmJdIVEwUi+IXUWYro0+DPtzdagLtM5NQ6z+Eo7vApxZ0e5jjTcfyxeYMorckUWq1&#10;Mah1bR7q04S29f2dXQ0hxBVEkkBx0VltdqZuSOT3Xxcy1msKb9c0k2d25Z+d/8nIlmOle6gQQohr&#10;jtaanek7mbpvKmuS1+BqcmVok6GMbzaKhoc3woaPIDsBghpDj8c4Uu8WpmxIZd72FOwahkXW5aE+&#10;jWlS09fZVRFCXIEkCRSXTHJ2Ma8v2EzXpHfZXHs/6708GVD7Oib3/R++bvI/MSGEEFc/m93GquRV&#10;TN03lT0ZewhwD2B0i9GMDr+ZGn/Mh02fQ1E61G0PPZ8kLqA3n/+eyOLdaZhdTIzsVJ9/9G5MgyAv&#10;Z1dFCHEFkyRQXFJaa5bsOcrqH7+lkc9Uvg7yoI6rH+8O+ILWIW2dHZ4QQghxURRbivkx/kei9kWR&#10;UphCA98GjG81nmG1rsNz27ew7Tsoy4fGN0CPJ9jp0pZP1ySwIvY43m4u3HVdGJN6NqSmn4ezqyKE&#10;uAo4PQlUSg0CPgRcgK+11m+esn8Y8CpgB6zAE1rrdedybFUkCbw85BaX8/HijdQ89CLzameS6WLm&#10;6bb3cWeHR6V7qBBCiKtGZkkm0XHRzN4/m7yyPCJCIri79d309Q7FZcMnsDvasczDregej7GxuAGf&#10;rjnE+kNZ+Hu6cnePcCZ2DyfAy83ZVRFCXEWcmgQqpVyAA8CNQAqwFRijtY6pVMYHKNJaa6VUBDBH&#10;a93iXI6tiiSBl5eNhzJZPu8djvotYJ23O729m/DGkKn4e8gAdyGEEFeuhLwEovZFsTh+MRa7hRtC&#10;b2Bi64lEWuyw/oM/l3lofye626OsPO7NJ6sPsSs5lxBfd+7v1YgxXUPxcTc7uypCiKvQ6ZLAS/UX&#10;pwtwSGud4AhmFjAMqEjktNaFlcp7A/pcjxWXv25Ngmn/9BtMXzqQuoeeZb4+yPDoPrx7w/tEhvVx&#10;dnhCCCHEOdNas/34dqbtm8aalDW4u7hza5NbGdfqLsIzD8PPLzuWefCHnk9i6/IASxKsfD49nrhj&#10;BdQP9OS1W9swomN9PFxdnF0dIcQ16FIlgfWA5ErPU4CupxZSSt0G/BeoCdz8d451HH8/cD9AaGjo&#10;BQctqpeHqwv3DbuBA8dWYZ71NGt81jNx9SPcW2sADw16F5MyOTtEIYQQ4rSsdisrklYwbe809mbt&#10;JdA9kIfaPcSoZiMISlgLsybA0d3gUxtufJWyyHEs2FfAlC9iSMwqpklNH/43sh23tKuLq4v8P08I&#10;4TyXKgmsavDXX/qhaq0XAAuUUr0xxgf2P9djHcd/CXwJRnfQ845WXFTNavvz3GNf0Xj5En6Jf4Ev&#10;0pez9btevHPbDGoGhjs7PCGEEOIkxZZiFhxawPSY6aQWphLmF8ZL173E0NABeOybD1/dCDmHoUYT&#10;GPoxxS2GM2tHOl9+uINj+aW0refPlLs6MqBVLUwmGQ8vhHC+S5UEpgANKj2vD6SdrrDW+nelVGOl&#10;VPDfPVZcGUwmxciBt9A7uzefzJ7AUs9DjJo/hCcbP8TQPg85OzwhhBCCjOKMisle8svzaV+zPc92&#10;fpY+NSJx2TEVFnV2LPPQAW58hbywAUzfnMy3720gu6icrg2DeHtEBL2aBstkaEKIy8qlmhjGjDG5&#10;Sz8gFWNyl7Fa632VyjQB4h0Tw3QAFmMkfC5nO7YqMjHMlWXO8m/45sj7HDfDLZYwnh0TjZ+Pn7PD&#10;EkIIcQ2Kz41n2r5pLElYgtVupV9oPya0nkCkRy3Y9JmxzEN5ATTuBz2fIDO4C9+uT2T6xiMUlFnp&#10;2zyEh/s2oVN4kLOrIoS4xjl1YhittVUp9QjwC0ZS963Wep9S6gHH/inAcGC8UsoClACjtJGhVnns&#10;pYhbXDojb5xE76xB/HvBGBa6JZH4fXfGt3yDG68f6uzQhBBCXAO01mw6uomomCjWpa7Dw8WD25ve&#10;zvhW4wktL4cNH8LuWcYyD61vgx6Pk+bZjC9/T2DW1tWUWe3c1KYOD/ZpTJt6MvO1EOLyJovFi8uK&#10;1prPlr3It8d+xM9uZ1hZF8aO/YSaAT7ODk0IIcRVyGKzsPTwUqJiojiQc4AaHjUY02IMI5uPJDAr&#10;AdZ9ALGLwewOkXdC90dIsNVkym/xLNiZitZwW/t6PNCnMY1D5P9VQojLi9MXi7/UJAm8su1L2cLT&#10;yx/kqCrj1lwzHdp+yC19e8uAeiGEENUiryyPOfvnEB0XTUZJBk0CmjC+1XhuajgY98R1sP5DOPw7&#10;ePhD53uh6wPE5Hvw2ZpDLP3jKK4uJkZ3bsD91zemXoCns6sjhBBVkiRQXHGKLcW8uPgelhfso2NJ&#10;OZElNzNk7GSa1JKxgkIIIc5PUn4S02Om82P8j5RYS+hetzvjW42ne82OqL0/wLQ3IDoOHmgIwYPh&#10;i5Xs/m4+H+0rYGVcOj7uZsZ1C+OeHg0J8XV3dnWEEOKMJAkUV6yFe77j9R3v42W3Mva4H6rte0wY&#10;dB3uZllgVwghxNlprdmRvoOofVGsTl6N2WTm5kY3M67VOJq5B8O2b2HLl/BHKswqBRvoXr2wb9qC&#10;Li9nZruBvH/r49zToyHju4Xj7+Xq7CoJIcQ5kSRQXNHicw7x1M+TOFyexbjcEopLxzN41KN0aSgz&#10;rwkhhKia1W5l+ZHlRO2LYm/WXgLcAxjZfCRjWowhuCQfNn0OO78HSzE0vgFe3YU+nIKyWil1dcfD&#10;UgZASUAQ9mPH8Xa/VCtrCSFE9XDq7KBCXKjGgU2YNXIZb/7+AlFqBR1Kv2f/tHUsazWZx2/pgr+n&#10;fCsrhBDCUFBewPyD85kRO4OjRUcJ9wvnpete4pbGt+CZtgcWPQGxS8BkhoiR0O1hSgJb8FPAdho9&#10;+QAtj8Tg6UgAtacnnl99AZIACiGuItISKK44Sw4t4pUN/8HdWsYz6WWssDzAoGF3cVPb2rIYrxBC&#10;XMPSCtOYETuDHw7+QJGliE61OjGh9QR61+2Baf9S2PAJpGwBjwDodA90uZ90FUjUhiN8v/kILWO3&#10;890P/1fRAgiAmxtMmgSffea0egkhxPmS7qDiqpKYl8gzKx5mf2ESd+fmE5jRidzyXjyy5CtcV62E&#10;2Fh47DFYvhxq13Z2uEIIIS6iPzL+IComiuVHlgMwMHwg41uPp7VvOOycAZs+hZxECAyH6x6GyLEc&#10;yNV8vTaBhTvTsNjt3NiyFh+8Ph7PhIMoqxU8PcFmg/JyCAmB9HRnVlEIIc6LJIHiqlNmK+Odzf9l&#10;9sEfGL07h399koa2KtLbd6VO3G5UeTncfz98+qmzQxVCCFHNbHYba5LXEBUTxY70Hfi6+jKi2QjG&#10;thxLbTuw+QtjwpfSXKjfBbo/gm5+MxsO5/LV2gTW7M/Aw9XEHR0bcE/PhjQM9oZjx+DVV2HuXKPl&#10;b9UqmDcPZs+Gvn2dXGMhhPj7JAkUV61licto2us2wtJKMdvBYnbB1WoDQAcHozIynByhEEKI6lJs&#10;KWbhoYV8H/s9yQXJ1POpx10t7+K2prfhnZ1odPn8Yy5oG7QYAt0fxVK3E0v2pPHV74eJOZpPsI8b&#10;E7qFc+d1YQR5uzm7SkIIcdHIxDDiqjUofBCpK9cSN+ImGu/PxLPcSADLzWbeufkRusel06d5iIwX&#10;FEKIK1h6cTozY2cy98Bc8svziQiJ4IkOT3BDg76YD/8Os+6C+FXg6gWd7obrHiTfqwHRm5OY+v1q&#10;juaV0qSmD28Nb8uwyHp4uMoyQ0KIa5ckgeKqUC+1gLrxRajyP1u2XbSVB/Z9wqRpAXwe3oV/DW5B&#10;h9BAJ0YphBDi79qfvZ+omCiWHl6KXdvpF9qP8a3GExnUCvbOg6XXQ/o+8KkN/V6GjneTUubBd+sT&#10;mbVlJUXlNro3rsEbt7Xl+mYhmEzyhaAQQkgSKK4Ojz1mjAEE7B7u2KwWXK123OJy+GjYK+w91p0H&#10;PxtJZOuWPDuwOU1q+jo5YCGEEKdj13bWpa4jKiaKzUc342n2ZFTzUdzZ8k4auHjD9u9g8ygoPAY1&#10;W8Gwz6DtCPYcK+HLhQn8vPcYChgSUYd7ezWiTT1/Z1dJCCEuK5IEiqvD8uUVg/lNn30GK1dQOnsm&#10;zz1Yj80N3JiUu5eVagtTDw1laMxgbunYhCdubEodf09nRy6EEMKhzFbG4vjFTI+ZTkJeAjW9avJk&#10;xycZ3nQ4/kXZsPZj2Dn9z8Xdb/0Me8O+rNqfwZff7GDL4Wx83c1M6tmQid3DqRsgf+OFEKIqMjGM&#10;uKplFGfwztZ3+DnxZ0KVO/8+mkxrqz+TS0axlG5M7N6QB/s0JsBLJgYQQghnySrJYs7+OczaP4vs&#10;0mxaBLVgfKvxDAofhGvaTtjwMcQtAeUCbe+Abg9TWqMlP+xI4Zt1h0nIKKJegCd39whnVOcG+Hq4&#10;OrtKQghxWZDZQcU1bWPaRt7Y/AaJ+YkMsLryz7REitxa8UTeKBLdmvFgnyZM7B6Op5tMFCCEEJdK&#10;Qm4CUTFRLI5fTLm9nOvrX8/4VuPpXLMDav9SI/lL2QIe/tBpEnS5n0xTENM3HmH6piNkF5XTtp4/&#10;9/VuxE1tamN2MTm7SkIIcVmRJFBc88pt5Xy39zu++uMrXLSdh/OKGJN5nM0+A3gycygmv9o80b8Z&#10;d3SsLx8khBDiItFas/nYZqL2RbE2dS3uLu4MbTyUu1rdRSPPWo7F3T+DnMMQEAbdHobIOzmUB9+s&#10;S+CHHamUW+30b1mTe3s1omvDIJn9WQghTkOSQCEckguSeWPzG6xLXUczsx8vpSTQ1qKIdh/Bq1l9&#10;qRcSyLMDmjOoTW35YCGEENXEYrOwLHEZUTFRxGXHEeQRxOgWoxnVfBRBlnLY8iVs/eYvi7tvPpLH&#10;V78nsDIuHTezieEd6jOpZ0Oa1PRxdpWEEOKyJ0mgEJVorVmZtJI3t7zJ8eLj3G4K5MnDf+DmWZd3&#10;7HfxXU5b2jUI5F+DWtCtcQ1nhyuEEFesvLI85h6YS3RsNOkl6TT2b8z41uO5udHNuGfGw0bH4u42&#10;C7QcAt0exVKvM0v/OMrXaw/zR2oeQd5ujLsujHHdwgj2cXd2lYQQ4oohSaAQVSi2FDNl9xSmx0zH&#10;x8WdJ4us3Jp2kMygTjxTMIbfC+pwfbMQ/jmoOa3ryhTjQghxruKy44iOi+anhJ8os5XRrU43xrce&#10;T4863VGH18CGTyB+pbG4e/u74LoHKfBqwOytyXy3PpHU3BIaBXszqVdDhneoL4u7CyHEeZAkUIgz&#10;OJhzkNc2vcaO9B1EetbhxeR4mhVkEVf3Vh5Ku5nDpV4Mi6zL0zc2J7SGl7PDFUKIy5LFbmHlkZVE&#10;x0WzI30HnmZPbm50M6Obj6a5X0NjcfeNn8LxveBTC7rcD53uIa3ck6kbEonenERBmZUuDYO4v1cj&#10;bmhRUxZ3F0KICyBJoBBnobXmx/gf+d+2/5Ffns+dnmE8FLceLxcP1tSeyGOHu1Jqd2Fsl1Ae7ddU&#10;uiQJIYRDZkkmcw/MZe7+uWSUZNDAtwGjm4/m9pRAfJ56Dl4fCb98C/NT4YlIGPQUtB3B3uOlfL02&#10;gSV7jqKBm9rW4b5eDYmoH+DkGgkhxNVBkkAhzlFeWR4f7viQeQfmEeIRyHPlntwYvxFbQENm+v+D&#10;/zsYiofZhXt7NeK+3o3wcTc7O2QhhLjktNbsztjNzLiZLD+yHKvdSs96PRnTYgw96/XENPcrGP8I&#10;WKwQ6gJpgA30ffez5vHJfPl7AhsTsvB2c2F0l1Du7hFO/UDpaSGEENVJkkAh/qbdGbt5bdNrxGXH&#10;0SOgBS+kHCY04yDF9Xvxnmki3xzwpIa3G4/c0ISxXUNxN8t4FSHE1a/UWsrPh38mOi6a2OxYfF19&#10;GdZkGKNbjCbMIwT2/gDbvoGX1kKmHeyApweUlAKQ6+1P5CMzqO3nwd09whndJRR/T1ncXQghLgZJ&#10;AoU4D1a7ldn7Z/Pxzo+x2CzcGxTJPX+swL0sn8zmY3khZyi/HrFSP9CTZwY0Z2i7ujJ+RQhxVUot&#10;TGX2/tnMPzifvLI8mgQ0YUyLMQxpNASvvDTY9i3s+h5K8yCkJTQcDm8vQW/ZiiopAaDE7Mb/7nqR&#10;Vo/dzc1t6+JmljVZhRDiYpIkUIgLkF6czrtb3+XnxJ8J9anHv13q0H33j2h3H+JbPcKTCZ3541gx&#10;Lev48c9BzenTLETWGBRCXPG01mw6uonouGh+S/kNheKG0BsY02IMnYIjUQeXwdavIWENmFyh1VDo&#10;NAkd2o19MxfRdNIY3MtLK85nd3VDTboH9fnnzquUEEJcQyQJFKIabEjbwBub3+BI/hEG1L6Ofx4/&#10;Rq2E39E1mrKp6VM8t6cOSdnFdG0YxL8Gt6B9aKCzQxZCiL+tyFLEovhFRMdFczjvMIHugYxoNoKR&#10;zUdS2w7siIJt30FBGvjVh04Tof14slQAP+xIIXpLMlPemkjjrBTM2obdwxOT3Qbl5RASAunpzq6i&#10;EEJcEyQJFKKalNvK+W7vd3z1x1e4KBcertePsXt+xpydgL1xPxbVeoTXttjILCxnUOvaPDOwOU1q&#10;+jg7bCGEOKuEvARmxc1iUfwiiixFtKnRhrEtxzIg7Ebck7carX5xS8Buhcb9oPMkdNMBbErMZ+aW&#10;JH7Ze4xym51OYYHc3diDgfO/wjz/B/jsM1i1CubNg9mzoW9fZ1dVCCGuCZIEClHNkguSeWPzG6xL&#10;XUezgKa85NOKyC1RUF5IecdJfOsyio83ZlJisTGyUwOe6N+M2v4ezg5bCCFOYrPb+D3ld6Ljotl4&#10;dCOuJlcGhQ9iTIsxtPUNhd2zYOs3kLkfPAKMhd073UO2RwN+2J5C9JYkEjKL8PMwc3uH+ozpEkrz&#10;2r7OrpYQQggkCRTiotBaszJpJW9ueZPjxce5PfwmnswtJGDXTPDwp7D7P/lfdg+mb0nFpBQTe4Tz&#10;0PVN8PeSmfCEEM6VW5rLgkMLmL1/NqmFqdTyqsWo5qO4vent1MhNNWb43DMHLMVQryN0vhfd6lY2&#10;p5Qwc3MSyxytfh3DAhnTJZSb29bB001mSRZCiMuJ05NApdQg4EPABfhaa/3mKfvvBJ5zPC0EHtRa&#10;73bsexK4F9DAH8DdWutSzkCSQHEpFVuKmbJ7CtNjpuPj5sNTTUYybN8vmA6vhZCWpPf4D//dX4eF&#10;u1LxdTfzUN8mTOwejoerfGASQlxasVmxRMdFs/TwUspsZXSu3ZkxLcbQt3Y3zHE/GV0+U7aA2RPa&#10;DodOk8gJaMMPO1KYuSWJhIwifD3MDO9Qn9FdGtCitp+zqySEEOI0nJoEKqVcgAPAjUAKsBUYo7WO&#10;qVSmOxCrtc5RSg0GJmutuyql6gHrgFZa6xKl1BxgqdZ66pmuKUmgcIaDOQd5bdNr7EjfQWRIJC/W&#10;6k3zdZ9ATiI0G8yh9s/z2qYy1uzPoLafB28EZND3s9dQK1ZAbCw89hgsXw61azu7KkKIq4jFZmFF&#10;0gpmxs5kV8YuPM2eDGk0hNEtRtMMN2OSl53ToTgLghobrX7txrDlmJ2ZW5L4+Q+j1a9DaABjuoQy&#10;JKKutPoJIcQVwNlJYDeMpG6g4/nzAFrr/56mfCCwV2tdz5EEbgLaAfnAQuAjrfWvZ7qmJIHCWbTW&#10;/Bj/I//b9j/yy/O5s/loHioz4b3uI7CWQtd/sDXsXn78fAkvfPYsbnYrOR27ErxvF6q8HO6/Hz79&#10;1NnVEEJcBTKKM5h7YC5zD8wlsySTUN9QRrcYzbBGQ/BL2mK0+h1cDsoELW6CTpPIrd2NeTvSiN6S&#10;RHxGEb7uZm7rUI+xXUOl1U8IIa4wzk4CRwCDtNb3Op6PA7pqrR85TflngBaVyj8OvA6UAL9qre88&#10;zXH3A/cDhIaGdjxy5Ei110WIc5VXlscHOz5g3oF51PSqyXNtH+DGuDWoXTPAqwb6yzJ04jFMNhsl&#10;Znc8rWUA2GoE45KZ4eTohRBXKq01uzJ2ER0bzfIjy7FqK73q9WJMizH0CGiOaef3RstfXhL41IKO&#10;E9EdxrM124voLUn89MdRyq122le0+tXBy83s7GoJIYQ4D85OAu8ABp6SBHbRWj9aRdm+wGdAT611&#10;lqNV8AdgFJALzAXmaa2/P9M1pSVQXC52Z+zmtU2vEZcdR4+6PXih4W2E/v4B7FsHS0zopDJUqZEA&#10;lpjdeGbIU1huG874buH0aFJDFp0XQpyTUmspPx/+mZlxM4nLjsPX1Zdbm97K6GajCM07ZrT6xSwE&#10;WzmE94LOk8gNHcAPu9OJ3pLEofRCfN3N3Nq+HmO6hNKqrrT6CSHEle50SeCl+movBWhQ6Xl9IO3U&#10;QkqpCOBrYLDWOsuxuT9wWGud4SgzH+gOnDEJFOJy0S6kHdE3RzN7/2w+3vkxtx3byr0dJjFJd8bt&#10;49dQlj+/iPEwwaTyRCYlZvNrzHEahXgz7rowhnesj5+HzCgqhPir1MJUZsfNZv6h+eSV5dEkoAkv&#10;d3uZm+v1wSt2McwcC8f3grsfdLwb3eluthXXInpzEj9F/06Z1U5kgwDeHh7BkHbS6ieEENeCS9US&#10;aMaYGKYfkIoxMcxYrfW+SmVCgVXAeK31hkrbuwLfAp0xuoNOBbZprT8+0zWlJVBcjtKL03l367v8&#10;nPgzi19KJDStBJPNBq4K7BpsQIAPpSkp/BRXQNSmI+xOzsXLzYVb29djfLcwGZMjhEBrzcajG4mO&#10;i+a35N8wKRM3hN7AmBZj6KS8Udu+Ndb3Ky+AWm2hy73kNR7G/H25zNycxMH0Qnzczdzavi5juoTS&#10;uq6/s6skhBDiIrgcloi4CfgAY4mIb7XWryulHgDQWk9RSn0NDAdODOSznghYKfV/GN1BrcBO4F6t&#10;ddmZridJoLicbUjbwGfLXmbIjJ0M2V6C5aP3CFyyAH5eA7e7Qssa0GE8dLmfPYV+TN94hEW70yiz&#10;2ukSHsS4bmEMbF0bN7PJ2VURQlxCeWV5LElYwqy4WSTmJxLkEcSIZiO4o/Gt1E7aAlu/hSPrwMUN&#10;Wt+G7jSJHfYmzNiSzE97jlJmtdOuvj9juxozfHq7S6ufEEJczZyeBF5qkgSKy125rZzv9n7HV398&#10;hc1uY0D4ACa0Gk+r4kLY/DnELAI0tLgZuj5ITnAn5u5I4ftNSSRlFxPi686Yzg0Y2zWM2v4ezq6O&#10;EOIisdgtrE9dz6L4RaxJXoPFbiEiOILRLUYzMLA1brtmwvZpUJQOAaHQaRL5LUcxP66U6C3J7D9e&#10;gI+7mWGRRqtfm3rS6ieEENcKSQKFuEylFaYxPWY68w/Op9haTJfaXZjQegI9fcIxbfsWtk+Fkhyo&#10;HQHXPYi91e38lpBP1MZE1hzIwKQUA1rVYly3MLo1kolkhLgaaK2Jy45jUfwilh5eSnZpNv3iTfx7&#10;xnFyFs2m2c5t8PyrMEqDj4KmA9CdJ7HDtSMzt6by0x9plFrsRNT3Z2yXUG5pJ61+QghxLZIkUIjL&#10;XH55Pj8c+IHvY78nvTidhv4NmdBqAkMa3ID7voWweQpkxIF3CHS6BzpNIqncl+83H2HOtmRyiy00&#10;renDuG5h3Na+Hr4ykYwQV5yM4gx+SviJH+N/5FDuIVxNrvRp0IfxxxvQ7u4XjLVEG3lBYqExhvjm&#10;TuR/Ec2Cw2aityQRd6wAbzcXhrWvx1hp9RNCiGueJIFCXCEsNgvLEpcRFRNFXHYcQR5BjG4xmtHN&#10;RhGYtttIBg/8AiYztLkdrnuQ0pAIFu9OY/qmI+xJycPbzYXbO9RnXLcwmtXydXaVhBBnUGotZVXS&#10;KhYlLGJj2kbs2k5ESATDGg9jYFBb/A8sh5HPw9Fi0ICbCcrtABT6BtLp8RmUWuy0rWeM9bulXV18&#10;pNVPCCEEkgQKccXRWrPl2Bam7ZvG2tS1uLu4M7TxUMa1GkdDqx22fAk7v4fyQmhwHVz3ALS4hV1p&#10;hURtTGTJHmPB5+saBTG+Wzg3tqqFq4tMJCPE5UBrzY70HSyKX8Svib9SaCmkjncdhjQawtA6PQlP&#10;3g57f4CkjcYB3q1gVhY6JhlVWgoY64q+MOwZPMaOZmyXUNrWl1Y/IYQQJ5MkUIgrWHxuPFExUSyO&#10;X4zVbuX6BtczodUEOvo3Qe2aCVu+gJxE8KsPXe6FDhPI1j7M3prM95uOkJpbQi0/d8Z0CWVsl1Bq&#10;+slEMkI4Q3J+MosTFrMofhGphal4mj0ZEDaAoQ1uoFNWKqa9P8Dh30DbIaQFtBnB8bCb2bF4Fzc8&#10;Mwn38tKKc9lcXbHdfQ9uX0xxYo2EEEJcziQJFOIqkFmSyay4WczeP5vcslxa12jNxNYT6d+gL+ZD&#10;K2HTZ5C4Fsye0G40dH0AW3BzVselE7XpCL8fyMBsUgxsU5vx14XRpWGQTCQjxEVWUF7AL4m/sDh+&#10;MTvSd6BQdK3TlaFhA+lXasErZjEcWg62cggIg7YjSK43mMXHAvll7zF2p+TxyzcP0zg7BbPdht3D&#10;E5PdBuXlEBIC6enOrqIQQojLlCSBQlxFSqwlLDq0iOmx0zmSf4S63nW5s+WdDG82HO+sw8a4wT1z&#10;wFYGjfrCdQ9CkxtJzC7h+03GRDL5pVaa1/Llrm5h3N6+nswcKEQ1stqtbEzbyKL4RaxOXk2ZrYyG&#10;/g0Z2vBmhuBL7YMrYf/PYCkCn9ro1rdxuM5gFh6vxbKY4xw4XghAuwYBDGpdm5uCIezz/8HcufDZ&#10;Z7BqFcybB7NnQ9++Tq6tEEKIy5UkgUJchezazprkNUzbN40d6TvwcfVhRLMR3NnyTmrjCtu/g61f&#10;Q8FRCGoMXR+AyDGUKC8W7U4lauMR9qXl4+NuZniHeozrFkaTmjKRjBDna3/2fhbFL+KnhJ/IKs0i&#10;wD2AweGDGOpRj9aJW1Fxi6E0DzwD0S2HcaDmQH7IbMDPMRkkZ5dgUtClYRCDWtdmQOva1A3wdHaV&#10;hBBCXMEkCRTiKvdHxh9Mi5nG8iPLMWFiYMOBTGg1gZYBTSDmR9j0OaRuA3c/aD8OutyHDgxnR1Iu&#10;0zcmsvSPY5Tb7HRvXIPx3cLo37IWZplIRoizyizJZGnCUhbFL2J/zn7MJjO96/ViqH8reh87iGvM&#10;ImMhdzcf7M1vJrbGjczOacLPMVlkFJTh6qLo2SSYQW1q079lLWr4uDu7SkIIIa4SkgQKcY1ILUzl&#10;+5jv/7r4fL2emFJ3GMlgzEKw26D5TUZX0fCeZBaVM3trMjM3J5GaW0Idfw/GdglldJdQQnzlQ6kQ&#10;lZXZylidvJrF8YtZn7oem7bRpkYbbgnpwOCcTAJjf4K8ZHBxx9Z0AHsDb2RmTkuW7c8lr8SCp6sL&#10;fVuEMLB1bfq2qImfrOsphBDiIpAkUIhrTH55PvMOzGNG7AzSi9Np5N+I8a3GM6TxENyLsoxuotu+&#10;g5JsqNXG6Cra9g6sJjdWxaUzfdMR1h7MxNVFMbhNHcZ3C6NjWKBMJCOuWVprdmfs5sf4H/nl8C8U&#10;WAqo6VWTW+r05JbichrvXw5ZB8Fkxhrehz2B/ZmR04afDxVRXG7Dz8NM/1a1GNS6Nr2bheDh6uLs&#10;KgkhhLjKSRIoxDXqtIvPNx9NoIsH/DEXNk2B9H3gVQM63g2d7wW/OsRnFPL9piPM255CQamVlnX8&#10;eNo1lRs+ew3TihUQGwuPPQbLl0Pt2s6uqhAXRWphKovjF7M4fjFJBUl4mj3pV/s6htrc6ZKwEZdj&#10;fwAKS4Pu7PbvR1ReO5YlWCi32Qn2cWdg61oMalOb6xrVkLU6hRBCXFKSBApxjTux+PzUfVNZl7oO&#10;DxePisXnw/3CjKUlNn1uzFhocoHWt0HXB6F+R4rLrSzcmcauqPlM/vJfuNmsJLTsQKOEvbhYLaj7&#10;74dPP3V2FYWoNoXlhSw/spxF8YvYdtz4f0mXkEhucQnmxpQ/8E7eCkB57fbs8u/P1NxIliUp7Brq&#10;B3oyqHVtBrWpTfvQQFxM0nouhBDCOSQJFEJUqGrx+YmtJ9KhZgdUzmHY8hXsmA7lBVC/s9FVtNUw&#10;dGQHdGwsJpuNEld3PC1lAOR6+/Pp7A30ahpCl4ZB0s1NXJFsdhubj27mx/gfWZW0ilJbKWE+9Rnq&#10;3ZAhxxOpm7gRtJ3yGi3Z6XcD3+Z14Jc0Y/bOpjV9GNSmNgNb16Z1XT/pNi2EEOKyIEmgEOIvTl18&#10;vk2NNkxoPYH+Yf0xW0pg10xjzcHsBPCtC41GwoerYet2KC4GwOruwad3v8SnQe0pt9lxN5vo0jCI&#10;3k1D6N0shGa1fOQDsbisHco5xKKERfwU/xPpJen4uvoy2L8ZQ3NziIhfj7JbKPcLY6dfPyPxywgC&#10;IKK+PwNbG4lfk5o+Tq6FEEII8VeSBAohTquqxefvanUXtze9HW8XTzj4K2z+HFaugOhisFQ62M0N&#10;Jk2i+IOP2Hw4m98PZLD2YCaH0o3Frmv5udOraQi9mgbTs0mwTH8vnM5is7ArYxd5b75F/aW7sZtc&#10;yPeE2nm5JD7bjm7Ze3C3FFPuVZudfn35NrcDv+TWRSlF5/ATa/jVon6gl7OrIoQQQpyRJIFCiLOy&#10;2W2sSVlD1L4odqTvwNfVlxHNRjC25Vhqe9eGlk3hYDzYNJgBDdiAAG+IWQ+12oLJmPgiLbeEtQcz&#10;+P1gJusOZpJXYkEpaFPXn15Ng+ndLIQOoYG4mWWiDHFxaa1JzE9kQ9oGNqZtZMuxLYxYmsXQrWa0&#10;6c/3n7LbqeWdw8FJg/kmtwO/FjbC7OJC98Z/ruEny6UIIYS4kkgSKIT4W6pafP6eGjfR7NPZMGcO&#10;vPwA/PIT/PYH3O4GDc3G7KINr4fGfaFRXwhoAIDNrvkjNY+1BzL4/WAGO5Jysdk1Xm4udGtUg97N&#10;jJbChsHe0nVUVIu8sjw2Hd3ExrSNbEjbwNGiowCEutegm4svI/8dh81k/stxJquVYWM+ok+zmgxq&#10;Y6zh5+8pa/gJIYS4MkkSKIQ4L6cuPt+1dlfGtx5Pj7o9cDE5JoApOAYJayB+tfFv4TFje40mRjLY&#10;uC+E9wQPf6N4qYWN8Vn8ftDoOnokyxhfWD/Qk15NQ+jdNJjuTYLlw7c4Zxa7hT0Zeypa+/Zm7kWj&#10;8XVxp6vJj24FuXTLSKSB1YbN5MaBmcFVnkcDDffsxdNNJjcSQghx5ZMkUAhxQU5dfN7X1ZeOtTty&#10;XZ3r6Fq7K40DGhuteFpDeqyRDCashsR1YCkG5QL1Ov7ZSli/E7gYSd6RrCJ+P5jJ2gMZbIjPorDM&#10;iklBZIMARythCO3q+2OWNdaEg9aapIIkNqRtYEPaBrYe20qRpQgTigiTN90K8+mem06bsnKsLt7E&#10;uLRiTWkT1lua8YduRNTS1/AvL/rLec3u7jTdvevSV0gIIYS4CCQJFEJUC4vNwurk1WxI28Cmo5tI&#10;LUwFINgzmC61u9C1Tle61ulKPZ96xgHWckjZ4mglXA1pO0Hbwc3XaB1s3Bca9YHgZqAUFpudXcm5&#10;/H7AGE+4JyUXrcHPw0yPJsEVk8w0CJJJOa41eWV5bDm2xWjtS91AalEaAPVwpXtRMT0Kc+lcWoqd&#10;ADbbmrPB2pyt9uYcdgmnZd0AIuoH0LaePxH1/Qnp05VjNttfxgTWKS7CPyXFWVUUQoj/b+/eo+Os&#10;6zyOv7+ZmVwnl95zayvFttRSaCm2CEXtKgJ72F11z/GA6IpyloM3vO4B16NHxQuiop5lEfGCrOuy&#10;KOKR9QpKlRZpS8FCb9ALFpomaZK2uTWZTCbz3T+ep8kkzYRbmmQ6n9c5c2aey2/mmfz65JdPf7/n&#10;94iMK4VAETkpGroa2Ny8mY1NG9nUtIkjiSMA1MfrWV2zmvNqzmNVzSqmFwfT6tN7FP728NDQ0aN/&#10;C9ZX1AVhcEEYCuOzADh6LMkj+9pYv7uNh/e00tSRAGDBzDIuXBiEwtedPoOyohOv75Lclkqn2Na2&#10;Lejta9jA9sM7SOOUubGqN8EFPcc4vzeBp2awKbWYzX4GW1lCafVCls2t4qy6KpbVV7JwdvzEXuTm&#10;Zjo+8EFatm0jFYkQLSpi9uE2Kn/8Y1i7dnK+sIiIyDhTCBSRk87d2du+l01Nm9jUtIkth7bQ3R/c&#10;KmLRtEWsql7FeTXnsXLOSuKF4X3Vju4f6iV89s+QaA/Wz1kGp78xCITzzofCUtydfa3dPBwGwo3P&#10;HibRnyYWMc6ZN43XL5rF6xfOYmltBQUFmmAmFx3oPBCGvj+zufkxugcSFDic2Zfk/N5ezutNUNg7&#10;hyfSi3mcJRyZsZL6eQtYVl/J2fVVLJpTrhlnRUREQgqBIjLhUukUOw/vHAyFf235K8l0kohFOHPm&#10;mcHQ0erVnD37bIoiRZAegKatQ72Ez2+EdD9EimDe6qFJZqrPhoIC+lIDbNl/NJhgZncbO5s6AZhe&#10;VsiaV8/kwoUzeVPzTqZ/6pPw4IOwaxdcd13wurp6Un82EuhKdrG5aTN/ee4PbGjYQGN/OwC1/SnO&#10;7+1lVW+Ssp4adqWW0FCxAuatZuH8epbVVbKkpoLimCZwERERyUYhUEQmXSKV4MnWJwdD4fbD20l7&#10;mqJIEStmrxgcPrpk+pJg5tHkMXju0aCXcN86aNkRvFHJdFjwhqGho9PmA9DSleCRvW08vLuN9Xta&#10;WbhjCz+49/MUplM8v3Qlc3c/RSTVz5Err8Jv/U9mlBWqx3CCpdIptrdt509P38+GhvXsSTaTNihN&#10;p1nVm2Blb4rynho6IsvpqV5N+emrWTq/mtfUVlBaqCG/IiIiL4VCoIhMOV3JLrY0b2FTcxAK97bv&#10;BaA8Vs651ecOhsIFlQuCmUe7Dg3NOrpv3dCtKKYvyLgVxYVQUkU67SRfs5TCvbspGBigN1pESaoP&#10;gMMlFay87n8ojBRQXVlMTWUxtVUl1ISvaypLqKkqprayhKrSmO5d+GKsWzfUyzqix/WZ1n38+q/3&#10;sLV5Pc8MNNJTkMbcWZpMsqInzcxkHfGy1cTmr6Fm8SqWzp1BebFuDyIiIvJKKQSKyJTX1tvG5qbN&#10;g6Hw+Myjs0pmsapmFaurg5lHa+O1wa0oWp8ZCoT7N0D/MbCC4FYUC94I8WVw/bdg82boCe5FmC4u&#10;ZtuX/4Otq99MY0cvTe0Jmjp6aWxPcKgzQSo9/HdicayA2jAU1lSWUFtZTHVGSKypKqYi3wPLunVw&#10;2WWQTDKwZg1s3AjJJA9fWM+X3jWNQ7EBAKpTKZb3wnyfy2nT11C9+CJOX7KCqrLiSf4CIiIipyaF&#10;QBHJOQe6DgShsGkTm5qHZh6dWz538FYUq6rDmUdTSWh4bCgUNj4Bzybh7h7oz3jTWAyu/Ge49VYo&#10;mQYZtwgYSDtt3X00tvfS3JGgsSNBU3svTR2JwcDY0pVgRE4kXhQNehCrgpBYMxgaw+BYVZwTQxn7&#10;B9Ic60vRlUjR3ZfxSAw9d/Wl6O3txY614j3N9PXt5wNfvIVZh9qJpJ1EzCjuD35AR8sjfPLmJSyJ&#10;zGV5zRs4Z/nbmV6/cJK/pYiISP5QCBSRnObu7GnfM2zm0WP9wc2+F01bNDh0dOWclZTFyoJbUZy1&#10;HP52AAYcooADA0Cpwb+VBzewL5sJZbMynmdnvJ4V3Kri+OtYCamBNIe6+gbD4fFexKaOMCy2J2jr&#10;7jvh+CtLYsOGnQ4NPw2eqyuLhyY5GWNo5UjptNPTPzA8vGWGuEQ/3X1BeDuWsa0rkeJYcmg5kUhQ&#10;njrKTOsYfMygnZJYG8SOkop10xPrpSPWT2vMORiN0hKJ4GbMbO/npu82cNa+HkqSQZsyUBQjfcet&#10;xP7lmpPzD0JERERekEKgiJxSUukUOw7vGAyFW1u2kkwniVp0cObRCyKnc9Z3fknk5/fBLV+FPz4A&#10;9/8Wbv4oLK2GY62jPNog2T36hxbGhwJhZnCMDw+OfcUzOJQspbGzL+xRHD7stKmjl6M9/Se8/Yyy&#10;Qt7SspPP3XED0VQ/DcvOpebpJ4n097N+7dv4wRWfDMJbZg9dMkW2X+OF9DOTINBVRzupj3ZTHe1k&#10;TkEns6yDaX4UrINO6+RwQZKD0SgHY1EaolEaoxGaolFSGddDGjCnoJi6WAV1JTOpK6uhruJVnLG7&#10;h0XX3Ij1JjI+vBCuvhpuu+3lV7KIiIi8IpMeAs3sEuDbQAT4vrvfNGL7lcD14WI38H53fzLcVgV8&#10;HziT4P/y3+fuj471eQqBIvklkUqwtXXrYCjccXgHaU9THClmxewVnDPnHGaUzKA8Vk68ME48Fqe8&#10;sHzwuSRaMjQBTLJnKBAOhsOW4cvd4XNPG3j6xAOyAijN6GWMzx4WHPuKZtLm5TSlyjnQV0ZDNzR2&#10;JPjgdW+luuk5ounhk9m0l1Xy3pt/zbTCNLVhkJtpncygnWneTsXAUeL9RyjtP0Jx32EKE4eJJDvo&#10;KDAORqM0RqMcjEZpiEU5WFjMwViMxgIjYcPbgOnROPWls6krr6eucgG1lfOoi9dRH6+npqyGWGSU&#10;6x+XLYOnn4ZUCkpKYGAAkkmYNQtaWsa7qkVERORFmtQQaGYRYDdwEdAAPAZc4e47M/Y5H9jl7kfN&#10;7FLgc+6+Otx2F7De3b9vZoVAqbu3j/WZCoEi+a0z2RnMPBqGwn0d+8bcP2IRymJlg8EwXhg/MTCO&#10;Eh7j0VLiAwOU9ycoTXRiPW1DYbF7RHA81pq9lzFWFgw97a+AO3fDviPQlwq3FcC75sPCFPR1DCvW&#10;YxYEvJIKGkoraCwu4WAkwsGCNAcHEnT58B7H8lg8CHjxuhMetfFaSmOlL/2H3dwMN94IP/tZ0PP3&#10;0ENw771wzz2wdu1Lfz8REREZF5MdAl9HEOouDpc/BeDuX8my/zRgu7vXmVkF8CSwwF/CwSoEikim&#10;nv4eOpOddCe76e7vpivZNey5OznidX/XCfumR+vxy1BgBUGQHCs8FhRR7hBPDxBP9VOe7CWe7KE8&#10;0U28t53SLc9Q8M1NkBz6LI8YzWtfxYZrV3EwYjSS4uBADw3Jdo4kO4cdQ3GkmNp47WCwq88IfLXx&#10;WiqLKk/Kz1dERESmnmwhcKKmq6sDDmQsNwCrx9j/auC34esFQCtwp5mdDTwOfMTdj40sZGbXANcA&#10;zJs3bxwOW0ROFaWx0qCXq+zllXd3elO9o4fHMDCOtu5QzyH2tu8dXD/gA2N+zn3/vYfTUmmiQKKw&#10;AEunKUo5RZue5wvvKiNqUWriNdSW17I2/tqhnrzy4HlG8Qzd11BERETGNFEhcLS/SEbt1TOztQQh&#10;cE24KgqcA3zY3TeZ2beBG4DPnPCG7ncAd0DQEzgOxy0iAoCZDQbJOcx5We9xPEieEB6P9zomu3n4&#10;zoN0fvf/WPzHbdz/8YtZtq2VRX98ipY7buKBi9/K7NLZRAoi4/ztREREJJ9MVAhsAOZmLNcDjSN3&#10;MrOzCCaAudTdD2eUbXD3TeHyvQQhUEQkp2QGydmls0ff6Uzgok8D8M6M1Wec9KMTERGRfFHwwruM&#10;i8eAhWZ2Wjixy+XA/Zk7mNk84D7g3e6++/h6d28GDpjZ4nDVm4CdiIiIiIiIyEs2IT2B7p4ysw8B&#10;vye4RcQP3X2HmV0bbr8d+CwwA7gtvJ4llXER44eBn4QB8lngvRNx3CIiIiIiIqca3SxeRERERETk&#10;FJRtdtCJGg4qIiIiIiIiU4BCoIiIiIiISB5RCBQREREREckjCoEiIiIiIiJ5RCFQREREREQkj5yy&#10;s4OaWSvw3GQfxwSaCbRN9kHIy6b6y22qv9ym+sttqr/cpbrLbaq/3DDf3WeNXHnKhsB8Y2ZbRpv+&#10;VXKD6i+3qf5ym+ovt6n+cpfqLrep/nKbhoOKiIiIiIjkEYVAERERERGRPKIQeOq4Y7IPQF4R1V9u&#10;U/3lNtVfblP95S7VXW5T/eUwXRMoIiIiIiKSR9QTKCIiIiIikkcUAkVERERERPKIQuAUZ2Y/NLMW&#10;M9uese4eM9saPvab2dYsZfeb2bZwvy0TdtACgJnNNbN1ZrbLzHaY2UfC9dPN7EEz2xM+T8tS/hIz&#10;e8bM9prZDRN79DJG/X3NzJ42s6fM7BdmVpWlvM6/STRG/X3OzA5m/A79+yzldf5NojHqT+1fDjCz&#10;YjPbbGZPhvX3+XC92r8cMEb9qf07heiawCnOzF4PdAP/5e5njrL9G0CHu39hlG37gXPdXTfynARm&#10;VgPUuPsTZlYOPA68FbgKOOLuN4WN2zR3v35E2QiwG7gIaAAeA65w950T+BXy2hj1Vw885O4pM/sq&#10;wMj6C8vvR+ffpBmj/t4BdLv718coq/NvkmWrv8w6UPs3dZmZAWXu3m1mMWAD8BHg7aj9m/LGqL8K&#10;1P6dMtQTOMW5+8PAkdG2hSfpO4C7J/Sg5EVx9yZ3fyJ83QXsAuqAfwLuCne7i+AP05FWAXvd/Vl3&#10;TwL/G5aTCZKt/tz9AXdPhbttJAiFMsWMcf69GDr/JtkL1Z/av6nNA93hYix8OGr/ckK2+lP7d2pR&#10;CMxtFwKH3H1Plu0OPGBmj5vZNRN4XDKCmb0KWAFsAua4exMEf+gAs0cpUgccyFhu4MX/ASvjbET9&#10;ZXof8NssxXT+TRGj1N+HwuFMP8wyHE3n3xSS5fxT+zfFmVkkHK7bAjzo7mr/ckiW+suk9i/HKQTm&#10;tisY+39BL3D3c4BLgQ+GQ0tlgplZHPg58FF373yxxUZZp7HbkyBb/ZnZp4EU8JMsRXX+TQGj1N93&#10;gNOB5UAT8I3Rio2yTuffJBjj96favynO3QfcfTlBb9EqMzvhkpYsdP5NAWPVn9q/U4NCYI4ysyjB&#10;2Pp7su3j7o3hcwvwC4IhFjKBwrH0Pwd+4u73hasPhde7HL/upWWUog3A3IzleqDxZB6rnChL/WFm&#10;7wEuA670LBdW6/ybfKPVn7sfCv+4SQPfY/R60fk3BYxx/qn9yyHu3g78CbgEtX85Z0T9qf07hSgE&#10;5q43A0+7e8NoG82sLLyYHjMrA94CbB9tXzk5wmtWfgDscvdbMjbdD7wnfP0e4JejFH8MWGhmp5lZ&#10;IXB5WE4mSLb6M7NLgOuBf3T3nixldf5NsjHqryZjt7cxer3o/JtkY/z+BLV/U56ZzTo+c6SZlRDW&#10;GWr/ckK2+lP7d2pRCJzizOxu4FFgsZk1mNnV4abLGTEUxsxqzew34eIcYIOZPQlsBn7t7r+bqOMW&#10;AC4A3g38nQ2fjv4m4CIz20Mw+9lNMLz+wguvPwT8nmBChJ+6+47J+BJ5LFv93QqUAw+G624HnX9T&#10;ULb6u9mCqcufAtYCHwOdf1NQtvoDtX+5oAZYF55njxFcU/Yr1P7limz1p/bvFKJbRIiIiIiIiOQR&#10;9QSKiIiIiIjkEYVAERERERGRPKIQKCIiIiIikkcUAkVERERERPKIQqCIiIiIiEgeUQgUEREZJ2Z2&#10;u5l9Jnz9RjMb9V52IiIik0khUEREJGRma8zsL2bWYWZHzOwRM3utmV1lZhteqLy7X+vuN07EsYqI&#10;iLxc0ck+ABERkanAzCqAXwHvB34KFAIXAn0vsnzE3QdO3hGKiIiMD/UEioiIBBYBuPvd7j7g7r3u&#10;/gDQD9wOvM7Mus2sHcDMfmRm3zGz35jZMWBtuO6Lo725mV1nZjvNrN7Miszs62b2vJkdCoeRloT7&#10;zTSzX5lZe9gbud7M1F6LiMi4UaMiIiIS2A0MmNldZnapmU0DcPddwLXAo+4ed/eqjDLvBL4ElANZ&#10;h4uG1wleBbzB3RuArxKEzuXAq4E64LPh7p8AGoBZwBzg3wEfn68oIiKiECgiIgKAu3cCawgC1/eA&#10;VjO738zmjFHsl+7+iLun3T0xynYzs1uAi4G17t5qZgb8K/Axdz/i7l3Al4HLwzL9QA0w39373X29&#10;uysEiojIuFEIFBERCbn7Lne/yt3rgTOBWuBbYxQ58AJvWQVcA3zF3TvCdbOAUuDxcMhnO/C7cD3A&#10;14C9wANm9qyZ3fByvouIiEg2CoEiIiKjcPengR8RhMFsPXEv1EN3FLgMuNPMLgjXtQG9wFJ3rwof&#10;le4eDz+3y90/4e4LgH8APm5mb3qFX0dERGSQQqCIiAhgZmeY2SfMrD5cngtcAWwEDgH1Zlb4Ut/X&#10;3f8EXAn8wsxWu3uaYLjpN81sdvhZdWZ2cfj6MjN7dThstBMYCB8iIiLjQiFQREQk0AWsBjaFs31u&#10;BLYTTNTyELADaDaztpf6xu7+IPBe4H4zWwlcTzDkc6OZdQJ/ABaHuy8Ml7uBR4HbwiApIiIyLkzX&#10;mouIiIiIiOQP9QSKiIiIiIjkEYVAERERERGRPKIQKCIiIiIikkcUAkVERERERPKIQqCIiIiIiEge&#10;UQgUERERERHJIwqBIiIiIiIieUQhUEREREREJI/8Pz+n3ugiLpx/AAAAAElFTkSuQmCCUEsDBBQA&#10;BgAIAAAAIQANM7Ll4gAAAA0BAAAPAAAAZHJzL2Rvd25yZXYueG1sTI9BS8NAEIXvgv9hGcGb3Wxt&#10;io3ZlFLUUxFsBfE2TaZJaHY2ZLdJ+u/dnOztPebx5n3pejSN6KlztWUNahaBIM5tUXOp4fvw/vQC&#10;wnnkAhvLpOFKDtbZ/V2KSWEH/qJ+70sRStglqKHyvk2kdHlFBt3MtsThdrKdQR9sV8qiwyGUm0bO&#10;o2gpDdYcPlTY0rai/Ly/GA0fAw6bZ/XW786n7fX3EH/+7BRp/fgwbl5BeBr9fxim+WE6ZGHT0V64&#10;cKLREC9WgcVrWKllYJgSajGPQRwnFQcls1TeUmR/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2n6Q1MAwAA9wcAAA4AAAAAAAAAAAAAAAAAOgIAAGRycy9lMm9E&#10;b2MueG1sUEsBAi0ACgAAAAAAAAAhAKB98BvQigAA0IoAABQAAAAAAAAAAAAAAAAAsgUAAGRycy9t&#10;ZWRpYS9pbWFnZTEucG5nUEsBAi0AFAAGAAgAAAAhAA0zsuXiAAAADQEAAA8AAAAAAAAAAAAAAAAA&#10;tJAAAGRycy9kb3ducmV2LnhtbFBLAQItABQABgAIAAAAIQCqJg6+vAAAACEBAAAZAAAAAAAAAAAA&#10;AAAAAMORAABkcnMvX3JlbHMvZTJvRG9jLnhtbC5yZWxzUEsFBgAAAAAGAAYAfAEAALaSAAAAAA==&#10;">
                <v:shape id="Picture 134" o:spid="_x0000_s1081" type="#_x0000_t75" style="position:absolute;width:37687;height:1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rC4wgAAANwAAAAPAAAAZHJzL2Rvd25yZXYueG1sRE/fa8Iw&#10;EH4f+D+EE/a2pnZjSG0UKQhlDGTqi29Hc2vKmktNMq3//TIY7O0+vp9XbSY7iCv50DtWsMhyEMSt&#10;0z13Ck7H3dMSRIjIGgfHpOBOATbr2UOFpXY3/qDrIXYihXAoUYGJcSylDK0hiyFzI3HiPp23GBP0&#10;ndQebyncDrLI81dpsefUYHCk2lD7dfi2Ctj4fagv5+Li9+9vXCzuXWx6pR7n03YFItIU/8V/7kan&#10;+c8v8PtMukCufwAAAP//AwBQSwECLQAUAAYACAAAACEA2+H2y+4AAACFAQAAEwAAAAAAAAAAAAAA&#10;AAAAAAAAW0NvbnRlbnRfVHlwZXNdLnhtbFBLAQItABQABgAIAAAAIQBa9CxbvwAAABUBAAALAAAA&#10;AAAAAAAAAAAAAB8BAABfcmVscy8ucmVsc1BLAQItABQABgAIAAAAIQC9PrC4wgAAANwAAAAPAAAA&#10;AAAAAAAAAAAAAAcCAABkcnMvZG93bnJldi54bWxQSwUGAAAAAAMAAwC3AAAA9gIAAAAA&#10;">
                  <v:imagedata r:id="rId54" o:title=""/>
                </v:shape>
                <v:shape id="Text Box 143" o:spid="_x0000_s1082" type="#_x0000_t202" style="position:absolute;top:12382;width:376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1D7CB221" w14:textId="104CCB48" w:rsidR="007B7E43" w:rsidRPr="00425871" w:rsidRDefault="007B7E43" w:rsidP="009C2AD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26</w:t>
                        </w:r>
                        <w:r w:rsidR="00826CA9">
                          <w:rPr>
                            <w:noProof/>
                          </w:rPr>
                          <w:fldChar w:fldCharType="end"/>
                        </w:r>
                      </w:p>
                    </w:txbxContent>
                  </v:textbox>
                </v:shape>
                <w10:wrap type="topAndBottom"/>
              </v:group>
            </w:pict>
          </mc:Fallback>
        </mc:AlternateContent>
      </w:r>
      <w:r w:rsidR="007B7E43">
        <w:rPr>
          <w:noProof/>
        </w:rPr>
        <mc:AlternateContent>
          <mc:Choice Requires="wpg">
            <w:drawing>
              <wp:anchor distT="0" distB="0" distL="114300" distR="114300" simplePos="0" relativeHeight="251786240" behindDoc="0" locked="0" layoutInCell="1" allowOverlap="1" wp14:anchorId="422442E4" wp14:editId="08D41534">
                <wp:simplePos x="0" y="0"/>
                <wp:positionH relativeFrom="column">
                  <wp:posOffset>1543050</wp:posOffset>
                </wp:positionH>
                <wp:positionV relativeFrom="paragraph">
                  <wp:posOffset>4383405</wp:posOffset>
                </wp:positionV>
                <wp:extent cx="3768725" cy="1515745"/>
                <wp:effectExtent l="0" t="0" r="3175" b="8255"/>
                <wp:wrapTopAndBottom/>
                <wp:docPr id="150" name="Group 150"/>
                <wp:cNvGraphicFramePr/>
                <a:graphic xmlns:a="http://schemas.openxmlformats.org/drawingml/2006/main">
                  <a:graphicData uri="http://schemas.microsoft.com/office/word/2010/wordprocessingGroup">
                    <wpg:wgp>
                      <wpg:cNvGrpSpPr/>
                      <wpg:grpSpPr>
                        <a:xfrm>
                          <a:off x="0" y="0"/>
                          <a:ext cx="3768725" cy="1515745"/>
                          <a:chOff x="0" y="0"/>
                          <a:chExt cx="3768725" cy="1515745"/>
                        </a:xfrm>
                      </wpg:grpSpPr>
                      <pic:pic xmlns:pic="http://schemas.openxmlformats.org/drawingml/2006/picture">
                        <pic:nvPicPr>
                          <pic:cNvPr id="132" name="Picture 13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768725" cy="1180465"/>
                          </a:xfrm>
                          <a:prstGeom prst="rect">
                            <a:avLst/>
                          </a:prstGeom>
                        </pic:spPr>
                      </pic:pic>
                      <wps:wsp>
                        <wps:cNvPr id="141" name="Text Box 141"/>
                        <wps:cNvSpPr txBox="1"/>
                        <wps:spPr>
                          <a:xfrm>
                            <a:off x="0" y="1257300"/>
                            <a:ext cx="3768725" cy="258445"/>
                          </a:xfrm>
                          <a:prstGeom prst="rect">
                            <a:avLst/>
                          </a:prstGeom>
                          <a:solidFill>
                            <a:prstClr val="white"/>
                          </a:solidFill>
                          <a:ln>
                            <a:noFill/>
                          </a:ln>
                        </wps:spPr>
                        <wps:txbx>
                          <w:txbxContent>
                            <w:p w14:paraId="43D05F36" w14:textId="0C81E49C" w:rsidR="007B7E43" w:rsidRPr="00467D8A" w:rsidRDefault="007B7E43" w:rsidP="009C2AD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27</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2442E4" id="Group 150" o:spid="_x0000_s1083" style="position:absolute;left:0;text-align:left;margin-left:121.5pt;margin-top:345.15pt;width:296.75pt;height:119.35pt;z-index:251786240;mso-position-horizontal-relative:text;mso-position-vertical-relative:text" coordsize="37687,15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kUBITQMAAPcHAAAOAAAAZHJzL2Uyb0RvYy54bWycVV1P2zAUfZ+0/2Dl&#10;faQpFFBEmToYaBIa1WDas+s4jbXE9my3Cfv1O9dJOqBoHzw0vbav78e55/qeve+amm2l88roeZId&#10;TBImtTCF0ut58vX+6t1pwnzguuC10XKePEifvD9/++astbmcmsrUhXQMRrTPWztPqhBsnqZeVLLh&#10;/sBYqXFYGtfwgKVbp4XjLaw3dTqdTI7T1rjCOiOk99i97A+T82i/LKUIt2XpZWD1PEFsIX5d/K7o&#10;m56f8XztuK2UGMLgr4ii4UrD6c7UJQ+cbZzaM9Uo4Yw3ZTgQpklNWSohYw7IJps8y+bamY2Nuazz&#10;dm13MAHaZzi92qz4vF06pgrUbgZ8NG9QpOiX0Qbgae06h9a1s3d26YaNdb+ijLvSNfSPXFgXgX3Y&#10;ASu7wAQ2D0+OT0+ms4QJnGWzbHZyNOuhFxXqs3dPVB//cjMdHacU3y4cq0SO34AUpD2k/s4o3Aob&#10;J5PBSPNPNhruvm/sOxTV8qBWqlbhIRIU5aOg9HapxNL1i0egH05H0HFOblmGLaBMl0ivv8Upqxsj&#10;vnumzUXF9VouvAW7ASdpp0/V4/KJy1Wt7JWqa6oUyUNy6IRnTHoBn56ll0ZsGqlD33ZO1sjTaF8p&#10;6xPmctmsJFjkPhUxIJ774GQQFTks4fgLgqVAHx3EKH8HRil4UOx1pMpOJ0fHkVQ7agA058O1NA0j&#10;AcEhBtSD53x744doRpUBwz6AGBniIfbjXfIjXFjtAfZfrXdXcSsRApl9xIKjbGTBPbXMB9OxDHux&#10;2aIitR4LHQ6GgpOBP4KVTWcnh5PhgXuxD6ez06O+DV+LGGppalWMvCIoL2rHthyPbVupICM1n2nV&#10;miqgDd3qCUE7aOMxIZJCt+riq4RHY0BhZYoHgOAMComXyltxpeDwhvuw5A6PNjYxiMItPmVt2nli&#10;BilhlXE/X9onfRQUpwlrMQTmif+x4dT79SeNUtPEGAU3CqtR0JvmwiBVFA/RRBEXXKhHsXSm+Yb5&#10;tCAvOOJawNc8CaN4EfpRhPkm5GIRlfon5EbfWTw8WaQrAXvffePODkQOKOhnM5Jpj8+9LsHs7WIT&#10;AHUkOwHbozjgDWJHKU4XSE/G1+N11Po9r89/AQAA//8DAFBLAwQKAAAAAAAAACEAoK8eQ9NxAADT&#10;cQAAFAAAAGRycy9tZWRpYS9pbWFnZTEucG5niVBORw0KGgoAAAANSUhEUgAAA4EAAAEZCAYAAAAp&#10;ACDLAAAAOXRFWHRTb2Z0d2FyZQBNYXRwbG90bGliIHZlcnNpb24zLjMuNCwgaHR0cHM6Ly9tYXRw&#10;bG90bGliLm9yZy8QVMy6AAAACXBIWXMAAAsTAAALEwEAmpwYAABxQElEQVR4nO3deXxU1f3/8deZ&#10;mewLCYR933cIOyiroEDFFRWXiqitX/t1b2vV1qqttr9Wbd39qlWLK7IILqgoCiggqKCAIEvYCVsC&#10;2ZfJbOf3xx1CgAQCQkLI+/l4zCMz955z7+fOGcJ8cs49x1hrERERERERkdrBVd0BiIiIiIiISNVR&#10;EigiIiIiIlKLKAkUERERERGpRZQEioiIiIiI1CJKAkVERERERGoRJYEiIiIiIiK1iJJAEan1jDHD&#10;jTHpP6P+C8aYP5d3LGPMGmPM8J8f5clljPmjMebl8PNWxhhrjPGcwHGMMea/xphsY8y3Jz/Sn6fs&#10;ddZkxpgWxpgCY4z7KGU+McZcV5Vx1VbGmEnGmEXVHYeIyIlSEigiZwRjzKfGmL+Ws/0iY8yeE0lw&#10;KjjPEV/+rLU3W2sfLq+8tbartXZBuO5Dxpg3f8a5uxpjPgsnXDnGmOXGmF+cyLGstX+31v7qRGMp&#10;YzBwLtDMWtv/JBzvhJWXzJ/E66xW1trt1tp4a23wKGXGWmtfq8q4jld1JU/GmPONMYvC/272GGP+&#10;Y4xJKLN/TTjJPvAIGGM+DO874T+SVBBLB2PM+8aYTGNMVvh3V8fDytwVjjPXGPOqMSYqvD3KGPOK&#10;MWabMSbfGPODMWZsmXoDjTFzw8fNNMZMN8Y0Phlxi8iZRUmgiJwpJgPXGmPMYduvBd6y1gaqPqST&#10;7kNgLtAQaADcDuRVa0TQEthqrS083oon60t1bRfujdX/50dXB3gEaAJ0BpoBjx3YGf5jTby1Nh5I&#10;ALYD009RLEnAB0BHnH/L3wLvH9hpjBkN3AuMBFoBbYC/hHd7gB3AsPA1/RmYZoxpFd6fDLwUrtcS&#10;yAf+e4quQ0RqMmutHnrooUeNfwAxQC4wtMy2ZMAL9ASigCeBXeHHk0BUuNxwIL1MvXuBTThfoH4C&#10;Lglv7xw+XhAoAHLC2ycDj1RwrK3AKGAM4AP84borgcuB5Yddx++A98q5vhTAAkkVXP9wIB34A5AB&#10;7AYuBn4BbACygD+WKf8Q8Gb4eavwsT3h13WAV8LH2Inz5dldzjlvPOz9+Et4+6+BjeFzfgA0KVPH&#10;ArcAacCWCq7lQmANkAMsADof9n7eF26XbJwvuNFAHFAMhMKxFOB84S+9zkoe+/fAKpzP0lQgusz7&#10;PztcLwtYCLgqiL8TTrKeBawHrghvbxve1jv8ugmwDxgefr0A+H84SUEuTmJQt4I2WgD8DVgcvu52&#10;4W2/Cu+fBCwCHg+/T1uAsWVibA18hfMZ/xx4ruz7VM41HatNbw63aXb4WKaC40wCFh1Wt12Z15M5&#10;7N8Szr+JA5/p68uUjQpf33ZgL/ACEFPJ3xeXAj9WsG9Y+PMTF369PRzngc/VoGO9v8f5u6tu+Pj1&#10;wq/fBv5eZv9IYM9R6q8CxlewrzeQfyJx6aGHHmf2Q385FJEzgrW2GJgGTCyz+QpgnbV2JfAnYCCQ&#10;ipMU9gfur+Bwm4AhOMnQX4A3jTGNrbVrcb7sLrFOr0HSccQ3B/g7MDVctyfOl+nWxpjOZYr+Enij&#10;nEPsx/kS/qYx5mJjTMNyyjTCSYiaAg8A/wkfr0/4eh4wxrSpRLivAQGcxKIXcB5wxJBKa+0rHPp+&#10;PGiMOQcnkbkCaAxsA945rOrFwACgy+HHNMZ0AKYAdwL1gY+BD40xkWWKXQOMxkmqOgD3W6cnciyw&#10;KxxLvLV21wkc+wqchL010APnyz44iUh6uF5D4I84X9wPjz8OJwF8G6e39irgeWNMV2vtJuAe4C1j&#10;TCxOAjvZhocLh00EbsBJEAPA04efo4xrgZtweq62lbN/AE4SmgI8CrxSpqf8bZxksx5OonxtRSep&#10;ZJuOA/rh/Nu6Aqd9ToZGOP8Om+L80eE5Y0xyeN8/cdo/FeezeuBzXxlDcf4YUJ7rgBn2YO/20PDP&#10;pPDnakn49dHe3+MxFCfJ2x9+3RXnj0QHrAQaGmPqHV4x/Hugw1Gu5WjXKSK1mJJAETmTvAZcboyJ&#10;Cb+eGN4GTuLwV2tthrU2Eye5K/eLr7V2urV2l7U2ZK2ditPDcdLvd7PWluD0Nv0SnHv+cHp8ZpdT&#10;1gIjcHqr/gXsNsZ8ZYxpX6aYH/ibtdaP8yU9BXjKWptvrV2D82Wwx9FiCn+pHAvcaa0ttNZmAE8A&#10;V1bysq4BXrXWfh++vvuAQWWGqwH8P2ttVjhxP9wE4CNr7dzwdTyO08t7Vpkyz1prd1hrs3B6w66q&#10;ZGyVOfbT4bbPwhl+mxre7sdJgFpaa/3W2oXhNjncOJzhsf+11gastd8D7wKXAVhr/4PzefomfLw/&#10;HVb/DWvt6nAC8mfgiqNMBjPZWrsmfB5/Ofu3WWv/Y537CF8Ln6+hMaYFTsL2gLXWZ61dhPMHiYpU&#10;pk3/Ya3NsdZuB+Zz8H37ufw4/2791tqPcXriOoaTrV8Dd4U/S/k4f2Q55ufUGHMuTqJ3RMIYTs4v&#10;w+mRPJZy39/KXVbp+Zrh9Jz+tszmeJye4AMOPE8osw1jTATwFvCatXZdOcfugXONdx9PTCJSOygJ&#10;FJEzRvjLbCZwUbjHqx9Ojwc4PStle0u2hbcdwRgz0RizIjyJRA7QDSehOhVeA64Of6m9FpgW/qJ9&#10;BGtturX2VmttW5z7fQqB18sU2W8PThxyIMHaW2Z/Mc4XzKNpCUTgJJkHrv9FnF6tyjjkfbbWFuD0&#10;YjYtU2bHcdQPhctXVL/CdjzBY+8p87yIg+/XYzg9sZ8ZYzYbY+6t4BwtgQEH3rvw+3cNTo/WAf/B&#10;+Uw9U05bH35tEVT82Tva+3jItVhri8JP43Heh6wy2451rMq0aUXv28+13x56P++BY9cHYoHlZd7n&#10;OeHtFTLGDMT5nXCZtXZDOUUuxRny+mUlYqvo/a0UY0x94DPgeWvtlDK7CoDEMq8PPM8vU9eFM2LA&#10;B9xazrHbAZ8Ad1hrF1Y2JhGpPZQEisiZ5nWcHsBrgc+stQeSoF04X9APaBHedghjTEucL+m34tyj&#10;kwSsBg4M8yqv96eyjqhrrV2K80VuCHA15Q8FPfJA1u7A6UHo9jPiKc8OoARIsdYmhR+J1tqulax/&#10;yPscHh5ZD+fewgOO9h4eXt8AzQ+r37zM87LteKy2qcyxyxXuTf2dtbYNcAHwW2PMyHKK7gC+LPPe&#10;HRhC+JvwOeNx7kd9BXjIGFP3sPqHX5sf577BcsM6VtwV2A3UDfd6lXfew1WmTU9UEU4yd0Cjigoe&#10;Zh/OHzW6lnmf61hnYpdyGWN64fR43mCt/aKCYtcBrx/Wy/tz/s1XFEsyTgL4gbX2b4ftXoMzrPaA&#10;nsDeA8NFw5/bV3B6Hccf3gsc/h32OfCwtbZSv09EpPZREigiZ5rXcSZi+TUHh4KCcy/Y/caY+saY&#10;FJxhUuUt1xCH86UvE8AYcz2HJlp7gWaH3UdWWXuBVuXM5Pg68CwQCPdmHsEYk2yM+Ysxpp0xxhW+&#10;hhuApScQR4Wstbtxvpz+yxiTGD5XW2PMsEoe4m3gemNManha+78D31hrt1ay/jTgfGPMyPBwt9/h&#10;JKVflylzizGmWTiB+iPOkFpw3t96xpg6P+PY5TLGjAu/9wZnRtZg+HG42UAHY8y1xpiI8KNfmfs+&#10;n8KZDOhXwEc4k5mU9UtjTJdwgvZXnHvTKlwW4kRYa7cBy3CS0EhjzCCcxLYiP7dNj2YFTk+42xgz&#10;BmdSlmMK9+L+B3jCGNMAwBjTNDyz5hGMMd1wegpvs9Z+WEGZZjhDrg9fZiMTZ8KhytxPe+BYDxlj&#10;FlSwLxH4FFhsrS2vR/l14Mbw5yAZ597lyWX2/x/OJFUXHD6k2hjTFJgHPGetPfyzJSJSSkmgiJxR&#10;wl9Mv8ZJ5sre5/QIzhffVcCPwPfhbYfX/wnnnrslOElFd5wZGA+Yh/OX+j3GmIp6aCpyYMr5/caY&#10;78tsfwMn0TzaX+19OPcLfo6ThKzGSWAmHWcMlTERiOTgDJwzcO53OqZwD8ufce6D240zeUtl7yfE&#10;Wrse5x7JZ3B6ey7A+bLrK1PsbZxEdXP48Ui47jqcZH9zeIhgkxM4dkXa47z3BTifjecPm9DlwDny&#10;cSbSuRKnB20PzgQmUcaYi3Amnbk5XPy3QG9jzDVlDvEGzhf+PTiT/NxeidhOxDU4s1zux3n/puJ8&#10;no7wc9u0vEOWeX4HTjvkhGN67ziOcw/OEN2lxpg8nPbpWEHZ3+EMFX3FHFwL8PAJU67FmeRo0yHB&#10;OkM9/wYsDn+uBlYituYc+nujrEtwhqpfbw5dm7BF+HxzcCaamY8zDHcb8CCU9vL9D849l3vK1D3w&#10;GfoVTrL6YNljVyJeEallTPn3tYuISFUxzkQ2GThLB6RVdzynM2PMVpxlED6v7lhOtnDP0ZvW2per&#10;4dxTcWbSffAUn+d24Bxr7cWn8jzVzRizAhhpD874KSJyWlFPoIhI9fsN8J0SQKkq4SGqbcPDfccA&#10;F3F8vXAncs7o8HmWncrznA6stalKAEXkdOap7gBERGqzcM+WwVk7T6SqNAJm4kzwkg78xlr7w6k6&#10;mTGmO7AQZ4jjs6fqPCIiUjkaDioiIiIiIlKLaDioiIiIiIhILXLGDgdNSUmxrVq1qu4wRERERERE&#10;qsXy5cv3WWvrH779jE0CW7VqxbJlZ/y95yIiIiIiIuUyxmwrb7uGg4qIiIiIiNQiSgJFRERERERq&#10;ESWBIiIiIiIitUiV3RMYXoz2KcANvGyt/cdh+68B7gm/LMBZs2hleN+rwDggw1rbrapiFhEREZHa&#10;xe/3k56ejtfrre5QRCotOjqaZs2aERERUanyVZIEGmPcwHPAuTiL0n5njPnAWvtTmWJbgGHW2mxj&#10;zFjgJWBAeN9knMVlX6+KeEVERESkdkpPTychIYFWrVphjKnucESOyVrL/v37SU9Pp3Xr1pWqU1XD&#10;QfsDG621m621PuAd4KKyBay1X1trs8MvlwLNyuz7CsiqolhFREREpJbyer3Uq1dPCaDUGMYY6tWr&#10;d1y911WVBDYFdpR5nR7eVpEbgU+O9yTGmJuMMcuMMcsyMzOPt7qIiIiIiBJAqXGO9zNbVUlgeVHZ&#10;cgsaMwInCbynvP1HY619yVrb11rbt379I9ZEFBEREREROWlK/EF25RQTCIaqO5TjUlVJYDrQvMzr&#10;ZsCuwwsZY3oALwMXWWv3V1FsIiIiIiKnjb/97W907dqVHj16kJqayjfffFO6LxAIkJKSwn333XdI&#10;neHDh9OxY0dSU1Pp3LkzL730Uum+Vq1a0b17d3r06MGwYcPYtq3c9cMP0apVK/bt21fpmBcsWMDX&#10;X39d6fJHc8MNN9CgQQO6dav8fJBz5syhf//+dOrUidTUVCZMmMD27duPWmfSpEnMmDHjiO0LFixg&#10;3LhxFdaz1pJb7GdzZgHr9+aTXeilyBesdKyng6pKAr8D2htjWhtjIoErgQ/KFjDGtABmAtdaazdU&#10;UVwiIiIiIqeNJUuWMHv2bL7//ntWrVrF559/TvPmB/tSPvvsMzp27Mi0adOw9tCBdW+99RYrVqxg&#10;8eLF3HPPPfh8vtJ98+fPZ9WqVQwfPpxHHnnkpMd9MpPASZMmMWfOnEqXX716NbfddhuvvfYa69at&#10;Y8WKFVxzzTVs3br1pMRzgD8YYm+el3V78tm2vxBXoJj2Udl0cW0n0e079gFOI1WSBFprA8CtwKfA&#10;WmCatXaNMeZmY8zN4WIPAPWA540xK4wxyw7UN8ZMAZYAHY0x6caYG6sibhERERGRqrR7925SUlKI&#10;iooCICUlhSZNmpTunzJlCnfccQctWrRg6dKl5R6joKCAuLg43G73EfsGDRrEzp07KxXLY489Rv/+&#10;/enfvz8bN24EIDMzk/Hjx9OvXz/69evH4sWL2bp1Ky+88AJPPPEEqampLFy4kA8//JABAwbQq1cv&#10;Ro0axd69eyv9HgwdOpS6detWuvw///lP/vjHP9K5c+fSbRdeeCFDhw4FYMWKFQwcOJAePXpwySWX&#10;kJ2dfcQx5syZQ6dOnRg8eDAzZ84s3W6tpaAkwLb9hazbnc++vCLqu/LpGrGbVjadqMIcQpkhQoEQ&#10;5OXBmjXg91c69upSZesEWms/Bj4+bNsLZZ7/CvhVBXWvOrXRiYiIiIgc6i8fruGnXXkn9ZhdmiTy&#10;4AVdK9x/3nnn8de//pUOHTowatQoJkyYwLBhwwAoLi7miy++4MUXXyQnJ4cpU6YwaNCg0rrXXHMN&#10;UVFRpKWl8eSTT5abBM6ZM4eLL764UrEmJiby7bff8vrrr3PnnXcye/Zs7rjjDu666y4GDx7M9u3b&#10;GT16NGvXruXmm28mPj6e3//+9wBkZ2ezdOlSjDG8/PLLPProo/zrX/9i/vz53HXXXUecKzY29oR7&#10;EtesWVN63vJMnDiRZ555hmHDhvHAAw/wl7/8hSeffLJ0v9fr5de//jXz5s2jXbt2TJgwAWst+wpK&#10;yCrw4Q0EiXf5aBtZQEwwH4IhiiOiKQrGUnd/Pi4LwW3bcRWXgLWwaxe0bHlC11JVqiwJFBERERGR&#10;o4uPj2f58uUsXLiQ+fPnM2HCBP7xj38wadIkZs+ezYgRI4iNjWX8+PE8/PDDPPHEE6XJ3ltvvUXf&#10;vn3JzMzkrLPOYsyYMbQMJyMjRoxg7969NGjQoNLDQa+66qrSnwcSt88//5yffjq41HdeXh75+flH&#10;1E1PT2fChAns3r0bn89Xun7diBEjWLFixQm/P8eyf/9+Ro4cSVFRETfddBO//vWvycnJKU2kr7vu&#10;Oi6//PJD6qxbt47WrVvTvn17iv1Bxl58OZNffYW9OYXU9xRR15OPJ+TFH3SxPyqWHCwlIT9t9xVj&#10;rDMDpru4BELhyWGys5UEioiIiIjUREfrsTuV3G43w4cPZ/jw4XTv3p3XXnuNSZMmMWXKFBYvXkyr&#10;Vq0AJ+GZP38+o0aNOqR+/fr16d27N998801pEjh//nzi4uKYNGkSDzzwAP/+97+PGUfZZQcOPA+F&#10;QixZsoSYmJij1r3tttv47W9/y4UXXsiCBQt46KGHSuM42T2BXbt25fvvv6dnz57Uq1ePFStW8Pjj&#10;j1NQUFCp+iFrCVrYlFFAoS+Ar6SYGOOji2sHhEIURESTHZVAQbAEG/IRExFDk9j6RHSMwWzdBoWF&#10;mAMJoMsFLVqc0HVUpaqaGEZERERERI5h/fr1pKWllb5esWIFLVu2JC8vj0WLFrF9+3a2bt3K1q1b&#10;ee6555gyZcoRxygqKuKHH36gbdu2h2yPiYnhySef5PXXXycrKwuAkSNHVniP4NSpU0t/Hhh2et55&#10;5/Hss88eEh9AQkLCIT2Cubm5NG3qLAv+2muvlW4/0BN4+KMyCeCzzz57yLkP+MMf/sDf/vY31q5d&#10;e8h7AFCnTh2Sk5NZuHAhAG+88UZpr2AoZMkp8mHqNGXz5s1kblpBZ89uFrz/Ni4C7I2OZUNUDNtN&#10;iCIboG5MPdomtaVNnTYkRyfjLvFBYeHBHkBwhoOW0zN6ulESKCIiIiJymigoKOC6666jS5cu9OjR&#10;g59++omHHnqImTNncs4555ROGANw0UUX8cEHH1BSUgI49wSmpqbSp08fJk2aRJ8+fY44fuPGjbnq&#10;qqt47rnnCIVCbNy4scJJWEpKShgwYABPPfUUTzzxBABPP/00y5Yto0ePHnTp0oUXXnCm+LjggguY&#10;NWtW6cQwDz30EJdffjlDhgwhJSXluN6Dq666ikGDBrF+/XqaNWvGK6+8AjjDNuvVq3dE+e7du/PU&#10;U08xceJEOnXqxNlnn83atWu5+uqrAScJvfvuu+nRowcrVqzgrj/cx9Z9heQW+ykuLqJdbD6vPvpH&#10;Jl17LUMu+iV1Wrag0Bj2h3zERMTSPKE5HZI70CiuEdGe6IMn3rHDSfrA6QE0xnldzsQzpxtz+NSy&#10;Z4q+ffvaZcuWHbugiIiIiEjY2rVrD5ll8ky2evVqXn311UoNDT0djBs3jpkzZxIZGXncdQPBENlF&#10;frIKSwgEAtR1FZLiyscTKqHI5SYnIpo8AoSsJdIdSXJ0MnWi6hDhiqj4oH6/MwlMdrYzBDQ/33ne&#10;pg0kJv6MKz0x5X12jTHLrbV9Dy+rJFBEREREJKw2JYG1QZEvwP4CH7nFfqKtlwbuAhJsPgEsORFR&#10;5Lhc+GwQl3GRGJVIclQyMZ6YQ+6HrCmOJwnUxDAiIiIiInLGCIUsOcVOr1+Jz0+yKaCjqwC3LaHA&#10;uNkRGUO+DQCWWE8UKVFJJEYm4nYduaTGmUpJoIiIiIiI1Hgl/iBZhT6yinxEhbzUd+eT6CqgxMB+&#10;TyQ5rmiCNoTHQEp0CklRSUR5oo594DOQkkAREREREamRrLXkewPsL/RR5C0h2RTQ3pWP2+Uj1+Vh&#10;iyeaYhvEAAkR8SRFJxEfEV8jh3ueTEoCRURERESkRvEHQ2QX+sgq9OEJFpPiyqelq4BiA5kRkeQS&#10;hcUS5fLQMNzr53Ep9TlA74SIiIiIiJz2rLUU+YLsL/BR4PWSRAFtTD7G5SPH7WGTJwqfDeEyhqSo&#10;OiRFJdXYSV5ONa0TKCIiIiJyGvnb3/5G165d6dGjB6mpqXzzzTel+wKBACkpKdx3332H1Bk+fDgd&#10;O3YkNTWVzp0789JLL5Xua9WqFd27d6dHjx4MGzaMbdu2HTOGVq1asW/fvkrHvGDBgkot+H68Jk2a&#10;ROvWreneoydduvfkiwULSCzZSUeznTh3NrsjDRsiI/li5Rquveh6Lhx4Idecew2/nvBrNq3bdNQE&#10;8KGHHuLxxx8/YvvWrVvp1q3bSb+W04l6AkVEREREThNLlixh9uzZfP/990RFRbFv3z58Pl/p/s8+&#10;+4yOHTsybdo0/v73vx+S5Lz11lv07duXrKws2rZty6RJk0rX1Js/fz4pKSk8+OCDPPLII/znP/85&#10;qXEvWLCA+Ph4zjrrrJN2TK8/SJEvyB33PsgV486hnsnHGj/Zbi97XJEEsXhcbmyun3tvupe33367&#10;9PyLFi1i06ZNdO/e/aTFcyZRT6CIiIiIyGli9+7dpKSkEBXlzFqZkpJCkyZNSvdPmTKFO+64gxYt&#10;WrB06dJyj1FQUEBcXBxu95FLHgwaNIidO3dWKpbHHnuM/v37079/fzZu3AhAZmYm48ePp1+/fvTr&#10;14/FixezdetWXnjhBZ544glSU1NZuHAhH374IQMGDKBXr16MGjWKvXv3VuqcIWvJKfKxKaOAnXsz&#10;8QQKaWwyiXZnkx5p2BQRQbbbTVxUAi0SW9AhuQNTX53Kddddd0gCOnjwYC6++GIAtm3bxsiRI+nR&#10;owcjR45k+/btR5x3+fLl9OzZk0GDBvHcc89VKtaaTD2BIiIiIiLl+eRe2PPjyT1mo+4w9h8V7j7v&#10;vPP461//SocOHRg1ahQTJkxg2LBhABQXF/PFF1/w4osvkpOTw5QpUxg0aFBp3WuuuYaoqCjS0tJ4&#10;8skny00C58yZU5ocHUtiYiLffvstr7/+OnfeeSezZ8/mjjvu4K677mLw4MFs376d0aNHs3btWm6+&#10;+Wbi4+P5/e9/D0B2djZLly7FGMPLL7/Mo48+yr/+9S/mz5/PXXfddcS5YmJimTVnHrmFxSTYfJqa&#10;PALuAH5XkHsffZ4/P/Ufzh52Nn/7+99okNjgkEle1qxZw3XXXVfhddx6661MnDiR6667jldffZXb&#10;b7+d995775Ay119/Pc888wzDhg3j7rvvrtT7U5OpJ1BERERE5DQRHx/P8uXLeemll6hfvz4TJkxg&#10;8uTJAMyePZsRI0YQGxvL+PHjmTVrFsFgsLTuW2+9xapVq9i+fTuPP/74Iff+jRgxggYNGvD5559z&#10;9dVXVyqWq666qvTnkiVLAPj888+59dZbSU1N5cILLyQvL4/8/Pwj6qanpzN69Gi6d+/OY489xpo1&#10;a0rjWLFiBStWrOCHH35g4dLveP/zxbw5YyZRBTtoxTY8nhy2Rxq2RURw259/x6IfFvHtt98SKgzx&#10;8tMvH3OWzwEDBtC5c2fuuOMOwBlie+Car732WhYtWnRI+dzcXHJyckqT7WuvvbZS709Npp5AERER&#10;EZHyHKXH7lRyu90MHz6c4cOH0717d1577TUmTZrElClTWLx4Ma1atQJg//79zJ8/n1GjRh1Sv379&#10;+vTu3ZtvvvmGli1bAs49gXFxcUyaNIkHHniAf//738eMo+z9hgeeh0IhlixZQkxMzFHr3nbbbfz2&#10;t7/lwgsvZMGCBTz00EOlcdx5110EQ5ZgKITLBnETIiY2iqkfv8UuEwFAXEQcDaOT6VyvMy7j9Ftd&#10;f/315U7k0rVrV77//nsuuugiAL755htmzJjB7Nmzj3ld4Mw6WttmEFVPoIiIiIjIaWL9+vWkpaWV&#10;vl6xYgUtW7YkLy+PRYsWsX37drZu3crWrVt57rnnmDJlyhHHKCoq4ocffqBt27aHbI+JieHJJ5/k&#10;9ddfJysrC4CRI0dWeI/g1KlTS38eGHZ63nnn8eyzzx4SH0BCQsLBHsG8PHL37qVpw4aQl8drTz0F&#10;1lLsC9C+5wBmfTSHhZ9MZ/ncN/h83jtM+/JdXv3kbXzuSOrH1qd9cnta1WlFnag67N3j3EtoreW9&#10;994rd9bOW265hcmTJx8yO2lRUVHp87POOot33nkHcHpLBw8efEj9pKQk6tSpU9pD+NZbb5X7fpxJ&#10;1BMoIiIiInKaKCgo4LbbbiMnJwePx0O7du146aWXmDlzJuecc07phDEAF110EX/4wx8oKSkBnHsC&#10;Y2JiKCkpYdKkSfTp0+eI4zdu3JirrrqK5557jj/96U9s3LiRunXrlhtLSUkJAwYMIBQKlSabTz/9&#10;NLfccgs9evQgEAgwdOhQXnjhBS644AIuu+wy3p81i2fuuIOHfvUrLr/sMpqmpDCgWzc27txFduZO&#10;6pp8it1BstxuvCYCYwyJkYkkRSURFxGHMYZf/OIXvPzyyzRp0oRrrrmGzMxMrLWkpqbywgsvHBFn&#10;o0aNmDp1Kvfccw87d+6kQYMGpKSk8MADD5TGfMMNN/DYY49Rv359/vvf/x5xjP/+97/ccMMNxMbG&#10;Mnr06ONvuBrGWGurO4ZTom/fvnbZsmXVHYaIiIiI1CBr166lc+fO1R1GlVi9ejWvvvpqpYaGVtqa&#10;NeD1grWEjMEVzjVCLtjZLIp8lwsLRHuiSY5KJjEq8Zj3+EnllPfZNcYst9b2Pbys3nERERERkVqo&#10;W7duJzUBtNZS2KI1nm1biSwpPpgAGtiZEkmh20NydBJJUUnEeI5+T6GcWkoCRURERETkhAWCIbKL&#10;fBQV5JFcvJ+okiLMYYMNGwRiiKjbtnSSF6leSgJFREREROS4FfsCZBV4McXZxJs8Au4gkfl+CCeA&#10;NjzjpstaovIKQQngaaPKWsIYM8YYs94Ys9EYc285+68xxqwKP742xvSsbF0RERERETn1QtaSU+Rj&#10;x959FGZuIca3GW9kDjsiIdvtJqt5Pfz1krAeD6Z1a0xKCng80KZNdYcuZVRJT6Axxg08B5wLpAPf&#10;GWM+sNb+VKbYFmCYtTbbGDMWeAkYUMm6IiIiIiJyivgDIbIKvQQLs4ghD7c7QGaUixBuIl0RNIyp&#10;S1JUkjPJS9nJRuvWhfBahXL6qKrhoP2BjdbazQDGmHeAi4DSRM5a+3WZ8kuBZpWtKyIiIiIiJ5e1&#10;lkJfkLz8fDwlWbjdhRREuMg2BoObxKhEkqPrEuuJrXWLrdd0VTUctCmwo8zr9PC2itwIfHKCdUVE&#10;REREaixjDL/73e9KXz/++OM89NBDVXb+YMhy9pChfPrpHEqyNmBDO9gXVcxej5svPl/MVSOv4sqR&#10;V3HegNG8+eqbhySAF110UenC8gc89NBDNG3alNTUVDp16sRvfvMbQqEQAJMmTaJ169akpqbSs2dP&#10;vvjii2PGN2nSJGbMmFHp69m6dStvv/12pcsfzZYtWxgwYADt27dnwoQJ+Hy+Y9ZJS0tj3LhxtG3b&#10;lj59+jBixAi++uqro9aZPHkyt956a7n74uPjTyj2sqoqCSzvTwPlLlBojBmBkwTecwJ1bzLGLDPG&#10;LMvMzDyhQEVEREREqlNUVBQzZ85k3759J1Q/EAicUD2vP8jerDz27dkCwWKK3XnsibDkuTwkRSXR&#10;LLYZD/3uL3z80cesWrmKH374geHDh5fWz8nJ4fvvvycnJ4ctW7Yccuy77rqLFStW8NNPP/Hjjz/y&#10;5Zdflu577LHHWLFiBU8++SQ333zzCcV+NCczCbznnnu46667SEtLIzk5mVdeeeWo5b1eL+effz43&#10;3XQTmzZtYvny5TzzzDNs3rz5pMRzoqoqCUwHmpd53QzYdXghY0wP4GXgImvt/uOpC2Ctfcla29da&#10;27d+/fonJXARERERkark8Xi46aabeOKJJ47Yt23bNkaOHEmPHj0YOXIk27dvB5zesd/+9reMGDGC&#10;e+65h0mTJvGb3/yGESNG0KZNG7788ktuuOEGOnfuzKRJk0qPd/PNN9Ordx86duzI/ffchj+wjf2R&#10;xfgMGHcETeIb06FuR5okNCPoDRIIBKhXrx7gJKsdO3YsPda7777LBRdcwJVXXsk777xT7rX5fD68&#10;Xi/JyclH7Bs0aBA7d+6s1Hv0+eefM2TIEDp06MDs2bMBCAaD3H333fTr148ePXrw4osvAnDvvfey&#10;cOFCUlNTeeKJJ9i6dStDhgyhd+/e9O7dm6+//vpopyplrWXevHlcdtllAFx33XW89957R63z1ltv&#10;MWjQIC688MLSbd26dSttg6ysLC6++GJ69OjBwIEDWbVq1RHH2LJlC4MGDaJfv378+c9/rlSsx1JV&#10;9wR+B7Q3xrQGdgJXAleXLWCMaQHMBK611m44nroiIiIiIifbP7/9J+uy1p3UY3aq24l7+t9zzHK3&#10;3HILPXr04A9/+MMh22+99VYmTpzIddddx6uvvsrtt99emohs2LCBzz//HLfbzaRJk8jOzmbevHl8&#10;8MEHXHDBBSxevJiXX36Zfv36sWz597Rq14E7b/8fkuveQjYhrh3/KwavPZcBvfsT44mhWWILkqMP&#10;zvJSt25dLrzwQlq2bMnIkSMZN24cV111FS6X0680ZcoUHnzwQRo2bMhll13GfffdV1r3iSee4M03&#10;32Tbtm2MHTuW1NTUI655zpw5XHzxxZV6H7du3cqXX37Jpk2bGDFiBBs3buT111+nTp06fPfdd5SU&#10;lHD22Wdz3nnn8Y9//IPHH3+8NFksKipi7ty5REdHk5aWxlVXXcWyZcvIz89nyJAh5Z7v7bffpkGD&#10;BiQlJeHxOClUs2bNjpm0rlmzht69e1e4/8EHH6RXr1689957zJs3j4kTJ7JixYpDytxxxx385je/&#10;YeLEiTz33HOVen+OpUqSQGttwBhzK/Ap4AZetdauMcbcHN7/AvAAUA94PjyuOBDu1Su3blXELSIi&#10;IiJSHRITE5k4cSJPP/00MTExpduXLFnCzJkzAbj22msPSRIvv/xy3G536esLLrgAYwzdu3enYcOG&#10;dO/enaKSAG3btmX1yq9p0DyCKR/PYvrrMwgFQ+zL2EfRrmIaD2ta4aLuL7/8Mj/++COff/45jz/+&#10;OHPnzmXy5Mns3buXjRs3MnjwYIwxeDweVq9eTbdu3QBnOOjvf/97/H4/l112Ge+88w5XXnklAHff&#10;fTd/+MMfyMjIYOnSpZV6f6644gpcLhft27enTZs2rFu3js8++4xVq1aV3i+Ym5tLWloakZGRh9T1&#10;+/3ceuutrFixArfbzYYNTv9TQkLCEQlYWeXdbna8E+JccsklpKWl0aFDB2bOnMmiRYt49913ATjn&#10;nHPYv38/ubm5h9RZvHhxaZlrr72We+459h8RjqXKFou31n4MfHzYthfKPP8V8KvK1hUREREROZUq&#10;02N3Kt1555307t2b66+/vsIyZZOQuLi4Q/ZFRUUdKIUnIoK9e7YRMvkEXCVk42fDjt28/vzrLPlm&#10;KY3qN2LSpEn4So490Un37t3p3r071157La1bt2by5MlMnTqV7OxsWrduDUBeXh7vvPMOjzzyyCF1&#10;IyIiGDNmDF999VVpEvjYY49x6aWX8vTTT3PdddexfPnyY8ZwePJljMFayzPPPMPo0aMP2bdgwYJD&#10;Xj/xxBM0bNiQlStXEgqFiI6OBjhmT2Dnzp3JyckhEAjg8XhIT0+nSZMmR42za9euh0wCM2vWLJYt&#10;W8bvf/97wBlieqxrq2jbz1Fli8WLiIiIiEjl1a1blyuuuOKQyUfOOuus0vvt3nrrLQYPHlxh/UAw&#10;xL6s/ezfv5lQyMc+TwFZboPL5aZedF3queuTmFCHBvUasHfvXj755JMKjwVQUFBwSEK1YsUKWobX&#10;AJwyZQpz5sxh69atbN26leXLl5d7X6C1lq+//pq2bdsest3lcnHHHXcQCoX49NNPAbjvvvuYNWtW&#10;ubFMnz6dUCjEpk2b2Lx5Mx07dmT06NH83//9H36/H3CGxxYWFpKQkEB+fn5p3dzcXBo3bozL5eKN&#10;N94gGAwCB3sCy3t06dIFYwwjRowo7Wl87bXXuOiiiwD49ttvmThx4hFxXn311SxevJgPPvigdFtR&#10;UVHp86FDh/LWW28BTrKakpJCYmLiIcc4++yzD2nzk0FJoIiIiIjIaep3v/vdIbOEPv300/z3v/+l&#10;R48evPHGGzz11FOHlLfWUlBcgtdbSG7+TvYHd5PtDmKNISUqifbJ7YmPTCQ2Mo5eqb3o1asXXbt2&#10;5YYbbuDss88+aizWWh599FE6duxIamoqDz74IJMnT2br1q1s376dgQMHlpZt3bo1iYmJfPPNN4DT&#10;+5aamkq3bt0IBAL87//+7xHHN8Zw//338+ijjwLw448/0qhRo3Jj6dixI8OGDWPs2LG88MILREdH&#10;86tf/YouXbrQu3dvunXrxv/8z/8QCATo0aMHHo+Hnj178sQTT/C///u/vPbaawwcOJANGzYc0YN6&#10;NP/85z/597//Tbt27di/fz833ngjANu3bz9k2O4BMTExzJ49mxdeeIE2bdowaNAgHnnkEe6//37A&#10;WT5j2bJl9OjRg3vvvZfXXnvtiGM89dRTPPfcc/Tr1++IoaInypTXBXkm6Nu3r122bFl1hyEiIiIi&#10;NcjatWvp3LlzdYdx3IKhEHl5eXi9GXhdJRSFJ2uJd0VRN64+8ZGJNW5B99GjR5f2Cp7u7r77bq69&#10;9lp69OhRbTGU99k1xiy31vY9vGyV3RMoIiIiIiInl9fnJy93L75QLgVuS9Bj8OCmflQdkmMbEOGO&#10;qO4QT1hNSQDBua+xJlESKCIiIiJSg4SsJb8gn8KivXhdJRQbg3FDnCuKenENiYtMqHG9flK1lASK&#10;iIiIiNQA/kCAnNy9FAdyKXSHCLkNEbioH1mHunEN8NTgXj+pWkoCRUREREROU9ZaCosLySvYQ5Hx&#10;UhLu9Ys3UdSLb0isev3kBCgJFBERERE5zQRDIbJz91Loz6bIFSLkMkRaF/Uj6lA3oSEel77Gy4nT&#10;p0dERERE5FTLy4MdO6BDByguPvg84tAhnMXeQrLz91BIMT5jMC6IJ9zrF6VePzk5tE6giIiIiMip&#10;lJcHGzeC1wubNx98vmsX4Az53J+7h60Za9lSsJVs42XuR/PoVr8bNsPSIqU9cdHlL/Hw5JNPHrL4&#10;+PGaPHkyt9566wnXl5pJSaCIiIiIyImaPx+6d4c9ew59XtaOHWCt8ygshFAIrMVmZ7Fz3ybS9q1h&#10;j38/xa4g8UTQMq4ZCz5exODBg5k+bcZRT/9zk0CpnZQEioiIiIiciPnzYdw4WLcOrrnm4POHHz60&#10;XPv2EB8PLpeTAAIhA+nJbnLw4saQ4k6kQ3InWqR0gKCbxYsX88orr/DOO+8AEAwG+f3vf0/37t3p&#10;0aMHzzzzDE8//TS7du1ixIgRjBgxAoD4+PjS086YMYNJkyYB8OGHHzJgwAB69erFqFGj2Lt376l/&#10;f+S0pXsCRUREREROxO23g88HgQAsXQoHeuSmT4fnnjtYzuvFFhZgQvbgNgtJXktSSlMS4pIOOex7&#10;773HmDFj6NChA3Xr1uX777/nm2++YcuWLfzwww94PB6ysrKoW7cu//73v5k/fz4pKSlHDXXw4MEs&#10;XboUYwwvv/wyjz76KP/6179O0hshNY2SQBERERGRE/HZZ/DLXx6aAMbEwPPPA869frlF+4ndsp2I&#10;cAIYMmAAl4WEYguHJYAAU6ZM4c477wTgyiuvZMqUKWzevJmbb74Zj8f5+l63bt3jCjU9PZ0JEyaw&#10;e/dufD4frVu3PqFLljODkkARERERkROxbt2hCSBAMEjw87lkjOxLXqCQgIGoRhE0zA4RVxzEtGyF&#10;yc+H7Gxo0+aIQ+7fv5958+axevVqjDEEg0GMMfTp06dSM4OWLeP1ekuf33bbbfz2t7/lwgsvZMGC&#10;BTz00EM/69KlZtM9gSIiIiIiJ+LAcFDAxsRgIyPB58POmE5WsJAIa6lHHM2TO5DQqSeuXr0xdetC&#10;y5aQmgqJiUcccsaMGUycOJFt27axdetWduzYQevWrenduzcvvPACgUAAgKysLAASEhLIz88vrd+w&#10;YUPWrl1LKBRi1qxZpdtzc3Np2rQpAK+99tqpekekhlASKCIiIiJyIubOJfSrGwnVq8vuZ/9G1tWX&#10;EKiXTNZL/6axpz6tUrrSKKUVUZFRlT7klClTuOSSSw7ZNn78eHbt2kWLFi3o0aMHPXv25O233wbg&#10;pptuYuzYsaUTw/zjH/9g3LhxnHPOOTRu3Lj0GA899BCXX345Q4YMOeb9g3LmM9baY5eqgfr27WuX&#10;LVtW3WGIiIiISA2ydu1aOnfufNQy1loKS/LYX7iXQuvHAjEhSwwxJCY0JjY6Rou6S5Ur77NrjFlu&#10;re17eFndEygiIiIiUgmBUIDsgr1k+3LxY3FjSQi6iPEkU6duAyI87uoOUaRSlASKiIiIiFTAWkuR&#10;v4D9BXspCJU4vX7WEh+KIi62IQnxCbjU6yc1jJJAEREREZHDBEIBcooyyfLm4CeEC0tC0BDlqkNC&#10;YkNioiKqO0SRE6YkUEREREQEp9fPFyxhR/Ym8oPeg71+wQiio+uTmJyEx615FaXm06dYRERERGq1&#10;3JJc3lz+DBe8eTb7ivdTECwmMWhJCcZTP64djRt2oG5SXSWAcsZQT6CIiIiI1DrWWlZmrGDqsqeY&#10;m/k9JcbS1VtCXMhFfdOQhLp1iYrQRC9yZqqyP2cYY8YYY9YbYzYaY+4tZ38nY8wSY0yJMeb3h+27&#10;wxiz2hizxhhzZ1XFLCIiIiJnlnxfPu+seoVL3h7GtXMmMi/jO87N9zIpszsTOr5OQkJDUurVr/YE&#10;cNasWRhjWLduHQMGDCA1NZUWLVpQv359UlNTSU1NZevWrbRq1YohQ4YcUjc1NZVu3bpVU+RSE1RJ&#10;T6Axxg08B5wLpAPfGWM+sNb+VKZYFnA7cPFhdbsBvwb6Az5gjjHmI2ttWlXELiIiIiI1m7WWNftW&#10;M+375/lk99d4TYjOJT5+mRdPQvzl9BlzHf3bNcIYw9q1a4/r2LkffkjGE08S2L0bT+PGNLjrTupc&#10;cMHPjnnKlCkMHjyYd955h2+++QaAyZMns2zZMp599tlDyubn57Njxw6aN29+3PFL7VRVPYH9gY3W&#10;2s3WWh/wDnBR2QLW2gxr7XeA/7C6nYGl1toia20A+BK4pCqCFhEREZGaq9BfyLQ1b3D51JFc9fHV&#10;zNn1FefmF3LDrjaMrf9vJv56Ef97870MaN/4hBZ3z/3wQ3b/+QECu3aBtQR27WL3nx8g98MPf1bc&#10;BQUFLF68mFdeeYV33nnnmOWvuOIKpk6dCjjJ41VXXfWzzi9nvqpKApsCO8q8Tg9vq4zVwFBjTD1j&#10;TCzwC6B5eQWNMTcZY5YZY5ZlZmb+rIBFREREpGb6af9P/GXeXYx4+2weXvYoNm8nN2bCVdnjGDTw&#10;Y/737plcf8n5NK4T87POk/HEk1iv95Bt1usl44knf9Zx33vvPcaMGUOHDh2oW7cu33///VHLX3bZ&#10;ZcycOROADz/8kAtOQk+knNmqamKY8v60YitT0Vq71hjzT2AuUACsBAIVlH0JeAmgb9++lTq+iIiI&#10;iNR8Rf4iPtn0IdN+fJWfinYRHQpxbqGXJrmtCTW7juETxtGjefJJPWdg9+7j2l5ZU6ZM4c477wTg&#10;yiuvZMqUKfTu3bvC8nXr1iU5OZl33nmHzp07Exsb+7POL2e+qkoC0zm0964ZsKuyla21rwCvABhj&#10;/h4+noiIiIjUcuuz1jN99X/5cOunFNkA7Xw+bs4FX8kI6vS7kYvP7knduMhTcm5P48bOUNBytp+o&#10;/fv3M2/ePFavXo0xhmAwiDGGRx999Kj1JkyYwC233MLkyZNP+NxSe1RVEvgd0N4Y0xrYCVwJXF3Z&#10;ysaYBtbaDGNMC+BSYNCpCVNERERETnfFgWLmbP6EGT++yqqCbUSGLOcVFtE6tzHZiVfQbsxljOzc&#10;+JSv69fgrjvZ/ecHDhkSaqKjaXDXnSd8zBkzZjBx4kRefPHF0m3Dhg1j0aJFR613ySWXsHv3bkaP&#10;Hs2uchJTkbKqJAm01gaMMbcCnwJu4FVr7RpjzM3h/S8YYxoBy4BEIBReCqKLtTYPeNcYUw9n0phb&#10;rLXZVRG3iIiIiJw+0rLTmP7TG3y4+SMKQj5a+/zckhfAX9Aff+frOeeKgbRrkFBl8RyYBfRkzg46&#10;ZcoU7r330NXUxo8fz9tvv82AAQMqrJeQkMA999xzwueV2sVYe2beOte3b1+7bNmy6g5DRERERH4G&#10;b8DLZ1s/ZfrqyazI3UiEtZxbWET33GS2uC6g1eCrubhvaxKiI07K+dauXUvnzp1PyrFEqlJ5n11j&#10;zHJrbd/Dy1bVcFARERERkSPNnw+33w5z58LataXPN0cXMX3t23yw6X3ygl5a+fzclu/F5PZkZ7Or&#10;aXX5SK5pV++ElnYQqe2UBIqIiIhI9Zg/H8aNA58PrrkGu3QptqSEeTcM5q4JMXisZVRhEQNzY1jn&#10;/wUFva/m8rO70LyuZr8U+TmUBIqIiIhI9bj9dicBDATwL15IRIkfA/RduJXbRzUhLq8jKxMvJXTu&#10;+fwutSnREe4qCctaqx5GqVGO9xY/JYEiIiIiUuX8IT+LX/kjDX99F63WZRBT4gcgGGH4avRwtjW4&#10;j0sv681VzZOqNCGLjo5m//791KunoaZSM1hr2b9/P9HR0ZWuoyRQRERERKrMroJdzNgwg1nrp9J6&#10;5S6eX5dBtO9gL4a1Hs5NasuFvxxZLfE1a9aM9PR0MjMzq+X8IiciOjqaZs2aVbq8kkAREREROaWC&#10;oSCLdy1m6k9vsnD3ErAwtLiYv0/eSaQ/XCYqGpcN4fH58HwwC3jxqMc8VSIiImjdunW1nFukqigJ&#10;FBEREZFTYl/xPmamzWTG2rfZ7d1PSjDIr/MK6JxXjy8Cl/PiI8P41aIZJH/8Ae7nn4d582DGDJg6&#10;tbpDFzmjaZ1AERERETlprLV8u+dbpq17h3nb5xEgxIBiL5fmFZOd15uvEi5k4OCRjO/TjMSTtLaf&#10;iJRP6wSKiIiIyCmT483h/U3vM2PtFLYW7qROyHJNfj4Dc6OZXzKaT9uO57JLuvF/bVNwuTThikh1&#10;UhIoIiIiIifEWsvKzJVMXz+VOVvm4LMBUr0lPJJfiCuvEx+5JxHs/wuuH9iKZsla20/kdKEkUERE&#10;RESOS6G/kI82f8S0tW+zPncTcSHLJQUFjMozfFM8jPfrX8z5F/XlyR6Nq2xtPxGpPCWBIiIiIlIp&#10;67LWMW39ND7a9AFFwRI6+vw8kJdHSm4L3rOX8m63C7jmrPbc0TypukMVkaNQEigiIiIiFfIGvHy6&#10;9VOmrZvCqv1riLIwtqCAC/L8rCkayPux4zj7nCE82K85deMiqztcEakEJYEiIiIicoTNuZuZvn46&#10;76fNIj9QSGt/kHvy8uiYn8ws3yW81OpCJpzdmdc6NcCtiV5EahQlgSIiIiICgD/o54sdXzB93VS+&#10;3bsMj4VRhYWMzy9md2FPZrrGsrH3SG48qxVt68dXd7gicoKUBIqIiIjUcjsLdjJjwwxmbphBVkkO&#10;TYKWO3JzGZgfxUcl5/Lvuudz0bievJDalLgofX0Uqen0r1hERESkFgqGgizcuZBp66exaOciDJah&#10;RcVckVeAr6A9U0JXsqLzaK49qw1/aF0XYzTkU+RMoSRQREREpBbJLMpkZtpMZmyYxp6iDOqH4H9y&#10;czk33zKvZCj/ih7L0KH9eaR/CxrVia7ucEXkFFASKCIiInKGC9kQ3+z+hukbpjN/+zwCNshAr497&#10;c3OpU9iEt/1X8XXzMVx5VkemdW1EpMdV3SGLyCmkJFBERETkDJXjzeH9Te8zff00tuVvJ8kars3N&#10;5cJ8H995B/C8OY8OvYbwq4Et6dIksbrDFZEqoiRQRERE5AxirWVF5gqmrZ/GZ1s/xRfy08sX5Oac&#10;bDoWJfG27wLurDOaS4Z349U+zagTE1HdIYtIFatUEmiMGQFstdZuMcY0Bv4BBIE/Wmv3nMoARURE&#10;ROTYCnwFzN48m2nrp5GWk0Y8Lsbn5jI+v5AtJam8EbiO6PYjmHh2a/7cLgWX1vYTqbUq2xP4PDA6&#10;/Pxf4Z8B4CXgwpMdlIiIiIhUztr9a5m6fiofb/6I4qCXzgHLQ9lZ9C+KZKZvBLdFnMeIQan8Y0BL&#10;mteNre5wReQ0UNkksKm1drsxxoOTDLYEfMCuyp7IGDMGeApwAy9ba/9x2P5OwH+B3sCfrLWPl9l3&#10;F/ArwAI/Atdba72VPbeIiIjImaQ4UMycLXOYvmEaP+5bTTQuxhYUMCE3j8KS9kz2X8IbjUZyzVlt&#10;+aBnE6Ij3NUdsoicRiqbBOYZYxoC3YCfrLUFxphIoFKDyI0xbuA54FwgHfjOGPOBtfanMsWygNuB&#10;iw+r2zS8vYu1ttgYMw24EphcydhFREREzgibczYzbcM0Ptj4Pvn+AtqGXNybncWoQsvHJYP5vT2X&#10;Tj368etBLUltnqS1/USkXJVNAp8BvgMigTvD284G1lWyfn9go7V2M4Ax5h3gIqA0CbTWZgAZxpjz&#10;K4gzxhjjB2I5jh5IERERkRpn/ny4/XaYOxf/6lV4b7mJ+x8cwDz/T3gwnFvkZUJODgm+hvzXN4FX&#10;487h0pGdeKNfc1Lio6o7ehE5zVUqCbTW/tMYMwsIWms3hTfvxBmiWRlNgR1lXqcDAyp57p3GmMeB&#10;7UAx8Jm19rPyyhpjbgJuAmjRokUlQxMRERE5jcyfD+PGYX0l7LhgKA1WbSImEGLUKwX0HBfNuAIf&#10;S/z9+Jt/FDFtBjLxrNY83KkBHrfW9hORyqn0EhHW2g1He30M5Y1FsJWqaEwyTq9hayAHmG6M+aW1&#10;9s1yYnwJZ7Ia+vbtW6nji4iIiJwuAqEA3ptvIKakGHfQUn/VRqJ9zleaXyzN5rGBv2K8ZxTn9OnM&#10;o4Na0q5BQjVHLCI1UYVJoDFmB5VI1Ky1lelySweal3ndjMoP6RwFbLHWZobjmgmcBRyRBIqIiIjU&#10;RHsK9/Bu2rvM3PAuof+N4l8vxtF9YyEx4QSwxOPh0fF/pNW46/mkdzPio7TUs4icuKP9BvnlSTzP&#10;d0B7Y0xrnGGkVwJXV7LudmCgMSYWZzjoSGDZSYxNREREpMoFQ0G+3vU10zZM46sdX2EJcbYfbvop&#10;g9SNhRj/wb/FRxgX98dlYAa1qr6AReSMUWESaK398mSdxFobMMbcCnyKs0TEq9baNcaYm8P7XzDG&#10;NMJJ7hKBkDHmTpwZQb8xxswAvsdZm/AHwkM+RURERGqafcX7mJU2i3fTZrCzYBf1jIcbcvO4LC+X&#10;vcFONJzpIRh04SGIjY7BhIK4fD549134v/+r7vBF5AxgrD32rXPGmAjgfuBaoAnOUM43gL9Za32n&#10;NMIT1LdvX7tsmToMRUREpPqFbIhv93zL9PXTmbf9CwI2yICAi8v372Wg18Us/xDeCIykSbueXN82&#10;huFTX8D17gx4/nmYNw9mzICpU2HEiOq+FBGpQYwxy621fY/YXskk8AmcZR7+AmzDWSz+z8Aya+1d&#10;JznWk0JJoIiIiFS3bG82H2z6gOkbprMtbxt1jIeLcvO4PDeH4lBrXi0ZwaLIoVzQrx1X929Bq5S4&#10;6g5ZRM4gFSWBlb2r+HKgp7V2f/j1emPM98BK4LRMAkVERESqg7WWHzJ+YNqGaXy29TP8IT+9Qh5u&#10;3rePocUhPgmcxa3+c4hq0YdfDmzBw90aEx3hru6wRaQWqWwSWN4SD0fbLiIiIlKr5PnymL1pNtM3&#10;TGdjzkbijYfL8wu4PCcbT7Axr5RcwcPuYZzbuz2PDWhJ58aJ1R2yiNRSR00CjTEua20ImA58aIz5&#10;KweHg94PTDv1IYqIiIicnqy1rNm/hmnrp/HJlo/xBkvoZiP46779jCry82WwP/f4RlLYoA+/PK8V&#10;9/RqquUdRKTaHeu30E5jzBvAK0Au8CwHJ4aZAjxyasMTEREROf0U+Yv4aMtHTF8/nbVZa4kxbsYV&#10;erk8ex/JwRRe9V7EP8xwzu7ekT8ObEnvFkkYowFUInJ6OFYSeDPOeoHfAmuBZ4C3DyzcLiIiIlKb&#10;rM9az7T10/hoy0cU+gvpQCT378tibIGX72wf/u6bxM6kflw9rDVz+jQjOS6yukMWETnCUZNAa+37&#10;wPvGmCTgCmAi8E9jzGfAZOBDa63/VAcpIiIiUl28AS+fbv2UaRumsSpzFVHGzehiP1dkZdA0UIfX&#10;vWMYbUfQs3Nn/mdgC85um4LLpV4/ETl9VWpQurU2B2eB9peMMa1x1gt8Mrwt5VQFJyIiIlJdNuds&#10;ZvqG6by/6X3yffm0Joo/7M/hwoIC1pDKM94JrI0byOUjWjGrXwsa1Ymu7pBFRCrluO5MNsZEAf2A&#10;AUBD4OtTEZSIiIhIdfAFfXy+7XOmb5jOsr3L8OBilC/EFfv30sEXw9v+4YwLjKBVu678cmBLRnZq&#10;gMftqu6wRUSOS6WSQGPMYJyhoFcAGcAbwP9aa7edwthEREREqsSOvB1MT5vOe2nvkV2STTMTxZ3Z&#10;eVycl8cOuvCK90K+iTqLSwa14c0BLWhZT4u6i0jNdawlIh7CGfpZF2eZiPOttYurIC4RERGRU8of&#10;8vPlji+Ztn4aS3YvwY1huN9wxb4Mevo8TA8M4Qr/OSS36MYvB7bksW6NtKi7iJwRjtUTOBD4E/Ce&#10;tdZbBfGIiIiInFK7C3YzI20Gs9JmkVmcSSMTxa25hVySm0MWbXnFO5Hb3IMZ27sNz2pRdxE5Ax1r&#10;dtAxVRWIiIiIyKkSDAVZvGsx09ZPY+HOhVgbYkgwggczM+hfArODZ3ODbwTBRqn88rwWPJiqRd1F&#10;5Myl324iIiJyxsosymRm2kzeTXuX3YW7STGR/CqvkPE5Wfhpzn+Kr+IuM4ThPdry14Et6dVci7qL&#10;yJlPSaCIiIicUUI2xNLdS5mxYQbzt88jYIMMslHcnZHJ4OIA8+xAbis5h6y6vbhmWEu+6K1F3UWk&#10;dlESKCIiImeELG8W7298n+kbprMjfwfJrkh+WVDM5Vn7iKIBLxdfwn12GP26tOeuAS05q209Leou&#10;IrWSkkARERGpsay1LN+7nGkbpvH5ts/xh/z0IZpbM/ZxTmEJS0w//lhyPZvi+nDliFZ81L85DRO1&#10;qLuI1G5KAkVERKTGyS3J5cNNHzJ9w3Q2524mwURwRZGXy/fvJTmUzGsl5/NQYDidOnRg4oAWnKNF&#10;3UVESikJFBERkRrBWsvGWf8h4ff3c91vG9M0PY9n39zL6hsTGeYqYZUrlf9XfCUro/tz6dktmd5f&#10;i7qLiJRHSaCIiIic1rK8WXy46UM2zHyR+x9ZSkTA8sKzRbTcXIgJQu5HzRl97j00atmJawa05Lnu&#10;jYjyaFF3EZGKKAkUERGR007Ihli6aynvpr3LvB3zCIQCfPziJqICFlcIWm4uxuV3yrZOy+Q/sy+j&#10;UyMt6i4iUhlKAkVEROS0sadwD+9tfI9ZabPYVbiLJFckVxWUcGlWBklX12P3dD/10rOI9jsZoI2J&#10;Ie6Vl5QAiogcByWBIiIiUq38IT9fpX/FzLSZLNq5iJANMdBGc1fmPoYXelnu6s2j3iuwe6J4bvdf&#10;iQz4S+uaYBDmzYPLLqvGKxARqVmqLAk0xowBngLcwMvW2n8ctr8T8F+gN/Ana+3j4e0dgallirYB&#10;HrDWPlkVcYuIiMipsT1vOzPTZvL+pvfZV7yPBq4obswr4pKc/UTRgNe943gwMJTWbdoxoV9zLrp2&#10;DK5gwKkcEwPBIPh8MGMGPP989V6MiEgNUiVJoDHGDTwHnAukA98ZYz6w1v5UplgWcDtwcdm61tr1&#10;QGqZ4+wEZp36qEVERORkKwmW8Pm2z3k37V2+2/MdbgxDgx7GZ2YwwBtiPv35Q8kwtsb1YvyQFkzr&#10;2+zgDJ+ffw4PPwzTpztJ37x5TgI4derRTyoiIocw1tpTfxJjBgEPWWtHh1/fB2Ct/X/llH0IKDjQ&#10;E3jYvvOAB621Zx/rnH379rXLli37uaGLiIjISbAhewPvbniX2Ztnk+fLo5mJ5tLsfVyUl0shLZjs&#10;HcpsO5h+ndsyoV9zhnaoj9tlqjtsEZEazRiz3Frb9/DtVTUctCmwo8zrdGDACRznSmBKRTuNMTcB&#10;NwG0aNHiBA4vIiIiJ0uhv5BPtnzCzLSZ/LjvRyJwMcoP4/ftpbvPzQeBs7jRPxxvSncmDG/BZ72a&#10;Ui8+qrrDFhE541VVEljen/KOqwvSGBMJXAjcV1EZa+1LwEvg9AQez/FFRETk57PWsmrfKmamzeST&#10;LZ9QHCimnYniD/tzuKCggO104jXv9dziGcS5qW34S9/m9GqehDHq9RMRqSpVlQSmA83LvG4G7DrO&#10;Y4wFvrfW7j1pUYmIiMhJkePNYfbm2byb9i4bczYSYzyMKfYxPiuDVv5YpvqHMj4wjLotu3FF3+Y8&#10;3KMxsZGapFxEpDpU1W/f74D2xpjWOBO7XAlcfZzHuIqjDAUVERGRqhWyIb7b8x3vbniXz7d/jj/k&#10;pzuRPLhvP6MLvKykJ8+XXM7K2IFcfFYrXurbjLb146s7bBGRWq9KkkBrbcAYcyvwKc4SEa9aa9cY&#10;Y24O73/BGNMIWAYkAiFjzJ1AF2ttnjEmFmdm0f+pinhFRESkYhlFGby/8X1mps0kvSCdBOPh8oJC&#10;Ls3OIilUjze8v2CMHUbnjp2Z0K85z3asT4TbVd1hi4hIWJXMDlodNDuoiIjIyRMIBVi0cxHvpr3L&#10;wvSFBG2QfiEP4/ftYVixn6+C/XjTP5y9yf24vH9LLu3VlAaJ0dUdtohIrVbds4OKiIhIDbQjfwez&#10;0mbx/sb3ySjOoJ6JYFJuPpfk5hAMNeX1kst4xDWUs3t04K5+zenbMlmTvIiInOaUBIqIiMghfEEf&#10;87bP4920d1m6eykuDIP98MesTPoXG2YHBnFbYDjuZr2Z0K8Fv+/ZhPgofaUQEakp9BtbREREANiY&#10;vZF305wF3XNKcmhCBLfk5HFxXj57Qh140zeRB6KG8IuBbflX3+a0b5hQ3SGLiMgJUBIoIiJSixX5&#10;i/h066e8m/YuKzNX4sHFOSUBxmfvo3NJFNN8g/llaDjN26cyoV9z/t6pIZEeTfIiIlKTKQkUERGp&#10;Zay1rNm/hnfT3uWTzZ9QGCikNRH8fn825xcUszbYndf8l7Ex6WwuHdKGN3s3o1EdTfIiInKmUBIo&#10;IiJSS+SW5PLR5o+YmTaT9dnricbFeUVeLsvJorEvibd8o7nMNZze3bozqW9zBrSui8ulSV5ERM40&#10;SgJFRETOYNZalu1dxsy0mczd9hklQR+dQ27+nJXFqEIfSwJ9eDxwPQWNz+Lyfi35ILUJidER1R22&#10;iIicQkoCRUREzkD7ivfxwaYPmLlhJtvytxGPm4vzC7g0L4cof2Pe9F3Cc5EjOKdfJ+7v25zOjROr&#10;O2QREakiSgJFRETOEMFQkMW7FjMzbSZf7lhAwAbpFTDclL2fIUUhPvEN5I+hESS0GcCE/i24t0tD&#10;ojzu6g5bRESqmJJAERGRGm7Xh28Redfd/O897YjftIP739xDh5tTGGOKyPW35W3/NTwdP5wLzurA&#10;c32b0TQpprpDFhGRaqQkUEREpAbKLMrkky2fsOW9V/nDX78iImD5679yab+5CFcAhr0XzS1jHqR9&#10;1z5c0bc5/2xbT5O8iIgIoCRQRESkxijyF/HF9i+YvXk2S3ctJUSIj/4vjaiAxRWC9pu8uANO2bab&#10;spjyx4kkxUZWb9AiInLaURIoIiJyGguEAizdvZTZm2czb9sXFAe9NLFubszNZlxBITlXdMI/cz9N&#10;d2UQ7fc5lWJiiP7Pi0QrARQRkXIoCRQRETnNWGv5KesnZm+azSdbPma/N4sEXJyfn88F+QXElTTg&#10;Pf9YbokYwiV1vNy493bcBxJAgGAQ5s2Dyy6rvosQEZHTlpJAERGR08TOgp18tPkjZm/6kC15W4nA&#10;MLSomAvy82lXFMdHgbP5q2sIrbv254KejbmrXX0ie/WEgN85QEyMkwD6fDBjBjz/fPVekIiInJaU&#10;BIqIiFSj3JJcPtv2GbM3zeb7jO8B6FUS4MH8XAYUulng68/LDCG549mMS23GO50aEB1RZlmHuXPh&#10;4Ydh+nQn6Zs3z0kAp06tpisSEZHTnbHWVncMp0Tfvn3tsmXLqjsMERGRI/iCPr5K/4rZm2fz1Y4v&#10;8dsArQKWC/NyOacwwKqSXswOnY2r3Tn8IrU5ozo3JCE6orrDFhGRGsYYs9xa2/fw7eoJFBERqQIh&#10;G+KHjB+YvXk2n275hHx/IfVCMCE/j7EFXvYUd2Z26CKWtDyX81Lb8K9ujTSzp4iInBJKAkVERE6h&#10;zbmbmb1pNh9v+pCdRXuItjCqsJBxBYWYwpbMDp7Lv5ucx4jhnbi/eyMaJERXd8giInKGUxIoIiJy&#10;ku0r3scnWz5h9sb3+Sl7PS4LA4u93FJQQNOCFD4NnMfL9c9l4MBUbunZhKZJMdUdsoiI1CJKAkVE&#10;RE6CIn8R83bMY/bGD1myewkhLJ1L/PyhoIDuBdEs9J3Ne3VG0XPoQCb0aEyb+vHVHbKIiNRSSgJF&#10;REROUCAU4Jvd3zB704d8sW0uxSEfjQNBbiwo4Kx8w4/eASyOO4c9/YdxQWpTbm2YgDGmusMWEZFa&#10;TkmgiIjIcbDWsjZrrbOQ+6YP2OfLJSFkOb+ggFEFAXYV9WRR1Ajye57HuNQWTGpWR4mfiIicVpQE&#10;VpX58+H22531nNauPfi8UaPqjkxERCphV8EuZyH3tJlsLkjHY2FYURFj8osJFnbkK8/lfNHtfMb0&#10;asP4lsm4XEr8RETk9FRlSaAxZgzwFOAGXrbW/uOw/Z2A/wK9gT9Zax8vsy8JeBnoBljgBmvtkioK&#10;/eebPx/GjQOfD665BpYudZ4//DA891x1RyciIhXILcll7ra5zE6byfJ9PwLQ2+vl/oIi6uY1Z5EZ&#10;y5LOFzKqd0f+1qYeHrermiMWERE5tipZLN4Y4wY2AOcC6cB3wFXW2p/KlGkAtAQuBrIPSwJfAxZa&#10;a182xkQCsdbanKOd87RaLL57d1i3DgIBiI2FoiJne/36kJFRvbGJiMghfEEfC9MXMjttFl/uWoTf&#10;Bmnl83NBQSFt85P5LjCUwnYXMrRvT4Z2SCHK467ukEVERMpV3YvF9wc2Wms3h4N5B7gIKE0CrbUZ&#10;QIYx5vyyFY0xicBQYFK4nA/wVU3YJ8lnn2GvuYbgksV4DiSAMTHw/PPVG5eIiADOQu4rMlYwe+P7&#10;fLrlE/KCxdQNBplQUEifvGjW+s4iveUFNBk5kNs7NSA2UndTiIhIzVVV/4s1BXaUeZ0ODKhk3TZA&#10;JvBfY0xPYDlwh7W28PCCxpibgJsAWrRo8bMCPqnWrcMuXYLHezB3DQb8lHz6EbGXXVaNgYmI1G6b&#10;czcze+OHfJw2k50lWUSHLCOLihiSD3sK+5Le9AJyxwznum6NSIyOqO5wRUREToqqSgLLuzu+suNQ&#10;PTj3Cd5mrf3GGPMUcC/w5yMOaO1LwEvgDAc9wVhPvttvx+UPABCIdGNDISL8AbxT3+CW8TC29VhG&#10;tRxF3ei61RyoiMiZb1/xPuZs+YTZ66azJn8LLmsZWOzlxgI/Jfnd2Vb/F+QNH8sl3ZtSNy6yusMV&#10;ERE56aoqCUwHmpd53QzYdRx1062134Rfz8BJAmuOuXPhT3djp0/DMzYSNpcQXBti4Z0D2J+3g4eX&#10;Pszfv/k7AxsPZHSr0YxsOZLEyMTqjlpEpOYLz8xc9PH7rPpqKs3/9CgT72pERpKHziU+7irwEpvX&#10;lm2JYygecCGjU1vRMDG6uqMWERE5papqYhgPzsQwI4GdOBPDXG2tXVNO2YeAgsMmhlkI/Mpauz68&#10;P85ae/fRznlaTQwD7Mn1MvD/fUHfBobr6q/nbP8SkncvBH8RG+KSmdO0I3NcxaSXZBPhiuDspmcz&#10;ptUYRjQfQWxEbHWHLyJS4xR99hFRF48Hn4/vO8TRbVMhEQHL6kHxbDivKzujzyOx16Wc16cDzevq&#10;96yIiJx5KpoYpkqSwHAAvwCexFki4lVr7d+MMTcDWGtfMMY0ApYBiUAIKAC6WGvzjDGpOEtERAKb&#10;geuttdlHO9/plgRmFfqYtmwHC9ZnsGxrNoGQJSUqxI1NtjDGvZyW+77CeLNYExPHJ006MMdVQkag&#10;gGh3NEObDWVM6zEMaTqEaI/+Qi0iUpEdeTtYsH0eX26azT23fEjr3SV4QuCLMET6nf/vihOT2Jm2&#10;g3YN4qs5WhERkVOr2pPAqna6JYFl5Xv9LN64jwXrM5m/PoO9eSW4CTI+JZ0r4lfQPX8REYU7WREd&#10;zSeN2vCZJ0hWsJhYTyzntDiHsa3HMqjxICLcmqRARGq3YCjIysyVLNj8MfO3fs5W334A2vp8jNld&#10;yEWv5ZGyo5iI8H3ZNiYG8/rroEm5RESkFlASeJqy1rJuTz4L1mc6vYTbsgmGQvSLTuf6uqs5y7+U&#10;+Pw0lkVHMad+M+ZGGvJCPhIjExnVchRjWo2hX6N+eFyarlxEaocCXwGLdy5k/vpZLMxYTp714bGW&#10;Pt4S+hRCRHEHQimj6ORPYvA9t+AqLj5YOTISbrxRS/SIiEitoCSwhsjz+lmc5vQSLtjg9BK2NHv4&#10;ZdJqxnqW0SD/R5bGRDGnbgPmRXkotAHqRiVzbqvzGNt6LL0a9MJlXNV9GSIiJ1V6fjpfbv6YuRs+&#10;YGXhdgLGUicYZHCRlxaFSUS5BxDV9hd07nU2PZsn4XG7oHt3WLcOAgFnbdZgEHw+qF8fMjKq+5JE&#10;REROOSWBNZC1lrW781mwIYMF6zNZvi2b5FAOF0T/wPjYlbQu+Z4lUR7m1Enmy+hIvIRoENOA0a1H&#10;M7bVWLqldMOY8lbnEBE5vQVDQX7MWMnna6cxP30h20N5ALT2+RlQFCTZ25rElPNomHo+/Tu3o05s&#10;OcPj9+yBhx+G6dOdnr9582DGDJg6FUaMqOIrEhERqXpKAs8AucUH7iV0ksKi/GyGu1ZyefxKeoSW&#10;sSQK5iQksigmCj+WpnGNGdP6F4xtPZYOyR2UEIrIaa3QX8iiLZ/xyY/T+DZ/LfkmiMdaenlL6FgU&#10;Sz1XX+q3v4iufYfRtkGifqeJiIgcg5LAM8yBXsL56zP4cn0mP27PoD9rGBe5nLM8y/ku2scn8XF8&#10;ExNNEGid0JwxbcYxpvUY2tRpU93hi4gAsDM/nU9WvsW8LZ+xNphBwEBiMMiAIj9NfM1oVu9cWvW+&#10;lNRO7YmOcFd3uCIiIjWKksAzXG6xn0VpTi/hV+v30rRwDee5lzE0ejmrY/KZExfLsuhorIGOia0Y&#10;0+4iRrcaTfOE5tUduojUIsFQkB/Sl/LB8tf5Lud70l1eAFr5/HQviqCZpwft242nx4DzaJikJRxE&#10;RER+DiWBtYi1lp925zmTy6zbS376akbxHQOil7E9LpNP4uJYGR0FQPfENozpMJ7zWp1Ho7hG1Ry5&#10;iJyJinyFfPj928xP+4Af/dvIc1vc1tLT66etrwEd6g6ne99r6NShI26XhniKiIicLEoCa7HcIj+L&#10;Nu5j/voM1q3/ib7FX9Mn8lsyEnfxaVwsa6MiAeid2JaxHa/g3NajqRdTr5qjFpGabGPGBmZ+/R++&#10;3/81G9y5+I0hIRiiV7GhracTvdpeRp9BF5AYF1fdoYqIiJyxlAQKAKGQ00v45YZMvvtpIym75tMr&#10;agk5iduZGxfFpshIXED/xHaM7TSBkW3GUieqTnWHLSKnuUAwyCfL3+OrddNY49vAjghncfbmvgDd&#10;/El0SRrEsP430qptF03oIiIiUkWUBEq5cov8LNyYyddrt+Nb/wVtzJcUJmxiQXwE2yMi8FgYlNiW&#10;sZ2vZETbccRH6h4dEXFsy9jN+1//h1UZ81nvySTHbXBbS+cS6OJuxcDWFzH07KuJilZvn4iISHVQ&#10;EijHdKCX8Ku1u9i7Zh6x+XPwJmxgUbyLPR4PkRbOimvNuC5XMrTjJcR4Yqo7ZBGpQiWBIAt++IrF&#10;a15jg3c1aVFefC5DfDBED38sqXX6MKbfjbRu26+6QxURERGUBMoJyCnysXBDJmkrF1K0+13yY37i&#10;23jLPo+b6BAMjGrBxd0mMKTLBCI9UdUdrohUUu4//0nGfycTMAZPcjINcrKpM28eNDp0cihrLWm7&#10;s5i/9HV+2vspm93pbI1yhnI29YfoYZowuNUYRp/1K6JiNGxcRETkdKMkUH6WUMiyZlce33//DTu2&#10;vMVes4If4v3kut3EhSz9XU04v/NlnNP7OiKUEIqctnL/+U92v/Iq1uUq3WZCIRp360adme+SW+zn&#10;65XLWb7mDbYVLyMtJp/9Hjcua+nkj6RPQlfG9b6Wzu1GYcocQ0RERE4/SgLlpMop8vH1qlWsXPUK&#10;W/zfsirWS6HLxfA1+dz31j6+e+w2hkR2ou5fHoe5c4/oYRCR6pHWqTOBcra7AwFevaMzu9xbWBNj&#10;8bkMcSFLT+oyvNlwxg64iaTEZlUer4iIiJy4ipJAT3UEIzVfUmwkvxjYl18M7EsoZFmxaSNpk//I&#10;xU/NxB0I0eiRZ4jZVEQgYPl6Qk++mTSKzk2G0Kv7+TRp3EyzA4pUk4AxUM4f/wIeNx8lbqFR0MXY&#10;mHaM6TqeAZ0vI8ITWQ1RioiIyKmknkA5ebp3h3XrIBAgEBWBp8QPQHa8m6HPdgYgIRiiQ4mlSbAe&#10;TWI60q7JObTuMow2zRoT4dbQMpGTxRcIsXlfAet2ZpGx+Uey9i6mwPsjl765iRjvkX+EsR6I/uJt&#10;WjdI1R9pREREzhDqCZRT77PP4Je/hKVL8RQVOdtiYqjz6mSmDGrHwtUfsCZjOZvtTr53Z2PNN5i9&#10;S2mT/hdaez2kBBvSIKYbDZsMpVHHgXRs3pA6MRHVe00iNUBmfglrd+eRtjODvG0rKc78lpLgGnzR&#10;e8mI8rI2KoL8BBckwLU5mdjIlCPuCWySU0idhr2q8SpERESkqigJlJNn3TpYuhQOJIAAwSCu+Qvo&#10;dvkVdGvWu3Rzvi+flTsWs2T9HH7cv5qlnkwKXJnAfBIyv6BbeglNvdEkBJpSJ6YXsU0HUK9tHzo3&#10;S6FZcox6KqRWKgkE2ZhRwLrd+WxJ30nJjpXYnOW43BvwR2eyJ9rLT1GRZDVwA+C20NZdn/OS2tK9&#10;SX+6thhBm3MTKbr1TjJ+/JGA240nKooG+/dR5403qvnqREREpKpoOKicPGWGgxITA8Eg+HxQvz5k&#10;ZBy1asiG2Ja3jZXbv+K7rQtYlb2ebaF8bDjXa+Pz093rI8Ubj8fXAndsb0yT3qS07kGnpvVo3zCe&#10;KI+7Ci5S5NSz1pIR7t1btyef9B1bsLtWEVuwitiYzfijMtgZ7Wd1VCQZHudveS4LrSMS6Z7Ujq6N&#10;+9O1+RA61O1IlFuz9YqIiNRWmh1UTr09e+Dhh2H6dHj+eZg3D2bMgKlTYcSI4z5cob+QHzNXsXLH&#10;Qn7YtZRVeVvJx7nPMD4UontJCV28Aep4k/EVtyEvrjvBxqnUb9mVzk2T6dI4kaRYTWohpzev3+nd&#10;W7s7j7W78sjauQFP5moaB9YTH70ZX3QmW6OCrImKYmfEwcEbLT2JdEtqR9cmA+jWdBAdkzsSGxFb&#10;jVciIiIipxslgVLjWWud3sKMFazauZiVe38gzbuXUHh/a5+fHiUldPKGiPY2ZJ+3LTujOxFolEr9&#10;5h3p0rQOXRrXoVlyDC6XhpNK1bLWsifPy7rd+fy0O48Nu7Mp2rmWxNy1tDObiI/eSkl0JhujDWsi&#10;I9kaefB+2KaeBLomt6dr4wF0a9SXzvU6kxCZUI1XIyIiIjWBkkA5IxX6C1mzbw0rM35g5c6vWZm1&#10;lpxgMQBxoRDdSnz09JbQzmuwxU3ZEmxLmrs93gY9adi0TWli2L5hPNERGk4qJ4fXH2TD3nynd293&#10;Ppt27yO0Zw0tfBvp5NpMQvRWiqOzWBflZk1UJJsiIgiF73Nt4Imja3IHZ0hng1S61utKcnRyNV+R&#10;iIiI1ERKAqVWsNayI38HKzNXsnLv96za8x0b8rcTxPmct/QH6On10rPERwtvBAXeFqy2bVlt25JX&#10;txtNmrakS5NEujSuQ+fGCdSL1/1Utcr8+XD77TB3Lqxde/B5o0blFrfWsjOnmHW781m3J4+1e/LZ&#10;vms3cVlr6WK20sm1haTobeRFZfNTVARroiLZEBnprNUHJLtj6Vq3I10b9aVb/R50qdeFBrENqvKK&#10;RURE5AxW7UmgMWYM8BTgBl621v7jsP2dgP8CvYE/WWsfL7NvK5APBIFAeRdyOCWBckCRv4g1+9eE&#10;E8MfWJXxA1n+fABiLXTzeulZUkJPbwmNS+LY4m/NylAbfrRt2BvXmaZNmpQmhl2aJNKybqyGk56J&#10;5s+HceOcyYyGDnVmuvX54Kab4LnnKPIFWL8nn3V7nB6+dbvzydiznVa+jXQxW+ns2kK9mB3sj8xj&#10;dWQUa6IiWRcVSUk44UtwR9MluSNdG/ahW/1udK3XlcZxjTXTrYiIiJwy1ZoEGmPcwAbgXCAd+A64&#10;ylr7U5kyDYCWwMVAdjlJYF9r7b7KnlNJoFTEWkt6fjorMlewKnMVKzN+YEN2GsHw3YUtgtCzqNBJ&#10;DEtKiAvUY5W/FSvCieEmT1taNG5E58YJdG6cSKPEaOrERBx8xEZoptKaqMzstqGYGFzFzrDi/IQk&#10;LvzzTAJZW+littLNtZXu7q3Ui9rBzohiVkdFsiYykp+ioykK53Mxrkg6J3eka0NnOGe3lG40T2iO&#10;y7iOEoCIiIjIyVXdSeAg4CFr7ejw6/sArLX/r5yyDwEFSgKlKh3oLVyVucrpMcxYQVZJNgAxuOjm&#10;D9KzMI+eXh/dS3wUmyb8EGjFD4FW7LT1yCWebBtPtk0glzhMhJMYJsVEUicmgsRwgpgUG3FEwnjI&#10;65gIItxKFH4Oay2FviD5Xj95xQHyvP7S5/leP3neAHnF4Z9eP3nFfvK9ATwZe/jDG4/QfcdaYgIl&#10;AAQ8brZf2hbTo4hNEX7WREWyJiqKNdHR5IUTvkjjoVNyB7rU70G3FKeHr3Wd1rhd+kOAiIiIVK+K&#10;ksCqWiy+KbCjzOt0YMBx1LfAZ8YYC7xorX2pvELGmJuAmwBatGhxgqFKbRQbEUu/Rv3o16gfEL7X&#10;q2CnkxCGH5Oz1hOwQQCaE0lP72Z6FPzAsECApFCI5GCIpFCQhJDF74qmKJRAfnEiucUJZNs49gXj&#10;yAjGkRmIZXs4acyx8eRwMHkM4iYu0l2aOJZNGpNiD0soD0seE2MicJ8Bw1QDwRAFJYHSBC7vkGTu&#10;QAJ38Hm+92C5fG+AfG+AUChIAsUkmkLqUEidw37WdRfRwV1MXXchSabI2Za+lzrp6ZjAwT+MWRtk&#10;VeY+/tysCQAe46Z9UjvOTelG15SudKvXjXZJ7YhwR1R0OSIiIiKnnapKAsv7Zno8XZBnW2t3hYeM&#10;zjXGrLPWfnXEAZ3k8CVwegJPLFQRMMbQLKEZzRKacX6b8wEoDhTz0/6fWJm5klWZq/DOX0DfV/fz&#10;67tb0WZ3Cfe9uZsL725FTlIkdVwRJOMhyUJysIg6gVyS/V6SSoroEQyQFAweTByDQeKtxQAl7ngK&#10;PXUoMAnklSSQ7Y0nKxRHRiCWvYFYNgRiySGBHBtHNgnk2HjyicHi9B4mRHvKJI1lk8TIQxLGsvsS&#10;YyJIiPKctPscvf5gaeJWtuct/7Cet8OfH0jqCn1Oom0IkUDREQlcHVNIfU8xbTzF1HUXkexykrgE&#10;Coj3FBATU4A7WEC+C3LdLnJdLnLcbnJcLvJcLnLcLva4PayPiCbX43H2GXjx/zKID1o8gDfCYEKW&#10;qCCM+sFL0XP30S2lGx2SOxDtiT4p75OIiIhIdamqJDAdaF7mdTNgV2UrW2t3hX9mGGNmAf2BI5JA&#10;kVMpxhNDn4Z96NOwD8yfj/3Xf8AXYPaMOsQsX4nxBXhhSVM++8NFZJdkk+PNIackh60lOWR7s8kp&#10;ySEYV36PkQcXdVyRJBsPSdaQHLLUCeaS7M8gyVdEo5JCOgYP9jYmB0PEhRPHkHFT4kmk2JNIoSuB&#10;PJNAdkkC2V4necwIxLHbF8OqUJzT82jjySaeYqI48PcZl6G0h/HwR/cN33Pei39n7pNvEJG2nsHP&#10;PMxL97/Arpg6ZXrmAqVDLn3BUOl1lZfIJZsiGkYW09njpZ67iLquIpJMIQmeQhLi84kNFhAdzCMy&#10;UABYCowhx+0i1+Um1+0iJ5zI5bojSI+MIScikly3hxyXi1wTRy7R5NukCtvRY9wkRtUhKSqJpKgk&#10;mkQl0iUqibkvX8iwyV/R5rPl7Hz0T7RYthFmvk/81Klc3XnEyfsgiYiIiFSzqron0IMzMcxIYCfO&#10;xDBXW2vXlFP2IcrcE2iMiQNc1tr88PO5wF+ttXOOdk7dEyinVJlJRIiNhaIiZ3v9+pCRUW4Vay0F&#10;/gJyvDlOkljiJIkHEsQDP3NKckrL5JbkEgwPQT2cx7hIckWTZCJIxkWStU4Po99Hss9LUkkBSb7i&#10;QxLH2HDiCBB0ReKLqEOxpw6F7kTyTTw5JJBl49kfdJLHuA27ufHNN3EHg6xs3oGuuzYREQzyXd/e&#10;LLl0FCkHkjhXIYkUkmALiQ3lExPMJyqQT4Q/HxPu9C8xkONyeuRKe+g8keRGxZITGU2uJ5Ict5tc&#10;Y8gxIXJtgNyQr3R5j/IkRCZQJ9JJ6OpEh38eeB1V/s+4iDjNyCkiIiK1QrXeE2itDRhjbgU+xVki&#10;4lVr7RpjzM3h/S8YYxoBy4BEIGSMuRPoAqQAs8Jf2jzA28dKAEVOuc8+g1/+0llG4EACGBMDzz9f&#10;YRVjDAmRCSREJtD8kI7xioVs6NDEMdy7WF7yuOlAAmkKCUUYiEsAEg45nse4SXZHk+SKJBk3SdY4&#10;iWPQR7JvF0klhSQV59M64CMpFKTxx7mYYAhjoc+udRBwjtN/zXIaXrSZXOsiJyKKTE88GyNjyI2I&#10;IscTSY6rPnmu+uQQIsf6yQ2W4LWBCq8z2h1BnajE0kStXQUJXFJUEolRic7PyEQ8rqoazCAiIiJy&#10;5tBi8SIn4sCacgcSQIDISLjxxqMmglUhZEPk+/Ir7F088Dyn5GBimevLJWRDRxwrJcfPP1/cSY9N&#10;RUT7nP3eCMMfb2rG3H51jijvNm7qRNU5mLxFHnyeFO0kbgeSubLldJ+diIiIyMlX3bODipxZbr/d&#10;WUgcnB7AYNB5PWNGtSeBLuMqTbBaJrasVJ0DiePhvYvRC5fQa8uTRPgOJogeXNy8vwMjh9x1RE9d&#10;fES8hlqKiIiInOaUBIqciLlz4eGHYfp0J+mbN89JAKdOre7ITkjZxPEQlz4AB5ZMCCe7Hp+PDl+s&#10;osOU86s+UBERERH52TQcVEQqtmdPxcnuCM2YKSIiInI6q2g4qJJAERERERGRM1BFSaCrOoIRERER&#10;ERGR6qEkUEREREREpBZREigiIiIiIlKLKAkUERERERGpRZQEioiIiIiI1CJKAkVERERERGqRM3aJ&#10;CGNMJrCtuuOoxVKAfdUdhJxUatMzj9r0zKM2PfOoTc88atMz0+nari2ttfUP33jGJoFSvYwxy8pb&#10;k0RqLrXpmUdteuZRm5551KZnHrXpmammtauGg4qIiIiIiNQiSgJFRERERERqESWBcqq8VN0ByEmn&#10;Nj3zqE3PPGrTM4/a9MyjNj0z1ah21T2BIiIiIiIitYh6AkVERERERGoRJYEiIiIiIiK1iJJAqTRj&#10;zKvGmAxjzOrDtt9mjFlvjFljjHm0zPb7jDEbw/tGl9nexxjzY3jf08YYU5XXIQeV16bGmKnGmBXh&#10;x1ZjzIoy+9Smp7kK2jTVGLM03KbLjDH9y+xTm57mKmjTnsaYJeE2+tAYk1hmn9r0NGaMaW6MmW+M&#10;WRv+f/OO8Pa6xpi5xpi08M/kMnXUpqexo7Tp5eHXIWNM38PqqE1Pc0dp18eMMeuMMauMMbOMMUll&#10;6tScdrXW6qFHpR7AUKA3sLrMthHA50BU+HWD8M8uwEogCmgNbALc4X3fAoMAA3wCjK3ua6utj/La&#10;9LD9/wIeUJvWnEcF/04/O9AmwC+ABWrTmvOooE2/A4aFn98APKw2rRkPoDHQO/w8AdgQbrdHgXvD&#10;2+8F/qk2rRmPo7RpZ6AjsADoW6a82rQGPI7SrucBnvD2f9bUf6vqCZRKs9Z+BWQdtvk3wD+stSXh&#10;Mhnh7RcB71hrS6y1W4CNQH9jTGMg0Vq7xDr/Kl4HLq6SC5AjVNCmAIT/SnUFMCW8SW1aA1TQphY4&#10;0FNUB9gVfq42rQEqaNOOwFfh53OB8eHnatPTnLV2t7X2+/DzfGAt0BSn7V4LF3uNg+2jNj3NVdSm&#10;1tq11tr15VRRm9YAR2nXz6y1gXCxpUCz8PMa1a5KAuXn6gAMMcZ8Y4z50hjTL7y9KbCjTLn08Lam&#10;4eeHb5fTzxBgr7U2LfxabVpz3Qk8ZozZATwO3BferjatuVYDF4afXw40Dz9Xm9YgxphWQC/gG6Ch&#10;tXY3OF8+gQbhYmrTGuSwNq2I2rSGOUq73oDTswc1rF2VBMrP5QGSgYHA3cC0cA9SeWOd7VG2y+nn&#10;Kg72AoLatCb7DXCXtbY5cBfwSni72rTmugG4xRizHGeYki+8XW1aQxhj4oF3gTuttXlHK1rONrXp&#10;aUhtemaqqF2NMX8CAsBbBzaVU/20bVdPdQcgNV46MDPcvf2tMSYEpIS3Ny9TrhnOELR0Dnabl90u&#10;pxFjjAe4FOhTZrPatOa6Drgj/Hw68HL4udq0hrLWrsO5LwVjTAfg/PAutWkNYIyJwPlS+Za1dmZ4&#10;815jTGNr7e7w8LEDt1eoTWuACtq0ImrTGqKidjXGXAeMA0aGvwNDDWtX9QTKz/UecA6UfhGJBPYB&#10;HwBXGmOijDGtgfbAt+EhLvnGmIHhHsOJwPvVErkczShgnbW27PAFtWnNtQsYFn5+DnBgiK/atIYy&#10;xjQI/3QB9wMvhHepTU9z4ff/FWCttfbfZXZ9gPMHG8I/3y+zXW16GjtKm1ZEbVoDVNSuxpgxwD3A&#10;hdbaojJValS7qidQKs0YMwUYDqQYY9KBB4FXgVeNM3W5D7gu/BeRNcaYacBPOF3lt1hrg+FD/QaY&#10;DMTgjKP+BKkW5bWptfYV4EoOHQqKtVZtWgNU8O/018BT4R5eL3ATqE1rigraNN4Yc0u4yEzgv6A2&#10;rSHOBq4FfjQHl+D5I/APnFsqbgS249zrqTatGSpq0yjgGaA+8JExZoW1drTatMaoqF2fxmnbueGV&#10;HpZaa2+uae1qDvZgioiIiIiIyJlOw0FFRERERERqESWBIiIiIiIitYiSQBERERERkVpESaCIiIiI&#10;iEgtoiRQRERERESkFlESKCIicpIYY14wxvw5/Hx4eEkHERGR04qSQBERkTBjzGBjzNfGmFxjTJYx&#10;ZrExpp8xZpIxZtGx6ofXinq4KmIVERE5UVosXkREBDDGJAKzcRb1nQZEAkOAkkrWd5dZGFhEROS0&#10;pZ5AERERRwcAa+0Ua23QWltsrf0M8AMvAIOMMQXGmBwAY8xkY8z/GWM+NsYUAiPC2x4p7+DGmNuN&#10;MT8ZY5oZY6KMMY8bY7YbY/aGh5HGhMulGGNmG2Nywr2RC40x+v9aREROGv2nIiIi4tgABI0xrxlj&#10;xhpjkgGstWuBm4El1tp4a21SmTpXA38DEoAKh4uG7xOcBAyz1qYD/8RJOlOBdkBT4IFw8d8B6UB9&#10;oCHwR8CenEsUERFREigiIgKAtTYPGIyTcP0HyDTGfGCMaXiUau9baxdba0PWWm85+40x5t/AaGCE&#10;tTbTGGOAXwN3WWuzrLX5wN+BK8N1/EBjoKW11m+tXWitVRIoIiInjZJAERGRMGvtWmvtJGttM6Ab&#10;0AR48ihVdhzjkEnATcD/s9bmhrfVB2KB5eEhnznAnPB2gMeAjcBnxpjNxph7T+RaREREKqIkUERE&#10;pBzW2nXAZJxksKKeuGP10GUD44D/GmPODm/bBxQDXa21SeFHHWttfPi8+dba31lr2wAXAL81xoz8&#10;mZcjIiJSSkmgiIgIYIzpZIz5nTGmWfh1c+AqYCmwF2hmjIk83uNaaxcA1wCzjDEDrLUhnOGmTxhj&#10;GoTP1dQYMzr8fJwxpl142GgeEAw/RERETgolgSIiIo58YADwTXi2z6XAapyJWuYBa4A9xph9x3tg&#10;a+1c4HrgA2NMH+AenCGfS40xecDnQMdw8fbh1wXAEuD5cCIpIiJyUhjday4iIiIiIlJ7qCdQRERE&#10;RESkFlESKCIiIiIiUosoCRQREREREalFlASKiIiIiIjUIkoCRUREREREahElgSIiIiIiIrWIkkAR&#10;EREREZFaREmgiIiIiIhILfL/AT0OyyItlOU7AAAAAElFTkSuQmCCUEsDBBQABgAIAAAAIQBJWXi4&#10;4gAAAAsBAAAPAAAAZHJzL2Rvd25yZXYueG1sTI9BS8NAFITvgv9heYI3u5vEhiZmU0pRT0WwFcTb&#10;a/Y1Cc3uhuw2Sf+968kehxlmvinWs+7YSINrrZEQLQQwMpVVraklfB3enlbAnEejsLOGJFzJwbq8&#10;vyswV3YynzTufc1CiXE5Smi873POXdWQRrewPZngneyg0Qc51FwNOIVy3fFYiJRrbE1YaLCnbUPV&#10;eX/REt4nnDZJ9Druzqft9eew/PjeRSTl48O8eQHmafb/YfjDD+hQBqajvRjlWCchfk7CFy8hzUQC&#10;LCRWSboEdpSQxZkAXhb89kP5C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ORQEhNAwAA9wcAAA4AAAAAAAAAAAAAAAAAOgIAAGRycy9lMm9Eb2MueG1sUEsBAi0A&#10;CgAAAAAAAAAhAKCvHkPTcQAA03EAABQAAAAAAAAAAAAAAAAAswUAAGRycy9tZWRpYS9pbWFnZTEu&#10;cG5nUEsBAi0AFAAGAAgAAAAhAElZeLjiAAAACwEAAA8AAAAAAAAAAAAAAAAAuHcAAGRycy9kb3du&#10;cmV2LnhtbFBLAQItABQABgAIAAAAIQCqJg6+vAAAACEBAAAZAAAAAAAAAAAAAAAAAMd4AABkcnMv&#10;X3JlbHMvZTJvRG9jLnhtbC5yZWxzUEsFBgAAAAAGAAYAfAEAALp5AAAAAA==&#10;">
                <v:shape id="Picture 132" o:spid="_x0000_s1084" type="#_x0000_t75" style="position:absolute;width:37687;height:1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QgWwwAAANwAAAAPAAAAZHJzL2Rvd25yZXYueG1sRE9LasMw&#10;EN0Xcgcxge4aOSm4xYlsQqHEdFHn0wMM1sQysUbGUhK7p68Khe7m8b6zKUbbiRsNvnWsYLlIQBDX&#10;TrfcKPg6vT+9gvABWWPnmBRM5KHIZw8bzLS784Fux9CIGMI+QwUmhD6T0teGLPqF64kjd3aDxRDh&#10;0Eg94D2G206ukiSVFluODQZ7ejNUX45Xq2C/912/fZmq3UeZ4Kn5TKtvg0o9zsftGkSgMfyL/9yl&#10;jvOfV/D7TLxA5j8AAAD//wMAUEsBAi0AFAAGAAgAAAAhANvh9svuAAAAhQEAABMAAAAAAAAAAAAA&#10;AAAAAAAAAFtDb250ZW50X1R5cGVzXS54bWxQSwECLQAUAAYACAAAACEAWvQsW78AAAAVAQAACwAA&#10;AAAAAAAAAAAAAAAfAQAAX3JlbHMvLnJlbHNQSwECLQAUAAYACAAAACEAbSUIFsMAAADcAAAADwAA&#10;AAAAAAAAAAAAAAAHAgAAZHJzL2Rvd25yZXYueG1sUEsFBgAAAAADAAMAtwAAAPcCAAAAAA==&#10;">
                  <v:imagedata r:id="rId56" o:title=""/>
                </v:shape>
                <v:shape id="Text Box 141" o:spid="_x0000_s1085" type="#_x0000_t202" style="position:absolute;top:12573;width:376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14:paraId="43D05F36" w14:textId="0C81E49C" w:rsidR="007B7E43" w:rsidRPr="00467D8A" w:rsidRDefault="007B7E43" w:rsidP="009C2AD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27</w:t>
                        </w:r>
                        <w:r w:rsidR="00826CA9">
                          <w:rPr>
                            <w:noProof/>
                          </w:rPr>
                          <w:fldChar w:fldCharType="end"/>
                        </w:r>
                      </w:p>
                    </w:txbxContent>
                  </v:textbox>
                </v:shape>
                <w10:wrap type="topAndBottom"/>
              </v:group>
            </w:pict>
          </mc:Fallback>
        </mc:AlternateContent>
      </w:r>
      <w:r w:rsidR="007B7E43">
        <w:rPr>
          <w:noProof/>
        </w:rPr>
        <mc:AlternateContent>
          <mc:Choice Requires="wpg">
            <w:drawing>
              <wp:anchor distT="0" distB="0" distL="114300" distR="114300" simplePos="0" relativeHeight="251780096" behindDoc="0" locked="0" layoutInCell="1" allowOverlap="1" wp14:anchorId="49E67760" wp14:editId="4B3E274F">
                <wp:simplePos x="0" y="0"/>
                <wp:positionH relativeFrom="column">
                  <wp:posOffset>-352425</wp:posOffset>
                </wp:positionH>
                <wp:positionV relativeFrom="paragraph">
                  <wp:posOffset>2905760</wp:posOffset>
                </wp:positionV>
                <wp:extent cx="3768725" cy="1496695"/>
                <wp:effectExtent l="0" t="0" r="3175" b="8255"/>
                <wp:wrapTopAndBottom/>
                <wp:docPr id="148" name="Group 148"/>
                <wp:cNvGraphicFramePr/>
                <a:graphic xmlns:a="http://schemas.openxmlformats.org/drawingml/2006/main">
                  <a:graphicData uri="http://schemas.microsoft.com/office/word/2010/wordprocessingGroup">
                    <wpg:wgp>
                      <wpg:cNvGrpSpPr/>
                      <wpg:grpSpPr>
                        <a:xfrm>
                          <a:off x="0" y="0"/>
                          <a:ext cx="3768725" cy="1496695"/>
                          <a:chOff x="0" y="0"/>
                          <a:chExt cx="3768725" cy="1496695"/>
                        </a:xfrm>
                      </wpg:grpSpPr>
                      <pic:pic xmlns:pic="http://schemas.openxmlformats.org/drawingml/2006/picture">
                        <pic:nvPicPr>
                          <pic:cNvPr id="130" name="Picture 13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768725" cy="1180465"/>
                          </a:xfrm>
                          <a:prstGeom prst="rect">
                            <a:avLst/>
                          </a:prstGeom>
                        </pic:spPr>
                      </pic:pic>
                      <wps:wsp>
                        <wps:cNvPr id="139" name="Text Box 139"/>
                        <wps:cNvSpPr txBox="1"/>
                        <wps:spPr>
                          <a:xfrm>
                            <a:off x="0" y="1238250"/>
                            <a:ext cx="3768725" cy="258445"/>
                          </a:xfrm>
                          <a:prstGeom prst="rect">
                            <a:avLst/>
                          </a:prstGeom>
                          <a:solidFill>
                            <a:prstClr val="white"/>
                          </a:solidFill>
                          <a:ln>
                            <a:noFill/>
                          </a:ln>
                        </wps:spPr>
                        <wps:txbx>
                          <w:txbxContent>
                            <w:p w14:paraId="220B29FB" w14:textId="210416F6" w:rsidR="007B7E43" w:rsidRPr="00903E7E" w:rsidRDefault="007B7E43" w:rsidP="009C2AD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28</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E67760" id="Group 148" o:spid="_x0000_s1086" style="position:absolute;left:0;text-align:left;margin-left:-27.75pt;margin-top:228.8pt;width:296.75pt;height:117.85pt;z-index:251780096;mso-position-horizontal-relative:text;mso-position-vertical-relative:text" coordsize="37687,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GQBTgMAAPcHAAAOAAAAZHJzL2Uyb0RvYy54bWykVcFu2zgQvS+w/0Do&#10;3sh2HNcR4hRusgkKBK2xSZEzTVEWUYlkSdpS+vX7hpLcJA6aNnuwPCSHnDdv3pBnH9q6YjvpvDJ6&#10;kYyPRgmTWphc6c0i+Xp39W6eMB+4znlltFwkD9InH87//uussZmcmNJUuXQMh2ifNXaRlCHYLE29&#10;KGXN/ZGxUmOxMK7mAUO3SXPHG5xeV+lkNJqljXG5dUZI7zF72S0m5/H8opAifCkKLwOrFgmwhfh1&#10;8bumb3p+xrON47ZUoofB34Ci5koj6P6oSx442zp1cFSthDPeFOFImDo1RaGEjDkgm/HoWTbXzmxt&#10;zGWTNRu7pwnUPuPpzceKz7uVYypH7aYoleY1ihTjMpoAPY3dZPC6dvbWrlw/selGlHFbuJr+kQtr&#10;I7EPe2JlG5jA5PH72fz95CRhAmvj6elsdnrSUS9K1Odgnyj/eWVnOgROCd8ejlUiw69nCtYBU68r&#10;CrvC1smkP6T+rTNq7r5t7TsU1fKg1qpS4SEKFOUjUHq3UmLlusEj0o8hyo50rFNYNsYUWKZN5Nft&#10;4pTVjRHfPNPmouR6I5feQt2gk7zTp+5x+CTkulL2SlUVVYrsPjl0wjMlvcBPp9JLI7a11KFrOycr&#10;5Gm0L5X1CXOZrNcSKnKf8giIZz44GURJAQsE/hdgCeijhYjyJzBKwUNibxPVeD6azqKo9tIAac6H&#10;a2lqRgbAAQPqwTO+u/E9msGl57ADEJEBD6kf95If6MLogLA/ar3bklsJCHTsYxWcDiq4o5b5aFrI&#10;4JQK2ztS67HQYqEvOM3/kqzx5Hg+OekvuBf7cHIyn07/F2OopalUPuiKqLyoHNtxXLZNqYKM0nzm&#10;VWmqgDa0qxMEzaCNh4TICu26jbfSZDawsDb5A0hwBoVE03grrhQC3nAfVtzh0sYkHqLwBZ+iMs0i&#10;Mb2VsNK4Hy/Nkz8KitWENXgEFon/vuXU+9UnjVLTizEYbjDWg6G39YVBquOIJprY4EI1mIUz9T3e&#10;pyVFwRLXArEWSRjMi9A9RXjfhFwuo1N3hdzoW4uLZxzlSsTetffc2V7IAQX9bAYxHei58yWavV1u&#10;A6iOYidiOxZ7viHsaMXXBdaT5+vxOHr9fK/P/wMAAP//AwBQSwMECgAAAAAAAAAhAL2TWB3FewAA&#10;xXsAABQAAABkcnMvbWVkaWEvaW1hZ2UxLnBuZ4lQTkcNChoKAAAADUlIRFIAAAOBAAABGQgGAAAA&#10;KQAgywAAADl0RVh0U29mdHdhcmUATWF0cGxvdGxpYiB2ZXJzaW9uMy4zLjQsIGh0dHBzOi8vbWF0&#10;cGxvdGxpYi5vcmcvEFTMugAAAAlwSFlzAAALEwAACxMBAJqcGAAAezJJREFUeJzs3Xd0VNXax/Hv&#10;npn03hMIEHoPofcmCKggoCKiNHsX9FrvtWC7r10E8WJDwYuIIliwARdQOtJUeg2kQHpPJtP2+8cM&#10;MUCAiIFJeT5rZTFz2jxndhLml73PPkprjRBCCCGEEEKIusHg7gKEEEIIIYQQQlw6EgKFEEIIIYQQ&#10;og6RECiEEEIIIYQQdYiEQCGEEEIIIYSoQyQECiGEEEIIIUQdIiFQCCGEEEIIIeoQCYFCiFpNKTVA&#10;KZX8N/afrZR6qqJjKaV2KaUG/P0qq5ZS6p9KqQ9cj+OUUlopZbqA4yil1EdKqRyl1Oaqr/TvKX+e&#10;NZlSqqFSqlApZTzHNj8opSZdyrpE1VBKfayUesHddQghRHkSAoUQ1Z5S6iel1HMVLB+plDpxIQHn&#10;LK8zWSm1tvwyrfVdWuvnK9pea91Wa73ate80pdR//8Zrt1VKLXMFrlyl1Fal1JUXciyt9b+11rdd&#10;aC3l9AEuB2K11t2q4HgXrKIwX4Xn6VZa62Naa3+ttf0c21yhtZ57Kev6qyr6+amJlFKPKKV2KqUK&#10;lFJHlFKPVLDNFNe6IqXUHqVUC9fyKn0PlFJXKaXWun4nnFBKva+UCii33kspNUcple9a/1C5dS2U&#10;Ul8rpTKUUtmu36Mty62f5Po9k6+USlZKvVJVv0uFENWfhEAhRE3wMTBBKaVOWz4BmK+1tl36kqrc&#10;t8ByIAqIBB4A8t1aETQCErXWRX91R/kwWTVcvbHyf/XfcK4e1rPtAkwEQoBhwH1KqRvKHe824Fbg&#10;KsAfGA5kVk21ZwgCXgDqAa2BWODVcuunAc1x/qwOBB5VSg1zrQsGvgFa4vy9shn4uty+vsBUIBzo&#10;DgwCHr4oZyGEqH601vIlX/IlX9X6C/AB8oB+5ZaFAGagA+AFTAdSXV/TAS/XdgOA5HL7PQ4cAgqA&#10;3cBo1/LWruPZgUIg17X8Y+CFsxwrERiM84OiBbC69v0NGANsPe08/gF8VcH5hQMaCD7L+Q8AkoFH&#10;gXTgODAKuBLYD2QD/yy3/TTgv67Hca5jm1zPg4APXcdIwfkB01jBa9562vvxrGv57cBB12t+A9Qr&#10;t48G7gUOAEfOci5XA7uAXGA10Pq09/MJV7vkAB8B3oAfUAI4XLUU4vxQXHaelTz2w8DvOL+XFgLe&#10;5d7/pa79soE1gOEs9bfCGdazgX3A9a7lTV3LOrme18MZDAa4nq8G/g/nB/E8nB/GQ8/SRquBF4F1&#10;rvNu5lp2m2v9ZGAt8JrrfToCXFGuxsbALzi/x1cAs8q/TxWc0/na9C5Xm+a4jqXOcpzJwNrz/axV&#10;8hwSgcEVfU+7nn8BnHC9l78Abcut+xj4D/A9UAQ8AqSdfH9d21wL7Kjk758ZwEzXYwOQBAyqYLtz&#10;/Q6ZBXznei82AU0v8HfhNcAf5Z6nAEPKPX8e+Ows+4a62jPsLOsfAr69kLrkS77kq+Z9yV8XhRDV&#10;nta6BPgc51/nT7oe2Ku1/g34F9ADSMAZCrsBT57lcIeAvjjD0LPAf5VSMVrrPTg/7G7QzqF5wX+h&#10;vh+BfwMLXft2wPlhurFSqnW5TccDn1RwiCycH8L/q5QapZSKqmCbaJyBqD7wNPC+63idXefztFKq&#10;SSXKnQvYcAaLjsAQ4IwhlVrrDzn1/XhGKXUZziBzPRADHAU+O23XUTh7FdqcfkzXkLkFOHsfInB+&#10;SP9WKeVZbrObgKE4Q1UL4Ent7Im8Akh11eKvtU69gGNfjzOwNwbicQYRcIbzZNd+UcA/cX5YPr1+&#10;P5wB8FOcvbXjgHeUUm211oeAx4D5SilfnAH2Y+0aLuwyEbgFZ0C04QwXZzMBuAMIwPk+n647zhAa&#10;DrwCfFiup/xTnGEzDGd4mnC2F6lkmw4HuuL82boeZ/tURoU/a5U8h/P5AWcPWCSwDZh/2vobcQbp&#10;AGAmzp+xy8utP9vP4ilc9fTF+ccFcPbExQLtlFJJriGhzyqlDOf5HTIO53sQgvNn/cVKnufp+p2s&#10;RSkVgvN76bdy638D2p5j3xNa66zzHVsIUftJCBRC1BRzgTFKKR/X84muZeAMDs9prdO11hk4P2xV&#10;+MFXa/2F1jpVa+3QWi/E2cNR5de7aa1LcfY2jQfnNX84e3yWVrCtxjmUKxF4HTiulPpFKdW83GZW&#10;4EWttRXnh/Rw4C2tdYHWehfOD2/x56rJFS6vAKZqrYu01unAm8AN59qvnJuAOVrrba7zewLoqZSK&#10;K7fN/2mts13B/XRjge+01std5/Eazl7eXuW2eVtrnaS1zsb5QXlcJWurzLFnuNo+G+fw2wTXcivO&#10;ANRIa23VWq9xtcnphuMcHvuR1tqmtd4GfAlcB6C1fh/n99Mm1/H+ddr+n2itd7pC7VPA9ecYqvix&#10;1nqX63WsFaw/qrV+XzuvI5zrer0opVRDnIHtaa21RWu9FucfJM6mMm36ktY6V2t9DFjFn+/bOVXi&#10;Z63Cc6jksee4vvdLcQbdDkqpoHKbfK21Xud6bbPr+Cd/FkNxBtlPK/FS03B+VvrI9TzW9e8QoD3O&#10;n9txOHvOz2Wx1nqzdg5dn08l38PylFKXA5Nw/hEInENRwdkbSrnHAZxGKRWLszfyodPXudbfDHTB&#10;+XMjhKgDJAQKIWoE14fZDGCkq8erK39+iKvHqb0lR13LzqCUmqiU2uGaaCEXaIczUF0Mc4EbXb0J&#10;E4DPXR9az6C1TtZa36e1borz+p4iYF65TbL0nxOHnAxYaeXWl/Dnh8KzaQR44AyZJ8//XZy9KZVx&#10;yvustS7E2cNSv9w2SX9hf4dr+7Ptf9Z2vMBjnyj3uJg/369XcfbOLFNKHVZKPX6W12gEdD/53rne&#10;v5tw9tKe9D7O76mZFbT16efmwdm/9871Pp5yLlrrYtdDf5zvQ3a5Zec7VmXa9Gzv2zlV4mftbOdw&#10;vuMalVIvKaUOKaXycf7xhNOOffo5/xcYoZTyx9mbuUZrffw8r3Mfzj82XVWuLU/+7L3iCsaJOH+G&#10;zjeJ0wW9h+Vq6YHz9911Wuv9rsWFrn8Dy20aiHPIafl9I4BlwDta6wUVHHsU8BLO4bgX69pGIUQ1&#10;IyFQCFGTzMP5oWwCsExrfTIEpeL8gH5SQ9eyUyilGuH8kH4fzutigoGdOCeCgAqGAP4FZ+yrtd6I&#10;81rBvjiHp513+JlrvyScf7Vv9zfqqUgSUAqEa62DXV+BWuuzDR873Snvs2t4ZBjO65JOOtd7ePr+&#10;Cmhw2v4Nyj0u347na5vKHLtCrh6lf2itmwAjgIeUUoMq2DQJ+LncexfsGvZ3t+s1/XFej/ohMM3V&#10;41Te6edm5ewTilzo9+JxINQ1JLWi1z1dZdr0L6vEz9r5FOGcuOSk8kH7RmAkzutxg3D2sHPasU95&#10;/7TWKcAGYDTO3x/n/FlUSt2C85rGQVrr8rPS7sP5M3229vk7v0POVktHnL25t2it/1f2Qlrn4Gzv&#10;DuU270C5IZ2uIaPLgG+01mcMQXVNIvM+MEJr/UdV1y6EqL4kBAohapJ5OD/43c6fQ0HBeS3Yk0qp&#10;CKVUOM7hUhXdrsEP54e0DCgbAlU+aKUBsaddR1ZZaUBcBTM5zgPeBmyu3swzKKVCXNcVNVNKGVzn&#10;cAuw8QLqOCtXz8cy4HWlVKDrtZoqpfpX8hCfAjcrpRKUUl44r4Pc5OoNqYzPgauUUoOUUh44r8Ur&#10;BdaX2+ZepVSsK0D9E+eQWnC+v2GnDfn7q8eukFJquOu9VzhnZLW7vk63FGihlJqglPJwfXUtd93n&#10;WzgnA7oN5yQgs0/bf7xSqo0roD0HLNLnuC3EhdBaHwW24AyhnkqpnjiD7dn83TY9m/P9rJ3PDuAG&#10;13vcBdeQW5cAnG2bhTMo/ruSx5yHc3Kl9sCSs22klLrJdczLtdaHy69z9VguxDkLZ4BrmOXt/DnM&#10;+y//DlFKrVZKTTvLunbAj8D9Wutvz3JOT7p+h7Ry1fKxa99A4Cdgndb6jN5t1/Wg84FrtdbV7j6g&#10;QoiLS0KgEKLGcH0wXY/zA2b565xewPnB93fgD5wTRZxxc2at9W6c19xtwPlhrT3OGRhPWonzr+gn&#10;lFJ/dVjUF65/s5RS28ot/wTnh99z9TxYcPZmrMAZQnbi/JA7+S/WUBkTAU/+nIFzEc5rsc7L1Qvx&#10;FM7r4I7jnLylstcTorXeh/O6rJk4e8BG4OyBsJTb7FOcQfWw6+sF1757cYb9w67hhfUu4Nhn0xzn&#10;e1+I83vjHX3qhC4nX6MA57VgN+DsQTsBvAx4KaVG4px05i7X5g8BnVyB4qRPcH5AP4Fzkp8HKlHb&#10;hbgJ6IkzJL2AM7ScbRjy32rTig7pOu75ftbO5ylXLTk4r/Etf/3ePJxDWFNwfh9X9o8lS3D2ei7R&#10;577tyQs4e0N/VUoVur7KB/r7cH6vpOI8v0+BOa51F/I7pAFnf2/+gXPCog/L1VJ+8pZncE7AcxT4&#10;GXhVOyeqAmevZ1ecIb+w3FdD1/qncPakfl9u3Q+VrFkIUcOpiq99F0IIURWUcyKbdJy3Djjg7nqq&#10;M6VUIs7bIKxwdy1VTSm1GuctDj5ww2svxDmT7jMX+XUeAC7TWo+6mK/zdyilDgF3VpfvMVdP4hda&#10;657urkUIUbdIT6AQQlxcdwO/SgAUl4priGpT13DfYTivn/vqIr+mt+t1tlzM1/k7lFLX4uypXOnu&#10;Wk5yTQglAVAIccmZ3F2AEELUVq6eLYXz3nlCXCrRwGKcQxqTgbu11tsv1osppdoDa3DePuLti/U6&#10;f4erJ7YNMME1c6wQQtRpMhxUCCGEEEIIIeoQGQ4qhBBCCCGEEHVIrR0OGh4eruPi4txdhhBCCCGE&#10;EEK4xdatWzO11hGnL6+1ITAuLo4tW6rt9elCCCGEEEIIcVEppY5WtFyGgwohhBBCCCFEHSIhUAgh&#10;hBBCCCHqEAmBQgghhBBCCFGH1NprAoUQQgghhPirrFYrycnJmM1md5ciRKV5e3sTGxuLh4dHpbaX&#10;ECiEEEIIIYRLcnIyAQEBxMXFoZRydzlCnJfWmqysLJKTk2ncuHGl9pHhoEIIIYQQQriYzWbCwsIk&#10;AIoaQylFWFjYX+q9lhAohBBCCCFEORIARU3zV79nJQQKIYQQQgghxAWw2h2k5pZgdzjcXcpfIiFQ&#10;CCGEEEKIauTFF1+kbdu2xMfHk5CQwKZNm8rW2Ww2wsPDeeKJJ07ZZ8CAAbRs2ZKEhARat27Ne++9&#10;V7YuLi6O9u3bEx8fT//+/Tl6tML7h58iLi6OzMzMSte8evVq1q9fX+ntz+WWW24hMjKSdu3aVXqf&#10;H3/8kW7dutGqVSsSEhIYO3Ysx44dO+c+kydPZtGiRWcsX716NcOHDz/nvg6HJi3fzL4TBWQVWSgq&#10;tVe61upAQqAQQgghhBDVxIYNG1i6dCnbtm3j999/Z8WKFTRo0KBs/bJly2jZsiWff/45WutT9p0/&#10;fz47duxg3bp1PPbYY1gslrJ1q1at4vfff2fAgAG88MILVV53VYbAyZMn8+OPP1Z6+507d3L//fcz&#10;d+5c9u7dy44dO7jppptITEysknrK01qTU2RhX1oBaflmArxNtAwzEehds+bblBAohBBCCCFENXH8&#10;+HHCw8Px8vICIDw8nHr16pWtX7BgAVOmTKFhw4Zs3LixwmMUFhbi5+eH0Wg8Y13Pnj1JSUmpVC2v&#10;vvoq3bp1o1u3bhw8eBCAjIwMrr32Wrp27UrXrl1Zt24diYmJzJ49mzfffJOEhATWrFnDt99+S/fu&#10;3enYsSODBw8mLS2t0u9Bv379CA0NrfT2L7/8Mv/85z9p3bp12bKrr76afv36AbBjxw569OhBfHw8&#10;o0ePJicn54xj/Pjjj7Rq1Yo+ffqwePHiCl+nsNTGwfRCknKKMRkVzUI9aKTS8czeD+b8StdbHdSs&#10;yCqEEEIIIcQl8uy3u9idWrUf7tvUC+SZEW3Pun7IkCE899xztGjRgsGDBzN27Fj69+8PQElJCf/7&#10;3/949913yc3NZcGCBfTs2bNs35tuugkvLy8OHDjA9OnTKwyBP/74I6NGjapUrYGBgWzevJl58+Yx&#10;depUli5dypQpU3jwwQfp06cPx44dY+jQoezZs4e77roLf39/Hn74YQBycnLYuHEjSik++OADXnnl&#10;FV5//XVWrVrFgw8+eMZr+fr6XnBP4q5du8petyITJ05k5syZ9O/fn6effppnn32W6dOnl603m83c&#10;fvvtrFy5kmbNmjF27NhT9i+12jmeZybfbMXDaKBRsCeBtixUbhYohfaPQnn5X1Dt7iIhUAghhBBC&#10;iGrC39+frVu3smbNGlatWsXYsWN56aWXmDx5MkuXLmXgwIH4+vpy7bXX8vzzz/Pmm2+Whb358+fT&#10;pUsXMjIy6NWrF8OGDaNRo0YADBw4kLS0NCIjIys9HHTcuHFl/54MbitWrGD37t1l2+Tn51NQUHDG&#10;vsnJyYwdO5bjx49jsVjK7l83cOBAduzYccHvz/lkZWUxaNAgiouLueOOO7j99tvJzc0tC9KTJk1i&#10;zJgxp+yzd+9eGjduTPPmzQEYP3487733Hja7g/SCUrIKLSgFMYGehJOLKsgArdG+YRR4+ZFRmkMD&#10;bceTM0N3dSUhUAghhBBCiAqcq8fuYjIajQwYMIABAwbQvn175s6dy+TJk1mwYAHr1q0jLi4OcAae&#10;VatWMXjw4FP2j4iIoFOnTmzatKksBK5atQo/Pz8mT57M008/zRtvvHHeOsrfduDkY4fDwYYNG/Dx&#10;8Tnnvvfffz8PPfQQV199NatXr2batGlldVR1T2Dbtm3Ztm0bHTp0ICwsjB07dvDaa69RWFhY6WOU&#10;P1eH1lhsDvalFeBwaEJ9PYj2KMRYeBS0He0dTKFPEOmlOZiL8vE0emJz2PA0el5Q/e4g1wQKIYQQ&#10;QghRTezbt48DBw6UPd+xYweNGjUiPz+ftWvXcuzYMRITE0lMTGTWrFksWLDgjGMUFxezfft2mjZt&#10;espyHx8fpk+fzrx588jOzgZg0KBBZ71GcOHChWX/nhx2OmTIEN5+++1T6gMICAg4pUcwLy+P+vXr&#10;AzB37tyy5Sd7Ak//qkwAfPvtt0957ZMeffRRXnzxRfbs2XPKewAQFBRESEgIa9asAeCTTz4p6xU8&#10;qVWrVhw5coSDBw+SV2zh/Y8/wWyz4+thpGWQjfrWRIwFqWgPXwqDG3LEoDlWdBy7ttNIhdAs1YIv&#10;HpCfD7t2gdV63nNxNwmBQgghhBBCVBOFhYVMmjSJNm3aEB8fz+7du5k2bRqLFy/msssuK5swBmDk&#10;yJF88803lJaWAs5rAhMSEujcuTOTJ0+mc+fOZxw/JiaGcePGMWvWLBwOBwcPHjzrJCylpaV0796d&#10;t956izfffBOAGTNmsGXLFuLj42nTpg2zZ88GYMSIESxZsqRsYphp06YxZswY+vbtS3h4+F96D8aN&#10;G0fPnj3Zt28fsbGxfPjhh4Bz2GZYWNgZ27dv35633nqLiRMn0qpVK3r37s2ePXu48cYbAWcIfeSR&#10;R4iPj2fHjh08/fTTp+zv7e3NjFn/YegVVzJgQD/qxzbEzwSNdRKeBUlgMFIUFEuih5GjxSewOWzE&#10;+MfQ3BiN/9ETKLMZDh+GgwfBbIbU1L90vu6gTp9atrbo0qWL3rJli7vLEEIIIYQQNciePXtOmWWy&#10;Ntu5cydz5syp1NDQ6mD48OEsXrwYT8+qG3ZpsTk4kW8mt9iCyWCgvp+DQEs6yloERi+K/cJIt5dQ&#10;ZC3CZDAR7hNOiHcIBmVw9vqZzaA1GAxw8obxJhMkJFRZjZVV0feuUmqr1rrL6dtesp5ApdQwpdQ+&#10;pdRBpdTjFaxvpZTaoJQqVUo9fNq6KUqpnUqpXUqpqZeqZiGEEEIIIWqrdu3a1ZgACLB06dIqC4B2&#10;h4PjeSXsSysgv8RKPT9Fa68MgoqOoOyllAREc9THjyPmTMx2M1F+UTQPaU6YT5gzAAI0bw7+/qcG&#10;QIMBGjaskhovpksyMYxSygjMAi4HkoFflVLfaK13l9ssG3gAGHXavu2A24FugAX4USn1ndb6AEII&#10;IYQQQghRSVprsosspOWXYnM4CPdRRKlcjCXZoIyY/SNIx0FBaTZGZSTSN5JQ71CMhgpm/jSboajo&#10;zwDofAEoKIC/cJ9Dd7hUs4N2Aw5qrQ8DKKU+A0YCZSFQa50OpCulrjpt39bARq11sWvfn4HRwCuX&#10;onAhhBBCCCFEzaa1pqDUxolcM2abnQBPRaxHAR4lWQCU+oaRboB8Sx4GZSDCN4Iw77CKw99JSUnO&#10;0AfOHkCtnV85OeCalbW6ulQhsD6QVO55MtC9kvvuBF5USoUBJcCVQIUX+yml7gDuAGhYA7phhRBC&#10;CCGEEBdXidXO8dwSCktteJsULXyL8SrNRNnsWHyCyTAaybUUYFAGwn3CCfMJw2SoRExq0cI5CUxO&#10;jnMIaEGB83GTJhf/pP6mSxUCVQXLKjUjjdZ6j1LqZWA5UAj8BtjOsu17wHvgnBjmwkoVQgghhBBC&#10;1HRWu4O0fDM5RRaMBkVjXzP+lkyU2YrFK4BMD09yLAUohyLMJ4xwn/DKhb+TPDycPX4ne/1CQ6t9&#10;D+BJlyoEJgMNyj2PBSo9d6rW+kPgQwCl1L9dxxNCCCGEEEKIUzgcmozCUjIKStFo6vtYCLFlosyl&#10;WD18yfANJNdaCFYLod6hhPuE42H0cHfZl9Slmh30V6C5UqqxUsoTuAH4prI7K6UiXf82BK4Bzrwr&#10;phBCCCGEELXAiy++SNu2bYmPjychIYFNmzaVrbPZbISHh/PEE0+css+AAQNo2bIlCQkJtG7dmvfe&#10;e69sXVxcHO3btyc+Pp7+/ftz9OjR89YQFxdHZmZmpWtevXp1pW74/ldNnjyZxo0bk5CQQEJCQtnN&#10;6U+3efNmBgwYQNNmzWjXIYExo68m4+AO2nqkEVqagl0pTviFcsBgJ9dSSLBXMAveWsD82fPPCICJ&#10;iYm0a9euys+lOrkkPYFaa5tS6j7gJ8AIzNFa71JK3eVaP1spFY3zWr9AwOG6FUQbrXU+8KXrmkAr&#10;cK/WOudS1C2EEEIIIcSltGHDBpYuXcq2bdvw8vIiMzMTi8VStn7ZsmW0bNmSzz//nH//+98o9edV&#10;V/Pnz6dLly5kZ2fTtGlTJk+eXHZLhVWrVhEeHs4zzzzDCy+8wPvvv1+lda9evRp/f3969epVpccF&#10;ePXVV7nuuuvOuj4tLY0xY67nlVkf0DqhC8EeNg5vXk7uoa04Wg0hwy+EbFsxDqsz/EX4RuBp9Dz3&#10;pC+13KUaDorW+nvg+9OWzS73+ATOYaIV7dv34lYnhBBCCCGE+x0/fpzw8HC8vLwACA8PP2X9ggUL&#10;mDJlCv/5z3/YuHEjPXv2POMYhYWF+Pn5YTSeGXJ69uzJjBkzKlXLq6++yqpVqwD49NNPadasGRkZ&#10;Gdx1110cO3YMgOnTp1O/fn1mz56N0Wjkv//9LzNnziQ3N5cXXngBi8VCWFgY8+fPJyoq6i+9F5VR&#10;arXzwitvcMU1Y+ncuSMNTdl4WPOo36UtWT49OGA3k3z4AM8++Cx5WXlERkby0UcfnTGJ5NatW7nl&#10;llvw9fWlT58+VV5ndXPJQqAQQgghhBA1yg+Pw4k/qvaY0e3hipfOunrIkCE899xztGjRgsGDBzN2&#10;7Fj69+8PQElJCf/73/949913yc3NZcGCBaeEwJtuugkvLy8OHDjA9OnTKwyBP/74I6NGjapUqYGB&#10;gWzevJl58+YxdepUli5dypQpU3jwwQfp06cPx44dY+jQoezZs4e77roLf39/Hn74YQBycnLYuHEj&#10;Sik++OADXnnlFV5//XVWrVrFgw8+eMZr+fr6nnU46b/+9S+ee+45Bg0axEsvvYSXlxc2u4P0glKy&#10;Ci3s3b2L28ddTVOdhMOmyPQJJNNhwWErJtArkOlPTef2m29n0qRJzJkzhwceeICvvvrqlNe4+eab&#10;mTlzJv379+eRRx6p1PtTk0kIFEIIIYQQoprw9/dn69atrFmzhlWrVjF27FheeuklJk+ezNKlSxk4&#10;cCC+vr5ce+21PP/887z55ptlYe/kcNCMjAx69erFsGHDaOSarXLgwIGkpaURGRnJCy+8UKlaxo0b&#10;V/bvyeC2YsUKdu8uu9U3+fn5FBQUnLFvcnIyY8eO5fjx41gsFho3blxWx9mu66vI//3f/xEdHY3F&#10;YuGOO+7gpZde4p6HHie9wAwOO408iwhQJXjYi8jy9idT27h+8GiKC4sZOmQos2bOYtPGTXy15CsA&#10;JkyYwKOPPnrKa+Tl5ZGbm1sWtidMmMAPP/xQ6RprIgmBQgghhBBCVOQcPXYXk9FoZMCAAQwYMID2&#10;7dszd+5cJk+ezIIFC1i3bh1xcXEAZGVlsWrVKgYPHnzK/hEREXTq1IlNmzaVhcBVq1bh5+fH5MmT&#10;efrpp3njjTfOW0f56w1PPnY4HGzYsAEfH59z7nv//ffz0EMPcfXVV7N69WqmTZtWVsdf6QmMiYkB&#10;wNPTkzHjxvPa669zza0l1PMoJFTloG02mrRpyYo9B2kxohR/T382btzI919/z9KlS897XuC8kfzp&#10;y2q7SzU7qBBCCCGEEOI89u3bx4EDB8qe79ixg0aNGpGfn8/atWs5duwYiYmJJCYmMmvWLBYsOHPS&#10;/OLiYrZv307Tpk1PWe7j48P06dOZN28e2dnZAAwaNIiUlJQKa1m4cGHZvyeHnQ4ZMoS33377lPoA&#10;AgICTukRzMvLo379+gDMnTu3bPnJnsDTv842FPT48eMUW2wcSi/ks0WLadeyGW1NKYTYM8jx8OCA&#10;tw8jbh7LVwu+4sTuEzQKbISvhy/FxcVlx+jVqxefffYZ4OwtPf2av+DgYIKCgli7dm3ZNrWdhEAh&#10;hBBCCCGqicLCQiZNmkSbNm2Ij49n9+7dTJs2jcWLF3PZZZeVTRgDMHLkSL755htKS0sB5zWBCQkJ&#10;dO7cmcmTJ9O5c+czjh8TE8O4ceOYNWsWDoeDgwcPEhoaWmEtpaWldO/enbfeeos333wTgBkzZrBl&#10;yxbi4+Np06YNs2c753kcMWIES5YsISEhgTVr1jBt2jTGjBlD3759z5jc5nyuvPJKUlNTsdjsXHv9&#10;DXSIj+eq/l1x5CTzf1PGkWc0cNDbh+PY8TB60rl5ZxZ9vojnnnqOZs2a0atXLxYtWsR9991XVvNH&#10;H31EfHw8n3zyCW+99dYZr/nRRx9x77330rNnz/P2ctYGSmvt7houii5duugtW7a4uwwhhBBCCFGD&#10;7Nmzh9atW7u7jEti586dzJkzp1JDQy8lu8M56UtmoQVfzMQac/F0FJNn8iTDZMLisOFt8ibSNxJ/&#10;D/86N5TzbCr63lVKbdVadzl9W7kmUAghhBBCiDqoXbt21SoAaq3JLrKQll+K0VFKU1MuPo5CCpSJ&#10;JC8fSrUdL4ORBn4xBHgGSPj7GyQECiGEEEIIIdxGa01BqY0TuWbsNguxplwCyKcQI4e9fDBrO54G&#10;I7G+MQR6Bkr4qwISAoUQQgghhBBuUWKxczyvhJJSC9HGfEINuRSiOOLlQ4kr/NX3iSbIK0jCXxWS&#10;ECiEEEIIIYS4pKx2B2n5ZnKLSgk3FBBnyKUEB4leXhRrBx7KQD2/KIK8gjAomcuyqkkIFEIIIYQQ&#10;QlwSDocmo7CUzIJSgiiglTEHC3aOeXhRhAOTMhDjG0Wwd7CEv4tIQqAQQgghhBDiotJak1ts5US+&#10;GR97Ic2NOdixkuLhSSEGjAZFtE80Id4hEv4uAXmHhRBCCCGEqEaUUvzjH/8oe/7aa68xbdq0S1rD&#10;gAEDqOh2a0uXLqVjx4506NCBNm3a8O67756yfuTIkWU3lj/pn08+TXS9+vTu1olRfRP497+mkGpw&#10;cNjDg6n3/4sru1zJDZfdwGU9LmPVylXnrW3y5MksWrSo0ueSmJjIp59+Wuntz+XIkSN0796d5s2b&#10;M3bsWCwWy3n3OXDgAMOHD6dp06Z07tyZgQMH8ssvv5xzn48//rjsPoen8/f3v6Day5MQKIQQQggh&#10;RDXi5eXF4sWLyczMvKD9bTZbFVfkZLVaueOOO/j222/57bff2L59OwMGDChbn5uby7Zt28jNzeXI&#10;kSOUWu0kZhZRUFzCA7ePZ/uK/7Js3Vds2XuI1Ru2EuEbQaBnIK+/9jo7duxg+vTp3HXXXVVed1WG&#10;wMcee4wHH3yQAwcOEBISwocffnjO7c1mM1dddRV33HEHhw4dYuvWrcycOZPDhw9XST0XSkKgEEII&#10;IYQQ1YjJZOKOO+7gzTffPGPd0aNHGTRoEPHx8QwaNIhjx44Bzt6xhx56iIEDB/LYY48xefJk7r77&#10;bgYOHEiTJk34+eefueWWW2jdujWTJ08uO97dd99Nly5daNu2Lc8888w56yooKMBmsxEWFgY4w2rL&#10;li3L1n/55ZeMGDGC60eNYv706SQdzySs4BihxXmUYueghwc5Ngd2q512DdsR6Rt5yoyfPXv2JCUl&#10;pVLv0YoVK+jbty8tWrRg6dKlANjtdh555BG6du1KfHx8WS/l448/zpo1a0hISODNN98kMTGRvn37&#10;0qlTJzp16sT69esr9Zpaa1auXMl1110HwKRJk/jqq6/Ouc/8+fPp2bMnV199ddmydu3albVBdnY2&#10;o0aNIj4+nh49evD777+fcYwjR47Qs2dPunbtylNPPVWpWs9HrgkUQgghhBCiAi9vfpm92Xur9Jit&#10;QlvxWLfHzrvdvffeS3x8PI8++ugpy++77z4mTpzIpEmTmDNnDg888EBZENm/fz8rVqzAaDQyefJk&#10;cnJyWLlyJd988w0jRoxg3bp1fPDBB3Tt2pUdO3aQkJDAiy++SGhoKHa7nUGDBvH7778THx9fYU2h&#10;oaFcffXVNGrUiEGDBjF8+HDGjRuHweDsV1qwYAEP3T+VJnYL1z/2GP+8bSJYNDjg/Xc/YfFXP5GS&#10;lMIVV1xBl05dzjj+jz/+yKhRoyr1PiYmJvLzzz9z6NAhBg4cyMGDB5k3bx5BQUH8+uuvlJaW0rt3&#10;b4YMGcJLL73Ea6+9VhYWi4uLWb58Od7e3hw4cIBx48axZcsWCgoK6Nu3b4Wv9+mnnxIZGUlwcDAm&#10;kzNCxcbGnje07tq1i06dOp11/TPPPEPHjh356quvWLlyJRMnTmTHjh2nbDNlyhTuvvtuJk6cyKxZ&#10;syr1/pyP9AQKIYQQQghRzQQGBjJx4kRmzJhxyvINGzZw4403AjBhwgTWrl1btm7MmDEYjcay5yNG&#10;jEApRfv27YmKiqJ9+/YYDAbatm1LYmIiAJ9//jmdOnWiY8eO7Nq1i927d5+zrg8++ID//e9/dOvW&#10;jddee41bbrkFrTX7jySxd99+BjesR8uGDTEZjezcfQCDBgU8dNN4dv6+k/T0dIqKivjss8/KjvnI&#10;I4/QpEkTxo8fzz//+c9KvT/XX389BoOB5s2b06RJE/bu3cuyZcuYN28eCQkJdO/enaysLA4cOHDG&#10;vlarldtvv5327dszZsyYsnMOCAhgx44dFX61adMGrfUZx/qr9y4cPXo07dq145prrgFg7dq1TJgw&#10;AYDLLruMrKws8vLyTtln3bp1jBs3DqBs279LegKFEEIIIYSoQGV67C6mqVOn0qlTJ26++eazblM+&#10;hPj5+Z2yzsvLCwCDwVD2+ORzm83GkSNHeO211/j1118JCQlh8uTJmM3m89bVvn172rdvz4QJE2jc&#10;uDFPvjKTzz6ZQ0FeDs2uHo5yQEFhEZ8vW0783c1AKVRwMAAeHh4MGzaMX375hRtuuAGAV199lWuu&#10;uYYZM2YwadIktm7det4aTg9fSim01sycOZOhQ4eesm716tWnPH/zzTeJiorit99+w+Fw4O3tDXDe&#10;nsDWrVuTm5uLzWbDZDKRnJxMvXr1zlln27ZtT5kEZsmSJWzZsoWHH34YoNLB8q+GzfORnkAhhBBC&#10;CCGqodDQUK6//vpTJh/p1atXWS/a/Pnz6dOnzwUfPz8/Hz8/P4KCgkhLS+OHH3445/aFhYVlgarU&#10;ZuenXzZSr1596tuO8s03i5m9cDa/bPiJI998y9Z58/hs2TLnjlpDaanroWb9+vU0bdr0lGMbDAam&#10;TJmCw+Hgp59+AuCJJ55gyZIlFdbyxRdf4HA4OHToEIcPH6Zly5YMHTqU//znP1itVsA5PLaoqIiA&#10;gAAKCgrK9s3LyyMmJgaDwcAnn3yC3W4Hzt8TqJRi4MCBZTOTzp07l5EjRwKwefNmJk6ceEadN954&#10;I+vWreObb74pW1ZcXFz2uF+/fsyfPx9whtXw8HACAwNPOUbv3r1PafOqICFQCCGEEEKIauof//jH&#10;KbOEzpgxg48++oj4+Hg++eQT3nrrrQs+docOHejYsSNt27bllltuoXfv3ufcXmvNyy+/TNPmLejY&#10;oQMz/+8p3p7xDOtOpJKUcoLevfvSMFdhABrXr0+gnx+bdu0C4M333ychIYF27dphs9m45557zji+&#10;Uoonn3ySV155BYA//viD6OjoCmtp2bIl/fv354orrmD27Nl4e3tz22230aZNGzp16kS7du248847&#10;sdlsxMfHYzKZ6NChA2+++Sb33HMPc+fOpUePHuzfv/+MHtRzefnll3njjTdo1qwZWVlZ3HrrrQAc&#10;O3YMHx+fM7b38fFh6dKlzJ49myZNmtCzZ09eeOEFnnzySQCmTZvGli1biI+P5/HHH2fu3LlnHOOt&#10;t95i1qxZdO3a9YyhohdKVdQFWRt06dJFV3RvEyGEEEIIIc5mz549tG7d2t1lVDsOrckutJBXkE+4&#10;zsJqLCXTZMIOBHgGEOkbibfJG6xWSE2FnBxo2BAKCpyPmzSB03q4zmfo0KFlvYLV3SOPPMKECRPO&#10;OqnOpVDR965SaqvW+oxZeOSaQCGEEEIIIUSFtNbkm21k5hYQ4sgixFjMCZMRGyb8PPyI9I3E18P3&#10;zx08PKBRI+cXQGjon4//opoSAMF5XWNNIiFQCCGEEEIIcYZii4303CL8rJmEGgvJ8DRiVSZ8TT7E&#10;+kXh51H5YZSiepEQKIQQQgghhChjsdlJyyvBw5xJkDGfTE8DFmXC2+RFjG8U/h7+VT5bpbi0JAQK&#10;IYQQQgghsDscZOSXYi/KIMCQR5anIksZ8TJ60sA3igDPAAl/tYSEQCGEEEIIIeowh9bkFFkoyc/C&#10;T2WT46nJVQY8DSbq+0UR5Bkk4a+WkRAohBBCCCFEHaS1psBsIy83Gz8ysZocpBoMeCgT9fyiCPIK&#10;wqDkjnK1kbSqEEIIIYQQ1cySJUtQSrF3795zbjd9+vRTbj5eWSUWGykZ2cyb/SpPPjmV4x5gMZqI&#10;9oumWWgLQrxDJADWYtKyQgghhBBCXKhVq6B9ezhx4tTHf9OCBQvo06cPn3322Tm3+6sh0GJzcDwr&#10;j8LMQ2hSyTNpbEoR5RtJ89CWhPmESfirA6SFhRBCCCGEuBCrVsHw4bB3L9x005+Pn3/+bx22sLCQ&#10;devW8eGHH5aFQLvdzsMPP0z79u2Jj49n5syZzJgxg9TUVAYOHMjAgQMB8Pf3LzvOokWLmDx5MgBf&#10;ff0Nnbp0pXNCO64fPZTduScoNBgJ8PQn2CuEcN8ICX91iFwTKIQQQgghxIV44AGwWMBmg40b4WSP&#10;3BdfwKxZF3zYr776imHDhtGiRQtCQ0PZtm0bmzZt4siRI2zfvh2TyUR2djahoaG88cYbrFq1ivDw&#10;8LMeL7uwhFYtGvLN0g/JMxn58pNFLPjPp7z91iw2eW2WSV/qIAmBQgghhBBCXIhly2D8+FMDoI8P&#10;vPPO3zrsggULmDp1KgA33HADCxYs4PDhw9x1112YTM6P76Ghoec9TonFRklJESVFB9mbcYRX73mV&#10;7PRs7DYHTRo3wWSQKFBXSZ/vpXKRxosLIYQQQgg32bv31AAIYLfDypUXfMisrCxWrlzJbbfdRlxc&#10;HK+++ioLFy7E4XBUqsdOKUWJxcaJtFRyc45QqizkGg288q+X+ceUh9mzay/vvfseZrP5gmsUNZ+E&#10;wEvhIo0XF0IIIYQQbnRyOCg4ewA9PZ3PFy264EMuWrSIiRMncvToURITE0lKSqJx48Z06tSJ2bNn&#10;Y7PZAMjOzgYgICCAgoICAKx2B+Hh4Wze9D1ZKpNvfliJh8GDZsHNKCkspVGDRgDMnTv3b5y0qA0k&#10;BF4KFY0Xt9mc48WFEEIIIUTNtHw53HEHRETAvHlw663OxwsXXvAhFyxYwOjRo09Zdu2115KamkrD&#10;hg2Jj4+nQ4cOfPrppwDccccdXHHFFfTp25f0jL1Mfep+xk+8l9uuuZ2mDZvi5+mPl8mLadOmMWbM&#10;GPr27XvO6wdF3aC01pfmhZQaBrwFGIEPtNYvnba+FfAR0An4l9b6tXLrHgRuAzTwB3Cz1vqcfdhd&#10;unTRW7ZsqdqTuFDHj8P48Tg2rMdQ4irbx8f5y+K669xbmxBCCCGEKLNnzx5at27t7jIqRWtNXkEh&#10;RSUpFBps2JTCz+BJVEB9fDx83V2euMQq+t5VSm3VWnc5fdtL0hOolDICs4ArgDbAOKVUm9M2ywYe&#10;AF47bd/6ruVdtNbtcIbIGy560VVp795TAyD87fHiQgghhBCi7iosLiY1/QDppUfJNdrxMHjQOLAh&#10;caHNJQCK87pUw0G7AQe11oe11hbgM2Bk+Q201ula618BawX7mwAfpZQJ8AVSL3bBVeqBB1BW5/ht&#10;s4fCajL87fHiQgghhBCi7jGXWkhNP0Rq0WFyjVaMykgj/1iahLXE1zPA3eWJGuJShcD6QFK558mu&#10;ZeeltU7B2Tt4DDgO5Gmtl1W0rVLqDqXUFqXUloyMjL9ZchVavhx1++0Q5Mu+Vx/k6/7h5AR4sPc/&#10;z7q7MiGEEEIIUQNYbTaOZySSlL+fHIMZpQw08I2mSVgr/L2D3F2eqGEuVQisaD7bSl2MqJQKwdlr&#10;2BioB/gppcZXtK3W+j2tdRetdZeIiIgLLrbKRUfDU3fBw/50sH5Lp+kzmDRvGDcUvcvHOz/mUl2X&#10;KYQQQgghahaHw0FaVhJHc/aSrYrQKOp5R9AsrDWBvmFyo3dxQS5VCEwGGpR7Hkvlh3QOBo5orTO0&#10;1lZgMdCriuu7+GLiyRz3A3gH0WTRnSwI6MJlDQby+tbXefjnhymyFrm7QiGEEEIIUU1orcnMPc6R&#10;rD1k6nzsKKI8Q2ge3oYQ/0gJf+JvuVQh8FeguVKqsVLKE+fELt9Uct9jQA+llK9yfrcPAvZcpDov&#10;mgNpBfT+KI1/x76Dvf1Y/Na8zutH9/NQu9tZcWwFN353I4fzDru7TCGEEEII4WY5BZkcztxNmi0b&#10;GxBhCqR5eGvCA+tJ+BNV4pKEQK21DbgP+AlngPtca71LKXWXUuouAKVUtFIqGXgIeFIplayUCtRa&#10;bwIWAdtw3h7CALx3KequSg1CfRnXrSHvbUznymM3cXzA66jkrdy8cgbvtb2b3NJcbvzuRlYcXeHu&#10;UoUQQgghhBsUFOdyOGMPqaVpfP/9CtpFtMOeASOGXkenjp1o2LAhERERJCQkkJCQQGJiInFxcfTt&#10;2/eU4yQkJNCuXTs3nYWoCS7ZzeK11t9rrVtorZtqrV90LZuttZ7tenxCax2rtQ7UWge7Hue71j2j&#10;tW6ltW6ntZ6gtS69VHVXFW8PI9OubsvHN3clq8hC/xX1Wdzlv2jfcLp/+zgLg3vRJLAxD65+kDe3&#10;vonNYXN3yUIIIYQQ4jzyvv2WA5cNYk/rNhy4bBB5335b8Yb5+bBrF1itpz4Gis0FJGbs5VhxCqXK&#10;TjBe/LJ0DX369OHzz79g06ZN7Nixg+eee46xY8eyY8cOduzYQVxcHAAFBQUkJTnnYNyzp8YNmBNu&#10;cMlCoHAa0DKSn6b2pV/zcB5aXcptni9T0vYGoje8w8cZuYyJu5I5O+dw1/K7yDZnu7tcIYQQQghx&#10;Fnnffsvxp57GlpoKWmNLTeX4U0+fGQTz8+HgQTCb4fDhsse25GMczdzPkcJjlCgbQdqDJoFNCfKO&#10;Zv36DXz44Yd89tln563j+uuvZ+HChQAsWLCAcePGXYzTFbWIhEA3CPP34v2JXXhhVDvWHSum155r&#10;+KPbK3im/sbTm77guaY3sD19O2OXjuWPjD/cXa4QQgghhKhA+pvT0WbzKcu02Uz6m9NP3TApCbR2&#10;fhUVgcPhfJyTQxEWAh1GGvnFERvRAi9PH7766iuGDRtGixYtCA0NZdu2bees47rrrmPx4sUAfPvt&#10;t4wYMaIqT1PUQhIC3UQpxfgejVh6f1/qBfsw4pdY3mzyHg6/KEaveIVPQntjQDHpx0l8sf8LuY2E&#10;EEIIIUQ1Yzt+vHLLmzcHf3+0weAMgIBDQW6oF7FesTSIbIWvj3/Z5gsWLOCGG24A4IYbbmDBggXn&#10;rCM0NJSQkBA+++wzWrduja+v7984K1EXmNxdQF3XLNKfJff05vXl+5jxy2F+Cp3G/FZf0ebXuSxs&#10;0JXH68Xz3Ibn+CPjD/7V4194Gb3cXbIQQgghhABMMTHOoaAVLC/PXlKMKizEUO6P+goIU4GogOBT&#10;ts3KymLlypXs3LkTpRR2ux2lFK+88so5axk7diz33nsvH3/88YWejqhDpCewGvA0GXjiitbMv607&#10;eTYT3X8fwbLW/yYobQ+zfl/NHfUHseTgEib+MJGUwhR3lyuEEEIIIYDIB6eivL1PWaa8vYl8cCoA&#10;doedtPxkrImHUK4AqJVCK4XSoHJyzjjmokWLmDhxIkePHiUxMZGkpCQaN27M2rVrz1nL6NGjefTR&#10;Rxk6dGjVnJyo1SQEViO9mobz45R+DG0bzR3b45ga9BZ2//rcv/YjZgR341j+McYuHcv6lPXuLlUI&#10;IYQQos4LGjGCmOefw1SvHiiFqV49Yp5/Dv+rriS9IJX92XvJtOSRGemJOcAXbTKhGjdGhYeDyQRN&#10;mpxxzAULFjB69OhTll177bV8+umn56wlICCAxx57DE9Pzyo9R1E7qdp6rVmXLl30li1b3F3GBdFa&#10;8+W2FJ75eifeBiuLGn9H4yMLOFo/galhARwqOMZ9He/jtva3YVCS44UQQgghqsqePXto3br1Be3r&#10;0A6yizPILMnEDvg5NL74ExRcHy9Pj6otVIjTVPS9q5TaqrXucvq2kiCqIaUU13WO5fspfWkYGcrA&#10;PSOYGzuNhpmHmH/gd4aFxTNz+0ymrppKgaXA3eUKIYQQQtRpJ8Pfgay9pJVk4uVwEG73ITKwOZGR&#10;cRIARbUjIbAaaxTmxxd39mTKoOY8e6gFN6iX0b4NeXnLtzzu34Y1yb8w7rtxHMg54O5ShRBCCCHq&#10;HK01OSVZHMzax/HidDy0nTCbJ+F+TYmMbIyvt0zoJ6onCYHVnMlo4MHLW/DFXT1JNcTQOfVhdsSM&#10;5aY/fuTDUj+KSvO56fub+OHID+4uVQghhBCiVjjf5VJaa/LMORzM3ktq0QmM2k64zUSIVxxRUc0I&#10;8PNFKXWJqhXi/N+zp5MQWEN0bhTK9w/05cqOcYw+MpKXgp6kQ2YSnx9NpJV3BI/+8igvb34Zq8Pq&#10;7lKFEEIIIWosb29vsrKyKvxQrbUmvzSPQ9n7SC5MRTnshFsNBJtiCY9sQUhggIQ/cclprcnKysL7&#10;tJlqz0UmhqmBvv0tlX8u+YNoRxqfhb5HYO4fvN66D/PNx+gU2YnXB7xOuE+4u8sUQgghhKhxrFYr&#10;ycnJmM3mU5abbWYKSvOwajsmDT4OBcYAfH39MBok+An38vb2JjY2Fg+PU68/PdvEMBICa6iU3BIe&#10;WriDbUfSmR39LYNyv+C7+q2Y5m0jwCuI1we8TsfIju4uUwghhBCiRtt8fBMz1r/Ab4WJ1LfaGJlj&#10;whpwB1ddM5mmkQHuLk+Ic5IQWAvZHZp3fznEG8v2M9r3d/5teIfDJsWDDRtx3FLAw10f5sZWN8qw&#10;BCGEEEKIv2hH+g5mbniRzbl7ibTZuC5HU2y4kQHX3EPnOBlxJWoGCYG12B/JeUz5bDulWUdZGPY+&#10;gcU7+Vezjqy2ZjK8yXCe7vk0PiYfd5cphBBCCFHt7craxaxNL7MmYzuhdjvjciwUWkYSP3wKl7dr&#10;IH9cFzWKhMBarthi44Xv9vD5psO8FPw115i/5P36zZnlaaF5SHPeHPAmDQMburtMIYQQQohq6UDO&#10;Ad759VVWHN9AoN3OTblmLEWDib7sQa7r0RKTUeZTFDWPhMA6YtmuEzy++A+6WH5lhve7/OoFj0dH&#10;og0e/F/f/6N/g/7uLlEIIYQQotpIzEvkP1un80PS//BzOLgxtwhDXi8M3R9k4mUd8fMyubtEIS6Y&#10;hMA6JD3fzD+++I0DB/YxL+hdfO17eCiuJXvshdzV4S7uir8Lo8Ho7jKFEEIIIdwmpTCF2dtm8O2R&#10;H/BwOBiXV0BgTgJZbadw8xW9iAyo/HT7QlRXZwuB8qeNWigy0Ju5N3fj4/WRjPwxlEc8vmTeoSW8&#10;UL8xs3+bzR+Zf/By35cJ8gpyd6lCCCGEEJdUWlEa7//2H748sASDtjMuv4AG2c3Z2+AFRt40mKYR&#10;/u4uUYiLTnoCa7m9J/KZsmAHURlrecf3Xb73N/B/oYFE+cXw5oA3aR3W2t0lCiGEEEJcdFklWXz4&#10;+/ss3PcZdoeN6woKaZdVn7WhdzJu5HA6Nwp1d4lCVDkZDlqHma12Xv5xL9+t2877fv9BmfbzYP2G&#10;5BkUT/V4ipHNRrq7RCGEEEKIiyKvNI+Pd37E/N3zKLVbubqwkD7ZIfzoeTPDRoxhSJsomfFT1Foy&#10;HLQO8/Yw8syItgxoGcmdn0cwvnghCxO/4tH6DXhy3ZP8kfkHj3V9DA+jh7tLFUIIIYSoEoWWQj7Z&#10;PY95Oz+iyGZmWFERV2R7s1TfTsblN/JKt4Z4yIyfoo6SnsA6JquwlMe+/IPiff9jhvd/mBti5ONA&#10;X+LD43l9wOtE+0W7u0QhhBBCiAtWbC1mwd4FfPT7++TZihhUVMx12YrvLGOI7juR2/o1lxk/RZ0h&#10;w0FFGa01n24+xn+Wrud14yzyfA/yVFQU3l5BvDbgdbpGd3V3iUIIIYQQf0mpvZQv9n3B+7/NJtuS&#10;R9/iEsZn21hRcjW2jpO4b0hbmfFT1DkSAsUZDqYX8tBnW+if9gkjfb/hoZhojpkMTO30IJPaTpLx&#10;8UIIIYSo9qx2K0sOLuHdHe+Qbs6iW4mZW3NK2Fg4lMQWk5hyZSeZ8VPUWRICRYUsNgdvrtjP9l++&#10;5RXvWbwZ4cEKX2+GNBrCc72fw8/Dz90lCiGEEEKcweaw8d3h7/jPjlmkFB2ng9nCXTn57CkcwNro&#10;Cdw/vAdd4mTGT1G3ycQwokKeJgOPDWvFhuYR3L2wCY8df5P4kESms4yDOfuZftkMGgc1dneZQggh&#10;hBAAOLSDnxJ/4p3tb5NYcIzWFhv/zM4ltaArbwdOYPINffm4rcz4KcS5SE+gKJNXbOXJJb/RYPe7&#10;9A34lkejIrB6ePNC3/9jcKPB7i5PCCGEEHWY1pqVSSuZtf1tDuQepKnVzv3Z2ZgL2vGR502Muvwy&#10;xnZtIDN+ClHO3xoOqpQaCCRqrY8opWKAlwA78E+t9Ykqr7YKSAi8MFprlmxP4auvF/GIaQb/jvJg&#10;p5cnt7S9hfs73Y/JIJ3HQgghhLh0tNasS13H29tnsitrNw3tmnuzsggsiGMmN9Gj7xBu79cEf5nx&#10;U4gz/N0QuAcYqrU+ppT61LW4BIjQWl9dtaVWDQmBf8+xrGKeWrCam9L+j42RSXwRGED3yM68MvAN&#10;Qr1lfL0QQgghqsiqVfDAA7B8OezZ8+fj6Gh+PfErM7fNZHvGduo5FHdnZdKkIJJXbeNo2OVKpgxu&#10;LjN+CnEOfzcE5mutA5VSJiANaARYgFStdXiVV1sFJAT+fTa7g7dX7qf05+k0C/6Wf4eHEOodxhuD&#10;3qZ9RHt3lyeEEEKImm7VKhg+HCwW6NcPNm4Ei4XM8dfw+A0BbDqxiUht4M6sTDoWBPK65XocLYfz&#10;6BWtaRYpM34KcT5/NwQmA52BdsA0rXVfpZQnkKG1DqryaquAhMCqs/VoDh9++hljHa/zYrQHmR6e&#10;/LP7k1zXcoy7SxNCCCFETda+PezdCzYb+PpCcTEA2QFGRs9sx21ZmQwo9GJm6WgO17uax69qJzN+&#10;CvEXnC0EVvbK2ZnAr8B8YJZrWW9gb9WUJ6qzzo1CeOWh2/lfkznccyySrkVFPLvxOZ755XFK7aXu&#10;Lk8IIYQQNdWyZdCvHw4f77IAaPZQbLsmiM+PZnI062pu83mHy8b9gy/u6SsBUIgqUqkQqLV+GRgM&#10;9NZaf+ZanALcdrEKE9WLv5eJ58b1w3TNpzROG8ZtOfksPvIdE7++lpTCFHeXJ4QQQogaKPnXFVjW&#10;/YKhxFy2zMuhifgjguvV2zQa/ihLH7qcYe1i5JYPQlShSs+hq7Xer7U+dNrzPyq7v1JqmFJqn1Lq&#10;oFLq8QrWt1JKbVBKlSqlHi63vKVSake5r3yl1NTKvq6oWsM71Gfi1FfJME3jmROlHMs7wvVLRrI+&#10;ZZ27SxNCCCFEDXEg5wAP//wwJffcjsFqA0CbwG40oOzQ/FA63z06nAk94+SWD0JcBGe9JlAplQSc&#10;94JBrXXD876IUkZgP3A5kIxzaOk4rfXucttE4pxwZhSQo7V+7SzHSQG6a62Pnus15ZrAi8vu0Mxd&#10;uQOvDVNZFH2CQx6e3N/+Nm7tdD8GJb+shRBCCHGmAzkHePf3d1mWuAwfZeD2Y9mM/yYdtUvz4tDb&#10;uLI4k25bVmL44nMYONDd5QpR453tmsBz3VBlfBW+fjfgoNb6sKuYz4CRQFkI1FqnA+lKqavOcZxB&#10;wKHzBUBx8RkNilsGd2Rnq69J++8zNA1YyoydH1D807fc92kqxhUrz5jmWQghhBB106nhz8ht+UWM&#10;z8llnaMXwwaNpO2UTjx4eXOaRQa4u1Qh6oSzhkCt9c9V+Dr1gaRyz5OB7hdwnBuABWdbqZS6A7gD&#10;oGHD83ZQiirQLjaYpg+9wZzPe/Psuoe5Ys4utE1TfP0ofLf+4Zzy+fnnYdas8x9MCCGEELXKmeGv&#10;mAk52WzSPRljHkmjlh15+/IWtKtfLSebF6LWquwtIjyAJ4EJQD0gFfgEeFFrbanE/mNw3mz+Ntfz&#10;CUA3rfX9FWw7DSg8fTio65YUqUBbrXXa+V5ThoNeeoXNWuB75AAGB5R4Knwsru+tiAhIT3dvcUII&#10;IYS4ZA7kHGD2b7NZdnQZvsrETfmFTMzOZKvuzkvm0UQ27cBDl7ekc6MQd5cqRK12IcNBy3sF55DO&#10;u4CjOK/dewoIBB6sxP7JQINyz2NxBrq/4gpgW2UCoHAP/zU/Y7lhHGrDOnwszou8Sz0N5L86jQg3&#10;1yaEEEKIi698+PNTHtxeWMrErGR+V10ZV/IgPg068OzQlvRqGu7uUoWo0yobAscAHbTWWa7n+5RS&#10;24DfqFwI/BVorpRqjHNilxuAG/9ireM4x1BQUQ3s3Yvnll/BNcsXgLI7WD33KYpblTKh2xSZNEYI&#10;IYSohc4MfxYmZiWz19CJ8SX3o2MSeHRMSwa0jJBbPQhRDVQ2BJ7tp7VSP8Vaa5tS6j7gJ8AIzNFa&#10;71JK3eVaP1spFQ1swdm76HDdBqKN1jpfKeWLc2bROytZr3CHBx5wXgMI4OODttvxtFgY+msevffO&#10;4cf93/La1R9RP6iRe+sUQgghRJU4JfwZPLi9yMbEzGQOGROYXHIPhREJPDSyBcPaRmMwSPgToro4&#10;5zWBSimD1tqhlJqOczjoc/w5HPRJYIvWeuolqPMvk2sC3eDECeckMF98Ae+8AytXwqJF7H/5Vb7M&#10;/ZCvg7NwYODuZhOY3OcR+UugEEIIUUOdHv5uLDQzMeM4x4ztea5wJOkhnZg6uDkjE+pjlPAnhNuc&#10;7ZrA84XA4zgngPkEuA64iT8nhlkAvKC1Lr0oFf9NEgKrF4vNwZdfvsEPOR+y3cdEOx3Ca1fPpX5o&#10;Y3eXJoQQQohKOjX8eXJjYSkTM1I4bmrDs4WjSPTvxAODmjOmS6zc5F2IauBCQ+BInPcLHA7sAeYC&#10;n2qtMy5WoVVFQmD1dDQ5mXlf3cy3fqkoFLfGjuX2wU9Kr6AQQghRjZ0R/oosTExPJtOjJc8UjGKv&#10;dyfuuaw5N3VviLeH0d3lCiFcLigElts5GLgemAh0AZYBHwPfaq2tVVppFZEQWH1prVn60wcsSJzO&#10;Hz4G4m1BPH/VHJpEt3B3aUIIIYQo5/Twd1OxlYlpSeR6NOfpglFs9+zEnf2bMblXHH5elZ1qQghx&#10;qfytEHjagRrjvF/gbYCv1rpazvErIbD6y83LZsbCSXzrcRgPrRgXdjX3jngBg0GGjwghhBDudEb4&#10;K7Ez8cRRCjybMK1gJBuMXbm1TxNu7duEIB8Pd5crhDiLKgmBSikvYCQwCRgMrNdaD6yyKquQhMCa&#10;Y/X6hcz64wX2ekNHsx+PDn6Xdk07uLssIYQQos45Nfx5cZPZwcTjRyjxjOO5gpGsVF2Z2KsJd/Zr&#10;Qpi/l7vLFUKcx98dDtoH51DQ64F0nBPFzNNaH63qQquKhMCapdRcxKsLJ7PEsQcfrRnlfTlTrn8d&#10;D5NcVyCEEEJcbGeEv1LNxNTDWDwb8kLRSH5wdGNs1zjuu6wZUYHe7i5XCFFJFzoxzDScQz9DgS+A&#10;uVrrdReryKokIbBm2vzHUl7a+C8OeDroWuzFrT1n0juhp7vLEkIIIWqlU8Kf0YubShUTUw5i96zP&#10;S8UjWWztwehODXlgUHMahPq6u1whxF90oSHwR5wTwHyltTZfvPKqnoTAmstmK+WVRbfxhXk7AXbN&#10;Fbo394ybSZCfDDsRQgghqsL+nP3M/m02y48ud4Y/i5GJyfvBM4ZXzCP5zNyTKzs0YOrg5jSN8Hd3&#10;uUKIC1RlE8PUFBICa77fD/6Pp35+mMMmGz0LjQxv+zIj+g+R20kIIYQQF+jU8OfNTVYTE5P2YvCM&#10;5M3SUcwr6cWA1vX5x5AWtI4JdHe5Qoi/SUKgqJGsdgtvfHsPC3I3EmJ3MKi4E+Ovf5u4qGB3lyaE&#10;EELUGGeEP5sXE4/twuQRzkzbKD4s6kOP5tH8Y0hLEhoEu7tcIUQVkRAoarSdx9bwxP+mkmiwMKAA&#10;OsU+zY3Dr8FLJo4RQgghzuqM8Gf3ZuLRnXh6hDLbMYrZBX2Ij4viH0Na0qNJmLvLFUJUMQmBosaz&#10;2C289dNU5qf/QrjdzsDc1gweMZPuLeq7uzQhhBCiWjkj/Dl8mZj4O94ewXzIKN7K60eL+hE8PLQl&#10;/ZqHy6UWQtRSEgJFrbEzZT2PrZjCMcwMzbMTG/ggE8dMItTP092lCSGEEG51RvjT/kw8sgMfUyCf&#10;GEfxWk4/GkSF89DlLRnaNkrCnxC1nIRAUauU2kt563+P8t/U/xFjszMoM45m/d9gdI9W8h+aEEKI&#10;OufU8OfDTQQw8fA2/Ez+fGYaxf9l9yciLIwHL2/B8Ph6GA3yf6UQdYGEQFEr7UjZwBMrp5LsKGZE&#10;ngUffRvjxt1Fs8gAd5cmhBBCXHSnh7/xKpgJh37Fz+jHEq+RPJc5gICgUKYMbs41nWLxMBrcXbIQ&#10;4hKSEChqrRJbCTN+/hfzk5ZT32blivR6GOP/za1Du+LtIRPHCCGEqIFWrYIHHoDly2HPnj8fR0cD&#10;p4U/kw/jVSgTDm7G3+jNdz4jeSp9AB7+Ydw3sCnjujeUidSEqKMkBIpab0vKRp5cNZVUWyHX5ZVi&#10;L76BQdfcT7+Wke4uTQghhKi8Vatg+HCwWKBfP9i40fn4jjvY/8KUU8OfIZwJBzcSoDxZ7j+Sx08M&#10;QPuGcVf/pkzqGYePp4Q/IeoyCYGiTii2FvPG2qdYeGwZcRYro9LCONrwae4b3Z/IAG93lyeEEEKc&#10;X/v2sHcv2Gzg6wvFxQAUBvnQ862mzvBnimTC/g0EYOLnwKt59MRASjzDuK1vY27p05hAbw83n4QQ&#10;ojqQECjqlI0p63lq9T9ItxZwY14JJbkjaDZkCjd2j8MgF8MLIYSozo4fh/HjnT2ArgBo9lA8e3dT&#10;6vduzYT9GwjUsD74av5x/DJyjaFM7tWYO/s1IURmyhZClCMhUNQ5hZZCXls/jS+P/kRTi4Vx6QH8&#10;EvAI9425gtYxge4uTwghhKjYqlXYr7oSY4m5bJHNpLB38sLzKj+2hA7noeODSSOMG7s35J6BTWW0&#10;ixCiQhICRZ21LnktT//8CFnWAibnFlKSeTmqxwM8MKQ1vp4md5cnhBBCAODQDn5O+plm/a4hJikX&#10;kwOsnkZMdjvKDjZ/L4ZOfZ9EexhjOsdy/6Dm1A/2cXfZQohqTEKgqNPyLfm8su45vj72Ey1KLdyc&#10;7sUiwwNMGD2CQa2j3F2eEEKIOsxqt7L08FI+3vUxh/MO07Y0kGe/TKXF2qNwlQ85J+pj2HqCu0c+&#10;QdTVw5g6uAVx4X7uLlsIUQNICBQCWJ20mmfXPEGOpYA7cvOxZ/Zjf/N7+OeojsQEyV9ThRBCXDqF&#10;lkK+PPAl83bPI704nZb+Dbi5VDFk/zpMJi/+iBjOv07054+SMIa1jebBy1vQMlrugyuEqDwJgUK4&#10;5JXm8e/10/j+2Apal1q4J13xoeVOBg4ZxaRecRhl4hghhBAXUWZJJvP3zGfh3oUUWAvoFtiMW/Ly&#10;6ZW4Be0VxLrQ0TyR0otkiz+XtYrkwcEtaB8b5O6yhRA1kIRAIU6z4ugKnl/3FAWWQu7JycUjqytL&#10;I+7kqWu7Ex8b7O7yhBBC1DJH84/y8a6P+ebgN1gdVgYHt+KWE8dod3wPNr9ovve/lqeSOlOIDyM7&#10;1OPO/k2l508I8bdICBSiAtnmbF5Y/yzLk1bSzmzhwUwb7xbfTIPuo/nHkBYEyH2WhBBC/E07M3cy&#10;Z+ccVhxdgYfBg5GBLZh0dCeNso9REtSMBR6j+b/k9pg8vBjbtQG39W1MbIivu8sWQtQCEgKFOIcf&#10;j/zIC+unUWIt4oHsHAJy2vGu9+1MuboXV7SLRikZIiqEEKLytNasS13HnJ1z+PXErwR4+HODTxw3&#10;HtpMeGEmueGdeNc2gtknmhPk68WknnFM6hVHqNznTwhRhSQECnEemSWZPLd+GquSfybBbOGxTDPv&#10;FY2nsPlInh3Zjgah8ldZIYQQ52Z1WPkp8Sc+2vkR+3P2E+kdxkRTBNftW4efpYjjUf15tfAKFmc1&#10;pF6QN7f3a8LYrg3klkVCiItCQqAQlaC1ZunhpfzfxhexWouYmp1NTF5znnfcxtjBPbm1T2M8jAZ3&#10;lymEEKKaKbYWs+TgEubtmkdqUSpN/WOZbPPiqr2/YFKKQ1HDmJY1mLX5kbSMCuDO/k0Y0aGe/J8i&#10;hLioJAQK8RekF6czbf0zrElZSxezhX9lFvJR8fVsCx/JC9d0oHOjEHeXKIQQohrIMefw6d5PWbB3&#10;AXmleXQMbMothWb6HdqA8vBle8RI/nW8L3tKgukaF8LdA5oysGWkXGYghLgkJAQK8Rdprfnq4Fe8&#10;svkl7LYSHs7MollhA/5hvo0eXbvz+LBWBPnKxDFCCFEXJRckM3fXXL46+BVmu5kBwa25JfMEHZN+&#10;w+4Txs8h1/DPpB6csPowuHUUdw9oQudGoe4uWwhRx0gIFOICHS88zjPrn2HD8Q30KLXydHoOn5pH&#10;sdhrNE8Mb8/IhHryF10hhKgj9mbvZc7OOSxLXIZSiuFBrbk5eR9N0g9iCWjIN77XMC0pATNejEyo&#10;z539m9AiSm7zIIRwDwmBQvwNWmu+2P8Fr/36Kka7hUczMmhfEsWU4tvwiE1g6uDm9G8RIWFQCCFq&#10;Ia01m09sZs7OOaxPXY+fyZcx/s0Yf3grUXnHKQptw38No3kluRVenp7c0LUht/ZtTP1gH3eXLoSo&#10;4yQEClEFkguSeXr90/x64ldu/T2fe/+bwrJJV/JdUlse+/lzUj7/mp6920oYFEKIWsDusLPi2Arm&#10;7JzD7qzdhHmFMN6rPtfvW0egOY/syB7MsgznwxONCfXzYnKvOCb2bESwr9zmQQhRPbg9BCqlhgFv&#10;AUbgA631S6etbwV8BHQC/qW1fq3cumDgA6AdoIFbtNYbzvV6EgLFxeLQDlbOfYred76Eh81BRhMv&#10;oo+Wou2KRR0G8emt06RnUAghajCzzcw3h77h410fk1SQRCO/ekzWgYzY+zOedgspMZfzUv5QlmbF&#10;UD/Yhzv6NeH6Lg3w8TS6u3QhhDjF2ULgJbkpjVLKCMwCLgeSgV+VUt9orXeX2ywbeAAYVcEh3gJ+&#10;1Fpfp5TyBOSGbcJtDMrA4Ne/QTsUygHBxywoKyg0Y/b9D0t2faZ+NIzGDRswdXAL+jUPlzAohBA1&#10;QF5pHgv3LWT+nvlkm7NpH9iEhzwbM3DnLxiMnuyLHs7T6QPZfCSUVtEBTB/blKviY+Q2D0KIGudS&#10;3Zm0G3BQa30YQCn1GTASKAuBWut0IF0pdVX5HZVSgUA/YLJrOwtguTRlC3EWy5ahxo9Hb9yIT3Ex&#10;AGYPxfRbGtPR6yc2q2XMz7qS++cMoWnD+hIGhRCiGjtRdIJ5u+exaP8iSmwl9AlpzS1mT7r8thrt&#10;FciW+hN5IrU3hw75061xKB9d15QBMtpDCFGDXaoQWB9IKvc8GeheyX2bABnAR0qpDsBWYIrWuuj0&#10;DZVSdwB3ADRs2PBvFSzEOe3dCxs3olwBEMADI/EHHTzcJZw2yocHjn/Lr+pHPs4ewT1zBtGiYYyE&#10;QSGEqEYO5hzko10f8f3h79Forghpy+TUI7Tc9hN2vyiW17+XJ451JuuQN0PaRPHqgKZ0aij3iRVC&#10;1HyXKgRW9Im3shcjmnBeJ3i/1nqTUuot4HHgqTMOqPV7wHvgvCbwAmsV4vweeAAsrg5pHx+w2zFa&#10;LFyxpRDrzOm8s+Md7oouoYvyZUrKIrYGfM+H2Vdz55yBtGkYxdTBLegrYVAIIS45rTXb0rfx0c6P&#10;+Dn5Z3yM3twQ3I4Jib9R7/BSSoObsiD6EZ471h5brgejXLd5aBYpt3kQQtQelyoEJgMNyj2PBVL/&#10;wr7JWutNrueLcIZAIdxn+XJ4/nn44gt45x1YuRIWLUItXMjIZgO5ovEVLNq/iPd+f48J9aLpjx/3&#10;Jy/glsDveDd7JLfP6UfbhpESBoUQ4hJxaAerklbx0c6P+C3jN0I8g7gnuAPj9m8g+OA3FIYnMDNi&#10;Mm8kNcfX04Obejlv8xATJLd5EELUPpdkdlCllAnYDwwCUoBfgRu11rsq2HYaUHja7KBrgNu01vtc&#10;6/201o+c6zVldlBRHRRbi/l076fM2TmHQkshw7QP9yYfJMIYytv20bxf2Jv2DcMlDAohxEVisVtY&#10;engpH+38iMT8ROr7RjPJGM6ovT/jYykiI7ofb5mv4r8nYgnz8+Lm3nFM6BFHkK+Hu0sXQoi/rTrc&#10;IuJKYDrOW0TM0Vq/qJS6C0BrPVspFQ1sAQIBB1AItNFa5yulEnDeIsITOAzcrLXOOdfrSQgU1Ule&#10;aR4f7/qY+XvmY7GVMtrhzZ3JB/D3jOIt62jmFPYgoVE4Uwc3p08zCYNCCPF3FVgKWLR/Ef/d/V/S&#10;S9JpHdiYm62eXL53FUatOVZvGC/kDmF5VgSxIT7c2a8JY7o0wNtDbvMghKg93B4CLzUJgaI6yizJ&#10;5L3f3+OL/V9g0DDOauLWlIMYvRvwhmUU8wq70rFRmIRBIYQ4m1WrnNdlL18Oe/b8+Tg6GoCM4gz+&#10;u+e/fL7vcwqthfQIac3N+cX0PLgGPHzZFTWSJ9P6s6MgkNYxgdzVvwlXtY/BJLd5EELUQhIChahG&#10;UgpTeGfHOyw9vBQf5cEkM0xMPYjVrwmvmkfzaWECnSQMCiHEqVatguHDnRNz9esHGzc6H99xB0f+&#10;/TBzd83lm0PfYNd2Lg9px83pqbRN2obDJ5SN4dfyeFJ3jpl96dEklLsHNJPZmoUQtZ6EQCGqoUO5&#10;h3h7+9usOLaCEJMvtxZaGHviCMX+LXipZDSfF7anS6NQpg5uQe9mYfJhRQhRt7Vv77xFj80Gvr7g&#10;uk1PYZAPvd5qhqfRk1HBbZh0bA8N0vdjC4jlx8DrePJoAnl2T4a2ieauAU1JaBDs3vMQQohLREKg&#10;ENXYzsydzNg2gw3HNxDpEcDdeUWMTEskL6gdLxaPYklBawmDQghx/DiMH48ud59Ws4fi+XuaEz2o&#10;Bzce/JWwvBTMoa343OtaXjzaCocycU3HWO7o34SmEf5uPgEhhLi0JAQKUQNsPr6Zt7a/xe8Zv9PI&#10;M4R7s3MYmnGMzOCOPFs0iu8KmtOlUYiEQSFEnVT407d4j7oOk9lStsxuMuDo7IPHMCN5Ud1533E1&#10;byfF4e/lwY3dG3JL78ZEB3m7sWohhHAfCYFC1BBaa35O/pkZ22dwIOcALb3CeSA9jb7ZKaSFduWZ&#10;glH8VNCYrnHOMNirqYRBIUTt5dAONp/YzOL9i7lj/EziUs2YHGDzNGK021F2sPt78vjz7/DFiWjC&#10;/T25uXdjxvdoRJCP3OZBCFG3SQgUooZxaAc/HPmBWTtmkVSQREefaB5IPUqX3DRSwnvzZO7VrCps&#10;IGFQCFErZRRn8NXBr1h8YDHJhckEegZyg70hEz5aS/DGFPQIf/LT6qF+TeXOEU+Q0rEHd/RrwnWd&#10;Y+U2D0II4SIhUIgayuqwsuTAEt797V3SS9Lp7RPLA0n7aVOQSVLEAJ7IGcHawhgJg0KIGs/msLEu&#10;ZR1fHviSX5J/wa7tdA1pzbVWE4MPrMXLnIc9qCFbQq7iuZRO7Crwo229QO7q35Qr2kXLbR6EEOI0&#10;EgKFqOHMNjOf7f2MD3Z+QF5pHpf7NuK+xJ00KcohMWoIj2dfxcaCCLrFhTJ1cHN6ShgUQtQQKYUp&#10;LDmwhCUHl5BenE6YVygj/eK4JmU/jU7sRpu8SY25nPmlfXk3qR52baBX0zDuHtBUbqMjhBDnICFQ&#10;iFqiwFLAvN3zmLdrHma7mZG+jbj70HaiSwo4HHMlj2VeyZaCEAmDQohqzWq3sippFV8e+JINqRsA&#10;6B3SiuuKLPQ7uA4Pu4WS8Has9BnKS8ntSCrxIjrQm2s61ee6zrE0kZk+hRDivCQEClHLZJuz+eCP&#10;D1i4dyEazVifhty2fxOh1lIO1hvBo+nD2F4QKGFQCFGtHMk7wuIDi/nm0Ddkm7OJ9ongGs9oRh39&#10;nZicJBzeweyJuIJZOT34PjMCT5OBIW2iGNOlAX2ahWM0yO8xIYSoLAmBQtRSJ4pOMPu32Xx18Cs8&#10;DR5M8Ipl8r71+Dvs7K8/iodPXM4fBf50a+wKg00kDAohLi2zzczyo8tZtH8R29K3YVJGBgS14Jrc&#10;HHod+RUDkB3Viy/1QKYnN6fY4UGH2CCu69KAq+PrEeQrs3wKIcSFkBAoRC13JO8Is3bM4qfEnwj0&#10;8OdWjxjG7f0FbwzsqX8d/zg+kD0FvhIGhRCXzL7sfSzav4jvDn9HgbWARr7RXKOCuPrwFsKLc7D6&#10;x7IhcBivpHVmZ1EQ4f6ejO5Yn+s6N6BldIC7yxdCiBpPQqAQdcSerD3M2D6DtSlrifAK5U5DKNfs&#10;+RmT0ZNdsWN5KKU/+wu8ysJgr6bh7i5ZCFGLFFoK+SHxB77c/yW7snbhafDkcv/GXJuZQpeU3WD0&#10;5GjEQOYU9+WT9DiMBiODWkcypnMD+reMwENm+BRCiCojIVCIOmZr2lZmbJvBtvRtxPpGcY8jgCv3&#10;rMLg6cfvseN4KKkvhwpMdG8cytTBLejZNMzdJQshaiitNb9n/s6X+7/kx8QfKbGV0Mw3hutsngw/&#10;soUgSwmFwa343uNyXk3tQIbdl9YxgYzpHMvIhHqE+Xu5+xSEEKJWkhAoRB2ktWZtylpmbJ/B3uy9&#10;NPNvwP0WDwbuWw1egWyPncBDR3uSWGiQMCiE+MtyzbksPbyULw98ycHcg/gYvbnCJ5Zrjx+ifeZR&#10;HJ6B/BZyOW9l9eDnwnqE+HoyMsE5u2e7+kHuLl8IIWo9CYFC1GEO7WDZ0WXM2j6LxPxE4oOa8kCR&#10;ne4HfkH7hLI1dgIPHenGsUIlYVAIcU4O7WDLiS0sOrCI/x39HxaHhfZ+sVxTbOGKxO34OeykhXXn&#10;U2t/Zqe3wao8GdAykjGdY7msdSReJqO7T0EIIeoMCYFCCGwOG98c+oZ3drxDWnEa3UPbMCW3gPaH&#10;1qH9Ivm1/kQeOtyZ5EJNjybOMNijiYRBIQRklmTy1cGvWHxgMUkFSQSY/BjuEcG1ybtpmZ9JqW80&#10;P/sM4ZX0zhy0RtAs0p8xnWMZ3bE+kYHe7i5fCCHqJAmBQogypfZSPt/3Oe///j45pTlcFp7A/Rlp&#10;NEvchA6IYUP9m3n4YDyphQ4Jg0LUYXaHnXWp6/hy/5f8nPwzdm2ns299rs3P5/Lk3XgpEwdC+jE7&#10;vxdfFbTEz9uTER3qMaZzLAkNgmUGYiGEcDMJgUKIMxRZi/hk9yfM3TWXImsRwyO7ck9qIrFJW9BB&#10;DVhX/1Ye2d+G44U2ujQKYVTH+lzRLlomcRCilkstTGXJwSUsObCEtOI0Qj38GamCuOboH8SZC8kL&#10;aM5X6jLeSu9IjgqkT7Nwruscy9C20Xh7yHBPIYSoLiQECiHOKtecy5ydc/h076fYtZ3rIntwx9Hd&#10;RKTuwBHShDX1buWFo605kGnGaFD0ahrG8PgYhraNJtjX093lCyGqgNVuZXXyar7c/yXrU9cD0Mun&#10;HtdmHmdAeiIGD39+9R/I9KwebLTEERfmx3WdY7mmUyz1gn3cXL0QQoiKSAgUQpxXWlEa7/3+HosP&#10;LMZkMHFTZA9uPrSVoLRd6JDGZDa+mqX27nx80JejWcWYDIo+zcMZHl+PIW2jCPT2cPcpCCH+osS8&#10;RBYfWMzXh74m25xNlGcQo60ejD72B/VsVlKCOjG3pC/z8hMwevpyVXwM13VuQNe4EBnuKYQQ1ZyE&#10;QCFEpR3LP8Y7v73D94e/p99+O899mob31AR8t2+EH0rQU+NJbzuSr23dmLvfm5TcEjyNBvq1iGBE&#10;hxgGtY7C38vk7tMQQpyF2WZm+dHlfHngS7ambcWoDPT3jOTatKP0zknD6h3BMo9BvJnVlSOOGLo3&#10;DmVMlwZc0S4aP/nZFkKIGkNCoBDiLzv29Vyixt6G0WpjR6tA4g8VY7LZ0f0aYOyXB2h0ZBuOxw5j&#10;iaU7n+z34ES+GS+TgctaRTI8vh6XtYrEx1OuERKiOtiXvY8vD3zJ0sNLKbAU0MAzmGtKbIxK2UuY&#10;w8DuwF7MyuvFT+a2RAf7c23nWK7rFEvDMF93ly6EEOICSAgUQvx17dvD3r1gs2HxMuFZagMgJ8DE&#10;m99MZYjdk+5Ht+JxbCOg0VHtSKk/jC/NXflkv4nMwlJ8PIwMau0MhANaRsikEUJcYkXWIn448gOL&#10;Dyzmj8w/8FAmBptCuC71IF0K88jzjeNz+0Dez+tGoUcIV7SLYUznWHo0CcNgkOGeQghRk0kIFEL8&#10;dcePw/jxsHEjFBcDYPf2YuE/r2Rm0+MUWgsJ8grisugeDLF70D1xCx5JmwHQMR04Fj2Uz0s6s+CA&#10;kewiC/5eJi5vE8Xw+Bj6No/A02Rw59kJUXusWgUPPADLl8OePegHHmDPgrf4PP8Xvj/yPSW2Epp5&#10;BHNtQQHD047ib/BmvXd/ZuT0YIu9GZ0ahjCmSwOuio+Ra3uFEKIWkRAohPjrVq2C4cPLAiAAnp5w&#10;661YZk5nfep6fkr8iVVJqyiyFhHkFcSg6B4MsZnodmQzHilbAdAxHTkSPZSFRZ357ADklVgJ9DYx&#10;tG00wzvUo1fTMDyMEgiFuCAnf04tFqx9eqI2bgKrlUX9Q3hjciOG4c+1KfuIN5tJ8ovnw+I+fFHS&#10;hYDAIK7pFMt1nWNpGuHv7rMQQghxEUgIFEL8deWGg+LjA3Y7WCwQEQHp6WWbldpLWZ+ynmVHl50a&#10;CKO6M9RmpOuRzXikbgfAUb8LhyMu59OiTnyxX1NQaiPE14Nh7WIYER9D9yZhGGUImhCVorXG2rYV&#10;pv0HMdgdlHgqfCzO/9fN/kZsD/tj8AjlOzWA/+T3JNkQy+Vto7iucyz9mkfIz5oQQtRyEgKFEH/d&#10;iRPw/PPwxRfwzjuwciUsWgQLF8LAgRXuUmovZV3KOpYdXcbqpNVlgXBwVHeGWBVdj2zC4/jvADhi&#10;u7E/fDDz8zvy5UEHxRY74f6eXNEuhuHxMXSNC5VrkoQ4Ta45l40nNrI+ZT3rU9djT03mpXeT6XCo&#10;BG+LAwBtgqNjE3gpbjQrbB1oExvGdZ1jubpDPbm3pxBC1CESAoUQl1z5QLjq2CqKbcUEewUzKLIr&#10;Q6zQ7fAmTGk7AbDH9mBv2GA+ye/AVwftmK0OogK9uLJ9DMPj69GpYbDck0zUSVaHlT8y/mBd6jo2&#10;pG5gZ+ZONJoAgxc98Gbk5iP0fTcVg/XPfSxGE193Gsa+p1/mui6xtIoOdN8JCCGEcBsJgUIItzLb&#10;zKxLXceyRGcP4SmB0KLpdngjpvTdgMLesBc7gy9jXm483x62Y7E5qB/sw1Xxzh7C9vWDJBCKWi0p&#10;P4n1qetZl7qOzSc2U2QtwoAi3uBPr4JceuVl0LbUQrFnFIYZafikF2DUmhKTJyY0HjYrOjwclZHh&#10;7lMRQgjhRhIChRDVxslA+FPiT/yc9DPFtmJCvEK4LLITQ0s1XQ+tx5S5H5QBW8Pe/BF0GR/ntOf7&#10;w1asdk3DUF+Gxzt7CFvHBEggFDVeoaWQzSc2sz7VOcQzqSAJgHoGb3qVlNI7N51uZjNGQzDbDO35&#10;sbgFa+xtSVFR9Amw88C6BbRfvxzrzLfxW/fLeYdtCyGEqBskBAohqiWzzcy6lHX8dPQnVietpsRW&#10;QohXCIMiOzPEbKProXWYsg6BMmJt2IffAgfyYVY7liVasTs0TSL8GN4+huEd6tEiKsDdpyNEpdgd&#10;dvZk72FdyjrWp67n94zfsGk7PspIdyv0zM2gd4mZSIcXOwztWGZuwXp7W44YGpHQIITuTULp1jiU&#10;Tg1D8PMyuft0hBBCVFMSAoUQ1V5ZIEz8idXJ5QJhRCeGmm10ObQWU/YRUEYsjfqx1X8Ac7La8L9E&#10;Kw4NLaL8GR5fj+HxMTSRKe9FNXOi6AQbUjewPnU9G1LXk2fJB6CNw0TP/Gx6l5TQtlSz29CaleZW&#10;rHO05ZCpGQmNwune2Bn6OjQIxtvD6OYzEUIIUVNICBRC1Chmm5m1KWud1xC6AmGodwiDwjsypMTq&#10;DIQ5R8FgorTRAH71688H6a35OcmC1tAmJpDhHWIY3r4eDcN83X06og4qsZWwNW2rc4hnyjoO5R0G&#10;IEIb6VVUQK/iYrqWWDlBU1ZaWrPB0Zb9nq1JiIuiW+NQujcOpV39ILmHphBCiAvm9hColBoGvAUY&#10;gQ+01i+dtr4V8BHQCfiX1vq1cusSgQLADtgqOpHTSQgUovYosZWUBcKfk38uC4SDwzsypLiUzgfX&#10;Yco7BgYPzI0GsMm3P++mtWJ9sgWADrFBXBUfw1Xx9agf7OPmsxG1ldaa/Tn7XaFvPdvSt2JxWPFC&#10;0amklN7FRfQoKcVhq8caa1vWO9py0Ls97RrXd4a+JqG0ig6Ue/cJIYSoMm4NgUopI7AfuBxIBn4F&#10;xmmtd5fbJhJoBIwCcioIgV201pmVfU0JgULUTicD4U+JP/FL8i+uQBjK4LAODCk20+XgOoz5yWD0&#10;oqTRANZ79+PdEy3YnOqcP79Tw2CGx9fjqvgYogK93Xw2oqbLKsliw/ENbEhZz/qUNWSW5gLQzGqn&#10;V3ERvUvMhJrD2Gxtw3pHWw75JdC6SVxZT1+zSH+Z2EgIIcRF4+4Q2BOYprUe6nr+BIDW+v8q2HYa&#10;UCghUAhxPiW2EtYkr2HZ0WWnBMLLw+IZUmym84G1GAtSweRNUcPLWOvVl9nHm7H9hBWloGtcKCPi&#10;YxjWLoaIAC93n46oAax2K9vTtzt7+5JWsyfvEABBDk2v4mJ6lZhpWuzDXksb1jnacSywM02aNi8L&#10;fQ1DfSX0CSGEuGTcHQKvA4ZprW9zPZ8AdNda31fBttM4MwQeAXIADbyrtX7vLK9zB3AHQMOGDTsf&#10;PXq0qk9FCFFNFVuLy3oI16SsocRWQph3GIND2zO0uIROB9ZgLDwBJh8KG13Gzx59+U9KU3ZmWDEo&#10;6Nk0jOHx9RjaNppQP093n46oJrTWJOYnOkPfsdX8mr6VEocVo4aOZjO9Ssy0LTaSYW7BRkc7koK7&#10;0rBpW7o3CaNrXCj1ZPixEEIIN3J3CBwDDD0tBHbTWt9fwbbTODME1tNap7qGjC4H7tda/3Ku15Se&#10;QCHqrmJrMWtS1jgDYfIazHazKxC2Y2hhMZ0OrsFYlA4evuQ3HMwqU2/eSW7MviwbRoOiSbgfceF+&#10;NA73o1GYL43DnM+jA70xyPVatV5eaR6bjm9ifdJq1iev4bglF4BGVis9S8x0KnZgK2rMNkd7ToR2&#10;J6ppR2foaxxKuL/0KAshhKg+zhYCL9XNhZKBBuWexwKpld1Za53q+jddKbUE6AacMwQKIeouXw9f&#10;hsYNZWjcUIqtxfyS8gvLEpfxdfIaFtrNhDWsz+CQIQwtKqLTgTWMLP6Gqz39yWs7mJ9NvVhbEsdv&#10;mZqf92dgsTnKjutlMtAozJe4sJMB0Y+4cF8ah/sRFSABsaayOWzszNzJ+qSfWXd0BTsLEnEAAXYH&#10;3c1mJhdb8Smqz0Fre9LCe/Bbu650bRLJ1EahBPl6uLt8IYQQ4i+7VD2BJpwTwwwCUnBODHOj1npX&#10;BdtOo1xPoFLKDzBorQtcj5cDz2mtfzzXa0pPoBDidOUD4ckewnDvcAaHtGZIQQGdflqO8esMmOAL&#10;2Sb0j2ZKHxtATkQTjqtIDtvC2WMOYVt+ELtyDKcERG8PA41CnaEwztVzGOcKiRIQ3WjVKnjgAVi+&#10;HPbsKXuc4m9nXdIvbDjyIxsz/6BQWzFoTbtSC91LSokoCifD3J7s8B4EtehFl2YxcmN2IYQQNU51&#10;uEXElcB0nLeImKO1flEpdReA1nq2Uioa2AIEAg6gEGgDhANLXIcxAZ9qrV883+tJCBRCnEuxtZhf&#10;kn8pm1QmfmcW77x5DA+7JrtdfUL3nsBgtWPvE4lpmCeU5p2yv/YKxBrQgAKfeqQbojnqiGC/JZTf&#10;CoPZkutPnv3P6wq9PQzOQBjmR6PwP4eXxoX5ERXoJROFXCyrVsHw4WCxYO/TGzZtBIuF7wdE8s8J&#10;EQBE22z0KjbTsDiA0pLWFIb1IaBFXzo1byA3ZhdCCFHjuT0EXmoSAoUQlVVsLcberg2+h45htGtK&#10;PBU+FufvxuwAIyPf60m0TwTRHv5EKU+i7Zro0hKiS/KIzksjKicZD1vJKce0+4RT5BtLlkc0qURw&#10;yBrGzmJnL+JReyhW12h8Hw9j2RBT53WIvjRyDTeNDJCAWBlaawqsBWQUZ5BekEx6zmHS85MYOX46&#10;YUm5GB2ntmmBv4E501piNDeD4H74tRxIQosmcmN2IYQQtY6EQCGEOJfjx2H8ePTGDahiZ6CzeXuy&#10;6oXJbOhVnxNFJzhRfIITRScosBScsqtCEeYdQrRHEFEGL6K1ItpaSnRJAdEFmUTnHSfcaim7CFsr&#10;A6U+UeR51eOEIYpEezi7zSH8XhhMoi2cNEJwYCgLiI1PTlQT5lf2PKKWB0StNUWlNtKzj5OSsZcT&#10;2UfILEgmq+Q4OaWZ5NryydNF5KpScpQdSwXZLS6rlBffS6blYTNeVuf/dTYPExsff5bgO++ldYzc&#10;mF0IIUTt5u6JYYQQonrbuxc2biwLgAAmB1x+yMjl/3j6lE2LrcXOUFguGJ78OlKcxobiExTbip0b&#10;BwAB0RiVgXDPIKKNvkRjJNpqI7q0iOjC32hanElvu5VQkwODCRwGDwq9Y8gwRpNki+DAsVD+2BvC&#10;ens4STqSbALw9TS5egx9y4aaxoU7r0GM8Hd/QNRaU1hqI99sI7/EWvZVkp+FrSCD0oLjFBQdo6j0&#10;OEXWDEocORSRT5EqodBoIc/oINsERYYz052Pw0GE3UGwXdHMbsLf4Y0vfvipIHyN4fh5RuLnE0ts&#10;SSZtEv8Pk/XPP3aalIE+mclQP+hSvh1CCCFEtSI9gUIIAdC+vTMI2mzg4wN2O1gsEBEB6el/6VAn&#10;hyeWD4cnik6QVpx2ynOLw3LKfiZlJMrkR7TyJNrucA45Lc4lqiSfaJuNaJudYIcDm9GHHI9oUlUU&#10;h21h7CkJ5ajDGRCTdATaM6BsSGmjMN+y213EhfkR7u9ZqYDocGiKLKeFuJOPzVbyS2wUlJixFWZD&#10;cQaG4mxMpVl4lGahHRk4VBbKlI/dWEypyUyxyUqeyUGmyUCG0Uiu8cxr7UxaE2o3EKI9CFY+BBn8&#10;CfEIIcQ7kjC/ekQFNaJeeHPCw+MIDAzGw3Se6/WqsE2FEEKImkh6AoUQ4lyWL4fnn4cvvoB33oGV&#10;K2HRIli48C8fSilFoGcggZ6BtAhpUeE2WmtySnNODYrFJ0grcgbFHcVppDnysQV6QWBE2X7eyuQc&#10;cuqAKGsG0cWHaOFdTD+bnWibnWibDaMhgLSiKI7mR3Bgbyi/OyL4XkeQpCPI8YwhJiyYuHA/Ivy9&#10;nL11JVYKzDYKS8wYzFmYSrLxtuQQQj6hKp8wVUAIeXiZclGmArxNRRhMZjyMtrJQl+ZlIsPXSJbR&#10;gD4tZBq0IkT5EW7wJdIziHbeYcQERBMdUJ+IoEZEBDclMjCWYK/gqu3BrMI2FUIIIWoT6QkUQohq&#10;yqEdZJVkVTjs9OTzzJJMHNpxyn5+yki0NhJtsxJlLiLaaikLiNF2Ox4bfSne643NaEJ5asKzM8iY&#10;4E1ukI0Mk5EMo5F0o5EMk/PfdJORTKMRWwUBLdToQ4RnIBHeYUT6RhERUI/IwEZE+scQ4RtBpE8k&#10;od6hGA0yy6YQQghxqUlPoBBC1DAGZSDCN4II3wja077CbWwOGxnFGWWhMK0o7ZTAuLfoBFnmrLLt&#10;Jywr5up9JrTRgAKwKLJ8wzm2qoBH7o4s2y7A6EOEdyiRftF0848hwjfKGep8I4nw+fNfD6PcLF0I&#10;IYSoaSQECiFEDWYymIjxjyHGP+as21jslrLrEYP+PR77aZOtaIOBpll+fDT0IyJ9Iwn3CcfXw/di&#10;ly6EEEIIN5EQKIQQtZyn0ZMGAQ1oENCAPQYjVHAZgM1ookv0GaNFhBBCCFELyV1xhRCiDjGFhFS8&#10;3MvrElcihBBCCHeRECiEEHVIZG4OynHqRDLK4SAyK9NNFQkhhBDiUpMQKIQQdUjQypXEtGuHyW4H&#10;nD2AMcVFBH3yiZsrE0IIIcSlItcECiFEXRIdTdDiLwlydx1CCCGEcBvpCRRCCCGEEEKIOkRCoBBC&#10;CCGEEELUIRIChRBCCCGEEKIOkRAohBBCCCGEEHWIhEAhhBBCCCGEqEOU1trdNVwUSqkM4Ki766jD&#10;wgG58VjtIm1a+0ib1j7SprWPtGntI21aO1XXdm2ktY44fWGtDYHCvZRSW7TWXdxdh6g60qa1j7Rp&#10;7SNtWvtIm9Y+0qa1U01rVxkOKoQQQgghhBB1iIRAIYQQQgghhKhDJASKi+U9dxcgqpy0ae0jbVr7&#10;SJvWPtKmtY+0ae1Uo9pVrgkUQgghhBBCiDpEegKFEEIIIYQQog6RECiEEEIIIYQQdYiEQFFpSqk5&#10;Sql0pdTO05bfr5Tap5TapZR6pdzyJ5RSB13rhpZb3lkp9Ydr3QyllLqU5yH+VFGbKqUWKqV2uL4S&#10;lVI7yq2TNq3mztKmCUqpja423aKU6lZunbRpNXeWNu2glNrgaqNvlVKB5dZJm1ZjSqkGSqlVSqk9&#10;rv83p7iWhyqlliulDrj+DSm3j7RpNXaONh3jeu5QSnU5bR9p02ruHO36qlJqr1Lqd6XUEqVUcLl9&#10;ak67aq3lS74q9QX0AzoBO8stGwisALxczyNd/7YBfgO8gMbAIcDoWrcZ6Ako4AfgCnefW139qqhN&#10;T1v/OvC0tGnN+TrLz+myk20CXAmsljatOV9nadNfgf6ux7cAz0ub1owvIAbo5HocAOx3tdsrwOOu&#10;5Y8DL0ub1oyvc7Rpa6AlsBroUm57adMa8HWOdh0CmFzLX66pP6vSEygqTWv9C5B92uK7gZe01qWu&#10;bdJdy0cCn2mtS7XWR4CDQDelVAwQqLXeoJ0/FfOAUZfkBMQZztKmALj+SnU9sMC1SNq0BjhLm2rg&#10;ZE9REJDqeixtWgOcpU1bAr+4Hi8HrnU9ljat5rTWx7XW21yPC4A9QH2cbTfXtdlc/mwfadNq7mxt&#10;qrXeo7XeV8Eu0qY1wDnadZnW2ubabCMQ63pco9pVQqD4u1oAfZVSm5RSPyulurqW1weSym2X7FpW&#10;3/X49OWi+ukLpGmtD7ieS5vWXFOBV5VSScBrwBOu5dKmNddO4GrX4zFAA9djadMaRCkVB3QENgFR&#10;Wuvj4PzwCUS6NpM2rUFOa9OzkTatYc7Rrrfg7NmDGtauEgLF32UCQoAewCPA564epIrGOutzLBfV&#10;zzj+7AUEadOa7G7gQa11A+BB4EPXcmnTmusW4F6l1Facw5QsruXSpjWEUsof+BKYqrXOP9emFSyT&#10;Nq2GpE1rp7O1q1LqX4ANmH9yUQW7V9t2Nbm7AFHjJQOLXd3bm5VSDiDctbxBue1icQ5BS+bPbvPy&#10;y0U1opQyAdcAncstljatuSYBU1yPvwA+cD2WNq2htNZ7cV6XglKqBXCVa5W0aQ2glPLA+aFyvtZ6&#10;sWtxmlIqRmt93DV87OTlFdKmNcBZ2vRspE1riLO1q1JqEjAcGOT6DAw1rF2lJ1D8XV8Bl0HZBxFP&#10;IBP4BrhBKeWllGoMNAc2u4a4FCilerh6DCcCX7ulcnEug4G9WuvywxekTWuuVKC/6/FlwMkhvtKm&#10;NZRSKtL1rwF4EpjtWiVtWs253v8PgT1a6zfKrfoG5x9scP37dbnl0qbV2Dna9GykTWuAs7WrUmoY&#10;8Bhwtda6uNwuNapdpSdQVJpSagEwAAhXSiUDzwBzgDnKOXW5BZjk+ovILqXU58BunF3l92qt7a5D&#10;3Q18DPjgHEf9A8ItKmpTrfWHwA2cOhQUrbW0aQ1wlp/T24G3XD28ZuAOkDatKc7Spv5KqXtdmywG&#10;PgJp0xqiNzAB+EP9eQuefwIv4byk4lbgGM5rPaVNa4aztakXMBOIAL5TSu3QWg+VNq0xztauM3C2&#10;7XLXnR42aq3vqmntqv7swRRCCCGEEEIIUdvJcFAhhBBCCCGEqEMkBAohhBBCCCFEHSIhUAghhBBC&#10;CCHqEAmBQgghhBBCCFGHSAgUQgghhBBCiDpEQqAQQghRRZRSs5VST7keD3Dd0kEIIYSoViQECiGE&#10;EC5KqT5KqfVKqTylVLZSap1SqqtSarJSau359nfdK+r5S1GrEEIIcaHkZvFCCCEEoJQKBJbivKnv&#10;54An0BcoreT+xnI3BhZCCCGqLekJFEIIIZxaAGitF2it7VrrEq31MsAKzAZ6KqUKlVK5AEqpj5VS&#10;/1FKfa+UKgIGupa9UNHBlVIPKKV2K6VilVJeSqnXlFLHlFJprmGkPq7twpVSS5VSua7eyDVKKfn/&#10;WgghRJWR/1SEEEIIp/2AXSk1Vyl1hVIqBEBrvQe4i/9v525efIriOI6/vxsLkdkMMSOlEcVCWVhQ&#10;ksVsxt7DhgV7ZkEWdkgKKxsL/gOZlZCUNGNhRyxkw4LIw4yiJvOx+J1kMQ/ht7vvV52699x7zuks&#10;P53vvTCZZEWSgT/GHALOASuBBctF23eCR4A9Sd4CF+mFzu3ACDAEnG2vjwNvgUFgDXAGSH+2KEmS&#10;IVCSJACSTAO76QWu68CHqpqoqjWLDLud5HGSuSQ/5nleVXUZGAX2JvlQVQUcA04k+ZRkBjgPHGhj&#10;ZoG1wIYks0keJTEESpL6xhAoSVKT5EWSI0mGgW3AOuDqIkPeLDHlAHAcuJDka+sbBJYDT1vJ5xfg&#10;TusHuAS8Au5W1euqOv0ve5EkaSGGQEmS5pHkJXCTXhhc6CRuqRO6z8AYcKOqdrW+j8B3YGuSgdZW&#10;JVnR1p1JMp5kI7AfOFlV+/5zO5Ik/WYIlCQJqKotVTVeVcPtfj1wEJgC3gPDVbXsb+dN8hA4DNyq&#10;qp1J5uiVm16pqtVtraGqGm3XY1U10spGp4GfrUmS1BeGQEmSemaAncCT9rfPKeAZvR+1PACeA++q&#10;6uPfTpzkHnAUmKiqHcApeiWfU1U1DdwHNrfXN7X7b8AkcK0FSUmS+qL81lySJEmSusOTQEmSJEnq&#10;EEOgJEmSJHWIIVCSJEmSOsQQKEmSJEkdYgiUJEmSpA4xBEqSJElShxgCJUmSJKlDDIGSJEmS1CG/&#10;ABXJvLvCaZqLAAAAAElFTkSuQmCCUEsDBBQABgAIAAAAIQCsTiLY4gAAAAsBAAAPAAAAZHJzL2Rv&#10;d25yZXYueG1sTI/BTsMwEETvSPyDtUjcWicEhxLiVFUFnKpKtEhVb268TaLGdhS7Sfr3LCc4rvZp&#10;5k2+nEzLBux946yEeB4BQ1s63dhKwvf+Y7YA5oOyWrXOooQbelgW93e5yrQb7RcOu1AxCrE+UxLq&#10;ELqMc1/WaJSfuw4t/c6uNyrQ2Vdc92qkcNPypyhKuVGNpYZadbiusbzsrkbC56jGVRK/D5vLeX07&#10;7sX2sIlRyseHafUGLOAU/mD41Sd1KMjp5K5We9ZKmAkhCJXwLF5SYESIZEHrThLS1yQBXuT8/4bi&#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A4ZAFOAwAA9wcA&#10;AA4AAAAAAAAAAAAAAAAAOgIAAGRycy9lMm9Eb2MueG1sUEsBAi0ACgAAAAAAAAAhAL2TWB3FewAA&#10;xXsAABQAAAAAAAAAAAAAAAAAtAUAAGRycy9tZWRpYS9pbWFnZTEucG5nUEsBAi0AFAAGAAgAAAAh&#10;AKxOItjiAAAACwEAAA8AAAAAAAAAAAAAAAAAq4EAAGRycy9kb3ducmV2LnhtbFBLAQItABQABgAI&#10;AAAAIQCqJg6+vAAAACEBAAAZAAAAAAAAAAAAAAAAALqCAABkcnMvX3JlbHMvZTJvRG9jLnhtbC5y&#10;ZWxzUEsFBgAAAAAGAAYAfAEAAK2DAAAAAA==&#10;">
                <v:shape id="Picture 130" o:spid="_x0000_s1087" type="#_x0000_t75" style="position:absolute;width:37687;height:1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jpBwgAAANwAAAAPAAAAZHJzL2Rvd25yZXYueG1sRI9BawIx&#10;EIXvBf9DGKGXollbKWU1iggtvfSg7Q8YNuNmdTNZkqjx33cOgrcZ3pv3vlmui+/VhWLqAhuYTStQ&#10;xE2wHbcG/n4/Jx+gUka22AcmAzdKsF6NnpZY23DlHV32uVUSwqlGAy7nodY6NY48pmkYiEU7hOgx&#10;yxpbbSNeJdz3+rWq3rXHjqXB4UBbR81pf/YGDrO0dfPC/gXL7cjxy3Hz44x5HpfNAlSmkh/m+/W3&#10;Ffw3wZdnZAK9+gcAAP//AwBQSwECLQAUAAYACAAAACEA2+H2y+4AAACFAQAAEwAAAAAAAAAAAAAA&#10;AAAAAAAAW0NvbnRlbnRfVHlwZXNdLnhtbFBLAQItABQABgAIAAAAIQBa9CxbvwAAABUBAAALAAAA&#10;AAAAAAAAAAAAAB8BAABfcmVscy8ucmVsc1BLAQItABQABgAIAAAAIQCp5jpBwgAAANwAAAAPAAAA&#10;AAAAAAAAAAAAAAcCAABkcnMvZG93bnJldi54bWxQSwUGAAAAAAMAAwC3AAAA9gIAAAAA&#10;">
                  <v:imagedata r:id="rId58" o:title=""/>
                </v:shape>
                <v:shape id="Text Box 139" o:spid="_x0000_s1088" type="#_x0000_t202" style="position:absolute;top:12382;width:376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14:paraId="220B29FB" w14:textId="210416F6" w:rsidR="007B7E43" w:rsidRPr="00903E7E" w:rsidRDefault="007B7E43" w:rsidP="009C2AD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28</w:t>
                        </w:r>
                        <w:r w:rsidR="00826CA9">
                          <w:rPr>
                            <w:noProof/>
                          </w:rPr>
                          <w:fldChar w:fldCharType="end"/>
                        </w:r>
                      </w:p>
                    </w:txbxContent>
                  </v:textbox>
                </v:shape>
                <w10:wrap type="topAndBottom"/>
              </v:group>
            </w:pict>
          </mc:Fallback>
        </mc:AlternateContent>
      </w:r>
      <w:r w:rsidR="007B7E43">
        <w:rPr>
          <w:noProof/>
        </w:rPr>
        <mc:AlternateContent>
          <mc:Choice Requires="wpg">
            <w:drawing>
              <wp:anchor distT="0" distB="0" distL="114300" distR="114300" simplePos="0" relativeHeight="251783168" behindDoc="0" locked="0" layoutInCell="1" allowOverlap="1" wp14:anchorId="6DCE09BB" wp14:editId="2A76DD1D">
                <wp:simplePos x="0" y="0"/>
                <wp:positionH relativeFrom="page">
                  <wp:align>right</wp:align>
                </wp:positionH>
                <wp:positionV relativeFrom="paragraph">
                  <wp:posOffset>2887980</wp:posOffset>
                </wp:positionV>
                <wp:extent cx="3768725" cy="1496695"/>
                <wp:effectExtent l="0" t="0" r="3175" b="8255"/>
                <wp:wrapTopAndBottom/>
                <wp:docPr id="149" name="Group 149"/>
                <wp:cNvGraphicFramePr/>
                <a:graphic xmlns:a="http://schemas.openxmlformats.org/drawingml/2006/main">
                  <a:graphicData uri="http://schemas.microsoft.com/office/word/2010/wordprocessingGroup">
                    <wpg:wgp>
                      <wpg:cNvGrpSpPr/>
                      <wpg:grpSpPr>
                        <a:xfrm>
                          <a:off x="0" y="0"/>
                          <a:ext cx="3768725" cy="1496695"/>
                          <a:chOff x="0" y="0"/>
                          <a:chExt cx="3768725" cy="1496695"/>
                        </a:xfrm>
                      </wpg:grpSpPr>
                      <pic:pic xmlns:pic="http://schemas.openxmlformats.org/drawingml/2006/picture">
                        <pic:nvPicPr>
                          <pic:cNvPr id="131" name="Picture 13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768725" cy="1180465"/>
                          </a:xfrm>
                          <a:prstGeom prst="rect">
                            <a:avLst/>
                          </a:prstGeom>
                        </pic:spPr>
                      </pic:pic>
                      <wps:wsp>
                        <wps:cNvPr id="140" name="Text Box 140"/>
                        <wps:cNvSpPr txBox="1"/>
                        <wps:spPr>
                          <a:xfrm>
                            <a:off x="0" y="1238250"/>
                            <a:ext cx="3768725" cy="258445"/>
                          </a:xfrm>
                          <a:prstGeom prst="rect">
                            <a:avLst/>
                          </a:prstGeom>
                          <a:solidFill>
                            <a:prstClr val="white"/>
                          </a:solidFill>
                          <a:ln>
                            <a:noFill/>
                          </a:ln>
                        </wps:spPr>
                        <wps:txbx>
                          <w:txbxContent>
                            <w:p w14:paraId="7116874F" w14:textId="1882A71D" w:rsidR="007B7E43" w:rsidRPr="00C72790" w:rsidRDefault="007B7E43" w:rsidP="009C2AD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29</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E09BB" id="Group 149" o:spid="_x0000_s1089" style="position:absolute;left:0;text-align:left;margin-left:245.55pt;margin-top:227.4pt;width:296.75pt;height:117.85pt;z-index:251783168;mso-position-horizontal:right;mso-position-horizontal-relative:page;mso-position-vertical-relative:text" coordsize="37687,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1iHTwMAAPcHAAAOAAAAZHJzL2Uyb0RvYy54bWykVdtu4zYQfS/QfyD4&#10;vpHtOI5XiLNwkyZYINg1mhT7TNOURaxEsiRtKfv1PUNJzsVBt00fLA+Hw7mcOUNefGrriu2VD9qa&#10;BR+fjDhTRtqNNtsF//Ph5sOcsxCF2YjKGrXgjyrwT5e//nLRuFxNbGmrjfIMTkzIG7fgZYwuz7Ig&#10;S1WLcGKdMtgsrK9FxNJvs40XDbzXVTYZjWZZY/3GeStVCNBed5v8MvkvCiXj16IIKrJqwZFbTF+f&#10;vmv6ZpcXIt964Uot+zTEO7KohTYIenB1LaJgO6+PXNVaehtsEU+krTNbFFqqVAOqGY9eVXPr7c6l&#10;WrZ5s3UHmADtK5ze7VZ+2a880xv0bvqRMyNqNCnFZaQAPI3b5rC69e7erXyv2HYrqrgtfE3/qIW1&#10;CdjHA7CqjUxCeXo+m59PzjiT2IPf2ezjWQe9LNGfo3Oy/P0nJ7MhcEb5HdJxWub49UhBOkLq54zC&#10;qbjzivdO6n/loxb++859QFOdiHqtKx0fE0HRPkrK7Fdarny3eAb66XgAHfsUlo2hAsp0iOy6U4Kq&#10;urPye2DGXpXCbNUyOLAbcJJ19tI8LV+EXFfa3eiqok6R3BeHSXjFpDfw6Vh6beWuViZ2Y+dVhTqt&#10;CaV2gTOfq3qtwCL/eZMSEnmIXkVZUsACgf9AspTos42U5VNiVEIAxd5HqvF8NJ0lUh2oAdB8iLfK&#10;1owEJIcc0A+Ri/1d6LMZTHoMuwRSZsiH2I97KQxwYXUE2H8avftSOIUUyO0zFkxxNXWj90Aj85tt&#10;MX3pcuoNafRYbLHRN5z0/wjWeHI6n5z1F9ybczg5m0+n/wsx9NJWejPwiqC8qjzbC1y2TamjStR8&#10;ZVUZ6oCxdKojBGkwxkNBJMV23aZbaXJOPki1tptHgOAtGgm4gpM3GgHvRIgr4XFpQ4mHKH7Fp6hs&#10;s+C2lzgrrf/xlp7s0VDsctbgEVjw8NdO0OxXnw1aTS/GIPhBWA+C2dVXFqVihJFNEnHAx2oQC2/r&#10;b3iflhQFW8JIxFrwOIhXsXuK8L5JtVwmo+4KuTP3DhfPONGVgH1ovwnveiJHNPSLHch0xOfOlmAO&#10;brmLgDqR/QnFHm8QO0npdYH04vl6vk5WT+/15d8AAAD//wMAUEsDBAoAAAAAAAAAIQArSDBE4XoA&#10;AOF6AAAUAAAAZHJzL21lZGlhL2ltYWdlMS5wbmeJUE5HDQoaCgAAAA1JSERSAAADgQAAARkIBgAA&#10;ACkAIMsAAAA5dEVYdFNvZnR3YXJlAE1hdHBsb3RsaWIgdmVyc2lvbjMuMy40LCBodHRwczovL21h&#10;dHBsb3RsaWIub3JnLxBUzLoAAAAJcEhZcwAACxMAAAsTAQCanBgAAHpOSURBVHic7d13dFTV2sfx&#10;756SSW+E3nsPoYOigHjFgoCiICBV5dWLDZVrV1SwKyh6QUQE6YiCgIqKwlURkI5A6DV0SK/T9vvH&#10;mYQEkhAgZFKez1qzMjltnpk9gfnN3mcfpbVGCCGEEEIIIUTZYPJ2AUIIIYQQQgghio6EQCGEEEII&#10;IYQoQyQECiGEEEIIIUQZIiFQCCGEEEIIIcoQCYFCCCGEEEIIUYZICBRCCCGEEEKIMkRCoBCizFNK&#10;dVFKxVzF/pOVUi/ndiyl1A6lVJerr7JwKaVeUEpN9dyvpZTSSinLFRxHKaW+VErFKaX+LvxKr072&#10;51mSKaVqKKWSlVLmfLb5USk1pCjrKg7y+/srgsfWSql6RfV4QghRWCQECiFKBaXUT0qp13NZ3ksp&#10;dfJKAk4ejzNUKfVn9mVa64e11m/ktr3WuqnWepVn3zFKqVlX8dhNlVI/ewJXvFJqo1Lq9is5ltb6&#10;Ta31g1daSzadgH8B1bTW7QrheFcstwBQiM/Tq7TWR7TWgVprVz7b3Ka1nlGUdV0pz9+RVkr1vdpj&#10;5ff3d8FjVlBKzVVKHVdKJSilViul2l+wTXml1BzP31ecUmp2tnWrlFKF9l5SSr2vlNqrlEpSSu1S&#10;Sg2+YH2U52881fMzKtu6IZ5liUqpGKXUu5n/ximlbEqpL5RShz3H3qyUuq2w6hZClA4SAoUQpcV0&#10;YJBSSl2wfBAwW2vtLPqSCt1S4BegIlABeBxI9GpFUBM4pLVOudwdCyuYl3We3tiS9v/5ECDW8/OK&#10;5dczmotAYD3QGggHZgDfK6UCs23zLXAS431dAXj/auq7hBTgTiAE43X4SCl1HYBSygf4DpgFhHlq&#10;/c6zHMAfeBKIANoD3YBnPOsswFGgs+fYLwMLlFK1ruFzEUKUNFpruclNbnIr8TfAD0gAbsy2LAxI&#10;B1oANmACcNxzmwDYPNt1AWKy7fccsB9IAnYCd3mWN/YczwUkA/Ge5dOBsXkc6xBwM3ArYAccnn23&#10;AvcCGy94Hk8Di3N5fhGABkLzeP5dgBjgP8Bp4ATQG7gd2IPxgfuFbNuPAWZ57tfyHNvi+T0E+MJz&#10;jGPAWMCcy2M+cMHr8Zpn+UPAPs9jLgGqZNtHAyOBvcDBPJ5LT2AHEA+sAhpf8Ho+72mXOOBLwBcI&#10;ANIAt6eWZKBK9udZwGM/A2zDeC/NB3yzvf7LPPvFAn8Apjzqb4QR1mOB3UBfz/K6nmWtPL9XAc4C&#10;XTy/rwLeAv72PP53QHgebbQKGAes9jzvep5lD3rWDwX+xAgxccBB4LZsNdYGfsd4j68APs3+OuXy&#10;nC7Vpg972jTOcyyVz7FqetqpD+AEKubyPn7B89ocAgZmWz8dmAT8gBGibiafv78C/LuRCLT23L/F&#10;83i5vdfHYbzP0zHeW59cyXO/RC1LgKez1XIs+7GAI8Cteez7FLA0n2NvA/pcSV1yk5vcSuetpH1z&#10;KIQQudJapwELgOxDqvoCu7TWW4EXgQ5AFEYobAe8lMfh9gM3YISh14BZSqnKWutojA98a7QxNC/0&#10;MupbDrwJzPfs2wLjQ19tpVTjbJveD8zM5RDnMD6Ez1JK9VZKVcxlm0oYgagq8Arwued4rT3P5xWl&#10;VJ0ClDsD48N5PaAlxgfSi4bBaa2/IOfr8apS6iaMINMXqAwcBuZdsGtvjN6LJhceUynVAJiL0ctR&#10;HuPD/tJsPSAAA4HuGKGqAfCSNnoibwOOe2oJ1Fofv4Jj98UI7LWBSIwwBUY4j/HsVxEjpOhc6g/A&#10;CIBzMHqS+gP/VUo11VrvB54FZiul/DEC7HTtGS7sMRgYjhEQncDHFz5GNoOAEUAQxut8ofYYITQC&#10;eBf4IltP+RyMsFkOIygPyutBCtimPYC2GH9bfTHaJy+DgQ1a62+AaIz2zK6Sp+aqGD1kU5RSDbOt&#10;H4ARyoIwgu4V8Qyv9MH4uwLj34fdwAyl1Dml1HqlVGcArfWLGMH/Uc9769Fsh7qc555XLX6eY+zw&#10;LGoKbNNaZ3+PbfMsz82N2fa98NgVMf5Ocl0vhCibJAQKIUqTGcC9ng9UYHzYzDxHaiDwutb6tNb6&#10;DEa4y/WDr9b6a631ca21W2s9H+Nb/kI/301rnYHR23Q/GOf8YfT4LMtlWw10xeip+AA4oZT6XSlV&#10;P9tmDmCc1tqB8SE9AvhIa52ktd6B8SEwMr+aPB8YbwOe1FqnaK1PA+OB+wr4tAYC07TWmzzP73mg&#10;4wVD0d7SWsd6gvuF+gHfa61/8TyP9zF6ea/Lts0nWuujWutYjDDQv4C1FeTYH3vaPhZj+G2UZ7kD&#10;IwDV1Fo7tNZ/XPABPVMPjOGxX2qtnVrrTcA3wD0AWuvPMd5P6zzHe/GC/Wdqrbd7Qu3LQN98hjxO&#10;11rv8DyOI5f1h7XWn2vjPMIZnserqJSqgRE4XtFa27XWf2J8IZGXgrTp21rreK31EWAl51+33AzG&#10;CKF4fuY2JPRlrXWG1vp/wPcY4SrTd1rr1Z6/z/R8HidPSqlgjC9bXtNaJ3gWV8P4wmMlRhD9AGMI&#10;ZsQlDnc5zz0vkzFGB/zk+T0Qozc4uwSM4JuDUmoY0IZchq4qpazAbGCG1nrXFdQlhCilJAQKIUoN&#10;z4fZM0AvT49XW85/2KxCzt6Sw55lF1FKDVZKbfFMDhEPNMMIVNfCDGCAp4dmELDA80H7IlrrGK31&#10;o1rruhhD6lKAr7Jtck6fnzgkM2CdyrY+DePDZX5qAlaMkJn5/D/D6NUqiByvs9Y6GaMXs2q2bY5e&#10;xv5uz/Z57Z9nO17hsU9mu5/K+dfrPYweo5+VUgeUUs/l8Rg1gfaZr53n9RuIESoyfY7xnpqYS1tf&#10;+Nys5P3ey+91zPFctNapnruBGK9DbLZllzpWQdo0r9ctB6XU9Ri9rJk9iXOA5tknPQHidM5zTC9s&#10;40s973x5viRaCqzVWr+VbVUaRoD/whP053ke6/pLHLJAzz2fet7DeD/0zfbFQjIQfMGmwRjDd7Pv&#10;2xt4G2Oo79kL1pkwgq4dyN5zKYQQEgKFEKXOVxg9DYOAn7XWmSHoOMYH9Ew1PMtyUErVxPiQ/ihQ&#10;zjPkczuQOYwut96fgrpoX631WowPaTdgDHPLbSjoxQfS+ijG+UfNrqKe3BwFMoAIrXWo5xastc5r&#10;GNqFcrzOnuGR5TDOb8qU32t44f4KqH7B/tWz3c/ejpdqm4IcO1ee3tSntdZ1MCbzeEop1S2XTY8C&#10;/8v22oV6hg8+4nnMQIzzUb8Axiilwi/Y/8Ln5sA4Ny7Xsi5Vdx5OAOGeIam5Pe6FCtKmBTUE429p&#10;i1LqJEaPKOQcxh3meYxMF/6tXvHfoFLKBizGqP3/Lli97RLHvpq//bzqeQ2j5/0WrXX2SZ52AJEX&#10;THQVSbYhnUqpWzH+rbpTa/3PBcdVGO+xihjnAubWUyyEKMMkBAohSpuvMCaLeIjzQ0HBOBfsJc8U&#10;8BEY58zldrmGAIwPe2cga6hV9qB1Cqh2wXlkBXUKqJXLTI5fAZ8ATk9v5kWUUmFKqdeUUvWUUibP&#10;cxgOrL2COvKktT4B/Ax8oJQK9jxW3cxzowpgDjBMGdPb2zDOg1yntT5UwP0XAHcopbp5hrI9jRFK&#10;/8q2zUilVDVPgHoBY0gtGK9vOaVUyFUcO1dKqR6e115hTCbi8twutAxooJQapJSyem5ts533+RHG&#10;ZEAPYgxznHzB/vcrpZp4AtrrwEKdz2UhroTW+jCwASOE+iilOmIE27xcbZsCoJTyxRjWOQJjyGTm&#10;7TFgoMo5W+xrntpuwBhi+/XlPFYej28FFmL0+A329ARntwgjgA5RSpmVUvdg9Hau9qw/BRTknNrM&#10;x8u8/matPNY/j/HFz7+01ucuWL0K4/31uDIu+ZDZk/ebZ9+bMIZ59tFa53Z9zkkYE1ndmcewayFE&#10;GSchUAhRqng+mP6FEeayn+c0FuOD7zbgH2CTZ9mF++/EOBdoDcaHvuac/xAIxoewHcBJpVRePTR5&#10;yfwge04ptSnb8pkYQTO/XkA7xvmCKzBCyHaMADP0MmsoiMEYE2ZkzsC5EON8skvSWv+KcS7bNxg9&#10;TnUp+PmEaK13Y5wjORGjB+xOjA+y9mybzcEIqgc8t7GefXdhhP0DnqGYVa7g2Hmpj/HaJ2O8N/57&#10;wYQumY+RhHFe2X0YvVcngXcAm1KqF8akMw97Nn8KaKWUyj4xykyM2S5PYkzy83gBarsSA4GOGMM6&#10;x2IE6byGIV9Vm2bTGyOAfaW1Ppl5w+ixMmO8NmA89ziM12828HAhnc92HUagvAWIV0ole243AHjO&#10;A+2JMUNsAsYswb2yDbP8CLhHGdcPzG/CnkzVMYay5tVj+iZGL+febLW84KnFjvF6DcaYkXY40Dvb&#10;e/VljImrfsi274+QNZrh/zAC9sls6y+cgEcIUYap3M9rF0IIUVQ85yidxrh0wF5v11OcKaUOYVwG&#10;YYW3aylsSqlVGJdpmOqFx56PMZPuq0X92BfU0QXjNajmzToKg1LqJeCM1vozb9cihBAXkgv1CiGE&#10;9z0CrJcAKIqKUqotxjX/DmL0jPXCmGBEFBKt9UUjDYQQoriQECiEEF7k6dlSGEO/hCgqlYBvMSZ4&#10;iQEe0Vpv9m5JQgghiooMBxVCCCGEEEKIMkQmhhFCCCGEEEKIMqTUDgeNiIjQtWrV8nYZQgghhBBC&#10;COEVGzduPKu1Ln/h8lIbAmvVqsWGDRu8XYYQQgghhBBCeIVS6nBuy2U4qBBCCCGEEEKUIRIChRBC&#10;CCGEEKIMkRAohBBCCCGEEGVIqT0nUAghhBBCiMvlcDiIiYkhPT3d26UIUWC+vr5Uq1YNq9VaoO0l&#10;BAohhBBCCOERExNDUFAQtWrVQinl7XKEuCStNefOnSMmJobatWsXaB8ZDiqEEEIIIYRHeno65cqV&#10;kwAoSgylFOXKlbus3msJgUIIIYQQQmQjAVCUNJf7npUQKIQQQgghhBBXIN2ZzsmUkzjdTm+Xclkk&#10;BAohhBBCCFGMjBs3jqZNmxIZGUlUVBTr1q3LWud0OomIiOD555/PsU+XLl1o2LAhUVFRNG7cmClT&#10;pmStq1WrFs2bNycyMpLOnTtz+HCu1w/PoVatWpw9e7bANa9atYq//vqrwNvnZ/jw4VSoUIFmzZoV&#10;eJ/ly5fTrl07GjVqRFRUFP369ePIkSP57jN06FAWLlx40fJVq1bRo0ePPPdzuV3EpsdyIP4A++P3&#10;E5seS5ozrcC1FgcSAoUQQgghhCgm1qxZw7Jly9i0aRPbtm1jxYoVVK9ePWv9zz//TMOGDVmwYAFa&#10;6xz7zp49my1btrB69WqeffZZ7HZ71rqVK1eybds2unTpwtixYwu97sIMgUOHDmX58uUF3n779u08&#10;9thjzJgxg127drFlyxYGDhzIoUOHCqUeMCZfSbYnE5MUw+643ZxIPoEbN5UCKtEgrAFBPkGF9lhF&#10;QUKgEEIIIYQQxcSJEyeIiIjAZrMBEBERQZUqVbLWz507lyeeeIIaNWqwdu3aXI+RnJxMQEAAZrP5&#10;onUdO3bk2LFjBarlvffeo127drRr1459+/YBcObMGfr06UPbtm1p27Ytq1ev5tChQ0yePJnx48cT&#10;FRXFH3/8wdKlS2nfvj0tW7bk5ptv5tSpUwV+DW688UbCw8MLvP0777zDCy+8QOPGjbOW9ezZkxtv&#10;vBGALVu20KFDByIjI7nrrruIi4u76BjLly+nUaNGdOrUiW+//TZrud1l53TqafbG7+Vw4mGS7EmE&#10;2kKpE1KHuiF1KedXDoup5F1woeRVLIQQQgghRBF4bekOdh5PLNRjNqkSzKt3Ns1z/S233MLrr79O&#10;gwYNuPnmm+nXrx+dO3cGIC0tjV9//ZXPPvuM+Ph45s6dS8eOHbP2HThwIDabjb179zJhwoRcQ+Dy&#10;5cvp3bt3gWoNDg7m77//5quvvuLJJ59k2bJlPPHEE4waNYpOnTpx5MgRunfvTnR0NA8//DCBgYE8&#10;88wzAMTFxbF27VqUUkydOpV3332XDz74gJUrVzJq1KiLHsvf3/+KexJ37NiR9bi5GTx4MBMnTqRz&#10;58688sorvPbaa0yYMCFrfXp6Og899BC//fYb9erVo2+/vjjdTg4lHCLFkQJAgDWACv4VCPYJxqRK&#10;fj+ahEAhhBBCCCGKicDAQDZu3Mgff/zBypUr6devH2+//TZDhw5l2bJldO3aFX9/f/r06cMbb7zB&#10;+PHjs8Le7NmzadOmDWfOnOG6667j1ltvpWbNmgB07dqVU6dOUaFChQIPB+3fv3/Wz8zgtmLFCnbu&#10;3Jm1TWJiIklJSRftGxMTQ79+/Thx4gR2uz3r+nVdu3Zly5YtV/z6XMq5c+fo1q0bqampjBgxgoce&#10;eoj4+PisID1kyBDuvffeHPvs2rWL2rVrU612NU6mnKRLzy4s+GoBdped8v7lCbWF4mP2uWY1e4OE&#10;QCGEEEIIIXKRX4/dtWQ2m+nSpQtdunShefPmzJgxg6FDhzJ37lxWr15NrVq1ACPwrFy5kptvvjnH&#10;/uXLl6dVq1asW7cuKwSuXLmSgIAAhg4dyiuvvMKHH354yTqyX3Yg877b7WbNmjX4+fnlu+9jjz3G&#10;U089Rc+ePVm1ahVjxozJqqOwewKbNm3Kpk2baNGiBeXKlWPLli28//77JCcnX3Jfl9tFfHo86a50&#10;DsQfQCmFn9UPP4sf9cPql9rLhZT8vkwhhBBCCCFKid27d7N3796s37ds2ULNmjVJTEzkzz//5MiR&#10;Ixw6dIhDhw7x6aefMnfu3IuOkZqayubNm6lbt26O5X5+fkyYMIGvvvqK2NhYALp165bnOYLz58/P&#10;+pk57PSWW27hk08+yVEfQFBQUI4ewYSEBKpWrQrAjBkzspZn9gReeCtIAPzkk09yPHam//znP4wb&#10;N47o6OgcrwFASEgIYWFh/PHHHwDMnDmTG2+8kSR7EimOFI6nHCe4WjAxh2NIP5VOg7AG/LL4Fywm&#10;S6kNgCAhUAghhBBCiGIjOTmZIUOG0KRJEyIjI9m5cydjxozh22+/5aabbsqaMAagV69eLFmyhIyM&#10;DMA4JzAqKorWrVszdOhQWrdufdHxK1euTP/+/fn0009xu93s27cvz0lYMjIyaN++PR999BHjx48H&#10;4OOPP2bDhg1ERkbSpEkTJk+eDMCdd97JokWLsiaGGTNmDPfeey833HADERERl/Ua9O/fn44dO7J7&#10;926qVavGF198ARjDNsuVK3fR9s2bN+ejjz5i8ODBNGrUiOuvv57o6GgGDBgAGCF09OjRNI9szrqN&#10;6xjw+ACOJB7B6XYSaA2kSaUmTJs6jYF9BtLlxi5ZvaelmbpwatnSok2bNnrDhg3eLkMIIYQQQpQg&#10;0dHROWaZLM22b9/OtGnTCjQ0tDjo0aMH3377LT4+BT8/z+V2kWRPIi4jjlSH0TsY6BNIqC2UIJ+g&#10;UjHJS6bc3rtKqY1a6zYXbivnBAohhBBCCFEGNWvWrMQEQIBly5YVaDutNWnONOIz4knISMCt3fiY&#10;fajgX4FQWyhWs/UaV1r8SQgUQgghhBBClHgOt4OEjATi0+PJcGVgUiaCfYIJ9Q3F3+Jfqs/xu1wS&#10;AoUQQgghhBAlklu7SbYnE58RT5LdmJjGz+pHFb8qBPsEYzZdfK1EISGwSCXbkwn0CfR2GUIIIYQQ&#10;QpRoGc4M4jLiSMhIwOl2YjFZKOdXjjBbGDaL7dIHKOMkBBaRE8kn6LO0D/c2uJf/i/w//K3+3i5J&#10;CCGEEEKIEsPldpFoTyQuI440RxoAQT5BhNpCCfQJLFWTvFxrEgKLiK/Fl5uq38S07dNYfnA5z7V7&#10;jq41unq7LCGEEEIIIYotrTWpzlTi0+NJtCfi1m5sZhsVAyoSYgvBapJJXq6ExOUiEuYbxthOY5l+&#10;63T8rf48vvJxHvv1MY4l535xTiGEEEIIUTaNGzeOpk2bEhkZSVRUFOvWrcta53Q6iYiI4Pnnn8+x&#10;T5cuXWjYsCFRUVE0btyYKVOmZK2rVasWzZs3JzIyks6dO3P48OFL1lCrVi3Onj1b4JpXrVpVoAu+&#10;F5TD5eBM6hn6DOxDw3oN6XZdN+7peg+JBxOpG1qXCL+IHAHw77//pkuXLtSvX59WrVpxxx138M8/&#10;/+T7GGPGjOH999+/aPmhQ4do1qxZoT2X4khCYBFrXbE1C+5cwFOtn2LdyXX0Xtybqf9MxeFyeLs0&#10;IYQQQgjhZWvWrGHZsmVs2rSJbdu2sWLFCqpXr561/ueff6Zhw4YsWLCAC6/3PXv2bLZs2cLq1at5&#10;9tlnsdvtWetWrlzJtm3b6NKlC2PHji30ugsjBLq1m4SMBA4nHmZP3B5Op57GhIlxb41jx9Yd7Ni2&#10;g45tO140y+epU6fo27cvb775Jnv37mXTpk08//zz7N+//6rqKc0kBHqB1WRlWLNhfNfrO66vej0f&#10;bfqIe5bew/qT671dmhBCCCGE8KITJ04QERGBzWZMbhIREUGVKlWy1s+dO5cnnniCGjVqsHbt2lyP&#10;kZycTEBAAGbzxTNjduzYkWPHCjYS7b333qNdu3a0a9eOffv2AXDmzBn69OlD27Ztadu2LatXr+bQ&#10;oUNMnjyZ8ePHExUVxR9//MHSpUtp3749LVu25Oabb+bUqVN5Pk66M50TKSfYE7eHmKQY0p3pRPhH&#10;UD+sPoE+gQT4BOQ7y+cnn3zCkCFDuO6667KWderUid69ewNw+PBhunXrRmRkJN26dePIkSMXHWPj&#10;xo20aNGCjh078umnnxbo9SnJ5JxAL6ocWJkJXSfwe8zvvLnuTYb/NJwedXrwdJunifCL8HZ5Qggh&#10;hBBl24/Pwcn8hxRetkrN4ba381x9yy238Prrr9OgQQNuvvlm+vXrR+fOnQFIS0vj119/5bPPPiM+&#10;Pp65c+fSsWPHrH0HDhyIzWZj7969TJgwIdcQuHz58qxwdCnBwcH8/ffffPXVVzz55JMsW7aMJ554&#10;glGjRtGpUyeOHDlC9+7diY6O5uGHHyYwMJBnnnkGgLi4ONauXYtSiqlTp/Luu+/ywQcfsHLlSkaN&#10;GoVG43a7cWkXbu3Gz9+PJb8uIcwWRoA1IEdv34svvsjrr79Ot27dePvtt7MCcqYdO3YwZMiQPJ/H&#10;o48+yuDBgxkyZAjTpk3j8ccfZ/HixTm2GTZsGBMnTqRz586MHj26QK9PSSY9gcXAjdVuZFGvRTzU&#10;/CGWH1pOz8U9mb9rPi63y9ulCSGEEEKIIhQYGMjGjRuZMmUK5cuXp1+/fkyfPh2AZcuW0bVrV/z9&#10;/enTpw+LFi3C5Tr/eXH27Nls27aNI0eO8P777+c4969r165UqFCBFStWMGDAgALV0r9//6yfa9as&#10;AWDFihU8+uijREVF0bNnTxITE0lKSrpo35iYGLp3707z5s1577332LFjB1pr2l7flmV/LGPur3OZ&#10;99s8lv6xlNXrV7N+7XqqB1Un0CcwRwB866232LVrF+vXryc2NpZ33nnnknW3b9+exo0b88QTTwDG&#10;ENvM5zxo0CD+/PPPHNsnJCQQHx+fFbYHDRpUoNenJJOewGLCz+LH460e5866dzJu7TjGrhvL4n2L&#10;eanjSzQt19Tb5QkhhBBClD359NhdS2azmS5dutClSxeaN2/OjBkzGDp0KHPnzmX16tXUqlULgHPn&#10;zrFy5UpuvvnmHPuXL1+eVq1asW7dOmrWrAkY5wQGBAQwdOhQXnnlFT788MNL1pE9jGXed7vdrFmz&#10;Bj8/v3z3feyxx3jqqafo2bMnv/z6C2NeG8PeuL2s/n017778LiZlwqzMWZd18Pf3z/WcwsqVKwNg&#10;s9kYNmxYrhO5NG3alE2bNtGrVy8A1q1bx8KFC1m2bNklnxcYM5BeuKy0k57AYqZ2SG0+v+Vz3r7h&#10;bU6knGDA9wN4c92bJNkv/oZFCCGEEEKULrt372bv3r1Zv2/ZsoWaNWuSmJjIn3/+yZEjRzh06BCH&#10;Dh3i008/Ze7cuRcdIzU1lc2bN1O3bt0cy/38/JgwYQJfffUVsbGxAHTr1i3PcwTnz5+f9TNz2Okt&#10;t9zCJ598kqM+gKCgoBw9ggkJCQSXD+ZQwiH+O/W/2F12bBYbd992Nzu2GZO8bNu6jS1btrBly5Y8&#10;J5U5ceIEYAS1xYsX5zpr58iRI5k+fXqOY6Smpmbdv+6665g3bx5g9JZ26tQpx/6hoaGEhIRk9RDO&#10;nj0711pKE+kJLIaUUtxR5w5uqHYDn2z+hPm75/PzoZ8Z3XY0t9e+vcx9UyGEEEIIUVYkJyfz2GOP&#10;ER8fj8VioV69ekyZMoVvv/2Wm266Kcf5cL169eI///kPGRkZgHFOoJ+fHxkZGQwdOpTWrVtfdPzK&#10;lSvTv39/Pv30U1588UX27dtHeHh4rrVkZGTQvn173G53Vtj8+OOPGTlyJJGRkTidTm688UYmT57M&#10;nXfeyT333MPixYt57d3XeOCpBxjUfxAVK1ekffv2xB6PpWZwzQK9BrfffjtTp06lSpUqDBw4kDNn&#10;zqC1JioqismTJ1+0faVKlZg/fz7PPvssx44do0KFCkRERPDKK69k1Tx8+HDee+89ypcvz5dffnnR&#10;Mb788kuGDx+Ov78/3bt3L1CdJZm6cGrZ0qJNmzZ6w4YN3i6jUOw4t4M31rzBjnM7aF+pPS90eIE6&#10;IXW8XZYQQgghRKkTHR1N48aNvV1Gkdi+fTvTpk0r0NDQ/Li1m8SMRGIzYklzpKGUItgnmFBb6EWT&#10;vIhrJ7f3rlJqo9a6zYXbSggsIVxuFwv3LOSjTR+R5kpjWNNhjIgcga/F19ulCSGEEEKUGmUpBF6t&#10;dGc6celxxGfE49ZufMw+hPmGEWoLxWKSAYdF7XJCoLROCWE2menXqB/danbjww0f8vk/n/PDwR94&#10;of0L3FjtRm+XJ4QQQgghygCX20WiPZG4jLgcvX5hvmH4W/yl16+EkIlhSpgIvwjevOFNpnWfhs1s&#10;Y+SvI3ly5ZOcTDnp7dKEEEIIIUQple5M53jycfbE7eF48nFcbheVAirRIKwB1YKqybDPEkZCYAnV&#10;tlJbFt65kCdaPcHqY6vpubgnX27/Eofb4e3ShBBCCCFEKeByu4hLj+NA/AH2x+8nPiOeIJ8gaoXU&#10;ol5oPcr5lZNhnyWUhMASzGq28mDzB1ncezHtK7Xnw40f0ndpXzae2ujt0oQQQgghRAmV5kzL0evn&#10;1m7p9StliiwEKqVuVUrtVkrtU0o9l8v6gUqpbZ7bX0qpFgXdt6yrGliVid0m8nHXj0lxpDB0+VBe&#10;+vMlYtNjvV2aEEIIIYQoAbL3+h2IP0B8RjzBPsHUDqlN3dC60utXyhRJCFRKmYFPgduAJkB/pVST&#10;CzY7CHTWWkcCbwBTLmNfAXSt0ZXFvRbzQLMH+P7A99y56E6+3vM1bu32dmlCCCGEEKKAlFI8/fTT&#10;Wb+///77jBkz5po81kW9fhi9fo/0eYQTu0/gb8052cuyZcto2bIlLVq0oEmTJnz22Wc5jterV6+s&#10;C8tnGjNmDFWrViUqKopGjRrxyCOP4HYbn0+HDh1K7dq1iYqKokWLFvz666+XrHno0KEsXLiwwM/x&#10;0KFDzJkzp8Db5+fgwYO0b9+e+vXr069fP+x2+yX32bt3Lz169KBu3bq0bt2arl278vvvv+e7z/Tp&#10;03n00UdzXRcYGHhFtWdXVD2B7YB9WusDWms7MA/olX0DrfVfWus4z69rgWoF3Vec52/158nWT7Kw&#10;50IahDXg9TWvM+jHQeyK3eXt0oQQQgghRAHYbDa+/fZbzp49e0X7O53OfNe73C5i02PZH7//4l6/&#10;EKPXT3HxcE+Hw8GIESNYunQpW7duZfPmzXTp0iVrfXx8PJs2bSI+Pp6DBw/m2HfUqFFs2bKFnTt3&#10;8s8///C///0va917773Hli1bmDBhAg8//PAVPef8FGYIfPbZZxk1ahR79+4lLCyML774It/t09PT&#10;ueOOOxgxYgT79+9n48aNTJw4kQMHDhRKPVeqqEJgVeBott9jPMvy8gDw4+Xuq5QaoZTaoJTacObM&#10;masot+SrG1qXad2nMa7TOGKSYui3rB/v/P0OyfZkb5cmhBBCCCHyYbFYGDFiBOPHj79o3eHDh+nW&#10;rRuRkZF069aNI0eOAEbv2FNPPUXXrl159tlnGTp0KI888ghdu3alTp06rFq1isFDB1O/YX3uGXgP&#10;J5JPoNG8//z7DO4+mFs63MI7Y9/J91y/pKQknE4n5cqVA4yw2rBhw6z133zzDXfeeSf33Xcf8+bN&#10;y/UYdrud9PR0wsLCLlrXsWNHjh07VqDXaMWKFdxwww00aNCAZcuWAeByuRg9ejRt27YlMjIyq5fy&#10;ueee448//iAqKorx48dz6NAhbrjhBlq1akWrVq3466+/CvSYWmt+++037rnnHgCGDBnC4sWL891n&#10;9uzZdOzYkZ49e2Yta9asGUOHDgUgNjaW3r17ExkZSYcOHdi2bdtFxzh48CAdO3akbdu2vPzyywWq&#10;9VKKamBvbu+mXK9Sr5TqihECO13uvlrrKXiGkbZp0ybXbcoSpRQ96/akc7XOfLzpY2ZHz+bnQz8z&#10;ut1outfsLif0CiGEEELk452/3yn00VSNwhvxbLtnL7ndyJEjiYyM5D//+U+O5Y8++iiDBw9myJAh&#10;TJs2jccffzwriOzZs4cVK1ZgNpsZOnQocXFx/LLiF+Z9O48ePXswc9lMnn3vWfrf0p/Eg4l0aNOB&#10;D975gPDwcFwuF926dWPbtm1ERkbmWlN4eDg9e/akZs2adOvWjR49etC/f39MJqNfae7cubz66qtU&#10;rFiRe+65h+effz5r3/HjxzNr1iwOHz7MbbfdRlRU1EXHX758Ob179y7Q63jo0CH+97//sX//frp2&#10;7cq+ffv46quvCAkJYf369WRkZHD99ddzyy238Pbbb/P+++9nhcXU1FR++eUXfH192bt3L/3792fD&#10;hg0kJSVxww035Pp4c+bMoUKFCoSGhmKxGBGqWrVqlwytO3bsoFWrVnmuf/XVV2nZsiWLFy/mt99+&#10;Y/DgwWzZsiXHNk888QSPPPIIgwcP5tNPPy3Q63MpRdUTGANUz/Z7NeD4hRsppSKBqUAvrfW5y9lX&#10;5C3EFsLLHV9m9u2zKedXjtH/G83DKx7mcOJhb5cmhBBCCCFyERwczODBg/n4449zLF+zZg0DBgwA&#10;YNCgQfz5559Z6+69917MZjNaa5xuJ9f/63r2xu8lonYEEeUj6Ny2M43KNSKqeRSnjp1CKcWCBQto&#10;1aoVLVu2ZMeOHezcuTPfuqZOncqvv/5Ku3bteP/99xk+fDgAp06dYt++fXTq1IkGDRpgsVjYvn17&#10;1n6Zw0FPnz5NSkpKjp7C0aNHU6dOHe6//35eeOGFAr0+ffv2xWQyUb9+ferUqcOuXbv4+eef+eqr&#10;r4iKiqJ9+/acO3eOvXv3XrSvw+HgoYceonnz5tx7771ZzzkoKIgtW7bkemvSpAlaX9zHdLmdKnfd&#10;dRfNmjXj7rvvBuDPP/9k0KBBANx0002cO3eOhISEHPusXr2a/v37A2Rte7WKqidwPVBfKVUbOAbc&#10;BwzIvoFSqgbwLTBIa73ncvYVBdO8fHPm3jGX+bvnM3HzRO7+7m4eaP4ADzR/AJvZ5u3yhBBCCCGK&#10;lYL02F1LTz75JK1atWLYsGF5bpM9hPj5+RGbFktcRhzJ9mRcJhfBtmBqhtQk0C+QcL9wAEwmE06n&#10;k4MHD/L++++zfv16wsLCGDp0KOnp6Zesq3nz5jRv3pxBgwZRu3Ztpk+fzvz584mLi6N27doAJCYm&#10;Mm/ePMaOHZtjX6vVyq233srvv//OfffdBxjnBN599918/PHHDBkyhI0bL325swvDl1IKrTUTJ06k&#10;e/fuOdatWrUqx+/jx4+nYsWKbN26Fbfbja+vL8AlewIbN25MfHw8TqcTi8VCTEwMVapUybfOpk2b&#10;5pgEZtGiRWzYsIFnnnkGoMDBsrBH8BVJT6DW2gk8CvwERAMLtNY7lFIPK6Uyz/58BSgH/FcptUUp&#10;tSG/fYui7tLIbDIzoPEAlvReQrea3Zi0dRJ3fXcXq4+t9nZpQgghhBAim/DwcPr27Ztj8pHrrrsu&#10;qxdt9uzZdOrUiVRHKqmOVI6nHOdEygkA/Kx+VAmoQtXAqvhZ/XI9fmJiIgEBAYSEhHDq1Cl+/PHH&#10;XLfLlJycnCNQbdmyhZo1awLGUNDly5dz6NAhDh06xMaNG3M9L1BrzV9//UXdunVzLDeZTDzxxBO4&#10;3W5++uknAJ5//nkWLVqUay1ff/01breb/fv3c+DAARo2bEj37t2ZNGkSDocDMIbHpqSkEBQURFJS&#10;Uta+CQkJVK5cGZPJxMyZM3G5XMClewKVUnTt2jVrZtIZM2bQq5cxX+Xff//N4MGDL6pzwIABrF69&#10;miVLlmQtS01Nzbp/4403Mnv2bMAIqxEREQQHB+c4xvXXX5+jzQtDkV0nUGv9g9a6gda6rtZ6nGfZ&#10;ZK31ZM/9B7XWYVrrKM+tTX77iqtT3r887974LlP+NQWzMvPwiod5atVTnEo55e3ShBBCCCGEx9NP&#10;P51jltCPP/6YL7/8ksjISKbNmMao10dxMOEgDrcDf6s/dULqUCekDjazLetcvby0aNGCli1b0rRp&#10;U4YPH87111+f7/Zaa959910aNmxIVFQUr776KtOnT+fQoUMcOXKEDh06ZG1bu3ZtgoODWbduHWD0&#10;vkVFRdGsWTOcTif//ve/Lzq+UoqXXnqJd999F4B//vmHSpUq5VpLw4YN6dy5M7fddhuTJ0/G19eX&#10;Bx98kCZNmtCqVSuaNWvG//3f/+F0OomMjMRisdCiRQvGjx/Pv//9b2bMmEGHDh3Ys2cPAQEB+T7v&#10;7N555x0+/PBD6tWrx7lz53jggQcAOHLkCH5+F4dtPz8/li1bxuTJk6lTpw4dO3Zk7NixvPTSS4Bx&#10;+YwNGzYQGRnJc889x4wZMy46xkcffcSnn35K27ZtLxoqeqVUbl2QpUGbNm30hg0bvF1GiWB32fly&#10;+5d8/s/nmJWZkVEjGdB4gFwQVAghhBBlTnR0NI0bN/Z2GbnSWpPmTCMuPY4EewJaa3wtvoT5hhHi&#10;E4LZZPZ2iYWqe/fuWb2Cxd3o0aMZNGhQnpPqFIXc3rtKqY3ZO9eylksIFJmOJh3lrXVv8cexP2gQ&#10;1oCXO7xMVIUob5clhBBCCFFkimMIdLqdJGQkEJcRR4YzA5MyEWILIcw3DD9L7kM9RdlzOSGwyIaD&#10;iuKvelB1Pu32KeO7jCchI4FBPw5izF9jiE+P93ZpQgghhBBlitaaVEcqx5KOsSduDydTTqJQVA6s&#10;TIOwBlQJrCIBUFwxGe8nclBKcXPNm7muynVM2jqJmTtn8uuRX3mq9VP0qtcLk5LvDYQQQgghrpWs&#10;Xr/0ODJcRq9fqC1Uev1EoZJP9CJX/lZ/nm7zNAvuXEDtkNq88tcrDF0+lD1xey69sxBCCCGEKDCt&#10;NSmOFGKSYrJ6/UzKRJXAKtLrJ64J6QkU+WoQ1oDpt07nu33f8eHGD+m7tC/3N76fR6IeIcBa8JmU&#10;hBBCCCFETtLrJ7xFQqC4JJMycVf9u+havSsTNk1gxs4Z/HjoR55r9xw317i50C9eKYQQQghRWmmt&#10;SXWmEpceR6I9Ea21cU0/vyoE+wSXuhk+RfEkw0FFgYX6hjLmujHMvG0mYbYwnlr1FP/+9d8cTTrq&#10;7dKEEEIIIYo1l9vFubRz7Ivfx6GEQyTZkwizhVE3tC51QuoQ5huWIwAuWrQIpRS7du3K97gTJkzI&#10;cfHxyzV9+nQeffTRK96/zEtMhB07wOHIeb+YkxAoLltUhSjm9ZjHf9r+h02nNnHXd3cxeetk7C67&#10;t0sTQgghhChaK1dC8+Zw8mTO+x7pznSOJx/POtfPrMxUCaxCw/CGVA6sjK/FN9fDzp07l06dOjFv&#10;3rx8H/5qQ6C4ComJsG8fpKfDgQPn7x8/7u3KLklCoLgiFpOFQU0GsaT3EjpX68ynWz7l7iV3s+b4&#10;Gm+XJoQQQghRNFauhB49YNcuGDgw675+/XXiM+I5mHCQ/fH7ic+IJ9gWTJ3QOtQJNXr98ptxPTk5&#10;mdWrV/PFF19khUCXy8UzzzxD8+bNiYyMZOLEiXz88cccP36crl270rVrVwACAwOzjrNw4UKGDh0K&#10;wNKlS2nfvj0tW7bk5ptv5tSpU9fudSmFtNY4XW4yHC5SMpwkptlxHT6MdrtBa3RyMnjuExfn7XIv&#10;Sc4JFFelYkBFPujyAauPrWbcunGM+GUEt9W6jdFtR1Pev7y3yxNCCCGEuHYefxzsdnA6Ye1a8PTI&#10;uRbM49jrI/Ex+1AxoCKhtlAspoJ/7F68eDG33norDRo0IDw8nE2bNrFu3ToOHjzI5s2bsVgsxMbG&#10;Eh4ezocffsjKlSuJiIjI95idOnVi7dq1KKWYOnUq7777Lh988MFVPf2SzO3WON0al9uN0+XG7XLi&#10;djnRLgfa7QS3C9xOlHZh8tzMuLDgxoYLM25UqIY4wAFKa+PAJhPUqOHV51YQEgJFobi+6vUs6rWI&#10;af9MY+o/U/nj2B882vJR+jXsd1n/6AkhhBBClBg//4weOBDWrkV5AqDb10bch+OoGVyTAGvAFU2g&#10;N3fuXJ588kkA7rvvPubOncuBAwd4+OGHsViMz1Xh4eGXdcyYmBj69evHiRMnsNvt1K5d+7LrKq60&#10;zgx0GpfLhcvp8AQ6pyfQGWFOZQt1ZtxYcOGDGz/lzvPYbhRuZUabLGhlAZMZt8mCNlswpbswOc6c&#10;D4BGMZCUBJfZPkVNPp2LQmMz23gk6hFur3M7b617i7f/fpvF+xbzUoeXaFG+hbfLE0IIIYQoNC63&#10;i+St6whauwZTWnrWcuXWlF/7DwwOzGfvvJ07d47ffvuN7du3o5TC5XKhlKJ169YFCpTZt0lPP1/X&#10;Y489xlNPPUXPnj1ZtWoVY8aMuaL6CiQxEY4ehQYNIC3t/H2r9ZK7aq1xa43TpXF5eudy9NC5XKCd&#10;KLfLCHS4MHt66XxwY1I6z2O7MHkCnRmtLGiTL06TBZfZgjJZMJktmMxWlNkMygImCyaTKe/z53bs&#10;OH/fZDICYOZw0Jo1L+81K2ISAkWhqxlck0k3T+KXw7/wzvp3uP+H++lTvw9PtnqSUN9Qb5cnhBBC&#10;CHHF0p3pxKbHkpCRQO1Ro1F2YyZI7eeHcrlQdjssXAj//e8VHX/hwoUMHjyYzz77LGtZ586dadWq&#10;FZMnT6ZLly45hoMGBQWRlJSUNRy0YsWKREdH07BhQxYtWkRQUBAACQkJVK1aFYAZM2ZczUuQv8zJ&#10;UrSGAwfQKSng1riOHiWjYkXcLkeOHjrcLpQn1J0PdG6suLDlkXk14MaMWxk3rXxwm8zYTVaUyYzy&#10;hDkj1BlhDpMZszJRqBfgaNDAmAQmLs4YApqUZNyvU6cwH+WakBAorgmlFLfUuoXrq17PpC2TmBU9&#10;i1+P/Mqo1qPoXa93vidDCyGEEEIUJ27tJsmeRGx6LKmOVJRShNhC0L/8jHrrffj6a9R//wu//WYE&#10;wPnzr/ix5s6dy3PPPZdjWZ8+fYiOjqZGjRpERkZitVp56KGHePTRRxkxYgS33XYblStXZuXKlbz9&#10;9tv06NGD6tWr06xZM5KTkwEYM2YM9957L1WrVqVDhw4cPHjwCl4HjcvlzhpumTPQGefQBZyMw+R2&#10;owCdnERmx5wlPhaLb8JFx9RgnGGnzGhlRitfnCYzTpPRO6fM53voTJ4eO2UyY1aqcAPdlbBajR6/&#10;zF6/8PBi3wOYSWmdd5dpSdamTRu9YcMGb5chPPbE7WHc2nFsOr2JFuVb8HKHl2kY3tDbZQkhhBBC&#10;5BAdHU3jxo0BcLgcxKbHEpcRh8vtwsfsQ5hv2GVP9FIcGYHOidvpxJUZ5i4IdNknRcmcGMWcz3BL&#10;Nwq3y4Qp3omyu7MCoFYKR4Uw3CFBWWHObLGiTBZQJriC8ybFxbK/dzMppTZqrdtcuG3JfveKEqNB&#10;WAOm3zqdJfuX8OHGD+m7rC8DGg1gZNRIAn2ubMy8EEIIIcS1kGxPJjY9liR7EgBBPkGE+YYRaA28&#10;oolegKs6T+5StNuNy+XE5TR659yZYc7lCXT6gkDnGXZpzeepeLbKmhTFqWw4TcbQyouGXFqsmDLP&#10;n0tMhDP7jC4+DwX4uM0QLDPHFxcSAkWRUUrRq14vulTvwsTNE5kdPZufDv3E6LajubXWrVf+j6oQ&#10;QgghxFVKtCeyZN8SqqdVx53oxmwyE+EXQZhvGD5mn6s8eM7z5EhJMe4fP37R8EHtdnkCXbYZLj2h&#10;TrnPT4qSGeZMnssWWMj9g71bg0uZs86hc5l8cCqz5zw5Y7ilMlkwWYxhl+bMnrorHW559Kjx3KDE&#10;TZZSlshwUOE1289u5421b7Dz3E7aV27Pi+1fpHZI6ZmuWAghhBDF3+7Y3czbPY/vD3xPmjON/zb/&#10;L82bNCfYFnx1cxhojXY7cbmcmHbvQ2VkGOfJKZV1SQFtUqRXDjzfO4cLE/nMbqlVjkCnPTNdooww&#10;h2eGS2W2YPYMuTSZzEU73NLhyHuylODgoqujDLqc4aASAoVXudwuvt7zNR9v+pg0VxrDmg7jociH&#10;8LP4ebs0IYQQQpRSDpeDXw7/wrzd89h8ejM2s43ba99Ov0b9MJ025fwgrTVo42LiLpcDt9OJ2230&#10;znHB+XMq+3BLjMlRAHBpiHODg6xhklqBM9SK088nK9BhsqBNZs/kJ+cnRTFbrJjNFkxmr0+FIoox&#10;OSdQlBhmk5n7Gt3HzTVvZvzG8Xz+z+d8f+B7nm//PF2qd/F2eUIIIYQoRU7GHWRB9GwWHvqROEci&#10;lSyhDPZrxw2u8vjvjsW9ZRyuNv9H+gmVo3dOASbP7UIu7RmU6blcgdNkNQJd1pBLM5YMJ76Okzkv&#10;Ko7CagnFWkWGSIqiJyFQFAsRfhGM6zSO3vV6M27tOB777TG6VO/Cc+2eo2pgVW+XJ4QQQohrZeVK&#10;ePxx+OUXiI4+f79Spbz3cdohLY6MpDMkx50hNeEMGYlncSTH4k49B2lxmNLisNrj8XHEE21N4ftA&#10;xf/8bWigc2oa/ZKSuS7tCCa2AZCqbSQQwBn3A7g1OJVPjuGWeCZDUWaLMQmKp3fObDbhc6nhlrlc&#10;VFzJeXLCi2Q4qCh2HG4Hs3bOYtLWSWitGRE5giFNh1z9SdlCCCGEKF5W/AI9e6HtdlxtW2DesgMc&#10;DhL+1Y6TgzqhU40wZ86Ix+ZIwM+ZgL8rCX/S8jykXZuJJ4gTpkCWB/nyS7CbU1YnAW4L7dw1uN4a&#10;SURgTXyCwrEFlycgpDxBYRGEBIcQ7Gth165dFw2pu2pXcJ7cokWLuPvuu4mOjmbIkCFkZGQQGxtL&#10;Wlpa1kXfFy9eTJcuXahevTp//PFH1r5RUVE4nU62b99euM9DFGsyHLQ4upJvucooq8nKsGbDuK32&#10;bbzz9zt8vPljluxfwosdXqRD5Q7eLk8IIYQQ2WkNGUmQHo8zOZaUxLOkJZwlI+kczpRYXCmx6LR4&#10;TOnxWDLisToS8XUm4u9Owv+/ZyDduJ6cZcMmcBqHDP19HUHtooknkAQdSJIpiDPmENKtNXAEhOKy&#10;haL9wjEHhGMJLIctOAK/4AgCwioQq8+wPOZblh/6gTRnGpERkTzR6D5uqXULNrOt0J9+wtKlnB4/&#10;AeeJE1gqV6bCqCcJufPOnBtdwUXF586dS6dOnZg3bx7r1q0DYPr06WzYsIFPPvkkx7ZJSUkcPXqU&#10;6tWrEx0dXWjPTZReEgKLwsqV6B53QEYG6q5bYetusDtgzCsweYq3qyu2KgVUYnzX8fwR8wdvrnuT&#10;h35+iNtq38boNqMp7y/XmRFCCCEKlTMD0uIhPZ6MpLOkJpwjLfEs9uRYnMmx6NRYSI/HlBGP1Z6I&#10;zZGInyuRAHcSZtyA8cEyxHPLlKEtJBBIvA4gzhRImjmMdEtNHNZgzI9ZiZq1grCDx7DYHQC4bDaO&#10;vPUh+r77CQvwpaafFbMp/+GWWRO97PjgoolempZrek1eLjAC4ImXX0GnpwPgPH6cEy+/AnBxELwM&#10;ycnJrF69mpUrV9KzZ0/GjBmT7/Z9+/Zl/vz5PPPMM8ydO5f+/fszc+bMK358UfpJCCwKjz8OGXaU&#10;yw0btmZ9y8XMqWRUXkKqTxh2n3CcfhEQEIEpqAI+wRXxC6mAX1glVGB5CCgP/uXAfPUXFC1pbqh2&#10;A4sqLWLa9ml88c8X/B7zO4+1fIx+DfthMclbWAghRCl0pSOI3G7ISIT0eNwpcaQlniUt8RwZSUaY&#10;c6XEodPjMKXFY7EbYS6zV85Xp2cdxua5hWU7dIL2J14HkkgAKeYg0sw1sNtCcPiE4raFoP3CMPuF&#10;YQkMxyeoHH7B4fiFlCckKJhQfx/q5hbmVq6Et+YYX457mLWm9q7tUOHSlxM4mXKSr/d8zTd7vuFc&#10;+jmqB1XnmTbP0Lteb0JsIZfc/2qdHj8hKwBm0unpnB4/4apC4OLFi7n11ltp0KAB4eHhbNq0iVat&#10;WuW5/T333MPQoUN55plnWLp0KbNnz5YQKPIln6CLws8/47yvP2rdWiwZGQA4rRb+uOtfnDKF458W&#10;R2hqAhEJBymnthBOElblyvVQyaZgUq1h2G3hOH3LoQMiMAWWxxpcEb/QiviHV8YWXBECIsA31Dj5&#10;uBTwtfjy76h/c0edO3hr3Vu8/ffbLN63mJc6vESL8i28XZ4QQghReH77De7sAXY73NsbvWELOByk&#10;Pdyfcw/dhjMlDndqLKTFY86Ix2JPNM6XcyXi507J6pUzAQGeW6Z0bfUMsQwgTgWSag4n3VILu28I&#10;LlsI2jcM5ReKKSAMa0AEvsHh+AdHEBASTmigH+X8rNTwMaMK67pzjz9uPE8APz9wuYzfFy6E//43&#10;11201qw7uY55u+ax6ugq3NrNjdVu5L5G93Fdleuu7tp+l8l54sRlLS+ouXPn8uSTTwJw3333MXfu&#10;3HxDYHh4OGFhYcybN4/GjRvj7+9/VY8vSj8JgUVh1y6sG9aDJwACWJSJrsG14GXjH7hUu5PYFDun&#10;UuxEJ2eQnHCWtLhTOJJO4U4+g0o5iyX9HL4Z5/DPiCMoLYFyRFNOJRCuknN9WCdmks0hpFrCSPcJ&#10;x+lXDu0fgSmwAtbgCthCKxIYXomAsMqYAsuDT0DRXkz0CtQMrsmkmyfxy+FfeGf9O9z/w/30qd+H&#10;J1s9SahvqLfLE0IIIYxz5BypkJ4A6Qk4U+NIT4olPSkOe3IcjpQ43Gnx6LQEyEjAnJGIxZGIjyMJ&#10;X1cygZ8eQ6W5jevJrV2H8owg8v/lf/hHbcKtFQkEkKADSCCAZFMQ6eY6pPsE4/QJxmULA18jyJn9&#10;w/EJDMcvJAL/kAhCgoII8bdSy8+KzVIMrjn3yy/wxhvw9ddG6PvtNyMAzp9/0aZJ9iSW7F/CvF3z&#10;OJR4iFBbKEOaDqFvw75em0ncUrkyzuPHc11+pc6dO8dvv/3G9u3bUUrhcrlQSvHuu+/mu1+/fv0Y&#10;OXIk06dPv+LHFmWHhMCiUIBvufx9LPj7WKgWlvnNTUUg7zHsLrcmIc1BbEoG+5LSSI47SXrcKRxJ&#10;p3ElnUalnsOcdhZbRiz+jliC0uMJSzhMOZVIoErP9Zjp+JBoDvWExnI4/crh9ovAFBiBJbgCviGV&#10;8A+vRHC5yviGVARLLrN1FsEEOEopbql1C9dXvZ7JWyczc+dMfj3yK6Naj6J3vd5F+g2gEEKIUiiX&#10;EJeWGEtGchwZyXFGT1w+Ic7PnYyF8yN6LECg55YpXVtJJIBE7U88/qSaAkk3R5BhCcL0f2Zaz/uD&#10;8EMnsTg858n5+LD9+VdJ6t2PwOAwQv1thPpbqe576fPlirVKleDTT40bwD33XNQDuDt2N/N2z+P7&#10;A99nTfTyZqc3r9lEL5ejwqgnc5wTCKB8fakw6skrPubChQsZPHgwn332Wdayzp078+eff+a73113&#10;3cWJEyfo3r07x3MJpkJkJyGwKFzGt1wFZTYpwgN8CA/wgQpBQIVL7pNmdxGbaudwQiJJsSdJjztJ&#10;RuIp3ElnIPUMltSz+Nhj8bfHEphxkvDEXZQjEVvmV5AXSCTAExpDSfcJx3bEQb3Jv6GcblJu7UrA&#10;roMop5PUZ57ENWECAaHlMFsK75zGAGsAT7d5mjvr3sm4teN49a9X+Xbvt7zU4SUahTcqtMcRQghR&#10;jBTky0atwZGWM8QlxZKeFIs9OR5nahyu1Hh0WjwqIxFTZohzJuHrTMbfnYyF8//3WYAgzy1TfiHO&#10;4ROEyycYbQsB31DM/iFY/MOwBobhGxiGX3A4QQGBBPtZqOBnpY6PBVP2ILdyJXyw2LisgIcZaHE8&#10;BprVvUYvbPHicDlYcWQF83bNY9PpTUU20cvlyjzv75Kzg16GuXPn8txzz+VY1qdPH+bMmUP79u3z&#10;3C8oKIhnn332ih9XlC1ynUCRJ5dbk5hqJz7+HEmxJ0iLO4k9wehp1ClnsaSdxScjFj9HLIHOOGp8&#10;uhvzWSdKY/yPmfn/p7+C0cZ/ncnaj2QVSIopkDRLEHZLMA6fYOM8BFuocR6C5z9Kn4BynnMRyhEU&#10;Xp5AX9+c/0lmo7Vmyf4lfLjxQ+Iz4hnQaAAjo0YS6BOY6/ZCCCGKKbcb7MnGJQcyknClJ5GeEo89&#10;JQH95zpCn/sI5XCS3qgatn3HUU43SR2rktizap4hLjfZQ1xiVogLJMMShNMajMsnyAhxfqGY/EKx&#10;BITiExCGb1A4fkFhBAUGEuxnJdjXQsCFIe5qNW8Ou3aB05lzBFH58nD6dOE9TjGU20Qv/Rr2K7KJ&#10;XiD3a60JURLIdQJFoTCbFGGBNsICq0C1KpfeYcQJXAMGoNauxeQZFuH28WH/yEGca1Db841rPOaM&#10;BKwOY2rp8PQjBKQmE0gyftjzPXyy9iVJBZCigkgxB5FhCcJuDcbpE4LbFkqwXyjP+vbme98tzI6e&#10;zbK9SxlW9yFuqdebkEB/Am2WwjuRHeTaj0IIkUlrsKdkhTdnWiLpyfFGeEtNxJmagDMtCXdaIjoj&#10;CexJmOzJmB3JWBwpWF3J+LhS8XWn4qdzXgTcTLbJTSYlg904V853z9Gsc+X8Np9k2811SDeXI8N6&#10;eSGuoq/l4p44b7sGI4iKM601f5/8m7m75np9ohchygrpCRSFZ+VK6NEDUlPPL/PxgQceyHOGr+xc&#10;9nRS4s+SkniW1MRz2JNijemsU+PQqXGQnoA5IwGLPQEfRyK+riT8XEkE6mT8yMhxrO0+PrwREcZO&#10;m432aek8eTaFcIcvSSrQ821vEBnWYBzWEFy2YLRvKMovDLN/KNbAcGyB4fgGl8M/OILgQD+Cfa34&#10;Z58NLfO52u1w442wdq1xf8SI8+c1CCFEUbmSL6W0Bmc6ZCRDRiL21ATSkhOwpySQkZqAIzURd1oC&#10;rvQkdEYSKiMJlRncnClYnSnYXCnY3Kn46rSsGSnz49QmkvEzbtqPFOVHuvInw+yP3RyI0xKAyxqA&#10;yxoEtkCwBaFswVj8grD4hxCQaqf52DcI/mcrZs+XjdrPDz19Bqa+9xbWqymKSIYrgx8O/MDM6Jns&#10;jdtLqC2Uu+vf7dWJXkB6AkXJdTk9gRICReHx5vAVZwbOlDhSE8+RmnCO9KRzpCWdZXncWualbyJD&#10;u7jTUZ4+yTYCHcmeC9wmEeBOxo/cJ8rJlKJtJBBAog4whrGag4j69G/8zyRhcmucVgsWh/F1dEZQ&#10;ICu++hyTbwAW3yB8/AKx+gVh8w/C188ff5sRJv18zPhbzVjMJeDbTenxFML7tDYu5O1IBUcqzvQU&#10;MtKSsaclwx9/EfLEGGOIZLO62HYdQjmcxHVpyqm+rc73uDmTsTpT8XGl4OtOwU+n5Zi8JC9urTzB&#10;zZdk7Uea8iPNFECGyR+7JQCHOQC3NcDoefMJwmQLRPkGY/ILxuoXjNU/BB//YPyCQvH3DyDAZiXQ&#10;ZiHAZsHHcpn/Bl7ll42ieDiTeob5u+fz9Z6viU2PpUFYA+5vfD+317nd6xO9gPFBulGjRoU7ekiI&#10;a0xrza5duyQESgj0gpMn8x6+0rWr18o6m3aW8RvHs2T/EqoEVOH59s/TpXqX8xs47ZCegCMlltTE&#10;c6R7LqrrSI7DlRqHOzUOlR6PKSPBuBaTMxG/uDiCvz6OOcZx/txHC3CXHzTJffIbl1ak4ksqNlK1&#10;jTR8SVO+ZChfMkx+OEy+OM3+OC1+uCwBaKsf2hpgXLrDxx+TTxBmWwAm30CsvgFY/YOweQKmn83q&#10;mWG2kAOm9HiKkq4ovsTwBDTtSMWeloQ9NQV7Rgr2tGQcack4MlJwZaTiykjBnZGKtqeiPWEOeyom&#10;ZxrKmY7ZlYbZlYbFlY7Vbdx83OnYdAY2MjCRx//Xk5LhjOdyAtnOx3b7K848U51k7Ueq8ifdlL3H&#10;zR+nNRBtDcTtEwS2IMx+QZh8jV43W0AI1oBQfANCCAgIJsDXSoDNQoCPl7+8KsPnypUGO8/tZNbO&#10;Wfx46Edcbhedq3dmUONBtK3UtlgFroMHDxIUFES5cuWKVV1C5EVrzblz50hKSqJ27do51kkIFGXe&#10;+pPrGbd2HPsT9tOlWheea//clQ83yfXbaCvufr1If+lR7KlJ2NOTcaQl4UxPxp2ejCvDOF9GO1JR&#10;9hRMjlRMzlTMzlQsrjSsrjTjA587DdsFw1svJU37eMKlJ2TiSzo20k1+OEx+2M1+uMx+OC1+uD0B&#10;020NRPn4o2yBmHwCMNsCMfsGYvUzbj5+QbTp/S/89u9BuVy4/fwwpRnn6uiICJwnT2ExqdL1H2QZ&#10;6fVMeOcdTn85HadSWMLCqBAfR8hvv5W655n5d6rtdtwdO2DasBHsdpLv7cWZZx7BmZGCM90Tzuwp&#10;uO2egGZPRTnSwJmG2WmENLMrHbMrHasrDatOx8edgY82AppvfgEtD26tSMP4u03HRgY2MpQNu8kX&#10;h+fmNPvi8vztui2+ni+G/MHqj7L6Y/Lxx2QLwDcpjabvfUzwzmjMnuvRun19SfzsCyz9+uJvNRev&#10;892uRjH9slHkzeV2seroKmZGz2TjqY34Wfy4q95dDGw8kBrBNbxdXq4cDgcxMTGkp+c/UkiI4sTX&#10;15dq1aphtebsjPB6CFRK3Qp8hHGO91St9dsXrG8EfAm0Al7UWr+fbd0hIAlwAc7cnsiFJASK3Djc&#10;DmbtnMWkrZPQWjMicgRDmg7Bx5zLNQ/zc62/jXa7snoJsCd7hn8lGT0LqZ6f6Um4POFSZySj7Slg&#10;T0E5UrMCpsVlBEyfzICp0zEV4LydTPZEhVqUhjnGgclp/FvhtigO96rJmSblcWozLmXBqSy4lQWX&#10;suLKvG+yoJUVt8mK22RBm6yemwVt8kGZrbjNVpTJCmbjpsxWMPtgslhRZh+UxYrJYsNktqIsPpgt&#10;PpitPpg8P80WHyxWH8xWG1aLBavFjNVswmpWnp8mLGaFT7b7VpMp9w/EZaTXM+GddzjxxTS06Xxv&#10;jnK7qdysGSHffnPR9lprHC6Nw+XG6dI4nA6cjgycdjtORwYuZwYuRwYuh924Oe1oZwburPt2tMuO&#10;O9t9nHZw29EuJ7js4HKgXHaU2wEuO8rtRLkdmNwOTG5judntRGknZu3A7HYYP7Uz62bBgUU7seLE&#10;ghOLdmKbFIc6e3EPWfYZi3OTGdDSsZGuPOFM+WJXNhxmP5wmX1yZAc3ih7b4oa1+YPUHH3+Ujz9m&#10;HyOkmW2BWHz9sdgC8fELwMcvEJtfIL6+fvjaLPhZjffsVZEhkqIYSrInsWjvIubsmsOx5GNUCajC&#10;gMYDuKv+XQT7BHu7PCHKDK+GQKWUGdgD/AuIAdYD/bXWO7NtUwGoCfQG4nIJgW201mcL+pgSAkV+&#10;Tqac5N317/LL4V+oFVyLFzu8SIfKHS7jACX02+jMiSCyhUvsKbjSk8lISzSGrnkCpjs9BcvGnZR/&#10;5xtM9vNTrWuzIrlDNeL7NEC57Zh05gd2JyZt/DRrJ6bMD+zaiVm7sOLIp7DCkaEtODHjwILD89Op&#10;M383lnniAi5lNkIrFtzKTNv/rsH/bAomt8ZlNWN2GOdKZfj7sOrFzOs9Gf9eqsyfF/z7qbL1BmVt&#10;k7VE57s857qC7pttnc657nwtOfcNm3EEl/niiaEtTgeu+wOzApQFhydQubDixAcjYJnVtfk/w62V&#10;0UbKktVGTmXBhcXzRYPxBYPxRYPxxULmT7fJanzhYPbxfMlgRZt8sCbbaTDtJ4IOnMDseQ+7fKwc&#10;eHoECd26YLEFYPEMr7b5BRghzT8IP19/fH0sJecC3DJEUhQjRxKPMGfXHBbtXUSqM5VWFVoxqMkg&#10;ulTvgsUkk9ILUdS8HQI7AmO01t09vz8PoLV+K5dtxwDJEgJFUfgj5g/eXPcmMckx3Fb7Nka3GU15&#10;//LeLqv4KMwPl1obPZwuO7gd4Mq82cF9vkcIlwPcDlxOOy5HBs5sPUxuZwYuhwO3037+5nKgnRlo&#10;l9Pz05GjhynzsZTbDi4nJrexzOR2oLIFV0tCKiFfx2A5mo5yGP8uaosipU95HE0D0ZnxyjP89XzE&#10;Oh+7cv6e7alnrlMXxrec++bYNmvJhcfNPFbex7mwBp1tedpXyRfVl7XdQ7XRJqP3FpPRU6tNRu8s&#10;Ziva7IMyWYzfLT6e3lrjp8li9NYaPba2nD23VhsWiw2zj7HOYvXB7GMss/rYMFttYDLnWdcVKys9&#10;ZCX1SylRamitWX9yPTOjZ/K/o//DbDJzW63bGNhkYLG6sLsQZZG3Q+A9wK1a6wc9vw8C2mutH81l&#10;2zFcHAIPAnEYn4s+01pPyeNxRgAjAGrUqNH68OHDhf1URCmU7kxn2vZpfPHPF1jNVh6NepT7Gt0n&#10;31hC2fpwWUYCw97rrscZG3vRcovNRv2tW4q+oGtJesiEuKYyL/EwK3oWe+L2EGYLo2/DvvRr2E++&#10;UBWimPB2CLwX6H5BCGyntX4sl23HcHEIrKK1Pu4ZMvoL8JjW+vf8HlN6AsXlOpJ4hDfXvcnq46tp&#10;GNaQlzq8RFSFKG+XJYpKGQkMCU2acMLpuvicwNQUQmJivFjZNVCWvsQQogidTTvL/N3zWbB7AbHp&#10;sdQPq8+gxoOKzSUehBDneTsEXtVw0MtZn0lCoLgSWmtWHFnB23+/zenU0/Sp34cnWz1JqG+ot0sT&#10;11pZCQwnT5Lw75Gc/ucfnGYzFpuNCufOEjJzZul6nkKIQhd9LppZ0bP44eAPxiUeqnXm/ib3065S&#10;u9I1U7QQpYi3Q6AFY2KYbsAxjIlhBmitd+Sy7RiyhTylVABg0lonee7/AryutV6e32NKCBRXI8WR&#10;wuStk5m5cyZBPkE82epJ7qp/FyZVAi7uLoQQQhQSl9vFqphVzNx5/hIPvev1ZmDjgdQMrunt8oQQ&#10;l1AcLhFxOzAB4xIR07TW45RSDwNorScrpSoBG4BgwA0kA02ACGCR5zAWYI7WetylHk9CoCgMe+P2&#10;MnbtWDad3kRk+Uhe7vAyjcIbebssIYQQ4ppKtiezaN8iZkfPlks8CFGCeT0EFjUJgaKwaK1Zsn8J&#10;H278kPiMeAY0GsDIqJEE+gR6uzQhhBCiUB1NPGpc4mHfIlIcKbSq0Ir7m9xP1+pdZcI0IUogCYFC&#10;XKWEjAQmbp7Igt0LKOdXjtFtRnNb7dvkPAghhBAlmtaaDac2MHPnTFYdXYVZmbm19q3c3/h+mkbI&#10;JR6EKMkkBApRSLaf3c4ba99g57mdtK/Unhc7vEjtkNreLksIIYS4LBmuDH48+COzds5id9xuwmxh&#10;3NvwXvo17EcF/wreLk8IUQgkBApRiFxuFwv3LOSjTR+R5kpjWNNhPBT5EH4WP2+XJoQQQuTrbNpZ&#10;FuxewPzd84lNj6VeaD0GNRnE7bVvx9fi6+3yhBCFSEKgENfA2bSzfLjhQ5YeWErVwKq80P4Fbqx2&#10;o7fLEkIIIS6yK3YXs3Yal3hwuB1Zl3hoX6m9nNogRCklIVCIa2j9yfWMXTuWAwkH6FajG8+2fZbK&#10;gZW9XZYQQogyzuV28b+Y/zErehbrT67PusTDgEYDqBVSy9vlCSGuMQmBQlxjDpeDGTtn8NnWz1BK&#10;8UiLR7i/yf1YTVZvlyaEEKKMSbYns3jfYmZHzyYmOYbKAZUZ0Mi4xEOILcTb5QkhioiEQCGKyLHk&#10;Y7z999usOrqKeqH1eKnDS7Su2NrbZQkhhCgDjiYdZU70+Us8tKzQkvsb389NNW6SSzwIUQZdVQhU&#10;SnUFDmmtDyqlKgNvAy7gBa31yUKvthBICBTetvLISt76+y1OpJygZ92ePN3macJ9w71dlhBCiFIm&#10;8xIPs3bOYuXRlZiVme61u3N/4/tpFtHM2+UJIbzoakNgNNBda31EKTXHszgNKK+17lm4pRYOCYGi&#10;OEh1pDJl2xRm7JiBv9WfJ1s/SZ/6fTApk7dLE0IIUcLZXXbjEg/Rs9gVu4tQWyj3NriX+xrdJ5d4&#10;EEIAVx8CE7XWwUopC3AKqAnYgeNa64hCr7YQSAgUxcn++P2MWzeO9SfXExkRyUsdXqJxucbeLksI&#10;IUQJdDbtLF/v/pr5u+dzLv0c9ULrcX/j+7mjzh1yiQchRA55hcCCDg5PVEpVBJoBO7XWyUopH0Bm&#10;vBCiAOqG1uWLW75g2YFlvL/hfe77/j76N+rPo1GPEugT6O3yhBBClAC7Y3czK3oW3x/4HofbwQ1V&#10;b2BQk0F0qNxBLvEghLgsBQ2BE4H1gA/wpGfZ9cCua1CTEKWSUoo7697JjdVuZOLmicyJnsPPh37m&#10;P23/Q/da3eU/cCGEEBdxuV38HvM7s6Jn8ffJv/Gz+HF3/bsZ2HggtUNqe7s8IUQJVeDZQZVSDQCX&#10;1np/tt9tWut/rmF9V0yGg4ribvvZ7byx9g12nttJh8odeLH9i3LNJiGEEACkOdP4bt93fLXzK44m&#10;HaVSQCUGNBrA3fXvlks8CCEKTC4RIUQx5HK7WLBnAR9v+pgMVwbDmw3nweYPyjkdQghRRsWnxzNv&#10;9zzmRM8hLiOOyIhIBjcdTLca3eQSD0KIy3bZIVApdRS4ZELUWte4+vIKn4RAUZKcTTvLe+vf44eD&#10;P1AtsBovtH+BG6rd4O2yhBBCFJETySf4audXfLP3G9KcadxY7UaGNxtOqwqt5HQBIcQVu5IQ2Lkg&#10;B9Za/+8qa7smJASKkmjdiXWMXTuWQ4mH+FfNf/Gftv+hUkAlb5clhBDiGtkTt4cvt3/Jjwd/RKG4&#10;vc7tDG06lPph9b1dmhCiFJDhoEKUEHaXnRk7ZvDZts8wKRMjo0YyoPEArCaZjFcIIUqDzIu7T9s+&#10;jT+P/YmfxY97GtzDoMaDqBxY2dvlCSFKkau9TqAVeAkYBFQBjgMzgXFaa3sh11ooJASKki4mKYa3&#10;/n6L32N+p35YfV7u8DItK7T0dllCCCGukMvtYuXRlUzbPo1/zv5DuG84AxsPpF/DfjLZixDimrja&#10;EDgeaAe8BhzGuFj8y8AGrfWoQq61UEgIFKWB1prfjv7G23+/zcmUk9xV7y5GtR5FmG+Yt0sTQghR&#10;QBmuDJbuX8qMHTM4lHiIaoHVGNp0KL3q9ZKJwIQQ19TVhsAYoIXW+ly2ZRHAVq111UKttJBICBSl&#10;SaojlcnbJjNzx0wCfAIY1WoUd9W/C5Myebs0IYQQeUiyJzF/93xmR8/mbNpZGoc3Znjz4fyrxr8w&#10;m8zeLk8IUQZcbQg8BkTmEgK3aa2rFGqlhURCoCiN9sbtZezasWw6vYkW5VvwcoeXaRje0NtlCSGE&#10;yOZUyilmR89mwZ4FpDhSuK7KdQxrNoz2ldrLTJ9CiCJ1RSFQKWXSWruVUhMwhoO+zvnhoC9hDAd9&#10;8ppUfJUkBIrSSmvNkv1L+GDDByTaExnQeAAjo0YSYA3wdmlCCFGmHUg4wPTt01l6YClu7aZ7ze4M&#10;azaMxuUae7s0IUQZlVcIvNRVR48ppWYCXwAJwCecnxhmLjC2sAsVQuRPKUWver3oUr0LH236iFk7&#10;Z/HTwZ/4T7v/cEvNW+RbZiGEKGJbTm9h2vZprDy6El+zL/fUv4chTYdQLaiat0sTQohcXaonsBdw&#10;P9ADiAZmAHO01meKprwrJz2BoqzYdmYbb6x9g12xu7i+yvW80P4FagTX8HZZQghRqrm1mz9i/mDa&#10;9mlsOr2JEFsI/Rv1p3+j/oT7hnu7PCGEAK7+nMBQoC8wGGgD/AxMB5ZqrR2FWmkhkRAoyhKn28n8&#10;3fOZuHkiDpeDB5s/yPDmw7GZbd4uTQghShWHy8EPB39g+o7p7IvfR+WAygxpOoS76t2Fv9Xf2+UJ&#10;IUQOhXaxeKVUbYzrBT4I+GutIwqnxMIlIVCURWdSz/De+vf48dCP1AiqwYvtX+S6qtd5uywhhCjx&#10;UhwpLNyzkJk7Z3Iq9RT1w+ozrOkwbq19K1aT1dvlCSFErgolBCqlbEAvYAhwM/CX1rproVVZiCQE&#10;irLsr+N/8ea6NzmceJjutbozus1oKgZU9HZZQghR4pxNO8uc6DnM2z2PJHsSbSu1ZVjTYXSq2knO&#10;wRZCFHtXOxy0E8ZQ0L7AaWAm8JXW+nBhF1pYJASKss7usvPl9i/5/J/PsZgsjIwaSf9G/bGYLjUf&#10;lBBCiCOJR5ixYwaL9y3G4XZwc82bGdp0KJHlI71dmhBCFNiVXiJiDMbQz3Dga2CG1nr1tSqyMEkI&#10;FMJwNOkob657kz+P/UnDsIa81OEloipEebssIYQolnac28G0f6ax4sgKzMpMz7o9Gdp0KLVCanm7&#10;NCGEuGxXGgKXY0wAs1hrnX7tyit8EgKFOE9rza9HfuXtv9/mVOop+tTvw5OtniTUN9TbpQkhhNdp&#10;rVlzfA3Ttk9j3cl1BFmD6NuwLwMbD6S8f3lvlyeEEFes0CaGKSkkBApxsVRHKv/d8l9mRc8i2CeY&#10;Ua1H0ateL0zK5O3ShBCiyDndTn4+9DNf7viSXbG7qOBXgUFNBnFPg3sI9An0dnlCCHHVJAQKIbLs&#10;idvD2LVj2Xx6M60qtOLFDi/SIKyBt8sSQogikeZMY9HeRXy18yuOJR+jdkhthjUdxh117sDH7OPt&#10;8oQQotBICBRC5ODWbr7b9x0fbvyQJHsSg5oM4pEWj8h1roQQpVZ8ejxzd81lzq45xGfE06J8C4Y3&#10;G06X6l1kRIQQolSSECiEyFV8ejwTNk3gm73fUNG/Is+1e45uNbrJ1OdCiFLjePJxvtr5Fd/u/ZY0&#10;ZxpdqnVhWLNhtKrYytulCSHENSUhUAiRry2ntzB27Vh2x+3mhqo38Hz756keVN3bZQkhxBXbHbub&#10;L3d8yfKDy1Eo7qhzB0ObDqVeWD1vlyaEEEVCQqAQ4pKcbidzd83lk82f4NIuHmz+IMObDZdzZIQQ&#10;JYbWmg2nNvDF9i9YfWw1/hZ/7mlwD4OaDKJSQCVvlyeEEEVKQqAQosBOpZzivQ3v8dOhn6gVXIsX&#10;2r9AxyodvV2WEELkyeV28dvR35j2zzS2n9tOuG849ze+n74N+xJiC/F2eUII4RV5hcAiOwtaKXWr&#10;Umq3UmqfUuq5XNY3UkqtUUplKKWeuZx9hRCFq2JARd7v/D6f3fwZbu1mxC8j+M///sPZtLPeLk0I&#10;IXLIcGXw9Z6v6fVdL55a9RQJ9gRe7vAyP/X5iYciH5IAKIQQuSiSnkCllBnYA/wLiAHWA/211juz&#10;bVMBqAn0BuK01u8XdN/cSE+gEIUjw5XBtH+m8fk/n+Nr8WVU61H0qd9HZtITQnhVoj2RBbsXMGvn&#10;LM6ln6NpuaYMbzacbjW6YTaZvV2eEEIUC3n1BFqK6PHbAfu01gc8xcwDegFZQU5rfRo4rZS643L3&#10;FUJcOzazjUeiHuHW2rcydu1YXl/zOkv3L+WVDq/I5ApCiCJ3Lu0cM3bMYMGeBaQ4Uri+yvUMazaM&#10;dpXayazGQghRQEUVAqsCR7P9HgO0L+x9lVIjgBEANWrUuPwqhRB5qh1Sm6m3TGXJ/iW8v+F97l16&#10;L8OaDWNE5Ah8Lb7eLk8IUcqdTTvLl9u/ZMHuBdjddrrX6s7wZsNpFN7I26UJIUSJU1QhMLev5go6&#10;DrXA+2qtpwBTwBgOWsDjCyEKSClFr3q9uLHajby/4X0+/+dzfjr0Ey91eEkmjhFCXBNn084ybfs0&#10;vt79NXa3nR51evBQ84eoFVLL26UJIUSJVVQhMAbIfsGxasDxIthXCHENhPmGMa7TOHrW7ckba99g&#10;xC8j6FGnB6PbjibcN9zb5QkhSoEzqWeM8Lfna5xuJ3fUuYMRkSOoGVzT26UJIUSJV1QhcD1QXylV&#10;GzgG3AcMKIJ9hRDXUPvK7fmm5zd8vu1zvtj+BX8c+4OnWz9N73q95dwcIcQVOZVyimnbp7Fwz0Jc&#10;2sWdde/koeYPUSNYTvMQQojCUmTXCVRK3Q5MAMzANK31OKXUwwBa68lKqUrABiAYcAPJQBOtdWJu&#10;+17q8WR2UCGK1v74/by+5nU2nd5Em4pteLnjy9QJqePtsoQQJcSplFN8sf0LvtnzDW7tpme9njzY&#10;/EGqB1W/9M5CCCFyJReLF0Jcc27tZtHeRXyw8QPSnek82PxBHmj+ADazzdulCSGKqZMpJ5n6z1S+&#10;3fstWmt61evFg80fpFpQNW+XJoQQJZ6EQCFEkTmbdpb31r/HDwd/oFZwLV7p+AptK7X1dllCiGLk&#10;wvDXu35vHmz+IFUDq3q7NCGEKDUkBAohitxfx/7ijbVvEJMcQ+96vXm69dOE+oZ6uywhhBcdTz7O&#10;1H+msmjfIgDuqncXDzZ/kCqBVbxcmRBClD4SAoUQXpHmTOOzrZ8xY8cMgnyCGN12ND3q9JCJY4Qo&#10;Y44lH2PqP1NZvG8xAH3q9+GBZg9QObCydwsTQohSTEKgEMKr9sTt4fU1r7P1zFbaV27Pyx1elqne&#10;hSgDYpJimPrPVL7b9x1KKe6ufzcPNn+QSgGVvF2aEEKUehIChRBe59ZuFu5ZyISNE8hwZTAicgTD&#10;mw3HarZ6uzQhRCE7mnSUqf9MZcm+JZiUiT4N+jC82XAJf0IIUYQkBAohio0zqWd4Z/07/HToJ+qE&#10;1OHVjq/SqmIrb5clhCgERxOPMuWfKSzdvxSzMnNPg3sY3mw4FQMqers0IYQocyQECiGKnd9jfmfc&#10;2nEcTzlOn/p9GNV6FCG2EG+XJYS4AkcSjzBl2xSWHViGxWTh3gb3MqzZMCr4V/B2aUIIUWZJCBRC&#10;FEupjlQmbZ3EzJ0zCbGF8GzbZ7mt9m0ycYwQJcThxMNM2TaF7w98nxX+hjcbTnn/8t4uTQghyjwJ&#10;gUKIYm1X7C5e++s1tp/bzvVVrufFDi9SPai6t8sSQuThYMJBpmybwg8Hf8DH5EPfhn0Z1mwYEX4R&#10;3i5NCCGEh4RAIUSx53K7mLd7HhM3T8TldvFwi4cZ3HQwVpNMHCNEcXEg4QBTtk3hx4M/YjPb6New&#10;H0OaDpHwJ4QQxZCEQCFEiXEy5SRv//02vx75lfph9Xm146u0KN/C22UJUaYdiD/A5G2TWX5wOb4W&#10;X+5reB9Dmg6hnF85b5cmhBAiDxIChRAlzm9HfuPNdW9yOvU0fRv25YlWTxDkE+TtsoQoU/bH7+ez&#10;rZ+x/JAR/vo36s+QpkMI9w33dmlCCCEuIa8QaPFGMUIIURA31biJ9pXb88nmT5izaw6/HvmV59o9&#10;xy01b5GJY4S4xvbG7eWzbZ/x86Gf8bP4MbzZcIY0HUKYb5i3SxNCCHGVpCdQCFEi7Di7g9fWvEZ0&#10;bDQ3VruRF9u/SJXAKt4uS4hSZ0/cHiZvncwvh3/B3+LPwMYDGdxkMKG+od4uTQghxGWS4aBCiBLP&#10;6XYyJ3oOn2z5BICRUSMZ2HggFpMMahDiau2O3c1n2z7jl8O/EGANYECjARL+hBCihJMQKIQoNY4n&#10;H+fNdW/yv5j/0Si8Ea92fJVmEc28XZYQJdKu2F1M3jqZX4/8SqA1kIGNBzKoySBCbCHeLk0IIcRV&#10;khAohChVtNasOLKCt9a9xdm0s/Rv1J/HWj5GoE+gt0sTokSIPhfN5K2T+e3obwRZg7i/yf0MbDxQ&#10;wp8QQpQiEgKFEKVSkj2Jjzd9zPzd8ynvX54X2r9AtxrdvF2WEMXWznM7mbR1EquOriLIJ4hBjQcx&#10;sMlAgn2CvV2aEEKIQiYhUAhRqm09s5XX17zOnrg9dK3elRfav0ClgEreLkuIYmPHuR1M3jKZVTFG&#10;+BvcZDADGw+Uy64IIUQpJiFQCFHqOdwOZu6cyaQtkzApE4+1fIz+jfpjNpm9XZoQXrP97HYmbZ3E&#10;7zG/E+wTzOAmgxnQeICEPyGEKAMkBAohyoyYpBjGrhvL6mOraVquKa90fIUm5Zp4uywhitS2M9uY&#10;tHUSfx77kxBbCEOaDKF/o/5y3qwQQpQhEgKFEGWK1pqfDv3E23+/TVxGHPc3vp+RUSPxt/p7uzQh&#10;rqmtZ7YyaeskVh9bTagtlCFNjfAXYA3wdmlCCCGKmIRAIUSZlJCRwEebPuLrPV9TOaAyL7Z/kc7V&#10;O3u7LCEK3Y6zO5i4eSKrj68mzBaWFf7kiw8hhCi7JAQKIcq0zac389pfr7E/YT//qvkvnmv3HBX8&#10;K3i7LCGu2rHkY3y06SN+PPgjYbYwhjUbRr+G/ST8CSGEkBAohBAOl4PpO6YzeetkfMw+PNHqCe5t&#10;cK9MHCNKpISMBD7f9jlzds3BrMwMajKI4c2Gyzl/QgghskgIFEIIjyOJR3hj7RusPbGWyIhIXun4&#10;Cg3DG3q7LCEKxO6yM3fXXKZsm0KSPYle9XoxMmqkXBJFCCHERSQECiFENlprvj/4Pe+tf4+EjAQG&#10;Nx3MIy0ewc/i5+3ShMiVW7tZfnA5H2/+mGPJx7i+yvWMaj1KvsAQQgiRJwmBQgiRi/j0eD7c+CGL&#10;9i2iamBVXurwEp2qdvJ2WULksP7kej7c8CHbz22nYVhDnmrzFNdVuc7bZQkhhCjmJAQKIUQ+1p9c&#10;z+trXudQ4iHurHMnz7V/jmCfYG+XJcq4A/EHGL9xPKtiVlHRvyKPtXyMHnV6yHmsQgghCkRCoBBC&#10;XILdZWfKtilM/WcqEX4RvHH9G3Ss0tHbZYky6GzaWf675b98u/dbfC2+PNj8Qe5vfD++Fl9vlyaE&#10;EKIEkRAohBAFtP3sdp7/43kOJR6if6P+jGo9Ss4VFEUi1ZHKjJ0z+HL7lzhcDvo27Mv/tfg/wn3D&#10;vV2aEEKIEiivEGjxRjFCCFGcNYtoxtd3fs1Hmz5iVvQs1hxfw7hO44gsH+nt0kQp5XK7WLxvMZ9u&#10;+ZQzaWf4V81/8USrJ6gZXNPbpQkhhCiFpCdQCCHyse7EOl5e/TKnUk/xQLMHeKTFI1jNVm+XJUoJ&#10;rTV/HPuD8RvHsy9+Hy3Kt+CZNs8QVSHK26UJIYQoBWQ4qBBCXKEkexLv/P0O3+3/jkbhjRjXaRwN&#10;whp4uyxRwu08t5MPN3zIupPrqBFUgydbP8nNNW5GKeXt0oQQQpQSEgKFEOIq/XbkN15b8xpJ9iQe&#10;a/kYg5sMllkaxWU7nnyciZsnsuzAMkJtoTzc4mH6NugrPcxCCCEKnZwTKIQQV+mmGjcRVSGK19e8&#10;zocbP2TV0VWMvX4s1YOre7s0UQIk2hOZum0qs6Nno5TigWYP8EDzBwjyCfJ2aUIIIcqYIusJVErd&#10;CnwEmIGpWuu3L1ivPOtvB1KBoVrrTZ51h4AkwAU4c0uzF5KeQCHEtaK1ZtmBZby57k1c2sXotqO5&#10;p/49MoxP5MrhcjBv9zw+2/YZiRmJ3Fn3Th5r+RiVAip5uzQhhBClnFd7ApVSZuBT4F9ADLBeKbVE&#10;a70z22a3AfU9t/bAJM/PTF211meLol4hhMiPUoo7695J20pteWn1S7y+5nVjqOh1r1HBv4K3yxPF&#10;hNaanw7/xEcbPyImOYYOlTvwdJunaRTeyNulCSGEKONMRfQ47YB9WusDWms7MA/odcE2vYCvtGEt&#10;EKqUqlxE9QkhxGWrFFCJKf+awvPtnmfDyQ3c9d1dLD+43NtliWJg06lN3P/D/Yz+32j8rH5MunkS&#10;U/41RQKgEEKIYqGoQmBV4Gi232M8ywq6jQZ+VkptVEqNuGZVCiHEZTIpEwMaD+DrO7+mVnAtRv8+&#10;mtH/G018ery3SxNecDDhIE/89gRDlg/hZMpJXr/udb7u8TWdqnaS4cJCCCGKjaKaGCa3//kuPBkx&#10;v22u11ofV0pVAH5RSu3SWv9+0YMYAXEEQI0aNa6mXiGEuCy1Qmox47YZTNs+jUlbJrHx1EZeu+41&#10;bqh2g7dLE0XgXNo5Jm2dxMI9C7GZbTzW8jEGNRmEn8XP26UJIYQQFymqnsAYIPv0edWA4wXdRmud&#10;+fM0sAhjeOlFtNZTtNZttNZtypcvX0ilCyFEwVhMFkZEjmDOHXMIsYXw71//zWtrXiPVkert0sQ1&#10;kuZMY8q2Kdyx6A4W7lnIPQ3u4Ye7f2BE5AgJgEIIIYqtogqB64H6SqnaSikf4D5gyQXbLAEGK0MH&#10;IEFrfUIpFaCUCgJQSgUAtwDbi6huIYS4bI3LNWZej3kMazqMb/Z8Q58lfdh0apO3yxKFyOV2sWjv&#10;Inos6sHEzRNpX6k9i3ot4qUOL1HOr5y3yxNCCCHyVSTDQbXWTqXUo8BPGJeImKa13qGUetizfjLw&#10;A8blIfZhXCJimGf3isAiz7kUFmCO1lpmXhBCFGs2s42n2jxF5+qdefHPFxm6fChDmw5lZMuR2Mw2&#10;b5cnrsLqY6v5YOMH7I3bS2REJO/e+C6tK7b2dllCCCFEgRXZdQKLmlwnUAhRXKQ4Unh/w/ss3LOQ&#10;eqH1eOuGt2SWyBJoV+wuPtzwIWtOrKFaYDWeaP0E3Wt2lwlfhBBCFFt5XSdQQqAQQhSR32N+Z8xf&#10;Y4hLj+ORqEcY3mw4FlNRzc8lrtTJlJNM3DyRpfuXEmwL5v8i/49+DfvhY/bxdmlCCCFEviQECiFE&#10;MRCfHs+4deNYfmg5kRGRjOs0jlohtbxdlshFkj2JL/75glnRs9BaM7DxQB6MfJBgn2BvlyaEEEIU&#10;iIRAIYQoRn48+CNj147F7rIzqvUo7mt0HyZVVHN1ifw4XA4W7FnAZ1s/Iy4jjh51evBYy8eoEljF&#10;26UJIYQQl0VCoBBCFDOnU0/z6l+v8uexP2lfuT1jrx9LpYBK3i6rzNJas+LICiZsnMCRpCO0r9Se&#10;p9o8RZNyTbxdmhBCCHFFJAQKIUQxpLVm4d6FvLf+PSzKwvPtn6dHnR4y2UgR23J6Cx9s+IAtZ7ZQ&#10;L7Qeo1qP4oaqN0g7CCGEKNEkBAohRDF2NPEoL61+iU2nN9GtRjde6fgK4b7h3i6r1DuceJiPNn3E&#10;L4d/obxfeUZGjaRXvV4yYY8QQohSQUKgEEIUcy63i692fsXEzRMJ8gni1Y6vclONm7xdVqkUlx7H&#10;5K2TWbB7AVazlWHNhjGkyRD8rf7eLk0IIYQoNBIChRCihNgTt4cX/3yRXbG76FW3F8+2e5YgnyBv&#10;l1UqpDvTmRU9iy/++YI0Zxp317+bf0f9mwi/CG+XJoQQQhS6vEKgjHcRQohipkFYA+bcPodJWyfx&#10;xfYv+Pvk34y9fiztKrfzdmklllu7Wbp/KRM3T+RU6im6VOvCqNajqBNax9ulCSGEEEVOegKFEKIY&#10;23pmKy/++SKHEw9zf+P7eaLVE/hafL1dVomRZE/i75N/M2nLJHbH7aZpuaY83eZp2lZq6+3ShBBC&#10;iGtOhoMKIUQJleZMY/zG8czdNZfaIbV5s9ObNIto5u2yih2tNceSj7H59Ga2nN7C5jOb2Re3D42m&#10;amBVHm/5OLfWvlWuxyiEEKLMkBAohBAl3Jrja3h59cucTTvLQ5EPMSJyBFaT1dtleY3D7WB37G42&#10;n97M5tOb2Xp6K6fTTgMQYA2gRfkWRFWIomWFlrSq0Aofs4+XKxZCCCGKloRAIYQoBRLtiby97m2W&#10;HlhK4/DGvHXDW9QNrevtsopEkj2JrWe2sunUJrac2cL2s9tJc6YBUCWgSlbga1mhJfVC62E2mb1c&#10;sRBCCOFdEgKFEKIUWXF4Ba+veZ0URwqPt3qcQU0GlaphjvkN7TQrMw3DG9KyQksj+JVvScWAit4u&#10;WQghhCh2JAQKIUQpczbtLK+teY1VR1fRpmIbxnYaS9XAqt4u64pcOLRzy+ktnEk7AxhDO6PKR2X1&#10;9DWPaC7X8xNCCCEKQEKgEEKUQlprvtv/HW///TZaa55t9yx31bsLpZS3S8tXoj2Rrae3GoFPhnYK&#10;IYQQ14SEQCGEKMWOJx/n5dUv8/fJv+lcrTNjrhtTbC6ArrUmJjnGGNbp6enbH79fhnYKIYQQ15iE&#10;QCGEKOXc2s2c6DlM2DQBP4sfL3d4mVtq3VLkdTjcDnad25XVy7f59GbOpp0FINAamGPWThnaKYQQ&#10;Qlw7EgKFEKKMOJBwgBf+eIEd53Zwe+3beaH9C4TYQq7Z4yVkJLD1zNasnr7tZ7eT7koHoGpg1awe&#10;vqgKUTK0UwghhChCEgKFEKIMcbgdTP1nKlO2TiHcL5w3rnuD66ped9XH1VoTkxTD5jPnJ3DZF78P&#10;ALMy0yi80fmhnRVaUsG/wlU/phBCCCGujIRAIYQog3ac28ELf7zAgYQD9GvYj6daP3VZwy8zh3Zu&#10;Or2JLae3sOXMlqyhnUHWICIrRNKyvDGBS7OIZjK0UwghhChG8gqBFm8UI4QQomg0LdeU+T3mM3Hz&#10;RGbunMma42sY12kcURWict3+UkM7O1TukNXTVy+0Xqm6NqEQQghRVkhPoBBClBHrT67n5dUvcyLl&#10;BMObDeeRFo9wKuVUnkM7G4c3zhrWGVUhSoZ2CiGEECWMDAcVQghBiiOF99a/xzd7v8FmtpHhygCM&#10;oZ0tKrQgqnyUDO0UQgghSgkZDiqEEIIAawBjrhvDTTVuYtXRVTQKbyRDO4UQQogyRkKgEEKUQTdW&#10;u5Ebq93o7TKEEEII4QXyta8QQgghhBBClCESAoUQQgghhBCiDJEQKIQQQgghhBBliIRAIYQQQggh&#10;hChDJAQKIYQQQgghRBkiIVAIIYQQQgghyhAJgUIIIYQQQghRhkgIFEIIIYQQQogyRGmtvV3DNaGU&#10;OgMc9nYdZVgEcNbbRYhCJW1a+kiblj7SpqWPtGnpI21aOhXXdq2ptS5/4cJSGwKFdymlNmit23i7&#10;DlF4pE1LH2nT0kfatPSRNi19pE1Lp5LWrjIcVAghhBBCCCHKEAmBQgghhBBCCFGGSAgU18oUbxcg&#10;Cp20aekjbVr6SJuWPtKmpY+0aelUotpVzgkUQgghhBBCiDJEegKFEEIIIYQQogyRECiEEEIIIYQQ&#10;ZYiEQFFgSqlpSqnTSqntFyx/TCm1Wym1Qyn1brblzyul9nnWdc+2vLVS6h/Puo+VUqoon4c4L7c2&#10;VUrNV0pt8dwOKaW2ZFsnbVrM5dGmUUqptZ423aCUapdtnbRpMZdHm7ZQSq3xtNFSpVRwtnXSpsWY&#10;Uqq6UmqlUira8//mE57l4UqpX5RSez0/w7LtI21ajOXTpvd6fncrpdpcsI+0aTGXT7u+p5TapZTa&#10;ppRapJQKzbZPyWlXrbXc5FagG3Aj0ArYnm1ZV2AFYPP8XsHzswmwFbABtYH9gNmz7m+gI6CAH4Hb&#10;vP3cyuottza9YP0HwCvSpiXnlsff6c+ZbQLcDqySNi05tzzadD3Q2XN/OPCGtGnJuAGVgVae+0HA&#10;Hk+7vQs851n+HPCOtGnJuOXTpo2BhsAqoE227aVNS8Atn3a9BbB4lr9TUv9WpSdQFJjW+ncg9oLF&#10;jwBva60zPNuc9izvBczTWmdorQ8C+4B2SqnKQLDWeo02/iq+AnoXyRMQF8mjTQHwfEvVF5jrWSRt&#10;WgLk0aYayOwpCgGOe+5Lm5YAebRpQ+B3z/1fgD6e+9KmxZzW+oTWepPnfhIQDVTFaLsZns1mcL59&#10;pE2LubzaVGsdrbXencsu0qYlQD7t+rPW2unZbC1QzXO/RLWrhEBxtRoANyil1iml/qeUautZXhU4&#10;mm27GM+yqp77Fy4Xxc8NwCmt9V7P79KmJdeTwHtKqaPA+8DznuXSpiXXdqCn5/69QHXPfWnTEkQp&#10;VQtoCawDKmqtT4Dx4ROo4NlM2rQEuaBN8yJtWsLk067DMXr2oIS1q4RAcbUsQBjQARgNLPD0IOU2&#10;1lnns1wUP/053wsI0qYl2SPAKK11dWAU8IVnubRpyTUcGKmU2ogxTMnuWS5tWkIopQKBb4AntdaJ&#10;+W2ayzJp02JI2rR0yqtdlVIvAk5gduaiXHYvtu1q8XYBosSLAb71dG//rZRyAxGe5dWzbVcNYwha&#10;DOe7zbMvF8WIUsoC3A20zrZY2rTkGgI84bn/NTDVc1/atITSWu/COC8FpVQD4A7PKmnTEkApZcX4&#10;UDlba/2tZ/EppVRlrfUJz/CxzNMrpE1LgDzaNC/SpiVEXu2qlBoC9AC6eT4DQwlrV+kJFFdrMXAT&#10;ZH0Q8QHOAkuA+5RSNqVUbaA+8LdniEuSUqqDp8dwMPCdVyoX+bkZ2KW1zj58Qdq05DoOdPbcvwnI&#10;HOIrbVpCKaUqeH6agJeAyZ5V0qbFnOf1/wKI1lp/mG3VEowvbPD8/C7bcmnTYiyfNs2LtGkJkFe7&#10;KqVuBZ4FemqtU7PtUqLaVXoCRYEppeYCXYAIpVQM8CowDZimjKnL7cAQzzciO5RSC4CdGF3lI7XW&#10;Ls+hHgGmA34Y46h/RHhFbm2qtf4CuI+cQ0HRWkublgB5/J0+BHzk6eFNB0aAtGlJkUebBiqlRno2&#10;+Rb4EqRNS4jrgUHAP+r8JXheAN7GOKXiAeAIxrme0qYlQ15tagMmAuWB75VSW7TW3aVNS4y82vVj&#10;jLb9xXOlh7Va64dLWruq8z2YQgghhBBCCCFKOxkOKoQQQgghhBBliIRAIYQQQgghhChDJAQKIYQQ&#10;QgghRBkiIVAIIYQQQgghyhAJgUIIIYQQQghRhkgIFEIIIQqJUmqyUuplz/0unks6CCGEEMWKhEAh&#10;hBDCQynVSSn1l1IqQSkVq5RarZRqq5QaqpT681L7e64V9UZR1CqEEEJcKblYvBBCCAEopYKBZRgX&#10;9V0A+AA3ABkF3N+c7cLAQgghRLElPYFCCCGEoQGA1nqu1tqltU7TWv8MOIDJQEelVLJSKh5AKTVd&#10;KTVJKfWDUioF6OpZNja3gyulHldK7VRKVVNK2ZRS7yuljiilTnmGkfp5totQSi1TSsV7eiP/UErJ&#10;/9dCCCEKjfynIoQQQhj2AC6l1Ayl1G1KqTAArXU08DCwRmsdqLUOzbbPAGAcEATkOVzUc57gUKCz&#10;1joGeAcjdEYB9YCqwCuezZ8GYoDyQEXgBUAXzlMUQgghJAQKIYQQAGitE4FOGIHrc+CMUmqJUqpi&#10;Prt9p7VerbV2a63Tc1mvlFIfAt2BrlrrM0opBTwEjNJax2qtk4A3gfs8+ziAykBNrbVDa/2H1lpC&#10;oBBCiEIjIVAIIYTw0FpHa62Haq2rAc2AKsCEfHY5eolDhgIjgLe01gmeZeUBf2CjZ8hnPLDcsxzg&#10;PWAf8LNS6oBS6rkreS5CCCFEXiQECiGEELnQWu8CpmOEwbx64i7VQxcH9AC+VEpd71l2FkgDmmqt&#10;Qz23EK11oOdxk7TWT2ut6wB3Ak8ppbpd5dMRQgghskgIFEIIIQClVCOl1NNKqWqe36sD/YG1wCmg&#10;mlLK53KPq7VeBQwEFiml2mut3RjDTccrpSp4HquqUqq7534PpVQ9z7DRRMDluQkhhBCFQkKgEEII&#10;YUgC2gPrPLN9rgW2Y0zU8huwAziplDp7uQfWWv8CDAOWKKVaA89iDPlcq5RKBFYADT2b1/f8ngys&#10;Af7rCZJCCCFEoVByrrkQQgghhBBClB3SEyiEEEIIIYQQZYiEQCGEEEIIIYQoQyQECiGEEEIIIUQZ&#10;IiFQCCGEEEIIIcoQCYFCCCGEEEIIUYZICBRCCCGEEEKIMkRCoBBCCCGEEEKUIRIChRBCCCGEEKIM&#10;+X/9In5zuPec3QAAAABJRU5ErkJgglBLAwQUAAYACAAAACEAx5dXC98AAAAIAQAADwAAAGRycy9k&#10;b3ducmV2LnhtbEyPQUvDQBCF74L/YRnBm93EdouNmZRS1FMRbAXxts1Ok9Dsbshuk/TfO570OLzh&#10;ve/L15NtxUB9aLxDSGcJCHKlN42rED4Prw9PIELUzujWO0K4UoB1cXuT68z40X3QsI+V4BIXMo1Q&#10;x9hlUoayJqvDzHfkODv53urIZ19J0+uRy20rH5NkKa1uHC/UuqNtTeV5f7EIb6MeN/P0ZdidT9vr&#10;90G9f+1SQry/mzbPICJN8e8ZfvEZHQpmOvqLM0G0CCwSERZqwQIcq9VcgTgiLFeJAlnk8r9A8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GT1iHTwMAAPcHAAAO&#10;AAAAAAAAAAAAAAAAADoCAABkcnMvZTJvRG9jLnhtbFBLAQItAAoAAAAAAAAAIQArSDBE4XoAAOF6&#10;AAAUAAAAAAAAAAAAAAAAALUFAABkcnMvbWVkaWEvaW1hZ2UxLnBuZ1BLAQItABQABgAIAAAAIQDH&#10;l1cL3wAAAAgBAAAPAAAAAAAAAAAAAAAAAMiAAABkcnMvZG93bnJldi54bWxQSwECLQAUAAYACAAA&#10;ACEAqiYOvrwAAAAhAQAAGQAAAAAAAAAAAAAAAADUgQAAZHJzL19yZWxzL2Uyb0RvYy54bWwucmVs&#10;c1BLBQYAAAAABgAGAHwBAADHggAAAAA=&#10;">
                <v:shape id="Picture 131" o:spid="_x0000_s1090" type="#_x0000_t75" style="position:absolute;width:37687;height:1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TfuwwAAANwAAAAPAAAAZHJzL2Rvd25yZXYueG1sRE89a8Mw&#10;EN0L/Q/iCt0aOTUkwY1smpCCp0AcZ+h2WFfb1DoZSYndf18VCtnu8T5vW8xmEDdyvresYLlIQBA3&#10;VvfcKqjPHy8bED4gaxwsk4If8lDkjw9bzLSd+ES3KrQihrDPUEEXwphJ6ZuODPqFHYkj92WdwRCh&#10;a6V2OMVwM8jXJFlJgz3Hhg5H2nfUfFdXo2BXH93nYed5Tut9YjeX9bkc10o9P83vbyACzeEu/neX&#10;Os5Pl/D3TLxA5r8AAAD//wMAUEsBAi0AFAAGAAgAAAAhANvh9svuAAAAhQEAABMAAAAAAAAAAAAA&#10;AAAAAAAAAFtDb250ZW50X1R5cGVzXS54bWxQSwECLQAUAAYACAAAACEAWvQsW78AAAAVAQAACwAA&#10;AAAAAAAAAAAAAAAfAQAAX3JlbHMvLnJlbHNQSwECLQAUAAYACAAAACEAfOE37sMAAADcAAAADwAA&#10;AAAAAAAAAAAAAAAHAgAAZHJzL2Rvd25yZXYueG1sUEsFBgAAAAADAAMAtwAAAPcCAAAAAA==&#10;">
                  <v:imagedata r:id="rId60" o:title=""/>
                </v:shape>
                <v:shape id="Text Box 140" o:spid="_x0000_s1091" type="#_x0000_t202" style="position:absolute;top:12382;width:376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14:paraId="7116874F" w14:textId="1882A71D" w:rsidR="007B7E43" w:rsidRPr="00C72790" w:rsidRDefault="007B7E43" w:rsidP="009C2AD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29</w:t>
                        </w:r>
                        <w:r w:rsidR="00826CA9">
                          <w:rPr>
                            <w:noProof/>
                          </w:rPr>
                          <w:fldChar w:fldCharType="end"/>
                        </w:r>
                      </w:p>
                    </w:txbxContent>
                  </v:textbox>
                </v:shape>
                <w10:wrap type="topAndBottom" anchorx="page"/>
              </v:group>
            </w:pict>
          </mc:Fallback>
        </mc:AlternateContent>
      </w:r>
      <w:r w:rsidR="007B7E43">
        <w:rPr>
          <w:noProof/>
        </w:rPr>
        <mc:AlternateContent>
          <mc:Choice Requires="wpg">
            <w:drawing>
              <wp:anchor distT="0" distB="0" distL="114300" distR="114300" simplePos="0" relativeHeight="251774976" behindDoc="0" locked="0" layoutInCell="1" allowOverlap="1" wp14:anchorId="54A491F3" wp14:editId="2D0D6C17">
                <wp:simplePos x="0" y="0"/>
                <wp:positionH relativeFrom="column">
                  <wp:posOffset>1571625</wp:posOffset>
                </wp:positionH>
                <wp:positionV relativeFrom="paragraph">
                  <wp:posOffset>1449705</wp:posOffset>
                </wp:positionV>
                <wp:extent cx="3711575" cy="1487170"/>
                <wp:effectExtent l="0" t="0" r="3175" b="0"/>
                <wp:wrapTopAndBottom/>
                <wp:docPr id="147" name="Group 147"/>
                <wp:cNvGraphicFramePr/>
                <a:graphic xmlns:a="http://schemas.openxmlformats.org/drawingml/2006/main">
                  <a:graphicData uri="http://schemas.microsoft.com/office/word/2010/wordprocessingGroup">
                    <wpg:wgp>
                      <wpg:cNvGrpSpPr/>
                      <wpg:grpSpPr>
                        <a:xfrm>
                          <a:off x="0" y="0"/>
                          <a:ext cx="3711575" cy="1487170"/>
                          <a:chOff x="0" y="0"/>
                          <a:chExt cx="3711575" cy="1487170"/>
                        </a:xfrm>
                      </wpg:grpSpPr>
                      <pic:pic xmlns:pic="http://schemas.openxmlformats.org/drawingml/2006/picture">
                        <pic:nvPicPr>
                          <pic:cNvPr id="129" name="Picture 12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711575" cy="1169670"/>
                          </a:xfrm>
                          <a:prstGeom prst="rect">
                            <a:avLst/>
                          </a:prstGeom>
                        </pic:spPr>
                      </pic:pic>
                      <wps:wsp>
                        <wps:cNvPr id="138" name="Text Box 138"/>
                        <wps:cNvSpPr txBox="1"/>
                        <wps:spPr>
                          <a:xfrm>
                            <a:off x="0" y="1228725"/>
                            <a:ext cx="3711575" cy="258445"/>
                          </a:xfrm>
                          <a:prstGeom prst="rect">
                            <a:avLst/>
                          </a:prstGeom>
                          <a:solidFill>
                            <a:prstClr val="white"/>
                          </a:solidFill>
                          <a:ln>
                            <a:noFill/>
                          </a:ln>
                        </wps:spPr>
                        <wps:txbx>
                          <w:txbxContent>
                            <w:p w14:paraId="614FA4B3" w14:textId="2A8D0E5E" w:rsidR="007B7E43" w:rsidRPr="004F6596" w:rsidRDefault="007B7E43" w:rsidP="009C2AD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30</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A491F3" id="Group 147" o:spid="_x0000_s1092" style="position:absolute;left:0;text-align:left;margin-left:123.75pt;margin-top:114.15pt;width:292.25pt;height:117.1pt;z-index:251774976;mso-position-horizontal-relative:text;mso-position-vertical-relative:text" coordsize="37115,14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hhIUAMAAPcHAAAOAAAAZHJzL2Uyb0RvYy54bWycVcFu2zgQvS+w/0Dw&#10;3ihykzgV4hTeZBMUCFpjk0XPNEVZRCWSS9KWsl+/byjJTeKg7eZgeUgOh2/evCEvPvZtw3bKB23N&#10;gudHx5wpI22pzWbB/364eXfOWYjClKKxRi34owr84+Xvv110rlAzW9umVJ4hiAlF5xa8jtEVWRZk&#10;rVoRjqxTBouV9a2IGPpNVnrRIXrbZLPj47Oss7503koVAmavh0V+meJXlZLxS1UFFVmz4MAW09en&#10;75q+2eWFKDZeuFrLEYZ4A4pWaIND96GuRRRs6/VBqFZLb4Ot4pG0bWarSkuVckA2+fGLbG693bqU&#10;y6boNm5PE6h9wdObw8rPu5VnukTtTuacGdGiSOlcRhOgp3ObAl633t27lR8nNsOIMu4r39I/cmF9&#10;IvZxT6zqI5OYfD/P89P5KWcSa/nJ+Tyfj9TLGvU52CfrP3+yM5sOzgjfHo7TssBvZArWAVM/VxR2&#10;xa1XfAzS/lKMVvhvW/cORXUi6rVudHxMAkX5CJTZrbRc+WHwhPTZh4l0rNOxLMcUWKZN5DfsEpTV&#10;nZXfAjP2qhZmo5bBQd2gk7yz5+5p+OzIdaPdjW4aqhTZY3LohBdKeoWfQaXXVm5bZeLQdl41yNOa&#10;UGsXOPOFatcKKvKfygRIFCF6FWVNB1Y4+C+AJaBPFhLK78AohQCJvU1U+dmHs0FUe2mANB/irbIt&#10;IwPggAH1EIXY3YURzeQycjgASMiAh9SPeylMdGF0QNj/ar37WjgFCBT2iQre45YcWu+BWuYP27Mc&#10;c6nZkiO1Hos9FsaCU4AfkpXPZufz2SnFEMWrfTg7PT85SQ5vZQy1tI0uJ10RlVeNZzuBy7ardVRJ&#10;mi+8GkOIjKVdgyBoBm08JURW7Nd9upVmexbWtnwECd6ikLjJg5M3GgfeiRBXwuPSxiQeovgFn6qx&#10;3YLb0eKstv7f1+bJHwXFKmcdHoEFD/9sBfV+88mg1PRiTIafjPVkmG17ZZFqntAkExt8bCaz8rb9&#10;ivdpSadgSRiJsxY8TuZVHJ4ivG9SLZfJabhC7sy9w8WTJ7kSsQ/9V+HdKOSIgn62k5gO9Dz4Es3B&#10;LbcRVCexE7EDiyPfEHay0usC69nz9XScvL6/15f/AQAA//8DAFBLAwQKAAAAAAAAACEAkhtJQgKC&#10;AAACggAAFAAAAGRycy9tZWRpYS9pbWFnZTEucG5niVBORw0KGgoAAAANSUhEUgAAA3sAAAEZCAYA&#10;AAAubjybAAAAOXRFWHRTb2Z0d2FyZQBNYXRwbG90bGliIHZlcnNpb24zLjQuMiwgaHR0cHM6Ly9t&#10;YXRwbG90bGliLm9yZy8rg+JYAAAACXBIWXMAAAsTAAALEwEAmpwYAACBb0lEQVR4nOzdd3hTZf/H&#10;8fedpG26N1D23i1li4oyFHAAKiiiMkQEcYt786jPT8WBiKgMERBEFFEBfRRQUMTBkDLLEgq0lBbo&#10;3hn3748TSgstFChNW76v68rV5OSck29ymiaf3uMorTVCCCGEEEIIIaoXk7sLEEIIIYQQQghR/iTs&#10;CSGEEEIIIUQ1JGFPCCGEEEIIIaohCXtCCCGEEEIIUQ1J2BNCCCGEEEKIakjCnhBCCCGEEEJUQxL2&#10;hBCXDKVUD6VU/AVs/7FS6sWS9qWU2q6U6nHhVZYvpdRzSqmZrusNlVJaKWU5j/0opdSnSqlUpdS6&#10;8q/0whR9nlWZUqq+UipLKWU+wzr/U0qNqMi6LlVKqQlKqXnurkMIIc6XhD0hRJWilPpRKfVKCcsH&#10;KqWOnE+QKeVxRiqlfi+6TGt9n9b61ZLW11q30Vqvdm17QV8QlVJtlFLLlVIpSqk0pdRGpdT157Mv&#10;rfX/aa1Hn28tRVwJXAvU1Vp3KYf9nbeSQns5Pk+30lof1Fr7aa0dZ1jnOq31nIqs61yV9P6poMeN&#10;UEotUUoddv1jo+Ep93sppWYppTJcfy/GF7nvgv4ZVEItlymlVrjex0eVUl8ppSKK3K+UUm8qpY67&#10;Lm8qpZTrvuZKqe9c26UopX5SSrUosu0I19+FDKVUvFJqYnn97RNCVC8S9oQQVc0c4K4TX4qKGAbM&#10;11rb3VBTeVsKrABqATWAh4EMt1YEDYA4rXX2uW4oX0LLhyscyOf2mTmBH4FBpdw/AWiG8fvcE3hK&#10;KdXvItUSDEwHGroeLxP4tMj9Y4CbgHZAFNAfGOu6LwhYArQAagLrgO+KbOsDPAqEAV2B3sATF+E5&#10;CCGqOq21XOQiF7lUmQvgDaQDVxVZFgzkYXxp8gLeAw67Lu8BXq71egDxRbZ7BvgX40vYDuBm1/JW&#10;rv05gCwgzbV8NvBaKfuKA64B+gEFgM217WbgVmDjKc9jPPBdCc8vDNBAUCnPvwcQDzwFJAOJGF8Y&#10;rwd2AynAc0XWnwDMc11v6Nq3xXU7EPjEtY8E4DXAXMJj3nPK6/Ef1/J7gb2ux1wC1C6yjQYeAPYA&#10;+0t5LgOA7UAasBpodcrr+azruKRifEm2Ar5ALsaX+izXpXbR51nGfT8BbMH4XVoIWIu8/stc26UA&#10;awBTKfW3xAjlKcAu4DbX8iauZR1ct2sDR4EerturgdcxvsBnYHyJDynlGK0G/gusdT3vpq5lo133&#10;jwR+B952vU77geuK1NgI+A3jd3wlMLXo61TCczrbMb3PdUzTXPtSpexnJPD7Kds2LXJ7Nqe8l4DH&#10;Ofk7fXeRdb1cz+8gkAR8DHif5e+ExfWYDU9ZfhjoU+T2q8AXnPn36ktgrus13A50Os+/XR2AzCK3&#10;/wDGnPI++6uUbUNczye0lPvHA0vPpy65yEUu1fsi/yEUQlQpWutcjC9fw4ssvg3YqbXeDDwPXAZE&#10;Y4S/LsALpezuX6A7Ruj5DzBPKRWhtY7F+FL7pza61AWdQ30/Av8HLHRt2w7jS3MjpVSrIqsOw/gC&#10;earjGF+25ymlblJK1SxhnVoYwacO8BIwA7gL6Oh6Pi8qpRqVodzZgB0jQLQH+gCndYXUWn9C8dfj&#10;ZaVUL4zAchsQARzA+NJc1E0YrQ6tT92nUqo5sACjdSIc+AFYqpTyLLLanUBfjPDUHHhBGy2L1wGH&#10;XbX4aa0Pn8e+b8MI5o0wWlVGupY/jhE8wjFaVJ7D+JJ9av2+GEHvc4zW19uBD5VSrbXW/wJPYxxD&#10;H4ygOke7uvm6DAdGuV47O/D+qY9RxDCMViB/jNf5VF0xwmYYMBH4pEjL9+cYoTIUI7gMK+1BynhM&#10;bwQ6Y7xmt2Ecn/JQC+N9WAcj9ExVSgW77nsD4/hHY/yunvi9Pyeu/UVg/APmhM1Am7P8Xg3AeB2C&#10;MN7LH5zrY7tchREWT2hTUi1n2PaI1vp4GfcthBCAdOMUQlRNc4DBSimr6/Zw1zIwAsIrWutkrfVR&#10;jBBX4hdcrfVXWuvDWmun1nohRotFuY9H01rnY7Qe3QXGmDyMFpxlJayrMbqXxQHvAIlKqd+UUs2K&#10;rGYD/qu1tmF8CQ0DJmutM7XW2zFaw9qdqSZXiLweeFRrna21TgYmYYSWsrgTmKW1/sf1/J4Fup0y&#10;Rup1rXWKK6CfagjwvdZ6het5vI3Rant5kXU+0Fof0lqnYLRuDS1jbWXZ9/uuY5+C0W022rXchhEI&#10;GmitbVrrNa5jcqobMbq1fqq1tmutNwFfY7TiorWegRHa/3bt7/lTtv9Ma73NFTJeBG47w6Qss7XW&#10;212PYyvh/gNa6xnaGOc3x/V4NZVS9TGC2Uta6wKt9e8YYaU0ZTmmb2it07TWB4FVnHzdLpQN431r&#10;01r/gNGy1sIVWscAj7l+lzIx/plS1t/TovxcP9OLLEvHCNFn8rvW+gfX6/sZZ3lvlUQpFYURUJ88&#10;pZ5Ta/E7tYu6UqouRivqeEqglBoFdML4PRdCiGIk7AkhqhzXl9ZjwE1KqSYYAe1z1921Kd76ccC1&#10;7DRKqeFKqRjXJChpQFuM4HQxzAHucH2RGwZ86fpCfRqtdbzW+kGtdROMsT7ZFG8FPK5PTuBxIkgl&#10;Fbk/l5NfbEvTAPDACJMnnv80jFaqsij2OmutszBaJesUWefQOWzvdK1f2valHsfz3PeRItdzOPl6&#10;vYUR0pYrpfYppZ4p5TEaAF1PvHau1+9OjBaqE2Zg/E5NKeFYn/rcPCj9d+9Mr2Ox56K1znFd9cN4&#10;HVKKLDvbvspyTEt73S7UcV18vO2JfYdjjE/bWOR1/tG1/FxluX4GFFkWgNE980xOfc7WcxmHqpRq&#10;CvwPeERrveaUek6tJavoPxeUUuHAcuBDrfWCEvZ9E0Zr7HVa62NlrUkIcemQsCeEqKrmYrTo3QX8&#10;pLU+EXYOY3wRP6G+a1kxSqkGGF/GH8QYBxMEbANO/Fe9pNacsjptW631Xxhj+boDd2C0EJx9R1of&#10;wvivftsLqKckh4B8IExrHeS6BGitS+tGdqpir7OrW2Moxti/E870Gp66vQLqnbJ9vSLXix7Hsx2b&#10;suy7RK7W0ce11o0xuu+NV0r1LmHVQ8CvRV67IFfXv3Gux/TDGC/6CTBBKRVyyvanPjcbxj8wSizr&#10;bHWXIhEIcXUlLelxT1WWY3q+cjBC2wm1SlvxFMcw/nnRpsjrHKi1PueQqbVOxXhNirbMteNk98cL&#10;ec+XyPV3ZiXwqtb61Pf89jPUcqLb6XJgidb6vyXsux/G37D+Wuut5V27EKJ6kLAnhKiq5mJMiHIv&#10;J7twgjFW6wWlVLhSKgyj61RJp0HwxfhydxRAKXU3xQNVElD3lHFeZZUENCxh5sS5GON9bK7WydMo&#10;pYKVUv9RSjVVSplcz2EU8Nd51FEqrXUixhfJd5RSAa7HaqKUurqMu1gA3K2UilZKeWF0rftbax1X&#10;xu2/BG5QSvVWSnlgjJXLx5i04oQHlFJ1XUHpeYyusGC8vqFKqcAL2HeJlFI3ul57hdGtzoExacep&#10;lgHNlVLDlFIerkvnIuMyJwMbtHE6iO8xJhUp6i6lVGtXEHsFWKTPcLqF86G1PgBswAibnkqpbhgz&#10;PpbmQo/pmcRgtGybXSGlTL9nrlbZGcAkpVQNAKVUHaVUqWMFXd27vVw3vYp09wbjPfiC633WEuPv&#10;x2zXfWf7vSrpsWYrpWaXcl8d4BeM7sinHv8TtYx3PZ/aGL+ns13bBgA/AWu11qe1LrvGV84HBmmt&#10;K915L4UQlYeEPSFEleT6AvoHRmgrOg7pNYwvuFuArcA/rmWnbr8DY0zcnxhf8iIxZjw84ReM/7If&#10;UUqda/eor1w/jyul/imy/DOMQHmmc/AVYIznW4kxU+M2jKAy8hxrKIvhgCcnZ7xchDHe66y01isx&#10;xpp9jdFa0oRzGEeltd6F0So7BaP1pj9GC0VBkdU+xwik+zAm03nNte1OjGCyz9W1r/Z57Ls0zTBe&#10;+yyM340PtdarSqg/E2NCm9sxWsSOAG9ihIuBGJO/jHOtPh7ooJS6s8guPsP4Yn8EY7Kdh8tQ2/m4&#10;E+iG0R3zNYzAXFr34Qs6piXtssj1RzCOQ5qrpm/PYT9PY3St/UsplYFxfFqcYf1cTnbZ3MnJrs4A&#10;L2P8Lh0AfgXe0sakSmf9vSpFPYr/3ShqNNAYI2xnnbgUuX8axnjRrRjv8+9dywBuxhhveXfRbV3j&#10;MME4ToHAD0Xu+18Z6hVCXGJUyePOhRBClDellDfG1PIdtNZ73F1PZaaUisM4vcBKd9dS3pRSqzFO&#10;fzDTDY+9EGPm2pcv8uM8DPTSWt90MR/HnVyt/puBqFImzhFCCLeTlj0hhKg444D1EvRERXF1LW3i&#10;6qbbDxjIubWqnc9jWl2Ps+FiPo67uWY4bSVBTwhRmZV5NikhhBDnz9VSpTDOPSdERakFLMaYaCUe&#10;GOc6TcRFoZSKxDgR/SrO/3x0Qgghyol04xRCCCGEEEKIaki6cQohhBBCCCFENVSlu3GGhYXphg0b&#10;ursMIYQQQgghhHCLjRs3HtNah5d0X5UOew0bNmTDhmo9/lsIIYQQQgghSqWUOlDafdKNUwghhBBC&#10;CCGqIQl7QgghhBBCCFENSdgTQgghhBBCiGqoSo/ZE0IIIYQQoiibzUZ8fDx5eXnuLkWIcmW1Wqlb&#10;ty4eHh5l3kbCnhBCCCGEqDbi4+Px9/enYcOGKKXcXY4Q5UJrzfHjx4mPj6dRo0Zl3k66cQohhBBC&#10;iGojLy+P0NBQCXqiWlFKERoaes4t1hL2hBBCCCFEtSJBT1RH5/N7LWGvnP2e8Dtf7voSrbW7SxFC&#10;CCGEEEJcwiTslbMf9v3Aq3+9ypgVY0jMSnR3OUIIIYQQooL997//pU2bNkRFRREdHc3ff/9deJ/d&#10;bic8PJxnnnmm2DY9evSgRYsWREdH06pVK6ZPn154X8OGDYmMjCQqKoqrr76aAwdKPYd2sW2OHTtW&#10;5ppXr17NH3/8Ueb1z2TUqFHUqFGDtm3blnmb//3vf3Tq1InWrVvTvn17Hn/88TOuf/ToUbp27Ur7&#10;9u1Zs2YNX331Fa1ataJnz54XWn61ImGvnP33yv/y4mUvsvnoZm5ecjNf7/5aWvmEEEIIIS4Rf/75&#10;J8uWLeOff/5hy5YtrFy5knr16hXev2LFCpo3b85XX3112nfE+fPnExMTw9q1a3n66acpKCgovG/V&#10;qlVs2bKFHj168Nprr5V73eUZ9kaOHMmPP/5Y5vW3bdvGgw8+yLx589ixYwcbNmygadOmZ9zm559/&#10;JjIykk2bNtG9e3c++eQTZsyYwapVqy60/GpFwl45U0pxW4vbWDxgMW1C2zDhzwmMWzmOI9lH3F2a&#10;EEIIIYS4yBITEwkLC8PLywuAsLAwateuXXj/ggULeOSRR6hfvz5//vlnifvIysrC19cXs9l82n3d&#10;unUjISGhTLVMnDiRyMhIunTpwt69ewGjRWzQoEF07tyZzp07s3btWuLi4vj444+ZNGkS0dHRrFmz&#10;hqVLlxa2nF1zzTUkJSWV+TW46qqrCAkJKfP6EydO5Pnnn6dly5YAmM1mxo0bB0BcXBy9evUiKiqK&#10;3r17c/DgQWJiYnjqqaf47rvviI6O5j//+Q+///4799xzD08++SQOh4Mnn3ySzp07ExUVxbRp0wof&#10;66233ipc/vLLL5e5xqpKTr1wkdT1r8uMPjNYuGshkzZO4pbvbuGpLk8xsMlAGTQshBBCCFEB/rN0&#10;OzsOZ5TrPlvXDuDl/m1Kvb9Pnz688sorNG/enGuuuYYhQ4Zw9dVXA8ZMoStXrmTatGmkpaWxYMEC&#10;Lr/88sJt77zzTry8vNizZw/vvfdeiWHvxx9/5KabbipTrYGBgWzdupW5c+fy6KOPsmzZMh555BEe&#10;e+wxrrzySg4ePEjfvn2JjY3lvvvuw8/PjyeeeAKA1NRU/vrrL5RSzJw5k4kTJ/LOO++watUqHnvs&#10;sdMey8fH57xbBrdt21Zqt82HHnqIESNGMGLECGbNmsXDDz/Mt99+yyuvvMKGDRv44IMPAKPl8+23&#10;36ZTp05Mnz6dwMBA1q9fT35+PldccQV9+vRhz5497Nmzh3Xr1qG1ZsCAAfz2229cddVV51V3VSBh&#10;7yIyKRNDWw7lytpX8sLaF3hx7YusOLCCl7u9TA2fGu4uTwghhBBClDM/Pz82btzImjVrWLVqFUOG&#10;DOGNN95g5MiRLFu2jJ49e+Lt7c2gQYN49dVXi4W6+fPn06lTJ44ePcrll19Ov379aNCgAQA9e/Yk&#10;JSUFPz8/Xn311TLVMnTo0MKfJwLaypUr2bFjR+E6GRkZZGVlnbZtfHw8Q4YMITExkYKCgsJzu/Xs&#10;2ZOYmJjzfn3O1Z9//snixYsBGDZsGE899dRZt1m+fDlbtmxh0aJFAKSnp7Nnzx6WL1/O8uXLad++&#10;PWC0oO7Zs6fMYc/hdGA2nR7AKzMJexWgXkA9Pu33KZ/Hfs7kfyZz03c38WyXZ7mx8Y3SyieEEEII&#10;cZGcqQXuYjKbzfTo0YMePXoQGRnJnDlzGDlyJAsWLOD333+nYcOGABw/fpxffvmFa6+9ttj24eHh&#10;dOjQgb///rsw7K1atYqgoCDuvPNOXn75Zd59992z1lH0e+aJ606nk7/++gur1XrGbR966CHGjx/P&#10;gAEDWL16NRMmTCiso7xb9tq0acPGjRtp167deW1/Kq01U6ZMoW/fvsWW//TTTzz77LOMHTu2zPvK&#10;t+eTXpBORkEGHiYPGgQ0KJcaK4qM2asgJmXirtZ3sWjAIpoENuG535/jkVWPcCy37LMkCSGEEEKI&#10;ym3Xrl3s2bOn8HZMTAwNGjQgIyODNWvWcPDgQeLi4oiLi2Pq1KksWLDgtH3k5OSwadMmmjRpUmy5&#10;xWLhvffeY+7cuaSkpADQu3fvUsfwLVy4sPBnt27dAKOb6ZQpU4rVB+Dv709mZmbh8vT0dOrUqQPA&#10;nDlzCpefaNk79VKWoPfBBx8Udrss6sknn+T//u//2L17N2AE0o8//hiAyy+/nC+++AIwWj67d+9+&#10;1sfp27cvH330ETabDYDdu3eTnZ1N3759mTVrVmFLZkJCAsnJyadtn+/I52jOUf5N+5e9aXs5mnMU&#10;szLj7+l/1seubCTsVbAGAQ2Y3W82T3R6grUJa7npu5v4Yd8PMmOnEEIIIUQ1kJWVxYgRI2jdujVR&#10;UVHs2LGDCRMm8M0339CrV6/CiVsABg4cyNKlS8nPzweMMXvR0dF07NiRkSNH0rFjx9P2HxERwdCh&#10;Q5k6dSpOp5O9e/eWOhlKamoqUVFRTJ48mUmTJgHw/vvvs2HDBqKiomjdunVhqOrfvz/ffPNN4QQt&#10;EyZM4NZbb6Vjx46EhYWd02swdOhQunXrxq5du6hbty6ffPIJADt37iQ0NPS09aOionjvvfcYOnQo&#10;rVq1om3btuzbtw+AKVOm8OmnnxIVFcVnn33G5MmTz/r4o0ePpnXr1nTo0IG2bdsyduxY7HY7ffr0&#10;4Y477qBbt25ERkYyePDgwoBb4Cg4GfBS95Kck4xSilq+tWge3JxGgY0IsZZ90pnKQlXlkNGpUye9&#10;YcMGd5dx3val7+PF319ky7EtXFP/Gl647AVCvU9/AwghhBBCiLKJjY2lVatW7i6jQmzbto1Zs2aV&#10;qUtnZXDjjTeyePFiPD093V0KYAS8jIIMMvIzyLXnAuBt8SbAK4AAzwA8zZWjzqJK+v1WSm3UWncq&#10;aX0Je25md9qZu2MuH2z6AD8PP56/7Hn6Nux79g2FEEIIIcRpLqWwJ86dzWErHIOXazMCntViJdAr&#10;sNIGvKLONezJBC1uZjFZGNV2FFfVuYoX1r7AE78+wcoDK3mu63MEW4PdXZ4QQgghhBBVms1hM1rw&#10;CjLIseUARsCr4VODQK/ASh/wLoSEvUqiaXBT5l0/j0+3fcqHmz9k3ZF1vHTZS/Ru0NvdpQkhhBBC&#10;CFGl2Jw2MvMzSS9ILwx4XhYvavjUIMAzAC+L11n2UD1I2KtELCYL90bdy9X1ruaF31/g0dWPcn2j&#10;63m2y7MEWYPcXZ4QQgghhBCVlt1pLxyDl23LBsDL7EW4TziBnoGXTMArSsJeJdQ8uDnzb5jPzK0z&#10;mb55emErX8/6Pd1dmhBCCCGEEJWG3WknsyCT9Pz0woDnafYk3CecAM8ArJYzn0+wupOwV0l5mDwY&#10;124cPev15Pnfn+fhVQ8zoMkAnur8FIFege4uTwghhBBCCLc4EfAyCjLILshGo/E0exLmHUagVyBe&#10;Zq9iJ5S/lMl59iq5liEt+eKGL7iv3X18v+97bvnuFn6L/83dZQkhhBBCiFL897//pU2bNkRFRREd&#10;Hc3ff/9deJ/dbic8PJxnnnmm2DY9evSgRYsWREdH06pVK6ZPn154X8OGDYmMjCQqKoqrr76aAwcO&#10;nLWGhg0bcuzYsTLXvHr16jKdGP1cjRw5kkaNGhEdHU10dHThSdxPtW7dOq666ipatGhB+/btGT16&#10;NDk5OYX3O5wO0vLSOJBxgN2pu4k7HsfQAUO5rddt/LP8HxK3JtKrSy8u63QZeXl55f48qioJe1WA&#10;h9mDB6IfYP4N8wnwCuCBnx/gxbUvklmQ6e7ShBBCCCFEEX/++SfLli3jn3/+YcuWLaxcuZJ69eoV&#10;3r9ixQqaN2/OV199xamnQJs/fz4xMTGsXbuWp59+moKCgsL7Vq1axZYtW+jRowevvfZaudd9scIe&#10;wFtvvUVMTAwxMTFER0efdn9SUhK33norb775Jrt27WLTpk3069ePtPQ00vLTOJhxkF2pu0jISiDf&#10;nk+INYSM/Rn4WHzYtmUbw+4Yxueff86zzz5LTEwM3t7eF+V5VEUS9qqQNqFtWHjjQu6NvJcl/y7h&#10;5u9uZm3CWneXJYQQQgghXBITEwkLC8PLy5gMJCwsjNq1axfev2DBAh555BHq16/Pn3/+WeI+srKy&#10;8PX1xWw2n3Zft27dSEhIKFMtEydOJDIyki5durB3714Ajh49yqBBg+jcuTOdO3dm7dq1xMXF8fHH&#10;HzNp0iSio6NZs2YNS5cupWvXrrRv355rrrmGpKSkc30pymzq1KmMGDGCbt264XA6SM9Pp0ufLqR5&#10;prHj4A5G3T6KwVcP5u4b7ib3UC6mbBP3jLyH9evXEx0dzbRp0/jyyy958cUXufPOOwEjYHbu3Jmo&#10;qChefvnlwseaN28eXbp0ITo6mrFjx+JwOC7a86oMZMxeFeNp9uThDg/Ts15PXlj7AvetvI9BzQbx&#10;RKcn8PP0c3d5QgghhBCVx/+egSNby3eftSLhujdKvbtPnz688sorNG/enGuuuYYhQ4Zw9dVXA5CX&#10;l8fKlSuZNm0aaWlpLFiwgMsvv7xw2zvvvBMvLy/27NnDe++9V2LY+/HHH7npppvKVGpgYCBbt25l&#10;7ty5PProoyxbtoxHHnmExx57jCuvvJKDBw/St29fYmNjue+++/Dz8+OJJ54AIDU1lb/++gulFDNn&#10;zmTixIm88847rFq1iscee+y0x/Lx8Sm1ZfD555/nlVdeoXfv3rzxxhuFQfiErdu2ctsdt3Eo8xCZ&#10;BZlorbGYLARbg5ny3hSu7HIlE36YwC+//MKIESOIiYlh5syZvP322yxbtgwwWlRvvPFGBg8ezPLl&#10;y9mzZw/r1q1Da82AAQP47bffCA8PZ+HChaxduxYPDw/uv/9+5s+fz/Dhw8v0elZFEvaqqMjwSL7s&#10;/yVTY6YyZ/sc/jj8B69c8QqXRVzm7tKEEEIIIS5Zfn5+bNy4kTVr1rBq1SqGDBnCG2+8wciRI1m2&#10;bBk9e/bE29ubQYMG8eqrrxYLdfPnz6dTp04cPXqUyy+/nH79+tGgQQMAevbsSUpKCn5+frz66qtl&#10;qmXo0KGFP08EtJUrV7Jjx47CdTIyMsjKyjpt2/j4eIYMGUJiYiIFBQU0atSosI7Sxt2V5PXXX6dW&#10;rVoUFBQwZswY3nzzTV566SW01uTYc0jPTyerIItjucfIseUQ7BVMgFcAPhYflFL89cdffP311wD0&#10;6tWL48ePk5GRccbHXL58OcuXL6d9+/aA0VK6Z88etmzZwsaNG+ncuTMAubm51KhRo8zPpSqSsFeF&#10;eZm9GN9xPL3q9eLFtS9y7/J7GdJiCOM7jsfHw8fd5QkhhBBCuNcZWuAuJrPZTI8ePejRoweRkZHM&#10;mTOHkSNHsmDBAn7//XcaNmwIwPHjx/nll1+49tpri20fHh5Ohw4d+PvvvwvD3qpVqwgKCuLOO+/k&#10;5Zdf5t133z1rHUVnpDxx3el08tdff2G1nvmUBA899BDjx49nwIABrF69mgkTJhTWcS4texEREQB4&#10;eXlx9913M/GtiSRlJ5Gen47NacOkTLRu3ZqEnQk0v6t5ucyiqbXm2WefZezYscWWT5kyhREjRvD6&#10;669f8GNUFTJmrxqIrhHNV/2/Ynjr4Xy560tuWXIL64+sd3dZQgghhBCXnF27drFnz57C2zExMTRo&#10;0ICMjAzWrFnDwYMHiYuLIy4ujqlTp7JgwYLT9pGTk8OmTZto0qRJseUWi4X33nuPuXPnkpKSAkDv&#10;3r1LHcO3cOHCwp/dunUDjG6mU6ZMKVYfgL+/P5mZJyf/S09Pp06dOgDMmTOncPmJlr1TL6V14UxM&#10;TMTmtHEs5xhzFs6hdpPaHMs9hpfFizr+dWge3JznHn+OBfMWsG7dusLtFi9eTFJSEt27d2f+/PmA&#10;MYlMWFgYAQEBJT7WCX379mXWrFmFLZYJCQkkJyfTu3dvFi1aRHJyMgApKSllmtm0KpOwV01YLVae&#10;7Pwks/vNxqzMjPppFK///To5tpyzbyyEEEIIIcpFVlYWI0aMoHXr1kRFRbFjxw4mTJjAN998Q69e&#10;vYqNVxs4cCBLly4lPz8fMMbsRUdH07FjR0aOHEnHjh1P239ERARDhw5l6tSpOJ1O9u7dS0hISIm1&#10;pKamEhUVxeTJk5k0aRIA77//Phs2bCAqKorWrVvz8ccfA9C/f3+++eabwglaJkyYwK233krHjh0J&#10;Cws7p9fg+uuv51D8IdLy0xg0ZBBt2rahW8dupBxP4cUXX6R5SHMaBDQgyCsIs8lMzZo1+eKLL3ji&#10;iSdo0aIFrVq14qeffsLf358JEyawceNGoqKieOaZZ4oFz9L06dOHO+64g27duhEZGcngwYPJzMyk&#10;devWvPbaa/Tp04eoqCiuvfZaEhMTz+m5VTXq1Clfq5JOnTrpDRs2uLuMSifHlsP7m95nfux86vnX&#10;49UrXqVjzdP/WAghhBBCVDexsbG0atXK3WVUiG3btjFr1qwydemsCFprsm3ZpOWnkVmQiVM78TB5&#10;EOgVSJBXEF4Wr7PvRJxRSb/fSqmNWutOJa0vYa8aW39kPS+tfYmErATuan0XD7V/CG+LnHdECCGE&#10;ENXXpRT2KgOtNXmOPNLz00nPT8futGNSJgK9Agn0CiycaEWUj3MNezJBSzXWuVZnvh7wNZM2TuKz&#10;HZ+xJn4Nr17xKtE1ot1dmhBCCCGEqMJsDhtp+WmkF6STb89HKYWfhx9BXkH4efphUjJarDKosKOg&#10;lOqnlNqllNqrlHqmhPtHKqWOKqViXJfRFVVbdebj4cPzlz3PzD4zKXAUMOLHEby9/m0ZyyeEEEII&#10;Ic6Jw+kgNS+VuPQ4dqfuJjknGZMyEeEXQfPg5tQPqE+AV4AEvUqkQlr2lFJmYCpwLRAPrFdKLdFa&#10;7zhl1YVa6wcroqZLTdeIriweuJh3NrzDnB1zWHlwJc93fZ7udbu7uzQhhBBCCFFJObWz2Dg8rTWe&#10;Zk/CfcIJ8grC0+zp7hLFGVRU7O4C7NVa79NaFwBfAAMr6LGFi6+HLy91e4nZ/WbjZfbi/p/v54lf&#10;n+BozlF3lyaEEEIIISoJrTU5thwSsxLZnbqbgxkHybZlE+wVTKPARjQNakoNnxoS9KqAigp7dYBD&#10;RW7Hu5adapBSaotSapFSql5JO1JKjVFKbVBKbTh6VELK+ehYsyOL+i/iwegHWXVwFQO+HcDCnQtx&#10;aqe7SxNCCCGEEG6S78gnOSeZvWl72Z++n9T8VHw9fKkfUJ/mwc2J8IvAx0MmXKlKKlOH2qVAQ611&#10;FLACKPEkGlrr6VrrTlrrTuHh4RVaYHXiYfZgbLuxLB64mDZhbXjt79cY9r9h7E7d7e7ShBBCCCGq&#10;NKUUjz/+eOHtt99+mwkTJlRoDT169KCkWeuXLVtG+/btadeuHa1bt+bDjz4kJTeFfen72Ju6l6GD&#10;h3Jbn9uo7VebFsEtqOdfj3f+7x3q1a1HdHQ0LVu2ZNy4cTidRiPByJEjadSoEdHR0bRr146ff/75&#10;rLWNHDmSRYsWlfm5xMXF8fnnn5f9yZ/B/v376dq1K02bNmXIkCEUFBScdZt169Zx1VVX0aJFC9q3&#10;b8/o0aPJySl9/ov8/HyuueYaoqOjWbhwIWvWrKFNmzZER0eTm5tbLs+jrCoq7CUARVvq6rqWFdJa&#10;H9da57tuzgTkxHAVoEFAA2ZcO4P/u/L/OJRxiCFLhzBp4yRy7RX7iyiEEEIIUV14eXmxePFijh07&#10;dl7b2+32cq7IYLPZGDNmDN8t+Y7f1v3Gd79+R4P2DUjMTsSpnVhtVnZv3U1eVh6ph1Mxm8yF2z72&#10;2GPExMSwY8cOtm7dyq+//lp431tvvUVMTAzvvfce9913X7nXXZ5h7+mnn+axxx5j7969BAcH88kn&#10;n5xx/aSkJG699VbefPNNdu3axaZNm+jXrx+ZmZmlbrNp0yYAYmJiGDJkCPPnz+fZZ58lJiYGb++K&#10;PQ1aRYW99UAzpVQjpZQncDuwpOgKSqmIIjcHALEVVNslTylF/yb9WXLTEvo36c+sbbO4+bub+T3h&#10;d3eXJoQQQghR5VgsFsaMGcOkSZNOuy8uLo5evXoRFRVF7969OXjwIGC0dt1333107dqVp556ipEj&#10;RzJu3Dguu+wyGjduzOrVqxk1ahStWrVi5MiRhfsbN24cnTp1ok2bNrz88sul1qS15kjKEQpsBRxX&#10;x4nPjMdpdtIxsiNNgprQJLAJv/7vV/r378/tt9/OF198UeJ+CgoKyMvLIzg4+LT7unXrRkJCQglb&#10;nW7lypV06tSJ5s2bs2zZMgAcDgdPPvkknTt3JioqimnTpgHwzDPPsGbNGqKjo5k0aRJxcXF0796d&#10;Dh060KFDB/74448yPabWml9++YXBgwcDMGLECL799tszbjN16lRG3H473QICwGaDjAwGt2pFzZAQ&#10;UlJSuOmmm4iKiuKyyy5jy5YtJCcnc9ddd7F+/Xqio6OZNm0aX375JS+++CJ33nknYITjE8+x6DGb&#10;N28eXbp0ITo6mrFjx+JwOMr0vM6kQmbj1FrblVIPAj8BZmCW1nq7UuoVYIPWegnwsFJqAGAHUoCR&#10;FVGbOCnIGsQrV7xC/yb9eeXPVxi3chzXNbyOp7o8RZh3mLvLE0IIIYQ4J2+ue5OdKTvLdZ8tQ1ry&#10;dJenz7reAw88QFRUFE899VSx5Q899BAjRoxgxIgRzJo1i4cffrgwcMTHx/PHH39gNpsZOXIkqamp&#10;/PnnnyxZsoQBAwawdu1aZs6cSefOnYmJiSE6Opr//ve/hISE4HA46N27N1u2bCEqKqrw8QocBaTl&#10;p5GWl4bNbKNH3x5c2/5aevbqycD+A7njjjswmYz2nwULFvDSSy9Rs2ZNBg0axHPPPVe4n0mTJjFv&#10;3jwOHDjAddddR3R09GnP+ccff+Smm24q0+sYFxfHunXr+Pfff+nZsyd79+5l7ty5BAYGsn79evLz&#10;87niiivo06cPb7zxBm+//XZhKMzJyWHFihVYrVb27NnD0KFD2bBhA5mZmXTvXvJM859//jk1atQg&#10;KCgIi8WIQHXr1j1rON22aRPDe/ZE5+bi/PdfzDk5oDUcPszLb79N+/bt+fbbb/nll18YPnw4MTEx&#10;zJw5s1i9f/75JzfeeCODBw9m+fLl7Nmzh3Xr1qG1ZsCAAfz222+Eh4ezcOFC1q5di4eHB/fffz/z&#10;589n+PDhZXo9S1NhJ1XXWv8A/HDKspeKXH8WeLai6hGlO3Ey9k+2fcKMLTP4PeF3Hu34KIObD5bz&#10;pgghhBBClEFAQADDhw/n/fffL9Z1788//2Tx4sUADBs2rFgYvPXWWzGbT3ad7N+/P0opIiMjqVmz&#10;JpGRkQC0adOGuLg4oqOj+fLLL5k+fTp2u53ExER27NhB28i22J12ErMS8U41HtvXw5cavjVYOHch&#10;O7bvYOXKlbzzzjusXLmS2bNnk5SUxJ49e7jyyitRSuHh4cG2bdto27YtYHTjfOKJJ7DZbAwePJgv&#10;vviC22+/HYAnn3yS5557jvj4eP78888yvT633XYbJpOJZs2a0bhxY3bu3Mny5cvZsmVL4Xi+9PR0&#10;9uzZg6dn8Vk/bTYbDz74IDExMZjNZnbvNuac8Pf3JyYmptTHLNqt1uHU5NscODWk5RRgd2hsTid2&#10;h8bu1NgcxnWHK9wpQGVnG0EPIDWV33//na+//hqAXr16cfz4cTIyMs74vJcvX87y5ctp3749AFlZ&#10;WezZs4ctW7awceNGOnfuDEBubi41atQo02t5JhUW9kTV4mn2ZFy7cfRr2I/X/nqNV/96laX/LuWl&#10;bi/RLLiZu8sTQgghhDirsrTAXUyPPvooHTp04O677y7T+r6+vsVue3l5AWAymQqvn7htt9vZv38/&#10;b7/9NuvXryc4OJhhw4eRlJ7E7tTd5DvyyXfkl3g+vMjISCIjIxk2bBiNGjVi9uzZfPnll6SmptKo&#10;USMAMjIyWLBgAf/973+L1eTh4UG/fv347bffCsPeW2+9xeDBg5kyZQqjRo1i48aNZ32uxWb0dDhQ&#10;//6LdjiY8sYb9G3RApo3Bw8PAFavXl1s20mTJlGzZk02b96M0+nEarUW1tz9qqtceUyjNWiM7puT&#10;p82iYZMWHE9JJebAcUxmM5u37iYorCYHU4zJVizKiZdJ42Vy4quceHg4aRnVhg17djOwx9WYTgQ9&#10;kwnq1z/rcyyJ1ppnn32WsWPHFls+ZcoURowYweuvv35e+y2NNNOIM2oU2IiZfWby2hWvEZcRx21L&#10;b+P9f94nz57n7tKEEEIIISq1kJAQbrvttmKTgFx++eWF4+Hmz59farfDssjIyMDX1xenl5N1e9bx&#10;w48/kGXLwtfDF6vFSoOABsXOh5eVlVUsOMXExNCgQQPA6ML5448/EhcXR1xcHBs3bixx3J7WmrVr&#10;19KkSZPT7nvwwQdxOp389NNPADz77LN88803Jdb+1Vdf4XQ6+Tcmhn1799IiIoK+7dvz0fvvY8vK&#10;gsOH2b17N9nZ2fj6+pGRkUF2vp303AKOHEvBLyiMw+l5TPpwJg6Hg9jEDA5kaD5btpp5369m3ve/&#10;suCHVSz64WeW/riCVo3qEkAGV195GTE/fk5zzxTWLJ7FHdddQVtLPHt/msVnbzxBE32Quo54atgP&#10;E2w7wvih/fnsuyWs27qtsPbFP/9M0r59dO/enfnz5wNGIA0LCyMgIOCMx6xv377MmjWLrKwsABIS&#10;EkhOTqZ3794sWrSI5ORkAFJSUjhw4MAZ91UW0rInzkopxcCmA7mq7lW8s+EdZmydwf/2/48Xu73I&#10;5bUvd3d5QgghhBCV1uOPP84HH3xQeHvKlCncfffdvPXWW4SHh/Ppp5+e137z7fmENQmjcevGdIzs&#10;SO26tenWrRu1fGpRz78eZmU+7Xx4WmsmTpzI2LFj8fb2xtfXl9mzZxMXF8eBAwe47LLLCtdt1KgR&#10;gYGB/P3338DJMXs2m42oqCjuv//+02pSSvHCCy8wceJE+vbty9atWxkwYECJ9derV48uXbqQcewY&#10;Hz3zDFZPT0Zddx1x+/fT4c470YBvzdpM/mQeHmENyHNAh/bR3Hzr7QweMpQHx9zDl5/P5ZqeV+Pr&#10;40N901EsJgcm7cCsHShtR6GLPHnAAe8+ex+33/8sr73xFu0jW3Pv8NsxefmyLzGVgNAICKoPJg8w&#10;WcBkoWbqbr74v//jicmTSU5NxaQUV7VvT78rr2TChAmMGjWKqKgofHx8mDOnxDPHFdOnTx9iY2Pp&#10;1q0bAH5+fsybN4/WrVvz2muv0adPH5xOJx4eHkydOrUwjJ8vpbU++1qVVKdOnXRJ5w8RF9e6xHW8&#10;+terxGXEcX2j63mq81OEeoe6uywhhBBCCGJjY2nVqpW7y7go7E574WQr+Y58TMpEgFcAwV7BeFu8&#10;K8XJzrXWOJzGuLcbrr+ORd8uKxwLd2Ic3InbWjuxOguok5aM1VZQ2E1SK8gL9gUfM2aM8GY6NbwV&#10;o8B8MqAVu5hLWFbklBIn3HXXXUyaNInTzuNts8Hhw5CaanTdzMw0rjduDGdpxbsYSvr9Vkpt1Fp3&#10;Kml9CXvivOQ78vlk6yfM3DoTb4s34zuO5+ZmN8sELkIIIYRwq+oW9rTWZNmySMtPI7MgE6013h7e&#10;BHsFE+AZUOxceKXKyIBDh4xxcLm5J6+7xsSVtQ6HU2NzauwOJzaH6+cpt51OB2Ztx4LDuCgHFpx4&#10;4MBDnbxt1nZMOCFfQ4qT03KcnxlCvV3hzOPMAU6ZoBIE3YpwrmFPunGK8+Jl9uL+6Pvp16gfr/75&#10;KhP+nMCSf5fwUreXaBJ0eh9uIYQQQghRdsVOmeC0YTaZCbGGEOQVhNViLfuOMjJg715jFsl9++DE&#10;jJKHD0ODBmhttMKdDG5FWuAcTuxOJ9phB6cNsy4a4IyLtzKCnNl1MSkNJeUuZS7e+mZ2hbjjSaCd&#10;rnVcG2oNeQrCW17w63ipk7AnLkjjwMbM6juLb/d+yzsb32Hw0sGMajuKeyPvPbc/REIIIYQQlzin&#10;dpJZkElqXirZtmwA/Dz9qOlVE39P/3PqQXUixJkPHkQ5nSjAmZVV2FXScTyFQx7eKG3HzMnwZsGB&#10;b5EWOTMOI7spioU4jQKTBWW2gMnrlBa3oqHOw+g2WVrtLUNL7yYpLpiEPXHBlFLc3Oxmrq53Ne9s&#10;eIfpW6bz4/4feeGyF+hWu5u7yxNCCCGEqNTy7Hmk5qeSnp+Ow+nAw+RR4ikTwNWdUpfQAudwoB02&#10;tMMGTjvKaceCHc8AL/ydNsw2x8lTBygwB2oaklA8wCkT2uSBMllQZq+Toc18aoCzoJS5fLpOenhA&#10;gwbGBSAk5OR1ccEk7IlyE2IN4b9X/pcBTQbw6l+vMmbFGG5sfCNPdn6SEGuIu8sTQgghhLg4zmNM&#10;nMPpIL0gnbS8NHLtuSil8Pfwx88jEA/ljd2pych24HRk4HTY4JQQd6IVzsf106xOGfSmXOeYc5pQ&#10;Ngen3g2+EFKrWKBTylRiD0xRdUnYE+Wua0RXvh7wNTO2zOCTbZ+wJmENj3d8nJua3lQpZokSQggh&#10;hCg3ZxkTB+As0hKXbcsiqyCNPGcOGo0FM/4OL7wd4JGXiwdZxlg4HJiV8/THU+BUZrSyoE0WlNkb&#10;ZfEwQlvRFjizq4Vuxw7ADmjjZOBaG5fMXLAGVuhLJSqeTJ0oLgovsxcPtn+Qr/t/TZPAJrz0x0vc&#10;/dPd7Evb5+7ShBBCCCHKhdYaffAQ2ukErdFZWeC6vnjRIpRSrP/tf2Qm7iTl2A4OZ+zkaF4C+c4s&#10;ghx2Gtls/DB1JmFZyYSQjZ/ZhqfFhMnLB+0TgtMvAh1YH0IaQ1gLqNkGItphiojCXKs1lhrN+Wzp&#10;rzz8/BvgXxN8QsEaAJ4+xlg5pYwWxrAwsFigYcOT12VM3CVBwp64qBoHNebTfp/yn8v/w57UPQxa&#10;OogPNn1AviPf3aUJIYQQQsCqVRAZCUeOFLvudGryC2zk5GSTmZFKRkoy6UcTSE86QEbiXrIP7yT/&#10;8A4cgXaUJ6BAFRkTt/CXn+jWpT3zliwh3tPJcYvCpCzUNPnS1FqTiIAG+IQ2Y/Kni8gJaIq5djss&#10;tdrgUbMFHmGNsQTXwxRQC+UbarTAefqA2bP0iU5Kc2JMXHT0yfFw0dFuOUecqHgS9sRFZ1Imbml2&#10;C0tuWkK/hv2YtmUag5YM4u/Ev91dmhBCCCGqglIC2fnQ2ondlk9eTiZ5y75D33ADOjYW+623oG+4&#10;Hh0bi+OZRyFxM17HtuGTthv/rDgC8hIItCXj70jFW+diURosnjjwQdtUsfPEZebksGZDDM+//ypL&#10;vv2RUO9QGvk34qM3ZtLjqhvpeHlvPpg5l/c//oTDhw/Ts1dvevbsCYCfn1/hfhYtWsTIkSMBWLp0&#10;KV27dqV9+/Zcc801JCUlne+rKS4hMmZPVJhQ71Be7/46/Zv057W/XmP08tEMaDKAJzo9QbA12N3l&#10;CSGEEKIyWrUKbrwRCgrgzjvhr7+M66++ClOnnlyvIJv81MM4CvLIyziO01FgTGrisKO0HZPTjhm7&#10;ca445foS/MTjxr4cDswbNqHy8gAwLVtB7ltvgtkDk9kDk8UTs4cnZrMHJpMZU9E5CLZvL8x5TgVo&#10;WLL6V/p160b36O5E1IggYWcC36z7hri4OGJiYrBYLKSkpBASEsK7777LqlWrCAsLO+PLcOWVV/LX&#10;X3+hlGLmzJlMnDiRd955pzxfaVENSdgTFe7y2pezeMBipm+ZzqfbPuW3+N94vNPjDGwyUCZwEUII&#10;IcRJWsOD96Pz81EOB861azDl2wCwz53JwQZb8Sk4RoA9BR9y8QLMfb/EmmVs7tTgwIxdWbArCzaT&#10;1Ti1gNmCMnti/v4HPEePQa1bj8rJMTby9kZ9PA2f8LNP/29z2EirF4LlSDL+WTaSw70JLjCzYMUK&#10;Hhk/ngCvAG6//XYWLFjA/v37ue+++7BYjK/fISHnNlN5fHw8Q4YMITExkYKCAho1anRO24tLk4Q9&#10;4RZWi5WHOzzM9Y2u55W/XuHFtS+y5N8lvHjZizQKlD9eQgghRLWmNeSkQNYRHOmJZB2LJ/t4PLa0&#10;BHRmEh7ZSVjzjxJgT8GjXz4qB4inMOhpCxzvG0Zqrp14jybkB1yG0zccU0AtwrxCyQ5sisXiicXD&#10;A4tSeJT2z+R/tsC69XAi6AE4HPDLLzB4cCmla3LsOaTkpZCRnwGAf61gLNZgIjz8SE1N5ZcNG9j6&#10;yCOoRx/F4XCglKJz585lemmK/uM7z9XSCPDQQw8xfvx4BgwYwOrVq5kwYUKZ9icubRL2hFs1DW7K&#10;7H6zWbxnMe9ufJdBSwYxOnI0o9qOwmqxurs8IYQQQpwLrSE3FTITITMRW3oi2cfije6V6YmYs4/g&#10;lXcU34LjeGAENzMQ6LqkaV+SdRAJhJDp0Yo83xoEp+VyxeEvsdgdJx/H5ElY2ABqvvzRaSXExsbi&#10;6+tftnofftjoxgng7W0EvYICWLQIPvyw2KoOp4P0/HRS8lPIt+djNpkJ9Q4lxBpS7MTnixYtYtiw&#10;YUybNq1w2dVXX027du2YNm0aPXv2LNaN09/fn8zMzMJunDVr1iQ2NpYWLVrwzTff4O9vPJf09HTq&#10;1KkDwJw5c8r2/MQlT8KecDuTMjG4+WB61OvBxPUT+WjzRyz5dwlPdnqSXvV7SddOIYQQ4mJbtcoI&#10;PitWQGzsyeu1ahn3FwtxRyDzCAVpCeSkHMaedhiVlYRHThI+BcewaFvhbj2AICBd+5Ckg0nWQRw3&#10;NSPX6wps3jXQ/rXwCKqNd0gdAsPrUiM0iIhAb5r5eJz8/I+MNPpjQmEgUwUFmBd/DR+fHvbOyYoV&#10;xti/r74ywt0vvxhBb+HCwlXy7fmk5KWQlp+GUzuxWqzU9qtNoFcgphJmxlywYAFPP/10sWWDBg0i&#10;NjaW+vXrExUVhYeHB/feey8PPvggY8aMoV+/ftSuXZtVq1bxxhtvcOONNxIeHk6nTp3IyjL6pE6Y&#10;MIFbb72V4OBgevXqxf79+y/suYtLgtJan32tSqpTp056w4YN7i5DlLP1R9bz+rrX2ZO6h8siLuPZ&#10;Ls/SOEjOBSOEEEKUO63hp6VwyxAosEGHFugte8Bup+DqxuTdVBdzThLWvKPFQtwJRUNcEsFkmEPJ&#10;966B068WpoBaWIPr4B9elxohQdQKsFIr0Iq/1ePcajxypPRA5prBsqjY2FhatWp1vq8IYHTVzCzI&#10;JCUvhWxbNkopAjwDCLGG4G3xln9EC7cp6fdbKbVRa92ppPUl7IlKye608+WuL/kg5gNybbkMbTWU&#10;ce3G4e9Zxm4ZQgghxKXOnu9qhUuEjMOQeQSdcZiC1ATsaQmorCN45iRhmXoMjjqNUwdYALtrcx8z&#10;f43vQhLBHNXB5HiFYfOthfKriVdwHXxC6xAeHEStQCsRgVZqBlixepjd+YyBCwt7dqed1LxUUvNS&#10;sTltWEwWQqwhBFmD8DCdY0gV4iI417An3ThFpWQxWbij1R30a9SPKZumMG/HPL7f9z2PdniUgU0H&#10;lthtQgghhLgkaA05x10BLtEV5hLRGYexpR3GkX4Yc3Yinvmpp21aoD04ooM5QghJujZJug05t3vR&#10;f9lv1D0Uj6fNNdOll5Utr7yPz62D6RZgJdzfCw9z9f3szbHlkJqXSnpBOlprfD18qeVbC39Pf2nF&#10;E1WahD1RqYVYQ3i528sMbj6Y1/9+nZf+eImvdn/Fs12eJTI80t3lCSGEEGVztjFxJxTkFAtwZB42&#10;glxmIva0BHRGIpacJEzO4l0qnSiO6wCO6GCSdDBJugNHdDDHVAgFPjXBPwJLcF2CgsOpFeRNRKA3&#10;DQKtXBZkJWzdH5hmfgW2k/u0aCcd/t0E9e+tiFfHLZzaSUZ+Bil5KeTaczEpE8FewQRbg2WSOFFt&#10;SDdOUWVorVm2bxnvbnyXY7nHuLnpzTzc4WHCvM98ElIhhBDCrQpPCp4PXToY0/3bbHBDR7i7EzrD&#10;aI1TmYmYCzJO2zwHq9Ea5zzRImcEumMqBJtvLUwBEXgF16FmkB8RgVZqBXoTEWglIshKmK8XJtNZ&#10;WqYiI2HnTrDbi89IGR4OyckX6UW5eM7WjbPAUWB01cxPxeF04Gn2NLpqegVhNrm/G6oQZyLdOEW1&#10;pZSif5P+9Krfi2mbp/FZ7GesOLCCce3GMbTVUOlLL4QQwj3sBZB1xOhWmZHg+pkIGQnojMPw4hrI&#10;zUdpjHO6ucbE6ZUbONrhGImOIBJ1CEm6Pkk6xGiRM4Xi8K2JJbAOgcGhRnhzBbkrgoyJTsoU5Mqi&#10;DDNSVnVaa7Jt2aTkpZBZkAmAv6c/IdYQfD18paumqLakZU9UWfvT9/Pm+jdZm7CWxoGNeabLM3Sr&#10;3c3dZQkhhKhOTnSrLAxxCa4gdxjtCnMq+yiK4t+n8pQXyYSS4AgmJcOHqG+3UzPhGJ52I+nle3gy&#10;dcQLxPW6kYggKxEBRpCrXd5B7hJUtOXD4XSQlp9GSl4KBY4CzCZzYVfNoufGE6KqkJY9ccloFNiI&#10;j3p/xOpDq5m4fiJjVozhmvrX8ETnJ6jjV8fd5QkhhKjMtIa89FOC3OlhTuWlnbZplsmfZEJIcAQT&#10;72jDER1CIiEk6RCSVSgO3wj8g0KJCPKmdpA37f/dRO2k0ZhdQQ/AS8F4j0QY2r4Cn/SlI8+eR0pe&#10;Cun56Ti1E2+LN3X86hDgFVBhk7x9++233HzzzcTGxjJixAjy8/NJSUkhNze38OTo3377LT169KBe&#10;vXqsWbOmcNvo6Gjsdjvbtm2rkFpF9SVhT1RpSil61u/J5XUuZ+72uczYOoM1365hVNtR3N32brwt&#10;3u4uUQghREUoOgHK9u3w8IMwfwp4204Jc4ddQe4wypZ92m7STcEkqVASHEEcsnc2gpwOMcbKEYLd&#10;pxbBwcHUDrQS4WqJax7ozVWBVmoHWanhb8V8aotc5G1gd01+UnRM3KJFRrdJUS5sThurDq7CO9cb&#10;Z5oTpRSBnoHGufE8Sv8+kL50KcmT3sOemIglIoIajz1KYP/+F1zPggULuPLKK1mwYAF///03ALNn&#10;z2bDhg188MEHxdbNzMzk0KFD1KtXj9jY2At+bCFOkLAnqgUvsxf3Rt1L/yb9eWfDO3y0+SO+3fst&#10;T3Z+kmvqXyN98YUQorpwOiHnmBHg0hOMn7+thRc+B7sTrmqKjstG2YF7r4cbjC/5DsykmUNJViHE&#10;20M5aG9qhDhXmEsiBJt3DcKD/Yk4McFJoDctgqz0cN2uGWDF03IerUKXwJg4dzqWe4xFuxfx1e6v&#10;SM5JZkrbKdT0rUmQVxAW05m/6qYvXUriiy+h8/IAsB8+TOKLLwFcUODLysri999/Z9WqVfTv35//&#10;/Oc/Z1z/tttuY+HChTzxxBMsWLCAoUOH8tlnn5334wtxgoQ9Ua3U8q3FW1e/xW0tbuP1da8zfvV4&#10;ukZ05ZnOz9A0uKm7yxNCCHEmheePKxLkTrmuMw6jHAXFN/soG+wOlBMc+3Mxu3pLZu7w4M5rXuWI&#10;DqHAGkotf1/XLJXe1A600irQm15BVmoHelMr8CKeELxWLZg61bgADB4sLXoXSGvN5qOb+Xzn56w4&#10;sAK7084Vta/gxctepEZmjTLP1J086b3CoFe477w8kie9d0Fh77vvvqNfv340b96c0NBQNm7cSMeO&#10;HUtdf9CgQdx999088cQTLF26lPnz50vYE+VCwp6oljrX6syXN37JV7u/4oNNHzB46WCGthzKuOhx&#10;BHgGuLs8IYS49GgNualFwlu80aXy1CBnL/7F26EspFnCSCaUQ4567LdFcthptMYd1qEc0aH43eFk&#10;0rJ3aX1wB14F+YBxUvD4N6bw7pDbiAi04uslX3mqg1x7Lv/b/z8W7FzAzpSd+Hv4c3uL2xnSYggN&#10;AxsCnFM3SHti4jktL6sFCxbwyCOPAHD77bezYMGCM4a90NBQgoOD+eKLL2jVqhU+Pj4X9PhCnFBh&#10;f/mUUv2AyYAZmKm1fqOU9QYBi4DOWmuZalOcN4vJwtCWQ+nXsB9TNk1hfux8ftj/A490eISbmt5U&#10;YQO0hRCi2tMa8tKKhLf4kq/bc4tt5sRMukcYR1Uo8c7a7C9oTbwjmMM6lEQdSqIOIcMcTE1vHyIC&#10;rdQOMsbINQv05uog15i5QG8C/lqDmr7LOI+di0U7aRW7AWqMquAXQ1wMR7KPMD92Pov3LCajIINm&#10;wc14qdtL3NDoBnw8zj8YWSIisB8+XOLy85WSksIvv/zC1q1bUUrhcDhQSvHWW2+dcbshQ4bwwAMP&#10;MHv27PN+bCFOVSFhTyllBqYC1wLxwHql1BKt9Y5T1vMHHgH+roi6xKUh2BrMS91eYnDzwbz+9+u8&#10;/MfLfLnrS57r+hxR4VHuLk8IISq//Ez4/mt45j8w5VHYvhUmfwOPdwJTihHkTpnsxImJDI8wjqlQ&#10;Duua7Le35KAtqFiQO66CCPP0oXbQya6V9QK96RpkBLuIQG9CfT3PfgqCRx4xJjwBmQClmtmdups5&#10;2+fww74f0Gh61+/NHa3uoEONDuUyHr/GY48WG7MHoKxWajz26Hnvc9GiRQwbNoxp06YVLrv66quL&#10;zbZZkptvvpnExET69u3L4RICqBDno6Ja9roAe7XW+wCUUl8AA4Edp6z3KvAm8GQF1SUuIa1DWzP3&#10;urks27eMSRsncecPdzKwyUAe7fhomfv2CyFEtWPPLz4uLv1QkevxxvWdx2FBjnEy8PseRyc4wAGZ&#10;n8ewdUBHDtibsc8WVBjiEnUoyQQRZPY2ziEXaAS52kHetHOFuoggb2r6e2Exl0MvC5kApVrRWrP+&#10;yHo+3f4pvyf8jrfFm9tb3s5dre8q91MrnRiXV56zcS5YsICnn3662LJBgwaxYMECunbtWup2/v7+&#10;p20nxIWqkJOqK6UGA/201qNdt4cBXbXWDxZZpwPwvNZ6kFJqNfDE2bpxyknVxfnKtmUzfct05u6Y&#10;i5fZi3HtxnFHqzvwMHm4uzQhhCg/TgdkJZ3sTnkivBW9np182mbZliCOm8M5okM5aA/m6g+WE3Is&#10;DbPW5Fk8sdqNVrQ030AeeX+50b2yyMQnEUHG7JUXbcITUS3ZnXZWHljJp9s/ZcfxHYRYQ7iz1Z0M&#10;aTGEQK/AMu+npJNOC1FdVMmTqiulTMC7wMgyrDsGGANQv379i1uYqLZ8PXx5rONj3Nz0Zt5c/yZv&#10;b3ibr/d8zTNdnuHy2pe7uzwhhDi7ExOepMcXaYWLL9YipzMPo5z2YpsVmHxIsYSTRCgHHe3Y5wgi&#10;3hlMgg4rbJnTFm9XN0qjVe7Y5Ae46Z1nCN++CWuea9ydtzdBs2cyZ3AXNzx5UZ3k2HL4du+3zN0x&#10;l4SsBBoGNOSlbi8xoMkAvMxe7i5PiCqtosJeAlCvyO26rmUn+ANtgdWu/te1gCVKqQGntu5pracD&#10;08Fo2buYRYvqr2FgQz7s/SG/xf/Gm+vfZOyKsfSq14snOz9JXf+67i5PCHEpK8g+c4tcRgLYcopt&#10;YsxcGU6yCife2Zh99g4ccpwMcod1CDkmP2oGGBOdRAQa3SzbBnrTxxXuagd5E+zjUXw81KpVEBsD&#10;eUUmWHE4jO6SgwdXzOshqp2UvBQW7FzAFzu/IC0/jXbh7Xiy05P0qNcDs0lahYUoDxXVjdMC7AZ6&#10;Y4S89cAdWuvtpay/GunGKSpYgaOAuTvmMn3LdBxOB3e3vZt7Iu/B2+Lt7tKEENWNwwaZicVCXPqc&#10;H0j+NQ67yYLFy0GN48kE3u4AP2NMm0aRaQnhqCmcwzqU/bYg4mwhrglPQjiswziuAgjz8y7sTlm7&#10;SIA78TPMzwvz2SY8OVVkJOzcCXZ78QlQwsMh+fRuoEKcycGMg8zdMZdv935LviOfHvV6MKrtKNrX&#10;aF8u+4+NjaVly5blMoGLEJWJ1pqdO3dWvm6cWmu7UupB4CeMUy/M0lpvV0q9AmzQWi+piDqEOBNP&#10;syejI0dzY+MbeXfju0zbMo3v/v2OJzo9QZ8GfeRDQwhRNlpD9rHirXDph4p3r8w6gtLOwk3S13uS&#10;uCcEbTI+lu35ZhJ9arJzuRfv3DCcw4SRpIPx8/GmdoAxS+WJlrl2J1roAq3UDLDiabkIp5WRCVBE&#10;Odh6dCufbv+UlQdWYjFZGNBkAMPbDKdxYONyfRyr1crx48cJDQ2Vz25RbWitOX78OFar9Zy2q5CW&#10;vYtFWvbExbThyAZeX/c6u1N306VWF57p8gzNgpu5uywhhLvlZ7nGxhUNcydvl3RicJvyJMUSTiJh&#10;HLSHsN9mnEvuxOWDRe9ACbNSmh0Ojv7vj8Kxc96e0rVNVC1O7eT3hN+ZtW0WG5M24u/hz5CWQ7ij&#10;5R2E+4RflMe02WzEx8eTl5d39pWFqEKsVit169bFw6P4hIJnatmTsCfEGdiddhbtXsSUTVPItmUz&#10;pMUQ7o++/5xmBRNCVCEOm+sE4PHFT0Pguq3TD6Hy0ott4sREmjmUIyqMQ45g9ttCXOPjTl4c1mAi&#10;An2oFWildpCVWgGuyU+CrEQEWrFd3dVoESxBq52xFfHMhShXBY4Cvt/3PXO2z+Hf9H+p5VuLYa2G&#10;Maj5IHw9fN1dnhDVioQ9IS5QWl4aUzZN4avdXxHoFci4duO4tcWtcqoGIaqSn3+Ghx+EeZMhZh28&#10;9iG8diuY04wWufQEyDqCovjnYqYpgGQVxiFHCAfswRx2TXaS4Do5eJ61BjWCfKkVeLI7Za1AK7UD&#10;vV3LrPh6nXnUxJ7Lr8CeknLacouXF802x5TjiyDExZVZkMlXu79i/o75JOcm0zy4OSPbjKRfo37y&#10;mSnERSJhT4hyEns8lrc2vMX6I+tpGNCQxzo+Rs96PWVMgBDupjXkpBitcRkJRVrmjNvODbtQM/ah&#10;7EADMyQ4wA72jlYS+zcmwRnMAXsoiYQUmbkylBxrTYICg1ytcN5EBLiCXJAR5GoFnD3IlUV669Yk&#10;2h1o08munMrpJCInm8D4+AvevxAX25HsI8yPnc9Xu78i25ZN14iujGozim61u8lnpBAXmYQ9IcqR&#10;1ppf43/lnQ3vEJcRR6eanXii0xO0CWvj7tKEqJ60hrz0IuEt3tXVMgFnejzOtHhMmYcxOYqPz7Fj&#10;4agK4bAzlGYfbcfvWDYmrcm3eOBltwHGScHHf7DCNSbOSq1AYxbLWq6Lj2cFnaHoyBHS73+A5K1b&#10;sZvNWLy8qHH8GIGffQY9e1ZMDUKchz2pe5i9fTY/7PsBjaZPgz6MbDuS1qGt3V2aEJcMCXsVKXEL&#10;2HIhrBn4hLi7GnER2Zw2vt79NR/GfEhqfio3NL6BR9o/QoRfhLtLE6Jqyc88ed44V6DT6fHY04wg&#10;Z85KxGLPLraJAxPHCCbeeXJ8XKI2rierUGy+EXgE1qJmoA81A6w0smVw3ZtPELp1E+YiJwVn7lw5&#10;T5wQ50hrzYakDczaNovfE37H2+LNLc1uYVjrYdTxq+Pu8oS45EjYq0hfj4atXxnXvUOM0BfaDMKa&#10;un42g+BGYPF0b52i3GQWZDJr2yzmbp8LwLDWw7gn8h78Pf3dXJkQlUBBjtEKl3HyROCOtHgKUoyJ&#10;TyzZh/GwZRbbxInimA7isA4pDHCHXePjMjxr4PSvg0dQBDVcQa5mgNGdslaglRoBXoT5emE69Txy&#10;q1bBjTdCTpGTkHt6wj33GKcSEEKcld1pZ+XBlczeNpvtx7cTYg3hjpZ3MKTFEIKsQe4uT4hLloS9&#10;irJqFVmj7+WvZx+iSfwW6n3yDY5HovDUCajsIiedVWYIbugKgk2LBMJm4BsO0re9SkrMSuT9Te+z&#10;bN8ygr2CuT/6fgY1HyQD0kX1dKJrZWaicclIRP/6G3rS1+Q82hXT3n1YF+3FNMxaeFLwE47pgNNC&#10;3FEVSr5vhBHkgmsTHuhPrQAjvJ0IcjUDrFg9zvPUA3JScCHOW649l2/3fsvc7XOJz4qnQUADhrce&#10;zoAmA7Bazu2cX0KI8idhryK4/mvsyMvnr7ptaH94F54OO59H9+U//R6gqb+DDr7HaeOVRGNTInXs&#10;8YTmHcQnKw6TI//kfrwCjVbAsObFg2BIY/CQP6hVwfbj23l7/dtsSNpAw4CGjO84nh71esgAdVF1&#10;OGyQecR1OUx+Sjx5KfHY0xIgMxFL9hF88pLxcBYZI7ffDgty0HbIaeCLNT4X5dDEtG/JNwNuocA3&#10;AgJq4xlSl9CgQGq5WuRquoJcsI/HxX2PHDlS+knBZUycECVKyUvhi51fsGDnAtLy04gKj2JUm1H0&#10;qNcDs0nO+ShEZSFhryIU+a+x9vZG5RpjQvKCQvjgiz84nJZLgutyJD0Pu9N43U04qa2OEemVTJT3&#10;UVpajtBAH6aG7RB++Sf/26xRqKD6xbuFhjU3rvvXktbASkZrzepDq3l347vEZcTRuVZnHu/0OG1C&#10;ZRIX4UZaQ14aZB7BlppA9vGD5B2Px552GJWZiEfOEbzzkvG1p2I65fQD+dpCsg7mCMEk6RCSdTCZ&#10;nuHkedfE4VuL0a+/RmhiPGaHA7vVisV1MmMdFoY6etQNT1YIcb4OZRxizo45fLf3O/IcefSo24O7&#10;295N+xrt5R+XQlRCEvYqQmIi3HUX/PXXyTEhpQz+dzg1RzPzSUjLLQyBhwuv53E4LZf0XBu+5NJI&#10;JdJYJdLMnEgrz2SaqERqOxLw0if/o+7w8IPQJpjDmxcfHxjaFDx9Tj7wqlXw8MOwYgXExp68XqtW&#10;RbxClySb08ai3Yv4KOYjUvNTubHxjTzc/mGZxEWcu7O9f+0FODOPkHn0IFlHD5GXEo8jLQGVdQTP&#10;7CP45Cfjbz+GVeeftusU7UeSDuGIDibFHEa2Zzj53jVw+EWgAmrjGVwX/5CahAdYCffzItzfixBf&#10;T8xFx8Wdw99AIUTltP3YdmZtm8XKgysxKzM3Nr6RkW1G0jiosbtLE0KcgYS9ilDOg/+z8u2nBcHD&#10;aXkkpOZyODUbMhNpQAKNXWGwiTpMU3MitTlWbD853hHYg5vimWTF6/+WomwOuLwLbNxsjFcZMwam&#10;Tr3QZy/OIrMgk0+2fsJnOz5DKWVM4tL2Hvw8/dxdmqjk8vNyyF2ymIARo1E2G1mtm+Czaz8mu4PU&#10;y+qSeUM4AbZjBOr0ElvjknQwySqEdEu4EeJ8auL0q4UpoA6eIXXwC6tHaFAA4f5ehPp6nv+YOJkA&#10;RYgqa/vx7XwY8yG/xf+Gv4c/t7W4jTtb3Um4T7i7SxNClIGEvYpQwYP/HU5NcqbRChifagTBw2m5&#10;HEtJhdR9+GbuI8IWT2OTEQbbfrwV8zEHaMAC2I39OH0txL/RD4dfBKbA2ngE18U7tB5+4fXxCKoD&#10;1oByr71Ul0DL4+Gsw7y/6X2+3/c9IdYQ7m9nTOJiMVXQubyEW+XZHKTl2EjLSCf7eCK5aYnYMpJw&#10;ZiSjspOx5B7Dq+A4vgUp+DtSCXKmEaiy4aMsOOo87f1r9zGz6bmryfaqQYFPTZx+EZgDIvAKqYdv&#10;WF2Cw2oRHmDFz8ty8bteyQQoQlQ5O1N28mHMh6w6tIoAzwBGthnJ0JZD5R+RQlQxEvYqQiUc/J+R&#10;ZyPRFQJT9sTR9flx1Ny1DY+CAgDsFjM7BzbH1NpCLXWcEJV12j6y8SbVHEamZzg51hoU+NTC6V8b&#10;s2uiBZ+wegSF1SbEz4qnxXTa9mV2olWgoACuusroClaNWx63H9vOWxveYmPSRhoFNmJ8x/FcXfdq&#10;GQvhTuf4z4YTwS0lu4DUnAIyMlLJSz2CLT0JZ1YyJld4s+Yfx8eWQoAjlWCdRpjKwF/llrjPTHzI&#10;MAeTZQkh1zOEAmsYTp9wPGxWmn24CL+d/2LKN7pham9vVGXqIlkJ/wYKIUq2O3U3H8V8xMqDK/H3&#10;8Gd4m+Hc1eouCXlCVFES9kSpXayco0aR9vZkUrLzSUnLIOd4PPmp8TjTD2POPIxHThI+eUn4244S&#10;4jhOmE7BopzFdl2gzSQTzFFCSbWEkeUZTq53Ley+tdABtbEE1sErpDbB/n6E+RljfUJO7S5WtFXA&#10;x+dknZWpVaCcWx611qw6tIpJGycRlxFHl1pdeLzT47QObV0p6it3lbA+rTU5BQ7yV/xM0G03owoK&#10;SO/cDb+YjZhsBezodwurht+NIzMZU04yHnnHsOYdx9eeQpAzjTCVThjphKkMfNTpY+EAskz+ZFlC&#10;yPMKpcAaitMnHOVXA4t/TbyCI/AJqYVfSG08A2qWPuOudJEUQpSDf9P+5aPNH/FT3E/4efgxrPUw&#10;7mp9FwGeFdiLRwhR7iTsiXLrYuW028lMOUxm8kFyj8djSz2EzkjEnJWIV84RfPKPEmhPLnESiKM6&#10;gCTXSZKTdDDHTWFkW2uQ510LH7sXt875mPp7d+CRb0w+Y/eysvX/3ifzxpvw9TLj42nB19OCj5cZ&#10;X08LVg9TxbWEXcSWR5vTxle7vuKjzR+Rlp9G/8b9ebjDw9TyPYcQVNlbRsuxPq01+XYnmXl2svLt&#10;ZOfbi193/cw6sSyvAEdOOuSnQW465oJ0PArS8bBlYnVkEEA2d0xfQuCxTExa47QoTHbX30UfBU/6&#10;F3t8J4pcSxB5XiHYXC1vyq8GlsCaeAXWwjs4Ao+AmuBXA3zCwOJ54a+fdJEUQlyAfen7+Hjzx/y4&#10;/0e8Ld7c2epORrQZQaBXoLtLE0KUAwl7omK7WBU52bJOTyA3JZ7844eMc3RlHMaSfQRrXhLetrST&#10;27jO0YXt5CKnWXEwujZ/9etodG/TPmTiQ6b2IQPjus3ih90zAKenP9ozAG+rpxEKC8OhGR8v109P&#10;Cz6n3C5cz+vk/R7mErqjVkDLY2ZBJjO3zmTejnkopRjeejij2o4qW7eaStoy6nBqbA4nHtHtMO3e&#10;hbLbcXp7Y3KdmqQgOJQfV21xBTMbWfmOwuvZ+Y7C4JaXmwv56Zjz0/GwZeCvswgghwCVTSDZhT8D&#10;VTYB5BCosl2XHPzIOW3ikqKcykxBrg+WRWmYD+aibEbLtfa04HzhLswD+oJvuBHefGuATyiYK3iM&#10;pXSRFEKchwMZB5i2eRrf7/8eL7MXd7S8gxFtRhBsDXZ3aUKIcnTBYU8p1ROI01rvV0pFAG8ATuBZ&#10;rfWRcq32HEjYq+JseZCZCBmH4dqhsD8BHE60pxkcTpRDo30t2F5qhLkgE7M956y7zFXeZCsfsvAh&#10;Q/uSob1JdXqT7vR2BUZfMvEm40RgdAXIE0EyGyueFvNp4bBOTioPffofmvy7Dc8Co+WxwNOLbx79&#10;P3Ze2ReTUphNyvUTTEoVWQYmk8Lsuq2Uwqw4ed11n8m1boY9iZVH5rA5dRV+liD61h7O5TVvwMNk&#10;KdyPyfUYJx7TM/kIDR8di+8/GzDlGUHKYbWyd+JUEvvciM1hhC6bw0mB3Vn8tsOJzX7K7SLLCm+7&#10;tjG2L3L7DOvjtOOFjTpZSfzf0g+IPPwvVrsxZrTAYmFB/xs40KpusdAWYsol2GQENn+y8dNZJbYU&#10;F+UwW3F6BaC9gsA7CLNPECafIJQ1GKyB4B0E1iDXz8Di1z39YPVq6SYphKg2DmUeYtrmaSzbtwwP&#10;kwe3t7ydkW1GEuod6u7ShBAXQXmEvVigr9b6oFLqc9fiXCBcaz2g/Eo9NxL2qpGytFw47JCfYbQa&#10;nviZl1HC9bTTlmvXdeUoOGMZTkzkm/3IM/uSo3zJVr5kKR/Me7NpM+dPLDZH4bp2s4nN7dvwww3X&#10;4nAqbCjsTjN2FDZtwq5NODDhxPjpwOz6acKpTdhLuw+FHTP51mTyavyGwycelR+KSu6FM6s5Tiyn&#10;7NdEtwNb+WTRf/CxnwxF+WYLiyN7MbHvSLyw4aVseGLHi4Iit23GdWx4m2x4m+z4mOz4KDtWZcdq&#10;suGt7FiVDWvh9ja8VAGe2PDUxj48dIFxwYbFWYBFF2BxFmDCNb6zhJZbzEB7D7jBGwDt5Q/WIFTR&#10;IHYipJUW1Kyun6WNdSsr6SYphKgGErISmL5lOt/t/Q6LycJtLW5jVNtRhHmHubs0IcRFVB5hL0Nr&#10;HaCUsgBJQAOgADistXbbXxAJe+Kc2fJOCYfpZwiNrut56fDKBkjON9qzLRhT4DsocUxXedLALz7e&#10;TAoJ4oCHB11z83g8JZVWBbbi632UBcecKCdoV32qPOoze4HlxMVq/DSfcvuM91uNMWvDJ8KBI+Bw&#10;gpcnOJ1gs0NoCBzcA14BFd81sijpJimEqMISsxKZsXUG3+z5BpMycWuLW7mn7T1ynjwhLhHlEfbi&#10;gY5AW2CC1rq7UsoTOKq1dtvoXgl7osKcCANffglT3jMmHFn8LcyZCVddDk4HaAc47a7rziLXTyx3&#10;uq67bmuHsazwuqPI/cX3Z3MW8FXKFj46uo50Zx79/ZryUHA0tczexrrHUuGzVfDbDnioH2w+ZFx/&#10;9W7oEmkErsJwZgWzZ5EwVkpgM3uC6QJOp1HS6ydhSgghyk1SdhIzts5g8Z7FaDSDmg1idOToc5vg&#10;SwhR5ZVH2HsaeADwBB7VWn/hGsf3hta6a7lWew4k7IlLTUZBRuEkLiZlYnjr4dwTeQ++Hr7uLk0I&#10;IUQFOZpzlE+2fcJXu77CqZ3c3Oxm7o28lwi/CHeXJoRwg3KZjVMp1RxwaK3/LXLbS2u9tdwqPUcS&#10;9sSlKiErgcn/TOZ/+/9HiDWEB6If4JZmt2AxubErpBBCiIvqWO4xZm2bxZe7vsTutDOw6UDGRI2h&#10;jl8dd5cmhHAjOfWCENXU1qNbeXvD2/yT/A+NAxvzeKfH6V6ne8Wdf1AIIcRFl5KXwuxts1mwcwEF&#10;zgL6N+7P2Kix1Auo5+7ShBCVwHmFPaXUITjDyalctNb1L6y88ydhTwjjJOO/HPyFdze+y8HMg3St&#10;1ZVHOz5K27C27i5NCCHEBUjLS2P29tl8vvNz8h353NDoBsa2G0uDgAbuLk0IUYmcb9i7uiw711r/&#10;egG1XRAJe0KcZHPY+HL3l0zbPI3U/FSubXAtD7Z/kMaBjd1dmhBCiHOQnp/O3B1zmbdjHrn2XPo1&#10;6sd97e6Tv+dCiBJJN04hLiFZBVnM3TGXOdvnkOfIY2CTgYxrN04G7gshRCWXUZDBvB3z+GzHZ2TZ&#10;sujbsC/3Rd1H0+Cm7i5NCFGJlcdsnB7AC8AwoDZwGPgM+K/W+sxnqb6IJOwJUbqUvBRmbJnBwl0L&#10;USiGtBzCvZH3EmwNdndpQgghisgqyGJe7Dzm7phLZkEm19S/hvva3UeLkBbuLk0IUQWUR9ibBHQB&#10;/gMcwDip+ovABq31Y+VY6zmRsCfE2R3OOsxHmz9iyb9L8LZ4M6LNCIa3Hi6naxBCCDfLtmWzYOcC&#10;Zm+fTXp+Oj3r9eT+6PtpGdLS3aUJIaqQ8jqpejut9fEiy8KAzVprt833K2FPiLL7N+1fPtj0ASsP&#10;riTEGsK9kfdyW4vb8DR7urs0IYS4pOTYcvhi1xfM3jab1PxUrqp7FfdH30+b0DbuLk0IUQWVR9hL&#10;AKJKCHtbtNa1y63ScyRhT4hzt/XoVib/M5m/j/xNhG8E90ffT//G/TGbzO4uTQghqrVcey5f7vqS&#10;WdtmkZKXwhV1ruCBdg8QGR7p7tKEEFXYeYc9pZRJa+1USr2H0Y3zFU5243wBoxvno+VecRlJ2BPi&#10;/P15+E/e++c9dhzfQZPAJjzU/iF61e8l5+gTQohy5tROlvy7hPf/eZ+juUe5LOIyHoh+gOga0e4u&#10;TQhRDVxI2EvEmIjlM2AwcCcnJ2hZALymtc4vYxH9gMmAGZiptX7jlPvvAx4AHEAWMEZrveNM+5Sw&#10;J8SF0Vqz8uBK3v/nfeIy4ogMi+SRDo/QNaKru0sTQohqYWPSRt5c9yaxKbFEhUUxvtN4Otbs6O6y&#10;hBDVyIWEvYHAXcCNQCwwB/hca330HAswA7uBa4F4YD0wtGiYU0oFaK0zXNcHAPdrrfudab8S9oQo&#10;H3annaX/LmVqzFSScpLoFtGNRzo8QpswGT8ihBDnIz4znkkbJ7H8wHJq+tTksY6PcX2j66X3hBCi&#10;3J0p7JnOtKHW+jut9a1ABPAxcCsQr5RaopS6xXVKhrLoAuzVWu9znarhC2DgKY+VUeSmL1B1TwAo&#10;RBVjMVm4udnNfH/L9zzR6QliU2K5/fvbGb96PPvT97u7PCGEqDKybdlM/mcyA78dyJqENdwffT9L&#10;b17KDY1vkKAnhKhw53xSdaVUY4zWvtGAj9Y6rAzbDAb6aa1Hu24PA7pqrR88Zb0HgPGAJ9BLa72n&#10;hH2NAcYA1K9fv+OBAwfOqX4hxNllFWQxZ8cc5m6fS74jn4FNjROz1/Kt5e7ShBCiUnJqJ9/t/Y7J&#10;/0zmeN5x+jfuz8MdHpa/m0KIi+6CZ+MssiNP4CZgBHAN8IfWumcZtitT2Cuy/h1AX631iDPtV7px&#10;CnFxHc89zsytMwtPzH57y9sZHTlaTswuhBBFbDiygYnrJxKbEku78HY83flpmWFTCFFhyuPUC1cC&#10;wzG6cR7FmLBlrta6TM1qSqluwAStdV/X7WcBtNavl7K+CUjVWgeeab8S9oSoGIezDvNhzIcs3bcU&#10;b4s3I9uMZHjr4fh4+Li7NCGEcJv4zHje3fguKw6soJZvLcZ3HE+/hv2ku6YQokJdyAQtEzC6bIYC&#10;XwFztNZrz6MAC8YELb2BBIwJWu7QWm8vsk6zE902lVL9gZdLK/oECXtCVKx/0/5lyqYp/HzwZ0Ks&#10;IYyJGsOtzW+VE7MLIS4pWQVZzNw6k7k75mIxWbin7T0MbzMcb4u3u0sTQlyCLiTs/Q9jBs5vtdZ5&#10;F1jE9cB7GKdemKW1/q9S6hWMc/UtUUpNxugaagNSgQeLhsGSSNgTwj22HN3C5H8ms+7IOmr71ub+&#10;6Pu5sfGNcmJ2IUS15nA6+O7f73j/n/c5nnecAU0G8HD7h6npW9PdpQkhLmHlNmavspGwJ4T7aK35&#10;M/FPJv8z+eSJ2Ts8RK96cmJ2IUT1s/7Ieiaun8jOlJ1Eh0fzdJenaRvW1t1lCSGEhD0hxMWjtWbF&#10;gRVM2TSFuIw4osKieKTDI3SJ6OLu0oQQ4oIdyjzEuxveZeXBlUT4RjC+43j6Nuwr/9QSQlQaEvaE&#10;EBed3Wlnyb9L+DDmQ5Jykri89uU83OFh2oTKidmFEFVPVkEW07dOZ96OeVhMFkZHjmZ46+FYLVZ3&#10;lyaEEMVI2BNCVJg8ex4Ldy1k5taZpOWn0adBHx5s/yCNAhu5uzQhhDgrh9PBN3u/YcqmKaTkpTCg&#10;yQAe6fAINXxquLs0IYQokYQ9IUSFyyzIZM72OczdMZcCRwE3Nb2J+9rdJycYFkJUWusS1zFx/UR2&#10;pe6ifY32PN35adqESe8EIUTlJmFPCOE2x3OPM2PrDBbuWogJE0NbDmVU5ChCrCHuLk0IIQA4lHGI&#10;dza+w88Hf6a2b20e6/QYfRvIuDwhRNUgYU8I4XYJWQl8GPMhy/Ytw8vsxZ2t7mRkm5EEegW6uzQh&#10;xCUqsyCTGVtmMC/WGJd3b+S9DGs9TMblCSGqFAl7QohKY1/aPj7e/DE/xv2Ij4cPw1oPY1jrYQR4&#10;Bri7NCHEJcLhdLB472I+2PQBqXmpDGw6kIfbP0y4T7i7SxNCiHMmYU8IUensSd3DR5s/YsWBFfh7&#10;+jOi9QjubHUnfp5+7i5NCFGN/Z34NxPXT2R36m461OjAU12eklmDhRBVmoQ9IUSltTNlJx/GfMiq&#10;Q6sI9ApkZJuR3NHyDnw8fNxdmhCiGjmQcYB3NrzDqkOrqONXh/Edx3Ntg2tlXJ4QosqTsCeEqPS2&#10;H9vO1JiprElYQ4g1hFFtR3Fbi9vwtni7uzQhRBWWWZDJ9C3TmRc7D0+TJ/dGGePyvMxe7i5NCCHK&#10;hYQ9IUSVEZMcw4cxH/Jn4p+EWkMZHTmaW1vcKl/MhBDnxO60s3jPYqbGTCU1L5Wbmt7EQ+0fknF5&#10;QohqR8KeEKLK2Zi0kakxU1l/ZD01vGtwb9S93NLsFjzNnu4uTQhRyf2V+BcT109kT+oeOtbsyFOd&#10;n6J1aGt3lyWEEBeFhD0hRJW1LnEdH8R8wKbkTUT4RjAmagwDmw7Ew+Th7tKEEJXMgYwDvL3hbVYf&#10;Wk0dvzo83ulxrql/jYzLE0JUaxL2hBBVmtaaPxP/ZOqmqWw5toU6fnUYGzWW/k36YzFZ3F2eEMLN&#10;7E47s7fP5sOYD/EweTAmagx3tb5Lun8LIS4JEvaEENWC1po1CWuYGjOVHcd3UN+/Pve1u4/rG12P&#10;2WR2d3lCCDfYk7qHF9e+yPbj2+nToA/Pdn2WMO8wd5clhBAVRsKeEKJa0Vqz6tAqPoz5kF2pu2gU&#10;2Ihx7cbRt2FfTMrk7vKEEBXA7rTz6bZP+WjzR/h5+PH8Zc/Tt2Ffd5clhBAVTsKeEKJacmonPx/8&#10;mQ9jPmRv2l6aBjXl/uj76V2/t4Q+IaqxPal7eGHtC+w4voM+Dfrw/GXPE2INcXdZQgjhFhL2hBDV&#10;mlM7+SnuJz6M+ZC4jDhaBLfg/uj76Vmvp0zMIEQ1UrQ1z9/Tn+e6PieteUKIS56EPSHEJcHhdPDD&#10;/h/4ePPHHMw8SOvQ1jwQ/QDd63SX0CdEFVe0Na9vw7481/U5ac0TQggk7AkhLjF2p52l/y5l2pZp&#10;JGQlEBUexQPRD9AtopuEPiGqGLvTzqxts/ho80cEeAbwfNfn6dOwj7vLEkKISkPCnhDikmRz2Pju&#10;3++YtmUaR7KP0KFGBx5s/yCda3V2d2lCiDLYnbqbF9e+KK15QghxBhL2hBCXtAJHAYv3LGbGlhkk&#10;5ybTpVYXHoh+gA41O7i7NCFECWxOW+HYPGnNE0KIM5OwJ4QQQL4jn692fcXMrTM5nnecy2tfzv3R&#10;99MuvJ27SxNCuOxO3c0Lv79AbEos/Rr249muz0prnhBCnIGEPSGEKCLXnsuXu77kk62fkJqfSvc6&#10;3Xkg+gHahLVxd2lCXLJsThuzts7i4y0fE+AZwAuXvcC1Da51d1lCCFHpSdgTQogS5Nhy+Hzn58ze&#10;Ppv0/HR61uvJ/dH30zKkpbtLE+KScmpr3nNdnyPYGuzusoQQokqQsCeEEGeQVZDF/Nj5zNkxh8yC&#10;THrV68V97e6jVWgrd5cmRLUmrXlCCHHhJOwJIUQZZBRkMG/HPObFziOzIJMedXtwX7v7pHunEBdB&#10;0da86xpex7Ndn5XWPCGEOA8S9oQQ4hxkFmTyeeznzN0xl4yCDLrX6c597e4jKjzK3aUJUeWd2pr3&#10;4mUvck2Da9xdlhBCVFkS9oQQ4jxkFWTxxa4vmLN9Dmn5aVxR+wrua3cf0TWi3V2aEFXSrpRdvLj2&#10;RWnNE0KIciRhTwghLkCOLacw9KXkpdA1oivj2o2jY82O7i5NiCrB5rTxydZPmLZlmrTmCSFEOZOw&#10;J4QQ5SDHlsNXu7/i022fcjzvOJ1rdWZcu3F0rtXZ3aUJUWlJa54QQlxclSLsKaX6AZMBMzBTa/3G&#10;KfePB0YDduAoMEprfeBM+5SwJ4Rwh1x7Ll/v/ppZ22ZxNPcoHWt25L5299G1VleUUu4uT4hKQVrz&#10;hBCiYrg97CmlzMBu4FogHlgPDNVa7yiyTk/gb611jlJqHNBDaz3kTPuVsCeEcKc8ex6L9yzmk22f&#10;kJyTTHR4NOPajaNb7W4S+sQlrVhrXqPreK7LcwRZg9xdlhBCVEtnCnumCqqhC7BXa71Pa10AfAEM&#10;LLqC1nqV1jrHdfMvoG4F1SaEEOfFarFyR6s7+OGWH3ih6wscyTnC2JVjueuHu/gt/jeqcjd5Ic6H&#10;zWnjo80fcfv3t5Ock8x7Pd5j4lUTJegJIYSbVFTYqwMcKnI73rWsNPcA/yvpDqXUGKXUBqXUhqNH&#10;j5ZjiUIIcX68zF4MaTmE72/+npe6vcSx3GM88PMDDP1+KKsPrZbQJy4Ju1J2ccf3d/BhzIf0adCH&#10;bwd+S+8Gvd1dlhBCXNIs7i7gVEqpu4BOwNUl3a+1ng5MB6MbZwWWJoQQZ+Rp9uTW5rdyU5ObWLpv&#10;KdO3TOehXx6iVUgrxrYbS896PTGpivofmxAVw+a0MXPrTKZvnk6gVyDv9XyP3vUl5AkhRGVQUWEv&#10;AahX5HZd17JilFLXAM8DV2ut8yuoNiGEKFceZg9uaXYL/Zv05/t93zNjywweXfUozYObc1+7++hd&#10;v7eEPlEt7ErZxQtrX2Bnyk6ub3Q9z3Z5VrpsCiFEJVJRE7RYMCZo6Y0R8tYDd2ittxdZpz2wCOin&#10;td5Tlv3KBC1CiKrA7rTzv/3/Y/qW6cRlxNE0qClj243l2vrXYjaZ3V2eEOfM5rQxc8tMpm8xWvNe&#10;7PaitOYJIYSbuH02TlcR1wPvYZx6YZbW+r9KqVeADVrrJUqplUAkkOja5KDWesCZ9ilhTwhRlTic&#10;Dn6M+5FpW6axP30/jQMbMzZqLH0b9pXQJ6oMac0TQojKpVKEvYtBwp4QoipyOB2sOLiCaZunsTdt&#10;Lw0DGjImagzXNboOi6nSDaUWAjB+b6dvnV44Nk9a84QQonKQsCeEEJWQUzv5+eDPfLz5Y3an7qa+&#10;f33ujbqXGxrfgIfJw93lCVEox5bD0789zer41Vzf6Hqe6/ocgV6B7i5LCCEEEvaEEKJSc2onqw6t&#10;YtrmacSmxFLXry73Rt1L/yb9JfQJtzuSfYSHfnmI3am7eabLMwxtOdTdJQkhhChCwp4QQlQBWmt+&#10;jf+Vjzd/zPbj26ntW5vRUaO5qclNeJgl9ImKt/34dh76+SFy7Dm8ffXbXFnnSneXJIQQ4hQS9oQQ&#10;ogrRWrMmYQ0fb/6Yrce2Usu3FqPbjubmZjfjafZ0d3niEvHzgZ95Zs0zhFhD+KD3BzQLbubukoQQ&#10;QpRAwp4QQlRBWmv+OPwHH23+iM1HN1PDpwaj2o5iULNBWC1Wd5cnqimtNZ9u/5T3Nr5HZFgkk3tN&#10;Jsw7zN1lCSGEKIWEPSGEqMK01vx95G8+ivmIf5L/Icw7jJFtRnJr81vx8fBxd3miGrE5bLz292ss&#10;3rOYvg378toVr8k/FoQQopKTsCeEENWA1poNSRuYtmUafyf+TZBXEMNaD2Noy6H4e/q7uzxRxaXn&#10;pzN+9XjWHVnHmKgxPBD9ACZlcndZQgghzkLCnhBCVDMxyTHM2DqD3+J/w9/Dnzta3cFdre6Sk1uL&#10;83Iw4yAP/PwA8Vnx/Ofy/zCgyQB3lySEEKKMJOwJIUQ1FXs8lhlbZ7DiwAq8Ld7c3uJ2hrcZLmOs&#10;RJltTNrII6seQaF4r+d7dKzZ0d0lCSGEOAcS9oQQoprbm7qXGVtn8GPcj3iYPBjUbBB3t72bWr61&#10;3F2aqMSW/LuEl/94mbp+dZnaeyr1A+q7uyQhhBDnSMKeEEJcIg5kHOCTrZ+w9N+loOCmpjcxqu0o&#10;6vnXc3dpohJxaicfbPqAGVtn0LVWV97p8Q6BXoHuLksIIcR5kLAnhBCXmMNZh5m1bRaL9yzGqZ3c&#10;0PgG7om8h8aBjd1dmnCzPHseL6x9gZ/ifuKWZrfwwmUv4GHycHdZQgghzpOEPSGEuEQl5yQze/ts&#10;vtr1FfmOfPo07MO9kffSIqSFu0sTbnAs9xiP/PIIW49t5bGOjzGyzUiUUu4uSwghxAWQsCeEEJe4&#10;lLwUPtvxGQt2LiDblk2Pej0YGzWWtmFt3V2aqCB7Uvfw4M8PkpKXwhvd36B3g97uLkkIIUQ5kLAn&#10;hBACMM6l9nns58yLnUdGQQZX1L6CMVFj6FCzg7tLExfR7wm/88SvT+Bj8WFK7ym0CW3j7pKEEEKU&#10;Ewl7QgghiskqyGLhroXM3TGXlLwUOtXsxNh2Y+laq6t066tmFuxcwBvr3qB5cHOm9JoiM7QKIUQ1&#10;I2FPCCFEiXLtuXy9+2s+3fYpybnJRIVHMTZqLN3rdJfQV8XZnXbeWv8Wn+/8nB51e/DmVW/i4+Hj&#10;7rKEEEKUMwl7QgghzqjAUcC3e7/lk62fcDj7MK1CWjEmagy96vfCpEzuLk+co2xbNk/++iRrEtYw&#10;rPUwHu/4OGaT2d1lCSGEuAgk7AkhhCgTm9PG9/u+Z+bWmRzIOECTwCbcG3UvfRv2xWKyuLs8UQaJ&#10;WYk88MsD7Evbx3Ndn+O2Fre5uyQhhBAXkYQ9IYQQ58ThdLD8wHKmb5nO3rS91Pevz+jI0dzY5EY5&#10;J1sltvXoVh765SHyHfm80+MdLq99ubtLEkIIcZFJ2BNCCHFenNrJqoOrmLZlGrEpsUT4RnBP23u4&#10;qdlNeJm93F2eKGJ53HKe+/05wrzDmNp7Kk2Cmri7JCGEEBVAwp4QQogLorXm94TfmbZlGpuPbibc&#10;O5yRbUYyuPlgmfTDzbTWfLLtEyb/M5l24e2Y3HMyod6h7i5LCCFEBZGwJ4QQolxorVl3ZB3Tt0xn&#10;3ZF1BHsFM7zNcG5vcTt+nn7uLu+SY3PYmPDnBJb8u4TrGl3Hq1e8Ki2uQghxiZGwJ4QQotxtSt7E&#10;9C3T+T3hd/w9/bmr1V3c2epOAr0C3V3aJSEtL41HVz/KxqSNjGs3jnHtxsnpMoQQ4hIkYU8IIcRF&#10;s/34dmZsmcHPB3/Gx+LDkBZDGN5mOGHeYe4urdqKS4/jgZ8fIDE7kVeueIUbG9/o7pKEEEK4iYQ9&#10;IYQQF92e1D3M2DqDn+J+wqIs3NzsZu5uezd1/Oq4u7RqZf2R9Ty66lHMyszkXpNpX6O9u0sSQgjh&#10;RhL2hBBCVJiDGQeZtW0W3/37HVprbmh8A/e0vYfGQY3dXVqV982eb3jlz1eoH1CfD3p/QD3/eu4u&#10;SQghhJtJ2BNCCFHhjmQfYe6OuSzavYg8ex696/dmdNRo2oS2cXdpVY5TO5n8z2RmbZvFZRGX8U6P&#10;dwjwDHB3WUIIISoBCXtCCCHcJjUvlXmx81gQu4BMWyaX176ceyPvpWPNjjKhSBnk2nN5bs1zrDy4&#10;ksHNB/Nc1+fkxPZCCCEKSdgTQgjhdlkFWSzctZC5O+aSkpdC+xrtGR05mu51ukvoK8XRnKM89MtD&#10;7Di+g8c7Pc7w1sPltRJCCFGMhD0hhBCVRp49j2/2fsOn2z4lMTuRFsEtGB01mmvrX4vZZHZ3eZXG&#10;rpRdPPjLg6Tnp/Nm9zfpWb+nu0sSQghRCZ0p7JkqsIh+SqldSqm9SqlnSrj/KqXUP0opu1JqcEXV&#10;JYQQomJZLVaGthzK97d8z2tXvEa+I58nf32Sgd8N5Js932Bz2Nxdotv9Fv8bw/83HKd2MqffHAl6&#10;QgghzkuFtOwppczAbuBaIB5YDwzVWu8osk5DIAB4AliitV50tv1Ky54QQlR9DqeDXw79wowtM4hN&#10;iaWmT03ubns3tzS7BW+Lt7vLq1Baa+bHzuetDW/RIrgFU3pNoaZvTXeXJYQQohI7U8uepYJq6ALs&#10;1VrvcxX0BTAQKAx7Wus4133OCqpJCCFEJWA2mbm2wbVcU/8a/jj8BzO2zuCNdW8wbfM0hrUexpCW&#10;Q6r9zJMOp4PdqbtZuGshX+/5ml71evF699fx8fBxd2lCCCGqsIoKe3WAQ0VuxwNdz2dHSqkxwBiA&#10;+vXrX3hlQgghKgWlFFfUuYIr6lzBP0n/MGPrDN7f9D6zts3i9pa3c1eruwj1DnV3meWiwFHAtmPb&#10;+Cf5HzYmbSQmOYYsWxYAI9uM5LGOj2FSFTbSQgghRDVVUWGv3GitpwPTwejG6eZyhBBCXAQdanbg&#10;o5ofEXs8lplbZ/LJ1k+Yt2Meg5oPYmSbkdTyreXuEs9Jti2bzcmb2ZC0gX+S/2Hr0a0UOAsAaBLY&#10;hOsaXUeHmh3oVLNTlXtuQgghKq+KCnsJQL0it+u6lgkhhBClahXaind6vMP+9P3M2jaLhTsXsnDn&#10;Qvo36c+otqNoGNjQ3SWWKCUvhU1Jm9iYvJGNSRvZlbILh3ZgVmZahrTk9pa306FmBzrU6ECwNdjd&#10;5QohhKimKmqCFgvGBC29MULeeuAOrfX2EtadDSyTCVqEEEKcKjErkdnbZ/P1nq8pcBTQp2EfRkeO&#10;pmVIS7fXdaLV7p+kf9iXvg8AL7MXkWGRdKjZgY41OtKuRjt8PXzdWqsQQojqpVKcZ08pdT3wHmAG&#10;Zmmt/6uUegXYoLVeopTqDHwDBAN5wBGtdZsz7VPCnhBCXJqO5x5nXuw8vtj5BVm2LLrX6c69UffS&#10;vkb7i/7YWmv2p+8vbLX7J+kfErMTAfDz8KN9jfZGuKvZkTahbfA0e170moQQQly6KkXYuxgk7Akh&#10;xKUtoyCDhTsX8tmOz0jNT6VjzY7cG3kvl9e+HKVUuTyG3WlnV8ouI9i5Wu5S81MBCLWGFga7jjU7&#10;0iyomZwYXgghRIWSsCeEEKJay7HlsHjPYj7d/inJOcm0CmnFvVH30rt+73Oe1TLfkc/Wo1sLw11M&#10;cgw59hwA6vrVLRbu6vvXL7dQKYQQQpwPCXtCCCEuCTaHjaX7lvLJ1k84mHmQRoGNuKftPVzf+Ho8&#10;TB4lbpNZkElMckxhq93WY1uxOW0ANA1qWhjsOtToICc4F0IIUelI2BNCCHFJcTgdrDiwghlbZ7A7&#10;dTcRvhHc3fZubm56M1m2LDYlbyocb7crdRdO7cSiLLQObV3Ycte+RnsCvQLd/VSEEEKIM5KwJ4QQ&#10;4pKktWZNwhqmb5nO5qOb8bZ4k2vPBcBqttIuvJ1xCoSaHYgKi8LHw8fNFQshhBDn5kxhr8qdVF0I&#10;IYQoK6UUV9W9iu51urMhaQPf7/ueBgEN6FCzA61DWuNhLrlrpxBCCFEdSNgTQghR7Sml6FyrM51r&#10;dXZ3KUIIIUSFObcpyoQQQgghhBBCVAkS9oQQQgghhBCiGpKwJ4QQQgghhBDVkIQ9IYQQQgghhKiG&#10;JOwJIYQQQgghRDUkYU8IIYQQQgghqiEJe0IIIYQQQghRDUnYE0IIIYQQQohqSGmt3V3DeVNKHQUO&#10;uLuOEoQBx9xdhCgkx6NykeNRucjxqHzkmFQucjwqFzkelYscj8qhgdY6vKQ7qnTYq6yUUhu01p3c&#10;XYcwyPGoXOR4VC5yPCofOSaVixyPykWOR+Uix6Pyk26cQgghhBBCCFENSdgTQgghhBBCiGpIwt7F&#10;Md3dBYhi5HhULnI8Khc5HpWPHJPKRY5H5SLHo3KR41HJyZg9IYQQQgghhKiGpGVPCCGEEEIIIaoh&#10;CXtCCCGEEEIIUQ1J2DsPSqlZSqlkpdS2IstClFIrlFJ7XD+DXcuVUup9pdRepdQWpVQH91VePZVy&#10;PN5SSu10vebfKKWCXMsbKqVylVIxrsvHbiu8mirleExQSiUUed2vL3Lfs673xy6lVF/3VF19lXI8&#10;FhY5FnFKqRjXcnl/XGRKqXpKqVVKqR1Kqe1KqUdcy+UzxA3OcDzkM8QNznA85DPEDc5wPOQzpAqR&#10;MXvnQSl1FZAFzNVat3UtmwikaK3fUEo9AwRrrZ92/UF6CLge6ApM1lp3dVft1VEpx6MP8IvW2q6U&#10;ehPAdTwaAstOrCfKXynHYwKQpbV++5R1WwMLgC5AbWAl0Fxr7ajQoquxko7HKfe/A6RrrV+R98fF&#10;p5SKACK01v8opfyBjcBNwEjkM6TCneF41EU+QyrcGY7HbchnSIUr7XhorXcUWUc+Qyo5adk7D1rr&#10;34CUUxYPBOa4rs/B+ON0YvlcbfgLCHK9eUQ5Kel4aK2Xa63trpt/YXxwiwpQyvujNAOBL7TW+Vrr&#10;/cBejA9tUU7OdDyUUgrjS9SCCi3qEqa1TtRa/+O6ngnEAnWQzxC3KO14yGeIe5zh/VEa+Qy5iM52&#10;POQzpGqQsFd+amqtE13XjwA1XdfrAIeKrBfPmf9wifI3CvhfkduNlFKblFK/KqW6u6uoS9CDri5R&#10;s050UUPeH+7WHUjSWu8pskzeHxXE9V/w9sDfyGeI251yPIqSzxA3KOF4yGeIG5Xy/pDPkCpAwt5F&#10;oI2+sdI/thJQSj0P2IH5rkWJQH2tdXtgPPC5UirAXfVdQj4CmgDRGMfgHbdWI04YSvH/yMr7o4Io&#10;pfyAr4FHtdYZRe+Tz5CKV9rxkM8Q9yjheMhniBud4e+VfIZUARL2yk/Sia41rp/JruUJQL0i69V1&#10;LRMXmVJqJHAjcKfryxOurh7HXdc3Av8Czd1W5CVCa52ktXZorZ3ADE52s5H3h5sopSzALcDCE8vk&#10;/VExlFIeGF+c5mutF7sWy2eIm5RyPOQzxE1KOh7yGeI+Z3h/yGdIFSFhr/wsAUa4ro8AviuyfLgy&#10;XIYxiDWxpB2I8qOU6gc8BQzQWucUWR6ulDK7rjcGmgH73FPlpeOUMUY3AydmhlwC3K6U8lJKNcI4&#10;Husqur5L1DXATq11/IkF8v64+FxjXD4BYrXW7xa5Sz5D3KC04yGfIe5xhuMhnyFucIa/VyCfIVWG&#10;xd0FVEVKqQVADyBMKRUPvAy8AXyplLoHOIAxYBXgB4xZ1PYCOcDdFV5wNVfK8XgW8Pr/9u4u1NIp&#10;juP495ciGozyEnOk5K24kEKawUiRkusZUpMLRkoxFzRlLrwXIRcoCVdqLhSmSUaoMea4cMUgScKF&#10;iZg3odOcn4v9pClz5p0xe38/tWvvZz/r2Xu1Omf1a/33eoB1o/9VTLddDlwFPJhkBpgFlrfd181E&#10;tA/mGI/FSS5mVJr2LXAHQNtNSVYDnzMqlbrLXdQOrd2NR9uXgCX880f1/n38+xYCtwKfZtiuHFiJ&#10;c8jhMtd4PItzyOEw13gsdQ45LHY7Hm3X4hxyxPDWC5IkSZI0hizjlCRJkqQxZNiTJEmSpDFk2JMk&#10;SZKkMWTYkyRJkqQxZNiTJEmSpDFk2JMkaT8leSHJA8PzxcNtLSRJ+l8x7EmSJk6SRUk+SrI1yS9J&#10;NiS5NMmyJB/urX3b5W0f+i++qyRJB8qbqkuSJkqSE4A1wJ3AauBo4Ergz31sf5Q3bpYkHQlc2ZMk&#10;TZrzANq+1nZn29/bvgPMAC8AVyTZkWQLQJJXkjyfZG2S34BrhmMP7+7iSe5O8nmSqSTHJHkyyXdJ&#10;Ng/ln8cO552cZE2SLcPq4vokzsuSpEPGSUWSNGm+AnYmeTXJDUlOAmj7BbAc2Nh2Xtv5u7S5GXgE&#10;OB6Ys8wzySpgGXB12x+AxxmFy4uBc4AFwKrh9BXAD8ApwGnASqCHpouSJBn2JEkTpu02YBGjYPUi&#10;8FOSN5Octodmb7Td0Ha27R+7eT9JngKuA65p+1OSALcD97T9pe124FFgydBmBjgdOKvtTNv1bQ17&#10;kqRDxrAnSZo4bb9ou6ztFHARcAbwzB6afL+XS85nFOwea7t1OHYKcBzwyVCquQV4ezgO8ATwNfBO&#10;km+S3H8gfZEkaS6GPUnSRGv7JfAKo9A318ra3lbcfgVuBF5OsnA49jPwO3Bh2/nD48S284bP3d52&#10;RduzgZuAe5Nce5DdkSTpb4Y9SdJESXJBkhVJpobXZwJLgWlgMzCV5Oj9vW7bD4BbgNeTXNZ2llGZ&#10;6NNJTh0+a0GS64fnNyY5Zyj33ArsBGYPvoeSJI0Y9iRJk2Y7cDnw8bC75jTwGaMNU94DNgE/Jvl5&#10;fy/cdh1wG/BWkkuA+xiVak4n2Qa8C5w/nH7u8HoHsBF4ru37B9MxSZJ2FX8LLkmSJEnjx5U9SZIk&#10;SRpDhj1JkiRJGkOGPUmSJEkaQ4Y9SZIkSRpDhj1JkiRJGkOGPUmSJEkaQ4Y9SZIkSRpDhj1JkiRJ&#10;GkN/ATAIoE+s61lnAAAAAElFTkSuQmCCUEsDBBQABgAIAAAAIQA62xSM4gAAAAsBAAAPAAAAZHJz&#10;L2Rvd25yZXYueG1sTI/BasMwDIbvg72D0WC31YnTdCGLU0rZdiqDtYOxmxurSWhsh9hN0refdlpv&#10;Evr49f3FejYdG3HwrbMS4kUEDG3ldGtrCV+Ht6cMmA/KatU5ixKu6GFd3t8VKtdusp847kPNKMT6&#10;XEloQuhzzn3VoFF+4Xq0dDu5wahA61BzPaiJwk3HRRStuFGtpQ+N6nHbYHXeX4yE90lNmyR+HXfn&#10;0/b6c0g/vncxSvn4MG9egAWcwz8Mf/qkDiU5Hd3Fas86CWL5nBJKg8gSYERkiaB2RwnLlUiBlwW/&#10;7VD+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5qGEhQAwAA&#10;9wcAAA4AAAAAAAAAAAAAAAAAOgIAAGRycy9lMm9Eb2MueG1sUEsBAi0ACgAAAAAAAAAhAJIbSUIC&#10;ggAAAoIAABQAAAAAAAAAAAAAAAAAtgUAAGRycy9tZWRpYS9pbWFnZTEucG5nUEsBAi0AFAAGAAgA&#10;AAAhADrbFIziAAAACwEAAA8AAAAAAAAAAAAAAAAA6ocAAGRycy9kb3ducmV2LnhtbFBLAQItABQA&#10;BgAIAAAAIQCqJg6+vAAAACEBAAAZAAAAAAAAAAAAAAAAAPmIAABkcnMvX3JlbHMvZTJvRG9jLnht&#10;bC5yZWxzUEsFBgAAAAAGAAYAfAEAAOyJAAAAAA==&#10;">
                <v:shape id="Picture 129" o:spid="_x0000_s1093" type="#_x0000_t75" style="position:absolute;width:37115;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8ywQAAANwAAAAPAAAAZHJzL2Rvd25yZXYueG1sRE9Li8Iw&#10;EL4v+B/CCHtbU0WXWo0i6sLKHsTXfWjGtthMQhO16683wsLe5uN7znTemlrcqPGVZQX9XgKCOLe6&#10;4kLB8fD1kYLwAVljbZkU/JKH+azzNsVM2zvv6LYPhYgh7DNUUIbgMil9XpJB37OOOHJn2xgMETaF&#10;1A3eY7ip5SBJPqXBimNDiY6WJeWX/dUoSEfDR0urdJFXRMWPc5v19rRR6r3bLiYgArXhX/zn/tZx&#10;/mAMr2fiBXL2BAAA//8DAFBLAQItABQABgAIAAAAIQDb4fbL7gAAAIUBAAATAAAAAAAAAAAAAAAA&#10;AAAAAABbQ29udGVudF9UeXBlc10ueG1sUEsBAi0AFAAGAAgAAAAhAFr0LFu/AAAAFQEAAAsAAAAA&#10;AAAAAAAAAAAAHwEAAF9yZWxzLy5yZWxzUEsBAi0AFAAGAAgAAAAhAGe4bzLBAAAA3AAAAA8AAAAA&#10;AAAAAAAAAAAABwIAAGRycy9kb3ducmV2LnhtbFBLBQYAAAAAAwADALcAAAD1AgAAAAA=&#10;">
                  <v:imagedata r:id="rId62" o:title=""/>
                </v:shape>
                <v:shape id="Text Box 138" o:spid="_x0000_s1094" type="#_x0000_t202" style="position:absolute;top:12287;width:371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O/NxwAAANwAAAAPAAAAZHJzL2Rvd25yZXYueG1sRI9BSwMx&#10;EIXvQv9DmIIXsVnbUmRtWkqxoF6Kay/ehs10s7qZLEm2Xf+9cxC8zfDevPfNejv6Tl0opjawgYdZ&#10;AYq4DrblxsDp43D/CCplZItdYDLwQwm2m8nNGksbrvxOlyo3SkI4lWjA5dyXWqfakcc0Cz2xaOcQ&#10;PWZZY6NtxKuE+07Pi2KlPbYsDQ572juqv6vBGzguP4/ubjg/v+2Wi/h6Gvarr6Yy5nY67p5AZRrz&#10;v/nv+sUK/kJo5RmZQG9+AQAA//8DAFBLAQItABQABgAIAAAAIQDb4fbL7gAAAIUBAAATAAAAAAAA&#10;AAAAAAAAAAAAAABbQ29udGVudF9UeXBlc10ueG1sUEsBAi0AFAAGAAgAAAAhAFr0LFu/AAAAFQEA&#10;AAsAAAAAAAAAAAAAAAAAHwEAAF9yZWxzLy5yZWxzUEsBAi0AFAAGAAgAAAAhAKOs783HAAAA3AAA&#10;AA8AAAAAAAAAAAAAAAAABwIAAGRycy9kb3ducmV2LnhtbFBLBQYAAAAAAwADALcAAAD7AgAAAAA=&#10;" stroked="f">
                  <v:textbox style="mso-fit-shape-to-text:t" inset="0,0,0,0">
                    <w:txbxContent>
                      <w:p w14:paraId="614FA4B3" w14:textId="2A8D0E5E" w:rsidR="007B7E43" w:rsidRPr="004F6596" w:rsidRDefault="007B7E43" w:rsidP="009C2AD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30</w:t>
                        </w:r>
                        <w:r w:rsidR="00826CA9">
                          <w:rPr>
                            <w:noProof/>
                          </w:rPr>
                          <w:fldChar w:fldCharType="end"/>
                        </w:r>
                      </w:p>
                    </w:txbxContent>
                  </v:textbox>
                </v:shape>
                <w10:wrap type="topAndBottom"/>
              </v:group>
            </w:pict>
          </mc:Fallback>
        </mc:AlternateContent>
      </w:r>
      <w:r w:rsidR="007B7E43">
        <w:rPr>
          <w:noProof/>
        </w:rPr>
        <mc:AlternateContent>
          <mc:Choice Requires="wpg">
            <w:drawing>
              <wp:anchor distT="0" distB="0" distL="114300" distR="114300" simplePos="0" relativeHeight="251771904" behindDoc="0" locked="0" layoutInCell="1" allowOverlap="1" wp14:anchorId="3C3CA1A8" wp14:editId="76F87DED">
                <wp:simplePos x="0" y="0"/>
                <wp:positionH relativeFrom="column">
                  <wp:posOffset>3562350</wp:posOffset>
                </wp:positionH>
                <wp:positionV relativeFrom="paragraph">
                  <wp:posOffset>1905</wp:posOffset>
                </wp:positionV>
                <wp:extent cx="3711575" cy="1487170"/>
                <wp:effectExtent l="0" t="0" r="3175" b="0"/>
                <wp:wrapTopAndBottom/>
                <wp:docPr id="146" name="Group 146"/>
                <wp:cNvGraphicFramePr/>
                <a:graphic xmlns:a="http://schemas.openxmlformats.org/drawingml/2006/main">
                  <a:graphicData uri="http://schemas.microsoft.com/office/word/2010/wordprocessingGroup">
                    <wpg:wgp>
                      <wpg:cNvGrpSpPr/>
                      <wpg:grpSpPr>
                        <a:xfrm>
                          <a:off x="0" y="0"/>
                          <a:ext cx="3711575" cy="1487170"/>
                          <a:chOff x="0" y="0"/>
                          <a:chExt cx="3711575" cy="1487170"/>
                        </a:xfrm>
                      </wpg:grpSpPr>
                      <pic:pic xmlns:pic="http://schemas.openxmlformats.org/drawingml/2006/picture">
                        <pic:nvPicPr>
                          <pic:cNvPr id="128" name="Picture 12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711575" cy="1169670"/>
                          </a:xfrm>
                          <a:prstGeom prst="rect">
                            <a:avLst/>
                          </a:prstGeom>
                        </pic:spPr>
                      </pic:pic>
                      <wps:wsp>
                        <wps:cNvPr id="137" name="Text Box 137"/>
                        <wps:cNvSpPr txBox="1"/>
                        <wps:spPr>
                          <a:xfrm>
                            <a:off x="0" y="1228725"/>
                            <a:ext cx="3711575" cy="258445"/>
                          </a:xfrm>
                          <a:prstGeom prst="rect">
                            <a:avLst/>
                          </a:prstGeom>
                          <a:solidFill>
                            <a:prstClr val="white"/>
                          </a:solidFill>
                          <a:ln>
                            <a:noFill/>
                          </a:ln>
                        </wps:spPr>
                        <wps:txbx>
                          <w:txbxContent>
                            <w:p w14:paraId="5E53DC24" w14:textId="2BF1D458" w:rsidR="007B7E43" w:rsidRPr="008F5D7B" w:rsidRDefault="007B7E43" w:rsidP="009C2AD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31</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CA1A8" id="Group 146" o:spid="_x0000_s1095" style="position:absolute;left:0;text-align:left;margin-left:280.5pt;margin-top:.15pt;width:292.25pt;height:117.1pt;z-index:251771904;mso-position-horizontal-relative:text;mso-position-vertical-relative:text" coordsize="37115,14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GktUQMAAPcHAAAOAAAAZHJzL2Uyb0RvYy54bWycVcFu2zgQvS+w/0Dw&#10;3ihykzgV4hTeZBMUCFpjk0XPNEVZRCWSS9KWsl+/byjJTeKg7eZgeUgOh2/evCEvPvZtw3bKB23N&#10;gudHx5wpI22pzWbB/364eXfOWYjClKKxRi34owr84+Xvv110rlAzW9umVJ4hiAlF5xa8jtEVWRZk&#10;rVoRjqxTBouV9a2IGPpNVnrRIXrbZLPj47Oss7503koVAmavh0V+meJXlZLxS1UFFVmz4MAW09en&#10;75q+2eWFKDZeuFrLEYZ4A4pWaIND96GuRRRs6/VBqFZLb4Ot4pG0bWarSkuVckA2+fGLbG693bqU&#10;y6boNm5PE6h9wdObw8rPu5VnukTtTs44M6JFkdK5jCZAT+c2Bbxuvbt3Kz9ObIYRZdxXvqV/5ML6&#10;ROzjnljVRyYx+X6e56fzU84k1vKT83k+H6mXNepzsE/Wf/5kZzYdnBG+PRynZYHfyBSsA6Z+rijs&#10;iluv+Bik/aUYrfDftu4diupE1Gvd6PiYBIryESizW2m58sPgCekz9MdAOtbpWJZjCizTJvIbdgnK&#10;6s7Kb4EZe1ULs1HL4KBu0Ene2XP3NHx25LrR7kY3DVWK7DE5dMILJb3Cz6DSayu3rTJxaDuvGuRp&#10;Tai1C5z5QrVrBRX5T2UCJIoQvYqypgMrHPwXwBLQJwsJ5XdglEKAxN4mqvzsw9kgqr00QJoP8VbZ&#10;lpEBcMCAeohC7O7CiGZyGTkcACRkwEPqx70UJrowOiDsf7XefS2cAgQK+0QF7+eTCh6oZf6wPcsx&#10;l5otOVLrsdhjYSw4BfghWflsdj6fnVIMUbzah7PT85OT5PBWxlBL2+hy0hVRedV4thO4bLtaR5Wk&#10;+cKrMYTIWNo1CIJm0MZTQmTFft2nW2n2YWJhbctHkOAtCombPDh5o3HgnQhxJTwubUziIYpf8Kka&#10;2y24HS3Oauv/fW2e/FFQrHLW4RFY8PDPVlDvN58MSk0vxmT4yVhPhtm2Vxap5glNMrHBx2YyK2/b&#10;r3iflnQKloSROGvB42RexeEpwvsm1XKZnIYr5M7cO1w8eZIrEfvQfxXejUKOKOhnO4npQM+DL9Ec&#10;3HIbQXUSOxE7sDjyDWEnK70usJ49X0/Hyev7e335HwAAAP//AwBQSwMECgAAAAAAAAAhADhx2SHS&#10;gwAA0oMAABQAAABkcnMvbWVkaWEvaW1hZ2UxLnBuZ4lQTkcNChoKAAAADUlIRFIAAAN7AAABGQgG&#10;AAAALm48mwAAADl0RVh0U29mdHdhcmUATWF0cGxvdGxpYiB2ZXJzaW9uMy40LjIsIGh0dHBzOi8v&#10;bWF0cGxvdGxpYi5vcmcvK4PiWAAAAAlwSFlzAAALEwAACxMBAJqcGAAAgz9JREFUeJzs3Xd4FOXa&#10;x/Hvs7vpvQGhd6SF0ETAAqKCvlIUFBEExAIIdmzHxrEcu6KIAiJNEBFEVDwqIHBEVJqE0KuUhEBC&#10;et/2vH/MJiSQQICQTcL9ua69sjs7M3vvThbml6eM0lojhBBCCCGEEKJ6Mbm7ACGEEEIIIYQQ5U/C&#10;nhBCCCGEEEJUQxL2hBBCCCGEEKIakrAnhBBCCCGEENWQhD0hhBBCCCGEqIYk7AkhhBBCCCFENSRh&#10;TwhxWVJK9VBKxV3E9lOVUi+WtC+l1A6lVI+Lr7J8KaX+pZSa4brfUCmllVKWC9iPUkrNUkqlKqU2&#10;lH+lF6fo+6zKlFL1lVJZSinzWdb5SSk1oiLrqgzO9v0rh31PVErNK6/9CSGEO0nYE0JUWUqpn5VS&#10;r5SwvL9S6viFBJlSXmekUur3osu01mO01q+WtL7WurXWeo1r24s6cVRKtVZKLVdKpSil0pRSm5VS&#10;t1zIvrTW/9Fa33+htRRxNXAjUFdrfWU57O+ClXSiX47v06201ke01v5aa8dZ1rlZaz2nIuu6UK7v&#10;kVZKDb7YfZ3t+1fC60YrpdYqpdKVUnEFIdH1XHkHxauUUitc39ckpdQipVRkkeeVUuotpVSy6/aW&#10;Ukq5nmuulPrOtV2KUuoXpVSLItuOcH3/M1zv4+3y+jdOCFF9SdgTQlRlc4BhBSdLRdwDzNda291Q&#10;U3n7AVgB1AJqAI8AGW6tCBoAh7TW2ee7oZyclg9XaKhq/4ePAFKA4Rezk7O1dJbiS+A3IBS4DnhI&#10;KdXvYmo4ixBgOtAQ43uSCcwq8vyDwACgHRAF9AVGu54LBr4HWgA1gQ3Ad0W29QUeA8KBLkAvYMIl&#10;eA9CiOpEay03uclNblXyBvgA6cC1RZaFAHkYJ1NewCTgmOs2CfByrdcDiCuy3bPAAYyTs53Aba7l&#10;LV37cwBZQJpr+WzgtVL2dQi4AegDWAGba9utwB3A5tPexxPAdyW8v3BAA8GlvP8eQBzwNJAIJGCc&#10;SN4C7MU4sf5XkfUnAvNc9xu69m1xPQ4CPnftIx54DTCX8Jr3nfZ5/Nu1/AFgv+s1vwdqF9lGA+OA&#10;fcA/pbyXfsAOIA1YA7Q87fN8znVcUjFOnr0BPyAXcLpqyQJqF32fZdz3BCAW43dpIeBd5PNf5tou&#10;BVgLmEqp/wqMUJ4C7AHudC1v4lrWwfW4NpAE9HA9XgO8gXFin4Fxch9ayjFaA7wOrHO976auZfe7&#10;nh8J/A686/qc/gFuLlJjI4zQkwmsBKYU/ZxKeE/nOqZjXMc0zbUvdZZ9NXAdp4GAHahVwu/xv4CT&#10;rmMytMjzs4FPgf8C2RjfrdmU8v0r4bVzgFZFHi/C+H062+/P18Bc12e1A+h0gf9GdQAyizz+A3jw&#10;tO/TX6VsG+r6nMNKef4J4IeL+TdUbnKTW/W/VbW/CgohRCGtdS7GSVnRloI7gd1a663A88BVQDRG&#10;+LsSeKGU3R0ArsEIPf8G5imlIrXWuzBOav/URpe64POo72fgP8BC17btME6aGymlWhZZ9R6ME8vT&#10;JWOcbM9TSg1QStUsYZ1aGMGnDvAS8BkwDOjoej8vKqUalaHc2Rgn4U2B9sBNwBldIbXWn1P883hZ&#10;KXU9RmC5E4gEDgNfnbbpAIzWiFan71Mp1RxYgNFqEYFxUv+DUsqzyGpDgd4Y4ak58II2WhZvBo65&#10;avHXWh+7gH3fiRHMG2G0tox0LX8SI4REYLS0/Avj5Pv0+v0wgt6XGK2vdwGfKKVaaa0PAM9gHENf&#10;jKA6R7u6+boMB0a5Pjs78NHpr1HEPRitQwEYn/PpumCEzXDgbeDzIi3fX2KEyjCMQHNPaS9SxmN6&#10;K9AZ4zO7E+P4lGY4sElr/Q2wC+N4FlXLVXMdjBbA6UW7MAJ3YwTdAIxAez4mAcOVUh6ufXYFVp7j&#10;96cfxvsNxvjOfnyer1ngWoywWKA1xh99Cmx1LStt2+Na6+Qy7lsIIc4gYU8IUdXNAQYppbxdj4e7&#10;loFxQvmK1jpRa52EEeJKPMHVWi/SWh/TWju11gsxWizKfTya1jofo/VoGBhj8jBacJaVsK4GemK0&#10;dLwHJCilflNKNSuymg14XWttwzg5DQc+1Fpnaq13YLSGtTtbTa4QeQvwmNY6W2udCHyAEVrKYigw&#10;U2v9t+v9PQd0VUo1LLLOG1rrFFdAP91g4Eet9QrX+3gXo9W2W5F1PtZaH9Vap2Cc9A8pY21l2fdH&#10;rmOfgtFtNtq13IYRdBporW1a67WuY3K6WzG6tc7SWtu11luAbzBacdFaf4YR2te79vf8adt/obXe&#10;7gofLwJ3nqWr4myt9Q7X69hKeP6w1vozbYzzm+N6vZpKqfoYwewlrbVVa/07RogpTVmO6Zta6zSt&#10;9RFgNac+t5IMxwibuH6W1JXzRa11vtb6f8CPGAGywHda63Wu72feWV6nJMuAQRiteLuBz7XWG8+x&#10;ze9a6/+6PscvOMd3qCRKqSiMP8A8VWSxP0YLcoF0wP/0ruhKqboYraVPlLLvUUAnjN9nIYQolYQ9&#10;IUSV5jppPQkMUEo1wQhoBSeVtSne+nHYtewMSqnhSqkY1yQoaUAbjOB0KcwB7nad4N0DfO06oT6D&#10;1jpOaz1ea90EoytcNsVbAZP1qQk8CoLUiSLP52KcYJ5NA8ADI0wWvP9pGK1UZVHsc9ZaZ2G0StYp&#10;ss7R89je6Vq/tO1LPY4XuO/jRe7ncOrzegcjpC1XSh1USj1byms0ALoUfHauz28oRmtVgc8wfqcm&#10;l3CsT39vHpT+u3e2z7HYe9Fa57ju+mN8DilFlp1rX2U5pqV9bsUopbpjtJoWtAx+CbRVSkUXWS1V&#10;Fx8DevoxPtf7LpFSKhT4GXgFowW8HtBbKfXQOTY9/b15n894U6VUU+An4FGt9doiT2UBgUUeBwJZ&#10;Rf+IoJSKAJYDn2itF5Sw7wEYra43a61PlrUmIcTlScKeEKI6mIvRUjAM+EVrXRB2jmGciBeo71pW&#10;jFKqAcbJ+HiM8THBwHag4K/tJbXmlNUZ22qt/8IYy3cNRve0L8q0I62PYvy1v81F1FOSo0A+EK61&#10;DnbdArXWpXUvO12xz9nVrTEMY+xfgbN9hqdvrzBOyotuX6/I/aLH8VzHpiz7LpGrdfRJrXVjjG59&#10;TyilepWw6lHgf0U+u2BXl8Cxrtf0x+hK+Dkw0RVAijr9vdkw/oBRYlnnqrsUCUCoqytpSa97urIc&#10;07IagfFdilFKHcdo4SxYXiDE9RoFTv+uXuj7bgw4tNZzXa2hcRihs2BG24v5bpfI9e/JSuBVrfXp&#10;3+0dFG8lbEeRrphKqRCMoPe91vr1EvbdB+Pfqr5a623lXbsQovqRsCeEqA7mYkza8ACnunCCMVbr&#10;BaVUhFIqHKNLVUmXQfDDOOlLAlBK3UvxQHUCqHvaOK+yOgE0LGHmxLkY44BsrtbJMyilQpRS/1ZK&#10;NVVKmVzvYRTw1wXUUSqtdQLGCeZ7SqlA12s1UUpdV8ZdLADuVcYU914Y4xTXa60PlXH7r4H/U0r1&#10;Ukp5YIyVy8eYzKLAOKVUXVdQeh6jKywYn2+YUiroIvZdIqXUra7PXmF0t3NgTOZxumVAc6XUPa5x&#10;YR5Kqc5FxmV+iDFe7X6M7olTT9t+mFKqlSuIvQIs1me53MKF0FofBjZhhE1PpVRXjJkgS3OxxxQA&#10;V/fqOzHGGUYXuT2M0bpdtLXs367arsHoGrvofF6rFHuNMtTdrt/rWhhde2Ndz5/r9+cMSqnZSqnZ&#10;pTxXB1iF0e349OMMxvf+CaVUHaVUbYzfx9mubQOBX4B1WuszWpFd4yjnAwO11pXu+pZCiMpJwp4Q&#10;ospznYD+gRHaio5Deg3jBDcW2Ab87Vp2+vY7McbE/Ylx8tcWY8bDAqsw/vp+XCl1vt2mCk5Yk5VS&#10;fxdZ/gVGoDzbNfisGOP5VmLM1LgdI6iMPM8aymI44MmpGS8XY4z3Oiet9UqMsWbfYLQgNaHs4/3Q&#10;Wu/BaJWdjNGi1Rej5cJaZLUvMQLpQYzJdF5zbbsbI5gcdHWhrH0B+y5NM4zPPgvjd+MTrfXqEurP&#10;xJjQ5i6M1qjjwFuAl1KqP8bkL2Ndqz8BdFBKFZ2g5AuME/7jGF0NHylDbRdiKMbkJMkYn99CjN+n&#10;M1zsMS1iAEZX4rla6+MFN2AmYMH4bMB476kYn998YIzr2F4UrXUGcDvwuGv/MRjfozL9/pSiHsX/&#10;fSjqfozWxIlKqayCW5Hnp2GMC93mquNH1zKA2zDGVd5bdFvXeEswjkcQ8N8iz/1UhnqFEJcxVfJY&#10;cyGEEJeSUsoH43IJHbTW+9xdT2WmlDqEcXmBle6upbwppdZgXP5ghhteeyHGzLUvV/Rrn1ZHD4zP&#10;oK476ygLV+v+ViCqlAlyhBCiUpGWPSGEcI+xwEYJeqKiuLqWNnF1Z+wD9AeWurmsKsU1k2lLCXpC&#10;iKqizDNLCSGEKB+uliqF0cVNiIpSC1iCMdFKHDDWdZkIIYQQ1ZR04xRCCCGEEEKIaqjCunEqpfoo&#10;pfYopfaXdq0ipdSdSqmdSqkdSqkvS1pHCCGEEEIIIcS5VUjLnlLKjDH98Y0YXUc2AkNcM+AVrNMM&#10;Y4rs67XWqUqpGlrrxLPtNzw8XDds2PDSFS6EEEIIIYQQldjmzZtPaq0jSnquosbsXQns11ofBFBK&#10;fYUxMHxnkXUeAKZorVMBzhX0ABo2bMimTZsuQblCCCGEEEIIUfkppQ6X9lxFdeOsAxwt8jjOtayo&#10;5hgXpV2nlPrLNVPYGZRSDyqlNimlNiUlJV2icoUQQgghhBCiaqtMl16wYFzAtgcwBPhMKRV8+kpa&#10;6+la605a604RESW2VgohhBBCCCHEZa+iwl48UK/I47quZUXFAd9rrW1a638wxvg1q6D6hBBCCCGE&#10;EKJaqagxexuBZkqpRhgh7y7g7tPWWYrRojdLKRWO0a3zYAXVJ4QQQgghqgGbzUZcXBx5eXnuLkWI&#10;cuXt7U3dunXx8PAo8zYVEva01nal1HjgF8AMzNRa71BKvQJs0lp/73ruJqXUTsABPKW1Tq6I+oQQ&#10;QgghRPUQFxdHQEAADRs2RCnl7nKEKBdaa5KTk4mLi6NRo0Zl3q6iWvbQWv8X+O9py14qcl8DT7hu&#10;QgghhBBCnLe8vDwJeqLaUUoRFhbG+U5QWZkmaBFCCCGEEOKiSdAT1dGF/F5L2Ctnv8f/ztd7vqYi&#10;LlYvhBBCCCGEEKWRsFfO/nvwv7z616s8uOJBjmUdc3c5QgghhBCigr3++uu0bt2aqKgooqOjWb9+&#10;feFzdrudiIgInn322WLb9OjRgxYtWhAdHU3Lli2ZPn164XMNGzakbdu2REVFcd1113H4cKnX0C62&#10;zcmTJ8tc85o1a/jjjz/KvP7ZjBo1iho1atCmTZsyb/PTTz/RqVMnWrVqRfv27XnyySfPun5SUhJd&#10;unShffv2rF27lkWLFtGyZUt69ux5seVXKxL2ytnrV7/Oi1e9yNakrdz+/e18s/cbaeUTQgghhLhM&#10;/Pnnnyxbtoy///6b2NhYVq5cSb16p65AtmLFCpo3b86iRYvOOEecP38+MTExrFu3jmeeeQar1Vr4&#10;3OrVq4mNjaVHjx689tpr5V53eYa9kSNH8vPPP5d5/e3btzN+/HjmzZvHzp072bRpE02bNj3rNr/+&#10;+itt27Zly5YtXHPNNXz++ed89tlnrF69+mLLr1Yk7JUzpRR3triTJf2W0DqsNRP/nMjYlWM5nn3c&#10;3aUJIYQQQohLLCEhgfDwcLy8vAAIDw+ndu3ahc8vWLCARx99lPr16/Pnn3+WuI+srCz8/Pwwm81n&#10;PNe1a1fi40+/XHXJ3n77bdq2bcuVV17J/v37AaNFbODAgXTu3JnOnTuzbt06Dh06xNSpU/nggw+I&#10;jo5m7dq1/PDDD4UtZzfccAMnTpwo82dw7bXXEhoaWub13377bZ5//nmuuOIKAMxmM2PHjgXg0KFD&#10;XH/99URFRdGrVy+OHDlCTEwMTz/9NN999x3R0dH8+9//5vfff+e+++7jqaeewuFw8NRTT9G5c2ei&#10;oqKYNm1a4Wu98847hctffvnlMtcIVMkGnAqbjfNyUzegLp/d9BkL9yzkg80fcNt3t/F056cZ0HSA&#10;DBoWQgghhKgA//5hBzuPZZTrPlvVDuTlvq1Lff6mm27ilVdeoXnz5txwww0MHjyY6667DjBmCl25&#10;ciXTpk0jLS2NBQsW0K1bt8Jthw4dipeXF/v27WPSpEklhr2ff/6ZAQMGlKnWoKAgtm3bxty5c3ns&#10;scdYtmwZjz76KI8//jhXX301R44coXfv3uzatYsxY8bg7+/PhAkTAEhNTeWvv/5CKcWMGTN4++23&#10;ee+991i9ejWPP/74Ga/l6+t7wS2D27dvL7Xb5sMPP8yIESMYMWIEM2fO5JFHHmHp0qW88sorbNq0&#10;iY8//hgwWj7fffddOnXqxPTp0wkKCmLjxo3k5+fTvXt3brrpJvbt28e+ffvYsGEDWmv69evHb7/9&#10;xrXXXltqbXannUxrJun56ZiVmXqB9UpdtzKSsHcJmZSJIVcM4eraV/PCuhd46Y+XWHF4BRO7TaSG&#10;bw13lyeEEEIIIcqZv78/mzdvZu3ataxevZrBgwfz5ptvMnLkSJYtW0bPnj3x8fFh4MCBvPrqq8VC&#10;3fz58+nUqRNJSUl069aNPn360KBBAwB69uxJSkoK/v7+vPrqq2WqZciQIYU/CwLaypUr2blzZ+E6&#10;GRkZZGVlnbFtXFwcgwcPJiEhAavVWnhtt549exITE3PBn8/5+vPPP1myZAkA99xzD08//fQ5t1m+&#10;fDmxsbEsXrwYgPT0dPbt28fy5ctZvnw57du3B4wW1H379p0R9hxOhxHwrOlkW7PRaDzNnvh6+Zbz&#10;u7v0JOxVgHqB9ZjVZxZf7vqSD//+kAHfDeC5K5/j1sa3SiufEEIIIcQlcrYWuEvJbDbTo0cPevTo&#10;Qdu2bZkzZw4jR45kwYIF/P777zRs2BCA5ORkVq1axY033lhs+4iICDp06MD69esLw97q1asJDg5m&#10;6NChvPzyy7z//vvnrKPoeWbBfafTyV9//YW3t/dZt3344Yd54okn6NevH2vWrGHixImFdZR3y17r&#10;1q3ZvHkz7dq1u6DtT6e1ZvLkyfTu3bvY8l9++YXnnnuO0aNHn7GNw+kgy5ZFen46WbYstNZ4mDwI&#10;9QklyCsIb7N3lTxvlzF7FcSkTAxrNYxFfRfRJKgJ//r9Xzyy+hFO5pZ9liQhhBBCCFG57dmzh337&#10;9hU+jomJoUGDBmRkZLB27VqOHDnCoUOHOHToEFOmTGHBggVn7CMnJ4ctW7bQpEmTYsstFguTJk1i&#10;7ty5pKSkANCrV69Sx/AtXLiw8GfXrl0Bo5vp5MmTi9UHEBAQQGZmZuHy9PR06tSpA8CcOXMKlxe0&#10;7J1+K0vQ+/jjjwu7XRb11FNP8Z///Ie9e/cCRiCdOnUqAN26deOrr74CjJbPa6655pyv07t3bz79&#10;9FNsNhsAe/fuJTs7m969ezNz5szClsyjcUc5cPQARzOPsid1D3GZceTacwnxDqFRUCOahTSjll8t&#10;fCw+VTLogYS9CtcwqCGz+8xmQqcJ/BH/BwO+G8B/D/63Sg74FEIIIYQQxWVlZTFixAhatWpFVFQU&#10;O3fuZOLEiXz77bdcf/31hRO3APTv358ffviB/Px8wBizFx0dTceOHRk5ciQdO3Y8Y/+RkZEMGTKE&#10;KVOm4HQ62b9/f6mToaSmphIVFcWHH37IBx98AMBHH33Epk2biIqKolWrVoWhqm/fvnz77beFE7RM&#10;nDiRO+64g44dOxIeHn5en8GQIUPo2rUre/bsoW7dunz++ecA7N69m7CwsDPWj4qKYtKkSQwZMoSW&#10;LVvSpk0bDh48CMDkyZOZNWsWUVFRfPHFF3z44YfnfP3777+fVq1a0aFDB9q0acPo0aOx2+3cdNNN&#10;DBkyhC5XdeGK1lfQ97a+7D2+l2xbNsFewTQMakjzkOZE+kXi6+FbZQNeUaoqh4xOnTrpTZs2ubuM&#10;C3Yw/SAv/v4isSdjuaH+Dbxw1QuE+Zz5BRBCCCGEEGWza9cuWrZs6e4yKsT27duZOXNmmbp0Vga3&#10;3norS5YswdPTs0JfV2tNti2bdGs6GfkZOLUTszIT6BVIoGcgfh5+VSbYlfT7rZTarLXuVNL6Evbc&#10;zO60M3fnXD7e8jH+Hv48f9Xz9G7Y+9wbCiGEEEKIM1xOYU+UTmtNjj2H9Px0MqwZOJwOTMpEoGcg&#10;gV5GwDOpqtfJ8XzDnkzQ4mYWk4VRbUZxbZ1reWHdC0z43wRWHl7Jv7r8ixDvEHeXJ4QQQgghRJWg&#10;tSbXnlsY8OxOOyZlIsAzgEDPQPw9/atkwLsYEvYqiaYhTZl3yzxmbZ/FJ1s/YcPxDbx01Uv0atDL&#10;3aUJIYQQQghRKWmtybPnFXbRtDltKKUI8Agg0CsQfw9/zKYzr1d4uZCwV4lYTBYeiHqAa+tey4vr&#10;XuSxNY9xS6NbeO7K5wj2DnZ3eUIIIYQQQrid1pp8Rz7p+emkW9OxOYyA5+/hTw3PGgR4BlzWAa8o&#10;CXuVUIvQFsz/v/nM2DaD6VunF7by9azf092lCSGEEEII4Rb59nzSremk56djdVgB8Pf0J8InggDP&#10;ACwmiTank0+kkvIweTC23Vh61uvJ878/zyOrH6Ffk3483flpgryC3F2eEEIIIYQQl5zVYS1swcu3&#10;G5eo8PPwI8wnjEDPQAl453B5jVCsgq4IvYKv/u8rRkeN5seDP3L7d7fzW9xv7i5LCCGEEEKU4vXX&#10;X6d169ZERUURHR3N+vXrC5+z2+1ERETw7LPPFtumR48etGjRgujoaFq2bMn06dMLn2vYsCFt27Yl&#10;KiqK6667jsOHD5+zhoYNG3Ly5Mky17xmzZoyXRj9fI0cOZJGjRoRHR1NdHR04UXcT7dhwwauvfZa&#10;4zNoH82wkcPYfmw7+1L3kZiTiEmZqOVXi+YhzWkY1BA/5Uefm/oQHR3NwoULWbt2La1btyY6Oprc&#10;3Nxyfx9VlYS9KsDD7MH49uOZ/3/zCfQKZNyv43hp3UtkWjPdXZoQQgghhCjizz//ZNmyZfz999/E&#10;xsaycuVK6tWrV/j8ihUraN68OYsWLeL0S6DNnz+fmJgY1q1bxzPPPIPVai18bvXq1cTGxtKjRw9e&#10;e+21cq/7UoU9gHfeeYeYmBhiYmKIjo4+4/kTJ05wxx138K9X/sVPG35i/or5dLy2I9lZ2dT0q0mz&#10;kGY0DmpMmE8YHmYPALZs2QJATEwMgwcPZv78+Tz33HPExMTg4+NzSd5HVSRhrwppHdaahbcu5P62&#10;9/Pdge+47bvb+CP+0nwphRBCCCHE+UtISCA8PBwvLy8AwsPDqV27duHzCxYs4NFHH6V+/fr8+eef&#10;Je4jKysLPz8/zOYzJxnp2rUr8fHxZarl7bffpm3btlx55ZXs378fgKSkJAYOHEjnzp3p3Lkz69at&#10;49ChQ0ydOpUPPviA6Oho1q5dyw8//ECXLl1o3749N9xwAydOnDjfj+KcHE4Haflp/Of9/3DLHbdQ&#10;r009nNpJDd8ajBsxji7Nu2DKNXHnwDuJioriqquuIjY2lsTERIYNG8bGjRuJjo5m2rRpfP3117z4&#10;4osMHToUMAJm586diYqK4uWXXy58zXnz5nHllVcSHR3N6NGjcTgc5f6+KhPp5FrFeJo9ebTDo1xf&#10;73qeX/c8o1eOZlDzQUzoNAE/Dz93lyeEEEIIUXn89Cwc31a++6zVFm5+s9Snb7rpJl555RWaN2/O&#10;DTfcwODBg7nuuusAyMvLY+XKlUybNo20tDQWLFhAt27dCrcdOnQoXl5e7Nu3j0mTJpUY9n7++WcG&#10;DBhQplKDgoLYtm0bc+fO5bHHHmPZsmU8+uijPP7441x99dUcOXKE3r17s2vXLsaMGYO/vz8TJkwA&#10;IDU1lb/++gulFDNmzODtt9/mvffeY/Xq1Tz++ONnvJavr2+pLYPPP/88r7zyCr169eKNN97AbrIX&#10;XgvPqZ3s2rGLofcMpWlwU7wsXsW2ffnll2nfvj1Lly5l1apVDB8+nJiYGGbMmMG7777LsmXLAKNF&#10;9dZbb2XQoEEsX76cffv2sWHDBrTW9OvXj99++42IiAgWLlzIunXr8PDw4KGHHmL+/PkMHz68TJ9n&#10;VSRhr4pqG9GWRX0XMWXLFObsnMMf8X/w7+7/5qrIq9xdmhBCCCHEZcvf35/Nmzezdu1aVq9ezeDB&#10;g3nzzTcZOXIky5Yto2fPnvj4+DBw4EBeffXVYqFu/vz5dOrUiaSkJLp160afPn1o0KABAD179iQl&#10;JQV/f39effXVMtUyZMiQwp8FAW3lypXs3LmzcJ2MjAyysrLO2DYuLo7BgweTkJCA1WqlUaNGhXWU&#10;Nu6uJG+88Qa1atUiIyeDBx58gKf//TSjnxyNSZkI9Aok2CsYf09/gr2Dzwh6AL///jvffPMNANdf&#10;fz3JyclkZGSc9TWXL1/O8uXLad++PWC0lO7bt4/Y2Fg2b95M586dAcjNzaVGjRplfi9VkYS9KszL&#10;7MUTnZ7g+vrX8+K6F3lg+QMMbjGYJzo+ga+Hr7vLE0IIIYRwr7O0wF1KZrOZHj160KNHD9q2bcuc&#10;OXMYOXIkCxYs4Pfff6dhw4YAJCcns2rVKm688cZi20dERNChQwfWr19fGPZWr15NcHAwQ4cO5eWX&#10;X+b9998/Zx1KqTPuO51O/vrrL7y9vc+67cMPP8wTTzxBv379WLNmDRMnTiyso6wte3anHc9gTw6m&#10;HyTPnsfNd97MvE/nUTegLgGeAZiUMaKsdevWbN68mf79+5/zPZWF1prnnnuO0aNHF1s+efJkRowY&#10;wRtvvFEur1MVyJi9aiC6RjSL+i5ieKvhfL3na27//nY2Ht/o7rKEEEIIIS47e/bsYd++fYWPY2Ji&#10;aNCgARkZGaxdu5YjR45w6NAhDh06xJQpU1iwYMEZ+8jJyWHLli00adKk2HKLxcKkSZOYO3cuKSkp&#10;APTq1avUMXwLFy4s/Nm1a1fA6GY6efLkYvUBBAQEkJl5avK/9PR06tSpA8CcOXMKlxe07J1+Kwh6&#10;Tu0kPT+dwxmH2ZOyh20HjG60NX1rsmXVFjpHdybIK6gw6AGMHz+eOXPmFJu1dMmSJZw4cYJrrrmG&#10;+fPnA8YkMuHh4QQGBpb4fgv07t2bmTNnFrZYxsfHk5iYSK9evVi8eDGJiYkApKSklGlm06pMwl41&#10;4W3x5qnOTzG7z2xMysSoX0bxxvo3yLHluLs0IYQQQojLRlZWFiNGjKBVq1ZERUWxc+dOJk6cyLff&#10;fsv1119fOHELQP/+/fnhhx/IzzeuHzd06FCio6Pp2LEjI0eOpGPHjmfsPzIykiFDhjBlyhScTif7&#10;9+8nNDS0xFpSU1OJioriww8/5IMPPgDgo48+YtOmTURFRdGqVSumTp0KQN++ffn2228LJ2iZOHEi&#10;d9xxBx07diQ8PPys71lrTbYtm/isePak7KHv//Xl8NHDhPuEM/HhiQy4ZgA9ruxBSnIKL7zwwhnb&#10;16xZk6+++ooJEybQokULWrZsyS+//EJAQAATJ05k8+bNREVF8eyzzxYLnqW56aabuPvuu+natStt&#10;27Zl0KBBZGZm0qpVK1577TVuuukmoqKiuPHGG0lISDjn/qoydfqUr1VJp06d9KZNm9xdRqWTY8vh&#10;oy0fMX/XfOoF1OO17q/RoWYHd5clhBBCCHHJ7dq1i5YtW7q7jAqxfft2Zs6cWaYunZdCvj2ftPw0&#10;0vPTsTltxjg8z0CCvILw8/Ar1o1UlI+Sfr+VUpu11p1KWl/CXjW28fhGXlz3IseyjjGs1TAeaf8I&#10;3paz988WQgghhKjKLqew5w52pzGTZnp+Orl24+Ll/p7+BHkFEeARgNl05gyiovycb9iTCVqqsc61&#10;OrOk3xLe3/w+X+z8grVxa3m1+6tE14h2d2lCCCGEEKKKcGonmdZM0vPTybJmodF4W7yp6VeTIM+g&#10;wgudi8pHxuxVc74evrxw1Qt8dtNn5DvyGfHzCN7b9J6M5RNCCCGEEKUqGId3LOsYe1L2EJcZR649&#10;l1CfUJoEN6FJcBPCfcIl6FVy0rJ3mbgq8iqW9FvCe5vfY/aO2aw4vIIXrnqBq+tc7e7ShBBCCCFE&#10;JZHvyCc9P520/DRsDmMcXoBnAMFewTIOrwqqsJY9pVQfpdQepdR+pdSzJTw/UimVpJSKcd3ur6ja&#10;Lhf+nv683PVlZvWehafZk7Erx/LU/57iZO5Jd5cmhBBCCCHcxO60k5KXwsH0g+xP3U9SThKeJk/q&#10;+NeheUhz6gbUxd/TX4JeFVQhLXtKKTMwBbgRiAM2KqW+11rvPG3VhVrr8RVR0+WsU61OLO67mJnb&#10;Z/JZ7Gesi1/HYx0fY1DzQcWueSKEEEIIIaonp3aSZc0iLT+NLFsWWmu8LF7U8K1BsFewdM+sJirq&#10;zP5KYL/W+qDW2gp8BfSvoNcWJfA0ezKm3Ri+6fcNrcJa8epfrzL8p+HsS9137o2FEEIIIUSplFI8&#10;+eSThY/fffddJk6cWKE19OjRg9Nnrdda883Sb2jTrg2t2raifVR7Zs2YRYh3CI2DG9MkqAkP3P0A&#10;13S/pth2EydOpE6dOkRHR3PFFVcwduxYnE4nACNHjqRRo0ZER0fTrl07fv3113PWNnLkSBYvXlzm&#10;93Lo0CG+/PLLMq9/Nv/88w9dunShadOmDB48GKvVes5tNmzYwLXXXkuLFi1o3749999/Pzk5pc9/&#10;kZ+fzw033EB0dDQLFy5k7dq1tG7dmujoaHJzc8vlfZRVRYW9OsDRIo/jXMtON1ApFauUWqyUqlcx&#10;pV3eGgY15LObPuP1q1/ncMZh7vzhTiZtnlQ4la4QQgghhDg/Xl5eLFmyhJMnL2yojN1uL9d6bA4b&#10;STlJ7EraxdgxY/lo3kes/HMl6zetZ/Atg4n0i8TH4kN6ejqbN28mPT2dgwcPFtvH448/TkxMDDt3&#10;7mTbtm3873//K3zunXfeISYmhkmTJjFmzJhyrR3KN+w988wzPP744+zfv5+QkBA+//zzs65/4sQJ&#10;7hg0iLdGj2bP9u1s+d//6NO6NZkpKaVus2XLFgBiYmIYPHgw8+fP57nnniMmJgYfH59yeR9lVZn6&#10;7P0ANNRaRwErgDklraSUelAptUkptSkpKalCC6yulFL0a9KP7wd8z/81/j8+3/45t393O+vi17m7&#10;NCGEEEKIKsdisfDggw/ywQcfnPHcoUOHuP7664mKiqJXr14cOXIEMFq7xowZQ5cuXXj66acZOXIk&#10;Y8eO5aqrrqJx48asWbOGUaNG0bJlS0aOHFm4v7Fjx9KpUydat27Nyy+/XOy1sqxZHMk4wt7UvSTm&#10;JJKfk492aq5sfCV1A+oSHhDOFVdcUbj+kiVL6Nu3L3fddRdfffVVie/NarWSl5dHSEjIGc917dqV&#10;+Pj4Mn1GK1eupFOnTjRv3pxly5YB4HA4eOqpp+jcuTNRUVFMmzYNgGeffZa1a9cSHR3NBx98wKFD&#10;h7jmmmvo0KEDHTp04I8//ijTa2qtWbVqFYMGDQJgxIgRLF261Hhtpybf7iA73056ro3krHxOZOTx&#10;9ptvM7x3b65q0YK8vfth/34GXXstNR0OUlJSGDBgAFFRUVx11VXExsaSmJjIsGHD2LhxI9HR0Uyb&#10;No2vv/6aF198kaFDhwJGOC54j0WP2bx587jyyiuJjo5m9OjROByOMr2vs6mo2TjjgaItdXVdywpp&#10;rZOLPJwBvF3SjrTW04HpYFxUvXzLvLyFeIfw2tWv0b9pf1758xXGrBzDzY1u5unOTxPuE+7u8oQQ&#10;QgghzstbG95id8ruct3nFaFX8MyVz5xzvXHjxhEVFcXTTz9dbPnDDz/MiBEjGDFiBDNnzuSRRx4p&#10;DBxxcXH88ccfmM1mRo4cSWpqKn/++Sfff/89/fr1Y926dcyYMYPOnTsTExNDdHQ0r7/+OqGhoTgc&#10;Dnr16sXmLZup27wuOfYcTuScINIeSbhPOMHewXiFe9G/X38aN2pMr169uPXWWxkyZAgmk9H+s2DB&#10;Al566SVq1qzJwIED+de//lVY9wcffMC8efM4fPgwN998M9HR0We8559//pkBAwaU6XM8dOgQGzZs&#10;4MCBA/Ts2ZP9+/czd+5cgoKC2LhxI/n5+XTv3p2bbrqJN998k3fffbcwFObk5LBixQq8vb3Zt28f&#10;Q4YMYdOmTWRmZnLNNcW7oGoNGs1ns+YSEhpOQGAQJzKt2J352L1DOHj4KNvj03HqM2OFGScHYmMY&#10;ecstKMArL8fYIUBqKi+/+y7t27dn6dKlrFq1iuHDhxMTE8OMGTOK1fvnn39y6623MmjQIJYvX86+&#10;ffvYsGEDWmv69evHb7/9RkREBAsXLmTdunV4eHjw0EMPMX/+fIYPH16mz7M0FRX2NgLNlFKNMELe&#10;XcDdRVdQSkVqrRNcD/sBuyqoNnGazrU6802/b/h82+d8tu0zfo//nSc6PsHtzW6XCVyEEEIIIcog&#10;MDCQ4cOH89FHHxXruvfnn3+yZMkSAO65555iYfCOO+7AbDYXPu7bty9KKdq2bUvNmjVp27YtAK1b&#10;t+bQoUNER0fz9ddfM336dPJt+RxPOM6qTau4pd4tmJSJmr41aRbSrNj524wZM9i2bRsrV67k3Xff&#10;ZcWKFcyePZsTJ06wb98+rr76apRSeHh4sH37dtq0aQMY3TgnTJiAzWZj0KBBfPXVV9x1110APPXU&#10;U/zrX/8iLi6OP//8s0yfz5133onJZKJZs2Y0btCA3T/+yPKffyY2NpbF8+aBlxfpGRns27cPT09P&#10;wGiZc2rIysnj0UceJnbrVkxmM/v37yMuNQe7w8Ti5b9jdzqxO3SxAGdCczIlEafTiT03A0/lJFBn&#10;4IGDRh4pmHFi1g5MOFDajnI6UGhMnhplARSogv2ZTFC/Pr///jvffPMNANdffz3JyclkZGSc9X0v&#10;X76c5cuX0759ewCysrLYt28fsbGxbN68mc6dOwOQm5tLjRo1yvRZnk2FhD2ttV0pNR74BTADM7XW&#10;O5RSrwCbtNbfA48opfoBdiAFGFkRtYmSeZo9GRs9lt6NevPqn6/y7z//zQ8HfuClri/RJLiJu8sT&#10;QgghhDinsrTAXUqPPfYYHTp04N577y3T+n5+fsUee3l5AWAymQrvFzy22+3s3rebt955i69WfIV/&#10;oD8vPvIi3k5vmoc0x9vsjb+nf4l/qG/bti1t27blnnvuoVGjRsyePZuvv/6a1NRUGjVqBEBGRgYL&#10;Fizg9ddfL7ath4cHffr04bfffisMe++88w6DBg1i8uTJjBo1is2bN5/zvRZcxkFnZEBuLuRbcWZl&#10;8dFjj9H7qqvIDQolJbwWdodm3drfyMq3s+NYBk6t+fT9t/EOCGbxT79ictpo3bQhptwUyM7gttsG&#10;oQCFBjRKA2i+nPIfujZrRHZGGnXsR7FYLByK20m9WqH4OTLBZHHdvMDs57pvpnWrKDZv303/7ted&#10;Kl5ryMw853ssidaa5557jtGjRxdbPnnyZEaMGMEbb7xxQfstTYU102it/6u1bq61bqK1ft217CVX&#10;0ENr/ZzWurXWup3WuqfWunzb3MUFaRzUmJm9Z/Jq91c5kH6AQT8M4qO/PyLPnufu0oQQQgghKrXQ&#10;0FDuvPPOYpOAdOvWrXA83Pz588/odnguDqcDq8PKiZwT7IjfgaePJ7XCauGT68O6X9cR4BVQ6mUT&#10;srKyWLNmTeHjmJgYGjRoABhdOH/++WcOHTrEoUOH2Lx5c4nj9rTWrFu3jiZNzvzj//jx43E6nfzy&#10;yy84tebpZ57lq0WLyci1kZxtjIGLT80lK9/OnPlfsfNYGrv+t5aD8fFc0aA+N3XuzNTFi7Hb7Xhl&#10;phK//U880w/SwDcPR1YyLUxxtDEfwSvzKG1qetHScow/vp2Bw+GgNkk09Mtn24oFxP66iK2rv2Xr&#10;/5YR8/vPxPzxK606dkcF16dnj+tY/L8dENGSOT/+Qf87hkFkFN/+sYfn3p8FYY0huD4E1gb/mozv&#10;dxtzli1j/fbtRoueUiz59VdO7N/PNddcw/z58wFYs2YN4eHhBAYGnvX49e7dm5kzZ5KVlQVAfHw8&#10;iYmJ9OrVi8WLF5OYmAhASkoKhw8fPvcvxDlUVDdOUYUppRjQdADX1r2W9za9x2fbPuPnQz/z4lUv&#10;0rV2V3eXJ4QQQghRaT355JN8/PHHhY8nT57MvffeyzvvvENERASzZs065z601mitOZZ1jPT8dHJs&#10;OTidTq7rch1dOnbhxs43Uq9ePbp3717yDjIy4OhRdGQkb//nP4y+9158AgPx8/dn9uzZHDp0iMOH&#10;D3PVVVcVbtKoUSOCgoJYv349cGrMntVmo02bttwz6gFSs63k2RykZFs5kpyD3enk3nFP8vKr/6FB&#10;645s3LyZLt26kZ5yHAtOLDjwUw68Hdk0qx3MPTd3JzMzi6kvPIu3txcP9u/PkWPH6DBsGNoEEeEh&#10;LJ39IV3aNMHDYqHTjYMYefedjHvoIQbe8wBzv11On5tuMFpEa7R2tcadvS3rrXff56677uKFf79G&#10;+/btue/++wE4cOBAiUGtZrdufDVlChNee43EjAxMwLXR0fQZPpyJ7dszatQooqKi8PX1Zc6cEueX&#10;LOamm25i165ddO1qnEP7+/szb948WrVqxWuvvcZNN92E0+nEw8ODKVOmFIbxC6V0CYMRq4pOnTrp&#10;068fIi699QnrefWvVzmccZhbG9/KhE4TCPMJc3dZQgghhBDs2rWLli1buruMcmF32knPTyctP408&#10;ex5KKYI8gwj2DsbX4lvYFfKsMjJg/36j66G/P2RnG/fDw6FBA9c4OI3NobE7NXaHMd7N5hr3Znc4&#10;cTgd4LCDtmPRDszKURjeCm/KeGzGgQkjX/S++yF++fKTwlI0CmWygLmgy6QH5DsgPvXUxCcASkFY&#10;GDRoYNyvAMOGDeODDz4gIiKiQl7vQpX0+62U2qy17lTS+hL2xAXJd+TzWexnfL79c3wtvjzZ6UkG&#10;NB0gE7gIIYQQwq2qetjTWpNjzyE1L5UMawZaa7wt3oR4hRDkFYTZZD73TgCn1tgdGsvunai8PBTg&#10;VAqT69zfYTITF1kHnHbMODCfHt5cAa5oeDujVhSYLCizK7gVjnsrGuiK3JTpzPC2Ywfk5Rlhz2Ry&#10;TZ+pwWKBEmb8vNydb9iTbpzigniZvRjffjy3NLqFf//5b17+42W+2/8dL3d9mcbBjd1dnhBCCCFE&#10;lWJ32knLTyM1LxWrw4pJmQj2CibEOwQfizGbp9Yah7Og5c1odbM5NHaHA+2woR12cBo3k7ZjwYFH&#10;oAf+Thtmm6Mw6KHAHKRpoOOhSPbSmNAms6v1zdv4eZbwpsoYPM+qeXM4dgxSU6F+fWPik9RUaCzn&#10;k+VBwp64KI2DGzOrzyyW7l/Ke5veY+APA7mvzX08EPUAXmavc+9ACCGEEKKqc42Jo3lzY2bJgvse&#10;JU+UUkBrTbYtu7AVD8DL7EOwZ008tDfa6iA9N5t0ZxrKaVwOwIy9sAulNw78XS1wZ1BGy5vWJpTN&#10;4ZqVsig/CK11RnirmE6TRXh4GN01C8amhYaeui8umoQ9cdFMysTtzW7nurrX8c6md5gWO61wApcu&#10;kV3cXZ4QQgghxKVTdEzcwYOnxsQdO4azfv1TY+AcDpx2G06HDbsjn1ydQ67Kw4nGBAQ4FEEOjY/O&#10;wkI6ppJSlwKnMqOVBW2yoMxeKLMH2mxBFe1G6epWqZQJtXOnsSGndZPMzAXvoIr9rESFk7Anyk2Y&#10;TxhvXvMm/Zr047W/XuP+5ffTr0k/nuz0JKHeoe4uTwghhBCiXDgKJzKx4334MCan04hTWVmFF952&#10;Jp8k15KNBSdeOPBWTrJMJjJMJrJMJlDg53QS4nTiq83GeDaLB5g9cJo9wGzBZHYFOPOpIGc63wlL&#10;pJvkZU3Cnih33Wp3Y0m/JUyPnc6s7bP4Le43nuz0JP2b9C/brFFCCCGEEG7gcDqx2x047FYcdhva&#10;bkM7beCwo7QNk9NxaiwcDryUhmANqYCNwqCnFTiDPfCwmLGaPElWmgxsONBYlJlwT39CvILxtPiU&#10;PGlJeZJukpc1mTpRXBLeFm8e6fAIi/ouolFQI15c9yKjfhnFP+n/uLs0IYQQQlQ1q1dD27Zw/Hjx&#10;+2WhNQ6HHWteDrlZ6WSnnyQrOYHMpCNknThIdsJeco/txBq/DZUQi9fJ7fim7SUg6x8C8+IIsp4g&#10;0JGMrzMbT2XHZDbj9PDD6hVKvm8t7J410DZF8QkrFd8u/x2vWlewev8uUrHi6+lP/cD6NA9tQc2A&#10;unh6+oPJzKQPPyQnJ+eCP5rZs2czfvz4C95eVG/SsicuqaYhTZndZzZL9i3h/c3vM/D7gdzf9n7u&#10;b3s/nmZPd5cnhBBCiMpu9Wq49VawWmHoUPjrL+P+yy+QPfEp0hLjyUqOJz/tOPaME5hb9Sfn+D5M&#10;2jUjpXZgVprT543UGhzKjHPdZiwvvUHe13Nx7j+E5/MTsS5djKlOXcwWT0wWD5TJgqW01rcdO07t&#10;Uxlj45TWLFryLR2v6sj/fvgffV7tg4e55MlaJk2axLBhw/D19S2fz0uIIiTsiUvOpEwMaj6IHvV6&#10;8PbGt/l066f89M9PvNT1JTrX6uzu8oQQQghRWdjzISuRvLQE0hOPkpNyjMgHXsUrLxfl1DjXrsFk&#10;c808OW8mfpGL8CuyuUMrdrXojclpxaksOEy+WF0TliizByazByaLBxZXiLOsWQMjx4PViu9jzxcG&#10;Se8PP4UpU8pUsrNZU2xxR7CkZ3AszAO/XCfmk1n8vm07q9esoV+/frz7n3dxOBw888wz/Pzzz5hM&#10;Jh544AG01hw7doyePXsSHh7O6tWr8ff3JysrC4DFixezbNkyZs+ezQ8//MBrr72G1WolLCyM+fPn&#10;U7NmzXL9+EX1I2FPVJhwn3DevvZt+jfpz6t/vcqoX0bRv0l/JnSaQLB3sLvLE0IIIcSloDXkpkLW&#10;CewZx8k8GU9OcjzWtOM4s45jyU7EK/8kfrZkApyZAHi7bgDc6cS6xBNLnLUw6Dk8zGy/px8nW16H&#10;d3AtfEPrEBxRm9CI2piP/IN37TJeVP2RR4xWQrvdCHoF3SkXLTpn2LM5bKTmp5Kal4o90I5nSCCh&#10;3qEEegWxcNNCbr7lFlq0aEFYWBibN29mw4YNHDp0iJiYGCwWCykpKYSGhvL++++zevVqwsPDz/p6&#10;V199NX/99RdKKWbMmMHbb7/Ne++9V7b3KS5bEvZEhetepzvf9v+WaVunMWfHHH6L+40JnSfQt3Ff&#10;mcBFCCGEcIfVq43gs2IF7Np16n6tWqVvY8uD7ETISsSZkUBOyjFyUo5hS09AZ57AkpOEd34S/rYU&#10;LNgB48QzxHXL1Z4k6mBOEkyGpRY5nm2w+0aAXw3MQZF4h9QmMLwOtfceoM6nd6PspwbFmZWZdqZa&#10;MPjRM8o6dj7ve/lyGDaseNDz8YFPPilxda01OfYcUvJSyMzPRKMJ8Awg1DsUPw+/wvOYBQsW8Oij&#10;Rm133XUXCxYs4J9//mHMmDFYLMbpd2jo+c1UHhcXx+DBg0lISMBqtdKoUaPz2l5cniTsCbfwsfjw&#10;WMfHuKXxLbzy5ys8//vzfL//e1646gUaBjV0d3lCCCHE5aPomLi77z41Jm7CGPRTd5GflkBuyjHs&#10;6cfRmcex5Cbhk38SH0dm4S5MgD/gqxXJBHBSB5Okg0i3tCLXKxy7Xw3wr4ElsBY+oXUIjKhDWEgY&#10;NYN8aO/nianEi8q5DBsCNqtx38cHHA6jvsWLSw1lZbZ7d/GgB8b+V62CQYMKFzm1k/T8dFLyUsiz&#10;52FSJkJ9Qgn1Dj1jDoKUlBRWrVrFtm3bUErhcDhQStG5c9mGrhT9w3deXl7h/YcffpgnnniCfv36&#10;sWbNGiZOnHhh71lcViTsCbdqHtKcuTfPZfHexUzaPMmYwCXqfka1GYWX2cvd5QkhhBDVg9MJOSch&#10;8zhknYDMBOzpx8lLicPn0TmY8nJQTtBrV6Psrm2+/R7VdDXegHa1wiUSTJKOIN3cnFyvCBy+EeBf&#10;E4/gSHyCIwmOiCQiOICagd408ffC01IOE7+vWAGvvmp0rfzkEyOILV4MCxde/L4LunFCiUHS6rCS&#10;kpdCWn4aDqcDL4sXkf6RBHkGYTadPuWLYfHixdxzzz1MmzatcNl1111Hu3btmDZtGj179izWjTMg&#10;IIDMzMzCbpw1a9Zk165dtGjRgm+//ZaAgAAA0tPTqVOnDgBz5sy5+PcuLgsS9oTbmZSJO1vcSc96&#10;PXlr41t8EvMJ3+3/jqc7P03Pej2la6cQQghRGqcDsk9C1nEjyGUeR2cmYE1LwJoWj844gSXnOF75&#10;yZi1o9imFsCq/Um4oxbhSxUBcZlY7MaYOJuHB78Mf4DDbfriF1qHkJAQagb5UDPQm9aBXvh6VuAp&#10;ZK1axvi5gjF0gwZdfItegRKCpF60iLx5s0nKOEKm1Wi9DPQyxuP5WnzPeV6yYMECnnnmmWLLBg4c&#10;yK5du6hfvz5RUVF4eHjwwAMPMH78eB588EH69OlD7dq1Wb16NW+++Sa33norERERdOrUqXCylokT&#10;J3LHHXcQEhLC9ddfzz//yOWsxLkprfW516qkOnXqpDdt2uTuMkQ5+yvhL95c/yYH0g/QrXY3nrny&#10;GRoHNXZ3WUIIIcSFO98xcU4HZCdBZgJkGi1xZJ3AkZGANfUYzszjmLOO45mfjOm0EAeQrAOMljgd&#10;QqIO5gQhZHuEY/OtiQqohSW4Nn6htYkICaDFzk1EjR2GKTf31A48PeG++8ovVFWgXbt20bJlGSdo&#10;KcLhdBR21cx35GM2mQnxCiHUO7TUyyYIUdFK+v1WSm3WWncqaX0Je6JSsjltLNy9kE9iPiHXnsvQ&#10;lkMZ024M/p7+7i5NCCGEOD9Fx8RdczX8td64f2cfeOJ2yDyBzkzAnp6AIz0BlX0Cj9yTmHCesauT&#10;OvBUgNMhJBJMsgrF5lMD7V8LS3AkPiFGV8paQd7UCvSmZqA3NQK98LKU3O2Qtm2NsWt2e/GujBER&#10;kJh4iT+c8ne+YS/fkW901cxLw6mdeFu8CfMOI9ArEJMqh26oQpSj8w170o1TVEoeJg+GtRrGzY1u&#10;5qMtHzF351yWHVzG4x0fp2+TvvKPrxBCiMql4PICmQmQkQCZx4xulRnH0A/NgsIxcWtOjYn77r/Q&#10;fC1OFMk60NUSF8wJ3YpEjFa5HK8IHH41jYlNQiIJDw4wAlyQN1GBRpgL9vW4uCEPl3JMXCWltSbL&#10;lkVKXgpZ1iyUUgR6Gl01fSw+MoREVBvSsieqhO0nt/PG+jeIPRlLVEQU/7ryX7QOb+3usoQQQlwO&#10;bLmQ4QpvmQnFAp0zIwFH+jHMWccxOa1nbJpKIEnp/kQsTSg2Js5qsfD5HfcS0/1WvIJrUSPIn1pB&#10;RitcQYvcWVvjRKnO1rLncDpIy08jJS8Fq8OKxWQhxDuEEK8Q6aopqgRp2RPVUpvwNnxxyxd8f+B7&#10;Ptj8AUN+HMLtzW7nkQ6PEOp9ftepEUIIUQ1dyHXinA7ISizWClcQ6HRmAs70Y5CRgNmafsameXhx&#10;glCOOUI4QV2O6ygSdQjHdQiZHuHogEg8giMJDwrkyn9iuO342MKgB+BhMjE22ALj+l2KT0OcJs+e&#10;R0peCun56Ti1Ex8PH+r61iXAM0B6C4lqTVr2RJWTac1k6tapfLnrS3wsPoxrP47BLQZjMcnfLoQQ&#10;4rJUdEzctde6rhOXD8PugOfvdwW4gkDnCnIZxzBlJ6J08XFxDkykqBASnCEkOIM5rkM4oUM5oUM4&#10;Tgj53jVQgbUJCg6lZpAPkUHe1AryoVZBi1yQN/5ep/1/VM3GxFV2BS0fWmsyrZmk5KWQbctGKUWQ&#10;ZxChPkZXTSGqIpmgRVw2DqYd5M0Nb/Jnwp80DW7Kc1c+x5WRV7q7LCGEEJeS02FcJy4jATLijda4&#10;IS/BkZPg1GgPhbK5zm18FTwVULhppgogkRDiHSEcdwZznBBXa1woSSoUh19NvIJqUjPYj5qB3sWC&#10;XGTQRXSrPH689DFxPXuW0wcjCuzYuYOajWqSkpuCzWnDw+RhdNX0DpE/DIsqT8KeuKxorVl1dBXv&#10;bHyH+Kx4bmpwExM6TSDSP9LdpQkhhDhftjzXeLhjrp+uMOe66YxjkHUCddqlBmyZZpzf5uFxNB9T&#10;wXXiLGbm9u3Hzy26k2oORQVGEhoURGSQMblJZKAryAUZQS7c3wuzSSblqMp2p+zmy11f0sOzBzUb&#10;1cTPw49Q71ACPAPcMuHK0qVLue2229i1axcjRowgPz+flJQUcnNzCy+OvnTpUnr06EG9evVYu3Zt&#10;4bbR0dHY7Xa2b99e4XWLyk3G7InLilKKXvV70b12d2bvmM3n2z7nt7jfuK/tfYxsPRJvi7e7SxRC&#10;CAGQl+EKcceKBbiCZTrjGCon+czNlA+JpnASnCEcsTXlOFdyXIeSoEM5oUNJ94igS048/4n/V2HQ&#10;AzApM7cFhHL7Cw9f/GyVotKyOW38evhXFuxewN+Jf+Nj8eHm1jfTJLhJmc8B0n/4gcQPJmFPSMAS&#10;GUmNxx8jqG/fi65twYIFXH311SxYsID169cDMHv2bDZt2sTHH39cbN3MzEyOHj1KvXr12LVr10W/&#10;thAFJOyJasHb4s2YdmPo16Qf7216jykxU1i6fylPdX6K6+tdL//JCyHExSptApQaNSAnudQQV9Ai&#10;p6xZZ+wy0xREogoj3hHCUXs0CTqU44QWhrkcrwgCA8MKW99qBXlTO8iHdkUeB3h7GGPinK7rGbjG&#10;xJmtVkJ/+h78ZlTwByUqwsnckyzeu5hFexaRmJtIXf+6TOg0gQFNB3Ds4LHzCnoJL76EzssDwH7s&#10;GAkvvgRwUYEvKyuL33//ndWrV9O3b1/+/e9/n3X9O++8k4ULFzJhwgQWLFjAkCFD+OKLLy749YUo&#10;IGFPVCu1/WvzXo/3WJ+wnjc3vMljqx+jW+1uPNP5GRoHN3Z3eUIIUbUUzFb583cw4jGw2aDPVbAr&#10;DuxOGNQa3duEchS/5IADM+nmUE4QSpwjhKP2xhzXIRzXYa5AZ0x0EhoYSGSQN5HBPkQGetMgyJur&#10;inSt9Dt9opPSXIbXibtcxSbF8uXuL/nl0C/YnXa61+7Oy91e5uo6VxfOqnmMY2XeX+IHkwqDXgGd&#10;l0fiB5MuKux999139OnTh+bNmxMWFsbmzZvp2LFjqesPHDiQe++9lwkTJvDDDz8wf/58CXuiXEjY&#10;E9VSl8guLOq7iIV7FjJlyxQGfj+Qu1vezdh2Y/H39Hd3eUII4X4FQS7jGGTEGT/TXT9dY+V0ZgLK&#10;aYdPsyDfCRr0jsOFFwXP35LFrB53GAHONdFJgg5D+4ZTI8ivsPUtMsiHFoHe9Ag27tcK9MbHsxyv&#10;H1erFkyZYtwABg0yQp+oFhxOB6uOrmL29tnEnozFz8OPwS0GM7jFYBoFNbqofdsTEs5reVktWLCA&#10;Rx99FIC77rqLBQsWnDXshYWFERISwldffUXLli3x9fW9qNcXooCEPVFtWUwWhrYcSp+GfZi8ZTJf&#10;7PyCHw/+yGMdH6Nfk35yXR0hRPXldEJ2IqTHu4Kb65YeXxjmCoNcETblSbI5nAQdxlF7I444OnBc&#10;h5I92JMR331Hi2OH8LEbrXhWTy+Wjv8P+ob+tC8MdcZFwb095ELg4uLlO/L5/sD3zNkxh8MZh6kX&#10;UI/nrnyO/k374+fhVy6vYYmMxH7szJZAS+SFT/SWkpLCqlWr2LZtG0opHA4HSineeeeds243ePBg&#10;xo0bx+zZsy/4tYU4nYQ9Ue2F+YQxsdtEBjUfxBsb3uDFdS+yaM8inuvyHG3C27i7PCGEOD9OJ2Qn&#10;Ga1xheGtoGWuoEXuWKlB7rgO44i9EUcd7UlwdatM0GEcJxSzX7jRpdLVGlcryJvOQd4037mJFjM+&#10;xmQ/1V3TE83gzP3Qo0lFfwKimsuwZvD1nq+Zt3MeyXnJtAprxbvXvcsN9W/AbCrfPyTUePyxYmP2&#10;AJS3NzUef+yC97l48WLuuecepk2bVrjsuuuuKzbbZkluu+02EhIS6N27N8dKCKBCXAgJe+Ky0Sa8&#10;DV/c/AU/HPiBDzZ/wN0/3s1tzW7jkfaPEOYT5u7yhBCXufS33iJx1mzsSmEJ9KdG6kmCJo0BS+ap&#10;1riMeMhIQDltxbYtHuQactQRfUaQs7iCXEG3ykhXkKsdbHSrrBnojaellB4P9/QxxutB8YuCL14s&#10;3SVFuTmRfYJ5u+axaO8ism3ZdKvdjVFtRnFlrSsv2URrBePyynM2zgULFvDMM88UWzZw4EAWLFhA&#10;ly5dSt0uICDgjO2EuFgVdp09pVQf4EPADMzQWr9ZynoDgcVAZ631WS+iJ9fZExcqy5rFtNhpzNs5&#10;Dx+LDw9FP8TgKwbjYfJwd2lCiOpKa8hNdY2Liy/yM570bzaRsCkHbToVtpTTSaRPEr63m0kxh5Og&#10;QzliD+GoI6QwyB3XYSQUBLkQX9e147ypHWxcQ662q3tljYCzBLmykIuCi0voYNpBZu2YxbKDy3Bq&#10;J70b9ube1vfSMqzluTcuQUnXIROiuqiUF1VXSpmBvcCNQBywERiitd552noBwI+AJzBewp641A6m&#10;H+StDW/xx7E/aBrclGevfJYukaX/1U0IIUqVl1FkXFzcqfFy6XFGi1x6PMqeW2wTu7KQYgojba7G&#10;YT6zs43Jbmf4vZ9QK9i3MLjVLjJbZWSwDzUCvPAwyxhkUfXEJMYwc/tMVh9djbfZmwFNBzCi9Qjq&#10;BtS9qP1K2BPVWWW9qPqVwH6t9UFXQV8B/YGdp633KvAW8FQF1SUuc42DGjP1hqmsPrqatze+zf3L&#10;7+fGBjcyodMEavvXdnd5QojKwpZbZLbK4oFOZ8Sj0+Mw5WcU28SJiVRTKMcJ44g9nDhncxJ0GMcK&#10;Lz8QhjmgJjWDfXndfD8ldVJzWiysf/7GinmPQlQAp3ayNm4tM7fP5O/EvwnyCmJMuzEMuWIIod6h&#10;7i5PiGqnosJeHeBokcdxQLHmE6VUB6Ce1vpHpVSpYU8p9SDwIED9+vUvQanicqOU4vr619Otdjfm&#10;7JjDjG0zWBu3llFtR3Fv63vLfGFWIUQV5bBBZoIR4NLjirXK6fQ4dHo8ptzkMzZLNwVxnDCO2kOJ&#10;c17l6loZxjEdygkVjgqIJCLY32iFCzRa4ToVmbUywt8Li6tFbt+8UOwpKWe8hsXL65K/fSEqgs1h&#10;47///JfZO2azP20/kX6RPNP5GW5vdju+HuV/mQGt9SUb5yeEu1xIj8xKMUGLUsoEvA+MPNe6Wuvp&#10;wHQwunFe2srE5cTb4s3odqPp16Qf721+j09iPuG7/d/xVKenuL7+9fKfhhBVkdMJWSeM1rgVP8Fr&#10;n8Krg2D3bvTnf+C8ryYmUzKK4v+dZCs/I8g5QjnmbMexghY5wkhU4eiA2oQFBxZOdFIryJv2Qd7c&#10;7BonF+bvhdlU9n8zaqSlkuB0njFmr0byyXL7KIRwhxxbDov3LmbuzrmcyDlBs5Bm/Ofq/9CnUZ9L&#10;Nk7e29ub5ORkwsLC5P9uUW1orUlOTsbb+/waISpqzF5XYKLWurfr8XMAWus3XI+DgANAlmuTWkAK&#10;0O9s4/ZkzJ64lDYkbOCNDW+wP20/V0VexXNXPkfj4MbuLksIUUBryEk5Y3wcGfE40+Jwph3FlHUc&#10;k7bDP3ZYkAN2cDbwgHg72DUHOzTgxz49C7tWJqkInIF1CA4OcYW4U2GuYKxcmJ8npvMIcmVy/Djp&#10;D40jcds27GYzFi8vaiSfJOiLL2QCFFElJecmM3/XfBbuWUiGNYNONTtxb5t7uabONZc8gNlsNuLi&#10;4sgrcjkFIaoDb29v6tati4dH8T+UVIYJWiwYE7T0AuIxJmi5W2u9o5T11wATZIIW4W52p52FexYy&#10;JWYKubZc7m55N2PajSHAM8DdpQlR/ZU04Ul6HPa0ozjT4jBnJWB2FD+Zs2HhBKHEO0NdAc5okRsz&#10;fQG1kk9i0U7yPbzwsuUbLxEcyu/rdhZ2rQz185SWACEuwtGMo8zZOYel+5didVjpVb8X97a5l6iI&#10;KHeXJkS15faw5yriFmASxqUXZmqtX1dKvQJs0lp/f9q6a5CwJyqRlLwUJm+ZzDd7vyHEO4Rx0eO4&#10;vdntWEyVoie0EFVP4YQnR4uNj7OmHEWnx2HOPIaHPavYJg5MJOlgjulTQa4gzGV51cAZUAfv4FrU&#10;DPalZqAR3oyfPkRmpxLwwEjU+vWQk2Ps0McH5s6FQYPc8AEIUb3sSN7BrO2zWHF4BWZlpl+Tfoxo&#10;PYJGQY3cXZoQ1V6lCHuXgoQ9UdF2JO/g7Q1v83fi3zQOasyTnZ6skC4pQlQJq1fDI4/Az/+Fzb/D&#10;Uy/Ap8+CZxaOtDjyk40gZ8k6hpc19YzNk3Ugx1wXAS8IcydUGLk+kTgD6+AZXJsawf7Ucl1LruBn&#10;zUBvvD3M567t1ltPBT0AT0+47z65KLgQF0hrzZ8JfzJz+0zWJ6zH38OfO1vcybCWw4jwjXB3eUJc&#10;NiTsCVGOtNasOrqKDzZ/wOGMw3SJ7MKEThO4IvQKd5cmxKVntxozV2YcM8bGpR8jP+Uozj824fv+&#10;b+BwQn0zKt4BdqCjB/yfDxnat3BcXIIOI16Hk2wOx+obiQ6qg0dwXcJDggrDW6QrzJ3vRCelatsW&#10;du8Gu91o0XM4wGqFiAhITLz4/QtxGbE77aw4vIJZ22exK2UXET4RDGs1jDua3yHDHIRwAwl7QlwC&#10;NqeNr/d8zdStU0nPT6dvk7483P5havnVcndpQlwYe74rxB1Dp8eRm3yUvOSjONLjMWcewyv3OD7W&#10;FEynzVyZpb3x+DQdj5P5mDTYLGY87A4Asv0DeWfWckJDQou1xtUK8ibAy1JxreLHj8Orr8KiRUZL&#10;3qpVsHgxLFwoE6AIUUZ59jyW7l/KnB1ziMuKo2FgQ+5tcy+3Nr4VT7Onu8sT4rIlYU+ISyjDmsGM&#10;bTOYt3MeZmVmeOvhjGozCj8PP3eXJsQprjFyOj2O7JNHyTl5BFuqMXOlZ3YCPnkn8LennbFZhvY1&#10;LgDuGieXaokgz6cGNr/aEFgbz9B6BIeEUT8/nc4vPIJ/zCZMubnGxjImTohqIT0/nQW7F7Bg9wJS&#10;8lKICo9iVJtR9KzfE5MynXsHQohLSsKeEBUgPiueD//+kJ/++YlQ71CZxEWUr4LxcCtWwK5dp+7X&#10;qgXWbHR6PFlJR8hKPEReSlzhbJVeuccJyE/E35lxxi5TtT/HdSgJOpRkczjZXjWw+kbiCKiNObgu&#10;PmF1CQ0Jo2agFzUDvYkI8Cp9bJyMiROi2knISmDuzrl8s+8bcu25XFPnGka1GUXHmh1lrLoQlYiE&#10;PSEqUGxSLO9teo+/E/+mSVATnuj0hEziIi6M04k1I5HcH74l4MHHUTYb2S3q4bs/DmV3kt05FG72&#10;wl9nnbFpsg7guA7lpCmMdI+a5PrUxOEXCUF18Ayph39EPcJCQ6gZ4E2NwLOEuLKSMXFCVBv7Uvcx&#10;a/ssfvrnJwBubnQzI9uMpHlIczdXJoQoiYQ9ISqY1ppVR1bx/ub3OZJ5RCZxEcXk5ttISUogI+ko&#10;uSnx2NIScGYcw5x9Aq/cRHytJwmynyREp+GBAz7NgiQnaMCCMfEJYPP1YPXEO7H6RuIMjMQcXA+f&#10;sHoE1qhPREgQNQK88fG8yBBXVjImTogq7+8Tf/P59s/5Le43fCw+DGw2kOGthhPpH+nu0oQQZyFh&#10;ryKtnAgHVkNwPQgquNV1Pa4PvqEgLTyXDZvDxtd7v+bTrZ+SkZ9Bvyb9eLj9w9T0q+nu0kQ50lqT&#10;kWfnZGYe6cmJZCcfJT81HkdaAmSfwDPnBD75SQTYThLiSCGcVDyV44z9pOFPiimMDEsYOV4R2Hxr&#10;4vSribfdh1Yff0HArj2Y8lwXEZfxcEKIcrI1aSsfb/mYvxL+IsQrhLtb3s1dLe4i2DvY3aUJIcpA&#10;wl5FWb0ax6ih5D8ShdfBfzB9fRB1jzf4Fxm87OFrhL/TQ2DB/YDaYJYxXtVNhjWDz2I/Y/6u+ZiV&#10;mRGtR3Bvm3tlEpfK5LQxcfrhR0j5bhkn/UKNEJeaRE5yPI70Y+jMBCzZJ/DKS8LfmkSQPZkaKpUI&#10;0vBS9jN2naH8yTCHkuUZQb53Dex+NVEBkXiEROITWgf/8HoE16iLt08pvw8yHk4IcQnsSN7BlC1T&#10;WBu/llDvUEa1GcWdLe7Ex+Lj7tKEEOdBwl5FcJ2MOfLy+atua9of24Onw86PnW9k5Z130sQzlfrm&#10;ZCJVMjUciYTYjuOXdxyv/OTi+1EmI/AF1zsVCk9vJfTyd897FBctLjOOj/7+iJ8O/USYdxjj249n&#10;QNMBMonLJZZvd5CeYyMt10Zajo3UHCvp2VYyM9OxZSZRa8Ma/u+9NzHb7RxvWIcaRxMw2Z0kdQgn&#10;/5ZAaqo0vJTtjP1mKz8yPcLJ847A5lMTHVATc1BtvIJr4xdel4CIeliCIsHjIk+cZDycEKIc7U3d&#10;yycxn/DrkV8J9Azk3jb3cvcVd+Pr4evu0oQQF0DCXkUocjJm9/bG4upqlRUYwqMf/kJytpXk7HyS&#10;s6zkWE913/LCSh11ktoqmYaWZJp6pFLfkkJtkohwJhFsT8Ssi3f3cnqHQHA9TMWCYJFWQr/wkruK&#10;nm02P1GhYpNieXfTu2xJ3ELT4KY80fEJrq5zdfWexKUcfv+sdifpuTbScqzFg1uOjdTsfHKyM3Bm&#10;nURnJ2HOScYjPxkvayqBznTCVAahZBg/VSZhZOCjrMaOSxkT5/Dz4PiHd7ha4WrjG1oH37A6qIBI&#10;CKgFnhXUMivj4YQQ5eBg+kE+jfmUXw79gp+HH8NbDWdYq2FyIXQhqjgJexUhIQGGDYO//jrV1aqU&#10;MTW5Vkdh8Dv100pyVpH7ruWpWXkEO5KprZKpq066gqHxs54pmdrqJH7kFtu/3eRFnm8kdv86EFwP&#10;j9AGeP+Tjfmx98Bmh2uugQ0bjJaBBx+EKVMq6lM6u8oeRsu5Pq01vx75lQ82f8CRzCNcFXkVEzpN&#10;oEVoi0pRX7kq6IZotcK116L/+gusVtKHjWT/y2+RVtjqZi0McGk5VvKyM9HZSZhyk/HKT8HXnkoo&#10;mYSpjLOHt9PYTV7keYZi9w7F6ROG8gvHElgDz8AaeAZGoLIt8OwHsGU75MqYOCFE9XI04yhTY6ey&#10;7OAyvMxeDGs5jBGtRxDkFeTu0oQQ5UDCXkW4RGNqtNZk5dsLg+HJLCsprmB4MstKSlY+uVnJWDKP&#10;4ZN9jCBrArUwwmAdlUwddZIaKu0sLRcWDv/7Wqyewdi9QnB6B6O9Q1C+oZj9QrEEhOHhH453YBi+&#10;geH4envhabkEF1A9LQzgCgOVJoxewvpsDhsL9yxkauxUMvIz6N+0Pw+3f5gavjUqRX1GjU6y8+1k&#10;Wx3Gz3w7OVYHWfl2cqx2svMdhc/n5NvJdi3LsdrJyrfz5sSh1D1xBIvTQZ7FE2+7EcqyfH2Y/Njw&#10;YuEtXGUQbsokhAy8KTm8OUxe2LzDcPq6gltADSwBESi/cPCLAN9wo4XbL9y47+l39omRZEycEKIa&#10;OpZ1jOmx01m6fykWk4W7WtzFqLajCPUOdXdpQohyJGGvIlSSMTVOpyY911YsGKamZ2Dav5Xr3p5I&#10;jf37sdiMsUcOi4m9t7Uiv5U3Ac5MglUWwWRhVqX/TqRrX9IIIFP5k2kKJNccSK4liHyPIKyeQacC&#10;o08oJt9QTL4hePiF4OflgZ+XGX8vC76eFvy9LPh5mfHzsuBlMaGiok59fr6+p066K8uYpKLH9xLV&#10;l56fzmexn/Hl7i+xmCzGJC6t7y3bGIoi9WlfX5SrPntYODtj9hULXjmFgc1Yll0krJ0R4Kx2cvNt&#10;eDpy8CeXAFXwM5cAcvBXuYXLAzDuh5hzCTTludbJxY8cfDMy8f4mDeIchX9owALc5gOtPHCavXD6&#10;hqP8wjH51zBCm2+YEdwKAptfBPiFlS28na9K8v0VQojycCL7BJ9t+4xv9n2DQnFH8zu4v+39RPhG&#10;uLs0IcQlcNFhTynVEziktf5HKRUJvAk4gee01sfLtdrzUKnCXmUfU3OOlgutNXk2J9n5VnIyU8nL&#10;SMKelYItMxlndjI6JxWVm4I5PxVzfjqe1jS8bOn42NPxdWTgp7NLfWm7NpGOH2nanzT8SdX+pBFA&#10;mvYjVQeQofyx5CruWvoDDY8ewctmtObke3gyfcQzbOx8A9rkidlswmJSmJTCYnb9NCnMJhNmE5hN&#10;Jtfj4rfCbUwKs1lhVsWfO317Uwnb+CQlcsVTYwmI2Yw5z+g26/D2Zucbk4m/4VbsTicOp8bm0Ngd&#10;TmxO46fdobE5jZ8Fy431XMuczjO2yXKc4Ij+hjTTRsw6kDBrP3ytXbE7lLHP07a3OzXBaSd5Y8nb&#10;RMfvxseeD0CuxZN//d94/rgi+lQYKxLSAsgl2JxLiDmfYFMeQSYjxPmRi7/OwUfn4O3MxtuZU+qx&#10;LaBRxsRBXoEor0DwCgBv10+vANidAi8tgvwik5x4esCwwfDJp+Uf3s5XZf/+CiFEGSTnJvP59s9Z&#10;uHshTu1kQLMBjI4aTS2/StCdXwhxyZRH2NsF9NZaH1FKfelanAtEaK37lV+p56dShb3K7lK3XDjs&#10;kJcGuamQkwK5KdiykrFlJmPLLhoYUzHnpWK2puFpTcPD4Rpv+I8dFuRA0QkPzUB7D/g/YyZDGxbs&#10;WLApD2xYsGH8tGJx/fTAqs3k44FNm8nHglVbyNeun0XX1671MWMtWK6L7Oe09VoePsjLi6YWdj8E&#10;sJrN/BLVjWm978ADBxYcWJTrJw48sBfeL3jO2+TAUznxUk48TE48lQMv5cBDGfdP/XQQ75HF94En&#10;OOiZRx2bB0Oyguhg9Si2TzN2LNqB94FUQmYfQNlOfZ+1GVSRz69Unv6uUFYknBUGtcCyLff0B9NZ&#10;uvdKy5kQQlwyaXlpzNoxiwW7F5DvyKdv476MbjeaegH13F2aEKICnC3slXW+9zquoGcBegMNACtw&#10;rJxqFJfaihWlt1yUB7Pl1BgpFw/X7azs+UZAvPIacP4DOMDLE5wOsDlgvxdc/yI4bHg48vFw2IyW&#10;K4f11K3oY3vB8nxw5Lies6Ed+cWeV6fNcHpOv2aBw2nctwAaPB0O+u75nb79tp7fvgpo1w2MS26Y&#10;PMDsAcpi/MTCqCwPVnqZ+MDHzrshJ+nmsPCEM5BmJh8wudYzecDHe6HgLXmawQnK7oD9nnDrJFdQ&#10;CzoVzooGNZP5wuo/H5f6908IIS5DGdYM5u6Yy7xd88ix5XBzo5sZ224sDYMaurs0IUQlUdaWvTig&#10;I9AGmKi1vkYp5Qkkaa3dNpWTtOxVIxXdjc7pKBIUba5wWDQsWos/f/w4fPIlLP8Dnh0Bm3bDyg3w&#10;3lPQtYMreFlOBTaThxGiCu4XPFcY0IoENZPl7K1iGJO4fLXnK6ZunUqmNZMBTQcwvv34U5O4SDdE&#10;IYS4bGTbspm/az6zd8wm05rJjQ1u5KF2D9E0pKm7SxNCuEF5dON8BhgHeAKPaa2/co3je1Nr3aVc&#10;qz0PEvbE5SY9P53psdP5cveXeJg8GNl6JCNbj5QL4QohxGUg157LV7u/Yub2maTlp9Gjbg/GtR/H&#10;FaFXuLs0IYQblctsnEqp5oBDa32gyGMvrfW2cqv0PEnYE5eroxlHmfT3JJYfXk6ETwTj24+nf5P+&#10;mCuiS6YQQogKle/IZ9GeRczYNoPkvGS61+7OuOhxtI1o6+7ShBCVgFx6QYhqKiYxhnc3vcvWpK00&#10;C2nGkx2fpHud7u4uSwghRDmwOWx8u/9bpsVOIzEnkc61OjM+ejwdanZwd2lCiErkgsKeUuoop6aP&#10;KJXWuv7FlXfhJOwJAVprlh9ezgebPyA+K55utbvxWIfHaBnW0t2lCSGEuAB2p50fDvzAtNhpxGfF&#10;Ex0Rzfj24+kS6baRM0KISuxCw951Zdm51vp/F1HbRZGwJ8QpVoeVBbsXMD12OhnWDPo07MP49uNp&#10;ENjA3aUJIYQoA4fTwU+HfmLq1qkczjhM67DWjG8/nu61u6PceS1SIUSlJt04hbiMZFgzmL19NvN2&#10;zcPqsHJbs9sYEzWGmn413V2aEEKIEji1kxWHV/BpzKccSD9A85DmjI8eT496PSTkCSHOqTxm4/QA&#10;XgDuAWpjXF/vC+B1rbX1bNteShL2hCjdydyTTI+dzqK9izArM3e3vJv72txHkJfbrpYihBCiCK01&#10;a46uYUrMFPak7qFxUGMein6IGxvciEmd/ZI8QghRoDzC3gfAlcC/gcMYF1V/EdiktX68HGs9LxL2&#10;hDi3uMw4Pon5hGUHl+Hv4c+9be5laMuhcrkGIYRwE601646tY8qWKWxP3k79gPqMjR7LzQ1vllmV&#10;hRDnrTzCXhzQTmudXGRZOLBVa12n3Co9TxL2hCi7val7mbxlMmuOriHMO4zR7UYzqNkgPMwe7i5N&#10;CCEuGxsSNjB5y2RikmKo7VebMe3G0LdJXywmi7tLE0JUUeUR9uKBqBLCXqzWuna5VXqeJOwJcf5i&#10;EmOY9PckNp/YTB3/OoyLHsctjW6RvyYLIcQltDtlN+9ufJf1x9dTw7cGo6NGc1vT2+QPbkKIi3bB&#10;YU8pZdJaO5VSkzC6cb7CqW6cL2B043ys3CsuIwl7QlyYgi5EH/39EbtSdtEspBmPtn+Ua+teK5MB&#10;CCFEOUrJS2Hylsks2beEQM9ARkeN5o4Wd+Bl9nJ3aUKIauJiwl4CxkQsXwCDgKGcmqBlAfCa1jq/&#10;3CsuIwl7Qlwcp3ay/NByJm+ZzJHMI0RHRPNYx8foWLOju0sTQogqzeawsWD3AqZunUquPZe7rriL&#10;Me3GyCRZQohydzFhrz8wDLgV2AXMAb7UWiddikLPl4Q9IcqHzWlj6f6lTI2ZSmJuIlfXuZpHOzzK&#10;FaFXuLs0IYSoctbGreXtjW9zKOMQ3Wt35+nOT9M4uLG7yxJCVFPlMWYvGLgTGA50Bn4BZgM/aK1t&#10;ZSyiD/AhYAZmaK3fPO35McA4wAFkAQ9qrXeebZ8S9oQoX3n2PBbsXsCMbTPIsGZwc8ObGd9+PPUD&#10;67u7NCGEqPT+Sf+Hdza+w9r4tTQIbMDTnZ/mmjrXSPd4IcQlVa4XVVdKNcZo7bsf8NVah5dhGzOw&#10;F7gRiAM2AkOKhjmlVKDWOsN1vx/wkNa6z9n2K2FPiEuj6IXZbQ4btze7ndHtRlPDt4a7SxNCiEon&#10;w5rB1K1TWbBrAd4Wb8a0G8PdV9wtk68IISrE2cLeec3zq5TyBDoBXYCawB9l3PRKYL/W+qBrP18B&#10;/YHCsFcQ9Fz8gPNLoUKIchPoGcgjHR7h7pZ3M23rNBbvW8z3B77n7pZ3M6rNKBlzIoQQgMPpYMn+&#10;JUz+ezJp+Wnc3ux2Hm7/MGE+Ye4uTQghgLJ347waowvnHUASxoQtc7XWh8v0IkoNAvpore93Pb4H&#10;6KK1Hn/aeuOAJwBP4Hqt9b4S9vUg8CBA/fr1Ox4+XKYShBAX4WjmUT6J+YQfD/6Iv6c/o9qM4u4r&#10;7pYLswshLlsbj2/krQ1vsSd1Dx1qdODZK5+lZVhLd5clhLgMXcwELRMxumyGAYuAOVrrdRdQQJnC&#10;XpH17wZ6a61HnG2/0o1TiIq1N3Uvk/+ezJq4NYT7hDM6ajQDmw2UrkpCiMtGfFY87296n+WHlxPp&#10;F8kTnZ6gd4PeMi5PCOE2FxP2fsKYgXOp1jrvIgroCkzUWvd2PX4OQGv9Rinrm4BUrfVZ+4pJ2BPC&#10;PbYkbmHS5kn8nfg3df3rMr79eG5udDMmZXJ3aUIIcUnk2HL4fPvnzNkxB4ViVNtRjGw9Eh+Lj7tL&#10;E0Jc5sp1gpYLLMCCMUFLLyAeY4KWu7XWO4qs06yg26ZSqi/wcmlFF5CwJ4T7aK35Pf53PtryEbtT&#10;dtM8pDmPdnhUZp4TQlQrWmt+/OdHPtj8AYk5idzS6BYe7/g4tfxqubs0IYQAynGClgultbYrpcZj&#10;XLLBDMzUWu9QSr0CbNJafw+MV0rdANiAVOCsXTiFEO6llOKautfQvU53fjn0C5O3TGbcr+PoUKMD&#10;j3Z4lA41O7i7RCGEuCjbT27nzQ1vsjVpK63CWvHude/SvkZ7d5clhBBlViEte5eKtOwJUXnYnDa+&#10;3fctU7dOJSk3iWvrXssj7R+hRWgLd5cmhBDnJSkniQ///pDvDnxHmHcYj3Z4lP5N+0tXdSFEpeT2&#10;bpyXioQ9ISqfXHtu4YXZs6xZ3NzoZsZHj6deYD13lyaEEGeV78jni51f8FnsZ9icNu5pdQ8PtH0A&#10;f09/d5cmhBClkrAnhKhw6fnpzN4xm3k752F32hnYfCCjo0YT4Rvh7tKEEKIYrTWrjq7i3Y3vEpcV&#10;R896PZnQaQL1A+u7uzQhhDgnCXtCCLdJykliWuw0vtn7DRaThaEth3Jvm3vlwuxCiEphX+o+3tr4&#10;FusT1tMkqAlPX/k03Wp3c3dZQghRZhL2hBBudzTjKFO2TuG/B/+Lr4cv97S6h3ta3UOgZ6C7SxNC&#10;XIbS8tKYEjOFr/d+jb+HP+Oix3FnizuxmCpk7johhCg3EvaEEJXGvtR9fLr1U1YcXkGAZwAjWo1g&#10;aMuhMiZGCFEhbE4bX+/5mk9iPiHbls0dze9gXPQ4gr2D3V2aEEJcEAl7QohKZ0/KHqbETGH10dUE&#10;eQUxsvVI7r7ibnw9fN1dmhCimvrj2B+8veFtDqQfoEtkF57p/AzNQpq5uywhhLgoEvaEEJXWjuQd&#10;fBLzCb/F/Uaodyij2ozizhZ34mPxcXdpQohq4kjGEd7Z9A5rjq6hrn9dnur8FD3r9UQp5e7ShBDi&#10;oknYE0JUeluTtvJJzCf8cewPwrzDuL/t/dzR4g68zF7uLk0IUUVlWbOYvm06X+z8Ak+TJw9GPcg9&#10;re7B0+zp7tKEEKLcSNgTQlQZf5/4m09iPmH98fXU8KnBA1EPcHuz2+XkTAhRZk7t5Lv93/Hh3x+S&#10;nJdM/yb9ebTDo3LpFyFEtSRhTwhR5Ww8vpGPt3zM34l/U8uvFg9GPciAJgPwMHu4uzQhRCW2JXEL&#10;b254k53JO2kX0Y5nr3yWNuFt3F2WEEJcMhL2hBBVktaavxL+4uOYj4lNiqWOfx1GR42mb5O+Mj26&#10;EKKYlLwU3trwFv/957/U8K3BEx2f4JZGt8i4PCFEtSdhTwhRpWmt+T3+d6bETGFH8g7qB9RnTLsx&#10;3NLoFswms7vLE0K42crDK3n1r1fJsGYwqs0o7mtzn8zsK4S4bEjYE0JUC1pr1hxdw5SYKexJ3UPD&#10;wIY8FP0QvRv2xqRM7i5PCFHB0vPT+c/6//Dff/5Ly9CWvH7163IpBSHEZUfCnhCiWnFqJ6uOrGJK&#10;zBT2p+2naXBTxrYbyw0NbpDQJ8Rl4re435j4x0RS81J5sN2D3N/2fjxMMqZXCHH5kbAnhKiWnNrJ&#10;8sPL+TTmUw6mH6RFSAsein5Irp8lRDWWac3k7Y1vs3T/UpqFNOP17q/TMqylu8sSQgi3kbAnhKjW&#10;HE4HPx36ialbp3I44zCtwloxLnoc19S5RkKfENXIH/F/8NIfL5GUm8R9be5jTLsxclkWIcRlT8Ke&#10;EOKyYHfa+fHgj0zdOpW4rDiiwqMYFz2OrrW7SugTogrLtmXz3qb3WLR3EY2CGvF699dpG9HW3WUJ&#10;IUSlIGFPCHFZsTltfL//e6bFTiMhO4H2NdozLnocXSK7uLs0IcR52pCwgZf+eIljWccY0XoE49uP&#10;x8vs5e6yhBCi0pCwJ4S4LNkcNr7d/y3TYqeRmJNI51qdGRc9jo41O7q7NCHEOeTYcvjw7w/5cveX&#10;1A+oz2tXv0b7Gu3dXZYQQlQ6EvaEEJe1fEc+i/cuZsa2GZzMPclVkVcxLnoc0TWi3V2aEKIEWxK3&#10;8MLvL3Ak8whDWw7lkfaPyHXzhBCiFBL2hBACyLPnsXDPQmZun0lKXgpX17macdHjaBPext2lCSEw&#10;vqMfb/mYuTvnUtu/Nq92f5XOtTq7uywhhKjUJOwJIUQRObYcvtrzFbO2zyItP40edXvwUPRDMn27&#10;EG60LWkbz697nn/S/+GO5nfwZKcn8fPwc3dZQghR6UnYE0KIEmTbspm/az6zd8wm05rJDfVvYGz0&#10;WJqHNHd3aUJcNqwOK1O3TuXz7Z8T4RPBK91eoVudbu4uSwghqgwJe0IIcRaZ1kzm7ZzH3J1zybJl&#10;cWODGxkdNZoWoS3cXZoQ1dqu5F08v+559qXuY0DTATzd+WkCPAPcXZYQQlQpEvaEEKIM0vPTmbtz&#10;Ll/u+pIsWxbX17ueMe3GSPdOIcqZzWljRuwMpsdOJ9g7mIldJ3JdvevcXZYQQlRJEvaEEOI8pOen&#10;8+WuL/li1xdkWjPpUbcHo9uNlolchCgH+1L38fzvz7MrZRf/1/j/eO7K5wjyCnJ3WUIIUWVJ2BNC&#10;iAuQac3ky11fMnfnXDKsGVxd52rGthtLVESUu0sTosqxO+3M3jGbT2I+IcAzgJeueoleDXq5uywh&#10;hKjyJOwJIcRFyLJm8dWer5izYw5p+Wl0q92Nse3GynX6hCijg+kHeeH3F9h2chs3NriRF656gVDv&#10;UHeXJYQQ1YKEPSGEKAc5thwW7lnI7B2zSclLoUtkF8ZEjaFTrRL/fRXisudwOpi3ax6Tt0zG2+LN&#10;C11eoHfD3iil3F2aEEJUGxL2hBCiHOXYcli0dxGzts8iOS+ZTjU7MbbdWDrX6iwnsUK4HMk4wovr&#10;XuTvxL/pUa8HL3d9mXCfcHeXJYQQ1U6lCHtKqT7Ah4AZmKG1fvO0558A7gfsQBIwSmt9+Gz7lLAn&#10;hHCnPHsei/cuZub2mSTlJtGhRgfGtBvDVZFXSegTly2ndvLV7q+Y9PckLMrCs12epW/jvvKdEEKI&#10;S8TtYU8pZQb2AjcCccBGYIjWemeRdXoC67XWOUqpsUAPrfXgs+1Xwp4QojLId+SzZN8SZmybQWJO&#10;Iu0i2jG23Vi61e4mJ7jishKfFc9L615iw/ENdK/TnYldJ1LLr5a7yxJCiGqtMoS9rsBErXVv1+Pn&#10;ALTWb5SyfnvgY61197PtV8KeEKIysTqsLN2/lBnbZpCQnUDb8LaMaTeGa+pcI6FPVGtaaxbvW8y7&#10;G99FKcVTnZ7i9ma3y++9EEJUgLOFPVMF1VAHOFrkcZxrWWnuA34q6Qml1INKqU1KqU1JSUnlWKIQ&#10;QlwcT7Mnd7a4kx9v+5GXu75MSl4K434dx10/3sXqI6upymOkhSjN8ezjjF05llf+fIW24W1Z0m8J&#10;A5sPlKAnhBCVgMXdBZxOKTUM6ARcV9LzWuvpwHQwWvYqsDQhhCgTD7MHg5oPon/T/iw7sIzpsdN5&#10;ZPUjXBF6BWOixtCzfk9MqqL+1ibEpaG15rsD3/H2hrexazvPd3meO1vcKb/bQghRiVRU2IsH6hV5&#10;XNe1rBil1A3A88B1Wuv8CqpNCCEuCQ+TB7c1u42+Tfry48EfmR47ncfWPEbzkOaMjhrNDQ1ukBNj&#10;USUl5STxyp+vsCZuDR1qdOC17q9RL7DeuTcUQghRoSpqzJ4FY4KWXhghbyNwt9Z6R5F12gOLgT5a&#10;631l2a+M2RNCVCV2p52fD/3MtK3TOJRxiCZBTRjdbjQ3NbgJs8ns7vKEOCetNT/98xOvr3+dfEc+&#10;j3Z4lKEth8ofLYQQwo3cPkGLq4hbgEkYl16YqbV+XSn1CrBJa/29Umol0BZIcG1yRGvd72z7lLAn&#10;hKiKHE4Hyw8vZ9rWaRxIP0CjoEY8GPUgfRr2wWKqdL3rhQAgy5rFS3+8xIrDK4iKiOK17q/RKKiR&#10;u8sSQojLXqUIe5eChD0hRFXm1E5WHF7B1K1T2Z+2nwaBDXgw6kFuaXSLhD5RqRzPPs64X8dxIO0A&#10;49uP597W90prtBBCVBIS9oQQohJzaierjqxi6tap7EndQ13/ujwY9SC3NrkVD5OHu8sTl7ndKbsZ&#10;t3Ic2fZs3r/ufbrV6ebukoQQQhQhYU8IIaoArTVrjq7h062fsitlF3X863B/2/vp36Q/HmYJfaLi&#10;/Rb3GxP+N4EgryCm9JpC85Dm7i5JCCHEaSTsCSFEFaK1Zm38Wj6N+ZTtyduJ9Ivk/rb3M6DpADzN&#10;nu4uT1wmvtr9FW9seIMWIS34uNfH1PCt4e6ShBBClEDCnhBCVEFaa9YdW8enWz8lNimWGr41uK/N&#10;fQxsPhAvs5e7yxPVlFM7eX/T+8zZOYfr6l7H29e+ja+Hr7vLEkIIUQoJe0IIUYVprfkz4U+mbp3K&#10;lsQthPuEM7L1SO5ofoechItylWvP5V9r/8XKIysZcsUQnun8jEzEIoQQlZyEPSGEqAa01mw8vpHp&#10;sdNZf3w9wV7BDG81nLuuuIsAzwB3lyequJO5J3lk1SNsP7mdpzs/zbBWw9xdkhBCiDKQsCeEENVM&#10;TGIM02OnszZ+LQEeAdzd8m6GtRxGsHewu0sTVdDBtIM89OtDJOcm8+a1b9Krfi93lySEEKKMJOwJ&#10;IUQ1tTN5J5/FfsbKIyvxsfhwV4u7GN56OOE+4e4uTVQRGxI28Niax/A0efJxr49pE97G3SUJIYQ4&#10;DxL2hBCimtuXuo8Z22bw86Gf8TB5MLDZQO5tcy+1/Gq5uzRRiX1/4Hte/uNlGgQ0YMoNU6jjX8fd&#10;JQkhhDhPEvaEEOIycSj9EJ9v/5xlB5aBggFNBzCqzSjqBdRzd2miEtFa8+nWT/l066d0qdWF93u+&#10;T6BnoLvLEkIIcQEk7AkhxGUmPiueWdtnsWTfEpzayf81/j/ua3sfjYMau7s04WZWh5WJf0zkh4M/&#10;0L9Jf17u+jIeZg93lyWEEOICSdgTQojLVGJOIrN3zGbRnkXkO/K5qeFNPND2AVqEtnB3acIN0vPT&#10;eWz1Y2w6sYnx0eN5MOpBlFLuLksIIcRFkLAnhBCXueTcZObtmseC3QvItmXTo14PRkeNlsk4LiNH&#10;M4/y0MqHiM+K59Xur/J/jf/P3SUJIYQoBxL2hBBCAEbLzpe7vmTernlkWDPoXrs7D0Y9SIeaHdxd&#10;mriEtiZt5ZFVj2B32vmw54d0qlXiOYEQQogqSMKeEEKIYrKsWSzcs5C5O+eSkpdCp5qdeDDqQa6K&#10;vEq69VUzKw6v4Lm1zxHhE8EnN3xCo6BG7i5JCCFEOZKwJ4QQokS59ly+2fsNs7bPIjE3kajwKB6M&#10;epBr614roa+K01ozZ8cc3t/8PlERUXx0/UeEeoe6uywhhBDlTMKeEEKIs7I6rCzdv5SZ22cSnxXP&#10;FaFX8GDUg/Sq3wuTMrm7PHGe7E47b6x/g6/3fs1NDW7i9atfx9vi7e6yhBBCXAIS9oQQQpSJzWnj&#10;x4M/MmPbDA5nHKZxUGMeiHqAPg37YDFZ3F2eKINsWzYT/jeB3+N/Z1SbUTza4VEJ7EIIUY1J2BNC&#10;CHFeHE4Hyw8vZ3rsdPan7adeQD3ub3s/fRv3lWuyVWInsk8w7tdx7E/bzwtXvcCg5oPcXZIQQohL&#10;TMKeEEKIC+LUTlYfXc302OnsTN5JLb9ajGozitub3Y6X2cvd5Yki9qTs4aFfHyLbls17171H9zrd&#10;3V2SEEKICiBhTwghxEXRWrPu2DqmbZ1GTFIM4T7hjGw9kjua34Gvh6+7y7vsrY1by4T/TSDAM4Ap&#10;vabQIrSFu0sSQghRQSTsCSGEKBdaazYe38j02OmsP76eYK9ghrcazl1X3EWAZ4C7y7ssfb3na/6z&#10;/j80D2nO5OsnU9OvprtLEkIIUYEk7AkhhCh3MYkxTI+dztr4tQR4BHB3y7sZ1nIYwd7B7i7tsuDU&#10;TiZtnsSsHbO4tu61vHPtO9LKKoQQlyEJe0IIIS6Znck7+Sz2M1YeWYmPxYfBLQYzvNVwInwj3F1a&#10;tZVnz+Nfv/+LFYdXMLjFYJ698lmZLVUIIS5TEvaEEEJccvtS9zFj2wx+PvQzZmXmtqa3cW+be6kb&#10;UNfdpVUrybnJPLL6EbYlbePJTk8yvNVwlFLuLksIIYSbSNgTQghRYY5mHGXmjpl8t/87nNrJzY1u&#10;5r4299E0pKm7S6vyDqYf5KGVD5Gcm8yb17xJrwa93F2SEEIIN5OwJ4QQosKdyD7B3J1zWbR3Ebn2&#10;XHrV78X9be+nTXgbd5dWJW08vpHHVj+GxWTh4+s/pm1EW3eXJIQQohKQsCeEEMJtUvNSmb9rPl/u&#10;/pJMayZdI7vyQNQDdKrZSbofltEPB37gpT9eol5APT7p9Yl0jRVCCFFIwp4QQgi3y7Jm8fXer5m7&#10;Yy7Jecm0i2jHA20f4Nq610roK4XWmqmxU/kk5hOurHUl7/d4nyCvIHeXJYQQohKRsCeEEKLSyLPn&#10;sXT/UmZtn8Wx7GM0D2nO/W3v56YGN2E2md1dXqVhc9iY+OdEvj/wPf2a9GNi14l4mD3cXZYQQohK&#10;5mxhz1SBRfRRSu1RSu1XSj1bwvPXKqX+VkrZlVKDKqouIYQQFcvb4s1dV9zFstuX8frVr2Nz2nj6&#10;t6fpt7QfS/YtweawubtEt0vPT2fMyjF8f+B7Hop+iNe6vyZBTwghxHmrkJY9pZQZ2AvcCMQBG4Eh&#10;WuudRdZpCAQCE4DvtdaLz7VfadkTQoiqz6mdrDqyiumx09mVsouavjUZ2Xoktze7/bK8SHhcZhwP&#10;/foQRzOP8kq3V+jbpK+7SxJCCFGJVYaWvSuB/Vrrg1prK/AV0L/oClrrQ1rrWMBZQTUJIYSoBEzK&#10;xA0NbmDhrQuZesNU6gbU5a2Nb9Hnmz5Mj51OhjXD3SVWmNikWIb+dyjJuclMv3G6BD0hhBAXxVJB&#10;r1MHOFrkcRzQ5UJ2pJR6EHgQoH79+hdfmRBCiEpBKUX3Ot3pXqc7f5/4mxnbZjB5y2RmbZ/FXVfc&#10;xbCWwwjzCXN3meUqKSeJLYlbiEmKISYxhl3Ju6jpV5NPbviExkGN3V2eEEKIKq6iwl650VpPB6aD&#10;0Y3TzeUIIYS4BDrU7MAnNT9hV/IuPt/+OZ9v+5wvdn7BwGYDGdl6JJH+ke4u8bw5nA72p+0nJjGG&#10;mKQYtiRuIT4rHgAvsxetw1ozss3IahlqhRBCuEdFhb14oF6Rx3Vdy4QQQohStQxrybvXvcs/0f8w&#10;a/ssvt7zNV/v+Zpbm9zKqDajaBTUyN0llirbls22k9uMlrvEGGKTYsmyZQEQ5h1G+xrtGXLFENrX&#10;aE/L0JYyAYsQQohyV1ETtFgwJmjphRHyNgJ3a613lLDubGCZTNAihBDidAlZCczZOYdv9n5DviOf&#10;GxvcyANRD3BF6BXuLo2ErIRiXTL3pO7BqZ0oFE1DmtI+oj3RNaKJrhFNXf+6cm1BIYQQ5aJSXGdP&#10;KXULMAkwAzO11q8rpV4BNmmtv1dKdQa+BUKAPOC41rr12fYpYU8IIS5PybnJzNs1j692f0WWLYtr&#10;6lzDA1EP0L5G+wp5fbvTzp7UPcQkxhS23J3IOQGAj8WHqPCowmAXFRFFoGdghdQlhBDi8lMpwt6l&#10;IGFPCCEubxnWDBbuXsgXO78gNT+VjjU78kDbB+hWu1u5tpxlWDOITYotDHbbTm4j154LQC2/WkRH&#10;GMGufY32NA9pjsVU5YbECyGEqKIk7AkhhKjWcu25LNm3hFnbZ3Ei5wQtQ1vyQNQD9KrfC5M6v6sM&#10;aa2Jy4xjS9KWwpa7A2kH0GjMykzzkOa0r9G+MNzV8qt1id6VEEIIcW4S9oQQQlwWbA4bPxz8gc+3&#10;fc6RzCM0CmrE/W3v5+ZGN+NhKnkCFJvDxs6UncYsma5wl5yXDIC/hz/tItoVBru24W0vywu9CyGE&#10;qLwk7AkhhLisOJwOVhxewWfbPmNv6l5q+9Xm3jb3MqDpAHLtuWxN2lrYJXP7ye1YnVYA6vrXLWy1&#10;i64RTZOgJphNZje/GyGEEKJ0EvaEEEJclrTWrI1fy/TY6WxN2oqPxadwrJ3FZKFVaKvCVrt2Ee2I&#10;8I1wc8VCCCHE+Tlb2JMR5EIIIaotpRTX1r2Wa+pcw6YTm/jx4I/UDTBa71qHtcbb4u3uEoUQQohL&#10;RsKeEEKIak8pRedanelcq7O7SxFCCCEqzPlNUSaEEEIIIYQQokqQsCeEEEIIIYQQ1ZCEPSGEEEII&#10;IYSohiTsCSGEEEIIIUQ1JGFPCCGEEEIIIaohCXtCCCGEEEIIUQ1J2BNCCCGEEEKIakjCnhBCCCGE&#10;EEJUQ0pr7e4aLphSKgk47O46ShAOnHR3EaKQHI/KRY5H5SLHo/KRY1K5yPGoXOR4VC5yPCqHBlrr&#10;iJKeqNJhr7JSSm3SWndydx3CIMejcpHjUbnI8ah85JhULnI8Khc5HpWLHI/KT7pxCiGEEEIIIUQ1&#10;JGFPCCGEEEIIIaohCXuXxnR3FyCKkeNRucjxqFzkeFQ+ckwqFzkelYscj8pFjkclJ2P2hBBCCCGE&#10;EKIakpY9IYQQQgghhKiGJOwJIYQQQgghRDUkYe8CKKVmKqUSlVLbiywLVUqtUErtc/0McS1XSqmP&#10;lFL7lVKxSqkO7qu8eirleLyjlNrt+sy/VUoFu5Y3VErlKqViXLepbiu8mirleExUSsUX+dxvKfLc&#10;c67vxx6lVG/3VF19lXI8FhY5FoeUUjGu5fL9uMSUUvWUUquVUjuVUjuUUo+6lsv/IW5wluMh/4e4&#10;wVmOh/wf4gZnOR7yf0gVImP2LoBS6logC5irtW7jWvY2kKK1flMp9SwQorV+xvUP0sPALUAX4EOt&#10;dRd31V4dlXI8bgJWaa3tSqm3AFzHoyGwrGA9Uf5KOR4TgSyt9bunrdsKWABcCdQGVgLNtdaOCi26&#10;GivpeJz2/HtAutb6Ffl+XHpKqUggUmv9t1IqgP9v715D5bjLOI5/f7Q2KLFGaAyaU6W1rYK+SAVv&#10;tNEUxQuEVn0hiUUbK2hEEW3AS8UKXgtqFV/YQqk2Qo0GLDSWKGmpl1p7KkRfaJOisV56JI2tMZfa&#10;WtLk8cXM0TWe3dw2Ozm73w8czux/Z+b8h4f/PPuc+c8sbAXeAqzBHDJyA+IxhTlk5AbE4+2YQ0au&#10;XzyqalvPOuaQU5xX9o5DVf0M2H1Y82XA+nZ5Pc3Jabb929WYBha1g0dDMlc8qmpLVT3VvpymSdwa&#10;gT7jo5/LgO9W1ZNV9UdgB03S1pAMikeS0HyI2jDSTk2wqtpZVb9ql/cD24GlmEM60S8e5pBuDBgf&#10;/ZhDTqIjxcMcMj9Y7A3Pkqra2S4/DCxpl5cCD/WsN8PgE5eG70rghz2vz0ny6yQ/TbK8q05NoA+2&#10;U6K+OTtFDcdH15YDu6rq9z1tjo8Raf8LfiFwH+aQzh0Wj17mkA7MEQ9zSIf6jA9zyDxgsXcSVDM3&#10;1vmxp4AknwSeAm5pm3YCz6+qC4GrgO8kObOr/k2Q64EXAstoYvCVTnujWav53//IOj5GJMlC4PvA&#10;h6tqX+975pDR6xcPc0g35oiHOaRDA85X5pB5wGJveHbNTq1pf/+tbf8rcHbPelNtm06yJGuAlcDl&#10;7Ycn2qkef2+XtwJ/AC7orJMToqp2VdXBqjoE3Mh/p9k4PjqS5HTgbcD3ZtscH6OR5Gk0H5xuqapb&#10;22ZzSEf6xMMc0pG54mEO6c6A8WEOmScs9oZnE3BFu3wFcFtP+7vSeBXNTaw759qBhifJm4CPApdW&#10;1eM97YuTnNYunwucDzzYTS8nx2H3GL0VmH0y5CZgVZIFSc6hiccvR92/CfV64IGqmpltcHycfO09&#10;LjcB26vqup63zCEd6BcPc0g3BsTDHNKBAecrMIfMG6d33YH5KMkGYAVwVpIZ4NPAtcDGJO8B/kxz&#10;wyrAZpqnqO0AHgfePfIOj7k+8fgEsAC4ozlXMV1Va4HXAJ9JcgA4BKytqqN9mIiOQp94rEiyjGZq&#10;2p+A9wFU1f1JNgLbaKZKfcCnqA3XXPGoqpuAVfz/TfWOj5PvIuCdwG/SPq4cuBpzSFf6xePrmEO6&#10;0C8eq80hnZgzHlW1GXPIvOFXL0iSJEnSGHIapyRJkiSNIYs9SZIkSRpDFnuSJEmSNIYs9iRJkiRp&#10;DFnsSZIkSdIYstiTJOkYJbkhyafa5RXt11pIknRKsdiTJE2cJBcn+UWSvUl2J7knycuTrEny8yNt&#10;X1Vrq+qzo+irJEnHyy9VlyRNlCRnArcD7wc2AmcAy4Enj3L70/ziZknSfOCVPUnSpLkAoKo2VNXB&#10;qnqiqrYAB4AbgFcneSzJHoAkNye5PsnmJP8ELmnbPjfXzpN8KMm2JFNJFiT5cpK/JNnVTv98erve&#10;WUluT7Knvbp4dxLzsiRpaEwqkqRJ8zvgYJL1Sd6c5NkAVbUdWAvcW1ULq2pRzzbvAD4PPBPoO80z&#10;yTXAGuC1VTUDXEtTXC4DzgOWAte0q68DZoDFwBLgaqCGc4iSJFnsSZImTFXtAy6mKaxuBB5JsinJ&#10;kgGb3VZV91TVoar61xzvJ8l1wBuAS6rqkSQB3gt8pKp2V9V+4AvAqnabA8BzgRdU1YGquruqLPYk&#10;SUNjsSdJmjhVtb2q1lTVFPBS4HnA1wZs8tARdrmIprD7YlXtbdsWA88AtrZTNfcAP2rbAb4E7AC2&#10;JHkwyceP51gkSerHYk+SNNGq6gHgZpqir9+VtSNdcfsHsBL4VpKL2rZHgSeAl1TVovbnWVW1sP27&#10;+6tqXVWdC1wKXJXkdSd4OJIk/YfFniRpoiR5cZJ1Saba12cDq4FpYBcwleSMY91vVf0EuBy4Nckr&#10;quoQzTTRryZ5Tvu3liZ5Y7u8Msl57XTPvcBB4NCJH6EkSQ2LPUnSpNkPvBK4r3265jTwW5oHptwF&#10;3A88nOTRY91xVd0BXAn8IMnLgI/RTNWcTrIPuBN4Ubv6+e3rx4B7gW9U1Y9P5MAkSeoV7wWXJEmS&#10;pPHjlT1JkiRJGkMWe5IkSZI0hiz2JEmSJGkMWexJkiRJ0hiy2JMkSZKkMWSxJ0mSJEljyGJPkiRJ&#10;ksaQxZ4kSZIkjaF/AzZY3MI+4nThAAAAAElFTkSuQmCCUEsDBBQABgAIAAAAIQC+vvuM4AAAAAkB&#10;AAAPAAAAZHJzL2Rvd25yZXYueG1sTI/BasMwEETvhf6D2EJvjaw4CsWxHEJoewqFJoWSm2JtbBNr&#10;ZSzFdv6+yqk9DjPMvMnXk23ZgL1vHCkQswQYUulMQ5WC78P7yyswHzQZ3TpCBTf0sC4eH3KdGTfS&#10;Fw77ULFYQj7TCuoQuoxzX9ZotZ+5Dil6Z9dbHaLsK256PcZy2/J5kiy51Q3FhVp3uK2xvOyvVsHH&#10;qMdNKt6G3eW8vR0P8vNnJ1Cp56dpswIWcAp/YbjjR3QoItPJXcl41iqQSxG/BAUpsLstFlICOymY&#10;pwsJvMj5/wfF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xGktUQMAAPcHAAAOAAAAAAAAAAAAAAAAADoCAABkcnMvZTJvRG9jLnhtbFBLAQItAAoAAAAAAAAA&#10;IQA4cdkh0oMAANKDAAAUAAAAAAAAAAAAAAAAALcFAABkcnMvbWVkaWEvaW1hZ2UxLnBuZ1BLAQIt&#10;ABQABgAIAAAAIQC+vvuM4AAAAAkBAAAPAAAAAAAAAAAAAAAAALuJAABkcnMvZG93bnJldi54bWxQ&#10;SwECLQAUAAYACAAAACEAqiYOvrwAAAAhAQAAGQAAAAAAAAAAAAAAAADIigAAZHJzL19yZWxzL2Uy&#10;b0RvYy54bWwucmVsc1BLBQYAAAAABgAGAHwBAAC7iwAAAAA=&#10;">
                <v:shape id="Picture 128" o:spid="_x0000_s1096" type="#_x0000_t75" style="position:absolute;width:37115;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2mdxQAAANwAAAAPAAAAZHJzL2Rvd25yZXYueG1sRI9Ba8JA&#10;EIXvQv/DMgVvuqkH0dRVSqHUHE1E8DZmxyRtdjZkV4399Z2D4G2G9+a9b1abwbXqSn1oPBt4myag&#10;iEtvG64M7IuvyQJUiMgWW89k4E4BNuuX0QpT62+8o2seKyUhHFI0UMfYpVqHsiaHYeo7YtHOvncY&#10;Ze0rbXu8Sbhr9SxJ5tphw9JQY0efNZW/+cUZOBTzv3PRfi9PXcyH4/6Y/eyyzJjx6/DxDirSEJ/m&#10;x/XWCv5MaOUZmUCv/wEAAP//AwBQSwECLQAUAAYACAAAACEA2+H2y+4AAACFAQAAEwAAAAAAAAAA&#10;AAAAAAAAAAAAW0NvbnRlbnRfVHlwZXNdLnhtbFBLAQItABQABgAIAAAAIQBa9CxbvwAAABUBAAAL&#10;AAAAAAAAAAAAAAAAAB8BAABfcmVscy8ucmVsc1BLAQItABQABgAIAAAAIQCmd2mdxQAAANwAAAAP&#10;AAAAAAAAAAAAAAAAAAcCAABkcnMvZG93bnJldi54bWxQSwUGAAAAAAMAAwC3AAAA+QIAAAAA&#10;">
                  <v:imagedata r:id="rId64" o:title=""/>
                </v:shape>
                <v:shape id="Text Box 137" o:spid="_x0000_s1097" type="#_x0000_t202" style="position:absolute;top:12287;width:371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5E53DC24" w14:textId="2BF1D458" w:rsidR="007B7E43" w:rsidRPr="008F5D7B" w:rsidRDefault="007B7E43" w:rsidP="009C2AD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31</w:t>
                        </w:r>
                        <w:r w:rsidR="00826CA9">
                          <w:rPr>
                            <w:noProof/>
                          </w:rPr>
                          <w:fldChar w:fldCharType="end"/>
                        </w:r>
                      </w:p>
                    </w:txbxContent>
                  </v:textbox>
                </v:shape>
                <w10:wrap type="topAndBottom"/>
              </v:group>
            </w:pict>
          </mc:Fallback>
        </mc:AlternateContent>
      </w:r>
      <w:r w:rsidR="007B7E43">
        <w:rPr>
          <w:noProof/>
        </w:rPr>
        <mc:AlternateContent>
          <mc:Choice Requires="wpg">
            <w:drawing>
              <wp:anchor distT="0" distB="0" distL="114300" distR="114300" simplePos="0" relativeHeight="251768832" behindDoc="0" locked="0" layoutInCell="1" allowOverlap="1" wp14:anchorId="575ADB29" wp14:editId="3603E98E">
                <wp:simplePos x="0" y="0"/>
                <wp:positionH relativeFrom="column">
                  <wp:posOffset>-295275</wp:posOffset>
                </wp:positionH>
                <wp:positionV relativeFrom="paragraph">
                  <wp:posOffset>1905</wp:posOffset>
                </wp:positionV>
                <wp:extent cx="3711575" cy="1487170"/>
                <wp:effectExtent l="0" t="0" r="3175" b="0"/>
                <wp:wrapTopAndBottom/>
                <wp:docPr id="145" name="Group 145"/>
                <wp:cNvGraphicFramePr/>
                <a:graphic xmlns:a="http://schemas.openxmlformats.org/drawingml/2006/main">
                  <a:graphicData uri="http://schemas.microsoft.com/office/word/2010/wordprocessingGroup">
                    <wpg:wgp>
                      <wpg:cNvGrpSpPr/>
                      <wpg:grpSpPr>
                        <a:xfrm>
                          <a:off x="0" y="0"/>
                          <a:ext cx="3711575" cy="1487170"/>
                          <a:chOff x="0" y="0"/>
                          <a:chExt cx="3711575" cy="1487170"/>
                        </a:xfrm>
                      </wpg:grpSpPr>
                      <pic:pic xmlns:pic="http://schemas.openxmlformats.org/drawingml/2006/picture">
                        <pic:nvPicPr>
                          <pic:cNvPr id="127" name="Picture 12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711575" cy="1169670"/>
                          </a:xfrm>
                          <a:prstGeom prst="rect">
                            <a:avLst/>
                          </a:prstGeom>
                        </pic:spPr>
                      </pic:pic>
                      <wps:wsp>
                        <wps:cNvPr id="136" name="Text Box 136"/>
                        <wps:cNvSpPr txBox="1"/>
                        <wps:spPr>
                          <a:xfrm>
                            <a:off x="0" y="1228725"/>
                            <a:ext cx="3711575" cy="258445"/>
                          </a:xfrm>
                          <a:prstGeom prst="rect">
                            <a:avLst/>
                          </a:prstGeom>
                          <a:solidFill>
                            <a:prstClr val="white"/>
                          </a:solidFill>
                          <a:ln>
                            <a:noFill/>
                          </a:ln>
                        </wps:spPr>
                        <wps:txbx>
                          <w:txbxContent>
                            <w:p w14:paraId="3A720705" w14:textId="21CE27E8" w:rsidR="007B7E43" w:rsidRPr="00241431" w:rsidRDefault="007B7E43" w:rsidP="009C2AD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32</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5ADB29" id="Group 145" o:spid="_x0000_s1098" style="position:absolute;left:0;text-align:left;margin-left:-23.25pt;margin-top:.15pt;width:292.25pt;height:117.1pt;z-index:251768832;mso-position-horizontal-relative:text;mso-position-vertical-relative:text" coordsize="37115,14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01fiSwMAAPcHAAAOAAAAZHJzL2Uyb0RvYy54bWycVclu2zAQvRfoPxC6&#10;N4qcxakQp3CTJigQpEaTomeaoiyiEsmStKX06/uGkpzFQZccLA+Hw1nevCFPP3RNzTbSeWX0LMn2&#10;9hMmtTCF0qtZ8u3u8t1JwnzguuC10XKW3EuffDh7++a0tbmcmMrUhXQMTrTPWztLqhBsnqZeVLLh&#10;fs9YqbFZGtfwgKVbpYXjLbw3dTrZ3z9OW+MK64yQ3kN70W8mZ9F/WUoRvpSll4HVswS5hfh18buk&#10;b3p2yvOV47ZSYkiDvyKLhiuNoFtXFzxwtnZqx1WjhDPelGFPmCY1ZamEjDWgmmz/WTVXzqxtrGWV&#10;tyu7hQnQPsPp1W7FzWbhmCrQu8OjhGneoEkxLiMF4GntKofVlbO3duEGxapfUcVd6Rr6Ry2si8De&#10;b4GVXWACyoNplh1N4V9gLzs8mWbTAXpRoT8750T16S8n0zFwSvlt07FK5PgNSEHaQervjMKpsHYy&#10;GZw0/+Sj4e7H2r5DUy0PaqlqFe4jQdE+SkpvFkosXL94BPpkOoKOfQrLMqiAMh0iu/4Up6qujfjh&#10;mTbnFdcrOfcW7AacZJ0+NY/LJyGXtbKXqq6pUyQPxWESnjHpBXx6ll4YsW6kDv3YOVmjTqN9paxP&#10;mMtls5RgkftcxIR47oOTQVQUsETgr0iWEn20EbN8SIxK8KDY60iVHb8/7km1pQZAcz5cSdMwEpAc&#10;ckA/eM43137IZjQZMOwTiJkhH2I/7iU/woXVDmD/NXq3FbcSKZDbRyw4OB5ZcEcj89F0LIMuDls0&#10;pNFjocPG0HBy8EewssnkZDqJE8zzF+dwcnRy2I/4axFDL02tipFXBOV57diG47JtKxVkpOYzq1pT&#10;B7ShUz0hSIMxHgsiKXTLLt5KB/GeINXSFPcAwRk0Eje5t+JSIeA192HBHS5tKPEQhS/4lLVpZ4kZ&#10;pIRVxv16SU/2aCh2E9biEZgl/uea0+zXnzVaTS/GKLhRWI6CXjfnBqVmMZso4oAL9SiWzjTf8T7N&#10;KQq2uBaINUvCKJ6H/inC+ybkfB6N+ivkWt9aXDxZpCsBe9d9584ORA5o6I0ZybTD596WYPZ2vg6A&#10;OpL9AcUBbxA7SvF1gfTk+Xq8jlYP7/XZbwAAAP//AwBQSwMECgAAAAAAAAAhAMHr2AEMiQAADIkA&#10;ABQAAABkcnMvbWVkaWEvaW1hZ2UxLnBuZ4lQTkcNChoKAAAADUlIRFIAAAN7AAABGQgGAAAALm48&#10;mwAAADl0RVh0U29mdHdhcmUATWF0cGxvdGxpYiB2ZXJzaW9uMy40LjIsIGh0dHBzOi8vbWF0cGxv&#10;dGxpYi5vcmcvK4PiWAAAAAlwSFlzAAALEwAACxMBAJqcGAAAiHlJREFUeJzs3Xd0VNXax/HvnpLe&#10;Ky2QANIJoQtKEVSwgHhBEUEBUVQEe7nq9Yq9oK8ooqBSBSKCBcUGXkEBEWmRFjoJhBYgvU/Z7x9n&#10;CAkECBAyITyftWaROXPOmWcmhfOb3ZTWGiGEEEIIIYQQ1YvJ3QUIIYQQQgghhKh4EvaEEEIIIYQQ&#10;ohqSsCeEEEIIIYQQ1ZCEPSGEEEIIIYSohiTsCSGEEEIIIUQ1JGFPCCGEEEIIIaohCXtCiCpPKdVd&#10;KZVyAcdPUkq9UNa5lFKblVLdL7zKiqWUek4p9Znr62illFZKWc7jPEopNU0pla6U+rviK70wJV/n&#10;pUwpVVcplaOUMp9hn5+UUkMrs67q6kJ+J9zhQv+GCSHE+ZKwJ4SoFEqpn5VSL5ex/Ral1KGKumhT&#10;Sg1TSi0vuU1r/YDW+pWy9tdaN9daL3UdO1YpNesCnru5UmqRUipNKZWhlFqrlLrxfM6ltX5da33v&#10;+dZSwtXAdUAdrXWHCjjfeSvrgrcCX6dbaa33aq39tNaOM+xzg9Z6RmXWda5cvwNaKXV7iW0W17Zo&#10;N5ZWqZRSHkqp+UqpJNdr737S408ppTYppbKVUnuUUk+d9LhWSjWsoFoilFLxSqkDSqlMpdQKpVTH&#10;k/a5UymVrJTKVUp9q5QKcW33VEpNcT2WrZRKUErdUN7XKYS49EnYE0JUlhnAEKWUOmn7XcBsrbXd&#10;DTVVtO+BxUANIAJ4GMhya0VQD0jSWuee64GXSqtJVedqXb2U/r9NA146UytldXKGn/PlwBDgUFmH&#10;AXcDwUBvYLRS6o6LUyF+wGqgLRCC8bf0B6WUHxgfMgGTMf6WRgJ5wEeuYy3APqAbEAj8B/jypOB+&#10;ptcphLjUaa3lJje5ye2i3wBvIBPoWmJbMFAAtAI8gfHAAddtPODp2q87kFLiuH8Du4BsYAtwq2t7&#10;U9f5HEAOkOHaPh149TTnSgKuxbhgKwJsrmP/AW4D1p70Oh4HFpTx+sIADQSd5vV3B1KAp4FU4CDQ&#10;D7gR2I5xgf1cif3HArNcX0e7zm1x3Q8EprjOsR94FTCX8ZwjTno/XnJtvw/Y6XrO74BaJY7RwEPA&#10;DmDPaV5LX2AzkAEsBZqe9H4+6/q+pAPTAC/AF8gHnK5acoBaJV9nOc/9JLAB42dpLuBV4v1f6Dou&#10;DVgGmE5TfxOMUJ4GbANud21v4NrWxnW/FnAE6O66vxR4A/gbI8QvAEJO8z1aCrwGrHC97oaubfe6&#10;Hh+GcZH9jut92gPcUKLGGOAPjJ/xX4GJJd+nMl7T2b6nD7i+pxmuc6nTnGcsMBvj53+oa5vFdY7o&#10;Ej9/M13vTTJGgDBh/A5nAC1KnC/c9fojXPdvBhJc+/0JxJ70/X3K9f3NxfgZjwR+KvE+BJ/0fo/E&#10;+HtxEHiyxLlMnPg7cQz4sozv1QhgL/DHWf52pRz/GTjDPh8AE1xf/+E6fy7Gz/lATvz+P8GJ3//h&#10;F/D3NAto6/r6dWBOiccaYPwt8z/NsRuA/ufzOuUmN7lderdL6ZNGIcQlTGudj3HBdXeJzbcDW7XW&#10;/wDPA1cCcRjhrwPGRWRZdgFdMC46XwJmKaVqaq0TMS5qV2qjS13QOdT3M8ZF01zXsa0wLppjlFJN&#10;S+x6F8aF7smOYVxsz1JK9VNKRZaxTw2M4FMb+C/wKcYn6m1dr+cFpVRMOcqdDtgxAkRr4HrglK6Q&#10;WusplH4/XlRK9cAILLcDNTEu1r846dB+QEeg2cnnVEo1AuKBRzEu5H8EvldKeZTYbTDQC+OisxHw&#10;H220LN4AHHDV4qe1PnAe574dI5jHALEYoQmMi+gU13GRwHMYF9wn1++LEfTmYLS+3gF8pJRqprXe&#10;BTyD8T30wQiqM7Srm6/L3cA9rvfOjnGRfzp3YYQRf4z3+WQdMcJmGPA2MKVEy/ccjFAZihHA7jrd&#10;k5Tze3oz0B7jPbsd4/tzOhp4AXhRKWUt4/EJGL979TFajO7GCC6FwNfAoBL73g78rrVOVUq1BqYC&#10;97te12TgO6WUZ4n9+2N0O24E9MEIes9hfF9NGK3lJV0DXIHxO/CMUupa1/YxGD/H3TBCezpGyC2p&#10;G8YHRGd6L87K9T3rgvEhBVrrrq6HWrl+zue67tfAeN9qYwTNiUqp4PN4vjjAA+PvDUBzjHCO6/l3&#10;YYS9RmUcG+navvlcn1cIcWmSsCeEqEwzgAFKKS/X/btd28AICC9rrVO11kcwQlyZF7ha63la6wNa&#10;a6frQmoHRjisUK6L17kYgex4d6lojBakk/fVGBeeScC7wEGl1B9KqStK7GYDXtNa2zAuxsOA97XW&#10;2VrrzRitYa3OVJPrYu1G4FGtda7WOhV4DyO0lMdgYKrWep3r9T0LdDqpW9cbWus0V0A/2UDgB631&#10;YtfreAej1bZziX0+1Frv01qnYbRuDSrjPGUpz7k/cH3v0zC6zca5ttswgk49rbVNa73M9T052c0Y&#10;3Vqnaa3tWuv1wFcYrbhorT/FuIhe5Trf8ycd/7nWepMrvL4A3H6G7o7TtdabXc9jK+PxZK31p9oY&#10;5zfD9XyRSqm6GMHsv1rrIq31cowPHk6nPN/TN7XWGVrrvcASTrxvZdJaf4fRclfqQwTXa70DeNb1&#10;c5uE8fN+/Hd1DqV/Fu90bQMj+E7WWq/SWju0MX6xEONDnuMmaK0Pa633Y7TOrtJar9daFwDfYHy4&#10;UdJLrt+DjRjh/PjP2gPA81rrFNd7Mhbjb0/JLptjXceW9XN+LsZiXE9NO8t+Noy/cTat9Y8YrX6N&#10;z+WJlFIBwOcYrzvTtdkPo6W7pEyMDxlKHmvFaLWdobXeei7PK4S4dEnYE0JUGtdF61Ggn1KqAUZA&#10;O34hWIvSrR/Jrm2nUErd7ZpoIEMplQG0wAhOF8MM4E7Xp/d3AV+6Lh5P4bqwHK21boAxVi6X0q2A&#10;x/SJCTyOX2AeLvF4PsaF25nUA6wYYfL465+M0UpVHqXeZ611DkarZO0S++w7h+Odrv1Pd/xpv4/n&#10;ee6S44ryOPF+jcMIaYuUUruVUv8+zXPUAzoef+9c799gjFaX4z7F+JmaUMb3+uTXZuX0P3tneh9L&#10;vRatdZ7rSz+M9yGtxLaznas839PTvW9n8h+MsOtVYlsYxms++Xf1+HMtAXyUUh1dYTMOI6SB8d4/&#10;cdJ7H0Xpn4+Tfx/O9vtxup+1esA3JZ4nEaM7c+Rpjj0vSqnRGB9a3XS6vwslHNOlxyaX9/tw/Lm8&#10;MT7g+Etr/UaJh3KAgJN2D8Do+nr8WBNGSCwCRpf3OYUQlz4Je0KIyjYT4+JoCPCL1vr4xdwBjAu0&#10;4+q6tpWilKqHcTE+Ggh1ddXchDFhApTRde8cnHKs1vovjAukLhitFJ+X60Ra78PoNtbiAuopyz6M&#10;1pAwrXWQ6xagtW5ezuNLvc+ubo2hGGP/jjvTe3jy8Qrjgr3k8VElvi75fTzb96Y85y6Tq5XpCa11&#10;fYxxf48rpXqWses+jG6FQSVuflrrB13P6YcxXnQKMPb4rIZneG02jA8wyizrbHWfxkEgxNWVtKzn&#10;PVl5vqfnTGu9GCNAjyqx+SjGaz75d3W/6xgHRnftQa7bQq318dCxD6Nlu+R776O1jr+AMk/3s7YP&#10;YwxkyefycrUYFr/EC3helFL3YIwL7Km1vqjLKri6un6L0VX5/pMe3kyJHgFKqfoY4ye3u+4rTox/&#10;7H+aVmYhRDUlYU8IUdlmYkyIch8nunCCMVbrP0qpcKVUGMaYtrKWQfDFuEg7AqCUGk7pQHUYqHPS&#10;OK/yOgxElzFz4kzgQ8Dmap08hVIqWCn1klKqoVLK5HoN9wB/nUcdp6W1PggsAt5VSgW4nquBUqpb&#10;OU8RDwxXSsW5LiBfx+gql1TO478EblJK9XR1C3sCI3z+WWKfh5RSdVxB6XmMrrBgvL+hSqnACzh3&#10;mZRSN7vee4XRhc2BMRnMyRYCjZRSdymlrK5b+xLjMt8H1mhjOYgfgEknHT9EKdXMFcReBubrMyy3&#10;cD601snAGoyw6aGU6oQxfu10LvR7eibPY0wqdLy242HuNaWUv+vDl8cp/bs6B6NL7mBOtNyD8SHN&#10;A65WP6WU8lVK3aSUKtXd8By9oJTycXWxHs6Jn7VJrhrrAbj+rtxyLidWxrIFx1s1PZRSXsfHVCql&#10;BmO8z9dprXeXcfhhjDGN5X2uYUqppNM8ZgXmY7RsDnW1eJc0G+ijlOriCvovA1+XCNkfY4xN7FNW&#10;l9UzvU4hxKVPwp4QolK5LkD/xAhtJcchvYpxgbsB2Aisc207+fgtGGOEVmJcULXEmPHwuN8wPuk+&#10;pJQ6XYvL6cxz/XtMKbWuxPbPMQLlmdbgK8IYz/crxkx5mzCCyrBzrKE87saYoOH4jJfzMcZ7nZXW&#10;+leMsWZfYbQgNaD84/3QWm/DaJWdgNHK0wfjIrKoxG5zMALpbozJdF51HbsVI5jsdnWvq3Ue5z6d&#10;KzDe+xyMn42PtNZLyqg/G2MyjzswWoEOAW8Bnq4w0Bt40LX740Ab14X9cZ9jTJBzCKN748kThlSU&#10;wUAnjO6Yr2KEmNN1H76g7+mZaK1XYEwUU9IYjC7KuzFmFJ2DMfHK8WNWuR6vhTHByvHtazA+5PkQ&#10;4+d2Jxf++/G76zz/A97RWi9ybX8f4+/LIqVUNsaHLh3LPsVpbcMIWLWBX1xfH2/RfBWj9XS1UirH&#10;dSv5wcBYYIbr5/x2zi6K0n/HSuqMMdb0eiCjxPN1AdDGeN8HMEJfKsZYvVFQ3BPifozutIdKHFvy&#10;Z/pMr1MIcYlTZY9fF0IIcZxrrEwqxpT8O9xdT1Xmap241xVAqhWl1FKM5Q8+c8Nzz8WYufbFyn5u&#10;cfEppRYBj2hjRmEhhKgwsmCuEEKc3YPAagl6orIopdpjrJm3B6NF5xbgTbcWJS4arfX17q5BCFE9&#10;SdgTQogzcLVUKYw1u4SoLDUw1qwLxZiU40HXMhFCCCFEuUk3TiGEEEIIIYSohmSCFiGEEEIIIYSo&#10;hi7pbpxhYWE6Ojra3WUIIYQQQgghhFusXbv2qNY6vKzHLumwFx0dzZo1a9xdhhBCCCGEEEK4hVIq&#10;+XSPSTdOIYQQQgghhKiGJOwJIYQQQgghRDUkYU8IIYQQQgghqqFLesyeEEIIIYQQJdlsNlJSUigo&#10;KHB3KUJUKC8vL+rUqYPVai33MRL2hBBCCCFEtZGSkoK/vz/R0dEopdxdjhAVQmvNsWPHSElJISYm&#10;ptzHSTdOIYQQQghRbRQUFBAaGipBT1QrSilCQ0PPucVawp4QQgghhKhWJOiJ6uh8fq6lG6cQQggh&#10;hBBCnIbD6SC7KBsnTkK8QtxdzjmRlj0hhBBCCCEq0GuvvUbz5s2JjY0lLi6OVatWFT9mt9sJDw/n&#10;3//+d6ljunfvTuPGjYmLi6Np06Z88sknxY9FR0fTsmVLYmNj6datG8nJp11Du9QxR48eLXfNS5cu&#10;5c8//yz3/mdyzz33EBERQYsWLcp9zE8//US7du1o1qwZrVu35oknnjjj/keOHKFjx460bt2aZcuW&#10;MW/ePJo2bco111xzoeUD4NROMgsz2Zu1l23p29ifs5+MwowKOXdlqrSwp5TqrZTappTaqZT6dxmP&#10;v6eUSnDdtiulMiqrNiGEEEIIISrCypUrWbhwIevWrWPDhg38+uuvREVFFT++ePFiGjVqxLx589Ba&#10;lzp29uzZJCQksGLFCp555hmKioqKH1uyZAkbNmyge/fuvPrqqxVed0WGvWHDhvHzzz+Xe/9NmzYx&#10;evRoZs2axZYtW1izZg0NGzY84zH/+9//aNmyJevXr6dLly5MmTKFTz/9lCVLlpx33U7tJKswi5Ts&#10;FLalbSMlO4V8ez7BXsHEBMYQE1D+iVGqikoJe0opMzARuAFoBgxSSjUruY/W+jGtdZzWOg6YAHxd&#10;GbUJIYQQQghRUQ4ePEhYWBienp4AhIWFUatWreLH4+PjeeSRR6hbty4rV64s8xw5OTn4+vpiNptP&#10;eaxTp07s37+/XLW8/fbbtGzZkg4dOrBz507AaBHr378/7du3p3379qxYsYKkpCQmTZrEe++9R1xc&#10;HMuWLeP7778vbjm79tprOXz4cLnfg65duxISUv7ujm+//TbPP/88TZo0AcBsNvPggw8CkJSURI8e&#10;PYiNjaVnz57s3buXhIQEnn76aRYsWEBcXBwvvfQSy5cvZ8SIETz11FM4HA6eeuop2rdvT2xsLJMn&#10;Ty5+rnHjxhVvf/HFF9Fak1OUw/6c/WxL28a+7H3k2HII9AwkOjCaRsGNqOlbEx+rzyU5FrSyxux1&#10;AHZqrXcDKKW+AG4Btpxm/0HAi5VUmxBCCCGEqIZe+n4zWw5kVeg5m9UK4MU+zU/7+PXXX8/LL79M&#10;o0aNuPbaaxk4cCDdunUDjJlCf/31VyZPnkxGRgbx8fF07ty5+NjBgwfj6enJjh07GD9+fJlh7+ef&#10;f6Zfv37lqjUwMJCNGzcyc+ZMHn30URYuXMgjjzzCY489xtVXX83evXvp1asXiYmJPPDAA/j5+fHk&#10;k08CkJ6ezl9//YVSis8++4y3336bd999lyVLlvDYY4+d8lw+Pj7n3TK4adOm03bbHDNmDEOHDmXo&#10;0KFMnTqVhx9+mG+//ZaXX36ZNWvW8OGHHwJGy+c777xDu3bt+OSTTwgMDGT16tUUFhZy1VVXcf31&#10;17Njxw527NjBqlWryLXlcusttzLrh1m0ubINJmUiwCOAAM8AfK2+mFT1GO1WWWGvNrCvxP0UoGNZ&#10;Oyql6gExwG+neXwkMBKgbt26FVulEEIIIYQQF8DPz4+1a9eybNkylixZwsCBA3nzzTcZNmwYCxcu&#10;5JprrsHb25v+/fvzyiuvlAp1s2fPpl27dhw5coTOnTvTu3dv6tWrB8A111xDWloafn5+vPLKK+Wq&#10;ZdCgQcX/Hg9ov/76K1u2nGhvycrKIicn55RjU1JSGDhwIAcPHqSoqKh4bbdrrrmGhISE835/ztXK&#10;lSv5+mujw99dd93F008/fdZjFi1axIYNG5g/fz4AmZmZbN++nZ9++YmffvmJ5q2ao7UmLy+PQ8mH&#10;iLouCj8Pv2oT8EqqirNx3gHM11o7ynpQa/0J8AlAu3btdFn7CCGEEEIIcaYWuIvJbDbTvXt3unfv&#10;TsuWLZkxYwbDhg0jPj6e5cuXEx0dDcCxY8f47bffuO6660odHx4eTps2bVi1alVx2FuyZAlBQUEM&#10;HjyYF198kf/7v/87ax0lux0e/9rpdPLXX3/h5eV1xmPHjBnD448/Tt++fVm6dCljx44trqOiW/aa&#10;N2/O2rVradWq1XkdfzKtNRMmTKBXr14U2AvILMwkqyiLjAUZjHh4BPfcdw8BngH4W/0xm05tPa1O&#10;Kiu+7geiStyv49pWljuA+ItekRBCCCGEEBVs27Zt7Nixo/h+QkIC9erVIysri2XLlrF3716SkpJI&#10;Skpi4sSJxMefetmbl5fH+vXradCgQantFouF8ePHM3PmTNLS0gDo2bPnacfwzZ07t/jfTp06AUY3&#10;0wkTJpSqD8Df35/s7Ozi7ZmZmdSuXRuAGTNmFG8/3rJ38q08Qe/DDz8s7nZZ0lNPPcXrr7/O9u3b&#10;ASOQTpo0CYDOnTvzxRdfAEbLZ5cuXc76PD2u68H4D8eTeCSRXRm7WLNpDbZ8G31u7MOPX/5IiCmE&#10;IM8gDh08RGpq6lnPdymrrJa91cAVSqkYjJB3B3DnyTsppZoAwUDZo1WFEEIIIYSownJychgzZgwZ&#10;GRlYLBYaNmzIJ598wjfffEOPHj2KJ24BuOWWW3j66acpLCwEjDF73t7eFBYWMmzYMNq2bXvK+WvW&#10;rMmgQYOYOHEizz//PDt37jztZCjp6enExsbi6elZHCo/+OADHnroIWJjY7Hb7XTt2pVJkybRp08f&#10;BgwYwIIFC5gwYQJjx47ltttuIzg4mB49erBnz55yvweDBg1i6dKlHD16lDp16vDSSy8xYsQItm7d&#10;ylVXXXXK/rGxsYwfP55BgwaRl5eHUoqbb74ZgAkTJjB8+HDGjRtHeHg406ZNK/M5tdZkFGSwK2MX&#10;Xf/VlYStCfTr3g8TJiIjIlnw7QKa3dyMlF0pxcHXz8+PWbNmERERUe7XdqlRJ0/5etGeSKkbgfGA&#10;GZiqtX5NKfUysEZr/Z1rn7GAl9b6lKUZytKuXTu9Zs2ai1Tx+ckszMSszPh5+Lm7FCGEEEKIy05i&#10;YiJNmzZ1dxmVYtOmTUydOrVcXTqrgptvvpmvv/4aDw+PCjmf3WknqzCLzKJM8mx5AHhZvAj0DCTQ&#10;IxCr2Vohz1OVlPXzrZRaq7VuV9b+lRb2LoaqGPaeW/Ycfx/6mxeufIFuUd3cXY4QQgghxGXlcgp7&#10;lyOH00FWURaZhZnk2nIB8DR7EugZSIBnAJ5mz7Oc4dJ2rmGvKk7Qckm7o8kdJKYlMvq30fSO7s0z&#10;HZ4hzDvM3WUJIYQQQghxSXI4HeTYcsgszCTHloPWGqvZSph3GIGegXhZzjzZzOVMwl4Fiw2P5cub&#10;v2TqpqlM3jCZPw/8yVPtn+KWBrdckgsxCiGEEEIIUdmc2klOUQ6ZRZnkFOXg1E4sJgshXiEEehgB&#10;T66tz07C3kVgNVu5v9X9XBd9HS/9+RIvrHiBhbsX8uKVLxIVEHX2EwghhBBCCHGZcWonubZcsgqz&#10;yCrKwqmdmE1mYwyeZyA+Fh8JeOdIwt5FVD+wPtN6T2P+9vn839r/41/f/YuH4h5iSLMhWEzy1gsh&#10;hBBCiMub1pp8ez4ZhRlkFWXhcDowKRMBngEEegTia/WVgHcBJHFcZCZl4vbGt9OtTjdeW/Ua7659&#10;lx/3/MhLnV+iaagMHhZCCCGEEJefIkcRmYWZZBRmUOQoQimFv4c/gR6B+Hn4YVKVtRx49SbvYiWJ&#10;9I3k/Wve591u75Kal8qgHwbx3tr3KLAXuLs0IYQQQghRgV577TWaN29ObGwscXFxrFq1qvgxu91O&#10;eHg4//536ZXGunfvTuPGjYmLi6Np06Z88sknxY9FR0fTsmVLYmNj6datG8nJyWetITo6mqNHj5a7&#10;5qVLl5ZrYfRzNWzYMGJiYoiLiyMuLo4/Vv1BUmYSO9J3kJqXisVkoZZfLTJ3ZDL4psG0j21P2zZt&#10;uffee8nLyzvteQsLC7n22muJi4tj7ty5LFu2jObNmxMXF0d+fn6Fv45LlYS9SqSU4vro61nQbwG3&#10;NLyFqZum8q/v/sWqg6vOfrAQQgghhKjyVq5cycKFC1m3bh0bNmzg119/JSrqxJwNixcvplGjRsyb&#10;N4+Tl0CbPXs2CQkJrFixgmeeeYaioqLix5YsWcKGDRvo3r07r776aoXXfbHCHsArb7zCwmULif9f&#10;PKENQrE5bYT7hHNF8BXEBMZQlFnEHQPv4K233mLbtm2sX7+e3r17k52dfdpzrl+/HoCEhAQGDhzI&#10;7NmzefbZZ0lISMDb2/uivI5LkYQ9Nwj0DOSlzi8x5fopKBT3LrqX/674L5mFme4uTQghhBBCXICD&#10;Bw8SFhaGp6ex3ltYWBi1atUqfjw+Pp5HHnmEunXrsnLlyjLPkZOTg6+vL2az+ZTHOnXqxP79+8tV&#10;y9tvv03Lli3p0KEDO3fuBODIkSP079+f9u3b0759e1asWEFSUhKTJk3ivffeIy4ujmXLlvH999/T&#10;sWNHWrduzbXXXsvhw4fP6X0osBdwOPcwmYWZHMk7QnZRNoGegcQExtAwqCERPhF4mI3F1SdOnMjQ&#10;oUPp1KlT8fEDBgwgMjKStLQ0+vXrR2xsLFdeeSUbNmwgNTWVIUOGsHr1auLi4pg8eTJffvklL7zw&#10;AoMHDwZg3LhxtG/fntjYWF588cXi886aNYsOHToQFxfH/fffj8PhOKfXdamRMXtu1KFmB77q+xUf&#10;//MxMzbP4I+UP3iu43NcV+86GYgqhBBCCHGhfvo3HNpYsees0RJuePO0D19//fW8/PLLNGrUiGuv&#10;vZaBAwfSrVs3AAoKCvj111+ZPHkyGRkZxMfH07lz5+JjBw8ejKenJzt27GD8+PFlhr2ff/6Zfv36&#10;lavUwMBANm7cyMyZM3n00UdZuHAhjzzyCI899hhXX301e/fupVevXiQmJvLAAw/g5+fHk08+CUB6&#10;ejp//fUXSik+++wz3n77bd59912WLFnCY489dspz+fj48MfyP4rH4R0fqmQ2mfnozY+YNn4aPXv2&#10;5M033zzlOnfTpk0MHTq0zNfw4osv0rp1a7799lt+++037r77bhISEvjss8945513WLhwIWC0qN58&#10;880MGDCARYsWsWPHDv7++2+01vTt25c//viD8PBw5s6dy4oVK7BarYwaNYrZs2dz9913l+v9vBRJ&#10;2HMzL4sXj7V9jN7RvXnxzxd54vcn6B7Vnec7Pk8N3xruLk8IIYQQQpwDPz8/1q5dy7Jly1iyZAkD&#10;Bw7kzTffZNiwYSxcuJBrrrkGb29v+vfvzyuvvFIq1M2ePZt27dpx5MgROnfuTO/evalXrx4A11xz&#10;DWlpafj5+fHKK6+Uq5ZBgwYV/3s8oP36669s2bKleJ+srCxycnJOOTYlJYWBAwdy8OBBioqKiImJ&#10;Ka4jISGheL/j6+FlFGawPW07Go2XxYsavjUI8AxgwjsTqFGjBkVFRYwcOZK33nqL//73v+V+P5cv&#10;X85XX30FQI8ePTh27BhZWVlnPGbRokUsWrSI1q1bA0ZL6Y4dO9iwYQNr166lffv2AOTn5xMREVHu&#10;Wi5FEvaqiKahTZlz0xxmJ87mw/Uf0m9BPx5r8xi3Nb5NZiMSQgghhDgfZ2iBu5jMZjPdu3ene/fu&#10;tGzZkhkzZjBs2DDi4+NZvnw50dHRABw7dozffvuN6667rtTx4eHhtGnThlWrVhWHvSVLlhAUFMTg&#10;wYN58cUX+b//+7+z1lGyBe34106nk7/++gsvL68zHjtmzBgef/xx+vbty9KlSxk7dmxxHY899hhO&#10;7cShHTi1E6013j7e/LTkJ4I8g/CynDh3zZo1AfD09GT48OG88847pzxX8+bNWbt2LbfccstZX1N5&#10;aK159tlnuf/++0ttnzBhAkOHDuWNN96okOe5FEiKqEIsJgtDmw/l61u+pmVYS15d9SrDfh7G7szd&#10;7i5NCCGEEEKUw7Zt29ixY0fx/YSEBOrVq0dWVhbLli1j7969JCUlkZSUxMSJE4mPjz/lHHl5eaxf&#10;v54GDRqU2m6xWBg/fjwzZ84kLS0NgJ49e552DN/cuXOL/z0+Hu76669nwoQJpeoD8Pf3LzUhSmZm&#10;JrVr1wZgxowZgLFcQouOLZi3ZB7x/4tn3pJ5LP5zMavXrWbdqnXU8K1RKuiBMYYRjAD27bff0qJF&#10;i1PqHD16NDNmzCg1a+nXX3/N4cOH6dKlC7NnzwaMSWTCwsIICAgo8/Ue16tXL6ZOnVrcYrl//35S&#10;U1Pp2bMn8+fPJzU1FYC0tLRyzWx6KZOWvSooyj+KT677hAW7FjBu9TgGfDeAkbEjGdFiBFaz1d3l&#10;CSGEEEKI08jJyWHMmDFkZGRgsVho2LAhn3zyCd988w09evQonrgF4JZbbuHpp5+msLAQMMbseXt7&#10;U1hYyLBhw2jbtu0p569ZsyaDBg1i4sSJPP/88+zcuZOQkJAya0lPTyc2NhZPT8/iUPnBBx/w0EMP&#10;ERsbi91up2vXrkyaNIk+ffowYMAAFixYwIQJExg7diy33XYbwcHBdO7amQJ7ATvSjRDrY/UhzDuM&#10;AI8AzKZTxxXeeOONfPbZZ9SqVYvBgwdz5MgRtNbExcUxadKkU/aPjIzkiy++4MknnyQ1NRWTyUTX&#10;rl3p3bs3Y8eO5Z577iE2NhYfH5/i4Hkm119/PYmJicUB18/Pj1mzZtGsWTNeffVVrr/+epxOJ1ar&#10;lYkTJxa3nlZH6uQpXy8l7dq102vWrHF3GRfV0fyjvP332/yU9BMNgxoytvNYWoW3cndZQgghhBBV&#10;UmJiIk2bNnV3GZVi06ZNTJ06tVxdOs+F1ppcWy4ZhRlkF2Xj1E48zB4EegYS5BlUPIumqHxl/Xwr&#10;pdZqrduVtb+EvUvE7/t+55W/XiE1L5U7m97Jw60fxsfq4+6yhBBCCCGqlMsp7FW0QnshGYUZZBRm&#10;YHfaMSlTccDztnjLbPFVwLmGPenGeYnoFtWNtpFt+WD9B8xJnMNve3/jhStfoEudLu4uTQghhBBC&#10;XKLsTjuZhZlkFmaSb88HwM/DjyDPIPw9/GWiwEucfPcuIX4efjzX8Tlm3jATb4s3o/43imf+eIa0&#10;gjR3lyaEEEIIIS4RTu0kqzCLvVl72Z6+nUO5h9BoIn0jaRTSiHoB9Qj0DJSgVw1Iy94lKC4ijnl9&#10;5jFl4xQ+2fgJfx74k6fbP83N9W+W5nUhhBBCCHEKrTX59nyjFa8oE4fTgcVkIcQr5JTlEkT1IXH9&#10;EuVh9uDBuAeZd/M86gXU47nlz/HArw+Qkp3i7tKEEEIIIUQVYXfaOZp/lF0Zu9iTuYf0wnR8rb7U&#10;DahLo+BGZS6XIKoPCXuXuIbBDZl5w0ye6/gcCakJ/Ou7fzFz80wcToe7SxNCCCGEEG5wfDbNlOwU&#10;tqdv53DuYUzKRE2/mjQObkyUfxT+Hv7SI+wyIGGvGjApE4OaDGJBvwW0r9GecWvGMeTHIWxL2+bu&#10;0oQQQgghLjtKKZ544oni+++88w5jx4696M97vBVvZ8ZOunfvzspVKwn2DKZBUAPqB9UnxCuEn378&#10;idatW9OqVSuaNWvG5MmTS52jX79+XHnllaW2jR07ltq1axMXF0eTJk148MEHcTqdAAwbNoyYmBji&#10;4uJo1aoV//vf/85a57Bhw5g/f365X1dSUhJz5swp9/5nsmfPHjp27EjDhg0ZOHAgRUVFZz3m77//&#10;pmvXrjRu3JjWrVtz7733kpeXd9r9CwsLufbaa4mLi2Pu3LksW7aM5s2bExcXR35+foW8jvKSsFeN&#10;1PCtwYc9PmRc13EcyD3AHQvv4IN1H1DoKHR3aUIIIYQQlw1PT0++/vprjh49el7H2+32cu+rtSan&#10;KId92fuKW/EsJgueZk/qBdajpl/N4m6aNpuNkSNH8v333/PPP/+wfv16unfvXnyujIwM1q5dS2Zm&#10;Jrt37y71PI899hgJCQls2bKFjRs38vvvvxc/Nm7cOBISEhg/fjwPPPDAeb3mM6nIsPfMM8/w2GOP&#10;sXPnToKDg5kyZcoZ9z98+DC33XYbb731Ftu2bWP9+vX07t2b7Ozs0x6zfv16ABISEhg4cCCzZ8/m&#10;2WefJSEhAW9v7wp5HeVVaWFPKdVbKbVNKbVTKfXv0+xzu1Jqi1Jqs1KqYr6jlxmlFL1jerPglgXc&#10;VP8mPt34KQO+G8DqQ6vdXZoQQgghxGXBYrEwcuRI3nvvvVMeS0pKokePHsTGxtKzZ0/27t0LGK1d&#10;DzzwAB07duTpp59m2LBhPPjgg1x55ZXUr1+fpUuXcs8999C0aVOGDRuGzWHjSN4R7hxxJx07dOSa&#10;9tfw2Tuf0SCoATGBMVhMllNm08zOzsZutxMaGgoYobRx48bFj3/99df06dOHO+64gy+++KLM11ZU&#10;VERBQQHBwcGnPNapUyf2799frvfo119/pV27djRq1IiFCxcC4HA4eOqpp2jfvj2xsbHFrY7//ve/&#10;WbZsGXFxcbz33nskJSXRpUsX2rRpQ5s2bfjzzz/L9Zxaa3777TcGDBgAwNChQ/n222/PeMzEiRMZ&#10;OnQonTp1Kt42YMAAIiMjSUtLo1+/fsTGxnLllVeyYcMGUlNTGTJkCKtXryYuLo7Jkyfz5Zdf8sIL&#10;LzB48GDACMfHX+OLL75YfN5Zs2bRoUMH4uLiuP/++3E4LnxYVqXMxqmUMgMTgeuAFGC1Uuo7rfWW&#10;EvtcATwLXKW1TldKRVRGbdVVkFcQr179KjfVv4mXVr7EPb/cQ/8r+vN4u8cJ8Ahwd3lCCCGEEBfd&#10;W3+/xda0rRV6ziYhTXimwzNn3e+hhx4iNjaWp59+utT2MWPGMHToUIYOHcrUqVN5+OGHiwNHSkoK&#10;f/75J2azmWHDhpGens7KlSv57rvv6Nu3L8uXL+e9j97j6iuv5rs/vqNJyyY8899niK4Zja/Zl+uu&#10;vY7tW7YTGxtbZk0hISH07duXevXq0bNnT26++WYGDRqEyWSEwvj4eP773/8SGRlJ//79ee6554qP&#10;fe+995g1axbJycnccMMNxMXFnXL+n3/+mX79+pXrfUxKSuLvv/9m165dXHPNNezcuZOZM2cSGBjI&#10;6tWrKSws5KqrruL666/nzTff5J133ikOhXl5eSxevBgvLy927NjBoEGDWLNmDdnZ2XTpUvYa1HPm&#10;zCEiIoKgoCAsFiMC1alT54zh1O508s+GjQy8cwhHsgsxmSDU17P48RdffJHWrVvz7bff8ttvv3H3&#10;3XeTkJDAZ599VqrelStXcvPNNzNgwAAWLVrEjh07+Pvvv9Fa07dvX/744w/Cw8OZO3cuK1aswGq1&#10;MmrUKGbPns3dd99drvfzdCpr6YUOwE6t9W4ApdQXwC3AlhL73AdM1FqnA2itUyuptmqtU61OfN33&#10;az7+52NmbpnJHyl/8GzHZ7m27rUyKFcIIYQQ4iIJCAjg7rvv5oMPPijVdW/lypV8/fXXANx1112l&#10;wuBtt92G2Wwuvt+nTx+UUjRp1oSwiDC86niRkpNC/cb1yTqcRcMuDZk2fxr3fHIPdrudgwcPsmXL&#10;ltOGPYDPPvuMjRs38uuvv/LOO++wePFipk+fzuHDh9mxYwdXX301SimsViubNm2iRYsWgNGN88kn&#10;n8RmszFgwAC++OIL7rjjDgCeeuopnnvuOVJSUli5cmW53p/bb78dk8nEFVdcQf369dm6dSuLFi1i&#10;w4YNxeP5MjMz2bFjBx4eHqWOtdlsjB49moSEBMxmM9u3bwfA39+fhISE0z7nyd1qHU6N1pCVb6PI&#10;4aTI7ro5nNgcThxOTU6hnSPZhRzMzMfHw1Iq7C1fvpyvvvoKgB49enDs2DGysrLO+LoXLVrEokWL&#10;aN26NQA5OTns2LGDDRs2sHbtWtq3bw9Afn4+EREX3vZVWWGvNrCvxP0UoONJ+zQCUEqtAMzAWK31&#10;zyefSCk1EhgJULdu3YtSbHXjY/XhiXZP0DumN2P/HMvjSx/nqlpX8e8O/yY6MNrd5QkhhBBCXBTl&#10;aYG7mB599FHatGnD8OHDy7W/r69vqftOs5O9WXtJzk7GbDXjYfYg0jeSIO8g/C3+HNh3gHfeeYfV&#10;q1cTHBzMsGHDKCgoOOvztGzZkpYtW3LXXXcRExPD9OnT+fLLL0lPTycmJgaArKws4uPjee2110od&#10;a7Va6d27N3/88Udx2Bs3bhwDBgxgwoQJ3HPPPaxdu/asNZzc6KCUQmvNhAkT6NWrV6nHli5dWur+&#10;e++9R2RkJP/88w9OpxMvL2NMYlkte1ob3Tc/njqDmAaNSEtPJ3F/Ok5lYl3CVgLDIkk6lguASSk8&#10;zApvsybY4sBTOWjfvCFHNq2kZfumUDsUspywbx80anTW11gWrTXPPvss999/f6ntEyZMYOjQobzx&#10;xhvndd7TqUoTtFiAK4DuwCDgU6VU0Mk7aa0/0Vq301q3Cw8Pr9wKL3HNQ5sTf1M8z7R/hn+O/MOt&#10;393K+LXjybOdfjYhIYQQQghxfkJCQrj99ttLTQLSuXPn4vFws2fPPiWcFDmKSM1LJbMwk6N5R8m3&#10;5xPsFYyH2YPowGgCPQNRGEEpKysLX19fAgMDOXz4MD/99NMZ68nJySkVnBISEqhXrx5gdOH8+eef&#10;SUpKIikpibVr15Y5bk9rzYoVK2jQoMEpj40ePRqn08kvv/wCwLPPPss333xTZi3z5s3D6XSya9cu&#10;du/eTePGjenVqxcff/wxNpsNgO3bt5Obm4u/v3+pCVEyMzOpWbMmoJg6fQYOh4NjOYXkOC0s+N8K&#10;5i9axpwf/2DmwqV8/sNSZv34O/41oknLK6Jj56tZunA+NTwKWfrN5wy8uQfNvNLY8essZr31BI2c&#10;u4my7Sa8MJmAghQeu/1GPv9iPn+v+wd1KB127uTrH3/k8D//0KVLF2bPng0YgTQsLIyAgDMPl+rV&#10;qxdTp04lJycHgP3795OamkrPnj2ZP38+qalG58a0tDSSk5PPeK7yqKyWvf1AVIn7dVzbSkoBVmmt&#10;bcAepdR2jPAnM4tUIIvJwpBmQ+gd05v31r7HlE1TWLh7IU+1f4rr610vXTuFEEIIISrQE088wYcf&#10;flh8f8KECQwfPpxx48YRHh7OtGnTcGpn8YQrO9J3AGA2mQn1DuWK4CvYm7W3OOCV1KpVK1q3bk2T&#10;Jk2IioriqquuOmMtWmvefvtt7r//fry9vfH19WX69OkkJSWRnJxcasmFmJgYAgMDWbVqFXBizJ7N&#10;ZiM2NpZRo0adcn6lFP/5z394++236dWrFxs3bqRv375l1lK3bl06dOhAVlYWkyZNwsvLi3vvvZek&#10;pCTatGmD1toYxzbvK2IaNcWJonmLWPrfMZibBg7loXuG8MmUaXTu3hNvH1/2Z+RjVQ58TE78TQ48&#10;rQ6sOLBix6xtmJx2cNqY+Ny93DHqWd5982VaN2/CAwPGYHEUsCc5hcCgEPCLALMVzB5gshKZZuWL&#10;11/nyfffJzU9HZNSdG3dmt5XX83YsWO55557iI2NxcfHhxkzZpz15+H6668nMTGxeMIXPz8/Zs2a&#10;RbNmzXj11Ve5/vrrcTqdWK1WJk6cWBzGz5fSWl/QCcr1JEpZgO1AT4yQtxq4U2u9ucQ+vYFBWuuh&#10;SqkwYD0Qp7U+drrztmvXTq9Zs+biFl/NrU9dz2t/vca29G10rNmR5zo8R/2g+u4uSwghhBDivCQm&#10;JtK0aVN3l1EuRY4i0gvSySjMwO60YzFZCPYKJsgzCA+zx9lPUMX16tWruJWvLFprY2xcZhbWA/tJ&#10;q10P8gsIPHqIvaG1yS/RCdGCA6ty4G1y4GVy4KEceGDHrI2bctpQnJxr1IngVvJf0/H7VjBZQCmG&#10;DBnCe++9xyk9B4uKYM8eyM0F19qCmEwQHQ0hIRXzRp2Dsn6+lVJrtdbtytq/UsKeq4gbgfEY4/Gm&#10;aq1fU0q9DKzRWn+njCald4HegAN4TWtd9pyvLhL2KobdaWfe9nlMWD+BfFs+Q5oN4YFWD+Br9T37&#10;wUIIIYQQVUhVD3tO7SS7KJv0gnRybcZYMX8Pf4K9gvGz+lWrXlZaaxxOfWLyk1MmQdH4FuYRnX4A&#10;pTUFHp542opQWmP380QHeWDGjumMQa6sEOdRKshdkKws2LnzRNAD45xhYXCBrW7no8qGvYtBwl7F&#10;OpZ/jPfXvc83O78hwjuCJ9o9wQ0xN1SrPzpCCCGEqN6qatgrtBeSXmi04jmcDqwmK0FeQQR7BmM1&#10;W91d3nlzHg9zriBnOynUObXGih0rdjyw42ly4KnseCg7Fm3HcjgfdXwNeQXFmc4ERAWUaJU7qYWu&#10;IoJceWzeDAUFxkwvJtPxGV/AYoEylp+42M417FXWmD1xCQj1DuXlq16mf6P+vPbXazyz7Bnm75jP&#10;sx2e5YrgK9xdnhBCCCHEJcWpnWQVZZFRkHHJtuIZXS2N7paFdmNJgpKtc9phKx4b56GMUOenHFiV&#10;HauyY1L2U0cbKosruHlDlD8czoL8QiNEgVu7SZ6iUSM4cADS06FuXcjONr6uf2kMe5KwJ07RKrwV&#10;8TfF89WOr3h/3fvc9v1t3Nn0Th5s9SD+Hv7uLk8IIYQQokorsBeQXphOZmGm0YpnthLhE0GQZ5B7&#10;WvGysk4sF5Cff+Jrq1GLw3lyN0ujtc5mt4PDhkXbsCo7Hq5Q5+cKdRbsmEylewlqFMrsYYQ5i48r&#10;1HmU7mppMpWureDoiaAHxtfZ2VUj7FmtRnfN4102Q0Lc0n3zfEnYE2Uym8zc3vh2rqt3HR+s/4BZ&#10;W2bx4+4feaLdE9xc/+ZL4pMoIYQQQojK4tROsgqzSC9MJ8+Wh1LKaMXzDMbX6uu+a6esLPTOneDU&#10;OHbuwpyXB9pJzu69HAkKBUcRZqcR5o53tfRTDleYcxhdK0uUrk1WlNkKZt+TJj4xvlbn2r1y377S&#10;LXrHu0mmp19SoaqqkrAnzijYK5gXO71I/yuMrp3PLX+O+dvn81zH52gc0tjd5QkhhBBCuFWRo4i0&#10;gjQyCjJwaMeJhc89g7CYKu9Su7h1zu6k0OHEZnPgtBcReWAvVqcTBZjzclCuXOWXm46/f5Zxx9XQ&#10;pjEZgc3iAWa/ssOcquBlui/xbpJVnYQ9US4twlow+6bZfLPjG8avG8/tC2/njsZ38FDrhwjwOPPi&#10;kUIIIYQQ1YnWmjx7Hsfyj5FdZCz2HeAZQIhXCD4WH5RSfPvtt9x6660kJibSpEmT055r/PjxjBw5&#10;Eh8fn7M+p82hS0yEYsdhK2Tu7JlsSFjPW6/+Fw/XRCje2LEqh9EgF6ohHbSN4qCnFajIYAgMKDWD&#10;pTKZK2fSk5Iu8W6SVV0FR3NRnZmUif6N+rPw1oXc1ug24rfG0+ebPny781uc2nn2EwghhBBCVDVL&#10;lkDLlnDoUOmvy+DUTtIL0tmVuYukzCTy7HmEeYfRKLgRUf5RpbprxsfHc/XVVxMfH3/Gpx8/fjx5&#10;eXnG+Z2aApuDrHwbx7LzSE3L4HDqYQ4f3MfRA3vIO7wT09Ht+GdsJTJ3G7WKkgh2ZuBLPuEqC39z&#10;EV4eFiw+gSi/GhBUF3xqg91UHPQAY4F2uwV8w8E7EDx8wFxJs1uKSiVhT5yzQM9A/nPlf/ji5i+I&#10;8o/ihRUvcPdPd7Pl2BZ3lyaEEEIIUX5LlsDNN8PWrTB48ImvX3ml1G5FjiIO5x5me/p2DuQcQKGo&#10;5VeLRsGNiPSNxJqbb0zRb7NBVhY5q1ezfPlypkyZwhdfGMtGOxwOnnjiCVq0aEGLli15+53/4403&#10;3+LAgQN07XI1XTpfSfbB7YQF+eOTtoXQ7G38Mf9Tnhl9H5H6KH8u/p7r+wygc+8B9L5zFIfyLRBU&#10;D/wiwTsEVbMV5hotMIc3whRcDwJqgk8oHDpaekycUifGxIlqT7pxivPWLLQZM2+YyXe7vuO9te9x&#10;x8I7uL3x7YxpPYZAz0B3lyeEEEIIcWYPPwxFRWC3w19/gauFjXnz0B9+SJ49j7SCNLIKjbFtJ3fV&#10;BE4suq017N6Nzs3l259/4frOnYmMjCAwMIAli35g3bp17Nq6ib9+mIW3BTIzMggJDmTyxPf5Y95H&#10;hISE4jA5AIX2DsZh8UD7hYNXAES2oGvfevQd+jBKKT777DPGfTSdd999F6xecKbulzIm7rImYU9c&#10;EJMy0a9hP3rU7cHE9RP5YtsX/JL0C4+0eYR/XfEvTBU9iFcIIYQQoqIsWgRDhpQKetrbm9zxb3M4&#10;czcF9gLMJjNh3mEEewXjYfYAjO6WhUUFOIoK8UpKwuSaAEXnZKM0fLHoFx4ZdAeBuXsY0ucafvh6&#10;Lrv3HWDkXXdg9fbDbvbAv05NnB6exni58GaYIiIxKQVKYQ2pC4Dy8DMWDzdbSdm/n4F33MHBgwcp&#10;KioiJiamfK9RxsRd1iTsiQoR4BHAsx2f5V9X/IvXV73OSytf4qvtX/H8lc/TIqyFu8sTQgghhDjV&#10;1q2lW/QA7bBTuPhn9A1XE+4Rgo+2QH4RRTn7sTuLMGsbVm3H6/gguODSE6CkZWby2+rVbNyzG/WW&#10;GYfTiVIm2rdvjzW0Hp4RDU8qQpUaL1dyiYaCgoLir8eMGcPjjz9O3759Wbp0KWPHjr1Y74qoRqTZ&#10;RVSoxiGNmd57Oq9f/TqH8g5x5w93MvbPsaQXSL9wIYQQQlQd2ulAjxmNLioEwOnlidPDiqnIRvB3&#10;i2iQn01EziH8clPwK0rFy5GFWTtwmDzJ9wgmz7smhQHROHyjSk2AMv9//+OuG28kecWfJCXvZd++&#10;FGJiYmjVqhWTJ0/GbrcDkJaWBoC/vz/Z2dnFdUVGRpKYmIjT6eSbb74p3p6ZmUnt2rUBmDFjRmW8&#10;RaIakLAnKpxSij4N+vB9v+8Z0mwI3+78lj7f9uHLbV/icDrcXZ4QQgghLjXnMGNmMacTbSvAnpdJ&#10;YeZh8o/upeDwTgoPJmI7sIGM1E0kfzGRtLsGYA8NJnPCa9jv+Bc6JJjCTyaS6xlJrm9dCoKuwBHR&#10;EkutVnjWaoZPjSvwDa+HT3ANPP2CMR9MLTUBSvyiRdzavXupCVD69+/PwYMHqVu3LrGxsbRq1Yo5&#10;c+YAMHLkSHr37s0111wDwJtvvsnNN99M586dqVmzZvE5xo4dy2233Ubbtm0JCwur0LdXVF9Ka332&#10;vaqodu3a6TVr1ri7DHEWO9J38Pqq11lzeA1NQ5ry/JXP0yq8lbvLEkIIIcSl4PiMmUVF0LWr0e2y&#10;qAjuHQGvPYMjPZnMAzvJPbwL+7EkcuJG0jQqDAv2UqdxakW+spBuNpNtduIErJgJsAYQ6BmMp4cX&#10;JtN5LD1gs51+ApQAWYtYVKzExESaNm1aaptSaq3Wul1Z+0vYE5VCa81Pe37i3TXvkpqfSr+G/Xi0&#10;zaOEeoe6uzQhhBBCVEVaQ+4RaNcJvTMJ5XDi9DBjKjJ6CWkfhXrKv3h3uzZxUIdy7IZPiYmOwmny&#10;ALMHJosndgvkOLLJsRndJf09/An1CsXH6lNqjJwQVd25hj2ZoEVUCqUUN9a/kW5R3Zj8z2Q+3/I5&#10;/9v7P0bHjeb2xrdjMcmPohBCCHHZsRVAxl5IT8KRtpucg7soOroLS2YyvnkpeDgL4CYn6msFKRQH&#10;PbvFxMp+Pdgd3g1LaDT+NRoQViuGehGBeBxIIrBmQ5zaSVZhFkcLjlFQUIBJmQj1DiXEK6R4Vk0h&#10;qju5whaVytfqy+PtHqdfw368/vfrvPH3G3y942uev/J5Wke0dnd5QgghhKhIx1vn0pOMQHdsD/mH&#10;d2I/thtr1l58C1OLdzUDFu3JAR3BPh3BQVNj8nzrUDO7iJsOTsJqPzHu32yy0CXwCro89J9TnjJ9&#10;v4PDuYdJL0zH4XTgafGkpl9NAj0CMZvMlfCihag6pBuncButNYuSFzFu9TgO5x2mb4O+PNb2McK8&#10;ZdCxEEIIUamWLDEWGF+8GBITT3xdo8bZjy3ROkd6Es603RSk7sKZloRn9l6szoJSux/QIezTEex1&#10;RnDQVIMCvyhMITF412hAeGQdYsL9iA71JczPw+hi2bKlsUSC3Q7e3uBwGGP2wsMh1QiLWmv+OfIP&#10;sxNnc4PPDUTGROLv4U+IVwi+Vl/pqimqDenG6U4X8ofyMqSUold0L7rU7sInGz5hxpYZ/Lb3Nx5s&#10;9SCDmgzCara6u0QhhBCi+is5AcrgwScmQHnlFZg48ZTWueOBrujIblR6Ep75h0udLl97stfVOrdX&#10;X8MhUw2KAupiDo3BL7I+UeEhRIf50i3Mh3A/z7MHscWLjVrmzYOPPoLffoP582HuXIocRfyc9DOz&#10;E2ez5dgW/K3+DGg2gCuCr5CumkIgLXsV53QzRY0cafyhFGeVlJnEm3+/yYoDK6jrX5fH2z1Oj6ge&#10;8mmcEEIIcTGVbDnz8oQCY9057e+J7bVWmDOSMTvySx1yUIew19U6t1dHcMhcA3tgPayhMYRG1iEm&#10;zI96oT7EhPkS7l+OQHeOUvNS+XLbl8zbPo+0gjTqB9ZncNPB3Fz/ZpJ3Jp/S8iFEdSGzcbpLyT+U&#10;Pj6Ql2dsL9HFQJyd1ppl+5fxzpp32JO5h3aR7Xiy/ZM0D23u7tKEEEKIS1thNqTtgbTdkG78q9P2&#10;4NizDfPMPagUB8dXK9AWONAvis1NGhqhTkdw2FQTR1BdvMLqUycimJgwH6JDfYkO8yXiIgS6k2mt&#10;2XB0A7MTZ7M4aTEO7aBbnW7c2fROrqx5ZfHzl3Ux7A7ffvstt956K4mJiQwdOpTCwkLS0tLIz88v&#10;Xhz922+/pXv37kRFRbFs2bLiY+Pi4rDb7WzatMld5YsqSrpxusuiRTBkCPy54kTQ8/Y2uhuIclNK&#10;0bVOVzrV6sRX27/io4SPuGPhHfSp34eH2zxMDV/pEiuEEEKUSWvIO3ZSoNuDTtuNTtuNKe9oqd3T&#10;VRB7nOHk7A6lU8oerCWWpbNj5VDeVaT1eYsWYb7cHOpLZMDFD3RlcWonv+39jambprLx6Eb8rf7c&#10;2fRO7mhyB1H+URd8/szvvyf1vfHYDx7EUrMmEY89SmCfPhd83vj4eK6++mri4+NZtWoVANOnT2fN&#10;mjV8+OGHpfbNzs5m3759REVFkZiYeMHPLcRxEvYqytatRtdNV9cHAIoK4PN3oWNdqNUGzPJ2l5fV&#10;ZOWOJndwU/2b+GzjZ3y+5XMWJy9maPOh3NPiHnysPu4uUQghhCi/ihrX73RC9oFTAt3xVjpVlH1i&#10;VxRHTWHscUSwy9GSvTqSZB3JflUDHRxNZHgEMWE+PDTrVsyujl7a2xvlcGAtKqLt6v/RtkPdCnwT&#10;zo3NYWPh7oVM3TSVpKwkovyjeL7j8/Rt0LfCrgMyv/+egy/8F11gTCJjP3CAgy/8F+CCAl9OTg7L&#10;ly9nyZIl9OnTh5deeumM+99+++3MnTuXJ598kvj4eAYNGsTnn39+3s8vxHGSPirKww8bY/QA7eWB&#10;sjvA7oBfV8GU68DDH6KvgphuUL87RDQFGYt2Vv4e/jzW9jFua3Qb7697n8kbJvPVjq8Y03oMtzS4&#10;RaZQFkIIUfWdbQKUkzlsxuyWZQW69CSU48QHy3YsHDZHsscRwU57J5JdgW4vkaigetQKCyYmzJeY&#10;MF86hfkyOMyXWkHemE0lrkHa/l48AYo6aQIUd8iz5TFv+zxmbplJal4qTUOaMq7bOK6re12F/7+f&#10;+t744qB3nC4oIPW98RcU9hYsWEDv3r1p1KgRoaGhrF27lrZt2552//79+zN8+HCefPJJvv/+e2bP&#10;ni1hT1SISgt7SqnewPsYy6h8prV+86THhwHjgP2uTR9qrT+rrPoumGumqJxZ8bx8w0PccCSRK9cu&#10;Yf/771O3tTceyctgz++w/Wdjf98IiOkK9bsZATC4nnvrr+Lq+NdhXLdxDG46mHFrxvHiny8yO3E2&#10;T7R7gs61Oru7PCGEEOL0jn8gbLcbQe/4cI+58TD6hlMDXWYKSp9YU65IeXHQXIPdjki2264lWdcg&#10;WUeQrGuAfy3qhgcUB7qrQn0ZEu5LVLAPHhZT+eqrUcMInceD54ABbhmGkl6Qzpytc5iTOIesoiw6&#10;1OjAK51foVOtThet+6j94MFz2l5e8fHxPPLIIwDccccdxMfHnzHshYaGEhwczBdffEHTpk3x8ZEe&#10;TKJiVErYU0qZgYnAdUAKsFop9Z3WestJu87VWo+ujJoqnOsP5fIH/4N9y2FeSk4nqf1wSATrdkWL&#10;2rfRtv5IruqYT1vHBgIO/mmEv03zjeODo0+0+sV0BV9Za64scRFxzLphFr8k/8L4teO5f/H9dKnd&#10;hSfaPUGDoAbuLk8IIYQ4oTDbCHIfPApPvAGbk08EPQvQowDmDgYgzxzAQVMNdjnqss3WmiTniUCn&#10;fSOKw1x0mC9dQn25O9yXeiG+eHtc+j1cDuQcYOaWmXy1/SsKHAX0rNuTe1rcQ2x47EV/bkvNmtgP&#10;HChz+/lKS0vjt99+Y+PGjSilcDgcKKUYN27cGY8bOHAgDz30ENOnTz/v5xbiZJXVstcB2Km13g2g&#10;lPoCuAU4Oexd8nq3qEnvFsYfiKM5haxLTmft3nTWJacz869kPrM7gQjqBA+ibd0H6RGWTnvnBmoc&#10;W4Vp8zewboZxosiWJ1r96nUGTz/3vagqRilF7+jeXBN1DXMS5/DJhk/o/11/BjQawIOtHiTUO9Td&#10;JQohhLhcFGQZgS5tN6TtMlrnju0y7ue6ZuPeY4dNeWA7cZhdm/hzZ1PGNRhGso5AeQcTHeJL/TBf&#10;okN96RbuS0yoL9FhPvh7Vc91Z3em72Ta5mn8uPtHAG5ucDPDmw+nflD9Sqsh4rFHS43ZA1BeXkQ8&#10;9uh5n3P+/PncddddTJ48uXhbt27dSs22WZZbb72VgwcP0qtXLw6UEUCFOB+VFfZqA/tK3E8BOpax&#10;X3+lVFdgO/CY1nrfyTsopUYCIwHq1nXfoOHyCPPz5PrmNbi+uTH4usjuZPOBTNYmp7Nubzord6ex&#10;4J9CoBE+Hk1pU2cMN4QeopPaRN2M1Vj+/hRWfggmC9RudyL81WkPFlko1NPsyfAWw7ml4S18nPAx&#10;87bP44fdP3Bvy3sZ0mwInmZPd5cohBCiOijIcgW53XCsZLDbbSw2XkK2NZwD5lrsdrRikyOMXY5I&#10;nvnxU6LsBVhwUmj1xKSdWO02Ou5JYuwDQ6gf5kuw7+Xz/3pCagJTNk1h6b6leFu8uaPJHQxtPtQt&#10;M24fH5dXkbNxxsfH88wzz5Ta1r9/f+Lj4+nYsazLX4O/v/8pxwlxoSplnT2l1ACgt9b6Xtf9u4CO&#10;JbtsKqVCgRytdaFS6n5goNa6x5nOW6XW2TsPWmv2Z+Qb4c/VAph4MBuH0/ieNA+3cmtYCleZNhGT&#10;vRbPIxtQ2glWH6O1L6abEQAjW4KpnP3yq7Hdmbt5b817LE1ZSi3fWjza9lF6R/eWRdmFEOJycKGz&#10;XRZkusKcq3WuONztgpOWLMj2iOCQuSa7nTXYXBDKNltE8Tg6u9mbeqG+xd0uY8J8aaRzaPrp+3gv&#10;+Br18celJ0C55pqL8GZUPVprlu9fzpRNU1h7eC2BnoEMbjKYQU0GEeQVVKHPVVXW2RPiYqiSi6or&#10;pToBY7XWvVz3nwXQWr9xmv3NQJrWOvBM573Uw15Zcgvt/JOSYYQ/1y2rwFj4Jsq7iIFhyXS1bqFh&#10;7lp8MncaB3mHQEyXE2P+Qupf1jN9/nXwL95Z/Q7b0rcRGx7LU+2eIi4izt1lCSGEuFhKznbZteuJ&#10;2S5Hjiw922VB5okulsdvx++fFOhyPCI4ZKlNko5kc0EYWwrDSNI12KsjKFBe1An2JibMj5hQHyPU&#10;hfsRE+pL7eCTZrq8zNmddhYlLWLKpilsT99ODd8aDG02lH9d8a+LtoyShD1RnVXVsGfB6JrZE2O2&#10;zdXAnVrrzSX2qam1Puj6+lbgGa31lWc6b3UMeydzOjW7j+YUB7+1yensOpILQC1TOgNCdtPDI5HG&#10;+evwzj9kHBQYdaLVL6Yr+Ls+1ayoNX4uAQ6ng+92fceE9RM4kn+EXtG9eLTNo9Txr+Pu0oQQQlS0&#10;li2N9W7tdvD2hvx8Y3ugL0wdfKLbZd6xUofleEZy2FqbZB3JloJwNuaHsud4oMOTCH/PUi10MWG+&#10;1A/3JSrEB0/LpT8xysVUYC9gwc4FTNs8jf05+6kfWJ97WtzDjTE3YjVf3DGIEvZEdVYlw56riBuB&#10;8RhLL0zVWr+mlHoZWKO1/k4p9QbQF7ADacCDWuutZzrn5RD2ypKeW8T6fSfCX8K+DApsDmLUIW7w&#10;3cZ1XltpWvgPXrZM44DwJpAVAy9/a/xH2LXb6T/1rGbybHlM3zyd6ZunY3faGdx0MPfF3keAR4C7&#10;SxNCCHG+CrNdLXK7jH93boR3foBdGWBzXddYgFu9yW0TRaq1Nsm6BluLwkjIDWW301iLrhAPArws&#10;1A/3MyZGKRHqosN88fOU5YjPVVZRFl9u+5LPt3xOWkEasWGxjGg5gu5R3TGpyhlykpiYSJMmTWQY&#10;h6h2tNZs3bq1aoa9i+FyDXsnszmcbD2YzdrkNNa4xv8dzMyjmUqmm3ULvbwSafn+MkxHHKABqwls&#10;TuPg0BA4crTad/s8nHuYCesn8N2u7wj0DGRU3CgGNBqA1VQ9ZzgTQohLXlFuiW6Wu1wTo7jC3fFZ&#10;Ll0K9vvjMeMgpuP/twFFZjPzW17Lc73G4G01Ex3mmukyzMfofukKdcE+VgkFFeBI3hE+T/ycL7d9&#10;Sa4tl6tqX8WIFiNoF9mu0t/fPXv24O/vT2hoqHxvRbWhtebYsWNkZ2cTExNT6jEJe5ehAxn5rNub&#10;Xjz5S/r2HXy04DUaH0jCanct1Or61NPZvg6muh2gTgeI6gA148Dq5c7yL5rEY4m8s+Yd/j70N9EB&#10;0TzZ7km61ukq/xkIIYQ72PJPTIZycqjLLr2odYFnGEc8o9hHTbbZI/gnN5TEonCSdSQLpjxOg2Mp&#10;WLSDItdslxa7DVtIKMd2pxAZ4Cl/5y+SvVl7mb55Ogt2LsCu7fSq14vhLYbTNNR93ShtNhspKSkU&#10;lFhOQYjqwMvLizp16mC1lm6skLAnKFz0K5Zb+mIuyC/eVmQ2s75VMw7cWIcOlp3U1ocBcJqsOCJa&#10;YKnXERXVwVjqITCq2rT+aa35PeV33l3zLklZSXSs0ZEn2z9Jk5Am7i5NCCGqrvMd920vgvSkkwLd&#10;TiPUZe3H6HJiKPQI4ZhnHVJMtdhui+CfvFC2FIaTpCPJxRuTgjrBPida6UKNrxs4cqg94R1MX82H&#10;jz66LGe7rGyJxxKZumkqi5IXYVZm+jXsx7Dmw6gbULWXxRKiOpKwJ04dvO5wQFERtpBQpn2zik37&#10;s9ifkkxoxj+0VjtoY9pBK9NuvCgCoMArHGft9njX72QEwGrQ+mdz2pi3bR4f//MxmYWZ3NLwFsa0&#10;HkOET4S7SxNCiKrlbLNdOmyQsbf0OLrj/2buA12ie6VHIGmeUew31WKHPYKN+WFsyDdmuszGmJ2x&#10;VqAXMeHG4uIxrkXGY8J9iQr2wcMiSw25i9aaNYfXMGXjFFYcWIGv1ZeBjQcypOkQwn3C3V2eEJct&#10;CXsCDh2CV16BefPO+KlnbqGdxINZbNqfyZb9aeTt20BY+j+0Uttpo3ZQz2SMk3AoC5mBTVFRHQhs&#10;dBWmqA4QWOeSbP3LKsri0w2fMjtxNhaTheHNhzO0+dCLNiW0EEJcckp+YOjlCQWFxnZ/D3i1mRH0&#10;nPbi3W0WPzK8ozhgqsVORyQb88NJyDNmuszED4AIf09jQpTQ0hOj1Av1wcsqM11WJU7tZMm+JUzd&#10;OJUNRzcQ4hXCXc3u4vbGt8uEZ0JUARL2xAUpsDnYfjibzQey2JO0B52ymvCMf2jFdmLVbryV0fqX&#10;ZQ0jM7Q1lnodCWtyNdY6rS+p1r992fsYv3Y8i5IXEeEdwZg2Y+jboG+lzR4mhBBu53QYLXEl16I7&#10;tgv2bIOpW2Cf3ZgzG9AWyBnUgOQ2LdnliGRTQRgJuSHsdtbgGAGAIsTXo7ir5fHZLqNDZabLS4XN&#10;YeOHPT8wddNU9mTuoY5fHYa3GE7fBn3xslw6/78LUd1J2BMVzu5wsutILpv3HeXornWYD6whMnMD&#10;sXobdU1HALBh4aB3I3Ij2uAZcyW1WnTFK6ze6U9aRdYBXJ+6nndWv8OGoxtoGtKUJ9s9SYeaHSq1&#10;BiGEuGicDshMKdHdssQEKelJ4LQV7+owe5PpHUXmHg+iPv0bi+1E612h2cKXLa/j7VseObFcQeiJ&#10;ZQtiQn0J9JEZjy9FebY8vtrxFTM2z+Bw3mEaBzdmRMsRXFfvOiwmCelCVDUS9kSlcDo1yWl57Ni9&#10;i+wdK/E8tIaa2RtppncVt/4dUaEc8GtBQWQbfBp0pm6LTgT6+599PEgl01rzc9LPjF87ngO5B+ge&#10;1Z3H2z5OTGDM2Q8WQgh3Kw50u0vMcOn6Oj0JHEXFuzrMXmR41eGguTa7nRFsKTC6XO521iCVIECx&#10;eOpDxBxLweJ0YPPwwqSdmG1FOMPCUKmpMtNlNZFekE781njmbJ1DZmEmbSPbMqLFCK6ufbV8j4Wo&#10;wiTsCbfRWnMwLZvkxL/J3/0XPofXEpW7mdoYM38Wags7zfWp9/FOfFKzMDmdOL29MeW7Zg0ND4fU&#10;1DM8w8VV6Chk1pZZfLrxUwrthdze+HYeaPUAwV7BbqtJCFE9Zb71FqnTpmNXCktwMBEZ6QT+9tvp&#10;ezc4nZCVcmqXy7TdkL6ndKAzeZLuVYcD5lrsdkSyuTCMjflh7HEFOo2JUF8P6ob6EB1qjJszbr7U&#10;C/EhJDsN9eqrZx33LS5NWUVZTN80nVmJs8i359M9qjsjWowgLiLO3aUJIcpBwp6oco4d3svBTcsp&#10;SvoL/yPriDqSiNfXmZDiKB4PYrea+WvEIA72GUxYdAsaRIZQO9gbs6nyP108ln+Mj//5mHnb5+Fr&#10;8WV4i+EMbjpYJnERQlSIzLfe4uCUqWjTiTHCyumkZovmBE59v0SXyxKhLj0JHIXF+ztMnqR51eGA&#10;qSa7HJFszA9ja5ER6A4TjMZEjQAv6rkCXclgVzfUhwAv6XJ5ucmz5TE7cTbTNk8juyibXtG9eCD2&#10;ARoGN3R3aUKIcyBhT1R9vy5G9+mLKrEAqjaDam2Fm7wp0mZ26jpspy5HfBpSGNoUj9otqVUnmoYR&#10;fkSH+lbK7G27Mnbx/rr3WbJvCaFeodzf6n4GXDEAq1kukoQQ58lhZ0fzFtg59YMsi93GFUOOnNjV&#10;5EGaZx32m2qy07VswXZ7BEnOGhwiGJPJTO0g7+KWuehQX+qGGBOk1A2RWS6FodBRyNytc5myaQpp&#10;BWl0q9ON0a1Hy3qzQlyiJOyJqu806wASGkzuzx+Rnbwe56FN+GVsI8B24sLniA5gq7Mu23RdUn0a&#10;YgttinftZkTXCKVhhB8NI/wuyqfVCakJvL/ufdYcXkNtv9o8FPcQN8bciNkkF1JCiDIUZrsWFt9j&#10;dLEs/joJMveROCccygh7Goi/7UZ2OiKLA53VbKFuqA/1QlzdLEsEu9rB3ljNMoOwKJvNaeObHd8w&#10;ecNkUvNS6VizI2Naj6FVeCt3lyaEuAAS9kTVV851AAHIS4PDm7Ed2EDO3n/g8Gb8s3ZgcRrdmeza&#10;xG5dk0Rdj63Ouhzwqo89rBkhNaJpGOlfHAIj/D0vaMC51po/D/zJ++veJzEtkSuCr+CR1o/QtU5X&#10;GcguxOVGa8g+dFKQK/F13tFSu+ebA0i11GQvkewoCqP1V2vxKrKdclqH2cr378wtMY7OlxoBXm7p&#10;zi4uXQ6ngx/3/MhHCR+RkpNCq/BWPNz6YZlpWohqQsKeqP6cDmMcy+FNOA9uoiDlH1TqFrzz9hfv&#10;kqH9SHTWZauOIlHXZa8lBkd4E+pGhBUHwIYRfkQFe2M5h0/GndrJoqRFfJjwIclZycSFx/Fo20dp&#10;G9n2YrxSIYS72AshPdkIcOl7TrTMpe9Bpyej7PnFuzoxkW4JZ7+qwW57ONuKwkjWEex13fLN/tQO&#10;8qZOsA9RId489NRt5Jg5dcxeXi6BKSmV/1pFteDUTn5N/pWJCRPZnbmbJiFNGNN6DF1qd5EPJYWo&#10;RiTsictXfgakJsLhTehDm7Af3IjpSCJmex4AThT7qMkmRx0SnfXYquuyS9XDIzSaBpF+NAz3o4Er&#10;BDYI9zvjeBeb08a3O79lUsIkUvNT6VK7Cw+3eVjGQAhRVZxtLU+tIT/9lCBHWhI6fQ9kHUBx4v/M&#10;QuXFQVMNkp3hbLeFk6wj2acjSNYRpJoiCA/yp06wN3WCjEBXJ9jHuB/sQ4S/J6aSrXOHDpE56iFS&#10;N27EbjZj8fQk4thRAj//XGa7FOdMa82y/cv4cP2HJKYlEhMYw0NxD3FdveswKenmK0R1I2FPiJKc&#10;TshIgsOb4dAmOLwJx6HNmDP2FO+Sp3zYperxj602ic66JDrrEpicyX9+m8H7z3xEbPYBbp32Fqs/&#10;nUtYw3rUDvYmwt/oWlVgLyB+azyfbfyMrKIsboi5gdFxo6kbUNd9r1mIy13JtTw7tYfV68Bmgxvb&#10;wJCmONOS0Gl7MBdllTos3RTMXh3BTns4e52R7NURJOtI9qtIPANrUCfkRIArGeiO/z0QorKtPrSa&#10;D9Z9QMKRBGr71WZU3ChuirlJxpQLUY1J2BOiPApzilsBjdtm9OFNqMJs2GOH+Dy0A7Kig/Hdl4Wy&#10;O1nauj2vXz+CFB2O0+xJjUAvagd5UzvIh7BAJ8n2H1idtgCHttGv4b8YFfcAET4R7n6lQlRfhdnG&#10;YuKZKZC5DzJT0Jn7YMwXcCgH5QQsFC/xon0U+55qxG5nBMnO490sI0lRNbAHRBEWHFIc5ox/vYkK&#10;8SFSxs2JKmbDkQ1MWD+Bvw7+RYR3BPe3up9bG94qs0ULcRmQsCfE+dLauGDs0BV27wOHE6wmsDmN&#10;x30UPOUPQLZHOIfNNdmnI9hhC2NLQQh7nREkm3zJCVuNNXg1SpsIsvegmc8tRIeEUSfIm9rBRjis&#10;HeyNn6fFjS9WiCrOYYecQ6XCnC1tL7a0vejMFKw5B/CwlW6Zc2DikA7lcJY/db7dS3BKJla7A4BC&#10;iwcfDf8P+6/re0qgqxHgdU5jd4Vwl21p2/hw/YcsTVlKsGcwI1qOYGDjgXhZvNxdmhCikpwp7JXr&#10;ylIpdQ2QpLXeo5SqCbwJOIFntdaHKq5UIaoYpSCoLvy+EoYMgb/+gjxjvB/eXvDOf6FzfUhPwt91&#10;a5i+hWsKDkCJD1PtOd5scdbkYz8rKzx/YU3R/9i3pRkFxzqz31mLQjwACPS2Gi2Dwd6uyRu8i+/X&#10;CfYh2Mcqg+pF9VWQWRzkbOl7yT+ShC1tHyozBY/cA/gUpGLCUeqQHO3HAR3qunXkgA7jiDmcAp9a&#10;OP1r4xFci4gAH+J2rif20H1Y7CeO9zTBY5aDcJtMOy8uPXsy9/BRwkf8nPQz/lZ/xrQew+Cmg/G1&#10;+rq7NCFEFVKulj2lVCLQS2u9Vyk1x7U5HwjXWve9mAWeibTsiUpzfLzP8aAH4OEBI0YYS0WczJYP&#10;GftOTPCQnlR82569jwn+niz19SHM7uCBjExutPmS7VmLQ6YaJDnD2V4Yyoa8YHYUhXGEQI6vv+Vt&#10;NRcHwbICoYwTEm51pglQHDbIOoA9fS+5qcnkHU3Gnr4PU5YR5PwKDuHtzC11uiJt5qAO5YAO4wCh&#10;HCKMbM8aFPrWQgfUwSMkiqDgYCL9vYgM8CIywJOIAC8CvCynfihyurU8w8MhNbUS3yQhLsz+nP1M&#10;+mcS3+36Dk+zJ0OaDmFo86EEega6uzQhhJtccDdOpVSW1jpAKWUBDgP1gCLggNY6rEKrPQcS9kSl&#10;qcgLRa0h9wjr9yxm/LY5rMvdSx2TF6PtPtyQfgRT1v5SuzvNXuT6RpHmUYuDpkiSHOFsLQpjQ04Q&#10;m/ODi1sFOyVvYOyvk3ly5Du0zDrAg9+8zyf/mYSldi1CfDwI9vUg2MeDYF8rIb4ehPh4EOTjgYdF&#10;uqqJC6A1uiiHgoUL8BpyL9hs5Derj9e2JJTdQXaHCOw3+hLoSMOMs9Shx7S/q0UujHRrBLleNSny&#10;qwUBdbCG1sM/tCYRgT6uMOdJsI9H6Rksz8W5rOUpRBWUmpfKJxs+4asdX2HCxMAmAxnRYgSh3qHu&#10;Lk0I4WYVEfZSgLZAC2Cs1rqLUsoDOKK1dttHSRL2RKW5SBeKWmuW71/O++veZ1v6NhoFN+KR2Afp&#10;4lsXVaI1sNTNVrr1w+4bSUGKHz6TNoDdSeoVMYTu3ofJ4WBx+x78t9dDpBZaON46eDJ/TwtBvtbi&#10;QHgiGFpL3Q9xhcUgHytWGctU7WityStykJFvIysrm7yMwxRmHsaelYoz5wjkHcWcfxSPgmN4FqXj&#10;a0/H35FBoM7EmyL4OAeOOEFTagIUm4+FJc/3Ic+rJja/WqigKDxC6uIbEU14SBCRAV6E+nrI+Dgh&#10;TiO9IJ2pm6YSvzUeh9PBrVfcysjYkdTwreHu0oQQVURFhL1ngIcAD+BRrfUXrnF8b2qtO1ZotedA&#10;wp6oLpzayc97fubDhA/Zl72PNhFteKTNI7SJbFN6R60h9+ipAXD0TDiYY4ykLXGhfXwCGW32wOkV&#10;gs0rhAJrEHmWILJMAWQSwDHtzxGHLwftvuwv9GVvoTfJeZ5kFJ3+4tvfy1Ic/kJ8jQB4cigMKREY&#10;g7ytcjF/oc62RhwnAltmvq3ULSsnj8KsI9izj6Bzj2DKO4ol/xgeRWn4FKXha08nwJlJCFmEqiz8&#10;VX6ZJRRiJUMFkmU2fobyPUKweYbi8A7FWuhBs0lfErBtF+bCQqMeb2/UzJkwYEClvEVCVCfZRdnM&#10;3DKTz7d8Tp4tj5vr38yDrR4kKiDK3aUJIaqYCpmNUynVCHBorXeVuO+ptd5YYZWeIwl7orqxOW18&#10;s+MbJv0ziSP5R+hapysPt36YxiGNz3zgwYPGBDIrV0K+60LdywNefgA6N4C8Y5B3FPLSjK9zjxr/&#10;FmSc9pTaww+Hdyg2j2AKrEHkuAJihg7gmPbjsMOPgzZf9hd5szffm735HuQWnf7vybWHNvPcz5N4&#10;6ZHx1D+yl3vmvsd7T39IQVgEHmYTnhYzHhYTHhYTnq5/PSwm4zGrGU/zqY8VH1PiMc+THnPHGEaH&#10;U2NzOF03jd3hpMjhxO7QxdtsDid2p5Miu8budJbaXmofhyZs9Qquf+ZezHYb+1q0o+bWfzDbbPzd&#10;pScLb7kVj8JjeBYew9eeTpA2AluoyiKMTEJUNsEqp+w6MZFtDibfGkShZyg2r1Cc3qHgG4bZLwJr&#10;QAReQZH4hNTAN6gGJi9/Y9KispzruFYhRJnybHnM2TqHaZumkVWUxXX1ruOhuIdoENTA3aUJIaqo&#10;KrH0glKqN/A+YAY+01q/eZr9+gPzgfZa6zMmOQl7orrKt+czJ3EOUzZNIacohxvr38hDcQ8R5X+a&#10;T3TP90LbYYf8dFcQPFYiCKaduF/8WJrxmL3sVh+UCe0dgt0rmCLPEPItQeSaA8k0BaC3HKX5e/GY&#10;7A6SGjamzp5dmB12/ujUk6n9RpBnN5HncN3sijyHIs9hQnPhrYFmkzoREEsFRnOpgNhy+zoGz3mX&#10;j577mPCU3dw2YxxvPzmBY34hrqBWOozZnRqb3UmRwxXW7E5sTo3dYcdTF+FNEd4U4qWK8MK4ebu+&#10;Lrndm0K8sOGtCkvs59rm2i920ga8jhagNGiLQtldf7dLLP0BoFEUWAMp8gzF7hWC9glH+YVj8Y/A&#10;IzAcz8BITH4R4BMGvmHgFQSmCmpxlQlQhLggRY4i5m2fx6cbPuVYwTG61O7C6NajaRbazN2lCSGq&#10;uPMKe0qpfRijL85Ia123HAWYge3AdUAKsBoYpLXectJ+/sAPGN1FR0vYE5e7zMJMpm+ezqwts7A7&#10;7fRv1J/7Y+8n3Ce89I6VeaFdlHdSEEw7KSi6gmHJkPhRZpnjuU4OKyfTygQmK9psRZusaGVBmyw4&#10;TRacynUzWXFgwaEsOJQZOxYcmLErCzYs2DFj02bsmCnSxtdFWCh0mijSZoq0iaDtB+gx7TvMDgcp&#10;0XWoue8gZoeD3R2akHhr++JA5kkhXroITwrx0MbNUxdi1YVYncbNoovO6211mjzQFi+0xRtt9UZb&#10;vFFWL7D6QC5YJq+DnUdRRa6lAzyt8NoYuLUv+IYbN+9gMLtprUaZAEWI82Jz2vhu53dM2jCJQ7mH&#10;aF+jPWNaj6F1RGt3lyaEuEScb9jrVp6Ta61/L0cBnTAmdunluv+s69g3TtpvPLAYeAp4UsKeEIYj&#10;eUeYvGEyX23/CqvZyuCmgxneYjgBHgHGDlX5QtvphKRtMPQeWLMeCozxXHh6wGsPQY+24CgCp92Y&#10;nt9pc/1rN7YXf338Mdf2UvuVOK7kfqdsO2l/pyt1nmZyEXwUPF8LrF5g9QaLt/Gv1ce1zQcsXqfZ&#10;5uPa7rqVua3E1ybz6d9D6SIpRLXjcDr4KeknPk74mL3Ze4kNi2VMmzF0rNFR1lMVQpwTt3fjVEoN&#10;AHprre913b8L6Ki1Hl1inzbA81rr/kqppZwm7CmlRgIjAerWrds2OTn5otcvRFWxL2sfHyZ8yI97&#10;fsTfw58RLUZwZ9M78bZ4u7u0M6uqYUVrI/jt3wdDh8Pfa06MefT2hhkz4Lbb3FffcdJFUohqQ2vN&#10;b3t/48OED9mZsZNGwY0Y03oM3ep0k5AnhDgvZwp75RqsoZSyKqVeUkrtVkoVuP59ybX8QkUUaAL+&#10;D3jibPtqrT/RWrfTWrcLDw8/2+5CVCtRAVG81fUt5veZT+uI1oxfN56bvr6JL7d9ic1pc3d5p/fw&#10;w0Y4ASOseHgY9+fPd29dSoHFA3bvhdVrTwQ9MALVkiXuq62kxYth5Egj3M2caYTk8HCj5VYIccn4&#10;c/+fDPphEI8ufRS70864ruOY12ce3aO6S9ATQlwU5V164T2gA/ASkIyxqPoLwBqt9WPlOP6M3TiV&#10;UoHALuD4lHE1gDSg75m6cko3TnG5W3d4HePXjWd96nrq+tdldOvR9IruhUlVsWUOqnI3U5CWMyHE&#10;RbU3ay9vr36b31N+p5ZvLR5o9QB9GvTBYnLTGFshRLVSUYuqt9JaHyuxLQz4R2tduxzHWzAmaOkJ&#10;7MeYoOVOrfXm0+y/FBmzJ0S5aK1Ztn8Z7697n+3p22kc3JhRcaO4Juoa+aS4vKp6GBVCXJLybHl8&#10;suETZm6ZidVk5cFWD3Jn0zvxMFdIxyghhAAqJuztB2LLCHsbtNa1ylnEjcB4jKUXpmqtX1NKvYzR&#10;OvjdSfsuRcKeEOfEqZ38uOfH4sH+TUOaMipulIwDEUKISqa15oc9P/DemvdIzU+lb4O+PNrm0VNn&#10;UhZCiApw3mFPKWXSWjtds2R2AF7mRDfO/2AEtUcrvOJykrAnxKnsTjsLdy9k8j+TSclJoXloc0bF&#10;jaJL7S4S+oQQ4iLbcmwLb6x6g4QjCbQIbcGzHZ8lNjzW3WUJIaqxCwl7B4HPXbcBwGCgFnAAiAde&#10;1VoXVnjF5SRhT4jTszltLNy1kMkbJrM/Zz+xYbE8GPcgV9W6SkKfEEJUsLSCND5Y9wFf7/iaYK9g&#10;Hm3zKLc0vKXqjaEWQlQ7FxL2bgGGADcDicAMYI7W+sjFKPRcSdgT4uxsDhsLdi3gkw2fcDD3IK3C&#10;WzGq1Sg61eokoU8IIS6QzWnjy21fMnH9RPLt+dzZ9E4eaPUA/h7+7i5NCHGZqIgxe0HA7cDdQHvg&#10;F2A68L3W2m3zvUvYE6L8bA4b3+z8hk83fsqh3EO0jmjNqLhRsoCvEEKcp78O/sVbf7/FzoyddKrZ&#10;iX93+Df1g+q7uywhxGWmQhdVV0rVx2jtuxfw0VqHXXiJ50fCnhDnrshRxDc7jNB3OO8wbSLa8FDc&#10;Q3So2cHdpQkhxCVhf85+3l3zLouTF1PbrzZPt39aZkAWQrhNhYU91yLq/YChwLXAn1prt81LLmFP&#10;iPNX5Cjiqx1f8dmGz0jNT6VdZDtGxY2ifY327i5NCCGqpHx7PtM2TWPqpqmYlIl7W97L0OZD8TR7&#10;urs0IcRlrCK6cV6N0YXzNuAIxoQtM7XWyRVZ6LmSsCfEhSt0FDJ/+3w+2/gZR/OP0rFGR0bFjaJN&#10;ZBt3lyaEEFWC1ppFyYt4d827HMw9yA0xN/B428ep4VvD3aUJIcQFTdAyFqPLZigwD5ihtV5xMYo8&#10;HxL2hKg4BfYC5m2fx5SNUzhWcIwra17JQ3EPERcR5+7ShBDCbbanb+fNv99k9aHVNA5uzL87/Jt2&#10;Ncq8phJCCLe4kLD3E8YMnN9qrQsuUn3nTcKeEBUv357Pl9u+ZOqmqaQVpNG5VmdGxY2iVXgrd5cm&#10;hBCVJrMwk4kJE5m7bS7+Hv483Pph+l/RH7PJ7O7ShBCilAqdoKUqkbAnxMWTZ8tj7ra5TNs0jfTC&#10;dK6ufTUPxT1Ei7AW7i5NCCEuGofTwVc7vmLC+glkFWVxe6PbGd16NIGege4uTQghyiRhTwhx3vJs&#10;ecRvjWf65ulkFGbQtU5XRsWNonloc3eXJoQQFWrd4XW88fcbbE3bSrvIdvy7w79pHNLY3WUJIcQZ&#10;SdgTQlywXFsucxLnMH3zdLKKsuhepzuj4kbRNLSpu0sTQogLcij3EP+39v/4ac9P1PCtwRPtnqBX&#10;vV6ylIIQ4pIgYU8IUWFyinKYnTibGVtmkF2UTY+oHoyKGyWffgshLjmFjkJmbp7Jpxs/xeF0MLzF&#10;cO5pcQ8+Vh93lyaEEOUmYU8IUeGyi7KZlTiLzzd/TrYtm2vrXsuDcQ/SKLiRu0sTQogz0lqzdN9S&#10;3l79Nik5KfSs25Mn2z1JHf867i5NCCHOmYQ9IcRFk1WUxedbPmfWllnk2HK4rt51PNjqQa4IvsLd&#10;pQkhxCl2Z+7m7b/fZsWBFTQIbMAzHZ6hU61O7i5LCCHOm4Q9IcRFl1mYycwtM5mdOJs8Wx69onvx&#10;QKsHaBDUwN2lCSEEOUU5TPpnErMTZ+Nt8WZU3CgGNhmI1WR1d2lCCHFBJOwJISpNRkFGcejLt+fT&#10;O6Y3D7R6gPqB9d1dmhDiMuTUThbsXMD7694nrSCNf13xL8a0HkOod6i7SxNCiAohYU8IUenSC9KZ&#10;vnk68VvjKXQUckPMDTwQ+wDRgdHuLk0IcZnYcGQDb/79JhuPbqRVeCue7fAszcNk2RghRPUiYU8I&#10;4TZpBWlM3zSdL7Z9QaGjkJtibuK+2PuICYxxd2lCiGrqaP5Rxq8dz4JdCwj3Duexto9xU/2bMCmT&#10;u0sTQogKJ2FPCOF2x/KPMW3TNOZum0uho5Be0b24t+W9smSDEKLC2Bw25mydw8f/fEyho5C7m93N&#10;yNiR+Fp93V2aEEJcNBL2hBBVxrH8Y8xKnEX81nhybblcE3UNI2NH0iKshbtLE0JcwjYc2cALK15g&#10;d+ZuutbpytPtn6ZeQD13lyWEEBedhD0hRJWTWZjJnK1zmLVlFllFWVxV6yrui72PtpFt3V2aEOIS&#10;YnPYmLRhEp9t/IwInwheuPIFutbp6u6yhBCi0kjYE0JUWbm2XOZum8uMzTNIK0ijbWRb7o+9nytr&#10;XolSyt3lCSGqsB3pO3h++fMkpiVyS4NbeKbDM/h7+Lu7LCGEqFRVIuwppXoD7wNm4DOt9ZsnPf4A&#10;8BDgAHKAkVrrLWc6p4Q9IaqPfHs+X+/4mqmbppKal0psWCz3xd5HtzrdJPQJIUpxOB18vuVzPlj/&#10;Af4e/rzY6UV61O3h7rKEEMIt3B72lFJmYDtwHZACrAYGlQxzSqkArXWW6+u+wCitde8znVfCnhDV&#10;T5GjiAW7FjBl4xT25+yncXBj7ou9j2vrXovZZHZ3eUIIN0vJTuH55c+zLnUdPev25IUrX5A184QQ&#10;l7UzhT1LJdXQAdiptd7tKugL4BagOOwdD3ouvsCl279UCHHePMwe3NboNvo17MdPe37i0w2f8uTv&#10;TxITGMN9Le/jhpgbsJgq60+XEKKq0Frz9Y6veXv125iUideufo0+9ftIy78QQpxBZS04UxvYV+J+&#10;imtbKUqph5RSu4C3gYcrqTYhRBVkNVnp26Av397yLeO6jcNisvDc8ufo800f5m+fT5GjyN0lCiEq&#10;yZG8I4z+bTRjV46lZVhLvu77NX0b9JWgJ4QQZ1FZ3TgHAL211ve67t8FdNRajz7N/ncCvbTWQ8t4&#10;bCQwEqBu3bptk5OTL17hQogqw6md/L7vdz7Z8Ambjm0i0ieS4S2G0/+K/nhZvNxdnhDiIvkl6Rde&#10;+esVCuwFPNb2MQY1GSSLowshRAlVYcxeJ2Cs1rqX6/6zAFrrN06zvwlI11oHnum8MmZPiMuP1pqV&#10;B1YyecNk1qWuI9QrlKHNh3J749tl4WQhqpHMwkxeX/U6P+75kRahLXity2vUD6zv7rKEEKLKqQph&#10;z4IxQUtPYD/GBC13aq03l9jnCq31DtfXfYAXT1f0cRL2hLi8rTm0hk82fMLKgysJ9AxkSNMh3Nn0&#10;TgI8AtxdmhDiAqzYv4L/rvgvaQVp3N/qfu5tea+M1RVCiNNw+wQtWmu7Umo08AvG0gtTtdablVIv&#10;A2u01t8Bo5VS1wI2IB04pQunEEKU1K5GO9rVaMeGIxv4dMOnTEyYyIzNMxjUZBBDmg0hxCvE3SUK&#10;Ic5Bni2P/1v7f8zdNpcGgQ2Y0HMCzUKbubssIYS4ZMmi6kKIamNr2lY+3fApi5MX42Xx4rZGtzG0&#10;+VAifCLcXZoQ4iwSUhN4bvlzpGSncHezuxnTZgyeZk93lyWEEFWe27txXiwS9oQQZdmdsZvPNn7G&#10;j3t+xKzM3HrFrdzT4h5q+dVyd2lCiJMUOYr4KOEjpm2eRk3fmrx61au0q3HGURxCCCFKkLAnhLgs&#10;7cvex9RNU/l257egoU+DPoxoOYJ6AfXcXZoQAtiWto3nlj/H9vTt9L+iP0+1f0omWhJCiHMkYU8I&#10;cVk7lHuIaZum8dWOr7A5bfSK7sV9Le/jiuAr3F2aEJclh9PBtM3TmJgwkUCPQF6+6mW61unq7rKE&#10;EOKSJGFPCCGAo/lHmbllJl9s/YJ8ez496/bkvtj7aB7a3N2lCXHZ2Ju1l+eXP0/CkQSuq3cdL1z5&#10;AsFewe4uSwghLlkS9oQQooSMggxmb53N7C2zybZlc3Xtq7k/9n7iIuLcXZoQ1ZbWmnnb5/HOmnew&#10;mCw83/F5boy5EaWUu0sTQohLmoQ9IYQoQ3ZRNnO3zWXm5pmkF6bToUYHRsaOpEONDnIBKkQFOpx7&#10;mBf/fJEVB1bQuVZnXu78MpG+ke4uSwghqgUJe0IIcQZ5tjzmb5/P9M3TOZJ/hJZhLRnRYgTX1L0G&#10;kzK5uzwhLllaa37a8xOvrnoVu9POE22f4PbGt8uHKUIIUYEk7AkhRDkUOgpZsHMB0zZNIyUnhZjA&#10;GO5pcQ83xdyE1Wx1d3lCXFIyCjJ4ddWr/JL0C63CW/H61a9TN6Cuu8sSQohqR8KeEEKcA7vTzuLk&#10;xUzZOIVt6duI9IlkaPOh9L+iPz5WH3eXJ0SV90fKH7z454tkFGbwUNxDDG8+HLPJ7O6yhBCiWpKw&#10;J4QQ50FrzYoDK5iycQprDq8h0DOQO5vcyZ1N7iTIK8jd5QlR5eTachm3ehxf7fiKRsGNeP3q12kc&#10;0tjdZQkhRLUmYU8IIS5QQmoCUzdNZcm+JXhbvOl/RX+GNh9KDd8a7i5NiCphzaE1/GfFfziYe5Dh&#10;zYczKm4UHmYPd5clhBDVnoQ9IYSoILsydjF101R+3P0jADfVv4l7WtxD/aD6bq5MCPcodBTy4foP&#10;mbF5BnX86/D61a/LMiZCCFGJJOwJIUQFO5BzgJlbZvLV9q8ocBTQI6oHI1qOIDY81t2lCVFpthzb&#10;wvPLn2dnxk4GNh7I420fl3GtQghRySTsCSHERZJekM6crXOYkziHrKIs2tdoz4gWI+hcq7NMLy+q&#10;LbvTzpSNU5j0zyRCvEJ46aqXuLr21e4uSwghLksS9oQQ4iI7vlbfjC0zSM1LpUlIE0a0GMF19a6T&#10;WQhFtbIncw/PL3+ejUc3ckPMDTzf8XkCPQPdXZYQQly2JOwJIUQlsTlsLNy9kKmbppKUlUSUfxTD&#10;Wwynb4O+eJo93V2eEOdNa0381njeW/senhZP/nPlf+gd3dvdZQkhxGVPwp4QQlQyh9PBkn1LmLJx&#10;CpuObSLMO4y7mt3F7Y1ux8/Dz93lCXFO7E47r616jfnb59Oldhde6vwS4T7h7i5LCCEEEvaEEMJt&#10;tNb8fehvpmycwsqDK/G3+jOwyUAGNx1MmHeYu8sT4qzy7fk8/cfTLN23lPta3seY1mNkPKoQQlQh&#10;EvaEEKIK2HxsM1M3TmVx8mKsJiu3XnErw5oPo45/HXeXJkSZMgoyGP3baDYc2cBzHZ/jjiZ3uLsk&#10;IYQQJ5GwJ4QQVUhSZhLTN0/nu13f4dROekX34p4W99A4pLG7SxOi2P6c/Tyw+AEO5h7krS5v0bNe&#10;T3eXJIQQogwS9oQQogpKzUvl8y2f8+W2L8mz59GldhdGtBxB28i27i5NXOYSjyUy6n+jKHIU8WHP&#10;D2kd0drdJQkhhDgNCXtCCFGFZRZmMnfbXGYnziatII3WEa0Z0WIEXep0waRM7i5PXGZWHljJY0sf&#10;w9/Dn0nXTqJBUAN3lySEEOIMJOwJIcQlIN+ez7c7v2X6pukcyD1Aw6CG3NPiHnrH9MZqsrq7PHEZ&#10;WLh7IS8sf4H6QfX5qOdHRPpGurskIYQQZ3GmsFdpHxkrpXorpbYppXYqpf5dxuOPK6W2KKU2KKX+&#10;p5SqV1m1CSFEVeBt8WZQk0Es/NdC3ujyBgDPLX+Om7++mTmJc8i357u5QlFdaa2Ztmkazy57ljaR&#10;bZjee7oEPSGEqAYqpWVPKWUGtgPXASnAamCQ1npLiX2uAVZprfOUUg8C3bXWA890XmnZE0JUZ1pr&#10;lu1fxmcbP2N96nqCPYMZ3HQwdzS5g0DPQHeXJ6oJp3YybvU4ZiXO4oboG3j16lfxMHu4uywhhBDl&#10;VBVa9joAO7XWu7XWRcAXwC0ld9BaL9Fa57nu/gXIXORCiMuaUoqudboy84aZzOg9g5bhLfkw4UOu&#10;m38db/39FgdyDri7RHGJK3QU8tTvTzErcRZ3N7ubN7u+KUFPCCGqEUslPU9tYF+J+ylAxzPsPwL4&#10;qawHlFIjgZEAdevWraj6hBCiSmsT2YY2kW3Ynr6dGZtn8MXWL4jfGk/vmN4Mbz5clm0Q5yyrKItH&#10;fnuENYfX8GS7JxnafKi7SxJCCFHBKqsb5wCgt9b6Xtf9u4COWuvRZew7BBgNdNNaF57pvNKNUwhx&#10;uTqUe4hZW2Yxb/s88ux5XFXrKoa3GE6HGh1QSrm7PFHFHco9xIO/PkhSVhKvX/06N8Tc4O6ShBBC&#10;nKeq0I1zPxBV4n4d17ZSlFLXAs8Dfc8W9IQQ4nJWw7cGT7Z/ksW3LeaRNo+wNW0r9y66l4ELB/Lz&#10;np+xO+3uLlFUUTvSdzDkxyEcyj3EpGsnSdATQohqrLJa9iwYE7T0xAh5q4E7tdabS+zTGpiP0QK4&#10;ozznlZY9IYQwFDoKWbhrIdM3TycpK4nafrUZ2nwo/Rr2w9vi7e7yRBWx5tAaHl7yMF5mLz6+9mPp&#10;/iuEENVAlVhnTyl1IzAeMANTtdavKaVeBtZorb9TSv0KtAQOug7Zq7Xue6ZzStgTQojSnNrJkn1L&#10;mLZpGv8c+YcgzyAGNRnEoCaDCPYKdnd5wo0WJS3i2WXPUtu/NpOunUQtv1ruLkkIIUQFqBJh72KQ&#10;sCeEEKe3PnU9UzdNZem+pXiZvejXsB93N7+bKP+osx4rqpfZibN56++3aBXeig97fihLdwghRDUi&#10;YU8IIS5juzN2M33zdL7f/T1O7eT6etczrMUwmoc2d3dp4iJzaifvr3ufqZum0iOqB291fQsvi5e7&#10;yxJCCFGBJOwJIYQgNS+V2Ymz+XLbl+TYcuhYoyPDWwync63OMoNnNWRz2Pjvn/9l4e6FDGw8kGc7&#10;PIvZZHZ3WUIIISqYhD0hhBDFcopymL99Pp9v+ZzU/FQaBTdieIvh9IruhdVkdXd5ogLk2nJ5bMlj&#10;rDy4kodbP8y9Le+VQC+EENWUhD0hhBCnsDls/LDnB6Zvms6uzF3U9K3JXc3uov8V/fGx+ri7PHGe&#10;juYfZdSvo9ievp2xncfSr2E/d5ckhBDiIpKwJ4QQ4rSc2smylGVM2zyNtYfXEuARwMDGA7mz6Z2E&#10;eYe5uzxxDpIyk3jg1wdIK0jj3W7v0qVOF3eXJIQQ4iKTsCeEEKJc/jnyD9M3Ted/e/+H1WSlb8O+&#10;DG02lOjAaHeXJs7inyP/MPp/ozEpExN7TqRFWAt3lySEEKISSNgTQghxTpIyk5i5ZSYLdi7A5rTR&#10;s25PhrcYTmx4rLtLE2VYum8pT/3+FOE+4Uy+djJRAbK8hhBCXC4k7AkhhDgvR/OPMidxDl9s+4Ls&#10;omzaRrblnhb3cHXtqzEpk7vLE8D87fN55a9XaBrSlIk9JxLqHerukoQQQlQiCXtCCCEuSK4tl693&#10;fM3nWz7nYO5BGgY1ZGjzodwUcxNWs8zg6Q5aaz7+52M+/udjrq59Ne92e1cm1hFCiMuQhD0hhBAV&#10;wua08UvSL0zbNI3t6duJ8IngrqZ3MaDRAPw8/Nxd3mXD7rTz6l+v8tWOr+jXsB//7fRfWTZDCCEu&#10;UxL2hBBCVCitNX8e+JNpm6ax6tAq/Kx+3N74dgY3HUyET4S7y6vW8mx5PP3H0/ye8jsjY0cyOm60&#10;rKEnhBCXMQl7QgghLprNRzczbfM0FicvxqRM3Fz/ZoY2G0rD4IbuLq3aSStIY8z/xrDp2Cae7/g8&#10;tze+3d0lCSGEcDMJe0IIIS66fdn7mLl5Jt/u/JYCRwFX176aYc2H0aFGB2l5qgD7svfx4K8Pcij3&#10;EG93fZsedXu4uyQhhBBVgIQ9IYQQlSajIIO52+YyZ+sc0grSaBrSlKHNh3J99PUyruw8bTm2hVG/&#10;jsKu7XzY40PiIuLcXZIQQogqQsKeEEKISlfoKGThroXM2DKDPZl7qOlbkyFNh9C/UX98rb7uLu+S&#10;8ef+P3ls6WMEegYy6dpJ1A+q7+6ShBBCVCES9oQQQriNUztZlrKM6Zuns+bwGvyt/gxoPIDBTQYT&#10;6Rvp7vKqtO93fc9/V/yXBkEN+Ojaj2TyGyGEEKeQsCeEEKJK2HR0EzM2z2BR8iJMmLix/o3c3exu&#10;Goc0dndpVYrWmqmbpjJ+3Xg61ujIe9e8h7+Hv7vLEkIIUQVJ2BNCCFGlpGSnMDtxNl/t+Ip8ez6d&#10;a3VmaPOhdKrZ6bKfzMXhdPDW6reI3xrPDTE38NpVr8nC9UIIIU5Lwp4QQogqKbMwk3nb5zE7cTZH&#10;84/SKLgRw5oPo3d078sy4BQ6Cnl22bMsTl7M0GZDebzd45iUyd1lCSGEqMIk7AkhhKjSihxF/LD7&#10;B2ZsnsGuzF1E+ERwV9O76N+of7Xvvqi1Zn/OftYcXsO87fPYcGQDT7V7irub3+3u0oQQQlwCJOwJ&#10;IYS4JGitWb5/OTM2z2DVoVX4Wn0ZcMUAhjQbQg3fGu4ur0JorUnKSmLN4TWsPbyWNYfWcDjvMADB&#10;nsE81/E5esf0dnOVQgghLhUS9oQQQlxythzbwozNM/gl6RcUil4xvRjabChNQ5u6u7Rz4tROdmbs&#10;ZM0hI9ytPbyWYwXHAAj1CqVtZFva1WhHu8h2NAhqIN02hRBCnBMJe0IIIS5ZB3MOMitxFvO3zyfP&#10;nkfHmh0Z1nwYV9W6qkpO5uJwOtiavpW1h9ay5vAa1qWuI7MwE4BIn8jiYNc2si3RAdFV8jUIIYS4&#10;dFSJsKf+v727D7Krru84/v6QQGbLUxBCwE14SIGCyWRIAqYiUBxboMhoW2uHoDap7QAd7BN0qtip&#10;ZWittD5U/aMytdLEUYJYdKQMIFhta21CBUEwD0CqWELJAw2BRJ42ybd/3JPtmu5dIGz23r37fs1k&#10;9pzfPffc393v/O53v/n9zrnJ+cAngUnA31XVtXs8fjbwCWAucFFV/cNLndNiT5ImjmdefIabH76Z&#10;z6/5PJue3cQJU09g8ezFXHD8BRww6YCO9Wtg1wCrnlzVWpK58R7u33Q/2we2AzDz4JmtmbumuOs/&#10;qN/iTpI0qjpe7CWZBDwM/AKwHvgOsKiqVg855jjgEOAPgVss9iRJwxnYOcDtj97O0lVLeeSpR5jW&#10;N42LT7mYd5z0Dg6dcug+f/0Xdr7AA5sfGCzuHtj8AM/teA6AWYfOGizu5k+f3zPXGUqSulc3FHtv&#10;AK6uqvOa/asAqurDwxy7FLjVYk+SNJKqYsV/r2DpqqWseGIFfZP7ePuJb+ddr3sX/Qf1j9rrPDvw&#10;LN/b/L3BG6o8uPlBXtz1IiGceNiJg7N2C6Yv4PC+w0ftdSVJejlGKvYmj1Ef+oHHhuyvBxbuzYmS&#10;XAJcAnDMMce8+p5JksalJJzRfwZn9J/BQ1seYtmqZdy49kaWr13Ouceey+LZi5l9xOxXfN5tL27j&#10;vk33DRZ3q59czY7awX7Zj1NecwqLTl7EgukLmD99/pjMJEqStLfGambvV4Hzq+q3mv13Awur6r3D&#10;HLsUZ/YkSXthw483cMOaG/jSw19i+8B2Tj/qdJbMXsKZ/We2vcvl1ue3cu+mewfvlvnQUw+xq3Yx&#10;eb/JzDl8Dqcd1Zq5m3fkPA7c/8AxfkeSJI2sG2b2HgdmDtmf0bRJkjRqjjrwKK447QoumXsJNz/S&#10;upnL5f90ObMOncXi2Yt5y6y3sO3Fbdyz8Z7B4m7d1nUATJk0hbnT5nLp3EtZMH0Bc6fNpW9yX4ff&#10;kSRJe2+sZvYm07pBy5tpFXnfAS6uqlXDHLsUZ/YkSaNgYNcAX3v0ayxbtYy1W9bSN7lv8GYqfZP7&#10;mHfkvMFr7uYcMaejd/WUJGlvdPwGLU0nLqD11QqTgOur6kNJrgHuqapbkpwOfAU4DHge2FBVI15s&#10;YbEnSXo5qoq7N9zNHT+8g2MPOZbTpp/GyYefzP777d/prkmS9Kp0RbG3L1jsSZIkSZrIRir2hr9a&#10;XZIkSZI0rlnsSZIkSVIPstiTJEmSpB5ksSdJkiRJPchiT5IkSZJ6kMWeJEmSJPUgiz1JkiRJ6kEW&#10;e5IkSZLUg8b1l6on2Qz8qNP9GMYRwJOd7oQGGY/uYjy6i/HoPsakuxiP7mI8uovx6A7HVtW04R4Y&#10;18Vet0pyT7tvsdfYMx7dxXh0F+PRfYxJdzEe3cV4dBfj0f1cxilJkiRJPchiT5IkSZJ6kMXevvG3&#10;ne6AfoLx6C7Go7sYj+5jTLqL8eguxqO7GI8u5zV7kiRJktSDnNmTJEmSpB5ksSdJkiRJPchiby8k&#10;uT7JpiTfH9L2miR3JXmk+XlY054kn0qyLskDSeZ3rue9qU08PpJkbfM7/0qSqU37cUmeS3J/8++6&#10;jnW8R7WJx9VJHh/ye79gyGNXNePjoSTndabXvatNPL44JBaPJrm/aXd87GNJZib5ZpLVSVYl+b2m&#10;3RzSASPEwxzSASPEwxzSASPEwxwyjnjN3l5IcjawHfhcVc1p2v4K2FJV1yZ5P3BYVb2v+UD6HeAC&#10;YCHwyapa2Km+96I28TgX+EZV7UjylwBNPI4Dbt19nEZfm3hcDWyvqo/ucezrgOXA64HXAl8HTqqq&#10;nWPa6R42XDz2ePxjwNNVdY3jY99LcjRwdFV9N8nBwL3ALwFLMIeMuRHiMQNzyJgbIR6/hjlkzLWL&#10;R1WtHnKMOaTLObO3F6rqX4EtezS/DVjWbC+j9eG0u/1z1bISmNoMHo2S4eJRVXdW1Y5mdyWtxK0x&#10;0GZ8tPM24MaqeqGqfgiso5W0NUpGikeS0PojavmYdmoCq6onquq7zfY2YA3QjzmkI9rFwxzSGSOM&#10;j3bMIfvQS8XDHDI+WOyNnulV9USzvQGY3mz3A48NOW49I39wafS9B7h9yP7xSe5L8i9JzupUpyag&#10;9zZLoq7fvUQNx0ennQVsrKpHhrQ5PsZI87/g84C7MYd03B7xGMoc0gHDxMMc0kFtxoc5ZByw2NsH&#10;qrU21vWxXSDJHwM7gC80TU8Ax1TVPOAK4IYkh3SqfxPIp4GfBk6lFYOPdbQ32m0RP/k/so6PMZLk&#10;IOBm4Per6pmhj5lDxl67eJhDOmOYeJhDOmiEzytzyDhgsTd6Nu5eWtP83NS0Pw7MHHLcjKZN+1iS&#10;JcCFwDubP55olnr8T7N9L/CfwEkd6+QEUVUbq2pnVe0CPsP/LbNxfHRIksnArwBf3N3m+BgbSfan&#10;9YfTF6rqy02zOaRD2sTDHNIhw8XDHNI5I4wPc8g4YbE3em4BFjfbi4GvDmn/9bT8LK2LWJ8Y7gQa&#10;PUnOB/4IeGtVPTukfVqSSc32LOBE4Aed6eXEscc1Rr8M7L4z5C3ARUmmJDmeVjz+Y6z7N0H9PLC2&#10;qtbvbnB87HvNNS6fBdZU1ceHPGQO6YB28TCHdMYI8TCHdMAIn1dgDhk3Jne6A+NRkuXAOcARSdYD&#10;fwpcC9yU5DeBH9G6YBXgNlp3UVsHPAv8xph3uMe1icdVwBTgrtZnFSur6jLgbOCaJAPALuCyqnq5&#10;NxPRy9AmHuckOZXW0rRHgUsBqmpVkpuA1bSWSl3uXdRG13DxqKrPAhfx/y+qd3zse28E3g08mOZ2&#10;5cAHMId0Srt4fApzSCe0i8cic0hHDBuPqroNc8i44VcvSJIkSVIPchmnJEmSJPUgiz1JkiRJ6kEW&#10;e5IkSZLUgyz2JEmSJKkHWexJkiRJUg+y2JMk6RVKcl2SP2m2z2m+1kKSpK5isSdJmnCSnJnk35M8&#10;nWRLkm8nOT3JkiT/9lLPr6rLqurPxqKvkiTtLb9UXZI0oSQ5BLgV+G3gJuAA4CzghZf5/El+cbMk&#10;aTxwZk+SNNGcBFBVy6tqZ1U9V1V3AgPAdcAbkmxPshUgydIkn05yW5IfA29q2v58uJMn+d0kq5PM&#10;SDIlyUeT/FeSjc3yz77muCOS3JpkazO7+K0k5mVJ0qgxqUiSJpqHgZ1JliX5xSSHAVTVGuAyYEVV&#10;HVRVU4c852LgQ8DBQNtlnkk+CCwBfq6q1gPX0iouTwVOAPqBDzaHXwmsB6YB04EPADU6b1GSJIs9&#10;SdIEU1XPAGfSKqw+A2xOckuS6SM87atV9e2q2lVVzw/zeJJ8HDgXeFNVbU4S4BLgD6pqS1VtA/4C&#10;uKh5zgBwNHBsVQ1U1beqymJPkjRqLPYkSRNOVa2pqiVVNQOYA7wW+MQIT3nsJU45lVZh9+Gqerpp&#10;mwb8FHBvs1RzK3BH0w7wEWAdcGeSHyR5/968F0mS2rHYkyRNaFW1FlhKq+hrN7P2UjNuTwEXAn+f&#10;5I1N25PAc8Dsqpra/Du0qg5qXndbVV1ZVbOAtwJXJHnzq3w7kiQNstiTJE0oSU5OcmWSGc3+TGAR&#10;sBLYCMxIcsArPW9V/TPwTuDLSV5fVbtoLRP96yRHNq/Vn+S8ZvvCJCc0yz2fBnYCu179O5QkqcVi&#10;T5I00WwDFgJ3N3fXXAl8n9YNU74BrAI2JHnylZ64qu4C3gP8Y5L5wPtoLdVcmeQZ4OvAzzSHn9js&#10;bwdWAH9TVd98NW9MkqSh4rXgkiRJktR7nNmTJEmSpB5ksSdJkiRJPchiT5IkSZJ6kMWeJEmSJPUg&#10;iz1JkiRJ6kEWe5IkSZLUgyz2JEmSJKkHWexJkiRJUg/6XwFXeteAtxj4AAAAAElFTkSuQmCCUEsD&#10;BBQABgAIAAAAIQAmkaP13wAAAAgBAAAPAAAAZHJzL2Rvd25yZXYueG1sTI9Ba8JAFITvhf6H5RV6&#10;002MEUmzEZG2JylUC6W3NftMgtm3Ibsm8d/39VSPwwwz3+SbybZiwN43jhTE8wgEUulMQ5WCr+Pb&#10;bA3CB01Gt45QwQ09bIrHh1xnxo30icMhVIJLyGdaQR1Cl0npyxqt9nPXIbF3dr3VgWVfSdPrkctt&#10;KxdRtJJWN8QLte5wV2N5OVytgvdRj9skfh32l/Pu9nNMP773MSr1/DRtX0AEnMJ/GP7wGR0KZjq5&#10;KxkvWgWz5SrlqIIEBNtpsuZrJwWLZJmCLHJ5f6D4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vTV+JLAwAA9wcAAA4AAAAAAAAAAAAAAAAAOgIAAGRycy9lMm9E&#10;b2MueG1sUEsBAi0ACgAAAAAAAAAhAMHr2AEMiQAADIkAABQAAAAAAAAAAAAAAAAAsQUAAGRycy9t&#10;ZWRpYS9pbWFnZTEucG5nUEsBAi0AFAAGAAgAAAAhACaRo/XfAAAACAEAAA8AAAAAAAAAAAAAAAAA&#10;744AAGRycy9kb3ducmV2LnhtbFBLAQItABQABgAIAAAAIQCqJg6+vAAAACEBAAAZAAAAAAAAAAAA&#10;AAAAAPuPAABkcnMvX3JlbHMvZTJvRG9jLnhtbC5yZWxzUEsFBgAAAAAGAAYAfAEAAO6QAAAAAA==&#10;">
                <v:shape id="Picture 127" o:spid="_x0000_s1099" type="#_x0000_t75" style="position:absolute;width:37115;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KDZxAAAANwAAAAPAAAAZHJzL2Rvd25yZXYueG1sRE9LawIx&#10;EL4X/A9hBC+lZruKLVujiCC0Hiw+Dh6HzbhZ3Uy2m6jrvzeC0Nt8fM8ZT1tbiQs1vnSs4L2fgCDO&#10;nS65ULDbLt4+QfiArLFyTApu5GE66byMMdPuymu6bEIhYgj7DBWYEOpMSp8bsuj7riaO3ME1FkOE&#10;TSF1g9cYbiuZJslIWiw5NhisaW4oP23OVkHq/m6DhfnZD0fV6/l3KNvjcmWU6nXb2ReIQG34Fz/d&#10;3zrOTz/g8Uy8QE7uAAAA//8DAFBLAQItABQABgAIAAAAIQDb4fbL7gAAAIUBAAATAAAAAAAAAAAA&#10;AAAAAAAAAABbQ29udGVudF9UeXBlc10ueG1sUEsBAi0AFAAGAAgAAAAhAFr0LFu/AAAAFQEAAAsA&#10;AAAAAAAAAAAAAAAAHwEAAF9yZWxzLy5yZWxzUEsBAi0AFAAGAAgAAAAhAHQ4oNnEAAAA3AAAAA8A&#10;AAAAAAAAAAAAAAAABwIAAGRycy9kb3ducmV2LnhtbFBLBQYAAAAAAwADALcAAAD4AgAAAAA=&#10;">
                  <v:imagedata r:id="rId66" o:title=""/>
                </v:shape>
                <v:shape id="Text Box 136" o:spid="_x0000_s1100" type="#_x0000_t202" style="position:absolute;top:12287;width:371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94kxAAAANwAAAAPAAAAZHJzL2Rvd25yZXYueG1sRE9NawIx&#10;EL0L/Q9hCr1IzVZlKVujiFRovUi3XnobNuNm281kSbK6/fdGELzN433OYjXYVpzIh8axgpdJBoK4&#10;crrhWsHhe/v8CiJEZI2tY1LwTwFWy4fRAgvtzvxFpzLWIoVwKFCBibErpAyVIYth4jrixB2dtxgT&#10;9LXUHs8p3LZymmW5tNhwajDY0cZQ9Vf2VsF+/rM34/74vlvPZ/7z0G/y37pU6ulxWL+BiDTEu/jm&#10;/tBp/iyH6zPpArm8AAAA//8DAFBLAQItABQABgAIAAAAIQDb4fbL7gAAAIUBAAATAAAAAAAAAAAA&#10;AAAAAAAAAABbQ29udGVudF9UeXBlc10ueG1sUEsBAi0AFAAGAAgAAAAhAFr0LFu/AAAAFQEAAAsA&#10;AAAAAAAAAAAAAAAAHwEAAF9yZWxzLy5yZWxzUEsBAi0AFAAGAAgAAAAhAL1/3iTEAAAA3AAAAA8A&#10;AAAAAAAAAAAAAAAABwIAAGRycy9kb3ducmV2LnhtbFBLBQYAAAAAAwADALcAAAD4AgAAAAA=&#10;" stroked="f">
                  <v:textbox style="mso-fit-shape-to-text:t" inset="0,0,0,0">
                    <w:txbxContent>
                      <w:p w14:paraId="3A720705" w14:textId="21CE27E8" w:rsidR="007B7E43" w:rsidRPr="00241431" w:rsidRDefault="007B7E43" w:rsidP="009C2AD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32</w:t>
                        </w:r>
                        <w:r w:rsidR="00826CA9">
                          <w:rPr>
                            <w:noProof/>
                          </w:rPr>
                          <w:fldChar w:fldCharType="end"/>
                        </w:r>
                      </w:p>
                    </w:txbxContent>
                  </v:textbox>
                </v:shape>
                <w10:wrap type="topAndBottom"/>
              </v:group>
            </w:pict>
          </mc:Fallback>
        </mc:AlternateContent>
      </w:r>
    </w:p>
    <w:p w14:paraId="72E1A368" w14:textId="3A52EFC1" w:rsidR="006B38AC" w:rsidRPr="00BB62A3" w:rsidRDefault="00611FD8" w:rsidP="00F62B95">
      <w:pPr>
        <w:spacing w:line="360" w:lineRule="auto"/>
        <w:jc w:val="both"/>
        <w:rPr>
          <w:rFonts w:ascii="Palatino Linotype" w:hAnsi="Palatino Linotype"/>
          <w:sz w:val="20"/>
          <w:szCs w:val="20"/>
        </w:rPr>
      </w:pPr>
      <w:r w:rsidRPr="00BB62A3">
        <w:rPr>
          <w:rFonts w:ascii="Palatino Linotype" w:hAnsi="Palatino Linotype"/>
          <w:sz w:val="20"/>
          <w:szCs w:val="20"/>
        </w:rPr>
        <w:lastRenderedPageBreak/>
        <w:t>As expected,</w:t>
      </w:r>
      <w:r w:rsidR="008A08FF" w:rsidRPr="00BB62A3">
        <w:rPr>
          <w:rFonts w:ascii="Palatino Linotype" w:hAnsi="Palatino Linotype"/>
          <w:sz w:val="20"/>
          <w:szCs w:val="20"/>
        </w:rPr>
        <w:t xml:space="preserve"> SABR models with </w:t>
      </w:r>
      <m:oMath>
        <m:r>
          <w:rPr>
            <w:rFonts w:ascii="Cambria Math" w:hAnsi="Cambria Math"/>
            <w:sz w:val="20"/>
            <w:szCs w:val="20"/>
          </w:rPr>
          <m:t>β∈</m:t>
        </m:r>
        <m:d>
          <m:dPr>
            <m:ctrlPr>
              <w:rPr>
                <w:rFonts w:ascii="Cambria Math" w:hAnsi="Cambria Math"/>
                <w:i/>
                <w:sz w:val="20"/>
                <w:szCs w:val="20"/>
              </w:rPr>
            </m:ctrlPr>
          </m:dPr>
          <m:e>
            <m:r>
              <w:rPr>
                <w:rFonts w:ascii="Cambria Math" w:hAnsi="Cambria Math"/>
                <w:sz w:val="20"/>
                <w:szCs w:val="20"/>
              </w:rPr>
              <m:t>.5,</m:t>
            </m:r>
            <m:r>
              <w:rPr>
                <w:rFonts w:ascii="Cambria Math" w:hAnsi="Cambria Math"/>
                <w:sz w:val="20"/>
                <w:szCs w:val="20"/>
              </w:rPr>
              <m:t xml:space="preserve"> 1</m:t>
            </m:r>
          </m:e>
        </m:d>
      </m:oMath>
      <w:r w:rsidR="00DA3B68">
        <w:rPr>
          <w:rFonts w:ascii="Palatino Linotype" w:hAnsi="Palatino Linotype"/>
          <w:sz w:val="20"/>
          <w:szCs w:val="20"/>
        </w:rPr>
        <w:t xml:space="preserve"> </w:t>
      </w:r>
      <w:r w:rsidR="00884713" w:rsidRPr="00BB62A3">
        <w:rPr>
          <w:rFonts w:ascii="Palatino Linotype" w:hAnsi="Palatino Linotype"/>
          <w:sz w:val="20"/>
          <w:szCs w:val="20"/>
        </w:rPr>
        <w:t xml:space="preserve">are </w:t>
      </w:r>
      <w:r w:rsidR="00CD66C7" w:rsidRPr="00BB62A3">
        <w:rPr>
          <w:rFonts w:ascii="Palatino Linotype" w:hAnsi="Palatino Linotype"/>
          <w:sz w:val="20"/>
          <w:szCs w:val="20"/>
        </w:rPr>
        <w:t xml:space="preserve">more accurate </w:t>
      </w:r>
      <w:r w:rsidR="00BC7EDD">
        <w:rPr>
          <w:rFonts w:ascii="Palatino Linotype" w:hAnsi="Palatino Linotype"/>
          <w:sz w:val="20"/>
          <w:szCs w:val="20"/>
        </w:rPr>
        <w:t>and behave similarly</w:t>
      </w:r>
      <w:r w:rsidR="004205CA" w:rsidRPr="00BB62A3">
        <w:rPr>
          <w:rFonts w:ascii="Palatino Linotype" w:hAnsi="Palatino Linotype"/>
          <w:sz w:val="20"/>
          <w:szCs w:val="20"/>
        </w:rPr>
        <w:t xml:space="preserve">. </w:t>
      </w:r>
      <w:r w:rsidR="001A6235" w:rsidRPr="00BB62A3">
        <w:rPr>
          <w:rFonts w:ascii="Palatino Linotype" w:hAnsi="Palatino Linotype"/>
          <w:sz w:val="20"/>
          <w:szCs w:val="20"/>
        </w:rPr>
        <w:t>The sharpness of smiles is the effect to why the Normal model performs bad</w:t>
      </w:r>
      <w:r w:rsidR="00212600">
        <w:rPr>
          <w:rFonts w:ascii="Palatino Linotype" w:hAnsi="Palatino Linotype"/>
          <w:sz w:val="20"/>
          <w:szCs w:val="20"/>
        </w:rPr>
        <w:t>ly</w:t>
      </w:r>
      <w:r w:rsidR="001A6235" w:rsidRPr="00BB62A3">
        <w:rPr>
          <w:rFonts w:ascii="Palatino Linotype" w:hAnsi="Palatino Linotype"/>
          <w:sz w:val="20"/>
          <w:szCs w:val="20"/>
        </w:rPr>
        <w:t xml:space="preserve"> on both </w:t>
      </w:r>
      <w:r w:rsidR="00212600">
        <w:rPr>
          <w:rFonts w:ascii="Palatino Linotype" w:hAnsi="Palatino Linotype"/>
          <w:sz w:val="20"/>
          <w:szCs w:val="20"/>
        </w:rPr>
        <w:t>c</w:t>
      </w:r>
      <w:r w:rsidR="00DF4507">
        <w:rPr>
          <w:rFonts w:ascii="Palatino Linotype" w:hAnsi="Palatino Linotype"/>
          <w:sz w:val="20"/>
          <w:szCs w:val="20"/>
        </w:rPr>
        <w:t>offee</w:t>
      </w:r>
      <w:r w:rsidR="001A6235" w:rsidRPr="00BB62A3">
        <w:rPr>
          <w:rFonts w:ascii="Palatino Linotype" w:hAnsi="Palatino Linotype"/>
          <w:sz w:val="20"/>
          <w:szCs w:val="20"/>
        </w:rPr>
        <w:t xml:space="preserve"> and </w:t>
      </w:r>
      <w:r w:rsidR="00BB4ABA">
        <w:rPr>
          <w:rFonts w:ascii="Palatino Linotype" w:hAnsi="Palatino Linotype"/>
          <w:sz w:val="20"/>
          <w:szCs w:val="20"/>
        </w:rPr>
        <w:t>gold</w:t>
      </w:r>
      <w:r w:rsidR="003939F0" w:rsidRPr="00BB62A3">
        <w:rPr>
          <w:rFonts w:ascii="Palatino Linotype" w:hAnsi="Palatino Linotype"/>
          <w:sz w:val="20"/>
          <w:szCs w:val="20"/>
        </w:rPr>
        <w:t xml:space="preserve">. </w:t>
      </w:r>
      <w:r w:rsidR="001A6235" w:rsidRPr="00BB62A3">
        <w:rPr>
          <w:rFonts w:ascii="Palatino Linotype" w:hAnsi="Palatino Linotype"/>
          <w:sz w:val="20"/>
          <w:szCs w:val="20"/>
        </w:rPr>
        <w:t xml:space="preserve">In particular, the surface on </w:t>
      </w:r>
      <w:r w:rsidR="002D1202">
        <w:rPr>
          <w:rFonts w:ascii="Palatino Linotype" w:hAnsi="Palatino Linotype"/>
          <w:sz w:val="20"/>
          <w:szCs w:val="20"/>
        </w:rPr>
        <w:t>c</w:t>
      </w:r>
      <w:r w:rsidR="00DF4507">
        <w:rPr>
          <w:rFonts w:ascii="Palatino Linotype" w:hAnsi="Palatino Linotype"/>
          <w:sz w:val="20"/>
          <w:szCs w:val="20"/>
        </w:rPr>
        <w:t>offee</w:t>
      </w:r>
      <w:r w:rsidR="001A6235" w:rsidRPr="00BB62A3">
        <w:rPr>
          <w:rFonts w:ascii="Palatino Linotype" w:hAnsi="Palatino Linotype"/>
          <w:sz w:val="20"/>
          <w:szCs w:val="20"/>
        </w:rPr>
        <w:t xml:space="preserve"> returns with a </w:t>
      </w:r>
      <w:r w:rsidR="00DA3B68">
        <w:rPr>
          <w:rFonts w:ascii="Palatino Linotype" w:hAnsi="Palatino Linotype"/>
          <w:sz w:val="20"/>
          <w:szCs w:val="20"/>
        </w:rPr>
        <w:t>v-</w:t>
      </w:r>
      <w:r w:rsidR="001A6235" w:rsidRPr="00BB62A3">
        <w:rPr>
          <w:rFonts w:ascii="Palatino Linotype" w:hAnsi="Palatino Linotype"/>
          <w:sz w:val="20"/>
          <w:szCs w:val="20"/>
        </w:rPr>
        <w:t>shape across</w:t>
      </w:r>
      <w:r w:rsidR="000C4765" w:rsidRPr="00BB62A3">
        <w:rPr>
          <w:rFonts w:ascii="Palatino Linotype" w:hAnsi="Palatino Linotype"/>
          <w:sz w:val="20"/>
          <w:szCs w:val="20"/>
        </w:rPr>
        <w:t xml:space="preserve"> the entire plot</w:t>
      </w:r>
      <w:r w:rsidR="007D16D6" w:rsidRPr="00BB62A3">
        <w:rPr>
          <w:rFonts w:ascii="Palatino Linotype" w:hAnsi="Palatino Linotype"/>
          <w:sz w:val="20"/>
          <w:szCs w:val="20"/>
        </w:rPr>
        <w:t xml:space="preserve"> which underperforms the most around ATM prices</w:t>
      </w:r>
      <w:r w:rsidR="000C4765" w:rsidRPr="00BB62A3">
        <w:rPr>
          <w:rFonts w:ascii="Palatino Linotype" w:hAnsi="Palatino Linotype"/>
          <w:sz w:val="20"/>
          <w:szCs w:val="20"/>
        </w:rPr>
        <w:t>.</w:t>
      </w:r>
      <w:r w:rsidR="00885ECF">
        <w:rPr>
          <w:rFonts w:ascii="Palatino Linotype" w:hAnsi="Palatino Linotype"/>
          <w:sz w:val="20"/>
          <w:szCs w:val="20"/>
        </w:rPr>
        <w:t xml:space="preserve"> This might be related to a calibration error and need some more research.</w:t>
      </w:r>
    </w:p>
    <w:p w14:paraId="7EB0ED9E" w14:textId="77777777" w:rsidR="004B7B37" w:rsidRPr="00BB62A3" w:rsidRDefault="004B7B37" w:rsidP="00F62B95">
      <w:pPr>
        <w:spacing w:line="360" w:lineRule="auto"/>
        <w:jc w:val="both"/>
        <w:rPr>
          <w:rFonts w:ascii="Palatino Linotype" w:hAnsi="Palatino Linotype"/>
          <w:sz w:val="20"/>
          <w:szCs w:val="20"/>
        </w:rPr>
      </w:pPr>
    </w:p>
    <w:p w14:paraId="7BBB057D" w14:textId="69217D91" w:rsidR="00EC56C9" w:rsidRPr="00BB62A3" w:rsidRDefault="00EC56C9" w:rsidP="00F62B95">
      <w:pPr>
        <w:pStyle w:val="Heading3"/>
        <w:spacing w:line="360" w:lineRule="auto"/>
        <w:jc w:val="both"/>
        <w:rPr>
          <w:rFonts w:ascii="Palatino Linotype" w:hAnsi="Palatino Linotype"/>
        </w:rPr>
      </w:pPr>
      <w:bookmarkStart w:id="30" w:name="_Toc83068595"/>
      <w:r w:rsidRPr="00BB62A3">
        <w:rPr>
          <w:rFonts w:ascii="Palatino Linotype" w:hAnsi="Palatino Linotype"/>
        </w:rPr>
        <w:t>Shifted SABR Model</w:t>
      </w:r>
      <w:bookmarkEnd w:id="30"/>
    </w:p>
    <w:p w14:paraId="68A1D636" w14:textId="59F6FB23" w:rsidR="00963C32" w:rsidRPr="00BB62A3" w:rsidRDefault="00EF1BF6" w:rsidP="00F62B95">
      <w:pPr>
        <w:spacing w:line="360" w:lineRule="auto"/>
        <w:jc w:val="both"/>
        <w:rPr>
          <w:rFonts w:ascii="Palatino Linotype" w:hAnsi="Palatino Linotype"/>
          <w:sz w:val="20"/>
          <w:szCs w:val="20"/>
        </w:rPr>
      </w:pPr>
      <w:r w:rsidRPr="00BB62A3">
        <w:rPr>
          <w:rFonts w:ascii="Palatino Linotype" w:hAnsi="Palatino Linotype"/>
          <w:sz w:val="20"/>
          <w:szCs w:val="20"/>
        </w:rPr>
        <w:t>For the shifted SABR model we run the calibration choosing a value for our shift</w:t>
      </w:r>
      <w:r w:rsidR="0060515E">
        <w:rPr>
          <w:rFonts w:ascii="Palatino Linotype" w:hAnsi="Palatino Linotype"/>
          <w:sz w:val="20"/>
          <w:szCs w:val="20"/>
        </w:rPr>
        <w:t xml:space="preserve"> </w:t>
      </w:r>
      <m:oMath>
        <m:r>
          <w:rPr>
            <w:rFonts w:ascii="Cambria Math" w:hAnsi="Cambria Math"/>
            <w:sz w:val="20"/>
            <w:szCs w:val="20"/>
          </w:rPr>
          <m:t>s</m:t>
        </m:r>
      </m:oMath>
      <w:r w:rsidRPr="00BB62A3">
        <w:rPr>
          <w:rFonts w:ascii="Palatino Linotype" w:hAnsi="Palatino Linotype"/>
          <w:sz w:val="20"/>
          <w:szCs w:val="20"/>
        </w:rPr>
        <w:t xml:space="preserve">. In our case we used a shift of </w:t>
      </w:r>
      <w:r w:rsidR="00A61601" w:rsidRPr="00BB62A3">
        <w:rPr>
          <w:rFonts w:ascii="Palatino Linotype" w:hAnsi="Palatino Linotype"/>
          <w:sz w:val="20"/>
          <w:szCs w:val="20"/>
        </w:rPr>
        <w:t>50</w:t>
      </w:r>
      <w:r w:rsidRPr="00BB62A3">
        <w:rPr>
          <w:rFonts w:ascii="Palatino Linotype" w:hAnsi="Palatino Linotype"/>
          <w:sz w:val="20"/>
          <w:szCs w:val="20"/>
        </w:rPr>
        <w:t xml:space="preserve">% of original </w:t>
      </w:r>
      <w:r w:rsidR="003E0070">
        <w:rPr>
          <w:rFonts w:ascii="Palatino Linotype" w:hAnsi="Palatino Linotype"/>
          <w:sz w:val="20"/>
          <w:szCs w:val="20"/>
        </w:rPr>
        <w:t>prices</w:t>
      </w:r>
      <w:r w:rsidRPr="00BB62A3">
        <w:rPr>
          <w:rFonts w:ascii="Palatino Linotype" w:hAnsi="Palatino Linotype"/>
          <w:sz w:val="20"/>
          <w:szCs w:val="20"/>
        </w:rPr>
        <w:t>. The calibration process runs the same way aside from this difference.</w:t>
      </w:r>
      <w:r w:rsidR="00F326BA">
        <w:rPr>
          <w:rFonts w:ascii="Palatino Linotype" w:hAnsi="Palatino Linotype"/>
          <w:sz w:val="20"/>
          <w:szCs w:val="20"/>
        </w:rPr>
        <w:t xml:space="preserve"> </w:t>
      </w:r>
    </w:p>
    <w:p w14:paraId="1F1C2123" w14:textId="242E52B3" w:rsidR="00C87D61" w:rsidRPr="00BB62A3" w:rsidRDefault="00BF1211" w:rsidP="00F62B95">
      <w:pPr>
        <w:spacing w:line="360" w:lineRule="auto"/>
        <w:jc w:val="both"/>
        <w:rPr>
          <w:rFonts w:ascii="Palatino Linotype" w:hAnsi="Palatino Linotype"/>
          <w:sz w:val="20"/>
          <w:szCs w:val="20"/>
        </w:rPr>
      </w:pPr>
      <w:r>
        <w:rPr>
          <w:rFonts w:ascii="Palatino Linotype" w:hAnsi="Palatino Linotype"/>
          <w:sz w:val="20"/>
          <w:szCs w:val="20"/>
        </w:rPr>
        <w:t>All</w:t>
      </w:r>
      <w:r w:rsidR="001F6758" w:rsidRPr="00BB62A3">
        <w:rPr>
          <w:rFonts w:ascii="Palatino Linotype" w:hAnsi="Palatino Linotype"/>
          <w:sz w:val="20"/>
          <w:szCs w:val="20"/>
        </w:rPr>
        <w:t xml:space="preserve"> the parameters result in </w:t>
      </w:r>
      <w:r w:rsidR="003A7656" w:rsidRPr="00BB62A3">
        <w:rPr>
          <w:rFonts w:ascii="Palatino Linotype" w:hAnsi="Palatino Linotype"/>
          <w:sz w:val="20"/>
          <w:szCs w:val="20"/>
        </w:rPr>
        <w:t xml:space="preserve">a shift to the </w:t>
      </w:r>
      <w:r w:rsidR="00D571CA" w:rsidRPr="00BB62A3">
        <w:rPr>
          <w:rFonts w:ascii="Palatino Linotype" w:hAnsi="Palatino Linotype"/>
          <w:sz w:val="20"/>
          <w:szCs w:val="20"/>
        </w:rPr>
        <w:t>output</w:t>
      </w:r>
      <w:r w:rsidR="003A7656" w:rsidRPr="00BB62A3">
        <w:rPr>
          <w:rFonts w:ascii="Palatino Linotype" w:hAnsi="Palatino Linotype"/>
          <w:sz w:val="20"/>
          <w:szCs w:val="20"/>
        </w:rPr>
        <w:t xml:space="preserve"> function</w:t>
      </w:r>
      <w:r w:rsidR="00C45160" w:rsidRPr="00BB62A3">
        <w:rPr>
          <w:rFonts w:ascii="Palatino Linotype" w:hAnsi="Palatino Linotype"/>
          <w:sz w:val="20"/>
          <w:szCs w:val="20"/>
        </w:rPr>
        <w:t xml:space="preserve"> over time</w:t>
      </w:r>
      <w:r w:rsidR="003A7656" w:rsidRPr="00BB62A3">
        <w:rPr>
          <w:rFonts w:ascii="Palatino Linotype" w:hAnsi="Palatino Linotype"/>
          <w:sz w:val="20"/>
          <w:szCs w:val="20"/>
        </w:rPr>
        <w:t>,</w:t>
      </w:r>
      <w:r w:rsidR="00EC74C5" w:rsidRPr="00BB62A3">
        <w:rPr>
          <w:rFonts w:ascii="Palatino Linotype" w:hAnsi="Palatino Linotype"/>
          <w:sz w:val="20"/>
          <w:szCs w:val="20"/>
        </w:rPr>
        <w:t xml:space="preserve"> </w:t>
      </w:r>
      <w:r w:rsidR="003A7656" w:rsidRPr="00BB62A3">
        <w:rPr>
          <w:rFonts w:ascii="Palatino Linotype" w:hAnsi="Palatino Linotype"/>
          <w:sz w:val="20"/>
          <w:szCs w:val="20"/>
        </w:rPr>
        <w:t>while</w:t>
      </w:r>
      <w:r w:rsidR="0054712D" w:rsidRPr="00BB62A3">
        <w:rPr>
          <w:rFonts w:ascii="Palatino Linotype" w:hAnsi="Palatino Linotype"/>
          <w:sz w:val="20"/>
          <w:szCs w:val="20"/>
        </w:rPr>
        <w:t xml:space="preserve"> </w:t>
      </w:r>
      <w:r w:rsidR="00465D2B" w:rsidRPr="00BB62A3">
        <w:rPr>
          <w:rFonts w:ascii="Palatino Linotype" w:hAnsi="Palatino Linotype"/>
          <w:sz w:val="20"/>
          <w:szCs w:val="20"/>
        </w:rPr>
        <w:t>keeping</w:t>
      </w:r>
      <w:r w:rsidR="0054712D" w:rsidRPr="00BB62A3">
        <w:rPr>
          <w:rFonts w:ascii="Palatino Linotype" w:hAnsi="Palatino Linotype"/>
          <w:sz w:val="20"/>
          <w:szCs w:val="20"/>
        </w:rPr>
        <w:t xml:space="preserve"> the </w:t>
      </w:r>
      <w:r w:rsidR="00350214" w:rsidRPr="00BB62A3">
        <w:rPr>
          <w:rFonts w:ascii="Palatino Linotype" w:hAnsi="Palatino Linotype"/>
          <w:sz w:val="20"/>
          <w:szCs w:val="20"/>
        </w:rPr>
        <w:t>original model</w:t>
      </w:r>
      <w:r w:rsidR="0054712D" w:rsidRPr="00BB62A3">
        <w:rPr>
          <w:rFonts w:ascii="Palatino Linotype" w:hAnsi="Palatino Linotype"/>
          <w:sz w:val="20"/>
          <w:szCs w:val="20"/>
        </w:rPr>
        <w:t xml:space="preserve"> </w:t>
      </w:r>
      <w:r w:rsidR="00465D2B" w:rsidRPr="00BB62A3">
        <w:rPr>
          <w:rFonts w:ascii="Palatino Linotype" w:hAnsi="Palatino Linotype"/>
          <w:sz w:val="20"/>
          <w:szCs w:val="20"/>
        </w:rPr>
        <w:t>behavior</w:t>
      </w:r>
      <w:r w:rsidR="001F6758" w:rsidRPr="00BB62A3">
        <w:rPr>
          <w:rFonts w:ascii="Palatino Linotype" w:hAnsi="Palatino Linotype"/>
          <w:sz w:val="20"/>
          <w:szCs w:val="20"/>
        </w:rPr>
        <w:t xml:space="preserve">. </w:t>
      </w:r>
      <w:r w:rsidR="003D42F1" w:rsidRPr="00BB62A3">
        <w:rPr>
          <w:rFonts w:ascii="Palatino Linotype" w:hAnsi="Palatino Linotype"/>
          <w:sz w:val="20"/>
          <w:szCs w:val="20"/>
        </w:rPr>
        <w:t>The error</w:t>
      </w:r>
      <w:r w:rsidR="00EC74C5" w:rsidRPr="00BB62A3">
        <w:rPr>
          <w:rFonts w:ascii="Palatino Linotype" w:hAnsi="Palatino Linotype"/>
          <w:sz w:val="20"/>
          <w:szCs w:val="20"/>
        </w:rPr>
        <w:t xml:space="preserve">s plot show that that there is no </w:t>
      </w:r>
      <w:r w:rsidR="00E26BA4" w:rsidRPr="00BB62A3">
        <w:rPr>
          <w:rFonts w:ascii="Palatino Linotype" w:hAnsi="Palatino Linotype"/>
          <w:sz w:val="20"/>
          <w:szCs w:val="20"/>
        </w:rPr>
        <w:t>large</w:t>
      </w:r>
      <w:r w:rsidR="00EC74C5" w:rsidRPr="00BB62A3">
        <w:rPr>
          <w:rFonts w:ascii="Palatino Linotype" w:hAnsi="Palatino Linotype"/>
          <w:sz w:val="20"/>
          <w:szCs w:val="20"/>
        </w:rPr>
        <w:t xml:space="preserve"> difference between the two shifted and</w:t>
      </w:r>
      <w:r w:rsidR="003D42F1" w:rsidRPr="00BB62A3">
        <w:rPr>
          <w:rFonts w:ascii="Palatino Linotype" w:hAnsi="Palatino Linotype"/>
          <w:sz w:val="20"/>
          <w:szCs w:val="20"/>
        </w:rPr>
        <w:t xml:space="preserve"> </w:t>
      </w:r>
      <w:r w:rsidR="00E50C8F">
        <w:rPr>
          <w:rFonts w:ascii="Palatino Linotype" w:hAnsi="Palatino Linotype"/>
          <w:sz w:val="20"/>
          <w:szCs w:val="20"/>
        </w:rPr>
        <w:t>classical</w:t>
      </w:r>
      <w:r w:rsidR="003D42F1" w:rsidRPr="00BB62A3">
        <w:rPr>
          <w:rFonts w:ascii="Palatino Linotype" w:hAnsi="Palatino Linotype"/>
          <w:sz w:val="20"/>
          <w:szCs w:val="20"/>
        </w:rPr>
        <w:t xml:space="preserve"> SABR model</w:t>
      </w:r>
      <w:r w:rsidR="00EC74C5" w:rsidRPr="00BB62A3">
        <w:rPr>
          <w:rFonts w:ascii="Palatino Linotype" w:hAnsi="Palatino Linotype"/>
          <w:sz w:val="20"/>
          <w:szCs w:val="20"/>
        </w:rPr>
        <w:t>s</w:t>
      </w:r>
      <w:r w:rsidR="003D42F1" w:rsidRPr="00BB62A3">
        <w:rPr>
          <w:rFonts w:ascii="Palatino Linotype" w:hAnsi="Palatino Linotype"/>
          <w:sz w:val="20"/>
          <w:szCs w:val="20"/>
        </w:rPr>
        <w:t xml:space="preserve">. </w:t>
      </w:r>
      <w:r w:rsidR="00AB3D8E" w:rsidRPr="00BB62A3">
        <w:rPr>
          <w:rFonts w:ascii="Palatino Linotype" w:hAnsi="Palatino Linotype"/>
          <w:sz w:val="20"/>
          <w:szCs w:val="20"/>
        </w:rPr>
        <w:t>In particular,</w:t>
      </w:r>
      <w:r w:rsidR="00C87D61" w:rsidRPr="00BB62A3">
        <w:rPr>
          <w:rFonts w:ascii="Palatino Linotype" w:hAnsi="Palatino Linotype"/>
          <w:sz w:val="20"/>
          <w:szCs w:val="20"/>
        </w:rPr>
        <w:t xml:space="preserve"> </w:t>
      </w:r>
      <w:r w:rsidR="004E05E1" w:rsidRPr="00BB62A3">
        <w:rPr>
          <w:rFonts w:ascii="Palatino Linotype" w:hAnsi="Palatino Linotype"/>
          <w:sz w:val="20"/>
          <w:szCs w:val="20"/>
        </w:rPr>
        <w:t>the</w:t>
      </w:r>
      <w:r w:rsidR="00C87D61" w:rsidRPr="00BB62A3">
        <w:rPr>
          <w:rFonts w:ascii="Palatino Linotype" w:hAnsi="Palatino Linotype"/>
          <w:sz w:val="20"/>
          <w:szCs w:val="20"/>
        </w:rPr>
        <w:t xml:space="preserve"> largest differences in behavior of smiles are shown in the Normal SABR model</w:t>
      </w:r>
      <w:r w:rsidR="00721B2A">
        <w:rPr>
          <w:rFonts w:ascii="Palatino Linotype" w:hAnsi="Palatino Linotype"/>
          <w:sz w:val="20"/>
          <w:szCs w:val="20"/>
        </w:rPr>
        <w:t>. In this case, smiles seem to perform with the usual</w:t>
      </w:r>
      <w:r w:rsidR="00395064" w:rsidRPr="00BB62A3">
        <w:rPr>
          <w:rFonts w:ascii="Palatino Linotype" w:hAnsi="Palatino Linotype"/>
          <w:sz w:val="20"/>
          <w:szCs w:val="20"/>
        </w:rPr>
        <w:t xml:space="preserve"> “V shape” </w:t>
      </w:r>
      <w:r w:rsidR="00C87D61" w:rsidRPr="00BB62A3">
        <w:rPr>
          <w:rFonts w:ascii="Palatino Linotype" w:hAnsi="Palatino Linotype"/>
          <w:sz w:val="20"/>
          <w:szCs w:val="20"/>
        </w:rPr>
        <w:t xml:space="preserve">for </w:t>
      </w:r>
      <w:r w:rsidR="00721B2A">
        <w:rPr>
          <w:rFonts w:ascii="Palatino Linotype" w:hAnsi="Palatino Linotype"/>
          <w:sz w:val="20"/>
          <w:szCs w:val="20"/>
        </w:rPr>
        <w:t>some</w:t>
      </w:r>
      <w:r w:rsidR="00C87D61" w:rsidRPr="00BB62A3">
        <w:rPr>
          <w:rFonts w:ascii="Palatino Linotype" w:hAnsi="Palatino Linotype"/>
          <w:sz w:val="20"/>
          <w:szCs w:val="20"/>
        </w:rPr>
        <w:t xml:space="preserve"> tenors</w:t>
      </w:r>
      <w:r w:rsidR="00721B2A">
        <w:rPr>
          <w:rFonts w:ascii="Palatino Linotype" w:hAnsi="Palatino Linotype"/>
          <w:sz w:val="20"/>
          <w:szCs w:val="20"/>
        </w:rPr>
        <w:t xml:space="preserve">, but change to a better fit </w:t>
      </w:r>
      <w:r w:rsidR="00B20D39">
        <w:rPr>
          <w:rFonts w:ascii="Palatino Linotype" w:hAnsi="Palatino Linotype"/>
          <w:sz w:val="20"/>
          <w:szCs w:val="20"/>
        </w:rPr>
        <w:t>on</w:t>
      </w:r>
      <w:r w:rsidR="00721B2A">
        <w:rPr>
          <w:rFonts w:ascii="Palatino Linotype" w:hAnsi="Palatino Linotype"/>
          <w:sz w:val="20"/>
          <w:szCs w:val="20"/>
        </w:rPr>
        <w:t xml:space="preserve"> other tenors</w:t>
      </w:r>
      <w:r w:rsidR="00B20D39">
        <w:rPr>
          <w:rFonts w:ascii="Palatino Linotype" w:hAnsi="Palatino Linotype"/>
          <w:sz w:val="20"/>
          <w:szCs w:val="20"/>
        </w:rPr>
        <w:t>, leading to a significantly different surface</w:t>
      </w:r>
      <w:r w:rsidR="00C87D61" w:rsidRPr="00BB62A3">
        <w:rPr>
          <w:rFonts w:ascii="Palatino Linotype" w:hAnsi="Palatino Linotype"/>
          <w:sz w:val="20"/>
          <w:szCs w:val="20"/>
        </w:rPr>
        <w:t>.</w:t>
      </w:r>
      <w:r w:rsidR="00223652">
        <w:rPr>
          <w:rFonts w:ascii="Palatino Linotype" w:hAnsi="Palatino Linotype"/>
          <w:sz w:val="20"/>
          <w:szCs w:val="20"/>
        </w:rPr>
        <w:t xml:space="preserve"> See the </w:t>
      </w:r>
      <w:r w:rsidR="008562F9">
        <w:rPr>
          <w:rFonts w:ascii="Palatino Linotype" w:hAnsi="Palatino Linotype"/>
          <w:sz w:val="20"/>
          <w:szCs w:val="20"/>
        </w:rPr>
        <w:t>f</w:t>
      </w:r>
      <w:r w:rsidR="00223652">
        <w:rPr>
          <w:rFonts w:ascii="Palatino Linotype" w:hAnsi="Palatino Linotype"/>
          <w:sz w:val="20"/>
          <w:szCs w:val="20"/>
        </w:rPr>
        <w:t>ull</w:t>
      </w:r>
      <w:r w:rsidR="00223652" w:rsidRPr="00BB62A3">
        <w:rPr>
          <w:rFonts w:ascii="Palatino Linotype" w:hAnsi="Palatino Linotype"/>
          <w:sz w:val="20"/>
          <w:szCs w:val="20"/>
        </w:rPr>
        <w:t xml:space="preserve"> </w:t>
      </w:r>
      <w:r w:rsidR="00223652">
        <w:rPr>
          <w:rFonts w:ascii="Palatino Linotype" w:hAnsi="Palatino Linotype"/>
          <w:sz w:val="20"/>
          <w:szCs w:val="20"/>
        </w:rPr>
        <w:t>t</w:t>
      </w:r>
      <w:r w:rsidR="00223652" w:rsidRPr="00BB62A3">
        <w:rPr>
          <w:rFonts w:ascii="Palatino Linotype" w:hAnsi="Palatino Linotype"/>
          <w:sz w:val="20"/>
          <w:szCs w:val="20"/>
        </w:rPr>
        <w:t xml:space="preserve">ables </w:t>
      </w:r>
      <w:r w:rsidR="008562F9">
        <w:rPr>
          <w:rFonts w:ascii="Palatino Linotype" w:hAnsi="Palatino Linotype"/>
          <w:sz w:val="20"/>
          <w:szCs w:val="20"/>
        </w:rPr>
        <w:t xml:space="preserve">output </w:t>
      </w:r>
      <w:r w:rsidR="00223652">
        <w:rPr>
          <w:rFonts w:ascii="Palatino Linotype" w:hAnsi="Palatino Linotype"/>
          <w:sz w:val="20"/>
          <w:szCs w:val="20"/>
        </w:rPr>
        <w:t>and surfaces</w:t>
      </w:r>
      <w:r w:rsidR="00223652" w:rsidRPr="00BB62A3">
        <w:rPr>
          <w:rFonts w:ascii="Palatino Linotype" w:hAnsi="Palatino Linotype"/>
          <w:sz w:val="20"/>
          <w:szCs w:val="20"/>
        </w:rPr>
        <w:t xml:space="preserve"> </w:t>
      </w:r>
      <w:r w:rsidR="00223652">
        <w:rPr>
          <w:rFonts w:ascii="Palatino Linotype" w:hAnsi="Palatino Linotype"/>
          <w:sz w:val="20"/>
          <w:szCs w:val="20"/>
        </w:rPr>
        <w:t>in the Appendix section</w:t>
      </w:r>
      <w:r w:rsidR="000C27D8">
        <w:rPr>
          <w:rFonts w:ascii="Palatino Linotype" w:hAnsi="Palatino Linotype"/>
          <w:sz w:val="20"/>
          <w:szCs w:val="20"/>
        </w:rPr>
        <w:t xml:space="preserve"> for more details</w:t>
      </w:r>
      <w:r w:rsidR="00223652" w:rsidRPr="00BB62A3">
        <w:rPr>
          <w:rFonts w:ascii="Palatino Linotype" w:hAnsi="Palatino Linotype"/>
          <w:sz w:val="20"/>
          <w:szCs w:val="20"/>
        </w:rPr>
        <w:t xml:space="preserve">. </w:t>
      </w:r>
    </w:p>
    <w:p w14:paraId="1A5678A2" w14:textId="77777777" w:rsidR="00F7777F" w:rsidRDefault="00F7777F" w:rsidP="00F62B95">
      <w:pPr>
        <w:spacing w:line="360" w:lineRule="auto"/>
        <w:jc w:val="both"/>
        <w:rPr>
          <w:rFonts w:ascii="Palatino Linotype" w:hAnsi="Palatino Linotype"/>
          <w:sz w:val="20"/>
          <w:szCs w:val="20"/>
        </w:rPr>
      </w:pPr>
    </w:p>
    <w:p w14:paraId="04A8C4CB" w14:textId="498BFC2F" w:rsidR="00AA52D8" w:rsidRDefault="008B09CE" w:rsidP="00F62B95">
      <w:pPr>
        <w:spacing w:line="360" w:lineRule="auto"/>
        <w:jc w:val="both"/>
        <w:rPr>
          <w:rFonts w:ascii="Palatino Linotype" w:hAnsi="Palatino Linotype"/>
          <w:sz w:val="20"/>
          <w:szCs w:val="20"/>
        </w:rPr>
      </w:pPr>
      <w:r>
        <w:rPr>
          <w:rFonts w:ascii="Palatino Linotype" w:hAnsi="Palatino Linotype"/>
          <w:noProof/>
          <w:sz w:val="20"/>
          <w:szCs w:val="20"/>
        </w:rPr>
        <mc:AlternateContent>
          <mc:Choice Requires="wpg">
            <w:drawing>
              <wp:anchor distT="0" distB="0" distL="114300" distR="114300" simplePos="0" relativeHeight="251822080" behindDoc="0" locked="0" layoutInCell="1" allowOverlap="1" wp14:anchorId="289DF8B0" wp14:editId="4F23BB2F">
                <wp:simplePos x="0" y="0"/>
                <wp:positionH relativeFrom="column">
                  <wp:posOffset>3524250</wp:posOffset>
                </wp:positionH>
                <wp:positionV relativeFrom="paragraph">
                  <wp:posOffset>3138170</wp:posOffset>
                </wp:positionV>
                <wp:extent cx="3768725" cy="1496695"/>
                <wp:effectExtent l="0" t="0" r="3175" b="8255"/>
                <wp:wrapTopAndBottom/>
                <wp:docPr id="176" name="Group 176"/>
                <wp:cNvGraphicFramePr/>
                <a:graphic xmlns:a="http://schemas.openxmlformats.org/drawingml/2006/main">
                  <a:graphicData uri="http://schemas.microsoft.com/office/word/2010/wordprocessingGroup">
                    <wpg:wgp>
                      <wpg:cNvGrpSpPr/>
                      <wpg:grpSpPr>
                        <a:xfrm>
                          <a:off x="0" y="0"/>
                          <a:ext cx="3768725" cy="1496695"/>
                          <a:chOff x="0" y="0"/>
                          <a:chExt cx="3768725" cy="1496695"/>
                        </a:xfrm>
                      </wpg:grpSpPr>
                      <pic:pic xmlns:pic="http://schemas.openxmlformats.org/drawingml/2006/picture">
                        <pic:nvPicPr>
                          <pic:cNvPr id="158" name="Picture 158"/>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768725" cy="1180465"/>
                          </a:xfrm>
                          <a:prstGeom prst="rect">
                            <a:avLst/>
                          </a:prstGeom>
                        </pic:spPr>
                      </pic:pic>
                      <wps:wsp>
                        <wps:cNvPr id="175" name="Text Box 175"/>
                        <wps:cNvSpPr txBox="1"/>
                        <wps:spPr>
                          <a:xfrm>
                            <a:off x="0" y="1238250"/>
                            <a:ext cx="3768725" cy="258445"/>
                          </a:xfrm>
                          <a:prstGeom prst="rect">
                            <a:avLst/>
                          </a:prstGeom>
                          <a:solidFill>
                            <a:prstClr val="white"/>
                          </a:solidFill>
                          <a:ln>
                            <a:noFill/>
                          </a:ln>
                        </wps:spPr>
                        <wps:txbx>
                          <w:txbxContent>
                            <w:p w14:paraId="3EDEEBFD" w14:textId="7A65CCAB" w:rsidR="008B09CE" w:rsidRPr="00AD6B83" w:rsidRDefault="008B09CE" w:rsidP="0009125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33</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9DF8B0" id="Group 176" o:spid="_x0000_s1101" style="position:absolute;left:0;text-align:left;margin-left:277.5pt;margin-top:247.1pt;width:296.75pt;height:117.85pt;z-index:251822080;mso-position-horizontal-relative:text;mso-position-vertical-relative:text" coordsize="37687,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Y/KTwMAAPcHAAAOAAAAZHJzL2Uyb0RvYy54bWykVdtu4zYQfS/QfyD4&#10;vpHtxI5XiLNwkyZYINg1mhT7TFOURaxEsiRtOfv1PUNJzsVBt00fLA+Hw7mcOUNefNo3NdspH7Q1&#10;Cz4+GXGmjLSFNpsF//Ph5sOcsxCFKURtjVrwRxX4p8tff7loXa4mtrJ1oTyDExPy1i14FaPLsyzI&#10;SjUinFinDDZL6xsRsfSbrPCihfemziaj0SxrrS+ct1KFAO11t8kvk/+yVDJ+LcugIqsXHLnF9PXp&#10;u6Zvdnkh8o0XrtKyT0O8I4tGaIOgB1fXIgq29frIVaOlt8GW8UTaJrNlqaVKNaCa8ehVNbfebl2q&#10;ZZO3G3eACdC+wundbuWX3cozXaB35zPOjGjQpBSXkQLwtG6Tw+rWu3u38r1i062o4n3pG/pHLWyf&#10;gH08AKv2kUkoT89n8/PJlDOJvfHZx9ns47SDXlboz9E5Wf3+k5PZEDij/A7pOC1z/HqkIB0h9XNG&#10;4VTcesV7J82/8tEI/33rPqCpTkS91rWOj4mgaB8lZXYrLVe+WzwDfYr56EDHPoVlY6iAMh0iu+6U&#10;oKrurPwemLFXlTAbtQwO7AacZJ29NE/LFyHXtXY3uq6pUyT3xWESXjHpDXw6ll5buW2Uid3YeVWj&#10;TmtCpV3gzOeqWSuwyH8uUkIiD9GrKCsKWCLwH0iWEn22kbJ8SoxKCKDY+0g1no/OZolUB2oANB/i&#10;rbINIwHJIQf0Q+Ridxf6bAaTHsMugZQZ8iH2414KA1xYHQH2n0bvvhJOIQVy+4wF5xiNjgUPNDK/&#10;2T2mLxXTG9LosbjHRt9w0v8jWOPJ6Xwy7S+4N+dwMp2fnf0vxNBLW+ti4BVBeVV7thO4bNtKR5Wo&#10;+cqqNtQBY+lURwjSYIyHgkiK+/U+3UqniU2kWtviESB4i0biJg9O3mgEvBMhroTHpQ0lHqL4FZ+y&#10;tu2C217irLL+x1t6skdDsctZi0dgwcNfW0GzX382aDW9GIPgB2E9CGbbXFmUOk7ZJBEHfKwHsfS2&#10;+Yb3aUlRsCWMRKwFj4N4FbunCO+bVMtlMuqukDtz73DxjBNdCdiH/TfhXU/kiIZ+sQOZjvjc2RLM&#10;wS23EVAnsj+h2OMNYicpvS6QXjxfz9fJ6um9vvwbAAD//wMAUEsDBAoAAAAAAAAAIQAX2PKDsm8A&#10;ALJvAAAUAAAAZHJzL21lZGlhL2ltYWdlMS5wbmeJUE5HDQoaCgAAAA1JSERSAAADgQAAARkIBgAA&#10;ACkAIMsAAAA5dEVYdFNvZnR3YXJlAE1hdHBsb3RsaWIgdmVyc2lvbjMuMy40LCBodHRwczovL21h&#10;dHBsb3RsaWIub3JnLxBUzLoAAAAJcEhZcwAACxMAAAsTAQCanBgAAG8fSURBVHic7d13eJRV2sfx&#10;70nvIRVC750QukgXRBREEBWxoq7ovnbXVdfdVWy7rr3hsnZsgLJiX0RXUKQpYlQwYZFeQg0hvczM&#10;ef94hhAggQAhk/L7XNdceeap9zMnk8w9pxlrLSIiIiIiIlI/+Pk6ABEREREREak+SgJFRERERETq&#10;ESWBIiIiIiIi9YiSQBERERERkXpESaCIiIiIiEg9oiRQRERERESkHlESKCJ1mjFmqDFm60kcP90Y&#10;89fyzmWMWW2MGXryUVYtY8w9xpiXvcstjTHWGBNwAucxxpjXjDH7jDHfVX2kJ6fsfdZmxpjmxphc&#10;Y4z/Ufb5jzHmyuqMS6qGMeZ1Y8xDvo5DRKQsJYEiUuMZYz43xjxQzvrzjDE7TiTBqeA6k40x35Zd&#10;Z6293lr7YHn7W2u7WGsXeo+daox56ySu3cUYM9+bcGUZY34wxpxzIuey1v7NWvu7E42ljIHAmUBT&#10;a23fKjjfCSsvma/C+/Qpa+1ma22EtdZ9lH3OttbOqM64jld575/ayBjzR2PMKmNMjjFmgzHmj+Xs&#10;c4t3W54xJs0Y0967vkpfA2PMaGPMt96/CTuMMS8ZYyLLbA82xrxqjMn2br+9zLb2xpgPjTG7jTGZ&#10;3r+jHcpsv9L7dybbGLPVGPNoVf0tFZGaT0mgiNQGrwOXG2PMYesvB9621rqqP6Qq9zHwBdAQSARu&#10;BrJ9GhG0ADZaa/OO90B9mKwa3tpY/a8+CUerYa3oEOAKIAYYBdxojLm4zPl+B1wDjAYigDHAnqqJ&#10;9gjRwENAY6AT0BR4rMz2qUA7nPfqMOBOY8wo77YGwEdAB5y/K98BH5Y5Ngy4FYgH+gHDgTtOyV2I&#10;SM1jrdVDDz30qNEPIBTYDwwusy4GKAS6A8HA08B27+NpINi731Bga5nj7gbWATnAr8B47/pO3vO5&#10;gVwgy7v+deChCs61ERiB80GxGCjxHvsTcCHww2H38Qfgg3LuLx6wQIMK7n8osBW4E9gFZADjgHOA&#10;/wGZwD1l9p8KvOVdbuk9d4D3eTTwivcc23A+YPqXc81rDns97veuvxb4zXvNj4DGZY6xwA3AWmBD&#10;BfcyFlgNZAELgU6HvZ5/8pbLPuA1IAQIBwoAjzeWXJwPxaX3Wclz3wH8jPO7NBsIKfP6f+I9LhNY&#10;BPhVEH9HnGQ9E1gDXORd38a7rqf3eWOcxGCo9/lC4O84H8T343wYj62gjBYCDwOLvffd1rvud97t&#10;k4Fvgce9r9MG4OwyMbYCvsH5Hf8SmFb2dSrnno5Vptd7y3Sf91ymgvNMBr491nutkvewERhR3u+0&#10;9/l7wA7va/kN0KXMtteBfwKfAXnAH4GdB15f7z4TgNRK/v15FnjOu+wHbAGGl7Pf0f6GTAM+9b4W&#10;y4E2J/i38HzglzLPtwEjyzx/EJhVwbGx3vKMq2D77cDHJxKXHnroUfse+nZRRGo8a20B8C7Ot/MH&#10;XASkW2t/Av4MnAak4CSFfYG/VHC6dcAgnGTofuAtY0yStTYN58PuUus0zWtwHPHNA/4GzPYe2x3n&#10;w3QrY0ynMrteBrxZzin24nwIf8sYM84Y07CcfRrhJERNgHuBl7zn6+W9n3uNMa0rEe4MwIWTWPQA&#10;RgJHNKm01r7Coa/HfcaYM3ASmYuAJGATMOuwQ8fh1Cp0Pvyc3iZzM3FqHxJwPqR/bIwJKrPbpcBZ&#10;OElVe+Av1qmJPBvY7o0lwlq7/QTOfRFOwt4KSMZJRMBJzrd6j2sI3IPzYfnw+MNxEsB3cGprJwEv&#10;GGO6WGvXAXcBbxtjwnAS2Nett7mw1xXA1TgJogsnuajI5cAUIBLndT5cP5wkNB54FHilTE35OzjJ&#10;ZhxO8nR5RRepZJmOAfrgvLcuwimfyij3vVbJeziW/+DUgCUCK4G3D9t+CU4iHQk8h/MeO7PM9ore&#10;i4fwxjMI58sFcGrimgJdjTFbvE1C7zfG+B3jb8gknNcgBue9/nAl7/Nwgw/EYoyJwfld+qnM9p+A&#10;Lkc5doe1du+xzi0idZ+SQBGpLWYAFxpjQr3Pr/CuAydxeMBau8tauxvnw1a5H3ytte9Za7dbaz3W&#10;2tk4NRxV3t/NWluEU9t0GTh9/nBqfD4pZ1+L05RrI/AEkGGM+cYY067MbiXAw9baEpwP6fHAM9ba&#10;HGvtapwPb8lHi8mbXJ4N3GqtzbPW7gKeAi4+2nFlXAq8aq1d6b2/PwH9jTEty+zzd2ttpjdxP9xE&#10;4FNr7Rfe+3gcp5b39DL7PG+t3WKtzcT5oDypkrFV5tzPess+E6f5bYp3fQlOAtTCWltirV3kLZPD&#10;jcFpHvuatdZlrV0J/Bu4AMBa+xLO79Ny7/n+fNjxb1prV3mT2r8CFx2lqeLr1trV3uuUlLN9k7X2&#10;Jev0I5zhvV5DY0xznITtXmttsbX2W5wvJCpSmTJ9xFqbZa3dDCzg4Ot2VJV4r5V7D5U896ve3/0i&#10;nES3uzEmuswuH1prF3uvXeg9/4H3YixOIvtOJS41Feez0mve5029P0cC3XDet5Nwas6P5n1r7XfW&#10;abr+NpV8DcsyxpwJXInzJRA4TVHBqQ2lzHIkhzHGNMWpjbz98G3e7VcBvXHeNyJSDygJFJFawfth&#10;djdwnrfGqw8HP8Q15tDakk3edUcwxlxhjEn1DrSQBXTFSahOhRnAJd7ahMuBd70fWo9grd1qrb3R&#10;WtsGp39PHvBGmV322oMDhxxIsHaW2V7AwQ+FFWkBBOIkmQfu/184tSmVccjrbK3NxalhaVJmny3H&#10;cbzHu39Fx1dYjid47h1llvM5+Ho9hlM7M98Ys94Yc3cF12gB9Dvw2nlfv0txamkPeAnnd+q5csr6&#10;8HsLpOLfvaO9jofci7U237sYgfM6ZJZZd6xzVaZMK3rdjqoS77WK7uFY5/U3xjxijFlnjMnG+fKE&#10;w859+D2/BZxrjInAqc1cZK3NOMZ1bsT5sml0mbI88N571JsYb8R5Dx1rEKcTeg3LxHIazt+7C6y1&#10;//OuzvX+jCqzaxROk9OyxyYA84EXrLUzyzn3OOARnOa4p6pvo4jUMEoCRaQ2eQPnQ9nlwHxr7YEk&#10;aDvOB/QDmnvXHcIY0wLnQ/qNOP1iGgCrcAaCgHKaAB6HI4611i7D6Ss4CKd52jGbn3mP24LzrX3X&#10;k4inPFuAIiDeWtvA+4iy1lbUfOxwh7zO3uaRcTj9kg442mt4+PEGaHbY8c3KLJctx2OVTWXOXS5v&#10;jdIfrLWtgXOB240xw8vZdQvwdZnXroG32d/vvdeMwOmP+gow1VvjVNbh91ZCxQOKnOjvYgYQ622S&#10;Wt51D1eZMj1ulXivHUsezsAlB5RNtC8BzsPpjxuNU8POYec+5PWz1m4DlgLjcf5+HPW9aIy5GqdP&#10;43BrbdlRadfgvKcrKp+T+RtSUSw9cGpzr7bW/rf0Qtbuwynv7mV2706ZJp3eJqPzgY+stUc0QfUO&#10;IvMScK619peqjl1Eai4lgSJSm7yB88HvWg42BQWnL9hfjDEJxph4nOZS5U3XEI7zIW03lDaBKpto&#10;7QSaHtaPrLJ2Ai3LGcnxDeB5wOWtzTyCMSbG26+orTHGz3sPVwPLTiCOCnlrPuYDTxhjorzXamOM&#10;GVLJU7wDXGWMSTHGBOP0g1zurQ2pjHeB0caY4caYQJy+eEXAkjL73GCMaepNoO7BaVILzusbd1iT&#10;v+M9d7mMMWO8r73BGZHV7X0c7hOgvTHmcmNMoPfRp0y/z2dwBgP6Hc4gINMPO/4yY0xnb4L2ADDH&#10;HmVaiBNhrd0ErMBJQoOMMf1xEtuKnGyZVuRY77VjSQUu9r7GvfE2ufWKxCnbvTiJ4t8qec43cAZX&#10;6gbMrWgnY8yl3nOeaa1dX3abt8ZyNs4onJHeZpbXcrCZ93H/DTHGLDTGTK1gW1dgHnCTtfbjCu7p&#10;L96/IR29sbzuPTYK+BxYbK09onbb2x/0bWCCtbbGzQMqIqeWkkARqTW8H0yX4HzALNvP6SGcD74/&#10;A7/gDBRxxOTM1tpfcfrcLcX5sNYNZwTGA77C+RZ9hzHmeJtFvef9udcYs7LM+jdxPvwereahGKc2&#10;40ucJGQVzofcyccZQ2VcAQRxcATOOTh9sY7JWwvxV5x+cBk4g7dUtj8h1to1OP2ynsOpATsXpwai&#10;uMxu7+Akquu9j4e8x6bjJPvrvc0LG5/AuSvSDue1z8X53XjBHjqgy4Fr5OD0BbsYpwZtB/APINgY&#10;cx7OoDPXe3e/HejpTSgOeBPnA/oOnEF+bq5EbCfiUqA/TpL0EE7SUlEz5JMq0/JO6T3vsd5rx/JX&#10;byz7cPr4lu2/9wZOE9ZtOL/Hlf2yZC5Oredce/RpTx7CqQ393hiT632UTehvxPld2Y5zf+8Ar3q3&#10;ncjfkGZU/Nr8AWfAolfKxFJ28Jb7cAbg2QR8DTxmnYGqwKn17IOT5OeWeTT3bv8rTk3qZ2W2/aeS&#10;MYtILWfK7/suIiJVwTgD2ezCmTpgra/jqcmMMRtxpkH40texVDVjzEKcKQ5e9sG1Z+OMpHvfKb7O&#10;zcAZ1tpxp/I6J8MYsw64rqb8jnlrEt+z1vb3dSwiUr+oJlBE5NT6PfC9EkCpLt4mqm28zX1H4fSf&#10;++AUXzPEe50Vp/I6J8MYMwGnpvIrX8dygHdAKCWAIlLtAnwdgIhIXeWt2TI4c+eJVJdGwPs4TRq3&#10;Ar+31v54qi5mjOkGLMKZPuL5U3Wdk+Gtie0MXO4dOVZEpF5Tc1AREREREZF6RM1BRURERERE6pE6&#10;2xw0Pj7etmzZ0tdhiIiIiIiI+MQPP/ywx1qbcPj6OpsEtmzZkhUramz/dBERERERkVPKGLOpvPVq&#10;DioiIiIiIlKPKAkUERERERGpR5QEioiIiIiI1CN1tk+giIiIiJSvpKSErVu3UlhY6OtQRKQKhISE&#10;0LRpUwIDAyu1v5JAERERkXpm69atREZG0rJlS4wxvg5HRE6CtZa9e/eydetWWrVqValj1BxURERE&#10;pJ4pLCwkLi5OCaBIHWCMIS4u7rhq9pUEioiIiNRDSgBF6o7jfT8rCRQRERERETkBJW4P27MKcHs8&#10;vg7luCgJFBEREZFq9/DDD9OlSxeSk5NJSUlh+fLlALRs2ZI9e/Ycsf9HH33EI488AsDu3bvp168f&#10;PXr0YNGiRbzwwgvHff2pU6fy+OOPH7F+zZo1DB06lJSUFDp16sSUKVMO2f7UU08REhLC/v37S9ct&#10;XLiQ6OhoUlJSSE5OZsSIEezatQuA119/nYSEBFJSUujYsSNPPfXUMWN7/fXXufHGG4/rfv72t78d&#10;1/4V+eabb+jZsycBAQHMmTPnhM8zdOhQVqxYccT6FStWcPPNNwNQVFTEiBEjSElJYfbs2VV2D/v2&#10;7WP8+PEkJyfTt29fVq1aVbrt6quvJjExka5dux5yTGZmJmeeeSbt2rXjzDPPZN++feWee968eXTo&#10;0IG2bdvy1/sf5H87ctibW0xekbvCeObNm0ffvn3p2LEjKSkpTJw4kc2bNx/1HiZPnlzu679w4ULG&#10;jBlz1GMrQ0mgiIiIiFSrpUuX8sknn7By5Up+/vlnvvzyS5o1a3bUY8aOHcvdd98NwH//+186duzI&#10;jz/+SLNmzU4oCazIzTffzG233UZqaippaWncdNNNh2yfOXMmffr0Ye7cuYesHzRoEKmpqfz888/0&#10;6dOHadOmlW6bOHEiqampLF68mIcffpgtW7ZUWbwHVFUC1bx5c15//XUuueSSKjnf4Xr37s2zzz4L&#10;wI8//khJSQmpqalMnDixyu7hb3/7GykpKfz888+88cYb3HLLLaXbJk+ezLx584445pFHHmH48OGs&#10;XbuW4cOHl37hUJbb7eaGG27g3bkfMfer5bw7ezbbN66lYwMXUSHlj7e5atUqbrrpJmbMmEF6ejqp&#10;qalceumlbNy4sUru9UQpCRQRERGRapWRkUF8fDzBwcEAxMfH07hx49Ltzz33HD179qRbt26kp6cD&#10;B2vHUlNTufPOO/nss89ISUnhrrvuYt26daSkpPDHP/4RgMcee4w+ffqQnJzMfffdV3rehx9+mA4d&#10;OjBixAjWrFlTYWxNmzYtfd6tW7fS5XXr1pGbm8tDDz3EzJkzyz3eWktOTg4xMTFHbIuLi6Nt27Zk&#10;ZGQc8zXasmULo0aNokOHDtx///2l69966y369u1LSkoK1113HW63m7vvvpuCggJSUlK49NJLARg3&#10;bhy9evWiS5cuvPjii8e83gEtW7YkOTkZP7/KpQlut5vJkyfTtWtXunXrdkhN53vvvUffvn1p3749&#10;ixYtAg7WZO3atYvLLruM1NRUUlJSuPDCC4+4hxP166+/Mnz4cAA6duzIxo0b2blzJwCDBw8mNjb2&#10;iGM+/PBDrrzySgCuvPJKPvjggyP2WbRkKU2at8JENSQoKIhLLjqfFZ+9Q2D2ZijMKjeWf/zjH9xz&#10;zz106tSpdN3YsWMZPHgwAKmpqZx22mkkJyczfvz4cmsg582bR8eOHRk4cCDvv//+cb0WFdEUESIi&#10;IiL12P0fr+bX7dlVes7OjaO479wuFW4fOXIkDzzwAO3bt2fEiBFMnDiRIUOGlG6Pj49n5cqVvPDC&#10;Czz++OO8/PLLpdtSUlJ44IEHWLFiBc8//zwbN25k9erVpKamAjB//nzWrl3Ld999h7WWsWPH8s03&#10;3xAeHs6sWbP48ccfcblc9OzZk169eh0R22233cYZZ5zB6aefzsiRI7nqqqto0KAB4NQCTpo0iUGD&#10;BrFmzRp27dpFYmIiAIsWLSIlJYW9e/cSHh5ebq3W5s2bKSwsJDk5+Ziv4XfffceqVasICwujT58+&#10;jB49mvDwcGbPns3ixYsJDAzk//7v/3j77bd55JFHeP7550tfA4BXX32V2NhYCgoK6NOnDxMmTCAu&#10;Lo6JEyeWmwDffvvtXHHFFceM63Cpqals27attMllVlZW6TaXy8V3333HZ599xv3338+XX35Zui0x&#10;MZGXX36Zxx9/nE8++QSAiIiIQ+6hrOOJu3v37rz//vsMHDiQ7777jk2bNrF161YaNmxY4X3s3LmT&#10;pKQkAJKSkkqb8wK43B525RTxw6/rSUhqTLNIPxq4dtI6NpDlqTsgpiWENCj3vKtXr+aOO+6o8LpX&#10;XHEFzz33HEOGDOHee+/l/vvv5+mnny7dXlhYyLXXXstXX31F27ZtmThxYoXnOh5KAkVERESkWkVE&#10;RPDDDz+waNEiFixYwMSJE3nkkUeYPHkyAOeffz4AvXr1Ou6aj/nz5zN//nx69OgBQG5uLmvXriUn&#10;J4fx48cTFhYGOLUx5bnqqqs466yzmDdvHh9++CH/+te/+OmnnwgODmbWrFnMnTsXPz8/zj//fN57&#10;7z1uuOEGwGkOeiCZ+cc//sGdd97J9OnTAZg9ezYLFixgzZo1vPTSS4SEhBzzPs4880zi4uJKX49v&#10;v/2WgIAAfvjhB/r06QNAQUFBaRJ6uGeffba0yeqWLVtYu3YtcXFxzJ49u1KvY2W1bt2a9evXc9NN&#10;NzF69GhGjhxZuq1sOZ5s88fjifvuu+/mlltuISUlhW7dutGjRw8CAo4/7bHWkplXzM7sQlweS2SQ&#10;pYF/MTF568D4Q2gMJiwWQo+s9S3P3r17GT58OPn5+UyZMoVrr72WrKys0i9ArrzySi688MJDjklP&#10;T6dVq1a0a9cOgMsuu+y4anYroiRQREREpB47Wo3dqeTv78/QoUMZOnQo3bp1Y8aMGaVJ4IFmov7+&#10;/rhcruM6r7WWP/3pT1x33XWHrH/66acrPYx+48aNufrqq7n66qvp2rUrq1atIjAwkLVr13LmmWcC&#10;UFxcTOvWrUuTwLLGjh3LhAkTSp9PnDiR559/nqVLlzJ69GjOPvtsGjVqdNQYDo/VGIO1liuvvJK/&#10;//3vRz124cKFfPnllyxdupSwsDCGDh1aOodcVdcExsTE8NNPP/H5558zbdo03n33XV599VXg5Mrx&#10;cMcTd1RUFK+99hrg/D60atXqmJOoN2zYkIyMDJKSkpzmygkJrN2VS2GJm8ggP5oG5ZIXb/j3ls0Q&#10;ngARjdi651MaN2ly1PN26dKFlStX0r17d+Li4khNTeXxxx8nNze30vd+KqZzUZ9AEREREalWa9as&#10;Ye3ataXPU1NTadGixQmdKzIykpycnNLnZ511Fq+++mrph+xt27axa9cuBg8ezNy5cykoKCAnJ4eP&#10;P/643PPNmzePkpISAHbs2MHevXtp0qQJM2fOZOrUqWzcuJGNGzeyfft2tm3bxqZNm444x7fffkub&#10;Nm2OWN+/f38uv/xynnnmGQDmzp3Ln/70p3Lj+OKLL8jMzKSgoIAPPviAAQMGMHz4cObMmVPaVDEz&#10;M7P0+oGBgaVx79+/n5iYGMLCwkhPT2fZsmWl5509ezapqalHPCqTAHbs2PGIdXv27MHj8TBhwgQe&#10;fPBBVq5ceczzVKTsPRzueOLOysqiuLgYgJdffpnBgwcTFRV11GuPHTuWGTNmUOxy8/Q/X2Lg8FF4&#10;PJa2EUW09GwiMH8Xffr1Z+3mDDZkllDs9jBr1qzSGuXnn3+e559//ojz3nnnnTz88MOkpaWVrsvP&#10;zwcgOjqamJiY0v6Sb7755iHNosF5zTds2MC6desAKuyLerxUEygiIiIi1So3N5ebbrqJrKwsAgIC&#10;aNu27Qk3cYuLi2PAgAF07dqVs88+m8cee4y0tDT69+8POE1P33rrLXr27MnEiRNJSUmhRYsWDBo0&#10;qNzzzZ8/n1tuuaW0yeZjjz1Go0aNmDVrFv/5z38O2Xf8+PHMmjWLfv36lfYJtNYSHR19SD/Gsu66&#10;6y569uzJPffcw7p16ypMTgYOHMjll1/Ob7/9xiWXXELv3r0BeOihhxg5ciQej4fAwECmTZtGixYt&#10;mDJlCsnJyfTs2ZNXX32V6dOnk5ycTIcOHTjttNMq/Xp+//33pQOUfPzxx9x3332sXr2aPXv2YK09&#10;Yv9t27Zx1VVX4fHOk3esWsqjKXsPb7/99gmfJy0tjSuuuAJ/f386d+7MK6+8Urpt0qRJLFy4kD17&#10;9tC0aVPuv/9+rrnmGv54511MuOBC/vmvl0hq0pSZM16mpf82MtZv4YI7H+azzz4jICic55+fxlln&#10;nYXb7ebqq6+mSxenJj09PZ0BAwYcEUu3bt145plnuOKKK8jJySEuLo7mzZuXDvYzY8YMrr/+evLz&#10;82ndunVpDeYBISEhvPjii4wePZr4+HgGDhx4yJQXJ8qUV5h1Qe/evW15c5OIiIiI1HdpaWmHjFYo&#10;vnHZZZfx1FNPkZCQ4OtQjumTTz5h/fr1pXP81RXWWrIKStixv5ASt4fEEA+J7MWvOBf8gyCqCYRE&#10;Q0VNMrOzYcsWxtx5J+/PmEHQzp3Qvj0EBlbvjVD++9oY84O1tvfh+6omUERERETEB9566y1fh1Bp&#10;VTFBeU2TX+xie1Yh+cUuIgMtbYP2E1i0zxn0JaoJhMeDOUrvuexs+O03sJZPnnwSNm8Ga2H7djjB&#10;5s3VRUmgiIiIiIjUGyVuDzv2F7Ivv5hgP2gXmkNI0V6MGwhPhMiG4FeJNGnLFifpsxby8sDbJJZ9&#10;+2p8ElhtA8MYY0YZY9YYY34zxtxdzvaOxpilxpgiY8wdh227xRizyhiz2hhza3XFLCIiIiIidYPH&#10;Y9mVU8iaHTnsLyimRUgB7f22EFq0BxPaABI7QXSTyiWAAO3aQUQE+PkdTAD9/KB581N2D1WlWmoC&#10;jTH+wDTgTGAr8L0x5iNr7a9ldssEbgbGHXZsV+BaoC9QDMwzxnxqrV2LiIiIiIjIUVhryS50kbG/&#10;gGKXh0ZBRcTbvfgVF0FQBEQ1hqDw4z9xYeGhNYDOxSAnB2Jjq+4GToHqqgnsC/xmrV1vrS0GZgHn&#10;ld3BWrvLWvs9cPi4sJ2AZdbafGutC/gaGF8dQYuIiIiISO1VWOJmw548Nu3NI5QiOgftItG13UmC&#10;YlpDXNsTSwDhYHNQcGoAjXGe79tXVeGfMtWVBDYBtpR5vtW7rjJWAYONMXHGmDDgHKBZFccnIiIi&#10;IiJ1hMvtYVtWAWt35uAqKaJ9cCYtPFsJ8BRBdFNI7AihRxn1szLat4f4eAgIgJYtDy63bl1l93Gq&#10;VFcSWN6rW6m5Kay1acA/gC+AecBPgKvcixgzxRizwhizYvfu3Scaq4iIiIicYg8//DBdunQhOTmZ&#10;lJQUli9fXrrN5XIRHx9/xETqQ4cOpUOHDqSkpNCpU6dD5hZs2bIl3bp1Izk5mSFDhpQ7ifvhWrZs&#10;yZ49eyod88KFC1myZEml9z+aq6++msTERLp27VrpY+bNm0ffvn3p2LEjKSkpTJw4kc2bNx/1mMmT&#10;JzNnzpwj1i9cuLBOjvjpsZY9uUWs2ZlDVm4BLYP2044thJRkQ0RDSOwM4QlHH/WzsgIDnQFgUlKc&#10;5p8Hlo8xMX1NUF1J4FYOrb1rCmyv7MHW2lestT2ttYNx+g6W2x/QWvuitba3tbZ3bZhvRURERKQ+&#10;Wrp0KZ988gkrV67k559/5ssvv6RZs4MfFefPn0+HDh149913j5ig/O233yY1NZXFixdz1113UVxc&#10;XLptwYIF/PzzzwwdOpSHHnqoyuOuyiRw8uTJzJs3r9L7r1q1iptuuokZM2aQnp5Oamoql156KRs3&#10;bqySeOqCnMISftuZS0ZWAQ39c+jsv5VIVyYmNMZJ/qIag5+/r8OsEaorCfweaGeMaWWMCQIuBj6q&#10;7MHGmETvz+bA+cDMUxKliIiIiJxyGRkZxMfHExwcDEB8fDyNGzcu3T5z5kxuueUWmjdvzrJly8o9&#10;R25uLuHh4fj7H/mhvn///mzbtq1SsTz22GP07duXvn378ttvvwGwe/duJkyYQJ8+fejTpw+LFy9m&#10;48aNTJ8+naeeeoqUlBQWLVrExx9/TL9+/ejRowcjRoxg586dlX4NBg8eTOxxDB7yj3/8g3vuueeQ&#10;ycDHjh3L4MGDAUhNTeW0004jOTmZ8ePHs6+cfmnz5s2jY8eODBw4kPfff7/S167pikrcbNyTx4Y9&#10;eYTbXDoHbCPevRsTGArxHSCmBQQE+TrMGqVaRge11rqMMTcCnwP+wKvW2tXGmOu926cbYxoBK4Ao&#10;wOOdCqKztTYb+LcxJg5n0JgbrLU1v7eliIiISG3wn7thxy9Ve85G3eDsRyrcPHLkSB544AHat2/P&#10;iBEjmDhxIkOGDAGgoKCA//73v/zrX/8iKyuLmTNn0r9//9JjL730UoKDg1m7di1PP/10uUngvHnz&#10;GDduXKVCjYqK4rvvvuONN97g1ltv5ZNPPuGWW27htttuY+DAgWzevJmzzjqLtLQ0rr/+eiIiIrjj&#10;Dmc2s3379rFs2TKMMbz88ss8+uijPPHEEyxYsIDbbrvtiGuFhYWdcE3i6tWrS69bniuuuILnnnuO&#10;IUOGcO+993L//ffz9NNPl24vLCzk2muv5auvvqJt27ZMnDjxhOKoSdzeKR/25BYTTiEdA/YR5CkA&#10;/xBo0AaCI0+uz18dVm2TxVtrPwM+O2zd9DLLO3CaiZZ37KBTG52IiIiIVJeIiAh++OEHFi1axIIF&#10;C5g4cSKPPPIIkydP5pNPPmHYsGGEhYUxYcIEHnzwQZ566qnSZO/tt9+md+/e7N69m9NPP51Ro0bR&#10;wjsx97Bhw9i5cyeJiYmVbg46adKk0p8HErcvv/ySX389OJNZdnY2OTk5Rxy7detWJk6cSEZGBsXF&#10;xbRq1ao0jtTU1BN+fY5l7969DB8+nPz8fKZMmcK1115LVlZWaSJ95ZVXcuGFFx5yTHp6Oq1ataJd&#10;u3YAXHbZZYf0qaxNrLXsyy9hR3Yhfu5i2gRkEebJAQIguhmExSn5O4ZqSwJFREREpAY6So3dqeTv&#10;78/QoUMZOnQo3bp1Y8aMGUyePJmZM2eyePFiWrZsCTgJz4IFCxgxYsQhxyckJNCzZ0+WL19emgQu&#10;WLCA8PBwJk+ezL333suTTz55zDhMmWThwLLH42Hp0qWEhoYe9dibbrqJ22+/nbFjx7Jw4UKmTp1a&#10;GkdV1wR26dKFlStX0r17d+Li4khNTeXxxx8nNze30ucwdSAxyitysX1/AcXFJTTx30+0336MNRDR&#10;CCIS1eevkqqrT6CIiIiICABr1qxh7dqD4/ylpqbSokULsrOz+fbbb9m8eTMbN25k48aNTJs2jZkz&#10;jxwOIj8/nx9//JE2bdocsj40NJSnn36aN954g8zMTACGDx9eYR/B2bNnl/480Ox05MiRPP/884fE&#10;BxAZGXlIjeD+/ftp0sSZ9WzGjBml6w/UBB7+qEwC+Pzzzx9y7QPuvPNOHn74YdLS0g55DQCio6OJ&#10;iYlh0aJFALz55pultYIHdOzYkQ0bNrBu3TqAcl/TmqzY5WFzZj7rd+cQ5dpHJ/+tRNssTFgsJHaC&#10;qCQlgMdBSaCIiIiIVKvc3FyuvPJKOnfuTHJyMr/++itTp07l/fff54wzzigdMAbgvPPO46OPPqKo&#10;qAhw+gSmpKTQq1cvJk+eTK9evY44f1JSEpMmTWLatGl4PB5+++23CgdhKSoqol+/fjzzzDM89dRT&#10;ADz77LOsWLGC5ORkOnfuzPTpTg+mc889l7lz55YODDN16lQuvPBCBg0aRHx8/HG9BpMmTaJ///6s&#10;WbOGpk2b8sorrwBOs824uLgj9u/WrRvPPPMMV1xxBR07dmTAgAGkpaVxySWXAE4S+sc//pHk5GRS&#10;U1O59957Dzk+JCSEF198kdGjRzNw4MDS2tOazuOx7Mwu5H87c6BgH538t9GQvfgFhWESOkKD5uCv&#10;QV+Olzl82N26onfv3nbFihW+DkNERESkxklLSztklMm6bNWqVbz66quVahpaE4wZM4b333+foKD6&#10;ndhYa9lfUMKO/YUEuvNp6r+PYFsIAaHOVA8hNX8uvupW3vvaGPODtbb34fuqT6CIiIiI1Fldu3at&#10;NQkgwCeffOLrEHyuoNjF9v2FuIoKaOK/j0i/PDCBEN0cQmM16EsVUBIoIiIiIiI+53J72JFdSHZe&#10;AQ39soj1ywEMRCZBeIL6/FUhJYEiIiIiIuIzHmvZm1vM7pwCYu1+OvplYfBgwuIhshH4B/o6xDpH&#10;SaCIiIiIiPhEdmEJGVkFhLqyaee3j0DjguAop99f4NGn6JATpyRQRERERESqVWGJm4z9hXgKc2jh&#10;l0mIXxE2MBSiWkJwpK/Dq/OUBIqIiIiISLVweTzsyi4iNzeXRiaTKL98rF8gRLXAhMZo0JdqonkC&#10;RURERMQn5s6dizGG9PT0o+739NNPl06MfiJef/11brzxxhM+Xk6etZa9eUWs35FFcN422vltJdKv&#10;ECIbYxI7Q5hG/axOSgJFRERE5OgWLIBu3WDHjkOXT9LMmTMZOHAgs2bNOup+J5sEim/lFrlYtyuH&#10;kqwM2rKFWJOLCU9wkr/IhuCnlKS66RUXERERkYotWABjxkB6Olx66cHlBx88qdPm5uayePFiXnnl&#10;ldIk0O12c8cdd9CtWzeSk5N57rnnePbZZ9m+fTvDhg1j2LBhAERERJSeZ86cOUyePBmAjz/+mH79&#10;+tGjRw9GjBjBzp07TypGOTnFLjeb9+axb88OWrg30sjsw4REYhI6QnRTjfrpQ+oTKCIiIiIVu/lm&#10;KC4GlwuWLYMDNXLvvQfTpp3waT/44ANGjRpF+/btiY2NZeXKlSxfvpwNGzbw448/EhAQQGZmJrGx&#10;sTz55JMsWLCA+Pj4o55z4MCBLFu2DGMML7/8Mo8++ihPPPHECccoJ8btsezOKaIgN4tG7CXUFGMD&#10;wyCqCSY44tgnkFNOSaCIiIiIVGz+fLjsskMTwNBQeOGFkzrtzJkzufXWWwG4+OKLmTlzJuvXr+f6&#10;668nIMD5iBobG3tc59y6dSsTJ04kIyOD4uJiWrVqdVIxyvGx1pKVX0LB7p00zNqNfxxYTwBk+2M6&#10;tIKgIF+HKF5KAkVERESkYunphyaAAG43fPUVXHDBCZ1y7969fPXVV6xatQpjDG63G2MMvXr1wlRi&#10;cJCy+xQWFpYu33TTTdx+++2MHTuWhQsXMnXq1BOKT45fXpGLXVm5xOXtIGlfLlggJxhTWALWQkYG&#10;tGjh6zDFS30CRURERKRiB5qDglMDGBTkPJ8z54RPOWfOHK644go2bdrExo0b2bJlC61ataJnz55M&#10;nz4dl8sFQGZmJgCRkZHk5OSUHt+wYUPS0tLweDzMnTu3dP3+/ftp0qQJADNmzDjh+KTyil0etuzN&#10;JXfPFlq4NxKZ7SSABqCwBDweJwnct8/XoUoZSgJFREREpGJffAFTpkBCArzxBlxzjbM8e/YJn3Lm&#10;zJmMHz/+kHUTJkxg+/btNG/enOTkZLp3784777wDwJQpUzj77LNLB4Z55JFHGDNmDGeccQZJSUml&#10;55g6dSoXXnghgwYNOmb/QTk5bo9l5/4Cdu/cRqPC9TQ0WZiQaEyHTpjISGfET4/H2dnPD5o3923A&#10;cghjrfV1DKdE79697YoVK3wdhoiIiEiNk5aWRqdOnXwdhtRCB/r95e7fS4LdS4gpwRMYjl90EwgK&#10;h+xs+O23gwkgOPP/xcerOegpVt772hjzg7W29+H7qk+giIiIiIgcU16Ri8ysLGJcu2lmCvEEBENU&#10;K/xCog9O9L5li9P8E5waQGsPNgdVElhjKAkUEREREZEKFbvc7M7KJbxoJ81MHh6/AGxUU/zC4sAc&#10;1rusfXvYvt1J+po3h5wcZ7l1a98EL+VSEigiIiIiIkdweyx7c/IxuTtJIhsMeCIa4hfREPz8yz8o&#10;MNCp8TtQ6xcbqxrAGkhJoIiIiIiIlHL6/RVTvH8ncXYf/saDJyQW/+gk8Ndcf3WBkkAREREREQGc&#10;fn85+3YT495DjHHhCorANGiKf2Cor0OTKqQkUERERESknit2udm3bx+RxbtoZIpw+YdgG7QgICTK&#10;16HJKaB5AkVERETEJ+bOnYsxhvT0dPr160dKSgrNmzcnISGBlJQUUlJS2LhxIy1btmTQoEGHHJuS&#10;kkLXrl19FHnd4fZY9mTtp3DnbzQs2UKwnxtPdHMCGnbEKAGss1QTKCIiIiJH9en6T3lm5TPsyNtB&#10;o/BG3NLzFka3Hn3S5505cyYDBw5k1qxZLF++HIDXX3+dFStW8Pzzzx+yb05ODlu2bKFZs2akpaWd&#10;9LXrO2st+/MK8GRnEGezscYPd3gj/CMTKx70ReoM1QSKiIiISIU+Xf8pU5dMJSMvA4slIy+DqUum&#10;8un6T0/qvLm5uSxevJhXXnmFWbNmHXP/iy66iNmzZwNO8jhp0qSTun59lldYTObOLUTu/x8xZOMK&#10;jcOvYWdn4BclgPWCkkARERERqdAzK5+h0F14yLpCdyHPrHzmpM77wQcfMGrUKNq3b09sbCwrV648&#10;6v4XXHAB77//PgAff/wx55577kldvz4qdrnZuyuDwL3pxHn24g6KgIROBMY2B/9AX4cn1UhJoIiI&#10;iIhUaEfejuNaX1kzZ87k4osvBuDiiy9m5syZR90/NjaWmJgYZs2aRadOnQgLCzup69cnbo8lM3MP&#10;7p3pxLl2gH8Qnti2BCW0xQSG+Do88QH1CRQRERGRCjUKb0RGXka560/U3r17+eqrr1i1ahXGGNxu&#10;N8YYHn300aMeN3HiRG644QZef/31E752fWKtJScnB7/c7cRSQIlfIK6oFgSFxYAxvg5PfEg1gdVl&#10;wQLo1g127Dh0WURERKQGu6XnLYT4H1pbFOIfwi09bznhc86ZM4crrriCTZs2sXHjRrZs2UKrVq34&#10;9ttvj3rc+PHjufPOOznrrLNO+Nr1RX5BATk71hGZs45QiigOTyKwUWcCwmOVAIqSwGqxYAGMGQPp&#10;6XDppQeXH3zQ15GJiIiIHNXo1qOZevpUksKTMBiSwpOYevrUkxoddObMmYwfP/6QdRMmTOCdd945&#10;6nGRkZHcddddBAUFnfC167ri4hL279xESOYaImwuRSHx+DXsQlB0IzD66C8OY631dQynRO/eve2K&#10;FSt8HYajWzcn6XO5ICwM8vOd9QkJsGuXb2MTERGReictLY1OnTr5OgypQm63h7x9Owgr2kOAcVMQ&#10;EEVwTFP8AoN9HZpUk/Le18aYH6y1vQ/ft9q+DjDGjDLGrDHG/GaMubuc7R2NMUuNMUXGmDsO23ab&#10;MWa1MWaVMWamMaZ29WCdPx8GDz40AQwNhRde8G1cIiIiIlKrWWvJzdqDa+evRBXvxOUfRElsO0IT&#10;2ygBlApVSxJojPEHpgFnA52BScaYzoftlgncDDx+2LFNvOt7W2u7Av7Axac86KqUng7Llh1MAAHc&#10;bvjqK9/FJCIiIiK1WkFeNoUZ6UTkb8FgKIxsQUjDDgSGRPg6NKnhqqsmsC/wm7V2vbW2GJgFnFd2&#10;B2vtLmvt90BJOccHAKHGmAAgDNh+qgOuUjffDMXFznJoKAQFOc/nzPFtXCIiIlJv1dUuQfVBcVEB&#10;eTt+I3T/OgIpIT+0MYFJnQiJ1KAv9dXxvp+rKwlsAmwp83yrd90xWWu34dQObgYygP3W2vnl7WuM&#10;mWKMWWGMWbF79+6TDLkKffEFTJni9AF84w245hpnefZsX0cmIiIi9VBISAh79+5VIljLuF0l5O3e&#10;RMCedELcueQGxuPXsDNhMQ0xGvSl3rLWsnfvXkJCKt9jrloGhjHGXAicZa39nff55UBfa+1N5ew7&#10;Fci11j7ufR4D/BuYCGQB7wFzrLVvHe2aNWpgGBEREZEapKSkhK1bt1JYWOjrUKQSrLWU5O8noCQX&#10;g4divzACwhrgH6Apv8UREhJC06ZNCQwMPGR9RQPDVNdvzlagWZnnTal8k84RwAZr7W4AY8z7wOnA&#10;UZNAERERESlfYGAgrVq18nUYciweD+sWzCBi8d9o6NnFiqA+hI9+iJTup/k6MqnlqisJ/B5oZ4xp&#10;BWzDGdjlkkoeuxk4zRgTBhQAw4HaV8Xn8cCCh6HvFIhs6OtoRERERKQG2/XzlxR8+ifaFP2PNaYV&#10;vw14hdNHTMCoz59UgWpJAq21LmPMjcDnOKN7vmqtXW2Mud67fboxphFOchcFeIwxtwKdrbXLjTFz&#10;gJWAC/gReLE64q5SO1fB0udhxasw9lnodK6vIxIRERGRGiZv22oy3ruTtlnfst3G8XmH+xk84QY6&#10;BAce+2CRStJk8dVp9xr49+9gx8/Q43IY9XcIjvR1VCIiIiJyqi1Y4IwY/8UXkJZ2cLlRIwA82TvY&#10;MOcvtNj8b/JtMF8nXkHvi+8mKS7Wx4FLbebrPoH1Xonbw72LirjmvA9pu/o5+PYp2LgIzn8JmvX1&#10;dXgiIiIicqosWABjxjhThF16qTN/dHExPPggPPUoWz97jLjUf9LcljAvbAzNx0/l3PZtfB211GGq&#10;Cawm6TuyufjFZeQXu7n9zPb8rnkGAR/8HrK3wqA7YMid4K9qfhEREZE6p1s3SE8HlwvCwiA/HwBP&#10;dATZf0iggXsvX/n1x3PGvQwf0F/9/qTKVFQTqAlFqknHRlHMv20wwzok8Mh/0pnwKfw2YR4kT4Rv&#10;HoVXRsKe33wdpoiIiIhUtfnzYfDgQxJAG2jwG+lmgyuOd7u/Qv+7P2XEwNOVAEq1UBJYjRIjQ5h+&#10;WS+em9SDLfsKOOdfPzOtwR24J7wGmevhX4NgxWtQR2tnRUREROql9HSnCag3AQSwHkv6rp40uu1r&#10;Lhp/AaFB/j4MUOobJYHVzBjDud0bM/+2wZzZuSGPfb6G8xYmsPaC+U7fwE9uhZkXQ+5uX4cqIiIi&#10;IlXhhuuxhQUA2ABw+fvj54aOv/6PpAZhPg5O6iMlgT4SHxHMtEt78sKlPcnIKuSc19bxTNKjuEf+&#10;HdYtgH/2hzXzfB2miIiIiJyo3N3sm3MrrnN24eoZTGFYCD8+9DT+114LCQkwe7avI5R6SgPD1ACZ&#10;ecVM/Wg1H/20nU5JUTw3PJi2i25z5hbsdRWc9TAEhfs6TBERERGpjKJcchc+Q+Dy5/B3F/G+GU7J&#10;wD9ywdDeBAeo2adUn4oGhlESWIN8vnoHf567iqz8Ym4a3IwbmYX/smkQ29qZSqJpL1+HKCIiIiIV&#10;cZdQtPxVXAseIbwkk3mevqxPvp1LzhlOg7AgX0cn9ZCSwFoiK7+YBz7+lfd/3EbHRpG8cHoerb+9&#10;A3IyYMhdMOgP4K/pHUVERERqDGtxr/6A/M/uJTJ/M8s9HfmmxU1cNG48LeLUmkt8R0lgLfPftJ3c&#10;M/cX9uQWc/PpCdxYMB3/1XOgaR84/0WndlBEREREfMqu/5qcT/5CVObPpHua8e/Y3zFq3BX0ahnr&#10;69BElATWRvsLSnjok19574ettEuM4KWeG2m59K/gccHZj0CPy0FzyYiIiIhUvx2/kPPpX4jcspCt&#10;Np43gi+lx5gpjOrWRHP9SY2hJLAWW7hmF396/xd2Zhfyh75hXJ/1OP6bvoWOY+DcZyA83tchioiI&#10;iNQP+zaR//kDhKT/m2wbxit+E0gYdgMXn96eoAANvC81i5LAWi67sIS/f5bGzO+20CY+lNc7fU+z&#10;lY9DSAMY9wK0O9PXIYqIiIjUXXl7KV74KH4rXsHlgRmec8jrcyPXnNmD6NBAX0cnUi4lgXXEorW7&#10;ufvfv7B9fwF/6uHid7v+ht+edOhzLZz5AARpwlERERGRKlOch3vpC7gXPY2/K593XUNI6/B/XDt6&#10;IM1i9blLajYlgXVIbpGLR/6TxlvLNtM+NoAZLeaRlPYqxLd3ppJonOLrEEVERERqN7cL++ObFH/5&#10;N4ILd/G5uzfzGk7hqnFnkdy0ga+jE6mUipJANVyuhSKCA3hoXDfeubYfBQTS/8cRvNH2GTxFOfDy&#10;cFj0BHjcvg5TREREpPaxFn79iMJn+2I+uZWf8xtwU9gj+E16hydvuEgJoNQJqgms5fKLXTw6bw2v&#10;L9lI5xgXbyTOIn7TZ9C8P4yfDjEtfR2iiIiISO2wcTFF8/5K8I4fWOtpwgsBl9HzzEu4uG9zAv1V&#10;dyK1j5qD1nHfbcjkzjk/sXFvHo+1T+eCnU9jLHDOo9B9kqaSEBEREanIzl8pmX8fgevms8PG8qzn&#10;QmIHXMF1QzsQGaJBX6T2UhJYDxQUu3li/hpeWbyBHlE5vBb9CtG7voPO58GYpyFMk5aKiIiIlMra&#10;gvurv+H380xyCWWa6zz2db2KW0Yl07hBqK+jEzlpSgLrkR82ZfLHOT+zcXcO01p+y6hdr2DC4pyp&#10;JNoO93V4IiIiIr6Vn4ld9CSe5f/C7bG85hrJimaTuWVMP7o2ifZ1dCJVRklgPVNY4uapL//HS9+s&#10;Z1DENl4InU549jrodz2MmAqB+nZLRERE6pmSAlg+Hdc3T+JXnMO/XYOY2+BKrh0zmKEdEjDqPiN1&#10;jJLAeurHzfu4c87PbN6VySuNP2Zg5r8hoaMzlURSsq/DExERETn13C74aSau/z5MQF4GX7p78FLQ&#10;5Yw760wu7NWUAA36InWUksB6rMjl5tn/rmX61+sZHbaaxwL+RXBxFgz/K/S/Efz8fR2iiIiISNWz&#10;Ftb8B/cXU/Hfu4YfPe140l5Cj8FjuG5wa8KDA3wdocgppSRQ+GXrfu547yd27dzGjIR3SM75BloM&#10;dKaSaNDM1+GJiIiIVJ3Ny/DMvxe/rcvZQGMeKZlIg5Tx3H5WBxpGhfg6OpFqoSRQACh2eXh+wW+8&#10;sGAtV4Qu5h7zGgH+gTD6CUi+0NfhiYiIiJyc3WuwX07FrPmMPSaGJ4rPJ6P1hdx1Thc6JUX5OjqR&#10;aqUkUA6xevt+7njvZ3J3rGVG9Cu0LlwFXSc4yWBojK/DExERETk+2dth4d+xP75FPiFMKx7D4vgL&#10;+cPoHgxun+Dr6ER8oqIkUA2h66kujaP56MYBvLCgEecsSOCmoE/5/er38Nu8DMb9E1oP8XWIIiIi&#10;IsdWkAWLn8az9J+43W5muM7i3dCL+N3oPvyhZ1P8/TTip8jhKlUTaIwZBmy01m4wxiQBjwBu4B5r&#10;7Y5THOMJUU1g5aXvyOaO937CbE/l5YjpNCzZ6gwYM/xeCAj2dXgiIiIiRyophO9fwvPN45jC/Xzo&#10;HsDzZiLnDenPNYNaERakug6Rk2oOaoxJA86y1m42xrzjXV0AJFhrx1ZtqFVDSeDxKXF7ePGb9bz4&#10;5S/8OfAdLmI+NrEzZsLL0LCLr8MTERERcXjc8PNs7FcPYbK38S0p/L34Irr3GcytI9qRGKlBX0QO&#10;ONkkMNtaG2WMCQB2Ai2AYmC7tTa+yqOtAkoCT8z/dubwxzk/E7ttAc+EvkQk+Zjh98Fp/wd+mkNH&#10;REREqtiCBXDzzfDFF5CWdnC5UaND97MW1n6B/fI+zK5fSTNteaBoImHth3H32R1p1zDSN/GL1GAn&#10;2ycw2xjTEOgK/GqtzTXGBAGBVRmk+F77hpH8+/r+vPxtI878oh1/D3iJM+b/Gbv2c8y46RDdxNch&#10;ioiISF2xYAGMGQPFxXDppbBsmbP84IMwbdrB/baugC/ug03fkuHXmIeKb2ZTwzP58+jOnN62RtZH&#10;iNRola0JvAu4AQgCbrXWzvL2E3zEWtvvFMd4QlQTePJ+25XLne+l0m77B9wf9CZBQcH4nfs0dD3f&#10;16GJiIhIXdCtG6Sng8sFYWGQn++sT0iAXbtgz1r47wOQ9hH7/WN4rHAcX4efzW2jujAupQl+GvRF&#10;5KhOeooIY0x7wG2tXVfmebC19pcqjbSKKAmsGm6P5bXFG5j9+dc8ETCNZNZiky/CnPM4hET7OjwR&#10;ERGpzTIy4LLLnBrAAwlgaCj861losAq78g2KTRAvFI/mHf+xXDWsC1cPaEVIoL9v4xapJTRPoJyU&#10;DXvy+NN7P9Jv66vcHDgXG5lEwISXoOUAX4cmIiIitdWB5qAHEkCAAH9szyA854QyyzOCZ0rGcXa/&#10;btw8vB1xERq1XOR4VJQEVjjShzFmizFm87EexxHAKGPMGmPMb8aYu8vZ3tEYs9QYU2SMuaPM+g7G&#10;mNQyj2xjzK2Vva5UjVbx4bxz3QBizvkrl7gfYFu2G/v6aOwX94Gr2NfhiYiISG10881OH0CA4ECs&#10;P+ByU7LKzbDCx/i6zR+Zedu53H9eVyWAIlWowppAY0ylZgu31n59zIsY4w/8DzgT2Ap8D0yy1v5a&#10;Zp9EnFFHxwH7rLWPV3CebUA/a+2mo11TNYGnzua9+fz1vWWctfVZLglYQHFCV4IufAUSO/o6NBER&#10;EalNtm2B2ybDZ1/DOUHs3tiAwFU5PP67hxl722X0bRXr6whFarXjHh20MsndcegL/GatXe8NZhZw&#10;HlCaBFprdwG7jDGjj3Ke4cC6YyWAcmo1jwvjtSnDePu7Ntz42Zs8sGs6UdMH4zfyAfzy2sGttx57&#10;mGcRERGpvzxu+OU9WPgIdN7A+pSe3Jt7Pht79eXOlzryQLckDfoicgpVaooIY0wg8BfgcqAxsB14&#10;E3jYWluZtoBNgC1lnm8FTmRU0YuBmUeJcwowBaB58+YncHqpLD8/w+WntWBo+9v563u9mLD1Ec74&#10;5x+ws4owHo4+zLOIiIjUTx4P/PoBLPw77PkfW4LaMrX4D/xg+vF/o9ryyuktCQ7QoC8ip1pl5wl8&#10;FKc273pgE06zzb8CUcBtlTi+vK9yjmtEGu+8hGOBP1W0j7X2ReBFcJqDHs/55cQ0iw3j+SmjmPVd&#10;Z3ae24vEknywYJd8iyn0fj/w3ntKAkVEROozayH9Uyf527mKjOBWPFByK9/a07h6WBueGtSKqBBN&#10;Py1SXSqbBF4IdLfW7vU+X2OMWQn8ROWSwK1AszLPm+LUJh6Ps4GV1tqdx3mcnGLGGCb1a0HGN9+x&#10;btx5tF63Gr8DCWBICLzwgm8DFBEREd+wFtZ+AQsehoxU9gQ15WHXjXzuPp3LB7TmmyFtiAkP8nWU&#10;IvVOZZPAihplV7ax9vdAO2NMK5yBXS4GLqnksQdM4ihNQcX3kjI2Ybesx7gOVsLakkLcbzxBwLix&#10;EKA/8iIiIvWCtbB+ISz4G2z9jn1BjXnEfT0f5g3kor6tWDisLYlRIb6OUqTeOmoSaIzxs9Z6gPeA&#10;j40xD3CwOehfgHcrcxFrrcsYcyPwOeAPvGqtXW2Mud67fboxphGwAqeJqcc7DURna222MSYMZ2TR&#10;607kJqWa3HwzxjvMsw0NxV1SQoDLRcB/l5P1VD8iJzyDf+vBPg5SRERETqlNS+Crh2HTt2QHNeQJ&#10;z7XMzBnEeT1b8sXwdjSLDfN1hCL13lEnizfGZOAMAPMmcAFwKQcHhpkJPGStLaqGOI+bpojwgR07&#10;nEFg3nvPaQL61Ve43n2XdyddzMCYeTT3282eNucTP/5RiEjwdbQiIiJSlbaugK8egvULyAuK45ni&#10;83i9cAgjk5tz25ntaZMQ4esIReqdiqaIOFYSeB5wGTAGSANmAO9Ya3efqkCripLAmsNay7wfN7Dr&#10;04eY5PqAEv8wXMPuJXrA78DPz9fhiYiIyMnYnuo0+1z7OQWBMUx3n8u/8ocxsFMzbj+zA50bR/k6&#10;QpF664SSwDIHNwAuAq4AegPzgdeBj621JVUaaRVREljz5Be7ePezL+m48n5O8/uVHVHdiL3oeYKa&#10;pvg6NBERETleO1c7yV/6JxQFRvGq51yeyxtOj7ZN+MPIDvRsHuPrCEXqvZNKAg87USuc+QJ/B4RZ&#10;a+OrJsSqpSSw5tq8J48vZz/L2F0vEGNy2db+CppPeAiCI30dmoiIiBzLnrWw8O/YVe/jCgjnTTOG&#10;p3JG0K55Y+44qwOnt6mRHw1F6qUqSQKNMcHAecCVwAhgibV2WJVFWYWUBNZ8S1b9xp4P72FM8Xyy&#10;AuIoGfEwDU+bCKayg86KiIhItclcD18/iv15Nm6/EN71H80/ss+kSVJj7jirPcM6JGL0P1ykRjnZ&#10;5qADcZqCXgTswhko5g1r7aaqDrSqKAmsHYpdHv4z72Paf38vncxG1kWfRqNJzxPeqJ2vQxMRERGA&#10;rC3wzaPY1HfwGH8+CjyHB7POIiYhidvP7MDZXRvh56fkT6QmOtGBYabiNP2MxZkmYoa1dvGpCrIq&#10;KQmsXXbtz2XpzL8zPONlAoyH9R2vo9OEv2ACNYeQiIiIT2RnwKInYOUMPBbmhYzivsyzCI5pzK0j&#10;2jMupTEB/hrgTaQmO9EkcB7OADAfWGsLT114VU9JYO20Ki2NrLl3MLD4W7b5N6X4rMdo1fccX4cl&#10;IiJSf+Tuhm+fghWvYN0uvgo7i7/sHYU7sjE3DW/HxN7NCApQ8idSG1TZwDC1hZLA2svjsXz7n1m0&#10;/v4+mrKTHxuMpOUlTxGT2NTXoYmIiNRd+Zmw+Bn47kWsq5Al4Wdy995R5IY25f+GtuXy/i0ICfT3&#10;dZQichyUBEqtsz87m59m3stp29+g0ATza6fb6H3+bQQEBvo6NBERkbqjIAuWvQBLX8AW5/JD1HDu&#10;3HM2uwObce3g1lw9sBURwQG+jlJEToCSQKm1Nqankjv3FroWpbLGvx1FZz1Bct8hvg5LRESkdivK&#10;geXTYclzULifn6OGcufec9jk14LJA1py3eDWNAgL8nWUInISlARKrWY9Hn6e9zLNvnuIaJvNNzHj&#10;6TjpHyQ1TPR1aCIiIrVLcT58/xJ8+zQUZJIePZC79owhjZZc0q85/zesDYmRGphNpC5QEih1QmFO&#10;JmveuZNu2+ewhwb80OlOhp0/hZAgNVMRERE5qpJC+OE1WPQk5O1iffRp3J15Lj+4W3Nhr6bcNLwd&#10;TRqE+jpKEalCSgKlTtmZtoSiD26medFavvNLoeisRxnYt68mqRURETmcqxh+fBO+eRxytrMlujf3&#10;ZI3l2+K2jO3uTPfQKj7c11GKyClQURKo6hOplRp2Oh06LGf9Z0/TZcVjBHw2mvcXT6L7pKm0TYrz&#10;dXgiIiK+53bBTzPhm0chazM7olO4128K83e2Z2TnhvxnZHs6NorydZQi4gOqCZRaryRrG1tm3kbr&#10;nZ+zwTZiSYc/Mfb8S4kM0SiiIiJSD3nc8Msc+PoRyFzPnuiuPJA3jo9yOzGoXQJ3jOxA92YNfB2l&#10;iFSDimoCNdOn1HqBDZrQ+vfvsv+C2UQGB3Dp/25h8T/G8fHiH/F46uaXHCIiUsctWADdusGOHYcu&#10;H43HA6vnwgv9Ye4UslyB3B30J3rv/BPb4wYwa0p/3rymnxJAEVFNoNQxJYXs+OzvxP34PAU2kFmR&#10;k+l34R/p3kJNREVEpJZYsADGjIHiYhg8GJYtc5anTIFp047c31pY8xks+BvsXEVOZFueLDmf17OS&#10;6dKkAX8Y2YGh7RPUb16kHtLAMFKveHavZffsm2i4Zyk/e1qxsN09XDL+POIjgn0dmoiIyNF16wbp&#10;6eByQVgY5Oc76xMSYNeug/tZC799CQsehu0/kh/Zkuc9FzB9bwptEqO4/cz2jOraSMmfSD2mJFDq&#10;H2sp+PFd3P/5E2HFmcw2IykZ+hcmDepKoL9aQouISA2VkQGXXebUAB5IAEND4Y034IILnORvw9fw&#10;1cOw9TsKw5vysv9FPLWrB01iI7l1RDvOS2mCv5+SP5H6TqODSv1jDKE9J0LnUWR9eh8Tf5nBngXL&#10;eWz5NQw5//cMaJfg6whFRESOlJ5+aAII4HbDV19Bn8ZO8rfpW4rDk3izwc08sqM3cVERPDC+LRf1&#10;bqYvOkXkmFQTKPWG3fYj2XNuJHrfKr51d+GLVnfyu3EjaRYb5uvQREREDirbHDQ01EkAi4shMghu&#10;D6EkNJH3Qi/k/u19iAiP4PdD23DZaS0ICfT3deQiUsOoOagIgMdNyfKX8Xx5P8ZVxIv2POzA27h2&#10;WGf98xQRkZphxw548EF47z14+E6YPR2Wrsd9SSIfdp/MPVv7EhgSznWDW3PVgFaEB6thl4iUT0mg&#10;SFk5O8n/5G7C1rzPRk9Dngm+jpFjL1EHehER8T1rYdMSWPwMrP0cT3ADPo++kDu3nIY7MIKrBrRk&#10;yqA2RIdpPlwROTolgSLlWbeAgg9vIzR7A5+4T+M/TW/mlnGDad8w0teRiYhIfeNxQ/qnTvK3bQXu&#10;0FgWNjifOzb3J8+Ec1m/FvzfsDYa6VpEKk1JoEhFXEW4Fz0Nix6nwOPPk66LoO813HJmZ6JD9S2r&#10;iIicYiWF8NNMWPIcZK6jOKoFH4Wdz32bUygiiAt7N+Pm4W1Jig71daQiUssoCRQ5lr3rKP74DwRt&#10;XMAqT0seDbiO0WeP4cJezfDTMNsiIlLVCvbB96/A8umQt5vcuG68bsbx5NYOBAcGcnHfZlwzsBVN&#10;YzSAmYicGCWBIpVhLfz6ASWf3ol//m7edg3ns8Rr+eO4fvRsHuPr6EREpC7I2gLL/gk/vA4leexq&#10;OJhnCs7m7V3NiY8IZvLpLbnstBY0CAvydaQiUsspCRQ5HoXZ2AUPw/IX2UckDxRfin/3idx1TkcS&#10;I0N8HZ2IiNRGO1fD4mdh1RwssL7RKB7aN4IF+xJpGRfGtYNbM6FnU41WLSJVRkmgyInI+An3R7fi&#10;n7GSpZ7O/M1cy9jhQ7ny9JYEBWgyXhEROQZrYeMiJ/n77QtsYBg/JozjrzsGsTo/mu7NGvD7Ia05&#10;s3Mj/NX1QESqmJJAkRPlccMPr+P+8n5sUR7/dI3h0waXcM/Yngxun+Dr6EREpCbyuCHtY2ekz+0r&#10;cYfGszBmAvds6cvOklDO6JjIdYNb07dVrKYmEpFTRkmgyMnK3QXz/wI/z2abacifi64ksONZ3DWq&#10;I20TI3wdnYiI1AQlBZD6Nix5HvZtoCiqFe+Hns8DW5JxmSDOS2nClMGtNRWRiFQLJYEiVWX913g+&#10;/QN+e9fyue3HQ8WT6NY1mRuGtaVL42hfRyciIr6QnwnfvwzL/wX5e8iO686rnMez29oTFhzEJf2a&#10;c9WAlprmQUSqlZJAkarkKoLnb8b+/RU8l0eweFcXmv5nE8/+5SUuH3cavVpoJFERkXph3yZY9gKs&#10;fANK8tnRcAhP5p3Nu3uakRgZwtUDW3FJv+ZEhWjeWRGpfhUlgQG+CEak1lu0BP78FqYY/L+MZtCv&#10;S8AFt7z1e67a8ReSWnXlpjPa0r9NnPp6iIjURRk/w5JnYdX7WGP4reHZ3L93ON9uSqRNQjiPTmjD&#10;eT0aExygkT5FpOaptppAY8wo4BnAH3jZWvvIYds7Aq8BPYE/W2sfL7OtAfAy0BWwwNXW2qVHu55q&#10;AuWU6tYN0tPB5YKwMMjPB8CGGewfo5lnBvF44blEN+vMjcPackbHRCWDIiK1nbWw4WtnsJd1X+EJ&#10;DGdlwjj+nDGQNQXR9GkZw3WD23BGx0T8NNKniNQAPm0OaozxB/4HnAlsBb4HJllrfy2zTyLQAhgH&#10;7DssCZwBLLLWvmyMCQLCrLVZR7umkkA5pTIy4LLLYNmy0gSQ0FB48TlIWI9d8Sq2pJAv/Qfyj/xz&#10;CWrUiRuHtWVUVw0BLiJS67hdkPahk/xl/IQ7LIEvo87nz1v7stcdypmdGnLdkNb0ahHr60hFRA7h&#10;6+agfYHfrLXrvcHMAs4DSpNAa+0uYJcxZnTZA40xUcBgYLJ3v2KguHrCFqlAevqhCSCA2w1LfoAX&#10;XsAMuBWz9DnO/O5lzgxexIKcAfx95lieiO/A/w1ty3kpjQn01zyDIiI1WnG+d6TP5yBrE4XRrZmT&#10;+Ace3NINuz+ECb2a8LtBrWmToBGiRaR2qa6awAuAUdba33mfXw70s9beWM6+U4HcAzWBxpgU4EWc&#10;hLE78ANwi7U2r5xjpwBTAJo3b95r06ZNp+R+RA5pDhoa6iSAxcWQkAC7dh3cL28vLH0O+91LUJzH&#10;osABPJw7hrwGHbh+SBsu6NWUkED1FxERqVHy9sL3LzkjfRZksj8uhRc9Y3khoz0RIUFcfloLJp/e&#10;ksSoEF9HKiJyVL6uCSyv/Vtls88AnH6CN1lrlxtjngHuBv56xAmtfREnYaR37951c9hTqRm++AIe&#10;fBDeew9eeAG++grmzIHZsw/dLzwORkzFnH4zLJ3GoOX/4vPgb1nqOZ0HPjyXZ//bnimDW3NJv+aE&#10;BWmcJhERn9q3EZZOg5VvgquA7Q2H8rjfKN7f1oyk6FD+PLoVF/dtTkSw/l6LSO1WXTWB/YGp1tqz&#10;vM//BGCt/Xs5+07l0JrARsAya21L7/NBwN3W2tGHH1uW+gRKjZSfCcv+iV0+HVOUzfchpzN1/xgy&#10;wtpz9YCWXHF6Sw0jLiJS3banOiN9rp6LNf78r+E53LfnDJblJNChYSTXDWnNud3VjF9Eah9f1wR+&#10;D7QzxrQCtgEXA5dU5kBr7Q5jzBZjTAdr7RpgOGX6EorUKmGxcMafMf1vgOXT6bPsBT4NXsKPQf35&#10;6xej+dc37bmyf0uuHtiK2PAgX0crIlJ3WQvrvnKSv/UL8QRF8H2jS7gnYyDrNkTRv3Ucr13QmqHt&#10;EzS6s4jUOdU5RcQ5wNM4U0S8aq192BhzPYC1drq3xm8FEAV4gFygs7U229sv8GUgCFgPXGWt3Xe0&#10;66kmUGqFwv1On5Ol06Awi1/CTuOvWeewxr8Dl/RrzpTBrWmoPiciIlXH7YLVc52RPnf+giusIfMj&#10;x/OXrX3J8oRwdtckpgxuTfdmDXwdqYjISfPpFBG+oCRQapXCbPjuRVj6PBTsIy28L3/JGsMvtOfC&#10;3k25fkgbmsWG+TpKERHfW7AAbr7Z6ZudlnZwuVGjox9XnOf09Vs6DfZvpiC6DbMDx/O3rd0wAcFc&#10;2LspvxvYmpbx4dVzHyIi1UBJoEhtUJQD37/sDEeev5f/RfTl3qzRfO9pz7iUJvzfsDYailxE6q8F&#10;C2DMGGc05sGDnal6iothyhSYNq38Y3J3O1+yff8SFOxjX1xPprvP5cUd7YgOC+aK/i25sn8L4iKC&#10;q/deRESqgZJAkdqkKBdWvAKLn4X8PayP7M1fs0azxNWBc7om8X/D2tClcbSvoxQRqV5lp+cJCzs4&#10;V+vh0/MAZK6HJc878/y5Ctna8Az+kTOSjzOb0zQmlN8NbMVFfZppZGYRqdOUBIrURsV5sOI1p+9K&#10;3i42R/Xkvv3nsqCoA8M7JnLDGW3p2TzG11GKiFSPjAy47DKnBvBAAhgaCm+8ARdc4DzfttL5m5n2&#10;EdYvgLTEc7h39zBW5CbQpXEU1w1pwzldGxGgkT5FpB7w9eigInIigsLh9Buh99Xww+s0X/w0r5n7&#10;2ZbYk6mbxnD+Czs5vU08N57Rlv6t4zSCnYjUbenphyaAAG43/Pe/0L0BLH4aNi7CExTF0oaXcs/2&#10;AWzaEMWgdvG8NbgNA9rq76SICKgmUKR2KSmAlW/At09BTgY7onvwYO65fJrXgZ7NY7jxjLYM65Co&#10;DzkiUjeVbQ4aGuokgMXFEBEAfwijJLwRn0Wcz31bepFDGGOSnZE+1XxeROorNQcVqUtKCuHHN51k&#10;MHsbuxp05+955zE3pwNdGkdzw7C2jOrSCD8/JYMiUofs2AEPPgjvvgu3ngefvQ+pWRRe2Y43O13O&#10;o9u6ERAYzMV9m3H1gFYaVVlE6j0lgSJ1kasIfnwLFj0J2VvZ2yCZxwvPY2ZWR9okRHDDsLaM7d5Y&#10;fV9EpPazFjYvdQZ6Wf0hFOewN74304pH89qudsSGhzD59JZcdloLYsKDfB2tiEiNoCRQpC5zFTsf&#10;jBY9Cfs3sy+mG08Vj+ONvR1pFhvG9UPacEGvpgQH+Ps6UhGR45O1GX6aBanvwL4N2MAwfksYwZOZ&#10;A/hPVjNaxoXxu0GtuaBXU0IC9TdORKQsJYEi9YGrGH6eBd88DlmbyI7pwnPu83lpV0caRoUwZXAb&#10;JvXVkOgiUsMV5ULax86XWxsXAbA3oR8fMpSnt3Uk2xNM92YNuH5wa0Z2aYS/mr6LiJRLSaBIfeIu&#10;gZ/fhW8eg30byI3pzL+YwPMZHYgJD+Gaga24vH8LokICfR2piIjD44HNS5wav9UfQEkehZHNWRQ2&#10;kid2ppBeGEtCZDDjUhozvkdTOjeO8nXEIiI1npJAkfrI7YJf3nOSwcx15Md05FX/C3liawciQoKY&#10;fHpLrhrQilj1nxERX8nc4DT3/OkdyNqMJzCC1THDmb6/H5/ub0FoYABndWnI+J5NGdAmTn2cRUSO&#10;g5JAkfrM7YLV78PXj8LetRTGtOetoIn8bVMHQoICubRfc64d1JrEqBBfRyoi9UFRDvz6oVPrt2kx&#10;FsOOuH7MLhnE9F2dKTLBnN4mjvE9mjKqayMigtWEXUTkRCgJFBHwuGH1XCcZ3LOGoph2zA69mAc3&#10;dsT4+XNR76ZcN7iNhlUXkarn8Tj9+1LfgbSPoCSfvIiWfBF0Bk/s7MkWdyztG0Zwfs+mnJfSmKTo&#10;UF9HLCJS6ykJFJGDPG749QP4+jHYnUZJTFvej5jEfes74LL+jOvRhN8PbUObhAhfRyoitd3edfDT&#10;TKfJ5/4tuAMj+SFyGM9n9uWbwlbER4RwXkpjxvdoQpfGURijQV5ERKqKkkAROZLH43wj//WjsGs1&#10;rgat+bjBpfxlXUfyXYZzuiVx47C2dErSAAwichwKs51WBz/NhM1LsRg2NejHGwWn8/b+ZExgCCM7&#10;N2J8zyYMahuvfn4iIqeIkkARqZjHA+mfOMngzl9wN2jFvNjL+PO6TmQVwYhOiVw/pA29WsToW3oR&#10;KZ/HDRu+htSZzvQOrgL2h7fiYzOU5/f0ZKeJ47RWcZzfswmjujYiUqMTi4icckoCReTYrIU1n8HC&#10;R2DHz7gbtGRB/GXcva4LewosTRqEMiY5idHJSXRrEq2EUERgz2/OyJ4/zYLsbZQERrE0dAjPZvZl&#10;has1bRMjOb9nE8alNKFxA/XzExGpTkoCRaTyrIX/fQ5fPwLbf8QT3Zyfml3Oq1k9+M/6ElweS7PY&#10;UEZ3a8yY5CT14xGpbwqynOaeqe/A1u+wxo+1kX15Oac/HxZ0JyI8grEpjTm/R1O6NtHfBxERX1ES&#10;KCLHz1pY+4WTDG77AYw/JS0GkRo1lNf2duPzDcW4PZaWcWGMTk5idLfGdEqK1Ac+kbrI44b1C7yj&#10;e34C7iL2hrVmjmsQr2T3ZX9AHGd2bsj5PZswqF0CgernJyLic0oCReTEWQs7fnG++V89F/ZtAL8A&#10;SpoPYmXkMF7b25kvNpbg9lhax4czOjmJMcmNad8wQgmhSG23e42T+P08G3IyKAqMYkHgEKbt68cv&#10;thX9vP38zu6WRJT6+YmI1ChKAkXkxCxYADffDF98AWlpzvKbT8Geb70J4UbwC6C4xRB+iBjKq3s6&#10;8d+NxXgstE2MYHS3JMYkJ9GuYaSv70REKqtgH6z6t5P8bfsBj/FndVhf/pV9GvNLUmia0IAJ3vn8&#10;msZoXlERkZpKSaCIHL8FC2DMGCguhsGDYdkyZ3nKFJg2zakhzEg9WEOYtRn8AilqOZQV4UN4ZXdH&#10;Fmwqxlpo3zCC0d0aMzo5ibaJmn9QpMZxu2DdV5D6NnbNZxh3MTtDWvNW0SBmFfTDHZ7I2O7OfH7J&#10;TTUwlIhIbaAkUESOX7dukJ4OLheEhUF+vrM+IQF27Tp0X2th+0pvQvgB7N8C/kEUtRjKd+FDeHlX&#10;R77ZXIS10LFRpHeU0ca0ig+v9tsSkTJ2pUHq2/Dzu5C7k4KAaD4zg3g1tz9r/VtzZqdGjO/RhCEd&#10;1M9PRKS2URIoIscvIwMuu8ypATyQAIaGwhtvwAUXVHyctc5AMgcSwuyt4B9EYYthLA8bzMs7O7Bo&#10;SzEAnZOivH0Ik2gRp4RQ5ISU12z7iy+gUaPy98/PhF/mOFM7bP8Rjwngh6A+vJRzGgs8PejRMrG0&#10;n190qPr5iYjUVkoCReT4HWgOeiABBAgKgmuugRdeqNw5PB7YtsJJBlfPhZzt4B9MYcszWBo6mJd2&#10;tGPJVich7NYk2jvKaBLNYtXPSKRSjtVs+wB3Cfz2JaS+g13zH4ynhC3BbXkj/3TeL+lPVHxjzu/R&#10;hHE9muj9JyJSRygJFJHjV7Y5aGgouN3Oh8vymoNWhscDW793ksFfP4CcDAgIoaDlcJYED+LFne1Y&#10;vrUIgO5NnYTwnG5JGnhC5GiO1Wx7xyr4aSb259mYvN3kBTTgA/dA3iocQEZo29J+finNGqifn4hI&#10;HaMkUESO344d8OCD8N57Ts3fV1/BnDkwezYMG3Zy5/Z4YMtyb0L4IeTugIBQ8lsOZ3HwIF7c0Zbv&#10;tzkJYY/mDRjdzUkIGzcIrYIbE6lDym22HQJ/uRxi02DHz7hNAEv8+zAj/3SWmB4M6eQkfkM7JBIU&#10;oH5+IiJ1lZJAEam5PG7YvOxgQpi3CwLDyGsxnEXBg3hxe2tWZjhNRnu1iClNCBtFh/g4cJEaoJxm&#10;29YfTI9A1o9L5o380/nQ3Z82LVowvmcTxnRrTHSY+vmJiNQHSgJFpHbwuGHTEichTPsI8nZDYDi5&#10;LUfwTdBA/rWtNT/tKMIY6NMiltHJSZzdtRGJUUoIpZ4p2Aebl8OoK2DzHvBYCHDGZTJuyAqN4Lz7&#10;P+L8Hk0Z36MJzePUrFpEpL5REigitY/HDZsWe2sIP4L8PRAUQU6LEXwdMJDp21qxapeTEPZtGcuY&#10;5CRGdU0iITLY15GLVL2cHc4XJJuXwqYl2J2rMVjcuX7sXxRE6Kr9vHzW+TTcsp/R/1vK1umv0/7i&#10;c9XPT0SkHlMSKCK1m9sFm749mBAWZEJQJNktRrAwYAD/3NqStN3F+Bno1yqOMd2TGNWlEXERSgil&#10;FrIW9m30JnyLsZuWYjLXAVBkQviJ9iwqbs/3tiO/+rWnY9NEeraIoU/LGAa2iyc4wN+38YuISI2g&#10;JFBE6g63CzZ+420y+rHTLC44iuwWZ/Jf/wFM39KcNXuK8fcz9G8dx+jkJM7q0ojY8CBfRy5SPo8H&#10;dqfD5iWwaQnujUvwz80AIMdEsNzdgeXuDnzn6ci+qE50b5lAz+YN6NUihk5JUZrEXUREyqUkUETq&#10;JncJbPjamxB+AoVZ2OAo9rcYyX/9BvDPzU35LbMEfz/D6W3iODe5MSO7NKRBmBJC8SG3C3b8BJuW&#10;4Nm4BM+mJQQUZQGwm1iWehO+H+lMSONO9GgRR68WMfRsEUND9X8VEZFK8nkSaIwZBTwD+AMvW2sf&#10;OWx7R+A1oCfwZ2vt42W2bQRyADfgKu9GDqckUKQechXDBm8NYfrHULgfGxJNVvORfGlO55+bm7J+&#10;XwkBfoaB7eIZ3S2JkZ0baaREOfVKCmDbD7BpCSXrF2O2fUeAyxnNc5Nt5NTy2Y6sD0umYfOO9GoZ&#10;S4/mMXRtEqWmnSIicsJ8mgQaY/yB/wFnAluB74FJ1tpfy+yTCLQAxgH7ykkCe1tr91T2mkoCReo5&#10;VzGsX+hNCD+Fov3YkAbsa34W801//rmpCZuySgj0Nwxql8CY5CRGdG5IVIgSQqkChfthy3d4Ni6h&#10;cN0ignem4m9L8GBY42nGd54O/EAnshP70LJlG3q2iKFXixgaR4doIBcREakyFSWBAdV0/b7Ab9ba&#10;9d5gZgHnAaVJoLV2F7DLGDO6mmISkbosIAjaj3QeriJYtwCzei6xaz7j4qLZTAyNITP5LD6nP//c&#10;GMDt6bsI8vdjcPsEereMoU1CBK0TwmkeG6b+VnJsubth81KK1n1L8fpFhO9Lxw8PbuvPGtuK5Z6z&#10;SA/qim12Gp1aN6dn8xguahJNaJBq+UREpPpVVxLYBNhS5vlWoN9xHG+B+cYYC/zLWvtiVQYnInVc&#10;QDB0GOU8Sgph3VeY1XOJW/MJlxTPYlJYHHu6j2Se7c9LmwL4Mm3nwUP9DM3jwkqTwjYJEd5HuPoV&#10;1mdZm/FsXELOmq8xm5cSlbcBAI8N4hdPW76349jRoCehrU6jW+skzm4ew3WxYarlExGRGqG6ksDy&#10;/usdTzvUAdba7d4mo18YY9Kttd8ccRFjpgBTAJo3b35ikYpI3RYYAh3PcR4lhbDuv5jVc0lY8zGX&#10;F8/k8rB4SjqnsC+kGdv9kljrSuSn/Di+3+1h4ZpdlLgP/umKCw8qTQwP/oygWUwoAao9rDushT1r&#10;KVz3DdnpiwjJWEZU0Q78AGPD+N7TgV8CLiOvYV9i2vYhpVUiv2vagPDg6voXKyIicnyq6z/UVqBZ&#10;medNge2VPdhau937c5cxZi5O89IjkkBvDeGL4PQJPJmARaQeCAyBjqOdR0kB/PYlpH1M4K5fSdy6&#10;jMTiXFKACwH8ArANm1MQ0YK9wU3ZQiPWFCfwY14cC1aHMyvfc/C0/oaWceGHJIZtEsJpnRBBdKj6&#10;HNZ4Hjd2x89k/vo1Bb8tosGeFUS4sggBcmw0izwd2Rg+Flez/jRu35OeLeM5Iz5ctXwiIlJrVFcS&#10;+D3QzhjTCtgGXAxcUpkDjTHhgJ+1Nse7PBJ44JRFKiL1U2AodDrXeYBT+5O3G/aug8z1kLkek7mO&#10;sMz1hO1YQbPiHE4HrgIw/rgbNSM3rBm7A5uy0TYkrSieHzJieD0tknzPwT+18RHBZZqVHmxe2iQm&#10;FH8/JRFVbsECuPlm+OILSEs7uNyo0cF9XEUUbvqenb8sgE1LSMhKJczmEwds9iTwX5PM7theBLQe&#10;SOv2yQxqEcNoDSAkIiK1WHVOEXEO8DTOFBGvWmsfNsZcD2CtnW6MaQSsAKIAD5ALdAbigbne0wQA&#10;71hrHz7W9TQ6qIgct8okDOAkiPl7D0kQyfQu710PRfsP7mr8cEU0ITusGTv8m7Dek8jqgni+z45m&#10;VUEsRTj9CoMC/GhVpvawTWI4reOdZqaRSjhOzIIFMGYMFBfD4MGwbBkUF2Ovmczu689n368LCd6+&#10;jMa5qwmiBIA1nqasCe5KTsO+hLcbROeOnWibEIGfEnQREamFfD5PYHVTEigix6WChIEpU2DatMqf&#10;x1oo2Fd+gpi53tl2YFcMxeFJZB3of+hO5Jf8OFbkxLDenViaICZGBh/W79D52aRBqJKTo+nWDZue&#10;jnG58AQH4VdUDIANM5g/RuKyfqTTkk2RKRQ36U9C58F0bddaA/6IiEidoSRQRORounWD9HRwuSAs&#10;DPKdibxJSIBdu6ruOvmZkLmh/AQxf+8huxaENiLzQP/DkgRS82JJK0pgk02kgBCCA/xoFR9Om8QI&#10;2nh/Hqg9rE2Dkng8lvwSN/nFLgqK3eR7HwVFJRTlZ+PO34c7PwtX/n4o3I8p2o9fUTb+xdkElOQQ&#10;WJJDsCuHEHcuoZ5cQj15RNg8IrJzCJybC1vd4PJeK8CPXy4fye7zr6BJ18G0a5akQXxERKTO8vU8&#10;gSIiNdv8+XDZZU4N4IEEMDQUXnihaq8TFus8mvY6cltBVpnkcAOhmetokrmeJpnLOS1vN1cCBDu7&#10;5gcnsjuoMZtdjUjbkMBPq2P50tOQTbYheYTSKCqENonemsMDCWJCBElRISdUe+j22COTtBJX6XJ+&#10;sbNcdnthURGewhwo2o9f4X78irMJLM4moCSXIJeTuIV6cgm3eUSSTxT5RJk8osgnyeQTST7+5uhf&#10;VBYQQp4Jo8A/ggK/CIqC48gJaMn2wAjCs7PptP0T/F0H9/fzC6B7SCsYM+m4XwMREZG6QjWBIiJw&#10;sDnogQQQICgIrrmm6hPBE1G4/7AaxDKP3J2H7JoXFMdO/8Zs8DRkdVE8a4oT2WidBNEdGFlae5gU&#10;HUJhibtM8uZN5Erc5BW5KCkqxL8kh4CSHELceaUJWpTJJ4o8Ik3+Yc8LiCKPKJNPNPlEmIJj35Z/&#10;OMUBkZQEROAKisIdFIUNjsaGRGFCovELbYB/WAMCwxsQGB5LcLizTEgDCIkC/6P0lyxbuxsaCm63&#10;08S3qmt3RUREaig1BxUROZranDAU5ZTTxNT7PCfjkF1zA2LI8E9inashW0oiiPYrooFfAdHGqYWL&#10;JJ9wm0eYJ49gW3jUy1rjhzswEk9wFDbYSdqMN2nzC20AwVEQEl3Ow7s+OAr8/E/d67JjBzz4ILz3&#10;npPIf/UVzJkDs2fDsGGn7roiIiI1hJJAEZGjqasJQ3HeEQnip78s4ZnwPHY0CKBRkYdbPtjN6DPa&#10;QWL8Yclag4MJW9nHgeQuKAL81J9ORESkplISKCIifPrxo0zNmEFh8MHkLaTIw9QtnRj94BwfRiYi&#10;IiJVraIkUF/hiojUI89sePOQBBCgMNiPZ+J+9VFEIiIiUt2UBIqI1CM7ossfGXRHzCnsmyciIiI1&#10;ipJAEZF6pJF/g/LXFwVXbyAiIiLiM0oCRUTqkVs+3EdIkeeQdSFFHm75dw0fAVVERESqjJJAEZF6&#10;ZPRzXzB1SyeS9rkxQFJRMFP/ncPou2f4OjQRERGpJhodVEREREREpA7S6KAiIiIiIiKiJFBERERE&#10;RKQ+URIoIiIiIiJSjygJFBERERERqUeUBIqIiIiIiNQjdXZ0UGPMbmCTr+Oox+KBPb4OQqqUyrTu&#10;UZnWPSrTukdlWveoTOummlquLay1CYevrLNJoPiWMWZFecPRSu2lMq17VKZ1j8q07lGZ1j0q07qp&#10;tpWrmoOKiIiIiIjUI0oCRURERERE6hElgXKqvOjrAKTKqUzrHpVp3aMyrXtUpnWPyrRuqlXlqj6B&#10;IiIiIiIi9YhqAkVEREREROoRJYEiIiIiIiL1iJJAqTRjzKvGmF3GmFWHrb/JGLPGGLPaGPNomfV/&#10;Msb85t12Vpn1vYwxv3i3PWuMMdV5H3JQeWVqjJltjEn1PjYaY1LLbFOZ1nAVlGmKMWaZt0xXGGP6&#10;ltmmMq3hKijT7saYpd4y+tgYE1Vmm8q0BjPGNDPGLDDGpHn/b97iXR9rjPnCGLPW+zOmzDEq0xrs&#10;KGV6ofe5xxjT+7BjVKY13FHK9TFjTLox5mdjzFxjTIMyx9SecrXW6qFHpR7AYKAnsKrMumHAl0Cw&#10;93mi92dn4CcgGGgFrAP8vdu+A/oDBvgPcLav762+Psor08O2PwHcqzKtPY8K3qfzD5QJcA6wUGVa&#10;ex4VlOn3wBDv8tXAgyrT2vEAkoCe3uVI4H/ecnsUuNu7/m7gHyrT2vE4Spl2AjoAC4HeZfZXmdaC&#10;x1HKdSQQ4F3/j9r6XlVNoFSatfYbIPOw1b8HHrHWFnn32eVdfx4wy1pbZK3dAPwG9DXGJAFR1tql&#10;1nlXvAGMq5YbkCNUUKYAeL+lugiY6V2lMq0FKihTCxyoKYoGtnuXVaa1QAVl2gH4xrv8BTDBu6wy&#10;reGstRnW2pXe5RwgDWiCU3YzvLvN4GD5qExruIrK1FqbZq1dU84hKtNa4CjlOt9a6/Lutgxo6l2u&#10;VeWqJFBOVntgkDFmuTHma2NMH+/6JsCWMvtt9a5r4l0+fL3UPIOAndbatd7nKtPa61bgMWPMFuBx&#10;4E/e9SrT2msVMNa7fCHQzLusMq1FjDEtgR7AcqChtTYDnA+fQKJ3N5VpLXJYmVZEZVrLHKVcr8ap&#10;2YNaVq5KAuVkBQAxwGnAH4F3vTVI5bV1tkdZLzXPJA7WAoLKtDb7PXCbtbYZcBvwine9yrT2uhq4&#10;wRjzA04zpWLvepVpLWGMiQD+Ddxqrc0+2q7lrFOZ1kAq07qponI1xvwZcAFvH1hVzuE1tlwDfB2A&#10;1Hpbgfe91dvfGWM8QLx3fbMy+zXFaYK2lYPV5mXXSw1ijAkAzgd6lVmtMq29rgRu8S6/B7zsXVaZ&#10;1lLW2nScfikYY9oDo72bVKa1gDEmEOdD5dvW2ve9q3caY5KstRne5mMHuleoTGuBCsq0IirTWqKi&#10;cjXGXAmMAYZ7PwNDLStX1QTKyfoAOANKP4gEAXuAj4CLjTHBxphWQDvgO28TlxxjzGneGsMrgA99&#10;ErkczQgg3VpbtvmCyrT22g4M8S6fARxo4qsyraWMMYnen37AX4Dp3k0q0xrO+/q/AqRZa58ss+kj&#10;nC9s8P78sMx6lWkNdpQyrYjKtBaoqFyNMaOAu4Cx1tr8MofUqnJVTaBUmjFmJjAUiDfGbAXuA14F&#10;XjXO0OXFwJXeb0RWG2PeBX7FqSq/wVrr9p7q98DrQChOO+r/ID5RXplaa18BLubQpqBYa1WmtUAF&#10;79NrgWe8NbyFwBRQmdYWFZRphDHmBu8u7wOvgcq0lhgAXA78Yg5OwXMP8AhOl4prgM04fT1VprVD&#10;RWUaDDwHJACfGmNSrbVnqUxrjYrK9Vmcsv3CO9PDMmvt9bWtXM3BGkwRERERERGp69QcVERERERE&#10;pB5REigiIiIiIlKPKAkUERERERGpR5QEioiIiIiI1CNKAkVEREREROoRJYEiIiJVxBgz3RjzV+/y&#10;UO+UDiIiIjWKkkAREREvY8xAY8wSY8x+Y0ymMWaxMaaPMWayMebbYx3vnSvqweqIVURE5ERpsngR&#10;ERHAGBMFfIIzqe+7QBAwCCiq5PH+ZSYGFhERqbFUEygiIuJoD2CtnWmtdVtrC6y184ESYDrQ3xiT&#10;a4zJAjDGvG6M+acx5jNjTB4wzLvuofJOboy52RjzqzGmqTEm2BjzuDFmszFmp7cZaah3v3hjzCfG&#10;mCxvbeQiY4z+X4uISJXRPxURERHH/wC3MWaGMeZsY0wMgLU2DbgeWGqtjbDWNihzzCXAw0AkUGFz&#10;UW8/wcnAEGvtVuAfOElnCtAWaALc6939D8BWIAFoCNwD2Kq5RRERESWBIiIiAFhrs4GBOAnXS8Bu&#10;Y8xHxpiGRznsQ2vtYmutx1pbWM52Y4x5EjgLGGat3W2MMcC1wG3W2kxrbQ7wN+Bi7zElQBLQwlpb&#10;Yq1dZK1VEigiIlVGSaCIiIiXtTbNWjvZWtsU6Ao0Bp4+yiFbjnHKBsAU4O/W2v3edQlAGPCDt8ln&#10;FjDPux7gMeA3YL4xZr0x5u4TuRcREZGKKAkUEREph7U2HXgdJxmsqCbuWDV0+4AxwGvGmAHedXuA&#10;AqCLtbaB9xFtrY3wXjfHWvsHa21r4FzgdmPM8JO8HRERkVJKAkVERABjTEdjzB+MMU29z5sBk4Bl&#10;wE6gqTEm6HjPa61dCFwKzDXG9LPWenCamz5ljEn0XquJMeYs7/IYY0xbb7PRbMDtfYiIiFQJJYEi&#10;IiKOHKAfsNw72ucyYBXOQC1fAauBHcaYPcd7YmvtF8BVwEfGmF7AXThNPpcZY7KBL4EO3t3beZ/n&#10;AkuBF7yJpIiISJUw6msuIiIiIiJSf6gmUEREREREpB5REigiIiIiIlKPKAkUERERERGpR5QEioiI&#10;iIiI1CNKAkVEREREROoRJYEiIiIiIiL1iJJAERERERGRekRJoIiIiIiISD3y/1obIzlfn8b0AAAA&#10;AElFTkSuQmCCUEsDBBQABgAIAAAAIQBksu1/4wAAAAwBAAAPAAAAZHJzL2Rvd25yZXYueG1sTI9B&#10;S8NAFITvgv9heYI3u0nMahOzKaWopyLYCuJtm31NQrNvQ3abpP/e7UmPwwwz3xSr2XRsxMG1liTE&#10;iwgYUmV1S7WEr/3bwxKY84q06iyhhAs6WJW3N4XKtZ3oE8edr1koIZcrCY33fc65qxo0yi1sjxS8&#10;ox2M8kEONdeDmkK56XgSRU/cqJbCQqN63DRYnXZnI+F9UtP6MX4dt6fj5vKzFx/f2xilvL+b1y/A&#10;PM7+LwxX/IAOZWA62DNpxzoJQojwxUtIszQBdk3E6VIAO0h4TrIMeFnw/yfK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TqY/KTwMAAPcHAAAOAAAAAAAAAAAA&#10;AAAAADoCAABkcnMvZTJvRG9jLnhtbFBLAQItAAoAAAAAAAAAIQAX2PKDsm8AALJvAAAUAAAAAAAA&#10;AAAAAAAAALUFAABkcnMvbWVkaWEvaW1hZ2UxLnBuZ1BLAQItABQABgAIAAAAIQBksu1/4wAAAAwB&#10;AAAPAAAAAAAAAAAAAAAAAJl1AABkcnMvZG93bnJldi54bWxQSwECLQAUAAYACAAAACEAqiYOvrwA&#10;AAAhAQAAGQAAAAAAAAAAAAAAAACpdgAAZHJzL19yZWxzL2Uyb0RvYy54bWwucmVsc1BLBQYAAAAA&#10;BgAGAHwBAACcdwAAAAA=&#10;">
                <v:shape id="Picture 158" o:spid="_x0000_s1102" type="#_x0000_t75" style="position:absolute;width:37687;height:1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YAMxQAAANwAAAAPAAAAZHJzL2Rvd25yZXYueG1sRI/NTsMw&#10;EITvSH0Haytxo04rQCXUrSIEAsSpPw+wirdO2ngd2W6Tvj17QOK2q5md+Xa1GX2nrhRTG9jAfFaA&#10;Iq6DbdkZOOw/HpagUka22AUmAzdKsFlP7lZY2jDwlq677JSEcCrRQJNzX2qd6oY8plnoiUU7hugx&#10;yxqdthEHCfedXhTFs/bYsjQ02NNbQ/V5d/EGqpdTPVzi4mfuqpP7/nx/7G7bYMz9dKxeQWUa87/5&#10;7/rLCv6T0MozMoFe/wIAAP//AwBQSwECLQAUAAYACAAAACEA2+H2y+4AAACFAQAAEwAAAAAAAAAA&#10;AAAAAAAAAAAAW0NvbnRlbnRfVHlwZXNdLnhtbFBLAQItABQABgAIAAAAIQBa9CxbvwAAABUBAAAL&#10;AAAAAAAAAAAAAAAAAB8BAABfcmVscy8ucmVsc1BLAQItABQABgAIAAAAIQD3DYAMxQAAANwAAAAP&#10;AAAAAAAAAAAAAAAAAAcCAABkcnMvZG93bnJldi54bWxQSwUGAAAAAAMAAwC3AAAA+QIAAAAA&#10;">
                  <v:imagedata r:id="rId68" o:title=""/>
                </v:shape>
                <v:shape id="Text Box 175" o:spid="_x0000_s1103" type="#_x0000_t202" style="position:absolute;top:12382;width:376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mTxQAAANwAAAAPAAAAZHJzL2Rvd25yZXYueG1sRE9NawIx&#10;EL0X+h/CCF6KZttaLVujiFiwvUhXL96GzbhZu5ksSVbXf98UCr3N433OfNnbRlzIh9qxgsdxBoK4&#10;dLrmSsFh/z56BREissbGMSm4UYDl4v5ujrl2V/6iSxErkUI45KjAxNjmUobSkMUwdi1x4k7OW4wJ&#10;+kpqj9cUbhv5lGVTabHm1GCwpbWh8rvorILd5LgzD91p87maPPuPQ7eenqtCqeGgX72BiNTHf/Gf&#10;e6vT/NkL/D6TLpCLHwAAAP//AwBQSwECLQAUAAYACAAAACEA2+H2y+4AAACFAQAAEwAAAAAAAAAA&#10;AAAAAAAAAAAAW0NvbnRlbnRfVHlwZXNdLnhtbFBLAQItABQABgAIAAAAIQBa9CxbvwAAABUBAAAL&#10;AAAAAAAAAAAAAAAAAB8BAABfcmVscy8ucmVsc1BLAQItABQABgAIAAAAIQDbx/mTxQAAANwAAAAP&#10;AAAAAAAAAAAAAAAAAAcCAABkcnMvZG93bnJldi54bWxQSwUGAAAAAAMAAwC3AAAA+QIAAAAA&#10;" stroked="f">
                  <v:textbox style="mso-fit-shape-to-text:t" inset="0,0,0,0">
                    <w:txbxContent>
                      <w:p w14:paraId="3EDEEBFD" w14:textId="7A65CCAB" w:rsidR="008B09CE" w:rsidRPr="00AD6B83" w:rsidRDefault="008B09CE" w:rsidP="0009125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33</w:t>
                        </w:r>
                        <w:r w:rsidR="00826CA9">
                          <w:rPr>
                            <w:noProof/>
                          </w:rPr>
                          <w:fldChar w:fldCharType="end"/>
                        </w:r>
                      </w:p>
                    </w:txbxContent>
                  </v:textbox>
                </v:shape>
                <w10:wrap type="topAndBottom"/>
              </v:group>
            </w:pict>
          </mc:Fallback>
        </mc:AlternateContent>
      </w:r>
      <w:r>
        <w:rPr>
          <w:rFonts w:ascii="Palatino Linotype" w:hAnsi="Palatino Linotype"/>
          <w:noProof/>
          <w:sz w:val="20"/>
          <w:szCs w:val="20"/>
        </w:rPr>
        <mc:AlternateContent>
          <mc:Choice Requires="wpg">
            <w:drawing>
              <wp:anchor distT="0" distB="0" distL="114300" distR="114300" simplePos="0" relativeHeight="251815936" behindDoc="0" locked="0" layoutInCell="1" allowOverlap="1" wp14:anchorId="70CBCC5A" wp14:editId="28D0E8AC">
                <wp:simplePos x="0" y="0"/>
                <wp:positionH relativeFrom="column">
                  <wp:posOffset>-304800</wp:posOffset>
                </wp:positionH>
                <wp:positionV relativeFrom="paragraph">
                  <wp:posOffset>3109595</wp:posOffset>
                </wp:positionV>
                <wp:extent cx="3768725" cy="1496695"/>
                <wp:effectExtent l="0" t="0" r="3175" b="8255"/>
                <wp:wrapTopAndBottom/>
                <wp:docPr id="174" name="Group 174"/>
                <wp:cNvGraphicFramePr/>
                <a:graphic xmlns:a="http://schemas.openxmlformats.org/drawingml/2006/main">
                  <a:graphicData uri="http://schemas.microsoft.com/office/word/2010/wordprocessingGroup">
                    <wpg:wgp>
                      <wpg:cNvGrpSpPr/>
                      <wpg:grpSpPr>
                        <a:xfrm>
                          <a:off x="0" y="0"/>
                          <a:ext cx="3768725" cy="1496695"/>
                          <a:chOff x="0" y="0"/>
                          <a:chExt cx="3768725" cy="1496695"/>
                        </a:xfrm>
                      </wpg:grpSpPr>
                      <pic:pic xmlns:pic="http://schemas.openxmlformats.org/drawingml/2006/picture">
                        <pic:nvPicPr>
                          <pic:cNvPr id="157" name="Picture 15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768725" cy="1180465"/>
                          </a:xfrm>
                          <a:prstGeom prst="rect">
                            <a:avLst/>
                          </a:prstGeom>
                        </pic:spPr>
                      </pic:pic>
                      <wps:wsp>
                        <wps:cNvPr id="167" name="Text Box 167"/>
                        <wps:cNvSpPr txBox="1"/>
                        <wps:spPr>
                          <a:xfrm>
                            <a:off x="0" y="1238250"/>
                            <a:ext cx="3768725" cy="258445"/>
                          </a:xfrm>
                          <a:prstGeom prst="rect">
                            <a:avLst/>
                          </a:prstGeom>
                          <a:solidFill>
                            <a:prstClr val="white"/>
                          </a:solidFill>
                          <a:ln>
                            <a:noFill/>
                          </a:ln>
                        </wps:spPr>
                        <wps:txbx>
                          <w:txbxContent>
                            <w:p w14:paraId="7DD88145" w14:textId="3CA5A158" w:rsidR="008B09CE" w:rsidRPr="006F605E" w:rsidRDefault="008B09CE" w:rsidP="0009125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34</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CBCC5A" id="Group 174" o:spid="_x0000_s1104" style="position:absolute;left:0;text-align:left;margin-left:-24pt;margin-top:244.85pt;width:296.75pt;height:117.85pt;z-index:251815936;mso-position-horizontal-relative:text;mso-position-vertical-relative:text" coordsize="37687,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x6pTAMAAPcHAAAOAAAAZHJzL2Uyb0RvYy54bWykVV1v2yAUfZ+0/4B4&#10;Xx2nSZpZTaesXatJVRetnfZMMI7RbGBAYne/fgdsZ21T7aN7iHOBy73nnnuA03dtXZGdsE5qtaDp&#10;0YgSobjOpdos6Je7yzdzSpxnKmeVVmJB74Wj785evzptTCbGutRVLixBEOWyxixo6b3JksTxUtTM&#10;HWkjFBYLbWvmMbSbJLesQfS6Ssaj0SxptM2N1Vw4h9mLbpGexfhFIbj/VBROeFItKLD5+LXxuw7f&#10;5OyUZRvLTCl5D4O9AEXNpELSfagL5hnZWnkQqpbcaqcLf8R1neiikFzEGlBNOnpSzZXVWxNr2WTN&#10;xuxpArVPeHpxWH6zW1kic/TuZEKJYjWaFPOSMAF6GrPJ4HVlza1Z2X5i041CxW1h6/CPWkgbib3f&#10;EytaTzgmj09m85PxlBKOtXTydjZ7O+2o5yX6c7CPlx/+sDMZEicB3x6OkTzDr2cK1gFTf1YUdvmt&#10;FbQPUv9VjJrZb1vzBk01zMu1rKS/jwJF+wIotVtJvrLd4AHp05OBdKyHtCTFFFgOm4Jft4uFqq41&#10;/+aI0uclUxuxdAbqBp3BO3nsHoePUq4raS5lVYVOBbsvDifhiZKe4adT6YXm21oo3x07KyrUqZUr&#10;pXGU2EzUawEV2Y95BMQy563wvAwJCyT+DLAB6IOFiPIXsFCCg8ReJqp0PprMoqj20gBp1vkroWsS&#10;DIADBvSDZWx37Xo0g0vPYQcgIgOeoH7cS26gC6MDwv7p6N2WzAhACGEfqGC2V8FdODLvdUtSzMXD&#10;Fh3D0SO+xULf8BDgt2Sl4+P5eNpfcM+ew/F0Ppn8F2Popa5kPugqUHleWbJjuGybUnoRpfnEq1Kh&#10;A0qHXZ0gwgyO8VBQsHy7buOtdDweWFjr/B4kWI1G4iZ3hl9KJLxmzq+YxaWNSTxE/hM+RaWbBdW9&#10;RUmp7Y/n5oM/GopVSho8Agvqvm9ZOPvVR4VWhxdjMOxgrAdDbetzjVLTiCaa2GB9NZiF1fVXvE/L&#10;kAVLTHHkWlA/mOe+e4rwvnGxXEan7gq5VrcGF08a5RqIvWu/Mmt6IXs09EYPYjrQc+cbaHZmufWg&#10;Ooo9ENux2PMNYUcrvi6wHj1fD8fR69d7ffYTAAD//wMAUEsDBAoAAAAAAAAAIQBtDByr1XcAANV3&#10;AAAUAAAAZHJzL21lZGlhL2ltYWdlMS5wbmeJUE5HDQoaCgAAAA1JSERSAAADgQAAARkIBgAAACkA&#10;IMsAAAA5dEVYdFNvZnR3YXJlAE1hdHBsb3RsaWIgdmVyc2lvbjMuNC4yLCBodHRwczovL21hdHBs&#10;b3RsaWIub3JnLyuD4lgAAAAJcEhZcwAACxMAAAsTAQCanBgAAHdCSURBVHic7d15eFTV/cfx98m+&#10;sYQkELaw7xDCrggILoAVUYsKiFZcqrYq1rZq15+4tVZt64Z1RbEqIFbFXaBABZVdQJYgWyBAQgjZ&#10;98zM+f1xJyFAAgFCJiSf1/PMkzt3PXfuTOZ+53zPOcZai4iIiIiIiDQMfr4ugIiIiIiIiNQeBYEi&#10;IiIiIiINiIJAERERERGRBkRBoIiIiIiISAOiIFBERERERKQBURAoIiIiIiLSgCgIFJFzljFmpDFm&#10;3xls/5Ix5s+V7csYs9kYM/LMS1mzjDF/MMa85p1ub4yxxpiA09iPMca8YYzJNMasqvmSnpmK53ku&#10;M8bEGWPyjDH+J1jnC2PMTbVZrvrqTD4TvnCm/8NERE6XgkAR8SljzJfGmEcqmX+lMSa1pm7mjDFT&#10;jTHLK86z1t5prX20svWttb2stUu92043xrx9BsfuZYxZYIzJMMZkGWPWGmN+cjr7stb+xVp72+mW&#10;pYJhwKVAG2vt4BrY32mr7Ea4Bs/Tp6y1e621EdZa9wnWucxaO6s2y3WqvJ8Ba4y5rsK8AO+89j4s&#10;Wq0yxgQZY943xiR5z33kMcvvN8ZsMsbkGmN2G2PuP2a5NcZ0rqGyNDfGzDbGHDDGZBtjvjHGDDlm&#10;neuNMXuMMfnGmI+MMc2884ONMa97l+UaY9YbYy6r7nmKyLlPQaCI+Nos4AZjjDlm/o3AO9Zalw/K&#10;VNM+ARYCsUBzYBqQ49MSQTsgyVqbf6obniu1LHWdtzb2XPoezgAePlGtZn1ygvf5cuAGILWyzYCf&#10;AZHAWOBuY8yks1NCIoDVwACgGc7/0s+MMRHg/PgEvIzzv7QFUAC86N02AEgGLgSaAH8C3jsmoD/R&#10;eYrIuc5aq4ceeujhswcQCmQDIyrMiwSKgL5AMPAMcMD7eAYI9q43EthXYbvfATuBXGALcLV3fg/v&#10;/txAHpDlnf8m8FgV+0oCLsG5kSsBSr3bbgCuBdYecx6/BuZXcn7RgAWaVnH+I4F9wANAGpACXAX8&#10;BPgR58b7DxXWnw687Z1u7913gPd5E+B17z72A48B/pUc89ZjXo+HvfN/DuzwHvNjoFWFbSxwF7Ad&#10;2F3FuYwHNgNZwFKgxzGv5++91yUTeAMIAcKBQsDjLUse0KrieVZz378FNuK8l+YCIRVe/0+922UA&#10;ywC/KsrfHSdYzwC2Add553fyzuvvfd4KOASM9D5fCvwVWIUT3M8HmlVxjZYCjwPfeM+7s3febd7l&#10;U3Fuvp/2vk67gcsqlLED8DXOe3wRMKPi61TJOZ3smt7pvaZZ3n2ZKvYzHXgH5/1/k3degHcf7Su8&#10;/97yvjZ7cAILP5zPcBbQu8L+Yrzn39z7fByw3rvet0D8Mdf3fu/1zcd5j7cAvqjwOkQe83rfjvP/&#10;IgX4bYV9+XHk/8Rh4L1KrtWtwF7g65P879pX9h44wTrPAc97p7/27j8f530+kSOf/99w5PN/8xn8&#10;P80BBnin/wK8W2FZJ5z/ZY2q2HYjMOF0zlMPPfQ49x7n0i+QIlIPWWsLcW7EflZh9nVAorV2A/BH&#10;4DwgAScoHIxzc1mZncBwnJvRh4G3jTEtrbVbcW52v7NOal7TUyjflzg3U3O92/bFuZnuYIzpUWHV&#10;G3FugI91GOcm/G1jzFXGmBaVrBOLExC1Bv4PeBXnF/gB3vP5szGmQzWK+ybgwgks+gGjgeNSKq21&#10;r3P06/GQMeYinEDmOqAlzk38nGM2vQoYAvQ8dp/GmK7AbOBXODf4nwOfGGOCKqw2BRiDczPaFfiT&#10;dWoiLwMOeMsSYa09cBr7vg4nYO8AxOMEU+DcXO/zbtcC+APOjfix5Q/HCQDfxamtnQS8aIzpaa3d&#10;CTyIcw3DcALYWdabLuz1M+AW72vnwrn5r8qNOEFKI5zX+VhDcILQaOBJ4PUKNeXv4gSbUTiB2Y1V&#10;HaSa13QcMAjnNbsO5/pUxQJ/Bh4yxgRWsvx5nM9eR5wapp/hBDTFwAfA5ArrXgf8z1qbZozpB8wE&#10;7vCe18vAx8aY4ArrT8BJX+4KXIETAP4B57r64dSuVzQK6ILzGXjQGHOJd/49OO/jC3GC+Uyc4Lei&#10;C3F+ODrRa3FS3ms2HOfHC6y1I7yL+nrf53O9z2NxXrfWOAHoDGNM5GkcLwEIwvl/A9ALJ2jHe/yd&#10;OEFg10q2beGdv/lUjysi5yYFgSJSF8wCrjHGhHif/8w7D5zA4RFrbZq19hBOcFfpja+1dp619oC1&#10;1uO9wdqOEzTWKO9N7VycQK0s7ao9To3TsetanBvSJODvQIox5mtjTJcKq5UCj1trS3Fu0qOBZ621&#10;udbazTi1Z31PVCbvTdxPgF9Za/OttWnAP3GCmeqYAsy01q7znt/vgfOPSQ/7q7U2wxu4H2si8Jm1&#10;dqH3PJ7GqeUdWmGdF6y1ydbaDJzasMmV7Kcy1dn3c95rn4GTfpvgnV+KEwC1s9aWWmuXea/Jscbh&#10;pMe+Ya11WWu/B/6DU+uLtfZVnJvrld79/fGY7f9trd3kDWr/DFx3grTJN621m73HKa1k+R5r7avW&#10;aUc4y3u8FsaYOJyA7f+stSXW2uU4P0hUpTrX9AlrbZa1di+whCOvW6WstR/j1PQd9eOC91wnAb/3&#10;vm+TcN7vZZ/Vdzn6vXi9dx44AfHL1tqV1lq3ddpHFuP8+FPmeWvtQWvtfpza3JXW2u+ttUXAhzg/&#10;elT0sPdz8ANO0F72XrsT+KO1dp/3NZmO87+nYurndO+2lb3PT8V0nPusN06yXinO/7hSa+3nOLWE&#10;3U7lQMaYxsC/cc472zs7AqdmvKJsnB8fKm4biFPLO8tam3gqxxWRc5eCQBHxOe/NbDpwlTGmE07g&#10;VnaD2Iqja0v2eOcdxxjzM28HB1nGmCygN05AdTbMAq73/tp/I/Ce96byON4bzruttZ1w2uLlc3St&#10;4WF7pOOQshvPgxWWF+Lc0J1IOyAQJ8gsO/+XcWq1quOo19lam4dTi9m6wjrJp7C9x7t+VdtXeR1P&#10;c98V2y0VcOT1egoneFtgjNlljPldFcdoBwwpe+28r98UnFqaMq/ivKeer+RaH3tugVT93jvR63jU&#10;uVhrC7yTETivQ0aFeSfbV3WuaVWv24n8CScIDqkwLxrnnI/9rJYdawkQZowZ4g1CE3CCN3Be+98c&#10;89q35ej3x7Gfh5N9Pqp6r7UDPqxwnK04adEtqtj2tBhj7sb5Mevyqv4vVHDYHt32ubrXoexYoTg/&#10;fKyw1v61wqI8oPExqzfGSaEt29YPJ3gsAe6u7jFF5NynIFBE6oq3cG6abgC+staW3eQdwLlxKxPn&#10;nXcUY0w7nJv0u4Eob8rnJpyOGqCSFMBTcNy21toVODdOw3FqNf5drR1Zm4yTftb7DMpTmWSc2pNo&#10;a21T76OxtbZXNbc/6nX2pkdG4bQtLHOi1/DY7Q3OjXzF7dtWmK54HU92baqz70p5a6V+Y63tiNOu&#10;8NfGmIsrWTUZJz2xaYVHhLX2F95jRuC0R30dmF7Wy+IJzq0U54eNSot1snJXIQVo5k1Jrey4x6rO&#10;NT1l1tqFOIH1LyvMTsc552M/q/u927hx0r4nex+fWmvLgpFknJrwiq99mLV29hkUs6r3WjJOG8uK&#10;xwrx1jCWn+IZHBdjzC047Q4vttae1eEfvCmzH+GkPN9xzOLNVMggMMZ0xGmf+aP3ueFI+8oJVdRK&#10;i0g9pSBQROqKt3A6Yvk5R1JBwWkL9idjTIwxJhqnzVxlwzWE49y8HQIwxtzM0YHWQaDNMe3Iqusg&#10;0L6SnhzfAl4ASr21mccxxkQaYx42xnQ2xvh5z+EWYMVplKNK1toUYAHwd2NMY++xOhljLqzmLmYD&#10;NxtjErw3ln/BSblLqub27wGXG2Mu9qaX/QYnKP22wjp3GWPaeAOoP+Kk1ILz+kYZY5qcwb4rZYwZ&#10;533tDU4qnBunE5pjfQp0NcbcaIwJ9D4GVWj3+SywxjrDVnwGvHTM9jcYY3p6A7RHgPftCYaFOB3W&#10;2j3AGpwgNMgYcz5O+7iqnOk1PZE/4nRmVFa2siDvcWNMI++PMr/m6M/quzipvVM4UtMPzo83d3pr&#10;CY0xJtwYc7kx5qi0xVP0Z2NMmDdV+2aOvNde8paxHYD3/8qVp7Jj4wyvUFYLGmSMCSlrs2mMmYLz&#10;Ol9qrd1VyeYHcdpMVvdYU40xSVUsCwTex6kJvclbQ17RO8AVxpjh3h8AHgE+qBB8/wun7eMVlaW+&#10;nug8ReTcpyBQROoE743ptzjBXMV2To/h3PhuBH4A1nnnHbv9Fpw2SN/h3Gj1wemBscxinF/GU40x&#10;VdXQVGWe9+9hY8y6CvP/jRNonmgMwRKc9oKLcHru24QTwEw9xTJUx89wOoYo64HzfZz2ZCdlrV2E&#10;05btPzg1Tp2ofntCrLXbcGpxn8epFboC5+aypMJq7+IEqrtwOvF5zLttIk7AssubptfqNPZdlS44&#10;r30eznvjRWvtkkrKn4vTicgknFqjVOBvQLA3SBgL/MK7+q+B/t4b/jL/xumYJxUnTfLYjkpqyhTg&#10;fJy0zsdwgpuq0pDP6JqeiLX2G5wOaiq6ByfVeRdOD6fv4nT4UrbNSu/yVjgdu5TNX4Pz488LOO/b&#10;HZz55+N/3v38F3jaWrvAO/9ZnP8vC4wxuTg/xgypfBdV2oYTeLUGvvJOl9WAPoZT27raGJPnfVT8&#10;wWA6MMv7Pr+Ok2vL0f/HKhqK05Z1NJBV4XjDAazTnvhOnGAwDact4C+hPHPiDpy03NQK21Z8T5/o&#10;PEXkHGcqbx8vIiIn422Lk4YzdMB2X5enLvPWZtzmDUzqFWPMUpxhGl7zwbHn4vSk+1BtH1vOPmPM&#10;AuBe6/RwLCJSYzTgr4jI6fsFsFoBoNQWY8wgnDH/duPUAF0JPOHTQslZY60d7esyiEj9pCBQROQ0&#10;eGu2DM6YYyK1JRZnzL0onM5AfuEdzkJERKTalA4qIiIiIiLSgKhjGBERERERkQakXqaDRkdH2/bt&#10;2/u6GCIiIiIiIj6xdu3adGttTGXL6mUQ2L59e9asWePrYoiIiIiIiPiEMWZPVcuUDioiIiIiItKA&#10;KAgUERERERFpQBQEioiIiIiINCD1sk2giIiISENVWlrKvn37KCoq8nVRRKQWhISE0KZNGwIDA6u9&#10;jYJAERERkXpk3759NGrUiPbt22OM8XVxROQsstZy+PBh9u3bR4cOHaq9ndJBRUREROqRoqIioqKi&#10;FACKNADGGKKiok655l9BoIiIiEg9owBQpOE4nc+7gkAREREREZHTUFji4kBWIdZaXxfllCgIFBER&#10;EZEa9fjjj9OrVy/i4+NJSEhg5cqVALRv35709PTj1v/444954oknADh06BBDhgyhX79+LFu2jBdf&#10;fPGUjz99+nSefvrp4+Zv27aNkSNHkpCQQI8ePbj99tuPWv7MM88QEhJCdnZ2+bylS5fSpEkTEhIS&#10;iI+P55JLLiEtLQ2AN998k5iYGBISEujevTv//Oc/T1q2N998k7vvvvuUzucvf/nLKa1fla+//pr+&#10;/fsTEBDA+++/f9r7GTlyJGvWrDlu/po1a5g2bRoAxcXFXHLJJSQkJDB37twaO4fExETOP/98goOD&#10;j7vGX375Jd26daNz587l7yeA3bt3M2TIEDp37szEiRMpKSmpdN9//etf6dy5M926deOrr76qsgwe&#10;a8kqKGHr/kzuuu+3nN+vN/369+f888/niy++OGH5582bR48ePRg1ahQAkydPJj4+vlrvnZqkIFBE&#10;REREasx3333Hp59+yrp169i4cSOLFi2ibdu2J9xm/Pjx/O53vwPgv//9L3369OH777+nbdu2pxUE&#10;VmXatGncd999rF+/nq1bt3LPPfcctXz27NkMGjSIDz744Kj5w4cPZ/369WzcuJFBgwYxY8aM8mUT&#10;J05k/fr1fPPNNzz++OMkJyfXWHnL1FQAFRcXx5tvvsn1119fI/s71sCBA3nuuecA+P777wFYv349&#10;EydOrLFzaNasGc899xy//e1vj5rvdru56667+OKLL9iyZQuzZ89my5YtADz44IPcd9997Nixg8jI&#10;SF5//fXj9rtlyxbmzJnD5s2b+fLLL/nlL3+J2+0+ap1St4fUnCISU3LZm1HAP594hPzMdLZs2cT6&#10;77/no48+Ijc394Tlf/3113n11VdZsmQJqamprF69mo0bN3Lfffed4StzahQEioiIiEiNSUlJITo6&#10;muDgYACio6Np1apV+fLnn3+e/v3706dPHxITE4EjtWPr16/ngQceYP78+SQkJPDggw+yc+dOEhIS&#10;uP/++wF46qmnGDRoEPHx8Tz00EPl+3388cfp2rUrw4YNY9u2bVWWrU2bNuXP+/TpUz69c+dO8vLy&#10;eOyxx5g9e3al21tryc3NJTIy8rhlUVFRdO7cmZSUlJO+RsnJyYwcOZIuXbrw8MMPl89/++23GTx4&#10;MAkJCdxxxx243W5+97vfUVhYSEJCAlOmTAHgqquuYsCAAfTq1YtXXnnlpMcr0759e+Lj4/Hzq14I&#10;4Ha7mTp1Kr1796ZPnz5H1VbNmzePwYMH07VrV5YtWwY4tabjxo0jLS2NG264gdWrV5OQkMC11157&#10;3DmcrubNmzNo0KDjhkNYtWoVnTt3pmPHjgQFBTFp0iTmz5+PtZbFixdzzTXXAHDTTTfx0UcfHbff&#10;+fPnM2nSJIKDg+nQoQOdO3dm1apVWGvJL3ax53A+iSm5pOUUERbkT4sww3/efYtXX3qR8NBQAFq0&#10;aMF1110HOD8o9OnTh969e/Pggw8C8Mgjj7B8+XJuvfVW7r//fkaPHs3+/ftJSEhg2bJl7Ny5k7Fj&#10;xzJgwACGDx9e/vk4dOgQEyZMYNCgQQwaNIhvvvnmjF5D0BARIiIiIvXWw59sZsuBnBrdZ89WjXno&#10;il5VLh89ejSPPPIIXbt25ZJLLmHixIlceOGF5cujo6NZt24dL774Ik8//TSvvfZa+bKEhAQeeeQR&#10;1qxZwwsvvEBSUhKbN29m/fr1ACxYsIDt27eX35yPHz+er7/+mvDwcObMmcP69etxuVz079+fAQMG&#10;HFe2++67j4suuoihQ4cyevRobr75Zpo2bQrAnDlzmDRpEsOHD2fbtm0cPHiQFi1aALBs2TISEhI4&#10;fPgw4eHhldZq7d27l6KiIuLj40/6Gq5atYpNmzYRFhbGoEGDuPzyywkPD2fu3Ll88803BAYG8stf&#10;/pJ33nmHJ554ghdeeKH8NQCYOXMmzZo1o7CwkEGDBjFhwgSioqKYOHFipQHwr3/9a372s5+dtFzH&#10;Wr9+Pfv372fTpk0AZGVllS9zuVysWrWKzz//nIcffphFixaVL2vevDmvvfYaTz/9NJ9++ikAERER&#10;R51DRTVR7v379x9V49ymTRtWrlzJ4cOHadq0KQEBAeXz9+/fX+n25513Xvnz1q1bk7gziaiOvSkq&#10;dePvZ4iOCKJZRBDBAf5s3LiRuLg4GjdufNy+Dhw4wIMPPsjatWuJjIxk9OjRfPTRR/zf//0fixcv&#10;5umnn2bgwIHcddddjBs3rvx1ufjii3nppZfo0qULK1eu5Je//CWLFy/m3nvv5b777mPYsGHs3buX&#10;MWPGsHXr1mq9LlVRECgiIiIiNSYiIoK1a9eybNkylixZwsSJE3niiSeYOnUqAD/96U8BGDBgwHFp&#10;lyezYMECFixYQL9+/QDIy8tj+/bt5ObmcvXVVxMWFgY46aWVufnmmxkzZgxffvkl8+fP5+WXX2bD&#10;hg0EBwcze/ZsPvzwQ/z8/JgwYQLz5s0rb7s3fPjw8mDmb3/7Gw888AAvvfQSAHPnzuXrr78mMTGR&#10;F154gZCQkJOex6WXXkpUVFT567F8+XICAgJYu3YtgwYNAqCwsJDmzZtXuv1zzz3Hhx9+CDi1itu3&#10;bycqKoq5c+dW63Wsro4dO7Jr1y7uueceLr/8ckaPHl2+rOJ1TEpKOqPj1HS5z0Sxy83hvBKyCkvJ&#10;yHfaDraJDKVpaBB+fpX0wlmY6TyatgdvDevq1asZOXIkMTExAEyZMoWvv/6aq666qsrj5uXl8e23&#10;33LttdceKUtxMQCLFi0qT20FyMnJIS8vj4iIiNM+z1oLAo0xY4FnAX/gNWvtE5Wscx0wHbDABmvt&#10;9d75NwF/8q72mLV2Vq0UWkREROQcdqIau7PJ39+fkSNHMnLkSPr06cOsWbPKg8CyNFF/f39cLtcp&#10;7dday+9//3vuuOOOo+Y/88wz1d5Hq1atuOWWW7jlllvo3bs3mzZtIigoiO3bt3PppZcCUFJSQocO&#10;HSrtwGX8+PFMmDCh/PnEiRN54YUXWLNmDaNHj2b8+PHExsaesAzHdulvjMFay0033cRf//rXE267&#10;dOlSFi1axHfffUdYWBgjR44sHyOupmsCIyMj2bBhA1999RUvvfQS7733HjNnzgTO7DoeqybK3bp1&#10;66PaY+7bt4/WrVsTFRVFVlYWLpeLgICA8vkVWWuJahHLhsSdxKfmYjAcPphCv+4d6dI84ujrZS2U&#10;FtI5OoS9e3aTs3cTjZtEgrsY/EJP7wUAPB4PTZs2rbS21OPxsGLFimr9wFBdtdIm0BjjD8wALgN6&#10;ApONMT2PWacL8HvgAmttL+BX3vnNgIeAIcBg4CFjzPGJ2CIiIiLic9u2bWP79u3lz9evX0+7du1O&#10;a1+NGjU6qqONMWPGMHPmTPLy8gAnhS8tLY0RI0bw0UcfUVhYSG5uLp988kml+/vyyy8pLS0FIDU1&#10;lcOHD9O6dWtmz57N9OnTSUpKIikpiQMHDnDgwAH27Nlz3D6WL19Op06djps/cOBAbrzxRp599lkA&#10;PvzwQ37/+99XWo6FCxeSkZFBYWEhH330ERdccAEXX3wx77//fnnPoxkZGeXHDwwMLC93dnY2kZGR&#10;hIWFkZiYyIoVK8r3O3fuXNavX3/cozqBVPfu3Y+bl56ejsfjYcKECTz22GOsW7fupPupSsVzONaZ&#10;lLvMoEGD2L59O7t376akpIQ5c+Ywfvx4jDGMGjWqvDfUWbNmceWVVwLg8ng4lFvMjwdz6Tv0Yj7+&#10;8H2aBhuCi9JJTtrFhcOGYozh4osvZv/eJMhLg0OJkL6NMAq49YaJ3Pv4y5REdoHAUA4dOlTeVvJ/&#10;//sf6enpuN1uZs+efVRKdGUaN25Mhw4dmDdvHuAEphs2bACcFOvnn3++fN2q0mpPRW3VBA4Gdlhr&#10;dwEYY+YAVwJbKqzzc2CGtTYTwFqb5p0/Blhorc3wbrsQGAtU3mJXRERERHwmLy+Pe+65h6ysLAIC&#10;AujcufMpdV5SUVRUFBdccAG9e/fmsssu46mnnmLr1q2cf/75gJN6+vbbb9O/f38mTpxI3759yzsO&#10;qcyCBQu49957y2tUnnrqKWJjY5kzZw6ff/75UeteffXVzJkzhyFDhpS3CbTW0qRJk6PaMVb04IMP&#10;0r9/f/7whz+wc+fOStuLAQwePJgJEyawb98+brjhBgYOHAjAY489xujRo/F4PAQGBjJjxgzatWvH&#10;7bffTnx8PP3792fmzJm89NJL9OjRg27duh3Vju1kVq9ezdVXX01mZiaffPIJDz30EJs3byY9Pb3S&#10;ce7279/PzTffjMfjAThpLeWJVDyHd95557T3k5qaysCBA8nJycHPz49nnnmGLVu20LhxY1544QXG&#10;jBmD2+3mlltuoVcvpyb8b3/7G5MmTeJPf/oT/fr14/qfTWVfZgEffjSfTRu+54E//B8XnT+AGydP&#10;ZNR5zhAaM2bMwN/P4MnPYMePiTQrTYWcYAgMgyZtIDSSx55+nj/96U/07NWLkJAQwsPDeeSRR2jZ&#10;siVPPPEEo0aNwlrL5ZdfXh54nsg777zDL37xCx577DFKS0uZNGkSffv25bnnnuOuu+4iPj4el8vF&#10;iBEjytORT5epjYENjTHXAGOttbd5n98IDLHW3l1hnY+AH4ELcFJGp1trvzTG/BYIsdY+5l3vz0Ch&#10;tfb4wV+8Bg4caCsbu0RERESkvtu6dSs9evTwdTEavBtuuIF//vOf5e3C6rJPP/2UXbt2lY/xVx95&#10;rCW3sJT0/BLyi134GUPT0ECiIoIIDTqmXqy0EAoOQ2Emm7YkMnPuJ/zjyb9CWDMIPP2Uz7Opss+9&#10;MWattXZgZevXpY5hAoAuwEigDfC1MabPCbeowBhzO3A7OGOgiIiIiIj4yttvv+3rIlTbuHHjfF2E&#10;s6bU7SEjv4SM/BJK3R6C/P1o2SSEyLAgAvwrtIxzu7ydvBx2gkAMhDSm99DR/GPUBDD1a2S92goC&#10;9wMVRwlt451X0T5gpbW2FNhtjPkRJyjcjxMYVtx26bEHsNa+ArwCTk1gTRVcRERERETOHdZaCkrc&#10;HM4vIbuwFGstEcEBtG4aSqOQgCMdvVgLxTlQkAFF2YCFgFBo3BpCm4F/Xaovq1m1dWargS7GmA44&#10;Qd0k4Ppj1vkImAy8YYyJBroCu4CdwF8qdAYzGqcDGREREREREQA8HktWYSmH84opLHXjbwxR4UE0&#10;Cw8iJND/yIqlRU6NX0EmeErB+EN4tBP4BYX57gRqUa0EgdZalzHmbuArnPZ+M621m40xjwBrrLUf&#10;e5eNNsZsAdzA/dbawwDGmEdxAkmAR8o6iRERERERkYatxOXU+mXml+DyWEIC/WndNJSmYUH4l43t&#10;53FBYZZT61ea78wLbgxhbSCk8emle+bkQHIydO0KhYVHpgMDa+zczpZaq+O01n4OfH7MvP+rMG2B&#10;X3sfx247E5h5tssoIiIiIiJ1n7WWvGIXh/NKyC0qBQyNQwOICg8mPNjfSfm0FopzvZ28ZAMeCAiB&#10;xq286Z5nEKzl5MCOHc4xdu2C/Hxn+sABOM0hUWpT/U10FRERERGResXt8ZBZUMrhvBKKXW4C/PyI&#10;aRRMs/BgggK8tXmuYqfGrzAD3CVOumdYM2/vnmFQcfD305Wc7AR91joBoHcYDTIzz4kgsH51cyMi&#10;IiIiPvf444/Tq1cv4uPjSUhIYOXKleXLXC4XMTEx/O53vztqm5EjR9KtWzcSEhLo0aPHUWMLtm/f&#10;nj59+hAfH8+FF15Y6SDux2rfvj3p6enVLvPSpUv59ttvq73+idxyyy00b96c3r17V3ubL774goED&#10;B9KzZ0/69evHb37zmxOuf+jQIYYMGUK/fv1YtmwZ8+bNo0ePHowaNepMi18nFZW62Z9VyNaUXA5k&#10;FeLvZ2gbGUb32EbENgklyM86NX7p2yFtC+SlQkAwNG0HLXpD07YQFF4zASBAly4QEQF+fkcCQD8/&#10;OEdGKVAQKCIiIiI15rvvvuPTTz9l3bp1bNy4kUWLFtG27ZFO4hcuXEjXrl2ZN2/ecQOUv/POO6xf&#10;v55vvvmGBx98kJKSkvJlS5YsYePGjYwcOZLHHnusxstdk0Hg1KlT+fLLL6u9/qZNm7j77rt5++23&#10;2bJlC2vWrKFz584n3Oa///0vffr04fvvv2f48OG8/vrrvPrqqyxZsuRMi19nWGvJLixl16E8fjyY&#10;S0Z+CU1CA+ncPILOzSOIDAvErzQfMvfAwU2QtRfcpdCoJTTvBVGdndo/v7MQ8hQVHV0D6BQYcnNr&#10;/lhngYJAEREREakxKSkpREdHExwcDEB0dDStWrUqXz579mzuvfde4uLi+O677yrdR15eHuHh4fj7&#10;+x+37Pzzz2f//mNHGqvck08+SZ8+fRg8eDA7duwAnBq0CRMmMGjQIAYNGsQ333xDUlISL730Ev/8&#10;5z9JSEhg2bJlfPLJJ+U1bZdccgkHDx6s9mswYsQImjVrVu31n3zySf74xz/SvXt3APz9/fnFL34B&#10;QFJSEhdddBHx8fFcfPHF7N27l/Xr1/PAAw8wf/58EhISePjhh1m+fDm33nor999/P263m/vvv59B&#10;gwYRHx/Pyy+/XH6sp556qnz+Qw89VO0y1ia3x8Oh3GK2Hcxlz+F8il0eYhuH0CO2EW2bhRHm54Hc&#10;VKfG7/B2KMqC0EiI6gLNe0CjWAgIOruFLEsHBSfILGuDmJl5do9bQ9QmUERERKS++uJ3kPpDze4z&#10;tg9c9kSVi0ePHs0jjzxC165dueSSS5g4cSIXXnghAEVFRSxatIiXX36ZrKwsZs+ezdChQ8u3nTJl&#10;CsHBwWzfvp1nnnmm0iDwyy+/5KqrrqpWUZs0acIPP/zAW2+9xa9+9Ss+/fRT7r33Xu677z6GDRvG&#10;3r17GTNmDFu3buXOO+8kIiKC3/72twBkZmayYsUKjDG89tprPPnkk/z9739nyZIl3HfffccdKyws&#10;7LRrEjdt2lRl+uc999zDTTfdxE033cTMmTOZNm0aH330EY888ghr1qzhhRdeAJya0qeffpqBAwfy&#10;yiuv0KRJE1avXk1xcTEXXHABo0ePZvv27Wzfvp1Vq1ZhrWX8+PF8/fXXjBgx4rTKXdOKSo/08umx&#10;lvCgAFo2C6FxaCDGWifYK8iAEm9tW1CEE/CFNAW/498rZ1XXrk4nMJmZTgpobq4z3bFj7ZbjNCkI&#10;FBEREZEaExERwdq1a1m2bBlLlixh4sSJPPHEE0ydOpVPP/2UUaNGERoayoQJE3j00UePCvbeeecd&#10;Bg4cyKFDhxg6dChjx46lnbeTjVGjRpGRkUFERASPPvpotcoyefLk8r9lgduiRYvYsmVL+To5OTnk&#10;5eUdt+2+ffuYOHEiKSkplJSU0KFDh/JyrF+//rRfn1P13Xff8cEHHwBw44038sADD5x0mwULFrBx&#10;40bef/99ALKzs9m+fTsLFixgwYIF9OvXD3BqXLdv3+7TILCsl890by+fxhiahgYSHRFEaKA/lBZA&#10;dqozvIN1g38QRMQ6aZ4BwT4rN4GBTgcwZZ3ANGt2TnQIU0ZBoIiIiEh9dYIau7PJ39+fkSNHMnLk&#10;SPr06cOsWbOYOnUqs2fPZvny5bRv3x6Aw4cPs3jxYi699NKjto+JiaF///6sXLmyPAhcsmQJTZs2&#10;ZcqUKTz00EP84x//OGk5TIVOQMqmPR4PK1asICQk5ITb3nPPPfz6179m/PjxLF26lOnTp5eXo6Zr&#10;Anv16sXatWvp27fvaW1/LGstzz//PGPGjDlq/ldffcXvf/977rjjjho5zplweyyZBSVHevn096NF&#10;4xCahQcRiAcKMyHrMLgKAT8IbeoEfkERNde5SwOmNoEiIiIiUmO2bdvG9u3by5+vX7+edu3akZOT&#10;w7Jly9i7dy9JSUkkJSUxY8YMZs+efdw+CgoK+P777+nUqdNR8wMCAnjmmWd46623yMjIAODiiy+u&#10;so3g3Llzy/+ef/75gJOu+vzzzx9VPoBGjRqRW6FTj+zsbFq3bg3ArFmzyueX1QQe+6hOAPjCCy+U&#10;p29WdP/99/OXv/yFH3/8EXAC1ZdeegmAoUOHMmfOHMCpKR0+fPhJjzNmzBj+9a9/UVpaCsCPP/5I&#10;fn4+Y8aMYebMmeU1n/v37yctLe2k+6tJxS43B7IKSUzN8fbyCW2bhdG9RSNaBJcSmLPX6eQlZ58T&#10;7DVpC7G9ILIdBDdSAFhDVBMoIiIiIjUmLy+Pe+65h6ysLAICAujcuTOvvPIKH374IRdddFF5hzEA&#10;V155JQ888ADFxcWA0yYwNDSU4uJipk6dyoABA47bf8uWLZk8eTIzZszgj3/8Izt27KiyE5bMzEzi&#10;4+MJDg4uDzafe+457rrrLuLj43G5XIwYMYKXXnqJK664gmuuuYb58+fz/PPPM336dK699loiIyO5&#10;6KKL2L17d7Vfg8mTJ7N06VLS09Np06YNDz/8MLfeeiuJiYlccMEFx60fHx/PM888w+TJkykoKMAY&#10;w7hx4wB4/vnnufnmm3nqqaeIiYnhjTfeOOnxb7vtNpKSkujfvz/WWmJiYvjoo48YPXo0W7duLQ+I&#10;IyIiePvtt2nevHm1z+10WGvJ96Z85hSVYjA0CQ0kKiKIsAAPpiADDh0+MqZfeBSERkFQ2FktV0Nm&#10;ju2atz4YOHCgXbNmja+LISIiIlLrtm7dSo8ePXxdjFqxadMmZs6cWa3U0Lpg3LhxfPDBBwQFneWe&#10;K+sIj8eSVVhCel4JRaXOwO7NwoOICg8k0JUH+YehONtZOSgCwqK8nbwoWfFUVfa5N8astdYOrGx9&#10;1QSKiIiIyDmpd+/e50wACPDpp5/6ugi1osTl4XB+MRn5Jbg9lpBAf9pEhtE0yINfYQakZ4CnFPwC&#10;IKK5E/wFVNJGMyfHGYqha1coLDwyHRhY+ydVzygIFBERERGRM2KtpaDETXpeMTmFLsDSODSQqPBA&#10;wj35mIKDkO1tcxncGMLaQEhjMFXU+uXkwI4dzth7u3Y5A7Nb6wzLcA71wllXKQgUEREREZHT4rGW&#10;7IJS0vOKKSx14+9niG4URHSwh8DiTMjMODK0Q6OWENqsegO5lw3Gbq0TAHo8zvzMTAWBNUBBoIiI&#10;iIiInJJSt4eMfGeIB5fHQ3CAP62bBBPpl49fQSrkFwAGQpo46Z6n2rNnly6we/fRAaCfnzMwu5wx&#10;BYEiIiIiIlItBSUuDueVkFVYirWWRiEBtAiBUFcmJi8TrMdp39e4tVPr53+a4UZR0dEBIDi1grm5&#10;zsDsckYUBIqIiIiISJU81pJTWEp6XgkFJS78jCE6zJ8Y/3wCilIgp8hp2xfaFMKiITDszMfzK0sH&#10;BacGsCw1VOmgNUL9r4qIiIhIjfvoo48wxpCYmHjC9Z555hkKCgpO+zhvvvkmd99992lvL1VzuT2k&#10;5RSxLTWXvRkFuD0e2kV46BmaQcvCHQTkHXCCvyZtoUVvaNoOgsJrZkD3rl0hOhoCAqB9+yPTHTue&#10;+b5FQaCIiIhIg7ZkCfTpA6mpR0+fodmzZzNs2LDyQdqrcqZBoNS8whI3+zIKSEzNJTWniPAAS9ew&#10;ArqaZJoU7MGvOBfCoyGmm/MIjwY//5otRGCgU+OXkOCkf5ZNN25cs8dpoBQEioiIiDRUS5bAuHGQ&#10;mAhTphyZfvTRM9ptXl4ey5cv5/XXX2fOnDkAuN1ufvvb39K7d2/i4+N5/vnnee655zhw4ACjRo1i&#10;1KhRAERERJTv5/3332fq1KkAfPLJJwwZMoR+/fpxySWXcPDgwTMqoxzNWkt2YSk7D+WxPS2XrMIS&#10;YoOL6RVymLjSXYQUHcT4Bzm1fS16Q5M2TtqnnJPUJlBERESkoZo2DUpKwOWCFSugrEZu3jyYMeO0&#10;dzt//nzGjh1L165diYqKYu3ataxatYqkpCTWr19PQEAAGRkZNGvWjH/84x8sWbKE6OjoE+5z2LBh&#10;rFixAmMMr732Gk8++SR///vfT7uM4nB5PGTml3I4v5gSl4dwfzedQgoIc2VhSlzeAd1bQFizygd0&#10;l3OSgkARERGRhmrBArjhhqMDwNBQePHFM9rt7NmzuffeewGYNGkSs2fPZvfu3dx5550EBDi3n81O&#10;sYfHffv2MXHiRFJSUigpKaFDhw5nVMaGrtjl5nBeCRn5JWA9xAQW0Swol0BXPpTgHdA9GkIaVT2g&#10;u5yzFASKiIiINFSJiUcHgABuNyxeDNdcc1q7zMjIYPHixfzwww8YY3C73RhjGDRoULW2NxU6FSkq&#10;Kiqfvueee/j1r3/N+PHjWbp0KdOnTz+t8jVk1lryS9yk5xaTU1RKs5JceuSm4xflhylwQ46FuFho&#10;HOMM7i71lsJ6ERERkYaqLB0UnBrAoCDn+fvvn/Yu33//fW688Ub27NlDUlISycnJdOjQgb59+/Ly&#10;yy/jcrkAJ1gEaNSoEbm5ueXbt2jRgq1bt+LxePjwww/L52dnZ9O6dWsAZs2addrla4g81pJZUMKO&#10;tDx2H8oloCSLHu79tMk8iH+pG5MNZFhwATkuBYANgIJAERERkYZq4UK4/XaIiYG33oJbb3Wm5849&#10;7V3Onj2bq6+++qh5EyZMICUlhbi4OOLj4+nbty/vvvsuALfffjtjx44t7xjmiSeeYNy4cQwdOpSW&#10;LVuW72P69Olce+21DBgw4KTtB8VRcYiHgxnZRHnS6eWfTBvSCMwqAu8wfBS7jx6HT+o9Y8sGYaxH&#10;Bg4caNesWePrYoiIiIjUuq1bt9KjRw9fF0N8qKjUzeG8YrIKSoiw+TT3zyPUFmABE9LEaevnFwK7&#10;d0N+Png8zoZ+fs6YfKfYXlN8r7LPvTFmrbV2YGXrq02giIiIiMg5zlpLXrGL9LwSiosKaWZy6W5y&#10;8Tdu8AuCsJaYsGZHUj1zco4OAJ2dQG6ugsAGQEGgiIiIiMg5yuOxZBWWcjiviMDSPGL8cgn3czr6&#10;McGNnYHcgxtDhQ53AEhOdoI+cGoAK6aDtmtXy2chtU1BoIiIiIjIOabU7SEjv4ScvAIa2xzam1wC&#10;/VxYv0BMWCyERUHACTp46doVDhxwgr64OKcGMDMTOnasvZMQn1EQKCIiIiJyjigqdZOeW4SrMIdI&#10;cmhuCsAAwY0gLNpp83dsrV9lAgOdGr+yWr9mzVQD2IAoCBQRERERqcOsteQWu8jKLSCoJJPm5BJk&#10;XFgTgAlv4a31C/Z1MeUcoiBQRERERKQO8nic8f0KcrNo5MmmrcnHGPAERUB4Wa2fRnyTU6d3jYiI&#10;iIjUuI8++ghjDImJiQwZMoSEhATi4uKIiYkhISGBhIQEkpKSaN++PcOHDz9q24SEBHr37u2jkvte&#10;qdtDWlYeaanJRGT/SFt7gMZ+RRDeHGJ64BfdBUIjFQDKaVNNoIiIiEgD9tmuz3h23bOk5qcSGx7L&#10;vf3v5fKOl5/xfmfPns2wYcOYPXs2K1euBODNN99kzZo1vPDCC0etm5ubS3JyMm3btmXr1q1nfOxz&#10;VWGJi9ycLIKKM4imAD9jcQeGYSNa4xfS1OnFU6QG6J0kIiIi0kB9tuszpn87nZT8FCyWlPwUpn87&#10;nc92fXZG+83Ly2P58uW8/vrrzJkz56TrX3fddcydOxdwgsfJkyef0fHPJdZacgqKSE/dhzmUSPOS&#10;ZBqbQmxYFMR0x795N2d8PwWAUoP0bhIRERFpoJ5d9yxF7qKj5hW5i3h23bNntN/58+czduxYunbt&#10;SlRUFGvXrj3h+hMmTOCDDz4A4JNPPuGKK644o+OfC9weD9nZWeSk7CQiM5FozyH8/QPwNGmLX2xv&#10;/CPbQmCor4sp9ZSCQBEREZEGKjU/9ZTmV9fs2bOZNGkSAJMmTWL27NknXD8qKorIyEjmzJlDjx49&#10;CAsLO6Pj1xk5ObB5M5SWlk+XFhSSnX6A0tStNMnfTSPyKQ2OxEZ3IzC2O37h0eDn7+uSSz2nNoEi&#10;IiIiDVRseCwp+SmVzj9dGRkZLF68mB9++AFjDG63G2MMTz311Am3mzhxInfddRdvvvnmaR+7TsnJ&#10;gR07wFrYtQublwfW4p+0hSZN/Sg2wRSHtSa4URTBCvqklqkmUERERKSBurf/vYT4hxw1L8Q/hHv7&#10;33va+3z//fe58cYb2bNnD0lJSSQnJ9OhQweWLVt2wu2uvvpqHnjgAcaMGXPax65TkpOx1oK12Lxc&#10;jLUYwBRBaWQXgmN7ENykuWr9xCcUBIqIiIg0UJd3vJzpQ6fTMrwlBkPL8JZMHzr9jHoHnT17Nldf&#10;ffVR8yZMmHDSlNBGjRrx4IMPEhQUdNrHrivcJUUURYVBIGDAWGe+NQbTvgOBoRFgjE/LKA2bsdbW&#10;zoGMGQs8C/gDr1lrnzhm+VTgKWC/d9YL1trXvMvcwA/e+XutteNPdKyBAwfaNWvW1GDpRURERM4N&#10;W7dupUePHr4uRsNjLa7CLNy5hwh252OLLWR4ygNAwAn8oqOhXTufFVPqp8o+98aYtdbagZWtXytt&#10;Ao0x/sAM4FJgH7DaGPOxtXbLMavOtdbeXckuCq21CWe5mCIiIiIip8ZdSmleOqbgMAG2FI/1Jysg&#10;isZ52fhRAlhneAdvaiiZmQoCxedqq2OYwcAOa+0uAGPMHOBK4NggUERERESkbrMWW1qAKycN/5Js&#10;ArHk2RBKgpsT3qQZTQMDoFkpHDjgBH1xcZCb60x37Ojr0ovUWhDYGkiu8HwfMKSS9SYYY0YAPwL3&#10;WWvLtgkxxqwBXMAT1tqPjt3QGHM7cDtAXFxcDRZdRERE5NxircWozVnN87jxFGbiyT1EgKcIP+tH&#10;lmmEDYuhSaMIIvwrdLcRGOjU+JXV+jVrphpAOStOp3lfXRoi4hNgtrW22BhzBzALuMi7rJ21dr8x&#10;piOw2Bjzg7V2Z8WNrbWvAK+A0yawNgsuIiIiUleEhIRw+PBhoqKiFAjWFFcRnrx0KMjADzclNpDD&#10;fjEEN46maXgwfnqdxUestRw+fJiQkJCTr1xBbQWB+4G2FZ634UgHMABYaw9XePoa8GSFZfu9f3cZ&#10;Y5YC/YCjgkARERERgTZt2rBv3z4OHTrk66Kc26wFVxG2OBfjKsJiKCKIEv8wgkMCCQnMhaxcjh9l&#10;UaR2hYSE0KZNm1PapraCwNVAF2NMB5zgbxJwfcUVjDEtrbVln6PxwFbv/EigwFtDGA1cQIUAUURE&#10;RESOCAwMpEOHDr4uxrkrPx3WvUXxytcIzttPqo1krucSsntMZuJFA+gf28jXJRQ5Y7USBFprXcaY&#10;u4GvcIaImGmt3WyMeQRYY639GJhmjBmP0+4vA5jq3bwH8LIxxoMzruETlfQqKiIiIiJyeqyFfWvw&#10;rH4Vu+kD/D2lrHX35H3/SbQ+76fceEFnmjc+tXQ7kbqs1sYJrE0aJ1BERERETqqkADb9B/eqV/FP&#10;3UA+ocxzDWdxoyu4ZMQIrhnQhrCgutSFhkj1+XycQBERERGROuPwTlgzE8+6t/ErzmI3bXmz9GZ2&#10;txrHjRf25o2eLfD3U2cvUn8pCBQRERGR+s/jhu0LYPVrsGMRbvz50jOIt1yXEtVzJLeN6ET/uEhf&#10;l1KkVigIFBEREZFz05IlMG0aLFwIW7cemY6NPbJOfjp8/2/smpmYrL1k+EUxq3QCH/lfwqiBfXnq&#10;gg7ERYX57hxEfEBBoIiIiIice5YsgXHjoKQEpkyBFSuc6UcfhRdegP1rYdWr2M0fYtzFbPTvw0sl&#10;97I+bCg3XtqZjwe3o0lYoK/PQsQnFASKiIiIyLln2jQn6HO5nACwoMCZ/+6/If4HSNlAiX84H9lR&#10;vFJ8EQEtevDzn3Tk2b6tCArw823ZRXxMQaCIiIiInHsWLIAbbjg6AAw0cKmLg5k5vOS5lfeKhjKg&#10;axwPDe/AsM7RGKPOXkRAQaCIiIiInIu2bIFvv4Gi4vJZHg8s2pHA3V3+xJUJrflgeEe6aXB3keMo&#10;CBQRERGRc0dRDmyYDTf+CoqdANAV6I/HYwhyuxi2K5HlD16kwd1FTkBBoIiIiIjUfek7YNUrsP5d&#10;KMkl/Y4+7P7C0nHjjzzz0/uYUrCTbsu+JOy99whTAChyQgoCRURERKRu8nhg539h5UuwYxHWL5Ct&#10;UZfwl/ThLC9sT8KNTbljREem94rV4O4ip0BBoIiIiIjULUU5To3fqlcgYyeusOYsaXErD+0fxIHk&#10;xlzSowXzLuzIwHaR6uxF5DQoCBQRERGRuiF9e4WUzzzyYvoxu/kfeSq5G+QEMaF/G24b3oFOMRG+&#10;LqnIOU1BoIiIiIj4jscDOxY5KZ87/4v1D+JA68t4NncU7yU3p2lYIHeMasfPzm9PTKNgX5dWpF5Q&#10;ECgiIiIita8ou0LK5y5sRCwbOt/FwwcG8f2PQbRtFsrD4zty7cA2hAXpllWkJukTJSIiIiK159CP&#10;R1I+S/MpbTWIBV1v5eEdHUnbZOnbpgkzxnZibG919iJytigIFBEREZGzy+OB7Qtg1cuwczH4B5Hb&#10;+Ur+7RnDs1sjKHZ5uKRHDD8f3pHBHZqpsxeRs0xBoIiIiIicHUXZ8P07Ts1f5m5o1JL9/X7DMxlD&#10;eX9jMYF+flzdrzU/H9GBzs0b+bq0Ig2GgkARERERqdySJTBtGixcCFu3HpmOjT3xdoe2eVM+Z0Np&#10;PrbteWzsNo2/7OrMyu9yaRLq4a6RnfnZ0HY0b6SB3UVqm4JAERERETnekiUwbhyUlMCUKbBihTP9&#10;6KMwY8bx63vcTsrnypdh1xLwD8LVawILIq7k6Y2h7NqeT5tIFw9d0ZPrBrYlPFi3oSK+Yqy1vi5D&#10;jRs4cKBds2aNr4shIiIicu7q0wcSE8HlgrAwKChw5sfEQFrakfUKs+D7t2H1q5CZBI1aUdD3Jt4u&#10;GcXLa3M4nF9Cn9ZNuH1ERy7rHUuAv58vzkakwTHGrLXWDqxsmX6CEREREZHjLVgAN9zg1ACWBYCh&#10;ofDii850WqLT0cuGOVBaAHHnc2jI75iR2oM5/0uhqDSdi7o35+fDO3JeR3X2IlKXKAisDaebTy8i&#10;IiLiK4mJRweAAG43/OcNKPg37FoK/sHQ51oS203iuS1hfDk/lQC/FK7q14rbhnekawt19iJSFykI&#10;PNtONZ9eREREpC6YNs25ZwEIDQFXqfP84y9gUHc8F/0fX0f8hBdXZbFqRQaNQwq488JOTB3anuaN&#10;1dmLSF2mNoFnW3Xz6UVERETqktRU+MOv4T8fwU+CYUc+JELpP//If3rfyCvf7GXXoXxaNw3l1mEd&#10;uG5QWyLU2YtInaE2gb50snx6ERERkbrE43EGdF/5L4hbBL+NgD7Xktv3Fmbtbsyb3+4hfcdWerVq&#10;zLOTEri8T0t19iJyjlEQeLZVlU+/eDFcc43vyiUiIiJSUUm+08nLypcg/UeIaAGj/sj+TpN4dV0u&#10;c2cmU1iayshuMdw+vCPnd4pSZy8i5ygFgWfbUfn0oU4AWFIC77+v2kARERHxvaxkZ3iHtbOgKAta&#10;JsDVr/BD01G89M0+vvjyB/z9DFcmtObnwzvSLVadvYic6xQEnm0LFzqdwMyb5wR9ixc7AeDcub4u&#10;mYiIiDRU1sK+1bDiRdjyMWChxxV4Bv+CpYUdeGXZblbsWk2j4AB+PqIjNw/tQGwTdfYiUl9Uq2MY&#10;Y8woIMlau9sY0xJ4AvAAv7fWpp7lMp6yOtUxjIiIiEhd4SqBLfOd4O/AOghuAgN+RnH/25if5M+r&#10;X+9ie1oeLZuEcOuwDkwc1JZGIYG+LrWInIaa6BjmRWCMd/rv3r+FwCvA+DMrnoiIiIicVfmHYe0b&#10;sPo1yE2BqM7wk6fJ7nYN73x/mDdf3kFabjE9WjbmnxP7Mi6+FYHq7EWk3qpuENjaWrvXGBOAEwy2&#10;A0qAA2etZCIiIiJyZg5ucXr53PgeuIqg00Uw/nn2Rw9l5jd7mPPpSvJL3AzvEs3fr+vLsM7R6uxF&#10;pAGobhCYY4xpAfQGtlhr84wxQYDyA0RERETqEo8Hti9wUj53/w8CQqHvJBhyJ5tdrXj16118svF/&#10;AFwR35Kfj+hIr1ZNfFxoEalN1Q0CnwdWA0HAr7zzLgASz0KZRERERBqGJUucnsQXLoStW49Mx8ae&#10;+r6Kc2H9bGeIh4yd0KgVXPwQtv9NLNvv4ZWPd7F8xy7Cg/y5eWh7bh7WgdZNQ2v+nESkzqtWEGit&#10;/Zsx5kPAba3d6Z29H7jtrJWsvikthGV/h6HTIKSxr0sjIiIivrZkCYwb5wwdNWWKM65wSYnTq/iM&#10;GdXfT2YSrHoV1r0FxTnQZhCM+gOl3a7gk02HeOXVzSSm5tK8UTAPju3O9UPiaBKqZC6RhqxavYOe&#10;a+pk76A/fgWzJ0HjNnDVDOgwwtclEhEREV/q0wcSE8HlgrAwKChw5sfEQFraibe1FvZ866R8bvsc&#10;MNDrKhjyC3JjEpizKpmZ3+wmJbuIri0i+PnwjlyZ0JqgAHX2ItJQnFbvoMaYZOCkEaK1Nu4MytZw&#10;dB0Dt3wFH94Js66AwbfDJdMhKNzXJRMRERFfWLAAbrjBqQEsCwBDQ51xhaviKoZNHzjBX+pGCI2E&#10;C34Fg24jlSje+HY3765YTG6xi/M6NuMvV/dhZLcYdfYiIkc5UTroDbVWioai7WC4czn89xGnp64d&#10;i+Cqf0Hceb4umYiIiNS2xMSjA0AAtxsWL4Zrrjl63bw0WDMTVr8O+WkQ0x3GPQPxE9mW4eaVr3bx&#10;8YYNuD2Wn/Rpye0jOhLfpmltno2InEOUDuoru5fB/F9CVjIMvRtG/QkCQ3xdKhEREaktFdNBQ0Od&#10;ALCk5Oh00JSNTkcvP8wDdwl0GQ3n/QLbYSTf7crg5a938b8fDxEa6M/EQW25dVgH2jYL8+lpiUjd&#10;cKJ00GolhhtjAo0xDxtjdhljirx/H/YOE1HdQow1xmwzxuwwxvyukuVTjTGHjDHrvY/bKiy7yRiz&#10;3fu4qbrHrNM6DIdffAsDpsK3z8PLI2D/Wl+XSkRERGrLwoVw++1O0PfWW3Drrc707Hdh66fwxuXw&#10;8nDY/CH0vwnuXoNr0lw+zuvOFTO+4frXVrL5QDa/Hd2Vb393EdPH91IAKCLVUq2aQGPMP4HBwMPA&#10;HpzB4v8MrLHW3leN7f2BH4FLgX04w01MttZuqbDOVGCgtfbuY7ZtBqwBBuK0UVwLDLDWZlZ1vHOi&#10;JrCiHYtg/j2QdxCG/xpGPAAB1Y6vRUREpD4oyobv34aVL0PWHmjS1ulDoP+N5Ps1Yu7qZF5fvpv9&#10;WYV0jAnn58M7cnW/1oQE+vu65CJSB51WxzDHuBboa6097H2+zRizDtgAnDQIxAkgd1hrd3kLNAe4&#10;Ethywq0cY4CF1toM77YLgbHA7GqWve7rfAn88jv48vfw9VOw7Uu4+iWI7e3rkomIiMjZlrHLCfy+&#10;fxtK8iDufBj9KHS7nLQCF7O+TuLtFavJLixlUPtIpo/vxcXdm+Pnp85eROT0VDcIrOq/THX/+7QG&#10;kis83wcMqWS9CcaYETi1hvdZa5Or2Lb1cQUx5nbgdoC4uHOww9LQpnD1v6DHFfDJvfDKSBj5IFxw&#10;H/hX9zKJiIjIOcFaSFruHeLhC/ALgN4/hSF3Quv+7EjL49UPt/Dh9/sp9XgY0zOW2y/sSP+4SF+X&#10;XETqgRNGF8YYP2utB5gHfGKMeYQj6aB/At6rwbJ8Asy21hYbY+4AZgEXVXdja+0rwCvgpIPWYLlq&#10;TE5RKY1DTjI4a/efOL2FfvYbWPwYJH7u1ArGdKudQoqIiMjZ4yqGTf/xDvHwA4RFwYjfwsBbsY1i&#10;WZ2UySuzVrNoaxrBAX5cN6gNtw7rSIdoDSklIjXnZFVM+40x/wZeB7KBF4BWwAGcdMzHqnmc/UDb&#10;Cs/beOeVq5BqCvAa8GSFbUces+3Sah63ztiQnMXkV1cwdWh77riwE01CTxAMhjWDa99wagU/+w28&#10;NBwu/jOc90vwU96/iIjIOSfvkHeIh9e8Qzz0gCueg/jrcPuH8NXmVF7++ls2JGcRGRbIvRd34Wfn&#10;tyMqItjXJReReuiEHcMYY67EGS9wHLAVp3buXWvtoVM6iDEBOCmeF+MEdauB6621myus09Jam+Kd&#10;vhp40Fp7nrdjmLVAf++q63A6hsmo6nh1sWOY5IwCnvpqGx9vOEDjkAB+MbIzU4e2JzToJEFdXhp8&#10;8ivY9hm0PQ+uehGiOtVKmUVEROQMHdzs1PptnAfuYuh8KZz/S+g4ioJSN/PW7OP15bvZm1FAu6gw&#10;bhvekWv6tzn5/YGIyEmcqGOY6vYO2hS4DvgZMAj4CngT+MRaW1rNQvwEeAbwB2Zaax/3ppeusdZ+&#10;bIz5KzAecAEZwC+stYnebW8B/uDd1ePW2jdOdKy6GASW2Xwgm6e/2saSbYdo3iiYaRd3YeKgtgT6&#10;n2C0Dmth41z4/AHwlMKlj8DAW8GvWiN8iIiISG3yeGDHQif427UUAkIhYbLT3i+mG2k5Rbz5bRLv&#10;rNxLdmEp/eOa8vPhHRndKxZ/dfYiIjXkjIPAY3bWEad28DYgzFobfeZFrFl1OQgss2p3Bk9+mcia&#10;PZm0iwrj15d25Yr4Vifu6St7P3x8D+z8L3QYAVfOgKbnYCc4IiIi9VFJPmyYDStegsPboVErGPxz&#10;Z0zgsGYkpubw6te7+XjDflwey5iesfx8RAcGtGvm65KLSD1UY0Ggd3D4q4CbgEuAb621o2qikDXp&#10;XAgCAay1LNmWxpNfbiMxNZceLRvzwJhujOwWgzFVBIPWwrpZ8NUfAQNjHof+P4Oq1hcREZGzK3sf&#10;rHoV1r4JRVnQqh+cdxf0ugrrF8Cy7em8umwXy7anExroz3UD23DLsA60i1JnLyJy9tREOugwnFTQ&#10;a4FDwL+Bt6y1e2qyoDXlXAkCy3g8lo83HOAfC39kb0YBg9pH8sDY7gxqf4JfBjP3wPy7IGmZ075g&#10;/PPQuGXtFVpERKSh27cWVsyAzR8BFrqPg/PvgrZDKHZ7+Hj9AV5fvpvE1FxiGgUzdWh7pgyJo2lY&#10;kK9LLiINwGkHgcaY6Tipn1E4w0TMstZ+czYKWZPOtSCwTInLw9zVe3lu8Q4O5RZzUffm3D+mGz1a&#10;Nq58A48HVr8KCx+CgCC47CmIv061giIiImeL2wWJn8B3L8K+VRDc2MnIGXw7RLYjq6CEd1bu5c1v&#10;kziUW0y3Fo24bXgHxie0IjhAnb2ISO05kyDwC5weQT+y1hadpfLVuHM1CCxTUOLijW+SeOl/O8kr&#10;djG+byt+fWnXqtNGDu+ED+90voy6j4Nxz0BETK2WWUREpE5asgSmTYOFC2Hr1iPTsbGntp/CLFj3&#10;Fqx6BbKTIbI9DPkF9JsCwY3Yczif15fvZt6afRSWuhneJZqfD+/I8C7RVTfxEBE5i2q0Y5hzwbke&#10;BJbJKijhpf/t4s1vd+NyWyYNbsu0i7rQvHHI8St73PDdC84A88GN4PJ/QK+rar3MIiIidcaSJTBu&#10;HJSUwIgRsGKFM3377TBjRvX2cXgnrHwZvn8bSvOh3TBniIeuY8HPn7V7Mnj16918tSWVAD/D+L6t&#10;uW14h6qzeEREaomCwHPcwZwinvvvduauTibA33DzBR24c0QnmoRVMuB82lanVjBlPfSeAD952hl8&#10;XkREpKHp0wcSE8HlgrAwKChw5sfEQFpa1dtZ67S5X/Ev2PYF+AVAn2ucIR5aJeD2WL7anMqry3bx&#10;/d4smoQGMmVIHDcNbU+Lyn6oFRHxAQWB9URSej7/XPQj89c7A87fObITNw/tcPyAsu5SWP5P+N/f&#10;ICwKrngOuo31TaFFRER8JSUFbrjBqQEsCwBDQ+Gtt+Caa45f31UMm/7jjO+X+oPzHTrwVhh0KzSK&#10;Jb/Yxbw1ybz+zW6SMwqJaxbGrcM6cM2ANoQHB9TuuYmInISCwHpmy4Ecnl6wjcWJaTRvFMw9F3dh&#10;UmUDzqdshI9+AQc3QcIUGPtXCGnim0KLiIjUtrJ00LIAECAoCG69FV588ci8vEOwZiasfg3y0yCm&#10;B5z3C6eztcBQDpYN7r5iDzlFLg3uLiLnBAWB9VS1Bpx3FTs1gsv/6Qxae+Xz0Oki3xVaRESktlRM&#10;Bw0NBbfbaRNYlg56cLNT67dxHriLoctoJ/jrOAqMYWtKDq8u28UnGw7g9ljG9IrltuEdGdAu0tdn&#10;JiJyUgoC67HKBpy/f0xXRnVrfnRvZPvWwkd3QvqPTmrLpY9AcMSR5TXVe5qIiEhdkZoKjz4K8+Y5&#10;NX+LFzvTf78f7HLY/T8ICIWEyU5PnzFdsdby9fZ0XvMO7h4W5M91A9tyywUdiIsK8/UZiYhUm4LA&#10;BsDjsXyy8QB/X3CCAedLC53eQ7+bAZHt4MoXof0FNdN7moiISF1Wkg/r34WVL8HhHU52zOCfw4Cp&#10;ENaMYpeb+esP8Pqy3Ww7mEvzRsFMvaA9Uwa3q7wjNhGROk5BYANS4vIwd00yz/13e/mA878d3Y2e&#10;rSp0Vb3nW6etYOYeJ+3ltx/Dth9Pvfc0ERGRui4rGVa/CmvfhKJsaNUfzr8Lel4J/oFk5pfwzso9&#10;zPpuD4dyi+ke24jbhndkfN9WBAX4nXT3IiJ1lYLABqigxMWb3ybx0tKd5FY24HxxHix6yGkEH9AO&#10;vgiG9Vuq13uaiIhIXWYtJK90hnjY+glgofs4J/hrOwSMISk9n5nfHBncfUTXGH4+vAPDOmtwdxGp&#10;HxQENmDZBaW89PVO3vimigHndy6Bv98CryVBaYUNK+s9TUREpC5zlcDmD5zgL2W90yN2/5uctM+m&#10;cVhrWbsnk1eX7WLBloME+BmuTHAGd+8eq8HdRaR+URAopOUU8dzi7cxZVcmA8716Or2neSwEGsAf&#10;Sl1KBxURkXND2RAPa16HvIMQ3RWG3AF9J0NQOC63h682H+TVZbtYn+wM7n7DeXHcdH77Iz+KiojU&#10;MwoCpdyew/n8Y+GPfLzhAI2CvQPOdwwl9G9/gTnvwNUtYMNu2GbgjX/BhFt8XWQREZHKpWx0Onr5&#10;YR64S6DzpXDendDxIvDzI7uglLlr9jLr2z3sz3IGd79tuDO4e1iQBncXkfpNQaAcp+KA8zGNgpl2&#10;UWcmDoojyHhg3ZtOL6JF2TDgZhj1RwiP8nWRRUREwOOGbZ87KZ97voHAMEi4HgbfATFdAdiRlsub&#10;3ybxn7X7KSx1M7hDM265oD2X9tTg7iLScCgIlCqtTnIGnF+dlElcszDuGtWJq/u1IagkC5Y+4XQc&#10;ExzhBIIDbwF/dZMtIiI+UJgF3/8bVr0CWXuhSRwMuR363QihTfF4LP/78RAzv9nNsu3pBPn7MT6h&#10;FVOHtqd36ya+Lr2ISK1TECgnZK1l6bZD/H3hNjbtzyG2cQi3De/A5MFxhGdvhy9/B7uWQkx3GPsE&#10;dBrl6yKLiEhDkb7DSflc/y6U5kO7C2DIndDtJ+AfQF6xi/fXJDPruz3sTs+neaNgbjyvHZOHxBEd&#10;Eezr0ouI+IyCQKkWay1fb0/nxSU7WLk7g6ZhgUwd2p6p57ejafIi+OoPkJkE3S6HMY9Bs46+LrKI&#10;iNRH1sLOxU7K546F4B8Eva9x2vu17As4bdzf/DaJeWv2kVfsIqFtU26+oD2X9W6p8f1ERFAQKKdh&#10;7Z5M/rV0B4u2phEW5M/1g+O47fxWxG6ZCV8/DZ5SZ7yl4b+B4Ea+Lq6IiNQHJfmwYQ6sfBnSt0F4&#10;cxh0q9McIaI51lq+3XmYN77ZzX8T0/A3hsvjWzJ1aHv6xUX6uvQiInWKgkA5bYmpOby0dCefbEzB&#10;z8CE/m345YBw4r5/CjbMhohYuGQ6xE8EP/3yKiLS4CxZAtOmwcKFsHXrkenY2OrvIysZVr8Ka2dB&#10;UZZT23feL6HX1RAQTGGJmw+/38+b3+7mx4N5RIUHcf2QOG44rx0tNMSDiEilFATKGUvOKODlr3fy&#10;3pp9uNweLuvTkt/0zKHj6kdg/1poPQAuexLaVPo+ExGR+mjJEhg3DkpKYMQIWLHCmb79dpgx48Tb&#10;WgvJK52Uz62fABZ6XAFDfgFx54Ex7M8q5K3vkpizKpnswlJ6tmzMzRe054q+rQgJ9K+VUxQROVcp&#10;CJQak5ZbxMzlSby9Yg95xS5Gdoniz3E/0HHDU5i8gxA/yakZbNzS10UVEZGzrU8fSEwElwvCwqCg&#10;wJkfEwNpaZVv4yqBzR84wV/KeghpAv1vgsE/h6ZxWGtZnZTJm9/u5qvNB7HWMqZXLFOHtmdwh2YY&#10;oyEeRESqQ0Gg1LjswlLeXrGHmct3czi/hAvaBvN49Fe0+/FNjF8gjPgNnHcXBCpNR0Sk3kpJgRtu&#10;cGoAywLA0FB46y245pqj1807BGtmwprXIe8gRHd1evnsOwmCwil2uflkQwpvfLObzQdyaBwSwOTB&#10;cdx4fjvaRIbV/rmJiJzjFATKWVNY4ua9Ncm88vUu9mcVMiomj79EzKVlyn8hsj2Mfhy6Xw765VZE&#10;pP4pSwctCwABgoLg1lvhxRed5ykbnSEefpgH7hLofKnTy2fHi8DPj7ScIt5esYd3V+0lPa+ELs0j&#10;mHpBe67u15qwoADfnJeISD2gIFDOulK3h/nrD/DS/3ayIy2Pq5ts56HAt2iatxM6XOiML9iip6+L&#10;KSIiNaliOmhoKLjdTpvA6Gj4eqaT8rnnGwgMg4TrYfAdENMVgA3JWbzxzW4++yEFl8dyUbfmTL2g&#10;PcM6RyvlU0SkBigIlFrj8VgWbDnIv5buYNO+DO4IW8o0v3kEu/Mxg26Fkb+HsGa+LqaIiNSE1FR4&#10;9FGYN8+p+VvwBcx7D66PhpgMaBIHQ26HfjdCaFNK3R6+2JTKm9/sZt3eLCKCA7hmQBumDm1P++hw&#10;X5+NiEi9oiBQal3ZWE4vLt3Blh27eTDkA65jEYQ0we+iP8KAm8FfaT4iIvVC+nZnbL/170JpPrS7&#10;wGnv1+0n4B/A4bxi5qxO5t/f7SE1p4j2UWHcNLQ91wxoQ6OQQF+XXkSkXlIQKD61ITmLF5fuIGnL&#10;ah4O+jfnmc2URnUn8PInoeOFvi6eiIicDrcLfvwCVr8Gu5aCfxD0vsZp79eyLwBbU3J445vdfLT+&#10;ACUuD8O7RDN1aHtGdWuOn59SPkVEziYFgVIn7EjL5V9LdlK48SN+H/A2bc0h8jr+hIgr/up0IiMi&#10;InVf7kFY9xasfQNy9kPjNjDwZuj/M4hojttjWbjlIG98s5uVuzMICfTjp/3bcPPQ9nRp0cjXpRcR&#10;aTAUBEqdsi+zgDf/l0j4upe4w3xEoJ+HjL530OKy30NwhK+LJyIix7IW9n7n1Ppt+Rg8pdDpIhh0&#10;G3QZA/4BZBeU8t6aZGZ9l8S+zEJaNw3lZ+e3Y+KgtjQNC/L1GYiINDgKAqVOSs8r5v3Fq2iz7gnG&#10;sZwMvyjSz/sDXS65BePn5+viiYhIcS5sfA9Wvw5pm52B3RNugIG3QHRnADbtz+bdVXv5cN1+Ckvd&#10;DO7QjFsuaM8lPVoQ4K//5SIivqIgUOq03KJSFi34hK7rHqMXO0kM6EHmhY8w5IJL1WZERMQX0hKd&#10;Qd3Xz4aSXIiNh8E/d9r8BYWRV+zi4/UHmL1qLz/szyY4wI8r+rZi6tD29G7dxNelFxERFATKOaKo&#10;pJR1H79It03/IIosvgy8GNfIPzPmvL4Efv0/mDYNFi6ErVuPTMfG+rrYIiL1g7sUEj9zUj6Tljkd&#10;vfT6qZPy2WYgGMPGfVnMXrWX+esPUFDipluLRlw/JI6rElrTJEy9fIqI1CUKAuWc4irIYveHj9B+&#10;+yyKbCD/TT6fce9+ib/bhRkxAlascAYjvv12mDHD18UVETm35aTAulmw9k3ITXHG9ht0izO2X3g0&#10;uUWlfLzBqfXbtD+HkEA/rohvxeQhcfRr21QDu4uI1FEKAuWc5Dm0g8Mf3k/Mnz/GHvJgLJQGhxBY&#10;XOSsEBMDaWm+LaSIyLnIWkhaDqtfha2fgvVA50u8Hb1cijV+bNyXzexVe/l4g1Pr1z22EVOGxHFl&#10;v9Y01th+IiJ13omCQI3WLXWWX0xnYm7/ENtrLp6pt+GflFceAJYEBrPtj3+hp8fir3aDIiLVU5QD&#10;G+c6KZ+HEiE0Es7/pdPRS7OO5BSVMn/VPmav3MuWlBxCA/0Z39ep9evbpolq/URE6gkFgVLnmZLm&#10;+B/wgOvIvABPMVmz/sWognZcN6Q91w1sS/PGIb4rpIhIXXZwsxP4bZgLpfnQqh9c+SL0/ik2IIT1&#10;yVnMXryBTzakUFjqpmfLxjx2VW+uTGhFI9X6iYjUO7UWBBpjxgLPAv7Aa9baJ6pYbwLwPjDIWrvG&#10;GNMe2Aps866ywlp7Zy0UWeqKadOcNoAAoaHgKsWv1MXwbd/znusenvnv5YxcNIKRvdowZUg7zu8Y&#10;pV5FRaTe+OyTJ3l2979JbWKI9W/KvfMzufz5anSM5SqBxE9g1Wuw91vwD4Y+18CgW6H1ALILS5m/&#10;Zj/vrtxLYmouYUH+XNWvFZMHx9GntWr9RETqs1ppE2iM8Qd+BC4F9gGrgcnW2i3HrNcI+AwIAu6u&#10;EAR+aq3tXd3jqU1gPZOaCo8+CvPmwYsvwuLFzvRTv4KShXDge3IDo3nZdTmvF15IbHQU1w+O45oB&#10;bYgM1wDFInLu+uyTJ5meMoui4CPj7YUUe5ie3IPLH32/8o2y9zudvKybBXkHIbI9DLwV+t2ADY1k&#10;3V6nh89PNx6gqNRD79aNuX5wO8YntCIiWAlCIiL1hc87hjHGnA9Mt9aO8T7/PYC19q/HrPcMsBC4&#10;H/itgkA5KWth1xJY9g9IWkZxUFM+DLqCv6QPpyigMZf3acmUIXEMaBepX7VF5Jwz+rk+pFQy7F7L&#10;TDcLflXhd1RrYff/YNWrsO0Lp6OXrmOcjl46XUx2kZsPv9/H7FXJbDuYS3iQP+MTWnP94Dj6tNG4&#10;fiIi9VFd6BimNZBc4fk+YEjFFYwx/YG21trPjDH3H7N9B2PM90AO8Cdr7bJjD2CMuR24HSAuLq4m&#10;yy51mTHQ6SLnsXclwcv/waQf/811jT7g28ir+NOWC/nw+/10a9GIKefFcZV6tRORc0hqEwMc/2Nt&#10;aqS/M1GYBRvmOO39Dm+H0GYw9B4YeDO2aTvW7c3k3fd/4NONByh2eYhv04S//rQPV/RVrZ+ISENW&#10;J74BjDF+wD+AqZUsTgHirLWHjTEDgI+MMb2stTkVV7LWvgK8Ak5N4FkustRFcUPg+rmQ+gN+y//J&#10;sM2zWRLwPjvaX8UT2WP4v/m5/PXzRK5MaMWUIe3067eI1Hmx/k1JcWceP78wAD6eBj/Mg9ICaDMI&#10;rn4Zel5FVqkfH36/n9mrvubHg3lEBAdwzYA2TB4cR+/W+r8nIiJ1JB3UGNME2AnkeTeJBTKA8dba&#10;NcfsayneVNGqjqd0UAHg8E745hlYPxush4zOV/EGV/FaYhCFpW7i2zRhypA4rujbirCgOvF7iIjI&#10;UT67tg/TL/Uc3ybwnf1cfmmIt6OX27At+7JmTyazV+7lsx9SKHZ56Nu2KdcPbsu4+FaEq9ZPRKTB&#10;qQttAgNwOoa5GNiP0zHM9dbazVWsv5QjbQJjgAxrrdsY0xFYBvSx1mZUdTwFgXKU7P3w3Quw5g1w&#10;FVHa9XK+ajaF57aG8+PBPBoFB/DT/q25fkg7usU28nVpRUSOSE3ls3/ewrOxu0iNDCA218W9/0nj&#10;8mtuhFunk+kJ54Pv9zN71V52pDn/z67q15pJg9vSq5Vq/UREGjKfB4HeQvwEeAZniIiZ1trHjTGP&#10;AGustR8fs+5SjgSBE4BHgFLAAzxkrf3kRMdSECiVyk+HlS/BylegOBvb6SK2dbmdl5Ni+eyHVErc&#10;Hga1j2TKkHaM7R1LSKC/r0ssIg1VYSZs+gDWvwv714Dxh65jYdCt2I4jWZXk9PD5+aZUSlwe+sU1&#10;ZfLgOMbFt1Rmg4iIAHUkCKxNCgLlhIpyYM3r8N0MyD8Ebc8jd/A05mR0551Ve0k6XEBkWCDXDmzL&#10;5MFxdIgO93WJRaQh8Lhh5xJY/w4kfgbuYmjeExKmQPx1ZJimfLBuH++u2suuQ/k0Cgngp/1aM2lw&#10;HD1aNvZ16UVEpI5REChSmdJC+P5t+OZZyE6GFn3wDPs13wVfwDur97Fg80FcHsuwztFMGRLHJT1b&#10;EOjvd/L9ioicikPbnBq/jXMhNwVCI6HPdZBwPUXRvVn6YzqfbDjAwi0HKXF7GNAuksmD47i8T0tC&#10;g5SxICIilVMQKHIi7lKnh71l/3C6WG/WCYbdR1qHK3nv+4PMXpXM/qxCYhoFM2lQWyYNjqN101Bf&#10;l1pEzmWVpXt2GQ0J11PS8VKWJ+Xw6YYUFmw5SF6xi6jwIK7o24rJg+PUdllERKpFQaBIdXjckPgp&#10;fP00pG6Exq1h6DTc/W7kf7vzeGfFXhZvS8MAF3VvzpQh7RjRNQZ/Pw1CLyLVcIJ0T1eva1iRFsAn&#10;Gw7w5eZUsgtLaRIayNhesVzRtxXndWxGgDIRRETkFCgIFDkV1sKO/8Kyv8PebyEsCs77JQy6jX1F&#10;Qcxdncyc1ckcyi2mddNQrh8Sx7UD29C8UYivSy4idVEV6Z6evpNZXdSWT39I5fMfUjicX0JEcACX&#10;9mzBFX1bMqxzDEEBCvxEROT0KAgUOV17vnXSRHcshODGMOg2OO+XlIZGsWjLQd5ZuZflO9IJ8DOM&#10;7tWCqxJaM6JrjHoWFWnoqkj3tAmT2RA6hI83ZfD5Dymk5hQREujHxT1acEV8S0Z2a67/HyIiUiMU&#10;BIqcqZQNTjC4ZT4EBEP/m2DoPdC0LbvT85m9ai/z1iSTWVBKWJA/o7o357LesYzq1lyDNIs0FFWk&#10;e9qE69nW/DI+2u7i040H2JdZSJC/Hxd2i+GKvq24uLv+T4iISM1TEChSU9K3w/JnYOMc53n8JBj2&#10;K4juQqnbw8pdGXyxKYWvNqeSnldCcIAfF3aN4bI+sVzcowWNQwJ9WXoRORsObXMCvw1zIS+1PN1z&#10;b9xVvH8gik83prArPZ8AP8OwLtGMi2/F6F76fyAiImeXgkCRmpaVDN8+D+tmgasYel4Jw38NLfsC&#10;4PZY1iRl8MWmVL7clEpqThGB/oZhnaO5rHdLLu3ZgsjwIB+fhIictsJM2PQfb7rn2vJ0z7ROE3g/&#10;tycfbzpMYmoufgbO6xjFuPhWjO0dSzN97kVEpJYoCBQ5W/IOwYoXYfVrUJwDbQZB/ETo9VMIjwLA&#10;47Gs35fFl5tS+WJTCskZhfj7Gc7r2IzLerdkdK8W6lRGxJeWLIFp02DhQti69ch0bOzR67ldsKss&#10;3fPz8nTP7O7X8bHnAt7bWsIP+7MBGNgukiv6tuKyPrH6fIuIiE8oCBQ52wqzYN1bsGE2pG0BvwBn&#10;zK/4idB1LAQ6N4HWWjYfyOGLTSl8sSmVXYfyMQYGtWvG2N6xjO0dSyuNQShSe5YsgXHjoKQERoyA&#10;FSuc6dtvhxkznHXSEmHDu0elexZ0+ymLgi9h1u4mrN2bBUDfNk0YF9+Ky+Nb6nMsIiI+pyBQpLZY&#10;Cwc3wYY58MP7zg1jcBPodaXTfjDufPDz865q2Z6Wx+c/pPDlplQSU3MBSGjblMt6x3JZ75bERYX5&#10;8mxE6r8+fSAxEVwuCAuDggJnfnQUfP7EUemeJR0vYUXjMbya2oXlSblYC91jG3FF31aMi29Ju6hw&#10;356LiIhIBQoCRc62ytLJvvoSCrc5tQdbP4HSfGgSB/HXOgFhTNejdrHrUF55G8KylLJerRpzWe9Y&#10;xvZuSefmEb44M5H6LSUFbrjBqQEsCwCD/OHqcOgO7pie/BAzjteyB/LFbjduj6VjTDhXxLfiir4t&#10;6dy8kW/LLyIiUgUFgSJnU3XSyUrynS7jN8xx2hRZD7Tq56SL9r4GImKO2mVyRgFfbXYGkF7nTTXr&#10;0jzCqSHs05LusY0wxtTyiYrUQ4sWwfhxUFhcPsv6Q86FvXhm4h95Z08TStyWts1CGRffiiviW9Gj&#10;pT5/IiJS9ykIFDmbqkoni4mBtLTj1889CJvedwLC1I1Or4KdLoK+k6DbTyDo6BTQ1OwivtrsdCqz&#10;ancGHgvto8IY27sll/WOJb5NE92QipyKohzY+V/Y9iX88g1IKwULNtAPt8cQ4HZzOLQxl//pA8bF&#10;t2Rc31b01edMRETOMQoCRc6mytLJQkPhrbfgmmtOvG3aVtg4FzbOg5x9ENQIeo6H+Oug/XDw8z9q&#10;9fS8YhZsPsgXm1L4budhXB5L66ahjO0dy2W9Y+kfF4mfn25URY6TlQw/fgnbPofdy8BTiiu4Kbvo&#10;T8FnB4n7fjN/vPSXXHRgEz/Z9g17//UG3SaN1+dJRETOWQoCRc6msnTQsgAQICgIbr0VXnyxevvw&#10;eGDPcicg3DwfSnKhUStv+8GJ0KLXcZtkFZSwcMtBvtyUyrLt6ZS4PTRvFFzey+jg9s0I8PeroZMU&#10;OcdYCynrYdsXTuCX+gMA2aFxfBs4hHezevFtSSfc+NOzZWOGdopiVPfmDOmgz42IiNQPCgJFzqaK&#10;6aChoeB2O20Cq0oHPZnSQuemdeN7sGMReFzQog/09bYfbNzyuE1yi0pZnJjGFz+ksvTHNIpKPTQL&#10;D2J0zxZc1qcl53eMIihAN7ZSz5UWQdIy2PY5dtuXmNwDePBjZ0gvPinqy6fFCeyyregUE87QTtEM&#10;7RTFkI5RGsBdRETqJQWBImdTaio8+ijMm+fU/C1eDO+/D3PnwqhRZ7bv/HTY9AFsnOPtpt4POlzo&#10;tB/sPg6Cj+8xtKDExf+2HeLzTaks3nqQ/BI3jUMCuKRnC4Z1jmZAu0jimoWpfZPUD/mHYftXsO1z&#10;PDv+i19pAcUmhG/oy2fF/VjiSSC0aQsu6BzF0E7RnN8pihaNNXi7iIjUfwoCReqD9O3e9oNzIWsv&#10;BIY5gWDfidBhJPgHHLdJUamb5dvT+XxTCou2HCSnyAVAdEQQ/eMiGdDOefRu3YSQQP/jthepk9K3&#10;w7bPKdnyGYH7V2PwcIhmfOXqxyLPALaH9WNg55YM7eQEfm2babxNERFpeBQEitQn1sLeFU7t4OYP&#10;oSgbIlo4qaJ9J0JsPFRSy+f2WLan5bJ2TyZr92Sybk8mSYeddoyB/oberZswoEJg2Fy1JVJXuF2w&#10;bxVFmz7FtfUzIvKSANjsaccizwC+CxhM046DGNrFSfHsFBOhmm4REWnwFASK1FeuYvjxK6d28Mev&#10;wFMKMd2dzmTir4MmbU64eXpeMev2ZLJ2rxMUbtiXTYnLA0CbyNDygLB/XCTdYxupwwypPcW5FG5d&#10;SNb6+TTZt4QwVzYl1p8Vnp58bQaR2fZiunfryfmdoujRsjH+6sVTRETkKAoCRRqCggynZnDje5C8&#10;AjDQfpgTEPa8EkIan3QXJS4Pmw9kOzWFezNZk5RJWq4ziHZYkD8JbZs6QWG7SPq3jaRJWOBZPilp&#10;SIoO72X/yg8xP35B26zVBOIiy4bzP9uPpOgLCel+KQO7tSe+TRMC9YOEiIjICSkIFGloMnY7weDG&#10;OZCxCwJCoNtl0PlSiDsPmnWsNGX0WNZa9mcVlqePrt2bydaUXNwe5/9Gl+YR5UHhgHaRdIwOVxqe&#10;HG/JEpg2DRYuhK1by6dLo2P4ccO35G74mOYpi+lYugOAJBvLhvChFHUYTduEUfRvH6M2qyIiIqdI&#10;QaBIQ2Wt06vohjmw+QMoOOzMD4+BtkOcR9x50DIBAqrXTX5+sYsN+7KcoHBPJuv2ZpFdWApAZFgg&#10;/eOOBIV92zQlNEg37w1a2TiaJSXY4cOxK1ZAcTH7h3Qi4FIXLc1hPNawNbAHB1uOIjz+Cnr1GUhE&#10;iGqZRUREzoSCQBFxBqRP/9FJFd270vmbsctZFhACrfpD3BBoex60HQxhzaq5W8uu9LzyDmfW7slk&#10;56F8Z7d+hp6tGh/VE2mrpqFn6wyljvB4LCk5Rew+lE+vsUNpkrQTP48Hd4Af/t42pzbMsPWxy3F3&#10;GUvbwVfRtHlrH5daRESkflEQKCKVy0tzehpNXun8TdngdC4DEN3tSFB4CimkAJn5JXyffCQo3JCc&#10;TWGpG4CWTUKcmkJvYNizVWO17zoHWWs5nF/C7vR8dh/KZ1d6PsmHsrBpW4nM3kIPu5PefrvpkbeH&#10;4A9zYJ8bXN5tg4Mwb74Bk6737UmIiIjUYwoCRaR6Sgth/7qjawuLsp1lZSmkcec5gWHLvtVOIS11&#10;e0hMyWXtngzW7nVSSfdnFQIQEuhHfJum9I+LpGNMOC2bhNCySQixTUKJCD5+7EOpXTlFpSSl57M7&#10;PZ9dh/JJOuxMJx/KplXJbvr47aaPcf5299tLkDfSKwloRGFUb4IymhHy2H8wRSVHdhoUBLfeCi++&#10;6KOzEhERqf8UBIo0dFV0zEFs7Im383ggfdvRtYWZu51lZ5BCCpCSXci6PVlObeHeTLYcyKbUffT/&#10;o0bBAcQ2CSG2QmDYqvx5KLFNQmgcEqDOaM5QUambpMP5JKU7NXq7KwR76XklBOKiq0km3m83Q0L2&#10;Eu+XRJxrNwHWqTX2BDWGVgn4tUqAVglOG9PIDuDnB336QGIiuFwQGgpuN5SUQEwMpKX58rRFRETq&#10;NQWBIg1ZhY45GDECVqxwpm+/HWbMOPX95R48EhAml6WQevP8YrpXqC0cckoppMUuN2k5xaRkF5GS&#10;XUhqdhEp2UXO35wiUrMLScst5th/WWFB/keCxMah3mAxpMLfUCLDAht8oFjq9rAvs/BIoJeeR1J6&#10;AbvT8zmQXVj+ugZRypCIgwwL30eCfxIdSrcTnb8Dv7I04ZAmTpBXFuy1SnACvqpe39RUePRRmDfP&#10;qflbvBjefx/mzoVRo87+iYuIiDRQCgJFGrKKNTFhYVBQ4MyvqZqYkgI4sO5IbWHyygoppM2dGsLT&#10;SCGtTKnbw6HcYlKyC48EiOV/ncDxYG5x+RAWZYIC/LxB4pEaxWODxejwYPzO8QHHPR5Lak6R006v&#10;wiMpPZ+9GQW4KrwujUMC6BIdzAURqfT1T6KTewct8rYSkrENU2XA1w8i21c7sBcRERHfURAo0pCl&#10;pMANNzg1gGUBYGgovPUWXHNNzR+vPIX0uyPtCjOTnGUBIdB6QIXawsEQGlmjh3d7LOl5xd7gsJJg&#10;MaeQg9nFlLg9R20X4Gdo0TjkmODwSLAY2ziEQH8/XB4PLrel1O3B5fH+dVtcHg+lbuss867jcnso&#10;9VhKXZ4Ky8u2O7LcVeW+Kix322Omjy6Hy+0hNaeIotIj5xUS6Ef7qHA6xoTTKTKQvkH76OLeSYv8&#10;RILTNmLSth7pCCik6dG1ey0TFPCJiIicwxQEijRkZemgZQEg1H7HHLmp3hTSlSdOIW3WEcKiITza&#10;qYU6SwGIx2PJKCipEBweEyzmODWLFQOqs8nfzxDgZwj09yPA3xDg50egvyHA3xDod+w8vyrW9aN5&#10;o2A6RIfTKTKALuyhWfZW/FLXw4H1kLblyGseGnl8SmfTdgr4RERE6hEFgSINWV3smKOkwBnEvrwX&#10;0lVQnH30On6BTo+k4d6gMDymwnPvdFiFZUFhNVpEay3ZhaVHBYduawn0OxKIHRuElS+rELwFetdx&#10;psu28yufH+hvqt9e0VoozoWiLCfltigbCr3ThZlwKBFS1kPa1hMEfP2gaZwCPhERkXruREGg+l8X&#10;qe8WLqy6Yw5fCQqDDsOdBxwZyD5nPxQchvxDFR7pzuPwTudvaX7l+wwMPyZgrCJYDI+BsKiTtk00&#10;xtA0LIimYUH0aNm45s7dVQxFmZBfIYArynIeRz0/drk36LOV1E7udsGXRfDzVuBuB3MC4M2/Q/wo&#10;BXwiIiJyHNUEisi5pST/SGBYkH5MsFjJ37I2b8cKaXLy2sWyR2ikM9wBOAFrSe7JA7aqnrsKT3x+&#10;ASFO+7yQJhDq/Xui52t/hJ9Ng9ISGD4CVq48s95fRUREpF5QOqiINEzWOoHXcbWLldQ2FqQ761VW&#10;02b8ILSZk2JZnFP5OkdWPkkAVzav6fHrhDSBwJBTO8ez3furiIiInJOUDioiddvpDmZ/MsY4gVZo&#10;U4jqdPL1PW6nbd2xqahlz/0DT15LF9ToSK1hbViwoPLeX2ur0x8RERE55ygIFBHfqjiY/ZQpRwaz&#10;f/TR2k9n9PM/0q6QHrV77NOVmHh0AAhO5z+LF5+dIUBERETknFdrP1cbY8YaY7YZY3YYY353gvUm&#10;GGOsMWZghXm/9263zRgzpnZKLCK1Yto0J+hzuY4EMy6X05FNXbFkiZN2mZp69HRdUPb6gVMDGBTk&#10;PH//fd+WS0REROqsWgkCjTH+wAzgMqAnMNkY07OS9RoB9wIrK8zrCUwCegFjgRe9+xOR+mDBAhgx&#10;4uj2bHUpnbGspjIx0ampLJt+9FFfl8yxcKHTCUxMDLz1ljP+Y0yMb3t/FRERkTqttmoCBwM7rLW7&#10;rLUlwBzgykrWexT4G1BUYd6VwBxrbbG1djeww7s/EakPTpTOWBfU9ZrK2FgnbTYtzUn/fPFFZ3rU&#10;KF+XTEREROqo2goCWwPJFZ7v884rZ4zpD7S11n52qtt6t7/dGLPGGLPm0KFDNVNqETn76no6Y12v&#10;qRQRERE5RbXYhV3VjDF+wD+A35zuPqy1r1hrB1prB8bExNRc4UTk7Krr6Yx1vaZSRERE5BTVVhC4&#10;H2hb4Xkb77wyjYDewFJjTBJwHvCxt3OYk20rIueyup7OWNdrKkVEREROUW0FgauBLsaYDsaYIJyO&#10;Xj4uW2itzbbWRltr21tr2wMrgPHW2jXe9SYZY4KNMR2ALsCqWiq3iDR0db2mUkREROQU1co4gdZa&#10;lzHmbuArwB+Yaa3dbIx5BFhjrf34BNtuNsa8B2wBXMBd1lp3bZRbRKS8prJszMKy2koRERGRc5Sx&#10;1vq6DDVu4MCBds2aNb4uhoiIiIiIiE8YY9ZaawdWtqxOdAwjIiIiIiIitUNBoIiIiIiISAOiIFBE&#10;RERERKQBURAoIiIiIiLSgNTLjmGMMYeAPb4uRyWigXRfF0KOomtSt+h61C26HnWLrkfdoutRt+h6&#10;1C26HnVDO2ttTGUL6mUQWFcZY9ZU1UOP+IauSd2i61G36HrULboedYuuR92i61G36HrUfUoHFRER&#10;ERERaUAUBIqIiIiIiDQgCgJr1yu+LoAcR9ekbtH1qFt0PeoWXY+6RdejbtH1qFt0Peo4tQkUERER&#10;ERFpQFQTKCIiIiIi0oAoCBQREREREWlAFATWIGPMTGNMmjFmU4V5zYwxC40x271/I73zjTHmOWPM&#10;DmPMRmNMf9+VvH6q4no8ZYxJ9L7mHxpjmnrntzfGFBpj1nsfL/ms4PVUFddjujFmf4XX/ScVlv3e&#10;+/nYZowZ45tS119VXI+5Fa5FkjFmvXe+Ph9nmTGmrTFmiTFmizFmszHmXu98fYf4wAmuh75DfOAE&#10;10PfIT5ygmui75FzhNoE1iBjzAggD3jLWtvbO+9JIMNa+4Qx5ndApLX2Qe8/qnuAnwBDgGettUN8&#10;Vfb6qIrrMRpYbK11GWP+BuC9Hu2BT8vWk5pXxfWYDuRZa58+Zt2ewGxgMNAKWAR0tda6a7XQ9Vhl&#10;1+OY5X8Hsq21j+jzcfYZY1oCLa2164wxjYC1wFXAVPQdUutOcD3aoO+QWneC63Ed+g7xiaquibV2&#10;S4V19D1Sh6kmsAZZa78GMo6ZfSUwyzs9C+efVtn8t6xjBdDU+4GSGlLZ9bDWLrDWurxPV+B8oUst&#10;qOLzUZUrgTnW2mJr7W5gB86XudSQE10PY4zBubmaXauFasCstSnW2nXe6VxgK9AafYf4RFXXQ98h&#10;vnGCz0dV9B1ylp3smuh7pO5TEHj2tbDWpninU4EW3unWQHKF9fZx4n9oUvNuAb6o8LyDMeZ7Y8z/&#10;jDHDfVWoBuhub2rVzLJUN/T58LXhwEFr7fYK8/T5qCXeX8z7ASvRd4jPHXM9KtJ3iA9Ucj30HeJj&#10;VXxG9D1SxykIrEXWyb1V/m0dYIz5I+AC3vHOSgHirLX9gF8D7xpjGvuqfA3Iv4BOQALONfi7T0sj&#10;ZSZz9K+3+nzUEmNMBPAf4FfW2pyKy/QdUvuquh76DvGNSq6HvkN87AT/s/Q9UscpCDz7Dpal6Hj/&#10;pnnn7wfaVlivjXeenGXGmKnAOGCK96YKb8rIYe/0WmAn0NVnhWwgrLUHrbVua60HeJUj6Tr6fPiI&#10;MSYA+Ckwt2yePh+1wxgTiHMz9Y619gPvbH2H+EgV10PfIT5S2fXQd4hvneAzou+Rc4CCwLPvY+Am&#10;7/RNwPwK839mHOfhNJxNqWwHUnOMMWOBB4Dx1tqCCvNjjDH+3umOQBdgl29K2XAc04bpaqCsp8qP&#10;gUnGmGBjTAec67GqtsvXQF0CJFpr95XN0Ofj7PO2n3kd2Gqt/UeFRfoO8YGqroe+Q3zjBNdD3yE+&#10;coL/WaDvkXNCgK8LUJ8YY2YDI4FoY8w+4CHgCeA9Y8ytwB6cRrIAn+P06rYDKABurvUC13NVXI/f&#10;A8HAQuf/FyustXcCI4BHjDGlgAe401pb3U5MpBqquB4jjTEJOCluScAdANbazcaY94AtOClXd6lX&#10;t5pV2fWw1r4OTOL4hvz6fJx9FwA3Aj8Yb5fqwB/Qd4ivVHU9nkPfIb5Q1fWYrO8Qn6n0mlhrP0ff&#10;I+cEDREhIiIiIiLSgCgdVEREREREpAFRECgiIiIiItKAKAgUERERERFpQBQEioiIiIiINCAKAkVE&#10;RERERBoQBYEiIiI1xBjzkjHmz97pkd7hN0REROoUBYEiIiJexphhxphvjTHZxpgMY8w3xphBxpip&#10;xpjlJ9veWnuntfbR2iiriIjI6dJg8SIiIoAxpjHwKfAL4D0gCBgOFFdze38NSC0iIucC1QSKiIg4&#10;ugJYa2dba93W2kJr7QKgFHgJON8Yk2eMyQIwxrxpjPmXMeZzY0w+MMo777HKdm6MmWaM2WKMaWOM&#10;CTbGPG2M2WuMOehNIw31rhdtjPnUGJPlrY1cZozR97WIiNQYfamIiIg4fgTcxphZxpjLjDGRANba&#10;rcCdwHfW2ghrbdMK21wPPA40AqpMFzXG/B8wFbjQWrsPeAIn6EwAOgOtgf/zrv4bYB8QA7QA/gDY&#10;mjlFERERBYEiIiIAWGtzgGE4AderwCFjzMfGmBYn2Gy+tfYba63HWltUyXJjjPkHMBoYZa09ZIwx&#10;wO3AfdbaDGttLvAXYJJ3m1KgJdDOWltqrV1mrVUQKCIiNUZBoIiIiJe1dqu1dqq1tg3QG2gFPHOC&#10;TZJPssumOAHfX6212d55MUAYsNab8pkFfOmdD/AUsANYYIzZZYz53emci4iISFUUBIqIiFTCWpsI&#10;vIkTDFZVE3eyGrpMYBzwhjHmAu+8dKAQ6GWtbep9NLHWRniPm2ut/Y21tiMwHvi1MebiMzwdERGR&#10;cgoCRUREAGNMd2PMb4wxbbzP2wKTgRXAQaCNMSboVPdrrV0KTAE+MMYMttZ6cNJN/2mMae49Vmtj&#10;zBjv9DhjTGdv2mg24AY8Z36GIiIiDgWBIiIijlxgCLDS29vnCmATTkcti4HNQKoxJv1Ud2ytXQjc&#10;AnxijOkPPIiT8rnCGJMDLAK6eVfv4n2eB3wHvGitXXImJyYiIlKRUVtzERERERGRhkM1gSIiIiIi&#10;Ig2IgkAREREREZEGREGgiIiIiIhIA6IgUEREREREpAFRECgiIiIiItKAKAgUERERERFpQBQEioiI&#10;iIiINCAKAkVERERERBqQ/weqlllC7Y/nyQAAAABJRU5ErkJgglBLAwQUAAYACAAAACEAuZih4eMA&#10;AAALAQAADwAAAGRycy9kb3ducmV2LnhtbEyPQUvDQBSE74L/YXmCt3aTmrVpzEspRT0VwVaQ3rbZ&#10;1yQ0uxuy2yT9964nPQ4zzHyTryfdsoF611iDEM8jYGRKqxpTIXwd3mYpMOelUbK1hhBu5GBd3N/l&#10;MlN2NJ807H3FQolxmUSove8yzl1Zk5ZubjsywTvbXksfZF9x1csxlOuWL6LomWvZmLBQy462NZWX&#10;/VUjvI9y3DzFr8Puct7ejgfx8b2LCfHxYdq8APM0+b8w/OIHdCgC08lejXKsRZglafjiEZJ0tQQW&#10;EiIRAtgJYbkQCfAi5/8/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seqUwDAAD3BwAADgAAAAAAAAAAAAAAAAA6AgAAZHJzL2Uyb0RvYy54bWxQSwECLQAK&#10;AAAAAAAAACEAbQwcq9V3AADVdwAAFAAAAAAAAAAAAAAAAACyBQAAZHJzL21lZGlhL2ltYWdlMS5w&#10;bmdQSwECLQAUAAYACAAAACEAuZih4eMAAAALAQAADwAAAAAAAAAAAAAAAAC5fQAAZHJzL2Rvd25y&#10;ZXYueG1sUEsBAi0AFAAGAAgAAAAhAKomDr68AAAAIQEAABkAAAAAAAAAAAAAAAAAyX4AAGRycy9f&#10;cmVscy9lMm9Eb2MueG1sLnJlbHNQSwUGAAAAAAYABgB8AQAAvH8AAAAA&#10;">
                <v:shape id="Picture 157" o:spid="_x0000_s1105" type="#_x0000_t75" style="position:absolute;width:37687;height:1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XhuwwAAANwAAAAPAAAAZHJzL2Rvd25yZXYueG1sRE9La8JA&#10;EL4X/A/LCN6aTQWtpq4hCBZBKDR68TbNTh40Oxuz2xj/fbdQ8DYf33M26WhaMVDvGssKXqIYBHFh&#10;dcOVgvNp/7wC4TyyxtYyKbiTg3Q7edpgou2NP2nIfSVCCLsEFdTed4mUrqjJoItsRxy40vYGfYB9&#10;JXWPtxBuWjmP46U02HBoqLGjXU3Fd/5jFBxpf9WWvy7XcsjfP7L1arEcnFKz6Zi9gfA0+of4333Q&#10;Yf7iFf6eCRfI7S8AAAD//wMAUEsBAi0AFAAGAAgAAAAhANvh9svuAAAAhQEAABMAAAAAAAAAAAAA&#10;AAAAAAAAAFtDb250ZW50X1R5cGVzXS54bWxQSwECLQAUAAYACAAAACEAWvQsW78AAAAVAQAACwAA&#10;AAAAAAAAAAAAAAAfAQAAX3JlbHMvLnJlbHNQSwECLQAUAAYACAAAACEAFSF4bsMAAADcAAAADwAA&#10;AAAAAAAAAAAAAAAHAgAAZHJzL2Rvd25yZXYueG1sUEsFBgAAAAADAAMAtwAAAPcCAAAAAA==&#10;">
                  <v:imagedata r:id="rId70" o:title=""/>
                </v:shape>
                <v:shape id="Text Box 167" o:spid="_x0000_s1106" type="#_x0000_t202" style="position:absolute;top:12382;width:376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ixAAAANwAAAAPAAAAZHJzL2Rvd25yZXYueG1sRE9NS8NA&#10;EL0L/odlBC9iN9YSJX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MGAVKLEAAAA3AAAAA8A&#10;AAAAAAAAAAAAAAAABwIAAGRycy9kb3ducmV2LnhtbFBLBQYAAAAAAwADALcAAAD4AgAAAAA=&#10;" stroked="f">
                  <v:textbox style="mso-fit-shape-to-text:t" inset="0,0,0,0">
                    <w:txbxContent>
                      <w:p w14:paraId="7DD88145" w14:textId="3CA5A158" w:rsidR="008B09CE" w:rsidRPr="006F605E" w:rsidRDefault="008B09CE" w:rsidP="0009125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34</w:t>
                        </w:r>
                        <w:r w:rsidR="00826CA9">
                          <w:rPr>
                            <w:noProof/>
                          </w:rPr>
                          <w:fldChar w:fldCharType="end"/>
                        </w:r>
                      </w:p>
                    </w:txbxContent>
                  </v:textbox>
                </v:shape>
                <w10:wrap type="topAndBottom"/>
              </v:group>
            </w:pict>
          </mc:Fallback>
        </mc:AlternateContent>
      </w:r>
      <w:r>
        <w:rPr>
          <w:rFonts w:ascii="Palatino Linotype" w:hAnsi="Palatino Linotype"/>
          <w:noProof/>
          <w:sz w:val="20"/>
          <w:szCs w:val="20"/>
        </w:rPr>
        <mc:AlternateContent>
          <mc:Choice Requires="wpg">
            <w:drawing>
              <wp:anchor distT="0" distB="0" distL="114300" distR="114300" simplePos="0" relativeHeight="251819008" behindDoc="0" locked="0" layoutInCell="1" allowOverlap="1" wp14:anchorId="13B3CEF4" wp14:editId="6FDE09FF">
                <wp:simplePos x="0" y="0"/>
                <wp:positionH relativeFrom="column">
                  <wp:posOffset>-428625</wp:posOffset>
                </wp:positionH>
                <wp:positionV relativeFrom="paragraph">
                  <wp:posOffset>185420</wp:posOffset>
                </wp:positionV>
                <wp:extent cx="3711575" cy="1487170"/>
                <wp:effectExtent l="0" t="0" r="3175" b="0"/>
                <wp:wrapTopAndBottom/>
                <wp:docPr id="169" name="Group 169"/>
                <wp:cNvGraphicFramePr/>
                <a:graphic xmlns:a="http://schemas.openxmlformats.org/drawingml/2006/main">
                  <a:graphicData uri="http://schemas.microsoft.com/office/word/2010/wordprocessingGroup">
                    <wpg:wgp>
                      <wpg:cNvGrpSpPr/>
                      <wpg:grpSpPr>
                        <a:xfrm>
                          <a:off x="0" y="0"/>
                          <a:ext cx="3711575" cy="1487170"/>
                          <a:chOff x="0" y="0"/>
                          <a:chExt cx="3711575" cy="1487170"/>
                        </a:xfrm>
                      </wpg:grpSpPr>
                      <pic:pic xmlns:pic="http://schemas.openxmlformats.org/drawingml/2006/picture">
                        <pic:nvPicPr>
                          <pic:cNvPr id="154" name="Picture 15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711575" cy="1169670"/>
                          </a:xfrm>
                          <a:prstGeom prst="rect">
                            <a:avLst/>
                          </a:prstGeom>
                        </pic:spPr>
                      </pic:pic>
                      <wps:wsp>
                        <wps:cNvPr id="164" name="Text Box 164"/>
                        <wps:cNvSpPr txBox="1"/>
                        <wps:spPr>
                          <a:xfrm>
                            <a:off x="0" y="1228725"/>
                            <a:ext cx="3711575" cy="258445"/>
                          </a:xfrm>
                          <a:prstGeom prst="rect">
                            <a:avLst/>
                          </a:prstGeom>
                          <a:solidFill>
                            <a:prstClr val="white"/>
                          </a:solidFill>
                          <a:ln>
                            <a:noFill/>
                          </a:ln>
                        </wps:spPr>
                        <wps:txbx>
                          <w:txbxContent>
                            <w:p w14:paraId="4FD4A4CD" w14:textId="52B1D735" w:rsidR="008B09CE" w:rsidRPr="00FE23C4" w:rsidRDefault="008B09CE" w:rsidP="0009125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35</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B3CEF4" id="Group 169" o:spid="_x0000_s1107" style="position:absolute;left:0;text-align:left;margin-left:-33.75pt;margin-top:14.6pt;width:292.25pt;height:117.1pt;z-index:251819008;mso-position-horizontal-relative:text;mso-position-vertical-relative:text;mso-width-relative:margin;mso-height-relative:margin" coordsize="37115,14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ryyuTQMAAPcHAAAOAAAAZHJzL2Uyb0RvYy54bWycVU1v2zgQvS+w/4Hg&#10;vVHkxHFWiFN4k01QIGiNTRY90xRlEZVILklbTn/9vqEk58NB283B8pAczrx580hefNy1DdsqH7Q1&#10;c54fHXOmjLSlNus5/+fh5sM5ZyEKU4rGGjXnjyrwj5e//3bRuUJNbG2bUnmGICYUnZvzOkZXZFmQ&#10;tWpFOLJOGSxW1rciYujXWelFh+htk02Oj8+yzvrSeStVCJi97hf5ZYpfVUrGL1UVVGTNnANbTF+f&#10;viv6ZpcXolh74WotBxjiHShaoQ2S7kNdiyjYxuuDUK2W3gZbxSNp28xWlZYq1YBq8uNX1dx6u3Gp&#10;lnXRrd2eJlD7iqd3h5Wft0vPdInenf3BmREtmpTyMpoAPZ1bF/C69e7eLf0wse5HVPGu8i39oxa2&#10;S8Q+7olVu8gkJk9meT6dTTmTWMtPz2f5bKBe1ujPwT5Z//WTndmYOCN8ezhOywK/gSlYB0z9XFHY&#10;FTde8SFI+0sxWuG/bdwHNNWJqFe60fExCRTtI1Bmu9Ry6fvBM9KnpyPpWKe0LMcUWKZN5NfvElTV&#10;nZXfAjP2qhZmrRbBQd2gk7yzl+5p+CLlqtHuRjcNdYrsoTichFdKeoOfXqXXVm5aZWJ/7LxqUKc1&#10;odYucOYL1a4UVOQ/lQmQKEL0KsqaElZI/DfAEtBnCwnlEzAqIUBi7xMV1HrWi2ovDZDmQ7xVtmVk&#10;ABwwoB+iENu7MKAZXQYOewAJGfCQ+nEvhZEujA4I+19H774WTgEChX2mgrO9Ch7oyPxpdzh9SQaD&#10;Ix09FndYGBpO8z8kK59MzmeTKYlDFG+ew8n0/PQ0ObyXMfTSNrocdUVUXjWebQUu267WUSVpvvJq&#10;DCEylnb1gqAZHOOxILLibrVLt9LJCcWgqZUtH0GCt2gkbvLg5I1GwjsR4lJ4XNqYxEMUv+BTNbab&#10;cztYnNXWf39rnvzRUKxy1uERmPPw70bQ2W8+GbSaXozR8KOxGg2zaa8sSs0TmmRig4/NaFbetl/x&#10;Pi0oC5aEkcg153E0r2L/FOF9k2qxSE79FXJn7h0unjzJlYh92H0V3g1CjmjoZzuK6UDPvS/RHNxi&#10;E0F1EvsTiwPfEHay0usC68Xz9XycvJ7e68v/AAAA//8DAFBLAwQKAAAAAAAAACEA1abAGjuFAAA7&#10;hQAAFAAAAGRycy9tZWRpYS9pbWFnZTEucG5niVBORw0KGgoAAAANSUhEUgAAA3sAAAEZCAYAAAAu&#10;bjybAAAAOXRFWHRTb2Z0d2FyZQBNYXRwbG90bGliIHZlcnNpb24zLjQuMiwgaHR0cHM6Ly9tYXRw&#10;bG90bGliLm9yZy8rg+JYAAAACXBIWXMAAAsTAAALEwEAmpwYAACEqElEQVR4nOzdd1yV5f/H8dfF&#10;3ipD3Aq4BcS996zMLE1tONJyZXta38r6fvu1M3O0zNRyVFZq05GaeybugSgiCqgge59z/f64jwgK&#10;uBAO8Hk+Hjw85z7XfZ/rDPB+39dSWmuEEEIIIYQQQpQvNqVdASGEEEIIIYQQxU/CnhBCCCGEEEKU&#10;QxL2hBBCCCGEEKIckrAnhBBCCCGEEOWQhD0hhBBCCCGEKIck7AkhhBBCCCFEOSRhTwhh9ZRS3ZVS&#10;Ubew/+dKqdcKOpZS6qBSqvut17J4KaVeUUrNsdyup5TSSim7mziOUkp9o5S6qJTaUfw1vTV5X2dZ&#10;ppSqo5RKUUrZFlHmT6XUqJKsV3l1K78TpeFW/4YJIcTNkrAnhCgRSqm/lFJvFbD9HqVUTHGdtCml&#10;RiulNuXdprWeoLX+b0HltdbNtNbrLftOVUp9dwvP3UwptUopFa+USlBK7VZK3Xkzx9Ja/5/W+tGb&#10;rUsenYE+QC2tddtiON5NK+iEtxhfZ6nSWkdqrd201qYiytyhtZ5fkvW6UZbfAa2UGppnm51lW71S&#10;rFqJUko5KKWWKqUiLK+9+xWPv6CUOqCUSlZKnVRKvXDF41opVb+Y6lJVKbVYKXVWKZWolNqslGp3&#10;RZkHlVKnlFKpSqllSilPy3ZHpdTXlseSlVKhSqk7rvd1CiHKPgl7QoiSMh94WCmlrtg+Aliotc4p&#10;hToVt1+B1UA1oCrwJJBUqjWCukCE1jr1RncsK60m1s7SulqW/r+NB94sqpWyPCnie74JeBiIKWg3&#10;YCRQBegPTFZKDb89NcQN2Am0Ajwx/pb+rpRyA+MiE/AFxt9SXyANmG3Z1w44DXQDKgH/AX64IrgX&#10;9TqFEGWd1lp+5Ed+5Oe2/wDOQCLQNc+2KkAG0BxwBD4Bzlp+PgEcLeW6A1F59nsZCAeSgUPAvZbt&#10;TSzHMwEpQIJl+zzgf4UcKwLojXHClgVkW/bdC9wP7L7idTwLLC/g9XkDGqhcyOvvDkQBLwLngGhg&#10;EHAncAzjBPuVPOWnAt9ZbtezHNvOcr8S8LXlGGeA/wG2BTzn2Cvejzct2x8DjluecwVQI88+Gngc&#10;CANOFvJaBgIHgQRgPdDkivdziuVzuQh8AzgBrkA6YLbUJQWokfd1Xuexnwf2YXyXvgec8rz/v1n2&#10;iwc2AjaF1L8xRiiPB44CQy3bAyzbWlru1wDOA90t99cD7wA7MEL8csCzkM9oPfA2sNnyuutbtj1q&#10;eXw0xkn2h5b36SRwR546+gEbML7ja4BZed+nAl7TtT7TCZbPNMFyLFXIcaYCCzG+/6Ms2+wsx6iX&#10;5/u3wPLenMIIEDYYv8MJQGCe4/lYXn9Vy/0BQKil3BYg+IrP9wXL55uK8R33Bf7M8z5UueL9Hofx&#10;9yIaeD7PsWy4/HciDvihgM9qLBAJbLjG366oS9+BIsp8Csyw3N5gOX4qxvd8GJd//5/j8u//I7fw&#10;9zQJaGW5/X/AojyPBWD8LXMvZN99wOCbeZ3yIz/yU/Z+ytKVRiFEGaa1Tsc44RqZZ/NQ4IjWei/w&#10;KtAeCMEIf20xTiILEg50wTjpfBP4TilVXWt9GOOkdqs2utRVvoH6/YVx0vS9Zd/mGCfNfkqpJnmK&#10;jsA40b1SHMbJ9ndKqUFKKd8CylTDCD41gdeBrzCuqLeyvJ7XlFJ+11HdeUAORoBoAfQFruoKqbX+&#10;mvzvxxtKqZ4YgWUoUB3jZH3JFbsOAtoBTa88plKqIbAYeBrjRP4P4FellEOeYg8B/TBOOhsC/9FG&#10;y+IdwFlLXdy01mdv4thDMYK5HxCMEZrAOImOsuznC7yCccJ9Zf1dMYLeIozW1+HAbKVUU611OPAS&#10;xmfoghFU52tLN1+LkcAYy3uXg3GSX5gRGGHEHeN9vlI7jLDpDbwPfJ2n5XsRRqj0wghgIwp7kuv8&#10;TAcAbTDes6EYn09hNPAa8IZSyr6Ax2dg/O75Y7QYjcQILpnAz8ADecoOBf7RWp9TSrUA5gLjLa/r&#10;C2CFUsoxT/nBGN2OGwJ3YwS9VzA+VxuM1vK8egANMH4HXlJK9bZsfwLje9wNI7RfxAi5eXXDuEBU&#10;1HtxTZbPrAvGRQq01l0tDzW3fM+/t9yvhvG+1cQImrOUUlVu4vlCAAeMvzcAzTDCOZbnD8cIew0L&#10;2NfXsv3gjT6vEKJskrAnhChJ84EhSikny/2Rlm1gBIS3tNbntNbnMUJcgSe4WusftdZntdZmy4lU&#10;GEY4LFaWk9fvMQLZpe5S9TBakK4sqzFOPCOAj4BopdQGpVSDPMWygbe11tkYJ+PewHStdbLW+iBG&#10;a1jzoupkOVm7E3haa52qtT4HTMMILdfjIWCu1vpfy+ubAnS4olvXO1rreEtAv9Iw4Het9WrL6/gQ&#10;o9W2Y54yM7XWp7XW8RitWw8UcJyCXM+xP7V89vEY3WZDLNuzMYJOXa11ttZ6o+UzudIAjG6t32it&#10;c7TWe4CfMFpx0Vp/hXESvd1yvFev2P9brfUBS3h9DRhaRHfHeVrrg5bnyS7g8VNa66+0Mc5vvuX5&#10;fJVSdTCC2eta6yyt9SaMCw+FuZ7P9F2tdYLWOhJYx+X3rUBa6xUYLXf5LiJYXutwYIrlexuB8X2/&#10;9Lu6iPzfxQct28AIvl9orbdrrU3aGL+YiXGR55IZWutYrfUZjNbZ7VrrPVrrDOAXjIsbeb1p+T3Y&#10;jxHOL33XJgCvaq2jLO/JVIy/PXm7bE617FvQ9/xGTMU4n/rmGuWyMf7GZWut/8Bo9Wt0I0+klPIA&#10;vsV43YmWzW4YLd15JWJcZMi7rz1Gq+18rfWRG3leIUTZJWFPCFFiLCetF4BBSqkAjIB26USwBvlb&#10;P05Ztl1FKTXSMtFAglIqAQjECE63w3zgQcvV+xHAD5aTx6tYTiwna60DMMbKpZK/FTBOX57A49IJ&#10;Zmyex9MxTtyKUhewxwiTl17/FxitVNcj3/ustU7BaJWsmafM6RvY32wpX9j+hX6ON3nsvOOK0rj8&#10;fn2AEdJWKaVOKKVeLuQ56gLtLr13lvfvIYxWl0u+wvhOzSjgs77ytdlT+HevqPcx32vRWqdZbrph&#10;vA/xebZd61jX85kW9r4V5T8YYdcpzzZvjNd85e/qpedaB7gopdpZwmYIRkgD471/7or3vjb5vx9X&#10;/j5c6/ejsO9aXeCXPM9zGKM7s28h+94UpdRkjItWdxX2dyGPOJ1/bPL1fg6XnssZ4wLHNq31O3ke&#10;SgE8rijugdH19dK+NhghMQuYfL3PKYQo+yTsCSFK2gKMk6OHgZVa60snc2cxTtAuqWPZlo9Sqi7G&#10;yfhkwMvSVfMAxoQJUEDXvRtw1b5a620YJ0hdMFopvr2uA2l9GqPbWOAt1KcgpzFaQ7y11pUtPx5a&#10;62bXuX++99nSrdELY+zfJUW9h1furzBO2PPuXzvP7byf47U+m+s5doEsrUzPaa39Mcb9PauU6lVA&#10;0dMY3Qor5/lx01pPtDynG8Z40a+BqZdmNSzitWVjXMAosFrXqnchogFPS1fSgp73Stfzmd4wrfVq&#10;jAA9Kc/mCxiv+crf1TOWfUwY3bUfsPz8prW+FDpOY7Rs533vXbTWi2+hmoV9105jjIHM+1xOlhbD&#10;3Jd4C8+LUmoMxrjAXlrr27qsgqWr6zKMrsrjr3j4IHl6BCil/DHGTx6z3FdcHv84uJBWZiFEOSVh&#10;TwhR0hZgTIjyGJe7cIIxVus/SikfpZQ3xpi2gpZBcMU4STsPoJR6hPyBKhaodcU4r+sVC9QrYObE&#10;BcBMINvSOnkVpVQVpdSbSqn6Sikby2sYA2y7iXoUSmsdDawCPlJKeVieK0Ap1e06D7EYeEQpFWI5&#10;gfw/jK5yEde5/w/AXUqpXpZuYc9hhM8teco8rpSqZQlKr2J0hQXj/fVSSlW6hWMXSCk1wPLeK4wu&#10;bCaMyWCu9BvQUCk1Qillb/lpk2dc5nRglzaWg/gd+PyK/R9WSjW1BLG3gKW6iOUWbobW+hSwCyNs&#10;OiilOmCMXyvMrX6mRXkVY1KhS3W7FObeVkq5Wy6+PEv+39VFGF1yH+Jyyz0YF2kmWFr9lFLKVSl1&#10;l1IqX3fDG/SaUsrF0sX6ES5/1z631LEugOXvyj03cmBlLFtwqVXTQSnldGlMpVLqIYz3uY/W+kQB&#10;u8dijGm83ucarZSKKOQxe2ApRsvmKEuLd14LgbuVUl0sQf8t4Oc8IfszjLGJdxfUZbWo1ymEKPsk&#10;7AkhSpTlBHQLRmjLOw7pfxgnuPuA/cC/lm1X7n8IY4zQVowTqiCMGQ8vWYtxpTtGKVVYi0thfrT8&#10;G6eU+jfP9m8xAmVRa/BlYYznW4MxU94BjKAy+gbrcD1GYkzQcGnGy6UY472uSWu9BmOs2U8YLUgB&#10;XP94P7TWRzFaZWdgtPLcjXESmZWn2CKMQHoCYzKd/1n2PYIRTE5YutfVuIljF6YBxnufgvHdmK21&#10;XldA/ZMxJvMYjtEKFAO8BzhawkB/YKKl+LNAS8uJ/SXfYkyQE4PRvfHKCUOKy0NAB4zumP/DCDGF&#10;dR++pc+0KFrrzRgTxeT1BEYX5RMYM4ouwph45dI+2y2P18CYYOXS9l0YF3lmYnxvj3Prvx//WI7z&#10;N/Ch1nqVZft0jL8vq5RSyRgXXdoVfIhCHcUIWDWBlZbbl1o0/4fRerpTKZVi+cl7YWAqMN/yPR/K&#10;tdUm/9+xvDpijDXtCyTkeb4uANoY7zsBI/SdwxirNwlye0KMx+hOG5Nn37zf6aJepxCijFMFj18X&#10;QghxiWWszDmMKfnDSrs+1szSOvGoJYCUK0qp9RjLH8wphef+HmPm2jdK+rnF7aeUWgU8pY0ZhYUQ&#10;otjIgrlCCHFtE4GdEvRESVFKtcFYM+8kRovOPcC7pVopcdtorfuWdh2EEOWThD0hhCiCpaVKYazZ&#10;JURJqYaxZp0XxqQcEy3LRAghhBDXTbpxCiGEEEIIIUQ5JBO0CCGEEEIIIUQ5VKa7cXp7e+t69eqV&#10;djWEEEIIIYQQolTs3r37gtbap6DHynTYq1evHrt27SrtagghhBBCCCFEqVBKnSrsMenGKYQQQggh&#10;hBDlkIQ9IYQQQgghhCiHJOwJIYQQQgghRDlUpsfsCSGEEELcLtnZ2URFRZGRkVHaVRFCCJycnKhV&#10;qxb29vbXvY+EPSGEEEKIAkRFReHu7k69evVQSpV2dYQQFZjWmri4OKKiovDz87vu/aQbpxBCCCFE&#10;ATIyMvDy8pKgJ4QodUopvLy8bringYQ9IYQQQohCSNATQliLm/l7JN04hRBCCCGEEKIQZrMmMSMb&#10;s9Z4uTqWdnVuiLTsCSGEEEJYqbfffptmzZoRHBxMSEgI27dvB6BevXpcuHDhqvIrVqzg3XffBeD8&#10;+fO0a9eOFi1asHHjRmbPnn3Dzz916lQ+/PDDAre7uLhw7ty53G1ubm43fPxbsX79egYMGHDV9rS0&#10;NB566CGCgoIIDAykc+fOpKSk5D4eGhqKUoq//vor3362traEhITQvHlzWrZsyZYtWwCIiIjA2dmZ&#10;kJAQmjZtysiRI8nOzi6ybhEREQQGBt7Q65k3bx5nz569oX0K884771C/fn0aNWrEypUrb+oYo0eP&#10;ZunSpVdtP3v2LEOGDMm9/8ADDxAcHMy0adP45JNPSEtLu+l6XxIXF0ePHj1wc3Nj8uTJ+R7bvXs3&#10;QUFB1K9fnyeffBKtNQDx8fH06dOHBg0a0KdPHy5evFjgsefPn0+DBg1o0KAB8+fPL7Ie6Vk5nElI&#10;58Wpb9MyOJDO7drQpk0bFixYUOR+GzdupFmzZoSEhJCens4LL7xAs2bNeOGFF27gXSgeEvaEEEII&#10;IazQ1q1b+e233/j333/Zt28fa9asoXbt2kXuM3DgQF5++WUA/v77b4KCgtizZw+1a9e+qbBXFG9v&#10;bz766KOb2ldrjdlsLtb6XDJ9+nR8fX3Zv38/Bw4c4Ouvv843e+HixYvp3Lkzixcvzrefs7MzoaGh&#10;7N27l3feeYcpU6bkPhYQEEBoaCj79+8nKiqKH374odjrXVxh79ChQyxZsoSDBw/y119/MWnSJEwm&#10;UzHU0FCjRo3cEBgTE8POnTvZt28fzzzzTLGFPScnJ/773/8WeKFh4sSJfPXVV4SFhREWFpYb2t99&#10;91169epFWFgYvXr1yr3okVd8fDxvvvkm27dvZ8eOHbz55ptXhUKT2UxcSiZhscmEnUvh888/Z+em&#10;9Wzeso1D+/fy999/5wbMwixcuJApU6YQGhqKs7MzX375Jfv27eODDz64hXfl5kjYE0IIIYSwQtHR&#10;0Xh7e+PoaHQb8/b2pkaNGrmPz5gxg5YtWxIUFMSRI0cAIzBMnjyZ0NBQXnzxRZYvX05ISAgvvfQS&#10;4eHhhISE5LYufPDBB7Rp04bg4GDeeOON3OO+/fbbNGzYkM6dO3P06NFC6zdmzBi+//574uPjr3rs&#10;448/JjAwkMDAQD755BPAaO1q1KgRI0eOJDAwkI0bN9K4cWNGjx5Nw4YNeeihh1izZg2dOnWiQYMG&#10;7NixA4AdO3bQoUMHWrRoQceOHYus06X3rWbNmrn3GzVqlPseaq358ccfmTdvHqtXry50soukpCSq&#10;VKly1XZbW1vatm3LmTNniqwDQE5ODg899BBNmjRhyJAhuSFo9+7ddOvWjVatWtGvXz+io6NZunQp&#10;u3bt4qGHHsptDXrrrbdo06YNgYGBjBs37poB45Lly5czfPhwHB0d8fPzo379+rnvZWFefvllmjZt&#10;SnBwMM8//3zu9g0bNtCxY0f8/f1zA17eVsu+ffty5swZQkJCePPNNzl79iw9evSgR48e11XXwri6&#10;utK5c2ecnJzybY+OjiYpKYn27dujlGLkyJEsW7Ys93WPGjUKgFGjRuVuz2vlypX06dMHT09PqlSp&#10;Qp8+ffjrr7/QWpOamcPp+DQORydzJiEdDdSo7Mz82dP4Zs6X1KjqiVIKDw+P3Of5+++/adGiBUFB&#10;QYwZM4bMzEzmzJnDDz/8wGuvvcZDDz3EwIEDSUlJoVWrVnz//fecP3+ewYMH06aN0Uq4efNmAFJT&#10;UxkzZgxt27alRYsWLF++/Jbew0tkzJ4QQgghxDW8+etBDp1NKtZjNq3hwRt3Nyv08b59+/LWW2/R&#10;sGFDevfuzbBhw+jWrVvu497e3vz777/Mnj2bDz/8kDlz5uQ+FhISwltvvcWuXbuYOXMmERERHDx4&#10;kNDQUABWrVpFWFgYO3bsQGvNwIED2bBhA66urixZsoTQ0FBycnJo2bIlrVq1KrB+bm5ujBkzhunT&#10;p/Pmm2/mbt+9ezfffPMN27dvR2tNu3bt6NatG1WqVCEsLIz58+fTvn17IiIiOH78OD/++CNz586l&#10;TZs2LFq0iE2bNrFixQr+7//+j2XLltG4cWM2btyInZ0da9as4ZVXXuGnn34q9H0bM2YMffv2ZenS&#10;pfTq1YtRo0bRoEEDALZs2YKfnx8BAQF0796d33//ncGDBwOQnp5OSEgIGRkZREdHs3bt2quOnZGR&#10;wfbt25k+fXqhz3/J0aNH+frrr+nUqRNjxoxh9uzZPPXUUzzxxBMsX74cHx8fvv/+e1599VXmzp3L&#10;zJkz+fDDD2ndujUAkydP5vXXXwdgxIgR/Pbbb9x999188MEHLFy48Krn69q1K59++ilnzpyhffv2&#10;udtr1apVZDiNi4vjl19+4ciRIyilSEhIyH0sOjqaTZs2ceTIEQYOHJiv+yYY3YYHDBiQ+7365ptv&#10;WLduHd7e3lc9zzPPPMO6deuu2j58+PDc1uhrOXPmDLVq1SrwtcXGxlK9enUAqlWrRmxsbIH7520d&#10;r16jJkdPRHAsNoXMHBO2SlHZxR5PVwec7W1JTk4mOTkZf3//q46VkZHB6NGj+fvvv2nYsCEjR47k&#10;s88+4+mnn2bTpk0MGDAg9/1yc3PLfY8efPBBnnnmGTp37kxkZCT9+vXj8OHDvP322/Ts2ZO5c+eS&#10;kJBA27Zt6d27N66urtf13hRGwp4QQgghhBVyc3Nj9+7dbNy4kXXr1jFs2DDeffddRo8eDcB9990H&#10;QKtWrfj5559v6NirVq1i1apVtGjRAoCUlBTCwsJITk7m3nvvxcXFBTC6hRblySefJCQkJF9r0KZN&#10;m7j33ntzT1Lvu+8+Nm7cyMCBA6lbt26+IOLn50dQUBAAzZo1o1evXiilCAoKIiIiAoDExERGjRpF&#10;WFgYSqlrjpcLCQnhxIkTrFq1ijVr1tCmTRu2bt1KkyZNWLx4McOHDweMkLFgwYLcsHepGycYXWhH&#10;jhzJgQMHAHJbRU+ePMldd91FcHDwNd/j2rVr06lTJwAefvhhPv30U/r378+BAwfo06cPACaTKTeg&#10;XGndunW8//77pKWlER8fT7Nmzbj77rt54YUXinXsV6VKlXBycmLs2LEMGDAg3zjIQYMGYWNjQ9Om&#10;TQsMTzdi2rRpt1rV66aUKnTmSq01SRnZXEzN4kJyJo5OCjsbhU8VFyo522NrU8B+OZmQnmDcdvcF&#10;jDDv5+dHw4YNAaM1cdasWTz99NNF1m3NmjUcOnQo935SUhIpKSmsWrWKFStW5HZdzcjIIDIykiZN&#10;mtzYi79CiYU9pVR/YDpgC8zRWr97xePTgEttvi5AVa115ZKqnxBCCCFEYYpqgbudbG1t6d69O927&#10;dycoKIj58+fnhr1LXRNtbW3Jycm5oeNqrZkyZQrjx4/Pt/1Sl8vrVblyZR588EFmzZp1XeWvbKW4&#10;9BoAbGxscu/b2NjkvqbXXnuNHj168MsvvxAREUH37t2v+Txubm7cd9993HfffdjY2PDHH3/QsGFD&#10;fvrpJ5YvX87bb7+du0h1cnIy7u7u+fbv0KEDFy5c4Pz588DlMXsXLlygU6dOrFix4ppB+MqwoZRC&#10;a02zZs3YunVrkftmZGQwadIkdu3aRe3atZk6dWpul9NrtezVrFmT06dP526PiorK1631SnZ2duzY&#10;sYO///6bpUuXMnPmzNxWzbyfz/V2Iy1McbTs1axZk6ioqNz7eV+br68v0dHRVK9enejoaKpWrZpv&#10;36wcE66ePuxYt56IC6nY2diQGBdD7549CahawORCOZl42KTj5uLEiZ2r8K9bCxw9AN/rf9EFMJvN&#10;bNu27aouqlprfvrpJxo1anRLx79SiYzZU0rZArOAO4CmwANKqaZ5y2itn9Fah2itQ4AZwI1dohJC&#10;CCGEKEeOHj1KWFhY7v3Q0FDq1q17U8dyd3cnOTk5936/fv2YO3du7iyVZ86c4dy5c3Tt2pVly5aR&#10;np5OcnIyv/766zWP/eyzz/LFF1/khrMuXbqwbNky0tLSSE1N5ZdffqFLly43VW8wWvYundDPmzfv&#10;muU3b96cO+lGVlYWhw4dom7duvz9998EBwdz+vRpIiIiOHXqFIMHD+aXX3656hhHjhzBZDLh5eWV&#10;b7u3tzfvvvsu77zzDmC8b7169SqwHpGRkbmhbtGiRXTu3JlGjRpx/vz53O3Z2dkcPHgQyP8ZXQp2&#10;3t7epKSk5JsV84UXXiA0NPSqn08//RQwWmOXLFlCZmYmJ0+eJCwsjLZt2wLQq1evq7p0pqSkkJiY&#10;yJ133sm0adPYu3fvNd/jwlz5Pctr2rRpBdb7eoMeQPXq1fHw8GDbtm1orVmwYAH33HMPYLzuS7Nr&#10;zp8/n3vuuQez1iSkZXHifApHYpIJbNOVrRvWUUll4uuUw6b1a7n7rjsAGDlyJDu2bIaUc3D+KJw7&#10;BElnmfLkYzz++jSSnGqBVwApKSksWLCARo0a5XZFBvj222/zdbMuTN++fZkxY0bu/Uutyf369WPG&#10;jBm5oXrPnj3X/b4UpaQmaGkLHNdan9BaZwFLgHuKKP8AsLiIx4UQQgghyrWUlBRGjRqVO3HGoUOH&#10;mDp16k0dy8vLi06dOhEYGMgLL7xA3759efDBB+nQoQNBQUEMGTKE5ORkWrZsybBhw2jevDl33HEH&#10;bdq0ueaxvb29uffee8nMzASgZcuWjB49mrZt29KuXTseffTR3O6iN+PFF19kypQptGjR4rpaMMPD&#10;w+nWrRtBQUG0aNGC1q1bM3jwYBYvXsy9996br+yl7XB5zF5ISAjDhg1j/vz52NraXnX8QYMGkZaW&#10;xsaNG4mOjsbOruCOco0aNWLWrFk0adKEixcvMnHiRBwcHFi6dCkvvfQSzZs3JyQkJHeJh9GjRzNh&#10;wgRCQkJwdHTkscceIzAwkH79+l3X53BJs2bNGDp0KE2bNqV///7MmjULW1tbzGYzx48fx9PTM1/5&#10;5ORkBgwYQHBwMJ07d+bjjz++7ue60rhx4+jfv/8tT9ACxvIizz77LPPmzaNWrVq5XR9nz57No48+&#10;Sv369QkICOCOO4yw9vLLL7N69WoaNGjAqtWrGTXxKY5EJ/Hnus28+NQkfD2caNekLm++8Tq9unWi&#10;Xdu2vP7663h6uEHKOfb9u5MaDsmQdAbQ4F4DqjZl4otv0qNPf9p06ExgYCBdunTBxsYGJycnvvnm&#10;G+6//36CgoKwsbFhwoQJ13xdn376Kbt27SI4OJimTZvy+eefA0YLdnZ2NsHBwTRr1ozXXnvtlt9D&#10;AHWrTbLX9SRKDQH6a60ftdwfAbTTWk8uoGxdYBtQS2td5DyxrVu31rt27bodVRZCCCFEBXf48OFb&#10;Hi8jyreZM2dSp06da3bptAYHDhxg7ty5txTmrJnJrElMzyY+NYu0rBxj5kwnOzxdHXBztMvfrdaU&#10;ZYzBS0+A7FSSklMY+8Lb/LhwHjhXBjungp/EChT0d0kptVtr3bqg8tY4QctwYGlhQU8pNQ4YB1Cn&#10;Tp2SrJcQQgghhBC5rlzw25oFBgaWu6CntSY9y0R8WhYJadmYtcbRzpbqlZyp4mKPnW2eToymbCPc&#10;ZVyErFRjm50zuFfHw6cyP674q1Rew+1WUmHvDJB3FdBalm0FGQ48XtiBtNZfAl+C0bJXXBUUQggh&#10;hBBCWL8ck5mEtGzi07LIyDZhoxSVnI0lE1wcbC+34pmyISPBCHlZxvhU7JzAvTo4VQZ7623BKy4l&#10;FfZ2Ag2UUn4YIW848OCVhZRSjYEqQNFTFAkhhBBCCCEqjEsLn8enZpOYkY3WGhcHW2pWdqayiz22&#10;NpZWvEIDXjVLwHMupVdQOkok7Gmtc5RSk4GVGEsvzNVaH1RKvQXs0lqvsBQdDizRJTGQUAghhBBC&#10;CGHVsnPMXEzLIj4ti6wcM7Y2Ci9XB6q4OODsYJlAx5QDqfGQfvFywLN1BLdqxhi8Chbw8iqxMXta&#10;6z+AP67Y9voV96eWVH1umzP/QkYiBNz6LERCCCGEEEJUNGatSc7I4WJqFskZ2WjAzdGOah5OeDjZ&#10;Y2OjLAHvgqUFz7Lcg60juPmCcxWjNa+QhdUrEmucoKVs2/gRHPkNgodB37fBzae0aySEEEIIIYTV&#10;y8w2Jlu5mJpNjtmMva0NPu6OVHF1wNHO1gh46fHGJCuZKYAGWwdLwKtsTLgiAS+fklpnr+IYPAe6&#10;vgAHfoaZreHfBWA2l3athBBCCFEGKaV47rnncu9/+OGHN73W3s3q3r07BS119dtvv9GiRQuaN29O&#10;06ZN+eKLL/I9PmjQINq3b59v29SpU6lZsyYhISE0btyYiRMnYracJ40ePRo/Pz9CQkJo3rw5f//9&#10;9zXrNnr06HwLjl9LREQEixYtuu7yRTl58iTt2rWjfv36DBs2jKysrGvus2PHDrp27UqjRo1o0aIF&#10;jz76KGlpaYWWz8zMpHfv3oSEhPD999+zceNGmjVrRkhICOnp6cXyOkrbpYXPw8+ncDQ2mQvJWbg4&#10;2FLPy5XG1dyp5m6PY1YCxIVD7AFIjIScTHCrCt6NoGpT8KgB9i4S9AogYa+42TtDz//AhE1QtQms&#10;eALm3QXnjpR2zYQQQghRxjg6OvLzzz9z4cKFm9r/ehYhvxnZ2dmMGzeOX3/9lb1797Jnzx66d++e&#10;+3hCQgK7d+8mMTGREydO5Nv3mWeeITQ0lEOHDrF//37++eef3Mc++OADQkND+eSTT65rgeobVZxh&#10;76WXXuKZZ57h+PHjVKlSha+//rrI8rGxsdx///289957HD16lD179tC/f3+Sk5ML3WfPnj0AhIaG&#10;MmzYMBYuXMiUKVMIDQ3F2blsj0PLyjETk5jBkehkIuPTyM4xU83DicbV3ann6YiHTkLFn4CYA5AQ&#10;CTkZRo+5vAHPQQLetUjYu12qNobRf8DAGXDuEHzeGdb+D7LLx1UYIYQQQtx+dnZ2jBs3jmnTpl31&#10;WEREBD179iQ4OJhevXoRGRkJGK1dEyZMoF27drz44ouMHj2aiRMn0r59e/z9/Vm/fj1jxoyhSZMm&#10;jB49Ovd4EydOpHXr1jRr1ow33nijyHolJyeTk5ODl5cXYITSRo0a5T7+888/c/fddzN8+HCWLFlS&#10;4DGysrLIyMigSpUqVz3WoUMHzpwpbJWu/NasWUPr1q1p2LAhv/32GwAmk4kXXniBNm3aEBwcnNvq&#10;+PLLL7Nx40ZCQkKYNm0aERERdOnShZYtW9KyZUu2bNlyXc+ptWbt2rUMGTIEgFGjRrFs2bIi95k1&#10;axajRo2iQ4cOuduGDBmCr68v8fHxDBo0iODgYNq3b8++ffs4d+4cDz/8MDt37iQkJIQvvviCH374&#10;gddee42HHnoIMMLxpdeY9zP77rvvaNu2LSEhIYwfPx6TqcDlq0uc1prkjGwiLqRyNCaJc8kZua14&#10;jXxdqGqXhn3CyfwBz9UHvBtaAl5NCXg3SMbsFbNvNp/kSHQyT/dpQPVKztByJDS8A1a9Chs+gAM/&#10;wV0fywQuQgghRFny58sQs794j1ktCO5495rFHn/8cYKDg3nxxRfzbX/iiScYNWoUo0aNYu7cuTz5&#10;5JO5gSMqKootW7Zga2vL6NGjuXjxIlu3bmXFihUMHDiQzZs3M2fOHNq0aUNoaCghISG8/fbbeHp6&#10;YjKZ6NWrF/v27SM4OLjAOnl6ejJw4EDq1q1Lr169GDBgAA888AA2lunvFy9ezOuvv46vry+DBw/m&#10;lVdeyd132rRpfPfdd5w6dYo77riDkJCQq47/119/MWjQoOt6GyMiItixYwfh4eH06NGD48ePs2DB&#10;AipVqsTOnTvJzMykU6dO9O3bl3fffZcPP/wwNxSmpaWxevVqnJycCAsL44EHHmDXrl0kJyfTpUuX&#10;Ap9v0aJFVK1alcqVK2NnZ5xK16pV65rh9MCBA4waNarAx9544w1atGjBsmXLWLt2LSNHjiQ0NJQ5&#10;c+bkq+/WrVsZMGAAQ4YMYdWqVYSFhbFjxw601gwcOJANGzbg4+PD999/z+bNm7G3t2fSpEksXLiQ&#10;kSNHXtf7eTvkmIwZNeNSjRk17WyMsXieLvY4mFIh7RxcTAQ02NgbAc+5snTNLAYS9opZYno2P++J&#10;YlnoGUZ3rMfE7gFUdvOB+76E5g/A78/Ct4MgaCj0+z+ZwEUIIYQQRfLw8GDkyJF8+umn+brubd26&#10;lZ9//hmAESNG5AuD999/P7a2trn37777bpRSBAUF4evrS1BQEADNmjUjIiKCkJAQfvjhB7788kty&#10;cnKIjo7m0KFDhYY9gDlz5rB//37WrFnDhx9+yOrVq5k3bx6xsbGEhYXRuXNnlFLY29tz4MABAgMD&#10;AaMb5/PPP092djZDhgxhyZIlDB8+HIAXXniBV155haioKLZuvb5ll4cOHYqNjQ0NGjTA39+fI0eO&#10;sGrVKvbt25c7ni8xMZGwsDAcHBzy7Zudnc3kyZMJDQ3F1taWY8eOAeDu7k5oaGihz3mz3WoLs2nT&#10;Jn766ScAevbsSVxcHElJSUXus2rVKlatWkWLFi0ASElJISwsjH379rF7927atGkDQHp6OlWrVi3W&#10;+l4PrTVpWSbiU7NISDfWxXN1sKOapxMetlnYpF+AuAQw54CNHbh6gVMVcHCVgFeMJOwVs6d7N2Rw&#10;y1pMW3OMLzeeYNGOSCZ0C2BMJz+cA3rAxK3GjJ2bpkHYKujzFrQYATbSo1YIIYSwWtfRAnc7Pf30&#10;07Rs2ZJHHnnkusq7urrmu+/o6AiAjY1N7u1L93Nycjh58iQffvghO3fupEqVKowePZqMjIxrPk9Q&#10;UBBBQUGMGDECPz8/5s2bxw8//MDFixfx8/MDICkpicWLF/P222/n29fe3p7+/fuzYcOG3LD3wQcf&#10;MGTIEGbMmMGYMWPYvXv3NeugrggGSim01syYMYN+/frle2z9+vX57k+bNg1fX1/27t2L2WzGyckJ&#10;4Jote02aNCEhIYGcnBzs7OyIioqiZs2aRdazWbNm7N69m3vuueear+l6aK2ZMmUK48ePz7d9xowZ&#10;jBo1infeeadYnudGmcyahPQs4lOySM82YaMUni72eDmBU3YiJMeDKQtQxiLnLlXA0R2UnAvfDvKu&#10;3ga1PV34eGgIfz7Vhbb1PPlg5VG6fbCOhdtPkW3jAD1fhYmbjb7Hvz4J8+6UCVyEEEIIUShPT0+G&#10;Dh2abxKQjh075o6HW7hwYaHh5HokJSXh6upKpUqViI2N5c8//yyyfEpKSr7gFBoaSt26dQGjC+df&#10;f/1FREQEERER7N69u8Bxe1prNm/eTEBAwFWPTZ48GbPZzMqVKwGYMmUKv/zyS4F1+fHHHzGbzYSH&#10;h3PixAkaNWpEv379+Oyzz8jOzgbg2LFjpKam4u7unm9ClMTERKpXr46NjQ3ffvtt7ti2Sy17Bf00&#10;bdoUpRQ9evTIbTmcP39+boj75ZdfmDJlSoGvaf78+Wzfvj13288//0xsbCxdunRh4cKFgBFIvb29&#10;8fDwKOTdN/Tr14+5c+eSkmIsIn7mzBnOnTtHr169WLp0KefOnQMgPj6eU6dOFXms4pCRbeJsQjpH&#10;opM4czEdDdSq5EDTSpnUzDmN08WjkBJjLJVQuY7RjdmzHjhVkqB3G0nL3m3UuJoHX49uw86IeN77&#10;8wiv/nKAORtP8lzfhtwZ2BCb0b9D6EJY/ZoxgUunp6Dr88aMnkIIIYQQeTz33HPMnDkz9/6MGTN4&#10;5JFH+OCDD/Dx8eGbb7656WM3b96cFi1a0LhxY2rXrk2nTp2KLK+15v3332f8+PE4Ozvj6urKvHnz&#10;iIiI4NSpU/mWXPDz86NSpUq5IefSmL3s7GyCg4OZNGnSVcdXSvGf//yH999/n379+rF//34GDhxY&#10;YF3q1KlD27ZtSUpK4vPPP8fJyYlHH32UiIgIWrZsidYaHx8fli1bRnBwMLa2tjRv3pzRo0czadIk&#10;Bg8ezIIFC+jfv/9VLaJFee+99xg+fDj/+c9/aNGiBWPHjgUgPDy8wKDm6+vLkiVLeP755zl37hw2&#10;NjZ07dqV/v37M3XqVMaMGUNwcDAuLi7Mnz//ms/ft29fDh8+nDvhi5ubG9999x1Nmzblf//7H337&#10;9sVsNmNvb8+sWbNyw3hxMmtNUno2calZpGbmoJSispMtPvYZOGbHoZKTAW2sf+dRw1js3NbhmscV&#10;xUdprUu7DjetdevWuqB1X6yR1pq/D5/j/ZVHOBabQlDNSrzUvzGdG3hD6gVY9R/Yuxiq+MGAjyGg&#10;Z2lXWQghhKjQDh8+TJMmTUq7GgKjFetSK5+1e/jhh5k2bRo+PuV3XoasHDPxqVnEp2WRYzLjYGtD&#10;NadsPHQyNpmJoM3GRCsuVcDZUxoyilFBf5eUUru11q0LKi9hr4SZzJpf9pxh2upjnElIp3N9b17s&#10;34jgWpXhxD/w2zMQHw5B90O/d2QCFyGEEKKUSNgT4jKtNSmZOcSlZJGckY0GvBxNeNuk4ZCdiDJn&#10;g7I1ZtF0rgIObjLRym1wo2FPunGWMFsbxZBWtbi7eXW+2xbJrHXHGThzM3cFVee5vq3wn7gFNn0M&#10;Gz+GsNUygYsQQgghhCg1Vy6b4Gxjop5jOq7mZGyyMwAFjh6WiVYqyTmrlZGwV0oc7WwZ29mPoa1r&#10;8dXGk8zZeIK/DsYwtHVtnu79LL6BQ+C3p40JXEIXwd2fQFW5uiiEEEIIIW6vK5dNsNEmfOzSqeKQ&#10;in1OKmQD9q7gVstYLsFWIoW1kk+mlLk72fNsn4aMaF+XmWvDWLQjkl/2RPFIJz8mDF1GpWM/Gguy&#10;507g8oL0exZCCCGEEMXOZNYkpmcRl5JFRraJSiqN+nZpOJlSUGYNyhHcqxvdNO0cr31AUeok7FkJ&#10;H3dH3rwnkLGd/fl49VE+/yecRdsjmdi9PaPHb8dp3VRjfb4DP8FdH0P9XqVdZSGEEEIIUQ5kZBut&#10;eBfTsnA0p+Njm4qHbSo22gTaDly9jYBn7yLj8MoY6VRrZep4ufDJ8Bb8/kQXWtSpzLt/HqH77AMs&#10;qTkF04gVYGMH390HPz0KKedKu7pCCCGEEKIMMmtNQloW4edTOBUbj11qDA3VaerbRFNJp2Dj5AGe&#10;AeAbCJVqgYOrBL0ySMKelWpaw4N5j7Rlybj2VK/sxMs/76fPMs3KLj+hu70Eh5bDzNaw6xswm0u7&#10;ukIIIYS4TZYtW4ZSiiNHjhRZ7pNPPiEtLe2mn2fevHlMnjz5pvcXZUNWjpmYxAyOR18k7WIMNbIj&#10;aWQThY9KwN7BCSrXRVULhCr1wMlDAl4ZJ2HPyrX39+LniR35YkQrbJRi/JKDDDrYlT13/ga+QcYk&#10;Lt/0h9hDpV1VIYQQomJbtw6CgiAmJv/tW7R48WI6d+7M4sWLiyx3q2FPlF9aa5Izsom8kExs7Flc&#10;UyJowClqqDic7G3AoybKNxC86oOLJ9jYlnaVRTGRsFcGKKXo16waK5/uyvtDgjmfnMm9P15ghOk1&#10;orp9BBfC4IsusOZNyE4v7eoKIYQQFc+6dTBgABw5Ag89dPn2f/97S4dNSUlh06ZNfP311yxZsgQA&#10;k8nE888/T2BgIMHBwcyYMYNPP/2Us2fP0qNHD3r06AGAm5tb7nGWLl3K6NGjAfj1119p164dLVq0&#10;oHfv3sTGxt5SHYX1Mps1cSmZRMWeJycugppZ4dRW53GzzUG5+YJPY5RPY3CrCrb2pV1dcRvIBC1l&#10;iK2NYmjr2gxsXoPvtp1i5rrjdD5eneHN5vKq/SLcN30MB3+Guz6C+r1Lu7pCCCFExfHkk5CVBTk5&#10;sG0bXGph+/FHmDXrpg+7fPly+vfvT8OGDfHy8mL37t3s2LGDiIgIQkNDsbOzIz4+Hk9PTz7++GPW&#10;rVuHt7d3kcfs3Lkz27ZtQynFnDlzeP/99/noo49uuo7C+mTlmElISUWnxVNZJ+GlcjArG5SLJzh7&#10;omT8XYUhYa8McrK35dEu/gxtU5sv/znB15tOstR0L1OadGZU/HTsvhsMgUOg3/+Bu29pV1cIIYQo&#10;/1atgocfzh/0nJ1h9uxbOuzixYt56qmnABg+fDiLFy/m5MmTTJgwATs74zTO09Pzho4ZFRXFsGHD&#10;iI6OJisrCz8/v1uqo7AeaZnZpCbF45iVgA9pKAUme1e0Ww1snCpL98wKSMJeGebhZM/z/RoxskNd&#10;Zqw9zjs7YLrtm3xW9x86Hp6POr4aer8JLUeBjfTYFUIIIW6bI0fyBz0AkwnWroUhQ27qkPHx8axd&#10;u5b9+/ejlMJkMqGUok2bNte1v8rTcpORkZF7+4knnuDZZ59l4MCBrF+/nqlTp95U/YR1MGtNSkoK&#10;ptQ43ExJ+CgTJhs7zM5VsXXzwtbOqbSrKEpRiSUApVR/pdRRpdRxpdTLhZQZqpQ6pJQ6qJRaVFJ1&#10;K+uqejjx30GBrHm2G92a1uKh4z0YZH6fs04NZAIXIYQQoiRc6sYJRoueg4Nxf+nSmz7k0qVLGTFi&#10;BKdOnSIiIoLTp0/j5+dH8+bN+eKLL8jJyQGMUAjg7u5OcnJy7v6+vr4cPnwYs9nML7/8krs9MTGR&#10;mjVrAjB//vybrp8oXTk5OSTFxZARfQSP5ONUNl/EbO+CuYofttUCsa1cEyToVXglEvaUUrbALOAO&#10;oCnwgFKq6RVlGgBTgE5a62bA0yVRt/KknrcrMx5owW9PdKZS7WZ0jHmGt+yeIDPmKPqLLrBmKmTJ&#10;LF1CCCFEsVu9GsaNAx8fWLAAxo41bn///U0fcvHixdx77735tg0ePJjo6Gjq1KlDcHAwzZs3Z9Ei&#10;4/r4uHHj6N+/f+4ELe+++y4DBgygY8eOVK9ePfcYU6dO5f7776dVq1bXHN8nrIzWZKUlkxp7AhV7&#10;AI/MaOwwkeHsC76BOFatj41zZRmPJ3IprfXtfxKlOgBTtdb9LPenAGit38lT5n3gmNZ6zvUet3Xr&#10;1nrXrl3FXd1yY0v4Bd776yiRpyN5x/1H+mf/ja5cF3XXx9BAJnARQgghinL48GGaNGlS2tUQAm3K&#10;JjP5AjZp8TiQhUkrMuzcsXP3wdHZXcJdBVLQ3yWl1G6tdeuCypdUN86awOk896Ms2/JqCDRUSm1W&#10;Sm1TSvUv6EBKqXFKqV1KqV3nz5+/TdUtHzoGeLNsUkfeebg77zs9yfCs/3Am2QQLB8Oi4RAXXtpV&#10;FEIIIYQQBdEac3oimeeOo2MP4pQWQw6KJMfqaN9AXH0DcHSRRc9LRFISHDwI2dn5b5cB1jRBix3Q&#10;AOgO1AI2KKWCtNYJeQtprb8EvgSjZa+E61jmKKXoH1id3k18WbrbnwdWB3FnxjKeDluG4/H22HSY&#10;BF2fB0f30q6qEEIIIYTIycSUGgdpcdjqHGy1DUk2lbBx88bNzQ0bCXclKykJjh8HreHECUhNNW6f&#10;PQt165Z27a6ppFr2zgC189yvZdmWVxSwQmudrbU+CRzDCH+iGNjZ2jC8bR1Wv9gHn/4vco/6lF+y&#10;28HmT8ie3hL2LgGzubSrKYQQQghR8ZjN6LR4TOePwblD2KTEkma257x9DTK9m1KpWj083N0l6JWG&#10;06eNcKe1EfTMZuP2xYulXbPrUlJhbyfQQCnlp5RyAIYDK64oswyjVQ+llDdGt84TJVS/CuPSGn0/&#10;v3QfMT0/4SHe5mCKO/wynowvesGZ3aVdRSGEEEKIiiErDZ1wGnPsAVTCKUxZmZyjCudd6uPo2xAf&#10;H19cHe3zLaNRLllzN8kGDcDNzVjG7FLDiI0N1KlTuvW6TiUS9rTWOcBkYCVwGPhBa31QKfWWUmqg&#10;pdhKIE4pdQhYB7ygtY4rifpVRG6Odjzeoz6zXxrP350W8op5Eskx4fBVT1K+HwfJsaVdRSGEEEKI&#10;8secAynn0eeOwIWj6LQ4ksxOnFY1SK7UEK9qdalaxR0HuwqyRvKlbpIZGUY3yUu3z54t7ZoZMjIu&#10;t+hdojXkWebEmpXIbJy3i8zGWXziUjKZu3YfVXZNZ6T6A7OtI1mdnsej2xNg51Da1RNCCCFKnMzG&#10;KYqN1pCVAqlx6IwEFJp07UA87uQ4VMbT3Rk3R7vy34JXkIMHjUCldf7WMzs7CAkp1aoBV9fvUpfO&#10;Uqqftc7GKaycl5sjLwxsw93Pz+Gzpt+xNacRHhvf4sIHrUjc+3tpV08IIYSosJYtW4ZSiiNHjtCu&#10;XTtCQkKoU6cOPj4+hISEEBISQkREBPXq1aNLly759g0JCSEwMLCUai7IyYLkGPS5QxB3HFNGInHa&#10;neO6JvEufnhVrUldHw/cnSpAV83CWHs3yYYNwdvbCHf16l2+7e9f2jW7LtY0G6ewAr4eTjw17E5O&#10;x3fn6+Xf0iNiGv6/PEj4uo74DPkYj1pyhVMIIYQoyO8nfmf6v9OJSY2hmms1nmr5FHf533XLx128&#10;eDGdO3dm8eLFbN++HYB58+axa9cuZs6cma9scnIyp0+fpnbt2hw+fPiWn1vcBG2GjERIi0NnJqOA&#10;NJyJM/uQbutOFXdH6rk4YGdbgm0uSUnGRCMNG0J6+uXb9vYlV4fCFNVN0tOz9Op1ib29MevmpZk3&#10;PT3LxCycl0jLnihQbU8Xxj4yHiZu4RefiVS9uAfnrzqx+6vJJCfGl3b1hBBCCKvy+4nfmbplKtGp&#10;0Wg00anRTN0yld9P3FrvmJSUFDZt2sTXX3/NkiVLrll+6NChfP/994AREh944IFben5xA7LTITEK&#10;Yg/CxQhMWelc0JU5Yq5NtF0tPDyr0qCaB1XdnUo+6FnzmLhLs12C0aKnVJma7dLaSdgTRfKv5sm9&#10;j79LzKjNbPfoQ4uo78icFsL6JR+TnmklsyQJIYQQpWz6v9PJMGXk25ZhymD6v9Nv6bjLly+nf//+&#10;NGzYEC8vL3bvLnrW7MGDB/Pzzz8D8Ouvv3L33Xff0vOLa9Aa0hPgQhicP4JOvUAqTkRoXw6ZapPu&#10;7EudqpWpX9WNyi4OpbN0grUvHVDGu0laOwl74ro08A+g83PfEz5oBRcdatL9yJuceLc9v/+xgswc&#10;U2lXTwghhChVMakxN7T9ei1evJjhw4cDMHz4cBYvXlxkeS8vL6pUqcKSJUto0qQJLi4ut/T8ohCm&#10;bEiOsbTincSUnckF5cVhc21Omavi5FaFxtU8qOPpgotDKY+asvYxcZe6SYaEXO4iGRICHh6lXbNy&#10;QcbsiRvSoEVXaL6ZE+u+ofrm/9Fsxwj+3NWNzO6vc1enltiXZLcEIYQQwkpUc61GdGp0gdtvVnx8&#10;PGvXrmX//v0opTCZTCil+OCDD4rcb9iwYTz++OPMmzfvpp9bFEBryEqF1AuQkQBosmxdOae8uGhy&#10;xsHOFt/KDlRxccDGxoomW7H2MXHitpIzc3HjbGzw7zWWKi/t43SzifQ2b6bP33fyzbtPsmLXSUzm&#10;sruchxBCCHEznmr5FE62Tvm2Odk68VTLp276mEuXLmXEiBGcOnWKiIgITp8+jZ+fHxs3bixyv3vv&#10;vZcXX3yRfv363fRzizzMJiPgnT8KcWHozCTS7KtwnNocya5Khq07/k6ahnGReDnaYJOSbF2LgsuY&#10;uApNwp64acrRndr3v4vdEztJq9mZcdnfEryiH29++AF/7T9LWV7DUQghhLgRd/nfxdSOU6nuWh2F&#10;orprdaZ2nHpLs3EuXryYe++9N9+2wYMHX7Mrp7u7Oy+99BIODrJO7i3Jybg84UriacxoEh2qcdhc&#10;m+OZlbB1cMbfx40AJzOukSdR1joBioyJq9BkUXVRbMxhf5O64gXck8PZYApikeckht3Rm+6NfCru&#10;2jFCCCHKLFlUvQLSGjKTIPU8ZCYDCpOjB3Hag9hMO9CKSi72+Lg54uxga+xj7YuCi3JFFlUXpcam&#10;QS/cn96Oue//0d4xgpmJkznx3ZOMnL2aLeEXSrt6QgghhBAFM+VAciycOwTxJyA7gywXX047+HEw&#10;3ZNzmfZ4ujrSqJobdTxdLgc9sP4JUESFJmFPFC9be2w6Po7DM6HYtHiYMXZ/Mf38WFbMfYeHvtzM&#10;7lPSP1wIIYQQNygp6fI4uLy3b1VWKlw8BbEHIPks2taBNNfanLCpy5EUF5KyoKqHE42ruVOzsjEJ&#10;y1WKmgBFiFIms3GK28PVG5t7PoU2Y6j8x4u8GzWHI2f/5tXPR1KpURee7dOQwJqVSruWQgghRJG0&#10;1jIUobRdWhRca2NMXGqqcfvsWWOa/htlNkPGRWPSlew0UDZoFy+SbSsRk6bIyDBhb6upUcmZKq4O&#10;2F5rZs0rJ0C5tKbdxYs3Vz8hCnEzw++kZU/cXjVCsBm7EgZ/TUP3DH5yfJMhEW/w6IzlTFq4m7BY&#10;ueolhBDCOjk5OREXFycTjpW24loUPCcTks4YrXgJkaBNmD1qEufWgKPplYhINFrmaldxoVE1d7zd&#10;Ha8d9EAmQBElQmtNXFwcTk5O1y6ch0zQIkpOVipsmobe/Ck5WvGZ6R5mZd3BnSF+PNWrAfW8XUu7&#10;hkIIIUSu7OxsoqKiyMjIKO2qVGwmE1y4AJmZl1vQlDJC1bUWjdfaCHlZyZCdDiiwd8bs4EZKji2p&#10;mTmYNDja2eDuZIejnS3SkCuslZOTE7Vq1cLe3j7f9qImaJGwJ0rexQhY9R84/CsJjtV5Le0B/jC1&#10;Zmjr2kzu2YCalZ1Lu4ZCCCGEsBbr1sGAAZCWdnmbgwOMHQuzZxe8T3oChC6CnXMgPhxcvKHVKKLr&#10;D+eLvdks2RlJRraZ3k18mdjdn1Z1ZXFxUXZJ2BPW6cR6+PNlOH+YE+6teCJ+OGHU5sF2dZjYPQBf&#10;jxtrphZCCCHETVq3Dp58ElavhsOHL9+uVq20awZBQXDkCOTkgLOz0dKXlQU+PnDuXP6yMfthx1ew&#10;/0djPF6tttD2MY549uDzTVH8ui8aBQxqUZPxXf1p4OteKi9JiOIkYU9YL1MO7JoL695GZyazxXMQ&#10;k6P7k2bjboS+bgFUldAnhBBC3D6XWs6ysqBrV9i2zbg9bhzMmlXatYOYGPjvf+HHH42WvLVrYelS&#10;+P576NEDcrLg8AqjFS9yK9g5Q9AQdJux7Miow2f/hLP+6HlcHGx5sG0dxnbxo3ol6UUkyg8JeyXF&#10;mq+KWbvUOFj3Nuz+BpNjJf6o/BAvRrbFbOMgoU8IIYS4nfK2nLm4XO4uWVDLmTVJOgu7voHd8yD1&#10;HFSpB20exdz8IVZHZPH5P+HsiUzAy9WB0R3rMaJDXSq7OJR2rYUodhL2SoK1XxUrK2L2G+P5Tqwn&#10;x6M233s8whsnGmFrY8tD7eoyobs/Vd0l9AkhhBDFJjoaHn7YOHe5FPScnWHBAhgypHTrdiWtIWIT&#10;7PwKDv8G2gwN+kLbx8iq14NlodF8sSGc8POp1PZ0ZlwXf+5vXRsn+wLWxxOinJCwVxLK6lUxa3X8&#10;b1j9OsQeILNqMHNdxvDhMV/sbBQPt6/L+G4S+oQQQohicTMToJS0rDTYu9gYj3f+MDhXgRYPQ+ux&#10;JLvUYvGOSL7edJLYpEyaVPdgYvcA7gyshp2trDImyj8JeyWhLF0VKyvMJtj3A6z9HyRFkVa3F7Ns&#10;R/DZYQcc7Gx4uF1dxncLwMfdsbRrKoQQQhTNmod63MgEKCUtNc5oxdvxJaTFQfXm0HYcBA7mfIYN&#10;32w+ybfbTpGckUMHfy8mdA+gawNvlKyfICoQCXsloSxcFSurstNh+xew8WPISia58VA+zhnC/ANZ&#10;ONjZMKK9Efq83ST0CSGEsELWPtTjWhOglIb4E7B1FuxZCDnp0LA/dHwS6nbkVHwaX244wY+7o8g2&#10;menfrBoTugXQvHbl0qmrEKXMKsKeUqo/MB2wBeZord+94vHRwAfAGcummVrrOUUd06rCnjVfFSsv&#10;0uJhw4fG1T0bOxKaP8b7yf1Ysj8RRztbRnSoy7iu/hL6hBBCWBcZ6nH9onbDlulw+FewsYPgodDh&#10;CajamANnEvnsn3D+3B+NnY0Ng1vV5LEu/vj7uJV2rYUoVaUe9pRStsAxoA8QBewEHtBaH8pTZjTQ&#10;Wms9+XqPa1VhzxqvipVXFyPg7//CgaXg4sX5Vk/z3vkO/Lz3HI52toy0hD4vCX1CCCGsgQz1KJrZ&#10;DGGrYMuncGozOFaCNmOg3QRwr8aBM4l8siaMNYdjcXe048H2dRjbyU9m6RbCwhrCXgdgqta6n+X+&#10;FACt9Tt5yoymLIc9UfLO7oFVr0HERqjiR3Sbl3jvVCOW74vGyc6WkR3rMq6LhD4hhBClTIZ6FCwn&#10;01j8fMsMOH8EPGpBh0nQciQ4uucLeR5OdjzaxZ/Rnerh4WRf2jUXwqpYQ9gbAvTXWj9quT8CaJc3&#10;2FnC3jvAeYxWwGe01qcLONY4YBxAnTp1Wp06deq2119YMa3h+Bpj5s5zh6BmK6LavMIHR7xYsfcs&#10;zva2jOxQj3Fd/fF0lbV1hBBClAIZ6pFfegLs/ga2fQ4pMeAbaIzHC7wPbO0l5Alxg8pK2PMCUrTW&#10;mUqp8cAwrXXPoo4rLXsil9lkTMm89m1IPgsN7+BUyxf4aI8Nv+4zQt+ojvV4rIuEPiGEKJesebZL&#10;GephSIyCbZ8Zi6BnpYB/dyPkBfQEpSTkCXGTrCHsXbMb5xXlbYF4rXWloo4rYU9cJSsNtn8GG6dB&#10;diq0GMGJwCeYtj2F3/adxSVP6KsioU8IIcoHa5/tsqKLOWCMxzvwk9EjJ/A+6PiEsYwCSMgT4hZZ&#10;Q9izw+ia2Qtjts2dwINa64N5ylTXWkdbbt8LvKS1bl/UcSXs3SBrvupZ3FIvwIYPYOccsHWADpMJ&#10;azCG6Ruj+X1/NC72tozuZIS+yi4S+oQQokyT2S6tj9Zw8h/YPB3C14K9qzEWr8MkqFwHkJAnRHEp&#10;9bBnqcSdwCcYSy/M1Vq/rZR6C9iltV6hlHoHGAjkAPHARK31kaKOKWHvBlTUq55x4bD2v3DwF3Dx&#10;hu4vc7TmYD79J4Lf90Xj5mjH6I71eLSLn4Q+IYQoq2S2S+thyoFDy4yQF7MPXKtCu/HQZiw4VwEk&#10;5AlR3Kwi7N0OEvZuQEW/6hm1y5jE5dRm8AyA3m9wtEoPPl17nN/3G6HvkU71eLSzP5Vc5D8bIYQo&#10;U2S2y9KXmQJ7voWtsyExErwaGF01g4eBvbFEwoEziUz/O4zVhyTkCVGcJOwJueoJRpeSY3/B6jfg&#10;wlGo1Rb6/pcjDk359O8w/tgfg7sl9I2V0CeEEGWHzHZZepJjYccXsPNryEiAOh2MSVca9gcbG0BC&#10;nhC3W1Fhz6akKyNKyZEj+YMeGP8Zrl1benUqaUpBoztg4ha4+1NIiIS5/Wi8fiKz+7rz51Nd6NzA&#10;m0/XHqfze2v5ePUxEtOzS7vWQghhHdatM0JVTEz+29Zg9WpjWIKPj3ERc+xY4/b335d2zcqvC2Gw&#10;4gn4JAg2fgx+XWDsGhjzFzS+E2xsOHAmkccW7GLAjE1sPxHHs30asunlnjzZq4EEPSFKiLTsVRRy&#10;1fNqWalGd5PNn0B2OrQaBd1e5lCyM5/+HcZfB2Nwd7JjTCc/xnT2o5Kz/MckhKigKuq4b3G1yG2w&#10;+VM4+jvYOkLIg9BhMnjXzy0iLXlClCzpxilkjZ+ipJyHf94zFni1dYROT0KHyRyMMzF9TRirDsXi&#10;7mTH2M5+PNJJQp8QogKq6OO+KzqzCY7+YYS8qB3GRCttHoO248DNJ7eYhDwhSoeEPSGux4Xj8Peb&#10;cHiFMXtYjynQYiQHYlLz/ec1trPxn5eEPiFEhSHjvium7HTYuxi2zIT4cKhc12jFa/EQOLjmFpOQ&#10;J0TpkrAnygZrWQfw9A5Y9Rqc3mbMJtbnTWh0JwfOJuVOFe3uaMfoTvUY08lPFmcXQpR/MttlxZIW&#10;b6xTu/0LSLsANVoYk640GQi2drnFJOQJYR0k7AnrZ23jQbSGI7/DmqkQF2bMLtbnv1C7DQfOJDJz&#10;7XH+OhiDq4MtIzoY6/R5uzmWfD2FEKIkyLjviuHiKdg6y1hCITsNGvQ1Ql69zsYkZxYS8oSwLhL2&#10;hPWz1vEgphzYswDWvQOp54yrmr2nglcAR2KSmGlZp8/RzoaH2tVlfFd/qno4lV59hRBl1u+/vs/0&#10;k98SU0lRzbYyTy2/yF0zSqF3Q0Fk3Hf5dvEUbPgAQheBsoGg+4018nyb5ismIU8I6yRhT1g/ax8P&#10;kpkCW2YYPzkZxniFri9C5docP5fC7HXHWRZ6BjtbGx5oU5vx3QKoUdm5tGsthCgjfv/1faZGzyfD&#10;8fKKSE6ZZqaebsJd/11aijUT5VrCadj4Iez5DpQttBoNnZ6CSjXzFZOQJ4R1k7AnrF9ZGQ+SHGv8&#10;x7jrG6NLS6tHoMtz4O5LxIVUZq8/zs//nkEpGNKqNpO6B1Db06W0ay2EsHJ9Pw0iutLV26tfNLHq&#10;6UMlXyFRviWegY0fwb8LjP/LWo6CLs+CR418xSTkCVE2SNgT1q+sjQdJiDS6vOxZCLYO0G4cdHoa&#10;XDw5HZ/GZ/+E8+Ou02gN97aoyeM96lPP2/WahxVCVEzB84PRXP3/sQL2jdpf8hUS5VNSNGz6GHbP&#10;M8amt3jYuGBZuXa+YhLyhChbJOwJ61dWx4PEhcP6d2H/j+DgBh0mQYfHwakS0YnpfPHPCRbtiCTH&#10;ZOaeECP01a/qVtq1FkJYmb7fdSXadPGq7dUzHVk1Tv6fE7coORY2TYNdc0GbjIXQuzwPVermK3bw&#10;bCKfrJGQJ0RZI2FPiNvt3GFY93/GGn1OlY0xD+3Gg4Mr55Iy+HLDCRZujyQjx8RdQdV5omcDGlVz&#10;L+1aCyGsxO/3BzG1j/nqMXs/JXPXyshSrJko01LOwebpsPNrMGVB8weg6/Pg6Zev2On4ND5YeZQV&#10;e89KyBOiDJKwJ0RxuJ51AM/uMUJf2Cpw9YHOz0LrMWDvRFxKJnM2nWTBlghSs0z0a+bLEz0bEFiz&#10;gIE6QojiZy1reRYkJobfZ01mutchYqrYUi3Tkad+OsddL8+37t4NwjqlXrCEvDnGpGLBw6DrC+AV&#10;kK9YfGoWM9ce59ttEdjaKB7t7M+4bv4S8oQoY2457CmlegARWuuTSqnqwLuAGZiitY4p1treAAl7&#10;osTc6DqAkdth7X8hYiO414BuL0DIw2DnwMXULL7ZfJJvtkSQnJFDr8ZVeaJXA0JqVy7xlyVEhWFt&#10;a3kKcTukxcOWT2H7l8Y6eUH3Q7eXwLt+vmLpWSbmbj7J5+vDSc3KYVib2jzduyG+snSQEGVScYS9&#10;w0A/rXWkUmqRZXM64KO1Hlh8Vb0xEvZEibnZdQBP/GOEvqidULkudJ8CwUPBxpbE9Gzmb4ng600n&#10;SUzPpmtDH57sWZ/W9TxL5jUJUZFY61qeQhSHtHhjMfTtn0NWKgTeZ4Q8n0b5ipnMmqW7TzNtdRgx&#10;SRn0buLLS/0b0cBXhhUIUZYVR9hL0lp7KKXsgFigLpAFnNVaexdrbW+AhD1RYm5lHUCtIWy1Efpi&#10;9oF3QyP0NR0ENjakZObw7dZTfLXxBPGpWXTw9+LJXg1o7++JUuq2vzQhKgRrX8tTiJuRngDbZsO2&#10;zyAzyfh/pfvLULVJvmJaa/4+fI73/jpC2LkUWtSpzCt3NqGNXFwUolwoKuzZFLSxAElKKV+gG3BI&#10;a51i2S6dukXFcORI/pNEMJaHWLv22vsqBQ37wrh/YOgCUDaw9BH4oisc/RM3B1smdg9g00s9+M9d&#10;TQg7l8IDX21j6Bdb2XDsPGV5XK2oYNatM1rQYmLy37YGt/I7LIS1yUiE9e/BJ8Hwz3vg3w0mbIah&#10;868KensiLzLsi208umAXJrPm84db8vPEjhL0hKggrrdl7yXgccABeFprvcQyju9drXW721zHQknL&#10;nigxxbkOoNkEB34yJnK5eBJqtoKe/wH/HqAUGdkmluyI5PN/ThCTlEFI7co82as+PRpVlZY+Yb2s&#10;fUxcWVvLU4iCZCYbXTW3zISMBGh0l9GSVz34qqInzqfwwcqj/HkgBm83R57u3YBhbWpjb3u91/mF&#10;EGVFsczGqZRqCJi01uF57jtqrUtttVcJe6LE3I51AE3ZELoI/nkfkqKgbifo+RrU7QBAZo6JH3dF&#10;8dn6cM4kpBNY04MnejagTxNfbGwKCH3WPNOgKP+sfUxcWV3LUwiAzBTY8aUx+Ur6RWjY3wh5NVpc&#10;VfR8ciaf/h3G4h2RONjZMK6rP4918cfV0a4UKi6EKAmy9IIQ1iwnE3bPh40fQkosBPQyWvpqtgQg&#10;22Tml3/PMHPdcSLj02hczZ3JPetzR2B1bC+FPmtvVRHln4yJE6L4ZaUayydsng5pcVC/jzHmu1ar&#10;q4qmZubw1cYTfLXhBJk5Zh5oW4cnezXAx92xFCouhChJNxX2lFKngWsmQa11nVur3s2TsCfKlaw0&#10;2PkVbJpmXLltPAB6vAK+zQDIMZlZsfcsM9cd58T5VOpXdWNyj/oMCK6OXUhz625VEbfO2ltuL11w&#10;yDsmzsEBxo41WtKEENcvKw12zYXNn0DqeQjoCd1fgdptriqabTKzZOdppq8J40JKJncGVeOFfo3x&#10;83Yt+XoLIUrFzYa9btdzcK31P9dZif7AdMAWmKO1freQcoOBpUAbrXWRSU7CniiXMpKMmdW2zjTG&#10;ZwTeZ/wnb1knyWTW/LE/mhlrwzgWm0I9LxeeC3LnrvdfxGb7duttVSkLYcVa61cWWm5lTJwQty47&#10;HXbPMy76pcSCXzfjol+d9lcV1Vqz8mAM7/91lBMXUmnr58mUOxrTok6Vkq+3EKJUlXo3TqWULXAM&#10;6ANEATuBB7TWh64o5w78jjERzGQJe6JCS4uHLTOMwfg5GdD8Qej2IlSpC4DZrFl1KIZP/z5OpW2b&#10;mPvTmzhnZ17e35paVaw9rFh7/ax9PBzImDghbkV2Bvy7ADZ+BCkxUK+L0V2zXqcCi++MiOedPw7z&#10;b2QCDaq68VL/xvRqIpN4CVFRFcc6e/bAf4ARQA3gLPAt8LbWOus69u8ATNVa97PcnwKgtX7ninKf&#10;AKuBF4DnJewJAaScM67y7vwatBlajYIuz4NHdcC4upvasClOJ8KwM5vIsHPAXmlss7OtJwxYe1ix&#10;9vrJeDghyqecTNjzLWz8GJLOQJ2O0GMK+HUtsPjxc8m8++dR1hyOxdfDkWf7NGRwy1rYyQybQlRo&#10;xbHO3vtAb2AC0Nzyb0/gvevcvyZwOs/9KMu2vJVsCdTWWv9e1IGUUuOUUruUUrvOnz9/nU8vRBnm&#10;VhX6vwNP7oGWI4wuPp+GwMpXIfUCSincNq7Ddvw4sqp4MeuR11nUrDfxLpVYNuVjkjOyS/sVwKpV&#10;RotZ3iDl7GwdrY5g/fWTNeKEKF9ysmDXNzCjFfz+HFSqBSOWwSN/FBj0YpMyePmnffSdtoHtJ+J4&#10;oV8j1j/fg2Ft6kjQE0IU6Xpb9qKA5lrruDzbvIG9Wuuahe+ZW3YI0F9r/ajl/gigndZ6suW+DbAW&#10;GK21jlBKrUda9oQoWPxJY7mGfUvAzhnaT4SOk8H58jiN7SfimLnuOBvDLuDhZMfojvV4pJMfVVwd&#10;SqfO1j55h7XXT8bDCVE+mLJh72LY8AEkRELN1kZLXkAvKKALZnJGNl/8c4I5m05gMmsebl+XJ3o2&#10;wLO0/pYLIaxScXTjPAMEFxD29mmta1zH/kV241RKVQLCgRTLLtWAeGBgUYFPwp6o0M4fg/XvwMGf&#10;wbESdHwC2k8AR/fcIntPJzBr3XFWHYrFxcGWh9rV4bEu/lT1cCrZulp7WLH2+sl4OCHKNq3hyG+w&#10;6jW4eNJYH6/7K9CgT4EhLyvHzMLtp5ix9jjxqVkMbF6D5/s2oo6XSylUXghh7W467CmlbLTWZstY&#10;urbAW8ApoC7GGL5dWuunr6MCdhgTtPQCzmBM0PKg1vpgIeXXIy17QlyfmP2w7v/g6B/g4gWdnoY2&#10;Y8Hh8rTbR2OS+Wz9cVbsPYudrQ1DW9difNcAanuW0ImDtYcVa6+fEKLsit4HK1+BiI3g0xh6TzUW&#10;RS8g5JnNmt/2R/PhyqNExqfRMcCLKXc0IahWpZKvtxCizLiVsBeNMRHLt8AQ4CEuT9CyGPif1jqz&#10;0APkP9adwCcYSy/M1Vq/rZR6CyMwrrii7Hok7AlxY6J2w9r/wol14OJttPS1eRQc3XKLnIpL5fN/&#10;wlm6OwqzhntCajCpe33qV3Ur4sBCCCFuWMo542/yv98a3ex7vAKtHgFbuwKLbzl+gXf+PML+M4k0&#10;rubOy3c0pltDH5lhUwhxTbcS9u4BHgYGAIeB+cAirbVVzIwiYU+IAkRuM8b0hf8Nzp7Q4XFoOw6c&#10;PHKLRCem8+WGEyzeEUlmjpk7AqsxqXt9AmvK1WMhhLglOZnGWqkbPoScdGg7Hrq9kG9cdV6Ho5N4&#10;988j/HPsPDUqOfFc30YMalETWxsJeUKI61McY/YqA0OBkUAbYCUwD/hVa11qU/1J2BOiCFG7jNAX&#10;thKcKkH7x6HdeHCunFskLiWTuZtPsmDLKZIzc+jeyIfJPerTup5n6dVbCCHKIq3h8K+w+jW4GGF0&#10;1ez7NnjXL7D4mYR0Plp1lF/2nMHd0Y7JPeszskM9nOxtS7beQogyr1gXVVdK+WO09j0KuGitvW+9&#10;ijdHwp4Q1+HsHvjnAzj6Ozh6QLsJxgyeLpcDXWJ6Nt9ujWDu5gjiU7No5+fJ5J716VzfW7oQCSHE&#10;tUTvhb9egVObwKcJ9Hsb6vcqsGhiWjaz1x/nmy0RAIzuWI9J3QOo7CIzbAohbk6xhT2llAMwCBiF&#10;se7eFq11qc1eIGFPiBsQvc+Y7vvwCnBwM7p2dpgMrl65RdKycli84zRfbggnNimT5rUq8XiP+vRu&#10;4ouNdCkSQoj8rhyX1/NVaDm6wHF5WTlm5m+JYOa64yRlZHNvi5o817cRNSs7l3y9hRDlSnF04+yM&#10;0YXzfuA8xoQtC7TWp4qzojdKwp4QNyH2kBH6Dv4C9i7QZgx0fNJYvN0iM8fET7vP8Pk/4UTGp9HI&#10;151JPQK4K6i6LOArhBDZGbD9M9jwkTEur90E6PpCvm7yeW05foHXlh8g/Hwq3Rr68FL/xjSt4VFg&#10;WSGEuFG3MkHLVIwum17Aj8B8rfXm21HJmyFhT4hbcP4obPwI9v8Ito7Q+hEj9HlUzy2SYzLz676z&#10;zF4XTti5FOp6uTCxWwD3tayFg52EPiFEBaO10Tti1WuQcAoa3gF9/1fouLyYxAze/uMwv+49S21P&#10;Z6be3YxeTXxLuNJCiPLuVsLenxgzcC7TWmfcpvrdNAl7QhSDuHAj9O1dAjZ20GqUsVZfpZq5Rcxm&#10;zapDscxad5z9ZxKpXsmJx7r480DbOjg7yGQCQogKIO+4vKpNjXF5AT0LLJptMjNvcwSfrDlGtlkz&#10;qXsAE7oFyOQrQojbolgnaLEmEvaEKEbxJ2HTxxC6CJQNtHgYOj8DlevkFtFasyHsArPWHmdHRDxe&#10;rg6M6ezHiA518XCyL8XKCyHEbZIca4zL2/OdMbFVj1eh5ahC18vbGh7H68sPEHYuhR6NfJg6sBl1&#10;vVxLuNJCiIpEwp4Q4volRMKmacaEA2gIeRA6PwuefvmK7TgZz6x1x/nn2HncnewY3bEej3Tyw9NV&#10;ZpQTQpQD2RmwbbbR8yEn45rj8s4lZfB/fxxmWehZalVx5o27m9G7SVWZ0VgIcdtJ2BNC3LjEKNg8&#10;HXbPB3MONB8OXZ4Dr4B8xfZHJTJr3XH+OhiDs70tD7arw7iu/vh6OJVSxYUQ4hZcOS6v0Z3Q57+F&#10;jsvLMZmZv/UU01YfIyvHzIRu/kzsXl+6uAshSoyEPSHEzUuKhi2fwq65YMqCoPuhy/Pg0zBfsbDY&#10;ZD5bH87yvWexVYohrWsxsVsAtT1dSqniQghxg6L3wl9T4NRmy7i8/4OAwleY2nEynteXH+BITDLd&#10;Gvrw5sBm1POWLptCiJIlYU8IceuSY2HrDNj5NWSnQ7N7jS5Nvk3zFYuMS+PzDeEs3RWFSWvuaV6D&#10;id0DaODrXkoVF0KIa0iOhbVvwZ6F1zUu71xyBu/+cYSf95yhZmVnXr+7KX2b+kqXTSFEqZCwJ4Qo&#10;PqkXYOss2PElZKVAk4HQ7UWoFpSvWExiBl9tPMGi7ZFk5Jjo17Qak3vWJ7BmpVKquBBCXCE7A7bN&#10;go0fQ04mtBtf5Li8HJOZb7ed4uNVx8jIMTGuqz+P96iPi0PBoVAIIUqChD0hRPFLi4dtn8H2zyEz&#10;CRrdBd1egBot8hWLT83im80nmbclguSMHLo19GFS9wDa+nnKVXAhROnQGg4th9WvGZNSNboL+v73&#10;qjHJee2KiOe15Qc5HJ1ElwbevDmwGf4+biVYaSGEKJiEPSHE7ZOeANu/MK6OZyRCg35GS1+t/H9z&#10;kjKy+XbrKeZuOklcahat6lZhUvcAejaW2eqEECXobCisfMUyLq8Z9P8/8O9eaPELKZm8++cRlu6O&#10;onolJ14f0JT+gdXk75YQwmpI2BNC3H4ZSUbXzq0zIf0iBPSCbi9BnXb5iqVnmfhh12m+3HCCMwnp&#10;NK7mzsTuAdwVVB07W5tSqrwQotxLjrGsl2cZl9fzP8a4PJuCZ800mTULt5/iw5VHScsy8WgXf57o&#10;WR9XR+myKYSwLhL2hBAlJzPZmMRlywxIuwB+3YzQV69TvmLZJjMrQs/y2T/hHD+XQh1PF8Z382dw&#10;y1o42cuU5UKIYnLluLz2lvXynAofP/xv5EVeW3aAg2eT6FTfizcHNqN+VZlkSghhnSTsCSFKXlYq&#10;7PrGWKsv9RzU7Wx07/TrCnm6P5nNmtWHY5m97jh7oxLxcXfk0c5+PNS+Lm5yBV0IcbO0hkPLYPXr&#10;xri8xgOgz1tFjsuLS8nk/b+O8v2u0/h6OPLagKbcFVRdumwKIayahD0hROnJTjcWZt/8CSRHQ+12&#10;xuLsDfrmC31aa7aExzF7/XE2H4/Dw8mOUR3rMbpjPbzcHEuv/kKIsufsHvjrFYjcAr6Bxnp5/t0K&#10;LW4yaxbviOSDlUdJzcxhbGc/nujVQC44CSHKBAl7QojSl50Bod/Bpk8g8bRxAtb5GWg66Kq1rPae&#10;TmD2+uOsPBiLk70Nw9vUYVxXf2pUdi6VqgshyojkGPj7vxC6EFy8LOPyRhY6Lg+MvzevLT/AvqhE&#10;2vt78t97AmVdUCFEmSJhTwhhPUzZsH8pbJoGF45ClXrQ6Slo/iDYO+UrevxcMp+tP8Hy0DMADGpR&#10;kwndAqhfVaY7F0LkoTXsngerXoOcDGg/Ebo+X+S4vIupWby/8ihLdkbi4+bIq3c1YWDzGtJlUwhR&#10;5kjYE0JYH7MZjv4Bmz6GM7vBzRfaT4LWY8DJI1/RqItpzNl4kiU7I8nMMdO/WTUmda9PUC1ZoF2I&#10;Ci/hNKx4Ak6sM8YED/ikyHF5ZrPm+12nee+vIyRn5PBIx3o81bsB7k72JVdnIYQoRhL2hBDWS2s4&#10;ucEIfSfWG1fi2zxmXJl39c5X9EJKJvM2RzB/q7FAe5cG3kzsHkAHfy+5Gi9ERaM1/LsAVr4K2gx9&#10;34JWY8Cm8CVc9kUl8Nryg+w9nUBbP6PLZqNq0mVTCFG2WUXYU0r1B6YDtsAcrfW7Vzw+AXgcMAEp&#10;wDit9aGijilhT4hy5sy/RvfOw7+CnZMx1qbjE1C5dr5iyRnZfLctkq83neRCSiYhtSszqXsAvZv4&#10;YmMjoU+Ici/xjNGaF/431OsC98w0uoQXIiEtiw9WHmXRjki8XB159a7GDAqpKReJhBDlQqmHPaWU&#10;LXAM6ANEATuBB/KGOaWUh9Y6yXJ7IDBJa92/qONK2BOinDp/zFiyYd8S437Q/dDpaajaOF+xjGwT&#10;P+6O4ssN4ZyOT6ehrxsTugVwd/Ma2MsC7UKUP1rDnu9g5StgzjGWUmg9ttDWPLNZs3R3FO/+dYSE&#10;tCxGdazHM30a4iFdNoUQ5Yg1hL0OwFStdT/L/SkAWut3Cin/ADBSa31HUceVsCdEOZcYBVtmwr/z&#10;ITvNWCer87NQq1W+YjkmM7/ti+az9eEcjU2mVhVnxnf15/7WtWWBdiHKi6SzsOJJOL4a6nYyWvM8&#10;/QstfuBMIq8tP8CeyARa163CW/cE0rSGR6HlhRCirLKGsDcE6K+1ftRyfwTQTms9+YpyjwPPAg5A&#10;T611WAHHGgeMA6hTp06rU6dO3e7qCyFKW2ocbP8cdnwBGYnGJAydnwX/7lct0L72yDlmrz/Ov5EJ&#10;eLs5MKazHw+3rytX8oUoq7SG0EXw1xQwZUGfN41xvYW05iWmZ/PRqqN8t+0Unq4OTLmjCfe1lC6b&#10;Qojyq8yEvTzlHwT6aa1HFXVcadkTooLJTIZd38DWWZASAzVaGKGv8YB8J35aa7afjGf2+nA2HDuP&#10;u6MdIzrUZUxnP7xlgXYhyo6kaPj1KQhbCXU6Gq15hcy0qbXm53/P8H9/HOZiWhYj2tfl2b6NqOQs&#10;F3qEEOWbNYS9G+3GaQNc1FoXOa+6hD0hKqicTONK/+bpcPEkeDc0xvQF3Q92DvmKHjiTyGfrw/nj&#10;QDQOtjYMa1Obx7r4U9vTpXTqLoS4Nq1h3/fw54uQkwW934C24wttzTufnMnLP+3j7yPnaFmnMm/d&#10;E0hgTVmaRQhRMVhD2LPDmKClF3AGY4KWB7XWB/OUaXCp26ZS6m7gjcIqfYmEPSEqOLMJDi2DjdMg&#10;dj941IKOk41ZPB1c8xUNP5/CF/+E88ueM5g13NO8BhO7B9DAV6ZdF8KqJMfAr0/DsT+hdnsYNLvI&#10;dfP+OhDDK7/sJzUzh5f6N2Z0x3oyK68QokIp9bBnqcSdwCcYSy/M1Vq/rZR6C9iltV6hlJoO9Aay&#10;gYvA5LxhsCAS9oQQgNEKcHwNbPwYIreAs6exTl/bx8C5Sr6i0YnpfLXhJIt3RJKebaJPU18mdQ+g&#10;RZ0qhRxcCFEitIb9P8IfL0BOBvR6HdpNAJuCJ1lKzsjmzV8PsXR3FIE1PZg2NEQu3gghKiSrCHu3&#10;g4Q9IcRVIrcZa/Ud+wsc3KD1I9D+cfConq9YfGoW87ZEMH9LBInp2XQM8GJS9/p0qi8LtAtR4pJj&#10;4bdn4OjvUKut0Zrn3aDQ4ttOxPHcD3uJTkxnUvf6PNmrAQ52styKEKJikrAnhKh4Yg7A5k/gwE9g&#10;YwfNH4BOT13VHSwlM4fF2yP5auMJziVnElyrEhO7BdCvWTXpCibE7aa18Tv6x/OQlQa9XoP2kwpt&#10;zcvMMfHRqmN8tfEEdT1d+GhoCK3qSqu8EKJik7AnhKi44k/Clk9hz0IwZ0PTQdD5GagenK9YZo6J&#10;n/89w+f/hHMqLg1/H1cmdA1gUIua0mIgxO2Qcs5ozTvyG9RqA/fMBp+GhRY/HJ3EM9+HciQmmQfb&#10;1eHVO5vg6mhXghUWQgjrJGFPCCGSY2DbbNg5F7KSoX4f6PIs1O2Yr5jJrPnzQDSz14VzKDqJah5O&#10;PNrFjwfa1pETSyGKg9Zw8Gf4/XnISoWer0KHyYW25pnMmi83nODj1Uep5OzA+0OC6NnYt4QrLYQQ&#10;1kvCnhBCXJKeADu/gm2fQVqcMdtfl2ehQd98C7RrrdkQdoHP1h9n24l4KrvYM6pDPUZ3rEcVV4fC&#10;jy+EKFzKefj9WTi8Amq2gkGfgU+jQoufjk/j2R9C2RlxkTsCq/H2vUF4yu+fEELkI2FPCCGulJUG&#10;e74zungmngbfQKN7Z9NBYJu/Be/fyIt8tj6c1Ydicba35YG2dXi0ix81KjuXTt2FKIsO/gK/PweZ&#10;ydDjFejwxFW/a5dorflxVxRv/noQG6V4855m3NuipkyeJIQQBZCwJ4QQhTFlw/6lxgyeF45ClXpG&#10;l7KQh8Ah/8Lrx2KT+fyfcJaHnsVGwaCQmozvFkD9qm6lU3chyoLUC0bIO7QMarQwWvOqNim0+IWU&#10;TF7+aT9rDsfS3t+TD+9vTq0qLoWWF0KIik7CnhBCXIvZDEf/MELfmV3GWn1tH4O248DVO1/RqItp&#10;zNl4kiU7I8nMMdOvaTUmdg+gee3KpVN3IazVoeXw27OQkQjdX4ZOTxfamgew+lAsL/+0j+TMHF7s&#10;14gxnfxkVlwhhLgGCXtCCHG9tDbW6ts8HY79CXZORitfh8evWrYhLiUzd62+pIwcWatPiEtS44zl&#10;FA7+DNVDjNY836aFFk/JzOGtXw/yw64omlT34JNhITSqJgukCyHE9ZCwJ4QQN+P8UdgyA/Z9b3T3&#10;bHK3sVZfrfx/T1Myc1i0/RRzNp7kXHImQTUrMbG7sVafrbRKiIrm8K/GkgrpCdDtJej8NNjaF1p8&#10;Z0Q8z/4QypmL6UzoFsDTvRvKcidCCHEDJOwJIcStSI6B7V/Arq+N7mh1Ohqhr0FfsLl8UpqZY+KX&#10;f8/wxYYTnLyQir+3K+O7+TOoRU0c7QqeVl6IciMtHv58Efb/CNWCjda8aoGFFs/MMfHx6mN8ueEE&#10;tau48PHQ5rSu51mCFRZCiPJBwp4QQhSHzGT491tjvb7E0+DdCDo+AcFDwc4xt5jJrPnrQAyz1x/n&#10;4FlZq09UAEd+h1+fhvR46PqisZxJEa15R2KSeHqJsUD6A21r8+pdTXGT3w0hhLgpEvaEEKI4mbKN&#10;aeQ3fwqx+8GtGrQbD63HgHPl3GJaazaGXeCz9eFsPRFHJWd7RnU01uqTtcJEuZAWD3+9bHR1rhZk&#10;ac0LKrS4yaz5etMJPlx5DA9nO969L5jeTWWBdCGEuBUS9oQQ4nbQGk6sM0LfiXXg4AYtR0H7iVC5&#10;dr6i/0Ze5PP14ayyrNU3vG1tHu3iT01Zq0+UVUf/hF+fgrQ46PI8dHkO7Aq/iHE6Po3nftzLjpPx&#10;9G3qyzv3BeHl5lhoeSGEENdHwp4QQtxu0fuMyVwO/ARKQeBgo4vnFa0cx88l89n6EywPPQPAPSE1&#10;mdjdn/pVZeZBUUakX4S/psDexeAbaLTmVQ8utLjWmqW7o3jz10MAvHF3U4a0qiUz1gohRDGRsCeE&#10;ECUlIRK2fQa750N2KgT0hI5Pgn93IwRanElI56sNJ1iyM5KMbDN9m/oyqUd9QmStPmHNjq2CX5+E&#10;lHNGS17XF4pszYtLyeSVX/az8mAsbf08+ej+5tT2lAXShRCiOEnYE0KIkpZ+EXbNNWbxTIk1Wvg6&#10;PgXNBuWbuCI+NSt3rb7E9Gw6+HsxsXsAXRp4S8uHsB5aw8YPYe3/oGozGDQbaoQUucvfh2N56ad9&#10;JKXn8Hy/hozt7C9LkQghxG0gYU8IIUpLTqYxecWWGXDhGFSqDe0nQcuR4OiWWywlM4clOyL5auMJ&#10;YpMyCazpwcRu9ekfKGv1iVJmyjbWzdvzLQQPh4Gf5pt99kqpmTn87/dDLN5xmsbV3Jk2LIQm1T1K&#10;sMJCCFGxSNgTQojSZjZD2ErYPB0it4JTJWg9FtpNAPfLsxFm5phYtucMn/9jrNXn5+3K+K7+3NtS&#10;1uoTpSAjCX4cBeFrjSUVerySrzvylXZFxPPsD3s5fTGN8V0DeKZPA/neCiHEbSZhTwghrMnpnbBl&#10;Ohz+zejS2Xw4dHgCfBrmFjGZNSsPxvDZ+nD2n0nE18ORRzv780C7OrIemSgZiWdg0VA4fwQGfAIt&#10;RxRaNCvHzCdrjvH5P+HUqOzMx0NDaOsnC6QLIURJkLAnhBDWKC4cts6E0EWQkwGN7jQmc6nTPrf1&#10;RGvN5uNxzF5/nC3hlrX6OtRldCc/WatP3D4x+2HhUMhKgaHzjYmGCnE0Jplnvg/lUHQSQ1vX4rUB&#10;TXF3KnxBdSGEEMVLwp4QQlizlPOw8yvY8RWkx0OtNtDpKSP82VzuAhd6OoHZ647nW6vvsS7+1JC1&#10;+kRxOr4GfhgNTh7w0I/g26zAYmazZu7mk7y/8ijujna8c18QfZtVK9m6CiGEkLAnhBBlQlYq7Flo&#10;tPYlnALPAOg4GZo/APaXA11YbDKf/RPO8tCz2Ci4t0VNJnQLwN/HrYiDC3Ed/l0Avz4Nvk3hwR/B&#10;o3qBxc4kpPP8D3vZeiKO3k18eXdwEN6yQLoQQpQKqwh7Sqn+wHTAFpijtX73isefBR4FcoDzwBit&#10;9amijilhTwhRLply4PAK2PIpnN0DLt7Qbjy0eRRcLo+DirqYZlmr7zRZJjN3BlZnYvcAAmtWKsXK&#10;izJJa2NZhY0fQv3ecP88cHQvoJjm53/PMHXFQcxa88bdzbi/tSyQLoQQpanUw55SyhY4BvQBooCd&#10;wANa60N5yvQAtmut05RSE4HuWuthRR1Xwp4QolzTGiI2GaEvbBXYu0CLh6H9RPD0zy12PjmTbzaf&#10;5Nutp0jOzKFrQx8e7x5AWz9POQkX15aTCcsfh/0/QqvRcOdHYHv1JECpmTm8sHQvf+yPoU29Knx0&#10;fwh1vGSBdCGEKG3WEPY6AFO11v0s96cAaK3fKaR8C2Cm1rpTUceVsCeEqDBiDxlr9e3/EbQJGt9l&#10;zOBZp11ukaSMbL7bdoq5m05yISWLVnWrMKl7AD0bV5XQJwqWfhGWPAynNkGvN6DzMwUurXAhJZMx&#10;83Zy8GwSz/VtyPiuAbL+oxBCWAlrCHtDgP5a60ct90cA7bTWkwspPxOI0Vr/r4DHxgHjAOrUqdPq&#10;1Kkie3oKIUT5knQWdnwJu+ZCRqIxmUuHydDk7tzJXDKyTfyw6zRf/HOCMwnpNK7mzsTuAdwVVB07&#10;W5tSfgHCalyMgIX3G/8O+gyChhRYLOJCKqO+2UFsUgazHmxJrya+BZYTQghROspU2FNKPQxMBrpp&#10;rTOLOq607AkhKqzMFAhdCNtmGyfrletC+0lGN09HY6KWbJOZX/eeZfb6cI6fS6GOpwvju/kzuGUt&#10;nOxloesK7cxuWDQMTNkwfBHUK7gjzd7TCYyZtxOz1swd3YYWdaqUcEWFEEJcizWEvevqxqmU6g3M&#10;wAh65651XAl7QogKz2yCI78bM3ie3g5OlaDVI8aELh41jCJmzerDscxeH87e0wlUdXfk0S5+PNiu&#10;rizQXhEd+R2WjgW3qvDQUvBpWGCxdUfPMem7f/Fyc2DBmLYy26sQQlgpawh7dhgTtPQCzmBM0PKg&#10;1vpgnjItgKUYLYBh13NcCXtCCJHH6Z2wdQYc/hWUDQQONrp4Vg8GjJkUt4QbC7RvPi4LtFdI27+A&#10;P1+Cmi3hge/BzafAYj/uOs3LP++ncTV3vnmkDVXdnUq4okIIIa5XqYc9SyXuBD7BWHphrtb6baXU&#10;W8AurfUKpdQaIAiItuwSqbUeWNQxJewJIUQB4k/C9s/h328hOxX8uhqTudTvDTbGmL29pxOYvf44&#10;Kw8aC7Q/0LYOj3X1o3olWaC9XDKbYdV/YNssaDwA7vsKHK6eSVNrzax1x/lw1TG6NPDms4dbSeuv&#10;EEJYOasIe7eDhD0hhChCegLsnme05iSfBe9G0OFxCB4G9kZLjSzQXgFkp8PPjxktvu0mQr+3cyfz&#10;yctk1ryx4gDfbYvk3hY1eW9wMA52MqGPEEJYOwl7QghRkeVkwcFfjC6eMfvB1QfaPAZtxoKrNyAL&#10;tJdbqRdg8XCI2gX93zHWaCxARraJJxfvYdWhWCZ0C+DFfo2wkaUVhBCiTJCwJ4QQwlik/eQGYzKX&#10;sFVg5wTNhxvj+rwbALJAe7ly4TgsHALJMTB4DjQZUGCxhLQsxs7fxb+RF3ljQFNGd/Ir4YoKIYS4&#10;FRL2hBBC5Hf+KGydBXuXgCkTGvY3Ql+9zqAUSRnZfLv1FN9slgXay6TIbUaLnrKFB7+HWgWeAxB1&#10;MY1Rc3dwOj6dacNCuCu4eglXVAghxK2SsCeEEKJgKedh5xzY+RWkxUH15sZkLs0Gga29LNBeFh34&#10;CX6ZCJXrwEM/gmfBLXWHziYx+psdpGeb+Gpka9r7e5VwRYUQQhQHCXtCCCGKlp1utPJtnQVxYeBR&#10;01irr9VocKpEtsnMitCzfPaPLNButbSGzZ/AmqlQpyMMXwgungUW3XL8AuO/3Y2rox3zx7SlUTX3&#10;Eq2qEEKI4iNhTwghxPUxm43xfFtnQsRGcHCDliOh3QSoUlcWaLdWphz48wXYNddYX/Ge2bkzrl5p&#10;xd6zPPdDKH7ersx7pC01KstyG0IIUZZJ2BNCCHHjzoYaLX0HfwZthqb3GF08a7WSBdqtSWYKLH3E&#10;COmdn4Ger+eup3ilORtP8L/fD9PWz5OvRrSmkot9CVdWCCFEcZOwJ4QQ4uYlRhlr9e2eD5mJUKeD&#10;MZlLozvAxvaqBdofaleHcV39qepRcMuSKEZJ0bBoKMQehLs+gtaPFFjMbNb83x+HmbPpJHcEVmPa&#10;sBDpfiuEEOWEhD0hhBC3LjMZ/v0Wtn0GiZHg6Q/tJ0HIg+DgaizQvj6c5XvPYmujGN6mNhO6BUg3&#10;wdsl9hAsvB8yEuD+edCgT4HFMnNMPP/jPn7de5ZRHery+t3NsJU19IQQotyQsCeEEKL4mHLg8Apj&#10;XN+Z3eBcBVqPgbbjwL0ap+JS+Wx9OD/9GwXA4Ja1mNS9PnW8XEq54uXIifXw/QhwcIUHf4DqwQUW&#10;S8rIZvyC3Ww9EcdL/RszoZu/LJ0hhBDljIQ9IYQQxU9rOL0dtsyAI7+DrT0E3W+09lUL5ExCOl/8&#10;E86SnacxmTX3hNRgUvf61K/qVto1L9tCF8GKJ8C7obG0QqVaBRaLTcpg1NwdHD+XwvtDgrmvZcHl&#10;hBBClG0S9oQQQtxeceFG987QhZCdBn7doMPjUL8PsSlZfLXhBAu3R5KRY+KuoOpM7lmfxtU8SrvW&#10;ZYvW8M97sP4d8O8OQxeAU6UCix4/l8youTtJSMvis4db0bWhT8nWVQghRImRsCeEEKJkpMXDv/Nh&#10;+5eQfBa8GkD7idD8AeKybJmz6SQLtkSQmmWiT1NfnuzZgKBaBQcWkUdOFvz6FOxdBCEPwd3TjZbU&#10;Auw+Fc/Y+buws1HMe6QtgTXl/RVCiPJMwp4QQoiSZcqGg8tg2yw4u8cY19fqEWj7GAl23nyzOYJv&#10;Np8kKSOH7o18eKJnfVrVLXgB8AovPQF+GAEnN0CPV6HrC1DIuLuVB2N4cvEealR2Zv4jbWWcpBBC&#10;VAAS9oQQQpQOrSFymxH6Dv8GNrbQ7D7oMIlkz0AWbD3F15tOEp+aRccALyb3rE8Hfy+ZROSShNPG&#10;jJtxx+GemdB8eKFFv9t2iteXHyCoVmXmjmqNl5tjCVZUCCFEaZGwJ4QQovTFnzTW69vzLWSlQN1O&#10;0H4SaX59WLTzDF9sOMH55Exa163CE70a0LWBd8UOfWdDjTX0sjNg2Lfg363AYlprPl59jBlrj9Oz&#10;cVVmPtgCFwe7kq2rEEKIUiNhTwghhPXISDTW69v+OSSehip+0G4CGYHD+WF/Ap+vD+dsYgbNa1Vi&#10;cs8G9G5SteKFvmOr4MfR4OJpzLhZtUmBxbJNZl75eT8/7o5iWOvavH1vIHa2NiVbVyGEEKVKwp4Q&#10;QgjrY8qBI7/C1tkQtQMcK0GrkWS1eoyfwxWz14cTGZ9G42ruPNGzAf0Dq1WMxcB3fg1/PA/Vgow1&#10;9NyrFVgsLSuHSQv/Zf3R8zzZqwHP9G5Q8UKxEEIICXtCCCGsXNQu2DoLDi037je9h5x2E1lxoQYz&#10;1x3nxPlUAnxcmdyzPncH1yh/rVdaw8WTRtDbOhMa9ofBX4NjwWsSXkjJZOy8new/k8j/BgXxYLs6&#10;JVxhIYQQ1kLCnhBCiLIh4TTs+AJ2L4DMRKjVFlP7SfyV04oZ6yM4EpNMXS8XJnUP4N4WtXCwK6Oh&#10;z2yGcwfh1FaI3GJMYpMcbTzW5lHo/x7YFjzu7lRcKqPm7iA6MYOZD7akT1PfEqy4EEIIayNhTwgh&#10;RNmSmQyhi2DbbLgYAZXqYG77GOtc7+CTjbHsP5NIzcrOTOjmz/2ta+Nkb1vaNS5aTqaxBMWpLRC5&#10;FSK3G2EWwKMm1OkAdTtA3c5QtXGhh9kXlcAj3+zEpDVfj2pDq7pVSugFCCGEsFYS9oQQQpRNZhMc&#10;/dMIfac2g4MbusXDbKt6Px9sz+TfyASqujsyrqs/D7Wri7ODlYS+zGQ4vd3ScrcVzuyGnAzjMe9G&#10;RrCr09H4t/L1dcFcf/Qckxb+SxUXBxaMbUuAT8FdPIUQQlQsVhH2lFL9gemALTBHa/3uFY93BT4B&#10;goHhWuul1zqmhD0hhKhAzu6BbZ/BgZ9Am9GN7uRAnYd5e38ltp28iJerA2O7+DGyQz3cHEt46YGU&#10;80Z3zEvdMmP2gzaDsoXqzaFuR6P1rk57cPW+4cMv3R3Fyz/to4GvO/MfaUNVD6fb8CKEEEKURaUe&#10;9pRStsAxoA8QBewEHtBaH8pTph7gATwPrJCwJ4QQokBJZ2HHV7D7G0i/CDVaEF5/FG+fbMTasItU&#10;crZnTCc/RnesRyUX++J/fq2NrqWRWy93y4w7bjxm5wy1Wl8Od7XaFDrJyvU9lWb2+nA+WHmUTvW9&#10;+PzhVrg73YbXJIQQosyyhrDXAZiqte5nuT8FQGv9TgFl5wG/SdgTQghRpKw02LvYaO2LCwP3GkQ3&#10;GsG759uz/Gg67o52jOxYlzGd/PByc7z55zGb4dyh/OHu0mQqTpUvj7er09FoxbNzKJaXZzJrpq44&#10;yLfbTnFPSA0+GNK87E5II4QQ4rYpKuyVVD+XmsDpPPejgHY3cyCl1DhgHECdOjLVtBBCVFgOLtBm&#10;LLR6BI6vhq2zqL7rPabbu/BGyyHMSO3N7PXhzN0UwcPt6/BYF//r6/6Yk2V0Gb3ULfP0NmMheDAm&#10;U6nb6XK482kMNsUfwDKyTTy1ZA8rD8Yyrqs/L/dvjE1FWGNQCCFEsSrhQQ23Tmv9JfAlGC17pVwd&#10;IYQQpc3GBhr2M35iDsC2z/Dcv4Q3TN/yfMNezNN38dGmHOZvPcX9rWpRv6obLg62ONnb4mxvi7vK&#10;wCshlCrnd+MWuxOn2D0o06XJVBpC00GXu2VWrgO3eeHyhLQsHp2/i92RF3ltQFPGdva7rc8nhBCi&#10;/CqpsHcGqJ3nfi3LNiGEEKL4VAuEQbOg9xuwcw6uO7/m8bQ1PFazKb84DuKtXVk4mVJpbXOUtjZH&#10;aWNzhGYqAlulydE2HNT12GnuwU5zY3aaG5F0thLO521x3m+Ls8MJnO1P4exghMS8gdHFwRYnB1tc&#10;7O1wdrDB2d4WZwe7/OUcjNvOltvOln3zttidSUhn1NwdRMalMeOBFgwIrlGKb6YQQoiyrqTG7Nlh&#10;TNDSCyPk7QQe1FofLKDsPGTMnhBCiOKQnQH7f4Cts+H8YbS9Kyo7FQCzrRNpVVuQ6NOaOK9WxFYK&#10;JkU7kp5lJi0rh4xsE+nZJtKyTGRY/k3PMrZd+W+a5d+sHPMNV9HRzsYIgva2JGfkAPDFyFZ0DLjx&#10;WTuFEEJUPKU+QYulEndiLK1gC8zVWr+tlHoL2KW1XqGUagP8AlQBMoAYrXWzoo4pYU8IIcR10RrC&#10;18Kh5eDpb3TLrB5SbJOpXGIy68sh8FIgzDblhsdrBUat4bGufjSu5lGs9RJCCFF+WUXYux0k7Akh&#10;hBBCCCEqsqLCnszhLIQQQgghhBDlkIQ9IYQQQgghhCiHJOwJIYQQQgghRDkkYU8IIYQQQgghyiEJ&#10;e0IIIYQQQghRDknYE0IIIYQQQohySMKeEEIIIYQQQpRDEvaEEEIIIYQQohwq04uqK6XOA6dKux4F&#10;8AYulHYlRC75PKyLfB7WRT4P6yOfiXWRz8O6yOdhXeTzsA51tdY+BT1QpsOetVJK7SpsFXtR8uTz&#10;sC7yeVgX+Tysj3wm1kU+D+sin4d1kc/D+kk3TiGEEEIIIYQohyTsCSGEEEIIIUQ5JGHv9viytCsg&#10;8pHPw7rI52Fd5POwPvKZWBf5PKyLfB7WRT4PKydj9oQQQgghhBCiHJKWPSGEEEIIIYQohyTsCSGE&#10;EEIIIUQ5JGHvJiil5iqlzimlDuTZ5qmUWq2UCvv/9u41Rq6yjuP49xeQRlOwTahN6VYBoRrlRSGR&#10;aqBYogElDagvTCtRKiZa450mcjEiwVuVi8oLaUJQSoKVJmKoTTWFgIrIYlIkai9qRZSSsoK1N6mk&#10;3f58cZ7Vcd2Z3mbndM/8Pslmzzxzztln9p/n/Oc/5zlnyu+ppV2SbpO0RdJvJJ1TX8+bqU08bpK0&#10;ufzPfyhpSmk/VdJeSU+Wn+W1dbyh2sTjBknPtvzfL2l57toyPn4v6eJ6et1cbeJxb0ssnpb0ZGnP&#10;+BhnkmZJeljSRkkbJH2qtCeH1KBDPJJDatAhHskhNegQj+SQCSTX7B0BSRcAe4C7bZ9V2r4ObLe9&#10;TNI1wFTbV5cD0ieAS4C5wLdsz62r703UJh4XAQ/Z3i/pawAlHqcCa0bWi+5rE48bgD22bx617huA&#10;lcC5wCnAg8Bs28M97XSDjRWPUc/fAuy0fWPGx/iTNAOYYfsJSScC64F3AYtJDum5DvEYIDmk5zrE&#10;470kh/Rcu3jY3tiyTnLIMS5n9o6A7Z8D20c1XwasKMsrqA5OI+13uzIITCmDJ7pkrHjYXmd7f3k4&#10;SJW4owfajI92LgO+b/sl238GtlAl7eiSTvGQJKo3USt72qk+Znub7SfK8m5gEzCT5JBatItHckg9&#10;OoyPdpJDxtHB4pEcMjGk2Oue6ba3leXngOlleSbwTMt6W+l84IruuxL4ccvj0yT9WtLPJM2rq1N9&#10;6ONlStR3RqaokfFRt3nAkO0/trRlfPRI+RT8bOBxkkNqNyoerZJDajBGPJJDatRmfCSHTAAp9saB&#10;q7mxmR97DJD0OWA/cE9p2ga82vbZwFXA9ySdVFf/+sjtwGuBOVQxuKXW3sSIRfzvJ7IZHz0iaTLw&#10;A+DTtne1Ppcc0nvt4pEcUo8x4pEcUqMOx6vkkAkgxV73DI1MrSm//1banwVmtaw3UNpinElaDCwA&#10;Li9vnihTPf5eltcDfwJm19bJPmF7yPaw7QPAHfx3mk3GR00kHQ+8B7h3pC3jozckvYzqjdM9tu8r&#10;zckhNWkTj+SQmowVj+SQ+nQYH8khE0SKve5ZDVxRlq8A7m9p/4Aqb6a6iHXbWDuI7pH0DuCzwKW2&#10;X2xpnybpuLJ8OnAm8FQ9vewfo64xejcwcmfI1cBCSZMknUYVj1/1un996u3AZttbRxoyPsZfucbl&#10;TmCT7VtbnkoOqUG7eCSH1KNDPJJDatDheAXJIRPG8XV3YCKStBKYD5wsaSvwBWAZsErSh4C/UF2w&#10;CrCW6i5qW4AXgQ/2vMMN1yYe1wKTgAeqYxWDtpcAFwA3StoHHACW2D7Um4nEIWgTj/mS5lBNTXsa&#10;+AiA7Q2SVgEbqaZKfSx3UeuuseJh+05gIf9/UX3Gx/g7D3g/8FuV25UD15EcUpd28biN5JA6tIvH&#10;ouSQWowZD9trSQ6ZMPLVCxEREREREQ2UaZwRERERERENlGIvIiIiIiKigVLsRURERERENFCKvYiI&#10;iIiIiAZKsRcREREREdFAKfYiIiIOk6Tlkj5flueXr7WIiIg4pqTYi4iIviPpfEm/lLRT0nZJj0p6&#10;k6TFkn5xsO1tL7H9xV70NSIi4kjlS9UjIqKvSDoJWAN8FFgFnADMA146xO2Pyxc3R0TERJAzexER&#10;0W9mA9heaXvY9l7b64B9wHLgLZL2SNoBIOkuSbdLWivpn8CFpe1LY+1c0iclbZQ0IGmSpJsl/VXS&#10;UJn++fKy3smS1kjaUc4uPiIpeTkiIromSSUiIvrNH4BhSSskvVPSVADbm4AlwGO2J9ue0rLN+4Av&#10;AycCbad5SroeWAy81fZWYBlVcTkHOAOYCVxfVl8KbAWmAdOB6wB35yVGRESk2IuIiD5jexdwPlVh&#10;dQfwvKTVkqZ32Ox+24/aPmD7X2M8L0m3AhcBF9p+XpKADwOfsb3d9m7gK8DCss0+YAbwGtv7bD9i&#10;O8VeRER0TYq9iIjoO7Y32V5sewA4CzgF+GaHTZ45yC6nUBV2X7W9s7RNA14BrC9TNXcAPyntADcB&#10;W4B1kp6SdM2RvJaIiIh2UuxFRERfs70ZuIuq6Gt3Zu1gZ9z+ASwAvivpvNL2ArAXeKPtKeXnlbYn&#10;l7+72/ZS26cDlwJXSXrbUb6ciIiI/0ixFxERfUXS6yUtlTRQHs8CFgGDwBAwIOmEw92v7Z8ClwP3&#10;STrX9gGqaaLfkPSq8rdmSrq4LC+QdEaZ7rkTGAYOHP0rjIiIqKTYi4iIfrMbmAs8Xu6uOQj8juqG&#10;KQ8BG4DnJL1wuDu2/QBwJfAjSecAV1NN1RyUtAt4EHhdWf3M8ngP8BjwbdsPH80Li4iIaKVcCx4R&#10;EREREdE8ObMXERERERHRQCn2IiIiIiIiGijFXkRERERERAOl2IuIiIiIiGigFHsRERERERENlGIv&#10;IiIiIiKigVLsRURERERENFCKvYiIiIiIiAb6NxKl/c4VOAx0AAAAAElFTkSuQmCCUEsDBBQABgAI&#10;AAAAIQD2Momi4QAAAAoBAAAPAAAAZHJzL2Rvd25yZXYueG1sTI/BToNAEIbvJr7DZky8tQtUaEWW&#10;pmnUU2Nia9J428IUSNlZwm6Bvr3jSY8z8+Wf78/Wk2nFgL1rLCkI5wEIpMKWDVUKvg5vsxUI5zWV&#10;urWECm7oYJ3f32U6Le1InzjsfSU4hFyqFdTed6mUrqjRaDe3HRLfzrY32vPYV7Ls9cjhppVRECTS&#10;6Ib4Q6073NZYXPZXo+B91ONmEb4Ou8t5e/s+xB/HXYhKPT5MmxcQHif/B8OvPqtDzk4ne6XSiVbB&#10;LFnGjCqIniMQDMThksudeJEsnkDmmfxfIf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468srk0DAAD3BwAADgAAAAAAAAAAAAAAAAA6AgAAZHJzL2Uyb0RvYy54&#10;bWxQSwECLQAKAAAAAAAAACEA1abAGjuFAAA7hQAAFAAAAAAAAAAAAAAAAACzBQAAZHJzL21lZGlh&#10;L2ltYWdlMS5wbmdQSwECLQAUAAYACAAAACEA9jKJouEAAAAKAQAADwAAAAAAAAAAAAAAAAAgiwAA&#10;ZHJzL2Rvd25yZXYueG1sUEsBAi0AFAAGAAgAAAAhAKomDr68AAAAIQEAABkAAAAAAAAAAAAAAAAA&#10;LowAAGRycy9fcmVscy9lMm9Eb2MueG1sLnJlbHNQSwUGAAAAAAYABgB8AQAAIY0AAAAA&#10;">
                <v:shape id="Picture 154" o:spid="_x0000_s1108" type="#_x0000_t75" style="position:absolute;width:37115;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TbcwwAAANwAAAAPAAAAZHJzL2Rvd25yZXYueG1sRE/fa8Iw&#10;EH4f+D+EE3yz6WST0RllikMZKK5usMejOdNuzaU0Uet/bwRhb/fx/bzJrLO1OFHrK8cKHpMUBHHh&#10;dMVGwdf+ffgCwgdkjbVjUnAhD7Np72GCmXZn/qRTHoyIIewzVFCG0GRS+qIkiz5xDXHkDq61GCJs&#10;jdQtnmO4reUoTcfSYsWxocSGFiUVf/nRKqiLjf09bMc/SzLz3Wpv/Hf+4ZUa9Lu3VxCBuvAvvrvX&#10;Os5/foLbM/ECOb0CAAD//wMAUEsBAi0AFAAGAAgAAAAhANvh9svuAAAAhQEAABMAAAAAAAAAAAAA&#10;AAAAAAAAAFtDb250ZW50X1R5cGVzXS54bWxQSwECLQAUAAYACAAAACEAWvQsW78AAAAVAQAACwAA&#10;AAAAAAAAAAAAAAAfAQAAX3JlbHMvLnJlbHNQSwECLQAUAAYACAAAACEAF8023MMAAADcAAAADwAA&#10;AAAAAAAAAAAAAAAHAgAAZHJzL2Rvd25yZXYueG1sUEsFBgAAAAADAAMAtwAAAPcCAAAAAA==&#10;">
                  <v:imagedata r:id="rId72" o:title=""/>
                </v:shape>
                <v:shape id="Text Box 164" o:spid="_x0000_s1109" type="#_x0000_t202" style="position:absolute;top:12287;width:371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rVxAAAANwAAAAPAAAAZHJzL2Rvd25yZXYueG1sRE9NS8NA&#10;EL0X/A/LCF6K3WhDkNhtKUXBeimNuXgbstNsNDsbdjdt/PeuIPQ2j/c5q81ke3EmHzrHCh4WGQji&#10;xumOWwX1x+v9E4gQkTX2jknBDwXYrG9mKyy1u/CRzlVsRQrhUKICE+NQShkaQxbDwg3EiTs5bzEm&#10;6FupPV5SuO3lY5YV0mLHqcHgQDtDzXc1WgWH/PNg5uPp5X2bL/2+HnfFV1spdXc7bZ9BRJriVfzv&#10;ftNpfpHD3zPpArn+BQAA//8DAFBLAQItABQABgAIAAAAIQDb4fbL7gAAAIUBAAATAAAAAAAAAAAA&#10;AAAAAAAAAABbQ29udGVudF9UeXBlc10ueG1sUEsBAi0AFAAGAAgAAAAhAFr0LFu/AAAAFQEAAAsA&#10;AAAAAAAAAAAAAAAAHwEAAF9yZWxzLy5yZWxzUEsBAi0AFAAGAAgAAAAhADFSytXEAAAA3AAAAA8A&#10;AAAAAAAAAAAAAAAABwIAAGRycy9kb3ducmV2LnhtbFBLBQYAAAAAAwADALcAAAD4AgAAAAA=&#10;" stroked="f">
                  <v:textbox style="mso-fit-shape-to-text:t" inset="0,0,0,0">
                    <w:txbxContent>
                      <w:p w14:paraId="4FD4A4CD" w14:textId="52B1D735" w:rsidR="008B09CE" w:rsidRPr="00FE23C4" w:rsidRDefault="008B09CE" w:rsidP="0009125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35</w:t>
                        </w:r>
                        <w:r w:rsidR="00826CA9">
                          <w:rPr>
                            <w:noProof/>
                          </w:rPr>
                          <w:fldChar w:fldCharType="end"/>
                        </w:r>
                      </w:p>
                    </w:txbxContent>
                  </v:textbox>
                </v:shape>
                <w10:wrap type="topAndBottom"/>
              </v:group>
            </w:pict>
          </mc:Fallback>
        </mc:AlternateContent>
      </w:r>
      <w:r>
        <w:rPr>
          <w:rFonts w:ascii="Palatino Linotype" w:hAnsi="Palatino Linotype"/>
          <w:noProof/>
          <w:sz w:val="20"/>
          <w:szCs w:val="20"/>
        </w:rPr>
        <mc:AlternateContent>
          <mc:Choice Requires="wpg">
            <w:drawing>
              <wp:anchor distT="0" distB="0" distL="114300" distR="114300" simplePos="0" relativeHeight="251812864" behindDoc="0" locked="0" layoutInCell="1" allowOverlap="1" wp14:anchorId="65291B2C" wp14:editId="0E054551">
                <wp:simplePos x="0" y="0"/>
                <wp:positionH relativeFrom="column">
                  <wp:posOffset>1543050</wp:posOffset>
                </wp:positionH>
                <wp:positionV relativeFrom="paragraph">
                  <wp:posOffset>1614170</wp:posOffset>
                </wp:positionV>
                <wp:extent cx="3768725" cy="1496695"/>
                <wp:effectExtent l="0" t="0" r="3175" b="8255"/>
                <wp:wrapTopAndBottom/>
                <wp:docPr id="171" name="Group 171"/>
                <wp:cNvGraphicFramePr/>
                <a:graphic xmlns:a="http://schemas.openxmlformats.org/drawingml/2006/main">
                  <a:graphicData uri="http://schemas.microsoft.com/office/word/2010/wordprocessingGroup">
                    <wpg:wgp>
                      <wpg:cNvGrpSpPr/>
                      <wpg:grpSpPr>
                        <a:xfrm>
                          <a:off x="0" y="0"/>
                          <a:ext cx="3768725" cy="1496695"/>
                          <a:chOff x="0" y="0"/>
                          <a:chExt cx="3768725" cy="1496695"/>
                        </a:xfrm>
                      </wpg:grpSpPr>
                      <pic:pic xmlns:pic="http://schemas.openxmlformats.org/drawingml/2006/picture">
                        <pic:nvPicPr>
                          <pic:cNvPr id="155" name="Picture 15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768725" cy="1180465"/>
                          </a:xfrm>
                          <a:prstGeom prst="rect">
                            <a:avLst/>
                          </a:prstGeom>
                        </pic:spPr>
                      </pic:pic>
                      <wps:wsp>
                        <wps:cNvPr id="166" name="Text Box 166"/>
                        <wps:cNvSpPr txBox="1"/>
                        <wps:spPr>
                          <a:xfrm>
                            <a:off x="0" y="1238250"/>
                            <a:ext cx="3768725" cy="258445"/>
                          </a:xfrm>
                          <a:prstGeom prst="rect">
                            <a:avLst/>
                          </a:prstGeom>
                          <a:solidFill>
                            <a:prstClr val="white"/>
                          </a:solidFill>
                          <a:ln>
                            <a:noFill/>
                          </a:ln>
                        </wps:spPr>
                        <wps:txbx>
                          <w:txbxContent>
                            <w:p w14:paraId="14456ECF" w14:textId="62966DFE" w:rsidR="008B09CE" w:rsidRPr="00E63A12" w:rsidRDefault="008B09CE" w:rsidP="0009125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36</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291B2C" id="Group 171" o:spid="_x0000_s1110" style="position:absolute;left:0;text-align:left;margin-left:121.5pt;margin-top:127.1pt;width:296.75pt;height:117.85pt;z-index:251812864;mso-position-horizontal-relative:text;mso-position-vertical-relative:text" coordsize="37687,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HoCTwMAAPcHAAAOAAAAZHJzL2Uyb0RvYy54bWykVV1v2yAUfZ+0/4B4&#10;Xx2nSZpZTaesXatJVRetnfZMMI7RbGBAYne/fgdsZ21T7aN7iHOBy73nnnuA03dtXZGdsE5qtaDp&#10;0YgSobjOpdos6Je7yzdzSpxnKmeVVmJB74Wj785evzptTCbGutRVLixBEOWyxixo6b3JksTxUtTM&#10;HWkjFBYLbWvmMbSbJLesQfS6Ssaj0SxptM2N1Vw4h9mLbpGexfhFIbj/VBROeFItKLD5+LXxuw7f&#10;5OyUZRvLTCl5D4O9AEXNpELSfagL5hnZWnkQqpbcaqcLf8R1neiikFzEGlBNOnpSzZXVWxNr2WTN&#10;xuxpArVPeHpxWH6zW1kic/TuJKVEsRpNinlJmAA9jdlk8Lqy5tasbD+x6Uah4rawdfhHLaSNxN7v&#10;iRWtJxyTxyez+cl4SgnHWjp5O5u9nXbU8xL9OdjHyw9/2JkMiZOAbw/HSJ7h1zMF64CpPysKu/zW&#10;CtoHqf8qRs3st615g6Ya5uVaVtLfR4GifQGU2q0kX9lu8ID0KUjpSMd6SEtSTIHlsCn4dbtYqOpa&#10;82+OKH1eMrURS2egbtAZvJPH7nH4KOW6kuZSVlXoVLD74nASnijpGX46lV5ovq2F8t2xs6JCnVq5&#10;UhpHic1EvRZQkf2YR0Asc94Kz8uQsEDizwAbgD5YiCh/AQslOEjsZaJK56PJLDK3lwZIs85fCV2T&#10;YAAcMKAfLGO7a9ejGVx6DjsAERnwBPXjXnIDXRgdEPZPR++2ZEYAQgj7QAWz2aCCu3Bk3uuWpJiL&#10;hy06hqNHfIuFvuEhwG/JSsfH8/G0v+CePYfj6Xwy+S/G0EtdyXzQVaDyvLJkx3DZNqX0IkrziVel&#10;QgeUDrs6QYQZHOOhoGD5dt3GW+l4MrCw1vk9SLAajcRN7gy/lEh4zZxfMYtLG5N4iPwnfIpKNwuq&#10;e4uSUtsfz80HfzQUq5Q0eAQW1H3fsnD2q48KrQ4vxmDYwVgPhtrW5xql4t4Emmhig/XVYBZW11/x&#10;Pi1DFiwxxZFrQf1gnvvuKcL7xsVyGZ26K+Ra3RpcPGmUayD2rv3KrOmF7NHQGz2I6UDPnW+g2Znl&#10;1oPqKPZAbMdizzeEHa34usB69Hw9HEevX+/12U8AAAD//wMAUEsDBAoAAAAAAAAAIQBMnOqMjnMA&#10;AI5zAAAUAAAAZHJzL21lZGlhL2ltYWdlMS5wbmeJUE5HDQoaCgAAAA1JSERSAAADgQAAARkIBgAA&#10;ACkAIMsAAAA5dEVYdFNvZnR3YXJlAE1hdHBsb3RsaWIgdmVyc2lvbjMuMy40LCBodHRwczovL21h&#10;dHBsb3RsaWIub3JnLxBUzLoAAAAJcEhZcwAACxMAAAsTAQCanBgAAHL7SURBVHic7d13eJRV2sfx&#10;70kPKUAIvYbeEkKTLiCKKAjYsYDYWHVdO2tZfcW29gKWdRUVdBWsIHZEQQEVBUR6TUINLQHSSD/v&#10;H88kTBqEEDIpv891zZWZp82ZOWSYO/c59zHWWkRERERERKRm8PJ0A0RERERERKTiKAgUERERERGp&#10;QRQEioiIiIiI1CAKAkVERERERGoQBYEiIiIiIiI1iIJAERERERGRGkRBoIhUa8aYIcaYXadw/uvG&#10;mIeKu5YxZp0xZsipt7J8GWMeMMZMd91vZYyxxhifMlzHGGPeMcYcMsb8Xv4tPTXur7MqM8a0MMak&#10;GGO8j3PMN8aYayqyXVI+jDEzjDGPe7odIiLuFASKSKVnjPnOGPNoMdvHGGP2liXAKeF5Jhpjlrhv&#10;s9beZK19rLjjrbVdrLWLXOdOMcb87xSeu4sxZr4r4DpsjFlhjDm/LNey1v7bWntDWdviZiBwDtDM&#10;WntGOVyvzIoL5svxdXqUtXaHtTbYWptznGPOs9bOrMh2nazifn+qImPMZGPMWmNMsjEm1hgzuZhj&#10;bnftSzXGbDDGtHdtL9f3wBgz0hizxPWZsNcY86YxJsRtv78x5m1jTJJr/11u+9obYz43xhwwxiS6&#10;Pkc7uO2/xvU5k2SM2WWMeaa8PktFpPJTECgiVcEMYLwxxhTaPh5431qbXfFNKndfAN8DDYEGwG1A&#10;kkdbBC2BOGtt6smeqC+T5cOVjdX/1afgeBnWkk4BJgB1gRHArcaYcW7XuwG4HhgJBAOjgIPl09oi&#10;agOPA02ATkAz4Fm3/VOAdji/q0OBfxpjRrj21QHmAR1wPld+Bz53O7cWcAcQDvQBhgH3nJZXISKV&#10;j7VWN910061S34BA4Ahwptu2ukA60A3wB14C9rhuLwH+ruOGALvczrsP2AYkA+uBC13bO7mulwOk&#10;AIdd22cAj5dwrTjgbJwviplAluvcv4BLgRWFXsfdwNxiXl84YIE6Jbz+IcAu4J/AfiAeGAucD2wG&#10;EoEH3I6fAvzPdb+V69o+rse1gbdc19iN8wXTu5jnvL7Q+/GIa/uNwFbXc84DmridY4G/A1uA2BJe&#10;y2hgHXAYWAR0KvR+3u/ql0PAO0AAEAQcBXJdbUnB+VKc/zpLee17gNU4/5Y+BALc3v8vXeclAosB&#10;rxLa3xEnWE8ENgGXuba3cW3r4XrcBCcwGOJ6vAh4EueL+BGcL+NhJfTRIuAJYKnrdbd1bbvBtX8i&#10;sAR4zvU+xQLnubUxAvgZ59/4AuBV9/epmNd0oj69ydWnh1zXMiVcZyKw5ES/a6V8DXHA2cX9m3Y9&#10;/hjY63ovfwa6uO2bAfwH+BpIBSYD+/LeX9cxFwOrSvn5Mw142XXfC9gJDCvmuON9hrwKfOV6L5YB&#10;bcr4WXgRsMbt8W5guNvjx4DZJZwb5urPeiXsvwv4oizt0k033areTX9dFJFKz1p7FPgI56/zeS4D&#10;Nlpr/wL+BfQFonGCwjOAB0u43DZgEE4w9AjwP2NMY2vtBpwvu79aZ2henZNo37fAv4EPXed2w/ky&#10;HWGM6eR26NXAe8VcIgHnS/j/jDFjjTENizmmEU5A1BT4P+BN1/V6ul7P/xljWpeiuTOBbJzAojsw&#10;HCgypNJa+xYF34+HjTFn4QQylwGNge3A7EKnjsXJKnQufE3XkLlZONmH+jhf0r8wxvi5HXYVcC5O&#10;UNUeeNA6mcjzgD2utgRba/eU4dqX4QTsEUAUTiACTnC+y3VeQ+ABnC/LhdsfhBMAfoCTrb0CeM0Y&#10;08Vauw24F3jfGFMLJ4CdYV3DhV0mANfhBIjZOMFFScYDk4AQnPe5sD44QWg48Azwllum/AOcYLMe&#10;TvA0vqQnKWWfjgJ64/xuXYbTP6VR7O9aKV/DiXyDkwFrAKwE3i+0/0qcQDoEeBnnd+wct/0l/S4W&#10;4GrPIJw/LoCTiWsGdDXG7HQNCX3EGON1gs+QK3Deg7o4v+tPlPJ1FnZmXluMMXVx/i395bb/L6DL&#10;cc7da61NONG1RaT6UxAoIlXFTOBSY0yg6/EE1zZwAodHrbX7rbUHcL5sFfvF11r7sbV2j7U211r7&#10;IU6Go9znu1lrM3CyTVeDM+cPJ+PzZTHHWpyhXHHA80C8MeZnY0w7t8OygCestVk4X9LDganW2mRr&#10;7TqcL29Rx2uTK7g8D7jDWptqrd0PvAiMO955bq4C3rbWrnS9vvuBfsaYVm7HPGmtTXQF7oVdDnxl&#10;rf3e9Tqew8ny9nc75hVr7U5rbSLOF+UrStm20lx7mqvvE3GG30a7tmfhBEAtrbVZ1trFrj4pbBTO&#10;8Nh3rLXZ1tqVwKfAJQDW2jdx/j0tc13vX4XOf89au9YV1D4EXHacoYozrLXrXM+TVcz+7dbaN60z&#10;j3Cm6/kaGmNa4ARs/2etzbTWLsH5g0RJStOnT1lrD1trdwALOfa+HVcpfteKfQ2lvPbbrn/7GTiB&#10;bjdjTG23Qz631i51PXe66/p5v4thOIHsB6V4qik435XecT1u5vo5HIjE+b29AidzfjyfWWt/t87Q&#10;9fcp5XvozhhzDnANzh+BwBmKCk42FLf7IRRijGmGk428q/A+1/5rgV44vzciUgMoCBSRKsH1ZfYA&#10;MMaV8erNsS9xTSiYLdnu2laEMWaCMWaVq9DCYaArTkB1OswErnRlE8YDH7m+tBZhrd1lrb3VWtsG&#10;Z35PKvCu2yEJ9ljhkLwAa5/b/qMc+1JYkpaAL06Qmff6/4uTTSmNAu+ztTYFJ8PS1O2YnSdxfq7r&#10;+JLOL7Efy3jtvW730zj2fj2Lk52Zb4yJMcbcV8JztAT65L13rvfvKpwsbZ43cf5NvVxMXxd+bb6U&#10;/G/veO9jgddirU1z3Q3GeR8S3bad6Fql6dOS3rfjKsXvWkmv4UTX9TbGPGWM2WaMScL54wmFrl34&#10;Nf8PuMAYE4yTzVxsrY0/wfPcivPHppFufZn3u/eMKzCOw/kdOlERpzK9h25t6YvzeXeJtXaza3OK&#10;62eo26GhOENO3c+tD8wHXrPWzirm2mOBp3CG456uuY0iUskoCBSRquRdnC9l44H51tq8IGgPzhf0&#10;PC1c2wowxrTE+ZJ+K868mDrAWpxCEFDMEMCTUORca+1vOHMFB+EMTzvh8DPXeTtx/mrf9RTaU5yd&#10;QAYQbq2t47qFWmtLGj5WWIH32TU8sh7OvKQ8x3sPC59vgOaFzm/udt+9H0/UN6W5drFcGaW7rbWt&#10;gQuAu4wxw4o5dCfwk9t7V8c17O9m13MG48xHfQuY4so4uSv82rIouaBIWf8txgNhriGpxT1vYaXp&#10;05NWit+1E0nFKVySxz3QvhIYgzMftzZOhp1C1y7w/llrdwO/AhfifH4c93fRGHMdzpzGYdZa96q0&#10;m3B+p0vqn1P5DCmpLd1xsrnXWWt/yH8iaw/h9Hc3t8O74Tak0zVkdD4wz1pbZAiqq4jMm8AF1to1&#10;5d12Eam8FASKSFXyLs4Xvxs5NhQUnLlgDxpj6htjwnGGSxW3XEMQzpe0A5A/BMo90NoHNCs0j6y0&#10;9gGtiqnk+C7wCpDtymYWYYyp65pX1NYY4+V6DdcBv5WhHSVyZT7mA88bY0Jdz9XGGDO4lJf4ALjW&#10;GBNtjPHHmQe5zJUNKY2PgJHGmGHGGF+cuXgZwC9ux/zdGNPMFUA9gDOkFpz3t16hIX8ne+1iGWNG&#10;ud57g1ORNcd1K+xLoL0xZrwxxtd16+0273MqTjGgG3CKgLxe6PyrjTGdXQHao8An9jjLQpSFtXY7&#10;sBwnCPUzxvTDCWxLcqp9WpIT/a6dyCpgnOs97oVryK1LCE7fJuAEiv8u5TXfxSmuFAnMKekgY8xV&#10;rmueY62Ncd/nylh+iFOFM8Q1zPJGjg3zPunPEGPMImPMlBL2dQW+Bf5hrf2ihNf0oOszpKOrLTNc&#10;54YC3wFLrbVFstuu+aDvAxdbayvdOqAicnopCBSRKsP1xfQXnC+Y7vOcHsf54rsaWINTKKLI4szW&#10;2vU4c+5+xfmyFolTgTHPjzh/Rd9rjDnZYVEfu34mGGNWum1/D+fL7/EyD5k42YwFOEHIWpwvuRNP&#10;sg2lMQHw41gFzk9w5mKdkCsL8RDOPLh4nOItpZ1PiLV2E868rJdxMmAX4GQgMt0O+wAnUI1x3R53&#10;nbsRJ9iPcQ0vbFKGa5ekHc57n4Lzb+M1W7CgS95zJOPMBRuHk0HbCzwN+BtjxuAUnbnJdfhdQA9X&#10;QJHnPZwv6HtxivzcVoq2lcVVQD+cIOlxnKClpGHIp9SnxV3Sdd0T/a6dyEOuthzCmePrPn/vXZwh&#10;rLtx/h2X9o8lc3CynnPs8Zc9eRwnG/qHMSbFdXMP6G/F+beyB+f1fQC87dpXls+Q5pT83tyNU7Do&#10;Lbe2uBdveRinAM924CfgWesUqgIn69kbJ8hPcbu1cO1/CCeT+rXbvm9K2WYRqeJM8XPfRUSkPBin&#10;kM1+nKUDtni6PZWZMSYOZxmEBZ5uS3kzxizCWeJgugee+0OcSroPn+bnuQ04y1o79nQ+z6kwxmwD&#10;/lZZ/o25MokfW2v7ebotIlKzKBMoInJ63Qz8oQBQKopriGob13DfETjz5+ae5ucMcD3P8tP5PKfC&#10;GHMxTqbyR0+3JY+rIJQCQBGpcD6eboCISHXlymwZnLXzRCpKI+AznCGNu4CbrbV/nq4nM8ZEAotx&#10;lo945XQ9z6lwZWI7A+NdlWNFRGo0DQcVERERERGpQTQcVEREREREpAaptsNBw8PDbatWrTzdDBER&#10;EREREY9YsWLFQWtt/cLbq20Q2KpVK5Yvr7Tz00VERERERE4rY8z24rZX2HBQY8wIY8wmY8xWY0xx&#10;i5ZeZYxZ7br9Yozp5rYvzhizxhizyhijyE5ERERERKSMKiQTaIzxBl4FzsGpVPaHMWaeazHZPLHA&#10;YGvtIWPMecAbQB+3/UOttSe7eLOIiIiIiIi4qahM4BnAVmttjLU2E5iNs55QPmvtL9baQ66HvwHN&#10;KqhtIiIiIiIiNUZFzQlsCux0e7yLglm+wq4HvnF7bIH5xhgL/Nda+0ZxJxljJgGTAFq0aHFKDRYR&#10;ERE5FVlZWezatYv09HRPN0VEqrmAgACaNWuGr69vqY6vqCDQFLOt2AUKjTFDcYLAgW6bB1hr9xhj&#10;GgDfG2M2Wmt/LnJBJzh8A6BXr15aAFFEREQ8ZteuXYSEhNCqVSuMKe6rkIjIqbPWkpCQwK5du4iI&#10;iCjVORU1HHQX0NztcTNgT+GDjDFRwHRgjLU2IW+7tXaP6+d+YA7O8FIRERGRSis9PZ169eopABSR&#10;08oYQ7169U5q1EFFBYF/AO2MMRHGGD9gHDDP/QBjTAvgM2C8tXaz2/YgY0xI3n1gOLC2gtotIiIi&#10;UmYKAEWkIpzsZ02FDAe11mYbY24FvgO8gbetteuMMTe59r8O/B9QD3jN9SKyrbW9gIbAHNc2H+AD&#10;a+23FdFuERERERGRkqRn5ZCYmkmDEH98vCts9b1TVmEttdZ+ba1tb61tY619wrXtdVcAiLX2Bmtt&#10;XWtttOvWy7U9xlrbzXXrkneuiIiIiBzfE088QZcuXYiKiiI6Opply5YB0KpVKw4eLLry1rx583jq&#10;qacAOHDgAH369KF79+4sXryY11577aSff8qUKTz33HPFbq9Vqxb79+/P3xYcHHzS1z8VixYtYtSo&#10;UUW2p6WlcdVVVxEZGUnXrl0ZOHAgKSkp+fv//PNPjDF89913Bc7z9vYmOjqabt260aNHD3755RcA&#10;4uLiCAwMJDo6ms6dOzNhwgSysrKO27a4uDi6du16Uq9nxowZ7NlTZLZVmTz55JO0bduWDh06FHmd&#10;pVVS3wP0798///7kyZPp0qULkydPLtfXcO+999K1a1e6du3Khx9+mL/9lVdeoW3bthhjCvwOWGu5&#10;7bbbaNu2LVFRUaxcubLY68bGxtKnTx/atG3LyLEXs25nAgmpmaRl5pTYli1btjBq1CjatGlDz549&#10;GTp0KD//XKS8SQEzZszg1ltvLXZfefyuVJ1wVURERERK7ddff+XLL79k5cqVrF69mgULFtC8efPj&#10;njN69Gjuu+8+AH744Qc6duzIn3/+SfPmzcsUBB5PeHg4zz//fJnOtdaSm5tbru3JM3XqVBo2bMia&#10;NWtYu3Ytb731VoGKi7NmzWLgwIHMmjWrwHmBgYGsWrWKv/76iyeffJL7778/f1+bNm1YtWoVa9as&#10;YdeuXXz00Ufl3u7yCqDWr1/P7NmzWbduHd9++y233HILOTklBzhlkRcgA/z3v/9l5cqVPPvss+X2&#10;Gr766itWrlzJqlWrWLZsGc8++yxJSUkADBgwgAULFtCyZcsC53zzzTds2bKFLVu28MYbb3DzzTcX&#10;uW5GVg6333UPl078G3MWLScktDY/fD6bjo1CCA0svipneno6I0eOZNKkSWzbto0VK1bw8ssvExMT&#10;c8qv81QoCBQRERGphuLj4wkPD8ff3x9wgq4mTZrk73/55Zfp0aMHkZGRbNy4ETiWfVi1ahX//Oc/&#10;+frrr4mOjubee+9l27ZtREdHM3nyZACeffZZevfuTVRUFA8//HD+dZ944gk6dOjA2WefzaZNm0ps&#10;33XXXceHH35IYmJikX0vvPBCfhbnpZdeApzsWKdOnbjlllvo0aMHixcvpmPHjtxwww107dqVq666&#10;igULFjBgwADatWvH77//DsDvv/9O//796d69O/379z9um/Let6ZNm+Y/7tChQ/57aK3lk08+YcaM&#10;GcyfP7/EQhxJSUnUrVu3yHZvb2/OOOMMdu/efdw2AGRnZ3PNNdcQFRXFJZdcQlpaGgArVqxg8ODB&#10;9OzZk3PPPZf4+Hg++eQTli9fzlVXXUV0dDRHjx7l0UcfpXfv3nTt2pVJkyZhbekK53/++eeMGzcO&#10;f39/IiIiaNu2bf57WZJp06bRuXNnoqKiGDduXP729evXM2TIEFq3bs20adPyt+dlskaPHk1qaip9&#10;+vThww8/LPIaymr9+vUMHjwYHx8fgoKC6NatG99+68wm6969O61atSr2dU+YMAFjDH379uXw4cPE&#10;x8eTay1H0jKJOZDCxr1JLP5pERdedDER4UHcdtMN/PDtV/geZxjo+++/T79+/Rg9enT+tq5duzJx&#10;4kQAEhMTGTt2LFFRUfTt25fVq1cXuUZsbCz9+vWjd+/ePPTQQ2V+X9xV1BIRIiIiIjXWI1+sY/2e&#10;pHK9ZucmoTx8QZcS9w8fPpxHH32U9u3bc/bZZ3P55ZczePDg/P3h4eGsXLmS1157jeeee47p06fn&#10;74uOjubRRx9l+fLlvPLKK8TFxbFu3TpWrVoFwPz589myZQu///471lpGjx7Nzz//TFBQELNnz+bP&#10;P/8kOzubHj160LNnz2LbFxwczHXXXcfUqVN55JFH8revWLGCd955h2XLlmGtpU+fPgwePJi6deuy&#10;adMm3nnnHV577TXi4uLYunUrH3/8MW+88Qa9e/fmgw8+YMmSJcybN49///vfzJ07l44dO/Lzzz/j&#10;4+PDggULeOCBB/j0009LfN+uu+46hg8fzieffMKwYcO45ppraNeuHQBLly4lIiKCNm3aMGTIEL7+&#10;+msuuugiAI4ePUp0dDTp6enEx8fz448/Frl2eno6y5YtY+rUqSU+f55Nmzbx1ltvMWDAAK677jpe&#10;e+01br/9dv7xj3/w+eefU79+fT788EP+9a9/8fbbb/PKK6/w3HPP0atXLwBuvfVW/u///g+A8ePH&#10;8+WXX3LBBRfw7LPP8v777xd5vjPPPJNp06axe/du+vbtm7+9WbNmJwxan3rqKWJjY/H39+fw4cP5&#10;2zdu3MjChQtJTk6mQ4cO3HzzzQWyqvPmzSM4ODj/39V//vOfAq/B3Yna7a5bt2488sgj3HXXXaSl&#10;pbFw4UI6d+583Newe/fuApnyJk2b8tembbSwQWTn5uLr7YVvdir1wurSpmFtAJo3b37C92bdunX0&#10;6NGjxP0PP/ww3bt3Z+7cufz4449MmDAh//3Ic/vtt3PzzTczYcIEXn311eM+X2kpCBQRERGphoKD&#10;g1mxYgWLFy9m4cKFXH755Tz11FP5GYi84KVnz5589tlnJ3Xt+fPnM3/+fLp37w5ASkoKW7ZsITk5&#10;mQsvvJBatWoBFMh+FOe2224jOjqau+++O3/bkiVLuPDCCwkKCspv5+LFixk9ejQtW7YsEKBEREQQ&#10;GRkJQJcuXRg2bBjGGCIjI4mLiwPgyJEjXHPNNWzZsgVjzAnn40VHRxMTE8P8+fNZsGABvXv35tdf&#10;f6VTp07MmjUrP9M1btw43nvvvfz3MW84KDhDcSdMmMDatU5B+7ws6pYtW7jkkkuIioo64XvcvHlz&#10;BgwYAMDVV1/NtGnTGDFiBGvXruWcc84BICcnh8aNGxd7/sKFC3nmmWdIS0sjMTGRLl26cMEFFzB5&#10;8uT8bG5xissYnqjyZFRUFFdddRVjx45l7Nix+dtHjhyJv78//v7+NGjQgH379tGsWbMTvfRinajd&#10;7oYPH84ff/xB//79qV+/Pv369cPH5/hhj7UWay1HjmaR6JrjdyQtm1p+3oQFBRIS4MPBgxlFzjvZ&#10;qpwXXnghW7ZsoX379nz22WcsWbIk/48SZ511FgkJCRw5cqTAOUuXLs0/Zvz48dx7770n9ZzFURAo&#10;IiIicpodL2N3Onl7ezNkyBCGDBlCZGQkM2fOzA8C84Y4ent7k52dfVLXtdZy//3387e//a3A9pde&#10;eumkvhTXqVOHK6+8ssB8w+MNW8wLDPPkvQYALy+v/MdeXl75r+mhhx5i6NChzJkzh7i4OIYMGXLC&#10;dgUHB3PRRRdx0UUX4eXlxddff0379u359NNPmTdvHk888UT+At3JycmEhIQUOL9fv34cPHiQAwcO&#10;AMfmBMbHxzNkyBDmzZt3wgC58PtojMFaS5cuXfj111+Pe256ejq33HILy5cvp3nz5kyZMiV/6OqJ&#10;MmrNmjVj586d+dt37dpVYBhxcb766it+/vln5s2bx2OPPca6deuAgv1Tln9n7k4mEwjwr3/9i3/9&#10;618AXHnllfnZ3OJkZucS1qAxy9ZsoXZEJL7eXiTsi6dvZDtahh/7NxceHs7hw4fJzs7Gx8enVO9N&#10;ly5dChSBmTNnDsuXL+eee+4BSh90l/dyM5oTKCIiIlINbdq0iS1btuQ/XrVqVZFiGKUVEhJCcnJy&#10;/uNzzz2Xt99+O79q5u7du9m/fz9nnnkmc+bM4ejRoyQnJ/PFF1+c8Np33XUX//3vf/MDhDPPPJO5&#10;c+eSlpZGamoqc+bMYdCgQWVqNziZwLw5fjNmzDjh8UuXLuXQoUMAZGZmsn79elq2bMmCBQvo1q0b&#10;O3fuJC4uju3bt3PxxRczd+7cItfYuHEjOTk51KtXr8D2xo0b89RTT/Hkk08Czvs2bNiwYtuxY8eO&#10;/GAvrxhNhw4dOHDgQP72rKys/IDLvY/yAr7w8HBSUlL45JNP8q87efJkVq1aVeSWF0iNHj2a2bNn&#10;k5GRQWxsLFu2bOGMM84AYMKECUXmB+bm5rJz506GDh3KM888w+HDhwtUUz0Zhf+duTtRu93l5OSQ&#10;kJAAwOrVq1m9ejXDhw8vclzy0SziDqayaW8SfYacw5efzqZFWC0Ox60jrG4dWjZvWuB4YwxDhw7N&#10;fz9nzpzJmDFjAGfu6YQJE4o8x5VXXsnSpUuZN+/YEul58zvB+feeF9wuWrSI8PBwQkNDC1xjwIAB&#10;zJ49G6DYQLgsFASKiIiIVEMpKSlcc801+QU71q9fz5QpU8p0rXr16jFgwAC6du3K5MmTGT58OFde&#10;eSX9+vUjMjKSSy65hOTkZHr06MHll19OdHQ0F198camCt/DwcC688EIyMpyhdj169GDixImcccYZ&#10;9OnThxtuuCF/2GlZ/POf/+T+++9nwIABpapyuW3bNgYPHkxkZCTdu3enV69eXHzxxcyaNYsLL7yw&#10;wLEXX3wxH3zwAXBsTmB0dDSXX345M2fOxNvbu8j1x44dS1paGosXLyY+Pr7EYYqdOnVi5syZREVF&#10;kZiYyM0334yfnx+ffPIJ9957L926dSM6Ojq/0ubEiRO56aabiI6Oxt/fnxtvvJHIyEjGjh1L7969&#10;S/1+denShcsuu4zOnTszYsQIXn311fzXsXr16iLDT3Nycrj66qvz368777yTOnXqlPr53Lm/hlMp&#10;DJOVlcWgQYPo3LkzkyZN4n//+1/++/ziS1Np0rQpu3btok+vHtxz283UD/HnxisvpkvHdvSM7MSk&#10;SZMKZKfPP//8/KqlTz/9NC+88AJt27YlISGB66+/HnCC9sDAwCJtCQwM5Msvv+T111+ndevW9OvX&#10;j8cff5wHH3wQcJbSWL58OVFRUdx3333MnDmzyDWmTp3Kq6++Su/evYsMFS0rU9pKQVVNr1697PLl&#10;yz3dDBEREamhNmzYQKdOnTzdDKnEXnnlFVq0aHHCoaGVQVJSEtdffz0ff/yxp5ty0qy1pGRkk5ia&#10;SdLRbCyWYH8f6gX5ERLoi1c5DLWcPHky48ePL9V8z9OluM8cY8yKvPXXC2xXECgiIiJS/hQEinhW&#10;Vk4uh9IySUzNJDM7Fx8vL+oG+RJWyw9/36JZ2qruZIJAFYYREREREZFqwVpLakY2CamZJKVnY60l&#10;yN+HRqEBhJZT1q86UBAoIiIiIiJVWnZ+1i+LjOwcvL0M9YL8CAvyI6AaZv1OlYJAERERERGpcqy1&#10;pGbmkJiayZGjWU7Wz8+HBnVrUTvQFy8vZf1KoiBQRERERESqjOycXA6nZZGQmpmf9QsL8qOesn6l&#10;piBQREREREQqNWstaW5Zv1xrqeXnQzNX1s9bWb+TonUCK4i1lld+3MKB5AxPN0VERERqCGMMd999&#10;d/7j5557rsxrBZbVkCFDKK5i+5dffkn37t3p1q0bnTt35r///W+B/WPGjKFfv34Ftk2ZMoWmTZsS&#10;HR1Nx44dufnmm8nNzQWcNeYiIiKIjo6mW7du/PDDDyds28SJEwsspH4icXFx+esCnqrY2Fj69OlD&#10;u3btuPzyy8nMzDzhOVu2bGHUqFG0adOGnj17MnToUH7++efjnjNjxgxuvfXWYvcFBweXqe0VKSc3&#10;l4MpGWzZn8K2AykcOZpF3Vq+tGsQTNsGwYQF+SkALAMFgRVkfXwSU3/YwlnPLWL64hiycnI93SQR&#10;ERGp5vz9/fnss884ePBgmc7Pzs4u5xY5srKymDRpEl988QV//fUXf/75J0OGDMnff/jwYVauXMnh&#10;w4eJjY0tcO6dd97JqlWrWL9+PWvWrOGnn37K3/fss8+yatUqXnrpJW666aZyb3d5BoH33nsvd955&#10;J1u2bKFu3bq89dZbxz0+PT2dkSNHMmnSJLZt28aKFSt4+eWXiYmJKZf2VCZO1i+bXYlpbIhPZs/h&#10;oxigaZ1AOjUOpWndWgT6aUDjqVAQWEG6NKnNd3ecSc9WdXn8qw2cP3Uxv2wt2weyiIiISGn4+Pgw&#10;adIkXnzxxSL7tm/fzrBhw4iKimLYsGHs2LEDcLJjd911F0OHDuXee+9l4sSJ3HzzzQwdOpTWrVvz&#10;008/cd1119GpUycmTpyYf72bb76ZXr160aVLFx5++OHjtis5OZns7Gzq1asHOMFqhw4d8vd/+umn&#10;XHDBBYwbN47Zs2cXe43MzEzS09OpW7dukX39+vVj9+7dJ3x/ABYsWMCgQYNo3749X375JQA5OTlM&#10;njyZ3r17ExUVlZ+lvO+++1i8eDHR0dG8+OKLxMXFMWjQIHr06EGPHj345ZdfSvWc1lp+/PFHLrnk&#10;EgCuueYa5s6de9xz3n//ffr161dgYfmuXbvm90FiYiJjx44lKiqKvn37snr16iLXiI2NpV+/fvTu&#10;3ZuHHnqoVG2tSDm5loSUDLbuT2Hr/hQOH82iTqAvbV1Zv3rB/sr6lROF0BWodf1g3pnYmx827OfR&#10;L9dz5fRljIxszAMjO9G0TqCnmyciIiKnyzf3wd415XvNRpFw3lMnPOzvf/87UVFR/POf/yyw/dZb&#10;b2XChAlcc801vP3229x22235gcjmzZtZsGAB3t7eTJw4kUOHDvHjjz8yb948LrjgApYuXcr06dPp&#10;3bs3q1atIjo6mieeeIKwsDBycnIYNmwYq1evJioqqtg2hYWFMXr0aFq2bMmwYcMYNWoUV1xxBV5e&#10;Tn5i1qxZPPzwwzRs2JBLLrmE+++/P//cF198kf/9739s376d8847j+jo6CLX//bbbxk7dmyp3sa4&#10;uDh++ukntm3bxtChQ9m6dSvvvvsutWvX5o8//iAjI4MBAwYwfPhwnnrqKZ577rn8YDEtLY3vv/+e&#10;gIAAtmzZwhVXXMHy5ctJTk5m0KBBxT7fBx98QIMGDahTpw4+Ps5X8WbNmp0waF23bh09evQocf/D&#10;Dz9M9+7dmTt3Lj/++CMTJkxg1apVBY65/fbbufnmm5kwYQKvvvpqqd6finA0M5vE1EwOpTlz/QJ8&#10;vWlaJ5A6tXzx9lLO6nTQu1rBjDGc3bkh8+88k7vPac8PG/cx7PlFvPLjFtKzcjzdPBEREalmQkND&#10;mTBhAtOmTSuw/ddff+XKK68EYPz48SxZsiR/36WXXoq397EqixdccAHGGCIjI2nYsCGRkZF4eXnR&#10;pUsX4uLiAPjoo4/o0aMH3bt3Z926daxfv/647Zo+fTo//PADZ5xxBs899xzXXXcdAPv27WPr1q0M&#10;HDiQ9u3b4+Pjw9q1a/PPyxsOun//flJTUwtkCidPnkzr1q25+uqreeCBB0r1/lx22WV4eXnRrl07&#10;WrduzcaNG5k/fz7vvvsu0dHR9OnTh4SEBLZs2VLk3KysLG688UYiIyO59NJL819zSEgIq1atKvbW&#10;uXNnrLVFrmVOchHzCy+8kK5du3LRRRcBsGTJEsaPHw/AWWedRUJCAkeOHClwztKlS7niiisA8o/1&#10;lJxcS2JqJlv3p7BlfwqH0rKoHehLm/rBtMvP+ilUOV2UCfSQAF9v/jGsHRf2aMq/v97Ac/M389Hy&#10;XTx8QWeGdWro6eaJiIhIeSpFxu50uuOOO+jRowfXXnttice4ByFBQUEF9vn7+wPg5eWVfz/vcXZ2&#10;NrGxsTz33HP88ccf1K1bl4kTJ5Kenn7CdkVGRhIZGcn48eOJiIhgxowZfPjhhxw6dIiIiAgAkpKS&#10;mD17No8//niBc319fRkxYgQ///wz48aNA5w5gRdddBHTpk3jmmuuYcWKFSdsQ+HgyxiDtZaXX36Z&#10;c889t8C+RYsWFXj84osv0rBhQ/766y9yc3MJCAgAOGEmsFOnThw+fJjs7Gx8fHzYtWsXTZo0OW47&#10;u3TpUqAIzJw5c1i+fDn33HMPQKkDy5MNNstbelYOCamZHE7LJCfX4u/jTZPaTtbPx1tBX0XRO+1h&#10;zerW4rWrevL+DX3w8/Hi+pnLufad34k9mOrppomIiEg1ERYWxmWXXVag+Ej//v3zs2jvv/8+AwcO&#10;LPP1k5KSCAoKonbt2uzbt49vvvnmuMenpKQUCKhWrVpFy5YtAWco6LfffktcXBxxcXGsWLGi2HmB&#10;1lp++eUX2rRpU2C7l5cXt99+O7m5uXz33XcA3H///cyZM6fYtnz88cfk5uaybds2YmJi6NChA+ee&#10;ey7/+c9/yMrKApzhsampqYSEhJCcnJx/7pEjR2jcuDFeXl6899575OQ4o7pOlAk0xjB06ND8yqQz&#10;Z85kzJgxAPz+++9MmDChSDuvvPJKli5dyrx58/K3paWl5d8/88wzef/99wEnWA0PDyc0NLTANQYM&#10;GFCgzytKbq7lUGom2/ansHlfMompmYQE+NK6fjDtGwYTHuKvALCC6d2uJAa0Deeb2wfx4MhO/BF3&#10;iHNf/Jlnvt1IWubpqcolIiIiNcvdd99doErotGnTeOedd4iKiuK9995j6tSpZb52t27d6N69O126&#10;dOG6665jwIABxz3eWsszzzxDhw4diI6O5uGHH2bGjBnExcWxY8cO+vbtm39sREQEoaGhLFu2DHCy&#10;b9HR0XTt2pXs7GxuueWWItc3xvDggw/yzDPPALBmzRoaNWpUbFs6dOjA4MGDOe+883j99dcJCAjg&#10;hhtuoHPnzvTo0YOuXbvyt7/9jezsbKKiovDx8aFbt268+OKL3HLLLcycOZO+ffuyefPmIhnU43n6&#10;6ad54YUXaNu2LQkJCVx//fUA7Nixg8DAorUiAgMD+fLLL3n99ddp3bo1/fr14/HHH+fBBx8EnOUz&#10;li9fTlRUFPfddx8zZ84sco2pU6fy6quv0rt37yJDRU+H9Kwc9hw+yoa9Sew8lEZ2rqVx7QA6NQqh&#10;RVgtgv19PJ6ZrKlMcanj6qBXr162uDVpqoL9yek89c1GPlu5m8a1A3jg/E6MimqsXxIREZEqZMOG&#10;DXTq1MnTzRDg3HPPzc8KVnaTJ09m/PjxJRbVqexyrSX5aBYHUzNJzcjGYAgN9KFekB9BCvpOq+I+&#10;c4wxK6y1vQofqyCwEluxPZH/+3wd6/Yk0bd1GI+M7kqHRiGebpaIiIiUgoJAqUmycnJJTM0kMTWT&#10;rJxc/Ly9CAvyo26QH74a6lkhTiYIVI9UYj1bhjHv1oE8cWFXNu5N5vxpi3nki3UcOZrl6aaJiIiI&#10;SA1nrSUlI5vtCalsjE9mX1I6Ab7etKoXRIdGITQIDVAAWEmpOmgl5+1luKpPS87v2pjnv9/EzF/i&#10;mLdqD/eO6MglPZvhpQUzRURERKQC5eRaDqdlkpCaSXpWDt5ehnrBftQL8sPf1/vEFxCPU2heRdQN&#10;8uPxsZHMu3UgrcKD+Oenq7nwP7/w187Dnm6aiIiIiNQA6Vk57D58lI3xSew+fBSDU+m+U6NQmtQJ&#10;VABYhSgIrGK6Nq3NJzf144XLurHn8FHGvraU+z5dTUJKhqebJiIiIiLVTK61HEnLZNuBY8s7hLoW&#10;dW/bIJiwID+NTKuCNBy0CjLGcFGPZpzTuSEv/7iVt5fE8vWaeO4e3oGr+rTQOisiIiIickqKK/TS&#10;qHYAYbX89F2zGlAPVmEhAb48cH4nvr1jEFHN6vDwvHWMenkJy2ISPN00ERERqSTmzJmDMYaNGzce&#10;97iXXnqpwOLjJ2vGjBnceuutZT5fPO+EhV5CAhQAVhPqxWqgbYMQ3rv+DF6/ugfJ6dlc/sZv3Dbr&#10;T/YeSfd000RERKS0Fi6EyEjYu7fg/VM0a9YsBg4cyOzZs4973KkGgVJ15eRaElIy2LI/hZgDKaRk&#10;ZFMv2I8ODUOICA8iNNBX6/tVMwoCqwljDCO6NmbBXYO5bVg7vl23l7OeX8R/Fm0jIzvH080TERGR&#10;41m4EEaNgo0b4aqrjt1/7LFTumxKSgpLly7lrbfeyg8Cc3JyuOeee4iMjCQqKoqXX36ZadOmsWfP&#10;HoYOHcrQoUMBCA4Ozr/OJ598wsSJEwH44osv6NOnD927d+fss89m3759p9RG8ZziC70EqtBLDaA5&#10;gdVMoJ83d53Tnkt6NOOxr9bz9Lcb+Xj5Tv7vgs4M6dDA080TERGR4tx2G2RmQnY2/PYb5GXkPv4Y&#10;Xn21zJedO3cuI0aMoH379oSFhbFy5UqWLVtGbGwsf/75Jz4+PiQmJhIWFsYLL7zAwoULCQ8PP+41&#10;Bw4cyG+//YYxhunTp/PMM8/w/PPPl7mNUrGstSQdzSIhNZOUjGyMMdQJ9CUsyI9aft7K+NUQCgKr&#10;qRb1avHmhF4s2rSfR79Yz8R3/uCczg15aGRnWtSr5enmiYiIiLv58+HqqwsGgIGB8Nprp3TZWbNm&#10;cccddwAwbtw4Zs2aRUxMDDfddBM+Ps7XwLCwsJO65q5du7j88suJj48nMzOTiIiIU2qjVIySCr3U&#10;reWnBd1rIAWB1dyQDg3o3yact5fGMu2HLZz94k/cdGZrbh7SlkA/pfhFREQqhY0bCwaAADk58OOP&#10;cMklZbpkQkICP/74I2vXrsUYQ05ODsYYevbsWapsj/sx6enH6gz84x//4K677mL06NEsWrSIKVOm&#10;lKl9cvpZa0nLzCEhJYMjR7OxWIL9fWhaJ5CQAB9l/WqwCgv7jTEjjDGbjDFbjTH3FbP/KmPMatft&#10;F2NMt9KeK8fn5+PFTYPb8OPdQzivayOm/biVs1/4iW/XxmOt9XTzREREJG84KDgZQD8/5/Enn5T5&#10;kp988gkTJkxg+/btxMXFsXPnTiIiIujRowevv/462dnZACQmJgIQEhJCcnJy/vkNGzZkw4YN5Obm&#10;MmfOnPztR44coWnTpgDMnDmzzO2T08e90Mu2AykkuxV6aV0/WIVepGKCQGOMN/AqcB7QGbjCGNO5&#10;0GGxwGBrbRTwGPDGSZwrpdCodgBTx3Xnw0l9CQnw4ab/rWT8W7+zdX/yiU8WERGR0+f772HSJKhf&#10;H959F66/3rn/4YdlvuSsWbO48MILC2y7+OKL2bNnDy1atCAqKopu3brxwQcfADBp0iTOO++8/MIw&#10;Tz31FKNGjeKss86icePG+deYMmUKl156KYMGDTrh/EGpWOlZOexRoRcpBVMRmSBjTD9girX2XNfj&#10;+wGstU+WcHxdYK21tunJnpunV69edvny5eX4KqqX7Jxc3l+2g+fnbyItM4drB7TitmHtCAnw9XTT&#10;REREqoUNGzbQqVMnTzdDqjlrLUnpWSSkqNBLTVfcZ44xZoW1tlfhYytqTmBTYKfb411An+Mcfz3w&#10;zcmea4yZBEwCaNGiRVnbWiP4eHtxTf9WjIpqzLPfbWL6kljmrtrD/ed15MLuTfWBISIiIlKJFVvo&#10;JTSAukEq9CInVlH/QoqLKIpNQRpjhuIEgfee7LnW2jestb2stb3q169fpobWNPWC/Xnq4ijm3jKA&#10;pnUCueujv7jk9V9Zu/uIp5smIiIiIm6staRmZLMjIY2Ne5PZl5SOv48XreoF0aFRCA1CAxQASqlU&#10;VCZwF9Dc7XEzYE/hg4wxUcB04DxrbcLJnCunplvzOnx2c38+WbmLp7/ZyAWvLOHKM1pwz/AO1A3y&#10;83TzRERERGqsnFzL4bRMElIzSc/KwdvLUC/Ij3pBfprnJ2VSUUHgH0A7Y0wEsBsYB1zpfoAxpgXw&#10;GTDeWrv5ZM6V8uHlZbisV3PO7dKIlxZs5t1ft/PVmnjuGd6BK85ogbeXhoiKiIiIVJT0rBwSUzM5&#10;lJpJjrUE+nrTrG4gtQP99L1MTkmFBIHW2mxjzK3Ad4A38La1dp0x5ibX/teB/wPqAa+55qNlu4Z2&#10;FntuRbS7pqod6MvDF3RhXO8WPDxvLQ/OXcus33fw6Jgu9Gx5cgvKioiIiEjpFVfopXagL/VU6EXK&#10;UYVUB/UEVQctH9Zavlwdz7+/3kD8kXQu6t6U+87rSIPQAE83TUREpFJTdVA5GcUVegkL8lOhl8ou&#10;KQl27oT27eHo0WP3fSu+4v7JVAfVvyg5LmMMF3Rrwg93D+bvQ9vw5ep4znr+J6YvjiErJ9fTzRMR&#10;EZETmDNnDsYYNm7cSJ8+fYiOjqZFixbUr1+f6OhooqOjiYuLo1WrVgwaNKjAudHR0XTt2tVDLa/+&#10;Sir00lKFXqqGpCTYutUJ/mK2OffT02FP5S9fUlFzAqWKq+Xnw+RzO3Jpz+Y88sU6Hv9qA7P/2MmU&#10;C7owsJ0WihURETlVX8V8xdSVU9mbupdGQY24vcftjGw98pSvO2vWLAYOHMjs2bNZtmwZADNmzGD5&#10;8uW88sorBY5NTk5m586dNG/enA0bNpzyc0vxVOilCrAWcrMgx+2W/zjT+Rl/FHJdoypTUp1zAA4d&#10;gpYtPdf2UtCfFuSktAoP4p1rz+Cta3qRlZPL1W8t4+b/rWDXoTRPN01ERKTK+irmK6b8MoX41Hgs&#10;lvjUeKb8MoWvYr46peumpKSwdOlS3nrrLWbPnn3C4y+77DI+/PBDwAker7jiilN6fikoIyuHPYeP&#10;sjE+id2Hj2KAZnUD6dgolCZ1AhUAVgRrITcHstIhPQnSEiB5LxzeCQkxcGAT7F0L8atg3zo4uBkO&#10;xULSLkjZD5kpzjV8A6B5ONTyB2OOBYBeXlAF1itXJlDKZFinhgxoG870xTG8snArCzft55YhbZl0&#10;ZmsC9AEmIiJyUqaunEp6TnqBbek56UxdOfWUsoFz585lxIgRtG/fnrCwMFauXEmPHj1KPP6SSy5h&#10;4sSJ3HPPPXzxxRe8//77vPfee2V+fnGGfKZkZHMwJZPk9CwVejmdrC2UscuC3Myi2TxbzJQm4w3e&#10;vs7NJ+DYfW8/8HLd9/JxAr48SUmQnnAsAMxrQ3IyhFXuYooKAqXMAny9ufWsdlzYoxn//moDL3y/&#10;mY9X7OT/RnXh7E4N9KEmIiJSSntT957U9tKaNWsWd9xxBwDjxo1j1qxZxw0Cw8LCqFu3LrNnz6ZT&#10;p07UqlXrlJ6/Jssb8nkwJZOM7Bx8vLxoGBpAmAq9nDxrweYUMyyzUKCXm13MycYVwPmCbyB4hx57&#10;nBfoefmCVxmSGDt3FswAWuvcqsBwUAWBcsqa1gnk1at6cNXWgzw8bx03vrucwe3r8/AFnWldP9jT&#10;zRMREan0GgU1Ij41vtjtZZWQkMCPP/7I2rVrMcaQk5ODMYZnnnnmuOddfvnl/P3vf2fGjBllfu6a&#10;LDM7h4SUTBLTMsnJtQT6edM8rBa1A33xqil/ID+Zipk2F3KyC863K24u3omyd761igZ2xWXvylP7&#10;9k4RmEOHnCGgycnO/datT8/zlSMFgVJu+rcN5+vbBzHzlzimLtjCiJcWc8OgCG49qy21/PRPTURE&#10;pCS397idKb9MKTAkNMA7gNt73F7ma37yySdMmDCB//73v/nbBg8ezJIlS4573oUXXkh8fDznnnsu&#10;e6pAlcPKwKnymcPBlAyS07MAQ+1AH+oF+9e8IZ95FTOtdSpmpqY6xVN2xECD2kUDvZPO3vm5Ze88&#10;nFH19XUyfnlZv7CwSp8BzKNv5lKufL29uGFQa0ZHN+Hpbzbx2qJtzPlzNw+O7Mz5kY1q1oegiIhI&#10;KeXN+yvP6qCzZs3ivvvuK7Dt4osv5oMPPqBPnz4lnhcSEsK9995b5uetSXJzLYePOkM+07Ny8PEy&#10;1A/xJyzIHz+fajzks8jcO7egbkci5LqydikpkDdd7kgyBKa5snd+nsveCaDF4ivOwoVw223w/few&#10;YcOx+43KPsyjKlgel8j/fb6O9fFJ9G9Tj0dGd6FdwxBPN0tEROS002Lx1Vdmdi6JqRkkpmaSnWsJ&#10;8PUmPNifOoG+eHlV8eAlN8ctwCumqErezyJc2TvrAwnpkJ59bL6cMdCyOYSFez57V42dzGLxygRW&#10;hIULYdQoyMyEq66C335z7j/2GLz6qqdbd1r1ahXGF/8YyAfLtvPsd5s4b+piJvZvxe1ntyMkoJhx&#10;4SIiIiKVkLWWtExnyGfS0WzAEhroS71gf4KqwpBPa52hl3mBXYF5d26ZvBPOvQsAL7+Ss3dJSbBn&#10;a8GKmQCpRyFcAWBloSCwItx2mxP0ZWc7AWCaa029jz+u9kEggLeXYXy/Vpwf2Zjn5m/iraWxfP7X&#10;Hh44vyNjo5tW/g9NERERqbFyreVIWhYHUzI46lrYPTzEWdjdz6eSLIuVm1v8UgjumbxcJ3AtIi+I&#10;8wkA/9CCwzPLUjmzClfMrEkUBFaE+fNh3KXwy9JjAaCfD/zzKti9EsLbg3/1r6JZL9ifJy+K4vLe&#10;LXj487Xc+eFffLBsB4+M7krnJqGebp6IiEi5s9bqj51VVFZOLompmSSkZJKdm4u/jzdN6wRSp5Yf&#10;3mUZ8nkyFTPz5GfvTrD2nc0peq7xOhbE+YcUzdx5+52euXdVuGJmVXayU/w0J7AiLFwII0c6v/B5&#10;vIHuvjAy0Hlcu7kTDNbv4PazAwTV80iTT7fcXMvHK3by9LebOJyWyfi+LblreAdqB2qIqIiIVA+x&#10;sbGEhIRQr149BYJVSFpmNgkpmRw+moW1ltAAX+oF+xHs71P2fnSvmBkc7FTMtBbq1YXGDUoempmT&#10;RfHZO5+Ci5gXCPDyqmdWkiylnHbWWhISEkhOTiYiIqLAvpLmBCoIrAiRkbBxozMcNDAQcnKc4aH1&#10;6sLPM+DgJjiw2fl5cAtkpR07t1Y9Jxis36FggBjatFpUTTqclskL32/mf79tp24tP+4d0ZFLejar&#10;+pOqRUSkxsvKymLXrl2kp6ef+GDxKGstR7NySc3IJiM7Fy8Dtfx8CPb3xqcsC7vn5jrZudwcsNlw&#10;4BBkFzfXDgh1+85jDBgfJ4Dz8nbm4hW+b7yrxXdAKV8BAQE0a9YM30KZZQWBnrR3r1ME5uOP4bXX&#10;4Mcf4ZNP4MMPYejQgsfm5kLSLjiwybm5B4hHDx07zi8Ywtu5AsT2UL+jc79uK/CueqN81+05wsOf&#10;r2P59kN0a16Hx8Z0IapZHU83S0RERKqxxNRMZv2+g/d+3c7epHRa1avFNf1bcUnPZsUXsMvOhJS9&#10;kBQPyXsK/YyHpD2QvBeyjxY8LzkXPs+GHZmQ5QoG/X3h0b/BhWMgtAmENoaAOgrwpFwpCKzqrIXU&#10;g66gcBMc3AwHNjoBYrLbQq7efhDWxgkMw92yh+HtnMU2KzFrLXP+3M2/v95IQmoG43q3YPK5HQgL&#10;8vN000RERKQa2RCfxDtLY5m7ag+Z2bkMaluPG3rXY1DDLLxS8gK6vADPdUuOd76LFR6e6e3vBHAh&#10;rkAupLET1Ln/XLERxlx0rDYEgJ8fXH+9kyAQOU0UBFZn6UnOMNICAeImOBTrVubXQN2WxzKH7gFi&#10;YB1Ptr6IpPQspi3Ywju/xBES4MM9wztwxRktyjYJW0RERGq2nCxI2UfOkT2sXr+Bv9avJz1xN028&#10;DtE1JJVmPofxS9tXcDpOnsAwt4DOPdBz+1kr7MTZu5KmBtWvD/v3n57XLYKCwJopKx0StxUMDA9u&#10;dgLGnIxjxwU3PFaIxn3eYXBDjw5J2LwvmYc/X8evMQl0bRrKI6O70rNlXY+1R0RERE6DhQud5bS+&#10;/x42bDh2v1Gj459nLWQknWBoZjw2ZT+mUPYux/hiQhvjFVo4qHPL3oU0dtbEKw8nMzVIpBwpCJRj&#10;cnPg8PZjcw0PuGUQM5KOHedf2y1rmDfvsD3UaVFyxamyfpCXwFrLl6vjeeKrDexNSueSns24d0RH&#10;6of4l+l6IiIiUoksXAijRjlZsTPPdNZTzsyEG26Apx8qOBSzyM94yEotes3AuhDShNSA+mxICWbZ&#10;QX925dShdoMWDOoZRZ+orviE1NfcO6kRFATKiVnrTGZ2L0aTFxym7Dt2nE8A1GtXMEAM7wBrdjrj&#10;3Qt/kE+aBK++ekpNS83I5pWFW5m+OIYAH2/uPKc9E/q1LFvFLhEREfEMayH9sPN9I2kPjJgIcXsg&#10;Jxf8vCHTtd5dLQOTQwqe6+VzLEMX2qTovLvQxuQGNWJRbDLvLI1j8ZaD+Pl4MaZbEyYOaEWXJrUr&#10;+tWKeJyCQDk1Rw8VDQwPbILDO8ifIP2fFDiYC7mAvw9kZDvb64U5493LYb2abQdSmDJvHYu3HKRD&#10;wxAeGdOFvq2r51qKIiIiVUpmqhPc5RdViT/2OHmvM1QzeS9kuy2ZkZwLnx2F3bmQ5fo+4ecN910C&#10;o84pGOjVCgev4v/4m5KRzSfLdzLz1+3EHkylYag/4/u25IozWlAvWKOHpOZSECinR2YaJGx1gsKN&#10;y+GRGbD5wLHyxz7AhYEQGQR1WkJYawiLgLoRx+7XaQE+pf+AttYyf/0+Hv1iPbsPH2V0tyb8a2Qn&#10;GoaW07h9EREROSZvWYTjBnjxBaeU5PGtdSx7F9Lo2Ly7kEbOz1VxcOUNkOa2pMJJVM2MO5jKzF/j&#10;+Hj5LlIysunRog4TB0RwXtdG+Gq0kIiCQKkAeeP63csf+/rAmEEwaRAkxjgVSxNjITPF7UQDtZtD&#10;WKuCwWFYa+exf3CxT3c0M4f//LSN13/ahq+X4bZh7bh2QAR+PvrQFxEROaHcHEg9UDSgy1vrLm9b&#10;2sGi53r5ugVzjdyqZ7oFeCGNwT/k+HPvylA101rLkq0HmbE0jh837cfHyzAysjHXDoigW/M65fPe&#10;iFQTCgLl9CvtB3nemoeHYp3AMDG24P3C/9kE1T8WELoHh2ERUKseOxKP8uiX61iwYT9t6gcxZXQX&#10;BrWrX7GvXUREpDydSqE1a51pHMnFZOzcs3gp+8DmFDrZONXB8wO5EgK8wLASh2aelJOompmWmc2c&#10;P3czY2kcW/anEB7sx5V9WnJ1nxY00GggkWIpCJTTr7zKH6cnHcsYFggU4+DILgos0uofCnVbQVgE&#10;cbYhH23z5c+UOkS0i+TvY8+kad2gcn6RIiIip1lJFTMnTYIXni44v849yHMP8NyXgsrjqppZMMBr&#10;5Jp359oW1AC8fSr+NR/HrkNpvPfrdmb/sZMjR7Po2jSUa/tHMKpbY/x9Tr3egEh1piBQqoesdKcY&#10;jfvQ0rz7h7ZDblb+oRnWl9RaTandtAPe9QoNMa3TAnz8PPhCREREXPIqZqbsdwK4c8dD7O5iKmZ6&#10;weRipkj4Brll6hoXDPLyArzgRuW35l0FsNbye2wi7yyNY/76vRhjGNGlEdcOaEXPlnUxWt5BpFRK&#10;CgIr1596RE7EN8C1ZmH7ovtyc5xM4aFYDu3ezPKVy8k+GEPbmE1ExC3GJ9ttrqLxgtrNih9iepx5&#10;iAWU85qIIiJSzWRnOIFdyn6nsErKvmOBXsr+Y49T9hXM3I3Ohc8M7OZYAOjnDXeMgrOHFA3w/EOK&#10;e/YqKT0rh3l/7WHG0jjWxydRp5YvfxvchvF9W9KkTqCnmydSbSgTKNXa4i0HmDJvHdsOpHBRez/+&#10;2duXRjl7i85HTEsoeGJQg+IrmdaNgFphsGhRyUN1TnFNRBERqcTy5tul7HNuyfuO3c+/uQK7o4eK&#10;v0atcGfeXXADV5augeux67YqFq66CY6WrWJmVbQvKZ33ft3OB7/vIDE1kw4NQ7h2QCvGRDcl0E9D&#10;PkXKSsNBpcbKzM5lxi+xTF2whaxcy01ntubmIW0L/qeSfqT4OYiJMZC0u+AF/WvDKwmw9yjkWvD3&#10;hQzXMNTwerBvf/lMlhcRkaJO1yiMrPSCAVyKW7YuuVBw5zb1IJ9PIIQ0PBbcBTcqPtALqg/evsdv&#10;SxkqZlZV6/ckMX1xDF+s3kN2ruXsTg25dkAr+rWupyGfIuVAQaDUeHuPpPPkNxv4fNUemtYJ5KFR&#10;nTm3S8MT/yeTlQ6Htx8LDhNjIHY9TFsMcSmQ913AfU3EkEYQ2vTYArd5t5Amx4bvnOhLgIiIFHS8&#10;ginFjcLIzXVl7Uoaiul2Sz9SzBMaJ2grNmtXKNA70VIIJ6O8Cq1VUtZaftp8gDcXx7B0awK1/Ly5&#10;rFdzrhsQQYt6tTzdPJFqRUGgiMtvMQk8/Pk6Nu1LZlC7cKaM7kKb+qWYA+iupDURL+gPNw1xrbEU&#10;72QRk+Ih+2ihCxjnS4N7YBja2C1wbOo89lN1UxGRfAUyZAFwNN3ZXicYPr23aKCXuh9ys4texzeo&#10;mKyd25DMvH21witdpcyqLCM7h8//3MP0JTFs3pdCw1B/JvaP4MozWlC7lv4wKnI6KAgUcZOdk8t7&#10;v23nhfmbSc/O4fqBrfnHWW0J8i/lf/YnM1THfb2mpD3HAsOk3W7b9jiV4QoLqH38jGJoE6fkt4bM&#10;iEhVlZvrfP6lHnTmZ6e5fuY/zrt/EPbug5mxsDML8mK7vFEYXfzdsnaFgrnCgV5pin9JuTmUmsn/&#10;ftvOzF+3czAlg06NQ7lxUASjoprg56PpEyKnk6qDirjx8fbi2gHOf0BPf7uR13/axtw/d/OvkZ0Y&#10;FdX4xENEv/++5KE6hRnjFJOpFQYNu5R8zcxU1xpPe44Fhu4ZxX3rnL9yU+gPNz4BJ84oBjcEL02s&#10;F5EKkJ1RMHBLS3S7n7c90XmcehCOJoLNLf5afsFQqx4EuQqpmDqwJ+ZYAAjg5Quhl8ND0/U5V8nE&#10;HkzlrSUxfLJiF+lZuQxuX59JZ7amfxvN9xPxNGUCRYAV2w/x8Ly1rN2dRN/WYTwyuisdGlXCkts5&#10;WW6LApeQUUyOh5zMgucZ72PrRhWbUWzs3C9uDSkthSFS+Z2u31NrISOpmKycK2OXmuB23xXcZSYX&#10;fy3jBYFhx4K6WvXc7rseB7m25T0u/JlUgwqmVFXWWpZvP8SbP8fw/YZ9+Hp5MbZ7E24Y1Jr2DSvh&#10;/6si1ZyGg4qcQE6uZdbvO3j2u02kZGQzsX8rbj+7HaEBVWyeQm6u86WspIxi3uPMlKLnBoa5soeu&#10;wHBbOtw/A7JyoF9PWLEGsrLgxhurbZlykSrnZIql5GS5snDugVsxwV1+9i6h+EqY4IxCqBVeMHAL&#10;CneNfAh3C/Rc9wNqn3qmrpoXTKnKsnNy+XbdXt5cHMtfOw9Tp5Yv4/u2ZHy/ljQIqTqL1ItUNx4P&#10;Ao0xI4CpgDcw3Vr7VKH9HYF3gB7Av6y1z7ntiwOSgRwgu7gXUpiCQCmrxNRMnv1uE7P/2EG9IH/u&#10;P68jF/VoWv2GrqQnFcoo7nHLKrq2PR8HB3KdEag+HBuCVcvAI22d+YgBdZyfgXk/i9mW9zigtoos&#10;iJSH7EwnQ5eRBP2Hw9Y4JysW4AfprpEAoQHw+tiCQzOLrYDpElCnUOBWKCtXOHunwlUCpGRk8+Ef&#10;O3lnaSy7Dh2lVb1aXD8wgot7NqOWnz7vRTzNo0GgMcYb2AycA+wC/gCusNaudzumAdASGAscKiYI&#10;7GWtPVja51QQKKdq9a7D/N/n61i18zC9WtblkTFd6NKktqebVbF2xsFVV8IfKyE9w9nm7wuTR0Pv&#10;xk7Bm6OHnVv6YedxcRlGd/6hrqCwTukCx7zHfsEqgCNVX062M1wyI9n5Q0xGsiuYS3YCtIzkQtuS&#10;jgV7GW7n5WQcu2ZyLnx2FHblFCyWckVj6BdRzLDLsKJZusC6WrZGTkr8kaPM+CWOD5btIDk9m96t&#10;6nLDoNac3akh3l76rBapLDxdGOYMYKu1NsbVmNnAGCA/CLTW7gf2G2NGVlCbRI4rqlkdPru5P5+s&#10;3MXT32zkgpeXcHXfltx1Tnvq1PLzdPMqxtZYWPHXsQAQwBpIaACjXy7+nJysgkHhUdfPkh7v3+ja&#10;fqjkYWcAXj5uwWMpA8e84338S/d6Nf+x+imvPs3NhazUQoFbUgnBnHvQVuiYrNQTP5fxcv5Y4h8K&#10;AaHO+nPBjaBeO+d+3jb/2s7Pv+LgtUcgO+fYNbz8IHgs3Kxh21K+1u05wvTFsXzx1x5yreW8yMbc&#10;OKg10c3reLppInISKioTeAkwwlp7g+vxeKCPtfbWYo6dAqQUygTGAodwBqX911r7xomeU5lAKU9H&#10;0rJ4ccFm3v01jjq1/PjnuR24rFdzvKr7XzsrsgiDtZCVVkzQWIpAMj2JIlVT3fnWKhQ41ikaOK7Z&#10;BX9/ErKyoV8vJ/jNzIJrx8PU550sibefU4nQq2qXNP/qi2eYGvsee2sbGnnX4fbPDzHy5WoY7P7w&#10;A4we7fyb7d8X/lju9Om4UfDAdQWDtIykEoI5t8zc8f6N5fFzD9JCXMFc3rbQY4+LC+byHvvWOrms&#10;t4qlyGmWm3tscfdftiUQ5OfN5b1bcO2AVjQP0+LuIpWZp4eDXgqcWygIPMNa+49ijp1C0SCwibV2&#10;j2vI6PfAP6y1Pxdz7iRgEkCLFi16bt++/bS8Hqm51u9J4uF5a/kj7hDdmtXm0TFd6Vad//pZVYow&#10;5OY4Q+mOm308XPz+rDTnGv9JKXn+4+RCFe28fJyAMC8wPN79kzm2yH3fsp2b/5x+RQLWr754hinx&#10;M0n3P7Y9ICOXKTs7MfKxTwq+TmudhbZzMp0Mr/v9nCwnc1vkfqbrOPf7xZzvfm6x55zMtUq4/9qR&#10;0vepT6BbUOYeqNUuJphzC9zct/mFeOYPBFXl91SqnPSsHD5ftZs3F8eydX8KjUIDmDigFVec0YLa&#10;gRo+LFIVeDoI7AdMsdae63p8P4C19slijp1CoSDwZPbnUSZQThdrLZ+v2sMTX2/gYEoG43o355/n&#10;dqRuUA0ZIlrdZKU7wWDcZvjbXfDnWrf5j37wyPUwpJsrsMg8FpAUuZ9dzPaSji1mv805bjPLzHgX&#10;CBSH+/kSX7fol7fGCZnMz852C9BcQdfplhewevk6RYOKve+6leZ+fhDsC4fT4YmPYP0OyHANNQ7w&#10;g+cfgovGFAzuNB9OJF+ia3H3d3+N42BKJp0bh3LjmRGMjNTi7iJVjafnBP4BtDPGRAC7gXHAlaU5&#10;0RgTBHhZa5Nd94cDj562loqcgDGGsd2bMqxTA6Yu2MI7v8Txzdq93DuiI5fXhCGi1Y1vAPg2goMb&#10;4K8NheY/AtuBPn87/e3IzT0WfJ0weDzZYPTY/b0Hvy/26feG+UH4yBMEWW4BVuEsZ4H7pQjQ8u6f&#10;zmI/CxfCpqnHAkCAXGDtHrgl8vQ9r0gVFXMghbeWxPLpSmdx9yEd6jNpUGv6aXF3kWqnIpeIOB94&#10;CWeJiLettU8YY24CsNa+boxpBCwHQnH+m04BOgPhwBzXZXyAD6y1T5zo+ZQJlIqyaW8yD81dy+9x&#10;iUQ3r8PjY7vStWkNqyJaHdSQeVXD/3cm8TmHimxvnOHP/EnV7DOzhvSpyKmw1vJ7bCJvLo7lh43O&#10;4u4Xdm/KDYMiaKfF3UWqPI+vE1jRFARKRbLWMufP3fz76w0kpGZydZ+W3DO8A7VraYhZlVFD5lV9&#10;dWkkU87JLTon8NNkRn63w4MtOw1qSJ+KlEV2Ti7frN3L9MUx/LXrCHXzF3dvRf2QUlZUFpFKT0Gg&#10;SAU4cjSLF793qojWreXH/ed34uLquNC8VF179/LVq7cytd569tb1plGGP7d/up+R981UYCRSA6Rk&#10;ZDP79x28szSO3YePEhEe5Czu3qMZgX7enm6eiJSzUwoCjTFDgThrbawxpjHwFJADPGCt3VvurS0H&#10;CgLFk9buPsJDn6/lzx2H6d2qLo+O6UqnxqGebpaIiNRQew47i7vPWraD5IxszmgVxg2DIji7U0PN&#10;ZRepxk41CNyAs8TDDmPMB67NR4H61trR5dvU8qEgUDwtN9fyyYpdPPXtRo4czeKafq2485x2hARo&#10;iKiIiFSMtbuP8ObiGL5aHY8FzuvaiBsHta7eyxuJSL5TDQKTrLWhxhgfYB/QEsgE9lhrw8u9teVA&#10;QaBUFofTMnn2u0188PsOwoP9eXBkJ0Z3a6IhoiIiclrk5loWbd7Pmz/H8muMs7j7uDNaMLG/FncX&#10;qWlOdYmIJGNMQ6ArsN5am2KM8QOU0hA5gTq1/Hjiwkgu69Wchz5fy+2zVzH79508OqaLKq+JiEi5&#10;Sc/KYc6fu5m+OIZtB1JpXDuAB87vyLgzWhCqUSgi4qa0QeDLOGv9+QF3uLYNADaehjaJVEvdmtdh&#10;zi0DmPX7Dp79bhPnTV3M9QMjuG1YO4L8K2rJThERqW4SUjJ477ftvPfrdhJSM+nSJJSXLo9mZFRj&#10;fL21uLuIFFXq6qDGmPZAjrV2m9tjf2vtmtPYvjLTcFCpzBJSMnj62418tHwXjWsH8NCozpzXtZGG&#10;iIqISKltO5DC9MWxfLZyFxnZuZzVsQE3DIqgX2st7i4iDi0RIVIJrdieyINz17EhPolB7cJ5ZHQX&#10;WtcP9nSzRESkkrLWsiw2kemLY1iwYT9+Pl5c5FrcvW0DTTEQkYJOOgg0xuwEThghWmtbnHrzyp+C&#10;QKkqsnNy+d9v23l+/mYysnOZdGZr/j60rdZrEhGRfFk5uXy9Jp7pi2NZs/sIYUF+XN23JeP7ttTi&#10;7iJSorIEgYNLc2Fr7U+n2LbTQkGgVDX7k9N56uuNfPbnbprWCeThCzpzTueGGtIjIlKDJadnMfv3&#10;ncz4xVncvXV4ENcPchZ3D/DVHwtF5Pg0HFSkilgWk8BDn69l874UzurYgCkXdKFFPZX0FhGpSfYn&#10;p/PWklg++M1Z3L1PRBg3DmrNWR0baHF3ESm1U10n0Bd4EBgPNAH2AO8BT1hrM8u5reVCQaBUZVk5&#10;ucxYGsdLCzaTlWu5ZUgbbhrcRn/1FRGp5rYnpPLfn2P4ZMUusnNyOS+yMX87szVRzep4umkiUgWd&#10;6jqBzwBnADcB23EWi38ICAXuLK9GiojD19uLG89szQXdmvD4V+t5acEWPlu5m0dGd2Foxwaebp6I&#10;iJSz9XuSeP2nbXy5eg8+Xl5c3LMpfzuzDa3CgzzdNBGphkqbCdwFdLPWJrhtCwf+stY2PY3tKzNl&#10;AqU6Wbr1IA99vpaYA6kM79yQ/7ugM83qaoioiEhV90dcIq8t3MrCTQcI8vPmqr4tuX5gBA1DAzzd&#10;NBGpBk51OOhuIKqYIHC1tbZJuba0nCgIlOomMzuX6UtiePmHrVgs/zirHTcMisDfR0NERUSqEmst&#10;Czft57WF21i+/RBhQX5c278VE/q1onYtX083T0SqkTIFgcYYL2ttrjHmJZzhoI9ybDjog8Bya+0d&#10;p6XFp0hBoFRXuw8f5bEv1vPtur20Dg/i0TFdGdgu3NPNEhGRE8jOyeWrNfH8Z9E2Nu5NpmmdQG4c&#10;FMHlvVtoWSAROS3KGgTG4xSAeQ+4BLiKY4VhZgGPW2szTkuLT5GCQKnuFm3az8Pz1rE9IY2RkY15&#10;cFQnGtcO9HSzRESkkPSsHD5ZsYs3fo5hR2IabRsEc9PgNoyJboKvt5enmyci1VhZg8AxwNXAKGAD&#10;MBP4wFp74HQ1tLwoCJSaID0rhzd+juHVhVvx9jLccXY7rh0QoS8VIiKVQHJ6Fv/7bQdvLYnlYEoG&#10;3ZrX4ZYhbTinU0Mt8yAiFeJU5wTWAS4DJgC9gPnADOALa21Wuba0nCgIlJpkR0Iaj3yxjh827qdd&#10;g2AeHdOVfm3qebpZIiI10sGUDN5ZGsu7v24nOT2bQe3CuXlIG/q1rocxCv5EpOKU22LxxpgInPUC&#10;bwBqWWsr5WQkBYFSEy1Yv48pX6xj16GjjI1uwgMjO9EgRBXmREQqws7ENN5cHMOHf+wkMyeX87o2&#10;4qbBbbTGn4h4zKmuE5h3EX+gN9AHaAj8Uj7NE5HycHbnhgxoG85ri7by359i+GHDfu48pz0T+rXE&#10;R0NERUROi837kvnPom3M+2sPXgYu7N6Uvw1uQ5v6wZ5umohIsUo7HHQgzlDQy4D9OIVi3rXWbj+9&#10;zSs7ZQKlpos9mMrD89bx8+YDdGwUwuNju9KrVZinmyUiUm2s3HGI1xZuY8GGfQT6enNlnxbcMChC&#10;RbpEpNIoa2GYKThDP8OAj4GZ1tqlp6uR5UlBoIizFtW3a/fy6JfriT+SziU9m3HfeR0JD/b3dNNE&#10;RKokay0/bznIawu3siw2kTq1fLmmXysm9m9F3SA/TzdPRKSAsg4H7Qv8C5hrrU0/LS0TkdPGGMN5&#10;kY05s319Xv5xK9MXxzB/3V4mj+jIlWe0wFvV6URESiUn1/LNWmeNv3V7kmgUGsCDIztxxRktCPI/&#10;qdk1IiIed9KFYaoKZQJFitq6P5mH5q7j15gEIpvW5rGxXYluXsfTzRIRqbQysnOYs3I3//05htiD&#10;qbQOD3LW+OveBH8fLfAuIpVbuVUHrSoUBIoUz1rLF6vjefzL9RxIyWBc7xb889wOGsYkIuImJSOb&#10;Wct2MH1JDPuSMujaNJRbhrTl3C6NNIpCRKqMcqkOKiJVnzGG0d2aMLRDfV5asIUZv8Tx7dp47h3R&#10;kct6NdcCxiJSoyWmZjJjaSwzf93OkaNZ9Gtdj+cu7cbAtuFa409Eqg1lAkVquI17k/i/uev4PS6R&#10;6OZ1eHxsV7o2re3pZomIVKg9h4/y5uIYZv++k6NZOQzv3JCbh7She4u6nm6aiEiZaTioiJTIWstn&#10;K3fz5DcbSEzN5Oq+Lbl7eAdqB/p6umkiIqfV1v0pvP7TNub+uRuA0dFNuHlwG9o1DPFwy0RETp2G&#10;g4pIiYwxXNyzGWd3bsgL8zfx3m/b+XpNPPef14mLejTVECgRqXb+2nmY/yzaxnfr9+Lv48XVfVty&#10;w6AImtWt5emmiYicdsoEikgRa3cf4aHP1/LnjsP0blWXx8Z2pWOjUE83S0TklFhr+WVbAq8t2srS&#10;rQmEBvhwTX9njb96Wj9VRKohDQcVkZOSm2v5eMVOnvpmI0np2Uzs34o7z2lPsNbDEpEqJjfXMn/9&#10;Xv6zaBt/7TpCgxB/bhgUwRVntCAkQMPeRaT6UhAoImVyKDWTZ77bxOw/dtA4NIApo7swvEsjTzdL&#10;ROSEMrNzmbtqN6//tI2YA6m0rFeLv53Zhot6NCXAV2v8iUj1pyBQRE7Jiu2HeOCzNWzal8zwzg15&#10;ZEwXGtcO9HSzRESKSMvMZvbvO5m+OIY9R9Lp1DiUW4a04fzIxlrjT0RqFAWBInLKsnJymb44lqk/&#10;bMbbGO45twMT+rXSlyoRqRQOp2Uy85ftzPgllkNpWZwREcYtQ9owuH19FbgSkRpJQaCIlJsdCWk8&#10;+Plaft58gMimtXnyokitLSgiHrP3SDpvLYnhg2U7SM3MYVjHBtwytA09W4Z5umkiIh5VUhDoVYEN&#10;GGGM2WSM2WqMua+Y/R2NMb8aYzKMMfeczLkiUrFa1KvFzGt78/IV3Yk/ks7oV5bw2JfrSc3I9nTT&#10;RKQGiT2Yyn2frubMZxby9tI4zunckG/vGMRbE3srABQROY4KKfNnjPEGXgXOAXYBfxhj5llr17sd&#10;lgjcBowtw7kiUsGMMVzQrQlntq/PM99u5K0lsXyzJp5HxnTlnM4NPd08EanG1u05wmsLt/H12nh8&#10;vb24vHdzJp3ZmuZhWuNPRKQ0KqrW+xnAVmttDIAxZjYwBsgP5Ky1+4H9xpiRJ3uuiHhO7UBfnrgw&#10;kot6NOWBz9Zy47vLObdLQ6aMVuEYESlfa3cfYeoPW/h+/T5C/H24aXAbrhsQQf0QrfEnInIyKioI&#10;bArsdHu8C+hT3ucaYyYBkwBatGhx8q0UkTLr2TKML28bmF845uznf1LhGBEpF+7BX2iAD3ed055r&#10;+reidqDW+BMRKYuKCgKL+wZY2oo0pT7XWvsG8AY4hWFKeX0RKSe+3l7cPKQNIyMb8+Dna3nki/XM&#10;+XM3/75QhWNE5OSt23OEqQu2MN8t+Js4oBWhWuBdROSUVFQQuAto7va4GbCnAs4VEQ/IKxzz5ep4&#10;HvliPaNfWcK1AyK465z2BPlX1MeOiFRV7sFfSIAPd57tBH/K/ImIlI+K+jb2B9DOGBMB7AbGAVdW&#10;wLki4iEqHCMiJ2vdniNM+2EL361T8CcicjpV2DqBxpjzgZcAb+Bta+0TxpibAKy1rxtjGgHLgVAg&#10;F0gBOltrk4o790TPp3UCRSqXFdsTeeCztWzal6zCMSJSQOHg74aBrRX8iYiUAy0WLyIel5WTm184&#10;xtsYFY4RqeHW70li6g+b84O/6wdGcO2ACAV/IiLlREGgiFQaOxLSePDztfy8+QBRzWqrcIxIDbN+&#10;TxLTftjCt+v2KvgTETmNFASKSKVireWL1fE8+sV6ElMzuG5ABHeqcIxItabgT0SkYpUUBOrbloh4&#10;hDGG0d2aMLh9fZ7+diPTl8Ty9Zp4Hh3TlbNVOEakWtkQn8TUBa7gz9+H24e147qBCv5ERDxFmUAR&#10;qRTcC8eM6NKIKaO70Kh2gKebJSKnYEO8k/n7Zq0T/F03MILrBkRQu5aCPxGRiqDhoCJS6WXl5PLm&#10;4himLtiCr7cX9wxvz3gVjhGpcgoHf9cOjOB6BX8iIhVOQaCIVBkqHCNSNSn4ExGpXBQEikiVosIx&#10;IlXHxr1O8Pf1GgV/IiKViQrDiEiVkl84pl19nv5OhWNEKqPCwd9tZ7XluoER1Knl5+mmiYjIcSgT&#10;KCJVwortidz/2Ro270tR4RgRD3MP/oL9fbhuQCsFfyIilZCGg4pIlZeZncv0JSocI+Ipm/YmM+2H&#10;LXy1Jl7Bn4hIFaAgUESqjR0Jafxr7hoWbzlIt2a1+fdFkXRposIxIqdL4eDv2gGtuF7Bn4hIpacg&#10;UESqFffCMYfSMrluQCvuOFuFY0TK06a9yUz7cQtfr4knyE/Bn4hIVaPCMCJSrRQuHPPm4li+XrOX&#10;R8d0YVgnFY4RORWb9yUz9Ydjwd+tQ9sq+BMRqUaUCRSRamF5XCIPzHEKx5zXtREPX6DCMSInyz34&#10;q+XrzbUDIrh+YAR1gxT8iYhURRoOKiLVXuHCMZPP7cDVfVuqcIzICWzed2zOn4I/EZHqQ0GgiNQY&#10;2xNSeXDuWhWOETkBBX8iItWbgkARqVGOFY5Zx6G0LBWOEXGzxTXsMy/4mzigFTcMbK3gT0SkmlFh&#10;GBGpUdwLxzz1rQrHiIAT/E37cStfrt5DLV9vbhnSRsGfiEgNpEygiNQIKhwjNVnh4O+a/q24YVBr&#10;whT8iYhUaxoOKiI1XmZ2Lm8ujmHaDyocIzWDgj8RkZpNQaCIiIsKx0h1t3V/MtN+2MoXq/cQ6OvN&#10;RAV/IiI1koJAERE31lrm/bWHx75cn1845s5z2lPLT1OlpeoqHPxd078VNyr4ExGpsVQYRkTEjTGG&#10;MdFNGdK+gQrHSJW35/BRnp+/mc/+3EWgrzc3DW6j4E9EREqkTKCICAULx4zu1oRHx3ShTi19gZbK&#10;LSk9i/8s2sbbS2KxwMT+rbhpcBsFfyIiAigTKCJyXL1ahfHlPwbx+k/bmPbDFpbFJvDMJd0Y3L6+&#10;p5smUkRmdi7vL9vOtB+2cCgtiwu7N+Xu4e1pVreWp5smIiJVgDKBIiKFrN19hLs+WsXmfSlc1acF&#10;D5zfSYvMS6VgreWbtXt55tuNxCWk0b9NPR44vxNdm6qwkYiIFKVMoIhIKXVtWpt5tw7khe838+bi&#10;GJZsPcjzl3ajV6swTzdNarA/4hL599cb+HPHYTo0DOGda3szpH19jNESJyIicnKUCRQROY5lMQnc&#10;88lf7D50lElntuHOc9rh7+Pt6WZJDbLtQApPf7OR+ev30TDUn7vP6cDFPZtpfUsRETkhLREhIlJG&#10;KRnZPPHVemb9vpOOjUJ44bJoOjcJ9XSzpJo7kJzB1B82M+v3na6Kn625bmCEljEREZFSUxAoInKK&#10;fty4j3s/XcPhtEzuOLs9fzuzNT7eXp5ullQzaZnZvLU4ltd/2kZGdi5X9mnBbcPaER7s7+mmiYhI&#10;FaM5gSIip+isjg2Zf0ddHpy7lme/28QPG/bx/GXRRIQHebppUg3k5Fo+WbGTF77fzL6kDEZ0acQ/&#10;R3Sgdf1gTzdNRESqGWUCRUROkrWWeX/t4aG5a8nKsTxwfkeu7ttSBTqkTKy1LNp0gCe/2cDmfSn0&#10;aFGHB87vpEJEIiJyypQJFBEpJ8YYxkQ3pU9EPf756Woe+nwd89fv45lLomhcO9DTzZMqZM2uI/z7&#10;6w38GpNAq3q1+M9VPRjRtZH+oCAiIqeVMoEiIqfAWsv7y3bwxFcb8PU2PDqmK2Oim+hLvBzXzsQ0&#10;npu/ic9X7SEsyI/bh7XjijNa4OejOaYiIlJ+lAkUETkNjDFc3bclA9uGc/fHf3HHh6uYv34vj4+N&#10;JCzIz9PNk0rmSFoWry7ayoylcRgDfx/ahr8NbkNogK+nmyYiIjVIhQWBxpgRwFTAG5hurX2q0H7j&#10;2n8+kAZMtNaudO2LA5KBHCC7uGhWRMSTWoUH8dHf+vHGzzG88P0mfo89xNMXRzKsU0NPN00qgYzs&#10;HN79ZTuvLNxKUnoWF/doxt3D22v4sIiIeESFBIHGGG/gVeAcYBfwhzFmnrV2vdth5wHtXLc+wH9c&#10;P/MMtdYerIj2ioiUhbeX4eYhbRjSoT53friK62cu5/JezXlwVCdClOmpkXJzLV+s3sOz321i16Gj&#10;nNm+Pvef15FOjbXOpIiIeE5FZQLPALZaa2MAjDGzgTGAexA4BnjXOpMUfzPG1DHGNLbWxldQG0VE&#10;ykWnxqF8fusApi7Ywus/bWPptoM8d2k3+rau5+mmSQX6dVsCT36zgdW7jtC5cSjvXR/JoHb1Pd0s&#10;ERERKmoGelNgp9vjXa5tpT3GAvONMSuMMZNKehJjzCRjzHJjzPIDBw6UQ7NFRMrG38ebf47oyMc3&#10;9cPby3DFm7/x+JfrSc/K8XTT5DTbvC+Z62f8wRVv/sbB5AxeuKwbX/5joAJAERGpNCoqE1hcmbzC&#10;ZUmPd8wAa+0eY0wD4HtjzEZr7c9FDrb2DeANcKqDnkqDRUTKQ8+WYXxz+yCe/Hoj05fE8tPmA7xw&#10;WTSRzWp7umlSzvYnpfPC95v5aPlOgvx9uO+8jkzs34oAX29PN01ERKSAigoCdwHN3R43A/aU9hhr&#10;bd7P/caYOTjDS4sEgSIilVEtPx8eG9uVszs35J+f/MWFry3lH2e145ahbfD11pIAVV1KRjZv/BzD&#10;mz/HkJ2byzX9W/GPs9qpOqyIiFRaFfXt4w+gnTEmwhjjB4wD5hU6Zh4wwTj6AkestfHGmCBjTAiA&#10;MSYIGA6sraB2i4iUm8Ht6zP/jsGMimrMiws2c8l/fmHr/hRPN0vKKDsnl//9tp0hzy5i2g9bOKtT&#10;AxbcNZiHL+iiAFBERCq1CskEWmuzjTG3At/hLBHxtrV2nTHmJtf+14GvcZaH2IqzRMS1rtMbAnNc&#10;Cy/7AB9Ya7+tiHaLiJS32rV8eWlcd87p3IgH565h5LTF3HdeR67p1wovLy0wXxVYa/l+/T6e+nYj&#10;MQdS6d2qLm9O6En3FnU93TQREZFSMU4xzuqnV69edvny5Z5uhohIifYnpXPfZ2v4ceN++rWux3OX&#10;daNpHa0bV5n9ueMQT369kd/jEmldP4j7RnTknM4Ncf2hUkREpFIxxqwobo11BYEiIh5kreXDP3by&#10;2Jfr8TKGh0d34eIeTRVUVDLbE1J55rtNfLU6nvBgP+44uz3jejfHR3M6RUSkEispCKyowjAiIlIM&#10;YwzjzmjBgLbh3P3RX9zz8V98t24vT14USXiwv6ebV+Mlpmby8o9b+N9v2/Hx8uK2Ye2YdGZrgv31&#10;36eIiFRdygSKiFQSObmWt5fE8ux3mwgJ8OGJCyMZ0bWRp5tVI6Vn5fDO0jheW7SV1IxsLu/dnDvO&#10;bk/D0ABPN01ERKTUlAkUEankvL0MN57ZmsEd6nPnh6u46X8ruKhHU6aM7kJogK+nm1cj5OZa5vy5&#10;m+fnb2LPkXSGdWzAved1pH3DEE83TUREpNwoCBQRqWTaNwxhzi0DeOXHLby6aBu/bUvg2Uu7MaBt&#10;uKebVq0t3nKAf3+9kQ3xSUQ2rc1zl3Wjfxu95yIiUv1oOKiISCW2audh7vpwFTEHU5nYvxX3juhI&#10;oJ+3p5tVrWyIT+LJbzby8+YDNKsbyORzO3BBVBMt2SEiIlWehoOKiFRB0c3r8NVtg3j6243M+CWO&#10;nzcf4IXLo4luXsfTTavy4o8c5fn5m/l05S5CA3x5cGQnxvdrib+PgmwREanelAkUEakilm49yOSP&#10;/2JfcgZ/H9KGW89qh5+Plig4WUnpWby+aBtvLYnFWpg4oBV/H9KW2rU071JERKoXrRMoIlINJKVn&#10;8ci89Xy6chddmoTy4uXRKlpSSpnZuXywbDvTftxKYmomY6KbcM/wDjQPq+XppomIiJwWCgJFRKqR&#10;b9fu5V9z1pCckc3k4R24bmAE3prDVixrLd+s3csz324kLiGNfq3r8cD5nYhsVtvTTRMRETmtNCdQ&#10;RKQaGdG1Eb1a1eX+z9bwxNcb+H79Pp6/rFuNz2odzcwh5mAKMQdS2XbA+bk+Pomt+1No3zCYdyb2&#10;ZkiH+hijgFlERGouZQJFRKoway2frtzNI/PWkWstD43qzOW9m1frIMday96kdLbtTy0S8O0+fDT/&#10;OGOgSe1AWtcPYlRUYy7u0Qwfb82hFBGRmkPDQUVEqrHdh48y+eO/+GVbAmd1bMBTF0XSIDTA0806&#10;JcVl9bYdSCH2YCppmTn5xwX5edO6fjBt6gfRun4wresH0aZ+MBHhQQT4qtKniIjUXAoCRUSqudxc&#10;y8xf43jqm40E+nnzxNhIRkY19nSzjutksnpN6wQ6QV54EG0aBNMm3An6Gob6V+vMp4iISFkpCBQR&#10;qSG27k/h7o9W8deuI4yJbsKjo7t6fPmDvKzetgOpxCirJyIiUiFUGEZEpIZo2yCYT2/uz2uLtjHt&#10;hy38FpPAM5d0Y3D7+qf1eQtn9bbtTyHmYOpxs3q9W4XlZ/XaNAimQYiyeiIiIqebMoEiItXYml1H&#10;uOujVWzZn8LVfVvwwPmdqOV3an//O5msXpsGzvBNJ7vnZPaU1RMREakYygSKiNRAkc1q88U/BvL8&#10;/E1MXxLL4i0HeeGybvRsGXbc86y1xB9JJ+ZA6bN6Z0SE5Q/lbFNfWT0REZHKSplAEZEa4reYBO75&#10;+C/2HD7K3wa34Y6z25GbS6myesH+PrSuH+QUZakfnD9fT1k9ERGRykuFYUREhJSMbB7/cj2z/9hJ&#10;iL8PyRnZ+fvysnp5wzaV1RMREanaNBxUREQI9vfhqYujGN6lId+u3UvzurWcYK9BEK3qKasnIiJS&#10;EygIFBGpgc7q2JCzOjb0dDNERETEA7w83QARERERERGpOAoCRUREREREahAFgSIiIiIiIjWIgkAR&#10;EREREZEaREGgiIiIiIhIDaIgUEREREREpAZRECgiIiIiIlKDKAgUERERERGpQYy11tNtOC2MMQeA&#10;7Z5uRw0WDhz0dCOkXKlPqx/1afWjPq1+1KfVj/q0eqqs/drSWlu/8MZqGwSKZxljlltre3m6HVJ+&#10;1KfVj/q0+lGfVj/q0+pHfVo9VbV+1XBQERERERGRGkRBoIiIiIiISA2iIFBOlzc83QApd+rT6kd9&#10;Wv2oT6sf9Wn1oz6tnqpUv2pOoIiIiIiISA2iTKCIiIiIiEgNoiBQRERERESkBlEQKKVmjHnbGLPf&#10;GLO20PZ/GGM2GWPWGWOecdt+vzFmq2vfuW7bexpj1rj2TTPGmIp8HXJMcX1qjPnQGLPKdYszxqxy&#10;26c+reRK6NNoY8xvrj5dbow5w22f+rSSK6FPuxljfnX10RfGmFC3ferTSswY09wYs9AYs8H1/+bt&#10;ru1hxpjvjTFbXD/rup2jPq3EjtOnl7oe5xpjehU6R31ayR2nX581xmw0xqw2xswxxtRxO6fq9Ku1&#10;VjfdSnUDzgR6AGvdtg0FFgD+rscNXD87A38B/kAEsA3wdu37HegHGOAb4DxPv7aaeiuuTwvtfx74&#10;P/Vp1bmV8Hs6P69PgPOBRerTqnMroU//AAa77l8HPKY+rRo3oDHQw3U/BNjs6rdngPtc2+8Dnlaf&#10;Vo3bcfq0E9ABWAT0cjtefVoFbsfp1+GAj2v701X1d1WZQCk1a+3PQGKhzTcDT1lrM1zH7HdtHwPM&#10;ttZmWGtjga3AGcaYxkCotfZX6/xWvAuMrZAXIEWU0KcAuP5KdRkwy7VJfVoFlNCnFsjLFNUG9rju&#10;q0+rgBL6tAPws+v+98DFrvvq00rOWhtvrV3pup8MbACa4vTdTNdhMznWP+rTSq6kPrXWbrDWbirm&#10;FPVpFXCcfp1vrc12HfYb0Mx1v0r1q4JAOVXtgUHGmGXGmJ+MMb1d25sCO92O2+Xa1tR1v/B2qXwG&#10;AfustVtcj9WnVdcdwLPGmJ3Ac8D9ru3q06prLTDadf9SoLnrvvq0CjHGtAK6A8uAhtbaeHC+fAIN&#10;XIepT6uQQn1aEvVpFXOcfr0OJ7MHVaxfFQTKqfIB6gJ9gcnAR64MUnFjne1xtkvlcwXHsoCgPq3K&#10;bgbutNY2B+4E3nJtV59WXdcBfzfGrMAZppTp2q4+rSKMMcHAp8Ad1tqk4x1azDb1aSWkPq2eSupX&#10;Y8y/gGzg/bxNxZxeafvVx9MNkCpvF/CZK739uzEmFwh3bW/udlwznCFouziWNnffLpWIMcYHuAjo&#10;6bZZfVp1XQPc7rr/MTDddV99WkVZazfizEvBGNMeGOnapT6tAowxvjhfKt+31n7m2rzPGNPYWhvv&#10;Gj6WN71CfVoFlNCnJVGfVhEl9asx5hpgFDDM9R0Yqli/KhMop2oucBbkfxHxAw4C84Bxxhh/Y0wE&#10;0A743TXEJdkY09eVMZwAfO6RlsvxnA1stNa6D19Qn1Zde4DBrvtnAXlDfNWnVZQxpoHrpxfwIPC6&#10;a5f6tJJzvf9vARustS+47ZqH8wcbXD8/d9uuPq3EjtOnJVGfVgEl9asxZgRwLzDaWpvmdkqV6ldl&#10;AqXUjDGzgCFAuDFmF/Aw8DbwtnFKl2cC17j+IrLOGPMRsB4nVf53a22O61I3AzOAQJxx1N8gHlFc&#10;n1pr3wLGUXAoKNZa9WkVUMLv6Y3AVFeGNx2YBOrTqqKEPg02xvzddchnwDugPq0iBgDjgTXm2BI8&#10;DwBP4UypuB7YgTPXU31aNZTUp/7Ay0B94CtjzCpr7bnq0yqjpH6dhtO337tWevjNWntTVetXcyyD&#10;KSIiIiIiItWdhoOKiIiIiIjUIAoCRUREREREahAFgSIiIiIiIjWIgkAREREREZEaREGgiIiIiIhI&#10;DaIgUEREpJwYY143xjzkuj/EtaSDiIhIpaIgUERExMUYM9AY84sx5ogxJtEYs9QY09sYM9EYs+RE&#10;57vWinqsItoqIiJSVlosXkREBDDGhAJf4izq+xHgBwwCMkp5vrfbwsAiIiKVljKBIiIijvYA1tpZ&#10;1toca+1Ra+18IAt4HehnjEkxxhwGMMbMMMb8xxjztTEmFRjq2vZ4cRc3xtxmjFlvjGlmjPE3xjxn&#10;jNlhjNnnGkYa6Dou3BjzpTHmsCsbudgYo/+vRUSk3Og/FREREcdmIMcYM9MYc54xpi6AtXYDcBPw&#10;q7U22Fpbx+2cK4EngBCgxOGirnmCE4HB1tpdwNM4QWc00BZoCvyf6/C7gV1AfaAh8ABgy+clioiI&#10;KAgUEREBwFqbBAzECbjeBA4YY+YZYxoe57TPrbVLrbW51tr0YvYbY8wLwLnAUGvtAWOMAW4E7rTW&#10;Jlprk4F/A+Nc52QBjYGW1tosa+1ia62CQBERKTcKAkVERFystRustROttc2ArkAT4KXjnLLzBJes&#10;A0wCnrTWHnFtqw/UAla4hnweBr51bQd4FtgKzDfGxBhj7ivLaxERESmJgkAREZFiWGs3AjNwgsGS&#10;MnEnytAdAkYB7xhjBri2HQSOAl2stXVct9rW2mDX8yZba++21rYGLgDuMsYMO8WXIyIikk9BoIiI&#10;CGCM6WiMudsY08z1uDlwBfAbsA9oZozxO9nrWmsXAVcBc4wxfay1uTjDTV80xjRwPVdTY8y5rvuj&#10;jDFtXcNGk4Ac101ERKRcKAgUERFxJAN9gGWuap+/AWtxCrX8CKwD9hpjDp7sha213wPXAvOMMT2B&#10;e3GGfP5mjEkCFgAdXIe3cz1OAX4FXnMFkiIiIuXCaK65iIiIiIhIzaFMoIiIiIiISA2iIFBERERE&#10;RKQGURAoIiIiIiJSgygIFBERERERqUEUBIqIiIiIiNQgCgJFRERERERqEAWBIiIiIiIiNYiCQBER&#10;ERERkRrk/wGcvO0XXtqmJQAAAABJRU5ErkJgglBLAwQUAAYACAAAACEAusuIpuIAAAALAQAADwAA&#10;AGRycy9kb3ducmV2LnhtbEyPzWrDMBCE74W+g9hCb438GxzHcgih7SkUmhRKboq1sU2slbEU23n7&#10;qqf2NssMs98Um1l3bMTBtoYEhIsAGFJlVEu1gK/j20sGzDpJSnaGUMAdLWzKx4dC5spM9InjwdXM&#10;l5DNpYDGuT7n3FYNamkXpkfy3sUMWjp/DjVXg5x8ue54FARLrmVL/kMje9w1WF0PNy3gfZLTNg5f&#10;x/31srufjunH9z5EIZ6f5u0amMPZ/YXhF9+jQ+mZzuZGyrJOQJTEfovzIk0iYD6RxcsU2FlAkq1W&#10;wMuC/99Q/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HIHoC&#10;TwMAAPcHAAAOAAAAAAAAAAAAAAAAADoCAABkcnMvZTJvRG9jLnhtbFBLAQItAAoAAAAAAAAAIQBM&#10;nOqMjnMAAI5zAAAUAAAAAAAAAAAAAAAAALUFAABkcnMvbWVkaWEvaW1hZ2UxLnBuZ1BLAQItABQA&#10;BgAIAAAAIQC6y4im4gAAAAsBAAAPAAAAAAAAAAAAAAAAAHV5AABkcnMvZG93bnJldi54bWxQSwEC&#10;LQAUAAYACAAAACEAqiYOvrwAAAAhAQAAGQAAAAAAAAAAAAAAAACEegAAZHJzL19yZWxzL2Uyb0Rv&#10;Yy54bWwucmVsc1BLBQYAAAAABgAGAHwBAAB3ewAAAAA=&#10;">
                <v:shape id="Picture 155" o:spid="_x0000_s1111" type="#_x0000_t75" style="position:absolute;width:37687;height:1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tjVwAAAANwAAAAPAAAAZHJzL2Rvd25yZXYueG1sRE9Li8Iw&#10;EL4L+x/CCN40VVGkaxQRZPe4vg7ehmZsyyaTbhK17q83guBtPr7nzJetNeJKPtSOFQwHGQjiwuma&#10;SwWH/aY/AxEiskbjmBTcKcBy8dGZY67djbd03cVSpBAOOSqoYmxyKUNRkcUwcA1x4s7OW4wJ+lJq&#10;j7cUbo0cZdlUWqw5NVTY0Lqi4nd3sQp+PE2/VubvpE/hXOrDcXw3/6xUr9uuPkFEauNb/HJ/6zR/&#10;MoHnM+kCuXgAAAD//wMAUEsBAi0AFAAGAAgAAAAhANvh9svuAAAAhQEAABMAAAAAAAAAAAAAAAAA&#10;AAAAAFtDb250ZW50X1R5cGVzXS54bWxQSwECLQAUAAYACAAAACEAWvQsW78AAAAVAQAACwAAAAAA&#10;AAAAAAAAAAAfAQAAX3JlbHMvLnJlbHNQSwECLQAUAAYACAAAACEAVDrY1cAAAADcAAAADwAAAAAA&#10;AAAAAAAAAAAHAgAAZHJzL2Rvd25yZXYueG1sUEsFBgAAAAADAAMAtwAAAPQCAAAAAA==&#10;">
                  <v:imagedata r:id="rId74" o:title=""/>
                </v:shape>
                <v:shape id="Text Box 166" o:spid="_x0000_s1112" type="#_x0000_t202" style="position:absolute;top:12382;width:376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PE5xAAAANwAAAAPAAAAZHJzL2Rvd25yZXYueG1sRE9NawIx&#10;EL0L/Q9hCr2IZltlKVujiCjUXqRbL96GzbjZdjNZkqxu/30jCL3N433OYjXYVlzIh8axgudpBoK4&#10;crrhWsHxazd5BREissbWMSn4pQCr5cNogYV2V/6kSxlrkUI4FKjAxNgVUobKkMUwdR1x4s7OW4wJ&#10;+lpqj9cUblv5kmW5tNhwajDY0cZQ9VP2VsFhfjqYcX/efqznM78/9pv8uy6Venoc1m8gIg3xX3x3&#10;v+s0P8/h9ky6QC7/AAAA//8DAFBLAQItABQABgAIAAAAIQDb4fbL7gAAAIUBAAATAAAAAAAAAAAA&#10;AAAAAAAAAABbQ29udGVudF9UeXBlc10ueG1sUEsBAi0AFAAGAAgAAAAhAFr0LFu/AAAAFQEAAAsA&#10;AAAAAAAAAAAAAAAAHwEAAF9yZWxzLy5yZWxzUEsBAi0AFAAGAAgAAAAhAK7M8TnEAAAA3AAAAA8A&#10;AAAAAAAAAAAAAAAABwIAAGRycy9kb3ducmV2LnhtbFBLBQYAAAAAAwADALcAAAD4AgAAAAA=&#10;" stroked="f">
                  <v:textbox style="mso-fit-shape-to-text:t" inset="0,0,0,0">
                    <w:txbxContent>
                      <w:p w14:paraId="14456ECF" w14:textId="62966DFE" w:rsidR="008B09CE" w:rsidRPr="00E63A12" w:rsidRDefault="008B09CE" w:rsidP="0009125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36</w:t>
                        </w:r>
                        <w:r w:rsidR="00826CA9">
                          <w:rPr>
                            <w:noProof/>
                          </w:rPr>
                          <w:fldChar w:fldCharType="end"/>
                        </w:r>
                      </w:p>
                    </w:txbxContent>
                  </v:textbox>
                </v:shape>
                <w10:wrap type="topAndBottom"/>
              </v:group>
            </w:pict>
          </mc:Fallback>
        </mc:AlternateContent>
      </w:r>
      <w:r>
        <w:rPr>
          <w:rFonts w:ascii="Palatino Linotype" w:hAnsi="Palatino Linotype"/>
          <w:noProof/>
          <w:sz w:val="20"/>
          <w:szCs w:val="20"/>
        </w:rPr>
        <mc:AlternateContent>
          <mc:Choice Requires="wpg">
            <w:drawing>
              <wp:anchor distT="0" distB="0" distL="114300" distR="114300" simplePos="0" relativeHeight="251809792" behindDoc="0" locked="0" layoutInCell="1" allowOverlap="1" wp14:anchorId="075DEF8A" wp14:editId="7B40F77C">
                <wp:simplePos x="0" y="0"/>
                <wp:positionH relativeFrom="column">
                  <wp:posOffset>3371850</wp:posOffset>
                </wp:positionH>
                <wp:positionV relativeFrom="paragraph">
                  <wp:posOffset>185420</wp:posOffset>
                </wp:positionV>
                <wp:extent cx="3768725" cy="1496695"/>
                <wp:effectExtent l="0" t="0" r="3175" b="8255"/>
                <wp:wrapTopAndBottom/>
                <wp:docPr id="170" name="Group 170"/>
                <wp:cNvGraphicFramePr/>
                <a:graphic xmlns:a="http://schemas.openxmlformats.org/drawingml/2006/main">
                  <a:graphicData uri="http://schemas.microsoft.com/office/word/2010/wordprocessingGroup">
                    <wpg:wgp>
                      <wpg:cNvGrpSpPr/>
                      <wpg:grpSpPr>
                        <a:xfrm>
                          <a:off x="0" y="0"/>
                          <a:ext cx="3768725" cy="1496695"/>
                          <a:chOff x="0" y="0"/>
                          <a:chExt cx="3768725" cy="1496695"/>
                        </a:xfrm>
                      </wpg:grpSpPr>
                      <pic:pic xmlns:pic="http://schemas.openxmlformats.org/drawingml/2006/picture">
                        <pic:nvPicPr>
                          <pic:cNvPr id="156" name="Picture 15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768725" cy="1180465"/>
                          </a:xfrm>
                          <a:prstGeom prst="rect">
                            <a:avLst/>
                          </a:prstGeom>
                        </pic:spPr>
                      </pic:pic>
                      <wps:wsp>
                        <wps:cNvPr id="165" name="Text Box 165"/>
                        <wps:cNvSpPr txBox="1"/>
                        <wps:spPr>
                          <a:xfrm>
                            <a:off x="0" y="1238250"/>
                            <a:ext cx="3768725" cy="258445"/>
                          </a:xfrm>
                          <a:prstGeom prst="rect">
                            <a:avLst/>
                          </a:prstGeom>
                          <a:solidFill>
                            <a:prstClr val="white"/>
                          </a:solidFill>
                          <a:ln>
                            <a:noFill/>
                          </a:ln>
                        </wps:spPr>
                        <wps:txbx>
                          <w:txbxContent>
                            <w:p w14:paraId="55DA2843" w14:textId="2785BB0D" w:rsidR="008B09CE" w:rsidRPr="005621B4" w:rsidRDefault="008B09CE" w:rsidP="0009125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37</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5DEF8A" id="Group 170" o:spid="_x0000_s1113" style="position:absolute;left:0;text-align:left;margin-left:265.5pt;margin-top:14.6pt;width:296.75pt;height:117.85pt;z-index:251809792;mso-position-horizontal-relative:text;mso-position-vertical-relative:text" coordsize="37687,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Sjv/TAMAAPcHAAAOAAAAZHJzL2Uyb0RvYy54bWykVU1v4zYQvRfofyB0&#10;38hyYscrxFm4SRMsEOwaTYo90xRlESuRLElbyv76vqEk58NBt00PlofDIefNm0fy4lPX1GwvnVdG&#10;L5PsZJIwqYUplN4ukz8fbj4sEuYD1wWvjZbL5FH65NPlr79ctDaXU1OZupCOYRPt89YukyoEm6ep&#10;F5VsuD8xVmpMlsY1PGDotmnheIvdmzqdTibztDWusM4I6T281/1kchn3L0spwtey9DKwepkAW4hf&#10;F78b+qaXFzzfOm4rJQYY/B0oGq40kh62uuaBs51TR1s1SjjjTRlOhGlSU5ZKyFgDqskmr6q5dWZn&#10;Yy3bvN3aA02g9hVP795WfNmvHVMFencOfjRv0KSYl5ED9LR2myPq1tl7u3aDY9uPqOKudA39oxbW&#10;RWIfD8TKLjAB5+n5fHE+nSVMYC47+ziff5z11IsK/TlaJ6rff7IyHROnhO8AxyqR4zcwBeuIqZ8r&#10;CqvCzslk2KT5V3s03H3f2Q9oquVBbVStwmMUKNpHoPR+rcTa9YNnpM/mI+mYp7Qsgwss0yKK61dx&#10;qurOiO+eaXNVcb2VK2+hbtBJ0enL8Dh8kXJTK3uj6po6RfZQHE7CKyW9wU+v0msjdo3UoT92Ttao&#10;02hfKesT5nLZbCRU5D4XERDPfXAyiIoSlkj8B8AS0GcTEeUTMCrBQ2LvE1W2mJzNo6gO0gBpzodb&#10;aRpGBsABA/rBc76/8wOaMWTgsAcQkQEPqR/3kh/pwuiIsP909O4rbiUg0LbPVADgw9F7oCPzm+lY&#10;1hczBNLRY6HDxNBw8v8jWdn0dDGdDRfcm+dwOlucnf0vxtBLU6ti1BVReVU7tue4bNtKBRml+Sqq&#10;1tQBbWhVLwjy4BiPBZEVuk0Xb6XTCJBcG1M8ggRn0EjcVN6KG4WEd9yHNXe4tOHEQxS+4lPWpl0m&#10;ZrASVhn34y0/xaOhmE1Yi0dgmfi/dpzOfv1Zo9X0YoyGG43NaOhdc2VQahbRRBMLXKhHs3Sm+Yb3&#10;aUVZMMW1QK5lEkbzKvRPEd43IVerGNRfIXf63uLiyaJcidiH7ht3dhByQEO/mFFMR3ruY4lmb1e7&#10;AKqj2J9YHPiGsKMVXxdYL56v5+MY9fReX/4NAAD//wMAUEsDBAoAAAAAAAAAIQAmzZtxgoAAAIKA&#10;AAAUAAAAZHJzL21lZGlhL2ltYWdlMS5wbmeJUE5HDQoaCgAAAA1JSERSAAADgQAAARkIBgAAACkA&#10;IMsAAAA5dEVYdFNvZnR3YXJlAE1hdHBsb3RsaWIgdmVyc2lvbjMuMy40LCBodHRwczovL21hdHBs&#10;b3RsaWIub3JnLxBUzLoAAAAJcEhZcwAACxMAAAsTAQCanBgAAH/vSURBVHic7N13eBTV+sDx70nv&#10;ISEhAUIgoUMCoXckogKKWECKCCIqoiJ6vdd2y+9ar17LtSMqIqg0QcFOky5Feg8tJCRASEhIb1vO&#10;749ZQkIKoWVT3s/z5MnuzJmZd3aym3n3NKW1RgghhBBCCCFE3eBg7wCEEEIIIYQQQlQdSQKFEEII&#10;IYQQog6RJFAIIYQQQggh6hBJAoUQQgghhBCiDpEkUAghhBBCCCHqEEkChRBCCCGEEKIOkSRQCFGr&#10;KaUGKKUSr2L76Uqpf5W1L6XUfqXUgKuP8tpSSv1dKTXD9riZUkorpZyuYD9KKfWlUuqcUurPax/p&#10;1Sl+njWZUipUKZWtlHKsoMxvSqn7qzIucW0opWYppV61dxxCCFGcJIFCiGpPKbVMKfVyGcvvUEol&#10;XUmCU85xJiilNhRfprWerLV+pazyWuv2Wus1tm1fVEp9cxXHbq+UWm5LuNKVUtuVUrdeyb601v/R&#10;Wj90pbEU0xe4GQjRWne/Bvu7YmUl89fwPO1Ka31Ca+2ltbZUUGaI1np2VcZ1ucp6/9RESqlnlFL7&#10;lFJZSqnjSqlnyijzpG1djlLqoFKqlW35NX0NlFK3KaU22D4TkpRSnyulvIutd1VKzVRKZdrWP11s&#10;XSul1A9KqRSlVJrtc7R1sfX32z5nMpVSiUqpN6/VZ6kQovqTJFAIURPMAsYppdRFy8cBc7TW5qoP&#10;6Zr7CVgBBAENgKlApl0jgqZAnNY653I3lJvJa8NWGyv/q69CRTWs5W0CjAf8gMHAFKXU6GL7ewh4&#10;ELgN8AKGAmevTbSl+AKvAo2AtkAI8Fax9S8CLTHeq9HAs0qpwbZ19YAfgdYYnyt/Aj8U29YDeAoI&#10;AHoAA4G/XZezEEJUP1pr+ZEf+ZGfav0DuAMZQP9iy/yAfKAj4Aq8B5yy/bwHuNrKDQASi233PHAM&#10;yAIOAHfZlre17c8CZAPptuWzgFfL2VcccBPGjWIhYLJtuxu4B9h+0Xn8FVhSxvkFABqoV875DwAS&#10;gWeBZOA0cCdwK3AYSAP+Xqz8i8A3tsfNbPt2sj33Bb6w7eMkxg2mYxnHfPCi1+Ml2/KHgaO2Y/4I&#10;NCq2jQYeB44Ax8s5l2HAfiAdWAO0vej1fMF2Xc4BXwJugCeQB1htsWRj3BQXnWcl9/03YA/G39IC&#10;wK3Y6/+zbbs0YD3gUE78bTCS9TTgEDDStry5bVln2/NGGInBANvzNcDrGDfiGRg34/7lXKM1wGvA&#10;H7bzbmFb9pBt/QRgA/C27XU6DgwpFmMYsA7jb3wl8HHx16mMc7rUNZ1su6bnbPtS5exnArDhUu+1&#10;Sp5DHHBTWX/TtucLgSTba7kOaF9s3SzgE+BXIAd4Bjhz/vW1lRkO7Krk588HwIe2xw5AAjCwjHIV&#10;fYZ8DPxiey22AM2v8LPwbmBvsecngVuKPX8FmF/Otv6261m/nPVPAz9dSVzyIz/yU/N+5NtFIUS1&#10;p7XOA77F+Hb+vJFAjNZ6N/APoCcQhZEUdgf+Wc7ujgH9MJKhl4BvlFINtdYHMW52N2mjaV69y4hv&#10;KfAfYIFt244YN9NhSqm2xYreB3xdxi5SMW7Cv1FK3amUCiqjTDBGQtQY+D/gc9v+utjO5/+UUuGV&#10;CHc2YMZILDoBtwClmlRqrb+g5Ovxb6XUjRiJzEigIRAPzL9o0zsxahXaXbxPW5O5eRi1D4EYN+k/&#10;KaVcihUbCwzCSKpaAf/URk3kEOCULRYvrfWpK9j3SIyEPQzogJGIgJGcJ9q2CwL+jnGzfHH8nhgJ&#10;4FyM2toxwDSlVHut9THgOWCOUsoDI4GdpW3NhW3GAxMxEkQzRnJRnnHAJMAb43W+WA+MJDQAeBP4&#10;olhN+VyMZLM+RvI0rryDVPKaDgW6Yby3RmJcn8oo871WyXO4lN8wasAaADuAORetvxcjkfYGPsR4&#10;j91cbH1578USbPH0w/hyAYyauBAgQimVYGsS+pJSyuESnyFjMF4DP4z3+muVPM+L9T8fi1LKD+Nv&#10;aXex9buB9hVsm6S1Tr3UvoUQtZ8kgUKImmI2cI9Syt32fLxtGRiJw8ta62StdQrGzVaZN75a64Va&#10;61Naa6vWegFGDcc17++mtS7AqG26D4w+fxg1Pj+XUVZjNOWKA94BTiul1imlWhYrZgJe01qbMG7S&#10;A4D3tdZZWuv9GDdvHSqKyZZcDgGe0lrnaK2TgXeB0RVtV8xYYKbWeoft/F4AeimlmhUr87rWOs2W&#10;uF9sFPCL1nqF7Tzexqjl7V2szEda6wStdRrGjfKYSsZWmX1/YLv2aRjNb6Nsy00YCVBTrbVJa73e&#10;dk0uNhSjeeyXWmuz1noH8B0wAkBr/TnG39MW2/7+cdH2X2ut99mS2n8BIytoqjhLa73fdhxTGevj&#10;tdafa6Mf4Wzb8YKUUqEYCdv/aa0LtdYbML6QKE9lrukbWut0rfUJYDUXXrcKVeK9VuY5VHLfM21/&#10;+wUYiW5HpZRvsSI/aK3/sB0737b/8+9Ff4xEdm4lDvUixr3Sl7bnIbbftwCRGO/bMRg15xX5Xmv9&#10;pzaars+hkq9hcUqpm4H7Mb4EAqMpKhi1oRR77M1FlFIhGLWRT1+8zrb+AaArxvtGCFEHSBIohKgR&#10;bDezKcAdthqvbly4iWtEydqSeNuyUpRS45VSu2wDLaQDERgJ1fUwG7jXVpswDvjWdtNaitY6UWs9&#10;RWvdHKN/Tw7wVbEiqfrCwCHnE6wzxdbnceGmsDxNAWeMJPP8+X+KUZtSGSVeZ611NkYNS+NiZRIu&#10;Y3urrXx525d7Ha9w30nFHudy4fV6C6N2ZrlSKlYp9Xw5x2gK9Dj/2tlev7EYtbTnfY7xN/VhGdf6&#10;4nNzpvy/vYpexxLnorXOtT30wngd0ootu9S+KnNNy3vdKlSJ91p553Cp/Toqpd5QSh1TSmVifHnC&#10;Rfu++Jy/AW5XSnlh1Gau11qfvsRxpmB82XRbsWt5/r33pi0xjsN4D11qEKcreg2LxdIT4/NuhNb6&#10;sG1xtu23T7GiPhhNTotvGwgsB6ZpreeVse87gTcwmuNer76NQohqRpJAIURN8hXGTdk4YLnW+nwS&#10;dArjBv28UNuyEpRSTTFu0qdg9IupB+zDGAgCymgCeBlKbau13ozRV7AfRvO0SzY/s22XgPGtfcRV&#10;xFOWBKAACNBa17P9+Gity2s+drESr7OteWR9jH5J51X0Gl68vQKaXLR9k2KPi1/HS12byuy7TLYa&#10;pb9qrcOB24GnlVIDyyiaAKwt9trVszX7e9R2TC+M/qhfAC/aapyKu/jcTJQ/oMiV/i2eBvxtTVLL&#10;Ou7FKnNNL1sl3muXkoMxcMl5xRPte4E7MPrj+mLUsHPRvku8flrrk8Am4C6Mz48K34tKqYkYfRoH&#10;aq2Lj0p7COM9Xd71uZrPkPJi6YRRmztRa/170YG0PodxvTsWK96RYk06bU1GlwM/aq1LNUG1DSLz&#10;OXC71nrvtY5dCFF9SRIohKhJvsK48XuYC01BwegL9k+lVKBSKgCjuVRZ0zV4YtykpUBRE6jiidYZ&#10;IOSifmSVdQZoVsZIjl8BHwFmW21mKUopP1u/ohZKKQfbOUwENl9BHOWy1XwsB95RSvnYjtVcKXVD&#10;JXcxF3hAKRWllHLF6Ae5xVYbUhnfArcppQYqpZwx+uIVABuLlXlcKRViS6D+jtGkFozXt/5FTf4u&#10;d99lUkoNtb32CmNEVovt52I/A62UUuOUUs62n27F+n2+jzEY0EMYg4BMv2j7+5RS7WwJ2svAIl3B&#10;tBBXQmsdD2zDSEJdlFK9MBLb8lztNS3Ppd5rl7ILGG17jbtia3Jr441xbVMxEsX/VHKfX2EMrhQJ&#10;LC6vkFJqrG2fN2utY4uvs9VYLsAYhdPb1szyYS40877szxCl1Bql1IvlrIsAlgJPaK1/Kuec/mn7&#10;DGlji2WWbVsfYBnwh9a6VO22rT/oHGC41rrazQMqhLi+JAkUQtQYthvTjRg3mMX7Ob2KceO7B9iL&#10;MVBEqcmZtdYHMPrcbcK4WYvEGIHxvFUY36InKaUut1nUQtvvVKXUjmLLv8a4+a2o5qEQozZjJUYS&#10;sg/jJnfCZcZQGeMBFy6MwLkIoy/WJdlqIf6F0Q/uNMbgLZXtT4jW+hBGv6wPMWrAbseogSgsVmwu&#10;RqIaa/t51bZtDEayH2trXtjoCvZdnpYYr302xt/GNF1yQJfzx8jC6As2GqMGLQn4L+CqlLoDY9CZ&#10;ybbiTwOdbQnFeV9j3KAnYQzyM7USsV2JsUAvjCTpVYykpbxmyFd1TcvapW2/l3qvXcq/bLGcw+jj&#10;W7z/3lcYTVhPYvwdV/bLksUYtZ6LdcXTnryKURu6VSmVbfspntBPwfhbOYVxfnOBmbZ1V/IZ0oTy&#10;X5u/YgxY9EWxWIoP3vJvjAF44oG1wFvaGKgKjFrPbhhJfnaxn1Db+n9h1KT+Wmzdb5WMWQhRw6my&#10;+74LIYS4FpQxkE0yxtQBR+wdT3WmlIrDmAZhpb1judaUUmswpjiYYYdjL8AYSfff1/k4U4EbtdZ3&#10;Xs/jXA2l1DHgkeryN2arSVyote5l71iEEHWL1AQKIcT19SiwVRJAUVVsTVSb25r7DsboP7fkOh/T&#10;zXacbdfzOFdDKTUco6Zylb1jOc82IJQkgEKIKudk7wCEEKK2stVsKYy584SoKsHA9xhNGhOBR7XW&#10;O6/XwZRSkcB6jOkjPrpex7katprYdsA428ixQghRp0lzUCGEEEIIIYSoQ6Q5qBBCCCGEEELUIbW2&#10;OWhAQIBu1qyZvcMQQgghhBBCCLvYvn37Wa114MXLa20S2KxZM7Ztq7b904UQQgghhBDiulJKxZe1&#10;XJqDCiGEEEIIIUQdIkmgEEIIIYQQQtQhkgQKIYQQQgghRB1Sa/sECiGEEELYm8lkIjExkfz8fHuH&#10;IoSoxdzc3AgJCcHZ2blS5SUJFEIIIYS4ThITE/H29qZZs2YopewdjhCiFtJak5qaSmJiImFhYZXa&#10;RpqDCiGEEEJcJ/n5+dSvX18SQCFqq8xM2L8fTKaSj6uQUor69etfVosDqQkUQgghhLiOJAEUopbK&#10;zISjR0FriI2FnBzj8alT0LRplYZyuZ8zUhMohBBCCCGEEJcrIcFI+rQ2EkCr1Xh87py9I7skSQKF&#10;EEIIIWqx1157jfbt29OhQweioqLYsmULAM2aNePs2bOlyv/444+88cYbAKSkpNCjRw86derE+vXr&#10;mTZt2mUf/8UXX+Ttt98uc7mHhwfJyclFy7y8vC57/1djzZo1DB06tNTy3Nxcxo4dS2RkJBEREfTt&#10;25fs7Oyi9Tt37kQpxbJly0ps5+joSFRUFB07dqRz585s3LgRgLi4ONzd3YmKiqJdu3aMHz8e0yWa&#10;DMbFxREREXFZ5zNr1ixOnTp1WduU5/XXX6dFixa0bt261HlWVnnXHqB3795Fj5955hnat2/PM888&#10;c03PYfDgwdSrV6/UNR47diytW7cmIiKCiRMnlnstzl/PqKgohg0bVrpAy5bg5QUODmC1cigujgGT&#10;JxM1bhxt27Zl0qRJAGzbto2pU6cCxjWaMmXKNTm/qyHNQYUQQgghaqlNmzbx888/s2PHDlxdXTl7&#10;9iyFhYUVbjNs2LCiG97ff/+dNm3aMHv2bOLi4nj00Ud57LHHrll8AQEBvPPOO/z3v/+97G211mit&#10;cXC49nUa77//PkFBQezduxeAQ4cOlRh1cd68efTt25d58+YxaNCgouXu7u7s2rULgGXLlvHCCy+w&#10;du1aAJo3b86uXbuwWCzcfPPNfPvtt4wdO/aaxj1r1iwiIiJo1KjRVe3nwIEDzJ8/n/3793Pq1Clu&#10;uukmDh8+jKOj4zWKlKIEGeDTTz8lJSUFV1dXBgwYcE3OAYzkMjc3l08//bTE8rFjx/LNN98AcO+9&#10;9zJjxgweffTRUtsXv55lys+/UAMITH3nHf4yZgx3jBgBTZsW/f107dqVrl27XvX5FGc2m3FyuvJU&#10;TmoChRBCCCFqqdOnTxMQEICrqytgJF3Fb64//PBDOnfuTGRkJDExMcCFmopdu3bx7LPP8uuvvxIV&#10;FcVzzz3HsWPHiIqK4plnngHgrbfeolu3bnTo0IF///vfRft97bXXaN26NTfddBOHDh0qN76JEyey&#10;YMEC0tLSSq373//+R0REBBEREbz33nuAUTvWtm1bHnvsMTp37sz69etp06YNDz30EBEREYwdO5aV&#10;K1fSp08fWrZsyZ9//gnAn3/+Se/evenUqRO9e/euMKbzr1vjxo2Lnrdu3broNdRas2jRImbNmsXy&#10;5cvLHYwjMzMTPz+/UssdHR3p3r07J0+erDAGMG7077//fjp06MCIESPIzc0FYPv27dxwww106dKF&#10;QYMGcfr0aRYtWsS2bdsYO3YsUVFR5OXl8fLLL9OtWzciIiKYNGkSWutLHhPghx9+YPTo0bi6uhIW&#10;FkaLFi2KXsvyfPDBB7Rr144OHTowevToouUHDhxgwIABhIeH88EHHxQtP1/rO2zYMHJycujRowcL&#10;FiwodQ5XY+DAgXh7e5dafuutt6KUQilF9+7dSUxMvLIDnG8OCuDgwOmzZwlp0KCoOWhkZCRQdo1z&#10;RkYGzZo1w2pLIHNzc2nSpAkmk4ljx44xePBgunTpQr9+/YremxMmTODpp58mOjqa55577spitpGa&#10;QCGEEEKIKvDST/s5cCrzmu6zXSMf/n17+3LX33LLLbz88su0atWKm266iVGjRnHDDTcUrQ8ICGDH&#10;jh1MmzaNt99+mxkzZhSti4qK4uWXX2bbtm189NFHxMXFsX///qKakeXLl3PkyBH+/PNPtNYMGzaM&#10;devW4enpyfz589m5cydms5nOnTvTpUuXMuPz8vJi4sSJvP/++7z00ktFy7dv386XX37Jli1b0FrT&#10;o0cPbrjhBvz8/Dh06BBffvkl06ZNIy4ujqNHj7Jw4UI+++wzunXrxty5c9mwYQM//vgj//nPf1iy&#10;ZAlt2rRh3bp1ODk5sXLlSv7+97/z3Xfflfu6TZw4kVtuuYVFixYxcOBA7r//flq2bAnAH3/8QVhY&#10;GM2bN2fAgAH8+uuv3H333QDk5eURFRVFfn4+p0+fZtWqVaX2nZ+fz5YtW3j//ffLPf55hw4d4osv&#10;vqBPnz5MnDiRadOm8eSTT/LEE0/www8/EBgYyIIFC/jHP/7BzJkz+eijj3j77beLap2mTJnC//3f&#10;/wEwbtw4fv75Z26//Xbeeust5syZU+p4/fv354MPPuDkyZP07NmzaHlISMglk9Y33niD48eP4+rq&#10;Snp6etHymJgYVq9eTVZWFq1bt+bRRx8tUav6448/4uXlVfR39cknn5Q4h+IuFfflMplMfP311+Ve&#10;i/z8fLp27YqTkxPPP/88d955Z4n11pYtMSWcxDEjHR0ayl8mTeLGxx6jd8+e3HLrrTzwwAPUq1ev&#10;zH37+vrSsWNH1q5dS3R0ND/99BODBg3C2dmZSZMmMX36dFq2bMmWLVt47LHHiv6WDh8+zMqVK6+6&#10;VlaSQCGEEEKIWsrLy4vt27ezfv16Vq9ezahRo3jjjTeYMGECQFHy0qVLF77//vvL2vfy5ctZvnw5&#10;nTp1AiA7O5sjR46QlZXFXXfdhYeHB0DZfamKmTp1KlFRUfz1r38tWrZhwwbuuusuPD09i+Jcv349&#10;w4YNo2nTpiUSlLCwsKIal/bt2zNw4ECUUkRGRhIXFwcYtS73338/R44cQSl1yf54UVFRxMbGsnz5&#10;clauXEm3bt3YtGkTbdu2Zd68eUU1XaNHj+brr78ueh2LNx/ctGkT48ePZ9++fQBFtahHjhxhxIgR&#10;dOjQ4ZKvcZMmTejTpw8A9913Hx988AGDBw9m37593HzzzQBYLBYaNmxY5varV6/mzTffJDc3l7S0&#10;NNq3b8/tt9/OM888U1SbW5ayagwvNfpkhw4dGDt2LHfeeWeJZOm2227D1dUVV1dXGjRowJkzZwgJ&#10;CbnUqZfpUnFfrscee4z+/fvTr1+/MtefOHGCRo0aERsby4033khkZCTNmzfHYrWSlmPibHYBJlc/&#10;XBsFEOLtzgPPPMOgsWNZunQpP/zwA59++im7d+8u9/ijRo1iwYIFREdHM3/+fB577DGys7PZuHEj&#10;99xzT1G5goKCosf33HPPNWmWK0mgEEIIIUQVqKjG7npydHRkwIABDBgwgMjISGbPnl2UBJ5v4ujo&#10;6IjZbL6s/WqteeGFF3jkkUdKLH/vvfcua7j6evXqce+995YYdKaiZovnE8Pzzp8DgIODQ9FzBweH&#10;onP617/+RXR0NIsXLyYuLo4BAwZcMi4vLy/uvvtu7r77bhwcHPj1119p1aoV3333HT/++COvvfZa&#10;0STdWVlZpZod9urVi7Nnz5KSkgJc6BN4+vRpBgwYwI8//njJBPni11Ephdaa9u3bs2nTpgq3zc/P&#10;57HHHmPbtm00adKEF198sajp6qVq1EJCQkhISChanpiYeMk+er/88gvr1q3jxx9/5JVXXmH//v1A&#10;yetzJX9nxV3LmsCXXnqJlJSUUv0Fizt/zuHh4QwYMICt27bjEdCItJxCLFaNp6sTjeu54+3mVHSt&#10;GjVqxMSJE5k4cSIRERFFXwKUZdiwYbzwwgukpaWxfft2brzxRnJycqhXr165fREv/vu/UtInUAgh&#10;hBCiljp06BBHjhwper5r1y6aXuH8Zd7e3mRlZRU9HzRoEDNnziwaNfPkyZMkJyfTv39/Fi9eTF5e&#10;HllZWfz000+X3PfTTz/Np59+WpQg9O/fnyVLlpCbm0tOTg6LFy8ut7amMjIyMor6+M2aNeuS5f/4&#10;4w/O2fp1FRYWcuDAAZo2bcrKlSvp2LEjCQkJxMXFER8fz/Dhw1myZEmpfcTExGCxWKhfv36J5Q0b&#10;NuSNN97g9ddfB4zXbeDAgWXGceLEiaJk7/xgNK1btyYlJaVouclkKkq4il+j8wlfQEAA2dnZLFq0&#10;qGi/zzzzDLt27Sr1cz6RGjZsGPPnz6egoIDjx49z5MgRunfvDsD48eNL9Q+0Wq0kJCQQHR3Nm2++&#10;SXp6eonRVC/HxX9nxV0q7sqaMWMGy5YtY968eeUOLHTu3LmiGriE02dYu34Dbg2acjargGlvvsKB&#10;TStpHuiFj7tzUQK4dOnSolrmpKQkUlNTS/QtvZiXlxfdu3fnySefZOjQoTg6OuLj40NYWBgLFy4E&#10;jC9EKqpNvFKSBAohhBBC1FLZ2dncf//9RQN2HDhwgBdffPGK9lW/fn369OlDREQEzzzzDLfccgv3&#10;3nsvvXr1IjIykhEjRpCVlUXnzp0ZNWoUUVFRDB8+vFLJW0BAAHfddVfRTXfnzp2ZMGEC3bt3p0eP&#10;Hjz00ENFzU6vxLPPPssLL7xAnz59sFgslyx/7NgxbrjhBiIjI+nUqRNdu3Zl+PDhzJs3j7vuuqtE&#10;2eHDhzN37lzgQp/AqKgoRo0axezZs8tsunfnnXeSm5vL+vXrOX36dLmjPLZt25bZs2fToUMH0tLS&#10;ePTRR3FxcWHRokU899xzdOzYkaioqKKRNidMmMDkyZOJiorC1dWVhx9+mMjISO688066detW6der&#10;ffv2jBw5knbt2jF48GA+/vjjovPYs2dPqeanFouF++67r+j1+stf/lJuX7hLKX4OVzswTL9+/bjn&#10;nnv4/fffCQkJKZrqYvLkyZw5c4ZevXoV9X0FYyqHhx56CDAGtOncpQttIyK5MTqaBx59ku6dOtA6&#10;2Jv4ozE0DSmd3C1fvpyIiAg6duzIoEGDeOuttwgODq4wxlGjRvHNN98watSoomVz5szhiy++oGPH&#10;jrRv354ffvjhql6HsqjKjhJU03Tt2lVv27bN3mEIIYQQog47ePAgbdu2tXcYohr76KOPCA0NvWTT&#10;0OogMzOTBx98sKiWqjayak1mnomUrALyTBacHBwI8HLB39MFJ0ej/mzQoEFXPHfi9VTW541SarvW&#10;utQoO1XWJ1ApNRh4H3AEZmit37ho/R3AK4AVMANPaa032NbVA2YAEYAGJmqtK24ILYQQQgghRDVX&#10;HSYOrywfH59amwBarJq0nEJSswsotFhxdXIkxM+deu4uODiU7JtZHRPAy1UlSaBSyhH4GLgZSAS2&#10;KqV+1FofKFbsd+BHrbVWSnUAvgXa2Na9DyzVWo9QSrkAHlURtxBCCCGEEKL2MlmsnM0uKDHYS6OL&#10;BnupkNZgygVnD7iMAZHsrapqArsDR7XWsQBKqfnAHUBREqi1Lt571BOjxg+llA/QH5hgK1cIFFZJ&#10;1EIIIYQQQohaJ99kISWrgPQ8E2iNj7szgd6ueLhUMj2ymCEvDXJTwZwP/uHg5nt9g76GqioJbAwk&#10;FHueCPS4uJBS6i7gdaABcJttcTiQAnyplOoIbAee1FrnXNeIhRBCCCGEELWG1pqcAjMp2YVk5Ztw&#10;UIr6ni7U93LB1akSc+9pDYXZkJMK+emANmoAfZuAi9f1Dv+aqqoksKy60VIj0mitFwOLlVL9MfoH&#10;3oQRY2fgCa31FqXU+8DzwL9KHUSpScAkgNDQ0GsXvRBCCCGEEKJGKmuwl2AftxKDvVTIUgi5tlo/&#10;SyEoR/AMAI/64Ox+/U/gOqiqJDARaFLseQhwqrzCWut1SqnmSqkA27aJWustttWLMJLAsrb7DPgM&#10;jNFBr0XgQgghhBBCiJrncgZ7KUVrKMg0av0KMoxlLl7g3RDc6kE58wvWFFUV/VagpVIqzDawy2jg&#10;x+IFlFItlK33pVKqM+ACpGqtk4AEpVRrW9GBFOtLKIQQQgghyqeU4q9//WvR87fffvuK5wq8UgMG&#10;DKCsqbt+/vlnOnXqRMeOHWnXrh2ffvppifV33HEHvXr1KrHsxRdfpHHjxkRFRdGmTRseffRRrFYr&#10;YMwxFxYWRlRUFB07duT333+/ZGwTJkwoMZH6pcTFxRXNC3i1jh8/To8ePWjZsiWjRo2isLDiYS+s&#10;VitTp04lIiKCyMhIunXrxvHjxwG49dZbSU9PB4xJyOsyk8XK6Yw8YpIyOZ2Rh7OTA83qe9IqyAt/&#10;T9eKE0BzAWSegjP7IS0WTDng1QAatIWAluDhX+MTQKiiJFBrbQamAMuAg8C3Wuv9SqnJSqnJtmLD&#10;gX1KqV0YI4mO0hcmMXwCmKOU2gNEAf+piriFEEIIIWo6V1dXvv/+e86ePXtF25vN5msckcFkMjFp&#10;0iR++ukndu/ezc6dOxkwYEDR+vT0dHbs2EF6enpRonPeX/7yF3bt2sWBAwfYu3cva9euLVr31ltv&#10;sWvXLt577z0mT57MtXYtk8DnnnuOv/zlLxw5cgQ/Pz+++OKLCssvWLCAU6dOsWfPHvbu3cvixYuL&#10;JmX/9ddfr3iC9rJYLJZrtq+qkm+ykJCWS0xSFmezCvBydaJFoBfNA73wcXcuf7RPbYW8c3D2CCQf&#10;gOwzRjNPvzAIag8+jcHJrWpP5jqrsjRWa/2r1rqV1rq51vo127LpWuvptsf/1Vq311pHaa17nZ8j&#10;0LZul9a6q9a6g9b6Tq31uaqKWwghhBCiJnNycmLSpEm8++67pdbFx8czcOBAOnTowMCBAzlx4gRg&#10;1I49/fTTREdH89xzzzFhwgQeffRRoqOjCQ8PZ+3atUycOJG2bdsyYcKEov09+uijdO3alfbt2/Pv&#10;f/+7wriysrIwm83Ur18fMJLV1q1bF63/7rvvuP322xk9ejTz588vcx+FhYXk5+fj5+dXal2vXr04&#10;efLkJV8fgJUrV9KvXz9atWrFzz//DBhJ0DPPPEO3bt3o0KFDUS3l888/z/r164mKiuLdd98lLi6O&#10;fv360blzZzp37szGjRsrdUytNatWrWLEiBEA3H///SxZsqTCbU6fPk3Dhg1xsNVEhYSEFJ17s2bN&#10;SiX6o0aN4tdffy16PmHCBL777rtyz23NmjVER0dz7733EhkZWanzsDetNdn5Jo6fzeHwmSwy8kz4&#10;e7rQKtibpvU98XCtoPebKQ8yEiFpH5yLM/r7eQdDg/ZQvzm41wNV82v9ylJlk8ULIYQQQtRpvz0P&#10;SXuv7T6DI2HIG5cs9vjjj9OhQweeffbZEsunTJnC+PHjuf/++5k5cyZTp04tSkQOHz7MypUrcXR0&#10;ZMKECZw7d45Vq1bx448/cvvtt/PHH38wY8YMunXrxq5du4iKiuK1117D398fi8XCwIED2bNnDx06&#10;dCgzJn9/f4YNG0bTpk0ZOHAgQ4cOZcyYMUUJzrx58/j3v/9NUFAQI0aM4IUXXija9t133+Wbb74h&#10;Pj6eIUOGEBUVVWr/S5cu5c4776zUyxgXF8fatWs5duwY0dHRHD16lK+++gpfX1+2bt1KQUEBffr0&#10;4ZZbbuGNN97g7bffLkoWc3NzWbFiBW5ubhw5coQxY8awbds2srKy6NevX5nHmzt3Lg0aNKBevXo4&#10;ORm34yEhIZdMWkeOHEnfvn1Zv349AwcO5L777qNTp07llh89ejQLFizg1ltvpbCwkN9//51PPvmE&#10;L774osxzA/jzzz/Zt28fYWFhlXrt7EVrTcZFg70E+bhR/1KDvVgtkJduDPJiygGUMbWDR31w9a5R&#10;c/1dDUkChRBCCCFqOR8fH8aPH88HH3yAu/uF0Qw3bdrE999/D8C4ceNKJIn33HMPjo4Xhs2//fbb&#10;UUoRGRlJUFBQUU1R+/btiYuLIyoqim+//ZbPPvsMs9nM6dOnOXDgQLlJIMCMGTPYu3cvK1eu5O23&#10;32bFihXMmjWLM2fOcPToUfr27YtSCicnJ/bt20dERARgNAf929/+hslkYsSIEcyfP5/Ro0cD8Mwz&#10;z/Dss8+SnJzM5s2bK/X6jBw5EgcHB1q2bEl4eDgxMTEsX76cPXv2FPUXzMjI4MiRI7i4uJTY1mQy&#10;MWXKFHbt2oWjoyOHDx8GwNvbm127dpV7zJSUlFLLLjU5eUhICIcOHWLVqlWsWrWKgQMHsnDhQgYO&#10;HFhm+SFDhjB16lQKCgpYunQp/fv3x93dvcJz6969e7VOAMsa7KWxnzt+FQ32cn5C99xUo9mntoKj&#10;K/g0And/cHSu2pOoBiQJFEIIIYSoCpWosbuennrqKTp37swDDzxQbpniSYinp2eJda6urgA4ODgU&#10;PT7/3Gw2c/z4cd5++222bt2Kn58fEyZMID8//5JxRUZGEhkZybhx4wgLC2PWrFksWLCAc+fOFSUj&#10;mZmZzJ8/n1dffbXEts7OzgwePJh169YVJYFvvfUWd999Nx988AH3338/27dvv2QMFydfSim01nz4&#10;4YcMGjSoxLo1a9aUeP7uu+8SFBTE7t27sVqtuLkZfccuVRPYtm1b0tPTMZvNODk5kZiYSKNGjS4Z&#10;q6urK0OGDGHIkCEEBQWxZMmScpNANzc3BgwYwLJly1iwYAFjxowBqPDcLr7uVSozExISoFUryMu7&#10;8NjZGZPFytnsAtJyCrFYNZ4uTjSq5463m1P5ybPVDLnnbBO65wEORhNPj/rg4llnav3KUjsbuQoh&#10;hBBCiBL8/f0ZOXJkicFHevfuXdTfbs6cOfTt2/eK95+ZmYmnpye+vr6cOXOG3377rcLy2dnZJRKq&#10;Xbt20bRpU8BoCrp06VLi4uKIi4tj+/btZfYL1FqzceNGmjdvXmK5g4MDTz75JFarlWXLlgHwwgsv&#10;sHjx4jJjWbhwIVarlWPHjhEbG0vr1q0ZNGgQn3zyCSaTCTCax+bk5ODt7U1WVlbRthkZGUX99L7+&#10;+uuiAVXO1wSW9dOuXTuUUkRHRxfVxs2ePZs77rgDMJpkjh8/vlScO3bs4NQpY5Y1q9XKnj17il6z&#10;8owePZovv/yS9evXFyV95Z2bXWVmwtGjkJ8PsbFFj82JJ8se7KVBOYO9aA0FWUYfv6R9kJloLPcN&#10;geD24NcUXL3qdAIIUhMohBBCCFFn/PWvf+Wjjz4qev7BBx8wceJE3nrrLQIDA/nyyy+veN8dO3ak&#10;U6dOtG/fnvDwcPr06VNhea01b775Jo888gju7u54enoya9Ys4uLiOHHiBD179iwqGxYWho+PD1u2&#10;GNNGn+8TaDKZ6NChA4899lip/Sul+Oc//8mbb77JoEGD2Lt3L8OGDSszltatW3PDDTdw5swZpk+f&#10;jpubGw899BBxcXF07twZrTWBgYEsWbKEDh064OTkRMeOHZkwYQKPPfYYw4cPZ+HChURHR19WTdp/&#10;//tfRo8ezT//+U86derEgw8+CMCJEydKNNs9Lzk5mYcffpiCggIAunfvzpQpUyo8xi233ML48eMZ&#10;NmxYUVPW8s7NrhISjAROa3RODso27QfnzpHh4oe/pwsBXi64OjmWvb3FVGxC9wJjQneP+rZaP4+q&#10;O48aQl2YhaF26dq1qy5rPhohhBBCiKpy8OBB2rZta+8wBEbt1/lawerumWeeYdy4cRX2p6x1CgvR&#10;x49DdjbKlp9YlSIrOATP4MCyB3s5X+uXexbyMwFtNPP0qG+b0L2chLGWKuvzRim1XWvd9eKyUhMo&#10;hBBCCCFqvZqSAILRr7EusVo1WelZeGdn41CsgkoBvuZ8uDgBNBdcqPWzmsDBCTwDjeTPuXbN53e9&#10;SBIohBBCCCGEqHJmq5W07ELOZhcSnnyyqAZQOzigtDaenzsHTZsaI3rmZxq1fgW2Ppmu3uDR2Jji&#10;oZbO53e9SBIohBBCCCGEqDJFI31mF2LRGm83ZywtWkJqMpw7hwoNhawsWwLYBDJOQl6aMdqngzN4&#10;BYOHPzi5XvpgokySBAohhBBCCCGuuwKThZTsAs7lmkBrfN1dCPR2wd3FlpJ4NTVq/awWcAM8CyDv&#10;hLGuaEJ3nzo/sue1IEmgEEIIIYQQ4rrJLTSTklVARp4JB6Xw93AmwNu19EifpjzIOWub0N1iTOju&#10;3cio9auDE7pfT5IECiGEEEIIIa4prTXZBUbyl11gxtFB0cDblfperjgXH+hFWyEv3Uj+TDmAKjah&#10;u8znd71ID0ohhBBCiFpu8eLFKKWIiYmpsNx7771Hbm7uFR9n1qxZl5y3TtRuWmvScws5mpzN8bM5&#10;FJitNPR1o02wN8G+7hcSQHOB0dfvzH5IjzdG+fRpBEER4NfMGPRFEsDrRpJAIYQQQojqYvVqiIyE&#10;pKSSj6/SvHnz6Nu3L/Pnz6+w3NUmgaLuslo1qdkFHDqTxYm0XKwaQvzcaR3sTaC3G44ODsa8fnnp&#10;kHoUkg9ATrIxr59/c2jQDryCwFEaKlYFSQKFEEIIIaqD1ath6FCIiYGxYy88fuWVq9ptdnY2f/zx&#10;B1988UVREmixWPjb3/5GZGQkHTp04MMPP+SDDz7g1KlTREdHEx0dDYCXl1fRfhYtWsSECRMA+Omn&#10;n+jRowedOnXipptu4syZM1cVo6i5LFYryVn5xCRlcTI9DycHRdP6HrQK8sLf0xUHpcBSCFmnjVq/&#10;c8fBlA/ewRDUHvzDwU0Ge6lqkmoLIYQQQlQHU6dCYSGYzbB5M5yvkVu4ED7++Ip3u2TJEgYPHkyr&#10;Vq3w9/dnx44dbNmyhePHj7Nz506cnJxIS0vD39+f//3vf6xevZqAgIAK99m3b182b96MUooZM2bw&#10;5ptv8s4771xxjKLmuXiaBy9XJxp4u+Pp6oRSyqj1Oz+vX36GsZGrN3iE2Ob1k6TPniQJFEIIIYSo&#10;DpYvh/vuK5kAurvDtGlXtdt58+bx1FNPATB69GjmzZtHbGwskydPxsnJuBX09/e/rH0mJiYyatQo&#10;Tp8+TWFhIWFhYVcVo6g5Sk/z4Eygt+uFaR4sZshLhZxUsBSAcgTPBuAZIPP6VSOSBAohhBBCVAcx&#10;MSUTQACLBVatghEjrmiXqamprFq1in379qGUwmKxoJSiS5cuRm3NJRQvk5+fX/T4iSee4Omnn2bY&#10;sGGsWbOGF1988YriEzVH8Wke1MXTPGgNBdlGrV9eOqCNvn7eweBWDxykB1p1I1dECCGEEKI6ON8c&#10;FIwaQBcX4/miRVe8y0WLFjF+/Hji4+OJi4sjISGBsLAwOnfuzPTp0zGbzQCkpaUB4O3tTVZWVtH2&#10;QUFBHDx4EKvVyuLFi4uWZ2Rk0LhxYwBmz559xfGJ6k1rTVa+idiUbI4mZ5Odb6aBtyttgr1p7OeB&#10;qwOQkwIpMZB6xGj26VEfAttAQCtjfj9JAKsluSpCCCGEENXBihUwaRIEBsJXX8GDDxqPFyy44l3O&#10;mzePu+66q8Sy4cOHc+rUKUJDQ+nQoQMdO3Zk7ty5AEyaNIkhQ4YUDQzzxhtvMHToUG688UYaNmxY&#10;tI8XX3yRe+65h379+l2y/6Coecqd5qGhbZoHaz6kn4Az+yAjEVDg28SY3qFeE3B2t/cpiEtQWmt7&#10;x3BddO3aVW/bts3eYQghhBCiDjt48CBt27a1dxhCVIrVqjmXW8jZ7AIKzFZcnRwJ9HahnocLDlpD&#10;/jnbpO65GJO6+xl9/Zw9ZKCXaqCszxul1HatddeLy0qfQCGEEEIIIeowi9VKak4hZ7MLMVusuLs4&#10;0tTfAx93Z5S5ADJPQW4qaAs4uoJPY3D3lzn9ajC5ckIIIYQQQtRBZU7z4OeOp6sjKj8TUlOgMBtQ&#10;xrQOngHg4iW1frWAJIFCCCGEEELUIRdP8+Bjm+bBw8FqjPCZngpWEzi6gHdDY7AXR2d7hy2uIUkC&#10;hRBCCCGEqG0yMyEhAVq1grw8SEggL6w5yXkWMvNMoBR+Hs4EerniasmBrBNQcH5Sdx/wbGL8llq/&#10;WkmSQCGEEEIIIWqTzEw4ehS0RsfGQnYOaCs5cQlk+zYgwNuVAA9HnPPPQdpxsBSCgxN4BRm1fjKp&#10;e60nSaAQQgghhBC1SUICWmuU1ujsbGNkT8C/IAe/+g445p6BlHSMSd29jCaf7vVAyexxdUWVXWml&#10;1GCl1CGl1FGl1PNlrL9DKbVHKbVLKbVNKdX3ovWOSqmdSqmfqypmIYQQQojaYPHixSiliImJoUeP&#10;HkRFRREaGkpgYCBRUVFERUURFxdHs2bN6NevX4lto6KiiIiIsFPk4nJZtSY9pBl5Lu5YlSpKALVS&#10;OPg54ph2FAoyjUFeAttAQEtjUndJAOuUKqkJVEo5Ah8DNwOJwFal1I9a6wPFiv0O/Ki11kqpDsC3&#10;QJti658EDgI+VRGzEEIIIURV+yX2F97f8T5JOUkEewbzZOcnuS38tqve77x58+jbty/z589ny5Yt&#10;AMyaNYtt27bx0UcflSiblZVFQkICTZo04eDBg1d9bFE1zs/xl5JVgEteDs0K84oSQAClNeRbITDU&#10;qPVzcLRfsMLuqirl7w4c1VrHaq0LgfnAHcULaK2z9YWZ6z2Bor9apVQIcBswo4riFUIIIYSoUr/E&#10;/sKLG1/kdM5pNJrTOad5ceOL/BL7y1XtNzs7mz/++IMvvviC+fPnX7L8yJEjWbBgAWAkj2PGjLmq&#10;44vry2LVpGTlE5OUxcn0PJwdFc2yk42kD0DZfgDyNXjWlwRQVFkS2BhIKPY80basBKXUXUqpGOAX&#10;YGKxVe8BzwLWig6ilJpka0q6LSUl5aqDFkIIIYSoKu/veJ98S36JZfmWfN7f8f5V7XfJkiUMHjyY&#10;Vq1a4e/vz44dOyosP2LECL7//nsAfvrpJ26//farOr64PswWK0mZ+cQkZXI6Ix8vZ00bzxzCrfE4&#10;+FlQXk7g6ADNmkFAIDg5QXi4vcMW1URVJYFljS2rSy3QerHWug1wJ/AKgFJqKJCstd5+qYNorT/T&#10;WnfVWncNDAy8ypCFEEIIIapOUk7SZS2vrHnz5jF69GgARo8ezbx58yos7+/vj5+fH/Pnz6dt27Z4&#10;eHhc1fHFtWWyWDmdnkdMUhbJmfn4O5to55ZGqOk4LnnJKGc3CGwOrTtCp85QPwCaNoWoKPCRXlXC&#10;UFWjgyYCTYo9DwFOlVdYa71OKdVcKRUA9AGGKaVuBdwAH6XUN1rr+65rxEIIIYQQVSjYM5jTOafL&#10;XH6lUlNTWbVqFfv27UMphcViQSnFm2++WeF2o0aN4vHHH2fWrFlXfGxxbRWYLaRkGRO8K22loWs+&#10;fjoDB1MeKEdjoBfPAHBys3eoogaoqprArUBLpVSYUsoFGA38WLyAUqqFUsZslEqpzoALkKq1fkFr&#10;HaK1bmbbbpUkgEIIIYSobZ7s/CRujiVv4N0c3Xiy85NXvM9FixYxfvx44uPjiYuLIyEhgbCwMDZs&#10;2FDhdnfddRfPPvssgwYNuuJji2sj32QhIS2Xw0nZZOfm0cw5g/aOCdQ3JeGABt8QCGpv/JYEUFRS&#10;ldQEaq3NSqkpwDLAEZiptd6vlJpsWz8dGA6MV0qZgDxgVLGBYoQQQggharXzo4Bey9FB582bx/PP&#10;l5yZa/jw4cydO5cePXqUu523tzfPPffcFR9XXL3cQjPJmQVk5pvwVvm0cM7GzZKFMgNuvuAZaMzx&#10;p8rqdSVExVRtzbO6du2qt23bZu8whBBCCFGHHTx4kLZt29o7DFFDaK3JKbCQnJVPboEJf4dsAh2y&#10;cLYW2Jp81gePAHBytXeoohoq6/NGKbVda9314rJV1SdQCCGEEEIIUQatNVn5ZpKzCjAX5hPokEkz&#10;hywcsIKDO3iHgrsfOMiE7uLakCSwKh38GVoNAkdne0cihBBCCCHsTGtNRp6J5KwCnE3ZBDtk4umQ&#10;CyhUUZNPT2nyKa45SQKryqldsGAshEfDyNlGW24hhBBC1Hpaa5TcxItirFqTnltIalYenpZMmqlM&#10;XBxMaAcnlEew0ezT0cXeYYoa5HK7+EmdclVpFAXDPoK49TBzMKQn2DsiIYQQQlxnbm5upKamXvYN&#10;mqidLFbN2awCjielYk1PJNwaTyOVirOzM9RrigpqDz4NJQEUl0VrTWpqKm5ulR8dVgaGqWrHVsO3&#10;48HZHe5dAI062TsiIYQQQlwnJpOJxMRE8vPz7R2KsCOr1uQUmDHl5+JBHm4UolEoFw9w8QYnSfrE&#10;1XFzcyMkJMT4QqGY8gaGkSTQHpIPwpx7IDcVRsyE1kPsHZEQQgghhLjGzmYXMHfNLkxbv2KkXkYT&#10;hxQKPRri0vMh6DLBmNxdiOtIRgetThq0hYd+h3mjYP69MPi/0GOSvaMSQgghhBDXwKn0PH5YuoyA&#10;A7OYpDbgpkzkNOoJ/d7BpfVt4Ci34MK+5C/QXryDYMIv8N1D8NszcO443PIqODjaOzIhhBBCCHEF&#10;YpPOsfGXWbSOn8+jDjEUOrqS13Ykbjc8jmdQe3uHJ0QRSQLtycUTRn0Dy/4Bm6fBuXgY/rmxXAgh&#10;hBBC1AiHjh7j8G8f0fXsEu5TaaS5NSKj54v49pqAi7ufvcMTohQZHbSqrF4NkZGQlFTysYMjDHnD&#10;aBJ66FeYdRtknbF3tEIIIYQQ4hIOblvFxreG0+zr7tyeOpP8ei3JuPMb/J/fh++NfzEmeBeiGpKa&#10;wKqwejV66FCs+QUUjhyN+/atUFgIr7wCH39slOk5GeqFwncPwoybYOxCaNDGvnELIYQQQogStCmf&#10;w6u+wnHb57Q1HSYbd2IaDyf81qcIC2ln7/CEqBQZHbQqREaiD8agLGbynFxxNxcYywMDITm5ZNlT&#10;O2HuKDDlw6ivIfyGqo9XCCGEEEJcsHo1+vFHiZt6E4GbF+L121kSxjUnocsDRA2djIe31PiJ6qm8&#10;0UGlOWhVWL4cdUN/rO7uRQlgoYsr+e9/WLpso07w0ErwaQTf3A0751RxsEIIIYQQ4jzLgk+xDr4Z&#10;Yg7R7L/TcZ97FmsqNMweSO8xL0gCKGokSQKrQkwMbN6MQ15e0SJtsbD0w7nsO5lRuny9UHhwGTTr&#10;Cz88BqtehVpaYyuEEEIIUe1YzJj2LiHl/QE4Tn0MZbKgNFhPO+FosuJgseL0/Xf2jlKIKyZJYFWY&#10;OtXoAwjg7g4uLrhazNywey13TfuDGetjKdUs180Xxi6CTvfBurfg+0lwvhmpEEIIIYS49vIzMG34&#10;gOy3InH+7n7yUhP5+uGHOde1J9rDA8cC272YuztMm2bfWIW4CpIEVoUVK2DSJKMP4FdfwYMPQmAg&#10;Tgu/ZUDrBrz6y0EmztrK2eyLkjxHZxj2Edz4L9j7LXx9F+Sm2ecchBBCCCFqq9RjmH7+G4VvtcF5&#10;5b/Yl+vLG77/5NiY9dx340j89+9B5eZeKG+xwKpV9otXiKskA8PYmdaarzfH8+ovB/F1d+bdkVH0&#10;bRlQuuDeRbDkUajXFMZ+C/7hVR+sEEIIIURtoTXEbcD0x0c4HV2GGUd+tPRiW9Aobh88hF7N66OU&#10;Mqb1iokBs9moAbRYjBZeZQ3wJ0Q1U97AMJIEVhMHT2fyxLydHEvJ5pH+zfnrLa1wdryoojZ+I8y/&#10;F5QDjJkPTbrbJ1ghhBBCiJrKXAB7F2He+DFOKftJw5uvzTcR23QU427uQddm/iXLJyUZ03otXGg0&#10;AV21ChYtggULIDraPucgRCVJElgD5BVaePnnA8z78wQdm9Tjw9GdCK3vUbLQ2aMwZwRknoK7P4X2&#10;d9knWCGEEEKImiQ7BbZ9gfXPz3HIPcth3YQZ5sHktrqLRwZGEBnia+8IhbjmJAmsQX7de5rnv9uD&#10;VcNrd0VwR1TjkgVyUmH+GEjYAje9BH2eBKXsE6wQQgghRHWWtA82f4Le+y3KUshqaydmmgfjF3EL&#10;j9/YktbB3vaOUIjrRpLAGibxXC5Pzd/FtvhzjOgSwkvD2uPp6nShgCnf6CO4/3vo8gDc+jY4OpW/&#10;QyGEEEKIusJqhSPLYPM0OL6OQuXGt+Z+zLYMJqpTNx4d0JzwQC97RynEdVdeEihZQzUV4ufB/Ek9&#10;+eD3I3y4+ijb48/x4ZhORDS2NVVwdoPhX4BfU9jwLmQkwD2zwFW+zRJCCCFEHVWQDbvmwpZPIC2W&#10;c06BfGYew0I9kMHd2jCzf3Oa+Htcej9C1HJSE1gDbDqWyl8W7CI1p4DnBrfhwb5hxmhV522fBT8/&#10;DQ3awb0LwLdxufsSQgghhKh10k/An5/B9q+gIINYt3b8L2sgaxx6MKpHcx7uF06wr5u9oxSiyklz&#10;0BruXE4hz363hxUHzhDdOpC37ulIgJfrhQJHV8K3E8DVC+79Fhp2sFusQgghhBDXndaQ8KfR5PPg&#10;T2hgq0c/Xk+L5ohLW8b3asrEvmEl75eEqGMkCawFtNZ8szmeV8qbUzBpH8wdCfkZMOJLaHWL/YIV&#10;QgghhLgeLCY48IOR/J3cjtnFh6Wug3ktpR+57sE80KcZD/QOw9fD2d6RCmF3kgTWIjFJmTwxdydH&#10;y5pTMPO0kQie2Qe3vgXdHrJvsEIIIYQQ10JumtEF5s/PIesUud5hzFW38k5yFzw8fXioXzj39QzF&#10;202SPyHOkySwlskrtPDKLweYu6WMOQULsmHRRGNUrN5PwE0vg4NDxTsUQgghhKiOUg7Blumwax6Y&#10;80gN6s20vEHMTG5OAx93HunfnDHdQ3F3cbR3pEJUO3ZPApVSg4H3AUdghtb6jYvW3wG8AlgBM/CU&#10;1nqDUqoJ8BUQbFv3mdb6/Usdr7YngeeVO6egxQxLn4etn0PbYXD3Z+Dsbt9ghRBCCCEqQ2s49jts&#10;/gSOrkQ7upLY5HZeSxvA0mR/QvzceXRAc0Z0CcHVSZI/Icpj1yRQKeUIHAZuBhKBrcAYrfWBYmW8&#10;gByttVZKdQC+1Vq3UUo1BBpqrXcopbyB7cCdxbctS11JAqGCOQW1NtrLL/sHNO4CY+aDV6C9wxVC&#10;CCGEKJspD3bPN2r+UmLQXkEcDBnJvxK7s/2sI+EBnjwW3YI7ohpd6AojhCiXvecJ7A4c1VrH2oKZ&#10;D9wBFCVyWuvsYuU9AW1bfho4bXucpZQ6CDQuvm1dVzSn4KqjfLTqSMk5BXs9DvVC4buHYcZAGLsI&#10;AlvZO2QhhBBCiAsyTxutl7Z9CXlpWIM78GfH//CPwy05tstE6yBvPhzTglsjG+LooC69PyFEhaqq&#10;JnAEMFhr/ZDt+Tigh9Z6ykXl7gJeBxoAt2mtN120vhmwDojQWmeWcZxJwCSA0NDQLvHx8dfhbKq3&#10;zbGpPDW/jDkFE7fDvFFgKYTRc6FZX3uHKoQQQoi67uQOo8nn/u/BasHS6lZW+Azn5T2+nMosoEOI&#10;L1OiW3BT2yAcJPkT4rLZuznoPcCgi5LA7lrrJ8op3x/4P631TcWWeQFrgde01t9f6ph1qTnoxcqd&#10;U/BcHMwZCWmxcMfH0HGUvUMVQgghRF1jtcChX2HTx3BiE7h4YeowlkXOt/HOVhNnswvo2tSPJwa2&#10;pH/LAOPLbCHEFbF3c9BEoEmx5yHAqfIKa63XKaWaK6UCtNZnlVLOwHfAnMokgHWdn6cLn43rUjSn&#10;4JD319vmFGwGDy6DBeNg8SQjKbzhWZAPVyGEEEJcb4W5sGuOMV5BWizUCyXvxlf4Kq8fn2xJIT03&#10;mz4t6vNhdCd6hvtL8ifEdVRVPWq3Ai2VUmFKKRdgNPBj8QJKqRbK9m5XSnUGXIBU27IvgINa6/9V&#10;Ubw1nlKKcb2a8eOUPtRzd2bczC288VsMJhdfuO976HgvrPkPLHkMzIX2DlcIIYQQtVXWGfj9FXi3&#10;Hfz6N4gHyze+TA/6iMdn5DPgvrsY4Gvhu0d7M+ehnvRqXl8SQCGusyqpCdRam5VSU4BlGFNEzNRa&#10;71dKTbatnw4MB8YrpUxAHjDKNlJoX2AcsFcptcu2y79rrX+tithrujbBPvw4pS+v/HKA6WuPsSk2&#10;1ZhT8M5p4B8Gq1+DjAQY9TW4+9k7XCGEEELUFskHYdNHsOdbsJigzW1k5XfDbfILqEITkc9P5YGk&#10;w7hYTLx3+GdoOsTeEQtRZ8hk8XVImXMK7l4APzxuJIRjF4JfM3uHKYQQQoiaSms4vhY2fgRHV4CT&#10;O0Tdy5n2D/LJXrj3odsIP5uIk7ZgdXfHIS/P2C4wEJKT7Ru7ELVQeX0CK9UcVCkVrZQKsz1uqJSa&#10;rZSaqZQKvtaBiuvn1siG/PpkP9oEe/Pk/F38beFuctoMh/FLIDsZZtxkjCIqhBBCCHE5zIXG/H6f&#10;9oOv7oDTuyD6n5x8YCsvFD5A3xnxfLM5nvmvzsDUpy94eFxIAN3dYdo0u4YvRF1T2T6B0wCL7fE7&#10;gDPGPH6fXY+gxPVzfk7BqQNb8v2ORIZ+uIF9zpHw4Apw8YRZt8HBn+wdphBCCCFqgrx02PAevN8R&#10;Fj9iNPsc9iGx923mr2duof/He/lueyIjuzZh9d8G8H8tHXHfsRVycy/sw2KBVavsdQZC1EmVag6q&#10;lMrUWvsopZyAM0BToBA4pbUOuM4xXhFpDnpppeYU7OSNmj8GErfBLa8aE81Lx2whhBBCXOxcvDG/&#10;386voTAbwvpD76kc8urOR2ti+XnPKVydHLi3e1Mm9Q8n2NfN2C4yEmJiwGw2agAtFigslOagQlwn&#10;VztFRKZSKgiIAA5orbNto3w6X8sgRdXqGV6f357sx7Pf7eHVXw7yx9FA3hq+iIDlT8Dyf8C54zD4&#10;v+BYVTOJCCGEEKJaS9wOmz6EAz+AcoCI4dDrcfZamvHR6iMs278BTxdHJvUP56G+4QR6u5bcfsUK&#10;eOUVWLjQaAK6ahUsWgQLFtjnfISooypbE/gc8DjGtA1Paa3nK6WigTe01j2uc4xXRGoCK09rXTSn&#10;oK+7M+/e04G+cR/Cxg+g5SAY/jm4+do7TCGEEELYg9UKh38zBns5sRFcfaDLBOgxme3pHny06gir&#10;D6Xg7ebEA33CeKB3M/w8XewdtRCC8msCKz06qFKqFWDRWh8r9txVa733mkZ6jUgSePlikjJ5Yu5O&#10;jqZk80j/5jxTfwOOS58D3yYw8ito2MHeIQohhBCiqhTmwu55sOljSDtm3A/0fAzd6T42nzTx0eoj&#10;/HE0FT8PZx7qF864Xk3xcZNGYkJUJ1edBNY0kgRembxCC6/8coC5W07QsUk9Pu1vInj5o5CbCre+&#10;CZ3vl36CQgghRG2WnQx/fg5bZ0BeGjTqDL2noNsOY92xdD5adYStcecI8HLlkf7h3NsjFE9X6Toi&#10;RHV02X0ClVIJGCOAVkhrHXqVsYlqxN3Fkf/cFcmwtEPU//vjjLrvdV5p8jT9PvsrKuMJiN8EQ/9n&#10;jCQqhBBCiNoj5ZAxufvuBWAphNZDoNcUdGgvVsak8NEnW9idmEFDXzdeGtaeUd2a4ObsaO+ohRBX&#10;oKKvbe6rsihE9bJ6NT2n3o8uKOTjX94h/Ng+LFYzlpguuHotgNO7YeRsCGxt70iFEEIIcTW0hrj1&#10;sPFDOLIcnNwg6l7o9ThW/xb8ti+JDz/YQExSFk383Xn97kiGdw7Bxamys4wJIaojaQ4qSis2fLP2&#10;8EDZ5vJJ8/Bl+4Lp3HTgHyhTHgz7ACJH2DlYIYQQQlw2iwn2LzaSv6Q94BEA3SdBtwcxu/nz055T&#10;fLz6GEeTswkP9OTxAS0YFtUIZ0dJ/oSoSa5qigillDPwT2Ac0Ag4BXwNvKa1LryWgYpqYPlyuO8+&#10;2Ly5KAG0urnzzfjn+N8GbwaHvsd7jh/g9t2DEL8RBr8OTq6X2KkQQggh7C4/A7bPhi3TIfMkBLSC&#10;29+HDqMoVK4s3pnItDV7iU/NpXWQNx+O6cStkQ1xdJDxAISoTSrbi/dNoDswGYjHmCz+X4AP8Jfr&#10;E5qwm5gY2LwZbAkggIPVwhOcIHj4fbzyywG6WqYyN3wFHbZ9ASe3G81D/ZrZL2YhhBBClC/9BGye&#10;Dju+gsIsaNYPhr4LLW4m36JZuC2B6WtjOZmeR2RjXz4d14Wb2wbhIMmfELVSZecJTAQ6aq1Tiy0L&#10;AHZrrRtfx/iumDQHvQrFmoPi7g4WCxQWQmAgJCeTlJHP3xfvZVVMMpODDvFM/ns4KuDO6dDmVntH&#10;L4QQQojzTu4wBnvZv8R4HnE39JoCjaLILTQzd8sJPlsXS3JWAZ1D6/HEwJYMaBWIkpHAhagVrqo5&#10;KFDeJ4F8QtRGK1bAK6/AwoUwbRqsWgWLFsGCBQAE+7rxxf1dWbzzJC/95MwK0yvM9/uEwPljoPdU&#10;GPh/4CjzBAkhhBB2YbXCkWVGf7/4P8DFG3o+Cj0mQ70mZOWb+HrNUb5Yf5zUnEJ6hdfnvVFR9Gpe&#10;X5I/IeqICmsClVIOWmurUuo9jOagL3OhOeg/gW1a66eqIM7LJjWBVSM5M59/LNnHugMJvFdvIUPy&#10;f4HQXjBiJvg0snd4QgghRN1hyrNN7j4NUo+AT4iR/HUeD24+ZOSa+HLjcb78I46MPBM3tArkiRtb&#10;0LWZv70jF0JcJ1daE3hSKfU18AWQAXzEhYFh5gGvXutARc3SwMeNz8Z14ac9jfj7D56sMIfx38Qv&#10;cJreDzV8BjSPtneIQgghRO2Wc9Y2ufvnkJsKDTvC8C+g3R3g6ExqdgFfLI3hq03xZBeYubldEE/c&#10;2IIOIfXsHbkQwk4ulQROxpgv8E/gIPAhMFdrnXK9AxM1h1KKYR0b0bt5ff79QwCD9zVlpvqI0K/v&#10;Qg14Hvo/Aw4ymawQQghxTaUeM/r77ZoL5nxoNdjo79esLyhFcmY+n607wpwtJ8g3W7g1siFTolvQ&#10;tqGPvSMXQthZZQeGqQeMBMYDXYHlwCzgJ6216TrGd8WkOaj9/Lr3NK8t3sbfzJ9yl8N6rOE34jD8&#10;c/AMsHdoQgghRM2X8Cf88T7E/GL0we8wCno/AYGtATiZnsena48xf2sCFqvmjo6NeCy6BS0aeNk5&#10;cCFEVSuvOehlTxavlArDmC/wIcBDa10t7+wlCbSvtJxCXvxhHx775/Cy82yUZ32cR82G0J72Dk0I&#10;IYSoeaxWOPQrbPwAEraAWz3o9pAxwbt3EADxqTlMW32M73YkohQM7xzCowOa07S+p31jF0LYzdWO&#10;Dnp+J65AN6AHEARsvDbhidrG39OFD+7tzPL9jXhgcWv+k/02IV/eih74Ek59poCMPiaEEEJc2vnB&#10;XjZ+BGnHoF4oDP4vdLoPXI2avSNnspi25hg/7j6Fo4Pi3h6hPHJDcxrXc7dz8EKI6qpSSaBSqi9G&#10;U9CRQDLwNfCY1jr+OsYmaoFb2gfTPWwCb/7Qjv4HXmTwyn+ScWQ9vqM/A/d69g5PCCGEqJ5yUmHr&#10;DPjzM8g9Cw2jjJG3294Bjsbt297EDD5efZSMX5fz0u+fEvrObCb45eP3whhjuickCRRClO1SU0S8&#10;iNH00x9YCMzWWv9RNaFdHWkOWv2sOpjEnkVv8Lj5K7LdgvEY+w2uoZ3tHZYQQghRfaTFGlM87PwG&#10;zHnQ8hZjDl7bYC8AW2JT+XjNMdYdTmHg6f1MX/BvnCxmVP/+sHkzFBbCpEnw8cd2PhkhhL1dUZ9A&#10;pdRSjAFglmit869feNeeJIHVU0aeiTkLv+XOY/8kQGWR1PtFQm9+XJqHCiGEqNsStxn9/Q7+BMrR&#10;NtjLFGjQFgCtNWsOpzBt9VG2xp0jwMuFB/uGM+nxO3A8fAjMZvDwgNxcY3+BgZCcbMcTEkJUB9ds&#10;YJiaQpLA6m3jnkM4LHmEntad7PUfRMsHP8fN09feYQkhhBBVx2qFw0th44dwYiO4+kK3idD9EfBp&#10;CIDFqlm2P4mPVx9l/6lMGvm68cgNzRnZtQnuLo5w+jTcd59RA3g+AXR3h6++ghEj7HhyQojq4JoM&#10;DCPEtdK7Q2uyWi5j5ey/c+PpLzjxdm+y7phJZFQPe4cmhBBCXF+mfNgz3xjsJfUI+DaBQa9D53Hg&#10;6m0UsVj5Ydcppq05SmxKDuEBnrw5ogN3RjXGxcnhwr5iYkomgAAWC6xaJUmgEKJcUhMo7G7/+h9o&#10;+PsTuOl8fgt7niH3TsXDRb6fEEIIUcvkpsG2L2DLZ5CTDMEdoM+T0O7OosFe8k0WFm5LYPraWE6m&#10;59G2oQ+PRzdnSERDHB3K6DoRGWkkgmazUQNosRh9AqU5qBACaQ4qqrncswmkzBpL0+zd/OA0iKCR&#10;79GzVSN7hyWEEEJcvXNxtsFevgZTLrS4yRjsJax/UZ/47AIz32yOZ8b645zNLqBzaD2m3NiC6NYN&#10;UBX1m09KgldegYULYdo0owZw0SJYsACio6vm/IQQ1Zbdk0Cl1GDgfcARmKG1fuOi9XcArwBWwAw8&#10;pbXeUJltyyJJYA1kMXPq+7/TaP+n7LU2Y3n7//LInTfh5Sq1gkIIIWqgkzuMwV4O/GAM9hJ5jzHY&#10;S1D7oiLncgr5cmMcszfGkZFnol/LAB4b0IKe4f4VJ39CCFEJdk0ClVKOwGHgZiAR2AqM0VofKFbG&#10;C8jRWmulVAfgW611m8psWxZJAmuugv2/YP3+EUxmC/9xmcrQkQ/Tt2WAvcMSQgghLs1qhaMr4I8P&#10;IH4DuPpA1wegx2TwudDCJTkzn8/XxzJnywlyCy3c0i6Ix6JbENWknv1iF0LUOvYeGKY7cFRrHWsL&#10;Zj5wB1CUyGmts4uV9wR0ZbcVtYtr+9ug0Qasc8bxxtk3+Gz2Xn6N+hvPD43Ex83Z3uEJIYQQpZkL&#10;YM+3sOkjSIkBnxC45TXoPB7cfIqKJaTlMn3tMRZuS8RstTKsYyMei25BqyBvOwYvhKhrqioJbAwk&#10;FHueCJQaBlIpdRfwOtAAuO1ytrVtPwmYBBAaGnrVQQs78muG5+SVmH97gUnbv2DbniPcd/hv/GV4&#10;NNGtG9g7OiGEEMKQdw62zYQtn0L2GQiKhLs/h/Z3geOFLy6PnMnikzXH+GH3KRyVYniXECbfEE7T&#10;+p52DF4IUVdVVRJYVqP2Uu1QtdaLgcVKqf4Y/QNvquy2tu0/Az4DoznoFUcrqgcnV5xu/x80602n&#10;H57gK9PfmDL7cX7pNIR/3dYOXw+pFRRCCGEn6SeMwV52fAWmHGh+I9w1HcKjiwZ7AdibmMHHq4+y&#10;7EASbk6OTOjdjIf7hRPs62bH4IUQdV1VJYGJQJNiz0OAU+UV1lqvU0o1V0oFXO62ohaKHIFjcAd8&#10;vh3H1ylv8MGewww6NIpX747ipnZB9o5OCCFEXXJqlzHYy/4lRrIXMcIY7CU4skSxLbGpfLzmGOsO&#10;p+Dt5sSU6BY80CcMf08Xu4QthBDFVVUSuBVoqZQKA04Co4F7ixdQSrUAjtkGhukMuACpQPqlthV1&#10;QGArHB5eBb/8lSd3z6Mfx3j4q0foF9WWf9/eHj/5pyqEEOJ60RqOrjSSv+PrwMUbej5q/PiGFCum&#10;WXM4hWmrj7I17hz1PV14dnBrxvVsirf0aRdCVCNVkgRqrc1KqSnAMoxpHmZqrfcrpSbb1k8HhgPj&#10;lVImIA8YpY2hS8vctiriFtWMiyfc+Qk07U2nX59hrc//8eDex7j5aCqv3tmewREN7R2hEEKI2sRc&#10;CHsXGoO9JB8A70Zw88vQZQK4+RYVs1o1S/cn8fHqo+w/lUkjXzdeGtaekV2b4O7iaL/4hRCiHDJZ&#10;vKiZkvbCt+PR5+KZ6XY/r5wbyFOOJ5my5EOcfl8JBw/C1KmwYgUEB9s7WiGEEDVJXjpsnwVbpkPW&#10;aWjQHno/ARHDwelCyxOTxcoPu07xyZqjHEvJISzAk0cHNOfOqMa4ODnYLXwhhDjP7pPFVzVJAuuA&#10;/Az4YQoc/JFTqe3xm74dZ6uFc116ELB/F6qwECZNgo8/tnekQgghaoJz8Ubit+MrKMyG8AFG8td8&#10;YInBXvJNFhZuS2D62lhOpufRtqEPj0c3Z0hEQxwdZIJ3IUT1IUmgqJ20Nv5h3zEFfdaKskKekyvu&#10;5gJjfWAgJCfbN0YhhBDVW+I2o8nngR9AOUD7u43BXhp2LFEsu8DMnM3xfL7+OGezC+gcWo8pN7Yg&#10;unUDlJLkTwhR/dh7snghrg+ljI75vzRDjRmBjs/F3WQkgHlOLnw37jkGZRUQ6O1q50CFEEJUK1YL&#10;HPoVNn4ECZvB1deo9ev+CPg2LlH0XE4hszbGMWtjHBl5Jvq1DOCxAZ3oGe4vyZ8QokaSJFDUDllu&#10;cFKjTBcWOWNFrVlF9NsRTLmxBQ/0aYark3TQF0KIOq0wB3bNhc3TIC0W6oXC4Deg033g6l2iaHJm&#10;PjM2HOebzfHkFlq4pV0Qj0W3IKpJPfvELoQQ14gkgaJ2mDoVTLYM0NUFzIU4mc2MObaWdWH/5I3f&#10;Ypj35wn+cWtbbm4XJN/cCiFEXZOVBH9+BttmQt45aNwV7vk/aHM7OJa8HUpIy+XTdcf4dlsiZouV&#10;YR0b8eiAFrQO9i5n50IIUbPI0FWidlixwhgEJjAQvpkDE+4Hb1cc7tB8mvtXFg9zxcXRgUlfb+e+&#10;L7ZwKCnL3hELIYSoCmf2w+JH4d0IWP8/aNYXJi6Dh1ZC+7tKJIB7EtN5/x+fktu6HatW7+EZ51PE&#10;LHmW9wY0lARQCFGryMAwonaL+RV++StkncbaYzLzPMfz5upEsvJNjO3RlL/c3Ap/mWheCCFqF63h&#10;2O9Gf7/Y1eDsYTT37Pko+IeXKGq1atYcTuazdbGo1WuY+d1LuFjNmHv3xXX7VpCRpoUQNZiMDirq&#10;rvxM+P0l2DoDfEPJuvlN3j7WhG+2nMDTxZGnbmrFuF5NcXaUinEhhKjRzAW2yd0/NiZ39wqGHpOg&#10;ywPg4V+iaIHZwg87T/H5+liOJGfTyNeNnz9/DL+EWJTZDB4ekJtrFJaRpoUQNZQkgUKc2Aw/ToWz&#10;hyByJMe6/IMXfz/D+iNnaR7oyb+GtmNA6wb2jlIIIcTlyk2DbV/An59D9hnb5O5TbJO7lxwdOiPX&#10;xDdb4pm1MY6UrALaNvThkf7h3NahIc7JZ+C++2Dz5gsJoLs7fPUVjBhhhxMTQoirI0mgEGB8S7z+&#10;f7D+HXD1Rg9+nVXOA3j11xiOn80hunUg/xzajuaBXvaOVAghxKWkHjNG+dw5B8x5xqTuvadAeHSJ&#10;yd3BGOxl5h/HWbA1gdxCC/1aBvBI/+b0aVH/wmBhq1fD0KEXEkAAFxd48EGYNq0KT0wIIa4NSQKF&#10;KC75IPz4BCRuheYDKRzyP2YfsPLB70fIM1m4v3czpg5sia+7s70jFUIIUZzWcGKT0d/v0K/g6AyR&#10;I6HX4xDUrlTxfScz+HRdLL/uPY0ChnVsxMP9w2nb0Kf0viMjISYGzGajBtBiMfoESnNQIUQNJUmg&#10;EBezWmDrF0Z/QW2FG//J2fYP8M7KY8zfegI/DxeevrkVY7qH4uggU0oIIYRdWcxw8Acj+Tu1A9z9&#10;oNtD0O1h8A4qUVRrzZrDKXy2NpZNsal4uzpxb49QJvRpRkNf9/KPkZQEr7wCCxcaNX+rVsGiRbBg&#10;AURHX+cTFEKIa0+SQCHKk5FojCB6eCk06gzDPmC/NZSXfzrAluNptAn25v+GtqN3iwB7RyqEEHVP&#10;fibs/Bo2T4eME+DfHHo9Bh3vBRePEkULzBZ+2HWKGetjOXwmm2AfNyb2bcbo7qH4uEnLDiFE3SNJ&#10;oBAV0Rr2fw+/PWdMItx7Krr/Myw9lMFrvx4k8Vweg9oH8Y9b2xFa3+PS+xNCCHF1MhJhy3TYPhsK&#10;MiG0t9Hfr9UQcCg5mnNGnok5W+KZ9UccyVkFtAn25pEbwrktshEuTjLysxCi7pIkUIjKyE2D5f+C&#10;Xd8Y3zYP+4D8xr34YsNxPl59FLNF82C/MB6PboGXq9Ol9yeEEOLynNoFmz6C/YuNL+ja3WEkf427&#10;lCqaeC6XmRviWLD1BDm2wV4m9Q+nb4uAC4O9CCFEHSZJoBCX49hq+PkpOBcHne+Hm1/mjMmNN5ce&#10;4rsdiQR6u/LMoNaM6ByCg/QXFEKIq2O1wpFlxvx+cevBxRu63A89HoF6oaWK7zuZwWfrYvnFNtjL&#10;7R0b8XC/cNo1KmOwFyGEqMMkCRTichXmwprXjZsSzwC49W1oN4xdCem8/NN+dpxIJ7KxL/++vR1d&#10;m/lfen9CCCFKMuXB7nmwaRqkHgGfEOg5GTqPBzffEkW11qw9nMJn62LZeCwVL1cnxnRvwgN9wmhU&#10;r4LBXoQQog6TJFCIK3VqlzGdRNIeaDMUbn0L7d2QH3ef4o3fYjidkc/tHRvx/JA2NJYbESGEuLTs&#10;FNj6OWydAbmp0DAKej9hNP10LDmAS6HZyo+7T/H5ulgOncki2MeNB/o0Y0wPGexFCCEuRZJAIa6G&#10;xQybP4bV/wFHF7jpRejyALlmK9PXxvLp2mMoBZP6N2fyDeF4uEh/QSGEKCXlkNHfb/cCsBQYg7z0&#10;ngJN+5Sa3D0jz8S8P0/w5R/HOZNpDPYyqX84QzvIYC9CCFFZkgQKcS2kxcJPT8HxtRDaC27/AAJb&#10;cTI9jzd+i+Gn3ado6OvG80PaMKxjIxmYQAghtDY+Mzd+BEdXgJMbRN0LPR+DgJalip9Mz2PmhuPM&#10;/9MY7KVvC2Owl34tZbAXIYS4XJIECnGtaA275sKyv4MpF/o/C32eBCcXtsal8fJPB9h7MoPOofX4&#10;9+3t6diknr0jFkKIqleYA3u+hT8/h+T94BkI3SdB1wfBs36p4vtOZjBjfSw/7TkNwO0dGvJw/3Da&#10;N/ItVVYIIUTlSBIoxLWWnWzMK7j/e2jQDoZ9CCFdsVo1i3Yk8ubSQ5zNLmB45xCeHdyaIB83e0cs&#10;hBDXX1os/DkDdn4DBRkQFAk9JkHkSHAu+TmotWbdkbN8tu4YfxxNxdPFkTHdQ3mgb5j0sRZCiGtA&#10;kkAhrpdDS+GXpyHzlDGc+Y3/AlcvsvJNfLz6GDM3HMfJUfF4dAse7BuGm7OjvSMWQohry2qFY7/D&#10;n5/BkRXg4GgM8tJ9EjTpUaq/X6HZyk+7T/H5+lhikrII8nHlgT5hjOkeiq+7DPYihBDXiiSBQlxP&#10;BVnw+8tGsyffEBj6LrS8GYD41Bz+8+tBlu0/Q4ifO/+4tS2DI4KNvi2rV8PUqbBiBRw8eOFxcLCd&#10;T0gIISohLx12zTFG+UyLBa8g6PIAdH0AvEt/jmXmm5i35QRf/hFHUmY+rYO8ebh/OMM6ymAvQghx&#10;PUgSKERVSPjTmE4iJQYi74FBr4NXIAAbj57l5Z8PEJOURY8wf97wP0vYhNFQWAj9+8PmzcbjSZPg&#10;44/tfCJCCFGBM/uNL732LDD6RjfpCd0fhrbDwMnlQjnbF11Ji35k5fdr6P7uS4wd+SqtolrwcL9w&#10;bmgVKIO9CCHEdSRJoBBVxVwAG96DdW+Bq5eRCHYcDUphtliZvzWBd5YfYv6Hk2iRloij1QIeHpCb&#10;a2wfGAjJyXY9BSGEKMVigphfjOQvfoMxymfkPUby17BjqeJ61Sqstw2FwkK2NGlP1MlDuFrNpN83&#10;gfqzZ9jhBIQQou6RJFCIqpYcAz9NhYQtEB4Nt78Hfs0AyMg18cXCjfT891Q6nTyEu7nA2MbdHb76&#10;CkaMsFvYQghRQnYKbJ8F22ZC1imoFwrdHoJO48DDv1TxjFwTi3YkEn3PQELPnMBJWyh0dcOlIN8o&#10;IF90CSFElSkvCayyBvhKqcFKqUNKqaNKqefLWD9WKbXH9rNRKdWx2Lq/KKX2K6X2KaXmKaVkmEVR&#10;/TVoAw8shVvfhsRtMK2XMU+WxYyvhzNPh1rpmXzkQgIImE1mcn5bbseghRACYyqcxG3w/SR4tx2s&#10;ftX4TBszH6buMqbFKZYAaq3ZeeIcf1u4m+7/WckrPx/g1anvktalB9rd40IC6O4O06bZ55yEEEIU&#10;qZKaQKWUI3AYuBlIBLYCY7TWB4qV6Q0c1FqfU0oNAV7UWvdQSjUGNgDttNZ5SqlvgV+11rMqOqbU&#10;BIpqJeMk/PJXOPwbNIwyppO4ZSzExIDZjNXNHavZjJPZRKqHD6/PWsfkG8Jp0cDb3pELIeoSU74x&#10;7c2fn8GpneDibUzs3v3hMid2zykw88OuU8zZEs/+U5l4ujhyZ6fG3NsjlPaHdsDQoReaugO4uMCD&#10;D0oiKIQQVcSuzUGVUr0wkrpBtucvAGitXy+nvB+wT2vd2JYEbgY6ApnAEuADrXWF1SWSBIpqR2s4&#10;sAR+fRZyU6HtRFiVBd8vNm6IVq3C8u1Cvn7qTd4oCCbfZOWmtkE8OiCcLk1LN7kSQohrJj3BaO65&#10;Y7bx+RTQ2kj8Oo4G19JfRh08ncmcLfEs2XmK7AIzbRv6cF/PUO6IaoyXq5NRKDKy6Isu3N3BYjEG&#10;v5LmoEIIUWXsnQSOAAZrrR+yPR8H9NBaTymn/N+ANsXKPwm8BuQBy7XWY8vZbhIwCSA0NLRLfHz8&#10;NT8XIa5a3jlY/i/Y+TX4h8Pt70NY/xJF0nIKmb0xjtmb4kjPNdGtmR+Tb2hOdOsGODjISHpCiGtA&#10;azi+zqj1O/Srsaz1rcbcfmH9S83tl2+y8Ove08zZcoLt8edwdXJgaIdGjO0ZSqcm9UqP8pmUBK+8&#10;AgsXFn3RxaJFsGABREdX0UkKIUTdZu8k8B5g0EVJYHet9RNllI0GpgF9tdaptlrB74BRQDqwEFik&#10;tf6momNKTaCo9mLXwk9PwrnjEDEc+j9r9LkpJrfQzIKtCcxYf5yT6Xm0CvJiUv/mMqeWEOLKFWTD&#10;nvnGKJ8pMeDuD13uh64TjUFfLhKbks3cLSdYtCOR9FwT4QGe3NsjlBFdQqjn4VLGAYQQQlQX9k4C&#10;K9UcVCnVAVgMDNFaH7YtuwejFvFB2/PxQE+t9WMVHVOSQFEjmPJg3duw+RNjrq12w6D/MxAcWbKY&#10;xcove04zfe0xYpKyaOjrxoN9wxjTPRTP802vhBCiImePGJO675oLBZlG/+Qej0D7u8G55HhrJouV&#10;FQfOMGdLPH8cTcXJQTGofTBje4bSK7y+zO0nhBA1hL2TQCeMgWEGAicxBoa5V2u9v1iZUGAVMF5r&#10;vbHY8h7ATKAbRnPQWcA2rfWHFR1TkkBRo+SkwuZpRrOsgkyjSVb/Z6Bx5xLFtNasOZzC9DXH2HI8&#10;DV93Z8b3asr9vZsR4OVqp+CFENWW1QJHlhufLcdWgYMzRNxtNPls3KVUk8+T6XnM//ME87cmkJJV&#10;QON67tzbI5R7uobQwFsG5hZCiJrG7vMEKqVuBd4DHIGZWuvXlFKTAbTW05VSM4DhwPmOfObzASul&#10;XsJoDmoGdgIPaa0LqIAkgaJGykuHLZ8aCWF+OrS4GW54Fpp0L1V054lzTF97jOUHzuDi6MDIrk14&#10;uF84ofU9qjxsIUQ1k5sGO78xav7S48G7kdHcs8v94NWgRFGLVbP2cDJzNp9g9aFkNHBj6waM7RnK&#10;Da0a4Cj9kIUQosayexJY1SQJFDVafiZs/Rw2fWyM1Bd2g5EMNutbquixlGw+WxvL4p0nMVut3BrZ&#10;kMk3NCeisa8dAhdC2NXpPUat396FYM6Hpn2MWr82t4Gjc4miyVn5LNyWyNwtJziZnkegtyujuzVh&#10;VLcmhPjJl0lCCFEbSBIoRE1UmGMM2/7HB5CTbNzQ9X8GwgeUasZ1JjOfmX8cZ+7mE2QVmOnXMoDJ&#10;NzSnd3PpvyNErWYxwcEfjYFeTmwCZw/oMBK6PQzBESWKaq3ZFJvKnM0nWLY/CbNV06dFfcb2aMrN&#10;7YJwdpQBp4QQojaRJFCImsyUBzu+gg3vQdYpCOlmjCba8uZSyWBmvok5m08w84/jpGQVENnYl0du&#10;CGdIRENp1iVEbZKVBNtnwbYvITsJ/MKMuf2i7gV3vxJF03MLWbTdqPWLPZuDr7sz93QJ4d4eoYQH&#10;etknfiGEENedJIFC1AbmAqOfz4Z3ISPBGN3vhmeNgWTKmNNr8c6TfLYuluNnc2ha34OH+4UzoksI&#10;bs6O9olfCHF1tIaELUaTzwM/gNVs9B3uPgla3AQODsWKanYmpPPN5nh+2XOaArOVLk39GNsjlFsj&#10;G8rngBBC1AGSBApRm5gLjXm+1r8D5+IgKAL6/w3a3lHiJhCMQR9WHEjik7Wx7E5IJ8DLhQf6hHFf&#10;j6b4ejiXvX8hRPVyLh72fGu871OPgqsvdLoPuj0I9ZuXKJpdYGbJzpPM2XKCg6cz8XRx5K7Ojbm3&#10;e1PaNfKx0wkIIYSwB0kChaiNLGbYt8iYazD1CAS2gX5/M4aAdyj5Lb/Wms2xaUxfe4y1h1PwdHHk&#10;3h6hPNg3nGBfGfpdiGonL92o7ds9H07YZk5q2hc6joKI4eDiWaL4gVOZzNkSz5KdJ8kptNC2oQ/3&#10;9QzljqjGeMl8okIIUSdJEihEbWa1wIElsPYtSDkI/s2h31+NwSEcS9f2HTiVyafrjvHzntM4KLgz&#10;qjGP3BBOiwbeVR+7EOICiwmOrjQSv0O/gaUA6rc0Er/IkeDXtETxfJOFn/ecZs6WeHaeSMfVyYHb&#10;OzZibI9QoprUk0GhhBCijpMkUIi6wGqFmJ9h3ZuQtBfqNYW+f4GoseDkUqp4QlouX2w4zvytJ8g3&#10;WbmpbRCPDginS1N/OwQvRB2lNZzcYTT13PedMS2MR32IGGEkf406G31+V6+GqVNhxQpObtqB81+e&#10;ZPSIV4h18iY80JOxPZoyvHNj6nmUfq8LIYSomyQJFKIu0RoOL4O1/4VTO8AnBPo+BZ3GgXPppp9p&#10;OYXM3hjH7E1xpOea6NbMj8k3NCe6dQMcZERRIa6Pc/Gw91vYvcBozu3oCm1uhQ6jocXAkrX4q1ej&#10;bxuKLizgQIsowo/tw8ViZuPAu3Ge/gk9w/2l1k8IIUQpkgQKURdpDcd+N5qJJmwGr2Do8yR0mQAu&#10;pSeDzi00s2BrAjPWH+dkeh6tgryY1L85wzo2wsXJNuBMsdoIDh688Dg4uGrPTYia6Hw/vz0LIP4P&#10;Y1nTPtBhFLS7A9zrlSh+JjOfZfuTGDBiII1Ox+OkLeQ7u+JmKjAKBAZCcnKVnoIQQoiaQ5JAIeoy&#10;rSFuPax90/jtGQi9phgjC7qW7gdoslj5ec8pPl0bS0xSFg193Xiwbxhjc2Nxv/sOKCyE/v1h82bj&#10;8aRJ8PHHdjgxIWqAy+znl5CWy7L9Sfy2L4nt8ecA6O5WwNtL3iTk0B4c8vOMgu7u8NVXMGJEVZ+R&#10;EEKIGkKSQCGEIX6T0Wfw2CpjQumej0OPSeDmW6qo1po1h1OYvuYYW46nseLLKYSnJuBosYCHB+Tm&#10;GgWlNkKIkrQ2mmLvXmDr53fW1s9vOHQcfaGfn01sSja/7Uti6b4k9p7MAKBtQx+GRAQzJCKYlge2&#10;wdChF95zAC4u8OCDMG1aVZ+dEEKIGkKSQCFESYnbYN1bcHipMedYz8nQYzJ4lD0ozM4T55j7wxbu&#10;fPs5Op86hLvZaI6m3d1RUhshhCH9hNHUs3g/v9ZDjMSvxU1F/fy01hw6k8Vve43E79CZLAA6NqlX&#10;lPg1rV9sCojISIiJAbPZqAG0WIxaePkCRgghRAUkCRRClO3ULiMZjPkZXLyh+0NGU1HPgNJlV6/G&#10;etttOOTlFS0qcHTij/53cPbNd7m5bRB+njIyoahj8jNg/5JL9vPTWrP3ZEZRjd/xszkoBd2a+jM4&#10;IpjBEcE0qude9jGSkuCVV2DhQqPmb9UqWLQIFiyA6OgqOU0hhBA1jySBQoiKndlvTDq/fzE4u0PX&#10;idB7KngHXShTrDZCu7ujzRYcTIWc8/Sl05Q5ODooeob7MziiIYPaBdHARyahF7VUmf38Whg1fsX6&#10;+Vmtmh0nzhUlfifT83B0UPQKr8/giGBuaR9EA295nwghhLg+JAkUQlROyiFY/w7sXQiOLtD5fmNE&#10;Ud/G5dZG6Pnz2deqC7/tO83SfUnE2mo4Oof6MSQimEHtg2niX3o0UiFqlIr6+XUYDY2Nfn5mi5U/&#10;j6fx274klu1PIjmrABdHB/q2DGBwRLDUmAshhKgykgQKIS5P6jHY8D+jpkM5GBPO9/1LqZEML6a1&#10;5mjyhUEuDpzOBKB9I2OQi8ERwbRoUHpEUiGqrUr08ys0W9l47CxL9yWx/MAZ0nIKcXN2YECrBgyJ&#10;DCa6TQN83JwvfSwhhBDiGpIkUAhxZc7Fw4Z3Yec3gDZufPs+DfWbV2rzE6m5LN1v1BDuOJEOQPNA&#10;T4ZENGRwRDDtG/nIJNei+snPMObz2z3/Qj+/0N7G37+tn1++ycK6wyks3ZfEioNnyMo34+XqxI1t&#10;GjAkIpgbWgfi4eJk3/MQQghRp0kSKIS4Ohkn4Y/3YfsssJqgWV9ofatRI+LXrFK7SMrIZ/kBo4Zw&#10;c2wqVg0hfu4Mbm/UEHYO9cPBQRJCYScWExz9HfbY+vmZ841+fh1GQ4d7wK8ZOQVmVh9K5rd9SayO&#10;SSa30IKvuzM3twtiSEQwfVoE4ObsaO8zEUIIIQBJAoUQ10pWEvz5uTGaaEqMsaxBeyMZbH0rNOoE&#10;Dg6X3E1aTiErD5xh6f4kNhw5S6HFSqC3K4PaBzG4fUN6hPvj7Hjp/QhxVSrRzy8j38zvB8/w274k&#10;1h1OocBsJcDLhVvaG1M59AyvL3+rQgghqiVJAoUQ117qMWOewUO/QfxG0BbwCoJWg6HNbRDW3xhp&#10;9BIy802sjklm2f4kVsekkGeyUM/DmZvaSu2KuA5y0yBuA78s/5j3iSepnhPBBRae/CmD255/C3qN&#10;JDXPyooDRuK38dhZTBZNsI9b0VQO3Zr54yi11kIIIao5SQKFENdXbhocWQGHfjWGzi/MBmcPaH6j&#10;UUvYchB4BV5yN3mFFtYdSWFZsX5Wni6ORLdpwJCIhgxoHYinq/SzEpehIAviN8HxtXB8HSTt5Zdc&#10;F15sEUi+64UaPLcCK5P2NWNVxL/YctxortzE372o/2pUSD1priyEEKJGkSRQCFF1zAUQt8FICA/9&#10;BpknAQVNelxoNhrQEi4xIEyh2cqm2FSW7jvN8v1nSM0pxMXJgf4tAxkSEcxNbYPw9ZARF8VFTPmQ&#10;+KeR8B1fBye3g9VsTHnSpAeE9eeW3bM57Vu6CWdQqhmtP5GBi4QQQtQKkgQKIexDa0jaYySDMb8Y&#10;jwH8mxsJYZvbIKQ7OFZcu2exarbFXZh77XRGPk4Oil7NjUm3b25XzqTbq1fD1KmwYgUcPHjhcXDw&#10;dThZYRcWM5zaeaGmL2GLMaiLcoBGnSGsPzqsPye9ItmTbGLfyQy+TroHysjtlIY9E/ZW/TkIIYQQ&#10;14EkgUKI6iEj0UgID/1m3LBbTeDuD60GGUlh84Hg6lXhLrTW7EnMsM1FeJq41FyUgq5N/Rgc0ZBB&#10;7YMI8fMwEsChQ6GwEPr3h82bjceTJsHHH1fRCYtrzmqF5P0Qa0v64jdCYZaxLigC3awfKYE92KHa&#10;sTPZyv6Tmew7lUF6rgkAJweFX7NXyHfNLrXrhgWuLJ8k/zuEEELUDpIECiGqn/xMOPa7kRAeXgb5&#10;6UaTvbAbbM1Gh4BPowp3obXm8JlsfttnzEUYk2QkAx1CfPnynYn4JxxHWczg4QG5ucZGgYGQnHyd&#10;T05cM1pD6tELNX3H10NemrHKvzlZjfpwyKMTf5ja8GeyA/tOZpCZbwbA2VHROtibiEa+RDT2JbKx&#10;L62Dvfn93ihevNlaqk/gi99lcduyE3Y5TSGEEOJakyRQCFG9WcyQsBlifoVDv8C5OGN5o04X5iMM&#10;irhkP8K4szks3W/MRXjyYCzv/fQ2XU4fws1UAIDVzY3CmbNwGzPqOp+QuCrpCRf69B1fB1mnADB7&#10;NeSUXw92OkayLLcV68+4klVgJHwujg60aehNRGNfIhoZCV+rYC9cncoYWTYpiV8+nsL79Q+Q5OdI&#10;cIErT36XzG3Pz4bo6Ko8UyGEEOK6kSRQCFFzaA0phy4MLJO4FdDg2+TCwDJN+4CTS4W7Sf1pKb73&#10;3IVTQX7RsgJHJ76NvJmP7nma8AAvwgI9CQ/wJDzQk7AAL5r4ueMkc75VvewUiLMlfLFr4dxxAApc&#10;/Djq2Zk/LO1YnN6cg4WBgMLFyYG2DX2IbOxDZGNf2jfypVWQNy5Ocu2EEEKI8+yeBCqlBgPvA47A&#10;DK31GxetHws8Z3uaDTyqtd5tW1cPmAFEABqYqLXeVNHxJAkUohbJOgNHlhkJ4bHVYM4DVx9ocZOR&#10;ELa8Cdz9Sm8XGQkxMWA2o93d0RYLDoWF5Pn688/PVnH8bDaxZ3OK+oqB0V8stL6HLTH0IizAkzBb&#10;khjo5SojRZbncgfgyUuH+D/g+Dp07FpUykEA8h082esUwYr8Nqw1teWwDsHV2cmW8F1o0tmigZdM&#10;0C6EEEJcgl2TQKWUI3AYuBlIBLYCY7TWB4qV6Q0c1FqfU0oNAV7UWvewrZsNrNdaz1BKuQAeWuv0&#10;io4pSaAQtVRhLsSuMWoJDy+FnBRwcIKmvS80G/VrZpRNSoJXXoGFC2HaNFi1ChYtggULSjT5O5dT&#10;SOzZHGJTsjl+NofjZ3OITcnheGoOhWZrUTlvVyfCAj2LJYZehAd40izAE69rOXdhTRvRtDID8BTm&#10;wInNWGPXUnBkDa4pe3HASgGubNOt2GBuz0ZrO445taB1I78SCV/zQE+pnRVCCCGugL2TwF4YSd0g&#10;2/MXALTWr5dT3g/Yp7VurJTyAXYD4foygpUkUIg6wGo15oA79KvxkxJjLG/QztZs9DajT6HDlSUQ&#10;VqvmZHpescTQqDk8fjaHk+l5FP9ECvJxtSWHXjQvlig28fe4vBqrmjiiabEa1+ID8Gj/eqTMehKO&#10;r8X/3B6ctBmTdmSnbsEma3t2OERiatiF1iEBRNoSvvBALxxlQnYhhBDimrB3EjgCGKy1fsj2fBzQ&#10;Q2s9pZzyfwPaaK0fUkpFAZ8BB4COwHbgSa11ThnbTQImAYSGhnaJj4+/HqcjhKiuUo8ZtYOHfjOm&#10;DdAW8AqCVoOh5c1GDaF3Q2NKiitMDM/LN1mIT80tkRier0k8d3HzUn8PW59DI0kMt/VDDPQuo3lp&#10;OQlVdRjRVGuNyaIpMFvIN1kpMFsoMFmwxh2m4ROT8di9F4cCYwAe7QTqLnesbV3Yp5uxTUWSVL87&#10;jk170Tq0IRGNfQkL8JSETwghhLiO7J0E3gMMuigJ7K61fqKMstHANKCv1jpVKdUV2Az00VpvUUq9&#10;D2Rqrf9V0TGlJlCIOi43DY6sMGoIj/5+YR45MJqPegWBdzB4BRu/z/8Uf+4RcEXJ4vnmpccvamJ6&#10;/GwOBcWal3q5OhXVGJ7vd9jKkk3Lv03G6c8/LySA7u7w1VcwYgRgJGMFZisFtkSsKCEzW8k3Vfy7&#10;wGQl32wp83dB8eeFFpzMWXiZUvE1n8XXkoa/NZVA0glS52ig0mmA8dszLgfm5cKF3BeLowNxA/py&#10;6D+f0CYslGb1PXGQhE8IIYSoUuUlgdewE0uFEoEmxZ6HAKcuLqSU6oAxAMwQrXVqsW0TtdZbbM8X&#10;Ac9fx1iFELWBhz90HGX8mAvg9G7IPAVZSZCdZPzOSjJGoTyxEfLOld6HgxN4NigjSQwyahS9bL89&#10;A8DhwjQEfp4udPF0oUvTkoPVWK2aUxl5Rn9DW1J4LCWbHSfO8dOeU2gNveL38MWGTTiZC4q2Kyw0&#10;8eNbX/HyPm8jkSuWSF4+jb9jHiFOmTRyTKeRYwatlJHYBXCOAJ2Gn/UcfpZUXPSFGHAwfkwObuS6&#10;BpLn1oBCt2ac9ggi5MsFuFrzUVixurmhrFYcCwtpvucgzbu3u4pYhRBCCHE9VFUSuBVoqZQKA04C&#10;o4F7ixdQSoUC3wPjtNaHzy/XWicppRKUUq211oeAgRhNQ4UQonKcXKFJ94rLmPIh+4zxk3XaGJE0&#10;67TteRKci4eELZCbWnpb5QheDS4khRcnid5B4BWMg2cgIX4ehPh50L9VYIldnG9e2qjfX3HTxrx3&#10;Bc6uOGgrLmYTg2M2sO8fr+Pq5GD8ODvi6uSA2/nfTg546mx8TGfxLDyLR+FZ3AtScM1LxiUvGafc&#10;MzjmJKOyk1Bm25QZVtsPgLOnLdFtCN5tSsdve+7s6o2vUvgWD/7mvxcNwONw8QA8QgghhKh2qnKK&#10;iFuB9zCmiJiptX5NKTUZQGs9XSk1AxgOnO/IZz5fdWnrFzgDcAFigQe01mV8bX+BNAcVQlwX5sIL&#10;iWHxGsWi57bkMfds6W2VA3gGVtwMNdcB/vcpfPedMaLp77/DooUw/S2IalrG8c4/PgPnk7viXLwv&#10;SkqDLyR7xZM8V+/r/9oJIYQQokrZfZ7AqiZJoBDCrsyFkJNcrEaxnIQxJwVj+tPilJEsOrkZyZ2l&#10;oPT+XX1syWN5tY+2da5eVXG2QgghhKiG7N0nUAgh6hYnF/ANMX4qYjEZiWBZTVDN+eUkecHg4lk1&#10;5yGEEEKIWkeSQCGEsCdHZ/BpZPwIIYQQQlSBq5soSwghhBBCCCFEjSJJoBBCCCGEEELUIZIECiGE&#10;EEIIIUQdIkmgEEIIIYQQQtQhkgQKIYQQQgghRB0iSaAQQgghhBBC1CGSBAohhBBCCCFEHSJJoBBC&#10;CCGEEELUIUprbe8YrgulVAoQb+84qlAAcNbeQYgrJtevZpPrV7PJ9avZ5PrVXHLtaja5fjVDU611&#10;4MULa20SWNcopbZprbvaOw5xZeT61Wxy/Wo2uX41m1y/mkuuXc0m169mk+agQgghhBBCCFGHSBIo&#10;hBBCCCGEEHWIJIG1x2f2DkBcFbl+NZtcv5pNrl/NJtev5pJrV7PJ9avBpE+gEEIIIYQQQtQhUhMo&#10;hBBCCCGEEHWIJIFCCCGEEEIIUYdIEljNKaVmKqWSlVL7ii1boJTaZfuJU0rtKmfbOKXUXlu5bVUW&#10;tABAKdVEKbVaKXVQKbVfKfWkbbm/UmqFUuqI7bdfOdsPVkodUkodVUo9X7XRiwqu31tKqRil1B6l&#10;1GKlVL1ytpf3nx1VcP1eVEqdLPYZems528v7z44quH7y/68GUEq5KaX+VErttl2/l2zL5f9fDVDB&#10;9ZP/f7WI9Ams5pRS/YFs4CutdUQZ698BMrTWL5exLg7oqrWWiTztQCnVEGiotd6hlPIGtgN3AhOA&#10;NK31G7Z/bn5a6+cu2tYROAzcDCQCW4ExWusDVXgKdVoF1y8EWKW1Niul/gtw8fWzbR+HvP/spoLr&#10;NxLI1lq/XcG28v6zs/KuX/FrIP//qi+llAI8tdbZSilnYAPwJHA38v+v2qvg+vkg//9qDakJrOa0&#10;1uuAtLLW2d6kI4F5VRqUqBSt9Wmt9Q7b4yzgINAYuAOYbSs2G+PG9GLdgaNa61itdSEw37adqCLl&#10;XT+t9XKttdlWbDNGUiiqmQref5Uh7z87u9T1k/9/1Zs2ZNueOtt+NPL/r0Yo7/rJ/7/aRZLAmq0f&#10;cEZrfaSc9RpYrpTarpSaVIVxiYsopZoBnYAtQJDW+jQYNzpAgzI2aQwkFHueSOVvYMU1dtH1K24i&#10;8Fs5m8n7r5oo4/pNsTVnmllOczR5/1Uj5bz/5P9fNaeUcrQ1100GVmit5f9fDVLO9StO/v/VcJIE&#10;1mxjqPhb0D5a687AEOBxW9NSUcWUUl7Ad8BTWuvMym5WxjJpu20H5V0/pdQ/ADMwp5xN5f1XDZRx&#10;/T4BmgNRwGngnbI2K2OZvP/soILPT/n/V81prS1a6yiM2qLuSqlSXVrKIe+/aqCi6yf//2oHSQJr&#10;KKWUE0bb+gXlldFan7L9TgYWYzSxEFXI1pb+O2CO1vp72+Iztv4u5/u9JJexaSLQpNjzEODU9YxV&#10;lFbO9UMpdT8wFBiry+lYLe8/+yvr+mmtz9hubqzA55R9XeT9Vw1U8P6T/381iNY6HVgDDEb+/9U4&#10;F10/+f9Xi0gSWHPdBMRorRPLWqmU8rR1pkcp5QncAvx/e3cTalUVh2H8eSkMQ8sgE/VGFJpBDYII&#10;CY2yCAssaGZFaERhEIE5MIKa9GUfWIMoISIbCU5CMTGNCtS0pEGhGRUNykGimF9lIdd/g7MKi3s0&#10;7eq9ep4fHNhfa5+9WeyzeFlrr7N1oGN1arR3Vt4GtlfV4qN2rQTmtOU5wIoBim8BJie5PMkIYHYr&#10;p9OkW/0luR1YCNxVVb91KevzN8SOUX/jjzrsbgauF5+/IXaM30+w/Rv2koz9a+bIJCNpdYbt3xmh&#10;W/3Z/p1dDIHDXJJlwCZgSpIdSR5su2bzr6EwSSYkWd1WxwEbknwJfA68X1VrTtd1C4BpwP3ALfnn&#10;dPSLgNuSfEdn9rNF8M/6ay9ePwp8QGdChOVVtW0obqKHdau/14HRwLq2bQn4/A1D3ervpXSmLv8K&#10;mAHMB5+/Yahb/YHt35lgPPBxe8620HmnbBW2f2eKbvVn+3cW8S8iJEmSJKmH2BMoSZIkST3EEChJ&#10;kiRJPcQQKEmSJEk9xBAoSZIkST3EEChJkiRJPcQQKEnSIEmyJMlTbfnmJAP+l50kSUPJEChJUpNk&#10;epJPk+xLsifJxiTXJ5mbZMPxylfVvKp65nRcqyRJJ+vcob4ASZKGgyQXAKuAR4DlwAjgRuCP/1j+&#10;nKrqP3VXKEnS4LAnUJKkjisBqmpZVfVX1aGqWgscBpYANyQ5mGQvQJKlSd5MsjrJr8CMtu3ZgU6e&#10;5LEkXyfpS3JekleS/JhkZxtGOrIdd3GSVUn2tt7I9UlsryVJg8ZGRZKkjm+B/iTvJrkjyUUAVbUd&#10;mAdsqqpRVTXmqDL3As8Bo4Guw0Xbe4JzgZuqagfwIp3QeS0wCZgIPN0OXwDsAMYC44AngRqcW5Qk&#10;yRAoSRIAVbUfmE4ncL0F7EqyMsm4YxRbUVUbq+pIVf0+wP4kWQzMBGZU1a4kAR4C5lfVnqo6ADwP&#10;zG5lDgPjgcuq6nBVra8qQ6AkadAYAiVJaqpqe1XNrao+4BpgAvDaMYr8dJxTjgEeBl6oqn1t21jg&#10;fOCLNuRzL7CmbQd4GfgeWJvkhyRPnMy9SJLUjSFQkqQBVNU3wFI6YbBbT9zxeuh+AWYB7ySZ1rbt&#10;Bg4BV1fVmPa5sKpGte89UFULquoK4E7g8SS3/s/bkSTpb4ZASZKAJFclWZCkr61fCtwDbAZ2An1J&#10;RpzoeavqE+A+4L0kU6vqCJ3hpq8muaR918QkM9vyrCST2rDR/UB/+0iSNCgMgZIkdRwApgKftdk+&#10;NwNb6UzU8hGwDfg5ye4TPXFVrQMeAFYmuQ5YSGfI5+Yk+4EPgSnt8Mlt/SCwCXijBUlJkgZFfNdc&#10;kiRJknqHPYGSJEmS1EMMgZIkSZLUQwyBkiRJktRDDIGSJEmS1EMMgZIkSZLUQwyBkiRJktRDDIGS&#10;JEmS1EMMgZIkSZLUQ/4EErt02y+bNyAAAAAASUVORK5CYIJQSwMEFAAGAAgAAAAhAIGLgSLiAAAA&#10;CwEAAA8AAABkcnMvZG93bnJldi54bWxMj0FLw0AQhe+C/2EZwZvdbNoUG7MppainItgK4m2aTJPQ&#10;7GzIbpP037s96fHNe7z5XraeTCsG6l1jWYOaRSCIC1s2XGn4Orw9PYNwHrnE1jJpuJKDdX5/l2Fa&#10;2pE/adj7SoQSdilqqL3vUildUZNBN7MdcfBOtjfog+wrWfY4hnLTyjiKltJgw+FDjR1tayrO+4vR&#10;8D7iuJmr12F3Pm2vP4fk43unSOvHh2nzAsLT5P/CcMMP6JAHpqO9cOlEqyGZq7DFa4hXMYhbQMWL&#10;BMQxXJaLFcg8k/835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zUo7/0wDAAD3BwAADgAAAAAAAAAAAAAAAAA6AgAAZHJzL2Uyb0RvYy54bWxQSwECLQAKAAAA&#10;AAAAACEAJs2bcYKAAACCgAAAFAAAAAAAAAAAAAAAAACyBQAAZHJzL21lZGlhL2ltYWdlMS5wbmdQ&#10;SwECLQAUAAYACAAAACEAgYuBIuIAAAALAQAADwAAAAAAAAAAAAAAAABmhgAAZHJzL2Rvd25yZXYu&#10;eG1sUEsBAi0AFAAGAAgAAAAhAKomDr68AAAAIQEAABkAAAAAAAAAAAAAAAAAdYcAAGRycy9fcmVs&#10;cy9lMm9Eb2MueG1sLnJlbHNQSwUGAAAAAAYABgB8AQAAaIgAAAAA&#10;">
                <v:shape id="Picture 156" o:spid="_x0000_s1114" type="#_x0000_t75" style="position:absolute;width:37687;height:1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255wwAAANwAAAAPAAAAZHJzL2Rvd25yZXYueG1sRE9Na8JA&#10;EL0L/odlhN50o1YpqauIJVbwolbwOs2OSTA7G7Orpv31riB4m8f7nMmsMaW4Uu0Kywr6vQgEcWp1&#10;wZmC/U/S/QDhPLLG0jIp+CMHs2m7NcFY2xtv6brzmQgh7GJUkHtfxVK6NCeDrmcr4sAdbW3QB1hn&#10;Utd4C+GmlIMoGkuDBYeGHCta5JSedhejYL4Zlr/Lr2T4vz6cT6tkZL+j87tSb51m/gnCU+Nf4qd7&#10;pcP80Rgez4QL5PQOAAD//wMAUEsBAi0AFAAGAAgAAAAhANvh9svuAAAAhQEAABMAAAAAAAAAAAAA&#10;AAAAAAAAAFtDb250ZW50X1R5cGVzXS54bWxQSwECLQAUAAYACAAAACEAWvQsW78AAAAVAQAACwAA&#10;AAAAAAAAAAAAAAAfAQAAX3JlbHMvLnJlbHNQSwECLQAUAAYACAAAACEA459uecMAAADcAAAADwAA&#10;AAAAAAAAAAAAAAAHAgAAZHJzL2Rvd25yZXYueG1sUEsFBgAAAAADAAMAtwAAAPcCAAAAAA==&#10;">
                  <v:imagedata r:id="rId76" o:title=""/>
                </v:shape>
                <v:shape id="Text Box 165" o:spid="_x0000_s1115" type="#_x0000_t202" style="position:absolute;top:12382;width:376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9OxAAAANwAAAAPAAAAZHJzL2Rvd25yZXYueG1sRE9NS8NA&#10;EL0L/odlBC9iN9YaJH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F4eb07EAAAA3AAAAA8A&#10;AAAAAAAAAAAAAAAABwIAAGRycy9kb3ducmV2LnhtbFBLBQYAAAAAAwADALcAAAD4AgAAAAA=&#10;" stroked="f">
                  <v:textbox style="mso-fit-shape-to-text:t" inset="0,0,0,0">
                    <w:txbxContent>
                      <w:p w14:paraId="55DA2843" w14:textId="2785BB0D" w:rsidR="008B09CE" w:rsidRPr="005621B4" w:rsidRDefault="008B09CE" w:rsidP="0009125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37</w:t>
                        </w:r>
                        <w:r w:rsidR="00826CA9">
                          <w:rPr>
                            <w:noProof/>
                          </w:rPr>
                          <w:fldChar w:fldCharType="end"/>
                        </w:r>
                      </w:p>
                    </w:txbxContent>
                  </v:textbox>
                </v:shape>
                <w10:wrap type="topAndBottom"/>
              </v:group>
            </w:pict>
          </mc:Fallback>
        </mc:AlternateContent>
      </w:r>
    </w:p>
    <w:p w14:paraId="4508D558" w14:textId="1AFA440B" w:rsidR="008B09CE" w:rsidRDefault="008B09CE" w:rsidP="00F62B95">
      <w:pPr>
        <w:spacing w:line="360" w:lineRule="auto"/>
        <w:jc w:val="both"/>
        <w:rPr>
          <w:rFonts w:ascii="Palatino Linotype" w:hAnsi="Palatino Linotype"/>
          <w:sz w:val="20"/>
          <w:szCs w:val="20"/>
        </w:rPr>
      </w:pPr>
      <w:r>
        <w:rPr>
          <w:rFonts w:ascii="Palatino Linotype" w:hAnsi="Palatino Linotype"/>
          <w:noProof/>
          <w:sz w:val="20"/>
          <w:szCs w:val="20"/>
        </w:rPr>
        <w:lastRenderedPageBreak/>
        <mc:AlternateContent>
          <mc:Choice Requires="wpg">
            <w:drawing>
              <wp:anchor distT="0" distB="0" distL="114300" distR="114300" simplePos="0" relativeHeight="251825152" behindDoc="0" locked="0" layoutInCell="1" allowOverlap="1" wp14:anchorId="156681C1" wp14:editId="06633FB2">
                <wp:simplePos x="0" y="0"/>
                <wp:positionH relativeFrom="margin">
                  <wp:align>center</wp:align>
                </wp:positionH>
                <wp:positionV relativeFrom="paragraph">
                  <wp:posOffset>0</wp:posOffset>
                </wp:positionV>
                <wp:extent cx="3768725" cy="1496695"/>
                <wp:effectExtent l="0" t="0" r="3175" b="8255"/>
                <wp:wrapTopAndBottom/>
                <wp:docPr id="178" name="Group 178"/>
                <wp:cNvGraphicFramePr/>
                <a:graphic xmlns:a="http://schemas.openxmlformats.org/drawingml/2006/main">
                  <a:graphicData uri="http://schemas.microsoft.com/office/word/2010/wordprocessingGroup">
                    <wpg:wgp>
                      <wpg:cNvGrpSpPr/>
                      <wpg:grpSpPr>
                        <a:xfrm>
                          <a:off x="0" y="0"/>
                          <a:ext cx="3768725" cy="1496695"/>
                          <a:chOff x="0" y="0"/>
                          <a:chExt cx="3768725" cy="1496695"/>
                        </a:xfrm>
                      </wpg:grpSpPr>
                      <pic:pic xmlns:pic="http://schemas.openxmlformats.org/drawingml/2006/picture">
                        <pic:nvPicPr>
                          <pic:cNvPr id="159" name="Picture 15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768725" cy="1180465"/>
                          </a:xfrm>
                          <a:prstGeom prst="rect">
                            <a:avLst/>
                          </a:prstGeom>
                        </pic:spPr>
                      </pic:pic>
                      <wps:wsp>
                        <wps:cNvPr id="177" name="Text Box 177"/>
                        <wps:cNvSpPr txBox="1"/>
                        <wps:spPr>
                          <a:xfrm>
                            <a:off x="0" y="1238250"/>
                            <a:ext cx="3768725" cy="258445"/>
                          </a:xfrm>
                          <a:prstGeom prst="rect">
                            <a:avLst/>
                          </a:prstGeom>
                          <a:solidFill>
                            <a:prstClr val="white"/>
                          </a:solidFill>
                          <a:ln>
                            <a:noFill/>
                          </a:ln>
                        </wps:spPr>
                        <wps:txbx>
                          <w:txbxContent>
                            <w:p w14:paraId="618229DB" w14:textId="26EEF586" w:rsidR="008B09CE" w:rsidRPr="000B7A64" w:rsidRDefault="008B09CE" w:rsidP="0009125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38</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6681C1" id="Group 178" o:spid="_x0000_s1116" style="position:absolute;left:0;text-align:left;margin-left:0;margin-top:0;width:296.75pt;height:117.85pt;z-index:251825152;mso-position-horizontal:center;mso-position-horizontal-relative:margin;mso-position-vertical-relative:text" coordsize="37687,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LC6TwMAAPcHAAAOAAAAZHJzL2Uyb0RvYy54bWykVU1v2zgQvS+w/4HQ&#10;vZHtxB8R4hRusgkKBK3RZNEzTVEWUYlkSdpS+uv7hpLcJA62u9mD5SE55Lx584a8eN/WFdtL55XR&#10;y2R8MkqY1MLkSm+Xyd8PN+8WCfOB65xXRstl8ih98v7yzz8uGpvJiSlNlUvHcIj2WWOXSRmCzdLU&#10;i1LW3J8YKzUWC+NqHjB02zR3vMHpdZVORqNZ2hiXW2eE9B6z191ichnPLwopwuei8DKwapkAW4hf&#10;F78b+qaXFzzbOm5LJXoY/A0oaq40gh6OuuaBs51TR0fVSjjjTRFOhKlTUxRKyJgDshmPXmRz68zO&#10;xly2WbO1B5pA7Que3nys+LRfO6Zy1G6OUmleo0gxLqMJ0NPYbQavW2fv7dr1E9tuRBm3havpH7mw&#10;NhL7eCBWtoEJTJ7OZ4v5ZJowgbXx2flsdj7tqBcl6nO0T5R//WZnOgROCd8BjlUiw69nCtYRU79X&#10;FHaFnZNJf0j9r86oufu2s+9QVMuD2qhKhccoUJSPQOn9Wom16wZPSJ+eD6RjncKyMabAMm0iv24X&#10;p6zujPjmmTZXJddbufIW6gad5J0+d4/DZyE3lbI3qqqoUmT3yaETXijpFX46lV4bsaulDl3bOVkh&#10;T6N9qaxPmMtkvZFQkfuYR0A888HJIEoKWCDwF4AloE8WIspfwCgFD4m9TVTjxehsFkV1kAZIcz7c&#10;SlMzMgAOGFAPnvH9ne/RDC49hx2AiAx4SP24l/xAF0ZHhP2n1rsvuZWAQMc+UcF8PqjggVrmg2nR&#10;fXMqbO9IrcdCi4W+4DT/j2SNJ6eLybS/4F7tw8l0cXb2vxhDLU2l8kFXROVV5die47JtShVklOYL&#10;r0pTBbShXZ0gaAZtPCREVmg3bbyVTmcDCxuTP4IEZ1BI3OTeihuFgHfchzV3uLQxiYcofManqEyz&#10;TExvJaw07sdr8+SPgmI1YQ0egWXiv+849X71UaPU9GIMhhuMzWDoXX1lkOo4ookmNrhQDWbhTP0V&#10;79OKomCJa4FYyyQM5lXoniK8b0KuVtGpu0Lu9L3FxTOOciViH9qv3NleyAEF/WQGMR3pufMlmr1d&#10;7QKojmInYjsWe74h7GjF1wXWs+fr6Th6/XqvL38CAAD//wMAUEsDBAoAAAAAAAAAIQCQxzJ2V3UA&#10;AFd1AAAUAAAAZHJzL21lZGlhL2ltYWdlMS5wbmeJUE5HDQoaCgAAAA1JSERSAAADgQAAARkIBgAA&#10;ACkAIMsAAAA5dEVYdFNvZnR3YXJlAE1hdHBsb3RsaWIgdmVyc2lvbjMuMy40LCBodHRwczovL21h&#10;dHBsb3RsaWIub3JnLxBUzLoAAAAJcEhZcwAACxMAAAsTAQCanBgAAHTESURBVHic7d13fBR1/sfx&#10;1ze9A2m0EHovRqogKAgWFEUPFLFiOU5PxXLF8+5+HnbP3vCwgw1QFBVsoIAUAaWp9F5CCIQA6W13&#10;v78/ZhMCJBAhZBPyfj4e+2B35jszn9nJsvPZbzPWWkRERERERKR28PN1ACIiIiIiIlJ1lASKiIiI&#10;iIjUIkoCRUREREREahElgSIiIiIiIrWIkkAREREREZFaREmgiIiIiIhILaIkUEROK8aY/saY5JPY&#10;frwx5v/K2pcxZrUxpv/JR1m5jDH/NMa86X3ezBhjjTEBJ7AfY4x5xxhzwBjzU+VHenJKn2dNZoxJ&#10;NMZkG2P8j1Hma2PMjVUZV1Xx/n228nUc1YXeDxHxBSWBIlLtGGO+NcY8XMbyocaY1BNJcMo5zihj&#10;zILSy6y1t1lrHymrvLW2o7V2rnfbscaY90/i2B2NMTO9CddBY8wyY8zFJ7Iva+3j1tpbTzSWUvoC&#10;5wMJ1tqelbC/E1ZWMl+J5+lT1tod1toIa637GGUGW2snVmVcv5f3M1DkTWiLH3/3dVyVyRhzljFm&#10;ljFmvzEmzRjzsTGmYan19xhjthhjMo0xKcaY5yvr/6cyYok3xkzyHifDGLPQGNPriDLXGGO2G2Ny&#10;jDGfGWOiS617xhiz0RiTZYxZZ4y5odS6NsaYz73nuN/7f3DbU3EeIlI9KAkUkepoAnC9McYcsfx6&#10;4ANrravqQ6p004FZQH0gHhgDZPo0ImgKbLPW5vzeDU/VjW9t462NrUnfzVO8CW3x46nK3Hll/12d&#10;wP7qAa8DzXA+H1nAO6XWTwe6WmujgE7AGTif5co49pEigJ+BbkA0MBH40hgT4d1/R+A1nP8n6wO5&#10;wKults8BLgXqADcCLxpj+njX1QW+ANp6t/0J+Pwk4xWR6sxaq4ceeuhRrR5AKJABnFNqWT0gH+cm&#10;Kxh4AUjxPl4Agr3l+gPJpbb7B7AZ5+ZtDXCFd3l77/7cQDZw0Lt8AvBoOfvaBgwCLgIKgSLvtr8A&#10;VwLLjjiPvwCflXF+sYAF6pZz/v2BZODvwF5gN3A5cDGwAdgP/LNU+bHA+97nzbz7DvC+rgO85d3H&#10;LuBRwL+MY95yxPvxkHf5H4FN3mN+ATQqtY0F7gA2AlvLOZfLgNXAQWAu0P6I9/MB73U5gHNzHQKE&#10;A3mAxxtLNtCo9HlWcN9/BX7F+VuaAoSUev9neLfbD8wH/MqJvx1Osr4fWA9c5V3e0rusq/d1I2Af&#10;0N/7ei7wBM7NdAbODXV0OddoLvAYsNB73q28y271rh8FLACe8b5PW4HBpWJsDszD+Rv/DhhX+n0q&#10;45yOd01v817TA959mXL2M7a84wA3A2u9+/gWaHrEMcYAW7zv2dPF77/3XBcCz3vje7SM637k+3eT&#10;91hZ3n3+qYzP0v1AKvAesAq4tFSZQG8cSRX4v6krkFXOuhjv+//qsT4jwN9wPo8p3vfJAq1O8P/K&#10;TKCb9/njwIel1rXE+X8qspxtvwD+Us66aG9cMScSlx566FH9HzXp10YRqSWstXnAR8ANpRZfBayz&#10;1v4C/As4C0jCSQp7Av8uZ3ebgX44ydBDwPvGmIbW2rU4N7uLrFODUfd3xPcNzg1XcS3IGTg3VM2N&#10;Me1LFb0O56bzSOk4N+HvG2MuN8bUL6NMA5yEqDHwIPCGd3/dvOfzoDGmRQXCnQi4cBKLM4ELgKOa&#10;VFpr3+Lw9+M/xpjzcBKZq4CGwHZg8hGbXg70AjocuU9jTBtgEnAPEAd8BUw3xgSVKnYtcCHODWsb&#10;4N/WqYkcDKTYQzVMKSew76twEvbmQBecBAOc5DzZu1194J84N7xHxh+OkwB+iFNbOxJ41RjT0Vq7&#10;GSex+MAYE4aTwE6w3ubCXjfg3OQ3wrkGLx15jFKuB0YDkTjv85F64SShscBTwFulaso/xEk2Y3AS&#10;puvLO0gFr+kQoAfOZ+sqnOtTYcaYy3He0z/gvMfzca5VaVcA3XGSqqE471OxXjjJXDxOcnw8e70x&#10;R+EkhM8bY7qWWt8AJ6lpivMev4vzWSp2MbDbWruyAsc6B+eHhxLeJpiZOInkGTi1caVd7j2nDsaY&#10;i3B+nDgfaI3zo9IJMcYkAUE4/5cAdMT5QQoA799oIc7n6shtQ3Gu8eoj13mdA6Raa9NPND4Rqd6U&#10;BIpIdTURuNJ7swLODXVxH6lrgYettXuttWk4yV2ZN77W2o+ttSnWWo+1dgrOL/KV3t/NWluAU9t0&#10;HZQ0zWqGU+N0ZFkLDMCprXoW2G2MmWeMaV2qWBHwmLW2COcmPRZ40VqbZa1djXPz1uVYMXmTy8HA&#10;PdbaHGvtXpwalqsreFrXAm9ba5d7z+8BoLcxplmpMk9Ya/d7E/cjjQC+tNbO8p7HMzi1vH1KlXnF&#10;WrvTWrsf54Z/ZAVjq8i+X/Je+/04zfaSvMuLcBKgptbaImvtfO81OdIQnOax71hrXdba5cAnwHAA&#10;a+0bOH9PS7z7+9cR279nrV3lTWr/D7jqGIPBTLDWrvYep6iM9duttW9Ypx/hRO/x6htjEnFu5h+0&#10;1hZaaxfg/CBRnopc0yettQettTuAORx638pylbdPa/GjEfAnnL+LtdZpuv04kGSMaVpqu/96/252&#10;4NTkl77uKdbal73vRVl/V4ex1n5prd1sHT8AM3F+KCnmAf5jrS3w7u994GJjTJR3/fWU/WPNYYwx&#10;XXB+kPnbEcf/0DrNQdsA44E9R2xa+jNyFfBOqb+Lscc7bjmxRHljfsham+FdHIFT61xaBs4PC0ca&#10;j5MwflvGvhNwaoDvO5HYRKRmUBIoItWS92Y2DRjqrfHqgVPjAU7NSunaku3eZUcxxtxgjFlZfJOK&#10;028n9hSFPRG4xltDcz3wkfdG+yjW2mRr7Z3W2pY4NRQ5ODUUxdLtoYFDim+ES99c5uHc9B1LU5ym&#10;brtLnf9rODUsFXHY+2ytzcapxWxcqszO37G9x1u+vO3LvY4nuO/UUs9zOfR+PY1TezLTO6jHP8o5&#10;RlOgV+kkByeJalCqzBs4f1Mvl3Gtjzy3QMr/2zvW+3jYuVhrc71PI3Deh/2llh1vXxW5puW9b2X5&#10;yFpbt9QjBed9e7HUe7YfMFT8uh/vvTiMMWawMWaxd0CTgzg1e6Xf5zRrbX7xC2+MC4Fhxpi6OD+U&#10;fHCcY7QCvgbuttbOL6uMtXYjzo8zrx6xqvT5NOLoc/9dvD+MTQcWW2ufKLUqG6c2tLQonGaypbd/&#10;Gudv9qojf/wwxsThJNGvWmuPrL0VkdOIkkARqc7exakBvB6Yaa0tToKKbzSLJXqXHcZb8/AGcCdO&#10;35a6OP2BipvRlVX7U1FHbWutXYzT/KofcA0VqF3wbrcT55f3TicRT1l2AgVAbKmb9ChrbccKbn/Y&#10;++xtHhmD07ew2LHewyO3N0CTI7ZvUup56et4vGtTkX2XyVub+hdrbQucgTLuM8YMLKPoTuCHI5Kc&#10;CGvt7d5jRuDUYr0FjC09EmM551aE02SwzLCOF3c5dgPR3iapZR33SBW5pidrJ06/vNLvW6i19sdy&#10;Yjzy83vke5EDlD6/kiTcGBOMUzv7DFDf+xn/ikOf8bL2B84PNtfh9OVdZK0t9/y9/498BzxirT3e&#10;ZzoAp2lzaaWPv5ujz73CvOf7Gc71+tMRq1fjNEctLtsCp//0hlLLHsJJei+w1h42EJUxph5OAviF&#10;tbYizXBFpAZTEigi1dm7OH1m/sihpqDg9C/6tzEmzhgTi9NEq6zpGsJxbsDSAIwxN3F4orUHSDii&#10;H1lF7QGalTGS47vAK4DLW5t5FGNMPWPMQ8aYVsYYP+853AwsPoE4ymWt3Y1zU/esMSbKe6yWxphz&#10;K7iLD4GbjDFJ3pvPx4El1tptFdz+I+ASY8xAY0wgTl+8AqB0MnCHMSbBm0D9E6dJLTjvb4wxps5J&#10;7LtMxpgh3vfe4Ays4fY+jjQDaGOMud4YE+h99CjV7/NFnMGAbgW+xGliV9p1xpgO3gTtYWCqPca0&#10;ECfCWrsdWIqThAYZY3rjJLblOdlrWhHjgQe8TaIxxtQxxlx5RJm/eT8HTYC7OXTdy7ISOMc48yvW&#10;wWnCWiwIJ9FJA1zGmME4/V6P5zOc/oh3c3gN/GGMMY2B2cA4a+2R1xdjzK3GmHjv8w7e2L4/xnE/&#10;AkaV+rv4zxH7G2WM2VZOLIHAVJxWADd4a79L+wC41BjTz5vcPwx8aq3N8m7/AM6PU+fbI/r6eZuX&#10;fgsstNaWVzMuIqcRJYEiUm15b0x/xEnmSvdzehTnxvdX4DdguXfZkduvwelztwgnqeiM0wys2Gyc&#10;X89TjTHl1dCU52Pvv+nGmOWllr+Hk2geq8agEKe/4Hc4ScgqnARm1O+MoSJuwLlRLh6BcypOf7Lj&#10;stZ+j9OX7ROcGoyWVLw/Idba9Ti1LS/j1IBdijMqY2GpYh/iJKpbvI9Hvduuw0n2t5Tqa/Z7912e&#10;1jjvfTbO38ar9vABXYqPkYWTUFyNU1OVCvwXCDbGDMUZdOY2b/H7gK7GmGtL7eI9nNFmU3EG+Slz&#10;6oBKcC3QG6dZ56M4CVV5zZBP6ppWhLV2Gs77NNk4A6aswql9Ku1zYBlOgvclTm1qefubhXNOv3q3&#10;mVFqXRbO+/oRzt/3NRy7T2Txdnk470Fz4NNjFL0VaAH8x5SaD7HU+rOB34wxOTg1kF/h/JhR3nG/&#10;xqk9no3TJHn2EUWacPj/UaX1wemnegFwsFQ8/bz7Xo3z9/gBzmA5kcCfS23/OE7N48ZS2xbHegVO&#10;k/ubzOHzPv6umkoRqTlM2X3hRUTkRHj76+zFmTpgo6/jqc68NR63Wmu/83Uslc0YMxdnWoM3fXDs&#10;KTgj6f7nuIVrMWPMg0Aba+11xy1cRYwxM3H6Ha71dSwicnrT5L4iIpXrduBnJYBSVYwxPXAGX9mK&#10;U0s0FHjSp0FVc97mx7dwjOk0fMFaW5GmrCIiJ01JoIhIJfHWbBmcecFEqkoDnCaNMTjzH95urV3h&#10;25CqL2PMH3GaZL5nrZ3n43BERHxCzUFFRERERERqEQ0MIyIiIiIiUoucts1BY2NjbbNmzXwdhoiI&#10;iIiIiE8sW7Zsn7U27sjlp20S2KxZM5YuXerrMERERERERHzCGLO9rOVqDioiIiIiIlKLKAkUERER&#10;ERGpRZQEioiIiIiI1CKnbZ9AERERESlfUVERycnJ5Ofn+zoUETlJISEhJCQkEBgYWKHySgJFRERE&#10;aqHk5GQiIyNp1qwZxhhfhyMiJ8haS3p6OsnJyTRv3rxC26g5qIiIiEgtlJ+fT0xMjBJAkRrOGENM&#10;TMzvqtVXEigiIiJSSykBFDk9/N7PspJAERERERGRE1Do8pByMA+Xx+PrUH4XJYEiIiIi4hOPPfYY&#10;HTt2pEuXLiQlJbFkyRIAmjVrxr59+44q/8UXX/Dkk08CkJaWRq9evTjzzDOZP38+r7766u8+/tix&#10;Y3nmmWeOWr5+/Xr69+9PUlIS7du3Z/To0Yetf/755wkJCSEjI6Nk2dy5c6lTpw5JSUl06dKFQYMG&#10;sXfvXgAmTJhAXFwcSUlJtGvXjueff/64sU2YMIE777zzd53P448//rvKl2fevHl07dqVgIAApk6d&#10;esL76d+/P0uXLj1q+dKlSxkzZgwABQUFDBo0iKSkJKZMmVJp57Bu3Tp69+5NcHDwYdd4586dDBgw&#10;gPbt29OxY0defPHFMrcvfT2TkpJ4+OGHD1tf5HaSv/V7skjPKSS3wM2MGTM488wzOeOMM+jQoQOv&#10;vfYaAOPHj+fdd98FYNSoUSf1nlYWDQwjIiIiIlVu0aJFzJgxg+XLlxMcHMy+ffsoLCw85jaXXXYZ&#10;l112GQDff/897dq1Y+LEiWzbto3bb7+dP//5z5US25gxY7j33nsZOnQoAL/99tth6ydNmkSPHj2Y&#10;Nm0ao0aNKlner18/ZsyYAcADDzzAuHHjeOihhwAYMWIEr7zyCunp6bRt25bhw4fTpEmTSom32OOP&#10;P84///nPk95PYmIiEyZMKDNBrgzdu3ene/fuAKxYsYKioiJWrlwJQERERKWcQ3R0NC+99BKfffbZ&#10;YcsDAgJ49tln6dq1K1lZWXTr1o3zzz+fDh06HLWP0tezWJHbQ1pWAftzCrEWGvgVErN/D+56LRj9&#10;xz/y0/vvk3DOORR4PGzbtg2A22677aTP50hutxt/f/8T3l41gSIiIiJS5Xbv3k1sbCzBwcEAxMbG&#10;0qhRo5L1L7/8Ml27dqVz586sW7cOOFQ7tnLlSv7+97/z1VdfkZSUxP3338/mzZtJSkrib3/7GwBP&#10;P/00PXr0oEuXLvznP/8p2e9jjz1G27ZtGTRoEOvXry83toSEhJLXnTt3Lnm+efNmsrOzefTRR5k0&#10;aVKZ21trycrKol69eketi4mJoVWrVuzevfu479HOnTu56KKLaNu2bUkyCfD+++/Ts2dPkpKS+NOf&#10;/oTb7eYf//gHeXl5JCUlce211wJw+eWX061bNzp27Mjrr79+3OMVa9asGV26dMHPr2KpgtvtZtSo&#10;UXTq1InOnTsfVtP58ccf07NnT9q0acP8+fMBp5ZtyJAh7N27l+uuu46VK1eSlJTElVdeedQ5nKj4&#10;+Hh69Ohx1JQJDRs2pGvXrgBERkbSvn17du3addz9udwedmfksT41i/TsAuqEBtIuHOJSd+JXUEDW&#10;b7/hKiggJiQEUlIIDg6mbdu2QNk1zl9//TVXXXVVyeu5c+dy6aWXAjBz5kx69+5N165dufLKK8nO&#10;zgac6/Lwww/Tt29fPv744xN/c1BNoIiIiEit99D01axJyazUfXZoFMV/Lu1Y7voLLriAhx9+mDZt&#10;2jBo0CBGjBjBueeeW7I+NjaW5cuX8+qrr/LMM8/w5ptvlqwrbp63dOlSXnnlFbZt28bq1atLapNm&#10;zpzJxo0b+emnn7DWctlllzFv3jzCw8OZPHkyK1aswOVy0bVrV7p163ZUbPfeey/nnXceffr04YIL&#10;LuCmm26ibt26gFMLOHLkSPr168f69evZu3cv8fHxAMyfP5+kpCTS09MJDw8vs2njjh07yM/Pp0uX&#10;Lsd9D3/66SdWrVpFWFgYPXr04JJLLiE8PJwpU6awcOFCAgMD+fOf/8wHH3zAk08+ySuvvFLyHgC8&#10;/fbbREdHk5eXR48ePRg2bBgxMTGMGDGizAT4vvvu44YbbjhuXEdauXIlu3btYtWqVQAcPHiwZJ3L&#10;5eKnn37iq6++4qGHHuK7774rWRcfH8+bb77JM888U1LjFhERcdg5lFbZcW/bto0VK1bQq1evMtcv&#10;WrSILmecQWx8fcY88DAt2rSjblgQ9SODCQ70h9WrwVqwlujAQC475xyaXnopA3v2ZMj11zNy5Mhy&#10;E+nzzz+fP/3pT+Tk5JRc0xEjRrBv3z4effRRvvvuO8LDw/nvf//Lc889x4MPPgg48wEuWLDgd5/r&#10;kZQEioiIiEiVi4iIYNmyZcyfP585c+YwYsQInnzyyZLmlX/4wx8A6NatG59++unv2vfMmTOZOXMm&#10;Z555JgDZ2dls3LiRrKwsrrjiCsLCwgBKmpYe6aabbuLCCy/km2++4fPPP+e1117jl19+ITg4mMmT&#10;JzNt2jT8/Pz4wx/+wMcff8wdd9wBHN588L///S9///vfGT9+PABTpkxhzpw5rF+/njfeeIOQkJDj&#10;nsf5559PTExMyfuxYMECAgICWLZsGT169AAgLy+vJAk90ksvvcS0adMAp1Zx48aNxMTEMGXKlAq9&#10;jxXVokULtmzZwl133cUll1zCBRdcULKu9HUsbh55oioz7uzsbIYNG8YLL7xAVFTUUeu7nJHET7+u&#10;J59A5n7/Lffeeh1r168nJNDbBNPjgYQY2JEChRY8Ht7897/5bfNmvtu0iWeeeYZZs2YxYcKEMo8f&#10;EBDARRddxPTp0xk+fDhffvklTz31FD/88ANr1qzh7LPPBqCwsJDevXuXbDdixIhKOX8lgSIiIiK1&#10;3LFq7E4lf39/+vfvT//+/encuTMTJ04sSQKLm4n6+/vjcrl+136ttTzwwAP86U9/Omz5Cy+8UOGh&#10;9Bs1asTNN9/MzTffTKdOnVi1ahWBgYFs3LiR888/H3Bu0Fu0aFGSBJZ22WWXMWzYsJLXxX0CFy1a&#10;xCWXXMLgwYNp0KDBMWM4MlZjDNZabrzxRp544oljbjt37ly+++47Fi1aRFhYGP379y+ZR66ya9Tq&#10;1avHL7/8wrfffsu4ceP46KOPePvtt4GTu45Hqqy4i4qKGDZsGNdee21JklrM7fGwL7uQfXkGtw2g&#10;TmgAN48cxtMP/p3sjAOERNeFnH2QkwZ5RVDoAXto+86tWtH5rLO4/k9/onnz5uUmgcXnM27cOKKj&#10;o+nRoweRkZFYazn//PPLbWocHh5e4fM8lirrE2iMucgYs94Ys8kY848y1g81xvxqjFlpjFlqjOlb&#10;al1dY8xUY8w6Y8xaY0zvI7cXERERkZpj/fr1bNy4seT1ypUradq06QntKzIykqysrJLXF154IW+/&#10;/XZJX6pdu3axd+9ezjnnHKZNm0ZeXh5ZWVlMnz69zP198803FBUVAZCamkp6ejqNGzdm0qRJjB07&#10;lm3btrFt2zZSUlLYtWsX27dvP2ofCxYsoGXLlkct7927N9dff33JqJTTpk3jgQceKDOOWbNmsX//&#10;fvLy8vjss884++yzGThwIFOnTi0ZeXT//v0lxw8MDCyJOyMjg3r16hEWFsa6detYvHhxyX6nTJnC&#10;ypUrj3pUJJFq167dUcv27duHx+Nh2LBhPPLIIyxfvvy4+ylP6XM40snEXcxayy233EL79u257777&#10;Spa7PZa9mfmsS81iT2Y+uQfSaRUXTtOYcH5bsQyPx0NMYD7sWc3AwZexa18G5AQCTqKenZ/P3GXL&#10;nOahBw5U6O+5f//+LF++nDfeeKOkhu+ss85i4cKFbNq0CYDc3Fw2bNhQ4fOrqCqpCTTG+APjgPOB&#10;ZOBnY8wX1to1pYp9D3xhrbXGmC7AR0DxX9mLwDfW2uHGmCAgrCriFhEREZFTIzs7m7vuuouDBw8S&#10;EBBAq1atftfgJaXFxMRw9tln06lTJwYPHszTTz/N2rVrS5rRRURE8P7779O1a1dGjBhBUlISTZs2&#10;pV+/fmXub+bMmdx9990lTTaffvppGjRowOTJk/n6668PK3vFFVcwefJkevXqVdIn0FpLnTp1DuvH&#10;WNr9999P165d+ec//8nmzZvLbI4I0LdvX66//no2bdrENddcUzKi5qOPPsoFF1yAx+MhMDCQcePG&#10;0bRpU0aPHk2XLl3o2rUrb7/9NuPHj6dLly60bduWs846q8Lv588//8wVV1zBgQMHmD59Ov/5z39Y&#10;vXo1+/btw1p7VPldu3Zx00034fHOlXe8WspjKX0OH3zwwQnvJzU1le7du5OZmYmfnx8vvPACa9as&#10;4ddff+W9996jc+fOJCUlAfD3f48lqc8APpz4FqGB/tw75g7e/ux9Rl31PwL8/QkNDmDyyw9jctLw&#10;BEWxaWcq0S27QUAApKTAgQPYJk146v/+jz898QShUVGER0YesxYQnNrRIUOGMGHCBCZOnAhAXFwc&#10;EyZMYOTIkRQUFADO9W7Tps0JvxdlMWVdyMrmrbkba6290Pv6AQBrbZl/Id7yb1tr2xtjooBfgBb2&#10;dwTbvXt3W9a8JCIiIiICa9eupX379r4Oo9a77rrreP7554mLi/N1KMc1Y8YMtmzZUjLHX03m8VjS&#10;cwpJyyrA5fEQGRJI/ahgwoK8dWSFuZC9B/IPAgbCoiEinlXrNvH222/z3HPP+TL8MpX1mTbGLLPW&#10;dj+ybFX1CWwM7Cz1Ohk4ahgeY8wVwBNAPHCJd3ELIA14xxhzBrAMuNtam1PG9qOB0eDMbyIiIiIi&#10;Up29//77vg6hwoYMGeLrEE6ax2PZn1vI3qwCXG4PEcEB1I8KIzw4wGnKWZDlJH8FWWD8IaI+hMeB&#10;vzPVRKdOnaplAvh7VVWfwLJ64B5Vq2etnWatbQdcDjziXRwAdAX+Z609E8gBjupT6N3+dWttd2tt&#10;95rwa4qIiIiIiJx6HmtJzy5g/Z4sUg7mERzgR4u4CFrERRAe5A95B2HfBkjfBEV5ENkI6neAqEYl&#10;CeDppKpqApOBJqVeJwAp5RW21s4zxrQ0xsR6t0221i7xrp5KOUmgiIiIiIhIMY+1HMhxav6K3B7C&#10;gwJoUi+U8OAADBZy0p2aP3cB+AdBnSYQGg3lzO93uqiqJPBnoLUxpjmwC7gauKZ0AWNMK2Czd2CY&#10;rkAQkO59vdMY09Zaux4YCKxBRERERESkDNZaDuQWsTczn0K3h7CgABLqhRIRHICxHmeKh+y94CmC&#10;gFCo1wxC6kIFpxCp6aokCbTWuowxdwLfAv44g76sNsbc5l0/HhgG3GCMKQLygBGlBoK5C/jAOzLo&#10;FuCmqohbRERERERqDmstB3OL2JOVT6HLQ2igP83qhhMZEoDxuCAr1UkArRuCIiAiEYIja03yV6zK&#10;Jou31n4FfHXEsvGlnv8X+G85264EjhrVRkRERERExFpLRl4RezILKHC5CQn0p1mMN/lzF0JmMuTs&#10;BzwQUscZ8CWociZer4lO78auIiIiIlJtPfbYY3Ts2JEuXbqQlJTEkiVLSta5XC5iY2OPmki9f//+&#10;tG3blqSkJNq3b3/Y3ILNmjWjc+fOdOnShXPPPbfMSdyP1KxZM/bt21fhmOfOncuPP/5Y4fLHcvPN&#10;NxMfH0+nTp0qVH7Pnj0MGTKEM844gw4dOnDxxRcDkJKSwvDhw0viOx1G8awop+avkI17stmxPxdj&#10;oGlMGK3jI4gKcGEOboe9a5y+f6F1Ia49RLeo1QkgKAkUERERER9YtGgRM2bMYPny5fz666989913&#10;NGlyaBzBmTNn0rZtWz766KOjJij/4IMPWLlyJQsXLuT++++nsLCwZN2cOXP49ddf6d+/P48++mil&#10;x12ZSeCoUaP45ptvKlz+wQcf5Pzzz+eXX35hzZo1PPnkkwA0atSIqVOnVkpMxVwuV6Xur7IV1/xt&#10;3OskfxZIjHaSvzp+hZj9WyBtHeRnOFM8xHeAek0hMMTXoVcLSgJFREREpMrt3r2b2NhYgoODAYiN&#10;jaVRo0Yl6ydNmsTdd99NYmIiixcvLnMf2dnZhIeH4+/vf9S63r17s2vXrgrF8vTTT9OzZ0969uzJ&#10;pk2bAEhLS2PYsGH06NGDHj16sHDhQrZt28b48eN5/vnnSUpKYv78+UyfPp1evXpx5plnMmjQIPbs&#10;2VPh9+Ccc84hOjq6wuV3795NQkJCyesuXboAsG3btqNqEz0eD82aNePgwYMly1q1asWePXvKPDeA&#10;sWPHMnr0aC644AJuuOGGCsdVlay1ZOYVsWlvNtvTc7DWSf7a1I+grl8eJn0jpG+EwhyIbAjxHaFO&#10;AgQE+Tr0aqXK+gSKiIiISDX19T8g9bfK3WeDzjD4yXJXX3DBBTz88MO0adOGQYMGMWLECM4991wA&#10;8vLy+P7773nttdc4ePAgkyZNonfv3iXbXnvttQQHB7Nx40ZeeOGFMpPAb775hssvv7xCoUZFRfHT&#10;Tz/x7rvvcs899zBjxgzuvvtu7r33Xvr27cuOHTu48MILWbt2LbfddhsRERH89a9/BeDAgQMsXrwY&#10;YwxvvvkmTz31FM8++yxz5szh3nvvPepYYWFhJ1yTeMcddzBixAheeeUVBg0axE033XRY4lyan58f&#10;Q4cOZdq0adx0000sWbKEZs2aUb9+fa655poyzw1g2bJlLFiwgNDQ0BOK8VSx1pJV4GJPZj55hW6C&#10;AvxoUi+MuqEBmPyDkLYHXPnONA9RCRAWDX5H/12IQ0mgiIiIiFS5iIgIli1bxvz585kzZw4jRozg&#10;ySefZNSoUcyYMYMBAwYQFhbGsGHDeOSRR3j++edLkr0PPviA7t27k5aWRp8+fbjoooto2rQpAAMG&#10;DGDPnj3Ex8dXuDnoyJEjS/4tTty+++471qw5NCtZZmYmWVlZR22bnJzMiBEj2L17N4WFhTRv3rwk&#10;jpUrV57w+1OWCy+8kC1btvDNN9/w9ddfc+aZZ7Jq1apyy48YMYKHH36Ym266icmTJzNixIjjnttl&#10;l11WrRJAay3ZBS72ZBaQW+giyN+PhHph1A31xy93P6TtBXchBIRA3aZOvz+jxo7HoyRQREREpLY7&#10;Ro3dqeTv70///v3p378/nTt3ZuLEiYwaNYpJkyaxcOFCmjVrBkB6ejpz5sxh0KBBh20fFxdH165d&#10;WbJkSUkSOGfOHMLDwxk1ahQPPvggzz333HHjMKWmByh+7vF4WLRo0XETorvuuov77ruPyy67jLlz&#10;5zJ27NiSOCq7JhAgOjqaa665hmuuuYYhQ4Ywb948unXrVmbZ3r17s2nTJtLS0vjss8/497//fdxz&#10;Cw+vPgOmZOc7o33mFLoI9Pejcd1Q6oX645e7D/amgccFgeFOc8/gqFo3zcPJUJosIiIiIlVu/fr1&#10;bNy4seT1ypUradq0KZmZmSxYsIAdO3awbds2tm3bxrhx45g0adJR+8jNzWXFihW0bNnysOWhoaG8&#10;8MILvPvuu+zfvx+AgQMHlttHcMqUKSX/Fjc7veCCC3jllVcOiw8gMjLysBrBjIwMGjduDMDEiRNL&#10;lhfXBB75qEgC+Morrxx27GKzZ88mNzcXgKysLDZv3kxiYmK5+zHGcMUVV3DffffRvn17YmJijnlu&#10;1UVOgYvNadls2ZdDodtD47qhtI0LIca9D7+9qyFrNwSGQUxriGvjTPmgBPB3URIoIiIiIlUuOzub&#10;G2+8kQ4dOtClSxfWrFnD2LFj+fTTTznvvPNKBowBGDp0KF988QUFBQWA0ycwKSmJbt26MWrUqDJr&#10;who2bMjIkSMZN24cHo+HTZs2lTsIS0FBAb169eLFF1/k+eefB+Cll15i6dKldOnShQ4dOjB+vDO9&#10;9aWXXsq0adNKBoYZO3YsV155Jf369SM2NvZ3vQcjR46kd+/erF+/noSEBN566y0A1q1bV5KwlbZs&#10;2TK6d+9Oly5d6N27N7feeis9evQ45jFGjBjB+++/X9IU9Fjn5ms5BS62pGWzOS2bApeHRnVDaRsb&#10;SIxrD35710DOXifhi2sHMS0hOMLXIddY5sghd08X3bt3t0uXLvV1GCIiIiLV0tq1a2nfvr2vw6gS&#10;q1at4u23365Q09DqYMiQIXz66acEBdWOES3zCp0+f57MTBplppHTtAX1PLn47doF9Sz4+0FYDETE&#10;Q0Dw8XdYS5X1mTbGLLPWdj+yrPoEioiIiMhprVOnTjUmAQSYMWOGr0OoEvlFbvZk5pORV0RUUT7N&#10;DqRgrCVk1yYocIEFCsKheSvwD/R1uKcVJYEiIiIiIlJlCorc7Mks4GBeIf7GUD8ymPgdOzDFLRSL&#10;E0CA7AIlgKeAkkARERERETnlCl3e5C+3EGMM8ZHBxAXk4p+TAnVdcNAPCi0UJ4N+fnCMgW/kxCkJ&#10;FBERERGRU6bQ5SEtK5/9OUVgIDYiiHj/HPxzkw/N8RdSH4r2HEoAwXmelQXlDOgjJ05JoIiIiIiI&#10;VLoit4e0rALScwoBiAkPoL5/Nv65O8FT5EzzEJUAIVGwZs3hNYDWWyN44AB454CUyqMkUERERERE&#10;Ko3L7SEtu4D07EKshZgwf+L9MwnI3QfWDUERENnU+bd4fr82bSAlxUn6EhOdGsADB6BFC9+ezGlK&#10;8wSKiIiIiM9MmzYNYwzr1q07ZrkXXnihZKL0EzFhwgTuvPPOE95ejs/l8ZCakc/61CzSsgqoF2Jo&#10;H5FFo4LNBOTsgaBwiG0Dsa0hOPLwCd4DA50av6Qkp/ln8fOoKF+dzmlNSaCIiIiIHN+cOdC5M6Sm&#10;Hv78JE2aNIm+ffsyefLkY5Y72SRQTh23x7I300n+9mblUzfY0iEsk8YFWwjITYPgOhDX1pngPSjc&#10;1+EKSgJFRERE5HjmzIEhQ2DdOrj22kPPH3nkpHabnZ3NwoULeeutt0qSQLfbzV//+lc6d+5Mly5d&#10;ePnll3nppZdISUlhwIABDBgwAICIiIiS/UydOpVRo0YBMH36dHr16sWZZ57JoEGD2LNnz0nFKOXz&#10;eCxpWQWsT80iNTOfuoEeOoQepHHhNgLy90NYNMS3h+hmTv8/qTbUJ1BEREREjm3MGCgsBJcLFi+G&#10;4hq5jz+GceNOeLefffYZF110EW3atCE6Oprly5ezZMkStm7dyooVKwgICGD//v1ER0fz3HPPMWfO&#10;HGJjY4+5z759+7J48WKMMbz55ps89dRTPPvssyccoxzNYy37cwrZm1WAy+0hJshNfb8MAgozAD8I&#10;j4XweAgI8nWoUg4lgSIiIiJybDNnwnXXHZ4AhobCq6+e1G4nTZrEPffcA8DVV1/NpEmT2LJlC7fd&#10;dhsBAc5tavTvnB4gOTmZESNGsHv3bgoLC2nevPlJxSiHeKzlQG4hezMLKHJ7iAkson5ABgFFWWD8&#10;IaI+hMdpcvcaQEmgiIiIiBzbunWHJ4AAbjfMng3Dh5/QLtPT05k9ezarVq3CGIPb7cYYQ7du3TCl&#10;BwwpR+ky+fn5Jc/vuusu7rvvPi677DLmzp3L2LFjTyg+OcRay8HcIvZk5VPo8hAbWEC8fwYBrhyw&#10;ARDZ0Kn981NqUVOoT6CIiIiIHFtxc1BwagCDgpzXU6ee8C6nTp3KDTfcwPbt29m2bRs7d+6kefPm&#10;dO3alfHjx+NyuQDYv38/AJGRkWRlZZVsX79+fdauXYvH42HatGklyzMyMmjcuDEAEydOPOH4pDj5&#10;K2TDnmx2Hsglihw6BqbSyJ1CgKcQohpDfAeIbKAEsIZREigiIiIixzZrFoweDXFx8O67cMstzvMp&#10;U054l5MmTeKKK644bNmwYcNISUkhMTGRLl26cMYZZ/Dhhx8CMHr0aAYPHlwyMMyTTz7JkCFDOO+8&#10;82jYsGHJPsaOHcuVV15Jv379jtt/UMpmrSUjr4iNe7PZuT+XKJtFx4AUGnlS8ccNdZpA/Q4QEQ9+&#10;/r4OV06Asdb6OoZTonv37nbp0qW+DkNERESkWlq7di3t27f3dRhSjVhrySpwsSczn4JCF7H+OcSZ&#10;g/h7iiAgxOnzF1rv8Pn9pNoo6zNtjFlmre1+ZFnV24qIiIiI1HLZ+UWkZhaQX1hEnF8Wcf4Z+FkX&#10;BIQ5NX8hUUr+TiNKAkVEREREaqkcb81fXkEh8X5ZtPDPwM+6ITDC6esXFKHk7zSkJFBEREREpJbJ&#10;LXSxJ7OAvPx84v0yaeaXiR8eCIryJn/hvg5RTiElgSIiIiIitUReoZs9mfnk5+cR75dBM78swGJC&#10;6kFkfQgM9XWIUgWUBIqIiIiInObyi9zszcwnLy+XeJNBU78swGDCop1RPgNCfB2iVKEqmyLCGHOR&#10;MWa9MWaTMeYfZawfaoz51Riz0hiz1BjT94j1/saYFcaYGVUVs4iIiIhIjZSZCatXU5hXwN5daZjV&#10;q6ibm0wbv2TqmhxMeBwmvgPUTVQCWAtVSRJojPEHxgGDgQ7ASGNMhyOKfQ+cYa1NAm4G3jxi/d3A&#10;2lMcqoiIiIhUoWnTpmGMYd26dfTq1YukpCQSExOJi4sjKSmJpKQktm3bRrNmzejXr99h2yYlJdGp&#10;UycfRV6NZWZiN23C5uXh2riBuNTtBLuKiMzOwUTUx9TvAHUSICDI15GKj1RVc9CewCZr7RYAY8xk&#10;YCiwpriAtTa7VPlwoGQCQ2NMAnAJ8BhwX1UELCIiIiKHfLnlS15c/iKpOak0CG/A3V3v5pIWl5z0&#10;fidNmkTfvn2ZPHkyS5YsAWDChAksXbqUV1555bCyWVlZ7Ny5kyZNmrB2reoGylLk9sC27QR4PBgg&#10;rKig5K7aFPhBVCOfxifVQ1U1B20M7Cz1Otm77DDGmCuMMeuAL3FqA4u9APwd8BzrIMaY0d6mpEvT&#10;0tJOOmgRERERcRLAsT+OZXfObiyW3Tm7GfvjWL7c8uVJ7Tc7O5uFCxfy1ltvMXny5OOWv+qqq5gy&#10;ZQrgJI8jR448qeOfTlxuD7sz8khJ3UNRPT9MEFjDoWoVPz9ITPRliFKNVFUSWNbkIvaoBdZOs9a2&#10;Ay4HHgEwxgwB9lprlx3vINba16213a213ePi4k4yZBEREREBeHH5i+S78w9blu/O58XlL57Ufj/7&#10;7DMuuugi2rRpQ3R0NMuXLz9m+eHDh/Ppp58CMH36dC699NKTOv7pwO3xsCczj5TUVOpmb6GpSSXU&#10;44Yigyl9t20tZGX5LE6pXqoqCUwGmpR6nQCklFfYWjsPaGmMiQXOBi4zxmwDJgPnGWPeP4WxioiI&#10;iEgpqTmpv2t5RU2aNImrr74agKuvvppJkyYds3x0dDT16tVj8uTJtG/fnrCwsJM6fk3m9lj2Zuaz&#10;O3U3dbI2k2j2EBwA1E3EZPsfKujn50z2bi0cOOCzeKV6qao+gT8DrY0xzYFdwNXANaULGGNaAZut&#10;tdYY0xUIAtKttQ8AD3jL9Af+aq29roriFhEREan1GoQ3YHfO7jKXn6j09HRmz57NqlWrMMbgdrsx&#10;xvDUU08dc7sRI0Zwxx13MGHChBM+dk3msZb92QUUZu0jxh4k2BThCQiGyKb4hdZzEr42UZCS4iR9&#10;iYlODeCBA9Ciha/Dl2qiSpJAa63LGHMn8C3gD7xtrV1tjLnNu348MAy4wRhTBOQBI6y1RzUZFRER&#10;EZGqdXfXuxn749jDmoSG+Idwd9e7T3ifU6dO5YYbbuC1114rWXbuueeyYMGCY253xRVXsHv3bi68&#10;8EJSUsptWHba8VjLwZwCCjP3EW0PEGRcuANCICoBv5A6TvJXLDAQmjZ1HgDR0Yeei1CFk8Vba78C&#10;vjpi2fhSz/8L/Pc4+5gLzD0F4YmIiIhIOYpHAa3M0UEnTZrEP/5x+NTRw4YN48MPP6RXr17lbhcZ&#10;Gcn9999/wsetaay1ZOQWUJCZRrTnAIHGjTswFKIS8Q+OOjz5E6kgc7pWtnXv3t0uXbrU12GIiIiI&#10;VEtr166lffv2vg5DymGtJTO3gMLMvdT1HCTQuHEFhOEf1RATHKnkT45S1mfaGLPMWtv9yLJVVhMo&#10;IiIiIiLHZq0lO6+Awow91PEcpI7xUBQYga3TgIDgSF+HJ6cJJYEiIiIiItVATl4+BRmp1HFnEGk8&#10;FAZGYus0JDA43NehyWlGSaCIiIhILWWtxahZoc/l5uVTmJFKpPsgYcZSGBiFqduQoKDaOwWG/D6/&#10;t4ufkkARERGRWigkJIT09HRiYmKUCPpIfn4ehQdTiXBnEGosBYF1CKrbkOCgUF+HJjWItZb09HRC&#10;QkIqvI2SQBEREZFaKCEhgeTkZNLS0nwdSq3jKirElZdJsCfPee0fSkBYHYx/AaRv821wUiOFhISQ&#10;kJBQ4fJKAkVERERqocDAQJo3b+7rMGqVXRtXkjLjcc48OAsPfqxpeDktr/gXkfU1ibtULSWBIiIi&#10;IiKn0J5Ny0md/gidD84hmkCWN7yKNlf8i6T6ib4OTWopJYEiIiIiIqfA/k1L2DP9UdpnzCPchrCw&#10;wXW0+8P99KzfxNehSS2nJFBEREREpBJlblhA2peP0jJjEf42nO/q30SHP/ydfg0a+To0EUBJoIiI&#10;iIjIybOWnA1zSP/qMRIzllJkI5kR/0c6X/FXBjVq4OvoRA6jJFBERERE5ERZS/66mRz4+jEaZv5C&#10;tq3Lx3G3k3T5vQxJqO/r6ETKpCRQREREROT38ngoXPMlGTMfJy5zDR4bw7sxd9Ft6F1c2VTJn1Rv&#10;SgJFRERERI5lzhwYMwZmzYLVq7C33UzGNfWoa7aR64nntXr30mPobdzQQs0+pWZQEigiIiIiUp45&#10;c2DIECgsxF42EFauxbgsfJnFC9f8lZ5D/sif2ij5k5rFWGt9HcMp0b17d7t06VJfhyEiIiIiNVmn&#10;Tth1azFuj1N94nIWF9aLJjB9H8YYn4YncizGmGXW2u5HLvfzRTAiIiIiItWaqwD705vkXV6AaWLw&#10;BJiSBNCGhhL0+mtKAKXGUhIoIiIiIlKsKA+7+H8UPNsZ89Vf2LHDj8Jdfvi5DrWeM243zJ7twyBF&#10;To6SQBERERGRwhz48WUKn+2E+eYfrMypx5jAh6i/EAKLu0+FhkJQEBQWwtSpvo1X5CRoYBgRERER&#10;qb0KsuCnN3AtfJmA/P385O7Ie0FjOPvCoTzdownBt1wNjzwCH38Mr77q1ABOnQpTpvg6cpETpoFh&#10;qkrpoYXXrj30vIFGkxIRERGpcnkH4afXcf04joCCg8x1n8GEwCs5u/8lXHdWU0KD/H0dochJK29g&#10;GNUEVoVSQwtz7bWweLHz/JFHYNw4X0cnIiIiUnvk7ofF/8O9+H/4F2Yxx92Vt/yH03fABbxydnMi&#10;gnV7LKc/1QRWhc6dYd06cLkgLAxyc53lcXGwd69vYxMRERGpDXL2waJX8Cx5Hb+iHL5x9+ANM4w+&#10;fc/j1r4tqBMW6OsIRSqdagJ9aeZMpwZw0cJDCWBoqNOuXEREREROnaw98ONLeH5+C1z5fOk+i9fs&#10;H+jTpx+vn9OCmIhgX0coUuWUBFaFdetg8SLILzy0rHho4eHDfReXiIiIyOkqMwUWvohdNgHrKuQL&#10;z9mMd1/OWb1683b/lsRHhfg6QhGfURJYFcaMgSLv7KKBBjzW6RNYPMqUiIiIiFSOgztgwfPYFe/j&#10;8biZ5u7Hq66h9OrenbfOa03juqG+jlDE55QEVoVZsw4NLfz8UzDhMfhxM9zaBjJ3Q1RDX0coIiIi&#10;UrPt3wLzn8P+MgmPhame/rxceCk9k5J4e2BrmsWG+zpCkWpDA8P4grWwfCJ88wAEhMBlL0P7Ib6O&#10;SkRERKTm2bcJ5j+D/fUj3PjzkT2Pl/MvoWvnTtwzqDWt60f6OkIRn9HAMNWJMdBtFDQ9Gz65BaZc&#10;67y+8HEI0q9UIiIiIse1dy3Mewa7+lPcJojJDObFvMGc0b4tb57fho6N6vg6QpFqy6+qDmSMucgY&#10;s94Ys8kY848y1g81xvxqjFlpjFlqjOnrXd7EGDPHGLPWGLPaGHN3VcVcmfIK3Vz/1hIWbNx3aGFs&#10;a7jlOzj7blg2EV47F1JW+ixGERERkWov9Tf46Absq70pWvsl75nL6JX7PN8mjOH1P1/Cmzf2UAIo&#10;chxV0hzUGOMPbADOB5KBn4GR1to1pcpEADnWWmuM6QJ8ZK1tZ4xpCDS01i43xkQCy4DLS29blurW&#10;HHRzWja3TPiZbem5XHFmY/59SfvDhyTe8gNMuw1y0mDg/0Hvu8CvynJ0ERERkeotZQX88DSs/5LC&#10;gAg+tBfxYs4gWjdrxl8uaEOvFjG+jlCk2vF1c9CewCZr7RZvMJOBoUBJImetzS5VPhyw3uW7gd3e&#10;51nGmLVA49Lb1gQt4yL45p5zGDdnE+N/2Myc9Xv55+D2XNk9AWMMtDgXbl8I08fArAdh03dwxWsQ&#10;1cjXoYuIiIj4zs6fYd5TsHEmhYFRfBB4Nc9nnUfzJgm8OKIN/VrHOvdSIlJhVVUTOBy4yFp7q/f1&#10;9UAva+2dR5S7AngCiAcusdYuOmJ9M2Ae0Mlam1nGcUYDowESExO7bd++/RSczcnbuCeLBz79jaXb&#10;D9CzeTSPX9GZVvERzkprYcV78PX9EBDsHTTmUt8GLCIiIlLVtv8IPzwFW+ZQGFSX98ylPJ9xLk0a&#10;NuAv57dhYPt4JX8ix1FeTWBVJYFXAhcekQT2tNbeVU75c4AHrbWDSi2LAH4AHrPWfnq8Y1a35qBH&#10;8ngsHy3dyeNfrSW/yMPt/Vtye/+WhAT6OwX2bYJPb3WaPnS9ES56QoPGiIiIyOnNWtg6D+Y9Ddvm&#10;Uxgcw3t+Q3n2QF8axsVw3/ltGdypAX5+Sv5EKsLXzUGTgSalXicAKeUVttbOM8a0NMbEWmv3GWMC&#10;gU+ADyqSANYEfn6Gq3smMrB9fR79cg0vfr+R6b+k8OgVnejTMhZiW8HNM2Hu47DgBdi+EIa9CY3O&#10;9HXoIiIiIpXLWtj8vdPnb+diCkPjeS9iNE/v6018dD0evao1Q5Ma46/kT6RSVFVNYADOwDADgV04&#10;A8NcY61dXapMK2Czd2CYrsB0nGQRYCKw31p7T0WPWd1rAo/0w4Y0/v3Zb+zcn8fwbgn88+L2RIcH&#10;OSu3zodpf4LsvXDev6HPGA0aIyIiIjXTnDkwZgzMmgVr1sBtN8PoxpC9ioLwRrwfcAVP7elBdJ0o&#10;xgxszfBuCQT6675H5ET4tDmoN4CLgRcAf+Bta+1jxpjbAKy1440x9wM3AEVAHvA3a+0C71QR84Hf&#10;AI93d/+01n51rOPVtCQQnGkkXpq9kTfmbSEyJIB/X9KBP3Rt7LR3z90PM+6BNZ9Ds37OoDF1Gvs6&#10;ZBEREZGKmzMHhgyBwkLo1h5WrIYiD67e9Xh3xBieSDmTOhHh3DmgJVf3TDzUTUZETshJJYHGmAHA&#10;NmvtVu+UDU8CbpxkLLXSo60ENTEJLLYuNZN/fvoby3ccpE/LGB67ojPNY8OdphIrP4Cv/g7+gXDZ&#10;S9BhqK/DFREREamYTp1g3Vpwe5xOSS5ncXpoFIP+8TG392/J9Wc1IzRIyZ9IZSgvCaxo3fqrOEkf&#10;wLNAIM4UDq9XTnhSWrsGUUy9rQ+PXt6J33ZlcOEL83jp+40UuD1w5nVw23yIbgEf3QCf3wkF2cff&#10;qYiIiIivuF2wchJc7Q9NDDbQlCSA+QFBLPnbo8y//zxGn9NSCaBIFajowDCNrbU7vH37LgSaAoUc&#10;Y3AXOTl+fobrzmrKBR3q89CMNTw3awNf/JLC41d0pmfzlnDLTJj7BMx/zhlCedgb0Libr8MWERER&#10;OcRVCL9MggXPwYFtFKY3wqT4EVjkLikS7AcXp62F4Koar1BEKloTmGmMqQ+cC6wpNbF74KkJS4rF&#10;R4Uw7pquvDOqB3mFbq56bRH/+ORXDhZYGPggjJoBrgJ46wKY/yx43MffqYiIiMipVJQPP70BL3eF&#10;6WMoCKzDW00eZ+vkXEyRM8SDDQ2FoCBMYSFMnerjgEVql4omgS/jjOj5ATDOu+xsYN2pCEqONqBd&#10;PLPuO4c/ndOCj5clM/DZH/hsxS5s07Ph9gXOhPLfPwwTL4OMZF+HKyIiIrVRYS4sehVeSoKv/kpB&#10;WAPeTHyaDsn389TWFnz9/LsU3XIrxMVh3n0XbrkF4uJgyhRfRy5Sq1R4dFBjTBvAba3dXOp1sLX2&#10;t1MY3wmryQPDHM/qlAz+OW0Vv+w8SL/WsTx6eSeaRoc5zS2++hv4+cOlL0LHK3wdqoiIiNQGBVnw&#10;81uw6BXISSM/oQ/vBV7Ff9fH4+fnx3W9mnJb/xbER4b4OlKRWsXnU0RUtdM5CQRweyzvL97O09+u&#10;p8jtYczA1vyxXwuCMrbCp3+EXcsg6ToY/CQER/o6XBERETkd5WfAktdh8TjIO0B+Yn8mBl7JM+ui&#10;MRiu6ZXI7f1bUj9KyZ+IL/zuJNAYsxNnBNBjstYmnnx4le90TwKLpWbk89D01Xy9KpW29SN5/A+d&#10;6JYQCT/81+kjWLcpDHsLEjRojIiIiFSS3P2w+H+w5DUoyCC/+flMDLyKZ1dHYrFc3SORPw9oScM6&#10;ob6OVKRWO5Ek8NyK7Nha+8NJxnZK1JYksNh3a/bw4OerSMnI59peifz9onbU2fszfDoaMlNgwAPQ&#10;9z6nqaiIiIjIichOc5p8/vwmFGaT3+oSJgQM57lVoXg8liu7N+HO81rRuK6SP5HqQM1Ba4GcAhfP&#10;zdrAOwu3Eh0ezH8u7cCQNqGYL/8Cqz6BxD7wh9ehbhNfhyoiIiI1SeZu+PElWPoOuPLJb3s5EwKG&#10;8fwvAbg8luFdE7jzvFY0iQ7zdaQiUspJJYHGmEDg38D1QCOc+QHfAx6z1hZWcqyVojYmgcVW7crg&#10;gU9/47ddGfRvG8cjl3WkSfJ0+PKvYPzg0ueh0zBfhykiIiLV3cGdsPAFWP4eeFzkdxjOBL8/8MJK&#10;S5HbcsWZjbnrvFY0jQn3daQiUoaTTQKfB3oCDwHbcSaL/z9gqbX23kqOtVLU5iQQwOX2MHHRdp6d&#10;uR6PtdwzqA23dDQEfjYakn+GM0bCxU9r0BgRERE52v6tzgTvKycBkN/pat4xV/DS8iIKXG4uT2rM&#10;XQNb0zxWyZ9IdXaySWAycIa1Nr3UsljgF2tt40qNtJLU9iSwWMrBPB78fDXfrd1DuwaRPHF5e87c&#10;+gbMexrqJsIf3oQmPXwdpoiIiFQH+zY6A8v9+hH4BVDQ5VreMUN5eWk+uUVuLjujEWMGtqZlXISv&#10;IxWRCjjZJHAX0KWMJPBXa22jSo20kigJPNw3q1IZ+8Vq9mTlc/1ZTbm/40HCp98Ombug/z+g3180&#10;aIyIiEhttWeN8wPx6mkQEEJB0o1M4FJe/jmHnEIXl3RuyN0DW9O6vloQidQk5SWBAcfZyM9a6wE+&#10;BqYbYx7mUHPQfwMfnYpgpfJd1KkBZ7eK4dmZG5i4aBvfrg7m0Ys+YdDWpzBzHoPNs+GK16BeU1+H&#10;KiIiIlVl9y/ww1OwbgYERVBw1l1M8FzCKz9lkJWfwcWdG3D3wDa0baDkT+R0csyaQGPMbpwBYN4D&#10;hgPXcmhgmEnAo9bagiqI83dTTWD5ftl5kAc+/Y01uzMZ2C6ep9uuI3rOA2AMDHkeOg/3dYgiIiJy&#10;KiUvdZK/jd9CcB0Kut3Ku57BvLx4P5n5Li7sWJ97BrWhfcMoX0cqIifhhJqDGmOGAtcBQ4C1wETg&#10;Q2tt2qkKtLIoCTw2l9vDOwu38dysDRgDD/YNZ8SOhzDJP0OXERB+Gfz1AZg1C9auhTFjnOcNGvg6&#10;dBERETlR2390kr8tcyC0HgU9buNd94WMW5TGwdwiBrWvzz2DWtOpcR1fRyoileBk+wTWBa4CbgC6&#10;AzOBCcB0a21RpUZaSZQEVkzygVwe/Hw1s9ftpXPDcN5oPpcGnz4DH+aCxw/OPRcWL4bCQhg9GsaN&#10;83XIIiIi8ntYC1t/gB+ehu0LIDyOwl538F7RQF5ZmMqB3CLOaxfPPYNa0yWhrq+jFZFKVGmTxRtj&#10;muPMF3grEGatja2cECuXksCKs9bytXfgmH3ZBSx9/zbqpSRjPEBwIBR48/y4ONi716exioiISAVZ&#10;C5u+c2r+kn+CyIYU9rqL94v6M25BCuk5hZzbJo57BrXmzMR6vo5WRE6BExoYpoydBAM9gF5AfeDH&#10;yglPfMkYw8WdG9K3dSxPf7Oei7If57WvnuaM5DX4FSeAIcHw6qu+DVRERESONmfOoW4ba9fCXXfB&#10;//4Ba9+ElBVQpwlFFz3DBwX9eGVuMvuyt9GvdSz3DGpDt6ZK/kRqo4o2B+2L0xT0KmAvzkAx71pr&#10;t5/a8E6cagJP3IbJX5B4w1WEFJUa88cfuOAM+HQehKiTuIiISLUwZw4MGeJ02+jXDxb9CIUF0DUQ&#10;rmtPUZ97mZTfh1fm7WBvVgF9WsZw7/lt6NEs2teRi0gVONGBYcbiNP2MxpkmYqK1duGpCrIyKQk8&#10;CZ07Y9etw7hc5AUE4W89BLld2DCDebgtXPw0tB/i6yhFRESkc2dYtw5cLgg0UOTc19m6kXwwYzmv&#10;/LCd1Mx8ejaP5t5BbejdMsbHAYtIVSovCfQ7znZnAf8CGlprR9eUBFBO0qxZmNGjIS6O/Lfe4afz&#10;riA9NIonrxrDASJgyrUw+VrI2OXrSEVERGqvonx4+iZoHux08PEmgK7gEP49+F7+PX09CfVC+fDW&#10;XkwZfZYSQBEp8bsHhqkpVBNYuX7ZeZBHZqxh5fY0/lF3NjcVTcbfPxAG/Qe63wx+/r4OUUREpHYo&#10;yIKl78CiV+C3XTA5Hwo9h1b7BzC7zxAi3nqdvq1iMcb4MFgR8aVKGx20plASWPmstXz5226e+God&#10;fhnbGF/3fTrmLYPG3eHSF6FBJ1+HKCIicvrK3Q9LXoMl4yH/IDQ/F89jv8GWnfi53d4uHJYgdxE2&#10;NhaTVu2ndRaRU6xSRgeV2s0Yw5AujRjUvj5vL0zkqtkNucgzn4f3fEDY6+di+twF594PgaG+DlVE&#10;ROT0kbnbqfVb+g4U5UDbSyjofTeTdsXz8fCljPhmAkM3/siOR56m0/pl8MknmClTfB21iFRjqgmU&#10;E7Y3K59nv93AzGVr+E/wZC5nDrZec8yQ56HlAF+HJyIiUrPt3woLX4SVH4DHBZ2Gk9trDO9vCeP1&#10;eVvZl11Aj2b1uOu81vRrrWafInI0NQeVU2Z1SgaPzFiD2Tafp0PeIcGTAl2uhgsfg/BYX4cnIiJS&#10;s+xZAwueg1WfgF8AnHkdmd3+zMQ18NbCrRzMLaJf61juHNCKXi002IuIlE9JoJxS1lpmrtnDM1/+&#10;wqWZH/LngBmYkEj8L3oczhgJ+nVSRETk2JKXwvxnYf1XEBgOPW7mwBmjeWtlHhN/3EZWgYtB7eO5&#10;Y0ArzkzUJO8icnxKAqVKFLjcvPvjdr6cPZv/87xGN78NFCX2I3DoixDT0tfhiYiIVC/WwtYfnORv&#10;6zwIqQtn3U5ahxt4/eeDvL94B/kuN4M7NeCOAa3o2KiOryMWkRrE50mgMeYi4EXAH3jTWvvkEeuH&#10;Ao8AHsAF3GOtXVCRbcuiJNC30rMLeGHWOuzSCdwfOIlQPzec83cC+t4NAUG+Dk9ERMS3PB7Y8LWT&#10;/O1aBhENoM+d7G51NeMX7WHSzztxuT0MTWrMn/u3pHX9SF9HLCI1kE+TQGOMP7ABOB9IBn4GRlpr&#10;15QqEwHkWGutMaYL8JG1tl1Fti2LksDqYX1qFq98MZ+Ldj7PJf4/kV2nDeHDXsEk9vJ1aCIiIlXP&#10;7YLVn8L85yBtLdRrBmffw/Yml/G/Bbv4ZHky1sKwrgnc3r8lzWLDfR2xiNRgvp4ioiewyVq7xRvM&#10;ZGAoUJLIWWuzS5UPB2xFt5Xqq22DSF7642DmrO/Gvz6fyJ8Pjifs7Qs52OE66l32GISoWYuIiNQC&#10;RfnOKJ8LX4SD2yGuPfzhTTbFD+LVH7bz+adL8PczjOyZyJ/ObUnjuppuSUROnapKAhsDO0u9TgaO&#10;qgoyxlwBPAHEA5f8nm2l+jLGcF67+vRr/VemLLgY5jzGNavfJ3PDV3Dx00Sd+QcNHCMiIqengixn&#10;fr9Fr0D2HmjcDS56kjWRfRg3dwtfrfqRkAB/burTjNHntCA+KsTXEYtILVBVSWBZd/hHtUO11k4D&#10;phljzsHpHziootsCGGNGA6MBEhMTTzhYOTUC/f247txOHOwxkTc//5y+ax+hwxc3s+3HiTQc+TLB&#10;MU19HaKIiEjlyN0PS16DJeMh/yA0Pxf+8AYrA7rwypxNfLd2IRHBAfy5f0tuPrs5MRHBvo5YRGqR&#10;qkoCk4EmpV4nACnlFbbWzjPGtDTGxP6eba21rwOvg9Mn8GSDllOjblgQo0deyabdg/joo8e4NG0i&#10;7pd7sibpL7S/9D6Mf1X9WYqIiFSyzN1Ord/Sd6AoB9peAv3u46eiFrw8eyPzN/5I3bBA7ju/DTf2&#10;bkadsEBfRywitVBVDQwTgDO4y0BgF87gLtdYa1eXKtMK2OwdGKYrMB0n4fM/3rZl0cAwNcdPy5dj&#10;vrqPHq4VbAxsi7n0RVp16e3rsERERCpu/xanv9/KD8Hjhs7DsWffzYLMeF6evYmftu4nNiKIP/Zr&#10;wbVnNSUiWD94isip59OBYay1LmPMncC3OEnd29ba1caY27zrxwPDgBuMMUVAHjDCOhlqmdtWRdxS&#10;NXp27Yqry/cs+OJ1Ovz6OFGfXMyceSPoOPJx4mOifR2eiIhI+fashgXPw6pPwC8AzrwO22cMs/eE&#10;8fLUTazcuY0GUSH859IOXN0jkdAgf19HLCKiyeKlesncv5ctH95H0r7p7LTxrOjyIBdcdg0hgfrS&#10;FBGRamTnz7DgOVj/FQSGQ4+b8fT6M9/sMLw8exNrd2eSUC+UP/dvxbBujQkO0PeYiFQ9n08WX9WU&#10;BNZsqStnwZf30KAomW/9zoGLHueCHp0wGkVURER8xVrYMtdJ/rbOg9B60Os2XN3/yPSNeYybs5lN&#10;e7NpERvOnwe0YmhSIwL9/XwdtYjUYkoCpeYpymfnF4/Q4LfxZNsQPqjzR/oOv5ukxHq+jkxERE5X&#10;c+bAmDEwaxasXes8//ZbyFgO85+FlOUQ0QD63EVh0g1MW32QV+duZnt6Lm3rR3Lnea24uHND/P30&#10;o6WI+J6SQKmx3HvWsn/y7cQdWMGP7g7Mbf1Pbho6iIZ1NJGuiIhUojlzYMgQKCyEc86BxYuhIB/6&#10;xMJ5+VCvGZx9D/kdr+KjlWmMn7uZlIx8uiTU4c4BrRjUvj5+Sv5EpBpREig1m8dD/k9vw6z/YFwF&#10;/M9egTn7Hv44oC1hQRphTUREKkHnzrBuHbhcEBwEBYXO8ogAWPghuW0u5cOfU3ht3hbSsgro3rQe&#10;dw1szTmtY9VdQUSqJSWBcnrISiX3i78RtvELNnga80zQnxl8yeUMPaOxfn0VEZGTs3k1XDkUVm2B&#10;Iu/9UUgQuW9N4J2GPXhz/hYO5BZxdqsY7hzQmrNaRCv5E5FqTUmgnF7Wf0PBF/cSnJPC+66BfBU/&#10;mr8M7Um3pppSQkREfqd9m2DxOPh0Irx/AIoOrXIFBDI16QL+MfB2zmsXzx0DWtGtqfqmi0jNoCRQ&#10;Tj8F2djZj8GS8aQTxXsbz2XEvB+xM2fSOHX7oY79DRr4OlIREalurIXtP8KiV2D91+AfCG96YFcG&#10;uN0UBQXjcbsJdrvIiqzL9rXb6NS4jq+jFhH5XcpLAjVusdRcwRGYwU9gRs8m+mAU9378Hg12bSZ1&#10;8BAKB1+MXbsOHnnE11GKiEh14nbBb1PhjQEw4WLYsRjO+Rvcu5rNM5bw46BhpIdFcc/F9/LzgCtw&#10;xcQS+fmnSgBF5LSimkA5PXTqBOvWgtuDDQDjchZnR9XjwNZkmkSH+TY+ERHxrfxMWP4uLBkPGTsh&#10;uiX0vgN7xtUs2J7LG/O3Mm9DGiGBfgzvlsAtfVvQPDbc11GLiJyU8moCNayinB5mzYLrroNFP2Ly&#10;8gGwAfDd+d351zMzuaRrc+4Y0IqmMfpCFxGpVQ7udBK/5e9CQSY0PRsGP0VBy/P54pdU3np1GetS&#10;s4iLDOavF7Th2l5NqRce5OuoRUROKSWBcnpYt86Zz8mbAAIY/Lh8+1zOO3MzT/1yBecvP5dLkxK5&#10;87xW+nVXROR0l7ICfnwFVk9zXne8HHrfyYG6nXh/8XYmTv2BfdkFtGsQydPDu3BZUiOCA/x9GrKI&#10;SFVREiinhzFjnMl9AUJDwe12Xm+JIqp+cx5NfoN7wr/l4d+GMXBFd4YmJXDHgFa0io/wbdwiIlJ5&#10;PB7Y+K2T/G1fAEGRcNbt0OtPbCmK5q0FW/lk+ffkF3k4t00cf+zXgrNbxWiaBxGpddQnUE4PqanO&#10;IDAffwyvvgqzZ8PUqTBlCvTvD+u+hO8fhn3rSQnvwD8zh/GDqz2XdmnEXee1onX9SF+fgYiInKii&#10;PPhlEix6FdI3QlQCnHUb9szrWbLbzZvzt/D9ur0E+vlxxZmNuaVfc9ro/30RqQU0RYSIx+3cJMx5&#10;AjKT2VKnF387cDnLi5pyceeGjDmvNW0b6KZARKTGyE6Dn9+An9+E3HRomAR97qKo7aV8tWYfb8zf&#10;wqpdmUSHB3HdWU25/qymxEUG+zpqEZEqoyRQpFhRvnPDMP8ZyDvA2phB3LfvMtYWxDK4UwPGDGxN&#10;+4ZRvo5SRETKk7bemd/vlyngLoA2g6HPnWTE92TSzzuZsHAbqZn5tIgL59a+LfhD18aEBKq/n4jU&#10;PkoCRY6UnwELX4LFr2LdhfwSN5R7Uy9ga0EkF3Soz5iBrTUvlIhIdWEtbJ3nJH8bZ0JACJwxEnrf&#10;wU6/xry1YCsfLd1JbqGbPi1juLVfc/q3icfPT/39RKT2UhIoUp6sVPjhKVg+EesfxE/1R3BP8rns&#10;zg9iUPv63D2wNZ0TlAyKiPiEuwhWfQqLXobU3yAsFnqOhh63sGyfP2/O38K3q1PxM4bLzmjELf2a&#10;07GR/s8WEQElgSLHl74Z5jwGqz7BE1KPhQ1v5L6tPUjLN5zXLp4xA1uT1KSur6MUEakd8g7Csgmw&#10;5DXISoHYttD7DlydrmTmhgzemL+FFTsOEhUSwLVnNeXG3s1oUCfE11GLiFQrSgJFKmr3L/DdQ7D5&#10;ezyRjZjb8Fb+trED6XnOkOJ3D2pN18R6vo5SROT0dGAbLB4PK96Dwmxofg70vovsxP58tHQXby/c&#10;SvKBPJrGhHHz2c0Z3i2B8GDNeCUiUhYlgSK/19Z58N1Y2LUMT0wbvm3wJ/61NpH9uUX0ax3L3QNb&#10;071ZtK+jFBE5PSQvhR9fhrVfgPGDTsOg9x2khLZhwo/bmLRkB1kFLno0q8ctfVtwfof6+Ku/n4jI&#10;MSkJFDkR1sLa6c4cg+kbcTfqzlf1/8RDv9VjX3YhfVrGcPfA1vRqEePrSEVEah6PG9Z/5UzuvnMx&#10;BNeB7qOg55/4LSuCN+Zv4cvfdgMwuFMDbu3XQs3yRUR+ByWBIifD7YKVH8DcJyErBXfLQXwecytP&#10;rAgkLauAXs2juXtQa3q3iMEY/TItIgLAnDkwZgzMmgVr1x56Hh0JKz+ERePgwFaomwhn/RnPGdfy&#10;/dY83pi/hZ+27iciOICrezRh1NnNSKgX5uuzERGpcZQEilSGojz46XWY/xzkZ+DuNJxPo27k6Z8L&#10;2JtVQM9mTjLYp6WSQRGp5ebMgSFDoLAQzjkHFi+GwgK4uCv03gP5B6Fxd+hzJ7ktB/PJilTeXriN&#10;rftyaFw3lJvObsZVPZoQFRLo6zMREamxlASKVKa8A7DwRWfwAo8LV9dRfBI+kucXHSQ1M59uTetx&#10;98DW9Gsdq2RQRGqnzp1h3TpwuSA0BPLyneVhBt4aCX3uYm+dM5i4eDsfLNnBwdwizkiow639WjC4&#10;UwMC/P18G7+IyGlASaDIqZC5G374Lyx/FwJCcPW6nakhf+Cl+amkZOST1KQudw9qTf82cUoGRaR2&#10;2bkNhl8KK9dAocdZFhQA459n7UU38Ob8rXzxyy5cHssFHepza78WdG9aT/9XiohUIiWBIqfSvk0w&#10;+xFY8xmExeA6+z6mmot4ed4Odh3M44yEOowZ2Jrz2sXrBkdETm/7NsGyd+CTt2DCHig6tModGMSc&#10;PkO49aybCQ3056ruCdx0dnOaxYb7Ll4RkdOYkkCRqrBrOXz/EGyZC3UScZ37AJ+6evPy3K3s3J9H&#10;p8ZRjDmvNed3qK9kUEROH64CZyTlZRNg23zwC4A33ZCSDW43ruAQPC4XQW4XB8LqMOnLpVzTM5G6&#10;YUG+jlxE5LSmJFCkKm2e48wxuHslxHfANeDffJrdmXFzN7M9PZf2DaO4e2ArLujQAD/NcyUiNdW+&#10;jU7it/JDyNsPdZtCtxuxSdeybmMmmf96kNbzvuFf59/OJfvWcv7q+fh9/BGBgwb6OnIRkVpBSaBI&#10;VfN4YO3n8P0jsH8zNDkL13kP8vn+prwyZxNb9+XQrkEkd53XmsGdlAyKSA1RXOu39B3YvsCp9Wt7&#10;MXS/iQP1+/DZL7v5aGkya3dnEhTgx+BODbi6RyJntYhWCwgRkSqmJFDEV9xFsOI9mPtfyE6FNhfh&#10;HvB/TE+tx0uzN7IlLYemMWFc3SOR4d0SiIsM9nXEIiJHO7LWr14z6Hoj7jOuYWGqP1OW7mTW6j0U&#10;uj10blyHq7oncNkZjakTpikeRER8xedJoDHmIuBFwB9401r75BHrrwXu977MBm631v7iXXcvcCtg&#10;gd+Am6y1+cc6npJAqXYKc2HJeFjwAhRkwhlX4/Y7l5y/PMRfRj9D9orfGPv9a0z4z+tcckFX+rSM&#10;Ue2giPhWUf6hvn7FtX7tLoFuo9hZtycfL0/hk2XJ7DqYR92wQC5PasxV3ZvQoVGUryMXERF8nAQa&#10;Y/yBDcD5QDLwMzDSWrumVJk+wFpr7QFjzGBgrLW2lzGmMbAA6GCtzTPGfAR8Za2dcKxjKgmUait3&#10;Pyx8ASa9DO8fBI+Bs8/G8/MybGEhU7sO5v7zblPtoIj4TtoGWD7xqFq//E4j+Xa7h4+W7mThpnSM&#10;gb6tYhnRowmD2tcnJNDf15GLiEgpvk4Ce+MkdRd6Xz8AYK19opzy9YBV1trG3iRwMXAGkAl8Brxk&#10;rZ15rGMqCZRqr0M72LAB3BYCKRlG3cbG8sWslXy4ZAdLtu4nwM9wQcf6jOyZyNktY1U7KCKnRkmt&#10;3zuwfWGpWr+bWBWcxEfLdvHZil1k5rtIqBfKld2aMLx7Ao3rhvo6chERKUd5SWBAFR2/MbCz1Otk&#10;oNcxyt8CfA1grd1ljHkG2AHkATPLSwCNMaOB0QCJiYmVELbIKfT9HLjuOlj0I+R5WzcHgLk8hqGu&#10;mQy96So2HbRM/mkHnyxP5qvfUkmMDuPqnk24slsT1Q6KSOVI2+A09/zlQ8g74NT6DRpLRtsrmbah&#10;iI9mJLNm948EBfhxUccGjOjRhN4t1FxdRKQmq6qawCuBC621t3pfXw/0tNbeVUbZAcCrQF9rbbq3&#10;VvATYARwEPgYmGqtff9Yx1RNoFR7c+bAkCGQm3toWaA/nBUL5+VBcB1IugZ63EJ+nRZ8uzqVST/t&#10;YPEW1Q6KyEkqyoe1X3j7+hXX+g3B03UUCz0dmLJ0FzO9g7x0ahzFVd2bMFSDvIiI1Di+rglMBpqU&#10;ep0ApBxZyBjTBXgTGGytTfcuHgRstdamect8CvQBjpkEilR7Y8ZAYaHzPDQU3G7n9Vo3vP8t/Pym&#10;81jyP0Kan8vQnn9k6C2D2bw/n8k/7WDqssNrB4d3SyA+MsS35yQi1Vvaelg2sVStX3MYNJZdzf7A&#10;R2sLmDo1mV0Hl1InNJBreiVyZfcEOjaq4+uoRUSkklVVTWAAzsAwA4FdOAPDXGOtXV2qTCIwG7jB&#10;WvtjqeW9gLeBHjjNQScAS621Lx/rmKoJlGovNRUeeQQ+/hhefRVmz4apU2HKFBgwwCmTvReWv+vM&#10;x5WZDFGNodtN0O1GCkJi+GbV4bWD53eozzW9VDsoIqUU1/otfQd2/FhS61eYdCNf57Tm42UpLNy8&#10;D3AGebmyexMu6KBBXkRETgfVYYqIi4EXcKaIeNta+5gx5jYAa+14Y8ybwDBgu3cTV3HAxpiHcJqD&#10;uoAVwK3W2oJjHU9JoJxW3C7Y+C389AZsmQN+gdDhMuhxKyT2ZvO+HKb8vJOpy5LZn1NIk+hQru7h&#10;/Iqv2kGRWiptvbev36RDtX7dRrG2/hAmr8nns5UpZOQV0bhuKFd2T2B4twQS6oX5OmoREalEPk8C&#10;q5qSQDlt7dsES9+CFR9AQQbEd4Qet0CXERT4h/Lt6j1MWrKDRVvSS2oHR/ZMpG8r1Q6K1Ghz5jjN&#10;yGfNgrVrDz1v0OBQmaJ8WPO5k/zt+NH5waj9ELI7Xc8n+5vz0bJdrE7JJCjAjws7NmBE9yaak1RE&#10;5DSmJFDkdFOYA79NhZ/fgNTfIDgKzhjpJIRxbdmSls1k1Q6KnB6KB5IqLIRzzoHFi53no0fDuHGH&#10;av1Wfgj5B6FeczxdR/Fz3Yt4f1Ue365OpdDloUPDKEb0aMLQpEbUDQvy9VmJiMgppiRQ5HRlLST/&#10;7Awis3oauAuh+TlOU9G2F1Ng/Zi5eg8flqodHNS+PiN7JdJPtYMiNUPnzrBuHbhcEBZ2aFThepHw&#10;zNmH1fqltb2GD/Yk8vGyFHYdzCMqJIDLz2zMVd2b0KmxBnkREalNlASK1AbZabDiPWcAiIwdENmw&#10;ZCAZIhuwJS2bKT/v5GNv7WBCvVBG9kzkym4JxEepdlCk2tq925lXdPHiQwlgoIHLQ6BvW4qSbmB2&#10;yCDe/y2XBZv2YW3xIC8JXNixgQZ5ERGppZQEitQmHjdsnOkMJLP5e2c0wPaXQo8/QtM+FLg9zFy9&#10;h0k/7eDHzaodFKnWrIVP34Frb4OCokPLA/zIHHoRz1//JJ+u3F0yyMvwbs4gL02iNciLiEhtpyRQ&#10;pLZK3wxL33ZqCPMzIL5DyUAyBEeqdlCkOvJ4YNdSZ2qHtTPg8d8gzQMWbHAgHjf4u4pID42i972T&#10;uaBjfUb0aEKflrH460ccERHxUhIoUtsV5sKqT5yBZHb/AkERcMbVTt/B+PYUuNzMWuP0Hfxxczr+&#10;foZB7eMZ2TORc1rHqXZQ5FRzF8G2BbBuhpP4Zac6/fxanMuB8LPYN/En6s/+jn+d/2d6blnBpRsX&#10;sfiJcfS6eTj1wjXIi4iIHE1JoIg4rIVdy5yBZFZ9Cu4CaNbPqR1sNwT8A9m6L4fJP+9g6tJk0nMK&#10;aVw3lJE9m3Bl9ybUV+2gSOUpyoPNs52kb/1XzsiegWF4Wg5ic0x/vsjrzNeb8ti0NxuAZjFhDGgX&#10;z7CuCXRsFIUx+nFGRETKpyRQRI6Wk+4dSOYtOLgDIhpAt1HOI6phSe3gpJ92sHDT4bWDfVvFEuDv&#10;5+szEKl58jNg4yynqefG76AoB0LqkN/iQpaH9eWjA635fnMWWfkuAv0NPZtHM6BtPOe1i6dFXISv&#10;oxcRkRpESaCIlM/jhk3fOQPJbPoOjB+0H+IMJNOsLxjDtn05TCpVOxgZEsDZLWM5t20c57SJo3Hd&#10;UF+fhUj1lZ3m1PStnQ5b5oKnCBtRn/0J5/OD/1m8n9qEFSk5WAvxkcEMaBvPgHbx9G0dS0RwgK+j&#10;FxGRGkpJoIhUzP4t3oFk3oe8AxDXzuk32GUEhERR6PIwe91eftiwlx/Wp5GSkQ9Aq/gIzm3jJIS9&#10;mkdrSHqRgzu9/fumw45FYD146jZjW9wAvnJ1Z+KOeNJyijAGzkioy3ntnNq+Dg2j1AdXREQqhZJA&#10;Efl9ivKcPoM/vwkpy52BZLqMgILOMPY5mDULu2YNhXfcydQn3uGbdFiydT+FLg/BAX70ahHDuW3i&#10;OLdNHC3jwtV3SWqHtA3eET2nw+6VABREt2dVVD8+yknik111cXkgKiSAc9rEcV67eM5tE0dMRLBv&#10;4xYRkdOSkkAROXG7lsHPb8HnH8IHGeA2cGYbWLMdilwwejSMG0deoZslW9P5YUMa8zaksTktB4DG&#10;dUM5p00c57aJpU+rWKJCAn18QiKVxFon2Vs73Xns2wBAZkwSS4L78M7+Tvx4sC4AbetH0r9dHOe1&#10;jadb03rqUysiIqeckkAROXkdO8D69eD2QADg8i6PCoEfJ0GLcyG0XknxnftzmbfRSQgXbkonu8CF&#10;v5+hW2I9zmkTy7lt4unYSE3fpIbxuGHHYifpWzcDMnZijT97orvxPb14fW8HthfVISTQjz4tYxnQ&#10;Lp4BbeNIqKfJ20VEpGopCRSRk7d7N1x3HSxeDLm5zrIgfxhWB9q4nAFlGnWFVgOh5XnQuBv4O7V+&#10;RW4PK3YcdPoSbkhj1a5MAGLCg+jX2hlgpl/rOGLVLE6qI1cBbJ3nNPVc9xXk7sPjF8SWOr34PL8r&#10;7x3owEEiaVw3tKRvX++WMeobKyIiPqUkUERO3pw5MGTIoQQQICgIbroJ/nmTM9/Z5u+d5qPWA8FR&#10;0PwcaDnASQqjW5Rsti+7gPkb05i3YR/zNqSRnlMIQKfGUc4AM63j6Nq0HoFqMienyJfTn+LFre+R&#10;WsfQwL8ud39+gEtengUNGjgFCrKd0XLXToeNM6Egk6KAcH4N7cXk7CS+yutIvl8Y3ZvWK0n8WsVH&#10;qP+riIhUG0oCReTkde4M69aBywWhoeB2Q2EhxMXB3r2HyuUdcGpNNs+GTbMhY4ezvF5zJxlseR40&#10;7wchdQDweCyrUzKZtzGNH9ansWzHAdweS0RwAH1axjjTULSOo0m0mtNJ5fhy+lOM3T2R/OBDPzKE&#10;FHgYu60Vl1w1AtZOx26ejXHlkxdYl4X+vfgwqwsL3J2IDA+nf9t4BrRzaq/rhKqPq4iIVE9KAkXk&#10;5KWmwiOPwMcfw6uvwuzZMHUqTJkCAwaUvY21zrQTm753ksJt86EwG4w/JPRwEsJWA6HRmeDnNJ3L&#10;zC/ix02HBpjZdTAPgBZx4SXTUJzVPIbQIDW1kxNzwUud2V3n6OUN0wuZmZnKwcB4vvX04NPcriy1&#10;bejQOJoB3tq+Lo3rqB+riIjUCEoCRaR6cBVC8s/epqOzIWUFYJ1awRb9D9UU1k0EwFrL5rSckoRw&#10;8ZZ0ClweggL86NU8umQaCjXDkwrxuGHfBrp8fRVlfvtZaLZ+NFuDWtOvdRwD2sbTv20c8VEhVR2p&#10;iIjISVMSKCLVU+5+2DLX6Uu4eQ5k7nKWx7Q6lBA26wfBEQDkF7n5aet+ftiQxg8b0ti0NxuARnVC&#10;vNNQxNGnVaya6Al4PLB/s/NDQ8oKPLuWw+5f8XPlckGDhuwu428kJieQxy+YSfdm0QQFqD+qiIjU&#10;bEoCRaT6s9aZZ624lnDbAijKBb9AaNLr0AAzDZPAz7lB33Uwj3neWsIFG/eR5Z2G4swmdUuajnZW&#10;873TX3Gz45QVuHetoGDHMgL3/kqgy5mrsoAgVnua8ounBb95mtN56Ue8Ojzs6D6Bn2Rxybc7fHUW&#10;IiIilUpJoIjUPK4CZz624qQw9VdneWi003S01UBoMQDqNAacaShW7jzIPG8t4W+7MrAWosOD6N0y&#10;hlZxETSNCaNpTBiJ0eHERgSpCWlNZC0c3IEreTmZW37Ck7yCiP2rCHFnAVBoA1hjm/KrpwWrbHPS&#10;ozoS1LA9rRrUpXX9SNrUj6C5K4vvXrubF2PWkFrPnwYFwdz9yV4u+cfE8vu3ioiI1DBKAkWk5stO&#10;8zYd9SaF2anO8rh2h5qONu0DQeEApGcXsGDTPn5Yn8aSrftJycij9H95YUH+JEYXJ4VhJMaE09T7&#10;unHdUAI0PYXvWUvRgZ3s27CYnK1LCdjzC7GZa4jwOPNMFlp/1tlEVtnm7AptR15cF8ITOtGqYTSt&#10;4yNpEReuufpERKTWUhIoIqcXa2HvmkMJ4fYfwZUP/kGQ2PtQUli/U0nT0QKXm+QDeexIz2V7eg7b&#10;9+c6z/fnsmN/LoUuT8nu/f0MjeuGliSIxbWHxTWJYUEBvjrz05bL7WHnjq3s37AY164VhKf/SuPc&#10;9dSzB5311o8NtglbglpzoE4nbMMk6jZLomWjaFrGRSjZExEROYKSQBE5vRXlwY5Fh+Ym3LvaWb47&#10;Ar7OgzcfgnQLj4yDmTMhoelhm3s8lj1Z+WxPL04Mc5zn+3PZnp5LRl7RYeVjI4KdhDA6jMSYw5PE&#10;mHA1Mz0Wt8eyPT2Hbdu3k731J/xTfyEmYzXNizZS3xxwyljDNr8m7A5vT25MZwKbdCW+dXdaNIzV&#10;1CAiIiIVpCRQRGqXrFSY/Arc+V9ncvtEf9jlBhfQLRCuagpRjaBOAkQ1dvoVRjU+9DyyIfgfGj0y&#10;I7foiMTw0PPUzPzDmplGBAfQJDqspGlpYkwYTb0JYsM6IadnM9M5c2DMGJg1C9auhTFjcH87kx1B&#10;UWzYk8XO5J0UJq8gLO03GuWupaPZQmOTDoAHQ2pgE/ZHdcDdIImI5j1o2K4HYRFlTOQnIiIiFaYk&#10;UERqn86dYd06JwkMDYG8fGd5nXB49ybI2AWZKc60FAWZR2xsILKBkyhGNS47WYxsAH7+5Be5ST7g&#10;1BgWJ4bFieLO/XkUug81Mw3wMyTUCz2s/6HT3DScxOiwKq/lstbi8lhcbkuRx4PLbXG5PRR5LO5S&#10;y4rcHlwei9vjoch9ePmoRfPpducN+BUVktKlB/GrV+DvKuLXM9uxa3BjupgtJPqllRwzPbgJOTGd&#10;8U/oSnTrXoQmngnBkVV63iIiIrWBkkARqX1274brroPFiyE311kWGgrvvgvDhx9eNj/TSQYzdjn/&#10;ljxPdhLFjF1QlHP4NsbfqTGs0/joZNGbMHrC4kjNKvQmh07tYUlfxPQcMvNdh+0yPjL40OilkUG4&#10;3U6SVuT2Jmgei+uIxMxJ4jyHJWZFbg9uz5Hbeg4lfCVJXdnfAX54CCefCPKIMHlEkku4OfQ6gryS&#10;5yNen0HUvmz8rMUTYPBzefcZZsj+T3uK6p9BWLPuBDfpBg3PgNC6lXBxRURE5HjKSwI1soGInL7W&#10;rTs8AQRwu2H27KOTwJAo5xHfvux9WQv5B8tIEndBRjLs/hXWf+0MTlOKn18gjaIa0igqgd5RjZyE&#10;sWUCdHUSxYzAOLblhbH9QB47vE1MIxbN57oPnuX6qx+lzYFk/vXt/7jjxv+SUTeGAD8/AvwNAX6G&#10;QP/i534E+BkC/CAmsIiIwDwiTD7h3kQtnFzCbB5h5BLqySXU5hHqySXEk0OwJ5dgdy7BnhyC3DkE&#10;uXIJdGcT6M6r0Fvs8Q/B88d68JEHuz0PvyJvrWdIELz+GhHXjqrYtRIREZEqo5pAETl9HdYcNNRJ&#10;AAsLIS4O9u6t/ONZC7n7S9UeJh9du5iZAu7Cw7fzDz7UP3E78MRMcLmha3v4bSMUueCS7nDbACjM&#10;goLiR3ap51nOOuspM7TD+AU4zS+DIyE4CoIiSr2OcJYVvy5ZF+Vdd8Ry/0CnP+CQIYcn20FBcMst&#10;8OqrlfoWi4iISMX5vDmoMeYi4EXAH3jTWvvkEeuvBe73vswGbrfW/uJdVxd4E+gEWOBma+2iYx1P&#10;SaCIkJoKjzwCH3/sJCOzZ8PUqTBliu8mBPd4IHefN0FMOVSTWJws/vsH2FsAHpy2GsWtRcMM/Lvx&#10;EYlZGY/ykrbgSAjy/hsQDJU5emlVJ9siIiJSIT5NAo0x/sAG4HwgGfgZGGmtXVOqTB9grbX2gDFm&#10;MDDWWtvLu24iMN9a+6YxJggIs9Y7cVQ5lASKSI20ezdcey0sXnRoIJvQUJgwAa66yqehlas6Jtsi&#10;IiLi8ySwN05Sd6H39QMA1tonyilfD1hlrW1sjIkCfgFa2N8RrJJAEamR1LRSREREKkl5SWBVTVbV&#10;GNhZ6nWyd1l5bgG+9j5vAaQB7xhjVhhj3jTGhJe1kTFmtDFmqTFmaVpaWllFRESqtzFjnKaU4NQA&#10;BgU5r6dO9W1cIiIictqoqiSwrM4nZdbqGWMG4CSBxf0DA4CuwP+stWcCOcA/ytrWWvu6tba7tbZ7&#10;XFzcyUctIlLVZs2C0aOd/nTvvuvUAMbFOU0rRURERCpBVSWByUCTUq8TgJQjCxljuuAMADPUWpte&#10;attka+0S7+upOEmhiMjpp0EDGDfOGVBl+HCnCejevepbJyIiIpWmqpLAn4HWxpjm3oFdrga+KF3A&#10;GJMIfApcb63dULzcWpsK7DTGtPUuGgisQURERERERH63Kpks3lrrMsbcCXyLM0XE29ba1caY27zr&#10;xwMPAjHAq8YZutxVqhPjXcAH3gRyC3BTVcQtIiIiIiJyutFk8SIiIiIiIqchX48OKiIiIiIiItWA&#10;kkAREREREZFa5LRtDmqMSQO2+zqOKhQL7PN1EHLCdP1qNl2/mk3Xr2bT9au5dO1qNl2/mqGptfao&#10;ufNO2ySwtjHGLC2rva/UDLp+NZuuX82m61ez6frVXLp2NZuuX82m5qAiIiIiIiK1iJJAERERERGR&#10;WkRJ4OnjdV8HICdF169m0/Wr2XT9ajZdv5pL165m0/WrwdQnUEREREREpBZRTaCIiIiIiEgtoiRQ&#10;RERERESkFlESWM0ZY942xuw1xqwqtWyKMWal97HNGLOynG23GWN+85ZbWmVBCwDGmCbGmDnGmLXG&#10;mNXGmLu9y6ONMbOMMRu9/9YrZ/uLjDHrjTGbjDH/qNro5RjX72ljzDpjzK/GmGnGmLrlbK/Pnw8d&#10;4/qNNcbsKvV/6MXlbK/Pnw8d4/rp+68GMMaEGGN+Msb84r1+D3mX6/uvBjjG9dP332lEfQKrOWPM&#10;OUA28K61tlMZ658FMqy1D5exbhvQ3VqriTx9wBjTEGhorV1ujIkElgGXA6OA/dbaJ71fbvWstfcf&#10;sa0/sAE4H0gGfgZGWmvXVOEp1GrHuH4JwGxrrcsY81+AI6+fd/tt6PPnM8e4flcB2dbaZ46xrT5/&#10;Plbe9St9DfT9V30ZYwwQbq3NNsYEAguAu4E/oO+/au8Y1y8Kff+dNlQTWM1Za+cB+8ta5/2QXgVM&#10;qtKgpEKstbuttcu9z7OAtUBjYCgw0VtsIs6N6ZF6ApustVustYXAZO92UkXKu37W2pnWWpe32GKc&#10;pFCqmWN8/ipCnz8fO9710/df9WYd2d6Xgd6HRd9/NUJ510/ff6cXJYE1Wz9gj7V2YznrLTDTGLPM&#10;GDO6CuOSIxhjmgFnAkuA+tba3eDc6ADxZWzSGNhZ6nUyFb+BlUp2xPUr7Wbg63I20+evmijj+t3p&#10;bc70djnN0fT5q0bK+fzp+6+aM8b4e5vr7gVmWWv1/VeDlHP9StP3Xw2nJLBmG8mxfwU921rbFRgM&#10;3OFtWipVzBgTAXwC3GOtzazoZmUsU9ttHyjv+hlj/gW4gA/K2VSfv2qgjOv3P6AlkATsBp4ta7My&#10;lunz5wPH+P9T33/VnLXWba1Nwqkt6mmMOapLSzn0+asGjnX99P13elASWEMZYwJw2tZPKa+MtTbF&#10;++9eYBpOEwupQt629J8AH1hrP/Uu3uPt71Lc72VvGZsmA01KvU4AUk5lrHK0cq4fxpgbgSHAtbac&#10;jtX6/PleWdfPWrvHe3PjAd6g7Ouiz181cIzPn77/ahBr7UFgLnAR+v6rcY64fvr+O40oCay5BgHr&#10;rLXJZa00xoR7O9NjjAkHLgBWlVVWTg1vn5W3gLXW2udKrfoCuNH7/Ebg8zI2/xlobYxpbowJAq72&#10;bidVpLzrZ4y5CLgfuMxam1vOtvr8+dgxrl/DUsWuoOzros+fjx3j/0/Q91+1Z4yJKx450hgTivea&#10;oe+/GqG866fvv9OLksBqzhgzCVgEtDXGJBtjbvGuupojmsIYYxoZY77yvqwPLDDG/AL8BHxprf2m&#10;quIWAM4GrgfOM4cPR/8kcL4xZiPO6GdPwuHXz9vx+k7gW5wBET6y1q72xUnUYuVdv1eASGCWd9l4&#10;0OevGirv+j1lnKHLfwUGAPeCPn/VUHnXD/T9VxM0BOZ4P2c/4/Qpm4G+/2qK8q6fvv9OI5oiQkRE&#10;REREpBZRTaCIiIiIiEgtoiRQRERERESkFlESKCIiIiIiUosoCRQREREREalFlASKiIiIiIjUIkoC&#10;RUREKokxZrwx5v+8z/sbY8qcy05ERMSXlASKiIh4GWP6GmN+NMZkGGP2G2MWGmN6GGNGGWMWHG97&#10;a+1t1tpHqiJWERGRExXg6wBERESqA2NMFDADuB34CAgC+gEFFdze31rrPnURioiIVA7VBIqIiDja&#10;AFhrJ1lr3dbaPGvtTKAIGA/0NsZkG2MOAhhjJhhj/meM+coYkwMM8C57tKydG2PGGGPWGGMSjDHB&#10;xphnjDE7jDF7vM1IQ73lYo0xM4wxB721kfONMfq+FhGRSqMvFREREccGwG2MmWiMGWyMqQdgrV0L&#10;3AYsstZGWGvrltrmGuAxIBIot7mot5/gKOBca20y8F+cpDMJaAU0Bh70Fv8LkAzEAfWBfwK2ck5R&#10;RERESaCIiAgA1tpMoC9OwvUGkGaM+cIYU/8Ym31urV1orfVYa/PLWG+MMc8BFwIDrLVpxhgD/BG4&#10;11q731qbBTwOXO3dpghoCDS11hZZa+dba5UEiohIpVESKCIi4mWtXWutHWWtTQA6AY2AF46xyc7j&#10;7LIuMBp4wlqb4V0WB4QBy7xNPg8C33iXAzwNbAJmGmO2GGP+cSLnIiIiUh4lgSIiImWw1q4DJuAk&#10;g+XVxB2vhu4AMAR4xxhztnfZPiAP6Gitret91LHWRniPm2Wt/Yu1tgVwKXCfMWbgSZ6OiIhICSWB&#10;IiIigDGmnTHmL8aYBO/rJsBIYDGwB0gwxgT93v1aa+cC1wLTjDG9rLUenOamzxtj4r3HamyMudD7&#10;fIgxppW32Wgm4PY+REREKoWSQBEREUcW0AtY4h3tczGwCmegltnAaiDVGLPv9+7YWjsLuAn4whjT&#10;Dbgfp8nnYmNMJvAd0NZbvLX3dTawCHjVm0iKiIhUCqO+5iIiIiIiIrWHagJFRERERERqESWBIiIi&#10;IiIitYiSQBERERERkVpESaCIiIiIiEgtoiRQRERERESkFlESKCIiIiIiUosoCRQREREREalFlASK&#10;iIiIiIjUIv8PpFFd28lTId0AAAAASUVORK5CYIJQSwMEFAAGAAgAAAAhAGbm5ZLeAAAABQEAAA8A&#10;AABkcnMvZG93bnJldi54bWxMj81qwzAQhO+FvoPYQm+N7Bj3x7UcQmh7CoUkhZDbxtrYJtbKWIrt&#10;vH3VXtrLwjDDzLf5YjKtGKh3jWUF8SwCQVxa3XCl4Gv3/vAMwnlkja1lUnAlB4vi9ibHTNuRNzRs&#10;fSVCCbsMFdTed5mUrqzJoJvZjjh4J9sb9EH2ldQ9jqHctHIeRY/SYMNhocaOVjWV5+3FKPgYcVwm&#10;8duwPp9W18Mu/dyvY1Lq/m5avoLwNPm/MPzgB3QoAtPRXlg70SoIj/jfG7z0JUlBHBXMk/QJZJHL&#10;//TF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YLLC6TwMA&#10;APcHAAAOAAAAAAAAAAAAAAAAADoCAABkcnMvZTJvRG9jLnhtbFBLAQItAAoAAAAAAAAAIQCQxzJ2&#10;V3UAAFd1AAAUAAAAAAAAAAAAAAAAALUFAABkcnMvbWVkaWEvaW1hZ2UxLnBuZ1BLAQItABQABgAI&#10;AAAAIQBm5uWS3gAAAAUBAAAPAAAAAAAAAAAAAAAAAD57AABkcnMvZG93bnJldi54bWxQSwECLQAU&#10;AAYACAAAACEAqiYOvrwAAAAhAQAAGQAAAAAAAAAAAAAAAABJfAAAZHJzL19yZWxzL2Uyb0RvYy54&#10;bWwucmVsc1BLBQYAAAAABgAGAHwBAAA8fQAAAAA=&#10;">
                <v:shape id="Picture 159" o:spid="_x0000_s1117" type="#_x0000_t75" style="position:absolute;width:37687;height:1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QdgwwAAANwAAAAPAAAAZHJzL2Rvd25yZXYueG1sRE9LS8NA&#10;EL4L/odlBG92oxBt026LFCOexD4o7W3IjtlgdjbsbpP033cFwdt8fM9ZrEbbip58aBwreJxkIIgr&#10;pxuuFex35cMURIjIGlvHpOBCAVbL25sFFtoNvKF+G2uRQjgUqMDE2BVShsqQxTBxHXHivp23GBP0&#10;tdQehxRuW/mUZc/SYsOpwWBHa0PVz/ZsFcxyc/Kf+Xp4+wrty/E8lof3vlTq/m58nYOINMZ/8Z/7&#10;Q6f5+Qx+n0kXyOUVAAD//wMAUEsBAi0AFAAGAAgAAAAhANvh9svuAAAAhQEAABMAAAAAAAAAAAAA&#10;AAAAAAAAAFtDb250ZW50X1R5cGVzXS54bWxQSwECLQAUAAYACAAAACEAWvQsW78AAAAVAQAACwAA&#10;AAAAAAAAAAAAAAAfAQAAX3JlbHMvLnJlbHNQSwECLQAUAAYACAAAACEAM+UHYMMAAADcAAAADwAA&#10;AAAAAAAAAAAAAAAHAgAAZHJzL2Rvd25yZXYueG1sUEsFBgAAAAADAAMAtwAAAPcCAAAAAA==&#10;">
                  <v:imagedata r:id="rId78" o:title=""/>
                </v:shape>
                <v:shape id="Text Box 177" o:spid="_x0000_s1118" type="#_x0000_t202" style="position:absolute;top:12382;width:376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J/xAAAANwAAAAPAAAAZHJzL2Rvd25yZXYueG1sRE9NawIx&#10;EL0X+h/CFHopmm0rKqtRRFpoexFXL96GzbhZu5ksSVbXf28KBW/zeJ8zX/a2EWfyoXas4HWYgSAu&#10;na65UrDffQ6mIEJE1tg4JgVXCrBcPD7MMdfuwls6F7ESKYRDjgpMjG0uZSgNWQxD1xIn7ui8xZig&#10;r6T2eEnhtpFvWTaWFmtODQZbWhsqf4vOKtiMDhvz0h0/flajd/+979bjU1Uo9fzUr2YgIvXxLv53&#10;f+k0fzKBv2fSBXJxAwAA//8DAFBLAQItABQABgAIAAAAIQDb4fbL7gAAAIUBAAATAAAAAAAAAAAA&#10;AAAAAAAAAABbQ29udGVudF9UeXBlc10ueG1sUEsBAi0AFAAGAAgAAAAhAFr0LFu/AAAAFQEAAAsA&#10;AAAAAAAAAAAAAAAAHwEAAF9yZWxzLy5yZWxzUEsBAi0AFAAGAAgAAAAhAERZwn/EAAAA3AAAAA8A&#10;AAAAAAAAAAAAAAAABwIAAGRycy9kb3ducmV2LnhtbFBLBQYAAAAAAwADALcAAAD4AgAAAAA=&#10;" stroked="f">
                  <v:textbox style="mso-fit-shape-to-text:t" inset="0,0,0,0">
                    <w:txbxContent>
                      <w:p w14:paraId="618229DB" w14:textId="26EEF586" w:rsidR="008B09CE" w:rsidRPr="000B7A64" w:rsidRDefault="008B09CE" w:rsidP="0009125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38</w:t>
                        </w:r>
                        <w:r w:rsidR="00826CA9">
                          <w:rPr>
                            <w:noProof/>
                          </w:rPr>
                          <w:fldChar w:fldCharType="end"/>
                        </w:r>
                      </w:p>
                    </w:txbxContent>
                  </v:textbox>
                </v:shape>
                <w10:wrap type="topAndBottom" anchorx="margin"/>
              </v:group>
            </w:pict>
          </mc:Fallback>
        </mc:AlternateContent>
      </w:r>
      <w:r>
        <w:rPr>
          <w:rFonts w:ascii="Palatino Linotype" w:hAnsi="Palatino Linotype"/>
          <w:noProof/>
          <w:sz w:val="20"/>
          <w:szCs w:val="20"/>
        </w:rPr>
        <mc:AlternateContent>
          <mc:Choice Requires="wpg">
            <w:drawing>
              <wp:anchor distT="0" distB="0" distL="114300" distR="114300" simplePos="0" relativeHeight="251834368" behindDoc="0" locked="0" layoutInCell="1" allowOverlap="1" wp14:anchorId="69276539" wp14:editId="288F35A8">
                <wp:simplePos x="0" y="0"/>
                <wp:positionH relativeFrom="margin">
                  <wp:align>center</wp:align>
                </wp:positionH>
                <wp:positionV relativeFrom="paragraph">
                  <wp:posOffset>3190875</wp:posOffset>
                </wp:positionV>
                <wp:extent cx="3768725" cy="1496695"/>
                <wp:effectExtent l="0" t="0" r="3175" b="8255"/>
                <wp:wrapTopAndBottom/>
                <wp:docPr id="184" name="Group 184"/>
                <wp:cNvGraphicFramePr/>
                <a:graphic xmlns:a="http://schemas.openxmlformats.org/drawingml/2006/main">
                  <a:graphicData uri="http://schemas.microsoft.com/office/word/2010/wordprocessingGroup">
                    <wpg:wgp>
                      <wpg:cNvGrpSpPr/>
                      <wpg:grpSpPr>
                        <a:xfrm>
                          <a:off x="0" y="0"/>
                          <a:ext cx="3768725" cy="1496695"/>
                          <a:chOff x="0" y="0"/>
                          <a:chExt cx="3768725" cy="1496695"/>
                        </a:xfrm>
                      </wpg:grpSpPr>
                      <pic:pic xmlns:pic="http://schemas.openxmlformats.org/drawingml/2006/picture">
                        <pic:nvPicPr>
                          <pic:cNvPr id="160" name="Picture 16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768725" cy="1180465"/>
                          </a:xfrm>
                          <a:prstGeom prst="rect">
                            <a:avLst/>
                          </a:prstGeom>
                        </pic:spPr>
                      </pic:pic>
                      <wps:wsp>
                        <wps:cNvPr id="181" name="Text Box 181"/>
                        <wps:cNvSpPr txBox="1"/>
                        <wps:spPr>
                          <a:xfrm>
                            <a:off x="0" y="1238250"/>
                            <a:ext cx="3768725" cy="258445"/>
                          </a:xfrm>
                          <a:prstGeom prst="rect">
                            <a:avLst/>
                          </a:prstGeom>
                          <a:solidFill>
                            <a:prstClr val="white"/>
                          </a:solidFill>
                          <a:ln>
                            <a:noFill/>
                          </a:ln>
                        </wps:spPr>
                        <wps:txbx>
                          <w:txbxContent>
                            <w:p w14:paraId="7BD784EB" w14:textId="2909DC84" w:rsidR="008B09CE" w:rsidRPr="00750EC2" w:rsidRDefault="008B09CE" w:rsidP="0009125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39</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276539" id="Group 184" o:spid="_x0000_s1119" style="position:absolute;left:0;text-align:left;margin-left:0;margin-top:251.25pt;width:296.75pt;height:117.85pt;z-index:251834368;mso-position-horizontal:center;mso-position-horizontal-relative:margin;mso-position-vertical-relative:text" coordsize="37687,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v0evTwMAAPcHAAAOAAAAZHJzL2Uyb0RvYy54bWykVdtu4zYQfS/QfyD4&#10;vpHtOI5XiLNwkyZYINg1mhT7TNOURaxEsiRtKfv1PUNJzsVBt00fLA+Hw7mcOUNefGrriu2VD9qa&#10;BR+fjDhTRtqNNtsF//Ph5sOcsxCF2YjKGrXgjyrwT5e//nLRuFxNbGmrjfIMTkzIG7fgZYwuz7Ig&#10;S1WLcGKdMtgsrK9FxNJvs40XDbzXVTYZjWZZY/3GeStVCNBed5v8MvkvCiXj16IIKrJqwZFbTF+f&#10;vmv6ZpcXIt964Uot+zTEO7KohTYIenB1LaJgO6+PXNVaehtsEU+krTNbFFqqVAOqGY9eVXPr7c6l&#10;WrZ5s3UHmADtK5ze7VZ+2a880xv0bj7lzIgaTUpxGSkAT+O2Oaxuvbt3K98rtt2KKm4LX9M/amFt&#10;AvbxAKxqI5NQnp7P5ueTM84k9sbTj7PZx7MOelmiP0fnZPn7T05mQ+CM8juk47TM8euRgnSE1M8Z&#10;hVNx5xXvndT/ykct/Ped+4CmOhH1Wlc6PiaCon2UlNmvtFz5bvEM9BlI2YGOfQrLxlABZTpEdt0p&#10;QVXdWfk9MGOvSmG2ahkc2A04yTp7aZ6WL0KuK+1udFVRp0jui8MkvGLSG/h0LL22clcrE7ux86pC&#10;ndaEUrvAmc9VvVZgkf+8SQmJPESvoiwpYIHAfyBZSvTZRsryKTEqIYBi7yPVeD6azhKpDtQAaD7E&#10;W2VrRgKSQw7oh8jF/i702QwmPYZdAikz5EPsx70UBriwOgLsP43efSmcQgrk9hkL5uOBBQ80Mr/Z&#10;FtOXcOwNafRYbLHRN5z0/wjWeHI6n5z1F9ybczg5m0+n/wsx9NJWejPwiqC8qjzbC1y2TamjStR8&#10;ZVUZ6oCxdKojBGkwxkNBJMV23aZb6fScfJBqbTePAMFbNBJDE5y80Qh4J0JcCY9LG0o8RPErPkVl&#10;mwW3vcRZaf2Pt/Rkj4Zil7MGj8CCh792gma/+mzQanoxBsEPwnoQzK6+sigVzUM2ScQBH6tBLLyt&#10;v+F9WlIUbAkjEWvB4yBexe4pwvsm1XKZjLor5M7cO1w840RXAvah/Sa864kc0dAvdiDTEZ87W4I5&#10;uOUuAupE9icUe7xB7CSl1wXSi+fr+TpZPb3Xl38DAAD//wMAUEsDBAoAAAAAAAAAIQCg5PgmRnwA&#10;AEZ8AAAUAAAAZHJzL21lZGlhL2ltYWdlMS5wbmeJUE5HDQoaCgAAAA1JSERSAAADgQAAARkIBgAA&#10;ACkAIMsAAAA5dEVYdFNvZnR3YXJlAE1hdHBsb3RsaWIgdmVyc2lvbjMuNC4yLCBodHRwczovL21h&#10;dHBsb3RsaWIub3JnLyuD4lgAAAAJcEhZcwAACxMAAAsTAQCanBgAAHuzSURBVHic7N15eFTV/cfx&#10;98meEJKQEAiENSCLLIZdRRBQARVRi4oWVNzQ1q22tdb2V6UuVatt3XBFBNQiisriVlBAAVlkky1h&#10;DxAIBJKQfZuZ8/vjTkKABAKEJJDP63nmycydc+89d25m5n7nnPM9xlqLiIiIiIiI1A0+NV0BERER&#10;ERERqT4KAkVEREREROoQBYEiIiIiIiJ1iIJAERERERGROkRBoIiIiIiISB2iIFBERERERKQOURAo&#10;ImctY8wAY0zyaaz/ljHmb+VtyxizwRgz4PRrWbWMMX8xxkzw3m9ljLHGGL9T2I4xxrxvjMkwxiyv&#10;+pqenrLHeTYzxrQwxuQYY3yPU+YbY8zt1Vmvc9XpvCdqwul+homInCoFgSJSo4wx3xpjnipn+bXG&#10;mH1VdTFnjBljjFlUdpm19j5r7dPllbfWdrLWLvCuO84Y8+Fp7LuTMWaOMSbdGHPIGLPSGHPVqWzL&#10;WvsPa+3dp1qXMi4BrgCaWWt7V8H2Tll5F8JVeJw1ylq7y1obaq11H6fMldbaydVZr5PlfQ9YY8xN&#10;ZZb5eZe1qsGqVStjTIAxZroxJsl77AOOev5RY8x6Y0y2MWaHMebRo563xpi2VVSXRsaYqcaYvcaY&#10;TGPMYmNMn6PK/NoYs9MYk2uMmWGMifQuDzTGvOd9LtsYs8YYc2Vlj1NEzn4KAkWkpk0GRhtjzFHL&#10;bwU+sta6aqBOVW02MBeIARoBDwFZNVojaAkkWWtzT3bFs6WVpbbztsaeTd/D6cDfj9eqeS45zv/5&#10;ImA0sK+81YDbgAbAUOABY8zNZ6aGhAI/Az2ASJzP0q+MMaHg/PgEvI3zWdoYyAPe8K7rB+wGLgXC&#10;gf8DPjkqoD/ecYrI2c5aq5tuuulWYzcgGMgE+pdZ1gAoAC4AAoGXgb3e28tAoLfcACC5zHp/BrYB&#10;2cBG4Hrv8o7e7bmBHOCQd/kk4JkKtpUEXI5zIVcEFHvX/QW4EVh51HH8HphZzvE1BCwQUcHxDwCS&#10;gT8BqUAKcB1wFbAZ58L7L2XKjwM+9N5v5d22n/dxOPCedxt7gGcA33L2eddRr8ffvcvvAbZ69zkL&#10;aFpmHQvcD2wBdlRwLMOBDcAhYAHQ8ajX83HveckA3geCgHpAPuDx1iUHaFr2OCu57T8Ca3H+l6YB&#10;QWVe/y+966UDCwGfCurfASdYTwc2ATd5l7fxLuvufdwUOAAM8D5eADwHLMcJ7mcCkRWcowXAs8Bi&#10;73G39S672/v8GJyL75e8r9MO4MoydWwN/IjzP/4dML7s61TOMZ3onN7nPaeHvNsyFWxnHPARzv//&#10;7d5lft5ttCrz/zfF+9rsxAksfHDew4eAzmW2F+09/kbex8OANd5yPwFdjzq/j3rPby7O/3hj4Jsy&#10;r0ODo17vsTifFynAH8tsy4fDnxNpwCflnKu7gF3Ajyf47Eou+R84TplXgde893/0bj8X5/98JIff&#10;/3/g8Pv/jtP4PM0Cenjv/wP4b5nn2uB8ltWvYN21wIhTOU7ddNPt7LudTb9Aisg5yFqbj3MhdluZ&#10;xTcBidbaX4C/AhcC8ThBYW+ci8vybAP64VyM/h340BjTxFqbgHOxu8Q6XfMiTqJ+3+JcTE3zrnsB&#10;zsV0a2NMxzJFb8W5AD5aGs5F+IfGmOuMMY3LKRODExDFAk8A7+L8At/Dezx/M8a0rkR1JwEunMCi&#10;GzAYOKZLpbX2PY58PZ40xgzCCWRuAprgXMR/fNSq1wF9gPOP3qYxph0wFfgdzgX+18BsY0xAmWKj&#10;gCE4F6PtgP+zTkvklcBeb11CrbV7T2HbN+EE7K2BrjjBFDgX18ne9RoDf8G5ED+6/vVwAsD/4rTW&#10;3gy8YYw531q7DXgM5xyG4ASwk623u7DXbcCd3tfOhXPxX5FbcYKU+jiv89H64AShDYF/Au+VaSn/&#10;L06wGYUTmN1a0U4qeU6HAb1wXrObcM5PRSzwN+BJY4x/Oc+/hvPei8NpYboNJ6ApBD4HbilT9ibg&#10;B2ttqjGmGzARuNd7XG8Ds4wxgWXKj8DpvtwOuAYnAPwLznn1wWldL2sgcB7Oe+AxY8zl3uUP4vwf&#10;X4oTzGfgBL9lXYrzw9HxXosT8p6zfjg/XmCt7e996gLv//k07+MYnNctFicAHW+MaXAK+4sHAnA+&#10;bwA64QTtePe/DScIbFfOuo29yzec7H5F5OykIFBEaoPJwA3GmCDv49u8y8AJHJ6y1qZaaw/gBHfl&#10;Xvhaaz+11u611nq8F1hbcILGKuW9qJ2GE6iVdLtqhdPidHRZi3NBmgT8C0gxxvxojDmvTLFi4Flr&#10;bTHORXpD4BVrbba1dgNO69kFx6uT9yLuKuB31tpca20q8B+cYKYyRgETrbWrvMf3OHDRUd3DnrPW&#10;pnsD96ONBL6y1s71HsdLOK28F5cp87q1dre1Nh2nNeyWcrZTnsps+1XvuU/H6X4b711ejBMAtbTW&#10;FltrF3rPydGG4XSPfd9a67LWrgY+w2n1xVr7Ls7F9TLv9v561PofWGvXe4PavwE3Hafb5CRr7Qbv&#10;forLeX6ntfZd64wjnOzdX2NjTAucgO0Ja22RtXYRzg8SFanMOX3eWnvIWrsLmM/h161c1tpZOC19&#10;R/y44D3Wm4HHvf+3STj/7yXv1f9y5P/ir73LwAmI37bWLrPWuq0zPrIQ58efEq9Za/dba/fgtOYu&#10;s9auttYWAF/g/OhR1t+974N1OEF7yf/afcBfrbXJ3tdkHM5nT9mun+O865b3f34yxuFcZ71/gnLF&#10;OJ9xxdbar3FaCdufzI6MMWHABzjHneldHIrTMl5WJs6PD2XX9cdp5Z1srU08mf2KyNlLQaCI1Djv&#10;xexB4DpjTBucwK3kArEpR7aW7PQuO4Yx5jZvgoNDxphDQGecgOpMmAz82vtr/63AJ96LymN4Lzgf&#10;sNa2wRmLl8uRrYZp9nDikJILz/1lns/HuaA7npaAP06QWXL8b+O0alXGEa+ztTYHpxUztkyZ3Sex&#10;vsdbvqL1KzyPp7jtsuOW8jj8er2IE7zNMcZsN8b8uYJ9tAT6lLx23tdvFE4rTYl3cf6nXivnXB99&#10;bP5U/L93vNfxiGOx1uZ574bivA7pZZadaFuVOacVvW7H8384QXBQmWUNcY756Pdqyb7mAyHGmD7e&#10;IDQeJ3gD57X/w1GvfXOO/P84+v1wovdHRf9rLYEvyuwnAadbdOMK1j0lxpgHcH7Murqiz4Uy0uyR&#10;Y58rex5K9hWM88PHUmvtc2WeygHCjioehtOFtmRdH5zgsQh4oLL7FJGzn4JAEaktpuBcNI0G/met&#10;LbnI24tz4VaihXfZEYwxLXEu0h8AorxdPtfjJGqAcroAnoRj1rXWLsW5cOqH06rxQaU2ZO1unO5n&#10;nU+jPuXZjdN60tBaG+G9hVlrO1Vy/SNeZ2/3yCicsYUljvcaHr2+wbmQL7t+8zL3y57HE52bymy7&#10;XN5WqT9Ya+NwxhX+3hhzWTlFd+N0T4wocwu11v7Gu89QnPGo7wHjSrIsHufYinF+2Ci3WieqdwVS&#10;gEhvl9Ty9nu0ypzTk2atnYsTWP+2zOKDOMd89Ht1j3cdN06371u8ty+ttSXByG6clvCyr32ItXbq&#10;aVSzov+13ThjLMvuK8jbwlh6iKexX4wxd+KMO7zMWntGp3/wdpmdgdPl+d6jnt5AmR4Expg4nPGZ&#10;m72PDYfHV46ooFVaRM5RCgJFpLaYgpOI5R4OdwUFZyzY/xljoo0xDXHGzJU3XUM9nIu3AwDGmDs4&#10;MtDaDzQ7ahxZZe0HWpWTyXEK8DpQ7G3NPIYxpoEx5u/GmLbGGB/vMdwJLD2FelTIWpsCzAH+ZYwJ&#10;8+6rjTHm0kpuYipwhzEm3nth+Q+cLndJlVz/E+BqY8xl3u5lf8AJSn8qU+Z+Y0wzbwD1V5wuteC8&#10;vlHGmPDT2Ha5jDHDvK+9wekK58ZJQnO0L4F2xphbjTH+3luvMuM+XwFWWGfaiq+At45af7Qx5nxv&#10;gPYUMN0eZ1qIU2Gt3QmswAlCA4wxF+GMj6vI6Z7T4/krTjKjkrqVBHnPGmPqe3+U+T1Hvlf/i9O1&#10;dxSHW/rB+fHmPm8roTHG1DPGXG2MOaLb4kn6mzEmxNtV+w4O/6+95a1jSwDv58q1J7Nh40yvUNIK&#10;GmCMCSoZs2mMGYXzOl9hrd1ezur7ccZMVnZfY4wxSRU85w9Mx2kJvd3bQl7WR8A1xph+3h8AngI+&#10;LxN8v4kz9vGa8rq+Hu84ReTspyBQRGoF74XpTzjBXNlxTs/gXPiuBdYBq7zLjl5/I84YpCU4F1pd&#10;cDIwlpiH88v4PmNMRS00FfnU+zfNGLOqzPIPcALN480hWIQzXvA7nMx963ECmDEnWYfKuA0nMURJ&#10;Bs7pOOPJTsha+x3OWLbPcFqc2lD58YRYazfhtOK+htMqdA3OxWVRmWL/xQlUt+Mk8XnGu24iTsCy&#10;3dtNr+kpbLsi5+G89jk4/xtvWGvnl1P/bJwkIjfjtBrtA14AAr1BwlDgN97ivwe6ey/4S3yAk5hn&#10;H043yaMTlVSVUcBFON06n8EJbirqhnxa5/R4rLWLcRLUlPUgTlfn7TgZTv+Lk/ClZJ1l3ueb4iR2&#10;KVm+AufHn9dx/m+3cvrvjx+82/keeMlaO8e7/BWcz5c5xphsnB9j+pS/iQptwgm8YoH/ee+XtIA+&#10;g9Pa+rMxJsd7K/uDwThgsvf//CZOrDlHfo6VdTHOWNbBwKEy++sHYJ3xxPfhBIOpOGMBfwulPSfu&#10;xemWu6/MumX/p493nCJyljPlj48XEZET8Y7FScWZOmBLTdenNvO2ZtztDUzOKcaYBTjTNEyogX1P&#10;w8mk+2R171vOPGPMHOBh62Q4FhGpMprwV0Tk1P0G+FkBoFQXY0wvnDn/duC0AF0LPF+jlZIzxlo7&#10;uKbrICLnJgWBIiKnwNuyZXDmHBOpLjE4c+5F4SQD+Y13OgsREZFKU3dQERERERGROkSJYURERERE&#10;ROqQc7I7aMOGDW2rVq1quhoiIiIiIiI1YuXKlQettdHlPXdOBoGtWrVixYoVNV0NERERERGRGmGM&#10;2VnRc+oOKiIiIiIiUocoCBQREREREalDFASKiIiIiIjUIefkmEARERGRuqS4uJjk5GQKCgpquioi&#10;Us2CgoJo1qwZ/v7+lV5HQaCIiIjIWS45OZn69evTqlUrjDE1XR0RqSbWWtLS0khOTqZ169aVXk/d&#10;QUVERETOcgUFBURFRSkAFKljjDFERUWddC8ABYEiIiIi5wAFgCJ106m89xUEioiIiIiInCRrLXlF&#10;LvYeysdjbU1X56QoCBQRERGR0/bss8/SqVMnunbtSnx8PMuWLQOgVatWHDx48Jjys2bN4vnnnwfg&#10;wIED9OnTh27durFw4ULeeOONk97/uHHjeOmll45ZvmnTJgYMGEB8fDwdO3Zk7NixRzz/8ssvExQU&#10;RGZmZumyBQsWEB4eTnx8PF27duXyyy8nNTUVgEmTJhEdHU18fDwdOnTgP//5zwnrNmnSJB544IGT&#10;Op5//OMfJ1W+MpKSkggODiY+Pp74+Hjuu+++U9pORa81wMUXX1x6/9FHH6VTp048+uijTJo0ib17&#10;957S/o42dOhQIiIiGDZs2BHLd+zYQZ8+fWjbti0jR46kqKgIgMLCQkaOHEnbtm3p06cPSUlJ5W73&#10;22+/pX379rRt27b0f7M8bo+HtJxCtqbm8J83JnDphT3o2qUL3bp1q/B1KZGYmEh8fDzdunVj27Zt&#10;vPrqq3Ts2JFRo0ad3ItwmhQEioiIiMhpWbJkCV9++SWrVq1i7dq1fPfddzRv3vy46wwfPpw///nP&#10;AHz//fd06dKF1atX07x581MKAivy0EMP8cgjj7BmzRoSEhJ48MEHj3h+6tSp9OrVi88///yI5f36&#10;9WPNmjWsXbuWXr16MX78+NLnRo4cyZo1a1i8eDHPPvssu3fvrrL6ljgTQSBAmzZtWLNmDWvWrOGt&#10;t96q8u3/9NNPpfffeecd1q5dy4svvlilQeCjjz7KBx98cMzyxx57jEceeYStW7fSoEED3nvvPQDe&#10;e+89GjRowNatW3nkkUd47LHHjlnX7XZz//33880337Bx40amTp3Kxo0bS5+31pJX6CI5PY+ElGz2&#10;HMpnwfdzmDbpbeZ9N4f169ezdOlSwsPDj1v3GTNmcMMNN7B69WratGnDG2+8wdy5c/noo49O81U5&#10;OdUWBBpjhhpjNhljthpj/lxBmZuMMRuNMRuMMf8ts/x2Y8wW7+326qqziIiIiJxYSkoKDRs2JDAw&#10;EICGDRvStGnT0udfe+01unfvTpcuXUhMTAQOt46tWbOGP/3pT8ycOZP4+Hgee+wxtm3bRnx8PI8+&#10;+igAL774Ir169aJr1648+eSTpdt99tlnadeuHZdccgmbNm2qsG7NmjUrfdylS5fS+9u2bSMnJ4dn&#10;nnmGqVOnlru+tZbs7GwaNGhwzHNRUVG0bduWlJSUE75Gu3fvZsCAAZx33nn8/e9/L13+4Ycf0rt3&#10;b+Lj47n33ntxu938+c9/Jj8/n/j4+NIWouuuu44ePXrQqVMn3nnnnRPur6q8+uqrnH/++XTt2pWb&#10;b765dPnGjRsZMGAAcXFxvPrqq6XLQ0NDASfIz8nJoUePHkybNo0VK1YwatQo4uPjyc/PP606XXbZ&#10;ZdSvX/+IZdZa5s2bxw033ADA7bffzowZMwCYOXMmt9/uhBA33HAD33//Pfao7pvLly+nbdu2xMXF&#10;ERAQwM0338zMmTNxeTwczClkS2oOWw/kcCi/mIgQf9o2CuWDt17h5X//i+be/6/AwEDuueceANas&#10;WcOFF15I165duf7668nIyODrr7/m5Zdf5s0332TgwIHcd999bN++nSuvvJL//Oc/5Obmcuedd9K7&#10;d2+6devGzJkzASdAffTRR0vfA2+//fZpvX5QTVNEGGN8gfHAFUAy8LMxZpa1dmOZMucBjwN9rbUZ&#10;xphG3uWRwJNAT8ACK73rZlRH3UVERETOJn+fvYGNe7OqdJvnNw3jyWs6Vfj84MGDeeqpp2jXrh2X&#10;X345I0eO5NJLLy19vmHDhqxatYo33niDl156iQkTJpQ+Fx8fz1NPPcWKFSt4/fXXSUpKYsOGDaxZ&#10;swaAOXPmsGXLFpYvX461luHDh/Pjjz9Sr149Pv74Y9asWYPL5aJ79+706NHjmLo98sgjDBo0iIsv&#10;vpjBgwdzxx13EBERAcDHH3/MzTffTL9+/di0aRP79++ncePGACxcuJD4+HjS0tKoV69euS1zu3bt&#10;oqCggK5du57wNVy+fDnr168nJCSEXr16cfXVV1OvXj2mTZvG4sWL8ff357e//S0fffQRzz//PK+/&#10;/nrpawAwceJEIiMjyc/Pp1evXowYMYKoqChGjhxZbgD8+9//nttuu+2Y5Tt27KBbt26EhYXxzDPP&#10;0K9fv+PW+/nnn2fHjh0EBgZy6NCh0uWJiYnMnz+f7Oxs2rdvz29+85sj5qmbNWsWoaGhpcfw5ptv&#10;8tJLL9GzZ89j9vHiiy+W2xLWv3//IwLM40lLSyMiIgI/Pye8adasGXv27AFgz549pS3Tfn5+hIeH&#10;k5aWRsOGDUvXL1vGWkt04yYs+mkpiSnZeKwl2N+X2IhgIkL88fVx2tHWr19f7v8cwG233cZrr73G&#10;pZdeyhNPPMHf//53Xn75Ze677z5CQ0P54x//CDhdUOfPn0/Dhg35y1/+wqBBg5g4cSKHDh2id+/e&#10;XH755Xz00UeEh4fz888/U1hYSN++fRk8ePBJTQlxtOqaJ7A3sNVaux3AGPMxcC2wsUyZe4DxJcGd&#10;tTbVu3wIMNdam+5ddy4wFCj/5xoRERERqVahoaGsXLmShQsXMn/+fEaOHMnzzz/PmDFjAPjVr34F&#10;QI8ePY7pdnkic+bMYc6cOXTr1g2AnJwctmzZQnZ2Ntdffz0hISGA0/JUnjvuuIMhQ4bw7bffMnPm&#10;TN5++21++eUXAgMDmTp1Kl988QU+Pj6MGDGCTz/9tHTsXr9+/fjyyy8BeOGFF/jTn/5U2n1y2rRp&#10;/PjjjyQmJvL6668TFBR0wuO44ooriIqKKn09Fi1ahJ+fHytXrqRXr14A5Ofn06hRo3LXf/XVV/ni&#10;iy8Ap1Vxy5YtREVFMW3atEq9jgBNmjRh165dREVFsXLlSq677jo2bNhAWFhYhet07dqVUaNGcd11&#10;13HdddeVLr/66qsJDAwkMDCQRo0asX///iNaXE/Go48+WtrqW5M81nIwp5D03CL2ZxdQ6PIQEeJP&#10;ZL0AQgIqHzZlZmZy6NCh0h9Cbr/9dm688cYTrjdnzhxmzZpVOq6woKCAXbt2MWfOHNauXcv06dNL&#10;t79ly5azIgiMBcp2lk4G+hxVph2AMWYx4AuMs9Z+W8G6sWeuqiIiIiJnr+O12J1Jvr6+DBgwgAED&#10;BtClSxcmT55cGgSWdBP19fXF5XKd1HattTz++OPce++9Ryx/+eWXK72Npk2bcuedd3LnnXfSuXNn&#10;1q9fT0BAAFu2bOGKK64AoKioiNatW5ebwGX48OGMGDGi9PHIkSN5/fXXWbFiBYMHD2b48OHExMQc&#10;tw5Hp/E3xmCt5fbbb+e555477roLFizgu+++Y8mSJYSEhDBgwIDSeeFOpiWwJGgDJyBv06YNmzdv&#10;Lrd1rsRXX33Fjz/+yOzZs3n22WdZt25d6bZKnMp5LasqWgKjoqI4dOgQLpcLPz8/kpOTiY11QobY&#10;2Fh2795Ns2bNcLlcZGZmlgbkToZPN371o9i0LYm9h/IJCfCl4NABOrdrRbMGIRXus1OnTqxcuZJB&#10;gwadwlEfy1rLZ599Rvv27Y9Z/tprrzFkyJAq2Q/UrsQwfsB5wADgFuBdY0xEZVc2xow1xqwwxqw4&#10;cODAmamhiIiIiBxj06ZNbNmypfTxmjVraNmy5Sltq379+mRnZ5c+HjJkCBMnTiQnJwdwuu2lpqbS&#10;v39/ZsyYQX5+PtnZ2cyePbvc7X377bcUFxcDsG/fPtLS0oiNjWXq1KmMGzeOpKQkkpKS2Lt3L3v3&#10;7mXnzp3HbGPRokW0adPmmOU9e/bk1ltv5ZVXXgHgiy++4PHHHy+3HnPnziU9PZ38/HxmzJhB3759&#10;ueyyy5g+fXpp5tH09PTS/fv7+5fWOzMzkwYNGhASEkJiYiJLly4t3e60adNKE72UvZXXFfTAgQO4&#10;3W4Atm/fzpYtW4iLiwOc7ovLly8/orzH42H37t0MHDiQF154gczMzNLzcLKOPq9lPfroo+UeQ2UD&#10;QHCC6oEDB5a2lk2ePJlrr70WcIL4yZMnAzB9+nQGDRqE22M5kF3I5v05bDuQQ+sOXUlO2o5/7gFa&#10;RAQy6/PpXOdd//HHHy9thS3r8ccf59FH/8i+HYlgLUVFRUyYMIHw8HAaNGjAwoULAfjggw+O6B5d&#10;kSFDhvDaa6+VjldcvXp16fI333yz9P9h8+bN5ObmVvq1KU91tQTuAcqmiGrmXVZWMrDMWlsM7DDG&#10;bMYJCvfgBIZl111w9A6ste8A7wD07Nnz7JqoQ0REROQslpOTw4MPPsihQ4fw8/Ojbdu2p5y8JCoq&#10;ir59+9K5c2euvPJKXnzxRRISErjooosAp+vphx9+SPfu3Rk5ciQXXHABjRo1Ku1SebQ5c+bw8MMP&#10;l3bZfPHFF4mJieHjjz/m66+/PqLs9ddfz8cff0yfPn1KxwRaawkPDz9iHGNZjz32GN27d+cvf/kL&#10;27Ztq7BrZe/evRkxYgTJycmMHj26tPXtmWeeYfDgwXg8Hvz9/Rk/fjwtW7Zk7NixdO3ale7duzNx&#10;4kTeeustOnbsSPv27bnwwgsr/XrOmjWLFStW8NRTT/Hjjz/yxBNP4O/vj4+PD2+99RaRkZEArF27&#10;9ohkPuAkJBk9ejSZmZlYa3nooYdKx1OerDFjxnDfffcRHBzMkiVLCA4OPqXtgNNVNzExkZycHJo1&#10;a8Z7773HkCFDeOGFF7j55pv5v//7P7p168Zdd90FwF133cWtt95K27ZtiWjQgJffnkTCvmz2p+zl&#10;mT//js9nziY82J833xjPtddcjdvt5s4776RTJ6dVfd26dUd2N/a4oSCTq/p0YP/oa7n8ymFYH3+M&#10;jy933nkn4ASh9913H3l5ecTFxfH++++f8Lj+9re/8bvf/Y6uXbvi8Xho3bo1X375JXfffTdJSUl0&#10;797dGa8YHV2a9OZUmaMz45wJxhg/YDNwGU5Q9zPwa2vthjJlhgK3WGtvN8Y0BFYD8XiTwQDdvUVX&#10;AT1KxgiWp2fPnnbFihVn4lBEREREap2EhAQ6duxY09Wo80aPHs1//vMfoqOja7oqJyUrK4u77rqL&#10;Tz/9tKarcka43B4y8opJzy2i0OXG1xgi6gUQGRJAcIDvCdcfMmQI//vmayjMgvxDUJAFeMDHH4Ij&#10;ILgB+IfAUV1+q1N5nwHGmJXW2nL7+lZLS6C11mWMeQD4H854v4nW2g3GmKeAFdbaWd7nBhtjNgJu&#10;4FFrbZr3AJ7GCRwBnjpeACgiIiIiUhM+/PDDmq7CKQkLCzvnAkBrLbmFbtJzi8gsKMZaS0iAH80a&#10;hBAR7I+PTyUCNo8HCrP439S3Yf96sB7w8YOQSCfwK/TA7t3QrjFkZ3vvt4MyWVJrq+rqDoq19mvg&#10;66OWPVHmvgV+770dve5EYOKZrqOIiIiIiJy9nFa/ItJzi51WPx9DVL0AIusFEOR/4lY/rAcKs70t&#10;fplg3WB8naAvuAEEhDotfllZsHUrWAvbt0NurnN/7144xfGw1anagkAREREREZGq5rT6uUjLLSKr&#10;wIW1lnoBfjRqEEJ4ZVr9rAcKc6AgA/LLBH5B4U7gFxgK5qh8mrt3O0GftU4A6PE4yzMyFASKiIiI&#10;iIicCcWlrX5FFLk8J9fqZy0U5UB+htPqZ91OoBcU4YzzC6x/bOBX1nnnwY4dRwaAPj7QokUVHd2Z&#10;pSBQRERERETOCtZacgpdpOcWkZXvwmKpF+hH47AgwoNO0OpnLRTlOoFfwSHwuJxALzDcG/iFOYFc&#10;ZRQUHBkAlmw/Oxu8GVdrMwWBIiIiIiJSqxW7PWTkFpGe57T6+fkYokIr0epnLRTnHW7x8xQDxtvV&#10;M8Ib+FVirODRSrqDghM4lnQNPUu6g9amyeJFRERE5Cz17LPP0qlTJ7p27Up8fDzLli0rfc7lchEd&#10;Hc2f//znI9YZMGAA7du3Jz4+no4dOx4xt2CrVq3o0qULXbt25dJLLy13EvejtWrVioMHD1a6zgsW&#10;LOCnn36qdPnKGjNmDK1btyY+Pp74+HjWrFlTbrnly5fTv39/2rdvT7du3bj77rvJy8urcLuFhYVc&#10;fvnlxMfHM23aNBYuXEinTp2Ij48nPz+/yo+jpllryS4oZmdaLokp2ezLKsDf14cWkSF0iAmjaURw&#10;+QFgSYtf5h5I3QgHN0PuQWcah4iWENMFIls74/1OJQAEJwtow4bg5wetWh2+Hxd3WsdcXdQSKCIi&#10;IiKnZcmSJXz55ZesWrWKwMBADh48SFFRUenzc+fOpV27dnz66ac899xzmDLzqX300Uf07NmT9PR0&#10;2rRpw5gxYwgICABg/vz5NGzYkCeffJJnnnmGd999t0rrvWDBAkJDQ7n44ourdLvgTEp/ww03VPj8&#10;/v37ufHGG/n444+56KKLAJg+fTrZ2dmEhISUu87q1asBSoPK++67j8cff5zRo0dXbeVr2OF5/Qop&#10;dHnw8/GhYX1nXr/Ailr9rIXifKebZ34GuIsA44ztqx/jtPz5VGHo4+/vtPiVtPpFRp4VLYAl1BIo&#10;IiIiIqclJSWFhg0bEhgYCEDDhg1p2rRp6fNTp07l4YcfpkWLFixZsqTcbeTk5FCvXj18fY+9yL/o&#10;oovYs2dPperyz3/+ky5dutC7d2+2bt0KwIEDBxgxYgS9evWiV69eLF68mKSkJN566y3+85//EB8f&#10;z8KFC5k9ezZ9+vShW7duXH755ezfv/9kX4pKGz9+PLfffntpAAhwww030LhxY9LT07nuuuvo2rUr&#10;F154IWvXriU1NZXRo0fz888/Ex8fz9tvv80nn3zC3/72N0aNGgU4gWevXr3o2rUrTz75ZOl2P/zw&#10;Q3r37k18fDz33nsvbrf7jB3XqSrJ8Lk7PY+EfdmkZObj5+Nt9WtSnybhweUHgMX5kJUCqQlwcBPk&#10;7Ae/QAhvAY07Q1QbCImq2gDwHKBXQ0RERORc8s2fYd+6qt1mTBe48vkKnx48eDBPPfUU7dq14/LL&#10;L2fkyJFceumlABQUFPDdd9/x9ttvc+jQIaZOnXpEy9uoUaMIDAxky5YtvPzyy+UGgd9++y3XXXdd&#10;paoaHh7OunXrmDJlCr/73e/48ssvefjhh3nkkUe45JJL2LVrF0OGDCEhIYH77ruP0NBQ/vjHPwKQ&#10;kZHB0qVLMcYwYcIE/vnPf/Kvf/2L+fPn88gjjxyzr5CQkAq7k/71r3/lqaee4rLLLuP5558vDZBL&#10;rF+/nttvv73cdZ988km6devGjBkzmDdvHrfddhtr1qxhwoQJvPTSS3z55ZeA0wI7bNgwbrjhBubM&#10;mcOWLVtYvnw51lqGDx/Ojz/+SHR0NNOmTWPx4sX4+/vz29/+lo8++ojbbrutUq/nmeb2WA7lF5Ge&#10;U0R+sRsfY4gM8ScyNJDgilr9igsOt/i5CpxlAaEQ2shp8fOt/ZO11zQFgSIiIiJyWkJDQ1m5ciUL&#10;Fy5k/vz5jBw5kueff54xY8bw5ZdfMnDgQIKDgxkxYgRPP/30EcFeSXfQAwcOcPHFFzN06FBaervV&#10;DRw4kPT0dEJDQ3n66acrVZdbbrml9G9J4Pbdd9+xcePG0jJZWVnk5OQcs25ycjIjR44kJSWFoqIi&#10;WrduXVqPisb1lee5554jJiaGoqIixo4dywsvvMATTzxR6fUXLVrEZ599BsCgQYNIS0sjKyvruOvM&#10;mTOHOXPm0K1bN8BpWd2yZQtr165l5cqV9OrVC4D8/HwaNWpU6bqcKQXFbtJzi8jILcJtLUH+vsRG&#10;BBMREoBveRk+XYWHk7u4vOMfA+pBWDMnwYsCv5OiIFBERETkXHKcFrszydfXlwEDBjBgwAC6dOnC&#10;5MmTGTNmDFOnTmXRokW0atUKgLS0NObNm8cVV1xxxPrR0dF0796dZcuWlQaB8+fPJyIiglGjRvHk&#10;k0/y73//+4T1KDvesOS+x+Nh6dKlBAUFHXfdBx98kN///vcMHz6cBQsWMG7cuNJ6nExLYJMmTQAI&#10;DAzkjjvu4KWXXjqmTKdOnVi5ciXXXnvtCY+pMqy1PP7449x7771HLH/ttde4/fbbee6556pkP6fD&#10;Yy1Z+cWk5RaRW+jCGEN4sD9R9QIICfA94twBzri+/ENO8FfsTZjjHwJhsd7AL6C6D+GcoTGBIiIi&#10;InJaNm3axJYtW0ofr1mzhpYtW5KVlcXChQvZtWsXSUlJJCUlMX78eKZOnXrMNvLy8li9ejVt2rQ5&#10;Yrmfnx8vv/wyU6ZMIT09HYDLLruswjGC06ZNK/1bMt5u8ODBvPbaa0fUD6B+/fpkZ2eXLs/MzCQ2&#10;NhaAyZMnly4vaQk8+lZRV9CUlBTACcxmzJhB586djynzwAMPMHny5COyqH7++efs37+ffv368dFH&#10;HwFO8pqGDRsSFhZW7r5KDBkyhIkTJ5a2cO7Zs4fU1FQuu+wypk+fTmpqKgDp6emVyrRalYpcHvZl&#10;FpCYks2u9DyK3R5iwoPoGFOfFpEh1Av0OxwAelyQlwYHt8Cu9bB1F7g94BsF6f4QEed0+1QAeFrU&#10;EigiIiIipyUnJ4cHH3yQQ4cO4efnR9u2bXnnnXf44osvGDRo0BHj4a699lr+9Kc/UVhYCDhjAoOD&#10;gyksLGTMmDH06NHjmO03adKEW265hfHjx/PXv/6VrVu3ElnBhNwZGRl07dqVwMDA0mDz1Vdf5f77&#10;76dr1664XC769+/PW2+9xTXXXMMNN9zAzJkzee211xg3bhw33ngjDRo0YNCgQezYsaPSr8FVV13F&#10;hAkTaNq0KaNGjeLAgQNYa4mPj+ett946pnzjxo35+OOP+eMf/0hqaio+Pj7079+foUOHMm7cOO68&#10;8066du1KSEjIEQFpRQYPHkxCQkJp4BsaGsqHH37I+eefzzPPPMPgwYPxeDz4+/szfvz40tbWM6Vk&#10;Uve0nCKyC4qxQFiQP5GhwdQvG/QBWA8UZHkncc8ELLj8IN2CBTJ9nCkerIW9e8+qLJy1lbElkxye&#10;Q3r27GlXrFhR09UQERERqRYJCQl07NixpqtRLdavX8/EiRMr1TVUqp/L7SE9r4j03JJJ3X2IrOdP&#10;ZL0AAvzKJHqxFopyDo/zs24ng2dwBARHwpYkKChwyvn4gMfjrOfnB/Hx1X9gtVx5nwHGmJXW2p7l&#10;lVdLoIiIiIicNTp37qwAsJax1pJX5CR6OZRfjLWWeoF+xIQFERbsj09Jq5+1TlKXvAwn+PMUg/Fx&#10;MnoGRzpz+pWUPe882LEDcnMPB4A+PtCiRc0c5DlGQaCIiIiIiJw0t8dyKK+ItNwiCord+BpDZL0A&#10;ouoFEFR2eofSzJ4lUzp4J3EPbuqdxL2cqSAKCo4MAMEJIrOznYnZ5bQoCBQRERERkUorKHaTllPE&#10;oTxneofg8qZ3cLugwBv4FeU6y/zrQXgzCGoAvicIQ3bvdoI+cFoArXVuGRkaE1gFFASKiIiIiMhx&#10;lU7vkFNEbpEzvUNEsDPWr3R6B48b8jKdwK8wG7DgFwT1m0BwA/ALPOF+SrVr5ySBychwuoBmZzv3&#10;4+LO2DHWJQoCRURERESkXEUuN2m5RWTkFuPyeAjw86FJeBANQgLw8/W20BVmezN7HnIyffr4Q71o&#10;J/DzDz48zu9k+Ps7LX4lrX6RkWoBrEIKAkVEREREpJS1luwCF+m5RWQVFGOA+kH+RIUGExrohwFn&#10;8vackgQvLjC+TtAX3AACQk8t8JNqo8niRURERKRKzJgxA2MMiYmJxy338ssvk5eXd8r7mTRpEg88&#10;8MApry/lK3Z7SM0uYNO+bJLScskrdtOofhDtY8Jo1bAe9X3dmOx9kJoABzc7c/cF1IMGraFxZ4ho&#10;cWSGT6m1FASKiIiI1DXz50OXLrBv35H3T9PUqVO55JJLSidpr8jpBoFSday15Ba62JWWR+K+bPZl&#10;FhDg50OLyBA6xNQnJtSXgIKDcGATHEiAnH3g6w/hLSCmM0TGOXP7+SisOJuoO6iIiIhIXTJ/Pgwb&#10;BkVFMGoULF3q3H/6aRg//pQ3m5OTw6JFi5g/fz7XXHMNf//733G73Tz22GN8++23+Pj4cM8992Ct&#10;Ze/evQwcOJCGDRsyf/58QkNDycnJAWD69Ol8+eWXTJo0idmzZ/PMM89QVFREVFQUH330EY0bN66q&#10;V6JOc3ssh/KLSMvxTu/gY4iqF0BkvQCCfHHG96VlQFG2s4JfMIQ1dbp7+gbUZNWlCigIFBEREalL&#10;HnrICfpcLicALGmR+/TT0woCZ86cydChQ2nXrh1RUVGsXLmS5cuXk5SUxJo1a/Dz8yM9PZ3IyEj+&#10;/e9/M3/+fBo2bHjcbV5yySUsXboUYwwTJkzgn//8J//6179OuY4ChS436TlFpOcVEVyQR8vsg+S1&#10;iiMcFz67tkBMPSj2Zvb0DYDQxs5E7v5BNV11qUIKAkVERETqkjlzYPToIwPA4GB4443T2uzUqVN5&#10;+OGHAbj55puZOnUqO3bs4L777sPPz7nkjDzJSb6Tk5MZOXIkKSkpFBUV0bp169OqY11lrSWn0EVa&#10;TkmiF0MjU0SjjBSwHgKTt0FBEVjgoAuaRENIJPiHaHzfOUpBoIiIiEhdkph4ZAAI4HbDvHlwww2n&#10;tMn09HTmzZvHunXrMMbgdrsxxtCrV69KrW/KBBoFBQWl9x988EF+//vfM3z4cBYsWMC4ceNOqX51&#10;ldvjISPPmduv0OXGz8eHRmFBRAWC/+YkZzoHOBwAAhT6QETzmqqyVBON4BQRERGpS0q6g4LTAhgQ&#10;4DyePv2UNzl9+nRuvfVWdu7cSVJSErt376Z169ZccMEFvP3227hcLsAJFgHq169PdnZ26fqNGzcm&#10;ISEBj8fDF198Ubo8MzOT2NhYACZPnnzK9atrCord7MnIJyElm72H8vH1MbRoEESH8GJiinbjn5YA&#10;EW4I8nNa+koCQB8fZ2J2OecpCBQRERGpS+bOhbFjIToapkyBu+5y7k+bdsqbnDp1Ktdff/0Ry0aM&#10;GEFKSgotWrSga9euXHDBBfz3v/8FYOzYsQwdOpSBAwcC8PzzzzNs2DAuvvhimjRpUrqNcePGceON&#10;N9KjR48Tjh+s66y1ZOYXs/1ADpv3Z5OeV0R4sD/tI6CtfxoRWZvwydwF7mKo3wTqt4IijzPZ++GN&#10;QJngXM5dxpY98eeInj172hUrVtR0NURERESqRUJCAh07dqzpakgNcLk9pOcVkZ5TRJHbg7+vD42C&#10;IcJk45ufAZ5i70TuEU6Cl4B6Tuvfhg1QUOAEfj4+zl9rwc8P4uNr+rDkJJX3GWCMWWmt7VleeY0J&#10;FBERERE5y+QXOYleDuUX47GWsAAfWgYXElR8CFMy3jOwPgQ3haCIY+fxa9cO9u6FjAynC2h2tnM/&#10;Lq7aj0Wqn4JAEREREZGzgMdasvKdRC+5RS58DcQEFtPAZONbmAUuC35BlZvPz98fWrZ0bgCRkYfv&#10;yzlPQaCIiIiISC1W7PaQnltEem4RxW4P9X1dtA3KI9iViSlyOd096zX0zucXrGkd5IQUBIqIiIiI&#10;1DLWWvKK3KTlFJFZUIyvddHYP58In2x83QVQZCAozAn8gsLAKN+jVJ6CQBERERGRWsLjsRzKLyYt&#10;p5CCYjfhJo/z/HIJdOdi3NZp6avXzNvdU5fycmr0nyMiIiIiUsOKXB7ScgvJyC3C31NAtG8uYb45&#10;+Fg3WH+oFw0h3u6eIqdJ7cYiIiIiUiVmzJiBMYbExET69OlDfHw8LVq0IDo6mvj4eOLj40lKSqJV&#10;q1b069fviHXj4+Pp3LlzDdW8ZlhrySkoZmdaLtv2ZUBOKm1NMuf57CXcZuETWB8i20DjThAeqwBQ&#10;qoxaAkVERETqmK+2f8Urq15hX+4+YurF8HD3h7k67urT3u7UqVO55JJLmDp1KsuWLQNg0qRJrFix&#10;gtdff/2IstnZ2ezevZvmzZuTkJBw2vs+m7g9lkN5RaTnFBDoyiHKJ5sWPvkYAL96ENIYExwBPrpU&#10;lzNDLYEiIiIidchX279i3E/jSMlNwWJJyU1h3E/j+Gr7V6e13ZycHBYtWsR7773Hxx9/fMLyN910&#10;E9OmTQOc4PGWW245rf3XSllZzqTsxcWQlYVn/Xr2HcxmV0oqZO4mzpNEC59U6vm4MKGNoVFHiG7n&#10;ZPpUAChnkIJAERERkTrklVWvUOAuOGJZgbuAV1a9clrbnTlzJkOHDqVdu3ZERUWxcuXK45YfMWIE&#10;n3/+OQCzZ8/mmmuuOa391zpZWbB1K7agANfWbXi2bMEUFBCdupXWZi+RJhef4AiIaotp3MmZ288v&#10;qKZrLXWEgkARERGROmRf7r6TWl5ZU6dO5eabbwbg5ptvZurUqcctHxUVRYMGDfj444/p2LEjISEh&#10;p7X/2sbu3o31eDDW4puXg4+1GMCnwAMRLTAxnTENWkJgfc3rJ9VO7cwiIiIidUhMvRhSclPKXX6q&#10;0tPTmTdvHuvWrcMYg9vtxhjDiy++eNz1Ro4cyf3338+kSZNOed+1TZHLTWZWJv5hAYS7C6DYYqz3&#10;SWMwrVo7WT5FalC1tQQaY4YaYzYZY7YaY/5czvNjjDEHjDFrvLe7yzznLrN8VnXVWURERORc83D3&#10;hwnyPbLbYZBvEA93f/iUtzl9+nRuvfVWdu7cSVJSErt376Z169YsXLjwuOtdf/31/OlPf2LIkCGn&#10;vO/awFpLbn4B6fuTce9PJLpgJ2GuHCi2YI8qnJ1dI3UUKataWgKNMb7AeOAKIBn42Rgzy1q78aii&#10;06y1D5SziXxrbfwZrqaIiIjIOa8kC2hVZgedOnUqjz322BHLRowYwdSpU+nTp0+F69WvX/+Y9c4m&#10;Ho+H3OxDkJdGPU8u9YylyDcIV71m+KXvBzyABR8fsNa5ZWRAy5Y1XHOp64y1R/88cQZ2YsxFwDhr&#10;7RDv48cBrLXPlSkzBuhZXhBojMmx1oZWdn89e/a0K1asOO16i4iIiJwNEhIS6NixY01Xo84oLiqg&#10;MOsgAUUZBODCjQ/FAREEhEXjE+Ad21hcDHv3OkFfixZOC2BGBsTFQVhYzR6AnHPK+wwwxqy01vYs&#10;r3x1jQmMBXaXeZwMlPez0AhjTH9gM/CItbZknSBjzArABTxvrZ1x9IrGmLHAWIAWLVpUYdVFRERE&#10;pM6zHgpzMvDkphHkzsXfQL4JoaBeEwJDIwnyOWqUlb+/0+JX0uoXGakWQKk1alNimNnAVGttoTHm&#10;XmAyMMj7XEtr7R5jTBwwzxizzlq7rezK1tp3gHfAaQmszoqLiIiIyLnJFudTlHUA38JDBOKmyPqR&#10;4x9FYHg0wYHBNV09kVNSXUHgHqB5mcfNvMtKWWvTyjycAPyzzHN7vH+3G2MWAN2AI4JAERERkbrM&#10;WovRVANVw+PGnZeBJ+cg/p58/C3kmnp4giMJDYukvq9mWZPa41SG91VXEPgzcJ4xpjVO8Hcz8Ouy&#10;BYwxTay1JfmKhwMJ3uUNgDxvC2FDoC9lAkQRERGRui4oKIi0tDSioqIUCJ4qa6E4D1fOQXwKDuGL&#10;h2LrT5ZvQwLqNyQ0JEivrdQ61lrS0tIICgo6ceEyqiUItNa6jDEPAP8DfIGJ1toNxpingBXW2lnA&#10;Q8aY4Tjj/tKBMd7VOwJvG2M8OFNaPF9OVlERERGROqtZs2YkJydz4MCBmq7K2cfjhuJcPIW5+HiK&#10;8WDIJxCPXwhBQQH4++VARk5N11KkQkFBQTRr1uyk1qmW7KDVTdlBRURERKRCHjdsm49rxSTM5m/w&#10;tS5Wedrytf8VRPW+mRv7dqRhaGBN11LktNSG7KAiIiIiIjUrYyes/hDX6o/wy95DFvX5zDWYNVHD&#10;uHzApfypS1MC/DTeT859CgJFRERE5NzlKoTEL7GrpsD2H7DAT54uTHPfgE/Hq7j9knbc3bKBxvtJ&#10;naIgUERERETOTvPnw0MPwdy5kJBw+H5MDOxbD6s/wK6dhsnPINWnER8Vj+Bb/0EMvLA7j1/UkmYN&#10;Qmr6CERqhIJAERERETn7zJ8Pw4ZBURGMGgVLlzr3H/w1XGFh7yrcxp/v6c2Uov6kRPZmzOA2zOge&#10;S0iALoGlbtM7QERERETOPg895AR9Lhf8tBgKCp3lXy8gpfsFvOe+jenFfenaLo67+7ai/3nR+Pio&#10;y6cIKAgUERERkbPRjGkw8npYu6U0AHT7+/Li4NuYnHcjv+rejOl9W9G2Uf0arqhI7aMgUERERETO&#10;DtZC8s+wYiLMngZrD0Hx4afdHsMwTyH3PX4ZESEBNVZNkdpOQaCIiIiI1G4FmbD2E1jxPqRuwBMQ&#10;SuG34O/ywQ8Phf6B+GEJKC6i85K5oABQ5LgUBIqIiIhI7bR3tdPqt246FOeRF9WZmY3/yD92dyLk&#10;hjxeTJjFRavmEfj2WzBvHkyfDtOm1XStRWo9Y62t6TpUuZ49e9oVK1bUdDVERERE5GQV5sD6z5zg&#10;L2UN1j+EPc2u4rWsfkzbE039QD9u7t2c2y9upSkeRI7DGLPSWtuzvOfUEigiIiIiNW/felj5Pvwy&#10;DYqy8UR3ZHmHx3lqV2c2JhhiI4L527DW3NSzGfWD/Gu6tiJnNQWBIiIiIlIzivNhwxfOWL/k5eAb&#10;SF67a/jMDOHFjWFk7XbTrUUE44fGMaRTY/x8fWq6xiLnBAWBIiIiIlK9Dmx2Wv3W/BcKDkFUW1Iu&#10;fILX0nrwyS95eKxlaOdo7rokjh4tG9R0bUXOOQoCRUREROTMcxVCwmyn1W/nIvDxx3a8hpXR1/Ni&#10;YkOWLcigXkABt13Uijv6tqJ5pMb7iZwpCgJFRERE5MxJ3w4rJ8HqDyEvDSJaUjTwCWbaAbyxIpsd&#10;K3NpGp7PX6/qyMjezQnTeD+RM05BoIiIiIhULXcxbPraafXbPh+ML7S/kozzb2XC3hZ89EMyh/L2&#10;cUGzcF67pRtXdo7ReD+RaqQgUERERESqxqFdsGqKc8vZD2HNYOBf2dT0Wt5enc/saXtxeXYw5PwY&#10;7u7Xmh4tG2CMqelai9Q5CgJFREREpHzz58NDD8HcuZCQcPh+TMzhMh43bJnjtPptmeMsO28wnh53&#10;sMBzARMW7+Knb7YSEuDLqD4tuaNvK1pG1auZ4xERQEGgiIiIiJRn/nwYNgyKimDUKFi61Ln/9NMw&#10;fjxk7YVVHzitflnJEBoD/f9IQZfRfLbd8N5XO9h+YDVNwoN4/MoO3Ny7BeHBGu8nUhsoCBQRERGR&#10;Yz30kBP0uVxOAJiX5yz/+CPodwg2fQPWDXEDYehzpDYdyAfL9/Lhm5vJyCumS2w4r9wcz1VdmuCv&#10;8X4itYqCQBERERE51pw5MHr0kQGgv4HLimDXUrj4Aeh+O4nF0by3cAczP1pEscfD5R0bc/clrend&#10;OlLj/URqKQWB1aEy/elFREREapOEBFjyE+QXHF7mAUw/7CMz+WF7Fu/N2MHCLYkE+/tyc+/m3NG3&#10;Na0baryfSG2nIPBMO1F/ehEREZHapCgX1n0Ko++HAm8AGOAHGCgqpmDOCq55bRlbUnNoHBbIn4a2&#10;59e9WxARElCj1RaRyjPW2pquQ5Xr2bOnXbFiRU1Xw9GlCyQmOv3pQ0IOd6eIjobU1Jqtm4iIiEiJ&#10;tG3w83uw5kMoyISgdrAyDBasJes/r7Jj2myaz/ua+4c/RuaFl3BP/9Zc3aUpAX4a7ydSGxljVlpr&#10;e5b3nFoCz7Ty+tMHB8Mbb9RsvUREREQ8btj6HSx/F7bOBR8/6Dgcet8DLS5i64EcJizcweer91DU&#10;aRSX3/AID10Sx4VxGu8ncjZTEHimJSYeGQACuN0wbx7ccEPN1UtERETqrrx0WP0hrHgPMpKc6R0G&#10;PA7db8fWj2Hp9nTenbyCeYmpBPr5cGOPZtx5SWvaRIfWdM1FpAqoO+iZVrY7aGAAWJwxgeoOKiIi&#10;ItVt7xr4+V1YNx1cBdDiYqfVr+M1uPDl6/X7ePfH7azbk0lUvQBuu6gVoy9sQVRoYE3XXEROkrqD&#10;1qS5c50kMFM/hMuL4VAzWJ0B06bVdM1ERESkLnAVwcaZsPwdSF4O/iFwwc3Q6x6I6UxOoYuPf9rF&#10;+4uT2HMon7joejz3qy5c3y2WIH/fmq69iJwBagmsLtbCktdh7hPQsB3c/F+IalPTtRIREZFzVeYe&#10;WPk+rJwEuQcgMs4J/OJ/DcERpGTmM2lxEv9dvovsAhe9W0cytl8cgzo0wsdH4/1EznZqCawNjIGL&#10;H4SYLvDpHfDOQPjVO9B+aE3XTERERM4V1kLSQifRS+JXYD3QbojT5TNuEPj4sHFvFhNmrWHWL3vx&#10;WMtVXZpwT784LmgeUdO1F5FqUqkg0BgzEEiy1u4wxjQBnseZLvRxa+2+M1nBc07cALj3B/h4FEwd&#10;CQP+Av0fBR+lVxYREZFTVJgNv3wMP0+AA4kQ3AAuuh963QUNWmGt5cctB5mwcDsLtxwkJMCX2y5q&#10;xR19W9E8MqSmay8i1ayyLYFvAEO89//l/ZsPvAMMr+pKnfMiWsBdc2D272DBPyBlDVz/FgSF13TN&#10;RERE5GxyYLOT6GXNVCjKhiYXwLXjofMI8A+myOVh1spkJizcTuK+bBrVD+SxoR34de8WhIf413Tt&#10;RaSGVDYIjLXW7jLG+OEEgy2BImDvGavZuc4/2An8YrvDt4/Du4OccYLR7Wu6ZiIiIlJd5s+Hhx5y&#10;EsklJBy+HxNT8TpuF2z+1kn0suMH8A2ATtc74/2a9QRjyMwr5qPFW5n8UxL7swrpEFOfl268gOEX&#10;aHJ3Eal8EJhljGkMdAY2WmtzjDEBgH5COh3GQJ97oXEn+HSMEwhe/xZ0vKamayYiIiJn2vz5MGyY&#10;M3XUqFHOvMJFRU5W8fHjjy2fexBWTYafJ0JWMoTFwqC/QffbITQagN3peUxcvINpP+8mr8hNv/Ma&#10;8uINF9DvvIaa3F1ESlUqO6gx5jHgfiAA+J219mPvOMHnrbV9znAdT1qtzA56Ipl7YNpo2LsK+v0R&#10;Bv4FfJSWWURE5JxVdi7hkBDIy3OWHz2XcPJKp9Vvw+fgLoLW/Z1Wv/ZXga/ze/4vuw/xzsLtfLMu&#10;BR9jGH5BU+7uF8f5TcNq4MBEpDY47eyg1toXjDFfAG5r7Tbv4j3A3VVURwmPhTu+ga//AAtfgpRf&#10;YMS7zsBuEREROffMmQOjRzstgCUBYHAwvPEGFBc4Qd/yd2DvaggIdVr8et0NjToA4PFY5m3czzsL&#10;t7N8Rzr1A/24p38cYy5uRZPw4Bo8MBGp7TRPYG1jLayYCN88BuHNnHGCjc+v6VqJiIhIVSvpDloS&#10;AAIE+MPgrnBJGuSnO3ML9x4LXUdCkNOqV1Ds5vNVe5iwaDvbD+QSGxHMHX1bMbJXc+oHaaSOiDiO&#10;1xJYYRBojNkNnDBCtNa2OL3qVb2zOggssWsZfHKrk/L52vHQ+Vc1XSMRERGpSmW7gwYFOH9dHggx&#10;8N4tTvDXur+TQwBIzy3igyU7mbIkibTcIjrHhjG2fxuu6hyDn6+SvYjIkU61O+joM1SfOslay7o9&#10;mXRtFlG5FVr0gbE/wCe3wfQ7nGkkBj1R2vdfREREznJfzoA/3AX/WwxX+sLuQEhwwwcT4ZqRpcW2&#10;H8jhvUU7mL4ymUKXh8s6NOLufnFcGBepZC8ickoqjCistT9U5Y6MMUOBVwBfYIK19vmjnh8DvIgz&#10;1hDgdWvtBO9ztwP/513+jLV2clXWrTrMS0zlrskruKpLDP939fk0jahEX/2wJjDmK/j2MVj8ijNO&#10;8Ib3ISTyzFdYREREzoyMJFj+Lqz6ADpnwuC+0Oc+Z5oHv0DA+fF4xc4M3v1xO3MT9uPv48Ovusdy&#10;d7/WtG1Uv2brLyJnvcpmB/XHCcJuBZrizA/4AfCstbaoEuv7ApuBK4Bk4GfgFmvtxjJlxgA9rbUP&#10;HLVuJLAC6InTPXUl0MNam1HR/mpjd9CCYjfv/rid8Qu2YjA8MKgtd/drTaBfJTOArpoCX/0B6sfA&#10;yI+gSdczW2ERERGpOtZC0kJY+hZs+hqMD5x/LVz4G2jWq7TLp9tj+d+Gfbzz43bW7D5ERIg/t13Y&#10;klsvakV0/cAaPggROZucdnZQ4J9Ab+A+YCfOZPF/A8KARyqxfm9gq7V2u7dCHwPXAhuPu5ZjCDDX&#10;WpvuXXcuMBSYWsm61wpB/r48eNl5XN89lqe/3MiL/9vEZyuTGTe8E/3bRZ94A91vg0adnGkk3hsM&#10;w1+Frjed+YqLiIjIqSvOh3WfwrK3Yf96CI6Efr+Hnnc5mcG9cgtdfLpiN+8t3sHu9HxaRoXw9LWd&#10;GNGjGSEBGgoiIlWrsp8qNwIXWGvTvI83GWNWAb9QuSAwFthd5nEyUN78giOMMf1xWg0fsdburmDd&#10;2KNXNMaMBcYCtGhR63LVlGrWIIS3b+3Jgk2pjJu1gdsmLmdopxj+ds35xJ6oi2izHnDvD/DJ7fD5&#10;PU7K6CueAl9lAhMREalVMvfAzxNg5SQny2ejTjD8NehyI/gf/r5PzSpg8pIkPly6i8z8Ynq0bMBf&#10;rzqfK85vjK+PxvuJyJlR2SCwok+hqvx0mg1MtdYWGmPuBSYDgyq7srX2HeAdcLqDVmG9zogB7Rvx&#10;v0eimLBwB6/N28KCf6Xy4KDzTtxFNLQR3D4L5vwfLH0D9q1zxgmGVqI1UURERM4cayH5Z1j6Jmyc&#10;CdYDHa52xvu1uqS0yyfA5v3ZTFi4nRmr91Ls8TD4/MaM7R9Hj5Ya9y8iZ95xg0BjjI+11gN8Csw2&#10;xjzF4e6g/wd8Usn97AGal3ncjMMJYAAo08oIMAGnC2rJugOOWndBJfdbqwX6+XL/wLZc1y2WZ7xd&#10;RKevTObJa85nQPtGFa/o6w9XvgBNu8Hsh+GdATDyA4jtXm11FxERES9XEWz4Apa96fTSCQx3xvr1&#10;vgcatCotZq1lyfY03v1xO/M3HSDI34eRvZpz1yWtadWwXs3VX0TqnOMmhjHGpOAkgPkAuAEYxeHE&#10;MFNxMnUWnnAnxvjhdPG8DCeo+xn4tbV2Q5kyTay1Kd771wOPWWsv9CaGWQmURDircBLDpFe0v9qY&#10;GKYyftx8gHGzNrD9YC6Dz2/M34adT/PIkOOvtHeNM04wJxWG/Qe6jaqWuoqIiNR5OamwYqJzy9kP&#10;UedBn3vhglsgMLS0WLHbw9frUnh34XbW78kiql4At1/citEXtiSyXkANHoCInMtOabJ474rX4swX&#10;OAxIwOmi+V9r7YFTqMRVwMs4U0RMtNY+621ZXGGtnWWMeQ4YDriAdOA31tpE77p3An/xbupZa+37&#10;x9vX2RoEAhS63Ly3aAevfb8Vj7U8MLAt9/SPI8j/OF1Ecw86cwnu+BF63QND/gF++lIRERE5I/au&#10;gWVvwfrPwF0Eba9wuny2GQQ+hydtzyl08fHyXby/OIk9h/KJi67HPf3iuL5b7PG/10VEqsApB4Fl&#10;NhAB3ATcBvQC/gdMAmZba4urrKZV5GwOAkvsOZTPs19t5Ot1+2gZFcK4azoxsMNxuoi6XfDdk7Dk&#10;dWhxEdw4Geo3rr4Ki4iInMvcLkic7WT53LUE/OtB/K+dlr+G5x1RdF9mAe//tIP/LttFdoGLPq0j&#10;Gds/joHtG+GjZC8iUk1OOwg8amNxOK2DdwMh1tqGp1/FqnUuBIElFm45wJOzNrD9QC6Xd2zMk9ec&#10;oIvouukw8wEIjoCbPoDmvaqtriIiIuecvHRYNRmWT4CsZIho6QR+3UZDUPgRRRNSsnh34XZmrdmL&#10;x1qu6tKEe/rFcUHziJqpu4jUaVUWBBpjAoDrgNuBy4GfrLUDq6KSVelcCgIBilweJi7ewavfb8Ht&#10;sfx2QFvuvfQ4XUT3rYOPR0HWXrjqReh5R/VWWERE5Gy3f6PT5XPtJ+DKh1b9nGQv7YaCz+HvX2st&#10;i7Ye5J0ft7Nwy0FCAnwZ2as5d/ZtfeJx/SIiZ1BVdAe9BKcr6I3AAZxEMVOstTursqJV5VwLAkuk&#10;ZObzzFcJfLU2hRaRITx5zflc1rGCLp956fDZXbBtHnS/3QkG/QKrt8IiIiI1bf58eOghmDsXEhIO&#10;34+JObasxw1b5jhTPOz4AfyCoOtNzni/xp2OKFrk8vDl2r288+N2Evdl06h+IGP6tmJU75aEh2j+&#10;XhGpeaeTGGYcTtfPKJxpIiZbaxefiUpWpXM1CCyxeOtBnpy1ga2pOVzWoRFPXtOJFlHl/NroccO8&#10;Z2DRv6FZL7hpCoQ1rf4Ki4iI1IT582HYMCgqgv79YelS5/7YsTB+/OFyBZmw+iNY/jZkJEH9ptD7&#10;bug+BupFHbHJzPxipi7fxfuLd7A/q5B2jUO5p18cw+ObHn+eXxGRanY6QeA3OBlBZ1hrC85Q/arc&#10;uR4EgvML5PuLd/DK91tweSy/ubQNvxnQpvwuohtmwIzfQkA9JxBseVG111dERKTadekCiYngckFI&#10;COTlOcujoyE1FQ5udQK/Nf+Fohxo3sdp9et4jTMnbxnJGXm8vziJj5fvIrfITd+2UdzTL45L20Vj&#10;jJK9iEjtU6WJYc4GdSEILLEvs4Bnv05g9i97aR4ZzJPDOnH5+eV0EU1NcMYJHtoJQ5+HXneDvrRE&#10;RORclpICo0c7LYAlAWBwMLzwKERudLp++vhD5xFOspfY7sdsYv2eTN75cTtfrUsB4JquTbi7Xxyd&#10;Y8OPKSsiUpsoCKwDftp2kCdnbmBLag6DOjTiyWvOp2VUvSML5R+Cz8fClv9B/Ci4+t/gH1Qj9RUR&#10;ETnjSrqDlgSAAL4GuvnBTS2g513Q885jplTyeCw/bD7AOz9uZ8n2NEID/bild3Pu6NuaphHB1XwQ&#10;IiKnRkFgHVHs9jBpcRIvf7eZYo/lvv5x/GZAW4IDynQR9Xjgh+fhhxegaTdnGomI5jVXaRERkTOl&#10;SxcnGYzbDf4GPBbcQIP6kHrgmIRphS43M1fv5d2F29mSmkOT8CDu7Nuakb2bExakZC8icnZREFjH&#10;7M8q4NmvEpj1y16aNQjmiWHnc8X5jY8cs5D4FXx+L/gFwI2ToHX/GquviIhIlbIWkn+Gb16Cd2fC&#10;xmK4tz8ciIRvF8Inn8DAwzNcHcor4qNlu5j0UxIHsgvp2CSMe/vHcXXXJvj7+tTggYiInDoFgXXU&#10;km1pPDlrPZv35zCgfTTjrulEq4Zluoge2AzTRkHaNoi6Dd7+vnIptEVERGojdzFsnAlL34A9KyEw&#10;HHrcDr3HltvrZVdaHhMX72Daz7vJL3ZzabtoxvaP4+I2UUr2IiJnPQWBdVix28Pkn5J4+bstFLk8&#10;jO0fx/0Dy3QRLciCZ38FL3wPbgP9+8HyFeWn0BYREamN8tJh5SRY/i5k74XINs7E7hfcAoGhxxRf&#10;vSuDCQt38M36FHx9DNfGx3J3v9Z0iAmr/rqLiJwhCgKF1KwC/vF1AjPW7CU2Ipi/DTufIZ28XUQ7&#10;d4bEBHB7nDETxd7/iZIU2iIiIrXRgc2w7E1YMxVc+dD6Urjofmh7Bfgc2Y3T47F8n5jKuz9uZ3lS&#10;OvWD/Bh9YUvGXNyKxmFKkiYi5x4FgVJq2fY0npi5gU37s+nfLppx15xPnCvbSaH902IoKHQKBvjB&#10;5Elw86gara+IiMgRrIVt82Dpm7B1LvgGQtebnJa/xp2OKZ5f5Obz1cm8t3AH2w/mEhsRzF2XtOam&#10;Xs0JDfSrgQMQEakeCgLlCMVuD1OW7OTluZspdHl4KiyVkU/9FnNECm3gwoYw9Sto3rvG6ioiIgJA&#10;cT6sneYEfwcSoV4j6H0P9LgDQqOPKZ6aVcCUJTv5aNlOMvKK6RIbztj+cVzZOQY/JXsRkTrgeEGg&#10;fgKrg/x9fbjrktZcc0ETnv86kW4P/AZ3QSF+gA0OxrjdzpjANRkwcQhc/CAM+IvmFBQRkeqXlQI/&#10;T4AVEyE/HWK6wHVvQedfHTPFA8CGvZm8t2gHs3/Zi8tjuaJjY+7uF0evVg2U7EVExEstgcLq5Qkk&#10;//5xLl41n0mj/8To/G00/t+X8MFEKPwfrJoC0R3gujchtntNV1dEROqCvaudVr/1n4PHBR2udrp8&#10;tuwLRwVzHo9l/qZU3lu0g5+2pRES4MtNPZtzR99WtIyqV8EORETObeoOKifkcnv4+OfdvPL9Fg5k&#10;F3JZh0Y8OrS9kylty1yY9SDkpEK/30P/PznzC4qIiFQlj9uZx3bpm7DrJwgIhW63Qp+xEBl3TPH8&#10;IjfTVyXz/iJnvF+T8CDGXNyKm3u1IDxEk7uLSN2mIFAqLa/IxaSfknhzwTZyCl1cHx/LI1e0o3lw&#10;IXz7OPwyFRp3gevfdLrkiIiInK6CTFj9ISx7Cw7tgogW0Oc+6DYagsKPKb4/q4ApS5L4aNkuDuUV&#10;07VZOHdd0pqrumhydxGREgoC5aQdyivizR+2MWlxEh5rGdWnJfcPbEv0nu9h9sOQnwGXPgaX/A58&#10;9WuriIicgvTtsOwdJwAsyoYWFztdPjtcDT6+xxRfvyeTiYt2MHutM95v8PnOeL+eLTXeT0TkaAoC&#10;5ZTtyyzgle+38MmK3QT6+XD3Ja25p1cE9b9/HNZ/Bk3i4fq3oFHHmq6qiIicDayFnYudLp+JXznB&#10;XucRTvDXtNsxxT0ey7zEVCYs2s7S7eka7yciUkkKAuW0bTuQw7/nbOardSk0CPHn/oFtuS18NQHf&#10;PgqF2TDwr04W0XJ+uRUREcFV6CR5WfoG7FsLwZHQ807odTeENTmmeF6Ri89W7WHioh3sOJhL0/Ag&#10;xvRtxcheLQgPVg8UEZETURAoVWZt8iFe/N8mFm45SNPwIB7rH8U1u17EZ9OX0Ky3k0G0YduarqaI&#10;iFSX+fPhoYdg7lxISDh8PybGeT7nAKx835nmIWe/k236wt9A15HgH3zM5vZlHh7vl5lfzAXNwrmr&#10;nzO/n8b7iYhUnoJAqXKLtx7kn98m8ktyJm2j6/Hv87fQ5ZdnMK5CuPxJ6H0v+OjLWkTknDZ/Pgwb&#10;5swt278/LF3q3B87Fp74rdPqt/ZTcBdC2yuc4K/NoGOmeABnvF/J/H4eaxl8fgx392tND433ExE5&#10;JQoC5Yyw1vLt+n28OGcT2w/kMrCpm38HT6TBnvnOPE7XjofI1jVdTREROVO6dIHERHC5ICQE8vKc&#10;5fUD4PdB4BcM8bdAn99AdLtjVvd4LN8npjJh4XaW7UinXoAvN/Vqzh0Xt6ZFVEg1H4yIyLlFQaCc&#10;US63h89WJfOfuVvYl5XPX5uu4s7sd/DFA4Ofgp53lfurr4iInOVSUmD0aFiyBPLznWV+wC1N4Z4/&#10;QI8xEBJ5zGp5RS6mr0xm4qIdJKXl0TQ8iDv6tmZk7+aEBWm8n4hIVTheEOhX3ZWRc4+frw8je7Xg&#10;2vhYpixJ4vX5AUzMb8XEyMl0/OoPkDAbhr8OEc1ruqoiIlKVVvwAi3+EQtfhZcYPQq6Bfr8/pnhK&#10;Zj6Tf9rJ1OXe8X7NI3htcHuu7ByDn8b7iYhUG7UESpXLzC/m3R+3896i7Yywc/lbwH/x9/PDZ+hz&#10;zsS/ahUUETl7WQu7ljjj/R6aCgc8YIGgQPBYZ0xgdDSkppausi45k/cWbefLtSl4rGVIJ2e8X/cW&#10;Gu8nInKmqDuo1IjU7AJen7eVH5et4AX/t+ljNlIcdzn+171ebjpwERGpxVyFzvywS990pngIioC4&#10;G2HOAZj1DbzxBsybB9Onw7RpuC8dwPcJ+5mwaAfLveP9RvZqwR19W9E8UuP9RETONAWBUqN2puXy&#10;nzmJhK+fzJ/9p+LjF4i56kUCut2sVkERkdouez+smAgr3oPcA84UD33uc6Z4CDg2mMst9I73W7yD&#10;nWl5xEYEc0ffVtzUS+P9RESqk4JAqRU27M3kgy+/54bk5+jps5ndjQfR5Ndv4hceU9NVExGRo+1d&#10;DUvfclr/PMVw3hC48D6IG1juD3gpmflM+imJqct2kVXgIr55BHf3a83QThrvJyJSExQESq2ybGsq&#10;iTOe5+bsKRSYILb1for4oXfg46NWQRGRGuV2QeKXsOwtZ9xfQCjEj4I+90JUm2OKW2tZsTODKUt2&#10;8s06Z7zf0M4x3HVJHD1aNqiBAxARkRIKAqXWsdayZNlPRM59mA7uLSwM6IffNf/ioi7ta7pqIiJ1&#10;T34GrJoCy9+FzN0Q0dLp8tltFASFH1M8r8jFzDV7mbJkJwkpWdQP8uOmns0Zc7HG+4mI1BYKAqXW&#10;cruKSZj+NO0Tx3PIhvBBw0e47Lo7uaB5RE1XTUTk3Hdgk9Pq98vHUJwHrfrBhb+BdkPBx/eY4kkH&#10;c/lg6U4+XbGbrAIXHWLqc9tFrbiuW1NCAjTrlIhIbaIgUGq9oj1ryZ56N1E5m/jMfQk/tX2U31zZ&#10;k7aNQmu6aiIi5xaPB7Z972T53PY9+AZC1xuhz28gpvMxxd0ey4JNqUxZspMfNh/Az8cwtHMMt13U&#10;il6tNMWDiEhtpSBQzg6uIooWvIjv4n9x0BPGn1330KjbNfzuivNosmopPPQQzJ0LCQmH78coqYyI&#10;SKUU5sAvU2HZ25C2BUJjoPfd0OMOqNfwmOIZuUV8smI3Hy7bye70fBrVD+TXfVrw694taBQWVAMH&#10;ICIiJ0NBoJxd9q7B9dm9+KUl8qlnIHO2d+ON6c/j53Zh+veHpUudyYjHjoXx42u6tiIitVvGTlj+&#10;Dqz6AAozIbaH0+p3/rXgF3BM8XXJmUxZksSsX/ZS6PLQu3Ukt13UkiGdYvBXlk8RkbOGgkA5+7gK&#10;YcFz2MWv4H4jDw648LMeigOD8C8scMpER0Nqas3WU0SkNrIWdv4Ey96ExK8A4wR9F/4Wmvc6pnih&#10;y83X61KYsmQnq3cdItjfl+u7x3LbRS3pEBNW/fUXEZHTdrwgUKO4pXbyC4TLx2HaX42f793w3gbc&#10;e3xLA8CigEAO/uNfNK3haoqI1CrFBc68fsvehH3rILgB9P0d9LobwmOPKb73UD4fLdvJx8t3k5Zb&#10;RFzDejwx7HxG9GhGeLAmdhcROVcpCJTarXkv6PMCPHMNvsWu0sXW7eb78VP53rc9Y/vFcVGbKCUn&#10;EJG6K3s/rHgPVkyE3AMQ3RGueQW63AQBR07ZYK3lp21pTFmSxNyN+wEY1KExt1/ckr5tGmrOVhGR&#10;OqDagkBjzFDgFcAXmGCtfb6CciOA6UAva+0KY0wrIAHY5C2y1Fp7XzVUWWqL3z8Kbu99fx/weAh0&#10;u7hp20JeST7Erycso1PTMMb2j+OqLk00ZkVEzilfzf4nr+z4gH3hhhjfCB6emcHVr3kTY+1d7WT5&#10;XP85eFzQbogzxUPrS+GoH8ayC4r5fNUePli6k62pOTQI8Wds/zaM6tNCc/uJiNQx1TIm0BjjC2wG&#10;rgCSgZ+BW6y1G48qVx/4CggAHigTBH5prT02b3UFNCbwHLNvHzz9NHz6qZMI5osPYPY38KsAPH17&#10;M7/Fg/xjQyTbDuQSGxHMHX1bcXPvFoQGqqFbRM5uX83+J+NSJlMQePjHraBCD+MSori6czDsXgoB&#10;odBtNPQeC1FtjtnGlv3ZTFmyk89XJZNb5OaCZuHcelErhnVtQpD/sXMBiojIuaHGE8MYYy4Cxllr&#10;h3gfPw5grX3uqHIvA3OBR4E/KgiUCnnczuTG856B7L3YdleytM2D/GeND8t3pFM/yI9f92nBHRe3&#10;JiZcqcxF5Ow0+NUupIQfu7xJWhFzfIOgz30QPwqCjkze4nJ7mLtxP1OW7GTJ9jQC/HwY1rUJt13U&#10;ivjmEdVTeRERqVG1ITFMLLC7zONkoE/ZAsaY7kBza+1XxphHj1q/tTFmNZAF/J+1duHROzDGjAXG&#10;ArRo0aIq6y61kY8vdBsFna6HZW9hFv2Hi7b8j4u638b6Ab/lzZW5vPvjdt5buIPh8U25p18cHZso&#10;w52InF32hRvg2B9r90UGwG2rnM/CMg5kF/Lx8l18tGwX+7IKiI0I5rGhHRjZqzmR9Y6dDkJEROqm&#10;WtFfzhjjA/wbGFPO0ylAC2ttmjGmBzDDGNPJWptVtpC19h3gHXBaAs9wlaW2CAiBfr+H7rfDjy/C&#10;zxPovPYTxl/8IMmD7mbC8gN8smI3n6/aQ7/zGjK2fxyXtG2oJDIiUrsVF8CGL4gpsqSUE7vFFAWW&#10;BoDWWlbtymDKkp18vS6FYrel33kNefq6zgzq0AhfJXoREZGj1IruoMaYcGAbkONdJQZIB4Zba1cc&#10;ta0FeLuKVrQ/dQetw9K3w/dPwYYvoF4jGPBnDnW4mY9WpDDppyQOZBfSsUkYY/u3ZljXpkoiIyK1&#10;S9o2WPk+rP4Q8jP4alkA465vdOyYwM+yGTR7B7N+2cOUJTvZsDeL+oF+3NCzGbde2JK46NAaPAgR&#10;EakNasOYQD+cxDCXAXtwEsP82lq7oYLyCzg8JjAaSLfWuo0xccBCoIu1Nr2i/SkIFJJXwJy/wa6f&#10;IOo8uHwchW2HMvOXFN79cTtbUnOICQvizkucJDJhQZoPS0RqiNsFm791pnjYNg98/KDD1dDzLghu&#10;x1dvPMgrURvZ18CXmMJAHvx0P5mDnuLFolgy84vpEFOfWy9qyXXxsdRTQiwREfGq8SDQW4mrgJdx&#10;poiYaK191hjzFLDCWjvrqLILOBwEjgCeAooBD/CktXb28falIFAAsNa5sJr7JBzcBM0vhMFP44nt&#10;xQ9bDvDuj9v5aVsaoYF+3NK7OXf0bU3TiOCarrWI1BVZKbBqCqyaDFl7ICwWeoyB7rdB/Zgjino8&#10;lh82H2DKkiQWbD6ArzEM6RzDbRe2pHfrSHVxFxGRY9SKILA6KQiUI7hdsOZDmP8PyNkPHYfD5eMg&#10;qg3rkjN5d+F2vlqXggGGdW3C3f3i6BxbTjo+EZHTZS3s+AF+fg8SvwLrhjaXQa+74Lwh4HtkS17S&#10;wVw+X5XMZ6v2sOdQPtH1A/l17xb8uk8LGocp87GIiFRMQaAIQFEuLBkPi18BVwH0uAMufQxCo0nO&#10;yOP9xUl8vHwXuUVu+raNYmz/NvQ/T0lkRKQK5GfAmv/CiomQthWCI525/XreAZFxRxTNKijmq7Up&#10;fLYymRU7MzAGLmnbkJt6NmdIpxgC/DSWWURETkxBoEhZOamw4HlYOQn8g6Hv7+Ci30JAPTLzi5m6&#10;fBfvL97B/qxC2jeuzz394xh+QVNdeInIyduz0mn1W/+Z8+NTs95Oq9/514H/4ZY8t8eyaOtBPluZ&#10;zP827KPQ5aFNdD1G9GjG9d1iaRKuruoiInJyFASKlOfgFvhuHCR+CaExMPAvzqTLvn4UuTzM/mUv&#10;7y7cTuK+bBqHBTLm4tb8uk8LwoOVREZEjqMo1wn6fn4PUtaAfz3oepMT/MV0OaLolv3ZTF+VzIzV&#10;e9ifVUh4sD/DL2jKiB7NuKBZuHoiiIjIKVMQKHI8u5Y6mUSTl0N0R7ji73DeYDAGay0/bjnIuz9u&#10;Z9HWg9QL8GVkrxbceUkrmjUIqemai0htcmCT091zzVQozHQ+T3rdBV1HQlBYabGM3CJmr93LZyuT&#10;+SU5E18fw4B20Yzo0YzLOjYi0M/3ODsRERGpHAWBIidiLSTMdloG07dBq35wxVMQ2720yIa9mUxY&#10;uIPZv+zFAld1acLYfnF0aaYkMiJ1lqvI6U2wYiIkLQQffzj/Wif4a3EReFvyit0efth0gOkrk/k+&#10;cT/FbkvHJmGM6B7LtfGxRNcPrOEDERGRc42CQJHKchc7YwUXPA95B6HzCBj0N4hsXVpk76F8Jv2U&#10;xH+X7SKn0MVFcVGM7R/Hpe2i8fFR1y2ROuHQbuezYtUUyE2FiBZOsqlut0JodGmxDXsz+WzlHmau&#10;2UNabhFR9QK4Nj6WET1i6dRUPyCJiMiZoyBQ5GQVZMFPr8JPr4PHBb3vgf6PQkhkaZGsgmKmLd/N&#10;xMU7SMks4LxGodzcuwXXXNCERvWVul3knOPxOJO5/zwBtvzP6UHQbogzqXvby8DH6cZ5ILuQmWv2&#10;MH1lMon7sgnw9eGyjo0Y0b0Zl7aPxt9XSaZEROTMUxAocqqyUmDBP2D1hxBQH/o9An3uc7KKehW7&#10;PXy1NoWJi3ewNjkTHwN92zbk+m6xDO4UQ2ig33F2ICK1Xu5B5zNg5fuQkQT1op0J3XuMcVoAgUKX&#10;m+8TUvlsZTILNh/A7bFc0CycET2acU3XpjSoF1CjhyAiInWPgkCR05Wa4IwX3PwthDWDQf/nZPvz&#10;OTKBw9bUHGau2cMXq/eQnJFPkL8Pg8+P4fpusVxyXkO1AIicLayF3cucDJ8bZ4C7CFr2hZ53Qsfh&#10;4BeAtZZfkjOZvnI3s39JITO/mMZhgVzfrRkjusdyXuP6NX0UIiJShykIFKkqOxbC3L/B3tXQuIuT&#10;SbTtZccUs9aycmcGX6zew1frUjiUV0xkvQCu6dqE67rFEt88QqnfRWqL+fPhoYdg7lz4ZSXcPxbu&#10;agKFWyAwDC642Qn+GnUEYF9mAZ+vTuazlclsO5BLoJ8PQzrFMKJHMy5p2xBfjQ0WEZFaQEGgSFXy&#10;eGDD5/D9U3BoJ8QNdDKJNulabvEil4cfNh9gxuo9zE3YT5HLQ6uoEK6Nj+W6brG0blivmg9ARErN&#10;nw/DhkFhIXRqAgnJ4AL6xcC/n4PON0BgKPlFbuZs3Mf0lcks2noQa6FXqwaM6N6Mq7o2ISxI84eK&#10;iEjtoiBQ5ExwFTpdxX78J2w8CPMD4OuZcMB1uFUhJuaIVbIKivl2/T5mrN7Dku1pWAvxzSO4Lr4p&#10;wy5oSsNQpYkXqTYZO6FHH9i5HzyAP1Dsfa5hQ2xqKj8nZfDZymS+WpdCTqGL2IhgRnSP5Vfdm9FK&#10;P+CIiEgtpiBQ5Ez6djZcNwKKi6GFL+y14AbuvhveervC1fZlFjDrlz18sXovCSlZ+PoY+p/XkOu6&#10;xXLF+Y0JCVBCGZEql5sGG7+AtZ/C7qWQ7YGv/WFHDhQ6EaAnKJivH32ef4Z2YVd6HiEBvlzVpQkj&#10;ujejT+tITQUjIiJnBQWBImdSly6QmAguFwT6l15IUs8HPvuzM3dYw7bH3cSmfdnMWLOHmav3sDez&#10;gJAAX4Z2iuG6brFc3CYKPyWUETl1RXmw6WtY9yls/c6Z9iW6A3S5EQ7Fwi13Q15eafFCXz8+6XoF&#10;3/zmCUZ0b8bQzjHUU5ZfERE5yygIFDmTUlJg9GhYuvTwhWRQIPymD0Ssdy44W/d3gsEOw8Cv4lTx&#10;Ho9leVI6M9fs4cu1KWQXuGgYGsjwC5pyXbemdIkNV0IZkcpwu2DHAqfFL/FLKMqB+k2hywjochPE&#10;dCEpLY+w3t0J27kNP4+bfL8AfK2HALcLd1RDfA8eqOmjEBEROWUKAkXOpJLEEmVaEggIgLvughee&#10;hNUfwMrJkLnLmV+s22jofjtEtj7uZguK3SzYlMqM1XuZl5hKkdtDXHQ9ro+P5dr4WFpEhZzhAxM5&#10;y1gLe1bBuk9g/eeQmwqB4XD+cOh6E0WxF/HzrkzmJaYyPzGV7Qdzic7J4K+rp3PF+h/Z9/y/iVu7&#10;DPPZZzBtGgwcWNNHJCIicsoUBIqcSWW7gwYHg9sNRUUQHQ2pqU4Zjxu2zYMVE525Bq2FNoOg5x3Q&#10;7krwPX5Xs8y8Yr5en8IXq/ewfEc6AD1aNuC6brEM69JEE1FL3Za2DdZ+4gR/6dvBNwDaDYEuN5Ha&#10;pD8LtmYzLzGVRVsPklPoIsDPhwvjohjUPppBHRrrBxURETknKQgUOZP27YOnn4ZPP4U33oB582D6&#10;9IpbEjL3wKopzi17L9RvAt1uhe63QUTzE+4uOSOPWb/sZcbqPWzen4Ofj2FA+2iu6xbL5R0bE+Tv&#10;e8JtiJz1svc7U7Ws/QT2rgIMtLoET5cb2RA+gLk7CpmfmMq6PZkAxIQFMbBDIwZ1aETftlFKvCQi&#10;Iuc8BYEitZHbBVv+Byved5JVGAPnDXbGDp53BfgcP5iz1pKQ4k0os2YP+7MKCQ30Y2jnGK7vFsuF&#10;cVGatFrOLYXZkPCl0+K3fQFYD8R0oaDjCBYFDeSbnYYfNqdyMKcIHwPdWjRgUIdGDGzfiI5N6ms8&#10;rYiI1CkKAkVqu4ydsGoyrPrAGccU3twZN9htNIQ1OeHqbo9l2fY0vli9h2/W7yOn0EXjsJKEMrGc&#10;3yRMF8BydnIVwbbvnRa/Td+AKx8b0YKMuGv5zv9SPt8dyoqkDFweS1iQH5e2b8RlHRrRv100keom&#10;LSIidZiCQJGzhbsYEr+Cle87LR3GF9pfCT3vhLiB4HPiqSIKit18l7CfGav3smBTKi6PpV3jUK6N&#10;j2Vg+0Z0iKmvec6kdvN4YPcyp8VvwxeQn4ENjmRvsyv5hkuYkhzDrox8ANo3rl/azbN7iwhNpyIi&#10;IuKlIFDkbJS2DVZOgjUfQV4aNGgFPcZA/GgIja7UJtJzi/hqXQozV+9hxc4MAMKC/OjVKpLerZ1b&#10;59hw/HXhLLVBaoI3wct0yNyF9QtmZ/QAZnouYcLeVmQXGwL9fOjbtiEDOzRiYPtomjVQUhcREZHy&#10;KAgUOZu5CiFhtjN2cOci8PGHjtc4mUVb9XPGElbC3kP5LN2exvId6Szfkc72g7kABPv70qNlg9Kg&#10;ML55hJLLSPXJTIb1nznz+e1fhzW+7AjvzfSii5mU3ok8goiNCGaQt7XvojZR+v8UERGpBAWBIueK&#10;A5sOtw4WZEJUWyeRTPyvISTypDaVml3AiqQMlu9IZ9mOdBL3ZWEtBPj6cEHzcG9QGEWPlg0IDVQm&#10;RTkN8+fDQw/B3LmQkAAP3A//vhf2zsHuXIzBkhTUkWmFF/Fpfi8yfCLo0bJBaeB3XqNQjWkVERE5&#10;SQoCRc41xfmwYYYz72DycvANhE7XOQFhiwsr3TpYVmZeMSt2ppcGhev2ZOL2WHwMdGoaXtpS2KtV&#10;pBJuSOXNnw/DhjlzZ/boiF29EVxuTHd/9g5vy7TCi5jhvpjskBYMaBfNwA6N6H9eNOEh/jVdcxER&#10;kbOagkCRc9m+9U4imV+mQVE2RHd0uop2HQnBEae82dxCF6t3HWL5jjSWJ6WzetchCl0eANo1Di1t&#10;KezdKpKY8KAqOhg5Z7hdkLIG2/8a2Lkf47HgB7icpzODQ7nlH18xqGNjBnZoRHzzCE1pIiIiUoUU&#10;BIrUBYU5ztiqle/D3tXgFwydRzgBYWyPU2odPGLzLjfrkjNZ5h1TuHJnBjmFzhV9y6iQ0mQzfVpH&#10;0iIyRN336hqPh9zdv5C2/jt8kn6kYdoKgjx5kO0h93NLQHIB/i43AK7AILLfeY8Gt/26histIiJy&#10;7lIQKFLX7F3tJJJZNx2KcyGmi9NVtMPVUD+mSnbhcntISMlm2Q4n2czPSelk5BUD0Dgs0Gkl9AaF&#10;baNDNS3FOcTtsew8mMPurWsp3rqAiH1LaZu3mgiyAdjuiWGFT2f2RPSmyaEgbnjhcfwK8g9vICAA&#10;7roL3nijho5ARETk3KcgUKSuKshy5lr76GWYmgC3hkBhY5iVAROegh5XQoPWp91KCODxWLYeyCnN&#10;PrpsRxr7swoBaBDiX6alMIqOTeprPrezRGZeMQn7skhMyWL/rs0E71lMq6yV9DHraWwOAZBqGrK9&#10;fg9ymlxMULsBxLVpT5PwIKc1uEsXSEwElwuCg8HtdsYHRkdDamrNHpyIiMg5TEGgSF1WkpijsBAu&#10;iIP128Hlhu7+cHUw1G8CLS6ClhdDy74Q3aFSk9KfiLWW3en5pS2Fy5PS2ZmWB0BooB/dWzagjzfZ&#10;TNdm4QT6Ke1/TXK5PSSl5bIxJZvElCwS92VzYG8SrXNWc7HPBi722UALnwMA5Pg1IL3RhfjE9Se6&#10;yxUENmpb8Q8J+/bB00/Dp586LX/z5sH06TBtGgwcWI1HKCIiUrcoCBSpy8q2xISEQJ4TiBHVAL75&#10;J+xcAjt/guy9zvKgCCcgbHGRExQ26Qq+VZOpcV9mAcuT0lm+I42fd2Swab/TfTDAz4f45hG0iQ4l&#10;JiyImPBAGocFERMeRExYEOHB/hpjWIXSc4tITMkiYV82CSlZJO7LYvP+HEJcmVzok8Alvhvo559I&#10;S89uAIr9w3C36EvgeQMwcZc6PxTofIiIiNRqCgJF6rKUFBg9GpYuPRwABgfDlClwww3OY2vh0E4n&#10;GCy5pW9znvMPgea9ocXFTnDYrCf4B1dJ1TJyi/g5yek++vPODJLT80jLLTqmXKCfDzHhQTQOc24x&#10;YUcGiSXLA/zUxbSsIpeH7QdzSEzJ9nbpdIK+1Gynm24oeVwWso0hIZvp7llL47ytGCzWvx6m5cXQ&#10;uh+07g8xXcFHLbUiIiJnEwWBInVZSXfQkgAQKpeYI3s/7CoJCpfA/vWABR9/iO1+uKWwRR8ICq+y&#10;6ha63KRmFbI/q4B9WQXsyywgNbuQfZnO4/3eZSXTVZQVVS+gNDh0gsUgGocF0tgbLMaEBRERcu60&#10;Kno8lgKXm7wiN/lFbnYczCWxJNjbl83W1GyK3c5nvL+voVO0P0PCdnKh2UCb3FXUT1uHsW5nnsnm&#10;vaH1pU7QF9u9ylp/RUREpGYoCBSpy6oqMUf+Idi9DHYudoLCvavA4wIMxHT2BoTesYWhjc7U0QDO&#10;eMPM/OLSINEJDAuPCBL3ZxVU2KpYGiCGH9mqWLK8UVhglYxRtNZSUOwhv9hNXpGL/CJvwFbsPuq+&#10;izzv44Ji91H3XRWs4/wtT+OwQDrEhHF+4yAuDkqiY/4aIg8sxSf5Z3AXgfF1pg1p3d+5Ne9dZa27&#10;IiIiUjsoCBSpy85UYo6iPNiz4nD30eSfobhkvGFb77hCbxfSiBY1MoasbKvi/qwjg8QTtSpGlrQq&#10;hgUSEx5Eo/pB+BhDXrETzOUXuckrDcxc5Bd7SoO5kkAuv9jNyX7EBvj5EBLgS4i/L0EBvt77fgQH&#10;+BLs7zw+8r4fceuWc+Erf2fz5E/puGMhoU88DY90g6zV3nNinLGdrfs7rX0tLoTA+lXzIouIiEit&#10;pCBQRM48dzGk/HK4pXDXT1CQ6TwXFntkspno9rUmscjJtioG+PoQ7A3Ogv19D98P8CPY34eQgOMH&#10;bCHedY7dhh/B/r74nmg+xaI8yNoDmcnO3wU/wuPvQ7EbWgXA7kJwAZc0gj/f5gR+LftCSOSZfzFF&#10;RESk1lAQKCLVz+OBAwlHJpvJ2ec8FxxZJii82Ek84utXs/U9gWK3BwNndn5DV5GTpTVzz5GBXmbJ&#10;/WTIzzhynTdz4KAHPECAHxS5nOWah09ERKROO14QWLuvukTk7OXjA407Obfe9zgZSNO3w64lh4PC&#10;xC+dssn+8G0R/OMm2FcIb82F8X+E2BZO0pnAMOdvUDgEhUFAaLW3JPqfbvDncUPOfm+Al1wm0Nt9&#10;+H5OKnDUD3NBERDezGlNbd7L+RveHMJjnft3GRhz17HZX4+X9EdERETqNLUEikjNyUqB6e/Ab5+B&#10;Yhe0DoZd+U53xh7eyezLY3yOCgzL3I4OGI9Z5n1clS2P1kJe2lEtd7sP38/aA9kp3kQ6ZfjXOxzM&#10;hTc7HOyFx0JYM+dvQL3j7/tUs7+KiIjIOa1WdAc1xgwFXgF8gQnW2ucrKDcCmA70stau8C57HLgL&#10;cAMPWWv/d7x9KQgUOYtUNJl9wyhIWOqMKyzMdP4WZHn/ZkJhmftHLy/MOvF+A0IrETB676/ZAc+8&#10;CRP/AWtXwguT4W9DwCfdCfCy9oKr4Mjt+wYcDu5KA7ujHgdFnH6LZlVlfxUREZFzSo13BzXG+ALj&#10;gSuAZOBnY8wsa+3Go8rVBx4GlpVZdj5wM9AJaAp8Z4xpZ60tPze6iJxd5swpfzL7N9+Chm1PbZse&#10;NxRmHz9gLMyCgkOHl+WkwsEth8uWtNrtcMHUPKd1ctQo2ON27r/3JdzZE5rEQ4erD7fclQR6IQ2d&#10;LrFn2ty5FWd/FRERESlHdY0J7A1stdZuBzDGfAxcC2w8qtzTwAvAo2WWXQt8bK0tBHYYY7Z6t7fk&#10;jNdaRM68xMQjA0BwWrPmzYMbbji1bfr4QnCEczsV1kJxvhMM9rkUPNvBumGfn5OFE2CLH9w159S2&#10;X5ViYmD8eOcGzmumbqAiIiJyHNXwMzUAscDuMo+TvctKGWO6A82ttV+d7Lre9ccaY1YYY1YcOHCg&#10;amotImfeQw853RfBaQEMCHAeT59ec3UyBgJCIKwJzPsBLr3U6apaUHi4ngq0RERE5CxVXUHgcRlj&#10;fIB/A3841W1Ya9+x1va01vaMjo6uusqJyJk1dy6MHeuMYZsyxUloEh1de7ozHq+lUkREROQsVF1B&#10;4B6geZnHzbzLStQHOgMLjDFJwIXALGNMz0qsKyJns5LujKmph7sypqbCwIE1XTNHbWypFBERETkN&#10;1RUE/gycZ4xpbYwJwEn0MqvkSWttprW2obW2lbW2FbAUGO7NDjoLuNkYE2iMaQ2cByyvpnqLSF1X&#10;21sqRURERE5StSSGsda6jDEPAP/DmSJiorV2gzHmKWCFtXbWcdbdYIz5BCeJjAu4X5lBRaTaKPGK&#10;iIiInGM0WbyIiIiIiMg55njzBNaKxDAiIiIiIiJSPRQEioiIiIiI1CEKAkVEREREROoQBYEiIiIi&#10;IiJ1yDmZGMYYcwDYWdP1KEdD4GBNV0KOoHNSu+h81C46H7WLzkftovNRu+h81C46H7VDS2ttdHlP&#10;nJNBYG1ljFlRUYYeqRk6J7WLzkftovNRu+h81C46H7WLzkftovNR+6k7qIiIiIiISB2iIFBERERE&#10;RKQOURBYvd6p6QrIMXROahedj9pF56N20fmoXXQ+ahedj9pF56OW05hAERERERGROkQtgSIiIiIi&#10;InWIgkAREREREZE6REFgFTLGTDTGpBpj1pdZFmmMmWuM2eL928C73BhjXjXGbDXGrDXGdK+5mp+b&#10;KjgfLxpjEr2v+RfGmAjv8lbGmHxjzBrv7a0aq/g5qoLzMc4Ys6fM635Vmece974/NhljhtRMrc9d&#10;FZyPaWXORZIxZo13ud4fZ5gxprkxZr4xZqMxZoMx5mHvcn2H1IDjnA99h9SA45wPfYfUkOOcE32P&#10;nCU0JrAKGWP6AznAFGttZ++yfwLp1trnjTF/BhpYax/zflA9CFwF9AFesdb2qam6n4sqOB+DgXnW&#10;Wpcx5gUA7/loBXxZUk6qXgXnYxyQY6196aiy5wNTgd5AU+A7oJ211l2tlT6HlXc+jnr+X0CmtfYp&#10;vT/OPGNME6CJtXaVMaY+sBK4DhiDvkOq3XHORzP0HVLtjnM+bkLfITWionNird1Ypoy+R2oxtQRW&#10;IWvtj0D6UYuvBSZ770/G+dAqWT7FOpYCEd43lFSR8s6HtXaOtdblfbgU5wtdqkEF74+KXAt8bK0t&#10;tNbuALbifJlLFTne+TDGGJyLq6nVWqk6zFqbYq1d5b2fDSQAseg7pEZUdD70HVIzjvP+qIi+Q86w&#10;E50TfY/UfgoCz7zG1toU7/19QGPv/Vhgd5lyyRz/A02q3p3AN2UetzbGrDbG/GCM6VdTlaqDHvB2&#10;rZpY0tUNvT9qWj9gv7V2S5llen9UE+8v5t2AZeg7pMYddT7K0ndIDSjnfOg7pIZV8B7R90gtpyCw&#10;Glmn763639YCxpi/Ai7gI++iFKCFtbYb8Hvgv8aYsJqqXx3yJtAGiMc5B/+q0dpIiVs48tdbvT+q&#10;iTEmFPgM+J21Nqvsc/oOqX4VnQ99h9SMcs6HvkNq2HE+s/Q9UsspCDzz9pd00fH+TfUu3wM0L1Ou&#10;mXeZnGHGmDHAMGCU96IKb5eRNO/9lcA2oF2NVbKOsNbut9a6rbUe4F0Od9fR+6OGGGP8gF8B00qW&#10;6f1RPYwx/jgXUx9Zaz/3LtZ3SA2p4HzoO6SGlHc+9B1Ss47zHtH3yFlAQeCZNwu43Xv/dmBmmeW3&#10;GceFOANnU8rbgFQdY8xQ4E/AcGttXpnl0cYYX+/9OOA8YHvN1LLuOGoM0/VASabKWcDNxphAY0xr&#10;nPOxvLrrV0ddDiRaa5NLFuj9ceZ5x8+8ByRYa/9d5il9h9SAis6HvkNqxnHOh75DashxPrNA3yNn&#10;Bb+arsC5xBgzFRgANDTGJANPAs8Dnxhj7gJ24gySBfgaJ6vbViAPuKPaK3yOq+B8PA4EAnOdzy+W&#10;WmvvA/oDTxljigEPcJ+1trJJTKQSKjgfA4wx8Thd3JKAewGstRuMMZ8AG3G6XN2vrG5Vq7zzYa19&#10;D7iZYwfy6/1x5vUFbgXWGW9KdeAv6DukplR0Pl5F3yE1oaLzcYu+Q2pMuefEWvs1+h45K2iKCBER&#10;ERERkTpE3UFFRERERETqEAWBIiIiIiIidYiCQBERERERkTpEQaCIiIiIiEgdoiBQRERERESkDlEQ&#10;KCIiUkWMMW8ZY/7mvT/AO/2GiIhIraIgUERExMsYc4kx5idjTKYxJt0Ys9gY08sYM8YYs+hE61tr&#10;77PWPl0ddRURETlVmixeREQEMMaEAV8CvwE+AQKAfkBhJdf31YTUIiJyNlBLoIiIiKMdgLV2qrXW&#10;ba3Nt9bOAYqBt4CLjDE5xphDAMaYScaYN40xXxtjcoGB3mXPlLdxY8xDxpiNxphmxphAY8xLxphd&#10;xpj93m6kwd5yDY0xXxpjDnlbIxcaY/R9LSIiVUZfKiIiIo7NgNsYM9kYc6UxpgGAtTYBuA9YYq0N&#10;tdZGlFnn18CzQH2gwu6ixpgngDHApdbaZOB5nKAzHmgLxAJPeIv/AUgGooHGwF8AWzWHKCIioiBQ&#10;REQEAGttFnAJTsD1LnDAGDPLGNP4OKvNtNYuttZ6rLUF5TxvjDH/BgYDA621B4wxBhgLPGKtTbfW&#10;ZgP/AG72rlMMNAFaWmuLrbULrbUKAkVEpMooCBQREfGy1iZYa8dYa5sBnYGmwMvHWWX3CTYZgRPw&#10;PWetzfQuiwZCgJXeLp+HgG+9ywFeBLYCc4wx240xfz6VYxEREamIgkAREZFyWGsTgUk4wWBFLXEn&#10;aqHLAIYB7xtj+nqXHQTygU7W2gjvLdxaG+rdb7a19g/W2jhgOPB7Y8xlp3k4IiIipRQEioiIAMaY&#10;DsaYPxhjmnkfNwduAZYC+4FmxpiAk92utXYBMAr43BjT21rrwelu+h9j/r+dO0RqMAbCAPrtJTBY&#10;GDymR8BwCi7BTbhIJQyVFE/vUIGBYksQfwS2U7nvqWQmk0zkN9lsXcyzLqvqbo7vq+pqlo1+JTkm&#10;+T3/hgCwEAIBYHFIskryPrt9bpN8ZGnU8ppkl2RfVZ+nbjzGeE7ykGRdVbdJHrOUfG6r6jvJS5Kb&#10;ufx6zn+SvCV5GmNszrkYAPxX/poDAAD04SUQAACgESEQAACgESEQAACgESEQAACgESEQAACgESEQ&#10;AACgESEQAACgESEQAACgkT8nrxHJG6gm9QAAAABJRU5ErkJgglBLAwQUAAYACAAAACEA7vvho+AA&#10;AAAIAQAADwAAAGRycy9kb3ducmV2LnhtbEyPT0vDQBDF74LfYRnBm938IVpjNqUU9VSEtoJ422an&#10;SWh2NmS3SfrtHU96e8Mb3vu9YjXbTow4+NaRgngRgUCqnGmpVvB5eHtYgvBBk9GdI1RwRQ+r8vam&#10;0LlxE+1w3IdacAj5XCtoQuhzKX3VoNV+4Xok9k5usDrwOdTSDHricNvJJIoepdUtcUOje9w0WJ33&#10;F6vgfdLTOo1fx+35tLl+H7KPr22MSt3fzesXEAHn8PcMv/iMDiUzHd2FjBedAh4SFGRRkoFgO3tO&#10;WRwVPKXLBGRZyP8Dy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OL9Hr08DAAD3BwAADgAAAAAAAAAAAAAAAAA6AgAAZHJzL2Uyb0RvYy54bWxQSwECLQAKAAAA&#10;AAAAACEAoOT4JkZ8AABGfAAAFAAAAAAAAAAAAAAAAAC1BQAAZHJzL21lZGlhL2ltYWdlMS5wbmdQ&#10;SwECLQAUAAYACAAAACEA7vvho+AAAAAIAQAADwAAAAAAAAAAAAAAAAAtggAAZHJzL2Rvd25yZXYu&#10;eG1sUEsBAi0AFAAGAAgAAAAhAKomDr68AAAAIQEAABkAAAAAAAAAAAAAAAAAOoMAAGRycy9fcmVs&#10;cy9lMm9Eb2MueG1sLnJlbHNQSwUGAAAAAAYABgB8AQAALYQAAAAA&#10;">
                <v:shape id="Picture 160" o:spid="_x0000_s1120" type="#_x0000_t75" style="position:absolute;width:37687;height:1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DfuxQAAANwAAAAPAAAAZHJzL2Rvd25yZXYueG1sRI9Ba8JA&#10;EIXvBf/DMgUvpW7ag0p0lSIsFHqQRsEex+yYBLOzIbtq9Nd3DoXeZnhv3vtmuR58q67UxyawgbdJ&#10;Boq4DK7hysB+Z1/noGJCdtgGJgN3irBejZ6WmLtw42+6FqlSEsIxRwN1Sl2udSxr8hgnoSMW7RR6&#10;j0nWvtKux5uE+1a/Z9lUe2xYGmrsaFNTeS4u3oD92ads+7i8uIedWTrwcVvYL2PGz8PHAlSiIf2b&#10;/64/neBPBV+ekQn06hcAAP//AwBQSwECLQAUAAYACAAAACEA2+H2y+4AAACFAQAAEwAAAAAAAAAA&#10;AAAAAAAAAAAAW0NvbnRlbnRfVHlwZXNdLnhtbFBLAQItABQABgAIAAAAIQBa9CxbvwAAABUBAAAL&#10;AAAAAAAAAAAAAAAAAB8BAABfcmVscy8ucmVsc1BLAQItABQABgAIAAAAIQCvlDfuxQAAANwAAAAP&#10;AAAAAAAAAAAAAAAAAAcCAABkcnMvZG93bnJldi54bWxQSwUGAAAAAAMAAwC3AAAA+QIAAAAA&#10;">
                  <v:imagedata r:id="rId80" o:title=""/>
                </v:shape>
                <v:shape id="Text Box 181" o:spid="_x0000_s1121" type="#_x0000_t202" style="position:absolute;top:12382;width:376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3xAAAANwAAAAPAAAAZHJzL2Rvd25yZXYueG1sRE9NawIx&#10;EL0X/A9hBC+lZrUishpFRKH1It168TZsxs22m8mSZHX7702h0Ns83uesNr1txI18qB0rmIwzEMSl&#10;0zVXCs6fh5cFiBCRNTaOScEPBdisB08rzLW78wfdiliJFMIhRwUmxjaXMpSGLIaxa4kTd3XeYkzQ&#10;V1J7vKdw28hpls2lxZpTg8GWdobK76KzCk6zy8k8d9f9cTt79e/nbjf/qgqlRsN+uwQRqY//4j/3&#10;m07zFxP4fSZdINcPAAAA//8DAFBLAQItABQABgAIAAAAIQDb4fbL7gAAAIUBAAATAAAAAAAAAAAA&#10;AAAAAAAAAABbQ29udGVudF9UeXBlc10ueG1sUEsBAi0AFAAGAAgAAAAhAFr0LFu/AAAAFQEAAAsA&#10;AAAAAAAAAAAAAAAAHwEAAF9yZWxzLy5yZWxzUEsBAi0AFAAGAAgAAAAhAJEpj7fEAAAA3AAAAA8A&#10;AAAAAAAAAAAAAAAABwIAAGRycy9kb3ducmV2LnhtbFBLBQYAAAAAAwADALcAAAD4AgAAAAA=&#10;" stroked="f">
                  <v:textbox style="mso-fit-shape-to-text:t" inset="0,0,0,0">
                    <w:txbxContent>
                      <w:p w14:paraId="7BD784EB" w14:textId="2909DC84" w:rsidR="008B09CE" w:rsidRPr="00750EC2" w:rsidRDefault="008B09CE" w:rsidP="0009125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39</w:t>
                        </w:r>
                        <w:r w:rsidR="00826CA9">
                          <w:rPr>
                            <w:noProof/>
                          </w:rPr>
                          <w:fldChar w:fldCharType="end"/>
                        </w:r>
                      </w:p>
                    </w:txbxContent>
                  </v:textbox>
                </v:shape>
                <w10:wrap type="topAndBottom" anchorx="margin"/>
              </v:group>
            </w:pict>
          </mc:Fallback>
        </mc:AlternateContent>
      </w:r>
      <w:r>
        <w:rPr>
          <w:noProof/>
        </w:rPr>
        <mc:AlternateContent>
          <mc:Choice Requires="wpg">
            <w:drawing>
              <wp:anchor distT="0" distB="0" distL="114300" distR="114300" simplePos="0" relativeHeight="251831296" behindDoc="0" locked="0" layoutInCell="1" allowOverlap="1" wp14:anchorId="53614FFA" wp14:editId="190A2508">
                <wp:simplePos x="0" y="0"/>
                <wp:positionH relativeFrom="column">
                  <wp:posOffset>3438525</wp:posOffset>
                </wp:positionH>
                <wp:positionV relativeFrom="paragraph">
                  <wp:posOffset>1630680</wp:posOffset>
                </wp:positionV>
                <wp:extent cx="3768725" cy="1496695"/>
                <wp:effectExtent l="0" t="0" r="3175" b="8255"/>
                <wp:wrapTopAndBottom/>
                <wp:docPr id="183" name="Group 183"/>
                <wp:cNvGraphicFramePr/>
                <a:graphic xmlns:a="http://schemas.openxmlformats.org/drawingml/2006/main">
                  <a:graphicData uri="http://schemas.microsoft.com/office/word/2010/wordprocessingGroup">
                    <wpg:wgp>
                      <wpg:cNvGrpSpPr/>
                      <wpg:grpSpPr>
                        <a:xfrm>
                          <a:off x="0" y="0"/>
                          <a:ext cx="3768725" cy="1496695"/>
                          <a:chOff x="0" y="0"/>
                          <a:chExt cx="3768725" cy="1496695"/>
                        </a:xfrm>
                      </wpg:grpSpPr>
                      <pic:pic xmlns:pic="http://schemas.openxmlformats.org/drawingml/2006/picture">
                        <pic:nvPicPr>
                          <pic:cNvPr id="162" name="Picture 16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768725" cy="1180465"/>
                          </a:xfrm>
                          <a:prstGeom prst="rect">
                            <a:avLst/>
                          </a:prstGeom>
                        </pic:spPr>
                      </pic:pic>
                      <wps:wsp>
                        <wps:cNvPr id="180" name="Text Box 180"/>
                        <wps:cNvSpPr txBox="1"/>
                        <wps:spPr>
                          <a:xfrm>
                            <a:off x="0" y="1238250"/>
                            <a:ext cx="3768725" cy="258445"/>
                          </a:xfrm>
                          <a:prstGeom prst="rect">
                            <a:avLst/>
                          </a:prstGeom>
                          <a:solidFill>
                            <a:prstClr val="white"/>
                          </a:solidFill>
                          <a:ln>
                            <a:noFill/>
                          </a:ln>
                        </wps:spPr>
                        <wps:txbx>
                          <w:txbxContent>
                            <w:p w14:paraId="24E92B72" w14:textId="331E5862" w:rsidR="008B09CE" w:rsidRPr="002A3931" w:rsidRDefault="008B09CE" w:rsidP="0009125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40</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614FFA" id="Group 183" o:spid="_x0000_s1122" style="position:absolute;left:0;text-align:left;margin-left:270.75pt;margin-top:128.4pt;width:296.75pt;height:117.85pt;z-index:251831296;mso-position-horizontal-relative:text;mso-position-vertical-relative:text" coordsize="37687,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PedTwMAAPcHAAAOAAAAZHJzL2Uyb0RvYy54bWykVdtu2zgQfV+g/0Dw&#10;vZHtJK4rxCm8ySYoELRGk0WfaYqyiEokl6Qtp1/fM5TkXBxs2/TB8nA4nMuZM+TZh11Ts63yQVsz&#10;5+OjEWfKSFtos57zf++u3s44C1GYQtTWqDm/V4F/OH/z11nrcjWxla0L5RmcmJC3bs6rGF2eZUFW&#10;qhHhyDplsFla34iIpV9nhRctvDd1NhmNpllrfeG8lSoEaC+7TX6e/JelkvFzWQYVWT3nyC2mr0/f&#10;FX2z8zORr71wlZZ9GuIVWTRCGwTdu7oUUbCN1weuGi29DbaMR9I2mS1LLVWqAdWMR8+qufZ241It&#10;67xduz1MgPYZTq92Kz9tl57pAr2bHXNmRIMmpbiMFICndescVtfe3bql7xXrbkUV70rf0D9qYbsE&#10;7P0eWLWLTEJ5/G46ezc55Uxib3zyfjp9f9pBLyv05+CcrP75yclsCJxRfvt0nJY5fj1SkA6Q+jmj&#10;cCpuvOK9k+aXfDTCf9u4t2iqE1GvdK3jfSIo2kdJme1Sy6XvFo9An04G0LFPYdkYKqBMh8iuOyWo&#10;qhsrvwVm7EUlzFotggO7ASdZZ0/N0/JJyFWt3ZWua+oUyX1xmIRnTHoBn46ll1ZuGmViN3Ze1ajT&#10;mlBpFzjzuWpWCizyH4uUkMhD9CrKigKWCPwFyVKijzZSlg+JUQkBFHsdqcaz0ck0kWpPDYDmQ7xW&#10;tmEkIDnkgH6IXGxvQp/NYNJj2CWQMkM+xH7cS2GAC6sDwH5r9G4r4RRSILePWDDD1dSN3h2NzN92&#10;h+lLl1NvSKPH4g4bfcNJ/79gjSfHs8lpf8G9OIeT09nJyR8hhl7aWhcDrwjKi9qzrcBl21Y6qkTN&#10;Z1a1oQ4YS6c6QpAGYzwURFLcrXbpVjqekQ9SrWxxDxC8RSMBV3DySiPgjQhxKTwubSjxEMXP+JS1&#10;befc9hJnlfXfX9KTPRqKXc5aPAJzHv7bCJr9+qNBq+nFGAQ/CKtBMJvmwqLUccomiTjgYz2IpbfN&#10;V7xPC4qCLWEkYs15HMSL2D1FeN+kWiySUXeF3Jhbh4tnnOhKwN7tvgrveiJHNPSTHch0wOfOlmAO&#10;brGJgDqR/QHFHm8QO0npdYH05Pl6vE5WD+/1+Q8AAAD//wMAUEsDBAoAAAAAAAAAIQDEO8EAS3oA&#10;AEt6AAAUAAAAZHJzL21lZGlhL2ltYWdlMS5wbmeJUE5HDQoaCgAAAA1JSERSAAADgQAAARkIBgAA&#10;ACkAIMsAAAA5dEVYdFNvZnR3YXJlAE1hdHBsb3RsaWIgdmVyc2lvbjMuMy40LCBodHRwczovL21h&#10;dHBsb3RsaWIub3JnLxBUzLoAAAAJcEhZcwAACxMAAAsTAQCanBgAAHm4SURBVHic7N13eJRV2sfx&#10;70nvtACh994iVZAqXbEXsGNZZC2g7tr23XWxra6uXayoWAHFhh0UkA4CopSEXhIgJCSQ3mbmvH88&#10;QwiQ0Mkk5Pe5rrky87S5n3kyydxzzrmPsdYiIiIiIiIilYOfrwMQERERERGRsqMkUEREREREpBJR&#10;EigiIiIiIlKJKAkUERERERGpRJQEioiIiIiIVCJKAkVERERERCoRJYEiclYzxvQ3xiSewv5vGGP+&#10;VdKxjDFrjTH9Tz3K08sY8w9jzCTv/cbGGGuMCTiJ4xhjzHvGmH3GmGWnP9JTU/w8KzJjTENjTJYx&#10;xv8o2/xgjLmpLOOS08MYM9kY84Sv4xARKU5JoIiUe8aYn4wxj5Ww/BJjTNLJJDilPM9oY8yC4sus&#10;tWOttY+XtL21tp21dq533wnGmI9O4bnbGWNmehOu/caYFcaYC07mWNba/1hrbzvZWIrpDQwG6ltr&#10;u5+G4520kpL503iePmWt3WGtjbDWuo+yzXBr7ftlGdeJKun9UxEZY+43xqwxxmQaY7YaY+4vYZvx&#10;3nXZxpg4Y0xL7/LT+hoYYy40xizw/k1IMsa8bYyJLLY+2BjzrjEmw7v+vmLrWhpjvjbGpBhj0rx/&#10;R1sVW3+T9+9MhjEm0RjzzOn6Wyoi5Z+SQBGpCCYDNxhjzGHLbwA+tta6yj6k0+4bYBZQG6gFjAMy&#10;fBoRNAK2WWuzT3RHfZg8PbytsfpffQqO1sJa2i7AjUA1YBhwlzFmVLHj3QbcClwIRAAjgL2nJ9oj&#10;VAGeAOoCbYD6wLPF1k8AWuC8VwcADxhjhnnXVQVmAK1w/q4sA74utm8YcA8QDfQABgJ/PyNnISLl&#10;j7VWN910061c34BQIB3oW2xZNSAP6AQEAy8Cu7y3F4Fg73b9gcRi+z0EbAYygXXAZd7lbbzHcwNZ&#10;wH7v8snAE6UcaxswCOeDYgFQ6N33D+AqYMVh5/E34KsSzi8asEDVUs6/P5AIPAAkA7uBS4ELgA1A&#10;GvCPYttPAD7y3m/sPXaA93EV4B3vMXbifMD0L+E5bz3s9XjUu/wvwCbvc84A6hbbxwJ3AhuBraWc&#10;y8XAWmA/MBdoc9jr+bD3uuwD3gNCgHAgF/B4Y8nC+VBcdJ7Heey/A3/i/C5NA0KKvf7fevdLA+YD&#10;fqXE3xonWU8D1gNXe5c38y7r7H1cFycx6O99PBd4CueDeDrOh/HqpVyjucCTwELveTf3LrvNu340&#10;sAD4n/d12goMLxZjE2Aezu/4z8DE4q9TCed0rGs61ntN93mPZUo5zmhgwbHea8d5DtuAQSX9Tnsf&#10;fwYkeV/LeUC7YusmA68D3wPZwP3AngOvr3ebK4BVx/n352XgFe99PyABGFjCdkf7GzIR+M77WiwF&#10;mp3k38LLgdXFHu8EhhR7/DgwtZR9q3uvZ41S1t8HfHMycemmm24V76ZvF0Wk3LPW5gKf4nw7f8DV&#10;QLy19g/g/4BzgVicpLA78M9SDrcZ6IOTDD0KfGSMqWOtjcP5sLvYOl3zqp5AfD8C/wGmeffthPNh&#10;uokxpk2xTa8HPizhEKk4H8I/MsZcaoypXcI2MTgJUT3gEeBt7/G6eM/nEWNM0+MI933AhZNYnAMM&#10;AY7oUmmtfYdDX49/G2POx0lkrgbqANuBqYfteilOq0Lbw4/p7TI3Baf1oSbOh/RvjDFBxTa7DhiK&#10;k1S1BP5pnZbI4cAubywR1tpdJ3Hsq3ES9iZAR5xEBJzkPNG7X23gHzgflg+PPxwnAfwEp7X2GuA1&#10;Y0w7a+1m4EHgY2NMGE4CO9l6uwt73QjcgpMgunCSi9LcAIwBInFe58P1wElCo4FngHeKtZR/gpNs&#10;1sBJnm4o7UmO85qOALrhvLeuxrk+x6PE99pxnsOx/IDTAlYLWAl8fNj6a3ES6UjgFZz32OBi60t7&#10;Lx7CG08fnC8XwGmJqw+0N8YkeLuEPmqM8TvG35BrcF6Dajjv9SeP8zwP1/dALMaYaji/S38UW/8H&#10;0O4o+yZZa1OPdWwROfspCRSRiuJ94CpjTKj38Y3eZeAkDo9Za5OttSk4H7ZK/OBrrf3MWrvLWuux&#10;1k7DaeE47ePdrLX5OK1N14Mz5g+nxefbEra1OF25tgHPAbuNMfOMMS2KbVYIPGmtLcT5kB4NvGSt&#10;zbTWrsX58NbxaDF5k8vhwD3W2mxrbTLwAjDqaPsVcx3wrrV2pff8HgZ6GmMaF9vmKWttmjdxP9xI&#10;4Dtr7SzvefwPp5W3V7FtXrXWJlhr03A+KF9znLEdz7Ff9l77NJzut7He5YU4CVAja22htXa+95oc&#10;bgRO99j3rLUua+1K4HPgSgBr7ds4v09Lvcf7v8P2/9Bau8ab1P4LuPooXRUnW2vXep+nsIT12621&#10;b1tnHOH73uerbYxpiJOwPWKtLbDWLsD5QqI0x3NNn7bW7rfW7gDmcPB1O6rjeK+VeA7Heex3vb/7&#10;+TiJbidjTJVim3xtrV3ofe487/EPvBer4ySynxzHU03A+az0nvdxfe/PIUAHnPftNTgt50fzhbV2&#10;mXW6rn/Mcb6GxRljBgM34XwJBE5XVHBaQyl2P5LDGGPq47RG3nf4Ou/6m4GuOO8bEakElASKSIXg&#10;/TCbAlzibfHqxsEPcXU5tLVku3fZEYwxNxpjVnkLLewH2uMkVGfC+8C13taEG4BPvR9aj2CtTbTW&#10;3mWtbYYzvicb+KDYJqn2YOGQAwnWnmLrczn4obA0jYBAnCTzwPm/idOacjwOeZ2ttVk4LSz1im2T&#10;cAL7e7zbl7Z/qdfxJI+dVOx+Dgdfr2dxWmdmGmO2GGMeKuU5GgE9Drx23tfvOpxW2gPexvmdeqWE&#10;a334uQVS+u/e0V7HQ87FWpvjvRuB8zqkFVt2rGMdzzUt7XU7quN4r5V2Dsc6rr8x5mljzGZjTAbO&#10;lyccduzDz/kj4CJjTAROa+Z8a+3uYzzPXThfNl1Y7FoeeO89402Mt+G8h45VxOmkXsNisZyL8/fu&#10;SmvtBu/iLO/PqGKbRuF0OS2+b01gJvCatXZKCce+FHgapzvumRrbKCLljJJAEalIPsD5UHYDMNNa&#10;eyAJ2oXzAf2Aht5lhzDGNML5kH4XzriYqsAanEIQUEIXwBNwxL7W2iU4YwX74HRPO2b3M+9+CTjf&#10;2rc/hXhKkgDkA9HW2qreW5S1trTuY4c75HX2do+sgTMu6YCjvYaH72+ABoft36DY/eLX8VjX5niO&#10;XSJvi9LfrLVNgYuA+4wxA0vYNAH4tdhrV9Xb7e+v3ueMwBmP+g4wwdviVNzh51ZI6QVFTvZ3cTdQ&#10;3dsltaTnPdzxXNMTdhzvtWPJxilcckDxRPta4BKc8bhVcFrYOezYh7x+1tqdwGLgMpy/H0d9Lxpj&#10;bsEZ0zjQWlu8Ku16nPd0adfnVP6GlBbLOTitubdYa38peiJr9+Fc707FNu9EsS6d3i6jM4EZ1toj&#10;uqB6i8i8DVxkrV19umMXkfJLSaCIVCQf4Hzw+wsHu4KCMxbsn8aYmsaYaJzuUiVN1xCO8yEtBYq6&#10;QBVPtPYA9Q8bR3a89gCNS6jk+AHwKuDytmYewRhTzTuuqLkxxs97DrcAS04ijlJ5Wz5mAs8ZY6K8&#10;z9XMGNPvOA/xCXCzMSbWGBOMMw5yqbc15Hh8ClxojBlojAnEGYuXDywqts2dxpj63gTqHzhdasF5&#10;fWsc1uXvRI9dImPMCO9rb3Aqsrq9t8N9C7Q0xtxgjAn03roVG/f5Ek4xoNtwioC8cdj+1xtj2noT&#10;tMeA6fYo00KcDGvtdmA5ThIaZIzpiZPYluZUr2lpjvVeO5ZVwCjva9wVb5dbr0ica5uKkyj+5ziP&#10;+QFOcaUOwJelbWSMuc57zMHW2i3F13lbLKfhVOGM9Haz/AsHu3mf8N8QY8xcY8yEUta1B34E7rbW&#10;flPKOf3T+zektTeWyd59o4CfgIXW2iNat73jQT8GrrDWlrt5QEXkzFISKCIVhveD6SKcD5jFxzk9&#10;gfPB909gNU6hiCMmZ7bWrsMZc7cY58NaB5wKjAfMxvkWPckYc6Ldoj7z/kw1xqwstvxDnA+/R2t5&#10;KMBpzfgZJwlZg/Mhd/QJxnA8bgSCOFiBczrOWKxj8rZC/AtnHNxunOItxzueEGvtepxxWa/gtIBd&#10;hNMCUVBss09wEtUt3tsT3n3jcZL9Ld7uhXVP4tilaYHz2mfh/G68Zg8t6HLgOTJxxoKNwmlBSwL+&#10;CwQbYy7BKToz1rv5fUBnb0JxwIc4H9CTcIr8jDuO2E7GdUBPnCTpCZykpbRuyKd0TUs6pPe4x3qv&#10;Hcu/vLHswxnjW3z83gc4XVh34vweH++XJV/itHp+aY8+7ckTOK2hvxljsry34gn9XTi/K7twzu8T&#10;4F3vupP5G9KA0l+bv+EULHqnWCzFi7f8G6cAz3bgV+BZ6xSqAqfVsxtOkp9V7NbQu/5fOC2p3xdb&#10;98NxxiwiFZwpeey7iIicDsYpZJOMM3XARl/HU54ZY7bhTIPws69jOd2MMXNxpjiY5IPnnoZTSfff&#10;Z/h5xgHnW2svPZPPcyqMMZuB28vL75i3JfEza21PX8ciIpWLWgJFRM6svwK/KQGUsuLtotrM2913&#10;GM74ua/O8HOGeJ9n+Zl8nlNhjLkCp6Vytq9jOcBbEEoJoIiUuQBfByAicrbytmwZnLnzRMpKDPAF&#10;TpfGROCv1trfz9STGWM6APNxpo949Uw9z6nwtsS2BW7wVo4VEanU1B1URERERESkElF3UBERERER&#10;kUrkrO0OGh0dbRs3buzrMERERERERHxixYoVe621NQ9fftYmgY0bN2b58nI7Pl1EREREROSMMsZs&#10;L2m5uoOKiIiIiIhUIkoCRUREREREKhElgSIiIiIiIpXIWTsmUEREREQOVVhYSGJiInl5eb4ORURO&#10;o5CQEOrXr09gYOBxba8kUERERKSSSExMJDIyksaNG2OM8XU4InIaWGtJTU0lMTGRJk2aHNc+6g4q&#10;IiIiUknk5eVRo0YNJYAip0tGBqxdC4WFh94vQ8YYatSocUIt/GoJFBEREalElACKnCYZGbBpE1gL&#10;W7ZAdrZzf9cuaNSoTEM50fe1WgJFREREREROVEKCk/RZ6ySAHo9zf98+X0d2TEoCRURERKTMPPnk&#10;k7Rr146OHTsSGxvL0qVLAWjcuDF79+49YvsZM2bw9NNPA5CSkkKPHj0455xzmD9/Pq+99toJP/+E&#10;CRP43//+d8Ty9evX079/f2JjY2nTpg1jxow5ZP0LL7xASEgI6enpRcvmzp1LlSpViI2NpWPHjgwa&#10;NIjk5GQAJk+eTM2aNYmNjaV169a88MILx4xt8uTJ3HXXXSd0Pv/5z39OaPvjsW3bNkJDQ4mNjSU2&#10;NpaxY8ee1HFKe60BevXqVXT//vvvp127dtx///1MnjyZXbt2ndTzHW7YsGFUrVqVESNGHLL8uuuu&#10;o1WrVrRv355bbrmFwlK6b/r7+xe9BhdffPGRG7RogTs8HI8x4PGwfts2+o8dS+wNNxzyO7R8+XLG&#10;jRsHnNw1PhOUBIqIiIhImVi8eDHffvstK1eu5M8//+Tnn3+mQYMGR93n4osv5qGHHgLgl19+oXXr&#10;1vz+++80aNDgpJLA0owbN457772XVatWERcXx913333I+ilTptCtWze+/PLLQ5b36dOHVatW8eef&#10;f9KtWzcmTpxYtG7kyJGsWrWKhQsX8uSTT5KQkHDa4j3gTCSBAM2aNWPVqlWsWrWKN95447Qff9Gi&#10;RUX333zzTVauXMmzzz57WpPA+++/nw8//PCI5ddddx3x8fGsXr2a3NxcJk2aVOL+oaGhRa/BjBkz&#10;DlmXk+8iKXk/ZGfjZy0A4557jnuvuYZV3357yO9Q165defnll0/LOR3gcrlOaX8lgSIiIiJSJnbv&#10;3k10dDTBwcEAREdHU7du3aL1r7zyCp07d6ZDhw7Ex8cDB1tOVq1axQMPPMD3339PbGwsDz74IJs3&#10;byY2Npb7778fgGeffZZu3brRsWNH/v3vfxcd98knn6RVq1YMGjSI9evXlxpb/fr1ix536NCh6P7m&#10;zZvJysriiSeeYMqUKSXub60lMzOTatWqHbGuRo0aNG/enN27dx/zNUpISGDYsGG0atWKRx99tGj5&#10;Rx99RPfu3YmNjeX222/H7Xbz0EMPkZubS2xsLNdddx0Al156KV26dKFdu3a89dZbx3y+0+Xll1+m&#10;bdu2dOzYkVGjRhUtX7duHf3796dp06aHJEIRERGAk+RnZ2fTo0cPpk2bxvLly7nuuuuIjY0lNzf3&#10;lGIaOHAgkZGRRyy/4IILMMZgjKF79+4kJiYe9zGz8l1sScliU0oWVfcmFSWA+Pmxe+9e6teqVdQd&#10;9MDv0Ny5c49ojUxPT6dx48Z4PB4AcnJyaNCgAYWFhWzevJlhw4bRpUsX+vTpU/ReGD16NPfddx8D&#10;BgzgwQcfPOHXozgVhhERERGphB79Zi3rdmWc1mO2rRvFvy9qV+r6IUOG8Nhjj9GyZUsGDRrEyJEj&#10;6devX9H66OhoVq5cyWuvvcb//ve/Q1poYmNjeeyxx1i+fDmvvvoq27ZtY+3ataxatQqAmTNnsnHj&#10;RpYtW4a1losvvph58+YRHh7O1KlT+f3333G5XHTu3JkuXbocEdu9997L+eefT69evRgyZAg333wz&#10;VatWBZxWwGuuuYY+ffqwfv16kpOTqVWrFgDz588nNjaW1NRUwsPDS2yZ27FjB3l5eXTs2PGYr+Gy&#10;ZctYs2YNYWFhdOvWjQsvvJDw8HCmTZvGwoULCQwM5I477uDjjz/m6aef5tVXXy16DQDeffddqlev&#10;Tm5uLt26deOKK66gRo0ajBw5ssQE+L777uPGG288YvnWrVs555xziIqK4oknnqBPnz5Hjfvpp59m&#10;69atBAcHs3///qLl8fHxzJkzh8zMTFq1asVf//rXQ+aymzFjBhEREUXn8Prrr/O///2Prl27HvEc&#10;zz77LB9//PERy/v27XtSLW2FhYV8+OGHvPTSSyWuz8vLo2vXrgQEBDD+vr/Tvf8wsgtcBPj5UadK&#10;CIE1W2OSdjtJX8OG3DtmDOffcQe9zj2XIRdccMjv0OGqVKlCp06d+PXXXxkwYADffPMNQ4cOJTAw&#10;kDFjxvDGG2/QokULli5dyh133MHs2bMB2LBhAz///DP+/v4nfL7FKQkUERERkTIRERHBihUrmD9/&#10;PnPmzGHkyJE8/fTTjB49GoDLL78cgC5duvDFF1+c0LFnzpzJzJkzOeeccwDIyspi48aNZGZmctll&#10;lxEWFgZQ8tgu4Oabb2bo0KH8+OOPfP3117z55pv88ccfBAcHM3XqVL788kv8/Py4/PLL+eyzz7jz&#10;zjsBpzvot99+C8B///tfHnjggaLuk9OmTWPOnDmsX7+et99+m5CQkGOex+DBg6lRo0bR67FgwQIC&#10;AgJYsWIF3bp1AyA3N7coCT3cyy+/XNRlNSEhgY0bN1KjRg2mTZt2XK8jQJ06ddixYwc1atRgxYoV&#10;XHrppaxdu5aoqKhS9+nYsSPXXXcdl156KZdeemnR8gsvvJDg4GCCg4OpVasWe/bsOaTF9UTcf//9&#10;Ra2+p8Mdd9xB3759S01wt2/fTmT1WixfHc8NV1zIu582p0uHNlQPC8LPz1uNs1GjokqgN99/P0Ov&#10;u+6I36HSjBw5kmnTpjFgwACmTp3KHXfcQVZWFosWLeKqq64q2i4/P7/o/lVXXXXKCSAoCRQRERGp&#10;lI7WYncm+fv7079/f/r370+HDh14//33i5LAA91E/f39T3jMk7WWhx9+mNtvv/2Q5S+++OJxl8+v&#10;W7cut9xyC7fccgvt27dnzZo1BAYGsnHjRgYPHgxAQUEBTZs2LUoCi7v44ou54oorih6PHDmSV199&#10;lcWLF3PhhRcyfPhwYmJijhrD4bEaY7DWctNNN/HUU08ddd+5c+fy888/s3jxYsLCwujfv3/R3HEn&#10;0hJ4IGkDJyFv1qwZGzZsKLF17oDvvvuOefPmMWPGDB5//HHWrl1bdKwDTua6Fnc6WwIfffRRUlJS&#10;ePPNN49YZ60lI7eQ7IAoUlOzqdugEX379iM9cSPRPWOPetySfodKc/HFF/Pwww+TlpbGihUrOP/8&#10;88nOzqZq1aqHtO4WFx4efiKnWSqNCRQRERGRMrF+/Xo2btxY9HjVqlU0Osn51CIjI8nMzCx6PHTo&#10;UN59912ysrIA2LlzJ8nJyfTt25cvv/yS3NxcMjMz+eabb0o83o8//lhUJTIpKYnU1FTq1avHlClT&#10;mDBhAtu2bWPbtm3s2rWLnTt3sn379iOOsWDBApo1a3bE8p49e3LDDTcUdTv88ssvefjhh0uMY9as&#10;WaSlpZGbm8tXX33Feeedx8CBA5k+fXpR5dG0tLSi5w8MDCyKOz09nWrVqhEWFkZ8fDxLliwpOu60&#10;adOKipwUv5XUFTQlJQW32w3Ali1b2LhxI02bNgXgxhtvZNmyZYds7/F4SEhIYMCAATzzzDPs37+/&#10;6DqcqMOva3H3339/iedwogngpEmT+Omnn5gyZQp+fgfTIWst+3IK2LAni9VbdpGfl0+DamFUD8hn&#10;+bIltG/nfHHy8MMPHywQVJgL+xPA7Sr1d6g0ERERdO/enfHjxzNixAj8/f2JioqiSZMmfPbZZ0Ux&#10;Ha018WSpJVBEREREykRWVhZ33303+/fvJyAggObNm5908ZIaNWpw3nnn0b59e4YPH86zzz5LXFwc&#10;PXv2BJwP2B999BGdO3dm5MiRxMbG0qhRo1K7/s2cOZPx48cXddl89tlniYmJYerUqfzwww+HbHvZ&#10;ZZcxdepUevToUTQm0FpLlSpVSq00+eCDD9K5c2f+8Y9/sHnz5lK7Vvbu3ZsbbriBTZs2ce211xa1&#10;vj3xxBMMGTIEj8dDYGAgEydOpFGjRowZM4aOHTvSuXNn3n33Xd544w06duxIq1atOPfcc4/79Zwx&#10;YwbLly/nscceY968eTzyyCMEBATg7+/PG2+8QfXq1QH4888/qVOnziH7ut1urr/+etLT07HWcu+9&#10;95Y6Fu5YRo8ezdixYwkNDWXx4sWEhoae1HGAoqIqWVlZ1K9fn3feeYehQ4cyduxYGjVqVPS7ctll&#10;l3H33x9i9vzFfPL+uzz94kSyk7fz12vuws/PD4/Hw0MPPUTbtm0BWL16NRcPPR/2boKCTMBASFSp&#10;v0MHCruUZOTIkVx11VXMnTu3aNnHH3/MX//6V5544gkKCwsZNWoUnTp1OunXoSTGHqhoc5bp2rWr&#10;Xb58ua/DEBERESk34uLiaNOmja/DqPSuv/56XnjhBWrWrOnrUE5IRkYGt956a1ErVUXn8TgtfymZ&#10;+RS4PYQG+lMrKoSokICSuxB73JCTxtCLLuWnj18Fv0AIj4awGuAfeOT2Zayk97cxZoW19oh+vGoJ&#10;FBEREREpQx999JGvQzgpUVFRZ0UC6PZY0rIL2JuVT6HbQ1hQAHWrhRIZXEry58qH7BTISQPr5qdP&#10;34XwmhBaFUzFHF1XZkmgMWYY8BLgD0yy1j592PpLgMcBD+AC7rHWLvCuqwpMAtoDFrjFWru4rGIX&#10;EREREZGKze3xkJpdwN7MAlweDxHBATSoFkp4ScmftVCQBVkpkJ+O0+WzKkTUhKDTU5zFl8okCTTG&#10;+AMTgcFAIvCbMWaGtXZdsc1+AWZYa60xpiPwKdDau+4l4Edr7ZXGmCAgrCziFhERERGRis3l9iZ/&#10;Wfm4PZbIkEBqRYYRHlxCKuTxQG6a0/LnygO/AIio7XT79A8q++DPkLJqCewObLLWbgEwxkwFLgGK&#10;kkBrbfESQuE4LX4YY6KAvsBo73YFQEGZRC0iIiIiIhWSy+0hJSuftKwC3NYSFRJIrahgwoJKSIFc&#10;BZCzF7L3gnVDQChUaQih1cCvYnb5PJqySgLrAQnFHicCPQ7fyBhzGfAUUAu40Lu4KZACvGeM6QSs&#10;AMZba7NL2H8MMAagYcOGpzN+ERERERGpAArdHlIy80nLLsBjLVVDA6kZGUJo0GGTrFsLhTmQlQx5&#10;6YCFkCrOeL+gCDjO+SUrorJKa0t6BY8oS2qt/dJa2xq4FGd8IDiJamfgdWvtOUA28FBJT2Ktfcta&#10;29Va27WiVVsSEREREZGTV+Bys3NfLvFJmaRmFVAlNJCWtSNpWCP80ATQepwiL3s3OLf8TCfxq9UW&#10;qjeF4MizOgGEsksCE4EGxR7XB3aVtrG1dh7QzBgT7d030Vq71Lt6Ok5SKCIiIiIVzJNPPkm7du3o&#10;2LEjsbGxLF26tGidy+UiOjr6iInU+/fvT6tWrYiNjaVNmzaHzC3YuHFjOnToQMeOHenXr1+Jk7gf&#10;rnHjxuzdu/e4Y547dy6LFi067u2P1+jRo2nSpAmxsbHExsayatWqI7bJycnhuuuuo0OHDrRv357e&#10;vXsXTcTeq1cvALZt20b79u1Pe3wVRX6hm8S0HNYnZZGWU0C1sEBaxkTQoHoYIYHFkj93IWQmwZ51&#10;sH+7M+VDlfpQux1UqQcBwb47iTJWVt1BfwNaGGOaADuBUcC1xTcwxjQHNnsLw3QGgoBU7+MEY0wr&#10;a+16YCDFxhKKiIiISMWwePFivv32W1auXElwcDB79+6loOBgqYeZM2fSqlUrPv30U/7zn/8cUrHx&#10;448/pmvXrqSlpdGsWTNGjx5NUJBTqGPOnDlER0fz73//myeeeIK33377tMY9d+5cIiIiipKu0+nZ&#10;Z5/lyiuvLHX9Sy+9RO3atVm9ejUA69evJzDQmZPudCemLpeLgICKM4NcXqGb5Mx80nMKMMZQIyKI&#10;6IhgggIOa+cqyHEKveTuA6zT0hfesFK0+JWmTFoCrbUu4C7gJyAO+NRau9YYM9YYM9a72RXAGmPM&#10;KpxKoiPtwZns7wY+Nsb8CcQC/ymLuEVERETk9Nm9ezfR0dEEBzstLtHR0dStW7do/ZQpUxg/fjwN&#10;GzZkyZIlJR4jKyuL8PBw/P39j1jXs2dPdu7ceVyxPPvss3Tv3p3u3buzadMmAFJSUrjiiivo1q0b&#10;3bp1Y+HChWzbto033niDF154gdjYWObPn88333xDjx49OOeccxg0aBB79uw50ZfiuO3evZt69eoV&#10;PW7VqlXR6xcREXHE9j169GDt2rVFj/v378+KFSvIzs7mlltuoVu3bpxzzjl8/fXXAEyePJmrrrqK&#10;iy66iCFDhpyx8zidcgtcbE/NZsOeTDJyC4mODKZVTCR1q4YeTACthdz9sHcj7F0PefudSd1rtoEa&#10;zSEkqtImgFCG8wRaa78Hvj9s2RvF7v8X+G8p+64CjpjpXkRERERO0g8PQdLq03vMmA4w/OlSVw8Z&#10;MoTHHnuMli1bMmjQIEaOHEm/fv0AyM3N5ZdffuHNN99k//79TJkyhZ49exbte9111xEcHMzGjRt5&#10;8cUXS0wCf/zxRy699NLjCjUqKoply5bxwQcfcM899/Dtt98yfvx47r33Xnr37s2OHTsYOnQocXFx&#10;jB07loiICP7+978DsG/fPpYsWYIxhkmTJvHMM8/w3HPPMWfOHO69994jnissLKzUVrv/+7//47HH&#10;HmPgwIE8/fTTRQneAbfccgtDhgxh+vTpDBw4kJtuuokWLVqUel6jRo3i008/5dFHH2X37t3s2rWL&#10;Ll268I9//IPzzz+fd999l/3799O9e3cGDRoEOC20f/75J9WrVz+u185XcgpcJGfkk5FXiL8x1IoM&#10;IToiiAD/Yu1aHhfkpDpVPt0FzrQOUXWdBNCv4rRynml6JURERESkTERERLBixQrmz5/PnDlzGDly&#10;JE8//TSjR4/m22+/ZcCAAYSFhXHFFVfw+OOP88ILLxQlewe6g6akpNCrVy+GDRtGo0aNABgwYAB7&#10;9uyhVq1aPPHEE8cVyzXXXFP080Di9vPPP7Nu3cFRRxkZGWRmZh6xb2JiIiNHjmT37t0UFBTQpEmT&#10;ojhKGtdXmqeeeoqYmBgKCgoYM2YM//3vf3nkkUcO2SY2NpYtW7Ywc+ZMfv75Z7p168bixYtp06ZN&#10;ice8+uqrGTx4MI8++iiffvopV111FeB0tZ0xYwb/+9//AMjLy2PHjh0ADB48uFwngNn5LvZk5JGV&#10;78Lfz1A7KoQaEUEEFJ+6oTDP2+UzzSn8EhQBUfWcap+VuMWvNEoCRURERCqjo7TYnUn+/v7079+f&#10;/v3706FDB95//31Gjx7NlClTWLhwIY0bNwYgNTWVOXPmFLVWHVCzZk06d+7M0qVLi5LAOXPmEB4e&#10;zujRo3nkkUd4/vnnjxlH8fGGB+57PB4WL15MaGjoUfe9++67ue+++7j44ouZO3cuEyZMKIrjRFoC&#10;69SpA0BwcDA333xzUYJ2uIiICC6//HIuv/xy/Pz8+P7770tNAuvVq0eNGjX4888/mTZtGm+++SYA&#10;1lo+//xzWrVqdcj2S5cuJTw8/KjnW2YyMiAhAVq2xObm4tm+g4Sa9clwQYCfHzFVQqgRHoy/n/fa&#10;WetU9sxOdn5inHn9wmtCUJhPT6W8O/tmPhQRERGRcmn9+vVs3Lix6PGqVato1KgRGRkZLFiwgB07&#10;drBt2za2bdvGxIkTmTJlyhHHyMnJ4ffff6dZs2aHLA8NDeXFF1/kgw8+IC0tDYCBAweWOkZw2rRp&#10;RT8PdDsdMmQIr7766iHxAURGRh7SIpienl40Tu/9998vWn6gJfDwW2ldQXfv3g04CdpXX31VYoXP&#10;hQsXsm/fPgAKCgpYt25dUfJbmlGjRvHMM8+Qnp5Ohw4dABg6dCivvPIKB0pu/P7770c9RpnLyIBN&#10;m7B5ebg2bcZu3Ihffh5R+/ZSt2oorWMiqRUZ4iSAHrfT6pccB2mboTAXIus4VT6rNVICeByUBIqI&#10;iIhImcjKyuKmm26ibdu2dOzYkXXr1jFhwgS++OILzj///EPGw11yySXMmDGD/Px8wBkTGBsbS5cu&#10;XRg9ejRdunQ54vh16tThmmuuYeLEiXg8HjZt2lRqN8f8/Hx69OjBSy+9xAsvvADAyy+/zPLly+nY&#10;sSNt27bljTec8hUXXXQRX375ZVFhmAkTJnDVVVfRp08foqOjT+g1uOCCC9i1a1fROXXo0IEOHTqw&#10;d+9e/vnPfx6x/ebNm+nXrx8dOnTgnHPOoWvXrlxxxRVHfY4rr7ySqVOncvXVVxct+9e//kVhYSEd&#10;O3akffv2/Otf/zqhuM80m5CA9Xgw1uKXk42ftRigWn4W0RHB+PkZcOVD+k7YsxbSE8HPH6o2cpK/&#10;yBjwD/T1aVQY5mABzrNL165d7fLly30dhoiIiEi5ERcXV2o3wrPNmjVrePfdd4+ra6j4jrWWjNxC&#10;UvdnU2vvLsIK8/A7kJ/4+UHjxhAe6LT85aU7y0OqQkQtCAzTeL9iSnp/G2NWWGuPKLCpMYEiIiIi&#10;ctZp3769EsByzFpLem4hyZn55BW6qeYuILwwH1O8gcpaSE6AKA8Yf4ioDWHREBDku8DPEkoCRURE&#10;RESkTBQlfxn55LncBAf407B6GFW27sTgTQCNcRJAayHHBQ0aQWh1p2VQTgslgSIiIiIickYdSP72&#10;ZOST73ITciD5Cw10qrM2aQCJOyArD6oYcAc5CWDTZhAe5evwzzpKAkVERERE5Iyw1rLf2/KX73IT&#10;Elgs+QPIz4CsZCjIgkg/qB3jTPEQEHysQ8spUBIoIiIiIiKnlbWW/TnOmL8DyV+j6mFEhQY64/5y&#10;Up35/Vz54BcIUXUhrAb4KT0pC3qVRURERETktPAUJX95FLg8TvJXI4yokECMxwWZSZCzFzwuCAx1&#10;pngIrQpG4/3Kkl5tERERESlTX375JcYY4uPjj7rdiy++SE5Ozkk/z+TJk7nrrrtOen85fh5rScvO&#10;Z8OeTBL35eBvDI1qhNOiVgRVAtyY9ARnfr+sJGdqhxrNIboVhFVXAugDesVFREREpGRz5kCHDpCU&#10;dOj9UzRlyhR69+7N1KlTj7rdqSaBcuZ5rCU1O58NSZkk7svF3xga1winea0IqphcTNpmSImHnDSn&#10;u2fNNlCjGQRHao4/H1ISKCIiIiJHmjMHRoyA+Hi47rqD9x9//JQOm5WVxcKFC3nnnXeKkkC3283f&#10;//53OnToQMeOHXnllVd4+eWX2bVrFwMGDGDAgAEAREREFB1n+vTpjB49GoBvvvmGHj16cM455zBo&#10;0CD27NlzSjHKsXmsJTXLSf527sslwN+b/NUMJ8pmYFLWQ9pmKMyFyDpQuz1UbQCBIb4OXdCYQBER&#10;EREpybhxUFAALhcsWQIHWuQ++wwmTjzpw3711VcMGzaMli1bUr16dVauXMnSpUvZunUrv//+OwEB&#10;AaSlpVG9enWef/555syZQ3R09FGP2bt3b5YsWYIxhkmTJvHMM8/w3HPPnXSMUjqPtezLLiA5M59C&#10;t4ewoADqVgslMtBgcvZC+l7wFEJACFRtCKHV1N2zHFISKCIiIiJHmjkTrr/+0AQwNBRee+2UDjtl&#10;yhTuueceAEaNGsWUKVPYsmULY8eOJSDA+WhavXr1EzpmYmIiI0eOZPfu3RQUFNCkSZNTilGO5PFY&#10;0nIKSCmW/NWvFkqEvxuTnQT70sB6nG6e4Q3V3bOcUxIoIiIiIkeKjz80AQRwu2H2bLjyypM6ZGpq&#10;KrNnz2bNmjUYY3C73Rhj6NKlizNh+DEU3yYvL6/o/t133819993HxRdfzNy5c5kwYcJJxSdHOjz5&#10;Cz+Q/Jk8TFYC5KcDBsKqQXgtp+KnlHtqmxURERGRIx3oDgpOC2BQkPN4+vSTPuT06dO58cYb2b59&#10;O9u2bSMhIYEmTZrQuXNn3njjDVwuFwBpaWkAREZGkpmZWbR/7dq1iYuLw+Px8OWXXxYtT09Pp169&#10;egC8//77Jx2fHOTxWFIy84nfk8mu/bkEBfjRNDqMphEFRGZuwaRuciZ4j4iB2u2cqR6UAFYYSgJF&#10;RERE5EizZsGYMVCzJnzwAdx6q3N/2rSTPuSUKVO47LLLDll2xRVXsGvXLho2bEjHjh3p1KkTn3zy&#10;CQBjxoxh+PDhRYVhnn76aUaMGMH5559PnTp1io4xYcIErrrqKvr06XPM8YNydO4DyV9SJrvTcwkO&#10;8KNZjVCahWYTsX8DZv928LihSn0n+YuqA/6Bvg5bTpCx1vo6hjOia9eudvny5b4OQ0RERKTciIuL&#10;o02bNr4OQ8oht8eZ5y8lswCXx0NEcAAx4X6EFaZBTqoz3i8oAiJqQXCUxvuVQyW9v40xK6y1XQ/f&#10;VmMCRUREREQqKbfHmedvb7Hkr04YhOanwP79gIHQqs54v6AwH0crp4uSQBERERGRSsbt8ZCaVcDe&#10;rHxcHktkcAB1QgoJyUuG9Gww/k6rX1hNCAjydbhymikJFBERERGpJNweD3u9yZ/bY6kS7E+doByC&#10;8nZCZgH4B0FUPQirAX7+vg5XzhAlgSIiIiIiZ5uMDEhIgJYtITcXuyOBvXUbkZznxu2xVAs2xARk&#10;EZiXBoVuCAx3kr+QKhrvVwkoCRQREREROZtkZMCmTWAtni1bICsLYy0maTfValanll8GAfnpUGgh&#10;pKrT7TMo3NdRSxlSEigiIiIicjZJSMBai7EWsrLw884GUCMvA1OYBcYPwqMhvCYEBPs4WPEFzRMo&#10;IiIiImXqyy+/xBhDfHw8PXr0IDY2loYNG1KzZk1iY2OJjY1l27ZtNG7cmD59+hyyb2xsLO3bt/dR&#10;5OWfy+MhpU5DsgND8BhTlABiwFQLgKi6zvx+VeorAazEyqwl0BgzDHgJ8AcmWWufPmz9JcDjgAdw&#10;AfdYaxcUW+8PLAd2WmtHlFXcIiIiIpXVd1u+46WVL5GUnURMeAzjO4/nwqYXnvJxp0yZQu/evZk6&#10;dSpLly4FYPLkySxfvpxXX331kG0zMzNJSEigQYMGxMXFnfJzn62KF3wJz8siujDPaQksYsCvKkTU&#10;9lWIUo6USUugN4GbCAwH2gLXGGPaHrbZL0Ana20scAsw6bD14wG980VERETKwHdbvmPCognszt6N&#10;xbI7ezcTFk3guy3fndJxs7KyWLhwIe+88w5Tp0495vZXX30106ZNA5zk8Zprrjml5z/buD0e9mTk&#10;EZ+Uyb6MLBr4pdEoY/fBBNAY52Yt7Nvn22Cl3Cir7qDdgU3W2i3W2gJgKnBJ8Q2stVnWFn1dEQ4U&#10;fXVhjKkPXMiRiaGIiIiInAEvrXyJPHfeIcvy3Hm8tPKlUzruV199xbBhw2jZsiXVq1dn5cqVR93+&#10;yiuv5IsvvgDgm2++4aKLLjql5z9bFE/+MjIyaOSXQiu/BKI86Zj6NaBGdQgIgCZNIDraud+0qa/D&#10;lnKirLqD1gMSij1OBHocvpEx5jLgKaAWTtJ3wIvAA0Dk0Z7EGDMGGAPQsGHDUwpYREREpDJLyk46&#10;oeXHa8qUKdxzzz0AjBo1iilTptC5c+dSt69evTrVqlVj6tSptGnThrCwsFN6/orO7bGkZuWTkpVP&#10;qCeHpv4ZhPrlgPWD8FreYi9BEF1sp+rVoVEjn8Us5U9ZJYElTTZij1hg7ZfAl8aYvjjjAwcZY0YA&#10;ydbaFcaY/kd7EmvtW8BbAF27dj3i+CIiIiJyfGLCY9idvbvE5ScrNTWV2bNns2bNGowxuN1ujDE8&#10;88wzR91v5MiR3HnnnUyePPmkn7uiO5D87c3KJ8KTSXP/DIL98sEEQkRdCK8Bfir8L8enrLqDJgIN&#10;ij2uD+wqbWNr7TygmTEmGjgPuNgYsw2nG+n5xpiPzmCsIiIiIpXe+M7jCfEPOWRZiH8I4zuPP+lj&#10;Tp8+nRtvvJHt27ezbds2EhISaNKkCQsWLDjqfpdddhkPPPAAQ4cOPennrqjcHktyZh4bktJxZSbT&#10;gh009Esh2N9AlYZQuy1E1lYCKCekrJLA34AWxpgmxpggYBQwo/gGxpjmxhjjvd8ZCAJSrbUPW2vr&#10;W2sbe/ebba29voziFhEREamULmx6IRN6TaBOeB0MhjrhdZjQa8IpVQedMmUKl1122SHLrrjiCj75&#10;5JOj7hcZGcmDDz5IUFDQST93RXMg+duUtA+bsZuWbKeuSSUwKBiqN4WarZ3WP6MZ3+TEGWvLptek&#10;MeYCnLF9/sC71tonjTFjAay1bxhjHgRuBAqBXOD+4lNEeI/RH/j78UwR0bVrV7t8+fLTeg4iIiIi&#10;FVlcXBxt2rTxdRhyFG6PJS07n/TMLKrZ/VQzWRgsJqSKM71DULivQ5RyqqT3tzFmhbW26+Hbllm7&#10;sbX2e+D7w5a9Uez+f4H/HuMYc4G5ZyA8ERERERGf8XgsqdkFZGWmU93uo5nJAWMwYdWdgi+BIcc+&#10;iMhxUudhEREREREfcZK/fHIz91Hd7qemycP6+WPCazuVPv0DfR2inIWUBIqIiIhUItZavGUYxIc8&#10;3m6fBZl7vclfIR7/QIiohwmrAX7+vg5RKpATHeKnJFBERESkkggJCSE1NZUaNWooEfQRj8eyLzsX&#10;lzf5CzRu3AEhEFkXv9CqKvQiJ8xaS2pqKiEhx99lWEmgiIiISCVRv359EhMTSUlJ8XUolY61lpz8&#10;AmxeJmHk4odlr38wfiFVIBBI2wPs8XWYUkGFhIRQv379495eSaCIiIhIJREYGEiTJk18HUalku9y&#10;89OcuZjFrzLU/SsBxpLWaDg1htyPqXeOr8OTSkpJYFna/SfEdAB1vxARERE5q+UXupg7awbhyydy&#10;sWc5+QST2upaYob9jejqSsTFt5QElpXdf8BbA6DjSBjxgsr8ioiIiJyFCgoKWfLDB1Rf9QZD7QYy&#10;TBTbO4yn4bBx1AmP9nV4IoCSwLJTuwP0ewDmPgUp8TDyI6hSz9dRiYiIiMhpUJCXw+/fvE6ddW/T&#10;1+4myS+GjV3+TfMhtxOlCd6lnFH5obLy669w98cwcCIsWw2tmsBv3/o6KhERERE5BYVZqfz5yT/J&#10;ero1PdY+RoF/OOvOe4na/7eGFiPuwygBlHJILYFlYc4cGDECCgpgwnuwOBvyC+HOK+G116DrLb6O&#10;UEREREROQGHadrZ88wwNtk6nI3msCOzC9j73ENt7BMZP7SxSvikJLAvjxjkJoMsFS5ZAbp6zPN7C&#10;t/c64wWHPwsBQb6NU0RERESONGeO83lu1izc877Ffe/f8bvG0jTcnwUhfQnvfy/dzu2ruRelwlAS&#10;WBZmzoTrr3cSwJwcZ1loKEyaDNXjYMHzkBwHV38AkTE+DVVEREREivH26LL5+RT0a0fw1jT8XLB1&#10;QUt2vTqV/l1ilfxJhaO26rIQH39oAgjgdsPcuTDo33Dle5C0Gt7qD4krfBWliIiIiBTn8WDHjMbm&#10;5WDcboK27INCMBaabE6jd9dzlABKhaQksCyMG4fNLwCgMCgEGxTkdA+dPt1Z3/5yuHUm+AfCe8Ph&#10;9499GKyIiIhIJecqwLPyIzKf74K5OI28hqEUBgZgXNZZHxqKef1138YocgqUBJaFWbMouOVWMiOr&#10;MW74PfzY4wLcNaJh2rSD28R0gDG/QsNz4es74IcHwV3ou5hFREREKpv8LDyLJpL7XAf8ZtxJQoab&#10;jzOvIigJAgtdB7dzu2H2bN/FKXKKjLXW1zGcEV27drXLly/3dRhHmPHHLv755WoK3Zb/u7AN1/Vo&#10;eGg3ArcLZj0CSyZC4z5w1WTQxKIiIiIiZ05OGp6lb+Ja/DpBBeks9bTmq/CRnDdsJBdeNwyzPt4p&#10;8Bca6iSABQVQsyYkJ/s6cpGjMsassNZ2PWK5ksCyl5Sex/3T/2D+xr30b1WTZ67oSK2okEM3+mMq&#10;zBgHEbVh1EdQp5NvghURERE5W6UnYhe9imf5ZPzducxyd2ZG5NUMGnIxIzrWxd/PQFISPP44fPaZ&#10;M7XX7NnOkJ5p02DAAF+fgchRKQksZzwey4dLtvOf7+MIC/LnP5d1YHiHOodutHMlTLsectLgkleh&#10;w5W+CVZERETkbJKyAbvwReyfn2I9br5y9+LbiKu4eMggLu5Uz0n+RM4CSgLLqU3JWdz36Sr+TEzn&#10;8nPqMeGSdkSFBB7cICsZPr0RdiyGXuNg0ATw8/dZvCIiIiIVVuIK7ILnIf47Cghkiqs/30dcwVWD&#10;zuOyc+oR4K9yGXJ2URJYjhW6Pbw6exOvztlETFQIz17VkV7Nio0DdBXATw/Db5Og2flwxTsQVt13&#10;AYuIiIhUFNbCljnYBS9gts4jy0TwbuEgfgq/hBsHdeXyzvUJVPInZyklgRXAqoT93DttFVv3ZnNr&#10;7ybcP7QVIYHFWv1WvA/f/Q2q1IdRn0Dttr4LVkRERKQ887gh7hsn+du9ijS/6ryeP4w54Rdw88CO&#10;XNWlAUEBSv7k7KYksILIKXDx1PfxfLhkOy1rR/D81bG0r1fl4AYJy5xxgvlZcNkb0PZi3wUrIiIi&#10;Ut648p0CewtfgrTN7Pavy0t5F7AgbBC3n9+Gq7s1IDhAQ2ukclASWMHMXZ/MA9P/ZF9OAfcMasnY&#10;fs0ODlLO2O0kgjuXQ98HoP/D4KdvskRERKQSy8+EFZNh8UTI3M3WwOY8m30BK8J689cBLRnVveGh&#10;PaxEKgElgRXQvuwC/vnVGr5bvZsujarx/NWdaFQj3Fnpyofv7oPfP4KWw+HytyAkyrcBi4iIiJS1&#10;7L2w9A1Y9hbkpbMuuBNPZQ4nLrQLY/s35/pzGyn5k0pLSWAFZa3l61W7+NfXa3B7LP8a0ZZR3Ro4&#10;E8xb6xSL+fEhqN7UGScY3cLXIYuIiIiceft3wKJXYeUH4Mpleeh5PLF/KDvC2jK2X1OuP7cRYUEB&#10;vo5SxKeUBFZwu/bn8vfP/mDR5lQGtq7F01d0pGZksLNy2wJnGgl3IVwxCVoO9W2wIiIiImdKchws&#10;eBFWf4bFsDB8IP9OHURqaGNu79uMG3s2IjxYyZ8IKAk8K3g8lsmLtvH0j/FEBAfw1OUdGNouxlm5&#10;PwGmXgtJq+H8/4M+fwejiU5FRETkLJGwDBa8AOu/xxMQyi9hF/BIcn9yQmP4S58m3NSrMZHF51oW&#10;Ed8ngcaYYcBLgD8wyVr79GHrLwEeBzyAC7jHWrvAGNMA+ACI8a57y1r70rGe72xMAg/YuCeTe6at&#10;Yu2uDK7qUp9HLmrr/NEryIFvxsHqz6DtJXDJaxAc4etwRURERE6OtbDpFyf5274Ad3BVfgi7mH/t&#10;7oUrpDq39W7Kzb0bE6XkT6REPk0CjTH+wAZgMJAI/AZcY61dV2ybCCDbWmuNMR2BT621rY0xdYA6&#10;1tqVxphIYAVwafF9S3I2J4EABS4PL/+ykdfmbqJu1VCeu6oTPZrWcP5YLn4VZj0CNVvDqI+d8YIi&#10;IiIiFYXbBeu+crp97llNYXgMX4ddziMJXfELjuCW3k24tXcTqoQq+RM5mtKSwLKaV6A7sMlau8Va&#10;WwBMBS4pvoG1NssezEjDAetdvttau9J7PxOIA+qVUdzlVlCAH38f2orPxvbE388w6u0lPPV9HPlu&#10;D/S6G67/HDJ2wVsDYPNsX4crIiIicmyFebD8XXi1K3x+KwX5OXwc8yDt0p7h33v6cfOAdix4cAD3&#10;DW6pBFDkFJRVS+CVwDBr7W3exzcAPay1dx223WXAU0At4EJr7eLD1jcG5gHtrbUZJTzPGGAMQMOG&#10;Dbts3779DJxN+ZOd7+KJ7+KYsmwHrWMieWFkLG3qREHaVmecYEo8DH4Met6lcYIiIiJS/uRlwPJ3&#10;YPFrkJ1Mfq1OfBJ4JU9uaUJgQCA39WrMmL5NqR4e5OtIRSoUX3cHvQoYelgS2N1ae3cp2/cFHrHW&#10;Diq2LAL4FXjSWvvFsZ7zbO8OWpLZ8Xt4YPpqMnIL+duQltzWpyn+hdnw1V8hbgZ0uAouehmCwnwd&#10;qoiIiAhkJcOS1+G3dyA/ndwGfXnf7zKe3VibQH8/buzpJH/REcG+jlSkQiotCSyr+rmJQINij+sD&#10;u0rb2Fo7zxjTzBgTba3da4wJBD4HPj6eBLCyOr91bX66pyr/+HI1T/0Qzy9xyTx3dScaXP0BzH8O&#10;Zj8BKeud+QSrNjj2AUVERETOhH3bYNEr8PtH4Monp/mFTLKX8FJcBAF+hpt6NmJs/6bUigzxdaQi&#10;Z6WyGhP4G9DCGNPEGBMEjAJmFN/AGNPcGKevojGmMxAEpHqXvQPEWWufL6N4K6waEcG8cX0X/ndV&#10;J9btzmD4S/P5dEUits/f4Nppzh/dt/o7cwuKiIiIlKXkOHh0BLRuBnPfI7ewBynvVOX8ZcN5NT6S&#10;G85txLwHBvDIRW2VAIqcQWU5RcQFwIs4U0S8a6190hgzFsBa+4Yx5kHgRqAQyAXu904R0RuYD6zG&#10;mSIC4B/W2u+P9nyVsTvo4RLScvjbZ3+wbGsag9vW5qnLOxCdtwOmXAP7tsLQp6D7XzROUERERM6s&#10;xBWw4Hn44SuYkoP1GHa07kSt9XEEul2sGHolDae+R50qob6OVOSsckpjAo0xA4Bt1tqt3ikbngbc&#10;OMlY0mmP9jRQEujweCzvLNjKsz+tJyo0gKcv78igpiHwxe2w4Qc453q48HkIUF97EREROY2sha3z&#10;nCEpW3+FkCq438iHhFT8PW5yA4IJdeU729asCcnJvo1X5Cx0qlNEvIaT9AE8BwTiTOHw1ukJT84U&#10;Pz/DX/o2Zcbd51EzMoTbPljOQ99tJ+vyD6DvA05f/PcugIzdvg5VREREzgYeD8R/B5MGwQcXQ0o8&#10;mX0e4T+tptP3kudZ2qAdBUEhBxPA0FB47TXfxixSyRxvYZh61todxpgAYCjQCCjgKMVdpHxpHRPF&#10;V3f24oVZG3lz3mYWbU7l+av/SteYDvDlWHirH4z8CBp093WoIiIiUhG5XbD2C5j/PKTEQdWGZAx8&#10;hpfTuvHhnD24PHt5oFou5yZvxK8gr9h+bpg9G6680nexi1Qyx9sSmGGMqQ30A9ZZa7O8yzVLZwUS&#10;HODPQ8NbM21MTzzWcvWbi/nvjpYU3jwTAsOcFsEV7/s6TBEREalICvOcKR5e6Qxf/AWAjAte44lm&#10;H9Ptp4a8tzSJizrVZfbf+nH75y/hV1jo7BcaCkFBUFAA06f78AREKp/jbQl8BafCZxBwj3fZeUD8&#10;GYhJzrDuTarz4z19efybdbw+dzO/ro/ipUu/ocW8cfDNOEj60ykaE6AJWUVERKQU+Zmw/F1YPBGy&#10;9kC9LmT0f4xXEpvz4TcJFLgSuOyc+tx9fnMaR4c7+8yaBY8/Dp995nQBnT3bSQCnTfPtuYhUMsdd&#10;HdQY0xJwW2s3F3scbK1dfQbjO2kqDHN8Zq5N4uEvVpOZ7+LBIc25Je9DzKKXoGEvuPp9iKjl6xBF&#10;RESkPMlJg6VvwNI3IW8/NOlHerdxTNxalw+X7CDf5ebS2HrcPbAFTQ4kfyLiE6dUHbQiUhJ4/PZm&#10;5fPQ56v5OW4PPZvWYGKnrVSfdS+EVXfGCdbr7OsQRURExNcydsGiV2HFe1CYA61HkN71bl7bWIUP&#10;Fm0n3+Xm4k51uXtgC5rVjPB1tCLCSSSBxpgEnAqgR2WtbXjq4Z1+SgJPjLWWz5Yn8ug3a/Ezhhf6&#10;+THwj3swWSkw5AnNJygiIlJZpW6GhS/CqilgPdDhKtK73MkbcUG8v2gbuYXe5O/8FjSvpeRPpDw5&#10;mSSw3/Ec2Fr76ynGdkYoCTw5O1Jz+Ntnqwj49Veen/8WNR5oS9CKuTA7AOYuhGbtfR2iiIiIlIWk&#10;1bDgBVj7JfgFQucbSI8dy5ur3by/aBs5hW5GdKzL+IHNaV4r0tfRikgJSksCSy0MU16TOzmzGtYI&#10;Y2qLPDz3PIYpKGTli1XpuqsQU5iDueE8eP9zaDHI12GKiIjImbJjiTPNw8afICgCet1Neqe/8Pbv&#10;OUx+awvZBS4u6FCH8QNb0LK2kj+Riui4qoMaYwKBfwI3AHVx5gf8EHjSWltw5sITX/C/Zzz+bhdY&#10;Nx0T44pKOdvVOZiPr4Aef4VBEyAwxLeBioiIyOlhLWz+xUn+ti+E0Oow4J+kdxjNO8vTeG/iOjLz&#10;XVzYoQ7jBragVYySP5GK7HiniHgG6A6MBbbjTBb/LyAKuPfMhCY+M3MmXH89LFlCSE4OALkBQTwy&#10;9B5ubpBO26Wvw7b5cMUkqNXGx8GKiIjISfO4Ie4bWPA87P4DIuvCsKdJb3MN7y5L5t2XVpKZ72J4&#10;+xjGD2pB65goX0csIqfB8SaBVwGdrLWp3sfrjTErgT9QEnj2iY+HJUvAmwAChPjBsNRNXLDxFm6p&#10;1Zp/ZLxCwFv9naIx3W5T0RgREZGKxFUAqz+FBS9C6kao3hQufoWMlpfz7pJdvPPCUjLzXAxtV5vx&#10;A1vStq6SP5GzyXFNEWGM2Ql0LJYEYoyJBv601tY9g/GdNBWGOQUdOjiJoMsFoaHgdkNBATY6mhmz&#10;VvHYN+vwz01hSs0PaJa+GFoOg0smQni0ryMXERGRoynIgd8/hIUvQ0Yi1O4Afe4js+kFvLc4gUnz&#10;t5CR52Jw29rcM6gF7epW8XXEInIKTrgwjHcnP2utB/gM+MYY8xgHu4P+E/j0TAQrPjZrFjz+OHz2&#10;Gbz2GsyeDdOnY6ZN45LYevRtUZP/fB/HwBV3cV9UO+7a9AF+r/WEy16H5ioaIyIiUu7k7offJsGS&#10;1yFnLzTsCRe9SGb9fry/eDtvfz6P9NxCBrVxkr/29ZT8iZzNjtoSaIzZjVMA5kPgSuA6DhaGmQI8&#10;Ya3NL4M4T5haAs+8RZv38o8vVhOcFs/kqDepk78Vzr3DKRoTEOzr8ERERCQrGZa8Br+9A/kZ0Hww&#10;9LmPrJjuvL9oG2/P38L+nEIGtq7FPYNa0qG+kj+Rs8kJzxPo3ekS4HpgBBAHvA98Yq1NOVOBni5K&#10;AstGXqGbV2dv4r1f4/hX0BRG8SO2dnvMFe9Arda+Dk9ERKRy2r8DFr0CKz8AVz60vQT63Ed29Xa8&#10;v3gbb8/bwr6cQga0qsk9g1rSqUFVX0csImfASSWBxXauClwN3Ah0BWYCk4FvrLWFpzXS00RJYNla&#10;n5TJQ1/8SdXEObwY8haRJh+/YU9C11tVNEZERKSspKx3ir2s9o7Y6TQKzruHnKgmfLB4O2/N20Ja&#10;dgH9W9Vk/MAWnNOwmk/DFZEz65SSwMMO1ARnvsDbgDBrbbmsBqIksOx5PJaPl25n0o9LedxOpK/f&#10;H3haDsfvkldVNEZERORM2vW7M8df3DcQEAJdRkOvu8gJjeGjJdt589ctpGYX0LdlTe4Z1ILOSv5E&#10;KoWTKgxTwkGCgW5AD6A2sOj0hCdnAz8/ww09GzO4bQwTvm7C3PUf8NCGKZhXzyXwyreg2fm+DlFE&#10;ROTsYa0zb+/852HLHAiuAn3+Buf+ldzAak7yN28Oe7MK6NMimnsGtaRLIyV/InL83UF743QFvRpI&#10;xikU84G1dvuZDe/kqSXQ935ck8RHX33LIwXP09JvJwXd7yBoyAQVjRERETkVHg9s+MFJ/nYuh/Ba&#10;0PMO6HoLef4RfLRkO2/8uoW9Wfn0bh7NPYNa0LVxdV9HLSI+cLJTREzA6fpZHWeaiAuttQvPSIRy&#10;1hnWPobzmt/ECz+cQ5OVT3HDstfI3DCHyOveh5qtfB2eiIhIxeIuhNXTYeGLkBIPVRvBhc/B/vp4&#10;xv6daU+ex68z5nHvjFdZ8eBEbr6uJ92bKPkTkSMdqzrojzgFYL6y1uaVVVCng1oCy5cV2/fx9bR3&#10;GJ/9IpF+BeSd/zhRvceoaIyIiMixFObCyg+dap/pO6BWW+h9L7S7nPxf5uJ38UWYwkKW1m9H16QN&#10;BLoL8bv9dpg40deRi4iPnbbCMBWFksDyp8Dl4eOfl9J80QP08fuThFoDqHfjJPwiVDRGRETkCIdP&#10;8N6gB/S+D1oMIavQw0dLtjPo6kE0TkkgwLpxh4Tin5fr7FuzJiQn+zR8EfE9JYFSbmxNyWT+h48z&#10;Mv0dsv2jyLlwIvW7XODrsERERMqHzD3OBO/L3/VO8D7ISf4a9SIj38X7C7fxzsKt7M8pZERN+M/n&#10;/yXqjxWQk+PsHxoKH3wAV17p2/MQEZ87LdVBRU6HJjUjaXzvf5k1ezDN5o+n2TfXsHzFdbS/4X+E&#10;hIb5OjwRERHf2LcNFr4Mv38E7gJod6nT7bNOJ/bnFPDuzxt5b+FWMvNcDGxdi7vOb845m1fBI8US&#10;QAC3G2bPVhIoIqVSS6D41N59+4h/fzy993/NRr+m5Fz0Jp3O6e7rsERERMrOnnWw4AVY8zkYP4i9&#10;Bs67B2o0IzUrn0kLtvLh4u1k5bsY2q42d5/fgvb1qjj7dugA8fHgcjktgG43FBSoO6iIAOoOKuXc&#10;mtlTqD/vfoJtPj/UH8/Aax+gSniQr8MSERE5c3YshQXPw4YfITAcut4MPe+EqLokZ+bx9rwtfLRk&#10;B3kuNxd0qMPd5zendUzUocdISoLHH4fPPoPXXnNaAKdPh2nTYMAA35yXiJQbPk8CjTHDgJcAf2CS&#10;tfbpw9ZfAjwOeAAXcI+1dsHx7FsSJYEVT05aInsm30yTjGXMNj0oGP4CQ7u1xaiCqIiInC2shc2/&#10;OHP8bV8IodWgx1joPgbCqrM7PZc3f93ClGU7KHR7uCS2HncOaEbzWpG+jlxEKiCfJoHGGH9gAzAY&#10;SAR+A66x1q4rtk0EkG2ttcaYjsCn1trWx7NvSZQEVlAeD7t/ep7opU+RaiP5MOZhrhl1A/Wraayg&#10;iIhUYB43rPva6faZ9CdE1oVed0OXmyAonMR9Obw+dzOfLU/EYy2Xd67HHf2b0zg63NeRi0gF5uvC&#10;MN2BTdbaLd5gpgKXAEWJnLU2q9j24YA93n3lLOLnR53hf8fVYRAhn4zmb0kP8t6L8/Eb+Ag39m6B&#10;v59aBUVEpAJx5cMfU2HhS5C2GWo0h4tfhY4jISCIbXuzeW3uH3yxcifGwFVdG/DXfs1oUF1fforI&#10;mVNWSWA9IKHY40Sgx+EbGWMuA54CagEXnsi+3v3HAGMAGjZseMpBi+8E1I+l6j2LyJrxALeu+ZA/&#10;f17DnSsf4q6rhh8cDC8iIlJe5WfBismweCJk7oI6neCq96HNReDnz6bkLF6bs46vVu0kwN+P63o0&#10;5PZ+zahbNdTXkYtIJVBWSWBJzTdH9EO11n4JfGmM6YszPnDQ8e7r3f8t4C1wuoOedLRSPgSFEXHl&#10;q9h2Q2n95Z28sH8cj71+I1E9b2H84JaEBWmGExERKWdy0mDpm7DsTcjdB437wCWvQrPzwRjWJ2Xy&#10;yuyNfLd6NyEB/txyXhPG9G1KragQX0cuIpVIWX2KTgQaFHtcH9hV2sbW2nnGmGbGmOgT3VfOPqbN&#10;RQTV64rr8zE8tf1tfliyiivX3M2Dl/WiX8uavg5PREQE0nc6rX4rJkNhNrS6wJngvUE3ANbsTOfV&#10;2Zv4cW0S4UH+jO3XjNt6N6FGRLBv4xaRSqmsCsME4BR3GQjsxCnucq21dm2xbZoDm72FYToD3+Ak&#10;fP7H2rckKgxzFvJ4YPEreH55nFQbxbj8sdTuOJh/jmhLtP6JioiIL+zdBAtfdMb9WQ90uArOGw+1&#10;2wKwKmE/r/yykV/ik4kMCeDmXo25+bwmVNM0SCJSBnxaGMZa6zLG3AX8hJPUvWutXWuMGetd/wZw&#10;BXCjMaYQyAVGWidDLXHfsohbyhk/PzhvPH5N+lFj+q18kvYf3lq7mmHrR/HghR25skt9TSchIiJl&#10;Y9cqZ46/dTMgIBi6jHaqfVZrBMDybWm8PHsT8zakUCU0kPsGt+SmXo2pEhro07BFRECTxUtFVZAN&#10;Pz4MK99nc0ALbssey/kF+Tz4/WsEzfkF4uJg3DiYNQtiYnwdrYiInA2shW0LnORv82wIjoJut8G5&#10;f4WIWlhrWbIljZd/2cjiLalUDw/iL32ackPPRkQEaxy7iJQ9n08WX9aUBFYScd9gZ9yNJz4D98eZ&#10;+Lksuzt1o/6GPzEFBTBmDEyc6OsoRUSkIvN4YMOPTvKX+BuE14Rz74But0JIFay1zN+4l1dmb+S3&#10;bfuoGRnM7X2bcm2PhipiJiI+pSRQzl4Zu6Bta9iVCRZyA4IIdRUAYKOjMSkpPg5QREQqJLcL1nzu&#10;TPCeEgdVG0KvcXDO9RAYirWW2fHJvDx7E38k7KdOlRDG9mvGyG4NCAn093X0IiI+nyxe5MyJqgtL&#10;4+DiAbB6I6GFTgKYGxDECxeNo//mvfRqFu3jIEVEpMIozIXfP4JFL8P+HVCzDVz2FrS/AvwD8Hgs&#10;M9ck8crsjazdlUG9qqE8eVl7ruxSn+AAJX8iUv4pCZSzw4YNEL8TCg8uCrGFdF07l2vf7sygNrV4&#10;aHhrmteK9F2MIiJSvuWkwW+TnHn+cvZC/e4w/BloMRT8/HB7LN//sYtXZ29i/Z5MGtUI45krO3LZ&#10;OfUI9PfzdfQiIsdNSaCcHcaNgwKnBZDQUHAVYArdDF4zhy/GduT2LQMY+mIK13RvwD2DWmpKCRER&#10;OShtqzPH3+8fgSsXWgxxpnlodB4Yg8vt4ZvfE3l19iY2p2TTrGY4L4zsxEUd6xKg5E9EKiCNCZSz&#10;Q1ISPP44fPYZvPYazJ4Nn30Kd/cEzzzcUQ2YFn0n/4pvRGigP3/t34xbezfRmA0RkcoscQUsegni&#10;vgHjDx1Hgqcb/Ps5mDUL15q1ZI+9k9HXPsnvBSG0jonkrvObM7x9Hfz9NCWRiJR/Kgwjlde2hfDd&#10;3yAljuzGg3nCfRNTNvpRt0oIfx/aiktj6+Gnf+YiIpWDxwMbf4JFr8D2hRBcBbrdAt1vhxXxMGIE&#10;tqCAPZ26UeXPlQS6XPzY6yIC3nidIW1r6/+FiFQoSgKlcnMXwpLXYe7TYN3saH8n43f04fddObSv&#10;F8U/Lmij4jEiImezwjxY/SksehX2roeo+tDzDuh8IwQ748Xd7dpj1sfj53aTGxBMqCsfUKVpEam4&#10;SksC1ZFdKgf/QDhvHNz1G7QcSsNVz/GF+TsfD8hhX3Yh1769lNve/41NyVm+jlRERE6n3H0w73/w&#10;YgeYcTcEBMHlk2D8Kuh5JwRHsjs9l/98H8fAof9gcb125AceTAAJDcW8/rpPT0FE5HRTYRipXKrU&#10;g6s/gE0/Y76/n/MW38a8tpfxcZXbeXZRGkNfnMe13RsyflALFY8REanI9m2HJa/Byg+hMBuaDXS+&#10;DGzSD4zTpTM+KYO35m1hxqpdeKzlnrAseqZsxK8w/+Bx3G5nnPmVV/roRERETj91B5XKqzAPFr4E&#10;858D/0Cyez3As/v78eGyXSoeIyJSUe36HRa+DOu+AuMHHa6CnndBTHsArLUs3pLKW/O2MHd9CqGB&#10;/ozs1oBbezehQb8eEB8PLpdTadrtdipP16wJycm+PS8RkZOgMYEipUnbAj88CBtnQu327DzvCSas&#10;imTWuj0qHiMiUhFYCxtnOZO7b5sPwVHQZTT0GOv0AAFcbg8/rk3izV+3sHpnOjXCgxjdqzHXn9uI&#10;auFBznFKqjQ9fTpMmwYDBvju/ERETpKSQJGjsRbiv4UfHoKMRIi9nuUtx/PoL8ms3plO+3pR/N8F&#10;benZrIavIxURkQNcBbD6M6fSZ0ocRNaFc/8KXW6CkCoA5BS4+Gx5IpMWbCEhLZcm0eHc1qcJV3Su&#10;r54eInLWUxIocjwKsuHXZ2DxqxAUgWfgv5nhP4hnftrIrvQ8BrWpxUPD29C8VoSvIxURqbxy98OK&#10;92Dpm5C5G2q1c8b7tbvcKfwCpGbl8/7i7Xy4eBv7cgo5p2FVbu/bjMFta2uOPxGpNJQEipyI5Hj4&#10;/u9Ot6K6nckf9j/e2VKF1+ZsJrfQreIxIiK+sD/Bme5n5ftQkAVN+0OvcdDs/KJiL9v2ZvP2/C1M&#10;X5FIvsvDoDa1ub1fU7o2qoYxSv5EpHJREihyoqyF1dPhp39Adgp0u420Hg/w4sJkPl66Q8VjRETK&#10;yu4/nS6faz53Hre/AnrdBXU6FW3y+459vDVvCz+uTSLQz4/LzqnHX/o2oXmtSB8FLSLie0oCRU5W&#10;XjrMfhJ+exvCasCQJ9hc50Ke+mE9P8c5xWPuH9aKSzqpeIyIyGljLWye7RR72TIXgiIOFnup2gAA&#10;j8cyZ30yb87bwrKtaUSGBHD9uY24uVdjakWF+DR8EZHyQEmgyKna/Qd8ex/sXA6NzoML/sfirNr8&#10;5/s4FY8RETldXAWw9gun5W/PGoiIgXPHQpebIbQqAPkuN1//vou35m9hU3IWdauEcEvvJozq3pCI&#10;YE2BLCJygJJAkdPB44HfP4Sf/w35mXDuX/H0fZCv49J59sf1Kh4jInKy8jJgxWRnzF/mLqjZBnrd&#10;DR2uhABn/HV6biGfLN3Bewu3kpyZT+uYSMb2a8aFHesQ6O/n2/hFRMohJYEip1N2KvwyAVZ+AFH1&#10;YNhT5DW/kHcXbVPxGBGRE5G+E5a+4SSA+RnQuI9T7KXF4KJiL7vTc3l3wVamLEsgK99F7+bRjOnb&#10;lD4tolXsRUTkKJQEipwJCcucLqJ7VkOzgXDBs+wNrs/Lv2xU8RgRkaNJWuNMx7P6M7AeaHcZ9LwL&#10;6nUu2iQ+KYO3ft3CjD92YYELO9RhTN+mtK9XxXdxi4hUIEoCRc4Utwt+mwSznwB3AfS+B3rfy6Z9&#10;bp7+IV7FY0REDrAWtv4KC1+Gzb9AYDh0vgHOvQOqNfJuYlm8OZU3523h1w0phAb6M7JbA27t3YQG&#10;1cN8fAIiIhWLkkCRMy0zCWb+0/lWu1pjGP4stBzC4s2pPPn9OtbszKBDvSr844I2Kh4jIpWLuxDW&#10;fuVU+kz6E8JrQY/boestEFYdAJfbww9rknhz3mbW7MwgOiKI0b0ac/25jagaFuTb+EVEKiglgSJl&#10;ZcuvzkTzezdA6xEw7Gk8UfX5+o+dxYrH1Oah4a1VPEZEzm45aU4xrWVvQ3oCRLd0unx2HAmBzhQO&#10;OQUuPv0tgUkLtpK4L5em0eHc1qcpl3eup270IiKnSEmgSFlyFThjXX59xils0O8BOPdO8qw/7yzY&#10;yutzneIx/xeaxI1Tnyfgl58hLg7GjYNZsyAmxtdnICJy8naugGWTnMnd3fnOtDq97oYWQ8HPqeK5&#10;NyufDxZt44Ml29mfU0jnhlW5vV8zBreprW7zIiKniZJAEV/YvwN+fBjiv4XoVnDhc9CkD3uz8pnx&#10;wseMeuwOgtwudnXqRoP1f2IKC2DMGJg40deRi4icmMJcWPMF/PY27PrdGe9nzoMPV8Gc+UVfdO2Y&#10;+jVvbMjm8xWJ5Ls8DG5bm9v7NqVr4+q+PgMRkbOOkkARX9rwE3x/P+zfDh2uhiFPQK9B2Lh4jNtF&#10;bkAwoa58ANw1ovHfm+LjgEVEjlPaVlj+Dvz+EeTuc77w6nYb7K8Ll4+EggLo2xf34sWQX8DHnYby&#10;xPC7uLxzPW7r01Td4kVEziCfJ4HGmGHAS4A/MMla+/Rh668DHvQ+zAL+aq39w7vuXuA2wAKrgZut&#10;tXlHez4lgVLuFObC/Odh4YsQEAId74bnfoClyyAnB4DcgCD+NuI+PJdfyV/6NqVLo2q+jVlEpCQe&#10;N2z62amMvHEWGD9oM8JJ/hr3cbrBd+iAjY/HuFzkBwYTXOh80ZVTpRpZCbuoFRni45MQETn7lZYE&#10;BpTRk/sDE4HBQCLwmzFmhrV2XbHNtgL9rLX7jDHDgbeAHsaYesA4oK21NtcY8ykwCphcFrGLnDaB&#10;oXD+/0GnUU7hmE8fhYV5UOAp2iTED/5SuI3RW1L5cW0SXRtV4y99m2qMjIiUD9mpTqGX5e86PRsi&#10;YqDfg9DlJoiqW7RZQloOMx6eSLd/jqdDQhyh3gTQhoYSNuktwpQAioj4VJkkgUB3YJO1dguAMWYq&#10;cAlQlARaaxcV234JUL/Y4wAg1BhTCIQBu854xCJnSo1mcP0X8FhjcO1wlgX5A36YggLOWfYLiz7/&#10;kE+XJ/DOgq3c/uEKmkSHc1ufJlzRub6q5YlI2Utc4Yz1W/OFt9BLbxg0AdpcBP6BABS6PfwSt4dP&#10;liUwf2MKPbf/yW074wn2dnUHMG43zJ4NV17poxMREREoo+6gxpgrgWHW2tu8j28Aelhr7ypl+78D&#10;rYttPx54EsgFZlprrytlvzHAGICGDRt22b59+2k/F5HTJikJJvwLpn4Cw4NgUzas94NJL8HVtwMH&#10;5816a94WVu9Mp0Z4EDf2bMwNPRtRPVzzZonIGVSY61T3/G2SU+glKMLpydD1VqjdtmizhLQcpv2W&#10;wLTlCaRk5lOnSggjuzXgznGXEbhxA7hcEBoKbrczPrBmTUhO9uGJiYhUHj4dE2iMuQoYelgS2N1a&#10;e3cJ2w4AXgN6W2tTjTHVgM+BkcB+4DNgurX2o6M9p8YESoWSnQrL3oSlb0LefmjaH3rfB036gjFY&#10;a1myJY23529hdnwyIYF+XNWlAbf2bkLj6HBfRy8iZ5O0LfCbt9BL3n6o2doZ69dxJIREAc4XVL/E&#10;J/PJ0h3M25iCAfq3qsW13RvSv1VNAvz9nC+6Hn8cPvsMXnvNaQGcPh2mTYMBA3x6iiIilYWvk8Ce&#10;wARr7VDv44cBrLVPHbZdR+BLYLi1doN32VU4rYi3eh/fCJxrrb3jaM+pJFAqpPxMWP6eM8dg1h6o&#10;1xX6/A1aDiuaW2vDnkwmzd/CV7/votDjYVi7GP7StymdG6qIjIicJI/bKfDy29tOwRfj73T17HYb&#10;NO7tFHoBEvd5W/1+SyA5M5+YqBCu7taAkd0aUK9qqI9PQkREDufrJDAA2AAMBHYCvwHXWmvXFtum&#10;ITAbuLH4+EBjTA/gXaAbTnfQycBya+0rR3tOJYFSoRXmwaqPnUqi+3dArbbQ+15odzn4O0N5kzPy&#10;mLxoGx8t2U5Gnotujavxlz5NGaQiMiJyvLJT4fcPvIVedjiFXrqMdm5RdQCn1W92fDKfLNvBrxuc&#10;6Wv6t6zJtT0aMeBAq5+IiJRL5WGKiAuAF3GmiHjXWvukMWYsgLX2DWPMJOAK4MBAPteBgI0xj+J0&#10;B3UBvwO3WWvzOQolgXJWcLtg7RfO1BIpcVCtMZw3HjpdC4FOdb3sfBfTfnOKyOzcn0vT6HBu69OU&#10;yzvXUxEZETmStbBzBSx7G9Z+6RR6adwHut0KrUcUFXrZuT+Xact2MG15Ansy8qkdFczIrg24ulsD&#10;6lcL8/FJiIjI8fB5EljWlATKWcXjgQ0/wPznnA9vETHQ807oejMERwLOt/Xfr0nirXmbWbMzg+gI&#10;bxGZcxtRTUVkRKQgx1vo5W3Y/Ye30Ms1TvJXqw3g/B2Zsz6FKct2MHd9Mhbo17Im13RvyMDWtdTq&#10;JyJSwSgJFDkbWAtb5znJ4NZfIaQq9BgLPW6HsOreTSyLt6Ty9rwtzFmfQkigH1d3bcBtvZvSsIa+&#10;vRepdFI3O909iwq9tHESv06jir5E2rU/t2isX1JGHrUigxnZrQFXd21Ag+r6uyEiUlEpCRQ52yQu&#10;d7qJrv8OAsOdVsGedxWN4wGniMzb87bw1aqduD2WYe1jGNO3GbENqvoubhE58zxu2DjT6fK5+Rfw&#10;CzhY6KXReWAMbo9l7nqnwuccb6tfnxY1ubZ7Qwa2qUWgWv1ERCo8JYEiZ6s965wCMqung58/xF7r&#10;jBus3vTgJsWKyGTmuejeuDp/6duUga1rqYiMyNkkey+s/MCpMpy+AyLrQJebofONRV8Q7U4/2Oq3&#10;Oz2PmpHBXN21PqO6NVSrn4jIWUZJoMjZbt82WPiy0+XLU+hUEu1zH9RuV7RJlreIzLsHisjUDOcv&#10;fZpy2TkqIiNSYVnr9Az47UChlwKn0Ev3v0CrC8A/ELfH8uuGZD5ZmsDs+D14LPRpEc11PRoysE1t&#10;tfqJiJyllASKVBaZSbB4ojMGqCALWg535hps0K1oE5fbw3erd/PWvC2s3eUUkbmpZ2OuVxEZkYqj&#10;IAfWTHe6fCb9CUGREHsNdL0VarUGICk9z9vqt4Nd6XlERxxs9dMYYRGRs5+SQJHKJifN+XC49HXI&#10;3ee0DPS5D5oOKJr42VrL4s2pvDV/C3PXpxAa6M/VXetzq4rIiJRfqZvht3dg1UeQl+7MI9rtNuh4&#10;NQRH4vZY5m1M4ZOlO5gdn4zbY+nTIpprujdkUJvaBAWo1U9EpLJQEihSWeVnwcr3YdErkLkb6p7j&#10;tAy2uhD8Dn4YXJ+Uydvzt/C1t4jM8PZ1GNO3KZ1UREbE9zKT4IP/wn/ehmsMpBr4xR8+fx+6XgTG&#10;sCcjj09/S2Dqbwns3J9LdEQQV3VtwKhuDWhUI9zXZyAiIj6gJFCksnPlwx9TYcELsG8rRLeC3vdC&#10;hyuLJocGp/vY5EXb+Hipt4hMk+rc3rcpA1qpiIxImcpOhbgZztx+c+bClGxwA7HNIW4nFBbi+ctf&#10;mDd+Ap8s3cEv3la/85rX4NrujRjcVq1+IiKVnZJAEXG4XbDuKycZ3LMGqjSE88bBOddDYGjRZln5&#10;LqYu28G7C7ayKz2P5rUi+EufJly2fwNB990Ls2ZBXByMG+fcj4nx3TmJnC3y0iH+Oyfx2zIXPC6o&#10;0Rye3wkJe8HthrAwyMkBYF94Fc6562NqhAdxZdf6XNOtIY2j1eonIiIOJYEicihrnXnE5v0PEpdB&#10;eC3oeYdTVCIkqmizQreH71fv5s1ft1BlyQLe/fxRgj0uCnv1JnjFb1BQAGPGwMSJPjwZkQqsIBs2&#10;/AhrvnDek+4C58uZ9pdD+ysgpgMkJeG65lpYuoSAvDwAcgOCePPWf9P8jtEMaRujVj8RETmCkkAR&#10;KZm1sH0hzH8ONs+GkCrQfQz0GAvh0cU2s+S0akvw5o0EeNzkBgQT6soHwF0jGv+9Kb46A5GKpzAP&#10;Nv3stPht+BEKcyAi5mDiV68LGMOu/bn8HLeHxC++594X7yt6zwF4goLwu/VWeO01H56IiIiUZ0oC&#10;ReTYdv0O85+HuG8gIAS6jIZed0GV+s763bvh+uvxLF6MX24u4LRG3HfhfSQMvIDh7eswrH0MzWpG&#10;+O4cRMord6HTxXPNFxD/LeRnQFgNaHuJk/g17Ik1fsQnZTJr3R5mrdvD6p3pAMyefDeN9u7A3+3G&#10;hoZi3G6nFb5mTUhO9u15iYhIuaUkUESOX8oGWPgi/DkNMNBplFNE5s8dMGJE0XgkABsUxLrhV/J/&#10;g+9gVcJ+AFrWjmBY+zoMbx9D65hIjFFBGamkPG6npX3N57BuBuSmQXAVaHOR0+rXpB8u/Fi2La0o&#10;8Uvcl4sxENugKkPaxjC4bW2ae7Lg8cfhs8+clr/Zs2H6dJg2DQYM8PVZiohIOaUkUERO3P4dztQS&#10;Kz9wxim9A+zKdIpThIY6P4u1RuxOz+XHNUn8sCaJ37alYS00rhFWlBB2rF9FCaGc/TweSPzNm/h9&#10;BVl7IDAcWl/gtPg1O58stz/zNqQwa90eZscnk55bSFCAH32aRzOobW0GtqlFrcgQX5+JiIhUcEoC&#10;ReTkZSXDktfglzfh51RYb+DReyA+Fb6cUWJrREpmPjPXJfHjmiQWb07F5bHUqxrK0HYxDO8QQ5eG&#10;1TTlhJw9rIXdq5yunmu/hPQE8A+GlkOcxK/FUJLz/JgV57T2LdqUSoHbQ9WwQM5vXYshbWPo2zKa&#10;sKAAX5+JiIicRZQEisipy90Pv02CpW9AdorzIbfZAGg9AloNP6SQTHH7cwqYtW4PP65JYv7GvRS4&#10;PdSMDGZou9oMb1+HHk2qE+CvyoZSASXHOS1+az6HtC3gFwDNBkL7K7CthrEx3Y9Z6/Ywc90e/vB2&#10;l25YPYzBbWszuG1tujaqpt99ERE5Y5QEisjp43ZBwhKI+9aZ0yx9Bxg/aHAutBkBrS6A6k1K3DUz&#10;r5DZ8cn8uCaJuetTyC10Uy0skMFtnYTwvObRKnUv5VvqZm+L3xeQvM753W/SF9pdjqvVCFYk44zv&#10;i9vD9lRn/Gyn+lW8iV8MLWtHqFu0iIiUCSWBInJmWAtJq51qh/HfORPQA9RuD60vdG4xHaGED725&#10;BW5+3ZDMD2uS+CUumax8F5HBAQxsU4vhHerQr2VNQgL9y/iEREqwP8Hp5rnmc6fbJ0DDntD+CnKa&#10;X8i8XX7e8X172JdTSJC/Hz2b1WBw29oMalObmCoa3yciImVPSaCIlI20rbD+e6eVMGEJWI8z8fWB&#10;hLBhT/A/ctxTvsvNwk17+WF1ErPi9rA/p5CwIH8GtKrFsPYxDGhdi4hgjZeSMpS5xynssuZzSFjq&#10;LKvbGdpfTmqjC5m1M4BZ6/awYNNe8l0eokICOL91LQZ7x/dFhgT6NHwRERElgSJS9rJSnImw479z&#10;JqJ350NodWf8YOsLoekACAo7YrdCt4elW9L4Yc1uflq7h71Z+QQF+NG3RU2Gt49hUJvaVAnTB2w5&#10;A3LSIG6Gk/htW+B8iVGrHbS/nG11hvHDzlBmrUvi94T9WAv1qoYyuG1thrStTbcm1QnU+D4RESlH&#10;lASKiG/lZ8HmX5yEcMOPkJcOAaHQfKBTWKblUAirfsRubo9lxfZ9/LBmNz+uSWJ3eh4BfoZezaMZ&#10;3j6GIW1rUyMi2AcnJBXdd988w0tbPySpiiHGhjD+swQubJsH4R6o3gxP+ytYV30Q3+yKYta6PWzZ&#10;mw1A+3pRDG7jzN/Xpo7mwRQRkfJLSaCIlB/uQqeVJf4755a5C4w/NOrlTKLd6gKo2uCI3ay1/JGY&#10;zg+rd/PDmiR2pOXgZ6B7k+oMb1+Hoe1iNPZKjq0wj++mPcSEnFnkBR9suQvJ9/DIqkBqXvcCX+yq&#10;xuz1KezNKiDAzxwyvq9u1VAfBi8iInL8lASKSPlkLexaeTAhTIl3ltfp5LQQth4BtdocUVjGWsu6&#10;3RlFk9NvSs4CoHPDqgxvX4dh7WNoUP3IrqZSCWXsgoRl3ttS2P0HQ6JqsLta0BGb1k51sSn5f0QG&#10;B9CvVU0Gt61N/1a1qBKq7sciIlLxKAkUkYph76aDlUYTlznLqjXxFpYZAQ26g9+RFUM3JWfyw2on&#10;IVy3OwNwuu3dVrid4W8/RfCcXyAuDsaNg1mzICamLM9Kyoq70KlWeyDhS/zNmbgdICAEV0wsKVVj&#10;GZL1PZTUi9PCxF6zObdpDU1VIiIiFZ6SQBGpeDKTnEqj8d/Bll/BUwjhNb2FZUZAk34QeGT3z+2p&#10;2fy4JomEL77nH6/dT5DbxZ/NOtJ+RxwB7kISrrwe1yuv0qh6mCbqruiy9zoJX6K3pW/nSnDlAlAY&#10;UZc9VToRH9CaRfnN+DmtJjsy3ABUb/wYhaE5RxyuTn4wM8fof4eIiJwdlASKSMWWlwEbZzoJ4cZZ&#10;UJAJQRHQfJCTELYYDKFVD92nQwdsXDzG7SI/KJjggnwAUkOj6DLuE4L8/WhaM5zmtSJoUSuSFrUj&#10;aFErgkY1wtUKVB553JAcdzDhS1gKaVucVX6BpIS3ZF1AGxbkN+Wn/Q1J9DiFhgL9Dc1qRtAqJpJW&#10;MZG0jokk8//O54mhHDEmcMLnmVz40w6fnJ6IiMjppiRQRM4ernzYOh/iv4H47yE7GfwCoElfp9to&#10;qwsgqi7s3g3XXw9LlkCO0+pjQ0PZ/vzrLO82kI3JmWzak8XG5CwS9uVw4M9hgJ+hcXQ4LWtH0LxW&#10;JC1qRdCidgRNosMJDtDk9WUmdz/sXF40ns8m/oYpcMZ+ZgZUY51faxbkN2VxQTNW26bkE0S9qqG0&#10;9iZ7TsIXRdOa4UdO3ZCUxHcT7+KlGutIquZPTH4w4z9P5sKH3ocBA8r+XEVERM4AnyeBxphhwEuA&#10;PzDJWvv0YeuvAx70PswC/mqt/cO7riowCWgPWOAWa+3ioz2fkkCRSsLjcRKF+G+dCerTNjvL63WB&#10;nNbw8HuQm3dw+6AguPVWeO21Qw6TW+Bmc0oWG5Mz2ehNDDclZ7E9NRuP98+kv5+hUfUwb4uh03LY&#10;vFYEzWpGEBKo5PCUWAupmyBhKa7tS3FtX0Lwvo0YLB782GgasaywGSs8LVlpW5AeXI9WdaKKEr7W&#10;MZG0rB2pCdpFRESK8WkSaIzxBzYAg4FE4DfgGmvtumLb9ALirLX7jDHDgQnW2h7ede8D8621k4wx&#10;QUCYtXb/0Z5TSaBIJWQtpKw/WFjmX/MgxeN8dRQU4KwvdEON6rAnCfyPnTDkFbrZkpLttBomZ3kT&#10;xEy2pebg9maHxkDD6mHeFkNvy2GtSJrVCicsKOAMn3Q5MWfOwaI7x1OApyAbT+IK0jcspHD7EiJT&#10;fifUlQ5Aug1npac5KzwtWW1akhXdiUZ1ah/Sulc7Kljz84mIiByDr5PAnjhJ3VDv44cBrLVPlbJ9&#10;NWCNtbaeMSYK+ANoak8gWCWBIsKGlfCP+2DmYhgeBFvyYZ0LrgyFpkEQWReqNYKqDaGq92e1Rs79&#10;qLolViE9oMDlYeve7KKWw03JTnK4dW82he6Df6rqVwulRa0IWtaOdMYeen9GBB8lOTzRhMrX5syB&#10;ESOgoAD69nW63xYUwJgxMHEiWMu+XZtIWTcf1/alRO1dSZ28TfjjAWCjpx4rPS3YFtaOrFpdqNqg&#10;La3qVKF1TCSNa4SreI+IiMhJKi0JLKuvqOsBCcUeJwI9jrL9rcAP3vtNgRTgPWNMJ2AFMN5am30m&#10;AhWRs0jLzjB9rnPf7YKMnbB/O+zfAfu8P/dvh63znLnkKPY9k18AVKlfLEFsdEjCGBRxsGWquEK3&#10;h+2p2UVdSjcmZ7FxTyYLN6VS4PYUbVe3SgjNa0fS0jvesHktJzmssmTBwYTquusOJlSPP+4kVOXR&#10;uHFOjC4XdvESTK4z/rLgg8msariNprlriGY/1YBsG8xa04JlEaPIrd2Z0Cbn0qRhfUbUjiT8aImx&#10;iIiInDZl1RJ4FTDUWnub9/ENQHdr7d0lbDsAeA3oba1NNcZ0BZYA51lrlxpjXgIyrLX/KmHfMcAY&#10;gIYNG3bZvn37mTspETm7uPIhPbHkJHH/Dsjac+j2/sFQtUHJrYhVG0F49CET3LvcHhL25bJhz4Fu&#10;pZlF4w7zXQeTw5/fu4vGexMI8LgpDA4hMN8Zz5hTpRqTPl+K22PxWOfm9uDc91jcxX9anPse731r&#10;D9uv2DaHbe+2FmsP3Me57/YQ4MkjzJNNqCeLcE8WYZ4swmw24Z5samXsYfD0WdRMSCHA5UzBQABw&#10;WSi72zdgV2RH8mK6ENq0J/Vbd6FmVLi6coqIiJQBX7cEJgINij2uD+w6fCNjTEecAjDDrbWpxfZN&#10;tNYu9T6eDjxU0pNYa98C3gKnO+jpCV1EKoWAYKjRzLmVpDAX9id4k8LthyaJu/+AnNRDtw8M8yaI&#10;TpIYULUhTao1okm1hgxt0ghCm4ExuD2Wnd7kcGNyFh82eYvLn3uIllvXEupNAHMDgvhb/9v5YdYG&#10;wMkt/Y3Bzxj8/Lz3/ZzH/t6ffoZi9y3hpoAok0MkOUSRTaTJIdJmEUkOETabCLKdnzaLcE824Tab&#10;MJtFmCebME8WAbhLf+32uLCJORjXwUXWBGCjrqbOI5OpcyrXRURERE67skoCfwNaGGOaADuBUcC1&#10;xTcwxjQEvgBusNZuOLDcWptkjEkwxrSy1q4HBgLrEBEpS4GhULOlcytJfmaxJPFAS6L3lrAU8tIP&#10;3T44Cqo2xL9qIxpWbUjDao0YFNMQUvfAzjinZdIrxA9erZkCD8Xil5+Oyc9wjld023/Y4xJuHhdH&#10;FRAKIVWK3Rod9vjwW9WD988dgLHrAReEhoLbjSkowMz4/lRecRERETlDyiQJtNa6jDF3AT/hTBHx&#10;rrV2rTFmrHf9G8AjQA3gNW83IVexpsu7gY+9lUG3ADeXRdwiIsctOBJqt3VuJcndf2j30gMtifu2&#10;wpa5UOgd5vx6FuR6u4cGGvBYTEEB/p+8C/U+K/35A8MOTdLCa0KN5k6yeawkLiTKaQk9WT//7IxZ&#10;/OwzZ+qN2bNh+nSYNu3kjykiIiJnjCaLFxHxNWshJ81JEDetgpfehV9Wwl96wrq9sGgTPH4z9Opa&#10;ciIXHAUBQb4+CxERESlnfD0mUERESmMMhNdwbvU6Q79bfB2RiIiInMU0+ZKIiIiIiEgloiRQRERE&#10;RESkElESKCIiIiIiUokoCRQREREREalElASKiIiIiIhUIkoCRUREREREKhElgSIiIiIiIpWIkkAR&#10;EREREZFKxFhrfR3DGWGMSQG2+zqOMhQN7PV1EHLSdP0qNl2/ik3Xr2LT9au4dO0qNl2/iqGRtbbm&#10;4QvP2iSwsjHGLLfWdvV1HHJydP0qNl2/ik3Xr2LT9au4dO0qNl2/ik3dQUVERERERCoRJYEiIiIi&#10;IiKViJLAs8dbvg5ATomuX8Wm61ex6fpVbLp+FZeuXcWm61eBaUygiIiIiIhIJaKWQBERERERkUpE&#10;SaCIiIiIiEgloiSwnDPGvGuMSTbGrCm2bJoxZpX3ts0Ys6qUfbcZY1Z7t1teZkELAMaYBsaYOcaY&#10;OGPMWmPMeO/y6saYWcaYjd6f1UrZf5gxZr0xZpMx5qGyjV6Ocv2eNcbEG2P+NMZ8aYypWsr+ev/5&#10;0FGu3wRjzM5if0MvKGV/vf986CjXT///KgBjTIgxZpkx5g/v9XvUu1z//yqAo1w//f87i2hMYDln&#10;jOkLZAEfWGvbl7D+OSDdWvtYCeu2AV2ttZrI0weMMXWAOtbalcaYSGAFcCkwGkiz1j7t/edWzVr7&#10;4GH7+gMbgMFAIvAbcI21dl0ZnkKldpTrVx+Yba11GWP+C3D49fPuvw29/3zmKNfvaiDLWvu/o+yr&#10;95+PlXb9il8D/f8rv4wxBgi31mYZYwKBBcB44HL0/6/cO8r1i0L//84aagks56y184C0ktZ536RX&#10;A1PKNCg5Ltba3dbald77mUAcUA+4BHjfu9n7OB9MD9cd2GSt3WKtLQCmeveTMlLa9bPWzrTWuryb&#10;LcFJCqWcOcr773jo/edjx7p++v9XvllHlvdhoPdm0f+/CqG066f/f2cXJYEVWx9gj7V2YynrLTDT&#10;GLPCGDOmDOOSwxhjGgPnAEuB2tba3eB80AFqlbBLPSCh2ONEjv8DrJxmh12/4m4BfihlN73/yokS&#10;rt9d3u5M75bSHU3vv3KklPef/v+Vc8YYf2933WRglrVW//8qkFKuX3H6/1fBKQms2K7h6N+Cnmet&#10;7QwMB+70di2VMmaMiQA+B+6x1mYc724lLFPfbR8o7foZY/4PcAEfl7Kr3n/lQAnX73WgGRAL7Aae&#10;K2m3Epbp/ecDR/n7qf9/5Zy11m2tjcVpLepujDliSEsp9P4rB452/fT/7+ygJLCCMsYE4PStn1ba&#10;NtbaXd6fycCXOF0spAx5+9J/Dnxsrf3Cu3iPd7zLgXEvySXsmgg0KPa4PrDrTMYqRyrl+mGMuQkY&#10;AVxnSxlYrfef75V0/ay1e7wfbjzA25R8XfT+KweO8v7T/78KxFq7H5gLDEP//yqcw66f/v+dRZQE&#10;VlyDgHhrbWJJK40x4d7B9BhjwoEhwJqStpUzwztm5R0gzlr7fLFVM4CbvPdvAr4uYfffgBbGmCbG&#10;mCBglHc/KSOlXT9jzDDgQeBia21OKfvq/edjR7l+dYptdhklXxe9/3zsKH8/Qf//yj1jTM0DlSON&#10;MaF4rxn6/1chlHb99P/v7KIksJwzxkwBFgOtjDGJxphbvatGcVhXGGNMXWPM996HtYEFxpg/gGXA&#10;d9baH8sqbgHgPOAG4HxzaDn6p4HBxpiNONXPnoZDr5934PVdwE84BRE+tdau9cVJVGKlXb9XgUhg&#10;lnfZG6D3XzlU2vV7xjily/8EBgD3gt5/5VBp1w/0/68iqAPM8b7PfsMZU/Yt+v9XUZR2/fT/7yyi&#10;KSJEREREREQqEbUEioiIiIiIVCJKAkVERERERCoRJYEiIiIiIiKViJJAERERERGRSkRJoIiIiIiI&#10;SCWiJFBEROQ0Mca8YYz5l/d+f2NMiXPZiYiI+JKSQBERES9jTG9jzCJjTLoxJs0Ys9AY080YM9oY&#10;s+BY+1trx1prHy+LWEVERE5WgK8DEBERKQ+MMVHAt8BfgU+BIKAPkH+c+/tba91nLkIREZHTQy2B&#10;IiIijpYA1top1lq3tTbXWjsTKATeAHoaY7KMMfsBjDGTjTGvG2O+N8ZkAwO8y54o6eDGmHHGmHXG&#10;mPrGmGBjzP+MMTuMMXu83UhDvdtFG2O+Ncbs97ZGzjfG6P+1iIicNvqnIiIi4tgAuI0x7xtjhhtj&#10;qgFYa+OAscBia22EtbZqsX2uBZ4EIoFSu4t6xwmOBvpZaxOB/+IknbFAc6Ae8Ih3878BiUBNoDbw&#10;D8CenlMUERFREigiIgKAtTYD6I2TcL0NpBhjZhhjah9lt6+ttQuttR5rbV4J640x5nlgKDDAWpti&#10;jDHAX4B7rbVp1tpM4D/AKO8+hUAdoJG1ttBaO99aqyRQREROGyWBIiIiXtbaOGvtaGttfaA9UBd4&#10;8Si7JBzjkFWBMcBT1tp077KaQBiwwtvlcz/wo3c5wLPAJmCmMWaLMeahkzkXERGR0igJFBERKYG1&#10;Nh6YjJMMltYSd6wWun3ACOA9Y8x53mV7gVygnbW2qvdWxVob4X3eTGvt36y1TYGLgPuMMQNP8XRE&#10;RESKKAkUEREBjDGtjTF/M8bU9z5uAFwDLAH2APWNMUEnelxr7VzgOuBLY0wPa63n/9u5Y5uGgTAM&#10;w9+3BE1aEANQZIQ0LMEUjEHHILSgtEl62IGCKtAiU/gWQEp3zyOdZEsnu37l35d13PSp7dV416bt&#10;blzft70eY6PnJL9jAcBFiEAAWH0n2SY5jdM+j0nesx7Usk/ykeSz7dd/H7wsy2uShyQvbe+SPGYd&#10;+Ty2PSd5S3I7tt+M+58khyTPIyQB4CLqX3MAAIB5+BIIAAAwEREIAAAwEREIAAAwEREIAAAwEREI&#10;AAAwEREIAAAwEREIAAAwEREIAAAwkT/X/XY0PB9F4gAAAABJRU5ErkJgglBLAwQUAAYACAAAACEA&#10;H8ZH0eIAAAAMAQAADwAAAGRycy9kb3ducmV2LnhtbEyPwWrDMBBE74X+g9hCb40sJwqt63UIoe0p&#10;FJoUSm+KtbFNLMlYiu38fZVTc1x2mHkvX02mZQP1vnEWQcwSYGRLpxtbIXzv35+egfmgrFats4Rw&#10;IQ+r4v4uV5l2o/2iYRcqFkuszxRCHUKXce7LmozyM9eRjb+j640K8ewrrns1xnLT8jRJltyoxsaF&#10;WnW0qak87c4G4WNU43ou3obt6bi5/O7l589WEOLjw7R+BRZoCv9huOJHdCgi08GdrfasRZALIWMU&#10;IZXL6HBNiLmMegeExUsqgRc5v5Uo/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OePedTwMAAPcHAAAOAAAAAAAAAAAAAAAAADoCAABkcnMvZTJvRG9jLnhtbFBL&#10;AQItAAoAAAAAAAAAIQDEO8EAS3oAAEt6AAAUAAAAAAAAAAAAAAAAALUFAABkcnMvbWVkaWEvaW1h&#10;Z2UxLnBuZ1BLAQItABQABgAIAAAAIQAfxkfR4gAAAAwBAAAPAAAAAAAAAAAAAAAAADKAAABkcnMv&#10;ZG93bnJldi54bWxQSwECLQAUAAYACAAAACEAqiYOvrwAAAAhAQAAGQAAAAAAAAAAAAAAAABBgQAA&#10;ZHJzL19yZWxzL2Uyb0RvYy54bWwucmVsc1BLBQYAAAAABgAGAHwBAAA0ggAAAAA=&#10;">
                <v:shape id="Picture 162" o:spid="_x0000_s1123" type="#_x0000_t75" style="position:absolute;width:37687;height:1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9qHxAAAANwAAAAPAAAAZHJzL2Rvd25yZXYueG1sRE/fa8Iw&#10;EH4X9j+EG+zNphUUV40yBs4xhqCb4uPRnG1dcylJpp1/vRGEvd3H9/Om88404kTO15YVZEkKgriw&#10;uuZSwffXoj8G4QOyxsYyKfgjD/PZQ2+KubZnXtNpE0oRQ9jnqKAKoc2l9EVFBn1iW+LIHawzGCJ0&#10;pdQOzzHcNHKQpiNpsObYUGFLrxUVP5tfo+DDrXafi8Pbhf3Qdcfn5Xa/yzKlnh67lwmIQF34F9/d&#10;7zrOHw3g9ky8QM6uAAAA//8DAFBLAQItABQABgAIAAAAIQDb4fbL7gAAAIUBAAATAAAAAAAAAAAA&#10;AAAAAAAAAABbQ29udGVudF9UeXBlc10ueG1sUEsBAi0AFAAGAAgAAAAhAFr0LFu/AAAAFQEAAAsA&#10;AAAAAAAAAAAAAAAAHwEAAF9yZWxzLy5yZWxzUEsBAi0AFAAGAAgAAAAhAEh/2ofEAAAA3AAAAA8A&#10;AAAAAAAAAAAAAAAABwIAAGRycy9kb3ducmV2LnhtbFBLBQYAAAAAAwADALcAAAD4AgAAAAA=&#10;">
                  <v:imagedata r:id="rId82" o:title=""/>
                </v:shape>
                <v:shape id="Text Box 180" o:spid="_x0000_s1124" type="#_x0000_t202" style="position:absolute;top:12382;width:376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s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rw5RmZQG9+AQAA//8DAFBLAQItABQABgAIAAAAIQDb4fbL7gAAAIUBAAATAAAAAAAA&#10;AAAAAAAAAAAAAABbQ29udGVudF9UeXBlc10ueG1sUEsBAi0AFAAGAAgAAAAhAFr0LFu/AAAAFQEA&#10;AAsAAAAAAAAAAAAAAAAAHwEAAF9yZWxzLy5yZWxzUEsBAi0AFAAGAAgAAAAhAP5lKizHAAAA3AAA&#10;AA8AAAAAAAAAAAAAAAAABwIAAGRycy9kb3ducmV2LnhtbFBLBQYAAAAAAwADALcAAAD7AgAAAAA=&#10;" stroked="f">
                  <v:textbox style="mso-fit-shape-to-text:t" inset="0,0,0,0">
                    <w:txbxContent>
                      <w:p w14:paraId="24E92B72" w14:textId="331E5862" w:rsidR="008B09CE" w:rsidRPr="002A3931" w:rsidRDefault="008B09CE" w:rsidP="0009125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40</w:t>
                        </w:r>
                        <w:r w:rsidR="00826CA9">
                          <w:rPr>
                            <w:noProof/>
                          </w:rPr>
                          <w:fldChar w:fldCharType="end"/>
                        </w:r>
                      </w:p>
                    </w:txbxContent>
                  </v:textbox>
                </v:shape>
                <w10:wrap type="topAndBottom"/>
              </v:group>
            </w:pict>
          </mc:Fallback>
        </mc:AlternateContent>
      </w:r>
      <w:r>
        <w:rPr>
          <w:noProof/>
        </w:rPr>
        <mc:AlternateContent>
          <mc:Choice Requires="wpg">
            <w:drawing>
              <wp:anchor distT="0" distB="0" distL="114300" distR="114300" simplePos="0" relativeHeight="251828224" behindDoc="0" locked="0" layoutInCell="1" allowOverlap="1" wp14:anchorId="2CD2DC61" wp14:editId="353B63D2">
                <wp:simplePos x="0" y="0"/>
                <wp:positionH relativeFrom="column">
                  <wp:posOffset>-419100</wp:posOffset>
                </wp:positionH>
                <wp:positionV relativeFrom="paragraph">
                  <wp:posOffset>1583055</wp:posOffset>
                </wp:positionV>
                <wp:extent cx="3768725" cy="1496695"/>
                <wp:effectExtent l="0" t="0" r="3175" b="8255"/>
                <wp:wrapTopAndBottom/>
                <wp:docPr id="182" name="Group 182"/>
                <wp:cNvGraphicFramePr/>
                <a:graphic xmlns:a="http://schemas.openxmlformats.org/drawingml/2006/main">
                  <a:graphicData uri="http://schemas.microsoft.com/office/word/2010/wordprocessingGroup">
                    <wpg:wgp>
                      <wpg:cNvGrpSpPr/>
                      <wpg:grpSpPr>
                        <a:xfrm>
                          <a:off x="0" y="0"/>
                          <a:ext cx="3768725" cy="1496695"/>
                          <a:chOff x="0" y="0"/>
                          <a:chExt cx="3768725" cy="1496695"/>
                        </a:xfrm>
                      </wpg:grpSpPr>
                      <pic:pic xmlns:pic="http://schemas.openxmlformats.org/drawingml/2006/picture">
                        <pic:nvPicPr>
                          <pic:cNvPr id="161" name="Picture 16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768725" cy="1180465"/>
                          </a:xfrm>
                          <a:prstGeom prst="rect">
                            <a:avLst/>
                          </a:prstGeom>
                        </pic:spPr>
                      </pic:pic>
                      <wps:wsp>
                        <wps:cNvPr id="179" name="Text Box 179"/>
                        <wps:cNvSpPr txBox="1"/>
                        <wps:spPr>
                          <a:xfrm>
                            <a:off x="0" y="1238250"/>
                            <a:ext cx="3768725" cy="258445"/>
                          </a:xfrm>
                          <a:prstGeom prst="rect">
                            <a:avLst/>
                          </a:prstGeom>
                          <a:solidFill>
                            <a:prstClr val="white"/>
                          </a:solidFill>
                          <a:ln>
                            <a:noFill/>
                          </a:ln>
                        </wps:spPr>
                        <wps:txbx>
                          <w:txbxContent>
                            <w:p w14:paraId="1F95C798" w14:textId="424BD13E" w:rsidR="008B09CE" w:rsidRPr="00B3580E" w:rsidRDefault="008B09CE" w:rsidP="0009125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41</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D2DC61" id="Group 182" o:spid="_x0000_s1125" style="position:absolute;left:0;text-align:left;margin-left:-33pt;margin-top:124.65pt;width:296.75pt;height:117.85pt;z-index:251828224;mso-position-horizontal-relative:text;mso-position-vertical-relative:text" coordsize="37687,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SetTAMAAPcHAAAOAAAAZHJzL2Uyb0RvYy54bWykVV1P2zAUfZ+0/2D5&#10;faQpUEpEQR0MNAlBNZj27DpOY5HYnu02Yb9+x07SAUX7YA9Nr6+v78e559onZ21dkY2wTmo1o+ne&#10;iBKhuM6lWs3o1/vLD1NKnGcqZ5VWYkYfhaNnp+/fnTQmE2Nd6ioXlsCJclljZrT03mRJ4ngpaub2&#10;tBEKm4W2NfNY2lWSW9bAe10l49FokjTa5sZqLpyD9qLbpKfRf1EI7m+LwglPqhlFbj5+bfwuwzc5&#10;PWHZyjJTSt6nwd6QRc2kQtCtqwvmGVlbueOqltxqpwu/x3Wd6KKQXMQaUE06elHNldVrE2tZZc3K&#10;bGECtC9werNbfrNZWCJz9G46pkSxGk2KcUlQAJ7GrDJYXVlzZxa2V6y6Vai4LWwd/lELaSOwj1tg&#10;ResJh3L/aDI9Gh9SwrGXHhxPJseHHfS8RH92zvHy0x9OJkPgJOS3TcdInuHXIwVpB6k/Mwqn/NoK&#10;2jup/8pHzezD2nxAUw3zcikr6R8jQdG+kJTaLCRf2G7xBPRJOoCO/RCWpFAB5XAo2HWnWKjqWvMH&#10;R5Q+L5laibkzYDfgDNbJc/O4fBZyWUlzKasqdCrIfXGYhBdMegWfjqUXmq9roXw3dlZUqFMrV0rj&#10;KLGZqJcCLLKf85gQy5y3wvMyBCwQ+AuSDYk+2YhZ/koslOBAsbeRKp2ODiaRVFtqADTr/JXQNQkC&#10;kkMO6AfL2Oba9dkMJj2GXQIxM+QT2I97yQ1wYbUD2D+N3l3JjEAKwe0TFhwdDyy4DyPzUbckhS4O&#10;WzQMo0d8i42+4cHBb8FKx/vT8WF/wb06h+PD6cHBfyGGXupK5gOvApTnlSUbhsu2KaUXkZovrCoV&#10;OqB0ONURImgwxkNBQfLtso230v4WhaXOHwGC1WgkbnJn+KVEwGvm/IJZXNpQ4iHyt/gUlW5mVPcS&#10;JaW2P17TB3s0FLuUNHgEZtR9X7Mw+9VnhVaHF2MQ7CAsB0Gt63ONUjHCyCaKOGB9NYiF1fU3vE/z&#10;EAVbTHHEmlE/iOe+e4rwvnExn0ej7gq5VncGF08a6RqAvW+/MWt6Ins09EYPZNrhc2cbYHZmvvaA&#10;OpI9ANuh2OMNYkcpvi6Qnj1fT9fR6td7ffoTAAD//wMAUEsDBAoAAAAAAAAAIQDNRMTpTHMAAExz&#10;AAAUAAAAZHJzL21lZGlhL2ltYWdlMS5wbmeJUE5HDQoaCgAAAA1JSERSAAADgQAAARkIBgAAACkA&#10;IMsAAAA5dEVYdFNvZnR3YXJlAE1hdHBsb3RsaWIgdmVyc2lvbjMuMy40LCBodHRwczovL21hdHBs&#10;b3RsaWIub3JnLxBUzLoAAAAJcEhZcwAACxMAAAsTAQCanBgAAHK5SURBVHic7d13eFRl2sfx75Pe&#10;AykQIEBCryE0EaQKggoiKFbs7qKuimV11fXdlbWv6NqxK1ZAXSuWFRVUqhQRQUB6DRBISG8z87x/&#10;nCEkkEBomYT8Ptc1F2dOvc88mXDuPM1YaxEREREREZG6wc/XAYiIiIiIiEj1URIoIiIiIiJShygJ&#10;FBERERERqUOUBIqIiIiIiNQhSgJFRERERETqECWBIiIiIiIidYiSQBE5qRljBhpjth7D8S8aY/5R&#10;0bmMMSuMMQOPPcrjyxjzd2PMq97lJGOMNcYEHMV5jDHmDWNMpjHm5+Mf6bEpe5+1mTGmmTEm1xjj&#10;f4h9vjLGXFmdccnxYYyZbIx50NdxiIiUpSRQRGo8Y8z/jDH3V7D+XGPMjqNJcCq5zlXGmNll11lr&#10;r7fWPlDR/tbajtbaWd5jJxhj3jmGa3c0xnzjTbj2GmMWG2POPppzWWsfttb+6WhjKaMvcAaQaK09&#10;5Tic76hVlMwfx/v0KWvtZmtthLXWfYh9zrLWvlmdcR2pir4/tZEx5k5jzHJjTI4xZoMx5s4K9rnF&#10;uy3PGLPSGNPGu/64fgbGmOHGmNne3wk7jDGvGGMiy2wPNsa8bozJ9m6/vcy2NsaYT40x6caYDO/v&#10;0bZltl/p/T2TbYzZaox57Hj9LhWRmk9JoIjUBpOBy40x5oD1lwPvWmtd1R/Scfc5MANoCDQAxgPZ&#10;Po0ImgMbrbV5R3qgHiaPD29trP6vPgaHqmGt7BDgCqA+cCZwkzHm4jLn+xNwLTAciABGALuPT7QH&#10;iQYeBBoD7YFEYGKZ7ROA1jjf1UHA34wxZ3q31QM+A9ri/F75Gfi0zLFhwK1AHNALGAzccULuQkRq&#10;HmutXnrppVeNfgGhQBbQv8y6+kAh0AUIBp4CtntfTwHB3v0GAlvLHHc3sA7IAX4HRnvXt/eezw3k&#10;Anu96ycDD1Zyro3AEJwHxWKgxHvsr8AFwOID7uOvwCcV3F8cYIF6ldz/QGAr8DdgF5AGjALOBv4A&#10;MoC/l9l/AvCOdznJe+4A7/to4DXvObbhPGD6V3DNaw/4PP7lXf9nYK33mp8BjcscY4EbgTXAhkru&#10;ZSSwAtgLzALaH/B53uMtl0zgDSAECAcKAI83llych+LS+6ziue8AluH8LE0DQsp8/tO9x2UAPwF+&#10;lcTfDidZzwBWAxd617f0ruvmfd8YJzEY6H0/C3gE50E8C+dhPKaSMpoFPATM8d53K++6P3m3XwXM&#10;Bh73fk4bgLPKxJgM/IjzM/4t8HzZz6mCezpcmV7vLdNM77lMJee5Cph9uO9aFe9hIzCkop9p7/sP&#10;gB3ez/JHoGOZbZOBF4AvgTzgTmDnvs/Xu8/5wNIq/v55BnjWu+wHbAEGV7DfoX6HPA984f0sFgAt&#10;j/J34XnAb2XebwOGlnn/ADC1kmNjvOUZW8n224HPjyYuvfTSq/a99NdFEanxrLUFwPs4f53f50Jg&#10;lbX2V+Be4FQgFScpPAX4v0pOtw7oh5MM/Qt4xxjTyFq7Eudhd551mubVO4L4vgYeBqZ5j+2C8zCd&#10;bIxpX2bXy4C3KzjFHpyH8HeMMaOMMQ0r2CcBJyFqAvwTeMV7vu7e+/mnMaZFFcJ9E3DhJBZdgaHA&#10;QU0qrbWvUf7zuM8YczpOInMh0AjYBEw94NBROLUKHQ48p7fJ3BSc2od4nIf0z40xQWV2GwsMw0mq&#10;2gD/Z52ayLOA7d5YIqy124/i3BfiJOzJQApOIgJOcr7Ve1xD4O84D8sHxh+OkwC+h1NbewkwyRjT&#10;0Vq7DrgLeNcYE4aTwE623ubCXlcA1+AkiC6c5KIylwPjgEicz/lAvXCS0DjgMeC1MjXl7+Ekm7E4&#10;ydPllV2kimU6AuiJ8926EKd8qqLC71oV7+FwvsKpAWsALAHePWD7pTiJdCTwLM537Iwy2yv7Lpbj&#10;jacfzh8XwKmJSwQ6GWO2eJuE/ssY43eY3yGX4HwG9XG+6w9V8T4P1H9fLMaY+jg/S7+W2f4r0PEQ&#10;x+6w1u453LlF5OSnJFBEaos3gQuMMaHe91d414GTONxvrd1lrU3Hediq8MHXWvuBtXa7tdZjrZ2G&#10;U8Nx3Pu7WWuLcGqbLgOnzx9Ojc/0Cva1OE25NgJPAGnGmB+NMa3L7FYCPGStLcF5SI8DnrbW5lhr&#10;V+A8vKUcKiZvcnkWcKu1Ns9auwt4Erj4UMeVMRZ43Vq7xHt/9wC9jTFJZfZ5xFqb4U3cD3QR8IW1&#10;dob3Ph7HqeXtU2af56y1W6y1GTgPypdUMbaqnPsZb9ln4DS/TfWuL8FJgJpba0ustT95y+RAI3Ca&#10;x75hrXVZa5cA/wXGAFhrX8H5eVrgPd+9Bxz/trV2uTep/Qdw4SGaKk621q7wXqekgu2brLWvWKcf&#10;4Zve6zU0xjTDSdj+aa0tttbOxvmDRGWqUqaPWmv3Wms3AzPZ/7kdUhW+axXeQxXP/br3Z78IJ9Ht&#10;YoyJLrPLp9baOd5rF3rPv++7GIOTyL5XhUtNwHlWesP7PtH771CgM8739hKcmvND+cha+7N1mq6/&#10;SxU/w7KMMWcAV+L8EQicpqjg1IZSZjmSAxhjEnFqI28/cJt3+9VAD5zvjYjUAUoCRaRW8D7MpgPn&#10;emu8erL/Ia4x5WtLNnnXHcQYc4UxZql3oIW9QCechOpEeBO41FubcDnwvveh9SDW2q3W2pustS1x&#10;+vfkAW+V2WWP3T9wyL4Ea2eZ7QXsfyisTHMgECfJ3Hf/L+HUplRFuc/ZWpuLU8PSpMw+W47geI93&#10;/8qOr7Qcj/LcO8os57P/85qIUzvzjTFmvTHm7kqu0Rzote+z835+Y3Fqafd5Bedn6tkKyvrAewuk&#10;8p+9Q32O5e7FWpvvXYzA+Rwyyqw73LmqUqaVfW6HVIXvWmX3cLjz+htjHjXGrDPGZOP88YQDzn3g&#10;Pb8DnGOMicCpzfzJWpt2mOvchPPHpuFlynLfd+8xb2K8Eec7dLhBnI7qMywTy6k4v+/GWGv/8K7O&#10;9f4bVWbXKJwmp2WPjQe+ASZZa6dUcO5RwKM4zXFPVN9GEalhlASKSG3yFs5D2eXAN9bafUnQdpwH&#10;9H2aedeVY4xpjvOQfhNOv5h6wHKcgSCggiaAR+CgY62183H6CvbDaZ522OZn3uO24PzVvtMxxFOR&#10;LUAREGetred9RVlrK2s+dqByn7O3eWQsTr+kfQ71GR54vAGaHnB80zLLZcvxcGVTlXNXyFuj9Fdr&#10;bQvgHOB2Y8zgCnbdAvxQ5rOr5232d4P3mhE4/VFfAyZ4a5zKOvDeSqh8QJGj/VlMA2K8TVIruu6B&#10;qlKmR6wK37XDycMZuGSfson2pcC5OP1xo3Fq2Dng3OU+P2vtNmAeMBrn98chv4vGmGtw+jQOttaW&#10;HZV2Nc53urLyOZbfIZXF0hWnNvcaa+13pReyNhOnvLuU2b0LZZp0epuMfgN8Zq09qAmqdxCZV4Bz&#10;rLW/He/YRaTmUhIoIrXJWzgPfn9mf1NQcPqC/Z8xJt4YE4fTXKqi6RrCcR7S0qG0CVTZRGsnkHhA&#10;P7Kq2gkkVTCS41vAc4DLW5t5EGNMfW+/olbGGD/vPVwDzD+KOCrlrfn4BnjCGBPlvVZLY8yAKp7i&#10;PeBqY0yqMSYYpx/kAm9tSFW8Dww3xgw2xgTi9MUrAuaW2edGY0yiN4H6O06TWnA+39gDmvwd6bkr&#10;ZIwZ4f3sDc6IrG7v60DTgTbGmMuNMYHeV88y/T6fxhkM6E84g4C8eMDxlxljOngTtPuBD+0hpoU4&#10;GtbaTcAinCQ0yBjTGyexrcyxlmllDvddO5ylwMXez7gH3ia3XpE4ZbsHJ1F8uIrnfAtncKXOwMeV&#10;7WSMGes95xnW2vVlt3lrLKfhjMIZ6W1m+Wf2N/M+4t8hxphZxpgJlWzrBHwN3Gyt/bySe/o/7++Q&#10;dt5YJnuPjQL+B8yx1h5Uu+3tD/oucL61tsbNAyoiJ5aSQBGpNbwPpnNxHjDL9nN6EOfBdxnwG85A&#10;EQdNzmyt/R2nz908nIe1zjgjMO7zPc5f0XcYY460WdQH3n/3GGOWlFn/Ns7D76FqHopxajO+xUlC&#10;luM85F51hDFUxRVAEPtH4PwQpy/WYXlrIf6B0w8uDWfwlqr2J8RauxqnX9azODVg5+DUQBSX2e09&#10;nER1vff1oPfYVTjJ/npv88LGR3HuyrTG+exzcX42JtnyA7rsu0YOTl+wi3Fq0HYA/waCjTHn4gw6&#10;c71399uBbt6EYp+3cR7Qd+AM8jO+CrEdjbFAb5wk6UGcpKWyZsjHVKYVndJ73sN91w7nH95YMnH6&#10;+Jbtv/cWThPWbTg/x1X9Y8nHOLWeH9tDT3vyIE5t6EJjTK73VTahvwnnZ2U7zv29B7zu3XY0v0Oa&#10;Uvln81ecAYteKxNL2cFb7sMZgGcT8AMw0ToDVYFT69kTJ8nPLfNq5t3+D5ya1C/LbPuqijGLSC1n&#10;Ku77LiIix4NxBrLZhTN1wBpfx1OTGWM24kyD8K2vYznejDGzcKY4eNUH156GM5LufSf4OuOB0621&#10;o07kdY6FMWYdcF1N+Rnz1iR+YK3t7etYRKRuUU2giMiJdQOwUAmgVBdvE9WW3ua+Z+L0n/vkBF8z&#10;xHudRSfyOsfCGHM+Tk3l976OZR/vgFBKAEWk2gX4OgARkZOVt2bL4MydJ1JdEoCPcJo0bgVusNb+&#10;cqIuZozpDPyEM33EcyfqOsfCWxPbAbjcO3KsiEidpuagIiIiIiIidYiag4qIiIiIiNQhJ21z0Li4&#10;OJuUlOTrMERERERERHxi8eLFu6218QeuP2mTwKSkJBYtqrH900VERERERE4oY8ymitarOaiIiIiI&#10;iEgdoiRQRERERESkDlESKCIiIiIiUoectH0CRURERGS/kpIStm7dSmFhoa9DEZHjLCQkhMTERAID&#10;A6u0v5JAERERkTpg69atREZGkpSUhDHG1+GIyHFirWXPnj1s3bqV5OTkKh2j5qAiIiIidUBhYSGx&#10;sbFKAEVOMsYYYmNjj6iWX0mgiIiISB2hBFDk5HSk320lgSIiIiIiIkehxO1h+94C3B6Pr0M5IkoC&#10;RURERKRaPPTQQ3Ts2JGUlBRSU1NZsGABAElJSezevfug/T/77DMeffRRANLT0+nVqxddu3blp59+&#10;YtKkSUd8/QkTJvD4448ftH716tUMHDiQ1NRU2rdvz7hx48ptf/LJJwkJCSErK6t03axZs4iOjiY1&#10;NZWUlBSGDBnCrl27AJg8eTLx8fGkpqbSrl07nnzyycPGNnnyZG666aYjup+HH374iPavio0bNxIa&#10;Gkpqaiqpqalcf/31R3Weyj5rgD59+pQu33nnnXTs2JE777yTyZMns3379qO63oHuuusuOnXqRKdO&#10;nZg2bVrp+ueee45WrVphjCn3M2etZfz48bRq1YqUlBSWLFlS4Xk3bNhAr169aN26NeeeN4blm/ew&#10;J7eYvCJ3pbGsWbOGESNG0LJlS7p3786gQYP48ccfDxn/oX4eIiIiDnlsVSgJFBEREZETbt68eUyf&#10;Pp0lS5awbNkyvv32W5o2bXrIY0aOHMndd98NwHfffUe7du345ZdfaNq06VElgZUZP348t912G0uX&#10;LmXlypXcfPPN5bZPmTKFnj178vHHH5db369fP5YuXcqyZcvo2bMnzz//fOm2iy66iKVLlzJnzhwe&#10;eughtmzZctzi3edEJIEALVu2ZOnSpSxdupQXX3zxuJ9/7ty5pcsvvfQSS5YsYeLEicctCfziiy9Y&#10;smQJS5cuZcGCBUycOJHs7GwATjvtNL799luaN29e7pivvvqKNWvWsGbNGl5++WVuuOGGCs991113&#10;Me4vN/P5j4sJCo/kiw/fpU3DCKJCKx6Vs7CwkOHDhzNu3DjWrVvH4sWLefbZZ1m/fv0x3+exUBIo&#10;IiIiIidcWloacXFxBAcHAxAXF0fjxo1Ltz/77LN069aNzp07s2rVKmB/bcjSpUv529/+xpdffklq&#10;aip33XUX69atIzU1lTvvvBOAiRMn0rNnT1JSUrjvvvtKz/vQQw/Rtm1bhgwZwurVqyuNLTExsfR9&#10;586dS5fXrVtHbm4uDz74IFOmTKnweGstOTk51K9f/6BtsbGxtGrVirS0tMN+Rlu2bOHMM8+kbdu2&#10;/Otf/ypd/84773DKKaeQmprKddddh9vt5u6776agoIDU1FTGjh0LwKhRo+jevTsdO3bk5ZdfPuz1&#10;jpdnnnmGDh06kJKSwsUXX1y6/vfff2fgwIG0aNGCZ555pnT9vpqskSNHkpeXR69evZg2bRqLFi1i&#10;7NixpKamUlBQcNTx/P777wwYMICAgADCw8Pp0qULX3/9NQBdu3YlKSnpoGM+/fRTrrjiCowxnHrq&#10;qezdu/egMssrKuHb776j64Az8fMzXH/tNfw040uCC3dDJc1B3333XXr37s3IkSNL13Xq1ImrrroK&#10;gIyMDEaNGkVKSgqnnnoqy5YtO+gcGzZsoHfv3vTs2ZN//OMfR/mplKcpIkRERETqmH99voLft2cf&#10;13N2aBzFfed0rHT70KFDuf/++2nTpg1DhgzhoosuYsCAAaXb4+LiWLJkCZMmTeLxxx/n1VdfLd2W&#10;mprK/fffz6JFi3juuefYuHEjK1asYOnSpQB88803rFmzhp9//hlrLSNHjuTHH38kPDycqVOn8ssv&#10;v+ByuejWrRvdu3c/KLbbbruN008/nT59+jB06FCuvvpq6tWrBzi1gJdccgn9+vVj9erV7Nq1iwYN&#10;GgDw008/kZqayp49ewgPD6+wZm7z5s0UFhaSkpJy2M/w559/Zvny5YSFhdGzZ0+GDx9OeHg406ZN&#10;Y86cOQQGBvKXv/yFd999l0cffZTnnnuu9DMAeP3114mJiaGgoICePXty/vnnExsby0UXXVRhAnz7&#10;7bdzxRVXHLR+w4YNdO3alaioKB588EH69et3yLgfffRRNmzYQHBwMHv37i1dv2rVKmbOnElOTg5t&#10;27blhhtuKDeP3WeffUZERETpPbzwwgs8/vjj9OjR46BrTJw4kXffffeg9f379y+XYAJ06dKFf/3r&#10;X9x+++3k5+czc+ZMOnTocMh72LZtW7ma6cTERLZt20ajRo0odnnYkV3Ihq1pRERFkxQfSf3QQEIz&#10;I9m2eT3kbIeAYAitd9B5V6xYQbdu3Sq97n333UfXrl355JNP+P7777niiivKlSnALbfcwg033MAV&#10;V1xRrrb5WCgJFBEREZETLiIigsWLF/PTTz8xc+ZMLrroIh599NHSGpHzzjsPgO7du/PRRx8d0bm/&#10;+eYbvvnmG7p27QpAbm4ua9asIScnh9GjRxMWFgZQrjamrKuvvpphw4bx9ddf8+mnn/LSSy/x66+/&#10;EhwczNSpU/n444/x8/PjvPPO44MPPuDGG28EnOag06dPB+Df//43f/vb30qbT06bNo2ZM2eyevVq&#10;XnnlFUJCQg57H2eccQaxsbGln8fs2bMJCAhg8eLF9OzZE4CCgoLSJPRAzzzzTGmT1S1btrBmzRpi&#10;Y2PL9Yk7nEaNGrF582ZiY2NZvHgxo0aNYsWKFURFRVV6TEpKCmPHjmXUqFGMGjWqdP3w4cMJDg4m&#10;ODiYBg0asHPnznI1rkfizjvvLK31PZyhQ4eycOFC+vTpQ3x8PL179yYg4NBpj7X2oHUeCzuyCtmd&#10;W4QFYsMDCfL3I8bkQXoa5KRh/Pwhrg0EhVcpttGjR7NmzRratGnDRx99xOzZs/nvf/8LwOmnn86e&#10;PXvK9T0FmDNnTuk+l19+OXfddVeVrnUoSgJFRERE6phD1didSP7+/gwcOJCBAwfSuXNn3nzzzdIk&#10;cF8zUX9/f1wu1xGd11rLPffcw3XXXVdu/VNPPVXlofMbN27MNddcwzXXXEOnTp1Yvnw5gYGBrFmz&#10;hjPOOAOA4uJiWrRoUZoEljVy5EjOP//80vcXXXQRzz33HPPmzWP48OGcddZZJCQkHDKGA2M1xmCt&#10;5corr+SRRx455LGzZs3i22+/Zd68eYSFhTFw4MDSeeOOpCZwX9IGTkLesmVL/vjjjwpr5/b54osv&#10;+PHHH/nss8944IEHWLFiRem59jmaci3rSGoCAe69917uvfdeAC699FJat259yPMnJiaW9tu01rJp&#10;yxYKA6PYlVNIvdAgEqKDCSyx7M3cg2v3OgJCItmaF0jjpkmHTAA7duxYbhCYjz/+mEWLFnHHHXeU&#10;XutAFf3MHu/pXdQnUEREREROuNWrV7NmzZrS90uXLj1ocI6qioyMJCcnp/T9sGHDeP3118nNzQWc&#10;pn27du2if//+fPzxxxQUFJCTk8Pnn39e4fm+/vprSkpKANixYwd79uyhSZMmTJkyhQkTJrBx40Y2&#10;btzI9u3b2bZtG5s2bTroHLNnz6Zly5YHre/duzeXX345Tz/9NOAkAffcc0+FccyYMYOMjAwKCgr4&#10;5JNPOO200xg8eDAffvhh6cijGRkZpdcPDAwsjTsrK4v69esTFhbGqlWrmD9/ful5p02bVjrQS9lX&#10;RU1B09PTcbudkS7Xr1/PmjVraNGiBQBXXHEFP//8c7n9PR4PW7ZsYdCgQTz22GPs3bu3tByO1IHl&#10;Wtadd95Z4T1UlAC63W727NkDwLJly1i2bBlDhw495LVHjhzJW2+9RU5hCR9+9T0hYZE0btyYlvER&#10;NIu0BO1dj8ncwKA+p/DhzF8hvi1vTv2Qc4cOhRUr+HnuXK645BJYsQK8ZQJOAjpnzhw+++yz0nX5&#10;+fmly/379y9NbmfNmkVcXNxBta6nnXYaU6dOBagwET4aqgkUERERkRMuNzeXm2++mb179xIQEECr&#10;Vq2OevCS2NhYTjvtNDp16sRZZ53FxIkTWblyJb179wacpqfvvPMO3bp146KLLiI1NZXmzZtX2rft&#10;m2++4ZZbbiltsjlx4kQSEhKYOnUqX331Vbl9R48ezdSpU+nVq1dpn0BrLdHR0eX6MZZ111130a1b&#10;N/7+97+zbt26SptW9u3bl8svv5y1a9dy6aWXlta+PfjggwwdOhSPx0NgYCDPP/88zZs3Z9y4caSk&#10;pNCtWzdef/11XnzxRVJSUmjbti2nnnpqlT/Pzz77jEWLFnH//ffz448/8s9//pOAgAD8/f158cUX&#10;iYmJAZyEqlGjRuWOdbvdXHbZZWRlZWGt5bbbbivtT3mkrrrqKq6//npCQ0OZN28eoaGhR3WekpKS&#10;0rKOiorinXfeKW0O+swzz/DYY4+xY8cOUlJSOPvss3n11VcZPHQY0z76lA5t2xAaFsaLr7xKy/r+&#10;mOzNnH3hFbz6xL9o3DqFfz/1PBdfcin/98CjdO3UiWuvugoKC9m8cCGhxcVQWAjbt4P3DxyhoaFM&#10;nz6d22+/nVtvvZWGDRsSGRnJ//3f/wHOVBpXX301KSkphIWF8eabbx50P08//TSXXnopTz/9dLna&#10;5mNhKqqCPBn06NHDLlq0yNdhiIiIiNQIK1eupH379r4Oo8677LLLePLJJ4mPj/d1KEckOzuba6+9&#10;lg8++MDXoRxXbo+HXTlF7M4txgDxkcHEhxr8cndAQQYYP4hoCOHx4Odf/uAVK5ykz1rufOYZLj/r&#10;LFJat4aAAEhNrfZ7qeg7boxZbK09qC2vkkARERGROkBJoMh+1loy8orZmV2Ey+OhflgQCZEBBOan&#10;Q166s1N4HEQkgH8ljSeLi2HDBsjL2z9FhJ8fJCWBt/a0Oh1JElhtfQKNMWcaY1YbY9YaY+6uYHs7&#10;Y8w8Y0yRMeaOA7bdYoxZboxZYYy5tbpiFhERERGRk0tOYQlrduWybW8BwYF+tI4Po2lgNoG7V0He&#10;LgitDw06QHRi5QkgOLWAZRNAAGuhkn6NNUm19Ak0xvgDzwNnAFuBhcaYz6y1v5fZLQMYD4w64NhO&#10;wJ+BU4Bi4GtjzBfW2jWIiIiIiIhUQWGJm7SsQnIKSwgK8KN5TChRNhuTuQE8LgiOhqhGEFjFvohb&#10;tjhJHzg1gNY6r8zM0j6BNVV11QSeAqy11q631hYDU4Fzy+5grd1lrV0IlBxwbHtgvrU231rrAn4A&#10;RldH0CIiIiIiUru53B627S1gzc5c8otcNIoOoU2Ui+ictZisrc5E77GtIbZF1RNAgDZtIC7O6QOY&#10;lLR/2Tuaak1WXaODNgG2lHm/FehVxWOXAw8ZY2KBAuBsoMLOfsaYccA4gGbNmh11sCIiIiIiUrt5&#10;rGVPbjG7cgrxeCwx4UEkhJTgn7MRXAUQEAIxLSA4Co5mHr7AQKfGb1+tX0xMja8B3Ke6ksCKPtUq&#10;jUhjrV1pjPk3MAPIBX4FKpxp0lr7MvAyOAPDHF2oIiIiIiJSW1lryS50sSOrkCKXm8iQQBqHeQjO&#10;3waZueAfBPWaO33/jvMk7LVFdTUH3Qo0LfM+Edhe1YOtta9Za7tZa/vj9B1Uf0ARERGRWuahhx6i&#10;Y8eOpKSkkJqayoIFC0q3uVwu4uLiDppIfeDAgbRt25bU1FTat29fbm7BpKQkOnfuTEpKCgMGDKhw&#10;EvcDJSUlsXv37irHPGvWLObOnVvl/avqqquuIjk5mdTUVFJTU1m6dGmF+/38888MHDiQ1q1b061b&#10;N4YPH85vv/12yHNPmDCBxx9//KD1GzdupFOnTscj/BqroNjFht15bNqTB0CL+gEk++0keO9acBVC&#10;VBNo0B7CYupsAgjVVxO4EGhtjEkGtgEXA5dW9WBjTANr7S5jTDPgPKD3iQlTRERERE6EefPmMX36&#10;dJYsWUJwcDC7d++muLi4dPs333xD27Ztef/993n44YcxZR7Q3333XXr06EFGRgYtW7bkqquuIigo&#10;CICZM2cSFxfHfffdx4MPPsgrr7xyXOOeNWsWERER9OnT57ieF5xJ6ceMGVPp9p07d3LhhRfy3nvv&#10;lV5/9uzZrFu3js6dOx/3eGqzEreHnVmFZOQXE+BnSIwKoL4nA5O1xzvXXwJENDh4rr86qlpqAr0D&#10;utwE/A9YCbxvrV1hjLneGHM9gDEmwRizFbgd+D9jzFZjTJT3FP81xvwOfA7caK3NrI64RUREROT4&#10;SEtLIy4ujuDgYADi4uJo3Lhx6fYpU6Zwyy230KxZM+bPn1/hOXJzcwkPD8ff/+AH+d69e7Nt27Yq&#10;xTJx4kROOeUUTjnlFNauXQtAeno6559/Pj179qRnz57MmTOHjRs38uKLL/Lkk0+SmprKTz/9xOef&#10;f06vXr3o2rUrQ4YMYefOnUf6UVTZc889x5VXXlkuAe3bty+jRo0CYNOmTQwePJiUlBQGDx7M5s2b&#10;DzrH4sWL6dKlC7179+b5558/YbH6isdj2ZVdyOodOWQWlNAgPIB24bnE5K7F5Gc4k7w36OCM+qkE&#10;sFR11QRirf0S+PKAdS+WWd6B00y0omP7ndjoREREROqQr+6GHYduUnjEEjrDWY9Wunno0KHcf//9&#10;tGnThiFDhnDRRRcxYMAAAAoKCvjuu+946aWX2Lt3L1OmTKF37/0Nv8aOHUtwcDBr1qzhqaeeqjAJ&#10;/Prrr0uTo8OJiori559/5q233uLWW29l+vTp3HLLLdx222307duXzZs3M2zYMFauXMn1119PREQE&#10;d9zhTGOdmZnJ/PnzMcbw6quv8thjj/HEE08wc+ZMbrvttoOuFRYWVmlz0nvvvZf777+fwYMH8+ij&#10;j5YmyPusWLGCK6+8stL7uOmmm7jiiiu48soref311xk/fjyffPJJuX2uvvpqnn32WQYMGMCdd95Z&#10;pc+nNrDWklVQwo6sQordHuqF+NM4MJeA/HSwbqe/X2QjZ+RPOUi1TRYvIiIiInVXREQEixcv5uWX&#10;XyY+Pp6LLrqIyZMnAzB9+nQGDRpEWFgY559/Ph9//DFut7v02HfffZdly5axefNmHn/88XJ9/wYN&#10;GkSDBg349ttvufTSqvU2uuSSS0r/nTdvHgDffvstN910E6mpqYwcOZLs7GxyKpj0e+vWrQwbNozO&#10;nTszceJEVqxYURrH0qVLD3pVlgA+8sgjrFq1ioULF5KRkcG///3vw8bdq1cv2rdvzy233AI4TWz3&#10;3fPll1/O7Nmzy+2flZXF3r17S5Ptyy+/vCofT42XX+RiXXoemzPy8fcztIkspplrEwF5OyAoHOLb&#10;Qv0kJYCHUG01gSIiIiJSQxyixu5E8vf3Z+DAgQwcOJDOnTvz5ptvctVVVzFlyhTmzJlDUlISAHv2&#10;7GHmzJkMGTKk3PHx8fF069aNBQsW0Nw7FP/MmTMJDw/nqquu4p///Cf/+c9/DhtH2f6G+5Y9Hg/z&#10;5s0jNPTQ88TdfPPN3H777YwcOZJZs2YxYcKE0jiOpCawUaNGAAQHB3P11VdXOJBLx44dWbJkCeee&#10;60yvvWDBAj788EOmT59+2PsCp7bswHW1WbHLw47sQvbmFxPg50eLiBLCi7Zj8oogMNxJ/IIjfB1m&#10;raCaQBERERE54VavXs2aNfsHeF+6dCnNmzcnOzub2bNns3nzZjZu3MjGjRt5/vnnmTJlykHnyM/P&#10;55dffqFly5bl1oeGhvLUU0/x1ltvkZGRAcDgwYMr7SM4bdq00n/3NTsdOnQozz33XLn4ACIjI8vV&#10;CGZlZdGkSRMA3nzzzdL1R1oTmJaWBjiJ2ieffFLhqJ033ngjkydPLneO/Pz80uU+ffowdepUwKkt&#10;7du3b7nj69WrR3R0dGkN4bvvvlthLDWd22PZkVXIHztzyC4oITHMTfvANCLytzpJbv1kiGutBPAI&#10;qCZQRERERE643Nxcbr75Zvbu3UtAQACtWrXi5Zdf5qOPPuL0008v1x/u3HPP5W9/+xtFRUWA0ycw&#10;NDSUoqIirrrqKrp3737Q+Rs1asQll1zC888/z7333svatWuJiYmpMJaioiJ69eqFx+MpTTafeeYZ&#10;brzxRlJSUnC5XPTv358XX3yRc845hzFjxvDpp5/y7LPPMmHCBC644AKaNGnCqaeeyoYNG6r8GZx9&#10;9tm8+uqrNG7cmLFjx5Keno61ltTUVF588cWD9k9ISGDatGncddddbNu2jQYNGhAXF8c///nP0piv&#10;ueYaJk6cSHx8PG+88cZB53jjjTe45pprCAsLY9iwYVWOtSaw1pKZX8LO7EJK3B4ahHhoQAZ+hTng&#10;Fwj1mkFo3Z7q4WgZa0/OOdV79OhhFy1a5OswRERERGqElStX0r59e1+HUS2WL1/O66+/XqWmoVIz&#10;5Ra5SNtbQEGJm+hAD0389xJQnAXGHyITICwO/NSosayKvuPGmMXW2h4H7quaQBERERE5qXTq1EkJ&#10;YC1V5HKzI6uQrIISQv09tA3JIag4E+MxENHQO9efUphjpU9QRERERER8yuXxkJ5dxO68YgLw0DI4&#10;lzBXBqbYQlisU/vnH+jrME8aSgJFRERERMQnrLVk5BWzM7sIj8dN06A8ot0ZmBI3hNSHqAQICPF1&#10;mCcdJYEiIiIiIlLtcgpLSNtbSJHLTcPAfOL8MvBzlUBwJEQ2hqAwX4d40lISKCIiIiIi1aawxE1a&#10;ViE5hSXE+BfQMiATf3cRBIZB/eZOEignlJJAERERERE54VxuDzuzi8jIKybCr5D2gZkEugvAL9iZ&#10;6y8kWtM9VBONqyoiIiIi1ebjjz/GGMOqVasOud9TTz1VbmL0IzV58mRuuummoz5ejh+PtaTnFLF6&#10;Zw75+Tm0DthJMtsJtC6IbgoN2kNoPSWA1UhJoIiIiIgcbOZM6NwZduwov3yMpkyZQt++fZk6deoh&#10;9zvWJFB8z1pLVkEJf+zMYU9WDs390mllthFiC50+fw3aQ3ickj8fUBIoIiIiIuXNnAkjRsCqVTB2&#10;7P7lBx44ptPm5uYyZ84cXnvttdIk0O12c8cdd9C5c2dSUlJ49tlneeaZZ9i+fTuDBg1i0KBBAERE&#10;RJSe58MPP+Sqq64C4PPPP6dXr1507dqVIUOGsHPnzmOKUY6PgmIX63fnsW1PNg3tbtr6bSXCk4uJ&#10;aAANO0BkQ/Dz93WYdZb6BIqIiIhIeePHQ3ExuFwwfz7sq5H74AN4/vmjPu0nn3zCmWeeSZs2bYiJ&#10;iWHJkiUsWLCADRs28MsvvxAQEEBGRgYxMTH85z//YebMmcTFxR3ynH379mX+/PkYY3j11Vd57LHH&#10;eOKJJ446Rjk2JW4PmTv2EJWeRnRsBLGuLNjtxiTGQf3G4B/k6xAFJYEiIiIicqBvvoHLLiufAIaG&#10;wqRJx3TaKVOmcOuttwJw8cUXM2XKFNavX8/1119PQIDzWBoTE3NE59y6dSsXXXQRaWlpFBcXk5yc&#10;fEwxytFxeyy7c4so2J1Js8ztGGsJycyAEsACeQbilADWFEoCRURERKS8VavKJ4AAbjd8/z2MGXNU&#10;p9yzZw/ff/89y5cvxxiD2+3GGEP37t0xVegTVnafwsLC0uWbb76Z22+/nZEjRzJr1iwmTJhwVPHJ&#10;0bHWsje/hB3ZhYS7s2mevRNjrbOxxMC+5cxMaN7cd4FKOeoTKCIiIiLl7WsOCk4NYFCQ8/7DD4/6&#10;lB9++CFXXHEFmzZtYuPGjWzZsoXk5GS6devGiy++iMvlAiAjIwOAyMhIcnJySo9v2LAhK1euxOPx&#10;8PHHH5euz8rKokmTJgC8+eabRx2fHLncQhdrd+WyN3M3LewWmvmlYxqGQXgY+PntTwD9/KBZM98G&#10;K+UoCRQRERGR8mbMgHHjID4e3noLrr3WWZ427ahPOWXKFEaPHl1u3fnnn8/27dtp1qwZKSkpdOnS&#10;hffeew+AcePGcdZZZ5UODPPoo48yYsQITj/9dBo1alR6jgkTJnDBBRfQr1+/w/YflOOjqMTNxt15&#10;7Ni9h8burST77STIH6jXHMKbQEEheDz7D7AWyiT04nvG7svQTzI9evSwixYt8nUYIiIiIjXCypUr&#10;ad++va/DkFrM5fawK6eI3NxcEkwGUSYf6xeAiUyAsFgwfrBiBRQWOonfvtpAayEgAFJTfX0LJ7WK&#10;vuPGmMXW2h4H7qs+gSIiIiIiUimPtWTkFpORk0uczaSRX46T8EU0woTHl5/qoU0b2L7d6QPYrJlT&#10;A5iZCS1a+O4G5CBKAkVERERE5CDWWrILXezKyiPanUErk40xOIlfREPwDzz4oMBAZwCYfYPAxMRo&#10;QJgaSEmgiIiIiIiUU1DsYsfefEJKMmlh9uJnPBBaHxPZCAKCfR2eHCMlgSIiIiIiAkCJy8OO7AJM&#10;QQaJJpNA48YGR2GiGkNgqK/Dk+NESaCIiIiISB3n9lh25xRRlJtBQzIINiXYwDCIaoIJjvB1eHKc&#10;KQkUEREREamjrLVk5peQk5VJvN1DQ1OExz8YopIxIdFgjK9DlBNA8wSKiIiISLX5+OOPMcawatUq&#10;evXqRWpqKs2aNSM+Pp7U1FRSU1PZuHEjSUlJ9OvXr9yxqampdOrUyUeRn3xyC0vYsnMPgXvX05zt&#10;hPh7ILoZfg3aQ2g9JYAnMdUEioiIiMhBvlj/BU8veZodeTtICE/glm63MLzF8GM+75QpU+jbty9T&#10;p05lwYIFAEyePJlFixbx3HPPlds3JyeHLVu20LRpU1auXHnM1xZHUYmb9L05hBfvopnJw+Pnj41o&#10;jF94vDO3n5z0VMoiIiIiUs4X679gwtwJpOWlYbGk5aUxYe4Evlj/xTGdNzc3lzlz5vDaa68xderU&#10;w+5/4YUXMm3aNMBJHi+55JJjun5d53J72JGZQ86ujTQu3kC0yceGN8CvYQdMZEMlgHWISlpERERE&#10;ynl6ydMUugvLrSt0F/L0kqeP6byffPIJZ555Jm3atCEmJoYlS5Yccv8xY8bw0UcfAfD5559zzjnn&#10;HNP16yqPtezOKSBj52bi89cRa7IhLNZJ/qKbgJ8aB9Y1SgJFREREpJwdeTuOaH1VTZkyhYsvvhiA&#10;iy++mClTphxy/5iYGOrXr8/UqVNp3749YWFhx3T9usZaS1Z+Eek7thKdvYYGZEJwFCa+PX71m4F/&#10;kK9DFB9R2l9dZs6E8eNhxgxYuXL/ckKCryMTERERKSchPIG0vLQK1x+tPXv28P3337N8+XKMMbjd&#10;bowxPPbYY4c87qKLLuLGG29k8uTJR33tuqig2EV2Zjr1XbuJNi5cgeHYek3wDwr3dWhSA6gmsDrM&#10;nAkjRsCqVTB27P7lBx7wdWQiIiIiB7ml2y2E+IeUWxfiH8It3W456nN++OGHXHHFFWzatImNGzey&#10;ZcsWkpOTmT179iGPGz16NH/7298YNmzYUV+7LilxeUhPT4f01TR078DPPwAb05KA+NYYJYDipSSw&#10;OowfD8XF4HLB/PmQn+8sf/CBryMTEREROcjwFsOZ0GcCjcIbYTA0Cm/EhD4Tjml00ClTpjB69Ohy&#10;684//3zee++9Qx4XGRnJXXfdRVCQmi4eittj2ZOZSfHO1cSXbCXQz+KObk5Aw3aYkChN9yDlGGtt&#10;9VzImDOBpwF/4FVr7aMHbG8HvAF0A+611j5eZtttwJ8AC/wGXG2tLd9b+QA9evSwixYtOr43cbTS&#10;0uCyy/YngAChofDWWzBmjG9jExERkTph5cqVtG/f3tdhyHFmrSU7NxeTk0YUebjxx0YkEBAZB0b1&#10;PXVJRd9xY8xia22PA/etlp8MY4w/8DxwFtABuMQY0+GA3TKA8cDjBxzbxLu+h7W2E04SefEJD/p4&#10;WrWqfAII4HbD99/7LiYRERERqdXy8gvI3rGeqOy1RFBAcVhD/BM6EhDVQAmgHFJ1/XScAqy11q63&#10;1hYDU4Fzy+5grd1lrV0IlFRwfAAQaowJAMKA7Sc64ONqX3NQcGoAg4Kc9x9+6Nu4RERERKTWKSou&#10;JmvnRkIzVxNpcygKicU07EBQvcbg5+/r8KQWqK4ksAmwpcz7rd51h2Wt3YZTO7gZSAOyrLXfVLSv&#10;MWacMWaRMWZRenr6MYZ8HM2YAePGQVys0wT02mshPh68k5+KiIiIVIfq6gYkJ4bL5SI7fSv+6SuJ&#10;cmVSHBgF8e0JiW2G8Q/0dXjiQ0f63a6uJLCinqhVitQYUx+n1jAZaAyEG2Muq2hfa+3L1toe1toe&#10;8fHxRx3scZeQAP+6DW4Pg/gN8NyzsGsXDBrk68hERESkjggJCWHPnj1KBGshj8dDTsYO7K7fiSpJ&#10;p8Q/FHdcG0IatMAvMNjX4YmPWWvZs2cPISEhh9/Zq7rmCdwKNC3zPpGqN+kcAmyw1qYDGGM+AvoA&#10;7xzXCE+0yIbQZijMfBA2/gTnveKsExEREakGiYmJbN26lRrVWkoOzVqKC/PwK8omABclJhATWo+A&#10;IDdkbvZ1dFKDhISEkJiYWOX9qysJXAi0NsYkA9twBna5tIrHbgZONcaEAQXAYKCGDPt5BIIjncQv&#10;eQB8eSe82BfOexlaqjZQRERETrzAwECSk5N9HYZU0fqfv8Y14z66lKxik19Tck67h5TTL9VUD3Jc&#10;VEsSaK11GWNuAv6HM7rn69baFcaY673bXzTGJOAkd1GAxxhzK9DBWrvAGPMhsARwAb8AL1dH3MeT&#10;tZbXZm/ggh4XE53YAz64Ct4eDf3vgAF3g3915eMiIiIiUlOlr13E7o/voX3ez+wkhnmdJtDz3BsJ&#10;CNQ8iXL8VNs8gdWtRs0TCCzflsW5z8+hQWQwE8d0oW/zUPjyb7D0HWh+Gpz/KkQ19nWYIiIiInIi&#10;zJzpjBg/YwasXLl/OSEBgPyd69j0wd9pm/4/sgljSbOr6XHhXURFRvk4cKnNKpsnUElgNVq2dS+3&#10;TVvKuvQ8ruqTxF1ntiN05Ycw/TYICIbRLzn9BkVERETk5DFzJowY4UwR1r+/M390cTGMG4f70ftY&#10;/9/7SNr4Pm5r+DHmAjpc8A8SG6tyQI6dksAaorDEzaNfrWLy3I20iA/nyQtT6RKa7jQP3bkc+oyH&#10;wf8EDfMrIiIicnLo3BlWrQKXC8LCID8fAHdUGEW3RRJki/g+dCgJIyeQ0qG9j4OVk0llSWB1TREh&#10;XiGB/kwY2ZF3/9SLgmI3570wlyd/sZRc/Q30uAbmPgNvnAV7NeKTiIiIyEnhm2+cGsAyCaANMPgP&#10;syzwS+XHM6Zzxl1TlQBKtVES6COntYrj61v7M7JLY57+bg1jXv2Ftac8AGPegPTVzuihK6f7OkwR&#10;EREROVarVjlNQL0JIIC1sC5nAL3v+YLT+56G0aifUo2UBPpQdGggT16UyqSx3diUkc/wZ35iclZX&#10;PH/+Aeonw7Sx8NXd4CrydagiIiIicjSsxTPuamyhkwB6Agwuf3/83JaWixcTEujv4wClLlISWAOc&#10;3bkR39zanz4tY5nw+e9c8Uk6aWM+hV43wIIX4LWhkLHe12GKiIiIyBFwr/+J3c8MwO/cPWR3jaYg&#10;IpydL0wmYNw4iI+HadN8HaLUURoYpgax1jLl5y08+MXv+PsZHji3E+eGLMF8eiN4PDDyGeh0nq/D&#10;FBEREZFD2b6UjM//j5i0n9hh6/PfyLF0P/dmTm2d4OvIpI7R6KC1yKY9edz+/q8s3pTJ8M6NeHhQ&#10;NNFfXgdbFzqDxwx7GAJDfR2miIiIiJS1ey1ZX95H9PrpZNoIpgSdR/OzbuOs1GT8/NTnT6qfksBa&#10;xu2xvPjDOp769g/qhQUx8bz2DNz6Esx5Ghp2ggsmQ1xrX4cpIiIiIlnbyJvxECHLp1JoA3jXjCBk&#10;4K1c1LcjwQHq8ye+oySwllqxPYvbp/3K6p05XNqrGf9su42Q6X+BkkIY8SR0ucjXIYqIiIjUTfkZ&#10;FM2ciP+iV/F43Ey1Z5DZ42auOqMX0aGa81l8T0lgLVZY4uY/M/7glZ/W0ywmjGeHJ5Ay/3bYPBdS&#10;L4OzH4OgcF+HKSIiIlI3FOXimvscntnP4u/O42N3P1a2/QvXjBhIk3rqsiM1h5LAk8D89Xv46/u/&#10;kpZVwF8GNOe2gI/xn/0ExLd1moc20ASjIiIiIieMqwjPwtcomTmR4OIM/ufuwfeNx3H5yDPp1CTa&#10;19GJHERJ4Ekip7CEB6b/zvuLttKhURQvnZZD05m3QFGOUyPY9XLQZKMiIiIix4/HDb9OpejbBwnO&#10;285cdwemRV/D+SNH0b9NvK+jE6mUksCTzDcrdnDPR7+RU+TinwNiGbv9QcyGH6DzBU5fweBIX4co&#10;IiIiUrtZCys/p2jG/QRnrmGZJ5lXgy+n/7ALGd0tEX+N+Ck1nJLAk9Du3CLu+eg3Zvy+k1OTonkp&#10;6QeiFzwO9ZOd5qGNUnwdooiIiEjttH4WJd9MIHDHL6z1NOZ5czGtB17KNX1bEBKoET+ldlASeJKy&#10;1vLh4q386/PfAXimTz6Dlt+Dyc+AYQ9Bzz+peaiIiIhIVW1bjGvGBAI2/sh2G8uz7vMJPeUybhrc&#10;npjwIF9HJ3JElASe5LZk5HPHB7+yYEMGo9sG82+/SQRt+A46nAvnPAOh9XwdooiIiEjNlb4az3cP&#10;4LfqczKJ4tmSc9nT/jJuP6szzWM1CrvUTkoC6wCPx/La7A1M/N9qokP8eLfjItos/w9ENYEL3oAm&#10;3X0dooiIiEjNsncLdtYjsHQK+QTzcsnZLG1yKbeO6E7XZvV9HZ3IMVESWIes3pHDbdOW8ntaNnd0&#10;2Mtfdj+MX+5OOONfcOpf1DxUREREJDcdfnoCz8LXcHksb7mG8GX0Jdww/FSGtG+A0fOSnASUBNYx&#10;xS4PT3/3By/MWkfbaBfvxr9NzJYZ0OYsGDUJwmJ8HaKIiIhI9SvMhnnP4Zn7HJQU8L6rP28HX8LY&#10;oX24sEciAf5+vo5Q5LhRElhHLd6Uwe3v/8rmjDxear2IM7Y+h4loCGNeh2a9fB2eiIiISPUoKYSF&#10;r+D56T/4FWTwlacXz3ERZ/Tvx5/7tSA8OMDXEYocd0oC67C8IhcPf7mSdxdsZkTsDv7j9xRBudtg&#10;8D+gzy3gp794iYiIyEnK7YKl7+KZ9Sh+OduZY7vwmOtCOvYYwK1DWtMgMsTXEYqcMEoChZmrd/G3&#10;D5fhyt/LB42n0Cr9W2g5GEa/BBHxvg5PRERE5PjxeGDlp9jvH8TsWcty05qHii4kot3p3HVmW1o1&#10;iPR1hCInnJJAASAzr5j/+2Q5X/y2nbvj53Nd/suY0Pow5jVI6uvr8ERERESOjbWw7jvsd/dj0n5l&#10;k19THiy8gF2NB/P3s9vTq0WsryMUqTaVJYFq/FzH1A8P4rlLuzL014b845NA/udJ5M2QF4h88xzM&#10;gLuh/x3g5+/rMEVERESO3Jaf4dt/wabZpPs35NHi6/ml3hncMaojZ3dO0IifIl6qCazD0rIKuPOD&#10;ZSxZu5VXY9+lT953kNwfznsFIhN8HZ6IiIhI1ez8Hb5/AFZ/SY5/fSYWjuTroGHcMKQDY3s1JyhA&#10;4x9I3aSaQDlIo+hQ3rrmFN6a14Crvwrl4sC2/HPz6/i/2BfOexlanu7rEEVEREQql7kRZj6CXTaN&#10;Iv8wJrkv4m3XWVzcrz3fDmxJVEigryMUqZGUBNZxfn6Gq05Lpm/reP76fhTDtiXxdsALJLx9Hqbf&#10;7TDw7+CvHxMRERGpQXJ2wo8TsYsn48aPtzmHZ/KHM7hbe744ow2N64X6OkKRGq1KT/fGmEHARmvt&#10;BmNMI+BRwA383Vq740QGKNWjVYMIPryhD8/PbMCQ7xvwSMjbjPzpCdg0F85/DaKb+DpEERERqesK&#10;9sLcZ7DzX8C6ivjMbzCP5I2kbZu2vHtmOzo0jvJ1hCK1QpX6BBpjVgLDrLWbjTHveVcXAPHW2pEn&#10;MsCjpT6BR+/XLXu57f2ldN7zPx4LmUxQcAhm9IvQZpivQxMREZG6qDgffn4JZj8FhXv5Iag/9+Wc&#10;S1hCW+45ux39WmuqK5GKVNYnsKq9ZJt4E8AAYBgwDrgB6HMcY5QaokvTenxxcz/qn3oZZxY8wLqi&#10;aHjvQvjfveAq9nV4IiIicjKZORM6d4YdO8ovA7hLYOFr8ExX+HYCv5o2nF30MPeYWxl/wZlMv7mv&#10;EkCRo1DVzl7ZxpiGQCfgd2ttrjEmCFBv25NUaJA/E0Z2ZHb7hlz7QRP+XPAal817Ds/m+fiNeR3q&#10;N/d1iCIiIlLbzZwJI0ZAcTGMHQvz5zvL998P1w+CmQ9B5gY2hHXm7uJx/E4nbjyzFVf1SSIkUFNa&#10;iRytqjYHvQu4EQgCbrXWTvX2E3zUWtvrBMd4VNQc9PjJKijhvk+XU7TsYx4PfoWQoED8z30OOtTI&#10;lsAiIiJSW3TuDKtWgcsFYWGQn++sjwiAv4axK6wV/8g5j+89qVzRO5mbBrWifniQb2MWqUUqaw5a&#10;5XkCjTFtALe1dl2Z98HW2t+Oa6THiZLA4++LZWlM+vhbHvX8h85mPbbnnzHDHoKAYF+HJiIiIrVR&#10;WhpcdplTA7gvAQyAgosSebD11bxX0JMRXRK5c2hbmsWG+TZWkVroWPsEYq39Y18CWOZ9lRNAY8yZ&#10;xpjVxpi1xpi7K9jezhgzzxhTZIy5o8z6tsaYpWVe2caYW6t6XTl+hqc04o3bLuCp5s/xmusszMJX&#10;KHl5COxZd/iDRURERA60ahXMm7s/AQRc1p//rujE2oSz+OTGfjx7SVclgCLHWaU1gcaYLcBhqwmt&#10;tc0OexFj/IE/gDOArcBC4BJr7e9l9mkANAdGAZnW2scrOc82oJe1dtOhrqmawBPHWst7P29mzvS3&#10;ecR/EmEBEHDuM5jOY3wdmoiIiNQWab/CKf1hWzZYcAUG4PZAsNtFcf1YAvekY4zxdZQitVplNYGH&#10;GhjmsuN4/VOAtdba9d5gpgLnAqVJoLV2F7DLGDP8EOcZDKw7XAIoJ5YxhrG9mnNay9u4c0pHrkt/&#10;iO7/vZaitT8QHDEcbr8TZsyAlSth/HhnOSHB12GLiIhITbBjOcx6BFZNx31ZOBt/ak79JRv597m3&#10;8qfiDbT68WuC3n8flACKnDCVJoHW2h+O43WaAFvKvN8KHM2AMhcDUyrbaIwZhzN9Bc2aHbaCUo5R&#10;Ulw4k/5yLq/MaseiWQ9z3SevY6dMwnhM+RG+HngAnn/e1+GKiIiIL+1aCbMehd8/wR0UyVcxV/L3&#10;7X0xZ9Tj+gdbcl+f5oQFVXXgehE5FlUdHTQQ+D/gcqAxsB14G3jIWnvYieOMMRfgTDb/J+/7y4FT&#10;rLU3V7DvBCD3wOag3ikptgMdrbU7D3dNNQetXiu2ZxHbrR0Nd+3AWLDBQZgi749GfDzs2uXbAEVE&#10;RMQ30v+AHx6F5R/hCQzj26jzuXN7X9xB9bi2bzLX9ksmKkSzjomcCEfTHLSsx3CadF4PbMLpu/cP&#10;IAq4rQrHbwWalnmfiJPQHYmzgCVVSQCl+nVsHE3hzwvZMmIkTVb+iv++BDAkBCZN8m1wIiIiUv32&#10;rIMf/g2/fYAnIIQf4sdyx7b+5BVGcWW/JK4b0JIYTfcg4hNVTQIvALpYa/d43682xiwBfqVqSeBC&#10;oLUxJhlnYJeLgUuPMNZLOERTUPG9kHVraLZuNbg8petsSSHFbz9F8HmjwU+TuoqIiJz0MjbAjxPh&#10;16lY/yDmNriE27cOICM/kkt7NePGQa1oEBXi6yhF6rSqJoGV9cytUo9da63LGHMT8D/AH3jdWrvC&#10;GHO9d/uLxpgEYBFO7aLHOw1EB2tttjEmDGdk0euqGK/4wvjxTh9AwIaG4ilx4e8qIfjbuex4aiCx&#10;l75EYEIHHwcpIiIiJ0TmJif5W/oe1j+QRQ0v5LZtA0nbEsWYboncPLgVifU11YNITXDIPoHGGD9r&#10;rccY8xROc9D72d8c9P+ARdbaW6shziOmPoE+sGOHMwjMBx84TUC//x73+x/w9aXn0qf+V4SbQnal&#10;3kziiL9DgJp/iIiInBT2boGfnoBf3sYaP35tMJrbtw9iQ3EU56Q05tYhrWkRH+HrKEXqpMr6BB4u&#10;CUzDGQDmbWAMMJb9A8NMAR601hadkIiPkZLAmmXWkt8pmX4nZ3hmkxacTOiYSdRr3cfXYYmIiMjR&#10;yt7uJH9L3sJay++NRnH79sGsLohiaIeG3D60De0SonwdpUiddrRJ4Lk48wWOAFYCbwLvWWvTT1Sg&#10;x4uSwJqnoNjNlx+9wWkrH6KByWR187G0ueTf+Ifor4MiIiK1Rs4OmP0kLHoDa92saXwuf91xBr/l&#10;RtG/TTx/PaMNXZrW83WUIsJRJoFlDq4HXAhcAfQAvgEmA59ba0uOa6THiZLAmmvd1jTWT7mDM/Km&#10;s9OvIXlDn6DFqef4OiwRERE5lNxdMOdpWPgq1l3ChsRz+dvOoSzKjuKUpBj+OrQNvVrE+jpKESnj&#10;mJLAA06UjDNf4J+AMGtt3PEJ8fhSElizWWuZ/d1nNJt9N83ZzpL6Z9Hq8meIimng69BERESkrLw9&#10;MPdp+PkVrKuQLU1H8vfdZzI7I4qUxGjuGNqWfq3jMKZK4wWKSDU61nkC950kGOgJ9AIaAnOPT3hS&#10;1xhj6DfkXLJPPZ0f3/47fXa8Q9YzPVjQ4z5OOftqjJ+fr0MUERGp2/IzYO6zsOAlbEk+ac1G8I/M&#10;4Xz3RxRtG0by0uVtGNqhoZI/kVqoqs1B++I0Bb0Q2IUzUMxb1tpNJza8o6eawNpl7bK5mM9upqVr&#10;LQuDexN74TO0aNnG12GJiIjUPQWZMG8SzH8BW5xLevPh/CtrOF/siCY5Lpxbh7TmnJTG+Pkp+ROp&#10;6Y6qJtAYMwGn6WcM8AEw3Fo754REKHVaq5Q+eDrM55cPH6bzqmcpeas/X7W4hQEX/5WwYE0nISIi&#10;csIVZsH8F2He81CURUbzs3go71z+uzqKJvVCeez81pzXrQkB/mqtI1LbHW500K9xBoD5xFpbWF1B&#10;HQ+qCay9MresZM/UG2iV9wtLTEdyh/6Hfqf2UnMTERGRE6EoBxa8CHOfg8K9ZDUfxmNFo3l3YxTx&#10;kcHcfHorLurZlOAAf19HKiJH6LgNDFNbKAms5axl44wXiJv7IAG2mM/rX0GvsRNoFq/5hkRERI6L&#10;olxY+ArMeQYKMshtfgZPuc7j1XXR1A8L5IaBLbn81CRCg5T8idRWSgKlVnLt3cbWd28iKf17Vtgk&#10;lnV7kPOGn62/RoqIiByt4nxY+Koz3UP+bvKbn84keyHPr4kiIiiAP/VrwTV9k4gMCfR1pCJyjJQE&#10;Sq2WuehD/L+6gzBXFu8HjaL5efdzWvumvg5LRESk9igpgEVvOBO95+2isNkAXgu4hP+siibI34+r&#10;Tkviuv4tqBemvvgiJwslgVL7FWSy48M7SFj3Ies9CXza7C4uueBSEqJDfB2ZiIhIzVVSCEvehJ/+&#10;A7k7KG7al7dDLuXfv8cAMPbUZtwwsCUNIvX/qcjJRkmgnDSK13xPwX9vIrpwG9PsEAoH/pOx/Ttr&#10;tDIREZGyXEXwy9vw4xOQs52SxN68H3EZD6yIpcRtubBHIjef3prG9UJ9HamInCBKAuXkUpxH9pf/&#10;ImLpK+yy0bwYcSMjLriWHkkxvo5MRETEt9wlsPRd+PFxyNqCq8kpfFLvSiYsjyOv2M2o1CbcMrg1&#10;SXHhvo5URE4wJYFyUrJbF5P7wfVEZv3BdPepLOl4Nzedcxox4erPICIidYzbBcumwg+Pwd5NuBt3&#10;58u4a/jHb/HsLXBxVqcEbjujDW0aRvo6UhGpJpUlgWo/J7WaSexO5M1zKO5/D2cGLGb8yrE8+fgE&#10;pizYhMdzcv6BQ0RE6oCZM6FzZ9ixo/xyRdwuWDoFnusBn96IJzSGGanP0mvnPdz8c31Sm9Xn85v6&#10;8sJl3ZUAigigmkA5maSvpuC/NxK6YyE/ujvzTvztjD9/MJ2aRPs6MhERkaqbORNGjIDiYujfH+bP&#10;d5bHjYPnn9+/n8cNyz+CHx6FPWuxDTvzU+I47v6tMduzizi1RQx3DG2rrhIidZiag0rd4PFgF76K&#10;65v7cLndPO66EE/Pcdw2rD1Rmu9IRERqg86dYdUqcLkgLAzy85318fGwaxd4PPD7JzDrUdi9Gtug&#10;Az83v567VySyIaOQLk3rcefQtpzWKhZjjE9vRUR8S0mg1C17t1Dy2a0Erv+WXzyt+HfQjVwyYhgj&#10;uzTWf4giIlKzpaXBZZc5NYD7EsDQUJg8GToFO8nfrt+x8e1Y2vJ67v49idW78mmXEMkdQ9syuH0D&#10;/V8nIoCSQKmLrIXfPsT15d+whdlMco1kcbOr+eeobrRqEOHr6ERERCq2rznovgQQIDAATo2D0/Ox&#10;sa1Z2fYv3LOqJb9uz6VFfDi3n9GGszs1ws9PyZ+I7KckUOquvN14vr4Hv9/eZy2J3OP6M6f0O5Ob&#10;BrUmNMjf19GJiIiUV7Y5aEgQlJSA20K4P2s/eYl717RhwaZsEuuHcsvg1ozu2kRz5YpIhTQ6qNRd&#10;4XH4nf8KXPoByZGWaQETiPvpn5zzxNd8+/tOX0cnIiJS3tdfwXmnQ0QAnOMPp9bHHR3BI9c/yZBv&#10;E9iYWcQDozrx/V8HckGPpkoAReSIqSZQ6paiHPj2X9iFr7LTxPO3oqsJajuU+87pQNOYMF9HJyIi&#10;dVlxHvzyDsx9DrI2Q1wbtnccx782deZ/q/YQEx7EXwa25LJTmxMSqJYsInJ4ag4qUtbm+dhPb8bs&#10;+YNPbT8e8VzB5ad348/9WhAUoL+oiohINcrbAz+/7LwKMqBpL9a2+ROPrU/im5XpRIYEcF3/Flx1&#10;WjIRwQG+jlZEahElgSIHKimEnx7Hzn6SXBPB3wsu4/eYITwwqjN9WsX5OjoRETnZZW6Cec/BkrfB&#10;VYBtcyaLE6/k37/XY+HGTOqFBXJF7ySuPS2Z6DBNcyQiR05JoEhldiyHz26G7UuY49eDv+ZfSa/U&#10;ztx7dnsaRIX4OjoRETnZpC2DOU/Dio/B+OHudAHfxlzEE78Y/tiZS5N6oVzbN5mLejYlXDV/InIM&#10;lASKHIrHDfNfwH7/IMXWj4eLL+Jjv6HcNrQdl5/aXJ3uRUTk2FgLG36EOU/Buu8hKILi1Cv5MPAc&#10;nl2UT1pWIe0SIrluQAtGpDQmUP/viMhxoCRQpCoyNsDnt8CGH1gV3Im/ZF9FSEI7HhzdiW7N6vs6&#10;OhERqW08blj5mVPzt/0XCG9AXrc/83rh6byycA/ZhS56Jcdw/YCWDGwbr0neReS4UhIoUlXWwtJ3&#10;sf/7O57iAl42Y3gi70wuOCWZvw1rR/3wIF9HKCIiNV1JASx9D+Y+C5kbIKYle7pcxzO7uzP1l3SK&#10;3R6GdUjgugEt6Ko/MorICaIkUORI5eyEr+6E3z9lZ2hrxmVfxZaQttx9VjvGdEvEz09/rRURkQMU&#10;ZMLCV2HBS5CXDo27san9OCZubsWXy3cR4OfHed2a8Of+LWgZH+HraEXkJKckUORorfwcvrgDm7eL&#10;T0PP4+6M4XRqnsADozrRvlGUr6MTEZGaIGsrzJsEiydDSR621Rn8lnQl/14Zx5x1GUQGBzD21OZc&#10;c1qSBh0TkWqjJFDkWBTshRn/gCVvkRvWlNsLr+W7wrZc1SeJ8YNbEx2qobtFROqknb/D3Gfgtw/A&#10;WjydzufH+EuZuDSAFduzaRAZzDV9k7m0VzOiQvR/hYhULyWBIsfDhh/hs/GQuYGFMedwbdpIbHA0&#10;V5+WrHmcRETqCmth8zyY/RSs+R8EhuFKvZxPQ0fx1KJCtmQU0CI+nOv6t2BU1yYEB/j7OmIRqaOU&#10;BIocL8X5MOsReO9JPF+X8MEtt/HZsggmfPcq3z7zDhefc4oGjxERORl5PLD6S2eah60LISyWgm5/&#10;5m3XEF5cuJeMvGK6NqvH9QNackb7huo7LiI+V1kSWG0zkBpjzgSeBvyBV621jx6wvR3wBtANuNda&#10;+3iZbfWAV4FOgAWusdbOq6bQRcoLCoPA0+H9x/ErKuailx/nwm0erNsw/7GH6fv7eK7sk8Sf+rUg&#10;RsmgiEjt5yqCZdNgzjOwZw3Ua87eQY/w/N5evPtjOvnFuzi9XQOu69+CU5JjNM2DiNR41ZIEGmP8&#10;geeBM4CtwEJjzGfW2t/L7JYBjAdGVXCKp4GvrbVjjDFBQNgJDlnk0MaPhxIXeIAdAZiSIgyWy/6Y&#10;QXGTITz0QwmT527k8t7NGdevBbERwb6OWEREjlRhFix6A+a/ALk7ICGFbUOe5z9b2/HJ/3Zh2MnI&#10;1MaM69+CdgkaKExEao9qaQ5qjOkNTLDWDvO+vwfAWvtIBftOAHL31QQaY6KAX4EW9giCVXNQOaHS&#10;0uCyy2D+fMjPd9YFB8HYptA0naLYDrwVcimPrE8mOCCAy05txrj+LYmPVDIoIlLj5eyA+ZOcBLAo&#10;G9tiICtbXMPEPxKY+cduwoL8ubhnM67tl0yTeqG+jlZEpFK+bg7aBNhS5v1WoFcVj20BpANvGGO6&#10;AIuBW6y1eQfuaIwZB4wDaNas2TEFLHJIq1aVTwDBaagcNATOO53gWY/y523/x+VNu/BW8KU8OtvF&#10;2/M3MbZXc67r30LDg4uI1ES718Ccp52mnx4XtsMo5iVcxmPLQlg6fS+x4dn89Yw2XN67OfXC1Nxf&#10;RGqv6qoJvAAYZq39k/f95cAp1tqbK9h3AuVrAnsA84HTrLULjDFPA9nW2n8c6pqqCZQTqnNnJxF0&#10;uSA0FNxuKC6G+HjYtQvcLuch4od/w95NFCZ0583gsTy2JoEAPz8uOaUZ1w9oSUK0kkEREZ/bstAZ&#10;7GXVFxAQjLvLWL6MPJ8nF5WwfnceTWNCGdevBRf0aEpIoEb6FJHaw9c1gVuBpmXeJwLbj+DYrdba&#10;Bd73HwJ3H8fYRI7cjBnwwAPwwQcwaRJ8/z18+CFMm+Zs9w+ArmMh5UL45R1Cfnyc63bczpVJp/JG&#10;8KU8Md/y3s+bubhnU24Y2JJG0WpOJCJSrTweWDvDmeZh81wIqUdRn9t5j7OZtHAv6Tl76dg4imcv&#10;6cpZnRII8PfzdcQiIsdNddUEBgB/AIOBbcBC4FJr7YoK9p1AmZpA77qfgD9Za1d7t4dba+881DVV&#10;Eyg1iqsIlrwFPz4OuTsobNqfN4Iu4YmV9fAzhgt6JPKXQa3Ut0RE5ERzFcPy/zrNPtNXQnRTcrqO&#10;46Xc03hz4W5yilz0bRXH9QNaclqrWI30KSK1ms/nCTTGnA08hTNFxOvW2oeMMdcDWGtfNMYkAIuA&#10;KJwxF3OBDtbabGNMKs4UEUHAeuBqa23moa6nJFBqpJICWPQ6zH4S8tIpaH46bwRdypO/hwMwpntT&#10;/jKwJU1jNACuiMhxVZTj/DFu3vOQvQ0adGRnynU8ldaZ/y7dicvj4ezOjbh+QEs6NYn2dbQiIseF&#10;z5PA6qYkUGq04jz4+RXnL9EFGRS0OJPXAy/m6eUheKzl/G6J3DioFc1ilQyKiByT3F2w4CVY+Ioz&#10;5UNSP9a2vobH1jZlxqpdBPn7cUGPRP7crwXNY8N9Ha2IyHGlJFCkJirMdh5O5j0LhVkUtj6H1wIu&#10;5unf/HF7LKO7NuGmQa1IitODiYgIADNnOnO1zpgBK1fuX05IKL/fnnUw7zn45V1wF2Pbn8PixMt5&#10;bHkkP2/IIDo0kCt6N+fKPknEaS5XETlJKQkUqckK9jpNlOa/AMW5FLQbzWv+F/Hsr5YSt4dRqU24&#10;6fRWtIiP8HWkIiK+M3MmjBjhjMbcv78zVU9xMYwbB88/7+yz/RdnsJeVn4FfAO4ul/BdvQt5YrGH&#10;1TtzaBwdwrX9WnBxz6aEB1fX+HgiIr6hJFCkNsjPgLnPOLWDrkIKOlzA634X8OxSF8UuDyO7NOam&#10;01vRqkGkryMVEal+ZafnCQvbP1drXBzMm+pM87DhRwiOprjb1XwYMILnfs5me1YhbRpGcF3/loxM&#10;bUygRvoUkTpCSaBIbZKb7jzMLHwVPC4KO13Ca+Z8nltSRKHLzYiUxow/vRWtGyoZFJE6JC0NLrvM&#10;qQHclwAGB8EVydA4DSIbk9dtHK8X9OfVhXvIKijhlKQYrh/YgkFtG2ikTxGpc5QEitRG2Wkw+z+w&#10;eDJYS2HKZbzmdx6TFuWTX+Lm7E6NuHlwK9olRPk6UhGRE29fc9B9CSA4Y473jmfPw4/ybHpXpizZ&#10;QbHbwxntG3LdgJZ0b17fZ+GKiPiakkCR2ixrqzPH4C9vg/GnMPUqXmcUkxblkFvk4syOCYwf3JoO&#10;jZUMishJylpo3xrWrge3hQDAGnBbciLr0eXGd/D3M5zXNZE/929BqwbqQy0ioiRQ5GSQuRF+mAi/&#10;ToGAYAq7XsvrjOSFnzPJKXQxtENDxg9urTmuROTkkZ8By96HX96Bdb/CTy7sKth05+2s/XYVXX/+&#10;ljvG3Eubi8/hmr7JNIwK8XXEIiI1hpJAkZPJnnXww7+dB6OgcAq7j2OyHcGk+bvJLnQxpH0Dxg9u&#10;TUpiPV9HKiJy5DxuWD/TSfxWfQHuYmjcldwOF/NxSW/e/TWLVTtyiI8M5prTkhl7ajOiQgJ9HbWI&#10;SI2jJFDkZJS+GmY9Ais+huBoCntez2T3WbwwP52sghIGtY3nliFtSG1az9eRiogcXuZGZ16/pe9B&#10;9lYIjcHd+ULmRZ3Fm+sjmLlqFy6PpXOTaC7t1YzRXZsQEujv66hFRGosJYEiJ7Mdy51kcNV0CK1P&#10;0Sk38aZ7KC/M3UFmfgn928Rzy+DWGiBBRGqekgJY+bnT53nDj4DBthrMlubn8+ae9ny0LJ3M/BLi&#10;I4MZ3bUJ53dLpG2CRkYWEakKJYEidcH2X2DmI7DmfxAWR9Gp43nbNZhJc9LIyCumb6s4bhnSmp5J&#10;Mb6OVETqMmud31e/vAO/fQhFWVA/idwOF/OZHcCbK1ys3plDkL8fZ3RsyJhuifRrHUeA5vcTETki&#10;SgJF6pItC2HmQ06fmoiGFPe+lXeKBzFpzlZ25xbTp2Us4we35tQWsb6OVETqkrw98Jt3kJedyyEg&#10;BHe7kfxcfzivbm7ErDV7cHssqU3rMaZ7IuekNCY6TH39RESOlpJAkbpo01z4/iHYNBuimlDc53be&#10;Le7PpJ82k55TRK/kGG4Z0preLWI1ibKInBgeN6yb6TT3XP0luIuxjbuxNXkMk7O78eHyHLIKSkiI&#10;CmF0N6e5p6Z3EBE5PpQEitRV1jr9bGY+BFsWQL1mlJx2B+8W9uGFnzaxM7uIU5JiGD+4Nae1UjIo&#10;IsdJxgZYum+Ql20QFkteuzFM9zudl1eHsC49j+AAP87slMD53RI5rVUc/n76/SMicjwpCRSp66yF&#10;td/BzAedvjgxLSju+zemFZ7CpB82kpZVSPfm9Rk/uDX9W8cpGRSRI1ecv3+Ql40/gfHD3eJ0lsSe&#10;w6S01vywdi8eCz2a12dM90TOTmmkqR1ERE4gJYEi4rAWVn8FMx+Gnb9BXBtK+v2Nafk9mDRrPduz&#10;CkltWo9bhrRmYJt4JYMicmjWwvYlZQZ5ycbWT2Z78vm8ld+H91a5yCl00Tg6hPO7J3Jet0SS48J9&#10;HbWISJ2gJFBEyvN4YNXnzmii6SuhQUdK+t/NB7ldeH7WOrbtLaBLYjTjB7fm9HYNlAyKSHl5e2DZ&#10;NCf527UCAkLJbz2crwPP4Ll1DVi/p4DQQH/O6pTAmO6JnNoiFj819xQRqVZKAkWkYh63M9n8rEdg&#10;z1pISME14B7+m9OR52atY0tGAZ2aRPGXga04vV0DTcwsUpd53LDue6e556ovwVOCu3F3lsWP4Pn0&#10;Lny3oRBroVdyDOd3T+Tszo2ICA7wddQiInWWkkAROTS3C377AH54FDI3QpMeuAbcw8dZbXhu1jo2&#10;7cknMjiAMzo0ZESXRvRtFU9QgObsEqkTMtbDL95BXnK2Y8Ni2ZE0iveK+/H6H6HkFbtpGhPK+d0S&#10;Oa9rIs1iw3wdsYiIoCRQRKrKXeI86P04EbK2QLPeuAf8ndnu9kz/dTv/W7GD7EIX0aGBDOvYkBEp&#10;jendMpZATeIscnIpzoeVn8GSt51pZowfBc1P57uQofxnUzLrM0sID/Ln7M6NGNM9kZ5JMWruKSJS&#10;wygJFJEj4yqCJW/BT09ATho06w0pF1LcegSz0yzTf03jm993klvkon5YIGd2asQ5KY3o1SJWw7yL&#10;1FbWwrYl8MtbsPwjKMrGU78FKxqew6TMnny1yQ9joHeLWMZ0T+TMTgmEBam5p4hITaUkUESOzoz/&#10;wfVXwzXx8Mda+LoQ7h0Cp11CYauz+WGrhy+WpfHtyp3kF7uJiwjm7M4JDO/cSDUDIrVF3m5nkJcl&#10;b0P6SmxgGOlNz+R990AmbWhAfrGHpNgwzu+WyOhuTUisr+aeIiK1gZJAETlyM2fCiBFQXAz9+sH8&#10;ec7yqfVhSAkYf2gxADqMoqDl2czc4mL6su18v2oXhSUeGkYFc3bnRoxIaUy3ZvU0wqhITeJ2eQd5&#10;eQtWfw2eEgobdueniGE8trUja7IMkcEBjOjSiPO7JdK9eX19h0VEahklgSJy5Dp3hlWrwOWCsDDI&#10;z3fWx8XBb987o4ou/wgyN4BfACQPgI6jyWtxJt9tKmH6r9uZ9Uc6xS4PTeqFcnbnBEakNCYlMVoP&#10;kyK+smedM63Dr1MgJw1PWBx/NBzOS9m9+XhbFMZA31ZxjOmeyLCOCRoRWESkFlMSKCJHLi0NLrsM&#10;5s/fnwCGhsJbb8GYMc57a2HHMichXPGxM7KoXwC0GAQdR5OTPJQZ64uYviyNn9akU+K2NIsJY3hK&#10;I0akNKJDoyglhCLHauZMGD8eZsyAlSv3LyckONuL8+D3z5ypHTbNwRo/MhoP4BNO56nNyeSU+NEy&#10;PpzzuycyumsTGkWH+vZ+RETkuFASKCJHbl9z0H0JIEBQEFx7LUyadPD+1kLa0v0J4d7N4BcILU+H&#10;jqPJanYG/1tfwPRlacxZuxu3x9IiLtybEDambUJktd2ayEmjbLPt/v2dP9oUF8Of/wx/v8YZ4Gn5&#10;R1CcQ3F0MvOizuLxnd34LTuMqJAARqY25vxuiaQ2VZNtEZGTjZJAETlyZZuDhoaC2+08XMbHw65d&#10;hz7WWti+BFZ84ryyvAlhq8HQcTSZTYfw9dp8pi/bzrx1e/BYaN0gojQhbNUgojruUKT2q6zZdkQA&#10;/DUMGxjG+gZn8Freaby3owl+xjCgTTznd09kSPuGau4pInISUxIoIkduxw544AH44AOn5u/77+HD&#10;D2HaNBg0qOrn2Tfs/IqPnIQweyv4B0GrIdBxNLsbn85Xa3KZviyNnzdmYC20S4jknC6NGd65EUlx&#10;4SfsFkVqvbQ0uGgMLFwEhcXOugDIu6IDn/S4mMe3dSTTFUybhhGM6Z7IqNQmNIgK8W3MIiJSLZQE&#10;ikjN4PHAtsVOc9HfP4HsbeAfDK3PgI6j2dVoIF+szmH6sjQWb8oEoFOTKEakOAlh0xgNTS9Cbjps&#10;/BE2/AjffAEvrYOS/ZtL/P2Z2nkoT4y+lXO7NGZM96Z0aqL+tyIidY2SQBGpeTwe2Lpwf0KYkwYB&#10;IaUJ4fYGA/hiVTbTf0vj1y17AUhtWo8RKY0YntJIg1dI3VGwFzbNdZK+DT/CrhUAuIMi8TyXjf/O&#10;XPw8loKAIPysh2C3i6L6MbBrF8EBau4pIlJXKQkUkZrN44EtC7wJ4aeQuwMCQksTwq3x/fl8ZRbT&#10;l21nxfZsAHo0r8+IlEac3bmRmrfJyaU4HzbP25/0pS0F68HjH8L2qFQW0ImP97ZgXkFTYnKzuXPh&#10;+5y18icW3/UQvTb8SuhnHx95s20RETnpKAkUkdrD44Et88skhDudhLDNMOg4mo0xpzF95V6mL0tj&#10;1Y4cjIFeyTEMT2nMWZ0SiIsI9vUdiBwZVzFsW7Q/6dvyM3hK8JgAtkd0ZL7txCdZrfi5pAXFBJIc&#10;F06P5vXpmRzDKUkxNI8NU1NPERE5iJJAEamdPG6nRmRfQpiXDoFh0OZM6DiadfVO5bMVe5m+bDvr&#10;0vPwM9CnZRwjUhoxrGMC9cODfH0HIgfzuCHtV9jwg5P0bZ4PJflYDNvD2jHP04HpOa352d2GQhNC&#10;h8ZR9ExyEr7uSfVpEKmabxEROTwlgSJS+3ncsGmONyH8DPJ3Q2A4tD0L23EUf0T24vMVmUxftp2N&#10;e/IJ8DOc1spJCId2TCA6NNDXdyB1lbWwa2VpTZ/d+BOmyGnWvCM4mbmeDnyd14b5nvYUBUTRtVk9&#10;eibF0DMphm7N6xMRHODjGxARkdrI50mgMeZM4GnAH3jVWvvoAdvbAW8A3YB7rbWPl9m2EcgB3ICr&#10;ohs5kJJAkZOc2wWbZjsJ4crPIX8PBEU4CWGHUfwe1pPPfs/gi2VpbM0sINDf0L91PCO6NGJI+4ZE&#10;highlBPIWsjcAOt/2J/05aUDkB7YmNmuDnxf1I75ng4Uh8bTM6k+PZNi6JEUQ+cm0QQF+Pn4BkRE&#10;5GTg0yTQGOMP/AGcAWwFFgKXWGt/L7NPA6A5MArIrCAJ7GGt3V3VayoJFKlD3C7Y+JM3IfwMCjIh&#10;KBLanY3tMIplId35fPkevvgtjbSsQoIC/BjUNp4RKY0Z3L4BYUGqZZHjIHv7/pq+9T9gsrcCkOkf&#10;y2xXB350tWeuuyPUa0bPpPr0SIrhlOQYWsVH4Oen/nwiInL8+ToJ7A1MsNYO876/B8Ba+0gF+04A&#10;cpUEishRcZc4D+L7aggL90JwFLQbjqf9KJYGpfLZ8j18+Vsau3KKCAn0Y3C7hoxIacSgdg0ICdRw&#10;+lJFeXtK5+pzr/sB/8x1AGSbKOa42zPH3YG5no4ExLemZ3IspyQ7NX1N6mlqExERqR6+TgLHAGda&#10;a//kfX850Mtae1MF+07g4CRwA5AJWOAla+3LlVxnHDAOoFmzZt03bdp0vG9FRGoTd4nTHG/Fx7Dq&#10;cyjMgpBoaDcCd/tRLPLrzPQVe/hqeRq7c4sJD/JnSIeGdG9en+S4cJLjwmkcHapaGnEUZpfO1Vey&#10;bhaB6c5cffmEMs/djrmeDiykE4GNO9OjRRw9m8fQI6k+9cI0OJGIiPiGr5PAC4BhBySBp1hrb65g&#10;3wkcnAQ2ttZu9zYZnQHcbK398VDXVE2giJTjKob1s7wJ4RdQlAUh9bwJ4bksMJ35fHk6Xy/fQWZ+&#10;SelhQQF+JMWGkRwXTlJcOC3iwkmOiyA5Lpy4iCANy38yKymALQuw63+g8I+ZBKcvw8+6KSKIhe7W&#10;zPV05Bf/zgQ360735Ab0TI6hS2I9QoNUmywiIjVDZUlgdXWE2Qo0LfM+Edhe1YOttdu9/+4yxnwM&#10;nAIcMgkUESknIAjaDHVerqL9CeHKz/Bf+g59QuvTp90IHr5kFLuje7AuN4ANu/PYuDuP9bvzWJee&#10;x8xV6RS7PaWnjAgOKK0x3J8gOssaibQWcpfAtsW41/1A/urvCdu5GH9bggt/VnhaMtdzDiuCUglO&#10;PpXU5ATOTo7h9oRIAvw1iIuIiNQu1ZUELgRaG2OSgW3AxcClVTnQGBMO+Flrc7zLQ4H7T1ikInLy&#10;Cwh2Jp5vM8xJCNd97ySEn0/DjHuB+MvDiM8K5dQv8+CfZ0JSO2jbHHd0M3b5N2ZtSSzrMt1s3JPP&#10;+t15/LLFmZbCU6ZhRWx4UGlCmOxNEJPiwkmKDVdNUXWaORPGj4cZM2Dlyv3LCQnOlCM7fqN4zUxy&#10;V31PxM6FBHkKMNaw0TZnrmco6yO6E5jUh5RWiZyTFMPNmpRdREROAtU5RcTZwFM4U0S8bq19yBhz&#10;PYC19kVjTAKwCIgCPEAu0AGIAz72niYAeM9a+9DhrqfmoCJyRGbOhBEjoKgIurSAFRugxA194mCY&#10;H7gKyu8fHg/1mkP95lCvOSVRiezyT2C9K45V+dGszyxmfXoeG3bnsSunqNyhjaNDSI53EsLkuHBa&#10;eJebxoQRqFql42dfmRYXQ//+MH8+FBVRPKIPGWc3IHrnfELdOQCs8TRhnu3AluieBLbsR6dWyfTQ&#10;pOwiIlLL+XyewOqmJFBEjkjnzrBqFbhcEBYG+fnO+vh42LkTcnfB3s2wdxNkbvT+u8lZl7UFPK4y&#10;JzMQ1bg0SSyObMou/4Zs9sSxqjCWFTlhrNtTyIbdeWQV7O9/6O9naBYT5u2DGEFy/P4axEZRIRqg&#10;pircJZCfgTs3HTPgHMz6zRi3B0+gP34lbmefMMOWv7ZgPp3YEXMKga0G0KFNG7o2q6f5I0VE5KTi&#10;6z6BIiI12zffwGWXObVF+xLA0FCYNAmMgciGzqtpz4OP9bidOeLKJob7ljf8SFD2dhKxJAJ9APwC&#10;IToRkppRFNmU3QGN2Eo8a4tjWJ4XxNLMQuavz6BgX9ICBAf4Oc1LY8NJjg8v7YuYHBdObPjJM0CN&#10;tZb8Yjc5hS5yi0rIyc2lOGsXJTnpuHPTsbm7MQV78C/YQ1BRBsHFmYSWZBLh3kukO4tI8gCnyQnn&#10;eOAjA1spTQBdgQHMu/UfhF17M+dqUnYREamjlASKiIBTC1g2AQRwu+H772HMmEMf6+cP9Zo6r6S+&#10;B293FTu1haVJojdRzNxE8Lr/0SQvnSZAr337B4RiGzajOCKRjKBGpJkGrHfFsbKgHot2RvHtSj9c&#10;+8enITIkoLTGsGxymBQXTlQ11WxZayks8ZBTVOIkcIUucotc5BR63xe5yCkoobggG0/ubkz+bgIK&#10;MwgsyiCkOJOwkkzC3XuJcmdR32QTQw4JJodWprDC65VYf7JMJNl+0eT61yMjqDWFQfUpDo7BFRKD&#10;JzSWuHU76JH2GAGu/cl0gPGjX+YOaF6/Wj4XERGRmkjNQUVEoHxz0NBQJwEsLnaag+7adWKvXZzn&#10;rT3cvD9JzNy4v0axMKvc7jY4kpLIpmSFNGGnacAmTzyri+qzJDuaX3KiyLP7+7HFRQSTHBfmTQwj&#10;vMsRNI8NIyTQGaCmyOUul7hlF5aUSeL2/5tTWLJ/XaGL3MJibOFegryJXD2bTYw3gYs1+5djTA4x&#10;JptYcgg2JVSkxASRH1DPm8jVxxUSiw2NhfA4/CLiCIxsQFB0A0KiGxBWLwH/sHpODe2h+LJMRURE&#10;agA1BxUROZQZM+CBB+CDD5wmoN9/Dx9+CNOmnfhrB4VDg/bOqyIFe8s1NTV7NxGUuYn4vZuI3zuH&#10;TiX5DN+3bzC4QmLIDW3C7oAEttp41uTH8uvv0bxfUJ9tNo5iAjEGokMDyS9yl0574Y+b+uQ6CVtp&#10;AucsJ/rl0sA/lzhvQlfPZhPpycIfb5XkARWOroBwXCEx3kSuFX4RcQRExkNEPITFQXic999YCIsj&#10;MCicaGOIPp6fqy/LVEREpAZTTaCISG1mLeTtLj9gTdkaxb1bwFO+9u2TohgmNQxmR71A4ovh1o/S&#10;GJoaTFBIHoZK/k8IqVcmcYuDsNj978NiS5O50nWBGlVTRETE11QTKCJyMjLGqV2LiIfEg37HO4PW&#10;5KSVJoZfzJnGQ4FrKAx2BkTZFQz3n9cQvyV+DL/oxnK1c/uTvBjw16iZIiIiJwslgSIiJzM/f2ck&#10;0uhEaN6Hp398mMKI8iNiFgb78XQ7N8MH/d1HQYqIiEh10tjYIiJ1yI7oigdT2VHfv5ojEREREV9R&#10;EigiUock+NereH1RcPUGIiIiIj6jJFBEpA655dNMQoo85daFFHm45b+aMkFERKSuUBIoIlKHDH92&#10;BhO2tKdRphsDNCoKZsJ/cxh+95u+Dk1ERESqiaaIEBEREREROQlVNkWEagJFRERERETqECWBIiIi&#10;IiIidYiSQBERERERkTpESaCIiIiIiEgdoiRQRERERESkDjlpRwc1xqQDm3wdRx0WB+z2dRByXKlM&#10;Tz4q05OPyvTkozI9+ahMT041tVybW2vjD1x50iaB4lvGmEUVDUcrtZfK9OSjMj35qExPPirTk4/K&#10;9ORU28pVzUFFRERERETqECWBIiIiIiIidYiSQDlRXvZ1AHLcqUxPPirTk4/K9OSjMj35qExPTrWq&#10;XNUnUEREREREpA5RTaCIiIiIiEgdoiRQRERERESkDlESKFVmjHndGLPLGLP8gPU3G2NWG2NWGGMe&#10;K7P+HmPMWu+2YWXWdzfG/Obd9owxxlTnfch+FZWpMWaaMWap97XRGLO0zDaVaQ1XSZmmGmPme8t0&#10;kTHmlDLbVKY1XCVl2sUYM89bRp8bY6LKbFOZ1mDGmKbGmJnGmJXe/zdv8a6PMcbMMMas8f5bv8wx&#10;KtMa7BBleoH3vccY0+OAY1SmNdwhynWiMWaVMWaZMeZjY0y9MsfUnnK11uqlV5VeQH+gG7C8zLpB&#10;wLdAsPd9A++/HYBfgWAgGVgH+Hu3/Qz0BgzwFXCWr++trr4qKtMDtj8B/FNlWntelXxPv9lXJsDZ&#10;wCyVae15VVKmC4EB3uVrgAdUprXjBTQCunmXI4E/vOX2GHC3d/3dwL9VprXjdYgybQ+0BWYBPcrs&#10;rzKtBa9DlOtQIMC7/t+19buqmkCpMmvtj0DGAatvAB611hZ599nlXX8uMNVaW2St3QCsBU4xxjQC&#10;oqy186zzrXgLGFUtNyAHqaRMAfD+lepCYIp3lcq0FqikTC2wr6YoGtjuXVaZ1gKVlGlb4Efv8gzg&#10;fO+yyrSGs9amWWuXeJdzgJVAE5yye9O725vsLx+VaQ1XWZlaa1daa1dXcIjKtBY4RLl+Y611eXeb&#10;DyR6l2tVuSoJlGPVBuhnjFlgjPnBGNPTu74JsKXMflu965p4lw9cLzVPP2CntXaN973KtPa6FZho&#10;jNkCPA7c412vMq29lgMjvcsXAE29yyrTWsQYkwR0BRYADa21aeA8fAINvLupTGuRA8q0MirTWuYQ&#10;5XoNTs0e1LJyVRIoxyoAqA+cCtwJvO+tQaqorbM9xHqpeS5hfy0gqExrsxuA26y1TYHbgNe861Wm&#10;tdc1wI3GmMU4zZSKvetVprWEMSYC+C9wq7U2+1C7VrBOZVoDqUxPTpWVqzHmXsAFvLtvVQWH19hy&#10;DfB1AFLrbQU+8lZv/2yM8QBx3vVNy+yXiNMEbSv7q83LrpcaxBgTAJwHdC+zWmVae10J3OJd/gB4&#10;1busMq2lrLWrcPqlYIxpAwz3blKZ1gLGmECch8p3rbUfeVfvNMY0stameZuP7eteoTKtBSop08qo&#10;TGuJysrVGHMlMAIY7H0GhlpWrqoJlGP1CXA6lD6IBAG7gc+Ai40xwcaYZKA18LO3iUuOMeZUb43h&#10;FcCnPolcDmUIsMpaW7b5gsq09toODPAunw7sa+KrMq2ljDENvP/6Af8HvOjdpDKt4byf/2vASmvt&#10;f8ps+gznDzZ4//20zHqVaQ12iDKtjMq0FqisXI0xZwJ3ASOttfllDqlV5aqaQKkyY8wUYCAQZ4zZ&#10;CtwHvA68bpyhy4uBK71/EVlhjHkf+B2nqvxGa63be6obgMlAKE476q8Qn6ioTK21rwEXU74pKNZa&#10;lWktUMn39M/A094a3kJgHKhMa4tKyjTCGHOjd5ePgDdAZVpLnAZcDvxm9k/B83fgUZwuFdcCm3H6&#10;eqpMa4fKyjQYeBaIB74wxiy11g5TmdYalZXrMzhlO8M708N8a+31ta1czf4aTBERERERETnZqTmo&#10;iIiIiIhIHaIkUEREREREpA5REigiIiIiIlKHKAkUERERERGpQ5QEioiIiIiI1CFKAkVERI4TY8yL&#10;xph/eJcHeqd0EBERqVGUBIqIiHgZY/oaY+YaY7KMMRnGmDnGmJ7GmKuMMbMPd7x3rqgHqiNWERGR&#10;o6XJ4kVERABjTBQwHWdS3/eBIKAfUFTF4/3LTAwsIiJSY6kmUERExNEGwFo7xVrrttYWWGu/AUqA&#10;F4HexphcY8xeAGPMZGPMC8aYL40xecAg77oHKzq5MWa8MeZ3Y0yiMSbYGPO4MWazMWantxlpqHe/&#10;OGPMdGPMXm9t5E/GGP1/LSIix43+UxEREXH8AbiNMW8aY84yxtQHsNauBK4H5llrI6y19coccynw&#10;EBAJVNpc1NtP8CpggLV2K/BvnKQzFWgFNAH+6d39r8BWIB5oCPwdsMfnFkVERJQEioiIAGCtzQb6&#10;4iRcrwDpxpjPjDEND3HYp9baOdZaj7W2sILtxhjzH2AYMMham26MMcCfgdustRnW2hzgYeBi7zEl&#10;QCOgubW2xFr7k7VWSaCIiBw3SgJFRES8rLUrrbVXWWsTgU5AY+CpQxyy5TCnrAeMAx6x1mZ518UD&#10;YcBib5PPvcDX3vUAE4G1wDfGmPXGmLuP5l5EREQqoyRQRESkAtbaVcBknGSwspq4w9XQZQIjgDeM&#10;Mad51+0GCoCO1tp63le0tTbCe90ca+1frbUtgHOA240xg4/xdkREREopCRQREQGMMe2MMX81xiR6&#10;3zcFLgHmAzuBRGNM0JGe11o7CxgLfGyM6WWt9eA0N33SGNPAe60mxphh3uURxphW3maj2YDb+xIR&#10;ETkulASKiIg4coBewALvaJ/zgeU4A7V8D6wAdhhjdh/pia21M4Crgc+MMd2Bu3CafM43xmQD3wJt&#10;vbu39r7PBeYBk7yJpIiIyHFh1NdcRERERESk7lBNoIiIiIiISB2iJFBERERERKQOURIoIiIiIiJS&#10;hygJFBERERERqUOUBIqIiIiIiNQhSgJFRERERETqECWBIiIiIiIidYiSQBERERERkTrk/wFOb4UV&#10;QbNYVwAAAABJRU5ErkJgglBLAwQUAAYACAAAACEApDNAVuMAAAALAQAADwAAAGRycy9kb3ducmV2&#10;LnhtbEyPQWuDQBSE74X+h+UVektWTbSpdQ0htD2FQJNC6e1FX1TivhV3o+bfd3tqj8MMM99k60m3&#10;YqDeNoYVhPMABHFhyoYrBZ/Ht9kKhHXIJbaGScGNLKzz+7sM09KM/EHDwVXCl7BNUUHtXJdKaYua&#10;NNq56Yi9dza9RudlX8myx9GX61ZGQZBIjQ37hRo72tZUXA5XreB9xHGzCF+H3eW8vX0f4/3XLiSl&#10;Hh+mzQsIR5P7C8MvvkeH3DOdzJVLK1oFsyTxX5yCaPm8AOETcfQUgzgpWK7iAGSeyf8f8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ySknrUwDAAD3BwAADgAA&#10;AAAAAAAAAAAAAAA6AgAAZHJzL2Uyb0RvYy54bWxQSwECLQAKAAAAAAAAACEAzUTE6UxzAABMcwAA&#10;FAAAAAAAAAAAAAAAAACyBQAAZHJzL21lZGlhL2ltYWdlMS5wbmdQSwECLQAUAAYACAAAACEApDNA&#10;VuMAAAALAQAADwAAAAAAAAAAAAAAAAAweQAAZHJzL2Rvd25yZXYueG1sUEsBAi0AFAAGAAgAAAAh&#10;AKomDr68AAAAIQEAABkAAAAAAAAAAAAAAAAAQHoAAGRycy9fcmVscy9lMm9Eb2MueG1sLnJlbHNQ&#10;SwUGAAAAAAYABgB8AQAAM3sAAAAA&#10;">
                <v:shape id="Picture 161" o:spid="_x0000_s1126" type="#_x0000_t75" style="position:absolute;width:37687;height:1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BVvwAAAANwAAAAPAAAAZHJzL2Rvd25yZXYueG1sRE/NasJA&#10;EL4XfIdlCr3VjYJSoqtIpdCLB1MfYMiO2WB2Nu5Ok/j23UKht/n4fme7n3ynBoqpDWxgMS9AEdfB&#10;ttwYuHx9vL6BSoJssQtMBh6UYL+bPW2xtGHkMw2VNCqHcCrRgBPpS61T7chjmoeeOHPXED1KhrHR&#10;NuKYw32nl0Wx1h5bzg0Oe3p3VN+qb2/geC9Ot1WUq1tezk0lozyG3hrz8jwdNqCEJvkX/7k/bZ6/&#10;XsDvM/kCvfsBAAD//wMAUEsBAi0AFAAGAAgAAAAhANvh9svuAAAAhQEAABMAAAAAAAAAAAAAAAAA&#10;AAAAAFtDb250ZW50X1R5cGVzXS54bWxQSwECLQAUAAYACAAAACEAWvQsW78AAAAVAQAACwAAAAAA&#10;AAAAAAAAAAAfAQAAX3JlbHMvLnJlbHNQSwECLQAUAAYACAAAACEA4AQVb8AAAADcAAAADwAAAAAA&#10;AAAAAAAAAAAHAgAAZHJzL2Rvd25yZXYueG1sUEsFBgAAAAADAAMAtwAAAPQCAAAAAA==&#10;">
                  <v:imagedata r:id="rId84" o:title=""/>
                </v:shape>
                <v:shape id="Text Box 179" o:spid="_x0000_s1127" type="#_x0000_t202" style="position:absolute;top:12382;width:376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vOWxQAAANwAAAAPAAAAZHJzL2Rvd25yZXYueG1sRE9NS8NA&#10;EL0L/odlBC/SbrSlasy2lGJBeymmvXgbspNsNDsbdjdt/PeuIPQ2j/c5xWq0nTiRD61jBffTDARx&#10;5XTLjYLjYTt5AhEissbOMSn4oQCr5fVVgbl2Z/6gUxkbkUI45KjAxNjnUobKkMUwdT1x4mrnLcYE&#10;fSO1x3MKt518yLKFtNhyajDY08ZQ9V0OVsF+/rk3d0P9ulvPZ/79OGwWX02p1O3NuH4BEWmMF/G/&#10;+02n+Y/P8PdMukAufwEAAP//AwBQSwECLQAUAAYACAAAACEA2+H2y+4AAACFAQAAEwAAAAAAAAAA&#10;AAAAAAAAAAAAW0NvbnRlbnRfVHlwZXNdLnhtbFBLAQItABQABgAIAAAAIQBa9CxbvwAAABUBAAAL&#10;AAAAAAAAAAAAAAAAAB8BAABfcmVscy8ucmVsc1BLAQItABQABgAIAAAAIQBaivOWxQAAANwAAAAP&#10;AAAAAAAAAAAAAAAAAAcCAABkcnMvZG93bnJldi54bWxQSwUGAAAAAAMAAwC3AAAA+QIAAAAA&#10;" stroked="f">
                  <v:textbox style="mso-fit-shape-to-text:t" inset="0,0,0,0">
                    <w:txbxContent>
                      <w:p w14:paraId="1F95C798" w14:textId="424BD13E" w:rsidR="008B09CE" w:rsidRPr="00B3580E" w:rsidRDefault="008B09CE" w:rsidP="00091259">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41</w:t>
                        </w:r>
                        <w:r w:rsidR="00826CA9">
                          <w:rPr>
                            <w:noProof/>
                          </w:rPr>
                          <w:fldChar w:fldCharType="end"/>
                        </w:r>
                      </w:p>
                    </w:txbxContent>
                  </v:textbox>
                </v:shape>
                <w10:wrap type="topAndBottom"/>
              </v:group>
            </w:pict>
          </mc:Fallback>
        </mc:AlternateContent>
      </w:r>
    </w:p>
    <w:p w14:paraId="30C6025E" w14:textId="7BA9AA3C" w:rsidR="00EC56C9" w:rsidRPr="00BB62A3" w:rsidRDefault="00EC56C9" w:rsidP="00F62B95">
      <w:pPr>
        <w:pStyle w:val="Heading3"/>
        <w:spacing w:line="360" w:lineRule="auto"/>
        <w:jc w:val="both"/>
        <w:rPr>
          <w:rFonts w:ascii="Palatino Linotype" w:hAnsi="Palatino Linotype"/>
        </w:rPr>
      </w:pPr>
      <w:bookmarkStart w:id="31" w:name="_Toc83068596"/>
      <w:r w:rsidRPr="00BB62A3">
        <w:rPr>
          <w:rFonts w:ascii="Palatino Linotype" w:hAnsi="Palatino Linotype"/>
        </w:rPr>
        <w:t>Free-Boundary SABR Model</w:t>
      </w:r>
      <w:bookmarkEnd w:id="31"/>
    </w:p>
    <w:p w14:paraId="2A495523" w14:textId="08B6186B" w:rsidR="00EC56C9" w:rsidRPr="00BB62A3" w:rsidRDefault="00801B6A" w:rsidP="00F62B95">
      <w:pPr>
        <w:spacing w:line="360" w:lineRule="auto"/>
        <w:jc w:val="both"/>
        <w:rPr>
          <w:rFonts w:ascii="Palatino Linotype" w:hAnsi="Palatino Linotype"/>
          <w:color w:val="202124"/>
          <w:sz w:val="20"/>
          <w:szCs w:val="20"/>
        </w:rPr>
      </w:pPr>
      <w:r w:rsidRPr="00BB62A3">
        <w:rPr>
          <w:rFonts w:ascii="Palatino Linotype" w:hAnsi="Palatino Linotype"/>
          <w:sz w:val="20"/>
          <w:szCs w:val="20"/>
        </w:rPr>
        <w:t xml:space="preserve">The </w:t>
      </w:r>
      <w:r w:rsidR="00BB4ABA">
        <w:rPr>
          <w:rFonts w:ascii="Palatino Linotype" w:hAnsi="Palatino Linotype"/>
          <w:sz w:val="20"/>
          <w:szCs w:val="20"/>
        </w:rPr>
        <w:t>free boundary</w:t>
      </w:r>
      <w:r w:rsidRPr="00BB62A3">
        <w:rPr>
          <w:rFonts w:ascii="Palatino Linotype" w:hAnsi="Palatino Linotype"/>
          <w:sz w:val="20"/>
          <w:szCs w:val="20"/>
        </w:rPr>
        <w:t xml:space="preserve"> conditions are set up automatically using the method </w:t>
      </w:r>
      <m:oMath>
        <m:r>
          <w:rPr>
            <w:rFonts w:ascii="Cambria Math" w:hAnsi="Cambria Math"/>
            <w:sz w:val="20"/>
            <w:szCs w:val="20"/>
          </w:rPr>
          <m:t>ql.sabrFlochKennedyVolatility</m:t>
        </m:r>
      </m:oMath>
      <w:r w:rsidRPr="00BB62A3">
        <w:rPr>
          <w:rFonts w:ascii="Palatino Linotype" w:hAnsi="Palatino Linotype"/>
          <w:sz w:val="20"/>
          <w:szCs w:val="20"/>
        </w:rPr>
        <w:t xml:space="preserve"> which </w:t>
      </w:r>
      <w:r w:rsidR="00111672" w:rsidRPr="00BB62A3">
        <w:rPr>
          <w:rFonts w:ascii="Palatino Linotype" w:hAnsi="Palatino Linotype"/>
          <w:sz w:val="20"/>
          <w:szCs w:val="20"/>
        </w:rPr>
        <w:t xml:space="preserve">relies on the </w:t>
      </w:r>
      <w:r w:rsidR="00111672" w:rsidRPr="00BB62A3">
        <w:rPr>
          <w:rFonts w:ascii="Palatino Linotype" w:hAnsi="Palatino Linotype"/>
          <w:color w:val="202124"/>
          <w:sz w:val="20"/>
          <w:szCs w:val="20"/>
        </w:rPr>
        <w:t xml:space="preserve">TR-BDF2 algorithm for </w:t>
      </w:r>
      <w:r w:rsidR="00A5486B" w:rsidRPr="00BB62A3">
        <w:rPr>
          <w:rFonts w:ascii="Palatino Linotype" w:hAnsi="Palatino Linotype"/>
          <w:color w:val="202124"/>
          <w:sz w:val="20"/>
          <w:szCs w:val="20"/>
        </w:rPr>
        <w:t>calibration</w:t>
      </w:r>
      <w:r w:rsidR="000B5832" w:rsidRPr="00BB62A3">
        <w:rPr>
          <w:rFonts w:ascii="Palatino Linotype" w:hAnsi="Palatino Linotype"/>
          <w:color w:val="202124"/>
          <w:sz w:val="20"/>
          <w:szCs w:val="20"/>
        </w:rPr>
        <w:t xml:space="preserve"> which has been presented in the previous chapter. </w:t>
      </w:r>
      <w:r w:rsidR="00666611" w:rsidRPr="00BB62A3">
        <w:rPr>
          <w:rFonts w:ascii="Palatino Linotype" w:hAnsi="Palatino Linotype"/>
          <w:color w:val="202124"/>
          <w:sz w:val="20"/>
          <w:szCs w:val="20"/>
        </w:rPr>
        <w:t xml:space="preserve">We </w:t>
      </w:r>
      <w:r w:rsidR="00561621" w:rsidRPr="00BB62A3">
        <w:rPr>
          <w:rFonts w:ascii="Palatino Linotype" w:hAnsi="Palatino Linotype"/>
          <w:color w:val="202124"/>
          <w:sz w:val="20"/>
          <w:szCs w:val="20"/>
        </w:rPr>
        <w:t>setup</w:t>
      </w:r>
      <w:r w:rsidR="00666611" w:rsidRPr="00BB62A3">
        <w:rPr>
          <w:rFonts w:ascii="Palatino Linotype" w:hAnsi="Palatino Linotype"/>
          <w:color w:val="202124"/>
          <w:sz w:val="20"/>
          <w:szCs w:val="20"/>
        </w:rPr>
        <w:t xml:space="preserve"> the model</w:t>
      </w:r>
      <w:r w:rsidR="00424AE0">
        <w:rPr>
          <w:rFonts w:ascii="Palatino Linotype" w:hAnsi="Palatino Linotype"/>
          <w:color w:val="202124"/>
          <w:sz w:val="20"/>
          <w:szCs w:val="20"/>
        </w:rPr>
        <w:t xml:space="preserve"> as before</w:t>
      </w:r>
      <w:r w:rsidR="00626A7D" w:rsidRPr="00BB62A3">
        <w:rPr>
          <w:rFonts w:ascii="Palatino Linotype" w:hAnsi="Palatino Linotype"/>
          <w:color w:val="202124"/>
          <w:sz w:val="20"/>
          <w:szCs w:val="20"/>
        </w:rPr>
        <w:t>,</w:t>
      </w:r>
      <w:r w:rsidR="00AA52D8" w:rsidRPr="00BB62A3">
        <w:rPr>
          <w:rFonts w:ascii="Palatino Linotype" w:hAnsi="Palatino Linotype"/>
          <w:color w:val="202124"/>
          <w:sz w:val="20"/>
          <w:szCs w:val="20"/>
        </w:rPr>
        <w:t xml:space="preserve"> </w:t>
      </w:r>
      <w:r w:rsidR="00626A7D" w:rsidRPr="00BB62A3">
        <w:rPr>
          <w:rFonts w:ascii="Palatino Linotype" w:hAnsi="Palatino Linotype"/>
          <w:color w:val="202124"/>
          <w:sz w:val="20"/>
          <w:szCs w:val="20"/>
        </w:rPr>
        <w:t>with the difference of</w:t>
      </w:r>
      <w:r w:rsidR="00666611" w:rsidRPr="00BB62A3">
        <w:rPr>
          <w:rFonts w:ascii="Palatino Linotype" w:hAnsi="Palatino Linotype"/>
          <w:color w:val="202124"/>
          <w:sz w:val="20"/>
          <w:szCs w:val="20"/>
        </w:rPr>
        <w:t xml:space="preserve"> minimizing the objective function </w:t>
      </w:r>
      <w:r w:rsidR="00235E17" w:rsidRPr="00BB62A3">
        <w:rPr>
          <w:rFonts w:ascii="Palatino Linotype" w:hAnsi="Palatino Linotype"/>
          <w:color w:val="202124"/>
          <w:sz w:val="20"/>
          <w:szCs w:val="20"/>
        </w:rPr>
        <w:t>using</w:t>
      </w:r>
      <w:r w:rsidR="00666611" w:rsidRPr="00BB62A3">
        <w:rPr>
          <w:rFonts w:ascii="Palatino Linotype" w:hAnsi="Palatino Linotype"/>
          <w:color w:val="202124"/>
          <w:sz w:val="20"/>
          <w:szCs w:val="20"/>
        </w:rPr>
        <w:t xml:space="preserve"> the Floch-Kennedy approach. </w:t>
      </w:r>
      <w:r w:rsidR="00144E12" w:rsidRPr="00BB62A3">
        <w:rPr>
          <w:rFonts w:ascii="Palatino Linotype" w:hAnsi="Palatino Linotype"/>
          <w:color w:val="202124"/>
          <w:sz w:val="20"/>
          <w:szCs w:val="20"/>
        </w:rPr>
        <w:t>Results are shown below with tables and graphs.</w:t>
      </w:r>
    </w:p>
    <w:p w14:paraId="00C2F50F" w14:textId="0E175349" w:rsidR="00144E12" w:rsidRPr="00BB62A3" w:rsidRDefault="00144E12" w:rsidP="00F62B95">
      <w:pPr>
        <w:spacing w:line="360" w:lineRule="auto"/>
        <w:jc w:val="both"/>
        <w:rPr>
          <w:rFonts w:ascii="Palatino Linotype" w:hAnsi="Palatino Linotype"/>
          <w:color w:val="202124"/>
          <w:sz w:val="20"/>
          <w:szCs w:val="20"/>
        </w:rPr>
      </w:pPr>
    </w:p>
    <w:p w14:paraId="1E17E396" w14:textId="128E36A7" w:rsidR="00D30982" w:rsidRDefault="00D30982" w:rsidP="00F62B95">
      <w:pPr>
        <w:spacing w:line="360" w:lineRule="auto"/>
        <w:jc w:val="both"/>
        <w:rPr>
          <w:rFonts w:ascii="Palatino Linotype" w:hAnsi="Palatino Linotype"/>
          <w:sz w:val="20"/>
          <w:szCs w:val="20"/>
        </w:rPr>
      </w:pPr>
    </w:p>
    <w:p w14:paraId="74D361E2" w14:textId="6C5F044C" w:rsidR="00014036" w:rsidRDefault="00014036" w:rsidP="00F62B95">
      <w:pPr>
        <w:spacing w:line="360" w:lineRule="auto"/>
        <w:jc w:val="both"/>
        <w:rPr>
          <w:rFonts w:ascii="Palatino Linotype" w:hAnsi="Palatino Linotype"/>
          <w:sz w:val="20"/>
          <w:szCs w:val="20"/>
        </w:rPr>
      </w:pPr>
    </w:p>
    <w:p w14:paraId="1434D8B7" w14:textId="4A6A96C2" w:rsidR="00014036" w:rsidRDefault="00014036" w:rsidP="00F62B95">
      <w:pPr>
        <w:spacing w:line="360" w:lineRule="auto"/>
        <w:jc w:val="both"/>
        <w:rPr>
          <w:rFonts w:ascii="Palatino Linotype" w:hAnsi="Palatino Linotype"/>
          <w:sz w:val="20"/>
          <w:szCs w:val="20"/>
        </w:rPr>
      </w:pPr>
    </w:p>
    <w:p w14:paraId="762665BE" w14:textId="3A1A1EFD" w:rsidR="00014036" w:rsidRDefault="00014036" w:rsidP="00F62B95">
      <w:pPr>
        <w:spacing w:line="360" w:lineRule="auto"/>
        <w:jc w:val="both"/>
        <w:rPr>
          <w:rFonts w:ascii="Palatino Linotype" w:hAnsi="Palatino Linotype"/>
          <w:sz w:val="20"/>
          <w:szCs w:val="20"/>
        </w:rPr>
      </w:pPr>
    </w:p>
    <w:p w14:paraId="17239838" w14:textId="4B935AAF" w:rsidR="00014036" w:rsidRDefault="00014036" w:rsidP="00F62B95">
      <w:pPr>
        <w:spacing w:line="360" w:lineRule="auto"/>
        <w:jc w:val="both"/>
        <w:rPr>
          <w:rFonts w:ascii="Palatino Linotype" w:hAnsi="Palatino Linotype"/>
          <w:sz w:val="20"/>
          <w:szCs w:val="20"/>
        </w:rPr>
      </w:pPr>
    </w:p>
    <w:p w14:paraId="6F0ACA35" w14:textId="0BFC3CE8" w:rsidR="00014036" w:rsidRDefault="00014036" w:rsidP="00F62B95">
      <w:pPr>
        <w:spacing w:line="360" w:lineRule="auto"/>
        <w:jc w:val="both"/>
        <w:rPr>
          <w:rFonts w:ascii="Palatino Linotype" w:hAnsi="Palatino Linotype"/>
          <w:sz w:val="20"/>
          <w:szCs w:val="20"/>
        </w:rPr>
      </w:pPr>
    </w:p>
    <w:p w14:paraId="66B94840" w14:textId="6D15B363" w:rsidR="00014036" w:rsidRDefault="00014036" w:rsidP="00F62B95">
      <w:pPr>
        <w:spacing w:line="360" w:lineRule="auto"/>
        <w:jc w:val="both"/>
        <w:rPr>
          <w:rFonts w:ascii="Palatino Linotype" w:hAnsi="Palatino Linotype"/>
          <w:sz w:val="20"/>
          <w:szCs w:val="20"/>
        </w:rPr>
      </w:pPr>
    </w:p>
    <w:p w14:paraId="748FCBA2" w14:textId="4B83EAA1" w:rsidR="00014036" w:rsidRDefault="00014036" w:rsidP="00F62B95">
      <w:pPr>
        <w:spacing w:line="360" w:lineRule="auto"/>
        <w:jc w:val="both"/>
        <w:rPr>
          <w:rFonts w:ascii="Palatino Linotype" w:hAnsi="Palatino Linotype"/>
          <w:sz w:val="20"/>
          <w:szCs w:val="20"/>
        </w:rPr>
      </w:pPr>
    </w:p>
    <w:p w14:paraId="1ECD082B" w14:textId="77777777" w:rsidR="00014036" w:rsidRDefault="00014036" w:rsidP="00F62B95">
      <w:pPr>
        <w:spacing w:line="360" w:lineRule="auto"/>
        <w:jc w:val="both"/>
        <w:rPr>
          <w:rFonts w:ascii="Palatino Linotype" w:hAnsi="Palatino Linotype"/>
          <w:sz w:val="20"/>
          <w:szCs w:val="20"/>
        </w:rPr>
      </w:pPr>
    </w:p>
    <w:p w14:paraId="66B9B50D" w14:textId="7CF5A950" w:rsidR="00014036" w:rsidRDefault="00014036" w:rsidP="00F62B95">
      <w:pPr>
        <w:spacing w:line="360" w:lineRule="auto"/>
        <w:jc w:val="both"/>
        <w:rPr>
          <w:rFonts w:ascii="Palatino Linotype" w:hAnsi="Palatino Linotype"/>
          <w:sz w:val="20"/>
          <w:szCs w:val="20"/>
        </w:rPr>
      </w:pPr>
      <w:r>
        <w:rPr>
          <w:rFonts w:ascii="Palatino Linotype" w:hAnsi="Palatino Linotype"/>
          <w:noProof/>
          <w:sz w:val="20"/>
          <w:szCs w:val="20"/>
        </w:rPr>
        <mc:AlternateContent>
          <mc:Choice Requires="wpg">
            <w:drawing>
              <wp:anchor distT="0" distB="0" distL="114300" distR="114300" simplePos="0" relativeHeight="251843584" behindDoc="0" locked="0" layoutInCell="1" allowOverlap="1" wp14:anchorId="776D6FE6" wp14:editId="427146CE">
                <wp:simplePos x="0" y="0"/>
                <wp:positionH relativeFrom="column">
                  <wp:posOffset>1362075</wp:posOffset>
                </wp:positionH>
                <wp:positionV relativeFrom="paragraph">
                  <wp:posOffset>3869055</wp:posOffset>
                </wp:positionV>
                <wp:extent cx="4136390" cy="3420745"/>
                <wp:effectExtent l="0" t="0" r="0" b="8255"/>
                <wp:wrapTopAndBottom/>
                <wp:docPr id="196" name="Group 196"/>
                <wp:cNvGraphicFramePr/>
                <a:graphic xmlns:a="http://schemas.openxmlformats.org/drawingml/2006/main">
                  <a:graphicData uri="http://schemas.microsoft.com/office/word/2010/wordprocessingGroup">
                    <wpg:wgp>
                      <wpg:cNvGrpSpPr/>
                      <wpg:grpSpPr>
                        <a:xfrm>
                          <a:off x="0" y="0"/>
                          <a:ext cx="4136390" cy="3420745"/>
                          <a:chOff x="0" y="0"/>
                          <a:chExt cx="4136390" cy="3420745"/>
                        </a:xfrm>
                      </wpg:grpSpPr>
                      <pic:pic xmlns:pic="http://schemas.openxmlformats.org/drawingml/2006/picture">
                        <pic:nvPicPr>
                          <pic:cNvPr id="186" name="Picture 18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136390" cy="3106420"/>
                          </a:xfrm>
                          <a:prstGeom prst="rect">
                            <a:avLst/>
                          </a:prstGeom>
                        </pic:spPr>
                      </pic:pic>
                      <wps:wsp>
                        <wps:cNvPr id="195" name="Text Box 195"/>
                        <wps:cNvSpPr txBox="1"/>
                        <wps:spPr>
                          <a:xfrm>
                            <a:off x="0" y="3162300"/>
                            <a:ext cx="4136390" cy="258445"/>
                          </a:xfrm>
                          <a:prstGeom prst="rect">
                            <a:avLst/>
                          </a:prstGeom>
                          <a:solidFill>
                            <a:prstClr val="white"/>
                          </a:solidFill>
                          <a:ln>
                            <a:noFill/>
                          </a:ln>
                        </wps:spPr>
                        <wps:txbx>
                          <w:txbxContent>
                            <w:p w14:paraId="6C8EF066" w14:textId="14DA7713" w:rsidR="00014036" w:rsidRPr="00D74EDF" w:rsidRDefault="00014036" w:rsidP="00A91721">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42</w:t>
                              </w:r>
                              <w:r w:rsidR="00826CA9">
                                <w:rPr>
                                  <w:noProof/>
                                </w:rPr>
                                <w:fldChar w:fldCharType="end"/>
                              </w:r>
                              <w:r w:rsidR="00A43D99">
                                <w:rPr>
                                  <w:noProof/>
                                </w:rPr>
                                <w:t xml:space="preserve"> - </w:t>
                              </w:r>
                              <w:r w:rsidR="00A43D99">
                                <w:rPr>
                                  <w:noProof/>
                                </w:rPr>
                                <w:t>Free Boundary SABR output on</w:t>
                              </w:r>
                              <w:r w:rsidR="00A43D99">
                                <w:rPr>
                                  <w:noProof/>
                                </w:rPr>
                                <w:t xml:space="preserve"> </w:t>
                              </w:r>
                              <w:r w:rsidR="00BB4ABA">
                                <w:rPr>
                                  <w:noProof/>
                                </w:rPr>
                                <w:t>gold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6D6FE6" id="Group 196" o:spid="_x0000_s1128" style="position:absolute;left:0;text-align:left;margin-left:107.25pt;margin-top:304.65pt;width:325.7pt;height:269.35pt;z-index:251843584;mso-position-horizontal-relative:text;mso-position-vertical-relative:text" coordsize="41363,34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KiXTgMAAPcHAAAOAAAAZHJzL2Uyb0RvYy54bWycVdtu2zgQfV9g/4HQ&#10;eyPf4k2EOIU3aYICQWpssugzTVEWUYlkSdpS9uv3DCU5FwdNkwfLw+FwLmfOkGef27piO+m8MnqR&#10;jI9GCZNamFzpzSL59/7q00nCfOA655XRcpE8SJ98Pv/zj7PGZnJiSlPl0jE40T5r7CIpQ7BZmnpR&#10;ypr7I2OlxmZhXM0Dlm6T5o438F5X6WQ0mqeNcbl1Rkjvob3sNpPz6L8opAjfisLLwKpFgtxC/Lr4&#10;XdM3PT/j2cZxWyrRp8E/kEXNlUbQvatLHjjbOnXgqlbCGW+KcCRMnZqiUELGGlDNePSimmtntjbW&#10;ssmajd3DBGhf4PRht+J2t3JM5ejd6TxhmtdoUozLSAF4GrvJYHXt7J1duV6x6VZUcVu4mv5RC2sj&#10;sA97YGUbmIByNp7Op6fAX2BvOpuM/podd9CLEv05OCfKL2+cTIfAKeW3T8cqkeHXIwXpAKm3GYVT&#10;Yetk0jupf8tHzd2Prf2Eploe1FpVKjxEgqJ9lJTerZRYuW7xBPSTPejYp7BsDBVQpkNk153iVNWN&#10;ET880+ai5Hojl96C3egbWafPzePyWch1peyVqirqFMl9cZiEF0x6BZ+OpZdGbGupQzd2Tlao02hf&#10;KusT5jJZryVY5L7mMSGe+eBkECUFLBD4HyRLiT7ZiFk+JkYleFDsY6Qaj+bgVcRioAZAcz5cS1Mz&#10;EpAcckA/eMZ3N77PZjDpMewSiJkhH2I/7iU/wIXVAWDvGr27kluJFMjtExacHg+jd08j87dpMX1x&#10;QnpDGj0WWmz0DSf9L8GajueT6ai/4F6dw8nxyawbw/0wvRMx9NJUKh94RVBeVI7tOC7bplRB9u14&#10;ZlVp6oA2dKojBGkwxkNBJIV23cZbaRYrINXa5A8AwRk0EjeJt+JKIeAN92HFHS5tKPEQhW/4FJVp&#10;FonppYSVxv33mp7s0VDsJqzBI7BI/M8tp9mvvmq0ml6MQXCDsB4Eva0vDEodx2yiiAMuVINYOFN/&#10;x/u0pCjY4log1iIJg3gRuqcI75uQy2U06q6QG31ncfGMI10J2Pv2O3e2J3JAQ2/NQKYDPne2BLO3&#10;y20A1JHsjyj2eIPYUYqvC6Rnz9fTdbR6fK/P/wcAAP//AwBQSwMECgAAAAAAAAAhAMQ3PryK3QAA&#10;it0AABQAAABkcnMvbWVkaWEvaW1hZ2UxLnBuZ4lQTkcNChoKAAAADUlIRFIAAALkAAACLAgGAAAA&#10;uh+8vAAAADl0RVh0U29mdHdhcmUATWF0cGxvdGxpYiB2ZXJzaW9uMy4zLjQsIGh0dHBzOi8vbWF0&#10;cGxvdGxpYi5vcmcvEFTMugAAAAlwSFlzAAALEwAACxMBAJqcGAAA3PdJREFUeJzs3Xl4lNXZ+PHv&#10;nR1CWBMgJECAIHtACIiCUhfqLrZuuKJWcbdapdKf2tfWt0rVbr5SrVUKtioqiljFhVq1dQMCIjuC&#10;rAkBQsIesp/fH+eZMAyTkGVmnpnJ/bmuuWbmWe9nMjm5c56ziDEGpZRSSimllDti3A5AKaWUUkqp&#10;lkwTcqWUUkoppVykCblSSimllFIu0oRcKaWUUkopF2lCrpRSSimllIs0IVdKKaWUUspFmpCrqCci&#10;j4jIP9yOIxKIyPUi8nmgt1VKqebSsrzhtHyOPJqQtwAisllEDovIQa9HtyCf8xERqfQ63xoRuSSY&#10;5wwHIpIpIm+KyG4R2SciK0Tkej/bfSoie0Qk0Wf5TBGpcD6zAyKyRETGea2/XkSqnfX7ReRbEbmg&#10;CXE+IiJGREY16UKVUiGnZXnohHtZ7nP8EhFZICL9m3XRylWakLccFxpj2ng9tnuvFJG4IJzzNc/5&#10;gHuAf4hIlyCcJ2hEJLaRu/wd2Ab0BDoB1wE7fY6ZBZwKGOAiP8d4wvnM2gHPAm/5xPGVs7498Gdg&#10;toi0b2iAIiLAtUAJMKmh+ymlwoKW5U0QjWW51/EzgALgxUbsq8KMJuQtmFNDeoeIrAfWO8suEJFl&#10;IrJXRL4UkRyv7bs5NQZFIrJJRO5u6LmMMR8CB4A+Xse7WUQ2OP/dv+Op6RGRLCe2OK9tPxWRm5zX&#10;14vI5yLylFMzsUlEzvXatpeIfObUSiwAUn2u+w0R2eHUevxHRAZ5rZspIs+KyHwROQT8TER2+sRy&#10;iYgsq+NSRwIzjTGHjDFVxphvjDHv+2xzHfA1MJN6EmJjTA3wCtAROOaPn7P+70Ay0Leu4/hxKtAN&#10;+CkwUUQS6trQ+TncLSIbnZqiJ0Ukxmebun4ONzi1aQec/W9pRIxKqQbSsrzFluWe/Q8DrwPDfNfV&#10;89l2c35WJc7P7ubGnlcFlibk6mLgJGCgiAwHZgC3YGsE/gK8IyKJThL2T+Bb7H/jZwL3iMjZxzuB&#10;WOcDCcBqZ9kZwOPA5UA6sAWY3Yi4TwLWYQvoJ4AXRUScda8AS5x1j3JsQfk+ttDrDCwFXvZZfxXw&#10;GyAF+D+gGBjvtf4abOHpz9fAdBGZKCI96tjmOuecLwNnSx01TWJrUq4DNuFTM+O1/gagEvv5ISJj&#10;RWRvHef1mIT9Wb7mvD/ebdIfAbnAcGACcKPXuvp+DrucY7d14vyD8x1TSgXexWhZ3tLKcs/+ycCV&#10;wAafVfV9tq8C+djKmUuBx0TkzIacTwWJMUYfUf4ANgMHgb3O421nuQHO8NruWeBRn33XAeOwv9hb&#10;fdb9AvhbHed8BKhwzlcKVAM/91r/IvZ2m+d9G2xhlOU8DBDntf5T4Cbn9fXABq91rZ3tuwI9gCog&#10;2Wv9K8A/6oizvbNvO+f9TOAln20eAF52Xnd0rie9juN1AKYBq5xrXgaM9Fo/1rnOVOf9WuBer/Uz&#10;gTLncytzHld7rb/eub69znEOA5c34rvQGtgPXOy8/wswz+f4n3u9N8A5Xu9vBz4+3s+hjnO/DfzU&#10;7d8HfegjUh9oWa5luf/j12CT/Ryf49f12XZ3rinFa/3j2DsCrn/PW+pDa8hbjouNMe2dx8Vey7d5&#10;ve4J3Ofc4tzr/HfeHfsfdE+gm8+6/4dz+02O7mTkqU143Tlfa+ztzeu8mi10w6kJADDGHMTWXmQ0&#10;8Hp2eO1b6rxs4xx3jzHmkNe2tecRkVgRmSYi34vIfuwfODj6Vqj3ZwLwD+BCEWmDrQX6rzGm0F9Q&#10;xpg9xpipxphB2M9mGfC2V63EJOAjY8xu5/0rHFvr85Qxpj3QClsz/aT3rUbga2d9B+AdbBOUhvoR&#10;9o/AfOf9y8C5IpJWzz7en8cW7GfsUdfPARE5V0S+dm6J7gXOw+eWs1Kq0bQsR8tyn+NnYRP6fj7r&#10;6/tsS4wxB7y23ULDf2YqCDQhV8br9TbgN16FfXtjTGtjzKvOuk0+61KMMecBmKM7GW095iTGbMbe&#10;XrzQWbQd+4cBqL3l1gnbMcVTALf2OkTXBl5PIdDBOZ6H9+3Gq7DNLs7CdrTJ8oTgHa5P7AXAV9hk&#10;9lrqvsV5FKegfgpb+HUUkVbYPwLjnHaPO4B7gaEiMtTP/sYYsxL4Ajjfz/qD2Brra0XkxIbEhP2D&#10;0QbY6pz/DSAee7uzLt29XvfA/uzqJXbEgTex19/F+aMxn6M/Z6VU4GhZ7oTgHa5P7NFUlnvvvxXb&#10;J+hPTmzHs925jhSvZT2wPzPlEk3Ilbe/AreKyElOW8FkETnf+aVdBOwXkQdEpJVTOzFYREY25MAi&#10;kgmcg739B7Y24QYRGeYkb48BC40xm40xRdiC4RrnPDfi1YGoPsaYLUAe8CsRSRCRsRz5wwG2LWE5&#10;tgantXPehngJ+DkwBJhbz3X+1vlc4pzP7TbsbcNibBvPamAgtvPNMGAA8F9s+0J/x+uPvTW6yt96&#10;57gvAL883gWIiKe96AVe5x8K/Jb6R1uZIiIdRKQ7ttB/rZ5tPRKARKAIqHJqhX7YgP2UUs2nZXnd&#10;Ir4sr2P/BdhEe3IDtt0GfAk8LiJJYjv8/oRj2+CrENKEXNUyxuQBNwPPAHuwHUSud9ZVYwvDYdi2&#10;aruxhUe7eg55hefWJ7AYWzvwK+d4HwMPY2tRC7GF9ESvfW8GpmAL20HYwqOhrsK2kywB/gdbAHu8&#10;hL01V4DtlPR1A485F1sLNNfnFqqv1s62e4GNzj6e4bAmYdtpbjXG7PA8sJ/31XKk9//Pnc/tEPAR&#10;8DdsW++6/BE4T0RyRORU5/P251pgmTHmI5/zPw3kiMjgOvabh+1YtQx4jwYMreXcCr0b2/N/D/Zn&#10;8s7x9lNKNZ+W5fWKhrK8Lk8650w87pb2rmgWNomfC/yPk9Qrl4gx5vhbKaUQke+BW4wx/3I7llAR&#10;EQP0Ncb49t5XSqmI1BLLchX+tIZcqQYQOzOdAf7tdixKKaWaRstyFa6CMaOXUlFFRD7FthW81tgJ&#10;HJRSSkUYLctVONMmK0oppZRSSrlIm6wopZSql4icIyLrxE6xPdXP+h+Inb58mfNo0kgRSinVUmmT&#10;FaWUUnUSO633dOyU4/nAYhF5xxiz2mfT/xpjLgh5gEopFQWiKiFPTU01WVlZboehlFKNtmTJkt3G&#10;mPpmTHXLKOz4yxsBRGQ2dkIW34S80bTMVkpFqkCX2VGVkGdlZZGXl+d2GEop1WgisuX4W7kig6On&#10;IM/Hjg3t62QR+RY7rvH9xhi/E6B40zJbKRWpAl1mR1VCrpRSKuDEzzLf0QCWAj2NMQdF5DzgbaCv&#10;34OJTMaZTbBHjx7+NlFKqRZHO3UqpZSqTz7Q3et9JrYWvJYxZr8x5qDzej4QLyKp/g5mjHneGJNr&#10;jMlNSwvHFjpKKRV6mpArpZSqz2Kgr4j0EpEE7LTo73hvICJdRUSc16Owf1uKQx6pUkpFKG2yopRq&#10;kMrKSvLz8ykrK3M7lIiWlJREZmYm8fHxbofSIMaYKhG5E/gQiAVmGGNWicitzvrngEuB20SkCjgM&#10;TDRNnORCv2eBEWnfM6VaOk3IlVINkp+fT0pKCllZWTiVoaqRjDEUFxeTn59Pr1693A6nwZxmKPN9&#10;lj3n9foZ4JlAnEu/Z80Xqd8zpVoybbKilGqQsrIyOnXqpElSM4gInTp10trfeuj3rPn0e6ZU5NGE&#10;XCnVYJokNZ9+hsenn1Hz6WeoVGTRhFypSFWwFD56GJrWVDcibd68mcGDBzd4+5kzZ7J9+/bjb9gA&#10;jz/+ONnZ2fTr148PP/zQ7zaPPPIIGRkZDBs2jGHDhjF//ny/26nwpt8zpVqGz74r4oa/LWLHPvfv&#10;JmkbcqUi1dKXYMnf4KRboV2G29GEpZkzZzJ48GC6devWrOOsXr2a2bNns2rVKrZv385ZZ53Fd999&#10;R2xs7DHb3nvvvdx///3NOp+KLPo9Uyoy/fe7Ir74vpj2rd3v/Kw15EpFqp0r7fOO5e7GEWJVVVVM&#10;mjSJnJwcLr30UkpLS1myZAnjxo1jxIgRnH322RQWFjJnzhzy8vK4+uqrGTZsGIcPH+bXv/41I0eO&#10;ZPDgwUyePJmGDgQyb948Jk6cSGJiIr169SI7O5tFixYF+UqVm/R7plT0W7S5hBO7tycp/th/ekNN&#10;a8iVikQ11bDTmZl8xwrod25IT/+rf65i9fb9AT3mwG5t+Z8LBx13u3Xr1vHiiy8yZswYbrzxRqZP&#10;n87cuXOZN28eaWlpvPbaazz44IPMmDGDZ555hqeeeorc3FwA7rzzTn75y18CcO211/Luu+9y4YUX&#10;8uSTT/Lyyy8fc67TTjuNp59+moKCAkaPHl27PDMzk4KCAr/xPfPMM7z00kvk5ubyu9/9jg4dOjTl&#10;41Do90y/Z0oFz4GySlYW7OPO07PdDgXQhFypyFSyESpL7evCb92NJcS6d+/OmDFjALjmmmt47LHH&#10;WLlyJePHjwegurqa9PR0v/t+8sknPPHEE5SWllJSUsKgQYO48MILmTJlClOmTKnznP5qOP11mrvt&#10;ttt4+OGHEREefvhh7rvvPmbMmNGUy1Qu0++ZUtEtb8seagyc1LuT26EAmpArFZl2rLDPHfsceR1C&#10;DalhDBbfBCUlJYVBgwbx1Vdf1btfWVkZt99+O3l5eXTv3p1HHnmkdli449VcZmZmsm3bttrl+fn5&#10;ftsLd+nSpfb1zTffzAUXXNCoa1NH0++Zfs+UCpZFm0qIixFO7NHe7VAAbUOuVGTasQJi4iDncti7&#10;BQ7vdTuikNm6dWttUvTqq68yevRoioqKapdVVlayapVtzpOSksKBAwcAapOi1NRUDh48yJw5c2qP&#10;OWXKFJYtW3bM4+mnnwbgoosuYvbs2ZSXl7Np0ybWr1/PqFGjjomtsLCw9vXcuXMbNVKHCi/6PVMq&#10;ui3cWExOZjtaJ4RH3bQm5EpFop0rIa0/ZOQeed9CDBgwgFmzZpGTk0NJSQl33XUXc+bM4YEHHmDo&#10;0KEMGzaML7/8EoDrr7+eW2+9lWHDhpGYmMjNN9/MkCFDuPjiixk5cmSDzzlo0CAuv/xyBg4cyDnn&#10;nMP06dNrR7646aabyMvLA+DnP/85Q4YMIScnh08++YQ//OEPgf8AVEjo90yp6HW4oprl+fsY1Ss8&#10;mqsASEN7fzfrJCLdgZeArkAN8Lwx5k8i8ghwM1DkbPr/nCmaEZFfAD8BqoG7jTH+B2T1kpubazwF&#10;llJR7Xf9odc4GP9r+N0JcM40GH1bUE+5Zs0aBgwYENRztBT+PksRWWKMyXUpJFf4K7P1exY4+lkq&#10;5d8XG3Zz9QsL+dsNIzm9X+cmHSPQZXao6umrgPuMMUtFJAVYIiILnHV/MMY85b2xiAwEJgKDgG7A&#10;v0TkBGNMdYjiVSp8HdoNBwqh6xBI6QLJnaGwZQ19qJRSSjXVwk0lxAjk9gyf0YlC0mTFGFNojFnq&#10;vD4ArAHqm8lkAjDbGFNujNkEbACObUinVEvk6cTZdYh9Ts9xpWOnUkopFYkWbixmULd2pCS5PyGQ&#10;R8jbkItIFnAisNBZdKeILBeRGSLi+VclA9jmtVs+9SfwSrUcvgl51yFQtBaqKtyLSSmlVIuyfucB&#10;Pli5w+0wGq28qppvtu1lVK+ObodylJAm5CLSBngTuMcYsx94FugDDAMKgd95NvWzu9/G7iIyWUTy&#10;RCSvqKjI3yZKRZcdK6BtBrR2CpOuOVBTCUVr3I1LKaVUi/HwvJXc9epSSiuq3A6lUb7dto+KqhpO&#10;aqkJuYjEY5Pxl40xbwEYY3YaY6qNMTXAXznSLCUf6O61eyaw3d9xjTHPG2NyjTG5aWlpwbsApcLF&#10;zpXQxWuYs6459lmbrSillAqBLcWH+HpjCZXVhkWbStwOp1EWbSoGaJk15GJnWHgRWGOM+b3Xcu9p&#10;zn4EeMZueweYKCKJItIL6AssCkWsSoW1yjIoWnekuQpAx94Qn6wdO5VSSoXEG3n5xAjExwpfbNjt&#10;djiNsnBTCf27ptC+dYLboRwlVDXkY4BrgTNEZJnzOA94QkRWiMhy4HTgXgBjzCrgdWA18AFwh46w&#10;ohS2rbipPjohj4mBroNbRA355s2bGzUJysyZM9m+3e/NtUZ7/PHHyc7Opl+/fnz4of9RWEtKShg/&#10;fjx9+/Zl/Pjx7NmzJyDnVqGl3zOl6lZdY5izJJ9xJ6SR27Mjn28odjukBqusrmHJlj1h11wFQjfK&#10;yufGGDHG5BhjhjmP+caYa40xQ5zlFxljCr32+Y0xpo8xpp8x5v1QxKlU2PPt0OnRdYhdV1MT+pjC&#10;WKASpdWrVzN79mxWrVrFBx98wO2330519bF1BNOmTePMM89k/fr1nHnmmUybNq3Z51bhT79nqiX5&#10;z/oiduwv4/Lc7oztm8qawv3sPljudlgNsrJgH6UV1WE1IZCHztSpVCTZscI2T+nQ6+jlXXOg4gDs&#10;3exKWKFUVVXFpEmTyMnJ4dJLL6W0tJQlS5Ywbtw4RowYwdlnn01hYSFz5swhLy+Pq6++mmHDhnH4&#10;8GF+/etfM3LkSAYPHszkyZNp6MRo8+bNY+LEiSQmJtKrVy+ys7NZtOjYVnTz5s1j0qRJAEyaNIm3&#10;3347kJeuQki/Z0r59/ribXRKTuDMAV0Yk50KwJffR0Ytuae9e7i1H4fQTQyklAqEnStt85QYn/+l&#10;PTXmO1bYNuXB9v7UwDeR6ToEzj1+Td+6det48cUXGTNmDDfeeCPTp09n7ty5zJs3j7S0NF577TUe&#10;fPBBZsyYwTPPPMNTTz1Fbq6dTO3OO+/kl7/8JQDXXnst7777LhdeeCFPPvkkL7/88jHnOu2003j6&#10;6acpKChg9OjRtcszMzMpKCg4ZvudO3eSnm67xqSnp7Nr164mfRTKod8z/Z6psFJ8sJx/rdnJpJOz&#10;SIiLYUhGO1KS4vhi/W4uGtrN7fCOa+GmEnqnJZOWkuh2KMfQhFypSGGMTU6GXHbsus4DQWJtx86B&#10;E0IfWwh1796dMWPGAHDNNdfw2GOPsXLlSsaPHw9AdXV1bbLi65NPPuGJJ56gtLSUkpISBg0axIUX&#10;XsiUKVOYMmVKnef0V8Np+6q3DCJyDvAnIBZ4wRjjN6MVkZHA18AVxpg5IQwx4PR7ptSx5n5TQGW1&#10;4fKRdiC82Bjh5N6d+HzDbowxYf19ra4xLN5cwgU54fmPgybkSkWKvVugfP+x7ccB4pMgrV/oOnY2&#10;oIYxWHwL/JSUFAYNGsRXX31V735lZWXcfvvt5OXl0b17dx555BHKysoAjltzmZmZybZtR+Yqy8/P&#10;p1u3Ywv1Ll26UFhYSHp6OoWFhXTu3LkplxhWRCQWmA6Mxw5Ju1hE3jHGrPaz3W8B/z0Rm0K/Zy3m&#10;e6bCnzGG1/O2Max7e07oklK7fGzfVD5avZOtJaX07JTsYoT1W1O4nwNlVWHZoRO0DblSkWOHMyqo&#10;v4Tcs7wFjLSydevW2qTo1VdfZfTo0RQVFdUuq6ysZNWqVYBNog4cOABQmxSlpqZy8OBB5sw5UoE7&#10;ZcoUli1bdszj6aefBuCiiy5i9uzZlJeXs2nTJtavX8+oUaPwddFFFzFr1iwAZs2axYQJUXG3YhSw&#10;wRiz0RhTAcwG/F3YXdi5JqKi/YR+z5Q62rf5+/hu50Euz+1+1HJPO/LPw3z4w3BuPw6akCsVOXas&#10;AImxzVP86ZoDB7bDofAuFJtrwIABzJo1i5ycHEpKSrjrrruYM2cODzzwAEOHDmXYsGF8+eWXAFx/&#10;/fXceuutDBs2jMTERG6++WaGDBnCxRdfzMiRIxt8zkGDBnH55ZczcOBAzjnnHKZPn05sbCwAN910&#10;E3l5eQBMnTqVBQsW0LdvXxYsWMDUqVMD/wGEXgawzet9vrOslohkYOeSeC6EcQWVfs+UOtpri7eR&#10;FB/DhUOPbqrVOzWZ9HZJYT8e+cJNxXTv2Ipu7Vu5HYpf0tDe35EgNzfXeAospaLOq1dB8Xq4c7H/&#10;9Rs/g5cugmvnQp8zAn76NWvWMGDAgIAftyXy91mKyBJjTK5LIdVJRC4DzjbG3OS8vxYYZYy5y2ub&#10;N4DfGWO+FpGZwLt1tSEXkcnAZIAePXqM2LJly1Hr9XsWOPpZqkA5XFHNyN/8ix8O6sLvLx92zPr7&#10;3/iWf63ZyZKHxhMbE37tyI0xDH90AWcO6MJTlw0NyDEDXWZrDblSkWLnCuhSz2QlnqYsOmOnCqx8&#10;wPsedSbgO+h2LjBbRDYDlwJ/FpGL/R3MGPO8MSbXGJOblpYWhHCVUoE2f0UhB8uruMKnuYrH2OxU&#10;9pZWsnr7/hBH1jDrdx1kT2ll2DZXAU3IlYoMh/fC3q11tx8HaN0R2nVvEe3IVUgtBvqKSC8RSQAm&#10;Au94b2CM6WWMyTLGZAFzgNuNMW+HPFKlVFC8lreNrE6t60xoT8m2E+2EazvyhU778dFhOCGQhybk&#10;SkWCnbbzGF1z6t+uhXTsVKFjjKkC7sSOnrIGeN0Ys0pEbhWRW92NTikVbJt2H2LRphIuy+1e57CG&#10;nVOS6NclhS+/D9OEfGMxXdsm0b1jeLYfBx32UKnI4Emyu9bTZAVsQv7dB1BRCgmtAx5GuI8zGwki&#10;sd+OMWY+MN9nmd8OnMaY6wNwPv2eNVMkfs9UeHojbxsxApeOyKx3u1OyO/HKwq2UVVaTFB8bouiO&#10;zxjDwk0lnNKnU1iXK1pDrlQk2LECktOgTZf6t+uaA6YGdq2uf7smSEpKori4WP/QN4MxhuLiYpKS&#10;ktwOJWzp96z59HumAqWquoY3l+bzg36d6dK2/u/T2OxUyqtqWLplT4iia5jNxaUUHSgP6/bjoDXk&#10;SkUGT4fO4/13X9ux81vIDOyAHZmZmeTn51NUVBTQ47Y0SUlJZGbWX9PUkun3LDD0e6YC4T/ri9i5&#10;v5xfXeS/M6e3k3p3IjZG+HzDbk5xxiYPBws3FgNwUhi3HwdNyJUKf9WVsGsNnNSA5rrte0BSu6C0&#10;I4+Pj6dXr14BP65S3vR7plT4eG3xNlLbJHDmgOPPBtsmMY4Tu7cPu/HIF20qIbVNAn3SwncWUdAm&#10;K0qFv93fQXXF8Tt0gq1B75qjHTuVUko1y+6D5Xy8Zhc/OjGD+NiGpYtjslNZXrCPfaWVQY6u4RZu&#10;KmFUr45h3X4cNCFXKvztWGmfj9eh06PrEDsqS0118GJSSikV1eYuLaCqxnB5HWOP+zO2byrGwFcb&#10;w6OWPH9PKQV7DzMqK7zbj4Mm5EqFvx3LITYROvVt2PZdc6DqMBRvCG5cSimlopIxhtfztnFij/b0&#10;7ZLS4P2GdW9PckIsX2woDmJ0Dbdwox1//KTe4d1+HDQhVyr87VwJXQZCbAO7fOiMnUoppZrhm217&#10;Wb/rYJ0zc9YlPjaGUb06hk078kWbSmjXKp5+jfinwi2akCsVzoyx7cG7NLC5CkBaP4hNsDXrSiml&#10;VCO9vngbreJjOT8nvdH7jslOZePuQxTsPRyEyBpn4aZiRmZ1JCYmvNuPgybkSoW3A4VQWtywDp0e&#10;sfHQeYB27FRKKdVopRVV/PPb7Zyfk05KUnyj9x/b1w556HYt+c79ZWwuLmV07/BvPw6akCsV3hrb&#10;odOj6xBbQ66TqyillGqE95YXcqiimitGNq65ike/LimktklwPSFfuMm2Hw/3CYE8NCFXKpx5mp10&#10;GdS4/boOtTXrBwoDH5NSSqmo9UZePr1Tk8nt2aFJ+4sIY7JT+WLDbldn3F20qZg2iXEMTG/rWgyN&#10;oQm5UuFsxwrokGUn+2kM7diplFKqkTYWHWTR5hIuy+3erHG7x2SnsvtgBet2HghgdI2zcGMJI3p2&#10;IK6BY6i7LTKiVKql2rmycR06PTxNXLQduVJKqQZ6PS+f2BjhkuEZzTrOmGxPO3J3hj8sPljO+l0H&#10;OSlC2o+DJuRKha+KQ1D8feM6dHokpkDH3jrSilJKqQapqq7hzaX5nN4vjc5tk5p1rIz2reidmuxa&#10;O/LFm53xxyOk/ThoQq5U+Nq5GjBHmp80lqdjp1JKKXUcn64rouhAeaNm5qzPKdmd+HpjMZXVNQE5&#10;XmMs3FRCUnwMQzLah/zcTaUJuVLhypNMN3aEFY+uObBnM5TtC1hISimlotPredtIbZPI6f07B+R4&#10;Y7NTKa2oZtm2vQE5XmMs3FjC8B4dSIiLnDQ3ciJVqqXZscJ25mzXxNoKT1MXz9CJSimllB9FB8r5&#10;99pdXDI8g/gAdYI8uXcqIvD5+tA2W9l3uJI1O/ZzUq9OIT1vc2lCrlS42rkSugyBpvZ0T/ck5Nqx&#10;UymlVN3eWppPVY3hsgA1VwFo1zqenIx2IW9Hnre5BGMiZ/xxD03IlQpHNdWwc1XT248DtOkCyWma&#10;kCullKqTMYbX87YxomcHsju3Ceixx2Sn8s22vRwoqwzoceuzaFMJCbExnNijfcjOGQiakCsVjko2&#10;QmVp8xJyEadj57eBi0sppVRUWbp1D98XHeLy3MyAH3tsdirVNYZFzqyZofD1phKGdm9HUnxsyM4Z&#10;CCFJyEWku4h8IiJrRGSViPzUWd5RRBaIyHrnuYPXPr8QkQ0isk5Ezg5FnEqFDU+tdlM7dHp0zYFd&#10;a6GqovkxKaWUijqvL86ndUIs5+d0C/ixh/fsQGJcTMjGIz9UXsXKgn0R134cQldDXgXcZ4wZAIwG&#10;7hCRgcBU4GNjTF/gY+c9zrqJwCDgHODPIhJZ/+oo1Rw7VkBMHKT1b95xug6BmkrYvS4wcSmllIoa&#10;h8qreHf5di7ISadNYlzAj58UH8vIrI4ha0e+ZMseqmtMxLUfhxAl5MaYQmPMUuf1AWANkAFMAGY5&#10;m80CLnZeTwBmG2PKjTGbgA3AqFDEqlRY2LnSJuNxic07TvpQ+1yo45GrphORc5y7lRtEZKqf9RNE&#10;ZLmILBORPBEZ60acSqnGeW95IYcqqgM29rg/Y7JTWbfzALsOlAXtHB4LNxUTGyOM6Nnh+BuHmZC3&#10;IReRLOBEYCHQxRhTCDZpBzyDX2YA27x2y3eW+TveZOcPQF5RUVHQ4lYqpHasgC7NbK4CdrbO+Nba&#10;sVM1mXN3cjpwLjAQuNK5i+ntY2CoMWYYcCPwQkiDVEo1yet52+idlhzUBHZsdioAX4ag2cqiTSUM&#10;zmhHchBq+4MtpAm5iLQB3gTuMcbsr29TP8uMvw2NMc8bY3KNMblpaWmBCFMpdx3aDQcKm9eh0yMm&#10;FroM0hk7VXOMAjYYYzYaYyqA2di7mLWMMQeNMZ4yOpk6ymulVPjYsOsgeVv2cHlud6Spw+s2wMBu&#10;bWnfOp7Pg9xspayymm+37WN0BDZXgRAm5CISj03GXzbGvOUs3iki6c76dGCXszwf8L5/kglsD1Ws&#10;SrkqUB06Pbrm2GMazZFUkzTojqWI/EhE1gLvYWvJ/dK7mkqFhzeWbCM2RvjxcL8NEAImNkY4pU8n&#10;vtiwGxPEv0PfbN1LRXVNRLYfh9CNsiLAi8AaY8zvvVa9A0xyXk8C5nktnygiiSLSC+gLLApFrEq5&#10;zpOQdwlADTnYmvby/bB3S2COp1qaBt2xNMbMNcb0x/YFerSug+ldTaXcV1ldw5tLCjijf2c6pyQF&#10;/XxjslMp3FfGxt2HgnaOhZuKEYHcLE3I6zMGuBY4w+n0s0xEzgOmAeNFZD0w3nmPMWYV8DqwGvgA&#10;uMMYUx2iWJVy144V0DYDkgM0bJNnxk7t2KmaplF3LI0x/wH6iEhqsANTKuKEyRC0n6zdxe6D5UHt&#10;zOntSDvy4DVbWbSphAFd29KuVXzQzhFMoRpl5XNjjBhjcowxw5zHfGNMsTHmTGNMX+e5xGuf3xhj&#10;+hhj+hlj3g9FnEqFhZ0rA9Oh06PzQJAY7dipmmox0FdEeolIAnZI2ne8NxCRbOdOKCIyHEgAQjPw&#10;sFKRonA5PJ4BO1a6HQmv5+WTlpLI6f1Cc5eqR8fWZHZoFbR25BVVNSzduoeTekdm7TjoTJ1KhZfK&#10;MihaF5gOnR7xrSD1BO3YqZrEGFMF3Al8iB2y9nVjzCoRuVVEbnU2uwRYKSLLsCOyXGGC2VhUqUi0&#10;8ROoroBNn7kaxq79ZXyybhc/Hp5BXGxo0kARYUyfVL78vpjqmsAXDSsK9lJWWROREwJ5aEIeTNWV&#10;8N/fQ2nopoxVEa5oLZjqwCbkcKRjp1JN4NzRPMG5a/kbZ9lzxpjnnNe/NcYMcu5+nmyM+dzdiJUK&#10;Q/l59rlgqathvPVNAdU1JmTNVTzG9E3lQFkVKwr2BfzYX2+0eVakdugETciDa8PH8PGvYMlMtyNR&#10;kaJ2hJVAJ+RDYH8BHNJWBEop5QpPIl6wxLUQjDG8vngbI7M60CetTUjPfUofW3sdjFk7F20q4YQu&#10;beiYnBDwY4eKJuTBtGGBfV433904VOTYsQLik6FDr8Ae19OxU5utKKVU6B3YAfvzIaUb7Nnk2p3z&#10;vC172Lj7EJeFuHYcILVNIgPS2/L5+sAm5FXVNeRtLono2nHQhDx4jIH1H9nOdPmL7S+jUsezc6Wd&#10;yCcmwL+aniEUtdmKUkqFnqe5ykhniP7t7jRbeX3xNpITYjl/SLor5x+b3YklW/ZwuCJwA+etLtzP&#10;oYrqiG4/DpqQB8/u9bB3K+T+xL5fpwPFqOMwxibMgW6uAnYIxbYZWkOulFJuKFgCMXEwfBIgrrQj&#10;P1hexXsrCrkgp5trU8uPyU6lorqGvC2Bu0Ow0Gk/fpLWkCu/PM1VxtwNHbJg7XuuhqMiwN4tdgKf&#10;YCTkoB07lVLKLQV5djjbNp3tqFcuJOTvLd9OaUU1l48MfXMVj1G9OhIfKwEd/nDhphJ6pSbTuW3w&#10;JzgKJk3Ig2X9AkjtB+17QL/z7TBH5QfcjkqFM8/YtEFLyIfA7u+g8nBwjq+UUupYNdVQ8A1kjLDv&#10;M4bbGvMQjwz62uJt9ElLZniP9iE9r7fWCXGc2KNDwDp21tQYFm8uYVSEzs7pTRPyYKg4BFu+gL7j&#10;7fv+59uxRzf8y924VHjbscL2Oeg8MDjHT88BUwM7Vwfn+EoppY61ez1UHIDMXPs+YwQc2gX78kMW&#10;woZdB1i6dS9XjOyOM4eXa8Zmp7Jq+35KDjV/1tJ1Ow+w73BlRE8I5KEJeTBs+q9NwLPPsu+7nwSt&#10;OsJaHW1F1WPHCuiUDQmtg3N8T827tiNXSqnQKXA6dGY4CXm34fY5hB07X8/LJy5G+NGJmSE7Z13G&#10;ZKdiDHz1ffOH4V240R4j0kdYAU3Ig2PDAjt0Xc9T7PvYOOh3Lqz/0E4WpJQ/O1fYNobB0r4nJLbT&#10;hFwppUIpP8+WvZ2y7fuugyEmPmTjkVdW1/DW0nzO6N+ZtJTEkJyzPkMz29EmMS4g7cgXbS4ho30r&#10;MjsEqSIrhDQhDzRjbPvxXqdBnNcXv995ULbPNmVRytfhvXZUnmC1HwcQscfXjp1KKRU6BUsg48Qj&#10;w9nGJdqyOEQdO/+9dhe7D1ZwhYudOb3FxcYwunenZrcjN8awaFNJxI+u4qEJeaAVb7CjZfQ96+jl&#10;fc6AuFbabEX5t3OVfQ5mQu45/s5VtpORUkqp4KootWWup7mKR8Zw2L4sJGXx64u30TklkXEnpAX9&#10;XA01NrsTW0tK2VZS2uRjfF90iN0HK6Ki/ThoQh54653hDrPHH708oTX0Od0OfxjintUqAnhqrYOd&#10;kKfnQGUpFH8f3PMopZSCwm/BVB8ZYcUjY4Tt6Ll7fVBPv3N/GZ+s28UlIzKJiw2flG9s31SAZtWS&#10;L9zkaT8e2RMCeYTPTydabHCGO+zQ89h1/c6zU+dqG17la8cKSE6DNl2Cex7t2KmUUqHjaSee6VtD&#10;PuLo9UHy5tJ8agxcnhsezVU8+qS1oUvbxGa1I1+0qYTOKYlkdYr89uOgCXlgVRyCzZ8fGe7QV79z&#10;7bB2OkmQ8uXp0Bns4ahS+9nORJqQK6VU8BXkQbsedkIgb536QkJKUEdaMcbwRl4+o7I60is1OWjn&#10;aQoRYUyfVL78vpiamsa3GjDGsHBjCaN6dXR9GMdA0YQ8kHyHO/SVnGqHQNR25MpbdSXsWhP85ioA&#10;cQnQeYB27FRKqVDIX2Lbi/uKiYFuw4JaQ7548x427T7k6syc9RmTnUrJoQrW7Njf6H23lRxmx/4y&#10;TuodHc1VQBPywPId7tCf/ufb2tA9W0IXlwpvu7+z/8iFIiEH6JoDhcu1L4NSSgXTwV2wb+uxzVU8&#10;MkbYGZqryoNy+tcWb6NNYhznDekalOM315jsprcj/9ppPx4tI6yAJuSBU9dwh776nWef12ktuXLs&#10;WGmfQ5WQp+dA6W44sCM051NKqZbIU/vtO8KKR8ZwqKk88jcggA6UVTJ/RSEXDk2ndUJcwI8fCF3b&#10;JZHduQ2fb2j8BEELN5bQMTmBvp3bBCEyd2hCHih1DXfoq1MfSBug7cjVETuWQ2yibVMYCrUdO7XZ&#10;ilJKBU1+HkgspA/1vz6IHTvfXV7I4cpqLguzzpy+xmansnhTCeVVjRv+cdHmYkZmdYia9uOgCXng&#10;1DXcoT/9z4MtX0JpSXBjUpFh50rbrjs2RLUYntlAd3wbmvMppVRLVLAEugy0wx770zYDkjsHpWPn&#10;a4u30bdzG07s3j7gxw6kMdmpHK6s5putexu8z/a9h9lWcpiTomS4Qw9NyANlwwJIPcH/cIe++p9v&#10;xyVd/1Hw41LhzRhbUx2q5ioASW2hQy+tIVdKqWCpqbEzcdbVXAXsqFoZIwJeQ/7dzgMs27aXK0Z2&#10;D/sa5JN6dyQ2RhrVjnzRppLafaOJJuSBUFEKm79oWO04QPqJkJIOa98Nblwq/B0ohNJi29EylLoO&#10;0YRcKaWCpXgDlO87dkIgXxkjbMf+sn0BO/Xri7cRFyNcfGJGwI4ZLG2T4hma2a5R45Ev3FRMSlIc&#10;/bu2DWJkoacJeSBs/i9Ulx+//bhHTIwdk3zDv6HycHBjU+GttkPn4NCeNz0HSjZCWeOHm1Itj4ic&#10;IyLrRGSDiEz1s/5qEVnuPL4UkToazSrVQtQ1IZCvjBPt8/ZlATltRVUNb31TwFkDupDapp4BJsLI&#10;mOxUvt22l/1llQ3afuGmEkZl2Zr1aKIJeSCsXwDxraHnmIbv0/98qDwEGz8LXlwq/Hkm6OkyKLTn&#10;9dTI71wV2vOqiCMiscB04FxgIHCliAz02WwTMM4YkwM8Cjwf2iiVCjMFeXbin9QT6t+umzNGeYCa&#10;rfx77U5KDlVw+cjMgBwvFMZkp1Jj4Ovvjz/ayq4DZWwsOsSoKBru0EMT8uYyxrYf7zWu/uEOfWWd&#10;an9Z1+loKy3ajhXQvicktQvteWtHWtEZO9VxjQI2GGM2GmMqgNnABO8NjDFfGmP2OG+/BiInG1Aq&#10;GPLz7MQ/MbH1b9e6I3TsHZCOnRVVNby6aBtd2iZyWt+0Zh8vVE7s0Z5W8bENake+eJMtZqJpQiCP&#10;8BycMpIUb4A9m+GUuxq3X1wi9B0P696Hmurj/9Kq6LRzZWg7dHqkpEPrVE3IVUNkANu83ucDJ9Wz&#10;/U+A94MakVLhrLLMlu0NzQu6DYetX/ldVV1jKDlUQdGBcnYfLKfoQDlFnmefZXtLbZOPO07vQ1xs&#10;5NS3JsbFMqpXR75oQA35wk3FtE6IZVC36Go/DpqQN19jhjv01f98WPWW/U+6R31/31RUqjgExd/D&#10;kMtDf24R7dipGspfQ02/07yKyOnYhHxsnQcTmQxMBujRo0cg4lMqvOxYDjVVdY6wYoxh/+Eqig6W&#10;setAOSlkM2T/HP5v3udsLk+pTbh3Hyyn+GA5NX5+21rFx5KWkkhaSiJ90tpwUu+OpLVJokvbRC4Y&#10;2i3IFxh4Y7NT+c38NezYV0bXdkl1brdoUwkjenYgPoL+4WgoTcibqzHDHfrqOx5i4m2zFU3IW56d&#10;qwET+g6dHl2HwMLnoLoSYuPdiUFFgnzAe3aRTGC770YikgO8AJxrjKmzqssY8zxOG/Pc3Fy/ib1S&#10;bqqqrqGsqobDFdWUVdrH4cpqyiprnGdnWYVnnV1e7mw3onAeE4D7voxj5xcLa/c/7OxTfLCCiuqa&#10;2vONkETeTISVi//NiuQxpKUkktE+iaGZ7WqT7rQ2iaQ6z2kpiSQnRlf6NiY7FYAvNuzmkhH+W7zt&#10;OVTB2h0HuCAnPZShhUx0/URDzTPc4cibmrZ/UjvIGmtn7Rz/68DGpsKfp7mIG01WwM4eV10BRevc&#10;+6dARYLFQF8R6QUUABOBq7w3EJEewFvAtcaY70IfolINV1Nj2LG/jE27D7Fx9yE2FR1i0+6DbC4u&#10;pWDP4aOS5cZIio8hKT6WsXzLLunE6oPJtIqvolVCLO1bx5MYH0vr+Fg6OUl1apsE0lIS6ZI0EvPC&#10;//Lc6YKceWaArzYy9O+aQqfkhHoT8sWbPeOPR1/7cQhhQi4iM4ALgF3GmMHOskeAm4EiZ7P/Z4yZ&#10;76z7BfbWZzVwtzHmw1DF2mCNHe7Qn/7nw/z7oeg7SDtOb2wVXXassP+UtXNpamPvjp2akKs6GGOq&#10;RORO4EMgFphhjFklIrc6658Dfgl0Av7sTERSZYw5znhvSgWPMbbt9ebiQ2wsOsSm3Uc/yquOJN1J&#10;8TH0Sm3DgPQUxg/sQnJCHK0SbHKdFB9LK69n3+WedYlxMcR4huH70xToOob3rzi14QF3GRjwCYIi&#10;SUyMcHKfTny+YTfGGL8TGi3cVEJiXAw5mSEeBCFEQllDPhN4BnjJZ/kfjDFPeS9whtSaCAwCugH/&#10;EpETjDHVoQi0wZoy3KGvfufZhHztu5D2s8DFpsLfzpXQZYhtz+2GTtkQ10rbkavjcipK5vsse87r&#10;9U1AE28VKtV0B8ur2OxV07252PP6IPvLqmq3i4sRenRsTa/UZMZmp5KVmkzv1GR6pSXTJSXpSDLd&#10;XId224EeRtzQuP26DYfVb9uR28J8ds1gGZudyrvLC9mw6yB9u6Qcs37RphJO7NGexLjoHAQjZAm5&#10;MeY/IpLVwM0nALONMeXAJhHZgB16y383ZDfUDnd4WuOGO/TVLgPSh8G6+XCqJuQtRk21HQN8+CT3&#10;YoiJteOfa0KulApj5VXVbCsp9VvTvetA+VHbdmuXRK+0ZC4a1o1eqW3oldqaXqltyOzQKjQdAQuc&#10;4QuPNyGQr4wRsHSWnbCtU5/AxxUBPO3IP9+w+5iEfH9ZJau27+POM/q6EVpIhEMb8jtF5DogD7jP&#10;Gcs2AzuWrUe+syx8FH9v/ws++c7mH6v/BfDJ/8KBHZDStfnHU+GvZCNUlrrfVKTrEDvSTwuulVFK&#10;haeiA+Xc8fJS8raUHDXSSMfkBHqlJnPaCWn0cmq6s1KTyeqUTKsEl2tPC/JAYmxFW2NkjHD2X9pi&#10;E/LuHVvTs1NrvtiwmxvG9Dpq3ZIte6gxMDoKJwTycDshfxY7q5txnn8H3EjjhtlyZwitDc5wh32b&#10;MNyhr/7n2YR83fuQ28jbXCoyeWql3erQ6ZGeA0v+Bnu3Nm2kIKWUCoL8PaVc++Iiduwr49Zxfejb&#10;pY2t8e6UTLvWYTwqVH4epA2AxDaN2y+tv21CWLAEci4LTmwRYEx2Ku8s205Vdc1RY6kv3FhCfKxw&#10;Yo8OLkYXXI2+fyMiXUTkRRF533k/UER+0pSTG2N2GmOqjTE1wF+xzVKggcNsOcd43hiTa4zJTUsL&#10;4cxU6xdAp77QIav5x+o80B5n3fzjbqqixI4VEBNnC2E3dc1x4tEJgqJBIMtnpdzyfdFBLn/uK3Yf&#10;LOcfN43i5+f050cnZjKse/vwTsaNsQl15ojG7xsbZ2f2bMEdO8G2Iz9YXsW3+fuOWr5oUzE5me3d&#10;vwMSRE1pUDUT29veM/L8d8A9TTm5iHgPJvkjYKXz+h1googkOkNt9QUWNeUcQVFRCps/D0ztONim&#10;Av3Oh42fQvmBwBxThbedKyG1X/P6HwRC54H29qq2I48WMwlQ+ayUG1YW7OPy576iorqG2ZNHM6Jn&#10;BDVRKNkIZXuPND9prG7DbeVIdWVAw4okJ/fuhIgdj9yjtKKK5fn7GBXFzVWgaQl5qjHmdaAG7JBY&#10;2KEJ6yUir2I7ZfYTkXyn1uYJEVkhIsuB04F7nWOuAl4HVgMfAHeE1QgrtcMdBighBzv8YXUFbPg4&#10;cMdU4WvHCvebqwAktLZ3ejQhjxZNKp+VCgd5m0u48q9fkxgXw+u3nMygbhE2vF1+nn2uY4bO48oY&#10;DlVlsGt14GKKMB2SExjcrR2feyXk32zdS1WN4aQoT8ib0ob8kIh0wmnTLSKjgX317wLGmCv9LH6x&#10;nu1/A/ymCfEFXyCGO/TV/SRo1dFOEjTo4sAdV4WfQ7vhQGF4JORg49j69fG3U5GgSeWzUm777Lsi&#10;bvl7Ht3ateLvN51ERvtWbofUeAVLID4ZOg9o2v61HTuX2InbWqhTsjsx4/NNHCqvIjkxjoUbi4kR&#10;GNEzetuPQ9NqyH+GbVLSR0S+wI4rfldAowpngRru0FdsHPQ7F9Z/2KJvV7UItR06w2QynvQc2J8P&#10;pSVuR6Kar2WXzyoizV9RyE2zFtMrtQ2v3XJyZCbjYEdY6TbMDinbFB2ybMWcZ+jEFmpsdiqV1YZF&#10;zsycCzeVMDijHSlJYdx/IAAanZAbY5YC44BTgFuAQcaYltMjzDPcYXYzZuesS7/zoGwfbPki8MdW&#10;4cOTkHcJoxpy0I6dUaDFl88q4ry+eBt3vrKUnMz2zJ48mrQUl/vVNFVVuS3bm9p+HGx/sozhLT4h&#10;H5nVkYS4GL5Yv5uyymq+2baXUVnR3VwFmtBkxRkz3NtwEcEY4zsDZ3QK5HCHvvqcDnFJsHY+9P5B&#10;4I+vwsOOFZDSDZI7uR2JVTvSygr93kW4Fl8+q4jy4uebePTd1ZzaN5W/XDuC1gluj8TcDDtW2n5g&#10;jZ0QyFfGCPj+Sag4BAnJgYktwiTFx5LbswNffF/M+G17qaiq4aTeYfL3Moia0mRlpNfjVOAR4KIA&#10;xhTeAjncoa+EZOhzhm1HbvwOu66iwc6V4dN+HCA51f6DoB07o0HLLp9VRDDG8IcF3/Hou6s5Z1BX&#10;XpiUG9nJONjmKtC8GnKwI62YGij8tvkxRbAx2amsKdzP+yt3IILWkPtjjDmqPaKItAP+HrCIwpln&#10;uMORQRzWt995djzyHctbdKeOqFVZBkXr7M85nHQdAoXasiHStejyWUWEmhrDo++t5m9fbObSEZlM&#10;+/GQoyaAiVj5edCmK7Rt5qTiGcPtc8ES6HlK8+OKUGOzU3nyw3W8smgr/bqkhPf48wESiN+CUuw4&#10;4dFv8+d2uMNgtB/36HeuHRd6rU4SFJWK1oKpDp8OnR7pObD7O6g87HYkKrBaTvmswl5VdQ0/f3M5&#10;f/tiM9efksUTl+RERzIOzoRAubYdeHO06QzterT4duSDM9rRNimOiqoaRreA5irQtDbk/+TINPYx&#10;wEDsmOHRb0MQhjv0lZxqh0Bc+x6c/ovgnUe5o3aElRx34/DVdYj9R2HX6ubfclWuadHlswpr5VXV&#10;/PTVZXywagc/PbMv95zVF2lu8houSkug5Hs48erAHC/jxBY/Y2dsjHByn058uGpn1E8I5NGURltP&#10;eb2uArYYY/IDFE/4MgbWfwRZp0J8UnDP1f98+Ogh2LMFOvQM7rlUaO1YYcep7dDL7UiO5t2xUxPy&#10;SNYyy2cV1korqrjl70v47/rdPHT+AG46tbfbIQWWpza7qRMC+coYAavn2TkrklMDc8wI9MOBXfnv&#10;+t1RPyGQR1PakH8WjEDCnme4w5PvDP65+p1nE/J182H0bcE/nwqdnSuhyyCICbPbtO17QmJb7dgZ&#10;4Vps+azC1r7Dldw4czHfbN3DE5fkcPnI7m6HFHgFSwCBbicG5njdnHbk278JzohuEeLHwzP44aAu&#10;UT/+uEeDswIROSAi+/08DojI/mAGGRY8wx0Gs/24R6c+kDbANltR0cMYm/CG0wgrHjEx0GWwduyM&#10;UC2+fFZhqehAOROf/5rl+Xt55qrh0ZmMgx1hJa0fJLUNzPG6DQOkxTdbEZEWk4xDI2rIjTEpwQwk&#10;7HmGO+wYoqYG/c+Dz/9o26a1bhm3a6Le3i1Qvj/8OnR6pOfA0r9DTXXTZ5pTrmjx5bMKOwV7D3PN&#10;Cwsp3HeYFyaNZNwJaW6HFBzG2BFWAjlyVmIKpPVv8R07W5om3zcXkc4i0sPzCGRQYccz3GEobx31&#10;O992slv/UejOqYJrx0r7HG4dOj26DoHKQ1Cy0e1IVDO1qPJZhZ3viw5y2bNfsvtAOX//yUnRm4yD&#10;bcp6uAQyA9z3JmO4rSHXOUlajEYn5CJykYisBzYBnwGbgfcDHFd4CcVwh766nQgp6bD23dCdUwXX&#10;jhV2SMvOA92OxL/ajp3abCVStcjyWYWVVdv3cflzX1FeVcOrk0czMtondPE0Kwl0Z/iM4VC6G/Zu&#10;DexxVdhqSg35o8Bo4DtjTC/gTOCLgEYVbkIx3KGvmBg7JvmGf9vJZFTk27ECOvaBhNZuR+JfWn+I&#10;ideOnZGt5ZXPKmzkbS5h4vNfkxAXw+u3nszgjHZuhxR8+XkQ1wo6DwrscT0J/nZtttJSNCUhrzTG&#10;FAMxIhJjjPkEGBbYsMLM+gWhGe7QV//zbROCTTpwQlTYGaYdOj3iEmxSrh07I1nLK59VWPjPd0Vc&#10;++IiUtsk8satJ9MnrY3bIYVGwRLbCTO2KaNI16PzIIhNaPEdO1uSpiTke0WkDfBf4GUR+RN2vNvo&#10;VPw97NnkztBDWadCQoo2W4kGh/faW4/hnJCD7dipNeSRLCjls4icIyLrRGSDiEz1s76/iHwlIuUi&#10;cn9zz6ciy/srCvnJrMX07NSa1285mcwOYXoXMNCqKqDw2+DM3RCXYJsRasfOFqMpCfl/gPbAT4EP&#10;gO+BCwMYU3hZH8LhDn3FJdp/BNa9b0e+UJFr5yr7HO4JedchcGgXHNjhdiSqaQJePotILDAdOBc7&#10;8+eVIuLbEaIEuJujJyZSUa5g72F+8dZy7nhlKUMy2vHa5JNJS0l0O6zQ2bnS9i8L1mRqGcNh+zL9&#10;+99CNCUhF+BD4FOgDfCac4s0Om1YAJ2yQzfcoa/+58OhIttOTUUuT61z2CfkXjN2qkgUjPJ5FLDB&#10;GLPRGFMBzAYmeG9gjNlljFkMVDbzXCoC7DpQxiPvrOL0Jz9lzpJ8rh3dk7//5CTatW45Y0YDR5qT&#10;ZAZohk5fGSNss9WidcE5vgorjU7IjTG/MsYMAu4AugGfici/Ah5ZOPAMd5jt4kxZfcfbjnbrdJKg&#10;iLZjBbROhTZd3I6kfp4x0nWklYgUpPI5A9jm9T7fWdYkIjJZRPJEJK+oqKiZoalQ2nOogsffX8Np&#10;T3zC37/ewo+HZ/DJ/T/gVxMGk5wY4DbUkaBgCSSnQbsgTXikHTtblOb8Bu0CdgDFQOfAhBNmNn8O&#10;VWXQ14XmKh5J7SBrrJ21c/yv3YtDNY+nQ6eI25HUL6kdtO+pHTsjXyDLZ39f2iYPjmyMeR54HiA3&#10;Nzf8BlmuPAxxSeH/uxpC+8sqefG/m3jx800cqqhiwtBu/PSsE+iVmux2aO7Kz4OM3OB9Vzr2gcS2&#10;NvE/8ZrgnEOFjaaMQ36biHwKfAykAjcbY8J0ppNm2rDADmfUc6y7cfQ/H4o3QNF37sahmqa6Enat&#10;Cf/mKh7asTNiBal8zge8qwAzge3NPGZ4OrgL/jQM5t3pdiRhobSiimc//Z7TnviEP328nlP7pvLh&#10;Pafxx4knajJ+eC8Urw/8hEDeYmLsnCQ60kqL0JQa8p7APcaYZQGOJfysXwC9Tgv9cIe++p0L8++3&#10;o62k/czdWFTj7f4OqisiJyHvmgNr/gnlB+wUziqSBKN8Xgz0FZFeQAEwEbgqgMcPD8bAez+Dgztg&#10;2T9suTvgArejckVZZTWvLtrK9E++Z/fBck7vl8bPxvdjSGYLGFe8oTzNSILVodMjYwR8+bSdj8Tt&#10;XEQFVaMTcmPMMUNeRSXPcIcn3+F2JNAuE9KHwbr5cKom5BFnx0r7HEkJOdiRYXqMdjcW1SjBKJ+N&#10;MVUicie2s2gsMMMYs0pEbnXWPyciXYE8oC1QIyL3AAONMfsDHU/QrHrL/iN6+kOwZh68ew/0OBmS&#10;O7kdWchUVtfwRl4+//fv9RTuK2N07448d81wcqN9ts2m8NRadxse3PNkDIeaKnvXsvvI4J5LuaoF&#10;9sJoIDeHO/Sn/wXwyW/scHQpXd2ORjXGjuUQmwid+rodScN4/nHYsUITcgWAMWY+MN9n2XNer3dg&#10;m7JEpoNF8N79Nrkae6+tHX/+B/D+FLh0htvRBV11jWHesgL++K/1bC0p5cQe7fndZUM5JTvV7dDC&#10;V/4SSD0BWrUP7nk8NfAFSzQhj3JNGfawZXB7uENf/c8DjB2TXEWWnSuh84DAz+QWLG27QauOdsIL&#10;pVqC+fdBxUG4+Fn7e9p1MPzgAVj5Jqx62+3ogqamxjB/RSFn//E//Oz1b2mTGMeM63N567ZTNBmv&#10;jzFQkBf85ipgy+OUdB1ppQXQhNyfysPuD3foq/NA6JBlm62oyGGMrWmOlOYqYEcM0I6dqqVYNRdW&#10;z4Mf/AI69z+yfMy9tqngez+zNehRxBjDv9fu5MJnPuf2l22i9+erh/PuXWM5o38XREeYqd++bXZ+&#10;kFAk5GDv3GjHzqinCbk/4TDcoS8R6Hc+bPzUdrZTkeFAIZQWR1ZCDjbeXavtCDFKRatDu+G9++xI&#10;FqfcffS62Dj40XO2vH3vZ/af6yjw5YbdXPLsl9w4M48DZVX8/vKhfHjPaZw3JJ2YGE3EG8QzUV+w&#10;JgTylTHcjrR2eG9ozqdcoQm5P+vDZLhDX/3Pt6N1bPjY7UhUQ0Vah06PrkPtd213iIbarKmBvVuh&#10;ZBNUHArNOZV67z6bcE/4s/8mZZ0HwOn/D9a8Yzt9RrAlW0q48vmvueqFhRTuK+OxHw3h4/vG8ePh&#10;mcRqIt44BUtsv6DOg0Jzvgyn4+j2b0JzPuWKCGnUGmIbFkCvU8NviKHuJ9m2vWvfg0EXux2NagjP&#10;jJddQlRwB4p3x85Axl552Nb07P4Odq93nr+D3Rug6vCR7eKToU0aJHeGNp3tbHhtPK99liW00Ulc&#10;VOOtmgur34YzHoYuA+ve7uS7YM27NnnvORZSwny2XR/rdx7gsflr+GRdEaltEvifCwdy5ageJMXH&#10;uh1a5CpYAulDIS4hNOfrduKR8/Y5PTTnVCGnCbmv4u+hZCOcdJvbkRwrNg5OOAfWvWebEsTGux2R&#10;Op4dK+zMl0kRNn5vp2w7W2Hhchg6sXH7GmPbV9Ym216J995tHJnkUaB9DztSQdZpkJpta50O7rT7&#10;H9wFh3bZ38mtX9mmP/7EtfJK3rv4T+STO9vliW01eVdOU5X7bRvxMffUv21snO3s+dxYePdemPhy&#10;RHyHyiqr+fMnG3j2s+9pnRDHA+f0Z9IpPWmdoH/2m6W6ErYvg9wbQnfOVh1smaw15FFNfzN9eYY7&#10;DKf24976nw/fvgJbvoDeP3A7GnU8O1dGXnMVsElIl0FHavj9qa6EPZv9J95l+45sF9/a/jHJHAXD&#10;roHUvjYJ79QH4ls1PKbqKijdbRN1T7J+cNfRyfuezZC/yCZcdc3uLjH1PMTPstjjrPfZv30Pm7Sp&#10;8DV/iv2OTvpnw0Y/SjsBznwYPnoIVrwBOZcHP8ZmWLixmF/MXcHGokNcPKwbD18wkE5tEt0OKzrs&#10;Wm3v5oWqQ6dHt+Gw+b+hPacKqZAl5CIyA7gA2GWMGews6wi8BmQBm4HLjTF7nHW/AH4CVAN3G2M+&#10;DEmgtcMd9g7J6Rqtz+m25nLtfE3Iw13FIVu7OyS8/3jXqesQe1u/bJ9tUlKbeDvJd8lGqPHq9Nmm&#10;q022B19qE25P4t02w04B3VyxcXYM/oaMw19TbWvUD+48OmkvPwAYMDU+D2P3OWa51/o61/lsk6zD&#10;xYW11fNse/AzHqq/qYqv0bfbiYPmT4GsU6FtevBibKJ9hyuZ9v4aXl20jcwOrZh14yjGnZDmdljR&#10;xTPaSagT8owRsOJ12L/dDoWook4oa8hnAs8AL3ktmwp8bIyZJiJTnfcPiMhA7PTMg4BuwL9E5ARj&#10;THVQI/QMdzgihLeiGishGfqcYYc/PPe3EXHrtMXauRowdkzjSNQ1B5bMhGk9jiyLiYOOfWyy3f98&#10;J/E+wTY3CadmOTGxR9qcK+VxqBje/Zlt/3u8piq+YmJt58/nxtpZPK+cHTblrzGG+St28Mg/V1F8&#10;sJybT+3FveNP0OYpwZC/BFp3ssMQh1LtBEFLNSGPUiH7bTXG/EdEsnwWTwB+4LyeBXwKPOAsn22M&#10;KQc2icgGYBTwVVCDDMfhDv3pd55NyHcst39YVHjyNPeIxCYrAAMvtjXhKV2PJN4demrfBRW53vc0&#10;VXmnad/j1Gw463/gg6mw7BU48erAx9hI2/ce5pfzVvKvNbsY1K0tf7t+JIMzwuif42jjmRAo1P+M&#10;dR1iK0QKlsCAC0J7bhUSbv/73MUYUwhgjCkUEU91Vgbwtdd2+c6yY4jIZGAyQI8ePfxt0nDhOtyh&#10;r37n2vaqa+drQh4sxthh/yoO2Rn8Kg414rXzfvd6W2vcrrvbV9M0yZ3g3GluR6FUYKx+x868efpD&#10;zRs5aNQt9lgfTLXNBtv5/dMUdNU1hr9/tZknP1xHtTE8eN4AbhiTRVysjmYcNGX7oWgdDPpx6M8d&#10;n2S/tzpBUNRyOyGvi79/Pf320DLGPA88D5Cbm9u8mRvCdbhDX8mpdgjEte/B6b9wO5pj1dRAZemx&#10;iWrloWOT1opDUFF69HZVZfYfjphY/x3napd7rY+poxNeTKxXRzzndeVh/wm07+uaqoZfc1wr25wo&#10;IdkOw5eQbGuU+44Pm9vaSrVYpSV2cp+uOTD2nuYdKyYGLp4Oz46Bd+6Ca94M+e/42h37mfrmCpZt&#10;28upfVN57EdD6N6xdUhjaJG2fwOY0Lcf9+g2HFa+Zf/GBqJfjgorbifkO0Uk3akdTwd2OcvzAe9q&#10;xUxge1AjCefhDv3pf77t8b9ni21G0Fg1NbaneEWpkyiX2kS19vUhJ3H1fn3ISbS9Emi/iXdpIwKR&#10;IwlsQjIktLadVr07y9V4d5zz6nhXU+10pPNd5qfDnffy+NZe53MS6NapdnjCo2JJ9nlf1+tkm/gr&#10;pcKOMQbz3v3I4T0cvHwOFYdrqKwuo7K6hsrqGqpqDBVV9rmyuoaqasPA9La0a11Pk5aOvWH8r2H+&#10;/bD0JRgxKSTXUlZZzf/9ez1/+WwjbVvF88crhjFhWDed6j5UCpwZOj0T9YRaxghY8jco+d7241FR&#10;xe2E/B1gEjDNeZ7ntfwVEfk9tlNnX2BRUCPZ8C/7HO7txz36nWcT8k9+Y29j1ZlE15Fwe0/C0lDx&#10;rY88Ep2ENL61TWb9JrGt/Sex8V7L41tpDbJSqkF2Hyznrle+scl0jaGyqoaqGptEVzjJtCfRrqw2&#10;VNXUcIZZxF8S3uT3lZfy9LMFQMFxz9MqPpZLRmRww5he9Elr43+j3J/YEVs+fNCOftW+mU0mj+PL&#10;73fz4NyVbNp9iB8Pz+Ch8wfSMTlEE9Moq2Cp7dTeuqM75/fu2KkJedQJ5bCHr2I7cKaKSD7wP9hE&#10;/HUR+QmwFbgMwBizSkReB1YDVcAdQR9hZf0C+4sWrsMd+urUx87etfy1I8viko7U/sa3tsluQrJN&#10;mNu18kqGvRJr321rl3uvb2WbZOgtMqWUi2JFqKqpISEuhtaxMSTECnExMcTHxRAfI8THxhAXa5/j&#10;Y4U2NQe4afksihJOoE3uFB6KSyAhLsbuU7udZx/7vsbAe8u383pePv/4eiun90vjJ2N7Mya709E1&#10;0TExMGE6PHsKzLsTrpsXlMqFvaUVPDZ/Da/n5dOjY2v+8ZOTGNtXh9YMOWMgPw96neZeDGn97CzG&#10;BUtg6BXuxaGCIpSjrFxZx6oz69j+N8BvgheRl8rDdsD9EdeH5HQBc8MHUL7/SBKtCbNSKop1SE7g&#10;jVtPafgOb94M1ftJvvYdJnft3+Ddxp2Qxs/P6c/LX2/l719v4ZoXF9KvSwo3js1iwrCMI9POd+gJ&#10;P3zUzuCZNwNG/qSRV1Q3Ywz/XF7Ir/+5ij2lldw6rg8/PbMvrRK0eZwr9hfAwR2QmeteDDGx0G2Y&#10;duyMUprBAWz+wnYkzB7vdiSNE59kx1lObKPJuFJKeVv7np1I5bQpTRp6NLVNIj89qy9fTD2dpy4b&#10;SkyM8MCbKxgz7d/8/qN17DpQZjcccYMdbeWjh+1MsQGQv6eUG2cu5u5Xv6Fb+1a8c+cYpp7bX5Nx&#10;N9VOCORiQg62/fqOFVBV4W4cKuA0iwNY/5Ft7pE1xu1IlFJKNVdpia217jIExv6sWYdKjIvl0hGZ&#10;zL97LK/ePJoTe3Tg/z7ZwNhpn3Df69+yqnA/XPSMHclp3p22E3oTVdcYXvx8Ez/8w39YuKmEhy8Y&#10;yNzbxzCom44r7rr8PIhNcH+it27Dobocdq1yNw4VcG536gwPGxbYdmHxrdyORCmlVHN9MBVKi+Hq&#10;ORAXmI6PIsLJfTpxcp9ObNp9iFlfbub1vG28uTSf0b078nDOAwzKewgWvwAnTW708Vdv38/Ut5az&#10;PH8fp/dL49GLB5PZQYcyDBsFS+ydlrhEd+Oo7di5xPYjU1FDa8g9wx1GWnMVpZRSx1o733Z2P/V+&#10;SM8Jyil6pSbzyEWD+OoXZ/LgeQPYVnKY8z/vxcLY4VR++DCHCr9r8LEOV1Qz7f21XPjM52zfe5j/&#10;u/JEZlw/UpPxcFJdZccgd7u5CtjRfFp3goJv3I5EBZgm5JE23KFSSin/Skvg3Xugy2A49b6gn65d&#10;q3huPq03n035AdOvGsELHe7hcHUMa5+7lv/950q2ldQ/J8Pn63dz9h//w3Offc8lwzP418/GceFQ&#10;HVc87BSttfNruDUhkDcRG4d27Iw6mpBH2nCHSikVYiJyjoisE5ENIjLVz3oRkaed9ctFxJ2ZUz74&#10;BRzaDRf/OWBNVRoiLjaG83PS+eudE9gz7lFGyFrMwucY9+Qn3P7yEvI2l2DMkYmkSw5V8LPXl3HN&#10;iwuJjRFeufkknrh0KO1b67jiYckzIZCbI6x4yxhh/0koP+B2JCqAWnYb8kgd7lAppUJERGKB6cB4&#10;7CzKi0XkHWPMaq/NzsVO4NYXOAl41nkOnXXvw/LZcNrPIX1oSE/trefpP4EdC3jo+zfoPOgi/ryi&#10;mPkrdjA0sx03ju1FjTE8+u4a9h+u5I7T+3DXGX2PDKOowlPBEkhqHz4Vd92GAwYKv4WssW5HowKk&#10;ZdeQR+pwh0opFTqjgA3GmI3GmApgNjDBZ5sJwEvG+hpoLyLpIYvw8B745z3QeZAd5tBNInDBH5H4&#10;JG4peZKvHhjHoxcP5kB5FT+dvYx7X/uWHh1b8+7dY5lydn9NxiNB/hJbKx0uTYkynBtQ2mwlqrTs&#10;GvLkVDjxGh3uUCml6pYBbPN6n8+xtd/+tskACoMbmuOD/weHiuCq10LaVKVObdPhvCfhrZtpveQv&#10;XDvmbq4e1YPP1hdxsKyK84akExsTJsmdql/5QShaAwMucDuSI5JToX1PKFjqdiQqgFp2Qt5tmJ36&#10;WCmlVF38ZY6mCdvYDUUmA5MBevTo0bzIAL77EL59xdaMdxvW/OMFypDLYPU8+Pf/wglnE5PWj9P7&#10;dXY7KtVYhcvA1ITHCCveMobbmnsVNVp2kxWllFLHkw9093qfCWxvwjYAGGOeN8bkGmNy09LSmhfZ&#10;4T3wz59C54HuN1XxJQIX/AESkuHt2+zQeSry5DsdOjPc6adcp4wRsG8rHCxyOxIVIJqQK6WUqs9i&#10;oK+I9BKRBGAi8I7PNu8A1zmjrYwG9hljgt9c5cMH4eAuZ1QVlyds8adNZzj/KdvW98un3Y5GNUVB&#10;HnTIss1EwolnCMbt2mwlWmhCrpRSqk7GmCrgTuBDYA3wujFmlYjcKiK3OpvNBzYCG4C/ArcHPbDv&#10;PoJlL8PYe8N7xsJBP4aBE+DTx2Hn6uNvr8JLwdLwa64CdiQhidGOnVGkZbchV0opdVzGmPnYpNt7&#10;2XNerw1wR8gCOrzXNlVJGwDjfh6y0zaJCJz/ezuq19u3wU3/gth4t6NSDbG/EPYXhMeEQL4Sku33&#10;Xzt2Rg2tIVdKKRVZPnoQDu4M36YqvpJT4YLf2w6CHz0EuzdATY3bUanjCbcJgXxlnGhryI3f/tMq&#10;wmgNuVJKqcixfgF88w8Y+7Pw62hXn4ETIGciLHzOPhLbQbehtrlNt+H2uX2P8BnrWtlkNyYOuua4&#10;HYl/GSPs78KezdCxl9vRqGbShFwppVRkKNsH79wNaf3hB1PdjqbxLn4WTrkTtn9jmxps/wa++jPU&#10;VNr1rTs5CfqJRxL1tqGbX0n5yM+DLoMhPsntSPzz7tipCXnE04RcKaVUZCg/YBOPHz4aGU1VfMXE&#10;QNch9jH8Orusqhx2rrTJ+fZvYPsy+O/vwVTb9W262uQ8Y/iRRD3cRvyIRjXV9ucxdKLbkdSt80CI&#10;S7L/3A2+xO1oVDNpQq6UUioytMuE69+LrmYdcYm2ptO742BFKexY4SToTk36dx9QO9dSux52EiRP&#10;op4+DFq1D33s0Wz3d1BxMDxHWPGIjbfNaXSklaigCblSSqnIEU3JeF0SWkOPk+zDo2w/FH7rVZO+&#10;FNZ4DQffsfeRtujdTrTD4iW2CX3s0aJ2QqAwHGHFW8YIWDrLTjwVqyldJNOfnlJKKRXuktpCr1Pt&#10;w6O0xI7c4mmPvvVrWDnHWSmQ1s9JzodB5wG27X2bzi3jn5rmKsizHW87ZbsdSf0yhsPCZ6FoLXQd&#10;7HY0qhk0IVdKKaUiUeuO0OcM+/A4sNMm6Z6Ooxv+Bd++emR9qw42MU/rZ8exTutnk/U2XTRR91aw&#10;xCa7MWE+OrR3x05NyCOaJuRKKaVUtEjpAilnwwln2/fG2DHbd62BonW2JrVoLax6G8pmHtkvqZ2T&#10;qDuPzs5zSnrLS9QrSu2sqmPvdTuS4+vY2/7sCpYc6SisIpIm5EoppVS0EoGUrvbR5/Qjy42Bg7uc&#10;BH0dFDkJ+5p/2jbJHontnFr0/kfXrLftFr2JeuEyO8pNuE4I5E3E9h3Qjp0RTxNypZRSqqURcWrT&#10;u0DvcUeWGwOHdh+pSS9aC7vWwtr5sPSlI9sltnWS8352+L2sU+2Y3eHexKMhPMltuHfo9MgYAZ//&#10;ASoPQ3wrt6NRTaQJuVJKKaUsEWiTZh/eHUjh6ER9l/P83Yd2tkiA5M62Fr7Pmfa5TefQxx8I+Xl2&#10;aMlIiT9juK3RL1x+9Mg8KqJoQq6UUkqp40tOheSxkDX26OX7C2HjJ7DhY9uJdPlrdnnXITY5zz4T&#10;uo+GuITQx9wUBUsio7mKh6cmv2CJJuQRTBNypZRSSjVd23QYdpV91NTAjm9tcv79v+GrZ+CLP0J8&#10;sq1x73OGTdI79QnPNugHdsK+bXDSrW5H0nApXaFthh1pRUUsTciVUkopFRgxMUcmJzrtfig/AJv+&#10;C99/bJP07z6w27Xv4TRtOcO2YU9q527cHpHWftyj24nR2bGzpiY6+iU0gCbkSimllAqOxBTof559&#10;AJRstDXnG/4NK+bAkr+BxELmSJucZ59pk8uYWHfiLciz8aQPdef8TZUxAta+ayeLat3R7WgCY8ks&#10;+OhhOOcxGHZ1eN5RCaCwSMhFZDNwAKgGqowxuSLSEXgNyAI2A5cbY/a4FaNSSimlmqljb/sYeRNU&#10;V0L+Yqd5y8fw6ePw6WN28qLePzhSg94uI3TxFSyBLoMgoXXozhkItRMEfWP/qYl0B3bCRw9BTRXM&#10;uwM2fgoX/MH+gxelwiIhd5xujNnt9X4q8LExZpqITHXeP+BOaEoppZQKqNh46HmKfZz5MBwqtp1D&#10;v/+3fayaa7dLbGuT9NYdoVVHaN3J63VHn9ed7OumJNQ1NXZ208GXBPY6Q6HbMPtcsDQ6EvIFD9th&#10;HG/7Ala/Y/9RK1gCl86wd1CiUDgl5L4mAD9wXs8CPkUTcqWUUio6JXeCIZfahzF2dtGNn8DerbYp&#10;xuESKC2G4g1weA+U76/7WHFJXsl7hzoSeSd596w/sMMeM5JGWPFIagepJ0RHx87Nn9uRek69345z&#10;P24KZI2BN2+CF8bD+F/D6NuirglLuCTkBvhIRAzwF2PM80AXY0whgDGmUEQiZEBQpZRSSjWLCHQZ&#10;aB91qaqwifnhEpuwlxYfeV27zHm9c6Xzeg825fB7UvsUaR06PboNt3cWjIncZLW6Et67344Df+p9&#10;R5b3PAVu/dw2X/nwF7DpM7j42ehpL0/4JORjjDHbnaR7gYisbeiOIjIZmAzQo0ePYMWnlFJKqXAS&#10;l3BkttGGqqmBsr1HJ+2emvfSEkhsA2n9gxZyUGWMgOWzYX8BtMt0O5qm+fpZKFoDE189ttlR644w&#10;8RVY9LxtX/7sGLjkBVt7HgXCIiE3xmx3nneJyFxgFLBTRNKd2vF0YFcd+z4PPA+Qm5tb17+9Siml&#10;lGrpYmKOtDuPNp6a/S1fQc5l7sbSFPsK4NNpcMI5R0bl8SUCJ90C3U+COTfArAtg3FQ7xKZbI/ME&#10;iOuDO4pIsoikeF4DPwRWAu8Ak5zNJgHz3IlQKaVaLhHpKCILRGS989yhju1miMguEVkZ6hiVUtiZ&#10;UTv2sU069m5zO5rG+/AXYKrh3N8ef9tuw+CW/8DgS22Hz5cm2BljI5jrCTnQBfhcRL4FFgHvGWM+&#10;AKYB40VkPTDeea+UUiq0PCNe9QU+dt77MxM4J1RBKaV8xCXAla9CVTnMvgoqSt2OqOE2fAyr59mO&#10;nB2yGrZPYgr8+HnblrxgCTw3Br77KKhhBpPrCbkxZqMxZqjzGGSM+Y2zvNgYc6Yxpq/zXOJ2rEop&#10;1QJNwI50hfN8sb+NjDH/AbScVspNaf3gkhdhxwqYd7vt4Bnuqsph/hRbuz/m7sbtKwLDroLJn0FK&#10;OrxyGXz4oO3wG2FcT8iVUkqFtaNGvAKaNeKViEwWkTwRySsqKgpIgEopLyf8EM56xI7j/t+n3I7m&#10;+L54Gkq+h/OehLjEph0j7QS46WMYeTN89QzM+KGdFTaCaEKulFItnIj8S0RW+nlMCPS5jDHPG2Ny&#10;jTG5aWlpgT68UgpgzE9hyOXw7/+Fte+5HU3d9my2/zQMnND8CY3ik+D8p+Dyv9tk/LnTYOWbAQkz&#10;FMJilBWllFLuMcacVdc6EWnQiFdKqTAiAhc9bSdRemsy/OQj6DLI7aiO9f5UkFg4+/HAHXPgRbbT&#10;55yfwJwbYeOncM5vmzZ7awhpDblSSqn66IhXSkWi+FYw8WVIaAOvXgmHit2O6Ghr58N378MPHoB2&#10;GYE9dvsecMN8GPszWPp3+OvpsHN1YM8RYJqQK6WUqo/fEa9EpJuIzPdsJCKvAl8B/UQkX0R+4kq0&#10;Sqkj2nazSfmBHfDGJDsTZjioKIX3H7CTMI2+PTjniI2Hs/4Hrn3LTvr019Mh729h29FVE3KllFJ1&#10;qmvEK2PMdmPMeV7bXWmMSTfGxBtjMo0xL7oXtVKqVmaubb6y+b/wQV2jlobYf38H+7bC+b+ziXMw&#10;9TkDbvsCep4C794Db1wPh/cG95xNoAm5UkoppVQ0GzoRTrkbFr8AeTPcjWX3Bvjyaci5ArLGhuac&#10;bTrD1W/a0WfW/BP+cirkLwnNuRtIE3KllFJKqWh31iOQPd6O+b35C3diMAbm3w9xSTD+0dCeOyYG&#10;xt4LN34ABjs04hdPQ01NaOOogybkSimllFLRLiYWLn0ROvSC16+FPVtCH8Pqt2HjJ3DGQ5DSJfTn&#10;B+g+Cm79D/Q7FxY8bCcTOrTbnVi8aEKulFJKKdUSJLWDK2dDTRXMvgrKD4bu3OUH4IP/B11zINfl&#10;Pt+tOtjxys//nR0aMgxoQq6UUkop1VKkZsOlf4Ndq2HuLaFrsvHpNDiwHc7/PcSGwTQ4IjDyJrhj&#10;MSSnuh2NJuRKKaWUUi1K9pnww/+Fte/CZ78N/vl2roavn4Xh10H3kcE/X2PEJbgdAaAzdSqllFJK&#10;tTyjb4edq+CzadB5AAy6ODjn8XTkTGoLZz4SnHNEAa0hV0oppZRqaUTggj9A5ih4+zYoXB6c8yx/&#10;DbZ8YUd5Se4UnHNEAU3IlVJKKaVaorhEuOIftpPj7KvgYFFgj394L3z0EGTkwonXBfbYUUYTcqWU&#10;UkqpliqlC0x8GQ4V2eEQqyoCd+xPfgOlxXDB7+044KpO+ukopZRSSrVk3U6ECdNh61e2vbcxzT/m&#10;9mV2ZtCRN0H60OYfL8ppp06llFJKqZZuyKV2KMT//g66DoFRNzf9WDU18N590DoVTn8wcDFGMa0h&#10;V0oppZRScPpDcMK58P4DsPGzph/nm5egIA9++Ci0ah+w8KKZJuRKKaWUUsq28/7x85B6ArwxCUo2&#10;Nv4Yh4rhX49AzzGQc0XAQ4xWmpArpZRSSikrqS1c+Yp9/eqVULa/cft//AiUH4DznrJDK6oG0YRc&#10;KaWUUkod0bE3XDYLdq+HtybbNuENsW0xLH0JRt8GXQYGN8Yoowm5UkoppZQ6Wu9xcM40+O59+OR/&#10;j799dRW89zNI6QbjpgY/viijo6wopZRSSqljjboZdq60I690HmhHYqlL3ouwYzlcNhMS24QsxGih&#10;NeRKKaWUUupYIrYteI+TYd4dsP0b/9sd2An//l/ofToMvDikIUYLTciVUkoppZR/cQlw+d8hOQ1e&#10;vcom374WPAxVZdqRsxk0IVdKKaWUUnVrkwYTX4GyvfDaNVBVfmTd5s9h+Wsw5qeQmu1aiJFOE3Kl&#10;lFJ1EpGOIrJARNY7zx38bNNdRD4RkTUiskpEfupGrEqpIErPgR89B/mL4N17wRioroT37of2PWDs&#10;z9yOMKJpp84IYoyhorqGwxXVlDqP6hqDwWCM/d0wGGdbjn72bOMcxy7zrDde2znH8dnG4Ozss8z7&#10;mKY2UHxiqvucRx2fI9v7Xnfdn4nPe5+9j1nvdQ3ex/aO3fs4x25f/3p8jmcM1Bg/n71nOUd/lp6Y&#10;agzHfMZ4lnsvq0ddNw3rupsodezh2V78LBS/24mfZX62qyMQz/XXfm5e1+1veV3bGWOoqTl2v+oa&#10;Q7Ux1NQYqmsMNcY4y+w+1X6WH7ut17G8ltcYQ2aH1rx9xxj/H3Jkmgp8bIyZJiJTnfcP+GxTBdxn&#10;jFkqIinAEhFZYIxZHepglVJBNHCCHUHls2nQZTDUVEHRGrhyNiS0dju6iNaiE/L1Ow/w0eqdxMYI&#10;sSLExAixArEx9nVcjBAjYtd7vY4Ru86znd0XYkWO2TdGhLKqaq8kuqr29eHKaq/XVbVJ9mFnu9KK&#10;asoqvZZV2gRctUwiNrEVEee57iTa9x+T2uV1fH3q+lYd8w9LPccIFs91e36fROyy2vfONjExUrud&#10;iBDjsx1Q+3vq+b096vc6xu7jWR8XE0NinE+5ID6/9855vX/3U9skhvYDCr4JwA+c17OAT/FJyI0x&#10;hUCh8/qAiKwBMgBNyJWKNuMegF2r4KMHITYRTjgX+p3rdlQRL6wTchE5B/gTEAu8YIyZFsjjr9lx&#10;gCc/XBfIQzZajEDrhDhaJcTSOiGWVvHOc0IsHZMTaZ1w5L19HXfUNvGxttWRJynx1EX6Jm+1yzxJ&#10;nFfNpXeCZ5dJ7f6ejXyXiYjXOZy9fNdz5HzelaHey8TvsY9cB0ct83p/1Dqpc53/fcX/cp+aW/Fd&#10;7rOf9+dT3/raJNL53D1Jor/P5+h1XtuEeScZ75r/2mU+645e5r3dkX39Jdrhfu0tQBcn4cYYUygi&#10;nevbWESygBOBhSGITSkVajExcPFzMONsKN4A5wY0NWuxwjYhF5FYYDowHsgHFovIO4G8BXrBkHR+&#10;OLDLkdvNNVBtfG5N15ijb3F7bVtVU+NsxzG3s2tqDFU1BmMMifGxtI6PPSbxbpUQS2JcjCYcKuLV&#10;/hPj96us3+9wJyL/Arr6WfVgI4/TBngTuMcY43e+bRGZDEwG6NGjRyMjVUqFhcQ2cMN8OLQbOmS5&#10;HU1UCNuEHBgFbDDGbAQQkdnYW6cBS8hjYoSkmNhAHU4ppSKSMeasutaJyE4RSXdqx9OBXXVsF49N&#10;xl82xrxVz7meB54HyM3N1TZ4SkWqpHb2oQIinEdZyQC2eb3Pd5YppZQKnXeASc7rScA83w3E3iJ5&#10;EVhjjPl9CGNTSqmoEM4Jub/73MfUpojIZBHJE5G8oqKiEISllFItyjRgvIisxzYhnAYgIt1EZL6z&#10;zRjgWuAMEVnmPM5zJ1yllIo84dxkJR/o7vU+E9juu5He/lRKqeAxxhQDZ/pZvh04z3n9OdpZQCml&#10;miyca8gXA31FpJeIJAATsbdOlVJKKaWUihphW0NujKkSkTuBD7HDHs4wxqxyOSyllFJKKaUCKmwT&#10;cgBjzHxg/nE3VEoppZRSKkKFc5MVpZRSSimlop4m5EoppZRSSrlIvKe1jnQiUgRscTuOBkoFdrsd&#10;RADodYSXaLkOiK5rgeNfT09jTFqoggkHWma7JhquJRquwUOvJTyFtMyOqoQ8kohInjEm1+04mkuv&#10;I7xEy3VAdF0LRN/1tDTR9POLhmuJhmvw0GsJT6G+Fm2yopRSSimllIs0IVdKKaWUUspFmpC753m3&#10;AwgQvY7wEi3XAdF1LRB919PSRNPPLxquJRquwUOvJTyF9Fq0DblSSimllFIu0hpypZRSSimlXKQJ&#10;eQOISHcR+URE1ojIKhH5qbO8o4gsEJH1znMHZ/l4EVkiIiuc5zO8jvUbEdkmIgePc06/24nIaSKy&#10;VESqRORSt65FRFqLyHsistY5zrR6zjnC2X+DiDwtItKcawmza7jVWb5MRD4XkYENvY4wvJbrRaTI&#10;uZZlInJTBF/LH7yu4zsR2duYawnD6+kpIh+LyHIR+VREMht7PS1NoH5+zjrXyu0w+x5Gy3U0udwO&#10;s+vQMjt8r6fxZbYxRh/HeQDpwHDndQrwHTAQeAKY6iyfCvzWeX0i0M15PRgo8DrWaOd4B49zTr/b&#10;AVlADvAScKlb1wK0Bk53XicA/wXOreOci4CTAQHe92zX1GsJs2to67XNRcAHEfzzuB54xu3fk0Bc&#10;i882dwEzIvl6gDeASc7rM4C/N/Xn1FIegfr5Oe9dK7fD7HsYLdfR5HI7zK7jerTMDsvroQlltuuF&#10;ZiQ+gHnAeGAdkO71RVjnZ1sBioFEn+X1FuzH2w6YSRMS8mBci7PuT8DNfpanA2u93l8J/CWQ1xIO&#10;1+C1/P1I/XnQzMI9nK7FZ7svgfGRfD3AKiDT69j7A/VzaimPQPz8CINyOxx+r6LlOryWN7ncdrlc&#10;uB4ts8PyemhCma1NVhpJRLKw/1UtBLoYYwoBnOfOfna5BPjGGFMesiAbKFDXIiLtgQuBj/3skwHk&#10;e73Pd5YFRDhcg4jcISLfY/8LvzuSrwW4xLnFNkdEujfxUsLlWhCRnkAv4N9NuQ6v42Th7vV86xwT&#10;4EdAioh0asq1tETRUm6HwfcwIMLhOgJRbofDdaBltl9hcD2NLrM1IW8EEWkDvAncY4zZ34DtBwG/&#10;BW4JdmyNFahrEZE44FXgaWPMRn+7+llmGh+x35jC4hqMMdONMX2AB4CHGn4FR8UQDtfyTyDLGJMD&#10;/AuY1fArOCqGcLgWj4nAHGNMdUNiryO+cLie+4FxIvINMA4oAKoafBEtWLSU22HyPWy2cLmO5pbb&#10;YXIdWmb7jy8crqfxZXZzbwm0lAcQD3wI/MxrWZ23QYBMbPulMXUc76DX61hgmfP4dV3b+SyfSRNv&#10;GQbyWoAZzpfV77UQpNuf4XYNzvIYYF+k/zy89ov4awG+AU5pyu9JOF6Ps7wNkN/Ua2pJj0D+/Jz1&#10;rpTb4fY9jJbrcJY3utwO0+vQMjsMr8dZ3qAyu0kX3NIe2P+CXgL+6LP8SY7uKPCE87o9zu2Keo7p&#10;SlvEQF4L8L/Y/0JjjnPOxdjOTp5OD+c151rC6RqAvl7bXAjkRerPA6fAcl7/CPg6Uq/FWdcP2Ax2&#10;voVI/l0BUj37Ar/BJwHUR3B/fl77hrzcDqfvYbRcB80ot8PsOrTMDtProQlldqMvuCU+gLHY2xDL&#10;OfLf0XlAJ2y7ovXOc0dn+4eAQ17bLgM6O+uewLYzqnGeH6njnH63A0Y67w9hOyCscuNasP9VGmCN&#10;1/Kb6jhnLrAS+B54xvPL1tRrCbNr+BO288Yy4BNgUAT/PB53ruVb51r6R+q1OOseAaa5/XsfoJ/N&#10;pc75vgNewE/HI30E5+fnrHOt3A6z72G0XEeTy+0wuw4ts8P0emhCma0zdSqllFJKKeUi7dSplFJK&#10;KaWUizQhV0oppZRSykWakCullFJKKeUiTciVUkoppZRykSbkSimllFJKuUgTctXiicgwETmvifvO&#10;F5H2zuN2r+XdRGRO4KJUSikFWmar6KTDHqoWT0SuB3KNMXc2Yh/B/v7UOO+zgHeNMYODEqRSSilA&#10;y2wVnbSGXEUFEckSkbUi8oKIrBSRl0XkLBH5QkTWi8go5/GliHzjPPcTkQTsFLhXiMgyEblCRB4R&#10;kfu9jr3SOX6WiKwRkT8DS4HuIrJZRFKBaUAf5xhPOtuudPaPdZYtFpHlInKLszxdRP7j7LNSRE4N&#10;/SenlFKhp2W2UkeLczsApQIoG7gMmIydzvYq7MxdFwH/D7gOOM0YUyUiZwGPGWMuEZFf4lXbIiKP&#10;1HOOfsANxpjbnW09y6cCg40xw5zlWV77/ATYZ4wZKSKJwBci8hHwY+BDY8xvRCQWaN3M61dKqUii&#10;ZbZSDk3IVTTZZIxZASAiq4CPjTFGRFYAWUA7YJaI9MVOixvfhHNsMcZ83ch9fgjkiMilzvt2QF/s&#10;H6AZIhIPvG2MWdaEeJRSKlJpma2UQ5usqGhS7vW6xut9Dfafz0eBT5w2gxcCSXUcp4qjfze8tzvU&#10;hLgEuMsYM8x59DLGfGSM+Q9wGlAA/F1ErmvCsZVSKlJpma2UQxNy1ZK0wxakANd7LT8ApHi93wwM&#10;BxCR4UCvBhzb9xjePgRuc2pVEJETRCRZRHoCu4wxfwVe9JxTKaUUoGW2akE0IVctyRPA4yLyBRDr&#10;tfwTYKCngxDwJtBRRJYBtwHfHe/AxphibDvDlSLypM/qF4DVwFKn09BfsLU/PwCWicg3wCXAn5pz&#10;cUopFWW0zFYthg57qBS1nYKyjTHXuB2LUkqpo2kZraKd1pArAJyhoA6LyEGvR7cgn/MREan0Ot8a&#10;EbkkmOcMByKSKSJvishuEdknIivEjqvru92nIrLH6eXvvXymiFQ4n9kBEVkiIuO81l8vItXO+v0i&#10;8q2IXNCI+GaKiBGRUV7LskVE/3tXyiVaRodOBJXRF/ks/6Oz/HrnfYKI/E5E8p1zbRKRP3ht7+87&#10;9UzDPykVSJqQK28XGmPaeD22e68UkWCMyvOa53zAPcA/RKRLEM4TNGKHv2qMvwPbgJ5AJ+zQXjt9&#10;jpkFnIodWeAijvWE85m1A54F3vKJ4ytnfXvgz8BsEWnfiBhLgP9txPZKqeDTMroJorSM/g6Y5BVP&#10;HHYIye+9tvkFkAuMwraXPx34xuc4vt+pBk+2pAJLE3JVL+e/7TtEZD2w3ll2gdN2b6/YyRpyvLbv&#10;5tQsFDn/jd/d0HMZYz7EdrTp43W8m0Vkg4iUiMg7nhohsZM4GO8/QE5txU3O6+tF5HMRecqpwdgk&#10;Iud6bdtLRD5zai8WAKk+1/2GiOxwakf+IyKDvNbNFJFnxU7BfAj4mYjs9InlErHtGf0ZCcw0xhwy&#10;xlQZY74xxrzvs811wNfATLwKXT+fWQ3wCtAROOaPpLP+70AydtiuhpqFHfZrnL+VTs3KWV7vHxGR&#10;fzTi+EqpANAyusWW0f8ExohIB+f9OcByYIfPdcw1xmw31mZjzEuNOIcKIU3IVUNcDJyE7UQzHJgB&#10;3IKtOfgL8I6IJIpIDLaQ+BbIAM4E7hGRs493ArHOBxKwnWkQkTOAx4HLgXRgCzC7EXGfBKzDFuRP&#10;AC+K1M4K8QqwxFn3KMcWqO9jC8fO2BneXvZZfxXwG2ytw/8BxcB4r/XXYAtZf74GpovIRBHpUcc2&#10;1znnfBk4u64aKafG5TpgEz41OF7rbwAqsZ8fIjJWRPbWcV6PUuAx7DUqpcLbxWgZ3dLK6DLgHWCi&#10;Vzy+yfbX2H9GbheRIV6frQpHxhh96APssFEHgb3O421nuQHO8NruWeBRn33XAeOwhetWn3W/AP5W&#10;xzkfASqc85UC1cDPvda/iL3t53nfBltoZTkPA8R5rf8UuMl5fT2wwWtda2f7rkAP7Li1yV7rXwH+&#10;UUec7Z192znvZwIv+WzzAPCy87qjcz3pdRyvA3ba5lXONS8DRnqtH+tcZ6rzfi1wr9f6mdjCeK/z&#10;XAZc7bX+euf69jrHOQxc3ojvwkxsc5VEYCtwLnZGPePzfTnL52fp9/PThz700fyHltFaRvsc/3+d&#10;OL7CNovZCbQCPgeud7aLBe4AvsCO8b4dmFTPd2ovcLPb3/WW+tAacuXtYmNMe+dxsdfybV6vewL3&#10;ObdC9zr/xXcHujnruvms+384t+nk6I4jnlqH153ztcbeBr1ORG5x1nXDqTEAMMYcxNZyZDTwempv&#10;3RljSp2XbZzj7jHGeE8YUXseEYkVkWki8r2I7McWWnD0LVPvzwTgH8CFItIGW1v0X2NMob+gjDF7&#10;jDFTjTGDsJ/NMuBtr9qLScBHxpjdzvtXOLZ26CljTHtsAZwLPOl9uxf42lnfAVuLcqq/WOpjjCnH&#10;1kw9ip0oQynlLi2j0TLaK87PgTTgIeBdY8xhn/XVxpjpxpgx2H9afoOdaXSA12be36n2xo6xrlyg&#10;CblqCO/RNbYBv/H5BW5tjHnVWbfJZ12KMeY8AHN0x5Gtx5zEmM3Y25AXOou2Y/+AACAiydhbsAUc&#10;mX2ttdchujbwegqBDs7xPLxvS14FTADOwtY8ZHlC8A7XJ/YCbE3Fj4BrqftW6FGcAv0p7B+gjiLS&#10;CvvHYpzTPnIHcC8wVESG+tnfGGNWYmtAzvez/iBwO3CtiJzYkJh8/A37GfzIZ/khmvbZK6UCT8to&#10;JwTvcH1ij9Yy+h/AfRzbXMX3PIeNMdOBPcDAJpxHBZkm5Kqx/grcKiInOW0Kk0XkfBFJARYB+0Xk&#10;ARFp5dRiDBaRkQ05sIhkYjumrHIWvQLcICLDxA4r9Riw0NiOKUXYQv8a5zw34tXRqD7GmC1AHvAr&#10;scNCjeXIHxiwbQ7LsTU9rZ3zNsRLwM+BIcDceq7zt87nEud8brdhb90WY9uCVmMLzGHOYwDwX2wb&#10;QX/H64+9dbnK33rnuC8Av2zgdXjvW4W9bf2Az6plwEQRiReRXODSxh5bKRUUWkbXLerKaOBpbNv4&#10;//g57z0i8gPnZx0nIpOwn53vSCsqDGhCrhrFGJMH3Aw8g/1PewPOlMbGmGpsoTkM24FlN7aQaVfP&#10;Ia/w3CIFFmNrEX7lHO9j4GHsLGyF2MJ8ote+NwNTsIXyIODLRlzKVdj2lCXA/3B07cJL2NujBdjO&#10;S1838JhzsbVFc31utfpq7Wy7F9jo7OMZNmsStj3nVmPMDs8D+3lfLUdGCfi587kdAj7C1mT/pZ5z&#10;/hE4T0RyRORU5/NuqFexn7+3h7E/jz3Yn9crjTieUipItIyuV9SV0caYEmPMx8YYf/NEHAZ+h20a&#10;tBvbnvwSY8xGr23+6dNUqc5/VFRw6UydSgWQiHwP3GKM+ZfbsSillDqaltEqXGkNuVIBInYGOwP8&#10;2+1YlFJKHU3LaBXOgjGrl1Itjoh8im1TeK2xEz0opZQKE1pGq3CnTVaUUkoppZRykTZZUUoppZRS&#10;ykWakCullFJKKeWiqGpDnpqaarKystwOQymlGm3JkiW7jTFpbscRSlpmK6UiVaDL7KhKyLOyssjL&#10;y3M7DKWUajQR2XL8raKLltlKqUgV6DJbm6wopZRSSinlIk3IlVJKKaWUcpEm5EoppZRSSrkoaG3I&#10;RaQ78BLQFagBnjfG/ElEOgKvAVnAZuByY8weP/ufA/wJiAVeMMZMC1asSqnjq6ysJD8/n7KyMrdD&#10;iWhJSUlkZmYSHx/vWgzHK19FRJz15wGlwPXGmKX17Ssiw4DngCSgCrjdGLOosbHp9ywwwuF7ppRq&#10;uGB26qwC7jPGLBWRFGCJiCwArgc+NsZME5GpwFTgAe8dRSQWmA6MB/KBxSLyjjFmdRDjVUrVIz8/&#10;n5SUFLKysrD5mmosYwzFxcXk5+fTq1cvV2JoYPl6LtDXeZwEPAucdJx9nwB+ZYx5X0TOc97/oLHx&#10;6fes+cLhe6aUapygNVkxxhR6alSMMQeANUAGMAGY5Ww2C7jYz+6jgA3GmI3GmApgtrOfUsolZWVl&#10;dOrUSZOkZhAROnXq5Hbtb0PK1wnAS8b6GmgvIunH2dcAbZ3X7YDtTQlOv2fNFybfM6VUI4Rk2EMR&#10;yQJOBBYCXYwxhWCTdhHp7GeXDGCb1/t8bC2NUspFmiQ1Xxh8hg0pX/1tk3Gcfe8BPhSRp7CVPaf4&#10;O7mITAYmA/To0cNvgGHwGUU8/QyVaiBjIAx+X4LeqVNE2gBvAvcYY/Y3dDc/y0wdx58sInkikldU&#10;VNS44DZ+BjMvgION3E8p5YrNmzczePDgBm8/c+ZMtm9vUkXtMR5//HGys7Pp168fH374od9tHnnk&#10;ETIyMhg2bBjDhg1j/vz5ATl3gDWkfK1rm/r2vQ241xjTHbgXeNHfyY0xzxtjco0xuWlp4TkPkn7P&#10;lGohtnwJfzsPDhW7HUlwa8hFJB6bjL9sjHnLWbxTRNKd2vF0YJefXfOB7l7vM6nj9qcx5nngeYDc&#10;3Fy/SXudqitg83+h5HtoE55/GJRSTTdz5kwGDx5Mt27dmnWc1atXM3v2bFatWsX27ds566yz+O67&#10;74iNjT1m23vvvZf777+/WecLsoaUr3Vtk1DPvpOAnzqv3wBeCFC8YU+/Z0pFoO3L4JUroE0XMDVu&#10;RxO8GnKnl/6LwBpjzO+9Vr2DLbhxnuf52X0x0FdEeolIAjDR2S+wOva2zyUbA35opVRwVFVVMWnS&#10;JHJycrj00kspLS1lyZIljBs3jhEjRnD22WdTWFjInDlzyMvL4+qrr2bYsGEcPnyYX//614wcOZLB&#10;gwczefJkjGnY//Dz5s1j4sSJJCYm0qtXL7Kzs1m0qNEDiISLhpSv7wDXiTUa2Oc0Naxv3+3AOOf1&#10;GcD6YF9IMOn3TKkoVrQO/vFjSGoH170dFpWywawhHwNcC6wQkWXOsv8HTANeF5GfAFuBywBEpBt2&#10;CK3zjDFVInIn8CF2aK0ZxphVAY+wXXeQWCjZFPBDKxXNfvXPVaze3tAWaA0zsFtb/ufCQcfdbt26&#10;dbz44ouMGTOGG2+8kenTpzN37lzmzZtHWloar732Gg8++CAzZszgmWee4amnniI3NxeAO++8k1/+&#10;8pcAXHvttbz77rtceOGFPPnkk7z88svHnOu0007j6aefpqCggNGjR9cuz8zMpKCgwG98zzzzDC+9&#10;9BK5ubn87ne/o0OHDk35OIKmrvJVRG511j8HzMcOebgBO+zhDfXt6xz6ZuBPIhIHlOG0E28O/Z5F&#10;7vdMqbC1ZzO8NMHmf9fNg3aZbkcEBDEhN8Z8jv/2hgBn+tl+O/YPgOf9fOwfheCJS7A/CK0hVypi&#10;dO/enTFjxgBwzTXX8Nhjj7Fy5UrGjx8PQHV1Nenp6X73/eSTT3jiiScoLS2lpKSEQYMGceGFFzJl&#10;yhSmTJlS5zn91XD66zR322238fDDDyMiPPzww9x3333MmDGjKZcZVP7KVycR97w2wB0N3ddZ/jkw&#10;IrCRuke/Z0pFof2FNhmvPAw3zIdOfdyOqFZIRlkJax17a0KuVCM1pIYxWHwTlJSUFAYNGsRXX31V&#10;735lZWXcfvvt5OXl0b17dx555JHaYeGOV3OZmZnJtm1HBhfJz8/32164S5cuta9vvvlmLrjggkZd&#10;mzqafs/0e6ZUwJSWwN9/ZAfymPQOdHGvfPEn6KOshD1NyJWKKFu3bq1Nil599VVGjx5NUVFR7bLK&#10;ykpWrbKtKFJSUjhw4ABAbVKUmprKwYMHmTNnTu0xp0yZwrJly455PP300wBcdNFFzJ49m/LycjZt&#10;2sT69esZNWrUMbEVFhbWvp47d26jRupQ4UW/Z0pFkbL9ts14yUa4ajZk5rod0TG0hrxjbyjba/9z&#10;at3R7WiUUscxYMAAZs2axS233ELfvn256667OPvss7n77rvZt28fVVVV3HPPPQwaNIjrr7+eW2+9&#10;lVatWvHVV19x8803M2TIELKyshg5cmSDzzlo0CAuv/xyBg4cSFxcHNOnT68d+eKmm27i1ltvJTc3&#10;l5///OcsW7YMESErK4u//OUvwfoYVJDp90ypKFF5GF6dCDtWwBX/gF6nuR2RX9LQ3t+RIDc31+Tl&#10;5TVup7Xvweyr4OZ/Q0bUNH9UKuDWrFnDgAED3A4jKvj7LEVkiTEm/Kptgshfma3fs8DRz1K1eFUV&#10;8NrVsH4BXPICDLk0YIcOdJmtTVZqhz7UkVaUUkoppaJCTTXMnQzrP4IL/hDQZDwYNCHvkGWftR25&#10;UkoppVTkMwbevQdWzYXxv4bcG9yO6Lg0IY9vBW0ztIZcKaWUUirSGQMfPQRLX4JT74cxPz3+PmFA&#10;E3KADr20hlwppZRSKtL950n46hkYdQuc8ZDb0TSYJuQAHTUhV0oppZSKaF8/C5/8BoZeBedMAz8T&#10;a4UrTcjBduw8tAvKD7gdiVJKKaWUaqxv/gEfTIUBF8JF/wcxkZXiRla0weIZaWXPZlfDUErVb/Pm&#10;zY2aBGXmzJls3749IOd+/PHHyc7Opl+/fnz44Yd+tykpKWH8+PH07duX8ePHs2fPnoCcW4WWfs+U&#10;ijCr3oZ37oI+Z8AlL0Js5E2zowk52CYroM1WlIoygUqUVq9ezezZs1m1ahUffPABt99+O9XV1cds&#10;N23aNM4880zWr1/PmWeeybRp05p9bhX+9HumlIvW/wvevAkyR9mJf+IS3Y6oSTQhB9upEzQhVyoC&#10;VFVVMWnSJHJycrj00kspLS1lyZIljBs3jhEjRnD22WdTWFjInDlzyMvL4+qrr2bYsGEcPnyYX//6&#10;14wcOZLBgwczefJkGjox2rx585g4cSKJiYn06tWL7OxsFi1a5He7SZMmATBp0iTefvvtQF66CiH9&#10;nikVAbZ8Ca9dA537w1WvQUKy2xE1WeTV6QdDUltITtOEXKmGen+qnYY4kLoOgXOPX9O3bt06Xnzx&#10;RcaMGcONN97I9OnTmTt3LvPmzSMtLY3XXnuNBx98kBkzZvDMM8/w1FNPkZtrJ1O78847+eUvfwnA&#10;tddey7vvvsuFF17Ik08+ycsvv3zMuU477TSefvppCgoKGD16dO3yzMxMCgoKjtl+586dpKenA5Ce&#10;ns6uXbua9FEoh37P9HumVF22L4NXroB2mXDNXGjV3u2ImkUTco+OvXUscqUiQPfu3RkzZgwA11xz&#10;DY899hgrV65k/PjxAFRXV9cmK74++eQTnnjiCUpLSykpKWHQoEFceOGFTJkyhSlTptR5Tn81nBJB&#10;vfdV4+n3TKkwVrQO/vFjSGoP182DNmluR9RsmpB7dOgFmz93OwqlIkMDahiDxTdBSUlJYdCgQXz1&#10;1Vf17ldWVsbtt99OXl4e3bt355FHHqGsrAzguDWXmZmZbNu2rXZ5fn4+3bp1O2b7Ll26UFhYSHp6&#10;OoWFhXTu3Lkpl6g89Hum3zOlfO3ZDC9NgJg4uO5taJfhdkQBoW3IPTr2hv35UHnY7UiUUvXYunVr&#10;bVL06quvMnr0aIqKimqXVVZWsmrVKsAmUQcO2OFMPUlRamoqBw8eZM6cObXHnDJlCsuWLTvm8fTT&#10;TwNw0UUXMXv2bMrLy9m0aRPr169n1KhRx8R20UUXMWvWLABmzZrFhAkTgvQpqGDT75lSYWh/oU3G&#10;Kw/DtXOhUx+3IwoYTcg9aoc+3OJuHEqpeg0YMIBZs2aRk5NDSUkJd911F3PmzOGBBx5g6NChDBs2&#10;jC+//BKA66+/nltvvZVhw4aRmJjIzTffzJAhQ7j44osZOXJkg885aNAgLr/8cgYOHMg555zD9OnT&#10;iY2NBeCmm24iLy8PgKlTp7JgwQL69u3LggULmDp1auA/gAAQkXNEZJ2IbBCRY4IU62ln/XIRGX68&#10;fUXkNRFZ5jw2i8iyEF1OUOj3TKkwU1oCf/8RHNoN17wFXQa5HVFASUN7fzf6wCIzgAuAXcaYwc6y&#10;14B+zibtgb3GmGF+9t0MHACqgSpjTG5Dzpmbm2s8BVaj5S+BF86AK2dDv3ObdgylotiaNWsYMGCA&#10;22FEBX+fpYgsaWhZ1xwiEgt8B4wH8oHFwJXGmNVe25wH3AWcB5wE/MkYc1JD9nX2/x2wzxjz6/pi&#10;8Vdm6/cscPSzVFGjbD+8dBHsXA3XvAm9TnU7ooCX2cFsQz4TeAZ4ybPAGHOF57WnwK5n/9ONMbuD&#10;Fp0vHYtcKdUyjAI2GGM2AojIbGAC4J1UTwBeMrbG5msRaS8i6UDW8fYV2/j6cuCMEFyLUiraVR6G&#10;VyfaEZeueDkskvFgCFqTFWPMf4ASf+u8CuxXg3X+RmvVAZLaaUKulIp2GcA2r/f5zrKGbNOQfU8F&#10;dhpj1gckWqVUy1VVAa9fZ8cb/9FfoN85bkcUNG61IT9egW2Aj0RkiYhMru9AIjJZRPJEJK+oqKjp&#10;EYk4Qx9qQq6Uimr+xtHzbbtY1zYN2fdK6qlsCViZrZSKbjXVMHcyrP8ILvgDDLnU7YiCyq2EvN4C&#10;GxhjjBkOnAvcISKn1bWhMeZ5Y0yuMSY3La2Z41DqWORK1StYfU5akjD4DPOB7l7vMwHfed/r2qbe&#10;fUUkDvgx8FpdJ29ImR0Gn1HE089QRbyPfwWr5sL4RyH3BrejCbqQJ+QNLLC3O8+7gLnYNo/B16EX&#10;7N0K1ZUhOZ1SkSQpKYni4mL9Q98MxhiKi4tJSkpyM4zFQF8R6SUiCcBE4B2fbd4BrnNGWxmN7aBZ&#10;2IB9zwLWGmPymxqcfs+aL0y+Z0o13boP4Is/wYgbYMzdbkcTEm5MDFRvgS0iyUCMMeaA8/qHQL09&#10;9QOmY28w1TYpj6KxLZUKhMzMTPLz89FmBs2TlJREZmama+c3xlSJyJ3Ah0AsMMMYs0pEbnXWPwfM&#10;x46wsgEoBW6ob1+vw0+kmX2D9HsWGG5/z5Rqsr1bYe4t0DUHznFvcrBQC1pCLiKvAj8AUkUkH/gf&#10;Y8yL+CmwRaQb8IIx5jygCzDXmSUtDnjFGPNBsOI8imcs8pJNmpAr5SM+Pp5evXq5HYYKAGPMfGzS&#10;7b3sOa/XBrijoft6rbu+ubHp90ypFqyqAt64wbYfv2wmxLecuzxBS8iNMVfWsfx6P8u2Y2tjcIbT&#10;GhqsuOpVOzmQtiNXSimllAqpfz0CBXlw2awWVzGqM3V6a9MZ4pN1pBWllFJKqVBa80/4ejqMugUG&#10;Xex2NCGnCbk3ETtBkCbkSimllFKhUbIJ3r4Dug2HHz7qdjSu0ITclybkSimllFKhUVUOb1xvZzm4&#10;7G8Ql+h2RK7QhNxXx96wZ7PtUKCUUkoppYLno4egcBlM+DN0yHI7GtdoQu6rQy+oroD9vvNkKKWU&#10;UkqpgFn5Fix6Hk6+EwZc4HY0rtKE3Fft0IfabEUppZRSKiiKv4d37obMkXDWI25H4zpNyH1pQq6U&#10;UkopFTyVZfDGJIiNg0v/BrHxbkfkOjdm6gxvbTMgNlHHIldKKaWUCoYPpsKOFXDV69C+u9vRhAWt&#10;IfcVEwMdemoNuVJKKaVUoC1/A5b8DcbcAyec7XY0YUMTcn869rZjYiqllFJKqcAo+g7++VPocTKc&#10;8bDb0YQVTcj98STkxrgdiVJKKaVU5Ksote3G45Pg0hm2/biqpQm5Px17Q+UhOLjL7UiUUkoppSLf&#10;+1Ng1xr48fPQtpvb0YQdTcj96dDLPms7cqWUUkqp5ln2CnzzDzjtfsg+y+1owpIm5P501IRcKaWU&#10;UhGkqhxevgwW/A8c2u12NEfsWgPv/gyyToUf/MLtaMKWJuT+tO8BEqsJuVJKKaUiw641sP4j+OKP&#10;8Mec8EjMyw/C65MgMQUueQFiYt2NJ4xpQu5PbLxNynUscqWUUkpFgqJ19vmKf0D/8+HLp53E/Jfu&#10;JObGwHv3we7v4JK/QkrX0McQQTQhr0vHXlpDrpSKSiJyjoisE5ENIjLVz3oRkaed9ctFZHhD9hWR&#10;u5x1q0TkiVBci1LKUbQWYuLghHNsAnz7Qicx/z/44xD46GE4WBS6eL75OyyfbZup9P5B6M4boYKW&#10;kIvIDBHZJSIrvZY9IiIFIrLMeZxXx771/rEIiY69oXijDn2olIoqIhILTAfOBQYCV4rIQJ/NzgX6&#10;Oo/JwLPH21dETgcmADnGmEHAU8G/GqVUraK10Cn7yDT0aSfYxPyORTDgQvjqGfhTTmgS8x0rYf4U&#10;m4ifdn9wzxUlgllDPhM4x8/yPxhjhjmP+b4rG/jHIvg69obyfXB4T8hPrZRSQTQK2GCM2WiMqQBm&#10;YxNpbxOAl4z1NdBeRNKPs+9twDRjTDmAMUbHjVUqlIrWQlq/Y5en9rVDDR6TmD8UnMS8/IAdbzyp&#10;PfxY2403VNAScmPMf4CSJuzakD8Wwdext33WGTuVUtElA9jm9T7fWdaQberb9wTgVBFZKCKficjI&#10;gEatlKpb5WHYsxnS+te9TW1ivhgGXARfTbeJ+YcPBm7eFWPsTJwlG+HSF6FNWmCO2wK40Yb8TqdN&#10;4gwR6eBnfUP+WASfjkWulIpO4meZb9u8urapb984oAMwGpgCvC4ix2wvIpNFJE9E8oqKQtieValo&#10;VrwBTI3/GnJfqdnw47/YxHzgBPj6z7bzZyAS87wZsPJNOOMhyBrbvGO1MKFOyJ8F+gDDgELgd362&#10;acgfiyMbB6tw75BlQ9GEXCkVXfKB7l7vM+H/t3fn4VFWZ+PHv3f2nSSEJOyERQXCIqICrqjUHbTS&#10;FnetFnF7W1vb2r7v761vW1uXLtq6IC5VW/edVtzAfUFAdkgCYZOwJGFLQkL28/vjPIEhJmGSzMwz&#10;y/25rrmemWee5RyDZ+45c8592O7lMR2dWwK85gxzWQQ0A1mtb26MmWOMGW+MGd+rl/aeKeUTLRlW&#10;Ouohby1rKFw8G25ZAiMvOjwwryrtfBm2L4d37oChU+Ck2zp/foQLaEBujCk1xjQZY5qBx7DDU1rz&#10;5sPC85r+adxjEyCtrwbkSqlwsxgYJiJ5IhIHzADmtjpmLnCVk21lAlBhjNlxhHPfAM4AEJGjgDgg&#10;iFYnUSqMlRfa9VN6Du38uT2HeATmF9vA/IEx8M6vvQ/MayvsuPHkXnDxoxClSfw6K6D/xZxJQS0u&#10;Bla3cZg3HxaBoakPlVJhxhjTCNwCvAsUAC8ZY9aIyCwRmeUcNg/YCBRjO09u6uhc55wngcFOZq0X&#10;gKuN0TRVSgVEeaGd+xYT3/Vr9BwCFz9yKDD/arYdY36kwNwYePMW2LcVpj8JyT27XoYIFuOvC4vI&#10;88DpQJaIlAC/AU4XkbHYISibgRucY/sAjxtjzjPGNIpIS4MfDTzp0eAHVmYeFL3tyq2VUspfnAxX&#10;81rtm+3x3AA3e3uus78euMK3JVVKeaW8yLvx495oCcxPvR0+/bMNzJc8AeN/CCf9+NsL/CyaAwVz&#10;YcrvYMAE35QhAvktIDfGXNrG7ifaOXY7cJ7H6zYb/IDLHAzV5VBbCQlpbpdGKaWUUupwjfWwe4PN&#10;nOJLPYfARQ/bwPyTP8NXj9pJm8ddCyf/xAbmJV/bMedHnQuTbvXt/SOMDvLpSEvqw72a+lAppZRS&#10;QWjPBjBNnZvQ2RmZg+Gih+DWJZA/3faIPzAG3v4lvHINpPa2gfu3kyqpTtCAvCMHc5HrOHKllFJK&#10;BaHyQrv11ZCV9ngG5qOmw6LHoHIHfO8fkJTp33tHAL8NWQkLGYPsVhcHUkoppVQwKi8CxC78EwiZ&#10;g2HaQ3Dqz+HAPugzNjD3DXMakHckPhWSs7WHXCmllFLBqazAdiDGJgb2vhmD7FJgyid0yMqRZA7W&#10;HnKllFIq3DUcgL1b3C5F55UX+W/8uAoYDciPJHOw9pArpZRS4WrfVph/J/xlODw4HqpDaD2rpgbY&#10;Xez/8ePK7zQgP5LMwVC13X5zVkoppVToMwY2fw4vXmkzhnz+gF3lsqkedix3u3Te27MJmhu0hzwM&#10;6BjyI8nMs9u9myF7uKtFUUoppVQ3NByAVa/YnNqlqyAhHSbdAsdfD3EpcG8e7FwNQ89yu6TeCVSG&#10;FeV3GpAfSUtAvmejBuRKKaVUKKoogcVPwNdPwYE9kD0CLvwbjPoexCUdOq5Hf9i5yrVidlp5kd1m&#10;HeVuOVS3aUB+JJqLXCmllAo9xsA3X9re8IJ/AwaOPg9OnAWDTm57IZvcUSEWkBdC+gCIT3G7JKqb&#10;NCA/ksQM+9BMK0oppVTwa6iF1a/AV7NtcJ3QAybebIelZAzs+NycfFj3DtTXHN5zHqw0w0rY0IDc&#10;Gxl52kOulFJKBbOKbbDEGZZSs9sOS7ngfhj9fYhL9u4auaPANNvc3v2O82dpu6+5CXatgyGnu10S&#10;5QMakHsjczCULHa7FEoppZTyZAxs/cr2hq+dy6FhKTfAoFPaHpbSkdxRdlu6KvgD8r2boalOe8jD&#10;hAbk3sgcDGteg8Z6iIlzuzRKKaVUZGuotZ/LX82GHSucYSk3OcNSBnX9uukDIT4tNMaRt0zo1IA8&#10;LGhA7o3MwfYnrIqt0HOI26VRSimlIlPldidbyj/ssJRew+GCv8LoH3g/LKUjUVF2HHlIBOQFdqsZ&#10;VsKCBuTe8Ex9qAG5UkopFTjGwNZFtje8YK4dO90yLCXv1M4PSzmS3FGw7F/Q3GwD9GBVXgRpfSEh&#10;ze2SKB/QgNwbmvpQKaWUCixjYM3rdhXNHcshvodNWXj89Yc6yvwhNx8aqmHvpuDuhCsv1AWBwkgQ&#10;f/ULIsm97ApeGpArpcKAiJwjIkUiUiwid7TxvojI35z3V4rIuCOdKyJ3isg2EVnuPM4LVH1UGKqt&#10;hFevh1euhcZaOyzlZwVw9l3+Dcbh0MTOYB620twM5et0/HgY8VsPuYg8CVwAlBlj8p199wEXAvXA&#10;BuBaY8y+Ns7dDFQBTUCjMWa8v8rpFRHbAGgucqVUiBORaOAhYApQAiwWkbnGmLUeh50LDHMeJwKP&#10;ACd6ce5fjTF/ClBVVLjavgxevhb2fQNn/D84+TaIig7c/XsNB4m2AfnIiwJ3386o+AYaD2gPeRjx&#10;Zw/5U8A5rfa9D+QbY0YD64BfdXD+ZGPMWNeD8Raai1wpFR5OAIqNMRuNMfXAC8C0VsdMA54x1kIg&#10;XUR6e3muUl1jDHz5MDw+BZrq4Zq34NTbAxuMA8Qm2EA3mHvINcNK2PFbQG6M+QTY02rfe8aYRufl&#10;QqCfv+7vc5mDbc7P5ia3S6KUUt3RF9jq8brE2efNMUc69xZniMuTIpLhuyKrsFezB56/FN79FQyb&#10;ArM+g4ET3StP7qggD8gL7VZ7yMOGm2PIfwi83c57BnhPRL4WkZkdXUREZorIEhFZUl5e7vNCHpQ5&#10;GJoboKLEf/dQSin/ayslhfHymI7OfQQYAowFdgB/bvPmgWqzVejY8gXMPhmK58M5d8OM5yAp090y&#10;5eRD1Xao3uVuOdpTXgQpuZCo33vDhSsBuYj8N9AIPNvOIScZY8ZhxzHeLCKntnctY8wcY8x4Y8z4&#10;Xr16+aG0jpZMK3t1HLlSKqSVAP09XvcDtnt5TLvnGmNKjTFNxphm4DHs8JZvCVibrYJfcxN8fB88&#10;dT7ExMP178OEG32fxrArgn1ip2ZYCTsBD8hF5GrsZM/LjTGte2UAMMa0NPBlwOu007AHlGcucqWU&#10;Cl2LgWEikiciccAMYG6rY+YCVznZViYAFcaYHR2d64wxb3ExsNrfFVEhrGon/PNi+PD3kH8JzPwY&#10;+hzrdqkOaQnIS4Pwn7Extodcx4+HlYDmIReRc4BfAqcZY2raOSYZiDLGVDnPvwP8NoDFbFtqH4iO&#10;14BcKRXSjDGNInIL8C4QDTxpjFkjIrOc92cD84DzgGKgBri2o3OdS98rImOxQ1g2AzcErFIqtBTP&#10;h9dnQd1+mPogHHtFcPSKe0rOsp/7wdhDXrkN6vdrD3mY8Wfaw+eB04EsESkBfoPNqhIPvC/2f76F&#10;xphZItIHeNwYcx6QA7zuvB8DPGeMecdf5fRaVJSmPlRKhQVjzDxs0O25b7bHcwPc7O25zv4rfVxM&#10;FW6aGuCD38Pn90P2CLj6P5AdxL28wTqx8+CEziD+b6c6zW8BuTHm0jZ2P9HOsduxvTEYYzYCY/xV&#10;rm7JHKwBuVJKKdVZ+76BV66DkkVw3DVw9h8hLsntUnUsd5TtzW+otakQg0WZBuThSFfq7IyWXORt&#10;D31XSimlVGtr59osKuWFMP1JuPCB4A/GAXLzwTRBeYHbJTlceSEkZUFyT7dLonxIA/LOyMyzK2NV&#10;7XS7JEoppVRwa6iFt26Hl660vzDf8ImdwBkqckfb7c4gm9ipEzrDkgbkndGS+lAndiqllFLt27Ue&#10;Hj8LFj8GE2+BH753KFtZqMjIg9jk4BpHfjDDik7oDDcBzbIS8jxzkQ86yd2yKKWUUsFo+fPw1s9s&#10;bvHLXoKjzna7RF0TFWWHrQRTQF61E+oqtIc8DGkPeWf06A9RMcHTQ16zx6aNUkqpSLHlS2hudrsU&#10;qi11+206wzdmQZ+xMOuz0A3GW7RkWgmWf3MHM6xoD3m40YC8M6JjIH1A8ATk/zgP/nYsrHvX7ZIo&#10;pZT/la6Fp86DF6/Qzohgs3MVzDkdVrwAp/0SrpoLPfq6Xaruy8mH+irYt8XtkljlRXabPdzdciif&#10;04C8szIHB0dAvnuDnfndcACe+z7M/S/9gFJKhbfs4XDO3bDubXjybJtKT7nLGFj0GDx2JtRVwdVz&#10;YfKvbQdWOGiZ2BksK3aWF0JiBiT3crskyseOGJCLSI6IPCEibzuvR4jIdf4vWpDKHAx7Nruf+nDD&#10;B3Z73Xtw0k9g6TMw+yT7c65SKuxFZNssAifeAJe/Avu2wpzJ8M1Ct0sVuRoO2CEq826HvFPsEJW8&#10;U90ulW9lDweJCp5x5C0ZVoJtZVPVbd70kD+FXSa5j/N6HfATP5Un+GXk2QkVNXvcLUfxfMgYZBuL&#10;Kf8H175tvyT841x4/zfQWOdu+ZRS/vYUkdo2Dz0TfrQAEnrAUxfAsmfdLlHkqdxuh02ufAFO/zVc&#10;9jKkhGGvbVwS9BwWHAG5MfaXcR0/Hpa8CcizjDEvAc0AxphGoMmvpQpmwZD6sLEONn0KQ8489C15&#10;4ES48XMYd5VdlvixM4Ivd6pSypciu23OGgbXz4eBk+DNm+C9/4HmyKm+q7YusuPFd62DGc/B6b+0&#10;GUnCVcvETrdV74IDezXDSpjy5v+gahHpCRgAEZkAVPi1VMEsGALybxZCQzUMPevw/fGpMPVvcOmL&#10;sL8MHpsMn92vH1JKhSdtm5My4YpX4fgfwRd/hxcug9pKt0sV3pb+E546H2KT7BeiY853u0T+l5sP&#10;FVvd/2W8ZcVQ7SEPS94E5D8F5gJDRORz4BngVr+WKphlDATE5iJ3y4YFNv1i3iltv3/0OXDTlzbd&#10;1Pzf2MZzj4vlVUr5g7bNANGxcP6f4Pw/w/r34YnvaHvnD00N8PYvYe4t9leJH30QOZk+ckfZrdsT&#10;O1syrGgPeVg6YkBujFkKnAZMAm4ARhpjVvq7YEErJh569HO3h7x4AQyYaHvE25OcBd//J1z8KJSu&#10;gdknw9dPuz8ZVSnlE9o2t3L89XDl61C1ww7Z2/yZ2yUKHzV74F/fha9mw4Sb4fJX7a8TkaIl04rb&#10;w0DLCyE+DVJ7u1sO5RfeZFm5CrgMOA4YB1zq7ItcmXnuBeSVO+y39CFnHPlYERgzA278AvqOg3//&#10;Fzw/A6pK/V9OpZRfadvchsGn2Z7bpJ7wzDTbCaG6p3SNHS/+zVdw0SNwzh/CJ6Wht1KyISXH/XHk&#10;5UV2uIpmWAlL3gxZOd7jcQpwJzDVj2UKfm7mIm9Jd9h6/HhH0vvDlW/a/L0bP4KHJ8DauX4pnlIq&#10;YLRtbkvPIXZsc95pthPinV9BU6PbpQpNa9+Ex6fYRALXzoOxl7ldIvcEw8TO8kIdPx7Gjvg11xhz&#10;2JhEEekB/NNvJQoFmYOhZjfUVti0W4G0YQEkZ9vVwzojKgom3Gh71l+bCS9dCaNnwHn3Br4OSqlu&#10;07a5A4npcNlLNvPKwodtNpDpT2pb563mZvj4bvj4Hug7Hn7wL0iL8GESuaNg48fQWA8xcYG/f/Vu&#10;qC7X8eNhrCt5imqAYb4uSEjJyLPbQE8cam6yPeRDz+x6iqleR9veo9N+Catehocn2UZGKRXqvG6b&#10;ReQcESkSkWIRuaON90VE/ua8v1JExnXi3NtFxIhIVrdq013RMXDu3XDhA/aXwcfPsiscq47VVdkO&#10;m4/vgbGXwzVvaTAOthOsucH2Urthl07oDHfejCH/t4jMdR7/AYqAN70470kRKROR1R77MkXkfRFZ&#10;72wz2jm3wwbfdW6lPty+3OYgHXJm964THWuXNr7ufYhNgGemwtt32FXXlFIhoRttczTwEHAuMAI7&#10;9nxEq8POxQb3w4CZwCPenCsi/YEpQPCsaX/cNXDVmzaH82NnaAdER/ZstENUit62QxynPWQ/I9Sh&#10;iZ1uZVpp+SKgAXnY8qab9U/An53HH4FTjTHeBMlPAee02ncHsMAYMwxY4Lw+jJcfFu7KbOkhD3BA&#10;XjwfEBgy2TfX63cc3PApnDATvnoEHj0Nti/zzbWVUv7W1bb5BKDYGLPRGFMPvABMa3XMNOAZYy0E&#10;0kWktxfn/hX4BU5u9KAx6GQ72TM112YLWfyE2yUKPhs+hDmTbZaaK161Qxx18uAhPYdATKJ748jL&#10;iyAuxWZ5U2HJm7SHH3s8PjfGlHhzYWPMJ0DrLPrTgJZp708DF7VxqjcfFu6KS4aU3MDnIt+wAPqM&#10;tSkNfSUuCc67D654zf5U+fhZ8NE9OglKqSDX1bYZ6Ats9Xhd4uzz5ph2zxWRqcA2Y8yKTlQjcDLz&#10;7K+CQ86At34K836u7RzYVLhfPmy/qKT2hpkf+q7TJ5xERUPOSBcD8kLIOkq/JIWxdgNyEakSkco2&#10;HlUi0tWl0HKMMTsAnG12G8d482Hhvsy8wI4hP7AXShZ3LrtKZww9E276AkZeDB/9AZ78Duxa7597&#10;KaW6zAdtc1uf6K17tNs7ps39IpIE/Dfwv0e8uchMEVkiIkvKy8uPWFifSkiDS1+AibfAojnw7CW2&#10;bY1UDbXwxk3w7q/g6PPg+vcPDclU35Y7CnaudGc9j/IiHa4S5toNyI0xqcaYtDYeqcaYND+WyZsP&#10;i0MHu9W4Bzr14caPwTR3f/x4RxIz4JLHYfo/7OSn2afAV3PsjHulVFDwQdtcAvT3eN0P2O7lMe3t&#10;HwLkAStEZLOzf6mI5LZR/jnGmPHGmPG9evXyorg+FhUNZ99lx0dv/hweOzMyOx8qd8BT58GK5+C0&#10;O+xCch0tNqcgN99mV6vYeuRjfenAPjuUSFMehjWvU3WISLaIDGh5dPF+pc44RJxtWRvHePNhcZBr&#10;jXtmnv0fpL4mMPfbsADie0C/4/1/r/zvwk0LYdBJ8PbP7U+ZFdv8f1+lVKd1oW1eDAwTkTwRiQNm&#10;AK0XJpgLXOVkW5kAVDi/arZ5rjFmlTEm2xgzyBgzCNuOjzPG7PRVPX3u2Cvg6n9D7T54/MxDazxE&#10;gpIldrGfskIbiE/+Vdczd0USt1bsLNcMK5HAmywrU0VkPbAJ+BjYDLzdxfvNBa52nl9N2xkBvPmw&#10;cF/Lz3p7N/v/XsZA8QIYfGrgVkhL6w2XvwLn/wW2fgWPTISVL7vzU51S6lu62jYbYxqBW4B3gQLg&#10;JWPMGhGZJSKznMPmARuBYuAx4KaOzvVlvQJq4ET40YeQ1hf+NR2+ejT827jlz8E/zoWYeDtEZYSu&#10;JeW17BGABH4c+cEMK9pDHs68+Ur8O2ACsM4YkwecCXx+pJNE5HngS+BoESkRkeuAu4EpzofIFOc1&#10;ItJHROZBCDX4GQHMtFJeBJXb/Dd+vD0icPx1MOszO5nktevhlWuhpvVcXaWUC7rUNgMYY+YZY44y&#10;xgwxxtzl7JttjJntPDfGmJud90cZY5Z0dG4b1x9kjNnV3QoGRMZAuO49OOpsePsX8J/boKnB7VL5&#10;XlOjXbX0jRthwASY+ZGdpKi8F59is63sXBnY+5YX2Qwv6V0dnKBCgTfdrQ3GmN0iEiUiUcaYD0Xk&#10;niOdZIy5tJ23vjUI2hizHTjP4/U8bA9N8Apk6sPi+Xbrz/HjHek5BK59Bz6/Hz76o/1pd/wP4cRZ&#10;No2YUsoNXWqbVRviU+EHz8IHv4XP/gq7i+F7T0NyT7dL5hs1e+Dla2DTx7bd/s5dgfu1NdzkjoJt&#10;SwN7z/JCyBpm5z+osOVND/k+EUkBPgWeFZEHAM0VlZgBiZmBCcg3LICsoyG9/5GP9ZfoGDj1dpj5&#10;MQw+HT5/AO4fBW/ebMchKqUCTdtmX4qKgrPuhIvnwNZF8NhkKF3rdqm6b9vXti7ffAlTH4Rz79Fg&#10;vDty8mHfFjvRMlA0w0pE8CYg/wRIB34MvANsAC70Y5lCR+Zg/+cir6+xmQCGutQ73lpuPnz/Gbj1&#10;axh3Fax6FR4+EZ79Pmz+LPzHXyoVPLRt9ocxP4Br50FjHTwxBQrfcrtEXVOzB/79E5tFprEOrnkL&#10;xl3pdqlC38EVOwM0kra2EipLdPx4BPAmIBfseO6PgBTgRWPMbn8WKmRk5vm/h3zLF9BUFzwBeYvM&#10;wXD+n+G2NXD6r2HbEnjqfLs09ZrXdcENpfxP22Z/6TfeLpCTNQxeuBw++VPodDY0N8PSZ+Dvx9nt&#10;hJvg5kXQ/wS3SxYeckfZbWmAMq20pOTUHvKw581Knf9njBkJ3Az0AT4Wkfl+L1koyBwMFSW298Ff&#10;iudDTAIMPMl/9+iO5J5w+i9tYH7+X2wKsZevgb+PsznM66vdLqFSYUnbZj9L6wPXvg2jpsMHv4NX&#10;rwtcmtuu2rESnjwb5t5qe1Rv+ATO+YNdEEn5RmouJGUFbmJnS4aV7OGBuZ9yTWcSj5YBO4HdtL3C&#10;ZuTJHGwX69n3jf/usWGBDcZjE/13D1+ITbQZWW5ZYvPapmTbHOZ/HQkf3AX7A7win1KRQ9tmf4lN&#10;hO8+ZseWr37NpgsMxjUZDuyDeb+AOafZX20vesR+mcjNd7tk4UfEWbEzQKkPywshOh7SBwbmfso1&#10;3uQhv1FEPgIWAFnAj4wxo/1dsJDQkot8j5/Gke/7BnatC77hKh2JirZ5ba+fDz98FwZMgk/us4H5&#10;v38Mu4rdLqFSYUHb5gARgZNvg0uft9lX5pwOWxe7XSrLGFjxAjx4PCx+DMZfB7cugbGX2XIr/8gd&#10;BWUFgUmPWV5kh07pRNyw581feCDwE2PMcj+XJfT4Oxd58QK7DXT+cV8ZMME+dq2HL/4Oy5+Hr5+G&#10;Y86HSf8FA050u4RKhTJtmwPp6HNtR8PzM+yS8xc+YANft5SuhXm3w5bPoe9xcPnL0Gese+WJJLmj&#10;oKnedpj5O5d7eaGd06DCnjdjyO/QBr8dyVkQl+rHgHw+pPWzi/KEsqxhMPVvcNtqmzpx82fw5Hfg&#10;8SlQ8G9obnK7hEqFHG2bXZA93K7s2f9Eu8DOu/8d+Parrsred/bJULbWfjG4br4G44HUMrFzp58n&#10;dtZX2xSLOqEzInRmDLlqTcR/mVaaGmDTJ3a4Srj89JiSDWf8D/x0LZx7L+zfCS9eYX9uXfIkNBxw&#10;u4RKKdWxpEy48nU4YSZ8+SA89/3A5KQ2Bla/atvLLx+EY6+AW5fCcdfYHOoqcHoOs+O6/T2xc9c6&#10;u9WUhxFB/y/uLn/lIi9ZDHWVoTV+3FtxyXDiDXDrMpj+D5sB4D+3wV/z4aN7oFoztymlglh0LJx3&#10;H1xwP2z8CB4/y7/zY3ath39eBK/8EJJ7wfUL7K+OSZn+u6dqX3QM5Izw/8TO8iK71R7yiKABeXdl&#10;5sHeLb7Pu128ACQa8k7z7XWDSXQM5H/X/gR89X+g7zj46A/wl2Pg2e/Bsn/ZxS2UUioYjb8WrpoL&#10;B/bYNRha5v34Sn01zP8/eHgibFsG5/0JZn6kY4qDQUumFX/mpy8vhKiYQwkkVFjTabvdlTkYmhvs&#10;SloZg3x33eL50O94SEz33TWDlQjknWIfZQU2EF87F9a/53wpOQWGT4XhF9phL0op5UPGGPZU17Oz&#10;spbyqjrG9k8nPSnOu5MHnWQ7FZ6/FJ6dDt+5Cybc2L2hhsZA4X/gnV9BxVYYcxlM+S2k9Or6NZVv&#10;5YyyCy9Vboceff1zj/Ii6DnU/iKjwp4G5N11MPXhRt8F5PvLYcdymPw/vrleKMkeDmffBd/5PWxf&#10;BgVzbXD+1k/hrZ/BwEmHgnN/NYJKqbBR29DEzopaSitr2VnpbCvqKK08tK+sso76puaD55yQl8kL&#10;P5pAVJSXQXXGQLjuPXj9Bnj3V3ZZ9Qv+AjHxnS/wno02p3jx+5A90uYTHzip89dR/uW5YqffAvLC&#10;Q/dRYU8D8u7yzEU+xEfX3Pih3Q49w0cXDEEidghL33Fw5m9sNoG1b9rg/J1f2ke/421wPmKqb3+d&#10;UEoFveZmw67qOsoq69hZ4Rls11JaVUeps6/iwLdzRSfFRZOblkBOWgLjB2aQ0yOB3DT72LS7mnvf&#10;KeLpLzdz7Ul53hcoPsUuivbx3fDxPbB7PfzgX97/qtdwAD67Hz77K0THwdl/sBNHtXc0OLWkO9y5&#10;Eo462/fXbzgAezfDqO/5/toqKGlA3l0puXZpe19mWileAEk9ofexvrtmKBOxjV/OSJj8azvBae2b&#10;tvf8/f9nH7mjYcQ0+8ga5naJlVJ+sLOilhuf/ZrSilrKqupobD58/G6UQK/UeHLTEhjQM4kT8jLJ&#10;7WEDbxuAx5PTI4HU+BiknSElxhgWb9rDPe8UMvnobAZlJXtfwKgo20ZlD4fXb7SLCF36PPQe0/F5&#10;696Ft39hA7D86fYXwrTe3t9XBV5Cml2LxF8TO3cX25XAdUJnxNCAvLuiouz/lL5arbO5GTYsgMGT&#10;NZVVe7KG2Xzmp95u/7sX/NsG5x/8zj56Dbe95iOmQfaI8EkbqVSES46PJikumglDetoe7R4JZKfa&#10;bW5aAlkpccREd6/dFBH++N3RTPnrx/zilZW8MLMTQ1dajLzY/nr6/GXwxNlw8SN2X2t7t9hx4kVv&#10;2fUmrpoLg8N4In+4aZnY6Q+aYSXiaEDuC5mDfddDXroKqstDd3XOQMvMg5P+yz4qth0Kzj++1/5s&#10;nDnEBufDp0KfYzU4VyqEpSbE8uz1E/x+n9weCfzvBSP4+SsreeqLzfzw5E4MXWnRewzM/NCutfDy&#10;NXZlzdN/ZTtaGuvgi7/BJ3+2bdJZd8KEmyHGy4mkKjjkjrafN3VVEJ/q22uXF9qkBj19NRZWBTvt&#10;gvWFzDz7U2Nz8xEPPaLi+XY7JILHj3dVj74wYRZcOw9+VgTn/wXS+8Pnf4PHJsP9o+0Kdxs/sh+I&#10;SkUoETlHRIpEpFhE7mjjfRGRvznvrxSRcUc6V0R+5xy7XETeE5E+gaqPP0w/rh9nHJPNve8WsmlX&#10;ddcukpINV/8bxl4Bn9wLL10JRW/DI5Pgg9/DsClw8yI4+TYNxkNRbr7dlq7x/bXLC21nX1cmBquQ&#10;FPCAXESOdhrslkeliPyk1TGni0iFxzH/G+hydkpmHjQesCtPdlfxB/ZnsNSc7l8rkqXmwPHXwVVv&#10;ws+LYdpDkH0MfPUoPDMN7hlkc50vnG3HpPszl6xSQUREooGHgHOBEcClIjKi1WHnAsOcx0zgES/O&#10;vc8YM9oYMxb4DxDc7fYRiAh/uHgUsdFR/OKVFTQ3d7GNiImHaQ/C2X+Eonnw/Aw7NvjyV+EH/7Sd&#10;Bio0tWRA8cewlfIiXaEzwgR8yIoxpggYCwcb923A620c+qkx5oIAFq3rPFMfpnWjU6i2ErYuhIm3&#10;+KZcykrKtMtMH3uF/Wlx82d24uyGBTbXOUCPATBksl0ZNe+0yMj/riLVCUCxMWYjgIi8AEwD1noc&#10;Mw14xhhjgIUiki4ivYFB7Z1rjKn0OD8ZCPlvubk9EvjNhSO5/eUV/OOLzVzXlaErYIelTLzJ9qiW&#10;roHjroXYBN8WVgVeWl9IzPB9QN5YB7s32KGWKmK4PYb8TGCDMWaLy+XoHs+AfNDJXb/O5k+huVHH&#10;j/tTfCocfa59gJ0UuuED+1j9Gix92o7b6zfeDhsacqZNvRgV7W65lfKdvsBWj9clwIleHNP3SOeK&#10;yF3AVUAFMLmtm4vITGyvOwMGDOhSBQLpknF9mbdqB/e9W8jko3sxuFdK1y+Wd6p9qPAg4p+Jnbs3&#10;gGnSCZ0Rxu0x5DOA59t5b6KIrBCRt0VkZHsXEJGZIrJERJaUl5f7p5RHktYPomK7P7GzeD7EpUD/&#10;1p+Nym8y8+zQlhnPwi83wbXvwCk/haYG+OhueOIsuHcwvHS1XZWtosTtEivVXW3NbG7dm93eMR2e&#10;a4z5b2NMf+BZoM2f+owxc4wx440x43v1Cv6VJ23WlVHERUfx81dW0tTVoSsqPOWOtutkNDX67prl&#10;hXarQ1Yiims95CISB0wFftXG20uBgcaY/SJyHvAGdizjtxhj5gBzAMaPH+9OSxkdA+kDupf60Bg7&#10;jCLvVJ3c45boWBg40T7O+B+o3m0XadrwoR3esvYNe1zW0XZoy5Az7Qp6cUmuFlupTioBPAcu9wO2&#10;e3lMnBfnAjwHvAX8pruFDQY5aQncOXUkP31pBf/4fBPXnzLY7SKpYJGTD421Nm94to96tMuLANE1&#10;NSKMmz3k5wJLjTGlrd8wxlQaY/Y7z+cBsSKSFegCdkp3Ux/u2Qj7tmh2lWCS3BNGTYeLHoKfFsCN&#10;X9oFO3r0hcVPwLOX2Mmhz0yzmVxK1+jkUBUKFgPDRCTP6RiZAcxtdcxc4Con28oEoMIYs6Ojc0XE&#10;M3qYChT6uyKBdPGxfTlreDb3vVvEhvL9bhdHBYuWiZ2lq313zfJCu/p0bKLvrqmCnpsB+aW0M1xF&#10;RHLFWUZNRE7AlnN3AMvWeZmDbQ95VwOylnSHOn48OIlAzgiYdCtc+TrcsQWueBWOvx6qdtrVQh+Z&#10;BH8+xq7Qt+oV28OuVJAxxjRih5O8CxQALxlj1ojILBGZ5Rw2D9gIFAOPATd1dK5zzt0islpEVgLf&#10;AX4cqDoFQkvWlYTYaH7+8goduqKsrKMgOg52rvTdNcuLdPx4BHJlyIqIJAFTgBs89s0CMMbMBqYD&#10;N4pII3AAmOHM9g9emYOhvgqqd0FKF8ZFFi+w18js4ix+FVixifbLU8sXqIqSQ0NbiubBiucAgeOu&#10;hgsfcLWoSrXm/PI4r9W+2R7PDXCzt+c6+y/xcTGDTnZaAndOHcFtL67gyc828aNTdehKxIuJs8Gz&#10;ryZ2NjXY4S9Hne2b66mQ4UpAboypAXq22uf5YfAg8GCgy9UtLYH03k2dD8gb62yGlWOv8H25VGD0&#10;6AfjrrSP5ibYvgwWPgxfP2UX/cgY5HYJlVI+cNHYvry1cid/eq+IM4ZnM6Q7WVdUeMgdDevesb+Q&#10;d3c16D2boLkBsof7pmwqZLidZSV8eKY+7KxvvoSGGjtJUIW+KCdt4pTfAgIrXnC7REopH7FDV/J1&#10;6Io6JDcfanbB/m9Nies8zbASsTQg95X0ASBRXQvIi+fbMWjdyWGugk+PfjD4NFj+HDQ3u10apZSP&#10;ZKcl8H9TR7L0m3088Vk3092q0HdwxU4fTOwsL7LbrKO6fy0VUjQg95WYeBuAdSkg/wAGTIB4/ekz&#10;7Iy93GbP+eYLt0uilPKhaWP7MGVEDn96bx3FZZp1JaLl5NutLyZ2lhfaDr645O5fS4UUDch9KSOv&#10;87nIK7dD2RrNrhKujrkA4lJtL7lSKmyICHddnE9SXDQ/f0WHrkS0xHQbRPtiYmd5oWZYiVAakPtS&#10;V3KRb/jAbnX8eHiKS4L8i2HNG1CnvWhKhZPsVDt0Zdk3+3j8Ux26EtFyR3c/IG9qhF3rdfx4hNKA&#10;3JcyB8OBPXBgr/fnFM+HlFzIGem/cil3jb0cGqqhoPXaK0qpUDd1TB/OHpnDn99fR3FZldvFUW7J&#10;HWXTFdZXd/0a+7ZAU532kEcoDch96WCmFS+HrTQ32dzVQ8/sfqokFbz6n2j/beiwFaXCjojw+4tG&#10;kRwXzc9eXkljk07gjkg5+YCB0rVdv8bBDCsakEciDch9yTMXuTe2LYXafTDkDL8VSQUBERh7mc01&#10;v3eL26XpnCBfj0upYNArNZ7/m5bPiq37eOzTTs4jUuGhJdNKaTeGrbQE5JphJSJpQO5LLYu/eDuO&#10;fMMCQDQgjwSjZxByOck3fgS/z4GHJ8IbN8Gix6Dka2iodbtkSgWdC0f35pyRufz1/XWsL9WhKxEn&#10;fQDE9+jeOPLyIkjrCwlpviuXChkakPtSXDKk9vZ+yErxfOg7DpIy/Vsu5b70/pB3Kix/NnRykn/6&#10;Z/vBkNbXrkI373Z4/Az4Yz949FT494/h66dhx0q73LNSEUxE+N1F+STHR3P7yyt06EqkEbG95N0K&#10;yAt1QmcEi3G7AGHH20wrNXtg29dw6s/9XyYVHMZeDq/PtCuzDjrJ7dJ0bOcq2PQJnHUnnHybHbpS&#10;UQLbl8L2ZXa41erX4eun7PExCfbDqM+x0Gec3WYNs6uWKhUheqXG89tp+dz6/DLmfLqRm04f6naR&#10;VCDljoKlT9v5YZ1t+5qboXwdjL/WP2VTQU8Dcl/LyLM930ey8SMwzZruMJIMvwDecnKSB3tAvvAR&#10;iE2C466xr0VsL396fxgxze4zxn753L7s0GPZs7Bojn0/LgV6j3GCdOeROVgnMKuwdsHo3sxbtYP7&#10;31/PWcNzOCon1e0iqUDJzYeGGtsuZg3r3LkV30DjAZ3QGcE0IPe1zDzYv9OmPupopa0NCyChB/Q9&#10;LnBlU+6KS4aRF8Ga1+G8e4N3JbaqUlj1Moy7ChIz2j9OBHoOsY9R0+2+5iabR3f7skO96Ysfh0Zn&#10;3HlCD48A3elJ79FPg3QVNlqGrny16RNuf3kFr904iZhoHR0aEVomdu5c1fmAvLzIbjUgj1gakPua&#10;Z+rD3Py2jzEGihfA4NMhWv8EEWXs5bDsn1Dwbxgzw+3StG3JE9BUDyfe2Plzo6Ih+xj7GHup3dfU&#10;AGUFhwfpX/wdmhvt+8m9PHrQh9g5FUmZkOhs49M0YFchJSslnt9OG8ktzy3j0U82cvNkHboSEXod&#10;A1ExNiDP/27nzj2Y8lAzrEQqjQZ97WBAvrH9gLysAKp2wNCzAlcuFRwGTLDDmpY/G5wBecMBWPwE&#10;HHUOZPkoiIiOhd6j7eO4q5371ELpGidAX263xfPtMK7WomIOBect24PPe7ba39M+T0zX8evKVReM&#10;7sO8VTt4YL4dunJ0rg5dCXsx8TYo78rEzvIiu0hgR79KqrCmAbmveZOLvGWMuY4fjzwtOck/vAv2&#10;fWNTZQWTlS9BzS6YcJN/7xObAP2Os48W9dVQucOudluz2058PrDHbmt2O8/3wu4NULLY7m9uL7uL&#10;2KC8daCekAbRcfaDMzoeYuJabeM93ne2B49t473oeP2VS7Xrt9PyWbjxE37+ig5diRi5o+yCf51V&#10;VqAZViKcfpL4WkIP++HfUaaVDQug13Do0Tdw5VLBY8wMG5CveAFO+4XbpTnEGDuZM2eUTdEYaHHJ&#10;neuVNwbqqjyCdo8AvnVQX7kNdq62xzfVQWMd4KNFjyTq8KC+51D44du+ubafiMg5wANANPC4Mebu&#10;Vu+L8/55QA1wjTFmaUfnish9wIVAPbABuNYYsy8gFQpSWSnx/G5aPjc/t1SHrkSK3FGw4nnYXw4p&#10;vbw7xxjbQ37sFf4tmwpqrgTkIrIZqAKagEZjzPhW77f7YRASOkp9WF8NW76AE2YGtkwqeKQPOJST&#10;/NSfB8/46A0fQHkBXPRI8JSpIyK2xzsh7dCiXN4yxo5hb6yz4+Ub6+zE05bnB7d10FjfalvXznHO&#10;I8jXFRCRaOAhYApQAiwWkbnGGM81v88FhjmPE4FHgBOPcO77wK+MMY0icg/wK+CXgapXsDp/dG/m&#10;re7N/fPX6dCVSJDjDFUtXQUpXi76V1ECDdXaQx7h3Owhn2yM2dXOe21+GASqYN2WOdgG3W3Z/Ln9&#10;EB+qw1Ui2tjL4fUbbE7ygZPcLo218GFIzob8S9wuif+J2LHt0bFul8QNJwDFxpiNACLyAjAN8AzI&#10;pwHPGGMMsFBE0kWkNzCovXONMe95nL8QmO73moSI304dycINu23WlZsmEatDV8KXZ6YVb1fh1gwr&#10;iuBdqfPgh4ExZiHQ8mEQGjLy7Dfexrpvv1c8H2ISYUCQBGHKHcMvtHm6lz/rdkms8iL7b/OEH9mx&#10;0Sqc9QW2erwucfZ5c4w35wL8EAjucTsB1DMlnt9flM+qbRU88tEGt4uj/CkpE9L6dW5i58EMKxqQ&#10;RzK3AnIDvCciX4tIW2M3vG30g1PmYMDA3i3ffm/DAhh0sp3UpiLXwZzkb9phTG5b+LAd/zz+h26X&#10;RPlfW+ORWg+ob++YI54rIv8NNAJtftsUkZkiskRElpSXl3tR3PBw7qjeTB3Th7+8v46/LViP/fFB&#10;haXcUZ0PyJOyILmn/8qkgp5bAflJxphx2KEpN4tI6xlk3nxg2AODsXH3TH3oae9m2F2sw1WUNeYy&#10;qK+Cgv+4W47q3XaC6ZgfQHKWu2VRgVAC9Pd43Q/Y7uUxHZ4rIlcDFwCXm3YiTmPMHGPMeGPM+F69&#10;vJz0Fibu+95oLj62L395fx0/fWkFdY1NbhdJ+UPuKNi1zqaR9UZ5kfaOK3cCcmPMdmdbBryOHdPo&#10;yZsPjJZrBV/j3l5AXrzAbjX/uAIYMNFORnR72MrXT9oJjf5OdaiCxWJgmIjkiUgcMAOY2+qYucBV&#10;Yk0AKowxOzo618m+8ktgqjGmJlCVCSXxMdH85ftj+OmUo3h92TauePwr9lTXu10s5Wu5+XZNhbK1&#10;Rz62JcNKtgbkkS7gAbmIJItIastz4DvA6laHtfdhEBpaVhdsnYt8wwfQY4BNi6ZUVJTtJd/0ic1J&#10;7obGOlj0mJ18lD3cnTKogDLGNAK3AO8CBcBLxpg1IjJLRGY5h80DNgLFwGPATR2d65zzIJAKvC8i&#10;y0VkdqDqFEpEhP86cxh/v/RYVpRUcNFDn1Nctt/tYilfOjixs3Vo04aqnVBXoT3kypUsKznA6zaz&#10;ITHAc8aYd1o+CIwxs7EfBudhPwxqgGtdKGfXidgFgjx7yJsaYOPHMGp6aKSUU4ExZgZ89AdY8SKc&#10;9vPA33/1a7C/FC56OPD3Vq4xxszDtrOe+2Z7PDfAzd6e6+zXnoZOuHBMH/qkJzLzmSV89+HPeeSK&#10;4zhpqA4ZCwvpgyAu1btx5AcndGrKw0gX8B5yY8xGY8wY5zHSGHOXs392yweCk13lZmPMEGPMKGPM&#10;kkCXs9ta5yLfusiOF9bx48pTxkAYdAqseM7+dBlIxsDCh2zPjK4aq1TAHTcwgzduPoncHglc/eQi&#10;Xljk0i9lyreiouywFa8Cck15qKxgTXsY+jIH22EITY32dfF8iIpxZwVEFdzGXm6/vG39KrD33fyZ&#10;/cCYcKP+aqOUS/pnJvHKjZOYOKQnd7y2ij/OK6C5WTOwhLzcUVC6GpqbOz6uvAASMyA5SObAKddo&#10;QO4vGXl2JcAKJ3vjhgXQ7wRI6OFuuVTwGTHVnZzkCx+GpJ4w+geBva9S6jBpCbH845rjuXLCQB79&#10;ZCOz/vU1NfWNbhdLdUdOPtTv//ZcstZaMqxop0jE04DcXzwzrewvgx0rdLiKaltcMoyYBqtfh/oA&#10;JafYvQGK3rZ5x2MTA3NPpVS7YqKj+O20kfzmwhHMLyjl+49+SWllrdvFUl3VMrGztIOJncZAWYGO&#10;H1eABuT+4xmQb/jQPteAXLVnrJOTvDBAOcm/mm2HUB1/fWDup5Q6IhHh2pPyePzq8Wwqr2bag5+z&#10;eluF28VSXZE9HCS643Hk1eVQu0/HjytAA3L/Sc2FmETYs8mOH0/KgtwxbpdKBasBkyB9YGCGrRzY&#10;B8uetRl/UnP9fz+lVKeccUwOL8+ahAh8/9Evmb+21O0iqc6KTYSsozoOyDXDivKgAbm/HEx9uMHm&#10;Hx9yhp15rVRboqJsL/nGj2HfVv/ea+nT0FCtCwEpFcRG9EnjzZtPYmh2Cj/65xIe/3Qj7Sx+qoJV&#10;7qgjBOSaYUUdohGiP2UOho0fQc0uXZ1THdmYGYCBlS/47x5NDfDVHJtqsfdo/91HKdVt2WkJvDhz&#10;ImePyOX3bxXw32+spqHpCFk7VPDIHQWV26BmT9vvlxfaRQRTewe2XCooaUDuT5l5dklysD3kSnUk&#10;Y5ANlJc/77+c5GvfhMoSmNjmmi9KqSCTGBfNw5eP48bTh/DcV9/ww6cWU3Ggwe1iKW/k5ttte73k&#10;5UV2uIpmWFFoQO5fLRM7e4+BFM0xqrww5lI7zGnrIt9f2xib6jBzCAw72/fXV0r5RVSU8MtzjuHe&#10;6aP5csNuLnnkC77ZHaCMTKrrcpxMK+0G5IU6XEUdpAG5DzU2NbNrfx3FZVUs2rSHxRXpADTkTXa3&#10;YCp0jJgGscn+mdy5dRFs+9ouBKTzGZQKOd8f359/Xnci5VV1XPTw53y9pZ2hECo4pPSyw1HaCsir&#10;d9ssKxqQK0eM2wUIVg1NzeyraWBfTT17quvZW1PP3poG9lTXO/sanH317K22x1TWHr6QQypNPBQ7&#10;imdWHc1vxtfQPzPJpdqokBGfYoPyNa/DOXdDnA//zSx8yC5MNeZS311TKRVQE4f05PWbJvHDpxZz&#10;6WNfcd/00Uwb29ftYqn2tDexc5dO6FSHi+iAfM32Cl5fuo09TlC9t6bhYIDdOrj2lBgbTUZSLBnJ&#10;cWQmx9EvI4nMpFjSk+zrjOQ4+35SHNv2ncKil1cw9cHPePjy45g4pGcAa6hC0tjLYMVzUPgWjP6e&#10;b665dwsU/Bsm3WqDfqVUyBrcK4XXbzqJG/71NT9+YTmbdlXz4zOHIToWOfjkjrKZ1hrrICb+0H5N&#10;eahaieiA/JvdNTy36BsykuLISLYB9IDMJDKT40hPirXBdVLcYe9nJMWRGBft9T3y+/ZgWHYKP3pm&#10;CVc+8RW/uXAEV0wYqA2nat/AkyB9gB224quAfNEcQOCEmb65nlLKVRnJcfzruhP51WuruH/+ejbt&#10;quaeS0aTEOv955MKgJx8aG60AXhvj7VIygohLgV69HOvbCqoRHRAfk5+LueO8n+6ocG9Unjj5pP4&#10;yQvL+X9vrmHtjkr+b2o+cTE6jle1ISoKxlwGH98DFSXdb7DrqmDpMzDyIm38lQojcTFR/Ol7oxnc&#10;K5n73i2iZO8B5lx5HD1T4o98sgqMXCe97M5Vhwfk5YV24SDtnFOOiI4IA9lLnZoQy5yrxnPz5CE8&#10;v2grlz22kPKquoDdX4WYgznJX+z+tZb9C+oqYYKmOlQq3IgIN08eysOXj2P1tgouevhz1pdWuV0s&#10;1SIzz07Ubz2OvLxIx4+rw0R0QB5o0VHCz88+hr9feiyrt1cw9cHPWFVS4XaxVDDKzLNDV5Y/172c&#10;5M1NsPAR6H8i9DvOd+VTSgWV80b15sUbJnKgvpnvPvIFn63f5XaRFEBUNOSMPDwgP7AX9u/U8ePq&#10;MBqQu+DCMX14ZdYkBJg++wveXL7N7SKpYDT2MthdDCWLu36Nonmwb4suBKRUBBjbP503bp5E3/RE&#10;rv7HIp79aovbRVJwKNNKS+dK+Tq71R5y5SHgAbmI9BeRD0WkQETWiMiP2zjmdBGpEJHlzuN/A11O&#10;f8vv24O5t57MmH7p/PiF5dz9diFNzX5anVGFphHTIDapeznJv3zIThA95gLflUuFPBE5R0SKRKRY&#10;RO5o430Rkb85768UkXFHOldEvue06c0iMj5QdVGH65eRxMuzJnLKsCz++/XV/P4/a/WzxW25+XbY&#10;4D7nC5JmWFFtcKOHvBH4mTFmODABuFlERrRx3KfGmLHO47eBLWJgZKXE86/rT+SyEwcw++MNXP/0&#10;YiprdUlk5YhPtUH56teg4UDnz9+2FL75Ek6cZX82VQoQkWjgIeBcYARwaRtt8LnAMOcxE3jEi3NX&#10;A98FPvF3HVTHUhNiefyq8VwzaRCPf7aJ659erOPK3XRwYudquy0vgphE21milCPgAbkxZocxZqnz&#10;vAooACJ2VYO4mCj+cPEofn9RPp+u38VFD33OhvL9bhdLBYuxl9melcK3On/uwochLhWOvdL35VKh&#10;7ASg2Biz0RhTD7wATGt1zDTgGWMtBNJFpHdH5xpjCowxRYGrhupITHQUd04dyW+njeTLjbuZ8tdP&#10;+OFTi1m4cTemO/NSVOdljwCJOjSOvLwQsoZpR4k6jKtjyEVkEHAs8FUbb08UkRUi8raIjAxsyQLv&#10;igkDefb6E9lX08BFD33Oh0VlbhdJBYOBJ0OPAXZyZ2dUbrerfY67EhLS/FM2Far6Als9Xpfw7U6R&#10;9o7x5twOichMEVkiIkvKy8s7c6rqgqsmDuKLO87ktrOOYsXWfcyYs5CLHvqc/6zcTmNTs9vFiwxx&#10;SdBzqEdAXgTZw90tkwo6rgXkIpICvAr8xBhT2ertpcBAY8wY4O/AGx1cJ2wa9xMH92TuLSfRPyOJ&#10;Hz61mNkfb9CejEgXFQVjL4WNH9og21uL5oBphhNv8F/ZVKhqK99r64amvWO8ObdDxpg5xpjxxpjx&#10;vXr16sypqosyk+P48VnD+PyOM7jr4nwqaxu55bllTP7zRzz9xWZq6ttfmVr5SMvEztpKqCzR8ePq&#10;W1wJyEUkFhuMP2uMea31+8aYSmPMfuf5PCBWRLLaula4Ne79MpJ45caJnDeqN3e/XchPXlxObUOT&#10;28VSbhozwwbXK17w7vj6aljyDzjmfMgY5NeiqZBUAvT3eN0PaP1tr71jvDlXBamE2GguP3Eg8396&#10;GrOvOI5eKfH8Zu4aJt39AX9+r0jXxvCn3FFQ8Q2ULLKvNcOKasWNLCsCPAEUGGP+0s4xuc5xiMgJ&#10;2HLuDlwp3ZUUF8ODlx7Lz88+mrkrtvO92V+yfV8XJvWp8JA5GAZM8j4n+YrnoXafLgSk2rMYGCYi&#10;eSISB8wA5rY6Zi5wlZNtZQJQYYzZ4eW5KshFRwnn5Ofy2k0n8eqNEzlhUCYPfljMSfd8wK9eW6nz&#10;mPwhZ5Tdrnb6IDUg79Ca7RX875ur+f6jX/L6spKIGF4V48I9TwKuBFaJyHJn36+BAQDGmNnAdOBG&#10;EWkEDgAzTISN3WhZfe3onFR+8uJypj74ObOvGMf4QZluF025YexlMPcWKFkC/Y9v/7jmZrsQUJ9j&#10;YcCEwJVPhQxjTKOI3AK8C0QDTxpj1ojILOf92cA84DygGKgBru3oXAARuRg7xLAX8JaILDfGnB3Y&#10;2qnOOm5gJnOuymRj+X4e/2wTr3xdwvOLtnLW8BxuOG0w4wdmBHRV67CV6wTka+dCdDykD3S3PEGo&#10;sraBucu38+LirazaVkFcTBS9eyRw24sr+PuCYm49cygXju5DTHR4LqEj4RTnjh8/3ixZssTtYvjc&#10;+tIqfvTMErbtO8DvpuUz4wRNlRRx6qrgT0fB6B/Ahfe3f9y6d+G578MlT8Co6QErnuo+EfnaGBNR&#10;+bvDtc0OZbv21/HMF5t5ZuEW9tU0cOyAdG44dTBTRuQSHaWBebfcNwyqyyAnH2783O3SBAVjDEu2&#10;7OWFRVt5a9V2ahuaOSY3lUtPGMC0sX1IS4jlvbU7uX/+egp3VpGXlcytZwxl6hj3A3Nft9kakIeI&#10;ipoGbnl+KZ+u38VVEwfy/y4YQWyYfktU7XjtBih6G24vgtjEto95+kLYvQF+vAKiYwNbPtUtGpCr&#10;YFJT38grX5fw+Keb+GZPDYN6JnHdKYOZPq4fiXGarq9L/vld2LAA8i+B6U+6XRpX7dpfx2tLS3hh&#10;8VY2lleTEh/D1LF9mHF8f0b17fGtX2Wamw3vrS3l/vnrDgbmt0weyrSx7gXmvm6z3RiyorqgR1Is&#10;/7jmeO55p5DHPt3EutIqHr78ODKT49wumgqUsZfByhegaJ5t0FvbuQo2fQJn3anBuFKqW5LiYrhq&#10;4iAuP3Eg767ZyaOfbOT/vbGav76/jisnDOSqiQPpmRLvdjFDS+4oG5BH6PjxpmbDJ+vLeXHRVuYX&#10;lNLYbBg/MIMbpw/h/NG9SYprPySNcuY9fGdEDu+tLeWBBev52csr+PsH67n1jGGuBua+oj3kIei1&#10;pSXc8doqslPj+dl3jiInLYHs1HiyUuLpkRir4/3CVXMzPDDapsu64tVvv//GTTb3+E/XQmJG4Mun&#10;ukV7yFUwM8awePNe5nyygfkFZcTHRDH9uH786JTBDMpKdrt4oWHVK/DqdfD9Z+wqzBGiZG8NLy0p&#10;4eUlW9lRUUtmchyXjOvLD47vz9Ds1C5ds7nZ8H5BKQ/MX8/aHZUM6pnELWcM46IABuY6ZKUDkdS4&#10;r9i6jxv++TU7K2sP2x8bLWSl2OC8V2o8WSlxHs8P7e+VEk9aYowG76Hmg9/Dp3+G29ZAWp9D+6tK&#10;4f58GHcVnP9n98qnukwDchUqisuqeOyTTby+bBsNzc18Z0QOFx/bl1OP6tVhL2fEq6uCj++B0+6A&#10;+BS3S+NXdY1NzF9bxguLv+Gz4l0AnDKsFzOO789Zw3OIi/FN0GyM4f21pdzvBOYDeyZxa4ACcw3I&#10;OxBpjXttQxNb99RQvr+O8qo6du2vd7b20fJ89/56Gpu//XeOi46yAbsToGelxJOVGmefp8YfFsin&#10;JWjwHhR2b4C/j7PDUk6+7dD+D/9gG/pbvoasoa4VT3WdBuQq1JRV1fL0F5t57qtv2FvTQEJsFKcd&#10;1Ytz8nM545gceiTq0LlIs760ihcXb+W1ZdvYU11Pnx4JfG98f743vh/9MpL8dt+2AvNbJg/l4mP7&#10;+i0w14C8A9q4t6252bDvQMNhQXp5VR3l++vYVVV/ePBeXU9TW8F7TJQTtMeRmRxHWmIsaQmxpCXG&#10;ONu2XseQmhDrs2/CyvHkOVCzG25eBCLQUAt/HQn9xsNlL7pdOtVFGpCrUNXY1MyizXt4d/VO3lmz&#10;k9LKOmKihElDszhnZC5TRuTQK1XHm4ermvpG/rNyBy8u3srXW/YSEyVMGZHDD47vzynDegU0O48x&#10;hvkFZdw/fx1rtlcyIDOJW86wgbmvE2FoQN4Bbdy7r7nZsLemvs3e9vL9thd+T3UdVbWNVB5ooLK2&#10;sc0A3lNibPS3AvUjBfQ9Eu0jLTFWU221tvQZmHsrXL/ABuEtr6+aC4NPc7t0qos0IFfhoLnZsKJk&#10;H++s2ck7q3eyZXcNInD8wEzOzs/l7JE5fu0pVYHR2NTMki17eXP5dv69Yjv76xoZ3CuZGcf357vj&#10;+pHl8oRfYwwLCsq4f8E6Vm/zT2CuAXkHtHEPPGMMNfVNVNY2UHmg0dk2HHrt+bz28OdVtY1UHGg4&#10;YkCfGm8D+B6tHulJsW3uD/tgvrbS5iQfe5kdL/7wRIiKgVmf2h5zFZI0IFfhxhhDUWkV76y2wXnh&#10;zioARvXtwTlOcN7VSX2hpKnZsGlXNQU7Ktm27wDjBmQwbkB6yGUFqahp4KN1ZSwoKOOjojIqaxtJ&#10;iI3i/FF9mHFC/6BcRKp1YN4/M5FbJw/j4nHdD8w1IO+ANu6hxxjDgYamw4L5ilaPfTVt76840EBd&#10;Y8fL6abGx9AjySNIT4glITaK2Ogo4mIObeOiPfdJG/uiiIsR4qKjD75/2LnO1j4X4qKjiI4S/zVO&#10;r82Ede/AxY/C8zPgokdsgB5EjDHsr2tkX82hv+O+A/Uer+udfQ1UOO8lxkbTLyOJfpmJ9M9Ion9m&#10;Ev0yEumbnkhCbHjnPtaAXIW7zbuqeXeNHday7Jt9AAzplcw5+bmcm9+bkX3Sgi6g66yKmgYKdlZS&#10;sKOSwh1VFOyspGhn1bc+qzKSYpl8TDZnDc/h1KN6kRIfnJNhN5TvZ0FBKQsKyliyZS9NzYaeyXFM&#10;PiabM4/J5pQgLrsnYwwfFJZx//z1rNpWQf/MRG6ZPJTvjuvX5cBcA/IOaOMeeWobmg4P0mvaDtxb&#10;HpVOEN/QZB8tz+sbmzlCR32niUByXAwZybFkJsfTMzmOjKQ4ejrj8DOTnG2K8zwljtR4LyfPbvgQ&#10;/nkRJGba3vHbVkOMf34ibGo2VNU2HAye99XUHwqwnUC6wuO9fR5/h7YmE7dIiI0iPTGOdI8vTAec&#10;icrb9h2goenwc3PS4umXkUT/jET6ZybRP8MG6/0zk+jdIyHkepta04BcRZKdFbW8t9b2nH+1aQ9N&#10;zYa+6YmcPTKXc/JzOW5gRlD/wtnS613oGXzvqGR7xaHMZ5nJcQzvncrw3DSO6Z3G8N6p5KYlsHDj&#10;HuYXlPJhURn7ahqIi45iwpCenDU8mzOH59A3vZ2F3wKgoamZxZv3sKCgjA8Ky9i0qxqAY3JTOXN4&#10;Nmcck8PY/ulB/bfpSEtg/sCC9awsqaBfRiK3ntG1wFwD8g5o4666o6nZHBaktwTqdmuo99hX39RM&#10;Q8u2qZmGRkOds8/zvP11TeyprmNPTYPd7q9nd3V9uz37sdFChhOo90xxAvjkODKT48l0AvvM5Dgy&#10;E6MZ+vwkoqu2ceDkO9h3/E+obWjmQH0TtY1N1DrbA/XN1DY0caChidqDj+aDrw80NFHX6nVtQ/PB&#10;Y1uGI3XUTLT8CpGeFEt6Ypx9nnj46x6JLfsOBeAd9Xg3NRvKqmrZuucAW/fUULL3AFv31hx8vqPi&#10;wGFfoKKjhNy0BPq36llvCdyzU+OJCvIPEA3IVaTaU13P/IJS3l29k0/X76K+qZmslDimjLDB+bDs&#10;FBJjo0mMiyY+Jirgvegtvd6FOyopaKPXOzpKGNIrmeG90xjeO41jclMZ0TuNXqnxHZa1samZr7fs&#10;ZX5BKfMLDgW/w3unMcUJzkf17eH3tmtfTT0fFZUzv6CUj9eVU1XbeNiXhMlHZ9M/M7zG/Rtj+LDI&#10;9piv2V7Jhz87nQE9O1dHDcg7oI27ChU19Y3s3l/P3hoboO9p9XxPTT17qg89Kg40fOsat0a/xsyY&#10;tzit7q/sIc3re0cJHh9udpsQG0VibDQJzsM+t/t6JMUdCrCTYunh9GqnO+P0fT1z3RsNTc3s2FfL&#10;1r01lOytsYG7R8BeVlV32PFx0VH0dQL0vJ5JDMpKZlDPZAZlJdMvI9GVOrSmAblSsL+ukQ8Ly3hn&#10;zU4+LCyjpr7pW8ckxEZ5tFMtD9tetbUvwSOYT4w7dExibDTxnsfERtPY3Ezhzqoj9nofk3so+B6W&#10;k0J8TPeH1LUMD5m/towlW/bQbCA7NZ4zh+dw1vBsThqa5ZOhe8YYNpRXewxFsffKSolj8tH2i8DJ&#10;w7JCYihKdxljKNxZxfDe3n+GttCAvAPauKtw1dDUzN6aevZWN7C7uo491fXs23+A+up9SFLmYUH0&#10;4UG1x/64aBJi7Bj4UB+neSS1DU2U7D1gg/W9ByjZU8PWvTV8s6eGzbtq2F/XePDY6Cihf0YiA3sm&#10;k5eVzCCPgL1fRmLIrvoWCrTNVh2pbWjiyw27Ka2s5UAbv+DZXwSdXwYP+5Xv0HEt53U21PHs9bbB&#10;dyrDe6eRfYReb1/ZW13Ph0VlzC8o5ZN1u9hfZydQnjKsF2c5Q0c6k0qyvvHQUJQFhaVs2V0D2N74&#10;M4/J5szh2Yzplx70vyQGEw3IO6CNu1LqSIwx7Npfz5bd1WzaVc3m3dVs3lXjbKup9uiRi4kS+mcm&#10;MbBnEoNaAnYnaO+b7ttgXQNypfzDGDvksLa+2RnK13Ro6xngNzQhAsOyUxmanRI0E8nrGpv4auMe&#10;23teUMa2fQcQgTH90pkyIoezhudwVE7Kt74otAT1CwrL+KSonKq6RuJiopg0pCdnHpPNGS6PVw91&#10;GpB3QBt3pVR3GGMo31/Hlt01NlhvFbB7/nweGy30z7C96QN7Jjm96zZo78p4Sw3IlVJHYoyhYEeV&#10;E5yXsqKkAoB+GYmcNTyHU4Zlsa50Px8UlvL1lr3OUJT4g73gJw3NIjkChqIEggbkHdDGXSnlL8YY&#10;yqvq2Ly7hs27qtm0uyVgt68PNNhgvV9GIp/98oxOX18DcqVUZ5VV1rKgsIz5a0v5rHjXwYmmI3qn&#10;HczaEoiJoZHI1222fk1SSikviAjZaQlkpyVwQl7mYe8ZYyirqmPzrmpqGr49CU0ppfwhOy2BS08Y&#10;wKUnDOBAfRPLvtnLoKxk+uhQlJDjfmoBpZQKcSJCTloCJw7uyeSjs90uzhGJyDkiUiQixSJyRxvv&#10;i4j8zXl/pYiMO9K5IpIpIu+LyHpnmxGo+iilIDEumklDszQYD1GuBOTd+TBQSinVdSISDTwEnAuM&#10;AC4VkRGtDjsXGOY8ZgKPeHHuHcACY8wwYIHzWimllBcCHpB358NAKaVUt50AFBtjNhpj6oEXgGmt&#10;jpkGPGOshUC6iPQ+wrnTgKed508DF/m5HkopFTbc6CHvzoeBUkqp7ukLbPV4XeLs8+aYjs7NMcbs&#10;AHC2wT92RymlgoQbAXl3PgyUUkp1T1vpFlqn22rvGG/O7fjmIjNFZImILCkvL+/MqUopFbbcCMi7&#10;82Hw7Ytp466UUp1RAvT3eN0P2O7lMR2dW9ryS6azLWvr5saYOcaY8caY8b169epyJZRSKpy4EZB3&#10;58PgW7RxV0qpTlkMDBORPBGJA2YAc1sdMxe4yplgPwGocIahdHTuXOBq5/nVwJv+rohSSoULNwLy&#10;7nwYKKWU6gZjTCNwC/AuUAC8ZIxZIyKzRGSWc9g8YCNQDDwG3NTRuc45dwNTRGQ9MMV5rZRSygsB&#10;XxjIGNMoIi0NejTwZMuHgfP+bOyHwXnYD4Ma4NpAl1MppcKVMWYetp313Dfb47kBbvb2XGf/buBM&#10;35ZUKaUig9h2NzyISDmwxe1yeCkL2OV2IXxA6xFcwqUeEF51gSPXZ6AxJqLG3Wmb7ZpwqEs41KGF&#10;1iU4BbTNDquAPJSIyBJjzHi3y9FdWo/gEi71gPCqC4RffSJNOP39wqEu4VCHFlqX4BTouriyUqdS&#10;SimllFLK0oBcKaWUUkopF2lA7p45bhfAR7QewSVc6gHhVRcIv/pEmnD6+4VDXcKhDi20LsEpoHXR&#10;MeRKKaWUUkq5SHvIlVJKKaWUcpEG5F4Qkf4i8qGIFIjIGhH5sbM/U0TeF5H1zjbD2T9FRL4WkVXO&#10;9gyPa90lIltFZP8R7tnmcSJyqogsFZFGEZnuVl1EJElE3hKRQuc67S4CIiLHOecXi8jfRES6U5cg&#10;q8MsZ/9yEflMREZ4W48grMs1IlLu1GW5iFwfwnX5q0c91onIvs7UJQjrM1BEFojIShH5SET6dbY+&#10;kcZXfz/nPdfa7SD7dxgu9ehyux1k9dA2O3jr0/k22xijjyM8gN7AOOd5KrAOGAHcC9zh7L8DuMd5&#10;fizQx3meD2zzuNYE53r7j3DPNo8DBgGjgWeA6W7VBUgCJjvP44BPgXPbueciYCIgwNstx3W1LkFW&#10;hzSPY6YC74Tw3+Ma4EG3/z/xRV1aHXMrdgGykK0P8DJwtfP8DOCfXf07RcrDV38/57Vr7XaQ/TsM&#10;l3p0ud0Osnpcg7bZQVkfutBmu95ohuIDeBO7NHQR0NvjH0JRG8cKsBuIb7W/w4b9SMcBT9GFgNwf&#10;dXHeewD4URv7ewOFHq8vBR71ZV2CoQ4e+98O1b8H3Wzcg6kurY77ApgSyvUB1gD9PK5d6au/U6Q8&#10;fPH3Iwja7WD4/ypc6uGxv8vttsvtwjVomx2U9aELbbYOWekkERmE/Vb1FZBjjNkB4Gyz2zjlEmCZ&#10;MaYuYIX0kq/qIiLpwIXAgjbO6QuUeLwucfb5RDDUQURuFpEN2G/h/xXKdQEucX5ie0VE+nexKsFS&#10;F0RkIJAHfNCVenhcZxDu1meFc02Ai4FUEenZlbpEonBpt4Pg36FPBEM9fNFuB0M90Da7TUFQn063&#10;2RqQd4KIpACvAj8xxlR6cfxI4B7gBn+XrbN8VRcRiQGeB/5mjNnY1qlt7DOdL3GbZQqKOhhjHjLG&#10;DAF+CfyP9zU4rAzBUJd/A4OMMaOB+cDT3tfgsDIEQ11azABeMcY0eVP2dsoXDPW5HThNRJYBpwHb&#10;gEavKxHBwqXdDpJ/h90WLPXobrsdJPXQNrvt8gVDfTrfZnf3J4FIeQCxwLvATz32tfszCNAPO37p&#10;pHaut9/jeTSw3Hn8tr3jWu1/ii7+ZOjLugBPOv9Y26wLfvr5M9jq4OyPAipC/e/hcV7I1wVYBkzq&#10;yv8nwVgfZ38KUNLVOkXSw5d/P+d9V9rtYPt3GC71cPZ3ut0O0npomx2E9XH2e9Vmd6nCkfbAfgt6&#10;Bri/1f77OHyiwL3O83Scnys6uKYrYxF9WRfg99hvoVFHuOdi7GSnlkkP53WnLsFUB2CYxzEXAktC&#10;9e+B02A5zy8GFoZqXZz3jgY2g11vIZT/XwGyWs4F7qJVAKgP//79PM4NeLsdTP8Ow6UedKPdDrJ6&#10;aJsdpPWhC212pysciQ/gZOzPECs59O3oPKAndlzRemeb6Rz/P0C1x7HLgWznvXux44yane2d7dyz&#10;zeOA453X1dgJCGvcqAv2W6UBCjz2X9/OPccDq4ENwIMt/7N1tS5BVocHsJM3lgMfAiND+O/xR6cu&#10;K5y6HBOqdXHeuxO42+3/7330t5nu3G8d8DhtTDzSh3/+fs57rrXbQfbvMFzq0eV2O8jqoW12kNaH&#10;LrTZulKnUkoppZRSLtJJnUoppZRSSrlIA3KllFJKKaVcpAG5UkoppZRSLtKAXCmllFJKKRdpQK6U&#10;UkoppZSLNCBXEU9ExorIeV08d56IpDuPmzz29xGRV3xXSqWUUqBttgpPmvZQRTwRuQYYb4y5pRPn&#10;CPb/n2bn9SDgP8aYfL8UUimlFKBttgpP2kOuwoKIDBKRQhF5XERWi8izInKWiHwuIutF5ATn8YWI&#10;LHO2R4tIHHYJ3B+IyHIR+YGI3Ckit3tce7Vz/UEiUiAiDwNLgf4isllEsoC7gSHONe5zjl3tnB/t&#10;7FssIitF5AZnf28R+cQ5Z7WInBL4/3JKKRV42mYrdbgYtwuglA8NBb4HzMQuZ3sZduWuqcCvgauA&#10;U40xjSJyFvAHY8wlIvK/ePS2iMidHdzjaOBaY8xNzrEt++8A8o0xY539gzzOuQ6oMMYcLyLxwOci&#10;8h7wXeBdY8xdIhINJHWz/kopFUq0zVbKoQG5CiebjDGrAERkDbDAGGNEZBUwCOgBPC0iw7DL4sZ2&#10;4R5bjDELO3nOd4DRIjLded0DGIb9AHpSRGKBN4wxy7tQHqWUClXaZivl0CErKpzUeTxv9njdjP3y&#10;+TvgQ2fM4IVAQjvXaeTw/zc8j6vuQrkEuNUYM9Z55Blj3jPGfAKcCmwD/ikiV3Xh2kopFaq0zVbK&#10;oQG5iiQ9sA0pwDUe+6uAVI/Xm4FxACIyDsjz4tqtr+HpXeBGp1cFETlKRJJFZCBQZox5DHii5Z5K&#10;KaUAbbNVBNGAXEWSe4E/isjnQLTH/g+BES0ThIBXgUwRWQ7cCKw70oWNMbux4wxXi8h9rd5+HFgL&#10;LHUmDT2K7f05HVguIsuAS4AHulM5pZQKM9pmq4ihaQ+VUkoppZRykfaQK6WUUkop5SINyJVSSiml&#10;lHKRBuRKKaWUUkq5SANypZRSSimlXKQBuVJKKaWUUi7SgFwppZRSSikXaUCulFJKKaWUizQgV0op&#10;pZRSykX/H8MzlhzCntB1AAAAAElFTkSuQmCCUEsDBBQABgAIAAAAIQA0fHBp4wAAAAwBAAAPAAAA&#10;ZHJzL2Rvd25yZXYueG1sTI/BasMwEETvhf6D2EJvjaQkNo5jOYTQ9hQKTQolt429sU0syViK7fx9&#10;1VN7XOYx8zbbTLplA/WusUaBnAlgZApbNqZS8HV8e0mAOY+mxNYaUnAnB5v88SHDtLSj+aTh4CsW&#10;SoxLUUHtfZdy7oqaNLqZ7ciE7GJ7jT6cfcXLHsdQrls+FyLmGhsTFmrsaFdTcT3ctIL3EcftQr4O&#10;++tldz8do4/vvSSlnp+m7RqYp8n/wfCrH9QhD05nezOlY62CuVxGAVUQi9UCWCCSOFoBOwdULhMB&#10;PM/4/yfy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EoKiX&#10;TgMAAPcHAAAOAAAAAAAAAAAAAAAAADoCAABkcnMvZTJvRG9jLnhtbFBLAQItAAoAAAAAAAAAIQDE&#10;Nz68it0AAIrdAAAUAAAAAAAAAAAAAAAAALQFAABkcnMvbWVkaWEvaW1hZ2UxLnBuZ1BLAQItABQA&#10;BgAIAAAAIQA0fHBp4wAAAAwBAAAPAAAAAAAAAAAAAAAAAHDjAABkcnMvZG93bnJldi54bWxQSwEC&#10;LQAUAAYACAAAACEAqiYOvrwAAAAhAQAAGQAAAAAAAAAAAAAAAACA5AAAZHJzL19yZWxzL2Uyb0Rv&#10;Yy54bWwucmVsc1BLBQYAAAAABgAGAHwBAABz5QAAAAA=&#10;">
                <v:shape id="Picture 186" o:spid="_x0000_s1129" type="#_x0000_t75" style="position:absolute;width:41363;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QfwwAAANwAAAAPAAAAZHJzL2Rvd25yZXYueG1sRE9La8JA&#10;EL4X+h+WKXhrNvYgmrqKiFa9+Si0x2l2mg1mZ0N2TeK/dwXB23x8z5nOe1uJlhpfOlYwTFIQxLnT&#10;JRcKvk/r9zEIH5A1Vo5JwZU8zGevL1PMtOv4QO0xFCKGsM9QgQmhzqT0uSGLPnE1ceT+XWMxRNgU&#10;UjfYxXBbyY80HUmLJccGgzUtDeXn48UqWJmf/e9+wjt5bg+b4ddm+bforkoN3vrFJ4hAfXiKH+6t&#10;jvPHI7g/Ey+QsxsAAAD//wMAUEsBAi0AFAAGAAgAAAAhANvh9svuAAAAhQEAABMAAAAAAAAAAAAA&#10;AAAAAAAAAFtDb250ZW50X1R5cGVzXS54bWxQSwECLQAUAAYACAAAACEAWvQsW78AAAAVAQAACwAA&#10;AAAAAAAAAAAAAAAfAQAAX3JlbHMvLnJlbHNQSwECLQAUAAYACAAAACEA1VhEH8MAAADcAAAADwAA&#10;AAAAAAAAAAAAAAAHAgAAZHJzL2Rvd25yZXYueG1sUEsFBgAAAAADAAMAtwAAAPcCAAAAAA==&#10;">
                  <v:imagedata r:id="rId86" o:title=""/>
                </v:shape>
                <v:shape id="Text Box 195" o:spid="_x0000_s1130" type="#_x0000_t202" style="position:absolute;top:31623;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9pxQAAANwAAAAPAAAAZHJzL2Rvd25yZXYueG1sRE9NawIx&#10;EL0X+h/CCF6KZttasVujiFiwvUhXL96GzbhZu5ksSVbXf98UCr3N433OfNnbRlzIh9qxgsdxBoK4&#10;dLrmSsFh/z6agQgRWWPjmBTcKMBycX83x1y7K3/RpYiVSCEcclRgYmxzKUNpyGIYu5Y4cSfnLcYE&#10;fSW1x2sKt418yrKptFhzajDY0tpQ+V10VsFuctyZh+60+VxNnv3HoVtPz1Wh1HDQr95AROrjv/jP&#10;vdVp/usL/D6TLpCLHwAAAP//AwBQSwECLQAUAAYACAAAACEA2+H2y+4AAACFAQAAEwAAAAAAAAAA&#10;AAAAAAAAAAAAW0NvbnRlbnRfVHlwZXNdLnhtbFBLAQItABQABgAIAAAAIQBa9CxbvwAAABUBAAAL&#10;AAAAAAAAAAAAAAAAAB8BAABfcmVscy8ucmVsc1BLAQItABQABgAIAAAAIQBryx9pxQAAANwAAAAP&#10;AAAAAAAAAAAAAAAAAAcCAABkcnMvZG93bnJldi54bWxQSwUGAAAAAAMAAwC3AAAA+QIAAAAA&#10;" stroked="f">
                  <v:textbox style="mso-fit-shape-to-text:t" inset="0,0,0,0">
                    <w:txbxContent>
                      <w:p w14:paraId="6C8EF066" w14:textId="14DA7713" w:rsidR="00014036" w:rsidRPr="00D74EDF" w:rsidRDefault="00014036" w:rsidP="00A91721">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42</w:t>
                        </w:r>
                        <w:r w:rsidR="00826CA9">
                          <w:rPr>
                            <w:noProof/>
                          </w:rPr>
                          <w:fldChar w:fldCharType="end"/>
                        </w:r>
                        <w:r w:rsidR="00A43D99">
                          <w:rPr>
                            <w:noProof/>
                          </w:rPr>
                          <w:t xml:space="preserve"> - </w:t>
                        </w:r>
                        <w:r w:rsidR="00A43D99">
                          <w:rPr>
                            <w:noProof/>
                          </w:rPr>
                          <w:t>Free Boundary SABR output on</w:t>
                        </w:r>
                        <w:r w:rsidR="00A43D99">
                          <w:rPr>
                            <w:noProof/>
                          </w:rPr>
                          <w:t xml:space="preserve"> </w:t>
                        </w:r>
                        <w:r w:rsidR="00BB4ABA">
                          <w:rPr>
                            <w:noProof/>
                          </w:rPr>
                          <w:t>gold</w:t>
                        </w:r>
                      </w:p>
                    </w:txbxContent>
                  </v:textbox>
                </v:shape>
                <w10:wrap type="topAndBottom"/>
              </v:group>
            </w:pict>
          </mc:Fallback>
        </mc:AlternateContent>
      </w:r>
      <w:r>
        <w:rPr>
          <w:rFonts w:ascii="Palatino Linotype" w:hAnsi="Palatino Linotype"/>
          <w:noProof/>
          <w:sz w:val="20"/>
          <w:szCs w:val="20"/>
        </w:rPr>
        <mc:AlternateContent>
          <mc:Choice Requires="wpg">
            <w:drawing>
              <wp:anchor distT="0" distB="0" distL="114300" distR="114300" simplePos="0" relativeHeight="251840512" behindDoc="0" locked="0" layoutInCell="1" allowOverlap="1" wp14:anchorId="2517C477" wp14:editId="0EB62CAC">
                <wp:simplePos x="0" y="0"/>
                <wp:positionH relativeFrom="column">
                  <wp:posOffset>1419225</wp:posOffset>
                </wp:positionH>
                <wp:positionV relativeFrom="paragraph">
                  <wp:posOffset>306705</wp:posOffset>
                </wp:positionV>
                <wp:extent cx="4024630" cy="3430270"/>
                <wp:effectExtent l="0" t="0" r="0" b="0"/>
                <wp:wrapTopAndBottom/>
                <wp:docPr id="194" name="Group 194"/>
                <wp:cNvGraphicFramePr/>
                <a:graphic xmlns:a="http://schemas.openxmlformats.org/drawingml/2006/main">
                  <a:graphicData uri="http://schemas.microsoft.com/office/word/2010/wordprocessingGroup">
                    <wpg:wgp>
                      <wpg:cNvGrpSpPr/>
                      <wpg:grpSpPr>
                        <a:xfrm>
                          <a:off x="0" y="0"/>
                          <a:ext cx="4024630" cy="3430270"/>
                          <a:chOff x="0" y="0"/>
                          <a:chExt cx="4024630" cy="3430270"/>
                        </a:xfrm>
                      </wpg:grpSpPr>
                      <pic:pic xmlns:pic="http://schemas.openxmlformats.org/drawingml/2006/picture">
                        <pic:nvPicPr>
                          <pic:cNvPr id="185" name="Picture 18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24630" cy="3121025"/>
                          </a:xfrm>
                          <a:prstGeom prst="rect">
                            <a:avLst/>
                          </a:prstGeom>
                        </pic:spPr>
                      </pic:pic>
                      <wps:wsp>
                        <wps:cNvPr id="192" name="Text Box 192"/>
                        <wps:cNvSpPr txBox="1"/>
                        <wps:spPr>
                          <a:xfrm>
                            <a:off x="0" y="3171825"/>
                            <a:ext cx="4024630" cy="258445"/>
                          </a:xfrm>
                          <a:prstGeom prst="rect">
                            <a:avLst/>
                          </a:prstGeom>
                          <a:solidFill>
                            <a:prstClr val="white"/>
                          </a:solidFill>
                          <a:ln>
                            <a:noFill/>
                          </a:ln>
                        </wps:spPr>
                        <wps:txbx>
                          <w:txbxContent>
                            <w:p w14:paraId="64AEF559" w14:textId="31EDD005" w:rsidR="00014036" w:rsidRPr="00692E06" w:rsidRDefault="00014036" w:rsidP="00A91721">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43</w:t>
                              </w:r>
                              <w:r w:rsidR="00826CA9">
                                <w:rPr>
                                  <w:noProof/>
                                </w:rPr>
                                <w:fldChar w:fldCharType="end"/>
                              </w:r>
                              <w:r w:rsidR="00A43D99">
                                <w:rPr>
                                  <w:noProof/>
                                </w:rPr>
                                <w:t xml:space="preserve"> – Free Boundary SABR output on </w:t>
                              </w:r>
                              <w:r w:rsidR="00BB4ABA">
                                <w:rPr>
                                  <w:noProof/>
                                </w:rPr>
                                <w:t>coffee</w:t>
                              </w:r>
                              <w:r w:rsidR="00A43D99">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17C477" id="Group 194" o:spid="_x0000_s1131" style="position:absolute;left:0;text-align:left;margin-left:111.75pt;margin-top:24.15pt;width:316.9pt;height:270.1pt;z-index:251840512;mso-position-horizontal-relative:text;mso-position-vertical-relative:text" coordsize="40246,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beHTAMAAPcHAAAOAAAAZHJzL2Uyb0RvYy54bWykVdtu2zgQfV+g/0Do&#10;vZGluG0qxCm8ySYoELRGk0WfaYqyiEokl6QtpV/fM5TkXBxs2/TB8nA4nMuZM+Tph75t2E46r4xe&#10;JNnRLGFSC1MqvVkk/95evj5JmA9cl7wxWi6SO+mTD2ev/jrtbCFzU5umlI7BifZFZxdJHYIt0tSL&#10;WrbcHxkrNTYr41oesHSbtHS8g/e2SfPZ7G3aGVdaZ4T0HtqLYTM5i/6rSorwuaq8DKxZJMgtxK+L&#10;3zV907NTXmwct7USYxr8BVm0XGkE3bu64IGzrVMHrlolnPGmCkfCtKmpKiVkrAHVZLMn1Vw5s7Wx&#10;lk3RbeweJkD7BKcXuxWfdivHVInevZ8nTPMWTYpxGSkAT2c3BayunL2xKzcqNsOKKu4r19I/amF9&#10;BPZuD6zsAxNQzmf5/O0x8BfYO54fz/J3I/SiRn8Ozon6n5+cTKfAKeW3T8cqUeA3IgXpAKmfMwqn&#10;wtbJZHTS/pKPlrtvW/saTbU8qLVqVLiLBEX7KCm9WymxcsPiAegnbybQsU9hWQYVUKZDZDec4lTV&#10;tRHfPNPmvOZ6I5fegt3oG1mnj83j8lHIdaPspWoa6hTJY3GYhCdMegafgaUXRmxbqcMwdk42qNNo&#10;XyvrE+YK2a4lWOQ+ljEhXvjgZBA1BawQ+AuSpUQfbMQs7xOjEjwo9jJSZXk2yyNye2oANOfDlTQt&#10;IwHJIQf0gxd8d+3HbCaTEcMhgZgZ8iH2417yE1xYHQD2W6N3U3MrkQK5fcCC9/nEglsamb9Nj+nL&#10;h+mLhjR6LPTYGBtODv4XrOPsXXYyAMKLZ+cwf3Myn/8RYuilaVQ58YqgPG8c23Fctl2tgozUfGLV&#10;aOqANnRqIARpMMZTQSSFft3HW2ke2USqtSnvAIIzaCRuEm/FpULAa+7Dijtc2lDiIQqf8aka0y0S&#10;M0oJq437/pye7NFQ7CaswyOwSPx/W06z33zUaDW9GJPgJmE9CXrbnhuUmsVsoogDLjSTWDnTfsX7&#10;tKQo2OJaINYiCZN4HoanCO+bkMtlNBqukGt9Y3HxZJGuBOxt/5U7OxI5oKGfzESmAz4PtgSzt8tt&#10;ANSR7PcojniD2FGKrwukR8/Xw3W0un+vz34AAAD//wMAUEsDBAoAAAAAAAAAIQDk2xCNlrcAAJa3&#10;AAAUAAAAZHJzL21lZGlhL2ltYWdlMS5wbmeJUE5HDQoaCgAAAA1JSERSAAACzQAAAiwIBgAAAAlX&#10;lKYAAAA5dEVYdFNvZnR3YXJlAE1hdHBsb3RsaWIgdmVyc2lvbjMuNC4yLCBodHRwczovL21hdHBs&#10;b3RsaWIub3JnLyuD4lgAAAAJcEhZcwAACxMAAAsTAQCanBgAALcDSURBVHic7N15fFTl2f/xz5Wd&#10;JQRIUCBhCaIIQUEIiKJYV9xQq1ZRVFCrtVattQ/V1j7Wx9YVny7+pH20orhA0VIVtS61FXdcAiKy&#10;o7IFUEPYCSHb/fvjnIQhJCQhmZxZvu/Xa14zc84951xnhtxcc8+9mHMOERERERGpX0LQAYiIiIiI&#10;RDolzSIiIiIiDVDSLCIiIiLSACXNIiIiIiINUNIsIiIiItIAJc0iIiIiIg1Q0ixRy8zuNLNngo4j&#10;GpjZBDN7v6XLiog0l+ryxlP9HCwlzVHMzFaZ2S4z2xFy6x7mc95pZuUh51tiZheE85yRwMxyzOwf&#10;ZrbRzLaa2UIzm1BHubfNbLOZpdbaPtXMyvz3bLuZzTWzE0L2TzCzSn//NjP73MzOPoA47zQzZ2ZH&#10;H9CFikirU13eeiK9Lq91/E1m9qaZHd6si5YWo6Q5+o1xzrUPua0P3WlmSWE457PV5wNuBp4xs4PD&#10;cJ6wMbPEJr7kaWAt0AvIBC4Hvq11zN7A8YADzqnjGA/471kH4C/A87XimOPv7wj8GZhhZh0bG6CZ&#10;GXAFsMm/F5Hoobr8AMRiXR5y/GxgHTClCa+VMFLSHIP8lsafmNkKYIW/7Wwzm29mW8zsQzM7MqR8&#10;d/+bd5GZrTSzmxp7LufcG8B24JCQ411jZl/635Jfqm4xMbPefmxJIWXfNrMf+o8nmNn7Zvag/w1/&#10;pZmdEVI218ze8b/dvwlk1bruv5vZN37rwbtmlheyb6qZ/cXMXjWzncAtZvZtaEVnZueb2ef1XOow&#10;YKpzbqdzrsI595lz7rVaZa4APgKmAuP38545YDrQGdjnPyjnXBVexd4OOLS+49TheKAbcBMw1sxS&#10;6ivofw43mdnXfovLJDNLqFWmvs/hSr9Varv/+h81IUYRaSTV5XFbl1e/fhfwHDC49r79vLfd/c9q&#10;k//ZXdPU80r9lDTHrvOAo4EBZnYU8DjwI7xv1o8AL5lZqp8ovQx8jvet9mTgZjMb3dAJzHMWkAIs&#10;9redBNwLXISXwK0GZjQh7qOBZXiV6APAFDMzf990YK6/77fsW5m9hlcxHQTMA6bV2n8pcDeQDvw/&#10;oBg4LWT/5cBT9cT1ETDZzMaaWc96ylzhn3MaMNrqabHxK/crgJXUauEI2X8lUI73/mFmx5nZlnrO&#10;W2083mf5nP98TAPlvw/kA0OAc4GrQvbt73P4Djgbr5XlSuAPZjakgXOJyIE5D9Xl8VaXV7++HXAJ&#10;8GWtXft7b2cAhUB34ELgHv+zlJbgnNMtSm/AKmAHsMW/vehvd8BJIeX+Avy21muXASfg/fGtqbXv&#10;l8AT9ZzzTqDMP99OoBL4Rcj+KXg/LVU/b49XYfT2bw5ICtn/NvBD//EE4MuQfW398l2BnkAF0C5k&#10;/3TgmXri7Oi/NsN/PhV4qlaZW4Fp/uPOQAnQrZ7jdQLuAxb51zwfGBay/zj/OrP850uBn4XsnwqU&#10;+u/bLv/xuJD9E/zr2+IfZxdwURP+LbQFtgHn+c8fAWbVOv77Ic8dcHrI8+uB/zT0OdRz7heBnwb9&#10;96CbbtF6Q3W56vK6j1+Fl5AfWev49b23PfxrSg/Zfy9ey3rg/85j4aaW5uh3nnOuo387L2T72pDH&#10;vYCf+z/nbfG/5fbA+ybaC+hea9+v8H9qsr0HplR/K3/OP187vJ/yrgj5ib47/jdqAOfcDrxWgOxG&#10;Xs83Ia8t8R+294+72Tm3M6RszXnMLNHM7jOzr8xsG95/QrD3z36h7wnAM8AY/9v8RcB7zrkNdQXl&#10;nNvsnLvNOZeH997MB14M+XY/HviXc26j/3w6+7aePOic64hXyeUDk0J/VgM+8vd3Al7C627RWN/H&#10;q6hf9Z9PA84wsy77eU3o+7Ea7z2uVt/ngJmdYWYf+T//bQHOpNbPqyLSZKrLUV1e6/i98ZLufrX2&#10;7++93eSc2x5SdjWN/8ykAUqaY5cLebwWuDukQu7onGvrnPubv29lrX3pzrkzAdzeA1PW7HMS51bh&#10;/ZRW3RVgPV7lDdT8vJSJN5ihupJsG3KIro28ng1AJ/941UJ/WrsUr4vBKUAGXmUDYCFlQt8TnHPr&#10;gDnA+Xg/5z3dmED8yvRBvAqqs5m1wauoT/D74X0D/AwYZGaD6ni9c84tBD4Azqpj/w7gx8Dl/s+x&#10;jTEer9Jc45//70Ay3vtSnx4hj3vifXb7Zd5I8n/gXf/BfsX+Knu/zyLSclSX+yGEhlsr9liqy0Nf&#10;vwb4KfAnP7aGrPevIz1kW0+8z0xagJLm+PBX4DozO9rvu9bOzM7y/7A+Abab2a1m1sb/lj/QzIY1&#10;5sBmlgOcjvdTF8DfgCvNbLCfYN0DfOycW+WcK8L7473MP89VhAw62R/n3GqgAPgfM0sxs+PYu89u&#10;OrAbryWkrX/exngK+AVwBPD8fq7zfv99SfLftx/j/URWjNfnsBIYgDdgYzDQH3iPemaxMG8KoePY&#10;877txTm3CXgMuKOhCzCz6v6LZ4ecfxBwf33n9000s05m1gOvYn62oXPh9XlMBYqACr915bT9v0RE&#10;Wojq8vpFfV1ez+vfxEuGr21E2bXAh8C9ZpZm3iDRq/Fa4qUFKGmOA865AuAa4GFgM96gggn+vkr2&#10;JFsrgY14f+AZ+znkxdU/8wGf4n3L/h//eP8G/huvNXIDXkU6NuS11wAT8SrEPLw/8Ma6FK/f3ibg&#10;N+w90OMpvJ+h1uENZPmokcd8Aa815YWQn7nq0tYvuwX42n9N9VRE4/H6Da5xzn1TfcN7v8fZnhHm&#10;v/Dft53Av4An8Poe1+ePwJlmdqSZHe+/33W5HJjvnPtXrfM/BBxpZgPred0svME484F/0ohpjfyf&#10;/W7CG2y4Ge8zeamh14lI86ku369YqMvrM8k/Z2qDJb2Bg73xEu0XgN/4n6W0AHPONVxKJIaZ2VfA&#10;j+KpYjEzBxzqnKs9KltEJCrFY10urUstzRLXzFsBywFvBR2LiIgcGNXl0hrCscKQSFQws7fx+q5d&#10;7rxJ6EVEJMqoLpfWou4ZIiIiIiINUPcMEREREZEGKGkWEREREWlAVPRpzsrKcr179w46DBGRJps7&#10;d+5G59z+VmaMOaqzRSRa7a/OjoqkuXfv3hQUFAQdhohIk5nZ6oZLxRbV2SISrfZXZ6t7hoiIiIhI&#10;A5Q0i4jEMTM73cyWmdmXZnZbHft7mtlsM/vMzBaY2ZlBxCkiEjQlzSIiccrMEoHJwBl489xeYmYD&#10;ahX7NfCcc+4ovGWU/9y6UYqIRIao6NMsIuFVXl5OYWEhpaWlQYcStdLS0sjJySE5OTnoUJpiOPCl&#10;c+5rADObAZwLLA4p44AO/uMMYH2rRigiEiGUNIsIhYWFpKen07t3b8ws6HCijnOO4uJiCgsLyc3N&#10;DTqcpsgG1oY8LwSOrlXmTuBfZnYj0A44pa4Dmdm1wLUAPXv2bPFARUSCpu4ZIkJpaSmZmZlKmA+Q&#10;mZGZmRmrLfWXAFOdcznAmcDTZrbP/x3OuUedc/nOufwuXeJqhj0RiRNKmkUEQAlzM0Xp+7cO6BHy&#10;PMffFupq4DkA59wcIA3IapXoREQiiLpnNJVz8M9bYNsGSG4DKW0hua33OLld/duS2/rb/cfV+xMS&#10;g74ikcCtWrWKs88+m4ULFzaq/NSpUznttNPo3r17s8997733MmXKFBITE3nooYcYPXr0PmUmTJjA&#10;O++8Q0ZGRs35Bw8e3OxzR4BPgUPNLBcvWR4LXFqrzBrgZGCqmfXHS5qLWjVKEZH9qKpyrN+6i5Ub&#10;d7Jy406+LtrJ1xt3ctNJfcnv3bnFzqOkuam2roWCxyGjBySmQPkuKC/x7it3N/14iam1kuyQxynV&#10;CXcbaN8Vjr0R0jo0fEyRGDd16lQGDhzY7KR58eLFzJgxg0WLFrF+/XpOOeUUli9fTmLivl9mJ02a&#10;xIUXXtis80Ua51yFmd0AvAEkAo875xaZ2V1AgXPuJeDnwF/N7Gd4gwInOOdccFGLSLzavLOMrzfu&#10;5OuiHTUJcvVtd0VVTbn2qUnkZrWjpKyyRc+vpLmpipZ59+c/Cr2O3XtfZQVU7PIS6LKdfkK9C8p3&#10;7kmuy0r2JNnlIY/32r4TynbAzqI9r9nxDVSUwmm/bf1rFmkFFRUVjBs3jnnz5pGXl8dTTz3FkiVL&#10;uOWWW9ixYwdZWVlMnTqVDz74gIKCAsaNG0ebNm2YM2cOkyZN4uWXX2bXrl0ce+yxPPLII43qLjFr&#10;1izGjh1Lamoqubm59O3bl08++YRjjjmmFa44MjjnXgVerbXtjpDHi4GRrR2XiMSn0vJKVhV7rcXV&#10;rcYrN+7g64072VJSXlMuKcHomdmWPlntGXVYF3Kz2tEnqx25XdrRpX1qWLrMKWluqqKl3n2Xw/fd&#10;l5gEiemQmt7y533+Wvjkr3DMDZB+cMsfX8T3Py8vYvH6bS16zAHdO/CbMXn7LbNs2TKmTJnCyJEj&#10;ueqqq5g8eTIvvPACs2bNokuXLjz77LPcfvvtPP744zz88MM8+OCD5OfnA3DDDTdwxx1ennf55Zfz&#10;yiuvMGbMGCZNmsS0adP2OdeoUaN46KGHWLduHSNGjKjZnpOTw7p1tbv0em6//XbuuusuTj75ZO67&#10;7z5SU1MP9O0QkShXVeXYuquc5KQE2qUkRuuYhsBUVjnWb9nFVyEtxtVJ8rotu/Yq27VDGn26tOOs&#10;I7p5iXGXdvTJak9OpzYkJbbu0DwlzU1VtAzaZkHblusj0ygn3ApfzIT3fw9n3N+65xZpBT169GDk&#10;SK9B87LLLuOee+5h4cKFnHrqqQBUVlbSrVu3Ol87e/ZsHnjgAUpKSti0aRN5eXmMGTOGiRMnMnHi&#10;xGbHdu+999K1a1fKysq49tpruf/++2uSdJF9OAcr34GuR7b+/xVywMorq9i0s4yi7bsp3lnGxu27&#10;2bjDuxXvKKNox2427iijeIe3v7LK66WUkphA53YpdGqXQud2yXRul0rntv59u2R/+55bp7YpJLdy&#10;shcE5xyb/O4UK/0+xtXdKlYXl1BWuac7RXpaEn26tGd4bmdys9rVJMe9M9vRLjVyUtXIiSRaFC2r&#10;u5U53DIPgcGXeP2pj70JMrJbPwaJCw21CIdL7Zaa9PR08vLymDNnzn5fV1payvXXX09BQQE9evTg&#10;zjvvrJn6raGW5uzsbNau3TNNcWFhIdnZ+/5tVSfrqampXHnllTz44INNvj6JExtXeIPFV74LR17s&#10;deWTwJSWV1K0fU/iW50Eb6z1uHjHbjaH/PQfKjUpgaz2qWSlp9I9I40jszPISk8hs10qFVVVFO8s&#10;Y/POMjb5t4VbtlK8YzfbSivqjatDWlJNop3pJ9Kd26fQuW3ItpD79NSkiG3NLimr2NO3uDo53riT&#10;lUU79noPUhIT6JXZltysdpzU/yD6ZLWjT5f25Ga1I7NdSsReXyglzU3hHGxcBgMvCOb8o34Bnz8L&#10;7z0IZ/8hmBhEwmTNmjXMmTOHY445hunTpzNixAj++te/1mwrLy9n+fLl5OXlkZ6ezvbt2wFqEuSs&#10;rCx27NjBzJkzawbsNdTSfM4553DppZdyyy23sH79elasWMHw4cP3Kbdhwwa6deuGc44XX3yRgQMH&#10;huEdkKhWXur9Evj+HyCpDWTnw+JZ3i+DbToFHV3McM6xfXeF3wrsJbsbd+ymKORxdUJcvKOMHbvr&#10;TlzTU5PISk8ls10Kfbu0Z0SfzmS1TyWzfSpd2qd4SXL7VDLbp9D+ABPW8soqNpeUsXlneU1Cvamk&#10;jE07ythcsifJXr+llEXrt1G8s4yykMFsoZITzUusq1ur23kJduc6WrEz23v3KUkt15pdUVlF4WZv&#10;doraA/E2bN17fvruGWn06dKecwdn79WdIrtTGxITIj8x3h8lzU2x41so3RpMSzNAp14w5AqY9xSM&#10;/Cl06h1MHCJh0K9fPyZPnsxVV13FgAEDuPHGGxk9ejQ33XQTW7dupaKigptvvpm8vDwmTJjAdddd&#10;VzMQ8JprrmHgwIF07dqVYcOGNfqceXl5XHTRRQwYMICkpCQmT55cM3PGmWeeyWOPPUb37t0ZN24c&#10;RUVFOOcYPHgw//d//xeut0Gi0Zf/gVf/CzZ9DUf8AE672xu8/cgoWPAcHP2joCOMaFVVjs0lZTVJ&#10;cNFeiW9Iq/D23WysJ7E0w0sY23kJ75E5HcmqSX73ToKz2qeSlhz+6V6TExM4KD2Ng9LTGlXeOUdJ&#10;WWWdCXbt1uwlG7axaWfZXgPjaktPTdqra0hoQp25T3eSFNLTkti4c3dNa3HoILw1m0oor9wzaU5G&#10;m2T6dGnHMYdk7tVi3DuzHW1SYncqXYuGmYPy8/NdQUFB0GHA1+/AU+fAFbOgz/eCiWHbevjTYK9i&#10;Pm9yMDFIzFmyZAn9+/cPOoyoV9f7aGZznXP5AYUUiIips8Nt+zfwxq9g4T+g8yFw1v/CISfu2f/I&#10;CVBZDj/+wMvqhMoqx4rvtlOwajNzV3u3ws0lVNWRiiQlGJntvW4QWele8tslJPHdc/OSwtYeFBYJ&#10;Kiqr2LorpCXbT7Y379yTaBfvLKtp8S7euZvS8rpbs828H9SrpSQlkJvp9S/O7dLOT47bkZvVnk5t&#10;k6OiO8WB2F+drZbmpqiebi6rX3AxdOgO+VfBJ4/C8bd4fZ1FRKT1VFV640v+c5c3Fej3fgkjb4bk&#10;Wi2KQ8fDKz+DdfMgZ2ggoQZt5+4KPl+7hYLVmylYvZnPVm9mu99lIqt9CkN7dWLMoG77JMFZ7VPJ&#10;aJNMQpT/nB9uSYkJZPrdShprV1klxTt3e91GSsrYtHM3m3aWs6WkjMx2KTWtxt07Rn93ipampLkp&#10;Ni6D1AxI7xpsHMf9DOZOhbfvgwv+GmwsIiLxZP18eOVmWP+Z94vjWb+vv/Fi4IXwxu0wb2rcJM0b&#10;tu6qaUUuWL2JJRu218wycdjB7Tl7UHfye3Uiv3cnenZuG7OtlZGsTUoiOSltyVFX+yZT0twURcug&#10;y2HB/8yWfjAcfS188BAc/3M4KKA+1iIi8aJ0G8y+2/uVr20WXDDFGxS+v/8P0jpA3vnwxT9g9D3h&#10;mcM/QBWVVSz9ZrufIG9m7qpNrPcHhaUlJzC4R0d+fMIhDO3diSE9OpHRNjngiEWaR0lzUxQthcNG&#10;Bx2F59ifwqdT4O174aIng45GRCQ2OefNgvH6bV4f5mFXw0n/DW06Nu71Q8fD/Gdg4fPe4yi2vbSc&#10;z9Z4XS3mrt7E/DVb2OkvU3xwh1Tye3Xmh34rcv9uHeJiLmKJL0qaG6tkk7esdZD9mUO1y4QRP4Z3&#10;J8GGBdDtyKAjEhGJLZtWwqsT4cs3oesRcPG0pnezyBkGXfrDvCejKml2zlG4eVdNN4uCVZtZ9u12&#10;nIMEg35dO3D+kBzye3diaK9OZHdso64WEvOUNDdW9SDAoKabq8sxP4GPH/Vamy/5W9DRiIjEhooy&#10;+PAhr1EiIQlOvw+GXQOJB/Bfppk3Vegbv4RvFkLXyJzju7yyisXrt9W0Is9dvZlvt+0GoF1KIkf1&#10;7MTovK7k9+7E4B4dSU9TVwuJP0qaG2tjddJ8WLBxhGrTCY69wetnt24uZMfHQBOJPatWreLss89m&#10;4cKFjSo/depUTjvtNLp3797sc997771MmTKFxMREHnroIUaP3rcL1sqVKxk7dizFxcUMHTqUp59+&#10;mpSUlGafWyLQqvfhlVu8Or//Od7iJB2a+e9s0Fj492+81uYzJ7VMnM20taSceWu8VuS5qzfz+dqt&#10;7Cr3ulpkd2zD0bmZNa3I/Q5Oj8vp3ERqU9LcWEXLvFWeMnoGHcnejr4OPvozzL4HLvtH0NGItIqp&#10;U6cycODAZifNixcvZsaMGSxatIj169dzyimnsHz58poFTqrdeuut/OxnP2Ps2LFcd911TJkyhR//&#10;+MfNOrdEmJ0b4V//DZ9Ph4494dK/w2Gntcyx23b2EvAFz8Kpd0Fym5Y5biM551hdXLJXK/Lyb3cA&#10;kJhgDOjWgYuH9ahJkrtltG58ItFCSXNjVc+ckRBh37bTOnjzg/77N7DmI+g5IuiIRA5IRUUF48aN&#10;Y968eeTl5fHUU0+xZMkSbrnlFnbs2EFWVhZTp07lgw8+oKCggHHjxtWsCDhp0iRefvlldu3axbHH&#10;HssjjzzSqP6Vs2bNYuzYsaSmppKbm0vfvn355JNPOOaYY2rKOOd46623mD59OgDjx4/nzjvvVNIc&#10;K6qq4LOn4c07oGynNyPR8f8FKW1b9jxDx8PCmbD4JRh0ccseu5bdFZUsXLetJkGeu3ozG3eUAZCe&#10;lsSQnp0Yc2R3hvbuxKCcjrRLVSog0hj6S2msomXQ69igo6jb8GtgzsPw1u9gwitBRyPR7rXb4Jsv&#10;WvaYXY+AM+7bb5Fly5YxZcoURo4cyVVXXcXkyZN54YUXmDVrFl26dOHZZ5/l9ttv5/HHH+fhhx/m&#10;wQcfJD/fW7Tphhtu4I477gDg8ssv55VXXmHMmDFMmjSJadOm7XOuUaNG8dBDD7Fu3TpGjNjzRTMn&#10;J4d169btVba4uJiOHTuSlJRUbxmJUt8u8hYfWfsx9DwWzv5D+Kbw7HUcdMr1umi0cNK8aWdZTXI8&#10;d/UmPi/cWrPUdM/ObRl1aBeG9u5Efq/OHHpQey0YInKAlDQ3xu7tsK0QukTIzBm1pbSD427xBpqs&#10;fBdyRwUdkUiT9ejRg5EjRwJw2WWXcc8997Bw4UJOPfVUACorK+nWrVudr509ezYPPPAAJSUlbNq0&#10;iby8PMaMGcPEiROZOHFiq12DRImynfDO/TBnMqR2gHP/DIMvDe8c/AkJ3oDA//wPbFwBWYce0GGc&#10;c3xVtJN51bNarN7M10U7AUhONPK6Z3DFiF7k9+7EkF6dOCg9rYEjikhjKWlujI3LvftITZrBW1r7&#10;w4fgrbvhquODX4BFolcDLcLhUrs7RXp6Onl5ecyZM2e/rystLeX666+noKCAHj16cOedd1Ja6i2w&#10;0FBLc3Z2NmvXrq3ZXlhYSHZ29l5lMzMz2bJlCxUVFSQlJdVZRqLIste8aeS2roWjLvf6GLft3Drn&#10;HjzOG7g97yk47beNeklpeSULCrfWtCLPXb2ZzSXlAHRsm8zQnp24cGgO+b06c2ROBmnJiQ0cUUQO&#10;lJLmxojE6eZqS07z+uK9+l/w1X+g7ylBRyTSJGvWrGHOnDkcc8wxTJ8+nREjRvDXv/61Zlt5eTnL&#10;ly8nLy+P9PR0tm/fDlCTIGdlZbFjxw5mzpzJhRdeCNBgS/M555zDpZdeyi233ML69etZsWIFw4cP&#10;36uMmXHiiScyc+ZMxo4dy5NPPsm5554bpnchjj3/IygphtT23q9nKekhj9t7q+nV+bi9d5/YwBRo&#10;W9Z6C5QsfcWbN/nK16HXMft/TUtLPxgOOx3mT/cWSEnadwaWou27axLkgtWbWbhuK+WV3jLUfbLa&#10;cUr/g2sG7PXJUlcLkdYU1qTZzH4G/BBwwBfAlUA3YAaQCcwFLnfOlYUzjmYrWgYJyV5/tEg25Apv&#10;ae237oZDTlZrs0SVfv36MXnyZK666ioGDBjAjTfeyOjRo7npppvYunUrFRUV3HzzzeTl5TFhwgSu&#10;u+66moGA11xzDQMHDqRr164MGzas0efMy8vjoosuYsCAASQlJTF58uSamTPOPPNMHnvsMbp37879&#10;99/P2LFj+fWvf81RRx3F1VdfHa63IX5VlXtJ85bVsHsHlPk3V9W41yem1pFw+8+T0mDpP71jnfI/&#10;3hz3DSXZ4TJkvJe4L3uVqv7n8mXRDgpW7Zn6bXVxCQApSQkcmZ3BVcflkt+rM0N6diSzfWowMYsI&#10;AOacC8+BzbKB94EBzrldZvYc8CpwJvC8c26Gmf0f8Llz7i/7O1Z+fr4rKCgIS5yNMn0sbF4FP/ko&#10;uBgaa95T8NKNMPZvcPiZQUcjUWLJkiX0798/6DCiXl3vo5nNdc7lBxRSIFqsznYOynftSaBrkumd&#10;3liTmsc7oGx7yONa5XfvgOyj4LS7oVOv5sd1gHaVVTJ/dTEDZx7HKsthXOmtbCutACCzXQpD/SWo&#10;h/bqxMDsDFKT1NVCpLXtr84Od/eMJKCNmZUDbYENwEnApf7+J4E7gf0mzYHbuAy6Rsky1YMugfd+&#10;783bfNjpkTdFnohIY5l5U7+ltAUOCjqaJvt2W+lerciL12+jospxc9JIbkp6gXGHwyGHDmJor070&#10;zmyrZahFIlzYkmbn3DozexBYA+wC/oXXHWOLc67CL1YIRPaImvJSr5X5iB8EHUnjJCbD926DF34E&#10;S16CvPOCjkhEJK58/HUxv3lpEUu/8frdpyUnMCinIz86oQ9De3ViaMf+JPzfC9x6UAEM3XcFShGJ&#10;TGFLms2sE3AukAtsAf4OnN6E118LXAvQs2eAq/AVf+n1g4vkmTNqO+IH8N7/wtv3Qv8xkKCf+ERE&#10;wm17aTn3vbaUaR+voUfnNvz6rP7k9+7MgG4dSEmq9atf35Phs2fghFshUWPyRaJBOH+7PwVY6Zwr&#10;cs6VA88DI4GOZlZdQ+QAda4S4Jx71DmX75zL79KlSxjDbEDRUu8+K4qS5oRE+N4vvdgXPh90NBIl&#10;wjW+IV7o/Ytv/178Laf+/l3+9skafnhcLm/cPIofHt+HwT067pswgzcgcPt6+PLfrR+siByQcCbN&#10;a4ARZtbWvI5aJwOLgdnAhX6Z8cCsMMbQfEXLwBIgs2/QkTTNgPPg4IFea3NlRYPFJb6lpaVRXFys&#10;xO8AOecoLi4mLU0LScSbou27+cn0efzwqQI6tk3mhetH8uuzB9A2pYHW435nQLuDvMHbIhIVwtmn&#10;+WMzmwnMAyqAz4BHgX8CM8zsd/62KeGKoUVsXAadenvzIEeThASvtfnZcbBgBhx1WdARSQTLycmh&#10;sLCQoqKioEOJWmlpaeTk5AQdhrQS5xzPz1vHb/+5mJLdlfz81MP40QmH1N2qXJfEZG8Vwg//H2z/&#10;BtK7hjdgEWm2sHakcs79BvhNrc1fA8PrKB6ZipZF9qIm+3P4WdBtsLdc7BEX1TmRvghAcnIyubkR&#10;Pg+5hIWZnQ78CUgEHnPO7bMkpJldhDfTkcObJvTS2mXiydpNJfzqhS94b8VG8nt14r4LjqDvQelN&#10;P9CQK+CDP3p9m0f9V4vHKSItS/OR7U9lORR/FV2DAEOZwYm3w5Y1MP+ZoKMRkQhjZonAZOAMYABw&#10;iZkNqFXmUOCXwEjnXB5wc2vHGSkqqxyPv7+S0X98l3mrN3PXuXk896NjDixhBsg8BHof73XRqGrk&#10;Ii4iEhglzfuzaaW3SlU0DQKs7dBTIWc4vPugN32eiMgew4EvnXNf+yuzzsCb9SjUNcBk59xmAOfc&#10;d60cY0RY/u12LvjLh9z1ymKOzu3Mv245gSuO6d38ZayHjPdWQVz1bssEKiJho6R5fzYu8+6jtaUZ&#10;vNbmk26Hbetg3pNBRyMikSUbWBvyvK658w8DDjOzD8zsI787R9zYXVHJH95czlkPvceaTSX8aexg&#10;Hp8wjOyObVrmBP3HQFpHmKv6WSTSaXLI/amZbu6wYONortwToNdxXmvzUZf7q2uJiDRKEnAo8D28&#10;aULfNbMjnHNbQgtFzNz6LWjems3cOnMBK77bwXmDu/PfZw8gs31qy54kOQ0GjYWCx2FnMbTLbNnj&#10;i0iLUUvz/hQth4wekNo+6Eiap7q1eed38OljQUcjIpFjHdAj5Hldc+cXAi8558qdcyuB5XhJ9F4i&#10;Zm79FrBzdwV3vrSIC/7yITt3V/DEhGH8cexRLZ8wVxsyHirL4PO/hef4ItIilDTvT9HS6G9lrtbr&#10;WOhzojdSe/f2oKMRkcjwKXComeWaWQowFnipVpkX8VqZMbMsvO4aX7dijK3qneVFnPaHd3lyziou&#10;H9GLf91yAiceflB4T3rwAMgZ5nWh01zpIhFLSXN9qqpg44ronW6uLif9GkqK4eNHgo5ERCKAc64C&#10;uAF4A1gCPOecW2Rmd5nZOX6xN4BiM6tenGqic644mIjDZ/POMm55dj7jH/+EtOQE/v6jY7jr3IG0&#10;T22lXoxDxsPG5bD249Y5n4g0mfo012frGqjYBV1ipKUZICcfDjsdPnwIhv0Q2nQMOiIRCZhz7lXg&#10;1Vrb7gh57IBb/FvMcc7x8oIN/M9Li9i6q5wbT+rLT07sS1pyYusGkvd9eP2X3oDAniNa99wi0ihq&#10;aa5PUfXMGTHU0gxw4q+gdCt89OegIxERCdSGrbv44ZMF3PS3z8jp1IaXbzyOn5/Wr/UTZvDGzhxx&#10;ASx6AXZtaf3zi0iDlDTXpzppjpU+zdW6DfKmOJrzZyjZFHQ0IiKtrqrK8fRHqzn19+/ywVcb+fVZ&#10;/Xn++pH079Yh2MCGjPd+4fzi78HGISJ1UtJcn6Jl0O4gaNs56Eha3vd+BWU7vG4aIiJx5KuiHYx9&#10;9CP++8WFDOqRwb9uPoEfHt+HxOYuUtISuh8FXY/wVggUkYijpLk+G5dF96Im+3PwABh4gTcgcEdR&#10;0NGIiIRdeWUVk2d/yRl/eo+l32zjgQuP5Jmrj6ZnZgTNW2/mtTZ/swDWfxZ0NCJSi5LmujjntTTH&#10;atIM8L3boKLUm4JORCSGLV6/jXMe/oBJbyzjlP4H8e+fn8BF+T0wi4DW5dqO+AEktdEKgSIRSElz&#10;XbZvgN3bYm8QYKisQ+HIsd5iJ9s2BB2NiEhYlJRVMP6JT9i4Yzf/d9lQ/jxuKAelpwUdVv3adIS8&#10;8+CLmbB7R9DRiEgIJc11idVBgLWd8AuoqoD3/jfoSEREwuKJD1ZRtH03fxk3hNMHdg06nMYZMh7K&#10;tsPiF4OORERCKGmuS6xON1db51wYPM5bhWrL2qCjERFpUVtKyvi/d77ilP4Hkd87igZ19xzhNdqo&#10;i4ZIRFHSXJeNyyCtI7QP89KpkWDURO/+3UnBxiEi0sL+8s5X7NhdwX+NjrLxKWYw5Aoo/AS+WxJ0&#10;NCLiU9Jcl+pBgJE4SKSldewBQyfA/Gmw6eugoxERaRHfbC1l6ger+P7gbA7vGvD8ywdi0CWQkKzW&#10;ZpEIoqS5LrE+c0Ztx/8cEpLgnQeCjkREpEX86T8rqHKOn50apWNT2mVB/7NhwQwoLw06GhFBSfO+&#10;dhZDyUbIiqOkOb0rDPshLHgWipYHHY2ISLN8XbSD5wrWMu7oXvToHEHzMDfVkPGwazMsfSXoSEQE&#10;Jc372hgngwBrG3mzNzfoO/cFHYmISLP877+Wk5qUwA0n9Q06lObJPQE69oK5U4OORERQ0ryvoqXe&#10;fZco/UnvQLXvAkf/CBY+D98uDjoaEZEDsqBwC//8YgM/PL4PWe1Tgw6neRISYMjlsOo9KP4q6GhE&#10;4p6S5tqKlkFyO+iQE3Qkre/YGyE1Hd6+J+hIREQOyKQ3ltGpbTLXHJ8bdCgtY/BlYInw2dNBRyIS&#10;95Q011a0zFstLyEO35q2nWHE9bDkZVg/P+hoRESa5IMvN/Leio385MS+pKclBx1Oy+jQDQ4bDZ9N&#10;g8ryoKMRiWtxmBk2oGhZ/PVnDnXM9d4c1bPV2iwi0cM5xwOvL6V7RhqXjegVdDgta8gVsPM7WP56&#10;0JGIxDUlzaFKt8H29fE13VxtaRleN40Vb8DaT4OORkSkUd5Y9A2fF27l5lMPIy05MehwWlbfUyG9&#10;m+ZsFgmYkuZQG/3p1uI5aQY4+jpomwmz7w46EhGRBlVUVjHpjWUcelB7LhgSg+NREpPgqMvgy3/D&#10;1sKgoxGJW0qaQxXF6XRztaW2h+N+Bl/PhtUfBh2NiMh+/WNeIV8V7eS/RvcjMSFGV3I96nLv/rNn&#10;go1DJI4paQ5VtBQSU7x5MeNd/tXQ/mB463fgXNDRiIjUqbS8kj/+ewWDe3TktAEHBx1O+HTqBX2+&#10;B/OehqrKoKMRiUtKmkNtXA6Zh3o/hcW7lLbe8tqrP4Cv3w46GhGROj09ZzUbtpZy6+mHYxajrczV&#10;ho6HbYXw1VtBRyISl5Q0hypaGn+LmuzPkPHQIdvr26zWZhGJMNtKy5n89peMOqwLxxySGXQ44dfv&#10;LGibpRUCRQKipLla+S7YvFr9mUMlp8GoiVD4Kax4M+hoRET28td3v2ZLSTm/GB0ng7eTUmDwJd7U&#10;c9u/DToakbijpLnaxhWA08wZtR11mdfHW63NIhJBirbv5rH3VnL2kd0YmJ0RdDit56groKoCPp8e&#10;dCQicUdJc7XqmTOylDTvJTEZTrgVNsyHpf8MOhoREQAefmsF5ZVV/Py0OKuzuxwGPY+FeU+pIUOk&#10;lSlprrZxGVgiZB4SdCSR58iLIbOv19pcVRV0NCIS59YUlzD9kzVcPKwHuVntgg6n9Q0dD5u+hlXv&#10;BR2JSFxR0lytaCl0zoWk1KAjiTyJSXDCbfDdYlj8QtDRiEic+/2by0hMMG46+dCgQwnGgHO91Vvn&#10;PRV0JCJxRUlztaLlGgS4PwPPhy794e37NEeoSAwxs9PNbJmZfWlmt+2n3AVm5swsvzXjq23x+m3M&#10;+nw9V47M5eAOaUGGEpzkNt4vgItfgpJNQUcjEjeUNANUlMGmryBL083VKyERTvylN5f1F38POhoR&#10;aQFmlghMBs4ABgCXmNmAOsqlAz8FPm7dCPf14L+WkZ6axHWj4rwr3ZAroHI3LHg26EhE4oaSZvD6&#10;hlVVqKW5IYePga5HeK3NleVBRyMizTcc+NI597VzrgyYAZxbR7nfAvcDpa0ZXG2frNzEW0u/48ff&#10;60tG2+QgQwle1yOg+xCY+6QGBIq0krAmzWbW0cxmmtlSM1tiZseYWWcze9PMVvj3ncIZQ6Ns9GfO&#10;0MIm+5eQACfeDptXwnxNdyQSA7KBtSHPC/1tNcxsCNDDORfo9DnOOR54fSkHpacy4djeQYYSOYaO&#10;h6IlUFgQdCQicSHcLc1/Al53zh0ODAKWALcB/3HOHQr8x38erJrp5pQ0N+iw0yF7KLw7CSp2Bx2N&#10;iISRmSUAvwd+3oiy15pZgZkVFBUVtXgsby39joLVm/npKYfSJiWxxY8flQZeAMntYN7UoCMRiQth&#10;S5rNLAMYBUwBcM6VOee24P3096Rf7EngvHDF0GhFy6BjT0iJw6mLmsoMTvwVbF2rkdsi0W8d0CPk&#10;eY6/rVo6MBB428xWASOAl+oaDOice9Q5l++cy+/SpUuLBllZ5Xjg9WXkZrXjovweDb8gXqSme4O0&#10;Fz4PpduCjkYk5oWzpTkXKAKeMLPPzOwxM2sHHOyc2+CX+QY4OIwxNE7RMi1q0hSHnAw9j4H3/tdb&#10;flxEotWnwKFmlmtmKcBY4KXqnc65rc65LOdcb+dcb+Aj4BznXKv2B5g1fx3Lvt3Oz087jOREDcXZ&#10;y9AJUF4CC2cGHYlIzAtn7ZMEDAH+4pw7CthJra4YzjkH1DmCIdw/9dWoqoTiFVo+uynMvL7N2zdA&#10;wRNBRyMiB8g5VwHcALyB133uOefcIjO7y8zOCTY6z+6KSn7/5nIGZnfgzIHdgg4n8mQPhYPy9Muf&#10;SCsIZ9JcCBQ656qnKJqJl0R/a2bdAPz77+p6cTh/6tvLltVQUaqkualyj4fcUfD+76FsZ9DRiMgB&#10;cs696pw7zDl3iHPubn/bHc65l+oo+73WbmX+28drKNy8i1+MPpyEBGvNU0cHM29A4PrPYMOCoKMR&#10;iWlhS5qdc98Aa82sOhs9GViM99PfeH/beGBWuGJolKLl3r2mm2u6E38NO4vgk0eDjkREYtCO3RX8&#10;v7e+5Jg+mRx/aFbQ4USuI34Aiakw78mGy4rIAQt357AbgWlmtgAYDNwD3AecamYrgFP858EpWurd&#10;a+aMput5NPQ9BT74kwahiEiLe/z9lRTvLOMXp/fDTK3M9Wrb2Vtae8Hfoawk6GhEYlZYk2bn3Hy/&#10;i8WRzrnznHObnXPFzrmTnXOHOudOcc4FuwZo0TJo3xXadAw0jKh14u2wazN8/H9BRyIiMaR4x24e&#10;ffdrRucdzFE9g5/OP+INHQ+7t8LiYH+8FYllGoa8cZn6MzdH9hDodxZ8+LCXPIuItIA/v/0VJWUV&#10;TByt+rlReo2Ezoeoi4ZIGMV30uyc16dZSXPznPgrr4Xjw4eDjkREYsC6Lbt4es5qLhyaQ9+D0oMO&#10;JzqYwZArYM2cPQt2iUiLiu+kedt6KNuupLm5ug6EAed5XTR2FgcdjYhEuT++uRwMfnqKxpo0yeBL&#10;ISFJ08+JhEl8J801gwCVNDfb937pTT33wR+DjkREotiKb7fzj3mFXDGiF9kd2wQdTnRpfxD0OxM+&#10;/xtU7A46GpGYE99J80ZNN9diDjocjrwIPvkrbP826GhEJEo9+K9ltE1J4voT+wYdSnQaOh5KimHp&#10;P4OORCTmxHfSXLQU2nSCdpr/s0WccCtUlsH7fwg6EhGJQp+t2cwbi77l2lF96NwuJehwolOfEyGj&#10;hwYEioRBnCfNy7xWZs3/2TIyD4HBl0DB47B1XdDRiEgUcc5x/+tLyWyXwtXH5QYdTvRKSISjLoev&#10;34ZNK4OORiSmxG/S7JzX0qxFTVrWqF+Aq4L3Hgw6EhGJIu+u2MhHX2/ixpP60i41KehwottRl4El&#10;wGdPBx2JSEyJ36R550ZvXmH1Z25ZnXrBkMth3tOweXXQ0YhIFKiqcjzw+lJyOrXhkqN7Bh1O9MvI&#10;hr6nwmfToLIi6GhEYkb8Js0b/XksNd1cyzv+v7xWjncfCDoSEYkCVc4xdlgPfn1Wf1KTEoMOJzYM&#10;uQJ2fAMr/hV0JCIxI36T5urp5pQ0t7yMbMi/Cub/DYq/CjoaEYlwSYkJXH5Mb04f2C3oUGLHYaOh&#10;/cEaECjSguI4aV4OKe2hQ3bQkcSm434GiSnwzv1BRyIiEn8Sk2HwOK+lWQOzRVpEHCfN/iBAzZwR&#10;HukHw/BrYMFz8N3SoKMREYk/Qy73BmbPnx50JCIxocGk2cwONrMpZvaa/3yAmV0d/tDCbONyDQIM&#10;t5E3Q0o7ePveoCMRiWoxWw9LeHXuA7mj4LOnoKoq6GhEol5jWpqnAm8A3f3ny4GbwxRP69i1BbZv&#10;gC6abi6s2mXCiB/D4hfhmy+CjkYkmk0l1uphaR1DxsOWNfD17KAjEYl6jUmas5xzzwFVAM65CqAy&#10;rFGFm5bPbj3H/ARSM2C2WptFmiH26mFpHf3HQJvOGhAo0gIakzTvNLNMwAGY2Qhga1ijCrciTTfX&#10;atp0gmNvgGX/hHXzgo5GJFrFXj0srSMpFQZdAktfhR1FQUcjEtUakzTfArwEHGJmHwBPATeGNapw&#10;K1oKianQsVfQkcSHo6/zkufZdwcdiUi0ir16WFrPkCugqhw+/1vQkYhEtQaTZufcPOAE4FjgR0Ce&#10;c25BuAMLq43LvZkzEjSJfqtI6wAjfwpf/hvWfBx0NCJRJybrYWk9Bx0OPY6GeU+Bc0FHIxK1GjN7&#10;xhXApcBQYAhwib8tehUt1SDA1jb8WmjXBWb/LuhIRKJOTNbD0rqGjIfiFbD6w6AjEYlajemeMSzk&#10;djxwJ3BOGGMKr7KdsGWtBgG2tpR2cNwtsPJdWPle0NGIRJvYqoel9eWdB6kdvNZmETkgSQ0VcM7t&#10;1W/OzDoCM8IVUNhtXAE4r3uGtK78q+DDh7y+zb1f08IyIo0Uc/WwtL6UdnDED2D+NDjjPm+ciYg0&#10;yYGsCLgTyG3pQFqNppsLTnIaHP9zWDMHvvpP0NGIRLPoroclGEOugIpSWPD3oCMRiUoNtjSb2cv4&#10;0xzhJdkDgOfCGVRYFS0FS/RWSpLWN+QK+OBP8NbdcMjJam0WaYSYq4clGN0HQ7dB3pzNw69R/SvS&#10;RA0mzcCDIY8rgNXOucIwxRN+Rcsg8xBISgk6kviUlAon/AJeuhGWvw79zgg6IpFoEFv1sARnyHj4&#10;5y2wfh5kDw06GpGo0pgp594JuX0Q9RV10TItahK0QZdAp1yvb3NVVdDRiES8cNbDZna6mS0zsy/N&#10;7LY69t9iZovNbIGZ/cfMNMF9NDviB5DcFuZqhUCRpqo3aTaz7Wa2rY7bdjPb1ppBtpiKMtj0NWQp&#10;aQ5UYjJ87zb45gtY+nLQ0YhErHDXw2aWCEwGzsDr8nGJmQ2oVewzIN85dyQwE3igueeVAKV1gLzv&#10;w8J/wO4dQUcjElXqTZqdc+nOuQ513NKdcx1aM8gWs+krcJUaBBgJjviBN4PJ7HugqjLoaEQiUivU&#10;w8OBL51zXzvnyvBm5Di3VgyznXMl/tOPgJwWOK8Each4KNvhJc4i0miNnj3DzA4ys57Vt3AGFTZF&#10;S717LWwSvIREr7W5aCksfD7oaESiQhjq4WxgbcjzQn9bfa4GXqsntmvNrMDMCoqKilogNAmbHsO9&#10;xiPN2SzSJI1ZEfAcM1sBrATeAVZRT6UZ8YqWAwaZhwYdiQAM+D4clAdv3wuVFUFHIxKxIqEeNrPL&#10;gHxgUl37nXOPOufynXP5Xbp0ac3QpKnMvNbmdQXw7aKgoxGJGo1paf4tMAJY7pzLBU7G+4ku+hQt&#10;hY49IaVt0JEIQEICnPgrr9vMgmeDjkYkkoWrHl4H9Ah5nuNv24uZnQLcDpzjnNvdAueVoB15MSSm&#10;aECgSBM0Jmkud84VAwlmluCcm43X2hB9ipapP3OkOfws6DYY3rnfG6gpInUJVz38KXComeWaWQow&#10;FngptICZHQU8gpcwf9cC55RI0C4T+o+BBTOgfFfQ0YhEhcYkzVvMrD3wHjDNzP6EtxpVdKmsgOIv&#10;Nd1cpDGDE2+HLath/jNBRyMSqcJSDzvnKoAbgDeAJcBzzrlFZnaXmZ3jF5sEtAf+bmbzzeyleg4n&#10;0WbIeCjdCks0i5FIYzRmcZPZQAbwU+Ay//Fd4QwqLLashsrdSpoj0aGnQs4wePdBGHSpt9y2iIQK&#10;Wz3snHsVeLXWtjtCHp/SEueRCNT7eG/O/LlPwpEXBR2NSMRrTEtzEvAv4G0gHXjW/5kwuhQt8+7V&#10;PSPymMFJv4Zt67zlXUWkttiohyWyJCTAkMth9fuw8cugoxGJeI1ZEfB/nHN5wE+AbsA7ZvbvsEfW&#10;0qqnm8vSzBkRKfcE6HUcvPe/UFbScHmROBIz9bBEnsHjwBLVYCHSCI2epxn4DvgGKAYOCk84YbRx&#10;OaR3h7SMoCORupjBSbfDjm+hYErQ0YhEquiuhyXypHeFfmfA/OkajC3SgMbM03y9mb0N/AfIBK7x&#10;l1ONLkVLtahJpOt1LPQ5Ed7/g5Z3FQkRM/WwRKYh46FkIyyPziUYRFpLY1qaewA3O+fynHN3OucW&#10;hzuoFuect7CJ+jNHvpN+DSXF8PH/BR2JSCSJ/npYIlffk6FDtuZsFmlAY/o0/9I5N/9AT2BmiWb2&#10;mZm94j/PNbOPzexLM3vWnxs0vLYWQvlOyFJLc8TLyYfDTocP/583FZKINLseFtmvhEQ46jL46i3Y&#10;vDroaEQiVlP6NB+on+LN/1ntfuAPzrm+wGbg6rBHoJkzosuJv4LSLTDnz0FHIiISH466zLv/TPPl&#10;i9QnrEmzmeUAZwGP+c8NOAmY6Rd5EjgvnDEAsFFJc1TpNshbqeqjP0PJpqCjERGJfR17et00PnsG&#10;qiqDjkYkIoW7pfmPwC+AKv95JrDFX4UKoBDIDnMM3iDAtpnesqESHb73K9i93eumISIi4TfkCti+&#10;Hr7UbIYidQlb0mxmZwPfOefmHuDrrzWzAjMrKCoqal4wGgQYfQ4eAAPP9wYE7mjm5y8iIg077Axo&#10;10UDAkXqEc6W5pHAOWa2CpiB1y3jT0BHM6tevjsHWFfXi51zjzrn8p1z+V26dDnwKJzzWpo1CDD6&#10;fO+XUFEKH/wx6EhERGJfUgoMvhSWvw7bvwk6GpGIE7ak2R/tneOc6w2MBd5yzo0DZgMX+sXGA7PC&#10;FQMAO4u8QWVqaY4+WYfCkWPh08dg24agoxERiX1DxoOrhPnTgo5EJOK0xuwZtd0K3GJmX+L1cQ7v&#10;8m/Vy2drYZPodMIvoKoC3v990JGIiMS+zEOg13Ew7ymoqmq4vEgcaZWk2Tn3tnPubP/x18654c65&#10;vs65Hzjndof15JpuLrp1zoXB42DuVNiyNuhoRERi39DxsHkVrHo36EhEIkoQLc2tq2gZpHaA9G5B&#10;RyIHatRE7/7dScHGISISD/qfA2kdNSBQpJY4SJr9QYBmQUciB6pjD6+f3fxpsGll0NGIiMS25DQY&#10;NBaWvgI7i4OORiRixH7SvFHTzcWE438OCUnwzgNBRyIiEvuGXAGVZbBgRtCRiESM2E6ad22GHd9q&#10;EGAs6NANhv3Qq8A3rgg6GhGR2HZwHmTne100nAs6GpGIENtJc9Fy714tzbFh5M2Q1Abevi/oSERE&#10;Yt/Q8bBxGaz9OOhIRCJCjCfN/nRzWtgkNrTvAkdfCwv/Ad8uDjoaEZHYlnc+pLT3pp8TkRhPmjcu&#10;91omO/YMOhJpKcfe5FXib98TdCQiIrEttT0ccSEsfB5KtwYdjUjgYjtpLloKWX0hITHoSKSltO0M&#10;x/wElrwMGz4POhoRkdg25Aqo2AVf/D3oSEQCF+NJ8zL1Z45Fx1zvzSE6W63NIiJh1X0IHHyE5mwW&#10;IZaT5t07YOta6NIv6EikpaVlwLE3wvLXobAg6GhERGKXmTcg8JsFsH5+0NGIBCp2k+aN/swZWUqa&#10;Y9LR10HbTHjrd0FHIiIS2474ASSlwTy1Nkt8i/2kWd0zYlNqe28Kuq9nw+oPg45GRCR2tekIA86D&#10;BX+Hsp1BRyMSmNhNmouWeivIdc4NOhIJl2E/hPYHw1t3a/J9EZFwGjoeyrbDoheCjkQkMDGcNC+H&#10;zL6QmBx0JBIuKW295bVXvw8r3wk6GhGR2NXzGG/NAw0IlDgWw0nzUi1qEg+GjIcO2WptFjlAZna6&#10;mS0zsy/N7LY69qea2bP+/o/NrHcAYUrQzLzp5wo/ge+WBB2NSCBiM2kuL4XNK9WfOR4kp8Go//Iq&#10;8i//HXQ0IlHFzBKBycAZwADgEjMbUKvY1cBm51xf4A/A/a0bpUSMQZdAQrJWCJS4FZtJ867NkJ0P&#10;3QYFHYm0hsGXeas+vvU7tTaLNM1w4Evn3NfOuTJgBnBurTLnAtW/yc8ETjYza8UYJVK0y4LDz4LP&#10;/+Y1TonEmdhMmjt0gx++Cf3PDjoSaQ1JKXDCbbBhPiz9Z9DRiESTbGBtyPNCf1udZZxzFcBWILP2&#10;gczsWjMrMLOCoqKiMIUrgRs63muYWvpK0JGItLrYTJol/hx5sTfwc/Y9UFUVdDQiccc596hzLt85&#10;l9+lS5egw5Fwyf2e98ue5myWOJQUdAAiLSIxyWttfv6HMOkQSG4DSamQmOq1RCelQWKKt63mcZq3&#10;LzHV355a63HtMml1HKv2a1K9GVv067VEh3VAj5DnOf62usoUmlkSkAEUt054EnESEuCoK2D272DT&#10;19C5T9ARibQaJc0SOwaeDzu/g+IvoWK3d6vcHfK4DEp2QEVZre0hj2mhPtFJafUk7PUl5v7jxBQv&#10;6U5M9h4nhDyu3p5Q/TypVpmQcg2VSUj2/vOTePcpcKiZ5eIlx2OBS2uVeQkYD8wBLgTeck6DB+La&#10;UePg7Xu8AYGn3Bl0NCKtRkmzxI6ERDjmJwf+euegqgIqSr3EuqLUT6irH5fVk4zvPoDypVC61S9T&#10;uieRryyDygrvvqq85d6bulji/pPxvbaFlmlCUo/f4r5Xy3vI45rtLb2NRpZr4raB50NKu33PEaWc&#10;cxVmdgPwBpAIPO6cW2RmdwEFzrmXgCnA02b2JbAJL7GWeNahOxw6Gj6bBifervUQJG4oaRapZrYn&#10;8UsNOhj2JPGVZVBZ7t2qyvdNrCvL6ylTz/PKsoaPW1eZ6i8C+ytTfZxY1feUmEqaAZxzrwKv1tp2&#10;R8jjUuAHrR2XRLih42H5a7D8DQ26l7ihpFkkUoUm8dHEOaiqDEme3d77mrQtZHtdPQIaLNfC29pp&#10;gJsIAH1PhfRu3oBAJc0SJ5Q0i0jLMvO7eKh6EYlZiUkweBy8/3vYWggZOUFHJBJ2GgkkIiIiTTfk&#10;cnBV8NkzQUci0iqUNIuIiEjTdeoNfU70kuaqyqCjEQk7Jc0iIiJyYIZcAVvXwlezg45EJOyUNIuI&#10;iMiBOfwsaJsJ86YGHYlI2ClpFhERkQOTlAqDLoFlr8GO74KORiSslDSLiIjIgRsy3puzff70oCMR&#10;CSslzSIiInLguhwGPY/1ltXWCusSw5Q0i4iISPMMuQI2fQWr3g86EpGwUdIsIiIizTPgXEjN8FYI&#10;FIlRSppFRESkeVLawpEXweKXoGRT0NGIhIWSZhEREWm+oeOhcjcseC7oSETCQkmziIiINF/XI6D7&#10;UV4XDQ0IlBikpFlERERaxpDx8N1iKCwIOhKRFqekWURERFrGERdCcjutECgxKWxJs5n1MLPZZrbY&#10;zBaZ2U/97Z3N7E0zW+HfdwpXDCIiItKKUtNh4Pmw8Hko3RZ0NCItKpwtzRXAz51zA4ARwE/MbABw&#10;G/Af59yhwH/85yIiIhILhoyH8hJY+I+gIxFpUWFLmp1zG5xz8/zH24ElQDZwLlA9keOTwHnhikFE&#10;RERaWU4+HDRAczZLzGmVPs1m1hs4CvgYONg5t8Hf9Q1wcGvEICIiIq3AzGttXv8ZbFgQdDQiLSbs&#10;SbOZtQf+AdzsnNurg5NzzgF1zktjZteaWYGZFRQVFYU7TBEREWkpR14Eiakw76mgIxFpMWFNms0s&#10;GS9hnuace97f/K2ZdfP3dwO+q+u1zrlHnXP5zrn8Ll26hDNMERERaUltO8OAc7yFTspKgo5GpEWE&#10;c/YMA6YAS5xzvw/Z9RIw3n88HpgVrhhEREQkIEPGw+6tsFj/zUtsCGdL80jgcuAkM5vv384E7gNO&#10;NbMVwCn+cxEREYklvY+DzodoQKDEjKRwHdg59z5g9ew+OVznFRERkQhgBkOugH//BoqWQ5fDgo5I&#10;pFm0IqCIiIiEx+BLISFJrc0SE5Q0i4iISHi0Pwj6nQGf/w0qdgcdjUizKGkWEYlDZtbZzN40sxX+&#10;fac6ygw2szlmtsjMFpjZxUHEKlFuyAQoKYal/ww6EpFmCVufZhERiWi3Af9xzt1nZrf5z2+tVaYE&#10;uMI5t8LMugNzzewN59yWpp6svLycwsJCSktLmx14PEtLSyMnJ4fk5OSgQ2m8Q06EjB7enM0Dzw86&#10;GpEDpqRZRCQ+nQt8z3/8JPA2tZJm59zykMfrzew7oAuwpaknKywsJD09nd69e+PNSCpN5ZyjuLiY&#10;wsJCcnNzgw6n8RIS4ajL4O17YfMq6NQ76IhEDoi6Z4iIxKeDnXMb/MffAAfvr7CZDQdSgK8O5GSl&#10;paVkZmYqYW4GMyMzMzM6W+uPugwsAeY9HXQkIgdMSbOISIwys3+b2cI6bueGlnPOOcDt5zjdgKeB&#10;K51zVfWUudbMCsysoKioqL7jHPjFCBDF72FGDvQ9BeZPg8qKoKMROSBKmkVEYpRz7hTn3MA6brOA&#10;b/1kuDop/q6uY5hZB+CfwO3OuY/2c65HnXP5zrn8Ll26hONymm3VqlUMHDiw0eWnTp3K+vXrW+Tc&#10;9957L3379qVfv3688cYbdZaZMGECubm5DB48mMGDBzN//vwWOXfEGDIetm+AL98MOhKRA6KkWUQk&#10;Pr0EjPcfjwf2WevYzFKAF4CnnHMzWzG2iNBSSfPixYuZMWMGixYt4vXXX+f666+nsrKyzrKTJk1i&#10;/vz5zJ8/n8GDBzf73BHlsNHQ7iCYqzmbJTopaRYRiU/3Aaea2QrgFP85ZpZvZo/5ZS4CRgETzGy+&#10;fxscSLQtpKKignHjxtG/f38uvPBCSkpKmDt3LieccAJDhw5l9OjRbNiwgZkzZ1JQUMC4ceMYPHgw&#10;u3bt4q677mLYsGEMHDiQa6+9Fq9XS8NmzZrF2LFjSU1NJTc3l759+/LJJ5+E+UojUGIyHDUOVrwB&#10;21qmBV+kNWn2DBGROOScKwZOrmN7AfBD//EzwDMtfe7/eXkRi9dva9FjDujegd+MyWuw3LJly5gy&#10;ZQojR47kqquuYvLkybzwwgvMmjWLLl268Oyzz3L77bfz+OOP8/DDD/Pggw+Sn58PwA033MAdd9wB&#10;wOWXX84rr7zCmDFjmDRpEtOmTdvnXKNGjeKhhx5i3bp1jBgxomZ7Tk4O69atqzO+22+/nbvuuouT&#10;Tz6Z++67j9TU1AN5OyLXkCvg/T/AZ9PghIlBRyPSJEqaRUQkbvTo0YORI0cCcNlll3HPPfewcOFC&#10;Tj31VAAqKyvp1q1bna+dPXs2DzzwACUlJWzatIm8vDzGjBnDxIkTmTix+QngvffeS9euXSkrK+Pa&#10;a6/l/vvvr0nSY0bnPpA7Cj57Co7/OSToB2+JHkqaRUSkVTWmRThcas8+kZ6eTl5eHnPmzNnv60pL&#10;S7n++uspKCigR48e3HnnnTVTvzXU0pydnc3atWtrthcWFpKdnb1P+epkPTU1lSuvvJIHH3ywydcX&#10;FYaMh39cDSvfhkNOCjoakUbTVzwREYkba9asqUmQp0+fzogRIygqKqrZVl5ezqJFiwAvod6+fTtA&#10;TYKclZXFjh07mDlzz7jIiRMn1gzeC7099NBDAJxzzjnMmDGD3bt3s3LlSlasWMHw4cP3iW3DBm/a&#10;bOccL774YpNm+ogqh58NbTppQKBEHSXNIiISN/r168fkyZPp378/mzdv5sYbb2TmzJnceuutDBo0&#10;iMGDB/Phhx8C3hRw1113HYMHDyY1NZVrrrmGgQMHMnr0aIYNG9boc+bl5XHRRRcxYMAATj/9dCZP&#10;nkxiYiIAZ555Zs0MHePGjeOII47giCOOYOPGjfz6179u+TcgEiSnwaBLYOk/YefGoKMRaTRr7Ojf&#10;IOXn57uCgoKgwxARaTIzm+ucyw86jtZUV529ZMkS+vfvH1BEsSUm3svvlsKfj4bTfgfH3hh0NCI1&#10;9ldnq6VZREREWtdBh0OPo70uGlHQeCcCSppFREQkCEOugOIVsPIdJc4SFTR7hoiIiLS+vO/D67+E&#10;p84FS4DUDpDWAVIzIC3De5yW4W+v73nHPa9LirE5rSXiKGkWERGR1pfSDsb9HQo/hdJtULoVdvv3&#10;pdtgy1rYvXDPcxpojU5K2zep3ifh3k9CnpKueaNlv5Q0i4iISDB6jvBuDamqgrIdeyfVeyXZW/dN&#10;uku3wtbCPc8rdjVwEqunVXs/Ld7tsqB9V+8+IbFF3hKJXEqaRUREJLIlJPjJagfIyDmwY1SUNZxk&#10;136+rRC+85/v3gauqu5jWwK06wLtD4b0rtD+IC+Z3uvxwd7+5DYH/j5IoJQ0i4hIXFi1ahVnn302&#10;CxcubFT5qVOnctppp9G9e/dmn/vee+9lypQpJCYm8tBDDzF69Oh9yqxcuZKxY8dSXFzM0KFDefrp&#10;p0lJSWn2ucWXlAJJWV6r8IFwzmvtDk2qdxbBjm+92/ZvYMd3sOMb2LAAdn5Xd5KdmrEngd4nyQ7Z&#10;3qYT1FrBUoKlpFlERKQOU6dOZeDAgc1OmhcvXsyMGTNYtGgR69ev55RTTmH58uU1C5xUu/XWW/nZ&#10;z37G2LFjue6665gyZQo//vGPm3VuaUFmkJru3TIaUb6qEkqK906m93r8Layb6yXc5SX7vj4xpeHE&#10;Or2r18KdmNzilyv7UtIsIiJxo6KignHjxjFv3jzy8vJ46qmnWLJkCbfccgs7duwgKyuLqVOn8sEH&#10;H1BQUMC4ceNo06YNc+bMYdKkSbz88svs2rWLY489lkceeQRrREvgrFmzGDt2LKmpqeTm5tK3b18+&#10;+eQTjjnmmJoyzjneeustpk+fDsD48eO58847lTRHs4REP9E9aP/lnIPd2+tPrHd8C5u+htUfwq5N&#10;dRzAoG3m/hPr6sep7cNyqfFCSbOIiLSu126Db75o2WN2PQLOuK/BYsuWLWPKlCmMHDmSq666ismT&#10;J/PCCy8wa9YsunTpwrPPPsvtt9/O448/zsMPP8yDDz5Ifr63ONgNN9zAHXfcAcDll1/OK6+8wpgx&#10;Y5g0aRLTpk3b51yjRo3ioYceYt26dYwYsWewW05ODuvWrdurbHFxMR07diQpKaneMhKjzPb0187q&#10;u/+yFWVet4/qZDo0sa7uIlK03HtcVb7v61Pa7yexPshrtW6b6d3U93ofSppFRCRu9OjRg5EjRwJw&#10;2WWXcc8997Bw4UJOPfVUACorK+nWrVudr509ezYPPPAAJSUlbNq0iby8PMaMGcPEiROZOHFiq12D&#10;xLGkFG8gZEODIauqoHSL32rtt1xv/yYkuf7W++K64z/eAMe6JLf1E+jO0DZrTzJdsy1z320x3k0k&#10;JpPmqirHll3llFdWUVZRRUWVq3lcXuk/r6iirLKK8kpHReWex+WVVf5z73F5RRXlVSGPK73nznlf&#10;Dg1IMKt5XP1TnZm/3X9sNY9Dy4JhtfaHbAMSEvYcLynBSExI8O9tz33inu1JtZ7vVS4hIaR8HdsT&#10;jMTEvbcnGI36+VFEpNEa0SIcLrXrs/T0dPLy8pgzZ85+X1daWsr1119PQUEBPXr04M4776S0tBSg&#10;wZbm7Oxs1q5dW7O9sLCQ7OzsvcpmZmayZcsWKioqSEpKqrOMSKMlJPiJbWc4eMD+y5bt3JNIlxTX&#10;um3a83jTV97z+pJs8AY5tu3sDbbcb4Lt39I6RtXc2DGZNG/csZvh9/ynRY+ZkphAcqKR5N97Ka2X&#10;PDugyvmPnfOmX6+9PaSsc7UeE9kriO6bpCfUSrqbkJTvN6n3jr339oQ6jlfr9Yl7b0/wv7Dg3yfs&#10;9QXGf55Q67n/Zaau+4SQLzXe8+ovOvt57pe1BPZ+Xs+xRaR1rFmzhjlz5nDMMccwffp0RowYwV//&#10;+teabeXl5Sxfvpy8vDzS09PZvn07QE2CnJWVxY4dO5g5cyYXXnghQIMtzeeccw6XXnopt9xyC+vX&#10;r2fFihUMHz58rzJmxoknnsjMmTMZO3YsTz75JOeee26Y3gWRECntoHMf79YYFWVe3+r6EuydG737&#10;bevhm4VQshEqSus+liVAm86NS7Crk/GU9oHNKhKTSXOHNsn8zzl5JCUayYkJfsLrJV/Vj5MTjeSk&#10;BJITEkhO2lOu+jWhz5MSrFUSm7qS6eqkG6CyylFR5fz7Ku++snqb14JeUenqLlflqKysZ3vN/qq9&#10;n1ftfey9Xx+yfZ/j7719V3nlnu1+fJVVjvKqqjqOuSe28soI/ibRwqqT6EQzEhLw770vAzWPzXu+&#10;1/7qbTX31Gzf+zVGorF32X1eX2u/f7/X/pDj7hsfex039IvJnl9c9vySQu197P0rDKHl6jkOVse+&#10;kOOwz3HrPkd9xwj9fAzj0IPbk5wYPa0isq9+/foxefJkrrrqKgYMGMCNN97I6NGjuemmm9i6dSsV&#10;FRXcfPPN5OXlMWHCBK677rqagYDXXHMNAwcOpGvXrgwbNqzR58zLy+Oiiy5iwIABJCUlMXny5JqZ&#10;M84880wee+wxunfvzv3338/YsWP59a9/zVFHHcXVV18drrdB5MAlpXh9oNO7Nv41ZSV1JNgb9922&#10;6WtvhciSYqiqqPtYiSmNSLL97Z1yvb7iLcRcJDdx+vLz811BQUHQYUgAqur7ArBXor5ne0Wlw+Go&#10;cnu3/tf7nOrtjqoq9n7uvF8Aqpzb6xeDqqq9f0GoqikDuL2fV38Rqnnu/+JQVbXn3FU1MTkq/WNX&#10;f7GofrxnW8h+56iqVa7SP3b1tvq27/V6/9prb6usqrXf3xbPPv7VyRzcIa1JrzGzuc65/DCFFJHq&#10;qrOXLFlC//79A4ootui9lJjnnNcNpKQYdtZu0a6j60hJMezazD5LrV8wBY64sEmn3l+dHZMtzRI7&#10;EhKMlITqJj8tURoJ9kqqa5Jr9tlWnWDX2T2J6i5JodtDyvmPYU/XpSYdJ2Sf8/tK7XOOkGOwz7m9&#10;ff6umnNktIntQS4iIhHBzF+yPKPx3UYqK7zBj6GJdPchLRqWkmYRaZKEBCMBI1nfYUREJFIkJnl9&#10;ng90xcdGUOc8EREREZEGKGkWEZFWEQ1jaCKd3kOR4ChpFhGRsEtLS6O4uFhJXzM45yguLiYtrWmD&#10;UUWkZahPs4iIhF1OTg6FhYUUFRUFHUpUS0tLIyengdXgRCQslDSLiEjYJScnk5ubG3QYIiIHTN0z&#10;REREREQaoKRZRERERKQBSppFRERERBoQFctom1kRsLqOXVnAxlYOJxxi5Tog+q8l2uMPFSvXEu3X&#10;0cs51yXoIFpTHNTZEDvXEgvXEQvXALqOSFFvnR0VSXN9zKygvvXBo0msXAdE/7VEe/yhYuVaYuU6&#10;JLY+y1i5lli4jli4BtB1RAN1zxARERERaYCSZhERERGRBkR70vxo0AG0kFi5Doj+a4n2+EPFyrXE&#10;ynVIbH2WsXItsXAdsXANoOuIeFHdp1lEREREpDVEe0uziIiIiEjYtWrSbGY9zGy2mS02s0Vm9lN/&#10;e2cze9PMVvj3nfzt48xsgZl9YWYfmtmgkGM9bmbfmdnCBs55upktM7Mvzey2kO0nmdk8M1toZk+a&#10;WaOXFA/oOuosZ2Y/8GOoMrMmj1ZtqWup7zj1nLO+z+QGf5szs6wojH+KmX3uH3+mmbVvzDVE4HVM&#10;NbOVZjbfvw1u7HVE4LW8F3Id683sxaZcS7xrqc/S3xdYnR3gtbR4vR1hf19NrrMj8Brivt6OsOuI&#10;7DrbOddqN6AbMMR/nA4sBwYADwC3+dtvA+73Hx8LdPIfnwF8HHKsUcAQYOF+zpcIfAX0AVKAz/3z&#10;JQBrgcP8cncBV0fqdeyvHNAf6Ae8DeQH9ZnUd5zGfib+vqOA3sAqICsK4+8QUu731eePwuuYClwY&#10;9N95S1xLrXL/AK440OuKx1tLfZb+88Dq7CCuZX/laEa9HUl/XxxAnR2B1xD39XYkXUetchFXZwd7&#10;cpgFnAosA7qFvOnL6ijbCVhXa1tv9l8BHwO8EfL8l/6tC/BVyPbjgVcj9ToaU44DTJpb+lpqH6ex&#10;n0mtMqtoQgUcgfEb8Bfg1mj8HGhm0hxJ1xKyrQOwmZD/IHVr/c+yobquvs+SFq6zW+NaGlOOFqi3&#10;I+TvaxUHWGdH0DWo3o6A6wjZFpF1dmB9ms2sN9631I+Bg51zG/xd3wAH1/GSq4HXmniabLzWiWqF&#10;/raNQFLIz2IXAj2aeGyg1a6jVbTUtdQ6Tm31fSbNFgnxm9kT/vkOB/5fU6+hjvMH9Tnc7f/89gcz&#10;S23qNdQTQ5D/ps4D/uOc29b46CVUrNTZEDv1dgT9fR2wSLgG1dv1nl91di1N6hPWUvw+Q/8AbnbO&#10;bTOzmn3OOWdmrlb5E/E+mONa4vz+OcYC1f+w/gVUNvU4QV9HS2qpa6l9nLAHXs95g4rfOXelmSXi&#10;VbwXA09E4XX8Eq+CTMGbOuhWvJ/DmyRCrqXaJcBjB/jauBd0XddSdbYfW0zU2xH293VAIuUaVG9H&#10;1HVUi8g6u9Vbms0sGe/NnOace97f/K2ZdfP3dwO+Cyl/JN4bd65zrriBY/cI6UB+HbCOvVsjcvxt&#10;OOfmOOeOd84NB97F63sTqdcRVi11LXUdpymfSazE75yrBGYAF0TjdTjnNjjPbrz/PIY35Toi6Vr8&#10;8ln+NfyzqdchsVNnB3AtYRNJf1+xcg3xXm9HynX45SO3znat2BcEr8/QU8Afa22fxN6dzR/wH/cE&#10;vgSOred4vdl//7gk4Gsglz2dzfP8fQf596nAf4CTIvU6GlOOAx8I2CLXUt9xmvKZhJRZReMHAkZE&#10;/P7r+4Yc60HgwWj8HNjTh82APwL3RfO/KeA64Mmm/m3oFjt1dhDX0phyHNhAwIj6+/LLrKJpAwEj&#10;4hpQvR1x1+Hvj9g6u3VP5jXhO2ABMN+/nQlk4lWCK4B/A5398o/hdQSvLlsQcqy/ARuAcrz+MHWO&#10;pPaPvxxvpObttf4xLMHr6H5zFFxHneWA7/vPdwPfEtK5vjWvpb7jNPEzucm/lgpgPfBYtMSP96vN&#10;B8AXwEJgGk0YwBAp1+FvfyvkOp4B2kfrvyl/39vA6eGq12L51lKfpb8vsDo7wGtp8Xo7kv6+OIA6&#10;O5KuAdXbEXcd/r63idA6WysCioiIiIg0QCsCioiIiIg0QEmziIiIiEgDlDSLiIiIiDRASbOIiIiI&#10;SAOUNIuIiIiINEBJs8QsMxtsZmce4GtfNbOO/u36kO3dzWxmy0UpIiLVVG9LJNOUcxKzzGwC3sIB&#10;NzThNYb3d1HlP+8NvOKcGxiWIEVEpIbqbYlkammWiGZmvc1sqZlNNbPlZjbNzE4xsw/MbIWZDfdv&#10;c8zsMzP70Mz6mVkKcBdwsb9058VmdqeZ/VfIsRf6x+9tZsvM7Cm8ieF7mNkqfynP+4BD/GNM8ssu&#10;9F+f6G/71MwWmNmP/O3dzOxd/zULzez41n/nRESCoXpbYlVS0AGINEJf4AfAVcCnwKV4Kw+dA/wK&#10;uAI43jlXYWanAPc45y4wszsIabEwszv3c45DgfHOuY/8stXbbwMGOucG+9t7h7zmamCrc26YmaUC&#10;H5jZv4Dz8Vb4utvMEoG2zbx+EZFoo3pbYo6SZokGK51zXwCY2SLgP845Z2ZfAL2BDOBJMzsUbwnP&#10;5AM4x+rqircJTgOONLML/ecZeJX4p8DjZpYMvOicm38A8YiIRDPV2xJz1D1DosHukMdVIc+r8L74&#10;/RaY7fdfGwOk1XOcCvb+Nx9abucBxGXAjc65wf4t1zn3L+fcu8AoYB0w1cyuOIBji4hEM9XbEnOU&#10;NEssyMCr6AAmhGzfDqSHPF8FDAEwsyFAbiOOXfsYod4Afuy3TGBmh5lZOzPrBXzrnPsr8Fj1OUVE&#10;pIbqbYk6SpolFjwA3Gtmn7F3l6PZwIDqASXAP4DO/k+FNwDLGzqwc64Yr8/bQjObVGv3Y8BiYJ4/&#10;yOQR//zfAz7347kY+FOzrk5EJPao3paooynnJKb5g0j6OucuCzoWERHZm+poiSZqaY5x/hQ8u8xs&#10;R8ite5jPeaeZlYecb4mZXRDOc0YCM8sxs3+Y2UYz2+q3ckyoo9zbZrbZH7kdun2qmZX579l2M5tr&#10;ZieE7J9gZpX+/m1m9rmZnd2E+KaamTOz4SHb+pqZvjmLBER1dOuJojr63Frb/+Bvn+A/TzGz/zWz&#10;Qv9cq8zsjyHl6/o39XCj3yipl5Lm+DDGOdc+5LY+dKeZhWMWlWerzwfcDDxjZgeH4TxhY960Q03x&#10;NLAW6AVkApcD39Y6Zm/geLzR4ufUcYwH/PesA/AX4Placczx93cE/gzMMLOOTYhxE/C7JpQXkfBT&#10;HX0AYrSOXo43HV91PEnARcBXIWV+CeQDw/H6bn8PmFfrOLX/TTV6sRipn5LmOOV/a/2Jma0AVvjb&#10;zvb7kW0xb7L5I0PKd/e/oReZ2Uozu6mx53LOvYE3MOOQkONdY2ZfmtkmM3upumXFvEnoXeh/Ev63&#10;/h/6jyeY2ftm9qDfErDSzM4IKZtrZu/4rQBvAlm1rvvvZvaN38rwrpnlheybamZ/MW8p1p3ALWb2&#10;bWiFaGbnm9nn9VzqMGCqc26nc67COfeZc+61WmWuAD4CpgLj9/OeOWA60BnY5z8yf+Wrp4F2eNMl&#10;NdaTeNMtnVDXTr+F4pSQ53ea2TNNOL6ItADV0XFbR78MHGdmnfznpwMLgG9qXccLzrn1zrPKOfdU&#10;E84hB0hJc3w7Dzgab9DFUcDjwI/wvoE/ArxkZqlmloD3h/w5kA2cDNxsZqMbOoF5zgJS8AZfYGYn&#10;AffifXvuBqwGZjQh7qOBZXiV7QPAFLOaWe2nA3P9fb9l30rvNbwK7CC8b+bTau2/FLgb79v7/wOK&#10;8eb1rHY5UF/l9BEw2czGmlnPespc4Z9zGjC6vpYd/z+BK4CV1GoJCdl/JVCO9/5hZseZ2ZZ6zlut&#10;BLgH7xpFJLKdh+roeKujS4FZwNiQeGpfz0d4XxiuN7MjQt5bCTfnnG4xfMObrmcHsMW/vehvd8BJ&#10;IeX+Avy21muXASfgVYBrau37JfBEPee8Eyjzz7cTqAR+EbJ/Ct5PXNXP2+NVLL39mwOSQva/DfzQ&#10;fzwB+DJkX1u/fFegJ96cnu1C9k8Hnqknzo7+azP851OBp2qVuRWY5j/ujJd0dqvneJ3wlm9d5F/z&#10;fGBYyP7j/OvM8p8vBX4Wsn8qXoW5BdjlPx4Xsn+Cf31b/OPsAi5qwr+FqXhdM1KBNcAZeKt2uVr/&#10;Xk6p9VnW+f7ppptuzb+pjlYdXev4v/PjmONf/7dAG+B9YIJfLhH4CfAB3vzX6/FWRqzv39QW4Jqg&#10;/63Hwk0tzfHhPOdcR/92Xsj2tSGPewE/93/22+J/G+4BdPf3da+171f4P0nZ3oMNqr+9P+efrx3e&#10;T35XmNmP/H3d8b95AzjnduC1FmQ38npqfqZyzpX4D9v7x93snAud8L7mPGaWaGb3mdlXZrYNr2KB&#10;vX8eDH1PAJ4BxphZO7xWl/eccxvqCso5t9k5d5tzLg/vvZkPvBjSCjAe+JdzbqP/fDr7trI86Jzr&#10;iPcfTT4wKfSnTeAjf38n4CW8vndN4pzbjdfC89umvlZEwkJ1NKqjQ+J8H+gC3A684pzbVWt/pXNu&#10;snNuJF5ifTfeaob9Q4qF/pvq6Lz5p6WZlDTHt9BZE9YCd9f6I2vrnPubv29lrX3pzrkzAdzegw3W&#10;7HMS51bh/eQ2xt+0Hq+SB8Cv7DLxJrqvrkzbhhyiayOvZwPQyT9etdCf4C4FzgVOwZtYv3d1CKHh&#10;1op9Hd43/vPxfvZ7ujGB+JXug3j/SXQ2szZ4FfoJfn+9b4CfAYPMbFAdr3fOuYV4LQln1bF/B/Bj&#10;4HL/Z9umegKvsj2/1vadHNh7LyItT3W0H0JouLVij9U6+hng59Tf1aT6PLucc5OBzcCAAziPNIGS&#10;Zqn2V+A6Mzva7+PWzszOMrN04BNgu5ndamZt/NaAgWY2rDEHNrMcvMEMi/xNfwOuNLPB5k3pcw/w&#10;sfMGMxThVcyX+ee5ipDBKfvjnFsNFAD/Y96UPMex5z8B8PrA7cZrMWnrn7cxngJ+ARwBPL+f67zf&#10;f1+S/Pftx3g/Uxbj9U2sxKvUBvu3/sB7hIyUrnW8w/F+pltU137n3Ca8ifrvaOR1hL62AvgN3k+b&#10;oeYDY80s2czygQubemwRCQvV0fWLuToaeAg4FXi3jvPebGbf8z/rJDMbj/fefXYA55EmUNIsADjn&#10;CoBrgIfxvrF+ib+0qXOuEjgbrxJZCWzEqwgy9nPIi6t/DgQ+xfs2/j/+8f4N/DfeSk8b8CrcsSGv&#10;vQaYiFdx5gEfNuFSLsXr37cJLykM/Zb+FN5PgevwBrx81MhjvoDX6vJCyE+NdWnrl90CfO2/pnrK&#10;ovF4/QvXOOe+qb7hvd/jbM9I9F/479tO4F94LcKP7OecfwTONLMjzex4//1urL/hvf+h/hvv89iM&#10;93lNb8LxRCRMVEfvV8zV0c65Tc65/zjn6ppHvwT4X7xuMBvx+jdf4Jz7OqTMy7W65bzQmPPK/mlF&#10;QJFGMLOvgB/5/5mIiEgEUR0trUEtzSINMG+lLAe8FXQsIiKyN9XR0lrCscqQSMwws7fx+rhd7rzJ&#10;6kVEJEKojpbWpO4ZIiIiIiINUPcMEREREZEGKGkWEREREWlAVPRpzsrKcr179w46DBGRJps7d+5G&#10;51yXoONoTaqzRSRa7a/OjoqkuXfv3hQUFAQdhohIk5nZ6oZLxRbV2SISrfZXZ6t7hoiIiIhIA5Q0&#10;i4iIiIg0QEmziIiIiEgDoqJPs4iEV3l5OYWFhZSWlgYdStRKS0sjJyeH5OTkoEMRkRinOrv5DqTO&#10;VtIsIhQWFpKenk7v3r0xs6DDiTrOOYqLiyksLCQ3NzfocEQkxqnObp4DrbPVPUNEKC0tJTMzU5Xv&#10;ATIzMjMz1eojIq1CdXbzHGidraRZRABU+TaT3j8RaU2qc5rnQN4/Jc0SOyp2wz9/DsteCzoSaaJV&#10;q1YxcODARpefOnUq69evb5Fz33vvvfTt25d+/frxxhtv1FlmwoQJ5ObmMnjwYAYPHsz8+fNb5NwS&#10;4sXr4b3fBx2FiDRSPNbb6tMssWPJy/DpY95tyBUw+h5ITQ86KgmDqVOnMnDgQLp3796s4yxevJgZ&#10;M2awaNEi1q9fzymnnMLy5ctJTEzcp+ykSZO48MILm3U+2Y9vvoCdG4OOQkTCJBbqbbU0S+woeAI6&#10;9oLjfgbznob/Ow7WfBR0VNJIFRUVjBs3jv79+3PhhRdSUlLC3LlzOeGEExg6dCijR49mw4YNzJw5&#10;k4KCAsaNG8fgwYPZtWsXd911F8OGDWPgwIFce+21OOcadc5Zs2YxduxYUlNTyc3NpW/fvnzyySdh&#10;vlKpU0YObC0MOgoRaYJ4q7fV0iyxoWg5rH4fTv4NHH8LHDoaXrgWnjjDS6JPuA2SUoKOMir8z8uL&#10;WLx+W4sec0D3DvxmTN5+yyxbtowpU6YwcuRIrrrqKiZPnswLL7zArFmz6NKlC88++yy33347jz/+&#10;OA8//DAPPvgg+fn5ANxwww3ccccdAFx++eW88sorjBkzhkmTJjFt2rR9zjVq1Cgeeugh1q1bx4gR&#10;I2q25+TksG7dujrju/3227nrrrs4+eSTue+++0hNTT3Qt0PqkpEDqz4IOgqRqBNUnQ3xV28raZbY&#10;MO9JSEiCweO8572OgR9/CK//Et77X1jxJpz/KBzUP9g4pV49evRg5MiRAFx22WXcc889LFy4kFNP&#10;PRWAyspKunXrVudrZ8+ezQMPPEBJSQmbNm0iLy+PMWPGMHHiRCZOnNjs2O699166du1KWVkZ1157&#10;Lffff39NZS8tJCMHdm+F0m2Q1iHoaESkEeKt3lbSLNGvvBTmT4PDz4L0g/dsT02Hcx+GfmfASzfB&#10;IyfAKXfC0ddBgnom1acxrQvhUHskc3p6Onl5ecyZM2e/rystLeX666+noKCAHj16cOedd9ZMI9RQ&#10;i0V2djZr166t2V5YWEh2dvY+5asr/dTUVK688koefPDBJl+fNKCD/75vW6ekWaQJgqqzIf7qbWUO&#10;Ev2WvAS7NsPQK+vef/hZcP0cOOQkeOOX8PS56jsZgdasWVNT0U6fPp0RI0ZQVFRUs628vJxFixYB&#10;XsW8fft2gJqKNisrix07djBz5syaY06cOJH58+fvc3vooYcAOOecc5gxYwa7d+9m5cqVrFixguHD&#10;h+8T24YNGwBvQvwXX3yxSSPGpZEyenj3W+v+mVVEIk+81duxmTRXlnsjsXd8F3Qk0hoKnoBOuZB7&#10;Qv1l2h8El/wNxjwEhXPhz8fCgr9DIwceSPj169ePyZMn079/fzZv3syNN97IzJkzufXWWxk0aBCD&#10;Bw/mww8/BLyphK677joGDx5Mamoq11xzDQMHDmT06NEMGzas0efMy8vjoosuYsCAAZx++ulMnjy5&#10;ZgT2mWeeWTM90rhx4zjiiCM44ogj2LhxI7/+9a9b/g0IIzM73cyWmdmXZnZbHftHmdk8M6swswtD&#10;tg82szlmtsjMFpjZxWELMsNvKdq6dv/lRCRixFu9bY0drRik/Px8V1BQ0PgXbFsPv+8PZ/0ehl0d&#10;vsAkeEXLYPJwr9vFcT9r3Gs2fQ3P/wgKP4G88+Gs/4W2ncMaZqRbsmQJ/furv3dz1fU+mtlc51x+&#10;QCFhZonAcuBUoBD4FLjEObc4pExvoAPwX8BLzrmZ/vbDAOecW2Fm3YG5QH/n3Jb9nbPJdTZAZQX8&#10;7iBvIO9J0fWlRKS1qc5uGU2ts2Ozpbl9V0hq4yVHEtvmToWEZBh8WeNf07kPXPkanPTfXteOvxwL&#10;X/4nbCGKBGw48KVz7mvnXBkwAzg3tIBzbpVzbgFQVWv7cufcCv/xeuA7oEtYokxMgg7d1XVKRCJW&#10;bCbNCQnQORc2rQw6Egmn8l0wfzr0PxvaN/H/8cQkGPVf8MP/QGoHeOZ8eHUilJWEJ1aR4GQDoX0e&#10;Cv1tTWJmw4EU4Kt69l9rZgVmVlBUVHRAgdIhW0mziESs2EyawWtNVEtzbFv8EpRuqX8AYGN0Hww/&#10;egdGXA+fPAqPjIJ181oqQpGYYGbdgKeBK51zVXWVcc496pzLd87ld+lygI3RWuBERCJYDCfNubB5&#10;JVTVWb9LLJj7hPflqPfxzTtOchs4/V64YhaUl8CUU+GdB7w+liLRbx3QI+R5jr+tUcysA/BP4Hbn&#10;XHiX2MzI9qacU70tIhEokKTZzH7mj8ZeaGZ/M7O0Fj9J5z5QUQrbN7T4oSUCfLcE1syBoRNabs7l&#10;Pt+DH38Aed+H2XfD46OhuM5fokWiyafAoWaWa2YpwFjgpca80C//AvBU9eDAsMroAZVlULIx7KcS&#10;EWmqVk+azSwbuAnId84NBBLxKvGW1bmPd68uGrGpZgDguJY9bptOcMFjcOHjULwC/u84KHhcU9NJ&#10;1HLOVQA3AG8AS4DnnHOLzOwuMzsHwMyGmVkh8APgETNb5L/8ImAUMMHM5vu3wWELtoOmnRORyBVU&#10;94wkoI2ZJQFtgfUtfoaapFkthTGnfBd8/jfoPwbaZYXnHAMvgOs/gh5Hwys/g+kXwfZvw3MuYdWq&#10;VU2aeH7q1Kk1c3E217333kvfvn3p168fb7zxRp1lVq5cydFHH03fvn25+OKLKSsra5Fztxbn3KvO&#10;ucOcc4c45+72t93hnHvJf/ypcy7HOdfOOZfpnMvztz/jnEt2zg0Ouc0PW6AZOd69+jWLRLx4rLdb&#10;PWl2zq0DHgTWABuArc65f7X4iTpkQ2KKWppj0aIXoXQr5DdjAGBjdOgOlz0PZ0yCle/Cn0d4gw8l&#10;cC1V+S5evJgZM2awaNEiXn/9da6//noqKyv3KXfrrbfys5/9jC+//JJOnToxZcqUZp9b6lCTNGtV&#10;QJFYEwv1dhDdMzrhzRGaC3QH2pnZPpPsNnv6ooRE6NRbSXMsmvsEZPZt/gDAxkhIgKOvhR+9Bx17&#10;wnOXwws/9pJ2aVEVFRWMGzeO/v37c+GFF1JSUsLcuXM54YQTGDp0KKNHj2bDhg3MnDmTgoICxo0b&#10;x+DBg9m1axd33XUXw4YNY+DAgVx77bU0dtGmWbNmMXbsWFJTU8nNzaVv37588skne5VxzvHWW29x&#10;4YXeQnnjx4/nxRdfbOnLF/C6RyW3VUuzSJSIt3o7qdlHaLpTgJXOuSIAM3seOBZ4JrSQc+5R4FHw&#10;Vpc6oDN17qO5mmPNt4th7cdw2u/ArPXO2+Uw+OG/vVk13nsQVr0P3/8L9D6u9WJoLa/d5i1D35K6&#10;HgFn3LffIsuWLWPKlCmMHDmSq666ismTJ/PCCy8wa9YsunTpwrPPPsvtt9/O448/zsMPP8yDDz5I&#10;fr63aNMNN9zAHXfcAcDll1/OK6+8wpgxY5g0aRLTpk3b51yjRo3ioYceYt26dYwYMaJme05ODuvW&#10;7d3KWVxcTMeOHUlKSqq3jLQQM6+1eZuSZpFGC6jOhvirt4NImtcAI8ysLbALOBlo4nqrjdS5j/ez&#10;unOtm2BJ+Myd6nW7GXRp6587MRlOuh0OPQ1euBamng3H3ugt+ZuU2vrxxJgePXowcuRIAC677DLu&#10;ueceFi5cyKmnngpAZWUl3bp1q/O1s2fP5oEHHqCkpIRNmzaRl5fHmDFjmDhxIhMnTmy1a5AWoAVO&#10;RKJGvNXbrZ40O+c+NrOZwDygAvgMv0W5xXXu4827u+NbSO8allNIKyorgc9nQP9zoF1mcHH0GAbX&#10;vQ//+jV8+JC3BPf5j0LXxg+IiGiNaF0IB6v1xTY9PZ28vDzmzJmz39eVlpZy/fXXU1BQQI8ePbjz&#10;zjspLS0FaLDFIjs7m7Vr98zUUFhYSHb23ovlZWZmsmXLFioqKkhKSqqzjLSgjBxY0fLDXERiVkB1&#10;NsRfvR3I7BnOud845w53zg10zl3unNsdlhN1zvXu1a85Nix+EXa3wgDAxkhpB2f/AS59DnYWwV9P&#10;hA/+BFX7DkaQxlmzZk1NRTt9+nRGjBhBUVFRzbby8nIWLfJmQktPT2f79u0ANRVtVlYWO3bsYObM&#10;PdMJT5w4kfnz5+9ze+ihhwA455xzmDFjBrt372blypWsWLGC4cOH7xWXmXHiiSfWHPfJJ5/k3HPP&#10;DeM7EecyengNHRXh+W9BRFpOvNXbsbsiIGiu5lhT8ARkHgq9RgYdyR6HjYbr53hdNt68A54cA5tX&#10;Bx1VVOrXrx+TJ0+mf//+bN68mRtvvJGZM2dy6623MmjQIAYPHsyHH34IwIQJE7juuusYPHgwqamp&#10;XHPNNQwcOJDRo0czbNiwRp8zLy+Piy66iAEDBnD66aczefJkEhMTATjzzDNrRnrff//9/P73v6dv&#10;374UFxdz9dVXt/wbIJ4MvzVoW8vPRCoiLSve6m1r7GjFIOXn57uCggPo9lxZAXcfDCN/Ciff0fKB&#10;Sev5dhH85Vg47W449oago9mXc97c0a/+wnt+5gMw6JKo6Uu/ZMkS+vfvH3QYUa+u99HM5jrn8gMK&#10;KRAHXGcDfP02PHUuTPhnbA60FWkBqrNbRlPr7NhuaU5Mgo691NIcCwqegMRUGBzAAMDGMPNi+/EH&#10;0O1IePHH3vR0O4uDjkwkunTQAiciEpliO2kGf9o5Jc1RrawEFjwLA86Ftp2Djmb/OvWC8S/Dqb+F&#10;5W94C6Is16AmkUbL0FLaIhKZ4iRpXun9fC7RadHzsHsbDJ0QdCSNk5AII2+Ca2ZDuy4w/QfeUtxl&#10;O4OOTCTyJbeBtllaFVBEIk58JM27t0GJfiaPWgVPQFY/6HVs0JE0TdeBcO1sOPYm7xr+7zhY+2nQ&#10;UdUrGsY3RDK9fy0oQ3M1izREdU7zHMj7Fx9JM6iLRrT65gtYV+C1MkfJoLq9JKXCab+FCa94A1Mf&#10;Pw3euhsqy4OObC9paWkUFxerEj5AzjmKi4tJS0sLOpTYkNEDtqmlWaQ+qrOb50Dr7CBWBGxdoUlz&#10;j+H7LyuRZ+5UbwDgoLFBR9I8vY/zBgm+diu8+4C3eMP5f/WW544AOTk5FBYWUlRUFHQoUSstLY2c&#10;nJygw4gNHbK91VxFpE6qs5vvQOrs2E+aO/YES1BLczQq2wkLnoO88yJ/AGBjpHWA7/8F+p0BL/8U&#10;HjneGzA47IeQEOyPPsnJyeTm5gYag0iNjByvW13pVkjLCDoakYijOjsYsd89IynF+6mv+KugI5Gm&#10;WvgPfwBgBKwA2JIGnAPXfwS5o+C1iTDtAi3kIBIqo3raOXXREJHIEftJM2jauWg1dyp0ORx6jgg6&#10;kpaXfrC3BPfZf4A1H8Gfj/G+JIhISNKswYAiEjmUNEtk2rAA1s2N3gGAjWEG+VfBde9DZl+YeZW3&#10;DPeaj4KOTCRY1UnzNiXNIhI54idpLt0CJZuCjkQaa+4TkJQW/QMAGyPzELjqDTj9fvhuKTw+Gp4+&#10;HwrnBh2ZSDDaHwwJSWppFpGIEj9JM3iLnEjk270DFvwd8r4PbToFHU3rSEyCEdfBT+fDqXfB+s/g&#10;sZNg+liv1V0kniQkQnp3Jc0iElHiLGlWF42osPAfULY9elYAbEkp7WDkT+HmBXDSr2HNh94sG89e&#10;Dt8tCTo6kdaTka2BgCISUeIjae7UGzAlzdFi7hPQpT/0ODroSIKTmg6jJsJPF8AJt8JXs73BgjOv&#10;ho0rgo5OJPwycmDr2qCjEBGpER9Jc3KaN1m+kubIt36+1zUh/8rYHQDYFG06wom/8lqej7sZlr0K&#10;k4fDCz/Wv2eJbRk53lSMVVVBRyIiAsRL0gyQqRk0osLcqd4AwCMvDjqSyNK2M5xyp9fyPOJ6WPQ8&#10;PDwMXroRtqg1TmJQh2yoKoed3wUdiYgIEEDSbGb9zGx+yG2bmd0c9hNr2rnIt3s7fPF3yDvfa2GV&#10;fbXvAqPvhpvme9PVfT4DHjoK/vlzLZAi+2Vmp5vZMjP70sxuq2P/KDObZ2YVZnZhrX3jzWyFfxvf&#10;KgFn9PDuNRhQRCJEqyfNzrllzrnBzrnBwFCgBHgh7Cfu3AdKNnrLskpk+mImlO3wumbI/nXoBmdO&#10;gps+g6PGeS30fxoMr/8SdqhlTvZmZonAZOAMYABwiZkNqFVsDTABmF7rtZ2B3wBHA8OB35hZ+Ke1&#10;ycj27pU0i0iECLp7xsnAV8651WE/k6adi3xzp8JBeZAzLOhIokdGDoz5E9w4F474AXz8CPxpELx5&#10;B+wsDjo6iRzDgS+dc18758qAGcC5oQWcc6uccwuA2p2IRwNvOuc2Oec2A28Cp4c9Yq0KKCIRJuik&#10;eSzwt7p2mNm1ZlZgZgVFRUXNP5OmnYts6z+DDfNjewXAcOrUG86bDDd8CoefDR88BH86Et76Heza&#10;HHR0ErxsILTze6G/rcVe2+J1dlpHSGkP2zTtnIhEhsCSZjNLAc4B/l7Xfufco865fOdcfpcuXZp/&#10;wk69vXslzZGp4AlIagNHXhR0JNEt8xC44K9w/UfQ9xR4dxL8cRC88wCUbgs6OolhLV5nm3mDATXt&#10;nIhEiCBbms8A5jnnvm2Vs6W0g/Ru6p4RiUq3ef2ZB16gAYAt5aDD4aIn4br3ofdxMPtur+X5/T9A&#10;2c6go5PWtw7oEfI8x98W7tc2T0aOumeISMQIMmm+hHq6ZoSNZtCITAtnQvlODQAMh65HwCXT4ZrZ&#10;kJ0P/74T/ngkfPgwlO8KOjppPZ8Ch5pZrv8r31jgpUa+9g3gNDPr5A8APM3fFn5aFVBEIkggSbOZ&#10;tQNOBZ5v1RN3zlXSHGmc87pmHDwQsocGHU3syh4Cl82Eq9+Eg/PgX7d7s218/ChU7A46Ogkz51wF&#10;cANesrsEeM45t8jM7jKzcwDMbJiZFQI/AB4xs0X+azcBv8VLvD8F7vK3hV9GD2+eZv0bFZEIkBTE&#10;SZ1zO4HMVj9x5z6w4xvYvQNS27f66aUO6+fBNwvgzAc1ALA19BgO41+CVe/DW3fDaxPhgz/BqP+C&#10;oy6DxOSgI5Qwcc69Crxaa9sdIY8/xet6UddrHwceD2uAdameQWPbuj2DuUVEAhL07Bmtq7rS3ax+&#10;zRFj7lRIbqsBgK2t93Fw5atw+QuQ3hVeuRn+31D4bBpUVgQdnYing+ZqFpHIEZ9Js7poRIbSbfDF&#10;P2Dg+ZCWEXQ08ccMDjkJfvhvuPQ5bxDmrOvhz0fDgr9DVWXQEUq801zNIhJB4itp7pTr3Stpjgxf&#10;POcNABx6VdCRxDczOGw0XPsOXDwNElPh+R/CX46FRS9CVe21LkRaSU1LswYDikjw4itpTusA7boo&#10;aY4EzkHBVG92h+whQUcj4CXP/c/2pqm78AlwVfD38fDIKFj6T+8zE2lNyWlena25mkUkAsRX0gz+&#10;tHPq0xy4dfPg2y9g6JUaABhpEhK8LjPXfwTff9T7NWDGpfDXE2HFm0qepXV1yNaqgCISEeIwaT5E&#10;Lc2RYO7jkNwOjvhB0JFIfRISYdDF8JNP4ZyHYWcxTLsQHh8NX7+t5FlahxY4EZEIEYdJcx+v1UIL&#10;OwSndCssfB6OuMDrMiORLTEJhlwON86Fs34PW9bCU+fC1LNh9YdBRyexLqOHlzTrS5qIBCwOk2Z/&#10;MODmVYGGEdcWPAflJV7XDIkeSSkw7Gq46TM4/X7YuByeOAOeOg8KC4KOTmJVRjaU7fC+bIuIBCgO&#10;k2ZNOxco57y5mbsN0gDAaJWcBiOug59+Dqf+1luc5rGTYdpFsH5+0NFJrNG0cyISIeIwada0c4Eq&#10;LIBvF8LQCUFHIs2V0hZG3uQlzyf9N6z9GB49AWaMg28XBR2dxIoOIasCiogEKP6S5jadoE1nJc1B&#10;mTsVUtprAGAsSU33luG+eQF875ew8l1vjufnxsOy1zV+QJqnpqVZ086JSLCSgg4gEJ37KGkOwq4t&#10;sPAf3owMqelBRyMtLS0DvncbDL8W5jwMn/wVFr/oLZN+yEnQ70w47HRolxl0pBJN2h8MCcla4ERE&#10;Ahe/SfPaj4KOIv4seA4qdqlrRqxr2xlOvgNOuA1WvQfLXoVlr8HSV8ASoMfRXgJ9+FmQeUjQ0Uqk&#10;S0iADt3Up1lEAhe/SfPCmVCxG5JSg44mPjgHc5+AboOh+1FBRyOtISkF+p7s3c58EDZ87iXQS1+F&#10;N//bu2X1g35neAl0dr6XIInUVj3tnIhIgOI3aXZVsGUNZB0adDTxofBT+G4xjPlT0JFIEMyg+2Dv&#10;duKvYPNqWP66tzz3nIfhgz96yyUfdrqXQPf5HiS3CTZmiRwdsvXroIgELn6TZvD6NStpbh0FT3gD&#10;AAdeGHQkEgk69YKjf+Tddm2BL//tJdCLZ8FnT4f0gz7D7wedFXTEEqSMHFi0HqoqvZUqRUQCEN9J&#10;c/FXwcYRL3ZthkXPw6BLILV90NFIpGnTEY640LtVlPn9oF/zu3LU6gfd70zI6ht0xNLaMnKgqgJ2&#10;fOf1bxYRCUAgSbOZdQQeAwYCDrjKOTen1QJo2xlSMzSDRmtZ8BxUlEK+VgCUBuzVD3rSnn7Qy0L7&#10;QR+2ZyCh+kHHh9AFTpQ0i0hAgmpp/hPwunPuQjNLAdq26tnNvEVOlDSHn3Ne14zuQ7xVAEUaq3Y/&#10;6C1r/Fk41A867oTO1dxjWLCxiEjcavWk2cwygFHABADnXBlQ1tpx0LkPrP+s1U8bd9Z+DEVLYMxD&#10;QUci0a5jz/33g05q4/WDPvxM9YOONR2yvXutCigiAQqipTkXKAKeMLNBwFzgp865na0aRec+3n+2&#10;leWQmNyqp44rBU9ASjoMvCDoSCSW1O4Hvfp9byq7Za/Bsn8C5vWDPvxM6HeW+kFHu7QMrx7RtHMi&#10;EqAgOgMmAUOAvzjnjgJ2ArfVLmRm15pZgZkVFBUVtXwUmYeAq/R+8pXwKNkEi16AIy/SAEAJn6QU&#10;r4X5rAfhZwvhR+/CCbdC+U548w54eCj8v3zv8ZqPvRkYJLqYeV00lDSLSICCaGkuBAqdcx/7z2dS&#10;R9LsnHsUeBQgPz/ftXgUNdPOrdSqZOGy4Fmo3K0BgNJ6zLy+890GwYm/hC1r97Q+z5kMH/zJ7wc9&#10;2muB7vM9SGndIRVygDKylTSLSKBaPWl2zn1jZmvNrJ9zbhlwMrC4tePYa65maXnVAwCzh0LXI4KO&#10;RuJVxx5w9LXerbof9LJXYfFL8Nkze/pBV88H3b5L0BFLfTJyYP38oKMQkTgW1OwZNwLT/JkzvgZa&#10;vymyXRdvsQ0lzeGx5iPYuAzOeTjoSEQ8dfWDXvaa3xe6dj/oM2Nu4SMzOx1v5qJE4DHn3H219qcC&#10;TwFDgWLgYufcKjNLxpsidAje/xlPOefubdXgATrkQMlGKN+lWVJEJBCBJM3OuflAfhDnrqFp58Jr&#10;7hOQ2gEGnh90JCL7qu4HfchJcMYD8M0CP3l+1ev7/OYdkHnongQ6Z1hUr0RnZonAZOBUvC5yn5rZ&#10;S8650F/5rgY2O+f6mtlY4H7gYuAHQKpz7ggzawssNrO/OedWtepFVE87t229utSJSCDic0XAap37&#10;wLet3zMk5pVsgkUvwpDLIaVd0NGI7F+9/aBf3dMPum0W9DsdTvx1tC6uMRz40jn3NYCZzQDOZe+u&#10;cecCd/qPZwIPm5nhLUDVzsySgDZ4U4Rua6W498jwp53bWqikWUQCEd9LaXXuA5tXaTR9S/v8b94A&#10;wKEaAChRqLof9BUvwi++hgumQJ8TYNnr0fwlMBtYG/K80N9WZxnnXAWwFcjES6B3AhuANcCDzrlN&#10;tU8Q9hmPQlcFFBEJgFqaq8q9SrhTr6CjiQ3Owdyp3s/ZXQcGHY1I86Rl7OkHXVUZ1V00mmE4UAl0&#10;BzoB75nZv6tbrauFfcajDiEtzSIiAVBLM6hfc0ta/SFsXK5WZok90Z0wrwN6hDzP8bfVWcbvipGB&#10;NyDwUuB151y5c+474AOCGJOSlArtDoJtSppFJBhKmkFJc0ua+wSkZkDe94OORET2+BQ41Mxy/VmL&#10;xgIv1SrzEjDef3wh8JZzzuF1yTgJwMzaASOApa0SdW1a4EREAhTfSXP7rt48rUqaW0bJJm9p8kEX&#10;a8EIkQji91G+AXgDWAI855xbZGZ3mdk5frEpQKaZfQncwp5FpyYD7c1sEV7y/YRzbkHrXoEvIxu2&#10;1m4gFxFpHfHdpzkhQdPOtaT506GyDIZOCDoSEanFOfcq8GqtbXeEPC7Fm16u9ut21LU9EBk94Mu3&#10;vLETZkFHIyJxJr5bmsHroqGkuflqBgAOh4Pzgo5GRGJRRg6U74Rdm4OORETikJLmzrmwaSVUVQUd&#10;SXRb/QEUr4B8DQAUkTCpnkFjm7poiEjrU9LcuY83p/D29UFHEt0KnvCm59IAQBEJlwx/AhANBhSR&#10;AChp1gwazbezGJa8BIMugeQ2QUcjIrEqQ3M1i0hwlDR39pdjVdJ84OZP0wBAEQm/dgdBQrKSZhEJ&#10;hJLmDtmQmKqk+UBVDwDsMQIO6h90NCISyxIS/GnnlDSLSOtT0pyQAJ16K2k+UKveg01faQCgiLSO&#10;DjkaCCgigVDSDP60cyuDjiI6FTwBaR1hwLlBRyIi8UCrAopIQJQ0w565mp0LOpLosnMjLHlZAwBF&#10;pPVkZMO29VBVGXQkIhJnlDSDN1dzeQns+DboSKLL/GlQVa6uGSLSejJywFXC9m+CjkRE4kyzkmYz&#10;O9jMppjZa/7zAWZ2dcuE1oo07VzTVVV5AwB7Hgtd+gUdjUhciJk6tzk0V7OIBKS5Lc1TgTeA7v7z&#10;5cDNDb3IzFaZ2RdmNt/MCpoZQ/MpaW66Ve9675emmRNpTVM5gDo3ptSsCqikWURaV3OT5izn3HNA&#10;FYBzrgJobEezE51zg51z+c2MofkyekBCkpLmppg7Fdp00gBAkdbVnDo3NmTkePdqaRaRVtbcpHmn&#10;mWUCDsDMRgBbmx1Va0tMgo69lDQ31o4iWPIKDLoUktOCjkYknsRGndscaR0gtQNs1bRzItK6kpr5&#10;+luAl4BDzOwDoAtwYSNe54B/mZkDHnHOPdrMOJqvegYNadj8Z7wBgOqaIdLaDrTOjS2adk5EAtCs&#10;pNk5N8/MTgD6AQYsc86VN+Klxznn1pnZQcCbZrbUOfduaAEzuxa4FqBnz57NCbNxOveBtR97086Z&#10;hf980aqqCuY+Cb1GQpfDgo5GJK40o86NLR2yYevaoKMQkTjTrKTZzK6otWmImeGce2p/r3POrfPv&#10;vzOzF4DhwLu1yjwKPAqQn58f/gmUO/eB3du8uYfbdwn76aLWyndg80o48fagIxGJOwda58acjBxY&#10;Py/oKEQkzjS3e8awkMdpwMnAPKDeCtzM2gEJzrnt/uPTgLuaGUfzhc6goaS5fnOfgDadof+YoCMR&#10;iUdNrnNjUkYOlBRDWQmktA06GhGJE83tnnFj6HMz6wjMaOBlBwMvmNcFIgmY7px7vTlxtIjQpLnn&#10;0cHGEqm2fwtL/wlHX6cBgCIBOMA6N/ZUz6CxbT1k9Q02FhGJG81taa5tJ5C7vwLOua+BQS183ubr&#10;2BMsQYMB92f+NKiq0ABAkcjRYJ0bk2qmnVurpFlEWk1z+zS/jD/1Ed70dQOA55obVCCSUrzEWUnz&#10;/2/vvuPjqu68j39+M6NmW5ItW8ZFrshgOhhBKKEZSEwJJjRTQgssy4a62c1usnmeLEs2uyGbJyEB&#10;soRQTC8BNjhgSrBNWYdi2QZTbHDFuOBuy0VtZs7zx72SRrK6RnNnRt/36zUvz9x77p3f8YzO/ObM&#10;Oee2Lh6HBQ/D2BNgyISgoxHpk7Kqze2JhgucaAUNEUmhnvY0/zLhfhT4wjmXua2Ylp1r24o5sG0V&#10;TP6/QUci0pdlV5vbXUUjAIMqrdUsIqnT0zHNbyYrkLRQMh4+ejboKNLT/OnQb7AmAIoEKOva3O6K&#10;5MGAfbTsnIikVLeSZjPbSdNPhM12Ac45V9SjqIJSMh5qtsOerdCvJOho0sfODfDZTDjm77wPKxFJ&#10;qaxtc3uieKSuCigiKdWty2g75wqdc0Wt3AozuvFuXEFjZbBxpJuFj3oTACddFXQkIn1SMtpcM5ti&#10;Zp+Z2TIz+2Er+/PM7Gl//3tmNjZh36Fm9o6ZfWJmH5lZ8Mvn6KqAIpJi3UqaWzKzoWY2uuGWjHMG&#10;InHZOfE0mwCoWeoi6aCrba6ZhYF7gDPwJg9eYmYHtih2DbDNOVcO/Bq4wz82AjwGXO+cOwg4GQj+&#10;KoRFZd6YZtf7174SEYEeJs1mdo6ZLQVWAm8Cq4CXkxBXMAaOAUxJc6IVs2H7aqi4OuhIRPq8HrS5&#10;RwPLnHMrnHN1eGs7T21RZirwsH//WeBU8xbU/wawyDn3IYBzbotzLtbjyvRUcRnU74HqbUFHIiJ9&#10;RE97mn8KHAN87pwbh3d1qnd7HFVQcvK9hlhJc5PKh6DfEJioCYAiaaC7be5IIHHW3Bp/W6tlnHNR&#10;YAcwGNgPcGb2qpktMLN/au0JzOw6M6s0s8pNmzZ1pU7dk7hWs4hICvQ0aa53zm0BQmYWcs7NASqS&#10;EFdwSsYpaW5QtR4+exmOuMxbx1pEghZEmxsBvg5c5v/7bTM7tWUh59x9zrkK51xFaWlpL4eENxEQ&#10;NBlQRFKmp+s0bzezAcDbwONmthHvClWZq2Q8LH4x6CjSwwePgYvBpCuDjkREPN1tc9cCoxIel/nb&#10;Wiuzxh/HXAxsweuVfss5txnAzGYCk4BZPalIjxX71dFkQBFJkZ72NM/Ba1hvAV4BlgOZ/Tt+yXjY&#10;sxlqdgQdSbDiMZj/CIw7CQbvG3Q0IuLpbps7D5hgZuPMLBe4GJjRoswMoOEb8gXAbOecA14FDjGz&#10;fn4yfRLwaY9r0lP9hkA4F6qUNItIavQ0aY4ArwFvAIXA0/5Ph5lLy855ls+GHZoAKJJmutXm+mOU&#10;b8RLgBcDzzjnPjGz283sHL/YA8BgM1sGfB/4oX/sNuBXeIn3B8AC59xLyaxUt4RC3uW01dMsIinS&#10;0ysC/hvwb2Z2KDANeNPM1jjnTktKdEFoTJqXw4jDAw0lUPOnQ/9S2P+soCMREV9P2lzn3ExgZott&#10;P0m4XwNc2Maxj+EtO5detFaziKRQUtZpBjYCX+GNfxuapHMGY9BY79++PBmwYQLg4ZoAKJKmsqfN&#10;7YniMk0EFJGU6ek6zd8zszfwJoQMBv7GOXdoMgILTG5/KBzet4dnLHzUmwB4pCYAiqSTrGxze6K4&#10;DHaug1g06EhEpA/o6eoZo4BbnXMfJCGW9FEyvu/2NMdjMP9hGH9K01AVEUkX2dnmdlfRSHBx2PVV&#10;07rNIiK9pEc9zc65H2Vl492Xk+Zls7zZ6EdeFXQkItJC1ra53aVl50QkhZI1pjm7lIyHXRugdlfQ&#10;kaTe/Ieg/1CYqAmAIpLmGi9woqRZRHpfYEmzmYXNbKGZpd+VRBqGJWzrY+Oad6yFz1+BI74D4Zyg&#10;oxERaV+RkmYRSZ0ge5pvwVsvNP00LjvXx4ZoLHzMGx846YqgIxER6Vh+EeQXK2kWkZQIJGk2szLg&#10;LOD+IJ6/QyXjvH/7UtIcj8GCR2DfyU31FxFJd0VlUKVl50Sk9wXV03wn8E9AvK0CZnadmVWaWeWm&#10;TZtSFhgAeYXeuN6+lDQv/Ys/AVBXABSRDFJcBju+DDoKEekDUp40m9nZwEbn3Pz2yjnn7nPOVTjn&#10;KkpLS1MUXYKS8X1rreb5D8GAfWD/M4KORESk84p1KW0RSY0gepqPB84xs1XAU8BkM0u/y7P2pWXn&#10;dqyBpa9pAqCIZJ7iMqjeBnW7g45ERLJcypNmf53RMufcWOBiYLZz7jtJfg5mLd7Att113T9JyXhv&#10;nFx9dfICS1cLHgXnYJKuACgiGaZxrWaNaxaR3pWV6zSv3Lybax6u5MG5PRhe0TAZbtuqpMSUtmJR&#10;bwJg+akwaEzQ0YiIdE3DsnNVGqIhIr0r0KTZOfeGc+7sZJ93fOkAzjh4GNPnrmJHdX33TtJXlp1b&#10;9hfYuU5XABSRzNRw+WyNaxaRXpaVPc0AN04uZ2dtlOlzV3XvBH1l2bnKh2DAMNhvStCRiIh0XdEI&#10;wJQ0i0ivy9qk+aARxZx2wFAenLuSnTXd6G0uGAQFJdmdNG//0utpnnS5JgCKSGYK50DhMI1pFpFe&#10;l7VJM8BNkyewo7qeR9/9onsnKBkPW5YnN6h0suARfwKgrgAoIhlMazWLSApkddJ82KiBnLRfKfe/&#10;vZI9ddGunyCb12qORWHho1B+GgwcHXQ0IiLdVzRSVwUUkV6X1UkzwM2nlrN1dx2Pv7u66weXjPd6&#10;L6K1yQ8saEtfhZ3roUJXABSRDFdc5o1pdi7oSEQki2V90nzkmBKOLx/M799aQU19rGsHD94XcLCt&#10;m8M70lnlQ1A4HCZ8M+hIRER6prgMojWwZ0vQkYhIFsv6pBm8sc2bd9Xy1Ptd7G3O1mXntq+GZa/D&#10;EZdDOBJ0NCIiPaNl50QkBfpE0nzM+MEcPbaEe99cQW20C73N2Zo0L3gEzDQBUESyQ8MFTpQ0i0gv&#10;6hNJM8BNp5bzVVUNf6zsQqNaMAjyi7MraY7Ve5fNLj8dBo4KOhoRkZ5ruJS2JgNKKsXjGkffx/SZ&#10;3+a/Xj6EI0YP5L/fWM60o0aRE+7E9wUzfwWNLEqaP38Fdn0FFXcGHYmISHL0HwLhPC07l22cg3jU&#10;m4wfq2u6RRvu13odQSnZX+8/TtjvYpA7wPulo2gEFI+EorK97+cXBf0/KUnSZ5JmM+PmyRO4evo8&#10;/mfBWi46qpO9rCXjYe2C3g0uleZPh8IRXk+ziPQZZjYF+A0QBu53zv28xf484BHgSGALMM05typh&#10;/2jgU+A259wvUxV3p5h5SYqGZ2SW2p3w4vdh3cK2k9ZkC+c2v0Ua7ud5F8qJ5HmPc4rb2Z/T9Lh6&#10;O1Stgap1sHQx7NoAtOh9zivqOLHOG5D8ukrS9ZmkGeDk/Us5ZGQxd89ZxnmTRhLpTG9zyXj45E/e&#10;t8xMv2reti9g2Sw46Z81AVCkDzGzMHAPcDqwBphnZjOcc58mFLsG2OacKzezi4E7gGkJ+38FvJyq&#10;mLusuExXBcwkO9bCE9Ng46cw8UzI6d88ae0oqe30/hZJrlnv1ita5/2au2OtN1yoam3T/R1r4KuP&#10;YPfGvY/LL249mU68n9uvd2OXDvWpzMnMuGlyOdc9Op8ZH67jvEllHR9UMt77CWb7an8Jugy24GFN&#10;ABTpm44GljnnVgCY2VPAVLye4wZTgdv8+88Cd5uZOeecmZ0LrAR2pyzirioqgxVvBB2FdMZXH8Hj&#10;F3k9zZc9411kK1tEcr0LhrV30bBordczXbWuKZlOvL9uIezZvPdxBYNaJNMjvS+LRSP8nuyRkJPf&#10;e3WTvpU0A5x+4D5MHFbI3XOWMfXwkYRDHXzrbFxBY2VmJ82xelj4mLcuc/HIoKMRkdQaCSQO+F0D&#10;fK2tMs65qJntAAabWQ3wz3i91P/Y1hOY2XXAdQCjRwdwldHiMq+HLxt+Fcxmy16HZ670hix892UY&#10;dkjQEaVeJA9Kxnm3ttTX+D3VrSXWa2HNPKjeuvdx/QbvnUw3S6xHeM8v3dLnkmavt3kCNzyxgJkf&#10;redbh41o/4BsWXbus5e9sVZHXhV0JCKSWW4Dfu2c22Xt/LTtnLsPuA+goqIi9UsKFJeBi3tXOm2v&#10;l0+CM3+6N4Z56IFeD3NRB5+/fVlOvtdR115nXd0eP5H2E+oda5vub/sCvpgLNTv2Pq5/aduJdb/B&#10;kD8QCgYquW5Fn0uaAc44eBjlQwdw1+ylnHXIcELt9Tb3L/Vmx2Z60jz/Ie9nnQmaACjSB60FEmc/&#10;l/nbWiuzxswiQDHehMCvAReY2S+AgUDczGqcc3f3etRd0fAL2o41SprTTTwOs38K//srbyjGhdMh&#10;rzDoqDJfbj8YUu7d2lK7q+3EestyWPkW1Fa1fmykwEue84ubEunGf1vb5m8vGAg5/Xp//HgA+mTS&#10;HAp5Y5tveeoDXvv0K6YcPLztwmbeTyiZnDRvXQnLZ8PJ/wKhcNDRiEjqzQMmmNk4vOT4YuDSFmVm&#10;AFcC7wAXALOdcw44oaGAmd0G7Eq7hBma1mrWZMD0Ul8DL3wPPn7O+6XzzP+nieiplDcASvfzbm2p&#10;qWoa+lG9zbvVbPdWBqnZ7vVWV2/39m/41NvWVqLdIJTTiSS7jcQ7rzBtE+6Uv3PNLB94C8jzn/9Z&#10;59y/pjqOsw8dwZ2vL+W3s5bxzYOG0d7PjpSM994omWrBI2AhOOI7QUciIgHwxyjfCLyKt+Tcg865&#10;T8zsdqDSOTcDeAB41MyWAVvxEuvM0XhVQK3VnDb2bIWnLoXV78Bpt8Hxt6ZtMtSn5Rd5t6ETO39M&#10;POYl060l14nbqv3te7Z4PdsN5Vy87XNbqAtJdvHePd292DkYxNe9WmCyPz4uB/hfM3vZOfduKoMI&#10;h4zvnbwvP3h2EbMWb+S0A/dpu3DJeFgy03uTZFpPbcMEwP2maAKgSB/mnJsJzGyx7ScJ92uACzs4&#10;x229Elwy5A3wPjR1VcD0sHUFPH6ht/LUBQ/CwecHHZEkUygM/Uq8W1fF41C3q/Xkuq1tO9Y0bYvX&#10;t3/+vGJ/mEix92UtiauzpDxp9n/u2+U/zPFvgVyH8twjRvKbWUu5a/ZSTj1gaNu9zSXjvRdpx5cw&#10;aGxKY+yxJS95a0IeeXXQkYiI9K7iUbrASTr4ch48Oc3rTbxiBow5NuiIJJ2EQk29212df+Ac1O9p&#10;vVe7tW05/ZMaeiADi/yF9ucD5cA9zrn3gogjJxzihlPK+dHzH/HW0s2ctF9p6wVL/NmrW1dkXtI8&#10;f7r3QVJ+atCRiIj0Ll0VMHifvgDPXweFw+GyZ9ufpCbSVWaQ29+7BbD6SicuiZd8zrmYc+5wvBnc&#10;R5vZwS3LmNl1ZlZpZpWbNm3qtVjOn1TGiOJ8fjtrKV4neCsyddm5rStgxRzvYiaZNqxERKSrisuU&#10;NAfFOfjr3d4azMMOhWtfV8IsWSeQpLmBc247MAeY0sq++5xzFc65itLSNnqAkyA3EuL6k/dl/hfb&#10;eGf5ltYLFQ7zll7ZurLX4ugV8x8GC8MRlwcdiYhIu9bvqGbV5h5ecLBopD+zf1eHRSWJYlGY+QN4&#10;7cdw4Dlw5QzoPyToqESSLuVJs5mVmtlA/34B3lWmlqQ6jkQXVYxiaGEev529tPUCZl5vcyb1NEfr&#10;4IPHYf8zoKidJfVERAIWjcU595653P5iD1cpalh2TpMBU6d2Fzx9Gcz7Axx3M1wwHXIKgo5KpFcE&#10;0dM8HJhjZovw1g79i3PuxQDiaJSfE+ZvT9qXd1ds5f2VrVyWEjJvrebPXoLdm3QFQBFJe5FwiMuP&#10;GcPsJRv5eG0rVzDrrGItO5dSO7+C6WfC0tfgzF/CN37qTfISyVIpf3c75xY5545wzh3qnDvYOXd7&#10;qmNozaVHj2bIgFzuaqu3uWS8Nzwj3s7agumk8iEoHg37Tg46EhGRDl1x3FiK8iNtt8GdUVzm/atx&#10;zb1v42K4/zTYvBQufhKO/pugIxLpdfpK6CvIDXPtCeN5e+lmFq7etneBkvEQq4Wd61IfXFdtWQ4r&#10;34QjNQFQRDJDUX4OVx0/jlc/2cCSrzq42lhbCod7F0bQVQF714o34YFvQqwOrp4J++81LUkkKylp&#10;TnD5MWMY1C+Hu2Yv23tnJq2gsUATAEUk83z3+LH0zw1zd2ttcGeEc2DAMPU096YPnoDHzvOW+7p2&#10;Fow4IuiIRFJGSXOC/nkRrvn6uNbH1WVK0hytg4X+BMDCYUFHIyLSaQP75XLFcWN56aP1LNvYzRUw&#10;isugSklz0jkHc/4T/vR3MOZ4uOZVGDgq6KhEUkpJcwsN4+p+O6vFuLqikRDOS/+kecmfYc9mqNAV&#10;AEUk81z79XHkR8L8bk43e5t1gZPki9bB/1wPb/4cDr/Mu2hJfnHQUYmknJLmForyc7j6+HG89ukG&#10;Fq9PGFcXCnlXA0z3pHn+dO+ylOM1AVBEMs/gAXlc9rXRvPDhOr7Y0o11m4vLvDHNbV2sSrqmeps3&#10;HGPRU3DKj2HqPRDJDToqkUAoaW7Fd48fx4C8CHe37OloWEEjXW1ZDivfgklXatkfEclY1504nnDI&#10;+N2c5V0/uHiUN2l79+bkB9bXbPvCm/C3+l349n1w0j951y0Q6aOUWbWiuF8OVxw7hpkfrWfZxp1N&#10;OxoucJKuPRjzH4JQRBMARSSjDS3K55KjRvHcgjWs3V7dtYOLtFZzUqxd4C0pt/MruPx5OGxa0BGJ&#10;BE5Jcxuu8cfVNZvFXTIO6vfArg3BBdaWaK03q3n/M6Fwn6CjERHpkb89aV/M4N43utjb3LBWs64K&#10;2H2fvQzTz4JIPlzzGow7MeiIRNKCkuY2DB6Qx+XHjmHGh+tYudkfV5fOK2gs/jPs2aIJgCKSFUYM&#10;LOCCI0fxdOWXbKiq6fyBusBJz7x3Hzx1KZTuD9e+DkMnBh2RSNpQ0tyOa08YR0441DSLuyFp3tKN&#10;cXa9bf50b6LiuJODjUNEJEm+d/K+xOKO37/ZhY6KfoO9HlIlzV0Tj8Er/wIv/wD2OwOuekm/Woq0&#10;oKS5HUML87nk6NE8v3AtX27d400wCeWkX0/z5qWw6m1NABSRrDKqpB/fPmIkT7z/BZt31XbuIDN/&#10;BQ0lzZ1WtweeuQLevQe+dj1MexRy+wcdlUjaUYbVgetP2pewGb97YzmEIzBoTPolzfOn+xMAvxN0&#10;JCIiSXXDKeXUReP84e0utLtFWqu503ZtgofPhiUvwZSfwxl3QCgcdFQiaUlJcweGFedz0VFlPDv/&#10;S9Ztr25aQSNd1Nd4EwAnngUDhgYdjYhIUo0b0p9vHTaCR9/5gm276zp3UPEoTQTsjE2fw/2nwoZP&#10;vd7lY/4u6IhE0pqS5k64/qR9cQ5+/+byprWa02XZucV/huqtcKQmAIpIdrrxlHKq62M8OLeT6+QX&#10;j/SWSot2Msnui1bNhQdOh7rdcNWLcMC3go5IJO0pae6EskH9OH9SGU/O+5Kd/UZB3c70WTh//kMw&#10;aByMOynoSEREesWEfQo54+BhTJ+7ih3V9R0fUFwGONi5vtdjy0iL/giPngv9S70VMsoqgo5IJCMo&#10;ae6k753izeL+85oCb0M6DNHY9Dl8MReOvEoTAEUkq914ygR21kZ5+K+rOi6sZeda5xy89Ut4/loo&#10;O9pbg7lkXNBRiWQMZVqdNGZwf6YePoKHl/iXEF07P9iAwJ8AmAOHXxZ0JCKS5sxsipl9ZmbLzOyH&#10;rezPM7On/f3vmdlYf/vpZjbfzD7y/52c8uCBA0cUcdoB+/Dg3JXsqo22X7hISfNeYvUw4yaY/VM4&#10;5CLvKn/9SoKOSiSjKGnughtOKWdFdDBb88rg1R/BQ2fB0teDGd9cXwMfPgEHnA0DSlP//CKSMcws&#10;DNwDnAEcCFxiZge2KHYNsM05Vw78GrjD374Z+JZz7hDgSuDR1ES9t5tPLWf7nnoefeeL9gsW+5fS&#10;rlLSDEBNFTx+ISx8FE78AZx3H0Tygo5KJOOkPGk2s1FmNsfMPjWzT8zsllTH0F37lg5gyqGj+Ub1&#10;z9hzyk9h20p4/Hy49wT46FmIddD7kUyLZ0D1Nk0AFJHOOBpY5pxb4ZyrA54CprYoMxV42L//LHCq&#10;mZlzbqFzbp2//ROgwMwCybgOLRvISfuVcv/bK9hT1057m9sfCgappxm8/4MHp3hr+Z9zN0z+P95a&#10;1iLSZUH0NEeBf3DOHQgcA9zQSo9H2rppcjlb6nM4a96h/OmkF4mfcw/EauG5a+DuI2HeA14vcG+r&#10;fMhbyWPsCb3/XCKS6UYCXyY8XuNva7WMcy4K7AAGtyhzPrDAOdfJK40k382nlrNldx1PvLe6/YLF&#10;ZbCjjy87t34R3H8abF8Nlz4Dky4POiKRjJbypNk5t945t8C/vxNYzN6Nd9rab59CHrzqKPJzwtz6&#10;x8WcNqeMF45/nthFj3mXb33p+3DnIfD2r6BmR+8EsXEJrP6rJgCKSMqY2UF4Qzb+to3915lZpZlV&#10;btq0qdfiOHJMCceOH8x9b62gpj7WdsGiPn5VwKV/gYfOAAvBNa9C+alBRySS8QLNuPyJJkcA77Wy&#10;LyUNcHecsv9QXrrp69z7nUnkhkPc8vQivvlKETOOepTYFX+GYYfArH+DXx8Mf/lXb73QZJo/HcK5&#10;mgAoIp21FhiV8LjM39ZqGTOLAMXAFv9xGfA/wBXOueWtPYFz7j7nXIVzrqK0tHfnWdx0ajkbd9by&#10;TOWXbRfqy5fSrnwInpjmrYxx7SzY56CgIxLJCoElzWY2AHgOuNU5V9Vyfyob4O4IhYwpBw9n5s0n&#10;8LvLJhEyuPmpD5jyJ8eLh91N/G/ehAmnw19/6/U8//kW2NLqZ03X1FfDh096C9H3H9Lz84lIXzAP&#10;mGBm48wsF7gYmNGizAy8iX4AFwCznXPOzAYCLwE/dM7NTVXA7Tl2/GAqxgzi3jeWUxeNt16ouAxq&#10;d3iT4PqKeNzrqHnxVq9n+eqXoWh40FGJZI1AkmYzy8FLmB93zj0fRAzJEgoZZx4ynFduOZG7Lz0C&#10;gBufWMgZz1Qxc/+fEb9hPhzxHfjgSbi7Av54Faz7oPtP+OkLULPdG5ohItIJ/hjlG4FX8YbEPeOc&#10;+8TMbjezc/xiDwCDzWwZ8H2gYVm6G4Fy4Cdm9oF/G5riKjRjZtx06gTW7ajhuQVt9CY3rNXcVy6n&#10;XV8Dz30X5t4JFd+Fi5+EvMKgoxLJKuZSvFyamRneDO2tzrlbO3NMRUWFq6ys7NW4kiUWd7y4aB2/&#10;nbWU5Zt2M3FYIbeeNoFvjDZC79/rTRSsrYJ9J8PX/96byNeVmcwPfBP2bIYbKzUDWiQDmNl851yf&#10;uuRaKtps5xzn3jOXrXvqmP0PJ5MTbtEHtPpdePCbcNlzMOG0Xo0lcLu3wFOXwpfvwum3w3E36/NB&#10;pJvaa7OD6Gk+HrgcmJzQa3FmAHH0inDImHr4SF77+5O4c9rh1EXjXP/YAs5+aCmvDb8ed+tHcNpt&#10;8NXH8PC34P5T4dMZ3s9qHdm42GsUj7xKDaKI9Glmxk2TJ/Dl1mpe+GDd3gWK/PnlO9oZ95wNtiyH&#10;B06HdQvhgofg+Fv0+SDSS4JYPeN/nXPmnDvUOXe4f5uZ6jh6WzhknHvESF77+xP51UWHsacuynWP&#10;zudb93/E6yWX4m5dBGf/GvZsgWcuh3uOhgWPQrSu7ZM2TAA87NKU1UNEJF2desBQDhxexO/mLCMW&#10;b/GraeFwb+WIbJ4MuPo9b0m56m1w5Qw4+LygIxLJalqvrJdFwiHOm1TG698/iV9eeBg7a6Jc+0gl&#10;U38/n9kDzsLdWAkXPAg5BTDjRvjNYfDXu6F2Z/MTNU4APAf6t1w6VUSk7/F6m8tZsXk3Ly5q0dsc&#10;jkDhiOwd0/zJ/3i/VhYMhGtfh9HHBB2RSNZT0pwikXCIC470kudfXHAo2/bU8d3plZx77/vMyTkB&#10;d92b8J3nYfC+8NqPveXqZv8Mdm/2TvDJn7x1nyt0BUARkQbfPGgY++0zgHvmLCPesre5eGT29TQ7&#10;B3N/600qH3E4XPO697khIr1OSXOK5YRDXFQxitn/cDJ3nH8Im3fWcvVD8zjv3nd4M34o7so/e+tq&#10;jv06vPULL3me+U/w3r0weAKMOT7oKoiIpI1QyLjhlHI+37CLVz9psSZ+tq3VHIvCS/8Af/m/cOC5&#10;cMUM/fIokkJKmgOSEw4x7ajRzPnHk/mPbx/CxqparnzwfS649x3erh6Dm/YY3PA+HHw+VD4A6z/Q&#10;BEARkVacfegIxg/pz12zl9FsRaiikd7wjM5MtE53tbvgqUu8z4Pjb/Em/eXkBx2VSJ+ipDlguZEQ&#10;l37NS57//dyDWbe9mssfeJ+Lfv8Oc3cMxk29G275EM76FRx1TdDhioiknXDI+N4p5Xy6vopZizc2&#10;7SgeBbE62J1eV5Xtsqr13iWxl73ufRacfjuE9PEtkmr6q0sTuZEQ3zlmDG/84GR+OvUgvtxazWX3&#10;v8e0+97lnc0FXsKcUxB0mCIiaWnq4SMYVVLAXbOXNvU2N17gJIOHaGz4xFshY8tyuORpdZ6IBEhJ&#10;c5rJi4S5/NixvPGDk/m3cw7iiy27ueQP73LR79/hnjnLmL1kA+t3VJPqi9KIiKSznHCI751czodr&#10;dvDWUn8CdXHDWs0ZmjQvnwMPToF4FL77Muz3jaAjEunTIkEHIK3Lzwlz5XFjmXbUKJ58fzUP/3UV&#10;//XqZ437B/bLYeKwQiYOK+LA4UVMHF7IfvsUkp8TDjBqEZHgnD+pjLtmLeWuWUs5ccIQrHiUt2NH&#10;Bi47t/Ax+PMtMGQ/uOyPTb3mIhIYJc1pLj8nzNXHj+Pq48exs6aez77ayeL1VSz2/32m8kv21MUA&#10;CBmMG9KfA4YX+bdCDhhexLCifEwTCEUky+VGQlx/8r785IVPeGfFFo4bPxgiBZnV0+wczPkPb/Wk&#10;8afARQ9DfnHQUYkISpozSmF+DhVjS6gYW9K4LR53rN66p1ki/eGa7by4aH1jGfVKi0hfcVHFKO6e&#10;vYy7Zi3juH2H+MvOZciltKO1MOMmWPQ0HPEdOPtOCOcEHZWI+JQ0Z7hQyBg7pD9jh/TnjEOGN27v&#10;Tq/0xGFFDC9Wr7SIZK78nDDXnTief39pMZWrtlJRPDIzrgpYvQ2evhxWvQ2T/w+c8I9aYlQkzShp&#10;zlLt9Uov+aqKT9fvZEkrvdLFBV6vdOLwDvVKi0gmuexrY/jvN5bz29nLeGRwGSz9S9AhtW/bKnj8&#10;Qti6Es77Axx6UdARiUgrlDT3IYm90lMOVq+0iGSngtww154wnjteWcL6Y0sZvmuDN/Qhkhd0aHtb&#10;Mx+enOatJ33Fn7yrwYpIWlLSLOqVFpGsc/mxY/j9W8t55csQVwNUrYOScUGH1dziF+G5a2FAKVz1&#10;EpTuH3REItIOJc3Sqp72Sk8c7k869JNq9UqLSCoNyIvw3ePH8fqsBVydi7eCRjolze/+N7zyIxg5&#10;CS55CgYMDToiEemAkmbpks72Si9as52X2umVnjisiP2HqVdaRHrPlceN5S9v7eM9SJfJgPEYvPov&#10;8N69MPFsbwxzbr+goxKRTlDSLD3WYa90Q890K73SY/2x0uqVFpFkKy7I4bRjJsF7sHntcoYcFnBA&#10;dXvg+b+BJS/CMd+Db/w7hNRxIJIpAkmazexB4Gxgo3Pu4CBikN6XzF7p/fYppCBXHy4i0jVXnHgA&#10;W98tpHLeXF5Y+zojhw1nP3/+xYShA+ifl6KPwV0b4YlpsG4hTLkDjrk+Nc8rIkkTVE/zdOBu4JGA&#10;nl8Ckoxe6QP8hHri8CJGqFdaRNoxqH8uO0onMGXzXKasncvONQWsdkNZ7YbyvhtKVf5IwiVj6Tds&#10;X4aWTaB8xBDKhw5I7pf0TZ/B4xfArk1w8eMw8azknVv6POcc0bijPhanPuqoi8W9+/6tLuqa7sfi&#10;1Mcc9dEWj/39kVCIgtwQ+ZEw+TkNtxD5OWEKWjzOi4T63OdvIEmzc+4tMxsbxHNLeupur3RRfqTZ&#10;pMOJw4sYWphHUUEO/XPDfe4PWkT2VnzV07BmHmxbRf+tKxm3cSVjtq4kf/ciItFa2AhshPiHxgYG&#10;8ZEbypbc4dQNGE148FiKhk9g2Jj9GT1mHPm5XbxC38q34enLIJwLV78EI4/slTpKasTjjl11Uaqq&#10;69lRXU9NfdsJqpeUNiWojY9j8YSk1XXp+PpYQlIcbXocBDPIi4QSkumEpDoSpiC36X5+bthPxEN7&#10;Jd8Nt4K9tjVP1sOh4D/PNaZZ0lZne6WXtOiVbhAOGUX5EYoKcijKz6G4IIeigghF+TkUFfiPG/Y3&#10;lmkqr0mKIlliwNDG3t0Q0DjtLh6H3Rth2ypiW1awfd1yYhuXMWLbF0zY8zHF298gtN3BcuB/ocbl&#10;sCq0DzsLRhItGk1u6XgGjpjA0NH7kzNkHOQVNn/eD5+GF26AkvFw2TMwaGzq6ixtqo3GqKqOsqO6&#10;nqoaL/mtarjVRBsfN9/vbd9ZU0/c9ez5c8MhcsJGTiRETjjU9DjsPc6JhMj1H/fL9ctEEvaHm/Y3&#10;naP14xvL73V8iBx/W66/LRI2ojFHdX2MGv9WXR+jtj7eeL8m4X5tfYyaaJzqOr+8f7826j3euLO+&#10;sXyNf2x1fYxYN/8Dc8LWemIeCZPXIhlvuD/18JEcOKKoZy9YgrRNms3sOuA6gNGjRwccjaSTtnql&#10;v9y2hyVf7WTb7rrGxq6qOtqsUfyqqqbxfm20/W/nuZHQXol0YuJdnJBsFxVE/CS8YVuESDjU2/8V&#10;gYnFHdF4nGjMEY056v379bE40bgj6v8bMiNk3hegkBlhM8y8LzQhM0IhGrc3exzyyzVuD76HQbJQ&#10;KASFw6BwGOHRxzD4iBb762uo2/oFG1d/xtY1n1O3aQWhHasprF7DsN2LKPyqGj5qKr4zXMzugjLi&#10;A8cwoF8BRZ8/R/2o49nz7YcJFQwkXBdtfH+H9b7utpa9vYkJcFVCwrujjSS4pr79tj8vEmps34sL&#10;cigdkEd56YCEzpamz4L8nLCfgDYkpNaYhHrbjLxwuDFBjYSsz/8CWh+LNybRLRPqvZL1aMxPypvu&#10;e0m5n6z7CXpVTZRNO2v3Su4PGzUwqUmzOdfDr0zdfWJveMaLnZkIWFFR4SorK3s/KOlTaupj7Kxp&#10;3tg2NLJVzRrg5ol3QyPc0bfl/rnhZo1sYi93Q2KdmHgX5nvfYRsSz/qYn5TGvZ/gmt+PU9+QnCYk&#10;rYnb6/3ysbhr45i9j09MehuOb77dKxtEsxHyk23zk+zGxLohAfcT9NYS8r3KhfC3m7+dxn3tnfc/&#10;zzuEgf1yuxS3mc13zlX00n9LV+KYAvwGCAP3O+d+3mJ/Ht48kyOBLcA059wqf9+PgGuAGHCzc+7V&#10;9p6rL7TZNXVRVq1Zy4YvlrB9/TLqN60gd+dqBtWtZxQbGW5bmRE7lh9Hr6GO1od0NH4xDDW9pxtu&#10;3nvR2x8OWwflGvZDJBTyyzW9hyPhluWMSKj5+RqfLxRqfN7G/eGW5RJuDeX8v7eIf3xDuYbnairn&#10;x5RwvyYaS2pvrxl7dWY0/tuvRdvbSoeIfmXs29prs9O2p1mktzX8zFNa2PVL6zrn2FMXa+zNbkqo&#10;Gxr6aItEvJ5122tYUrPTb/SjvVAjT07Y++CKhJt6NnLCIcIh78Mzx98XCYfI8bcNyIkQCfnbEo9v&#10;cZ6W+1s9puF+yHB4vdJx59/iEHMO5xyxOAnbHTGHv90RdyRs9x/754n52+POO7dzrZSJ08b2hHP7&#10;j51rijEaj1MXa3HehDijPf1dNiBmFgbuAU4H1gDzzGyGc+7ThGLXANucc+VmdjFwBzDNzA4ELgYO&#10;AkYAr5vZfs655uOh+pj83AgTx49h4vgxwDcbt1fXxVi+aRczN1RRUxfnx3HvfdPwXo7596MJ78mG&#10;93QsDrF43C9Hs2Oal2t6P8YS39tx2BONEvPf84n7Yi2ev9l5E/6eErcHKT8n1OwXvaGF+ZSXRpr1&#10;ADd1QkSaJcUDciPqxZdeEdSSc08CJwNDzGwN8K/OuQeCiEWkO8yM/nkR+udFGF7c9eNjcceu2miz&#10;pHpnTbSxVygS8hLPHD+5bUh8mye9eye1DT2xIi0cDSxzzq0AMLOngKlAYtI8FbjNv/8scLd5b6ap&#10;wFPOuVpgpZkt88/3TopizygFuWEOHlnMwSO70TCkmfaS9oYvlNF4vPHLcGMyH9v7C8FeXxxc05eE&#10;vJxwY4JcXOD96qbeXklHQa2ecUkQzyuSLsIha/yAGBV0MNIXjAS+THi8BvhaW2Wcc1Ez2wEM9re/&#10;2+LYkb0XqqSLUMgIYSh/FfFk70wlERFJGTO7zswqzaxy06ZNQYcjIpJ0SppFRLLfWmj2o0aZv63V&#10;MmYWAYrxJgR25licc/c55yqccxWlpaVJDF1EJD0oaRYRyX7zgAlmNs7McvEm9s1oUWYGcKV//wJg&#10;tvOWV5oBXGxmeWY2DpgAvJ+iuEVE0oZWzxARyXL+GOUbgVfxlpx70Dn3iZndDlQ652YADwCP+hP9&#10;tuIl1vjlnsGbNBgFbujrK2eISN+kpFlEpA9wzs0EZrbY9pOE+zXAhW0c+zPgZ70aoIhImtPwDBER&#10;ERGRDihpFhERERHpgJJmEREREZEOmDc5Or2Z2Sbgi1Z2DQE2pzic3pAt9YDMr0umx58oW+qS6fUY&#10;45zrU2uw9YE2G7KnLtlQj2yoA6ge6aLNNjsjkua2mFmlc64i6Dh6KlvqAZlfl0yPP1G21CVb6iHZ&#10;9VpmS12yoR7ZUAdQPTKBhmeIiIiIiHRASbOIiIiISAcyPWm+L+gAkiRb6gGZX5dMjz9RttQlW+oh&#10;2fVaZktdsqEe2VAHUD3SXkaPaRYRERERSYVM72kWEREREel1KU2azWyUmc0xs0/N7BMzu8XfXmJm&#10;fzGzpf6/g/ztl5nZIjP7yMz+amaHJZzrQTPbaGYfd/CcU8zsMzNbZmY/TNg+2cwWmNnHZvawmXX6&#10;kuIB1aPVcmZ2oR9D3My6PFs1WXVp6zxtPGdbr8mN/jZnZkMyMP4HzOxD//zPmtmAztQhDesx3cxW&#10;mtkH/u3wztYjDevydkI91pnZn7pSl74uWa+lvy+wNjvAuiS93U6zv68ut9lpWIc+326nWT3Su812&#10;zqXsBgwHJvn3C4HPgQOBXwA/9Lf/ELjDv38cMMi/fwbwXsK5TgQmAR+383xhYDkwHsgFPvSfLwR8&#10;Ceznl7sduCZd69FeOeAAYH/gDaAiqNekrfN09jXx9x0BjAVWAUMyMP6ihHK/anj+DKzHdOCCoP/O&#10;k1GXFuWeA67obr364i1Zr6X/OLA2O4i6tFeOHrTb6fT3RTfa7DSsQ59vt9OpHi3KpV2bHeyTwwvA&#10;6cBnwPCE//TPWik7CFjbYttY2m+AjwVeTXj8I/9WCixP2H4CMDNd69GZcnQzaU52XVqep7OvSYsy&#10;q+hCA5yG8Rvw38A/Z+LrQA+T5nSqS8K2ImAbCR+QuqX+teyorWvrtSTJbXYq6tKZciSh3U6Tv69V&#10;dLPNTqM6qN1Og3okbEvLNjuwMc1mNhbvW+p7wD7OufX+rq+AfVo55Brg5S4+zUi83okGa/xtm4FI&#10;ws9iFwCjunhuIGX1SIlk1aXFeVpq6zXpsXSI38we8p9vInBXV+vQyvMH9Tr8zP/57ddmltfVOrQR&#10;Q5DvqXOBWc65qs5HL4mypc2G7Gm30+jvq9vSoQ5qt9t8frXZLXRpTFiy+GOGngNudc5VmVnjPuec&#10;MzPXovwpeC/M15Px/P5zXAw0vLFeA2JdPU/Q9UimZNWl5Xl6PfA2njeo+J1zV5tZGK/hnQY8lIH1&#10;+BFeA5mLt3TQP+P9HN4laVKXBpcA93fz2D4v6LYuWW22H1tWtNtp9vfVLelSB7XbaVWPBmnZZqe8&#10;p9nMcvD+Mx93zj3vb95gZsP9/cOBjQnlD8X7j5vqnNvSwblHJQwgvx5YS/PeiDJ/G865d5xzJzjn&#10;jgbewht7k6716FXJqktr5+nKa5It8TvnYsBTwPmZWA/n3HrnqcX78Di6K/VIp7r45Yf4dXipq/WQ&#10;7GmzA6hLr0mnv69sqUNfb7fTpR5++fRts10Kx4LgjRl6BLizxfb/ovlg81/490cDy4Dj2jjfWNof&#10;HxcBVgDjaBpsfpC/b6j/bx4wC5icrvXoTDm6PxEwKXVp6zxdeU0Syqyi8xMB0yJ+//jyhHP9Evhl&#10;Jr4ONI1hM+BO4OeZ/J4Crgce7urfhm7Z02YHUZfOlKN7EwHT6u/LL7OKrk0ETIs6oHY77erh70/b&#10;Nju1T+Z14TtgEfCBfzsTGIzXCC4FXgdK/PL34w0EbyhbmXCuJ4H1QD3eeJhWZ1L75/8cb6bmj1u8&#10;GRbjDXS/NQPq0Wo54Nv+41pgAwmD61NZl7bO08XX5Ga/LlFgHXB/psSP96vNXOAj4GPgcbowgSFd&#10;6uFvn51Qj8eAAZn6nvL3vQFM6a12LZtvyXot/X2BtdkB1iXp7XY6/X3RjTY7neqA2u20q4e/7w3S&#10;tM3WFQFFRERERDqgKwKKiIiIiHRASbOIiIiISAeUNIuIiIiIdEBJs4iIiIhIB5Q0i4iIiIh0QEmz&#10;ZC0zO9zMzuzmsTPNbKB/+17C9hFm9mzyohQRkQZqtyWdack5yVpmdhXehQNu7MIxhvd3EfcfjwVe&#10;dM4d3CtBiohII7Xbks7U0yxpzczGmtkSM5tuZp+b2eNmdpqZzTWzpWZ2tH97x8wWmtlfzWx/M8sF&#10;bgem+ZfunGZmt5nZPyac+2P//GPN7DMzewRvYfhRZrbKv5Tnz4F9/XP8l1/2Y//4sL9tnpktMrO/&#10;9bcPN7O3/GM+NrMTUv8/JyISDLXbkq0iQQcg0gnlwIXAd4F5wKV4Vx46B/gX4ArgBOdc1MxOA/7D&#10;OXe+mf2EhB4LM7utneeYAFzpnHvXL9uw/YfAwc65w/3tYxOOuQbY4Zw7yszygLlm9hpwHt4Vvn5m&#10;ZmGgXw/rLyKSadRuS9ZR0iyZYKVz7iMAM/sEmOWcc2b2ETAWKAYeNrMJeJfwzOnGc3zR0PB2wTeA&#10;Q83sAv9xMV4jPg940MxygD855z7oRjwiIplM7bZkHQ3PkExQm3A/nvA4jvfF76fAHH/82reA/DbO&#10;E6X5ez6x3O5uxGXATc65w/3bOOfca865t4ATgbXAdDO7ohvnFhHJZGq3JesoaZZsUIzX0AFclbB9&#10;J1CY8HgVMAnAzCYB4zpx7pbnSPQq8Hd+zwRmtp+Z9TezMcAG59wfgPsbnlNERBqp3ZaMo6RZssEv&#10;gP80s4U0H3I0BziwYUIJ8BxQ4v9UeCPweUcnds5twRvz9rGZ/VeL3fcDnwIL/Ekmv/ef/2TgQz+e&#10;acBvelQ7EZHso3ZbMo6WnBMRERER6YB6mkVEREREOqCkWURERESkA0qaRUREREQ6oKRZRERERKQD&#10;SppFRERERDqgpFlEREREpANKmkVEREREOqCkWURERESkA/8feN0WcQ6hiHAAAAAASUVORK5CYIJQ&#10;SwMEFAAGAAgAAAAhAFks/4DhAAAACgEAAA8AAABkcnMvZG93bnJldi54bWxMj8tqwzAQRfeF/oOY&#10;QneN/Khb4VgOIbRdhUKSQsluYk1sE0sylmI7f1911e5mmMOdc4vVrDs20uBaayTEiwgYmcqq1tQS&#10;vg7vTwKY82gUdtaQhBs5WJX3dwXmyk5mR+Pe1yyEGJejhMb7PufcVQ1pdAvbkwm3sx00+rAONVcD&#10;TiFcdzyJoheusTXhQ4M9bRqqLvurlvAx4bRO47dxezlvbsdD9vm9jUnKx4d5vQTmafZ/MPzqB3Uo&#10;g9PJXo1yrJOQJGkWUAnPIgUWAJG9huEkIRMiA14W/H+F8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AsbeHTAMAAPcHAAAOAAAAAAAAAAAAAAAAADoCAABkcnMv&#10;ZTJvRG9jLnhtbFBLAQItAAoAAAAAAAAAIQDk2xCNlrcAAJa3AAAUAAAAAAAAAAAAAAAAALIFAABk&#10;cnMvbWVkaWEvaW1hZ2UxLnBuZ1BLAQItABQABgAIAAAAIQBZLP+A4QAAAAoBAAAPAAAAAAAAAAAA&#10;AAAAAHq9AABkcnMvZG93bnJldi54bWxQSwECLQAUAAYACAAAACEAqiYOvrwAAAAhAQAAGQAAAAAA&#10;AAAAAAAAAACIvgAAZHJzL19yZWxzL2Uyb0RvYy54bWwucmVsc1BLBQYAAAAABgAGAHwBAAB7vwAA&#10;AAA=&#10;">
                <v:shape id="Picture 185" o:spid="_x0000_s1132" type="#_x0000_t75" style="position:absolute;width:40246;height:31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P8gwwAAANwAAAAPAAAAZHJzL2Rvd25yZXYueG1sRE/NasJA&#10;EL4LvsMyQm+60bRWomuwLaUVL9X2AYbsmA1mZ0N2G6NP3y0I3ubj+51V3ttadNT6yrGC6SQBQVw4&#10;XXGp4Of7fbwA4QOyxtoxKbiQh3w9HKww0+7Me+oOoRQxhH2GCkwITSalLwxZ9BPXEEfu6FqLIcK2&#10;lLrFcwy3tZwlyVxarDg2GGzo1VBxOvxaBfh8/dpd9tNratOP7ck8GureXpR6GPWbJYhAfbiLb+5P&#10;HecvnuD/mXiBXP8BAAD//wMAUEsBAi0AFAAGAAgAAAAhANvh9svuAAAAhQEAABMAAAAAAAAAAAAA&#10;AAAAAAAAAFtDb250ZW50X1R5cGVzXS54bWxQSwECLQAUAAYACAAAACEAWvQsW78AAAAVAQAACwAA&#10;AAAAAAAAAAAAAAAfAQAAX3JlbHMvLnJlbHNQSwECLQAUAAYACAAAACEAACT/IMMAAADcAAAADwAA&#10;AAAAAAAAAAAAAAAHAgAAZHJzL2Rvd25yZXYueG1sUEsFBgAAAAADAAMAtwAAAPcCAAAAAA==&#10;">
                  <v:imagedata r:id="rId88" o:title=""/>
                </v:shape>
                <v:shape id="Text Box 192" o:spid="_x0000_s1133" type="#_x0000_t202" style="position:absolute;top:31718;width:402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cdxAAAANwAAAAPAAAAZHJzL2Rvd25yZXYueG1sRE9NawIx&#10;EL0L/Q9hCl5Es7UidTWKSIW2F+nWi7dhM25WN5Mlyer23zeFQm/zeJ+z2vS2ETfyoXas4GmSgSAu&#10;na65UnD82o9fQISIrLFxTAq+KcBm/TBYYa7dnT/pVsRKpBAOOSowMba5lKE0ZDFMXEucuLPzFmOC&#10;vpLa4z2F20ZOs2wuLdacGgy2tDNUXovOKjjMTgcz6s6vH9vZs38/drv5pSqUGj722yWISH38F/+5&#10;33Sav5jC7zPpArn+AQAA//8DAFBLAQItABQABgAIAAAAIQDb4fbL7gAAAIUBAAATAAAAAAAAAAAA&#10;AAAAAAAAAABbQ29udGVudF9UeXBlc10ueG1sUEsBAi0AFAAGAAgAAAAhAFr0LFu/AAAAFQEAAAsA&#10;AAAAAAAAAAAAAAAAHwEAAF9yZWxzLy5yZWxzUEsBAi0AFAAGAAgAAAAhAOQihx3EAAAA3AAAAA8A&#10;AAAAAAAAAAAAAAAABwIAAGRycy9kb3ducmV2LnhtbFBLBQYAAAAAAwADALcAAAD4AgAAAAA=&#10;" stroked="f">
                  <v:textbox style="mso-fit-shape-to-text:t" inset="0,0,0,0">
                    <w:txbxContent>
                      <w:p w14:paraId="64AEF559" w14:textId="31EDD005" w:rsidR="00014036" w:rsidRPr="00692E06" w:rsidRDefault="00014036" w:rsidP="00A91721">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43</w:t>
                        </w:r>
                        <w:r w:rsidR="00826CA9">
                          <w:rPr>
                            <w:noProof/>
                          </w:rPr>
                          <w:fldChar w:fldCharType="end"/>
                        </w:r>
                        <w:r w:rsidR="00A43D99">
                          <w:rPr>
                            <w:noProof/>
                          </w:rPr>
                          <w:t xml:space="preserve"> – Free Boundary SABR output on </w:t>
                        </w:r>
                        <w:r w:rsidR="00BB4ABA">
                          <w:rPr>
                            <w:noProof/>
                          </w:rPr>
                          <w:t>coffee</w:t>
                        </w:r>
                        <w:r w:rsidR="00A43D99">
                          <w:rPr>
                            <w:noProof/>
                          </w:rPr>
                          <w:t xml:space="preserve"> </w:t>
                        </w:r>
                      </w:p>
                    </w:txbxContent>
                  </v:textbox>
                </v:shape>
                <w10:wrap type="topAndBottom"/>
              </v:group>
            </w:pict>
          </mc:Fallback>
        </mc:AlternateContent>
      </w:r>
    </w:p>
    <w:p w14:paraId="70E40BD7" w14:textId="0AD530B8" w:rsidR="00014036" w:rsidRDefault="00014036" w:rsidP="00F62B95">
      <w:pPr>
        <w:spacing w:line="360" w:lineRule="auto"/>
        <w:jc w:val="both"/>
        <w:rPr>
          <w:rFonts w:ascii="Palatino Linotype" w:hAnsi="Palatino Linotype"/>
          <w:sz w:val="20"/>
          <w:szCs w:val="20"/>
        </w:rPr>
      </w:pPr>
    </w:p>
    <w:p w14:paraId="658B9D3D" w14:textId="69F76150" w:rsidR="00014036" w:rsidRDefault="00014036" w:rsidP="00F62B95">
      <w:pPr>
        <w:spacing w:line="360" w:lineRule="auto"/>
        <w:jc w:val="both"/>
        <w:rPr>
          <w:rFonts w:ascii="Palatino Linotype" w:hAnsi="Palatino Linotype"/>
          <w:sz w:val="20"/>
          <w:szCs w:val="20"/>
        </w:rPr>
      </w:pPr>
    </w:p>
    <w:p w14:paraId="265C5BA4" w14:textId="24344714" w:rsidR="00014036" w:rsidRDefault="00014036" w:rsidP="00F62B95">
      <w:pPr>
        <w:spacing w:line="360" w:lineRule="auto"/>
        <w:jc w:val="both"/>
        <w:rPr>
          <w:rFonts w:ascii="Palatino Linotype" w:hAnsi="Palatino Linotype"/>
          <w:sz w:val="20"/>
          <w:szCs w:val="20"/>
        </w:rPr>
      </w:pPr>
    </w:p>
    <w:p w14:paraId="3393E039" w14:textId="2F86FF97" w:rsidR="00014036" w:rsidRDefault="00014036" w:rsidP="00F62B95">
      <w:pPr>
        <w:spacing w:line="360" w:lineRule="auto"/>
        <w:jc w:val="both"/>
        <w:rPr>
          <w:rFonts w:ascii="Palatino Linotype" w:hAnsi="Palatino Linotype"/>
          <w:sz w:val="20"/>
          <w:szCs w:val="20"/>
        </w:rPr>
      </w:pPr>
    </w:p>
    <w:p w14:paraId="69A48741" w14:textId="70BDB120" w:rsidR="00014036" w:rsidRDefault="00014036" w:rsidP="00F62B95">
      <w:pPr>
        <w:spacing w:line="360" w:lineRule="auto"/>
        <w:jc w:val="both"/>
        <w:rPr>
          <w:rFonts w:ascii="Palatino Linotype" w:hAnsi="Palatino Linotype"/>
          <w:sz w:val="20"/>
          <w:szCs w:val="20"/>
        </w:rPr>
      </w:pPr>
      <w:r>
        <w:rPr>
          <w:rFonts w:ascii="Palatino Linotype" w:hAnsi="Palatino Linotype"/>
          <w:noProof/>
          <w:sz w:val="20"/>
          <w:szCs w:val="20"/>
        </w:rPr>
        <w:lastRenderedPageBreak/>
        <mc:AlternateContent>
          <mc:Choice Requires="wpg">
            <w:drawing>
              <wp:anchor distT="0" distB="0" distL="114300" distR="114300" simplePos="0" relativeHeight="251846656" behindDoc="0" locked="0" layoutInCell="1" allowOverlap="1" wp14:anchorId="1E682DF6" wp14:editId="7DDC822C">
                <wp:simplePos x="0" y="0"/>
                <wp:positionH relativeFrom="column">
                  <wp:posOffset>1447800</wp:posOffset>
                </wp:positionH>
                <wp:positionV relativeFrom="paragraph">
                  <wp:posOffset>1905</wp:posOffset>
                </wp:positionV>
                <wp:extent cx="3966845" cy="3420745"/>
                <wp:effectExtent l="0" t="0" r="0" b="8255"/>
                <wp:wrapTopAndBottom/>
                <wp:docPr id="198" name="Group 198"/>
                <wp:cNvGraphicFramePr/>
                <a:graphic xmlns:a="http://schemas.openxmlformats.org/drawingml/2006/main">
                  <a:graphicData uri="http://schemas.microsoft.com/office/word/2010/wordprocessingGroup">
                    <wpg:wgp>
                      <wpg:cNvGrpSpPr/>
                      <wpg:grpSpPr>
                        <a:xfrm>
                          <a:off x="0" y="0"/>
                          <a:ext cx="3966845" cy="3420745"/>
                          <a:chOff x="0" y="0"/>
                          <a:chExt cx="3966845" cy="3420745"/>
                        </a:xfrm>
                      </wpg:grpSpPr>
                      <pic:pic xmlns:pic="http://schemas.openxmlformats.org/drawingml/2006/picture">
                        <pic:nvPicPr>
                          <pic:cNvPr id="187" name="Picture 187"/>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966845" cy="3102610"/>
                          </a:xfrm>
                          <a:prstGeom prst="rect">
                            <a:avLst/>
                          </a:prstGeom>
                        </pic:spPr>
                      </pic:pic>
                      <wps:wsp>
                        <wps:cNvPr id="197" name="Text Box 197"/>
                        <wps:cNvSpPr txBox="1"/>
                        <wps:spPr>
                          <a:xfrm>
                            <a:off x="0" y="3162300"/>
                            <a:ext cx="3966845" cy="258445"/>
                          </a:xfrm>
                          <a:prstGeom prst="rect">
                            <a:avLst/>
                          </a:prstGeom>
                          <a:solidFill>
                            <a:prstClr val="white"/>
                          </a:solidFill>
                          <a:ln>
                            <a:noFill/>
                          </a:ln>
                        </wps:spPr>
                        <wps:txbx>
                          <w:txbxContent>
                            <w:p w14:paraId="500E689B" w14:textId="3483B704" w:rsidR="00014036" w:rsidRPr="000F2652" w:rsidRDefault="00014036" w:rsidP="00A91721">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44</w:t>
                              </w:r>
                              <w:r w:rsidR="00826CA9">
                                <w:rPr>
                                  <w:noProof/>
                                </w:rPr>
                                <w:fldChar w:fldCharType="end"/>
                              </w:r>
                              <w:r w:rsidR="00A43D99">
                                <w:rPr>
                                  <w:noProof/>
                                </w:rPr>
                                <w:t xml:space="preserve"> - </w:t>
                              </w:r>
                              <w:r w:rsidR="00A43D99">
                                <w:rPr>
                                  <w:noProof/>
                                </w:rPr>
                                <w:t>Free Boundary SABR output on</w:t>
                              </w:r>
                              <w:r w:rsidR="00A43D99">
                                <w:rPr>
                                  <w:noProof/>
                                </w:rPr>
                                <w:t xml:space="preserve"> </w:t>
                              </w:r>
                              <w:r w:rsidR="00BB4ABA">
                                <w:rPr>
                                  <w:noProof/>
                                </w:rPr>
                                <w:t>silver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682DF6" id="Group 198" o:spid="_x0000_s1134" style="position:absolute;left:0;text-align:left;margin-left:114pt;margin-top:.15pt;width:312.35pt;height:269.35pt;z-index:251846656;mso-position-horizontal-relative:text;mso-position-vertical-relative:text" coordsize="39668,34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cGgTQMAAPcHAAAOAAAAZHJzL2Uyb0RvYy54bWycVdtu2zgQfV9g/4Hg&#10;eyPbSd1EiFO4ySYoELRGk6LPNEVZRCWSJWlL2a/fM5TkXBxsd/NgeTgczuXMGfL8Y9fUbKd80NYs&#10;+PRowpky0hbabBb8+/31u1POQhSmELU1asEfVOAfL/7847x1uZrZytaF8gxOTMhbt+BVjC7PsiAr&#10;1YhwZJ0y2Cytb0TE0m+ywosW3ps6m00m86y1vnDeShUCtFf9Jr9I/stSyfi1LIOKrF5w5BbT16fv&#10;mr7ZxbnIN164SsshDfGGLBqhDYLuXV2JKNjW6wNXjZbeBlvGI2mbzJallirVgGqmkxfV3Hi7damW&#10;Td5u3B4mQPsCpze7lV92K890gd6doVVGNGhSistIAXhat8lhdePdnVv5QbHpV1RxV/qG/lEL6xKw&#10;D3tgVReZhPL4bD4/PXnPmcTe8cls8gGLBL2s0J+Dc7L66zcnszFwRvnt03Fa5vgNSEE6QOr3jMKp&#10;uPWKD06a/+SjEf7n1r1DU52Ieq1rHR8SQdE+SsrsVlqufL94AvrphxF07FNYNoUK0NAhsutPCarq&#10;1sqfgRl7WQmzUcvgwG70jayz5+Zp+SzkutbuWtc1dYrkoThMwgsmvYJPz9IrK7eNMrEfO69q1GlN&#10;qLQLnPlcNWsFFvnPRUpI5CF6FWVFAUsE/oZkKdEnGynLx8SohACKvY1U08lsPk3zvKcGQPMh3ijb&#10;MBKQHHJAP0QudrdhyGY0GTDsE0iZIR9iP+6lMMKF1QFg/2v07irhFFIgt09YcLZnwT2NzCfbYfoS&#10;DQZDGj0WO2wMDSf9v4J1PJ3PjifDBffqHM7en570Y/hWxNBLW+ti5BVBeVl7thO4bNtKR5Wo+cKq&#10;NtQBY+lUTwjSYIzHgkiK3bpLt9LJjHyQam2LB4DgLRqJmzw4ea0R8FaEuBIelzaUeIjiV3zK2rYL&#10;bgeJs8r6v1/Tkz0ail3OWjwCCx5+bQXNfv3ZoNX0YoyCH4X1KJhtc2lR6jRlk0Qc8LEexdLb5gfe&#10;pyVFwZYwErEWPI7iZeyfIrxvUi2Xyai/Qm7NncPFM010JWDvux/Cu4HIEQ39YkcyHfC5tyWYg1tu&#10;I6BOZH9EccAbxE5Sel0gPXu+nq6T1eN7ffEPAAAA//8DAFBLAwQKAAAAAAAAACEApn0QVSG7AAAh&#10;uwAAFAAAAGRycy9tZWRpYS9pbWFnZTEucG5niVBORw0KGgoAAAANSUhEUgAAAscAAAIsCAYAAAAe&#10;dQRvAAAAOXRFWHRTb2Z0d2FyZQBNYXRwbG90bGliIHZlcnNpb24zLjMuNCwgaHR0cHM6Ly9tYXRw&#10;bG90bGliLm9yZy8QVMy6AAAACXBIWXMAAAsTAAALEwEAmpwYAAC6jklEQVR4nOzdeXxU5dn/8c+V&#10;fSEQyMYSIAiIIWxqUCwuVcEV0LbW2rrWuletXWzt06etT/tUfdRu/rS1tlq1tWqrVRBR61qXuqGy&#10;I4vsJEDYSUL2+/fHOYEhJCGEzJzJzPf9ep0XM+ecOeeaCblzzX2uc9/mnENERERERCAh6ABERERE&#10;RKKFkmMREREREZ+SYxERERERn5JjERERERGfkmMREREREZ+SYxERERERn5JjiXpmdquZ/TXoOLoD&#10;M7vMzN7u6n1FRA6V2vKOU/scLCXH3YCZrTKz3WZWGbL0D/M5bzWz+pDzLTazL4XznNHAzArN7Gkz&#10;22xmO8xsvpld1sp+b5jZNjNLbbH+YTOr8z+zXWb2kZmdFLL9MjNr9LfvNLO5ZjalE3HeambOzI7p&#10;1BsVkYhTWx450d6Wtzj+VjN72cyOOKQ3LV1GyXH3MdU51yNkKQvdaGZJYTjnk83nA24C/mpmBWE4&#10;T9iYWeJBvuQvwFpgMJADXAJsbHHMIuAEwAHTWjnGnf5n1gv4PfDPFnG862/PBn4HPGFm2R0N0MwM&#10;uBjYClza0deJSFRQW94JsdiWhxx/ALAeePAgXithpOS4G/N7Dr9pZsuAZf66KWY2x8y2m9l/zGxM&#10;yP79/W/SFWa20sxu7Oi5nHMvAbuAoSHHu9LMlvvfemc094CYWZEfW1LIvm+Y2RX+48vM7G0zu9v/&#10;xr7SzM4M2XeImf3b/7b+MpDb4n3/w8w2+L0Bb5pZSci2h83s92Y2y8yqgO+Y2cYWsXzJzOa08VbH&#10;Aw8756qccw3OuU+ccy+02OcS4D3gYdpJTp1zTcDfgD7Afn+I/O1/ATKB4W0dpxUnAP2BbwEXmFlK&#10;Wzv6P4cbzWyF34Nyl5kltNinrZ/D1/1epl3+668+iBhFpIPUlsdtW978+t3A34FxLbe189n2939W&#10;W/2f3ZUHe15pm5Lj7u9c4FhgpJkdBTwEXI33TfkPwAwzS/UToueAuXjfUk8FbjKz0w90AvOcDaQA&#10;i/x1pwC3A+cD/YDVwBMHEfexwBK8xvJO4EEzM3/b34CP/G0/Z/9G6wW8Bigf+Bh4rMX2rwG/ALKA&#10;/wdsASaHbL8IryFrzXvAfWZ2gZkNamOfS/xzPgacbm30wJjXw3AJsJIWPRYh278O1ON9fpjZ8Wa2&#10;vY3zNrsU72f5pP/8QJfyvgCUAkcB5wCXh2xr7+ewyT92Tz/OX/v/x0Sk652L2vJ4a8ubX58JfBVY&#10;3mJTe5/t48A6vI6S84DbzOzUjpxPOsA5pyXKF2AVUAls95dn/fUOOCVkv98DP2/x2iXASXi/ZGta&#10;bPsh8Oc2znkrUOefrxpoBL4fsv1BvEtCzc974DUMRf7igKSQ7W8AV/iPLwOWh2zL8PfvCwwCGoDM&#10;kO1/A/7aRpzZ/mt7+c8fBh5tsc8PgMf8x33899OvjeP1Bu4AFvrveQ4wPmT78f77zPWffwp8O2T7&#10;w0CN/7nV+MuFIdsv89/fdv84u4HzD+L/QgawEzjXf/4HYHqL478d8twBZ4Q8vw549UA/hzbO/Szw&#10;raB/H7Ro6a4LasvVlrd+/Ca8xHtMi+O39dkO9N9TVsj22/F6ygP/fx4Li3qOu49znXPZ/nJuyPq1&#10;IY8HA9/1L8Nt97+1DsT7ZjkY6N9i23/hXyKyfW8Qaf6W/Xf/fBl4l+AuCbm03h//GzKAc64S71v9&#10;gA6+nw0hr632H/bwj7vNOVcVsu+e85hZopndYWafmdlOvD82sO/lutDPBOCvwFQz64HXO/KWc668&#10;taCcc9ucc7c450rwPps5wLMh39YvBf7lnNvsP/8b+/eG3O2cywbS8Xps7wq9HAa852/vDczAK5Po&#10;qC/gNciz/OePAWeaWV47rwn9PFbjfcbN2vo5YGZnmtl7/mW77cBZtLgsKiIHTW05astbHL8IL7ke&#10;0WJ7e5/tVufcrpB9V9Pxn5kcgJLj7s+FPF4L/CKk4c12zmU45x73t61ssS3LOXcWgNv3BpE1+53E&#10;uVV4l8Cm+qvK8BppYM9loRy8mwqaG8OMkEP07eD7KQd6+8drFnpJ7Gt4pQGT8G6SKGoOITTcFrGv&#10;B97FSywvpu3LcPvwG8278RqiPmaWjtcgn+TXyW0Avg2MNbOxrbzeOecWAO8AZ7eyvRKvJ/diMzuy&#10;IzHhNd49gDX++f8BJONdkmvLwJDHg/B+du0y787tp/Hef4HfgM9i389ZRLqO2nI/hNBwW8QeS215&#10;6OvX4N1D8ls/tgMp899HVsi6QXg/M+kCSo5jyx+Ba8zsWL+2LNPMzvZ/gT4AdprZD8ws3f/WPsrM&#10;xnfkwGZWCJyBd4kKvG/ZXzezcX4idRvwvnNulXOuAu+X9CL/PJcTcvNHe5xzq4HZwP+YWYqZHc/e&#10;Rhy82rNavJ6NDP+8HfEo8H1gNPBMO+/z//zPJcn/3K7Fu7S1Ba8msBEYiXfjxDigGHgLrx6tteMd&#10;gXf5bmFr2/3j/gn4yYHegJk11xdOCTn/WOD/aH/UipvNrLeZDcRrgJ9sZ99mKUAqUAE0+L0lp3Xg&#10;dSJy6NSWt63bt+VtvP5lvKT3qg7suxb4D3C7maWZd7PmN9i/Zls6SclxDHHOzQauBO4FtuEV91/m&#10;b2vEa5jG4dU2bcb7Re7VziG/0nx5DvgQ71vz//jHexX4MV7vYjleg3lByGuvBG7Ga/hK8H6RO+pr&#10;eHV1W4Gf4jWGzR7Fu3y0Hu+Gkvc6eMxn8HpHnmlxma+lDH/f7cAK/zXNQ/xcilfXt8Y5t6F5wfu8&#10;L7S9d1F/3//cqoB/AX/Gqw1uy2+As8xsjJmd4H/erbkYmOOc+1eL898DjDGzUW28bjreTTFzgOfp&#10;wHBB/uW6G/HuoN6G9zOZcaDXicihU1verlhoy9tyl3/O1APu6V0tLMJLqJ8Bfuon2NIFzDl34L1E&#10;YoCZfQZc7Zx7JehYIsXMHDDcOdfyLmgRkW4pHttyiSz1HEtcMG9GKAe8FnQsIiLSOWrLJRLCMROP&#10;SFQxszfwassudt5g7SIi0s2oLZdIUVmFiIiIiIhPZRUiIiIiIj4lxyIiIiIivqiqOc7NzXVFRUVB&#10;hyEictA++uijzc659mYqjDlqs0Wku2qvzY6q5LioqIjZs2cHHYaIyEEzs9UH3iu2qM0Wke6qvTZb&#10;ZRUiIiIiIj4lxyIiIiIiPiXHIiIiIiK+qKo5bk19fT3r1q2jpqYm6FC6rbS0NAoLC0lOTg46FBGJ&#10;cWqzu4babZHgRH1yvG7dOrKysigqKsLMgg6n23HOsWXLFtatW8eQIUOCDkdEYpza7EOndlskWFFf&#10;VlFTU0NOTo4a2U4yM3JyctSLIyIRoTb70KndFglW1CfHgBrZQ6TPT0QiSW3OodNnKBKcbpEcB2nV&#10;qlWMGjWqw/s//PDDlJWVdcm5b7/9doYNG8aIESN46aWXWt3n1ltvZcCAAYwbN45x48Yxa9asLjm3&#10;yB511bB4Jjz7TXjyIpj5bXj9dvjgj7DwWVj9H9i8DHZvB+eCjlZE7bZId+Yc1O+GneWw6VNY8z4s&#10;fQnm/d37u/PmXfDSj2D69fDkxfDIVKjZ2aUhRH3NcXfz8MMPM2rUKPr3739Ix1m0aBFPPPEECxcu&#10;pKysjEmTJrF06VISExP32/fb3/423/ve9w7pfCL7qN4KS1+ET5+H5a9Cw25I6wVZ/bxkuHor0Eoi&#10;nJAMmXnQI8/7NzMfMnP9dSGPm9cn6mYjCZ7abZEu1ljvJaw12/1lh9eBUrPDX0Iet7a+sa794ydn&#10;eH+T0rK9fxtquzT8sCXHZjYCeDJk1WHAT5xzvwnXOcOloaGBSy+9lE8++YTDDz+cRx99lMWLF/Od&#10;73yHyspKcnNzefjhh3nnnXeYPXs2F154Ienp6bz77rvcddddPPfcc+zevZvPfe5z/OEPf+jQ5bLp&#10;06dzwQUXkJqaypAhQxg2bBgffPABxx13XATescSlHeu8ZPjTmbDqHXCNkNUfjrwIiqfA4Il7k9nG&#10;BqjeAlUVULUJqjZ7jyubH2/ynlcs8dY1ttFwpff2k+WQpbUkOjMPUrNAl5qlg9RuixyCpiao23Xw&#10;SW3z+vqq9o+fkLQ3sU33/80euHdd6Pq0XpDWO+RxL0hKCevbD1ty7JxbAowDMLNEYD3wzKEc83+e&#10;W8iisq7tOh/Zvyc/nVrS7j5LlizhwQcfZOLEiVx++eXcd999PPPMM0yfPp28vDyefPJJfvSjH/HQ&#10;Qw9x7733cvfdd1NaWgrA9ddfz09+8hMALr74YmbOnMnUqVO56667eOyxx/Y714knnsg999zD+vXr&#10;mTBhwp71hYWFrF+/vtX47r33Xh599FFKS0v55S9/Se/evTv7cUg8cQ4qPvWS4cUzoXyOtz53BBx/&#10;ExxxNvQ/qvWENDEJsgq8pSPnqd3lJ9IVLZLokOR60yJvfc321o+TlNZKIt1GD3V6Hy9GCVRQbTao&#10;3RbBOdi1oZ2kdnvbyW7tTnBN7RzcIK1nSMKaDX0O8/7dJ6nNbj3ZTc6I6s6OSP31OBX4zDnX5jzW&#10;0WzgwIFMnDgRgIsuuojbbruNBQsWMHnyZAAaGxvp169fq699/fXXufPOO6murmbr1q2UlJQwdepU&#10;br75Zm6++eY2z+laqd1srefi2muv5cc//jFmxo9//GO++93v8tBDD3XmbUo8aGqC9bP3JsRbP/PW&#10;DyiFSbfCEVMgd3jXntOaG9GekDP0wPs31EH15pBEumLfxLqqAnaVw4b53uOm+tZOChk5fuKc6/dG&#10;+48z8/fvoU7J7Nr3LIFTuy1xrWoLPHUZrHyz7X2SM/ZNXnv2h/zi9pPa5vWpPSEhdm9bi1RyfAHw&#10;eGsbzOwq4CqAQYMGtXuQjvQWhEPLxi0rK4uSkhLefffddl9XU1PDddddx+zZsxk4cCC33nrrnqF5&#10;DtQDUVhYyNq1a/esX7duXav1cAUFe3vurrzySqZMmXJQ703iQEMdrHrTS4aXzILKjd4lrSEnwnHX&#10;wYizoWfrSUIgklK8RrpnB+o/nfN6Pqo2+73RrSTSlRVQNsd7XNtGL2Zy5t4kOvdwOPd3XfmOAmdm&#10;ZwC/BRKBPznn7mhln88DvwGSgc3OuZMO9bxBtdmgdlviWPk8eOJCr60/5b/39uiGljGk9gx7aUJ3&#10;Fvbk2MxSgGnAD1vb7px7AHgAoLS0NCpvdV+zZg3vvvsuxx13HI8//jgTJkzgj3/845519fX1LF26&#10;lJKSErKysti1axfAngY1NzeXyspKnnrqKc477zyAA/ZATJs2ja997Wt85zvfoaysjGXLlnHMMcfs&#10;t195efme3o9nnnnmoO7QlhhWuwuWv+IlxMv+5SWFyZkwfBIcMRWGT/YayO7OzKtbTu/dsR7v+hqv&#10;V7q1so7m5LruALVy3Yxf1nYfMBlYB3xoZjOcc4tC9skGfgec4ZxbY2b5gQTbhdRuS1xa8LQ3slB6&#10;b7j8BRhwdNARdUuR6Dk+E/jYObcxAucKi+LiYh555BGuvvpqhg8fzg033MDpp5/OjTfeyI4dO2ho&#10;aOCmm26ipKSEyy67jGuuuWbPjR1XXnklo0ePpqioiPHjx3f4nCUlJZx//vmMHDmSpKQk7rvvvj13&#10;PF9xxRVcc801lJaW8v3vf585c+ZgZhQVFfGHP/whXB+DRLvKCq9n+NPnYcUb3k1wGTkwcpqXEB92&#10;EiSnBx1lsJLToFeht8SPY4DlzrkVAGb2BHAOsChkn68B/3TOrQFwzm2KeJRdTO22xJWmRnjtf+Ht&#10;X8HAY+H8v3TsnhBplbVWI9WlJ/Aa4pecc38+0L6lpaVu9uzZ+6xbvHgxxcXF4QovbuhzjFHbVnm9&#10;w58+D2vf826gyB7k1Q4fMcVrJHVjWkSY2UfOudKg42jJzM7D6xG+wn9+MXCsc+76kH1+g1dOUQJk&#10;Ab91zj3axvFCS+GOXr1631tJ1NZ0HX2W0iG7t8M/r/SuEh51KZx1FySlBh1V1GuvzQ7rX00zy8C7&#10;lHd1OM8jEjec825Eax5ybeMCb33BKDjx+94IE31HR/VdwBJxrf1naNkrkgQcjXfzdDrwrpm955xb&#10;ut8Lu0EpnEjcqFgKT3zV6yg5+1cw/htBRxQTwpocO+eqgZxwnkMk5jU1wpr3vGT405mwfQ1gMOg4&#10;OO0XXkLcZ0jQUUr0WgcMDHleCLScDm4d3k14VUCVmb0JjAX2S45FJEosedHrMU5MgUtmQNHEoCOK&#10;GbreKhKN6mu8uuFPn4MlL3gTbiSmwGEnwwnfgxFneWP8ihzYh8BwMxuCN978BXg1xqGmA/eaWRKQ&#10;AhwL/DqiUYpIxzgHb90Nr/0C+o2BrzzmTaAhXUbJsUi02L0dlr3sJcTLXvFmGErtCcNP82aoGzbJ&#10;myVO5CA45xrM7HrgJbyh3B5yzi00s2v87fc75xab2YvAPKAJb7i3BcFFLSKtqq2E6dfBoukw+ssw&#10;9R5IyQg6qpij5FgkKA21sPYDr4d45b9h/UfeDXU9CmDM+V5CXHSixqKUQ+acmwXMarHu/hbP7wLu&#10;imRcInIQtq2Cx78GFYth8s/hczfo/pIwUXIsEilNTbBxPqz4t5cQr/4PNOwGS/TGojzhe974wwNK&#10;Y3rmIREROUgr3oB/XOZ1oFz4D+9KooSN/gIfwKpVqw5qgPaHH36YsrKW97p0zu23386wYcMYMWIE&#10;L730Uqv7bN26lcmTJzN8+HAmT57Mtm3buuTc0kW2rYKPHvYatbuHwR9OhJd/DDvXw9GXwgWPww9W&#10;whUvwyk/goHHKDEWOURqtyVmOAfv/R7+8kXvquKVrysxjgD9Fe5iXdXILlq0iCeeeIKFCxfy4osv&#10;ct1119HY2LjffnfccQennnoqy5Yt49RTT+WOO/abFVYiqWoLLPgnzLgRfjvWW577ljfaxPDT4At/&#10;gO98Ct98H878PzjiLG86TxEJjNptiUr1NfDsdfDiLXD4GXDFK5AzNOio4oKS4w5oaGjg0ksvZcyY&#10;MZx33nlUV1fz0UcfcdJJJ3H00Udz+umnU15ezlNPPcXs2bO58MILGTduHLt37+ZnP/sZ48ePZ9So&#10;UVx11VV0dNKV6dOnc8EFF5CamsqQIUMYNmwYH3zwQav7XXrppQBceumlPPvss1351uVA6qq9aZr/&#10;9WO4/wS46zB46uuw8BnIL4Ez74JvfgjfWQxfuB/GXgA9+wUdtUjMU7st3drOMnj4LJj7NzjpFvjK&#10;X3VDdgR1r5rjF27xJkDoSn1Hw5ntf2tfsmQJDz74IBMnTuTyyy/nvvvu45lnnmH69Onk5eXx5JNP&#10;8qMf/YiHHnqIe++9l7vvvpvSUm/Sleuvv56f/OQnAFx88cXMnDmTqVOnctddd/HYY4/td64TTzyR&#10;e+65h/Xr1zNhwoQ96wsLC1m/fv1++2/cuJF+/bxkq1+/fmza1O1nfY1ujQ1QPgdWvO7VDq99Hxrr&#10;ICEZBk2AU/7bG26t3zjNTCcSUJsNarelG1v7ATx5kTcyxVf+CsVTg44o7uivdwcMHDiQiRO9wbUv&#10;uugibrvtNhYsWMDkyZMBaGxs3NPQtfT6669z5513Ul1dzdatWykpKWHq1KncfPPN3HzzzW2es7We&#10;CtNdqZHnHGxe5t0MseINWPU21O7wtvUdA8deDYd93puQIyUzwEBFJJTabemWPn4Unv8u9OwPFz8L&#10;BSODjiguda/kuAO9BeHQsnHLysqipKSEd999t93X1dTUcN111zF79mwGDhzIrbfeSk1NDcABeyAK&#10;CwtZu3btnvXr1q2jf//+++1fUFBAeXk5/fr1o7y8nPz8/M68RQm1s9wbWq15VIldfi1i7yIoOddL&#10;hoecCJm5wcUo0h0E1GaD2m3pZhrr4cUfwod/9K4+nvcQZPQJOqq4pZrjDlizZs2eBvXxxx9nwoQJ&#10;VFRU7FlXX1/PwoULAa8B3rVrF8CeBjU3N5fKykqeeuqpPce8+eabmTNnzn7LPffcA8C0adN44okn&#10;qK2tZeXKlSxbtoxjjjlmv9imTZvGI488AsAjjzzCOeecE6ZPIYbV7PRmoXvhB3DfsfCrI+CZq2Hp&#10;izDoWJj6W7hxDnxrLky7B0Z9UYmxSJRTuy3dRtVmePRcLzE+7nq48CklxgHrXj3HASkuLuaRRx7h&#10;6quvZvjw4dxwww2cfvrp3HjjjezYsYOGhgZuuukmSkpKuOyyy7jmmmtIT0/n3Xff5corr2T06NEU&#10;FRUxfvz4Dp+zpKSE888/n5EjR5KUlMR9991HYmIiAFdccQXXXHMNpaWl3HLLLZx//vk8+OCDDBo0&#10;iH/84x/h+hhiR0MdrPtwb6nE+o/ANUJSOgz+HIy7EA47CQpGa1g1kW5K7bZ0C+Vz4YkLoaoCvvhH&#10;bwIoCZx19C7cSCgtLXWzZ8/eZ93ixYspLi4OKKLYERefY1Mj1FdD/e59/63zH29e6k++8Y633hK8&#10;yTeGnOSVSgw8BpJSg34X0k2Z2UfOudKg44gktdnhpc8yxs1/CqZf7/USX/AY9D8y6IjiSntttnqO&#10;JTIaG7zZ4OqqQxLX5iS2ev+ktq7lunaS3uZ1jbUHjiP3cDjyIi8ZHjwR0rPD/c5FRKJPQ603yo6u&#10;jkVeUyO8+jN45zfezdznPwo9VHceTZQcy8HbvQ22rfZmf9u+2nu8qxzqqtpOehvrDv48iamQnA7J&#10;GZCSsfdxcjpk5Ox93PxvSqb/PGRdcube5z37a4xhEYlPdVWw5l3vRuOV/4byed76tJ7eRERpvSAt&#10;u8W/IUt6K+tSeoBG4zg4u7fD01fA8peh9HI44/8gKSXoqKQFJceyv/oa2LHWS373JMCrvCR4+2qo&#10;2bHv/mnZ0KvQayhTMiEzb2+SmpLZIlnNaCWpbbnOf5yQGPn3LiISCxrrYd1sWPmmlwyv/QCa6r3e&#10;4oHHwInf80rLdm/32vTmZetK//F2qKts/xyWuH/CvF8ynd1K8u0vyenxlVxXLIHHvwrb18CUX3vJ&#10;sUSlbpEcO+c0VuQhaLWuvKEWNiyAzUta9AKv8nqBQyWmQu/BkD3Ya1R7F3mPm9epNEFEQqjNPnQH&#10;fT9QUxNsXLB3GMrV/4H6KsCg31iYcK13o/HBjMne2AC1O71EuTl5bplM71n89Zs37l1XX93+8ROS&#10;2+6VTusFmfleHW7/cd1/HPklL8DTV0JyGlz6HAw+LuiIpB1RnxynpaWxZcsWcnJy1Nh2gnOOLZs3&#10;k5boYMHTXk/Cug+9O2T3lDoY9BzgJbuHnewlv82Jb+8i6FGgujQR6RC12YfOOceWLVtIS0trbyfY&#10;umJvMrzqLaje4m3LGQ7jvurdbFx0fOeHBUtM8l7b2dc31LWeQO/3OGTZvnbv9ua/UZboTYZROB4G&#10;lHr/5gzrHn+XmprgrV/C67/wvqRc8Jh3pVWiWtQnx4WFhaxbt46KioqgQ+k+XJPXqDTUQWMtaduX&#10;UfjBz6BuOySled/Ej73aa2DySyB7oEZpEJEuoTa7a6SlpVFYGJJEOedd3Vv7wd664R3+hCNZ/WH4&#10;aV4yPORE6DUgmKBbSkqBHnne0hlVm72hNps7deY/BbMf8ral9oLCo/cmy4Wl0Tc2cG0lPHstLJ4B&#10;Y77ijZmfnB50VNIBUZ8cJycnM2TIkKDDiF5NTbD1M6/haF42LvLG7QXoc5jXcEz6b6/xKBgFicnB&#10;xiwiMUttdhdorPeGnlz4FGyY5908t2H+3qnr07JhyAkw8VveyDs5w2KzdjczFw4/3VvA+3u3ZZn/&#10;t262t7x1t9chBHv/3g0o3fv3Lqib3bau9MYvrlgMp/0CjvtmbP6MYlTUJ8fSQs2OkIbB/7dmu7ct&#10;tac3bu8J3/UahgGlkJkTaLgiItKOuirYuNArdWtOhDct3js0ZVI6FJR4M3P2GwP9j4K+o+PzhuWE&#10;BMgb4S1HXuStq62E8jl7/x6u+DfMe9Lblpjq1Ss3J8uFpdBrYPiT1M9eh6e+7vX2X/Q0DD0lvOeT&#10;LqfkuDuoq/amMl7wNCz7l1+HZZA/Ekae419SGu+N4dsdarBEROJR1RbYMHdvT/CGebB5GeDffJeW&#10;7SXAx1zp1af2HeP1CifqT3WbUnt4ddVFx3vPnYOd6/ftXZ79ILx3n7e9R8G+yXL/o7xjdAXn4L3f&#10;wb/+G3JHwFf/5vVmS7ej37ho1djgzeY2/x/w6UxvSJ0efWH8lXD4ad4vdFrPoKMUEZGWqrd6Se+W&#10;5d6yabGXCO9cv3efnoVeIlzi9wj3HePdqKVL74fGzPscexVCyRe8dY313kgezcnyug9hyfP+/gle&#10;R9OAo/fWLueOOPiOpvoamHkTzH0cjpgCX7gfUrO69K1J5Cg5jibOeTdbzP8HLHwGqjd7w9mM+iKM&#10;Os/7ZhyPl9JERKJN/W7Y8tneBHjLZ1497Jbl3kRJzRKSoM9QGPw5LwHuO9rrFY62m8diWWKyPyTc&#10;kV6vPHhfYNZ/tLeHedGz8PEj3rbUnt6+zVdlC0u9+ue27FgPT14EZR/D5/8LTrxZV3G7OSXH0WDj&#10;Ii8hXvCUNzh4UhqMOBNGfxmGTdJIEiIiQWhq9NrkPUnwsr2JcPNIEc2y+kPOUBh5rlcKkTvc+zd7&#10;kG6CjkYZfWD4ZG+BFje3+73Lb/96783tvYv2HRmj72jvb/Oa973EuL4aLvgbHHF2YG9Juk5Yk2Mz&#10;ywb+BIzCK6q63Dn3bjjP2W1sW+3VEM9/CjYt9MZxHHoynPwj75dLl2NERCKjvgbKPglJgP1keOuK&#10;kPHg8XoUc4Z5vcA5w7xkOGeY1zPcVXWrEoyEBO8LTe5wGPc1b11d9b43+63+j9eJBZCY4o2GsWG+&#10;Nxzqpc9B/hGBhR+vPly1lb++t5r/OquYgp7tjAt+kMLdc/xb4EXn3HlmlgJkhPl80a1qs1cuMf8p&#10;WPuet27gsXDW3V5vQ2fHghQRkc5Z9Y43Fu321d7zxBTvJqqcYd4QYjnDvEk1coZ5l9ZVExw/UjK8&#10;L0KDP7d33Y71sH723vrlkefA2XdDeu/g4oxjz3yynn8t3MjtXxzdpccNW3JsZj2BE4HLAJxzdUBd&#10;e6+JSbW74NNZXtnEZ695l2jyR8KpP4FRX/Iu1YiISGTV74bX/hfevc+bEfT8R72a4OxBurdD2tZr&#10;gLeMPCfoSOJeQ2MTLy7YwKnF+WSkdG06G86e48OACuDPZjYW+Aj4lnOuKnQnM7sKuApg0KBBYQwn&#10;ghpqYfkrXg/xkhegYTf0GuQN2D76PG/MShERCcb6j+CZa2HzEhh/BUz6H5VFiHQz767YwtaqOqaM&#10;6d/lxw5ncpwEHAXc4Jx738x+C9wC/Dh0J+fcA8ADAKWlpS6M8UTG2g+9wb93rIWMHG+g8tFfhoHH&#10;6HKciEiQGurgzbvgrV9CVl+46J8w7NSgoxKRTpg5t5weqUl8fkTXl6SGMzleB6xzzr3vP38KLzmO&#10;Tc7Be7+Hl38MPfvDV5/0Gl3dpSwiEryNC+GZa7zxhsd+Dc64HdKzg45KRDqhrqGJFxduYPLIAtKS&#10;u74MKmzJsXNug5mtNbMRzrklwKnAonCdL1A1O2D6N2HxczDibDj3PhXni4hEg6ZG+M898Ppt3rjx&#10;X3kMiqcEHZWIHIJ3lm9mx+56pozpF5bjh3u0ihuAx/yRKlYAXw/z+SKvfC78/RLYsQ5O+wUc902V&#10;T4iIRIMtn3m9xes+gOJpMOXX7U/mICLdwnPzyshKS+L44eH5fQ5rcuycmwOUhvMcgXEOPvozvHCL&#10;19heNgsGHRt0VCIi0tQEH/4JXv4JJKXAF//k3QytjguRbq+mvpGXF27k9FF9SU0Kz8gymiGvM2or&#10;vTnU5/8Dhp4KX/wjZOYEHZWIiGxf45W5rXzTm2F02r3QMzyXXkUk8t5cWsGu2oawlVSAkuODt2mx&#10;V0axZTmc8t9w/Hc1h7qISNCcgzmPeVfzcDD1t3DUpeotFokxM+eV0zsjmYnDwlcipeT4YMz5G8z8&#10;jje18yXTYciJQUckIiK7NsBz34KlL8Lg472bojXBkkjM2V3XyCuLN3LOuP4kJ4avY1LJcUfU74ZZ&#10;N8Mnf4GiE+BLD0JWQdBRiYjIgn/C89/x2unTb4djr9HVPJEY9caSTVTXNYZl4o9QSo4PZPNy+Mel&#10;sHEBnPA9+PwPIVEfm4hIoJqa4NlrYd4TMOBoOPd+yDs86KhEJIxmzisnt0cKxw7pE9bzKMtrz4J/&#10;wowbIDEFLnwKhk8OOiIREQH47DUvMf7cjXDqT9VpIRLjqmobePXTjXz56IEkhbGkApQct66hFv71&#10;3/DBA1B4DHz5z9CrMOioRESk2fu/hx594ZQfKzEWiQOvfrqJmvomzg7jKBXNVJjV0rZV8NDpXmJ8&#10;3PXw9VlKjEWkWzOzM8xsiZktN7Nb2tlvvJk1mtl5kYzvoFUsheWvwPhveOMYi0jMmzm3jPysVMYX&#10;hbekAtRzvK9PZ8Gz14BDU4yKSEwws0TgPmAysA740MxmOOcWtbLf/wEvRT7Kg/T+/V6529GxN+lq&#10;ODU1OVZuqWLu2u0s2biLPhkpDM7JZHBOBoNzMshIUUog0WlXTT1vLK3ga8cMIjEh/MMz6jeh2aIZ&#10;8PeLod9Y+PIj0GdI0BGJiHSFY4DlzrkVAGb2BHAOsKjFfjcATwPjIxveQdq9DeY+DqO/DD3ygo4m&#10;qm3aWcOctduZu247c9fuYO667eyqaQAgKcFoaHL77J+XlcrgPhn7JMyDczIZ3CeD7IxkTGNGS0Be&#10;XrSRuoYmpo6NzIQ+So4BKjd5M971PxK+/iIkpwUdkYhIVxkArA15vg7YZ657MxsAfAE4hQMkx2Z2&#10;FXAVwKBBg7o00A75+C9QX+0N2SZ7VNY2MH/dDj8R3s6ctdsp31EDeInwEf2ymDa2P2MHZjNuYDZD&#10;83pQWdvAmi3VrN5axeot1azeUsWqLdW8s3wzT39cs8/xs9KSKMrJZFBOBoP7ZOx5XJSTSX5WKgkR&#10;6M2T+DVzXjn9e6Vx5MDeETmfkmPnYOa3vSmhz71fibGIxJrWshbX4vlvgB845xoP1DvonHsAeACg&#10;tLS05XHCq7EBPvijN9FHvzERPXU0qW9sYsmGXV6vsN8zvGxTJc7/aQzOyWB8UR8/Ee5FSf9epCUn&#10;7necXunJjC7sxejCXvttq6lvZM3W6j1J8+ot1azeWs3C9Tt4acGGfXqdU5MSGNRGj/OA3ulhnaxB&#10;Yt+O6nreWlbBZZ8ritiXMCXH856ET2fC5J9D/hFBRyMi0tXWAQNDnhcCZS32KQWe8BPjXOAsM2tw&#10;zj0bkQg7asks2LEGzrgt6EjCqq6hiYrKWjburGHTzho27qxl0y7v3xUVlSws20ltQxMAfTJTGDcw&#10;m7NH92fswF6MLcymd+ah36SYlpzI4QVZHF6Qtd+2hsYmyrbXsGpLFau3VrPG73Fes6Wat5dXUFPf&#10;tGffxARjQHb63qS5z94e50F9MkhP2T9pFwn10qIN1De6sE/8ESq+k+Md62HW92HgBDjum0FHIyIS&#10;Dh8Cw81sCLAeuAD4WugOzrk9N1mY2cPAzKhLjAHe+z1kD4IRZwUdSafUNzaxubKWTTu9xHfjrlo/&#10;+fUS3407a6jYVcuWqrr9XpuYYORnpVLYO52LJwzeUx5R2Ds94rXASYkJDMrJYFBOxn7bnHNs2lXL&#10;6i3VrNpS5ZdteL3Pz80tZ8fu+n32z89K3adcY3Bupl/3nEF2hkYiEa+kYlCfDMa0coUjXOI3OXbO&#10;m+CjqR7O/R0k6NuriMQe51yDmV2PNwpFIvCQc26hmV3jb78/0AA7qnwurPkPnPa/Xd5eNzU5tlbX&#10;UdvQRG19I7UNTdQ1NHnPGxr3PK7zn++73V9X30RdYxO19fu/ZmdNPRt31rKlqnZP6UOzBIPcHqkU&#10;9EyjsHc6Rw3uTUFWGgU9vXX5PVPJz0ojJzOlW9T1mhkFPdMo6JnGMa3MYra9um5PiUZoj/ObSyvY&#10;tKt2n33zslI5o6Qv08b15+hBvbvF+5eutbWqjneWb+aqEw+L6JfA+E2OP3oYPnsVzrobcoYGHY2I&#10;SNg452YBs1qsazUpds5dFomYDtp790NyJhx5cZce9j/LN/M/zy1iycZdnT5GSlICqXuWRFKTEvas&#10;S0lKID8rldEDepHf0096s9L8BDKVnB6pERmaKlpkZ6SQnZHC2IHZ+23bXefVOTf3OH+ydht/n72W&#10;v7y3mgHZ6UwZ04+pY/tT0r+nRs6IEy8u2EBjk+Ps0ZEZpaJZfCbH21Z5M+ANOQlKvxF0NCIi0p7K&#10;TbDgKTjqUkjP7pJDrt1azW2zFvPCgg0M7JPOf59dTM+0ZFKTE0hJTCA12Ut0Q5Pc0OfN61ISE5So&#10;dZH0lERG9M1iRN+9dc6VtQ28vGgDM+aU8eDbK/nDmysYmpfJ1LH9mTa2P4fl9QgwYgm3mfPKGJKb&#10;SUn/nhE9b/wlx01N8Ow3AYNz7oME3UUrIhLVZv8ZGuvg2KsP+VC76xq5/9+fcf+/PyPBjO+ddjhX&#10;nHBYq6M5SPB6pCbxhSML+cKRhWytquOFBeXMmFPGb19dxm9eWcaoAT2ZNrY/U8b0p392etDhSheq&#10;2FXLeyu28M2Th0W+rj6iZ4sGH/wBVr8N0+6F7IEH3l9ERILTUAsf/gmGTYbc4Z0+jHOOWfM3cNus&#10;xazfvptpY/vzw7OOoF8vJVTdRZ/MFC48djAXHjuYDTtqmDmvjBlzy7ht1qfcNutTjinqw9Rx/Tl7&#10;dD/6dMGIHRKsFxaU0+SI6CgVzeIrOd68DF65FYafDkdeFHQ0IiJyIAufgapNMKHzk358umEnt85Y&#10;yHsrtlLcrye/On8sxx6W04VBSqT17ZXGFSccxhUnHMbKzVU8N9dLlH/87AJunbGQ44flcs64/pxW&#10;0pceqfGV6sSKmXPLGZ7fY58ym0iJn/8xjQ3w7LWQlAbT7gHViImIRDfnvOHbckfA0FMP+uXbq+v4&#10;1ctL+et7q+mZnsz/njuKrx4zKK5ugIsHQ3IzufHU4dxwyjAWl+9ixtwynptbxnf+PpfUpPmcckQ+&#10;08b25+Qj8lU+001s2FHDh6u3ctOphwdy/vhJjv9zD6z7EL70IGT1DToaERE5kLXvQ/kcOPtXB9Wh&#10;0djkePyDNfzyX0vYsbueiyYM5juTD9e4uTHOzBjZvycj+/fkB2eM4OM125gxp4zn55fzwoIN9EhN&#10;4rSSAqaN7c/xw3JJ0sx9UWvW/HKcgyljIztKRbP4SI43LoTXb4OR58CoLwUdjYiIdMR7v4e0XjD2&#10;gg6/5IOVW/npjIUsLt/JhMP68NOpJRT3i+yd7hI8M+PowX04enAffjxlJO+u2MKMOWW8uHAD//x4&#10;PX0yUzh7dD+NoRylZs4ro7hfT4YGNBpJ7CfHDXXwzDXe8D8H2fsgIiIB2b4WFj/nzV6aknnA3cu2&#10;7+b2Fz7lubll9O+Vxn1fO4qzRvfVMGtCUmICJwzP44ThefzvF0bxxpIKZswt4x8feWMo9++VxhR/&#10;aDiNoRy89dt38/Ga7dx8+ojAYoj95Pitu2HDPPjKY5CZG3Q0IiLSER/+EXBwzJXt7lZT38if3lrB&#10;fa9/RpNz3HjqcK49aSjpKaotlf2lJiVyeklfTi/pS2VtA68s2siMuWU89PZKHnhzBYflZTJ1TH+m&#10;jesfWK9lvHt+XhkAU8YEU1IBYU6OzWwVsAtoBBqcc6XhPN9+1n8Mb94NYy6A4ikRPbWIiHRSXRV8&#10;9AgUT4XsQW3u9tqnG/npjIWs3bqbM0f15b/OKmZgn4wIBirdWY/UJM49cgDnHjmAbVV1vLBgAzPm&#10;ruee15bx21c1hnJQZs4rZ/SAXgzOOfAVo3CJRM/xyc65zRE4z77qa7zRKXrkw5l3RPz0IiLSSfOe&#10;hJrtcOy1be6ybls1Vzwym6F5PXjsimOZOExXBqXzemem8LVjB/G1YwftGUP5uZZjKI/tx1mj+5HT&#10;IzXocGPW6i1VzFu3gx+eeUSgccRuWcXrv4CKT+HCpyG9d9DRiIhIRzgH790P/cbCoAlt7vbcXG+C&#10;gAcvHc+gHPUWS9cJHUN5VegYytMXcutzi5g4LJdpY/tzekkBWWnJQYcbU2bOKwfg7ABLKgDCPY6J&#10;A/5lZh+Z2VWt7WBmV5nZbDObXVFR0TVnXfMe/Of/wdGXwfBJXXNMEREJv89eg81LvF7jdm6MmjG3&#10;jHEDs5UYS1gV5WZyw6nD+de3T+SFb53AVScexmebKvneP+Zy9P++wm9fWRZ0iDFl5rxyjhyUTWHv&#10;YH+vw50cT3TOHQWcCXzTzE5suYNz7gHnXKlzrjQvL+/Qz1hX5ZVTZA+E0/730I8nIiKR8/79kJkP&#10;o77Y5i7LNu5icflOzhkX+WllJT6ZGcX9evKDM47g7R+czNPXfo5jivpw3xvLqaptCDq8mPBZRSWL&#10;y3cGMl10S2FNjp1zZf6/m4BngGPCeT7Amx566wo453eQGvkpB0VEpJM2L4dl/4Lx34Cktus6Z8wt&#10;I8GCv/Qq8ckbQ7k33zx5GHUNTby1LPK3VcWi5+eVYwZnjw7+9zpsybGZZZpZVvNj4DRgQbjOB8CK&#10;N+CDB7zLcUNOCOupRESki33wB0hMgdLL29zFOcf0OWV8bmgu+VlpEQxOZF+lRb3plZ7MK4s3Bh1K&#10;TJg5r4zxg/vQt1fwv9fh7DkuAN42s7nAB8DzzrkXw3a2mp0w/XroMxRO/UnYTiMiImGwezt88pg3&#10;i2mP/DZ3m7tuB2u2VjNtbPCXXiW+JScmcPKIPF77dBONTS7ocLq1pRt3sXRjZWDTRbcUttEqnHMr&#10;gLHhOv5+Xvov2LkeLn8JUnSDhohIt/LJX6G+Co69pt3dps9ZT0piAqeP6huhwETaNmlkAc/OKeOT&#10;NdsoLeoTdDjd1ky/VOqMKPm9DvcNeZGx9CX45C8w8VswMPxlzSIi0oWaGr2SikGfg/7j2tytsckx&#10;c145Jx+RR690DaElwTvx8DySE42XVVrRac55v9fHDsmJmlKp7p8cV2+FGTdC/kj4/A+DjkZERA7W&#10;khdg+xqY0H6v8XsrtlCxq5ZpYwdEKDCR9vVMS2bCYTm8skjJcWctKt/Jis1VUVNSAbGQHL/wfaje&#10;DOf+vt27m0VEJEq9fz/0Gggjzm53txlzyshMSeTU4rZrkkUibVJxAZ9VVLGiojLoULqlmfPKSUww&#10;zhyl5LhrLJoO8/8BJ36/3UtxIiISpTbMh1VvwTFXQmLbt8HUNjQya0E5p5f0JS05MYIBirSv+cva&#10;q4s3BRxJ9+OVVJTxuaE59MlMCTqcPbp3cjzgaO/mjRO+E3QkIiLSGe/dD8kZcNQl7e72xpIKdtU0&#10;ME0Tf0iUKeydQXG/nqo77oT563ewdutupkbBxB+hundy3KsQzvw/SNSNGSIi3U7VZu/q39ivQnrv&#10;dnedMbeMPpkpTByWG6HgRDpucnE+s1dtZVtVXdChdCsz55WTnGicXhIdo1Q0697JsYiIdF+z/wyN&#10;tQccvq2ytoFXFm3k7NH9SE7Uny2JPpNGFtDk4PUlKq3oKOccz88r54ThefTKiK5OTrUyIiISeQ11&#10;8OGfYOipkHd4u7u+vGgDtQ1NKqmQqDWqfy8KeqZqtryD8PGa7azfvjsqpotuScmxiIhE3qLpULkB&#10;Jlx7wF2nzyljQHY6Rw9qv/RCJCgJCcapxQX8e0kFtQ2NQYfTLcycV0ZKYgKTSwqCDmU/So5FRCSy&#10;nIP3fgc5w7ye43ZsqazlrWWbmTq2PwkJFqEARQ7e5OICquoaeW/F1qBDiXpNTY5Z88s5aUQePdOi&#10;q6QClByLiEikrfsQyj72ao0T2v8zNGvBBhqbHNPGqqRCottxQ3NIT07UhCAd8OGqrWzcWcuUMdFX&#10;UgFKjkVEJNLe+z2k9vJGqTiA5+aUMTy/B8X9siIQmEjnpSUncuLhubyyeCPOuaDDiWoz55WTlpzA&#10;pOLoK6kAJcciIhJJO9Z79cZHXQypPdrddf323XywaivTxvbHTCUVEv0mFRdQvqOGhWU7gw4lajU2&#10;OV5YUM4pR+STmdr2xD9BOmBybGYFZvagmb3gPx9pZt8If2giIvElLtrbD/8IODjmqgPuOnNuGYBG&#10;qZBu45Qj8jFDo1a04/0VW9hcWceUKJv4I1RHeo4fBl4Cmt/FUuCmMMUjIhLPHiaW29u6avjoYRhx&#10;FvQefMDdp88pY+zAbAbnZIY/NpEukNMjlaMH9VZy3I7n5pWTkZLIySPygw6lTR1JjnOdc38HmgCc&#10;cw2AxikREel6sd3eVlVAwagODd+2fNMuFpXv5BzdiCfdzKSRBSxYv5PyHbuDDiXq1Dc28eKCciYV&#10;F5Cekhh0OG3qSHJcZWY5gAMwswnAjrBGJSISn2K7ve09GC6bCUXHH3DXGXPKSDCi9m52kbY032T2&#10;ymLNltfSfz7bwrbqes6O8t/rjlRCfweYAQw1s3eAPOC8sEYlIhKf1N7iTSs7fW4Zxw3NIb9nWtDh&#10;iByUoXmZDMnN5JVFG7l4woHLh+LJzLllZKUmcdLheUGH0q4DJsfOuY/N7CRgBGDAEudcfdgjExGJ&#10;M2pvPfPW7WD1lmq++flhQYcictDMjEnF+Tzyn9VU1jbQI0pHZIi0uoYmXlq4gckjC0hLjt6SCuhA&#10;cmxml7RYdZSZ4Zx7NEwxiYjEJbW3nulzvGllTx/VN+hQRDplUnEBf3xrJW8treDM0dFdQhApby2r&#10;YGdNA1PGRv/n0ZGa4/EhywnArcC0MMYkIhKvwtLemtkZZrbEzJab2S2tbL/QzOb5y3/MbOyhnrOz&#10;GpscM+eV8fkRefRKj75pZUU64ujBvcnOSOZljVqxx8x55fRKT+b4YdFdUgEdK6u4IfS5mfUC/hK2&#10;iERE4lQ42lszSwTuAyYD64APzWyGc25RyG4rgZOcc9vM7EzgAeDYQzlvZ72/YgubdtVqbGPp1pIS&#10;EzhlRD6vf7qJhsYmkhLje861mvpGXl60kbNG9yUlKfo/i85EWA0M7+pARERkP13R3h4DLHfOrXDO&#10;1QFPAOeE7uCc+49zbpv/9D2g8BDP2Wkz5paRmZLIqUdE57SyIh01aWQB26rr+XjN9qBDCdy/l1ZQ&#10;WdsQ1RN/hOpIzfFz+MMK4SXTI4G/hzMoEZF4FKb2dgCwNuT5OtrvFf4G8EI7MV4FXAUwaNCgQwxt&#10;X7UNjcyaX85pJX2jegxUkY448fA8UhITeGXxRo4Z0ifocAI1c145fTJT+NzQnKBD6ZCO3EJ5d8jj&#10;BmC1c25dR0/gX9KbDax3zk05yPhEROLJIbW3bbBW1rlW1mFmJ+Mlx20OROycewCv7ILS0tJWj9NZ&#10;by7dzM6aBpVUSEzokZrEhKE5vLJoI/91VnHQ4QRmd10jry7eyLlHDug25SUdqTn+9yGe41vAYqDn&#10;IR5HRCSmdUF725p1wMCQ54VAWcudzGwM8CfgTOfcljDEcUDT56ynT2YKxw/LDeL0Il1ucnE+P56+&#10;kM8qKhma1yPocALx2qebqK5rZEo3GrWjzRTezHaZ2c5Wll1mtrMjBzezQuBsvAZXRERa0RXtbTs+&#10;BIab2RAzSwEuwJtoJPT8g4B/Ahc755Ye4vk6paq2gVcWezfsJHeT3iWRAzm1eba8RfE7asXMeWXk&#10;9kjl2MO6R0kFtNNz7JzL6oLj/wb4PtAVxxIRiUld1N62dewGM7seeAlIBB5yzi00s2v87fcDPwFy&#10;gN+ZGUCDc640XDG15uVFG6mpb+KccQMieVqRsOqfnU5J/568sngjV580NOhwIq6ytoHXPt3EV8YP&#10;JDGhtQqv6NThaVvMLB/YM4+nc27NAfafAmxyzn1kZp9vZ7+w3dwhItIdHWx7eyDOuVnArBbr7g95&#10;fAVwxaGc41BNn7Oe/r3SOHpQ7yDDEOlyk4oL+H+vLWNLZS05PVKDDieiXl28kdqGpm4zSkWzA167&#10;MrNpZrYMbxzMfwOraOdO5hATgWlmtgpv6KBTzOyvLXdyzj3gnCt1zpXm5UX/wNAiIuFyCO1tt7a1&#10;qo63lm1m6rj+JHSj3iWRjpg8soAmB68vqQg6lIh7bm45fXumUTq4e33p7Uhh18+BCcBS59wQ4FTg&#10;nQO9yDn3Q+dcoXOuCK/G7TXn3EWHEqyISIzrVHvb3c2aX05Dk2Pa2O7VuyTSESX9e9K3Z1rc1R3v&#10;rKnnzaUVnDW6X7f70tuR5Ljev3M5wcwSnHOvA+PCG5aISFyKy/Z2xtwyhuX3YGQ/DWokscfMmDQy&#10;nzeXVVBT3xh0OBHz8sKN1DU2MWVs9xmlollHkuPtZtYDeAt4zMx+izf+Zoc5597QGMciIgd0yO1t&#10;d1O2fTcfrNzKOWP7498MKBJzJhUXUF3XyLsrAhklMRAz55UxIDudIwdmBx3KQetIcvwmkI03XvGL&#10;wGfA1DDGJCISr+KuvZ05zxtyeapKKiSGHTc0h8yUxLgprdhe7d1HMGVMv275pbcjybHhDQH0BtAD&#10;eDKoAeJFRGJc3LW30+eUMXZgNkW5mUGHIhI2qUmJnHh4Hq8s3ohzXTqxZFR6aeEGGpocZ4/pfiUV&#10;0IHk2Dn3P865EuCbQH/g32b2StgjExGJM/HW3i7fVMnCsp26EU/iwqTiAjburGXB+kOd1yf6zZxX&#10;zqA+GYwe0CvoUDrlYKYh2gRsALYA+eEJR0REiJP2dsbcMsxgajftXRI5GCcfkU+CwcuLY7u0Yktl&#10;Lf/5bEu3LamAjo1zfK2ZvQG8CuQCVzrnxoQ7MBGReBNP7a1zjufmlnHcYTnk90w78AtEurk+mSmU&#10;Du4T83XHLyzYQGOT63YTf4TqyAx5g4GbnHNzwhyLiEi8i5v2dv76HazcXMU1Jx0WdCgiETNpZD63&#10;zfqU9dt3MyA7PehwwuL5eeUclpdJcb+soEPptI7UHN8SDw21iEjQ4qm9nT6njORE44wSlVRI/Di1&#10;uADwplWORZt21fD+yi1MGdO9h2Y8mJpjERGRQ9bY5Jg5r4zPj8inV0Zy0OGIRMzQvB4clpvJyzFa&#10;WvHC/A00ue5/H4GSYxERiaj3V25h485azhnXfWsSRTpr0sgC3luxhV019UGH0uVmzitjREEWwwu6&#10;b0kFKDkWEZEIe25uGZkpiZx6REHQoYhE3KTiAuobHW8u3Rx0KF2qfMduPly1rduObRxKybGIiERM&#10;XUMTs+Zv4LSSvqSnJAYdjkjEHTUom94ZybwSY3XHz88rB2CKkmMREZGOe3NpBTt212viD4lbSYkJ&#10;nHxEPq99uomGxqagw+kyM+eVM7JfTw7L6xF0KIdMybGIiETM9Lll9M5I5vjhuUGHIhKYycUF7Nhd&#10;z+zV24IOpUus3VrNnLXbmTK2+/cag5JjERGJkKraBl5ZtJGzRvcjOVF/fiR+nXB4HimJCTEzIcjz&#10;8/2SitGxcUVIrZOIiETEjt31nHxEHl84ckDQoYgEqkdqEscNzeHlxRtxzgUdziF7fl45Ywt7MSgn&#10;I+hQuoSSYxERiYj+2en87sKjKS3qE3QoIoGbNLKA1Vuq+ayiMuhQDsmqzVXMX7+jW08X3ZKSYxER&#10;EZEIm1ScD8DLizYFHMmhaS6piIUh3JopORYRERGJsH690hk1oGe3H9LtubllHD24N/2z04MOpcso&#10;ORYREREJwKTiAj5es43NlbVBh9IpyzdV8umGXZw9OnZ6jUHJsYiIiEggJhUX4By89mn3LK2YOa8M&#10;s9gqqQAlxyIiIiKBKOnfk3690rrlkG7OOWbOK2d8UR8KeqYFHU6XUnIsIiIiEgAzY1JxAW8t20xN&#10;fWPQ4RyUJRt3sXxTJVNjrNcYlByLiIiIBGbSyAJ21zfyn882Bx3KQXl+XjkJBmeMUnIsIiIiIl1k&#10;wmF9yExJ7FZDujWXVBw3NIe8rNSgw+lySo5FREREApKalMhJI/J4dfFGmpq6x2x5C8t2snJzVUxN&#10;/BEqbMmxmaWZ2QdmNtfMFprZ/4TrXCIiIiLd1aTiAjbtqmX++h1Bh9IhM+eVk5RgnFHSN+hQwiKc&#10;Pce1wCnOubHAOOAMM5sQxvOJiIiIdDsnj8gnwegWE4J4JRVlTByWS+/MlKDDCYuwJcfO0zxheLK/&#10;dI/rBSIiIiIR0jszhdKiPrzcDYZ0m7tuB+u27Y65sY1DhbXm2MwSzWwOsAl42Tn3fjjPJyIiItId&#10;TS4u4NMNu1i7tTroUNo1c24ZyYnG6SNjs6QCwpwcO+canXPjgELgGDMb1XIfM7vKzGab2eyKiopw&#10;hiMiIiISlSaNLADg1SgurWhqcjw/v5wTh+fRKyM56HDCJiKjVTjntgNvAGe0su0B51ypc640Ly8v&#10;EuGIiIiIRJUhuZkMzcvklcXRO6Tbx2u2Ub6jhiljY7ekAsI7WkWemWX7j9OBScCn4TqfiIiISHc2&#10;aWQB763Yws6a+qBDadXMeeWkJCUwqbgg6FDCKpw9x/2A181sHvAhXs3xzDCeT0RERKTbmlxcQEOT&#10;482l0Vdm2tjkmDW/nJNH5JGVFrslFQBJ4Tqwc24ecGS4ji8iIiISS44c1Js+mSm8smhj1E2w8eGq&#10;rWzaVRt1cYWDZsgTEYlxZnaGmS0xs+Vmdksr283M7vG3zzOzo4KIUyTeJSYYpxyRz2ufbqK+sSno&#10;cPYxc14Z6cmJnFqcH3QoYafkWEQkhplZInAfcCYwEviqmY1ssduZwHB/uQr4fUSDFJE9JhUXsLOm&#10;gdmrtgUdyh4NjU28MH8DpxTnk5EStqKDqKHkWEQkth0DLHfOrXDO1QFPAOe02Occ4FF/8qb3gGwz&#10;i+3b0UWi1AnDc0lJSoiq2fLeW7GVLVV1TBkdH82CkmMRkdg2AFgb8nydv+5g9xGRCMhMTWLi0Bxe&#10;WbwR56JjYuGZ88rITEnk5CNiv6QClByLiMQ6a2Vdy7+4HdnH21ETN4mE3aSRBazeUs3yTZVBh0J9&#10;YxMvLtzApJEFpCUnBh1ORCg5FhGJbeuAgSHPC4GyTuwDaOImkUg49QhvHOGXo6C04u3lm9leXR8X&#10;o1Q0U3IsIhLbPgSGm9kQM0sBLgBmtNhnBnCJP2rFBGCHc6480oGKiKdvrzTGFPbilUXBJ8fPzysn&#10;Ky2JEw/PDTqUiFFyLCISw5xzDcD1wEvAYuDvzrmFZnaNmV3j7zYLWAEsB/4IXBdIsCKyx6TiAj5Z&#10;u52KXbWBxVDb0MhLCzdw2si+pCbFR0kFKDkWEYl5zrlZzrnDnXNDnXO/8Nfd75y733/snHPf9LeP&#10;ds7NDjZiEZlUXIBz8PqnmwKL4a2lm9lV08CUsfExSkUzJcciIiIiUaa4XxYDstMDrTueOa+MXunJ&#10;HD8sfkoqQMmxiIiISNQxMyYV5/PWsgpq6hsjfv6a+kZeXrSRM0r6kpwYX+lifL1bERERkW5i0sgC&#10;auqbeGf55oif+40lm6iqa4y7kgpQciwiIiISlY4dkkOP1KRAZst7bl45OZkpHHdYTsTPHTQlxyIi&#10;IiJRKCUpgZNG5PHK4k00NUVutrzqugZeW7yJM0b1JSnOSipAybGIiIhI1JpcXEDFrlrmrd8RsXO+&#10;9ukmdtc3xtXEH6GUHIuIiIhEqc+PyCMxwSI6IcjMueXkZaVyzJA+ETtnNFFyLCIiIhKlsjNSGF/U&#10;O2J1x5W1Dby+ZBNnj+5HYoJF5JzRRsmxiIiISBSbVFzApxt2sXZrddjP9cqijdQ2NDFlTPyNUtFM&#10;ybGIiIhIFJs8sgAgIr3HM+eV0a9XGkcN6h32c0UrJcciIiIiUWxwTibD83uEPTnesbuefy+t4KzR&#10;/UiI05IKUHIsIiIiEvUmjSzg/RVb2bG7Pmzn+NfCDdQ3urguqQAlxyIiIiJRb1JxAQ1Njn8vrQjb&#10;OWbOK6ewdzrjBmaH7RzdgZJjERERkSg3bmA2uT1Swjak27aqOt5Zvpmzx/TDLH5LKkDJsYiIiEjU&#10;S0wwTjkin9eXbKK+sanLj//Swg00NDmmxunEH6GUHIuIiIh0A5OKC9hV08CHK7d2+bFnziunKCeD&#10;kv49u/zY3U3YkmMzG2hmr5vZYjNbaGbfCte5RERERGLd8cNzSU1K4OUuHrVic2Ut//lsM1PG9I/7&#10;kgoIb89xA/Bd51wxMAH4ppmNDOP5RERERGJWRkoSxw/L5ZXFG3HOddlxX1iwgSYHU8bG9ygVzcKW&#10;HDvnyp1zH/uPdwGLgQHhOp+IiIhIrJs0soC1W3ezdGNllx1z5twyhuX3YERBVpcdszuLSM2xmRUB&#10;RwLvR+J8IiIiIrHo1CPyga6bLW/jzho+WLWVs0drlIpmYU+OzawH8DRwk3NuZyvbrzKz2WY2u6Ii&#10;fGP3iYiIiHR3+T3TGDswm5e7aEi3WfPLcQ6mqqRij7Amx2aWjJcYP+ac+2dr+zjnHnDOlTrnSvPy&#10;8sIZjoiIiEi3N7k4nzlrt7NpV80hH2vmvHKO6JvFsHyVVDQL52gVBjwILHbO/Spc5xERERGJJ5NG&#10;FgDw2uJNh3Scsu27+Wj1trifLrqlcPYcTwQuBk4xszn+clYYzyciIiIS80YUZFHYO/2Q645nzS8H&#10;YIom/thHUrgO7Jx7Gwh7Zfeumnqy0pLDfRoRERGRqGBmTCou4PEP1rC7rpH0lMROHee5eeWMGtCT&#10;otzMLo6we+vWM+S9ML+cE+58neWbum44ExEREZFoN3lkAbUNTby9fHOnXr92azVz125Xr3ErunVy&#10;fOSg3iSace1fP6KqtiHocEREREQi4pghfchKS+KVTo5aMXOeV1Jx9mjVG7fUrZPjvr3SuOerR/JZ&#10;RSU//Of8Lp0tRkRERCRaJScm8PkR+bz66Uaamg4+/5k5r4xxA7MZ2CcjDNF1b906OQaYOCyX70w+&#10;nBlzy/jLe6uDDkdEREQkIiYV57O5so4567Yf1OtWbq5iYdlOjVLRhm6fHANc9/lhnHJEPj+fuYhP&#10;1mwLOhwRERGRsPv84fkkJdhBl1bMnFsGwFkqqWhVTCTHCQnGr88fR0HPNL752MdsraoLOiQRERGR&#10;sOqVkcwxQ/oc9JBuM+eVUzq4N/2z08MUWfcWE8kxeP9Bfn/h0WyurOOmJ+fQ2In6GxEREZHuZFJx&#10;AUs3VrJ6S1WH9l+2cRdLNu5SSUU7YiY5Bhhd2Itbp5Xw5tIK/t9ry4IOR0RERCSsJhV7s+W90sHZ&#10;8mbOK8dMJRXtiankGOCrxwzki0cN4LevLuONJYc2raKIiIhINBuUk8GIgqwO1R0755g5r4xjh/Qh&#10;v2daBKLrnsI2Q15QzIxfnDuaRWU7uenJOTx/4wkMUE2NyEHbUlnLgrKdLFi/w1vKdtDUBP2z0+if&#10;nb5nGZCdxoDsDPpnp2m2ShGRAEwamc/9/17Bjup6emW03Q5/umEXn1VU8fWJQyIYXfcTc8kxQHpK&#10;Ir+78Cim3fsO1z32MX+/egKpSZ2bWlEkHmzaWcOCsh3MX7eTBWVeMly+o2bP9qKcDMYUZpOamMD6&#10;7bv5eM02np9XTkOL2v6stCQG7Emc0/zkeW8iXZCVSlJizF2wEhEJ1KTiAu57/TPeWLqJc8YNaHO/&#10;mfPKSEwwzhzVN4LRdT8xmRwDHJbXg7u/PIZr/voxv3h+MT87Z1TQIYkEzjlH+Y4avyd4b6/wpl21&#10;AJjBYbmZHDOkD6MH9KKkfy9KBvSkZys9wo1Njs2VtazfvpuyPUvNnucfr9nG9ur6fV6TYNC35/49&#10;z3se905v9VwiItK2sYXZ5PZI5eVFG9tMjr2SinI+NzSHnB6pEY6we4nZ5BjgjFH9uPKEIfzxrZUc&#10;Pbh3u9+mRGKNc45123bvKYmYv34nC9fvYIs/1GGCwfD8LI4fnsvoAb0YNaAXxf160iO1Y81CYoJR&#10;0DONgp5pHDWod6v7VNU2UL5jN+u31+xJoJuT5zlrt/PCgnLqG1v0Pqcm7dPzvG/vs3e+ZPU+i4js&#10;kZBgTCrO5/l55dQ1NJGStH8buWD9TlZvqebak4YGEGH3EtPJMcD3zziCOWu3c8vT8ynu15PDC7KC&#10;DkmkyzU1OdZsrWa+nwh7PcI72bHb67lNSjAOL8ji1OJ8RjUnwn17kp4S3nKjzNQkhuVnMSy/9d+7&#10;pn16n2v2SZ7Lduxm7rod+41bnmBQsE/vc5qXPPfam0j3TE/CzML63roLM+sDPAkUAauA851z21rs&#10;MxB4FOgLNAEPOOd+G9lIReRQTCou4IkP1/LByq0cPzx3v+0z55WRlGCcoZKKA4r55Dg5MYF7v3YU&#10;Z9/zNtf89SNmXH98h3vGRKJRY5Nj5eaqPSUR89fvYFHZTnbVNgCQkpjAiL5ZnDW6H6MG9GT0gF4c&#10;XpBFWnL01d0nJBj5PdPI75nGkYNa32d3XSNlO/xe523Nvc9eIj1v3XZeWlBDXWPTPq/pkZrUSs9z&#10;2p4Eum+vuOp9vgV41Tl3h5nd4j//QYt9GoDvOuc+NrMs4CMze9k5tyjSwYpI50wclktacgKvLN64&#10;X3LcXFJx/PBcsjNSAoqw+4iLLLGgZxr/76tHcuGf3uMHT8/j3q8eqV4l6RYaGpv4rKLK6xFev4OF&#10;ZTtYWLaT6rpGAFKTEiju15NzjxzAqAE9GTWgF8Pzs1q9pNZdpackMjSvB0PzerS6vanJsbmqdk/P&#10;8z69z9trmL9ubylJMzMoyEpr9abBwt7pFPfrGYm3FinnAJ/3Hz8CvEGL5Ng5Vw6U+493mdliYACg&#10;5Fikm0hPSeT4YXm8vGgjP506cp88Z87a7azfvptvTz48wAi7j7hIjgGOG5rD904fwZ0vLqF0cG8N&#10;YyJRp6a+kc8qKlm4fuee8ojF5Tupqfd6RdOTEynp35PzSwf6pRE9GZbXI+5Hf0hIMPKz0sjPSmPc&#10;wOxW99ld10j5jv1LN9Zv92qy/7VoI3UN3uc8OCeDf998cgTfQdgV+MkvzrlyM8tvb2czKwKOBN6P&#10;QGwi0oUmj8znlcUb+XTDrn2+5M+cV05KYgKnlRQEGF33ETfJMcA1Jw7l49Xb+MXzixlTmM3Rg1u/&#10;iUikI5xz1DY0saumgaraBir9Zf/HjVQ271PXsPdxyD5VtY37lAb0SE2ipH9PLjx2sH+zXE+G5PYg&#10;MUFXPDojPSWRw/J6cFg7vc9bquoo276b3fWNEY7u0JnZK3j1wi396CCP0wN4GrjJObezjX2uAq4C&#10;GDSojVoYEQnEKUcUYDafVxZt3JMcNzU5np9XzomH52k0oA6Kq+Q4IcH45ZfHMeXet/jmYx/z/I3H&#10;aziTOOOco7qucd/ktcZ/XNf8uLH9ZHfP/o00thjntzVmkJmSRGZqIj1Sk7wlLYk+mRl7Hmf66wf2&#10;yWD0gF4M7pNBghLhiElIMPKyUsnL6p7tgXNuUlvbzGyjmfXze437Aa1OHWpmyXiJ8WPOuX+2c64H&#10;gAcASktLD/wLICIRk5eVyriB2byyeCM3nDocgI/WbGPDzhp+eNYRAUfXfcRVcgzQKyOZ3194NF/8&#10;/X+48YlPePTyY2O+N66xyVFd18Du+kZ21zVS7S819Y3UNjRS1+BoaGqivrGJ+kZHfWMTDf6/e583&#10;UdfoaGj09gt9XN/kPW5y4JyXgDqgyTmc8/6lxXPXvC/Of53/L/7rXSv7h+zr/H33P2bLcwP+6+oa&#10;mqiqa8B14M95grEnkc30E9geqUkUZKXteewlu8n0SE3ck9y23D8zNYmM5EQluhKkGcClwB3+v9Nb&#10;7mBeceKDwGLn3K8iG56IdKVJxQXc9dISNu6soaBnGjPnlpGalMCpxSqp6Ki4S44BRg3oxc/PKeEH&#10;T8/nN68s5bunjQg6pP3U1DeyY3c926vr2V5dx/bd9eyormf77joqaxvZXddAdZ2X7O6ub9zzuLre&#10;W19T10i1v765lvJQpSQmkJxoJCUmkOw/bv43KSEBM0gw2+dfM8Pwkk0z8/7F3ycBEmzv66DF6/Ff&#10;b97r9z9m2/saRkICgH9O80YuyfIT1szUJLLSkshM2TeRbU5w05ITdNOmxIo7gL+b2TeANcCXAcys&#10;P/An59xZwETgYmC+mc3xX/dfzrlZAcQrIodg8kgvOX518Sa+Mn4gsxZs4OQR+Rqp6yDE7Sf1lfGD&#10;mL1qG//vteUcNag3Jx/R7j0qneKcY1dtg5fUVtd7ye7uur2Pq0MehyS/26vrqT1AQpuWnEBGShLp&#10;yYlkpHhLWnIieT1SvfX+uvTkxL2PU7xezIyURNJSEslITiQ1OTEkyU0gKcFISfIfJxop/rrEBFOy&#10;KNINOee2AKe2sr4MOMt//DagX3CRGDA8vweD+mTwyuKNFOVmULGrlilj+wUdVrcSt8kxwM/PHcWC&#10;sp3c9OQcZt5wPAP7ZBzU651zVOyqZeXmKlZtqWLF5ipWba5i1eZqKipr2bG7vt2a1LTkBLLTU8jO&#10;SKZXejJFuRlkp2fTy3+enZG8z/Ze6cn0ykimR0qSLtOLiIjIfsyMScUF/PX91fRKTyY9OZFTwtAB&#10;GMviOjlOS07k9xcexdT/9zbXPfYx/7jmuFYnStheXbcn8V0ZsqzaXEVV3d4721MSExiUk0FRTibj&#10;h/TeL7HNzkjxE95keqYnR+WkDCIiItK9TRqZz0PvrOSZT9YzZUw/MlLiOt07aHH/aRXlZnL3+WO5&#10;+i8f8aNnFvD5EXl7Et8Vfo/w9ur6PfsnGBT2zmBIbibji/owJDeTotxMDsvNpH92eszf3CciIiLR&#10;bXxRH3qmJbGzpoEpY/oHHU63E7bk2MweAqYAm5xzo8J1nq5weklfrj7xMP7w5gqe/ngdAP16pVGU&#10;k8lZo/sxJCdzTxI8qE9GTM0+JiIiIrElOTGBScUFvLx4I58fkRd0ON1OOHuOHwbuBR4N4zm6zA/O&#10;OIJJIwvokZpEUU4m6SkqeRAREZHu6SdTR/LNU4aphLMTwpYcO+fe9Kch7RYSEozxRX2CDkNERETk&#10;kHn3OaUEHUa3pPoAERERERFf4MmxmV1lZrPNbHZFRUXQ4YiIiIhIHAs8OXbOPeCcK3XOleblqWhc&#10;RERERIITeHIsIiIiIhItwpYcm9njwLvACDNbZ2bfCNe5RERERES6QjhHq/hquI4tIiIiIhIOKqsQ&#10;EREREfEpORYRERER8ZlzLugY9jCzCmB10HGEyAU2Bx3EAURrjNEaVzPFd+iiPcZIxzfYORdXQ+5E&#10;YZsN+n95KKI5NlB8hyra44PIxthmmx1VyXG0MbPZzrnSoONoT7TGGK1xNVN8hy7aY4z2+CQ8ov3n&#10;Hs3xRXNsoPgOVbTHB9ETo8oqRERERER8So5FRERERHxKjtv3QNABdEC0xhitcTVTfIcu2mOM9vgk&#10;PKL95x7N8UVzbKD4DlW0xwdREqNqjkVEREREfOo5FhERERFp5pyLmQUYCLwOLAYWAt/y1/cBXgaW&#10;+f/29tdPBj4C5vv/nhJyrF8Aa4HKA5yz1f2AE4GPgQbgvK6MD8gAngc+9Y9zRzvxHe2/fjlwD3uv&#10;FuwTX5TFdo2/fg7wNjAyyuK7DKjw45sDXBFl8f06JLalwPYo/P83GHgVmAe8ARQGFF+Hf3+1xF+b&#10;HYW/N6ExXh1FcXW7NjsKf7b7tdtRFl9ctdmBN45duQD9gKP8x1n+f7CRwJ3ALf76W4D/8x8fCfT3&#10;H48C1occa4J/vAM1tK3uBxQBY4BH2Zscd0l8/n+kk/3HKcBbwJltxPcBcBxgwAvN+7WML8pi6xmy&#10;zzTgxSiL7zLg3nD83+uK+FrscwPwULTFCPwDuNR/fArwl4Di6/Dvr5b4a7O7MsYu+r0JjfGKKIqr&#10;27XZ0fazbbHPDcBD0RQfcdZmB944hnMBpuN9U1kC9Av5ZVjSyr4GbAFSW6xvt6E90H7Aw239oLoi&#10;Pn/bb4ErW1nfD/g05PlXgT90JL5oiC1k/QvRFB9tNLTREl+L/f4DTI62GPF6BwpDjr0z0vG12Oeg&#10;f3+1dP3SFT/ztn6WXfUzj4bf7dZijIa4QtZ3uzY76Bhb7Ndqux3wZxhXbXbM1hybWRHet5T3gQLn&#10;XDmA/29+Ky/5EvCJc662O8VnZtnAVLzLHS0NANaFPF/nr4v62Mzsm2b2Gd430BujLT7gS2Y2z8ye&#10;MrOBURgfZjYYGAK81vLFURDjXP+YAF8AsswsJ8LxSRSJ9ja7K2Ps6nY7GuLqzm12FMXYZrsdBfHF&#10;VZsdk8mxmfUAngZucs7t7MD+JcD/4dVwhV1XxWdmScDjwD3OuRWtvbSVda47xOacu885NxT4AfDf&#10;URbfc0CRc24M8ArwSJTF1+wC4CnnXGOLY0dDjN8DTjKzT4CTgPV4tWKRjE+iRLS32f45o+H3Jmrj&#10;6q5tdhTF2Gy/djtK4ouvNvtQu56jbQGSgZeA74Ssa7OLH6+ofCkwsY3jVYY8TmRvwfzP2tqvxfqH&#10;2bd+rcviw6tJuqet+DjIy3PRFpu/PgHYEcXxJUZrfMAnwOfC9fvRhZ9hD2BdpOPrzO+vlq5fuvJn&#10;3vJn2VU/82j7vWmOMdri8td3mzY7GmOkRbsdbfH562O+zQ68YezKBe9bz6PAb1qsv4t9i8Pv9B9n&#10;418qaOeYXVa/1pXxAf+L900t4QBxfYhXwN5cXH9Wa/FFU2zA8JB9pgKzoyy+fiH7fAF4L5ri87eN&#10;AFbh32kcbf//gNzm1+LdffyzIOI7mN9fLV2/dOXP/EA/y87+zKPp96ZljNESF92wzY7Gny0t2u1o&#10;io84a7MP6cXRtgDH410CmMfebxtnATl49SvL/H/7+Pv/N1AVsu8cIN/fdidevU2T/++tbZyz1f2A&#10;8f7zKryi84VdFR/eNy+HN3xK8/or2oivFFgAfAbcy95fupbxrYyi2H7rf15z8IaJKYmyz+52P765&#10;fnxHRFN8/rZbaTEcTjTFiPeHfRleD8KfgNSA4uvw72/Q7VssLl31M2/vZ3moP/OA/l92pN3eEUVx&#10;dbs2O9p+tv62Wwlpt6MpPuKszdYMeSIiIiIivpi8IU9EREREpDOUHIuIiIiI+JQci4iIiIj4lByL&#10;iIiIiPiUHIuIiIiI+JQcS7dnZuPM7KxOvnaWmWX7y3Uh6/ub2VNdF6WIiIDabIl+GspNuj0zuwwo&#10;dc5dfxCvMbz//03+8yJgpnNuVFiCFBERQG22RD/1HEtUMLMiM/vUzP5kZgvM7DEzm2Rm75jZMjM7&#10;xl/+Y2af+P+OMLMUvJl6vmJmc8zsK2Z2q5l9L+TYC/zjF5nZYjP7HfAxMNDMVplZLnAHMNQ/xl3+&#10;vgv81yf66z40s3lmdrW/vp+Zvem/ZoGZnRD5T05EJPLUZkssSwo6AJEQw4AvA1fhTWH5NbwZeKYB&#10;/wVcApzonGsws0nAbc65L5nZTwjphTCzW9s5xwjg68656/x9m9ffAoxyzo3z1xeFvOYbwA7n3Hgz&#10;SwXeMbN/AV8EXnLO/cLMEoGMQ3z/IiLdidpsiUlKjiWarHTOzQcws4XAq845Z2bzgSKgF/CImQ3H&#10;m2oyuRPnWO2ce+8gX3MaMMbMzvOf9wKG4/0xeMjMkoFnnXNzOhGPiEh3pTZbYpLKKiSa1IY8bgp5&#10;3oT3Re7nwOt+jdlUIK2N4zSw7//t0P2qOhGXATc458b5yxDn3L+cc28CJwLrgb+Y2SWdOLaISHel&#10;NltikpJj6U564TVqAJeFrN8FZIU8XwUcBWBmRwFDOnDslscI9RJwrd/bgJkdbmaZZjYY2OSc+yPw&#10;YPM5RUQEUJst3ZSSY+lO7gRuN7N3gMSQ9a8DI5tv7gCeBvqY2RzgWmDpgQ7snNuCV5e2wMzuarH5&#10;T8Ai4GP/ho8/4PWKfB6YY2afAF8Cfnsob05EJMaozZZuSUO5SUzwb+gY5py7KOhYRERkX2qjpTtR&#10;z3GM8Ie32W1mlSFL/zCf81Yzqw8532Iz+1I4zxkNzKzQzJ42s81mtsPM5ps3bmfL/d4ws23+3dKh&#10;6x82szr/M9tlZh+Z2Ukh2y8zs0Z/+04zm2tmUw4ivofNzJnZMSHrhpmZvgmLBERtdOR0ozZ6Wov1&#10;v/HXX+Y/TzGzX5rZOv9cK83s1yH7t/Z/6t6Of1LSFiXHsWWqc65HyFIWutHMwjE6yZPN5wNuAv5q&#10;ZgVhOE/YmDekz8H4C7AWGAzk4A1XtLHFMYuAE/Du0J7G/u70P7NewO+Bf7aI411/ezbwO+AJM8s+&#10;iBi3Av97EPuLSPipje6EGG2jlwKXhsSThDcs3mch+/wQKAWOwauvPhn4pMVxWv6f6vDEKtI2Jccx&#10;zv8W+k0zWwYs89dN8Wu9tps3MPuYkP37+9+4K/xvqTd29FzOuZfwbpIYGnK8K81suZltNbMZzT0l&#10;5g3Y7kL/GPjf4q/wH19mZm+b2d3+N/uVZnZmyL5DzOzf/rf6l4HcFu/7H2a2we81eNPMSkK2PWxm&#10;vzdvGtIq4DtmtrFFLF8yr/6tNeOBh51zVc65BufcJ865F1rscwnwHvAwIQ1gK59ZE/A3oA+w3x8s&#10;f/tfgEy8oYg66hG8oYxOam2j3+MwKeT5rWb214M4voh0AbXRcdtGPwdMNLPe/vMzgHnAhhbv4xnn&#10;XJnzrHLOPXoQ55BOUnIcH84FjsW7AeIo4CHgarxv1H8AZphZqpkl4P3CzgUGAKcCN5nZ6Qc6gXnO&#10;BlLwboTAzE4BbgfOB/oBq4EnDiLuY4EleI3qncCDZntGgP8b8JG/7efs37i9gNdQ5ePNrPRYi+1f&#10;A36B9238/wFbgMkh2y/Ca/Ba8x5wn5ldYGaD2tjnEv+cjwGnt9VT4/dEXAKspEXPRsj2rwP1eJ8f&#10;Zna8mW1v47zNqoHb8N6jiES3c1EbHW9tdA0wA7ggJJ6Wie97eF8MrjOz0SGfrYSbc05LDCx4Q+FU&#10;Atv95Vl/vQNOCdnv98DPW7x2CXASXkO3psW2HwJ/buOctwJ1/vmqgUbg+yHbH8S7NNX8vAdeA1Lk&#10;Lw5ICtn+BnCF//gyYHnItgx//77AILxxMTNDtv8N+GsbcWb7r+3lP38YeLTFPj8AHvMf9/HfT782&#10;jtcbb+rShf57ngOMD9l+vP8+c/3nnwLfDtn+MF7DuN3/twa4MGT7Zf772+4fZzdw/kH8X3gYr6Qi&#10;FVgDnIk3k5Vr8f9lUoufZaufnxYtWg59URutNrrF8f/Xj+NdvNKNjUA68DZwmb9fIvBN4B28MaTL&#10;gEvb+T+1Hbgy6P/rsbCo5zi2nOucy/aXc0PWrw15PBj4rn+5brv/7XYg0N/f1r/Ftv/Cv5Rk+xb9&#10;N38b/7t/vgy8S3WXmD+PvX/M1c0nds5V4n37H9DB97Pn8pJzrtp/2MM/7jbnXOjg8HvOY2aJZnaH&#10;mX1mZjvxGhDY97Je6GcC8Fdgqpn1wOtFecs5V95aUM65bc65W5xzJXifzRzg2ZBv9ZcC/3LObfaf&#10;/439e03uds5l4zWGpcBdoZckgff87b3xehdOaC2W9jjnavF6bH6ONyi+iARLbTRqo0PifBvIA/4b&#10;mOmc291ie6Nz7j7n3ES8LxC/wJvhrzhkt9D/U9nOG8NZDpGS4/gQOkrBWuAXLX6ZMpxzj/vbVrbY&#10;luWcOwvA7Vv0v2a/kzi3Cu9S2VR/VRleYw6AmWXiXSZcz95Zj0Lntu/bwfdTDvT2j9cs9NLZ14Bz&#10;gEl438iLmkMIDbdF7OvxvsF/AbiYti/X7cNvXO/G+2PQx8zS8Rruk/x6ug3At4GxZja2ldc759wC&#10;vJ6Bs1vZXglcB1xsZkd2JKYW/oz3GXyhxfoqOvfZi0jXUxvthxAabovYY7WN/ivwXfYvqWh5nt3O&#10;ufuAbcDITpxHDoKS4/jzR+AaMzvWr0HLNLOzzSwL+ADYaWY/MLN0/9v9KDMb35EDm1kh3k0FC/1V&#10;fwO+bmbjzBsq5zbgfefdVFCB1wBf5J/nckJuEmmPc241MBv4H/OGujmevY09eDVqtXg9IBn+eTvi&#10;UeD7wGjgmXbe5//5n0uS/7ldi3d5cQte7WAjXuM1zl+KgbfwaspaO94ReJfXFra23T/un4CfdPB9&#10;hL62Ae/S6g9abJoDXGBmyWZWCpx3sMcWkbBQG922mGujgXvwaqnfbOW8N5nZ5/2fdZKZXYr32bUc&#10;sUK6mJLjOOOcmw1cCdyL9w10Of60ns65RrwGbBzezQeb8X7he7VzyK80X8YDPsT7dv0//vFeBX6M&#10;N/tROV7DekHIa68EbsZrIEuA/xzEW/kaXv3dVuCn7Put+1G8S3jr8W48ea+Dx3wGrxflmRaXA1vK&#10;8PfdDqzwX9M8FNClePV/a5xzG5oXvM/7Qtt7t/X3/c+tCvgXXg/vH9o552+As8xsjJmd4H/eHfU4&#10;3ucf6sd4P49teD+vvx3E8UQkTNRGtyvm2mjn3Fbn3KvOudbGod8N/BKvfGUzXv3xl5xzK0L2ea5F&#10;OU2bXxqk4zRDnkgIM/sMuNo590rQsYiIyL7URkskqOdYxGfezFEOeC3oWEREZF9qoyVSwjEbj0i3&#10;Y2Zv4NWgXey8Qd1FRCRKqI2WSFJZhYiIiIiIT2UVIiIiIiI+JcciIiIiIr6oqjnOzc11RUVFQYch&#10;InLQPvroo83Oubyg44gktdki0l2112ZHVXJcVFTE7Nmzgw5DROSgmdnqA+8VW9Rmi0h31V6brbIK&#10;ERERERGfkmMREREREZ+SYxERERERX1TVHItI+NTX17Nu3TpqamqCDqVbS0tLo7CwkOTk5KBDEZEY&#10;pja7a3SmzVZyLBIn1q1bR1ZWFkVFRZhZ0OF0S845tmzZwrp16xgyZEjQ4YhIDFObfeg622arrEIk&#10;TtTU1JCTk6NG9hCYGTk5OerJEZGwU5t96DrbZis5FokjamQPnT5DEYkUtTeHrjOfYfdOjlf8Gx48&#10;HXZvDzoSEemAVatWMWrUqA7v//DDD1NWVtYl57799tsZNmwYI0aM4KWXXmp1n1tvvZUBAwYwbtw4&#10;xo0bx6xZs7rk3OLZtLOGSx76gDeWbAo6FBHpgHhts7t3zbElwNr3YM27MOLMoKMRkS728MMPM2rU&#10;KPr3739Ix1m0aBFPPPEECxcupKysjEmTJrF06VISExP32/fb3/423/ve9w7pfNK61KRE3lxawYnD&#10;c/n8iPygwxGRLhYrbXb37jkuHA+JqbDq7aAjEZEOamho4NJLL2XMmDGcd955VFdX89FHH3HSSSdx&#10;9NFHc/rpp1NeXs5TTz3F7NmzufDCCxk3bhy7d+/mZz/7GePHj2fUqFFcddVVOOc6dM7p06dzwQUX&#10;kJqaypAhQxg2bBgffPBBmN+ptNQzPYmUpAQqdtUGHYqIdFA8ttndu+c4Oc1LkJUcixyU/3luIYvK&#10;dnbpMUf278lPp5YccL8lS5bw4IMPMnHiRC6//HLuu+8+nnnmGaZPn05eXh5PPvkkP/rRj3jooYe4&#10;9957ufvuuyktLQXg+uuv5yc/+QkAF198MTNnzmTq1KncddddPPbYY/ud68QTT+See+5h/fr1TJgw&#10;Yc/6wsJC1q9f32p89957L48++iilpaX88pe/pHfv3p35OKQVZkZ+ViqblByLHBS12ZFts7t3cgxQ&#10;dDy8eadXd5yeHXQ0InIAAwcOZOLEiQBcdNFF3HbbbSxYsIDJkycD0NjYSL9+/Vp97euvv86dd95J&#10;dXU1W7dupaSkhKlTp3LzzTdz8803t3nO1norWrtJ49prr+XHP/4xZsaPf/xjvvvd7/LQQw915m1K&#10;G/KyUtm0S6N9iHQX8dhmx0Zy/O87YM17MOKMoKMR6RY60lsQLi0buKysLEpKSnj33XfbfV1NTQ3X&#10;XXcds2fPZuDAgdx66617huc5UC9EYWEha9eu3bN+3bp1rdbEFRQU7Hl85ZVXMmXKlIN6b3Jg+Vmp&#10;rNxcFXQYIt2K2uzIttndu+YYoLAUElNg1VtBRyIiHbBmzZo9jerjjz/OhAkTqKio2LOuvr6ehQsX&#10;Al4jvGvXLoA9jWpubi6VlZU89dRTe4558803M2fOnP2We+65B4Bp06bxxBNPUFtby8qVK1m2bBnH&#10;HHPMfrGVl5fvefzMM88c1F3a0jH5WWkqqxDpRuKxze7+PcfJ6V7d8ep3go5ERDqguLiYRx55hKuv&#10;vprhw4dzww03cPrpp3PjjTeyY8cOGhoauOmmmygpKeGyyy7jmmuuIT09nXfffZcrr7yS0aNHU1RU&#10;xPjx4zt8zpKSEs4//3xGjhxJUlIS99133567nq+44gquueYaSktL+f73v8+cOXMwM4qKivjDH/4Q&#10;ro8hbuVlpbK9up7ahkZSk/a/81xEoks8ttnW0TsHO30Cs0RgNrDeOdduf3dpaambPXv2wZ/k9dvg&#10;zbvgB6sgrVen4hSJdYsXL6a4uDjoMGJCa5+lmX3knCsNKKRAdKbNfuKDNdzyz/m8c8spDMhOD1Nk&#10;It2f2uyuc7BtdiTKKr4FLA7rGYqOB9fk1R2LiMQpMzvDzJaY2XIzu6WV7UeY2btmVmtm3zuY13aV&#10;/J6pgDchiIhINAprcmxmhcDZwJ/CeR5vvGPVHYtI/PKv0t0HnAmMBL5qZiNb7LYVuBG4uxOv7RJ5&#10;PdIAVHcsIlEr3D3HvwG+DzS1tYOZXWVms81sdkVFRefOkpwOA0o13rGIxLNjgOXOuRXOuTrgCeCc&#10;0B2cc5uccx8C9Qf72q7S3HOsiUBEJFqFLTk2synAJufcR+3t55x7wDlX6pwrzcvL6/wJi46H8rlQ&#10;07WDZIuIdBMDgLUhz9f567r0tYfaoZGTmYKZeo5FJHqFs+d4IjDNzFbh9UKcYmZ/DdvZVHcsIvFt&#10;/xHyoaN3XHf4tYfaoZGUmEBOZop6jkUkaoUtOXbO/dA5V+icKwIuAF5zzl0UrvOp7lhE4tw6YGDI&#10;80KgLAKvPWh5WWlUaJY8EYlS3X8SkGYpGTDgaNUdi0SxVatWHdQg7Q8//DBlZV2To91+++0MGzaM&#10;ESNG8NJLL7W6z9atW5k8eTLDhw9n8uTJbNu2rUvOHSEfAsPNbIiZpeB1SsyIwGsPWn5WqsoqRLqB&#10;eG2zI5IcO+feONAYx11CdcciMaWrGtpFixbxxBNPsHDhQl588UWuu+46Ghsb99vvjjvu4NRTT2XZ&#10;smWceuqp3HHHHYd87khxzjUA1wMv4Q2f+Xfn3EIzu8bMrgEws75mtg74DvDfZrbOzHq29dpwxZqX&#10;laqyCpEYFCttduz0HINfd9wIa98POhIRaUNDQwOXXnopY8aM4bzzzqO6upqPPvqIk046iaOPPprT&#10;Tz+d8vJynnrqKWbPns2FF17IuHHj2L17Nz/72c8YP348o0aN4qqrrqKjkxhNnz6dCy64gNTUVIYM&#10;GcKwYcP44IMPWt3v0ksvBeDSSy/l2Wef7cq3HnbOuVnOucOdc0Odc7/w193vnLvff7zBL3fr6ZzL&#10;9h/vbOu14ZLvJ8dNTeGdhEpEDl08ttndf/roUIXHQEKyV3c8fHLQ0YhErxdugQ3zu/aYfUfDmQf+&#10;1r5kyRIefPBBJk6cyOWXX859993HM888w/Tp08nLy+PJJ5/kRz/6EQ899BD33nsvd999N6Wl3iRG&#10;119/PT/5yU8AuPjii5k5cyZTp07lrrvu4rHHHtvvXCeeeCL33HMP69evZ8KECXvWFxYWsn79+v32&#10;37hxI/369QOgX79+bNq0qVMfhbQvPyuVhibHtuo6cnqkBh2OSPRTmx3RNju2kuOUDCjUeMci0Wzg&#10;wIFMnDgRgIsuuojbbruNBQsWMHmy94W2sbFxT2PX0uuvv86dd95JdXU1W7dupaSkhKlTp3LzzTdz&#10;8803t3nO1norzFoboEEiIS/LmwikorJWybFIlIvHNju2kmOAwRPh7V9D7S5IzQo6GpHo1IHegnBp&#10;2cBlZWVRUlLCu+++2+7rampquO6665g9ezYDBw7k1ltvpabGG/HgQL0QhYWFrF27dxjfdevW0b9/&#10;//32LygooLy8nH79+lFeXk5+fn5n3qIcwN4ppGs5om/AwYh0B2qzI9pmx1bNMeytO16jumORaLRm&#10;zZo9jerjjz/OhAkTqKio2LOuvr6ehQu9e8GysrLYtWsXwJ5GNTc3l8rKSp566qk9x7z55puZM2fO&#10;fss999wDwLRp03jiiSeora1l5cqVLFu2jGOOOWa/2KZNm8YjjzwCwCOPPMI554Rlkri4l+f3FmvE&#10;CpHoF49tduwlxwND6o5FJOoUFxfzyCOPMGbMGLZu3coNN9zAU089xQ9+8APGjh3LuHHj+M9//gPA&#10;ZZddxjXXXMO4ceNITU3lyiuvZPTo0Zx77rmMHz++w+csKSnh/PPPZ+TIkZxxxhncd999JCYmAnDF&#10;FVcwe/ZsAG655RZefvllhg8fzssvv8wtt9zS9R+AaAppkW4kHtts6+idg5FQWlrqmt/wIXnwdGhq&#10;gCtfPfRjicSIxYsXU1xcHHQYMaG1z9LMPnLOlQYUUiAOpc0e9dOX+HJpIT+dWtLFUYnEBrXZXedg&#10;2+zY6zkGr7Si7BOv7lhERKJOniYCEZEoFaPJ8USNdywiEsU0EYiIRKvYTI4HHgsJSRrSTUQkSuUr&#10;ORaRKBWbyXFKJgw4WsmxSAvRdI9Bd6XPsGvkZaWyaWdN0GGIRDW1N4euM59hbCbH4NUdr/8YaiuD&#10;jkQkKqSlpbFlyxY1tofAOceWLVtIS0sLOpRuLz8rjaq6RqpqG4IORSQqqc0+dJ1ts2NvEpBmgyfC&#10;W7/06o6HnRp0NCKBKywsZN26dVRUVAQdSreWlpZGYWFh0GF0e/lZe4dzy0yN3T9FIp2lNrtrdKbN&#10;jt0WKbTuWMmxCMnJyQwZMiToMEQAr6wCvIlAinIzA45GJPqozQ5O7JZVpPaA/kep7lhEJAppIhAR&#10;iVaxmxyDP96x6o5FRKJNfpZXA7hpl27KE5HoEvvJcVODxjsWEYky2enJJCWYeo5FJOrEdnI88Fiw&#10;RFj9TtCRiIhIiIQE0yx5IhKVYjs5Tu0BA1R3LCISjfKVHItIFIrt5Bj88Y4/grqqoCMREZEQmkJa&#10;RKJRfCTHqjsWEYk6eVlpVOiGPBGJMrGfHA+c4NUdr1LdsYhINMnPSmVLVR0NjU1BhyIiskfsJ8ep&#10;PaD/kao7FhGJMnlZqTgHW6rqgg5FRGSP2E+OQXXHIiJRqHkK6U07VXcsItEjTpLjE6CpHtZ+EHQk&#10;IiLi2zuFtOqORSR6xEdyPEjjHYuIRJv8nt4seRqxQkSiSXwkx6lZ0H+c6o5FRKJIbo8UAI11LCJR&#10;JT6SY/DqjtfNhrrqoCMREREgNSmR7IxklVWISFSJo+TYrztep7pjEZFoka+JQEQkysRPcjzQrztW&#10;aYWISNTIz0pTWYWIRJX4SY7Tevp1x7opT0QkWuRlpWooNxGJKvGTHAMMngjrVXcsIrHJzM4wsyVm&#10;ttzMbmllu5nZPf72eWZ2VMi2b5vZQjNbYGaPm1laJGLOz0qlorIW51wkTicickDxlRwXnQCNdbDu&#10;w6AjERHpUmaWCNwHnAmMBL5qZiNb7HYmMNxfrgJ+7792AHAjUOqcGwUkAhdEIu68rFTqGprYubsh&#10;EqcTETmg+EqOB00AS1DdsYjEomOA5c65Fc65OuAJ4JwW+5wDPOo87wHZZtbP35YEpJtZEpABlEUi&#10;aE0EIiLRJr6S47Se0G+cJgMRkVg0AFgb8nydv+6A+zjn1gN3A2uAcmCHc+5frZ3EzK4ys9lmNrui&#10;ouKQg87P0kQgIhJd4is5Bn+84w+hfnfQkYiIdCVrZV3LQt5W9zGz3ni9ykOA/kCmmV3U2kmccw84&#10;50qdc6V5eXmHFDBAfs/mnmMlxyISHeIzOVbdsYjEnnXAwJDnhexfGtHWPpOAlc65CudcPfBP4HNh&#10;jHWP5rIK9RyLSLSIv+RYdcciEps+BIab2RAzS8G7oW5Gi31mAJf4o1ZMwCufKMcrp5hgZhlmZsCp&#10;wOJIBJ2VmkRacoJqjkUkaiQFHUDEpfWCfmOVHItITHHONZjZ9cBLeKNNPOScW2hm1/jb7wdmAWcB&#10;y4Fq4Ov+tvfN7CngY6AB+AR4IBJxm5kmAhGRqBK25NgfI/NNINU/z1POuZ+G63wHpeh4eP8BqK+B&#10;5IgM5SkiEnbOuVl4CXDouvtDHjvgm2289qdAIG10nqaQFpEoEs6yilrgFOfcWGAccIZ/GS94g4+H&#10;xlrVHYuIRIH8rFT1HItI1AhbcuyPo1npP032l+iYAkl1xyIiUSM/K5VNO1VzLCLRIaw35JlZopnN&#10;ATYBLzvn3g/n+TosPRv6jlFyLCISBfKyUtlZ00BNfWPQoYiIhDc5ds41OufG4Q0XdIyZjWq5T1cP&#10;KN9he8Y7Vm+FiEiQNBGIiESTiAzl5pzbDrwBnNHKti4dUL7Dik7w6o7Xz47cOUVEZD95mghERKJI&#10;2JJjM8szs2z/cTreIPOfhut8B23QBMBUWiEiErC8HpoIRESiRzjHOe4HPGJmiXhJ+N+dczPDeL6D&#10;k54N/VR3LCIStOYppCs0EYiIRIGwJcfOuXnAkeE6fpcoOgE++KPGOxYRCVBOZioJprIKEYkO8Td9&#10;dKgif7zj9R8FHYmISNxKTDByemgiEBGJDvGdHA86DtUdi4gETxOBiEi0iO/kOD0b+o6GVW8FHYmI&#10;SFzLy0plk2qORSQKxHdyDF7d8boPoUE9FiIiQcnPUlmFiEQHJcdFx0NDjeqORUQClJ+VxubKOhqb&#10;XNChiEicU3I8WHXHIiJBy8tKpbHJsbWqLuhQRCTOKTlO7w19R6nuWEQkQPlZmghERKKDkmPw6o7X&#10;fqC6YxGRgOTvmUJaN+WJSLCUHENI3fHHQUciIhKX8np4EzGp51hEgqbkGDTesYhIwPb2HCs5FpFg&#10;KTkGyOijumMRkQClJSeSlZaknmMRCZyS42aDj1fdsYhIgPI01rGIRAElx82GnAgNu2HhM0FHIiIS&#10;l/I1S56IRAElx77GYaexM+8o3Iu3wK6NQYcjIhJ38rPSVHMsIoFTcuz79/ItnLPuQhprq2Hmt8Fp&#10;liYRkUhSWYWIRAMlx76lGytZ6fpxd8P5sOR5mP+PoEMSEYkr+VmpVNc1UlnbEHQoIhLHlBz7VlRU&#10;kpWWxOMJZ7MkeSRu1s2wa0PQYYmIxI09w7ntVN2xiARHybFvRUUVxX178qOzR3FN5TdorNut8goR&#10;kQjSRCAiEg2UHPtWbK7isLxMvlxaSOGw0fyq4XxYMgvm/T3o0ERE4oImAhGRaKDkGNheXcfWqjoO&#10;y8vEzLj9i6P5C2exJKUE98L3VV4hIhIBeT2UHItI8JQc4/UaAxyW2wOAwt4ZfP/MkVyz63KvvOK5&#10;m1ReISISZtkZyaQkJqisQkQCpeQYr94Y4LC8zD3rLjx2MHlFJfyq6Suw9AWY92RQ4YmIdIiZnWFm&#10;S8xsuZnd0sp2M7N7/O3zzOyokG3ZZvaUmX1qZovN7LjIRg9mRp4mAhGRgCk5xhupIinBGNgnY8+6&#10;hATjzi+N4eHGM1iW6pdX7CwPMEoRkbaZWSJwH3AmMBL4qpmNbLHbmcBwf7kK+H3Itt8CLzrnjgDG&#10;AovDHnQrcjXWsYgETMkxXs/xoD4ZJCfu+3EU5WbyndOKuXLn5TTW18LMm1ReISLR6hhguXNuhXOu&#10;DngCOKfFPucAjzrPe0C2mfUzs57AicCDAM65Oufc9gjGvke+kmMRCZiSY2DF5sp9SipCfX3iELIL&#10;i/l10wWw9EWY+0SEoxMR6ZABwNqQ5+v8dR3Z5zCgAvizmX1iZn8ys9YbxTDLz0rVDXkiEqi4T44b&#10;mxyrtlRzWF6PVrcnJhh3nTeGP9WdxvK00fDiD1ReISLRyFpZ1/JSV1v7JAFHAb93zh0JVAH71SwD&#10;mNlVZjbbzGZXVFQcSrytystKZWtVHXUNTV1+bBGRjoj75Lhs+27qGpo4LLftTpLhBVncOGkE39jx&#10;da+84rlvqbxCRKLNOmBgyPNCoKyD+6wD1jnn3vfXP4WXLO/HOfeAc67UOVeal5fXJYGHys/yJgLZ&#10;UqXeYxEJxgGTYzMrMLMHzewF//lIM/tG+EOLjM8qKgEY0k5yDHDViYeR1f9wfu2+CstegrmPRyI8&#10;EYlDnWx3PwSGm9kQM0sBLgBmtNhnBnCJP2rFBGCHc67cObcBWGtmI/z9TgUWdd076rj8rOYppJUc&#10;i0gwOtJz/DDwEtDff74UuClM8UTc3mHcWi+raJacmMCdXxrLH2om8Vn6GHjhFtjZslNGRKRLPMxB&#10;trvOuQbgev91i4G/O+cWmtk1ZnaNv9ssYAWwHPgjcF3IIW4AHjOzecA44LaueCMHK89PjnVTnogE&#10;pSPJca5z7u9AE+xpgBvDGlUErdhcSVZaErk9Ug6478j+Pbn25MO5fPtlNDaovEJEwqZT7a5zbpZz&#10;7nDn3FDn3C/8dfc75+73Hzvn3Df97aOdc7NDXjvHL5cY45w71zm3LTxvrX2aQlpEgtaR5LjKzHLw&#10;b+xovhQX1qgiaOXmKg7L64FZa/ep7O/6k4eRlj+c33IhLPsXzPlbmCMUkTgU0+1ue3L3TCGtiUBE&#10;JBgdSY6/g1enNtTM3gEexbv8FhNWVFQx9AD1xqFSkhK487wx3Fd9Misyx8KLP1R5hYh0tZhud9uT&#10;nJhAn8wUlVWISGAOmBw75z4GTgI+B1wNlDjn5oU7sEiormugfEfNAW/Ga2nswGyuOHEYl229jMaG&#10;Ophxo8orRKTLxHK72xEa61hEgpR0oB3M7JIWq44yM5xzj4Yppojp6M14rfn2pMN5eeFG7qm5kG8v&#10;/xN88lc46uKuDlFE4lAst7sdkafkWEQCdMDkGBgf8jgNb4ifj/Eu83VrKzc3J8cHPxFUWnIid543&#10;hvP/sItzcz5iyEv/BUNPhl6FXR2miMSfmG13OyIvK3VP54WISKQdMDl2zu1T52ZmvYC/hC2iCGpu&#10;fA+2rKJZaVEfLjnuMC559xLeyPwvEmfcCBc9DR28uU9EpDWx3O52RH5WGhW7anHOdfhmaRGRrtKZ&#10;GfKqgeFdHUgQVmyuZEB2OmnJiZ0+xvfPGAG9i7g34SL47FX4JG7+folI5MRMu9sR+Vmp1DU2sb26&#10;PuhQRCQOdaTm+Dn84YTwkumRwN/DGVSkrKio6lRJRaiMlCT+74tjuPBPVZyb9xGDX/oRDD1F5RUi&#10;0mmx3O52xJ6JQCpr6Z154DHoRUS6Ukdqju8OedwArHbOrQtTPBHjnGNFRSXnHX3oSeznhuXy1WOL&#10;uOSDi3kt80cqrxCRQxWT7W5HhU4hfXhBVsDRiEi86UjN8b8jEUikVeyqpaqusVMjVbTmh2cewWmf&#10;buJ3djE3fPYHeP9+mHBtlxxbROJLrLa7HdXcc6yJQEQkCG0mx2a2i72X9fbZhDcLac/2DmxmA/Hu&#10;rO6LNwXqA8653x5CrF3qs4rOj1TRmqy0ZG774mgu/3M1Z/VbwNAXb4HaXXDizepBFpEOOdR2N1bk&#10;90wD0EQgIhKINpNj59yhXstqAL7rnPvYzLKAj8zsZefcokM8bpdYsbkS6PxIFa05eUQ+XzxqEGfP&#10;uYZ3RxbQ+/VfwI61cPavIDG5y84jIrGpC9rdmNAjNYmMlESNdSwigejwaBVmlm9mg5qXA+3vnCv3&#10;Z3nCObcLWAwM6HyoXWtFRRVpyQn075Xepcf98ZRiemZmMHnl19g07gb4+FF4/KtQW9ml5xGR2Hew&#10;7W4s0UQgIhKUAybHZjbNzJYBK4F/A6uAFw7mJGZWBBwJvN/KtqvMbLaZza6oqDiYwx6SFRWVFOVk&#10;kpDQtSUP2Rkp/O3KY0lNTuTzHx/PkvE/94Z4e/gs2LWxS88lIrGpK9rd7i4/K5UK1RyLSAA60nP8&#10;c2ACsNQ5NwRvpqZ3OnoCM+sBPA3c5Jzb2XK7c+4B51ypc640Ly+vo4c9ZCs3VzG0i27Ga2lYfhbP&#10;XPc5inIyOeudYbxdeg9sXgYPToKKpWE5p4jElENqd2NBflaaeo5FJBAdSY7rnXNbgAQzS3DOvQ6M&#10;68jBzSwZLzF+zDn3z86H2bXqGppYu213l92M15r8nmk8efUEPjc0h4ve6sOTJb/H1VXDg5Nh9bth&#10;O6+IxIROt7uxIi8rlYqdSo5FJPI6khxv93t/3wIeM7Pf4t1s1y7z5vx8EFjsnPvVoYXZtdZsraKx&#10;yXXpzXityUpL5sFLx/PFIwfwg/eSuXvgfbiMHHj0HFg0PaznFpFurVPtbizJy0plV20Du+sagw5F&#10;ROJMR5LjN4Fs4FvAi8BnwNQOvG4icDFwipnN8ZezOhtoV9o7jFt4yipCpSQl8Mvzx3Ld54dy39xG&#10;bsq8k8a+Y+Dvl8J7vw/7+UWkW+psuxszmicC0XBuIhJpHZkhz4CXgK3AE8CT/uW+djnn3vZfG3VW&#10;dPEYxwdiZnz/jCPol53OT6cvoGzAf/HX4X8k9cVbYPtaOO1/IaHDA4eISOzrVLsbS/ZOIV3DoJyM&#10;gKMRkXhywIzMOfc/zrkS4JtAf+DfZvZK2CMLo5WbK8ntkUrPtMiOPXzxhMHcf9HRzNtQy5nrv8HO&#10;MZfDe/fBU1+Het2VLSKeWGx3D1Z+ljcRyCbVHYtIhB1Md+UmYAOwBcgPTziRsaKiKmK9xi2dVtKX&#10;v105gW01TZy84EzKjvkRLHoW/nIuVG8NJCYRiVox0+4erPyezVNIKzkWkcjqyDjH15rZG8CrQC5w&#10;pXNuTLgDC6cVm6s4LMw347Xn6MG9eeraz5GRlsSp745hwXG/gvUfwUOnw7bVgcUlItEhFtvdg9Un&#10;I4XEBFPNsYhEXEd6jgfjjVFc4pz7abRM/9xZ26vr2FpVF1jPcbOheT14+trPMTQ/k3P+3Y/Xxt8P&#10;lRu9od7K5gQam4gELqba3c5ISDBye6SwSROBiEiEdaTm+Bbn3JwIxBIRKzb7N+Plhn+kigPJz0rj&#10;iauOY+KwXC5/I41Hih/AJSbDn8+CZXFVXigiIWKt3e0sTQQiIkGIuyESIj1SxYH0SE3iwUtLOe/o&#10;Qn76biO/6Pv/cH2GwN/Oh4//EnR4IiKByctKVVmFiERcHCbHlSQlGAP7RM/QQMmJCdx13hhuPGUY&#10;f5q7m2tT/pfGwSfAjOvh9dvBuaBDFBGJuPysVPUci0jExWFyXMWgPhkkJ0bXWzczvnPaCG77wmj+&#10;tbya83Z9m5qSr8C/74Dp10NjfdAhiohEVH5WKlsqa2lsUgeBiEROdGWIEbBic2XUlFS05mvHDuKB&#10;i0tZvGk3p624gG3jvw1z/gp/+wrU7go6PBGRiMnLSqXJwZYq9R6LSOTEVXLc2ORYtaU6ItNGH4pJ&#10;Iwt4/MoJVNY1curHE1kz8Q5Y8YZ3o96uDUGHJyISEXmaCEREAhBXyXHZ9t3UNTQFOsZxRx05qDdP&#10;X/s5stKSOO3NIj45/vew5TP402RY91HQ4YmIhN2eKaRVdywiERRXyfFnFZUADOkGyTF4cT597ec4&#10;vCCLL73SgxfGPwgNNfCnU+DB02H+U6pFFpE9zOwMM1tiZsvN7JZWtpuZ3eNvn2dmR7XYnmhmn5jZ&#10;zMhF3bZ8JcciEoC4So73DuMW3WUVoXJ7pPL4lRM46fA8rn2tif838nHcab/wJgx5+hvw61Hwxh2w&#10;a2PQoYpIgMwsEbgPOBMYCXzVzEa22O1MYLi/XAX8vsX2bwGLwxxqhzX3HGsiEBGJpPhKjjdXkpWW&#10;RG6PlKBDOSiZqUn88ZJSvlI6kF++tZGvLSjl9dNepOmrf4e+o+CN2+HXJfDUN2DtBxr67f+3d+fh&#10;UZVn48e/z+xZJgnZgCRA2BHZDCgqKC51X7CKLbV1oe57q9Vqa1t+1lqqr6224k5bsVYF6oKKYn2r&#10;bwXcWAKyCiQsYcsCCckkmcnMPL8/zgmZhCQkkGS2+3Nd55ozZ85yJzNz5p5n7vM8QsSnk4AtWusi&#10;rbUPeB2Y2mKdqcBcbfgCSFNK9QVQSuUBFwEv9WTQ7XHZraS4bNKdmxCiR8VVclxc7mFQVjJKqXCH&#10;0mk2q4VZV4zmN5eMZGtZDTNeXsF33nUyd/AT1N78FZx4A2z+yBh++oUpsOpVaJDWFiHiSC6wM+R+&#10;ibmso+s8CdwPBLspvqOSneKSsgohRI+Kq+S4qMzD4CipN26NUooZkway5Odn8dT0cbhdNn79zjom&#10;Pr+NR/W17PrxSrjoCfB74Z3b4I/HwcczoXLnEfcthIh6rX3rb/kzUqvrKKUuBkq11ke82lcpdZNS&#10;arlSanlZWdnRxNkpMhCIEKKnxU1yXOvzs6eqPmouxmuPw2Zh6rhc3r59Ev+69VROH5bFnCXFnPbk&#10;V9y66QS+vnAR+pqFMOBUWPoUPDUGXv8hFP2flFwIEbtKgH4h9/OA3R1cZxJwqVJqG0Y5xllKqX+0&#10;dhCt9Qta6wla6wlZWVldFXubstxOqTkWQvQoW7gD6CnReDHekSilGD+gF+MH9GJ3ZR1zP9/Oa1/t&#10;4IO1exmdm8qMSX/g4nMexbHqb7DiZdj4HmSNgJNuhDHTwRk7/wshBF8DQ5VSA4FdwHTgqhbrLATu&#10;UEq9DkwEqrTWe4AHzQml1BnAz7TWP+qhuNuV7XZSVu1Fax2VJXFCiOgTNy3HxeWNyXH0txy3Jict&#10;gQcuGMHnD57F7747ilqfn3vmrWbSc5v5s/oh5TcXwtRnwOaE9+81Si4+eABKlkttshAxQGvtB+4A&#10;FmP0ODFPa71OKXWLUuoWc7VFQBGwBXgRuC0swXZCtttFfUOQaq8/3KEIIeJEXLUcKxU9fRwfrUSH&#10;jR9OHMAPTuzPZ1vK+dvSYv747295+pMtTB07ihkXv8vI4Cb46gX4+iX48lmw2CB7JOSc0DRljwRb&#10;dPXqIUS801ovwkiAQ5c9FzKvgduPsI9PgU+7IbyjEjoQSIrLHuZohBDxIH6S4/IaclITcNmt4Q6l&#10;R1gsiinDspgyLIstpTX8fVkx/1qxi/krSjh5UDo/nvQIZ5/7KNadX8DuVca0/h1Y+bKxA6vT6CYu&#10;NGHOHA7WuHnJCCEiQONAIKUHvQyOobI4IUTkiptMp6jME7MlFUcyJDuZRy4bzX3njuD1r3cw9/Pt&#10;3PTKCvqnJ3Lp2OGM6zeRcSenkZnkgAPbzGR5JewuhNVvGC3MALYE6DsGcgqaEuaMIWCJm+ocIUQP&#10;y06RgUCEOBrvrdnN51srmHnp8dit8jndGXGRHGutKSqrYdr4vHCHElapiXZunjKY6ycP5KP1+/j7&#10;sm088+kWgmYHFnm9EhjXL41x/cZxwvAzOP7MVFxWBfu3NrUu715ltC5/aQ6s5XBD37FGK7O7DyRl&#10;mVNm07w9IXx/tBAiqmUluwAZQlqIziir9vLgv76h2uvHohS/vWxUuEOKKnGRHJdVe/H4AjHVU8Wx&#10;sFktXDi6LxeO7kutz8/aXQcp3HmAwp2VrNx+gPfW7DHWsyhG9HWbCfOpjCu4kEHnJmEhCOXfwq6V&#10;IQnzK9Dgaf2AjuTmyXKz+Rb3E9KldEMIcUhKgg2HzSLJsRCd8PjijdQ1BLhsXA6vfLGdYX3cXH3y&#10;gHCHFTXiIgvZWhbbPVUci0SHjZMGpnPSwPRDy0oP1rNqZyWrd1ZSuLOSt1ft5h9f7ADA7bKZyXIa&#10;Y/O+w7gp08hMNn72xOcBT7k5lYVMIfcrdxpJtacMdKCViBQkpreRSLdMqrPA6Qbp3kmImKWUkoFA&#10;hOiENSWVzF9Rwg2TB/LABcdRXe9n5sJ1DM5M4tQhmeEOLyrERXJcVF4DxFYfx90pO8XFecf34bzj&#10;+wAQCGq2ltVQuKOSVWbC/MynWwmY9Rh5vRIYlZNK7xQnmclOMpKzyEzOJTPTSVa+k4xkB4mOFi+1&#10;YBDqK9tJpEuN+b3fGPfrq1oP1ursQBIdcl964BAi6mSZfR0LIdoXDGpmLlxHRpKDO88eitWieHL6&#10;OK54dhm3vrqSd26fRH6M99rVFeIjOS7z4LJb6JviCncoUclqUQzr7WZYbzffO9EYXKtlOcbGPdUs&#10;3VpOdX3rfZEmOqxkJjvJTHaQkWwk0VmH5geRmTyCzGwnmUlOUhJsh3f27/dBbXnrrdGh82UboaYU&#10;Aq18kCoLuHOg1wBIG2De9m+ad/cFS3z0ZiJENMl2Ow/1VS+EaNvbhbtYuaOSx6aNOdT1odtl56Vr&#10;TmTq7CXcMHc5b952qnSLeARxkhzXkJ+RhMUiP793ldbKMQDqGwLs9/gor/Gakzlf7aPCYyzbUVHL&#10;yu0H2F/ra3U0a4fVQkayg4xkh5lQOw8l1pnJmWQm55KRbTyWnuTA2vJ51Rp8NYcnzgd3w4HtULkd&#10;ij6F6j1ASAAWO6T1ayVxzjdukzKlhEOIMMh2u/iyeH+4wxAiotV4/cz6YCNj81KZVtC8A4L+GYk8&#10;88PxXD3nS+56bRVzrj3x8M9OcUhcJMfF5R6Oz0kNdxhxwWW3kpOWQE7akXuoCAT1oUS6oqYpoS5r&#10;cX/T3mrKa7w0BA7PpC0K0pMcZCQ5yXQ3JdONiXVWcj4ZycPI7GMsd9hCurPxe6GqxOi+rnJ7U+J8&#10;YDtseM9oqQ5lTzSS5LT+LVqfzVuXvMaE6A5ZbieVtQ14/QGcNvl1R4jWzP5kC6XVXp67enyrjYGn&#10;DM7g4amj+MVb3zDrgw388qKRYYgyOsR8cuzzB9l5oI5LxuaEOxTRgtWiyHI7D42A1R6tNQfr/Gbi&#10;3NQiXVHjpSxkftWOSsprvNT6Dr/YTynj59nG5D03LYGcVBe5vUaRkzOB3JEJpCbYm0o6vDVQuePw&#10;xLlyB+z4HLwHmx/AldZ6i3PjMunSToij0jgQSHmNj9wOfPEWIt5sK/cw57NiLi/IpaB/rzbXu2pi&#10;f77dV82LnxUzrLebKyf068Eoo0fMJ8c79nsIBHXMDxsd65RSpCbaSU20MyT7yBdW1vr8VNT4KKvx&#10;Ul7tpcLjY29VPbsr69hdVcf63Qf59/p9+PzBZtslOqwhybPLSKDTRpOTfRK5wxLoneIyWp+1hroD&#10;zRPnyh3GfNkm2Pxv8LcYtCApu/UW57QBkJoHVqkBE6I1WYdGyauX5FiIVjzy/nrsVsUD54844roP&#10;XXQcW0pr+OVbaxmYmcSE/PQjbhNvYj45burGTXqqiCeJDhuJ6Tb6pSe2uY7WmgqPz0iYK+soOVDH&#10;7srQBLqK8hpfs20aW59zQ1uf08aR0+sUcgYayXRqgh2ltdHjxqHEOSSJLvka1r3VvCs7ZYGUXMga&#10;bg6qMsa47ZUvdc4i7mW7ZSAQIdry6aZSPt5QygMXjCC7Ax0P2KwWZl9VwGXPLOWWf6zg7dsnkder&#10;7c/KeBTzyXGR9HEs2qCUOlSjPCYvrdV16hsC7KmqZ9cBI4HeZSbSu6vqWLf7IB+10vqcFNL6nJOW&#10;SG7aCeSknUpunrGsT6oLO0E4uKt52caBbVC63rhYMGj2+uFMNYbsDk2YM4dKrxoirjQNIS3JsRCh&#10;fP4gD7+3nvyMRGZMyu/wdqmJdl66dgKXzV7KjXNXsOCWU0hyxnxK2GEx/58oLq8hM9kp3ZaIo+Ky&#10;WxmYmdRmWU4w2Lz12Uie6w/Nr91VRYXn8Nbn3m4XOWkuctKSyE0bT26vyeT0SWDSJZkkqAYjSd67&#10;Bvashj1r4OuXmso0bAnGcN2NyXLfMZA9EmxHrt0WIhplJDlQSpJjIVqa+/k2iso8zLl2QqcvVh2c&#10;lczsqwq47m9fcc+8Qp79YesX8sWjmE+Oi8o80mosuo0l5KLCsf3SWl2nviFgJs9NSXNjC/TaXVV8&#10;tG4fvoDR+nzyoHReveFkrLkFkFvQtJOAHyo2m8mymTB/Mx+WzzEDsUHWcU3Jct+x0HsUOKWcSEQ/&#10;m9VCRpJDyiqECFFW7eWpjzdzxvAszhqRfVT7OH1YFg9dNJKH31vPnz7+lnvPHd7FUUan2E+Oyz2c&#10;O7J3uMMQccxltzIoK7nNuvfG1ueFq3fz2/fW89JnRdw8ZXDzlaw2yD7OmMZOb9wQKrc1Jct7VsO3&#10;H0LhP8yNFGQMaZ4w9xljDM8tRJTJcrsoq64/8opCxInHF2+kriHAry4eefjAWZ0wY1I+3+6r5i//&#10;2cKQ7GSmjsvtwiijU0wnx5W1PvZ7fNJyLCJaY+vzjyfl83Xxfv7no01MHpp55L65LRZIH2RMx3/X&#10;WKa1MbhJaMK880tYu6Bpu9T+h9cxu/vIhX8iomW5nVJWIYRpTUkl81eUcMPkgQw+xg4HlFI8PHUU&#10;RWUe7l+whvyMpDZ/CY0XMZ0cF5nDjQ7KlJ+WReRTSvHo5aM5/8kD/OT1Qt69czIueycvvFMKUnKM&#10;afgFTctr9zeVZDTWMm98n0MjBCZlmS3M0lOGiEzZbieb91WHOwwhwi4Y1MxcuI6MJCd3nT20S/bp&#10;sFl49kcFTJ29lBvnLufdOyfTuwM9X8Sq2E6OpacKEWXSkxw8fuVYrv3rV/zhw4385pLju2bHiekw&#10;+ExjauSthr1rQy78W916TxmhF/6lD5IL/0RYZLudlFV7CQa1XDQk4trbhbtYuaOSx6aNwd2FnQ1k&#10;JDt56doJXPHMMm6au5w3bj6l8w00MaLbkmOl1F+Bi4FSrfWo7jpOe4rKarBZVLt93QoRaaYMy+K6&#10;U/P529JtnDk8m9OHZXXPgZxuGHCKMTVqqD+8p4zlc5oPaOJwG8l2UiYkZpq36SHzGea8eet0Swu0&#10;OGZZbif+oKayroH0JEe4wxEiLGq8fmZ9sJGxealMK8jr8v2P6JPCk9NP4KZXlnP/gjU8NX3cMdUz&#10;R6vubDn+O/A0MLcbj9GuojIP/dMTsVst4QpBiKPywAUjWLqlnJ/NX83in5xOr55KBuwuo5eMtnrK&#10;qNoJngqorYDacqO+ed9a8JRDoI16UKujKWHuSFKdmC79OIvDNA4EUlpdL8mxiFuzP9lCabWX567u&#10;vm7XzhnZm/vOG85jH25ieB83t585pFuOE8m6LTnWWv9XKZXfXfvviKLyGimpEFHJZbfy5PRxXDZ7&#10;KQ+++Q3P/qggfN/eQ3vKaIvW4PMYCXNo8uwpD5k3b3evMua9VW3sTEFCLyNZPpQ0Z7SfVNtlSOFY&#10;d2ggkINeRvQJczBChMG2cg9zPivm8oJcCvr36tZj3TplMN/urebxxZsYnJXM+aPi600XszXHgaBm&#10;W0UtZww/ur7/hAi343NSuffc4cz6YCMLVpRw5YR+4Q6pbUoZfSo7k40L+TrC74O6/WYC3ZhI72+R&#10;VFdAxVajx43a/c2H3A5lT2oq42g3qTaXuVKl1CPKZCUbybH0dSzi1SPvr8duVTxw/ohuP5ZSillX&#10;jKG4opZ75hXSP/1URuakdPtxI0XYk2Ol1E3ATQD9+/fvsv3urqzD5w8yqI2RzYSIBjeeNohPNpYy&#10;c+E6Jg7MoH9GDNXP2xxGF3LuDrZIBINQX9mUNLeVVHvKoGyjMe+va31fFtvhtdGNiXRqPzjhh132&#10;Z4quIUNIi3j26aZSPt5QygMXjCC7h3qRcNmtvHj1eC592ujB4p07JpGZHB8XZIc9OdZavwC8ADBh&#10;wgTdVfvdWlYD0ObAC0JEA6tF8cfvj+P8J//LPfMKef2mk7HFaw29xWKWU6QDHey+yOcJSaTbSar3&#10;rDYeq6+EzGGSHEegRIeNZKeNUhkIRMQZnz/Iw++tJz8jkRmT8nv02NkpLl68ZgJXPr+MW15Zwas3&#10;Tuz0MNXRKOzJcXdp7MZtoLQciyiXm5bAI5eN4u7XC3nu/7Zyx1ld069lXHAkGVNaB3+VCjQYXdyJ&#10;iJRlducmRDyZ+/k2iso8zLl2QlgS09F5qTxx5Thu/+dKHnprLY9NGxPzPVh0WxOUUuo14HNguFKq&#10;RCl1fXcdqzVF5TW4XTYyk+WqZhH9po7L5ZKxOTz58WZW76wMdzixy2qX4bUjmIySJ+JNWbWXpz7e&#10;zBnDszhrRPiuobpoTF/uPnso81eUMGdJcdji6CndlhxrrX+gte6rtbZrrfO01nO661itKS73MCgr&#10;Oea/3Yj48cjUUWS5nfz0jUJqff5whxOTan1+GYUtgmVLy7GIM48v3khdQ4BfXTwy7PnM3WcP5YJR&#10;fXh00QY+2VQa1li6W8wWLxaVeRgsJRUihqQm2nnie2MprvDw6KIN4Q4n5mzaW82lTy/lur99jdff&#10;Rq8YIqykrELEkzUllcxfUcKMSfkMjoDrpywWxRPfG8uIPinc9c9VbCmN3YaEmEyOa31+9lTVS72x&#10;iDmnDs7kxtMG8Y8vdvCfjfvCHU7MmL98J1NnL6GytoHHp42JiwtOolG220WN1y+/nIiYFwxqZi5c&#10;R0aSk7vOjpzrTBIdNl68dgJOu5XrX17OAY8v3CF1i5hMjhsvxpOeKkQsuvfcYYzo4+b+BWsor5FW&#10;tGNR6/Nz77zV3LdgDSf068Wiuydz6pDMcId11JRS5yulNimltiilHmjlcaWU+rP5+BqlVIG5vJ9S&#10;6hOl1Aal1Dql1N09H/2RZbmbBgIRIpa9XbiLlTsquf/84bhd9nCH00xuWgLPXz2ePZX13P7PlTQE&#10;guEOqcvFZnJc3pgcS8uxiD1Om5Wnpp/AwXo/D/xrDVp3WQ+IcWXzvmqmPr2UN1eVcPfZQ/nHDRMP&#10;DVEcjZRSVmA2cAEwEviBUmpki9UuwOgHbyhG//LPmsv9wL1a6+OAk4HbW9k27LLN5LhMvhSKGFbj&#10;9TPrg42MzUtlWkFeuMNp1fgBvfj95aNZtrWCh99dH+5wulxMJsfFZR6Ukm7cROwa3sfNz88fwccb&#10;Snntq53hDifqLFhRwqVPL+VArY9/XD+Rn54zDKsl6i/ePQnYorUu0lr7gNeBqS3WmQrM1YYvgDSl&#10;VF+t9R6t9UoArXU1sAHI7cngOyJ0CGkhYtXsT7ZQWu3lN5cejyWCz0tXjM/j5imDeOWL7bzyxfZw&#10;h9OlYjI5LiqvISc1AZdd6gZF7Jpxaj6Th2Ty2/fWU2QOeiPaV+cLcN/81fxs/mrG9ktl0V2nMSmK&#10;yyhayAVCvymVcHiCe8R1lFL5wAnAl10f4rFpHEJaBgIRsWpbuYc5nxVzeUEuBf17hTucI7r/vBGc&#10;PSKbmQvXsWxLebjD6TKxmRyXeaSkQsQ8i0XxP1eOxWGz8NN5q2Oy7qsrbd5XzdTZS1iwsoS7zh7K&#10;qzec3GPDsPaQ1pqYWtbctLuOUioZ+BfwE631wVYPotRNSqnlSqnlZWVlRx3s0eiV6MBmUdJjhYhZ&#10;j7y/HrtV8cD5I8IdSodYLYonp49jcFYSt766km1mWWu0i7nkWGtNUVkNg6SkQsSBPqkufn/5aFbv&#10;rOQv/9kS7nAi1r/MMoqKGh9zf3wS98RGGUVLJUC/kPt5wO6OrqOUsmMkxq9qrd9s6yBa6xe01hO0&#10;1hOysrK6JPCOsliUDAQiYtanm0r5eEMpd549NKq+uLtddl665kQsCm6Yu5yD9Q3hDumYxVxyXFbt&#10;xeMLSE8VIm5cOLovlxfk8vR/NrNi+4FwhxNR6nwB7l+wmnvnr2ZMXiqL7j6N04b2bELXg74Ghiql&#10;BiqlHMB0YGGLdRYC15i9VpwMVGmt9yhjdIE5wAat9R97NuzOkeRYxCKfP8jD760nPyORGZPywx1O&#10;p/XPSOSZH45nW7mHu15bRSAY3ReKx1xyvLVMeqoQ8ef/XXo8OWkJ/PSNQmq80gcswJbSGi6bvZT5&#10;K0q486whvHrDRHpHUWtMZ2mt/cAdwGKMC+rmaa3XKaVuUUrdYq62CCgCtgAvAreZyycBVwNnKaUK&#10;zenCnv0LOkZGyROxaO7n2ygq8/Cri0dGbT/rpwzO4OGpo/h0UxmzPojugaps4Q6gqxWVGxcmScux&#10;iCdul50/fm8c01/4nIffXcdj08aGO6SwemtVCb98ay0JdisvzziJ04fFbGtxM1rrRRgJcOiy50Lm&#10;NXB7K9stofV65IiT5XZRuLMy3GEI0WXKqr089fFmzhiexVkjssMdzjG5amJ/vt1XzYufFTOst5sr&#10;J/Q78kYRKOZajovKPLjsFvrGcAuREK05aWA6t54xmHnLS/hw7d5whxMW9Q0Bfr5gDT99YzWjco0y&#10;inhJjONFlttJhceHXy5AFTHi8cUbqWsI8KuLR2JUOEW3hy46jslDMvnlW2tZvm1/uMM5KjGYHNeQ&#10;n5EU0X0DCtFd7j57GKNzU3nwzTWUHoyv7q4ayyjeWL6TO84cwj9jvIwiXmW7nWgNFTE6bK2IL2tK&#10;Kpm/ooQZk/IZHCO/eNusFmZfVUBurwRu+ccKSg7UhjukTou55Li43BMzLzAhOsths/Cn74+jriHA&#10;zxbEz+h5b6/axaVPL6G02svLPz6Jn503HJs15k5vgqZR8mQgEBHtgkHNzIXryEhyctfZQ8MdTpdK&#10;TbTz0rUT8PqD3Dh3BZ4ouxYmpj49fP4gOw/UycV4Iq4NyU7mlxcex3+/LWPu57E1alFL9Q0BHnxz&#10;DT95o5BROcagHlOkjCKmZR0aQjq+fhkRseftwl2s3FHJ/ecPx+2yhzucLjc4K5mnrypg096D3DOv&#10;kGAU9WARU8nxjv0eAkEtybGIez86eQBnDM/i0UUb2LyvOtzhdIutZUYZxWtf7eS2Mwbzzxsn0idV&#10;yihiXWP/r9JyLKJZjdfPrA82MjYvlWkFeeEOp9tMGZbFQxeNZPG6ffzp42/DHU6HxVRy3NiN28BM&#10;KasQ8U0pxWPTxpDktPGTNwrx+WPr4qV3Cndx6V+WsO9gPX+fcSL3nz9CyijiRGayA0D6OhZRbfYn&#10;Wyit9vKbS4+P+WukZkzKZ/qJ/fjLf7bwTuGucIfTITH1aVIkfRwLcUi228Wsy0ezbvfBqPrG3h6j&#10;jOIb7n69kJE5KSy6+zTOGB7dXR+JznHarKQl2qWvYxG1tpV7mPNZMZcX5FLQv1e4w+l2SikenjqK&#10;k/LTuX/BGlZHQVeMMZUcF5fXkJnsJCUGa3eEOBrnHt+HH5zUj+f+bytfFlWEO5xjUlRWw3efWcZr&#10;X+3g1jMG89qNJ9M3NSHcYYkwyHY7Ka2WmmMRnR55fz12q+KB80eEO5Qe47BZePZHBWS5ndw4dzn7&#10;Irw3pZhKjovKPNJqLEQLD100kgHpidwzb3XUjnm/cPVuLvnLEvZW1fG3GSfycymjiGvZbpeUVYio&#10;9OmmUj7eUMqdZw89VD8fLzKSnbx07QQ8Xj83zV1OfUMg3CG1KaY+XYrKPQzKlORYiFBJTht//P44&#10;9h6s5zfvrAt3OJ1S3xDgl299w12vrWJE3xTev+s0zpQyiriXJUNIiyjk8wd5+L315GckMmNSfrjD&#10;CYsRfVJ4cvoJrNlVxf0R3N1ozCTHlbU+9nt80nIsRCsK+vfizrOG8NaqXby7ene4w+mQ4nIP331m&#10;Ga9+uYNbpgzm9ZtOJidNyihEY1mFN2I/WIVozdzPt1FU5uHXl4zEabOGO5ywOWdkb+47bzgLV+/m&#10;mU+3hjucVsVMctzYU8Ug6alCiFbdceYQxvVL45dvfcOeqrpwh9Oud80yij1Vdfz1ugk8cMEI7FJG&#10;Ef20hk9+D1XHdsV6ltuJzx/kYF10DSwg4ldZtZenPt7MGcOzOGtE73CHE3a3ThnMZeNyeHzxJj5c&#10;uzfc4RwmZj5tisulpwoh2mOzWnjy++PwBzX3zlsdkR2y1zcEeOjtb7jztVUM653MortOkw+SWFK2&#10;EZY+BbMnwpcvQPDoag5lIBARbR5fvJG6hgC/unhkuEOJCEopZl0xhrH90rhnXiHrdx8Md0jNxExy&#10;XFRWg82i6JeeGO5QhIhY+ZlJ/PrikSzbWsFflxaHO5xmtpV7uPyZZfzjix3cfPog3rj5FCmjiDXZ&#10;x8Ftn0O/E+GD+2DOubB3bed345aBQET0WFNSyfwVJfx48kAGZ8mv241cdisvXj2eFJedG+cup7wm&#10;ct7PMZQce+ifnig/vQpxBN8/sR/njOzNYx9uYsOeyPi2/v6aPVz8lyXsqqxjzrUTePDC4+S9HKvS&#10;B8KP3oTLX4QD2+CFKfDxTGjoeKlPY8ux9FghIl0wqJm5cB0ZSU7uPGtIuMOJONkpLl68ZgIVHi+3&#10;vLICrz8yerCImU+fovIaKakQogOUUsy6fDQpCXZ++kZhWLvTqW8I8Ot31nL7P1cytHcyi+4+jbOP&#10;kzKKmKcUjPke3PE1jJkOS/4Ez5wCWz/p0ObZKWZZhSTHIsK9XbiLlTsquf/84bhlDIZWjc5L5Ykr&#10;x7F8+wEeemttRFxoGxPJcSCo2VZRyyD5uUKIDslIdvL4lWPYuLea/1m8KSwxbK/wMO25Zcz9fDs3&#10;nT6IeTefQq6UUcSXxHS4bDZcsxCUBV65DN68GTzl7W7mdtpw2S0yEIiIaDVeP7M+2MjYvFSmFeSF&#10;O5yIdtGYvtx19lDmryhhzpLwl/zFRHK8u7IOnz8ofRwL0QlnDs/mmlMG8NKSYpZuaT8Z6WqLvtnD&#10;xX9ews79dbx0zQR+IWUU8W3QFLh1GZx+H6xdAE+fCIWvGb1btEIpRZbZnZsQkWr2J1sorfYy89Lj&#10;sVhUuMOJeD85eygXjOrDo4s28Mmm0rDGEhOfRlvLagCk5ViITnrwguMYnJXEvfNWU1nr6/bjef0B&#10;fvPOWm57dSWDs5N5/67JfGeklFEIwO6Csx6Cmz+DjCHw9i0wdypUtN4ParbbJWUVImJtK/cw57Ni&#10;Li/I5YT+vcIdTlSwWBRPfG8sI/qkcNc/V7GltDp8sYTtyF2oyOzjeKC0HAvRKQkOK09+/wTKa7z8&#10;8u3urfXaXuFh2rOf8/Ln27lh8kDm3XwKeb2kdxnRQu+R8OPFcNEfYfcqePZU+OwJCDQf+jxbWo5F&#10;BHvk/fXYrYoHzh8R7lCiSqLDxovXTsBpt3L9y8s54On+RpvWxEZyXF6D22UjM9kR7lCEiDqj81L5&#10;6TnDeH/NHt4uPLbBGdrygVlGsb3CwwtXj+ehi0fisMXE6Ud0B4sFTrwebv8Khp4L//swPD8Fdn59&#10;aBUZQlpEqk83lfLxhlLuPHso2SmucIcTdXLTEnj+6vHsqazn9n+upCEQ7PEYYuLTqbjcw6CsZJSS&#10;mh4hjsYtUwZzYn4vfv32Onbur+2y/Xr9AWYuXMetr65kUHYy7991Guce36fL9i9iXEpf+P4rMP01&#10;qK+EOefA+z+D+oNku51U1TWEtbcVIVry+YM8/N568jMSmTEpP9zhRK3xA3rx+8tHs2xrBQ+/u77H&#10;jx8TyXFRmYfBUlIhxFGzWhR//N44NHDvvNUEumD0vB0VtVz53Of8fdk2rp88kPk3nyKD9IijM+JC&#10;uP1LmHgzfP0SzJ7IOM9SQLpzE5Fl7ufbKCrz8OtLRuK0WcMdTlS7YnweN08ZxCtfbOeVL7b36LFt&#10;PXq0blDr87Onql76OBbiGPVLT+Thqcdzz7zVPP/frdx2xtF3WP/h2j3ct2ANCnj+6vGcJ63F4lg5&#10;3XDBH2D09+Ddu5m84m6et08guGIH9M4Am8uY7C6wJTTd2pxgTzAfSwCLJCyie5RVe3nq482cMTxL&#10;hr3vIvefN4LN+2qYuXAdgzOTOHVIZo8cN+qT46aL8aSnCiGO1XdPyOV/N5Tyx4++5fShWYzKTe3U&#10;9j5/kEcXbeDvy7YxNi+Vp68qkNZi0bXyxsNNn7B38ROc/uUTJCxd3rntLfZWkmhzsjrA5jBuGyeb&#10;M2S+cbkTrPYWj5nLrM7D13UkgisNEnoZxxMx6fHFG6lrCPCri0eGO5SYYbUonpo+jsufWcatr67k&#10;ndsnkd8DlQLRnxyXG8mxtBwLceyUUvzuu6NYvn0/d7++ivfuPI0ER8da2nbur+WOf65kdUkVMybl&#10;8+AFx8lFd6J7WO1YTvsJBf8dysl9LJzQ10nfZEXvBE3vBMhwBellD2AN+sBfBw31xq3fawxT7a83&#10;b70hj9cbPWJ4qyHgA78PAl5jmd9rLAv4jHl9DHXOtgRISDMS5cbJlRayrLXHeoEzxbhQUUSkNSWV&#10;zF9Rwo2nDWKwdCvbpdwuO3OuPZGps5dww9zlvHnbqaR082iDUZ8cF5d5UEq6cROiq6QlOnjiynH8&#10;aM6XzPpgA/9v6qgjbrN43V7um78aDTz3o/GcP0rKKET3ykp2csmEIazeWcXyDXVU1/tDHlVYlI3e&#10;Kcn0TXWRk5ZgTKku+mYmkJOaQE6ai/Qkx9FdyB0MNCXKgQYziW4nofbVQF0l1B0wLiysO2Der4T9&#10;xeb9A0ai3hZlAVcqJGZAcm9IzoakbOM2uXfTsuTekJRptGKLHhEMamYuXEdGkpM7zzr6crRj4vdC&#10;5Q7YX9R8qq8yXjftTr1C5lOMX0EiTP+MRJ754XiunvMld722ijnXnoi1GwdWifrkuKi8hpzUBFx2&#10;qSMToqtMHprJ9ZMHMmdJMWeMyObM4dmtrufzB5n1wUb+urSYMXmpzJYyCtFDlFI8Nm3sofvV9Q3s&#10;qapnd2XdodvdlfXsqapj7a4qPlq/D5+/eZdQTpuFnLQE+qYaibLdasFqUditCpslZN5qwW5RWC0W&#10;bNamx20ht3arA6vFhd1irG88Zsy7Uiy4s20kO+24XTYSHdbWk/KG+hbJ84EWCfUBY2htTxns/QZq&#10;SsF7sLX/jplEhybPLZLopGxwJoM90ZwSQHp8OipvF+5i5Y5KHps2Bnd3tmj6auHAtubJ74Fi47aq&#10;BHTI69vhhoxBxq8OtfuNL2H1VcYUbGjzEIDx68YRE+rQKa35fVv3dKt7yuAMHp46il+89Q2zPtjA&#10;Ly/qvvKV6E+OyzxSUiFEN7jvvOEs2VzO/QvW8OHdp5GR3Lw1Yef+Wu54bRWrd1Zy3an5PHjhCLk6&#10;W4SN22XH7bIzrLe71ce11uz3+NhdWc/uqjr2VNaxOySZXr/nIP6AJhDUNASC+BtvG5cFg22NZt1p&#10;FgXJThtul928tZHsan7f7cwk2dXHWOa24c4ylqe47GQkO0h22owEu6HOSJJrSqFmnzmVNr+tKDJu&#10;A+317KGakmRHItiTzFtzalx22OMJIfOtPW5MAYsDT0OAWm+AGq8fT+PkC+Dx+puWmfc9Xj++QJAU&#10;l50Ul42UBLsxn9A0n2reJrts3dqK2J4ar59ZH2xkbF4q0wryjn2H9QebEt79LW6rdzdfNyEd0gdB&#10;v4kw9gfGfOOUmNH6lx2tjddMY6LcbKpsfXltRVMrdH0lBP2H7zdUe8l1Qlr7CbYzpd3k+qqJ/fl2&#10;XzUvflbMsN5urpzQr5P/4I7p1uRYKXU+8BRgBV7SWs/qyv1rrSkqq2Ha+C54QQohmnHZrTw5fRxT&#10;n17Kg29+w/NXjz/U2vXRur387FAZRQHnj+ob3mCFOAKlFBnJTjKSnYzO69yFpo0aE+dAUOMPGAmz&#10;PxCyLBikIdD0WOP63oYg1V4/1fUN1NQbiWB1vTHVeBuorvez3+Nje0XtoWX1De0PfOCwWshIdpCR&#10;7CA9yUlmkoP0pEFkJB9nLO/jMP7eJGOdRLvVaGUOTZx9HmiobbptqDs0r30e/N5atNdDsOYANNSi&#10;GmqxNNRhCdRiPVLrY0taoXBhxYFdO3HgJIATrZ2AEwtObOZyt9VFwJqI15JAhd/BlgYn1TqBGp3A&#10;QRKp0QnUkEAtTrTZI63baSbNCa0k042JdCuPpSbYSXLYsBxlcj37ky2UVnt5/urxHd9HY0vuoSQ4&#10;ZPKUNV83KdtIdgedYSa+A5tuE45iWGqljC8tjkSjH/HOajW5rmw/wa4th/1bQ1quj5Bc2xPbban+&#10;Va8U8voc4LO3v2Ksr4BhA/Kg9+gubbHutuRYKWUFZgPnACXA10qphVrrLuvNuazai8cXYJAUvwvR&#10;LY7rm8J95w3nd4s2MH95CZedkMsfPtzInCXFjM41yij6Z0gZRaQ4UoOEMr7dPAVcCNQC12mtV3Zk&#10;W2FcOW/toa7gfP4gnsYk2msk1dX1firrGtjv8VLh8VFR42O/x0dFjZeishrKa7xtJtUuu4WMJKeR&#10;OCc5SEscZBzD5zdbbo0W21qfkbwfKTm3EiABL4nKS4YjQIa9gTSHnzRrA6m2BlJtPtzWBpItPpKV&#10;lyTlI0H5SKAep64nQ3txBOuxB+qwBeqwBiqx+I0EXDXUGglUYwhtVCpoFD5bEl5LEvWWRDwqiZr6&#10;BKrrEqiqcHEgkMABv5MKv5PdJFCtE6nBSLKrQ+7XKydul+NQIh2aOBvzzZPq1ETjttbnZ85nxVxe&#10;kMsJ/UMSVa2N8peWie+hOuDK5n9ISq6R8A6/oHnrb698owvDSNIlyXVtGy3XbSTXNaVQvvnQfasO&#10;cAMYGexH5n7v/RbcXdd9Xne2HJ8EbNFaFwEopV4HpgJdlhxvLZOeKoTobtdPHsh/NpYy8911vPrl&#10;dlaXVHHtKQP4xUXHSRlFBOlgg8QFwFBzmgg8C0zsicYM0TkOmwWHzUGvpM61htX6/FTU+Kjw+Njv&#10;8VJe05hEew8tL6vxsrm0BofNQrLTRpLDRm6agySnlSSn7dCyxvvGMqu5rHGykuy04bJZj7rVtV2N&#10;PYf4aoxbb7VRcuA9eOi+8h7E6a3G6a0mxXvQfLwavHuatlGeNpPrRkEs+CyJ1PqSqG1IoKY6kWrt&#10;ojKYQGXAxYGAi/06ge0YLdaNSXW1TuAUe4CZubvh47dDEuBiI+5GygKp/YyEd9QVIQnwQCMBtid0&#10;/f8vUikFjiRjSsnp/PZaG79u1FexY/ceHnpjKQOT/NxvTaErM8HuTI5zgZ0h90swTsZd5kCtj2Sn&#10;TVqOhehGFoviie+N5fwn/0tRmYdnfljAhaOljCICdaRBYiowV2utgS+UUmlKqb5Afge2FVEg0WEj&#10;Md0W/RfGWu2QmG5MxyLgB191iwS7OiTJPojFW43LnNLrq5rW9ZaCtxrtPWi0Zrfl34DFZiS66YNg&#10;wCToNbApCU7r320XqcUdpYwLSZ3J9E/N5fqrBvD7RRuo8kFSF77kuzM5bu2r5GGXMyilbgJuAujf&#10;v3+nDnDh6L5cIF1GCdHtctISePfOybjsVnqnyCAGEaojDRKtrZPbwW2BYztnC9HjrLamPqOPkoLm&#10;SXZ9U+s1VpuRAKfkGfOiR00ZlsXkIZldfkFmdz6TJUDoZYR5wO6WK2mtXwBeAJgwYUKnrwU+qj4q&#10;hRCdNiBDypciXEcaJNpap0ONGXDs52wholIXJNmie3RHTyXdOdzO18BQpdRApZQDmA4s7MbjCSFE&#10;POtIg0Rb63SoMUMIIeJBtyXHWms/cAewGNgAzNNar+uu4wkhRJzrSIPEQuAaZTgZqNJa7+ngtkII&#10;ERe6tUBGa70IWNSdxxBCCGE0SCilGhskrMBftdbrlFK3mI8/h3E+vhDYgtGV24z2tg3DnyGEEGEn&#10;1eNCCBEjWmuQMJPixnkN3N7RbYUQIh51Z82xEEIIIYQQUUWSYyGEEEIIIUySHAshhBBCCGGS5FgI&#10;IYQQQgiTMq7PiAxKqTJge7jjCJEJlIc7iCOI1BgjNa5GEt+xi/QYezq+AVrrrB48XthF4Dkb5HV5&#10;LCI5NpD4jlWkxwc9G2Ob5+yISo4jjVJqudZ6QrjjaE+kxhipcTWS+I5dpMcY6fGJ7hHpz3skxxfJ&#10;sYHEd6wiPT6InBilrEIIIYQQQgiTJMdCCCGEEEKYJDlu3wvhDqADIjXGSI2rkcR37CI9xkiPT3SP&#10;SH/eIzm+SI4NJL5jFenxQYTEKDXHQgghhBBCmKTlWAghhBBCiEZa65iZgH7AJ8AGYB1wt7k8Hfg3&#10;sNm87WUuPwdYAXxj3p4Vsq/fATuBmiMcs9X1gNOBlYAfmNaV8QGJwPvARnM/s9qJb7y5/RbgzzT9&#10;WtAsvgiL7RZzeSGwBBgZYfFdB5SZ8RUCN0RYfH8Kie1boDICX38DgP8F1gCfAnlhiq/D71+Z4u+c&#10;HYHvm9AYb46guKLunB2Bz+1h5+0Iiy+uztlhPzl25QT0BQrMebf5AhsJPAY8YC5/APiDOX8CkGPO&#10;jwJ2hezrZHN/RzrRtroekA+MAebSlBx3SXzmC+lMc94BfAZc0EZ8XwGnAAr4oHG9lvFFWGwpIetc&#10;CnwYYfFdBzzdHa+9roivxTp3An+NtBiB+cC15vxZwCthiq/D71+Z4u+c3ZUxdtH7JjTGGyIorqg7&#10;Z0fac9tinTuBv0ZSfMTZOTvsJ8funIB3ML6pbAL6hrwZNrWyrgIqAGeL5e2eaI+0HvD3tp6orojP&#10;fOwp4MZWlvcFNobc/wHwfEfii4TYQpZ/EEnx0caJNlLia7HeMuCcSIsRo3UgL2TfB3s6vhbrdPr9&#10;K1PXT13xnLf1XHbVcx4J7+3WYoyEuEKWR905O9wxtliv1fN2mP+HcXXOjtmaY6VUPsa3lC+B3lrr&#10;PQDmbXYrm1wBrNJae6MpPqVUGnAJxs8dLeUCJSH3S8xlER+bUup2pdRWjG+gd0VafMAVSqk1SqkF&#10;Sql+ERgfSqkBwEDgPy03joAYV5v7BPgu4FZKZfRwfCKCRPo5uytj7OrzdiTEFc3n7AiKsc3zdgTE&#10;F1fn7JhMjpVSycC/gJ9orQ92YP3jgT9g1HB1u66KTyllA14D/qy1Lmpt01aW6WiITWs9W2s9GPg5&#10;8FCExfcukK+1HgN8DLwcYfE1mg4s0FoHWuw7EmL8GTBFKbUKmALswqgV68n4RISI9HO2ecxIeN9E&#10;bFzRes6OoBgbHXbejpD44uucfaxNz5E2AXZgMXBPyLI2m/gxisq/BSa1sb+akHkrTQXzD7e1Xovl&#10;f6d5/VqXxYdRk/TntuKjkz/PRVps5nILUBXB8VkjNT5gFXBqd70/uvB/mAyU9HR8R/P+lanrp658&#10;zls+l131nEfa+6YxxkiLy1weNefsSIyRFuftSIvPXB7z5+ywnxi7csL41jMXeLLF8sdpXhz+mDmf&#10;hvlTQTv77LL6ta6MD3gE45ua5QhxfY1RwN5YXH9ha/FFUmzA0JB1LgGWR1h8fUPW+S7wRSTFZz42&#10;HNiGeaVxpL3+gMzGbTGuPn44HPF15v0rU9dPXfmcH+m5PNrnPJLeNy1jjJS4iMJzdiQ+t7Q4b0dS&#10;fMTZOfuYNo60CZiM8RPAGpq+bVwIZGDUr2w2b9PN9R8CPCHrFgLZ5mOPYdTbBM3bmW0cs9X1gBPN&#10;+x6MovN1XRUfxjcvjdF9SuPyG9qIbwKwFtgKPE3Tm65lfMURFNtT5v+rEKObmOMj7H/3ezO+1WZ8&#10;IyIpPvOxmbToDieSYsT4YN+M0YLwEuAMU3wdfv+G+/wWi1NXPeftPZfH+pyH6XXZkfN2VQTFFXXn&#10;7Eh7bs3HZhJy3o6k+Iizc7aMkCeEEEIIIYQpJi/IE0IIIYQQ4mhIciyEEEIIIYRJkmMhhBBCCCFM&#10;khwLIYQQQghhkuRYCCGEEEIIkyTHIuoppcYppS48ym0XKaXSzOm2kOU5SqkFXRelEEIIkHO2iHzS&#10;lZuIekqp64AJWus7OrGNwnj9B837+cB7WutR3RKkEEIIQM7ZIvJJy7GICEqpfKXURqXUS0qptUqp&#10;V5VS31FKLVVKbVZKnWROy5RSq8zb4UopB8ZIPd9XShUqpb6vlJqplPpZyL7XmvvPV0ptUEo9A6wE&#10;+imltimlMoFZwGBzH4+b6641t7eay75WSq1RSt1sLu+rlPqvuc1apdRpPf+fE0KInifnbBHLbOEO&#10;QIgQQ4ArgZswhrC8CmMEnkuBXwDXAKdrrf1Kqe8Aj2qtr1BK/ZqQVgil1Mx2jjEcmKG1vs1ct3H5&#10;A8AorfU4c3l+yDbXA1Va6xOVUk5gqVLqI+ByYLHW+ndKKSuQeIx/vxBCRBM5Z4uYJMmxiCTFWutv&#10;AJRS64D/1VprpdQ3QD6QCryslBqKMdSk/SiOsV1r/UUntzkXGKOUmmbeTwWGYnwY/FUpZQfe1loX&#10;HkU8QggRreScLWKSlFWISOINmQ+G3A9ifJH7LfCJWWN2CeBqYz9+mr+2Q9fzHEVcCrhTaz3OnAZq&#10;rT/SWv8XOB3YBbyilLrmKPYthBDRSs7ZIiZJciyiSSrGSQ3gupDl1YA75P42oABAKVUADOzAvlvu&#10;I9Ri4FaztQGl1DClVJJSagBQqrV+EZjTeEwhhBCAnLNFlJLkWESTx4DfK6WWAtaQ5Z8AIxsv7gD+&#10;BaQrpQqBW4Fvj7RjrXUFRl3aWqXU4y0efglYD6w0L/h4HqNV5AygUCm1CrgCeOpY/jghhIgxcs4W&#10;UUm6chNCCCGEEMIkLcdCCCGEEEKYJDkWQgghhBDCJMmxEEIIIYQQJkmOhRBCCCGEMElyLIQQQggh&#10;hEmSYyGEEEIIIUySHAshhBBCCGGS5FgIIYQQQgjT/wd+G6VgYh30lQAAAABJRU5ErkJgglBLAwQU&#10;AAYACAAAACEAEtH7S+AAAAAIAQAADwAAAGRycy9kb3ducmV2LnhtbEyPT0vDQBTE74LfYXmCN7v5&#10;QzRN81JKUU9FaCuIt9fkNQnN7obsNkm/vetJj8MMM7/J17PqxMiDbY1GCBcBCNalqVpdI3we355S&#10;ENaRrqgzmhFubGFd3N/llFVm0nseD64WvkTbjBAa5/pMSls2rMguTM/ae2czKHJeDrWsBpp8uepk&#10;FATPUlGr/UJDPW8bLi+Hq0J4n2jaxOHruLuct7fvY/LxtQsZ8fFh3qxAOJ7dXxh+8T06FJ7pZK66&#10;sqJDiKLUf3EIMQhvp0n0AuKEkMTLAGSRy/8Hi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7HBoE0DAAD3BwAADgAAAAAAAAAAAAAAAAA6AgAAZHJzL2Uyb0Rv&#10;Yy54bWxQSwECLQAKAAAAAAAAACEApn0QVSG7AAAhuwAAFAAAAAAAAAAAAAAAAACzBQAAZHJzL21l&#10;ZGlhL2ltYWdlMS5wbmdQSwECLQAUAAYACAAAACEAEtH7S+AAAAAIAQAADwAAAAAAAAAAAAAAAAAG&#10;wQAAZHJzL2Rvd25yZXYueG1sUEsBAi0AFAAGAAgAAAAhAKomDr68AAAAIQEAABkAAAAAAAAAAAAA&#10;AAAAE8IAAGRycy9fcmVscy9lMm9Eb2MueG1sLnJlbHNQSwUGAAAAAAYABgB8AQAABsMAAAAA&#10;">
                <v:shape id="Picture 187" o:spid="_x0000_s1135" type="#_x0000_t75" style="position:absolute;width:39668;height:3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oxwgAAANwAAAAPAAAAZHJzL2Rvd25yZXYueG1sRE89a8Mw&#10;EN0L/Q/iCtkauR6S1I0SQqEQQjrU6ZDxsK6WiXUykurI/z4qBLrd433eeptsL0byoXOs4GVegCBu&#10;nO64VfB9+nhegQgRWWPvmBRMFGC7eXxYY6Xdlb9orGMrcgiHChWYGIdKytAYshjmbiDO3I/zFmOG&#10;vpXa4zWH216WRbGQFjvODQYHejfUXOpfqyCWrSl9PabX6Twd6s+R0/nISs2e0u4NRKQU/8V3917n&#10;+asl/D2TL5CbGwAAAP//AwBQSwECLQAUAAYACAAAACEA2+H2y+4AAACFAQAAEwAAAAAAAAAAAAAA&#10;AAAAAAAAW0NvbnRlbnRfVHlwZXNdLnhtbFBLAQItABQABgAIAAAAIQBa9CxbvwAAABUBAAALAAAA&#10;AAAAAAAAAAAAAB8BAABfcmVscy8ucmVsc1BLAQItABQABgAIAAAAIQCwEFoxwgAAANwAAAAPAAAA&#10;AAAAAAAAAAAAAAcCAABkcnMvZG93bnJldi54bWxQSwUGAAAAAAMAAwC3AAAA9gIAAAAA&#10;">
                  <v:imagedata r:id="rId90" o:title=""/>
                </v:shape>
                <v:shape id="Text Box 197" o:spid="_x0000_s1136" type="#_x0000_t202" style="position:absolute;top:31623;width:3966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SFxQAAANwAAAAPAAAAZHJzL2Rvd25yZXYueG1sRE9NS8NA&#10;EL0L/odlBC/SbrSlasy2lGJBeymmvXgbspNsNDsbdjdt/PeuIPQ2j/c5xWq0nTiRD61jBffTDARx&#10;5XTLjYLjYTt5AhEissbOMSn4oQCr5fVVgbl2Z/6gUxkbkUI45KjAxNjnUobKkMUwdT1x4mrnLcYE&#10;fSO1x3MKt518yLKFtNhyajDY08ZQ9V0OVsF+/rk3d0P9ulvPZ/79OGwWX02p1O3NuH4BEWmMF/G/&#10;+02n+c+P8PdMukAufwEAAP//AwBQSwECLQAUAAYACAAAACEA2+H2y+4AAACFAQAAEwAAAAAAAAAA&#10;AAAAAAAAAAAAW0NvbnRlbnRfVHlwZXNdLnhtbFBLAQItABQABgAIAAAAIQBa9CxbvwAAABUBAAAL&#10;AAAAAAAAAAAAAAAAAB8BAABfcmVscy8ucmVsc1BLAQItABQABgAIAAAAIQD0VSSFxQAAANwAAAAP&#10;AAAAAAAAAAAAAAAAAAcCAABkcnMvZG93bnJldi54bWxQSwUGAAAAAAMAAwC3AAAA+QIAAAAA&#10;" stroked="f">
                  <v:textbox style="mso-fit-shape-to-text:t" inset="0,0,0,0">
                    <w:txbxContent>
                      <w:p w14:paraId="500E689B" w14:textId="3483B704" w:rsidR="00014036" w:rsidRPr="000F2652" w:rsidRDefault="00014036" w:rsidP="00A91721">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44</w:t>
                        </w:r>
                        <w:r w:rsidR="00826CA9">
                          <w:rPr>
                            <w:noProof/>
                          </w:rPr>
                          <w:fldChar w:fldCharType="end"/>
                        </w:r>
                        <w:r w:rsidR="00A43D99">
                          <w:rPr>
                            <w:noProof/>
                          </w:rPr>
                          <w:t xml:space="preserve"> - </w:t>
                        </w:r>
                        <w:r w:rsidR="00A43D99">
                          <w:rPr>
                            <w:noProof/>
                          </w:rPr>
                          <w:t>Free Boundary SABR output on</w:t>
                        </w:r>
                        <w:r w:rsidR="00A43D99">
                          <w:rPr>
                            <w:noProof/>
                          </w:rPr>
                          <w:t xml:space="preserve"> </w:t>
                        </w:r>
                        <w:r w:rsidR="00BB4ABA">
                          <w:rPr>
                            <w:noProof/>
                          </w:rPr>
                          <w:t>silver</w:t>
                        </w:r>
                      </w:p>
                    </w:txbxContent>
                  </v:textbox>
                </v:shape>
                <w10:wrap type="topAndBottom"/>
              </v:group>
            </w:pict>
          </mc:Fallback>
        </mc:AlternateContent>
      </w:r>
    </w:p>
    <w:p w14:paraId="5D0ABCBC" w14:textId="02BF5F3B" w:rsidR="00AA52D8" w:rsidRPr="00BB62A3" w:rsidRDefault="00144E12"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We can see from the </w:t>
      </w:r>
      <w:r w:rsidR="00855D11" w:rsidRPr="00BB62A3">
        <w:rPr>
          <w:rFonts w:ascii="Palatino Linotype" w:hAnsi="Palatino Linotype"/>
          <w:sz w:val="20"/>
          <w:szCs w:val="20"/>
        </w:rPr>
        <w:t>results</w:t>
      </w:r>
      <w:r w:rsidRPr="00BB62A3">
        <w:rPr>
          <w:rFonts w:ascii="Palatino Linotype" w:hAnsi="Palatino Linotype"/>
          <w:sz w:val="20"/>
          <w:szCs w:val="20"/>
        </w:rPr>
        <w:t xml:space="preserve"> that the normal Free-Boundary SABR presents generally</w:t>
      </w:r>
      <w:r w:rsidR="00790904" w:rsidRPr="00BB62A3">
        <w:rPr>
          <w:rFonts w:ascii="Palatino Linotype" w:hAnsi="Palatino Linotype"/>
          <w:sz w:val="20"/>
          <w:szCs w:val="20"/>
        </w:rPr>
        <w:t xml:space="preserve"> more spikes and</w:t>
      </w:r>
      <w:r w:rsidRPr="00BB62A3">
        <w:rPr>
          <w:rFonts w:ascii="Palatino Linotype" w:hAnsi="Palatino Linotype"/>
          <w:sz w:val="20"/>
          <w:szCs w:val="20"/>
        </w:rPr>
        <w:t xml:space="preserve"> </w:t>
      </w:r>
      <w:r w:rsidR="00DE2A1D" w:rsidRPr="00BB62A3">
        <w:rPr>
          <w:rFonts w:ascii="Palatino Linotype" w:hAnsi="Palatino Linotype"/>
          <w:sz w:val="20"/>
          <w:szCs w:val="20"/>
        </w:rPr>
        <w:t>a</w:t>
      </w:r>
      <w:r w:rsidRPr="00BB62A3">
        <w:rPr>
          <w:rFonts w:ascii="Palatino Linotype" w:hAnsi="Palatino Linotype"/>
          <w:sz w:val="20"/>
          <w:szCs w:val="20"/>
        </w:rPr>
        <w:t xml:space="preserve"> </w:t>
      </w:r>
      <w:r w:rsidR="00BA2280" w:rsidRPr="00BB62A3">
        <w:rPr>
          <w:rFonts w:ascii="Palatino Linotype" w:hAnsi="Palatino Linotype"/>
          <w:sz w:val="20"/>
          <w:szCs w:val="20"/>
        </w:rPr>
        <w:t>higher</w:t>
      </w:r>
      <w:r w:rsidRPr="00BB62A3">
        <w:rPr>
          <w:rFonts w:ascii="Palatino Linotype" w:hAnsi="Palatino Linotype"/>
          <w:sz w:val="20"/>
          <w:szCs w:val="20"/>
        </w:rPr>
        <w:t xml:space="preserve"> </w:t>
      </w:r>
      <w:r w:rsidR="00DE2A1D" w:rsidRPr="00BB62A3">
        <w:rPr>
          <w:rFonts w:ascii="Palatino Linotype" w:hAnsi="Palatino Linotype"/>
          <w:sz w:val="20"/>
          <w:szCs w:val="20"/>
        </w:rPr>
        <w:t>range of the output</w:t>
      </w:r>
      <w:r w:rsidRPr="00BB62A3">
        <w:rPr>
          <w:rFonts w:ascii="Palatino Linotype" w:hAnsi="Palatino Linotype"/>
          <w:sz w:val="20"/>
          <w:szCs w:val="20"/>
        </w:rPr>
        <w:t xml:space="preserve"> for all parameters, especially with </w:t>
      </w:r>
      <m:oMath>
        <m:r>
          <w:rPr>
            <w:rFonts w:ascii="Cambria Math" w:hAnsi="Cambria Math"/>
            <w:sz w:val="20"/>
            <w:szCs w:val="20"/>
          </w:rPr>
          <m:t>α</m:t>
        </m:r>
      </m:oMath>
      <w:r w:rsidR="00DE2A1D" w:rsidRPr="00BB62A3">
        <w:rPr>
          <w:rFonts w:ascii="Palatino Linotype" w:hAnsi="Palatino Linotype"/>
          <w:sz w:val="20"/>
          <w:szCs w:val="20"/>
        </w:rPr>
        <w:t xml:space="preserve"> where on </w:t>
      </w:r>
      <w:r w:rsidR="00BB4ABA">
        <w:rPr>
          <w:rFonts w:ascii="Palatino Linotype" w:hAnsi="Palatino Linotype"/>
          <w:sz w:val="20"/>
          <w:szCs w:val="20"/>
        </w:rPr>
        <w:t>gold</w:t>
      </w:r>
      <w:r w:rsidR="00DE2A1D" w:rsidRPr="00BB62A3">
        <w:rPr>
          <w:rFonts w:ascii="Palatino Linotype" w:hAnsi="Palatino Linotype"/>
          <w:sz w:val="20"/>
          <w:szCs w:val="20"/>
        </w:rPr>
        <w:t xml:space="preserve"> data where it bounces from around 100 to 150 in value</w:t>
      </w:r>
      <w:r w:rsidRPr="00BB62A3">
        <w:rPr>
          <w:rFonts w:ascii="Palatino Linotype" w:hAnsi="Palatino Linotype"/>
          <w:sz w:val="20"/>
          <w:szCs w:val="20"/>
        </w:rPr>
        <w:t xml:space="preserve">. The relative errors graph </w:t>
      </w:r>
      <w:r w:rsidR="00C73631" w:rsidRPr="00BB62A3">
        <w:rPr>
          <w:rFonts w:ascii="Palatino Linotype" w:hAnsi="Palatino Linotype"/>
          <w:sz w:val="20"/>
          <w:szCs w:val="20"/>
        </w:rPr>
        <w:t>shows</w:t>
      </w:r>
      <w:r w:rsidRPr="00BB62A3">
        <w:rPr>
          <w:rFonts w:ascii="Palatino Linotype" w:hAnsi="Palatino Linotype"/>
          <w:sz w:val="20"/>
          <w:szCs w:val="20"/>
        </w:rPr>
        <w:t xml:space="preserve"> that the </w:t>
      </w:r>
      <w:r w:rsidR="0073043E" w:rsidRPr="00BB62A3">
        <w:rPr>
          <w:rFonts w:ascii="Palatino Linotype" w:hAnsi="Palatino Linotype"/>
          <w:sz w:val="20"/>
          <w:szCs w:val="20"/>
        </w:rPr>
        <w:t>Normal model</w:t>
      </w:r>
      <w:r w:rsidRPr="00BB62A3">
        <w:rPr>
          <w:rFonts w:ascii="Palatino Linotype" w:hAnsi="Palatino Linotype"/>
          <w:sz w:val="20"/>
          <w:szCs w:val="20"/>
        </w:rPr>
        <w:t xml:space="preserve"> with </w:t>
      </w:r>
      <m:oMath>
        <m:r>
          <w:rPr>
            <w:rFonts w:ascii="Cambria Math" w:hAnsi="Cambria Math"/>
            <w:sz w:val="20"/>
            <w:szCs w:val="20"/>
          </w:rPr>
          <m:t>β=0</m:t>
        </m:r>
      </m:oMath>
      <w:r w:rsidRPr="00BB62A3">
        <w:rPr>
          <w:rFonts w:ascii="Palatino Linotype" w:hAnsi="Palatino Linotype"/>
          <w:sz w:val="20"/>
          <w:szCs w:val="20"/>
        </w:rPr>
        <w:t xml:space="preserve"> underperforms </w:t>
      </w:r>
      <w:r w:rsidR="006C350D" w:rsidRPr="00BB62A3">
        <w:rPr>
          <w:rFonts w:ascii="Palatino Linotype" w:hAnsi="Palatino Linotype"/>
          <w:sz w:val="20"/>
          <w:szCs w:val="20"/>
        </w:rPr>
        <w:t>in most cases and tenors</w:t>
      </w:r>
      <w:r w:rsidRPr="00BB62A3">
        <w:rPr>
          <w:rFonts w:ascii="Palatino Linotype" w:hAnsi="Palatino Linotype"/>
          <w:sz w:val="20"/>
          <w:szCs w:val="20"/>
        </w:rPr>
        <w:t xml:space="preserve">. </w:t>
      </w:r>
    </w:p>
    <w:p w14:paraId="7C6BEA31" w14:textId="4772B23F" w:rsidR="00AA52D8" w:rsidRDefault="00014036" w:rsidP="00F62B95">
      <w:pPr>
        <w:spacing w:line="360" w:lineRule="auto"/>
        <w:jc w:val="both"/>
        <w:rPr>
          <w:rFonts w:ascii="Palatino Linotype" w:hAnsi="Palatino Linotype"/>
          <w:sz w:val="20"/>
          <w:szCs w:val="20"/>
        </w:rPr>
      </w:pPr>
      <w:r>
        <w:rPr>
          <w:noProof/>
        </w:rPr>
        <mc:AlternateContent>
          <mc:Choice Requires="wpg">
            <w:drawing>
              <wp:anchor distT="0" distB="0" distL="114300" distR="114300" simplePos="0" relativeHeight="251852800" behindDoc="0" locked="0" layoutInCell="1" allowOverlap="1" wp14:anchorId="427DBC1C" wp14:editId="0F7ABAF6">
                <wp:simplePos x="0" y="0"/>
                <wp:positionH relativeFrom="column">
                  <wp:posOffset>-352425</wp:posOffset>
                </wp:positionH>
                <wp:positionV relativeFrom="paragraph">
                  <wp:posOffset>629285</wp:posOffset>
                </wp:positionV>
                <wp:extent cx="3776345" cy="1487170"/>
                <wp:effectExtent l="0" t="0" r="0" b="0"/>
                <wp:wrapTopAndBottom/>
                <wp:docPr id="205" name="Group 205"/>
                <wp:cNvGraphicFramePr/>
                <a:graphic xmlns:a="http://schemas.openxmlformats.org/drawingml/2006/main">
                  <a:graphicData uri="http://schemas.microsoft.com/office/word/2010/wordprocessingGroup">
                    <wpg:wgp>
                      <wpg:cNvGrpSpPr/>
                      <wpg:grpSpPr>
                        <a:xfrm>
                          <a:off x="0" y="0"/>
                          <a:ext cx="3776345" cy="1487170"/>
                          <a:chOff x="0" y="0"/>
                          <a:chExt cx="3776345" cy="1487170"/>
                        </a:xfrm>
                      </wpg:grpSpPr>
                      <pic:pic xmlns:pic="http://schemas.openxmlformats.org/drawingml/2006/picture">
                        <pic:nvPicPr>
                          <pic:cNvPr id="200" name="Picture 20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776345" cy="1173480"/>
                          </a:xfrm>
                          <a:prstGeom prst="rect">
                            <a:avLst/>
                          </a:prstGeom>
                        </pic:spPr>
                      </pic:pic>
                      <wps:wsp>
                        <wps:cNvPr id="202" name="Text Box 202"/>
                        <wps:cNvSpPr txBox="1"/>
                        <wps:spPr>
                          <a:xfrm>
                            <a:off x="0" y="1228725"/>
                            <a:ext cx="3776345" cy="258445"/>
                          </a:xfrm>
                          <a:prstGeom prst="rect">
                            <a:avLst/>
                          </a:prstGeom>
                          <a:solidFill>
                            <a:prstClr val="white"/>
                          </a:solidFill>
                          <a:ln>
                            <a:noFill/>
                          </a:ln>
                        </wps:spPr>
                        <wps:txbx>
                          <w:txbxContent>
                            <w:p w14:paraId="0FD49C32" w14:textId="6EC38E53" w:rsidR="00014036" w:rsidRPr="009A3ADE" w:rsidRDefault="00014036" w:rsidP="00A91721">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45</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7DBC1C" id="Group 205" o:spid="_x0000_s1137" style="position:absolute;left:0;text-align:left;margin-left:-27.75pt;margin-top:49.55pt;width:297.35pt;height:117.1pt;z-index:251852800;mso-position-horizontal-relative:text;mso-position-vertical-relative:text" coordsize="37763,14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Kr0UAMAAPcHAAAOAAAAZHJzL2Uyb0RvYy54bWycVV1P2zAUfZ+0/2D5&#10;faQN3VpFhKmDgSahUQ2mPbuO01hLbM92m7Bfv2Mn6YCiwXhoem1f349zz/U9+dg1NdkJ66RWOZ0e&#10;TSgRiutCqk1Ov99evFtQ4jxTBau1Ejm9E45+PH375qQ1mUh1petCWAIjymWtyWnlvcmSxPFKNMwd&#10;aSMUDkttG+axtJuksKyF9aZO0snkQ9JqWxiruXAOu+f9IT2N9stScH9dlk54UucUsfn4tfG7Dt/k&#10;9IRlG8tMJfkQBntFFA2TCk73ps6ZZ2Rr5YGpRnKrnS79EddNostSchFzQDbTyaNsLq3empjLJms3&#10;Zg8ToH2E06vN8q+7lSWyyGk6eU+JYg2KFP2SsAF4WrPJoHVpzY1Z2WFj069Cxl1pm/CPXEgXgb3b&#10;Ays6Tzg2j+fzD8cz2Oc4m84W8+l8gJ5XqM/BPV59fuZmMjpOQnz7cIzkGX4DUpAOkHqeUbjlt1bQ&#10;wUjzIhsNsz+35h2KapiXa1lLfxcJivKFoNRuJfnK9ov7oIOUPeg4D24Be4QmXAp6/S0WsrrS/Kcj&#10;Sp9VTG3E0hmwG3CGIiUP1ePygct1Lc2FrOtQqSAPyaETHjHpCXx6lp5rvm2E8n3bWVEjT61cJY2j&#10;xGaiWQuwyH4pYkAsc94Kz6vgsITjbwg2BHrvIEb5N7CQggPFXkeq6fx4tojI7akB0Kzzl0I3JAgI&#10;DjGgHixjuys3RDOqDBj2AcTIEE9gP94lN8KF1QFg/9V6NxUzAiEEs/dZkI4suA0t80l3oEHad19U&#10;DK1HfIeDoeDBwD/BmqbpYp7GDmbZk32Yvl/M0JN9UcYuHuF4EWKopa5lMfIq3D2rLdkxPLZtJb0Y&#10;jD/QqlWogNLhVu877KCNx4SC5Lt1F1+l2fGIwloXdwDBahQSTeMMv5BweMWcXzGLRxubGET+Gp+y&#10;1m1O9SBRUmn7+6n9oI+C4pSSFkMgp+7XloXer78olDpMjFGwo7AeBbVtzjRSncZooogL1tejWFrd&#10;/MB8WgYvOGKKw1dO/Sie+X4UYb5xsVxGpf4JuVI3Bg/PNNI1AHvb/WDWDGXxKOhXPZLpgM+9boDZ&#10;meXWA+pI9gBsj+KAN4gdpThdID0YX/fXUevvvD79AwAA//8DAFBLAwQKAAAAAAAAACEAWwWRkCOG&#10;AAAjhgAAFAAAAGRycy9tZWRpYS9pbWFnZTEucG5niVBORw0KGgoAAAANSUhEUgAAA4gAAAEZCAYA&#10;AADVFQsBAAAAOXRFWHRTb2Z0d2FyZQBNYXRwbG90bGliIHZlcnNpb24zLjQuMiwgaHR0cHM6Ly9t&#10;YXRwbG90bGliLm9yZy8rg+JYAAAACXBIWXMAAAsTAAALEwEAmpwYAACFkElEQVR4nOzdd3hUVfrA&#10;8e9J74GEUAMp9JoEQgdpoiiIIiBNiqiIiqi7ssquBcvuuou/tWBFkG5AUBGsoIBSpAQIvYeEAAkl&#10;vWfK+f1xJ2EIIfRMgPfzPPMwc8u5770zGe47pymtNUIIIYQQQgghhJOjAxBCCCGEEEIIUTlIgiiE&#10;EEIIIYQQApAEUQghhBBCCCGEjSSIQgghhBBCCCEASRCFEEIIIYQQQthIgiiEEEIIIYQQApAEUQhx&#10;i1JKdVdKHb+G/T9VSr1SVllKqT1Kqe7XHuX1pZT6u1Jqhu15qFJKK6VcrqIcpZSapZRKV0ptvv6R&#10;Xhv787yZKaXqKaVylFLO5Wzzk1JqdEXGdau6lr8JR7jW7zAhhLhakiAKISotpdTPSqk3ylh+v1Iq&#10;5Xrd6Cmlxiil1tkv01qP11q/Wdb2WuvmWus1tn2nKKXmX8OxmyulViil0pRSGUqprUqpe6+mLK31&#10;v7TWj11tLHa6AL2BYK11u+tQ3lUr6yb5Op6nQ2mtj2mtfbTWlnK2uUdrPaci47pStr8BrZR6yG6Z&#10;i21ZqANDq1BKKTel1BKlVILt3LuXWj9JKbVbKZWtlDqqlJpUar1WSjW4TrFUV0rFKKVOKqUylVLr&#10;lVLtS20zXCmVqJTKVUotVUoF2Ja7K6Vm2tZlK6XilFL3XO55CiFufpIgCiEqsznAw0opVWr5SGCB&#10;1trsgJiut+XASqAmUB2YCGQ5NCIIARK01rlXuuPNUjtT2dlqcW+m/6PTgNfLqw29lZTzOV8HPAyk&#10;lLUbMAqoCvQBJiilht6YCPEBtgBtgACM79IflFI+YPwwBXyG8V1aA8gDPrbt6wIkAd0Af+Bl4KtS&#10;yX555ymEuNlpreUhD3nIo1I+AE8gE7jDbllVoACIANyB94CTtsd7gLttu+7Acbv9XgKOANnAXmCA&#10;bXlTW3kWIAfIsC2fDbx1kbISgDsxbvKKAJNt3x3AYGBrqfP4C/BdGedXDdBAlYucf3fgOPA34DSQ&#10;DDwA3AscxLgp/7vd9lOA+bbnobayXWyv/YGZtjJOAG8BzmUc89FS1+N12/LHgcO2Yy4Datvto4Gn&#10;gUPA0YucS39gD5ABrAGalrqek23vSzowC/AAvIF8wGqLJQeobX+el1n2C8BOjM/SIsDD7vp/b9sv&#10;DVgLOF0k/iYYiXwacAB4yLa8vm1Za9vr2sAZoLvt9Rrg38BmjMT/OyDgIu/RGuCfwHrbeTewLXvM&#10;tn4Mxo35O7brdBS4xy7GMOAPjM/4r8BH9tepjHO61Hs63vaeZtjKUhcpZwqwAOPzP9q2zMVWRqjd&#10;52+u7dokYiQdThh/wxlAC7vygmznX932uh8QZ9tuA9Cq1Ps7yfb+5mJ8xmsAP9ldh6qlrvc4jO+L&#10;ZOAFu7KcOPc9kQp8VcZ79ShwDPjjEt9dx4s/A+Vs8wEwzfb8D1v5uRif8yGc+/v/K+f+/h+5hu/T&#10;LKCN7fm/gC/t1tXH+C7zvci+O4GBV3Oe8pCHPG6+x83066QQ4jajtc7HuEkbZbf4IWC/1noH8A+g&#10;AxCJkTC2w7jxLMsRoCvGjerrwHylVC2t9T6MG+E/tdHcr8oVxPczxo3WItu+ERg32mFKqaZ2m47E&#10;uDkuLRXjBn2+UuoBpVSNMrapiZEs1QFeBT7H+OW+je18XlFKhV1GuLMBM0bSEQXcBVzQTFNrPZPz&#10;r8drSqmeGEnOQ0AtjBv8haV2fQBoDzQrXaZSqhEQAzyHcfP/I7BcKeVmt9kI4G6MG9VGwMvaqMG8&#10;Bzhpi8VHa33yKsp+CCOZDwNaYSRaYNx4H7ftVwP4O8ZNeun4vTGSwy8xanmHAh8rpZpprY8AL2K8&#10;h14Yye0cbWuCbDMKGGu7dmaMxOBiRmIkML4Y17m09hgJajXgv8BMuxr2LzES0UCMpG3kxQ5yme9p&#10;P6AtxjV7COP9uRgNvAK8ppRyLWP9NIy/vXCMmqlRGMlOIfANMMxu24eA37XWp5VSUcAXwBO28/oM&#10;WKaUcrfbfiBGk+hGwH0YyeHfMd5XJ4xaeXs9gIYYfwMvKqXutC1/BuNz3A0j0U/HSIztdcP4Uam8&#10;a3FJtvesK8YPG2it77CtirB9zhfZXtfEuG51MJLTj5RSVa/ieJGAG8b3DUBzjIQe2/GPYCSIjcrY&#10;t4Zt+Z4rPa4Q4uYkCaIQorKbAwxSSnnYXo+yLQMjqXhDa31aa30GI/Er86ZYa71Ya31Sa2213Xwd&#10;wkgoryvbDe8ijCSuuClXKEZNVeltNcbNagLwf0CyUuoPpVRDu81MwD+11iaMG/hqwPta62yt9R6M&#10;WreI8mKy3eDdCzyntc7VWp8G3sVIdC7HCOALrfU22/lNBjqWanL2b611mi2pL20I8IPWeqXtPN7B&#10;qB3uZLfNh1rrJK11GkYt2rAyyinL5ZT9ge29T8No0htpW27CSI5CtNYmrfVa23tSWj+MJreztNZm&#10;rfV24GuM2mK01p9j3HhvspX3j1L7z9Na77YlvK8AD5XTFHO21nqP7TimMtYnaq0/10a/xTm249VQ&#10;StXDSOZe1VoXaa3XYfxYcTGX856+rbXO0FofA1Zz7rqVSWu9DKOG8LwfHmznOhSYbPvcJmB83ov/&#10;Vr/k/M/icNsyMJLlz7TWm7TWFm30xyzE+GGo2DSt9Smt9QmMWuBNWuvtWusC4FuMH0TsvW77O9iF&#10;kdAXf9bGA//QWh+3XZMpGN899s1Jp9j2LetzfiWmYNyDzbrEdiaM7ziT1vpHjNrFxldyIKWUHzAP&#10;47wzbYt9MGrU7WVi/DBhv68rRu3wHK31/is5rhDi5iUJohCiUrPd6J4FHlBK1cdI6opvHmtzfi1L&#10;om3ZBZRSo2yDLWQopTKAFhjJ1o0wBxhuqyUYCXxlu+G8gO1mdILWuj5G379czq9tTNXnBjEpvik9&#10;Zbc+H+NmrzwhgCtGAlp8/p9h1IZdjvOus9Y6B6P2s47dNklXsL/Vtv3F9r/o+3iVZdv3k8rj3PWa&#10;ipHYrVBKxSulXrrIMUKA9sXXznb9RmDU7hT7HOMzNa2M97r0ubly8c9eedfxvHPRWufZnvpgXIc0&#10;u2WXKuty3tOLXbfyvIyRIHvYLauGcc6l/1aLj7Ua8FJKtbclqJEYiR0Y1/6vpa59Xc7/fJT+e7jU&#10;38fFPmshwLd2x9mH0dS6xkX2vSpKqQkYP3T1vdj3gp1UfX5f68t9H4qP5Ynxo8hGrfW/7VblAH6l&#10;NvfDaJZbvK8TRmJZBEy43GMKIW5+kiAKIW4GczFuqB4GftFaF98AnsS4qStWz7bsPEqpEIwb+AlA&#10;oK0Z6W6MQSOgjGaFV+CCfbXWGzFuqrpi1IbMu6yCtE7CaNLW4hriKUsSRq1LNa11FdvDT2vd/DL3&#10;P+8625pcBmL0ZSxW3jUsvb/CuMm337+u3XP79/FS783llF0mW23WX7XW4Rj9GP+ilOpVxqZJGE0e&#10;q9g9fLTWT9qO6YPR/3UmMKV4NMhyzs2E8aNHmWFdKu6LSAYCbM1cyzpuaZfznl4xrfVKjKT7KbvF&#10;ZzHOufTf6gnbPhaMpuTDbI/vtdbFiUoSRg26/bX30lrHXEOYF/usJWH06bQ/loetZrLkFK/huCil&#10;xmL0c+yltb6hU1jYmuEuxWhG/USp1Xuwa3mglArH6A960PZaca4/58CL1GYLIW5RkiAKIW4GczEG&#10;hXmcc81Lweh79rJSKkgpVQ2jj15ZU054Y9zYnQFQSj3C+UnYKSC4VL+1y3UKCC1jxMm5wIeAyVYL&#10;egGlVFWl1OtKqQZKKSfbOYwFNl5FHBeltU4GVgD/p5Tysx2rvlKq22UWEQM8opSKtN10/gujGV/C&#10;Ze7/FdBXKdXL1mTtrxgJ6wa7bZ5WSgXbkqt/YDTTBeP6Biql/K+h7DIppfrZrr3CaF5nwRgQp7Tv&#10;gUZKqZFKKVfbo61dP9P3gVhtTL3xA/Bpqf0fVko1syVvbwBLdDlTW1wNrXUiEIuRoLoppTpi9Me7&#10;mGt9T8vzD4yBlYpjK04A/6mU8rX9YPMXzv9b/RKjufAIzrUQAOOHnfG22kWllPJWSvVVSp3XFPIK&#10;vaKU8rI1/36Ec5+1T20xhgDYvlfuv5KClTFFRHHtqZtSyqO4j6hSagTGde6ttY4vY/dTGH00L/dY&#10;Y5RSCRdZ5woswahBHW2rWbe3ALhPKdXV9uPAG8A3don5Jxh9Le8rqzlteecphLj5SYIohKj0bDet&#10;GzASPft+VW9h3BTvBHYB22zLSu+/F6PP058YN2EtMUaKLLYK4xf1FKXUxWp2Lmax7d9UpdQ2u+Xz&#10;MJLQ8uZILMLon/grxgiDuzGSmzFXGMPlGIUxSEXxSKFLMPqvXZLW+leMvnNfY9RU1efy+y+itT6A&#10;Ufs7DaM26T6MG88iu82+xEhi4zEGFHrLtu9+jGQm3tb0r/ZVlH0xDTGufQ7GZ+NjrfXqMuLPxhjQ&#10;ZChGbVMK8B/A3ZZA9AGetG3+F6C1LRkoNg9jkKAUjKaXpQdNuV5GAB0xmoq+hZH4XKxp8zW9p+XR&#10;Wq/HGCzH3jMYzafjMUZi/RJj8JnifTbZ1tfGGGSmeHksxg9DH2J8bg9z7X8fv9vK+Q14R2u9wrb8&#10;fYzvlxVKqWyMH2ral13ERR3ASMrqAL/YnhfXnL6FUUu7RSmVY3vY/5gwBZhj+5w/xKXV5fzvMXud&#10;MPrO3gVk2B2vK4A2+i+Px0gUT2P0PXwKSlpcPIHR1DfFbl/7z3R55ymEuMmpsvvjCyGEuBa2vj+n&#10;MaY/OOToeCozWy3IY7ak5ZailFqDMdXEDAccexHGiL+vVfSxxY2nlFoBPKuNkZiFEOK6kQmNhRDi&#10;xngS2CLJoagoSqm2GHMaHsWoObofeNuhQYkbRmt9l6NjEELcmiRBFEKI68xWI6Yw5lQToqLUxJhT&#10;MBBjYJInbVNyCCGEEJdNmpgKIYQQQgghhABkkBohhBBCCCGEEDa3XRPTatWq6dDQUEeHIYQQQggh&#10;hBAOsXXr1rNa66Cy1t12CWJoaCixsbGODkMIIYQQQgghHEIplXixddLEVAghhBBCCCEEIAmiEEII&#10;IYQQQggbSRCFEEIIIYQQQgAV2AdRKdUHeB9wBmZorS+YvFcp9RAwBdDADq31cNvy0cDLts3e0lrP&#10;sS1vA8wGPIEfgWe1zNshhBBCiNucyWTi+PHjFBQUODoUIYQDeXh4EBwcjKur62XvUyEJolLKGfgI&#10;6I0xee8WpdQyrfVeu20aApOBzlrrdKVUddvyAOA1IBojcdxq2zcd+AR4HNiEkSD2AX6qiHMSQggh&#10;hKisjh8/jq+vL6GhoSilHB2OEMIBtNakpqZy/PhxwsLCLnu/impi2g44rLWO11oXAQuB+0tt8zjw&#10;kS3xQ2t92rb8bmCl1jrNtm4l0EcpVQvw01pvtNUazgUeqIBzEUIIIYSo1AoKCggMDJTkUIjbmFKK&#10;wMDAK25JUFEJYh0gye71cdsye42ARkqp9UqpjbYmqeXtW8f2vLwyAVBKjVNKxSqlYs+cOXMNpyGE&#10;EEIIcXOQ5FAIcTXfA5VpkBoXoCHQHRgGfK6UqnI9CtZaT9daR2uto4OCypwPUgghhBBCCCGuiyKz&#10;lTPZBeQUmB0dyhWrqATxBFDX7nWwbZm948AyrbVJa30UOIiRMF5s3xO25+WVKYQQQgghHMDZ2ZnI&#10;yMiSR0JCwnUtf8yYMYSFhREZGUmTJk14/fXXr2v5ZZkyZQrvvPPOdS/31KlT9OvXj4iICJo1a8a9&#10;99573vqlS5eilGL//v0lyxISEvD09CQyMpKIiAg6derEgQMHAFizZg3+/v4l1+aFF164ZAxr1qyh&#10;X79+VxT3e++9R15e3hXtcznsPzv9+/e/rH3mzp1LixYtaNmyJVFRUZd8n/bv309kZCRRUVEcOXKE&#10;Dz74gKZNmzJixIirjttssZKaU8iR0znsT8kiObOA7ELTVZfnKBWVIG4BGiqlwpRSbsBQYFmpbZZi&#10;1B6ilKqG0eQ0HvgFuEspVVUpVRW4C/hFa50MZCmlOiij7nQU8F1FnIwQQgghhCifp6cncXFxJY/Q&#10;0NCSdVprrFbrNR9j6tSpJeXPmTOHo0ePXnOZ15PZfHm1R6+++iq9e/dmx44d7N27l7ffPn+w/5iY&#10;GLp06UJMTMx5y+vXr09cXBw7duxg9OjR/Otf/ypZ17VrV+Li4ti+fTvff/8969evv/YTKuVGJYj2&#10;n51ly0qnDBf66aefeO+991ixYgW7du1i48aN+Pv7l7vP0qVLGTRoENu3b6d+/fp8/PHHrFy5kgUL&#10;FlxRrBarlbTcIo6ezWVfcjYnMvKxWDU1/DxoXMOXWv6eV1ReZVAhCaLW2gxMwEj29gFfaa33KKXe&#10;UEoV/yzwC5CqlNoLrAYmaa1TtdZpwJsYSeYW4A3bMoCngBnAYeAIMoKpEEIIIUSllJCQQOPGjRk1&#10;ahQtWrQgKSmJqVOn0rZtW1q1asVrr71Wsu38+fNp164dkZGRPPHEE1gslnLLLh6Ew9vbG4DffvuN&#10;qKgoWrZsydixYyksLAQgNDSUs2fPAhAbG0v37t0Bo2Zw7NixdO/enfDwcD744IOSsv/5z3/SqFEj&#10;unTpUlJDB/D555/Ttm1bIiIiGDhwYEmiNGbMGMaPH0/79u3529/+RsOGDSkeA8NqtdKgQQNKj4mR&#10;nJxMcPC5hnGtWrUqeZ6Tk8O6deuYOXMmCxcuvOg1yMrKomrVqhcsL65lPHHi0g3tsrKy6Nu3L40b&#10;N2b8+PElSfyKFSvo2LEjrVu3ZvDgweTk5PDBBx9w8uRJevToQY8ePQB48skniY6Opnnz5ue9nzfa&#10;v//9b9555x1q164NgLu7O48//jgAcXFxdOjQgVatWjFgwADS09P58ccfee+99/jkk0/o0aMH48eP&#10;Jz4+nnvuuYd3332X3Nxcxo4dS7t27YiKiuK774w6KIvFwqRJk2jbti3NW7TkX//3AXuTszmenkeh&#10;yUI1XzcaVvelYQ0falCE+8H9YDJBVhbs2WM8vwlU2DyIWusfMaaisF/2qt1zDfzF9ii97xfAF2Us&#10;jwVaXPdghRBCCCFuEa8v38Pek1nXtcxmtf147b7m5W6Tn59PZGQkAGFhYbz77rscOnSIOXPm0KFD&#10;B1asWMGhQ4fYvHkzWmv69+/PH3/8QVBQEIsWLWL9+vW4urry1FNPsWDBAkaNGnXBMSZNmsRbb73F&#10;4cOHmThxItWrV6egoIAxY8bw22+/0ahRI0aNGsUnn3zCc889V268+/fvZ/Xq1WRnZ9O4cWOefPJJ&#10;du7cycKFC4mLi8NsNtO6dWvatGkDwIMPPliShLz88svMnDmTZ555BjCmGdmwYQPOzs74+/uzYMEC&#10;nnvuOX799VciIiIoPSbG008/zZAhQ/jwww+58847eeSRR0qSne+++44+ffrQqFEjAgMD2bp1a0kM&#10;R44cITIykuzsbPLy8ti0adMF55Wens6hQ4e44447yj1/gM2bN7N3715CQkLo06cP33zzDd27d+et&#10;t97i119/xdvbm//85z/873//49VXX+V///sfq1evplq1aoCRTAcEBGCxWOjVqxc7d+6kVatWPP/8&#10;86xevfqC4w0dOpSXXnrpguUFBQVER0fj4uLCSy+9xAMPPFBu3Lt37y65JqWNGjWKadOm0a1bN159&#10;9VVef/113nvvPcaPH4+Pj09J89uff/655Fz+/ve/07NnT7744gsyMjJo164dPXv14os588DVi9lL&#10;fyW/oIAxD/ah5529admkIV5uzucGhMnKgsOHQWuIj4fcXOP5yZMQEnLJ98HRKixBFEIIIYQQt4/i&#10;ZoLFEhISCAkJoUOHDoBRK7VixQqioqIAo6bs0KFD7Ny5k61bt9K2bVvASDSrV69e5jGmTp3KoEGD&#10;yMnJoVevXmzYsAFvb2/CwsJo1KgRAKNHj+ajjz66ZILYt29f3N3dcXd3p3r16pw6dYq1a9cyYMAA&#10;vLy8AM7rD7d7925efvllMjIyyMnJ4e677y5ZN3jwYJydnQEYO3Ys999/P8899xxffPEFjzzyyAXH&#10;vvvuu4mPj+fnn3/mp59+Iioqit27dxMUFERMTAzPPvssYCRUMTExJclQcRNTgEWLFjFu3Dh+/vln&#10;ANauXUtERASHDh3iueeeo2bNmuWeP0C7du0IDw8HYNiwYaxbtw4PDw/27t1L586dASgqKqJjx45l&#10;7v/VV18xffp0zGYzycnJ7N27l1atWvHuu+9e8tj2EhMTqVOnDvHx8fTs2ZOWLVtSv379KyoDIDMz&#10;k4yMDLp16wYYn4XBgwdfcr8VK1awbNky3nnnHaxak5uXz5qt+/j+x585tG8PPy7/FmcnRW5WFlmn&#10;kvCOaHp+AUlJRkKotZEcFjenTk+XBFEIIYQQQjjWpWr6KlJxE1Aw+iFOnjyZJ5544rxtpk2bxujR&#10;o/n3v/993vJvv/22ZCCaGTNmnLfOx8eH7t27s27duvMStdJcXFxKmk2WnhvO3d295Lmzs/Ml+w+O&#10;GTOGpUuXEhERwezZs1mzZk2Z51m3bl1q1KjBqlWr2Lx580X7uAUEBDB8+HCGDx9Ov379+OOPP+jR&#10;owerVq1i165dKKWwWCwopZg6deoF+/fv3/+85LNr1658//33HD16lA4dOvDQQw+V1OheTOkpEZRS&#10;aK3p3bv3Bf0fSzt69CjvvPMOW7ZsoWrVqowZM6bkGl9pDWKdOsbMdeHh4XTv3r2kn+DFNG/enK1b&#10;t9KzZ89yY7wcWmssViufzFpAteAwTBYrTkrh5+GCp6sTn3z8Iff06XPxAqxmqFsdkk5Cgelccujk&#10;BPXqXXN8FaEyTXMhhBBCCCFuE3fffTdffPEFOTk5AJw4cYLTp0/Tq1cvlixZwunTpwFIS0sjMTGR&#10;AQMGlAxcEh0dfV5ZZrOZTZs2Ub9+fRo3bkxCQgKHDx8GYN68eSU1SKGhoWzduhWAr7/++pIx3nHH&#10;HSxdupT8/Hyys7NZvnx5ybrs7Gxq1aqFyWS65MAmjz32GA8//PB5NYv2Vq1aVdKHMTs7myNHjlCv&#10;Xj2WLFnCyJEjSUxMJCEhgaSkJMLCwli7du0FZaxbt67MJCosLIyXXnqJ//znP4DRjLSs5rrF644e&#10;PYrVamXRokV06dKFDh06sH79+pLrmZuby8GDBwHw9fUlOzsbMPovent74+/vz6lTp/jpp3NDg7z7&#10;7rvnDVhU/CgrOUxPTy/pM3r27FnWr19Ps2bNAJg8eTLffvvtBftMnjyZSZMmkZKSAhi1nDNmzMDf&#10;35+qVauWXC/7z0JpGjiVXcDBUzm06dSdjz/6CA8XJ+oFeFGQcoR6gd70u/cePvv0U0y2voQHDx4k&#10;NzcXzIWQcwbOHoKU3ZCaZCSH2v4AGmzXqrKTBFEIIYQQQlS4u+66i+HDh9OxY0datmzJoEGDyM7O&#10;plmzZrz11lvcddddtGrVit69e5OcnFxmGZMmTSIyMpJWrVrRsmVLHnzwQTw8PJg1axaDBw+mZcuW&#10;ODk5MX78eABee+01nn32WaKjo8tM1Epr3bo1Q4YMISIignvuuaek2SvAm2++Sfv27encuTNNmjQp&#10;t5z+/fuTk5NTZvNSgK1btxIdHU2rVq3o2LEjjz32GG3btiUmJoYBAwact+3AgQNLavOK+yBGRETw&#10;97///YKa1WLjx4/njz/+ICEhgWPHjuHpWfbImm3btmXChAk0bdqUsLAwBgwYQFBQELNnz2bYsGEl&#10;8RVPtzFu3Dj69OlDjx49iIiIICoqiiZNmjB8+PCSJqmXIzY2lsceewyAffv2ER0dTUREBD169OCl&#10;l14qSRB37dpVZlPZe++9lwkTJnDnnXfSvHlzWrduTVaW0e92zpw5TJo0iVatWhEXF8err5YMgYLZ&#10;qjmTXcChU9mYLVbOZhfi6qyYMuVVfNygf8+OdG4bxZTXjH0ee+wxmjVrRuvWrWnRvBlPPPYI5uS9&#10;cHovZB0Hqwl8giDXFbDVxjo5gVJGgpieftnXxJGUMTbM7SM6OlrHxsY6OgwhhBBCiBtm3759NG3a&#10;9NIbigoRGxvL888/X2bNX0WbNGkSI0eOPG+k1JvF3XffzS+//HJNZZgtVjLzTWTkmcgtMpoRe7m5&#10;4O/pShUvV1ydL1J/pq1QmAMFmcbDahuR1M0bPPzB3R9cPYxlJpMxIE16utGsNDvbeB4eDn5+1xT/&#10;1Sjr+0AptVVrHV3W9tIHUQghhBBCiBvk7bff5pNPPrni+fVulLL6L94srjY5tFitZOabycw3kVNg&#10;RqPxcHGmpp8H/l6uuLtcpDbZaoaCLCMhLMwGbQGcwN0XPP3B3Q+cXS/cz9XVGIymeECagICbYnCa&#10;YpIgCiGEEEIIcYO89NJLZfa1EzeW1arJLjCRkW8iq8CM1ho3Zyeq+bpRxdMND1enCwblAYz+hAVZ&#10;UJABRbmABicX8Kxi1BS6+RrNRm9hkiAKIYQQQgghbnpWrckpNJOZZyIr34RFa1ycnAj0dsPf0/X8&#10;uQqLaQ2m/HNNR835xnIXd6M/oUcVcPUy+hHeJiRBFEIIIYQQQtyUtNbkFlnIzCsiM9+M2WrF2Unh&#10;7+mKv5crPu4uZSSF5fQn9Kt9fn/C25AkiEIIIYQQQoibSn6RhYz8IjLyTOfNVejv5YmvhwtOpZPC&#10;q+1PeBuSBFEIIYQQQghR6ZksVjLyikjPM+GSm0PtrDOYa4VQ1cWK9+lkVKNGxgAxxcxFtlrCjNu2&#10;P+HVkCsihBBCCCGuO6UUf/3rX0tev/POO0yZMqVCY+jevTtlTW/WvXt3GjduTGRkJJGRkSxZsuS6&#10;Hnf27NkEBQURGRlJ8+bNGTRoEHl5edf1GKWtWbOGfv36XfdyrVYrEydOpEWLFrRs2ZK2bdty9OjR&#10;kvVnz57F1dWVTz/99Lz9QkNDadmyJZGRkbRs2ZLvvvuuZJ2zszORkZG0aNGC++67j4yMjIse32LV&#10;pOcW4e3tw/7kLJIzC/AuzCMsPRl3i4m6GSn4JCWgCgqMqSWK8iArmaWzP2TvuuXnz09YrRHUaAFV&#10;6hkJ4mUmh3PmzKFhw4Y0bNiQOXPmXNY+77zzDk2aNCEyMpK2bdsyd+7ccrdfu3YtzZs3JzIykvz8&#10;fCZNmkTz5s2ZNGnSZR3vepIEUQghhBBCXHfu7u588803nD179qr2N5vN1zmi8y1YsIC4uDji4uIY&#10;NGjQeessFss1lz9kyBDi4uLYs2cPbm5uLFq06JrLvJ4u9/ouWrSIkydPsnPnTnbt2sW3335LlSpV&#10;StYvXryYDh06EBMTc8G+q1evJi4ujiVLljBx4sSS5Z6ensTFxbF7924CAgL46KOPzttPa2ME0qS0&#10;PPYlZ5GUbiTXQb4eNK7hS53ssyg0SmvIzQWr1RhsJvUMnD0AOSks/XkVe4+nQ1BTqN4M/OoYfQyv&#10;cLCZtLQ0Xn/9dTZt2sTmzZt5/fXXSb/EhPeffvopK1euZPPmzcTFxfHbb79xqbnnFyxYwOTJk4mL&#10;i8PT05Pp06ezc+dOh0xLIgmiEEIIIYS47lxcXBg3bhzvvvvuBesSEhLo2bMnrVq1olevXhw7dgyA&#10;MWPGMH78eNq3b8/f/vY3xowZw5NPPkmHDh0IDw9nzZo1jB07lqZNmzJmzJiS8p588kmio6Np3rw5&#10;r7322lXFGxoayosvvkjr1q1ZvHgxK1asoGPHjrRu3ZrBgweTk5MDwNatW+nWrRtt2rTh7rvvJjk5&#10;udxyzWYzubm5VK1a9ZLnbl+T6ePjAxg1g927d2fQoEE0adKEESNGlCQbP//8M02aNKF169Z88803&#10;Jftu3ryZjh07EhUVRadOnThw4ABg1Gz279+fnj170qtXL0aNGsXSpUtL9hsxYsR5NX0AycnJ1KpV&#10;CydbbVtwcHDJuQDExMTwf//3f5w4cYLjx4+XeQ2ysrLO28dex44dOXHiBGD0K0zOyGd/SjZHz+aS&#10;VWCiipcr9YN8UAr+M2UyrSNb0WvCBM4U5IGCI8eO0eeZZ2gzciRdx49n/6lCNhzJZtmKNUx65Z9E&#10;tu3AkSNH+Pzzz2nbti0REREMHDjwsmt0f/nlF3r37k1AQABVq1ald+/e/Pzzz+Xu869//YtPPvkE&#10;Pz8/APz8/Bg9ejQAv/32G1FRUbRs2ZKxY8dSWFjIjBkz+Oqrr3jllVcYMWIE/fv3JycnhzZt2rBo&#10;0SLOnDnDwIEDadu2LW3btmX9+vUA5ObmMnbsWNq1a0dUVNQF791V01rfVo82bdpoIYQQQohb2d69&#10;e8+9+PFFrb+49/o+fnzxkjF4e3vrzMxMHRISojMyMvTUqVP1a6+9prXWul+/fnr27Nlaa61nzpyp&#10;77//fq211qNHj9Z9+/bVZrO55PWQIUO01WrVS5cu1b6+vnrnzp3aYrHo1q1b6+3bt2uttU5NTdVa&#10;a202m3W3bt30jh07tNZad+vWTW/ZsuWC2Lp166YbNWqkIyIidEREhD579qwOCQnR//nPf7TWWp85&#10;c0Z37dpV5+TkaK21fvvtt/Xrr7+ui4qKdMeOHfXp06e11lovXLhQP/LIIxeUP2vWLF2tWjUdERGh&#10;q1evrrt06VJyTuWd++LFi8+7flprvXr1au3n56eTkpK0xWLRHTp00GvXrtX5+fk6ODhYHzx4UFut&#10;Vj148GDdt29frbXWmZmZ2mQyaa21XrlypX7wwQdL4qpTp07J9VqzZk3J8TMyMnRoaGjJfsWSkpJ0&#10;SEiIjoiI0H/5y1/0tm3bStYdO3ZMN2jQQGut9eTJk/U777xTsi4kJES3aNFCN2/eXHt6eurly5df&#10;cG5ms1k/OHCgXvj1d/pASpbekZSudx7P0EfP5OiM3EJtsVhL9gH0/Jmfap16RL/+/Hj99ODBWm/Z&#10;ontGR+uDX3+tdWys3vjtt7pHjx5lXs+zZ8+WPP/HP/6hP/jgA6211vPnzy/5HNg/Bg4cqLXWeurU&#10;qfrNN98s2feNN97QU6dOveA9L5aZmamrVKlS5rri9+zAgQNaa61Hjhyp33333TLjLb5GWms9bNgw&#10;vXbtWq211omJibpJkyYl13zevHlaa63T09N1w4YNSz6z9s77PrABYvVF8iUZpEYIIYQQQtwQfn5+&#10;jBo1ig8++ABPT8+S5X/++WdJjdfIkSP529/+VrJu8ODBODs7l7y+7777UErRsmVLatSoQcuWLQFo&#10;3rw5CQkJREZG8tVXXzF9+nTMZjPJycns3buXVq1alRvbggULiI6OPm/ZkCFDANi4cSN79+6lc+fO&#10;ABQVFdGxY0cOHDjA7t276d27N2A0Ra1Vq1aZ5Q8ZMoQPP/wQrTVPP/00U6dO5aWXXir33C+mXbt2&#10;BAcHAxAZGUlCQgI+Pj6EhYXRsGFDAB5++GGmT58OQGZmJqNHj+bQoUMopTCZTCVlFdeGAXTr1o2n&#10;nnqKM2fO8PXXXzNw4EBcXM5PD4KDgzlw4ACrVq1i1apV9OrVi8WLF9OrVy8WLVrEQw89BMDQoUMZ&#10;O3bsef1OV69eTbVq1Thy5Ai9evWie/fu+Pj4kJ+fT8tWEZw8eYLQ+o1o1KYzTkpRu4onVTxdcXG2&#10;NXK0mCHXGGTGycmJIXe2hqI8Hr6zLw8+9xdy8vLYsGsXgydPNpqYKkXhRfoV7t69m5dffpmMjAxy&#10;cnK4++67AaPWdMSIEZd8D66HAwcOEBYWRqNGjQAYPXo0H330Ec8991y5+/3666/s3bu35HVWVhY5&#10;OTmsWLGCZcuW8c477wBQUFDAsWPHaNq06TXFWWEJolKqD/A+4AzM0Fq/XWr9GGAqcMK26EOt9Qyl&#10;VA/Avm1CE2Co1nqpUmo20A3ItK0bo7WOu2EnIYQQQghxs7nn7UtvcwM999xztG7dmkceeeSytvf2&#10;9j7vtbu7OwBOTk4lz4tfm81mjh49yjvvvMOWLVuoWrUqY8aMoaCg4KpiLT621prevXtf0K9u165d&#10;NG/enD///PO85UlJSdx3330AjB8/Hg+Pc3PoKaW47777mDZtGi+99NJFj+3i4oLVagWMgWGKiopK&#10;1tmft7Oz8yX7D77yyiv06NGDb7/9loSEBLp3737BORYbNWoU8+fPZ+HChcyaNavM8tzd3bnnnnu4&#10;5557qFGjBkuXLqVXr17ExMSQkpLCggULADh58iSHDh0qSVqL1a9fnxo1arBl+04aNI/E3cOTBT/+&#10;jqWogPEPD2T1N/P4y/PPGRtbTJCbCvkZUJRjO2k3499qjcDTD+q7olxdsTo5UaVKFeJWrID0dAgP&#10;B1uzztLGjBnD0qVLiYiIYPbs2axZswYwfigoq59fgwYNWLJkCXXq1CnZFuD48ePnXc/S/Pz88PHx&#10;IT4+nvDw8ItudyWsVisbN24873MFxuf066+/pnHjxtflOMUqpA+iUsoZ+Ai4B2gGDFNKNStj00Va&#10;60jbYwaA1np18TKgJ5AHrLDbZ5LdPnE39ESEEEIIIcQVCQgI4KGHHmLmzJklyzp16sTChQsB4wa9&#10;a9euV11+VlYW3t7e+Pv7c+rUKX766adrjrlDhw6sX7+ew4cPA0Zfr4MHD9K4cWPOnDlTkiCaTCb2&#10;7NlD3bp1Swa8GT9+/AXlrVu3jvr16wMXP/fQ0FC2bt0KwLJly86r9StLkyZNSEhI4MiRIwDnJbOZ&#10;mZnUqVMHMPodlmfMmDG89957ADRrduHt+bZt2zh58iRgJCo7d+4kJCSEgwcPkpOTw4kTJ0hISCAh&#10;IYHJkydfkFTnF1nYdSiRw0fiwacaWQUmlIL6QT5EhtXg048+5P333sWccRLOHqRJ40aQedxIFH1q&#10;QLXGUL0ZVquVJct+AqX4cvFiuvTsiV+XLoSFh7N482aIjET7+rJjxw4AfH19yc7OLokjOzubWrVq&#10;YTKZShJaMGoQi987+0dxf9C7776bFStWkJ6eTnp6OitWrCipfRw1ahSbN2++4JpNnjyZp59+mqys&#10;LABycnKYO3cujRs3JiEhoeRzNW/ePLp161bu+wNw1113MW3atJLXcXFxJbFNmzatpE/q9u3bL1nW&#10;5aioQWraAYe11vFa6yJgIXD/VZQzCPhJa31jxwkWQgghhBDXzV//+tfzRjOdNm0as2bNolWrVsyb&#10;N4/333//qsuOiIggKiqKJk2aMHz48JJmodciKCiI2bNnM2zYMFq1akXHjh3Zv38/bm5uLFmyhBdf&#10;fJGIiAgiIyPZsGFDmWUsWrSIyMhIWrVqxfbt23nllVeAi5/7448/zu+//05ERAR//vnnBTV9pXl4&#10;eDB9+nT69u1L69atqV69esm6v/3tb0yePJmoqKhL1jbWqFGDpk2bXrSG9/Tp09x33320aNGCVq1a&#10;4eLiwoQJE4iJiWHAgAHnbTtw4EBiYmIwWaxYtaZz125ERUUyoF8fXnzlDVo3DqVpTT8U4O1sQeWc&#10;JirYi1aNQoiZO5OzZ86ilRMENYHqTcGvNrh5gVJ4e3uzefNmWrRowapVq3j11VcBI8meOXMmERER&#10;NG/evGSglqFDhzJ16lSioqI4cuQIb775Ju3bt6dz5840adKk3GtiLyAggFdeeaVkgJhXX321pInu&#10;zp07qV279gX7PPnkk/To0YO2bdvSokULunbtipOTEx4eHsyaNYvBgwfTsmVLnJycyvxBobQPPviA&#10;2NhYWrVqRbNmzUqmFHnllVcwmUy0atWK5s2bl3zGrpUqzjhvJKXUIKCP1vox2+uRQHut9QS7bcYA&#10;/wbOAAeB57XWSaXKWQX8T2v9ve31bKAjUAj8BryktS4s4/jjgHEA9erVa5OYmHi9T1EIIYQQotLY&#10;t2/fNfdDEreHvLw8WrZsybZt2/D397/qcixWTVa+ifS8InILzWjAy82Fql6u+Bf3KzQVGJPW52eA&#10;Od/Y0dUTPKqARxW+/+VX4uPjz5sSo7LKysri0UcfZfHixY4O5ZLK+j5QSm3VWkeXtX1lGqRmORCj&#10;tS5USj0BzMFoUgqAUqoW0BL4xW6fyUAK4AZMB14E3ihdsNZ6um090dHRNz4jFkIIIYQQopL79ddf&#10;efTRR3n++eevKjnUWpNTaCYjz0Rmvgmr1ri5OBHk50FVT1fcXZzAlG/0KSzIBLOtb6irtzEvoYc/&#10;uJzrX9mvX7/rdWo3nJ+f302RHF6NikoQTwB17V4Hc24wGgC01ql2L2cA/y1VxkPAt1prk90+xRPP&#10;FCqlZgEvXLeIhRBCCCGEuIXdeeedXE3LuvwiCxl5RWTkmzBZrDg7Kap4uVLVyw0vN2eUKQ/yUo3a&#10;QottsB03H/APNpLC4kFnRKVUUQniFqChUioMIzEcCgy330ApVcsu4esP7CtVxjCMGsML9lFKKeAB&#10;YPcNiF0IIYQQQojbS1YWJCVBo0aQn4/12DHS6oSSVqQpMFlQSuHr7kJtfw98PVxwMuVBQQqkZ4DV&#10;BChw9zEGmvHwB2dXR5+RuEwVkiBqrc1KqQkYzUOdgS+01nuUUm9gTNK4DJiolOoPmIE0YEzx/kqp&#10;UIwayN9LFb1AKRUEKCAOuHQvTyGEEEIIIcTFZWXB4cNorTEfPoJzXi5Ka0hOxqlaLepU8cTf0wUX&#10;Uy4UpEFWBljNGEmhH3j6G0mhU2XqzSYuV4W9a1rrH4EfSy171e75ZErVENqtSwDqlLG854VbCyGE&#10;EEIIIa6G1hrrsWM4Wa0owDkvFyfboJaBRblU87NAfipkZ4K2gHKyJYVVjH+dnB0av7h2ktYLIYQQ&#10;QghxmysyW0nPKyI9rwirXy3qWVPwMhWUJIcoUH5AWjwoZ/DwM0YfdfeVpPAWU1HzIAohhBBCiNvM&#10;0qVLUUqxf//+crd77733yMu7+mmuZ8+ezYQJEy69oTiP1arJyCsi/kwO+1OyOJVVgJuzE3U9wNs+&#10;OQTQgNkVAsKhZguoGmrUGkpyeMuRBFEIIYQQ4na3ejW0bAkpKec/v0YxMTF06dKFmJiYcre71gRR&#10;XD6tNXlFZk6k57MvJYtjaXkUma3U8HWnaVUIdzmL78kEo88hgFLGAyDPZPQtVJJC3Mrk3RVCCCGE&#10;uJ2tXg39+sH+/TBixLnnb755TcXm5OSwbt06Zs6cycKFCwGwWCy88MILtGjRglatWjFt2jQ++OAD&#10;Tp48SY8ePejRowcAPj4+JeUsWbKEMWPGALB8+XLat29PVFQUd955J6dOnbqmGG8nZouVM9mFHDqd&#10;w+HTOaTnFeHn7kJDf2jsmUGNvEO4Zh6FgiwIDoSAKuDiAmFhUK2a8Tw83NGnISqA9EEUQgghhLid&#10;TZwIRUVgNsPGjVBck7d4MXz00VUX+91339GnTx8aNWpEYGAgW7duZfPmzSQkJBAXF4eLiwtpaWkE&#10;BATwv//9j9WrV1OtWrVyy+zSpQsbN25EKcWMGTP473//y//93/9ddYy3Oq012QVm0nKLyC4wo9F4&#10;uTkT4qvx1dk4FWRAodmoEfSoYhtoxtd4bf9WBARASIhjTkJUOEkQhRBCCCFuZytWwMMPn58cenrC&#10;xx9fU7ExMTE8++yzAAwdOpSYmBiOHj3K+PHjcXExbkEDAgKuqMzjx48zZMgQkpOTKSoqIiws7Jpi&#10;vFUVmCzGgDO5JsxWKy5OTtTyslJF5eBSmAm5JsDJGGjGs6pt9FFpWCgMkiAKIYQQQtzO9u8/PzkE&#10;sFhg1SoYNOiqikxLS2PVqlXs2rULpRQWizGxetu2bS9rf1Xc5w0oKCgoef7MM8/wl7/8hf79+7Nm&#10;zRqmTJlyVfHdiixWKxl5JtLzTOQVmVFAoLuVQOc83EyZqIIizs1TWMU2T6EMMCMuJD8VCCGEEELc&#10;zoqbmIJRc+jmZrxesuSqi1yyZAkjR44kMTGRhIQEkpKSCAsLIyIigs8++wyz2QwYiSSAr68v2dnZ&#10;JfvXqFGDffv2YbVa+fbbb0uWZ2ZmUqeOMTX2nDlzrjq+W4XWmpwCE8fS8tiXnM2JjHxcrIXU98ih&#10;hetJapsScS84g3Jxhyr1jNFHA8PBK0CSQ3FRkiAKIYQQQtzOVq6EceMgKAjmzoVHHzWeL1p01UXG&#10;xMQwYMCA85YNHDiQ5ORk6tWrR6tWrYiIiODLL78EYNy4cfTp06dkkJq3336bfv360alTJ2rVqlVS&#10;xpQpUxg8eDBt2rS5ZH/FW1mR2UJKVgEHUrKJP5tLQUE+dd2yaeGaTKj1GN5FZ1DOruAfDDVaQGAD&#10;8AoEJ2k8KC5Nafv5TW4D0dHROjY21tFhCCGEEELcMPv27aNp06aODkNcR1arJjPfRHpeETmFZlyx&#10;UN01H39ycLHkGxu5ehl9Cj2rgLObQ+MVlUdZ3wdKqa1a6+iytpefEYQQQgghhKiEjDkLjQFnMvNM&#10;KG0mwDmfYJdcXK15KAvg4gm+tY2k0MXd0SGLW4AkiEIIIYQQQlS0rCxISoJGjSA//9xzV1dMFuu5&#10;UUjNJvxVHvWdc3G35qE04OwB3jXBoyq4ejj6TMQtRhJEIYQQQgghKlJWFhw+DFpDfDzk5qK1pujY&#10;cZL9q5NbUIQvuQQ75+HllIdCg3IDnxpGE1IXD7Ab6VWI60kSRCGEEEIIISpSUpKRHGqNzslFaSsK&#10;cMlMJ8DTRD2nPJzQoFzBK8hoPurqJUmhqBCSIAohhBBCCFGBLA0aYDkSj0t+Hk7aCoBW4OwPvk6F&#10;KI9Ao6bQzVuSQlHhKmyaC6VUH6XUAaXUYaXUS2WsH6OUOqOUirM9HrNbZ7FbvsxueZhSapOtzEVK&#10;KRmuSQghhBBCVDpaa/IKzRxPy+PUiRRc83NxsptNQAEoP1SNFlClLrj7SHIoHKJCEkSllDPwEXAP&#10;0AwYppRqVsami7TWkbbHDLvl+XbL+9st/w/wrta6AZAOPHqjzkEIIYQQQlyZpUuXopRi//79tG/f&#10;nsjISOrVq0dQUBCRkZFERkaSkJBAaGgoXbt2PW/fyMhIWrRo4aDIrx+z1crZnEIST6WTfTaJ6vlH&#10;qJ11BopzQ6WMhwayciQpFA5XUU1M2wGHtdbxAEqphcD9wN6rLVAppYCewHDbojnAFOCTa4pUCCGE&#10;EOI280P8D7y/7X1SclOo6V2TZ1s/S9/wvtdcbkxMDF26dCEmJoZNmzYBMHv2bGJjY/nwww/P2zY7&#10;O5ukpCTq1q3Lvn37rvnYjlQ8PUVGTj6qIJ0q5FBNFaIV4OYD4TVQ6XmQngH16kF2NqSnQ3i4o0MX&#10;osKamNYBkuxeH7ctK22gUmqnUmqJUqqu3XIPpVSsUmqjUuoB27JAIENrbb5EmUIIIYQQ4iJ+iP+B&#10;KRumkJybjEaTnJvMlA1T+CH+h2sqNycnh3Xr1jFz5kwWLlx4ye0feughFi1aBBiJ5bBhw67p+I5g&#10;tlg5m51PckoKlrNHqFVwmNoqFQ8XBX61UTWao6o1BL/qEBIKkZEQEAAhIcZzPz8Hn4EQFdgH8TIs&#10;B0K11q2AlRg1gsVCtNbRGLWF7yml6l9JwUqpcbYEM/bMmTPXL2IhhBBCiJvc+9vep8BScN6yAksB&#10;7297/5rK/e677+jTpw+NGjUiMDCQrVu3lrv9wIED+eabbwBYvnw599133zUdv6JorckpMHHq7Fmy&#10;UuKpmnWQ2joFb6ci8KkOQU1wqtHUmKLCWYbLEJVfRSWIJwD7GsFg27ISWutUrXWh7eUMoI3duhO2&#10;f+OBNUAUkApUUUoVN5O9oEy7/adrraO11tFBQUHXfjZCCCGEELeIlNyUK1p+uWJiYhg6dCgAQ4cO&#10;JSYmptztAwMDqVq1KgsXLqRp06Z4eXld0/FvNLPFSlpmFmkpibil7qdGURJVVC7awx8C6uNcswVO&#10;/nXA1dPRoQpxRSqqD+IWoKFSKgwjiRvKub6DACilammtk20v+wP7bMurAnla60KlVDWgM/BfrbVW&#10;Sq0GBgELgdHAdxVyNkIIIYQQt4ia3jVJzk0uc/nVSktLY9WqVezatQulFBaLBaUUU6dOLXe/IUOG&#10;8PTTTzN79uyrPvaNpLUmL7+AwpxUPEyZBKgiNGB29cHqE4iThz9OTs6ODlOIa1IhCaLW2qyUmgD8&#10;AjgDX2it9yil3gBitdbLgIlKqf6AGUgDxth2bwp8ppSyYtR4vq21Lh7c5kVgoVLqLWA7MLMizkcI&#10;IYQQ4lbxbOtnmbJhynnNTD2cPXi29bNXXeaSJUsYOXIkn332Wcmybt26sXbt2nL3GzBgAMnJydx9&#10;992cPHnyqo9/vZnMZvKy0nAuSMdb5+GtoMjZA5NnbVx9AnB1dnV0iEJcNxVVg4jW+kfgx1LLXrV7&#10;PhmYXMZ+G4CWFykzHmOEVCGEEEIIcRWKRyu9nqOYxsTE8OKLL563bODAgcTExNC+ffuL7ufr63vB&#10;fo6itSY/JxNrbiqelhz8lRUTLhR6VMPNtxpubtJ0VNyalLaboPN2EB0drWNjYx0dhhBCCCHEDbNv&#10;3z6aNm3q6DBuSuaCXAqzU3EzZeKKGQtOFLr44uITiJunn8xTKG46ZX0fKKW22gYBvUCF1SAKIYQQ&#10;QghRGWlzEYXZqTgVpOOmC3HSkO/kTZFnTTz9AvCSfoXiNiIJohBCCCGEuP1YLZjz0rHkpuFmycUD&#10;yMedLLcauPsF4u3m7ugIhXAISRCFEEIIIW5BWmvU7dwcMisLkpKgUSPIzzeeN2yIthZgyjmLS1EW&#10;Lmis2oUM5wBcfALx9vbG83a+ZuKWczXdCSVBFEIIIYS4xXh4eJCamkpgYODtmSRmZcHhw6A1xMdD&#10;bg7aqtFHduPkr3DSTmQqX6weVfH186eqizQhFbcerTWpqal4eHhc0X6SIAohhBBC3GKCg4M5fvw4&#10;Z86ccXQojnHyJJhMxnO7a6BTIadqVVzdvXB3LUSpU5w+dcpBQQpx43l4eBAcHHxF+0iCKIQQQghx&#10;i3F1dSUsLMzRYVQ8cxEc/JmC3Z/i/t4K1HGLMcM2YHZzJ3P6FzS7u49jYxSikpMEUQghhBBC3NxO&#10;7UVvm4cpLga3wnTy4j1xPg6u5nObuKAJ3LQORg93XJxC3AScHB2AEEIIIYQQVyw/A7bMxPxpd/ik&#10;I+ZN0/k1ryHPOP0dyx++uGhb30tPT3Bzg6IiWLLEkRELcVOQGkQhhBBCCHFzsFohYS1sn49173c4&#10;WQo5ouuxyDyShNr30r9TBO+0rIn7uNHw5puweDF8/DGsWmUkh4sWOfoMhKj01NUMfXozi46O1rGx&#10;sY4OQwghhBBCXK6MYxAXg3X7fJwyj5GjvPnW1JFlTj1pGNmVhzuE0qy2n6OjFOKmoZTaqrWOLmud&#10;1CAKIYQQQojKx1QA+7+H7fPR8WtQaDbRkpiiCRwO7MaQjo2Y2boOfh6ujo5UiFuKJIhCCCGEEKJy&#10;0BqS44ykcNdiVEEmZ5xrMN/0IEt1N1o0b8nDHULoEB5we87vKEQFkARRCCGEEEI4Vm4q7PoKts+H&#10;U7sxKzdWqQ7MLupCvHcUw3qE8VW7utTwu7IJv4UQV04SRCGEEEIIUfGsFjiyCrbPQ+//EWU1kejR&#10;mC8sY/nW1IGWDUIY1SGEXk1r4OosA+8LUVEkQRRCCCGEEBUn9QjELYC4GMg+SYFrFX50vYfpWZ04&#10;QTiD2gXzTfsQGlT3cXSkQtyWKixBVEr1Ad4HnIEZWuu3S60fA0wFTtgWfai1nqGUigQ+AfwAC/BP&#10;rfUi2z6zgW5Apm2fMVrruBt6IkIIIYQQ4soU5cLe74wmpInr0cqJg77t+UQP5YfsSBrVDmBMrxD6&#10;R9bGy03qL4RwpAr5C1RKOQMfAb2B48AWpdQyrfXeUpsu0lpPKLUsDxiltT6klKoNbFVK/aK1zrCt&#10;n6S1lllPhRBCCCEqE63h+BbYPg92fwNFOeR412OZ7xjePxNNuqka/VrV4qsOIUTWrSKDzghRSVTU&#10;TzTtgMNa63gApdRC4H6gdIJ4Aa31QbvnJ5VSp4EgIOPGhCqEEEIIIa5a9inYudCoLTx7EKuLJ3ur&#10;9uK9tPb8mhpO3QAvxt4TwuDougR4uzk6WiFEKRWVINYBkuxeHwfal7HdQKXUHcBB4Hmttf0+KKXa&#10;AW7AEbvF/1RKvQr8BryktS4sXahSahwwDqBevXrXch5CCCGEEAJg9WqYOBFWroTdu+Cpx+H5SDj9&#10;B2gLmdVas7TaX3nnRDNycj3p2bg6szqG0K1hEE5OUlsoRGVVmRp5LwditNaFSqkngDlAz+KVSqla&#10;wDxgtNbaals8GUjBSBqnAy8Cb5QuWGs93bae6OhofSNP4qqk7AL/uuBZxdGRCCGEEEJc2urV0K8f&#10;FBZCnw6w9xiYNXpeOjsfH8P/nWnLH8erEuDtxsPd6jK8XT3qBng5OmohxGWoqATxBFDX7nUw5waj&#10;AUBrnWr3cgbw3+IXSik/4AfgH1rrjXb7JNueFiqlZgEvXOe4b7yiPJg/EHyqw8Pfgk+QoyMSQggh&#10;hLg4Uz48PgoK8sGqYW8imIxV6Tvg/gN30SakKu/1DuGeljVxd3F2bLxCiCtSUQniFqChUioMIzEc&#10;Cgy330ApVcsu4esP7LMtdwO+BeaWHoymeB9l9Gp+ANh9Q8/iRli/CaabYMABmNwZfnOCVWugZk1H&#10;RyaEEEIIcc6Zg7B1tjFFxf0Z6OXe6MRCnIqM7DDfxY2fnnqVHyZ2oXltf8fGKoS4ahWSIGqtzUqp&#10;CcAvGNNcfKG13qOUegOI1VovAyYqpfoDZiANGGPb/SHgDiDQNhUGnJvOYoFSKghQQBwwviLO57op&#10;bp5RVARrIyB2G1g0/P0F+GK+o6MTQgghxO3OXAj7lkPsLEhcB04u5Ne/l415wXRIeBdPk6lkUw8n&#10;GJF7BCQ5FOKmprSufF3ybqTo6GgdGxvr6DAMLVvC/v1gNoOXF+TlGcu9neBwHNRs6dDwhBBCCHGb&#10;Sj1yrrYwLxVdpR4n6w/hw/QOfLW/iB8/f4oGacdxtlrQnp4oi8X4wTsoCE6fdnT0QohLUEpt1VpH&#10;l7XOqaKDEXZWrIA77jg/OfTwgIG1YHZfOLbJsfEJIYQQ4vZhMcGepTD3fpjWGv78CEvdjqxr/xn3&#10;O31E5/VRfB9vYWznULx/X4Xz+CcgKAg1dy48+qiRHC5a5OizEEJcI6lBdKTiJqbFySGAmxs8/BBE&#10;7IHsZBi6AOr3vHgZQgghhBDXIj0Bts4x5i3MPQ1+weS0GMGCojv4PC6fszlFNKjuw5hOoQyIqoO3&#10;e2UaBF8IcTXKq0GUv3BHmjjRaI4B4OkJxc0zlv8C7++GeQPgyyEw6Atoep9jYxVCCCHErcNihoM/&#10;w9ZZcPg3UArd8C6OhDzEtMQQflhzGovOpFeT6ozpFEbnBoEYYwIKIW51kiA60sqVmF9/ndz5C/lh&#10;/MsMyT6M8zdfG80zfKrDmO9hwUPw1Si4/yOIHH7pMoUQQgghLibzOGybC9vmQfZJ8K2FuesL/Op5&#10;N59sK2THzkx83VMZ3SmUUR1DCAn0dnTEQogKJk1MHcxi1fz3l/189ns87cMC+OThNgR4u53boDAH&#10;Fo2A+DXQ5z/Q4eYaqFUIIYQQDma1wOFfjZFID/0CWkODXmQ0G8Gss01YsPkkZ3MKqR/kzZhOoTzY&#10;OliakQpxiyuviakkiJXEt9uP8+LXu6jh586MUW1pXNP33EpzISwZC/u/hx7/gDsmgTTzEEIIIUR5&#10;spJh+zyjxjAzCbyrQ+uR7Kn5ANN3WfhxVzImi6Znk+qM6RRKlwbVcHKS+wshbgeSINqprAkiwPZj&#10;6Twxbyu5hWbeHRLJXc1rnltpMcOyZ2DHl9BxAtz1liSJQgghhDif1Qrxq4zawgM/gbZAeHdMUWP4&#10;yRTFzD9PsCMpAx93FwZHBzOqYyhh1aQZqRC3G0kQ7VTmBBEgJbOAcfNi2XUikxfuasxT3euf6xRu&#10;tcLPL8HmzyBqJNz3Pjg5OzZgIYQQQjhezmljFNKtsyEjEbwCIXIEqU2GM/+gC/M3JXImu5Dwat6M&#10;7hTKwDbB+EgzUiFuWzKK6U2kpr8HXz3RkRe/3snUXw5wICWb/w5qhYerMzg5wT3/AQ9/+OO/UJgN&#10;D34OLm6XLlgIIYQQtxarFRL+MGoL9/8AVhOEdoVer7LTtyuzNyWz/LOjmCya7o2DGNMplDsaBkkz&#10;UiFEuSRBrIQ8XJ15b0gkjWv6MvWXAxw9m8v0UW2o5e9pNCvt+Q/w8IMVL0NRDjw0D9y8HB22EEII&#10;Ia6X1auN6bBWroR9+849r1kTclMhboFRW5h2BDyrQrtxFEWO4qcUX2avTWD7sVi83ZwZ0T6EUR1D&#10;CA/ycfQZCSFuEtLEtJL7de8pnl24HS93Fz4b2YbW9aqeW7l1Dix/Fup1gOGLjJpFIYQQQtzcVq+G&#10;fv2MuZHvuAM2bjSeD70PHgiAvd+BpQjqdYQ2j3CmXh9itp1m/sZETmcXElbNm9EdQxjYJhhfD1dH&#10;n40QohKSPoh2brYEEeDgqWwemxNLSlYBbz/YkgdbB59bufsb+GYcVG8KI78F72qOC1QIIYQQ165l&#10;S9i/H8xm8PSE/HxjuZeCl4MhYihEP8KuotrM2nCU73ckU2SxckejIB7pFEq3RtKMVAhRvmtOEJVS&#10;PYAErfVRpVQt4G3ACkzWWqdc12hvsJsxQQRIzy3iyQVb2RifxhN3hPO3Pk1wLv7yP7QSFo2EKnVh&#10;5FLwr+PQWIUQQghxDZKTYfD9sGU7FJmNZa5O8M+nMT3zL34+kMXsDQlsTUzHy82ZQW2M0UgbVJdm&#10;pEKIy3M9EsR9wN1a62NKqS9ti/OBIK11/+sX6o13syaIACaLldeX72H+xmP0aBzE+8Oi8CtuOpK4&#10;Ab4cAh5VYNRSCKzvyFCFEEIIcaXMRbBvGcx9G97fCqZzq7SbG7vvHsjjHR4lJauAegFejO4UyuDo&#10;4HP3AkIIcZmuR4KYpbX2U0q5AKeAEKAIOKm1vqnaNN7MCWKxeRsTeX3ZHkKreTNjVDShxfMXnYyD&#10;+Q+Ccjaam9Zs4dA4hRBCCHEZslOMAWdiZ0FOCnxWBGeKwGLF6uGB1WzBxWwi1dOP56atYEynULo3&#10;rn6uJZEQQlyh8hJEp8ssI0spVQPoBuzVWufYlstPVg4wskMIcx9tx9mcQu7/aD3rD581VtSOhEd+&#10;BicXmH0vJG1xaJxCCCGEuAit4dgmWPIovNsc1vwbaraEEUuwxB7m2KCRZPpU4em7n2NxxF3k+lWl&#10;YP6XzHu0Pb2a1pDkUAhxw1xugjgN2AIsAD6yLesM7L/cAyml+iilDiilDiulXipj/Ril1BmlVJzt&#10;8ZjdutFKqUO2x2i75W2UUrtsZX6gSmaUv/V1ql+NZU93oYafO6O+2Mzs9UfRWkNQIxj7szFB7tz7&#10;4chqR4cqhBBCiGKmfGNC++nd4Iu7jHEE2o2DZ7aRO3ghc840pOeXB7kjdDD3/uNrWv/lce5d+y3e&#10;mWnUebCvo6MXQtwGLnsUU6VUI8CitT5i99pda73rMvZ1Bg4CvYHjGMnmMK31XrttxgDRWusJpfYN&#10;AGKBaEADW4E2Wut0pdRmYCKwCfgR+EBr/VN5sdwKTUztZReYeH5RHL/uO82wdnV5vX8L3FycIPsU&#10;zBsAqYdg0Cxo2s/RoQohhBC3r4xjsGUmbJsL+WkQ1BTaj4OWD3Ey35k5GxKI2XyMrAIzUfWq8GiX&#10;MPo0r4mL8+X+li+EEJevvCamLpdbiNb6YHmvL6EdcFhrHW8LaCFwP7C33L0MdwMrtdZptn1XAn2U&#10;UmsAP631RtvyucADQLkJ4q3G18OV6SOjeWfFAT5ec4Qjp3P55OHWBPrWgDHfw5cPwVej4IGPjWGx&#10;hRBCCFExtIajv8Pmz+HAj8ayJn2h3RMQ2oW445nM/OYQP+5KRmvNPS1qMbZLGG1CqpZfrhBC3EAX&#10;TRCVUkkYNXbl0lrXu4zj1AGS7F4fB9qXsd1ApdQdGLWNz2utky6ybx3b43gZyy+glBoHjAOoV+9y&#10;wr25ODkp/tanCY1r+vK3JTvp/+F6ZoyOpmmtAGPai4XD4dsnoDAb2j3u6HCFEEKIW1thNuxYaCSG&#10;Zw8Y3T46PwfRY7H4BbNiTwozP/2T2MR0fN1deKRTKKM7hVI3wMvRkQshRLk1iA9XWBSG5UCM1rpQ&#10;KfUEMAfoeT0K1lpPB6aD0cT0epRZGd0fWYfQQG/GzYtl4Ccb+N9DkfRpUROGfwVLxsKPL0BBJnT9&#10;K9w+3TWFEEKIinH2EGyZAXFfQmEW1I6CBz6F5gPItjjzVexxZm9YTVJaPnUDPHm1XzMGRwfjK9NU&#10;CCEqkYsmiFrr36/jcU4Ade1eB9uW2R8v1e7lDOC/dvt2L7XvGtvy4PLKvB1F1K3CsgldGDdvK+Pn&#10;b+WvvRsxoWcD1ENz4bunYdWbRpLY+w1JEoUQQohrZbUYA81s/gyOrAInV2g+ANo/AXXakJSez5xf&#10;4lm0JYnsQjNtQ6vyj3ub0rtZTRmJVAhRKV1WH0SllCvwMjASqA2cBOYB/9RaF11GEVuAhkqpMIwk&#10;bigwvNQxammtk20v+wP7bM9/Af6llCpukH8XMFlrnaaUylJKdcAYpGYUxmirt70afh4sGteBl77e&#10;yf+tPMj+U9m8MygCzwc+AXdf2PCBkST2execnB0drhBCCHHzyUuDuAVGjWF6AvjWgh4vQ5vR4FOd&#10;rYnpfPHldn7anYxSir4ta/FolzAi6lZxdORCCFGuyx2k5r8YA82MBxKBEOAVwA94/lI7a63NSqkJ&#10;GMmeM/CF1nqPUuoNIFZrvQyYqJTqD5iBNGCMbd80pdSbGEkmwBvFA9YATwGzAU+MwWluqwFqyuPh&#10;6sy7QyJpUsuP//y8n8TUXKaPjKb2vVPBwx/WvmP0kRjwGbi4OTpcIYQQ4uaQstuoLdy5GMz5UK8T&#10;3DkFmvTDjDM/70lhxtr1xCVl4OfhwuN3hDO6Yyi1q3g6OnIhhLgslzXNhVLqOBBh3wxUKVUN2KG1&#10;LnNgmMrqVpvm4nL8tu8Uzy6Mw8PVmc9GtjFGR1v/Pqx8FRreBYPngJt0jBdCCCHKZDHB/u9h03Q4&#10;tgFcPKHVYGP+wpotycw3sWjLMeZsSORERj6hgV6M7RLGwNbBeLtf9oDxQghRYcqb5uJyE8QTQKsy&#10;EsSdWuva1y3SCnA7JogAh05l89jcWJIzCvjngBYMjq4LW2fD8ucgpBMMWwgefo4OUwghhKg8ck4b&#10;/1fGfgHZyVAlBNo+BlEPg1cAx1Lz+GL9URbHJpFbZKF9WACPdQ2nZ5Pq0r9QCFGpXfU8iEopJ621&#10;FVgMLLc1CS1uYvoy8NX1DlbcGA1r+LL0qc48/eU2Ji3ZyYGUbCbfOxpnd1/4ZhzMuQ8e/ga8Ax0d&#10;qhBCCOFYx2Nh02ew51uwmqB+T+j3HjTsjVZObElIZ+a6WFbsPYWzUvSPqM3YLmG0qOPv6MiFEOKa&#10;Xardwwml1DxgJpAJfMi5QWpigLdubHjieqrq7cacse146/u9zFh3lEOnc/hgWH/8h/rCVyNh1j0w&#10;ain43VSVwkIIIcS1MxUYCeHm6XByG7j5QvRYY/7gag0xWaz8uDOZmeuOsvN4JlW8XHmqe31GdQyl&#10;hp+Ho6MXQojrptwmpkqp+zHmQ+yHMaroHOBLrfWZignv+rtdm5iW9uWmY7z63W7qBXoxY1Q04bk7&#10;4Msh4FUVRn0HAeGODlEIIYS4cVavhokT4es5sHwaTF0AD7tDaBOjb2HEUHD3JTPPxJebjzFnQwIp&#10;WQWEB3kztrPRv9DTTUYCF0LcnK5HH8QqwEMYU0m0xRiNdDawXGttum6RVgBJEM/ZGJ/Kk/O3YrFq&#10;Phzemjt8jsO8B8HZFUYuhRrNHB2iEEIIcf2tXg1974XCQqjnDCfMYFEwrD/M+xaU4ujZXGatP8ri&#10;2OPkmyx0bhDIo13C6N6oOk7Sv1AIcZO75gSxVGHhGLWKjwFeWutq1x5ixZEE8XxJaXk8PjeWg6ey&#10;eblvMx5pVICaNwBM+UafxOA2jg5RCCGEuD4sJtj7HfQZA8m5oAF3Fyg0A6CrVWPjxv3MXBfPb/tP&#10;4+rkRP/I2oztHEaz2jKQmxDi1nHdEkSllBvwADAauBPYoLXucT2CrCiSIF4op9DM84viWLn3FEOi&#10;6/JGNx/cv3wQcs/AsBgIu8PRIQohhBBXLz8dts4x+hdmnQDnuvCdGfYeg/x8AMzuHvxn2N/5vEZr&#10;ArzdeLh9PR7uGEJ1X+lfKIS49VyPJqZdMJqXDgbOAPOAuVrrxOsZaEWQBLFsVqvmfysP8uHqw0SH&#10;VOWzAcEEfjMEUo/A4NnQ5F5HhyiEEEJcmbOHYdMnEPclmPIgtCt0fBqOu0H//pCXV7JpobMLv7S/&#10;l7x3p/FAVB08XKV/oRDi1nXVCaJSagpGc9JAjKku5mit19+IICuKJIjlW77jJC8s3kE1H3dmPlSf&#10;Jr89AifjoP80iBrh6PCEEEKI8mkNR/+AjR/DwV+MfvUtBkGHJ6FWKwCKmjbH+eABnK0W8l3ccNEa&#10;V4sJXa0a6sxNOw6fEEJctqueBxFojzHf4VKtdcF1j0xUOvdF1CY00JvH58YyYNY+5gY/QtvPn4bs&#10;8fDzcliwG379FWrWdHSoQgghxDnmQti1BDZ+Aqd2gVc16PY3iH4UfGugtWZrQhrT/4hn+52TedZr&#10;IQ8c2kDm/96nzrY/YckS1KJFjj4LIYRwuCsepOZmJzWIl+d0VgEfvPI5f/94Eh7ajGoRjNqbaIzy&#10;NnYUfD7b0SEKIYQQkHMGYr+ALTMg9zQENYWOT0HLh8DVA7PFyi97TvH52njikjKo4uXKw+1DGNVJ&#10;+hcKIW5f13UU05udJIiXz9qiBXrffpytFgrd3HEvKjRWeDvD3nVQr4NjAxRCCHH7OrXHaEa6czFY&#10;CqHhXUYz0vAeoBS5hWa+ik3ii/VHSUrLJyTQi0e7hDGoTTBebpdqQCWEELe2a2liKm5jTitXokeM&#10;wLThT9wLjRbGFnd3nB+qBbP7wt3/hnaPg5L5oIQQQlQAqxUO/wobP4L4NeDiafSPb/8kBDUCICWz&#10;gNkbEvhyUyJZBWbahFTlH/c2o3ezGjjL/IVCCHFJkiCKi9u/H7VpE66F57qfms0Wtp2IIqqXKy4/&#10;TYITW6Hfu+Dm5cBAhRBC3NKKcmFHDGz8FFIPgW8t6PUqtHkEvAIA2Jecxedr41m+4yQWq6ZPi5o8&#10;1jWc1vWqOjh4IYS4uUiCKC5u4kQoKjKee3qiLRbci4oIX/sbvXt9w4LWzam97X9GM58h8yAgzLHx&#10;CiGEuLVknTTmLoydBQUZUDsKHpwBzR8AZ1e01vx+4DQz1h5l3eGzeLk5M6J9CGM7h1EvUH64FEKI&#10;qyEJori4lSvhzTdh8WL4+GPUqlWwZAmn3p1OUZKiy59teCfyXQYcfQ01vTsMnAkN73R01EIIIW52&#10;J7bCnx/D3qWgrdCkL3R42uj7rhSFZgvfxSYxc+1RDpzKprqvO3/r05gR7ULw93J1dPRCCHFTq7BB&#10;apRSfYD3AWdghtb67YtsNxBYArTVWscqpUYAk+w2aQW01lrHKaXWALWAfNu6u7TWp8uLQwapuT6y&#10;CkxMWbaHb7ad4K5aeUxz+j/cU/dDj39A17+Ck5OjQxRCCHEzsVpg//dGYpi0Edx8ofUoaD8OqoYC&#10;kJFXxIJNx5i9IYEz2YU0qenLY13D6R9RGzcX+X9HCCEul8NHMVVKOQMHgd7AcWALMExrvbfUdr7A&#10;D4AbMEFrHVtqfUuMORnr216vAV4ovV15JEG8vn7clczfv90Fpjy+CV5EePKP0PheGPApePg7Ojwh&#10;hBCVXUEmbJsHmz+DjGNQJQTaj4eoh8HDD4DE1FxmrjvK4tjj5Jss3NEoiMe7htGlQTWUDJQmhBBX&#10;rDKMYtoOOKy1jrcFtBC4H9hbars3gf9wfo2hvWHAwhsVpLhy97asRZuQqkxaspOeB0fwZq0wHj70&#10;GWp6Dxi6AKo3dXSIQgghKqO0o7DpM9g+H4qyoV5HuOufRnNSJ2cAtiam8fkfR/llbwouTor7I+vw&#10;WNcwmtT0c3DwQghx66qoBLEOkGT3+jjQ3n4DpVRroK7W+gel1MUSxCEYiaW9WUopC/A18JYuo0pU&#10;KTUOGAdQr169qzsDcVE1/DyY80hb5m1M5J8/OvObSw0+zZuGx+e94P4PocWDjg5RCCFEZaA1JG4w&#10;5i/c/4ORCDZ/0Ji/sE5rACxWzS+7kvl8bTzbj2Xg7+nKk93qM7pTKDX8ZGJ7IYS40SrFIDVKKSfg&#10;f8CYcrZpD+RprXfbLR6htT5ha5r6NTASmFt6X631dGA6GE1Mr2PowkYpxaiOoXSqX42/fOXLHcen&#10;sKjqJ4QteQROboNeU8C5UnzchBBCVDRzEez51pi/MHkHeFaFLs8bc+n61QYgt9DM4tgkZtomtq8X&#10;4MXr/ZszOFomthdCiIpUUd+4J4C6dq+DbcuK+QItgDW2vgQ1gWVKqf52/QuHAjH2hWqtT9j+zVZK&#10;fYnRlPWCBFFUnAbVffj6yU5M+y2IPqt9+ZdXDAM3TIOTcTBoFvgEOTpEIYQQFSUvDWK/gM2fQ04K&#10;VGtkzJ3bamjJ/LmnsoyJ7RdsNCa2b12vCn+/pyl3Na8pE9sLIYQDVFSCuAVoqJQKw0gMhwLDi1dq&#10;rTOBasWvSw8+Y6thfAjoareNC1BFa31WKeUK9AN+vfGnIi7F1dmJv9zVmG6Nq/OXr/zYkBHC24mz&#10;cPnsDtSQ+RDcxtEhCiGEuJFSj8D0l+C9b2GkJ7i2gq+LYM13UNuoMdyXnMWMtUdZtuMEZqumT3Nj&#10;Yvs2ITKxvRBCOFKFJIhaa7NSagLwC8Y0F19orfcopd4AYrXWyy5RxB1AUvEgNzbuwC+25NAZIzn8&#10;/AaEL65Sm5Cq/DixK2/9UI0HttRjpnqf6l/0wanvO9BmtKPDE0IIcT1pDUmbYMM0+Ok7iMkFi4JN&#10;zWBbHBQVod96i7XPvc7na+NZe+gsnq7ODG9Xj7FdwggJ9Hb0GQghhKAC50GsLGSaC8f4de8p/v31&#10;el4zvccdTjvQrUej7p0KLu6ODk0IIcS1sFpg33IjMTwRCx5V4LMCOJ4KZgt4eUFeHgAZ3v5ETlhA&#10;kK87YzqFMqJ9Pap4uTk2fiGEuA1VhmkuxG3uzmY1iKzXl8lL6rDj8Mc8s20ORSd24DZ8AfgHOzo8&#10;IYQQV6owB+IWwJ8fQUaiMZn9PVMhagSMzoKHH0b/+SfKlhzmu7gxbdBfmDqoFf0ja+Pu4uzY+IUQ&#10;QpRJEkRRYar5uDN9dDu+iq3FhOUNePvUR+iPuuI2dDYqvJujwxNCCHE5spKNSe1jvzAmuQ9uB3e9&#10;dd78hSmbfidg/QbcCgtKdnNX8LJnMiq67sVKFkIIUQlIE1PhEImpubzz5Q9MPDOF+k7JFHZ/Fc9u&#10;z4GSEeuEEKJSStlt1BbuWgzaAk36QadnoG47ALTWbElIZ8baeP7610HUTz2Oi7Zg9fDEyWqBoiII&#10;CoLTpx18IkIIIaSJqah0QgK9efepQcz8rRGH1/2Ne9ZM4Uz8JoJGzAB3H0eHJ4QQAoyBZ46sMvoX&#10;xq8GVy+IfsSY2D4gHACTxcpPu1OYsTaencczqeLlyqpp86n76zxcln2L08cfw6pVsGQJLFrk4BMS&#10;QghxKVKDKBxuV1IGG+a/ymMFc0n1DMV/zCLcazZ2dFhCCHH7MhfCriVGjeHpPeBTA9qNg+ix4BUA&#10;QFaBiYWbjzF7fQInMwsIr+bN2C5hDGwdjKeb9C8UQojKrLwaREkQRaWQX2Thq6/m0+/QP/BQFs72&#10;/oCQzoMdHZYQQtxe8tJg6yzYNN2Y2L56M+g4AVoOKhl1Oiktj1nrE1i05Ri5RRY6hAfwWJdwejap&#10;jpNMbC+EEDcFaWIqKj1PN2dGPzyaTdsj8V32CM1WPsaWA3/SetR/cXaRj6kQQtxQaUdh4yewfR6Y&#10;8iC8BzzwEdTvVdI3fNuxdGauPcpPu5NxUop+rWrxaJdwWgb7Ozh4IYQQ15PceYtKpX1UBBn117B+&#10;xhN0PjaT7f+NI2j0PILr1HF0aEIIcetJ2mz0L9z/PShno6aw49NQsyUAFqtmxe5kPl8bz7ZjGfh5&#10;uDDujvqM7hRCLX9PBwcvhBDiRpAmpqJS0loTt/Q9mse9xSkC2Nf1Y3r3uhMlo5wKIcS1sVpg/w/w&#10;54eQtAk8/I2+he3GgV9tAHIKzXy1JYlZG46SlJZPvQAvxnYOZXB0Xbzd5bdlIYS42UkfRDuSIN5c&#10;Tu9bj/PiUXhbMvmy+l+5f/RfCPRxd3RYQghx8ynKhbgvjYFn0o9ClRDo8BREPVwyevTJjHzmbEjg&#10;y83HyC4wEx1Slce6htG7WU2cpX+hEELcMiRBtCMJ4s3Hmn2alJnDqJ0RyyJ1D9UHTaVHc9tEy6tX&#10;w8SJsHIl7Nt37nnNmo4NWgghKovsFNg83ZjYPj8d6kRDpwnQ5D5wNmoDdx3P5PO18fywKxmtNfe0&#10;rMVjXcKIqlfVwcELIYS4ESRBtCMJ4k3KYiZ12WQCd0wn1tqIlS3+y3P+FjwfvN+YfPmOO2DjRuP5&#10;uHHw0UeOjlgIIRzr1F7bxPZfgcUETfraJrZvD0phtWp+23+az9fGs/loGj7uLgxtW5fRnUKpG+Dl&#10;6OiFEELcQJIg2pEE8eZm2rEY/d0zZFjcMX9moubZ0zhZLODlBXl5xkZBQXD6tGMDFUIIR9Aa4tcY&#10;/QsP/wounhA1wmhKGlgfgLwiM19vPc4X6xM4ejaXOlU8eaRzKA+1rYufh6tj4xdCCFEhZJoLcctw&#10;jRgMNZvjO38YriMSSfi6FnVTzuJanBx6esLHHzs2SCGEqGjmItjzDWz4EE7tAu/q0ONlaPtoycT2&#10;p7MKmPNnAgs2HSMjz0REsD/ThkVxT4uauDg7OfgEhBBCVBaSIIqbT41meD71O+Y3HyD85O9gsltn&#10;scCqVTBokMPCE0KICpOfDltnw6bPIDsZgppA/w+h5WBw9QBg78ksZq47yrIdJzBbNXc3q8ljXcNo&#10;E1JVRoYWQghxgQpLEJVSfYD3AWdghtb67YtsNxBYArTVWscqpUKBfcAB2yYbtdbjbdu2AWYDnsCP&#10;wLP6dmsze7vyrILLsrNgdQKsWF0UFu2Ea1ER5q8W4yK1iEKIW1laPGz8FLbPB1MuhHWD/tOgwZ0l&#10;/Qt/P3CamWuPsu7wWbzcnBnRPoRHOocSEujt6OiFEEJUYhWSICqlnIGPgN7AcWCLUmqZ1npvqe18&#10;gWeBTaWKOKK1jiyj6E+Ax23b/wj0AX66vtGLSuvXX+HNN2HhArjPD9c9KRTudeaZu5+k9rI9PHdn&#10;Q6p4uTk6SiGEuD60hmMbjf6F+3/gh3xP3q9dhZQqgdR0zuDZv/+FXv/7mW+TLcxcd5TDp3Oo4efO&#10;i32aMLxdPfy9pH+hEEKIS6uQQWqUUh2BKVrru22vJwNorf9darv3gJXAJOAFuxrE77XWLUptWwtY&#10;rbVuYns9DOiutX6ivFhkkJpbVFEurHkb/edH5Dj784/84fzuegcT72zEyA4huLlI/xohxE3KYoK9&#10;3xkjkp7cBp5V+cGrFVPcj1Dgfu67zaPQSp/fqzOv7gs0r+3H413DubdlLfn+E0IIcYHyBqmpqP81&#10;6gBJdq+P25aVUEq1BupqrX8oY/8wpdR2pdTvSqmudmUeL69Mu7LHKaVilVKxZ86cueqTEJWYmzfc&#10;9SZq3Bp8q4fwgeuHzPWYyqwffufu9/5g5d5TSOtjIcRNJT8D1r8P70fA149CQSb0/T94fg/v66Pn&#10;JYcABe5O/BmdQszjHfj+mS48EFVHkkMhhBBXrFIMUqOUcgL+B4wpY3UyUE9rnWrrc7hUKdX8SsrX&#10;Wk8HpoNRg3iN4YrKrFYreOw32Pw5rVa9ye9eL/G5aQjj52bRvn51/tG3Kc1r+zs6SiGEuLi0o7Dp&#10;U9g2z+hfGNrVSAwb3g1OTpgtVpIv8jV2OsCFjvUDKzZeIYQQt5SKShBPAHXtXgfblhXzBVoAa2wj&#10;qtUEliml+mutY4FCAK31VqXUEaCRbf/gcsoUtysnZ+gwHtW0H84/TmL8gdkMDtrIMyfH0G9aKg+1&#10;qctf72pEdT8PR0cqhBAGrSFpk9G/cN/3xvdYi0HQ8SmoFQHA2ZxCFm4+xoJNx3Ct6oXJM++CYmoW&#10;uld05EIIIW4xFZUgbgEaKqXCMJK4ocDw4pVa60ygWvFrpdQazvVBDALStNYWpVQ40BCI11qnKaWy&#10;lFIdMAapGQVMq6DzETcD/2AY+iXsW07gj5NYwN/ZXHcw47b3YfnOkzzVvT6PdQ3Hw9XZ0ZEKIW5X&#10;FjPss/UvPLEVPKpAl+eh3ePgVxuAuKQM5m5I4PudyRRZrHRtWI37l2fzn3vVBX0Qn/36NIxz0LkI&#10;IYS4JVRIgqi1NiulJgC/YExz8YXWeo9S6g0gVmu9rJzd7wDeUEqZACswXmudZlv3FOemufgJGcFU&#10;lKYUNOsP4d1Qv71B+y0z2Vp1LZ/5PMnUFRa+3HSMF+9pQv+I2jIfmBCi4uRnwLa5sHk6ZCZBQH2j&#10;GWnEMHDzptBs4Ydtx5nzZyI7kjLwdnNmWLu6jOwYSoPqPtB3FZ4fTeD9wL2kVHWmZqE7z359mr4v&#10;zXH0mQkhhLjJVcgoppWJjGJ6m0vaDMufhdN7Sa3Xh+eyhrE2xZXIulV4pV8z2oRUdXSEQohbWXqC&#10;bf7CeVCUY/Qv7Ph0Sf/C5Mx8Fmw8RszmY6TmFhEe5M3ojqE82LoOvh4yTYUQQojro7xRTCVBFLcf&#10;iwk2fAC//xft7Ma2hhN5an8Ep3JM9GtVi5fuaUJwVS9HRymEuFVobfw49eeHsP97UE7QYiB0eApq&#10;R6K1ZtPRNOZsSGDF3lNYtaZXkxqM6RRK5waB0rpBCCHEdScJoh1JEEWJ1CPw/fNw9Hcsddoxv9rz&#10;/HubwqrhsS5hPNm9vvxiL4S4ehYz7Ftm618Ya/QvjH4E2o0Dv9rkFZn5dvsJ5m5I5MCpbKp4uTKk&#10;bV0ebh9C3QD5kUoIIcSNIwmiHUkQxXm0hp2L4OfJUJhFdpuneTOrL1/tOEs1Hzf+eldjHoqui7OT&#10;/IIvhLhMBZnGFBWbPrX1Lww3agsjh4ObNwlnc5m3MZGvYpPILjDTrJYfYzqF0j+ytgyaJYQQokJI&#10;gmhHEkRRptxUWPEy7PgSAsI53P4tXtpWldjEdJrU9OXlvs3o0rDapcsRQty+0hNg02dGcliUDSFd&#10;jP6Fje7GihO/HzrD3A0JrDl4BmeluKdlLUZ3DKFNSFVpRiqEEKJCSYJoRxJEUa74NUaz07R4dMQw&#10;VgZP5I1VKRxPz6dXk+r8vW9T6gf5ODpKIURlUty/cN9yo39h8weN+QtrR5GZb2LJ1uPM+zOBhNQ8&#10;gnzdGd6uHsPb16OGzMUqhBDCQSRBtCMJorgkUz788Q6sfw/c/Si68y1mZrXnozVHKDBZeLhDCM/2&#10;akhVbzdHRyqEcBSLGfYvN/oXHt8CHv7Qxta/0L8OB1KymftnAt9uP0FekYU2IVUZ1TGEe1rUws3F&#10;6dLlCyGEEDeQJIh2JEEUl+3UXvj+OUjaBGHdSOv5H96JNbNw8zF8PVyZ2KshIzuEyM2eELeTgixj&#10;ioqNn0LmMagaZjQjjRiG2cWLX/edYvaGBDbGp+Hu4sT9kbUZ1TGUFnX8HR25EEIIUUISRDuSIIor&#10;YrXC1lnw6xSwFMEdk9hffwz//PkIaw+dJayaN5PvaULvZjWkD5EQt7L0RFv/wrm2/oWdbf0L+5Ca&#10;Z2bhliTmb0wkObOAOlU8GdkxhCHRdaWlgRBCiEpJEkQ7kiCKq5KVDD+/CHu/g+rN0P3eY01eGG/9&#10;sJcjZ3LpGB7Iy/2a0ry21BIIccvQGo79aSSG+5bZ+hcOMEYkrdOaHUkZzPkzge93JFNksdK5QSCj&#10;O4bSq2kNGflYCCFEpSYJoh1JEMU1OfAT/PACZJ2A6LGYerxCzM5M3l15kIx8E4PbBPPCXY2pLoNP&#10;CHHzKsgypr+J/QJO7wV3f4geA+3GUehdix93JTNnQyJxSRl4uzkzsE0wozqG0KC6r6MjF0IIIS6L&#10;JIh2JEEU16wwB1b/05jjzLs63PtfMkPu4cM1h5m9IQFXZyee6l6fx7qGy5xmQtxMkndC7EzYuRhM&#10;uZAVCstSYdUfpO44iHXiRB5+6E0OKB/Cq3kzqmMIA9sE4+vh6ujIhRBCiCsiCaIdSRDFdXNiGyyf&#10;CCm7oPG9cO9UEkxVefun/fy8J4Xa/h68eE8T+kfUlv6JQlRWpgLY862RGB7fAi4e0GIQFLVCP/IX&#10;dGEhhxq3pu7BnbhZzPzR4wFcP/2EzvWr4STNSIUQQtykJEG0IwmiuK4sZtj0Caz+l9E/qefL0G4c&#10;GxMyeOuHvfhuWMfbv8/g9DfLiM47hXr2WVi5EmrWdHTkQtzeUo8YTUjjFkB+OgQ2hOixEDmMg1ku&#10;VGnfhoCkeFysFvJd3PE0Fxr7BQXB6dOOjV0IIYS4RpIg2pEEUdwQ6Ynww1/h8EqoHQX3vY91byrW&#10;fv2gqIhNwc1pk3wAN6sZ82OP4/bpJ46OWIjbj8UMB3+CLTMhfjU4uUCTvhD9KKlB7Vm2M5mvtx1n&#10;94ksaualM+vX92l0dDfOBQXG/p6eMHcuDBrk2PMQQgghrpEkiHYkQRQ3jNaw5xv46SXIS4XZLnA8&#10;HcxmzO4euBQaN5lpXv689+U6GdRCiIqSddKYnmLrHMg+CX51oM0YCluN4LfjTnyz7ThrDpzBbNW0&#10;qOPHg1HBDMw6iP/gByEv71w5bm7w6KPw8ceOOxchhBDiOpAE0Y4kiOKGy0+Hla/B77NguYYkMxQY&#10;zdOsHh7MHf8G//JqQZHFSsfwQEZ1DKF3sxq4ODs5OHAhbiFWKxz93ehbuP9H0Bao3wsdPZZtHu35&#10;Ji6F73cmk5lvorqvOwOi6vBg62Aa17T9aNOyJezfD2azUXNosUBRkTQxFUIIcUsoL0F0qcAg+gDv&#10;A87ADK312xfZbiCwBGirtY5VSvUG3gbcgCJgktZ6lW3bNUAtIN+2+11aa/mfWziWZ1Xo/wHkNoRp&#10;z4HJWrLKyWplTOFR7ntzIotik1iw8RhPLthGTT8Phrevx9B2danuK1NkCHHV8tIg7kujf2HaEfAM&#10;gI5Pc7LBML4+6so3P5zg6NnNeLg60ad5TR5sHUznBtUunLdw5Up4801YvNioMVy1CpYsgUWLHHNe&#10;QgghRAWpkBpEpZQzcBDoDRwHtgDDtNZ7S23nC/yAkQxOsCWIUcAprfVJpVQL4BetdR3b9muAF7TW&#10;l10lKDWIosLY10C4KrBqsABV/eBsGjg5Y7FqVu0/zdw/E1h76CwuToo+LWoyqmMobUOryuinQlwO&#10;reF4rFFbuPsbsBRC3fbkR47hB1M7Fu84w6ajaQB0CA/gwdbB3NOipkxPIYQQ4rZVGWoQ2wGHtdbx&#10;toAWAvcDe0tt9ybwH2BS8QKt9Xa79XsAT6WUu9a68MaGLMQ1sq+BeP9/sORz+GU93GeGD6Ohw1M4&#10;R46gd7Ma9G5Wg6Nnc5m/MZHFsUl8vzOZJjV9GdkxhAci6+DtXmGV/ULcPIpyYddiY9CZlJ3g5oM1&#10;cgTbqj/IvKM+/LI0hQLTAcKqefPCXY14IKoOwVW9HB21EEIIUalVVA3iIKCP1vox2+uRQHut9QS7&#10;bVoD/9BaD7xYzaCtnPFa6zttr9cAgRj1Ml8Db+kyTkgpNQ4YB1CvXr02iYmJ1/8khbgcFjPsXw4b&#10;psGJrUbzt7aPQbvHwac6AHlFZpbFnWTun4nsTc7C192FgW2CebhDCA2q+zj4BISoBE7vM5LCnYug&#10;MAtqtCCl0Qjm57Xjq50ZnM4uxN/TlfsiavFg62Ci6laR2nghhBDCjsMHqblUgqiUcgJWAWO01gll&#10;JYhKqebAMox+hkdsy+porU/YmqZ+DczXWs8tLxZpYioqBa3h2EYjUTzwIzi7QcRQ6DgBghrZNtFs&#10;O5bOvD8T+WFXMiaLpnODQEZ2COXOptVlUBtxezEXwr7lRmJ4bAM4u1HQqD8rvfvx6ZFA9iRn4+Kk&#10;6N64OgNb16Fn0+q4uzg7OmohhBCiUqoMCWJHYIrW+m7b68kAWut/2177A0eAHNsuNYE0oL+tH2Iw&#10;RgL5iNZ6/UWOMQaItq+VLIskiKLSOXsI/vwIdsSAuQAa9YFOz0BIZ7DVepzNKWTRliQWbEzkZGYB&#10;tf2NQW2GtK1HkK+7g09AiBsoPRG2zoJt8yDvLNYqoRwIHsynmR34/kgRFqumZR1/Brauw30RtQn0&#10;kb8HIYQQ4lIqQ4LogjFITS/gBMYgNcO11nsusv0abDWISqkqwO/A61rrb0qVWUVrfVYp5QrEAL9q&#10;rT8tLxZJEEWllXsWtsyAzdONeRRrRxmJYtP7wdnog2i2WPlt/2nm/ZnIusNncXVW3NuyFiM7hNAm&#10;RAa1EbcIqwUOrTQGnTm0Eq0UmXV78Y1zH947WoesAis1/Tx4IKoOD7auQ6MaMp+oEEIIcSUcniDa&#10;grgXeA9jmosvtNb/VEq9AcRqrZeV2nYN5xLEl4HJwCG7Te4CcoE/AFdbmb8Cf9FaW8qLQxJEUemZ&#10;8o3axA0fGsP0+9eDjk9B1MPgfu5G+MiZHOZvTGTJ1uNkF5hpVsuPkR1DuD+yNl5uMqiNuAnlnD43&#10;oX3mMSxe1YkN7M/Us+2JTffG09WZPi1q8mDrOnSqX8bUFEIIIYS4LJUiQawsJEEUNw2rFQ7+bPRT&#10;PLYB3P0h+hFo/wT41S7ZLK/IzNLtJ5n7ZwL7U7Lx9XBhcJu6PNyhHuFBMqiNqMRWr4aJE+GLt+D7&#10;T+DTX2GkJ6dCOjLfciefpDTGjAsdwwMZ2CaYPi1q4iMj+gohhBDXTBJEO5IgipvS8VgjUdy3DJQz&#10;tBwMnSZAjeYlm2itiU1MZ+6fify82xjUpmvDaozsEEKvpjWktkVUHlYrLP4URj8LJjPUc0afsKIt&#10;8ENUN5658wXCq3kzsE0w90fWlqkphBBCiOtMEkQ7kiCKm1p6Amz8xBiww5QL9Xsa/RTDe5QMaANw&#10;OruARZuTWLDpGClZBdSp4snw9vUY2rauDOIhHMNqMUbu3fudMRrpfw+iz1hRGopcXXAzmQHI9avK&#10;wV1HiJSpKYQQQogbRhJEO5IgiltCXpoxsuOmzyDnFNRoYSSKzR8EF7eSzcwWK7/uO8XcPxPZcCQV&#10;N2cn+raqxciOITI3nLjxLGZIWAv7lqH3LUflnsGk3Il1ac1PpxvSd+lqWp08jKe5EADt6YmaOxcG&#10;DXJw4EIIIcStTRJEO5IgiluKuRB2LTGan57ZB761oP14aDMGPKuct+nh09nM+zORr7edIKfQTPPa&#10;fozqGEL/iDp4usl8ceI6MRfB0d/Re7/Dsvd7XArTKVTurLJE8b25HWuJonG9mgzNOcIDrz6Bc37+&#10;uX3d3ODRR+Hjjx0XvxBCCHEbkATRjiSI4pakNRz+DTZ8AEd/BzcfaD0aOoyHKvXO2zS30My3208w&#10;789EAjav541V01n87y/oYT1L2/+9jsuqX6FmTQediLgpmQrgyCrydnyDy6GfcTNnk4Mnv1qi+MnS&#10;nhOBnYhuWIeuDavRPjzQGGimZUvYvx/MZvD0BIsFioogKAhOn3b0GQkhhBC3NEkQ7UiCKG55yTuM&#10;KTJ2f228bv6A0fy0dtR5m+lVq7D27QdFRWyp14JWx/fjZjHzfcd+bH7hTTqEB9IhLIDqfh4Vfw6i&#10;8ivKI2/vz2RuXULAiVW4W/PJ1F6ssESzwb0zzg160qFRbbo0qEZN/zI+Qykp8OabsHixUWO4ahUs&#10;WQKLFkGPHhV/PkIIIcRtRBJEO5IgittG5nHY9CnEzoaibAjtaiSKDXqDk9N5NTjaywuVlwdAlm8V&#10;Oj+/kOxCY9CQ8GretA8PoEN4IO3DAsu+2Re3haLcTI5tWop191Lqpa3Hg0JStS+/6XYcq9mLgOZ3&#10;0qlxLRrX8JX+rUIIIUQlJgmiHUkQxW2nINOYfHzjJ5B1Aqo1NqbIqNYVHnkMNm4EW3KIpyfMnYt5&#10;wIPsTc5iU3waG+NT2ZyQRnaBkTCGBnrRPiyQDvUDaB8WSO0qng48OXEjaa05knSCE5u+xS/+B5rl&#10;xeKuTJzWVYj17Ex2eF9CWt9J69Ag3FycHB2uEEIIIS6TJIh2JEEUty2LCfZ8a/RTTNkFyT4w5wwU&#10;ms5tc5FBQixWzb7kLDbGp7IxPo3NR1PJsiWM9QK8aB9mq2EMD5A5625yp7MK2LznELk7l1E3ZSXR&#10;1p24KQunVSCHA3vi1OIBmkbfib+P1CQLIYQQNytJEO1Igihue1rD0T+gW384kQUacHMGrYxJyy9j&#10;kBCLVbM/5fwaxow8I9EMruppa45qJI11AyRhrMxyC81sPprGtr0HcT34A1G5f9DRaS8uyspZ11qc&#10;qduHgOhB1GjSyWiaLIQQQoibniSIdiRBFMImJQUmPw/fLIX7fOBAJuw1w+gQuPMuCO0MoV2gahhc&#10;oj+Z1ao5cCqbTbYaxk1HU0m3JYx1qngafRjDAm0Jo6f0T6soq1fDxImwciXs2wcTJ2L++Rd2WTxZ&#10;d+gsuw/sp07ySu5Wm2irDuCkNBmeIRQ1vo9qbQfhVDvyku+9EEIIIW4+kiDakQRRiDJYrcY8ignr&#10;jYnNEzdA3lljnW9tI1kMsSWMgQ0uK2E8dDqHjfGpbDqayqb4NFJziwCo5e9xXg1jSKCXJIw3wurV&#10;0K8fuqiIgg6dcY3djCoq4ofW3dlxVyPudd5MG6dDAOT6N8S91QBcWgyA6k0lKRRCCCFucZIg2pEE&#10;UYjLoDWcOQCJ64ykMXE95Jwy1vnUsCWLnSGkCwQ1vmRCobXmsC1h3Hg0jU3xqZzNMRLGGn7uJSOk&#10;dggPIKyatySMV8BssZKSVcCJ9HxOZORzMsP496mJA6iVnIiL1UKBixseZuN646Vgki/m6i1xaXE/&#10;NL0fgho59iSEEEIIUaEkQbQjCaIQV0FrSD0MCeuMZDFhPWSfNNZ5VTuXLIZ2hqCml+yrprXmyJlc&#10;Ww2j0Y/xTHYhAEG+7iU1jD1O7qH2ay+i7JpIsnIl1Kx5o8+40sgtNHPClvSdSD+XABY/T8kqwGr7&#10;GnfBTLhKpq3HSToWHaL7ol/wPpaBMhkbaFcn1Csj4elXISDcgWclhBBCCEeSBNGOJIhCXAdaQ/pR&#10;W5NUW9KYmWSs8wyAkE5Gc9SQzlCjxWUljEfP5pb0X9wYn0r4ri3MXPI6blYzBxpF0jB+D85mEzvu&#10;eYhNL7yJn6cLfh6u+Hm64ufhYvvXFT9PF9xdnCvgIlw7rTVnc4rO1fzZagFLEsDM/JLBf4q5OClq&#10;+bvTzDef1h4naaKOEWI6SrW8w3hnHUFZbdsnAl/mQJH13M4XGaVWCCGEELcXSRDtSIIoxA2Snniu&#10;djFhLWQkGss9/KFep3OD3tRsBU7lJ3Baa0zNWvD/7d19kF1lfcDx7293s5uNSUhoQiCbhJcCZYAZ&#10;Xlp5GQVhtGIthUoZB9DWiDMUR9RWUMFOhYG20or4MlUZVBRboUSqlSIthEEspQQEdZAEwjsYCHkh&#10;5s1skt2bX/84Z9mbZe/dALv33s1+PzNn7rnPednn7m/Offa353me0/HEctoqFbZO6mJyX3GH8eUp&#10;0/n9j95Q9/iujjamlclirSRy2uSdy/ao2rero21Uurlu79/BSxu2smL9Fl5cP9ANtFwvE8Ht/Tt2&#10;OmZqVwc9M7qZO2MyPTO72XdacHDbC+zb/wyztzzJlN88RqxaCr3rBg+aNhfmHFYuhxevb38vLF8O&#10;/f3F8y0rFdi+fZdmqZUkSbu3lkgQI+JdwJeBduCbmXlljf3+DLgZeHNmPliWXQJ8CKgAH8vM21/L&#10;OauZIEoNsmFFOX6xHMe47qmivGs6LDiuHMd4AuxzBLR3vPr4lSvh/e+HJUtgy5airLubvP56tp5+&#10;Bhu39rGxt6987S9et/a/uqy3KN/UO7h9e2XHq39elc72tmGTyKEJ5/6/eoAjr7qUX3xzEVsefoSj&#10;rrqUL37qn1nOm3hhfS+rN21j6FfsXtO6mDujm56Z3fTM6C6TwW569uhiXtsapq1fTqxeBqsegVVL&#10;4eWnKJ5FAkyaUkwiU50I7nUoTNnz1R/ipZfgiivg+98v7hjedRfcfDPcdBOcfPJri6UkSdqtND1B&#10;jIh24HHgD4EVwM+AszNz2ZD9pgE/BjqBCzLzwYg4FLgROAaYC9wJDMyoMOI5hzJBlJpk48ryDmPZ&#10;JXXt40V551SYf+zgOMa5R0FH5yuzcL6SHMKodZHc2lcZPokcpmww4exj09Zi29a+HRz/3MNFF9hK&#10;P/fPP4yjXlxOZ6WfW487lUUfvLhI/mYWyd+8MgncZ8bkovtr73pYvaxIAAeW1ctg++bBSs7cf+dE&#10;cM5hRZnPIpQkSW9QKySIxwOXZeYp5ftLADLzc0P2+xKwGPgkcFGZIO60b0TcDlxWHjLiOYcyQZRa&#10;xObVgwnjs/cWj9mA4i7Z/GPgsvvh+bVF18gW6yK5rb9C+xFH0L58OVHppzK5m/atvcXG6vpV+ovJ&#10;fVYv3TkZHBivCUUX3OokcM7hMPsQ6Jra+A8mSZImhHoJ4jD9usZED1D1FxErgGOrd4iIo4H5mfnj&#10;iPjkkGOXDDm2p1yve86qc58HnAewYMGC11N/SaNt6l5w2HuKBeC3a4vnLw6MYzxjC/y0DZbtgHMW&#10;wBOb4KE1cO6B8K9nQkcXtE+C9s7ytatqvXPI9uplUrmtat/2Ift2DNl/YHs5LrGrox3uXPxKF9j2&#10;gbuckzvh438CP/xw0UV0zXKoFGMnaeuA3zmouFv6B+cOJoXT5/rcQUmS1DIalSDWFRFtwNXAwrE4&#10;f2ZeC1wLxR3EsfgZkt6gN82CQ08rFoAt6+D5+8rxi0/Didth4Xao9MGWl6GyfXDpH1jvK1+3QdYf&#10;Z/i6tE0aTDyf6Yd7XoS+qq+Uvu3wH/8CXfsVyd8BbxtMBGcdXBwrSZLUwhqVIL4AzK96P68sGzAN&#10;OBy4u5w5cG/glog4bYRj651T0ng2ZU845I+L5fXYUSmTx21VieP2Oonltp2TzJ2Oq17vK7Z97dvF&#10;tFkAne3FPDJ9FXh2Olz0+Gj9FiRJkhqqUQniz4CDImJ/iiTuLOCcgY2ZuQGYNfA+Iu5mcAxiL3BD&#10;RFxNMUnNQcADQNQ7p6QJrq0d2rphUvfYnP/+i2rPEipJkjRONSRBzMz+iLgAuJ3ikRTXZebSiLgc&#10;eDAzb6lz7NKIWAQsA/qBj2RmBWC4c471Z5EkAPbeG7761WIBOPNMH0AvSZLGvYY9B7FVOIupJEmS&#10;pIms3iymPlBLkiRJkgSYIEqSJEmSSiaIkiRJkiTABFGSJEmSVDJBlCRJkiQBJoiSJEmSpNKEe8xF&#10;RKwBnmt2PYYxC1jb7EroFcajtRiP1mI8WovxaC3Go/UYk9ZiPFrDvpk5e7gNEy5BbFUR8WCtZ5Go&#10;8YxHazEercV4tBbj0VqMR+sxJq3FeLQ+u5hKkiRJkgATREmSJElSyQSxdVzb7ApoJ8ajtRiP1mI8&#10;WovxaC3Go/UYk9ZiPFqcYxAlSZIkSYB3ECVJkiRJJRNESZIkSRJggtgwEXFdRKyOiEeqyvaMiMUR&#10;8UT5OrMsj4j4SkQ8GREPR8TRzav57qlGPD4fEY+Vv/MfRsSMsny/iOiNiF+WyzVNq/huqkY8LouI&#10;F6p+7++u2nZJeX0sj4hTmlPr3VeNeNxUFYtnI+KXZbnXxxiLiPkR8ZOIWBYRSyPi42W5bUgT1ImH&#10;bUgT1ImHbUgT1ImHbcg44hjEBomIE4HNwHcz8/Cy7J+AdZl5ZURcDMzMzE+XX2IfBd4NHAt8OTOP&#10;bVbdd0c14vFO4K7M7I+IfwQo47EfcOvAfhp9NeJxGbA5M68asu+hwI3AMcBc4E7g4MysNLTSu7Hh&#10;4jFk+xeADZl5udfH2IuIfYB9MvPnETENeAj4U2AhtiENVyce87ANabg68XgvtiENVysembmsah/b&#10;kBbnHcQGycz/AdYNKT4duL5cv57iC22g/LtZWALMKC84jZLh4pGZd2Rmf/l2CUVjrwaocX3Ucjrw&#10;b5m5LTOfAZ6kaOg1SurFIyKC4g+vGxtaqQksM1dm5s/L9U3Ao0APtiFNUSsetiHNUef6qMU2ZAyN&#10;FA/bkPHBBLG55mTmynL9JWBOud4D/LpqvxXU/7LT6DsX+K+q9/tHxC8i4qcRcUKzKjUBXVB217pu&#10;oPscXh/NdgKwKjOfqCrz+miQ8r/tRwH3YxvSdEPiUc02pAmGiYdtSBPVuD5sQ8YBE8QWkUVfX/v7&#10;toCI+BugH/heWbQSWJCZRwGfAG6IiOnNqt8E8nXgd4EjKWLwhabWRgPOZuf//Hp9NEhETAX+Hfir&#10;zNxYvc02pPFqxcM2pDmGiYdtSBPV+b6yDRkHTBCba9VAt5/ydXVZ/gIwv2q/eWWZxlhELAROBd5X&#10;/sFF2Q3l5XL9IeAp4OCmVXKCyMxVmVnJzB3ANxjsAuT10SQR0QGcAdw0UOb10RgRMYnij63vZeYP&#10;ymLbkCapEQ/bkCYZLh62Ic1T5/qwDRknTBCb6xbgA+X6B4AfVZX/RRSOoxjIu3K4E2j0RMS7gE8B&#10;p2Xmlqry2RHRXq4fABwEPN2cWk4cQ8ZMvQcYmFHzFuCsiOiKiP0p4vFAo+s3Qb0DeCwzVwwUeH2M&#10;vXLMzreARzPz6qpNtiFNUCsetiHNUScetiFNUOf7CmxDxo2OZldgooiIG4GTgFkRsQK4FLgSWBQR&#10;HwKeoxi0C3AbxexzTwJbgA82vMK7uRrxuAToAhYX328syczzgROByyOiD9gBnJ+ZuzqhinZBjXic&#10;FBFHUnSbexb4S4DMXBoRi4BlFN24PuLsc6NruHhk5reAs3j1xAJeH2PvLcCfA7+Kcmp44DPYhjRL&#10;rXh8BduQZqgVj7NtQ5pi2Hhk5m3YhowbPuZCkiRJkgTYxVSSJEmSVDJBlCRJkiQBJoiSJEmSpJIJ&#10;oiRJkiQJMEGUJEmSJJVMECVJaoCIuCYi/rZcP6l8hIgkSS3FBFGSpF0QEW+NiP+LiA0RsS4i7o2I&#10;N0fEwoj435GOz8zzM/OKRtRVkqTXq6PZFZAkqdVFxHTgVuDDwCKgEzgB2LaLx7f7MG5J0njgHURJ&#10;kkZ2MEBm3piZlczszcw7gD7gGuD4iNgcEesBIuI7EfH1iLgtIn4LnFyW/d1wJ4+Ij0XEsoiYFxFd&#10;EXFVRDwfEavKrqnd5X6zIuLWiFhf3sW8JyJsyyVJo8ZGRZKkkT0OVCLi+oj4o4iYCZCZjwLnA/dl&#10;5tTMnFF1zDnA3wPTgJpdUCPis8BC4G2ZuQK4kiIhPRI4EOgBPlvufiGwApgNzAE+A+TofERJkkwQ&#10;JUkaUWZuBN5KkYx9A1gTEbdExJw6h/0oM+/NzB2ZuXWY7RERVwPvBE7OzDUREcB5wF9n5rrM3AT8&#10;A3BWeUwfsA+wb2b2ZeY9mWmCKEkaNSaIkiTtgsx8NDMXZuY84HBgLvClOof8eoRTzqBIBj+XmRvK&#10;stnAFOChshvpeuC/y3KAzwNPAndExNMRcfHr+SySJNVigihJ0muUmY8B36FIFGvdwRvpzt5vgFOB&#10;b0fEW8qytUAvcFhmziiXPTJzavlzN2XmhZl5AHAa8ImIePsb/DiSJL3CBFGSpBFExCERcWFEzCvf&#10;zwfOBpYAq4B5EdH5Ws+bmXcD7wN+EBHHZOYOii6sX4yIvcqf1RMRp5Trp0bEgWVX1A1ABdjxxj+h&#10;JEkFE0RJkka2CTgWuL+clXQJ8AjFpDF3AUuBlyJi7Ws9cWYuBs4F/jMijgY+TdGNdElEbATuBH6v&#10;3P2g8v1m4D7ga5n5kzfywSRJqhaObZckSZIkgXcQJUmSJEklE0RJkiRJEmCCKEmSJEkqmSBKkiRJ&#10;kgATREmSJElSyQRRkiRJkgSYIEqSJEmSSiaIkiRJkiQA/h8LWak940nkCQAAAABJRU5ErkJgglBL&#10;AwQUAAYACAAAACEA0C2S4uAAAAAKAQAADwAAAGRycy9kb3ducmV2LnhtbEyPwUrDQBCG74LvsIzg&#10;rd2kYcXEbEop6qkItoJ42ybTJDQ7G7LbJH17x5Od2zAf/3x/vp5tJ0YcfOtIQ7yMQCCVrmqp1vB1&#10;eFs8g/DBUGU6R6jhih7Wxf1dbrLKTfSJ4z7UgkPIZ0ZDE0KfSenLBq3xS9cj8e3kBmsCr0Mtq8FM&#10;HG47uYqiJ2lNS/yhMT1uGyzP+4vV8D6ZaZPEr+PufNpefw7q43sXo9aPD/PmBUTAOfzD8KfP6lCw&#10;09FdqPKi07BQSjGqIU1jEAyoJF2BOGpIeEAWubytUPw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cxSq9FADAAD3BwAADgAAAAAAAAAAAAAAAAA6AgAAZHJzL2Uy&#10;b0RvYy54bWxQSwECLQAKAAAAAAAAACEAWwWRkCOGAAAjhgAAFAAAAAAAAAAAAAAAAAC2BQAAZHJz&#10;L21lZGlhL2ltYWdlMS5wbmdQSwECLQAUAAYACAAAACEA0C2S4uAAAAAKAQAADwAAAAAAAAAAAAAA&#10;AAALjAAAZHJzL2Rvd25yZXYueG1sUEsBAi0AFAAGAAgAAAAhAKomDr68AAAAIQEAABkAAAAAAAAA&#10;AAAAAAAAGI0AAGRycy9fcmVscy9lMm9Eb2MueG1sLnJlbHNQSwUGAAAAAAYABgB8AQAAC44AAAAA&#10;">
                <v:shape id="Picture 200" o:spid="_x0000_s1138" type="#_x0000_t75" style="position:absolute;width:37763;height:1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0nxgAAANwAAAAPAAAAZHJzL2Rvd25yZXYueG1sRI9Ba8JA&#10;FITvQv/D8gq96aZGRFJXaaWlQRDRemhvz+wzCc2+TbPbJP57VxA8DjPzDTNf9qYSLTWutKzgeRSB&#10;IM6sLjlXcPj6GM5AOI+ssbJMCs7kYLl4GMwx0bbjHbV7n4sAYZeggsL7OpHSZQUZdCNbEwfvZBuD&#10;Psgml7rBLsBNJcdRNJUGSw4LBda0Kij73f8bBcdu/Z1tDvHf2/b953NbT+K0TWOlnh771xcQnnp/&#10;D9/aqVYQiHA9E46AXFwAAAD//wMAUEsBAi0AFAAGAAgAAAAhANvh9svuAAAAhQEAABMAAAAAAAAA&#10;AAAAAAAAAAAAAFtDb250ZW50X1R5cGVzXS54bWxQSwECLQAUAAYACAAAACEAWvQsW78AAAAVAQAA&#10;CwAAAAAAAAAAAAAAAAAfAQAAX3JlbHMvLnJlbHNQSwECLQAUAAYACAAAACEAJ2vtJ8YAAADcAAAA&#10;DwAAAAAAAAAAAAAAAAAHAgAAZHJzL2Rvd25yZXYueG1sUEsFBgAAAAADAAMAtwAAAPoCAAAAAA==&#10;">
                  <v:imagedata r:id="rId92" o:title=""/>
                </v:shape>
                <v:shape id="Text Box 202" o:spid="_x0000_s1139" type="#_x0000_t202" style="position:absolute;top:12287;width:377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14:paraId="0FD49C32" w14:textId="6EC38E53" w:rsidR="00014036" w:rsidRPr="009A3ADE" w:rsidRDefault="00014036" w:rsidP="00A91721">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45</w:t>
                        </w:r>
                        <w:r w:rsidR="00826CA9">
                          <w:rPr>
                            <w:noProof/>
                          </w:rPr>
                          <w:fldChar w:fldCharType="end"/>
                        </w:r>
                      </w:p>
                    </w:txbxContent>
                  </v:textbox>
                </v:shape>
                <w10:wrap type="topAndBottom"/>
              </v:group>
            </w:pict>
          </mc:Fallback>
        </mc:AlternateContent>
      </w:r>
      <w:r>
        <w:rPr>
          <w:noProof/>
        </w:rPr>
        <mc:AlternateContent>
          <mc:Choice Requires="wpg">
            <w:drawing>
              <wp:anchor distT="0" distB="0" distL="114300" distR="114300" simplePos="0" relativeHeight="251858944" behindDoc="0" locked="0" layoutInCell="1" allowOverlap="1" wp14:anchorId="32EF6A17" wp14:editId="72633546">
                <wp:simplePos x="0" y="0"/>
                <wp:positionH relativeFrom="margin">
                  <wp:align>center</wp:align>
                </wp:positionH>
                <wp:positionV relativeFrom="paragraph">
                  <wp:posOffset>2162810</wp:posOffset>
                </wp:positionV>
                <wp:extent cx="3772535" cy="1487170"/>
                <wp:effectExtent l="0" t="0" r="0" b="0"/>
                <wp:wrapTopAndBottom/>
                <wp:docPr id="207" name="Group 207"/>
                <wp:cNvGraphicFramePr/>
                <a:graphic xmlns:a="http://schemas.openxmlformats.org/drawingml/2006/main">
                  <a:graphicData uri="http://schemas.microsoft.com/office/word/2010/wordprocessingGroup">
                    <wpg:wgp>
                      <wpg:cNvGrpSpPr/>
                      <wpg:grpSpPr>
                        <a:xfrm>
                          <a:off x="0" y="0"/>
                          <a:ext cx="3772535" cy="1487170"/>
                          <a:chOff x="0" y="0"/>
                          <a:chExt cx="3772535" cy="1487170"/>
                        </a:xfrm>
                      </wpg:grpSpPr>
                      <pic:pic xmlns:pic="http://schemas.openxmlformats.org/drawingml/2006/picture">
                        <pic:nvPicPr>
                          <pic:cNvPr id="201" name="Picture 20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772535" cy="1173480"/>
                          </a:xfrm>
                          <a:prstGeom prst="rect">
                            <a:avLst/>
                          </a:prstGeom>
                        </pic:spPr>
                      </pic:pic>
                      <wps:wsp>
                        <wps:cNvPr id="204" name="Text Box 204"/>
                        <wps:cNvSpPr txBox="1"/>
                        <wps:spPr>
                          <a:xfrm>
                            <a:off x="0" y="1228725"/>
                            <a:ext cx="3772535" cy="258445"/>
                          </a:xfrm>
                          <a:prstGeom prst="rect">
                            <a:avLst/>
                          </a:prstGeom>
                          <a:solidFill>
                            <a:prstClr val="white"/>
                          </a:solidFill>
                          <a:ln>
                            <a:noFill/>
                          </a:ln>
                        </wps:spPr>
                        <wps:txbx>
                          <w:txbxContent>
                            <w:p w14:paraId="56CDAE30" w14:textId="31BEDA07" w:rsidR="00014036" w:rsidRPr="00AE3D40" w:rsidRDefault="00014036" w:rsidP="00A91721">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46</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EF6A17" id="Group 207" o:spid="_x0000_s1140" style="position:absolute;left:0;text-align:left;margin-left:0;margin-top:170.3pt;width:297.05pt;height:117.1pt;z-index:251858944;mso-position-horizontal:center;mso-position-horizontal-relative:margin;mso-position-vertical-relative:text" coordsize="37725,14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2sbFTQMAAPcHAAAOAAAAZHJzL2Uyb0RvYy54bWycVcFu4zYQvRfoPxC8&#10;b2Q5Tm0IcRZu0gQLBLtGk2LPNEVZxEokS9KW06/fN5TkTeKg2+ZgeUgOh2/evCEvPx7ahu2VD9qa&#10;Jc/PJpwpI22pzXbJ/3q8/bDgLERhStFYo5b8SQX+8erXXy47V6iprW1TKs8QxISic0tex+iKLAuy&#10;Vq0IZ9Ypg8XK+lZEDP02K73oEL1tsulk8lvWWV86b6UKAbM3/SK/SvGrSsn4paqCiqxZcmCL6evT&#10;d0Pf7OpSFFsvXK3lAEO8A0UrtMGhx1A3Igq28/okVKult8FW8UzaNrNVpaVKOSCbfPIqmztvdy7l&#10;si26rTvSBGpf8fTusPLzfu2ZLpd8OplzZkSLIqVzGU2Ans5tC3jdeffg1n6Y2PYjyvhQ+Zb+kQs7&#10;JGKfjsSqQ2QSk+fz+fTi/IIzibV8tpjn84F6WaM+J/tk/cdPdmbjwRnhO8JxWhb4DUzBOmHq54rC&#10;rrjzig9B2v8UoxX+2859QFGdiHqjGx2fkkBRPgJl9mst174fPCc9H0nHOh0L2nOinTaRX79LUFb3&#10;Vn4LzNjrWpitWgUHdYNO8s5euqfhiyM3jXa3ummoUmQPyaETXinpDX56ld5YuWuViX3bedUgT2tC&#10;rV3gzBeq3SioyH8qEyBRhOhVlDUdWOHgPwGWgD5bSCh/AKMUAiT2PlHl8/PZIonqKA2Q5kO8U7Zl&#10;ZAAcMKAeohD7+zCgGV0GDnsACRnwkPpxL4WRLoxOCPtfrfdQC6cAgcI+V8FsVMEjtczv9gAZzPru&#10;S47UeiwesDAUnAL8K1n5dLpA01EMUbzZh9OLxWyWHN7LGGppG12OuiIqrxvP9gKXbVfrqJI0X3k1&#10;hhAZS7t6QdAM2nhMiKx42BzSrTQ7srCx5RNI8BaFxE0enLzVOPBehLgWHpc2JvEQxS/4VI3tltwO&#10;Fme19f+8NU/+KChWOevwCCx5+HsnqPebTwalphdjNPxobEbD7Npri1TRwkCTTGzwsRnNytv2K96n&#10;FZ2CJWEkzlryOJrXsX+K8L5JtVolp/4KuTcPDhdPnuRKxD4evgrvBiFHFPSzHcV0oufel2gObrWL&#10;oDqJnYjtWRz4hrCTlV4XWC+er+fj5PXjvb76DgAA//8DAFBLAwQKAAAAAAAAACEAsPCIjTWIAAA1&#10;iAAAFAAAAGRycy9tZWRpYS9pbWFnZTEucG5niVBORw0KGgoAAAANSUhEUgAAA4cAAAEZCAYAAAAk&#10;HlCMAAAAOXRFWHRTb2Z0d2FyZQBNYXRwbG90bGliIHZlcnNpb24zLjQuMiwgaHR0cHM6Ly9tYXRw&#10;bG90bGliLm9yZy8rg+JYAAAACXBIWXMAAAsTAAALEwEAmpwYAACHoklEQVR4nOzdd3hUZdrH8e+T&#10;SU9IIIXeQgk9CRCadBBBURRBVFDAhqiIZde27+rqqru6uta1NywIKCpiB6SDVEGUDkmQThqkl5l5&#10;3j+ekzAJaUCSScj9ua65ZubMOWfumUxgfnma0lojhBBCCCGEEKJu83B3AUIIIYQQQggh3E/CoRBC&#10;CCGEEEIICYdCCCGEEEIIISQcCiGEEEIIIYRAwqEQQgghhBBCCCQcCiGEEEIIIYRAwqEQQlSYUmqI&#10;UurQeRz/plLq0ZLOpZTarpQacv5VVi6l1N+UUu9at1srpbRSyvMczqOUUh8opVKVUhsqv9Lz4/o6&#10;azOlVEulVIZSylbGPj8opaZUZ101QVm/f5Vw7seVUp9U1vmEEMJdJBwKIeoUpdSPSql/lrD9SqXU&#10;sXMJPqU8z1Sl1GrXbVrr6VrrJ0vaX2vdRWu93Dr2vL5oKqW6KKUWKaVSlFInlVKblVKXncu5tNb/&#10;0lrfeq61uBgAjACaa617V8L5zllJwaASX6dbaa3/1FoHaq0dZexzqdb6w+qs61xZv0daKXXt+Z6r&#10;rN+/Ep43Rim1Sil1Sil1qCBUWo9VdrDsq5RabP2+JiqlPldKNXF5XCmlnlVKJVuXZ5VSynosUin1&#10;tXVcilLqJ6VUB5djp1i//2nW6/hPZf0bJ4S4MEk4FELUNR8CNxR8uXJxIzBba213Q02V7RtgMdAY&#10;aAjMBNLcWhG0AhK01plne6B8ma0cVsiobf/vTwFSgMnnc5KyWlJL8SmwEggBBgN3KqXGnE8NZWgA&#10;vA20xvyepAMfuDw+DbgKiAaigCuA263H6gMLgQ5AI2AD8LXLsf7AvUAY0AcYDvy1Cl6DEOJCobWW&#10;i1zkIpc6cwH8gFPAIJdtDYAczJcvH+Al4Ih1eQnwsfYbAhxyOe5hYD/my9wOYKy1vZN1PgeQAZy0&#10;ts8CnirlXAnAxcAoIA/It479DbgG2FzsddwPfF3C6wsDNFC/lNc/BDgEPAicAI5ivnheBuzBfBH/&#10;m8v+jwOfWLdbW+f2tO4HA+9Z5zgMPAXYSnjOW4q9H09Y228D9lnPuRBo6nKMBu4C9gLxpbyWMcB2&#10;4CSwHOhU7P18xPq5pGK+bPsCAUA24LRqyQCaur7OCp77r8A2zGdpHuDr8v5/ax2XAqwCPEqpvyMm&#10;xKcAu4EJ1va21rYe1v2mQCIwxLq/HPg3JgikYcJASCk/o+XA08Aa63W3s7bdaj0+FVgNPG+9T/HA&#10;pS41RmBCUjqwBHjN9X0q4TWV9zOdbv1MT1rnUmWcq5X1cxoH2IHGJXyO/wYkWT+TSS6PzwLeAL4H&#10;MjG/W7Mo5fevhOfOAjq73P8c83kq6/PzGfCR9V5tB2LP8d+oHkC6y/21wLRiv0/rSjk2xHqfQ0t5&#10;/H7gm/P5N1QucpHLhX2pbX9BFEKI86K1zsZ8iXNtiZgA7NJa/wb8H9AXiMGExd7A30s53X5gICYk&#10;PQF8opRqorXeifkS/Is2Xfzqn0V9PwL/AuZZx0ZjvmRHKKU6uex6I+aLaHHJmC/nnyilrlJKNSph&#10;n8aYoNQMeAx4B7gB6Gm9nkeVUhEVKHcW5kt7O6A7cAlwRtdMrfV7FH0//qGUGoYJOBOAJsABYG6x&#10;Q6/CtHZ0Ln5OpVQkMAfTKhKOCQHfKKW8XXabBIzEhK1I4O/atFxeChyxagnUWh85h3NPwAT5CExr&#10;zlRr+18woSUc05LzN8yX9eL1B2CC4aeY1t3rgNeVUp211vuBhzA/Q39MsP1QW92OLZOBm633zg68&#10;Uvw5XNyIaX2qh3mfi+uDCadhwH+A91xa1j/FhNBQTAC6sbQnqeDP9HKgF+Y9m4D5+ZRmMrBJa/0F&#10;sBPz83TV2Kq5GaaF8W3XLpXAREwwrocJwGfjJWCyUsrLOmc/YEk5n58xmNdbH/M7+7+zfM4CgzDh&#10;skAXzB+JCvxmbSvt2GNa6+QKnlsIIYqQcCiEqIs+BMYrpXyt+5OtbWC+gP5Ta31Ca52ICX0lfiHW&#10;Wn+utT6itXZqredhWkQqfTyd1joX0zp1A5gxhZgWom9L2FcDQzEtKf8FjiqlViql2rvslg88rbXO&#10;x3yZDQNe1lqna623Y1rbosuqyQqdlwH3aq0ztdYngBcxIaciJgHva61/tV7fI0A/pVRrl33+rbVO&#10;sQJ9cdcC32mtF1uv43lMq/BFLvv8T2t9UGudggkJ11ewtoqc+xXrZ5+C6cYbY23PxwSjVlrrfK31&#10;KutnUtzlmG62H2it7VrrLcAXmFZitNbvYEL+eut8/1fs+I+11n9YYeVRYEIZXSdnaa23W8+TX8Lj&#10;B7TW72gzTvFD6/kaKaVaYoLcY1rrPK31akzoKU1FfqbPaK1Paq3/BJZx+n0ryWRMOMW6Lqlr6aNa&#10;61yt9QrgO0zgLPC11nqN9fuZU8bzlORbYDymlXAX8J7WemM5x6zWWn9vvY8fU87vUEmUUlGYP9g8&#10;4LI5ENNCXeAUEFi8a7xSqjmmNfb+Us59MxCL+TwLIUSJJBwKIeoc60tuEnCVUqotJtAVfAltStHW&#10;lQPWtjMopSYrpbZak76cBLpiglZV+BCYaH0hvBH4zPoCfgat9SGt9QytdVtM17xMirYyJuvTE5YU&#10;BK/jLo9nY76QlqUV4IUJnwWv/y1MK1hFFHmftdYZmFbPZi77HDyL453W/qUdX+rP8RzPfczldhan&#10;36/nMKFukVIqTin1cCnP0QroU/DeWe/fJExrWIF3MJ+pV0v4WRd/bV6U/tkr630s8lq01lnWzUDM&#10;+5Disq28c1XkZ1ra+1aEUqo/plW2oOXxU6CbUirGZbdUXXQMa/GfcXmvu0RKqRDgR+CfmBb2FsBI&#10;pdSd5Rxa/LX5ns14WaVUO+AH4B6t9SqXhzKAIJf7QUCG6x8dlFLhwCLgda31nBLOfRWmVfdSrXVS&#10;RWsSQtQ9Eg6FEHXVR5iWiBuAn7TWBeHoCOaLe4GW1rYilFKtMF/eZ2DG99QH/gAK/ppfUmtRRZ1x&#10;rNZ6HWYs4kBMd7mPK3QirQ9iWhO6nkc9JTkI5AJhWuv61iVIa11ad7fiirzPVjfLUMzYxQJlvYfF&#10;j1eYL/Gux7dwue36cyzvZ1ORc5fIan39i9a6Daab4f1KqeEl7HoQWOHy3tW3uijeYT1nIKZr43vA&#10;41ZgcVX8teVj/uBRYlnl1V2Ko0CI1bW1pOctriI/04qagvld2qqUOoZpQS3YXqCB9RwFiv+unuvr&#10;bgM4tNYfWa2thzAhtWDG3/P53S6R9e/JEuBJrXXx3+3tFG2FjMala6hSqgEmGC7UWj9dwrlHYf6t&#10;ukJr/Xtl1y6EuLBIOBRC1FUfYSapuI3TXUrBjDX7u1IqXCkVhuniVdKyEgGYL4mJAEqpmygawI4D&#10;zYuNU6uo40DrEmaW/Agzjinfav08g1KqgVLqCaVUO6WUh/UabgbWnUMdpdJaH8V8If2vUirIeq62&#10;SqnBFTzFHOAmZZYM8MGMs1yvtU6o4PGfAaOVUsOVUl6YsX65mMk7CtyllGpuBav/w3TNBfP+hiql&#10;gs/j3CVSSl1uvfcK0/3PgZm8pLhvgUil1I3WuDYvpVQvl3GlL2PG292K6S75ZrHjb1BKdbaC2z+B&#10;+bqM5SvOhdb6ALAJE069lVL9MDNlluZ8f6YAWN29J2DGSca4XO7GtJ67tsY9YdU2ENNV9/Ozea5S&#10;7DFlqInW57oxpqvxNuvx8j4/Z1BKzVJKzSrlsWbAUkw36OI/ZzC/9/crpZoppZpiPo+zrGODgJ+A&#10;NVrrM1qprXGgs4FxWusat76oEKLmkXAohKiTrC+sazEhz3Uc1VOYL8TbgN+BX61txY/fgRnT9wvm&#10;y2I3zIyQBZZi/rp/TCl1tt24Cr7gJiulfnXZ/jEmgJa1BmIeZjziEsxMln9ggs3Us6yhIiYD3pye&#10;EXQ+ZrxaubTWSzBj5b7AtFC1peLjFdFa78a0+r6KaTG7AtMykuey26eYABuHmTzoKevYXZggE2d1&#10;6Wx6DucuTXvMe5+B+Wy8rrVeVkL96ZgJfK7DtHYdA54FfJRSV2Imu7nD2v1+oIdSynVClo8xAeEY&#10;puvjzArUdi4mYSZjSca8f/Mwn6cznO/P1MVVmK7NH2mtjxVcgPcBT8x7A+a1p2Lev9nAdOtne160&#10;1mnA1cB91vm3Yn6PKvT5KUULiv774OpWTGvl40qpjIKLy+NvYca1/m7V8Z21DWAsZlzoTa7HWuNF&#10;wfw8goHvXR77oQL1CiHqKFXyOHkhhBA1jVLKD7P8RA+t9V5311OTKaUSMMs1LHF3LZVNKbUcs5zE&#10;u2547nmYmX3/Ud3PXayOIZj3oLk766gIq/fAb0BUKRMCCSFEjSEth0IIUXvcAWyUYCiqi9XVta3V&#10;vXIUcCWwwM1l1SrWTK+dJBgKIWqDCs+iJYQQwn2sljCF6XInRHVpDHyJmVjmEHCHteyGEEKIC5B0&#10;KxVCCCGEEEIIId1KhRBCCCGEEELUwW6lYWFhunXr1u4uQwghhBBCCCHcYvPmzUla6/Di2+tcOGzd&#10;ujWbNm1ydxlCCCGEEEII4RZKqQMlbZdupUIIIYQQQgghJBwKIYQQQgghhJBwKIQQQgghhBCCOjjm&#10;UAghhBDiQpefn8+hQ4fIyclxdylCCDfy9fWlefPmeHl5VWh/CYdCCCGEEBeYQ4cOUa9ePVq3bo1S&#10;yt3lCCHcQGtNcnIyhw4dIiIiokLHSLdSIYQQQogLTE5ODqGhoRIMhajDlFKEhoaeVQ8CCYdCCCGE&#10;EBcgCYZCiLP9d0DCoRBCCFFbpcTD7/PdXYUQQogLhIRDIYQQorZa+Rx8cQts+cTdlQhxBpvNRkxM&#10;TOElISGhUs8/depUIiIiiImJoWPHjjzxxBOVev6SPP744zz//POVft7jx49z+eWXEx0dTefOnbns&#10;ssuKPL5gwQKUUuzatatwW0JCAn5+fsTExBAdHc1FF13E7t27AVi+fDnBwcGF781f//rXcmtYvnw5&#10;l19++VnV/dJLL5GVlXVWx1SE62dnzJgxFTrmo48+omvXrnTr1o3u3buX+3PatWsXMTExdO/enf37&#10;9/PKK6/QqVMnJk2aVBkvodaScCiEEELURlpD3Apz+9v74cgW99YjRDF+fn5s3bq18NK6devCx7TW&#10;OJ3O836O5557rvD8H374IfHx8ed9zspkt9srtN9jjz3GiBEj+O2339ixYwfPPPNMkcfnzJnDgAED&#10;mDNnTpHtbdu2ZevWrfz2229MmTKFf/3rX4WPDRw4kK1bt7Jlyxa+/fZb1qxZc/4vqJiqCoeun52F&#10;CxeWu/8PP/zASy+9xKJFi/j9999Zt24dwcHBZR6zYMECxo8fz5YtW2jbti2vv/46ixcvZvbs2ZX1&#10;MmolCYdCCCFEbZQSB2mHYMjfICAc5k2GrBR3VyVEqRISEujQoQOTJ0+ma9euHDx4kOeee45evXoR&#10;FRXFP/7xj8J9P/nkE3r37k1MTAy33347DoejzHMXTLgREBAAwM8//0z37t3p1q0bN998M7m5uQC0&#10;bt2apKQkADZt2sSQIUMA0yJ48803M2TIENq0acMrr7xSeO6nn36ayMhIBgwYUNgyB/DOO+/Qq1cv&#10;oqOjGTduXGFImjp1KtOnT6dPnz48+OCDtG/fnsTERACcTift2rUrvF/g6NGjNG/evPB+VFRU4e2M&#10;jAxWr17Ne++9x9y5c0t9D9LS0mjQoMEZ2wtaFw8fPlzme1hwjtGjR9OhQwemT59eGOAXLVpEv379&#10;6NGjB9dccw0ZGRm88sorHDlyhKFDhzJ06FAA7rjjDmJjY+nSpUuRn2dV+/e//83zzz9P06ZNAfDx&#10;8eG2224DYOvWrfTt25eoqCjGjh1Lamoq33//PS+99BJvvPEGQ4cOZfr06cTFxXHppZfy4osvkpmZ&#10;yc0330zv3r3p3r07X3/9NQAOh4MHHnig8DP71ltvVdtrrC7VtpSFUmoU8DJgA97VWj9T7PGpwHNA&#10;wSf3f1rrd63HpgB/t7Y/pbX+0NreE5gF+AHfA/dorXXVvhIhhBCiBoi3Wg27Xg3tL4b3R8H8m+GG&#10;L8DD5t7aRI3yxDfb2XEkrVLP2blpEP+4okuZ+2RnZxMTEwNAREQEL774Inv37uXDDz+kb9++LFq0&#10;iL1797Jhwwa01owZM4aVK1cSHh7OvHnzWLNmDV5eXtx5553Mnj2byZMnn/EcDzzwAE899RT79u1j&#10;5syZNGzYkJycHKZOncrPP/9MZGQkkydP5o033uDee+8ts95du3axbNky0tPT6dChA3fccQfbtm1j&#10;7ty5bN26FbvdTo8ePejZsycAV199dWEA+fvf/857773H3XffDZilRNauXYvNZiM4OJjZs2dz7733&#10;smTJEqKjowkPDy/y3HfddRfXXnst//vf/7j44ou56aabCoPO119/zahRo4iMjCQ0NJTNmzcX1rB/&#10;/35iYmJIT08nKyuL9evXn/G6UlNT2bt3L4MGDSrz9QNs2LCBHTt20KpVK0aNGsWXX37JkCFDeOqp&#10;p1iyZAkBAQE8++yzvPDCCzz22GO88MILLFu2jLCwMMAE6ZCQEBwOB8OHD2fbtm1ERUVx3333sWzZ&#10;sjOe77rrruPhhx8+Y3tOTg6xsbF4enry8MMPc9VVV5VZ9x9//FH4nhQ3efJkXn31VQYPHsxjjz3G&#10;E088wUsvvcT06dMJDAws7HL7448/Fr6Wv/3tbwwbNoz333+fkydP0rt3by6++GJmz55NcHAwGzdu&#10;JDc3l/79+3PJJZdUeJmI2qBawqFSyga8BowADgEblVILtdY7iu06T2s9o9ixIcA/gFhAA5utY1OB&#10;N4DbgPWYcDgK+KFKX4wQQghRE8SvhHpNILQdKAWXPQ/fzIRlT8Pwx9xdnRCFXQMLJCQk0KpVK/r2&#10;7QuY1qhFixbRvXt3wLSQ7d27l23btrF582Z69eoFmJDZsGHDEp/jueeeY/z48WRkZDB8+HDWrl1L&#10;QEAAERERREZGAjBlyhRee+21csPh6NGj8fHxwcfHh4YNG3L8+HFWrVrF2LFj8ff3Bygy/u2PP/7g&#10;73//OydPniQjI4ORI0cWPnbNNddgs5k/0tx8881ceeWV3Hvvvbz//vvcdNNNZzz3yJEjiYuL48cf&#10;f+SHH36ge/fu/PHHH4SHhzNnzhzuuecewISpOXPmFAahgm6lAPPmzWPatGn8+OOPAKxatYro6Gj2&#10;7t3LvffeS+PGjct8/QC9e/emTZs2AFx//fWsXr0aX19fduzYQf/+/QHIy8ujX79+JR7/2Wef8fbb&#10;b2O32zl69Cg7duwgKiqKF198sdzndnXgwAGaNWtGXFwcw4YNo1u3brRt2/aszgFw6tQpTp48yeDB&#10;gwHzWbjmmmvKPW7RokUsXLiwcNxiTk4Of/75J4sWLWLbtm3Mnz+/8Px79+6VcHgOegP7tNZxAEqp&#10;ucCVQPFwWJKRwGKtdYp17GJglFJqORCktV5nbf8IuAoJh0IIIS50TqcJh+1GmGAI0HMKHN4Eq/4L&#10;zXpCx9HurVHUGOW18FWngm6fYMYdPvLII9x+++1F9nn11VeZMmUK//73v4ts/+qrrwonnXn33XeL&#10;PBYYGMiQIUNYvXp1kZBWnKenZ2FXyeJrv/n4+BTettls5Y4XnDp1KgsWLCA6OppZs2axfPnyEl9n&#10;ixYtaNSoEUuXLmXDhg2ljmkLCQlh4sSJTJw4kcsvv5yVK1cydOhQli5dyu+//45SCofDgVKK5557&#10;7ozjx4wZUyR4Dhw4kG+//Zb4+Hj69u3LhAkTCltyS1N82QOlFFprRowYccZ4x+Li4+N5/vnn2bhx&#10;Iw0aNGDq1KmF7/HZthw2a9YMgDZt2jBkyJDCcYGl6dKlC5s3b2bYsGFl1lhRWmu++OILOnTocMb2&#10;V199tczPWG1XXWMOmwEHXe4fsrYVN04ptU0pNV8p1aKcY5tZt8s7J0qpaUqpTUqpTcX7eAshhBC1&#10;zokdkJUMEcW6iV36HDTtDl9Nh6R97qlNiAoaOXIk77//PhkZGQAcPnyYEydOMHz4cObPn8+JEycA&#10;SElJ4cCBA4wdO7ZwkpLY2Ngi57Lb7axfv562bdvSoUMHEhIS2LfP/A58/PHHhS1HrVu3ZvPmzQB8&#10;8cUX5dY4aNAgFixYQHZ2Nunp6XzzzTeFj6Wnp9OkSRPy8/PLncTk1ltv5YYbbijSouhq6dKlhWMW&#10;09PT2b9/Py1btmT+/PnceOONHDhwgISEBA4ePEhERASrVq064xyrV68uMUBFRETw8MMP8+yzzwKm&#10;62hJXXQLHouPj8fpdDJv3jwGDBhA3759WbNmTeH7mZmZyZ49ewCoV68e6enpgBmvGBAQQHBwMMeP&#10;H+eHH06317z44otFJicquJQUDFNTUwvHiCYlJbFmzRo6d+4MwCOPPMJXX311xjGPPPIIDzzwAMeO&#10;HQNM6+a7775LcHAwDRo0KHy/XD8LZRk5ciSvvvoqBaPVtmzZUrj9jTfeID8/H4A9e/aQmZlZ7vlq&#10;k5o0Ic03QGutdRSwGPiwsk6stX5bax2rtY4t3sdbCCGEqHUKxhsWD4devjDhY7B5wbxJkJtR/bUJ&#10;UUGXXHIJEydOpF+/fnTr1o3x48eTnp5O586deeqpp7jkkkuIiopixIgRHD16tMRzPPDAA8TExBAV&#10;FUW3bt24+uqr8fX15YMPPuCaa66hW7dueHh4MH36dAD+8Y9/cM899xAbG1tiSCuuR48eXHvttURH&#10;R3PppZcWdnUFePLJJ+nTpw/9+/enY8eOZZ5nzJgxZGRklNilFGDz5s3ExsYSFRVFv379uPXWW+nV&#10;qxdz5sxh7NixRfYdN25cYStewZjD6Oho/va3v53Rolpg+vTprFy5koSEBP7880/8/PxK3K9Xr17M&#10;mDGDTp06ERERwdixYwkPD2fWrFlcf/31hfUVLKkxbdo0Ro0axdChQ4mOjqZ79+507NiRiRMnFnZD&#10;rYhNmzZx6623ArBz505iY2OJjo5m6NChPPzww4Xh8Pfffy+xe+xll13GjBkzuPjii+nSpQs9evQg&#10;Lc2Ms/3www954IEHiIqKYuvWrTz2WPnd7h999FHy8/OJioqiS5cuPProo4AJ+Z07d6ZHjx507dqV&#10;22+/vcIz0tYWqjrmb1FK9QMe11qPtO4/AqC1/ncp+9uAFK11sFLqemCI1vp267G3gOXWZZnWuqO1&#10;vch+pYmNjdWbNm2qlNclhBBCuMWn10LSHphZyvIVccvh47HQ+UoY/8Hprqeizti5cyedOnVydxnC&#10;smnTJu67774SW/yq2wMPPMCNN95YZEbU2mLkyJH89NNP7i6jYtLS4OBBiIyE7OzTt728qr2Ukv49&#10;UEpt1lrHFt+3uloONwLtlVIRSilv4DqgyKIlSqkmLnfHADut2z8BlyilGiilGgCXAD9prY8CaUqp&#10;vsp0kJ4MfF3VL0QIIYRwK4cdEtZARBldo9oMMZPSbP8Kfnmt2koTQpzpmWeeYdy4cWeMoXSX5557&#10;rlYGQ6B2BcN9+yAnB+LiTt8+csTdlZWrWsKh1toOzMAEvZ3AZ1rr7UqpfyqlCqZ9mqmU2q6U+g2Y&#10;CUy1jk0BnsQEzI3APwsmpwHuBN4F9gH7kclohBBCXOiObIG89DO7lBbX/17odAUsfgzi3d9aIURd&#10;9fDDD3PgwAEGDBjg7lJEdTl4ELQ2l8xMM4mY1pCa6u7KylVt6xxqrb/HLDfhuu0xl9uPAI+Ucuz7&#10;wPslbN8EdK3cSoUQQogaLH65uS4vHCoFV74OicNh/k0wbQUElzhvmxBCiMrUvj3Ex58OhgAeHtCy&#10;pXvrqoCaNCGNEEIIIcoTvxIadYWAsPL39Q2Caz+B/Gz4fArYc6u+PiGEqKOcWpOdZyftZAbOjIzT&#10;wRBMy6E1s2tNJuFQCCGEqC3ys+HP9WWPNywuvANc+Roc2gg/lthBRwghxFlyOjVZeXaSM3I5lJrF&#10;3uPpbD+Sxt4TGXgfOYSyJv3USpmeHNKtVAghhBCV6uAGcOSW36W0uC5XwZF7YM3L0DwWYiZWSXlC&#10;CHEhcjo12fkOcvIdZOc5yMp3kJvvRGMCoM1D4edlIyzQGz8vGx6hHeDEMUhNRbVsaVoMU1OhTRs3&#10;v5LyScuhEEIIUVvErwBlg1YXnf2xwx4zofLb++Dob5VfmxDFKKX4y1/+Unj/+eef5/HHH6/WGoYM&#10;GUJJS5gNGTKEDh06EBMTQ0xMDPPnz6/U5501axbh4eHExMTQpUsXxo8fX7jIfVVZvnw5l19+eaWf&#10;1+l0MnPmTLp27Uq3bt3o1asX8fHxhY8nJSXh5eXFm2++WeS41q1b061bN2JiYujWrRtff316UQGb&#10;zUZMTAxdu3bliiuu4OTJk+XWERgYeFZ1L1iwgB07dpzVMQAOpyYz105SRi4HU7LYczydf738Jp07&#10;dqBHt8589NFHeNk8CK/nTasQfzo2rkfnJkG0CQ+kSbAf9f298fbz4b+ff07H664jZtgweo0fz0fb&#10;tkFQUKnPu2rVKrp06UJMTAzZ2dk88MADdOnShQceeOCsX8P5kHAohBBC1BbxK6FZDzOW8GzZPM2a&#10;h/5hMO8GyEop/xghzoOPjw9ffvklSUlJ53R8VS8uPnv2bLZu3crWrVsZP358kcccDsd5n//aa69l&#10;69atbN++HW9vb+bNm3fe56xMFX1/582bx5EjR9i2bRu///47X331FfXr1y98/PPPP6dv377MmTPn&#10;jGOXLVvG1q1bmT9/PjNnzizc7ufnx9atW/njjz8ICQnhtdfOYcmdtDTYvh3y84vetlQkHBYEwcR0&#10;KwgeS2fHkVPsT8zgyMls0nPsZKad5J2X/8OK1WvZsGED777yH+rb8mgc7EewvzfenjZUsbVk33zz&#10;TRYvXsyGDRvYunUrP//8M+WtLT979mweeeQRtm7dip+fH2+//Tbbtm3jueeeO/v35jxIOBRCCCFq&#10;g5w0OPzr2Y03LC4gDK79CNKPwRe3gvP8vwALURpPT0+mTZvGiy++eMZjCQkJDBs2jKioKIYPH86f&#10;f/4JwNSpU5k+fTp9+vThwQcfZOrUqdxxxx307duXNm3asHz5cm6++WY6derE1KlTC893xx13EBsb&#10;S5cuXfjHP/5xTvW2bt2ahx56iB49evD555+zaNEi+vXrR48ePbjmmmvIyMgAYPPmzQwePJiePXsy&#10;cuRIjh49WuZ57XY7mZmZNGjQoNzX7tqCWdBStnz5coYMGcL48ePp2LEjkyZNKgwaP/74Ix07dqRH&#10;jx58+eWXhcdu2LCBfv360b17dy666CJ2794NmBbNMWPGMGzYMIYPH87kyZNZsGBB4XGTJk0q0sIH&#10;cPToUZo0aYKHh4kNzZs3L3wtAHPmzOG///0vhw8f5tChQyW+B2lpaUWOcdWvXz8OHz5c5ntY4L77&#10;7qNLly4MHzyYxI0bISeH/cuXM2rUKHqOH8/A/v3ZtWsXa9euZeHChTzwwAPExMSwf/9+3nrrLXr2&#10;jKVLtyguveIqtsYdZ7sVBI+eyiYj1463pwcNg3xpHRpAp8ZBdGpSj12bVjNq5CW0btaIRuGhjBgx&#10;gh9//LHMOv/1r3/xxhtvEGS1FAYFBTFlyhQAfv75Z7p37063bt24+eabyc3N5d133+Wzzz7j0Ucf&#10;ZdKkSYwZM4aMjAx69uzJvHnzSExMZNy4cfTq1YtevXqxZs0aADIzM7n55pvp3bs33bt3P+Nndy5k&#10;zKEQQghRGxxYC9px9uMNi2vWEy57Dr65B5b/G4b9vXLqEzXXDw/Dsd8r95yNu8Glz5S721133UVU&#10;VBQPPvhgke133303U6ZMYcqUKbz//vvMnDmzMKQcOnSItWvXYrPZmDp1Kqmpqfzyyy8sXLiQMWPG&#10;sGbNGt5991169erF1q1biYmJ4emnnyYkJASHw8Hw4cPZtm1buQu9T5o0CT8/P8B8YQcIDQ3l119/&#10;JSkpiauvvpolS5YQEBDAs88+ywsvvMAjjzzC3Xffzddff014eDjz5s3j//7v/3j//TNWXGPevHms&#10;Xr2ao0ePEhkZyRVXXFHuay/Nli1b2L59O02bNqV///6sWbOG2NhYbrvtNpYuXUq7du249tprC/fv&#10;2LEjq1atwtPTkyVLlvC3v/2NL774AoBff/2Vbdu2ERISwooVK3jxxRe56qqrOHXqFGvXruXDDz8s&#10;8twTJkxgwIABrFq1iuHDh3PDDTfQvXt3AA4ePMjRo0fp3bs3EyZMYN68eUW6Eg8dOhStNXFxcXz2&#10;2WdnvC6Hw8HPP//MLbfcUubrBxOEYmNjefHFF/nnjBk88dZb/O/BB5n2f//Hmw8/TPuWLVm/cyd3&#10;3nknixYv4dLRlzP8klFcfNmVZOc76HTRCD4Ybd6j159/mgXzPuaOu2bwzRfzePXlF1HFnq9du3bM&#10;nz+fw4cP06JFi8LtzZs3LzPMpqWlkZ6eTpsSxhfm5OQwdepUfv75ZyIjI5k8eTJvvPEG9957L6tX&#10;r+byyy8vbMUODAxk69atAEycOJH77ruPAQMG8OeffzJy5Eh27tzJ008/zbBhw3j//fc5efIkvXv3&#10;5uKLLyYgIKDc97M0Eg6FEEKI2iB+Bdh8oEWf8z9Xz6lwaBOsfA6a9oCOl53/OYUoQVBQEJMnT+aV&#10;V14pDGIAv/zyS2FL14033lgkPF5zzTXYbLbC+1dccQVKKbp160ajRo3o1q0bAF26dCEhIYGYmBg+&#10;++wz3n77bex2O0ePHmXHjh3lhsPZs2cTGxtbZFtBwFq3bh07duygf//+AOTl5dGvXz92797NH3/8&#10;wYgRIwATbpo0aVLi+a+99lr+97//obXmrrvu4rnnnuPhhx8u87WXpnfv3jRv3hyAmJgYEhISCAwM&#10;JCIigvbt2wNwww038PbbbwNw6tQppkyZwt69e1FKke/S3XLEiBGEhIQAMHjwYO68804SExP54osv&#10;GDduHJ6eReNB8+bN2b17N0uXLmXp0qUMHz6czz//nOHDhzNv3jwmTJgAwHXXXcfNN99cJBwuW7aM&#10;sLAw9u/fz/DhwxkyZAiBgYFkZ2cTExPD4cOH6dSpU+H7WRYPD4/Cn88NM2Zw9dixZOTksHbbNq55&#10;+GFQCrunJ9l5dnYcTSMjx05qVj5ZeQ78vG2kHNzPw9Mnk5Z2isyMDEaOHEmjIF9uvWkKt940pdzn&#10;rwy7d+8mIiKCyMhIAKZMmcJrr73GvffeW+ZxS5YsKdJFNi0tjYyMDBYtWsTChQt5/vnnARM+//zz&#10;Tzp16nTONUo4FEIIIWqD+JXQsg94+VbO+S57Ho7/AV/dDrctg7B2lXNeUfNUoIWvKt1777306NGD&#10;m266qUL7F2/18PHxAUw4KLhdcN9utxMfH8/zzz/Pxo0badCgAVOnTiUnJ+ecai14bq01I0aMOGMc&#10;3e+//06XLl345Zdfimw/ePBgYcvg9OnT8fU9/XuqlOKKK67g1Vdf5eGHHy71uT09PXFa6+I5nU7y&#10;8vIKH3N93Tabrdzxgo8++ihDhw7lq6++IiEhgSFDhpzxGgtMnjyZTz75hLlz5/LBBx+UeD4fHx8u&#10;vfRSLr30Uho1asSCBQsYPnw4c+bM4dixY8yePRuAI0eOsHfv3sLAWqBt27Y0atSIHTt20Lt378Ix&#10;h1lZWYwcOZLXXnutyJjE0jicTnJy8klLy0Q5nTjtduoHBrL1009xojgVEERaw6b4edsI9PWkeQM/&#10;OjYxXTuH3DWNBQsWEB0dzaxZs1i+fDlg/khQ0ri+gpbDZs2aFe4LpmXb9f0sLigoiMDAQOLi4kps&#10;PTwXTqeTdevWFflcgfmcfvHFF3To0KFSngdkzKEQQghR82UkmiB3PuMNi/PyhQkfgYenmaAmN6Py&#10;zi2Ei5CQECZMmMB7771XuO2iiy5i7ty5gPlyPnDgwHM+f1paGgEBAQQHB3P8+HF++OGH8665b9++&#10;rFmzhn379gGmS+OePXvo0KEDiYmJheEwPz+f7du306JFi8LJbaZPn37G+VavXk3btm2B0l9769at&#10;2bx5MwALFy4s0tpXko4dO5KQkMD+/fsBigTZU6dO0axZM8CMMyzL1KlTeemllwDo3LnzGY//+uuv&#10;HDlyBDAhZdu2bbRq1Yo9e/aQkZHB4cOHSUhIICEhgUceeaTEiWlOnDhBfHw8rVq1KrLd39+fV155&#10;hf/+97+Fgbdjx47WcxWdNdTpdPLSOx8Tl5TJgg8/oH9MDEGBgUQ0a8ZnP/+MB5r6ORmcPLSPhvV8&#10;CakfTFZmZuFzpaen06RJE/Lz8wvDLJjuxQU/O9dLwfjPkSNHsmjRIlJTU0lNTWXRokWMHDkSMMF6&#10;w4YNp1+QIx9y0njkvru4a9rNpO3bANmpZGRk8NFHH9GhQwcSEhIKP1cff/wxgweX/+/6JZdcwquv&#10;vlp4v6C76ciRI3n11VcLx6Bu2bKl3HOVR8KhEEIIUdMlrDLXlRkOAeq3hPHvQ9JuWHi3WaRZiCrw&#10;l7/8pcispa+++ioffPABUVFRfPzxx7z88svnfO7o6Gi6d+9Ox44dmThxYmFX0PMRHh7OrFmzuP76&#10;64mKiqJfv37s2rULb29v5s+fz0MPPUR0dDQxMTGsXbu2xHPMmzePmJgYoqKi2LJlC48++ihQ+mu/&#10;7bbbWLFiBdHR0fzyyy/ljhvz9fXl7bffZvTo0fTo0YOGDRsWPvbggw/yyCOP0L1793JbGRs1akSn&#10;Tp1Kbdk9ceIEV1xxBV27diUqKgpPT09mzJjBnDlzGDt2bJF9x40bVyQcDh06lJiYGIYOHcozzzxD&#10;o0aNzjh/9+7d6RYVxYcff8KeA4fJdzgLF5QvnDU0146/fwDxO3/jupH9WbH9D/7x0EPg6cnsWbN4&#10;//vviZ44kS7XX184Kct1113Hc889R/fu3dm/fz9PPvkkffr0oX///oUBtCJCQkJ49NFHCyeDeeyx&#10;xwhp0ADsuWzbuoWm9TwgeT8c+8P8ES9lP3dcewlD+/Wk16jr6Brbn4EDB+Lh4YGvry8ffPAB11xz&#10;Dd26dcPDw6PEPyYU98orr7Bp0yaioqLo3Llz4bIhjz76KPn5+URFRdGlS5fCz9j5UOVNq3qhiY2N&#10;1SWtdyOEEELUWN/cA79/AQ8lmCUpKtuqF+DnJ2Dkv6DfXZV/flHtdu7ceV7jjkTdkZWVRbdu3fj1&#10;118JDg6u8ufTWpNrd5JdsKB8nllc3qk1K5b8yJGDB7ht+l34e9vw8/bEz8uGl02dsVxEtdFOyM8B&#10;ezbkZ0N+FuTnkJZ2ilv+8k8+f/s/4OkLXv7g5Xf64lFzRu+V9O+BUmqz1jq2+L41p2ohhBBClCx+&#10;JbTuXzXBEGDAfXB4Myx6FJpEQ+sBVfM8QogaZcmSJdxyyy3cd999ZwbDtDQ4eBAiIyE7+/RtL68K&#10;n19rTb5Dk51nJ8sKg9n5DhxO0zjloRR+XjZCArzx97YxbdI1eHt6uC8IOh1WACwIgdlgzwGsxjTl&#10;AZ5+4NeAoKCmfP7lAnPf48LpjCnhUAghhKjJTh6ElDjodVvVPYdScNUb8M4w+Hwq3L4SgppW3fMJ&#10;IWqEiy++mAMHDpz5QFoa7NtnuprHxUFmprl95AgUGzfoyu5wkmUFwIJWQbs1yY5SCl9PD+r7eZkW&#10;QW8bvu4Mgo780wGw4OLIPf24h6dpAfQNNwHQyx88fcy/lxcwCYdCCCFETRa/0lyf7/qG5fENgms/&#10;MQHxs8kw9Xvw9K7a5xRC1EwHD5owqLUJhlbAIzW1MBw6nE4TAAtaBPMc5Dmchafw9bRRz9eEQH9v&#10;G76eNjw83BCstAZ7brFuodngdBmLafM2QdA/xKVbqNcFHwRLUm3hUCk1CngZsAHvaq1LnFdZKTUO&#10;mA/00lpvUkpNAh5w2SUK6KG13qqUWg40AbKtxy7RWp+oqtcghBBCVLv4FeAfBg3PnEWw0jXsCFe9&#10;ZloPf3oERv+36p9TCFHztG8P8fFFgqFWivSGTTmVkkVWnoNcu6Nwd29PD/y8bYR6exeOE7S5JQha&#10;4wNdWwTt2WY7AMqMD/QJskKgv5m5uQaND3S3anknlFI24DVgBHAI2KiUWqi13lFsv3rAPcD6gm1a&#10;69nAbOvxbsACrfVWl8Mmaa1lhhkhhBAXHq1Ny2HEwOob09JlrBl/uPZVaBYLMddXz/MKIWoErTX5&#10;mVl4ZWSitNNlO+SfPEV6A1/8vWzU9/cyk8Z42fC0uWHMndNetEtofpZpIXQdH+jlB/6hVrdQPxME&#10;1YUzPrAqVFdM7g3s01rHASil5gJXAjuK7fck8CxFWwpdXQ/MraoihRBCiBolaS+kH638JSzKM/xx&#10;OLIVvr0XGnU2k9QIIS5I+Q5n4fjArDw72XkO2ib+Wdja5lQKBXhoTUheJiGN61X/OEGH3WoNzCpj&#10;fKA/+Aaf7hZqu/DHB1aF6orOzYCDLvcPWdsKKaV6AC201t+VcZ5rgeIra36glNqqlHpUlfJJVUpN&#10;U0ptUkptSkxMPIfyhRBCCDeIX2Guq3q8YXE2Txj/gfmL+7wbISulep9fXDAWLFiAUopdu3aVud9L&#10;L71EVlbWOT/PrFmzmDFjxjkfX1c4tVlYPjE9lz+Ts9h1LI2dR9NISM4kMT0Xh1NT39+LnIi2OMLC&#10;0J6eeEREoMLCwNMT1aZN1QZDrcGRBzmnzB/GkuOs9QN/h5T9Zlt+lmkBrNcEQtpCo67QuBuEtjUT&#10;afk1MF1HJRiekxrRrqqU8gBeAP5Sxj59gCyt9R8umydprbsBA63LjSUdq7V+W2sdq7WODQ8Pr8TK&#10;hRBCiCoUvwKCW0BIm+p/7sBwmPCR+TL25W1mindx4Vq2DLp1g2PHit4+T3PmzGHAgAFFFkYvyfmG&#10;Q3Ems56gg9SsPI6czGbfiYzCheWPnsomM8+On5eNJsF+tA0PpEvTINo3qkezBv7UDw7As3VrVEwM&#10;hISYSWhiYiAoqDILNN1As09C2hGzkPzxP+D4djNDc/oxs4yEd6AJfaHtTAhs1MX8m1ivsZlIy1bx&#10;pTVE+aqrW+lhoIXL/ebWtgL1gK7AcuuvEY2BhUqpMS7jCa+jWKuh1vqwdZ2ulPoU0331oyp5BUII&#10;IUR1cjohfhV0HO2+v4A3j4VLn4Vv74Plz8Cw/3NPHaJqLVsGl18OeXkwaRKsW2duP/kkvPbaOZ82&#10;IyOD1atXs2zZMq644gqeeOIJHA4HDz30ED/++CMeHh7cdtttaK05cuQIQ4cOJSwsjGXLlhEYGEhG&#10;RgYA8+fP59tvv2XWrFl88803PPXUU+Tl5REaGsrs2bNp1KhRZb0TtZrd6do91MweWrCMhIdS+Hnb&#10;CAv0xt/bE39vG17VOU6wIAgWdgu1rrXLH508/YpNFOMHHrbqq1EA1RcONwLtlVIRmFB4HTCx4EGt&#10;9SkgrOC+NQvpXwuCodWyOAHTOliwjydQX2udpJTyAi4HllT9SxFCCCGqwbFtkHOy+scbFtfzJji0&#10;GVb+B5r1gA6XurceUflmzjRh0G43wbCgBe/zz88rHH799deMGjWKyMhIQkND2bx5Mxs2bCAhIYGt&#10;W7fi6elJSkoKISEhvPDCCyxbtoywsLAyzzlgwADWrVuHUop3332X//znP/z3v3VvVl2tNTn5p4Ng&#10;8dlDfT1tBBUuI+GJr1c1rieotWnxOyMIuswY6uUHfvVPh8ALbCH52qxawqHW2q6UmgH8hFnK4n2t&#10;9Xal1D+BTVrrheWcYhBwsGBCG4sP8JMVDG2YYPhOFZQvhBBCVL/qWt+wPErB6OfNmJ8vb4dpy8zY&#10;HnHhWLQIbrihaDD084PXXz+v086ZM4d77rkHgOuuu445c+YQHx/P9OnT8fQ0X0FDQkLO6pyHDh3i&#10;2muv5ejRo+Tl5REREXFeNbpVWppZTzAyErKzT9/2OrObZJ7dSXaenax8B1m5ZpF5pzazcnp6eODv&#10;baNBweyh3jZs1RW0zlg6wrp2nTHUs2D9wIIgKDOG1mTVtqiH1vp74Pti2x4rZd8hxe4vB/oW25YJ&#10;9KzUIoUQQoiaIn4FhEVCUBN3V2K+0E34GN4eDPNugFuXgHeAu6sSlWXXrqLBEMDhgKVLYfz4czpl&#10;SkoKS5cu5ffff0cphcPhQClFr169KnS8aytXTk5O4e27776b+++/nzFjxrB8+XIef/zxc6rP7dLS&#10;YN8+08oWF2fWE9QajhzB0aIl2fmnZw7NynOQby0ur5TCz8tGSIA3/tbi8l62amoVdDpcWgSzIC/b&#10;3C8Mgjbzb0VA+OmuoZ4yY2htI7FdCCGEqGnseXDgF/e3Grpq0ArGvw+Ju2DhTPNFVlwYCrqVgmkx&#10;9PY29+fPP+dTzp8/nxtvvJEDBw6QkJDAwYMHiYiIIDo6mrfeegu73Q6YEAlQr1490tPTC49v1KgR&#10;O3fuxOl08tVXXxVuP3XqFM2amQnvP/zww3Ouz+0OHjS/Q1qjCxaa1xp7cgo7jqQRl5jBsVM5ZOc7&#10;CPDxpGl9P9o1NJPGtGsYSNP6ftT398bb01Y1wdDpgNwMyDgBqQlwYqfp6p60B04dgpw0M6txYENo&#10;0BoadjaTxYS1h+BmVkuhzBhaG0k4FEIIIWqaw5shP9P94w2LazsMhv0d/pgP6990dzWisixeDNOm&#10;QXg4fPQR3HKLuT1v3jmfcs6cOYwdO7bItnHjxnH06FFatmxJVFQU0dHRfPrppwBMmzaNUaNGMXTo&#10;UACeeeYZLr/8ci666CKaNDndev74449zzTXX0LNnz3LHJ9ZEDqeT9Jx8Epu0ItvHz6wh6Dy9nmBy&#10;aGPC6/nQOjSAzk2C6Ng4iJYh/oQF+uDv7YlHlQXB9NNB8PgOEwST90LaYRMSbd4Q2BgaREDDLmb5&#10;iNB2LktHSAvhhULpOvaXv9jYWL1p06bydxRCCCHcZfmzsPzf8GCc+Qt8TaK16Vq650eY8g20usjd&#10;FYkS7Ny5k06dOrm7jDpNa02ew0lWrukimpnnIDffgQYC87JpnXoED5fv4Vops55gq1ZVV5TTfnps&#10;YJ51XWQxeS/THdTb/3TXUFkqotYr6d8DpdRmrXVs8X2rbcyhEEIIISoofiU0iap5wRBM68BVb8A7&#10;Q+GzKXD7ypoxLlIIN3M6deFYwcxcM1awYCkJm7WURHCQL/7eNgL3Haawnc3DA7RGaQ2pqZUXDisS&#10;BL39i04WI0GwzpNwKIQQQtQkeVlwaAP0ud3dlZTONwiunQ3vDIPPJsPU78DT291VCVGt8h1OsnJN&#10;i2BWnplBtKBHno+nB/V8zXqC/j6e+HoWmzSmQyQcOWLCYMuWkJ5ubrdpc27FFAmC1oyhrkHQ5m3C&#10;nwRBUQ4Jh0IIIURNcnAdOPIgYoi7Kylbw45w1Wvw+VT46W9muQshLlAF6woWBMGsXDt5LjOI+nud&#10;5QLzXl6mhbCglTAkpOIthgVBMC/r9MyhjrzTj0sQFOdBwqEQQghRk8StAA9PaNm3/H3drctYOLQJ&#10;fvkfNI+F6OvcXZEQlcLucBauKZiVZycr7/S6gl42s65gqLcPAd42fL1tVTNRDIDDXmwNwdKCYKgV&#10;BP3NLKJCnCP59AghhBA1SfxKaN4LfALdXUnFXPwEHP0NvrnHTGffJMrdFQlxVgvMa63JtTtNi2Ce&#10;naxcBzl2BwAKha+XBw0CvAmo6nUFC4OgSxg8Iwj6SxAUVUo+UUIIIURNkX0Sjm6FQQ+4u5KKs3nC&#10;+A/grUFmFtNpy2vmRDqi7ihjgXlatcLp1FaroGkRzMyz43CaVkGbh8Lf25P6/l74e9vw8/bE5lHV&#10;QbBgjGBJQTDMZdZQ+douqp58yoQQQoia4sAa0M6at75heQLDYcJH8MGl8OU0mPiZmYFR1HkLFixg&#10;7Nix7Ny5kylTppCbm0tKSgrZ2dmFi9kvWLCAIUOG0KJFC1atWlV4bExMDHa7nT/++OPsntRlgXkK&#10;FpgHHCkpxPmFkJPnRFMwcYyNYF8v/H3MWEGf4hPHVIazCYIFS0h4yFd04R7yyRNCCCFqirgV4Oln&#10;xu/VNi16waXPwnf3w4pnYOjf3F2ROAvfxX3Hy7++zLHMYzQOaMw9Pe5hdJvR533eOXPmMGDAAObM&#10;mcP69esBmDVrFps2beJ///tfkX3T09M5ePAgLVq0YOfOnef0fFprciPa4pEQj2d2Fh4uC8wfDmqI&#10;TSnC6/mYWUS9bXiWN3HM2So3CPqYIBgQdnqyGAmCogaRP+sJIYQQNUX8SmjVDzx93F3JuYm9GWIm&#10;wYpnYfeP7q5GVNB3cd/x+NrHOZp5FI3maOZRHl/7ON/FfXde583IyGD16tW89957zJ07t9z9J0yY&#10;wLx58wATKq+//vpyj3E6NZm5dk6k5RCflMmOo2kcOZaKLTuryALzCmjhaadNeCCNg30J8vM6/2Do&#10;yIecNEg/BilxcHw7HP8dUvZD+lHIzzEBMKgphLaDxt2gUWcIiYDARuBTT4KhqHEkHAohhBA1Qfpx&#10;SNwJEYPcXcm5UwpG/xeaRJvupcn73V2RqICXf32ZHEdOkW05jhxe/vXl8zrv119/zahRo4iMjCQ0&#10;NJTNmzeXuf+4ceP48ssvAfjmm2+44oorztjH7nSSlp3PsVPZ7D+RwfajaexPzOBYWg55difBfl60&#10;zEzGoyAXeniAUiitUamp5/5iSgyCfxQLggESBEWtJ59SIYQQoiZIsMZa1bbxhsV5+cGEj+HtwTDv&#10;Rrh1MXgHuLsqUYZjmcfOantFzZkzh3vuuQeA6667jjlz5tCzZ89S9w8NDaVBgwbMnTuXTp064e/v&#10;jwZOZuWRmecgM9dOTv7pWUT9vG2EBXjj7+NJgGsX0cAO57fAvCO/6NIReVngzD/9uM3HBEHpGiou&#10;QPJJFkIIIWqCuOXgE2xa3Wq7Bq1g3HvwyTj4ajpc/hIEhLq7KlGKxgGNOZp5tMTt5yolJYWlS5fy&#10;+++/o5TC4XCglOK5554r9RitNVePu4Y777qL5199i/2J6eTmO/gzJQsPpfD3ttEoyJeA8mYRPZsF&#10;5isSBL0DwdtPgqCoE+TTLYQQQtQE8Suh9QDwsLm7ksrRbjiMeAIWPwZ7F0HUBOhzh+lqJ2qUe3rc&#10;w+NrHy/StdTX5ss9Pe4553POnz+fG2+8kbfeeqtw2+DBg4vMRurUmpx8B5m5DuxOzZ7jGXS+aDiT&#10;b7+bHhcNISP1BF42D9o1DMTPy3b+s4g68k9PEpNnhUEJgkIUUW2feKXUKOBlwAa8q7V+ppT9xgHz&#10;gV5a601KqdbATmC3tcs6rfV0a9+ewCzAD/geuEdrl9HHQgghRG2QmgAnD0C/u9xdSeXqfw+0vwTW&#10;vwm/zYVfP4I2Q6DvndBuhCx3UUMUzEpambOVzpkzh4ceeqjItrFXX81Hn8ymW/dY0rLz2XEkDaf1&#10;tU1rCPSx0aJpQ5594lG8PT04QEbhuoNnRWsT+vKzyw6CPoGnQ6CX/4XzhxkhzoOqjiyllLIBe4AR&#10;wCFgI3C91npHsf3qAd8B3sAMl3D4rda6awnn3QDMBNZjwuErWusfyqolNjZWb9q06fxflBBCCFFZ&#10;fv0IFt4Nd66Dhp3cXU3VyEqBzR/Ahnch/QiEtIW+d0D09eZLuqhUO3fupFOnKvwspaWZ9QQjIyE7&#10;+/RtL6/CXewOZ+FYwaw8O9ku6wv6edkIsNYWDPDxxOtcZw7VGuy5JvzZsyEv21w77af3sflY6wdK&#10;EBR1U0n/HiilNmutz1g3qbpaDnsD+7TWcVYxc4ErgR3F9nsSeBZ4oLwTKqWaAEFa63XW/Y+Aq4Ay&#10;w6EQQghR48StgICGEN7R3ZVUHf8QGPgXuGgm7Pga1r0O3/8Vfn4SetwIvaeZsYqi5ktLg337TDCL&#10;i4PMTLTWOA8fJi28KZl5djJzHeTarcljrPGC4fW8CwOh7VxajZ1OsOec7hqabwVB7bR2UODpC75B&#10;4FkQBP0kCApxFqorHDYDDrrcPwT0cd1BKdUDaKG1/k4pVTwcRiiltgBpwN+11quscx4qds5mJT25&#10;UmoaMA2gZcuW5/M6hBBCiMqltRlvGDHILAVxobN5Qbfx5nJwowmJ694w1x0vN11OW/atG+9FbXXw&#10;IFprlNbojAyzTASgU1I56Fkfm4ciwNuTBgFeBHh74udtw+Nsf55O++kAWDBhjD0XrJZHlIcJfv6h&#10;5trTD7x8zXYhxDmrEaNslVIewAvA1BIePgq01FonW2MMFyilupzN+bXWbwNvg+lWep7lCiGEEJUn&#10;cRdknoA2tXwJi3PRohe0+ABOHYIN78DmWbBzITSJMSGxy1jw9HZ3lbWW1vr8J3FxOVfB5DHZYc0J&#10;OXEIv7ycwoXmnUqR3aQZ7cPq4evpUfHnLT4+sKBV0JF3eh8PT9MV1Df4dGugzUf+gCBEBZztEMLq&#10;CoeHgRYu95tb2wrUA7oCy61/TBoDC5VSY7TWm4BcAK31ZqXUfiDSOr55GecUQgghar74leY6YpB7&#10;63Cn4OZmZtPBD5qJa9a/CV9Ng8WPQq/bIPYms6acqDBfX1+Sk5MJDQ09p4BYEAYzcs2Ywcw8Ow6n&#10;+ZJZ35FTJBgCeAD18rLBq4wunAXjA+3ZRbuGFh8f6OVvtQhaXUNtXqWfUwhRKq01ycnJ+Pr6VviY&#10;6gqHG4H2SqkITIC7DphY8KDW+hRQ+K++Umo58FdrQppwIEVr7VBKtQHaA3Fa6xSlVJpSqi9mQprJ&#10;wKvV9HqEEEKIyhG3Auq3ggat3V2J+3kHQK9boOdNELfUdDdd9hSsfM4shdH3Dmh0Vp2H6qzmzZtz&#10;6NAhEhMTK7S/1pp8hybX7iDP7iTX7sTKgnh6KHy8PPDx9MDb00bmsaPszrdm/lTKhD6A5GTIyio4&#10;oWkRdOSZJSQKrl3HB9q8wOZd9FopIMe6pFbSuyFE3eXr60vz5s3L39FSLeFQa21XSs0AfsIsZfG+&#10;1nq7UuqfwCat9cIyDh8E/FMplQ84gela6xTrsTs5vZTFD8hkNEIIIWoTpwMSVkPnMe6upGbx8IB2&#10;F5tL4m7Tkrh1Dmz5GCIGm5DYfqQshVEGLy8vIiIiSn083+Hkj8OnWB+fwrq4ZDYlpJKRa1rw2oQF&#10;0KdNCH3bhNInIpTGwcVaHUJD4Mkn4fPP4fXXYdEP8MWX8MQUyMyFY9tMd+mCFkHvetC4GzSJMteN&#10;o8zkS9JlWIgap1qWsqhJZCkLIYQQNcbhzfDOMBj3npmgRZQuKwV+/dCMTUw7DCFtoM90iJkIPvXc&#10;XV2Nl+9wsu3QKdbFJbM+PoVNCSlk5ZnZRNs1DKRPRAh92oTSNyKEhkGldEHLSoGkPS6XvSYEpiac&#10;3iewkQl/TaLMdeNu0CBCgrwQNYy7l7IQQgghRHEF4w1bD3RvHbWBfwgMuA/6zTCT1qx7E354EJY+&#10;BT0mQ+/bpGuui1y7g22HTrG+MAymkp1vwmBko0DG9WhO3zah9I4IIbyez+kDHXZI3m+Cn2sITN4L&#10;Wcmn97P5QFh7aNrdvP+No00QrNeoml+pEKIyScuhEEII4S4fXQXpx+Cude6upHY6tMmMS9yxwIxl&#10;6zjaWgqjX52byTIn38FvB0+yLi6F9fHJ/PpnKjn5Znxfx8b1rC6iIfSOCCE00Ady060AWCwEpuwv&#10;OlNoQDiERZogGBZ5+nZwC1k/UIhaTFoOhRBCiJrEngt/rjOtLuLcNI+F8e/BqX/Cxndh8wew8xto&#10;Eu2yFIZP+eephXLyHfz6ZyrrC8PgSfLsTpSCTo2DuL53S/pGhNAnNIf6WfGQtBr+3AO/7oGkfZB+&#10;5PTJlM100w2LhMhLTofA0HamxVYIUWdIy6EQQgjhDgmrYdZouO5T0+Ilzl9eFmybZ1oTk3ab8W+9&#10;bjWznwaGu7u6s7NsGcycCYsXw86dOO++m03vzGNVuifr41LYevAkeQ4nHgqim/gyqnEmfYNT6GA7&#10;iu+p/VZL4D7Izzx9Tp9glxZAl5bABq1lchgh6pjSWg4lHAohhBDusOxfZomGB+PBr767q7mwaA37&#10;raUw9i024+OiroE+d0Djru6urnzLlqEvvxydm8vBrrE02vkbnvn5fBkzlC9GjWRgyEl6BSbRVh0h&#10;JPsAHicPAC7f54JblhwCAxvWue62QoiSSTi0SDgUQghRI7w30oztmrbM3ZVc2BL3wIa3YOunZuH1&#10;1gNNl9PIkdU3Zs7pBHuOteh7weLvmUXu23MzOXQimQPHkol+6BWCjqfgoTV2Tw887dbagP4KHrBm&#10;ZvX0g7B2RccBhkVCSFvw9q+e1yWEqLVkzKEQQghRU+RmwOFNZuZNUbXCI2H0f2HY3+HXj2D92zD3&#10;erO8Qp/pEH2dCYmuwS0vyyXEFb8+M9iVuJ/rOezZ5ZbpCbS2Lkx0or/0QB924GlNKoO3J/zfVJhw&#10;rQmBQc1leQghRKWTcCiEEEJUtz9/MQuEtxns7krqDr8G0P8e6HsX7PrGdDn98SFzOVseXqZ1zssf&#10;vPxcrv3At4nLttOPay8/EnM82JvqYEdiPr+fyCc5z0a29iEspAGdWzYiuk1TerRtQvCvW1BvXm3C&#10;5eknhUNe0O7iSntLhBCiOAmHQgghRHWLXwE2b2jR192V1D02TzOLaZexcHgz7F9mZjQtEvICzgx9&#10;rrdtXhV6qoMpWazZl8Ta/cms3Z9MUkYuAC1C/LioaxgT2oXSr03omYvO3/dXyLOWk/DzA4fD3J8/&#10;H15/vTLfDSGEKELCoRBCCFHd4lZA894yNszdmvU0l0pyPC2HX/Yns3a/CYSHUk130vB6PvRvF8pF&#10;bUO5qG0YLULK+bkvXgxPPgmff27C4NKlJhjOm1dptQohRElkQpqa4Ohv0LBzhf8SKYQQohbLSoH/&#10;tIEhj8CQc+jSKGqM1Mw81scns2afCYT7E82yEcF+XvRrE8pFViBsGx6IkllChRA1iExIU1OlHYX3&#10;R0Gr/jDhQ/AOcHdFQgghqlLCKkDLeMNaKCPXzsb4lMKWwR1H09Aa/L1t9I4I4dpeLbiobRidmgRh&#10;85AwKISofSQcultQExj5L/jufvjwCpj4GQSEubsqIYQQVSV+pRnT1rSHuysR5cjJd/Drn6mstVoG&#10;fzt0CodT4+3pQc+WDbj/4kguahdKVPP6eNlk5lAhRO0n4bAmiL3JLEw7/2Z47xK48Uto0NrdVQkh&#10;hKgKcSug1UXg6e3uSkQx+Q4n2w6d4herZXDTgVTy7E5sHoqo5sFMH9yG/m3D6NGqAb5e1bRGohBC&#10;VCMJhzVFx9EweSF8OsEExEmfQ5Nod1clhBCiMqUdgeS90GOyuysRy5ah757Jnk++YN+KjUQ/9xiT&#10;JjzJAe9gADo1CWJy31Zc1C6UXq1DqOcr8wIIIS581RYOlVKjgJcBG/Cu1vqZUvYbB8wHemmtNyml&#10;RgDPAN5AHvCA1nqpte9yoAlQsLrsJVrrE1X6QqpSyz5wyyL4+Gr4YDRc9wm0GeLuqoQQQlSW+JXm&#10;WsYbus3hk9nsmfM1F917EzZ7PklXXsPQI7vxdtp5dudCUv7zIn3bhBISIC27Qoi6p1rCoVLKBrwG&#10;jAAOARuVUgu11juK7VcPuAdY77I5CbhCa31EKdUV+Alo5vL4JK11DZt+9DyEd4BbF8Mn4+CT8TD2&#10;Teg23t1VCSGEqAzxK81i7I26ubuSOiMtJ59f9iezem8Sq/clEZ+UyU/vPYzNno+n00GfE3vwtJv1&#10;B/tuXgrdmri5YiGEcJ/qajnsDezTWscBKKXmAlcCO4rt9yTwLPBAwQat9RaXx7cDfkopH611btWW&#10;7EZBTeGmH2DuRPjiFsg4Dv3ucndVQgghzofWZrxh64HgIZOXVJU8u5OtB0+yem8iq/Yl8dvBkzit&#10;GUX7tgnlhr6t8Jy4GNu9t8P69XhmZZkD/fxkgXkhRJ1XXeGwGXDQ5f4hoI/rDkqpHkALrfV3SqkH&#10;KNk44NdiwfADpZQD+AJ4SpewcKNSahowDaBly5bn/iqqk199uOFL+PI2+OlvkH4ULv6nfKEQQoja&#10;KiUO0g7BgHvdXckFRWvNvhMZrLJaBtfHJZOZ58BDQXSL+tw1tB0D2oXRvWUDvD2t/0OXLYP166Eg&#10;GAI4HGax+fHSW0cIUXfViAlplFIewAvA1DL26YJpVbzEZfMkrfVhqzvqF8CNwEfFj9Vavw28DRAb&#10;G3tGeKyxvHzhmlnww0Ow9lVIPw5XviYz3AkhRG0Uv8Jcy1jy83YiPYc1+5JYtTeJNfuSOJ5m/mYc&#10;ERbA2B7NGNAunH5tQwn2K2USmZkzIS/P3PbzM8EwLw/mz5fWQyFEnVZd4fAw0MLlfnNrW4F6QFdg&#10;uVIKoDGwUCk1xpqUpjnwFTBZa72/4CCt9WHrOl0p9Smm++oZ4bBW87DBZc+Z9RB//idkJsK1H4NP&#10;PXdXJoQQ4mzEr4R6TSC0nbsrqXWy8uysj09htRUGdx1LB6CBvxcXtQtjYLswBrQPo3kD/4qdcPFi&#10;ePJJ+PxzEwaXLjXBcN68KnwVQghR86kSemFW/pMo5QnsAYZjQuFGYKLWensp+y8H/moFw/rACuAJ&#10;rfWXxc5ZX2udpJTyAuYAS7TWb5ZVS2xsrN60qZbOX7NlNiy8Gxp3hUnzzdqIQgghaj6nE55vB+1G&#10;wNVvubuaGs/h1Px++BSr9yayel8Svx44SZ7DibenB71aN2BAu3AGtg+jc5MgPDyUu8sVQohaRym1&#10;WWsdW3x7tbQcaq3tSqkZmJlGbcD7WuvtSql/Apu01gvLOHwG0A54TCn1mLXtEiAT+MkKhjZgCfBO&#10;lb2ImqD7JAgIh8+nwHsjzJjE0LburkoIIUR5TuyArGSIGOTuSmqsA8mZrN6XxOq9ZgH6U9n5AHRp&#10;GsRN/VszoH0YvVqHyOLzQghRhaql5bAmqdUthwUObYLZ14DygEmfQbOe7q5ICCFEWX55zUwudu8f&#10;UL9F+fvXASez8lizL9kEwn2JHEwxSxY3DfZlQPswBrQPp3/bUEIDfdxcqRBCXHjc2nIoKlnzWLhl&#10;MXwyFmZdARM+gvYXu7sqIYQQpYlfCSFt6nQwzLU72JyQaoXBJH4/fAqtoZ6PJ33bhnLbwDYMaBdG&#10;RFgA1vwDQgghqpmEw9oqrJ0JiLPHw5xrzSym0de5uyohhBDFOeyQsAa61a0lEvTSpeTeNYP5//qA&#10;g79sZtys/3DPhKdIDQqhe8v63Ds8kgHtw4huHoynTZZpEkKImkDCYW1WrzFM/R7m3QBf3Q7px6D/&#10;PSB/cRVCiJrjyBbIS68T4w1TM/NYtS+Jw19+z9R/z8DLbifi3mmMP7obL6edr5J/pv5/3yHQR75+&#10;CCFETST/Otd2vkFm5tIFd8CSf5iAOPJf4CF/hRVCiBohfrm5vgDDYb7DydaDJ1m5J5GVexLZZnUV&#10;XfzB03g77Ni0g36Je/HIN+sQNv/5O5BgKIQQNZb8C30h8PSGq9+BwEaw7jXIOAZj3wJPGcQvhBBu&#10;F78SGnWFgDB3V1IpDqZksXKvCYNr9yWTnmvHQ0H3lg24d3gkgyLDaHP3GmyTb4R16/DIyjIH+vnJ&#10;AvNCCFHDVSgcKqWGAgla63ilVBPgGcAJPKK1PlaVBYoK8vCAUf+CoCaw6O+QmQTXzQbfYHdXJoQQ&#10;dVd+Nvy5Hnrd6u5KzllWnp11ccms3JPEyj2JxCVlAtCsvh+XRzdhUPtwLmoXRrCf1+mDlm2Fdeug&#10;IBgCOBxmsfnxdWvspRBC1CYVbTl8HRhp3f6vdZ0NvA2MqeyixHm46G7TgrjgDvjgMtPlNKiJu6sS&#10;Qoi66eAGcOTWqi6lWmt2Hk0vbB3clJBKnsOJr5cHfduEckPfVgyKDKdteBmzis6cCXl55rafnwmG&#10;eXkwf760HgohRA1W0XDYTGv9p1LKExMSWwF5wJEqq0ycu6gJ4B8Kn02G9y6BG7+EsPburkoIIeqe&#10;+BWgbNDqIndXUqbkjFxW70tixZ5EVu1NIjHdjBHs2LgeU/u3ZlD7cGJbN6j4AvSLF8OTT8Lnn5sw&#10;uHSpCYbz5lXhqxBCCHG+lNa6/J2UOgT0BLoCj2utByqlvIFErXWt6rcYGxurN23a5O4yqseRrWap&#10;C6cDJn4GLXq5uyIhhKhb3rXWoL11iXvrKCbf4eTXA6lW62ASfxwxE8k08PdiQPtwBrUPY1BkOI2C&#10;fN1dqhBCiCqglNqstY4tvr2iLYevAhsBb+Bea1t/YFelVCeqRtMYuGURfDIOPrwCrpkFHUa5uyoh&#10;hKgbctLg8K8w4D53VwLAn8lZrLC6iv6yP5mMXDs2D0WPlvW5/+JIBkWG07VZMDYPWQ5JCCHqqgqF&#10;Q631s0qprwCH1nq/tfkwUHtH2NcVIW3g5kXw6TUwdyJc8TL0uNHdVQkhxIXvwFrQDreNN8zMtfPL&#10;/uTCsYMJyWZymOYN/BgT09SaSCaUIF+vcs4khBCirqjwUhZa6z1l3Rc1WGA4TPnWjEFcOMOshTjo&#10;r1DaRAJCCCHOX/xKsPlAiz7V8nROp2bH0bTCMLj5QCr5Do2fl41+bUOZelFrBkWGExFWxkQyQggh&#10;6rRSw6FS6iBQ7oBErXXLSq1IVA2fQJg4D76eAcuegvQjcNnz4FHByQWEEEKcnfgV0LIPeFXduL2k&#10;jFxWWeMGV+1NJCnDzBDaqUkQNw+IYHD7cHq2boCPp/xbL4QQonxltRzeUG1ViOph84Kxb0K9xrDm&#10;Jcg4AePeBS8/d1cmhBAXlswkOP4HDHu0Uk9rdzj57dBJlu9O5Lc1r3Gw/s8kNfDAOzeA+35JJXjm&#10;HPr060xDmUhGCCHEOSg1HGqtV1RnIaKaKAUjnoB6TeDHh+HjsXD9HPBr4O7KhBDiwhG/0lxHDD7v&#10;U51Iy2H5nkRW7Elk9d4kTmXn0ynva5I6riHHxwOAPN9MXr7Sk8dX/4uGI+ef93MKIYSomyo05lAp&#10;5QX8HbgRaIpZ3/Bj4GmtdV7VlSeqTN/pENgQvrod3r8UbpgPwc3dXZUQQlwY4leCdz1o2v2sDy1Y&#10;ZmL5nkRW7E5kx9E0ABrW8+GSzo0Y3CGcV5Y/VBgMC+T4ePBy6A5GV8oLEEIIURdVdEKa/wC9genA&#10;AaAV8CgQBFRojm6l1CjgZcAGvKu1fqaU/cYB84FeWutN1rZHgFsABzBTa/3T2ZxTlKLr1RAQBnMn&#10;wXuXwA1fQMNO7q5KCCFqv/gV0Lo/2Cr23+zRU9ks323C4Jp9SaTn2vH0UPRs1YAHR3VgSGRDOjWp&#10;VziRzN+2eFDStADHGsjYQiGEEOeuouHwGiBaa51s3d+tlPoV+I0KhEOllA14DRgBHAI2KqUWaq13&#10;FNuvHnAPsN5lW2fgOqALptVyiVIq0nq43HOKckQMgpu+h0/Gw/sj4fp50Kqfu6sSQoja6+RBSImD&#10;XreVukuu3cHmhNOtg7uPpwPQJNiXy6ObMDiyYZnLTDS21eeoI/XM7bk+lfMahBBC1EkVDYelzXld&#10;0bmwewP7tNZxAEqpucCVQPEg9yTwLPCAy7Yrgbla61wgXim1zzofFTynKE/jbnDLIvhkHHx0JYx/&#10;Dzpd4e6qhBCidiocb1h0fcODKVms2JPI8t2JrN2fRFaeAy+bondECON6dmRIh4a0bxhYoWUm7vk6&#10;lcdHOIt0LfXNdXLPFydgWqW+GiGEEHVImeFQKeWhtXYCnwPfKKX+yelupX8HPqvg8zQDDrrcPwQU&#10;WfhJKdUDaKG1/k4p9UCxY9cVO7aZdbvMc7qcexrWf5ctW8rKGyVq0Apu/gk+nWDWQ7zseeh1i7ur&#10;EkKI2id+JfiHkRPSgQ1WGFyx5wT7EzMBswj91T2aMSSyIf3ahhLgU+ElhwuNfnUxvDaDl0N3cKyB&#10;jca5PtzzxQlGP/xhZb8aIYQQdUh5/yMdVkp9DLwHnAL+x+kJaeYAT1VGEUopD+AFYGplnK84rfXb&#10;wNsAsbGx5a7dWGcFhMKUhTD/Zvjufkg/BkP/ZmY4FUIIUa6ExAwa7v6ZP2xdmPzkEnLynXh7etC3&#10;TSgT+7RiSIdw2lTGIvSNGzP6yflFJ5+RFkMhhBDnqbxwOB2z3uEGYCfwKvCp1jrxLJ/nMNDC5X5z&#10;a1uBekBXYLn1H2ZjYKFSakw5x5Z1TnEuvAPg2tnw7b2w8j+QfhQuf6nCkyoIIURdkp3nYF1cMst3&#10;n2DFnkQ8Uvax1CeRld6dua5XSwZ3CKdvRCh+3jJRjBBCiJqvzG/8Wuuvga+VUvWBCcBk4D9KqZ+A&#10;WcA3Wuv8CjzPRqC9UioCE+CuAya6PM8pIKzgvlJqOfBXrfUmpVQ28KlS6gVMq2V7TFhVZZ1TnAeb&#10;J4x51ayFuPI/kJkI4z8Ab393VyaEEG6ltWZ/YqY1dvAE6+NTyLM78fXy4KK2YUxrkQK74K+33wah&#10;bd1drhBCCHFWKtQcpLU+iemW+bZSqg2mNfEla1tY6UcWHm9XSs0AfsIsO/G+1nq7NYZxk9Z6YRnH&#10;bldKfYaZaMYO3KW1dgCUdM6KvB5RAUrBsP+Deo3gu7/CO8Ng3Dtm8hohhKhDMnPtrN2fzIo9J1i+&#10;O5FDqdkAtA0P4Ma+rRgcGU7viBB8vWww7xUIbgEhbdxctRBCCHH2lNYVH4KnlPIGrgKmABcDa7XW&#10;Q6umtKoRGxurN23a5O4yapd9P8OCOyA7FYY9Cv1mgIdH+ccJIUQtpLVm74mMwq6iG+NTyXM4CfC2&#10;cVG7MAZHhjM4MpwWIcV6Uzid8Fwb6HAZXPW6e4oXQgghKkAptVlrHVt8e4VaDpVSAzBdSq8BEoGP&#10;gTu11gcqtUpRM7UbDnf8At/MhMWPwt5FMPZNCG7u7sqEEKJSpOfks2afaR1csTuRI6dyAOjQqB5T&#10;+7dmSGQ4sa1D8PYs4w9jx383f0SLGFxNVQshhBCVq7ylLB7HdCENxSxncbnWek011CVqmoBQuPYT&#10;2PIJ/PAQvHERXP4idB3n7sqEEOKsaa3ZdSy9cOzgpoRU7E5NoI8nA9qFcffwcEYc30HY3+6CxYth&#10;5+8wdqa53bhxySeNW2Gui61vKIQQQtQW5bUc9sGsZ7hAa51TDfWImkwp6HEjtO4PX04zS17sWQSX&#10;/Qd8g91dnRBClCktJ5/Ve5NYsTuRFXsSOZZm/lvr1CSIWwe2YUiHcHq2aoCXzQOWLYPrxkFeHkya&#10;BOvWmdtPPgmvvVbyE8SvhLBICGpSja9KCCGEqDxnNebwQiBjDiuJww6rnocV/4GgZnD1W9DqIndX&#10;JYQQhbTW7DiaZhah353I5j9TcTg19Xw9Gdg+jCGRDRncIZxGQb5nHtytG+zaBXY7+PtDVpbZHh4O&#10;J06cub89D55tDTHXw+j/VunrEkIIIc7XeY05FOIMNk8Y8jC0HQ5f3gazRsOA+2Dww+Dp7e7qhBB1&#10;1KmsfFbtSzSBcE8iiem5AHRpGsT0wW0Y0qEh3VvUx9NWzqRaixbBDTeYFsOCYOjnB6+XMtHMkV8h&#10;P1PGGwohhKjVJByK89OiF0xfBT8+Aqv+a2Y2vfodCI90d2VCiDrA6dRsP5LG8t0nWL4nkS1/puLU&#10;EOznZVoHOzRkUGQYDeuV0DpYll27igZDAIcDli6F8ePP3D9uBaCg9YDzej1CCCGEO0m3UlF5dn4D&#10;C2dCfjaMfBpibzbjFIUQohKlZuaxcq9pGVy5J5GkjDwAujULZkiHcIZ0CCe6eQVaB8vi2q3Uz88E&#10;w7y80ruVfjAa8tLh9pXn/pxCCCFENZFupaLqdboCmveCBXfCd/fDnp/gyv9BYEN3VyaEqMWcTs22&#10;w6dYsTuR5XtO8NvBkzg11Pf3YlB7EwYHRYYTFuhTeU+6eLGZfObzz01X0qVLYf58mDfvzH3zsuDQ&#10;Buhze+U9vxBCCOEG0nIoKp/TCRvfgUWPgk89uPI16DDK3VUJIWqR5IxcVu1NYvnuE6zcm0RKZh5K&#10;QVTz+gyJNIEwqnl9bB41oHfC/qXw8ViY9AW0v9jd1QghhBDlkpZDUX08PMxf0CMGwRe3wZxrTRfT&#10;S54Gb393VyeEqIEcTs1vh05aM4ueYNvhU2gNoQHeDI4MZ3BkOAPbhxFama2DlSVuBXh4Qsu+7q5E&#10;CCGEOC8SDkXVadgJbvsZlj4Fa1+F+FVw9dvQrIe7KxNC1AAn0nJYuTeJFXsSWbU3kZNZ+XgoiGlR&#10;n3uHRzKkQzjdmgXjURNaB8sSv9J0qfcJdHclQgghxHmRcCiqlqcPXPIktB8BX02H90bAkEfMshce&#10;NndXJ4SoRjn5DjYlpLJyr5lIZtexdADCAr0Z1rEhQzo0ZGC7MBoE1KLlcLJPwtGtMOgBd1cihBBC&#10;nDcJh6J6RAyCO9bAt/fD0idh3xIY+xY0aOXuyoQQVURrzf7EDFbsSWLlnkTWxyeTk+/Ey6aIbRXC&#10;y41SGfnWv/Be+jMeu3fBDTeaiWACGru79Io7sAa0U9Y3FEIIcUGQcCiqj18DGP8+dLgUvvsLvNEf&#10;Rj8PUdfKkhdCXCBOZuWxZl8yK62uokdO5QDQJiyA63q1ZFBkGH0iQglYuwouv90sD3Gjtdh8Xp6Z&#10;IfS119z8Ks5C3Arw9IPmZ4zpF0IIIWodma1UuEfqAdPN9M+10GUsjH4B/EPcXZUQ4izZHU62HjzJ&#10;yr2mdXDbIbPMRD1fT/q3DWOQNZFMi5Bik1G5riPo7396sfnS1hGsqV7rC0FN4Mav3F2JEEIIUWFu&#10;n61UKTUKeBmwAe9qrZ8p9vh04C7AAWQA07TWO5RSkwDXwRxRQA+t9Val1HKgCZBtPXaJ1roWfauo&#10;wxq0gqnfwpqXYdnT8Od6GPsmtJGuWULUdAdTsli5N5FVe5JYsz+J9Bw7HgqiW9RnxrD2DI4MK38R&#10;+kWL4AarxbAgGPr5mTUFa4v045C4E6KvdXclQgghRKWolnColLIBrwEjgEPARqXUQq31DpfdPtVa&#10;v2ntPwZ4ARiltZ4NzLa2dwMWaK23uhw3SWstTYG1kYcNBt4PbYeaJS8+GgP9ZsDwx8xENkKIGiEz&#10;1866uIKuoknEJWUC0DTYl9HdmjCwfTj924VS3/8sJpLZtatoMARwOMxi8+PHV/IrqCIJq8y1jDcU&#10;QghxgaiulsPewD6tdRyAUmoucCVQGA611mku+wcAJfV3vR6YW4V1Cndo2h1uXwmLH4Vf/gdxy+Hq&#10;d6BRZ3dXJkSd5HRqdhxNK5xVdPOBVPIdGl8vD/q2CeWGvq0YFBlG2/BA1LmOF54504wxBNNi6HCY&#10;+/Pn157Ww7jl4BsMTaLdXYkQQghRKaorHDYDDrrcPwT0Kb6TUuou4H7AGxhWwnmuxYRKVx8opRzA&#10;F8BTuoRBlEqpacA0gJYtW55L/aKqefvD6P9C+0vg67vg7SEw4gnofTt4lNE1TQhRKRLTc1llhcHV&#10;+5JIyjDBrWPjetzcP4JBkeH0bNUAX69KWoJm8WIz+cznn5swuHSpCYbz5lXO+atD/EpoPVCW5RFC&#10;CHHBqJYJaZRS4zFdRG+17t8I9NFazyhl/4nASK31FJdtfTBjFbu5bGumtT6slKqHCYefaK0/KqsW&#10;mZCmFshIhIV3w54foO0wuPJ1M+GDEKLS5NodbE5IZcXeRFbuSWLnUdN5IzTAmwHtwxjU3kwk0zDI&#10;182V1lCpCfByNFz6H+hzu7urEUIIIc6KuyekOQy0cLnf3NpWmrnAG8W2XQfMcd2gtT5sXacrpT7F&#10;dF8tMxyKWiAwHK6fA5s/gB//Bm/0gytegc5j3F2ZELWWWXMws7B1cF1cCtn5Drxsip6tGvDAyA4M&#10;jgync5MgPDxkaZlyxa801zLeUAghxAWkusLhRqC9UioCEwqvAya67qCUaq+13mvdHQ3sdXnMA5gA&#10;DHTZ5gnU11onKaW8gMuBJVX6KkT1UQpibzZdtr68DT67EbrfAKOeAZ967q5OiFohKSOXdXHJrNmX&#10;xMo9SRw+aSZ2jggLYEJscwa2D6dv21ACfWTJ27MWtwICG0F4B3dXIoQQQlSaavlGoLW2K6VmAD9h&#10;lrJ4X2u9XSn1T2CT1nohMEMpdTGQD6QCU1xOMQg4WDChjcUH+MkKhjZMMHynGl6OqE5h7eGWxbD8&#10;GVj9AiSsNpPVtOjt7sqEqHFSM/NYH5/ML/uT+SUumdANa3l8yVs8P/nfXO19ils+f5HMb3+gWac2&#10;7i61dtPatBy2GWz+kCWEEEJcIKplzGFNImMOa7EDv8BX0+DUYRj0gLnYpMVD1F2nsvNZH5fMurgU&#10;folLZtexNLQGPy8bN+bE8cCrf8Fmz4dBg/BYv97MBjptGrz2mrtLr91O7ITX+8KYV6HHZHdXI4QQ&#10;Qpw1d485FOL8teoH01fDDw/Bimdg3xK4+m0IbevuyoSoFuk5+WxMSClsGdx+xIRBH08PerZqwP0X&#10;R9KvbShRzevj3T0aHHazRMT69afXE/z8cwmH50vGGwohhLhASTisAR7+YhtdmwVzcadGNA6WmQHL&#10;5BsMY980S158ex+8ORBG/dv89V66d4kLTFaenY0JqYVh8I/Dp3A4Nd42D7q3rM89w9vTt00o3VvW&#10;x8ez2HIKixbBDTcUXWjez6/2rCFYk8WtgPqtoEErd1cihBBCVCoJh252MiuPtfuTmbvxIH9f8AdR&#10;zU1IvLhTIzo1qXfuC0xf6LpeDS36wILp8M1M2P4lXPIUNO5W/rFC1FA5+Q42HzgdBn87eBK7U+Pp&#10;oYhpUZ87h7SlX5tQelRkvcFdu4oGQzCtiEuXwvjxVftCLmROhxn73KX4krtCCCFE7SdjDmsArTX7&#10;TmSweOdxluw4zpaDJ9EamtX3Y0RnExR7R4Tg7SmLwZ/B6YSN78Lyf0H2SYiZCEP/D4KbubsyIcqV&#10;k+9gy58nWRdnwuDWP0+S53Bi81B0axZMv7ah9GsTSmzrBvh7n+Xf8rp1MwHRbjcthg6HGXMYHg4n&#10;TlTNC6oLDm+Gd4bBuPegm4RsIYQQtVNpYw4lHNZAiem5LN11nMU7TrB6XyI5+U7q+XgyuEM4Izo3&#10;YkhkQ4L9vdxdZs2SnQqrXoD1b4KyQb87of+94Bvk7sqEKJRnd/LboZOmZXB/Mr/+mUqu3YmHgi5N&#10;i4bBer7n+Tt+7Bg8+aQZY/j666bFcP58mDcPhg6tnBdUF61+EZY8Dn/dC4EN3V2NEEIIcU4kHFpq&#10;Qzh0lZ3nYM2+JJbsPM6SnSdIysjF00PROyKksPtpy1B/d5dZc6QegKVPwu+fg38YDHkYek4Fm4Rp&#10;Uf3sDifbDp/il/3JrItLZlNCKtn5DgA6NQmiX5tQ+rUNpXdECMF+8hmtFT66CtKPwV3r3F2JEEII&#10;cc4kHFpqXDhctgxmzoTFi2HnztO3Gzc+Y1enU7P10EmW7DjOkp3H2XM8A4AOjepxceeGXNypEdHN&#10;6+PhIeMUOfwrLH4MElZBaDu4+AnoOFomrRGVq9jvr757Jjs/ms+qdE9+iUtmY3wKmXkmDHZoVI9+&#10;bUPp2yaUPhEhNAjwdnPx4qzZc+GZVtBzClz6rLurEUIIIc6ZhENLjQqHy5bB5ZebcUCDBpnJI85i&#10;HbIDyZks2XmCJTuOsyEhBYdTExbow8WdGjKicyP6twsrf9KKC5nWsOdHExKT9kDLi+CSJ6H5Gb8H&#10;Qpy9ZcvQl18Oubkcje5N6B9bsOXn82nMSB675E7ahgdY3UTD6NMmhLBAH3dXLM5XwmqYNRqu+9T8&#10;sUkIIYSopSQcWmpUOHSdMMLf//SsgucwYcSprHyW7znBoh3HWbE7kYxcO75eHgxsH86ITo0Y2rEh&#10;4fXq6JdThx22fATL/g2ZJ6DL1TD8MQiJcHdlohZxOjUJyZn8dugkvx08xU3Tx9Ds2AE8tYNsTx/8&#10;7LkA5DYI4VTCYRoGybI0F5xl/4KVz8GD8eBX393VCCGEEOdMwqGlRoXDo0dLXofso4/Oa6r5PLuT&#10;9fHJVvfTExw+mY1S0L1FfUZ0bsyIzg1pGx5Y95bJyE2HNa/AL/8DRz70ngaD/gr+Ie6uTNRAJ9Jy&#10;2HrwZGEY/O3QSdJz7AD4e9sYGJjPI7OfpsWe37Dl5JiDKuH3V9Rg740ERx5MW+buSoQQQojzIuHQ&#10;UqPCYUG3Utd1yLy94ZZbKm2haq01O4+ms9gap/j74VMAtA71NxPadG5EbKsGeNrq0DIZaUdh2dOw&#10;5RMzm+mgB0xQ9KyjLauC9Jx8fj98yoRAKxAePWUCn81D0bFxPaJb1CemeX2iW9SnXcNAbCuWV/nv&#10;r6hBcjPg2VZw0d1w8ePurkYIIYQ4LxIOLTUqHLphHbKjp7L5eecJluw8ztp9yeQ5nAT7eTGsoxmn&#10;OCgynECfs1xPrbY6vt2MR9y3BOq3hOH/MF1OPepQUK7pzmLCporKszvZdSzNCoEmDO5LzKDgn8LW&#10;of5Et6hPtBUEuzQNKnnsrqwjWLfsXQyzx8ONX0HbYe6uRgghhDgvEg4tNSocunkdsoxcO6v2JLJ4&#10;53GW7TpBalY+3jYP+rYNZUSnhgzv1Iim9f2qvA63278UFj0Gx3+Hpj3gkqegdX93VyXOc8ImOHOc&#10;4NaDJ9lxJI08hxOAsEDvwhAY3aI+Uc2CKz6LqKwjWLcs+jusfwseOgDesnyQEEKI2k3CoaVGhcMa&#10;xO5w8uufJ1my8ziLdxwnPikTgOsz9/GXb18j/tOv6Jh6mHoP/eW8W25qJKcDts2DpU9B2mHocJlZ&#10;/iI80t2V1V3nMGHTibScwtZAEwhPkuYyTrBbs2CXVsFgmtX3q3tjb8W5eXMg+ATBTd+5uxIhhBDi&#10;vEk4tEg4rJh9JzLY8ekCLnnoNjzz81nfogvdj+zG22ln5ZCr2PLQ03RqEkTnJkG0DPG/cNZWzM+G&#10;da/DqhchPwt6ToUhD0NgQ3dXVjWqoNtmpSlnwqZzGid4oXxORfXKSoH/tIEhj8CQh9xdjRBCCHHe&#10;SguHdWRwmThb7RoG0u69Z8FpB+2g74m92Kyp+nusX8Jty2/G4TR/WAjwttHRCoqdmgTRuWkQHRrV&#10;w8+7GtZYrOxw4+UHA/8C3SfDimdh8wemRbH/vdDvrrPvTlaTw5drt81Jk05323zyyQp326xSu3YV&#10;DYaAw25n3Tuf8fif4WeME+wdEUJU8/rEtAimS9Pgur3Gp6hcCasBDW0Gu7sSIYQQokpVW8uhUmoU&#10;8DJgA97VWj9T7PHpwF2AA8gApmmtdyilWgM7gd3Wruu01tOtY3oCswA/4HvgHl3OC5KWw7NQRstN&#10;zpVj2Xs8g51H09hhXXYeSSM913Th81AQERZQGBY7W+ExvJ5P5XXjq4QxaeVK2gdL/gG7voV6TWDY&#10;3yH6evCoQPCojvrORyWus1kZtNYkpueSkJxFQnImQ8cPJ+RgHDang2xPbzy0Ex+HnRT/YB54bfG5&#10;jRMU4lx89xfYOgceSgBP+awJIYSo/dzarVQpZQP2ACOAQ8BG4Hqt9Q6XfYK01mnW7THAnVrrUVY4&#10;/FZr3bWE824AZgLrMeHwFa31D2XVIuHwLJzlUhtaaw6lZpuweCStMDgeSs0u3Ccs0LuwO2rnpqal&#10;sU1YwLktpVGd4ebAL2ZCisOboGEXuOSf0O7imlPfuaiidTbLorXmeFouCcmZHEjOJD4piwPJmSQk&#10;m+usPEfhvo2zUnl403yG/bGCJTP+QY99W2ix9Hs8PpuHGiazRYpq9L9eUL8V3DDf3ZUIIYQQlcLd&#10;3Up7A/u01nFWMXOBK4HCcFgQDC0BQJmpVSnVBAjSWq+z7n8EXAWUGQ7FWZg507R0QdGp+ufPLzEc&#10;KqVoEeJPixB/RnY53W3yVHY+uwpaF63rD9YkFM4Y6e3pQYdG9axuqfXo3DSYjk3qEeTrVXZ9ixaV&#10;HG6qYo25Vv3g1iWw/Sv4+Qn4ZBy0GQqXPAmNu7m/vnNRQrdNHA4z6+Z5hEOnU3MsLccKgFkkJGWe&#10;vp2cSU6+s3BfL5v5zLQODaBvmxAiwgJoFRpA61B/mtX3w9N2AwBXn3M1QpyntCOQtAe63+juSoQQ&#10;QogqV13hsBlw0OX+IaBP8Z2UUncB9wPegGvTQIRSaguQBvxda73KOuehYudsVtKTK6WmAdMAWrZs&#10;ee6voq5ZvLj0qfrPQrCfF33ahNKnTWjhtnyHk7jEzNPdUo+ksXjnceZtOv0xaRHid3oco3XdvIHL&#10;7JJVFG5KpRR0vRo6joaN75kxiW8OhJiJMPT/ILjYx6+66ztbZxn+XTmcmqOnsjmQnEV8UmaR1r8D&#10;yVnk2k8HQG+bBy1D/Wkd6k//dmG0DjPhr3VoAE3r+8kkMaJmi19lrmW8oRBCiDqgurqVjgdGaa1v&#10;te7fCPTRWs8oZf+JwEit9RSllA8QqLVOtsYYLgC6AJHAM1rri61jBgIPaa0vL6sW6VZac2mtOZGe&#10;e0a31PikzMKJR+r5ehaGxfvuH0dQwj6Uw+GeRcizU2HVf83aZ8oG/e40E9f4BpnHa/oi6eWs0+dw&#10;ao6czCYhOdNq/cuyuoJmcjAlu7DlF8DH04NWof6FrX4mAAbQKtSfJsESAEUtdWInfDIenPlw/y7w&#10;OIfu70IIIUQN5O4xh/2Ax7XWI637jwBorf9dyv4eQKrWOriEx5YDfwUOA8u01h2t7dcDQ7TWt5dV&#10;i4TD2icrz87uY+mnu6UeSWPXsXQCUpK4e+0cRu9ezfNX3ku/A1sZvG0lb9/1L4726EewnxfBfl4E&#10;+XoV3g72L7rN18vj/CfIST0AS5+E3z8H/zCz9EXPqZCYXCMXSddak2t3kpXnIDPXTlaeo7AV0LUr&#10;6MHULPIdp/998PXyKAx8rUMDaB12+nbjIN8LZzkTIcC0GM6dBF6+MPEzaBrj7oqEEEKISuPucOiJ&#10;mZBmOCbUbQQmaq23u+zTXmu917p9BfAPrXWsUiocSNFaO5RSbYBVQDetdUoJE9K8qrX+vqxaJBxe&#10;GJxOzYGUrMIWxhPpOZzKzict286p7Hzrdn7h7Kml8bZ5EOTnRbCfpwmNfi5B0iVcFtnu70WQryeB&#10;Pp5Fg+XhX2HRo3BgNYS2g4ufMF1QzyN8aq3JyXeSmWcnK9dhrvPsZOQ6yMq1k5nnICvPTmZuseu8&#10;gsdN+MvIdT3eUbgMSXH+3rbC1r9WoQFEhBW0BgbQKKgSZ5oVoib7fT4suAMatIZJ86FBK3dXJIQQ&#10;QlQqt4ZDq4DLgJcwS1m8r7V+Win1T2CT1nqhUupl4GIgH0gFZmittyulxgH/tLY7MaHxG+ucsZxe&#10;yuIH4G5ZykK4sjucpOfYScvJLwyNrpeCMJlWfHuO2VZKhgLMQutBvp6nQ6SfCY198jcw+tibhOYk&#10;cKJBD/ZGP8TJkGgr4JUQ6Apa8FzCW0GLXmaenYr+inooCPD2xN/HVnjt7+1JgLcNfx/r2tuTAGt7&#10;oI8n/ta2sEBvIsICKnepESFqG61h7auw+FFoeRFcNxv8Q9xdlRBCCFHp3B4OawoJh6KinE5NRp6d&#10;U1mnWyJLDpn2wnBZcJ2RncN4tZR7PecTrtJY7OjBLMdI1ji7AgqbhyLA20aAFdAKr709C4NcgE/p&#10;wa7w2iUMVkoXWSHqKqcDfnwENrwFna+CsW+ZLqVCCCHEBUjCoUXCoagOWmuy8hykp6ViW/86Df74&#10;EM+cZBwh7XH2vg3PmOtRBRPXCCHcKz8bvrgVdn0L/WbAiCdl8hkhhBAXNAmHFgmHwi3suWaNxPVv&#10;wZFfwbueWQKj9zQIa+fu6oSouzKTYc51cGgjjPo39L3D3RUJIYQQVU7CoUXCoXC7Q5tN17U/vjRT&#10;5LcdDn1uh3YjpLVCiOqUEg+fjINTh2DcO9D5SndXJIQQQlQLCYcWCYeixsg4AZtnwab3If2omRmx&#10;123Q/Qbwq+/m4oS4wB3eDJ9eC047XD8XWvZ1d0VCCCFEtZFwaJFwKGocRz7s/AY2vA1//gJe/hB1&#10;rely2qizu6sT4sKz+0eYfxMEhMGkLyA80t0VCSGEENWqtHDo6Y5ihBAubF7Q9WpzOfobbHgHfpsD&#10;mz+A1gNNSOxwGdjk11WI87bpffjuL9A4yixuX6+RuysSQgghagxpORSiJspKgV8/go3vwak/Iag5&#10;9LoZekyFgFB3VydE7aM1LH0KVj1vxvdeMwt8At1dlRBCCOEW0q3UIuFQ1CpOB+z50cxyGr8CbD7Q&#10;bbxpTWwa4+7qhKgd7Hmw8G7YNhd6TIbRL0pLvBBCiDpNupUKURt52KDjaHM5scuMS/xtLmydDS36&#10;mJDYaQx4eru7UiFqppxTMO9G88eVof8Hgx4ApdxdlRBCCFEjScuhELVNzinY+qkJiilxENgIYm+G&#10;nlOhXmN3VydEzZF2BGZfA4m74IpXoPskd1ckhBBC1AjSrdQi4VBcMJxO2P+z6XK6bzF4eJl12vrc&#10;Ds17SeuIqNuO74DZ480fUyZ8BO2Gu7siIYQQosaQbqVCXGg8PKD9CHNJ3g8b34Utn8Af86FJjOly&#10;2nUcePm6u1Ihqlf8Sph7A3j5wU0/QJMod1ckhBBC1ArScijEhSQ3A7bNM11OE3eBfyj0mAK9boHg&#10;5u6uToiqt+1zWHAHhLSBG+ZD/ZburkgIIYSocaRbqUXCoagTtDatJxveht3fm20dR0Pv26H1AOly&#10;Ki48WsOal2HJP6BVf7huNvg1cHdVQgghRI0k3UqFqEuUgjaDzeXkn2a9xF8/hJ3fQMPO0Ps2iLoW&#10;vAPcXakQ58/pgB8eNF2ru1wNY98ETx93VyWEEELUOh7V9URKqVFKqd1KqX1KqYdLeHy6Uup3pdRW&#10;pdRqpVRna/sIpdRm67HNSqlhLscst8651bo0rK7XI0StUb8ljHgC7t8JV74GHp7w7X3wQif46f8g&#10;Jd7dFQpx7vKyzFIVG9+Fi+6Gce9JMBRCCCHOUbV0K1VK2YA9wAjgELARuF5rvcNlnyCtdZp1ewxw&#10;p9Z6lFKqO3Bca31EKdUV+Elr3czabznwV611hfuJSrdSUedpDQfXm1lOdy40rS4RA6Hj5dDhMqjf&#10;wt0VClExmUnw6bVweDNc+qyZqVcIIYQQ5XJ3t9LewD6tdZxVzFzgSqAwHBYEQ0sAoK3tW1y2bwf8&#10;lFI+WuvcKq9aiAuRUtCyr7mkHYXNs2D7V6Zb3g8PQuMoMz6x42ho1FXGJ4qaKSUOPhln1jK89mPo&#10;dIW7KxJCCCFqveoKh82Agy73DwF9iu+klLoLuB/wBoYVfxwYB/xaLBh+oJRyAF8AT+kSmkKVUtOA&#10;aQAtW8rMdUIUCmoCQx8xl6R9sPs72PUdLH8Glv/bdEntMBo6XgYtLwKbDFMWNcChzfDpBNAOmLwQ&#10;Wp7x34kQQgghzkF1dSsdD4zSWt9q3b8R6KO1nlHK/hOBkVrrKS7bugALgUu01vutbc201oeVUvUw&#10;4fATrfVHZdUi3UqFqICME7D7BzPT6f5l4Mg1Mz+2H2laFNsOA59Ad1cp6qJd38P8myGwIdzwBYS1&#10;d3dFQgghRK3j7m6lhwHXgUzNrW2lmQu8UXBHKdUc+AqYXBAMAbTWh63rdKXUp5juq2WGQyFEBQQ2&#10;hJ5TzCU3A/YvNUFx9w+wbS7YfKDNEBMUO1xq9heiqm18D77/KzSJhomfyedOCCGEqGTVFQ43Au2V&#10;UhGYUHgdMNF1B6VUe631XuvuaGCvtb0+8B3wsNZ6jcv+nkB9rXWSUsoLuBxYUtUvRIg6xycQOo8x&#10;F4cd/vzFdD3d/R3s/Qm+UdCit5nMpuPlENbO3RWLC43TCUv/CatfNK3X13wgy7AIIYQQVaBaupUC&#10;KKUuA14CbMD7WuunlVL/BDZprRcqpV4GLgbygVRghtZ6u1Lq78AjWGHRcgmQCawEvKxzLgHu11o7&#10;yqpDupUKUUm0huN/mG5+u76FY9vM9rBIq0VxNDTrCR7VtmKOuBDZ8+Dru+D3z6DnVLjsvzL2VQgh&#10;hDhPpXUrrbZwWFNIOBSiipw8aLqd7voWElabyUICG5lupx0vh4hBsv6cODs5p2DeDRC/EoY9CgP/&#10;IrPnCiGEEJVAwqFFwqEQ1SA7FfYuNt1P9y2BvAzwDoR2w01QbD/CTHAjRGlOHYbZ10DSbhjzP4i5&#10;3t0VCSGEEBcMd09II4SoS/waQNQEc8nPgYRVpkVx9w+w42vw8IRW/a3up5dB/Rbln1PUHce3wyfj&#10;ITcdJn1uZscVQgghRJWTlkMhRPVxOuHw5tPrKSbtMdsbR5kWxY6XQaOu0nWwLotbYbqSegeYYNi4&#10;m7srEkIIIS440q3UIuFQiBokad/poHhwA6ChfkszmU3Hy6DlRTL5SF2y7TNYcCeEtoMb5kNwc3dX&#10;JIQQQlyQJBxaJBwKUUNlnDDdTnd/D/uXgSPXdE9tPxLaDjVr24W2l7B4IdLaLFPx8xPQeiBc+wn4&#10;1Xd3VUIIIcQFS8KhRcKhELVAbgbsX2paFPf8CDknzXZPP2jUxQTFJlHmumFnmQW1NnPY4YcHYdN7&#10;0HU8XPW6/DyFEEKIKibh0CLhUIhaxmGH5L1w9Dc4us1cH9sGuWnmcQ9PCO90Oiw2joLGXcGnnnvr&#10;FiXLTIIjW+HIFjjyKxz+FTKOQf97Yfg/ZF1MIYQQohpIOLRIOBTiAuB0wsmEomHx6G+QmWjtoCC0&#10;7emw2CTaXPxD3Fl13ZN9Eo5uNUHw8K8mFJ7603pQQVh7aNrdrIXZZaz76hRCCCHqGFnKQghx4fDw&#10;gJA25tLlKrNNa0g/ZrUwWoHx4Ab444vTxwW3cAmL1nW9JjI7amXITTdh/ciW062CKXGnH2/QGprH&#10;Qu/bTCBsEg2+QW4rVwghhBBnknAohLgwKAVBTcylw6jT27NSirYuHt1mJr3B6jXhH1Y0LDaOggYR&#10;0r2xLPnZcOx3lyC4BRJ3U/ieBjWHpjHQ/QYrCMZIq60QQghRC0g4FEJc2PxDzGynbYee3pabAcf/&#10;KDqOce2r4LSbx32CrBZGl8AYFlk3Z0q158GJ7Va30C2ma+iJHaAd5vGAhtCsB3S52gTBpjEQ2NCd&#10;FQshhBDiHNXBbzpCiDrPJxBa9jWXAvZcE3pcxzFu+gDs2eZxT9/TM6U2dpkp1cvXPa+hKjjskLjL&#10;dAktaBE8vh0ceeZxvxATACNHmkDYtLt0yxVCCCEuIDIhjRBClMZhh+R9Z3ZLzT1lHvfwhPCOZjyd&#10;dyB4B1iX4rf9S9keADZv94Qrp8O8tsLJYraYrqIFYdgnyLQCNu1uXXpA/ZYSBIUQQogLgExII4QQ&#10;Z8vmCQ07mkv0tWab1pCa4BIWfzMTr+Rlnr4UBKyK8PAsPTh6lREqz7hd7DjXMZNamxpdxwge/Q3y&#10;MszjXgGmJTT25tNhMKSNjLsUQggh6hgJh0IIcTaUgpAIc+l8Zcn7OB1Fw2JeRtHb+Vklb3c9Jv2o&#10;y/0syEsH7ax4nYXBMgCyUyHHau20+ZixlDETTwfBsEjwsJ3/eyOEEEKIWk3CoRBCVDYPm1mmoTKX&#10;atDajIssM1SWEjy9/E8HwYadwOZVeXUJIYQQ4oJRbeFQKTUKeBmwAe9qrZ8p9vh04C7AAWQA07TW&#10;O6zHHgFusR6bqbX+qSLnFEKIC4ZSZvIbL18ICHV3NUIIIYS4AFXLgBKllA14DbgU6Axcr5TqXGy3&#10;T7XW3bTWMcB/gBesYzsD1wFdgFHA60opWwXPKYQQQgghhBCiAqprtoHewD6tdZzWOg+YCxQZrKO1&#10;TnO5G0DhaspcCczVWufq/2/v3mPkKss4jn9/EdtoQIuhEmgLFi0a5Q8klWoURCXihYj6hwGJUjVB&#10;DHiDRBQVCd5QwVuiEI0oJFgkUUMlqEDAOwWLGqUFpXKRklLBSimCpJfHP+YsjmVntpXdOae730+y&#10;2XPeOefdd/bJO88+e945U3UHsKbpb8I+JUmSJEk7ZlTLSucBd/ftrwWWbH9QkpOBU4FZwCv7zl2x&#10;3bnzmu0J+2z6PRE4EWC//fbb+dFLkiRJ0jTXqfuUV9XXqurZwOnAxyax329U1eKqWjx37tzJ6laS&#10;JEmSpo1RXTm8B1jQtz+/aRvkUuD8HTh3Z/qUJEmSJA0wqiuHvwUWJVmYZBa9G8ws7z8gyaK+3dcD&#10;tzXby4Fjk8xOshBYBNy4I31KkiRJknbMSK4cVtWWJKcAP6X3sRMXVtWqJGcDK6tqOXBKkiOBzcA/&#10;gROac1cluQxYDWwBTq6qrQDj9TmK5yNJkiRJ002qauKjppHFixfXypUr2x6GJEmSJLUiyU1Vtfhx&#10;7TOtOExyH3BX2+MYx17A/W0PQo8xHt1iPLrFeHSL8egW49EtxqN7jEk37F9Vj7tT54wrDrsqycrx&#10;qne1w3h0i/HoFuPRLcajW4xHtxiP7jEm3dapj7KQJEmSJLXD4lCSJEmSZHHYId9oewD6H8ajW4xH&#10;txiPbjEe3WI8usV4dI8x6TDfcyhJkiRJ8sqhJEmSJMniUJIkSZKExeFIJLkwyd+T3NzX9owkVye5&#10;rfm+Z9OeJF9NsibJH5Mc0t7Ip6cB8fhCklub3/kPk8xp2p+V5JEkf2i+Lmht4NPYgJicleSevt/9&#10;6/oe+0gzR/6c5Kh2Rj19DYjH9/picWeSPzTtzpEplmRBkuuSrE6yKsn7m3bzSAuGxMM80oIh8TCH&#10;tGBIPMwhuwjfczgCSQ4HHgIurqqDmrbPAxuq6pwkHwb2rKrTmxev9wKvA5YAX6mqJW2NfToaEI9X&#10;A9dW1ZYknwNo4vEs4Iqx4zQ1BsTkLOChqjp3u2OfDywDDgX2Ba4BDqyqrSMd9DQ2Xjy2e/w8YGNV&#10;ne0cmXpJ9gH2qarfJdkDuAl4I7AU88jIDYnHfMwjIzckHm/BHDJyg+JRVav7jjGHdJhXDkegqn4B&#10;bNiu+Rjgomb7InovZGPtF1fPCmBOM9E0ScaLR1VdVVVbmt0V9JK8RmTAHBnkGODSqnq0qu4A1tBL&#10;8pokw+KRJPT+6Fo20kHNYFW1rqp+12xvAm4B5mEeacWgeJhH2jFkfgxiDplCE8XDHNJ9Foft2buq&#10;1jXb9wJ7N9vzgLv7jlvL8Bc5Tb53Aj/u21+Y5PdJfp7ksLYGNUOd0izRunBsyRzOkbYdBqyvqtv6&#10;2pwjI9L8l/2FwA2YR1q3XTz6mUdaME48zCEtGjA/zCEdZ3HYAdVb2+v63g5I8lFgC3BJ07QO2K+q&#10;XgicCnw3ydPaGt8Mcz7wbOBgenE4r9XRaMxx/O9/fJ0jI5Jkd+D7wAeq6sH+x8wjozcoHuaRdowT&#10;D3NIi4a8XplDOs7isD3rx5b5NN//3rTfAyzoO25+06YplmQpcDRwfPOHFs2yk3802zcBfwUObG2Q&#10;M0hVra+qrVW1Dfgm/1324xxpSZLdgDcD3xtrc46MRpIn0/tD65Kq+kHTbB5pyYB4mEdaMl48zCHt&#10;GTI/zCG7AIvD9iwHTmi2TwAu72t/e3peTO8Nu+vG60CTJ8lrgA8Bb6iqh/va5yZ5UrN9ALAIuL2d&#10;Uc4s271H6k3A2J0zlwPHJpmdZCG9mNw46vHNUEcCt1bV2rEG58jUa96j8y3glqr6Yt9D5pEWDIqH&#10;eaQdQ+JhDmnBkNcrMIfsEnZrewAzQZJlwBHAXknWAp8AzgEuS/Iu4C56b84FuJLeHebWAA8D7xj5&#10;gKe5AfH4CDAbuLr3usaKqjoJOBw4O8lmYBtwUlXt6I1TtIMGxOSIJAfTWyp3J/BugKpaleQyYDW9&#10;pVsne5e5yTVePKrqW8CxPP4mAs6RqfdS4G3An9Lc/h04A/NIWwbF46uYR9owKB7HmUNaMW48qupK&#10;zCG7BD/KQpIkSZLkslJJkiRJksWhJEmSJAmLQ0mSJEkSFoeSJEmSJCwOJUmSJElYHEqSNOWSXJDk&#10;4832Ec1HhEiS1CkWh5IkTSDJy5L8JsnGJBuS/DrJi5IsTfKric6vqpOq6pOjGKskSf+v3doegCRJ&#10;XZbkacAVwHuAy4BZwGHAozt4/pP8kG1J0q7AK4eSJA13IEBVLauqrVX1SFVdBWwGLgBekuShJA8A&#10;JPlOkvOTXJnkX8ArmrZPjdd5kvclWZ1kfpLZSc5N8rck65vlqE9pjtsryRVJHmiuXv4yiXlckjRp&#10;TCqSJA33F2BrkouSvDbJngBVdQtwEnB9Ve1eVXP6znkr8GlgD2DgstMkZwJLgZdX1VrgHHrF6MHA&#10;c4B5wJnN4acBa4G5wN7AGUBNzlOUJMniUJKkoarqQeBl9AqxbwL3JVmeZO8hp11eVb+uqm1V9e9x&#10;Hk+SLwKvBl5RVfclCXAi8MGq2lBVm4DPAMc252wG9gH2r6rNVfXLqrI4lCRNGotDSZImUFW3VNXS&#10;qpoPHATsC3x5yCl3T9DlHHqF4GeramPTNhd4KnBTs3T0AeAnTTvAF4A1wFVJbk/y4f/nuUiSNIjF&#10;oSRJO6GqbgW+Q69IHHTlbqIrev8Ejga+neSlTdv9wCPAC6pqTvP19Kravfm5m6rqtKo6AHgDcGqS&#10;Vz3BpyNJ0mMsDiVJGiLJ85KclmR+s78AOA5YAawH5ieZtbP9VtXPgOOBHyQ5tKq20Vu2+qUkz2x+&#10;1rwkRzXbRyd5TrP8dCOwFdj2xJ+hJEk9FoeSJA23CVgC3NDcfXQFcDO9G8RcC6wC7k1y/852XFVX&#10;A+8EfpTkEOB0ektHVyR5ELgGeG5z+KJm/yHgeuDrVXXdE3likiT1i+9llyRJkiR55VCSJEmSZHEo&#10;SZIkSbI4lCRJkiRhcShJkiRJwuJQkiRJkoTFoSRJkiQJi0NJkiRJEhaHkiRJkiTgP0Fr6nBt6lPZ&#10;AAAAAElFTkSuQmCCUEsDBBQABgAIAAAAIQCTZvfr4AAAAAgBAAAPAAAAZHJzL2Rvd25yZXYueG1s&#10;TI9BT8JAEIXvJv6HzZh4k22lINZuCSHqiZAIJoTb0B3ahu5s013a8u9dT3p7kzd573vZcjSN6Klz&#10;tWUF8SQCQVxYXXOp4Hv/8bQA4TyyxsYyKbiRg2V+f5dhqu3AX9TvfClCCLsUFVTet6mUrqjIoJvY&#10;ljh4Z9sZ9OHsSqk7HEK4aeRzFM2lwZpDQ4UtrSsqLrurUfA54LCaxu/95nJe34772fawiUmpx4dx&#10;9QbC0+j/nuEXP6BDHphO9sraiUZBGOIVTJNoDiLYs9ckBnEK4iVZgMwz+X9A/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n2sbFTQMAAPcHAAAOAAAAAAAAAAAA&#10;AAAAADoCAABkcnMvZTJvRG9jLnhtbFBLAQItAAoAAAAAAAAAIQCw8IiNNYgAADWIAAAUAAAAAAAA&#10;AAAAAAAAALMFAABkcnMvbWVkaWEvaW1hZ2UxLnBuZ1BLAQItABQABgAIAAAAIQCTZvfr4AAAAAgB&#10;AAAPAAAAAAAAAAAAAAAAABqOAABkcnMvZG93bnJldi54bWxQSwECLQAUAAYACAAAACEAqiYOvrwA&#10;AAAhAQAAGQAAAAAAAAAAAAAAAAAnjwAAZHJzL19yZWxzL2Uyb0RvYy54bWwucmVsc1BLBQYAAAAA&#10;BgAGAHwBAAAakAAAAAA=&#10;">
                <v:shape id="Picture 201" o:spid="_x0000_s1141" type="#_x0000_t75" style="position:absolute;width:37725;height:1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S/oxAAAANwAAAAPAAAAZHJzL2Rvd25yZXYueG1sRI9Bi8Iw&#10;FITvgv8hPGFvmtqDutUoi6DI3qyC6+3ZPNuyzUtpYq3++s2C4HGYmW+YxaozlWipcaVlBeNRBII4&#10;s7rkXMHxsBnOQDiPrLGyTAoe5GC17PcWmGh75z21qc9FgLBLUEHhfZ1I6bKCDLqRrYmDd7WNQR9k&#10;k0vd4D3ATSXjKJpIgyWHhQJrWheU/aY3oyBtp9Pt9yfp6vSQ3Vo+t+fLT6zUx6D7moPw1Pl3+NXe&#10;aQVxNIb/M+EIyOUfAAAA//8DAFBLAQItABQABgAIAAAAIQDb4fbL7gAAAIUBAAATAAAAAAAAAAAA&#10;AAAAAAAAAABbQ29udGVudF9UeXBlc10ueG1sUEsBAi0AFAAGAAgAAAAhAFr0LFu/AAAAFQEAAAsA&#10;AAAAAAAAAAAAAAAAHwEAAF9yZWxzLy5yZWxzUEsBAi0AFAAGAAgAAAAhAAmdL+jEAAAA3AAAAA8A&#10;AAAAAAAAAAAAAAAABwIAAGRycy9kb3ducmV2LnhtbFBLBQYAAAAAAwADALcAAAD4AgAAAAA=&#10;">
                  <v:imagedata r:id="rId94" o:title=""/>
                </v:shape>
                <v:shape id="Text Box 204" o:spid="_x0000_s1142" type="#_x0000_t202" style="position:absolute;top:12287;width:3772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56CDAE30" w14:textId="31BEDA07" w:rsidR="00014036" w:rsidRPr="00AE3D40" w:rsidRDefault="00014036" w:rsidP="00A91721">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46</w:t>
                        </w:r>
                        <w:r w:rsidR="00826CA9">
                          <w:rPr>
                            <w:noProof/>
                          </w:rPr>
                          <w:fldChar w:fldCharType="end"/>
                        </w:r>
                      </w:p>
                    </w:txbxContent>
                  </v:textbox>
                </v:shape>
                <w10:wrap type="topAndBottom" anchorx="margin"/>
              </v:group>
            </w:pict>
          </mc:Fallback>
        </mc:AlternateContent>
      </w:r>
      <w:r>
        <w:rPr>
          <w:noProof/>
        </w:rPr>
        <mc:AlternateContent>
          <mc:Choice Requires="wpg">
            <w:drawing>
              <wp:anchor distT="0" distB="0" distL="114300" distR="114300" simplePos="0" relativeHeight="251855872" behindDoc="0" locked="0" layoutInCell="1" allowOverlap="1" wp14:anchorId="66301CEF" wp14:editId="62FFAA53">
                <wp:simplePos x="0" y="0"/>
                <wp:positionH relativeFrom="page">
                  <wp:align>right</wp:align>
                </wp:positionH>
                <wp:positionV relativeFrom="paragraph">
                  <wp:posOffset>610235</wp:posOffset>
                </wp:positionV>
                <wp:extent cx="3768725" cy="1496695"/>
                <wp:effectExtent l="0" t="0" r="3175" b="8255"/>
                <wp:wrapTopAndBottom/>
                <wp:docPr id="206" name="Group 206"/>
                <wp:cNvGraphicFramePr/>
                <a:graphic xmlns:a="http://schemas.openxmlformats.org/drawingml/2006/main">
                  <a:graphicData uri="http://schemas.microsoft.com/office/word/2010/wordprocessingGroup">
                    <wpg:wgp>
                      <wpg:cNvGrpSpPr/>
                      <wpg:grpSpPr>
                        <a:xfrm>
                          <a:off x="0" y="0"/>
                          <a:ext cx="3768725" cy="1496695"/>
                          <a:chOff x="0" y="0"/>
                          <a:chExt cx="3768725" cy="1496695"/>
                        </a:xfrm>
                      </wpg:grpSpPr>
                      <pic:pic xmlns:pic="http://schemas.openxmlformats.org/drawingml/2006/picture">
                        <pic:nvPicPr>
                          <pic:cNvPr id="199" name="Picture 19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8725" cy="1180465"/>
                          </a:xfrm>
                          <a:prstGeom prst="rect">
                            <a:avLst/>
                          </a:prstGeom>
                        </pic:spPr>
                      </pic:pic>
                      <wps:wsp>
                        <wps:cNvPr id="203" name="Text Box 203"/>
                        <wps:cNvSpPr txBox="1"/>
                        <wps:spPr>
                          <a:xfrm>
                            <a:off x="0" y="1238250"/>
                            <a:ext cx="3768725" cy="258445"/>
                          </a:xfrm>
                          <a:prstGeom prst="rect">
                            <a:avLst/>
                          </a:prstGeom>
                          <a:solidFill>
                            <a:prstClr val="white"/>
                          </a:solidFill>
                          <a:ln>
                            <a:noFill/>
                          </a:ln>
                        </wps:spPr>
                        <wps:txbx>
                          <w:txbxContent>
                            <w:p w14:paraId="51EA0B4C" w14:textId="729CFE81" w:rsidR="00014036" w:rsidRPr="00347A6B" w:rsidRDefault="00014036" w:rsidP="00A91721">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47</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301CEF" id="Group 206" o:spid="_x0000_s1143" style="position:absolute;left:0;text-align:left;margin-left:245.55pt;margin-top:48.05pt;width:296.75pt;height:117.85pt;z-index:251855872;mso-position-horizontal:right;mso-position-horizontal-relative:page;mso-position-vertical-relative:text" coordsize="37687,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r6TTwMAAPcHAAAOAAAAZHJzL2Uyb0RvYy54bWykVcFu2zgQvS+w/0Dw&#10;3sh2EtcR4hTeZBMUCFpjk0XPNEVZRCWSS9K20q/fN5RkN3GwbbMHy8PhkPPmzSN5+aFtarZVPmhr&#10;5nx8MuJMGWkLbdZz/vfj7bsZZyEKU4jaGjXnTyrwD1e//3a5c7ma2MrWhfIMm5iQ79ycVzG6PMuC&#10;rFQjwol1ymCytL4REUO/zgovdti9qbPJaDTNdtYXzlupQoD3ppvkV2n/slQyfi7LoCKr5xzYYvr6&#10;9F3RN7u6FPnaC1dp2cMQb0DRCG2QdL/VjYiCbbw+2qrR0ttgy3gibZPZstRSpRpQzXj0opo7bzcu&#10;1bLOd2u3pwnUvuDpzdvKT9ulZ7qY88loypkRDZqU8jJygJ6dW+eIuvPuwS1971h3I6q4LX1D/6iF&#10;tYnYpz2xqo1Mwnn6fjp7PznnTGJufHYxnV6cd9TLCv05WierP3+wMhsSZ4RvD8dpmePXMwXriKkf&#10;Kwqr4sYr3m/S/NQejfBfN+4dmupE1Ctd6/iUBIr2ESizXWq59N3gQPr44mIgHfOUlpELLNMiiutW&#10;Carq3sqvgRl7XQmzVovgoG7QSdHZ8/A0fJZyVWt3q+uaOkV2XxxOwgslvcJPp9IbKzeNMrE7dl7V&#10;qNOaUGkXOPO5alYKKvIfiwRI5CF6FWVFCUsk/gtgCeh3EwnlARiVECCxt4lqPBudTZOo9tIAaT7E&#10;O2UbRgbAAQP6IXKxvQ89miGk57ADkJABD6kf91IY6MLoiLBfOnoPlXAKEGjbgwomo9NBBY90ZP6w&#10;LU7fKTW2D6Sjx2KLib7h5P9PssaT09nkvL/gXj2Hk/PZ2dn/Ygy9tLUuBl0Rlde1Z1uBy3ZX6aiS&#10;NF9E1YY6YCyt6gRBHhzjoSCyYrtq063UASTXyhZPIMFbNBI3eXDyViPhvQhxKTwubTjxEMXP+JS1&#10;3c257S3OKuu/veaneDQUs5zt8AjMefhnI+js1x8NWk0vxmD4wVgNhtk01xaljhOaZGKBj/Vglt42&#10;X/A+LSgLpoSRyDXncTCvY/cU4X2TarFIQd0Vcm8eHC6ecZIrEfvYfhHe9UKOaOgnO4jpSM9dLNEc&#10;3GITQXUS+4HFnm8IO1npdYH17Pn6fpyiDu/11b8AAAD//wMAUEsDBAoAAAAAAAAAIQCs6BG9l4MA&#10;AJeDAAAUAAAAZHJzL21lZGlhL2ltYWdlMS5wbmeJUE5HDQoaCgAAAA1JSERSAAADgQAAARkIBgAA&#10;ACkAIMsAAAA5dEVYdFNvZnR3YXJlAE1hdHBsb3RsaWIgdmVyc2lvbjMuNC4yLCBodHRwczovL21h&#10;dHBsb3RsaWIub3JnLyuD4lgAAAAJcEhZcwAACxMAAAsTAQCanBgAAIMESURBVHic7N13eFTV1sDh&#10;307vIQmhE0hChxR67yIoiCK9IyLlitgLXnv7VLwWUFQUARFDU1EsCAoovUdq6IEEEgJJSE8mM7O/&#10;P84QEghFSiaB9T7PPMycus6ZSZiVvffaSmuNEEIIIYQQQojbg4O9AxBCCCGEEEIIUXIkCRRCCCGE&#10;EEKI24gkgUIIIYQQQghxG5EkUAghhBBCCCFuI5IECiGEEEIIIcRtRJJAIYQQQgghhLiNSBIohLgt&#10;KKU6KaXir2P/z5RSLxZ3LKXUHqVUp+uP8sZSSj2vlPrS9rymUkorpZyu4ThKKTVLKZWqlNp84yO9&#10;PoWvsyxTSgUppTKVUo6X2eY3pdTIkoyrtFNKzVZKvWHvOM653t81QghREiQJFEKUGUqpZUqp14pZ&#10;fq9SKvFaEpxLnGeUUmpt4WVa6/Fa69eL215r3VBrvdq27ytKqW+u49wNlVLLlVIpSqmzSqltSqm7&#10;r+VYWuu3tNZjrjWWQtoB3YBqWusWN+B416y4L9g38DrtSmt9XGvtpbW2XGabu7TWc0oyrmuhlGqg&#10;lPpJKZWmlMpQSq1SSrW5yn1LW1Lnr5RaoJRKVkqdUUrNU0r5FFqvlVK1btC5KiilopRSJ233bp1S&#10;quUF2wxRSh1TSmUppZYopfxty12VUjNt6zKUUtFKqbsK7eeilFqslIq1xdzpRsQshCibJAkUQpQl&#10;c4BhSil1wfLhwDyttdkOMd1oS4EVQCWgAjAJSLdrRFADiNVaZ/3bHW9UYn67s7XGlon/s5VSocA6&#10;YBcQDFQBfgCWK6Va2zO2K7lEK+wbgB/GtYQCFYFXblIIXsAWoCngj/E77xellJctvobA5xi/8yoC&#10;2cB0275OQBzQEfAFXgAWKqVqFjr+WmAYkHiT4hdClBVaa3nIQx7yKBMPwB1IAzoUWuYH5AIRgCvw&#10;IXDS9vgQcLVt1wmIL7Tfc8BhIAPYC/SxLa9vO54FyATO2pbPBt64xLFigTuAHoAJyLft+w/QH9h2&#10;wXU8AfxYzPWVBzRQ7hLX3wmIB54BkoAE4D7gbuAAkAI8X2j7V4BvbM9r2o7tZHvtC8y0HeMExhdd&#10;x2LO+eAF9+NV2/KHgEO2c/4EVCm0jwYeBg4CRy9xLb2BPcBZYDVQ/4L7Odn2vqQCswA3wBPIAay2&#10;WDIxEoyC67zKYz8F7MT4LC0A3Ard/59t+6UAawCHS8RfDyNZTwH2AwNsy0Nty5rYXlcBTgOdbK9X&#10;A/8HbMZI7n8E/C/xHq0G3sRIqHKAWrZlY2zrR2F8qX/Pdp+OAncVijEY+BvjM/4H8Enh+1TMNV3p&#10;PR1ve0/P2o6lLnGcucCvxSz/FPi70Ot2wHrb8eJs1zMW4+fHZHt/lxb6uVxt23YP0LvQcWYDn9ne&#10;jwzgL6DGld6rQvt+CvwKZAF3FBP3b8B/Cr1+GPjd9vxv273JssU7kPM/p09y/uf0gev4vZcONLU9&#10;fwv4ttC6UNu98r7EvjuBvsUsj8f2mZSHPORxez7sHoA85CEPefybB/AF8GWh1+OAaNvz14CNGC1o&#10;gbYvmK/b1nWiaOLWH+MLuoPti1sWUNm2bhSw9oLzzuYKSaDt+SsUTUhcbV8+CyciOy7xxUxhfMn+&#10;GSO5q3jB+k6AGXgJcMb40n4a+BbwBhpiJAvBF8bCxQnGDxgtCp62+7UZGHeJe17kfgBdgDNAE9v1&#10;TaPol3uN8aXbH3Av5nh1bPe7m+06nsFIPlwK3c/dQHXbMdZd6t4Xc51Xc+zNtvfeH9gHjLet+z+M&#10;ZMLZ9mhPMYmO7Z7FAQ9gtL40tt2PBrb1D2EksB7A78B7hfZdjZF0N7Id57vLvEergeO299XJFtNq&#10;iiaB+bbzOQITMP74oWzrN2AkiC4YCVc6l0gCr/I9/RkoBwRhfO56XOJYiRST9ACdMf6Y4I7RupwB&#10;DLZdVwAQeeHPmu21s+09fN52LV1s+9YttH0G0MEW+0fYPq9X8V7NxvhjQFuM3wVuxcTdCyNJ9LM9&#10;VgKPXXBvahXzc/qaLfa7MVrs/K7h910kxh9hfG2vfwSevWCbTGxJ4gXLK9r2rVfMOkkC5SGP2/xR&#10;JrqWCCFEIXOAfkopN9vrEbZlAEOB17TWSVrr08CrGN2mLqK1XqS1Pqm1tmqtF2AkXzd8vJvWOg+j&#10;tWkYFHTnqonxhfrCbTXGF+VY4H9AglLqb6VU7UKb5QNvaq3zgfkYrVcfaa0ztNZ7MJKPiMvFpJSq&#10;iPHF9DGtdZbWOgn4ABh0lZc1FPhKa73ddn2TgdYXdDv7P611itY6p5j9BwK/aK1X2K7jPYzEoPCY&#10;sY+11nFa6xSM1rDBVxnb1Rx7qu29T8HofhtpW54PVMZoRcrXWq+xvScX6oXRPXaW1tqstd6Bkcz1&#10;B9Baf4GRtGyyHe+/F+w/V2u9Wxvda18EBlymGMxsrfUe23nyi1l/TGv9hTbGEc6xna+iUioIaA68&#10;pLU2aa3XYrTuXcrVvKdva63Paq2PA6s4f98uVB6j9etCCRiJlj8wBPhDax1lu9fJWuvoSxyvFUY3&#10;ybdt17IS4+en8GfiF63137bY/2uLvTpXeK9sftRar7P9Lsgt5vzbMZLPZNvDwvkumJeSj/G7KF9r&#10;/StGolb3CvsUYRt3OBej9T3NttgLI2ktLA3jj0CF93UG5gFztNYx/+a8QojbgySBQogyxfZl9gxw&#10;n23sUQuMljAwWneOFdr8mG3ZRZRSI2yFE84qpc5itMyUv0lhzwGG2MYyDgcW2r6sXkRrHa+1nqi1&#10;DsVoLckCvi60SbI+XzjkXIJ1qtD6HIwvipdTA6OFIqHQ9X+O0SJ4NYrcZ611JsaX46qFton7F/tb&#10;bdtfav9Lvo/XeOzC46GyOX+/pmAkb8uVUkeUUs9d4hw1gJbn7p3t/g3FGMd5zhcYn6lpxbzXF16b&#10;M5f+7F3uPha5Fq11tu2pF8Z9SCm07ErHupr39FL37UJnMJLRC1XG6MqbitHKe/gy8VwYW5ztvTzn&#10;GJf4vNhiT7HtdzXv1ZXu8UKM7tbegI8t7isVf0rWRccoX+5+XUQp5Y7xB4qNWuv/K7Qq0xZDYT4Y&#10;LaHn9nXASB5NwMSrPacQ4vYiSaAQoiz6GqMFcBjG2JxzSdBJjC995wTZlhWhlKqB8SV9IhCgtS6H&#10;0f3wXMGZ4lp/rtZF+2qtN2J8IWuP0QIy96oOpHUcxtirRtcRT3HigDygvNa6nO3ho7VueJX7F7nP&#10;SilPjO58Jwptc7l7eOH+CiMpKLx/9ULPC7+PV3pvrubYxbK1pj6ptQ7BGFf4hFKqazGbxgF/Fbp3&#10;5bRR1XOC7ZxeGONRZwKvnKveeJlry8dInIoN60pxX0IC4K+U8rjEeS90Ne/p1fqDoi1t5wwANtgS&#10;0ziM8WzFufCaTwLVLyiME8QlPi+2++9v2++y79UlznehSOBzW6t5JkaX4Wuq2Hs1lFKuwBKMLpvj&#10;Lli9h0It/UqpEIwusAdsrxXG564iRpfz4lqPhRBCkkAhRJn0NUYhloc43xUUIAp4QSkVqJQqjzF2&#10;rri/2HtifPE7DaCUeoCiidYpoJpSyuUaYjsF1CymkuPXwMdAvq018yJKKT+l1KtKqVpKKQfbNYzG&#10;GOd4w2itE4DlwP+UUj62c4UqpTpe5SGigAeUUpG2L6xvAZu01rFXuf9CoKdSqqut29qTGEnp+kLb&#10;PKyUqmZLoP6L0aUWjPsboJTyvY5jF0sp1ct27xVGFzsLRsvVhX4G6iilhiulnG2P5kqp+rb1HwFb&#10;tTFtxS8YSUNhw5QxhYIHxrixxfoy00JcC631MWArRhLqYqvKec9ldrne97SwV4E2Sqk3lTG9grdS&#10;6hGMP9w8a9tmHnCHUmqAUspJKRWglIq0rTsFhBQ63iaMlrRnbPe6k+1a5hfa5m6lVDvbz+zrGC1o&#10;cVz5vboaW4AxSil3WwvdWIyCK+dcGO9lKWMKmthLrHMGFmO06I+8oPUTjPt2j1KqvS1Rfw34Xmt9&#10;riXwU4wiOvcU1xVbGdNInOtK76KUcrN93oUQtxlJAoUQZY7ti+l6jGSu8DinNzC++O7EKE+/3bbs&#10;wv33Yoy524DxBS4Mo/jIOSsx/uKeqJS6VAvNpSyy/ZuslNpeaPlcjETzct3ITBjjBf/AKOKxGyOB&#10;GfUvY7gaIzDGOZ2rwLmY4rvwXURr/QfGWLbvMFqcQrn68YRorfdjtOJOw2gBuwfjS6up0GbfYiSq&#10;RzC6371h2zcGI2E5YuveV+Uajn0ptTHufSbGZ2O61npVMfFnAHfarvkkRjfJdwBXpdS9GFViz7U0&#10;PQE0UUoNLXSIuRgFSRIxqp5OuorYrsVQoDVGt843MBLpS3VDvq739IJjHcQoRBOBMb41AegLdNda&#10;r7NtcxyjNe1JjK6b0Zxv4ZoJNLC9v0ts7909wF0Y7+l0YMQFY92+BV62HasptjG4l3uv/sUljcb4&#10;uYzHaH0MAUYWWv8KMMcW74CrOF51iv6+KawNxjjGO4GzSqlM26O97Xr2YFRpnYdRedQb+A8U9HAY&#10;h9FymVho38Kfvf0YCWZVjKJFORTtPSGEuE2cqyAmhBDiJrK1ICRhTB1w0N7xlGa2VpIxtsTklqKU&#10;Wo1RofNLO5x7ARCjtX65pM8tzlNKLQce1Vrvs3csQojbl0ziK4QQJWMCsEUSQFFSlFLNMVrGjmK0&#10;LN0LvG3XoARa6zvtHYMQQkgSKIQQN5mtZUthzP0nREmpBHyPUeAlHphgmyJBCCHEbU66gwohhBBC&#10;CCHEbUQKwwghhBBCCCHEbeSW7A5avnx5XbNmTXuHIYQQQgghhBB2sW3btjNa68Di1t2SSWDNmjXZ&#10;unWrvcMQQgghhBBCCLtQSh271DrpDiqEEEIIIYQQtxFJAoUQQgghhBDiNiJJoBBCCCGEEELcRm7J&#10;MYFCCCGEELeD/Px84uPjyc3NtXcoQgg7cXNzo1q1ajg7O1/1PpIECiGEEEKUUfHx8Xh7e1OzZk2U&#10;UvYORwhRwrTWJCcnEx8fT3Bw8FXvJ91BhRBCCCHKqNzcXAICAiQBFOI2pZQiICDgX/cGKLEkUCnV&#10;Qym1Xyl1SCn13CW2GaCU2quU2qOU+rbQcotSKtr2+KmkYhZCCCGEKO0kARTi9nYtvwNKpDuoUsoR&#10;+AToBsQDW5RSP2mt9xbapjYwGWirtU5VSlUodIgcrXVkScQqhBBCCCGEEFeitSYn38LZ7Hwq+brh&#10;UIb+IFNSLYEtgENa6yNaaxMwH7j3gm0eAj7RWqcCaK2TSii2kpOw094RCCGEEELcUI6OjkRGRhY8&#10;YmNjb+jxR40aRXBwMJGRkdSrV49XX331hh6/OK+88grvvffeDT/uqVOn6NWrFxERETRo0IC77767&#10;yPolS5aglCImJqZgWWxsLO7u7kRGRhIREUGbNm3Yv38/AKtXr8bX17fg3jz11FNXjGH16tX06tXr&#10;X8X94Ycfkp2d/a/2uRqFPzu9e/e+qn2+/vprGjVqRFhYGI0bN77i+xQTE0NkZCSNGzfm8OHDTJ06&#10;lfr16zN06NBrjttitZKcmcehpEwOJWWSkmUiL99yzcezh5JKAqsCcYVex9uWFVYHqKOUWqeU2qiU&#10;6lFonZtSaqtt+X3FnUApNda2zdbTp0/f0OBviJhf4fP2sH2uvSMRQgghhLhh3N3diY6OLnjUrFmz&#10;YJ3WGqvVet3nmDJlSsHx58yZw9GjR6/7mDeS2Wy+qu1eeuklunXrxj///MPevXt5++23i6yPioqi&#10;Xbt2REVFFVkeGhpKdHQ0//zzDyNHjuStt94qWNe+fXuio6PZsWMHP//8M+vWrbv+C7rAzUoCC392&#10;fvrpyiO+fvvtNz788EOWL1/Orl272LhxI76+vpfdZ8mSJfTr148dO3YQGhrK9OnTWbFiBfPmzftX&#10;sWqtycozE5eSzb6EDE6czQGgajl36lf2xt2lbNXbLE2FYZyA2kAnYDDwhVKqnG1dDa11M2AI8KFS&#10;KvTCnbXWM7TWzbTWzQIDA0so5H+hdjcI7QJLH4WDf9g7GiGEEEKImyI2Npa6desyYsQIGjVqRFxc&#10;HFOmTKF58+aEh4fz8ssvF2z7zTff0KJFCyIjIxk3bhwWy+VbU84Vv/D09ATgzz//pHHjxoSFhTF6&#10;9Gjy8vIAqFmzJmfOnAFg69atdOrUCTBa+EaPHk2nTp0ICQlh6tSpBcd+8803qVOnDu3atStoaQP4&#10;4osvaN68OREREfTt27cgGRo1ahTjx4+nZcuWPPPMM9SuXZtzDRFWq5VatWpxYcNEQkIC1apVK3gd&#10;Hh5e8DwzM5O1a9cyc+ZM5s+ff8l7kJ6ejp+f30XLz7UWnjhx4rL38NwxevbsSd26dRk/fnxBor58&#10;+XJat25NkyZN6N+/P5mZmUydOpWTJ0/SuXNnOnfuDMCECRNo1qwZDRs2LPJ+3mz/93//x3vvvUeV&#10;KlUAcHV15aGHHgIgOjqaVq1aER4eTp8+fUhNTeXXX3/lww8/5NNPP6Vz586MHz+eI0eOcNddd/HB&#10;Bx+QlZXF6NGjadGiBY0bN+bHH38EwGKx8PTTT9O8eXPCwsP539SPOZiUyeHTmaTl5FPOw5laFbyo&#10;VcGLAC9XHB1KU0p1dUoqZT0BVC/0upptWWHxwCatdT5wVCl1ACMp3KK1PgGgtT6ilFoNNAYO3/So&#10;byRHZxjwNcy6CxaNhFG/QJVIe0clhBBCiFvEq0v3sPdk+g09ZoMqPrx8T8PLbpOTk0NkZCQAwcHB&#10;fPDBBxw8eJA5c+bQqlUrli9fzsGDB9m8eTNaa3r37s3ff/9NYGAgCxYsYN26dTg7O/Of//yHefPm&#10;MWLEiIvO8fTTT/PGG29w6NAhJk2aRIUKFcjNzWXUqFH8+eef1KlThxEjRvDpp5/y2GOPXTbemJgY&#10;Vq1aRUZGBnXr1mXChAns3LmT+fPnEx0djdlspkmTJjRt2hSA+++/vyDReOGFF5g5cyaPPPIIYEzR&#10;sX79ehwdHfH19WXevHk89thj/PHHH0RERHBhw8TDDz/MwIED+fjjj7njjjt44IEHChKaH3/8kR49&#10;elCnTh0CAgLYtm1bQQyHDx8mMjKSjIwMsrOz2bRp00XXlZqaysGDB+nQocNlrx9g8+bN7N27lxo1&#10;atCjRw++//57OnXqxBtvvMEff/yBp6cn77zzDu+//z4vvfQS77//PqtWraJ8+fKAkTD7+/tjsVjo&#10;2rUrO3fuJDw8nMcff5xVq1ZddL5Bgwbx3HMX14XMzc2lWbNmODk58dxzz3HfffddNu7du3cX3JML&#10;jRgxgmnTptGxY0deeuklXn31VT788EPGjx+Pl5dXQVfZZcuWFVzL888/T5cuXfjqq684e/YsLVq0&#10;4I477uCbb77B3dOb73//i9NnMxl+X3cat+5IRIM6lHN3wdHBNvYvPR3i4qBOHcjJOf/8X8zXZy8l&#10;lQRuAWorpYIxkr9BGK16hS3BaAGcpZQqj9E99IhSyg/I1lrn2Za3Bd4tobhvLFdvGLIIZnaDbwfA&#10;gyvAr4a9oxJCCCGEuGbnuvSdExsbS40aNWjVqhVgtC4tX76cxo0bA0aL18GDB9m5cyfbtm2jefPm&#10;gJFMVqhQ4aLjg9EdtF+/fmRmZtK1a1fWr1+Pp6cnwcHB1KlTB4CRI0fyySefXDEJ7NmzJ66urri6&#10;ulKhQgVOnTrFmjVr6NOnDx4eHgBFxqft3r2bF154gbNnz5KZmUn37t0L1vXv3x9HR0cARo8ezb33&#10;3stjjz3GV199xQMPPHDRubt3786RI0dYtmwZv/32G40bN2b37t0EBgYSFRXFo48+ChhJU1RUVEHC&#10;c647KMCCBQsYO3Ysy5YtA2DNmjVERERw8OBBHnvsMSpVqnTZ6wdo0aIFISEhAAwePJi1a9fi5ubG&#10;3r17adu2LQAmk4nWrVsXu//ChQuZMWMGZrOZhIQE9u7dS3h4OB988MEVz13YsWPHqFq1KkeOHKFL&#10;ly6EhYURGnpRh78rSktL4+zZs3Ts2BEwPgv9+/e/4n7Lly/np59+KhhXmJubS/S+Q3y/9Ddi9u5m&#10;4aJFODoosjIyMKcmEOAZdn7n9HQ4dAi0hiNHICvLeH7yJNQo/d/vSyQJ1FqblVITgd8BR+ArrfUe&#10;pdRrwFat9U+2dXcqpfYCFuBprXWyUqoN8LlSyorRffXtwlVFyxyfyjB0EXzVHeb1h9HLwMPf3lEJ&#10;IYQQooy7UotdSTrXXROMsVSTJ09m3LhxRbaZNm0aI0eO5P/+7/+KLP/hhx8Kir98+eWXRdZ5eXnR&#10;qVMn1q5dWyQZu5CTk1NBF8cL509zdXUteO7o6HjF8XyjRo1iyZIlREREMHv2bFavXl3sdVavXp2K&#10;FSuycuVKNm/efMkxZ/7+/gwZMoQhQ4bQq1cv/v77bzp37szKlSvZtWsXSiksFgtKKaZMmXLR/r17&#10;9y6SYLZv356ff/6Zo0eP0qpVKwYMGFDQMnspF04poJRCa023bt0uGo94oaNHj/Lee++xZcsW/Pz8&#10;GDVqVME9/rctgVWrGiVCQkJC6NSpU8G4vUtp2LAh27Zto0uXLpeN8WpprVm8eDHVgmuRkmUiLScf&#10;rTWg+d8HH9Lnnp7nW/0uFBcH58a7ZmaAti1PTS0TSWCJdWDVWv+qta6jtQ7VWr9pW/aSLQFEG57Q&#10;WjfQWodprefblq+3vY6w/TuzpGK+aSrUh0HfQupRmD8U8v/d5I5CCCGEEGVF9+7d+eqrr8jMzATg&#10;xIkTJCUl0bVrVxYvXkxSklEQPiUlhWPHjtGnT5+CYiHNmjUrciyz2cymTZsIDQ2lbt26xMbGcujQ&#10;IQDmzp1b0BJUs2ZNtm3bBsB33313xRg7dOjAkiVLyMnJISMjg6VLlxasy8jIoHLlyuTn51+xmMiY&#10;MWMYNmxYkRbCwlauXFkwpjAjI4PDhw8TFBTE4sWLGT58OMeOHSM2Npa4uDiCg4NZs2bNRcdYu3Zt&#10;sYlScHAwzz33HO+88w5gdPksrmvtuXVHjx7FarWyYMEC2rVrR6tWrVi3bl3B/czKyuLAgQMAeHt7&#10;k5GRARjjCT09PfH19eXUqVP89ttvBcf94IMPihQJOvcoLgFMTU0tGMN55swZ1q1bR4MGDQCYPHky&#10;P/zww0X7TJ48maeffprExETAaK388ssv8fX1xc/Pr+B+Ff4sXIrZYqV95668/u77HE7KICM3n5OH&#10;91K7gjd9e/fkm1lfYrUYfyA4cOAAWVlZxo5WM2SdgfJO4AIozieADg4QFHTZ85YWZW8U462iZju4&#10;71M4vh6WjD//lwQhhBBCiFvInXfeyZAhQ2jdujVhYWH069ePjIwMGjRowBtvvMGdd95JeHg43bp1&#10;IyEhodhjPP3000RGRhIeHk5YWBj3338/bm5uzJo1i/79+xMWFoaDgwPjx48H4OWXX+bRRx+lWbNm&#10;xSZjF2rSpAkDBw4kIiKCu+66q6CLKsDrr79Oy5Ytadu2LfXq1bvscXr37k1mZmaxXUEBtm3bRrNm&#10;zQgPD6d169aMGTOG5s2bExUVRZ8+fYps27dv34JWuXNjAiMiInj++ecvaiE9Z/z48fz999/ExsZy&#10;/Phx3N3di92uefPmTJw4kfr16xMcHEyfPn0IDAxk9uzZDB48uCC+c1NVjB07lh49etC5c2ciIiJo&#10;3Lgx9erVY8iQIQXdR6/G1q1bGTNmDAD79u2jWbNmRERE0LlzZ5577rmCJHDXrl3Fdmu9++67mThx&#10;InfccQcNGzakSZMmpKcb42DnzJnD008/TXh4ONHR0bz00ksX7a+1RmuIT8liX2IGQ8Y9jtVsZnCP&#10;9gzo1oZp776Ju4sjY8aMoUGDBjRp0oRGjRoxbtw4zBlnIPkIJO6GtDjIM0G+Op8AGicAW7Jc2imj&#10;yfPW0qxZM71161Z7h1GE1prV+0/TqW5g0Sb4dR/Bipeg9UTo/qb9AhRCCCFEmbNv3z7q169v7zCE&#10;zdatW3n88ceLbcEraU8//TTDhw8vUoG0rOjevTu///77DTtevsVKaraJlCwTJrMVRweFn4cL/p4u&#10;uDlf4o8EWkNeBuSkQu5Z0FZwcAZ3P+Nx8Cjk5hrbOTgY/2oNTk5whe64N0NxvwuUUttsMyxcpGxN&#10;aFGG/b4nkfHfbOfhzqE8dWfd84lgm0mQFg8bPoZyQdBy3OUPJIQQQgghSp23336bTz/99F/PP3ez&#10;FDeesKy4EQmg1prMPDMpWSbSc8xoNJ6uTlT0ccPXzRmH4sb6aQ352Ubil5NqdP1UjuBeDtz9wcUL&#10;zn2Hr1PHKAKTmmp0Ac3IMJ7bCu6UdtISWBJWrUI/Mom3Hv+I3X9sYtrGWZTf8Deca+a2WmDhCIj5&#10;BQbOhfr32DdeIYQQQpQJ0hIoRFH5FiupWbZWP4sVJwcH/Dyc8btcq19+7vnEz5IHKHDzMRI/Vx+j&#10;pa+Uk5bA0mbVKujVC2Uy8fy8N8hftwGH/Hx2jX+KsCXfGNs4OML9X8DXveG7MTDiJwhqad+4hRBC&#10;CCGEKAO01mTkGq1+GblGq5+XqxOVfN3wcXfGQRXT6mcxQc5ZyEmB/BxjmYsXeFUEd19wuLXTpNKf&#10;1pZ1kyaByQRmM2rTJlxMuThpC1WWL+XLNUfOb+fiAYPng08ViBoEZw7ZL2YhhBBCCCFKOZPZyqn0&#10;XGISM4hNziLbZKG8twt1K3oTEuhFOQ+Xogmg1QxZyXDmIJzaA+knjOU+VaFiQyhfGzwDbvkEECQJ&#10;vPmWL4cOHcDDA2wlgbW7O98/9Dxv/LKPOetjz2/rWR6GfQfKAeb1hczT9olZCCGEEEKIUkhrTXpO&#10;PrFnstifmM6p9FxcnRyo4e9BvcreVPZ1x7Vwt0+r1WjxSzlX2fO40QroVQkC60NgPfCqAI4udrsm&#10;e7j101x7i4mBjRsLEkAAZbEwOi+WzU278vJPe3B2dGBIS9ucIv4hMGQhzO4J3w6AUT+Di+clDi6E&#10;EEIIIcStz2S2kJKVT2q2iXyLFSdHBwK9XfHzdMHV6YKxflqDKdPo6pmTBtpitO55ljcqezp7nC/w&#10;cpuSlsCb7Vx3UAB3d3BxAZMJx++/4+MhjelcN5Dnf9jFoq1x5/ep1hT6fQUJ0bB4NNgmqhRCCCGE&#10;KG2UUjz55JMFr9977z1eeeWVEo2hU6dOFFcUsFOnTtStW5fIyEgiIyNZvHjxDT3v7NmzCQwMJDIy&#10;koYNG9KvX7+CyeBvltWrV9OrV68bflyr1cqkSZNo1KgRYWFhNG/enKNHjxasP3PmDM7Oznz22WdF&#10;9qtZsyZhYWFERkYSFhbGjz/+WLDO0dGRyMhIGjVqxD333MPZs2evGIeXl1fB83OtfkfPZBGTmEFS&#10;Ri5uzo7UCPCkXiVvKvm689vPS9m7d68t8cs2qu6f2gPJh4wWQDdf8A+Fio3At5rRuHKJBHDOnDnU&#10;rl2b2rVrM2fOnKu6b++99x716tUjMjKS5s2b8/XXX192+zVr1tCwYUMiIyPJycnh6aefpmHDhjz9&#10;9NNXdb4bRZLAm23FChg7FgID4euv4cEHjecLFuDq5Minw5rSvnZ5nvluJ0t2nDi/X7274e4pcGAZ&#10;/PqU8cEWQgghhChlXF1d+f777zlz5sw17W8239w/ds+bN4/o6Giio6Pp169fkXUWi+W6jz9w4ECi&#10;o6PZs2cPLi4uLFiw4LqPeSNd7f1dsGABJ0+eZOfOnezatYsffviBcuXKFaxftGgRrVq1KpjAvrBV&#10;q1YRHR3N4sWLmTRpUsFyd3d3oqOj2b17N/7+/nzyySdXFUu+xUpSei77bWP9cvMtVPBxo14lb4LL&#10;e+JbqNjLku+/Y++2dZC0D87sh6wzRq0Nv5pQMQz8ahiVPq/Q8peSksKrr77Kpk2b2Lx5M6+++iqp&#10;qamX3eezzz5jxYoVbN68mejoaP7880+uNPPCvHnzmDx5MtHR0bi7uzNjxgx27txZ4lN6SBJ4s1Wq&#10;BJ98AklJ0K8fTJ9uPO/cGQA3Z0dmDG9Gq+AAnlgYzS87E87v23wMtH0Mts2Cte/bJ34hhBBCiMtw&#10;cnJi7NixfPDBBxeti42NpUuXLoSHh9O1a1eOHz8OwKhRoxg/fjwtW7bkmWeeYdSoUUyYMIFWrVoR&#10;EhLC6tWrGT16NPXr12fUqFEFx5swYQLNmjWjYcOGvPzyy9cUb82aNXn22Wdp0qQJixYtYvny5bRu&#10;3ZomTZrQv39/MjMzAdi2bRsdO3akadOmdO/enYSEhMse12w2k5WVhZ+f3xWvvXCL5LmWr9WrV9Op&#10;Uyf69etHvXr1GDp0aEFCsWzZMurVq0eTJk34/vvvC/bdvHkzrVu3pnHjxrRp04b9+/cDRgtl7969&#10;6dKlC127dmXEiBEsWbKkYL+hQ4cWabEDSEhIoHLlyjjYpkOoVq1awbUAREVF8b///Y8TJ04QHx9f&#10;7D1IT08vsk9hrVu35sSJE8WuA6PVLyvPjAZGj59I6+aNeahfTyoc3km9ADeyjsTQu1NHmjZpQvt2&#10;7YjZto71v0Tx09KfePq/rxDZtS+Hk818sXQjzbsPJKJVJ/r273/VLbO///473bp1w9/fHz8/P7p1&#10;68ayZcsuu89bb73Fp59+io+PDwA+Pj6MHDkSgD///JPGjRsTFhbG6NGjycvL48svv2ThwoW8+OKL&#10;DB06lN69e5OZmUnTpk1ZsGABp0+fpm/fvjRv3pzmzZuzbt06ALKyshg9ejQtWrSgcePGF71310Rr&#10;fcs9mjZtqsuazNx83e/TdTpk8i962e6E8yssFq0XP6j1yz5a/7PAfgEKIYQQotTZu3fv+Re/Pqv1&#10;V3ff2Mevz14xBk9PT52WlqZr1Kihz549q6dMmaJffvllrbXWvXr10rNnz9Zaaz1z5kx97733aq21&#10;HjlypO7Zs6c2m80FrwcOHKitVqtesmSJ9vb21jt37tQWi0U3adJE79ixQ2utdXJystZaa7PZrDt2&#10;7Kj/+ecfrbXWHTt21Fu2bLkoto4dO+o6deroiIgIHRERoc+cOaNr1Kih33nnHa211qdPn9bt27fX&#10;mZmZWmut3377bf3qq69qk8mkW7durZOSkrTWWs+fP18/8MADFx1/1qxZunz58joiIkJXqFBBt2vX&#10;ruCaLnftixYtKnL/tNZ61apV2sfHR8fFxWmLxaJbtWql16xZo3NycnS1atX0gQMHtNVq1f3799c9&#10;e/bUWmudlpam8/PztdZar1ixQt9///0FcVWtWrXgfq1evbrg/GfPntU1a9Ys2O+cuLg4XaNGDR0R&#10;EaGfeOIJvX379oJ1x48f17Vq1dJaaz158mT93nvvFayrUaOGbtSokW7YsKF2d3fXS5cuvejazGaz&#10;7tevn/7tt98uuodmi1WfyczVBxLT9T9xqRrQ0z7/SuelnNWvjhunH+7fX+uYGN2leXN94LvvtI75&#10;R29cOkd3btNM61P79MghA/Si+VEFxztz5kzB8//+97966tSpWmutv/nmm4LPQeFH3759tdZaT5ky&#10;Rb/++usF+7722mt6ypQpF8V7Tlpami5Xrlyx6869Z/v379daaz18+HD9wQcfaK0v/f5rrfXgwYP1&#10;mjVrtNZaHzt2TNerV6/gns+dO1drrXVqaqquXbt2wWf2nCK/C2yArfoS+ZIUhiklPF2d+GpUc4bP&#10;3MzEb7fz+fCmdKlX0Zic8t5PICMRlvzHmLskpKO9wxVCCCGEKODj48OIESOYOnUq7u7uBcs3bNhQ&#10;0HI1fPhwnnnmmYJ1/fv3x9HxfEGPe+65B6UUYWFhVKxYkbCwMAAaNmxIbGwskZGRLFy4kBkzZmA2&#10;m0lISGDv3r2Eh4dfNrZ58+bRrFnR+bIHDhwIwMaNG9m7dy9t27YFwGQy0bp1a/bv38/u3bvp1q0b&#10;YHQbrVy5crHHHzhwIB9//DFaax5++GGmTJnCc889d9lrv5QWLVpQrVo1ACIjI4mNjcXLy4vg4GBq&#10;164NwLBhw5gxYwYAaWlpjBw5koMHD6KUIj8/v+BY51q1ADp27Mh//vMfTp8+zXfffUffvn1xciqa&#10;BlSrVo39+/ezcuVKVq5cSdeuXVm0aBFdu3ZlwYIFDBgwAIBBgwYxevToIuNAV61aRfny5Tl8+DBd&#10;u3alU6dOeHl5kZOTQ2RkJCdOnKB+/foF9xMgN99CSpaJ1GwTFqvGzdmRquXccXBwYPzo4Tjt38+w&#10;u+7i/qefJjPpFOt37qT/c8+BAlydyTNZoEI9cHYHx/PXsnv3bl544QXOnj1LZmYm3bt3B4zWz6FD&#10;h17xPbgR9u/fT3BwMHXq1AFg5MiRfPLJJzz22GOX3e+PP/4wxjfapKenk5mZyfLly/npp5947733&#10;AMjNzeX48eMXTQ7/b0gSWIp4uzkzZ3QLhn25ifFzt/PFyGZ0rBMITq4w8Bv4qgcsGAajlxlzmQgh&#10;hBBCnHPX23Y9/WOPPUaTJk144IEHrmp7T8+i1c9dXV0BcHBwKHh+7rXZbObo0aO89957bNmyBT8/&#10;P0aNGkVubu41xXru3FprunXrdtE4t127dtGwYUM2bNhQZHlcXBz33HMPAOPHj8fNza1gnVKKe+65&#10;h2nTpvHcc89d8txOTk5YrVbAKMZiOldAEIpct6Oj4xXH87344ot07tyZH374gdjYWDp16nTRNZ4z&#10;YsQIvvnmG+bPn8+sWbOKPZ6rqyt33XUXd911FxUrVmTJkiV07dqVqKgoEhMTmTdvHgAnT57k4MGD&#10;BYnpOaGhoVSsWJG9e/fSokWLgjGB2dnZdO/enY8//phRY/9DcmYemXlmlFL4ujsT4OmCh4sj6ty4&#10;vfwcqOQNx437arVYKeflRXRUFAQHgy25Lc6oUaNYsmQJERERzJ49m9WrVwPGHwOKG3dXq1YtFi9e&#10;TNWqVQu2BYiPjy9yPy/k4+ODl5cXR44cISQk5JLb/RtWq5WNGzcW+VyB8Tn97rvvqFu37g05D8iY&#10;wFLH192ZuQ+2ILSCF2O/3sr6Q7ZB1u7lYNhio6LRvP6Qduk+1UIIIYQQJc3f358BAwYwc+bMgmVt&#10;2rRh/vz5gPElvH379td8/PT0dDw9PfH19eXUqVP89ttv1x1zq1atWLduHYcOHQKMsVcHDhygbt26&#10;nD59uiAJzM/PZ8+ePVSvXr2gyMz48eMvOt7atWsJDQ0FLn3tNWvWZNu2bQD89NNPRVrvilOvXj1i&#10;Y2M5fPgwQJGENS0tjapVqwLGOMDLGTVqFB9++CEADRo0uGj99u3bOXnyJGAkIzt37qRGjRocOHCA&#10;zMxMTpw4QWxsLLGxsUyePLnYAjFJSUkcPXqUGjVqFFnu7OrGy29N4Z0p/+PwqTTyzFb6dmlJvUre&#10;BPl74OnqhLKaITMJq9XK4tmfQHoy3/60jHaRkfh4eRFcpQqL/vgDMjLQWvPPP/8A4O3tTUZGRsG5&#10;MjIyqFy5Mvn5+QVJKxgtgefeu8KPc+Mzu3fvzvLly0lNTSU1NZXly5cXtCKOGDGCzZs3X3S9kydP&#10;5uGHHyY9PR2AzMxMvv76a+rWrUtsbGzB52ru3Ll07Hjlnnx33nkn06ZNK3gdHR1dENu0adMKxoju&#10;2LHjise6EkkCS6FyHi7MG9OSGgEePDhnK5uPphgrfKvB0EWQm24kgrlp9g1UCCGEEKKQJ598skiV&#10;0GnTpjFr1izCw8OZO3cuH3300TUfOyIigsaNG1OvXj2GDBlS0IXzegQGBjJ79mwGDx5MeHg4rVu3&#10;JiYmBhcXFxYvXsyzzz5LREQEkZGRrF+/vthjLFiwgMjISMLDw9mxYwcvvvgicOlrf+ihh/jrr7+I&#10;iIhgw4YNF7XYXcjNzY0ZM2bQs2dPmjRpQoUKFQrWPfPMM0yePJnGjRtfsdWwYsWK1K9f/5IttUlJ&#10;Sdxzzz00atSI8PBwnJycmDhxIlFRUfTp06fItn379i2SBHbu3JnIyEg6d+7M22+/TcWKFQsSluPJ&#10;2cQkZlAhuB71GzZky59LKe+Uh4MCZweMaRySjxjTOqSfwNPDg817Yml05wBWbt3KS2PGgIMD8954&#10;g5lLlhDRrRsNGzYsKI4yaNAgpkyZQuPGjTl8+DCvv/46LVu2pG3bttSrV++y96Qwf39/XnzxxYKi&#10;LC+99FJBd9qdO3dSpUqVi/aZMGECnTt3pnnz5jRq1Ij27dvj4OCAm5sbs2bNon///oSFhRldXIv5&#10;o8GFpk6dytatWwkPD6dBgwYF03G8+OKL5OfnEx4eTsOGDQs+Y9dDnXuDbiXNmjXTxc0VU9aczshj&#10;0IwNJKbl8vWDLWlaw1Zt6fBKIwms0RaGLgYnF/sGKoQQQgi72Ldv33WNCxK3j+zsbMLCwti+fTu+&#10;vr437TwWq+ZstonkLBO5+RYcHRR+Hi4EeLrg6uwIWvPzku85cmAPk0bcd34id3d/8PA3xvgB5OfD&#10;yZOQmgpBQZCRYTwPCQFbNc6SkJ6ezoMPPsiiRYtK7JzXorjfBUqpbVrrZsVtL0lgKXcqPZeBn28g&#10;OdPEN2NaElG9nLEi+ltYMgHCB0Gfz64494kQQgghbj2SBIqr8ccff/Dggw/y+OOPX7E4ybXKzbeQ&#10;nGXibJYJi9a4OzsS4OVCOXcXHBwUWPIhJwWyU8CcCyhjIncPf3C98jx+4vL+bRIohWFKuYo+bnz7&#10;UCsGztjA8Jmb+PahVjSq6guRQ4xxgaveMLqJdr3+ZmEhhBBCCHHrueOOOzh27NgNP65VazJy8knO&#10;MhUUeinn7oz/uUIvaMg9ayR+eca4OZw9jO+ubn5FqnqKkiV3vgyoUs6db8e0YuDnRiIYNbYV9Sr5&#10;QIenIO04rHnP+GFqdnXVuIQQQgghhLhW+RYrKVkmUrJM5FusuDg6UMnXDX8PF5wcFORnQ1oK5KTa&#10;uns6G9OcufuDs9uVTyBuOikMU0ZU9/cgamwrXJwcGPblJg4lZRjN5j0/gNp3wi9PwIHf7R2mEEII&#10;IYS4BWmtycw1cyw5i5iEDE6l5+Lm7EjNAE/qVvKmgocDTtmn4fQ+OHMAspONbp7+ocbUZj5VJAEs&#10;RSQJLENqBHjy7UOtAMXgLzZx5HSm0YzebxZUCodFo+DEdnuHKYQQQgghbhEWq5UzmXkcPJXJkTOZ&#10;ZOaZKe/tQt1K3gT7u+OjM1Aph43qnhknQTmBb3Wo1Aj8a4KbjPcrjSQJLGNCA72IeqglVqtmyBeb&#10;OJ6cDa5eMGQheJaHbwdAylF7hymEEEIIIcqw3HwLJ1Kz2ZeQwcmzOSgHqObnQf1KPlR2s+CaeQJO&#10;7YazxyA/1+juWaE+BNYxvpM6yKiz0kySwDKodkVvvhnTklyzhcFfbCQ+NRu8K8LQ74zKS/P6GQNw&#10;hRBCCCFKwJIlS1BKERMTc9ntPvzwQ7Kzs6/5PLNnz2bixInXvL+4PKs2pnc4fDqTA6cySMnOx9fd&#10;mVoVvKjt74q/NQWH0/sg+aAx3s/NFwJqne/u6STdPcsKSQLLqPqVffjmwZZk5OYz5ItNJKTlGH95&#10;GTwfzsZB1CDIz7F3mEIIIYQoTVatgrAwSEws+vw6RUVF0a5duyITiBfnepNAcXOYzFYS03KJSczg&#10;eEo2+RYrlX3dqF/Rk+puuXikH4WkPZCRAI7OUC4IKjYCvxrg6i3dPcsgSQLLsEZVffn6wZakZJkY&#10;8sUmktJzoUZruH8GxG2G7x8Cq8XeYQohhBCiNFi1Cnr1gpgYGDr0/PPXX7+uw2ZmZrJ27VpmzpzJ&#10;/PnzAbBYLDz11FM0atSI8PBwpk2bxtSpUzl58iSdO3emc+fOAHh5eRUcZ/HixYwaNQqApUuX0rJl&#10;Sxo3bswdd9zBqVOnritGcTGtNbnJZzHt3MXhk6lkJ6dSK+kYIb4u1PVTBFpO4XR6j9Hd02IC70pQ&#10;oQGUrw0eAeDgaO9LENdBksAyLrJ6OWY/0JxT6bkM+XITZzLzoOF90P0t2LcUfv+vvUMUQgghRGkw&#10;aRKYTGA2w8aNkJ1tPF+06LoO++OPP9KjRw/q1KlDQEAA27ZtY8aMGcTGxhIdHc3OnTsZOnQokyZN&#10;okqVKqxatYpVq1Zd9pjt2rVj48aN7Nixg0GDBvHuu+9eV4ziPKvWpGaZOBGXhHPsYZxNeYRkJBGc&#10;ehKX/Dy8ThxAJR+CnLPgVg4CahvJn3dlcHK1d/jiBpERm7eAZjX9+WpUc0bN2sywLzcR9VAr/Fr/&#10;B9LiYON0KFcdWj9s7zCFEEIIYU/Ll8OwYecTQAB3d5g+/boOGxUVxaOPPgrAoEGDiIqK4ujRo4wf&#10;Px4nJ+Orpr+//786Znx8PAMHDiQhIQGTyURwcPB1xSjOz+2XnGXCbLFSNzUJB61RgGtuFmjbhtkW&#10;CAo2xvtJa98tS1oCbxGtQgL4ckRzjpzJYtjMTaRl58Odb0L93vD787DnB3uHKIQQQgh7iokpmgAC&#10;WCywcuU1HzIlJYWVK1cyZswYatasyZQpU1i4cOFV768KjSXLzc0teP7II48wceJEdu3axeeff15k&#10;nfh3ckxm4lKyiUk05vZzd3YktJwjLtV8UK4KFOcTQKWgZjB4+EsCeIuTJPAW0q52eWYMb8rBU5mM&#10;+GoT6SaLMT6weiv4fhwc22DvEIUQQghhL+e6g4LRAujiYrxevPiaD7l48WKGDx/OsWPHiI2NJS4u&#10;juDgYCIiIvj8888xm82AkSwCeHt7k5GRUbB/xYoV2bdvH1arlR9+OP8H67S0NKpWrQrAnDlzrjm+&#10;25XWmrScfA6fzuRgUiZpOfkEeDhS3zefYB2PZ/ohVHoKmDifAJ5T6P0Rty5JAm8xnepWYPrQJuw5&#10;mc6orzaTaXWGwVFGFaeoQXD6QPE73qRqYUIIIYQoJVasgLFjITAQvv4aHnzQeL5gwTUfMioqij59&#10;+hRZ1rdvXxISEggKCiI8PJyIiAi+/fZbAMaOHUuPHj0KCsO8/fbb9OrVizZt2lC5cuWCY7zyyiv0&#10;79+fpk2bUr58+WuO73Zjtlo5nZHH/sQMjiVnkW+2Ut0LGnicpUruYZwz4kFbwacqZDmf39HBwWgF&#10;1BpSU+13AaLEKK0vTP/LvmbNmumtW7faOwy7+m1XAhOjdtC0hh+zH2iOR1Y8fHkHOLnDmD+MeQXP&#10;OVctzGSCDh2MriImk/EfxSef2O8ihBBCCHFZ+/bto379+vYOQ9hZXr6FM1kmUrNMWLXG20VRyTkH&#10;t/xUlDkXlINR5MWzPDh7GAlffj6cPGkkfUFBRgtgaiqEhICPj70vSfxLxf0uUEpt01o3K257aQm8&#10;Rd0VVpkPBkayNTaFMXO2kutVHYYshOwz8G1/yMs8v/FNqhYmhBBCCCFuDq01Gbn5HD2Txf5TGaRk&#10;majgmk8D91SCzUdxz0kwxlz6Vj8/p5+L5/k5/ZydoUYNiIwEf//zzyUBvC2UWBKolOqhlNqvlDqk&#10;lHruEtsMUErtVUrtUUp9W2j5SKXUQdtjZEnFXNb1jqjCe/0j2HAkmbFzt5FbIQL6z4HE3bBoFFiM&#10;fvosX260AHp43NBqYUIIIYQQ4sayWjXJmXkcOJXJ0TNZ5JtMBLtl0cjpBBVMcTiZMox5/MrXhcB6&#10;RuufFHkRFyiRJFAp5Qh8AtwFNAAGK6UaXLBNbWAy0FZr3RB4zLbcH3gZaAm0AF5WSvmVRNy3gvub&#10;VOPt+8P4+8BpHp63HVPIHdDrfTi0An553Oj7fROqhQkhhBBCiBvHZLaSkJbDvsR0TpzNwYts6rkm&#10;U5tjeJuSUA5ORg2Iig2N6cFcPOwdsijFSmqewBbAIa31EQCl1HzgXmBvoW0eAj7RWqcCaK2TbMu7&#10;Ayu01im2fVcAPYCoEoq9zBvYPAiTRfPikt08ErWdj4eMwDktHv6eYnQRmDS3aLUwi+V8tTBpDRRC&#10;CCGEsAutNdkmC2cy80jPMeOEmarOWfg4pONgzQftaLT0eQSAs7u9wxVlSEklgVWBuEKv4zFa9gqr&#10;A6CUWgc4Aq9orZddYt+qF55AKTUWGAsQFBR0wwK/VQxvVYN8s5XXft7L4wui+XDAZJzS4mHVm/D+&#10;W7BkrzEGcPp0owVw8eLrqhYmhBBCCCGujdU2xcOZzDxyTRZ8HXKo7ZyJqyUTZQFcvMCjCriXM4q+&#10;CPEvlVQSeDWcgNpAJ6Aa8LdSKuxqd9ZazwBmgFEd9GYEWNaNbheM2WrlrV9jcHZ04L37P8IxIwE2&#10;vASPLzxfCbRfP2kBFEIIIYQoYfkWKylZJpKzTDhYTAQ6ZlLOMQNHbQbtBF4VjYncndzsHaoo40rq&#10;TwcngOqFXlezLSssHvhJa52vtT4KHMBICq9mX3GVxnYI5ak76/DDjhM8tyQGa785xqDhhSMhYae9&#10;wxNCCCFEGbRkyRKUUsTExNCyZUsiIyMJCgoiMDCQyMhIIiMjiY2NpWbNmrRv377IvpGRkTRq1MhO&#10;kZcOOSYzcSnZ7E9MJzc9mWASqOsQh79OxdHFA/yCjbF+PlUkARQ3REm1BG4BaiulgjESuEHAkAu2&#10;WQIMBmYppcpjdA89AhwG3ipUDOZOjAIy4hpN7FIbk0Uz9c+DODs58OaQhaiZ3WBef3hwuVFCWAgh&#10;hBC3nF+O/MJH2z8iMSuRSp6VeLTJo/QM6Xndx42KiqJdu3ZERUWxadMmAGbPns3WrVv5+OOPi2yb&#10;kZFBXFwc1atXZ9++fdd97rJKa016rpkzmXmY83LwVxlUUZk4KgsoZ/CqBO4B4ORi71DFLahEWgK1&#10;1mZgIvA7sA9YqLXeo5R6TSnV27bZ70CyUmovsAp4WmudbCsI8zpGIrkFeO1ckRhx7R6/ozYTOoXy&#10;7abjvPrXWfTQRWDOhdm9IPWYvcMTQgghxA32y5FfeGX9KyRkJaDRJGQl8Mr6V/jlyC/XddzMzEzW&#10;rl3LzJkzmT9//hW3HzBgAAtsdQeioqIYPHjwdZ2/VEtPhz17jInZbc8teSZOZ+RxIDGd9ORTVM6P&#10;o65DPOVVOo5uXuAfarT6eVeWBFDcNCU2klRr/avWuo7WOlRr/aZt2Uta659sz7XW+gmtdQOtdZjW&#10;en6hfb/SWteyPWaVVMy3MqUUz3Svy4Ptgpm9Ppa3tir0iCWQly6JoBBCCHEL+mj7R+Racossy7Xk&#10;8tH2j67ruD/++CM9evSgTp06BAQEsG3btstu37dvX77//nsAli5dyj333HNd5y+10tPh0CHIzYUj&#10;R9CHDqFzcsg8fBSVHk8tHUt1h9O4O2rwroKq2BD8Q8DN5/yE7kLcJFJO6DamlOKFnvUZ0boGX6w5&#10;ypSd7rZEMA3m9IKzx+0dohBCCCFukMSsxH+1/GpFRUUxaNAgAAYNGkRU1OVn8QoICMDPz4/58+dT&#10;v359PDxu0fns4uLQWoPWWDMzUVYrCvDNzSBAZeDo5gsBtVAV6oN3RXB0tnfE4jZSmqqDCjtQSvHK&#10;PQ3Jt1iZvvow+ZZgJg/7EYdv7oXZPWHUL8bEo0IIIYQo0yp5ViIhK6HY5dcqJSWFlStXsmvXLpRS&#10;WCwWlFJMmTLlsvsNHDiQhx9+mNmzZ1/zuUszq9ZkVK+J67GjuJpycdBG4XqtQFUuj6pQDRzla7iw&#10;H2kJFDg4KN68L6ygRfDp9Q6Yh/4AuWlGIigtgkIIIUSZ92iTR3FzLFpZ0s3RjUebPHrNx1y8eDHD&#10;hw/n2LFjxMbGEhcXR3BwMGvWrLnsfn369OGZZ56he/fu13zu0shi1ZzJyCUhMQGX5KO4mXJRhSYu&#10;UygwKUkAhd1JEigAIxF8tXdDHr+jDt9tj2fcn1ZyB39vSwSla6gQQghR1vUM6ckrbV6hsmdlFIrK&#10;npV5pc0r11UdNCoqij59+hRZ1rdv3yt2CfX29ubZZ5/FxeXWKHySb7aSlJpBSmIsvukHqKpP4Zae&#10;hz6XADo4GOP8tIbUVLvGKgSA0vrWm1e9WbNmeuvWrfYOo8yau/EYL/24m6ZBfsy+0wmvhf3AvZyt&#10;a2j1K+4vhBBCiJKxb98+6tevb+8wbls5JjMZ6am45qXgQzYosDh74+RdARzcICHBSPqCgiAjw3ge&#10;EgI+PvYOXdxiivtdoJTaprVuVtz20hYtLjK8VQ38PVx4bMEO+v7kxbd9FxLw3YBCYwQlERRCCCHE&#10;7UlrTVauibz003iaz1JB5WNRjlg9KuDoVR4nJ9fzG9eoYTwA/P3PPxfCzqQ7qChWz/DKzBrVgvjU&#10;bHp/n82Je76FnLO2qqFx9g5PCCGEEKJEWbUmPSOd9MQjuKfsI8ByGkdHJyy+QThWaoRjuapQOAEU&#10;ohSTJFBcUrva5Yka24qcfAu9f8jhUPe5kJ1qJIJp8fYOTwghhBAYLVPi5rFYLKSnJJGbEINPxmG8&#10;dQZmF1+sAXVwrlQPR88AY8yfEHZyLb8D5BMrLiu8WjkWj2+Nm7Mj9/2Yy87OsyA7xegaKomgEEII&#10;YVdubm4kJydLIngT5JtyyTx9HH1qDz65J3DCQq57JVTFRrgGBuPg6mnvEIVAa01ycjJubm5X3rgQ&#10;KQwjrkpiWi4jvtpE7JlsZt/pQJv1Y8AjAEb9DL7V7B2eEEIIcVvKz88nPj6e3Nxce4dya9AasykH&#10;a14mzlbjnuYrN5SbF84u7kaFTyFKGTc3N6pVq4azs3OR5ZcrDCNJoLhqZ7NNPDhnK9uPp/JpJys9&#10;tv/Hlgj+Ar5V7R2eEEIIIcQ10dmpHP3jCzx2zqaS+QTJ2oe9le4j9K6JVKlZ197hCXFNJAkUN0yO&#10;ycLD325nZUwS77Y00T9mEkoSQSGEEEKUQfnx0ZxYPpVKx3/GjTz+oS5J9YbR/O4HKOfjbe/whLgu&#10;kgSKGyrfYuXZxTv5fscJXojI5MHYpyQRFEIIIUTZYM4jJ3ox6X9/SsX0XWRrV1a5dMS55Vg6duqC&#10;q5OjvSMU4oaQeQLFDeXs6MB7/SPw93ThjbVHSa/zfzye+BxqTi8jEfSpYu8QhRBCCCGKSj1G5vov&#10;cNgxFw/zWU5aK7Os3HiC7xjDXY1q4eAg4/3E7UOSQHFNHBwU/+1Zn/Lerrz9WwzpQW/w8tn/os5N&#10;KC+JoBBCCCHszWqFwyvJWPspnsf+xF3DH9amHAgaRMcefRlZ3d/eEQphF5IEimumlGJ8x1D8PVx4&#10;7vudZFd8lXcyX5ZEUAghhBAlY9UqmDQJVqyAffvOP/dxQUfPI3fDF7hnHCNX+zCP+8gJH0G/zq3o&#10;7u9h78iFsCtJAsV1G9C8OuU8nJkYtYMcnxf5KPN1HGb3MqaPkERQCCGEEDfDqlXQqxeYTDB0KGzc&#10;CHl56AfuwNo6CUdrHrusdfnR+TGqtRnE4NahlPNwsXfUQpQKUhhG3DCbjiQzZs5WWrsc4jPexMG7&#10;kq1FsLK9QxNCCCHErSYsDGJiwGwGNxfINQGgPRTfPn4ff/n25o5OXbm3cRUp9iJuS5crDONQ0sGI&#10;W1fLkAAWjGvNdl2XB8yTsaQnwuyekJ5g79CEEEIIcav5fh6EBaGdVUECmO/kyPShL1Bl2Gd89uRI&#10;BjSvLgmgEMWQJFDcUA2q+PDdhNYcdW/EsLxnMacnwpxekggKIYQQ4sZI2Ak/TEC/1R69+wgq/3yv&#10;NkcHRx52OkPnehWk2qcQlyFJoLjhagR4snhCa86Wb8LQ3Kcxp52URFAIIYQQ185qgZhfYHYv+Lw9&#10;eTu/5+wvYDEbX2Wtbu7g4oKDyQSLF9s5WCFKP0kCxU1RwduNBeNaoau3YlD20+SftSWCGYn2Dk0I&#10;IYQQZUVeBmz8DKY1hflDOBO3nzfzh9DFOp15H/5M/oMPQWAgDnO/hgcfhMBAWLDA3lELUepJYRhx&#10;U+XmW5gUtYOUfX/xrfsUnP2qoUb9DN6V7B2aEEIIIUqr1FjYNAO9Yy4qL50Y5wZ8lNWNbW5tGNm+&#10;FsNa1cDX3dneUQpRql2uMIxMESFuKjdnR6YPbcJ/f3BhyDaYxxRcZveSRFAIIYQQRWkNxzfAxuno&#10;mF/QOLDaqS0f5XXljFsYY3uF8H6z6ri7SKEXIa6XJIHipnNydODtvmFM8XJh6F/wjX4Xl9m9cBj1&#10;C3hXtHd4QgghhLAnswn2/AAbp0NCNHnOvix07MMnmZ3wqlCDCT1C6R1ZBWdHGcUkxI0iSaAoEUop&#10;nulRjy89XRj+K8xNeRfn2T1xlERQCCGEuD1lJcPWr2DLF5B5ilSPmnzqMI6vM1pRt3pFXu0TSrf6&#10;FaXKpxA3gSSBokSNaR9CgNdAHlgMXyW/i/Osnjg9IImgEEIIcds4tRc2fQo7F4I5l6PlWvMOD/J7&#10;SgPa1qrAV51CaR0agFKS/Alxs0gSKEpcn8bVKOc+nIfmKb5IeQf9VU+cR0siKIQQQtyyrFY49IfR&#10;5fPIKqxO7mwv14OXT7VjT2IVujesyJJOtYioXs7ekQpxW5AkUNhF53oV8BnzAP+Z5cD01LewftUT&#10;1wd/Ba8K9g5NCCGEEDeKKQv+iTKmeUg+iNmzEssrjOWl+Gaczfbm3siqfNQphFoVvO0dqRC3FZki&#10;QtjVgVMZvP/FLD4wvwG+1XF/6DdJBIUQQoiyLi0eNs+AbbMhN43swAiiHHrx9vG6ODq5MKh5EGPa&#10;B1PNz8PekQpxy5IpIkSpVaeiNy88PIbJMxx46+xrZM64C6+xkggKIYQQZVLcFqPL594f0WiSg3ow&#10;PacbXx2vgLebM+M61eSBtjUJ8HK1d6RC3NakJVCUCsmZefxvxkxeSHsFs3c1fMYvk0RQCCGEKAss&#10;+bDvJ9gwHU5sRbv6cKxGP948054VJ10p7+XKmPbBDG0ZhLebTPAuREm5XEugTLgiSoUAL1eef3gs&#10;HwS+gVNGPKmfdofM0/YOSwghhLi9rVoFYWGQmFj0OUB2Cqz9AD6KgMWj0TmpRIf9l3tdv6DTzjuI&#10;yS3H6/c1Yu2znRnfMVQSQCFKkRJrCVRK9QA+AhyBL7XWb1+wfhQwBThhW/Sx1vpL2zoLsMu2/LjW&#10;uvflziUtgWVXntnCp7PnMC7uWTI9qlH+4d9R0iIohBBClLxVq6BXLzCZoEMH2LjReD58ANxf0Sj4&#10;kp+NpWZHVvv15ZV9VYk7m0fdit5M6BRKr/DKOMkE70LYzeVaAkskCVRKOQIHgG5APLAFGKy13lto&#10;m1FAM631xGL2z9Rae13t+SQJLNssVs2ceV8z+NBTpLlVpfzDv+PkI9NHCCGEECUqLAxiYsBsBg8P&#10;yM42lnsoeK48pob9+M75Hv73jxNnMk00CSrHfzrVoku9CjLBuxClQGnoDtoCOKS1PqK1NgHzgXtL&#10;6NyijHF0UDwwbAS/hH2Eb+4JEqd1J/dsor3DEkIIIW4vy5dDu3bg5nI+AXRW5D4xiI8jl9D0n3uZ&#10;vM5Kgyq+zB/biu8mtOGOBhUlARSiDCipJLAqEFfodbxt2YX6KqV2KqUWK6WqF1ruppTaqpTaqJS6&#10;r7gTKKXG2rbZevq0jCUr65RS9Os3hLXNPybAdIKkj7uTnpxg77CEEEKI20POWVj0Oqz7C3JNBYvN&#10;2onvf03jf+tT6VAnkJ8facfXo1vQKiQApST5E6KsKKnuoP2AHlrrMbbXw4GWhbt+KqUCgEytdZ5S&#10;ahwwUGvdxbauqtb6hFIqBFgJdNVaH77U+aQ76K1lwx/fE7lmHImOlfEc8zMVqgTZOyQhhBDi1pR2&#10;AjZ9Cltnw0cJcEaDVWNycUVbLLhazGT6+HHq0HFCA696pI4Qwg5KQ3fQE0Dhlr1qnC8AA4DWOllr&#10;nWd7+SXQtNC6E7Z/jwCrgcY3M1hRurS+434S/B+lxsd7Mb/fkaNfflq0OpkQQgghrk/SPljyH6PS&#10;54bpUKc7x+Yv4a/O/Uh29+Hpe55k5519sQSUx2vJd5IAClHGlVRLoBNGYZiuGMnfFmCI1npPoW0q&#10;a60TbM/7AM9qrVsppfyAbFsLYXlgA3Bv4aIyF5KWwFuMrTqZzsvDXN0JpxN5aKsDDuPGwyef2Ds6&#10;IYQQomzSGo6th3UfwcHfwdkDGg8nJng4/9uSx4q9p/BydWJkmxo82C4Ef08Xe0cshPgXLtcS6FQS&#10;AWitzUqpicDvGFNEfKW13qOUeg3YqrX+CZiklOoNmIEUYJRt9/rA50opK0bL5duXSwDFLWjSJDCZ&#10;UBYLTonOqHxQWMmdOweHj6bh4iTlp4UQQoirZrVAzC9G8ndiK3gEQOf/El2pHx+uP8Pqv4/j4+bE&#10;Y3fU5oE2wfh6yPx+QtxqrqolUCnVGYjVWh9VSlUG3gaswGStdanrkyctgbeYhAQYNsyYn8hWnczq&#10;7IDDfa7MbTmeHg+9RaCPm52DFEIIIUq5/Fxjbr/10yDlMPjVhDaPsMW3Bx/9fYK1h87g5+HMmPYh&#10;jGhdQyZ3F6KMuxEtgdOB7rbn/7P9mwPMAC47cbsQ1y0mpkgCCOCgnMhMqsLwjJks/vAEtUd+QkSN&#10;8nYMUgghhCilslNg60zY9DlknYYqjdH9ZrPOuQ1TVx9h89F/KO/lyvN312Noyxp4upZIRzEhhB1d&#10;bUtgutbaxza27xRQAzABJ7XWpe6bt7QE3mIKT1br7g4WC5hMUL48Z2aMpvw/n7HS2oT0np9zX8s6&#10;9o5WCCGEKB3OxsHG6bBtDuRnQa1u6LaTWJ1Xl6krD7Hj+Fkq+rgyvmMog1sE4ebsaO+IhRA30I1o&#10;CUxXSlUEGgF7tdaZSikXQPoJiJtvxQp4/XVYtAimT4eVK2HxYliwgPKdO5MVGEKnP55j1y8D+d+J&#10;qTx6b1ucHGWcoBBCiNtU4m5YPxV2LQaloFE/dJuJrEgO5ONfDrEzfitVy7nz+n2N6N+0miR/QtyG&#10;rrYl8FngYcAFeExrPd82TvBtrXXLmxzjvyYtgbcf875fsS56gFNmbz6q9BbPj7xPqpgJIYS4fWgN&#10;sWuMYi+H/gBnT2g6CmvL8fwW58y0lQeJScwgyN+DhzuH0qdxNSmsJsQt7nItgVc9RYRSqg5gOTdJ&#10;u+21q9Z61w2L9AaRJPA2dWI7uXP6kZeXy/Ouk3l41EgaVPGxd1RCCCHEzWMxw76fjOQvIRo8A6Hl&#10;eCxNH+Tng9l8vPIQB5MyCQn0ZGLnWvSOqCK9ZYS4TdyQJLAskSTwNpYaS+7s+3FIO8Zk6wQ69f0P&#10;90RUsXdUQgghxI1lyoboebDhY0iNBf9QaPMI+WEDWbIrmemrD3P0TBZ1KnrxSJfa3B1WGUcHZe+o&#10;hRAl6JqSQKVUHHDFDFFrHXR94d14kgTe5rJTMH07BJf4DbydPwjV7jGe6l5P/vMTQghR9mWnwOYv&#10;YPPnkJ0MVZtB20cx1bqLxTsSmL76EPGpOTSo7MOkrrW4s0ElHOT/PyFuS9eaBHa8moNrrf+6jthu&#10;CkkCBeY8LN+Px3Hv98wzd+XPkKf5YHAzfN2llpEQQogyKDUWNnwCO76B/Gyo0wPaPkpu5RYs3BbP&#10;p6sPk5CWS0T1ckzqUosu9SqglCR/QtzOrqk6aGlM7oS4ak6uOPabCStrMHTtB1SNTWbQx88xdUQ7&#10;alf0tnd0QgghxNU5GW1U+tzzAyhHCB8AbR4hp1wd5m06xoxvVpOUkUezGn680zec9rXLS/InhLii&#10;q60O6gy8AAwHqgAngbnAm1pr002N8BpIS6AoYutX6F+eJEbXZLz1Wf47sBN3Nqxk76iEEEIIWLUK&#10;Jk0ypkPat894vnw5ZO8zir0cWQ0u3tBsFLScQKZbReZuOMaXa46QnGWidUgAj3StReuQAEn+hBBF&#10;XHdhGKXUB0AL4FXgGMZk8S8CW7XWj9/AWG8ISQLFRQ78jnXRKE5bvBia8xS9unZmUpfaMk5CCCGE&#10;/axaBb16gckEHTrAxo2QlwttK0DnbPCqCK0mQLPRpOPBnHWxzFx3lLPZ+XSoE8ikLrVoVtPf3lch&#10;hCilbkQSGA9EaK2TCy0rD/yjta56wyK9QSQJFMU6uQM9byA5OVk8kPM4vvU78f7ASLxcL9krWggh&#10;hLh5wsIgJgbMZnB1hrx8Y7mXE/w1E8IHctak+GrtUWatjyUj10zXehV4pGttIquXs2voQojS75rG&#10;BF54jH+5XIjSp0pj1EN/4P5NP75N/j+ePJBKn0+ymDGiGcHlPe0dnRBCiNvNj4ugXy/YfeR8Aujm&#10;AjPnklznXr784yhfr48ly2ShR8NKTOxSi0ZVfe0bsxDilnDZJFAp5aC1tgKLgKVKqdc43x30BWDh&#10;zQ9RiBuoXBDqwd9xXDCcD2M/ZlpGCr0/zmHq4CZ0rlvB3tEJIYS4HWSeho2fwPxPYPcZyD+/Slth&#10;2+zvGb7Lh1yzhV7hVZjYuRZ1K0lRMyHEjXOllsATSqm5wEwgDfiY84VhooA3bm54QtwE7n4w7Dv4&#10;8WEe2fUttVySeWi2iSe6N2BCx1AZWC+EEOLmSIuHdVNh+xww58FyBVZHwIJ2c8diNuNkMhH812/c&#10;NfI5/tO5FrUqeNk7aiHELehKSeB4YBiwGdgHTAO+1VqfvtmBCXFTObnC/V9AuRrcteY9fvQ7y4Bl&#10;Y9lzMp0p/cLxcJFxgkIIIW6Q5MOw9gP4Zz6gIXwgtHscxnuT+cJLsGgxk7tOoGVsNPcd3kD+nG94&#10;/75Ie0cthLiFXW1hmHLAAGAE0Bz4HZgNLNVa5196T/uQwjDiX9k2G/3zE5zxrE2v5Efwr1SDGcOb&#10;Ut3fw96RCSGEKMtO7YE1/zPm+HNwhiYjoO0kKBdEfGo201cfZtHWOAAGNKvOhE6hVPOT/3uEEDfG&#10;dVcHveBgIRitg2MAD611+esP8caSJFD8awdXwKJR5Dp5Mzj7KWIdgvhkSBPa1Cp1H28hhBClXfxW&#10;+Ps9OPAbuHhB8weh1cPgXZH41Gw+WXWYxdviUCgGNjeSvyrl3O0dtRDiFnMjqoOeO5AL0AxoCVQE&#10;1l9/eEKUArW7wQO/4jZvAItdXuU5p6cZ/pWZ5++uz+i2NWWcoBBCiMvTGo7+DWveM/5194NOz0OL&#10;h8DDn7iUbKZ/v5NFW+NxUIrBLYKY0CmUyr6S/AkhSt5VJYFKqXYYXUH7A6eBucB/tNbHbmJsQpSs&#10;yhEw5g8c5/Xn3eTXqFf1SV7/WbPnZBpv9QnDzdnR3hEKIYQobbSGA8uMbp/xW4wJ3ru9Ds0eAFdv&#10;4lKy+eS3nSzeZiR/Q1pK8ieEsL8rTRHxCkbXzwCMaSJ6aa3XlUBcQthHueowehlqwTAejH2b+nXG&#10;M2R7ew4lZfL58Kbyn7YQQgiD1WKM9Vv7AZzaDb5B0PN/EDkMnN2M5O9nW/LnoBjaMojxkvwJIUqJ&#10;y44JVEr9BswBlmitc0ssquskYwLFdTOb4KeJsHMB8cH96Hm4D84urnw6rCnNa/rbOzohhBD2YjbB&#10;zgVG8pdyGMrXgXZPQFg/cHTmeHI2n6w6xHfbjeRvSIsgxncMpZKvm70jF0LcZq55TKDW+q6bE5IQ&#10;pZyTC/T5HMoFUe3vKayvcZr+KeMZ8sVGXundkKEtaxTdftUqmDQJVqyAffvOP69UyT7xCyGEuLHy&#10;c2D718Y8f+nxUCkcBnwN9e4BBweOJ2fz8aq9fLf9BI4OimGtajChUygVfST5E0KUPjIZmhCXohR0&#10;eQHKBeG59DGWBqbwZLnn+e8Pu9l9Ip1XezfExcnBSAB79QKTCYYOhY0bjeevvw6ffGLvqxBCCHE9&#10;ctNhy5ewcTpknYag1nDPR1CrKyjFseQsPl55iO93GMnfiNY1GN9Rkj8hROn2r6eIKAukO6i44Q79&#10;AQtHot3KMavmu7y2GZrW8OPTYU2o0KY5xMSA2QweHpCdbewTGAhJSfaNWwghxLXJSoZNn8KmGZCX&#10;BqFdocNTUKMNALFnsvh41SF+2HECJwej4Iskf0KI0uSGzhNYFkgSKG6KhJ3w7QAwZbGh+YeM/ssT&#10;X3dnvryzKo2efdhoATyXALq7w9dfQ79+9o1ZCCHEv5OeAOunwbZZkJ8N9e8xxvxVbQJcnPwNbVmD&#10;8R1DqCDJnxCilLlh8wQKcVurHA5j/oB5/Wm9fix/dJ3CwE01eefDJcxavwGn3Jzz21ossHKlJIFC&#10;CFFWpByFdR9B9Dyj8mdYf2j3OFSoBxjJ37SVh1gSbSR/o9rUZFzHECp4S/InhCh7pCVQiH8rNw0W&#10;DIejf5HT9lnOjJpJ5YRjOGkL2t0dZbEYYwKlO6gQQpR+SfuMSp+7FoODI0QOhbaPgn8wAEfPZDFt&#10;5UGW7DiBi5MDw1rWYKwkf0KIMkBaAoW4kdx8YehiWPoo7uveoerrfdi+uBnBq5fxxeCnmGA9hu8v&#10;P8GCBfaOVAghxKWqN1tOGhO8x/wMzh7QagK0ngg+lQE4cjqTj20tfy5ODjzYLpixHUIJ9Ha18wUJ&#10;IcT1k5ZAIa6V1rD6bfjrbQjpzPJGU3jm56PkmCxMvqseI1rXxMFB2TtKIYS4fRWu3tyhgzF2Oy8P&#10;OlWHdinGH/VajIOW48EzALg4+RveqoYkf0KIMkkKwwhxM+34BpY+CoH1OHPPbJ5akcrq/adpV6s8&#10;U/qHU9nX3d4RCiHE7Sks7Hz1ZjdXyM0zlns6wLL3oNmD4OYDwGFb8vdj9AlcnRwZ3roGD7UPkeRP&#10;CFFmSRIoxM12eCUsHAlKoe/9hG/Tw3nj5304Oypev68RvSOqoJS0CgohRIk6cQL63gXb90C+1Vjm&#10;6gyzZ8GgoYCR/E378yA//XMSVydHRrSuwUMdQijvJcmfEKJsu1wS6FCCQfRQSu1XSh1SSj1XzPpR&#10;SqnTSqlo22NMoXUjlVIHbY+RJRWzEFcttAuM+wv8Q1ALhjE0+WOWPdycWhW8eHR+NBOjdnA222Tv&#10;KIUQ4vZgtcDu72BKN9i+63wCCKAV/L2OQ0mZPDp/B93e/4vf95zioQ4hrHm2M5Pvri8JoBDillci&#10;LYFKKUfgANANiAe2AIO11nsLbTMKaKa1nnjBvv7AVqAZoIFtQFOtdeqlzictgcJuzCb44xXY+AlU&#10;CsN8/1d8vseBD1YcwN/ThXf7hdOpbgV7RymEELcmixl2LzYKvpw5ADNMkGQCi9WYv9VWvTnD24/w&#10;h+fi7uzIiNY1eah9MAGS+AkhbjGloSWwBXBIa31Ea20C5gP3XuW+3YEVWusUW+K3Auhxk+IU4vo4&#10;uUCPt2DwAkg7gdMXnXjYfxtLHm6Lr7szo2Zt4YUlu8g2me0dqRBC3DrMJtj+NXzcDH4YBw7O0H82&#10;bD0E48ZDYCAJ0z5nTYd7SXb34ZH7nmVch1DWPNOZ5+6qJwmgEOK2U1JTRFQF4gq9jgdaFrNdX6VU&#10;B4xWw8e11nGX2LfqzQpUiBuibg8Yvxa+fwh+GEujiCEsHfc27606wcx1R1l3KJn3B0TQOMjP3pEK&#10;IUTZZc6DHXNh7YeQFgeVI2DgPKh7NzgYf+c+8NLbTGs3hp93nsSj9WhGPPka77cPwd/Txb6xCyGE&#10;HZWmeQKXAlFa6zyl1DhgDtDlandWSo0FxgIEBQXdnAiF+Dd8q8KIn+Dvd+Gvd3GL38IL/WfTtX4r&#10;nlr0D/0+28DDnUJ5pGttnB1LbHiuEEKUfaZs2D4H1n0EGQlQrTn0fB9qdwNbEa6YxHSm/XmIX3cn&#10;4OHsyPiOoTwkyZ8QQgAlNyawNfCK1rq77fVkAK31/11ie0cgRWvtq5QaDHTSWo+zrfscWK21jrrU&#10;+WRMoCh1jv4N3z0EOanQ4y3SG43g1aX7+G57PI2q+vDBgEhqV/S2d5RCCFG65WXC1pmwfhpknYYa&#10;baHD0xDSqSD523synal/HmTZnkS8XJ0Y1aYmD7YLxk+SPyHEbcbuU0QopZwwunh2BU5gFIYZorXe&#10;U2ibylrrBNvzPsCzWutWtsIw24Amtk23YxSGSbnU+SQJFKVS5mlYMh4O/QH1e0PvaSw7nMPk73eR&#10;ZbLwbI96PNBGJpgXQoiL5KbB5hmwYTrkpBhJX4dnoGbbgk12n0jjoz8PsmLvKbzdnHigbTAPtg3G&#10;18PZfnELIYQd2T0JtAVxN/Ah4Ah8pbV+Uyn1GrBVa/2TUur/gN6AGUgBJmitY2z7jgaetx3qTa31&#10;rMudS5JAUWpZrbDhY/jzVfCpAv1mkeTbiMnf7eLPmCTahAYwpX8EVcvJBPNCCEFOKmz8DDZ9aiSC&#10;te80Wv6qtyjY5J+4s0z98yB/xiTh4+bEg+1CGNW2Jr7ukvwJIW5vpSIJLEmSBIpSL34rLH4A0k9C&#10;15fQrSeyYOsJXvt5L44Oitfubch9kVVlgnkhxO0p6wxs+AQ2fwGmDKjXCzo8BVUaF2yy43gqH/15&#10;kNX7T1POw5kx7YIZ2aYm3m6S/AkhBEgSKETplHMWlk6CvT9CrTvgvs84lufBkwv/YeuxVO4Oq8Sb&#10;94XJOBYhxO0j4xSsnwpbv4L8HGh4H7R/Cio1Kthk27EUPvrzEH8fOI2fhzMPdQhhROuaeLmWplp3&#10;Qghhf5IEClFaaW182Vk2Gdz94P4ZWGp24PO/D/PBigOU83Dh3b7hdK4nE8wLIW5haSeMSp/b54DF&#10;BGH9of2TEFi3YJPNR1OY+udB1h46Q4CnCw91CGF4qxp4SvInhBDFkiRQiNIucbfRPfTMQWO8S8dn&#10;2XMqiycW/MP+UxkMaRnEf++uL192hBC3ltRjsPYDiJ4H2goRg6DdExAQWrDJhsPJTP3zIBuOJFPe&#10;y4VxHUIZ2ioIDxf5fSiEEJcjSaAQZYEpC3592vgyFNQG+n5Jrkcl3l9xgC/WHCHI34P3B0TStIZM&#10;MC+EKOOSD8Oa92HnfFAO0HgYtH0M/GoAoLVmw+FkPvzzIJuPphDo7cr4jqEMaRGEu4ujfWMXQogy&#10;QpJAIcqSfxbAL0+Aowvc9ynU7cHGI8k8ufAfEtJymNAplEe71sHFSSaYF0KUMaf3w9/vwe7Fxu+4&#10;pqOgzSTwrQoYyd/aQ2eY+udBtsSmUtHHlQkdQxnUIgg3Z0n+hBDi35AkUIiy5swho3to4k5o9R+4&#10;41UyzIrXlu5l0bZ4Glbx4YOBkdSRCeaFEGVB4m74e4pRCMvZHZo/CK0fAe+KgJH8/XXgNFP/PMj2&#10;42ep7OvGhE6hDGhWXZI/IYS4RpIEClEWmfNg+Yuw+XOoHAn9Z4F/CMv3JDL5+11k5Jl5pntdRrcN&#10;lgnmhRCl08kd8NcU2P8LuHhDy7HQ6mHwDACM5G/V/iQ++vMQ/8SdpWo5dyZ0CqV/s2q4OknyJ4QQ&#10;10OSQCHKsn1L4ceHjYnm7/kQwvpxJjOP577bxR/7TtEqxJ/3+kdQzc/D3pEKIYQhbjP89S4cWgFu&#10;vkaPhpbjjCrIGMnfn/uSmLryIDvj06jm587DnWvRt0k16eouhBA3iCSBQpR1Z4/Dd2MgbhM0GQE9&#10;3kE7u7NoazyvLt2Dg1K83LshfZvIBPNCiBK2ahVMmgQrVsCqhfD0CzBIQ2B5aP0wtBgLbj4AWK2a&#10;FftOMfXPg+w5mU51f3cmdq7F/U2q4ewoyZ8QQtxIkgQKcSuw5MOqt4xy6oH1jO6hFeoTl5LNkwv/&#10;YXNsCt0bVuStPmEEeLnaO1ohxO1g1Sro1Qvy8qC2LxxOAQtwb1uIWgauXoCR/P2+J5GP/jxITGIG&#10;NQM8eLhzLe5rXFWSPyGEuEkkCRTiVnJ4JXw/FvIy4a63oclILBq+XHOE/y0/gI+7M+/0DaNr/Yr2&#10;jlQIcSuzWqFeCBw+BlbAWUG+7TtFYCAkJWG1an7dncC0Pw+x/1QGIeU9mdilFr0jquAkyZ8QQtxU&#10;l0sC5TewEGVNaBcYvw6CWsLSR2HxaBxNGYzrGMqPE9tS3suFB+ds5bnvdpKZZzb2WbUKwsIgMbHo&#10;cyGE+LcsZti5ED5tA/ckQ6gnuLmcTwDd3bF8/Ak/Rp+g+4d/M/HbHZitVj4aFMmKJzpyf5NqkgAK&#10;IYSdSUugEGWV1Qpr3ze6iJarDv1mQdUm5JktfLDiIJ//fZjqfh7MqJ5OvTFDwGSCDh1g40bj+dix&#10;8Mkn9r4KIURZYc6D6G9h3YeQGguB9cG1Ozz6HmRnF2xmcXbh52Y9eLTDWGpX8OKRrrXpGVYZR6li&#10;LIQQJUq6gwpxKzu+ERY/CJmnoNurRhU+pdgSm8ITC6P5cspoaqXG42ixgIfH+S9rtu5aQghxWaYs&#10;2DoLNnwMGQlQpQl0eArq3AURERATA2YzZlc3rGYzLhYzZz19Wbd+H3c1qiRT2AghhJ1Id1AhbmVB&#10;rWD8Gqh9J/z+PEQNgqxkmtf057dHO7DorZlsrNqQXGfX8wmguztMn27fuIUQpVtOqjHNwweNYPl/&#10;IaAWDF8CD62Eej3BwYHcX5cR03sQqZ6+PNLjMZa36kmenz8+P35Pz/DKkgAKIUQp5WTvAIQQN4CH&#10;PwyaB5tnwPIX4LN20PdLvGq25YVaDliSDuKYn1ewubZYUCtXQr9+dgxaCFEqZSbBhk9gy0wwZUCd&#10;HtD+SajeomCTs9kmvt5wjDnrY0muPYjILuOZ0CmUbvUrSuInhBBlgHQHFeJWczIaFj9gjNnp+BxM&#10;nAv794PZTL6LG1aLGVeLmWxfP8yJp/Bxc7Z3xEKI0uBsHKyfCtu/Nsb/NewD7Z+ASmEFm5w8m8OX&#10;a44yf8txsk0WOtcNZHzHUFoE+8scpUIIUcrImEAhbjd5GfDzE7BrIfg1h13V4KdfYfp0Mn9bDosW&#10;81DPpznQoBmP3VGbwS2CpFqfELerMwdh7Yewc77xOmIQtH0cytcq2OTAqQw+++swP0WfRAO9I6ow&#10;rmMI9Sr52CVkIYQQVyZJoBC3I60heh78+jQ4u0Ofz6F2t4LVu+LTeOOXvWw6mkJooCfP312fLvUq&#10;yF/zhbhdJOw0KgzvWQJObtB0JLSeaFQbttkSm8Jnqw/zZ0wS7s6ODGxenTHtg6nm52G/uIUQQlwV&#10;SQKFuJ2d3g+LHoCkPdBkBHR5CbwCAdBas2LvKd7+LYYjZ7JoExrA83fXp1FVXzsHLYS4aY5vgjXv&#10;wcHl4OoDzccYVYVtvxesVs0f+07x+d9H2HYsFT8PZ0a2qcnI1jXx83Sxc/BCCCGuliSBQtzu8nNg&#10;5Ruw6TNw9oCOz0KLseBkfKHLt1j5dtNxPvzjAGdz8rm/cTWe7l6XSr5udg5cCHFDaA1HVsHf/4Nj&#10;a8EjAFpNgOYPgXs5AExmK0uiTzDj7yMcSsqkajl3HmofzIDm1fFwkTpyQghR1kgSKIQwnDloTCNx&#10;cLlR7r37/0GdOwtWp+XkM33VIWati8XBAca2D2Fcx1A8XeULoBBlktUK+3+FNf+Dk9vBuwq0ecTo&#10;+uniCUBmnpmoTceZufYoiem51KvkzfiOofQMr4yzjBUWQogyS5JAIURRB5YbyWDyQajVDbq/BYF1&#10;ClbHpWTz7u/7WfrPScp7ufLknXUY0Kw6jlL6XYiywWKGPd/Dmvfh9D7wqwntHoeIweDkCsDpjDxm&#10;rz/K3A3HSM810yrEn/EdQ+lYJ1DGBgshxC1AkkAhxMXMJtjyBax+G/KzocU46PhMQdcwgB3HU3nj&#10;l31sO5ZK3YrePN+zPh3rBNovZiHE5ZnzjIJQaz+Es8egQgNjjr8G94Gj0aJ/LDmLGX8fYdG2ePIt&#10;Vro3qMS4jiE0DvKza+hCCCFuLEkChRCXlnkaVr5uzA3m4Q9dXjQKyDg4AkbxmN92J/L2bzEcT8mm&#10;Q51Anr+7npSGF6I0MWXB1lmw4WPISICqTaH9U8ZE7w5Gl87dJ9L49K/D/LYrAScHB+5vUpWHOoQQ&#10;Guhl5+CFEELcDJIECiGuLOEf+O05OL7emBy6xztQs23B6jyzhbkbjjFt5SEycvMZ0Kw6T9xZhwre&#10;UjxGCLvJSYXNX8DGTyEnBWq2hw5PQXBHUAqtNWsPneHzv46w9tAZvF2dGNIqiNFtg6noIz+7Qghx&#10;K5MkUAhxdbSGPT/A8hchPR4a9oFur0G5oIJNzmabmPrnIeZujMXZ0YHxHUN5qH0I7i6OdgxciNtM&#10;ZhJs+AS2zARTBtS5C9o/AdVbAGC2WPltdyKf/32Y3SfSCfR25cF2wQxpGYSPm7OdgxdCCFESJAkU&#10;Qvw7pmxYPw3WfgBoaPuo8bBVEwSIPZPFO8ti+G13IhV9XHnqzrr0bVINBykeI8TNczYO1k81um9b&#10;TMYfato9AZUaAZCbb2HRtni++PsIx1OyCSnvydgOIfRpUhVXJ/lDjRBC3E4kCRRCXJu0eFjxMuxe&#10;DD5VjVbBRn2hUOXALbEpvPHLPv6JO0uDyj680LM+bWqVt2PQQtxafln6Lh8d/ZpEH0WlPDOPfn+K&#10;noPvhXtegIBQANKy85m7MZbZ62M5k2kiono5JnQMoVuDSlLVVwghblOSBAohrs+xDbDsWWPcYPVW&#10;cNfbUKVxwWqrVbN050neXbafE2dz6FqvApPvrketCt52DFqIMs5q5Ze5/+GVvDXkup6fr88tz8or&#10;cfXp+fpiEtJymLnmKFGbj5NlstCxTiDjO4bSKsRfpnkQQojbnCSBQojrZ7UYpef/fA2yzkDjYdD1&#10;JfCqULBJbr6FWetimb7qENn5Fga3qM5jd9ShvJerHQMXoozJTYPob2HzDO60ZpPg53LRJpVTzIRX&#10;m8+P0SewaugVXplxHUJpUEWq9gohhDBIEiiEuHFy0+DvKbDxM3ByM+YWbDkenM5/UU3OzOOjPw8y&#10;b9Nx3J0d+U/nUEa3DcbNWcYkCXFJpw/A5hnwTxSYMqF6S8KdEij2f2kN+YffZWCz6oxpH0J1f4+S&#10;jlYIIUQpJ0mgEOLGO3MIlv8XDiwD/1Do/hbU6V5kvOChpEze/m0ff+xLomo5d57pUZd7wqtI8Rgh&#10;zrFa4dAfsOkzOPwnOLpAo37QcixUacyd33QgwZJ60W4BWc58N2IDAdLKLoQQ4hIulwQ6FLfwJgXR&#10;Qym1Xyl1SCn13GW266uU0kqpZrbXNZVSOUqpaNvjs5KKWQhxGeVrwZAFMPQ7Y2L5qIHwTV84vb9g&#10;k1oVvPhyZHO+fagl5TyceXR+NH2mr2Pz0RQ7Bi5EKZCbZszt93FT+LY/JO2Fzi/A43uhz6dQpTFH&#10;TmcyakESbnnWIru65Vl5+sczkgAKIYS4ZiXSEqiUcgQOAN2AeGALMFhrvfeC7byBXwAXYKLWeqtS&#10;qibws9a60dWeT1oChShhlnxjwurVbxvd2FqMhU7PgrtfwSZWq+aHHSeY8vt+EtNz6d6wIs/dVZ/g&#10;8p6XObAQt5hiunzSchzU7w2OzuSYLPy6K4EFW+PYfDSFitmp9M36mhWN4jjl70SlPFce/S6Jns/N&#10;gc6d7X01QgghSjG7dwdVSrUGXtFad7e9ngygtf6/C7b7EFgBPA08JUmgEGVM1hlY+QZsmw0e/tDl&#10;BWgy0mgptMkxWfhyzRE+/eswJrOV4a1rMKlLbfw8Ly5+IcQtwWqFQytg0+fFdvnUWrP7RDoLth7n&#10;xx0nycgzUzPAgwHNq9OvSTUq+LjZ+wqEEEKUQaUhCewH9NBaj7G9Hg601FpPLLRNE+C/Wuu+SqnV&#10;FE0C92C0JKYDL2it1xRzjrHAWICgoKCmx44du8lXJYS4pISdsGwyHFsLFRtBj7chuH2RTZIycvlg&#10;xUEWbDmOl6sTj3SpzfDWNaR4jLh1FKryScoR8K4MzR6EpqPAK5C07Hx+/OcE8zfHsTchHVcnB+4O&#10;q8zA5tVpGSxTPAghhLg+pT4JVEo5ACuBUVrr2AuSQFfAS2udrJRqCiwBGmqt0y91PmkJFKIU0Br2&#10;/gjLX4S049DgXuj2OvjVKLLZ/sQM3vp1H38dOI2PmxN9GldlUIsg6leWUveijLpMl0+rcmLj0WQW&#10;bonjt92J5JmtNKziw6Dm1ekdWRVfd2d7Ry+EEOIWcbkk0KmEYjgBVC/0uppt2TneQCNgte0vn5WA&#10;n5RSvbXWW4E8AK31NqXUYaAOIFmeEKWZUtDwPqNi6PppsOZ92L8M2k6Cdo+DizEWsG4lb+YEZ5H9&#10;zlO8+dhUjiz8GYcxnzHy8Y/o3rUx90RUxttNvhiLUq6gy+dncHjlRV0+T6XnsvjvYyzcGsex5Gy8&#10;3ZwY0Kw6A5tXp1FVX3tHL4QQ4jZTUi2BThjdObtiJH9bgCFa6z2X2H4151sCA4EUrbVFKRUCrAHC&#10;tNaXLC8oLYFClEJp8fDHK7BrEXhXgW6vQVg/WL0aevUCkwk6dEBv2Ig25fFzq15MavcQ7s6O9Aqv&#10;zKAWQTQJKidd5ETpcmGXT69K0HwMNB2F2T2AVftPs2DLcVbtP43FqmkZ7M+gFtXp0bAy7i7S9VkI&#10;IcTNY/fuoLYg7gY+BByBr7TWbyqlXgO2aq1/umDb1ZxPAvsCrwH5gBV4WWu99HLnkiRQiFLs+Eb4&#10;7VlIiDa6yU05AoePgdkMHh6QnQ2ALl+e6G0HWLAljp/+OUm2yULtCl4MbF6d+5tUw18KyQh7ukyX&#10;z6OpJhZujWPxtnhOZ+QR6O1Kv6bVGNCsulTDFUIIUWJKRRJYkiQJFKKUs1rhn2/hj1chMRFW+MKh&#10;FMjJMda7u8PXX0O/fgBk5pn5ZedJ5m+JY8fxs7g4OtCtYUUGNw+iTWiATD4vSsZlunzmBobz2+4E&#10;5m+OY9PRFBwdFJ3rBjKweRCd6gbi7Fhi0/IKIYQQgCSBQojSKjcdpk2E/8412vrPcXGBBx+E6dMv&#10;2mV/Ygbztxznhx0nOJudTzU/dwY2q06/ZtWo7OtecrGL20duGuyYB1u+uKjL5+40FxZsiWNJ9Aky&#10;cs3UCPBgQLPq9GtajYoytYMQQgg7kiRQCFF6hYXBvn1gsRilqjRgAcp5wck4cC9X7G65+RaW7z3F&#10;gi3HWXcoGQcFnepWYGDz6nSpV0FaXsT1O9flM/pbyM8yuny2GEta8N38tCuJBVvj2H0iHRcnB+5u&#10;VIkBzavTKlhapoUQQpQOkgQKIUqvxER4/XVYtAjefxu+nw0rNsD9LlDLE+r3gsihENKpyKTzhR1P&#10;zmbB1uMs2hpPUqExWAObVaemjMES/0axXT77oluMZVNeDRZsiePXXQnkma3Ur+zD4BbVuTeiKr4e&#10;UsFWCCFE6SJJoBCibNEaEv6B6HmwcyHkngWfahA5GCKHgH9IsbuZLVZW7z/N/C1xrNqfhMWqaRXi&#10;z6DmQfRoVEkmohfFW7UKJj4M746AZV/CwqMwriZ0Hc/peoNYvM8o9HL0TBberk7c27gKA5sF0aiq&#10;j1SrFUIIUWpJEiiEKLvyc2H/r0ZCeHglaCvUaAuNhxkT0LsU39J3Kj2XxdviWbAljuMp2fi6O9On&#10;cVUGNq8uE9ELQ0YizHsfHn0fzBYIcoSTGm2BE/2G8erdj7AyxvhjQotgfwY1r85djWRqByGEEGWD&#10;JIFCiFtD+kmjJP+OeZByGFy8jAnpI4dBUCtjgvoLWK2ajUeSmb8ljmW7EzFZrERU82Vg8yB6R1bB&#10;y9Wp5K9D2M+ZgxDzM8T8AvFb4NNMOGMFK1jdXHHIzQMg2d2H7s9/Z5vaoRohgV52DlwIIYT4dyQJ&#10;FELcWrQ25huM/gb2LDHmafMPhcZDIWIw+FQpdrfULBNLok8wf3Mc+09l4OFiTEQ/sLlMRH/Lslrh&#10;5Pbzid+ZA8byypGYat/Fvtz6lHv+/6i4Nxq3fCMBNDm7svedj2k4abQUGBJCCFFmSRIohLh15WXC&#10;vp+M1sFja0E5QGgXo5hMvZ7g5HrRLlprouPOykT0tyqzCWL/NpK+mF8hMxGUI+YabTka0IkV1qas&#10;OOHMrvg0mh/9h68Wv4q7Oe/8/peZokQIIYQoKyQJFELcHlKOGOX8o6MgPR7c/SCsv5EQVo4otrvo&#10;uYnoozbHER1nTER/Z8OKDJKJ6MuW3HSjqmfML3BwBeSlo509OV2pHRtdWrHgbAM2JlixWDXOjorw&#10;auVoFeLPfx7pg8fRQyizGdzdjalKTCYIDISkJHtflRBCCHHNJAkUQtxerBY4+hfs+Ab2/QyWPKjY&#10;yCgmEzYAPAOK3S0mMZ0FW+JkIvqyIiPRKBoU8wsc+Qus+Zhc/dnr05aleU349nQwOdoFZ0dFZPVy&#10;tAoJoGVwAE1qlMPDxTYWtPAUJdOnw8qVsHgxLFgAnTvb9/qEEEKI6yBJoBDi9pWTCru/M7qLntwO&#10;Ds5Qt4dRTKbWHeB4cWGY4iai71y3Ah3rBtKgsg/1KvtIQRl7ubCwC5DiWpW/VAui0sPYaq2Dk6OT&#10;Lenzp1VIAI2D/KSipxBCiNuOJIFCCAFwaq9t7sEFkHUavCpCxCAjIQysU+wu5yaiX7wtnlPp58eN&#10;Bfl70KCyD/Ur+1C/sjf1K/tQzc9disvcaIUKu1j2/oxjykEADjjW5qe8xiy3NCXWMYjG1f2Mlr4Q&#10;f5oE+cmckEIIIW57kgQKIURhlnw4uNxoHTz4O1jNUK25MXaw0f3g5nvRLlprEtNz2XsynX0J6exL&#10;yGBvQjqxyVmc+zXq4+ZEvco+NLA96lf2oXZFL0lI/i1bYZe83UvRMb/glnsaM45stNbnd0sz/lLN&#10;qBJUi1YhAbQKCSCyejm5x0IIIcQFJAkUQohLyUwyWgZ3zIPT+8DJHRr0NhLCmu3BwQFWrYJJk2DF&#10;Cti37/zzSpXIyjOz/1QG+xLSCxLEmMQMsk0WABwdFKGBnrYWw/PJYaD3xVVLb2u5aWTuXkZG9BL8&#10;Tv6FmzWLLO3KamsEq2hBWrVOhNWqSctgfyIk6RNCCCGuSJJAIYS4Eq2Nboc75sGuxZCXBuWCwNoS&#10;XvgW8vOhQwfYuNGoHjl2LHzySbGHslo1x1KybS2G6QUJ4sm03IJtynu5Ur+yNw2qnE8MQ8p74nQb&#10;zUuXkniMk5u+x/XQb9TM2IYzZk5rH1bpZhwL7IRnva40r12F8Gq+uDpJ0ieEEEL8G5IECiHEv5Gf&#10;YxQe2fENPL0UTltBA67OkJdvbFM+AJJOFzvtxKWczTYVdCM9lxwePJWJyWIFwMXJgboVvY3k0JYY&#10;1qvsg6+78024yJJ3JjOP3f9sJX/3T1RLWkl9izFx+zFdkd0+7ckNvYsa4R0JDwrAxen2SYaFEEKI&#10;m0GSQCGEuFYxW2HIINh9BPJtvy+dgD7u0Lg8+NcEv2DwDwH/YNvzYPCuYnQlvYJ8i5XDpzPPjzO0&#10;dSlNzjIVbFO1nDsNqpzrTupNg8q+VPNzv6lzGFqsmpx8C9kmM9l5FrJNFnLyzWQVep5tshSsy84/&#10;v12eKReX7CQ8cxPxNp3C15REgPkUjc3/EOqQAMAR5zokVb0D78j7qN2wGS7SvVMIIYS4oS6XBEqN&#10;cyGEuJyEDNifcD4BBFBOYG4K4S0h9Sgk7jKmLbCaz2/j6Ap+NYsmhv4hxvNyQeDkAoCzowP1KvlQ&#10;r5IPfRobu2qtOZ2Rx96EdFuroTHm8M99p7DawvBydaJeJe+C5LB+ZR88XByNhOxc4pZvIcdkJG7n&#10;ErqsPAs5JmNddp4tkStmu9x8a7G3Q2ElkDSqqGQqq+SCf+s4pFDVIYXKJBNAKg4Uul9HzViXmUiY&#10;2IZTLncQOGcFISuXElKp0g18o4QQQghxtaQlUAghLicsDGJiwGwGd3ewWIwxgYGBkJR0fjuLGdLj&#10;IeWokRimHIWUI5AaazzPzzq/rXIAn2q2xLCYJNHVq9hQckwWDpwrQpNwvkppZp652O0v5Oig8HBx&#10;xMPFEU8XJ9xtz91dnPB0ccTd2YHyjplU0smUt57G33KacvlJ+JpO4Zl7Co/cRFyyT+Ggi55PO3ug&#10;fKqCb1Xjunyrgk9V8K0Gu+Jh2AQwXf2YSiGEEEJcP+kOKoQQ1yoxEV5/HRYtgunTYeVKWLwYFiyA&#10;zp2v7hhaG/MSphwpJkk8CtnJRbf3DCy+i6l/CHgEFBmHqLUmPjWHvQnp5FusRZI74+FkS/QcccnP&#10;QKWfhPQTkBZv+/eEkbymnYD0k2DOKRqLg3Mxyd0Fr939Lj02snAS7eEB2dnG8guTaCGEEELcUJIE&#10;CiFEaZabbksML0gSU2ONZK1w10oX70LjEAu1HvoHG/PrFSR0hRM92zJTRtHzKgfwrlwosbO13hVO&#10;9DwDr2ps4yUlJMCwYUYL4LkE0N0dvv4a+vW79uMKIYQQ4rJkTKAQ4v/bu9MYyaoyDuPPX1YJ4KCM&#10;IzDIIoxGSQQSQcMiRANKCKgfDEiQERLFqKgQZTEiQVSQReWDEgkIJIgQwICIhCGDgshgBIksM8LI&#10;OgQGENkXZ3peP9zb0sx0NVt33+qu55dU+tapW9Wn+s25b719z7mlfrb2+rDRB5vbypa9CE8+sOrZ&#10;w0cXwl1XwdB/4d7lcNWLcOA6zZVMh7dnzWoKundsBVvutupZvHXfBatNcBpYtOiVBSA0U2rnz7cI&#10;lCSpIxaBktTP1lgbZs5pbitbMQS/vxhOOgiWAddtBrcthmWB5w6Ab50x6d1dxWGHNWsA4ZVrKi++&#10;uJleK0mSJp1fxCRJU9VbVoNjToDlQzC0Au64F158qSm0Lrm069415s1rLgIzc2YzBfSQQ5rtCy/s&#10;umeSJA0s1wRK0lTmmjtJkjSKsdYEeiZQkqaysdbcSZIkjcIiUJKmspXX3K255str7iRJkkZhEShJ&#10;U5lr7iRJ0uvkmkBJkiRJmmZcEyhJkiRJAiwCJUmSJGmgWARKkiRJ0gCxCJQkSZKkAWIRKEmSJEkD&#10;ZFpeHTTJY8D9XfdjFBsCj3fdCb2CMekvxqO/GI/+Yjz6i/HoL8ajvxiP/rBZVc0c7YFpWQT2qyR/&#10;63WZVnXDmPQX49FfjEd/MR79xXj0F+PRX4xH/3M6qCRJkiQNEItASZIkSRogFoGT65ddd0CrMCb9&#10;xXj0F+PRX4xHfzEe/cV49Bfj0edcEyhJkiRJA8QzgZIkSZI0QCwCJUmSJGmAWASOoyRnJ3k0ye0j&#10;2t6eZF6Su9ufG7TtSXJ6ksVJ/pFk++56Pj31iMfJSRa1f/PfJpnRtm+e5IUkt7a3Mzrr+DTVIx7H&#10;JXloxN99rxGPHd2Oj38m2bObXk9fPeJx4YhY3Jfk1rbd8THBkmya5Nokdya5I8nX23ZzSAfGiIc5&#10;pANjxMMc0pExYmIemSJcEziOkuwKPAucV1XbtG0/Bp6oqhOTHAVsUFVHtgeqrwF7ATsCP6uqHbvq&#10;+3TUIx57APOranmSkwDaeGwOXDG8n8Zfj3gcBzxbVaestO/7gQuAHYCNgWuAOVU1NKmdnsZGi8dK&#10;j58KPFVVxzs+Jl6SjYCNquqWJOsBNwOfAuZiDpl0Y8RjNuaQSTdGPD6LOaQTvWJSVXeO2Mc80sc8&#10;EziOquo64ImVmvcFzm23z6U5aA23n1eNBcCMdkBpnIwWj6q6uqqWt3cX0CR0TYIe46OXfYHfVNVL&#10;VXUvsJgmmWucjBWPJKH5cHXBpHZqgFXVw1V1S7v9DLAQ2ARzSCd6xcMc0o0xxkcv5pAJ9moxMY/0&#10;P4vAiTerqh5utx8BZrXbmwAPjthvCWMf0DT+Dgb+MOL+Fkn+nuRPSXbpqlMD6Kvt1Kqzh6e64fjo&#10;2i7A0qq6e0Sb42OStP8x3w64CXNI51aKx0jmkA6MEg9zSMd6jBHzSJ+zCJxE1cy9df5tH0jyHWA5&#10;cH7b9DDw7qraDjgc+HWS9bvq3wD5BfAeYFuaGJzaaW80bH9e+d9bx8ckSbIucAnwjap6euRj5pDJ&#10;1yse5pBujBIPc0jHxjhmmUf6nEXgxFs6PEWn/flo2/4QsOmI/Wa3bZpgSeYCewMHtB+qaKeM/Lvd&#10;vhn4FzCns04OiKpaWlVDVbUCOJOXp+s4PjqSZHXgM8CFw22Oj8mRZA2aD1PnV9WlbbM5pCM94mEO&#10;6cho8TCHdGuMMWIemQIsAife5cBB7fZBwGUj2j+fxodpFs4+PNoLaPwk+QTwbWCfqnp+RPvMJKu1&#10;21sCWwP3dNPLwbHSGqZPA8NXqrwc2C/JWkm2oInHXye7fwPq48Ciqloy3OD4mHjt+pmzgIVVddqI&#10;h8whHegVD3NIN8aIhzmkI2Mcs8A8MiWs3nUHppMkFwC7ARsmWQJ8DzgRuCjJIcD9NItkAa6kuarb&#10;YuB54AuT3uFprkc8jgbWAuY1xy8WVNWhwK7A8UmWASuAQ6vqtV7ERK9Bj3jslmRbmilu9wFfAqiq&#10;O5JcBNxJM+XqK17VbXyNFo+qOgvYj1UX8js+Jt5OwIHAbWkvqQ4cgzmkK73icTrmkC70isf+5pDO&#10;jBqTqroS88iU4FdESJIkSdIAcTqoJEmSJA0Qi0BJkiRJGiAWgZIkSZI0QCwCJUmSJGmAWARKkiRJ&#10;0gCxCJQkaZwkOSPJd9vt3dqv35Akqa9YBEqS1Eqyc5K/JHkqyRNJbkjyoSRzk/z51Z5fVYdW1fcn&#10;o6+SJL1Rflm8JElAkvWBK4AvAxcBawK7AC+9xuev5hdSS5KmAs8ESpLUmANQVRdU1VBVvVBVVwPL&#10;gDOAjyR5NsmTAEnOSfKLJFcmeQ7YvW07YbQXT3JYkjuTzE6yVpJTkjyQZGk7jfSt7X4bJrkiyZPt&#10;2cjrk5ivJUnjxqQiSVLjLmAoyblJPplkA4CqWggcCtxYVetW1YwRz/kc8ANgPaDndNEkxwJzgY9W&#10;1RLgRJqic1tgK2AT4Nh29yOAJcBMYBZwDFDj8xYlSbIIlCQJgKp6GtiZpuA6E3gsyeVJZo3xtMuq&#10;6oaqWlFVL47yeJKcBuwB7F5VjyUJ8EXgm1X1RFU9A/wQ2K99zjJgI2CzqlpWVddXlUWgJGncWARK&#10;ktSqqoVVNbeqZgPbABsDPx3jKQ++ykvOoCn4flRVT7VtM4F1gJvbKZ9PAle17QAnA4uBq5Pck+So&#10;N/JeJEnqxSJQkqRRVNUi4ByaYrDXmbhXO0P3H2Bv4FdJdmrbHgdeAD5QVTPa29uqat329z5TVUdU&#10;1ZbAPsDhST72Jt+OJEn/ZxEoSRKQ5H1Jjkgyu72/KbA/sABYCsxOsubrfd2q+iNwAHBpkh2qagXN&#10;dNOfJHln+7s2SbJnu713kq3aaaNPAUPAijf/DiVJalgESpLUeAbYEbipvdrnAuB2mgu1zAfuAB5J&#10;8vjrfeGqmgccDPwuyfbAkTRTPhckeRq4Bnhvu/vW7f1ngRuBn1fVtW/mjUmSNFJcay5JkiRJg8Mz&#10;gZIkSZI0QCwCJUmSJGmAWARKkiRJ0gCxCJQkSZKkAWIRKEmSJEkDxCJQkiRJkgaIRaAkSZIkDRCL&#10;QEmSJEkaIP8DcNJlPYnrAU4AAAAASUVORK5CYIJQSwMEFAAGAAgAAAAhALqgloreAAAABwEAAA8A&#10;AABkcnMvZG93bnJldi54bWxMj0FrwkAUhO+F/oflFXqrmzRENOZFRNqepFAtFG/P7DMJZndDdk3i&#10;v+/2VI/DDDPf5OtJt2Lg3jXWIMSzCASb0qrGVAjfh/eXBQjnyShqrWGEGztYF48POWXKjuaLh72v&#10;RCgxLiOE2vsuk9KVNWtyM9uxCd7Z9pp8kH0lVU9jKNetfI2iudTUmLBQU8fbmsvL/qoRPkYaN0n8&#10;Nuwu5+3teEg/f3YxIz4/TZsVCM+T/w/DH35AhyIwnezVKCdahHDEIyznMYjgpsskBXFCSJJ4AbLI&#10;5T1/8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Fqr6TTwMA&#10;APcHAAAOAAAAAAAAAAAAAAAAADoCAABkcnMvZTJvRG9jLnhtbFBLAQItAAoAAAAAAAAAIQCs6BG9&#10;l4MAAJeDAAAUAAAAAAAAAAAAAAAAALUFAABkcnMvbWVkaWEvaW1hZ2UxLnBuZ1BLAQItABQABgAI&#10;AAAAIQC6oJaK3gAAAAcBAAAPAAAAAAAAAAAAAAAAAH6JAABkcnMvZG93bnJldi54bWxQSwECLQAU&#10;AAYACAAAACEAqiYOvrwAAAAhAQAAGQAAAAAAAAAAAAAAAACJigAAZHJzL19yZWxzL2Uyb0RvYy54&#10;bWwucmVsc1BLBQYAAAAABgAGAHwBAAB8iwAAAAA=&#10;">
                <v:shape id="Picture 199" o:spid="_x0000_s1144" type="#_x0000_t75" style="position:absolute;width:37687;height:1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yS1wgAAANwAAAAPAAAAZHJzL2Rvd25yZXYueG1sRE9Ni8Iw&#10;EL0L/ocwgjdN3YOs1ShFcRE96e5Bb2MzttVmUptYu/9+syB4m8f7nNmiNaVoqHaFZQWjYQSCOLW6&#10;4EzBz/d68AnCeWSNpWVS8EsOFvNuZ4axtk/eU3PwmQgh7GJUkHtfxVK6NCeDbmgr4sBdbG3QB1hn&#10;Utf4DOGmlB9RNJYGCw4NOVa0zCm9HR5Gwb3crpLd/dGcd5zoU7Q3x9P1S6l+r02mIDy1/i1+uTc6&#10;zJ9M4P+ZcIGc/wEAAP//AwBQSwECLQAUAAYACAAAACEA2+H2y+4AAACFAQAAEwAAAAAAAAAAAAAA&#10;AAAAAAAAW0NvbnRlbnRfVHlwZXNdLnhtbFBLAQItABQABgAIAAAAIQBa9CxbvwAAABUBAAALAAAA&#10;AAAAAAAAAAAAAB8BAABfcmVscy8ucmVsc1BLAQItABQABgAIAAAAIQAqZyS1wgAAANwAAAAPAAAA&#10;AAAAAAAAAAAAAAcCAABkcnMvZG93bnJldi54bWxQSwUGAAAAAAMAAwC3AAAA9gIAAAAA&#10;">
                  <v:imagedata r:id="rId96" o:title=""/>
                </v:shape>
                <v:shape id="Text Box 203" o:spid="_x0000_s1145" type="#_x0000_t202" style="position:absolute;top:12382;width:376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Z9xgAAANwAAAAPAAAAZHJzL2Rvd25yZXYueG1sRI9BawIx&#10;FITvQv9DeAUvotmqSNkaRaQF7UW69eLtsXlutt28LElW13/fCEKPw8x8wyzXvW3EhXyoHSt4mWQg&#10;iEuna64UHL8/xq8gQkTW2DgmBTcKsF49DZaYa3flL7oUsRIJwiFHBSbGNpcylIYsholriZN3dt5i&#10;TNJXUnu8Jrht5DTLFtJizWnBYEtbQ+Vv0VkFh/npYEbd+f1zM5/5/bHbLn6qQqnhc795AxGpj//h&#10;R3unFUyzGdzPpCMgV38AAAD//wMAUEsBAi0AFAAGAAgAAAAhANvh9svuAAAAhQEAABMAAAAAAAAA&#10;AAAAAAAAAAAAAFtDb250ZW50X1R5cGVzXS54bWxQSwECLQAUAAYACAAAACEAWvQsW78AAAAVAQAA&#10;CwAAAAAAAAAAAAAAAAAfAQAAX3JlbHMvLnJlbHNQSwECLQAUAAYACAAAACEAuEHWfcYAAADcAAAA&#10;DwAAAAAAAAAAAAAAAAAHAgAAZHJzL2Rvd25yZXYueG1sUEsFBgAAAAADAAMAtwAAAPoCAAAAAA==&#10;" stroked="f">
                  <v:textbox style="mso-fit-shape-to-text:t" inset="0,0,0,0">
                    <w:txbxContent>
                      <w:p w14:paraId="51EA0B4C" w14:textId="729CFE81" w:rsidR="00014036" w:rsidRPr="00347A6B" w:rsidRDefault="00014036" w:rsidP="00A91721">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47</w:t>
                        </w:r>
                        <w:r w:rsidR="00826CA9">
                          <w:rPr>
                            <w:noProof/>
                          </w:rPr>
                          <w:fldChar w:fldCharType="end"/>
                        </w:r>
                      </w:p>
                    </w:txbxContent>
                  </v:textbox>
                </v:shape>
                <w10:wrap type="topAndBottom" anchorx="page"/>
              </v:group>
            </w:pict>
          </mc:Fallback>
        </mc:AlternateContent>
      </w:r>
      <w:r w:rsidR="00AA52D8" w:rsidRPr="00BB62A3">
        <w:rPr>
          <w:rFonts w:ascii="Palatino Linotype" w:hAnsi="Palatino Linotype"/>
          <w:sz w:val="20"/>
          <w:szCs w:val="20"/>
        </w:rPr>
        <w:t xml:space="preserve">We construct volatility surfaces for both models by </w:t>
      </w:r>
      <w:r w:rsidR="00347F9D">
        <w:rPr>
          <w:rFonts w:ascii="Palatino Linotype" w:hAnsi="Palatino Linotype"/>
          <w:sz w:val="20"/>
          <w:szCs w:val="20"/>
        </w:rPr>
        <w:t>inserting the volatility matrix obtained into</w:t>
      </w:r>
      <w:r w:rsidR="00E107D7" w:rsidRPr="00BB62A3">
        <w:rPr>
          <w:rFonts w:ascii="Palatino Linotype" w:hAnsi="Palatino Linotype"/>
          <w:sz w:val="20"/>
          <w:szCs w:val="20"/>
        </w:rPr>
        <w:t xml:space="preserve"> </w:t>
      </w:r>
      <m:oMath>
        <m:r>
          <w:rPr>
            <w:rFonts w:ascii="Cambria Math" w:hAnsi="Cambria Math"/>
            <w:sz w:val="20"/>
            <w:szCs w:val="20"/>
          </w:rPr>
          <m:t>ql.BlackVarianceSurface</m:t>
        </m:r>
      </m:oMath>
      <w:r w:rsidR="00AA52D8" w:rsidRPr="00BB62A3">
        <w:rPr>
          <w:rFonts w:ascii="Palatino Linotype" w:hAnsi="Palatino Linotype"/>
          <w:sz w:val="20"/>
          <w:szCs w:val="20"/>
        </w:rPr>
        <w:t xml:space="preserve">. </w:t>
      </w:r>
    </w:p>
    <w:p w14:paraId="0F03F206" w14:textId="0B3F3D59" w:rsidR="00AA52D8" w:rsidRPr="00BB62A3" w:rsidRDefault="00543F7B" w:rsidP="00F62B95">
      <w:pPr>
        <w:spacing w:line="360" w:lineRule="auto"/>
        <w:jc w:val="both"/>
        <w:rPr>
          <w:rFonts w:ascii="Palatino Linotype" w:hAnsi="Palatino Linotype"/>
          <w:sz w:val="20"/>
          <w:szCs w:val="20"/>
        </w:rPr>
      </w:pPr>
      <w:r>
        <w:rPr>
          <w:noProof/>
        </w:rPr>
        <w:lastRenderedPageBreak/>
        <mc:AlternateContent>
          <mc:Choice Requires="wpg">
            <w:drawing>
              <wp:anchor distT="0" distB="0" distL="114300" distR="114300" simplePos="0" relativeHeight="251865088" behindDoc="0" locked="0" layoutInCell="1" allowOverlap="1" wp14:anchorId="73B60984" wp14:editId="05362193">
                <wp:simplePos x="0" y="0"/>
                <wp:positionH relativeFrom="page">
                  <wp:align>left</wp:align>
                </wp:positionH>
                <wp:positionV relativeFrom="paragraph">
                  <wp:posOffset>0</wp:posOffset>
                </wp:positionV>
                <wp:extent cx="3768725" cy="1496695"/>
                <wp:effectExtent l="0" t="0" r="3175" b="8255"/>
                <wp:wrapTopAndBottom/>
                <wp:docPr id="214" name="Group 214"/>
                <wp:cNvGraphicFramePr/>
                <a:graphic xmlns:a="http://schemas.openxmlformats.org/drawingml/2006/main">
                  <a:graphicData uri="http://schemas.microsoft.com/office/word/2010/wordprocessingGroup">
                    <wpg:wgp>
                      <wpg:cNvGrpSpPr/>
                      <wpg:grpSpPr>
                        <a:xfrm>
                          <a:off x="0" y="0"/>
                          <a:ext cx="3768725" cy="1496695"/>
                          <a:chOff x="0" y="0"/>
                          <a:chExt cx="3768725" cy="1496695"/>
                        </a:xfrm>
                      </wpg:grpSpPr>
                      <pic:pic xmlns:pic="http://schemas.openxmlformats.org/drawingml/2006/picture">
                        <pic:nvPicPr>
                          <pic:cNvPr id="208" name="Picture 208"/>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768725" cy="1180465"/>
                          </a:xfrm>
                          <a:prstGeom prst="rect">
                            <a:avLst/>
                          </a:prstGeom>
                        </pic:spPr>
                      </pic:pic>
                      <wps:wsp>
                        <wps:cNvPr id="211" name="Text Box 211"/>
                        <wps:cNvSpPr txBox="1"/>
                        <wps:spPr>
                          <a:xfrm>
                            <a:off x="0" y="1238250"/>
                            <a:ext cx="3768725" cy="258445"/>
                          </a:xfrm>
                          <a:prstGeom prst="rect">
                            <a:avLst/>
                          </a:prstGeom>
                          <a:solidFill>
                            <a:prstClr val="white"/>
                          </a:solidFill>
                          <a:ln>
                            <a:noFill/>
                          </a:ln>
                        </wps:spPr>
                        <wps:txbx>
                          <w:txbxContent>
                            <w:p w14:paraId="51F9D708" w14:textId="44828CE3" w:rsidR="00543F7B" w:rsidRPr="00C9138A" w:rsidRDefault="00543F7B" w:rsidP="00A91721">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48</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B60984" id="Group 214" o:spid="_x0000_s1146" style="position:absolute;left:0;text-align:left;margin-left:0;margin-top:0;width:296.75pt;height:117.85pt;z-index:251865088;mso-position-horizontal:left;mso-position-horizontal-relative:page;mso-position-vertical-relative:text" coordsize="37687,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4wWrTQMAAPcHAAAOAAAAZHJzL2Uyb0RvYy54bWykVVtv0zAUfkfiP1h+&#10;Z2lKV0q0DJWNTUgTVGyIZ9dxGovENrbbZPx6PjtJd+nEZTw0PT4+PpfvfMc+edc1NdkJ66RWOU2P&#10;JpQIxXUh1SanX28uXi0ocZ6pgtVaiZzeCkffnb58cdKaTEx1petCWAInymWtyWnlvcmSxPFKNMwd&#10;aSMUNkttG+axtJuksKyF96ZOppPJPGm1LYzVXDgH7Xm/SU+j/7IU3H8uSyc8qXOK3Hz82vhdh29y&#10;esKyjWWmknxIgz0ji4ZJhaB7V+fMM7K18sBVI7nVTpf+iOsm0WUpuYg1oJp08qiaS6u3JtayydqN&#10;2cMEaB/h9Gy3/NNuZYkscjpNZ5Qo1qBJMS4JCsDTmk0Gq0trrs3KDopNvwoVd6Vtwj9qIV0E9nYP&#10;rOg84VC+fjNfvJkeU8Kxl87ezudvj3voeYX+HJzj1Yc/nEzGwEnIb5+OkTzDb0AK0gFSf2YUTvmt&#10;FXRw0vyVj4bZ71vzCk01zMu1rKW/jQRF+0JSareSfGX7xT3QJ5iPHnTsh7BkChVQDoeCXX+Khaqu&#10;NP/uiNJnFVMbsXQG7AacwTp5aB6XD0Kua2kuZF2HTgV5KA6T8IhJT+DTs/Rc820jlO/HzooadWrl&#10;KmkcJTYTzVqARfZjERNimfNWeF6FgCUCf0GyIdF7GzHLu8RCCQ4Uex6p0sVkNo+k2lMDoFnnL4Vu&#10;SBCQHHJAP1jGdlduyGY0GTDsE4iZIZ/AftxLboQLqwPA/mn0ritmBFIIbu+xIE1HFtyEkXmvO0xf&#10;xHEwDKNHfIeNoeFB/1uw0unrxfR4uOCenMPp8WI2+y/E0Etdy2LkVYDyrLZkx3DZtpX0IlLzkVWt&#10;QgeUDqd6QgQNxngsKEi+W3fxVprNg4+gWuviFiBYjUbiJneGX0gEvGLOr5jFpQ0lHiL/GZ+y1m1O&#10;9SBRUmn78yl9sEdDsUtJi0cgp+7HloXZrz8qtDq8GKNgR2E9CmrbnGmUiuYhmyjigPX1KJZWN9/w&#10;Pi1DFGwxxRErp34Uz3z/FOF942K5jEb9FXKlrg0unjTSNQB7031j1gxE9mjoJz2S6YDPvW2A2Znl&#10;1gPqSPY7FAe8QewoxdcF0oPn6/46Wt2916e/AAAA//8DAFBLAwQKAAAAAAAAACEA8hhtPPGEAADx&#10;hAAAFAAAAGRycy9tZWRpYS9pbWFnZTEucG5niVBORw0KGgoAAAANSUhEUgAAA4EAAAEZCAYAAAAp&#10;ACDLAAAAOXRFWHRTb2Z0d2FyZQBNYXRwbG90bGliIHZlcnNpb24zLjMuNCwgaHR0cHM6Ly9tYXRw&#10;bG90bGliLm9yZy8QVMy6AAAACXBIWXMAAAsTAAALEwEAmpwYAACEXklEQVR4nOzdd3hU1dbA4d9O&#10;7w0SeugQSkLovYQiSFFRmoqAiIhXxPLptStey1Wx90ax0AQFUa9Ilya9l1ATIJCQQEJ6m5n9/XGG&#10;kIQEQkgyKet9nnmYOXWdmSScNWsXpbVGCCGEEEIIIUTVYGfrAIQQQgghhBBClB1JAoUQQgghhBCi&#10;CpEkUAghhBBCCCGqEEkChRBCCCGEEKIKkSRQCCGEEEIIIaoQSQKFEEIIIYQQogqRJFAIUakppfoo&#10;paJuYv8vlVIvFXQspdRBpVSfm4+yZCmlnldKfWt93kAppZVSDsU4jlJKzVZKJSiltpV8pDcn93VW&#10;ZEqpQKVUilLK/hrb/KmUGl+WcYmSoZSao5R63dZxCCFEbpIECiHKPaXUX0qp/xSw/HalVExxEpxC&#10;zjNBKbUx9zKt9RSt9WsFba+1bqW1Xmfdd7pS6sebOHcrpdQKa8J1SSm1Uyk1uDjH0lq/qbWeVNxY&#10;cukBDADqaq07lcDxiq2gZL4Er9OmtNantdYeWmvzNba5VWv9XVnGdaMK+v2piJRSTyulDiilkpVS&#10;EUqppwvY5jHrulSl1GGlVDPr8hJ9D5RSQ5RSG61/E2KUUt8opTxzrXdWSs1SSiVZ1z+Za10zpdSv&#10;Sqk4pVS89e9o81zrx1v/ziQppaKUUu+U1N9SIUT5J0mgEKIimAPcp5RS+ZbfB8zVWpvKPqQS9xuw&#10;EqgBBADTgCSbRgT1gUitdeqN7ig3kyXDWo2V/6tvwrUqrIXtAowDfIFBwFSl1Jhcx5sEPAAMATyA&#10;ocCFkon2Kt7A60BtoAVQF5iRa/10oCnG72oY8G+l1CDrOh9gGdAc4+/KNuDXXPu6AY8D1YHOQD/g&#10;qVK5CiFE+aO1loc85CGPcv0AXIFEoFeuZb5ABtAGcAY+BM5ZHx8Cztbt+gBRufZ7FjgBJAOHgOHW&#10;5S2sxzMDKcAl6/I5wOuFHCsS6I9xo5gFZFv33QuMBHbmu47/A5YWcH3VAQ34FHL9fYAo4N9ALBAN&#10;3AEMBo4C8cDzubafDvxofd7AemwH62tvYKb1GGcxbjDtCzjnA/nej1etyx8EjlvPuQyonWsfDTwC&#10;HAMiCrmW24CDwCVgHdAi3/v5nPVzSQBmAy6AO5AOWKyxpGDcFOdcZxGP/RSwD+NnaSHgkuv9/926&#10;XzywAbArJP4gjGQ9HjgCjLIub2xd1s76ujZGYtDH+nod8F+MG/FEjJtxv0I+o3XAG8Am63U3sS6b&#10;ZF0/AdgIvGt9nyKAW3PF2BBYj/Ezvgr4LPf7VMA1Xe8znWL9TBOsx1KFHGcCsPF6v2tFvIZIoH9B&#10;P9PW14uAGOt7uR5olWvdHOAL4H9AKvA0cP7y+2vd5i5gTxH//nwMfGJ9bgecAfoVsN21/oZ8Bvxh&#10;fS+2Ao2L+bfwTmB/rtdngVtyvX4NWFDIvn7Wz7NaIeufBH4rTlzykIc8Kt5Dvl0UQpR7Wut04CeM&#10;b+cvGwWEa633Ai8AXYBQjKSwE/BiIYc7AfTESIZeBX5UStXSWh/GuNn9RxtN83xuIL7lwJvAQuu+&#10;bTBuphsqpVrk2nQs8EMBh7iIcRP+o1LqDqVUjQK2qYmRENUBXga+sR6vvfV6XlZKNSpCuN8BJozE&#10;oi1wC3BVk0qt9Uzyvh+vKKX6YiQyo4BawClgQb5d78CoKrTMf0xrk7n5GNUHf4yb9N+UUk65NrsX&#10;GIiRVDUDXtRGJfJW4Jw1Fg+t9bliHHsURsLeEAjBSETASM6jrPvVAJ7HuFnOH787RgI4D6Naezfw&#10;uVKqldb6BPAMMFcp5YaRwM7R1ubCVuOAiRgJogkjuSjMfcBkwBPjfc6vM0YSWh14B5iZq1I+DyPZ&#10;rIaRPN1X2EmK+JkOBTpi/G6Nwvh8iqLA37UiXsP1/IlRAQsAdgFz862/ByOR9gQ+wfgdG5BrfWG/&#10;i3lY4+mJ8eUCGJW4ukBrpdQZa5PQV5VSdtf5G3I3xnvgi/G7/kYRrzO/XpdjUUr5Yvws7c21fi/Q&#10;6hr7xmitL17v2EKIyk+SQCFERfEdMFIp5Wp9Pc66DIzE4T9a61itdRzGzVaBN75a60Va63Naa4vW&#10;eiFGhaPE+7tprTMxqk1jwejzh1Hx+b2AbTVGU65I4D0gWim1XinVNNdm2cAbWutsjJv06sBHWutk&#10;rfVBjJu3kGvFZE0ubwUe11qnaq1jgQ+AMdfaL5d7gVla613W63sO6KqUapBrm/9qreOtiXt+o4E/&#10;tNYrrdfxLkaVt1uubT7VWp/RWsdj3CjfXcTYinLsj62ffTxG89tQ6/JsjASovtY6W2u9wfqZ5DcU&#10;o3nsbK21SWu9C/gZGAGgtf4G4+dpq/V4L+Tb/wet9QFrUvsSMOoaTRXnaK0PWs+TXcD6U1rrb7TR&#10;j/A76/lqKKUCMRK2l7XWWVrrjRhfSBSmKJ/pW1rrS1rr08Barrxv11SE37UCr6GIx55l/dnPxEh0&#10;2yilvHNt8qvWepP13BnW41/+XfTDSGTnFeFU0zHulWZbX9e1/nsLEIzxe3s3RuX8Wn7RWm/TRtP1&#10;uRTxPcxNKTUAGI/xJRAYTVHBqIaS67kn+Sil6mJUI5/Mv866/n6gA8bvjRCiCpAkUAhRIVhvZuOA&#10;260Vr45cuYmrTd5qySnrsqsopcYppfZYB1q4BLTGSKhKw3fAPdZqwn3AT9ab1qtoraO01lO11o0x&#10;+vekAt/n2uSivjJwyOUE63yu9elcuSksTH3AESPJvHz9X2FUU4oiz/ustU7BqLDUybXNmRvY32Ld&#10;vrD9C/0ci3nsmFzP07jyfs3AqM6sUEqdVEo9W8g56gOdL7931vfvXowq7WXfYPxMfVLAZ53/2hwp&#10;/GfvWu9jnmvRWqdZn3pgvA/xuZZd71hF+UwLe9+uqQi/a4Vdw/WOa6+UekspdUIplYTx5Qn5jp3/&#10;mn8EhimlPDCqmRu01tHXOc9UjC+bhuT6LC//7r1jTYwjMX6HrjeIU7Hew1yxdMH4ezdCa33UujjF&#10;+q9Xrk29MJqc5t7XH1gBfK61nl/Ase8A3sJojltafRuFEOWMJIFCiIrke4ybsvuAFVrry0nQOYwb&#10;9MsCrcvyUErVx7hJn4rRL8YHOIAxEAQU0ATwBly1r9Z6C0ZfwZ4YzdOu2/zMut8ZjG/tW99EPAU5&#10;A2QC1bXWPtaHl9a6sOZj+eV5n63NI6th9Eu67FrvYf79FVAv3/71cj3P/Tle77MpyrELZK0o/Z/W&#10;uhEwDHhSKdWvgE3PAH/neu98rM3+Hrae0wOjP+pMYLq14pRb/mvLpvABRYr7sxgN+FmbpBZ03vyK&#10;8pnesCL8rl1PKsbAJZflTrTvAW7H6I/rjVFhJ9+x87x/WuuzwD/AcIy/H9f8XVRKTcTo09hPa517&#10;VNojGL/ThX0+N/M3pLBY2mJUcydqrVfnnEjrBIzPu02uzduQq0mntcnoCmCZ1vqqJqjWQWS+AYZp&#10;rfeXdOxCiPJLkkAhREXyPcaN34NcaQoKRl+wF5VS/kqp6hjNpQqarsEd4yYtDnKaQOVOtM4DdfP1&#10;Iyuq80CDAkZy/B74FDBZq5lXUUr5WvsVNVFK2VmvYSKwpRhxFMpa+VgBvKeU8rKeq7FSqncRDzEP&#10;uF8pFaqUcsboB7nVWg0pip+AIUqpfkopR4y+eJnA5lzbPKKUqmtNoJ7HaFILxvtbLV+Tvxs9doGU&#10;UkOt773CGJHVbH3k9zvQTCl1n1LK0fromKvf50cYgwFNwhgE5Mt8+49VSrW0Jmj/ARbra0wLURxa&#10;61PADowk1Ekp1RUjsS3MzX6mhbne79r17AHGWN/jDlib3Fp5Yny2FzESxTeLeMzvMQZXCgaWFLaR&#10;Uupe6zEHaK1P5l5nrVguxBiF09PazPJBrjTzvuG/IUqpdUqp6YWsaw0sBx7VWv9WyDW9aP0bEmSN&#10;ZY51Xy/gL2CT1vqq6ra1P+hc4C6tdbmbB1QIUbokCRRCVBjWG9PNGDeYufs5vY5x47sP2I8xUMRV&#10;kzNrrQ9h9Ln7B+NmLRhjBMbL1mB8ix6jlLrRZlGLrP9eVErtyrX8B4yb32tVHrIwqhmrMJKQAxg3&#10;uRNuMIaiGAc4cWUEzsUYfbGuy1qFeAmjH1w0xuAtRe1PiNb6CEa/rE8wKmDDMCoQWbk2m4eRqJ60&#10;Pl637huOkeyftDYvrF2MYxemKcZ7n4Lxs/G5zjugy+VzJGP0BRuDUUGLAd4GnJVSt2MMOjPFuvmT&#10;QDtrQnHZDxg36DEYg/xMK0JsxXEv0BUjSXodI2kprBnyTX2mBR3Setzr/a5dz0vWWBIw+vjm7r/3&#10;PUYT1rMYP8dF/bJkCUbVc4m+9rQnr2NUQ7crpVKsj9wJ/VSMn5VzGNc3D5hlXVecvyH1KPy9+T+M&#10;AYtm5ool9+Atr2AMwHMK+BuYoY2BqsCoenbESPJTcj0Cretfwqik/i/Xuj+LGLMQooJTBfd9F0II&#10;URKUMZBNLMbUAcdsHU95ppSKxJgGYZWtYylpSql1GFMcfGuDcy/EGEn3lVI+zzSgr9b6jtI8z81Q&#10;Sp0AHiovP2PWSuIirXVXW8cihKhapBIohBCl62FguySAoqxYm6g2tjb3HYTRf25pKZ/TxXqeHaV5&#10;npuhlLoLo1K5xtaxXGYdEEoSQCFEmXOwdQBCCFFZWStbCmPuPCHKSk3gF4wmjVHAw1rr3aV1MqVU&#10;MLABY/qIT0vrPDfDWoltCdxnHTlWCCGqNGkOKoQQQgghhBBViDQHFUIIIYQQQogqpNI2B61evbpu&#10;0KCBrcMQQgghhBBCCJvYuXPnBa21f/7llTYJbNCgATt2lNv+6UIIIYQQQghRqpRSpwpaLs1BhRBC&#10;CCGEEKIKkSRQCCGEEEIIIaoQSQKFEEIIIYQQogqptH0ChRBCCCEEZGdnExUVRUZGhq1DEUKUEhcX&#10;F+rWrYujo2ORtpckUAghhBCiEouKisLT05MGDRqglLJ1OEKIEqa15uLFi0RFRdGwYcMi7SPNQYUQ&#10;QgghKrGMjAyqVasmCaAQlZRSimrVqt1QtV+SQCGEEEKISk4SQCEqtxv9HZckUAghhBBCCCGKw5QF&#10;iVFgMdk6khsiSaAQQgghhChV9vb2hIaG5jwiIyNL9PgTJkygYcOGhIaGEhQUxKuvvlqixy/I9OnT&#10;effdd0v8uOfPn2fo0KG0adOGli1bMnjw4DzrlyxZglKK8PDwnGWRkZG4uroSGhpKmzZt6NatG0eO&#10;HAFg3bp1eHt707ZtW4KCgnjqqaeuG8O6desYOnToDcX94YcfkpaWdkP7FEXun53bbrutSPv8+OOP&#10;hISE0KpVK9q0acOkSZO4dOnSNffp06cPO3bsuGr5nDlzmDp16tU7mDLh0mmIPQSpFyArtUixlReS&#10;BAohhBBCiFLl6urKnj17ch4NGjTIWae1xmKx3PQ5ZsyYkXP87777joiIiJs+ZkkymYpWKXr55ZcZ&#10;MGAAe/fu5dChQ7z11lt51s+fP58ePXqwYMGCPMsbN27Mnj172Lt3L+PHj+fNN9/MWdezZ092797N&#10;7t27+f3339m0adPNX1A+pZUE5v7ZWbZs2XW3X758OR988AF//vknBw8eZNeuXXTr1o3z58+XTECm&#10;DEg4ZSR/afHgVg0CWoKLd8kcv4xIEiiEEEIIIcpUZGQkLVq04F//+hft2rXjzJkzzJgxg44dOxIS&#10;EsIrr7ySs+2PP/5Ip06dCA0N5aGHHsJsNl/z2JcHx3B3dwdg9erVtG3bluDgYCZOnEhmZiYADRo0&#10;4MKFCwDs2LGDPn36AEaFb+LEifTp04dGjRrx8ccf5xz7jTfeoHnz5vTv3z+n0gbwzTff0LFjR9q0&#10;acNdd92VkwxNmDCBJ598krCwMJ5++mmaNm1KXFwcABaLhSZNmuTEcFl0dDR169bNeR0SEpLzPCUl&#10;hU2bNjFz5syrksDckpKS8PX1vWr55Wrh2bNnr/keXj7G8OHDadmyJVOmTMlJ1FesWEHXrl1p164d&#10;I0eOJCUlhY8//phz584RFhZGWFgYAA8//DAdOnSgVatWeT7P0vbGG2/w7rvvUqdOHcCoJE6cOJHm&#10;zZsDhf885DZ79myaNWtG7969ryTM2emQEAmxhyE9Adz9oUZL8KkHDk5ldXklRqaIEEIIIYSoIl79&#10;7SCHziWV6DFb1vbilWGtrrlNeno6oaGhADRs2JAPPviAI0eOMHv2bD7//HNWrFjBsWPH2LZtG1pr&#10;brvtNtavX4+/vz8LFy5k06ZNODo68q9//Yu5c+cybty4q87x9NNP8/rrr3P8+HGmTZtGQEAAGRkZ&#10;TJgwgdWrV9OsWTPGjRvHF198weOPP37NeMPDw1m7di3Jyck0b96chx9+mH379rFgwQJ2796NyWSi&#10;Xbt2tG/fHoA777yTBx98EIAXX3yRmTNn8uijjwJw9OhRVq1ahb29PT4+PsydO5fHH3+cVatW0aZN&#10;G6pXr57n3I888gijR4/m008/pX///tx///3Url0bgKVLlzJo0CCaNWuGn58fu3btol27dgCcOHGC&#10;0NBQkpOTSUtLY+vWrVddV0JCAseOHaNXr17XvH6Abdu2cejQIerXr8+gQYP45Zdf6NOnD6+//jqr&#10;Vq3C3d2dt99+m/fff5+XX36Z999/n7Vr1+ZczxtvvIGfnx9ms5l+/fqxb98+QkJCeOKJJ1i7du1V&#10;5xszZgzPPvvsVcszMjLo0KEDDg4OPPvss9xxxx3XjPvgwYM570lBx7rez0N0dDSvvPIKO3fuxNvb&#10;m7A+vWnbsinEhYOyA/cA8AgA+6LNx1deSRIohBBCCCFK1eUmfZdFRkZSv359unTpAhjVpRUrVtC2&#10;bVvAqHgdO3aMffv2sXPnTjp27AgYyWRAQECB55gxYwYjRowgJSWFfv36sXnzZtzd3WnYsCHNmjUD&#10;YPz48Xz22WfXTQKHDBmCs7Mzzs7OBAQEcP78eTZs2MDw4cNxc3MDyNM/7cCBA7z44otcunSJlJQU&#10;Bg4cmLNu5MiR2NvbAzBx4kRuv/12Hn/8cWbNmsX9999/1bkHDhzIyZMnWb58OX/++Sdt27blwIED&#10;+Pv7M3/+/JzYx4wZw/z583MSnsvNQQEWLlzI5MmTWb58OQAbNmwgJCSEI0eO8Oyzz1KzZs1rXj9A&#10;p06daNSoEQB33303GzduxMXFhUOHDtG9e3cAsrKy6Nq1a4H7//TTT3z99deYTCaio6M5dOgQISEh&#10;fPDBB9c9d26nT5+mdu3anDx5kr59+xIcHEzjxo2LtO/+/fu57777SE5O5s033yQoKOi6Pw9bt26l&#10;T58++Hu7Q3IUo2/tydGTp8GjhpEA2leO9KlyXIUQQgghhLiu61XsytLl5ppg9At87rnneOihh/Js&#10;88knnzB+/Hj++9//5lm+ZMmSnMFfvv322zzrPDw86NOnDxs3buSWW24p9PwODg45TRzzz6/m7Oyc&#10;89ze3j6nP19hw/BPmDCBpUuX0qZNG+bMmcO6desKvM569epRo0YN1qxZw9atW5k7d26Bx/Pz8+Oe&#10;e+7hnnvuYejQoaxfv54+ffqwZs0aDhw4gFIKs9mMUop33nnnqv1vu+22PAlmz549+f333zl69Cg9&#10;evRg+PDhOZXZwuS/VqUUWmsGDBjA/Pnzr7lvREQE7777Ltu3b8fX15cJEybkvMc3Wgm8XAVt1KgR&#10;ffr0Yffu3ddMAlu1asWuXbsICwsjODiYPXv2MHXqVNLT09FaXzNuALIzUFkpcOEIKHtw9gQ3P/Cq&#10;ff19KxDpEyiEEEIIIWxq4MCBzJo1i5SUFADOnj1LbGws/fr1Y/HixcTGxgIQHx/PqVOnGD58eM5g&#10;IR06dMhzLJPJxNatW2ncuDFBQUFERkZy/PhxAH744Qd69+4NGH0Cd+7cCcDPP/983Rh79erFkiVL&#10;SE9PJzk5md9++y1nXXJyMrVq1SI7O7vQxO6ySZMmMXbsWEaNGpVTIcxtzZo1OX0Kk5OTOXHiBIGB&#10;gSxevJhx48Zx6tQpIiMjOXPmDA0bNmTjxo1XHWPjxo0FJkrNmjXjueee4+233waMJp8FNa29vC4i&#10;IgKLxcLChQvp0aMHXbp0YdOmTTnvZ1paGkePHgXA09OT5ORkwOhP6O7ujre3N+fPn+fPP//MOe4H&#10;H3yQZ5Cgy4+CEsCEhIScPnsXLlxg06ZNtGzZEoDnnnuOJUuWXLXPc889x1NPPUVUVFTOsvT0dIBr&#10;/jxgMcOl03Ru4se6jVu4mOVMtl8zFv22wmgGeg1FSi7LGUkChRBCCCGETd1yyy3cc889dO3aleDg&#10;YEaMGEFycjItW7bk9ddf55ZbbiEkJIQBAwYQHR1d4DGefvppQkNDCQkJITg4mDvvvBMXFxdmz57N&#10;yJEjCQ4Oxs7OjilTpgDwyiuv8Nhjj9GzZ88Ck7H82rVrx+jRowkNDeWuu+6iZ8+eOetee+01Onfu&#10;zIABAwgKCrrmcW677TZSUlIKbAoKsHPnTjp06EBISAhdu3Zl0qRJdOzYkfnz5zN8+PA82951113M&#10;mzcPuNInsE2bNjz//PNXVUgvmzJlCuvXryciIoLTp0/j6upa4HZdu3bl2WefpXXr1jRs2JDhw4fj&#10;7+/PnDlzuPvuuwkJCaFLly45U1VMnjyZW2+9lbCwMNq0aUPbtm1p1aoVEydOzGk+WhQ7duxg0qRJ&#10;ABw+fJgOHTrQpk0bwsLCePbZZ3OSwP379xfYrHXw4MFMmzaNW2+9lZYtW9KtWzfs7e0ZOHDg1T8P&#10;SjFlwj1w4RiY0sGURa2mbZj+6mt0veUO+t8ysND+hQAWi+ZiSiZHzyeTkX3tAYvKG1URM9ei6NCh&#10;gy5org8hhBBCiKrk8OHDtGjRwtZhCKsdO3bwxBNPsGHDBluHwtNPP819992XZwTSimLgwIH89ddf&#10;xdtZa8hMguQYyE4DO0ejz59bNbC7fo3MZLZwMTWLiylZmCwW3JwcqO3jgpuTbXvaFfS7rpTaqbXu&#10;kH9b6RMohBBCCCFEGXjrrbf44osvrttktKzMmDHD1iEUW7ESQK0hIxFSYowpH+ydwLuukfxdp8kn&#10;QKbJzIWULBJSs7BojZeLI/6ebrg52RfaX7S8kiRQCCGEEEKIMvDss88W2PdNlDKtIeMSJJ83mn3a&#10;O4F3ILj5Fin5S8syEZecSVJ6NiiFr6sj1T2dcXG0h6QkOH4GmjWD9HQ4Y33uWL6nkJAkUAghhBBC&#10;CFH5aG1M7J5yHkwZYO8MPvXB1ReuU7nTWpOcaSR/qZkm7O0U1T2dqe7hjKO9NXFMSoLjx43znDwJ&#10;qanG83PnoH79MrjA4pMkUAghhBBCCFF5aIuR/CWfB3MmOLiAbwNw8blu8mfRmsS0bOJSMsnINuNo&#10;b0ctb1f83B2xz99f8MwZI+nT2kgArVOOkJBQ7pPAMhsdVCk1SCl1RCl1XCl1VR1cKRWklPpHKZWp&#10;lHoq37rHlFIHlFIHlVKPl1XMQgghhBBCiApCWyD1AsQehkunjaaevg3BP+i61T+zxUJcciZHYpI5&#10;k2BM0VHP143mNT3x93S+OgEEaNoUPDyMwWQuJ4B2dhAYWBpXV6LKpBKolLIHPgMGAFHAdqXUMq31&#10;oVybxQPTgDvy7dsaeBDoBGQBy5VSf2itj5VF7EIIIYQQQohyzGKBtItGs09LNji6GQO+OHtdt/KX&#10;bbZwISWT+JQszFrj4exAHV9XPJ0drj/YS0ZG3gogGFXB5GTw8yuBCys9ZVUJ7AQc11qf1FpnAQuA&#10;23NvoLWO1VpvB7Lz7dsC2KK1TtNam4C/geEIIYQQQogKQSnF//3f/+W8fvfdd5k+fXqZxtCnTx8K&#10;mj6sT58+NG/enNDQUEJDQ1m8eHGJnnfOnDn4+/sTGhpKq1atGDFiRM5k8KVl3bp1DB06tMSPa7FY&#10;mDZtGq1btyY4OJiOHTsSERGRsz4uLg5HR0e++uqrPPs1aNCA4OBgQkNDCQ4O5tdff81ZZ29vT2ho&#10;KK1bt2bYsGFcunTpunF4eHhYAzJDSizEHoKkKHBwAr/GUL0ZuHjnJIBLly7l0KFDeY6RkW3mTHwa&#10;4THJXEjOxMPFgSYBHjTy98DLxbHQBPC7776jadOmNG3alO8+/dRI+sCoACplvE5IyLPPjz/+SEhI&#10;CK1ataJNmzZMmjTputdZ2M/rnDlzmDp16nXfo+spqySwDnAm1+so67KiOAD0UkpVU0q5AYOBegVt&#10;qJSarJTaoZTaERcXd1MBCyGEEEKIkuHs7Mwvv/zChQsXirW/yWQq4Yjymjt3Lnv27GHPnj2MGDEi&#10;zzqz+eYnAR89ejR79uzh4MGDODk5sXDhwps+Zkkq6vu7cOFCzp07x759+9i/fz9LlizBx8cnZ/2i&#10;RYvo0qUL8+fPv2rftWvXsmfPHhYvXsy0adNylru6urJnzx4OHDiAn58fn332WdGCTj5vTf7OgoMz&#10;VGsC1ZqCy9XVv8tJoNaalEwTkRdSOXo+mcT0bPzcnWhW05P61dyvO89ffHw8r776Klu3bmXbtm28&#10;+u23JDg6goMDNGgA1asbzxs1ytln+fLlfPDBB/z5558cPHiQXbt20a1bN86fP1+06ywlZZUEFpRK&#10;F2mWeq31YeBtYCWwHNgLFPiTqrX+WmvdQWvdwd/fv7ixCiGEEEKIEuTg4MDkyZP54IMPrlp36tQp&#10;+vXrR0hICP369eP06dMATJgwgSeffJKwsDCeeeYZJkyYwMMPP0xYWBiNGjXi77//ZuLEibRo0YIJ&#10;EybkHO/hhx+mQ4cOtGrVildeeaVY8TZo0ID//Oc/9OjRg0WLFrFixQq6du1Ku3btGDlyJCkpKQDs&#10;3LmT3r170759ewYOHEh0dPQ1j2symUhNTcXX1/e61567Inm58rVu3Tr69OnDiBEjCAoK4t5770Vb&#10;K1HLly8nKCiIHj168Msvv+Tsu23bNrp160bbtm3p1q0bR44cAYyK0siRIxk2bBi33HIL9913X54K&#10;3b333suyZcvyxB8dHU2tWrWws/aPq1u3bs61AMyfP5/33nuPqKgozp49W+B7kJSUlGef3Lp27Vro&#10;fgBYTMYE79rC/z31FO1uGUO/e58gTvuAsycnTp5k0KBBtG/fnp49exIeHs7mzZtZtmwZ//fUU7QM&#10;bsPf2/fz3eyZjLutH/cM7sW0B8Zizsos/Jy5/PXXXwwYMAA/Pz98fX0ZMGAAyw8ehNBQo/ln/frG&#10;cy+vnH3eeOMN3n33XerUMepf9vb2TJw4kebNmwOwevVq2rZtS3BwMBMnTiQz8+pYZs+eTbNmzejd&#10;uzebNm0qUqzXU1ajg0aRt3pXFzhX1J211jOBmQBKqTetxxNCCCGEEDfiz2chZn/JHrNmMNz61nU3&#10;e+SRRwgJCeHf//53nuVTp05l3LhxjB8/nlmzZjFt2jSWLl0KwNGjR1m1ahX29vZMmDCBhIQE1qxZ&#10;w7Jlyxg2bBibNm3i22+/pWPHjuzZs4fQ0FDeeOMN/Pz8MJvN9OvXj3379hESEnLN2O69915cXV0B&#10;46YcwMXFhY0bN3LhwgXuvPNOVq1ahbu7O2+//Tbvv/8+zz33HI8++ii//vor/v7+LFy4kBdeeIFZ&#10;s2ZddfyFCxeyceNGoqOjadasGcOGDbvutRdm9+7dHDx4kNq1a9O9e3c2bdpEhw4dePDBB1mzZg1N&#10;mjRh9OjROdsHBQWxfv16HBwcWLVqFc8//zw///wzAP/88w/79u3Dz8+Pv//+mw8++IDbb7+dxMRE&#10;Nm/ezHfffZfn3KNGjaJHjx5s2LCBfv36MXbsWNq2bQvAmTNniImJoVOnTowaNYqFCxfy5JNP5uwb&#10;FhaG1pqTJ0/y008/XXVdZrOZ1atX88ADD1x90WYTpMYZD20mNS2ddt3CeO+rH/jPf/7Dq6++yqef&#10;fsrkyZP58ssvadq0KVu3buVf//oXi5b9Se8Bt9Kj7y0MuX04/h7OdGpej1eeNqqRL774IjNnzuTR&#10;Rx9l7ty5zJgx46rTN2nShMWLF3P27Fnq1buS0tStW/faSStw8OBB2rVrV+C6jIwMJkyYwOrVq2nW&#10;rBnjxo3jiy++4PHHH8/ZJjo6mldeeYWdO3fi7e1NWFhYznt+M8qqErgdaKqUaqiUcgLGAMuus08O&#10;pVSA9d9A4E7g6hqzEEIIIYQot7y8vBg3bhwff/xxnuX//PMP99xzDwD33XcfGzduzFk3cuRI7O3t&#10;c14PGzYMpRTBwcHUqFGD4OBg7OzsaNWqFZGRkQD89NNPtGvXjrZt23Lw4MGr+oIVJHdz0GrVqgHk&#10;JFJbtmzh0KFDdO/endDQUL777jtOnTrFkSNHOHDgAAMGDCA0NJTXX3+dqKiC6xSXm4PGxMQQHByc&#10;k2hc69oL06lTJ+rWrYudnR2hoaFERkYSHh5Ow4YNadq0KUopxo4dm7N9YmIiI0eOpHXr1jzxxBMc&#10;PHgwZ93lqhZA7969OX78OLGxscyfP5+77roLB4e89aK6dety5MgR/vvf/2JnZ0e/fv1ykuYFCxYw&#10;atQoAMaMGXNVk9C1a9dy4MAB9u/fz9SpU3Oqqenp6YSGhlKtWjXi4+MZMGDAlZ3M2UZzz9iDkBID&#10;zh5QvTl2dnaMvnccAGPHjmXjxo2kpKSwefNmRo4cSZvQUB54cDKnzpzl7KV0lAJ/D2ea1/Ckmocz&#10;hw4dpGfPngQHBzN37tyc9+Tee+/N+TnI/bhclb1cdc3tuoPH5LJ//35CQ0Np3LgxCxcu5MiRIzRs&#10;2JBmzZoBMH78eNavX59nn61bt9KnTx/8/f1xcnLKk+DfjDKpBGqtTUqpqcBfgD0wS2t9UCk1xbr+&#10;S6VUTWAH4AVYrFNBtNRaJwE/K6WqYQwa84jWOqHAEwkhhBBCiMIVoWJXmh5//HHatWvH/fffX+g2&#10;uW+q3d3d86xzdnYGwM7OLuf55dcmk4mIiAjeffddtm/fjq+vLxMmTCAjI6NYsV4+t9aaAQMGXJXU&#10;7N+/n1atWvHPP//kWX7mzJmcSt+UKVNwcXHJc23Dhg3jk08+4dlnr5oxLefaHRwcsFhHnNRak5WV&#10;ddV7AEbTwsv9+QpLRl566SXCwsJYsmQJkZGR9OnT56prvOy+++5j7ty5LFiwoMCK5uXz33rrrdx6&#10;663UqFGDpUuX0q9fP+bPn8/58+eZO3cuAOfOnePYsWM0bdo0z/6NGzemRo0aHDp0iE6dOuX0CUxM&#10;TGTo0KF89tlnTHvkYWPAl9QLgAVcfMGzBji6FhiTUgqLxYKPjw9/rPuHhNQsLFrj6eKIv6czXi6O&#10;uOUa7XPChAksXbqUNm3aMGfOHNatWwdw3Upg3bp1c7YFiIqKyvN+FqRVq1bs2rWLsLAwgoOD2bNn&#10;D1OnTiU9Pb3ApLKw6ytpZTZPoNb6f1rrZlrrxlrrN6zLvtRaf2l9HqO1rqu19tJa+1ifJ1nX9dRa&#10;t9Rat9Fary6rmIUQQgghRMnx8/Nj1KhRzJw5M2dZt27dWLBgAWDchPfo0aPYx09KSsLd3R1vb2/O&#10;nz/Pn3/+edMxd+nShU2bNnH8+HEA0tLSOHr0KM2bNycuLi4nCczOzubgwYPUq1cvp4I0ZcqUq463&#10;ceNGGjduDBR+7Q0aNGDnzp0A/Prrr2Rn5x88P6+goCAiIiI4ceIEQJ6ENTExMac/2pw5c655nAkT&#10;JvDhhx8CRvKS365duzh3zujRZbFY2LdvH/Xr1+fIkSOkpqZy9uxZIiMjiYyM5Lnnnsu5ttxiY2OJ&#10;iIigfr7J1L29vfn4/fd4d8bbZEftgdRYgvrcCf4twK9BngTQYrHkVOfmzZtHl67duJRtT4069Viw&#10;8Ce8XR1pGuBB0tnjeDg74OnpSXJycs7+ycnJ1KpVi+zs7JykFa5fCRw4cCArVqwgISGBhIQEVqxY&#10;wcCBAwF47rnnWLJkyVXX+9xzz/HUU0/lqRKnp6cDxucWGRmZ87P1ww8/0Lt37zz7d+7cmXXr1nHx&#10;4kWys7NZtGjRVecojjJLAoUQQgghhPi///u/PKOEfvzxx8yePZuQkBB++OEHPvroo2Ifu02bNrRt&#10;25ZWrVoxceJEunfvftPx+vv7M2fOHO6++25CQkLo0qUL4eHhODk5sXjxYp555hnatGlDaGgomzdv&#10;LvAYCxcuJDQ0lJCQEHbv3s1LL70EFH7tDz74IH///TedOnVi69atV1Xs8nNxceHrr79myJAh9OjR&#10;I0+C9e9//5vnnnuO7t27X3ek0xo1atCiRYtCK7WxsbEMGzaM1q1bExISgoODA1OnTmX+/PkMH553&#10;Bre77rorTzIaFhZGaGgoYWFhvPXWW9SoUePKxqZMuHSatnWcaBPUhAV/buKCXQBaOYCjC/m5u7tz&#10;4MAB2rZrxx9/rWT0Q0+QnGHiq5nfseKXeQwN60r70JCcgW7GjBnDjBkzaNu2LSdOnOC1116jc+fO&#10;DBgwgKCgoGu+J7n5+fnx0ksv0bFjRzp27MjLL7+c05x2//791KxZ86p9Bg8ezLRp07j11ltp2bIl&#10;3bp1w97enoEDB+Li4sLs2bMZOXJkTtPm/F8c1KpVi+nTp9O1a1f69+9faP/CG6WKWoasaDp06KAL&#10;mltDCCGEEKIqOXz4MC1atLB1GKICSEtLIzg4mF27duHt7V36JzRlGFM9pMcDCtyqgUcAODjz+++/&#10;c/LkyTzTSQBYtCYxLZu4lEwyss042ttR3cMJP3cn7O1sV98aOHAgf/31l83ODwX/riuldmqtO+Tf&#10;tqxGBxVCCCGEEEKUU6tWrWLixIk8+eSTpZ8AZmcYA72kJwAK3P2N5M/eKWeT/JPdmy2a+NQsLqRk&#10;km224OJoT11fN3zcHLErhT5zN8rWCeCNkiRQCCGEEEKIKq5///458xSWmux0Y56/jEug7MA9wJr8&#10;ORa+i9nChZRM4lOzMFs07s4O1PFxxdPFoVQGTKkqJAkUQgghhBBClJ6sNKPyl5FoJH8eNYwE0L7w&#10;VCQj28yF5EwS0rNBa7xcjZE+3ZwkfSkJ8i4KIYQQQgghSl5WqlH5y0wCZQ8eNY2mn4Ukf1pr0rLM&#10;xCVnkpSRjZ1S+Lk5Ut3DGWdH+wL3EcUjSaAQQgghhBCi5GSlQnI0ZCYbyZ9nLXCvDnaFJ39JGSbi&#10;kjNJyzLhYKeo4eVCNXcnHOxlMoPSIEmgEEIIIYQQ4ublTv7sHMCrNrhVB7uCq3gWiyYhLYsLKVlk&#10;msw4OdhR28cVPzcn7Oykv19pktRaCCGEEEKUuiVLlqCUIjw8/Jrbffjhh6SlpRX7PHPmzGHq1KnF&#10;3l8UQ1YqXDwBF44a/f88a0NAS6PvXwEJoMls4XxSBuExyZy9lI6dgkA/N5rX8KS6h7MkgGVAkkAh&#10;hBBCCHHF2rUQHAwxMXmf36T58+fTo0cPFixYcM3tbjYJFGUoKy1X8pdqNPus0Qo8C07+skxmzl1K&#10;JzwmmfNJGbg62dOoujtNAjzwcXOS0T7LkCSBQgghhBDCsHYtDB0K4eFw771Xnr/22k0dNiUlhU2b&#10;NjFz5sycJNBsNvPUU08RHBxMSEgIn3zyCR9//DHnzp0jLCyMsLAwADw8PHKOs3jxYiZMmADAb7/9&#10;RufOnWnbti39+/fn/PnzNxWjuAFZaXDxJFw4ki/5q1lg8peeZeL0xTSOxKRwMSULb1dHmtbwpGF1&#10;dzxcHCX5swHpEyiEEEIIIQzTpkFWFphMsGULXK7ILVoEn31W7MMuXbqUQYMG0axZM/z8/Ni1axdb&#10;t24lIiKC3bt34+DgQHx8PH5+frz//vusXbuW6tWrX/OYPXr0YMuWLSil+Pbbb3nnnXd47733ih2j&#10;KILsNOs8f4nXHvAlKQl95gyp9RuRnJCM78UY0qrVobqnG9U8nHFykDqUrUkSKIQQQgghDCtWwNix&#10;eRNAV1f4/PObOuz8+fN5/PHHARgzZgzz58/n5MmTTJkyBQcH43bUz8/vho4ZFRXF6NGjiY6OJisr&#10;i4YNG95UjOIastONAV9ykj/rVA8FjPapk5Lg2HHQFjh5khrZGSitaWZJwc6nmg2CFwWRJFAIIYQQ&#10;QhjCw/MmgABmM6xZAyNGFOuQFy9eZM2aNRw4cAClFGazGaUU7du3L1IzwNzbZGRk5Dx/9NFHefLJ&#10;J7nttttYt24d06dPL1Z84hqy062Vv0vWSd5rgkfByZ/ZoklIzcIjIhJnbUEB7tYEEEAlJED9+mUb&#10;vyiU1GKFEEIIIYThcnNQMCqATk7G68WLi33IxYsXM27cOE6dOkVkZCRnzpyhYcOGtGvXji+//BKT&#10;yQRAfHw8AJ6eniQnJ+fsX6NGDQ4fPozFYmHJkiU5yxMTE6lTpw4A3333XbHjEwXIzoD4CIgLNyZ6&#10;96gBAa3Aq9ZVCWC22UJMYgbhMUmcS0wnJiAQs7sH2s4uJwHEzg4CA21wIaIwkgQKIYQQQgjDypUw&#10;eTL4+8P338MDDxjPFy4s9iHnz5/P8OHD8yy76667OHfuHIGBgYSEhNCmTRvmzZsHwOTJk7n11ltz&#10;BoZ56623GDp0KH379qVWrVo5x5g+fTojR46kZ8+e1+0/KIooOwPiIyHucL7krzbY503+MrPNRCWk&#10;ER6TTGxyBh7ODjT296CBux0O6Wkoi+XKxlpDrsRe2J7SlzP0SqZDhw56x44dtg5DCCGEEMKmDh8+&#10;TIsWLWwdhijPsjMgJQbSE4xmn+7Vwb3GVYkfQFqWibjkTBLTs1FK4evmSHUPZ1wcraOCHjwIGRlG&#10;4mdnZ/yrNTg4QGho2V5XFVPQ77pSaqfWukP+baVPYFnRGv75FNqNAxdvW0cjhBBCCCGqOlMGJJ+H&#10;9HjADtwDwCMA7B3zbKa1JjnDRFxKJqmZJuztFAGezlTzcMbRPl/DwmbN4Nw5SEgwmoAmJxvPGzUq&#10;u+sS1yVJYFmJ2QerpsPO7+Du+VC9qa0jEkIIIYQQVZEp0xjwJT0eUIUmfxatuZSWzYWUTDKyzTja&#10;21HL2xU/dyfs7QoZ1MfR0RgA5vIgMH5+MiBMOSR9AstKrTYwbplRZv+mLxxdYeuIhBBCCCFEVWLK&#10;hEunIPaQcU/q7m9M8u5dJ08CaLZYiEvO5EhMMlEJxkix9XzdaF7TE39P58ITQFFhSCWwLDXoDpPX&#10;wcJ7Yd4o6PcS9HgSijA8shBCCCGEEMViyoSU85BmjMCKu78x6Eu+yl+22cKFlEziU7MwWzQezg7U&#10;9XXFw9mhSNN5iIpDksCy5lMP7l8Oyx6F1f+BmANw+6fg5G7ryIQQQgghRGViyjIGfLmc/LlVA88a&#10;YO+UZ7OMbDMXkjNJSM8GrfFydcTf0xk3J0kVKiv5ZG3ByQ3u+hZqhcDKV+DCMRgzF3ylvbQQQggh&#10;hLhJpixr5e+i8dqtmlH5c8ib/KVmGiN9JmVkY6cUfm5OVPd0wtnB3gZBi7IkfQJtRSno/hjcuxgu&#10;nYZvwiBig62jEkIIIYQoFUuWLEEpRXh4OJ07dyY0NJTAwED8/f0JDQ0lNDSUyMhIGjRoQM+ePfPs&#10;GxoaSuvWrW0UeQVizoJLZ4w+f2kXwc0PAloaLdGsCaDWmsT0bI7HpnAiLoXULBMBXi4E1fSkjq+r&#10;JIBVhFQCba1pf5i8FubfDd/fDoPegk4PSj9BIYQQQtjEHyf/4KNdHxGTGkNN95o81u4xhjQactPH&#10;nT9/Pj169GDBggVs3boVgDlz5rBjxw4+/fTTPNsmJydz5swZ6tWrx+HDh2/63JWeOduo/KVeMF67&#10;+Vkrf845mxgjfWYRl5xFpsmMk70dtX1c8XW7xkifotKSSmB5UK0xTFoFTW+BP5+GZVONDrxCCCGE&#10;EGXoj5N/MH3zdKJTo9FoolOjmb55On+c/OOmjpuSksKmTZuYOXMmCxYsuO72o0aNYuHChYCRPN59&#10;9903df5Ky5wNiVFw/iCkxoGbLwS0AJ/AnATQZLEQm5xBeEwyUQnp2CkI9DNG+qzuISN9VlWSBJaV&#10;tWshOBhiYvI+v8zFC8bMg17/ht0/wpwhxvwtQgghhBBl5KNdH5FhzsizLMOcwUe7Prqp4y5dupRB&#10;gwbRrFkz/Pz82LVr1zW3HzFiBL/88gsAv/32G8OGDbup81c65mxIPAvnDxnJn6uvtdln/ZzkL8tk&#10;IfpSOuHRycQkZuDiYEfD6u40CfDAx81JRvus4iQJLAtr18LQoRAeDvfee+X5a6/l3c7ODvq+AKN+&#10;MH6pv+4DUTtsErIQQgghqp6Y1IK/gC5seVHNnz+fMWPGADBmzBjmz59/ze39/Pzw9fVlwYIFtGjR&#10;Ajc3t5s6f6VxOfmLPQSpseDqY1T+fK8kfxnZZs7Ep3EkJpkLKVl4uTrSNMCDRv4eeLo4SvIngDJM&#10;ApVSg5RSR5RSx5VSzxawPkgp9Y9SKlMp9VS+dU8opQ4qpQ4opeYrpVzKKu4SMW0aZGWByQRbtkBa&#10;mvF80aKCt295G0xaaQzfO/tW2D23bOMVQgghRJVU073mDS0viosXL7JmzRomTZpEgwYNmDFjBgsX&#10;LkRrfc39Ro8ezSOPPCJNQQHMJkjKlfy5eIP/5eTPBa01KZkmIi6kcvR8Monp2VTzcKJ5TQ8C/dxw&#10;lakeRD5lkgQqpeyBz4BbgZbA3Uqplvk2iwemAe/m27eOdXkHrXVrwB4YU+pBl6QVK6BXL3BzMxJA&#10;AFdX+Pzzwvep0cqYWD6wK/z6L/jzWeMPgBBCCCFEKXms3WO42Of9rt3F3oXH2j1W7GMuXryYcePG&#10;cerUKSIjIzlz5gwNGzZk48aN19xv+PDh/Pvf/2bgwIHFPneFZzZB0jmIPQgpuZO/BuBoJH+JaVmc&#10;iEvlZFwK6VlmalhH+qzt44qTjPQpClFWlcBOwHGt9UmtdRawALg99wZa61it9XYgu4D9HQBXpZQD&#10;4AacK+2AS1R4+JUK4GVmM6xZc+393Pxg7C/Q5RHY+gX8OPzKZJ9CCCGEECVsSKMhTO82nVrutVAo&#10;arnXYnq36Tc1Ouj8+fMZPnx4nmV33XUX8+bNu+Z+np6ePPPMMzg5OV1zu0opT/J3Hpy9wD8oJ/mz&#10;WDQXUzI5ej6ZU/FpmC0W6vi4ElTTkxpeLjjYS48vcW3qeqX4EjmJUiOAQVrrSdbX9wGdtdZTC9h2&#10;OpCitX4317LHgDeAdGCF1vreQs4zGZgMEBgY2P7UqVMlfSnFExxsJIImE9rVFWU2G81D/f0hNrZo&#10;x9gzH357DDxrGgPI1JS5coQQQghxfYcPH6ZFixa2DkMUhcUEKXHGYC/aDC4+xr2foysAJrOFi6lZ&#10;XEzJwmSx4OZkj7+HM16u0tdPFPy7rpTaqbXukH/bsvqaoKCfyiJln0opX4yqYUOgNuCulBpb0LZa&#10;66+11h201h38/f2LHWyJW7mSi/eM56KrF+/d+wKJ99xnJIDWoY+LJPRuuP9PYxLQmQPg4NJSC1cI&#10;IYQQQpQhiwmSo42BAVNiwNnDqPz5NQRHV7JMZs5dSic8JpnzSRm4OtnTyN+Dxv4eeMtIn6IYyioJ&#10;jALq5Xpdl6I36ewPRGit47TW2cAvQLcSjq901ayJ35xvWLvhID/U7UjH2nfx8fxNZPXsfWPHqdve&#10;6CdYozUsGg9rXgeLpVRCFkIIIYQQpcxiNqYEO3/I+NfZA/ybg18jcHQlPcvE6fg0jsSkcDElC29X&#10;R5rV8KRhdXc8nB0k+RPFVlZDBW0HmiqlGgJnMQZ2uaeI+54Guiil3DCag/YDKty8CUopRrSvS+9m&#10;/vzn90O8v/Iov+87x1t3hdAu0LfoB/KsCRN+hz/+D9bPgJgDcOfXxjyDQgghhBAF0FpLwlCeWMxG&#10;k8+UWKPZp7O3cY/n5GaM9JmRTVxyJimZJuyUorqHE9U8nHFykL5+omA32sWvTPoEAiilBgMfYozu&#10;OUtr/YZSagqA1vpLpVRNjOTOC7AAKUBLrXWSUupVYDRgAnYDk7TWmdc6X4cOHfSOHeU3V1x9+Dwv&#10;Lj1ATFIGE7o14KlbmuPufAM5udaw/VtY/qzxbdGY+VC9SekFLIQQQogKKSIiAk9PT6pVqyaJoC0l&#10;JcGZ01DbDxLj4FI21PYGnzo5yV9iupH8pWebcbC3o7qHE37uTjjYSfInCqe15uLFiyQnJ9OwYcM8&#10;6wrrE1hmSWBZK+9JIEByRjbv/nWE77ecora3K68Pb01Y84AbO0jEBqNpqNkEI2ZC0wGlE6wQQggh&#10;KqTs7GyioqLIyMiwdShVV3o6xMUaI2I4YJQ1ADw9sfj6kpZlJiXDhMmicbRXeDg74OZkL0m7KDIX&#10;Fxfq1q2Lo6NjnuWSBJZjO0/F88zP+zkem8IdobV5aWhLqnk4F/0Al07DgnuMpqH9X4Huj4P80RBC&#10;CCGEsC1zNuz+AYY9DOezjCTQxRkyjAZtad6+dH9yAQlp2XSo78tDvRvTLygAOzu5jxMlQ5LAci7T&#10;ZObztSf4fN1xPJwdeHlYS+4IrVP0b4Cy0uDXR+DgL9D6LrjtU3ByK92ghRBCCCHE1Sxm2L8I1v0X&#10;EiLBow38kgJ7j+TMG53u4MSTQ57EdOddPNSrER0a+Nk2ZlEpSRJYQRw9n8wzP+9j9+lL9Grmzxt3&#10;tKaeXxGTOa1h04ew6lWoGQxj5oJPYKnGK4QQQgghrCwWOLwM1r4JF44Y92N9X4IoRyxDh2KXnp6z&#10;qcnBkdSx4/Ce/a0NAxaVnSSBFYjZovlxyyneWR6ORcNTA5szoVsD7IvaNODoCvh5Etg7wKjvoUGP&#10;0g1YCCGEEKIq0xqOrYQ1r0HMPqjeHMKexxI0jNVHLtB8QDdqR5/CQZvJdnLBAQsqK8uYNzo21tbR&#10;i0pMksAK6OyldF5csp+1R+JoU8+Ht+8KJqhmEaeCuHAcFtwN8Sdh0FvQcZL0ExRCCCGEKGkR6425&#10;m89sBZ/60Oc5MlrcxZK9MXyz4SQn41IJtk/n7UO/ErRxOXZffAFr1sDixbBwIYSF2foKRCUmSWAF&#10;pbXmt33RvLrsIInp2Uzp3ZipfZvg4mh//Z0zEuGXyXB0ObQbB4PfBYcbGHBGCCGEEEIULGoHrP4P&#10;RPwNnrWh99MkNBvNj9vP8d0/kVxIyaJ1HS8m92rM4NY1cbCXaR5E2ZMksIJLSM3i9T8O8/OuKBr5&#10;u/PWnSF0aliEDsQWC6x9Aza8C/U6w6gfwLNG6QcshBBCCFEZxeyHNW/A0T/BrTr0fJIzjcbw7ZZo&#10;ftoRRXq2mT7N/ZncqxFdG8ncjMK2JAmsJDYci+O5X/YTlZDOvZ0DeebWILxcHK+/48ElsPRf4OID&#10;Y36EOu1LPVYhhBBCiErjwjHji/WDS8DZG7o/yr669/DVP+f580A09naKO0LrMKlnI5rX9LR1tEIA&#10;kgRWKmlZJt5fcZRZmyLw93Tmtdtbc0urmtffMWa/MZ9g8nkY9hGE3l36wQohhBBCVGQJp+Dvt2Hv&#10;fHBwRXd+mL+rj+bzLRfZFhmPp4sDY7vUZ0K3BtTwcrF1tELkIUlgJbT3zCWe+Xkf4THJDA6uyfTb&#10;WhHgeZ0/PqkXYdF4iNwAXf4FA14zRhEVQgghhBBXJEXD+hmw63tQdpjaT2SZ52g+3ZbIybhU6vi4&#10;MrFHQ0Z3rIeHs9xLifJJksBKKtts4ev1J/lo9TFcHOx4YUgLRnWod+325+ZsWPEibP0SGvaGkXPA&#10;TSYoFUIIIYQg9SJsfB+2fwsWE5nBY5nrPIrPd6VxISWLVrW9mNyrEUOCa8lgL6LckySwkjsZl8Kz&#10;v+xnW0Q8XRtV4793BtOguvu1d9r9I/z+BHjWgrvnQ41WZROsEEIIIUR5k34J/vkMtnwO2WmkNB/B&#10;t3Yj+Gq/lsFeRIUlSWAVYLFoFu44w5v/O0yWycITA5oxqUfDa39LdWY7LBwLmckw/EtoeVvZBSyE&#10;EEIIYWtZqUbrqE0fQ8YlEhoO4RPLSOYcdZLBXkSFJ0lgFXI+KYOXfz3AXwfP06q2F2/fFULrOt6F&#10;75AUDT/dB1Hbode/oc9zYCfNG4QQQghRiWVnwM7ZsOE9SI0jrlYfZmSP4KcoPxnsRVQakgRWQcsP&#10;RPPyrwe5mJrFpB4Nebx/M1ydCplk3pQJfzxpNBFtPhiGfwUuXmUbsBBCCCFEaTNnG/c762dA0lnO&#10;V+vE6+l38Vt8PRnsRVQ6kgRWUYnp2bz152HmbztDoJ8b/70zmO5Nqhe8sdaw7RtY/ixUa2L0E6zW&#10;uGwDFkIIIYQoDRYz7F8M6/4LCRFEewbzauqdLE9rLoO9iEpLksAq7p8TF3l+yX4iLqQysn1dXhjS&#10;Ah83p4I3jlgPP40HbYYRs6BJ/7INVgghhBCipGgNh38zJnqPCyfatSmvptzJ8uwQ+jQPYHLPRnRt&#10;LIO9iMpJkkBBRraZj1cf46v1J/F1c2T6ba0YElyr4D96CaeMieVjD0H/6dBtGsgfRyGEEEJUFFrD&#10;8VWw5jWI3kuMYyCvpd3BSjpzW2g9HpTBXkQVIEmgyHHoXBLP/LyP/WcT6d8igNfuaE0tb9erN8xK&#10;haX/gkNLofUIuO0TcHIr83iFEEIIIW5IxAb0mtdRZ7YQa1+Dt9OHs9qpN2M6N+L+7jLYi6g6JAkU&#10;eZjMFuZsjuTdFUdwsLPjmUHNubdzfezs8lX7tDYmTF39GtQMhjHzwKeebYIWQgghhLiWqJ2YV7+K&#10;fcTfXFB+fJB1Bxs9BjGuZzMZ7EVUSZIEigKdvpjGC0v3s+HYBTrU9+Wtu4JpElBA04ijf8HPk8De&#10;CUb/APW7lX2wQgghhBAFiTlA1qrXcDq+nAS8+DR7GLsC7mRC7xYMDq6Fowz2IqooSQJFobTW/Lzr&#10;LK/9foj0LDNT+zZhSu/GODnk+4MZdxQW3A0JkXDrO9DxAZvEK4QQQggBwIVjpP71Gu7HfiVJu/G1&#10;aQjHG41lXO/WMtiLEEgSKIogLjmT//x+iN/2nqNZDQ/euiuEdoG+eTdKvwS/PAjHVkD7CXDrDHAo&#10;ZJRRIYQQQojSkHCKi/97Dd9jP5OuHfnOcivRrR5kbJ82MtiLELlIEiiKbPXh87y49AAxSRmM79qA&#10;pwc2xz13G3qLGda8bvQVrNfFaB7qEWC7gIUQQghRJVgSozn722vUOr4Qs1YsVLdwqd1URvVuR01v&#10;GexFiPwkCRQ3JCXTxIzl4Xy/5RS1vV15fXhrwprnS/QO/AK/PgKuvjD6R6jTzjbBCiGEEKLiWrsW&#10;pk2DlSvh8OErz2vWzNkkIzGWiKVv0ChiHnbazO/2/Ujv+iS39eoog70IcQ2SBIpi2Xkqnmd+3s/x&#10;2BRuD63Ny0NbUs3D+coG0ftgwb2QGgvDPoY2o20XrBBCCCEqlrVrYehQyMqCXr1gyxbj+eTJ8Nln&#10;JMRf4NjSt2h5+kfcdAZrnftg6f0Mfbp0lsFehCgCSQJFsWWazHyx7gSfrT2Oh7MDLw9ryR2hda50&#10;tk69AIsmQOQG6DoV+r8K9vKtnBBCCCGuIzgYwsPBZAI3N0hLA8BcrRpr3niAjud+wEelss21J479&#10;XiC0fRcZ7EWIGyBJoLhpR88n8+zP+9h1+hK9mvnzxh2tqednnTzenA1/vQDbvoJGYTBiFrj52TZg&#10;IYQQQpRv0dEwdqxRAbQmgCZHB1Jv98a7VTaHPbrgOvAVGgTL1FRCFEdhSWCZ1dGVUoOUUkeUUseV&#10;Us8WsD5IKfWPUipTKfVUruXNlVJ7cj2SlFKPl1Xc4opmNTxZPKUb/7m9FTsj47nlg/XM3BiB2aLB&#10;3hEGvwO3fQqnNsE3YXBuj61DFkIIIUR5Fh6OzpUAAjhYTKhzzlwc/TstnvpLEkAhSkGZVAKVUvbA&#10;UWAAEAVsB+7WWh/KtU0AUB+4A0jQWr9byHHOAp211qeudU6pBJaus5fSeXHJftYeiaNNXW/euiuE&#10;FrW8jJVntsOi8UYz0Vvfgvb3gzTdEEIIIUQuKZkmslu0wuvUcewtFnAArRXKrMHfH2JjbR2iEBWe&#10;rSuBnYDjWuuTWussYAFwe+4NtNaxWuvtQPY1jtMPOHG9BFCUvjo+rsya0JGP725LVEI6wz7ZyLt/&#10;HSFr5SoYPBHuWAxpzWHIgzBzLGSm2DpkIYQQQpQDZ+LTeO23g/z7zRnE3mGHfTt7LO4OmGc8i3rw&#10;ISMBXLjQ1mEKUakVafQOpVQYEKm1jlBK1QLeAszA81rrmCIcog5wJtfrKKDzjQYLjAHmF2M/UQqU&#10;UtzWpjY9m1Tn9T8Os3POL1h+fhWLxYTdg4/Cll2QCXy1GDKOwajvISDI1mELIYQQooxprdkWEc+s&#10;TRFcOvw3TzkspKPdETLrBMLMudi1vgvsrLWJL76wbbBCVAFFHcLxc2Cg9fl71n9NwNfAbUXYv6C2&#10;gDfUDlUp5WQ913PX2GYyMBkgMDDwRg4vboKvuxPvjWpD6otjcDCbsLOYydq4GaesDGODk66QHm/0&#10;Exz6oUwjIYQQQlQRmSYzv++NZtamCHT0Pp53XkQPp92Y3WtAn/dxbjfOGFdACFGmipoE1tFan1ZK&#10;OWAkg/WBLOBcEfePAurlel33Bva97FZgl9b6fGEbaK2/xkhM6dChQ+Uc9rQcc/97DeZ77iH7ny04&#10;ZRoJYLazC/qzr3Ea3BN+fgCWTIbTm2HQ2+DoYuOIhRBCCFEaLqRkMnfLaX7YcgqP1EhecV9KmPMG&#10;tIsP9HgV+06TwcnN1mEKUWUVNQlMUkrVAFoDh7TWKdbKXFG/utkONFVKNcQY2GUMcM8Nxno30hS0&#10;fAsPx37bNuytCSCAxWTijw9/RDXvxu33/Yrd2tdh04dwdheM+g78GtkuXiGEEEKUqEPnkpi9KYJf&#10;95zDzxzHu9X/pLf5L1DO0PMpVLdHwdXH1mEKUeUVNQn8BCORcwIety7rDoQXZWettUkpNRX4C7AH&#10;ZmmtDyqlpljXf6mUqgnsALwAi3UaiJZa6ySllBvGyKIPFTFeYQvTpkFWlvHc1RXMZpyzsuh3cANt&#10;Fu5l1kZvXhgyjS6BXWHJQ/BVH7jjM2gxzKZhCyGEEKL4zBbN6sPnmbUpgi0n46nlmMas2qvpFv8L&#10;dmkW6DgJej0FHgG2DlUIYVXkKSKUUs0As9b6RK7Xzlrr/aUYX7HJFBE2EBMDr70GixbB55/DmjWw&#10;eDGW+Qv41a8ZM5Yf4VxiBgNa1uCl7u4Erv4XnNsFXadC/+nSJ0AIIYSoQJIzslm0I4o5myM5HZ9G&#10;Ey/Nf2tvoMO5H1HZaRAyBvo8C771bR2qEFVWYVNElMk8gbYgSWD5k5FtZubGCL5Yd4KMbDPjO9Xi&#10;afUDLrtnQt1OMHI2eNe1dZhCCCGEuIbTF9OYszmSn3acISXTRJdAd16quYWWx79BpV2AoKHQ9yUZ&#10;EVyIcuCGk0Cl1BmKMIKn1rpcDsMpSWD5FZecyYerjjJ/22ncnR34oOUJ+h1/A2XvBHd9A0362zpE&#10;IYQQQuSitWZrRDyzNkaw8vB57JViWLA/TwTsInDvx5AUBQ17Q79XoG57W4crhLAqThLYuygH1lr/&#10;fZOxlQpJAsu/Y+eTefN/h1l7JI6u3vF85fwxnknHUL2eNpqP2NnbOkQhhBCiSss0mfltbzSzNkZw&#10;KDoJXzdH7ulUj0nVDuC79R24cBRqt4P+r0CjPrYOVwiRjzQHFeXWxmMXeON/h4mIjuNTn3n0z1hp&#10;fJt417fSiVwIIYSwgbjkTOZuPcWPW05xISWLZjU8mNitAXf6HMVp3esQvQf8g6Dvi0bzT1XQlNBC&#10;CFu7qSRQKeUIvAjcB9TGmOPvB+ANrXVWCcdaIiQJrFjMFs3Pu6J4968j9E77izec5mDn5ovDyNnQ&#10;oLutwxNCCCGqhIPnEpm1MZLf9p4jy2yhb1AAE7s3pLvLSdTq/0DkBvAOhLDnIGS0tNoRopwrLAks&#10;6hQR7wCdgCnAKYzJ4l/CmM7hiZIKUlRd9naKUR3qMTSkFt+sr8+o9U34IOV96s8ZRmbv53Ht/STY&#10;2dk6TCGEEKLSMVs0qw6fZ9bGCLZGxOPqaM+YTvWY0K0BjSynYc2jcOR/4O4Pt74D7SeAg7OtwxZC&#10;3ISiVgKjgDZa64u5llUH9mqt65RifMUmlcCKLTYpg8+W76bT/lcYYr+V09V7UXP8HJw8q9k6NCGE&#10;EKJSSM7I5qcdUczZHMGZ+HTq+Lgyvlt9RncIxDsjCtb9F/b9BM6e0H0adH4YnD1sHbYQ4gbcbHPQ&#10;s0BIAUngPq117RKNtIRIElg5HD6XyLaf3ubuhC+5aOdHRJ/P6dprAEr6HgghhBDFcupiKnM2R7Jo&#10;RxQpmSY6NvBlYveGDGhZA4e0WFg/A3bOATsH6PwQdH8c3PxsHbYQohiKlQQqpey01hal1IcYzUH/&#10;w5XmoC8CO7TWj5dKxDdJksDKZefmldRd+TC+lnh+8JpM+5HPEBroa+uwhBBCiApBa82Wk/HM2hTB&#10;qstTPLSpzf3dGxBS1wfSE2DTR7DlS7BkQ7tx0Ovf4FXL1qELIW5CcZPAaIwBYH4ARgD3cmVgmPnA&#10;61rrzFKJ+CZJElj5mFIucv67CdSJW89v5i78HfQyj93alnp+brYOTQghhCiXMrLNLNt7jlkbIwiP&#10;ScbP3Yl7Owcytkt9ani5QFYqbP3SSAAzkiB4BPR5Dqo1tnXoQogSUNwk8HZgLDAUOAx8B8zTWseV&#10;VqAlRZLASspiIXP9+ziue4NTugaPmp+ge/dePBLWBC8XR1tHJ4QQQpQLsckZ/LjlNHO3nOJiahbN&#10;a3gysUcDbg+tg4ujPZiyYNd38Pc7kBoLzQZB35egZmtbhy6EKEE32yfQBxgFjAM6ACuAOcBvWuvs&#10;Eo20hEgSWMlFbsT80/2Y0xN5PmsCa1wG8Hj/ptzdKRBHexlFVAghRNV04GwiszZF8Nvec2SbNf2C&#10;ApjYoyHdGlcz+tNbzLB/Eax9Ey6dgvrdod/LENjF1qELIUpBiU0Wr5RqiDFf4CTATWtdvWRCLFmS&#10;BFYBKbHw8wMQsZ61bgN5OH4Mtf39eO7WFvRvESCDxwghhKi41q6FadNg5Uo4fPjK85o1r9rUbNGs&#10;PHSeWZsi2BYRj5uTPaM61GN8twY0rO5ubKS1Mc3D6tcg7jDUDIF+r0CTfjLRuxCV2M3OE3j5IM5A&#10;R6AzUAPYXDLhCVEMHgFw31JY91/C1s9ge41IHjE9xoPfp9KlkR8vDmlJ6zreto5SCCGEuDFr18LQ&#10;oZCVBffeC1u2GM9few0++yxns6SMbH7afoY5myOJSjCmeHhxSAtGdqiHt2uuLhIR62HVq3B2B1Rr&#10;AiNmQ8s7ZP5dIaqwojYH7YHRFHQUEIsxUMz3WutTpRte8UklsIo5tgp+eRBtzmZ9i5d54kBD4lOz&#10;uLNtHZ4a2JzaPq62jlAIIYQomuBgCA8Hkwnc3CAtzVju7w+xsUReuDzFwxlSs8x0auDHxB4N6N+i&#10;Bg65u0Sc3QWr/wMn14JXHej9DITeC/Y3VAMQQlRgxR0YZjpG008/YBHwndZ6U2kFWZIkCayCEqNg&#10;0QSI2k5m+wf5yG483/4ThQIe7NmIKX0a4+Es//EJIYQo56KjYexYowJoTQC1qytH3/6UGV7BrA6P&#10;xcFOMSykNvd3b0hw3XytXuKOwJrX4fAycPWDnv8HHSeBo4sNLkYIYUvFTQKXYwwAs1RrnVF64ZU8&#10;SQKrKFMWrJoOWz6DOu2JvuUL3vonjV/3nKO6hxNPDGjG6A718n5TKoQQQpQnl5uDXq4AAln2jiwM&#10;7s8Hdz7BWOsUDwFe+ZK6S6dh3duwdx44ukHXqdD1EXDxKuMLEEKUFyU2MExFIUlgFXdoGfz6CCg7&#10;uPNr9rh25o0/DrE9MoGmAR48P6QFfZr5y+AxQgghyp/gYPThcJTZRIaDE0pbcDabyPDxg9hYY4qH&#10;3FLiYMO7sGMWoIyqX88nwb1cjt0nhChDhSWBUg4RlVPL22DyOvCpB/NGEXrkQ356sCNfjm1PttnC&#10;/bO3c9/MbRw6l2TrSIUQQggAskwW/tgXzSMT3uaHkFu46ObF7Cn/IX70WHT16rj8sjhvApiRaDT7&#10;/KgNbPsaQkbDtF0w6E1JAIUQ1ySVQFG5ZafDn88YE+LW7wEjZpLlGsCPW07x8ZpjJKZnM7J9Xf7v&#10;lubUyN+sRgghhCgDpy6msmD7GRbtOMOFlCzq+LgyumM9RnWoR03vAv5vyk43kr6NH0B6gjHSZ98X&#10;oXrTMo9dCFG+SXNQUbXtXQC/PwFOHjBiJjTsRWJaNp+uPcaczZE42NnxUO9GTO7VCDcnGTxGCCFE&#10;6coyWVh1+Dzztp5m4/EL2Nsp+gYFcE+nQHo188feroDuCuZs2P0D/P0OJEdD437GRO+1Q8s8fiFE&#10;xSBJoBCxh+GncXDxOPR53hgtzc6O0xfTeHt5OH/sjybA05mnbmnOXe3rFvwfsBBCCHETTl9MY/72&#10;0yzaEcWFlExqe7swplNg4VU/AIsFDv4Ca9+A+JNQtxP0fwUa9Cjb4IUQFY4kgUIAZKbA74/D/kXQ&#10;pD8M/xrcqwGw81Q8r/9xmN2nLxFU05MXh7SkR1PpUyGEEOLmZJstrDp0nnnbTrPh2AXsFPQNqsG9&#10;na9R9QPQGo6tgNWvwfn9ENDKqPw1GwgysJkQoggkCRTiMq2NEdSWPwvuATByNtTrZF2l+WN/NG8v&#10;D+dMfDp9mvvz/OAWNKvhaeOghRBCVDSnL6axYPtpfspV9RvdMZBRHetSy9v12jtHrDcGfTmzFXwb&#10;QNgL0HoE2MmYfkKIopMkUIj8zu2Gn8ZD0lkY8Bp0eTjnm9VMk5nvNxuDx6RmmhjTKZAn+jfD39PZ&#10;xkELIYQozwqr+t3TuR69mwVcv6vBmW2w5jUjCfSsDb2egrb3gYNT2VyAEKJSkSRQiIKkJ8DSR+DI&#10;H9BiGNz+Gbh456xOSM3io9XH+HHLKZwd7Hi4T2Me6NEIVyf7axxUCCFEVXMmPo3524pZ9QM4t8fo&#10;83dsBbj7Q48nocNEcJSRq4UQxSdJoBCF0Rr++RRWvgI+gTDqe6gVkmeTk3EpvL08nL8OnqeWtwtP&#10;D2zOHaF1sJPBY4QQosrKNltYffg8c60jfCowRvjsHFi0qh8Yg5atfRMOLwMXH+j+GHSaDM4epR2+&#10;EKIKkCRQiOs5vQUW3Q9pF2HwO9Bu/FUd77eevMgb/zvMvqhEWtfx4oXBLenauJqNAhZCCGELZ+Kv&#10;9PWLS86klrdLzrx+tX2KUPUDuHgC1r1lDFTm5AFdH4Gu/8rTGkUIIW6WJIFCFEXqBfh5EpxcCyFj&#10;YOj74OSeZxOLRbNs7zlWfbaAR3/9hPf//SmTq2fS7r3pqFUroWZNGwUvhBCitFyu+s3bdoYNx+Jy&#10;qn53dwqkT/MiVv0ALp025vnbMw/snaDzQ0b1z82vVOMXQlRNNk8ClVKDgI8Ae+BbrfVb+dYHAbOB&#10;dsALWut3c63zAb4FWgMamKi1/uda55MkUBSbxQzr34V1/wX/IBj1Hfg3z7vN2rXooUPRmZnsqh9M&#10;y9OHcbKYOH7H3QTOny0TzgshRCWRv+pX08uo+o3ueANVP4CkaNjwHuycY7Qy6fAA9HgCPGuUWuxC&#10;CGHTJFApZQ8cBQYAUcB24G6t9aFc2wQA9YE7gIR8SeB3wAat9bdKKSfATWt96VrnlCRQ3LQTa+Dn&#10;ByE7HW77GIJHXFkXHAzh4WAyod3cUGlpAFx09aLvM4u4p3Mg47s2KHziXyGEEOWWUfWLtY7waVT9&#10;wppfrvr542B/A9M0pF6AjR/A9m/BYjJG+uz1FHjXLbX4hRDissKSwLIqV3QCjmutT1qDWQDcDuQk&#10;gVrrWCBWKTUk945KKS+gFzDBul0WkFU2YYsqrXFfmLIBFk+Enx+AU5th4JvGSG0rVsDYsbBlS04C&#10;qF1dufTeR3T3qsZXf5/gm/UnGRpSiwd6NCK4rvTxEEKI8u5MfBoLt5/hpx1niLVW/ab1bXrjVT8w&#10;Rp/e/Cls+QJM6UYXg97/Br+GpRO8EELcgLJKAusAZ3K9jgI6F3HfRkAcMFsp1QbYCTymtU7Nv6FS&#10;ajIwGSAwMPCmAhYCAK/aMP43WP0f2PwxnN0BI7+D8EjYsgWsCSCAMptpvH8bn38+gTPxaczeFMlP&#10;O86wdM85OjX044EeDenfokbR+40IIYQodZerfvO3nWa9terXp3kA9xSn6geQmQxbvoTNn0BmIrS6&#10;E/o8B/7NSiV+IYQojrJqDjoSGKi1nmR9fR/QSWv9aAHbTgdSLjcHVUp1ALYA3bXWW5VSHwFJWuuX&#10;rnVOaQ4qSlz4/2DpFKNX6mw7iDgLJhO4uoLZDFlZ4O8PsbE5uyRlZPPT9jPM3hTJ2Uvp1K/mxv3d&#10;GjCyQz3cnaXfoBBC2MqZ+DR+2nGGhduvVP1GWfv61bnRqh9AVprR5HPjB5AeD80HQ9jzUDO45IMX&#10;QogisnVz0CigXq7XdYFzN7BvlNZ6q/X1YuDZEoxNiKIJGgwPrYefxsNtu+BICGw5DV98AWvWwOLF&#10;sHBhnl28XByZ1LMRE7o14K+D55m58STTfzvE+yuPcnenQMZ3a3DjTYyEEEIUi8lsYXV4LPO2GlU/&#10;uNLXL6w4VT8AUybs+t4YUCwlxuhKEPYi1G1fwtELIUTJKatKoAPGwDD9gLMYA8Pco7U+WMC208lV&#10;CbQu2wBM0lofsa5311o/fa1zSiVQlBpTJvz1vPGNb70uMGLmDXXw33U6gZkbI/hzfzRKKQYH12JS&#10;j4a0qedTejELIUQVFpVg9PW7XPWr4eXM6I6Bxa/6AZizYe98Y7qHxDMQ2A36vggNupds8EIIcRPK&#10;wxQRg4EPMaaImKW1fkMpNQVAa/2lUqomsAPwAixACtBSa52klArFmCLCCTgJ3K+1TrjW+SQJFKVu&#10;/2L47TFQdjDoLQi956rJ5a8lKiGN7zZHsmDbGZIzTXRs4MsDPRoyoGVN6TcohBCFWbsWpk2DlSvh&#10;8OErz/PN0WoyW1gTbozw+fdRo+rXp5k/93SuX/yqHxjTCB342ZhGKP4k1GlvJH+Nwm7o/wAhhCgL&#10;Nk8Cy5okgaJMxEfAr4/AqU3QbBAM+wg8b2yy+OSMbH7aEcXsTRFEJaRTz8+V+7s1ZFTHenhIv0Eh&#10;hLhi7VoYOtTog92rlzFAV1YWTJ4Mn30GXKn6/bTjDOeTrFW/DvUY1bEedX3din9uiwXCf4O1b0Jc&#10;ONQIhr4vGH/7JfkTQpRTkgQKUVosFtj6Jax+FRxcYMh70PquG74pMFs0Kw7GMHNjBDtOJeDp7MCY&#10;TvUY363Bzd24CFGQ3T8ak1Z3fND4ebWXLxxEBZBrjlbc3HJGaNbVq7Ny3X7mbzvNulxVv7s7BdI3&#10;KKD4VT8AreHYCljzOsTsg+rNjAFfWtwOdjdxXCGEKAOSBApR2i4cg6UPQ9R2aHk7DHkf3KsX61B7&#10;zlxi5sYI/rc/GoBBrWsyqUdD2gb6lmTEoqo68DMsfgCcPSEzCfwaQc//g5DRYO9o6+iEKFx0dM4c&#10;rZcTwGwnF16+62nmB3YuuarfZSfXGclf1HbwqW9M9RAyCuzsb/7YQghRBiQJFKIsmE3GfILr/gvO&#10;XjDsQ2gxrNiHO3spne83RzJv22mSM0y0C/RhUs9G3NKyxs19sy2qruOrYN4YqNsBxv4MJ9bC+ncg&#10;ei/4BEKPJ43+rQ7Oto5UiKutXYseOhSVa47WTHsHNva6DdMnn9HvZqt+l53eYiR/kRvAqw70ehra&#10;jpUvSYQQFY4kgUKUpfOHYMlDRtOh4FEw+B1wLX4VLyXTxOIdZ5i1KZLT8WnU8XHl/u4NGN2xHp4u&#10;clMiiuj0VvjhDqjWGMb/Dq4+xvLLzd3+fgfO7jBuers/Du3GgaOLDQMWwpCRbebvo3EED+pBwNlI&#10;HLSZDAcnHNA4mLKvmqO12M7thjVvwPGV4B5gVMjbT5DfAyFEhSVJoBBlzZwNG96D9TPArTrc9gk0&#10;u+XmDmnRrDp8npkbItgWGY+HswOjO9ZjQrcG1POTfoPiGmIOwJzBxs/ixOXgEXD1NlrDybVGMnj6&#10;H/CoCd2nQfv7wUl+vkTZysg2s/5oHH/sj2b14VhSMk00MSfz2v4ltN+2GvsvP8d+3borc7SGhRX/&#10;ZOcPGgO+hP9ufGHX/XHo9CA4uZfQ1QghhG1IEiiErZzbA0umQNxhaHsfDHwTXLxu+rD7oox+g3/s&#10;i8aiNYNa1+SBHo1oX1/6DYp8Lp6AWYPAzgEe+Mto9nktWkPkRvj7baM5nLs/dJ0KHSeBs0fZxCyq&#10;pMuJ3//2R7PKmvj5uDkyqFVNBgfXomvjajiWZFP4C8eN5vsHfjb6yHadCl0eLpG/0UIIUR5IEiiE&#10;LZkyjRuNTR8ZTe1u/xQa9SmRQ0cnpvPd5lPM23qKpAwTofV8mNSzIYNa1ZR+gwKSomHWLZCZYlQA&#10;/Zvf2P6n/jH6DJ5YA65+0PVf0GkyuHiXTryiyiks8RvYsiZDQkoh8QNIOGVUvPfOM0Z17jwFuj0K&#10;bn4lex4hhLAxSQKFKA/ObIelU+DicWNo/gGvllhzo9RMEz/vimLWxggiLxr9Bsd3q8/ojoF4u0q/&#10;wSopLR5mD4bEMzB+mTGpdXFF7TCaNh9dbiSAnR+GLlNuqq+rqLoyss1sOHaBP/aduyrxGxxSi26l&#10;kfgBJJ2D9e/Cru9B2RnV7R6PF9w8WgghKgFJAoUoL7LSYM1rsOUL8G0Ad3wB9buW2OHNFs2a8Fi+&#10;3XCSrRHxuDvZM6pjPe7v1pDAatKvq8rITIHvb4eY/TB2MTTsVTLHPbfHSAbDfwcnT+g8Gbo8Au7V&#10;Sub4otLKNJlZf/QC/9sfzcpD50nJNOHtam3qWZqJH0BKHGz6ELZ/CxYTtBsPvZ4Cr9qlcz4hhCgn&#10;JAkUoryJ3GTMK3jpNHR9BPq+CI6uJXqKA2cTmbkxgt/2nsOiNbe0rMkDPRvSob4v6gYnsxcViCkT&#10;5o2CiPUw6gdoMbTkz3H+oJEMHlwKjm7Q8QGjOZ1UVEQumSYzG45e4I/90aw6dJ5ka+I3sFUNhoTU&#10;Lt3ED4xq+D+fwpYvwZQObe6G3v82voATQogqQJJAIcqjzBRY+RLsmAXVm8EdX0Ldm2iyV4iYxAy+&#10;/yeSuVtPk5ieTZu63kzs0ZDBwbVK9wZMlD2LGRZNgMPL4PbPoe29pXu+uCNG87oDi8HeGTrcD92m&#10;gVet0j2vKLcuJ36XK365E7/BwbXo3qR66f/dyUiCrV/C5k8gMwla32VM9F69aemeVwghyhlJAoUo&#10;z06sgV+nQnKM0T+l9zOlMll3WpaJn3edZdbGCCIupFLL24Xx3Rpwd8dAvN2k32CFpzUsexR2/wAD&#10;/2sM4lJWLp4wpkTZu8AYhbTdfcYw+z71yi4GYTOFJX63tKzBkJBadGtcHSeHMvjCKSsNtn8DGz+E&#10;9HgIGmokfzVbl/65hRCiHJIkUIjyLiMRlj8Pe36EGq2NvoK1QkrlVBaLZu2RWL7dEME/Jy/i5mTP&#10;yPZ1ub97QxpUl3mxKqwVL8Hmj6HXv6HvC7aJIT4CNn4Ae+YZr0PvgZ5PSvO7SijTZGbjMaOp58qD&#10;eRO/wSG16F5WiR8YTaB3zjGq0qmx0KQ/hD1/c4MhCSFEJSBJoBAVxZHl8Ns0SLtoVAR7PAH2pVel&#10;O3juSr9Bk0XTv0UNJvVoSKeGftJvsCLZ+AGsmm6MOjt4Btj6s7t0xpgSZdd3RhPVNmOg5/9Btca2&#10;jUvclDyJ36HzJGeY8HJxYKB1cJcyTfwAzNmwZy78PQOSoqB+D6N/dQkOtiWEEBWZJIFCVCRp8fC/&#10;p41+VrXbGn0FA4JK9ZSxSRl8/88pftx6iktp2bSu48WkHo0YHFyrbG/qxI3bMRt+fxyCR8Lwr8Gu&#10;HH1eSdFGdXLHLDBnQesRxqiMNzpfobCZLJOFjcfj+H1f3sTvllbGPH5lnviB8cXC/kXG/KsJkVCn&#10;A/R7CRr2tv0XIEIIUY5IEihERXRwKfzxpDGATN8XoOtUsLMv1VOmZ5n5ZXcUMzdGcDIulRpezozv&#10;1oB7OgXi4+ZUqucWxXDgZ1j8ADS9BcbMLdWq8U1JiTUG6dg+E7LToNUd0OtpqNHK1pGJAlxO/P7Y&#10;F8OKQzEkZ5jwtFb8hlgHd7HJl0MZSbB3Pmz72phvtWYw9H3J+PmX5E8IIa4iSaAQFVVKnFHlCf8d&#10;6nU2+gqWQZM6i0Xz99E4Nn+7iBHfzWDCPa8zxCGRfy35mKRl/6N+q0bSXNTWjq+CeWOgbgcY+ws4&#10;VYB5IFMvwpbPYOvXkJVsDNzR62moHWrryKq8LJOFTccvWCt+MSRZE79bWtZkaIgNEz+AuKNG4rd3&#10;PmSlGJW/bo9Ci9vKV+VbCCHKGUkChajItDaaPv3vKTBlwYBXjb5fpX3zs3YtDB2KzsziVOv21Dy0&#10;BweTiXmhA5l591OENQ8gLCiAzg39cHEs3QqlyOf0VvjhDuMLgfG/g6uPrSO6MekJxtxtW78wBkVq&#10;OtCYv63uVf9PiVJ0OfH7Y380Kw7mTfyGhNSkRxN/2yV+FjMc/ctI/k6uBXsnY6qHTg/KgC9CCFFE&#10;kgQKURkknYNl0+D4SmjQE27/DHzrl975goMhPBxMJnBzg7Q0ADJ8/Hj4/T/ZfOIimSYLro72dG9S&#10;nb5BAYQF+VPLu2QnvRf5xByAOYPBrTpMXF6xJ2jPSDRu8v/5zEgMG/c1RjeVgT1KzfUSv+5NquPs&#10;YMMvddLiYfePsP1buHQKPGtDx4nQbgJ4+NsuLiGEqIAkCRSistDamAdu+fOAhlteh/YTSqc/THQ0&#10;jB0LW7bkJIC4usL338OIEaRnmdly8iJrwmNZEx7L2UvpALSo5UXfIH/6BgUQWs8XeztpNlpi4k/C&#10;zIHGXHwP/AU+gbaOqGRkpsCOmUa/wdQ440uO3s9Agx7S16so1q6FadNg5Uo4fPjK85o1AWvid+IC&#10;/9sXzV+5Er8BLWvkNPW0aeIHxpcb276CfYvAlA71u0OnyRA0pPz2dRVCiHJOkkAhKptLp+HXRyBi&#10;PTTuB7d9At51SvYc1uagOQkggJMTPPAAfP55nk211hyLTclJCHeeSsBs0fi4OdK7mZEQ9m7mL4PL&#10;3IykaJg1EDKT4f4/S33EWJvISjPme9v0EaTEQGBXo89g476SDBbm8u9pVhb06mV8aZOVhXnSg6x/&#10;fDr/2xfNikPnSUzPzkn8hgTXokfTcpD4mU1Gf+dtX8OpTeDgCiGjjCafNYNtG5sQQlQCkgQKURlZ&#10;LEb1ZOXLYOcIt75tzMdWUjfLuZuDurqC2WzcaPr7Q2zsNXdNTMtm/bE41h6J5e8jcVxMzcJOQbtA&#10;X8KCAugbFEBQTU8ZXKao0uJh9mBIPAPjl1X+PlHZGUbFe+MHkHTWGAik979lFMiC5Po91W5uKOuX&#10;NvFu3rR7dC6ezg4MaFWOEj8wBrzaNceY3iTprFHR7vggtB0Lbn62jk4IISoNSQKFqMwunoCl/4Iz&#10;W6D5EBj2Ycn0E4uJgddeg0WLjMrfmjWweDEsXAhhYUU+jNmi2Rd1ibXhsaw5EsuBs0kA1PJ2oU9z&#10;IyHs3qQabk4ONx9zZZSZAt/fDjH7YexiaNjL1hGVHVMm7JkHG983qt+12hh9BpsPllEhgYxsM0d2&#10;H6H6lAeofnA3zlmZxnIHJxZMfZ26D46jZ7NykvgBnN0J274xpjYxZ0GjMKPJZ7OBpT79jRBCVEWS&#10;BApR2VnMsOVzWP0aOLnDkPeg9Z22jqpAsUkZrD0Sy9rwODYciyM1y4yTgx1dGlWjb3N/+gbVILBa&#10;BZjuoCyYMmHeKKPZ76gfoMVQW0dkG+Zs2LcQNrxn9IsMaAW9n4YWt1epZDAmMYNdpxPYecp4HDyX&#10;SIeTe5m5+FXcTJk522knJ1QBzbZtwpQFh5bC1q/g7A5w8oA2dxvJn38zW0cnhBCVmiSBQlQVcUdg&#10;yRQ4twtaDYfB74F7NVtHVagsk4XtkfGsCY9lbXgsJy+kAtDY350wa5WwQwM/2w1Tb0sWMyyaAIeX&#10;we2fQ9t7bR2R7ZlNcPAXWD8DLhyF6s2NPoOt76x0laRss4Xw6GR2nopn5+lL7DqVkDP4krODHW3q&#10;+tCuvi+PTBuOR+RxVDGabZeqpGjYOdto8pkaC9WaGIlfm7vBxct2cQkhRBUiSaAQVYnZBJs+hHVv&#10;gasvDPsIggbbOqoiibyQaiSER2LZejKeLLMFD2cHejatTlhQAH2a+xPg6WLrMEuf1rDsUaNf3MD/&#10;Qtd/2Tqi8sVihkO/Gslg7CHwaww9/88YVKSCjiQZn5rF7lxVvr1Rl8jItgBQ29uFtvV9aR/oS/v6&#10;vrSo5XXli5ESarZdIrSGM1uNqt/hZcbn1GygMdBLo75VqmorhBDlgSSBQlRFMfthycNwfr/x7fug&#10;tyrUpOKpmSY2Hb/A2iPGiKPnk4zmbiF1vXP6EobU8cauMk5BseIl2PyxUeXq+6Ktoym/LBY48gf8&#10;/bbx8+5TH3o+CW3uAYfyOxKtxWKMpnu5aeeuUwk5VXAHO0WrOt60C/ShfX1f2gX6UtunnM+9mZ0O&#10;+xcbUzzE7Adnb2h3H3R8APwa2To6IYSosiQJFKKqMmUZ1ZIN74FHDbj9E2jS39ZR3TCtNYeik1gb&#10;HsvaI3HsPp2ARUN1Dyd6NzMSwp7NquPlUjGrQHls/ABWTYeOk2DwuzIaZlFoDUf/MpLBc7vAqy70&#10;eBza3geOtq8cJ2dks+fMJXadusTO0wnsPp1AcoYJgGruTrSzJnvt6/sSUtcbF8cK0rT10mnYPhN2&#10;fQ/p8RDQ0qj6hYw2+iYLIYSwKZsngUqpQcBHgD3wrdb6rXzrg4DZQDvgBa31u7nWRQLJgBkwFXQh&#10;+UkSKEQ+Z3cZfQUvHDEml7/ldXD2tHVUxRafmsX6o3GsCY/l76NxJKZn42Cn6NDAl75BAYQ1D6BJ&#10;gEfFm4Jix2z4/XEIHgnDv5bmczdKazixGv6eYYyW61kLuj9mvJ/u1csoBM2pi2lGs87TRpXvyPlk&#10;tDby+eY1PGmXq2ln/WpuFevnVGtjoKJtX8OR/xnLgoZAp4egQQ/50kIIIcoRmyaBSil74CgwAIgC&#10;tgN3a60P5domAKgP3AEkFJAEdtBaXyjqOSUJFKIA2Rmw9g3Y/An41DMGG2nY09ZR3TST2cLuM5dy&#10;BpcJj0kGoK6vq5EQBgXQtVG18l9dOfALLJ4ITQfAmHkVtm9buaA1RG6Av98x/gXwrA21QoxJyGta&#10;//VtcNNJS0a2mX1RiTl9+XafTuBiapZxSmcH2tb3zWnaGVrPB8+KWq3OTDFGaN32DcQdBlc/4wul&#10;DhONvydCCCHKHVsngV2B6VrrgdbXzwForf9bwLbTgRRJAoUoRae3wNKHjaH2O0+Bfq+AU+WZkuHs&#10;pXTWHTESwk3HL5KebcbF0Y7ujY3BZcKCAqhT3vpYHV8F88ZA3Q4w9pdK9XnYXNROOP0PxOyD6H3G&#10;qKLabKxz9rYmhcHWBDEE/JtfMwGPTkzPSfh2nUrg4LkkTBbj/9JG1d3zNO1sGuBR8fusXjwB27+F&#10;3XMhM9GYq7HTQ9D6rnLR1FYIIUThbJ0EjgAGaa0nWV/fB3TWWk8tYNvpXJ0ERgAJgAa+0lp/Xch5&#10;JgOTAQIDA9ufOnWqpC9FiMojKxVWvWoM5ODXGO74AgI72zqqEpeRbWbLyYs5E9WfiTeG2A+q6Zkz&#10;uEy7QB8c7G3Y7PL0VvjhDqjWGMb/XqEG76mQstONEUWj9xmDmMTsg/MHITvNWG/vBAEtoGYI5hqt&#10;OenQmH9SarH1XBa7TyVwLjEDABfHK9M0tA/0pW2gD9U8nG14YSXIYjGa1W79Co6vBDsHaHkHdH4I&#10;6naUJp9CCFFB2DoJHAkMzJcEdtJaP1rAttO5OgmsrbU+Z20yuhJ4VGu9/lrnlEqgEEUUsR6WPgJJ&#10;UdB1KoS9UGm/3ddacyIuhbXhRl/C7ZHxmCwab1dHejXzp2+QP72bBeDnXoajSsYcgDmDwa06TFwO&#10;HgFld25xhcUMF0+QHLmTC8d3QvReqiUfwUsnGqu1IsquJhc8grDUaI1f4w7Ua9kFR++aNg68hGUk&#10;wp55RpPP+BPGYFLt74cO94NnJbtWIYSoAgpLAh3K6PxRQO4OA3WBc0XdWWt9zvpvrFJqCdAJuGYS&#10;KIQoooa94F+b4a8XjCkJjq2A4V9C7ba2jqzEKaVoEuBJkwBPHuzViKSMbDYeu8Ca8FjWHYnlwrLl&#10;tFz1FeMenEG7tBim/PwRC9+ciVfDQGp5u1DL24XaPq5U93DGviSa+MWfhB+Gg6M7jFsqCWBpWLsW&#10;pk2DlSvh8OErz2vWxGzRHD2fnGeahsiLXkAYjvZ9aVXLiz61TXR3P0cQEQReOkxg9D44vhaOA39h&#10;JEk1Q/L2NfRtWPEG9IkNNwZ62bsAslOhbicIex5a3Faup9oQQghRPGVVCXTAGBimH3AWY2CYe7TW&#10;BwvYdjq5KoFKKXfATmudbH2+EviP1nr5tc4plUAhiuHYKmOC8pTz0Osp6PlUlbkBtKxeA8OGQlYW&#10;J4LaEXhsP/ambBa2HcQL/R/Os62DnaKGlws1rYmh8XA1/vVxpba3C9U9nK/dFywpGmYNhMxkuP9P&#10;CAgq5SusgtauhaHGZ0qvXugtW9CZmewbPJr3bp/G7tOXSMk0pmmo7uGU04+vXX1fgutcY5qG9Etw&#10;/kDe5qRx4WAxjoWTJ9RsfWXwmVoh4N+i/P0uWcxwdLnR5DPib7B3huARxhQPlfBLICGEqIrKwxQR&#10;g4EPMaaImKW1fkMpNQVAa/2lUqomsAPwAixACtASqA4ssR7GAZintX7jeueTJFCIYkpPgOXPwd75&#10;xg3sHV8aN7SVXXAwhIeDyQRubpBm9A/T1auTeOos5y5lEJOUbvybmMG5xHRiEjOITszg3KV0Mk2W&#10;PIe7nCheTgxzJ4t1XTII+nMU9slnUeOXQZ32trjiSkFrTUqmiUtp2SSmZ5OQlsWltGwupWVx6z23&#10;4HvmJPZmMxmOzrhkZwJw0dWLsf/9nfb1r0zGHuh3k9M0ZGcYieDlwWdi9huJYlaKsd7OEfyDrgw+&#10;c3kwGhevEngXblBavDGv3/aZkHjamFOx40RoN77MptEQQghRNmyeBJY1SQKFuEnhf8BvjxlVjz7P&#10;QvfHwb6sWpDbQHQ0jB0LW7bkJIC4usL338OIEdfcVWvNpbTsnMTwXGIGMYnpRF/Kmyxmmiy4kcFc&#10;pzdpqSKZZH6GCM8OeSuJeZJGV6q5O1X80SWLQGtNeraZBGsCZyRyRlKXmG4sS7Auu5SWxaX0K9td&#10;HpkzP/+UeD754z1Cz4bnJIBmFxeyZs7G9Z4xpX9RFovR5DdmX67kcB+kxl3ZxrdBruak1odnzdIZ&#10;eCV6nzEQ1P7FYMqABj2h02RoPrhy/24LIUQVJkmgEOLGpV6E//0fHFxi3Jz2eMLoI1QZbxgvNx28&#10;nAACODnBAw/A55/f9OG11iQkpeD00924n9vE323eY5tLt5xKYkySkShm5asoOtnbUcPbmVpertTy&#10;yZcsehvLqrk7lavJxjOyzTkVuYS0LBLTsrmUfuV5Qq4k71K6kdwlpmWTZbYUekxXR3t83RzxdnPC&#10;x9URX3dHvF2d8HVzxMfNER/rch83J+t2jvhu3YTj7beV2mdabMkxRqUweq81QdxvJIuXufvnncuw&#10;VhtjBN/i9DM0Z8Ph34z+fqf/AUc3CBltNPms0arkrkkIIUS5JEmgEKL4DvwCa14zblS96xnDxLcb&#10;By7eto6s5ORuDurqCmaz0ZfM3x9iY2/++BYzLJoAh5fB7Z9D23uv2kRrTXxqFtHWymF0Yrrx76V0&#10;a3XReORPlpzs7ajpbfRRrJ2vkng5YfQrRqKYaTJbk7YrlbjE9HwVOWsil7tyl79pbJ5YHezwdXPE&#10;180Jb1fj35wkzs0xJ5HzcbuyztvVsfD+eddS2p9pScpIMpqPxuy3Vgz3GoO1WLKN9Y7uRtKWuzlp&#10;QMvCR/JNiYWdc2DHLEiONiqOHR80fu5cfcvqqoQQQtiYJIFCiJtzeRCJfz6DU5vAycNIBDs/ZNxg&#10;VnQxMfDaa7BokVElWrMGFi+GhQshLOzmjq21MeDO7h9g4JvQ9ZFiH8pi0cSnZRF96UqSmNPk9FIG&#10;0UnG82xz3r/tTg521PJ2oaaXC7USf2a/83JifRReJi/+teQC+2/9mNNO3taqnJHopWebC43D0V7l&#10;VN18XC8nctbkzrospyKXK6krVjJXXKX5mZYFU5a1n+H+vH0Ns5KN9cre6GeYM9F9sDHH4Y5ZRvXe&#10;nAWN+xm/o036g10ZvvdCCCHKBUkChRAl59xu+OdzOPgLaAsEDTXmGKzXSSaRLsjKl2HTR9Draej7&#10;YqmfzmLRXEzNIjrx8kA26TnVxZSjs9lfazUZzleaFrpkWhi6sSb7u76WpyLn656/Wnel2aWbk325&#10;aoJaZVgscCky78ik0fsgJebKNk6eRsWv4ySo3tRmoQohhLA9SQKFECUv6ZzR12jHLGOS6TodoOu/&#10;oMXtlbPfYHFs/ABWTTduyAe/a/Mk+ZaPg4kuoBVvrQQzKx4/VPYBiZKREmskhGkJ0HwQOHvaOiIh&#10;hBDlgK0nixdCVEZetaH/dGM+wb3zYcvnsHhi5e03eKN2zDYSwOCRcOsMmyeAADHeCrj6y78YX2kq&#10;WKF5BBhNPoUQQogiKMZQY0IIkY+zhzHa4NQdMGY++NSHFS/C+y3hz2chIdLWEZa9A7/A709A01vg&#10;ji+KN7JjKahp71Pw8kznsg1ECCGEEDZTPu5KhBCVg509BA2G+/+AyX9D0BDY/g183BYW3gentxiD&#10;pFR2x1fBL5MhsAuM/A7sHW0dUY7Hfk3AJTPv6J0umRYe+7mcjZYphBBCiFIjSaAQonTUDoU7v4bH&#10;90P3xyBiPcwaCN/2gwM/g9lk6whLx+mtRsIbEAR3LwAnN1tHlMeQT1Yy/UwLaiWYUUCtTGem/5zM&#10;kGe/s3VoQgghhCgjMjCMEKJsZKXCnnlGv8HL8w12mmz0G3T1sXV0JSPmAMwZDG7VYOJfRj8tIYQQ&#10;QggbKWxgGKkECiHKhpO7td/gTqNC5tsAVr4EH7Qy+g3GR9g6wpsTfxJ+vNOY1Pu+pZIACiGEEKLc&#10;ktFBhRBly84Omt9qPM7tMSqD27+BbV8ZfQi7ToV6ncvFSJpFlhQN398B5my4fxn41rd1REIIIYQQ&#10;hZJKoBDCdvL0G3wcIjZc6Te4f7GRVJV3afHww3BIuwhjFxt9AYUQQgghyjFJAoUQtudVG/q/Ak8e&#10;giHvQfol+PkB+CgUNn1kvC6PMlNg7kiIPwFj5kGd9raOSAghhBDiuiQJFEKUH07u0HGSMd/g3QvA&#10;ryGsfNk63+Az5avfoCkTFo6Fc7tgxGxo1NvWEQkhhBBCFIn0CRRClD+5+w1G74V/Poft38LWr6DF&#10;UOjyiDEHn636DVrM8PMkOLkWbv/ciEkIIYQQooKQSqAQonyr1Qbu/MroN9jjCaPf4OxB8E1f2/Qb&#10;1Bp+ewwOL4OBb0Lbe8v2/EIIIYQQN0mSQCFExZC/32BGorXfYJuy7Te46hXY/QP0ehq6PlI25xRC&#10;CCGEKEGSBAohKpar+g02ytdv8GTpnXvjB0bC2XEShL1QeucRQgghhChF0idQCFExFdhvcKbRbzBo&#10;iFGlC+xacv0Gd8yGVdOh9Qi4dUbFmsdQCCGEECIXqQQKISq+3P0Gez4JpzbB7Fvhm7CS6Td44Bf4&#10;/QloegsM/9JIQIUQQgghKii5kxFCVB5etaDfy/DEQaPfYGbyzfcbPL4KfplsjEY68juwdyzxsIUQ&#10;QgghypLSWts6hlLRoUMHvWPHDluHIYSwJYsFjq2Afz6FyA3g6A5tx0KXKUZfwus5vRV+uAP8GsOE&#10;38HVp7QjFkIIIYQoMUqpnVrrDvmXS59AIUTlZWcHzQcZj+h9sOVz2DELtn19/X6DMQdg3kjwrAn3&#10;/SIJoBBCCCEqDWkOKoSoGmqFGP35itJvMP4k/HinUTm8byl4BNgsbCGEEEKIkibNQYUQVVNWGuyd&#10;b1QHLx4HrzrQaTI0GwTzRhn9Ce//EwKCbB2pEEIIIUSxFNYcVJJAIUTVZrHA8ZVGv8GI9cYyJw8Y&#10;vwzqtLdtbEIIIYQQN0H6BAohREHs7KDZQOMRvQ92/wCthksCKIQQQohKq8z6BCqlBimljiiljiul&#10;ni1gfZBS6h+lVKZS6qkC1tsrpXYrpX4vm4iFEFVOrRAYPAPqd7N1JEIIIYQQpaZMkkCllD3wGXAr&#10;0BK4WynVMt9m8cA04N1CDvMYcLjUghRCCCGEEEKIKqCsKoGdgONa65Na6yxgAXB77g201rFa6+1A&#10;dv6dlVJ1gSHAt2URrBBCCCGEEEJUVmWVBNYBzuR6HWVdVlQfAv8GLNfaSCk1WSm1Qym1Iy4u7oaD&#10;FEIIIYQQQojKrqySwAJmYqZIw5IqpYYCsVrrndfbVmv9tda6g9a6g7+//43GKIQQQgghhBCVXlkl&#10;gVFAvVyv6wLnirhvd+A2pVQkRjPSvkqpH0s2PCGEEEIIIYSoGsoqCdwONFVKNVRKOQFjgGVF2VFr&#10;/ZzWuq7WuoF1vzVa67GlF6oQQgghhBBCVF5lMk+g1tqklJoK/AXYA7O01geVUlOs679UStUEdgBe&#10;gEUp9TjQUmudVBYxCiGEEEIIIURVoLQuUte8CqdDhw56x44dtg5DCCGEEEIIIWxCKbVTa93hquWV&#10;NQlUSsUBp2wdRxVWHbhg6yBEiZLPtPKRz7Tykc+08pHPtPKRz7RyKq+fa32t9VUjZlbaJFDYllJq&#10;R0HfOoiKSz7Tykc+08pHPtPKRz7Tykc+08qpon2uZTUwjBBCCCGEEEKIckCSQCGEEEIIIYSoQiQJ&#10;FKXla1sHIEqcfKaVj3ymlY98ppWPfKaVj3ymlVOF+lylT6AQQgghhBBCVCFSCRRCCCGEEEKIKkSS&#10;QCGEEEIIIYSoQiQJFEWmlJqllIpVSh3It/xRpdQRpdRBpdQ7uZY/p5Q6bl03MNfy9kqp/dZ1Hyul&#10;VFleh7iioM9UKbVQKbXH+ohUSu3JtU4+03KukM80VCm1xfqZ7lBKdcq1Tj7Tcq6Qz7SNUuof62f0&#10;m1LKK9c6+UzLMaVUPaXUWqXUYev/m49Zl/sppVYqpY5Z//XNtY98puXYNT7TkdbXFqVUh3z7yGda&#10;zl3jc52hlApXSu1TSi1RSvnk2qfifK5aa3nIo0gPoBfQDjiQa1kYsApwtr4OsP7b8v/bu9dYuaoy&#10;jOP/R2obTLklXFJ7GsVA0egHFREINOViRLSi0WhAo60YCA2JUhsDouIHvFBBvCVKooXWhGAwVmlQ&#10;TDEGQaRgMBqBVkRNaANWGiwtyrV9/bBX6bGeOS30hJ7N/H/Jzlmz9tpzZs6TyZl31tqzgT8C04DD&#10;gb8C+7R9dwHHAwFuAk7f289tWLexMt1p/9eAS8y0P9uA1+mq7ZkA7wRuMdP+bAMy/R0wt7XPBi41&#10;035swAzgza29H3B/y+2rwEWt/yJgiZn2Yxsn09cBRwG3AG8ZNd5Me7CNk+vbgSmtf0lfX6vOBGq3&#10;VdWtwKM7dS8ELquqp9qYf7b+9wA/rKqnqurvwAPAW5PMAPavqjuqe1X8AHjvi/IE9H8GZApA+5Tq&#10;g8B1rctMe2BApgVsnyk6AHiotc20BwZkehRwa2vfDLy/tc10kquqh6vq9629BVgDzKTLbnkbtpwd&#10;+ZjpJDco06paU1V/HuMQM+2BcXJdVVXPtmGrgZHW7lWuFoHaU7OBOUnuTPLrJMe0/pnAulHj1re+&#10;ma29c78mnznAhqr6S7ttpv11AXB5knXAFcBnWr+Z9tc9wBmt/QFgVmubaY8keTXwJuBO4LCqehi6&#10;N5/AoW2YmfbITpkOYqY9M06uZ9PN7EHPcrUI1J6aAhwEHAd8Gri+zSCNtda5xunX5HMWO2YBwUz7&#10;bCGwqKpmAYuApa3fTPvrbOD8JHfTLVN6uvWbaU8kmQ78GLigqjaPN3SMPjOdhMz0pWlQrkk+CzwL&#10;XLu9a4zDJ22uU/b2A1DvrQdWtOntu5JsAw5u/bNGjRuhW4K2nh3T5qP7NYkkmQK8Dzh6VLeZ9td8&#10;4JOt/SPg+61tpj1VVWvpzkshyWzgXW2XmfZAkpfTvam8tqpWtO4NSWZU1cNt+dj20yvMtAcGZDqI&#10;mfbEoFyTzAfmAae298DQs1ydCdSe+ilwCjz3RmQqsBFYCZyZZFqSw4EjgbvaEpctSY5rM4YfBW7Y&#10;K49c43kbsLaqRi9fMNP+egiY29qnANuX+JppTyU5tP18GfA54Kq2y0wnufb3XwqsqaorR+1aSfeB&#10;De3nDaP6zXQSGyfTQcy0BwblmuQdwIXAGVX1n1GH9CpXZwK125JcB5wEHJxkPfAF4Grg6nRfXf40&#10;ML99InJvkuuB++imys+vqq3trhYCy4B96dZR34T2irEyraqlwJn871JQqspMe2DA6/Qc4JtthvdJ&#10;4Fww074YkOn0JOe3ISuAa8BMe+IE4CPAn7LjEjwXA5fRnVLxceBBunM9zbQfBmU6Dfg2cAjwsyR/&#10;qKrTzLQ3BuX6Lbpsb25XelhdVef1LdfsmMGUJEmSJL3UuRxUkiRJkoaIRaAkSZIkDRGLQEmSJEka&#10;IhaBkiRJkjRELAIlSZIkaYhYBEqSNEGSXJXk8619UrukgyRJk4pFoCRJTZITk/w2yWNJHk1ye5Jj&#10;kixI8ptdHd+uFXXpi/FYJUl6obxYvCRJQJL9gRvpLup7PTAVmAM8tZvH7zPqwsCSJE1azgRKktSZ&#10;DVBV11XV1qp6oqpWAc8AVwHHJ3k8ySaAJMuSfDfJz5P8Gzi59X1xrDtP8okk9yUZSTItyRVJHkyy&#10;oS0j3beNOzjJjUk2tdnI25L4/1qSNGH8pyJJUud+YGuS5UlOT3IQQFWtAc4D7qiq6VV14KhjPgR8&#10;CdgPGLhctJ0nuACYW1XrgSV0RecbgSOAmcAlbfhiYD1wCHAYcDFQE/MUJUmyCJQkCYCq2gycSFdw&#10;fQ94JMnKJIeNc9gNVXV7VW2rqifH2J8kVwKnASdX1SNJApwDLKqqR6tqC/Bl4Mx2zDPADOBVVfVM&#10;Vd1WVRaBkqQJYxEoSVJTVWuqakFVjQBvAF4JfGOcQ9bt4i4PBM4FvlJVj7W+Q4BXAHe3JZ+bgF+0&#10;foDLgQeAVUn+luSiF/JcJEkaxCJQkqQxVNVaYBldMThoJm5XM3T/AuYB1yQ5ofVtBJ4AXl9VB7bt&#10;gKqa3n7vlqpaXFWvAd4NfCrJqXv4dCRJeo5FoCRJQJLXJlmcZKTdngWcBawGNgAjSaY+3/utqluA&#10;DwM/SXJsVW2jW2769SSHtt81M8lprT0vyRFt2ehmYGvbJEmaEBaBkiR1tgDHAne2b/tcDdxD90Ut&#10;vwLuBf6RZOPzveOquhn4GLAyydHAhXRLPlcn2Qz8EjiqDT+y3X4cuAP4TiskJUmaEPFcc0mSJEka&#10;Hs4ESpIkSdIQsQiUJEmSpCFiEShJkiRJQ8QiUJIkSZKGiEWgJEmSJA0Ri0BJkiRJGiIWgZIkSZI0&#10;RCwCJUmSJGmI/Bd6/WMTjBJyXgAAAABJRU5ErkJgglBLAwQUAAYACAAAACEAZublkt4AAAAFAQAA&#10;DwAAAGRycy9kb3ducmV2LnhtbEyPzWrDMBCE74W+g9hCb43sGPfHtRxCaHsKhSSFkNvG2tgm1spY&#10;iu28fdVe2svCMMPMt/liMq0YqHeNZQXxLAJBXFrdcKXga/f+8AzCeWSNrWVScCUHi+L2JsdM25E3&#10;NGx9JUIJuwwV1N53mZSurMmgm9mOOHgn2xv0QfaV1D2Oody0ch5Fj9Jgw2Ghxo5WNZXn7cUo+Bhx&#10;XCbx27A+n1bXwy793K9jUur+blq+gvA0+b8w/OAHdCgC09FeWDvRKgiP+N8bvPQlSUEcFcyT9Alk&#10;kcv/9MU3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DjBatN&#10;AwAA9wcAAA4AAAAAAAAAAAAAAAAAOgIAAGRycy9lMm9Eb2MueG1sUEsBAi0ACgAAAAAAAAAhAPIY&#10;bTzxhAAA8YQAABQAAAAAAAAAAAAAAAAAswUAAGRycy9tZWRpYS9pbWFnZTEucG5nUEsBAi0AFAAG&#10;AAgAAAAhAGbm5ZLeAAAABQEAAA8AAAAAAAAAAAAAAAAA1ooAAGRycy9kb3ducmV2LnhtbFBLAQIt&#10;ABQABgAIAAAAIQCqJg6+vAAAACEBAAAZAAAAAAAAAAAAAAAAAOGLAABkcnMvX3JlbHMvZTJvRG9j&#10;LnhtbC5yZWxzUEsFBgAAAAAGAAYAfAEAANSMAAAAAA==&#10;">
                <v:shape id="Picture 208" o:spid="_x0000_s1147" type="#_x0000_t75" style="position:absolute;width:37687;height:1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sowAAAANwAAAAPAAAAZHJzL2Rvd25yZXYueG1sRE89T8Mw&#10;EN2R+h+sq8RG7XaAKNStUKVKqBuFgfGIjzhqfE7tI0n/PR6QGJ/e93Y/h16NlHIX2cJ6ZUARN9F1&#10;3Fr4eD8+VKCyIDvsI5OFG2XY7xZ3W6xdnPiNxrO0qoRwrtGCFxlqrXPjKWBexYG4cN8xBZQCU6td&#10;wqmEh15vjHnUATsuDR4HOnhqLuefYKH/rI5fV+MvyaXx2lVPcgqTWHu/nF+eQQnN8i/+c786CxtT&#10;1pYz5Qjo3S8AAAD//wMAUEsBAi0AFAAGAAgAAAAhANvh9svuAAAAhQEAABMAAAAAAAAAAAAAAAAA&#10;AAAAAFtDb250ZW50X1R5cGVzXS54bWxQSwECLQAUAAYACAAAACEAWvQsW78AAAAVAQAACwAAAAAA&#10;AAAAAAAAAAAfAQAAX3JlbHMvLnJlbHNQSwECLQAUAAYACAAAACEARW77KMAAAADcAAAADwAAAAAA&#10;AAAAAAAAAAAHAgAAZHJzL2Rvd25yZXYueG1sUEsFBgAAAAADAAMAtwAAAPQCAAAAAA==&#10;">
                  <v:imagedata r:id="rId98" o:title=""/>
                </v:shape>
                <v:shape id="Text Box 211" o:spid="_x0000_s1148" type="#_x0000_t202" style="position:absolute;top:12382;width:376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51F9D708" w14:textId="44828CE3" w:rsidR="00543F7B" w:rsidRPr="00C9138A" w:rsidRDefault="00543F7B" w:rsidP="00A91721">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48</w:t>
                        </w:r>
                        <w:r w:rsidR="00826CA9">
                          <w:rPr>
                            <w:noProof/>
                          </w:rPr>
                          <w:fldChar w:fldCharType="end"/>
                        </w:r>
                      </w:p>
                    </w:txbxContent>
                  </v:textbox>
                </v:shape>
                <w10:wrap type="topAndBottom" anchorx="page"/>
              </v:group>
            </w:pict>
          </mc:Fallback>
        </mc:AlternateContent>
      </w:r>
      <w:r>
        <w:rPr>
          <w:noProof/>
        </w:rPr>
        <mc:AlternateContent>
          <mc:Choice Requires="wpg">
            <w:drawing>
              <wp:anchor distT="0" distB="0" distL="114300" distR="114300" simplePos="0" relativeHeight="251883520" behindDoc="0" locked="0" layoutInCell="1" allowOverlap="1" wp14:anchorId="2A7FF3C6" wp14:editId="08B2BBB4">
                <wp:simplePos x="0" y="0"/>
                <wp:positionH relativeFrom="margin">
                  <wp:align>center</wp:align>
                </wp:positionH>
                <wp:positionV relativeFrom="paragraph">
                  <wp:posOffset>4697730</wp:posOffset>
                </wp:positionV>
                <wp:extent cx="3768725" cy="1496695"/>
                <wp:effectExtent l="0" t="0" r="3175" b="8255"/>
                <wp:wrapTopAndBottom/>
                <wp:docPr id="225" name="Group 225"/>
                <wp:cNvGraphicFramePr/>
                <a:graphic xmlns:a="http://schemas.openxmlformats.org/drawingml/2006/main">
                  <a:graphicData uri="http://schemas.microsoft.com/office/word/2010/wordprocessingGroup">
                    <wpg:wgp>
                      <wpg:cNvGrpSpPr/>
                      <wpg:grpSpPr>
                        <a:xfrm>
                          <a:off x="0" y="0"/>
                          <a:ext cx="3768725" cy="1496695"/>
                          <a:chOff x="0" y="0"/>
                          <a:chExt cx="3768725" cy="1496695"/>
                        </a:xfrm>
                      </wpg:grpSpPr>
                      <pic:pic xmlns:pic="http://schemas.openxmlformats.org/drawingml/2006/picture">
                        <pic:nvPicPr>
                          <pic:cNvPr id="219" name="Picture 21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3768725" cy="1180465"/>
                          </a:xfrm>
                          <a:prstGeom prst="rect">
                            <a:avLst/>
                          </a:prstGeom>
                        </pic:spPr>
                      </pic:pic>
                      <wps:wsp>
                        <wps:cNvPr id="222" name="Text Box 222"/>
                        <wps:cNvSpPr txBox="1"/>
                        <wps:spPr>
                          <a:xfrm>
                            <a:off x="0" y="1238250"/>
                            <a:ext cx="3768725" cy="258445"/>
                          </a:xfrm>
                          <a:prstGeom prst="rect">
                            <a:avLst/>
                          </a:prstGeom>
                          <a:solidFill>
                            <a:prstClr val="white"/>
                          </a:solidFill>
                          <a:ln>
                            <a:noFill/>
                          </a:ln>
                        </wps:spPr>
                        <wps:txbx>
                          <w:txbxContent>
                            <w:p w14:paraId="033DBDE1" w14:textId="7AFF90CC" w:rsidR="00543F7B" w:rsidRPr="00BB0086" w:rsidRDefault="00543F7B" w:rsidP="00A91721">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49</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7FF3C6" id="Group 225" o:spid="_x0000_s1149" style="position:absolute;left:0;text-align:left;margin-left:0;margin-top:369.9pt;width:296.75pt;height:117.85pt;z-index:251883520;mso-position-horizontal:center;mso-position-horizontal-relative:margin;mso-position-vertical-relative:text" coordsize="37687,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FV4oTgMAAPcHAAAOAAAAZHJzL2Uyb0RvYy54bWykVU1v2zgQvS+w/4Hg&#10;vZGtOo4jRCncZBMUCFpjkyJnmqIsohLJkrSl9NfvIyW5SRw0bfZgeUgO5+PNG87Zh66pyU5YJ7XK&#10;6fRoQolQXBdSbXL69e7q3YIS55kqWK2VyOmDcPTD+d9/nbUmE6mudF0IS2BEuaw1Oa28N1mSOF6J&#10;hrkjbYTCYaltwzyWdpMUlrWw3tRJOpnMk1bbwljNhXPYvewP6Xm0X5aC+y9l6YQndU4Rm49fG7/r&#10;8E3Oz1i2scxUkg9hsDdE0TCp4HRv6pJ5RrZWHphqJLfa6dIfcd0kuiwlFzEHZDOdPMvm2uqtibls&#10;snZj9jAB2mc4vdks/7xbWSKLnKbpMSWKNShS9EvCBuBpzSaD1rU1t2Zlh41NvwoZd6Vtwj9yIV0E&#10;9mEPrOg84dh8fzJfnAT7HGfT2el8fhpts4xXqM/BPV7988rNZHSchPj24RjJM/wGpCAdIPU6o3DL&#10;b62gg5Hmt2w0zH7bmncoqmFermUt/UMkKMoXglK7leQr2y8egT49HUHHeXBLUmwB5XAp6PW3WMjq&#10;RvNvjih9UTG1EUtnwG7AGbSTp+px+cTlupbmStZ1qFSQh+TQCc+Y9AI+PUsvNd82Qvm+7ayokadW&#10;rpLGUWIz0awFWGQ/FTEgljlvhedVcFjC8b8INgT66CBG+TOwkIIDxd5GquliMptHUu2pAdCs89dC&#10;NyQICA4xoB4sY7sbN0QzqgwY9gHEyBBPYD/eJTfChdUBYH/UercVMwIhBLOPWJCmIwvuQst81B26&#10;L+27LyqG1iO+w8FQ8GDgl2BN0/eL9Hh44F7sw/R4MZv9L8RQS13LYuRVgPKitmTH8Ni2lfQiUvOZ&#10;Vq1CBZQOt3pChB208ZhQkHy37uKrNDsZUVjr4gEgWI1C4iV3hl9JOLxhzq+YxaONTQwi/wWfstZt&#10;TvUgUVJp++Ol/aCPguKUkhZDIKfu+5aF3q8/KZQ6TIxRsKOwHgW1bS40Up3GaKKIC9bXo1ha3dxj&#10;Pi2DFxwxxeErp34UL3w/ijDfuFguo1L/hNyoW4OHZxrpGoC96+6ZNQORPQr6WY9kOuBzrxtgdma5&#10;9YA6kj0A26M44A1iRylOF0hPxtfjddT6Oa/P/wMAAP//AwBQSwMECgAAAAAAAAAhAIIaN/5agQAA&#10;WoEAABQAAABkcnMvbWVkaWEvaW1hZ2UxLnBuZ4lQTkcNChoKAAAADUlIRFIAAAOBAAABGQgGAAAA&#10;KQAgywAAADl0RVh0U29mdHdhcmUATWF0cGxvdGxpYiB2ZXJzaW9uMy4zLjQsIGh0dHBzOi8vbWF0&#10;cGxvdGxpYi5vcmcvEFTMugAAAAlwSFlzAAALEwAACxMBAJqcGAAAgMdJREFUeJzs3Xd4FFX3wPHv&#10;3fROQgotkNBbChB6kSJNmki1IaAiNmyvvmD3h74WrNgREAtSFRULIk2adJDeW0ISEkJIL1vu749Z&#10;QoAEEEKWJOfzPHncnbkzc2Y3wT17blFaa4QQQgghhBBCVAwmRwcghBBCCCGEEKL0SBIohBBCCCGE&#10;EBWIJIFCCCGEEEIIUYFIEiiEEEIIIYQQFYgkgUIIIYQQQghRgUgSKIQQQgghhBAViCSBQogKTynV&#10;WSkVdw3Hf6aUeqGocymldimlOl97lCVLKfWsUmqq/XGYUkorpZyv4jxKKfWlUipVKbWh5CO9NoXv&#10;syxTStVUSmUqpZwu0eZ3pdQ9pRlXRaWUGqmUWu3oOIQQ4mpJEiiEKBeUUn8opf6viO0DlFKJV5Pg&#10;FHOdiz78aa3Haq0nFtVea91Ea73CfuzLSqlvr+HaTZRSi+0J1xml1Gal1C1Xcy6t9f+01vddbSyF&#10;dAC6AzW01q1K4HxXrahkvgTv06G01se11t5aa+sl2vTWWn9VmnH9W45KnpRSfZRSq+1/N4lKqS+U&#10;Uj6F9u+yJ9lnfyxKqYX2fVf9JUkxsdRXSv2klEpWSp22/9vV4II2T9jjTFNKTVdKudm3uymlpiml&#10;jimlMpRSW5VSvQsd10Yp9af9vMlKqXlKqaolEbcQonyRJFAIUV7MAO5WSqkLtt8NzNRaW0o/pBK3&#10;EPgTCAGCgXFAukMjglrAUa111r89sKQ+VFd09mqs/P/80vyAV4FqQCOgBjDp7E77lzXeWmtvwAc4&#10;Dsy7TrFUAn4GGmD8LW8Afjq7UynVExgPdAPCgNrAK/bdzkAscJP9nl4A5iqlwuz7/YEp9uNqARnA&#10;l9fpPoQQZZnWWn7kR37kp8z/AB5AGtCp0DZ/IBeIAtyA94F4+8/7gJu9XWcgrtBx44FDGB+gdgMD&#10;7dsb2c9nBTKBM/btM4BXiznXUeBmoBeQD5jtx/4DDAE2X3AfTwE/FnF/gYAGKhVz/52BOOAZIAlI&#10;AG4FbgH2A6eBZwu1fxn41v44zH5uZ/tzP2Ca/RwnMD48OxVxzXsveD1esW+/Hzhov+bPQLVCx2jg&#10;YeAAcKSYe+kP7ALOACuARhe8nhPs70sqxgdcd8ALyAFs9lgyMT7wF9znFZ77P8B2jN+lOYB7odf/&#10;F/txp4FVgKmY+BtiJOungX3AUPv2OvZtze3PqwGngM725yuA1zGSgjSMxCCgmPdoBfAasMZ+33Xt&#10;2+6z7x8JrAbetr9OR4DehWIMB1Zi/I4vAT4u/DoVcU+Xe0/H2t/TVPu5VDHnGQmsvuDYuoWez+CC&#10;vyWMv4mzv9OjCrV1s9/fceAk8BngcYX/XtwG7Chm30323x8v+/Pj9jjP/l61vdzr+y//7Qqwn7+y&#10;/fl3wP8K7e8GJF7i+O3AoGL2NQcyriYu+ZEf+SnfP/LNoRCiXNBa5wBzgRGFNg8F9mqt/wGeA9oA&#10;0RhJYSvg+WJOdwjoiJEMvQJ8q5SqqrXeg/Fh929tVA0q/Yv4FgH/A+bYj43C+DAdrpRqVKjpXcA3&#10;RZwiBeND+LdKqVuVUiFFtKmCkRBVB14EvrCfr4X9fl5UStW+gnC/AiwYiUUzoAdwUZdKrfU0zn89&#10;XlJKdcVIZIYCVYFjwOwLDr0VaA00vvCcSqn6wCzgcSAI+A1YqJRyLdTsTqAnRlJVH3heG5XI3kC8&#10;PRZvrXX8VZx7KEbCHg5EYnzYByMRibMfFwI8i/HB/cL4vTASwO8wqrW3A58opZporQ8B/wVmKqU8&#10;MRLYGdreXdhuBDAaI0G0AJMvvEYhdwNjMCpXx4rY3xojCQ0E3gKmFaqUf4eRbFbGSJTvLu4iV/ie&#10;9gVaYvxtDcV4f0pCFYy/w+oYXzp8rJTyt+97E+P9j8b4XT37e38lOmF8GVCUe4D5+lx1u5P9v5Xs&#10;v1d/259f6vX9NzphJHkp9udNML4kOusfIEQpVfnCA+3/DtS/xL1c6j6FEBWYJIFCiPLkK2CIUsrD&#10;/nyEfRsYicP/aa2TtNbJGMldkR98tdbztNbxWmub1noORoWjxMe7aa3zMKpNd4Ex5g+j4vNLEW01&#10;0AWjWvUOkKCUWqmUqleomRl4TWttxviQHgh8oLXO0FrvwvgwGHmpmOwfKnsDj2uts7TWScB7wPAr&#10;vK07gela6y32+5sAtC3UXQ3gda31aXvifqFhwK9a6z/t9/E2RpW3XaE2H2mtY7XWpzGqYbdfYWxX&#10;cu7J9vf+NEb322j7djNGAlRLa23WWq+yvycX6ovRPfZLrbVFa70F+B4YDKC1/gLj92m9/XzPXXD8&#10;N1rrnfYE5AVg6CUmg5mhtd5lv465iP3HtNZfaGMc4Vf264UopWpiJGwvaq3ztdarMb6QKM6VvKdv&#10;aK3PaK2PA8s597pdKzPG361Za/0bRiWugT3Zuh94wv67lIHxJctlf0+VUt0xEr2LEkZ7cj4YoyJ5&#10;OUW+vld2WwXXq4FROX2y0GZvjErwWWcf+xTahlLKBZgJfKW13lvEuSMx7vHpfxOTEKJikCRQCFFu&#10;2D/MJgMD7BWvlhgVDzAqK4WrJcfs2y6ilBqhlNpmn0TiDNAUI6G6Hr4C7rB/qL0bmGv/oH0RrXWc&#10;1voRrXUdjPE+WcDXhZqk6HMTh5xNsE4W2p+D8QHzUmoBLhhJ5tn7/xyjqnUlznudtdaZGFXM6oXa&#10;xP6L42329sUdX+z7eJXnTiz0OJtzr9ckjErsYqXUYaXU+GKuUQtoffa1s79+d2JUtM76AuN36sMi&#10;3usL782F4n/3LvU6nncvWuts+0NvjNfhdKFtlzvXlbynxb1u1ypFnz+e9+y5gwBPYHOh13mRfXux&#10;lFJtMP5NGKy13l9Ek9swurz+dQWxFff6XhGlVBCwGPhEaz2r0K5MwLfQ87OPMwoda8LoMZAPPFLE&#10;uesCvwOPaa1XXWlMQoiKQ5JAIUR58zVGBfBuYLHW+mwSFI/xAf2smvZt51FK1cL4kP4IxhidSsBO&#10;4Gw3r6KqP1fqomO11uswPsh1BO6g6K6gF59I61iMCkLTa4inKLFAHhCota5k//HVWje5wuPPe53t&#10;3SMrY4wtPOtSr+GFxysg9ILjQws9Lvw+Xu69uZJzF8leTX1Ka10b6Ac8qZTqVkTTWOCvQq/d2S6E&#10;D9qv6Y0xHnUa8LJSKuCC4y+8NzPGuMEiw7pc3MVIAALsVa+irnuhK3lPr1Y2RjJ3VpXiGl7gFMaX&#10;Gk0Kvc5+2pjYpUhKqWYYFc/RWuulxTS7B/j6girvtfzNFxeLP0YC+LPW+rULdu/C6FZ7VhRw8mx3&#10;Ufvv7TSMquOgC6vA9n/DlgATtdZX9O+JEKLikSRQCFHefI0xEcv9nOsKCsZYsOeVUkFKqUCMblJF&#10;LdfghfGhLxlAKTWK8xOtk0CNC8aRXamTQFgRMzl+DXwEWOzVzIsopfyVUq8opeoqpUz2exgNrLuK&#10;OIqltU7A+HD6jlLK136tOkqpm67wFN8Bo5RS0fZp7f8HrNdaH73C4+cCfZRS3ezd3Z7CSErXFmrz&#10;sFKqhj2BehajSy0Yr29lpZTfNZy7SEqpvvbXXmHMyGq1/1zoF6C+UupupZSL/adloXGfH2BMBnQf&#10;8CvGZCaF3aWUamxP0P4PY2xasctCXA2t9TFgE0YS6qqUaouR2BbnWt/TS9mGUQl3Ukr1wpiU5bLs&#10;VdwvgPeUUsEASqnq9pk1L6KUaopRKXxUa72wmDY1MLpcX7jMRjLGhENXMp727LleVkqtKGafL/AH&#10;sEZrXVRF+WvgXvvvgT/G2OUZhfZ/ijFJVb8Lu1QrpaoDy4CPtdYX/m4JIUQBSQKFEOWK/YPpWoxk&#10;rvA4p1cxPvhuB3YAW+zbLjx+N8aYu78xkooIjBkYz1qG8U19olKquApNcc5OOZ+ilNpSaPs3GInm&#10;pb61z8cYL7gEIwnZiZHAjPyXMVyJEYAr52bgnI8x3umy7BWWFzDGwSVgTN5ypeMJ0Vrvwxgj+SFG&#10;tacfxofd/ELNvsNIVA/bf161H7sXI9k/bO8iWO0qzl2cehivfSbG78YnF0zocvYaGRgT6QzHqKAl&#10;Ykxg4qaUGoAx6cxYe/MngeZKqTsLneIbjA/8iRiT/Iy7gtiuxp0Ys1ymYLx+czB+ny5yre9pUacs&#10;9PgxjPfhjD2mH//Fef6L0UV3nVIqHeP9aVBM26cwuopOU+fWArxwwpS7MSY5OnResEZXz9eANfbf&#10;qzZXEFso5/+7UdhAjK7qo9T5axPWtF9vEcZEM8sxuuEeA16CgirfAxhjLhMLHXv2d+g+jGT1pcLn&#10;voJ4hRAVjCp6XLsQQojSooyJbJIwlg444Oh4bmRKqaMYyyAscXQsJc1eOfpWaz3VAdeegzGT7kvX&#10;+TrjgK5a61uv53UcTSm1Deimz834KYQQNxSpBAohhOM9CGyUBFCUFnsX1Tr27r69gAH8uyrc1VzT&#10;3X6dTdfzOjcCrXW0JIBCiBuZs6MDEEKIisxe2VIYa+cJUVqqAD9gTPASBzyotd56vS6mlIoAVmF0&#10;cfzoel1HCCHElZHuoEIIIYQQQghRgUh3UCGEEEIIIYSoQMptd9DAwEAdFhbm6DCEEEIIIYQQwiE2&#10;b958SmsddOH2cpsEhoWFsWlTuR97LoQQQgghhBBFUkodK2q7dAcVQgghhBBCiApEkkAhhBBCCCGE&#10;qEAkCRRCCCGEEEKICqTcjgkUQgghhKhozGYzcXFx5ObmOjoUIUQpcnd3p0aNGri4uFxRe0kChRBC&#10;CCHKibi4OHx8fAgLC0Mp5ehwhBClQGtNSkoKcXFxhIeHX9Ex0h1UCCGEEKKcyM3NpXLlypIAClGB&#10;KKWoXLnyv+oBIEmgEEIIIUQ5IgmgEBXPv/27lyRQCCGEEEIIIa6C5Uwa5u07sOblQ3o67NoFZrOj&#10;w7osSQKFEEIIIUSJcXJyIjo6uuDn6NGjJXr+kSNHEh4eTnR0NA0bNuSVV14p0fMX5eWXX+btt98u&#10;8fOePHmSvn37EhUVRePGjbnlllvO279gwQKUUuzdu7dg29GjR/Hw8CA6OpqoqCjatWvHvn37AFix&#10;YgV+fn40a9aMhg0b8p///OeyMaxYsYK+ffv+q7jff/99srOz/9UxV6Lw707//v0v237fvn107tyZ&#10;6OhoGjVqxJgxYwDYtGkT48aNA2DGjBk88sgjJR6r2WrjVPwpTIcO4pyfhz58GA4ehNxciI8v8euV&#10;NJkYRgghhBBClBgPDw+2bdtW5D6tNVprTKZrq0NMmjSJwYMHk5ubS+PGjRkxYsQVT4hRGiwWC87O&#10;l/+Y/eKLL9K9e3cee+wxALZv337e/lmzZtGhQwdmz57Nyy+/XLC9Tp06Ba/x559/zv/+9z+++uor&#10;ADp27Mgvv/xCTk4OzZo1Y+DAgbRv375kbszu/fff56677sLT07NEz3up352ijBs3jieeeIIBAwYA&#10;sGPHDgBiYmKIiYkp0djOvqdmq43kjDxOZ+VTNzkepTUKcM7JBpvNaJyaCrVqlej1S5pUAoUQQggh&#10;xHVz9OhRGjVqxEMPPUTz5s2JjY1l0qRJtGzZksjISF566aWCtt9++y2tWrUiOjqaBx54AKvVeslz&#10;n50Iw8vLC4ClS5fSrFkzIiIiGD16NHl5eQCEhYVx6tQpwKgSde7cGTAqfKNHj6Zz587Url2byZMn&#10;F5z7tddeo0GDBtx8880FlTaAL774gpYtWxIVFcWgQYMKKmIjR47kySefpEuXLjz99NPUq1eP5ORk&#10;AGw2G3Xr1i2I4ayEhARq1KhR8DwyMrLgcWZmJmvWrGHatGnMnj272NcgPT0df3//i7afrRaeOHHi&#10;kq/h2XMMHDiQxo0bM3bsWGz2ZGbx4sW0bduW5s2bM2TIEDIzM5k8eTLx8fF06dKFLl26APDggw8S&#10;ExNDkyZNzns/r7cLX7+IiAig6OpmWloaYWFhBfeWnZ1NaGgoZrOZQ4cO0atXL1q0aEHHjh0LKq/n&#10;v6fPkJCWw77EDFIy8/DzcMHUoD7KxwdMpnMJoMkENWuWwt1fG6kECiGEEEKUQ68s3MXu+PQSPWfj&#10;ar681K/JJdvk5OQQHR0NQHh4OO+99x779u3jyy+/5JNPPmHx4sUcOHCADRs2oLWmf//+rFy5kqCg&#10;IObMmcOaNWtwcXHhoYceYubMmYwYMeKiazz99NO8+uqrHDx4kHHjxhEcHExubi4jR45k6dKl1K9f&#10;nxEjRvDpp5/y+OOPXzLevXv3snz5cjIyMmjQoAEPPvgg27dvZ/bs2WzduhWLxULz5s1p0aIFALfd&#10;dhv3338/AM8//zzTpk3j0UcfBWD//v0sWbIEJycnKlWqxMyZM3n88cdZsmQJUVFRBAYGnnfthx9+&#10;mGHDhvHRRx9x8803M2rUKKpVqwbAjz/+SK9evahfvz4BAQFs2bKF5s2bA3Do0CGio6PJyMggOzub&#10;9evXX3RfqampHDhwgE6dOl3y/gE2bNjA7t27qVWrFr169eKHH36gc+fOvPrqqyxZsgQvLy/efPNN&#10;3n33XV588UXeffddli9fXnA/r732GgEBAVitVrp168b27duJjIzkiSeeYPny5Rddb/jw4YwfP/6i&#10;7bm5ucTExODs7Mz48eO59dZbLxn3E088QdeuXWnXrh09evRg1KhRVKpUqci2fn5+REVF8ddff9Gl&#10;SxcWLlxIz549cXFxYcyYMXz22WfUq1eP9evX89BDD7Fs2TLA6HL67fe/cCbHQnJGHpU8XAn2dcPd&#10;xckYA5iVdS4BBNAaMjIgIOCyr7sjSRIohBBCCCFKzIVd+o4ePUqtWrVo06YNYFSXFi9eTLNmzQCj&#10;4nXgwAG2b9/O5s2badmyJWAkk8HBwUVe42x30MzMTLp168batWvx8vIiPDyc+vXrA3DPPffw8ccf&#10;XzYJ7NOnD25ubri5uREcHMzJkydZtWoVAwcOLOjuWHh82s6dO3n++ec5c+YMmZmZ9OzZs2DfkCFD&#10;cHJyAmD06NEMGDCAxx9/nOnTpzNq1KiLrt2zZ08OHz7MokWL+P3332nWrBk7d+4kKCiIWbNmFcQ+&#10;fPhwZs2aVZAEFu4OOmfOHMaMGcOiRYsAWLVqFZGRkezbt4/x48dTpUqVS94/QKtWrahduzYAt99+&#10;O6tXr8bd3Z3du3cXdCXNz8+nbdu2RR4/d+5cpkyZgsViISEhgd27dxMZGcl777132WsXdvz4capV&#10;q8bhw4fp2rUrERER1KlTp9j2o0aNomfPnixatIiffvqJzz//nH/++afY9sOGDWPOnDl06dKF2bNn&#10;89BDD5GZmcnatWsZMmRIQbu8vDysNhs5Zivtu/clJduMn4cLIb7uRvJ3VmyskfSBUQHU2vgpA91B&#10;JQkUQgghhCiHLlexK01nu2uCMS5wwoQJPPDAA+e1+fDDD7nnnnt4/fXXz9u+YMGCgslfpk6det4+&#10;b29vOnfuzOrVq+nRo0ex13d2di7oBnjhWmpubm4Fj52cnLBYLEDxU+6PHDmSH3/8kaioKGbMmMGK&#10;FSuKvM/Q0FBCQkJYtmwZ69evZ+bMmUWeLyAggDvuuIM77riDvn37snLlSjp37syyZcvYuXMnSims&#10;VitKKd56662Lju/fv/95CebZMYH79++nQ4cODBw4sKAyW5wL71Uphdaa7t27M2vWrEsee+TIEd5+&#10;+202btyIv78/I0eOLHiN/20l8GwVtHbt2nTu3JmtW7deMgk8e8zo0aMZPXo0TZs2ZefOncW27d+/&#10;PxMmTOD06dNs3ryZrl27kpWVRaVKlQqSaqtNk5KVx97EDHLzrVTy9aFesDcerhekTVpDzRCIPwFZ&#10;ZqgeDLlWIwG0J9Q3MhkTKIQQQgghSk3Pnj2ZPn06mZmZAJw4cYKkpCS6devG/PnzSUpKAuD06dMc&#10;O3aMgQMHsm3bNrZt23bRZB8Wi4X169dTp04dGjZsyNGjRzl48CAA33zzDTfddBNgjAncvHkzAN9/&#10;//1lY+zUqRMLFiwgJyeHjIwMFi5cWLAvIyODqlWrYjabi03szrrvvvu46667GDp0aEGFsLBly5YV&#10;jCnMyMjg0KFD1KxZk/nz5zNixAiOHTvG0aNHiY2NJTw8nNWrV190jtWrVxeZKNWvX58JEybw5ptv&#10;AkaXz6K61p7dd+TIEWw2G3PmzKFDhw60adOGNWvWFLye2dnZ7N+/HwAfHx8yMjIAYzyhl5cXfn5+&#10;nDx5kt9//73gvO+9917Be1f4p6gEMDU1tWAM56lTp1izZg2NGzcGYMKECSxYsOCiYxYtWoTZvhxD&#10;YmIiKSkpVK9evch7BONLg1atWvHYY4/Rt29fnJyc8PX1JTw8nDlz5pKckcfehHT++nsjnq7O+Hg4&#10;E+zrfn4CqG2QdQqS9kBGLFRyhga1IKiaUf2LjgZf32JjuFFIEiiEEEIIIUpNjx49uOOOO2jbti0R&#10;EREMHjyYjIwMGjduzKuvvkqPHj2IjIyke/fuJCQkFHmOp59+mujoaCIjI4mIiOC2227D3d2dL7/8&#10;kiFDhhAREYHJZGLs2LEAvPTSSzz22GN07NixyGTsQs2bN2fYsGFER0czaNAgOnbsWLBv4sSJtG7d&#10;mu7du9OwYcNLnqd///5kZmYW2RUUYPPmzcTExBAZGUnbtm257777aNmyJbNmzWLgwIHntR00aBDf&#10;ffcdcG5MYFRUFM8+++xFFdKzxo4dy8qVKzly5AjHjx/Hw8OjyHZt27Zl/PjxNG3alPDwcAYOHEhQ&#10;UBAzZszg9ttvJzIykjZt2hRMmDJmzBh69+5Nly5diIqKolmzZjRp0oTRo0f/q5lIN23axH333QfA&#10;nj17iImJISoqii5dujB+/PiCJHDHjh1FdmtdvHgxTZs2JSoqip49ezJp0qTLdn8dNmwY3377LcOG&#10;DQPAZtN8OGU6H342hQ6tW3Br19b8s3op4YFeOBeexdZmgYyTcHIXpMUa3T/9wyC4MXgFGc/LEKXP&#10;9mMtZ2JiYvSmTZscHYYQQgghRKnZs2cPjRo1cnQYwm7Tpk088cQTrFq1ytGh8PTTT3P33XefNwNp&#10;WdGzZ0/++OOPEj2nTWtSs/JJysjDbLXh5eZMiK873m4XdPu05kNmMmSfMqqAbj7gHQKu3lBMl2FH&#10;KervXym1WWt90XoZMiZQCCGEEEKIEvbGG2/w6aefXrbLaGmZNGmSo0O4aiWZANq05kx2PknpeeRb&#10;bXi6OhPq74GXm/P5YyPNuZB5EnJSAQ3u/uAdDK4luzaio5RaEqiU6gV8ADgBU7XWb1ywfwAwEbAB&#10;FuBxrfVq+76jQAZgBSxFZbNCCCGEEELcKMaPH1/k2DfhGFprUrPNJGXkkm+x4enqRHV/L7wvTP7y&#10;MiEzCfLSABN4VQavYHB2K/bcZVGpJIFKKSfgY6A7EAdsVEr9rLXeXajZUuBnrbVWSkUCc4HCHa27&#10;aK3PX2FTCCGEEEIIIYqhtSYtx8zJ9DzyLFY8XJwIq+yFj3uh5E9ryEs3xvyZs0A5gXcVY6yfU/ns&#10;OFlad9UKOKi1PgyglJoNDAAKkkCtdWah9l5A+RysKIQQQgghhLiutNak25O/XIsVdxcnalX2wve8&#10;5M9mdPfMTAJLLji5gm8N8AwA0+UnECrLSisJrA7EFnoeB7S+sJFSaiDwOhAM9Cm0SwOLlVIa+Fxr&#10;PeU6xiqEEEIIIYQog7TWpOdaOJmeS67ZipuzEzUDPPHzcDmX/NmsxkQvmclgM4OzB1SqBR6VQJWt&#10;WT6vVmndZVFT51xU6dNaL9BaNwRuxRgfeFZ7rXVzoDfwsFKqU5EXUWqMUmqTUmpTcnJyCYRdgpYu&#10;hTrV4dhBWL4cIiIgMdHRUQkhhBBCCFHmna38HUzK5FhKFlpDaIAn9UO8qeTpaiSAVjOkxxvLPKTH&#10;G+P8AupAUAOj+ldBEkAovSQwDggt9LwGEF9cY631SqCOUirQ/jze/t8kYAFG99KijpuitY7RWscE&#10;BQWVVOzXbvly6NcXjsTDLe2gb1/YuxcmTrz8sUIIIYQQZYhSiqeeeqrg+dtvv83LL79cqjF07tyZ&#10;opYK69y5Mw0aNCA6Opro6Gjmz59fotedMWMGQUFBREdH06RJEwYPHlywGPz1smLFCvr27Vvi57XZ&#10;bIwbN46mTZsSERFBy5YtOXLkSMH+5ORkXFxc+Pzzz887LiwsjIiICKKjo4mIiOCnn34q2Ofk5ER0&#10;dDRNmzalX79+nDlz5rJxeHt7X3K/1pqMXDOHkrM4mpLFH78tJDPxGPVDvPE/m/yZc+HMcSP5yzxp&#10;LPMQWB8C64G7b7FLPXz11VfUq1ePevXq8dVXX1021n379tG5c2eio6Np1KgRY8aMAYylQsaNGwcY&#10;vyOPPPLIZc91vZVWErgRqKeUCldKuQLDgZ8LN1BK1VX2Gq1SqjngCqQopbyUUj727V5AD2BnKcVd&#10;MsaNA7PFqH3uT4bsbLBYYN48R0cmhBBCCFGi3Nzc+OGHHzh16urm87NYLCUc0flmzpzJtm3b2LZt&#10;G4MHDz5vn9VqvebzDxs2jG3btrFr1y5cXV2ZM2fONZ+zJF3p6ztnzhzi4+PZvn07O3bsYMGCBVSq&#10;VKlg/7x582jTpg2zZs266Njly5ezbds25s+fX5D8AHh4eLBt2zZ27txJQEAAH3/88TXdS2auhcPJ&#10;WRw5lYXZaqO6vwcb/1pM/NEDRvKXnwWnD0PyHsg+DZ6VIbgRBISDq9clz3369GleeeUV1q9fz4YN&#10;G3jllVdITU295DHjxo3jiSeeYNu2bezZs4dHH30UgJiYGCZPnnxN93qha/07KZUkUGttAR4B/gD2&#10;AHO11ruUUmOVUmPtzQYBO5VS2zBmEh2mjZXsQ4DVSql/gA3Ar1rrRaURd4lZvBg6dQJPT2PxCwA3&#10;F/jkE4eGJYQQQghR0pydnRkzZgzvvffeRfuOHTtGt27diIyMpFu3bhw/fhyAkSNH8uSTT9KlSxf+&#10;+9//MnLkSB588EG6dOlC7dq1+euvvxg9ejSNGjVi5MiRBed78MEHiYmJoUmTJrz00ktXFW9YWBj/&#10;93//R4cOHZg3bx6LFy+mbdu2NG/enCFDhpCZacxduHnzZm666SZatGhBz549SUhIuOR5LRYLWVlZ&#10;+Pv7X/beC1ckz1a+VqxYQefOnRk8eDANGzbkzjvvxPhoDIsWLaJhw4Z06NCBH374oeDYDRs20K5d&#10;O5o1a0a7du3Yt28fYFSfhgwZQr9+/ejRowd33333eRW6O++8k59/Pq8+Q0JCAlWrVsVkMtKFGjVq&#10;FNwLwKxZs3jnnXeIi4vjxIkTRb4G6enp5x1TWNu2bYs97kJPPfUUzZs3p1u3biQnJ5OVZ2H5hu30&#10;7NWL/jd34IGhfdBnTrDvn80s/Plnnv7PU0Q3bcShTUv5YvpXtOw7iqjeIxh07+Nk59uu6Jp//PEH&#10;3bt3JyAgAH9/f7p3786iRZdOQRISEqhRo0bB84iICKDoam1aWhphYWHYbEY82dnZhIaGYjabOXTo&#10;EL169aJFixZ07NiRvXv3Ahf/nVyLUpvzVGv9G/DbBds+K/T4TeDNIo47DERd9wCvp717Yd06owJ4&#10;lsUM30+HC76BEkIIIYQoEb+Ph8QdJXvOKhHQ+43LNnv44YeJjIzkmWeeOW/7I488wogRI7jnnnuY&#10;Pn0648aN48cffwRg//79LFmyBCcnJ0aOHElqairLli3j559/pl+/fqxZs4apU6fSsmVLtm3bRnR0&#10;NK+99hoBAQFYrVa6devG9u3biYyMvGRsd955Jx4eHgAsXboUAHd3d1avXs2pU6e47bbbWLJkCV5e&#10;Xrz55pu8++67TJgwgUcffZSffvqJoKAg5syZw3PPPcf06dMvOv+cOXNYvXo1CQkJ1K9fn379+l32&#10;3ouzdetWdu3aRbVq1Wjfvj1r1qwhJiaG+++/n2XLllG3bl2GDRtW0L5hw4asXLkSZ2dnlixZwrPP&#10;Psv3338PwN9//8327dsJCAjgr7/+4r333mPAgAGkpaWxdu3ai7o7Dh06lA4dOrBq1Sq6devGXXfd&#10;RbNmzQCIjY0lMTGRVq1aMXToUObMmcOTTz5ZcGyXLl3QWnP48GHmzp170X1ZrVaWLl3Kvffee8n7&#10;B8jKyqJ58+a88847vPDSyzw1/nn+88qbTHjyUT748BNaRjVm48YNPPLwwyz7ZT79e9xE367tGNy/&#10;N3gHU6leG+7/zysAPP/880ybNo1HH32UmTNnMmnSpIuuV7duXebPn8+JEycIDT03mq1GjRqXTVqf&#10;eOIJunbtSrt27ejRowejRo06r3pamJ+fH1FRUfz111906dKFhQsX0rNnT1xcXBgzZgyfffYZ9erV&#10;Y/369Tz00EMsW7YMOP/v5FqUz4UvbjTjxkF+vvHYwwOsVuP5z4sgfitUa+bY+IQQQgghSpCvry8j&#10;Roxg8uTJBQkXGInI2crV3XfffV6SOGTIkPM+2Pbr1w+lFBEREYSEhBRUVZo0acLRo0eJjo5m7ty5&#10;TJkyBYvFQkJCArt3775sEjhz5kxiYmLO23Y2kVq3bh27d++mffv2AOTn59O2bVv27dvHzp076d69&#10;O2AkMVWrVi3y/MOGDeOjjz5Ca83DDz/MpEmTGD9+/CXvvTitWrUqqCxFR0dz9OhRvL29CQ8Pp169&#10;egDcddddTJliTJyflpbGPffcw4EDRndIs9lccK6zVS2Am266iYcffpikpCR++OEHBg0ahLPz+WlB&#10;jRo12LdvH8uWLWPZsmV069aNefPm0a1bN2bPns3QoUMBGD58OPfee+95SeDy5csJDAzk0KFDdOvW&#10;jc6dO+Pt7U1OTk7BfbRo0aLg9bwUk8lE/4GDOHoqi7Y9bmXemLvxcbLwz+YNPDDqTqORzUJebjac&#10;OWY89wqEkMagTOzc/BfPPz+IM2fOkJmZSc+ePQHjy4A777yz2OuerboWpooZO3jWqFGj6NmzJ4sW&#10;LeKnn37i888/559//im2/bBhw5gzZw5dunRh9uzZPPTQQ2RmZrJ27VqGDBlS0C4vL6/g8YV/J1dL&#10;ksDS8OefMHEieu5c1KefwrJlMG8uDPGB74bD/UvBr8blzyOEEEIIcaWuoGJ3PT3++OM0b96cUaNG&#10;Fdum8IdqL6/zx2i5ubkBRhJw9vHZ5xaLhSNHjvD222+zceNG/P39GTlyJLm5uVcV69lra63p3r37&#10;RePcduzYQZMmTfj777/P2x4bG1tQ6Rs7dizu7u7n3Vu/fv348MMPGT9+/EXXPHvvzs7OBV0Ctdbk&#10;ny0cFHoNwJhU5ew4sOKSkRdeeIEuXbqwYMECjh49SufOnS+6x7PuvvtuZs6cyezZs4usaJ69fu/e&#10;venduzchISH8+OOPdOvWjVmzZnHy5ElmzpwJQHx8PAcOHChITM+qU6cOISEh7N69m1atWhWMCUxL&#10;S6Nv3758/PHH540ZvFBOvjFG80BSJm6uLgR6u+Hh6kxlL1cqVarEtpW/Q1YyaKsxxs87BNz9jIlf&#10;7DN9jhw5kh9//JGoqChmzJjBihUrAC5bCaxRo0ZBW4C4uLjzXs/iVKtWjdGjRzN69GiaNm3Kzp3F&#10;T2XSv39/JkyYwOnTp9m8eTNdu3YlKyvLuLdt24o85sL38WpVnHlQHalKFRL+9zb9XvyBTTFdjbGA&#10;yafgpV/BnA0zh0JuuqOjFEIIIYQoMQEBAQwdOpRp06YVbGvXrh2zZ88GjA/hHTp0uOrzp6en4+Xl&#10;hZ+fHydPnuT333+/5pjbtGnDmjVrOHjwIGCM09q/fz8NGjQgOTm5IAk0m83s2rWL0NDQgklmxo4d&#10;e9H5Vq9eTZ06dYDi7z0sLIzNmzcD8NNPP51XvStKw4YNOXLkCIcOHQI4L2FNS0ujevXqgDEO8FJG&#10;jhzJ+++/DxjV1Qtt2bKF+HhjMn+bzcb27dupVasW+/btIysrixMnTnD06FGOHj3KhAkTCu6tsKSk&#10;JI4cOUKtWrXO2+7n58fkyZN5++23C+63YcOGBftzzVaOpWRxICkDm83GxmW/0bCKD4sXfk+Hdm3x&#10;taURXj2YebO+ATdvdOV6/HMiB9z98PHxISMjo+BcGRkZVK1aFbPZXJC0glEJPPveFf45Oz6zZ8+e&#10;LF68mNTUVFJTU1m8eHFBFXHChAksWLDgovtdtGhRwf0kJiaSkpJS8H4Uxdvbm1atWvHYY4/Rt29f&#10;nJyc8PX1JTw8nHn2CSS11pesJl4tSQJLibPJRFaelVFfbmTniTRjY0hjGDIDkvfC/FFgvb6zYQkh&#10;hBBClKannnrqvFlCJ0+ezJdffklkZCTffPMNH3zwwVWfOyoqimbNmtGkSRNGjx5d0IXzWgQFBTFj&#10;xgxuv/12IiMjadOmDXv37sXV1ZX58+fz3//+l6ioKKKjo1m7dm2R55gzZw7R0dFERkaydetWXnjh&#10;BaD4e7///vv566+/aNWqFevXr79spcfd3Z0pU6bQp08fOnTocF6C9cwzzzBhwgTat29/2ZlOQ0JC&#10;aNSoUbGV2qSkJPr160fTpk2JjIzE2dmZRx55hFmzZjFw4MDz2g4aNOi8ZLRLly5ER0fTpUsX3njj&#10;DUJCQi46f7NmzYiKimL27NmcOnUKrTXm1DTyt+/gcMIZbOnpNDodi5eXF3FHDtAqpgXL/viNF8cO&#10;huwUZk77mGk/LCGqy0CaNGtVMNHN8OHDmTRpEs2aNePQoUNMnDiR1q1b07179/MSzcsJCAjghRde&#10;oGXLlrRs2ZIXX3yxoDvtjh07qFKlykXHLF68mKZNmxIVFUXPnj2ZNGlSke0KGzZsGN9+++15Yztn&#10;zpzJtGnTiIqKokmTJudN4lNSVFH9XcuDmJgYXdT6MI504kwOQz/7mxyzlbkPtKFusI+xY9OX8Mvj&#10;EHMv9Hmn2LVKhBBCCCEuZc+ePTRq1MjRYYgyIDs7m4iICLZs2YKfn59DY1nw08/s2b6T/97SE5PW&#10;5Ht44ZqXg9Ia/P3AV0N+Jign8KoMXkHg5OqweHv27Mkff/zhsOsXp6i/f6XUZq11zIVtpRJYiqpX&#10;8mDmfa1xMinunLqe4yn22UJjRkG7cbBpGqyTZSOEEEIIIcT1s2TJEho2bMijjz7q0ATQbLURfyaH&#10;ujE38WS/vpi0RgFueTkomw20hjNnwJIHvtWMXnS+1R2aAAI3ZAL4b0kSWMrCAr349t7W5Fls3Dlt&#10;HYlp9gHMN78CjfrBH8/B3l8dG6QQQgghhCi3br75Zo4fP87jjz/ukOtbrDYS0nLYl5hBSmY+/p4u&#10;mBo0QPn4GD3i7BPloIBqwUby5x0CJpnTsqRIEugADar48NWoVqRmmblr2npSMvPAZIKBU4zlIr6/&#10;z1g6QgghhBBCiHLCarNxMj2XfYkZJGfk4evhQv0Qb2r4ueKangiZGUb1r4CCPF0w06coOfKKOkhU&#10;aCWm3RND7OlsRkzfQFqOGVw94fbZ4FkZvhsGZ2IdHaYQQgghhBDXxGrTJGXksjcxg5PpuXi7O1M/&#10;xIeafi645ZyEk7shIRnO5n8mk1ER1BpSUx0ae3klSaADta5dmc/vbsH+kxmMnrGR7HwL+ITAHXPB&#10;nGMkgrJ0hBBCCCGEKINsWnMqM499iRkkpuXi6epM3WBvavk5454VDyd3QeZJY12/+vUhKAicnSEs&#10;DAIDjce1azv6NsolSQIdrHODYCYPb8bW46mM+XozuWar0e956FeydIQQQgghhChzbFqTkmUkf/Fn&#10;cnBzMVEnyJtwPxOeWScgaQ9kp4CnPwQ1goBw8PSFWrUgOhoCAs499vV19O2US5IE3gB6R1TlrcFR&#10;rD54ikdnbcVstUGdrtD3XTi4BH5/5oL+0UIIIYQQN64FCxaglGLv3r2XbPf++++TnZ191deZMWMG&#10;jzzyyFUfL0qW1prU7Hz2n8zgRGoOLk4magd6UdtP4ZV13Chw5J4Br0AIbgyVaoGLu6PDrpAkCbxB&#10;DG5Rg1f6N+HP3Sf5z7x/sNk0tBgpS0cIIYQQ4vpZvhwiIiAx8fzH12jWrFl06NCB2bNnX7LdtSaB&#10;4sagtSYtJ58DSZnEns7GpBRhlb2o46fxzjyKOrUf8jLBuwoENwG/GuDs2GUeKjpJAm8g97QL4+me&#10;DfhpWzzP/7QTrbV96Yj+xtIRe35xdIhCCCGEKC+WL4e+fWHvXrjzznOPJ068ptNmZmayZs0apk2b&#10;VpAEWq1W/vOf/xAREUFkZCQffvghkydPJj4+ni5dutClSxcAvL29C84zf/58Ro4cCcDChQtp3bo1&#10;zZo14+abb+bkyZPXFKMoGVpr0nPNHEzK5FhKNlpDzQBP6vla8c08jEo5CJZc+xp/TcC3KjjJMg83&#10;AnkXbjAPd6lLZp6FT1ccwtvNmQm9G6IGfg7pJ+CH+2Hkr1C9uaPDFEIIIURZN24c5OeDxQLr1sHZ&#10;ity8efDxx1d92h9//JFevXpRv359AgIC2LJlC+vXr+fIkSNs3boVZ2dnTp8+TUBAAO+++y7Lly8n&#10;MDDwkufs0KED69atQynF1KlTeeutt3jnnXeuOkZx7TJzLZxMzyUr34Krs4lQfw8qqUxUZpyR+Dm5&#10;GhU/j8rGbJ/ihiJJ4A3omZ4NyMqzMGXlYbzdnBnXrR4MnwVTb4ZZw+G+pVAp1NFhCiGEEKIsW7wY&#10;7rrr/ATQwwM+ubYhKLNmzSpYhHz48OHMmjWLw4cPM3bsWJydjY+eAQEB/+qccXFxDBs2jISEBPLz&#10;8wkPD7+mGMXVy8ozkr/MPAsuTiZqVHLHnwxUZixY88HZ3Rjr5+FvLPMgbkiSBN6AlFK83K8JmXkW&#10;3v1zP15uztzbIRzunAvTehhLR4xeBO4yW5IQQgghrtLevecngABWKyxbBoMHX9UpU1JSWLZsGTt3&#10;7kQphdVqRSlFixYtUFeQEBRuk5ubW/D40Ucf5cknn6R///6sWLGCl19++ariE1cvJ9/CyfQ80nPN&#10;OJtMVPNzJYB0TJnHwGYBF0+j8ufmK8lfGSC12RuUyaR4a1AkvZtWYeIvu5mz8TgEN5KlI4QQQghR&#10;Ms52BwWjAujqajyfP/+qTzl//nxGjBjBsWPHOHr0KLGxsYSHh9O8eXM+++wzLBbjs8vp06cB8PHx&#10;ISMjo+D4kJAQ9uzZg81mY8GCBQXb09LSqF69OgBfffXVVccn/r1cs5VjKVkcSMokK99CNR8XGnpl&#10;Eph5EFNGArh4QOW6EFgf3P0kASwjJAm8gTk7mXh/eDQ31Q9i/A87WPhPvCwdIYQQQoiS8eefMGaM&#10;sUD311/Dvfcaj+fMuepTzpo1i4EDB563bdCgQcTHx1OzZk0iIyOJioriu+++A2DMmDH07t27YGKY&#10;N954g759+9K1a1eqVq1acI6XX36ZIUOG0LFjx8uOHxQlI89iJfZ0NgdOZpCRa6GqtxONPNMJzDqI&#10;KeskuHlDYAMjAXTzkeSvjFG6nCYRMTExetOmTY4Oo0Tk5Fu5Z/oGthxP5fO7W9CtUQj8+SKs+QB6&#10;/g/aPuzoEIUQQghxA9izZw+NGjVydBiiDMu32EjKyCU1y4xSEOwBgaRiyj1jNPDwB+8QWd/vBlTU&#10;379SarPWOubCtlIJLAM8XJ2YNjKGxtV8eXDmFtYeOgXdXpalI4QQQgghRIkwW23En8lh38kMUrPN&#10;hHhYaeyeQnDuYUy5aecWePeXBd7Lg1JLApVSvZRS+5RSB5VS44vYP0AptV0ptU0ptUkp1eGC/U5K&#10;qa1KqQqZ8fi4u/DVqFaEVfbkvq82sSUuDQZ+biwX8cP9cGKLo0MUQgghhBBljMVqIzEth32JGaRk&#10;5hHiZqaJaxLBeccw5WcaVb+QxrLAezlTKkmgUsoJ+BjoDTQGbldKNb6g2VIgSmsdDYwGpl6w/zFg&#10;z3UO9Ybm7+XKt/e2JsjHjZHTN7D7lAVunw2egcbSEWdiHR2iEEIIIYQoA6w2zcn0XPadzCApI48Q&#10;1zyauJ4kOD8WkzUXfM4u8F4NnFwcHa4oYaVVCWwFHNRaH9Za5wOzgQGFG2itM/W5AYpeQMFgRaVU&#10;DaAPFyeGFU6wrzsz72uNl5szI6av51COp7F0hDnHWDoiN93RIQohhBBCiBuUzaZJzshjX2IGSem5&#10;BDtn09QlniDzCUzaYlT8gpuATwiYnBwdrrhOSisJrA4ULlPF2bedRyk1UCm1F/gVoxp41vvAM4Dt&#10;UhdRSo2xdyXdlJycfM1B36hq+Hsy877WANw1dT2xzrVk6QghhBBCCFEsm9akZOax72QGJ9OyCXbK&#10;oInzCYIsiZiUMhZ4D24EXkFgkmlDyrvSeoeLmjP2omlJtdYLtNYNgVuBiQBKqb5AktZ68+UuorWe&#10;orWO0VrHBAUFXWPIN7baQd58Pbo1WXkW7pq2nqSgdoWWjnhalo4QQgghhBBorTmdlc/+xAwSz2QR&#10;rNJo7BRHoDUJk5Mz+IdDUEPwDAAlyV9FUVrvdBwQWuh5DSC+uMZa65VAHaVUINAe6K+UOorRjbSr&#10;Uurb6xhrmdG4mi8zRrciOSOPu6atJ7XhHdD+Mdg0Hf7+2NHhCSGEEKKCWrBgAUop9u7dS+vWrYmO&#10;jqZmzZoEBQURHR1NdHQ0R48eJSwsjI4dO553bHR0NE2bNnVQ5OWHTk/HumMnh+LPkH4ymbpJh2hE&#10;LJVtpzAVXuDdo5Ks8VcBlVYSuBGop5QKV0q5AsOBnws3UErVVcr4DVRKNQdcgRSt9QStdQ2tdZj9&#10;uGVa67tKKe4bXvOa/ky9J4ajKdnc8+UGMjo8Zywdsfh5WTpCCCGEEJf06+Ff6TG/B5FfRdJjfg9+&#10;PfxriZx31qxZdOjQgdmzZ7N+/Xq2bdvG//3f/zFs2DC2bdvGtm3bCAsLAyAjI4PYWGPU0J49FXoO&#10;wBKhtSbrVCr6wAFMebnUOn2cWqkJOJutmLJNRuIXKAu8V3SlkgRqrS3AI8AfGDN8ztVa71JKjVVK&#10;jbU3GwTsVEptw5hJdJguryvZl7B2dQL59M7m7I5P596vtpDT91Nj6Yjv75OlI4QQQghRpF8P/8rL&#10;a18mISsBjSYhK4GX1758zYlgZmYma9asYdq0acyePfuy7YcOHcqcOXMAI3m8/fbbr+n6FVlmrplD&#10;yVk4xx1HaY0CnPPNqLOfqLOt4OrlyBDFDaLUOv5qrX/TWtfXWtfRWr9m3/aZ1voz++M3tdZNtNbR&#10;Wuu2WuvVRZxjhda6b2nFXJZ0axTCe8Oi2XjsNA/M2U3ekJnGwF5ZOkIIIYQQRfhgywfkWnPP25Zr&#10;zeWDLR9c03l//PFHevXqRf369QkICGDLlkt/IT148GB++OEHABYuXEi/fv2u6foVUXaehcPJmZw4&#10;dYYgSwKulW3gpkCpcwmgyQQ1azo0TnHjkNGf5Ui/qGq8cVsEK/cn8/gv8Vhun2NfOmKoLB0hhBBC&#10;iPMkZiX+q+1XatasWQwfPhyA4cOHM2vWrEu2DwgIwN/fn9mzZ9OoUSM8PT2v6foVSY7ZytFTWZxI&#10;Pk2gOZ4Gpjh8VTbKxQ9lVudPFKg1ZGQ4LlhxQ3F2dACiZA1rWZPMPCsTf9nNM67VeXvI15i+Gwzz&#10;RsIdc8FJ3nIhhBBCQBWvKiRkJRS5/WqlpKSwbNkydu7ciVIKq9WKUoq33nrrkscNGzaMhx9+mBkz&#10;Zlz1tSuSPLOVk+l55OdkEGI6g48pG61M4BWC8gqGvfvOJYAmk/FYa0hNhVq1HBu8uCFIJbAcurdD&#10;OE92r88PW07w8q4gdJ934dBSWTpCCCGEEAUea/4Y7k7u521zd3LnseaPXfU558+fz4gRIzh27BhH&#10;jx4lNjaW8PBwVq++aJTPeQYOHMgzzzxDz549r/raFUG+xUZcajYnkpIJyD1GXVM83ioPfKqiQpqA&#10;bzXjC//69SEwEJydISzs3OPatR19C+IGIWWhcurRrnXJzLMwZeVhvDu35pn2j8Oa9yGgDrR7xNHh&#10;CSGEEMLB+tTuAxhjAxOzEqniVYXHmj9WsP1qzJo1i/Hjx5+3bdCgQXz33Xe0bt262ON8fHz473//&#10;e9XXLe/MVhvJGXnkZ6USzBk8VR7a5Aze1VGelcHkdP4BLi5Gxe9s1S8gQCqA4jyqvE7AGRMTozdt&#10;2uToMBxKa83zP+5k5vrjPN2jHg+fehV2/wzDvoVGMr+OEEIIUd7s2bOHRo0aOToMUUIsNhunMvLI&#10;z0wliFQ8VD7a5ILyCQGPykZXTyHsivr7V0pt1lrHXNhWKoHlmFKKiQOakpVnYdLiA/j1eZa70k4Y&#10;S0eM+s1YRkIIIYQQQtxQrDZNSmYu+ZmnCdSpuCszNic38KmJ8vAHJcmfuDaSBJZzJpNi0pAosvKt&#10;PP/rIfz6v0O/rLuNpSPuWwqVQh0dohBCCCGEAGxaczozD3PGKQJ0Km7Kgs3ZHXyrY3KvJIu7ixIj&#10;XyNUAC5OJj66oxkd6wXy2MITrGr5CZhzZekIIYQQohwqr0N9yjOtNamZuSQnxOGbvp+qJOPs4gL+&#10;tTEFNwQPf0kAxSX92797SQIrCDdnJz6/uwXNavoz+rcMtrX7AE7tN5aOsFocHZ4QQgghSoC7uzsp&#10;KSmSCJYRWmvSsnI5lRiLd9p+QjiFycUdHVAHp6AG4OEnyZ+4LK01KSkpuLu7X76xnUwMU8Gk5Zi5&#10;44t1HEzK5LeOR6jz9wRoMQr6vif/yAghhBBlnNlsJi4ujtzcXEeHIi4jN9+MJScdT52DCRtWJ3ec&#10;PPzA2c3RoYkyyN3dnRo1auDi4nLedpkYRgDg5+HC16NbMWzKOgasrcOyqAcJ3vwpVK4D7R51dHhC&#10;CCGEuAYuLi6Eh4c7OgxxCZt27iX2t0l0z/oFb5VLfJVuhPR5DqfQFo4OTVQgkgRWQJW93fj23tYM&#10;+XwtPXd0ZmXt4/gsfgH8w6BRP0eHJ4QQQghR7uzas5u4X9/gpozfaKasxFbriVu/56hWLcLRoYkK&#10;SMYEVlBV/Nz57r42uLo40+vYneSGNIPv74cTmx0dmhBCCCFEuXFo33ZWvnMH9WZ3oGvmLxyrdguW&#10;sesIe2A2LpIACgeRJLACCw3wZOZ9rcnBlcFnHsXiGQizboczxx0dmhBCCCFEmXZi/1Y2vjuYsO86&#10;0Tp9MXur3Ub+Q5tp8MDXuFVp4OjwRAUnSWAFVzfYh69Ht+JYnhf3W57BZs6B74ZBbpqjQxNCCCGE&#10;KHOS9m9gx3v9qTqzC03SVrK52u3kPryFyAem4hUs4zXFjUGSQEHT6n58ObIl6zKCec75afSp/fBK&#10;H2jaFBITYflyiIgwHgshhBBCiIuk7V/Ngfd6E/xdd8LObGBVlRFkPbSVVg98il9wTUeHJ8R5ZGIY&#10;AUBMWABfjIhh9AxNq5Q+DJz+DdgU3HEHrF8P+fkwcSJ8/LGjQxVCCCGEuDFoTea+ZZz+7TVqpm/G&#10;qr35PeQ+Igb+h5uqVnV0dEIUS9YJFOdZvCuRWp3bUO/0cUw2DW4ukGc2dgYFQVKSYwMUQgghhHA0&#10;rcnd8ztnFr1OlfTtnNSVWB18O9G3PkGd6iGOjk6IAsWtEyjdQcV5ejSpwuGZP7CuRlOsLqZzCaCH&#10;B3zyiWODE0IIIYRwhLNDY+LjsUx7BUs1L9ynD8OSFs/XAeM4NXoDgx5+QxJAUWZId1Bxkd4uaViS&#10;DuJktp3baMmHZctg8GDHBSaEEEIIUdqWL4e+fdF5uVg6NcDleCbaAjvWxZD/9S+MqC2Jnyh7Sq0S&#10;qJTqpZTap5Q6qJQaX8T+AUqp7UqpbUqpTUqpDvbt7kqpDUqpf5RSu5RSr5RWzBXWuHE4W4wKYI6z&#10;KzYnBWYrzPrWwYEJIYQQQpQiSz76/rvRudkoqw2nY1lgBqWh6b6jtJAEUJRRpZIEKqWcgI+B3kBj&#10;4HalVOMLmi0ForTW0cBoYKp9ex7QVWsdBUQDvZRSbUoj7grrzz9hzBgICmLDy+8xO7IHZi8X6G+F&#10;TdMdHZ0QQgghxPVlyUNvmErOu1GoAWlk1fQi38UFk8U+l4aHB+rTTx0boxDXoLQqga2Ag1rrw1rr&#10;fGA2MKBwA611pj43S40XoO3btdY6077dxf5TPmezuVFUqWLMApqUxE3PPYTvjOlEPzaP9fXawC9P&#10;wMaplz+HEEIIIURZk58N6z4l750I1G9PsSfTk8/T7sA90Yar2XyundVqDJMRoowqrSSwOhBb6Hmc&#10;fdt5lFIDlVJ7gV8xqoFntzsppbYBScCfWuv1RV1EKTXG3pV0U3JycknGX6H1jazG5yPbMyb/cVab&#10;WsKvT8GGLxwdlhBCCCFEycjLhDUfYH43AhaNZ1uWP486v8TeW37g/nVrCobJ4OEBrq7G0lnz5zs2&#10;ZiGuQWklgaqIbRdV87TWC7TWDYFbgYmFtlvt3URrAK2UUk2LuojWeorWOkZrHRMUFFQigQtDh3qB&#10;fDOmI0/yJCtoCb/9B9Z/7uiwhBBCCCGuXm4arJyE5b2m8OeL/J1VlftM/8fOHrOZ9N/HuKNNLUxL&#10;lhQMk+Hrr+Hee43Hc+Y4OnohrlqprBOolGoLvKy17ml/PgFAa/36JY45ArTUWp+6YPtLQJbW+u1L&#10;XVPWCbw+DidnMmrqGl7MnUQ3tRF6vQFtHnR0WEIIIYQQVy77NKz7FOu6z3DKT2eptRnTnQbRtlMv&#10;RrUPx8tNJtAX5UNx6wSW1m/4RqCeUiocOAEMB+4o3EApVRc4pLXWSqnmgCuQopQKAsxa6zNKKQ/g&#10;ZuDNUopbXKB2kDdzHrqJUdOcsZ55nR6LxoO2QduHHR2aEEIIIcSlZSbD3x9h2/AFJnMWS2wtmaJv&#10;o3X7rnzSqQ5+ni6OjlCIUlEqSaDW2qKUegT4A3ACpmutdymlxtr3fwYMAkYopcxADjDMnhBWBb6y&#10;zzBqAuZqrX8pjbhF0ar4uTNrbEfGzHDBmjCR3n88C1pDu0ccHZoQQgghxMUyEmHNZPSm6WDJ5Tdb&#10;Wz61DqRVm/Z81rkuQT5ujo5QiFJVKt1BHUG6g15/OflWxs3cwK2HX6SP0wZ094mo9uMcHZYQQggh&#10;hOFMLKx5H73lG7TVws+29nxkGUBMi1Y82q0e1St5ODpCIa4rR3cHFeWQh6sTn4xozYT5r6N3Pkff&#10;P1/ApjWmDo85OjQhhBBCVGSnj8Dqd9HbZmHTmgW2TkzO70ezqGZ8cXN9wgO9HB2hEA4lSaC4Ji5O&#10;Jt4a0oI3vCZhW/8M/Ze8iMVmxbnTk44OTQghhBAVzakDsOod9Pa5WJUTP+iuvJ/ThyaNmzClR30a&#10;VvF1dIRC3BAkCRTXzGRSPNs3kileH/DTsscZsOwV8q1WXLs87ejQhBBCCFERnNwNq95G7/wBq8mN&#10;eeoW3svuRf269fi4R32a1fR3dIRC3FAkCRQlZkyXBszz+oQfFz7MrX+9SrbViufN4x0dlhBCCCHK&#10;q4R/4K+3YO8vmJ08mes8kHczuxNWK4wPejSgbZ3Kjo5QiBuSJIGiRA1pFc6fnlP5ce4Ybl39OulW&#10;K749n3N0WEIIIYQoT+I2GcnfgT8wu/gwx3UYb6d3pVrV6kwaXJ8uDYJRSjk6SiFuWJIEihLXvWk1&#10;Nnh8yU/fjGbA32+RYrZQue9Ljg5LCCGEEGXdsbVG8nd4OWbXSsz2uJu3Um8iOCiI1+5oQO+mVTCZ&#10;JPkT4nIkCRTXRas6Qey5/2sWTh1Fv03vEm+xUG3A/4F8KyeEEEKIf0NrOLwCVk6CY2swu1dmts+9&#10;vJ7cHv9K/rw4uB4Dm1XH2cnk6EiFKDMkCRTXTaPq/ng//A2/fXYPt2ybzFGzlbDBr0kiKIQQQojL&#10;0xoO/Akr34K4jZg9Q5hT6UFeTWyFj48v4wfUZVjLUNycnRwdqRBljiSB4roKDfTBfdxM/vh4BD13&#10;fcw+s4UGt78piaAQQgghimazwb7fjMpfwjbMPjWYG/g4r8Q1w9PTkyd612FE2zA8XCX5E+JqSRIo&#10;rrsgXw/aPf4tyz4cQdf9n7PtKzPR97wriaAQQgghzrFZYfdPsPJtSNqF2S+M+VWf4cWjTXFzdefB&#10;buHc2zEcX3cXR0cqRJknSaAoFT4ebrR7/FtWfjSSTkens+4LC63v+wBlkv77QgghRIVmtcDO+bDq&#10;HTi1H0tAPX6o+QIvHGwAJmdGdwzjgZvqEODl6uhIhSg3JAkUpcbd1YX2j33N+k9G0yb+a1Z8YqbD&#10;2I9xlr78QgghRMVjyYfts2HVu5B6BEtQY36q/SrP7a+N9aRieKuaPNK1LiG+7o6OVIhy54qSQKVU&#10;F+Co1vqIUqoq8AZgBZ7VWidezwBF+eLk5ESrh79k2xRnOifO4o8Prdz08Ke4u8r3EUIIIUSF8Ocf&#10;8OBouNsbDsehl8CiF17m6fgmZMdpBjarweM31yM0wNPRkQpRbl1pX7xPMJI+gHcAF0ADU65HUKJ8&#10;UyYT0Q9MZU/ocHqmzWXJB/eTnpPv6LCEEEIIcT3lZ8NHj0Of3nA4Hj0rGctsC9aEPJKnrOCmBlVY&#10;/EQn3hkaJQmgENeZ0lpfvpFS6VprX6WUM3ASqAXkA/Fa68DrHONViYmJ0Zs2bXJ0GOJStObQN49Q&#10;5/C3LHAbQPuHPyfY18PRUQkhhBCiJOVlwMapsPYjeOco+pRG2TQ5Lm54mPMAsARUxjnllIMDFaL8&#10;UUpt1lrHXLj9SiuB6UqpEOAmYLfWOtO+XaZnEldPKerc/RFxDUYyMO8nVk6+j2OnMi9/nBBCCCFu&#10;fDmpsOJNeK8pLHkZW5Uolr87hc1hUeQ4n0sA8fDA+fPPHBurEBXMlSaBHwIbgZnAx/Zt7YG91yMo&#10;UYEoRY3h75PUZDSDLb+w7uP72HXijKOjEkIIIcTVykqBpf8H70fCiv9hq9mWxe1m0TH+Eab8kkTT&#10;uL14WPLOtbdaYdkyx8UrRAV0Rd1BAZRS9QGr1vpQoeduWusd1zG+qybdQcsYrUn98Rn8/5nCbN2D&#10;sBGf0qbODdnTWAghhBBFyTgJayfDpulgzsHWeADLAu9m4mYnjqVkE1XDj5mT78fryEGUxQIeHkYC&#10;mJ8PQUGQlOToOxCi3LnW7qBorfefTQALPb8hE0BRBimF/61vkdniQYarxRz6aix/7Ix3dFRCCCGE&#10;uJy0OPjtaXg/AtZ9gm7Yl2XdFnJz7CjuW5yHl6szU0fE8OPD7fFeuRw1ZoyR9H39Ndx7r/F4zhxH&#10;34UQFUqxlUClVCzGDKCXpLWuWdJBlQSpBJZRWpP7+wu4b/iQ76zdMPV9l+GtwxwdlRBCCCEudPoI&#10;rH4Ptn0HaHTU7awKuYvX/s5n38kM6od488TN9enZpAomk3J0tEJUSMVVAi+1ONtdJRxAL+ADwAmY&#10;qrV+44L9A4CJgA2wAI9rrVcrpUKBr4Eq9n1TtNYflGRs4gaiFO69J2J2MnHH3x/w3cLH+TjrLR7q&#10;Ug+l5H8gQgghhMOdOgCr3oHtc8HkhG5+D2ur3Mn/1max6+8Uagd68cHwaPpGVsNJkj8hbkhXPCbw&#10;mi6ilBOwH+gOxGFMMnO71np3oTbeQJbWWiulIoG5WuuG9sXpq2qttyilfIDNwK2Fjy2KVALLOK2x&#10;Lvk/nNa8y2xLZ/a3eo3n+zaRbxKFEEIIRzm5C1a+DbsWgLM7OmYU66vcyRtr0tgWe4aaAZ481q0e&#10;A6Kr4ex0xSOOhBDX0dVUAgsf7AI8D9wNVAPigW+A17TWV7LKdyvgoNb6sP18s4EBQEEiV2jZCQAv&#10;7F1RtdYJQIL9cYZSag9QvfCxohxSCqebX0SbTAxf9TZzNzzLU1kv8dbQZrjI/1iEEEKI0hO/1Uj+&#10;9v4Crt7Q4XE2Vrmdt1ansHHFMapX8uCN2yIY1KKG/D9aiDLiipJA4C2MRG4scAxjsfgXAF/giSs4&#10;vjoQW+h5HND6wkZKqYHA60Aw0KeI/WFAM2B9URdRSo0BxgDUrHlDDlUU/4ZSqK7Po5WJoSvfQu16&#10;mTFfPcvHd7XE0/VKf3WFEEIIcVViN8DKSXBgMbj7wU3j2VptGJNWJrF2yUFCfN2YOKAJQ1uG4ubs&#10;5OhohRD/wpV+kh4CRGmtU+zP9ymltgD/cGVJYFF9+C7qh6q1XgAsUEp1whgfeHPBCYzuot9jjBVM&#10;L+oiWuspwBQwuoNeQVziRqcUqutzoEwM+esN1BG4+4unmTqyDf5ero6OTgghhChftIajq2HlW3Bk&#10;JXhWhm4vsqPaECb9lcjKP/YQ6O3KC30bc2frmri7SPInRFl0pUlgcQOxrnSAVhwQWuh5DYwupUXS&#10;Wq9UStVRSgVqrU/Zu6N+D8zUWv9whdcU5UmXCaAUg1e8jvNJzbDPnmTGvW2pVsnD0ZEJIYQQZZ/W&#10;cGip0e3z+N/gFQw9XmV39cG8uyKOJb/uwN/ThfG9GzKibS3pkSNEGXfJv2CllElrbQPmAQuVUv/H&#10;ue6gzwNzr/A6G4F6Sqlw4AQwHLjjgmvVBQ7ZJ4ZpDrgCKcqYEnIasEdr/e6V35oodzqPB2Xi1uWv&#10;4ZyuGfrJY8y4rx11g70dHZkQQghRNmkN+343un3GbwHf6tB7Egdq3Mq7y2P5/ect+Lo781T3+ozq&#10;EI63myR/QpQHl/tLPqGU+gYjCUsDPuLcxDCzgFev5CJaa4tS6hHgD4wlIqZrrXcppcba938GDAJG&#10;KKXMQA4wzJ4QdsCYkGaHUmqb/ZTPaq1/+xf3KcqLm54Bpei77FWczIrhn1qZOrot0aGVHB2ZEEII&#10;UXbYbLDnJ1j5DpzcAZVqQb8POFS9Px8sP8bCHzfi5erMuK51ubdjbfw8XBwdsRCiBF1yiQj72n13&#10;AX2BPcBXwHda6+TSCe/qyRIR5dyqd2Dp/7HEqSNPmB/k47ta0al+kKOjEkIIIW5sVgvs/N74/+ip&#10;fVC5HnR8imPVb2Hy8qMs2BqHm7MTI9uHMaZjbRl/L0QZd1VLRGitfwJ+UkpVAoYCI4A3lVKLgRnA&#10;Qq21ueTDFeIyOj4FysTNS17mIzcY85WNN4c0Z0B0dUdHJoQQQtx4LPmwfTasehdSj0BwYxg8nRPV&#10;evLh8sPMn7sGJ5NidPtwxnauQ6C3m6MjFkJcR/96sXj7uL67gfsAT6114PUI7FpJJbCCWPMB/Pki&#10;f7t35OPtbfhw/Tf4r/kL9uyBcePgzz+hShVHRymEEEI4hjkXtn0Lq9+HtFioGgWdniGxalc+XnGY&#10;2RuPo1Dc3iqUh7rUJcTX3dERCyFK0DUtFl/oJG5AS4w1/kKAtSUTnhBXqf1joEy0/Xw8reYvQls0&#10;x3rdSs0DO1D5+TBxInz8saOjFEIIIUpXfjZsngFrJ0NGAtRoBX3fIzmkI5/+dZhvZ/6FzaYZEhPK&#10;I13rUl1m2xaiQrmiSqB9cpYRGF1Ck4BvgK+11seub3hXTyqBFUydanAkATTkOLviYck3tgcFQVKS&#10;Y2MTQgghSkteBmycCms/guxTENYROj3N6eA2fL7qMF+vPUa+1cZtzaozrls9QgM8HR2xEOI6uqpK&#10;oFLqZYyunwEYy0T00VqvuS4RCnEtVm+Gfp3hn/0FCWCusyuxL71JPcdGJoQQQlx/Oamwfgqs+wRy&#10;z0CdbtDpadKCY5i66jDTZywn22xlQFQ1Hru5PuGBXo6OWAjhQJfrDtoGeA74UWudWwrxCHF19u6F&#10;PXFgObfJSdtYP20+fzbpyNhOdTCZlOPiE0IIIa6HzCT49D/w9iy42x3cW8L842Qu+oDpB3P54stl&#10;ZORa6BNRlcdvrke9EB9HRyyEuAFcbnbQXqUViBDXZNw4yLd3AXV3A3MeLlYLgw6spNGifWw8cpp3&#10;h0bLVNdCCCHKhzPHYc1k+H4afHsGrArWNUZvXY/Oy+PXoQ/xbtexdG8cwhM316dxNV9HRyyEuIGY&#10;HB2AECXizz9hzBhjDOA338I9d4G3M+63aX6IWMeag6foM3kVm4+lOjpSIYQQ4uol74MFY2FyM2Pi&#10;l6UmsDmBTWPetB2VnY3JaqX33tX8/Eh7vhgRIwmgEOIi/3qJiLJCJoYR5GfBT4/Arh84E96XIYl3&#10;ciQNxvduyL0dwlFKuocKIYQoI05sgdXvwp5fwMUDWoyEto+Qc0aTettQ/HdswcOcB4DN3R3TN9/A&#10;4MGOjVkI4XDFTQwjlUBRfrl6weDpcPMrVDr6G4u8JzK0joVXf93DmG82k5ZtdnSEQgghRPG0hiOr&#10;4Otb4YsucGQldHoaHt9JVpeJfL4tl8dfmUWl7ecSQACTzQbLljkubiHEDU8qgaJiOLgE5o9Go1jU&#10;6HUeXV+JKn7ufHxHc6JCKzk6OiGEEOIcrWH/Ilj1DsRtBK9gaPswxIwmHQ++XnuUaauPkJptZtU3&#10;46h+8hgmqxU8PMBqNcbIyxJJQgikEigquro3w5gVKN9q9N72MCva70DbNIM/W8tXa49SXr8MEUII&#10;UYZYLbB9HnzaHmYNh8yT0OcdeHw7ac0f5r1ViXR4YxlvL95Ps5r+LHioHaGb12B64AEj6fv6a7j3&#10;XuPxnDmOvhshxA1MKoGiYsnLhJ8egt0/kd/oNh7LGs3v+9PpE1GV1wdF4Ovu4ugIhRBCVDSWPNj2&#10;Hax5H1KPQlBD6PAENB3E6VzNtNWH+WrtMTLzLPRoHMKjXesRUcPP0VELIcqAq1osXohyx80bhnwF&#10;q9/FdelEPqlygO86v86LKxPZFZ/Gx3c2p0k1+R+rEEKIUpCXCZu/hL8/howEqNYcerwGDW4hOcvM&#10;1D8O8s26Y+SYrdwSUZVHutSlUVWZ6VMIce2kEigqrgN/wvx7weTE3o6TuWeFB6nZZl7q15g7WtWU&#10;2UOFEEJcH9mnYcMUWP8Z5KRCeCfo8CTU7szJjDw+++sQszYcJ99io39UNR7uUlcWeRdCXJXiKoGS&#10;BIqKLeUQzL4DTu0n66aXGHuwDasOpjAguhr/GxiBl5sUy4UQQpSQ9AT4+yPY9CWYs6BBH+j4JNSI&#10;4cSZHD5bcYg5m2Kx2jQDm1Xn4S51CQ/0cnTUQogyTJJAIYqTlwE/Pgh7FqIjhvKZzzgmLT9OeKAX&#10;n9zZggZV5NtXIYQQ1+D0EVjzAWybCTYLNB1sjPkLaUzs6Ww+WXGQ+ZvjABjcogYP3lSXmpU9HRy0&#10;EKI8kCRQiEux2WD1O7DsNagSwea2H/HAwmQy88z834CmDI0JdXSEQgghypqTu2D1e7DzezA5Q7O7&#10;oN04CAjnyKksPl5+kAVbT+CkFMNahjK2cx2qV/JwdNRCiHJEkkAhrsT+P+D7+8DJhdQ+U3hojTd/&#10;H05hcIsaTBzQFA9XJ0dHKIQQ4kYXuxFWvwv7fgNXb4gZBW0fAZ8qHEzK4KNlB/n5n3hcnEzc0bom&#10;D3SqQxU/d0dHLYQohyQJFOJKnTpgjBNMOYStx6u8n96VD1ccol6wN5/c2Zy6wdI9VAghxAW0hsMr&#10;jAXej64CD39o/SC0uh88A9iTkM5Hyw7y284E3J2duLttLe7rGE6wjyR/QojrR5JAIf6N3HRYMBb2&#10;/QpRt7O6wXM89v1ecsxW/jcwglubVXd0hEIIIW4ENpvx/4pV70D8VvCpCu0eheb3gJs3O0+kMXnp&#10;ARbvPom3mzP3tKvFvR1qE+Dl6ujIhRAVgMOTQKVUL+ADwAmYqrV+44L9A4CJgA2wAI9rrVfb900H&#10;+gJJWuumV3I9SQLFNbPZYOVbsOJ1qBpNUp/pPPzLSTYeTeX2VjV5qV9j3F2ke6gQQlRIVrMx1m/V&#10;u3BqH/iHQ4fHIep2cHZj6/FUPlx2kGV7k/Bxd2Z0+3BGtQ+jkqckf0KI0uPQJFAp5QTsB7oDccBG&#10;4Hat9e5CbbyBLK21VkpFAnO11g3t+zoBmcDXkgSKUrf3N/hhDDi7YRk8g7f3BfHZX4doVNWXT+5s&#10;LtN3CyFERWLOga3fwprJkHYcgpsYyzw0vhWcnNl49DSTlx5g1YFTVPJ04b4O4YxoF4avu4ujIxdC&#10;VEDFJYGltQhaK+Cg1vqwPZjZwACgIAnUWmcWau8F6EL7ViqlwkonVCEu0PAWuH8ZzL4d529vZXzP&#10;12l1T3+enLedfh+u5s1BkfSJrOroKIUQQlxPuemwaRr8/QlkJUGNVnDLJKjfEw38fTiFyUsPsO7w&#10;aSp7uTK+d0PualMLb1lvVghxAyqtf5mqA7GFnscBrS9spJQaCLwOBAN9/u1FlFJjgDEANWvWvKpA&#10;hShSUH0jEfxhDPz+NF2j/+HXh17lkbm7efi7LWw4Uotn+zTCzVm6hwohRLmSdQrWfwYbpkBuGtTp&#10;Ch2fglrt0cCqA6eYvPQAm46lEuTjxvN9GnFn61oym7QQ4oZWWkmgKmLbRf1QtdYLgAX27p8TgZv/&#10;zUW01lOAKWB0B72KOIUonrsfDJ9ljBFc+RbVk/cwZ/hXvLXWn6mrj7A19gwf39Gc0ABZ4FcIIcqs&#10;5cth3Dj4/iv4YRK8Nw/u9oSWA4xun9WaobVm2d4kJi87yD+xZ6jq584r/ZswrGWojBUXQpQJpZUE&#10;xgGFV9uuAcQX19je/bOOUipQa33qukcnxJUymaDrc1A1EhaMxXVaV54f+jUtw1vwn3n/cMvkVbw9&#10;JIqeTao4OlIhhBD/1vLl0OcWyMuDXq0hzgJWBaf7wbBvsNk0i3cm8uGyA+yKT6d6JQ/+NzCCQS2q&#10;S08QIUSZYiql62wE6imlwpVSrsBw4OfCDZRSdZVSyv64OeAKpJRSfEL8O436wX1Lwc0bvupLz+xf&#10;+fWRDoRV9uKBbzbz6i+7MVttjo5SCCHEldAaDi2HEQMgNxds2viq2gzYNHrhYn7ZHs8tk1cx9tvN&#10;ZOZZeGtwJCue7swdrWtKAiiEKHNKpRKotbYopR4B/sBYImK61nqXUmqsff9nwCBghFLKDOQAw7R9&#10;6lKl1CygMxColIoDXtJaTyuN2IUoVnBDuH85fH8f/PokNZtvY/79b/K/Pw4zdfURNh9P5aM7mlO9&#10;koejIxVCCFEUS76xzMPfH8HJnTAqEH4Jhr3xkJNjNHFz57Xej/Dld1upE+TFe8Oi6BdZDWen0voe&#10;XQghSp4sFi/EtbJZYflrxkLBNVrC0G/49Sj89/vtODsp3h0aRdeGIY6OUgghxFk5qbDpS2Oyl4wE&#10;CG4MbR+GlCAYcBtkZxc0zXNyZnHrPvDJJ9wSURUnU1HTHAghxI3J4YvFlzZJAkWp2/Uj/PiQ0UV0&#10;2Lcc8WjCQzO3sCchnbE31eE/PerLN8dCCOFIp4/Auk+Ndf7MWVC7C7R7BOp0A6WwNm2K2rsXk9VK&#10;jrMrTlrjajWjAwNRycmOjl4IIf614pJA+UQqRElpcivctwRcPOHLWwg/OpcFD7Xj9lY1+eyvQ9zx&#10;xXoS03IdHaUQQlQ8sRtgzt3wYXPYNB0aD4Cxa2DEj1D3ZhLSc3n9tz106/kc30b2JM27Egfe+hiX&#10;+++FoCDU3LmOvgMhhChRUgkUoqTlpML8e+HQUmgxCnq/xY87knl2wQ48XJx4b1g0neoHOTpKIYQo&#10;32xW2PsrrP0Q4jYYy/zE3AutxoBvVQB2xacxddURFv4Tj01rekdU5f6OtYkOreTY2IUQooRId1Ah&#10;SpPNCssmwur3ILQ1DP2agznePDRzMweSMnm0S10eu7m+jC0RQoiSlp8FW2fCuk8g9Qj4h0GbhyD6&#10;TnDzRmvNX/uT+WLVYdYcTMHT1YlhLUMZ3T5c1nkVQpQ7kgQK4Qg7f4CfHja+gR76DdkhzXjxp13M&#10;3xxH29qV+eD2aIJ93B0dpRBClH0ZibD+c6O7Z+4ZqNHKGO/XsC+YnMizWPlpWzxTVx1m/8lMQnzd&#10;GNkunDta1cTP08XR0QshxHUhSaAQjpK4E2bfYcxA1+cdaD6CuZtiefGnnXi7uTD59mja1Ql0dJRC&#10;CFE2Je6Evz+GHfNAW42kr92jENoKgDPZ+cxcf5wZa4+SnJFHwyo+3N+xNv2iquHqLFMjCCHKN0kC&#10;hXCk7NMwfzQcXg4t74Oer7PvVB4PztzM0VNZPHBTHR7pUhcvt1JZulMIIco2rY1x12s/Mv5ddfGC&#10;ZndBm7EQUBuAYylZTF99hLmb4sgxW+lUP4j7O4bToW4gSklXfCFExSBJoBCOZrXA0peNSQpqtoWh&#10;X5PlEsBLPxvdQ0N83RjfuyG3RleXDyhCCFEUSx7smG9U/pJ2gXcVaP0AxIwCD38ANh9LZeqqwyza&#10;lYizSTEgujr3dQynYRVfBwcvhBClr7gkUMoOQpQWJ2fo8SpUjYafHoHPb8Ir9HHenvgRd0+fy9xv&#10;/qRxj/u498nJPHZXJ6JkdjohhDBknzbG+m2YApknIbgJ3PopNB0Mzq5YbZo/dybwxaojbD6Wiq+7&#10;Mw/eVId72oUR4ivjroUQ4kKSBApR2iIGQ2B9mDgAJowFm4mo8Y8QuW4dOi+PXj9OZUCaE0Na1ODp&#10;Xg1k4hghRMV1+jD8/QlsmwnmbGNR94GfGYu8K0V2voX5fx9l2uojHEvJJjTAg5f7NWZITKh0rxdC&#10;iEuQfyGFcISqkfCXO1gV2GyweiUq34ICBh/+m0Mvv8n01Uf4fWcij3aty8j2Ybg5Ozk6aiGEuP60&#10;htj1Rtf5vb+CkwtEDIW2D0NIYwCSMnL5eu0xvl1/jDPZZqJDK/HfXg3p2aSKLL0jhBBXQMYECuEo&#10;CQlw5x2wdjXkWYxtbi7w9TcwdBhHTmXx6i+7Wbo3ibDKnjzfpzHdGgXLeEEhRPlktcDehcZkLyc2&#10;GWP8zi7u7hMCwP6TGUxddZgft8Zjttno0TiE+zvWpkUtf/m3UQghiiATwwhxo1m+HPr2hezsc9uc&#10;gHZV4JsfoFZbAFbsS2LiL7s5lJxFp/pBvNi3EXWDfRwTsxBClLS8DNj6Laz7FM4cA/9wo+oXfQe4&#10;eqG15u9DKUxZdZgV+5JxdzExpEUoozuEEx7o5ejohRDihiZJoBA3mogI2LsXLBbw8ACrFfLzwcsJ&#10;/uMFkcOg+/+BTxXMVhtf/32M95fsJyffyoi2YTx2cz38PGSBYyFEGZUeb1/c/UvIS4PQNsbi7g1u&#10;AZMTZquNX7cnMGXlYXYnpBPo7co9bcO4s00tArxcHR29EEKUCZIECnGjSUyEiRNh3jz45BNYtgzm&#10;z4dvZ4DzFljzATi5Qufx0HosOLmQkpnH24v3M3vjcfw9XflPjwYMaxkqY2CEEGVH4g6jy+fO+aBt&#10;0Ki/sbh7DeMzSnqumdkbjvPlmqMkpOVSN9ib+zuGMyC6Ou4uMjZaCCH+DUkChShrUg7Boglw4A8I&#10;bAC934Q6XQDYFZ/GKz/vZsPR0zSu6stL/RrTunZlBwcshBAXWL4cxo2DxYthybcwYSIM1+DvA81H&#10;GIu7+4cBcOJMDl+uPsLsjbFk5lloW7syYzrV5qb6QZjkiy4hhLgqkgQKUVbtWwSLxkPqEeMb857/&#10;g0qhaK35dUcC//t1D/FpufSJrMqE3g2p4e/p6IiFEMI+7rkP5OVBHS84kgFWoH97+O4X8KgEwI64&#10;NL5YdZhfdyQA0DeyKvd3rE3T6n6Oi10IIcoJSQKFKMvMufD3h7DyHeN5p6eg7aPg4k5OvpUpKw/z&#10;6V8H0RrG3lSHsTfVwcNVuk0JIRwkfiu0vRniToMNcDGB2WbsCwrClniS5fuS+GLVYdYdPo23mzO3&#10;twplZPtwqlfycGjoQghRnkgSKER5cCYWFj8Hu38yulD1ehMa9AKMrlSv/7aHX7YnUM3PnQm3NKJv&#10;ZFWZNl0IUTryMo1xfpu+hIRtkOMKv7vBgVOQmweA9vBgzQvv8JJrIw4lZ1HNz51R7cMZ1ioUX3eZ&#10;6EoIIUqaJIFClCeHlsPvz8Cp/VCvJ/R6HSrXAWDDkdO8snAXu+LTaRUWwIv9Gku3KiHE9ZPwj5H4&#10;7ZgH+ZkQ3ARiRkFqFbht+HnL4OQ7OTMnojtzRk/g/o61uSWiKi5OJgcGL4QQ5ZvDk0ClVC/gA4yV&#10;0KZqrd+4YP8AYCJGxxEL8LjWevWVHFsUSQJFuWfJhw2fw4o3wJoP7cZBxyfB1QurTTN3UyyT/thH&#10;anY+w1uG8lSPBgR6uzk6aiFEeZCfBTu/N5K/+C3g7A5NbjOSvxotQSl0RAR6zx5MVis5zq6YtA03&#10;qwVzQGWcTyVLLwUhhCgFDk0ClVJOwH6gOxAHbARu11rvLtTGG8jSWmulVCQwV2vd8EqOLYokgaLC&#10;yEiEP1+E7XPAtwb0fA0aDwClSMsxM3npAb5aexQPVyce61aPEW3DcHWWb96FEFchcSds/hK2z4W8&#10;dAhqCC1GQdQw8PAH4FRmHj9siWPx0n/ov3Aaffet4feHXqDvqT34/fozzJkDXbo4+EaEEKJicHQS&#10;2BZ4WWvd0/58AoDW+vVLtJ+utW70b489S5JAUeEcWwu/PQ0nd0L4TdD7LQhuCMDBpEwm/rKbv/Yn&#10;UzvIixf7NqZzg2AHByyEKBPys2HXD7B5BsRtBCc3aDLQqPqFtgalsNo0Kw8kM2dDLEv2nMRi07So&#10;5c+wmFD6RFbFy83Z0XchhBAVUnFJYGn9q1wdiC30PA5ofWEjpdRA4HUgGOjzb461Hz8GGANQs2bN&#10;aw5aiDKlVjsY85fxLf2yifBZe2OR+Zv+S91gX2aMasnyfUlM/GUPI7/cSNeGwTzfpxG1g7wdHbkQ&#10;4kZ0crfx78k/cyAvDQLrQ8/XIWo4eAYAEHs6m7mbYpm/OY6EtFwqe7kyqn0Yw1qGUjfYx8E3IIQQ&#10;ojillQQW1fH/ohKk1noBsEAp1QljfODNV3qs/fgpwBQwKoFXHa0QZZWTM7S63/iWfukr8PfHxmQN&#10;3SeiIofStWEIHeoGMWPtESYvPUjP91cyqn04j3StKzPzCSHAnAO7fjSSv9j14ORqdC9vMcr4okkp&#10;cs1W/th2grmbYllzMAWTgk71g3ixb2O6NQqR7uZCCFEGlFYSGAeEFnpeA4gvrrHWeqVSqo5SKvDf&#10;HiuEALwCof+H0Hwk/PYfWDDG+FDX+y1cq0YyplMdBjarwaQ/9vLFqsP8sCWOZ3o2ZHCLGphMMlmD&#10;EBVO0l6ju+c/syD3DFSuCz1eg6jbwasyALvj05m7KZYFW0+QlmOmhr8HT3avz+AWNagma/sJIUSZ&#10;UlpjAp0xJnfpBpzAmNzlDq31rkJt6gKH7BPDNAcWYiR8Tpc7tigyJlAIO5sNtn0LS16GnFSIuRe6&#10;PFvQnWt73BleWbibzcdSiajux8v9G9OiVoBjYxZCXH/mXGPN0c1fwvG/weQCjfsbVb+wDqAU6blm&#10;ft4Wz9xNsWyPS8PVyUTPplUY3jKUtrUry5dGQghxg7sRloi4BXgfI6mbrrV+TSk1FkBr/ZlS6r/A&#10;CMAM5ABPF1oi4qJjL3c9SQKFuEBOKiz/H2ycaszi1+0laHY3mExorfn5n3he/20viem5DIiuxvje&#10;DanqJ9/uC1HuJO+3V/2+M/5dCKgNLUZC9J3gFYjWmg1HTjNnUyy/7Ugg12yjYRUfhrUM5dbo6vh7&#10;uTr6DoQQQlwhhyeBpU2SQCGKkbjDmEX0+N9QrTnc8jbUaAFAdr6FT1cc4vOVh3FSioc61+H+TrVx&#10;d3FycNBCiGtiyYM9C411/Y6tBpMzNOxrzPAZ1glMJpIycvl+8wnmbYrl8KksfNyc6RddjWExoUTW&#10;8JN1/YQQogySJFAIcY7WxoQxi1+AzESjItjtJfAOAowZ//732x5+35lIDX8PnrulEb2aVpEPgUKU&#10;NacOGt09t30HOafBP+xc1c87GIvVxop9yczZFMuyvUlYbZpWYQEMbRnKLRFV8HSVpR2EEKIskyRQ&#10;CHGxvAz4601Y9ym4eEHX54wxg07GB7+1h07xfwt3szcxg7a1K/Niv8Y0qurr4KCFEJdkyYe99qrf&#10;0VVG1a/BLUbVL7wzmEwcPZVVsLRDUkYegd5uDGpRnaExodSRZWOEEKLckCRQCFG85H3w+zNweAUE&#10;N4FbJkFYewAsVhuzNsbyzuJ9pOeYuaN1TZ7q3kDGBQlxo0k5BFu+gq0zIfsUVKoJze8xKv0+IeSa&#10;rfy+M4HZG2JZf+Q0JgVdGgQzrGUoXRoG4+IkSzsIIUR5I0mgEOLStIY9P8OiZyE9DiKGQvf/A9+q&#10;AJzJzuf9JQf4Zt0xvN2cubN1TYbGhBIW6OXgwIWoIJYvh3Hj4M8/Yc8e4/Hvv0LaZmOil8MrQDlB&#10;g95G1a92VzCZ2HkijTkbY/lx2wkyci3UquzJ0JhQBjWvQRU/d0fflRBCiOtIkkAhxJXJz4bV78Ka&#10;yeDkAjc9A60fBGej8rf/ZAaT/tjH0j0nsWloHR7A8Fah9G5aVSaQEeJ6Wb4c+vaF/Hzo1An+Xgv5&#10;edDKB3oAfqH2qt9d4FuVtGwzP247wZyNsexOSMfN2UTvplUY1rImrcMDZGkHIYSoICQJFEL8O6cP&#10;G1XB/b9D5Xpwy1tQp2tBNSL5h4WsWbiayLdeYNjgieQGBjEguhrDW9akaXU/R0cvRPkSEQF794DF&#10;Cq4myLcZ233cYNPPULcbNkysO5LCnI2x/L4zkXyLjSbVfBnWMpQBUdXx83Rx7D0IIYQodZIECiGu&#10;zv4/4Pf/QuoRsLWEt9eC2WxUI9atQ+fnc3LYCN7s9yi/7Uggz2KjcVXfgjXF5IOnENcgM8lY2uHv&#10;efD+Uoi1gMW+z90dvvmGxO59mb85lrmb4jh+Ohsfd2duja7OsJah8oWMEEJUcJIECiGunjkX/v4I&#10;hoyHU1awAR4ekJNj7A8KgqQk0nLM/LztBHM2xbLzRDquZ7ugxYTSpnZl6YImxJVIizMSv90/G+t5&#10;oiElGL44BnnmgmZWF1f+6tCP+1qPwqahTe0AhresSa+mVaRrthBCCECSQCFESdi7CQb3g32JhaoR&#10;bvDV1zB06HlNd55IY+6mWH7ceoL0XAs1AzwZGlODwS1CZTIKIS6UcshI/Pb8DCc2G9uCG0Oj/tC4&#10;P9w8HL13L8piwezqhrZacbVaSPX0Y+oP6xjSQiZpEkIIcTFJAoUQ1+7s5BTZ2ee2OQGtK8Erj0P0&#10;HRBY77xDcs1W/tiVyOwNsfx9OAWTgpvqBzGsZSjdGoXItPSiYtIakvca1b49P8PJncb2as2MxK9R&#10;fwisS3qumZX7k9m4bjdNpk6m286/eLHXwwxO20/7rStwmjsHp5u7OfZehBBC3LAkCRRCXLuICNi7&#10;FywWozuo1WrMVujjCk95gbZC9RgjGWx6G3j4n3f4sZQs5m2KY97mWE6m5xHo7cptzWswNCaUusGy&#10;QLUo57SGhH+MpG/3z5ByAFAQ2tqo9jXqh/YL5VByFsv2nmTZ3iQ2HU3FYtNU8nThpvpBdG0YTKd6&#10;QbJOpxBCiCsiSaAQ4tolJsLEiTBvHnzyCSxbBvPnw5w5ENMYdsyFbbMgaRc4uRnrlUXfAXW6gZNz&#10;wWksVhsrDyQzZ2MsS/ckYbFpYmr5M7RlKH0iquLl5nyJIIQoQ2w2iNtoJH57foYzx421/MLa2yt+&#10;/cjzCGL94dMs25vEsr1JHD9tVNobVvGhS8NgujYMplloJZylai6EEOJfkiRQCFE6tIbE7bDtO9gx&#10;D7JTwCsYIocaCWFIk/OaJ2fk8cOWOOZsiuVwchZerk70j67G0JhQokMroZRMJiPKGKsFjq81qn17&#10;f4GMBDC5QJ0uRuLX4BZOWr0Kkr41B0+RnW/FzdlE+7qBBYlf9Uoejr4TIYQQZZwkgUKI0mfJh4N/&#10;Ggnh/j/AZoYqkUYyGDEEvAILmmqt2XQslTkbY/l1ewI5Ziv1Q7wZGhPKbc1rECDd38SNzJIPR1bC&#10;np9g76/Glx/OHlC3GzQegK1uD/45pQsSv13x6QBU83OnayMj6WtbOxAPV5nVUwghRMmRJFAI4VhZ&#10;KbBzvpEQJmwDkzPU6wFRt0P9XuB8LsnLyDWz8J8E5myK5Z/YM7g4KXo0rsLQlqF0qBuIkyw1IW4E&#10;5hw4uNTo5rlvEeSlgas31O8JjfqTHtqZVUdzWLr3JH/tSyYlKx+Tgha1/AuqfQ1CfKTaLYQQ4rqR&#10;JFAIceNI2mMkg9vnQmYieARAxGAjIazWDAp9KN6bmM6cjbEs2HqCM9lmqlfyYHCLGgyJqUENf08H&#10;3oSokPIy4MBio6vngT/BnAXulaBhH3Sjfhz2acmyg+ks3XuyYFIXPw8XOjeQSV2EEEKUPkkChRA3&#10;HqsFDq+AbTONLnTWPAhqaCSDkcPAt2pB0zyLlT93n2TOxlhWHzwFQIe6gQxrGUr3xiG4OUs3OnGd&#10;5KQalb49PxuVP2seeAVBw77kN+jLeltjlu5PPW9SlwYhPgXdPGVSFyGEEI4iSaAQ4saWcwZ2LYB/&#10;ZkHselAmqNPVSAgb9gGXc5NkxKVmG0tNbIolPi0Xf08Xbm1WnWEtQ2lYxddx9yDKlF8XvsUHR74h&#10;0U9RxakSj/2USp8P/4QqVSAz2ZjUZc/Pxlg/mwV8q0Ojfpyu1Ys/M8JYsi/lvEld2tWpTNdGIXRp&#10;ECRVaiGEEDcESQKFEGXHqYNGMvjPbEiPAzc/aHKrMaFMaOuC7qJWm2b1wVPM3RjL4t2JmK2aqNBK&#10;DIsJpV9UVXzcXRx7H+KG9evCt3g54Sty3c5V6NzzbLy804c+zSobs3tqG/iHoxv1Z3/lLvx6qipL&#10;9yXLpC5CCCHKDEkChRBlj80GR1cZCeHun8CcDQF1jOpg1DCoVLOgaUpmHgu2nmDuplj2n8zEw8WJ&#10;PpFVGdYylJha/jL5hjhPj8kRJPhdvL1qSj6L3SqRV68P69078lOCPyv2n5vUpXlN/4LETyZ1EUII&#10;caNzeBKolOoFfAA4AVO11m9csP9O4L/2p5nAg1rrf+z7HgPuBxTwhdb6/ctdT5JAIcqZvAxjMo5/&#10;ZhmJIUBYR6M62Kg/uHkDxlITW2PPMHdjLAv/iScr30rtIC8GNa9BTC1/GlXzxVcqhBVTRiKc2ALx&#10;W4g8PgddVP6moWn+F2w8erpgUpeb6gfRrZFM6iKEEKLscWgSqJRyAvYD3YE4YCNwu9Z6d6E27YA9&#10;WutUpVRv4GWtdWulVFNgNtAKyAcWYSSIBy51TUkChSjHUo/B9jnGDKOpR8DFCxoPgOjboVYHMBld&#10;/LLyLGyY/j21Jz7L4NteoW5KLC8v+Zz/jn2HKvXDaFLNlybVfWlc1Y8QXzep6pQn2achfivEb4ET&#10;W43HGfHGPuVEj2rVSHC9+P32TXfC2zJZJnURQghRLjg6CWyLkdT1tD+fAKC1fr2Y9v7ATq11daXU&#10;EKCn1vo++74XgDyt9VuXuqYkgUJUAFrD8XXwz3ew60fISwe/mkZX0ajbYftx6NsX8vPJb9cepw0b&#10;UOZ8VnW+jZd6PsjRlOyCU1X2cqVxNV/jp6ovTar5ER7oJWsSlgV5mZC4vaDKx4ktxpcDduZKtUnx&#10;a8Jh1/pstdTmr4yq9Fj4AJ8PcrtoTOCL89Lp92esI+5CCCGEKHGOTgIHA70KJXJ3A6211o8U0/4/&#10;QEOt9X1KqUbAT0BbIAdYCmzSWj9axHFjgDEANWvWbHHs2LHrcj9CiBtQfjbs+81YbuLwCmNSjy+s&#10;cDIHrDbw9IRse9IXFARJSWTmWdiTkM6uE2nsTkhnV3w6+09mYLYa/y56uDjRsKpPQVLYpJovDar4&#10;4O4iE4A4jCUPTu60J3xbjf+e2me830CuZ1VOeDZij6rL33m1+DO1Kklm94LDg3zcqBfsTTOXXCpt&#10;mcS88MMkBjhTJc+Nx75Pos/4r6BLF0fdnRBCCFGiHJ0EXljNuxtoVUwi1wX4BOigtU6xb7sXeBhj&#10;rOBuIEdr/cSlrimVQCEqsPR4o7voX1/B1J1wwgpm+z43V/joDbjnQXBxv+jQfIuNg0mZ9qQwjd3x&#10;6exOSCcj1wKAk0lRJ8irIDE8WzmUsWLXgc0KyXvPJXvxW9CJO1E2483McanEEdcGbLXWZmVWDTab&#10;a3MKY7aXKr7u1Avxpm6wN/VDfKgXbDyu5CnvkxBCiIrD0UngFXUHVUpFAguA3lrr/cWc639AnNb6&#10;k0tdU5JAIQTLlkHfPpCTe26bE9DMBfp4QqVQqFwPAutB5br2/9YD32oFy1CAMdlM7OkcdieksSs+&#10;nd3xRtUwMf3ceav5udPYnhQ2sf9Ur+Qh4wyvlNZw+nBBwmc7sRkS/sFkyQEgx+TJPlWXDfm12Gqt&#10;zQ5dmzgdSPVKntQL8aZesDf1gn2oa0/8ZPIfIYQQwvFJoDPGxDDdgBMYE8PcobXeVahNTWAZMEJr&#10;vfaC44O11kn2NouBtlrr1EtdU5JAIQQREbB3L1gs4OEBVivk54O/L/wwAU4dgJQDkHII8jPPHefi&#10;CZXrFEoQ60FgXSNRdPMpaJaSmcfuhHNJ4e6EdA4nZ2Kz/7Pq5+FC46q+BYlh42q+1AnyxqU8TjSy&#10;fDmMGwd//gl79px7XKXKxW21Nqq18VuxxG4m9/hGXE9ux9WcBkAeruy21WKbrTbbbbXZTm0sfnWo&#10;G+JL3RAj2asf4k2dIG+83JxL+UaFEEKIsuNGWCLiFuB9jO/hp2utX1NKjQXQWn+mlJoKDALODuSz&#10;nA1YKbUKqIzRoetJrfXSy11PkkAhBImJMHEizJsHn3xiVAbnz4c5c84f96U1ZCTYk8KDxs/ZBPHM&#10;8YLxZgD4VDWSwcKVw8C6UKkWmJzIzrewNzHjvMRwb0I6eRbjHK7OJhqE+BQkhU2q+dKwim/ZTmaW&#10;Ly+YgIdOnWDdOuPxmDHw8ceQfZq8Yxs5c3A9thOb8UnZgbc5BQCLNrFPh/KPrTY7dB1SfJvgVKUx&#10;tatUMip7wUayJwuxCyGEEP+ew5PA0iZJoBCiRFjyjG6KRSWIOYU6JDi5QkDtQslh3YJKosWtEkdO&#10;ZRUkhbvijW6lZ7KNsW1KQXhlLxrZk8J2x7bT9M0XcV625PJVtRtBoYqr9vBA5RhdOC1erqSODyPI&#10;kljQ9JCtKjt0HeI8G5EdGIl7jSjCqgVRL9ib8EAvmXRHCCGEKEGSBAohREnLSjGSwcLdSk8dMJJG&#10;m/lcO4+AC7qV1kNXrkOCqSq7kvLsVUNjhtLQbeuZNv8VXK0WNtVqStSJvbhYLMxr0ZvXbilyQuWr&#10;cnakogkbHuTiecGPB3kXPC9+n29GBjUXHMEtLgeTxf7/FGdIuTWY3dEtSPFrgrVKM3xqxxBevSq1&#10;Knvh6lwOu8QKIYQQNxhJAoUQorRYLXDm2PlVw1MHjf9mnjzXTpmMbqSFEkTrHRNRh2MxWa3ku7nj&#10;mmdMPpPl68/kb5bgas3B1ZaDqzUbF1vOuee2HFys2fZ9Objasu3bco3HBe2ycSk4Rw4uOu+Kb8uG&#10;E/lOHuSb7D9OnphN7jgdzqHa1C2YzNaCttrFBT36XkyffVpiL6sQQggh/h1JAoUQ4kaQm35xt9JT&#10;9ueWHMiwwQ85cMIG5nNVNQZ6QuN/MW7QxRNcvew/3oUee4GLV/H7itp+tr2z23mzphYobgIe+3qM&#10;QgghhHCM4pLAMjwTgRBClEHuvlC9ufFTmM0G6Sfgl3nwyQQoVFUDJ8htAjfffmUJnYsnmEqxu+Wf&#10;fxY/AY8QQgghbjhSCRRCiBuJVNWEEEIIUUKKqwTKyHwhhLiR/PmnsbRCUBB8/TXce6/xWKpqQggh&#10;hCghUgkUQgghhBBCiHJIKoFCCCGEEEIIISQJFEIIIYQQQoiKRJJAIcT/t3dvsXJVdRzHv79wUeRi&#10;MZSmtAQvICbygDeIAVRUBAxeHwhIDFUjwUhE5AGi0XgX5KIPRohEBBOCkCCBIGJrgAjInQACRSCk&#10;SgVbSC1tFRXK34dZmMNhZlrgcGb2me8nmZzZlzVnT35ZZ83/7LX3SJIkaYJYBEqSJEnSBLEIlCRJ&#10;kqQJYhEoSZIkSRNkzn5FRJLHgb+M+jhm0U7AE6M+CL1k5tdt5tdt5tdt5tddZtdt5tcNu1XV/Okr&#10;52wROGmS3NbvO0DUDebXbebXbebXbebXXWbXbebXbU4HlSRJkqQJYhEoSZIkSRPEInDu+NmoD0Av&#10;i/l1m/l1m/l1m/l1l9l1m/l1mNcESpIkSdIE8UygJEmSJE0Qi0BJkiRJmiAWgWMuyblJVie5Z8q6&#10;i5Lc2R4rktw5oO2KJH9q+902awctAJLsmuSaJMuT3Jvk+Lb+dUmWJXmw/dxxQPtDkvw5yUNJTp7d&#10;o9eQ/E5Lcn+Su5NcmmTegPb2vxEakt83k/xtyt/QDw9ob/8boSH5Of51QJJXJ7klyV0tv2+19Y5/&#10;HTAkP8e/OcRrAsdckvcAG4BfVtVefbafATxZVd/us20F8M6q8os8RyDJQmBhVd2RZHvgduDjwBJg&#10;TVWd0ga3HavqpGlttwAeAA4CVgK3AkdW1X2z+BYm2pD8FgNXV9UzSU4FmJ5fa78C+9/IDMnvcGBD&#10;VZ0+pK39b8QG5Tc1A8e/8ZUkwLZVtSHJVsD1wPHAJ3H8G3tD8tsBx785wzOBY66q/gCs6betddLD&#10;gQtn9aC0Warqsaq6oz1fDywHFgEfA85vu51P74PpdPsAD1XVw1X1X+BXrZ1myaD8qmppVT3TdruJ&#10;XlGoMTOk/20O+9+IbSo/x7/xVj0b2uJW7VE4/nXCoPwc/+YWi8BuOwBYVVUPDthewNIktyc5ZhaP&#10;S9MkeT3wNuBmYEFVPQa9DzrAzn2aLAIembK8ks3/AKsZNi2/qT4L/HZAM/vfmOiT33FtOtO5A6aj&#10;2f/GyID+5/g35pJs0abrrgaWVZXjX4cMyG8qx7+OswjstiMZ/l/Q/arq7cChwBfb1FLNsiTbAZcA&#10;X66qdZvbrM86526PwKD8knwNeAa4YEBT+98Y6JPfWcCbgL2Bx4Az+jXrs87+NwJD/n46/o25qtpY&#10;VXvTO1u0T5IXXNIygP1vDAzLz/FvbrAI7KgkW9KbW3/RoH2q6tH2czVwKb0pFppFbS79JcAFVfXr&#10;tnpVu97lueteVvdpuhLYdcryYuDRV/JY9UID8iPJ0cBhwFE14MJq+9/o9cuvqla1DzfPAufQPxf7&#10;3xgY0v8c/zqkqtYC1wKH4PjXOdPyc/ybQywCu+uDwP1VtbLfxiTbtovpSbIt8CHgnn776pXRrln5&#10;ObC8qs6csuly4Oj2/Gjgsj7NbwX2SPKGJFsDR7R2miWD8ktyCHAS8NGq+teAtva/ERuS38Ipu32C&#10;/rnY/0ZsyN9PcPwbe0nmP3fnyCTb0DLD8a8TBuXn+De3WASOuSQXAjcCeyZZmeRzbdMRTJsKk2SX&#10;JFe2xQXA9UnuAm4BflNVV83WcQuA/YBPA+/P829HfwpwUJIH6d397BR4fn7twuvjgN/RuyHCxVV1&#10;7yjexAQblN9PgO2BZW3d2WD/G0OD8vthercuvxs4EDgB7H9jaFB+4PjXBQuBa1o/u5XeNWVX4PjX&#10;FYPyc/ybQ/yKCEmSJEmaIJ4JlCRJkqQJYhEoSZIkSRPEIlCSJEmSJohFoCRJkiRNEItASZIkSZog&#10;FoGSJM2QJGcn+Xp7/r4kfb/LTpKkUbIIlCSpSbJ/kj8meTLJmiQ3JHlXkiVJrt9U+6o6tqq+MxvH&#10;KknSS7XlqA9AkqRxkGQH4ArgC8DFwNbAAcB/NrP9FlW18ZU7QkmSZoZnAiVJ6nkzQFVdWFUbq+qp&#10;qloKPA2cDbw7yYYkawGSnJfkrCRXJvkncGBb991+L57kS0nuS7I4yauSnJ7kr0lWtWmk27T9dkpy&#10;RZK17WzkdUkcryVJM8ZBRZKkngeAjUnOT3Jokh0Bqmo5cCxwY1VtV1XzprT5FPA9YHtg4HTRdp3g&#10;EuC9VbUSOJVe0bk3sDuwCPhG2/1EYCUwH1gAfBWomXmLkiRZBEqSBEBVrQP2p1dwnQM8nuTyJAuG&#10;NLusqm6oqmer6t99tifJmcDBwIFV9XiSAJ8HTqiqNVW1Hvg+cERr8zSwENitqp6uquuqyiJQkjRj&#10;LAIlSWqqanlVLamqxcBewC7Aj4c0eWQTLzkPOAb4QVU92dbNB14D3N6mfK4FrmrrAU4DHgKWJnk4&#10;yckv5b1IkjSIRaAkSX1U1f3AefSKwUFn4jZ1hu4fwGHAL5Ls19Y9ATwFvLWq5rXHa6tqu/Z711fV&#10;iVX1RuAjwFeSfOBlvh1Jkv7PIlCSJCDJW5KcmGRxW94VOBK4CVgFLE6y9Yt93aq6FjgKuDTJvlX1&#10;LL3ppj9KsnP7XYuSHNyeH5Zk9zZtdB2wsT0kSZoRFoGSJPWsB/YFbm53+7wJuIfejVquBu4F/p7k&#10;iRf7wlW1DPgMcHmSdwAn0ZvyeVOSdcDvgT3b7nu05Q3AjcBPWyEpSdKMiNeaS5IkSdLk8EygJEmS&#10;JE0Qi0BJkiRJmiAWgZIkSZI0QSwCJUmSJGmCWARKkiRJ0gSxCJQkSZKkCWIRKEmSJEkTxCJQkiRJ&#10;kibI/wC0OKNHb2V2nwAAAABJRU5ErkJgglBLAwQUAAYACAAAACEAKCYqGN8AAAAIAQAADwAAAGRy&#10;cy9kb3ducmV2LnhtbEyPQUvDQBCF74L/YRnBm93EEGtiNqUU9VQEW0G8TbPTJDS7G7LbJP33jid7&#10;HN7w3vcVq9l0YqTBt84qiBcRCLKV062tFXzt3x6eQfiAVmPnLCm4kIdVeXtTYK7dZD9p3IVacIn1&#10;OSpoQuhzKX3VkEG/cD1Zzo5uMBj4HGqpB5y43HTyMYqepMHW8kKDPW0aqk67s1HwPuG0TuLXcXs6&#10;bi4/+/TjexuTUvd38/oFRKA5/D/DHz6jQ8lMB3e22otOAYsEBcskYwGO0yxJQRwUZMs0BVkW8lqg&#10;/A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OFV4oTgMAAPcH&#10;AAAOAAAAAAAAAAAAAAAAADoCAABkcnMvZTJvRG9jLnhtbFBLAQItAAoAAAAAAAAAIQCCGjf+WoEA&#10;AFqBAAAUAAAAAAAAAAAAAAAAALQFAABkcnMvbWVkaWEvaW1hZ2UxLnBuZ1BLAQItABQABgAIAAAA&#10;IQAoJioY3wAAAAgBAAAPAAAAAAAAAAAAAAAAAECHAABkcnMvZG93bnJldi54bWxQSwECLQAUAAYA&#10;CAAAACEAqiYOvrwAAAAhAQAAGQAAAAAAAAAAAAAAAABMiAAAZHJzL19yZWxzL2Uyb0RvYy54bWwu&#10;cmVsc1BLBQYAAAAABgAGAHwBAAA/iQAAAAA=&#10;">
                <v:shape id="Picture 219" o:spid="_x0000_s1150" type="#_x0000_t75" style="position:absolute;width:37687;height:1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6h7xQAAANwAAAAPAAAAZHJzL2Rvd25yZXYueG1sRI9bawIx&#10;FITfhf6HcAq+iJuNUKnrRmlrCz4JXsDX4+bsBTcnyybV7b83hUIfh5n5hsnXg23FjXrfONagkhQE&#10;ceFMw5WG0/Fr+grCB2SDrWPS8EMe1qunUY6ZcXfe0+0QKhEh7DPUUIfQZVL6oiaLPnEdcfRK11sM&#10;UfaVND3eI9y2cpamc2mx4bhQY0cfNRXXw7fV8L6h824/KcuLKvBT2bOqTi9K6/Hz8LYEEWgI/+G/&#10;9tZomKkF/J6JR0CuHgAAAP//AwBQSwECLQAUAAYACAAAACEA2+H2y+4AAACFAQAAEwAAAAAAAAAA&#10;AAAAAAAAAAAAW0NvbnRlbnRfVHlwZXNdLnhtbFBLAQItABQABgAIAAAAIQBa9CxbvwAAABUBAAAL&#10;AAAAAAAAAAAAAAAAAB8BAABfcmVscy8ucmVsc1BLAQItABQABgAIAAAAIQDBp6h7xQAAANwAAAAP&#10;AAAAAAAAAAAAAAAAAAcCAABkcnMvZG93bnJldi54bWxQSwUGAAAAAAMAAwC3AAAA+QIAAAAA&#10;">
                  <v:imagedata r:id="rId100" o:title=""/>
                </v:shape>
                <v:shape id="Text Box 222" o:spid="_x0000_s1151" type="#_x0000_t202" style="position:absolute;top:12382;width:376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C+G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B3Jh0BufwFAAD//wMAUEsBAi0AFAAGAAgAAAAhANvh9svuAAAAhQEAABMAAAAAAAAA&#10;AAAAAAAAAAAAAFtDb250ZW50X1R5cGVzXS54bWxQSwECLQAUAAYACAAAACEAWvQsW78AAAAVAQAA&#10;CwAAAAAAAAAAAAAAAAAfAQAAX3JlbHMvLnJlbHNQSwECLQAUAAYACAAAACEAnLgvhsYAAADcAAAA&#10;DwAAAAAAAAAAAAAAAAAHAgAAZHJzL2Rvd25yZXYueG1sUEsFBgAAAAADAAMAtwAAAPoCAAAAAA==&#10;" stroked="f">
                  <v:textbox style="mso-fit-shape-to-text:t" inset="0,0,0,0">
                    <w:txbxContent>
                      <w:p w14:paraId="033DBDE1" w14:textId="7AFF90CC" w:rsidR="00543F7B" w:rsidRPr="00BB0086" w:rsidRDefault="00543F7B" w:rsidP="00A91721">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49</w:t>
                        </w:r>
                        <w:r w:rsidR="00826CA9">
                          <w:rPr>
                            <w:noProof/>
                          </w:rPr>
                          <w:fldChar w:fldCharType="end"/>
                        </w:r>
                      </w:p>
                    </w:txbxContent>
                  </v:textbox>
                </v:shape>
                <w10:wrap type="topAndBottom" anchorx="margin"/>
              </v:group>
            </w:pict>
          </mc:Fallback>
        </mc:AlternateContent>
      </w:r>
      <w:r>
        <w:rPr>
          <w:noProof/>
        </w:rPr>
        <mc:AlternateContent>
          <mc:Choice Requires="wpg">
            <w:drawing>
              <wp:anchor distT="0" distB="0" distL="114300" distR="114300" simplePos="0" relativeHeight="251880448" behindDoc="0" locked="0" layoutInCell="1" allowOverlap="1" wp14:anchorId="05CD3AC2" wp14:editId="4BD79DD0">
                <wp:simplePos x="0" y="0"/>
                <wp:positionH relativeFrom="column">
                  <wp:posOffset>3543300</wp:posOffset>
                </wp:positionH>
                <wp:positionV relativeFrom="paragraph">
                  <wp:posOffset>3107055</wp:posOffset>
                </wp:positionV>
                <wp:extent cx="3768725" cy="1496695"/>
                <wp:effectExtent l="0" t="0" r="3175" b="8255"/>
                <wp:wrapTopAndBottom/>
                <wp:docPr id="224" name="Group 224"/>
                <wp:cNvGraphicFramePr/>
                <a:graphic xmlns:a="http://schemas.openxmlformats.org/drawingml/2006/main">
                  <a:graphicData uri="http://schemas.microsoft.com/office/word/2010/wordprocessingGroup">
                    <wpg:wgp>
                      <wpg:cNvGrpSpPr/>
                      <wpg:grpSpPr>
                        <a:xfrm>
                          <a:off x="0" y="0"/>
                          <a:ext cx="3768725" cy="1496695"/>
                          <a:chOff x="0" y="0"/>
                          <a:chExt cx="3768725" cy="1496695"/>
                        </a:xfrm>
                      </wpg:grpSpPr>
                      <pic:pic xmlns:pic="http://schemas.openxmlformats.org/drawingml/2006/picture">
                        <pic:nvPicPr>
                          <pic:cNvPr id="218" name="Picture 218"/>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68725" cy="1180465"/>
                          </a:xfrm>
                          <a:prstGeom prst="rect">
                            <a:avLst/>
                          </a:prstGeom>
                        </pic:spPr>
                      </pic:pic>
                      <wps:wsp>
                        <wps:cNvPr id="221" name="Text Box 221"/>
                        <wps:cNvSpPr txBox="1"/>
                        <wps:spPr>
                          <a:xfrm>
                            <a:off x="0" y="1238250"/>
                            <a:ext cx="3768725" cy="258445"/>
                          </a:xfrm>
                          <a:prstGeom prst="rect">
                            <a:avLst/>
                          </a:prstGeom>
                          <a:solidFill>
                            <a:prstClr val="white"/>
                          </a:solidFill>
                          <a:ln>
                            <a:noFill/>
                          </a:ln>
                        </wps:spPr>
                        <wps:txbx>
                          <w:txbxContent>
                            <w:p w14:paraId="4F1AB2DE" w14:textId="602FC00E" w:rsidR="00543F7B" w:rsidRPr="001848C3" w:rsidRDefault="00543F7B" w:rsidP="00A91721">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50</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CD3AC2" id="Group 224" o:spid="_x0000_s1152" style="position:absolute;left:0;text-align:left;margin-left:279pt;margin-top:244.65pt;width:296.75pt;height:117.85pt;z-index:251880448;mso-position-horizontal-relative:text;mso-position-vertical-relative:text" coordsize="37687,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FG9yTAMAAPcHAAAOAAAAZHJzL2Uyb0RvYy54bWykVVtv0zAUfkfiP1h+&#10;Z2lDV0q0DJWNTUgTVGyIZ9dxGovENrbbZPx6PjtJd+nEZTw0PT4+PpfvfMc+edc1NdkJ66RWOZ0e&#10;TSgRiutCqk1Ov95cvFpQ4jxTBau1Ejm9FY6+O3354qQ1mUh1petCWAInymWtyWnlvcmSxPFKNMwd&#10;aSMUNkttG+axtJuksKyF96ZO0slknrTaFsZqLpyD9rzfpKfRf1kK7j+XpROe1DlFbj5+bfyuwzc5&#10;PWHZxjJTST6kwZ6RRcOkQtC9q3PmGdlaeeCqkdxqp0t/xHWT6LKUXMQaUM108qiaS6u3JtayydqN&#10;2cMEaB/h9Gy3/NNuZYkscpqmM0oUa9CkGJcEBeBpzSaD1aU112ZlB8WmX4WKu9I24R+1kC4Ce7sH&#10;VnSecChfv5kv3qTHlHDsTWdv5/O3xz30vEJ/Ds7x6sMfTiZj4CTkt0/HSJ7hNyAF6QCpPzMKp/zW&#10;Cjo4af7KR8Ps9615haYa5uVa1tLfRoKifSEptVtJvrL94h7oU8xHDzr2Q1iSQgWUw6Fg159ioaor&#10;zb87ovRZxdRGLJ0BuwFnsE4emsflg5DrWpoLWdehU0EeisMkPGLSE/j0LD3XfNsI5fuxs6JGnVq5&#10;ShpHic1EsxZgkf1YxIRY5rwVnlchYInAX5BsSPTeRszyLrFQggPFnkeq6WIym0dS7akB0Kzzl0I3&#10;JAhIDjmgHyxjuys3ZDOaDBj2CcTMkE9gP+4lN8KF1QFg/zR61xUzAikEt/dYkE5HFtyEkXmvO0xf&#10;xHEwDKNHfIeNoeFB/1uwpunrRXo8XHBPzmF6vJjN/gsx9FLXshh5FaA8qy3ZMVy2bSW9iNR8ZFWr&#10;0AGlw6meEEGDMR4LCpLv1l28lWZxGIJqrYtbgGA1Gomb3Bl+IRHwijm/YhaXNpR4iPxnfMpatznV&#10;g0RJpe3Pp/TBHg3FLiUtHoGcuh9bFma//qjQ6vBijIIdhfUoqG1zplEqmodsoogD1tejWFrdfMP7&#10;tAxRsMUUR6yc+lE88/1ThPeNi+UyGvVXyJW6Nrh4ppGuAdib7huzZiCyR0M/6ZFMB3zubQPMziy3&#10;HlBHst+hOOANYkcpvi6QHjxf99fR6u69Pv0FAAD//wMAUEsDBAoAAAAAAAAAIQB6h370830AAPN9&#10;AAAUAAAAZHJzL21lZGlhL2ltYWdlMS5wbmeJUE5HDQoaCgAAAA1JSERSAAADgQAAARkIBgAAACkA&#10;IMsAAAA5dEVYdFNvZnR3YXJlAE1hdHBsb3RsaWIgdmVyc2lvbjMuMy40LCBodHRwczovL21hdHBs&#10;b3RsaWIub3JnLxBUzLoAAAAJcEhZcwAACxMAAAsTAQCanBgAAH1gSURBVHic7N13eFRV+sDx70nv&#10;PYQaEnpLoRepAoIKIlKVIqAiKmLZtbA/dXXVXXftBUQFRZEmKCAWRIpIr9J7CRASCCmkJ5OZOb8/&#10;7iSEkFBDJuX9PM88zNx77r3vvTfDzDunKa01QgghhBBCCCGqBgd7ByCEEEIIIYQQouxIEiiEEEII&#10;IYQQVYgkgUIIIYQQQghRhUgSKIQQQgghhBBViCSBQgghhBBCCFGFSBIohBBCCCGEEFWIJIFCiEpF&#10;KdVdKRV7E9tPU0q9XNy+lFL7lFLdbz7K0qWU+odSarrteZhSSiulnG5gP0op9ZVSKkUptaX0I705&#10;hc+zIlNKhSqlMpRSjlco86tS6sGyjKus2P4+G9g7jvJCrocQwh4kCRRClDtKqd+UUv8qZvkApdTZ&#10;G0lwSjjOGKXUusLLtNYTtNavF1dea91ca/2HbdtXlVLf3sSxmyulltsSrgtKqe1KqbtuZF9a639r&#10;rR++0VgK6Qz0BmprrduVwv5uWHHJfCmep11prU9prb201pYrlLlTa/11WcZ1vWzvgTxbQpv/eN7e&#10;cZUmpVQHpdTvSqlkpdR5pdQCpVSNQuufVkodV0qlKaXilFLvl9b/T8XEUk0pNdd2nFSl1HqlVPsi&#10;ZR5QSp1USmUqpRYrpQIKrXtHKXVEKZWulDqolBpdaF0jpdQS2zkm2/4PbnwrzkMIUT5IEiiEKI9m&#10;AqOUUqrI8lHAbK21uexDKnVLgd+BEKAaMAlIs2tEUBeI0VpnXu+Gt+qLb1Vjq42tSJ/N820Jbf7j&#10;f6W589L+u7qB/fkDnwNhGO+PdOCrQuuXAq201j5ACyAK471cGscuygvYCrQGAoCvgZ+VUl62/TcH&#10;PsP4fzIEyAKmFto+E+gP+AIPAh8qpTrZ1vkBPwKNbdtuAZbcZLxCiPJMay0PechDHuXqAbgDqUDX&#10;Qsv8gRyML1muwAdAnO3xAeBqK9cdiC203YvAMYwvb/uBgbblTW37swAZwAXb8pnAGyXsKwboBfQF&#10;TECebdtdwBBge5Hz+BuwuJjzCwI04FfC+XcHYoHngQQgHrgXuAs4DCQD/yhU/lXgW9vzMNu+nWyv&#10;fYEZtn2cAd4AHIs55kNFrsdrtuWPAEdtx/wRqFloGw08ARwBTpRwLvcA+4ALwB9A0yLXc7LtvqRg&#10;fLl2AzyBbMBqiyUDqFn4PK9x338HdmP8Lc0H3Apd/59s2yUDawGHEuJvgpGsJwOHgKG25fVty1rZ&#10;XtcEEoHuttd/AP/B+DKdivGFOqCEe/QH8Caw3nbeDWzLHratHwOsA96xXacTwJ2FYgwH/sT4G18B&#10;TCl8nYo5p6vd0wm2e5pi25cqYT+vlnQcYBxwwLaP34C6RY4xCThuu2Zv519/27muB963xfdGMfe9&#10;6PUbaztWum2fjxbzXnoBOAvMAvYC/QuVcbbFEX0N/ze1AtJLWBdou/5Tr/QeAZ7DeD/G2a6TBhrc&#10;4P+VaUBr2/N/A3MKrauP8f+Udwnb/gj8rYR1Aba4Am8kLnnIQx7l/1GRfm0UQlQRWuts4DtgdKHF&#10;Q4GDWutdwP8BHYBojKSwHfBSCbs7BnTBSIZeA75VStXQWh/A+LK7URs1GH7XEd8yjC9c+bUgURhf&#10;qMKVUk0LFR2J8aWzqCSML+HfKqXuVUqFFFOmOkZCVAt4BfjCtr/WtvN5RSlV7xrC/RowYyQWLYE7&#10;gMuaVGqtZ3Dp9finUup2jERmKFADOAnMK7LpvUB7oFnRfSqlGgFzgaeBYOAXYKlSyqVQsRFAH4wv&#10;rI2Al7RRE3knEKcv1jDF3cC+h2Ik7OFAJEaCAUZyHmvbLgT4B8YX3qLxe2IkgHMwamvvB6YqpZpr&#10;rY9hJBazlVIeGAnsTG1rLmwzGuNLfk2Me/BR0WMUMgoYD3hjXOei2mMkoUHA/4AZhWrK52Akm4EY&#10;CdOokg5yjfe0H9AW4701FOP+XDOl1L0Y1/Q+jGu8FuNeFTYQaIORVA3AuE752mMkc9UwkuOrSbDF&#10;7IOREL6vlGpVaH11jKSmLsY1/gbjvZTvLiBea73zGo7VFeOHhwK2JphpGIlkFEZtXGH32s6pmVKq&#10;L8aPE72Bhhg/Kt0QpVQ04ILxfwlAc4wfpACw/Y2aMN5XRbd1x7jH+4qus+kKnNVaJ91ofEKI8k2S&#10;QCFEefU1MMT2ZQWML9T5faRGAP/SWidorc9jJHfFfvHVWi/QWsdpra1a6/kYv8iXen83rXUuRm3T&#10;SChomhWGUeNUtKwGemDUVr0LxCul/lRKNSxULA94U2udh/ElPQj4UGudrrXeh/HlLfJKMdmSyzuB&#10;p7XWmVrrBIwaluHXeFojgC+11jts5zcZ6KiUCitU5j9a62Rb4l7UMOBnrfXvtvN4B6OWt1OhMp9o&#10;rU9rrZMxvvDff42xXcu+P7Ld+2SMZnvRtuV5GAlQXa11ntZ6re2eFNUPo3nsV1prs9Z6B/A9MBhA&#10;a/0Fxt/TZtv+/q/I9rO01nttSe3LwNArDAYzU2u9z3acvGLWn9Raf6GNfoRf244XopQKxfgy/4rW&#10;2qS1Xofxg0RJruWevqW1vqC1PgWs5uJ1K85QW5/W/EdN4FGMv4sD2mi6/W8gWilVt9B2/7X93ZzC&#10;qMkvfN/jtNYf265FcX9Xl9Ba/6y1PqYNa4DlGD+U5LMC/9Ra59r29y1wl1LKx7Z+FMX/WHMJpVQk&#10;xg8yzxU5/hxtNAdtBEwDzhXZtPB7ZCjwVaG/i1evdtwSYvGxxfya1jrVttgLo9a5sFSMHxaKmoaR&#10;MP5WzL5rY9QAP3sjsQkhKgZJAoUQ5ZLty+x5YICtxqstRo0HGDUrhWtLTtqWXUYpNVoptTP/SypG&#10;v52gWxT218ADthqaUcB3ti/al9Fax2qtJ2qt62PUUGRi1FDkS9IXBw7J/yJc+MtlNsaXviupi9HU&#10;Lb7Q+X+GUcNyLS65zlrrDIxazFqFypy+ju2ttvIlbV/ifbzBfZ8t9DyLi9frbYzak+W2QT1eLOEY&#10;dYH2hZMcjCSqeqEyX2D8TX1czL0uem7OlPy3d6XreMm5aK2zbE+9MK5DcqFlV9vXtdzTkq5bcb7T&#10;WvsVesRhXLcPC12zZEBx7ff9atfiEkqpO5VSm2wDmlzAqNkrfJ3Pa61z8l/YYlwPDFJK+WH8UDL7&#10;KsdoAPwKPKW1XltcGa31EYwfZ6YWWVX4fGpy+blfF9sPY0uBTVrr/xRalYFRG1qYD0Yz2cLbv43x&#10;Nzu06I8fSqlgjCR6qta6aO2tEKISkSRQCFGefYNRAzgKWK61zk+C8r9o5gu1LbuErebhC2AiRt8W&#10;P4z+QPnN6Iqr/blWl22rtd6E0fyqC/AA11C7YNvuNMYv7y1uIp7inAZygaBCX9J9tNbNr3H7S66z&#10;rXlkIEbfwnxXuoZFt1dAnSLb1yn0vPB9vNq9uZZ9F8tWm/o3rXU9jIEynlVK9Sym6GlgTZEkx0tr&#10;/ZjtmF4YtVgzgFcLj8RYwrnlYTQZLDasq8VdgnggwNYktbjjFnUt9/Rmncbol1f4urlrrTeUEGPR&#10;92/Ra5EJFD6/giRcKeWKUTv7DhBie4//wsX3eHH7A+MHm5EYfXk3aq1LPH/b/yMrgNe11ld7Tzth&#10;NG0urPDx47n83K+Z7XwXY9yvR4us3ofRHDW/bD2M/tOHCy17DSPpvUNrfclAVEopf4wE8Eet9bU0&#10;wxVCVGCSBAohyrNvMPrMPMLFpqBg9C96SSkVrJQKwmiiVdx0DZ4YX8DOAyilxnJponUOqF2kH9m1&#10;OgeEFTOS4zfAJ4DZVpt5GaWUv1LqNaVUA6WUg+0cxgGbbiCOEmmt4zG+1L2rlPKxHau+UqrbNe5i&#10;DjBWKRVt+/L5b2Cz1jrmGrf/DrhbKdVTKeWM0RcvFyicDDyhlKptS6D+gdGkFozrG6iU8r2JfRdL&#10;KdXPdu0VxsAaFtujqJ+ARkqpUUopZ9ujbaF+nx9iDAb0MPAzRhO7wkYqpZrZErR/AQv1FaaFuBFa&#10;65PANowk1EUp1REjsS3Jzd7TazENmGxrEo1SylcpNaRImeds74M6wFNcvO/F2Ql0Vcb8ir4YTVjz&#10;uWAkOucBs1LqTox+r1ezGKM/4lNcWgN/CaVULWAVMEVrXfT+opR6WClVzfa8mS22lVc47nfAmEJ/&#10;F/8ssr8xSqmYEmJxBhZitAIYbav9Lmw20F8p1cWW3P8L+EFrnW7bfjLGj1O9dZG+frbmpb8B67XW&#10;JdWMCyEqEUkChRDllu2L6QaMZK5wP6c3ML747gb2ADtsy4puvx+jz91GjKQiAqMZWL5VGL+en1VK&#10;lVRDU5IFtn+TlFI7Ci2fhZFoXqnGwITRX3AFRhKyFyOBGXOdMVyL0RhflPNH4FyI0Z/sqrTWKzH6&#10;sn2PUYNRn2vvT4jW+hBGbcvHGDVg/TFGZTQVKjYHI1E9bnu8Ydv2IEayf7xQX7Pr3XdJGmJc+wyM&#10;v42p+tIBXfKPkY6RUAzHqKk6C/wXcFVKDcAYdGaCrfizQCul1IhCu5iFMdrsWYxBfoqdOqAUjAA6&#10;YjTrfAMjoSqpGfJN3dNrobVehHGd5iljwJS9GLVPhS0BtmMkeD9j1KaWtL/fMc5pt22bnwqtS8e4&#10;rt9h/H0/wJX7ROZvl41xDcKBH65Q9GGgHvBPVWg+xELrbwP2KKUyMWogf8H4MaOk4/6KUXu8CqNJ&#10;8qoiRepw6f9RhXXC6Kd6B3ChUDxdbPveh/H3OBtjsBxv4PFC2/8bo+bxSKFt82MdiNHkfqy6dN7H&#10;66qpFEJUHKr4vvBCCCFuhK2/TgLG1AFH7B1PeWar8XhYa73C3rGUNqXUHxjTGky3w7HnY4yk+8+r&#10;Fq7ClFKvAI201iOvWriMKKWWY/Q7PGDvWIQQlZtM7iuEEKXrMWCrJICirCil2mIMvnICo5ZoAPCW&#10;XYMq52zNjx/iCtNp2IPW+lqasgohxE2TJFAIIUqJrWZLYcwLJkRZqY7RpDEQY/7Dx7TWf9k3pPJL&#10;KfUIRpPMWVrrP+0cjhBC2IU0BxVCCCGEEEKIKkQGhhFCCCGEEEKIKqTSNgcNCgrSYWFh9g5DCCGE&#10;EEIIIexi+/btiVrr4KLLK20SGBYWxrZt2+wdhhBCCCGEEELYhVLqZHHLpTmoEEIIIYQQQlQhkgQK&#10;IYQQQgghRBUiSaAQQgghhBBCVCGVtk+gEEIIIURVk5eXR2xsLDk5OfYORQhRhtzc3KhduzbOzs7X&#10;VF6SQCGEEEKISiI2NhZvb2/CwsJQStk7HCFEGdBak5SURGxsLOHh4de0jTQHFUIIIYSoJHJycggM&#10;DJQEUIiykpYG+/ZBXt6lz8uQUorAwMDragEgNYFCCCGEEJWIJIBClJG0NDh6FLSG48chM9N4HhcH&#10;deuWaSjX+76XmkAhhBBCCCGEuF6nTxtJn9ZGAmi1Gs9TUuwd2VVJEiiEEEIIIUqNo6Mj0dHRBY+Y&#10;mJhS3f+YMWMIDw8nOjqaJk2a8Nprr5Xq/ovz6quv8s4775T6fs+dO0e/fv2IioqiWbNm3HXXXZes&#10;X7RoEUopDh48WLAsJiYGd3d3oqOjiYqKolOnThw6dAiAP/74A19fX1q2bEmTJk34+9//ftUY/vjj&#10;D/r163ddcX/wwQdkZWVd1zbXovDfzj333HPV8ocOHaJ79+5ER0fTtGlTxo8fD8C2bduYNGkSADNn&#10;zmTixImlHisADRuClxc4OBgJIBjPQ0NvzfFKkTQHFUIIIYQQpcbd3Z2dO3cWu05rjdYaB4ebq4d4&#10;++23GTx4MDk5OTRr1ozRo0df84AYZcFsNuPkdPWv2a+88gq9e/fmqaeeAmD37t2XrJ87dy6dO3dm&#10;3rx5vPrqqwXL69evX3CNP/vsM/7973/z9ddfA9ClSxd++uknsrOzadmyJQMHDuS2224rnROz+eCD&#10;Dxg5ciQeHh6lut8r/e0UZ9KkSTzzzDMMGDAAgD179gDQpk0b2rRpU6qxFXtPc3Iu1gDm0xrS0yEg&#10;oFSPX9rKrCZQKdVXKXVIKXVUKfViMesHKKV2K6V2KqW2KaU6F1rnp5RaqJQ6qJQ6oJTqWFZxCyGE&#10;EEKIGxcTE0PTpk15/PHHadWqFadPn+btt9+mbdu2REZG8s9//rOg7Lfffku7du2Ijo7m0UcfxWKx&#10;XHHf+QNheHp6ArBy5UpatmxJREQE48aNIzc3F4CwsDASExMBo5aoe/fugFHDN27cOLp37069evX4&#10;6KOPCvb95ptv0rhxY3r16lVQ0wbwxRdf0LZtW6Kiohg0aFBBjdiYMWN49tln6dGjB8899xwNGzbk&#10;/PnzAFitVho0aFAQQ774+Hhq165d8DoyMrLgeUZGBuvXr2fGjBnMmzevxGuQlpaGv7//ZcvzawvP&#10;nDlzxWuYv4+BAwfSrFkzJkyYgNWW1CxfvpyOHTvSqlUrhgwZQkZGBh999BFxcXH06NGDHj16APDY&#10;Y4/Rpk0bmjdvfsn9vNWKXr+IiAig+NrN1NRUwsLCCs4tKyuLOnXqkJeXx7Fjx+jbty+tW7emS5cu&#10;BTWvhe/pCy+8cHkA+c1BwagBVKrCNActk5pApZQjMAXoDcQCW5VSP2qt9xcqthL4UWutlVKRwHdA&#10;E9u6D4FlWuvBSikXoHR/dhBCCCGEqGReW7qP/XFppbrPZjV9+Gf/5lcsk52dTXR0NADh4eG8//77&#10;HDp0iK+++oqpU6eyfPlyjhw5wpYtW9Bac8899/Dnn38SHBzM/PnzWb9+Pc7Ozjz++OPMnj2b0aNH&#10;X3aM5557jjfeeIOjR48yadIkqlWrRk5ODmPGjGHlypU0atSI0aNH8+mnn/L0009fMd6DBw+yevVq&#10;0tPTady4MY899hi7d+9m3rx5/PXXX5jNZlq1akXr1q0BuO+++3jkkUcAeOmll5gxYwZPPvkkAIcP&#10;H2bFihU4Ojri5+fH7Nmzefrpp1mxYgVRUVEEBQVdcuwnnniCYcOG8cknn9CrVy/Gjh1LzZo1AVi8&#10;eDF9+/alUaNGBAQEsGPHDlq1agXAsWPHiI6OJj09naysLDZv3nzZeaWkpHDkyBG6du16xfMH2LJl&#10;C/v376du3br07duXH374ge7du/PGG2+wYsUKPD09+e9//8t7773HK6+8wnvvvcfq1asLzufNN98k&#10;ICAAi8VCz5492b17N5GRkTzzzDOsXr36suMNHz6cF1+8rE6InJwc2rRpg5OTEy+++CL33nvvFeN+&#10;5plnuP322+nUqRN33HEHY8eOxc/Pr9iyvr6+REVFsWbNGnr06MHSpUvp06cPzs7OjB8/nmnTptGw&#10;YUM2b97M448/zqpVq4BL7+llGjUyBoFJSTGagKanG8/r1bvyBS8Hyqo5aDvgqNb6OIBSah4wAChI&#10;ArXWGYXKewLaVtYH6AqMsZUzAaYyiVoIIYQQQlyXok36YmJiqFu3Lh06dACM2qXly5fTsmVLwKjx&#10;OnLkCLt372b79u20bdsWMJLJatWqFXuM/OagGRkZ9OzZkw0bNuDp6Ul4eDiNGjUC4MEHH2TKlClX&#10;TQLvvvtuXF1dcXV1pVq1apw7d461a9cycODAguaOhfun7d27l5deeokLFy6QkZFBnz59CtYNGTKk&#10;IFkYN24cAwYM4Omnn+bLL79k7Nixlx27T58+HD9+nGXLlvHrr7/SsmVL9u7dS3BwMHPnzi2Iffjw&#10;4cydO7cgCSzcHHT+/PmMHz+eZcuWAbB27VoiIyM5dOgQL774ItWrV7/i+QO0a9eOerbE5f7772fd&#10;unW4ubmxf//+gqakJpOJjh2Lb4z33Xff8fnnn2M2m4mPj2f//v1ERkby/vvvX/XYhZ06dYqaNWty&#10;/Phxbr/9diIiIqhfv36J5ceOHUufPn1YtmwZS5Ys4bPPPmPXrl0llh82bBjz58+nR48ezJs3j8cf&#10;f5yMjAw2bNjAkCFDCsrl1yDDpff0Ms7O5NWuQ7J/CEFeLjgGBJT5qKA3qqySwFrA6UKvY4H2RQsp&#10;pQYC/wGqAXfbFtcDzgNfKaWigO3AU1rrzGK2Hw+MBwitAB0yhRBCCCFulavV2JWl/OaaYPQLnDx5&#10;Mo8++uglZT7++GMefPBB/vOf/1yyfNGiRQWDv0yfPv2SdV5eXnTv3p1169Zxxx13lHh8JyengmaA&#10;RedSc3V1LXju6OiI2WwGSh5yf8yYMSxevJioqChmzpzJH3/8Uex51qlTh5CQEFatWsXmzZuZPXt2&#10;sfsLCAjggQce4IEHHqBfv378+eefdO/enVWrVrF3716UUlgsFpRS/O9//7ts+3vuueeSBDO/T+Dh&#10;w4fp3LkzAwcOLKiZLUnRc1VKobWmd+/ezJ0794rbnjhxgnfeeYetW7fi7+/PmDFjCq7x9dYE5teC&#10;1qtXj+7du/PXX39dMQnM32bcuHGMGzeOFi1asHfv3hLL3nPPPUyePJnk5GS2b9/O7bffTmZmJn5+&#10;fiX2RSx8TwvLMplJyjBxITsPrTVuzo74ulecMTfLKtLi3kX6sgVaL9JaNwHuBV63LXYCWgGfaq1b&#10;ApnA5X81xvafa63baK3bBAcHl0rgQgghhBCi9PTp04cvv/ySjAyjEdiZM2dISEigZ8+eLFy4kISE&#10;BACSk5M5efIkAwcOZOfOnezcufOywT7MZjObN2+mfv36NGnShJiYGI4ePQrArFmz6NatG2D0Cdy+&#10;fTsA33///VVj7Nq1K4sWLSI7O5v09HSWLl1asC49PZ0aNWqQl5dXYmKX7+GHH2bkyJEMHTq02Nqk&#10;VatWFfQpTE9P59ixY4SGhrJw4UJGjx7NyZMniYmJ4fTp04SHh7Nu3brL9rFu3bpiE6VGjRoxefJk&#10;/vvf/wJGk8/imtbmrztx4gRWq5X58+fTuXNnOnTowPr16wuuZ1ZWFocPHwbA29ub9PR0wOhP6Onp&#10;ia+vL+fOnePXX38t2O/7779fcO8KP4pLAFNSUgpq4BITE1m/fj3NmjUDYPLkySxatOiybZYtW0ae&#10;bWL2s2fPkpSURK1atYo9RzB+NGjXrh1PPfUU/fr1w9HRER8fH8LDw1mwYAFg/EhRUm2iVWsuZJk4&#10;mpDB0YQM0rLzCPR0oXGIN77uziUetzwqqyQwFqhT6HVtIK6kwlrrP4H6Sqkg27axWuv8xs4LMZJC&#10;IYQQQghRwdxxxx088MADdOzYkYiICAYPHkx6ejrNmjXjjTfe4I477iAyMpLevXsTHx9f7D6ee+45&#10;oqOjiYyMJCIigvvuuw83Nze++uorhgwZQkREBA4ODkyYMAGAf/7znzz11FN06dKl5KZ9hbRq1Yph&#10;w4YRHR3NoEGD6NKlS8G6119/nfbt29O7d2+aNGlyhb0YNU8ZGRnFNgUF2L59O23atCEyMpKOHTvy&#10;8MMP07ZtW+bOncvAgQMvKTto0CDmzJkDXOwTGBUVxT/+8Y/LakjzTZgwgT///JMTJ05w6tQp3N3d&#10;iy3XsWNHXnzxRVq0aEF4eDgDBw4kODiYmTNncv/99xMZGUmHDh0KBkwZP348d955Jz169CAqKoqW&#10;LVvSvHlzxo0bd10jkW7bto2HH34YgAMHDtCmTRuioqLo0aMHL774YkESuGfPnmKbtS5fvpwWLVoQ&#10;FRVFnz59ePvtt6/a/HXYsGF8++23DBs2rGDZ7NmzmTFjBlFRUTRv3pwlS5Zcsk2excq5tBwOnk3n&#10;VHIWFqumpp87TWp4U9PPHVfnq/9NlTdK68sq5Er/IEo5AYeBnsAZYCvwgNZ6X6EyDYBjtoFhWgFL&#10;gdq212uBh7XWh5RSrwKeWuvnrnTMNm3a6G3btt2iMxJCCCGEKH8OHDhA06ZN7R2GsNm2bRvPPPMM&#10;a9eutXcoPPfcc4waNeqSEUgrij59+vDbb7+V+XGLNvn0dnMm0MsFb1enS5vQ5mWDk5sxOqgdFff+&#10;V0pt11pfNl9GmfQJ1FqblVITgd8AR+BLrfU+pdQE2/ppwCBgtFIqD8gGhumLGeqTwGzbyKDHgeJ/&#10;ThFCCCGEEKIceOutt/j000+v2mS0rLz99tv2DuGGlWUCaNWatOw8EjNMZJnMOCpFoKcLgZ4ul9b4&#10;WS2QcwEykyAvEwLqg5tPmcV5s8qkJtAepCZQCCGEEFWN1AQKcWPyLFaSM00kZZowW6y4OjkS6OWC&#10;v4czjg6FetCZsiArCbJTQFvA0RU8A8E9EBzLaszN4pW7mkAhhBBCCCGEKG+KbfLp735pk0+r2Uj6&#10;MpPAnA0ocPcHj0Bw8bR7M9AbIUmgEEIIIYQQosq4piafWkNuhq3W7wJgBSd38K1tJIAOFTuNqtjR&#10;CyGEEEIIIcQ1KK7JZ00/90ubfFrMkJ1sJH/mHFAO4GGr9XP2qJC1fsWRJFAIIYQQQghRaV21yafW&#10;kJsOmYmQkwpoI+HzDQV3P3CoeFNAXE3FmdZeCCGEEEKUe0op/va3vxW8fuedd3j11VfLNIbu3btT&#10;3ACB3bt3p3HjxkRHRxMdHc3ChQtL9bgzZ84kODiY6OhomjdvzuDBgwsmg79V/vjjD/r161fq+7Va&#10;rUyaNIkWLVoQERFB27ZtOXHiRMH68+fP4+zszGeffXbJdmFhYURERBAdHU1ERMQlc+45OjoSHR1N&#10;ixYt6N+/PxcuXLhqHF5eXtcV9+LFi9m/f/8VJ3YPD/LEx80ZZTVD+llI2A9JR41E0DMIgptAcGO+&#10;XvgTDRs3oWHDhnz99ddXPfahQ4fo3r070dHRNG3alPHjxwPGVCGTJk0CjL+RiRMnXtc53QqSBAoh&#10;hBBCiFLj6urKDz/8QGJi4g1tbzabSzmiS82ePZudO3eyc+dOBg8efMk6i8Vy0/sfNmwYO3fuZN++&#10;fbi4uDB//vyb3mdputbrO3/+fOLi4ti9ezd79uxh0aJF+Pn5FaxfsGABHTp0YO7cuZdtu3r1anbu&#10;3MnChQsLkh8Ad3d3du7cyd69ewkICGDKlCk3fT5F/bBoERu27Sx5YncnB6O2L+k4nNsL6fHg6AJ+&#10;dSGkhdHnz9md5ORkXnvtNTZv3syWLVt47bXXSElJueKxJ02axDPPPMPOnTs5cOAATz75JABt2rTh&#10;o48+KtXzvNn3iSSBQgghhBCi1Dg5OTF+/Hjef//9y9adPHmSnj17EhkZSc+ePTl16hQAY8aM4dln&#10;n6VHjx688MILjBkzhscee4wePXpQr1491qxZw7hx42jatCljxowp2N9jjz1GmzZtaN68Of/85z9v&#10;KN6wsDD+9a9/0blzZxYsWMDy5cvp2LEjrVq1YsiQIWRkZACwfft2unXrRuvWrenTpw/x8fFX3K/Z&#10;bCYzMxN/f/+rnnvhGsn8mq8//viD7t27M3jwYJo0acKIESPIn9pt2bJlNGnShM6dO/PDDz8UbLtl&#10;yxY6depEy5Yt6dSpE4cOHQKM2qchQ4bQv39/7rjjDkaNGnVJDd2IESP48ccfL4k/Pj6eGjVq4GDr&#10;K1e7du2CcwGYO3cu7777LrGxsZw5c6bYa5CWlnbJNoV17NixxO2K+tvf/karVq3o2bMn58+fB+DY&#10;sWP07duX1q1b06VLF/7avZdFy1axZMmP/POlyQzu3Rlr2lnW/DiXO3t0plV0NIPuuZusE9sg+bgx&#10;t59XNajWFIIagkcAFJoK4rfffqN3794EBATg7+9P7969WbZs2RXjjI+Pp3bt2gWvIyIigOJra1NT&#10;UwkLC8NqtQKQlZVFnTp1yMvLu+zcDh48CFz+PrkZ0idQCCGEEKIy+vVFOLundPdZPQLufOuqxZ54&#10;4gkiIyN5/vnnL1k+ceJERo8ezYMPPsiXX37JpEmTWLx4MQCHDx9mxYoVODo6MmbMGFJSUli1ahU/&#10;/vgj/fv3Z/369UyfPp22bduyc+dOoqOjefPNNwkICMBisdCzZ092795NZGTkFWMbMWIE7u7uAKxc&#10;uRIANzc31q1bR2JiIvfddx8rVqzA09OT//73v7z33ntMnjyZJ598kiVLlhAcHMz8+fP5v//7P778&#10;8svL9j9//nzWrVtHfHw8jRo1on///lc995L89ddf7Nu3j5o1a3Lbbbexfv162rRpwyOPPMKqVato&#10;0KABw4YNKyjfpEkT/vzzT5ycnFixYgX/+Mc/+P777wHYuHEju3fvJiAggDVr1vD+++8zYMAAUlNT&#10;2bBhw2XNHYcOHUrnzp1Zu3YtPXv2ZOTIkbRs2RKA06dPc/bsWdq1a8fQoUOZP38+zz77bMG2PXr0&#10;QGvN8ePH+e677y47L4vFwsqVK3nooYeueP4AmZmZtGrVinfffZd//etfvPbaa3zyySeMHz+eqZ9+&#10;SkjtMFasWc+jjz3OV98tpc9d/Rh4T3/uHz4UtJU6Ps6MH3Q75Kbz0n+nMOO7n3jyqWeY/f1S3n7n&#10;3cuO16BBAxYuXMiZM2eoU6dOwfLatWtfNWl95plnuP322+nUqRN33HEHY8eOvaT2tDBfX1+ioqJY&#10;s2YNPXr0YOnSpfTp0wdnZ2fGjx/PtGnTaNiwIZs3b+bxxx9n1apVwKXvk5shSaAQQgghhChVPj4+&#10;jB49mo8++qgg4QIjEcmvuRo1atQlSeKQIUMu+WLbv39/lFJEREQQEhJSUKvSvHlzYmJiiI6O5rvv&#10;vuPzzz/HbDYTHx/P/v37r5oEzp49mzZtLp07Oz+R2rRpE/v37+e2224DwGQy0bFjRw4dOsTevXvp&#10;3bs3YCQxNWrUKHb/w4YN45NPPkFrzRNPPMHbb7/Niy++eMVzL0m7du0Kapaio6OJiYnBy8uL8PBw&#10;GjZsCMDIkSP5/PPPAaN26cEHH+TIkSMopcjLyyvYV36tFkC3bt144oknSEhI4IcffmDQoEE4OV2a&#10;FtSuXZtDhw6xatUqVq1aRc+ePVmwYAE9e/Zk3rx5DB06FIDhw4fz0EMPXZIErl69mqCgII4dO0bP&#10;nj3p3r07Xl5eZGdnF5xH69atC65ngbQ0OH0aGjWC7Gw4fRoHB4eC+zNy5Ejuu+8+UlLT2LBhAwMG&#10;DgY0SikseSaa1PDGw8URZ8yQegayk9m7eTMv/e9TLmRkkZGVTZ8+fcHdjxEjRzFi5KgSr31+rWth&#10;6iojg44dO5Y+ffqwbNkylixZwmeffcauXbtKLD9s2DDmz59Pjx49mDdvHo8//jgZGRls2LCBIUOG&#10;FJTLzc0teF70fXKjJAkUQgghhKiMrqHG7lZ6+umnadWqFWPHji2xTOEv1Z6enpesc3V1BcDBwaHg&#10;ef5rs9nMiRMneOedd9i6dSv+/v6MGTOGnJycG4o1/9haa3r37n1ZP7c9e/bQvHlzNm7ceMny06dP&#10;F9T0TZgwATc3t0vOrX///nz88ce8+OKLlx0z/9ydnJwKmgRqrTGZTJddAzAGVcnvB1ZSMvLyyy/T&#10;o0cPFi1aRExMDN27d7/sHPONGjWK2bNnM2/evGJrNPOPf+edd3LnnXcSEhLC4sWL6dmzJ3PnzuXc&#10;uXPMnj0bgLi4OI4cOVKQmOarX78+ISEh7N+/n3bt2hX0CUxNTaVfv35MmTLlYp/BtDQ4etQYqfP4&#10;ccjMNJ4Xkm0yk2fVHIxPxcvHl1/XbCTQy8UY5VNryLkAOWmQdgYyz4ObD2P+9jqLFy8hKjqamTNn&#10;8scffwDGjwFvv/32ZeecXxNYu3btgrIAsbGxl1zPktSsWZNx48Yxbtw4WrRowd69e0sse8899zB5&#10;8mSSk5PZvn07t99+O5mZmfj5+bFz585ityl6H2+U9AkUQgghhBClLiAggKFDhzJjxoyCZZ06dWLe&#10;vHmA8SW8c+fON7z/tLQ0PD098fX15dy5c/z66683HXOHDh1Yv349R48eBYx+WocPH6Zx48acP3++&#10;IAnMy8tj37591KlTp2CQmQkTJly2v3Xr1lG/fn2g5HMPCwtj+/btACxZsuSS2rviNGnShBMnTnDs&#10;2DGASxLW1NRUatWqBRj9AK9kzJgxfPDBB4BRu1rUjh07iIuLA4yRQnfv3k3dunU5dOgQmZmZnDlz&#10;hpiYGGJiYpg8eXLBuRWWkJDAiRMnqFu37iXLfX19+eijj3jnnXcKzrdJdLSR9GltJIBWK2iN1Wrl&#10;69nzOJqQwaczviG6dXvqVg+iQb1wtq3+BR9HM6SeZteq7+HCSbw93Um3OENIcwioR3pGJjVq1iQv&#10;L68gaQWjWXD+vSv8yO+f2adPH5YvX05KSgopKSksX76cPn36ADB58mQWLVp02fkuW7as4HzOnj1L&#10;UlJSwf0ojpeXF+3ateOpp56iX79+ODo64uPjQ3h4OAsWLACMHwauVJt4oyQJFEIIIYQQt8Tf/va3&#10;S0YJ/eijj/jqq6+IjIxk1qxZfPjhhze876ioKFq2bEnz5s0ZN25cQRPOmxEcHMzMmTO5//77iYyM&#10;pEOHDhw8eBAXFxcWLlzICy+8QFRUFNHR0WzYsKHYfcyfP5/o6GgiIyP566+/ePnll4GSz/2RRx5h&#10;zZo1tGvXjs2bN1+1psfNzY3PP/+cu+++m86dO1+SYD3//PNMnjyZ22677aojnYaEhNC0adMSa2oT&#10;EhLo378/LVq0IDIyEicnJyZOnMjcuXMZOHDgJWUHDRp0STLao0cPoqOj6dGjB2+99RYhISGX7b9l&#10;y5ZERUUxb948EhMT0U5O4OVlDM5iqxm1KoWHhwebd+xiQK8u7Nqyjnffep2aPi7Mmf4JMz79iKio&#10;KJq3686SlRshsAHDxz7G2x9/Tss27Th27Bivv/467du3p3fv3jRp0uSK16SwgIAAXn75Zdq2bUvb&#10;tm155ZVXCprT7tmzh+rVq1+2zfLly2nRogVRUVH06dOHt99+u9hyhQ0bNoxvv/32kr6ds2fPZsaM&#10;Gca5NW9+ySA+pUUV1961MmjTpo0ubn4YIYQQQojK6sCBAzRt2tTeYYgKICsri4iICHbs2IGvr69d&#10;Y/npp584vn8/k3r1KkgAAawoMrx9oW5do8lnXhZkJUF2CmgrOLmBRyC4B4Bj2fVy69OnD7/99luZ&#10;He9aFff+V0pt11q3KVpW+gQKIYQQQghRhaxYsYJx48bx7LPP2j0BBLj77rux1g1D5+agMGoAFeCg&#10;NT7ZGWC+AGlJYM4G5QBufsak7s4ecJXBWm6F8pgAXi9JAoUQQgghhKhCevXqVTBPoT1ZrFaSM/NI&#10;ysjF6luDGpkp+OZkQGgoKjUZUlPBT0NaLDi7g28dcPcHh5sfHbOqkyRQCCGEEEIIUWZyzRaSMkyk&#10;ZJqwaI2nixNBfj741PJBZSdD5llwywV3ZyPp8wgEFw97h12pSBIohBBCCCGEuKW01mSZLCRm5JKW&#10;nQcofD2cCfJywUPnQNYZSLkAaHD2BO8Qo9mn1PrdEpIECiGEEEIIIW4Jq9akZueRmJ5Ldp4FRwdF&#10;sLcrgR5OOJsuwIWTYM4B5QiegeARZDT9FLeUJIFCCCGEEEKIUmW2WEnONJGUaSLPYsXVyZFafu74&#10;u1hwyDoPibYRPqWvn13IPIFCCCGEEKJULVq0CKUUBw8evGK5Dz74gKysrBs+zsyZM5k4ceINby9K&#10;X06ehTMpWRw8m87ZtBxcnRwID3SnkY+JwOwYHBIPQVaK0dQzqBEENzFG+pQEsExJEiiEEEIIUVWt&#10;Xg0REXD27KXPb9LcuXPp3Lkz8+bNu2K5m00CRfmgtSY9J48TiZkcPpdOclYefu7ONAp0oZ7LBbwv&#10;HEJdOAXaAj61oHpz8K8LLp72Dr3KkiRQCCGEEKIqWr0a+vWDgwdhxIiLz19//aZ2m5GRwfr165kx&#10;Y0ZBEmixWPj73/9OREQEkZGRfPzxx3z00UfExcXRo0cPevToAYCXl1fBfhYuXMiYMWMAWLp0Ke3b&#10;t6dly5b06tWLc+fO3VSMonRYrZrkTBNHEjI4kZhJtslCiLcrzfws1LaewS3lEGQmgqs3BDaA4Kbg&#10;VQ0cpEeavckdEEIIIYSoiiZNApMJzGbYtAnya+QWLIApU254t4sXL6Zv3740atSIgIAAduzYwebN&#10;mzlx4gR//fUXTk5OJCcnExAQwHvvvcfq1asJCgq64j47d+7Mpk2bUEoxffp0/ve///Huu+/ecIzi&#10;5uTl9/fLMGG2WnFzdiTU1xlfnYrKSgKrGRxdwLuGMb2Do7O9QxZFSBIohBBCCFEVLV8OI0demgC6&#10;u8PUqTe127lz5/L0008DMHz4cObOncvx48eZMGECTk7GV8+AgIDr2mdsbCzDhg0jPj4ek8lEeHj4&#10;TcUobkx2noXE9FwuZOehtcbHzYkQVzNupiRUeppRyNXH6OPn6gNK2TdgUSJJAoUQQgghqqKDBy9N&#10;AAEsFli1CgYPvqFdJiUlsWrVKvbu3YtSCovFglKK1q1bo64hIShcJicnp+D5k08+ybPPPss999zD&#10;H3/8wauvvnpD8YnrZ/T3M5OYkUtGrhkHpQhydyDYMQOnnGRINxnNO71CjFo/J1d7hyyugfQJFEII&#10;IYSoivKbg4JRA+jiYrxeuPCGd7lw4UJGjx7NyZMniYmJ4fTp04SHh9OqVSumTZuG2WwGIDk5GQBv&#10;b2/S09MLtg8JCeHAgQNYrVYWLVpUsDw1NZVatWoB8PXXX99wfOLaWayapIxcDp/LICYpk1yzlTqe&#10;Vpq5J1Mj5xhOmWeNJp/+YRDSHHxqSgJYgUgSKIQQQghRFf3+O4wfD8HB8M038NBDxvP58294l3Pn&#10;zmXgwIGXLBs0aBBxcXGEhoYSGRlJVFQUc+bMAWD8+PHceeedBQPDvPXWW/Tr14/bb7+dGjVqFOzj&#10;1VdfZciQIXTp0uWq/QfFzckzW4lPzebg2TTOXMjGWVlp4JlNE8cz+GefxCE33WjuGdwUghoa8/sp&#10;SSkqGqW1tncMt0SbNm30tm3b7B2GEEIIIUSZOXDgAE2bNrV3GKICyjKZScwwkZqVB2iCXC0EOaTj&#10;ZEpFaSs4exjJn5ufzOlXThX3/ldKbddatylaVvoECiGEEEIIUQVprUnLMZOYnkumyYyTgjpu2fhY&#10;U3HIyzZq+Nz9wSMIXDzsHa4oRWWWBCql+gIfAo7AdK31W0XWDwBeB6yAGXhaa72u0HpHYBtwRmvd&#10;r6ziFkIIIYQQojKxWDUpmSYSM3Mxma14OZpp6JqJmzkVZbKAkxv41jYSQJnTr1Iqk7tqS+CmAL2B&#10;WGCrUupHrfX+QsVWAj9qrbVSKhL4DmhSaP1TwAHApyxiFkIIIYQQosJKS4PTp6FRI8jOhtOnMdVr&#10;QGKulZRME1atCXbOJsglDSdzFuQpcPez1fp5yvQOlVxZpfbtgKNa6+MASql5wACgIAnUWmcUKu8J&#10;FHRWVErVBu4G3gSeLYuAhRBCCCGEqJDS0uDoUdAaffw4ZGaC1Ur6iVOk+fhT2zkTb2saDpb8Sd1r&#10;gkeATOpehZRVElgLOF3odSzQvmghpdRA4D9ANYykL98HwPOA95UOopQaD4wHCA0NvamAhRBCCCGE&#10;qJBOn0ZrjdIanZGBg20gyICcNAL8MlAWwNXXNqm7t9T6VUFlNZ5rcX9Zlw1LqrVepLVuAtyL0T8Q&#10;pVQ/IEFrvf1qB9Faf661bqO1bhMcHHyTIQshhBBCCFGxWKyapJp1yXJxx6pUQQKIAuXvhPKqDtWa&#10;Q2A9cPORBLCKKqskMBaoU+h1bSCupMJa6z+B+kqpIOA24B6lVAwwD7hdKfXtLYxVCCGEEELchEWL&#10;FqGU4uDBg7Rv357o6GhCQ0MJDg4mOjqa6OhoYmJiCAsLo0uXLpdsGx0dTYsWLewUecWVZ7k4v19O&#10;ShIepqyLCSAAChz8wKcGOLnYK0xRTpRVc9CtQEOlVDhwBhgOPFC4gFKqAXDMNjBMK8AFSNJaTwYm&#10;28p0B/6utR5ZRnELIYQQQlRaPx//mQ93fMjZzLNU96zOU62e4u56d199w6uYO3cunTt3Zt68eWze&#10;vBmAmTNnsm3bNj755JNLyqanp3P69Gnq1KnDgQMHbvrYVU1OnoXz6bmkZefiSwYNHNJxTcu62OYu&#10;v6ZPa0hJgbp17RarKD/KpCZQa20GJgK/YYzw+Z3Wep9SaoJSaoKt2CBgr1JqJ8ZIosN0ZZ3JXggh&#10;hBDCzn4+/jOvbniV+Mx4NJr4zHhe3fAqPx//+ab2m5GRwfr165kxYwbz5s27avmhQ4cyf/58wEge&#10;77///ps6flWgtSYjJ48TiZnEnEvBLfscTdRpaqtEXB0VhNeB4CBwcoLwcAiyPa9Xz96hi3KirJqD&#10;orX+RWvdSGtdX2v9pm3ZNK31NNvz/2qtm2uto7XWHQvPEVhoH3/IHIFCCCGEEDfvwx0fkmPJuWRZ&#10;jiWHD3d8eFP7Xbx4MX379qVRo0YEBASwY8eOK5YfPHgwP/zwAwBLly6lf//+N3X8ysyqNSlZJo4m&#10;ZJCQmEig6QyNHU4TpC7g6OYFgQ0guAn4hkDdMIiOhoAAo/YvOhp8ZKY1YZDZH4UQQgghqqCzmWev&#10;a/m1mjt3Lk8//TQAw4cPZ+7cubRq1arE8gEBAfj7+zNv3jyaNm2Kh4fHTR2/MrJYrSRn5pGckY2X&#10;NY1QlY6rgwnt4ITyCDHm9pN+fuI6SBIohBBCCFEFVfesTnxmfLHLb1RSUhKrVq1i7969KKWwWCwo&#10;pfjf//53xe2GDRvGE088wcyZM2/42JWRyWwlKTOXjIxM/EmlgcrAUVnRzh7gWQPl5gcOZdawT1Qi&#10;kgQKIYQQQlRBT7V6ilc3vHpJk1A3RzeeavXUDe9z4cKFjB49ms8++6xgWbdu3Vi37rJePpcYOHAg&#10;8fHx9OnTh7i4EgeQrzKyTWYSM3KxZKcSSBo1VDYahXL3B88glIunvUMUFZwkgUIIIYQQVVD+KKCl&#10;OTro3LlzefHFFy9ZNmjQIObMmUP79u1L3M7b25sXXnjhho9bGWitycg1k5yejYsphRDScFFmtIOz&#10;UevnEQiOzvYOU1QSqrIOwNmmTRu9bds2e4chhBBCCFFmDhw4QNOmTe0dhrgOVq25kJVHenoa3pYL&#10;+KkMHNBoZ0+UVzVw85UJ3cU1Ke79r5TarrVuU7Ss1AQKIYQQQghRxsxWKykZuZgyUvDTqQSoHLRy&#10;AI8A8AxGObvbO0RRiUkSKIQQQgghRBkxmS0kp2fhkJWEP2k4KwtWRxe0Vy2URwA4yNdzcevJX5kQ&#10;QgghRCWitUZJ88FyJ8tkJi0tFbfcJKqRiYMCi7M3eFfDwdVbmnyKm3K9XfwkCRRCCCGEqCTc3NxI&#10;SkoiMDBQEsFyQGtNRo6J7LQkvMwpVFcmrMoB7REMXkE4OrnZO0RRCWitSUpKws3t2v+eJAkUQggh&#10;hKgkateuTWxsLOfPn7d3KFWa1pqcXBPW3AzcdTYOWDmvnFFuXsb0DqnpQLq9wxSViJubG7Vr177m&#10;8pIECiGEEEJUEs7OzoSHh9s7jCrrQmYua377Hp89X9HVuhWU4myNXoT0ehKnel2kyacoNyQJFEII&#10;IYQQ4iacjk9g9y/TaHJqLgNUHGkOfsRFPEbtXo9Ty6+OvcMT4jKSBAohhBBCCHEDDuzZzrkVH9P6&#10;wjLuVtmc8mhKXMfnqdnpAXycXO0dnhAlkiRQCCGEEEKIa2Q1m9n1xwIctnxOlGkH9XHicHBvavSe&#10;RGjjTvYOT4hr4mDvAKqMnDSYNRDO7LB3JEIIIYQQ4nqsXo21WVP2fPp3Uh6uS8sRI6mZfIxt9SeS&#10;N2kvLSbOI1ASQFGBSE1gWck8D4lHYebdMGgGNLnL3hEJIYQQQoiryJr/FW6jH0HlWYj43xGsZzRW&#10;KwRm3EXwqDftHZ4QN0RqAstKYH14eAUEN4F5D8CmafaOSAghhBBCFMdqJemvnzj63h14THoYlWdB&#10;abDGO+GQZ8XBYsXhhx/sHaUQN0ySwLLkHQJjfoYmd8OyF+CX58FqsXdUQgghhBACwJTJuZVTOPdW&#10;FIFLRuCdeogVTz1MdoeO4OGBQ26uUc7dHaZOtW+sQtwESQLLUE6eBVw8YOg30HEibPkM5o2A3Ax7&#10;hyaEEEIIUWXpC6eIW/AcmW81ImTtPziX68z34a+S9+QuenUcjseuXZCVdXEDiwVWrbJfwELcJKW1&#10;tncMt0SbNm30tm3b7B1GgTMXshny6Qae6d2IIW1s88Vs+QJ+fR6qR8D988Gnhn2DFEIIIYSoKrTG&#10;enITCb+/T/CZ39EaVjl04ELkw/Tu3Q9/L9sUDxERcPAgmM1GDaDFAiYTBAdDQoJ9z0GIq1BKbdda&#10;tym6XAaGKSNeG/5k/iePc9+Z10j9JZdx372Pw4oVcH8oLBgL03vBiO8gpLm9QxVCCCGEqLzMJvL2&#10;fE/aHx8TmLoPN+3JXOcBuHeawF2d2+Lu4nhp+d9/h9dfhwULjCagq1bBwoUwf7594heiFEhNYFlY&#10;vRr69UObTJxs1ppq+3fiYjWTO/YhPKd/BvG7YM4wo1no0JnQoJe9IxZCCCGEqFwyzpOzeTqWzdPx&#10;NCVy1FqTZd4DqXf7OO6IroeTo/SSEpVPSTWBkgSWhcLNCDw8CtqUJ3v4cnjPMTrUC4TUMzBnKCQc&#10;gLvfhTZj7Ry0EEIIIUQlcHYvWWs/wWX/9zhpE6stUWwNGcZtfYbQqUEwSil7RyjELSPNQe1p+XIY&#10;ORI2bSpIAK1u7nw06BlmTd/M5Dub8FDncNS4ZbBgDPz0NKScgJ6vgoP8KiWEEEIIcV2sFji8jKy1&#10;n+BxZgNoV+ZZuxJTfxT39u7B87V87R2hEHYlSWBZOHjwkgQQwMFq4R9u8cQ1qcYbPx9g5+kL/G9w&#10;JB73z4dfn4P1H0LKSRg4DZzd7Ri8EEIIIUQFkZMGO2eTu34qrumnSNGBfKJHYI4ayage0YwM8LB3&#10;hEKUC9IctCxcYVQp69lzfLrmGO8uP0TDat5MG9Wa8EAP2PgJLH8ZareF++eCZ5C9z0IIIYQQonxK&#10;Po7e/BmW7bNwMmey1dqI+Y79qN1xCKM61Scwf6RPIaoY6RNoT2fPljyqVI8eAKw9cp4n5/6Fxap5&#10;f2g0vZqFwP4l8MN48K4ODyyA4EZ2PhEhhBBCiHJCa4hZi3XjVNThZZhxZKmlAz+7D6BLt94MbVsH&#10;Dxdp9CaqNkkCK4DTyVk8Nns7e8+kMen2BjzVqxGOZ7bB3OFgNcPw2RDW2d5hCiGEEELYT14O7FmA&#10;ZeOnOJ7fRwo+zDLfzubAgQzt0Za7ImrgLCN9CgFIElhh5ORZeGnxXhZuj6Vbo2A+HB6NX24czB4C&#10;ySdgwCcQNdzeYQohhBBClK30s7B1OtatX+KQncRhQvkiry/nQvvxUI9mdG0YJCN9ClGEJIEViNaa&#10;2ZtP8drSfVT3dWPayNY097fC/FEQsxa6vQjdXwT5j04IIYQQld2ZHbDpU/S+RWirmVXWVnxl7otf&#10;s56M71afqDp+9o5QiHLL7kmgUqov8CHgCEzXWr9VZP0A4HXACpiBp7XW65RSdYBvgOq2dZ9rrT+8&#10;2vEqchKYb8epFB77djsXsvJ4a1AEAyOqwdKnYNcciBwO93wETtLRWQghhBCVjMUMB5fCpmlwehM5&#10;yp05ed2YQ1/at27DI13qERbkae8ohSj37JoEKqUcgcNAbyAW2Arcr7XeX6iMF5CptdZKqUjgO611&#10;E6VUDaCG1nqHUsob2A7cW3jb4lSGJBDgfHouE+fsYPOJZB7sWJf/u6spLhvehdVvQt3OMPxbcPe3&#10;d5hCCCGEEDcvOwW2f43e8gUqLZazjjX4PKcXy5x7cl/HZjzYKYxgb/kBXIhrZe/J4tsBR7XWx23B&#10;zAMGAAWJnNY6o1B5T0DblscD8bbn6UqpA0CtwttWZsHernz7cHv+++tBpq87wd64NKaOmESIfxgs&#10;eQKm94YRCyAg3N6hCiGEEELcmPOHYfM09K65qLwsdjtG8IlpKPu9OjK2bwOWtwvFy1VG+hSitJRV&#10;TeBgoK/W+mHb61FAe631xCLlBgL/AaoBd2utNxZZHwb8CbTQWqcVc5zxwHiA0NDQ1idPnrwFZ2M/&#10;P+6K44WFu/Fyc2LqiFa05QDMHwHKEe6fB3Xa2jtEIYQQQohrozUcWwmbPoWjK7AoZ35VXZiS3RtL&#10;teY82rU+90TXlJE+hbgJ9m4OOgToUyQJbKe1frKE8l2BV7TWvQot8wLWAG9qrX+42jErS3PQog6d&#10;TefRWduITcnmpbub8mBjM2r2EEiPh4HToPlAe4cohBBCCFGyvGzYNc9I/hIPkeEcyNd5vfgypzv1&#10;w8OZ0K0ePRpXk5E+hSgFJSWBZfXTSixQp9Dr2kBcSYW11n8C9ZVSQQBKKWfge2D2tSSAlVnj6t4s&#10;mdiZ7o2DeXXpfp5ZkUH26N+gRhQsGAPrPjB+WRNCCCGEKE8yEmDVmzCxHtz9MGfPmvjs2N3EfWAh&#10;JvA+vnj8Tr57tCO3NwmRBFCIW6ysGldvBRoqpcKBM8Bw4IHCBZRSDYBjtoFhWgEuQJIy/heYARzQ&#10;Wr9XRvGWa77uznw+qg2frD7K+ysOc/BsOp/dP5e6f/4NVvwTUk7AXe+Ao7O9QxVCCCFEVXduP2ya&#10;Aru/Qx/NRs/NxmqGE99qxsYvwtli5u2DS+HJvvaOVIgqo0xqArXWZmAi8BtwAGPkz31KqQlKqQm2&#10;YoOAvUqpncAUYJg22qreBowCbldK7bQ97iqLuMszBwfFpJ4N+XJMW+JTc+j/6TZWt3gLOj8L22fC&#10;nKGQc1m3SSGEEEKIW09rOLoCZg2ETzti2b2Qle59OPGLL1azwklbaZ9wBBdTDspihgUL7B2xEFWK&#10;TBZfCZxKyuLRb7dz8GwaT/dsxJN+G3D4+RkIbgIjvgPf2vYOUQghhBBVQV4O7FkAG6fA+QPkuAWz&#10;0OEu3knuhJNXIE808WTkJ/+H89YtkJVlbOPuDt98A4MH2zd2ISohe/cJFLdQaKAHPzzWiXuja/H+&#10;isM8srcZmUPmQ+pp+KInxO20d4hCCCGEqMwyE2HN/+CDFvDjRC7kWPiv21NEXniHzxnI3+/tyLoX&#10;bmdsYO6lCSCAxQKrVtkvdiGqIKkJrES01nyz8SSv/7SfWv7ufHW3J/V+GwdZyTD4S2gsbe2FEEII&#10;UYrOH4JNU43RPs05nA68jf+m9uanjIY0q+HLhO71uatFdZzyp3mIiICDB8FsNmoALRYwmSA4GBIS&#10;7HsuQlRCN1UTqJTqYRvUBaVUDaXU10qpL5VS1Us7UHHjlFI82CmMeeM7kGWycPfcZJZ1/BaCGsK8&#10;+2HzZ/YOUQghhBAVndZwfA3MHgJT2qF3zmV3YF8G8h5dzjxBYrUOfD2uPT9P6sw9UTUvJoAAv/8O&#10;48cbSd8338BDDxnP58+33/kIUQVdU02gUuoAxjx/p5RSc2yLs4FgrfU9tzLAG1UVawILS0jL4Yk5&#10;O9gak8KjHarzQtbbOBz+Fdo/Bn3eBAdHe4cohBBCiIrEbIK93xv9/c7tweIexBrfAbx0ph1xed70&#10;aR7ChG71aRnqb+9IhRA2JdUEXusUEbVsCaAT0AeoC5i4wlx/wr6q+bgx55EOvPnzAT7bEMPOsIl8&#10;1ao2Hps/hQsnYdB0cPG0d5hCCCGEKO+ykmH7V7D5c8g4S65/IxbVeJ7XTjbHnObCvdG1eLRbPRpU&#10;87Z3pEKIa3StSWCaUioEaAHs11pnKKVcAJmIrhxzdnTg1XuaE1XHl8k/7KFHcl8WtK9F6JZ/wVd3&#10;wQPzwVta9AohhBCiGEnHjP5+O+dAXhapNTsz3fMpPj4ZioeLEyM6hfJQl3Bq+LrbO1IhxHW61iTw&#10;Y4wJ312Ap23LbgMO3oKYRCkb2LI2jUN8mPDtdnqua8zn7T+g+54XUdN7wQPfQUgze4cohBBCiPJA&#10;azi5wWjyeegXtKMz8XX6805aT3447keApwvP9g5jdMe6+Hm42DtaIcQNuubRQZVSjQCL1vpYodeu&#10;Wus9tzC+G1bV+wQWJzUrj6fm/8Ufh84zqWkmz5x/GZWXBUNmQoOe9g5PCCGEEPZiyYN9i2HjJxC/&#10;E+0ewME6Q3k1viObzztTy8+d8V3rMbRNHdxdZFwBISqKkvoEyhQRVYzVqvlg5RE+WnmEbiG5fOH0&#10;P1ySD0O/96H1g/YOTwghhBBlKfsC7PjaGEE87QzWgAZsChnOS8dbcDzVSuMQbx7rXp+7I2vg7CjT&#10;SwtR0Vz3wDBKqdPAVTNErXXoTcYmypCDg+LZ3o2Iqu3L0/N30kO9yNLq0wlYOglSYuD2l8FB/pMX&#10;QgghKrXkE7B5GuyYBXmZ5IV25pfaz/HagRokx1loG+bLSwPr06NxNZRS9o5WCFHKrtQncGSZRSHK&#10;XM+mISyd2JlHZ22nfcwjLA4Lovm694xE8N5PwdnN3iEKIYQQorSd2mw0+Tz4EygHshrfy7f04/29&#10;7mTnWejVNJAJ3erTJizA3pEKIW6hEpNArfWasgxElL2wIE8WPdGJF7/fw927BvNOzSAG7/sC0s7A&#10;8DngGWTvEIUQQghxsyxmOLjUGOwldiu4+ZEc/TgfZ/Rg1i4TGhgQVZ1Hu9WncXWZ5kGIquCaRgdV&#10;SjkDLwGjgJoY8wPOAt7UWptuXXjiVvNwceLD4dFE1fHjhV8c2Ofjz8txH+IwvReMWABBDe0dohBC&#10;CCFuRE4a/DULNk2D1FMQUI9THf7Ff8+24ueNabg55zGyQ10e7hJObX8Pe0crhChD1zpFxP+AdsAE&#10;4CTGZPEvAz7AM7cmNFFWlFI81Dmc5jV9mDjHmYN5LzEz631cp/cyagTDbrN3iEIIIYS4VhdO2/r7&#10;fQO5aejQjuyNnMwbR0LZ/Ecqfh7ZTOrZkDGdwgjwlGkehKiKrml0UKVULBCltU4qtCwI2KW1rnUL&#10;47thMjrojTmbmsNjs7eTePoQi30/IMAUh+rzJrQbD9IxXAghhCi/Yrcb/f32LwHA2uxe1gYN5T+7&#10;PDh4Np0avm483KUew9vWwdP1WusBhBAV2XWPDlp0++tcLiqo6r5uzB/fkW//c4jkdy9w5pFmRE59&#10;Foa8AGs2Q3hje4cohBBCiHxWCxz61Uj+Tm0EV1/M7R9niUs/PtiWxent2TSopnl7cCQDomvh4iQj&#10;gAshrpIEKqUctNZWYAGwVCn1Ly42B30J+O7WhyjKmsvaNYx760msublsmetP3hkTTuYs1KhOMG85&#10;1G5t7xCFEEKIqs2UBbvmGIO9JB8Hv1Cyb3+Db3K68Pnm8yRlJtEy1I+X725Gr6YhODjI7/ZCiIuu&#10;VhN4Rik1C5gBpAKfcHFgmLnAG7c2PGEXkyaByYSDxUK7c0dwyDMDYP0rFfVlH9Qdr0P7CdI8VAgh&#10;hChrGQmw5XPYOgOyk6FWa1Lu/oJpCU35dsUZMk1n6N44mMe61addeIDM8SeEKNbV2gRMAMKBLUB/&#10;4GOgrta6gdb6Za117q0OUNjB8uXQtSt4eOCQnQ1AnosbL/aZxJ86Gpa9CPNHQnaKfeMUQgghqoqE&#10;g7BkIrzfAv58B0I7EjtwEc/7vceTHxzjvjH9GVDDkT9aa2a+9xDtPfIkARRClOhaB4bxA4YCo4E2&#10;wHJgJrBUa513C+O7YTIwzE1YvRr69YOsrIvLXFxIGjaS4VGj6Jq8gH84z0X51sRhyEyofVlfUyGE&#10;EELcLK3hxJ9Gf78jy8HJDaJHsK/uCD78S/P7gXN0Ob2H6Qtfw9lsRnXrCps2gckE48fDlCn2PgMh&#10;hJ2VNDDMNSWBRXYUjjFf4MOAh9a6XM4oLkngTYiIgIMHwWwGd3ewWIwPlOBgcs7E885vh9i+4Xc+&#10;df2YEFJQvV+Djk9I81AhhBCiNFjyYN8i2PAxnN0NnsHoto+w3n8AH21KYcuJZHzdnRndsS5PPTMI&#10;p8OHjM9sD4+LP+AGB0NCgn3PQwhhdzc7Omj+TlyBtkB7IATYUDrhiXLl99/h9ddhwQKYOhVWrYKF&#10;C2H+fNycHXmpXzM2Ng1hzHfhPJP1IX2W/x/WE2txGPgpeATYO3ohhBCiYspJhe1fG3P8pZ2BoMZY&#10;+n3Iz3Rl6rpYDp49Rg1fN166uyn3tws1pnlY8TuMHGnUAOYngO7uxue3EEKU4Fqbg3bGaAo6FEgA&#10;ZgHfaK1P3trwbpzUBN566Tl5vPbjPrx2zeD/nOeAVzWch30NddrZOzQhhBCi4sif3H3712BKh7Au&#10;5LZ7grnJjfhi3UnOXMimYTUvHu1Wn3uial46zUMJXTh46CFJBIUQN9YcVCn1KkbTzwCMaSK+1lqv&#10;v1VBliZJAsvOb/vO8u33i/i35T1qOSRDz1dw6PQkOMhcREIIIUSJ4v6CDZ8YTT8BWtxHWstH+fK4&#10;L19viCElK482df2Z0K0+tzepVvw0D1fowiHNQYUQN5oELsMYAGax1jrn1oVX+iQJLFuJGbn8a8FG&#10;7jz+Bnc6biU7rBfuQ7+Q5qFCCCFEYVarMcjLxk8gZi24eEPrB4lv8iCf7cpj/tbTZOdZ6NmkGhO6&#10;16dt2FU+R8+eLbELBz16lM05CSHKrVIbGKaikCSw7GmtWbjtNId/ep/n+AazeyDu93+NqtvR3qEJ&#10;IYQQ9pWXA7vnGZO7Jx4Gn9rQYQJHat3Hp5vOs2RXHAq4J7omj3atT+Pq3vaOWAhRCUgSKMrM6eQs&#10;psxZyGMJr1PbIZGcLv/As8ffpHmoEEKIqiczEbZOhy1fQFYi1IhCd5zINs9ufLr2FKsOJuDh4sjw&#10;tqE81CWcWn7u9o5YCFGJSBIoypTVqpm1ZjfBq5/nLodNnK/eleBRX4FnuZxRRAghhChdiUeMWr9d&#10;c8GcAw37YO04kRVZDZn253F2nLpAgKcLYzqFMbpjXfw8XOwdsRCiEpIkUNjFofg0fp/1Hx7J/Jxs&#10;Z39chn2JR8Ou9g5LCCGEKH1aw8kNRn+/Q7+CowtEDcPU7nEWx3rx+Z/HOZqQQW1/d8Z3rceQ1nVw&#10;d3G0d9RCiErM7kmgUqov8CHgCEzXWr9VZP0A4HXACpiBp7XW665l2+JIElh+mMxW5v34E113/p3a&#10;DueJi36G0HtekuahQgghKgeLGQ4sMUb6jNsB7gHQ9mEyo8cyd18O09ee4GxaDk2qe/NY9/rcHVED&#10;J0f5DBRC3Hp2TQKVUo7AYaA3EAtsBe7XWu8vVMYLyNRaa6VUJPCd1rrJtWxbHEkCy5+dR0+RPPcx&#10;bres45hPe2qN+wY3v+r2DksIIYS4MbnpsGMWbPoUUk9BQH3o+ASJDe5j5pYEvtkYQ1qOmQ71ApjQ&#10;rT7dGgWjVDHTPAghxC1SUhLoVEbHbwcc1VoftwUzDxgAFCRyWuuMQuU9AX2t24qKIbpBKFnPL2bJ&#10;rLfoe/pDMj7sSNzd06jXpo+9QxNCCCGuXeoZ2PIZbJsJuakQ2hHufItTQd34fN0JFizZhMlipU+z&#10;6jzarR4tQ/3tHbEQQlyirJLAWsDpQq9jgfZFCymlBgL/AaoBd1/PtrbtxwPjAUJDQ286aFH6PFyd&#10;GfDwy2zb3I3gXx+l7tJhbNzzKG1HvoGTs7O9wxNCCCFKFr/b6O+393vQVmg2ADo+yV7VgGlrjvHL&#10;njU4OThwX6taPNK1HvWDvewdsRBCFKusksDi2j5c1g5Va70IWKSU6orRP7DXtW5r2/5z4HMwmoPe&#10;cLTilmvTvisXGq3nry8fouPJaez83yb8R31N3dAwe4cmhBBCXKQ1HF0JGz6CE2vA2RPaPoJu/ygb&#10;k7359LdjrD2yDi9XJx7pUo9xncMJ8XGzd9RCCHFFZZUExgJ1Cr2uDcSVVFhr/adSqr5SKuh6txUV&#10;h59/AG2e/YGdSz6kyc43SJ/RjeVt36b33UOkz4QQQgj7MufCngXGYC/nD4B3Dej1KpaWY/jteA7T&#10;5hxjd2wqQV6uPN+3MSPa18XXXVq0CCEqhrIaGMYJY3CXnsAZjMFdHtBa7ytUpgFwzDYwTCtgKUbC&#10;53i1bYsjA8NULIlHt2Oa9yAhebEs9hvFbWPeorq/p73DEkIIUdVkJcO2Gcbk7hnnIKQFdJxITpN7&#10;+WHXeb5Ye5wTiZmEBXowvmt97mtVCzdnmeZBCFE+2XVgGK21WSk1EfgNI6n7Umu9Tyk1wbZ+GjAI&#10;GK2UygOygWHayFCL3bYs4hZlJ6hBa/RzGznx9QQGxX3D5g93sOvOqfRpH2Xv0IQQQlQFiUdg01TY&#10;ORfM2VD/dhg4jbSanfl28ym+enc959Nziazty9QRrejTvDqODtJqRQhRMclk8aJ80Zrza2fgs+of&#10;pGk35tZ5mdEPPIifh4u9IxNCCFHZaA0xa2HjFDi8zJjcPXIYdHicBPd6zFh/gjmbTpGea6ZLwyAe&#10;61afjvUDpcuCEKLCsPtk8WVNksCKzRy/l7RZI/HLjGGG42AaDnmd7k1r2DssIYQQlYHZBPt+MEb6&#10;PLsHPAKh7SPQ9iGOZLozfe0JFv11BrPVyl0RNZjQrT4tavnaO2ohhLhuJSWBDvYIRoircarRgoCn&#10;15PaaBCPWBfgOuc+3lqwmiyT2d6hCSGEqKiykmHtu/BBBCx61EgG+3+EfnovG+o8wtgFMbzy9Cc8&#10;9Pg9jGvgxob2ik/+8yAtHLPtHbkQQpQqqQkU5V7etlnoX/5OmsWF/7g/y4gHxtBKJt4VQghxrRKP&#10;wuZPYeccyMuCej2g40Tywrvz855zfLH2OPvi0uiTsJ9P5ryCk8WM6toVNm0CkwnGj4cpU+x9FkII&#10;cd2kOaio2BIOkjV7JG6pR5lqHkBu5+d5sldTXJykMlsIIUQxtIaT643+fod+BUdniBgKHR8nzbcR&#10;czefYuaGGOJTc2hQzYuHO4czdNxdOBw6BGYzeHhAVpaxr+BgSEiw7/kIIcQNkCRQVHymTPKW/h3n&#10;PXPYbG3CJwGTefn+njQK8bZ3ZEIIIcoLswn2Lzb6+8XvAvcAaPswtH2YWLM3X62PYf7W02TkmulY&#10;L5BHuobTvVE1HBwUxMfDyJFGDWB+AujuDt98A4MH2/W0hBDiRth1igghSoWLJ86DPoUG3Wj949N8&#10;dOFJ/vbJE3TsPZSHOocbH+BCCCGqpuwU2D4TNn8O6XEQ1Aj6fQBRw9l9LpfPlx7n171nAegXWYNH&#10;utS7fLCXgwcvTQABLBZYtUqSQCFEpSI1gaJiOn8I8/wHcUo8wBTzPayr/Sgf1kin2kvPw++/w4ED&#10;MGmS8bx6dXtHK4QQ4lZJOgabp8Ff3xr9/cK7QceJWOv3ZOWhRL5Ye5wtJ5LxdnXi/vahjOkURk0/&#10;9+L3FRFhJIJms1EDaLEYfQKlOagQooKS5qCi8jFloX99AfXXNxw6XpO6847jYrWgunZFbd4snfmF&#10;EKKy0hpObjAmdz/4Mzg4QcQQ6Pg4OYHN+H5HLDPWnuB4Yia1/NwZe1sYw9rWwdvN+cr7PXsWXn8d&#10;FiyAqVONGsCFC2H+fOjRo2zOTQghSpEkgaLy2v0duvcIOG9Gach1ccXVlGusk19vhRCi8rDkwb7F&#10;tv5+O43+fm3GQbtHSFT+fLPxJN9uOklypomIWr480rUed7WojpOjDCImhKiapE+gqLwih6JW1kIP&#10;uguOpxUkgHkurpg/+IgSGv0IIYSoKLJTYPvXsOVzSDsDgQ2h3/sQOZyjF6zM+P043+/4C5PZSq+m&#10;1Xi4Sz3ahweglPQVF0KI4kgSKCqH8yZUbB4UnkveYuanD+agG97G4Na1ZeAYIYSoaJKPw6b8/n6Z&#10;EN4V+r2PbtCLTScuMH3OPlYeTMDVyYFBrWrzUOdwGlTzsnfUQghR7kkSKCqHSZPAlGc8d3OFPBPO&#10;Fgv37ltGt+9X8c2mevyzf3PahgXYN04hhBBXpjWc2mQ0+Szo7zcYOjxOXrUW/LInni+mbGDvmTQC&#10;PV14uldDRnWoS6CXq70jF0KICkP6BIrKoWhn/hW/w/zZ6IEuWMJdmMZgPsjsTd/IOky+qym1ShoZ&#10;TgghhH1Y8mD/EmNy97gd4OYHbR+Cto+Q7hLEvC2n+Wr9CeJSc6gX7MnDnetxX6tauDk72jtyIYQo&#10;t2RgGFE1XTgFv74Ah34h0aMeT6WPYptuyqPd6jOhWz08XKQyXAgh7Cr7Auz4BjZ/BmmxEFAfOj4O&#10;UfdzJsuBmetPMHeLMbl7+/AAxnetR4/G1aSJvxBCXANJAkXVdvAX+PV5SD3NJp++PJ5wLy4+1Xjx&#10;ziYMiK4pgwcIIURZSz5hJH5/zQJTBoR1gY5PQMM+7IlL54u1x/l5TzwAd0fU4OEu4UTW9rNvzEII&#10;UcFIEiiEKRPW/A82foLZ2YtPnUbxXlJ7WoYG8M/+zYmq42fvCIUQonLTGk5vsfX3+wmUA7QYBB0e&#10;x1o9itWHEvhi7XE2HU/Gy9WJ4W3rMLZzuDThF0KIGyRJoBD5Eg7Az3+Dk+tJ9I/iybTRbMyswX2t&#10;avFC3yaE+LjZO0IhhKhcLGY48KPR3+/MNnDztc3vN54c9xAW/XWG6WuPc+x8JjV83Rh7WxjD24Xi&#10;c7XJ3YUQQlyRJIFCFKY17JoLy19CZ19ga8hQHj19B7mOHjzRowEPdQ6XwQaEEOJmZSUbzT23fAGp&#10;pyGgHnQw+vsl5Tkza9NJZm08SVKmiRa1fHikSz3uiqiBs0zuLoQQpUKSQCGKk5UMK1+D7TMxe9Zg&#10;htcj/OdkY2r7e/CPu5pyZ4vq0l9QCCGuV/wuY2L3PQvBnAN1bzP6+zXqy7GkbGasO8H322PJNVu5&#10;vUk1Hu4STsd6gfL/rRBClDJJAoW4ktNb4adn4NweUmp25dn0kaw+70X78ABe6d+M5jV97R2hEEKU&#10;b2aT0eRzy+dwejM4e0DkUGj7CDqkOZtPJDN97XFWHEjAxcmBQa1q2SZ397Z35EIIUWlJEijE1VjM&#10;xpeX1W+irWZ2hz3EI8du43wODG9bh7/d0ZggmYxYCCEulRYP22fC9q8g4xz4h0O7RyD6AUzrt5Mz&#10;YSITx/2XvD37+deqz1n50bcMuqsNwd7y/6kQQtxqkgQKca3S4mDZZNi/GIt/feYEPcVr+4Jxd3Zk&#10;Us+GPNgpDBcn6a8ihKjCtIZTm4wfzg78CFYzNLwD2o2H+j05fSGHdV8s4N6XH8XZbGZ3vUgizxzE&#10;0ZyHGj8epkyx9xkIIUSVIEmgENfr6Ar4+e+QcoL0hvfyUvb9LDlqITzIk5fubsrtTapJ/xUhRNVi&#10;yoI9C4yBXs7tMUb5bDkK2ozD6l+PP4+c59tNJ1l5MIFl05+gQXIsjlYL2sMDlZVl7CM4GBIS7Hse&#10;QghRRUgSKMSNyMuGde8bDyc3Drd4mscPRXM0MYcuDYN4pV8zGoZIfxYhRCWXfAK2Toe/voWcC1Ct&#10;ObQfDxFDSMlzZsH208zefIqTSVkEebkwvG0oI+s6U/2JR2DTJshPAN3d4ZtvYPBgu56OEEJUFZIE&#10;CnEzko4ZcwseX421RjRL6zzHy1ucyTRZGNWhLk/3aoifh4u9oxRCiNJjtcLxVUat3+HfjIndm/Y3&#10;mnzW7cSu2FRmbTrJ0l1x5JqttA3zZ1THMPo2r240mV+9Gvr1u5gAAri4wEMPwdSp9jsvIYSoQiQJ&#10;FOJmaQ37foBl/4CMc+REj+Ed81C+3J6Cj7szz/RqxIj2oTjJ/FZCiIosJxV2zjGSv+Rj4BkMrcdC&#10;m7HkuIewdFcc3246ya7YVDxcHBnYshYjO9SlaQ2fS/cTEQEHD4LZbNQAWixgMklzUCGEKEOSBApR&#10;WnJSYfW/jQERPIKIa/8Sfz/YiA3Hk2lYzYtX+jejS8Nge0cphBDX59x+2PoF7JoPeZlQu51R69fs&#10;Hk6mmpm9+RTfbTvNhaw8GlTzYnTHugxsWQtvN+fi93f2LLz+OixYYNT8rVoFCxfC/PnQo0fZnpsQ&#10;QlRRkgQKUdridsLPz8KZ7ejwrqxv9CL/WGviVHIWvZpW4//ubkZ4kKe9oxRCiJJZzHDoZ6PWL2Yt&#10;OLpCxBBo9zCW6tGsPpjArE0nWXP4PE4Oij7NqzOyQ1061AuQgbGEEKICkCRQiFvBajHmx1r5Gpiy&#10;MHecxJcOg/hwzWlMFitjbwtn4u0N8Cnpl3IhhLCHjPOw42vY9iWknQHfUGj7ELQcRZL2Yv6208ze&#10;dIozF7IJ8XHl/nah3N8ulBAfN3tHLoQQ4jrYPQlUSvUFPgQcgela67eKrB8BvGB7mQE8prXeZVv3&#10;DPAwoIE9wFitdc6VjidJoChTGQmw/GXYPQ/86nKhx7/595E6LNgeS6CnC3+/ozFD2tTB0UF+ORdC&#10;2FHsdqMp+74fwGKCet2h3Xh0wz7siE1n1sYYftlzFpPFSsd6gYzuWJdezUJwlr7OQghRIdk1CVRK&#10;OQKHgd5ALLAVuF9rvb9QmU7AAa11ilLqTuBVrXV7pVQtYB3QTGudrZT6DvhFaz3zSseUJFDYxYm1&#10;xiiiiYegaX8ORv0fL61OYdvJFJrV8OGf/ZvRvl7gxfKrV8OkSfD773DgwMXn1avb7xyEEJVLXg7s&#10;W2Qkf3E7wMULoh+Atg+T5VufJTvjmLXxJPvj0/B2dWJQ69qM7BBKg2oy/Y0QQlR09k4CO2IkdX1s&#10;rycDaK3/U0J5f2Cv1rqWLQncBEQBacBi4COt9fIrHVOSQGE3ZhNs/BjWvA3KAd39RX72GMC/lx0l&#10;LjWHuyKqM/nOptTZtdkYPt1kgq5djbm0TCYYPx6mTLH3WQghKrrUWNg6w2j2mZUEQY2MgV4ih3Es&#10;3YFvN51k4fZY0nPMNKnuzaiOdbk3uhaerk72jlwIIUQpsXcSOBjoq7V+2PZ6FNBeaz2xhPJ/B5oU&#10;Kv8U8CaQDSzXWo8oYbvxwHiA0NDQ1idPniz1cxHimqWchF+fh8PLoFpzcvu8zbQT1fh0zVGsGtZ/&#10;+xRBZ06gzGbw8Lg4l5YMny6EuFFaGwO8bPkcDv5sLGt8F7R7BHNoF1YcPM+sTTGsP5qEs6Piroga&#10;jOpQl9Z1/WWgFyGEqITsnQQOAfoUSQLbaa2fLKZsD2Aq0FlrnWSrFfweGAZcABYAC7XW317pmFIT&#10;KMoFrY0vYr++AGmx0HIU8e0m89aaBDas28vUX9+jZdxBnHJsXVzd3eGbb2DwYPvGLYSoWHIzjD7J&#10;W76A8wfBPQBajYa2D5HgWI15W04zZ/MpzqblUNPXjREd6jK0TR2CvV3tHbkQQohbqKQksKzafMQC&#10;dQq9rg3EFS2klIoEpgN3aq2TbIt7ASe01udtZX4AOgFXTAKFKBeUgqb9oH4PWPNf2DiFGgd/5sPe&#10;/+KQ9qbu5wdwysstKK4tFtSqVZIECiGuTeIR2DrdmNw9Nw1qRMGAqejmA9kSm82sX06ybO9ezFZN&#10;l4ZBvH5vC25vUk0GqRJCiCqurGoCnTAGhukJnMEYGOYBrfW+QmVCgVXAaK31hkLL2wNfAm0xmoPO&#10;BLZprT++0jGlJlCUS+f2GwPHnNoAX1jQ53JQFgu5zq5gteBqMZPl60/6qTgZil0IUTyrBY4sN5p8&#10;HlsFDs7QfCC0G09GcDSLdsbx7caTHDqXjo+bE0Pb1GFEh7oyb6kQQlRBdq0J1FqblVITgd8wpoj4&#10;Umu9Tyk1wbZ+GvAKEAhMtfVLMGut22itNyulFgI7ADPwF/B5WcQtRKkLaQZjfzF+tbdMRi07B0dc&#10;cZn6Ked+/gPPpYsYf9dzbPvvKu6OqMG4zuFE1vazd9RCiPIg5STsng9/fQsXToJ3TejxErR+kMOZ&#10;7szaeJIfdqwk02ShRS0f/jcokv5RNXF3cbR35EIIIcoZmSxeCHvJSoYVrxoj97n5GRM1txvPSZM3&#10;X284yXfbTpORa6ZNXX/GdQ7njmYhOMlcXUJULbnpsH8J7JwLJ9cZy8K6QNuHyWt4J78dTGLWxpNs&#10;PpGMi5MD/SNrMqpjXaJq+8pAL0IIIew/WXxZkyRQVBhntsO69+HAT+DoDBFDoeMTpPs2ZMG2WGZu&#10;iOFUcha1/Nx5sFNdhrUNxdfd2d5RCyFuFasFTvwJu+bCgaWQlwUB9cHaFj7/g3OLl/HnkrW0fOef&#10;3D/kddxCazKyfV2GtKlDgKeLvaMXQghRjkgSKER5l3QMNn0KO2cbX/oa9IKOE7GEdWPlwQS+XH+C&#10;TceT8XBxZHDr2ozpFEa9YC97Ry2EKC2JR4ym4rvnQ9oZcPWFFvdB9ANk7buAy8B7wWRiS53mRJ85&#10;hKvVTPywUdT89kscZKAXIYQQxZAkUIiKIisZts2AzZ9DZgKERECnidD8PvYlZPPV+hh+3BmHyWLl&#10;9ibVGHdbOLc1CJSmX0JURFnJsPd7o9bvzHZQjtCgJ0TdT079Pqw+msaPu+J45tlB1EuMxUlbyHN1&#10;wznXNq2MzCsqhBDiCiQJFKKiycuBPQtg4yfGvF/eNaH9o9B6DOfN7szZfIpZm06SmJFLoxAvxt4W&#10;zsCWtXBzlkEghCjXLHlwdIVR63d4GVhMUK05RN+Puflg1p9z4sedcSzfd5b0XDNBXq4Mr+3Eo1+8&#10;gtfO7aisLGM/Mq+oEEKIq5AkUIiKSmvjC+OGj+HEGnDxMiaBbj+BXO/a/LQrnhnrTrA/Pg1/D2ce&#10;aB/KqA5hVPeVKSaEKFfidxs1fnsWQOZ58AiCyKHoqOHsyK3Nkl3x/LInnsQME95uTtzZojr3RNWi&#10;Y/1AHNf8Af36QX4CCODiAg89BFOn2u2UhBBClG+SBApRGcTvgo1TjOZjWkOzAdDpSXTNlmw5kcyX&#10;60+wfP85HJXi7sgajLstnKg6fvaOWoiqKyMBdn9nJH/n9oKjCzTqi466n4Ne7Vmy5zxLd8Vx5kI2&#10;rk4O9Goawj3RNeneOBhXp0K1+hERcPAgmM1GDaDFAiaTNAcVQghxRZIEClGZpJ6BzdNg+0zITYO6&#10;t0GnJ6FhH06l5PD1xhjmbzWmmGhd159xt4XTp7lMMSFEmcjLgUO/GInf0ZWgLVCrNUTdT2ytu1h8&#10;KIslO+M4kpCBo4OiS8MgBkTXpHez6ni5ljB979mz8PrrsGCBUfO3ahUsXAjz50OPHmV7fkIIISoM&#10;SQKFqIxy0uCvWcaooqmnIbAhdHwCooaTbnFi4XZjiomTSVnU9HXjwU5hDG8biq+HTDEhRKnSGmK3&#10;Gv389v0AOalGP96oYSQ1GMSSWC+W7Ipj1+kLALQLC6B/dE3ualGdQC9X+8YuhBCi0pIkUIjKzGKG&#10;/YuNfoPxO42+Ru0egbYPY3EPZLVtiokNx5Jwd3ZkUOtajOkUToNqMsWEEDflwmnYPQ92zYOko+Dk&#10;Ds3uIaPJUH7JqM+S3efYeCwJq4bmNX24J6om/aJqUsvP3d6RCyGEqAIkCRSiKtAaTq43ksHDy8DJ&#10;DaLuN2oHgxpyID6Nr9afYPHOOExmK90bBzPutnC6NAySKSaEuFa5GcYk7rvmwIm1gIa6nTG1GMYK&#10;1ZFF+1NZc+g8JouVsEAP7omuxT1RNeVHFyGEEGVOkkAhqprzh4xBZHbNA0suNL4LOk6Eup1IzDQV&#10;TDFxPj2XhtUuTjHh7iJTTAhxGasVYtYa/fz2/wh5meAfjiVyOFu8ezP/qAPL958jy2QhxMeVfpE1&#10;GRBdk4havvIDixBCCLuRJFCIqirjPGz9ArZ8AdnJULOVMfl80wHkasXPu40pJvbFpeHn4cwD7UIZ&#10;3fEKU0ysXg2TJsHvv8OBAxefV69etuclRFlIOmb089s93+h36+qDbj6Q/cF3MTu+Jr/uPUtKVh6+&#10;7s7cFWFM6dAuPABHB0n8hBBC2J8kgUJUdaYsoxZj4xRIPga+odDhMWg1Cu3ixdaYFL5cd4Ll+8/i&#10;oBR3RdRgXOdwogtPMbF6tTFXmckEXbvCpk3G8/HjYcoUu52aEKUq+4IxuMvOuRC7BZQDuv7txIbe&#10;y9y0Fizak0x8ag7uzo70bhbCPVE16dooGBcnGX1XCCFE+SJJoBDCYLXC4V9hwydwagO4+kKbMdB+&#10;AvjU5HRyFt9sjGHeltOk55ppFerH2NvC6duiOs7RURfnKvPwuDhxtcxVJio6ixmOrTL6+R38xWhC&#10;HdyUpAaD+MHcibkH8jiemImTg6J742D6R9Wkd7MQPFxKmNJBCCGEKAckCRRCXC52O2z8GPYvAeUA&#10;LQYbTUWrR5CRa+b77bF8tf4EMUlZ1PB1Y0IjDx74+B84b91yMQF0d4dvvoHBg+17LkJcL63h7B6j&#10;qeeeBZBxDtwDyGw8kOVOt/PlcV/2xKWhFLQPD2BAdC3ubFEdPw8Xe0cuhBBCXBNJAoUQJUuJgU3T&#10;YMc3xoAX9bpDxyehQU+sGlYfMqaYsK5czZcLX8PdnHtxWxcXeOghYwJrIcq7rGSjxu/YKn7e9hsf&#10;Bjlx1s+Z6mZHHl2cxoou77HsggtaQ2RtX2NKh8iaJfeRFUIIIcoxSQKFEFeXnQLbZ8LmzyA9Hqo1&#10;M0YUjRgMTq7kNG2G8+HDOFotZDu54KCtuFrMZPsFEHswhgbVvGQkRFG+WMzGJO7HVsLRlRD3F6D5&#10;OdeXV8O9yXG92I/PLddKv3XV8Rs9jXuiaxIe5Gm/uIUQQohSIEmgEOLamU2w93tjvsGEfeAVAu0f&#10;hVp3wbufYP3uO/b84z/kLv+dRmt/47H+L7CxbiTVfdzo3DCILg2DuK1BEEFervY+E1EVpZy8mPSd&#10;+BNy09DKgdzqrTjq3Z5VeREsTnmD8/6XD+RSI9nM8mcO2CFoIYQQovRJEiiEuH5aw/HVRjJ4bBU4&#10;e0DLUcaoogHhBcViU7JYdySRtUcSWX8skQtZeQA0r+lD54ZBdG0YTOu6/rg5yxyE4hYwZULMeji6&#10;wkj+ko4CkOdVixi/DqyxRjL3fDjH0o1BXPw9nDGH/g2KqbRWwO4H95Rh8EIIIcStI0mgEOLmnN1r&#10;TC+xZwFoC9RsCeHdoF43qNMenN0BsFg1e8+ksvbIedYeSWTHqRTyLBo3ZwfahQfSpUEQXRoF0TjE&#10;W5qOihujNZzbd7G279RGsJiwOrpxxq81G4hifkpjdmQFAYoQH1fahwfSLjyA9uEB1A/2ou+cbsRb&#10;Ui7bdY1cV5aPl88OIYQQlYMkgUKI0pEWbwwgc2wlnNkOVjM4ukKddkZCGN7NmJDe0ah1ycw1s/lE&#10;En8eTmTd0USOJmQAEOztWpAQ3tYgiGreMvCGuILMJKNW+uhKo1Y64ywASZ712eLYkkWpTViT24Bc&#10;XAgN8KBdeEBB0hca4HHZDw4/D4ng1d7Wy/oEvvp9Onf/dqpMT00IIYS4VSQJFEKUvtx0OLkRTqwx&#10;HmdtzehcvCHsNgjvaiSF1ZqBg/FlO+5CNuuO2pqOHk0kOdMEQJPq3nRpGESXhsG0Cw+QpqNVnSXP&#10;GNDl6Eo4thIdtxOFJtvJl53O0SzNbMpKUwvOEUCDal60tyV97cIDqOHrfvX9nz3Lz1Mm8mHgfs76&#10;O1I915Wnvk/g7he/hh49bv35CSGEEGVAkkAhxK2XmQQxfxqDcRxfA8nHjOUeQRDe5WLzUf9wUAqr&#10;VbM/Po0/j5xn3ZFEtsWkYLJYcXFyoF1YQMEgM02r++DgIE1HK72UmIKaPn1iDSo3HSuOHHJuzG85&#10;zVltjmAv9WhSw6+glq9NWIAMQCSEEEKUQJJAIUTZS429mBCeWGNMOwHgW+diQhjeFbyrA5BlMrPl&#10;RDJrjySy7kgih86lAxDk5cJtDYxawi4NgwjxuY6mo6tXw6RJ8PvvcODAxefVq5f22YrrlZsBMevg&#10;2EosR1bgmHIcgHMO1ViZ14I1lkg2E0F47Rq0Dw+kfXgArer64+vubOfAhRBCiIpBkkAhhH1pbYza&#10;ePwPW/PRtZBzwVgX1PhiQhjWGdz9ATiXlmNLCM+z7mgiiRlG09FGIV50bhBMl0ZBtA8PwMPFqfhj&#10;rl4N/fqByQRdu8KmTcbz8eNhypRbf87iUlobTYaPrcR06HecYrfgoPPIwZUNlqb8aY1kk4rGr05T&#10;2tUz7m3LUL+S768QQgghrkiSQCFE+WK1GAnBiTVGbeHJDZCXBcoBakRd7E8Y2gFcPLFaNQfPprPW&#10;lhBuPpGMyWzFxdGB1nX9C6aiaF6zUNPRiAg4eBDMZvDwgKwsY3lwMCQk2O/cK6OSaly9HNHHVpF1&#10;YDmOJ1bjlpsEwAFrKGuskWxxiIa6HWldrzrtwwOIqO2Lq5P0BxVCCCFKgySBQojyzWyCM9suNh+N&#10;3QrWPHBwNkYeDbfVFNZuA47O5ORZ2BpjNB1deySRA/FpgDEH3G0NjISwq3ce1Z94xKgBzE8A3d3h&#10;m29g8GA7nmwlU7jGtXNn9KaNkGcit30wbr1zAEjS3qyzRrDNqSXZdbrRpGFD2oUH0KyGD06Ol0/a&#10;LoQQQoibJ0mgEKJiMWUa87/l9yeM3w1ocPaEup2MhLBeNwiJAAcHEtJzWG8bdXTtkUTOp+fS8eRu&#10;vvr+Ndzycgt2q11csIwdi9O0afY7t0ogLyOZ1LgjZJ49SvVRz+ISex5l1WgnUGZbGQ8nvnjhIdJr&#10;d6NGk/a0rxdMw2peMsiPEEIIUUYkCRRCVGxZycYgIvnNRxMPG8vd/SGsy8U5CgMboIHD5zII7tQG&#10;n5PHcLJayHZywUFbcbWYSXL3ofvz3xHk5UqQlwuBnq4Eeef/60qQpwuB+eu8XPFxcyrbie3tNJiN&#10;xapJzjSRmJFLYmoGmQkxmJNO4HAhBpf003hnxRJgiiPEehYfMi9umG7F9EMejrEmHM3GZ4rZ1ZWk&#10;qdOpNnZE2V47IYQQQhSQJFAIUbmkxRnJYH7z0bRYY7l3zYuDzHg0hQ+no7/7jph/vY3Tmj8I/m0p&#10;v770AbsatjKSnYxckjKMxCclK6/YQ7k4OhDo5UKQlyuBhZLGoMLJoy1p9Pd0wflmmjeW8mA2WmtS&#10;s/M4n57L+Yxc49/0XM6n55B1IRGH1JO4ZZzCJ/sMgXlx1CGBUJVATZWIo7r4+WDCifOO1UlxrUmG&#10;R21M3qHgH4ZTYDjVTpyj3vixOGRnF7poLvDQQzB16o1fCyGEEELcFLsngUqpvsCHgCMwXWv9VpH1&#10;I4AXbC8zgMe01rts6/yA6UALQAPjtNYbr3Q8SQKFqEK0huTjRi3hcVtNYXaysS6wgZEQhnYCzyBw&#10;9QE3H3D1Nh7OHmCrqTJbrCRnmUhMN5GUeTFBPG/7Nykjl8RC/5os1mLD8fdwvqQmMdjLlcAitYvB&#10;toTS07XIyJfXMJiN1ppMk6UgoUu8JLmzvc7IJSUtA9fMM9TU5whVCdRRRoKX//BW2ZccOtM5gEzP&#10;OuR5h0JAGK5B9fCs3gD3avXBuwY4lJDcFo7Z3R0sFiNxlQF4hBBCCLuyaxKolHIEDgO9gVhgK3C/&#10;1np/oTKdgANa6xSl1J3Aq1rr9rZ1XwNrtdbTlVIugIfW+sKVjilJoBBVmNUKCfsu9ic8uQFMGcWX&#10;VY62hLBQYujqfWmi6Opz2Xrt6kOmcicpz5XEPFfO5zhwPjPPliBerF3MTyLTc8zFHt7d2dGoXfRy&#10;JdjLhTBTGqOm/B81D+7COdcYVMXk4spX41/jt6adC2rzcvKsgCaA9IuJnUMCjZwTqet4nlr6HAGW&#10;RBy4mKhaHVww+9ZF+YfhFBSO8g8H/zDboy64eN7Y9T57Fl5/HRYsMGr+Vq2ChQth/nzo0ePG9imE&#10;EEKIm2bvJLAjRlLXx/Z6MoDW+j8llPcH9mqtaymlfIBdQD19HcFKEiiEKGDJM/oQZl+A3HTbI63I&#10;v4WW5xRZZs6+6iGKTSYLJZJmZy+yHTxJt7qTqt1IMbuSZHYjweTCuVwX4nKciM1ypsbunbw762U8&#10;zBcHs8lzdGR72/YcHNaNuuo8NfVZgvLi8ck5g7Ml69I4vKoXSuyKPLxCSq7NE0IIIUSlU1ISWFYz&#10;8NYCThd6HQu0v0L5h4Bfbc/rAeeBr5RSUcB24CmtdWbRjZRS44HxAKGhoaUQthCiUnB0hpDmN769&#10;2WTUJBZOGHOKSyKLPM88D0nHIDcdp9x0vM3ZeAM1r3SsnzPQVqP2TjsrsGqcLRY67N5Ihz57wcnN&#10;SOiq1Qf/nrYEz1aj5xcKLh43fp5CCCGEqBLKKgksbmi4Ymv1lFI9MJLAzrZFTkAr4Emt9Wal1IfA&#10;i8DLl+1Q68+Bz8GoCSyFuIUQApxcwCkAPAJubj+WvOJrH3PSLi5rHof6+ndYexA1vgscToO1+2Hq&#10;f+DuQUZtnoy2KYQQQoibUFZJYCxQp9Dr2kBc0UJKqUiMAWDu1FonFdo2Vmu92fZ6IUYSKIQQFYuj&#10;s5FIXi2ZHFI24QghhBCiaiqrziFbgYZKqXDbwC7DgR8LF1BKhQI/AKO01ofzl2utzwKnlVKNbYt6&#10;AvsRQgghhBBCCHHdyqQmUGttVkpNBH7DmCLiS631PqXUBNv6acArQCAw1TaxsLlQJ8Yngdm2BPI4&#10;MLYs4hZCCCGEEEKIykYmixdCCCGEEEKISqik0UFlrHAhhBBCCCGEqEIkCRRCCCGEEEKIKkSSQCGE&#10;EEIIIYSoQiQJFEIIIYQQQogqRJJAIYQQQgghhKhCKu3ooEqp88BJe8dRhoKARHsHIW6Y3L+KTe5f&#10;xSb3r2KT+1dxyb2r2OT+VQx1tdbBRRdW2iSwqlFKbStu+FdRMcj9q9jk/lVscv8qNrl/FZfcu4pN&#10;7l/FJs1BhRBCCCGEEKIKkSRQCCGEEEIIIaoQSQIrj8/tHYC4KXL/Kja5fxWb3L+KTe5fxSX3rmKT&#10;+1eBSZ9AIYQQQgghhKhCpCZQCCGEEEIIIaoQSQKFEEIIIYQQogqRJLCcU0p9qZRKUErtLbRsvlJq&#10;p+0Ro5TaWcK2MUqpPbZy28osaAGAUqqOUmq1UuqAUmqfUuop2/IApdTvSqkjtn/9S9i+r1LqkFLq&#10;qFLqxbKNXlzh/r2tlDqolNqtlFqklPIrYXt5/9nRFe7fq0qpM4X+D72rhO3l/WdHV7h/8vlXASil&#10;3JRSW5RSu2z37zXbcvn8qwCucP/k868SkT6B5ZxSqiuQAXyjtW5RzPp3gVSt9b+KWRcDtNFay0Se&#10;dqCUqgHU0FrvUEp5A9uBe4ExQLLW+i3bh5u/1vqFIts6AoeB3kAssBW4X2u9vwxPoUq7wv2rDazS&#10;WpuVUv8FKHr/bNvHIO8/u7nC/RsKZGit37nCtvL+s7OS7l/heyCff+WXUkoBnlrrDKWUM7AOeAq4&#10;D/n8K/eucP98kM+/SkNqAss5rfWfQHJx62xv0qHA3DINSlwTrXW81nqH7Xk6cACoBQwAvrYV+xrj&#10;i2lR7YCjWuvjWmsTMM+2nSgjJd0/rfVyrbXZVmwTRlIoypkrvP+uhbz/7Oxq908+/8o3bciwvXS2&#10;PTTy+VchlHT/5POvcpEksGLrApzTWh8pYb0GliultiulxpdhXKIIpVQY0BLYDIRorePB+KIDVCtm&#10;k1rA6UKvY7n2L7CilBW5f4WNA34tYTN5/5UTxdy/ibbmTF+W0BxN3n/lSAnvP/n8K+eUUo625roJ&#10;wO9aa/n8q0BKuH+FyedfBSdJYMV2P1f+FfQ2rXUr4E7gCVvTUlHGlFJewPfA01rrtGvdrJhl0nbb&#10;Dkq6f0qp/wPMwOwSNpX3XzlQzP37FKgPRAPxwLvFbVbMMnn/2cEV/v+Uz79yTmtt0VpHY9QWtVNK&#10;XdalpQTy/isHrnT/5POvcpAksIJSSjlhtK2fX1IZrXWc7d8EYBFGEwtRhmxt6b8HZmutf7AtPmfr&#10;75Lf7yWhmE1jgTqFXtcG4m5lrOJyJdw/lFIPAv2AEbqEjtXy/rO/4u6f1vqc7cuNFfiC4u+LvP/K&#10;gSu8/+TzrwLRWl8A/gD6Ip9/FU6R+yeff5WIJIEVVy/goNY6triVSilPW2d6lFKewB3A3uLKilvD&#10;1mdlBnBAa/1eoVU/Ag/anj8ILClm861AQ6VUuFLKBRhu206UkZLun1KqL/ACcI/WOquEbeX9Z2dX&#10;uH81ChUbSPH3Rd5/dnaF/z9BPv/KPaVUcP7IkUopd2z3DPn8qxBKun/y+Ve5SBJYziml5gIbgcZK&#10;qVil1EO2VcMp0hRGKVVTKfWL7WUIsE4ptQvYAvystV5WVnELAG4DRgG3q0uHo38L6K2U+v/27iZE&#10;qyqO4/j3R2EUWhNkYk4EYS9QiyBCIqOGFhLYvpeNLQqDCGwWRlCb3l+oFlFCi2wVuIlkiNKowEwj&#10;2kRmVLQoF4lio2NYDOO/xT1EwTxO2lMzdr8fuPA857nnvnC4HH6cc8/zLd3qZ0/DX9uvvXh9P/Ae&#10;3YIIW6pqz3zcRI8Nar+XgSXA9la2CXz+FqBB7fdsuqXLvwDGgA3g87cADWo/sP87HSwHPmzP2Wd0&#10;75RNYP93uhjUfvZ//yP+RYQkSZIk9YgjgZIkSZLUI4ZASZIkSeoRQ6AkSZIk9YghUJIkSZJ6xBAo&#10;SZIkST1iCJQkaUiSbErySPt8c5JZ/8tOkqT5ZAiUJKlJsjrJJ0kOJzmUZGeS65KsS/LxXPWran1V&#10;PfZfXKskSafqzPm+AEmSFoIk5wITwH3AFmARcCPw29+sf0ZVzfx7VyhJ0nA4EihJUudygKp6s6pm&#10;qupYVW0DpoFNwPVJjiaZBEiyOcmrSd5J8gsw1soen+3gSR5I8lWS0SRnJXk+yQ9J9rdppGe3/S5I&#10;MpFkso1G7khify1JGho7FUmSOt8AM0neSHJrkvMBqmovsB7YVVWLq2rkT3XuBJ4AlgADp4u29wTX&#10;ATdV1T7gGbrQeQ2wElgBPNp2Hwf2AUuBZcDDQA3nFiVJMgRKkgRAVR0BVtMFrteAA0m2Jll2gmpv&#10;V9XOqjpeVb/O8nuSvACsAcaq6kCSAPcAG6rqUFVNAU8Ct7c608By4JKqmq6qHVVlCJQkDY0hUJKk&#10;pqr2VtW6qhoFrgYuAl46QZUf5zjkCHAv8FRVHW5lS4FzgM/blM9J4N1WDvAc8B2wLcn3SR46lXuR&#10;JGkQQ6AkSbOoqq+BzXRhcNBI3FwjdD8Da4HXk9zQyg4Cx4CrqmqkbedV1eJ23qmqGq+qS4HbgAeT&#10;3PIPb0eSpD8YAiVJApJcmWQ8yWj7fjFwB7Ab2A+MJll0ssetqo+Au4C3kqyqquN0001fTHJhO9eK&#10;JGva57VJVrZpo0eAmbZJkjQUhkBJkjpTwCrg07ba527gS7qFWj4A9gA/JTl4sgeuqu3A3cDWJNcC&#10;G+mmfO5OcgR4H7ii7X5Z+34U2AW80oKkJElDEd81lyRJkqT+cCRQkiRJknrEEChJkiRJPWIIlCRJ&#10;kqQeMQRKkiRJUo8YAiVJkiSpRwyBkiRJktQjhkBJkiRJ6hFDoCRJkiT1yO+aMXZo17VOagAAAABJ&#10;RU5ErkJgglBLAwQUAAYACAAAACEAs8lg6uIAAAAMAQAADwAAAGRycy9kb3ducmV2LnhtbEyPwU7D&#10;MBBE70j8g7VI3KjjFkMIcaqqAk5VJVokxG0bb5OosR3FbpL+Pe4JjqMZzbzJl5Np2UC9b5xVIGYJ&#10;MLKl042tFHzt3x9SYD6g1dg6Swou5GFZ3N7kmGk32k8adqFiscT6DBXUIXQZ576syaCfuY5s9I6u&#10;Nxii7CuuexxjuWn5PEmeuMHGxoUaO1rXVJ52Z6PgY8RxtRBvw+Z0XF9+9nL7vRGk1P3dtHoFFmgK&#10;f2G44kd0KCLTwZ2t9qxVIGUavwQFj+nLAtg1IaSQwA4KnucyAV7k/P+J4h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cFG9yTAMAAPcHAAAOAAAAAAAAAAAAAAAA&#10;ADoCAABkcnMvZTJvRG9jLnhtbFBLAQItAAoAAAAAAAAAIQB6h370830AAPN9AAAUAAAAAAAAAAAA&#10;AAAAALIFAABkcnMvbWVkaWEvaW1hZ2UxLnBuZ1BLAQItABQABgAIAAAAIQCzyWDq4gAAAAwBAAAP&#10;AAAAAAAAAAAAAAAAANeDAABkcnMvZG93bnJldi54bWxQSwECLQAUAAYACAAAACEAqiYOvrwAAAAh&#10;AQAAGQAAAAAAAAAAAAAAAADmhAAAZHJzL19yZWxzL2Uyb0RvYy54bWwucmVsc1BLBQYAAAAABgAG&#10;AHwBAADZhQAAAAA=&#10;">
                <v:shape id="Picture 218" o:spid="_x0000_s1153" type="#_x0000_t75" style="position:absolute;width:37687;height:1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jXKwwAAANwAAAAPAAAAZHJzL2Rvd25yZXYueG1sRE/LasJA&#10;FN0X/IfhCt3ViVmEkjpKEZQUbKFacHvN3CbBzJ04M3nYr+8sCl0eznu1mUwrBnK+saxguUhAEJdW&#10;N1wp+Drtnp5B+ICssbVMCu7kYbOePaww13bkTxqOoRIxhH2OCuoQulxKX9Zk0C9sRxy5b+sMhghd&#10;JbXDMYabVqZJkkmDDceGGjva1lRej71RcL5g1v9ktL+XxWE8vG2z9w93U+pxPr2+gAg0hX/xn7vQ&#10;CtJlXBvPxCMg178AAAD//wMAUEsBAi0AFAAGAAgAAAAhANvh9svuAAAAhQEAABMAAAAAAAAAAAAA&#10;AAAAAAAAAFtDb250ZW50X1R5cGVzXS54bWxQSwECLQAUAAYACAAAACEAWvQsW78AAAAVAQAACwAA&#10;AAAAAAAAAAAAAAAfAQAAX3JlbHMvLnJlbHNQSwECLQAUAAYACAAAACEA1KY1ysMAAADcAAAADwAA&#10;AAAAAAAAAAAAAAAHAgAAZHJzL2Rvd25yZXYueG1sUEsFBgAAAAADAAMAtwAAAPcCAAAAAA==&#10;">
                  <v:imagedata r:id="rId102" o:title=""/>
                </v:shape>
                <v:shape id="Text Box 221" o:spid="_x0000_s1154" type="#_x0000_t202" style="position:absolute;top:12382;width:376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14:paraId="4F1AB2DE" w14:textId="602FC00E" w:rsidR="00543F7B" w:rsidRPr="001848C3" w:rsidRDefault="00543F7B" w:rsidP="00A91721">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50</w:t>
                        </w:r>
                        <w:r w:rsidR="00826CA9">
                          <w:rPr>
                            <w:noProof/>
                          </w:rPr>
                          <w:fldChar w:fldCharType="end"/>
                        </w:r>
                      </w:p>
                    </w:txbxContent>
                  </v:textbox>
                </v:shape>
                <w10:wrap type="topAndBottom"/>
              </v:group>
            </w:pict>
          </mc:Fallback>
        </mc:AlternateContent>
      </w:r>
      <w:r>
        <w:rPr>
          <w:noProof/>
        </w:rPr>
        <mc:AlternateContent>
          <mc:Choice Requires="wpg">
            <w:drawing>
              <wp:anchor distT="0" distB="0" distL="114300" distR="114300" simplePos="0" relativeHeight="251877376" behindDoc="0" locked="0" layoutInCell="1" allowOverlap="1" wp14:anchorId="7C57E27C" wp14:editId="29CE21F6">
                <wp:simplePos x="0" y="0"/>
                <wp:positionH relativeFrom="column">
                  <wp:posOffset>-457200</wp:posOffset>
                </wp:positionH>
                <wp:positionV relativeFrom="paragraph">
                  <wp:posOffset>3078480</wp:posOffset>
                </wp:positionV>
                <wp:extent cx="3768725" cy="1496695"/>
                <wp:effectExtent l="0" t="0" r="3175" b="8255"/>
                <wp:wrapTopAndBottom/>
                <wp:docPr id="223" name="Group 223"/>
                <wp:cNvGraphicFramePr/>
                <a:graphic xmlns:a="http://schemas.openxmlformats.org/drawingml/2006/main">
                  <a:graphicData uri="http://schemas.microsoft.com/office/word/2010/wordprocessingGroup">
                    <wpg:wgp>
                      <wpg:cNvGrpSpPr/>
                      <wpg:grpSpPr>
                        <a:xfrm>
                          <a:off x="0" y="0"/>
                          <a:ext cx="3768725" cy="1496695"/>
                          <a:chOff x="0" y="0"/>
                          <a:chExt cx="3768725" cy="1496695"/>
                        </a:xfrm>
                      </wpg:grpSpPr>
                      <pic:pic xmlns:pic="http://schemas.openxmlformats.org/drawingml/2006/picture">
                        <pic:nvPicPr>
                          <pic:cNvPr id="217" name="Picture 217"/>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8725" cy="1180465"/>
                          </a:xfrm>
                          <a:prstGeom prst="rect">
                            <a:avLst/>
                          </a:prstGeom>
                        </pic:spPr>
                      </pic:pic>
                      <wps:wsp>
                        <wps:cNvPr id="220" name="Text Box 220"/>
                        <wps:cNvSpPr txBox="1"/>
                        <wps:spPr>
                          <a:xfrm>
                            <a:off x="0" y="1238250"/>
                            <a:ext cx="3768725" cy="258445"/>
                          </a:xfrm>
                          <a:prstGeom prst="rect">
                            <a:avLst/>
                          </a:prstGeom>
                          <a:solidFill>
                            <a:prstClr val="white"/>
                          </a:solidFill>
                          <a:ln>
                            <a:noFill/>
                          </a:ln>
                        </wps:spPr>
                        <wps:txbx>
                          <w:txbxContent>
                            <w:p w14:paraId="268825CE" w14:textId="38802A6F" w:rsidR="00543F7B" w:rsidRPr="008D0A95" w:rsidRDefault="00543F7B" w:rsidP="00A91721">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51</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57E27C" id="Group 223" o:spid="_x0000_s1155" style="position:absolute;left:0;text-align:left;margin-left:-36pt;margin-top:242.4pt;width:296.75pt;height:117.85pt;z-index:251877376;mso-position-horizontal-relative:text;mso-position-vertical-relative:text" coordsize="37687,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KjDTwMAAPcHAAAOAAAAZHJzL2Uyb0RvYy54bWykVdtu2zgQfV+g/0Dw&#10;vZGtOI4jRCm8ySYoELRGk0WfaYqyiEokl6QtpV/fQ0pyLg62bfpgeTgczuXMGfL8Q9fUZCesk1rl&#10;dHo0oUQorgupNjn99/76/YIS55kqWK2VyOmDcPTDxbu/zluTiVRXui6EJXCiXNaanFbemyxJHK9E&#10;w9yRNkJhs9S2YR5Lu0kKy1p4b+oknUzmSattYazmwjlor/pNehH9l6Xg/nNZOuFJnVPk5uPXxu86&#10;fJOLc5ZtLDOV5EMa7A1ZNEwqBN27umKeka2VB64aya12uvRHXDeJLkvJRawB1UwnL6q5sXprYi2b&#10;rN2YPUyA9gVOb3bLP+1Wlsgip2l6TIliDZoU45KgADyt2WSwurHmzqzsoNj0q1BxV9om/KMW0kVg&#10;H/bAis4TDuXx6Xxxmp5QwrE3nZ3N52cnPfS8Qn8OzvHqn5+cTMbASchvn46RPMNvQArSAVI/ZxRO&#10;+a0VdHDS/JKPhtlvW/MeTTXMy7WspX+IBEX7QlJqt5J8ZfvFE9CnpyPo2A9hSQoVUA6Hgl1/ioWq&#10;bjX/5ojSlxVTG7F0BuwGnME6eW4el89CrmtprmVdh04FeSgOk/CCSa/g07P0SvNtI5Tvx86KGnVq&#10;5SppHCU2E81agEX2YxETYpnzVnhehYAlAn9BsiHRJxsxy8fEQgkOFHsbqaaLyWweSbWnBkCzzt8I&#10;3ZAgIDnkgH6wjO1u3ZDNaDJg2CcQM0M+gf24l9wIF1YHgP3W6N1VzAikENw+YUGKq6kfvfswMn/r&#10;DtMXL6fBMIwe8R02hoYH/f+CNU2PF+nJcMG9OofpyWI2+yPE0Etdy2LkVYDysrZkx3DZtpX0IlLz&#10;hVWtQgeUDqd6QgQNxngsKEi+W3fxVpqdBR9BtdbFA0CwGo0EXM7wa4mAt8z5FbO4tKHEQ+Q/41PW&#10;us2pHiRKKm2/v6YP9mgodilp8Qjk1P23ZWH2648KrQ4vxijYUViPgto2lxqlTmM2UcQB6+tRLK1u&#10;vuJ9WoYo2GKKI1ZO/She+v4pwvvGxXIZjfor5FbdGVw800jXAOx995VZMxDZo6Gf9EimAz73tgFm&#10;Z5ZbD6gj2R9RHPAGsaMUXxdIz56vp+to9fheX/wAAAD//wMAUEsDBAoAAAAAAAAAIQCLwqhcy34A&#10;AMt+AAAUAAAAZHJzL21lZGlhL2ltYWdlMS5wbmeJUE5HDQoaCgAAAA1JSERSAAADgQAAARkIBgAA&#10;ACkAIMsAAAA5dEVYdFNvZnR3YXJlAE1hdHBsb3RsaWIgdmVyc2lvbjMuMy40LCBodHRwczovL21h&#10;dHBsb3RsaWIub3JnLxBUzLoAAAAJcEhZcwAACxMAAAsTAQCanBgAAH44SURBVHic7N13eFRV+sDx&#10;70mvpEBI6AkdQgq9N+kCKlJVQAREVMS2Fva3urrqrmtvYEVBQEBQENYGSK/Se2ihJKRBek9m5vz+&#10;uEMMkECAkEl5P88zT2buPffe987NJPed05TWGiGEEEIIIYQQVYOdrQMQQgghhBBCCFF2JAkUQggh&#10;hBBCiCpEkkAhhBBCCCGEqEIkCRRCCCGEEEKIKkSSQCGEEEIIIYSoQiQJFEIIIYQQQogqRJJAIUSl&#10;ppTqpZSKvoXtP1NKvVTUvpRSh5VSvW49ytKllPq7Uuor6/NApZRWSjncxH6UUuobpVSyUurP0o/0&#10;1hQ+z4pMKVVfKZWhlLK/RplflVIPlmVconQopeYopV63dRxCCFGYJIFCiHJPKfW7UupfRSy/WykV&#10;dzMJTjHHmaCU2lx4mdZ6qtb6taLKa62Dtdbrrdu+opSafwvHDlZKrbImXClKqd1KqTtvZl9a639r&#10;rSffbCyFdAP6AXW11h1KYX83rahkvhTP06a01ue01h5aa/M1ygzSWs8ty7huVFGfn4pIKfWcUuqQ&#10;UipdKXVaKfVcEWWetK7LVEodVUo1tS4v1fdAKTVYKbXZ+jchTin1pVLKs9B6Z6XU10qpNOv6Zwqt&#10;a6qU+kkpdUEplWT9O9qs0PoHrX9n0pRS0Uqpt0rrb6kQovyTJFAIURHMAcYppdQVy8cBC7TWprIP&#10;qdStBFYD/kBNYDqQZtOIoAFwRmudeaMbys1k6bDWxsr/6ltwrRrW4jYBxgM+wEBgmlJqTKH9TQYm&#10;AYMBD2AIcLF0or2KF/A6UBtoAdQF3i60/hWgCcZntTfwvFJqoHWdN7ACaIbxd+VP4KdC27oBTwE1&#10;gI5AH+Bvt+UshBDlj9ZaHvKQhzzK9QNwBVKBHoWW+QA5QBjgDHwAxFgfHwDO1nK9gOhC270InALS&#10;gSPAMOvyFtb9mYEMIMW6fA7wejH7OgP0xbhRzAPyrdvuB0YCu684j2eB5UWcXw1AA97FnH8vIBp4&#10;HkgAYoF7gDuB40AS8PdC5V8B5lufB1r37WB97QXMtu7jPMYNpn0Rx5x0xfvxqnX5w8BJ6zFXALUL&#10;baOBx4ETwOlizuUu4DCQAqwHWlzxfs6wXpdk4BvABXAHsgGLNZYMjJvigvMs4b7/BhzA+F1aDLgU&#10;ev//Z90uCdgE2BUTf3OMZD0JOAaMsi5vZF3Wxvq6NkZi0Mv6ej3wH4wb8VSMm3HfYq7ReuANYIv1&#10;vBtbl022rp8AbAbesb5Pp4FBhWIMAjZi/I6vAWYWfp+KOKfrXdOp1muabN2XKmY/E4DN1/uslfAc&#10;zgB9i/qdtr5eAsRZ38uNQHChdXOAT4FfgEzgOSD+0vtrLTMc2FfCvz8fAR9bn9sBUUCfIspd62/I&#10;TOBn63uxA2h0k38L7wUOFnp9Huhf6PVrwKJitvW1Xs/qxax/Blh5M3HJQx7yqHgP+XZRCFHuaa2z&#10;ge8xvp2/ZBQQobXeD/wf0AkIx0gKOwD/KGZ3p4DuGMnQq8B8pVQtrfVRjJvdbdpomud9A/H9Bvwb&#10;WGzdNgzjZjpIKdWiUNGxwLwidpGIcRM+Xyl1j1LKv4gyARgJUR3gZeBL6/7aWs/nZaVUwxKEOxcw&#10;YSQWrYH+wFVNKrXWs7n8/finUuoOjERmFFALOAssumLTezBqFVpeuU9rk7mFGLUPfhg36SuVUk6F&#10;ij0ADMBIqpoC/9BGTeQgIMYai4fWOuYm9j0KI2EPAkIxEhEwkvNo63b+wN8xbpavjN8dIwH8DqO2&#10;9j5gllIqWGt9CngBWKCUcsNIYOdoa3Nhq/HARIwE0YSRXBRnHDAF8MR4n6/UESMJrQG8BcwuVFP+&#10;HUayWR0jeRpX3EFKeE2HAO0xPlujMK5PSRT5WSvhOVzPrxg1YDWBPcCCK9bfj5FIewIfY3zG+hVa&#10;X9xn8TLWeLpjfLkARk1cXaCVUirK2iT0VaWU3XX+htyH8R74YHzW3yjheV6px6VYlFI+GL9L+wut&#10;3w8EX2PbOK114vX2LYSo/CQJFEJUFHOBkUopV+vr8dZlYCQO/9JaJ2itL2DcbBV546u1XqK1jtFa&#10;W7TWizFqOEq9v5vWOhejtmksGH3+MGp8/ldEWY3RlOsM8C4Qq5TaqJRqUqhYPvCG1jof4ya9BvCh&#10;1jpda30Y4+Yt9FoxWZPLQcBTWutMrXUC8D4w5lrbFfIA8LXWeo/1/GYAnZVSgYXK/EdrnWRN3K80&#10;GvhZa73aeh7vYNTydilU5hOtdZTWOgnjRvm+EsZWkn1/ZL32SRjNb8Oty/MxEqAGWut8rfUm6zW5&#10;0hCM5rHfaK1NWus9wA/ACACt9ZcYv087rPv7vyu2n6e1PmRNal8CRl2jqeIcrfVh63Hyi1h/Vmv9&#10;pTb6Ec61Hs9fKVUfI2F7WWudp7XejPGFRHFKck3f1FqnaK3PAev46327phJ81oo8hxLu+2vr734u&#10;RqIbppTyKlTkJ631Fuuxc6z7v/RZ9MVIZL8rwaFewbhX+sb6uq71Z38gBONzex9Gzfm1/Ki1/lMb&#10;TdcXUML3sDClVD/gQYwvgcBoigpGbSiFnntyBaVUXYzayGeuXGdd/xDQDuNzI4SoAiQJFEJUCNab&#10;2QvA3dYar/b8dRNXm8trS85al11FKTVeKbXPOtBCCtAKI6G6HeYC91trE8YB31tvWq+itY7WWk/T&#10;WjfC6N+TCXxbqEii/mvgkEsJVnyh9dn8dVNYnAaAI0aSeen8P8eoTSmJy95nrXUGRg1LnUJlom5g&#10;e4u1fHHbF3sdb3LfcYWeZ/HX+/U2Ru3MKqVUpFLqxWKO0QDoeOm9s75/D2DU0l7yJcbv1MdFXOsr&#10;z82R4n/3rvU+XnYuWuss61MPjPchqdCy6+2rJNe0uPftmkrwWSvuHK63X3ul1JtKqVNKqTSML0+4&#10;Yt9XnvN8YKhSygOjNnOT1jr2OseZhvFl0+BC1/LSZ+8ta2J8BuMzdL1BnG7qPSwUSyeMv3cjtNbH&#10;rYszrD+rFSpaDaPJaeFt/YBVwCyt9cIi9n0P8CZGc9zb1bdRCFHOSBIohKhIvsW4KRsHrNJaX0qC&#10;YjBu0C+pb112GaVUA4yb9GkY/WK8gUMYA0FAEU0Ab8BV22qtt2P0FeyO0Tztus3PrNtFYXxr3+oW&#10;4ilKFJAL1NBae1sf1bTWxTUfu9Jl77O1eWR1jH5Jl1zrPbxyewXUu2L7eoWeF76O17s2Jdl3kaw1&#10;Ss9qrRsCQ4FnlFJ9iigaBWwo9N55W5v9PWo9pgdGf9TZwCvWGqfCrjy3fIofUORmfxdjAV9rk9Si&#10;jnulklzTG1aCz9r1ZGIMXHJJ4UT7fuBujP64Xhg17Fyx78veP631eWAbMAzj78c1P4tKqYkYfRr7&#10;aK0Lj0p7DOMzXdz1uZW/IcXF0hqjNnei1vqPggNpnYxxvcMKFQ+jUJNOa5PRVcAKrfVVTVCtg8h8&#10;CQzVWh8s7diFEOWXJIFCiIrkW4wbv4f5qykoGH3B/qGU8lNK1cBoLlXUdA3uGDdpF6CgCVThRCse&#10;qHtFP7KSigcCixjJ8VvgE8Bkrc28ilLKx9qvqLFSys56DhOB7TcRR7GsNR+rgHeVUtWsx2qklOpZ&#10;wl18BzyklApXSjlj9IPcYa0NKYnvgcFKqT5KKUeMvni5wNZCZR5XStW1JlB/x2hSC8b7W/2KJn83&#10;uu8iKaWGWN97hTEiq9n6uNL/gKZKqXFKKUfro32hfp8fYgwGNBljEJDPrth+rFKqpTVB+xewVF9j&#10;WoibobU+C+zCSEKdlFKdMRLb4tzqNS3O9T5r17MPGGN9j9thbXJr5YlxbRMxEsV/l3Cf32IMrhQC&#10;LCuukFLqAes++2mtIwuvs9ZYLsYYhdPT2szyYf5q5n3Df0OUUuuVUq8Us64V8BvwhNZ6ZTHn9A/r&#10;35Dm1ljmWLetBvwObNFaX1W7be0PugAYrrUud/OACiFuL0kChRAVhvXGdCvGDWbhfk6vY9z4HgAO&#10;YgwUcdXkzFrrIxh97rZh3KyFYIzAeMlajG/R45RSN9osaon1Z6JSak+h5fMwbn6vVfOQh1GbsQYj&#10;CTmEcZM74QZjKInxgBN/jcC5FKMv1nVZayFewugHF4sxeEtJ+xOitT6G0S/rY4wasKEYNRB5hYp9&#10;h5GoRlofr1u3jcBI9iOtzQtr38S+i9ME473PwPjdmKUvH9Dl0jHSMfqCjcGoQYsD/gs4K6Xuxhh0&#10;Zqq1+DNAG2tCcck8jBv0OIxBfqaXILab8QDQGSNJeh0jaSmuGfItXdOidmnd7/U+a9fzkjWWZIw+&#10;voX7732L0YT1PMbvcUm/LFmGUeu5TF972pPXMWpDdyqlMqyPwgn9NIzflRiM8/sO+Nq67mb+htSj&#10;+PfmWYwBi2YXiqXw4C3/xBiA5yywAXhbGwNVgVHr2R4jyc8o9KhvXf8SRk3qL4XW/VrCmIUQFZwq&#10;uu+7EEKI0qCMgWwSMKYOOGHreMozpdQZjGkQ1tg6ltKmlFqPMcXBVzY49mKMkXT/eZuPMx24Q2t9&#10;z+08zq1QSp0CHikvv2PWmsQlWuvOto5FCFG1SE2gEELcXo8COyUBFGXF2kS1kbW570CM/nPLb/Mx&#10;XazH2XU7j3MrlFLDMWoq19o6lkusA0JJAiiEKHMOtg5ACCEqK2vNlsKYO0+IshIA/IjRpDEaeFRr&#10;vfd2HUwpFQJswpg+4pPbdZxbYa2JbQmMs44cK4QQVZo0BxVCCCGEEEKIKkSagwohhBBCCCFEFVJp&#10;m4PWqFFDBwYG2joMIYQQQgghhLCJ3bt3X9Ra+125vNImgYGBgezaVW77pwshhBBCCCHEbaWUOlvU&#10;cmkOKoQQQgghhBBViCSBQgghhBBCCFGFSBIohBBCCCGEEFVIpe0TKIQQQghR1eTn5xMdHU1OTo6t&#10;QxFClCEXFxfq1q2Lo6NjicpLEiiEEEIIUUlER0fj6elJYGAgSilbhyOEKANaaxITE4mOjiYoKKhE&#10;20hzUCGEEEKISiInJ4fq1atLAihEWUlLg8OHIT//8udlSClF9erVb6gFgNQECiGEEEJUIpIAClFG&#10;0tLg5EnQGiIjITPTeB4TAw0alGkoN/q5l5pAIYQQQgghhLhRUVFG0qe1kQBaLMbz5GRbR3ZdkgQK&#10;IYQQQohSY29vT3h4eMHjzJkzpbr/CRMmEBQURHh4OM2bN+fVV18t1f0X5ZVXXuGdd94p9f3Gx8cz&#10;ZMgQwsLCaNmyJXfeeedl65ctW4ZSioiIiIJlZ86cwdXVlfDwcMLCwujSpQvHjh0DYP369Xh5edG6&#10;dWuaN2/O3/72t+vGsH79eoYMGXJDcX/wwQdkZWXd0DYlUfh356677rpu+WPHjtGrVy/Cw8Np0aIF&#10;U6ZMAWDXrl1Mnz4dgDlz5jBt2rRSjxWAJk3AwwPs7IwEEIzn9evfnuOVImkOKoQQQgghSo2rqyv7&#10;9u0rcp3WGq01dna3Vg/x9ttvM2LECHJycmjZsiXjx48v8YAYZcFkMuHgcP3b7Jdffpl+/frx5JNP&#10;AnDgwIHL1i9cuJBu3bqxaNEiXnnllYLljRo1KniPP//8c/79738zd+5cALp3787//vc/srOzad26&#10;NcOGDaNr166lc2JWH3zwAWPHjsXNza1U93ut352iTJ8+naeffpq7774bgIMHDwLQrl072rVrV6qx&#10;FXlNc3L+qgG8RGtITwdf31I9fmmTmkAhhBBCCHHbnDlzhhYtWvDYY4/Rpk0boqKiePvtt2nfvj2h&#10;oaH885//LCg7f/58OnToQHh4OI888ghms/ma+740EIa7uzsAf/zxB61btyYkJISJEyeSm5sLQGBg&#10;IBcvXgSMWqJevXoBRg3fxIkT6dWrFw0bNuSjjz4q2Pcbb7xBs2bN6Nu3b0FNG8CXX35J+/btCQsL&#10;Y/jw4QU1YhMmTOCZZ56hd+/ePPfcczRp0oQLFy4AYLFYaNy4cUEMl8TGxlK3bt2C16GhoQXPMzIy&#10;2LJlC7Nnz2bRokXFvgdpaWn4+PhctfxSbeH58+ev+R5e2sewYcNo2bIlU6dOxWJNalatWkXnzp1p&#10;06YNI0eOJCMjg48++oiYmBh69+5N7969AXj00Udp164dwcHBl13P2+3K9y8kJAQounYzNTWVwMDA&#10;gnPLysqiXr165Ofnc+rUKQYOHEjbtm3p3r17Qc1r4Wv6wgsvXB3ApeagYNQAKlVhmoNKTaAQQggh&#10;RCX06srDHIlJK9V9tqxdjX8ODb5mmezsbMLDwwEICgri/fff59ixY3zzzTfMmjWLVatWceLECf78&#10;80+01tx1111s3LgRPz8/Fi9ezJYtW3B0dOSxxx5jwYIFjB8//qpjPPfcc7z++uucPHmS6dOnU7Nm&#10;TXJycpgwYQJ//PEHTZs2Zfz48Xz66ac89dRT14w3IiKCdevWkZ6eTrNmzXj00Uc5cOAAixYtYu/e&#10;vZhMJtq0aUPbtm0BuPfee3n44YcB+Mc//sHs2bN54oknADh+/Dhr1qzB3t4eb29vFixYwFNPPcWa&#10;NWsICwujRo0alx378ccfZ/To0XzyySf07duXhx56iNq1awOwfPlyBg4cSNOmTfH19WXPnj20adMG&#10;gFOnThEeHk56ejpZWVns2LHjqvNKTk7mxIkT9OjR45rnD/Dnn39y5MgRGjRowMCBA/nxxx/p1asX&#10;r7/+OmvWrMHd3Z3//ve/vPfee7z88su89957rFu3ruB83njjDXx9fTGbzfTp04cDBw4QGhrK008/&#10;zbp166463pgxY3jxxRevWp6Tk0O7du1wcHDgxRdf5J577rlm3E8//TR33HEHXbp0oX///jz00EN4&#10;e3sXWdbLy4uwsDA2bNhA7969WblyJQMGDMDR0ZEpU6bw2Wef0aRJE3bs2MFjjz3G2rVrgcuv6VWa&#10;NjUGgUlONpqApqcbzxs2vPYbXg5IEiiEEEIIIUrNlU36zpw5Q4MGDejUqRNg1C6tWrWK1q1bA0aN&#10;14kTJzhw4AC7d++mffv2gJFM1qxZs8hjXGoOmpGRQZ8+fdi6dSvu7u4EBQXRtGlTAB588EFmzpx5&#10;3SRw8ODBODs74+zsTM2aNYmPj2fTpk0MGzasoLlj4f5phw4d4h//+AcpKSlkZGQwYMCAgnUjR44s&#10;SBYmTpzI3XffzVNPPcXXX3/NQw89dNWxBwwYQGRkJL/99hu//vorrVu35tChQ/j5+bFw4cKC2MeM&#10;GcPChQsLksDCzUEXL17MlClT+O233wDYtGkToaGhHDt2jBdffJGAgIBrnj9Ahw4daGhNXO677z42&#10;b96Mi4sLR44cKWhKmpeXR+fOnYvc/vvvv+eLL77AZDIRGxvLkSNHCA0N5f3337/usQs7d+4ctWvX&#10;JjIykjvuuIOQkBAaNWpUbPmHHnqIAQMG8Ntvv/HTTz/x+eefs3///mLLjx49msWLF9O7d28WLVrE&#10;Y489RkZGBlu3bmXkyJEF5S7VIMPl1/Qqjo7GKKCXRgL19S3zUUFvliSBQgghhBCV0PVq7MrSpeaa&#10;YPQLnDFjBo888shlZT7++GMefPBB/vOf/1y2fNmyZQWDv3z11VeXrfPw8KBXr15s3ryZ/v37F3t8&#10;BweHgmaAV86l5uzsXPDc3t4ek8kEFD/k/oQJE1i+fDlhYWHMmTOH9evXF3me9erVw9/fn7Vr17Jj&#10;xw4WLFhQ5P58fX25//77uf/++xkyZAgbN26kV69erF27lkOHDqGUwmw2o5Tirbfeumr7u+6667IE&#10;81KfwOPHj9OtWzeGDRtWUDNbnCvPVSmF1pp+/fqxcOHCa257+vRp3nnnHXbu3ImPjw8TJkwoeI9v&#10;tCbwUi1ow4YN6dWrF3v37r1mEnhpm4kTJzJx4kRatWrFoUOHii171113MWPGDJKSkti9ezd33HEH&#10;mZmZeHt7F9sXsfA1rUykT6AQQgghhCgzAwYM4OuvvyYjIwOA8+fPk5CQQJ8+fVi6dCkJCQkAJCUl&#10;cfbsWYYNG8a+ffvYt2/fVYN9mEwmduzYQaNGjWjevDlnzpzh5MmTAMybN4+ePXsCRp/A3bt3A/DD&#10;Dz9cN8YePXqwbNkysrOzSU9PZ+XKlQXr0tPTqVWrFvn5+cUmdpdMnjyZsWPHMmrUqCJrk9auXVvQ&#10;pzA9PZ1Tp05Rv359li5dyvjx4zl79ixnzpwhKiqKoKAgNm/efNU+Nm/eXGSi1LRpU2bMmMF///tf&#10;wGjyWVTT2kvrTp8+jcViYfHixXTr1o1OnTqxZcuWgvczKyuL48ePA+Dp6Ul6ejpg9Cd0d3fHy8uL&#10;+Ph4fv3114L9vv/++wXXrvCjqAQwOTm5oAbu4sWLbNmyhZYtWwIwY8YMli1bdtU2v/32G/nWidnj&#10;4uJITEykTp06RZ4jGF8adOjQgSeffJIhQ4Zgb29PtWrVCAoKYsmSJYDxJcW1ahOvZLFokjLzsFh0&#10;ibcpDyQJFEIIIYQQZaZ///7cf//9dO7cmZCQEEaMGEF6ejotW7bk9ddfp3///oSGhtKvXz9iY2OL&#10;3Mdzzz1HeHg4oaGhhISEcO+99+Li4sI333zDyJEjCQkJwc7OjqlTpwLwz3/+kyeffJLu3bsX37Sv&#10;kDZt2jB69GjCw8MZPnw43bt3L1j32muv0bFjR/r160fz5s2vuZ+77rqLjIyMIpuCAuzevZt27doR&#10;GhpK586dmTx5Mu3bt2fhwoUMGzbssrLDhw/nu+++A/7qExgWFsbf//73q2pIL5k6dSobN27k9OnT&#10;nDt3DldX1yLLde7cmRdffJFWrVoRFBTEsGHD8PPzY86cOdx3332EhobSqVOnggFTpkyZwqBBg+jd&#10;uzdhYWG0bt2a4OBgJk6ceEMjke7atYvJkycDcPToUdq1a0dYWBi9e/fmxRdfLEgCDx48WGSz1lWr&#10;VtGqVSvCwsIYMGAAb7/99nWbv44ePZr58+czevTogmULFixg9uzZhIWFERwczE8//XTd2PNMZmJT&#10;szkal0Z0chZpOfklPu/yQGldsbLWkmrXrp3etWuXrcMQQgghhCgzR48epUWLFrYOQ1jt2rWLp59+&#10;mk2bNtk6FJ577jnGjRt32QikFcWAAQP4/fffbR0GWmsyc01czMgjPScfUFRzdaC6hzPuTvbFNiEu&#10;K0V9/pVSu7XWV82XUWZ9ApVSA4EPAXvgK631m1esvxt4DbAAJuAprfVm6zpv4CugFaCBiVrrbWUV&#10;uxBCCCGEEDfizTff5NNPP71uk9Gy8vbbb9s6hJtm6wTQbNGkZOWRmJlHTr4ZBzuFn6czvu7OODlU&#10;zIaVZZIEKqXsgZlAPyAa2KmUWqG1PlKo2B/ACq21VkqFAt8Dl+rYPwR+01qPUEo5AaU7M6UQQggh&#10;hBCl6MUXXyyy75uoOPJMZhIz8kjKysNs0bg62lPXxw1vV0fs7ArV+uVng4OLMU9gBVFWNYEdgJNa&#10;60gApdQi4G6gIAnUWmcUKu+OUeOHUqoa0AOYYC2XB+SVSdRCCCGEEEKIKkNrTUauicSMPNJy8lHW&#10;Jp81PJxxK9zk02KGnBTITIT8TPBtBC7VbBr7jSirJLAOEFXodTTQ8cpCSqlhwH+AmsBg6+KGwAXg&#10;G6VUGLAbeFJrnXlbIxZCCCGEEEJUCZeafF7MyCPXZMbBzo6ani5Ud3fC8VKTT60hLxOyEiE7GbQF&#10;HJyhWh1wrFgNFcsqCSyqbvSqEWm01suAZUqpHhj9A/tixNgGeEJrvUMp9SHwIvDSVQdRagowBaB+&#10;/fqlF70QQgghhBCi0snNN5OYmUdyZh5mbTT5rOfjhlfhJp8Wk5H0ZSaCKRuwA1dvcKsOTu4Vqhno&#10;JWWVBEYD9Qq9rgvEFFdYa71RKdVIKVXDum201nqHdfVSjCSwqO2+AL4AY3TQ0ghcCCGEEEIIUXlc&#10;avJ5aZRPhcLL1ZHqHk5/NfnUGnIzrLV+KYAFHFzBqy64+oBdmY2veVuU1XA2O4EmSqkg68AuY4AV&#10;hQsopRorayNbpVQbwAlI1FrHAVFKqWbWon0o1JdQCCGEEEKUH0opnn322YLX77zzDq+88kqZxtCr&#10;Vy+KmiqsV69eNGvWjPDwcMLDw1m6dGmpHnfOnDn4+fkRHh5OcHAwI0aMKJgM/nZZv349Q4YMKfX9&#10;WiwWpk+fTqtWrQgJCaF9+/acPn26YP2FCxdwdHTk888/v2y7wMBAQkJCCA8PJyQk5LI59+zt7QkP&#10;D6dVq1YMHTqUlJSU68bh4eFxQ3EvX76cI0eKThXMFgsXM3I5Hp/B6YuZZOeZ8a/mQvNantSv7oa7&#10;swPKYoKMeEg4ytxP36NJ2x406X4Pc3/dCTWbg7tfsQngsWPH6NWrF+Hh4bRo0YIpU6YAxlQh06dP&#10;B4zfkWnTpt3QOd0OZZIEaq1NwDTgd+Ao8L3W+rBSaqpSaqq12HDgkFJqH8ZIoqP1X5MYPgEsUEod&#10;AMKBf5dF3EIIIYQQ4sY4Ozvz448/cvHixZva3mQylXJEl1uwYAH79u1j3759jBgx4rJ1ZrP5lvc/&#10;evRo9u3bx+HDh3FycmLx4sW3vM/SVNL3d/HixcTExHDgwAEOHjzIsmXL8Pb2Lli/ZMkSOnXqxMKF&#10;C6/adt26dezbt4+lS5cWJD8Arq6u7Nu3j0OHDuHr68vMmTNv+XyuVFQSmJtvJiYlm4jYdGJSsrG3&#10;U9TzdaN5LU/8q7ngaKcgJw2STkP8YUiLISk1g1c//Jodf+7iz117ePWNN0lOTr7msadPn87TTz/N&#10;vn37OHr0KE888QQA7dq146OPPirV87zVz0mZTWyhtf5Fa91Ua91Ia/2GddlnWuvPrM//q7UO1lqH&#10;a607X5oj0Lpun9a6ndY6VGt9j9b62ldACCGEEELYhIODA1OmTOH999+/at3Zs2fp06cPoaGh9OnT&#10;h3PnzgEwYcIEnnnmGXr37s0LL7zAhAkTePTRR+nduzcNGzZkw4YNTJw4kRYtWjBhwoSC/T366KO0&#10;a9eO4OBg/vnPf95UvIGBgfzrX/+iW7duLFmyhFWrVtG5c2fatGnDyJEjycgwBrDfvXs3PXv2pG3b&#10;tgwYMIDY2Nhr7tdkMpGZmYmPj891z71wjeSlmq/169fTq1cvRowYQfPmzXnggQe4VD/y22+/0bx5&#10;c7p168aPP/5YsO2ff/5Jly5daN26NV26dOHYsWOAUfs0cuRIhg4dSv/+/Rk3btxlNXQPPPAAK1Zc&#10;1kiP2NhYatWqhZ2dkS7UrVu34FwAFi5cyLvvvkt0dDTnz58v8j1IS0u7bJvCOnfuXOx2V3r22Wdp&#10;06YNffr04cKFCwCcOnWKgQMH0rZtW7p3705ERARbt25lxYoVPPfcc4SHh7PvcAT/ef8T2rZrT+8u&#10;7Xlu6oPU9rCjcU0PfNycsDPnQ3ocJByBpFOQm27U9Pk15/fdp+jXfwC+Nfzw8fGhX79+/Pbbb9eM&#10;MzY2lrp16xa8DgkJAYqurU1NTSUwMBCLxQJAVlYW9erVIz8/v8hzg6s/J7eiYjdmFUIIIYQQRfv1&#10;RYg7WLr7DAiBQW9et9jjjz9OaGgozz///GXLp02bxvjx43nwwQf5+uuvmT59OsuXLwfg+PHjrFmz&#10;Bnt7eyZMmEBycjJr165lxYoVDB06lC1btvDVV1/Rvn179u3bR3h4OG+88Qa+vr6YzWb69OnDgQMH&#10;CA0NvWZsDzzwAK6urgD88ccfALi4uLB582YuXrzIvffey5o1a3B3d+e///0v7733HjNmzOCJJ57g&#10;p59+ws/Pj8WLF/N///d/fP3111ftf/HixWzevJnY2FiaNm3K0KFDr3vuxdm7dy+HDx+mdu3adO3a&#10;lS1bttCuXTsefvhh1q5dS+PGjRk9enRB+ebNm7Nx40YcHBxYs2YNf//73/nhhx8A2LZtGwcOHMDX&#10;15cNGzbw/vvvc/fdd5OamsrWrVuZO3fuZcceNWoU3bp1Y9OmTfTp04exY8fSunVrAKKiooiLi6ND&#10;hw6MGjWKxYsX88wzzxRs27t3b7TWREZG8v333191XmazmT/++INJkyZd8/wBMjMzadOmDe+++y7/&#10;+te/ePXVV/nkk0+YMmUKn332GU2aNGHHjh089thjrF27lqFDh9Kz70C69htMrslCr/5DmDhpMr7u&#10;Trz6z5dZ+O0cnnh4PAvmfs3bH1ubsio7o4mnnT2NGzdm6dKlnD9/nnr1/hrSpG7dutdNWp9++mnu&#10;uOMOunTpQv/+/XnooYcuqz0tzMvLi7CwMDZs2EDv3r1ZuXIlAwYMwNHRsdhzg8s/J7dCkkAhhBBC&#10;CFGqqlWrxvjx4/noo48KEi4wEpFLNVfjxo27LEkcOXLkZTe2Q4cORSlFSEgI/v7+BbUqwcHBnDlz&#10;hvDwcL7//nu++OILTCYTsbGxHDly5LpJ4IIFC2jXrt1lyy4lUtu3b+fIkSN07doVgLy8PDp37syx&#10;Y8c4dOgQ/fr1A4wkplatWkXuf/To0XzyySdorXn88cd5++23efHFF6957sXp0KFDQc1SeHg4Z86c&#10;wcPDg6CgIJo0aQLA2LFj+eKLLwCjdunBBx/kxIkTKKXIz88v2Fe/fv3w9fUFoGfPnjz++OMkJCTw&#10;448/Mnz4cBwcLk8L6taty7Fjx1i7di1r166lT58+LFmyhD59+rBo0SJGjRoFwJgxY5g0adJlSeC6&#10;deuoUaMGp06dok+fPvTq1QsPDw+ys7MLzqNt27YF7+e12NnZFVyfsWPHcu+995KRkcHWrVsZOXJk&#10;QbmcnFzOJ2eTkp1PclYe9nZ21Pd1Ye/JfYyYOo6U5GQy0tMY0LMTjOjOA/f054H7xxgjfDo4X3Xc&#10;v3ql/UVdZxTQhx56iAEDBvDbb7/x008/8fnnn7N///5iy48ePZrFixfTu3dvFi1axGOPPVbkueXm&#10;5hY8v/JzcrMkCRRCCCGEqIxKUGN3Oz311FO0adOGhx56qNgyhW+q3d3dL1vn7GzcmNvZ2RU8v/Ta&#10;ZDJx+vRp3nnnHXbu3ImPjw8TJkwgJyfnpmK9dGytNf369buqn9vBgwcJDg5m27Ztly2PiooqqOmb&#10;OnUqLi4ul53b0KFD+fjjj3nxxasHtr907g4ODgVNArXW5OXlXfUegDGoyqV+YMUlIy+99BK9e/dm&#10;2bJlnDlzhl69el11jpeMGzeOBQsWsGjRoiJrNC8df9CgQQwaNAh/f3+WL19Onz59WLhwIfHx8SxY&#10;sACAmJgYTpw4UZCYXtKoUSP8/f05cuQIHTp0KOgTmJqaypAhQ5g5c+ZlfQZJS4OoKGjaFLKzjedF&#10;vG8WiwVvb2/27t1Leo6Jixm5ZOSaSMrKw8nejlpeLjSu6QEWCxMnPMjyOR8T1rQecxavYP2fB8C3&#10;IQuWruTtd965av+XagLr1q3L+vXrC5ZHR0df9n4Wp3bt2kycOJGJEyfSqlUrDh06VGzZu+66ixkz&#10;ZpCUlMTu3bu54447yMzMxNvbm3379hW5zZXX8WaVWZ9AIYQQQghRdfj6+jJq1Chmz55dsKxLly4s&#10;WrQIMGrkunXrdtP7T0tLw93dHS8vL+Lj4/n1119vOeZOnTqxZcsWTp48CRj9tI4fP06zZs24cOFC&#10;QRKYn5/P4cOHqVevXsEgM1OnTr1qf5s3b6ZRo0ZA8eceGBjI7t27Afjpp58uq70rSvPmzTl9+jSn&#10;Tp0CuCxhTU1NpU6dOoDRD/BaJkyYwAcffAAYtatX2rNnDzExxoxuFouFAwcO0KBBA44dO0ZmZibn&#10;z5/nzJkznDlzhhkzZhScW2EJCQmcPn2aBg0aXLbcy8uLjz76iHfeeafgfJs3bQonT0JODkRGFjy3&#10;WCwFfSa/++47unXrhpu7B3XrB/LhV99yJjGTnHwziWeP0yLAk4AaPuRmpEBqNMQfIj0tjVo1vMl3&#10;qcGCnzeCsye4ePHA2LEF167w49KxBgwYwKpVq0hOTiY5OZlVq1YxYMAAAGbMmMGyZcuuOt/ffvut&#10;4Hzi4uJITEwsuB5F8fDwoEOHDjz55JMMGTIEe3t7qlWrRlBQEEuWLAGMLwauVZt4syQJFEIIIYQQ&#10;t8Wzzz572SihH330Ed988w2hoaHMmzePDz/88Kb3HRYWRuvWrQkODmbixIkFTThvhZ+fH3PmzOG+&#10;++4jNDSUTp06ERERgZOTE0uXLuWFF14gLCyM8PBwtm7dWuQ+Fi9eTHh4OKGhoezdu5eXXnoJKP7c&#10;H374YTZs2ECHDh3YsWPHdWt6XFxc+OKLLxg8eDDdunW7LMF6/vnnmTFjBl27dr3uSKf+/v60aNGi&#10;2JrahIQEhg4dSqtWrQgNDcXBwYFp06axcOFChg0bdlnZ4cOHX5aM9u7dm/DwcHr37s2bb76Jv7//&#10;Vftv3bo1YWFhLFq0iIsXL6Lz8425+bSGzEywWEBr3F1dOXz4MG3btmXNH38wefrfiIhL59X3P+PH&#10;hfO5f1APRvTtzKY1v+CQk8yYAV14+63/0rprX07FJPHaKy/RceiD9Lt3HM1btLzme1KYr68vL730&#10;Eu3bt6d9+/a8/PLLBc1pDx48SEBAwFXbrFq1ilatWhEWFsaAAQN4++23iyxX2OjRo5k/f/5lfTsX&#10;LFjA7NmzCQsLIzg4+LJBfEqLKqq9a2XQrl07XdT8MEIIIYQQldXRo0dp0aKFrcMQFUBWVhYhISHs&#10;2bMHLy8vm8byv//9j8jjx5k+ePBfCSCAnR06MJA0V08SrU0+7ZTC2zqxu6ujPeRnWSd0TwZtAQcX&#10;o5+fqy/Y356ebwMGDOD333+/Lfu+FUV9/pVSu7XW7a4sK30ChRBCCCGEqELWrFnDxIkTeeaZZ2ye&#10;AALG9AlpaUYT0EsJIEZTyJT4RKI87XCytyPAywVfNycclMVI+lISwZQN2IGrt5H8ObnDdQZwuVXl&#10;MQG8UZIECiGEEEIIUYX07du3YJ7CciMqymgKCliUAg12WlMtO4MGgYFUc3FA5WVCWryRAKLB0RW8&#10;6oKrjzHFgygxebeEEEIIIYQQNqO1JqN+EJaYGNwz04nxqomvOQf3rHTsgxrgZU6ChEQw54KyN2r8&#10;3KqDk5utQ6+wJAkUQgghhBBClDmzRZOclUdiRh65JjOO1WpSvXZdars54ZCfAVkKMs9i1Pq5g6c/&#10;uHiD3a3Pk1fVSRIohBBCCCGEKDN5JguJmbkkZeZhtmjcnByo7+tGNSewy06Ci4lgzjNq/dz9jFo/&#10;R5fr71iUmCSBQgghhBBCiNsuM9dEYkYuqdkmQFPN1ZEaHs646yzIioaUVKOgkydUqw0uXqBkRrvb&#10;Qd5VIYQQQghRqpYtW4ZSioiIiGuW++CDD8jKyrrp48yZM4dp06bd9Pbi9tNak5KVx8mEDE5dyCA9&#10;10QNTyea1XSjgXMG7inHIekU5GWCR02o2RJqNDYGe5EE8LaRd1YIIYQQoqpatw5CQiAu7vLnt2jh&#10;woV069aNRYsWXbPcrSaBovwyWSxcSM8hIi6dc0lZmC0Wanu70tzXnlqWBJwuHoG0GGMuP+8G4B8M&#10;1eqAg7OtQ68SJAkUQgghhKiK1q2DIUMgIgIeeOCv56+9dku7zcjIYMuWLcyePbsgCTSbzfztb38j&#10;JCSE0NBQPv74Yz766CNiYmLo3bs3vXv3BsDDw6NgP0uXLmXChAkArFy5ko4dO9K6dWv69u1LfHz8&#10;LcUobp/cfDPnU7KJiE0nNjUHJwc7An1daOqZS42s09gnnYCcFKOfn19zqNEU3Hyl1q+MSZ9AIYQQ&#10;QoiqaPp0yMsDkwm2b4dLNXJLlsDMmTe92+XLlzNw4ECaNm2Kr68ve/bsYceOHZw+fZq9e/fi4OBA&#10;UlISvr6+vPfee6xbt44aNWpcc5/dunVj+/btKKX46quveOutt3j33XdvOkZRurTWZOaauJiRR1pO&#10;PkopvF0d8XOx4JKXBKnJoC3g4Ape9azz+skIn7YkSaAQQgghRFW0ahWMHXt5AujqCrNm3dJuFy5c&#10;yFNPPQXAmDFjWLhwIZGRkUydOhUHB+PW09fX94b2GR0dzejRo4mNjSUvL4+goKBbilGUDovWpGTl&#10;czEjl5x8Mw52dvh7OlHDPgv77DhIyQKUkfS51wBHN1DK1mELJAkUQgghhKiaIiIuTwABzGZYuxZG&#10;jLipXSYmJrJ27VoOHTqEUgqz2YxSirZt26JKcPNfuExOTk7B8yeeeIJnnnmGu+66i/Xr1/PKK6/c&#10;VHyidOSbLSRlGvP7mSwWXBztqV/NHi+dispKAm02+vZVq2M09bSTlKO8kca3QgghhBBV0aXmoGDU&#10;ADo5Ga+XLr3pXS5dupTx48dz9uxZzpw5Q1RUFEFBQbRp04bPPvsMk8kEQFJSEgCenp6kp6cXbO/v&#10;78/Ro0exWCwsW7asYHlqaip16tQBYO7cuTcdn7g12flmopOyiIhLJz4tBzcnO5pUM9PEPg7vjJOo&#10;zIvg7AnVG4NfC2O0T0kAyyVJAoUQQgghqqLVq2HKFPDzg2+/hUmTjOeLF9/0LhcuXMiwYcMuWzZ8&#10;+HBiYmKoX78+oaGhhIWF8d133wEwZcoUBg0aVDAwzJtvvsmQIUO44447qFWrVsE+XnnlFUaOHEn3&#10;7t2v239QlC6tNWnZ+UReyOBEfDop2fn4uSpaemQSaDqNa8Y5lDkPPGsZI3z6BhmJoDT7LNeU1trW&#10;MdwW7dq107t27bJ1GEIIIYQQZebo0aO0aNHC1mGISsBsMeb3u5iRR67JjKO9opZLPtUsqdjlphmF&#10;nKsZff2cq0nSVw4U9flXSu3WWre7sqzUzwohhBBCCCEAyDNZSMzMJSkzD7NF4+EI9d2ycMlPRmXn&#10;Gc07PfyNKR5kTr8KS5JAIYQQQgghqrisPBMX0/NIzc4HNH7OJmqoNOzz0lBmDU4eUK02uHjJnH6V&#10;gCSBQgghhBBCVEFaa1Kz87mYkUdWnglHpanvnI2nJQW7/FxQ9kZzT7ca4Ohi63BFKZIkUAghhBBC&#10;iMomLQ2ioqBpU8jO/uu5oyMmi4XkzHwSM3LJM1uoZp9PU+cMnPPTUPkWYz4/z/rg4gN2UutXGUkS&#10;KIQQQgghRGWSlgYnT4LWEBkJmZmgNebz54n39icpMw+0hZqOWfjapeFgzgGTHbj5GLV+Tm62PgNx&#10;m0kSKIQQQgghRGUSFWUkgFqjMzNRFgsAOimZDEd3Gjhk4GFJQ5kt4OACXnXB1Rfs7G0cuCgrZVa/&#10;q5QaqJQ6ppQ6qZR6sYj1dyulDiil9imldimlul2x3l4ptVcp9b+yilkIIYQQQty4ZcuWoZQiIiKC&#10;jh07Eh4eTv369fHz8yM8PJzw8HDOnDlDYGAg3bt3v2zb8PBwWrVqZaPIK4kmTdAeHmilChJAi1Jo&#10;H0eaqmg8zakoFy+o3gT8moO7nySAVUyZ1AQqpeyBmUA/IBrYqZRaobU+UqjYH8AKrbVWSoUC3wPN&#10;C61/EjgKVCuLmIUQQgghKrufI3/mwz0fEpcZR4B7AE+2eZLBDQff8n4XLlxIt27dWLRoETt27ABg&#10;zpw57Nq1i08++eSysunp6URFRVGvXj2OHj16y8eu6swWC+nJ6VTLyMCu0Hzgdlpjl2sCv9rgWh3s&#10;pUFgVVZWNYEdgJNa60itdR6wCLi7cAGtdYb+a+Z6d6Dgt1YpVRcYDHxVRvEKIYQQQlRqP0f+zCtb&#10;XyE2MxaNJjYzlle2vsLPkT/f0n4zMjLYsmULs2fPZtGiRdctP2rUKBYvXgwYyeN99913S8evqvJM&#10;FmJSsomITcctNhplva3WCrg0j3sOxhx/kgBWeWWVBNYBogq9jrYuu4xSaphSKgL4GZhYaNUHwPOA&#10;5VoHUUpNsTYl3XXhwoVbDloIIYQQorL6cM+H5JhzLluWY87hwz0f3tJ+ly9fzsCBA2natCm+vr7s&#10;2bPnmuVHjBjBjz/+CMDKlSsZOnToLR2/qsnOM3EuKYsTcSmQeYGmdtE4VTej3O3B3g7VoAHU8AMH&#10;B2jY0NbhinKirJJAVcQyfdUCrZdprZsD9wCvASilhgAJWuvd1zuI1voLrXU7rXU7Pz+/WwxZCCGE&#10;EKLyisuMu6HlJbVw4ULGjBkDwJgxY1i4cOE1y/v6+uLj48OiRYto0aIFbm4yMuX1aK1Jy84n8kIG&#10;5xKScc+OpYVdFLVVIo4ODlA9EJqHQes2RgLYoAGEh0M16VUlDGVVFxwN1Cv0ui4QU1xhrfVGpVQj&#10;pVQNoCtwl1LqTsAFqKaUmq+1HntbIxZCCCGEqMQC3AOIzYwtcvnNSkxMZO3atRw6dAilFGazGaUU&#10;b7311jW3Gz16NI8//jhz5sy56WNXBRatScnK52J6Dk6mDPzt0nC3y0ajUK4+xsTuTu62DlNUAGVV&#10;E7gTaKKUClJKOQFjgBWFCyilGiullPV5G8AJSNRaz9Ba19VaB1q3WysJoBBCCCHErXmyzZO42Ltc&#10;tszF3oUn2zx50/tcunQp48eP5+zZs5w5c4aoqCiCgoLYvHnzNbcbNmwYzz//PAMGDLjpY1dmJrOF&#10;hLQcTsSmkJsSS5DlLIF28bjZmcCzFso/GHwaSAIoSqxMagK11ial1DTgd8Ae+FprfVgpNdW6/jNg&#10;ODBeKZUPZAOjCw0UI4QQQgghStGlUUBLc3TQhQsX8uKLl88ENnz4cL777js6duxY7Haenp688MIL&#10;N33cyirXZCYxI4+szHR8SaWJysROabSTB7j7GdM8qKJ6XQlxbaqy5lnt2rXTu3btsnUYQgghhBBl&#10;5ujRo7Ro0cLWYYhblJVr4mJGDuSkUp1U3FUuGjuUm6/R5NPR1dYhinKoqM+/Umq31rrdlWVlfNiy&#10;pLV8WyOEEEIIIa6itSY9x0RyeiYu+cnUUuk4KjPa3hnc6xgJoJ3cuovSIb9JZSXzIswfDv1fg6Ae&#10;to5GCCGEEEKUAxaLJjkrj8z0VKpZUqivMo1x9Z2rGU0+nT2lEkGUOkkCy4opx3jMuxfu+hjCZSJU&#10;IYQQQpQ+rTVKkoZyz2S2kJSRgykzCR+dSnWVh8XOHtz8UO5+4OBs6xBFBXKjXfwkCSwrXnVh4u/w&#10;/ThYPhVSzkHP5+WbHSGEEEKUGhcXFxITE6levbokguVUbr6Z5PQM7LMT8SUdB2XB7OCC9qiHnasP&#10;2NnbOkRRwWitSUxMxMXF5fqFrSQJLEuu3vDAD7ByOqz/N6SchSEfgIOTrSMTQgghRCVQt25doqOj&#10;uXDhgq1DEVfINZnJzc7CyZyFM7mAIsHBFTsXT+OOPOkCINdN3BwXFxfq1q1b4vKSBJahnHwzLo5O&#10;cM+n4N0ANrwJqdEweh64eNk6PCGEEEJUcI6OjgQFBdk6DGFltmjW7jvJmbVfcUfaT4TbxZLp6Att&#10;H8S988PgVcfWIYoqSpLAMhKdnMXIz7bxTL+mjGxXD3rPMCb1XPEEzB4ADywB73q2DlMIIYQQQtyi&#10;rDwTqzdsxLzjS/rnr6WfyuGCTwi5PV/GPXS49PcTNidJYBlxc3KgoZ87zy09wKHzqfxjSEscw++H&#10;arVh8Tj4qg/c/z3UDrd1qEIIIYQQ4iZcSM1iy6/zCYj4lrs5SD4OJAQOxrXvk/jVa2vr8IQoIJPF&#10;lyGT2cJbvx/ji42RdAj05ZMHWlPT0wXij8B3oyArCUbOgab9bR2qEEIIIYQoochz54j4ZSahsUup&#10;qy6SZO9HdtiD1OnzqDG5uxA2Utxk8Xa2CKZKWrcOh/Aw/t7GhwWNs3j95ft48N8r2HsuGfxbwuQ1&#10;UKMxLBwNO2fbOlohhBBCCHENWmv279zIpndGU3t2G+6M+4w8z/rED/oK379HUOeulyQBFOWWNAct&#10;C+vWwZAhkJcHDzxA1+3b0bl5PLx+AaPtPHntnmBGt68PE36BpRPh52cg+Qz0fRXsJE8XQgghhCgv&#10;THk57Fs9D7e9swkzHSUbZ47Xuov6A6bTMCjc1uEJUSKSYZSF6dONBNBkgu3bISsLZTZxz8mtdGzo&#10;yws/HOTvyw6Sa+8KY76DdpNg60ew9CHIz7F19EIIIYQQVdu6dVhaNOfAh4+R+XAg7SZOxTvlIrub&#10;P496NoLQqV/jLQmgqECkJrAsrFoFY8cWJIAAuLpi9+mnzLm3A++sOsan608REZvGp2Pb4j/4XfAJ&#10;hNUvQXosjFkI7tVtegpCCCGEEFVR+vxPcZ/4BMpkJvSDk5jPaywWqJXZj9pj/s/W4QlxU6QmsCxE&#10;RFyeAAKYzbB2LfZ2ihcGNmfm/W2IiEtnyMeb2XU2GbpONwaJidkHs/tB4ilbRS+EEEIIUbVYzCTs&#10;WMLpt3vg+ew0lMmM0mCJc8Q+34Kd2YL64QdbRynETZMksCxcag4K4OoKTk7G66VLC4oMDq3Fsse6&#10;4uZkz31fbmf+9rPolvfAgyshOxm+6gvndtgmfiGEEEKIqiA7hZhf3uLiv1tS89fJOGTEsPrZaeR0&#10;7gpubtjlWLvpuLrCrFm2jVWIWyBJYFlYvRqmTAE/P/j2W5g0yXi+ePFlxZoFeLLi8W50a1yDfyw/&#10;xIs/HCSnVjtj5FBXb5g7FA4vt8kpCCGEEEJUVvriSc5/N42ct5pR+883OGPyYVnT/+L8zH76tb8H&#10;1317i2zRJURFJfMElkMWi+aDNcf5aO1Jwup589nYNtRyyIKFYyD6T+j3GnR5ApSydahCCCGEEBWT&#10;1phPrefC6g+oGb+BfG3Pavtu5LadQv8+/fF0cTTKhYQYXXtMJqMG0Gw2WnT5+UFCgm3PQYjrkHkC&#10;KxA7O8Uz/Zvx2di2nIxPZ+jHm9kRDzy4AlreYwwY88vfwGyydahCCCGEEBVLfja5f35D8rvtsJ9/&#10;D/Zxe5jnNJrf+62h/9+XMXzw4L8SQChxiy4hKhKpCSznTiakM2Xebs4lZvHSkJaM71QPteYVYwqJ&#10;JgNgxNfg7GHrMIUQQgghyre0WLK3fg67vsbVlMoRSwPWeg+nRb+H6B1cDzs7aWElKp/iagIlCawA&#10;0nLyeWbxftYcjefeNnX497AQXPZ+Db8+DwEhcP/34Blg6zCFEEIIIcqf87vJ3PgJLsd+QmkLqy1t&#10;2V/nPu4YMIx2QTIFl6jcJAms4CwWzcdrT/L+muO0qlONz8e1o07CRljyELj5wgNLoGYLW4cphBBC&#10;CGF7ZhNErCRr48e4xe8mXbuy1NKL2OYPMrJvN5r4e9o6QiHKhCSBlcSaI/E8vXgfjg52fHJ/a7q4&#10;RsF3oyE/B0bPg4Y9bR2iEEIIIYRtZCejd39L3tZPcc6K5aylJt8xCId24xjbsxW1vFxtHaEQZUqS&#10;wEok8kIGU+bt5vTFTGYMas6kEAfUglGQeBLu+hjC77N1iEIIIYQQZefCcSw7PsOy9zsczNlsNbdk&#10;qeNdNO52Lw90boiXq+P19yFEJVRcEuhgi2DErWno58Hyx7vy7Pf7eP3noxw8X5s3x/2C67IHYflU&#10;SDkLPV+QKSSEEEIIUXlpDafWYt42C/tTazDhwHJTV1Z5DuOOXn34d5s6uDja2zpKIcolSQIrKA9n&#10;Bz59oC2fbjjFO6uOcSI+g8/vn0e9zTNg/X8g+SwM/RAcnGwdqhBCCCFE6cnLggOLMW/7FPvEYyTj&#10;zdz8Eez3H8Z9vdvyeXAA9jLSpxDXJM1BK4F1xxJ4cuFe7OwUH48Jp3vMN7D+3xDUA0bNA1dvW4co&#10;hBBCCHFrUs/Dzi+x7JqDXU4yR3QgX+YPIq3RECb3akGnhr4oaQUlxGWkT2Ald+ZiJo/M282JhHSe&#10;H9icR7x2oFY8AdWbwAPfg3d9W4cohBBCCHHjonfB9lnow8vRWrPK0o5vzIOo1aoXj/RqTIta1Wwd&#10;oRDlls2TQKXUQOBDwB74Smv95hXr7wZeAyyACXhKa71ZKVUP+BYIsK77Qmv94fWOV9WSQIDMXBPP&#10;/3CAnw/EMji0Fu+2S8Hlhwng6GLMJVg73NYhCiGEEEJcnzkfjvyE3vEZKnonWcqN+fm9WawG0r19&#10;WyZ3D6Kuj5utoxSi3LNpEqiUsgeOA/2AaGAncJ/W+kihMh5AptZaK6VCge+11s2VUrWAWlrrPUop&#10;T2A3cE/hbYtSFZNAAK01n2+M5K3fImjq78nXd3pQ++fxkJUEI76GZgNtHaIQQgghRNGykmD3HPSf&#10;X6LSY4ixr81nOf1Y69yXkV1aML5zA3zcZbwDIUrK1qODdgBOaq0jrcEsAu4GChI5rXVGofLugLYu&#10;jwVirc/TlVJHgTqFtxV/UUoxtWcjgmtX44mFexn4XTaf3bOILjseg0X3wZ1vQ/vJtg5TCCGEEOIv&#10;CRGw4zP0/kUoUzZ77EOZmXc/J706M7lvY2a0rYerk4z0KURpKasksA4QVeh1NNDxykJKqWHAf4Ca&#10;wOAi1gcCrYEdRR1EKTUFmAJQv37V7gPXvYkfK6d1Y8q83Tyw+Cwz+nzCwx6vo35+FpLPQN9/gZ2d&#10;rcMUQgghRFVlscCpP2D7p3DqD0x2TvxMd2bl9sOhViseuasRd7YKwMFe7leEKG1llQQWNVTTVe1Q&#10;tdbLgGVKqR4Y/QP7FuzAaC76A0ZfwbSiDqK1/gL4AozmoKUQd4VWz9eNHx/twgs/HODfa6LY1/Jv&#10;fNCmDk5bP4aUczDsc3B0tXWYQgghhKhK8rLgwCIj+bt4nHTHGnyjxzAnqxctGzfkHz0b0q1xDRnp&#10;U4jbqKySwGigXqHXdYGY4gprrTcqpRoppWporS8qpRwxEsAFWusfb3OslYqrkz0fjgkntK4X//k1&#10;gsHV72ZRlzpU3/oapMfBmIXgXt3WYQohhBCisstIgD+/hJ1fQXYS0a7NeN80jf/ldqBvSD3m9mhE&#10;SF0vW0cpRJVQVvXrO4EmSqkgpZQTMAZYUbiAUqqxsn7lo5RqAzgBidZls4GjWuv3yijeSkUpxeTu&#10;DZk3sQOJWfn02hLCwS4fQcw+mN0XEk/ZOkQhhBBCVFYJR+Gnx+H9YPTGtzkZ6ce5ma6Mjp1OS+eG&#10;HFz+d2beUVsSQCHKUJkkgVprEzAN+B04ijHy52Gl1FSl1FRrseHAIaXUPmAmMFobQ5d2BcYBdyil&#10;9lkfd5ZF3JVNl8Y1WDGtKw1quDF0bQ2+D56FzkmFr/rCuSK7WQohhBBC3Dit4dRamD8cZnXCfGAp&#10;q13688zxydT55gB1ki+ybu9sJr05HaeTx+G112wdsRBVikwWXwXl5Jv5+7KD/LjnPPc3NvFa5j+x&#10;T4uBez+H4GG2Dk8IIYQQFZUpFw4uhW0zIeEwuc41+N5uEO8ld8XR04/fZj+OT1QkymQCNzfIyjK2&#10;8/ODhATbxi5EJXRLU0QopXoDZ7TWp63z9r0JmIG/a63jSjdUcbu5ONrz7sgwQut48drPRzni8y8W&#10;+n2E65IJxoAxXaaDdMYWQgghREllJcGur+HPLyAjnhTPxnzuPJ3ZqW2pU8ObF+5tyLA2dXCeuB7G&#10;joXt2/9KAF1dYdYsm4YvRFVT0oFhZgEDrM/ftf40YYzEeVdpByVuP6UUE7oG0bxWNR5fsIeuGU/y&#10;S735BKx+GZLPwqC3wL6sxg0SQgghRIWUeAq2z4J930F+FtG+nXnLYQorLjSnVR0vPhjSmAHBAdjb&#10;Wb9cjoi4PAEEMJth7VoYMcI25yBEFVSi5qBKqTStdTWllAMQDzQA8oAYrXWN2xzjTZHmoCUXk5LN&#10;o/N3cyA6mcUNf6dDzDxoMgBGfA3OHrYOTwghhBDlidZwbhts/QSO/YK2d+Rw9QG8nNCTPTm16dq4&#10;Oo/2bEzXxtWvnuYhJMRIBE0mowbQbIa8PGkOKsRtUlxz0JIODJOmlPIHegJHtNYZ1uWOpRWgsJ3a&#10;3q4sfqQzI9rWZ1TkIOb6TkefXA3fDIK0WFuHJ4QQQojywGwy+vt92Ru+GYT57FY2+I+ne95HDI26&#10;j5qN2vDT411ZMLkT3ZoUM8/f6tUwZYqR9H37LUyaZDxfvLjsz0eIKqykNYEvAI9jTNvwlNZ6kbWf&#10;4Jta6463OcabIjWBN05rzfwd5/jXysPc63GY/5jfw87NF0bPgzptbB2eEEIIIWwhJxX2zIMdn0Fq&#10;FLleDVnheg+vnAslTzkzrHUdpvRoROOa0npIiPKmuJrAEo8OqpRqCpi11qcKvXbWWh8s1UhLiSSB&#10;N2/XmSQeXbCH+rnHme/xMa65F2Hgf6DdJBkwRgghhKgqUs7Bjs9h91zISyfNvyPf6CF8cC4IVydH&#10;7u9Qn0ndg6jl5WrrSIUQxbjlJLCikSTw1sSn5TB1/m5On4tisd83NEvfDq1GwNAPpZ+gEEIIUZlF&#10;74Ztn8CRn9BAfL07eS+jH9/H1MDHzZGHugYxvnMDvN2cbB2pEOI6bniKCKVUFHDdDFFrXf8WYxPl&#10;kP/ubfww6wk+fnEWr/zcg5lrd+Ezbikq7iCM+hZqNrd1iEIIIYQoLRYzHPvVSP7ObUM7e3Ky0Xhe&#10;je/O5uMu1PF25ZWhQYxqXw83Jxk9XIiKrtiaQKVUz5LsQGu9oVQjKiVSE3gL1q2DIUOM0bp69MC8&#10;dRs6L4/1rdvTZVgcruSghn4EoSNtHakQQgghbkVepjG9w/ZZkBSJxaseuwPG8PezrTmRAk39PZja&#10;sxFDw2rjaF/S8QSFEOXFDdcEltfkTpSB6dONBNBkgu3bsc/JBqDj8Qh6pX/Mt9Vm0fzHycbw0AP/&#10;Aw7ONg5YCCGEEDckLdaY2H3X15CTgqlWW1a3eJN/HgsiId5Mm/refHVXY+5oXhM7OxkPQIjKpkT1&#10;+UopR+AfwDigNhADzAPe0Frn3b7whE2sWgVjx14+maurKx6zv+BvQZ0YvcKbp+wW89Cu2XB+t9E8&#10;1KeBbWMWQgghxPXFHYRtM42pHiwmchrfyWLHu3nrsBeZp830bubLJ70a0z7Qp+gpHoQQlUJJG3W/&#10;BXQApgJnMSaLfwmoBjx9e0ITNhMRcXkCCGA2o9atY9TIkXQM8uWpxT5si27Eh/Ff4vJ5D9Swz6HZ&#10;QNvFLIQQQoiiaQ0n1xj9/SLXg6M7qcHj+Dy3P18dBpPFwtAwfx7p0YiWtavZOlohRBko6TyB0UCY&#10;1jqx0LIawH6tdZ3bGN9Nkz6BtyAkxEgETSZwdQWz2Wge6ucHCQkAmMwWPl57kp/WbuYLl49pqiOh&#10;29PQ+x9gLx3GhRBCCJvLz4GD3xs1fxciwLMWsc0f5J3Ezvx4NBMneztGtavHw90bUr+6m62jFULc&#10;BjfcJ/DK7W9wuajIVq+G116DJUtg1ixYuxaWLoXFiwuKONjb8XS/pvRoWoNHF9VmUsbn3L/5fSxR&#10;f2I34mvwDLDhCQghhBBVWOZF2Dkbdn4JmRfQASGc6PIub5xtzoZNqXi65PJYr0ZM6BKEn6f06xei&#10;KrpmTaBSyk5rbVFKfYDRHPRf/NUc9B/ALq31U2UQ5w2TmsCyk56TzysrjqD3fcd/nL7Bwa0a9iO/&#10;gaDutg5NCCGEqDouHIftM2H/IjDloJsM4M+A+3jjSA0OnE/Dz9OZyd2CuL9jfTxdHG0drRCiDNxs&#10;TeB5pdQ8YDaQCnzCXwPDLAReL+1ARcXj6eLIu6PC+F9zP+77sTHvZr5Lg7l3ofq8hOr6FNjJkNJC&#10;CCHEbaE1nN0CWz+G47+BvTPm0NH87jmcd/ZA5MFMAqub+M+9IQxrXQcXR3tbRyyEKAeuVxN4NzAW&#10;GAIcBeYC32mtL5RNeDdPagJtIyYlm/9btI3h5//LEPvt5DXqj9Pwz8HN19ahCSGEEJWH2QRHlhvJ&#10;X+w+cKtBbptJfE9/Pvkzhfi0XIJrV+OxXo0Z2CoAe5nmQYgqqbiawJIODOMNjALGA+2AVcAcYKXW&#10;Or9UIy0lkgTajsWi+XLjKeL++Ji/28/H7B6Ay/3zoE4bW4cmhBBCVGy56bBnHmz/FFLPQfXGZLSZ&#10;yuy0DszeEUdajokujarzaK9GdGtcQ6Z5EKKKu6Uk8IodBWHMFzgZcNNa1yidEEuXJIG2d+h8Kp8t&#10;WMyMzDfxt0tDD/wPjh0mg/xDEkIIIW5MWgzs+Bx2fQO5qdCgKxdCpvBJdEMW7TpPntlCvxb+PNqr&#10;Ea3r+9g6WiFEOVFcEnhDnbWUUs5Ae6Aj4A8cLJ3wRGXUqo4Xbz81ibkh89hsaonjr38j7bsJkJth&#10;69CEEEKIiiH+MCx7FD4Iha0fQeM7OD1sBU+6vkGnH534bmc0zzicJ2L583zRvy6tT+0zpnqKi7N1&#10;5EKIcqykzUG7YTQFHQUkAPOAb7XWZ29veDdPagLLl7VHY4lY8iqPmBeR7hGE14PfoWq2sHVYQggh&#10;RPmjNUSuM/r7nVoLju7o1mPZX+d+PtiTx/pjF3B3suf+jvV51BKF75h7jfl8e/SA7duN51OmwMyZ&#10;tj4TIYSN3VRzUKXUKxhNP32BJcBcrfWW2xVkaZIksPy5kJ7LnPlzeCjudTzt8sgZ9B5eHR6wdVhC&#10;CCFE+WDKg8M/Gslf/CHw8MfS4RHWew7m422J7D2XQnV3Jx7qGsi4ToF4uTkatX4REWAygZsbZGUZ&#10;+/Lzg4QE256PEMLmbjYJ/A1jAJjlWuuc2xde6ZMksHzSWvPDhp0ErptGO3WMqEb3U+++D8BBJqsV&#10;QghRReWkwu45sP0zSI8BvxaYOk3jJ1NnPt0SzcmEDOr6uPJIj4aMbFfv8mkeYmNh7FijBvBSAujq&#10;Ct9+CyNG2OR0hBDlR6kNDFNRSBJYvp2MTWL/3GcZnvMj0a7Nqf7QQlxrNrR1WEIIIUTZSYmCHZ/B&#10;7rmQlw5BPclp/zjzLzZm9pYzxKbm0DzAk0d7NWJwSC0c7IsYymHdOhgy5K8EEMDJCSZNglmzyu5c&#10;hBDlkiSBotzJM1lYsfgL+h9/FZQdSf0/IrDLcFuHJYQQQtxeMfuMJp+HlxmvWw0nJfwRvj7lydxt&#10;Z0nNzqdjkC9TezWiV1O/a0/zULg5qKsrmM1Gn0BpDiqEQJJAUY7t3rcbz58m0VSfZne9hwh/8G3s&#10;HRxtHZYQQghReiwWOLnGGOHzzCZw8oS2DxLb/EE+35/Pop3nyMm30L+lP1N7NaJNSad5iIuD116D&#10;JUuMmr+1a2HpUli8GHr3vr3nJIQo9yQJFOVaamoaB7+eSrfUnznsFILvgwuoVaeBrcMSQgghbo0p&#10;Fw58D9s+gQsRUK0OdHqU43WGMWvbBVYeiMVOwT3hdXikZ0Ma1/S0dcRCiErE5kmgUmog8CFgD3yl&#10;tX7zivV3A68BFsAEPKW13lySbYsiSWDFo7Vm10+zaLX3FTKUG8e6fUi3vvfYOiwhhBDixmUlwa7Z&#10;sOMLyEyAgBB05yfY5dGLWRvPsu7YBdyc7Lm/Q30mdQ+ilperrSMWQlRCNk0ClVL2wHGgHxAN7ATu&#10;01ofKVTGA8jUWmulVCjwvda6eUm2LYokgRVX7LHdWL4fR4Aphl9qPkzPia9TzVVGDxVCCFEBJJ2G&#10;7bNg73zIz4LGfbF0eoI/cpvz2cZIdp9NxtfdiYe6BDKucwO83ZxsHbEQohIrLgl0KKPjdwBOaq0j&#10;rcEsAu4GChI5rXVGofLugC7ptqJyqdWsLaZnt3Lq68kMvfAFm9/eg+uor2jbPMjWoQkhhBBFi95l&#10;9Pc7uhKUPYSOIr/Do/wU68PnK05xImE3dbxdefWuYEa1q4erk/319ymEELdJWSWBdYCoQq+jgY5X&#10;FlJKDQP+A9QEBt/IttbtpwBTAOrXr3/LQQvbcXDzpunjS4j6/QM6bn+duIX9mBf6NmPuuRvHoobI&#10;FkIIIcqaxQLHfzVG+jy3DVy8oOuTZLeexMKjJr6aG0lM6jmaB3jywehwBofWkv9hQohyoaySwKLG&#10;Nr6qHarWehmwTCnVA6N/YN+Sbmvd/gvgCzCag950tKJ8UIp6A58mq2lnPBaOY9SByXwVuZOBE/5O&#10;kJ+HraMTQghRVeVnw77vYNtMSDoF3vVh4H9JajaKubsuMnfmUVKy8ukQ5Msbw0Lo1ew60zwIIUQZ&#10;K6skMBqoV+h1XSCmuMJa641KqUZKqRo3uq2ofNwadsLt6R1cmDueR+NnsuLj/ewa+C4jOjeTf6pC&#10;CCHKTuZF+PNL2PklZCVC7dYw4huia/Xlqy1RLP75T7LzzfRr6c/Uno1o26CE0zwIIUQZK6uBYRww&#10;BnfpA5zHGNzlfq314UJlGgOnrAPDtAFWYiR89tfbtigyMEwlZLGQvuZN3Le+xSlLbebVf42n7huK&#10;r7t0qhdCCHEbXTxh1PrtXwimHGg6CLo8wTHnED7fGMmK/cZ30/e0rsMjPRrSxF+meRBClA82HRhG&#10;a21SSk0DfsdI6r7WWh9WSk21rv8MGA6MV0rlA9nAaG1kqEVuWxZxi3LGzg7P/n/H0rAzdRc/xAtR&#10;j/LmewfoN3oaPZr62To6IYQQlYnWcG670d/v2C9g7wRhY6DzNHZl1uDT9af4I2ITbk72jO8cyOTu&#10;QdT2lmkehBAVg0wWLyqmtBiyFozHLX4n35r6EdX+HzzndhGnZ56G1avh6FGYPt14HhBg62iFEEJU&#10;FGYTRKyErZ/A+V3g6gsdHsbSdhLrzsOn60+x62wyPm6OTOgSxPjODfCRFilCiHLK5pPFlzVJAqsA&#10;cz6mVf/EYcdMTkb6UW9RFE4WC6pnD9i+HfLyYMoUmDnT1pEKIYQo73LSjLn9dnwKKefAtyF0fpz8&#10;kDGsPJLCZxtOcTw+gzrerjzcPYhR7evh5lRWQysIIcTNkSRQVF5HV6J73QsXTCgN+c4uOObmGOv8&#10;/CAhwbbxCSGEKL9SomDHZ7DnW8hNg/pdoPPjZAX1Y/HuGL7adJrzKdk08/dkaq+GDAmtLdM8CCEq&#10;DFtPFi/E7dNiKGrdJizDBqAi0woSQLOLC/azZtk4OCGEEOXS+d3GYC+Hlxuvg++Bzo+T6NWKedvP&#10;MnfJBpKz8mkf6MNr9wTTu1lNGZFaCFFpSBIoKof4bOyi88H01yJLfj7bv/yeZgOHUsPD2XaxCSGE&#10;KB8sZjj2q5H8ndsKztWg06PQcSqn8n2Yvfk0P+xeS67JQt8WNZnasxHtAn1tHbUQQpQ6SQJF5TB9&#10;OuTlG89dnND5eTiazbTd/BN3vPMLjw5ozf0dG2BvJ9/iCiFElZOXaUzuvn0WJEWCV30Y8G9067Hs&#10;jDXzxU+R/BFxAEd7O4a3qcOkbg1pXNPD1lELIcRtI43aReWwerUxCIyfH8xbgJo0CbzccB7pyEq7&#10;v7Fh5bfcPXMze88l2zpSIYQQZSUtFta8Cu+1hF/+Zoz0OXIOpmm7+Z/7MO6ZfYhRn29j99kknrij&#10;CVteuIP/+CTSuE9niIuDdesgJMR4LoQQlYgMDCMqt+jd6BXTUAlHWGPXmRlZ4+jTPoTnBzaXSeaF&#10;EKKyijtoNPk8uBQsJmgxBDo/QWbNNny/O5rZm08TnZxNUA13JnULYniburg62RtJ35AhxujSPWSk&#10;aSFExSejg4qqy5QHWz9Eb3iLHJx5Nfc+fnPsy/MDWzCmfT3spImoEEJUfBYLnFwD2z6B0xvA0R3a&#10;jIOOjxDvUJs5W8+wYPtZ0nJMtA/0YXL3hvRt4X95N4GQEIiIAJMJ3NwgK8tYLiNNCyEqKEkChbhw&#10;HFY+Cee2ctApnMfTH8SnTlNeu6cVoXW9bR2dEEKIm5GfDQcWw7ZZcPEYeNaGjo9A2weJSLXny42n&#10;WbH/PGaLZmCrACZ3b0ib+j5F7ys2FsaONWoALyWArq7w7bcwYkTZnZMQQpQSmSJCCL+mMOFn2P0N&#10;rVb/k7VuM5iZNJJ7Z/ZndIcgnhvQDG83aSIqhBAVQsYF2PmV8ci6CAGhcO+X6Jb3sPl0Kl8uPMHG&#10;4xdwdbTngY4NmNg1iPrV3a69z4iIyxNAALMZ1q6VJFAIUalITaComtJi4Odn4dgvxLg1Y0rqBGJc&#10;mvDiwOaMaFtXmogKIUR5lRBhNPk88D2Yc6HpIOj8OHl1u7DyQCxfbookIi4dP09nJnQJ5IGO9Uv+&#10;BV/h5qCurkYCmJcnzUGFEBWWNAcV4kpaw5Hl8Mtz6KwklrkOZ0bSnQTXr8m/7m5Fqzpeto5QCCEE&#10;GH+vI9cZg72cXAMOrhB+H3R6jFT3QBb+eY5vtpwmPi2Xpv4eTO7ekLvDa+PsYH9jx4mLg9degyVL&#10;YNYsowZw6VJYvBh697495yaEELeRJIFCFCcrCVa/BHvnk+5en2ezJ7ImuynjOjXgmf7N8HJ1tHWE&#10;QghRNZlyjRE+t82EhMPgXhM6ToG2E4nKdeWbLWdYvPMcmXlmujauzsPdG9KzqR9KSWsOIYQASQKF&#10;uL7I9cbAMcln2FV9KJNi7sLR3YcZg1pwb5s6clMhhBBlJSsJds2GP7+EjHioGQydH4eQERyIy+aL&#10;jZH8eigOBQwNq83k7kEE15bWG0IIcSVJAoUoibwsWP8f2PYJ+S7VeddxCp8lBNM+0IfX7mlF84Bq&#10;to5QCCEqr4snYfss2PcdmLKhcV/o/DiWwF6sPXaBLzdFsuN0Ep7ODtzfsT4TugZSy8vV1lELIUS5&#10;JUmgEDciZi+seALiDhLt34eJCaM4lVuNBzsH8nS/Jni6SBNRIYQoFVrD2S2w9RM4/hvYO0LoaOj8&#10;ODk+TVm29zxfbook8kImdbxdeahrIKPb15O/w0IIUQKSBApxo8z5xgh0699E2zuxzG8qfzsVSnUP&#10;V/4xuAV3hdWWJqJCCHGzzPlweDls+xhi94NbdWg/GdpPJkl5M2/bWb7ddobEzDxa1anGw90bcmdI&#10;LRzt7WwduRBCVBiSBApxsxJPwYrpcHYzGbU68WzORH6P9aBTQ19eu7sVTfw9bR2hEEJUHNkpsHsO&#10;7Pgc0mOgRlPo9BiEjSEyxczszadZujuaXJOFO5rX5OHuDenU0Fe+dBNCiJsgSaAQt8Jigb3zYNVL&#10;aFMO+xpNZfLxTqTmwaRuQUzv0wR3ZwdbRymEEOVX8hnY/insmQf5mRDUAzo/gW7ch13nUvlyYySr&#10;j8bjaGfHvW3qMLl7EI1rypdsQghxKyQJFKI0pMXCr8/B0ZWYarZiludTvHfYjYBqLvxjSAsGh9SS&#10;b6uFEOISreHcdmOwl4j/gbKDViOg8+OYarbi98PxfLkpkn1RKXi7OTK+UwPGdQ7Ez9PZ1pELIUSl&#10;IEmgEKXpyAr45TnITCAueDKPne/Pntg8ujWuwat3B9PIz8PWEQohhO3kZcHBJcYUD/EHwcUL2k2E&#10;DlPIdK7Jkl1RzN5ymqikbAKruzGpWxDD29bFzUlaVAghRGmSJFCI0padAqtfhj1z0T6BrGk0g2d2&#10;+ZCTb+bh7g2ZdkdjuaERQlQtSadh51ewdz7kpIB/K+jwMISMJCHHnjlbz7BgxzlSs/Np28CHh7s3&#10;pF9Lf+ztpAWFEELcDpIECnG7nN4EK6dDUiTZwffxhukB5u9Po7aXCy8PbcmA4ABpIiqEqLwsFji1&#10;Fv78Ak6sMpp8trwLOkyB+p05EpvON1tOs3zfecwWzYDgACZ3b0jbBj62jlwIISo9SQKFuJ3ys2HD&#10;f2HLR+BWnZPtX2ba3vpExGfQs6kfr9wVTFAN96u3W7cOpk+H1avh6NG/ngcElP05CCHEjchOgf0L&#10;jSafSafAvSa0ewjaTiDXzZ9fD8Yxb/tZdp9NxtXRnlHt6jKxWxANqhfxt1AIIcRtIUmgEGUh9gCs&#10;mAax+7E0HcT3NZ/i9U2p5JksTO3ZkEd7NcbVyd4ou24dDBkCeXnQowds3248nzIFZs607XkIIURx&#10;4o/Azi9h/2JjlM96HY1avxZ3EZ1u4rsd51i8M4rEzDyGpRznpVWfYb9mNV5nT8kXXUIIUcYkCRSi&#10;rJhNxkh46/4Ndg6kd/8HL0e3Z9n+OOr6uPLK0GD6tvSHkBCIiACTCdzcICvL2N7PDxISbHsOQghR&#10;mNkEx342av3ObAJ7ZwgZCR0exhIQxsYTF5i//Sx/RCSggL4t/JmmogiZOhYlX3QJIYTNSBIoRFlL&#10;ioSVT8HpDVC/M3vD/8Xz67M5kZBBn+Y1ebW9L3WnTzFujC4lgK6u8O23MGKETUMXQggAMi7Anjmw&#10;6xtIOw9e9aH9JGgznmTtwZLdUSzYcY6ziVnU8HDmvg71uK9DfWp7u8oXXUIIUQ7YPAlUSg0EPgTs&#10;ga+01m9esf4B4AXrywzgUa31fuu6p4HJgAYOAg9prXOudTxJAkW5oDXsWwC//x/kZ2Hu/hzfcBfv&#10;rT1Du8h9zF76Ko65hX6VnZxg0iSYNct2MQshqjat4fxuY6CXw8vAnAcNextNPpsOYN/5dOZtO8vK&#10;AzHkmSx0CPRlbOcGDAwOwMnB7q/9xMbC2LHyRZcQQtiQTZNApZQ9cBzoB0QDO4H7tNZHCpXpAhzV&#10;WicrpQYBr2itOyql6gCbgZZa62yl1PfAL1rrOdc6piSBolxJj4dfn4cjy6FmMBf7vE1e3wepef4M&#10;DtqM2dkFO20xmk3Jt+RCCFvIz4HDPxrJX8xecPKE8Puh/WSyvRqx8kAM87ef5UB0Ku5O9gxrU4ex&#10;nRrQPKBa0fu71O/5UgII8kWXEEKUseKSwLKaxKwDcFJrHWkNZhFwN1CQBGqttxYqvx2oW+i1A+Cq&#10;lMoH3ICY2x6xEKXJ0x9GzYWIn+HnZ6mxcDD8dxyxK1NxXbmCGX0fZWDCEQYe3Yz9dwvL7IMphBCk&#10;nINdX8OebyErEWo0gzvfgbAxnE63Y8H2syzZ/Qep2fk0qenBa3cHc0/rOni6OF57v9OnG30AwagB&#10;NJuN10uXShIohBA2Vlb3mnWAqEKvo4GO1yg/CfgVQGt9Xin1DnAOyAZWaa1XFbWRUmoKMAWgfv36&#10;pRC2EKWs+WAI7AZrXoVds6nVsT7mV5cwKDuYWetO8mTcFOrsUkxxO8OodvX+GklUCCFKk9ZweqNR&#10;63fsF2NZszuhwxRM9bux9tgF5s0/wqYTF3GwUwxoFcC4Tg3oGORb8nlPV6+G116DJUuMpG/tWiMB&#10;XLz49p2XEEKIEimr5qAjgQFa68nW1+OADlrrJ4oo2xuYBXTTWicqpXyAH4DRQAqwBFiqtZ5/rWNK&#10;c1BR7p3dCiumQ+IJaDEU3eN51qX6M2vdKXadTaa6uxMTuwUxtlMDvFyv8427EEKURG467F9kjPJ5&#10;8Ri4+kLbB6HdRC7Y+7N45zm+23GOmNQcAqq5cH/H+oxpX4+a1VxsHbkQQoibYOvmoNFAvUKv61JE&#10;k06lVCjwFTBIa51oXdwXOK21vmAt8yPQBbhmEihEudegC0zdDFs+gG0zUUdXckezwdxx93P8mduc&#10;metO8vbvx/hs/SnGdm7AxK5B+Hk62zpqIURFdPGEkfjt+w7y0qFWONzzKTp4GLvOZzPv17P8eugQ&#10;+WZN18bVeXloMH1b1MTB3u66uxZCCFHxlFVNoAPGwDB9gPMYA8Pcr7U+XKhMfWAtML5w/0ClVEfg&#10;a6A9RnPQOcAurfXH1zqm1ASKCiU7GXZ8bswvmJMKTQZAz+c5pJrw6YZT/HIwFid7O0a3r8fD3RtS&#10;z9fN1hELIco7ixmO/240+YxcB3aO0Ope6DCFjBphLN9nDPQSEZeOp4sDI9rW5YGODWhc08PWkQsh&#10;hCgl5WGKiDuBDzCmiPhaa/2GUmoqgNb6M6XUV8Bw4Kx1E9OlgJVSr2I0BzUBe4HJWuvcax1PkkBR&#10;IeWkGt/Wb/vESAwb3QE9nifSLYTPN0Ty495oLBruDqvNo70a0cTf09YRCyHKm6wkY5CXnbMh9Rx4&#10;1ob2E6HNgxzPdGX+9rP8uOc8GbkmWtaqxvjODbgrvDZuTjIklRBCVDY2TwLLmiSBokLLTTdu4LZ+&#10;DFkXIbA79HyBWJ+2fLnpDAv/PEd2vpn+Lf15rHdjwut52zpiIYStxewzvkQ6tBRMOcbfjQ4Pk994&#10;IKsikpi3/QzbI5NwsrdjSGgtxnZuQOt63iUf6EUIIUSFI0mgEBVRXibsngNbPoSMeKjfBXo+R5J/&#10;V+ZsO8ucLadJyzHRpVF1Hu/dmC6NqssNnRBViSkPjvxkNPmM/hMc3SB0NHR4mFiXhiz8M4qFf57j&#10;QnoudX1ceaBjA0a1q0t1D+lfLIQQVYEkgUJUZPnZsGcebH4f0mOgbnvo+QIZ9Xrx3Z/n+GrTaRLS&#10;cwmr68VjvRvTr4U/dnaSDApRaaXFwu5vYNc3kJkAvg2h/cPo8PvYet7MvG1nWX00HovW9Grqx7jO&#10;DejZtCb28ndBCCGqFEkChagMTLmwd76RDKZGQe3W0ON5chr254e95/l8QyTnkrJoUtODqT0bcVd4&#10;bRxldD8hKgezCU6vN74QivifMfBLk/7QYQqpdbrzw54Y5u84S+SFTHzcHBnVvh4PdGhA/eoykJQQ&#10;QlRVkgQKUZmY8uDAItj0LiSfAf8Q6PkcpqaD+flQPJ+uP0VEXDp1vF15pGdDRrWrh4ujTDwvRIUU&#10;dwj2L4SDS4xm4S7e0HostJ/E4ZzqzN9+luV7Y8jONxNez5txnRowOLSWfOaFEEJIEihEpWQ2GTeG&#10;G9+GpFPg1wJ6/A3d8h7WHk9k5rqT7DmXQg2Pvyaer+YiE88LUe6lxxmf7f2LIP4Q2DkYU8eEjSYn&#10;qB+/RiQxb9tZ9pxLwcXRjrvD6jC2UwNC6nrZOnIhhBDliCSBQlRmFjMc+tFIBi8eg+pNoMdz6Fb3&#10;suNsGrPWn2Lj8Qt4OjswrnMDJnYLooYMDCFE+ZKXBRE/G7V+ketAW6BOWwgdgyX4Xo6v3ILPi39j&#10;7OjXqREVyRvrvmT754sY3K81Xm7y5Y4QQoirSRIoRFVgscDRn2DD25Bw2BgsovuzEDqag7FZfLrh&#10;JL8eisPJ3o4x7evxcI+G1PWR/kJC2IzFAmc3GzV+R36CvAzwqgeho9GhoziQ48/K/THELv+Vt+f+&#10;H05mE6datKZx5GHsTPmoKVNg5kxbn4UQQohySpJAIaoSiwWO/QIb/gtxB8C7vpEMht3PqeQ8Plt/&#10;imV7zwNwV3htHuvViMY1Szjx/Lp1MH06rF4NR4/+9Twg4DaekBCVzIVjRuJ34HtIiwYnTwi+Gx06&#10;hmMuIaw8EMfK/bGcS8rC0V6xbu50asedwc5sBjc3yMoy9uPnBwkJtj0XIYQQ5ZYkgUJURVrD8d9h&#10;41twfjdUqwvdnoLW44jJ1Hy5KZKFf54j12QxJp7v1Ziwa008v24dDBkCeXnQowds3248l9oIIa4v&#10;8yIc+sFo7hmzF5Q9NLoDwsZwunpPVh5NYeX+GE4kZGBvp+jSqDpDQ2szIDgAr9SLMHas8Zm7lAC6&#10;usK338KIEbY9LyGEEOWWJIFCVGVaw6k/YMNbELUDPGtB1yeh7QQSc+2Ys/UMc7eeIS3HRLfGNXis&#10;VyM6FzXxfEgIRESAySS1EUKURH4OHP/NqPU7uRosJggIgbD7iKk3mBWnzKzcH8PhmDSUgvaBvgwN&#10;q82gVgGX99u99AXMpc8cgJMTTJoEs2aV/XkJIYSoECQJFEIYyeDpjUYyeHYzuNeErtOh3UTSLU58&#10;t+McX246zcWMXMLrefNYr0b0LTzxfGys1EYIcT1aG1+27F8Ih5dBTip4BEDoKBIbDWNFnA8r98ew&#10;51wKAGH1vBkaWovBobWo5eVa9D4LfwHj6gpms1ELL1/ACCGEuAZJAoUQlzuzxWgmGrke3KpD52nQ&#10;4WFy7NxYujuazzeeIiopm6b+HjzaqxFDQ2vjsHGD1EYIUZykSNi/2JjDM/kMOLpBi6GkNRvBz+lN&#10;WHEgnu2nE9EaWtSqxtCwWgwJqV2yydzj4uC112DJEuOztnYtLF0KixdD7963/dSEEEJUTJIECiGK&#10;dm6HkQyeXAOuPtDpMegwBZNTNf53IJZP15/iWHw6dX1cWfnFo3ifi0RJbYQQhuxko7Zv/yKj9g8F&#10;DXuS3WIkv1nas/xwKptPXsRs0TT0c2doaG2GhtUq+UBMQgghxC2QJFAIcW3ndxtTSxz/FZy9oOMj&#10;0OlRLC4+/BGRwKz1J4k+cprndn7P0GNbyPv4E7y2bZLaCFH1mPKML032LzT6+5nzwK85ea1GscG5&#10;N0uOW1h/7AJ5Zgt1fVwZGlabIaG1aFmr2tX9bIUQQojbSJJAIUTJxO43Jp0/uhKcPKDDFOg8De3m&#10;y/bIJGatP8mmExdRCtrU92FAsD/9WwYQWMPd1pELcftoDTF7jBq/g0shOwnc/TAFD+fPav357qw3&#10;f0RcIDvfTE1PZ4ZYa/zC63lL4ieEEMJmJAkUQtyY+MOw8R2jqZujK7SfBF2mg0dNjsWl8+uhWFYd&#10;judIbBoAzfw96W9NCFvVkRoPUUmkRMGBxUbyl3gC7J2xNLuTQzUGMe9CY347cpH0XBO+7k4MahXA&#10;0LDatA/0xd5Ofv+FEELYniSBQoibc+GYkQweWgr2TtD2IWN6iWq1AIhKymLVkXhWHY5j55kkLBpq&#10;e7nQPziA/sH+dAj0xcHezsYnIcQNyEmDoyuMxO/MJgB0/S5E1h7K/IzWLD+STnJWPp4uDgwMNhK/&#10;Lo2qy++5EEKIckeSQCHErUk8BZveNW6M7RygST9oNgiaDgT3GgAkZeax5mg8qw7Hs+nEBXJNFrzd&#10;HLmjeU0GBAfQo4kfrk72Nj4RIYpgNhkj5e5fCBE/gykb7duImAb3sCSvCwuOw4X0XNyc7Onbwp+h&#10;YbXp0bQGzg7y+yyEEKL8kiRQCFE6kk7D9k8h4n+Qdh5QUK+jkRA2Hww1mgCQlWdi4/ELrDocz5qj&#10;8aTlmHBxtKN7Ez8GBAfQp3lNfNydbHsuomqzWCDuABxcAge+h8wEtKsPSUFD+Z/qwRcnfTmfmoOT&#10;gx13NKvJ0LDa3NG8pnyRIYQQosKQJFAIUbq0NgaROfYrHPvFuJkGqN4Ymt1pPOp1ADt78s0W/jyd&#10;xKrDcaw6Ek9sag72dooOgb70D/anX0t/6vqUYK40IW5V0mk4vQEi1/PzvvV86OdMnLcj/vn2PLI8&#10;jSVt32RHngcOdoruTWowNKw2/Vr64+niaOvIhRBCiBsmSaAQ4vZKiTKGyz/2C5zeBJZ8YxL6pgON&#10;WsJGd4CTO1prDp5PZdXheH4/HMeJhAwAWtWpRv+WAQwIDqCpv4cMLCNKR0YCnN5oNPU8vQFSzgHw&#10;v/wavNrAhRznv/rxueRaGL69NoFTZzMgOEBqqoUQQlR4kgQKIcpOTiqc/MOoJTzxu/Ha3hka9jIS&#10;wmaDwDMAgMgLGaw+YiSEe86lANCguhv9W/ozIDiA1vV9ZKRFUXI5aXB2q7W2bwMkHAbA4uxFvG87&#10;9jiE87/0JkTo17noe/VALrWSzax66khZRy2EEELcFpIECiFsw5wP57ZBxC9w7OeCmhjqtLUmhIOh&#10;ZgtQioS0HFZbB5bZeuoi+WZNDQ8n+rU0pp7o3Kg6Lo432B9r3TqYPh1Wr4ajR/96HhBQ+ucqyp4p&#10;F6L+/CvpO78btBmLvTOxXuHsVKH8lNqYDRl1sGCHq6M94fW8OeT8cJG7U8CBBw+W7TkIIYQQt4kk&#10;gUII29MaEo4ayeCxX40bdgDvBkYfwuZ3Qv3OYO9Iek4+645dYNXhONYfu0BGrgl3J3t6Na9J/5b+&#10;9G5ek2rX66e1bh0MGQJ5edCjB2zfbjyfMgVmzrz95ytKn8Vs9D+N3GAkfme3GSN5Kjti3FqwgxB+&#10;SmvM9vzG5OJEHW9X2jbwKXg0D/DEwd6O/vN7EGtOvmr3tXKdWTVF/ncIIYSoHCQJFEKUP+lx1oFl&#10;fjX6bJlzwcULmvQ3ksLGfcGlGrkmM1tPJbLqcDyrj8RzMSMXR3tF50Y16N/Sn/4t/alZzeXq/YeE&#10;QEQEmEzg5gZZWcZyPz9ISCjTUxU3SWtjepLT6yFyPfr0JlROCgCxzkFstQTza2YzdlhakGPvTnBt&#10;r4KEr019HwK8ivi9AH4eGcIr/SxX9Ql85Yd0Bv9+rgxOTAghhLj9JAkUQpRveZlwaq2REB7/DbIS&#10;wc4RgrobCWHTgeBdD4tFszcquWBgmTOJRmLXur43A4ID6N/Sn4Z+HsY+Y2Nh7FijBvBSAujqCt9+&#10;CyNG2OhExXWlxRY077RErscuPQaAi/Y12WRuyfq8lmy1BGNx96dNoVq+kDpeJW8uHBfHzzOn8WH1&#10;I8T52BOQ68yTPyQw+MW50Lv3bTw5IYQQouzYPAlUSg0EPgTsga+01m9esf4B4AXrywzgUa31fus6&#10;b+AroBWggYla623XOp4kgUJUYBaz0c/r2C/GI/GksTwg1Dr9xCCoFYYGTiRksOpwHL8fjufg+VQA&#10;Gtf0YECwP8NSTtBo4hjUpQQQwMkJJk2CWbPK/rxE0bJT4MxmdOR68k+uxyn5BACpypPNppZssbRi&#10;qyUYl5qNaRvoW1DL16C6m4wiK4QQQlyDTZNApZQ9cBzoB0QDO4H7tNZHCpXpAhzVWicrpQYBr2it&#10;O1rXzQU2aa2/Uko5AW5a65RrHVOSQCEqkYsnIMLajzBqB6ChWp2/RhoN7A4OzsSkZBeMNLrjdBK/&#10;fPkYjZKicbCYMbu4YGexoPLypDno7XAjA/DkZ8O57ZhOrSf3+FpcLx7CDgvZOLPD3JwtlmD2OYTh&#10;Wi+MNoHVadvAh7B63tfvAyqEEEKIy9g6CeyMkdQNsL6eAaC1/k8x5X2AQ1rrOkqpasB+oKG+gWAl&#10;CRSiksq4YEw7cexXo/lofhY4eULjPtB8sNGP0M2XlKw8Nm86hMfb/yF02yr+r99jdDm7nzuPb+HV&#10;sS9zoW1X6vm6Us/HjbrWn/V83fDzcMbO1lNSVLQRTa83AI/ZBLH7yDi6hpzj6/C+uAcHnUe+tmef&#10;bsRWSytOerTFJagj4YE1advAhyY1PWVqECGEEOIW2ToJHAEM1FpPtr4eB3TUWk8rpvzfgOZa68lK&#10;qXDgC+AIEAbsBp7UWmde65iSBApRBeRnG6NEHvvF6EeYEQ/KHhp0+avZqG8Q2Xlm9p5LJio5i6ik&#10;bKKSs4hOziYqKYuE9NzLdunkYEddb1fq+LhSz9fNSBILnrvi6+50e5sgVsQRTYsZgMfs5U7MG32o&#10;kbgTV4vxJ/uIpQHbaUVc9Q44N+pGSFBd2jTwoYaHsy3PQAghhKiUbJ0EjgQGXJEEdtBaP1FE2d7A&#10;LKCb1jpRKdUO2A501VrvUEp9CKRprV8qYtspwBSA+vXrtz179uztOykhRPlisUDMHiMhjPgFLhw1&#10;ltdsaSSDjfuBTwNwrwn2DgWb5eSbOZ9iJIRRydlEJ2cRXShRTMrMu+wwbk72RlJYKDmsW+i5l+st&#10;NlmsICOa5prMpGVkk5l0HtPx/QTMeBW3Iyewy8s3CjgAw1w527wOex1CSazZGecmvQhu0ojg2l44&#10;OVw9UbsQQgghSpetk8ASNQdVSoUCy4BBWuvj1mUBwHatdaD1dXfgRa314GsdU2oChajikiLh2G9G&#10;Unh2K2izdYUC9xrgEQCe/tf+6ehCRq7pssQwKslIFKOSs4lOyiI913TZYau5OFDXx+2vpqaXahF9&#10;jeduTg5Xx1pYGY1omm+2kJadT1qOyfozn7Rsk/EzK4+89AuojFjsMxJwzo7DNfcCnnkX8DJdxNeS&#10;SE2SqU4adkrDaRMszIL8v/Zvtrcn5q57ULO/pY63qwzgIoQQQthAcUngde5GSs1OoIlSKgg4D4wB&#10;7i9cQClVH/gRGHcpAQTQWscppaKUUs201seAPhhNQ4UQoni+DaHzY8YjK8kYUCYtxmgymh7318/4&#10;w5CRUChJLMTFCw+PAJp7+tP8UnJYPQACA8DDH+0RRJpDDaIy7ay1iJcSxSwiL2Sy4fgFcvItl+2y&#10;ursTda0J4ZVNTWt7u+ISEXF5AghgNsPatZclgSazhfQc0+XJ2xXJXGp2/lWJXn5WOi65CXibLlKT&#10;ZAJUMv4qGX+VhL9KIUwl4UcKzury5BYgzd6HDOcaZDnXIcGtNTFuAWjPAJrNfQ8XSy4KM9rVFWU2&#10;Y5+XR73NG8HHrdQuqRBCCCFKR1lOEXEn8AHGFBFfa63fUEpNBdBaf6aU+goYDlxqw2m6lLVa+wV+&#10;BTgBkcBDWuvkax1PagKFECVmMRvzEhZODjPiID3+6p/m3Ku3d3QDD3/wDLjsp/bwJ9WhOrFmL87m&#10;VeNUhhPRKTlGTWJSFudTssk3X/43eM030wi8GIWDxUy+kzPKYsHBlE+qhzejX/upIKnLuKIG0gET&#10;fqQSoJKoqZKppZKp55hKHfsUAuyS8dNJ+FqSCvrmFWZycCffzR/tWQvlWQsHn9o4eNVGVasNnrWM&#10;h4c/ODgV/f7FxcFrr8GSJcbUG2vXwtKlsHixzLknhBBC2JDN5wksa5IECiFKndaQk1J0cnjlz7z0&#10;q7e3c7QmiUZzU+3hT4ZTdS7iU5AoxsTkEvL9d7TftY7X75xG13MH6HtoAwsnTSO3RW1q2aXgRxLV&#10;LYl4mRLxzLuAW94FnHISUeirj+cZYE3kAqBabevr2pe/dvYsk7dPCCGEEGVLkkAhhChLeZlX1CwW&#10;8zM76eptlR241QAHFyOpNOddXcatBlSr9VdNnWetq1+7VQc7GYBFCCGEqKps3SdQCCGqFid3qN7I&#10;eFyLKc9ICItqhmrKLbrmziOg+KaZQgghhBDXIUmgEELYkoMTeNczHkIIIYQQZUDaCQkhhBBCCCFE&#10;FSJJoBBCCCGEEEJUIZIECiGEEEIIIUQVIkmgEEIIIYQQQlQhkgQKIYQQQgghRBUiSaAQQgghhBBC&#10;VCGSBAohhBBCCCFEFSJJoBBCCCGEEEJUIUprbesYbgul1AXgrK3jKEM1gIu2DkLcNLl+FZtcv4pN&#10;rl/FJtev4pJrV7HJ9asYGmit/a5cWGmTwKpGKbVLa93O1nGImyPXr2KT61exyfWr2OT6VVxy7So2&#10;uX4VmzQHFUIIIYQQQogqRJJAIYQQQgghhKhCJAmsPL6wdQDilsj1q9jk+lVscv0qNrl+FZdcu4pN&#10;rl8FJn0ChRBCCCGEEKIKkZpAIYQQQgghhKhCJAkUQgghhBBCiCpEksByTin1tVIqQSl1qNCyxUqp&#10;fdbHGaXUvmK2PaOUOmgtt6vMghYAKKXqKaXWKaWOKqUOK6WetC73VUqtVkqdsP70KWb7gUqpY0qp&#10;k0qpF8s2enGN6/e2UipCKXVAKbVMKeVdzPby+bOha1y/V5RS5wv9Db2zmO3l82dD17h+8v+vAlBK&#10;uSil/lRK7bdev1ety+X/XwVwjesn//8qEekTWM4ppXoAGcC3WutWRax/F0jVWv+riHVngHZaa5nI&#10;0waUUrWAWlrrPUopT2A3cA8wAUjSWr9p/efmo7V+4Ypt7YHjQD8gGtgJ3Ke1PlKGp1ClXeP61QXW&#10;aq1NSqn/Alx5/azbn0E+fzZzjes3CsjQWr9zjW3l82djxV2/wtdA/v+VX0opBbhrrTOUUo7AZuBJ&#10;4F7k/1+5d43rVw35/1dpSE1gOae13ggkFbXO+iEdBSws06BEiWitY7XWe6zP04GjQB3gbmCutdhc&#10;jBvTK3UATmqtI7XWecAi63aijBR3/bTWq7TWJmux7RhJoShnrvH5Kwn5/NnY9a6f/P8r37Qhw/rS&#10;0frQyP+/CqG46yf//yoXSQIrtu5AvNb6RDHrNbBKKbVbKTWlDOMSV1BKBQKtgR2Av9Y6FowbHaBm&#10;EZvUAaIKvY6m5DewopRdcf0Kmwj8Wsxm8vkrJ4q4ftOszZm+LqY5mnz+ypFiPn/y/6+cU0rZW5vr&#10;JgCrtdby/68CKeb6FSb//yo4SQIrtvu49regXbXWbYBBwOPWpqWijCmlPIAfgKe01mkl3ayIZdJ2&#10;2waKu35Kqf8DTMCCYjaVz185UMT1+xRoBIQDscC7RW1WxDL5/NnANf5+yv+/ck5rbdZah2PUFnVQ&#10;Sl3VpaUY8vkrB651/eT/X+UgSWAFpZRywGhbv7i4Mlr/f3v3G3L3GMdx/P2JJubPlFnjlmhD8UBJ&#10;SyPm36hRno2lTSJKavZgUjzx/094IFYSHkgpZI3mT6yYDXlAmwl5wN2yP7F/jNb29eBcNJxzj7m3&#10;+7533q863ed3/X7X7/x+fbvOdX/7Xdd1am37ux54lc4QC+1HbSz9y8ALVfVKK17X5rv8Me9lfZeq&#10;g8AJu20PAGv35bXqn3rEjyRzgVnAnOoxsdr2N/K6xa+q1rV/bnYBT9M9Lra/UWCI9mf/N4ZU1SZg&#10;GXAZ9n9jzt/iZ/93ADEJHLsuBr6sqsFuO5OMb5PpSTIeuBRY1e1Y7RttzsozwJqqenS3XYuBue39&#10;XOC1LtU/AaYmOSnJOGB2q6f9pFf8klwGLASurKpfetS1/Y2wIeI3ebfDrqJ7XGx/I2yI70+w/xv1&#10;kkz8Y+XIJIfSYob935jQK372fwcWk8BRLsmLwArg1CSDSa5vu2bzt6EwSY5L8kbbnAR8kOQz4GPg&#10;9apaur+uWwBMB64FLsxfl6N/ALgkydd0Vj97AP4avzbx+hbgTToLIrxUVatH4ib6WK/4PQEcAbzd&#10;yhaB7W8U6hW/h9JZuvxzYAYwH2x/o1Cv+IH931gwGXivtbNP6MwpW4L931jRK372fwcQfyJCkiRJ&#10;kvqITwIlSZIkqY+YBEqSJElSHzEJlCRJkqQ+YhIoSZIkSX3EJFCSJEmS+ohJoCRJwyTJoiR3tvcX&#10;JOn6W3aSJI0kk0BJkpok5yb5MMnmJD8mWZ7k7CTzknywp/pVdVNV3b0/rlWSpL118EhfgCRJo0GS&#10;I4ElwM3AS8A44Dzgt39Z/6Cq2rnvrlCSpOHhk0BJkjpOAaiqF6tqZ1Vtr6q3gB3AIuCcJNuSbAJI&#10;8lySp5K8keRnYEYru6fbyZPcmuSLJANJDknySJLvkqxrw0gPbccdk2RJkk3taeT7SeyvJUnDxk5F&#10;kqSOr4CdSZ5PcnmSowGqag1wE7Ciqg6vqgm71bkGuBc4Aug5XLTNE5wHnF9Vg8CDdJLOM4EpwPHA&#10;Xe3wBcAgMBGYBNwB1PDcoiRJJoGSJAFQVVuAc+kkXE8DG5IsTjJpiGqvVdXyqtpVVb922Z8kjwIz&#10;gRlVtSFJgBuA+VX1Y1VtBe4DZrc6O4DJwIlVtaOq3q8qk0BJ0rAxCZQkqamqNVU1r6oGgDOA44DH&#10;h6jy/R5OOQG4Ebi/qja3sonAYcCnbcjnJmBpKwd4GPgGeCvJt0lu35t7kSSpF5NASZK6qKovgefo&#10;JIO9nsTt6QndT8As4Nkk01vZRmA7cHpVTWivo6rq8Pa5W6tqQVWdDFwB3Jbkov95O5Ik/ckkUJIk&#10;IMlpSRYkGWjbJwBXAyuBdcBAknH/9bxVtQyYA7yaZFpV7aIz3PSxJMe2zzo+ycz2flaSKW3Y6BZg&#10;Z3tJkjQsTAIlSerYCkwDPmqrfa4EVtFZqOVdYDXwQ5KN//XEVfU2cB2wOMlZwEI6Qz5XJtkCvAOc&#10;2g6f2ra3ASuAJ1siKUnSsIhzzSVJkiSpf/gkUJIkSZL6iEmgJEmSJPURk0BJkiRJ6iMmgZIkSZLU&#10;R0wCJUmSJKmPmARKkiRJUh8xCZQkSZKkPmISKEmSJEl95Hd0usyg2hGEHwAAAABJRU5ErkJgglBL&#10;AwQUAAYACAAAACEAhaoiI+EAAAALAQAADwAAAGRycy9kb3ducmV2LnhtbEyPQUvDQBCF74L/YRnB&#10;W7tJbLTETEop6qkItkLpbZudJqHZ3ZDdJum/dzzpcXiPN9+XrybTioF63ziLEM8jEGRLpxtbIXzv&#10;32dLED4oq1XrLCHcyMOquL/LVabdaL9o2IVK8Ij1mUKoQ+gyKX1Zk1F+7jqynJ1db1Tgs6+k7tXI&#10;46aVSRQ9S6Mayx9q1dGmpvKyuxqEj1GN66f4bdhezpvbcZ9+HrYxIT4+TOtXEIGm8FeGX3xGh4KZ&#10;Tu5qtRctwuwlYZeAsFgu2IEbaRKnIE4InKQgi1z+dy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zAqMNPAwAA9wcAAA4AAAAAAAAAAAAAAAAAOgIAAGRycy9l&#10;Mm9Eb2MueG1sUEsBAi0ACgAAAAAAAAAhAIvCqFzLfgAAy34AABQAAAAAAAAAAAAAAAAAtQUAAGRy&#10;cy9tZWRpYS9pbWFnZTEucG5nUEsBAi0AFAAGAAgAAAAhAIWqIiPhAAAACwEAAA8AAAAAAAAAAAAA&#10;AAAAsoQAAGRycy9kb3ducmV2LnhtbFBLAQItABQABgAIAAAAIQCqJg6+vAAAACEBAAAZAAAAAAAA&#10;AAAAAAAAAMCFAABkcnMvX3JlbHMvZTJvRG9jLnhtbC5yZWxzUEsFBgAAAAAGAAYAfAEAALOGAAAA&#10;AA==&#10;">
                <v:shape id="Picture 217" o:spid="_x0000_s1156" type="#_x0000_t75" style="position:absolute;width:37687;height:1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6KTwwAAANwAAAAPAAAAZHJzL2Rvd25yZXYueG1sRI9Pi8Iw&#10;FMTvwn6H8Ba8aWrBP1SjuLqCSC/q7v3RPNuyzUtpsm399kYQPA4z8xtmtelNJVpqXGlZwWQcgSDO&#10;rC45V/BzPYwWIJxH1lhZJgV3crBZfwxWmGjb8Znai89FgLBLUEHhfZ1I6bKCDLqxrYmDd7ONQR9k&#10;k0vdYBfgppJxFM2kwZLDQoE17QrK/i7/RkFat2W63/7KLv0+xNN2ll1PX06p4We/XYLw1Pt3+NU+&#10;agXxZA7PM+EIyPUDAAD//wMAUEsBAi0AFAAGAAgAAAAhANvh9svuAAAAhQEAABMAAAAAAAAAAAAA&#10;AAAAAAAAAFtDb250ZW50X1R5cGVzXS54bWxQSwECLQAUAAYACAAAACEAWvQsW78AAAAVAQAACwAA&#10;AAAAAAAAAAAAAAAfAQAAX3JlbHMvLnJlbHNQSwECLQAUAAYACAAAACEA0Y+ik8MAAADcAAAADwAA&#10;AAAAAAAAAAAAAAAHAgAAZHJzL2Rvd25yZXYueG1sUEsFBgAAAAADAAMAtwAAAPcCAAAAAA==&#10;">
                  <v:imagedata r:id="rId104" o:title=""/>
                </v:shape>
                <v:shape id="Text Box 220" o:spid="_x0000_s1157" type="#_x0000_t202" style="position:absolute;top:12382;width:376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hRqwwAAANwAAAAPAAAAZHJzL2Rvd25yZXYueG1sRE/Pa8Iw&#10;FL4P9j+EN9hlaLpORKpRRDbYdhGrF2+P5tlUm5eSpNr998tB8Pjx/V6sBtuKK/nQOFbwPs5AEFdO&#10;N1wrOOy/RjMQISJrbB2Tgj8KsFo+Py2w0O7GO7qWsRYphEOBCkyMXSFlqAxZDGPXESfu5LzFmKCv&#10;pfZ4S+G2lXmWTaXFhlODwY42hqpL2VsF28lxa9760+fvevLhfw79ZnquS6VeX4b1HESkIT7Ed/e3&#10;VpDnaX46k46AXP4DAAD//wMAUEsBAi0AFAAGAAgAAAAhANvh9svuAAAAhQEAABMAAAAAAAAAAAAA&#10;AAAAAAAAAFtDb250ZW50X1R5cGVzXS54bWxQSwECLQAUAAYACAAAACEAWvQsW78AAAAVAQAACwAA&#10;AAAAAAAAAAAAAAAfAQAAX3JlbHMvLnJlbHNQSwECLQAUAAYACAAAACEAAyYUasMAAADcAAAADwAA&#10;AAAAAAAAAAAAAAAHAgAAZHJzL2Rvd25yZXYueG1sUEsFBgAAAAADAAMAtwAAAPcCAAAAAA==&#10;" stroked="f">
                  <v:textbox style="mso-fit-shape-to-text:t" inset="0,0,0,0">
                    <w:txbxContent>
                      <w:p w14:paraId="268825CE" w14:textId="38802A6F" w:rsidR="00543F7B" w:rsidRPr="008D0A95" w:rsidRDefault="00543F7B" w:rsidP="00A91721">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51</w:t>
                        </w:r>
                        <w:r w:rsidR="00826CA9">
                          <w:rPr>
                            <w:noProof/>
                          </w:rPr>
                          <w:fldChar w:fldCharType="end"/>
                        </w:r>
                      </w:p>
                    </w:txbxContent>
                  </v:textbox>
                </v:shape>
                <w10:wrap type="topAndBottom"/>
              </v:group>
            </w:pict>
          </mc:Fallback>
        </mc:AlternateContent>
      </w:r>
      <w:r>
        <w:rPr>
          <w:rFonts w:ascii="Palatino Linotype" w:hAnsi="Palatino Linotype"/>
          <w:noProof/>
          <w:sz w:val="20"/>
          <w:szCs w:val="20"/>
        </w:rPr>
        <mc:AlternateContent>
          <mc:Choice Requires="wpg">
            <w:drawing>
              <wp:anchor distT="0" distB="0" distL="114300" distR="114300" simplePos="0" relativeHeight="251871232" behindDoc="0" locked="0" layoutInCell="1" allowOverlap="1" wp14:anchorId="61C9663E" wp14:editId="63F99555">
                <wp:simplePos x="0" y="0"/>
                <wp:positionH relativeFrom="margin">
                  <wp:align>center</wp:align>
                </wp:positionH>
                <wp:positionV relativeFrom="paragraph">
                  <wp:posOffset>1583055</wp:posOffset>
                </wp:positionV>
                <wp:extent cx="3768725" cy="1496695"/>
                <wp:effectExtent l="0" t="0" r="3175" b="8255"/>
                <wp:wrapTopAndBottom/>
                <wp:docPr id="216" name="Group 216"/>
                <wp:cNvGraphicFramePr/>
                <a:graphic xmlns:a="http://schemas.openxmlformats.org/drawingml/2006/main">
                  <a:graphicData uri="http://schemas.microsoft.com/office/word/2010/wordprocessingGroup">
                    <wpg:wgp>
                      <wpg:cNvGrpSpPr/>
                      <wpg:grpSpPr>
                        <a:xfrm>
                          <a:off x="0" y="0"/>
                          <a:ext cx="3768725" cy="1496695"/>
                          <a:chOff x="0" y="0"/>
                          <a:chExt cx="3768725" cy="1496695"/>
                        </a:xfrm>
                      </wpg:grpSpPr>
                      <pic:pic xmlns:pic="http://schemas.openxmlformats.org/drawingml/2006/picture">
                        <pic:nvPicPr>
                          <pic:cNvPr id="210" name="Picture 2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768725" cy="1180465"/>
                          </a:xfrm>
                          <a:prstGeom prst="rect">
                            <a:avLst/>
                          </a:prstGeom>
                        </pic:spPr>
                      </pic:pic>
                      <wps:wsp>
                        <wps:cNvPr id="213" name="Text Box 213"/>
                        <wps:cNvSpPr txBox="1"/>
                        <wps:spPr>
                          <a:xfrm>
                            <a:off x="0" y="1238250"/>
                            <a:ext cx="3768725" cy="258445"/>
                          </a:xfrm>
                          <a:prstGeom prst="rect">
                            <a:avLst/>
                          </a:prstGeom>
                          <a:solidFill>
                            <a:prstClr val="white"/>
                          </a:solidFill>
                          <a:ln>
                            <a:noFill/>
                          </a:ln>
                        </wps:spPr>
                        <wps:txbx>
                          <w:txbxContent>
                            <w:p w14:paraId="34636637" w14:textId="2E4BD366" w:rsidR="00543F7B" w:rsidRPr="001C741F" w:rsidRDefault="00543F7B" w:rsidP="00A91721">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52</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9663E" id="Group 216" o:spid="_x0000_s1158" style="position:absolute;left:0;text-align:left;margin-left:0;margin-top:124.65pt;width:296.75pt;height:117.85pt;z-index:251871232;mso-position-horizontal:center;mso-position-horizontal-relative:margin;mso-position-vertical-relative:text" coordsize="37687,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AhYSgMAAPcHAAAOAAAAZHJzL2Uyb0RvYy54bWykVVtP2zAUfp+0/2D5&#10;faQt0JWIMHUwEBKCajDt2XWcxiKxPdttwn79PjtJuRTtwh6aHtvH5/Kd7/gcf2rrimyEdVKrjI73&#10;RpQIxXUu1Sqj3+7OP8wocZ6pnFVaiYw+CEc/nbx/d9yYVEx0qatcWAIjyqWNyWjpvUmTxPFS1Mzt&#10;aSMUDgtta+axtKskt6yB9bpKJqPRNGm0zY3VXDiH3bPukJ5E+0UhuL8pCic8qTKK2Hz82vhdhm9y&#10;cszSlWWmlLwPg70hippJBadbU2fMM7K2csdULbnVThd+j+s60UUhuYg5IJvx6EU2F1avTcxllTYr&#10;s4UJ0L7A6c1m+fVmYYnMMzoZTylRrEaRol8SNgBPY1YptC6suTUL22+sulXIuC1sHf6RC2kjsA9b&#10;YEXrCcfm/sfp7OPkkBKOs/HB0XR6dNhBz0vUZ+ceL7/84WYyOE5CfNtwjOQpfj1SkHaQ+jOjcMuv&#10;raC9kfqvbNTM3q/NBxTVMC+XspL+IRIU5QtBqc1C8oXtFk9BByk70HEe3AL2yMpwKeh1t1jI6krz&#10;e0eUPi2ZWom5M2A34AxAJs/V4/KZy2UlzbmsqlCpIPfJoRNeMOkVfDqWnmm+roXyXdtZUSFPrVwp&#10;jaPEpqJeCrDIXuYxIJY6b4XnZXBYwPFXBBsCfXIQo3wMLKTgQLG3kWo8Gx1MI6m21ABo1vkLoWsS&#10;BASHGFAPlrLNleujGVR6DLsAYmSIJ7Af75Ib4MJqB7B/ar3bkhmBEILZpyzYH1hwF1rms25Bg/2u&#10;+6JiaD3iWxz0BQ8GfgvWeLI/mxz2D9yrfTg5nB0c/BdiqKWuZD7wKkB5WlmyYXhsm1J6Ean5QqtS&#10;oQJKh1sdIcIO2nhIKEi+XbbxVeoyCFtLnT8ABKtRSDSNM/xcwuEVc37BLB5tbGIQ+Rt8iko3GdW9&#10;REmp7c/X9oM+CopTShoMgYy6H2sWer+6VCh1mBiDYAdhOQhqXZ9qpDqO0UQRF6yvBrGwuv6O+TQP&#10;XnDEFIevjPpBPPXdKMJ842I+j0rdE3Klbg0ennGkawD2rv3OrOmJ7FHQaz2QaYfPnW6A2Zn52gPq&#10;SPZHFHu8QewoxekC6dn4erqOWo/z+uQXAAAA//8DAFBLAwQKAAAAAAAAACEApexjDVp7AABaewAA&#10;FAAAAGRycy9tZWRpYS9pbWFnZTEucG5niVBORw0KGgoAAAANSUhEUgAAA4EAAAEZCAYAAAApACDL&#10;AAAAOXRFWHRTb2Z0d2FyZQBNYXRwbG90bGliIHZlcnNpb24zLjMuNCwgaHR0cHM6Ly9tYXRwbG90&#10;bGliLm9yZy8QVMy6AAAACXBIWXMAAAsTAAALEwEAmpwYAAB6x0lEQVR4nO3dd3iV5eHG8e+THZIQ&#10;EpKw994BWSoKiAgoOKq4B45SrYjWaqsdjp/a2mprtdVa68CJKBUVFUUEBygoe+8ZssgAsnPG8/vj&#10;PQlJSEKA7Nyf6zoX57zzec97Es6dZxlrLSIiIiIiItI0+NV1AURERERERKT2KASKiIiIiIg0IQqB&#10;IiIiIiIiTYhCoIiIiIiISBOiECgiIiIiItKEKASKiIiIiIg0IQqBItLkGWPGGGMSTmP/F40xfyzv&#10;WMaYTcaYMadfyupljPmdMeZl3/POxhhrjAk4heMYY8xrxphMY8yP1V/S01PyOhsyY0xHY0y2Mca/&#10;km0WGGNuqs1yNVXGmGnGmKV1XQ4RkVOlECgijYIx5gtjzP+Vs/wSY0zyqQScCs5z3Jc/a+3t1trH&#10;ytveWtvPWvu1b99HjDFvnca5+xljFvoC12FjzCpjzIWncixr7Z+stbedallKGAWMB9pba4dXw/FO&#10;WXlhvhqvs05Za/dba8OttZ5KtplkrX29Nst1suoqPBljLjLGLPX93CQbY/5rjIkosX6TL2QXPdzG&#10;mPm+daf8R5IKytLTGPORMeaQMSbD97urV5ltfuUr5xFjzKvGmGDf8mBjzCvGmH3GmCxjzBpjzKQS&#10;+400xnzpO+4hY8z7xpg21VFuEWlcFAJFpLGYBdxgjDFllt8AvG2tddd+kardfOBLoBUQB8wEjtZp&#10;iaATsNdam3OyO1bXl+qmzlcbq//PKxcJPA60BfoA7YGnilb6/lgTbq0NByKA/cD7NVSWFsDHQC+c&#10;n+UfgY+KVhpjJgAPAOOAzkBX4FHf6gDgADDad01/BN4zxnT2rY8CXvLt1wnIAl6roesQkYbMWquH&#10;Hnro0eAfQChwBDi3xLIoIB8YBAQD/wASfY9/AMG+7cYACSX2ewDYhfMFajNwmW95H9/xPEA2cNi3&#10;fBbweAXH2gucD0wECgGXb991wFRgVZnr+DXwYTnXFwNYoEUF1z8GSAB+A6QCScClwIXAdiAD+F2J&#10;7R8B3vI97+w7doDvdSTwiu8YB3G+PPuXc85by7wfj/qW/xzY6Tvnx0DbEvtY4E5gB7Cngmu5GNgE&#10;HAa+BvqUeT8f9N2XTJwvuCFAGJAHeH1lycb5wl98nVU89n3AepzP0hwgpMT7/4lvvwzgO8CvgvL3&#10;xgnrGcA24Erf8m6+ZUN8r9sCacAY3+uvgT/jhIIjOMEguoJ79DXwBLDMd93dfctu862fBiwFnva9&#10;T3uASSXK2AX4Fuczvgh4vuT7VM41neie3u67p5m+Y5kKjjMNWFpm3+4lXs+izM8Szs9E0Wf65hLb&#10;Bvuubz+QArwIhFbx98XPgA0VrBvt+/yE+V7v95Wz6HN15one35P83RXtO35L3+t3gD+VWD8OSK5k&#10;//XA5RWsGwJknUq59NBDj8b90F8ORaRRsNbmAe8BN5ZYfCWw1Vq7Dvg9MBKIxwmFw4E/VHC4XcA5&#10;OGHoUeAtY0wba+0WnC+7P1in1qDFSZTvc+BPwBzfvoNwvkx3Mcb0KbHp9cCb5RwiHedL+FvGmEuN&#10;Ma3K2aY1TiBqBzwE/Nd3vDN81/OQMaZrFYr7OuDGCRaDgQuA45pUWmtfofT78bAx5jycIHMl0AbY&#10;B7xbZtdLgRFA37LHNMb0BGYD9wCxwGfAfGNMUInNrgMm4ISqnsAfrFMTOQlI9JUl3FqbeArHvhIn&#10;sHcBBuJ82QcniCT49msF/A7ni3vZ8ofhBMB3cGprrwFeMMb0s9buAn4LvG2MaYYTYGdZX3NhnxuB&#10;W3ACoht4ruw5SrgBmI5Tc7WvnPUjcEJoDPBX4JUSNeXv4ITNljhB+YaKTlLFezoZGIbzs3Ulzv2p&#10;Dq1xfg7b4fzR4XljTJRv3V9w7n88zme16HNfFefi/DGgPDcBc+2x2u1zff+28H2ufvC9ruz9PRnn&#10;4oS8dN/rfjh/JCqyDmhljGlZdkff74GelVxLZdcpIk2YQqCINCavA1ONMaG+1zf6loETHP7PWptq&#10;rT2EE+7K/eJrrX3fWptorfVaa+fg1HBUe383a20BTm3T9eD0+cOp8fmknG0tMBantupvQJIx5ltj&#10;TI8Sm7mAJ6y1Lpwv6THAs9baLGvtJpwvgwMrK5PvS+Uk4B5rbY61NhV4Bri6ipd1HfCqtXa17/oe&#10;BM4s0VwN4M/W2gxfcC/rKuBTa+2Xvut4GqeW96wS2/zLWnvAWpuBUxt2TRXLVpVjP+e79xk4zW/j&#10;fctdOAGok7XWZa39zndPypqM0zz2NWut21q7GvgfcAWAtfa/OJ+nFb7j/b7M/m9aazf6AsgfgSsr&#10;GQxmlrV2k+88rnLW77PW/tc6/Qhf952vlTGmI05ge8haW2itXYrzB4mKVOWePmmtPWyt3Q8s4dj7&#10;drpcOD+3LmvtZzg1cb18YevnwK98n6UsnD+ynPBzaowZjxP0jguMvnB+BU6N5ImU+/5W7bKKz9ce&#10;p+b03hKLw3FqgosUPY8osQxjTCDwNvC6tXZrOcceiHON959MmUSkaVAIFJFGw/dl9hBwia/GaxhO&#10;jQc4NSsla0v2+ZYdxxhzozFmrW8QicNAf5xAVRNeB671fam9AXjP90X7ONbaBGvtDGttN5z+PjnA&#10;GyU2SbfHBg4pClgpJdbn4XzBrEwnIBAnZBZd/39warWqotT7bK3NxqnFbFdimwMnsb/Xt31F+1d4&#10;H0/x2Mklnudy7P16CqcmdqExZrcx5oEKztEJGFH03vnev+twarSK/BfnM/XPcu512WsLpOLPXmXv&#10;Y6lrsdbm+p6G47wPGSWWnehYVbmnFb1vpyvdlu7PW3TsWKAZsKrE+/y5b3mFjDEjcX4nXGGt3V7O&#10;Jj/DafL6TRXKVtH7WyXGmFhgIfCCtXZ2iVXZQPMSr4ueZ5XY1w+nxUAhMKOcY3cHFgB3W2u/q2qZ&#10;RKTpUAgUkcbmDZwawBuAhdbaohCUiPMFvUhH37JSjDGdcL6kz8Dpo9MC2AgUNfMqr/anqo7b11q7&#10;HOeL3DnAtZTfFPT4A1l7AKcGof9plKc8B4ACIMZa28L3aG6t7VfF/Uu9z77mkS1x+hYWqew9LLu/&#10;ATqU2b9Diecl7+OJ7k1Vjl0uX23qr621XYEpwL3GmHHlbHoA+KbEe1fUhPAO3znDcfqjvgI8YoyJ&#10;LrN/2Wtz4fQbLLdYJyp3BZKAaF+tV3nnLasq9/RU5eKEuSKtK9qwjDScP2r0K/E+R1pnYJdyGWMG&#10;49R43mKt/aqCzW4C3ihTy3s6P/MVlSUKJwB+bK19oszqTTjNaosMAlKKmov6Prev4NQ6Xl62Ftj3&#10;O2wR8Ji1tkq/T0Sk6VEIFJHG5g2cgVh+zrGmoOD0BfuDMSbWGBOD00yqvOkawnC+9B0CMMbcTOmg&#10;lQK0L9OPrKpSgM7ljOT4BvAvwO2rzTyOMSbKGPOoMaa7McbPdw23AMtPoRwVstYm4Xw5/Zsxprnv&#10;XN2MMaOreIh3gJuNMfG+Ye3/BKyw1u6t4v7vARcZY8b5mrv9GieUfl9imzuNMe19Aep3OE1qwXl/&#10;WxpjIk/j2OUyxkz2vfcGZ0RWj+9R1idAT2PMDcaYQN9jWIl+n8/iDAZ0G/ApzmAmJV1vjOnrC2j/&#10;h9M3rcJpIU6FtXYfsBInhAYZY87ECbYVOd17Wpm1ODXh/saYiTiDspyQrxb3v8Azxpg4AGNMO9/I&#10;mscxxvTHqSm8y1o7v4Jt2uM0uS47zcYhnAGHqtKftuhYjxhjvq5gXXPgC2CZtba8GuU3gFt9n4Mo&#10;nL7Ls0qs/zfOIFVTyjapNsa0AxYDz1try362RESKKQSKSKPi+2L6PU6YK9nP6XGcL77rgQ3Aat+y&#10;svtvxulz9wNOqBiAMwJjkcU4f6lPNsZUVENTkaIh59ONMatLLH8TJ2hW9lf7Qpz+gotwQshGnAAz&#10;7STLUBU3AkEcG4FzLk5/pxPy1bD8EacfXBLO4C1V7U+ItXYbTh/Jf+LU9kzB+bJbWGKzd3CC6m7f&#10;43Hfvltxwv5uXxPBtqdw7Ir0wHnvs3E+Gy+UGdCl6BxZOAPpXI1Tg5aMM4BJsDHmEpxBZ273bX4v&#10;MMQYc12JQ7yJ84U/GWeQn5lVKNupuA5nlMt0nPdvDs7n6Tine0/LO2SJ53fj3IfDvjJ9eBLH+S1O&#10;E93lxpijOPenVwXb/hqnqegr5thcgGUHTLkBZ5CjXaUK6zT1fAJY5vtcjaxC2TpQ+vdGSZfhNFW/&#10;2ZSem7Cj73yf4ww0swSnGe4+4GEoruX7BU6fy+QS+xZ9hm7DCasPlzx2FcorIk2MKb9fu4iI1Bbj&#10;DGSTijN1wI66Lk99ZozZizMNwqK6Lkt189UcvWWtfbkOzj0HZyTdh2v4PDOB86y1l9bkeeqaMWYt&#10;MM4eG/FTRKReUU2giEjduwP4SQFQaouviWo3X3PficAlnFwt3KmcM8R3npU1eZ76wFobrwAoIvVZ&#10;QF0XQESkKfPVbBmcufNEaktr4AOcAV4SgDustWtq6mTGmAHAdzhNHP9VU+cREZGqUXNQERERERGR&#10;JkTNQUVERERERJqQRtscNCYmxnbu3LmuiyEiIiIiIlInVq1alWatjS27vNGGwM6dO7NyZaPvey4i&#10;IiIiIlIuY8y+8parOaiIiIiIiEgTohAoIiIiIiLShCgEioiIiIiINCGNtk+giIiIiIDL5SIhIYH8&#10;/Py6LoqI1JCQkBDat29PYGBglbZXCBQRERFpxBISEoiIiKBz584YY+q6OCJSzay1pKenk5CQQJcu&#10;Xaq0j5qDioiIiDRi+fn5tGzZUgFQpJEyxtCyZcuTqu1XCBQRERFp5BQARRq3k/0Zr7UQaIyZaIzZ&#10;ZozZaYx5oJz11xlj1vse3xtjBpVY96oxJtUYs7G2yisiIiIiIlIpVx4cOQged12X5KTUSgg0xvgD&#10;zwOTgL7ANcaYvmU22wOMttYOBB4DXiqxbhYwsRaKKiIiIiLVzN/fn/j4+OLH3r17q/X406ZNo0uX&#10;LsTHx9O7d28effTRaj1+eR555BGefvrpaj9uSkoKkydPZtCgQfTt25cLL7yw1Pp58+ZhjGHr1q3F&#10;y/bu3UtoaCjx8fEMGjSIs846i23btgHw9ddfExkZyeDBg+nduzf33XffCcvw9ddfM3ny5JMq9z/+&#10;8Q9yc3NPap+qKPnZufjii6u0z1tvvcXAgQPp168fgwYN4rbbbuPw4cOV7jNmzBhWrlx53PJZs2Yx&#10;Y8aM0gs9bsg+BIe2Oo+cQ+DKqeol1Qu1VRM4HNhprd1trS0E3gUuKbmBtfZ7a22m7+VyoH2Jdd8C&#10;GbVUVhERERGpRqGhoaxdu7b40blz5+J11lq8Xu9pn+Opp54qPv7rr7/Onj17TvuY1cntrlpN0UMP&#10;PcT48eNZt24dmzdv5sknnyy1fvbs2YwaNYp333231PJu3bqxdu1a1q1bx0033cSf/vSn4nXnnHMO&#10;a9asYc2aNXzyyScsW7bs9C+ojJoKgSU/Ox9//PEJt//888955plnWLBgAZs2bWL16tWcddZZpKSk&#10;nF5BrIX8I5CxB1I2wtEEsEDzdtCqP4REnt7xa1lthcB2wIESrxN8yypyK7DgZE9ijJlujFlpjFl5&#10;6NChk91dRERERGrB3r176dOnD7/85S8ZMmQIBw4c4KmnnmLYsGEMHDiQhx9+uHjbt956i+HDhxMf&#10;H88vfvELPB5PpccuGhwjLCwMgK+++orBgwczYMAAbrnlFgoKCgDo3LkzaWlpAKxcuZIxY8YATg3f&#10;LbfcwpgxY+jatSvPPfdc8bGfeOIJevXqxfnnn19c0wbw3//+l2HDhjFo0CAuv/zy4jA0bdo07r33&#10;XsaOHcv9999Pjx49KPqO6vV66d69e3EZiiQlJdG+fXFdCAMHDix+np2dzbJly3jllVeOC4ElHT16&#10;lKioqOOWF9UWHjx4sNL3sOgYl112GX379uX2228vDuoLFy7kzDPPZMiQIUydOpXs7Gyee+45EhMT&#10;GTt2LGPHjgXgjjvuYOjQofTr16/U/axpTzzxBE8//TTt2jlRw9/fn1tuuYVevXoBFX8eSnrttdfo&#10;2bMno0ePZtl330JhNqRsgozdzvOwGIjtBXG9ITwO/BvehAu1VeLyeiracjc0ZixOCBx1siex1r6E&#10;rxnp0KFDyz2+iIiISFP16PxNbE48Wq3H7Nu2OQ9P6VfpNnl5ecTHxwPQpUsXnnnmGbZt28Zrr73G&#10;Cy+8wMKFC9mxYwc//vgj1louvvhivv32W2JjY5kzZw7Lli0jMDCQX/7yl7z99tvceOONx53j/vvv&#10;5/HHH2fnzp3MnDmTuLg48vPzmTZtGl999RU9e/bkxhtv5N///jf33HNPpeXdunUrS5YsISsri169&#10;enHHHXewfv163n33XdasWYPb7WbIkCGcccYZAPzsZz/j5z//OQB/+MMfeOWVV7jrrrsA2L59O4sW&#10;LcLf358WLVrw9ttvc88997Bo0SIGDRpETExMqXPfeeedXHXVVfzrX//i/PPP5+abb6Zt27YAfPjh&#10;h0ycOJGePXsSHR3N6tWrGTJkCAC7du0iPj6erKwscnNzWbFixXHXlZmZyY4dOzj33HMrvX6AH3/8&#10;kc2bN9OpUycmTpzIBx98wJgxY3j88cdZtGgRYWFh/OUvf+Hvf/87Dz30EH//+99ZsmRJ8fU88cQT&#10;REdH4/F4GDduHOvXr2fgwIH86le/YsmSJced7+qrr+aBB44bNoT8/HyGDh1KQEAADzzwAJdeemml&#10;5d60aVPxe1LesU70eUhKSuLhhx9m1bdfEBnoZuylNzC4fy8IbAbNoiGkOZiGP7ZmbYXABKBDidft&#10;gcSyGxljBgIvA5Ostem1VDYRERERqUFFTfqK7N27l06dOjFy5EjAqV1auHAhgwcPBpwarx07drB+&#10;/XpWrVrFsGHDACdMxsXFlXuOp556iiuuuILs7GzGjRvH999/T1hYGF26dKFnz54A3HTTTTz//PMn&#10;DIEXXXQRwcHBBAcHExcXR0pKCt999x2XXXYZzZo1AyjVP23jxo384Q9/4PDhw2RnZzNhwoTidVOn&#10;TsXf3x+AW265hUsuuYR77rmHV199lZtvvvm4c0+YMIHdu3fz+eefs2DBAgYPHszGjRuJjY1l9uzZ&#10;xWW/+uqrmT17dnHgKWoOCjBnzhymT5/O559/DsB3333HwIED2bZtGw888ACtW7eu9PoBhg8fTteu&#10;XQG45pprWLp0KSEhIWzevJmzzz4bgMLCQs4888xy93/vvfd46aWXcLvdJCUlsXnzZgYOHMgzzzxz&#10;wnOXtH//ftq2bcvu3bs577zzGDBgAN26davSvhs2bOCGG24gKyuLP/3pT/Tu3bvyz0NBNisWzWfM&#10;8IHEBuVDQAhXXTmV7XsPQsuuFZ7H67UY07BG4a2tEPgT0MMY0wU4CFwNXFtyA2NMR+AD4AZr7fZa&#10;KpeIiIhIk3GiGrvaVNRcE5x+gQ8++CC/+MUvSm3zz3/+k5tuuok///nPpZbPmzevePCXl19+udS6&#10;8PBwxowZw9KlS7ngggsqPH9AQEBxE8ey86sFBwcXP/f39y/uz1fRl/xp06bx4YcfMmjQIGbNmsXX&#10;X39d7nV26NCBVq1asXjxYlasWMHbb79d7vGio6O59tprufbaa5k8eTLffvstY8aMYfHixWzcuBFj&#10;DB6PB2MMf/3rX4/b/+KLLy4VMM855xw++eQTtm/fzqhRo7jsssuKa2YrUvZajTFYaxk/fjyzZ8+u&#10;dN89e/bw9NNP89NPPxEVFcW0adOK3+OTrQksqgXt2rUrY8aMYc2aNZWGwH79+rF69WrGjh3LgAED&#10;WLt2LTNmzCAvLw9ry2ko6PXA0UQozIGjB8GViwkMgZheEBgKwRHl1vx5vJasfBcFmUeIPJSEt0cP&#10;mnlccOAA9OwJgYGVvkd1rVbqMq21bmAG8AWwBXjPWrvJGHO7MeZ232YPAS2BF4wxa40xxcPzGGNm&#10;Az8AvYwxCcaYW2uj3CIiIiJS8yZMmMCrr75KdnY2AAcPHiQ1NZVx48Yxd+5cUlNTAcjIyGDfvn1c&#10;dtllxYOFDB06tNSx3G43K1asoFu3bvTu3Zu9e/eyc+dOAN58801Gjx4NOH0CV61aBcD//ve/E5bx&#10;3HPPZd68eeTl5ZGVlcX8+fOL12VlZdGmTRtcLleFwa7IbbfdxvXXX8+VV15ZXENY0uLFi4v7FGZl&#10;ZbFr1y46duzI3LlzufHGG9m3bx979+7lwIEDdOnShaVLlx53jKVLl5YblHr27MmDDz7IX/7yF8Bp&#10;8lle09qidXv27MHr9TJnzhxGjRrFyJEjWbZsWfH7mZuby/btTt1NREQEWVlZgNOfMCwsjMjISFJS&#10;Uliw4NhQH88880ypQYKKHuUFwMzMzOI+e2lpaSxbtoy+fZ0JBh588EHmzZt33D4PPvgg9913HwkJ&#10;CcXL8vLyAI59HrZvhZw03vzv84we0hOyU5ygF9GWEROn8vX3P5GelYfL7eb9998vPo7HazmcW8i+&#10;9By2JB0lIzmd2OT9BLsLCT6wD3buhPx8SDyuwWO9U2u9GK21nwGflVn2YonntwG3VbDvNTVbOhER&#10;ERGpKxdccAFbtmwpbloYHh7OW2+9Rd++fXn88ce54IIL8Hq9BAYG8vzzz9OpU6fjjlHUJ7CwsJBx&#10;48bxs5/9DGMMr732GlOnTsXtdjNs2DBuv92pf3j44Ye59dZb+dOf/sSIESNOWMYhQ4Zw1VVXER8f&#10;T6dOnTjnnHOK1z322GOMGDGCTp06MWDAgOIwVJ6iWrrymoICrFq1ihkzZhTXVN52220MGzaM+++/&#10;/7igdPnll/POO+/w29/+trhPoLWWoKCg42pIi9x+++08/fTT7Nmzh/379xMaGlrudmeeeSYPPPAA&#10;GzZs4Nxzz+Wyyy7Dz8+PWbNmcc011xSHs8cff5yePXsyffp0Jk2aRJs2bViyZAmDBw+mX79+dO3a&#10;tbj5aFWsXLmSF198kZdffpktW7bwi1/8Aj8/P7xeLw888EBxCNywYUO5U0ZceOGFHDp0iEmTJuHx&#10;eGjRogX9+/dnwgUXEEIhrz33Z6b+7FLcHg/D4gdw+513QYs2Tq1fSARt2rbjkUce4cwzz6RNmzYM&#10;HjyYvEIX+9JzyMp347WWAD8/opoF0TrzAAZn8BP/3FwoGuU2MxPK+YzWJ6bcatFGYOjQoba8uT5E&#10;REREmpItW7bQp0+fui6G+KxcuZJf/epXfPfdd3VdFO6//35uuOGGUiOQNhQTJkzgiy++OPGG7nzI&#10;zXAeXhcYfwiNcgZ5CWwG5TTxLWrqeSTPdSz4+fsRGRpIZGggYUH+TnPZwkLYswdyco4FQD8/6NwZ&#10;oqOr94KroLyfdWPMKmvt0LLbNrzxTEVEREREGqAnn3ySf//73ydsMlpbnnrqqbouwimrNAB6PZB3&#10;GPLSnb5+4PTta9YOgiOdoFZGRcEvKiyodPArKT+/dAAEZz7BrKw6CYEnQyFQRERERKQWPPDAA+X2&#10;fZNqYK0zh19uBuQfBusF/2CIaOPU+vkHHbdLecEv8ETBr6QDB5zzghMsrXUeDaA5qEKgiIiIiIg0&#10;TO4CJ/jlZYCnsERzz5blNvcsCn6Hc11kFxwLftG+4NfsRMGvpJ49nUFgMjOhY0enBjAzE7pWPJ1E&#10;faEQKCIiIiIiDYfX49T25WY4tX8AQRFOrV9IJPiVHnXV4/VyNN/NkVwXWQVu7OkEv5ICA50av6Ja&#10;v+joel8DWEQhUERERERE6jdrnf59uenHN/cMjYaA0s09Kwp+LU83+DUSCoEiIiIiIlI/uQudpp65&#10;6b7mnn4Q2gJCW0JQWKnmngp+VVcrk8WLiIiISNNljOHXv/518eunn36aRx55pFbLMGbMGMqbPmzM&#10;mDH06tWL+Ph44uPjmTt3brWed9asWcTGxhIfH0+/fv244ooriieDrylff/01kydPrvbjer1eZs6c&#10;Sf/+/RkwYADDhg1jz549xesPHTpEYGAg//nPf0rt17lzZwYMGEB8fDwDBgzgo48+Kl7n7+9PfHw8&#10;/fv3Z8qUKRw+fNhp7pmbAWk7IXUTZCU5A7u06ASt+hPevh8Eh4MxeLxeMnMK2ZuWw+akLA5k5JLn&#10;8tAyLIhuseH0bh3Bj19/wb5d26slAL7++uv06NGDHj168Prrr1dpn7feeouBAwfSr18/Bg0axG23&#10;3eZcZyUq+rzOmjWLGTNmnErRS1EIFBEREZEaFRwczAcffEBaWtop7e92u6u5RKW9/fbbrF27lrVr&#10;13LFFVeUWufxeE77+FdddRVr165l06ZNBAUFMWfOnNM+ZnWq6vs7Z84cEhMTWb9+PRs2bGDevHm0&#10;aNGieP3777/PyJEjmT179nH7LlmyhLVr1zJ37lxmzpxZvDw0NJS1a9eyccMGoiMjeP7pJyBlExze&#10;B54CiGgNcX0hpoczyqevv1+p4Jd5fPBr2yKUsOAAjDF8+OGHbN68+fTeJCAjI4NHH32UFStW8OOP&#10;P/Loo4+SmZlZ6T6ff/45zzzzDAsWLGDTpk2sXr2as846i5SUlNMuz+lQCBQRERGRGhUQEMD06dN5&#10;5plnjlu3b98+xo0bx8CBAxk3bhz79+8HYNq0adx7772MHTuW3/72t0ybNo077riDsWPH0rVrV775&#10;5htuueUW+vTpw7Rp04qPd8cddzB06FD69evHww8/fErl7dy5M//3f//HqFGjeP/991m4cCFnnnkm&#10;Q4YMYerUqWRnO4ORrFq1itGjR3PGGWcwYcIEkpKSKj2u2+0mJyeHqKioE157yRrJ8PBwwKnhGzNm&#10;DFdccQW9e/fmuuuuw/qmKPj888/p3bs3o0aN4oMPPije98cff+Sss85i8ODBnHXWWWzbtg1wapSm&#10;Tp3KlClTuOCCC7jhhhtK1dBdd911fPzxx6XKn5SURJs2bfDzzbPXvn374msBmD17Nn/7299ISEjg&#10;4MGD5b4HR48eLbUPAFnJkLqFM/t34WDCPmdwl5bdnfAX0QYCgnF7vWT4gp/Xwt2/upcLx57FHdde&#10;SnPy6N06grz0RC6/ZDJDhw7lnHPOYevWrXz//fd8/PHH3H///cTHx7Nr1y7++9//MmzYMAYNGsTl&#10;l19e5ZrZL774gvHjxxMdHU1UVBTjx4/n888/r3SfJ554gqeffpp27doBTs3nLbfcQq9evQD46quv&#10;GDx4MAMGDOCWW26hoKDguGO89tpr9OzZk9GjR7Ns2bIqlfVE1CdQREREpKlY8AAkb6jeY7YeAJOe&#10;POFmd955JwMHDuQ3v/lNqeUzZszgxhtv5KabbuLVV19l5syZfPjhhwBs376dRYsW4e/vz7Rp08jM&#10;zGTx4sV8/PHHTJkyhWXLlvHyyy8zbNgw1q5dS3x8PE888QTR0dF4PB7GjRvH+vXrGThwYKVlu+66&#10;6wgNDQWcL+UAISEhLF26lLS0NH72s5+xaNEiwsLC+Mtf/sLf//53HnzwQe666y4++ugjYmNjmTNn&#10;Dr///e959dVXjzv+nDlzWLp0KUlJSfTs2ZMpU6ac8NorsmbNGjZt2kTbtm05++yzWbZsGUOHDuXn&#10;P/85ixcvpnv37lx11VXF2/fu3Ztvv/2WgIAAFi1axO9+9zv+97//AfDDDz+wfv16oqOj+eabb3jm&#10;mWe45JJLOHLkCN9///1xzR2vvPJKRo0axXfffce4ceO4/vrrGTx4MAAHDhwgOTmZ4cOHc+WVVzJn&#10;zhzuvffe4n3Hjh2LtZbdu3fz3rvvHpvWwXohKwmPfyhf/biRW2+bDlHOCJtur5ejuS6O5h3r4xfk&#10;70debg5jzhrO6//5J4899hhPP/kE//rXv5g+fTovvvgiPXr0YMWKFfzyl79k8eLFXHzxxUyePLm4&#10;lrdFixb8/Oc/B+APf/gDr7zyCnfddRdvv/02Tz311HHveffu3Zk7dy4HDx6kQ4cOxcvbt29fYdgt&#10;smnTJoYMGVLuuvz8fKZNm8ZXX31Fz549ufHGG/n3v//NPffcU7xNUlISDz/8MKtWrSIyMpKxY8cW&#10;v+enQzWBIiIiIlLjmjdvzo033shzzz1XavkPP/zAtddeC8ANN9zA0qVLi9dNnToVf/9jw/1PmTIF&#10;YwwDBgygVatWDBgwAD8/P/r168fevXsBeO+99xgyZAiDBw9m06ZNVWoGWLI5aMuWLQGKg9Ty5cvZ&#10;vHkzZ599NvHx8bz++uvs27ePbdu2sXHjRsaPH098fDyPP/44CQkJ5R6/qDlocnIyAwYMKA4alV17&#10;RYYPH0779u3x8/MjPj6evXv3snXrVrp06UKPHj0wxnD99dcXb3/kyBGmTp1K//79+dWvfsWmTZuK&#10;1xXVagGMHj2anTt3kpqayuzZs7n88ssJCChdX9S+fXu2bdvGn//8Z/z8/Bg3blxxaH733Xe58sor&#10;Abj66quPaxK6ZPFiNq5ewYZlXzDjzjvIPrgF3AXk5RcQP2kaLXuNJONINmPPv4CMnEL2pOWwJSmL&#10;hMxc8l0eYsKC6B4bTq/WEfj5+XHj9dcWX+vSpUvJzs7m+++/Z+rUqcTHx/OLX/yiwprZjRs3cs45&#10;5zBgwADefvvt4vfkuuuuK/4clHwU1coW1bqWdDL9DDds2EB8fDzdunVjzpw5bNu2jS5dutCzZ08A&#10;brrpJr799ttS+6xYsYIxY8YQGxtLUFBQqYB/OlQTKCIiItJUVKHGribdc889DBkyhJtvvrnCbUp+&#10;qQ4LCyu1Ljg4GAA/P7/i50Wv3W43e/bs4emnn+ann34iKiqKadOmkZ+ff0plLTq3tZbx48cfF2o2&#10;bNhAv379+OGHH0otP3DgQHFN3+23305ISEipa5syZQr//Oc/eeCBB447Z9G1BwQE4PV6i89fWFh4&#10;3HsATtPCov58FYWRP/7xj4wdO5Z58+axd+9exowZc9w1Frnhhht4++23effdd8ut0Sw6/6RJk5g0&#10;aRKtWrXiww8/ZNy4ccyePZuUlBTefvttABITE9mxYwc9unYG64G0HeAKpVur5rSKi2VzSiHDu/cl&#10;NDSUlavXkJCSztSfXcLDT/6da2/5BUH+fsSEO6N6hgZWPqqnMQav10uLFi1Yu3ZthdsVmTZtGh9+&#10;+CGDBg1i1qxZfP311wAnrAls37598bYACQkJpd7P8vTr14/Vq1czduxYBgwYwNq1a5kxYwZ5eXnl&#10;hsqKrq+6qSZQRERERGpFdHQ0V155Ja+88krxsrPOOot3330XcL6Ejxo16pSPf/ToUcLCwoiMjCQl&#10;JYUFCxacdplHjhzJsmXL2LlzJwC5ubls376dXr16cejQoeIQ6HK52LRpEx06dCiuQbr99tuPO97S&#10;pUvp1q0bUPG1d+7cmVWrVgHw0Ucf4XK5Ki1j79692bNnD7t27QIoFViPHDlS3B9t1qxZlR5n2rRp&#10;/OMf/wCc8FLW6tWrSUxMBJyRQtevX0+nTp3Ytm0bOTk5HDx4kL1797J3/ToevOUW3n3ledi/AVwe&#10;8BqI7ECqXyx7DiTSrmtvMnJdWAtbkrI46g3kwf/7C2/+9190igqmV+sIxo4YTLOggONCkNfrLa6d&#10;e+eddxg1ahTNmzenS5cuvP/++4ATntetWwdAREQEWVlZxftnZWXRpk0bXC5XcWiFE9cETpgwgYUL&#10;F5KZmUlmZiYLFy5kwoQJADz44IPMmzfvuPfswQcf5L777itVS5yXl1d83/bu3Vv82XrzzTcZPXp0&#10;qf1HjBjB119/TXp6Oi6Xq/j6TpdCoIiIiIjUml//+telRgl97rnneO211xg4cCBvvvkmzz777Ckf&#10;e9CgQQwePJh+/fpxyy23cPbZZ592eWNjY5k1axbXXHMNAwcOZOTIkWzdupWgoCDmzp3Lb3/7WwYN&#10;GkR8fDzff/99uceYM2cO8fHxDBw4kDVr1vDHP/4RqPjaf/7zn/PNN98wfPhwVqxYcVyNXVkhISG8&#10;9NJLXHTRRYwaNYpOnToVr/vNb37Dgw8+yNlnn33CkU5btWpFnz59KqypTU1NZcqUKfTv35+BAwcS&#10;EBDAjBkzmD17Npdddhm48iB5N+zYweWjRzP7/Y8hw6ntGnv5zQw6+3zOHXs+v/79o2R4m5GQ6QzI&#10;EhMRRPe4cC4bP4oh8fF8/MFc0tPTK6wpCwsLY9OmTZxxxhksXryYhx56CHCC9CuvvMKgQYPo169f&#10;8UA3V199NU899RSDBw9m165dPPbYY4wYMYLx48fTu3fvSt+TkqKjo/njH//IsGHDGDZsGA899FBx&#10;c9oNGzbQunXr4/a58MILmTlzJpMmTaJv376cddZZ+Pv7M2HCBEJCQnjttdeYOnVqcdPmsn84aNOm&#10;DY888ghnnnkm559/foX9C0+WqWo1ZEMzdOhQW97cGiIiIiJNyZYtW+jTp09dF0MagNzcXAYMGMDq&#10;1auJjIys2k5eD+Qfhpx0cOVAqgeKZpzw8wNfs1aPnz+b47pisQQF+BEZGlhpU89PPvmE3bt3l5pO&#10;oj6bMGECX3zxRZ2WobyfdWPMKmvt0LLbqk+giIiIiEgTt2jRIm655RbuvffeEwdAa8GVC7npkJfp&#10;jPDpHwzN20J0BN59BzDZ2RhfAPQaQ3KLVsREVK2PH1Ajk93XpLoOgCdLIVBEREREpIk7//zzi+cp&#10;rJDH7UzrkJsO7nwwfhDSApq1xBPYjCN5bgrSDtMqOxtTorWhAdr6uzCRoTV6DVJ1tdYn0Bgz0Riz&#10;zRiz0xhz3HBIxpjrjDHrfY/vjTGDqrqviIiIiIjUAGuhIAsy9kLKRjh60Al/kR3wxPUjM7gNe7MM&#10;m33TOUSlJxcHQOvnB8ZgrMVkZtbtdUgptVITaIzxB54HxgMJwE/GmI+ttSUnbtkDjLbWZhpjJgEv&#10;ASOquK+IiIiIiFQXd+GxWj9PIRh/CIvBGxrNUXcAR/JcZB3OwWstgf5+tAxzmnoGx/XGJCVBZiam&#10;Y0fIyoLMTOjata6vSEqoreagw4Gd1trdAMaYd4FLgOIgZ60tOZzScqB9VfcVEREREZHTZL2Qf9QJ&#10;fgVHnWVB4Xgj2pBFGEfy3Bw95MJrCwnw9yMqLIgWoYE0CyrTx69TJ+cBEB197LnUG7UVAtsBB0q8&#10;TgBGVLL9rUDRxC4nu6+IiIiIiFSVKx/y0iE3A7xu8AvEhrcixz+SjAJDVqYLj80jwM+PqGaBRIYG&#10;ERZ84sFdpP6qrT6B5X1Cyp2bwhgzFicE/vYU9p1ujFlpjFl56NChUyqoiIiIiFS/efPmYYxh69at&#10;lW73j3/8g9zc3FM+z6xZs5gxY8Yp799keD1OjV/adji0BbJTsYFh5IZ3IiGoC5uzw9id6SIr30Vk&#10;aCBdYsLo0yaCdlHNCA85fgJ3aVhqKwQmAB1KvG4PJJbdyBgzEHgZuMRam34y+wJYa1+y1g611g6N&#10;jY2tloKLiIiINClLlsCAAZCcXPr5aZo9ezajRo3i3XffrXS70w2BUglroTAXDh+AlE1weD/W46Yg&#10;tDWJId3YXNCSnUf9OJLnpnlIIJ1bhtGnTXPaRzcjIiRQwa8Rqa0Q+BPQwxjTxRgTBFwNfFxyA2NM&#10;R+AD4AZr7faT2VdEREREqsGSJTB5MmzdCtddd+z5Y4+d1mGzs7NZtmwZr7zySnEI9Hg83HfffQwY&#10;MICBAwfyz3/+k+eee47ExETGjh3L2LFjAQgPDy8+zty5c5k2bRoA8+fPZ8SIEQwePJjzzz+flJSU&#10;0ypjo+Z1Q84hOLQN0rZhc9NxBUZwKLgjWzzt2JYTSkaeJaIo+LVtTofoZjQPDcRPwa9RqpU+gdZa&#10;tzFmBvAF4A+8aq3dZIy53bf+ReAhoCXwgu+vDG5frV65+9ZGuUVERESalJkzobAQ3G5YvhyKauTe&#10;fx+ef/6UD/vhhx8yceJEevbsSXR0NKtXr2bFihXs2bOHNWvWEBAQQEZGBtHR0fz9739nyZIlxMTE&#10;VHrMUaNGsXz5cowxvPzyy/z1r3/lb3/72ymXsdGxFgqzfRO6HwYsHv9QsgJbkeJqRkE++BlDREgA&#10;LUIDiQgJxM9Pga+pqLXJ4q21nwGflVn2YonntwG3VXVfEREREalmCxfC9deXDoChofDCC6d12Nmz&#10;Z3PPPfcAcPXVVzN79mx2797N7bffTkCA83U0Ojr6pI6ZkJDAVVddRVJSEoWFhXTp0uW0ythoeFxO&#10;8MvNAE8B1viTGxBJqiecLJfTpLN5SACtfMHPX8GvSaq1ECgiIiIi9dzWraUDIIDHA4sXwxVXnNIh&#10;09PTWbx4MRs3bsQYg8fjwRjDGWecUaU+ZiW3yc/PL35+1113ce+993LxxRfz9ddf88gjj5xS+RoF&#10;a4undrAFRzBAgV8z0k0cGZ5mWK8fEcEBdIgMpHlIAP5+tdUjTOorfQJERERExFHUHBScGsCgIOf1&#10;3LmnfMi5c+dy4403sm/fPvbu3cuBAwfo0qULQ4YM4cUXX8TtdgOQkZEBQEREBFlZWcX7t2rVii1b&#10;tuD1epk3b17x8iNHjtCuXTsAXn/99VMuX4PmzoejidiUTZC5G09hDhkmim3e9mx3t6YgsAVto5xR&#10;PTvHhBHVLEgBUACFQBEREREp8uWXMH06xMbCG2/Arbc6z+fMOeVDzp49m8suu6zUsssvv5zExEQ6&#10;duzIwIEDGTRoEO+88w4A06dPZ9KkScUDwzz55JNMnjyZ8847jzZt2hQf45FHHmHq1Kmcc845J+w/&#10;2Kh4vU5Tz7QdkLoFm51CjjeIvd5WbPZ04EhADDFRzenTJoIuMWFEhwURoOAnZRhry51yr8EbOnSo&#10;XblyZV0XQ0RERKRObdmyhT59+tR1MeR0FeY6zT3zMjHWQyGBZNhwMm0EQcHBtAgNpHloIIH+CnxN&#10;VXk/68aYVdbaoWW3VZ9AEREREZH6yOuGvEy8Oen4ufPwYjhim5Fpm2ODwohsFkR3BT85BQqBIiIi&#10;IiL1hbVQmIMnJw2//MMYLAU2iAxaUhAQSUSzENqHBhIUoOAnp04hUERERESkph09CgcOQM+ekJd3&#10;7HlgoLPe48KTk47NTSfAWwjWjwzCyfFvQUizcGKbBRIU4F+31yCNhkKgiIiIiEhNOnoUdu50avl2&#10;74acHOd5YiLu2Eg82WkEubPwB3JsCGn+cfiFRhHZLJiWgQp+Uv0UAkVEREREatKBA07os9YJgF4v&#10;ADb9EAGBGVjrT6ZfC7yh0YSHhdNawU9qmEKgiIiIiEhN6tEDu2cPZGdjigKggYLIEPKC4wiJiCIq&#10;MABjTB0XVJoK9SgVERERkRo3b948jDFs3bqVESNGEB8fT8eOHYmNjSU+Pp74+Hj27t1L586dOeec&#10;c0rtGx8fT//+/euo5KfO67Uczc4mJ2kfZGdhSk3NZggOiCCqZRyhQYEKgFKrVBMoIiIiIsU+3f0p&#10;z65+luScZFqHtebuIXdzUdeLTvu4s2fPZtSoUbz77rusWLECgFmzZrFy5Ur+9a9/ldo2KyuLAwcO&#10;0KFDB7Zs2XLa565NXmvJznNRmJNJSGEmzU0eNtMDvvxn/fww1jqBMDMTOnWq2wJLk6SaQBEREREB&#10;nAD4yPePkJSThMWSlJPEI98/wqe7Pz2t42ZnZ7Ns2TJeeeUV3n333RNuf+WVVzJnzhzACY/XXHPN&#10;aZ2/pllrycp3kZR+hPSkvYRmbiXGlUiIn4uC0FbQuy8mNhYCAjCdO0NMDAQEQNeudV10aaIUAkVE&#10;REQEgGdXP0u+J7/UsnxPPs+ufva0jvvhhx8yceJEevbsSXR0NKtXr650+yuuuIIPPvgAgPnz5zNl&#10;ypTTOn9NsNaSU+AmMTOXg0lJkL6LNgW7ieEwBDXDRncloHV/gqPaYkKaOTV+8fEQHX3sefPmdXwV&#10;0lSpOaiIiIiIAJCck3xSy6tq9uzZ3HPPPQBcffXVzJ49myFDhlS4fXR0NFFRUbz77rv06dOHZs2a&#10;ndb5q4u1ljyXhyO5LnLycmnuPUIs2QQaD17/QLzNWuMX1pJA/6C6LqpIpRQCRURERASA1mGtScpJ&#10;Knf5qUpPT2fx4sVs3LgRYwwejwdjDH/9618r3e+qq67izjvvZNasWad87uqS7/JwONfFkbxCQtxZ&#10;RJss2pg8rAGCm0NYDH7BzUGDu0gDoRAoIiIiIgDcPeRuHvn+kVJNQkP8Q7h7yN2nfMy5c+dy4403&#10;8p///Kd42ejRo1m6dGml+1122WUkJSUxYcIEEhMTT/n8p6rA5eFInovDeS68rgKizVG6mWwC/DxY&#10;v0AIa41p1hJU6ycNkEKgiIiIiAAUjwJanaODzp49mwceeKDUsssvv5x33nmHESNGVLhfREQEv/3t&#10;b0/5vKei0O31Bb9C8gs9NCeH9v7ZNPPLxQImOBLCWmJU6ycNnLGl5itpPIYOHWpXrlxZ18UQERER&#10;qVNbtmyhT58+dV2Mesvl8XI0z8XhXBc5hW6CcBPnn00kWfhbN/gFQlhLCG0JAar1k/qrvJ91Y8wq&#10;a+3QstvW2uigxpiJxphtxpidxpgHylnf2xjzgzGmwBhzX5l1dxtjNhpjNhlj7qmtMouIiIhI4+P2&#10;eMnIKWT3oWy2Jh0l8XAeod4segWm0svvANE2E/+gZhDdFVr1g4g2CoDSqNRKc1BjjD/wPDAeSAB+&#10;MsZ8bK3dXGKzDGAmcGmZffsDPweGA4XA58aYT621O2qj7CIiIiLS8Hm8zlx+h3NdZBW4sdYS5u+l&#10;S3A2YZ4jGK+v1i+8NTRTrZ80brXVJ3A4sNNauxvAGPMucAlQHAKttalAqjGmbKPzPsBya22ub99v&#10;gMuAyoeUEhERERHAmdrANME+bF6vJavAzeHcQrLy3XitJcjf0C6kgEjvEfxc2RgXxSN8or5+0kCd&#10;bBe/2gqB7YADJV4nABX3BC5tI/CEMaYlkAdcCJTb2c8YMx2YDtCxY8dTLqyIiIhIYxESEkJ6ejot&#10;W7ZsEkHQay3ZBW6O5Lo4mufCYy0Bfn7EhBqiTTaBBZmYApdq/aTRsNaSnp5OSEhIlfeprRBY3m+c&#10;KsVVa+0WY8xfgC+BbGAd4K5g25eAl8AZGObUiioiIiLSeLRv356EhAQOHTpU10WpMdZCodtDrstD&#10;fqEHjwU/A6GB/oT7u8CdS6Y7j0yAwFAICocAP8g8DByu07KLVIeQkBDat29f5e1rKwQmAB1KvG4P&#10;VHnCF2vtK8ArAMaYP/mOJyIiIiInEBgYSJcuXeq6GNXOWsuaA4eZvy6RT9cnkZpVQGigP+P7tuLK&#10;7paRRz4lYN3bkJXkDOwy5EYYfAO06HDig4s0crUVAn8CehhjugAHgauBa6u6szEmzlqbaozpCPwM&#10;OLNmiikiIiIi9ZW1li1JWXy8LpFP1ieSkJlHUIAfY3vFcvGAOM4PWEvwuj/Bp186O/QYDxf9DXpM&#10;AH9Njy1SpFZ+Gqy1bmPMDOALwB941Vq7yRhzu2/9i8aY1jh9/ZoDXt9UEH2ttUeB//n6BLqAO621&#10;mbVRbhERERGpYUuWwMyZ8OWXsGXLseetWxdvsutQNvPXJTJ/XSK7DuXg72cY1T2GX53fkwvau4jY&#10;PBu+ehOyEp1av3PvhyE3QAuNESFSHk0WLyIiIiJ1Y8kSmDwZCgvh3HNh+XLn+fTpHHjsKT5Zn8T8&#10;dYlsTjqKMTCiSzRTBrVlUt9Yog9+Datmwc4vnU6B3c+HM6ZBz4mq9RPxqWiyeP2EiIiIiEjdmDnT&#10;CX1utxMAc3MBOPLGO5wTcSEAgzu24KHJfbloYBta2TRY/Qa85Kv1C28N5/za6esX1akur0SkQVEI&#10;FBEREZG6sXAhrmuuxSxfToAvAOYFBPGvK+7lNxN7MWVgWzq0CIYdC+GTB5x/rYXu4+DCp6DnBPAP&#10;rOOLEGl4FAJFREREpFZlF7j5cnMy22d/zMxlPxDqLiheF+wHvw9NgsGhsOY5p+bv6EEIbwWj7nVG&#10;+VStn8hpUQgUERERkRqX7/KwZGsq89cn8tWWVArcXr564ymCrDP9sw0NxXg8+BUWwluvQqvZTq1f&#10;t/Ng0l98ff1U6ydSHRQCRURERKRGuDxelu5MY/7aRBZuTiG7wE1MeBBXD+vAxfFt6TLze/yeeBzm&#10;vIu5axIs/AzWuuDaGBg13Vfr17muL0Ok0VEIFBEREZFq4/FaftyTwfz1iSzYkERmrovmIQFcNKAN&#10;Uwa1ZWTXaAL8/cDrhV2LYVQmxHnBzofbz4MzboZek1TrJ1KDFAJFRERE5LRYa1mXcISP1yby6YZE&#10;Uo4WEBroz/i+rZgyqC3n9owhOMDf2Tg7Fda85UzvcHgfNIuBs++GITdBdJc6vQ6RpkIhUERERERO&#10;ybbkLD5ed5D565LYn5FLkL8fo3vFcvGgtozrE0ezIN9XTWthz7ew8lXY8gl4XdD5HDj/Eeg9GQKC&#10;6vQ6RJoahUARERERqbJ96TnMX5fIx+sS2Z6Sjb+f4axuLZlxXncm9GtNZGiJZpy5GbButhP+0ndC&#10;SAsYPt2Z1D22Z11dgkiTpxAoIiIiIpVKPpLPJ+sTmb8ukXUJRwAY1jmKxy7px6QBbYgJDz62sbVw&#10;4Ecn+G2aB54C6DACzr0f+l4CgaF1dBUiUkQhUERERESOk55dwIKNyXy8LpGf9mZgLfRv15zfXdib&#10;yQPb0rZFmTCXfwTWvwcrX4PUTRAUAUNucAZ6ad2/bi5CRMqlECgiIiIiAGTlu/hiUwrz1yWydGca&#10;Hq+lW2wY94zryZRBbegaG378TolrnFq/DXPBlQttBsGUZ6H/FRBczvYiUucUAkVERESasHyXh6+2&#10;pDJ/XSKLt6VS6PbSPiqU6ed2ZcrAtvRpE4ExpvROhTmw8X9O+EtcA4HNoP/lMPQWaDekbi5ERKpM&#10;IVBERESkiSl0e1m68xAfr03ky80p5BR6iI0I5trhHbk4vi2DO7Q4PvgBpGxymnuunwMFRyG2D1z4&#10;NAy8EkIia/9CROSUKASKiIiINAEer2XF7nRnEveNyRzOdREZGsjF8W2ZMrAtI7q2xN+vnODnyofN&#10;Hzm1fgeWg38w9LvUqfXrMALKC4siUq8pBIqIiIg0UtZa1hw47JvEPYlDWQU0C/LnAt8k7uf0iCUo&#10;wK/8ndN2wqrXYO3bkJcJ0d3ggsdh0LUQ1rJ2L0REqpVCoIiIiEgjYq1la3IWH69zpnRIyMwjKMCP&#10;83rFMWVQW87rHUdokH/5O7sLYdunTq3fnm/BL8CZzH3oLdDlXNX6iTQSCoEiIiIijcCetGOTuO9M&#10;dSZxH9U9hnvO78kF/VrRPCSw4p0z98Kq12HNm5BzCCI7wnl/hME3QESrWrsGEakdtRYCjTETgWcB&#10;f+Bla+2TZdb3Bl4DhgC/t9Y+XWLdr4DbAAtsAG621ubXVtlFRERE6qPEw3m+SdyT2HDwCMbAsM7R&#10;PH5pfyb1b03LkpO4l+Vxw46FTq3fzkVOLV/PiU6tX7fzwK+C2kIRafBqJQQaY/yB54HxQALwkzHm&#10;Y2vt5hKbZQAzgUvL7NvOt7yvtTbPGPMecDUwqxaKLiIiIlL7liyBmTPhyy9hy5Zjz1u3Ji27gAUb&#10;knyTuGcCMLB9JH+4qA8XDWxDm8jQyo99NBFWvwmrX4ejByGiDYz+DQy5ESLb18LFiUhdq62awOHA&#10;TmvtbgBjzLvAJUBxCLTWpgKpxpiLytk/AAg1xriAZkBizRdZREREpA4sWQKTJ0NhIVx3HSxfji0s&#10;ZNddv+HRiXfy/a50PF5Lz1bh3HdBTyYPbEvnmLDKj+n1wu7FzvQO2xaA9UC3cTDpr07tn796CIk0&#10;JbX1E98OOFDidQIwoio7WmsPGmOeBvYDecBCa+3C8rY1xkwHpgN07NjxtAosIiIiUidmznQCoNuN&#10;+/vvCcjPxwBRn37EvmE3c/vorlw8qB29Wkec+FjZh2DtW074O7wPmsXAWXfBGTdBdNcavxQRqZ9q&#10;KwSWN5SUrdKOxkTh1Bp2AQ4D7xtjrrfWvnXcAa19CXgJYOjQoVU6voiIiEh9ke/y8MM/36LtnT+n&#10;4/b1hOY7QyC4goI5+vfn+OYXY8qfxL0ka2HvUqev35b54HVB53Ng3EPQZwoEVNJPUESahNoKgQlA&#10;hxKv21P1Jp3nA3ustYcAjDEfAGcBx4VAERERkYam0O1l2c405q9P5MtNKfTfvppXd6wn1F1QvE0g&#10;li7rV4C5qeID5WbAuned8Je+A0IiYfjP4YxpENur5i9ERBqM2gqBPwE9jDFdgIM4A7tcW8V99wMj&#10;jTHNcJqDjgNW1kgpRURERGqB2+NlxZ4M5q9L5PNNyRzOddE8JIBJA1rz8Ow3CLEeZ8PQUPB4nOah&#10;c+fCCy+UPpC1kPCTE/w2zQN3PrQfDpf+G/pdBoEnGCRGRJqkWgmB1lq3MWYG8AXOFBGvWms3GWNu&#10;961/0RjTGifcNQe8xph7cEYEXWGMmQusBtzAGnxNPkVEREQaCq/XsnJfJvPXJbJgYxJp2YWEBfkz&#10;vm8rpgxqyzk9YgkK8INRS+Cxx+D9953Qt3ixEwDnzDl2sPyjsOE9p69fykYICof462DozdB6QN1d&#10;pIg0CMbaxtl1bujQoXblSlUYioiISN2x1rL2wGE+WZ/Ep+uTSD6aT0igH+N6t2LywDaM7R1HSOBJ&#10;zMeXuNap9dswF1w50HqgM6/fgCsguAoDxYhIk2KMWWWtHVp2eZVqAo0xY4G91to9xpg2wJOAB/id&#10;tTa5eosqIiIi0nBZa9mcdJT565L4ZH0iCZl5BPn7cW7PWB68sDfn92lFWPBJNMYqzIGNHzjhL3E1&#10;BITCgMud8Nd2iDPJu4jISajqb6AXgAm+53/z/evGaZZ5cXUXSkRERKSh2ZGSxfz1SXyyLpHdaTn4&#10;+xlGdY/hnvN7Mr5vKyJDA0/ugMkbnQnd182BgiMQ29uZ12/gVRDaokauQUSahqqGwHbW2v3GmACc&#10;MNgJKESTtouIiEgTtjcth0/WJ/LJ+iS2JmdhDJzZtSW3ndOVif1bEx0WdHIHzD8KG/8Hq99wav38&#10;g6DvpU6tX8eRqvUTkWpR1RB41BjTCugPbLbWZhtjgoCT/JOWiIiISMOWkJnLp+uT+GR9EhsOHgFg&#10;aKcoHr24H5MGtCYuIuTkDmgtHPjRCX6bPgBXLsT2gYlPOrV+zaJr4CpEpCmragj8J840D0HAPb5l&#10;ZwNba6BMIiIiIvVK6tF8Pt2QxPx1iazefxiAQe0j+f2FfbhoYBvatjiFqRhy0px5/Va/AWnbIDDM&#10;GeBlyE3Q7gzV+olIjalSCLTW/sUYMw/wWGt3+RYfBG6rsZKJiIiI1KH07AIWbEzmk/WJrNiTgbXQ&#10;u3UE90/oxeSBbejUMuzkD+r1wu4lTvDb+il4XdB+GFz8T2deP43wKSK1oMpDU1lrt1f2WkRERKSh&#10;O5Lr4ovNycxfl8j3u9LxeC3dYsO4e1wPJg9sS/e48FM78OEDsPZtWPM2HNkPodEwfDoMuQHi+lTv&#10;RYiInECFIdAYcwA44SSC1tqO1VoiERERkVqUXeBm0eYUPlmfyDfbD+HyWDpGN+MX53ZlyqC29G4d&#10;gTmVppnuQti+wKn12/kVYKHrWBj/KPS+CAKCq/1aRESqorKawOtrrRQiIiIitSiv0MPiral8sj6R&#10;xVtTKXB7aRMZwrSzOjN5YFsGto88teAHcGg7rHkD1s6G3DSIaAvn3g+Dr4OoztV6HSIip6LCEGit&#10;/aY2CyIiIiJSkwrcHr7dnsb8dYks2pJCbqGHmPBgrh7WgSmD2jKkYxR+fqcY/ApzYPNHTq3f/h/A&#10;LwB6TnQGeek+Dvz8q/diREROQ5X6BBpjAoE/ADcAbXHmB3wTeMJaW1hzxRMRERE5dS6Pl2U70/hk&#10;fRJfbEomK99NVLNALolvx5SBbRjRtSX+pxr8rIXENU7w2/g/KDgKLbvD+P+DQddAeFz1XoyISDWp&#10;6sAwfwWGA7cD+3Ami/8j0Bz4Vc0UTUREROTkebyWFXvSmb8uic83JpGZ6yIiOIAJ/VszeWAbzu4e&#10;Q6C/36mfIC8T1r/vhL+UDRAQCv0uhSE3QsczNbWDiNR7VQ2BU4FB1tp03+ttxpjVwDoUAkVERKSO&#10;eb2W1fszmb8ukc82JnMoq4BmQf6c36cVUwa15dyeMQQHnEaTTGth71In+G3+CDwF0GYQXPQ36H8F&#10;hLaotmsREalpVQ2BFf1JS3/qEhERkdqzZAnMnAlffondvJn8X87gP3/4N3MOuEk6kk9wgB/n9Y5j&#10;8sC2nNc7jtCg0+yLl5UMa9+BNW9Cxm4IjnRq/Ibc4IRAEZEGqNIQaIzxs9Z6gfeB+caY/+NYc9A/&#10;AO/VfBFFREREgCVLsJMnQ0Eh+ydeSqvNawl0u4l55in63vUwv53Ym/P7tiI8uMrTIJfP44adXzq1&#10;ftu/AOuBTqNg9APQ92IIDK2e6xERqSPG2oqnAjTGJOEMAPMmcAVwHccGhpkNPG6tLaiFcp60oUOH&#10;2pUrV9Z1MUREROQ0WWvZePAorUcNI+rAbgK8HvICggl1O19BvDEx+B06dPonytgNa95yJnTPToaw&#10;OIi/FgbfADHdT//4IiK1zBizylo7tOzyE/2p7Hac+QJ/BLYA/wTesdZWw29aERERkfJ5vZa1CYf5&#10;fGMyn21IIiEzj9YXP8QrX/6DXns2EVqQ72wYGorfv/996idy5cPWT2D167DnWzB+0OMCJ/j1nAD+&#10;gdVzQSIi9UilIdBa+xHwkTGmBXAlcCPwF2PMQmAWMN9a66rpQoqIiEjj5/VaVu3P5LMNSXy+MZmk&#10;I/kE+htGdY9h5rgeTErdQsQrW6AoAAJ4PLB4MVxxxcmdLHmj089v3buQfxhadILz/gDx10HzttV6&#10;XSIi9U2lzUHL3cGYLjjzBd4GNLPWxlRxv4nAs4A/8LK19sky63sDrwFDgN9ba5/2Le8FzCmxaVfg&#10;IWvtPyo7n5qDioiI1H8er+XHPRks2OgEv9SsAoIC/Di3RywXDmjNuD6tiAz11cYNGABbt4LbDaGh&#10;TgAsLITYWEhNPfHJCrKc+fxWvwEHV4F/EPSZ4gz00vlc8DuNaSNEROqhU20OWvYgwcAwYATQCvi+&#10;ivv5A88D44EE4CdjzMfW2s0lNssAZgKXltzXWrsNiC9xnIPAvJMpt4iIiNQfLo+X5bvT+WxDMgs3&#10;JZOeU0hIoB9je8UxaUAbzusdV/7gLl9+CY89Bu+/Dy+84NQAzp0Lc+Ycv20Ra+HAj7DmDdg4D1w5&#10;ENcXJj4JA6+CZtE1d6EiIvVUlWoCjTGjcJqCXgmk4gwU84a1dl+VTmLMmcAj1toJvtcPAlhr/1zO&#10;to8A2UU1gWXWXQA8bK09+0TnVE2giIhI/VHo9rJsVxoLNiSxcHMKh3NdNAvy57zecVw4oA1jesXS&#10;LOg0R/UsKSfNaeq5+g1I2wZB4dD/cqfWr90ZmtBdRJqEU6oJ9AWyG4BonGkiLrLWLjuF87cDDpR4&#10;nYBTm3iyrsYZlbRcxpjpwHSAjh07nsLhRUREpLrkuzx8tyONBRuT+HJzCln5biKCAzi/bysm9m/N&#10;6J6xhASe5jx+JXm9sHuJE/y2fgpeF7QfDhf/C/pdBsHh1XcuEZEG7ER/chsJ/B740Fqbf4JtK1Pe&#10;n9tOqjOiMSYIuBh4sKJtrLUvAS+BUxN4MscXERGR05dX6OGb7al8tiGZr7akkFPooXlIABP6tebC&#10;Aa05u3sMwQHVGPwAjiQ40zqseQuO7IfQaBg+3ZnQPa5P9Z5LRKQRONHooBOr6TwJQIcSr9vjzDV4&#10;MiYBq621KdVUJhEREakGOQVulmxLZcGGZBZvTSXP5SE6LIgpg9oyaUAbzuzakqCAah50xV0I2z93&#10;av12LgIsdB0L4x+F3hdBQHD1nk9EpBGpxsb3lfoJ6OEbWfQgTrPOa0/yGNdQSVNQERERqT1H810s&#10;3pLKZxuS+Gb7IQrcXmLCg7n8jHZc2L8Nw7tEE+BfzcHP44L9P8C2BbD+PchNg+bt4Nz7YfB1ENW5&#10;es8nItJI1UoItNa6jTEzgC9wpoh41Vq7yRhzu2/9i8aY1sBKoDngNcbcA/S11h41xjTDGVn0F7VR&#10;XhERETnekVwXX25JYcGGJL7bkUahx0ur5sFcM7wjk/q3ZmjnaPz9qnnAlbxM2LEIti9wavzyj4B/&#10;MPQYD2dMg27ngV81Ny8VEWnkaqsmEGvtZ8BnZZa9WOJ5Mk4z0fL2zQVa1mgBRURE5DgZOYUs3JTM&#10;ZxuT+X5nGm6vpV2LUG48sxOTBrRmcIco/Ko7+KXtdELfts+dmj/rgbBYZ06/npOg6xgN8iIichpq&#10;LQQKUJgDQWF1XQoREZFKHcoq4ItNySzYmMTy3Rl4vJaO0c249ZwuXNi/DQPbR2Kqc4oFjxsOrPAF&#10;vwWQvtNZHtcPRt3jBL92Z2gydxGRaqIQWFuyUuD5YTBgKpx9D7TocMJdREREakvykXw+35jEgo3J&#10;/Lg3A2uha0wYt4/uyqT+bejXtnn1Br/8I07zzm2fw46FkH8Y/AKhyzkw/BfQcwJEdaq+84mISDGF&#10;wFpjoe+lsOp1WDULBl0D59wL0V3rumAiItJEHTycx4INTvBbtS8TgJ6twpl5Xg8uHNCGnq3Cqzf4&#10;Zex2Qt/2BbDve/C6oVlL6HUh9Jro9O8Ljqi+84mISLmMtY1zOr2hQ4falStX1nUxjnckAZY964RB&#10;r8upGTzn1xDbq65LJiIiTcD+9FwWbEzis43JrDtwGIA+bZpzYf/WTBrQmu5x1RjCvB448OOx/n1p&#10;25zlsb2h50ToNQnaD9PALiIiNcQYs8paO/S45QqBdSQrGb7/J6x8FVx50PcSOPc+aD2grksmItLw&#10;Wev8nk3f4dQ+hUQ6/ctadmuSgWP3oWwWbEzmsw1JbEo8CsDA9pFM7N+aSf3b0CWmGvur5x+FXYud&#10;Ofy2fwF5GeAXAJ3OdkJfz4kQ3aX6ziciIhVSCKyvctJh+fOw4iUozHKaxJx7n9MBXkREKleQBem7&#10;nIFE0nY4/6bvcJYVZh+/fUCIUwvVqt+xR1w/CI+t/bLXsB0pWXy2wRncZWtyFgCDO7bgwv5tmNi/&#10;NR2im1XfyTL3OaFv2wLYu9Rp6RIaBT0ucEJf93FOEBcRkVqlEFjf5WXCj/+FH553Osd3G+dMftvp&#10;zLoumYhI3fK44fA+X8ArGfZ2QlZSiQ0NtOgILbtDTA/n35bdndq/3AxI3QwpmyBlI6RshpzUY7uG&#10;xZUJhn2dsBgYUuuXe0qWLMHOnMn2Nz9g3cLvGfbMo1x5+f+RFhHF0E5RTPIFv7YtQqvnfF4PHFzl&#10;hL7tnzvvLUDLHk5tX69J0H44+GvoARGRuqQQ2FAUZMFPr8AP/4KcQ9BpFIy+H7qMhursnC8iUp9Y&#10;Czlpx2ry0ny1eek7IGOPU7NUJDTKCRstu0NM92PPo7ueXGjLPgSpm3zB0Pc4tBXc+c564+8ct1Vf&#10;Xzjs74TDFh3rze/jfJeHbbM/ps/0a/FzuVjRvh+DE7cR5HWz89JriH7tv8Q1r6YgW5Bduplnbprz&#10;HnU661j/vpbdqudcIiJSLRQCG5rCXFj9ujOITFaS8xfVc++HHuPrzZcPEZGTVpjr9NFL99Xmpe08&#10;9jz/yLHt/IOcUFeqVs/3b1jLmiufx+2UrzgcbnZqDg/vO7ZNcHMnDBaFw7h+zvNaau6YmpXP11sP&#10;sWhLCkt3pjHv37fTLT2BAOvBHRxCQIEvxMbGQmpq5Qc7kcMHfKHvc9jzLXgKnevsPt4Jfd3HOaFc&#10;RETqJYXAhsqVD2vfhqX/gCP7oc0gJwz2ukiT5opI/eT1wpEDx/rmlWy+eeRA6W2bt3Nqj1r2KN2E&#10;s0XH+jWAS0EWpG7xNSUtCoeboKBEcI3sWKLW0BcOW3Y/7SaR1lo2JR7lqy2pLN6awroE55xtIkM4&#10;r3ccF7aEkQ/fjf+PKyA319kpNBTeeAOuuOLkTub1QuKaY6N5pmxwlkd3OzaoS8eR4B94WtckIiK1&#10;QyGwofO4YP0c+O5vzl+p4/o6U0v0u6x+fVESkaYjN+NYk82SffUydh9rUgkQFFG62Wbx824QVI2j&#10;UtY2a+HowdL9DFM2Qdp2sB5nG/9gZwqg4waiiau0VUdeoYfvd6WxaEsqS7amknw0H2NgUPsWnN8n&#10;jvN6t6JPmwhnDr8lS2Dy5GMBECAoCG69FV544cTXUZgDu792+vftWAjZKWD8oMNIZ+6+Xhc6AV1E&#10;RBochcDGwuOGTfPgu6edvistuzthcMBU/WVWRKqfu8Dpk1eq+aavCWdu+rHtjL8z7H9RTV7JJpwn&#10;CDyNjrvACYIpZfobZicf26ZZjK/WsH/xQDRJIZ1ZvDOLr7aksmxnGgVuL2FB/pzbM5bzescxplcc&#10;sRHBx59vwADYuhXcbqcG0OOBwsLKm4MeOVi6mac732nm2n0c9JzkdD1oFl0z74+IiNQahcDGxuuF&#10;rfPh26cgeYPTdGrUryD+Oggo50uCiEhFrIWjiSUGZSkR9A7vB+s9tm1YXOlmm0XPozrrD1EnkpNe&#10;aiAam7IJm7IZP49Ta+qxhr22NfsDO2Pj+tO6xxC6DRhBcMsulTf/T06Gxx6D9993av4WL4a5c2HO&#10;HBg71tnGWkha6zTx3L4AktY5y6M6O6Gv10ToeBYEBNXoWyAiIrVLIbCxstYZpe3bvzrDdUe0hbPv&#10;hjNugsBqGgpcRBqf5I2w9Bmnxip9F7hyjq0LCD1+5M0YX+jTXG+nJbvAzdIdaXy1JYUl21LJyM6n&#10;s18KF8VlMrpFKr3NfsIOb8Nk7gV8/z8HhUNcn9IjlLbqe+IBWVx5sPsbJ/Rt/8I3nYaBDsN9o3le&#10;6DRVbUq1tCIiTYxCYGNnLexeAt8+DfuWOX+tP2sGDL0VgsPrunQiUp9k7oWXz3f6GrcfenytXkRb&#10;DTxVjQ5k5PLVlhS+2prKit0ZFHq8RIQEMKZXHON6xzG6ZyxRYWVq4AqynSb/pZqUbnTmkS3SvF3p&#10;foat+kFIc9i5yKnx2/01uPOcENntPGdglx4XQFhMbV6+iIjUIYXApmTvMqeZ6O4lzl+KR94Jw38O&#10;oS3qumQiUtdyM+CVC5x5SG/9EmJ71nWJGh2P17JmfyaLfKN5bk/JBqBrbBjjejuDugztHEWg/0kG&#10;bWud2ryyfQ3TtpeeRxGckUp7TXRq/DqPUjcBEZEmSiGwKUpY6YTB7Z87Hf5H/AJG/lKd/UWaKlc+&#10;vHmp03T8xo+cSb6lWhzNd/Ht9kN8tSWVr7elkpnrIsDPMLxLNOf1jmNcn1Z0iamhkVDdhU7/zZTN&#10;TrjvOtppMqpmniIiTZ5CYF1bsgRmzoQvv4QtW449b9265s+dtM5pJrrlYwgMg2G3wpkzIKJVzZ9b&#10;ROoHrxf+d4szuvAVr0L/y+u6RA3enrQcp5nnllR+2puB22uJahbI2F5O6DunZwzNQzRYjoiI1J06&#10;D4HGmInAs4A/8LK19sky63sDrwFDgN9ba58usa4F8DLQH6en/C3W2h8qO1+9CoFFczgVFsK558Ly&#10;5c7z6dPh+edrrxypW+C7v8PGueAfBGdMg7NmQmS72iuDiNSNhX+E75+D8Y/B2TPrujQNksvj5ae9&#10;GSzeksriransTnMG0+nVKoJxfeIY1yeO+A5R+PupBk5EROqHOg2Bxhh/YDswHkgAfgKusdZuLrFN&#10;HNAJuBTILBMCXwe+s9a+bIwJAppZaw9Xds56FQJLzuHUrNmxCX0rm8OpJqXvgqV/h3XvOhMCx18H&#10;o+5xhgoXkcbnx//CZ/fBsJ/DhU+pmeBJyMwp5OvtqXy1JZVvth8iK99NkL8fI7u15Pw+cYztFUeH&#10;6GZ1XUwREZFyVRQCA2rp/MOBndba3b7CvAtcAhSHQGttKpBqjLmo5I7GmObAucA033aFQGHtFLua&#10;LFwI11/v1AAWBcDQUGc+p7rQshtc8jyc+xtY9iyseRNWvwEDr3Imno/pXjflEpHqt/VTWPAbZzqA&#10;SX9RADwBay07UrP5yjeoy6p9mXgtxIQHc2H/NpzXJ45R3WMIC66t/z5FRESqX239L9YOOFDidQIw&#10;oor7dgUOAa8ZYwYBq4C7rbU5ZTc0xkwHpgN07NjxtApcrbZuLR0AATweZ0LfK66ou3JFdYLJf4dz&#10;74Pv/wkrX4P170K/y+Cc+5x5qESk4UpYCXNvhbaD4fJXwM+/rktULxW4PazYncHiral8tTWFAxl5&#10;APRv15wZ5/VgXO84BrSLxE/NPEVEpJGoreagU4EJ1trbfK9vAIZba+8qZ9tHgOyi5qDGmKHAcuBs&#10;a+0KY8yzwFFr7R8rO2d9aw5qt2zFeNwUBAbjb70EuF14Y2LwO3Sorkt3THYq/PA8/PQyFGZD78lw&#10;7v3QNr6uSyYiJytjN7w83pkn9NZFEB5b1yWqGxUMynUoLIol21JZvCWV73YcIqfQQ0igH6O6x3Be&#10;71ac1zuO1pEhdV16ERGR01LXzUETgA4lXrcHEk9i3wRr7Qrf67nAA9VYtpr35ZcUPPQI9r33+e81&#10;9xHz41ImbFnK3RfcS8GL3zOqeyyjerRkYPsWJz9vVHUKj4Pxj8LZd8OKF2H5i7D1E2dy4XPvhw7D&#10;665sIlJ1Oenw1hVgPXDd/5p2APQNymWvvRbrG5Tr8yt/yZ1n34q10CYyhEsHt2NcnzjO6hZDSKBq&#10;S0VEpPGrrZrAAJyBYcYBB3EGhrnWWrupnG0foURNoG/Zd8Bt1tptvvVh1tr7KztnvaoJLCPf5WH1&#10;vkyW7kxj6c40Nhw8grUQHhzAyK4tGdW9JaN6xNAtNhxTl/138o84A0r88DzkZUCX0U4Y7DxK/YpE&#10;6itXHrxxCSSuhZs+ho4j67pEdcbVtx/+27fh5/GQFxhMqKsAgCPhLXjjwx8Z16cVfdpE1O3vWRER&#10;kRpUH6aIuBD4B84UEa9aa58wxtwOYK190RjTGlgJNAe8QDbQ11p71BgTjzNFRBCwG7jZWptZ2fnq&#10;cwgs63BuIT/sSue7nWks25nGvnSn72Dr5iGc3T2GUT1acnb3GOIi6qhpUkE2rHoNlj0HOanQ8Uyn&#10;H2G3cQqDIvWJ1wvv3wRb5sOVr0PfS+q6RLXqQEYuK/ZksGJ3Oiv2ZJC3P4F/zH+aIYnbCHU7AdCG&#10;hmLeeKNu+2OLiIjUkjoPgbWtIYXAsg5k5BbXEn6/M43MXBfgzEV1dvcYzukRw/Au0bU/Op0rD1a/&#10;Ccv+AUcPQtshTs1gr0kKgyL1wee/g+XPw4Q/wZl31nVpapS1lr3pucWB78c9GRw87Azo0qJZIMM7&#10;R3Pp4e1MfOA2/PLyju0YFAS33lp3ozOLiIjUIoXABsrrtWxOOuqEwh1p/Lg3g0K3lwA/w5COUYzq&#10;EcPZ3WMY1D6SgNrqT+guhHXvOBPPH94HrQbAub+GPpeAXx32aRRpypb/Gz5/AEbcDhOfbHR/mLHW&#10;sjM1m+W+wLdidzqpWU7tXkx4ECO6tGRE12iGd4mmZ1yEM5JnyTlaQ0OdUZkLC+tujlYREZFaphDY&#10;SOS7PKzal8l3O5ymoxsTnf6EEcEBjOjaknN8obBbbFjN93PxuGHjXPj2aUjfATG9nHkG+18O/ppD&#10;S6TWbJkPc26A3hfBlW80iqkgvF7L1uQsVuxJ50df8EvPcaaIbd08pDjwjejSsuLfd8nJ8Nhj8P77&#10;Ts3f4sUwdy7MmQNjx9byFYmIiNQ+hcBGKjOnkO93pbPU159wf4bTn7BNpK8/YfcYzuresmb7E3o9&#10;sPkjJwymboKoLjDqHmfy+cDQmjuviMCBH+H1KdB6ANw0v8H+zLk9XjYnHeXHPRks353BT3szOJLn&#10;NIVvHxXK8C7RjPTV9nWMbqbBXERERKpAIbCJ2J+eWxwIl+1K47CvP2Hv1hHFobDG+hN6vbB9AXzz&#10;V0haC6HRMPRmGHYbNG9b/ecTaerSd8HL50NoC7j1SwiLqesSVZnL42V9whGnaeeedFbuzSS7wA1A&#10;55bNipt3jujaknYtGmawFRERqWsKgU2Qx2vZnOjrT7jzED/tzaTQ7SXQ3zC4YxSjuscwqkcMA9tV&#10;c39Ca2HvUmeuwa2fOk3T+l4KI38J7c+ovvOINGU5aU4ALDjqBMCW3eq6RJUqcHtYd+BI8UAuq/Zl&#10;kufyANA9LpwRXZzAN6JLNK2aa5J2ERGR6qAQKOS7PKzcm8l3Ow+xbGcamxKPFvcnHNntWH/CrjHV&#10;2J8wY48z1+CaN50vq+2HOQNX9L0E/AOr5xwiTU1hrtMENGUj3PQJdBhW1yU6Tl6hhzX7M1nuG8Rl&#10;zYHDFLq9gNMyYWTXlgzv4vTriwkPruPSioiINE4KgXKcjJxCvt/lNB39bkcaCZnOMOpti/oT9ojh&#10;rG4xxEZUwxe0gixY+45TO5ixGyLawvDb4IyboVn06R9fpKnweuC9G51a9qvehD5T6rpEAGQXuFm1&#10;L7O4pm99wmFcHoufgX5tI32DuDihr0WzoLouroiISJOgECgntD89t7iWcNnO9OJBGXq3jihuOjq8&#10;SzTNgk6jP6HXCzsWwop/w+6vISDEGUBm5B0Q16d6LkSksbLWmQZixYsw8S8w8vY6K8qRPBcr92Y4&#10;k7PvyWDjwSN4vJYAP8OA9pHFA7mc0TmK5iGq9RcREakLCoFyUjxey6bEI8WDzJTsTzikY1Rx09EB&#10;p9OfMGWz82V2/Rxw50PXMTDiDuhxgeYbFCnPD8/DF7+DM2fAhCdO+TCfzv8rz+55k+RIQ2v/Ftz9&#10;USYX/fNLaN26wn0ycwp9gc+ZsmFzktOcPMjfj0EdIosHchnSMapmBp4SERGRk6YQKKclr9DDyn0Z&#10;xZPWb0o8CkBESABndWvJqO5OKOyy4UfM3XfDl1/Cli0wc6bzvJIvl+RmwKpZTt/BrESI7gYjfgHx&#10;10JwRO1coEh9t+lDeH8a9L0Yrph1yn8o+XT+X3kk6XXyg4/tH1Lg5ZEDfbjosbnFyw5lFRQHvhW7&#10;M9iWkgVAcIAfQzpGOSN3dmnJ4I4tCAls+PMSioiINEYKgVKt0rML+GF3Okt3OP0JDx7O48x963n1&#10;f48S5HGTPmQEMZvWYFwuzPTp8PzzJz6oxwVbPobl/4aEnyC4OQy+AUZMh6jONX5NIvXW/uXw+sXQ&#10;djDc+BEEnvromRc8N4CkyOOXt8lwc+fYRSzf7dT27T6UA0CzIH/O6BRVPJDLwPaRBAco9ImIiDQE&#10;CoFSY6y17M/IpfnwITTfuwt/r4e8gGBC3QUAHA6L5Pf/WUyv1hHOo1UEHaOb4edXyQikCSudMLj5&#10;Q7Be6HWhM6po51GgSaKlKUnbCa+c78y7edui0x5IaeDrA7GU83vfQtbWJ4kIDmBo56ji6Rr6t4sk&#10;sDqnkBEREZFaU1EIVMcNOW3GGDq1DIOlX8P112OXLyc0NxcAV1AI7978IBsTj/DZxiSK/uYQGuhP&#10;z1bhvmDYnN6tI+jZKuLYSKTth8IVr8DRx+Cnl2Hla7D1E2g1wBkMo/8Vp1UbItIgZB+Cty8H4w/X&#10;zz3pAJhX6GHXoWx2pGaxIyWbnanZBOc3Iz8k57htY/ICmX3XKPq0aY5/ZX+gERERkQZPNYFSfZYs&#10;gcmTwRcAAQgKgltvhRdeILfQzfaUbLYlH2VrchbbU7LYlpxFWnZh8eYtw4KKawx7+wJij7hwwvxc&#10;sOF9p3YwdTM0i4Ght8CwWyGikv6GIg1VYQ7MmgypW2Dap9D+jAo3zS5wszM1mx0pWc6/qU7wS8jM&#10;K/7DS4CfoXNMGDd9NZ3nLgk4vk/g/7K46Iv9NX1VIiIiUovUHFRq3oABsHUruN0QGgoeDxQWQmws&#10;pKZWuFtadgHbkrPYmpzFtuSjbEvJZntyFnkuT/E2HaObOcGwVThn+W9mQMJswvZ+ifELgP4/c5qK&#10;thtSG1cpUvO8HphzPWz/HK56G3pfCMCRXJdTq5ea7dTsHcpmZ0oWiUfyi3cN8veja2wY3ePC6REX&#10;QY9W4fSIC6dTyzCCAvwgOZlPn5/Bsy03kxzlT+uCYO7+XyoXPfA6jB1bV1csIiIiNUAhUGpecjI8&#10;9hi8/z688AIsXgxz58KcOSf95dLrtRzIzPUFwyxfSDzK3vRcPF7nM9vdP5UZ4YuZ6FpEiDeXwzFn&#10;YEf8ghZDfobx17xk0kBZS/5HvyJk7Wus6PM7Pgu5yFezl82hrILizUIC/YqDnvNvON3jwukY3ezU&#10;p20RERGRRkUhUBqFfJfTx+lYMMziQFIKo3O/YJr/F3TySyWJliwKv4T9na+gY/v2xf0NI0MVDKX+&#10;sNaSmlXg66uXVRz0zkx+m1/ZN3nRPZkn3dcSFuRP91YR9PAFPadmL4J2LUIrH1xJREREmjyFQGnU&#10;juS62JZ0mJyNn9Jxxxt0y15Frg3mA88oXvNMZJdtR5vIkNL9DVs1p1tcmIa7l2OWLDk2t2VV57k8&#10;AWstiUfyj/XXS8kubtKZle8u3q55SADTIldz75En2d1qAgfO+yc9WjWnTWQIRiPiioiIyCmo8xBo&#10;jJkIPAv4Ay9ba58ss7438BowBPi9tfbpEuv2AlmAB3CXdyFlKQQ2cckbsStehPXvYTwF7I86kwVh&#10;l/JhVm92puXi8jife38/Q5eYMF9/w6KA2Jz2UaplaXKKBjYqLIRzz4Xly53nVZzn0uO1JGTmFvfV&#10;K6rh25maTU7hsf6tLcOCnOabvhq9HnHhdG8VTmz6Ksybl0K7oXDDPI1+KyIiIqetTkOgMcYf2A6M&#10;BxKAn4BrrLWbS2wTB3QCLgUyywmBQ621aVU9p0KgAJCTBqtegx9fhuxkaNkDz/Dp7Gl3MVvSvccG&#10;pEk5yoGMvOLdmgX506NVyWDo/NsyPLgOL0ZqVMmBjZo1OzbKbZmBjdweL/sycks340zJZtehbArc&#10;3uLtWjUPLu6vV7LPXrmfoUPb4JULIDwObvnitOcCFBEREYG6D4FnAo9Yayf4Xj8IYK39cznbPgJk&#10;KwRKtXIXwuaPYPkLkLgagiPhjBth+HRo0RFwhtnfkZJVYqTSLLalZJGRc2wKi5jwYHq1DqdXK9/c&#10;hq0jiIsIJjI0kGZB/mq215AlJcH11zs1gL4A6A0JZc3jz/LdoNHsSM1mZ0o2u9Oyi2uSAdq1CC0O&#10;eT1ahdPdF/yq3Ac1K8WZDN6VD7d9CVGda+DiREREpCmq68ni2wEHSrxOAEacxP4WWGiMscB/rLUv&#10;lbeRMWY6MB2gY8eOp1hUaZQCgmDgVBhwBST85Mw3+MML8MPz0HsyjLyD8I5nMrhjFIM7RhXvZq3l&#10;kG8Ki20lguE7P+5j8M61PLLoP1xy1eN0Tz/AI4v+w53TnsQV14rI0ECahwTSPDSgxPNAmocEOP/6&#10;lkWGOts0DwkkJFB9E2tCgdtDdr6b7AI3WfnOI7vATXaBq9TrmJ+WccPS7wkqPDbdgsvlYvNb83g2&#10;rS0do5vRIy6csb3jikNft7hwwoNP49doYQ68c6VTYz3tUwVAERERqRW1VRM4FZhgrb3N9/oGYLi1&#10;9q5ytn2E42sC21prE31NRr8E7rLWflvZOVUTKCd0JAF+ehlWzYK8TGgzCEbc4cw7GFB5s0/PV4sx&#10;U5z+Y4fiRxC9cTV+bhcrx1/BOzf9lqN5Lo7kuTia7+Zonouj+S7yXd5KjxkU4OcLjE5QLBkkjwXG&#10;48NjUbissWkBamCwlKpwebxOQMt3k1Xgcv4tCnMFbrLyXeWEO1fxa2c/N4Xuyt93gEB/w4KX76Rz&#10;2gECvB4Kg4Lx83oJcLtwR7fEnZxS/SHd44Z3r4WdX8LVs6HXxOo9voiIiDR5Dbo56MmsL6IQKFVW&#10;mAvr58CKF+HQVgiLg2G3wtBbnD5a5ali/7GS8l0esvLdHM33BURfSDz23MXRPHeJ56WDpNtb+c9q&#10;WJB/ueHxWM1jQPlBMjSQ8KCA8gfCOYXBUtwe7wlr3ZxA5yKr+HnRdr7l+e5S/esq4u9niAgJICIk&#10;gPDgQCKCAwgvfu08bx4S6DwP9i0PCSAiOLDUdsEBfpiUlGqb5/KErIVP74WVr8LkZ5zPmoiIiEg1&#10;q+sQGIAzMMw44CDOwDDXWms3lbPtI5QIecaYMMDPWpvle/4l8H/W2s8rO6dCoJw0a2H3Elj+Iuz4&#10;AvyDoP/lMOJ2aBtfetty+o8RGgpvvAFXXFEDRbPkFnqOBcV8F0dyS4ZFd5ngWGK7PFepqQjK42cg&#10;omytY0ggD//+KuIS9+Lv8eAKDiGwwGkqmR0Rxa+fX3hcrVt2vps8l6fSc5U8X1EwOxbaAp3XpUJb&#10;eds55QwO8GuY/TC/+zt89SiM+hWc/0hdl0ZEREQaqTrtE2itdRtjZgBf4EwR8aq1dpMx5nbf+heN&#10;Ma2BlUBzwGuMuQfoC8QA83xf9AKAd04UAEVOiTHQ7TznkbYTfvwPrHkb1s2GjmfByDug90Xg5+/U&#10;ApYMgAAej1N7VAMh0BhDWHAAYcEBtIk8+f09Xkt2gbtMSDwWFMvWOh7Jc7E7LZvbrv0Tf5zzJwYl&#10;bCXUFwDzA4L485S72JuWS3hIANFhQXSMbuYLacdq3Zyg5tTQFdW6FdXUhQY24UF01r/vBMABU+G8&#10;h+q6NCIiItIEabJ4kcrkHYY1bzmB8PB+iOwII6bDz/8N23c4zUFDQ50AWFhYaXPQBqmoOWjJsBsU&#10;BLfe6jSZlJOzdym8eRm0Hw43fHDCvqciIiIip6POJ4uvbQqBUq28Hti2wBlVdN9SyA+BDW1gxQF4&#10;8T8123+sLpXs+9iYw25tSN0Kr14AEW3gls8hNOrE+4iIiIichopCYA0NJyjSyPj5Q5/JcPOn8Ivv&#10;YOTlMPIgzHDD0ZfhpnjYtaFxBUBwRgGdPt0JfW+84dQAxsY6YVeqLisZ3r4CAkLguvcVAEVERKRO&#10;qSZQ5FRlH4LVr8PG/0HqZjB+0HkU9PsZ9L0EmkXXdQmlPijIgtcuhPRdcPNnxw8yJCIiIlJD1BxU&#10;pCalboGNH8CmDyB9J/gFQNcxzuiivS+CkFMYzUUaPo8bZl8Fu5bAtXOgx/i6LpGIiIg0IQqBIrXB&#10;Wkje4NQObvrAGUzGPwi6n+8Ewp4TITi8rksptcFamD8TVr8BU56FM6bVdYlERESkianTKSJEmgxj&#10;oM1A53H+I3BwtS8QzoNtn0FAKPS8wAmEPS6AwNC6LrHUlO+edgLgOfcpAIqIiEi9oppAkdrg9cKB&#10;5U6T0c0fQs4hCAqHXpOcQNjtPE0X0JismwPzpsPAq+GyF50/DoiIiIjUMjUHFakvPG5nmomNH8CW&#10;jyEvE4IjndFH+/8MuowG/8C6LqWcqt3fwFuXQ6cz4br/QUBQXZdIREREmiiFQJH6yOOC3V87gXDr&#10;J1BwFEKjndFF+/8MOp3tTE8hDUPKZnh1AkS2d+YC1IBAIiIiUocUAkXqO1c+7PrKCYTbFoArB8Jb&#10;Qd9LnUDYfjj4aWrPeutoIrx8Plgv3LbICYIiIiIidUgDw4jUd4EhznQSvS+CwlzY8YUTCFe/Dj/+&#10;B5q3g36XOYGw7RD1M6tP8o/C21c6/96yQAFQRERE6jWFQJH6KKiZE/j6XeZMNr5tgRMIV/wHfvgX&#10;RHV2JqXv/zNo1V+BsC55XPD+TZC6Ga57H1oPqOsSiYiIiFRKzUFFGpK8TNj6qRMId38N1gMtezgj&#10;jPb/GcT2qusSNi3WwkczYO1bcMnzMPj6ui6RiIiISDH1CRRpbHLSnNFFN34Ae5cC1qkVLGoyGt21&#10;rkvY+H39F/j6TzD6ARj7YF2XRkRERKQUhUCRxiwrGTZ/5ExMf2CFs6xNvFND2O8yaNGhTovXKK19&#10;Bz68A+Kvc2oB1SRXRERE6hmFQJGm4vAB2DQPNn0AiWucZR1GOH0I+10KEa3rtHiNwq7F8PZU6HyO&#10;0w9Q8zqKiIhIPaQQKNIUZex2motumgcpGwEDnUc5tYN9L4GwmLouYcOTvBFenQhRneDmBRDSvK5L&#10;JCIiIlIuhUCRpu7Qdqd2cOP/IG07GH/oOtqpIewzGUKj6rqE9d+Rg85cgOCbC7Bd3ZZHREREpBIV&#10;hcBam3naGDPRGLPNGLPTGPNAOet7G2N+MMYUGGPuK2e9vzFmjTHmk9opsUgjE9sTxjwAd/4Ity+D&#10;s+92ago/ngFP9YB3roJ1c5y57uR4+UecJqCF2XD9XAVAERERabBqZZ5AY4w/8DwwHkgAfjLGfGyt&#10;3VxiswxgJnBpBYe5G9gCqO2VyOkwBlr3dx7jHnL6DW78H2z6ELZ/Dv7B0PMCp4aw50RnzsKmzl0I&#10;790Iadvg+v9Bq351XSIRERGRU1Zbk8UPB3Zaa3cDGGPeBS4BikOgtTYVSDXGXFR2Z2NMe+Ai4Ang&#10;3lopsUhTYAy0G+I8xj8GCT86fQg3fwhb5kNgGPSa6ATC7udDYEhdl7j2WQvzZzrzMl76InQdU9cl&#10;EhERETkttRUC2wEHSrxOAEacxP7/AH4DRFS2kTFmOjAdoGPHjidXQpGmzs8POo50HhP/DPuW+QKh&#10;b+oJDDRrCeFxzoAyYXGVPw8Irusrqh5f/xnWzYaxv4f4a+q6NCIiIiKnrbZCYHkTaFVpRBpjzGQg&#10;1Vq7yhgzprJtrbUvAS+BMzDMSZZRRIr4+UOXc53HhU/Bnm/gwI+QnQo5h5zHwVXOhPWFWeUfIzjS&#10;CYXhcRAW6zwqeh4cUT/n2Vv9BnzzFxh8A5x7f12XRkRERKRa1FYITABKzlbdHkis4r5nAxcbYy4E&#10;QoDmxpi3rLXXV3MZRaQ8/oFOU9Du55e/vjDXFwzTICfVFxRTnddFoTFtO+xdCnkZ5R8jIMRXgxh7&#10;gsAY54xi6lcLY1rtXATz74Fu42DyM/UzpIqIiIicgtoKgT8BPYwxXYCDwNXAtVXZ0Vr7IPAggK8m&#10;8D4FQJF6JKgZBHVy5s07EY/LFxYP+QLjoTLPU+HoQUhc6yy3nuOPYfxLhENfMCyucYw7fvmpTOSe&#10;tB7euwla9YUrX9dk8CIiItKo1EoItNa6jTEzgC8Af+BVa+0mY8ztvvUvGmNaAytxRv/0GmPuAfpa&#10;azVevUhj4R8Izds4jxPxeiH/cImaxUPHgmJ26rGax7Sdzr/u/PKPExpVTp/F2GM1iyVrHIOaweED&#10;zlQQIS3g2vedpqoiIiIijYgmixeRhs9aZ/6+kuGwZP/FUs8PQcGR8o8TFA7GDzBw6xcQ16dWL0NE&#10;RESkOlU0WXxtNQcVEak5xjg1dsER0LLbibd35R8LhWVDYt5hGHqzAqCIiIg0WgqBItL0BIZAiw7O&#10;Q0RERKSJqYUh9kRERERERKS+UAgUERERERFpQhQCRUREREREmhCFQBERERERkSZEIVBERERERKQJ&#10;UQgUERERERFpQhQCRUREREREmhCFQBERERERkSbEWGvrugw1whhzCNhX1+VowmKAtLouhFQr3dPG&#10;R/e08dE9bXx0Txsf3dPGqb7e107W2tiyCxttCJS6ZYxZaa0dWtflkOqje9r46J42PrqnjY/uaeOj&#10;e9o4NbT7quagIiIiIiIiTYhCoIiIiIiISBOiECg15aW6LoBUO93Txkf3tPHRPW18dE8bH93TxqlB&#10;3Vf1CRQREREREWlCVBMoIiIiIiLShCgEioiIiIiINCEKgVJlxphXjTGpxpiNZZbfZYzZZozZZIz5&#10;a4nlDxpjdvrWTSix/AxjzAbfuueMMaY2r0OOKe+eGmPmGGPW+h57jTFrS6zTPa3nKrin8caY5b57&#10;utIYM7zEOt3Teq6CezrIGPOD7x7NN8Y0L7FO97QeM8Z0MMYsMcZs8f2/ebdvebQx5ktjzA7fv1El&#10;9tE9rccquadTfa+9xpihZfbRPa3nKrmvTxljthpj1htj5hljWpTYp+HcV2utHnpU6QGcCwwBNpZY&#10;NhZYBAT7Xsf5/u0LrAOCgS7ALsDft+5H4EzAAAuASXV9bU31Ud49LbP+b8BDuqcN51HBz+nConsC&#10;XAh8rXvacB4V3NOfgNG+57cAj+meNowH0AYY4nseAWz33be/Ag/4lj8A/EX3tGE8KrmnfYBewNfA&#10;0BLb6542gEcl9/UCIMC3/C8N9WdVNYFSZdbab4GMMovvAJ601hb4tkn1Lb8EeNdaW2Ct3QPsBIYb&#10;Y9oAza21P1jnp+IN4NJauQA5TgX3FADfX6muBGb7FumeNgAV3FMLFNUURQKJvue6pw1ABfe0F/Ct&#10;7/mXwOW+57qn9Zy1Nslau9r3PAvYArTDuXev+zZ7nWP3R/e0nqvonlprt1hrt5Wzi+5pA1DJfV1o&#10;rXX7NlsOtPc9b1D3VSFQTldP4BxjzApjzDfGmGG+5e2AAyW2S/Ata+d7Xna51D/nACnW2h2+17qn&#10;Ddc9wFPGmAPA08CDvuW6pw3XRuBi3/OpQAffc93TBsQY0xkYDKwAWllrk8D58gnE+TbTPW1AytzT&#10;iuieNjCV3NdbcGr2oIHdV4VAOV0BQBQwErgfeM9Xg1ReW2dbyXKpf67hWC0g6J42ZHcAv7LWdgB+&#10;BbziW6572nDdAtxpjFmF00yp0Ldc97SBMMaEA/8D7rHWHq1s03KW6Z7WQ7qnjVNF99UY83vADbxd&#10;tKic3evtfQ2o6wJIg5cAfOCr3v7RGOMFYnzLO5TYrj1OE7QEjlWbl1wu9YgxJgD4GXBGicW6pw3X&#10;TcDdvufvAy/7nuueNlDW2q04/VIwxvQELvKt0j1tAIwxgThfKt+21n7gW5xijGljrU3yNR8r6l6h&#10;e9oAVHBPK6J72kBUdF+NMTcBk4Fxvu/A0MDuq2oC5XR9CJwHxV9EgoA04GPgamNMsDGmC9AD+NHX&#10;xCXLGDPSV2N4I/BRnZRcKnM+sNVaW7L5gu5pw5UIjPY9Pw8oauKre9pAGWPifP/6AX8AXvSt0j2t&#10;53zv/yvAFmvt30us+hjnDzb4/v2oxHLd03qskntaEd3TBqCi+2qMmQj8FrjYWptbYpcGdV9VEyhV&#10;ZoyZDYwBYowxCcDDwKvAq8YZurwQuMn3F5FNxpj3gM04VeV3Wms9vkPdAcwCQnHaUS9A6kR599Ra&#10;+wpwNaWbgmKt1T1tACr4Of058KyvhjcfmA66pw1FBfc03Bhzp2+TD4DXQPe0gTgbuAHYYI5NwfM7&#10;4EmcLhW3Avtx+nrqnjYMFd3TYOCfQCzwqTFmrbV2gu5pg1HRfX0O595+6ZvpYbm19vaGdl/NsRpM&#10;ERERERERaezUHFRERERERKQJUQgUERERERFpQhQCRUREREREmhCFQBERERERkSZEIVBERERERKQJ&#10;UQgUERGpJsaYF40xf/Q9H+Ob0kFERKReUQgUERHxMcaMMsZ8b4w5YozJMMYsM8YMM8ZMM8YsPdH+&#10;vrmiHquNsoqIiJwqTRYvIiICGGOaA5/gTOr7HhAEnAMUVHF//xITA4uIiNRbqgkUERFx9ASw1s62&#10;1nqstXnW2oWAC3gRONMYk22MOQxgjJlljPm3MeYzY0wOMNa37PHyDm6MmWmM2WyMaW+MCTbGPG2M&#10;2W+MSfE1Iw31bRdjjPnEGHPYVxv5nTFG/1+LiEi10X8qIiIiju2AxxjzujFmkjEmCsBauwW4HfjB&#10;WhturW1RYp9rgSeACKDC5qK+foLTgNHW2gTgLzihMx7oDrQDHvJt/msgAYgFWgG/A2z1XKKIiIhC&#10;oIiICADW2qPAKJzA9V/gkDHmY2NMq0p2+8hau8xa67XW5pez3hhj/g5MAMZaaw8ZYwzwc+BX1toM&#10;a20W8Cfgat8+LqAN0Mla67LWfmetVQgUEZFqoxAoIiLiY63dYq2dZq1tD/QH2gL/qGSXAyc4ZAtg&#10;OvBna+0R37JYoBmwytfk8zDwuW85wFPATmChMWa3MeaBU7kWERGRiigEioiIlMNauxWYhRMGK6qJ&#10;O1ENXSYwGXjNGHO2b1kakAf0s9a28D0irbXhvvNmWWt/ba3tCkwB7jXGjDvNyxERESmmECgiIgIY&#10;Y3obY35tjGnve90BuAZYDqQA7Y0xQSd7XGvt18B1wDxjzAhrrRenuekzxpg437naGWMm+J5PNsZ0&#10;9zUbPQp4fA8REZFqoRAoIiLiyAJGACt8o30uBzbiDNSyGNgEJBtj0k72wNbaL4GbgY+NMWcAv8Vp&#10;8rncGHMUWAT08m3ew/c6G/gBeMEXJEVERKqFUV9zERERERGRpkM1gSIiIiIiIk2IQqCIiIiIiEgT&#10;ohAoIiIiIiLShCgEioiIiIiINCEKgSIiIiIiIk2IQqCIiIiIiEgTohAoIiIiIiLShCgEioiIiIiI&#10;NCH/D3rTNBJhiR2MAAAAAElFTkSuQmCCUEsDBBQABgAIAAAAIQDkgrNT4AAAAAgBAAAPAAAAZHJz&#10;L2Rvd25yZXYueG1sTI9BS8NAFITvgv9heYI3u0nTSBuzKaWopyK0FcTba/Y1Cc2+Ddltkv5715Me&#10;hxlmvsnXk2nFQL1rLCuIZxEI4tLqhisFn8e3pyUI55E1tpZJwY0crIv7uxwzbUfe03DwlQgl7DJU&#10;UHvfZVK6siaDbmY74uCdbW/QB9lXUvc4hnLTynkUPUuDDYeFGjva1lReDlej4H3EcZPEr8Puct7e&#10;vo/px9cuJqUeH6bNCwhPk/8Lwy9+QIciMJ3slbUTrYJwxCuYL1YJiGCnqyQFcVKwWKYRyCKX/w8U&#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GYAhYSgMAAPcH&#10;AAAOAAAAAAAAAAAAAAAAADoCAABkcnMvZTJvRG9jLnhtbFBLAQItAAoAAAAAAAAAIQCl7GMNWnsA&#10;AFp7AAAUAAAAAAAAAAAAAAAAALAFAABkcnMvbWVkaWEvaW1hZ2UxLnBuZ1BLAQItABQABgAIAAAA&#10;IQDkgrNT4AAAAAgBAAAPAAAAAAAAAAAAAAAAADyBAABkcnMvZG93bnJldi54bWxQSwECLQAUAAYA&#10;CAAAACEAqiYOvrwAAAAhAQAAGQAAAAAAAAAAAAAAAABJggAAZHJzL19yZWxzL2Uyb0RvYy54bWwu&#10;cmVsc1BLBQYAAAAABgAGAHwBAAA8gwAAAAA=&#10;">
                <v:shape id="Picture 210" o:spid="_x0000_s1159" type="#_x0000_t75" style="position:absolute;width:37687;height:1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xvqxAAAANwAAAAPAAAAZHJzL2Rvd25yZXYueG1sRE9Na8JA&#10;EL0L/odlhF6kbhJIK6lrkJZCe/BQW+/T7DQJzc7G7MYk/nr3IHh8vO9NPppGnKlztWUF8SoCQVxY&#10;XXOp4Of7/XENwnlkjY1lUjCRg3w7n20w03bgLzoffClCCLsMFVTet5mUrqjIoFvZljhwf7Yz6APs&#10;Sqk7HEK4aWQSRU/SYM2hocKWXisq/g+9UfCWPtdJepz42EeX0/p3uTefl71SD4tx9wLC0+jv4pv7&#10;QytI4jA/nAlHQG6vAAAA//8DAFBLAQItABQABgAIAAAAIQDb4fbL7gAAAIUBAAATAAAAAAAAAAAA&#10;AAAAAAAAAABbQ29udGVudF9UeXBlc10ueG1sUEsBAi0AFAAGAAgAAAAhAFr0LFu/AAAAFQEAAAsA&#10;AAAAAAAAAAAAAAAAHwEAAF9yZWxzLy5yZWxzUEsBAi0AFAAGAAgAAAAhAKzjG+rEAAAA3AAAAA8A&#10;AAAAAAAAAAAAAAAABwIAAGRycy9kb3ducmV2LnhtbFBLBQYAAAAAAwADALcAAAD4AgAAAAA=&#10;">
                  <v:imagedata r:id="rId106" o:title=""/>
                </v:shape>
                <v:shape id="Text Box 213" o:spid="_x0000_s1160" type="#_x0000_t202" style="position:absolute;top:12382;width:376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ECgxgAAANwAAAAPAAAAZHJzL2Rvd25yZXYueG1sRI9PawIx&#10;FMTvQr9DeAUvUrP+QcrWKCItqBfp1ktvj81zs+3mZUmyun57Uyh4HGbmN8xy3dtGXMiH2rGCyTgD&#10;QVw6XXOl4PT18fIKIkRkjY1jUnCjAOvV02CJuXZX/qRLESuRIBxyVGBibHMpQ2nIYhi7ljh5Z+ct&#10;xiR9JbXHa4LbRk6zbCEt1pwWDLa0NVT+Fp1VcJx/H82oO78fNvOZ35+67eKnKpQaPvebNxCR+vgI&#10;/7d3WsF0MoO/M+kIyNUdAAD//wMAUEsBAi0AFAAGAAgAAAAhANvh9svuAAAAhQEAABMAAAAAAAAA&#10;AAAAAAAAAAAAAFtDb250ZW50X1R5cGVzXS54bWxQSwECLQAUAAYACAAAACEAWvQsW78AAAAVAQAA&#10;CwAAAAAAAAAAAAAAAAAfAQAAX3JlbHMvLnJlbHNQSwECLQAUAAYACAAAACEAPZhAoMYAAADcAAAA&#10;DwAAAAAAAAAAAAAAAAAHAgAAZHJzL2Rvd25yZXYueG1sUEsFBgAAAAADAAMAtwAAAPoCAAAAAA==&#10;" stroked="f">
                  <v:textbox style="mso-fit-shape-to-text:t" inset="0,0,0,0">
                    <w:txbxContent>
                      <w:p w14:paraId="34636637" w14:textId="2E4BD366" w:rsidR="00543F7B" w:rsidRPr="001C741F" w:rsidRDefault="00543F7B" w:rsidP="00A91721">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52</w:t>
                        </w:r>
                        <w:r w:rsidR="00826CA9">
                          <w:rPr>
                            <w:noProof/>
                          </w:rPr>
                          <w:fldChar w:fldCharType="end"/>
                        </w:r>
                      </w:p>
                    </w:txbxContent>
                  </v:textbox>
                </v:shape>
                <w10:wrap type="topAndBottom" anchorx="margin"/>
              </v:group>
            </w:pict>
          </mc:Fallback>
        </mc:AlternateContent>
      </w:r>
      <w:r>
        <w:rPr>
          <w:noProof/>
        </w:rPr>
        <mc:AlternateContent>
          <mc:Choice Requires="wpg">
            <w:drawing>
              <wp:anchor distT="0" distB="0" distL="114300" distR="114300" simplePos="0" relativeHeight="251868160" behindDoc="0" locked="0" layoutInCell="1" allowOverlap="1" wp14:anchorId="71393E57" wp14:editId="78E2DC34">
                <wp:simplePos x="0" y="0"/>
                <wp:positionH relativeFrom="column">
                  <wp:posOffset>3538855</wp:posOffset>
                </wp:positionH>
                <wp:positionV relativeFrom="paragraph">
                  <wp:posOffset>20955</wp:posOffset>
                </wp:positionV>
                <wp:extent cx="3776345" cy="1487170"/>
                <wp:effectExtent l="0" t="0" r="0" b="0"/>
                <wp:wrapTopAndBottom/>
                <wp:docPr id="215" name="Group 215"/>
                <wp:cNvGraphicFramePr/>
                <a:graphic xmlns:a="http://schemas.openxmlformats.org/drawingml/2006/main">
                  <a:graphicData uri="http://schemas.microsoft.com/office/word/2010/wordprocessingGroup">
                    <wpg:wgp>
                      <wpg:cNvGrpSpPr/>
                      <wpg:grpSpPr>
                        <a:xfrm>
                          <a:off x="0" y="0"/>
                          <a:ext cx="3776345" cy="1487170"/>
                          <a:chOff x="0" y="0"/>
                          <a:chExt cx="3776345" cy="1487170"/>
                        </a:xfrm>
                      </wpg:grpSpPr>
                      <pic:pic xmlns:pic="http://schemas.openxmlformats.org/drawingml/2006/picture">
                        <pic:nvPicPr>
                          <pic:cNvPr id="209" name="Picture 20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776345" cy="1173480"/>
                          </a:xfrm>
                          <a:prstGeom prst="rect">
                            <a:avLst/>
                          </a:prstGeom>
                        </pic:spPr>
                      </pic:pic>
                      <wps:wsp>
                        <wps:cNvPr id="212" name="Text Box 212"/>
                        <wps:cNvSpPr txBox="1"/>
                        <wps:spPr>
                          <a:xfrm>
                            <a:off x="0" y="1228725"/>
                            <a:ext cx="3776345" cy="258445"/>
                          </a:xfrm>
                          <a:prstGeom prst="rect">
                            <a:avLst/>
                          </a:prstGeom>
                          <a:solidFill>
                            <a:prstClr val="white"/>
                          </a:solidFill>
                          <a:ln>
                            <a:noFill/>
                          </a:ln>
                        </wps:spPr>
                        <wps:txbx>
                          <w:txbxContent>
                            <w:p w14:paraId="19F59153" w14:textId="6558639D" w:rsidR="00543F7B" w:rsidRPr="00E35FE7" w:rsidRDefault="00543F7B" w:rsidP="00A91721">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53</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93E57" id="Group 215" o:spid="_x0000_s1161" style="position:absolute;left:0;text-align:left;margin-left:278.65pt;margin-top:1.65pt;width:297.35pt;height:117.1pt;z-index:251868160;mso-position-horizontal-relative:text;mso-position-vertical-relative:text" coordsize="37763,14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Bb3VAMAAPcHAAAOAAAAZHJzL2Uyb0RvYy54bWycVdtu2zgQfV+g/0Dw&#10;PZGlJLVXiFJ4k01QIGiNTYo+0xRlEZVILklbyn79HlKSc3HQpnmwPBwO53LmDHn+qW8bshPWSa0K&#10;mh7PKBGK61KqTUG/3V8fLShxnqmSNVqJgj4IRz9dfPjjvDO5yHStm1JYAifK5Z0paO29yZPE8Vq0&#10;zB1rIxQ2K21b5rG0m6S0rIP3tkmy2exj0mlbGqu5cA7aq2GTXkT/VSW4/1pVTnjSFBS5+fi18bsO&#10;3+TinOUby0wt+ZgGe0cWLZMKQfeurphnZGvlgatWcqudrvwx122iq0pyEWtANensRTU3Vm9NrGWT&#10;dxuzhwnQvsDp3W75l93KElkWNEvPKFGsRZNiXBIUgKczmxxWN9bcmZUdFZthFSruK9uGf9RC+gjs&#10;wx5Y0XvCoTyZzz+enMI/x156upin8xF6XqM/B+d4/fcvTiZT4CTkt0/HSJ7jNyIF6QCpXzMKp/zW&#10;Cjo6ad/ko2X2x9YcoamGebmWjfQPkaBoX0hK7VaSr+yweAL67M8JdOyHsCSDCiiHQ8FuOMVCVbea&#10;/3BE6cuaqY1YOgN2A85gnTw3j8tnIdeNNNeyaUKngjwWh0l4waRX8BlYeqX5thXKD2NnRYM6tXK1&#10;NI4Sm4t2LcAi+7mMCbHceSs8r0PACoH/QbIh0ScbMcvHxEIJDhR7H6nS+cnpIpJqTw2AZp2/Ebol&#10;QUByyAH9YDnb3boxm8lkxHBIIGaGfAL7cS+5CS6sDgD7rdG7q5kRSCG4fcKCNJtYcB9G5i/dY/qy&#10;YfqiYRg94ntsjA0PDn4KVppli3kWJ5jlr85hdrY4xUwOTZmmeILjTYihl7qR5cSrcPaysWTHcNl2&#10;tfRidP7MqlGhA0qHU0PsoMEYTwUFyffrPt5KZ5FNQbXW5QNAsBqNxE3uDL+WCHjLnF8xi0sbSjxE&#10;/is+VaO7gupRoqTW9r/X9MEeDcUuJR0egYK6f7cszH7zWaHV4cWYBDsJ60lQ2/ZSo9Q0ZhNFHLC+&#10;mcTK6vY73qdliIItpjhiFdRP4qUfniK8b1wsl9FouEJu1Z3BxZNGugZg7/vvzJqxLR4N/aInMh3w&#10;ebANMDuz3HpAHcn+iOKIN4gdpfi6QHr2fD1dR6vH9/rifwAAAP//AwBQSwMECgAAAAAAAAAhAP0p&#10;tDKkdAAApHQAABQAAABkcnMvbWVkaWEvaW1hZ2UxLnBuZ4lQTkcNChoKAAAADUlIRFIAAAOIAAAB&#10;GQgGAAAA1RULAQAAADl0RVh0U29mdHdhcmUATWF0cGxvdGxpYiB2ZXJzaW9uMy4zLjQsIGh0dHBz&#10;Oi8vbWF0cGxvdGxpYi5vcmcvEFTMugAAAAlwSFlzAAALEwAACxMBAJqcGAAAdBFJREFUeJzt3Xd4&#10;VGX6xvHvkx46gVBDCb0TutIjAqJgWXtHdFF3XVa3/FZ3dcVVd+29rRVsgLJiL6iACgpKk95rIBA6&#10;Cekz7++PMwkDhBBahpD7c11zZebU58yZwNx53/Mec84hIiIiIiIiEhbqAkREREREROTUoIAoIiIi&#10;IiIigAKiiIiIiIiIBCggioiIiIiICKCAKCIiIiIiIgEKiCIiIiIiIgIoIIqIHJaZ9TezlONY/yUz&#10;u6eobZnZYjPrf/xVnlhm9nczezXwvLGZOTOLOIbtmJm9YWa7zOznE1/p8Qk+zrLMzBqaWYaZhRez&#10;zBdmdn1p1nUqKO73rxT27cysWWntT0TkRFJAFJHTmpl9ZWb/KmL6BWa25VjCz2H2M9zMpgdPc87d&#10;4py7v6jlnXNtnXPTAuuONrO3j2Pfbc1sciCM7TazOWZ27rFsyzn3b+fcTcdaS5DewEAgwTnX/QRs&#10;75gVFQ5O4HGGlHNug3OuknPOV8wyQ5xzY0uzrmMV+D1yZnbZ8W6ruN+/g/ZZy8zGmdlmM9tjZjPM&#10;rMdBy8Sb2buB369dZvZO0LxpZnbCPktm9piZrTSzdDNbZmbXHTQ/KfA7nhn4mRQ07/rAtL1mlmJm&#10;jxT8G2dm0Wb2mpmtD2x7npkNOVF1i8jpQwFRRE53Y4BrzcwOmn4t8I5zLr/0SzrhPgG+BmoDtYBR&#10;wN6QVgSNgHXOuX1Hu+KJCu3lXaAVt6z9P389sDPw85gV16JahErAL0AXIA4YC3xmZpWClvkA2IL3&#10;ua4FPHY89R3BPmAYUBXvfXjazHoCmFkU8BHwNlA9UOtHgekAFYDbgZpAD2AA8JfAvAhgI9AvsO17&#10;gPfMrPFJPBYRKYucc3rooYcep+0DiAX2AH2DplUHsoGOQDTwFLA58HgKiA4s1x9ICVrvTmA1kA4s&#10;AS4KTG8d2J4PyAB2B6aPAR44zLbWAWcD5wC5QF5g3V+BS4E5Bx3Hn4EPizi+moADqh3m+PsDKcD/&#10;AWlAKnAhcC6wAu/L+N+Dlh8NvB143jiw7YjA66rAa4FtbAIeAMKL2OeNB70f9wWm/xZYFdjnx0C9&#10;oHUc8HtgJbD2MMdyPrAY2A1MA1of9H7eFTgvu4A3gBigIpAF+AO1ZAD1go+zhNv+C7AA77M0AYgJ&#10;ev8/Day3E/gBCDtM/a3wgvxOYDlwWWB608C0zoHX9YDtQP/A62nAf4CfA/v/CIg7zDmaBjwIzAgc&#10;d7PAtJsC84cD0/ECzi5gLTAkqMZE4Hu8z/g3wPPB71MRx3Skc3pL4JzuCmzLitlWo8B5uhjIB2oX&#10;8Tn+e+C9WQdcHTR/DPAi8DlewDqbYn7/SvDvxl6gS+D5oMD+ivqsP4j3Oc/G+2w9dyzHfoRaPgb+&#10;HFTLpuBtARuAcw6z7p+AT4rZ9gLg4mOpSw899Dh9H2XtL4siIkfFOZcFvAcEd9O6DFjmnPsV+Adw&#10;BpCEFxi7A3cfZnOrgT54Qek+4G0zq+ucW4r3ZfAn53X3q3YU9X0J/BuYEFi3I94XwkQzax206DXA&#10;W0VsYgfeF/S3zexCM6tdxDJ18MJSfeCfwCuB7XUJHM8/zaxJCcodi/fFvRnQCe/L6iFd65xzr3Hg&#10;+3GvmZ2FF3IuA+oC64HxB616IV6rR5uDt2lmLYBxeK0j8XhB4JOglhOAq4HBeIGrBXC381owhwCb&#10;A7VUcs5tPoZtX4YX5hOBDnhBC7zgnhJYrzZegHFF1F8RLxy+i9cCdSXwgpm1dc6tBv4GvGNmFfDC&#10;7RgX6IIccB0wAi885gPPHLyPINcCI4HKeO/zwXrgBdSawCPAa0Et7O/iBdEaeCH62sPtpITndCjQ&#10;De936zK883M41wGznXP/A5binc9gdQI118drWXvZzFoGzb8KL7BVxgvBxyTQZTMK7/cKvH8flgNj&#10;zWyHmf1iZv0AnHP/wPujwG2Bz9ZtQZs6mmM/XC2xgW0sDkxqCyxwzgV/xhYEphelb9C6B2+7Nt7v&#10;SZHzRaT8UkAUkfJgLHBp4MsWeF9EC67Juhr4l3MuzTm3DS/4Ffml2Dn3vnNus3PO75ybgNc6cMKv&#10;r3PO5eC1Ul0D3jWGeC1FnxaxrAOS8Vo4HgdSzex7M2setFge8KBzLg/vC3xN4GnnXLpzbjHeF8QO&#10;xdUU+DI5BLjdObfPOZcGPAlcUcLDuhp43Tk3N3B8dwFnHtS97T/OuZ2BUH+wy4HPnHNfB47jMbzW&#10;4Z5ByzznnNvonNuJFxSuLGFtJdn2M4FzvxOvS29SYHoeXjhq5JzLc879cNCX9wJD8brcvuGcy3fO&#10;zQX+B1wC4Jx7Be/zNCuwvX8ctP5bzrlFgcB7D3BZMd0oxzjnFgf2k1fE/PXOuVecd93i2MD+aptZ&#10;Q7ww8k/nXK5zbjreHysOpyTn9CHn3G7n3AZgKvvft6JchxdQCfwsqpvpPc65HOfcd8BneMGrwEfO&#10;uRmB38/sYvZzWGZWBe8PMfc55/YEJifg/TFkKl5IfRyvW2fNI2zuaI79cF7C61XwVeB1JbxW5GB7&#10;8ELxAczsBqArRXSHNbNI4B1grHNu2THUJSKnMQVEETntBb7obgMuCLSUdWP/F9F6HNjKsj4w7RBm&#10;dp2ZzQ8MVLEbaIcXtk6GscBVgZada4H3Al/CD+GcS3HO3eaca4rXTW8f8GbQIjvc/kFMCsLX1qD5&#10;WXhfPIvTCIjEC6AFx/9fvNawkjjgfXbOZeC1ftYPWmbjUazvDyx/uPUPex6Pcdtbgp5nsv/9ehSv&#10;pWmyma0xszsPs49GQI+C9y7w/l2NFzgKvIL3mXq2iHN98LFFcvjPXnHv4wHH4pzLDDythPc+7Aya&#10;dqRtleScHu59O4CZ9cJrnS1ogXwXaB88AAuwyx14TevB5/hIx12swB+QPgFmOuf+EzQrCy/cvxb4&#10;I8D4wL56HWGTJTr2Yup5FO/zcFnQHx0ygCoHLVoFr0tw8LoXAg/hdR/eftC8MLwQnAsEt3iKiAAK&#10;iCJSfryJ10JxLTDZOVcQkDbjfXkv0DAw7QBm1gjvC/xtQI1AN9JFQEHXvKJajUrqkHWdczPxvsD1&#10;wes6V1T30kM35NxGvOud2h1HPUXZCOQANZ1z1QKPKs65w3VtO9gB73Ogy2UNvOupChT3Hh68vgEN&#10;Dlq/QdDz4PN4pHNTkm0XKdAK+2fnXBO8gUX+ZGYDilh0I/Bd0HtXLdAl8dbAPivhXf/6GjDazOIO&#10;Wv/gY8vDuxavyLKOVPdhpAJxgW6uRe33YCU5pyV1Pd7v0nwz24LXkgoHdg2vHthHgYN/V4/5d9DM&#10;ooEP8Wq/+aDZC46w7eP53T9cPffhtdgPcs4FDzi1GOhw0KBbHQjqJmpm5+D9WzXMObfwoO0a3mes&#10;Nt61h0W1MItIOaeAKCLlxZt4A1f8lv3dS8G79uzuwDD2NfGu0SvqlhMV8b4IboPC7lvBIWwrkHDQ&#10;dWsltRVoXMSIk28CzwH5gVbQQ5hZdTO7z8yamVlY4BhGADOPoY7Dcs6lApOBx82sSmBfTQuuxSqB&#10;d4EbzBuiPxrvustZzrl1JVz/PeA8MxsQ6B73Z7zA+mPQMr83s4RAuPo7Xjdd8N7fGmZW9Ti2XSQz&#10;Gxp47w1vYBNf4HGwT4EWZnatmUUGHt2CrjN9Gm9gopvwuk6+dND615hZm0B4+xcw0RVza4tj4Zxb&#10;D8zGC6hRZnYmXug9nOM9pwCYWQxeV9GReN0wCx5/AK62A0e1vS9QWx+8brvvH82+DrP/SGAiXkvh&#10;dYEW5GCT8MLp9WYWbmaX4LWSzgjM3wqU5Bregv0V3F+08WHm34X3R6GBzrkdB82ehvf5GmXebSsK&#10;WgCnBNY9C6/r6MXOuaLuP/oi3qBaww7TlVtERAFRRMqHwJfWH/GCXvB1VQ/gfSleACwE5gamHbz+&#10;Erxrj37C+0LYnv1fEMH7grYY2GJmh2vZOZyCL7k7zGxu0PS38EJoca2HuXjXJ36DF1AW4YWb4UdZ&#10;Q0lchzd4R8FIoRPxrl87Iufct3jXzv0Pr6WqKSW/fhHn3HK8azKfxWs5G4b3JTc3aLF38ULsmsDj&#10;gcC6y/D+ELAm0L2z3jFs+3Ca4733GXifjRcOGlymYB/peNexXYHX6rUFeBiINrML8AbAuSWw+J+A&#10;zmYWPEjLW3ijcm7BG3BoVAlqOxZXA2fidRV9AC9kH65r83Gd0yAX4oWzN51zWwoeeC1d4XjvDXjH&#10;vgvv/XsHuOUEXT/XEy9sDgJ2m1lG4NEHIHDd6fl4I9nuwRvN+IKgrptPA5eYd3/E4gYPKtAAr3vs&#10;4Vpa/43XOroyqJa/B2rJxXu/rsMbOXcEcGHQZ/UevEG0Pg9a9wso7AVxM1743hI0/+DBgESknLOi&#10;r6UXEZFQC1wTlYZ3+4OVoa7nVGZm6/Bu5fBNqGs50cxsGt6tJl4Nwb4n4I34e29p7/ugOvrjvQcJ&#10;oazjRDCzu4Ftzrn/hroWEZGi6GbEIiKnrluBXxQOpbSYWTe8exquxWtRuwBvsBM5QZxzh/RQEBE5&#10;lSggioicggItYobXnUyktNQBPsAbbCYFuNU5Ny+0JYmISGlSF1MREREREREBNEiNiIiIiIiIBJS7&#10;LqY1a9Z0jRs3DnUZIiIiIiIiITFnzpztzrn4ouaVu4DYuHFjZs+eHeoyREREREREQsLM1h9unrqY&#10;ioiIiIiICKCAKCIiIiIiIgEKiCIiIiIiIgKUw2sQRURERATy8vJISUkhOzs71KWIyEkSExNDQkIC&#10;kZGRJV5HAVFERESkHEpJSaFy5co0btwYMwt1OSJygjnn2LFjBykpKSQmJpZ4PXUxFRERESmHsrOz&#10;qVGjhsKhyMmwdy8sXgx5eQc+L0VmRo0aNY66l4BaEEVERETKKYVDkZNg715YtQqcgzVrYN8+7/nm&#10;zdCoUamWciy/42pBFBEREREROVE2bvQCoXNeOPT7vee7doW6shJRQBQRERGRkAgPDycpKanwsW7d&#10;uhO6/eHDh5OYmEhSUhKtWrXivvvuO6HbL8ro0aN57LHHTvh2t27dytChQ+nYsSNt2rTh3HPPPWD+&#10;pEmTMDOWLVtWOG3dunXExsaSlJREx44d6dmzJ8uXLwdg2rRpVK1alU6dOtGqVSv+8pe/HLGGadOm&#10;MXTo0KOq+6mnniIzM/Oo1imJ4M/O+eefX6J13n77bTp06EDbtm3p2LEjN910E7t37y52nf79+zN7&#10;9uxDpo8ZM4bbbrut6JWaN4dKlSAszAuH4D1v2LBEdYaaAqKIiIiIhERsbCzz588vfDRu3LhwnnMO&#10;f8GX6+Pw6KOPFm5/7NixrF279ri3eSLl5+eXaLl//vOfDBw4kF9//ZUlS5bw0EMPHTB/3Lhx9O7d&#10;m/Hjxx8wvWnTpsyfP59ff/2V66+/nn//+9+F8/r06cO8efOYN28en376KTNmzDj+AzrIyQqIwZ+d&#10;jz/++IjLf/nllzz55JN88cUXLF68mLlz59KzZ0+2bt16wmsjO3t/y2EB5yA9/cTv6yRQQBQRERGR&#10;U8K6deto3bo1v/vd7+jcuTMbN27k0UcfpVu3bnTo0IF77723cNm3336b7t27k5SUxM0334zP5yt2&#10;2wUDdVSsWBGAb7/9lk6dOtG+fXtGjBhBTk4OAI0bN2b79u0AzJ49m/79+wNey+CIESPo378/TZo0&#10;4Zlnninc9oMPPkjLli05++yzC1voAF555RW6detGx44dufjiiwuD0vDhw/nTn/5EcnIyf/3rX2ne&#10;vDnbtm0DwO/306xZs8IaCqSmppKQkFD4ukOHDoXPMzIymDFjBq+99tohATHY3r17qV69+iHTC1oZ&#10;N23aVOx7WLCNiy66iDZt2nDLLbcUhvjJkydz5pln0rlzZy699FIyMjJ45pln2Lx5M8nJySQnJwNw&#10;66230rVrV9q2bXvA+TzZHnzwQR577DHq168PeC2QI0aMoGXLlsDhPw/B3njjDVq0aEG/fv2KD9MF&#10;XUwBFxYGZmWqi6kGqREREREp5+77ZDFLNu89odtsU68K9w5rW+wyWVlZJCUlAZCYmMiTTz7J8uXL&#10;eeONN3jhhReYPHkyK1eu5Oeff8Y5x/nnn8/3339PfHw8EyZMYMaMGURGRvK73/2Od955h+uuu+6Q&#10;ffz1r3/lgQceYNWqVYwaNYpatWqRnZ3N8OHD+fbbb2nRogXXXXcdL774Irfffnux9S5btoypU6eS&#10;np5Oy5YtufXWW1mwYAHjx49n3rx55Ofn07lzZ7p06QLAb37zG377298CcPfdd/Paa6/xhz/8AYAV&#10;K1bwzTffEB4eTrVq1XjnnXe4/fbb+eabb+jYsSM1a9Y8YN+///3vufzyy3nuuec4++yzueGGG6hX&#10;rx4AH374Ieeccw4tWrQgLi6OuXPn0rlzZwBWr15NUlIS6enpZGZmMmvWrEOOa9euXaxcuZK+ffsW&#10;e/wAP//8M0uWLKFRo0acc845fPDBB/Tv358HHniAb775hooVK/Lwww/zxBNP8M9//pMnnniCqVOn&#10;Fh7Pgw8+SFxcHD6fjwEDBrBgwQI6dOjAHXfcwdSpUw/Z3xVXXMGdd955yPTs7Gy6du1KREQEd955&#10;JxdeeGGxdS9evLjwPSlqW0f6PKSmpnLvvfcyZ84cqlatSnJyMp06dSp6Zy1akJ+yCdu1i/Ta9aiW&#10;n+2FwyZNiq3xVKGAKCIiIiIhUdBNsMC6deto1KgRZ5xxBuC1Sk2ePLnwi3hGRgYrV65kwYIFzJkz&#10;h27dugFe0KxVq1aR+3j00Ue55JJLyMjIYMCAAfz4449UrFiRxMREWrRoAcD111/P888/f8SAeN55&#10;5xEdHU10dDS1atVi69at/PDDD1x00UVUqFAB4IDr4RYtWsTdd9/N7t27ycjIYPDgwYXzLr30UsLD&#10;wwEYMWIEF1xwAbfffjuvv/46N9xwwyH7Hjx4MGvWrOHLL7/kiy++oFOnTixatIj4+HjGjRtXWPsV&#10;V1zBuHHjCsNQQRdTgAkTJjBy5Ei+/PJLAH744Qc6dOjA8uXLufPOO6lTp06xxw/QvXt3mgSCzpVX&#10;Xsn06dOJiYlhyZIl9OrVC4Dc3FzOPPPMItd/7733ePnll8nPzyc1NZUlS5bQoUMHnnzyySPuO9iG&#10;DRuoV68ea9as4ayzzqJ9+/Y0bdq0ROsuXLiQa6+9lvT0dP7973/TqlWrI34eZs2aRf/+/YmPjwfg&#10;8ssvZ8WKFYdsOyffR1p6HrsiqxFeuzq1qsRA5ehSH730eCggioiIiJRzR2rpK00FXUDBuw7xrrvu&#10;4uabbz5gmWeffZbrr7+e//znPwdMnzRpUuFANK+++uoB8ypVqkT//v2ZPn06gwYNOuz+IyIiCrtN&#10;Hnz/uOjo6MLn4eHhhdcPHu5WAsOHD+fDDz+kY8eOjBkzhmnTphV5nA0aNKB27dpMmTKFWbNm8c47&#10;7xS5vbi4OK666iquuuoqhg4dyvfff0///v2ZMmUKixYtwszw+XyYGY888sgh659//vkHhM8+ffrw&#10;6aefsmLFCnr37s1FF11U2KJ7OAcfq5nhnGPgwIGMGzeu2HXXrl3LY489xi+//EL16tUZPnx44Xt8&#10;tC2IBa2nTZo0oX///sybN6/YgNi2bVvmzp1LcnIy7du3Z/78+dx2221kZWXhAt1Bj6S4W0bk+fyk&#10;7c1m5748zCC+cjS1IrIID88Bog+73qlI1yCKiIiIyClp8ODBvP7662RkZACwadMm0tLSGDBgABMn&#10;TiQtLQ2AnTt3sn79ei666KLCgUu6du16wLby8/OZNWsWTZs2pVWrVqxbt45Vq1YB8NZbb9GvXz/A&#10;uwZxzpw5APzvf/87Yo19+/Zl0qRJZGVlkZ6ezieffFI4Lz09nbp165KXl3fY0Ffgpptu4pprruGy&#10;yy4rbFkMNmXKlMJrGNPT01m9ejUNGzZk4sSJXHfddaxfv55169axceNGEhMTmT59+iHbmD59epEh&#10;qkWLFtx11108/PDDgNeNtKjuugXz1q5di9/vZ8KECfTu3ZszzjiDGTNmFL6fmZmZha1rlStXJj0w&#10;OMvevXupWLEiVatWZevWrXzxxReF233yyScPGLCo4FFUONy1a1fhNYLbt29nxowZtGnTBoC77rqL&#10;SZMmHbLOXXfdxV/+8hdSUlIKp2VlZQEU+3ko0KNHD6ZNm8aOHTvIy8vj/fffByDf5yd1TxbLt6Sz&#10;c18ecRUjaVXNR92cdYTvWQ+ZB15LWhaoBVFERERETkmDBg1i6dKlhd0VK1WqxNtvv02bNm144IEH&#10;GDRoEH6/n8jISJ5//nkaFdGNr+AaxNzcXAYMGMBvfvMbzIw33niDSy+9lPz8fLp168Ytt9wCwL33&#10;3suNN97Iv//9b3r06HHEGjt37szll19OUlISjRo1ok+fPoXz7r//fnr06EGjRo1o3759YVAqSkHr&#10;XlHdSwHmzJnDbbfdVtjCedNNN9GtWzf++te/HhKiLr74Yt59913+9re/FV6D6JwjKirqkJbVArfc&#10;cguPPfYYa9euZcOGDcTGxha53Jlnnsmdd97JwoUL6du3LxdddBFhYWGMGTOGK6+8sjC4PfDAA7Ro&#10;0YKRI0cyZMgQ6taty9SpU+nUqRNt27alSZMmhV1SS2L27Nm89NJLvPrqqyxdupSbb76ZsLAw/H4/&#10;d955Z2FAXLhwYZG3vTj33HPZtm0bQ4YMwefzUa1aNdq1a8fgwYOJiYk57OehQN26dRk9ejRnnnkm&#10;devWpVOnTmRk57J8Szo+56heIZI6UTlEZm6GrGwIj4ZqjSD20EGBTnVW0ibV00XXrl1dUfcyERER&#10;ESlPli5dSuvWrUNdhgTMnj2bO+64gx9++CHUpfDXv/6Va6+99oCRUsuKwYMH89VXX5207fv9jh37&#10;ctmWnkO+30/VmEjqxuQQlbkV8gPBsHIdLxgW0yW1NBX1u25mc5xzXYtaXi2IIiIiIiIh9NBDD/Hi&#10;iy8esRtqaXn00UdDXcIxO1nh0DnHrsxctu7NIc/np1J0BPVj8ojO2gJ7sw5sMTxFguGxKrVrEM3s&#10;HDNbbmarzOyQzsRm1srMfjKzHDP7y0Hz7jCzxWa2yMzGmVlMYHqcmX1tZisDP8teG66IiIiIlGt3&#10;3nkn69evp3fv3qEuRQ7inGN3Zi4rtmaQsiuLyHCjeRUfTVwK0ekbwPm9YFirNVSIK/PhEEopIJpZ&#10;OPA8MARoA1xpZm0OWmwnMAp47KB16wemd3XOtQPCgSsCs+8EvnXONQe+DbwWERERERE5Zs459mbl&#10;sSotgw07MzEczSr7aMomYjNOz2BYoLS6mHYHVjnn1gCY2XjgAmBJwQLOuTQgzczOK2L9CCDWzPKA&#10;CsDmwPQLgP6B52OBacDfTkL9IiIiIiJSDuzLyWfLnmz25eYTFR5Gk0r5VMzdju07vbqSHk5pBcT6&#10;wMag1ynAkYeFApxzm8zsMWADkAVMds5NDsyu7ZxLDSyXamZF3yFVRERERESkGFm5+WzZm0N6dh6R&#10;YWEkVsqnUu52LLN8BMMCpRUQi3oXSzR8auC6wguARGA38L6ZXeOce7vEOzcbCYwEaNiwYUlXExER&#10;ERGR01x2no+te7PZk5VHeJjRqEIeVfJ3BAXDhhB7enUjLU5pDVKTAjQIep3A/m6iR3I2sNY5t805&#10;lwd8APQMzNtqZnUBAj/TitqAc+5l51xX51zX+Pj4YzoAERERETmxzIw///nPha8fe+wxRo8eXao1&#10;9O/fn6Jugda/f39atmxJUlISSUlJTJw48YTud8yYMcTHx5OUlETbtm255JJLyMzMPKH7ONi0adMY&#10;OnToCd+u3+9n1KhRtGvXjvbt29OtWzfWrl1bOH/btm1ERkby3//+94D1GjduTPv27UlKSqJ9+/Z8&#10;9NFHhfPCw8NJSkqiXbt2DBs2jN27dx+xjkqVKh1V3e//7wOm/DiHlVvTSc/Op2GFPNpEpFI1OwVz&#10;fi8Y1moNFWocMRyOHTuW5s2b07x5c8aOHVui/b/99tt06NCBtm3b0rFjR2666aYjHufhPq9jxozh&#10;tttuK9F+j6S0AuIvQHMzSzSzKLxBZj4u4bobgDPMrIKZGTAAWBqY9zFwfeD59cBHRawvIiIiIqeg&#10;6OhoPvjgA7Zv335M6+fn55/gig70zjvvMH/+fObPn88ll1xywDyfz3fc27/88suZP38+ixcvJioq&#10;igkTJhz3Nk+kkr6/EyZMYPPmzSxYsICFCxcyadIkqlWrVjj//fff54wzzmDcuHGHrDt16lTmz5/P&#10;xIkTGTVqVOH02NhY5s+fz6JFi4iLi+P5558/7uMpkOfzs3l3Fm9PmMi8hYupH5tH28hUqmWnYM53&#10;VMEQYOfOndx3333MmjWLn3/+mfvuu49du3YVu86XX37Jk08+yRdffMHixYuZO3cuPXv2ZOvWrSfq&#10;MI9ZqQRE51w+cBvwFV64e885t9jMbjGzWwDMrI6ZpQB/Au42sxQzq+KcmwVMBOYCCwM1vxzY9EPA&#10;QDNbCQwMvBYRERGRMiAiIoKRI0fy5JNPHjJv/fr1DBgwgA4dOjBgwAA2bNgAwPDhw/nTn/5EcnIy&#10;f/vb3xg+fDi33norycnJNGnShO+++44RI0bQunVrhg8fXri9W2+9la5du9K2bVvuvffeY6q3cePG&#10;/Otf/6J37968//77TJ48mTPPPJPOnTtz6aWXkpGRAcCcOXPo168fXbp0YfDgwaSmpha73fz8fPbt&#10;20f16tWPeOzBLZkFLWbTpk2jf//+XHLJJbRq1Yqrr74a57yrub788ktatWpF7969+eCDDwrX/fnn&#10;n+nZsyedOnWiZ8+eLF++HPBaoi699FKGDRvGoEGDuPbaaw9o2bv66qv5+OMD23lSU1OpW7cuYWFe&#10;tEhISCg8FoBx48bx+OOPk5KSwqZNm4p8D/bu3XvAOsHOPPPMw653sD//+c907tyZAQMGsG3bNgBW&#10;r17NOeecQ+cuXejRsxdfTJ/Dt9O+5/uvv+C5B//OWX17s2btWl6ZNI1uQ4fT8cyzuPgoWnS/+uor&#10;Bg4cSFxcHNWrV2fgwIF8+eWXxa7z4IMP8thjj1G/fn3AazEdMWIELVu2BODbb7+lU6dOtG/fnhEj&#10;RpCTk3PINt544w1atGhBv379mDFjRolqLYnSugYR59znwOcHTXsp6PkWvK6nRa17L3DIb7Jzbgde&#10;i6KIiIiIHKsv7oQtC0/sNuu0hyFH/tv973//ezp06MD//d//HTD9tttu47rrruP666/n9ddfZ9So&#10;UXz44YcArFixgm+++Ybw8HCGDx/Orl27mDJlCh9//DHDhg1jxowZvPrqq3Tr1o358+eTlJTEgw8+&#10;SFxcHD6fjwEDBrBgwQI6dOhQbG1XX301sbGxgPeFHSAmJobp06ezfft2fvOb3/DNN99QsWJFHn74&#10;YZ544gnuuusu/vCHP/DRRx8RHx/PhAkT+Mc//sHrr79+yPYnTJjA9OnTSU1NpUWLFgwbNuyIx344&#10;8+bNY/HixdSrV49evXoxY8YMunbtym9/+1umTJlCs2bNuPzyywuXb9WqFd9//z0RERF88803/P3v&#10;f+d///sfAD/99BMLFiwgLi6O7777jieffJILLriAPXv28OOPPx7ShfKyyy6jd+/e/PDDDwwYMIBr&#10;rrmGTp06AbBx40a2bNlC9+7dueyyy5gwYQJ/+tOfCtdNTk7GOceaNWt47733Djkun8/Ht99+y403&#10;3ljs8QPs27ePzp078/jjj/Ovf/2L++67j+eee46RI0fy4GNPU7l2A+bN+YVH7r6D7//3Kt8O7MPQ&#10;QclcctV1EBtHtWbd+e3v7wDg7rvv5rXXXuMPf/gD77zzDo8++ugh+2vWrBkTJ05k06ZNNGiw/2q6&#10;hISEIwbaxYsX07lz5yLnZWdnM3z4cL799ltatGjBddddx4svvsjtt99euExqair33nsvc+bMoWrV&#10;qiQnJxe+58ertLqYioiIiIgcokqVKlx33XU888wzB0z/6aefuOqqqwC49tprmT59euG8Sy+9lPDw&#10;8MLXw4YNw8xo3749tWvXpn379oSFhdG2bVvWrVsHwHvvvUfnzp3p1KkTixcvZsmSJRxJcBfTGjVq&#10;ABSGrJkzZ7JkyRJ69epFUlISY8eOZf369SxfvpxFixYxcOBAkpKSeOCBB0hJSSly+wVdTLds2UL7&#10;9u0LQ0hxx3443bt3JyEhgbCwMJKSkli3bh3Lli0jMTGR5s2bY2Zcc801hcvv2bOHSy+9lHbt2nHH&#10;HXewePHiwnkFrWEA/fr1Y9WqVaSlpTFu3DguvvhiIiIObGNKSEhg+fLl/Oc//yEsLIwBAwYUBurx&#10;48dz2WWXAXDFFVcc0s106tSpLFq0iIULF3LbbbcVtsJmZWWRlJREjRo12LlzJwMHDjziexAWFlZ4&#10;fq655hqmT5/O+i07mPHjjwy/5kouH9SLx+76Azu2bCLM+SCqIlStX9iVdNGiRfTp04f27dvzzjvv&#10;FL4nV199deHnIPhR0Jpb0FobzI5iQJuFCxeSlJRE06ZNmTBhAsuXLycxMZEWLVoAcP311/P9998f&#10;sM6sWbPo378/8fHxREVFHRD+j1eptSCKiIiIyCmqBC19J9Ptt99O586dueGGGw67TPAX7ooVKx4w&#10;Lzo6GvACQsHzgtf5+fmsXbuWxx57jF9++YXq1aszfPhwsrOzj6nWgn075xg4cOAhgWfhwoW0bduW&#10;n3766YDpGzduLGwhvOWWW4iJiTng2IYNG8azzz7LnXfeecg+C449IiICv99fuP/c3NxD3gPwuisW&#10;XD94uKByzz33kJyczKRJk1i3bh39+/c/5BgLXHvttbzzzjuMHz++yJbQgv0PGTKEIUOGULt2bT78&#10;8EMGDBjAuHHj2Lp1K++88w4AmzdvZuXKlTRv3vyA9Zs2bUrt2rVZsmQJ3bt3L7wGcc+ePQwdOpTn&#10;n3/+gGsUi+OcY09mLrk+P5t27aNqlSosnvI+4b4sCI+CynW821VERIPtby8bPnw4H374IR07dmTM&#10;mDFMmzYN4IgtiAkJCYXLAqSkpBzwfhalbdu2zJ07l+TkZNq3b8/8+fO57bbbyMrKKjJwFuVoQujR&#10;UAuiiIiIiIRUXFwcl112Ga+99lrhtJ49ezJ+/HjA+4Leu3fvY97+3r17qVixIlWrVmXr1q188cUX&#10;x13zGWecwYwZM1i1ahUAmZmZrFixgpYtW7Jt27bCgJiXl8fixYtp0KBBYcvTLbfccsj2pk+fTtOm&#10;TYHDH3vjxo2ZM2cOAB999BF5eXnF1tiqVSvWrl3L6tWrAQ4Is3v27Cm8/m3MmDHFbmf48OE89dRT&#10;gBdsDjZ37lw2b/ZuUOD3+1mwYAGNGjVi+fLl7Nu3j02bNrFu3TrWrVvHXXfdVXhswdLS0li7di2N&#10;GjU6YHrVqlV55plneOyxxwqPt1WrVkXW6ff7efPd8azcmsFrY9/mjO7d6BGXSdMGdfjg48+hWkNc&#10;fCt+XZkCFkblypVJT08vXD89PZ26deuSl5dXGGjhyC2IgwcPZvLkyezatYtdu3YxefJkBg8eDMBd&#10;d93FpEmTDqn1rrvu4i9/+csBrctZWVmFx7du3brCz9Zbb71Fv379Dli/R48eTJs2jR07dpCXl8f7&#10;779f5HtyLBQQRURERCTk/vznPx8wmukzzzzDG2+8QYcOHXjrrbd4+umnj3nbHTt2pFOnTrRt25YR&#10;I0bQq1ev4643Pj6eMWPGcOWVV9KhQwfOOOMMli1bRlRUFBMnTuRvf/sbHTt2JCkpiR9//LHIbUyY&#10;MIGkpCQ6dOjAvHnzuOeee4DDH/tvf/tbvvvuO7p3786sWbMOaek7WExMDC+//DLnnXcevXv3PiB8&#10;/d///R933XUXvXr1OuKIrLVr16Z169aHbeFNS0tj2LBhtGvXjg4dOhAREcFtt93GuHHjuOiiiw5Y&#10;9uKLLz4gqCYnJ5OUlERycjIPPfQQtWvXPmT7nTp1omPHjowfP57t27cX2cKWnp1HhQoVmTnnVy4Z&#10;1IvFP33Dw7dfTTg+3hn7Bq/97ys6nnkWbdvtv53GFVdcwaOPPkqnTp1YvXo1999/Pz169GDgwIGH&#10;DaFFiYuL45577qFbt25069aNf/7zn4VddBcuXEidOnUOWefcc89l1KhRDBkyhDZt2tCzZ0/Cw8MZ&#10;PHgwMTExvPHGG1x66aWF3aUP/qNC3bp1GT16NGeeeSZnn332Ya9nPBZW0ibM00XXrl1dUfcOERER&#10;ESlPli5dSuvWrUNdhpQBmZmZtG/fnrlz51K1atWQ1vLpp5+yZs2awu6m+3Ly2bo3m4ycfKqHZ1M3&#10;bBcRvmyvK2mlOlCh+gHdSEvb4MGD+eqrr0K2fyj6d93M5jjnuha1vK5BFBERERGRIn3zzTeMGDGC&#10;P/3pTyEPhwBDhw4FICvPx9Y92ezNzqNaWBatI3YT6c8GoqBqA6gQF9JgWCDU4fBYKCCKiIiIiEiR&#10;zj777ML7MJ4KcvJ9bN2bw+7MXKoGB0M7tYJhWaaAKCIiIiIip7S8fD9b07PZtS+XypZFq4jdRCkY&#10;nhQKiCIiIiIickrK9/nZlpHDjoxcKpFJSwXDk04BUURERERETik+v2N7Rg7b03Oo4DJpHr6baKdg&#10;WBoUEEVERERE5JTg9zt27MtlW3o2sf5MmhUEw7AoqKRgWBr07oqIiIhISE2aNAkzY9myZcUu99RT&#10;T5GZmXnM+xkzZgy33XbbMa8vx2nvXli8GPLyDnwOOOfYsS+H5VvTydizkya2mcSwLUSH+b0Ww1qt&#10;oWJNhcNSoHdYRERERI5s6lRo3x62bDnw+Qkwbtw4evfuzfjx44td7ngDooTQ3r2wahVkZ8OaNYXP&#10;3ebN7M7MZcXWdPbu2kmi20Ri2BZiFAxDRu+0iIiIiBRv6lQYOhSWLYOrr97//P77j3vTGRkZzJgx&#10;g9dee60wIPp8Pv7yl7/Qvn17OnTowLPPPsszzzzD5s2bSU5OJjk5GYBKlSoVbmfixIkMHz4cgE8+&#10;+YQePXrQqVMnzj77bLZu3Xrcdcpx2rgRnPMe+/aB3w/O4duxk507d9DQvynQYuhTMAwxXYMoIiIi&#10;IsUbNQpycyE/H2bOhIJWvPffh+efP65Nf/jhh5xzzjm0aNGCuLg45s6dy6xZs1i7di3z5s0jIiKC&#10;nTt3EhcXxxNPPMHUqVOpWbNmsdvs3bs3M2fOxMx49dVXeeSRR3j88cePq045Ts2bw9q1+8Mh4DfD&#10;VzWCJmFbcGGRULkBpmsMQ04BUURERESKN3kyXHPNgeEwNhZeeOG4Nz1u3Dhuv/12AK644grGjRvH&#10;mjVruOWWW4iI8L6qxsXFHdU2U1JSuPzyy0lNTSU3N5fExMTjrlOOU3Y2bt8+LBAOAcKcIyovH+ok&#10;YBVqKBieIhQQRURERKR4y5YdGA4BfD6YMgUuueSYN7tjxw6mTJnCokWLMDN8Ph9mRpcuXTCzI64f&#10;vEx2dnbh8z/84Q/86U9/4vzzz2fatGmMHj36mGuU45eV5yN87XoiC8KheT1NDbBsg4rxIa1PDqSY&#10;LiIiIiLFK+hiCl7LYVSU93rixOPa7MSJE7nuuutYv34969atY+PGjSQmJtK5c2deeukl8vPzAdi5&#10;cycAlStXJj09vXD92rVrs3TpUvx+P5MmTSqcvmfPHurXrw/A2LFjj6tGOXY5eT427NhH6tY08uPC&#10;sQqGCwPqxWPx8RARAU2ahLpMOYgCooiIiIgU7+uvYeRIiI+HN9+EG2/0nk+YcFybHTduHBdddNEB&#10;0y6++GI2b95Mw4YN6dChAx07duTdd98FYOTIkQwZMqRwkJqHHnqIoUOHctZZZ1G3bt3CbYwePZpL&#10;L72UPn36HPF6RTnxcvP9pOzMZHNaGjWz19MkbAuxkX5o1BDr1BnqNoJGjSApCapUCXW5chBzzoW6&#10;hlLVtWtXN3v27FCXISIiIhJSS5cupXXr1qEuQ04jeT4/29JzyNm3m1rsoqLl4MIiscq1QdcYhkxR&#10;v+tmNsc517Wo5XUNooiIiIiIHLN8n59tGTnkZOwmPigYalTSskkBUUREREREjprP72d7Ri7Z6buo&#10;qWB42lBAFBERERGREvP7HTv25ZCZvpuabie1LQe/guFpo9TOnpmdY2bLzWyVmd1ZxPxWZvaTmeWY&#10;2V+Cprc0s/lBj71mdntg3mgz2xQ079zSOh4RERERkfLE7xzbM3JI2bKVinvX0IhUYsP9ULUBYbXb&#10;QMWaCoengVJpQTSzcOB5YCCQAvxiZh8755YELbYTGAVcGLyuc245kBS0nU3ApKBFnnTOPXbSihcR&#10;ERERKcecc+zKzGXf3l3U8O+kpuXgD/daDMPUYnjaKa0upt2BVc65NQBmNh64ACgMiM65NCDNzM4r&#10;ZjsDgNXOufUns1gRERERkfLOOceerDwy9uwkzr+TuEAwdAqGp7XSOqv1gY1Br1MC047WFcC4g6bd&#10;ZmYLzOx1M6te1EpmNtLMZpvZ7G3bth3DbkVERETkZJk0aRJmxrJly+jRowdJSUk0bNiQ+Ph4kpKS&#10;SEpKYt26dTRu3Jg+ffocsG5SUhLt2rULUeWnJy8Y5rJ561aidq0iwaUSE+7HBbqSmrqSntZKqwXR&#10;iph2VDdgNLMo4HzgrqDJLwL3B7Z1P/A4MOKQHTn3MvAyePdBPJr9ioiIiAh8tuYznp77NFv2baFO&#10;xTr8sfMfOa9JcR2/Sm7cuHH07t2b8ePHM2vWLADGjBnD7Nmzee655w5YNj09nY0bN9KgQQOWLl16&#10;QvYvHuccGTn5pO/eSTXfDupbDj61GJY7pXWWU4AGQa8TgM1HuY0hwFzn3NaCCc65rc45n3POD7yC&#10;15VVRERERE6gz9Z8xugfR5O6LxWHI3VfKqN/HM1naz477m1nZGQwY8YMXnvtNcaPH3/E5S+77DIm&#10;TJgAeMHyyiuvPO4aBPbl5LMlLY3wHSup599MdJjXYhiuFsNyp7TO9C9AczNLDLQEXgF8fJTbuJKD&#10;upeaWd2glxcBi46rShERERE5xNNznybbl33AtGxfNk/Pffq4t/3hhx9yzjnn0KJFC+Li4pg7d26x&#10;y19yySV88MEHAHzyyScMGzbsuGsozzJz89mSthXbvoK6Pi8Y+qs2ILyOgmF5VSpdTJ1z+WZ2G/AV&#10;EA687pxbbGa3BOa/ZGZ1gNlAFcAfuJVFG+fcXjOrgDcC6s0HbfoRM0vC62K6roj5IiIiInKctuzb&#10;clTTj8a4ceO4/fbbAbjiiisYN24cnTt3PuzycXFxVK9enfHjx9O6dWsqVKhw3DWUR9l5Pvbu2kGl&#10;vO3UsRx8YZH4qzQgXF1Jy73SugYR59znwOcHTXsp6PkWvK6nRa2bCdQoYvq1J7hMERERETlInYp1&#10;SN2XWuT047Fjxw6mTJnCokWLMDN8Ph9mxiOPPFLsepdffjm///3vGTNmzHHtvzzKyfOxd/cOKuZu&#10;p5blkB8Wib9yA8IrKhiKR58CERERESnWHzv/kZjwmAOmxYTH8MfOfzyu7U6cOJHrrruO9evXs27d&#10;OjZu3EhiYiLTp08vdr2LLrqI//u//2Pw4MHHtf/yJDffx/btafjSlhOft4moMD++Kg2IqNOGsErq&#10;Sir76ZMgIiIiIsU6r8l5jO45mroV62IYdSvWZXTP0cc9ium4ceO46KKLDph28cUX8+677xa7XuXK&#10;lfnb3/5GVFTUce2/PMjz+dmxYxv5W5dTM/fAYBiuYChFMOfK110funbt6mbPnh3qMkRERERCaunS&#10;pbRu3TrUZchJku/zs3f3DmKztxFrOeRbJFSqTUSlGgqF5UxRv+tmNsc517Wo5UvtGkQRERERETm5&#10;fH4/6bt3EJ21jTjLIS8skrxKCUQqGEoJKSCKiIiIiJRxfr8jfc8OorLSqEYOeRZJbuUEohQM5Sgp&#10;IIqIiIiUU845zCzUZchx8PsdGXt3EJmZRlVyyCOSnEoJRFdWMBTvd/xoKSCKiIiIlEMxMTHs2LGD&#10;GjVqKCSWQc45MvZ4wbBKIBhmV0wgpoqCoXicc+zYsYOYmJgjLxxEAVFERESkHEpISCAlJYVt27aF&#10;uhQ5Cs45crP3EZaTTiR5+IjAH12ZyJho2LMdNm8PdYlyComJiSEhochbzR+WAqKIiIhIORQZGUli&#10;YmKoy5AScn4/C74dR8WZj9PGt5pNYXXY0fl22g+5CQuPDHV5chpRQBQREREROVU5x9Jp44ma8Sgd&#10;81eTYnWY0+nfJJ03kvoRCoZy4qmDsoiIiIhIKE2dCu3bw5Yt+5+nprLq+/Gse7ALrb+7hShfJj91&#10;eJDaf19Ilwt+T7jCoZwkakEUEREREQmVqVNh6FDIzYWrr4aZM3E52aRf2J5mQ/LYQB2+b3M/3S+4&#10;mQbR0aGuVsoBBUQRERERkVAZNcoLh/n5+GdMJywnFwMqLtrNt3c8xpkX3kLDoxyFUuR4qIupiIiI&#10;iEiofPkluR1b4o80wnJyAfBFRZL93zcZcMXtVFA4lFKmgCgiIiIiUtr8Prb/9A477+1H1ILFhOXt&#10;v6F5OEbFH6eHsDgpzxQQRURERERKiy+fHTPGkPZQEjW/+h0VP07B7wt8JY+Nhagor8vpxImhrVPK&#10;LQVEEREREZGTLT+XnT+8yo6H21Pj6z+yMwfeS3yA9OlLCLvlFoiPhzffhBtv9J5PmBDqiqWcMufc&#10;kZc6jXTt2tXNnj071GWIiIiISHmQn8OuH9+AH56ket4WFvqbsLDpSM664HrqVKsQ6uqknDKzOc65&#10;rkXN0yimIiIiIiInWl4We2a8CjOepnreNub5m/NJsz9z9rBruKq6gqGcuhQQRUREREROlNx9pM94&#10;BWY8Q9X8Hfzsb8XCZn/nnGFXcJ2CoZQBCogiIiIiIscrJ52MH17CZj5H5fzd/Ohvy8Km93LusEvp&#10;HqdgKGWHAqKIiIiIyLHK3sO+H17AZr5AJd9evvd3YGHTBxk29Df0rKFgKGWPAqKIiIiIyNHK3Enm&#10;D88R9vN/qejL4FtfJxY1u5kLh55P3xoVQ12dyDErtYBoZucATwPhwKvOuYcOmt8KeAPoDPzDOfdY&#10;YHpLIHic3ybAP51zT5lZXGBeY2AdcJlzbtdJPhQRERERKa/27SDr+6cJ++UVKvgz+crXjUVNR/Kb&#10;oecxoKaCoZR9pRIQzSwceB4YCKQAv5jZx865JUGL7QRGARcGr+ucWw4kBW1nEzApMPtO4Fvn3ENm&#10;dmfg9d9O3pGIiIiISLmUkUb2d08RNuc1on05fO7vweKmI7nkvMEMjq8U6upETpjSakHsDqxyzq0B&#10;MLPxwAVAYUB0zqUBaWZ2XjHbGQCsds6tD7y+AOgfeD4WmIYCooiIiIicKHs3k/Pdk4TNHUukP5dP&#10;/D1Z3HQkl597NkNrKRjK6ae0AmJ9YGPQ6xSgxzFs5wpgXNDr2s65VADnXKqZ1SpqJTMbCYwEaNiw&#10;4THsVkRERETKld0byfnuCcLnv0W438ckf28WN/0tVw1J5sLalUNdnchJU1oB0YqY5o5qA2ZRwPnA&#10;XUe7c+fcy8DLAF27dj2q/YqIiIhIObJrHbnTHiN8wTjCnOO9/L4sbXYj15zTn0vrKBjK6a+0AmIK&#10;0CDodQKw+Si3MQSY65zbGjRtq5nVDbQe1gXSjrNOERERESmPdqwmd9qjRCx8DzDeyU9mSZMbuH5I&#10;H66qWyXU1YmUmtIKiL8Azc0sEW+QmSuAq45yG1dyYPdSgI+B64GHAj8/Os46RURERKQ8SVtG3rRH&#10;CV/yAX7CeSN/EEubDOeGc87kunpVQ12dSKkrlYDonMs3s9uAr/Buc/G6c26xmd0SmP+SmdUBZgNV&#10;AL+Z3Q60cc7tNbMKeCOg3nzQph8C3jOzG4ENwKWlcTwiIiIiUsZtXUzetEeIWPoR+UTxev4Qlide&#10;z4hzzuDG+gqGUn6Zc+XrkryuXbu62bNnh7oMEREREQmFzfPJn/YwESs+J4NYxuQPYnnja7lpcDc6&#10;NqgW6upESoWZzXHOdS1qXml1MRURERERCZ2U2fimPUz4qslkUYHX8n/DikZX89vBXbitYfVQVydy&#10;ylBAFBEREZHT14aZ+KY9RPiaqaRTiVfyLmNl4yu5eVAnbm+kYChyMAVEERERETm9OAfrpnsthut/&#10;YA9V+G/elaxqdBm3Dkrir43jQl2hyClLAVFERERETg/OwZqp+Kc9TNjGmeyiGi/mXcPqBpfyu8Ed&#10;uCtRwVDkSBQQRURERKRscw5Wfo3/u4cI2zSH7cTxXN71rG7wG/4wqD33NKkR6gpFygwFRBEREREp&#10;m/x+WP45/u8fJSx1PluJ59m8G1mbcD5/GNiOM5vWwMxCXaVImaKAKCIiIiJli98PSz/C/92jhKUt&#10;ZrPV4em8kayvP4xRA9vQq5mCocixKlFANLNkYJ1zbq2Z1cW7Qb0P+LtzbsvJLFBEREREBAC/DxZP&#10;wn33KLZ9GRutPk/l3sqG+ufyx4Gt6dO8poKhyHEqaQviC8DgwPPHAz/zgZeB8090USIiIiIihXz5&#10;sPA93PePYztXsdYa8mTubaTUHcSoQa3p3yJewVDkBClpQKzvnNtgZhF4QbERkAtsPmmViYiIiEj5&#10;lp8LC8bjfngc27WOVWGNeTz3djbXGcDtg1qS3LKWgqHICVbSgLjXzGoD7YAlzrkMM4sCIk9eaSIi&#10;IiJSLuVkwCt34x58Cbs6ko076hL2aQz3jRrN8Gt6MqC1gqHIyVLSgPgs8AsQBdwemNYLWHYSahIR&#10;ERGR8ihzJ/z8Mu7dp7AxW8EHSybWp8nmDUT583kr9WuszUWhrlLktGbOuZItaNYC8DnnVge9jnbO&#10;LTyJ9Z1wXbt2dbNnzw51GSIiIiJSYM8m+Ol53JwxWN4+9r3oI3pbFhHOjy8mlvDsLG+5+HhISwtt&#10;rSKnATOb45zrWtS8Et/mwjm3orjXIiIiIiJHZdsKmPE0bsEEnN/P59aLZ3LOI/HP9Xlo0iNUWzCX&#10;8MxMb9nYWHjhhdDWK1IOHDYgmtlG4IjNi865hie0IhERERE5vW2aA9OfxC39lHyL4n3/AF7IHUKz&#10;Fm34d3Izuq79Fe6bCwXhEMDngylT4JJLQle3SDlQXAviNaVWhYiIiIic3pyDNdNg+pOw9juywisz&#10;xn8hr+UNonu7lrzUvxnt6lf1lh02CnJzveexsV44zM2FiRPViihykh02IDrnvivNQkRERETkNOT3&#10;wbJPvWC4eR57I2rwgu9qxuWexdlJzRnfvynNalU6cJ2vv4b774f33/cC4ZQpXjicMCE0xyBSjpRo&#10;kBoziwTuBq4F6uHd//At4EHnXO5JrfAE0yA1IiIiIqUgPxcWTIAZT8OOlaRF1ufJzCF8Yn25qGtT&#10;RvZtQoO4CqGuUqRcOhGD1DwCdAduAdYDjYB7gCrAHSeiSBERERE5DeRkwJwx8NPzkL6Z9VHNeCR3&#10;FN/7z+SqXolM6ZNIrcoxoa5SRA6jpAHxUqCjc25H4PVyM5sL/IoCooiIiIjs2wE//xc3679Y9m6W&#10;RHfgodxr+ZUu3HBWIg/2bEy1ClGhrlJEjqCkAdGOcrocjaxdEF0FwsJDXYmIiIjI0dm90buH4dyx&#10;WF4mP0edwUM5Q0iJbMdvz0nkhR6NqBRd4juriUiIFfvbamZhzjk/8D7wiZn9i/1dTO8G3jv5JZ7m&#10;nIOJIyB7D5z/LNRuG+qKRERERI5s2/L99zB08G1EXx7OOYfs2ObcfEFTLu2SQEyk/vgtUtYc6c85&#10;m8zsLeA1YA/wHPsHqRkHPHByyysf/B2vJuzLv8F/+0KvP0Lf/4NI9c0XERGRU1DKHJj+BG7ZZ/jC&#10;ovk4fDCPpw8iJr4xvzunGecn1SMyPCzUVYrIMTpSQLwF736IPwNLgWeBd51z2452R2Z2DvA0EA68&#10;6px76KD5rYA3gM7AP5xzjwXNqwa8CrQDHDDCOfeTmY0GfgsU1PN359znR1tbSJnxt+XNiaj/Gv+M&#10;GkfsD4/D4g/h/Gegce9QVyciIiISuIfh1MA9DL8nJ6Iy74RfwnP7BlC3XgJ3n9+MwW3rEBamq49E&#10;yrqS3uaiGnAZcB3QFZgMjAE+cc7llWD9cGAFMBBIAX4BrnTOLQlaphZe19ULgV0HBcSxwA/OuVfN&#10;LAqo4JzbHQiIGcHLHsmpdpsLN2UKO268hfMvuJeWO1N4+rvnqHxTZcy3CTpfBwP/BbHVQ12miIiI&#10;lEd+Hyz9xAuGqfPJiIrnlbwhvJrVjzaN6/H75Gb0axGPmYKhSFly3Le5cM7tBl4GXjazRLz7IT4V&#10;mFazBJvoDqxyzq0JFDQeuAAoDIjOuTQgzczOO6j4KkBfYHhguVygTN178bCmTsWGDaNmbi7fznmF&#10;sJ9nEZ6Xx2dfJtHp9vOoP+81WPEVDHkE2lwA+sdXRERESkN+Dvw63ruH4c7V7IxpwNPczLi9PTmz&#10;RT3eSG5G98S4UFcpIifBUXUQN7NooBvQA6gNLCzhqvWBjUGvUwLTSqIJXhfSN8xsnpm9amYVg+bf&#10;ZmYLzOx1Myuyqc3MRprZbDObvW3bUfeOPXlGjYLcXMjPJ3buL0TnZhPhfPT69Qd6zenPQw1eJK9C&#10;bXj/ehh/NezdHOqKRURE5HSWkw4/PgtPd4RPRpGaHcHtvtvptuc/pDW7nP/dlszYEd0VDkVOYyUK&#10;iGbW28xeBrbiDUwzE2jhnEsu4X6Kavo6ct9WTwTedYkvOuc6AfuAOwPzXgSaAklAKvB4URtwzr3s&#10;nOvqnOsaHx9fwt2WgsmToW9fqFABMjO9abGxVHz1Zf44oDmvr6lC5y138mPTO3Crp8Bz3eGXV8Hv&#10;D23dIiIicnrZtx2mPAhPtoPJd7PaX5fh+X+n9+57CWt/EV/e3p8Xr+lC+4Sqoa5URE6yI93mYjRe&#10;d9I4vFtdnOecm3EM+0kBGgS9TsAbCbWk66Y452YFXk8kEBCdc1uDan0F+PQYagudZctg5sz94RDA&#10;5yPq+2nc8cJlXNw5gX99upirFnejd41WPFvlLap/9mdY8D4MexpqtQpd7SIiIlL27d4IPz0Hc8ZC&#10;fhYLKvXm3txBLM5vwWVdE5jWtykN4iqEukoRKUVHugbxDOAfwIfOuezj2M8vQPPA9YubgCuAq0qy&#10;onNui5ltNLOWzrnlwAAC1y6aWV3nXGpg0YuARcdRY+kr6GIKEBsLPp/3euJEeOEFGtaowKvXd2PK&#10;sq2M/ngJndbeyn2NenPttv8S9lJv6PsX6H0HRESH9jhERESkbElb5l1fuPA9nIMfKw7gnzvOJtXf&#10;kGt6N+K/vROpVUW33BIpj0o0iukJ2ZHZuXgD24QDrzvnHjSzWwCccy+ZWR1gNlAF8AMZQBvn3F4z&#10;S8K7zUUUsAa4wTm3K3CPxiS87qrrgJuDAmORTqlRTLdsgfvvh/ffhxdegClTvHA4YQIkH9h7NzvP&#10;x8vfr+H5qauoYem8UfcDWqZ9ATVbwvnPQsMeIToIERERKTNSZsMPT8Dyz/CFx/J17Dn8a3syGTF1&#10;GN4rkRt6NqZ6xahQVykiJ1lxo5iWWkA8VZxSAfEYbNyZyf2fLmHykq1cUW0Zo8NfI2bfZuh2Iwy4&#10;F2KqhLpEEREROZU4B6uneLeqWPcDeVFVmRR5Hv/Z0ZfwSvHc1CeRq3s0pHJMZKgrFZFSooAYpKwH&#10;xALTlqcx+uPFpO3YybO1P+OsvZOwSnXgvMeh1bmhLk9ERERCze+DJR95wXDLArJjavGmDePpXT2p&#10;Vi2Om/s14bKuDYiJDA91pSJSyhQQg5wuAREgJ9/HK9+v4bmpq2jPKl6sMoaa+1Z590wc8ihUrh3q&#10;EkVERKS05efAr+MC9zBcw96Kjflv/lBe2dONhJrVuLV/Uy7sVJ/I8KO625mInEYUEIOcTgGxQMqu&#10;TB74dCnfLE7h/ypP5kbfe4RHxcLA+6HzdWBF3WVERERETis56TD7DfjpecjYwvYqbXgy6zzGpXek&#10;Vd1q/D65Gee0q0N4mL4XiJR3CohBTseAWOD7FdsY/fFi3I5VvFj1TVpl/wqN+3i3xKjRNNTliYiI&#10;yMmwbzvMegl+fhmy95BSrRv/3juEzzNb0qVRHLclN6N/y3hMfzAWkQAFxCCnc0AEr9vpa9PX8uy3&#10;K/kNU7gnahzR5GL9/wY9R0G4LkAXERE5LezeAD8+C3PfwuVnsyquP/fuHMiP2Y3p07wmv09uRo/E&#10;OAVDETmEAmKQ0z0gFti8O4sHP1vKzwuX8nDFtznL9yPUbgfDnoGELqEuT0RERI7V5vkw8wVYOBFn&#10;xq/VB3P3trNYlFuXQW1q8/vkZnRsUC3UVYrIKUwBMUh5CYgFpq/czr0fLyJxx/c8EjuW6r4dWI9b&#10;4Ky7IbpSqMsTERGRkvDlw/LPYOaLsOEn/JEV+KnqedyV2o8Ufxznd6zH75Kb0aJ25VBXKiJlgAJi&#10;kPIWEAFy8/28MWMtr377K7czjqvCvoYq9bFhT0HzgaEuT0RERA4naxfMfRN+fgX2bCSnUgIfRw/j&#10;gc2dyQqrzMVdErilXxMa1agY6kpFpAxRQAxSHgNigS17snnw86VsWjCNJ2JepbFLwbW/FBv8H6gU&#10;H+ryREREpMC2Fd7AM7+Og7xMttXoxks5g3hje2vO2rKU/0x7FTd5MrU2rYVRo+Drr6FOnVBXLSJl&#10;hAJikPIcEAv8uHo7D3w4n4E73+UPkR9h0ZUJH/Jv6HilbokhIiISKn4/rJ4Cs16EVd/gwqNYUmMQ&#10;D+7oz4/76tGsViXujNnMgL/ehOXmQt++MHMm5ObCyJHw/POhPgIRKSMUEIMoIHryfH7G/riOj7+Z&#10;yr3uJbqErcDXuB/h5z8NcYmhLk9ERKT8yN3ntRTO+i9sX0FebDzfVjqf0Zu7s8VXmf4t4xnRK5E+&#10;zWtiHTrAsmWQnw8VKkBmpreN+HhISwvtcYhImaGAGEQB8UBpe7P5z2eLqbjoLe6KHE9MuCPsrH9g&#10;Z/wOwiNCXZ6IiMjpa/cG79rCuWMhew97qrflTf+5PLO1PRGR0VzSJYHhvRrTND5oULnUVLjmGq/l&#10;sCAcxsbCm2/CJZeE5jhEpMwpLiAqAZRztarE8OSVXZi5pjEjJ/Xl+t3PMejre8iZ/x7RFz0H9ZJC&#10;XaKIiMjpwznYMNPrRrr0ExzG2vizeMwl83lqI+pXq8Bfz23E5V0bUrVCEfcuXrbswHAI4PPBlCkK&#10;iCJyQqgFUQrl+fy8+eM6Fn3zFnfxOjUtHd8ZvyPyrL9DVIVQlyciIlJ25efA4kne/QtTf8UXXY2f&#10;qp3H6NSerMqtTrfG1RnRK5GBbWoTER52+O20b7+/i2lsrBcOc3PVxVREjoq6mAZRQDyytPRsnv7k&#10;F9oueZyrIqayr2IDKvzmWaxpcqhLExERKVsy0mD26/DLa7AvjcyqzZgYfh4PpXYkLyyWYR3qcUOv&#10;RNonVC3Z9rZsgfvvh/ffhxde8FoOJ06ECRMgWf9Pi0jJKCAGUUAsuV/W7eS9ieO4de8zNAnbwt6W&#10;l1LlgkegQlyoSxMRETm1pf4KM1+CRRPBl8vm+N48u28g43Y2o0bFaK7u0ZBrzmhErSoxoa5URMoh&#10;BcQgCohHJ9/nZ9yMFWRNeYgb3MfkRlYh/NyHiel0mW6JISIiEszvg2WfefcvXD8Df2QFfo07l/vS&#10;ejM/qxat6lRmRO9Ezu9Yj5jI8FBXKyLlmAJiEAXEY7MtPYc3P/yMASsfIClsNVtr96XWlc9j1RqG&#10;ujQREZHQytoN896Cn1+G3RvIrZTA57HDuG9TF3a7CpzdujYjeiVyRpM4TH9cFZFTgAJiEAXE4zNn&#10;7TZmv/cw12S+SXiYkd7zTuIHjIIw/SVURETKme2rvNbC+e9C3j521OjCq3nn8HJaK2Kjo7msawOu&#10;79mIRjUqhrpSEZEDKCAGUUA8fj6/46NpPxH//d/pwzw2VWxD9Sv+S4UGHUJdmoiIyMnlHKye4gXD&#10;lZNx4VEsrzmY/+zsx3fp9WhUowLDezbmki4JVI4p4jYVIiKnAAXEIAqIJ86O9Gy+mvA8gzY+RTXb&#10;x+oWN9Hi0vuwyNhQlyYiInJi5WbCgvHewDPbl5MfG8+0KsO4d3N3NuVVoWfTGtzQK5GzWtUiPEzd&#10;SEXk1KaAGEQB8cT7dcUatv3vL5yd8y2bw+uTf95TNOw8KNRliYiIHL/dG+GXV2DOWMjeTXr1trxr&#10;5/H45rYQEc2FSd5tKlrXrRLqSkVESkwBMYgC4snh8zumfj6BVrPvIYE05tY8n+bXPEHlavGhLk1E&#10;ROToOAcbf/Zuar/0ExyODbXO4vG9A/h4V0PiK8dw3RmNuKpHQ2pUig51tSIiR+2UCIhmdg7wNBAO&#10;vOqce+ig+a2AN4DOwD+cc48FzasGvAq0Axwwwjn3k5nFAROAxsA64DLn3K7i6lBAPLl27t7Nwnfu&#10;pHfaeHZZVVZ3+yfdh9yAhYWFujQREZHi5efC4kkw60XYPA9/dFV+rj6Ue7f0ZHl2dTokVGVEr0TO&#10;bV+XqAj9vyYiZVfIA6KZhQMrgIFACvALcKVzbknQMrWARsCFwK6DAuJY4Afn3KtmFgVUcM7tNrNH&#10;gJ3OuYfM7E6gunPub8XVooBYOlbM+4HwT/9IU99qfok+k2qXPk3zZi1DXZaIiMihMrbBnDfgl1ch&#10;YytZVZrwUfT5PLCpI5kumiHt6nJDr8Z0aVRdt6kQkdNCcQExopRq6A6scs6tCRQ0HrgAKAyIzrk0&#10;IM3Mzgte0cyqAH2B4YHlcoHcwOwLgP6B52OBaUCxAVFKR4tOffC3n8W8if+m3bLnyH+rH581+j19&#10;rvw/qsSqO46IiJwCtiz0Bp1Z+D74cthaqzcvhv2OsWlNqRwTxdV9GnLdmY2pX02Dr4lI+VFa/SPq&#10;AxuDXqcEppVEE2Ab8IaZzTOzV82s4IZCtZ1zqQCBn7WK2oCZjTSz2WY2e9u2bcd2BHLUwiIi6XTF&#10;veTeNJ2tldty3ncPEdm4Ol+++RpZX30D7dvDli2hLlNERMoTvw+WfgpjhsJLvXGLPmBBrWFcFvE0&#10;PTb8ju9dEv+6sAMz/z6Au4a0VjgUkXKntFoQi+qPUdK+rRF41yX+wTk3y8yeBu4E7inpzp1zLwMv&#10;g9fFtKTryYlRNaElVTv/A//dQ4jJy+Wce2/Gt8nh90HOPaOJfeWlUJcoIiKnu+w9MO9tmPVf2L2e&#10;vEr1mVz7Vu7d1IXtayvQt0U8Y3o1pm/zeMJ0mwoRKcdKKyCmAA2CXicAm49i3RTn3KzA64l4ARFg&#10;q5nVdc6lmlldIO2EVCsn3h//SJjPD37wp4YRnpcHQMS7r/F6n+4MOPcyGtWsFOIiRUTktLNjtRcK&#10;578DuRnsqtmFMdWv5bnUlkTuieTiLgnc0KsxzWpVDnWlIiKnhNIKiL8Azc0sEdgEXAFcVZIVnXNb&#10;zGyjmbV0zi0HBrD/2sWPgeuBhwI/PzrhlcuJMXkyXHMNzJxJWGYmAC4qktzz4xix5g7mPfM8nyXc&#10;SN9zr6JdQrXQ1ioiImWbc7BmGsx8EVZOxoVFsLrWYB7e3Z+vU+pRt2oMfx3SmCu6NaBahahQVysi&#10;ckopzdtcnAs8hXebi9edcw+a2S0AzrmXzKwOMBuoAviBDKCNc26vmSXh3eYiClgD3OCc22VmNYD3&#10;gIbABuBS59zO4urQKKYhMnUqDB0KgXAIQFQU3DCcvdd0wf/941TL3cICfyJT4q+j2znX0LNZvEaL&#10;ExGRksvd5w04M/Ml2LYUX2xNplc7n39uPoP1OZXo0qg6N/RqzOC2dYgM120qRKT8CvltLk4lCogh&#10;0r49LFsG+fkQGws+H+TmQnw8pKWBL4/M2e+QN/VRqmansNTfkI+rXkX7gdcxuF09wnU9iIiIFMU5&#10;2DjLu75w8YeQm86+6m2YEDGUh1Pa4LNohnaoyw29EunYoFqoqxUROSUoIAZRQAyRLVvg/vvh/ffh&#10;hRdgyhSYOBEmTIDk5P3L+fLJ/fV9sr59mKr71rLSX58JsZfTNPk6LurSkJjI8NAdg4iInDr2bIJf&#10;x8H8d2HnalxkRVbXOpuX9pzJxO0NiKsYzdU9GnLNGY2oXSUm1NWKiJxSFBCDKCCWEX4f/sUfse/r&#10;f1N570rW+OvwVuTF1Ol1HVf2bEqVmMhQVygiIqUtLxuWfwbz3oE1U8H52RXfjU/CknkipQ27fVG0&#10;qlOZG3o15oKk+vqjoojIYSggBlFALGP8ftyyT9n39UNU2rWYjf54XreLiOl+LTf0aUEt/VVYROT0&#10;5hxsnueNQrpwImTvJq9SPWZWHsRjad34dV914ipGcX7HelzSJYG29aro+nURkSNQQAyigFhGOQcr&#10;viLzm/9QYdt8NrsavOI/n7wOVzOif2uaxOsWGSIip5WMNFgwwetCmrYEFxHDmhr9eT2zF+O2JRIe&#10;Hs5ZrWpxcecE+resRdQP38GoUfD117B06f7ndeqE+khERE45CohBFBDLOOdg9RSyv/0PMam/sNVV&#10;57++oWxvcSU3JrfVAAQiImWZLw9WfOW1Fq6cDP58dsd15BNL5onUduzyV6B9/apc3Lk+5yfVJ65i&#10;4BYVBSNl5+ZC374wc6b3fORIeP750B6TiMgpSAExiALiacI5WPcDuVMeJmrjdHZQlZfzzmVFw8u5&#10;IbkdfZrXVBcjEZGyYuti77rCBRMgczt5sfHMqjyQJ7d1ZU5WHeIrR/ObTvW5uEsCLWoXcUP74JGy&#10;K1TYf0ulgpGyRUTkAAqIQRQQT0PrfyJ/2sNErJ3KHirxSt4QZsVfwrXJHTi3XR0idK8rEZFTT+ZO&#10;75rC+e9A6nxcWCRra/Th9YxejNvVgvCISAa1qc3FXRLo06xm8f+Wp6bCNdd4LYcF4TA2Ft58Ey65&#10;pHSOR0SkDFFADKKAeBpLmYPvu4cJX/kVGVTktfzBTK58EVf068ilXRI0mp2ISKj5fbB6infPwuWf&#10;gy+XPVVb8Ykl8+TWjuxwVejcsBqXdGnAeR3qUjW2hCNWF3QxLQiHAFFRcOON3q2VRETkAAqIQRQQ&#10;y4HN83HfP4ot+5RMi+WNvIFMir6AC3t15NozGlO1gm6RISJSqrav9FoKfx0P6ankRVfn50oDeHJH&#10;d2ZnJ1Cvagy/6ZzAbzrXP7ZBx4K7mMbGgs/nXYOoLqYiIkVSQAyigFiObF2M+/4xWDyJXItmbN4A&#10;3gk7n4HdO3Bjn0TqVo0NdYUiIqev7L2w+APv2sKUn3EWxrrqPRmT2Ytxu9sQHhnDkHZ1uKRLAmc0&#10;qUFY2HFcN75lC9x/P7z/vtdiOGUKTJwIEyZAcvKJOyYRkdOEAmIQBcRyaNty+OFx3ML3ySOCd/PP&#10;4lX/MM5Mas/N/ZrQrFYRAx6IiMjR8/th3Q9ea+GSjyE/i72VmvCpJfPkts5sozpnNInj4s4JDGlf&#10;l0rREaGuWESkXFJADKKAWI7tWA3Tn8D9Oh6fM9739eO53GG0bdOOW/o3pXPD6qGuUESkbNq1DuaP&#10;g1/fhd0byI+sxM+VzuKZHd2ZmZtIw7iKXBzoQtogrkKoqxURKfcUEIMoIAq71sP0J3Hz3sbv/Hzs&#10;+vJkzvnUadyaW/s1pX/LeN0iQ0TkSHL3ea2E89+BdT/gMDZU7cYbmb0Yl96RqOgKnNehLhd3SaBr&#10;o+r6d1VE5BSigBhEAVEK7dkEM57GzRmD8+fzlfXm0axhRNVuyS39mjK0Q13dIkNEJJhzsHGWNwrp&#10;4g8hN530Cgl8Zsk8s6MbqVaT3s1qckmXBAa1qUNslEaPFhE5FSkgBlFAlEOkb4Efn8XNfh3yspgW&#10;0Zv/7BvKvqot+G2fRC7v1lBfckSkfNu7GX4dB/PfhR2r8EVU4JcKfXl2Zw9m5LegaXwlLunSgIs6&#10;1adO1ZhQVysiIkeggBhEAVEOa992+Ok53M+vYLkZzIzuxb/2nkdqbHOu79mY689sTPWKUaGuUkSk&#10;dORlw/LPvFFI10wF52dD5STGZvZi3L4uRMZW5vyO9bi4SwIdE6qqC6mISBmigBhEAVGOKHMnzHwR&#10;Zv0XcvYwP/ZM/rn7XFZGtOCK7g24qU8T6lfTLTJE5DTkHGye511XuHAiZO8mI6YOn1l/XtjdnRSr&#10;S3LLeC7unMBZrWsRHaHeFSIiZZECYhAFRCmxrN3w88vw0/OQvZtlFbvzz93nMte15PyO9bi5X1Na&#10;1tEtMkTkNJCxDRZM8IJh2hJ8YVHMqdCbF3b34Pv8trSsW42LO9fngqT6xFeODnW1IiJynBQQgygg&#10;ylHLSYdfXoUfn4PM7ayp3IXRu8/j+7yWDGhVm1v6N6Vb47hQVykicnR8ebDiK++6wpVfgT+flApt&#10;eDOrF+OzuhNZsToXJNXn4i71aVuvaqirFRGRE0gBMYgCohyz3H0wZwzMeBoytrKpShL3pw/ly6zW&#10;dGkUxy39mjKgVS3CvpsGo0bB11/D0qX7n9epE+ojEBGBrYu96woXTIDM7WRG1eBz68tLe89kQ1hD&#10;BrSuxcWdE+jXMp5IjeQsInJaUkAMooAoxy0vC+a+BTOegr2b2Fa1PQ9nns/E9DZcsncVD73xd8Lz&#10;87C+fWHmTMjNhZEj4fnnQ125iJRXmTth0f+821OkzsdvkcyL7cGLe85kmq89bRNqcHGXBIZ1qKfB&#10;uEREygEFxCAKiHLC5Od41+v88CTs2cCuqm3IfXgtNdK2E+F85EXHEJmT7S0bHw9paaGtV0TKD+dg&#10;+0qv6+iKr3AbfsL8+aTGNOPN7N5MyD6DyCrxXNQpgYs716d5bV1PLSJSnhQXECNKuxiR00ZENHQd&#10;AZ2uhQUTqP79Y3D1PvI/rkDe+uzCcJgdGc2Xv/0HiRt300FDwYvIyZKfA+umw8rJsOJL2LUOgK0x&#10;Tfg2/HzeyerKqvwmDG5bhye7JNC7WU3Cw/TvkYiIHKjUAqKZnQM8DYQDrzrnHjpofivgDaAz8A/n&#10;3GNB89YB6YAPyC9Iu2Y2GvgtsC2w6N+dc5+f3CMROUh4JHS6BjpcAW/8i4hnH4Q8f+HsCH8+GV98&#10;xQW+ZtSpEsOgtrUZ1KYOPZrE6foeETk+e1MDrYSTcWumYXn7yA+LZlFURz7yncXkvI5sy69Nj8Q4&#10;rm1fl3M71KVKTGSoqxYRkVNYqQREMwsHngcGAinAL2b2sXNuSdBiO4FRwIWH2Uyyc257EdOfDA6T&#10;IiETHgFPTwIXBvghKhx8PiJ8Pq5e8RU9/5DARzmdeW12Jm/+tJ4qMREMaF2bQW1q069lPBWi1KAv&#10;Ikfg98GmuYVdR9myAIDdkbWY6u/Nx7kd+MnfhnoV4+jXPZ4HW8Rz5voFRP/5Jm+wrJ+ma+AsEREp&#10;Vml9I+0OrHLOrQEws/HABUBhQHTOpQFpZnZeKdUkcuJ9/TXcfz+8/z688AJM/gImTsRu60GTzZ9w&#10;R94Ebq9Yjc21k/nK343/Lstl0rxNREeE0ad5TQa1rcPZrWsTp0EiRKRA9h5Y9S2snIxb+TWWuR0/&#10;YayIbMUn+VfwjS+JFH9jejWLZ0CLeP7VIp4GcRW8dadOhYsu8AbLuvrq/QNn3X+/Bs4SEZEilcog&#10;NWZ2CXCOc+6mwOtrgR7OuduKWHY0kHFQF9O1wC7AAf91zr0ctOxwYC8wG/izc25XEdscCYwEaNiw&#10;YZf169efyMMTKZm8LFg9BZZ8DCu+gOw9uMiK7KjXj2nWg5c2N2XV3jDCDLo1jmNQ2zoMalN7/xc9&#10;ESkfnIPtK7wWwpWTCweYyQyrzHeuI1/kdOR7fwfq1a1Pv5bx9GsRT+eG1YmKKKLLevv2sGwZ5OdD&#10;hQqQmelN18BZIiLlWshHMTWzS4HBBwXE7s65PxSx7GgODYj1nHObzawW8DXwB+fc92ZWG9iOFxzv&#10;B+o650YUV4tGMZVTQn4urPsBln4Cyz6Ffdtw4VGk1+vNj1G9eC2tJb9s877stalbhUFtazO4bR1a&#10;1amsQW5ETkd52bB+unct4cqvsMAAM+vCG/F5Tkem+JJYF9OGni3q0K9FPH1a1KRW5Zgjbzc1Fa65&#10;xms5LAiHsbHw5ptwySUn73hEROSUdiqMYpoCNAh6nQBsLunKzrnNgZ9pZjYJr8vq9865rQXLmNkr&#10;wKcnplyRkywiCpoN8B7nPQ4bf8aWfkKVpZ9wzp4pnGPhZDU7kzkVevHmznY8/e1envpmJQ3jKjCo&#10;TW0Gta1Dl0bVNQKhSFm2d3NgxNHJ+FdPISw/i1yL4ifXjq/zkpnmT6J2wxb0axHPPS3iaVe/6tH/&#10;zi9bdmA4BPD5YMoUBUQRESlSabUgRgArgAHAJuAX4Crn3OIilh1NUAuimVUEwpxz6YHnXwP/cs59&#10;aWZ1nXOpgeXuwOu2ekVxtagFUU5pzkHqfK9lccnHsGMlAHl1u7Coaj/e3duRj9ZHk+vzU6NiFGe3&#10;rs3gdrXp2bQmMZHhoa1dRIoXNMCMf/mXhG1dCMBWi2dyXkem+DuxpmJnerSsT78WtejdrCZVKxzn&#10;iKPBXUxjY71wmJurLqYiIuVcyLuYBoo4F3gK7zYXrzvnHjSzWwCccy+ZWR286wirAH4gA2gD1AQm&#10;BTYTAbzrnHswsM23gCS8LqbrgJsLAuPhKCBKmbJtOSz92AuMqb8C4KvVjpU1+vNBVmfeXVuRjBwf&#10;FaLC6d8ynsFt69C/ZS2qxmoYe5FTQtZuWD0Ft/Ir/MsnE569Ez9hzHUt+DY/iR/oTNXGHejXshb9&#10;WtSiRe1KJ7Yb+ZYtBw6cNWUKTJwIEyZAcvKJ24+IiJQpp0RAPFUoIEqZtWu9d73iko9h4yzA4Y9r&#10;SkrtAXya35U31saxLSOXiDDjzKY1Cge5qV2lBNcpiciJETTAjG/5l9jGmYQ5H3uozFRfe6b4OrG2&#10;2hl0btmEfi3jOaNJDd3iRkRESp0CYhAFRDktpG+BZZ95LYvrfgB/Pq5KfdLqD+Rr153XN9Rmzc4c&#10;AJIaVGNw2zoMalubpvGVQly4yGkoMMCMW/4lecu+Iip9AwDLXAO+9XXix7AuVEg8gz6t6tC3eTyN&#10;a1YMccEiIlLeKSAGUUCU007mTm84/KWfwOpvIT8bV6EmexsN5LvwM3hjcyPmbfYGqGgaXzEQFuvQ&#10;oX5VwjTIjcix2bsZVnxF3rIvsbXfEeHLIpsoZvjaMsXfiQ01etGmVVv6tYinS+PqREfoGmERETl1&#10;KCAGUUCU01pOBqz62guLK76C3AyIrkJm4kBmRffkzbRmfL8+E5/fUadKDAPbeLfP6NEkjsjwIu6h&#10;diRTp8KoUfD117B06f7ndeqc+GMTCSW/DzbNwb/8K7KXfE6FnUsA2ORq8q2vE7MiuhLZrB89WyXQ&#10;t3k8daqqa7eIiJy6FBCDKCBKuZGXDWu/8wa5WfY5ZO2EiFhyE89ifqU+vLurNV+uziI7z0+VmAgG&#10;tK7NoDa16dsinorRJbgmaupUGDrUGxGxb19vKP3cXBg5Ep5//uQfn8jJlrUbVn9L1uIvCFv9DdG5&#10;u/BhzPa3ZKo/ic3xfUls3ZW+LWvRMaEqEcfyRxYREZEQUEAMooAo5ZIvHzb86LUsLv0E0lMhLAJf&#10;474sq96f9zM68uHKXHZn5hEdEUaf5jUZ1KYOA1rXokal6KK3GTx8foUK+++zpuHzpaxyDrYtJ3/5&#10;l+xb9DmVt84mDB+7XCWm+TsyO6ob1uxsurdpSp9mNaleMSrUFYuIiBwTBcQgCohS7vn9sGlO4PYZ&#10;H8OudYDhGp7JuloD+DC7ExNXGZt2ZxFm0LVxnHfdYpvaNIirsH87qalwzTUH3oQ7NhbefFM34JZT&#10;X0H36M8/gWkT8f3jIbKui6NSxFYAlvobMs11IrVWX+q160vflnVoXbfyib0FhYiISIgoIAZRQBQJ&#10;4hxsXRxoWfwY0rzrqly9TmytP5Av8rsxYW0My7akA9CmbhUGta3NoDZ1aL1sNjZs2P5wCBAVBTfe&#10;6N1vTeRUk5MOaUvJ/eR9Iu94CvJ9uEYRhKXk4fIhpXM9xl90NTQfSFK7DpzZtAaVStLdWkREpIxR&#10;QAyigChSjO2rYFmgG+qmOd60+FbsbnwO33IG49ZXYc7G3TgH3465jcbbNxLu8+FiYzGfz7sGUV1M&#10;JdR8+bBzNRkbfmXP+l9xWxZRcfcKqudu9ua/mIHb5scc5EeEE5Hv81arUZOwbWlqJRQRkdOeAmIQ&#10;BUSREtqTsv9ei+tngPNDtUZkNj2XGVE9+WxJOF3ffpEhS3/g7kG/Y0DqYgYt+YEJf3kMOyuZxJoV&#10;aRJfiYTqscc2QqrIkTiHf+8Wdq6bz5518/FvWUSFXSuIz15LFHkA5Lsw1rq6rKAh2ys0I6dGK6rE&#10;1OPsZ58gbtFcwrKyvG2pe7SIiJQjCohBFBBFjkHGNlj+uRcW10wDfx5UqkNe8yH8WrkPC/IbsmR3&#10;JGt3ZLJmWwa7MvMKV40IMxrWqECTQGBMrFmRJjUrkhhfkfhK0WqtkRLJy0pny6p57F73K/7URcTu&#10;Xk7trNVUdXsLl9nqqrHKGnlBMK4V4XXbU7NxO5rUrUH9arH77/tZMAKvukeLiEg5pYAYRAFR5Dhl&#10;74EVk71rFld9A3mBL9kxVSGuKcQ1IatyY7ZE1GOtq8PirBos2R3Bmu2ZrN2xj9x8f+GmKkdHkBgf&#10;CIw1K9EkvmKg5bEiFaJOoWu/dL/HUrMvK4eNaxaze+18fKmLiN21nFpZq6nn30KYef9fZbpo1oQ1&#10;ZFuFZmRXb0lE3fZUT0yiccMG1KgYdeQ/OgSPwBsbC+oeLSIi5YwCYhAFRJETKDfT6366fQXsWA07&#10;18DO1V73VLc/CBaERxfXhL0VGpIaXpfV+bVZlF2DRbu88Lh5TxbB/xzVqRITFBgrBVogK1K/Wmzp&#10;3m+unN3v8bNPHuHptW+xpapRJ7waf/xoF+c9e2LDsHOOHftyWbd+HbvXzSd/s9ciWCtzFY39G4m1&#10;XAB8ztgUXo9tsU3Jqt6S8EAQbNCkNRVjjuMWE1u2wP33w/vvey2GU6bAxIkwYQIkJ5+goxQRETl1&#10;KSAGUUAUKQX5ObBrvRcWd64pUXj0VU9kV0wDNlldVvpqs2BfHAt3hbNmeyZ7svZ3WY0MNxrGVTgg&#10;NBa0Ppao9eholaP7PX72ySOMTh1LdvT+AB6T42f0xtacd//Eo96e3+/YtDuLNZu3s3PdAvJTFxKz&#10;aznxmato6tYTb/u7h+6yaqQVBsF2VGucRO2mSUTFVjwhxyYiIiL7KSAGUUAUCbFjCI85VRuzIzqB&#10;jdRhRV4t5u2LY9HOcNbtyCLXt3/5KjERJBYEx8B1jk1qetc9xkaFH1u95eh+j4OeaU9q1UOn193l&#10;Y/LtSw67Xk6+j3XbM1mdtpdtG1aQt3kh0TuXEZ+1iuZuA41tC+GB7qE5RLMtNpHMai0JCwTBuMQk&#10;wirXOlmHJSIiIgcpLiCeQhf5iEi5EBEN8S28x8EOEx6jU2dTb/ck6uHoAVwLEFMV16gpmZUasS2q&#10;PhtcHZbmxjMvw5i1OotJ8zYdsOl6VWMOCIxNAs/rV48lPKyYVsdlyw4Mh+BdszZlymkXELdUNeDQ&#10;Pxpuqe6F6/TsPFZv28eqtAw2bUohd/NCYnYuo1bWalraBvpZChUtBwA/xq6Y+mRWa8OWOpdRpVFH&#10;KjfsSHRcIglhxxjWRURE5KRTC6KIlA3FtTzu3sgBwSamKv7qTUmv0ICtkfVZ56/N0tx4fkmvzq87&#10;wkjP9hUuGhUeRqMaFQ7oqlow4mr1CpFYhw6n3YAmfr/D5xw+f+DhHH6/45L/DWCrf/chy8elh5G8&#10;axh1c9bQ2jbQMmwjtW3/cpkR1dhXrSVWp60XAuu3h/hWEKXuoSIiIqcidTENooAocho6ivDoYqqS&#10;X60Je2MbkBpRj7W+2izKrskve6uzcFcYefuzI1VjI+kclc2N096h86yvmX/nv4n/ZQYNpnzOd/96&#10;jk2dzsDv9ocsn29/2PICGPj8fnx+jrDc/sf+5QrWdfj9FLNc0DS/w/nzCfPnE+7PIcLlEuHyCPfn&#10;BZ7nEuHPI8ryiCKfaPKIIo9oyyOaPNrMnsiTF1c99BrEdzZxXrIj36LYV7U5VqcNFRM6EF63HdRq&#10;C5VqgW5XIiIiUmYoIAZRQBQpZ4oMj4HnRYTH3CqJ7I5JYFN4PVbn12Jhdk1m7a7G8vRIoKgQ5IjA&#10;RxT5XtjCC2Cx5iM2LJ9YyyMmzEe05RFj+YFHHtGWT3TgeUFYiw4ObpZPFLlEuXwiA0EukjwiXdDP&#10;QACMdHlEOC8EhuMrosYSyvDz2eYonu5aky1xkdTZ5xj1wTaGXnMbDL0C4ppAuK5MEBERKesUEIMo&#10;IIpIoaMMj/kxNTBfDubLLXyQn40Vcd3eMQmLhIgYiIiC8Gjves2IaAiPCjyP2f88POowy0Z704KX&#10;PZb1dJ2giIjIaUuD1IiIFOUoBsyxHauJzNp19OHsSEGvYJnwKAgrxfs7ioiIiBRBAVFEpCjFhUcR&#10;ERGR05T+XC0iIiIiIiKAAqKIiIiIiIgElFpANLNzzGy5ma0yszuLmN/KzH4ysxwz+8tB89aZ2UIz&#10;m29ms4Omx5nZ12a2MvCzemkci4iIiIiIyOmoVAKimYUDzwNDgDbAlWbW5qDFdgKjgMcOs5lk51zS&#10;QaPt3Al865xrDnwbeC0iIiIiIiLHoLRaELsDq5xza5xzucB44ILgBZxzac65X4C8o9juBcDYwPOx&#10;wIUnoFYREREREZFyqbQCYn1gY9DrlMC0knLAZDObY2Yjg6bXds6lAgR+1ipqZTMbaWazzWz2tm3b&#10;jrJ0ERERERGR8qG0AqIVMe1o7izdyznXGa+L6u/NrO/R7Nw597Jzrqtzrmt8fPzRrCoiIiIiIlJu&#10;lFZATAEaBL1OADaXdGXn3ObAzzRgEl6XVYCtZlYXIPAz7YRUKyIiIiIiUg5FlNJ+fgGam1kisAm4&#10;AriqJCuaWUUgzDmXHng+CPhXYPbHwPXAQ4GfHx1pe3PmzNluZuuP/hDkBKoJbA91EXJC6ZyefnRO&#10;Tz86p6cfndPTj87p6edUPaeNDjfDnDuanp7HzszOBZ4CwoHXnXMPmtktAM65l8ysDjAbqAL4gQy8&#10;EU9r4rUaghdo33XOPRjYZg3gPaAhsAG41Dm3s1QOSI6Zmc0+aDRaKeN0Tk8/OqenH53T04/O6elH&#10;5/T0UxbPaWm1IOKc+xz4/KBpLwU934LX9fRge4GOh9nmDmDACSxTRERERESk3CqtaxBFRERERETk&#10;FKeAKKHwcqgLkBNO5/T0o3N6+tE5Pf3onJ5+dE5PP2XunJbaNYgiIiIiIiJyalMLooiIiIiIiAAK&#10;iCIiIiIiIhKggCjHzcxeN7M0M1t00PQ/mNlyM1tsZo8ETb/LzFYF5g0Omt7FzBYG5j1jZlaaxyH7&#10;FXVOzWyCmc0PPNaZ2fygeTqnp7jDnNMkM5sZOKezzax70Dyd01PcYc5pRzP7KXCOPjGzKkHzdE5P&#10;cWbWwMymmtnSwP+dfwxMjzOzr81sZeBn9aB1dF5PYcWc00sDr/1m1vWgdXROT2HFnNNHzWyZmS0w&#10;s0lmVi1onbJ1Tp1zeuhxXA+gL9AZWBQ0LRn4BogOvK4V+NkG+BWIBhKB1UB4YN7PwJmAAV8AQ0J9&#10;bOX1UdQ5PWj+48A/dU7LzuMwv6eTC84JcC4wTee07DwOc05/AfoFno8A7tc5LTsPoC7QOfC8MrAi&#10;cO4eAe4MTL8TeFjntWw8ijmnrYGWwDSga9DyOqen+KOYczoIiAhMf7gs/56qBVGOm3Pue2DnQZNv&#10;BR5yzuUElkkLTL8AGO+cy3HOrQVWAd3NrC5QxTn3k/N+Y94ELiyVA5BDHOacAhD469ZlwLjAJJ3T&#10;MuAw59QBBS1MVYHNgec6p2XAYc5pS+D7wPOvgYsDz3VOywDnXKpzbm7geTqwFKiPd/7GBhYby/5z&#10;pPN6ijvcOXXOLXXOLS9iFZ3TU1wx53Sycy4/sNhM9t/fvcydUwVEOVlaAH3MbJaZfWdm3QLT6wMb&#10;g5ZLCUyrH3h+8HQ59fQBtjrnVgZe65yWXbcDj5rZRuAx4K7AdJ3TsmsRcH7g+aVAg8BzndMyxswa&#10;A52AWUBt51wqeF9OgVqBxXRey5CDzunh6JyWIcWc0xF4LYJQBs+pAqKcLBFAdeAM4K/Ae4GWp6L6&#10;Vrtipsup50r2tx6CzmlZditwh3OuAXAH8Fpgus5p2TUC+L2ZzcHr+pQbmK5zWoaYWSXgf8Dtzrm9&#10;xS1axDSd11OQzunp53Dn1Mz+AeQD7xRMKmL1U/qcRoS6ADltpQAfBJrMfzYzP1AzML1B0HIJeN3a&#10;UtjfFB88XU4hZhYB/AboEjRZ57Tsuh74Y+D5+8Crgec6p2WUc24Z3nUwmFkL4LzALJ3TMsLMIvG+&#10;dL7jnPsgMHmrmdV1zqUGuqUVXLah81oGHOacHo7OaRlwuHNqZtcDQ4EBge/AUAbPqVoQ5WT5EDgL&#10;Cr+kRAHbgY+BK8ws2swSgebAz4EuM+lmdkagpfE64KOQVC7FORtY5pwL7hKhc1p2bQb6BZ6fBRR0&#10;G9Y5LaPMrFbgZxhwN/BSYJbOaRkQOAevAUudc08EzfoY7w86BH5+FDRd5/UUVsw5PRyd01Pc4c6p&#10;mZ0D/A043zmXGbRKmTunakGU42Zm44D+QE0zSwHuBV4HXjdv+PVc4PrAX1IWm9l7wBK85vffO+d8&#10;gU3dCowBYvH6bX+BhERR59Q59xpwBQd2L8U5p3NaBhzm9/S3wNOBluFsYCTonJYVhzmnlczs94FF&#10;PgDeAJ3TMqQXcC2w0PbfSujvwEN4l2rcCGzAu75U57VsONw5jQaeBeKBz8xsvnNusM5pmXC4c/oM&#10;3nn9OnC3ipnOuVvK4jm1/a2fIiIiIiIiUp6pi6mIiIiIiIgACogiIiIiIiISoIAoIiIiIiIigAKi&#10;iIiIiIiIBCggioiIiIiICKCAKCIiUirM7CUzuyfwvH/g1hQiIiKnFAVEERGREjCz3mb2o5ntMbOd&#10;ZjbDzLqZ2XAzm36k9QP3w7q/NGoVERE5VhGhLkBERORUZ2ZVgE/xbmr8HhAF9AFySrh+eNCNkUVE&#10;RE5ZakEUERE5shYAzrlxzjmfcy7LOTcZyANeAs40swwz2w1gZmPM7EUz+9zM9gHJgWkPFLVxMxtl&#10;ZkvMLMHMos3sMTPbYGZbA11TYwPL1TSzT81sd6AV8wcz0//lIiJywug/FRERkSNbAfjMbKyZDTGz&#10;6gDOuaXALcBPzrlKzrlqQetcBTwIVAYO2wU1cF3icKCfcy4FeBgvkCYBzYD6wD8Di/8ZSAHigdrA&#10;3wF3Yg5RREREAVFEROSInHN7gd54YewVYJuZfWxmtYtZ7SPn3AznnN85l13EfDOzJ4DBQLJzbpuZ&#10;GfBb4A7n3E7nXDrwb+CKwDp5QF2gkXMuzzn3g3NOAVFERE4YBUQREZEScM4tdc4Nd84lAO2AesBT&#10;xayy8QibrAaMBP7jnNsTmBYPVADmBLqR7ga+DEwHeBRYBUw2szVmduexHIuIiMjhKCCKiIgcJefc&#10;MmAMXlA8XAvekVr2dgFDgTfMrFdg2nYgC2jrnKsWeFR1zlUK7DfdOfdn51wTYBjwJzMbcJyHIyIi&#10;UkgBUURE5AjMrJWZ/dnMEgKvGwBXAjOBrUCCmUUd7Xadc9OAq4FJZtbDOefH68L6pJnVCuyrvpkN&#10;DjwfambNAl1R9wK+wENEROSEUEAUERE5snSgBzArMCrpTGAR3qAxU4DFwBYz2360G3bOfQ3cAHxs&#10;Zl2Av+F1I51pZnuBb4CWgcWbB15nAD8BLwRCpoiIyAlhurZdREREREREQC2IIiIiIiIiEqCAKCIi&#10;IiIiIoACooiIiIiIiAQoIIqIiIiIiAiggCgiIiIiIiIBCogiIiIiIiICKCCKiIiIiIhIgAKiiIiI&#10;iIiIAPD/tq8ONvrhP2oAAAAASUVORK5CYIJQSwMEFAAGAAgAAAAhAKXGReXgAAAACgEAAA8AAABk&#10;cnMvZG93bnJldi54bWxMj81qwzAQhO+FvoPYQm+N/IOa4nodQmh7CoUmhdKbYm9sE0sylmI7b9/N&#10;qTktwwyz3+Sr2XRipMG3ziLEiwgE2dJVra0RvvfvTy8gfNC20p2zhHAhD6vi/i7XWeUm+0XjLtSC&#10;S6zPNEITQp9J6cuGjPYL15Nl7+gGowPLoZbVoCcuN51MouhZGt1a/tDonjYNlafd2SB8THpap/Hb&#10;uD0dN5ffvfr82caE+Pgwr19BBJrDfxiu+IwOBTMd3NlWXnQISi1TjiKkfK5+rBIed0BI0qUCWeTy&#10;dkLx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VEFvdUAwAA&#10;9wcAAA4AAAAAAAAAAAAAAAAAOgIAAGRycy9lMm9Eb2MueG1sUEsBAi0ACgAAAAAAAAAhAP0ptDKk&#10;dAAApHQAABQAAAAAAAAAAAAAAAAAugUAAGRycy9tZWRpYS9pbWFnZTEucG5nUEsBAi0AFAAGAAgA&#10;AAAhAKXGReXgAAAACgEAAA8AAAAAAAAAAAAAAAAAkHoAAGRycy9kb3ducmV2LnhtbFBLAQItABQA&#10;BgAIAAAAIQCqJg6+vAAAACEBAAAZAAAAAAAAAAAAAAAAAJ17AABkcnMvX3JlbHMvZTJvRG9jLnht&#10;bC5yZWxzUEsFBgAAAAAGAAYAfAEAAJB8AAAAAA==&#10;">
                <v:shape id="Picture 209" o:spid="_x0000_s1162" type="#_x0000_t75" style="position:absolute;width:37763;height:1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ClnxAAAANwAAAAPAAAAZHJzL2Rvd25yZXYueG1sRI9BawIx&#10;FITvBf9DeEJvNbuCUrdGEUXaS1mqUujtkbxuFjcv6ybV7b83guBxmJlvmPmyd404UxdqzwryUQaC&#10;WHtTc6XgsN++vIIIEdlg45kU/FOA5WLwNMfC+At/0XkXK5EgHApUYGNsCymDtuQwjHxLnLxf3zmM&#10;SXaVNB1eEtw1cpxlU+mw5rRgsaW1JX3c/TkFZTX5KZvSTPS7zfXmu/7MT84o9TzsV28gIvXxEb63&#10;P4yCcTaD25l0BOTiCgAA//8DAFBLAQItABQABgAIAAAAIQDb4fbL7gAAAIUBAAATAAAAAAAAAAAA&#10;AAAAAAAAAABbQ29udGVudF9UeXBlc10ueG1sUEsBAi0AFAAGAAgAAAAhAFr0LFu/AAAAFQEAAAsA&#10;AAAAAAAAAAAAAAAAHwEAAF9yZWxzLy5yZWxzUEsBAi0AFAAGAAgAAAAhAEPwKWfEAAAA3AAAAA8A&#10;AAAAAAAAAAAAAAAABwIAAGRycy9kb3ducmV2LnhtbFBLBQYAAAAAAwADALcAAAD4AgAAAAA=&#10;">
                  <v:imagedata r:id="rId108" o:title=""/>
                </v:shape>
                <v:shape id="Text Box 212" o:spid="_x0000_s1163" type="#_x0000_t202" style="position:absolute;top:12287;width:377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14:paraId="19F59153" w14:textId="6558639D" w:rsidR="00543F7B" w:rsidRPr="00E35FE7" w:rsidRDefault="00543F7B" w:rsidP="00A91721">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53</w:t>
                        </w:r>
                        <w:r w:rsidR="00826CA9">
                          <w:rPr>
                            <w:noProof/>
                          </w:rPr>
                          <w:fldChar w:fldCharType="end"/>
                        </w:r>
                      </w:p>
                    </w:txbxContent>
                  </v:textbox>
                </v:shape>
                <w10:wrap type="topAndBottom"/>
              </v:group>
            </w:pict>
          </mc:Fallback>
        </mc:AlternateContent>
      </w:r>
    </w:p>
    <w:p w14:paraId="680F14C4" w14:textId="26859590" w:rsidR="00AA52D8" w:rsidRPr="00BB62A3" w:rsidRDefault="00D30982"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As confirmed by the volatility smiles chart comparison, the normal case performs </w:t>
      </w:r>
      <w:r w:rsidR="00FE5C8B" w:rsidRPr="00BB62A3">
        <w:rPr>
          <w:rFonts w:ascii="Palatino Linotype" w:hAnsi="Palatino Linotype"/>
          <w:sz w:val="20"/>
          <w:szCs w:val="20"/>
        </w:rPr>
        <w:t>badly</w:t>
      </w:r>
      <w:r w:rsidRPr="00BB62A3">
        <w:rPr>
          <w:rFonts w:ascii="Palatino Linotype" w:hAnsi="Palatino Linotype"/>
          <w:sz w:val="20"/>
          <w:szCs w:val="20"/>
        </w:rPr>
        <w:t xml:space="preserve"> with short term tenors. The </w:t>
      </w:r>
      <w:r w:rsidR="0025357B" w:rsidRPr="00BB62A3">
        <w:rPr>
          <w:rFonts w:ascii="Palatino Linotype" w:hAnsi="Palatino Linotype"/>
          <w:sz w:val="20"/>
          <w:szCs w:val="20"/>
        </w:rPr>
        <w:t>biggest difference relies in the small “bump” in the surface for the Normal Free-Boundary model with mid</w:t>
      </w:r>
      <w:r w:rsidR="00AF0900" w:rsidRPr="00BB62A3">
        <w:rPr>
          <w:rFonts w:ascii="Palatino Linotype" w:hAnsi="Palatino Linotype"/>
          <w:sz w:val="20"/>
          <w:szCs w:val="20"/>
        </w:rPr>
        <w:t xml:space="preserve"> to long term</w:t>
      </w:r>
      <w:r w:rsidR="0025357B" w:rsidRPr="00BB62A3">
        <w:rPr>
          <w:rFonts w:ascii="Palatino Linotype" w:hAnsi="Palatino Linotype"/>
          <w:sz w:val="20"/>
          <w:szCs w:val="20"/>
        </w:rPr>
        <w:t xml:space="preserve"> maturities</w:t>
      </w:r>
      <w:r w:rsidR="005C6998" w:rsidRPr="00BB62A3">
        <w:rPr>
          <w:rFonts w:ascii="Palatino Linotype" w:hAnsi="Palatino Linotype"/>
          <w:sz w:val="20"/>
          <w:szCs w:val="20"/>
        </w:rPr>
        <w:t>, when the calibration does not perform well</w:t>
      </w:r>
      <w:r w:rsidRPr="00BB62A3">
        <w:rPr>
          <w:rFonts w:ascii="Palatino Linotype" w:hAnsi="Palatino Linotype"/>
          <w:sz w:val="20"/>
          <w:szCs w:val="20"/>
        </w:rPr>
        <w:t>.</w:t>
      </w:r>
      <w:r w:rsidR="005C6998" w:rsidRPr="00BB62A3">
        <w:rPr>
          <w:rFonts w:ascii="Palatino Linotype" w:hAnsi="Palatino Linotype"/>
          <w:sz w:val="20"/>
          <w:szCs w:val="20"/>
        </w:rPr>
        <w:t xml:space="preserve"> </w:t>
      </w:r>
      <w:r w:rsidR="00AF0900" w:rsidRPr="00BB62A3">
        <w:rPr>
          <w:rFonts w:ascii="Palatino Linotype" w:hAnsi="Palatino Linotype"/>
          <w:sz w:val="20"/>
          <w:szCs w:val="20"/>
        </w:rPr>
        <w:t xml:space="preserve">An exception is with data on </w:t>
      </w:r>
      <w:r w:rsidR="002A6B63">
        <w:rPr>
          <w:rFonts w:ascii="Palatino Linotype" w:hAnsi="Palatino Linotype"/>
          <w:sz w:val="20"/>
          <w:szCs w:val="20"/>
        </w:rPr>
        <w:t>silver</w:t>
      </w:r>
      <w:r w:rsidR="00AF0900" w:rsidRPr="00BB62A3">
        <w:rPr>
          <w:rFonts w:ascii="Palatino Linotype" w:hAnsi="Palatino Linotype"/>
          <w:sz w:val="20"/>
          <w:szCs w:val="20"/>
        </w:rPr>
        <w:t xml:space="preserve"> options, where the two model behave similarly and fit well </w:t>
      </w:r>
      <w:r w:rsidR="00281046" w:rsidRPr="00BB62A3">
        <w:rPr>
          <w:rFonts w:ascii="Palatino Linotype" w:hAnsi="Palatino Linotype"/>
          <w:sz w:val="20"/>
          <w:szCs w:val="20"/>
        </w:rPr>
        <w:t xml:space="preserve">for all tenors </w:t>
      </w:r>
      <w:r w:rsidR="00AF0900" w:rsidRPr="00BB62A3">
        <w:rPr>
          <w:rFonts w:ascii="Palatino Linotype" w:hAnsi="Palatino Linotype"/>
          <w:sz w:val="20"/>
          <w:szCs w:val="20"/>
        </w:rPr>
        <w:t>to implied volatility smiles</w:t>
      </w:r>
      <w:r w:rsidRPr="00BB62A3">
        <w:rPr>
          <w:rFonts w:ascii="Palatino Linotype" w:hAnsi="Palatino Linotype"/>
          <w:sz w:val="20"/>
          <w:szCs w:val="20"/>
        </w:rPr>
        <w:t xml:space="preserve">. </w:t>
      </w:r>
      <w:r w:rsidR="00D47146">
        <w:rPr>
          <w:rFonts w:ascii="Palatino Linotype" w:hAnsi="Palatino Linotype"/>
          <w:sz w:val="20"/>
          <w:szCs w:val="20"/>
        </w:rPr>
        <w:t>Find the volatility surfaces</w:t>
      </w:r>
      <w:r w:rsidR="00E801A0">
        <w:rPr>
          <w:rFonts w:ascii="Palatino Linotype" w:hAnsi="Palatino Linotype"/>
          <w:sz w:val="20"/>
          <w:szCs w:val="20"/>
        </w:rPr>
        <w:t xml:space="preserve"> for each model</w:t>
      </w:r>
      <w:r w:rsidR="00D47146">
        <w:rPr>
          <w:rFonts w:ascii="Palatino Linotype" w:hAnsi="Palatino Linotype"/>
          <w:sz w:val="20"/>
          <w:szCs w:val="20"/>
        </w:rPr>
        <w:t xml:space="preserve"> in the Appendix section.</w:t>
      </w:r>
    </w:p>
    <w:p w14:paraId="5A53E014" w14:textId="694FA842" w:rsidR="00EC56C9" w:rsidRPr="00BB62A3" w:rsidRDefault="00EC56C9" w:rsidP="00F62B95">
      <w:pPr>
        <w:pStyle w:val="Heading3"/>
        <w:spacing w:line="360" w:lineRule="auto"/>
        <w:jc w:val="both"/>
        <w:rPr>
          <w:rFonts w:ascii="Palatino Linotype" w:hAnsi="Palatino Linotype"/>
        </w:rPr>
      </w:pPr>
      <w:bookmarkStart w:id="32" w:name="_Toc83068597"/>
      <w:r w:rsidRPr="00BB62A3">
        <w:rPr>
          <w:rFonts w:ascii="Palatino Linotype" w:hAnsi="Palatino Linotype"/>
        </w:rPr>
        <w:lastRenderedPageBreak/>
        <w:t>Mixture SABR Model</w:t>
      </w:r>
      <w:bookmarkEnd w:id="32"/>
    </w:p>
    <w:p w14:paraId="31631274" w14:textId="42B61F4D" w:rsidR="00897E8A" w:rsidRPr="00BB62A3" w:rsidRDefault="008409F0" w:rsidP="00F62B95">
      <w:pPr>
        <w:spacing w:line="360" w:lineRule="auto"/>
        <w:jc w:val="both"/>
        <w:rPr>
          <w:rFonts w:ascii="Palatino Linotype" w:hAnsi="Palatino Linotype"/>
          <w:sz w:val="20"/>
          <w:szCs w:val="20"/>
        </w:rPr>
      </w:pPr>
      <w:r>
        <w:rPr>
          <w:noProof/>
        </w:rPr>
        <mc:AlternateContent>
          <mc:Choice Requires="wpg">
            <w:drawing>
              <wp:anchor distT="0" distB="0" distL="114300" distR="114300" simplePos="0" relativeHeight="251696128" behindDoc="0" locked="0" layoutInCell="1" allowOverlap="1" wp14:anchorId="6B866409" wp14:editId="3226C089">
                <wp:simplePos x="0" y="0"/>
                <wp:positionH relativeFrom="column">
                  <wp:posOffset>4838700</wp:posOffset>
                </wp:positionH>
                <wp:positionV relativeFrom="paragraph">
                  <wp:posOffset>1346200</wp:posOffset>
                </wp:positionV>
                <wp:extent cx="2019300" cy="2239645"/>
                <wp:effectExtent l="0" t="0" r="0" b="8255"/>
                <wp:wrapTopAndBottom/>
                <wp:docPr id="101" name="Group 101"/>
                <wp:cNvGraphicFramePr/>
                <a:graphic xmlns:a="http://schemas.openxmlformats.org/drawingml/2006/main">
                  <a:graphicData uri="http://schemas.microsoft.com/office/word/2010/wordprocessingGroup">
                    <wpg:wgp>
                      <wpg:cNvGrpSpPr/>
                      <wpg:grpSpPr>
                        <a:xfrm>
                          <a:off x="0" y="0"/>
                          <a:ext cx="2019300" cy="2239645"/>
                          <a:chOff x="0" y="0"/>
                          <a:chExt cx="2019300" cy="2239645"/>
                        </a:xfrm>
                      </wpg:grpSpPr>
                      <pic:pic xmlns:pic="http://schemas.openxmlformats.org/drawingml/2006/picture">
                        <pic:nvPicPr>
                          <pic:cNvPr id="64" name="Picture 64"/>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2019300" cy="1929130"/>
                          </a:xfrm>
                          <a:prstGeom prst="rect">
                            <a:avLst/>
                          </a:prstGeom>
                        </pic:spPr>
                      </pic:pic>
                      <wps:wsp>
                        <wps:cNvPr id="69" name="Text Box 69"/>
                        <wps:cNvSpPr txBox="1"/>
                        <wps:spPr>
                          <a:xfrm>
                            <a:off x="0" y="1981200"/>
                            <a:ext cx="2019300" cy="258445"/>
                          </a:xfrm>
                          <a:prstGeom prst="rect">
                            <a:avLst/>
                          </a:prstGeom>
                          <a:solidFill>
                            <a:prstClr val="white"/>
                          </a:solidFill>
                          <a:ln>
                            <a:noFill/>
                          </a:ln>
                        </wps:spPr>
                        <wps:txbx>
                          <w:txbxContent>
                            <w:p w14:paraId="3AF7D21B" w14:textId="7320F3E0" w:rsidR="0069202A" w:rsidRPr="00C806F5" w:rsidRDefault="0069202A" w:rsidP="00510F06">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54</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866409" id="Group 101" o:spid="_x0000_s1164" style="position:absolute;left:0;text-align:left;margin-left:381pt;margin-top:106pt;width:159pt;height:176.35pt;z-index:251696128;mso-position-horizontal-relative:text;mso-position-vertical-relative:text" coordsize="20193,22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ebTAMAAPMHAAAOAAAAZHJzL2Uyb0RvYy54bWycVdtu2zgQfV+g/0Dw&#10;vZHtXBALcQo3aYICQWtssugzTVEWUYlkSdpS9uv3DCU5Fwfb3TxYHg6HnJkzZzgXn7qmZjvlg7Zm&#10;wadHE86UkbbQZrPgfz3cfDznLERhClFboxb8UQX+6fLDHxety9XMVrYulGe4xIS8dQtexejyLAuy&#10;Uo0IR9Ypg83S+kZELP0mK7xocXtTZ7PJ5CxrrS+ct1KFAO11v8kv0/1lqWT8XpZBRVYvOGKL6evT&#10;d03f7PJC5BsvXKXlEIZ4RxSN0AZO91ddiyjY1uuDqxotvQ22jEfSNpktSy1VygHZTCevsrn1dutS&#10;Lpu83bg9TID2FU7vvlZ+26080wVqN5lyZkSDIiW/jBSAp3WbHFa33t27lR8Um35FGXelb+gfubAu&#10;Afu4B1Z1kUkokdv8eAL8JfZms+P52clpD72sUJ+Dc7L68puT2eg4o/j24Tgtc/wGpCAdIPV7RuFU&#10;3HrFh0ua/3RHI/zPrfuIojoR9VrXOj4mgqJ8FJTZrbRc+X7xBPrZyYg5tskrgwYY0xGy6s8IyunO&#10;yp+BGXtVCbNRy+DAbVSNrLOX5mn5wuG61u5G1zXVieQhNfTBKx69gU7P0Wsrt40ysW86r2pkaU2o&#10;tAuc+Vw1awUO+a9FCkjkIXoVZUUOSzj+E8FSoM82UpRPgVEKAQR7F6Wm89l8epy6eU8MgOZDvFW2&#10;YSQgOMSAaohc7O7CEM1oMmDYB5AiQzzEfbxKYYQLqwPA/lfj3VfCKYRA1z7jwHzkwAP1y2fbsbM5&#10;lXUwo7ZjsYN+KDfp/xWq6fx8isex77C3e/D0/KRvwffihUraWhcjqwjIq9qzncBD21Y6qkTMV1a1&#10;IfyNpVM9HUiDFh4TIil26y69SKezEYW1LR4BgrcoI16R4OSNhsM7EeJKeDzYUGIIxe/4lLVtF9wO&#10;EmeV9X+/pSd7lBO7nLUYAAsefm0F9X391aDQNC1GwY/CehTMtrmySBVvJqJJIg74WI9i6W3zA7Np&#10;SV6wJYyErwWPo3gV+zGE2SbVcpmM+ufjztw7PDrTRFYC9qH7IbwbaBxR0G92pNIBm3tbgjm45TYC&#10;6kR1ArZHccAbtE5SmiyQXoyu5+tk9TSrL/8BAAD//wMAUEsDBAoAAAAAAAAAIQDh1N7eD7IAAA+y&#10;AAAUAAAAZHJzL21lZGlhL2ltYWdlMS5wbmeJUE5HDQoaCgAAAA1JSERSAAABPgAAATAIBgAAAC4y&#10;HUAAAAA5dEVYdFNvZnR3YXJlAE1hdHBsb3RsaWIgdmVyc2lvbjMuMy40LCBodHRwczovL21hdHBs&#10;b3RsaWIub3JnLxBUzLoAAAAJcEhZcwAACxMAAAsTAQCanBgAALF8SURBVHic7J13nCRlnf/fT6fJ&#10;eXZmd2c25xxnEUWCsgZAgiKCivhDznBwh5wJPc8cMNydeKjogaCeSkYFFhREEUkLbJidnc1hcs49&#10;naue3x/VT213T3d190z37CD9eb32tbvdVU9VdVd9+hs/XyGlJIcccsjh9QTb6T6BHHLIIYfpRo74&#10;csghh9cdcsSXQw45vO6QI74ccsjhdYcc8eWQQw6vO+SIL4cccnjdIUd8pwFCiNuFEP9xus/jHw1C&#10;iPlCCLcQwh7+/1+FENed7vPKYeYhR3wZhBDipBAiIISojnl9jxBCCiEWAkgpPy6l/HoK6y0M7+fI&#10;0inHO+YaIcSfhBBDQohhIcSrQogLYrYRQojjQojmOPv/VQjhCxPQiBDib0KIdRHvf0UIEQy/PyyE&#10;eF4IcWYa51cvhHhQCNEfXn+fEOLDAFLKVillsZRSm8JHkMPrADniyzxOAFep/4Qf+oLTcSJhgkr3&#10;O34EeBKoBWqAfwVGY7Y5O/zeYiFEQ5w1bpBSFgNVwF+BX8W8f2/4/WrgL8D9aZzfr4A2YEF4/Q8B&#10;PWnsPyVM549QDtlDjvgyj19hPIwK1wC/jNxACHG3EOIb4X9/TgjxonqghBCfEELsF0LkA38L7zIc&#10;tpDODFtM/xexVpRVGLa4vimEeA7wYJDTSiHEk0KIQSHEISHEFfFOPGypLgL+V0oZCP95Tkr595hN&#10;rwF+D+wI/zsupJQh4B5gtcX7vwbqhBCzEq0TgwbgbinluJQyJKXcLaV8PN5nEXFdeWHrcm3Ea7OE&#10;EF4hRE34/xeFLXNlha6P2PZk+HtqBMZz5PfaR474Mo8XgVIhxKpwrOl9wP9ZbP89IAB8UQixDPgW&#10;8EEppQ/DsgIoD7twL6R4DlcDHwVKgD4MC+43GFbaVcCPhRBr4uw3ABwF/k8IcakQojZ2AyFEIXA5&#10;BmH9GrhSCOGKdxLh1z+A8Zkkev9D4eMOpXhtLwI/EkJcKYSYn8oOUko/8BARljhwBfCMlLJXCLEZ&#10;+DnwMQwr8qfAH4QQeRHbXwVciPFdhFI81xxmKHLElx0oq287cBDoSLShlFIPb/uvwB+A70opd0/x&#10;+HdLKfeHH9B3ACellHeFLaRdwIMY5BV7LhI4DzgJ/CfQFY7RLYvY7N2AH/gT8CjgwCCESPxQCDEM&#10;uIEbgK/GvH9F+H0v8E/A5WmQyXuBZ4H/AE6ErbR47nYsfkM08b0//Brhc/iplPIlKaUmpfwFxjW+&#10;IfKapJRtUkpviueZwwxGjviyg19hPFgfJsbNjQcp5UmMWNdC4EcZOH5bxL8XAGeEXbjhMOF8AJid&#10;4FzapZQ3SCmXhPcdJ/oargHuC5OosqRi3d1/lVKWA/nARcADka5jeP9yjDhiE7Al1QuTUg5JKW+W&#10;Uq4J778H+J0QQiTZ9WmgQAhxhhBiAbAReDj83gLgUzGf0TxgbsT+kZ9pDq9x5GIVWYCUskUIcQK4&#10;APhIsu3DWdMzgT9juL4fU0vF2XwcKIz4fzwCi9yvDcOl257CqUcvImWbEOJHwG/D51kPvAXYJoR4&#10;T3izQiBfCFEtpeyP2V8HnhVCHAXeBjTGvN8vhPgY8LIQ4jdSyq40z69fCPF9DOKtTLKtLoS4D8Pq&#10;6wEelVKOhd9uA74ppfym1RLpnFsOMxs5iy97+AjwFinluNVG4YTCncB1GA/wuyLKR/oAHVgcscse&#10;4Gxh1KyVAZ9Pch6PAsuFEFcLIZzhPw1CiFVxzqVCCPFVIcRSIYQtfG7XcipGdzVwGFiBYTFtBJYD&#10;7US7kZFrnomR3Ngf730p5UHgj8BnI/aRQohzE6z3HSHEWiGEQwhRAnwCOCqlHEjyOYDh2r4Pw+L9&#10;TcTr/wt8PGwNCiFEkRDiwvD6OfwDIkd8WYKU8piU8pUUNv0Z8Hsp5Y7ww/sR4A4hRJWU0gN8E3gu&#10;7IK9QUr5JHAvhvX0KgaxWZ3HGIa1dSXQCXQD3wHy4mwewHC3n8IoYWnCiHV9OPz+NcCPpZTdkX+A&#10;24l2d28LZ6HdGG7/F1XmNQG+B3xUCFETtirdwL4E2xZiuKjDwHEMN/Vii7VNSClfwrCY5wKPR7z+&#10;Ckac7zaMJMvRiGvO4R8QIidEmsNMghDig8AaKWUySzaHHCaNHPHlkEMOrzvkXN0ccsjhdYcc8eWQ&#10;Qw6vO+SIL4cccnjdIVkdXy4AmEMOOUwWyYrKTxtyFl8OOeTwukOO+HLIIYfXHXLEl0MOObzukCO+&#10;HHLI4XWHHPHlkEMOrzvkiC+HHHJ43SFHfDnkkMPrDjniyyGHHF53yBFfDjnk8LpDjvhyyCGH1x1y&#10;xJdDDjm87pAjvhxyyOF1hxzx5ZBDDq875IgvhxxyeN0hR3w55JDD6w454sshhxxed8gRXw455PC6&#10;Q474csghh9cdcsSXQw45vO6QI74ccsjhdYdkw4ZyeI1ASkkoFMLj8eBwOMw/NpsNIWbszJcccjgt&#10;EFJaDlLLTVl7DUDXdYLBILquEwgEiPxOhRA4nU4cDgd2uz1HhDlMJ2bsjZYjvtcwpJRomkYwGAQM&#10;kgsEAlHEJqVE13WklAghoojQ4XCYr+WQQxYwY2+sHPG9RqFc21AoZJKXlHIC8cXbTxEhQCgUwm63&#10;U1JSgt1uzxFhDpnEjL2RcjG+1yB0XaetrY2KigpcLpdJVCMjI7S1tVFaWkpFRQX5+fkT9hVCYLfb&#10;AYMEBwYG8Hg8zJ8/HwCbzYbD4cDpdJqucQ45/KMhR3yvIUS6tt3d3ZSUlJCXl4eUkpMnT9LT08P8&#10;+fMZHx/n4MGDBAIBkwQVSUZCWXeKDJUVGAgECAQCQI4Ic/jHRI74XiNQbqyu61Gurd/vp6mpiaKi&#10;IhoaGgiFQlRXV7NgwQJ0XWd0dJShoSE6OzsJhUJRROh0OqOOoSzHSIsQckSYwz8ecsT3GkBktjbS&#10;ShsaGqK1tZXly5cza9YsYuO1NpuN8vJyysvLAdA0zSTC9vZ2dF03Ex2hUAiHI/p2iEeEioAjiTA2&#10;a5xDDjMdueTGDEa8BAYYRPjCCy9gs9nYtGmTGctLJbkRCU3TaGlpYWhoyNy/vLyciooKysrKJhBh&#10;vPNTfwC6u7upra2loKAAu91uZo1zeN1ixn75OYtvhiKeawvg9XppbGxECMGqVaviJjBShcrmCiFY&#10;tGgRoVCI4eFhhoaGOHHiBEKIKCJUlp9CbAa4r6+PysrKqNfsdnuURZgjwhxmAnLENwMRCoWiavMU&#10;WfT09HD06FFWr15NZ2dnRo6lYoUADoeD6upqqqurAQgGgwwPD9Pf38+xY8ew2+1RRBjr1gohsNls&#10;Ua6xruv4fD5zmxwR5jATkCO+GYRErq2maRw6dAi/309DQwMul4uurq4JMb1Mw+l0MmvWLGbNmgUY&#10;SY7h4WF6e3s5evQoDofDTJSUlJRM2D/WIswRYQ4zBTnimyGIbDuLJAy3282+ffuoq6tj1apV5uuZ&#10;IohIiy8ZXC4XNTU11NTUAOD3+xkaGqKrq8sk5vb2dmbNmmW60LHHikeEXq83KpGSI8Icso0c8Z1m&#10;xLadKfdRSklHRwetra2sXbuW0tLSCfvquj6t5xqLvLw8Zs+ezezZswHYtWsXLpeL9vZ23G43+fn5&#10;pmtcXFyckAgjr1kR4ZEjR1i+fHmOCHPICnLEdxqhOify8/OjMqChUIj9+/djs9nYtm1b3OxqpspG&#10;0rH4ksFut1NTU8O8efOQUuLz+cySG7fbTWFhoekaFxYWWhKh2+3GZrNNsAgjlWdyRJjDZJEjvtME&#10;VZt37Ngxli5dahYTj4yMsH//fhYuXMjcuXOTrjFTIYSgoKCAgoIC5s6di5QSj8fD8PAwJ06cYHx8&#10;nKKiIpMICwoKUrIINU0jFAqZ26hi6pwEVw7pIEd804zYBIbNZjNr4VpaWuju7mbDhg0UFRVZrpPI&#10;4pupD74QgqKiIoqKiqirq0NKyfj4OENDQxw9ehSfzxdFhInWiI0RRhKhar3LEWEOyZAjvmlEvNo8&#10;JSW1a9cuCgsL2bZtW8pubCZc1Ey6uuket7i4mOLiYtM1drvdDA0NcfjwYcbHxzlw4IBJhHl5eXHX&#10;SEaEOVHWHOIhR3zTBGXlRbadgZEZ3b9/PytXrjSzpalAWYr/KBBCUFJSQklJCfPnz2fnzp3U1dUx&#10;NDTEgQMHkgouqDViiTAUCtHY2MjSpUtxuVw5IswByBFf1hHPtQUjPnfs2DHGxsZYvXp1WqQXuXYs&#10;NE2b0GFhhdNl8SWDEILS0lJKS0sTCi6UlZWZWeNYwQW1hhCCYDBoJkKCwWBUcXis4EKOCF8fyBFf&#10;FpGoNs/r9bJv3z4qKyupra2N+9AmQ6zFJ6Xk2LFjdHZ2YrPZKCsrS6jCkk1kiziSCS5ommaSYHl5&#10;eVQmPNLKjvxRkFJOIMKcTP/rAzniywIS1eYB9Pb2cuTIEVatWkVlZSWHDh2adHZWEZ/f76exsZGy&#10;sjIaGhoQQjA6Osrg4KCpwlJWVkZlZeUE8YGZavElg91uj0qEaJrGyMgIQ0NDtLS0RAkuqB+eWMQj&#10;wkAggN/vB04pzyiLMKdO/Y+DHPFlGMqK0DRtgqLKwYMH8fl8ZtsZTJ541H4DAwMcPHiQFStWUFVV&#10;ZaqzxFpHseIDVtnT1yLsdjuVlZVUVlYCRAkujI+Ps2fPHkvBBZioTg2YRKjCFJGucY4IX7vIEV8G&#10;EU83D2B8fJzGxkbmzp0b1XYGU7O4enp6CIVCbNmyhfz8/ITr2O12qqqqqKqqAgzxgaGhIXp7exka&#10;GkLTNPLz882e23+EhzlScGFoaIh169YxMjISJbig3OJEggswUZS1vb2dQCBAfX19TpT1NYwc8WUA&#10;iRIYAB0dHbS0tCRsO1PdCenA7/fT1tZGQUEBW7duNY8XqcxsRV5Op9PsuR0dHaWtrW1Cq1lFRQWV&#10;lZVxOyxei3C5XGkJLiQiQiCK5HLq1K9N5IhvipBS4vV6OXDgAGvWrIlqO2tubgZI2HYG6Vt8yrWt&#10;rq6mqKhoyg+XIuo5c+YwZ84c83qUWzw+Pk5xcXFUh8U/AhIJLnR2djI2NkZeXp7pGkdawbGJqpw6&#10;9WsTOeKbAlQCQ0rJ2NiY+TCotrMFCxZQV1dnuUaqxKeytoODg2zZsoX+/n40TcvIdcSeT2FhIYWF&#10;hWaHRWRhsd/vT1pP91pErOCC6jOOtYIDgUDC6XWxNYRqJkpssiRHhKcfOeKbBGJdWzWhTLWddXV1&#10;pdR2Bqm5uiprW15ebrq205WNjS0s1nWdsbExBgcH6ejoQNM0M2M8k3uH00V+fn6UFayIcGBggGAw&#10;yODgYEqCCwqxRCiljCqmzsn0Ty9yxJcmEtXm6brO7t27KSgo4Iwzzkj51zwZgUVmbZUycir7pYp0&#10;11E1gmVlZSxatCiqjGRsbIy9e/dSWVlpmT19rSFScCEYDJKXl0dJScmkBBcUlATXzp07WbNmjWkF&#10;5iS4pgc54ksRsbV5kTfy4OAgHo+H5cuXp92BkcjiU67t0NCQmbWNxEypv4ssI3G73Sxbtozx8XEz&#10;e5osafBag67r2O32pIILxcXFZowwXlw0MhGl2udy6tTThxzxpYBEkvCRcbfCwsJJtZ0JISYQX6xr&#10;m6j4dqaJFKiHODJ7Gi9poCzCoqKi19zDHC9jnkxwwe/3U1JSEldwQdd1M3SRU6eePuSILwkS1eb5&#10;fD4aGxupqKhg69atvPjii5NaP5Z4Erm2yfabqYhNGqiMcUtLC263O6mLONOgiMoK8eKibrebwcHB&#10;CYILVl0lsVqEOSLMHHLElwCRrm1sbZ5qO1u5cqVZFDxZKBcnmWsbi5lo8aWCWHHSWBdRWUYzNVGS&#10;rEYyHmw2mym4AEQJLvh8Pl5++eWUBResiDCnTp06csQXB4lm2uq6zqFDh/B4PFFtZ1OBUgx55ZVX&#10;LF3bePu9Fiw+K8S6iJGWkSKE0tJSKisrKS8vn1axhUSQUk45ThkpuNDf38/mzZujBBdUb3U8wQWF&#10;eESoaRovv/wymzZtAnLq1FbIEV8MrNrO9u3bx+zZs1m5cmXGbiK3201nZyfr16+3dG1j8Y9AfLGI&#10;tIz6+vqiCKG1tTVKeKC8vPy0ZIwTuaZTQTqCC7EiEwqRyRJVXqVEWdW9nCPCU8gRXxhWbWednZ2c&#10;PHmSNWvWUFZWZrlGqjeTlJKjR4/S29tLbW1tWqQH8YkvEAhw4MABXC6XqcSSSjxqphJoLCEo4YHB&#10;wUGOHz8e9X5paem0ZIwzYfElQyLBhcHBQVNkIhXBhdhkSU6d+hRyxMcp1/aFF17gDW94w4S2Myml&#10;ZdsZnNLHS+Xmiczarlixgv7+/rTPOZawhoaGaG5uZuHChUgp6evr4+jRozidTrPvNt6Ix5mIREQc&#10;KTwABtEPDQ3R3d3N4cOHTcJPNM4yE8iGxZcMsdcdDAYZHh6OK7iQ6LOLR4ShUGiCKOvrhQhf98QX&#10;+eVH3jSjo6M0NTWxYMEC5s6dm/QmUGUpyayB2Kzt4ODglGSpVLdIT08PmzdvxuFwoOu6WVoTO+JR&#10;ZVErKyvNLOpMtfiSweVyUVtbS21tLTDxWtU4S5U8ysSDnKl11FqTgdPpjCu40NPTg8fjYffu3Ulr&#10;J+MR4etJnfp1S3zxavNsNhuaptHR0WHG3YqLi1NaL1nrmXJth4eHo7K2k1FnAePG1DSNPXv2kJ+f&#10;T0NDAzabzbxxFWJbr1QWVdWXFRUV4ff7CQaDMyJ5AJMnl9hr9Xg8DA4O4vf72blzZ1QtXbKseSKk&#10;8uM23WspwYXKykrGx8dZvXp1SoILkVCtlwqxRPiZz3yGH/zgBym1Yb4W8LokvkRtZwB79+6loKCA&#10;bdu2pRU8tyIwq4LkyVpcHo+H3t5eVq9ezZw5c1LaJ14WdWBggKNHj7Jv3z50Xae8vNyMD76W282E&#10;MMZZFhQU0NPTw5YtWxgbG2NoaIiDBw8SCASiMqepZugzGePLJImq9ex2e8qCC+Xl5QlDArFE+Oqr&#10;r/7DCFLA64z4rCThVa/pqlWrqK+vT3vtRFPPlGubqOZvMhZfe3s7J0+epKKiImXSS3TOpaWlFBYW&#10;smHDBjOIPjAwENVuVllZOa0CpZl2J9WPW7zhRbHy/FYlJJDZGF+miU/TtLjrxVrCXq+X4eHhCSGB&#10;RIIL6lytYtyvNfzjXEkSJJKEl1Jy/PhxBgYGzId8MohtPYt0bbdu3Rp3LqzaL1WLT9M0M9mydu1a&#10;WltbJ3WuscdXiA2iq3az9vZ2xsbGzAckMj4405GIROMNL1JS9SdPnkSIU/L8kdnxTJJytiw+Kwhx&#10;SnZMFZF7PJ4o/cXYbhpIPR75xBNPcOONN6JpGseOHbtZSnlLnHM4F/gB4AT6pZTnhF9/B3ArYAfu&#10;iLdvpvC6ID6rtrN9+/aZLqhy9yaDSMstdl2rByVV4lPy9fX19dTX1zM+Pp7RHtt4iHSZIh+Q2C6L&#10;ysrKjLpB2bD4ksFKnj9SoVl18mQC2SC+dNdTIYGioiLq6+sndNMcOnSI+++/H4CWlhYWLlyYcC1N&#10;07j++ut58sknqa+vJy8v7yohxB+klM0RxysHfgy8Q0rZKoSoCb9uB34EbAfagZdj980k/qGJz6o2&#10;r6+vj8OHD0e5oJNNNETu29/fz6FDh1JuZ0tlMHh3dzfHjh1j3bp1ZttTpsUFkiH2AVG6fENDQzQ1&#10;NaFpGoFAgMHBQaqrq2eMWzRZEo2U5wfD+lWJkldeeYWCggLTKpqs2EKmawLTnakcD7Fx4NWrVzN3&#10;7lxuuOEGrr/+etrb2/n+97/P9u3bJ+y7c+dOli5dyuLFi9VL9wCXAJHk9X7gISllK4CUsjf8+jbg&#10;qJTyePg84u2bMcyMuzMLsGo7O3z4MOPj4xPazqZCfEIIWltb8fl8lq5tvP0SHVO1yHm9XrZt2xaV&#10;dc1kr+5kEKnLt3DhQjRN49VXX2VkZIT29nZsNltUfDCdB/x0WHzJkJeXx5w5c2hvb2fr1q2m2MLJ&#10;kycnLc8/Eyy+ZHA4HGzdupXKykoee+wxQqGQKa0fi46ODubNmxf5UjtwRsxmywGnEOKvQAlwq5Ty&#10;l0Ad0JZk34zhH5L4lJWXqO2straWFStWTHggJkt8Pp+Pvr4+qqqqUu61VUhEYF6vl8bGRmpqauK2&#10;yM20+ju73Y7L5WLRokW4XC6zuLirq4tDhw6dtgFGmSRRhcg4WSJ5/pKSErOYOlEYIFEyYrLIhMUX&#10;DyoBAqeEEOIhwf0Y+6ID2AK8FSgAXhBCvAjE+5KydoP/QxHfVNvOVB1fOlCubXl5OXPmzJmUckcs&#10;2ao11dDxeEhEfOkeP1sEGltc7PV6zZar8fHxqPhgrHU8Ey0+KwiRmjy/sggVcWTa1c2GxQcG8aVS&#10;z1pfX09bW1vUS0BnzGbtGAmNcWBcCPE3YEP49XlJ9s0Y/mGIT6nXNjY2snHjxqi2swMHDqDretK2&#10;M7vdnrLFF5u1bW1tnXQhsiKeVDPBsfu9FlBQUEBdXV2UhTQ4OEhzczOhUCiKGDKJ6SC+WFjJ87e0&#10;tABQUVGRUnw3HWTL4vN4PCkRX0NDA0eOHOHEiRNqyNaVGDG9SPweuE0I4QBcGO7sfwMHgWVCiEVA&#10;R4J9M4bXPPHF1uZF6pONjY2xb98+5s+fT11dXdIHIFVXV2VtlQipsi4nQ3xqv0AgQGNjI2VlZSm5&#10;y5mM8U03gUZaSAsWLIirRhIKhRgaGkpJaMEKp4P4YhErOqB6bVVnxdjYWEbk+bNl8Y2Pj5uurhUc&#10;Dge33XYbb3/725XndJ+Ucr8Q4uMAUsrbpZQHhBBPAI2AjlG20gQghLgB+CNGOcvPpZT7M34x6lyz&#10;tfB0ILY2L7LWqq2tjY6Ojoy2nQEJs7aT/fUWYT2+l19+meXLl5v9l6ns91qy+KwQSwxut5vm5mZT&#10;8DUvL890i9PNoM4E4ouF6rXVNI2Kigpqa2sntJhN5no1TctKNj1VVxfgggsu4IILLlD//SYYhBe5&#10;jZTye8D3YveVUu4AdkzpZFPEa5b4EtXmSSnZs2cPeXl5GW07S+aGWmVnE0EJDPj9fs4666y0hnXH&#10;Iz4pJd3d3YRCIaqqqlLOLM80AnU4HOTn57NixQpgoly9yqBWVlYm7bmdicSnoCy0TMnzp1LAPBmk&#10;Q3zTASFEGfBO4AWgVU7iBn7NEZ9VAmNoaIjx8XGWLFli3kTpwGazmXplkYjn2sbbNxXiu/K/H+Pd&#10;Wxdy2RuW09TURF5eHoWFhWmRHkwkPk3T2L/f8Azy8/PN2JlqTq+oqEio2zbTEU+ufnBwkEOHDuH3&#10;+6Pig7FCC68F4ouFlTy/1+uNyhhH/rhlOkuskGqMbxpRBdwInA88KYR4BhiQUgatdzuF1xTxJarN&#10;U21n/f39FBYWTor0wHC5YtVNUi1ITiUj7AtqvNrh4ZWOZr720Ct88Ix5fO595/HCCy+kfa6RxOfx&#10;eNi7dy/19fXMmTOHUChk1tapNqwTJ05EuZTT2XubLqzIKrLAVmVQVXywra0NKWVUq9lMkJFKhFT6&#10;X+MJS0QmhoLBoDnQPRQKZcXiU21sMwFCCBEucj5TCHEW8HHg34H7hRD/J6U8kco6rxniUwmMRG1n&#10;ZWVlNDQ0THraGUSTl67rHDt2LKUMq9o3nrUYiZN9Y2Zhks9eyB2vDPDLl3/NOfVOGho0nM7Ub1pF&#10;fCoOtnbtWsrKyqLOIbYNS3VWqN5b5UKlW8Izk6AKpSNVmoeGhkyRTjA+q9HR0SmTfaatx8kkIyLl&#10;+dWPm5Ln7+vrY2RkhKqqqozK87vd7kkbE5lGjFt7EPg8cBXwReATQohHgS9LKbus1pnxxJdK21ns&#10;KMbJZrcihzo3NjZSWVmZckFyMldX0zSeeXVikiog8niyA9Z+9h4u2VDLF684i9LC1LTifD4fra2t&#10;KQ8+crlcUb23ymX0+Xzs3LnTtBwia81OB6ZCMLFzfXt7e+ns7IwSWlDXmK7QwkwgvlhEyu97vV7m&#10;zZtn/sBlSp5/prm6Qoh5wIUYpTCrgL8Aq6SUHUKIbwHfAT5ktcaMJr5Eunmq7cztdk+wxlQt3mSJ&#10;b3x8nFdffTXt0ZFWyQ0lMDAYSPzrq9ldPPRKKw83Pswb5hfzrQ+czbxZ8QutVekLwJYtWyb1MEa6&#10;UEqvbmRkhMHBQVpaWkx1kqqqqimVWJxuOBwOiouLWbp0aZQ4aaTQQrIOC4WZ3mKm6zpOp5PS0lJL&#10;ef50RxGolrzTDSGETUqpA28ALgVullLuCb+nuOwPwMJka81I4outzYskPY/HQ2NjY8K2M7vdPqm0&#10;vq7rdHR0MDIywplnnplyRlQhkcWnBAbWrl3Lwy2HLNfQdB27zcEL7T7O+/bjrKxy8LX3vYnNS09p&#10;7o2MjNDU1MSyZcs4evRoxiyQWJdRqZOoEov8/HwzPphtSapsdW5ECi2oeFlkh4USYk3kJs5Eiy8S&#10;8QqYU5Xnt9LimykxvjDpAZwAvqhIL4wNQohCKeWzQoidydaaccQX69pGfhFdXV0cP36cNWvWmDpq&#10;sZhMIbFybYuKitIqA4k9bmT4IZ7AwIk+t/UiIuIhsNk5OCR570/+xtwCyc2XbGb97ALa29vZtGkT&#10;hYWFHD16dOISGXowI9VJlHhlpKWk5t0mGoA9U2BFVrEdFqFQyLR6lZuorrGkpGTGt5ilsl48ef6h&#10;oSGOHz+Ox+OJK8+fqsUXqcV33XXXcfPNN0e9Lwwdvt9jEBcYKi1fC793EhgDNCAkpdwau364jMUF&#10;XA94hBD7gVlhpZf3Am7g2aQnygwjPl3XaWtro7KyEqfTad6wmqZx4MABQqHQBJWSWCiLL1VEZm3z&#10;8vLMgHi6iNXj27t37wSBgZN9Y5ZrCPvE6xLCRpcPbrx3L7UOH1e+aTlvSLP0ZaqIbMqPlKQaGBiI&#10;yqSqsMRUcbp6dR0OR9xkkLJ6nU4nwWDQ7GSY6jlOh8VnhUgLWGnxRcrz+/1+fvnLXzIwMDCh2iHe&#10;sSO1+BoaGvj85z+/Oo6e3rNSyosSLHOelNJq5GAt8C7gXKAf+C5QKITQgTXAD1O5bpghxBfp2nZ2&#10;dlJaWmrGW1Tb2bx586ivr096s6VKfLquc/ToUUZGRsw4ocfjmZIsVaQeX6zAwLAnwJAnvpwPhB9Q&#10;p3WMqS/o5NZnWvnxX45w8YY5vG3B6bG0Ii0lOJVJ7e7uZu/evaZbPBWtukxhKiQamwxSlmCkdRSv&#10;ni5VZKPFbCqftRDR8vyqHOrb3/42N910E5qm8bGPfYyPfOQjE/aN1eK78soraWxszKienpTysDB0&#10;+gowJKxeBWoweOxLKpMb4RInxGknvtjaPIfDgaZpUW1n69ato6SkJKX1UnF1E2Vtp6rHNzw8jMfj&#10;iVv+crzX2tqTwQA2V+KHR2pB9LBFGLTl8eC+QR7cE+DMPY/wjfe/mQU15ZM670xAZVI7OjpYvXo1&#10;mqYxODjIyZMnzYygig+mkn2eieosQgjy8vIoKipi9erVpnUUKbQQGR9MJcacrd7aTMFut/P2t7+d&#10;//qv/+KJJ57AbrcnnAEdq8UXnltTF2fTM4UQezGUVz4d0Y8rgT8JISTwUynlz2J3FEK8GdgF3IWh&#10;3qIBRwEPICOSH0lxWokvXtuZ3W7H7/dz9OhRXC5X2m1nySw+q4LkyRJfIBDg4MGDSCkTlr8kc3Ol&#10;HgASE58eDGKPdYXtLl5o9/GWW55gVaWdz7/7DN6wIt69Nr2IVWJRBKGUmlVWcTomuWUzURJbT6fi&#10;gydPnoxKFiUqI5npxKfg9XopLCzE4XAkTHKkqMW3C1ggpXQLIS4AfgcsC7/3JillpzCk6J8UQhyU&#10;Uv4tZv83YCi3XA28Gxjn1ENTB7wHeC5c5GxZbX5aiM+qNi8YDNLc3Mzy5csn3XYWj7ziubap7muF&#10;oaEhmpubWbBgAf39/QkfshP91sRHsuPqiYujhc3O/u4xrrnzRSqdIT5yzlI+/JYNM6IzI5Yg4k1y&#10;U9agKq+YiRYfWBNVPAWWyDKSvLy8Ce7/a4X4pJRJf6Bitfja29shRk9PSjka8e8dQogfCyGqpZT9&#10;UsrO8Ou9QoiHMaToTeILk5kSNvhq+I96z4Hh/nrDayRtsZl24rNqOztx4gTDw8OT7rWF+Bafcm2T&#10;KSSnQ3xKYKC7u5vNmzcDRrFsIiTN6Cb9qpKcl6aDEAyGnHzvzy3c+uRh3rV+Nje/+w0U5U/PPNRU&#10;WrriTXIbHBw0yyuKi4spKCjIWDfJ6SLR2Jkd8aTqfT4fgUBgxswniQcpZUrfa6wW3z333ANGTZ0J&#10;IcRsoEdKKYUQ2wAbMCCEKAJsUsqx8L/fBnwt5jykEOLDQCFGYmMMGI3445VSJrEuTmFaP/FQKBS3&#10;Ns/v97Nv3z5KSkqYN2/elG6E2J7ZeEOFrPZN5UsOhULs27fPVICx2Wz4/X5L0kzm6mJL5vIlsQxi&#10;nseALY8Hm4Z4aO8faKgv4svvfQOLZmdW5DPuaaRJMmqWhSqvcLvddHZ2Mjw8zMsvv2x2k6QaN4vF&#10;dFl8yRArPOB2u2lsbOTw4cPmcHN1nZMpD8pENt0KyT7DWC2+a6+9lr1790Zp8QGXY7SVhTCssyvD&#10;hFYLPBw+hgP4jZTyiTiHUZ0aTox5HQVAPoZ+32whxJIZ1atrVZunYm6q7aylpWVKv/aqc0O5tqOj&#10;oxNc22eaWvj5k7s5b/0Czlu7kAW1qROCyjIvWrQoapi3FWlKKWnpt7b4hD1Js3oyYkxwY0q7k51d&#10;Aa744ZNUFjq46YL1vGPzUuu1ThNEWKBUWftLly6dEDdLV2Qhk7V3mUyUlJSU4HK52Lhxoym0oCxf&#10;gPLycjMOmsr5Z0uSKp1rjtHiU/vfHvHv24Db4hzjOIb8fEKEXd1PpHQiKSDrxGfVdnbkyBHGxsai&#10;iCndOrxY2O123G43r7zyClVVVVEtXW5vgG/c+zfuedZIJD3T1MJPK3bRsHQ2a+ZV8bYtyy3Xbm9v&#10;p62tLa64qZWb3DXixRu0vqZkpSzCYW0FJCPO8UCIcfL4twf28x8P7uJ9DQu48cKtaQkjTBfUwxYb&#10;N4sUWXC73RQUFER1k1itlQlkKyYXr2tmeHjYFKBwuVxmfDBRm1m2zs3v90+qVCfTCFuGH8XI6H4A&#10;8AMjGEXLY4BPSnkg1fWyRnyxbWeRX4rH42Hfvn3MmjVrQq+p3W5POL4uFbjdbtrb29m4cWNUHd1z&#10;za189q6n6BiMdjm7htz84eWjPL2vlaf3teIeHuRtPTrbNy1h9ULDotM0jebmZqSUNDQ0xHW5rHp1&#10;TyQpZakssDPoTfy+1DWIU9wcdXx7kj5T4TCd5XGZx893dnP3Cw9x1qJSLlmeXFZ8JiC2rk713arJ&#10;ZvFEFmZqosQKSqFZCS3EtpkVFRVFCS1AdieszYR2tTBmSymDQojzMAYT5Yf/uIA8IcQqKaW1RFIY&#10;WSE+GSMJH3mzqN7V1atXxx0sM1mLT7m2/f39zJkzxyQ9jz/It+57ll8/sw+r8J3bF+ClI13YBJQd&#10;7eaOx16grMDBl68+n2LNTX19vWUBtcpGxsOJJPG98gIHg97E1yxDfmyuxOQkQ0FLi1BKGfd93e7i&#10;b60+njk5zs93PcLHt6/lrRsWWZ7rdCAVgonXdxvrLlZUVBAIBDLWUne6srCxbWZKmFQRfmlpaUoz&#10;MSaDmaS+LKX8mjBujM9JKbunslZWiE9ZP5Gkp2kaBw8eJBAIWLadKeILhjTGfQHKi5O3Z0VmbZcv&#10;X05fXx8ALx5q5zM/f5K2/tEkK5zC0lnF7GvpY0y6GBn28v/+80EWVJXw1WsvYN68xA+j1YN6Mkl8&#10;L99h/TBJzfpHTA8FsFsRX5LiaID9gzr/cm8jRffu5IqGBXzyooYZ6QYnQiKRhZaWFgYHB+nr65uy&#10;yMJ0WXxWEHGESUdHR+nq6mJkZIRXXnklKj44VStwpklShV3ep4HV6jUhRAHwjJRyW6rrZM3VjRzV&#10;ODY2RlNTE3V1dcybN8/y5lHE53QYX9jf9p2gb8TNGSvnU189UaZJZW1Vi1jjkVae2tPKXc+3cqBj&#10;IGXSqyzOZ/6sMvac6DFfs7kKsLkKaPcE+X/fv4+Fs0r43FXnc9Eb16fzUSS1+JIhz2HHkvp0awtZ&#10;akGsiqNlyI8IW5Tj5HPXyz3c/cKDbKp18u/vOYOVC9KfFzwVZIJgVDmJUhYpLi5mcHCQY8eORcm3&#10;q77wVDAT6+5sNpsp2GG321m8ePGEOklVMD4ZIdZUJ6xlG0IIO/Bm4EygQAjxTowisCEMKXq1XdLi&#10;ZchyckNKaSYEUm07i3R1y4sLOHvdInyBIPf/bR87D7WxZkEtF56xkrqqUo4cOcL+k90MU8Rv73me&#10;nYc76BmOtq4W1pYzq6yYvSd7CWrxY3AbF9XS0jcSRXqREHYn9qJyWt06n7jtD9zym6f5l3efxfve&#10;MkFAIi6Odg1bvh/QrL+nPKfTmviSFQEm6eKRcUIL0pHHrgF49+0vMtfp5bKNc3jvWWvSIoqZAJXV&#10;jSeyoBIlSmQhWRY1kxniTJefqBhfvDrJoaGhKCFWda2pWL4zyNW1YXRnnAUEgZswavoKgEHg65Ba&#10;8TJkkfiCwSD79u3D4XBwxhlnpGxyx4vx5bucXH3+Zt7/lo3s2HmIj936EB6Ph+qyYna3DBLSE1/r&#10;yZ5hTvYMU1VayLK5VRzoGGTU4wegpMDF8roqXj1qqVJtQthsCIeT1tEAn73rKb5/31/46AVv4Lp3&#10;nZUw09bUfICuUZ/luqP+JLM6QtrUvqlk94LFQyhsdtrdOj9+1c3/7nyGzbV2PrB1DovrZ2dNpDTb&#10;CYl4clRDQ0P09vaarZLxxjtm+rymQ5IqcoJbpAxVpBCrutZ4fdQzRYRUGoOEfg38WgixMUaLL21k&#10;jfiOHj1KbW1tVK1bKrBKbthtNt6wpJrKd65g3FHGH/eeZMyvUVpUwIG2AcZ8ibPBA6MeBkY9FLgc&#10;nLFsNpouaO0fTZn0pJTofg+2vAJEWDevLwhff/BFfvToC1xz/ma21Z2KRyppKq+jBAtexi5gYNxa&#10;8icobZbly5Ot8TuFZBaj8X7Qns9L/fDSjh7mFXXy7nXVbJpbaJaVvFZnd8TK1cd2WSi3OBAIpCSy&#10;kApOhyRVrAyVsnyHhobMPmoVH1RCrNOkxfcO4FaMQuQ7pJS3JDh/Ed7GK4S4CSjDKGtxAk1SyoeS&#10;nmgYWSM+pdKRLhIRX7yC5LedsZYjHf088Ow+8hw2hBAc7Bikd8QTta9NwJI5lVSVFDLuC9B4ogdv&#10;IMi6hbVUFedxoGPQ8pz0oB+kxJ4/Ma1vc7gY1uAHj+8jT/dx9dERPvrOrRw9coRVq1bxaqdFnQpQ&#10;U1ZA17BlLQvCkeRhS/K+SGZtp/sA2uy0ee3cunOUfNnHO1ZVccFaG7rHw65du0wLItFIy2Q43SUo&#10;sV0Wyi3u6emht7eX0dHRKHKYDGaCjH2k5RtvKt+9995LT0+PaRUn6pyJp8V38cUXs3r16thNJ2jx&#10;hWN3PwK2A+3Ay0KIP8Tq+KnYnRBiNfBljM6NecCfgcuAnwAPparQMuOaBJP12sbW/S2rq+bzV55H&#10;38g4v/jTKwyMjlNTaMOWV0hBngtvIMixrkGOdA5yhGiCawzH9OZVlzC7sozGll4CoejPTPONY3MV&#10;IJLcVMJmI2Ar5I6/HOC+v+/nTavm8421GzgZzjAnQlVxviXx6QE/trzEmW2p63EFTKPOLUmNn7Al&#10;uQ1E4mv3iTx27O/l4QNj5Otetswv5z1bi7HZhjlx4kRcEYLpxFRJNFJkQdd1iouLsdvtpjbfZK/v&#10;dIuQxkPsVL65c+fy7W9/m1dffZUtW7awceNGfvGLX0zYL54W3+9///t4xBcP24Cj4e4NhKG3F0/H&#10;T2C4JisxxA9+AHxDSnmDEOIx4O3pXOuMI77YGyc2a5sIs8qK+PR7z+Gf33Um3/3l73nu+AjBsGvi&#10;8Vm7km39Y7T1j1FRnM+yWcV0jfoRNht1VSU0nkwsPBALze/B5nAxprt4Yn83f/zkT6koyiMkSnDk&#10;xc+MFbisb1YjI2tBfCE/NpcVMWrJuz6SWozW+3uDGvZ8gd9eyPMdAZ7vOIZdD7ByVj4Xb57HObPs&#10;USIElZWVVFVVJXQbZ2osTamURJJDPJEFZfEq6fZ4yIbFlyk3XGHu3LnU1dVx4YUXcvnll5tlYrGI&#10;p8X30ksvxds0nhZfHYaoqEI7Rk9uItgwOjVmYRQtFwLLMdxemNC1Hh9ZI76p3riJWtqSoTDfxdvW&#10;1vGl6y7nb03HeezFg+Q7BDqCptZ+vIHE+VEbAk3XWVBdjMPpZNBtnZRQkLqGHvBNcIWlzShMlnKQ&#10;wFgftoIy7IVl0Z9N0oRsslKVJPneiFKVRPsn7RNOZlHGsRg1m4v9Azr7n2zhf/58hPJ8O29bO5f3&#10;njELv99DU1OTOdxHuY3ZKBVJMcmXEuKRVazIghrZefDgwahh37EiC9mw+LLx+SkyF0KYSjOxiPcZ&#10;x3n+E2nxxSOKCQtGuK/7MVrVmoBD4b+PYbjLcfeNhxln8YFxU8TrtU0HNpvg3PVLOHf9EppOdnPP&#10;X/cipI7P66FjNMiA209xvpMlc6vIczjoHXFzsmeYAXe021lbVkBX/xA2V2Fcd1cP+MBmixv/UxDC&#10;hrDbIOAh5B1FOPMRxVXY7XZ8SXp4kyJJOCPfbsOqAVCGApbEJ7Vgclc5icU4rtlwe2z8fGc3d77Y&#10;SYUzxJlLqvnQ2SspL3XS39/P0aNHTc26TGI644WRxcXz589PKE5aWVmZlaxuNlrWUkluxNPimzt3&#10;btQ2ibT4MCy8eRGb1hOj4wdmYsMhpdwH7Au//HkhxA+AcSmlO7z2zFdgjoe+vj48Hg+rV6/O2EOw&#10;duFsPn5+iL0HXOzpDfHIzsM0LKll1Bdk73HrzpeeES82Zz4yFEDXgka8z+5ASkmhLYTHmZd6XCdo&#10;lNEIPYQ+0oUubLS7NIxEVXwkiy0W5TuxsksddmFNfBYCpxBuh7MgPhkKWBKf1IIQQazCZmNYc/H4&#10;4VF2HHqJfIJsmV/Ge85YyjnLZjM0NERXVxc+nw+/3z/lSW6nU6QgnsiCGtk5NDSEEIKOjg5LkYV0&#10;zu10EV88Lb7f/OY3Udsk0uIDhoFlQohFGOrKVwLvj3OY84G3CiH6gACGrJUXQ4vPJoTYI6VsSfW6&#10;ZoyrG+naFhUVJRwfmS7UhDZd13n7eW/mQoeDT733XP7wQjOPvXSQPJvA4XSw92QvmkXdibA7DMLT&#10;Qmg+N8Jmx1tQkrxSBFUKM44tr9AshVF/93YbxCucBdiKJrp7ydzMcV8Qu0VhvT8QBKt2tSSuYDJi&#10;1ENB7BbEp4cC2BNYlEIIvCF4vs3L8237sOm7WFbp4q0rq3nbqjnU1lSbk9yASQ04P90Z4khEzrjt&#10;7++nv78fXdejRBZU2126RJ8tV1cNVbJCPC2+NWvWkIoWHxASQtwA/BHDAvi5PDWHIxICQ5Bgbvhv&#10;G6dEChYCtwAtr6msrqp5q66uZsuWLbz88stT/iJVsWZjY+MEgYF8l5MrztnAFeds4O9NJ3j85UMU&#10;5TmQUrDnZDdu36mHXQAFDhgb94QLmPOw5xu/gNLvQZd6OOsb/9dWhoJILWTuEwvzQQr50Ia70IQd&#10;UVSOw5UfnrxmHdtMRowBTVrYkySPiCQtfk7iqieNQQbMchzd5uTQsOTQi338+Lku6optvH3tHK49&#10;fwMl+Y6oAeepSFIZpz8zZamklOTl5TFv3rwokYWhoaEooq+srEw4syNb5xaJVIeJT1aLL/zeDmBH&#10;orXDpSx/Av4U8VopBlEOR3ZrvGZc3XhZW7Nfd5LujRCC7u5ujh8/ztq1a80xiPFw1tpFnLV2ESe7&#10;B7nrT6/SPTBE2ewy8vIL8AY1jnUZnR72eFlZhwsbBrnpmgebKz+KiFSW16ocJQp6CKn5QWoEhUDY&#10;XdiKKy3TVMmJMclXPNWHJel9NknitDvo8MIdfz/BXS91UuHSOWdFDde9dR0rV66cIEmlkiSxtYMz&#10;yeKLRCxRJRJZUDM7Ikd2xpvpm01ZqlQnHGYLYffYLqXUhBD1GK7wVgxrr08IcbuU8uV01jxtrm6k&#10;a9vQ0BCVip+KGKmu6/j9fjo6OpIOH4/EwtmVfPVD2zlweDE7dh3nT3tbsNvtLKopY+/JHqyy5KYb&#10;LCW6d8yse7NKeMTCJElXRAmEFkAb7kK3O7EVVWCLKUvRg35sSYjP7sqzpB6n02U9zUNMsSskKVFY&#10;vy+1ENJVwGDQxsNNgzy0768U20JsW1jBtW9Zw5YNG6KSCLG1g0olKBPIpFWVbK3YmR2q1ez48eNR&#10;IgsVFRW4XK6sWXw+n2/K8ccMQd3Gn8IoXbkVowzmEuBbQoibpJRNM0KkIBG8Xi+NjY1xhUhh8sSn&#10;XGa73c6aNWsmZTGWFOZx+ZnLuemK8/l70wn+8MJ+/J4xDrT0QjixEQ960I/UQwhhRzicyFAQgj6k&#10;zWnZOSGlju73WLvCeghttBdNCGz5Jdjyw9PIQgGwIL5UiFEmLX6efHGz8XZmu0aEEIxLJ3854eYv&#10;d75EMT5WzinlqrNW8I5NSxBCRNXWqb7U6upqy9rBVHA63WYlslBXVxclstDR0WH+2KuOkkwSYKaz&#10;z1OAHWPiVgPwTxFqy/8TLo8pTWexaSe+VAqSJ0N8anbHqlWraGlpmXT9ls1mIxgMYrMJVtQW8e51&#10;VVz9lvX8v+/8ht7RcSRgc+YbFl7IT77LhV8jTDCnSEY4DUtL6iF0/zjCmTeBhFSWNxHpRcIQOtXR&#10;PcPo3lGE04XEZhm/S0aMkfG1hMedYnFz0lKYpDWC1g/diDfAK11+Xrm/kc/c+yrLq/N5d8Ni3nfW&#10;KubMmcOePXuYO3euKY02ldrBTFt8kx2qFU9k4eWXX2ZgYIATJ07gdDpNizdSZCFdZLIGcqoIixQA&#10;vAhcLYT4PUZWuBRDgXkovN3preOL/bCtXNtYpEN8UkqOHTvG0NCQWejc3t4+aVfZbrcTCoU4dOgQ&#10;brebhoYGnE4nF29byu0PPoUtvwRsdvRQAIQNvx6u0UsAYbMj8goNKX6vG4TA5iowy0CSPdgKetAH&#10;iFPkGQqClASHurDlF5tWYNRnk1TA1Doja5MaepJ2Nkvl5yRdI8b7UyPGSFdZtzk5OKjxrT8e4VuP&#10;H2B+qYOts53ctHApCxdWRc31ja0drKysjBs7izrfGZoocTgcOBwOVqxYARiej6odVEKiKlEymfkZ&#10;p1t8NXwOFwEHgM8Bt2PM1dWBFcC/AQfTWW9aLL5krm0sUiW+QCBAY2MjpaWlbNmyxbyRJjMYXEHT&#10;NDo7O6mrq2Pz5s3muW5bvZTbH3gS3TsatrjyseUXoesaBfl5BgEmaQ1DCKRmWIAIG0JqJB0bCWhe&#10;t1EKE1vqIoz2RekbMwqjHS4jFmi6p0l0/uxY6/xpIbCwSpLW8AX9CKs+41DAut1OC6VAjAnOz+ag&#10;1Q0tTYM8dPgJagrgLavn8k/b1zEnQq/O6/Wafbder5fS0tKEtYMzlfhikZ+fz9y5c6NGWQ4ODtLc&#10;3EwoFJqgwJIIM0FxOgIXhP/sAr4BaBiFy0OTWSyrxCeEoLe3N6Ve20ikQnzDw8Ps37+fZcuWTWil&#10;mWyMcHh4mKNHj1JaWsrSpdEjGBvWLIn6vwz60II+sDmorJhPx6Ab6RfYnC5zPobUNSPWF1ZYsTnz&#10;olxPMxlis8fNGksthAwFsBek6AqHAoSGOhF2J7b84qSVKD6/H4czcQImGPBjd1j0myaxGJMWRyfp&#10;Q9aDCbLpan+pJ51Op0uwCxu9PrhnVze/fbWTcqfOG5fO4rq3rmPVvGrq6uqiYmeJagenM7mRKYjw&#10;KMuSkhIWLFhgKrCkIrLg9XpnSmIDDLK7BHhf+O8XgT8LIY4CA6m6uApZnbJ26NChlFzbWFgRl5SS&#10;lpYWuru72bRpU1xZ7Nih4qmca1tbG52dnSxfvpzBwYkyVbMqSlk4dxYnO2MatfUQ1fmSlpFeg2xs&#10;NjTvGEgdW15RdJY2BkIIRNji0f0epB4yWuPsDvSgHyEMlZmUriFcL2iUzhhWIFISGu0zCqPjuoxJ&#10;fs2T3Es2knzGye7FKdYIyqDf8vOFia6yEDZGQjYePzjEjgPPUJOnsWJOOdecu4o3rZpnxs7gVEmJ&#10;qh30+Xx0dnZmrNPidCQNEokstLW1mc0DyhpMdcJaMi0+BSFEAwZhvU9K+UD4tZMYogMaEJJSxpU1&#10;l1J2YkhP/UQIsQajw+N/gZPAQxhjJ1NGVmN8lZWVLFu2LG1z2W63m2MpIxEKhWhqasLlcrFt27aE&#10;N07kvI9k0DSN/fv3Y7PZaGhowO12J9y3YfXSicQHdPQNARLdN4buG0M48rDlF6MLm5HVtDuwpZJE&#10;kE40vwekjj2vMLnrrK7BP47NkTehXlAIAVoQbaQXXQhEREYYkicOkvFigcu6XS4pkmSEkyGpQEMS&#10;V1kIQfeIj17/GM/evROnfI61c0p43xuXcfG2ZVElJVJKXnrppahOi0S1gymde4ZVYyaLRCILd911&#10;F3fccQcul4tHHnmEc889N249X6pafGHdve9gdGjE4jwpZX8ap90J/Az4C/B9jMLomUF8ADU1NZOK&#10;tdntdny+6EdqbGyMffv2sXDhwgkN0PH2T8Xi83g87N27l/r6elNWx4o0G1Yv5v6nXpjwenf/EJWl&#10;xQyOGvM+ZMiP5vaDsGErrjKmzglhuKAxYgdS15Cqh9eZF+Xaab5x0DUjvhcnlqVKYWx51pk7Uzrd&#10;N0bQM2xkpQvLk8bPXE6npU2X9MFNUsqSVBUmKTFYP/B6yI/dQpkGiOojDgonu7t97H5oH194YDdL&#10;q/N5T8Mi3vfmNeQ57djtdrPTwqp2MBVdvky2mGUqFhcpsnD99dezbds2vvWtb/Hcc8/xzW9+kwcf&#10;fJC6urqofdLQ4vsX4EGMcpTJnNsyYA0wH1gCbMHgrzuBh9Nd77R3bsRDLHF1dHTQ0tLC+vXrU5LB&#10;TiW5oabUx3Z2WLnJDWuWxn0dBHOry03iMyF1dPcA6DrCVYi9oARddwPSSG448wwyTODOqgyu1DV0&#10;vwfhcJrJAD0UAF1LqRRGrWEmE7Qg+mgvCJvRS1tQGvfBCerWqRdfUDNEvxPA0mKVMnniItn7yWoE&#10;EwyXMk/BIqus2xwcHgxxyyN7uOWJA9SVONhQ42D5ah9lRfkTBAji6fJZ6Q5menBRNtxmTdNYvHgx&#10;t9wSVwkeSE2LTwhRh6GS/BYmEp8E/iSEkMBPpZQ/iz2GEKIY+HcM1WUb8Bjw9TStxCjMaOJTAgOa&#10;prFt27aU656SxQiPHj3KyMhI3NijFWmuWDCH0qICRscnKiYnDORLHeHMRwY8hAIesDuwF5Qa8cCg&#10;H7QQIkkcT5XEAGjeUaSuY88vMuODyWCWwkRsrzLC+McJ+d0GAReUY4tIFgiHdelDyGIWiNS1BHFF&#10;Aw6hE7LoCjFUYaYmoJrMVdeD1iKuABoCm7DT7pa0u4M89pU/UF0gOG/VbD66fQP11UbdbKzL6Ha7&#10;GRgYSFg7mMmOkmy2qyUzNFLU4vsBxhBwLc57b5JSdgohaoAnhRAHpZR/i3OovwIPSinNWa2pChLE&#10;Q9azupOB3W7H7/ezc+fOlGbxxts/EJgoxqTKX8rKyhKW1VgRn81mY8uqxfzllYniEVYPqXDmIYNh&#10;110LobkH0dyDiLwibAXF6FrASGS4Eri0oSBSC4StxAJsQoStwHAJi0WAX/O5E2oJmueHMM5rrA9N&#10;CISzAJz5CVWjjZOSUSQ58ZwDCKvEjhYEi4fVLoPoFrenHvKnFje1QFKRV6lPJH+bjX4/3L+nh/t2&#10;/5HZBZIN86v4p/PXsXaBUV0QmUlNVDuoZLcmO9w8Etmy+FIZJp6KFh9GX+094eusBi4QQoSklL8L&#10;Jy2QUvYKIR7GkKKPIr6w1t7dAEIIB6BJA5Oe0TkjLb6hoSH6+/tpaGiwFBhIhHjkNTIyQlNTU9zy&#10;l2T7RmLbmqVxiS9e0sNEgiC+9I8j7XZkwIutoARd6kgZdnGFzch6CqNoOdZtjLICfW6DiFyFZnuc&#10;oQrtTd0VlhLpH0fkFUHQi/SPExwfQuQVYy+c6ArrIT82Z2JiM0pVEr/v8/uxFyZ+P89hw2pMkwwF&#10;LbtOpBZKToxJkivJssZCCLqGx+nxCv548K8U2DQ2za/gmnNWc87a+eZ2sbNuvV4ve/fupbW1lSNH&#10;jljWDqaCbFp8ybK6qWjxSSkXqX8LIe4GHpVS/k4IUQTYpJRj4X+/DfhavONEEJ51RitFzCjiUxmz&#10;sbGxqLKCdBHr6qqh5onKXyKRjPgaVi+J+7rb62furAo6+ybWUxbYdcYTLShsyFAAbWzAILn8EqTd&#10;AWgGudmSPwiKgMz2OLszrAqdIulpQWQoiC1ie2UhSv8YQc+QcW4FZTiKyo3XQwGwID6rWb2pIBAM&#10;Wbbb5TsEVpNUUklsTNUihFMteUIIfNLBCy1jvPDLl3DI51g1u5grzlzGZWcsxx7R3VNQUIDL5WLN&#10;mjXYbDbL2sFULLlsSlIls/gSafHdfvvtfOITn/h4pDRVHNQCD4d/VB3Ab6SUT8TbMFOEZ553Jheb&#10;CpTAwKxZs1i/fj179+6d9FoqQREpQrpt27aUfhVtNlvC8gApJRX5AptNoMcTLU1AUuNjo3FfB6Jr&#10;1aQ81RniyMNWUokIBkAY8TYr60MP+kAzWsSEw4ke9KGFAlFWYNz9/F6Ew5EwwSKEMK1N6RvFP9pr&#10;kKJwIPKKEz5w+S67JTEly/gGdWGZWLE7HNbrJyFePehPnjxJ4oIanSvxv/OQcLCvx8fee1/kqw/v&#10;YUFFHu/aspAPnruWojynSVaRfbcwsXYwFd3BbFl84+PjppVqhXhafB//+Mf5+Mc/PoH0pJQfjvj3&#10;cWBDsvWFMVLywxizNTwYCZFhjPo/L9AmpUxtQHYYMyLGNzAwwMGDB83uDl3XpzScWsX4Xn75ZebO&#10;nZt2jDAeImsI1yyex76jrRO26RlN5JwZGUwZmhh3VEIFE/YI+dE9Y0j/OLb8EkSe4boKux2bqwhs&#10;NiNuKHVDt8+ZH5VhjbYC3eFY4KkH55QqdOpN7DLgMweq60Efga6DBjHml2AvmYU9wkLzBTWschMO&#10;p7VcVjI5LV8Iy7u3IM+ZZNZI0LrdLoWscyoJGBCEsHFsKMgPnjrCD548yJxiB+tnOVm4fDXVpdE/&#10;OLG1g6noDmYzxpdKAfM0oBBDeXklRlbYD/SEX6sD/gv4tNLsS2XB02rxSSk5fvw4g4ODUZPUDCWS&#10;yRdljo6O0t/fz9atWzMiYa/q/ebPn09dXR3b1jTGJT4tTtG1CbsT4hAfIb9RSxanGFcGvEZJjHcE&#10;vCMIVwG2glKkzW8MAXLmGSRoASMWaGyj+dyg69jyCo1WuJTjfzq63xulL2hz5huzSMK1hCHvcUJg&#10;lO2UVCaZwxHCihX1oHXiQqAjkxR3a9a609iSNa2EApbJm1QQlzyFna5xSdd4gCe+9gfmFgke+fxl&#10;FOVPPJYQgqKiIoqKiixrB9W2mUYqWd3pgJTyFeCDQohzgDdKKb+t3hNCfAxj6hpgLS0ZidNGfIkE&#10;BmDyX6Ii0r6+PioqKjJCekpGK7Ler2HNEu78/dMTNw4ZZSNxC2sTXpPA5ixA18YmviU1hCMPGTKs&#10;QhnwogW8aDa7ocuHQAsFjDWSuLRS143h44Rr+rQQut+bVB1aDwWMTpIEoqpCnJowJ0NB9JCf4ECb&#10;cU4Op9EuV1gR9f3qQR92e+IHSob8lomLkM9jKfJqkzqasL61XXl5lhYhWhCSEF+yzhqZRA9RCBtt&#10;fYPc+tAzfOH92y3XgonDi1TtYGdnJ16vF6/Xm3RmcTpIJcY3HRBCOMOyVGdhFDATYd3VcGpKmw2S&#10;9VEaOC2urpXAwGQRDAZpbGykuLiYDRs2sH9/vHklqSPSGo2t90uU4ABh1OwF47i8FoFyqw4G4TxF&#10;fJFr6Z5hkLphmeQXoYXrCG2uggg3N7IrJD+qK8TMCPs9oGmGCxtzHprfY2SUbak9RFLXjDikMNxw&#10;PRREH+6B4R5DpbqgFHtJddJWM5KFOZKIHwR945bWrJQ6AWm3rPNzOuyWT5AxljOJm5tCckT3jXPX&#10;Ey9x2VnrWTW/Nun2kVC1g7qum7WCVrWD6SKVcpZpgvrC/wZ8XAjxBeAlIcRyjFKZX4bfT9lNnFaL&#10;T0pJa2srXV1dKWVYU8Xo6ChNTU0sWbKE2tpaQqHQlGKEUkr27NlDQUHBBGsUoK6mkrpZFeEe3WgI&#10;mz3up2/W8cVBns2I2MaFVRLAZo9QibGH3WAHWjBg/N/hSipyYHO4wBF2Z8NKMTZnPnogeStcJDT/&#10;uGF1qj5gV4GhOxguq5EShN9DyNcCWgjd58ZRUp1UZCAukmkfJPnuDUs3yefidKFZHCel+F6SBI7U&#10;dWTAgwb8x107uO8/PowtmQ8eB0rUNFntYKq6gwozxeILz9wQUspnhRA9wD9h6PJ1AV+SUu4Nbzfz&#10;XN1UBQYikUoPYkdHB62trWzYsMEMxE5Fj8/tdjM+Ps6iRYsse4K3rl5CxzOvTDznhE9l4gSHx2tR&#10;sWYV64x8T9fQx4fQx4cQrgLsxVVILYAe8ExIbMSDEDZDYFULGoESXYb1+JK4c7qODPqw5yVwhW12&#10;0/rSQwHQNOMT8nsIBtuNdj5nHvbiSuwFRhN8clXnqfX4JhU3CAUIJrnugjwn8dNS4TVSEFnVA6eK&#10;nHYdaee+Z3Zz5XmbLfeJB03TJgiMxqsdTFV3UGGmEB8QqaxsAx6QUn4GQAhRmE5SQ2FaXN10BAYU&#10;FHklStPrus6BAwcIhUI0NDREtbNZlaRYQfXvFhUVUVtr7XY0rFnC7+MRX2iSCY4EsUGpJY5EJWqT&#10;kwEvobF+CLvBwlWIHvAhbPYJggcyFEAPBRF2BzZn3il9PUc48+t1gyDuCE09XGqTqnSWURrjAFc+&#10;MugzLDOb3dQRDA4RVpkpAldB3B9HKaVlRwik0sqWZBBW0I89CfHpwmFpeYpkdY4Ybm4kvnPPn9m+&#10;ZQVVpellUlPJ6hYUFETpDo6OjppyVBC/dnAmTFgD1HhJKYR4B3AF8GEhxGVSyt9jtMPdDTyf6qAh&#10;SEX+d4ro6Ohg3759rF+/PmXSA+t+W5/Px8svv0xRURHr16+f9OwCBSklR44cobW11ZSaT2YxnrNl&#10;HYXFcW4KLZDYxbFSUEkQBJcBL4mCUdJvYSkGvYCO7h1FG+lG9wyZFqA2Pozm96AHfQiHC3t+Udwg&#10;vBACmyucvQ0F0Txj4b5fI/4n7Pak3REKevg6hN0ZXrcAe0Hxqf2FLfxvie53E+w7QaDnOKGRHvSI&#10;+0AGfZbiBDIUTDpgKdn7yZKDesBPUFqTZ1F+EktZGtcZiZFxH7f89qkk5xbnfNIsZ7HZbJSXl7N4&#10;8WK2bNliin90dnbyyiuvsGvXLv77v/8bICWp+ieeeIIVK1awdOlSS0EDIUSDEEITQlwe8do7hBCH&#10;hBBHhRDxhfxO8dS/Ad8FfgpmGeccIG2zNKvEFwgEGB4eZtu2bWmbzImIb2BggFdffZXly5ezcOHC&#10;Kafxg8Egu3btQkrJli1bcLlcKbnKy+bVsPuXX2fpksUx74jEzf1WwW6rBEciC0dauVPhnlu1acCL&#10;NtJDaLDD6O4QgKYZogdWVqpaze5AuPLRQ0FCYaHVpEKiYWh+DyI8oGniunbs+UWnMsO6bpyPriN1&#10;4/yCvcfwdx8lMNhByOuesEYkdItYKhju9lTnfFhZ4QrjAev7xymDce+HB59t5KUDLUnXj8RUC5hV&#10;7eCqVatoaGhg3rx5eDweOjo6aGho4F//9V9pampKeOzrr7+exx9/nObmZn7729/S3Nw8Ybt4enzh&#10;134EvBNYDVwVLlaOhbrR/BiJjiqgPfxaPkYxc1rIKvHl5eWxZs2aSVlkscSnsqzHjh1j69at5uDl&#10;qWBsbIyXX36Zuro6li9fbpJoqkKmZcWFPPvjz/G+i86PsuYSxZisEhxWKcZ8C7Vfq4HiccstwpPa&#10;NM8IwZEedL8XzT+ONj6M7h9Hxly3lBI94DslkOoqwB7OHEupo3nH0P3xUzNSD9f/5aUWTBeOsDWY&#10;X2SU5gjA5jCGMtkdoAWRfjf+7uMEBtrR/BMbAZO1mekBa2KUWgiRxEVNBj3ot6xTBCh3hNi4ZC5z&#10;KidORfyPu3YQCKUesspkAbMQglmzZvGFL3yB6upqnnvuOS6++OKE60fq8blcLlOPLw6UHl9vxGvb&#10;gKNSyuNSygBwD4asfCI8AmwHNgLrhBD/BvQRJsF05OdnTMtaLCKJLxgM0tTUREFBAVu3bs3Il9zd&#10;3c3x48dZt27dhDiGECLlrLAQgu9/4jLqSx384P6/oAX9E8jjFBInOPKETKhmHAhYBOOtpqBZDQPX&#10;NQj50UN+s0fYRqEZ+BfOAtBDluovQtgipPO9Yen8fITdaSQyIGmdoIIMBQ2NuvCx1LpGVtiojxR2&#10;u0GgdjvoGtpoPyG9x0igFJZjKyxNKjyQzErVg76kg+CTzipOYWxnR2cHoZI8ugdHKS7IY15NJaVF&#10;+YR0Sf+ohzt3vMAnLj7Lcg2FbLWsCSEoKCjg/PPPT7jNFPX46jCGgiu0A2fEHkNla6WUPxNCfBh4&#10;BbgJ2AP8i5RyIJ3rgmkgvsl2YSjiU4mRRYsWMWfOnLTWiJcVllJy+PDhqNGR8Y6dalbY7XbT2NjI&#10;h975Jt7ztrN55ye/x8jISOIdEiQ4fL7E8To9hXqwuLDI7uuRtYFRPcIubAWlRv1guA7QJmxJM6XC&#10;4UTgRGpBNN94WG06NctJD/gMkdU4sTsjK1wUPueAQcxSgjTy50JKpKYRGu2F0d7wD0sQW1FZ/PWS&#10;EUQKFmMy4kva46sFkQEvC2pn0z04itvr50BLdKvpT373DFdvb6C4IHmMLRsta6nqBU5Rjy/eASYs&#10;KITYJqXcKYTYCDyFYTl6MDzWSfXUzWiLr6+vj4GBgZSVlyMRLyscqccXOToy0b7J0NPTw7Fjx6Ks&#10;xp/9y0Xc+kQTr+47gD8emSW6maQOdpeRHIl9S0scg7N+z8JSDPjDclnR95mhFNOPDPnDFlghutRA&#10;EncounHq4UJpmw3hyMMeDuwb3SFh5egE7qPm9xpWYgoPmc3hQtc1hCsfGQwYMU6bc+KPW2CckN8Y&#10;tiRchdiLK7DZncYPYRI3NlmpTNIh7SkcQ/MaXTrHO3oSbjPm8fPI8/u46q1xZ+9Er5cFi8/j8aRU&#10;ZzsVPT4MC29exHb1GPM0YnG+EOJV4FqgDOOmFRjxPocQ4p/CrnLKmJHEp+s6g4ODSCnTUl6OhLIY&#10;1Q2hipyXLl2atFskGfGpIebDw8Ns3bo1qqvDabfz0Dc/wX/f9zTfvev+ieRj1cHhcMYPnIeHl8ez&#10;4KRFzMrqPZDRAqkx0AN+0ENGbM/uMIaWIwkFvEZZjLMAqRukK5x5cUtahM0eM0VOD7vCDqTUkQE/&#10;9lRdYSmRQZ9Zj6gSPop0JUTMEw7XJQog5Cc01GV8djY7orgKR4KaRmNcZRILK5k1F/AmrZnUw8TX&#10;N+Jh4ewqTvbEHw17z9OvpkR82bD4Up2wNkU9PgewTAixCOjAmJz2/jiH+XHYWvwfjGRGXuTf6ZIe&#10;TEM5S7pZV1Wq4nQ6mTdv3qRLVSJnZ3R2dtLU1MT69etTapGzIr5QKMSePXsIhUJs3rw5YU/kTVe8&#10;hd//980UlURrClolOBLGp4TAmYggdIuGf6lZxposs5uRZTlaCH18mNBwt/HQ6iGkHjoVD0xhWpqK&#10;FUqpExofMWShkpaVqMsIIbVgXEJRtYn2vEIkAl0LGnHBUAg9FEAPxrjHYwME+1sJDXUaw5wijxNI&#10;UiojpaX4KiRPrkipo/tO9WXXVExMbig0Huvghb0Hk8abs0F8qbarRerxrVq1iiuuuMLU4xNCfNxq&#10;37DG3g0Ymd4DwH1Syni9pm8VQrwLmIVhrI0BrcA+4Nn0rix83pPZKVsYHBzkwIEDrFy5Eo/HM+nu&#10;Czhl8R08eBCv15uW5ZiI+JRKy4IFC1KqSdy2cgF7/u8bXPK522g+eCj8auIEh1XHTUFBHkHfxCwm&#10;QEF+Pt7x+C6vIXKQ4AcxWdzOmY/0x5JDeHaIzW50WjjzjT5haSi2JGrc14MBkCGE3RUhahBA10II&#10;pythPaAe9BvklkK9oM3hREcibEYGGB2w2ycSs7AbJOgZJugeMNr08ooMYrOwQGXQl5T4kg1A0v3j&#10;UZb70fZebEKgJ4iD3/P0qzgCYzidTlOAIF7LWabVWVK1+GDyenzh/+8AdiRaWwiRB7wLw60tAtSN&#10;4MCw+NzA5fH3TowZQXxSSk6ePElvby9btmwhPz8fv9+P32/VFJQc+/bto6amhhUrVqQ9syOW+Pr7&#10;+zl06NCEqWzJUFKQz9M//DT/fscfuPP+x8KxvPgJDqt6Orcv8Xt+C4NA2B2JGwySJJ0s99U1Q+tv&#10;tBfhyDO6Q6QOARA2h+HiSj3c02oPSzxFk5ewO8yYmlEuIw1RhPBresBrTKJLcf6uHvAhnC4j22xT&#10;E+p0I14JCGGfSBhhotK9Y0gtRNA/jsgrwFY4MTkitaBlN0YqpTDKzVUYHBtn7eI6mk7E19F8uvEk&#10;n7zqnSB1BoaHOdLWjM/no6i4mPLycsrKyugb89M15MZpt2G32XDYRfhvG067bVKkOD4+PiO0+KSU&#10;fiHEpzmlvBLCiBMKjJ+2SdUeTUtW1wqRPbwNDQ2mye5wOBgfTyjYbomRkREGBgZYvHgxixYtSr5D&#10;DCLdZCklLS0t9PT0RGkGpotvXncxZ69fynXfuJ1Qoqp/5V7GcZesGu8nrVyYNFts/d0JuxMJBrGE&#10;y2KEq8iQsA/6jDOzO5O3kIFp0Umpo3vGwG6IJaRCerHxv6hztJ0quZFayPhxEXaQGkZ7pzD7lE39&#10;vXDdohZOVNiKysLnl6zVLXHPsrlNDPEBHGxPXI3h9vo5/wt3xb22JTUlDIz5GPYG4b7GCe+vX1DD&#10;f157Pgtryy3PKe5xZ4gWH4AaIymEqAbejkF2I8A+KeXEaukUcFotPlUKEq+H12q+rRWUaEFNTQ2l&#10;pYnjJ1ZQrq6maezfvx+73R5FypOBz+ejTB/l0Vtu4MafPMLBgwfjbGV0fcjAxILghO4qWBOYxXuJ&#10;1J9TWhcmMq6USL8bze8GuxN7cRVCGr3AEiM+lihrapCXIk8jyytDAXRdw+ZITJ5S1xPG/2Ih7A5D&#10;MksPAXaEBiQo1TGTI1oQbaQPTeoIuwPdZk94LJG0RtA/UWIMCAX8lkkT3e+JOqbDJti8ZA6vHO2K&#10;6yLbBHzgrBV8+t1vorBgcsXYM0iSCgAhRC3wLWAVsB8jAzxHCPFvUso44pjWOG3EZ1VADNa9uvGg&#10;6zoHDx4kEAjQ0NDAiRMnJi1NZbPZzCTL3LlzmT9/fvKdIhBbP6j0B1evXk1FRQV/+eG/ccN/38OD&#10;T/xlgruZSNYKqSVWarYiRYtyF0J+owA6QWxRj/OQRp+SRbmMFjQks7yjRruaMz8cPpBGv64zH2Gz&#10;hQej63ELpSNdYd3vCU+gc5mvGdZbKr23RGwvTsULw0IMMhQwRFptE11hc9+wvFZorB/XnOVxY45J&#10;1Vi8iWavGJZxvO8WMD5LLYSwO6ivKiHP6WDnkXhVH1BXWcJX33cmC8ocHDzQjK7rZmww1eFFMHNc&#10;3QjhgZXAcinlGyPeOx/4CvB0ujN2p93VVZPUPB5PwgJiMFzdVInL7/ebg4pWrVpltD1NQZrK6/XS&#10;3t7Oxo0b026Ni60f7OzspKWlhc2bN5vDYoQQ/OjfruL8bav511vuJBghNpBY1sp4sOKSjR7CZneg&#10;x3lPD3gRNlvCbhI17Dwugj5rYgx4LZ0/VWMogz4jmy1shsafzW6el1HyktwqEQ6XoV8j9bCqicTm&#10;LEhekKzONeg3iDQmbieEMLPLUtcMcpTSsAxDfqQWmPDDorkHsJVHF9Mnk8sHorK5E5DMWgx4OGPd&#10;Cva39uFN0Mlz8bZlfOWqsykJFz0vXLjQHF7U1dXFoUOHKCwsNInQKmwzk1zdMNzAcSFEPeADxjGS&#10;HQfC76cVyJxWi08RVFVVFZs2bbKM/6Vq8SlrauXKlVRVVaW9fyza2tro7u5mzpw5k+oHVsRns9mi&#10;CD5eRvmyszZwxt1f56LP/IDOdqPnWoYsrCiLFjSZ0GIQRmG0Hr+MRjicWFVBWRKjHh4BmcCqNJRl&#10;Il8wSjl031i4Q6QMHEqeKTw/2Eo+XwuZlo+wOwwrLBju+rAgHSPpkZc03myQsB3NO2aQYILr1tyD&#10;OMpqo+KPyeTypa7hksGEbYloQewOZ8J71q75GRn3smCWkVgTQiBEuMRGD3L9xW9k+8ZYwYz4w4sG&#10;BgZobm4mFApRUVERV6XZ4/Ewe/bshNdzGqABy4G7MMpflmNYgU8IIa7BmMD291QXmzbiGxoaorm5&#10;mRUrVqQ0si4V4mpra6OjoyPKmlJIN0aoXOVgMMjy5cut284sYLPZTBn80tJSNm7caPnAza0u49Wf&#10;f4n3ffFH/G1no6U2nxWEzSIDa9nPm4QMUiHGRO601BGuwri1i0aHSB/YjPidcOYZHSIQ1e4mpW50&#10;adiEMU0uskjZdip7q/u94Tq7CFdYSmTIeih41DlJiTY+hPR7jB+LRNA1dM8I9qKIH8YkSRjd5yYY&#10;svZANIuREaGQxqGWrgnxxbdvXMQVG6o5Ow7pxSJyeNH8+fPRNI2hoaEoleaqqirsdnvKru4TTzzB&#10;jTfeiKZpXHfdddx8c7SylBDiEuDrGBnYEPBJKeXfw++dxKjJ04CQlHJCtXaE8IAXQ8RgBKOe7zhG&#10;50cVsAb4MzON+FpaWuju7o5LUIlgRXy6rtPcbMQvGhoa4rbr2O12glZTzyIQ6yoPDg5O2k3WdZ3d&#10;u3ezePHilHuLhRD8+xVv5qI3b+YL//NbJBItTteF6pSIB0t5OKu4TtI+6uRWktUKwuGyLtp2FSD9&#10;48Y2NntYvt5uFBeHy1tSIS6jV9ggL93nAUFYXDVF0tM1tLHBU8kHLWCcW4I4Z2hswCQ+KfWkx9G9&#10;o8mTRcmKnwNeCBNfVUkBX7nqbM5eOYfjx49br5sAdrs9SqVZjbL8whe+wM6dOzl06BAul4tzzz03&#10;LgkqSaonn3yS+vp6GhoauPjii1m9OkpZ6s/AH8JCouuB+zAsNYXzVNY2EcJxvkPAoXCXRwBDokqT&#10;UsZve0mCrHduDAwMmIIAqZIeJCY+lXQoKSlh3bp1CXsUU3V1R0dHeeWVV1i0aBGLFi2aUnxwYGCA&#10;0dFRli5dmragghCCy960jr/f8WWWLqyPv5FVFtbqWi3ILakWX5J4cWIlmtQQ5drqGrpvjNBoL7pn&#10;xKgVlBLd7wmrvyTripDh6zESKEgZFlxNlqQJEhrpm0ByVseTAQ+hsX40/7hRA2j1GUuJpojPUjEn&#10;ZGk5yrBIw7salvH4l6/iHZuXZLRro7CwkPr6eu666y7OOecczj//fP72t7/xjW98I+72qUhSSSnd&#10;EVZbEWm6MhHqy+uEEN/BECK9DbgD2BFWa0GkWuwZRtYtvurq6rQKfhXiuYfKXVaDx62QCnl1dXVx&#10;4sQJNm7cGPWLNhniU0OUKisrJ5UNE0IQCoWoqy7jqR98ik/81z08+ue/Tcz6Jur6sMjsuoSecD6E&#10;TfNbTxMLWrdBWmaUSZL5JXELnwwF0EIBRMhviA048xFhIhKOaEsuMvYXNQtX2E8VKAd8hmXmcEWV&#10;1OhBP9pYf/wfBy1kafDq3lFsNocx6U5KQlJiCrRKaVidgE1IqkqLyc9zUlVeisfjIc/lpCA/nzyn&#10;HZfTQV74T1lRAUFNQyCw2YTxQywEwgY2bGxePo8Lt604dYpZkqTy+/2cc845rFu3LuE2qUhSAQgh&#10;LgO+jTEK8sKItyTwJyGEBH4qpfxZnMMo//8jGC7ujRiV8E6gAGPgUFqDhmCGdG4kg5rO1t3dbXZ2&#10;JIOVxaekqcbHx+O2sqVDfCo2GAqF2Lp1K83NzWnLcEkpcTgctLS0MHfuXCoqKvjpp9/Pw29Yw03f&#10;uysq64sjwdwOPWQW5sYi4E/samrhaWGJrBsZ9MZVcYl8X1i9nygxot5PYnHKYMAYIB7yI1UNnRBo&#10;mpHZFTaHIZKQbACR3XHKFfZ7AAF6yND6S/R9SR0ciZM3um+c6upZDHkNshVCTLDoqkvyue3qM8Dv&#10;NktL3G438+fPz8jc52z06UJqg4ZSlKRCSvkw8LAQ4myMeJ8S+HuTlLJTCFEDPCmEOCil/FvM7upB&#10;PAC8LKWMX8eTJk5750YyqCJim82WVhFxIvKKTDwkyiyn6iYHAgH27t1LdXW1KYMvhEjLWpRSomka&#10;ixcvZnh42BxgXlhYyBmLZ/HsT/+D937pdtpaW9WVJVxLOF0TM6mE3VG7M3FNn8MFcfYL722p4kJ4&#10;+E/cWcLGwY1jJ3Ib9VA462z1frikRtfQfW7AbSREXIVgF8iAF4kw2tWS9MoSrtvT/eOga0Zf76Qh&#10;6R8cNqfDxcJhE9z6kfPZvMwIe4RCIQYHB+np6eHAgQOUlJRQVVU1pQHg2bL4UiG+FCWpTEgp/yaE&#10;WCKEqJZS9isSk1L2CiEexlBk/lvMPopdnwW+JIQ4A3gZI85nA/4qpYzf72eBGW3x6bpuSsNHmtSp&#10;IB55qU6RxYsXW6bqU7H41FrLli1j1qxZae2rIKUkFC5fiRwHKKVkfHycvr4++vs7+OF12/nfPzez&#10;428vYRkisXiIjRrABMSXhCySJShS2j8hsab4fszxZUjV1wlEfolhzema0flhtyPsrqiODD3kN4qg&#10;Y44j9ZARD0xEvEG/oficwCrU/WPY8ovj/oB++tJtNCw7Fet1OBzU1NTQ19fHggULAKIGgKv6utLS&#10;0pQNhmxZfB6PJ+mEtVQkqYQQS4Fj4TjdZgw3dUAIUQTYpJRj4X+/Dfha7DEiCpPfA5Ri1PCdH16n&#10;HiO725XOhDWYwcQ3MDBg1sBNtp4ukvjU6Mj169cn/UKTkVdvby9Hjx6NK5CaKvFpmmaq3MZT2igu&#10;Lqa4uJhFixYRCAT42rx5bFlSy/fv+wveBBxkVQQjbLaE7+U57fgsx4Ekk3OfWs9vcliWSRsuayQx&#10;2uxGd4jDBUIYJTFx5nOYsDusdRLtzsSxTC2EDPkniBO8c/Nirn3r+ri7qAL3goICiouLWbBggWkN&#10;dnZ2cvDgQYqKilKyBrMZ40vWlx4pSaVpGtdee60pSQWGQgsGYX1ICBHEKEl5X5gEazHcXzB46DdS&#10;yicsDrcZ+JSU8kC8N9MhPXXArCJdVzdSqUVNhp8MlMKKGlI0ODhIQ0NDSi5FIvKSUnLixAkGBgYm&#10;CJAm2zdyDV3XE5JePLhcLubMmcPHr5jDu7e/ifd84UccP34iztpWQgaJj+O0kbiwFhAWZTSApYBC&#10;eAPr95Nla5O+P1Hs1RAoDV9Vkhm5CVvFUjy+7huLSrYsnV3Otz5wduLt41hpyhpUhcZutzslazBb&#10;Fl+qSCRJpSCl/A7GdLUoSCmPAxvSOFQ7xjzdxzBq+TwYJS0d6Q4Th2my+FKdu6FpGk1NTTidThoa&#10;Gti1axeapk1agVmJhhYUFLBly5YpxQdVrNHhcFiuZXWtivQ0TcNmm5xcUFVpET/+54u488m9PPDk&#10;c1EPpWWiwOLhdY9bTx7TrLpJMIjB0iZLVk5iFm0n3t9wWxPcQ6Gwqk2ieywUPBUnjLe+FrR2d0NB&#10;gzwTJYACxqAlYXNQlO/kto9ut5yrm4yshBDmj/7ChQstrUFd16c8V3rC9UxiRk4WYcdIcAxgDBPf&#10;jNG+JjDkqa4iemBRSpgxrq4S+Zw3bx719UYd22TbzsAw1UdGRli9ejV1dXVp7Wuz2aK+fJ/Px969&#10;e5kzZ05SwQIra1HTjLq0yZKemhkye/ZsfvBvH+QDF57N1V/6EWPD4RpOLUhCiXoLUkxUpGsi2fua&#10;NbEY2VFXYstK6kYHSMJzVOKtic/DiANavG93IUNWcUprdzeRXJiC7nNjLyznlg+ew+IkMlDpWmlW&#10;1qDX66W0tJTCwsK0YoPJkKo3kk2E43ZBACnlV4CvCCEKgEIMEdJCwuUs6WJGEF8ikc/JEt/AwAAH&#10;Dx4kPz8/bdKLxcjICE1NTRN6gRMhHvFFkt5kbyi3201TUxPLli0zz6NhxXz2/t83eP9X7+TFl3cB&#10;GBnYeIkCLUC4uXPie0nKNpK+TwodGnandU2fzQFYWKxJiMJms52qRxQ2bDbjj91ux2G3U1pajD9Q&#10;EN42oj4u/KcgL49gKERI09B1iS5l2EI3/pZIbLZ8vIEguqab4QoppSmc8JELz+Ltm5LrP07FPY21&#10;Bo8cOYIQwrQGi4uLTbd4Kpni0+k+K4RjgV/BsPh6MdrbhjFc3VHAE5avTxunlfhiY2axwdR0iS9W&#10;NPTVV1+d0vl1dXVx8uRJNm3alNLEKZhIfJFJjMneTAMDAxw5coS1a9dOSKbkOZ08+I2P87+PPs/X&#10;b/8NesIMa1jrLwE5GcRkRWzW7yfL7CZNkCRyY212hN1BYX4+c+tqqCovobK0iIrifIpcdgrtktI8&#10;wfyaCux6iE0b1qb0AxULRWLq+zJPO/y97d69m40bNyZMJKRLFpm0pqqqqqioqEgrNmiFmSJJFUYl&#10;RuHzNqAEKMYoXM4HKoQQc6WUiUsCEuC0xfhCoRD79u0jPz8/YcwsHeLTNI3m5maEEFMWDZVS4vP5&#10;6OrqSqiskgiK+CaTxIiH9vZ2urq62LRpk2WW7Z8ueiNv3bycj33nlzTHFTnFcEcTcJdV1je8Qcrn&#10;HBeJ3ERhM+d0GJlRidQ1bHYbNeXFvP/tb+JfLjsXpzMxsQ4NDdHU1ERFdRVHjhyhtbXVLA1KtU1S&#10;3S+K2FQsVkpJMBgkEAiYpUfxfsSykVlNBZHWY6w1qCSpIq3BqqoqKisrLa3BmUR8Usp/zca6p8Xi&#10;Gx8fZ+/evXGVlyORKvFFxuDmzZs3pV/TUChEY6Mh451MOisehBCm1TAV0pNScuTIEXw+H5s3b07p&#10;wVo8t5o//eAmbrrtQe7f8RTExhqnQl5J4t1JW9NCAUOGXk2EEwIZ8BnDtWP2ra+r4zvXv5dzNy5L&#10;elrKGt66datJch6Ph/7+fg4cOEAgEKCqqspsnUwnwaVKovbt22dO/FPWYCgUMrc5nW6hVTlLrCRV&#10;qtZgKsXLr3VMO/Gperp169YllYZ3OBzmr2wipNO/mwyRU9R8Pt+kCEsIQTAYnBLpqex2UVER69at&#10;S2sNIQQ/+JfLee+5m7n26z/FPRIhXmHRzphUbCBZSUvIPyEvK5z5YLMboygDPggP/QEQeUUTXOeq&#10;qiq++tH3cNmbU6ty6OnpMUVeIy2YwsJC5s+fb0ovDQ4O0tXVZWZElTWYLAYWDAbZs2cP9fX1UaIT&#10;yhpUf6sfZ5W0mk4iTDVemKo1WFFRkfKEtSlKUr0DuBUja3uHlPKWdK99KphWV1cN4U6nns7K4mtv&#10;b6etrS0tuatEUKMt16xZQ3l5OSdPnpwgIZ8MUkpKSkro6Oigr6+P6upqZs2aRUlJScrrKIms+vr6&#10;lEZYJsKb1i2m8dff4Jpv/oJnX9hpnJ/VwCKr+B3JS1LQdWpmz2ZuTTUL5lTz1Au78Pj86N5EhcOn&#10;Po/iklI+dfVFfPSiN1kfIwLt7e309PSwefNmy1CE3W5n1qxZzJo1y7R6+vv72bt3L1JKkwRjv6NA&#10;IMCePXtYuHDhhFnMkVZevNhgZLlStklwsgXMiazB73//+/z+97+nvLycl156ia1bt8ZdfyqSVEII&#10;O/AjYDtGfd7LQog/THZw0GQwLcSnfjmLiorYsmVLyiSgavFiETlfY9u2bQm/eNU3m+zmU4KmkQII&#10;qqQlndYhTdPMmsFgMMjAwACtra2MjY1RVlbGrFmzqKysTHi+Y2NjNDU1sWLFiilbr2AkPu75ynU8&#10;8MxWPvPfdxPwWsSAQwFrUVKph3tqo78Pm8PJpjUr+NSVb+ecjUsZHx9n3759fO3q83li1zF2Np/g&#10;RFcf3X2DDI2O4fV4jNpDqVNUVMQ1F5/HFz74jpQ/Z5UQGxsbs0w2xEOk1aM6YgYGBmhpacHtdlNa&#10;WsqsWbMoLCyckEFPhMjYYCTxqVCH+uG22+1ZKRHJRAFz5Ofy7//+76xcuZKHHnqI22+/nf379/P8&#10;889P+HGJlKQCTEmqSOKTUrojdomUpNoGHA0XMSOEuAe4BPjHIj7VvJyulLXD4ZgwW1cJA1RVVZnz&#10;NRIhUgY+HnRd59ChQ+aAosiHSFmbyW6qREkMp9PJ7NmzmT17NrquMzIyQl9fH8eOHSM/P9+0QpTl&#10;q95bv359xgPLl5+zkbPXf413f/422js6CAbitV9Jo2TFQmbKUGM2iK+6ppYLz1zHJVsWIrUgFQUa&#10;bW1ttLW1mQOkPrC9ig9s3zZhnY6+IfYe6+CtW1aQl2DmSjxIKTl06BC6rrN+/fopk4jqiJkzZw5S&#10;SkZGRujs7KSrq4vi4mLcbjf5+fkpfx/qXom0BmPdYWmWyWSm4yIbLWtCCLZu3cqXvvSlhD/+U5Sk&#10;qiO66LgdOCNzV5Ac00J8ixcvThqri4fY5Mbo6Cj79u1j+fLlUcIAyfaP5woFg0H27t1LRUUFK1eu&#10;nPDlptJzm2rm1mazUVFRYZYceDwe+vr62Lt3L2AQfCAQSJq5nSyCwSCtxw7z23+/mqf3d/Dtux5m&#10;bHhwwnaWPalAVXkZqxav4XMfeAeblp6qj9Q0jZMnT3Ls2DGcTicnTpywjKPVzaqgblZ6/de6rrN/&#10;/37y8/PTHhCfCoQQ2O12RkZG2LZtG06nk/7+fg4fPozf76eiooLq6moqKirSTpCopIiu65w4cYKS&#10;khKTDJU7PFkSTDcckwois7qJ1p6iJFW8Rae1XWRGFDAnQiTxJRINTXX/SChllSVLllBbWxt332z0&#10;3MLEuQcHDhxgfHycvLw8du3aRWVlJbNmzZow/GWy8Hg85rXOmjWLa+bN40NvP4Pv/PZJfnb/4/g9&#10;p7wRIeKXtFRUzeLqi87h3y5/S9yyku7ubgYHB3njG9+I0+k0lWUUsatYZ1FR0aSTPY2NjVRWVpqq&#10;JpnGyMgIzc3NURZ3fX099fX15myKSMkwlSlORRsSjO/9xIkTBAIB1qxZE1XUrkhQSmm6xKerJhCM&#10;5yOZePBUJKkwLLxIuaV6ICM6e6lixhNfKBTi8OHDuN3uuKKhVohHXurmTabSYkV8mejEUHWMZWVl&#10;rF692oxHKr22Q4cOUVxcbFpOicZwWkE9zGvWrInKoAshuPn9b+Om957HF372e+5//K9oQX/0aEth&#10;Y/myJdx89YW8vWFVws/hxIkTjI6ORpXcxCrL9Pf3c/z4ccbHx6Msp1RcNBUfrqurm1KyxwqDg4Mc&#10;PnyYjRs3xk2SRc6miLTY9+/fTygUiiqXSWD1cPjwYXRdN7/rSHJLlCCZqjU4WXg8HrNtNBGmIkmF&#10;0X2xTBjzMzqAK4H3Z+FSEmLasrqTgZSS/v5+6uvrJ1VTF2nxKdWXvr6+lLLKkcHq2HNSbvtkb0iv&#10;10tjYyMLFiyIinvabLaoB8ztdtPb28vu3bvNh08F35Oht7fXtJATZbzznE7+8/rL+dI1F3DjD+/j&#10;r680Ycsv4Oxtm/jqR97FgtrECRYpJQcPHkRKyfr16xN+Fi6Xi7lz5zJ37lx0XTfFVo8ePWrGOqur&#10;q+O6+Ko+c/HixSmFNiaDvr4+jh8/nnKYIdJiV2Uhg4ODdHR0mOKi1dXVVFVV4XQ6zc/JZrPFDamA&#10;dfH0VK3BySCVAuapSFIBISHEDRhjIu3Az6WU+7N4SRMgkigxZMTv1nU95YlnCm63mz179mCz2Xjj&#10;G9+YfIc4aG5uZs6cOZSVlbF//36EEKxevTqlG2f//v3U1dWZ8uCZ6sRQVtiqVavSkh73+Xz09/fT&#10;19eH3++nqqqKWbNmxbUyWltb6evrY/369WlZij2DI5SXFCZNOKg6Q5UdnWyBtrKc+vv70XXdvKaS&#10;khI8Hg/79u1jxYoVk9JjTAXd3d20tbWxcePGSVnUsZBSMjo6Sn9/PwMDA9hsNkKhECUlJaxatWpS&#10;hBXPGlRCFzabjVdffZWGhoYpn3skPve5z/Ge97yHt771rVNd6vSqHFhgRrq6fX19HDlyhNWrV3Ps&#10;2LFJr2O32/H5fBw+fJjZs2czf/78lB/SSFc3U6TX09PDyZMnLa2wRMjPz4+KOQ0MDJhWhirDqKys&#10;5Pjx4/j9fjZt2pT2g1ZbmXwolEoKzZ49O6k7ZIV4lpMqLRkZGSEYDLJkyZKkRe6ThaoD3LRpU8Zk&#10;nYQQlJWVUVZWxqJFi2hsbDSL8F966SXKy8uprq62LGmKRSJrUNd1vF6v2VKXybpBj8eT69zIBNKp&#10;0VKioapwcrKyVGA8pIcPH2bt2vQb1zPZc6vEEwYHB9m8efOUrQu73R5VfDoyMkJvby/79+/H6XSy&#10;YMECAoFAyoH3VKFc9Gy4nqr8x+Vy4Xa7WbJkCW63m5dffpm8vDzTzc/ENZ08eZKhoaG06wBTha7r&#10;7Nu3j/LychYuXGi+Njw8TH9/P8eOHTOvKZ1+YjiVKfb7/TQ3N7N06dKoe1WR31RIMNXOjdcyZozF&#10;FwqFaGpqIi8vzxQtUKQzGXR3d9PX18eiRYsmpdah6vimmsTQdZ0DBw4ghGDjxo0Zj88IISgsLGRk&#10;ZIRly5ZRWVlpBt41TaOqqoqamhqKi+PPhUgVqrh69erVkxoXmgp6e3s5efIkmzdvNuNty5YtM3tv&#10;I5MJs2bNSlt/TnUPeb1eNmzYkJVYmcpAV1VVRWk32mw2KisrzcL0qfQT+3w+9uzZExUGiP2R1nWd&#10;UChklumkc63j4+OTVj5/rWBGEJ/qkZ0/f36Uft5kratjx44xMjLCggULJu3G2Gw2xsbGUs4+xoOa&#10;6FZdXZ2Wm50OVLnK0qVLqa6uBmDBggUsWLCAYDBIf38/J0+exO12U15ebrrE6TwIKuuZjeJqhfb2&#10;drq7u9m0adMEiziy9zYUCjEwMEB7ezujo6OUlpaayQSr7zqy+Hnt2rVZ+S40TWPv3r3U1NQkDQPE&#10;9hMPDAyk1E8cj/QgvkscWTydTj/x60GkYFqSG1JKAnG7BU6Jhqoe2Vg8//zzKSc3lNWoilzb29uR&#10;UiZVTY49V13XGR8f5+TJk+bDNWvWLKqqqlImQUVIixcvntDrmSkMDw9z4MAB1q5dm/QXOjKjOjg4&#10;SGFhoZlRtcpwKyGADRs2ZKW4WmXbR0ZGWLduXVo/MiqZ0NfXx8DAAE6n03SJI91HKSXNzc04nU6W&#10;LVuWFdILhUKmQtBUym4i+4n7+/sBTGvQ6XSyd+/etBM+kdZgZOgoUbnMeeedx3PPPZeJ73vGJjem&#10;hfiACa1nMmJI+IYNGxLGblIlPq/Xy549e6Ksxs7OTvx+P4sWJVfFVecUG89TMTT1cMVrN4uFIqTY&#10;+rlMQiVKrD67RJBR4yuNh0tdU2FhoUkMra2t9Pf3s379+ozPdVDncfjwYUKh0KSznpHw+XzmNanM&#10;d1VVFa2trZSWlk46A50MKuFTX1+fdltmMqh+4p6eHgYGBqisrKSuro7KyspJfyeR5TKRCTxVLnP2&#10;2WezZ8+eTHxWOeILBAJmm4tqP0qlvOT555/nzDPPtPwSlDTV6tWro34Ju7u7cbvdLF26NOn5pZrE&#10;UITR19cHnCIM5QJ2dXXR1tbG+vXrM55cUGhpaTEJKRNlGIFAwLwmn89HRUWF+X2tXbs2K7EwXddp&#10;bm7G5XJlxQrTNM0caSClNDtiVH1dpqAKrBcsWJA1yz7SvRVCmFZ75CzmyYYgYstlgsEgmzZtoq2t&#10;LROJnxlLfNMe41NFqamWlyirK9F2VtJUiYqQY5FOJ0ZkCYbf74/q57Tb7Ugp48apMgEVpwqFQpMq&#10;V0kEl8tFXV0ddXV1pvWi6i6bm5vNhytTVp9KAFRUVJhZz0xD13Xa2tpYunQpc+bMYWxsjL6+Plpb&#10;W7HZbKabP5WYpZKuWrRoUdYKrBXprVy50gwFqb9VbedU+4nhVJfURz/6US6++OLTpig9XZhWi29o&#10;aIj9+/enPLgHDPmbeESiSMDn87F27dq4D6Vq/1q1Kn7LlVpnqp0YqqBX13WcTmfKMlSTOUZxcTGL&#10;Fy/OWpxKZSQXLFiAlNIkjP7+fhwOh2nhTlb/UBHrnDlzpjwIKhEUIS1YsCBuL7b6wYq0cNPtj/b7&#10;/ezZs4elS5dOqmogFXi9Xvbu3RtFeomg+on7+/sZGhqisLDQ/MFKJVYXCoX42Mc+xsqVK/nSl76U&#10;qftrxlp800Z8J06cMIPkqQ7uAXj11VdZs2ZNlNuosqVlZWUsWbIk4Zc0PDxMe3s7a9eujft+5CCg&#10;yX7RauRjbW2tKdOjZKh6e3sZGhqioKDAJIzJWIJKiiub/apKAHX+/PkJ41Rer9ckjGAwmHZZiTpG&#10;PHHPTEF5FEuWLDGz3FaIJYyioiLTJU4Uw1VW2PLlyzOimxgP6ZBeLCK7YgYGBtA0jcrKyoT9xJqm&#10;ccMNN1BXV8c3v/nNTP6o5ojvxIkT1NTUpO0uqV9VlV5X8zoWL16cNJA8NjbGiRMnWL9+fdTrmerE&#10;UKKbkaUksYhMJPT19ZluVk1NTUpWkzpGKqKYk4XKQKfzIKuykr6+vpQs3MkcI12oY0y2zS1eRjVW&#10;WWYqhJQq1DFWrVqVkZpJ1U/c39/P6Oio2U9cUlJCQUEBn/zkJykrK+N73/tepuO5OeJTcyjSRVNT&#10;E/PmzaOsrMwMVqcyrwOMB+HQoUNs2rTJfC0yrT/Zwd5wqrYt3shHK6jMY6TVVFNTE1eefmhoiIMH&#10;D6ZUrjJZqN7hqRxDSml2JQwMDJCXl2dauHl5eWbxczaz3G63m3379mX0GEpZpr+/36xtGxkZYc2a&#10;NVnrH8406cUisp/4+uuvp7u7m1mzZnH77bdno74xR3yTJb7m5mZqa2txu910d3ezcePGlOuLfD4f&#10;+/fvZ8uWLUBm5KTAUJ/t7Oxk/fr1U6p1UlZTb2+vWWBcU1NDRUUFfX19tLS0ZDU73N/fz9GjR9mw&#10;YcOUZ5ZEIrJUJhAIEAwGWb16NdXV1VmJTY6OjrJ//37WrVuXtcLb0dFR9u7dS3l5OePj4xQUFKQV&#10;Q0sF2Sa9SOi6zhe/+EWGh4d585vfzOOPP87GjRv54he/mMnD5IgvFApNqu/24MGDuN1u8vLyWLNm&#10;TVqmeDAYZPfu3Wzbti0jpCel5OjRo3i9XtasWZPRzJcqMO7t7aWnpweApUuXUlNTk5UMcWdnJx0d&#10;HWzYsCGlwU+TQW9vL8eOHaOuro7h4WFTj2/WrFlpZR6tMDQ0xKFDhzJO3pFQFqsi1njKMomGFqWK&#10;6SQ9KSVf/epX6evr44477shmBjdHfJMhvkAgwAsvvEBFRUXaYxbBCNru3LmTbdu2TTmep7KqhYWF&#10;LF26NCuWS2S5yrx580zXUYkSZKJJP1I8NN1OiXTQ2dlJZ2cnGzZsMIlb13VTyTgykTBZoVXV8D+Z&#10;Iu5UoaxJq3Y91RrY399vqhenk9FXpLd69eqshQIUpJTccsstnDhxgl/84hfZLlvJEV+6xDc2NmZm&#10;bisqKiZV+qDrOs8//zzbtm2bUjzP7/fT2NjI3Llzs1aCoQZXx+sw8Hq9ZlxwKsIDkeKhK1euzJqg&#10;pVI/Wb9+fcIHSyUSlNWUbm2daqXbuHFj1izW4eFhDh48mJY1GTlYanBw0Ix3JpKpV33q2Yx/Kkgp&#10;+a//+i+ampr49a9/nZVunBjkiE/TtJQHDvX09JgTx4aGhtLut4VTSYwDBw4wNDRkxs/SbdAfGxtj&#10;//79Wc1GqjKPefPmRQ2ujgdlXfT19ZmuY01NTdIatOmoA1ShAL/fn7Lgq4Lf7zfJXbWbVVdXU15e&#10;PuFcOzo66OrqYuPGjVl7eJULvXHjxilZk0qFpa+vb4KyjJL5mi5L77bbbuPFF1/kvvvuy0r4JA5y&#10;xJcK8Sk9vqGhIdNFSrffVq0TGc9TWUdVV1dcXGz+Cls9OCr4v27duqypkrjdbpqamiZFrGpGR19f&#10;H8PDw5SUlJg1aJHXlSnx0GTncuDAARwOB8uXL58SsWqaZl7XyMhI1HV1dnYyMDBgaU1OFQMDAxw9&#10;ejStRFoqiCwBGhkZIRAIsGjRIurr67NqfUkp+dnPfsbTTz/NAw88kBWxiQTIEV8y4lMWicvlYsWK&#10;Faa10NPTw9jYWEr9tpA8c6u6EXp7exkYGMDlcpl1dZEuU1tbGz09Paxfvz5rrpSyKtItiYmHeEol&#10;NTU1lJaWcuDAgazOrVBuellZGQsXLsyoNamuq7e3l66uLqSULFq0iJqamqzE9fr6+sxZJdn63j0e&#10;D3v27GHhwoV4PB5LZZmpQkrJXXfdxaOPPsrvfve7rMVCEyBHfFZzN1QlvJJWj4QK8K9YsSLpMSbT&#10;ieHxeOjt7aWvrw8hBNXV1bjdxsjFdN21dKDEDLIl9+TxeOjo6KCtrY2CggJmz549pRGPiaC6aGpr&#10;a7NmTUopOXLkCMFgkEWLFpmuo4p3qjkdU70uJYSarV5rMEp9GhsbJ9RNqq4YVQKkRBUSTW5LFb/6&#10;1a+4//77+cMf/pBWx1SGkCO+RMQ3PDzM/v37WbVqVVxXb2hoiK6uLlavXp34JDPYidHY2Iiu66by&#10;RSbUi2PP9eTJkwwPD7Nu3bqsuTiqwHrdunXmcOy+vj68Xm/U7N6pXJeKTSbqic0EpJQcOHAAu90+&#10;wYVWczr6+/un3B+d6cFD8ZCI9GKhhEn7+/tNVz9ycluquPfee/nFL37BY489drqk5HPEF4/4Ojs7&#10;k/bvjo6O0tLSwrp16+KfYIZIz+fz0djYaCYYQqEQ/f399Pb2Mj4+TmVlpZlEmOwxdF3n4MGDAFnN&#10;qlqJh8bGzyYjsgqnSjCymfTRdZ2mpiaKioqSJmQiZ1oMDg6aBcZWuokKnZ2ddHV1sWHDhqz9EKVK&#10;erGIFIpQpU2pSFE99NBD/PSnP2XHjh2nU0Y+R3yRKsxKgNLj8SS1esbHxzly5AgbN26Mu2YmOjFU&#10;rVaikY8qidDb22uShcoQp0oWaoC4GkCTjawqnBotmcpDHCuympeXZ9YLWpHFdMzfUNJVlZWVLFiw&#10;IK19IwuMlW5ibM+tQnt7O729vWzYsCFryZLJkl48KCmq/v7+hMoyjzzyCLfeeiuPPfZY1lrrUkSO&#10;+BTxKYnu0tLSlAqBY9vOItfLBOmpwdvr1q1LKQYSOdVsYGCAwsJCampqLItw0ylXmSxUKYnP50u7&#10;w0UhmcgqnKpty2amW90jmYobqp7bvr4+PB6P6eqPjY0xODiY1QyxIr1stNMpZRlVEH777bdTX1/P&#10;s88+y5/+9KesiVqkgRzxqZISJdyYKgFEtp1FrqUmSE2W8CJHPqo42GTWcLvdJgkqvbqamhrTxVTl&#10;KtkcjJ0NNeNYVWYVX1L90tnKDipF43nz5mVcxh1OkcXx48dxu91mHDfTysyQXdKLha7r/PznP+eO&#10;O+6goKCA/Px8brrpJi699NKsHjcJZizxTZsCcygUYs+ePaxZsyYt9yhytm6m4nmRsbapjHwUQlBS&#10;UkJJSQlLlizB6/XS29vLvn37kFJSVFTE8PAwGzZsyKp1FCkemilEqjJrmsbRo0dpaWnB6XRy/Pjx&#10;jIqsKihxz2yW3thsNkZHRykoKGDLli2mldva2ordbjfrO6eaAVVqMdNBegB///vf+cUvfsGf/vQn&#10;Zs+eTW9vL6Ojo5Ne79prr+XRRx+lpqaGpqamCe//+te/5jvf+Q4AxcXF/OQnP2HDhg2TPt50Y9os&#10;PjAC4pMhGTV3IxOkFwwG2bdvnxk7ylasra2tjZaWFgoKCggGg2aMKd1ZsFZIRTw0E2hpaWFgYMCc&#10;RRs5rU2JrCab1pYM05EsUaNHVWdJ7Peg4md9fX1TKimZbtJ77rnn+NznPscjjzySsZbKv/3tbxQX&#10;F/OhD30oLvE9//zzrFq1ioqKCh5//HG+8pWv8NJLL8VuNmMtvmklvsiBQ+ng+eef54wzzpgy6akW&#10;IVUAmw3EEwGIlZ9Ktc3MCtMh7Bk5gDte3DCRyKqa1pYqlEuYzWSJSqjpus7KlSuT3kOqpKSvry+t&#10;EaPTTXo7d+7kk5/8JI888oipAJ4pnDx5kosuuigu8UViaGiItWvX0tHREfvWjCW+GTFQ3ArKvW1p&#10;aUlZtTgepmPko2rbstvtbNiwwXy4HA4HtbW11NbWmgolPT09HDp0iJKSEjPGlKrbmAnx0GRQ9XM2&#10;my2hQKUQguLiYoqLi1m0aJFpMR08eDBlafpYyadsXcvBgwex2WwpkR5gKuLU1NREZb+PHz+eUHhA&#10;kV42B69HYteuXdx444387ne/yzjppYM777yTd77znaft+JPBjLb4VBJDDYfp7e1F0zTzhkzVquju&#10;7qa1tTWrop4q1paOCx3ZjqVm9qpykkSB9myJh0ZC13X27dtHSUnJpGfRxkrTl5eXm3FBZTmqDPH6&#10;9euz1lWghom7XK6MyYlFavGp7pHi4mJTIms6SK+xsZGPfvSjPPjggyxbtiwrx0jF4vvLX/7CP//z&#10;P/P3v/89XhZ5xlp800p8qaowWyUxVLaxt7eXQCBg2V2h3M6RkZGsdkmo4uepdjCMj4+b7XMq0B7Z&#10;kzod4qGqlKSmpiZjVkSkyKrS4SsoKKC/v59NmzZl7cdIzW8uLCzMmiJNMBikvb2dkydP4nK5zLhg&#10;uipA6aC5uZlrr72W++67j5UrV2blGJCc+BobG7nssst4/PHHWb58ebxNcsQHqRFfOpnbyO4KVZ9V&#10;W1tLaWmp+UvvcDjMQczZgHLVEhU/TxZqNoeyctXM3mxKMamxjNlMlkgpaW1tpaWlBZfLhdPpnPLI&#10;ynhQVqvSN8wW1Pe/fv16CgoKohI/hYWFGUn8ROLQoUNcc801/OY3v0k4PTBTsCK+1tZW3vKWt/DL&#10;X/6SN77xjYmWyBEfJCe+qZSrqGC0SuOHQiFqampYvnx51n55BwYGOHLkSFaLeRWBe71eHA6HWVOX&#10;iQb2SKisajanucFEZeZYgp+syGokdF03ww7p6jimg0jSi/3+IxM//f39pgBGbEF4Ojh27Bgf+MAH&#10;+OUvfxm3kymTuOqqq/jrX/9Kf38/tbW1fPWrXzVbTj/+8Y9z3XXX8eCDD5olVA6Hg1deeSV2mRzx&#10;gbUKc6Y6MVSGsLa2Fr/fz/DwsNliVlVVlTESnA63M554aGy2MV7sLF2ooHw2s6pglPiodrp4iZzJ&#10;iqxGQtM09u7dy6xZs7Ia8LcivXiILQiPLJVJ5dpaWlq48sorufPOO9m6dWsmLmE6kCM+SEx8KokB&#10;TImYBgcHTX07le1UGbmenh4GBwcpLi42SXAyLqMSS3W73axduzZrrU6piIfGxs4mc20q253t8ovI&#10;Ep9UvmOV/e7t7WV4eDila1PxyTlz5mRt8DqcIj0rcQ0rWAmtxru29vZ2rrjiCm6//Xbe8IY3ZOIS&#10;pgs54oP4xDcZDb14SGXkY6QIaX9/f0pZ1Eio1jCn0zlllWEr+Hw+c2h6qh0M8QRWkwkOqAxxNlvQ&#10;piJHH7lG5LVFxgXVeasfirq6uqz1Q8MpQYvJkl4sIufcqrZHpb5SWFhIV1cXl19+Obfeeitnn312&#10;Bq5gWpEjPogmvky1n6kHy+PxpG2BRWZRHQ6HSRTxiFN1fFRXV2c1bqTczqkmSyILi4UQZoZYJRC6&#10;urpob2/Pqquu6ueEEBlNMKnWwL6+PnRdp7Kykv7+fhYuXJjVDpZMk148KEHSxx9/nJ/85Cfous5N&#10;N93Exz/+8azFqrOIHPHBKfn5TJGepmns37+fgoKCKddoRT5MUkqzVrCgoMC0wLLZ8QGnpOgznSxR&#10;g3x6e3sJBoM4nU5CoVBWlYaVdZyfn8+SJUuyZh2Pj4+ze/duXC4Xuq6bccFUY2epYnR0lObm5qzW&#10;HEair6+PK664gu3bt9PW1sbu3bv53e9+x+LFiye1XrLeWyklN954Izt27KCwsJC7776bzZs3T/Uy&#10;csQHBlEFg8GMJDGyOfIxkij8fj+BQIDly5dn1YVS4qHZLLJW1vHQ0BB5eXlmCdBUBVZjoWZwKO3B&#10;bEGJGixdupSqqqq4sbN0u2LiQZFeNovGIzE4OMi73/1uvvzlL3PhhRcCxmcqhJg0mSfrvd2xYwf/&#10;8z//w44dO3jppZe48cYb4/Xeposc8YER4K6oqMDhcEzp13gqk8nSQX9/P0eOHGHOnDkMDw/j8/nM&#10;gulMzHhQUOKh69evz5oFptxOwGzb0nU9aurXZARWY6E6WLKdVVVzWhLdA/FEVlVcMJ0ZJyMjIxw4&#10;cGDaSG94eJj3vOc9fPazn+Wyyy7L6NpWdXkf+9jHOPfcc7nqqqsAWLFiBX/961+n+mM/Y4lvWnt1&#10;7733Xn71q1/xhje8gUsuuYSzzz477fjSdIx8BCOT1t3dzZYtW8xz1DSN/v5+WlpacLvdZsH0ZOvp&#10;lAXm9XrZtGlT1mI4iSTcI0UFlF5iX18fR48epaioyCy+TZWMlZZefX19Vq1jVXO4cuXKhHFQIQTl&#10;5eWUl5ezbNkyM+apJMPiiazGYrpJb3R0lCuuuIKbbrop46SXDB0dHVE/VPX19XR0dGT1ezydmFbi&#10;u/nmm/n0pz/NM888wwMPPMAXvvAFNm/ezCWXXMJb3vKWpL/EauTj5s2bsxqQP3bsGB6Ph02bNkVZ&#10;Pna7PUpsYGBggI6ODg4cOGAOLK+oqEi5XENliNetW5e1GJiywJIlZYQQVFRUUFFRESWwumvXLnNU&#10;pZW1pLo+Fi5cmNU4qFKlWbVqVVo1h0VFRRQVFbFw4UKzpu7IkSMJC8Knm/TcbjdXXnkln/jEJ7ji&#10;iiuyfrxYxPP8snVPzgRMq6sbC03TeO6553jggQf4y1/+wpo1a7j00ks5//zzowLISlIoEAiwevXq&#10;rNXOqd7OvLy8tJSMY+vpksWWsiUeGotAIMDevXunbIHFJn5irSXldma76yOTsysU4slPFRUV0dXV&#10;xcaNG6eF9DweD1dccQVXX301/+///b+sHSfn6p7CaSW+SOi6zs6dO7n//vt56qmnWLp0KZdddhlv&#10;eMMb+O53v8sNN9yQ1eygmg87a9asKZWrxCquRM7kcDgcpmWUzfkbcKoWcMmSJVRXV2ds3UiRCL/f&#10;T1lZGQMDA6xZsyarg22mS76qvb2dY8eO4XK5otz9bHkYPp+PK6+8kssvv5x/+qd/yqqVZUV8jz32&#10;GLfddpuZ3PjXf/1Xdu7cOdVD5ogvHei6zu7du7nzzju55557OOOMM7j88su54IILstJSlS2B0kiX&#10;sb+/H7vdjtfrZfny5VmbQwunLKNMCyfEYnh4mH379lFcXGxO/JqqwGo8qPq5bOvcKZmsjRs3kpeX&#10;N6HXdjIiq1bw+/188IMf5J3vfCfXX399VkkvWe+tlJIbbriBJ554gsLCQu66665MtMbliC9dHD16&#10;lPe+97388Ic/pKysjPvvv58dO3ZQW1vLxRdfzEUXXZSRjK56qLLdpzoyMkJTUxPV1dWMjo5is9nM&#10;uFkmy1eUSGm2W9BUDEwlmWJbzDJVSqLIKNuxtkjSi/d9qBKnvr4+/H7/lEcJBAIBrrnmGs455xxu&#10;uummf9R42oy9qBlLfH6/n+7u7qgYmFIFfuCBB3j00UcpLy/n4osv5l3vehfV1dVp3zx9fX2meGQ2&#10;H6p44qE+n4/e3l56e3vNuFk64qrxoNRisn09g4ODHD58OOFxYt19NZcj1dZABVXQnc2WOkhOerFI&#10;RWQ12f7XXnstW7du5XOf+9w/KulBjvgyD1UK8uCDD/KHP/yB/Px83vWud3HJJZdQW1ub9GZSGWIl&#10;j5QtpKLiEk9ctba2dsLwayuoAuiNGzdmLR4FmPLryh1MBW6327SW4gmsxsPAwIDZR5xO3V26SJf0&#10;YqESW0qDL1kZUCgU4mMf+xgrV67kS1/60j8y6UGO+LILNSP3wQcf5He/+x0A73rXu7j00kupq6uL&#10;urkia+fWrFmTtQyxlJKTJ08yPDyc1sBqJc3U29uL1+s19emsXKq2tjZ6e3vZsGFD1kRK4VR/78aN&#10;Gyf9YxGrvxeZIVbX19fXx4kTJ7JO4pm2KFVMV8UFFckrkVVN07jhhhuor6/nG9/4xj866UGO+KYP&#10;Uko6Ozt58MEHefjhh/H7/Vx00UVccskl1NTUcNddd/H2t789Y/MXEp3DoUOHzIlekw30R4qrjo2N&#10;mcmDiooKhBCmtP7Y2FhWJbLAKOhWFnKmyDUYDJqWoCJ5h8NBb28vmzdvzqolPh1utCL5o0eP8pnP&#10;fIbq6moWLFjA3XffndXvagYhR3ynA1JKent7eeihh7j33ns5fPgwb37zm/n85z+fVp1eOognHpoJ&#10;RE5nGxkZoaysDL/fj8vlijsjNpNQlqsal5kNaJrGsWPH6Orqwul0RpF8pjtapit2qKDrOp/61Kfo&#10;7OykuLiY5uZmvva1r3HJJZdMes0nnniCG2+8EU3TuO6667j55puj3h8ZGeGDH/wgra2thEIhPv3p&#10;T2e1RjABcsR3OnHixAne+9738m//9m94vV4efPBBent7ecc73sGll17KqlWrMkIcqYiHZgKaprFn&#10;zx5CoRC6rpsindXV1RklpmRzdTOJzs5Ourq6ooaWT0VgNRFUYmbTpk1ZjR0q6LrOF7/4RXw+Hz/+&#10;8Y+x2WwEAgG8Xu+kqwg0TWP58uU8+eST1NfX09DQwG9/+1tWr15tbvOtb32LkZERvvOd79DX18eK&#10;FSvo7u7OauggDmYs8c34ubqZwk9/+lO2bNkCwEc+8hGGhoZ45JFH+PrXv05rayvbt2/nsssuS1kh&#10;OBbTJV2laZrZgrZgwQJTpLOnp4cTJ05QUFBgkuBUXMVIdz3RXN1Mob29nd7eXjZu3GgSd2VlJZWV&#10;lVEipGqSWTKB1USYbtKTUvK1r32NkZER7rjjDvO+crlcUyKgnTt3snTpUlOi6sorr+T3v/99FPEJ&#10;IRgbGzPjjpWVlVmN/77W8Lqw+JJhdHSUxx57jAcffJAjR47w1re+lUsvvZTNmzenRIKZEg9NBiUC&#10;UFdXF1daXQ24UQXTSly1pqYmrQdNDUbP5CzaRGhtbWVgYCDlBFAygdVEGBwc5MiRI1nPEitIKfn2&#10;t79NS0tLxmN6DzzwAE888QR33HEHAL/61a946aWXuO2228xtxsbGuPjiizl48CBjY2Pce++9psTV&#10;NCJn8c1klJaWctVVV3HVVVfh8XjYsWMHP/nJT2hqauLcc8/lkksu4Ywzzoh786p4Uba7ClKRoxdC&#10;UFxcbMYXVY/t3r17EUKYJGgV14ocy7hw4cKsxw5HRkZM9zYVRIoNqKLiAwcOEAwGE85YPh2k91//&#10;9V8cOXKEX//61xmPi6YiKPDHP/6RjRs38vTTT3Ps2DG2b9/Om9/8ZkpLSzN6Lq9V5IgvBoWFhVx+&#10;+eVcfvnl+Hw+/vSnP/HLX/6ST37yk5x11llceumlvPGNb8ThcLB7926CwWDWg+SqBW3lypVp9cMW&#10;FBSwYMECFixYgN/vp7e3l/3795tlJDU1NVFkrSaUZVteHzAHNk02tACQl5dHfX099fX1ZhnQiRMn&#10;GB8fNwVWVdJkOknvtttuY/fu3dx7771ZcS/r6+tpa2sz/9/e3j7BA7jrrru4+eabEUKwdOlSFi1a&#10;xMGDB9m2bVvGz+e1iJyrmyICgQB//vOfefDBB3nxxReZM2cOg4OD/PGPf8yqFLlqqcukIokqI+np&#10;6THbr6qqqjh69GhCNzpTUAkTNXwoW5n1wcFB2traGBoaoqamhtmzZ09JYDUVSCn52c9+xtNPP82D&#10;Dz6YtURCKBRi+fLl/PnPf6auro6GhgZ+85vfsGbNGnObT3ziE9TW1vKVr3zFlHJTP2qp4sCBA2Yd&#10;6SQxY13dHPGlCSkln//853nppZdYvnw5zz33HJs3b+bSSy/lvPPOy6hVkaw1LBMIhUJ0d3dz9OhR&#10;U29QzazINClJKTly5AihUChjmfREiOz88Hg89Pb2ptRZMVlIKbnrrrt47LHHePjhh7NeJrNjxw4+&#10;+clPomka1157Lf/+7//O7bffDhiiA52dnXz4wx+mq6sLKSU333wzH/zgB1Ne/+GHH+Y//uM/uP/+&#10;+1m1atVkTzNHfP8oaG1t5ac//Slf//rXsdlsaJrG3//+d1NTcN26daam4FTISrWgbdiwIasumood&#10;Ll26lPLycgYHB+nt7WV0dDSjaisqSyyEyOpoTjhFeps2bYqyuiLVctQox2QCq6niV7/6FQ888AB/&#10;+MMfpkXDL5t45ZVX+PCHP8yDDz7IihUraG1txePxsHLlynSXyhHf6wG6rvPiiy/ywAMP8NRTT7F8&#10;+XIuu+wytm/fnpZSiuqSyOYMDjilZrxixYoJscNYtZWpzONQ4hJOpzPrWeL+/n6OHTs2gfTiIZ7A&#10;6mSEIu69915+8Ytf8Nhjj2U1wTVdaGxs5O6772bFihUMDAzw0EMPsXjxYj7wgQ+kW3SdI77XG3Rd&#10;Z9euXdx///388Y9/ZOHChVx88cVccMEFCTNrqr93ZGQkq10ScKoEZ82aNUkzfWpwj7KUioqKqK2t&#10;TamgWEnsFxQUZLSTJR7SIb1YxAqspjpU6qGHHuJnP/sZjz32WMZisNMNXdex2WwMDQ0hpcTv93P3&#10;3Xfz5z//meuvv57Vq1dz3333sXDhQq6++up0ln59El+8WZ7ve9/7OHToEGAoY5SXl7Nnz54J+y5c&#10;uJCSkhLsdjsOh4NXXnllKqdyWqFKRB544AF27NjB7NmzTU1BZWnpuh4V/8pml8RUNPuUu9jT00N/&#10;fz/5+fmmuxhrnaohRyUlJSxatCiTlzAB/f39pmrMVJMKSnaqt7cXt9ud0OV/5JFH+OEPf8hjjz2W&#10;1frNbEKNeX3mmWf49re/TWFhIeeddx6XXnoptbW1uFwudu3axUc+8hFuvfVWzj777HSWf30SX7JZ&#10;np/61KcoKyvjS1/60oT3Fi5cyCuvvJJR2fSZgHiaghdddBE7duzg6quv5tJLL82qVaTqDjOVMFEF&#10;00pyStUKOp1OGhsbqaioyOpcEciumkusyx8IBGhra6O0tJQf/OAHPPbYY1mdMzIdOHbsGFdffTX3&#10;3HMPP//5z3n00Ud56qmnKCkp4eWXX+Yzn/kMn/3sZ3nXu96V7tKvT+KDxDr/Ukrmz5/P008/zbJl&#10;yybs949KfJGQUrJv3z7e9773kZ+fT0VFBRdffDEXX3xxSpqC6UK5ghs2bMhK1tHr9ZplMqpNavny&#10;5VkN9k+XhBWcGnr1jW98g7/85S+ceeaZvO997+Piiy9+TVl8Pp+Pn/zkJ9x0000APPvss7zwwgus&#10;X7+eL3/5y/zv//4v69ev58SJE1RWVtLX18fSpUsnc6gZS3zZ86eS4Nlnn6W2tjYu6YFRif62t72N&#10;LVu28LOf/Wyaz256IITglltu4bOf/Sy7du3izjvvJBQK8aEPfYh3vvOd/OhHP6KjoyNupX666Onp&#10;4fjx42zatClrpRYFBQXU1dVhs9lYvHgxVVVVHDhwgJ07d5oFy5mEIr3JxPQmAyGEmW3fv38/3/ve&#10;92hvb+fAgQNTXvuJJ55gxYoVLF26lFtuuSXuNn/961/ZuHEja9as4Zxzzpn0sdxuNytWrGBsbAyA&#10;xYsX89JLL/GZz3yGH/3oR6xfv55nnnmGq6++Gp/PN1nSm9E4bRbfJz7xCZYuXcqnPvWpuPt1dnYy&#10;d+5cent72b59O//zP/+TbnzhNQGPxzMhiyilpKOjw9QUDAQCprr0ggUL0rYEOzo66O7uzrpQaSgU&#10;MnuJIyfIxYqrppo4sEIk6WUz8x2J5557js997nM8+uijGS3yTkVtZXh4mDe+8Y088cQTzJ8/n97e&#10;3imJYUgp+cQnPsHAwAD3338/3/3ud9m9ezeXX345JSUlfOYzn+Fzn/sc73//+6dyaTPW4jstxBcK&#10;hairq+PVV19NSb7pK1/5CsXFxXz605+e6um85iClpKenh4ceeoiHHnqI0dFRLrzwQi699NKUSkNa&#10;WloYHBxMSwV6MlACCvPnz7ecIKdpmkmCyh1WiYNUSVAptUwn6e3cuZNPfvKTPPLII8ybNy+ja7/w&#10;wgt85Stf4Y9//CMA3/72twH4/Oc/b27z4x//mM7OTr7xjW9M+jh//vOfOe+88wgEAtxzzz1s376d&#10;f/mXf6G2tpaf/OQn3HHHHezevZvx8XHe8Y53cOWVV07twmYw8Z0WV/epp55i5cqVCUlvfHzcNMPH&#10;x8f505/+RG1tLeeddx6rVq1izZo13HrrrYDR3bB9+3aWLVvG9u3bGRoairtmKq7ETIQQgtmzZ/PP&#10;//zPPPXUU+zYsYO6ujpuvvlmzjnnHL797W/T3Nw8wR1WrWFKBCCbpBcIBNi9ezcLFy5MOjZTdYes&#10;W7eOM844g6qqKrq6unjxxRdpbm5mYGAAXdcT7n86SG/Xrl3ceOON/O53v8s46YFhkUeuW19fT0dH&#10;R9Q2hw8fZmhoiHPPPZctW7bwy1/+Mu3j9Pb2sm7dOrZt20ZVVRV1dXX87Gc/o7u7m4997GNcd911&#10;/OhHP+LHP/5xJkhvRiOrxHfVVVdx5plncujQIerr67nzzjsBuOeee8yJ7QqdnZ1ccMEFgBGPOuus&#10;s9iwYQPbtm3jwgsv5Pzzz+c///M/OXDgAC+++CI/+tGPaG5u5pZbbuGtb32rKScVj9Q0TeP666/n&#10;8ccfp7m5md/+9rc0Nzdn89Kzhurqaq677joef/xxnnzySZYuXcrXvvY13vzmN/PVr36VxsZGQqEQ&#10;t956Kx6PZ0oiAKnA7/eze/dulixZklA1JhFsNhvV1dWsXr2aM844g9mzZ9PX18dLL71EU1OTOZdD&#10;obe3l5aWlmklvcbGRv75n/+ZBx54gIULF2blGKmorYRCIV599VUee+wx/vjHP/L1r3+dw4cPp7T+&#10;l7/8ZQKBABdeeCGhUIixsTHe9KY3AYbu4c9//nMGBgZ429veBjAtqtSnG1lVZ/ntb38b9/W77757&#10;wmtz585lx44dgBFs3bt374RtVNyopKSEVatW0dHRwe9//3v++te/AnDNNddw7rnn8p3vfCdqv1SE&#10;G1+LqKio4JprruGaa65hdHSURx99lO9+97u88sorLFu2jDe96U1mnVY24PP52LNnD8uXL5/yjGOb&#10;zRYlPqrGUx4/fpyCggLy8/MZGRmZVtJrbm7mox/9KPfdd1/CJFwmkIraSn19PdXV1aYs19lnn83e&#10;vXtZvnx50vWVxS+l5J577uHZZ59l+/bt3HHHHWZi6Ic//KFJpNn8oZwpeE1e4cmTJ9m9ezdnnHEG&#10;PT09JiHOmTOH3t7eCdun4kq81lFaWsp73/te8vLy+NCHPsTHPvYxfvzjH3PmmWdy880388L/b+/c&#10;o6I6rzb+HBS/rtiKCS0JEEFJohBhGEQREJBACKDcoWBQCBUDGFGoItokS6xVUQktURMJQUQkigqY&#10;ShSMSkQFEUjE1NCkUWkQGS6KyE2ZAfb3B5lTLgMOl2GAOb+1zlrDzLnsF+WZc9699/Neu9bj7mm4&#10;PHnyBKWlpdDV1R2Rhd27wzAMVFRU8Nprr2HhwoWYPn06amtr2YLo+/fvQygUjug1e/PTTz9h5cqV&#10;OHr06FB6VAfFggUL8PPPP6O8vJydf3Nxcemxj6urK65cuYL29na0trbi+vXrzzQPEIlEAAAXFxdE&#10;R0fDwsICmpqaWLduHXx8fODn54fz589jxYoVuHv3LqytrWU1xDHHuPPja25uhqenJ+Li4qQ2VZTm&#10;UWIi0NbWBmdnZzYT5+3tjadPn+LcuXNITk5GWFgYLC0t4erqynoKDgVxj6+ent6Q142QFvGi66am&#10;plBWVmadVm7evAklJSWp1ugdLLdv38Y777yDlJQU6Ovrj9h5+2Py5MnYv38/7O3tWbeVuXPn9nBb&#10;0dPTg4ODA3g8HpSUlLBq1aoBY+vo6ICysjJaWloQHBzMzuW5ubkhIyMDkZGR+N3vfodt27bBxcUF&#10;FhYWMh/nWGJc9eqKRCI4OTnB3t4e69evBwDMmTMHly5dgrq6OgQCAaytrdmWODHSZM0Ugba2Nly8&#10;eBHp6ekoKiqCqakp3NzcYGlpKfXjo9gUdST9AfujpqYGFRUVMDIykijSvdfoFXeNDMcf8ZdffsGy&#10;Zctw8OBBzJ8/fzjhyx2hUIioqCioqKiwq7CFhYWhqKgIx48fh5aWFurr60f8jr0bY/buYtwIHxHh&#10;nXfewQsvvIC4uDj2/Y0bN0JVVRWbN2/Grl27UF9fjz179vQ4VhrjRkVDJBIhLy8P6enpuHr1KoyN&#10;jeHm5gZra+t+LZrExgZD6fEdLM8Svd50NxkQCoX92tAPRGVlJby9vREfHw9TU9PhDkEudHR0sBn8&#10;M2fOwNnZGfHx8QgKCmL32bBhA9LT01FaWjqoMqIhwAnfcLl69SosLS17ZCl37tyJhQsXwtvbGxUV&#10;FdDS0sLJkyfxwgsvoKqqCqtWrWITJt2NGz08PFBSUoLq6mooKSkhKCgIYWFh2LhxI7KysjBlyhS8&#10;8sorOHTokMRWpIlkoAB0fTGIPQUvXboEHo8HNzc32Nrasu1m4h5fAwMDmVsvVVdX4969e1KLXm/a&#10;29vZWsHW1lbWRXjatGn9/pELBAJ4eXlh7969sLS0HO4Q5IrY5WfWrFmIi4tDXFwcjh49CnNzc3af&#10;nJwcODg4yDoUTvjGEgKBAAKBAPPmzUNTUxOMjY3x5ZdforKyEjY2Npg8eTI2bdoEAH0yxMDE7iPu&#10;6OhgPQUvXryIOXPmgMfjISsra1T85qqrq1FZWQk+nz8iXSYdHR2s00pTU5NEp5Wamhp4eXkhJiYG&#10;NjY2w76mvElOTsb27duRkZEBQ0NDHDx4EPv370dsbOxoj2/MCt+4S26MBOrq6hJLY8R1TABgamqK&#10;9PR0eYUoNyZNmoRFixZh0aJF6OzsRGJiIqKioqClpYWgoCC4uLjA0dFRJqt1jbToAejhGCN2Wqmp&#10;qcFPP/2E8+fPQ0tLC4mJidi1a9e4Fb3eJUsBAQGoqqpCcHAwPvnkEwQGBkJZWRm+vr745ptvhmMl&#10;P2EYl+UsI0n30pjuJCUlwdHRUeIximCgAHRlVBMTE/Htt9/i2rVriIqKwp07d7BkyRJ4e3sjNTW1&#10;306ZwSIQCEZc9HqjpKQEVVVV6OnpwdTUFHw+H4mJiXj06BEOHz6MU6dOjch1pO0SKi4uxqRJk4b9&#10;BSsWvZSUFHYM77//Pry8vODr64v8/Hz4+/sjKyuLE71fUchHXTHNzc1YvHgxPvjgA3h4eLDv79ix&#10;AyUlJcjMzJQ4J6QoBgpAVya4d7KDiFBWVob09HScOXMGzz//PFxdXeHk5DSkx3+BQID79+/LVPR6&#10;09DQAE9PT2zatAmurq64ceMGiouLERwcPKzzSmM4IN7Pzs4Ov/nNb7By5Up4eXkN+lqVlZVs22de&#10;Xh7OnDkDALC2tma7oHx9fZGbm4uCggK2gH8UGbOPugp7xycSieDp6Ynly5f3EL3Dhw/jq6++whdf&#10;fNHvRLi4ql5NTQ3u7u4oKioalZjlgaQML8MwmDt3LqKionD9+nXs27cPDQ0N8PHxgZOTEz7//HNU&#10;V1dLZaclEAhQVVU1qqLX2NgIb29vrF+/njV+nTdv3rBFD+jZJTRlyhS2S6g3+/btg6en55AdVhob&#10;G3H9+nXs2LEDXl5eqKioQHh4OJ5//nlcvnyZvaauri5CQ0PlIXpjGoUUPiJCYGAg9PT02HpAoOsR&#10;Zffu3Th9+nS/tWC9DRSysrJw5MiRPuYJW7duhaamJvh8Pvh8Pptd7s14NU8QI1417f3330dBQQES&#10;ExMhFArh5+cHR0dH1lVEkghWVVWNuug1Nzdj2bJlWL16Nf74xz+O+Pml6RK6f/8+Tp06hZCQkCFf&#10;Z9q0adDQ0MCnn36K//znP3Bzc4OGhgZWrFgBNTU1HD9+HDweD3fv3sWHH3445OtMVBQyuZGfn48j&#10;R47AwMAAfD4fQFdpzLp169DW1gY7OzsAXQmO+Pj4HqUxNTU1cHd3B9BVNuHs7Axvb+8eGWLx8X/+&#10;858HtNISmyd0fyxycXEZtz3EDMNAR0cHGzduREREBCorK5GRkYHAwED2d+Xi4gJtbW18+eWX0NDQ&#10;wPz582XqHNOd1tZWLFu2DAEBAVi+fLlMriFNl1B4eDh27949pHGLFwYCgHnz5sHT0xNTpkzBRx99&#10;hJUrV0JbWxvBwcHw9vZGWVlZj4Qdx/9QSOGzsLCQ+B9UPC/SG2kMFICeGWJpmKjmCUDXH/uMGTMQ&#10;Hh6OsLAwVFdXIzMzE2vXrkV1dTUYhkFCQsKoNcQ/ffoUvr6+rPDJCmkMB0pKSljbpwcPHuDs2bOY&#10;PHky3NzcBjx3d9ErKCiAhoYG9u7di3//+9/47LPPEB8fj82bN+P48eMwNzfnRG8AFFL4ZEX3DHF+&#10;fj7279+PlJQUzJ8/H7GxsX3WrpX0WHT9+vXRDlvmMAwDdXV1rFmzBlOnTkVycjK8vLywbds2PHz4&#10;EI6OjnB1dYWurq5Mugja2trg5+cHFxcXvPvuuyN+/u50NxzQ1NREWloajh492mOf8vJy9nVAQACc&#10;nJyeKXpExIre2rVrce/ePaiqqkJZWZntzDh06BAWLVqEGTNm9OjU4OiLQs7xyYLe5gmrV6/GnTt3&#10;UFpaCnV1dYkW+4piniBGvITm2bNnERoaipycHJw7dw46OjrYunUrLC0tsW3bNvzrX/8a0Ix0MAiF&#10;QgQEBMDW1hZr1qyR+e+3u+GAnp4evL29WcMBsenAYHn8+DEb9549e1BXV4f09HTU19cjLy8PTk5O&#10;0NXVRUxMDBISEpCdnT2SQ5qYENFAG4cUCIVCeuuttyg2Nlbi5+Xl5TR37tw+7xcUFNBbb73F/rxz&#10;507auXOnzOIc6zQ0NFBqaiq5u7sTj8ejDRs20JUrV6ipqYlaWloGvTU0NJCnpydFR0dTZ2envIc3&#10;JFJSUmjx4sX03XffERHR1atXqbm5mcLDwyk4OJg6OjrI0NCQzMzMSCgUyjnaPjxLX+S2cXd8w4T6&#10;yRALBAL29alTpyRaCEnjw6ZIqKioYPny5cjMzER+fj5MTEywd+9emJub4y9/+QsKCwul9hRsb29H&#10;SEgIeDweNm3aNG7vpIuLi1FSUoItW7bg6tWrrHNyfX09IiIioKSkBDs7O+jr64/bMcoDhS5gHgn6&#10;M084duwYSktLwTAMZs6cic8++wzq6uoDmiesXLkS/v7+8Pf372Og4OPjw9ptNTQ0YPr06SgtLe0T&#10;z0QzUAC6TE/PnTuHjIwM3LhxA1ZWVnB1dYWZmZnEMpiOjg6Ehobi5Zdfxvbt28e1IJSXl+Pvf/87&#10;Zs6ciby8PLz33ntwcHCAj48PjIyMUF5ejtbWViQnJ49adnwQjNlfPCd8Y4z+DBS6Z3o3bNgAFRUV&#10;bNmypc/xE9lAAehKVFy4cAHp6ekoLi6GmZkZ3NzcYGFhAWVlZXR2drKFvLt37x6XNuplZWX47W9/&#10;Cy0tLTx58gTr1q2DiooKrKyskJCQgC1btkBFRQUZGRkoLy9HbGysTHqnRwBO+DiGhqurK0JDQ9na&#10;QCKClpYWcnNzJa4DMdGFrzsikQiXLl1Ceno68vPzYWxsjEePHmHmzJmIi4sbl6L3yy+/YNasWeDz&#10;+YiOjsbLL78MLS0trF+/Hn5+frhz5w4yMzMRGhoKe3t7eYf7LMas8HHlLFJAMlywZyAkGShcuXIF&#10;L774Yr+L34gNFBiGQXBw8IQua1BWVoadnR3s7OzQ3t6O3NxcHDx4cNyKHgBoa2sjPj4eISEh+P77&#10;75Gbm4v6+npMnToV9fX1+NOf/gShUIiTJ0/ijTfewJQpU+Qd8vjkGdkPhScjI4M8PT3J3d2d0tLS&#10;Ri1z1tTURPPmzaOMjIwe74eEhNBHH33U73H3798nIqKamhri8XiUl5cn0zgnMtnZ2TR79mx65ZVX&#10;KDo6us/nqampZGBgQAYGBmRmZkalpaUjdu2kpCTS19enpqYmiomJITMzM3r33Xepvb2dGhsb6enT&#10;pyN2LRki9+xtfxsnfANw7do1Mjc3p2+++YbS0tJo8eLFlJCQQMXFxfTgwQOZXbe/8hiRSERqamp0&#10;7949qc4TFRVFMTExsghxwtPe3k46Ojp0584damtrIx6PRz/88EOPffLz86m+vp6IiM6ePUsmJiYj&#10;GkNiYiKZmZmRSCQioq6yqHGG3AWuv40TvgE4ffo0LV26tMd7jx8/Jnt7e6qqqmLfG8kasc7OTvLz&#10;86OwsLA+n2VnZ5OVlVW/xzY3N1NjYyP72szMjP75z3/SggULiMfj0euvv05btmwhIqKHDx/Sm2++&#10;Sa+++iq9+eab7B+wpGsOdNczURlsjWV9fT1paGiMeBypqalkaGhIzc3NI37uUUDuAtffNj4nQkYJ&#10;DQ0NlJWVwcPDA4WFhWhsbMTmzZtx+fLlHiu5ief/2tvbAYB1bxkKYgOF3NzcPs4uaWlpePvtt3vs&#10;X1VVxfYY19TUwMLCAoaGhjAxMcHSpUvh7OyM3Nxc3Lx5E6WlpcjJyUFhYSF27doFW1tb/Pzzz7C1&#10;tZXoDCM2UcjOzkZZWRmOHTuGsrKyIY9tPDHYtZgPHjzYr3HtcFi+fDkiIyNhY2PTdafCMTI8QxkV&#10;nvLycvrggw9oyZIl1NHRQWvXriVzc3OysrKilJQU+vHHH+ny5cvs/i0tLRQUFEQVFRVERFRbWyuv&#10;0PvQ0tJCRkZGVFhYSLNnz2bvWquqqmj27Nl99lfkzpITJ05QYGAg+3NKSgqFhoZK3Dc3N5d0dXVl&#10;Ov3R1NQks3PLELnf2fW3cVldCRARampq8NJLL2HmzJkICgpCSEgI9u/fj4sXL+LEiRPs0pTW1tZo&#10;aWmBjo4OHB0d4eDggAMHDkBJSQmpqanYunUrbt++DSL5ZIaBrjs3Y2Nj3L59G2vWrMHChQtRU1PD&#10;rjuirq6O2traPscpiomCJKRxWQGA77//HqtWrUJ2djZUVVVlFo+sl/NUNLhHXQmIRCKcPHkSqamp&#10;AAAtLS04Ozvj8OHDmDZtGrS1tQH8b0WyzZs3Iy4uDkuXLsWKFSuQlJQEADh58iQCAwMByNd8YNKk&#10;SSgtLUVlZSWKiopw69YtqY4jCY9W47kLYjBI005YUVEBDw8PHDlyBLNnz5ZTpBxDgRM+CSgrK0NT&#10;UxPJyckwMjKCra0tamtr8dxzz8HR0ZH99j1x4gR0dXXh6ekJdXV1KCsrg4hgYmICoGsdBH9/f/Z1&#10;7z7Tzs7OUZ23mT59OqytrZGTk4MXX3yR7ScWCAQSLdClveuZiEjjsiK21XrvvffA5/Mxf/58OUfN&#10;ITXPeBZWeOrq6igrK4taW1vp2LFj5OTkRGlpaUREZG9v36PkJCUlhd5++20iIjp//jzNmjWLampq&#10;yMfHhxwcHOjixYvsZy0tLX2u1dHRMeLx19bW0qNHj4iIqLW1lSwsLCgrK4siIiLYLG10dDRt3Lix&#10;z7EikYhmzZpFd+/eZUs6bt26NeIxckxY5D6X19/GCd8gaGtro88//5xCQkKIiIhhGBIIBOznAQEB&#10;9PHHHxMR0erVq4lhGPrwww/p+PHjRERUWFhIe/bsodWrV5ORkRGFhIRQe3t7n+uMpADevHmT+Hw+&#10;GRgY0Ny5c+mvf/0rERE9ePCAbGxs6NVXXyUbGxt6+PAhEXUVQDs6OrLHnzlzhl577TXS0dGh7du3&#10;05MnTySWx0RERNCcOXPIwMCA3NzcWLHtjba2Nunr65OhoSEZGxuP2Dg5xiRyF7j+Nk74hkhnZydl&#10;ZWWxP9fV1ZGhoSHrm/bSSy9RcHAwRUVFsfv4+/uTiYkJ3bhxg4iIIiMj6dtvv6WnT5/S6dOn6cCB&#10;A6wAjVU6OzvZDKNQKCQTExO6du0anTt3ji20jYyMpMjISInHa2trU11d3ajFyyFX5C5w/W3cHN8Q&#10;YRgGTk5OXd8e6LJO8vX1hZGREbKyssAwDOLj45GXl4f//ve/AICsrCz4+PggIiIClpaWiImJARHh&#10;H//4BwoKCvDdd99hwYIFOHTokBxHNjAMw7BznCKRCCKRiO0PFltEmZqaorKyUp5hcnAMCCd8w0Sc&#10;5ZwxYwYiIyMBdBU+79ixAwBgaWmJpKQk/Pjjj+Dz+Vi/fj0uXLiAo0eP4tixY9DX14dQKMSDBw+w&#10;d+9e/PDDD1i6dKncxiMNHR0d4PP5UFNTg52dXQ8TBQBISkrqt5hXLJLGxsZISEgYjXA5OPrA2VLJ&#10;mLKyMnz99ddYsWIFPvnkEzx+/Bh/+9vfMHXqVHafuro67Nq1C6qqqggLC+vx2VimoaEB7u7u2Ldv&#10;H+swvWPHDpSUlCAzM1Ni6UtVVRU0NDRQW1sLOzs77Nu3D1ZWVqMdOsfoMGZrn7g7Phnz+uuvIzw8&#10;HL///e/h7e2NJ0+eYOHChfDw8MDDhw9x9+5d/OEPf0BsbCzy8vLG1eLP3ctjAODw4cP46quv8MUX&#10;X/Rb7ycuh1FTU4O7uzuKiopGLV4ODjGc8I0ienp6OHDgAG7duoXo6GioqqoiISEBb7zxBhITE6Gp&#10;qQlNTU0IhUJ5h9ovdXV1aGhoANA1r3nhwgXo6uoiJycHu3fvxunTp/Hcc89JPLalpYXtY25pacHX&#10;X38tcS0SDg5Z86xHXY5RgGEYKwBuAJ4A2ElELfKNqH8YhuEBOAxgErq+OE8Q0TaGYW4D+D8AD3/d&#10;tZCIQhiG0QCQSERLGIbRAXDq188nAzhKRDtGeQgcHJzwjUUYhmGI+4fh4JAZnPBxcHAoHNwcHwcH&#10;h8LBCR8HB4fCwQkfBweHwsEJHwcHh8LBCR8HB4fCwQkfBweHwsEJHwcHh8Lx/99McXIkEDyjAAAA&#10;AElFTkSuQmCCUEsDBBQABgAIAAAAIQBUN+394QAAAAwBAAAPAAAAZHJzL2Rvd25yZXYueG1sTI/B&#10;asMwEETvhf6D2EBvjWS3cYLjdQih7SkUmhRKb4q1sU0syViK7fx95VNzm2GH2TfZZtQN66lztTUI&#10;0VwAI1NYVZsS4fv4/rwC5rw0SjbWEMKNHGzyx4dMpsoO5ov6gy9ZKDEulQiV923KuSsq0tLNbUsm&#10;3M6209IH25VcdXII5brhsRAJ17I24UMlW9pVVFwOV43wMchh+xK99fvLeXf7PS4+f/YRIT7Nxu0a&#10;mKfR/4dhwg/okAemk70a5ViDsEzisMUjxNEkpoRYiaBOCIvkdQk8z/j9iPw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4nm0wDAADzBwAADgAAAAAAAAAAAAAA&#10;AAA6AgAAZHJzL2Uyb0RvYy54bWxQSwECLQAKAAAAAAAAACEA4dTe3g+yAAAPsgAAFAAAAAAAAAAA&#10;AAAAAACyBQAAZHJzL21lZGlhL2ltYWdlMS5wbmdQSwECLQAUAAYACAAAACEAVDft/eEAAAAMAQAA&#10;DwAAAAAAAAAAAAAAAADztwAAZHJzL2Rvd25yZXYueG1sUEsBAi0AFAAGAAgAAAAhAKomDr68AAAA&#10;IQEAABkAAAAAAAAAAAAAAAAAAbkAAGRycy9fcmVscy9lMm9Eb2MueG1sLnJlbHNQSwUGAAAAAAYA&#10;BgB8AQAA9LkAAAAA&#10;">
                <v:shape id="Picture 64" o:spid="_x0000_s1165" type="#_x0000_t75" style="position:absolute;width:20193;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e0xAAAANsAAAAPAAAAZHJzL2Rvd25yZXYueG1sRI/disIw&#10;FITvhX2HcBa8EU1XpUo1yq4geLEo/jzAoTm2dZuT0sS2vv1GELwcZuYbZrnuTCkaql1hWcHXKAJB&#10;nFpdcKbgct4O5yCcR9ZYWiYFD3KwXn30lpho2/KRmpPPRICwS1BB7n2VSOnSnAy6ka2Ig3e1tUEf&#10;ZJ1JXWMb4KaU4yiKpcGCw0KOFW1ySv9Od6OgnMz2bTXpbgfb0GD8W8if6/mgVP+z+16A8NT5d/jV&#10;3mkF8RSeX8IPkKt/AAAA//8DAFBLAQItABQABgAIAAAAIQDb4fbL7gAAAIUBAAATAAAAAAAAAAAA&#10;AAAAAAAAAABbQ29udGVudF9UeXBlc10ueG1sUEsBAi0AFAAGAAgAAAAhAFr0LFu/AAAAFQEAAAsA&#10;AAAAAAAAAAAAAAAAHwEAAF9yZWxzLy5yZWxzUEsBAi0AFAAGAAgAAAAhAO28B7TEAAAA2wAAAA8A&#10;AAAAAAAAAAAAAAAABwIAAGRycy9kb3ducmV2LnhtbFBLBQYAAAAAAwADALcAAAD4AgAAAAA=&#10;">
                  <v:imagedata r:id="rId110" o:title=""/>
                </v:shape>
                <v:shape id="Text Box 69" o:spid="_x0000_s1166" type="#_x0000_t202" style="position:absolute;top:19812;width:2019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3AF7D21B" w14:textId="7320F3E0" w:rsidR="0069202A" w:rsidRPr="00C806F5" w:rsidRDefault="0069202A" w:rsidP="00510F06">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54</w:t>
                        </w:r>
                        <w:r w:rsidR="00826CA9">
                          <w:rPr>
                            <w:noProof/>
                          </w:rPr>
                          <w:fldChar w:fldCharType="end"/>
                        </w:r>
                      </w:p>
                    </w:txbxContent>
                  </v:textbox>
                </v:shape>
                <w10:wrap type="topAndBottom"/>
              </v:group>
            </w:pict>
          </mc:Fallback>
        </mc:AlternateContent>
      </w:r>
      <w:r>
        <w:rPr>
          <w:noProof/>
        </w:rPr>
        <mc:AlternateContent>
          <mc:Choice Requires="wpg">
            <w:drawing>
              <wp:anchor distT="0" distB="0" distL="114300" distR="114300" simplePos="0" relativeHeight="251693056" behindDoc="0" locked="0" layoutInCell="1" allowOverlap="1" wp14:anchorId="11E7123E" wp14:editId="13B5152C">
                <wp:simplePos x="0" y="0"/>
                <wp:positionH relativeFrom="column">
                  <wp:posOffset>2419350</wp:posOffset>
                </wp:positionH>
                <wp:positionV relativeFrom="paragraph">
                  <wp:posOffset>1365250</wp:posOffset>
                </wp:positionV>
                <wp:extent cx="2019300" cy="2249170"/>
                <wp:effectExtent l="0" t="0" r="0" b="0"/>
                <wp:wrapTopAndBottom/>
                <wp:docPr id="100" name="Group 100"/>
                <wp:cNvGraphicFramePr/>
                <a:graphic xmlns:a="http://schemas.openxmlformats.org/drawingml/2006/main">
                  <a:graphicData uri="http://schemas.microsoft.com/office/word/2010/wordprocessingGroup">
                    <wpg:wgp>
                      <wpg:cNvGrpSpPr/>
                      <wpg:grpSpPr>
                        <a:xfrm>
                          <a:off x="0" y="0"/>
                          <a:ext cx="2019300" cy="2249170"/>
                          <a:chOff x="0" y="0"/>
                          <a:chExt cx="2019300" cy="2249170"/>
                        </a:xfrm>
                      </wpg:grpSpPr>
                      <pic:pic xmlns:pic="http://schemas.openxmlformats.org/drawingml/2006/picture">
                        <pic:nvPicPr>
                          <pic:cNvPr id="61" name="Picture 61"/>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019300" cy="1929130"/>
                          </a:xfrm>
                          <a:prstGeom prst="rect">
                            <a:avLst/>
                          </a:prstGeom>
                        </pic:spPr>
                      </pic:pic>
                      <wps:wsp>
                        <wps:cNvPr id="68" name="Text Box 68"/>
                        <wps:cNvSpPr txBox="1"/>
                        <wps:spPr>
                          <a:xfrm>
                            <a:off x="0" y="1990725"/>
                            <a:ext cx="2019300" cy="258445"/>
                          </a:xfrm>
                          <a:prstGeom prst="rect">
                            <a:avLst/>
                          </a:prstGeom>
                          <a:solidFill>
                            <a:prstClr val="white"/>
                          </a:solidFill>
                          <a:ln>
                            <a:noFill/>
                          </a:ln>
                        </wps:spPr>
                        <wps:txbx>
                          <w:txbxContent>
                            <w:p w14:paraId="204EDC00" w14:textId="32EADAE2" w:rsidR="0069202A" w:rsidRPr="00D47DA0" w:rsidRDefault="0069202A" w:rsidP="00510F06">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55</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E7123E" id="Group 100" o:spid="_x0000_s1167" style="position:absolute;left:0;text-align:left;margin-left:190.5pt;margin-top:107.5pt;width:159pt;height:177.1pt;z-index:251693056;mso-position-horizontal-relative:text;mso-position-vertical-relative:text" coordsize="20193,22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PxjcSwMAAPMHAAAOAAAAZHJzL2Uyb0RvYy54bWycVctu2zAQvBfoPxC6&#10;J7KdR2MhTuEmTVAgSI0mRc80RVlEJZIlaUvp13eWkpyHg6bNwfKSXC5nZ2fJ049tXbGNdF4ZPUvG&#10;+6OESS1MrvRqlny/u9w7SZgPXOe8MlrOknvpk49n79+dNjaTE1OaKpeOIYj2WWNnSRmCzdLUi1LW&#10;3O8bKzUWC+NqHjB0qzR3vEH0ukono9Fx2hiXW2eE9B6zF91ichbjF4UU4WtReBlYNUuALcSvi98l&#10;fdOzU56tHLelEj0M/gYUNVcah25DXfDA2dqpnVC1Es54U4R9YerUFIUSMuaAbMajZ9lcObO2MZdV&#10;1qzsliZQ+4ynN4cVN5uFYypH7UbgR/MaRYrnMpoAPY1dZfC6cvbWLlw/sepGlHFbuJr+kQtrI7H3&#10;W2JlG5jAJHKbHlB8gbXJ5HA6/tBTL0rUZ2efKD+/sjMdDk4J3xaOVSLDr2cK1g5TrysKu8LayaQP&#10;Uv9TjJq7n2u7h6JaHtRSVSrcR4GifARKbxZKLFw3eCD9eDxwjmU6lWEGHNMW8ur2cMrp2oifnmlz&#10;XnK9knNvoW1UjbzTp+5x+OTAZaXspaoqqhPZfWrog2c6eoGdTqMXRqxrqUPXdE5WyNJoXyrrE+Yy&#10;WS8lNOS+5BEQz3xwMoiSDixw8DeAJaCPFiLKB2CUgofA3iSp8XQyHR9ESW2FAdKcD1fS1IwMgAMG&#10;VINnfHPtezSDS89hByAiAx7SPm4lP9CF0Q5h/9V4tyW3EhAo7CMN4Irs+u6O+uWTadnxSdd50Y3a&#10;joUW8325aftfqRpPp6MPkyOKwbOXe/Do5PAwOryVL1TSVCofVEVEnleObTgu2qZUQUZhPvOqNCHS&#10;hnZ1cqAZtPCQEFmhXbbxRjo6GFhYmvweJDiDMuIW8VZcKhx4zX1YcIcLG5N4hMJXfIrKNLPE9FbC&#10;SuN+vzRP/ignVhPW4AGYJf7XmlPfV180Co2QYTDcYCwHQ6/rc4NU0b9AE01scKEazMKZ+gfepjmd&#10;giWuBc6aJWEwz0P3DOFtE3I+j07d9XGtby0unXEUKxF71/7gzvYyDijojRmktKPmzpdo9na+DqA6&#10;Sp2I7Vjs+YasoxVfFlhPnq7H4+j18Faf/QEAAP//AwBQSwMECgAAAAAAAAAhAJNWt0vlyAAA5cgA&#10;ABQAAABkcnMvbWVkaWEvaW1hZ2UxLnBuZ4lQTkcNChoKAAAADUlIRFIAAAE+AAABMAgGAAAALjId&#10;QAAAADl0RVh0U29mdHdhcmUATWF0cGxvdGxpYiB2ZXJzaW9uMy40LjIsIGh0dHBzOi8vbWF0cGxv&#10;dGxpYi5vcmcvK4PiWAAAAAlwSFlzAAALEwAACxMBAJqcGAAAyFJJREFUeJzsnXecW2l97r+vumZG&#10;03vxzNge2+vet8DSWxYCJJRLQidhCQkBEkICgcsNJTcQ0siFQLgk9BLu0gJsgGVpG5a1117bM2OP&#10;p3h610iaolGX3vvH0Tk+0qgczcj2LKvn8/HHtnT06hydc57zq89PSCkpoYQSSngiwXSrd6CEEkoo&#10;4WajRHwllFDCEw4l4iuhhBKecCgRXwkllPCEQ4n4SiihhCccSsRXQgklPOFQIr6bBCHEp4QQ//NW&#10;78cTEUKIJwkhhoUQfiHEi4UQTUKIXwgh1oQQf3+r96+Em48S8W0RQohxIURECFGf9voFIYQUQnQB&#10;SCn/QEr5QQPrdSU/Z7lBu5zpOw8IIX4khPAKIZaFEOeFEPekbSOEEKNCiCsZPv8zIUQoSSwrSVI5&#10;pHv/r4QQ0eT7y0KIh4UQdxa4j6eFEPcnP+8VQpwVQrze4Mc/AHxcSlkhpfw2cC+wBFRKKd9RyH6U&#10;8OuBEvEVB2PA76j/Sd70ZbdiR5IEVeh5/S7wANAMNAJvBVbTtnlK8r2dQohTGdZ4i5SyAqgFfgZ8&#10;Me39/0i+Xw/8FPh/RncuSZI/AX4O7AbqgDcDv2FwiU7gctr/r8hS9f4TFiXiKw6+CLxG9//XAl/Q&#10;byCE+JwQ4kPJf/+FEOKMatUJId4shLgshHAAv0h+ZDlpId2ZtJi+pFsrxSpMWlx/LYT4JRBAIad9&#10;QogHktbRoBDi5Zl2PGmpdgP/V0oZSf75pZTyv9M2fS3wHeD+5L8zQkoZB74G7M/yfgz4MtAmhGjI&#10;tk4aPgp8Xkr5ESnlklRwXkqpHZMQ4o1CiJHk8f6nEKI1+fo1YCfw3eTv+dXk/v958v/PEkKYhBDv&#10;EkJcE0J4hBBfF0LU6ta+I2mlLgshLgkhnmZwv0vYpigRX3HwCFAphLhNCGEGXgF8Kcf2HwXCwHuF&#10;ED3A/wZeJaUMoVhWANVJ1+xXBvfh1SgunAtwo1hwX0Gx0l4B/IsQIhMZeYAR4Etq/Ct9AyFEGfBS&#10;FML6MvAKIYQt004kX38lym+S7f3XJL/Xl++gkt99J3Bfjm2eAfwN8HKgBZhAIV+klLuASeA3k7/n&#10;7ySP4W+T//8x8MfAi4GnAq3J/fpEcu024PvAh1Cs2T8DvlEAaZewDVEivuJBtfqeDQwAM9k2lFIm&#10;ktu+FfhPlJvwwha//3NSystJi+p5wLiU8rNSylhy7W8AL8uwLxJ4OjAO/D0wl4zR9eg2+20Uov4R&#10;CglYgeenLfXPQohlYA14C/D+tPdfnnw/CLwReGlyX/OhBuU6ncuxzSuBf5dSPialDAPvBu5U46sG&#10;8AfAe6SU08nP/xXw0qRF/Srgfinl/VLKhJTyAeAccE/25UrY7igRX/HwReB3gdeR5uZmgpRyHCXW&#10;1UXSutgipnT/7gRuT7pmy0nCeSVKDC/TvkxLKd+StI46gXVSj+G1wNeTJBpCIdF0d/etUspqwAm8&#10;ALhPCHFY9/7Xk+83Af3ACYPH5QMSKJZcNrSiWHnq8fhRLMo2g9/RCXxL91sNAPHkvnYCL0v7LZ+c&#10;Z39K2Oa4aZnDX3dIKSeEEGMolsDv5dteCPF8FBfuQRTX903qUhk2Xyc1WZKJwPSfmwJ+LqV8toFd&#10;T11EyikhxCeAryb3sx14BnBaCPGS5GZlgEMIUS+lXEr7fAJ4SAgxAjwH6E17f0kIcS9wTgjxFSll&#10;LksOKWVACPEr4CUoD4pMmEUhKJL7XI6SAMlqdadhCniDlPKX6W8IIaaAL0op32hwrRIeByhZfMXF&#10;7wHPkFKu59oomVD4DPD7KJbTb+rKR9woFs5O3UcuAk8RQuwQQlShuHK58D1gjxDi1UIIa/LPKSHE&#10;bRn2pUYI8X4hxO5kkL8eeAPXY3SvBoaAvcDR5J89wDS6THbamneiJDcuZ3pfSjkI/BD4c91nZI6k&#10;wZ8DrxNCvFMIUZfc/ogQ4mvJ978KvF4IcVQIYUeJmZ5JWtVG8Cngr4UQncm1G4QQL0q+9yWU8/Nc&#10;IYRZCOEQQjwt+UAo4XGKEvEVEVLKa1LKcwY2/TTwnWTcyINCmJ8RQtRJKQPAXwO/TLpWdyTjSv+B&#10;Yj2dRyG2XPuxhmJtvQLFGpoHPgLYM2weQXG3f4xSwtKPEs97XfL91wL/IqWc1/9BIQu9u/vxZJbU&#10;j+L2v1dK+V85dvOjwL1CiEYhRAdKbLAvy/E8jGJ1PgMYFUJ4UX7D+5Pv/xj4nygu+BywK3nsRvEx&#10;lFjrj4QQayikf3ty7SngRcBfojyUpoB3Urp3HtcQpVKmEm41hBCvAg5IKfNZsiWUUBSUiK+EEkp4&#10;wqFkrpdQQglPOJSIr4QSSnjCoUR8JZRQwhMO+er4SgHAEkooYbMQt3oHsqFk8ZVQQglPOJSIr4QS&#10;SnjCoUR8JZRQwhMOJeIroYQSnnAoEV8JJZTwhEOJ+EoooYQnHErEV0IJJTzhUCK+Ekoo4QmHEvGV&#10;UEIJTziUiK+EEkp4wqFEfCWUUMITDiXiK6GEEp5wKBFfCSWU8IRDifhKKKGEJxxKxFdCCSU84VAi&#10;vhJKKOEJhxLxlVBCCU84lIivhBJKeMKhRHwllFDCEw4l4iuhhBKecMg3bKiExwmklMRiMQKBABaL&#10;RftjMpkQYtvOfCmhhFsCIWXOQWqlKWuPAyQSCaLRKIlEgkgkgv6cCiGwWq1YLBbMZnOJCEu4mdi2&#10;F1qJ+B7HkFISj8eJRqOAQnKRSCSF2KSUJBIJpJTa67FYjMrKSiwWC0KIEhGWcKOwbS+sUozvcQrV&#10;tY1GowghMJkyn0ohBGazWbP4pJT09fWxvr7OysoKq6urBAIBzWLM8yAsoYRfC5RifI9DJBIJpqam&#10;qKmpwWazFWSxqQRpsVg0kotEIkQiEe19i8WC1WrVXOMSSvh1Q4n4HkfQu7bz8/O4XC7sdvum11MJ&#10;02w2a+tDiQhL+PVHifgeJ5BSEolESCQSWlxuM25prs+ViLCEJwpKxPc4gD5bq5LeZomvEGQiQikl&#10;4+PjmEwmmpubMZlMG7LGJZSw3VEivm0MNYERi8U2JDC2YvFtFnrSVfdHSkk4HCYcDgMKSarWoJo1&#10;LqGE7YYS8W1TZHJt9bgZFl8+pO+XWjoTCoW011QiVC3CEhGWsB1QIr5tCLVMBTaSi4rtQHzpKBFh&#10;CY8XlIhvG0FKydraGqurq9TX1+ckha0Q380izFxEOD09TV1dHRUVFSUiLOGmo0R82wRq25nf78ft&#10;dtPQ0JBz+8cjQeiJMBAIUFNTQyKRIBgMpiRSSkRYwo1GifhuMdLbztQMqhEkEokbtVt5UQyrUU2Q&#10;qEkb1SIsEWEJNxol4ruFkFISjUaJx+Mp2VIjhJatbCQSieTt5tgqeRSDfPS9w/p19dnrTESoV54p&#10;EWEJm0WJ+G4RMtXmQWGxOz1BxuNxBgYGWFlZQUpJRUUFNTU11NTU4HA4bsgx3GhkIsJ4PE4sFgNg&#10;eXmZyspKysvLSxJcJRSEEvHdZOSqzQPjxKf/nN/vp6+vj7a2Nnp6erTXfD4fg4ODhMNhKisrNSJ8&#10;vCI9WbK4uKgRnvq+3jUuEWEJ2VAivpuIfLV5gFYUbHS92dlZxsfHOXjwIC6XS4sVulwuXC4XO3bs&#10;IJFIsLa2htfrZXZ2lvX1dYaGhqipqaG6uhqr1VrU4zS678VYw2w2p3SW6C1CIURJlLWEjCgR302C&#10;KiyglqlkuwGNxvgAxsfHsdvtnD59OkVtJR0mk4mqqiqqqqoAOHv2LPX19fh8PiYnJ5FSUl1drRFh&#10;IQmWrWCrJJR+vJnKZ9JrIktEWAKUiO+GQ3/zjYyM0NjYmHN7I67u2toa09PTNDY2sn///oJvXiEE&#10;tbW11NbWAkrB9PLyMl6vl7GxMUwmk+YWV1ZWbuv+23xJnHQijEajKUSo9hpbrdYSET6BUCK+Gwi9&#10;JLxR8shFfFJKZmZmmJycpKWlhaqqqg03aqZsaT5YLBbq6+upr68HlMzw8vIyCwsLDA8PY7VaNSJ0&#10;uVwFrZ0NxXJ1CzlWNQao//zU1BRCCFpaWkoy/U8glIjvBiC9Nq8QiylbjC8Wi3HlyhWEEJw+fZqp&#10;qakb1oFhs9lobGzUrNNwOIzX62V6ehq/3w9AWVkZVVVVlJeXb5ociuHqblV0AdDihGoMVhVc0FuD&#10;aulMiQh/PVAiviIjU21eIchk8a2urtLf309nZydtbW1Zt7tRsNvttLS00NLSgpSSiYkJ/H4/4+Pj&#10;rK+vU15erlmETqfzcUUOevLUW4R6LcJwOKy5xXotwhIRPn5RIr4iIlttXiHQJzdUV2xmZobDhw9T&#10;UVGRst2tECkQQmCz2aiurqa9vR0pJevr6/h8PkZGRgiFQlRUVFBbW0tNTc2WFKLzYasWX641SqKs&#10;v94oEV8RkK82rxCorm4sFqO/vx+r1crp06c3ZFozEZ9eoPRmWSJCCCoqKqioqKCjo4NEIqHVEA4M&#10;DBCJRKiqqtIsQrV05kaS1o1YIxcRhsNhJiYm2LlzZ4kIHycoEd8WoSqqWK3Worg+QghisRhnz56l&#10;u7ublpaWrNttN1kqUIi7srKSyspKOjs7SSQSrK6uajHCRCJBVVUV4XBYq7fbLIpBfGpNZaHQE2Ei&#10;kcDn82kxQr1FWFKn3p4oEd8WoCYwzp07x1133VUU62NiYoJgMMhdd91FeXl51m0LqffL9D03CyaT&#10;ierqaqqrqwHlN1teXmZpaYmBgQHMZrNWQ1hVVVVQDWGxMsNbJSQ1a69fR5Xp16tTl4hw+6BEfJtA&#10;umtbDEsvGo3S39+P3W6nrKwsJ+nB9rX48sFsNlNXV0d5eTk9PT1YLBaNCK9du4bFYqG6upra2lpc&#10;Lldectiu7nKmGkI9EUopU9zikkz/zUWJ+AqEvjZvM4SX6SZZXl7m8uXL7Nq1i+bmZh5++OG862Qj&#10;vnA4rLnd2x1q3VxDQ4OmPxiJRPD5fMzNzTE4OIjdbtfigxUVFRvIZDsQn5E6zVyirPp1rFYrTqez&#10;pDxzg1EiPoNIr83bSqmK+jl1Ytni4iLHjh2jrKys4LX0+zc6Osrc3BxSSpxOp5ZZLSsrS9nX7XxD&#10;2Ww2mpqaaGpqAiAYDGqtdX6/n7KyMo0Ii6FHeLOILx2ZiHB2dlYrpoaSFuGNRIn4DCCTa7sZ6Mkq&#10;EonQ19dHeXk5p06d2tSNo1+rt7cXl8vFyZMnAQiFQni9XkZHRwkEArhcLmpqarQ2te0AI7+j0+nE&#10;6XTS2tqKlJJAIIDP52N0dBS/38/Vq1c1gnc6nQXvw3axGtXzqbq+JVHWG4sS8eVBMWrzVJhMJi3L&#10;eeXKFXp6evL27maDeqP4fL6UtdR9LSsro6ysTKu1W1tb07ZdX19ncHCQ2traTamzFCO+uNnRmOXl&#10;5ZSXl9Pe3s6jjz5KR0cHKysrDA0NEQ6HNYI3WkO42axu+hrFSFTo11GvtZI69Y1BifiyQO/aGqnN&#10;M/rUHxsbw+fzcfz48U1ZKHr4fD6WlpbyriWESCkxOXv2LA0NDSnqLCpZFJpZvdWorKykqqoqRX5L&#10;JfhYLKbVEGYj+GJkdYtVN5mLQI0QYUmd2jhKxJcBajfC2NgYPT09eS8gteg413bhcBi/309FRcWm&#10;XFs9otEoY2NjJBIJ7rjjjk25yXq3NxqNbsisqu+7XK7HzQ2kl9/q6uoiHo+zurqaU37rVsX4trpO&#10;JiJUH9Tz8/NUV1fjcrlKoqxZUCK+NKiubSKRYHl52XBVf66L1uv1MjAwgNPppLu7e0s3ycrKCv39&#10;/TQ2Nm76hktPsqRnVsPhMD6fj+npadbW1lISCoUkYHKhWFZSrjXMZnOK6nQm+a1IJMLa2hpOp3PT&#10;5+VWEF869ES4urpKVVWVJsqq/tZq+UyJCEvEpyE9gaFaA0agxu4yrXnt2jW8Xi8nTpzg6tWrWyo6&#10;Vvt2jx49SigUwu12b9iuGPE3u91Oc3Mzzc3NSCkJBoMpiRKLxYLD4SAcDt/QXtxiI11+KxqNcunS&#10;JTweD1NTUymWbkVFhWESuhmubqHrpBdIl9SpU1EiPjJLwmcjs0zItG04HKa3t5fq6mpOnjypXVib&#10;IaVMfbtqEexmUMh+CCE2JErGxsZYW1szHEfbrrBardhsNnbt2qURuc/nY2ZmhrW1NRwOh2Yx5pLf&#10;2g4WX/o6mXq708tnnsjq1E944ks/+erJLmT2RTrxLS0tMTg4yL59+6irq8u6XS6oVsTa2hp9fX10&#10;dXXR2tqqvX8r1VmcTidWq5WOjg7i8TgrKytaHA0w1IJ2M4UUckG/H+mWbigUwufz5ZXf2m4WXzwe&#10;31RBdbo6dbrgwnY4X8XCE5b4ilWbB9djfIlEgpGREVZWVjh58uQGN9AoWan7Mj09zeTk5AZJqkLW&#10;yrZ+sUjTbDanyNg/3hIl2cpZVILX1xBmkt+qqakxRDRG96VYxFdoZl4N76hIJ8J3vvOd/NM//VPe&#10;VsrHC56QxLfVtrN0mEwmQqEQV65coa6ujpMnT2ZcsxCLr6+vD0AbJJSOW92rm+27MyVKVGUWfaIk&#10;Ho9vi15jo+UsQqTKb+lrI+fn54nFYgSDQa020mazFbwvxSK+YhVU64nw/Pnzmzqm7YonFPGpgfpY&#10;LKYNlykGwuEwV65c4eDBgzk7I4yQld/vx+/309rayo4dO7JewLfS4ivkpkpXb1Y7L4LBIBcuXMDl&#10;ct0U0dJs2CxJ6GsjrVYr8Xgcl8ulZcPj8XhK6Uymh1c6ikV86v4VE4lEwtAxPF7w63MkeaCa7mr2&#10;rr29fctrJhIJhoeHWV9fZ//+/XnbwfJZfHNzc4yNjVFRUUFra2vOi/dWW3ybgb7zYnFxkUOHDmkZ&#10;4/RESU1NzU250YpVx6fKa1VXV9Pd3Z0S+xwfH0cIkTf2WUziKyZUZZlfJzwhiE/fdqYKR24VwWCQ&#10;3t5eGhoaaGpqMhRTyUZW8Xicq1evEo1GOX36NBcvXsx7oWVba3V1FZPJtEGYwMhnbzb0VpNacKyS&#10;xcTEhEYWtbW1VFZW3pCOkhvVq5sv9qmvMVRHeG5X4lOx3eKzW8GvNfFlkoRXS0EKWSP9hC8uLjI8&#10;PMz+/fupqalhcHDQEJlmsvgCgQC9vb20tLRorq2aLMmFTOosIyMjeL1ezGYzoVAoxY3cbvGZTMSb&#10;jSzcbjcjIyNYLBbteIo15hK2fkMbIaxs8lvz8/MMDQ1hs9mIRCKsrq5uyyTQrxt+bYkvU20eFJZg&#10;SO9wSCQSDA4OEgwGOXXqlEYmRktf0slqYWGBkZERDh48SFVVVdbt8q2lqrNUVVVx7NgxzTVZW1vD&#10;6/UyMzNDIpHQXC3197nVyHdz50uUhMNhpqenqa2tvaXT3TZjqaXLb4VCIR577LGs3TJGj+1GnNdI&#10;JPK4KlQ3gl9L4lOtvEyKKpspTDaZTJpl1tzczL59+za1prpdIpFgaGiIQCCQQqAqCiE+VcR0z549&#10;NDQ0EI1GtUyl2rfa3d2d0q6ljqusq6vbtmUmmZCeKDlz5gzATZ/ulo5iuMsOhwOr1cr+/fu1JJwq&#10;vxUIBLTSmXzyWzfCXVZ1EH+d8GtFfJlc23SYzWbi8bih9VSimp+fZ3R0lAMHDqRYZunb5YMQglAo&#10;xKOPPkpjYyN79+7NWvZi5MkdCAS4evVqiohpthtQ364VDAbp6upifX1dszDU4lzVetruUMst2tvb&#10;U6S3bkWipNhko++WaWtrQ0qpTa7LJ791o4gvvY708Y5fG+IzWptXqKt79epV4vE4p06dytqOZXTN&#10;9fV13G43R44c0VzObN+ba71YLMbVq1eJxWLceeedmypWtVqtG8pMvF6vdmNVVlZq1tONaEMrtktW&#10;SKKkqqqqqORwo7tQhBC4XC5cLldW+a3KykrNGix2Eki1OH+d8LgnPrX5enx8nLa2trwXdCEktbKy&#10;QmdnJ7t27dpSaYna0eHz+dixY0dO0su3nt/vp6+vj9bWVmKxWFEucn2ZiTobVx0JOTU1pen1qaRR&#10;rKzwjSSLbImSxcXFlESJWki9lX0phpVVyO+ZS35rYmKCUCjEyMiIVjqzVWt3fX295OpuJ6i1efF4&#10;nKmpKTo6OvJ+xoirOzs7y/j4OFVVVTQ3N+e9KUwmU9Y1Q6EQfX191NTU0NXVZWiWbDZiUV3uQ4cO&#10;4XA4WFhYyLtWIeurSB8JGYvF8Pl8WjYblHibOi3t8RAfTE+UqH24kUiEs2fPasmEzSRKikF8W1lD&#10;XxrT0NDA5OQkNTU1+Hw+xsbGEEKklM4U+rAsubrbCOmS8EaRy+KLx+MMDAwQi8U4ffq05uYaWVPt&#10;adTD4/Fw9epVTaxgdnbW0JM9PcanZpNDoZDmcqvJm5sBi8WSQhpTU1MsLy9rzfv6pILD4TC05q3O&#10;KjscDlpaWpienubkyZNaR4maKClEwn67iZlarVbq6uo0gYxoNKo9uFRrVz02IyM8txvxCSGqgHuA&#10;h4FJuYmL6XFHfEYSGLmQrYBZdSHVYHkh0lTp20mpTDzzeDycOHFCI4NCkiDquQyFQly6dInGxsaU&#10;bHIuqy3fjbhVV9Vms2ky9vrAu1qEbTSpsBWyKCZx6l399vZ2EokEfr9/Q6JE7cNNP6ZbbfHpkUkw&#10;wWq10tjYqM13UeW3ZmdnWVtbyznCE7ZljK8O+GPgmcADQoifAx4p5UbrIwseV8SXrTavEGRyS2dm&#10;ZpiYmODQoUMphbGbIT61pq6yslLT4St0PTW5oVqMt91224Z2uO3UfaEPvGdKKqgupNqhsN1hMpmy&#10;JkrU9jP9jJLtZvHlW0cvvwWZR3jqJ9epklz58IMf/IC3ve1txONxfv/3f593vetdKe8LIV4HfBSY&#10;Sb70cSnlZ5Lv/S3wfMAEPAC8LZMlJ4QQUspR4C4hxJOBPwD+ErhPCPElKeVY3h3lcUR86jyBTLV5&#10;KoxcgHryicViXLlyBcisglKohaZm2dSaumzbGcHs7CzBYDDFYtzsWsX8bD5kSiroOxRUcc+tJhVu&#10;pp5frkTJ8PAw4XCY2dlZGhsbM1pMRnArJamyjfC8du0aH/3oR1lcXGTv3r054+jxeJw/+qM/4oEH&#10;HqC9vZ1Tp07x7ne/e7+U8krapv8hpXyL/gUhxF3Ak4DDyZf+G3gq8LP070kjw6vAu4HfAd4LvFkI&#10;8T3gf0kp53Id87YnPqOurUpS+U66up0q8NnZ2UlbW1vObfNBCIHP58s7Pc3IetFolMXFRW1Gbq6p&#10;W48HpLtZ6k0ViUR49NFHtba62tragtrqitVjuxmkJ0rOnz+P3W5nampK67rQW0xG9vNGqi8XgnS3&#10;/9///d95z3vew+rqKvfeey9ms5nvfe97Gz539uxZdu/ezc6dOwF4xSteQW9v74uAdOLLBAk4ABsg&#10;ACuQNXMnhOhAsQ5vB24DfgrcJqWcEUL8b+AjwGtyfeG2Jr5CdPPUbK2Rkx6JROjv788o8KmHUaK6&#10;du2aVlOX6+LNZ2mpHRWVlZW0trbeMLewGLJUm/28Wpg7OzvLyZMntaLjy5cvE4vFtFo7dQrajUSx&#10;rEYhBM3NzVohtVoTWUii5GaqLxcCi8WC3W7nd3/3d7nnnnuynveZmZkUazCpfpTJoniJEOIpwBDw&#10;J1LKKSnlr4QQPwXmUIjv41LKgfQPCiFMUsoEcAfwYuBdUsqLyfdULvtPoCvvceXb4FZArc0bHh6m&#10;vb0dq9VakAubDbFYjMuXLxOPx7XZFVtZU5141tLSQiAQMFRDmO3CmZ6eZmpqiiNHjjA/P78pBRkp&#10;JZOTk4TDYerr6w1l7G4lMhUdq211o6OjKS5melvdjVJV2QzSB4Gn10RmmvWbnigppsVX7C4VfYxv&#10;i7/Xd4GvSinDQog3AZ8HniGE2I1iualacQ8IIe6WUj6k/3CS9ADGgPeqpJfEESFEmZTyISHE2Xw7&#10;su2IT+/a+ny+vLp0KvLV56nWlNqqZcSayDU9bXJykrm5OY4dO0Y8HmdsLH9MNVNHhlpCk0gkOHXq&#10;FBaLZVMWVSwWo6+vD7vdTkVFhZaxczqdGnmoLvh2SYykw2w2p5RhRCKRDerNqgup/k5bQbGIL9c6&#10;mYqNV1ZW8Hq9KYmSYg0A30yMLx/UkqVcaGtrY2pqSvv/9PQ0XE9iACCl9Oj++xngb5P//i3gESml&#10;H0AI8V/AnUAK8SXLWGzAHwEBIcRloEFKOQm8DPCnfyYbthXxpdfmbaavNh1SXh/LeOTIEcrLyxkf&#10;Hze8Zvr36yeenTp1CrPZjN/vN1yfp9/HQCDApUuXaGtro6OjI0VBphBi8vv99Pb20t3dTWNjI9Fo&#10;dMNoyOHhYUKhEFVVVZoK9XaHzWZLGf6jdyGDwSDRaJSFhQVqa2s31VaXbd7GZmB0nWzJn9nZWU19&#10;Wz/istD9uxG9ukbKWU6dOsXw8DBjY2O0tbXxta99DRS3U4MQokWXdHghoLqzk8AbhRB/g+LqPhX4&#10;pwxf0wT8JvA0YAmFOMuEEAngAPDPRo9pWxCf6tpGo9GUBEYhxJdp22g0Sn9/P3a73ZBrm470wuRs&#10;E882U5+nZgTTJanU7Yy6uvpuDpfLlfIb6Jvd1fq0lZUVRkZGGB4e1tq2VFdyu7vFehdS7YgJBAJM&#10;T08jpUzpxTVyrlUVm1sJNfkjpTLVrampKaW0JNtkt2y4ERafkQJmi8XCxz/+cZ773OcSj8d5wxve&#10;wKVLly4LIT4AnJNS/ifwViHEC4EY4AVel/z4fcAzgD6URMcPpJTfTf8OKeWQEOJrgBOYAs4DjSg8&#10;9j6VVHUucfb9NXLgNxK5avO2QnwrKytcvnyZnTt3avVK6d9bSNxQjcFlSogUUu8Xj8cZGhpibW0t&#10;oyQVGHNFE4kEoVCI2dnZnAIK6d+vti01NzdTVlaWUsiayS3erhBCYLPZ6O7uTpHd0k93U48lm+V0&#10;M0ti8kG11NSOknTxiPRESbYs+Fazupmwvr5uSPj1nnvu4Z577kl5TUr5Pt2/341SfpK+TRx4U771&#10;hRB3A48Bn0WJB8aBESAASF3yIy9uKfGlu7bpF+FmiE9KycTEBPPz8xw9ejRjc3UhpS+xWIze3l4A&#10;LQaXbb18UN2ayspKjh8/nvWmy0d8kUiES5cuIYTg2LFjBd+86vr6UpNsbrE+pradkE5aetktuN6L&#10;q7ecVCJU6yK3I/HpkStRos+C6wcaFTurC0qB8zYRKbgDJW74auC3gXVATZO3AS8Bfpkscs5pOdyS&#10;q9lobV4h8zFMJhORSIQLFy7gdDo5ffp0znWNuAThcJiZmRn27NmTcziRkZicerGWlZWxe/funNvm&#10;cnXVTPKePXsYHh7e1I2biVizucVer1cbFK4Sx3ZIjOTbh3TLaX19Ha/Xy9WrV4lEIlRVVVFeXr4t&#10;jgWMZWONJEqi0Sh+vx+n01k0ApTJWTW3Ekky+2jyv+9P/lHfs6C4v0HYUOScETed+AppOzObzYaD&#10;8JFIhKmpKW677TZNzjsbjFhos7OzjI2NUVdXl3ciWy6i0lughw8fZnBwMPeBcN3STMfU1BTT09Oa&#10;8KiqlHIjoLrFqoSWPgjv8/kwmUxYrdZb6hYbJX0hrs/EVfXsVlZWWFhYYGVlhfPnz6e0oN2KuN9m&#10;khKZEiUXLlzA4/EwMTGBzWbTLPbNdpRIuT0mrEkpZbLlrQwlsbEGrOr+BKWUa0bXu6nEF4vFuHbt&#10;Gi0tLdhstrwnwoirK6VkbGwMt9tNe3t7XtKD/AotarP9gQMHmJvL2fmScz01A2yz2Th9+rQmO58P&#10;6USqL3nZTJIm0/qFXsx6t3hxcRGfz4eU8pa5xVtxU1VSt1gsJBIJenp6UmS37Ha7diw3S3arGNlY&#10;q9WKxWJhz549WCyWjO5+IYkSPbZJSEDt1LACLhQrzwGYgWYhxK5t1aubXpvX2NhouDYvk9yTikgk&#10;Ql9fHxUVFezcudOwdZiNUNW5Gq2trXR0dOD3+w0TVTrUEhN9Btjo01NPTMFgkEuXLmn7tB0uQDWx&#10;oCrZ6N1iVZggX7Z4q1ZEsQqYVctV31anxjpV2S19QiG986JY1tCN6NXN5O5nkt7K1S64XeKgSVf3&#10;zcVa74YTX3rbmRqANQJ1TGImeL1eBgYG6OnpobGxkfn5ecNjIzNZaJkmnhUiU6+HOhh8K2ovUkpN&#10;nUUdY1ksFLuAOZdbvJ2zxdluaqfTSVtbmzbvIr3zQp9QMJlMRe/+2Coy7Y/e3dcnSrxeL/39/cTj&#10;8Q2JElDi3NthwlrS1b0XJaP7SiAMrKAULa8BoUxtbtlww4hPX5sHpNTmFWKZpROFzKJ1V2giRN1W&#10;PzLy9OnTKWUhhRKfXjA0k9pLITeI1+vF6/Vy8uTJgi687fB0Ts8Wq8IEerdY9QA26xbfrJY1fVtd&#10;Z2dnxoRCOBxmZWVlS7WQN3uYePoUPrVdUC+9FQgEWFxcNCRJBVuWpdqB0s3RgVLLd4+UcjztK5ql&#10;lFEhxNOT2zm4Lm5gF0LcJqU0RC43hPikThJ+q7V5epIMh8P09fVl1bortPQlGAzS29u7QeRTv6ZR&#10;4kskEtr0tExrGUUsFmNsbIx4PM4dd9xxQ26Gm9mypi/J0LvFbrebixcvGnKLM+FW9eqmJxTW19fp&#10;7+/XrFuHw5Fi3Rpd/2YTXzrS2wWj0Shnzpzhm9/8Jr29vdxzzz0885nP5PWvf/0GbUjYmixVEl8A&#10;/lpK+YAQogLYcONJKT8glB/0L6SU81s53htCfGpwPlPW1qirG48nUqw41e3bu3evVqulR6HtbT6f&#10;j8HBwZxupFHi83g8BAIBTp48mfGiMAo1LlhfX2/4Rki/eaWUt/wmygXVLbbb7Zw8eXLTbnExiLsY&#10;5Gm1WnE4HNx2220ptZD6OJqaKMklu7XdzpnVauXJT34yNTU1/PM//zMf/vCHefDBB7PeD1uRpRJC&#10;7AcsUsoHANSe3UxIurw/AfbrPu8Efi6lPG30+G6Yq5vN9TRKUMv+APakxTc8PMzy8nJWUc5C1k0k&#10;Eni9XmKxWNbOCRX5iE/vdqsN9JuFvvUsFosxP5//gaZaburNq8rUR6NRLTNZW1tLWVlZyg2+nUQK&#10;jLjF2bLFWyWtYvTq6tfIVAupxtFmZmZIJBJZ2+q2G/GpUCes7dixg9e//vVZt9uKLBWwB1gWQnwT&#10;6AZ+jCI5pd3QQggzcDeKeIFTCPEbKC6xD0WKXiS3y1u8DLegjs9ojM9uszI5M4fH46G8vJyTJ0/m&#10;vEiNWGehUIje3l7MZjNtbW15hS9zrRmNRunt7aWiooKTJ0/yyCOP5D2mTEgkEgwPD7O+vq61ni0v&#10;Lxec/VWD73v37qWiooJwOKzJOwWDwZQ5udsBmY4vm1ucKVtczKzuVpCLsNLjaGpbncfj0drq1Kxq&#10;MXpsiym6oKLIg4YyylKh8NDdwDEUwYL/QOnj/TfdZ00oRPpkIAr8CUpNnxOl7/cDYKx4GW4R8RnJ&#10;vgb9q/zi7EUOdzXm7XRQ181l8eknnq2vrxsmlkxQuyd2796dUjdY6M2otp7V1NSktJ4ZFSlQiU9V&#10;nzl+/Dh2u51IJJKSmUyfk6sODFeHBm225e1GI1e2WH04zMzMbDpbfLPjhOltderDaXp6muXlZa5e&#10;vUpdXd2mj+dGWI1GJKlgy7JU08BFqczSQAjxbZT2tH/TfTYKfBn4shDiqEzV4isYN534LBYLgUAg&#10;6/uqBbS2tkZ9cxvCtHVZqmvXruHz+bQM6VZkmVSxgqNHj6Zku9LdznzQt56lz+cohFgGBgaQUmoS&#10;WZl+g/Q5udeuXSORSDA7O8vVq1e1Pta6urqbVrqwGcLRu8Ver5e5uTntetlMEXUxiG8rZGO327U6&#10;u/X1dbq7u1leXmZoaIhwOJwyrc6ICMWt0uKDLctSPQpUCyEapJRuFCvwXPp3JBMbZiAohPgToAql&#10;rMUK9Espv2n0uG4Y8WW7oHK5umqWtb6+nhMnTuAcn+VXZ89z5x35vy+TxaefeHbixImUkppIJFLQ&#10;8cTjca5cuYKUMmP3hEq8Rm6C9NazdBghvlAopDwc6uvZuXNnQTewxWLB4XDQ1NSU0sc6MDBANBq9&#10;qfLvm4VaRN3R0aHVpW2miHo7uMsqKioqcLlc2vHorXQppeYWZ2uruxEWn9rxkQ9bkaWSUsaFEH8G&#10;PJgkt/PA/9Wvr8bukomQ/4XSudEBPIgiZPpJ4JvCoELLLXF1M7mkaruQPsu6v6uVT9/3Q0Prplt8&#10;uSaeFVqfpwqG6mfu5vv+TFBLaHw+X87Ws3yiB+qxqUH0zfZgwsY+1nT5d7Uft66ubkOS5FYinbQ2&#10;U0RdLIuvWL9J+vHorfT0yW5qH25tba3WVnejLL58veoqNitLlXzvAa5PWcsEgZLM2AfMogiVfkhK&#10;+RYhxA9Qhg8Zxi0nvkQiwdDQkBbc1ycchBAEIzGC4QhOe+5EhHrRSCkZHx9ncXEx68SzQkpf1Mbv&#10;TIKheuQjK7X1zGw2c/DgwbxDibKRqGotHj9+XLNAC0WuGzW9nisUCqUkSVwuF1ar9ZZnhfORVqZs&#10;cbrklpRyy50kNysbmz7ZTT0valtdRUUFTqez6OclGAwaLmC+STChdGo0oBQtlwG7URIdkMzu5sNN&#10;d3X1dXyBQIC+vj4aGxvZu3dvxs/sba3lh2ev8OK7j+b9TiklFy5coKysjFOnTuUdRZkLauwoGo1y&#10;55135s0A5yIrfevZ1atX8x5HJlc3kUhw5cqVFKGCbC6xkW4EozeIw+GgtbWV1tZWrTxjamqKlZUV&#10;VldXqampoa6uruCuhZtJnPpssd4tnpiYwOfzsbS0tGkl6lvVy6o/L1JK/H4/MzMzLC8vc/bs2ZRw&#10;xVZEI4qc1d00dO7rZZRWtX5gMPn3NeAT6qZG1rtl5Sxqb+yBAwc0cz4TDnc28MVfXMhLfCsrK6yv&#10;r2/ItGZCPuILh8P09vZqbpFRdeNM7XVjY2MsLS1piRUjscB0YlLr85qamujs7EzJ/t5MAlHLM6LR&#10;KGVlZXR0dGxwJ9WsZLZ6y2KhGOosfr9fy7Rutrd4O9TfCSFwuVw0NDRgtVrp6upiZWUlpf1MjQ9W&#10;VlYWtL9Gkxs3GsnYn0VK2YciUQ/wbiHEPwHratGzkfge3ALiE0KwtrbG7Ozsht7YTCh3WFkPhZn3&#10;rtJcW7nhfambeFZWVmZIliqXq6uvh6uvr2dxcbFgmXq4PvXM4XCktNcZISu926zuz759+zT3U8Vm&#10;ia9YhJnJnVSt23xJklvRbpZtjWxusT67mi1bvF3US+B6Vje9rS4SibC8vMz8/DxDQ0M4HA6NCPPF&#10;bbcL8QHPAp4phHADERTR0SCKFp9JCHFRSjlhdLGb6uqur6/T19eHyWTi6NGjhqWp7j60m2/94gJv&#10;fvFTU97T692dOnWKM2fObIqk4Lpg6MLCQkpsUCVJIzNz1TUzSVLl+u50qG6zvj4vk+VxqzowMv2+&#10;encyV5JEDcZvB2S6VrK5xdmyxcWw+Ip1DrPti81m2zBiwOfzMTo6SiAQ0NrqMslTqe9vAwgUQYLW&#10;5N8mrosUdAEfBia2XVZXlWo6cOAAly9fNvyUNJvN3H14F+/85Lf4gxc9RfucOie3u7ublpYWoLBZ&#10;GunWmZ5A08UPCpGSSp96lg4jZKXGbHw+n1aflwm30uLL9/lsSRI1GB8Oh7c0GvJmFR9nyhZ7vV7N&#10;LQYoKysjGAxuOlFSLKvRSFZX31anl91Kl6dSwxX6YeK5sBVlluT7lSh9vd9OFzFIlrL8CPhR2vZm&#10;YFnfrbFtXF29orHRaWB6mM1metob8a6tc3lslgPdrczMzGSceGaU+PSubraRkelrGsHExITWA5zt&#10;OPOtFwqFuHjxImazmUOHDuW8ITIR2HZxu9KRHow/c+aMNhoSKDgGdatKUaxWK01NTVoNpErkRtzi&#10;XPtRjDhhprkdI3NeVgMRju/aOGkQUmW31Dkey8vLLCws8PrXvx6/38+nPvUpnv/853PixImM91Ym&#10;ZZYXvvCF7N+/P33TbMosAB8EfpHpjWT9njlZ79cO/C5wEsXacwshPiWlfDTHT7MBN9TV9fv99PX1&#10;bRiYXQjMZjNSJnjasb38x0/O8bLT3QghMtbBqYSWj1xV8pmdnWV8fDyrdabfNhcikQiLi4vU1tbm&#10;nJ4Gua0tfTxvaGhoU9lZj8ejtXFls6aMtsTdKAihDJhSR0OqNXdqDMpIcmE7FB8LoQjr1tXV0dLS&#10;sqkiaige8cViMWaWQzw42M/Z4VkeHZ7jYGcD//R7zza8ht5SP3PmDHfddRc9PT188pOf5PTp07z5&#10;zRtFkDMps3znO9/JRHwZIYQ4gTIs/AcohJYJ6oX+DpSOjY+hzNZ9EfC/hRB/IqXsVwud833nDSM+&#10;VRDg4MGDVFZmTkoYjfHF43Huuq2T//W57/F7zz5KV2dnzm2NYH19ncXFxYyCoXrkIz619ay6uprm&#10;5uZNxReBDfG8QkUK9DHKzs5OVlZWNGtKvfk205d7M5AvuaC6XjU1NdrDrhhxsWK7y/nc4myEvhXi&#10;m/P6eWhgiv4JN/91bpiV4PVRDa962kHe87K7MG+BVE0mE6985St51atelXWbTMosZ86cybTpBmUW&#10;IYQJ+HvgVSgJjGwwo2j0nQLeKK+rLf8fIcQ9wEaSyYEbRnwOhyOrkKZKUEZcAbPZzOLiIlUiiD8Y&#10;ZWhxna7MvGfIOlPb4oQQHDlyZNNEBdf7do8dO6b1jeZDeqGzvj4vVzwvE1Tii8fjXL58GbPZzMmT&#10;J4nFYtTW1mrWlCqLdPXqVSoqKrTB1bcS2X739OSCqnjs8XgYGxvTBoUXY3D2je7VTXeLs2WL1TIn&#10;IwhHY5wdnuOhK1M8dHmKOe8au1tr6R1f1LYxmwTvfuldvObph7Z0bEVOnGVTZvlD4H4p5XSuc5EU&#10;KQB4BHi1EOI7gAeF8Gwo8lS3Xp1FdWcywSjxxeNxvF4vZrOZZz71yRz78WXu+9ljPOdUZhM6n8W3&#10;tLSkiY8ODAwYuugzEV+mYmIjs3Uh1c3MVp9nFEIosuePPvoora2t7NixAyllyg2dfvP5/X7Gx8eZ&#10;n5/H4/FoBciF1nfdLKSXZoTDYc2dD4fD+P3+rBnJfLiZIgW5ssUej4dwOMzY2FhGt3hheZ2fX57g&#10;ocvT/Kx/gnBUucbrK50011SkkF6ZzcI//v6zefqhLNbBJpDvN8qkzNLWlirFJ7Mrs9wJ3C2E+EOg&#10;ArAJIfxSypTsiBDiBcBV4C+AT6HM1U0Ae4E/Tb5nGLdkoLgRFWa1P9bhcNDc3IzFYuHpx/byz/f9&#10;BN9agBrXxub+bMSXSaHFKNKJT7UYm5ub2bFjx6alpNR43m233bZpAdNwOMzg4CCHDh1KWSOXNaUW&#10;ulZVVdHa2poxtlZXV3fLLcJssNvtWoJESkllZSUej4e+vj6tkd8okd+szHAm6N3ihoYGpqenKSsr&#10;09zipaCkbz7II9fceNZCOGwWxhdXtM/vbKpmNRhmdGFZe62uwsYn3vhsju/pyPCNhcPosWVSZvnK&#10;V76Sso3IoswipXylbpvXASfTSS+J5wP3ABeAv0YROvBLKZcLPjBuMPFlC+Tns8zUkpADBw6wvLys&#10;EcrTj+3l7772AN99uJfXPHejZEsm60wdQelyuVIUWoxCv2auqWeFlL3Mz8+zsrKStT7PCKanp/H5&#10;fOzZs2fTxGmxWLT+T70rpi9Arqur06aJbTfoM5KZkiQOhyOnvt3NtPjyrWGxWFgKm/jh0Bo/eOya&#10;RnIdNU7Wg1Hml9e17Y90NTI46yUUua5ydHBHA29/Rjf72us2rL9ZGC3RyaTMcuDAAYQBZZYC8EGU&#10;RMbLk38/AvxYCDECeIy6uNo+F/jlRUE2aSr9xDO1JGRtbU0jycO72qirLOe+n53PSHzphKomHtQR&#10;lJuBOsRIHVqezWI0MuwokUjg8Xi0esHNxKjU3ygcDmuD2QtFtjKY9Nja8vIyS0tLjIyMYLfbNRK5&#10;GXWARj6fTjhGkyRq/2qxio+3ssbo/DL/76FeHro8hcli4+rMdY/w2M4mLk8uEYldv65ua1ZcW/XX&#10;c9osPOtINx961VMYGrhSVHUWo5JUsDVlFt02nwM+l+W9WRTpqU8KIQ4Ar0CRrpoAvoEydtIwbhnx&#10;pZOE6kI2NTWlTCnTa+eZTCaeemwP3/z5Ba5NL7KrvTHjulKnSpxN8w6MP/HHxsaorq7eMNlND5PJ&#10;lFPcVI3n2e12Ojo6NnWBqorNtbW17Nu3j5GRkU0TSKEFyMFgEI/Hw8jICOvr65jNZpaWllIyrTcT&#10;+c5dppia2kmiJkmi0SiBQECTddoMNlMLOO/z8/1zI3zv0REuTy3RVlNOJBbHnSyIBjjd08LZ4Tnt&#10;/xaT4Eh3E4MzHvZ31FFmNbGr3smJtnJ2ttTidS8SjUaLaplvo3a1dMwCnwZ+ilIU/XG2E/FlswzS&#10;Y3yZtPhUpJPkM47t5Zs/v8C3//sS73hFan2SSj59fX1Za/3S9y3XRev3+5menqa+vp7bbrst77Fm&#10;c3X18Tyfz5dznWxYW1ujt7c3xXrdSudGoXA6nZoe4dLSEvPz8ywvL2skopKkUc2+m11WYzKZNiRJ&#10;ent7tY6iXG1buWDUaozE4vz40hiPDM7wjYcHicaVa+XAjnrGFpYJhJWHps1i4kBHg0Z6ZTYLu1tq&#10;qHBYmfWt0VDp4MV37OEld91GhcOWYtkGAgEee+yxlPKfrSizqIOGtgOEED3AAWAHsAs4gcJf/wZ8&#10;q9D1bqmrq0o/+f3+rBPP0onvqUf3IITggXMDvPWlz8BquU5ssViMyclJdu/enVc8MZ9KysLCAteu&#10;XaO1tdVQoD9b/+/U1BSzs7NaPE8fszQKdV+OHDmS8gS+VS1rajmMOgtFr9kXCAS0Mo3a2tot3Xi5&#10;sNX4nN1u147B4XCktG0lEom8asdG92N41sv/++UA3310mJ1NNTw6ct2KO7W7hcdG54knlHNRV+Gk&#10;xmVnNRDmdE8zDpuZWY+f3ol57t6/g/e87Mk85cCOlO/TW7bz8/McP35cU24upIg6E7aLxSeUObvv&#10;Qcn6moHvAR9IyxQXhFtGfKFQiHPnzlFXV5ez2yGd+Goryzm6u52LI9P8/NIQzzqhWGILCwtMTU3R&#10;0NBgSDE2W0mNlJKhoSGNjBcXFRciH9KJTy15kbp5GOp2RklHzUavrKxkbIO7VSIF6UjX7FtdXcXj&#10;8TA5OalZWnV1dVRUVBTN0itmRja9bSsWi+Hz+TRPRD8kPN0CyvTwDEWifO/cCF//76tcHFvA5bCy&#10;o7FKIz2LSXB0Z5P2/wq7ma4GFzabDe9agMoyO9fmvOxoqOJZR7v5xB2/QXdTtaFjMpvNWYuoV1dX&#10;tTGoRiS3tosWXxI/Bb4hdTN3jQoSZMINd3UzIRAIMDs7y+HDhzdILaUjUzzw6cf2cmF4ip8+NsQz&#10;ju3VxjP29PSwvr6eZaVUZMsA9/b2Ul1drZFxIdna9Pq89JIXMF72IqXk4sWLlJWVZX0w3EqRgmxI&#10;l0yPRCJ4vV4mJyfx+/24XC7q6uqKkty4UaUo6dludUj48PDwhn5cfXJjzuvn67+8wiODs5y/psxF&#10;bqtVyP7y5BIAlWU22mpdTLlX6GpwAQlmvX4ml1bpaKhmb1sdzzjSzfOO78JpK1y8IR1Gi6gzucWB&#10;QGBbEF+S7D4PIISwAHGpYNN9lzfV4lMtmKWlJZqbm/OSHmQmvqcd28M/fP3HPDY4wY9++hA9Xe0c&#10;O3YMr9fL6uqqoX1Jz8Jmm3pWqDpLvvo8I8QXCARYX1+nq6trQyFo+lrbweLLBZvNRnNzM83NzZoS&#10;iMfjIRAIcP78+U230xXjuI0kJvRqJvpZvx6Ph4mJCQKBAD88088PLi8wMOPDYjIx4VZKUfa31zHt&#10;WWMlEAYpqS63E48nGJr1kkhIGiod3L6nlTc9bR933dauqQzdKOQqos7kFhvN6m5WmUUIcRQlU1sJ&#10;xIG/llL+R5Z9Vwlvc+MR03DTiC8cDtPX10dVVRV79+5laWnJ0OcyjUw8uruD6gonVybmuLywh+c9&#10;c5e2rdFeXf26+tazdFemEHWW1dXVvPV5+cpe1FrBsrKyjGoxemQiPlXdurq6Omts8lYRpt6ldLvd&#10;HD58WHPD1DGXasmMkSLzWyFSoBYeV1ZV8f1zI/zLA1cYXQrQVVfOij+EP6xUFfQ0V3Nlyo3ZZFL2&#10;Uwitj7a5upzPv/0FdDcp7qiaILrZyNVb/Pd///eMjY2xa9cuxsbG6O7uzrjGFpVZAsBrpJTDQohW&#10;4LwQ4oeZipKLRXgqbsqvrY4uVK2p5eXlgghKXyYipWRycoJDHXU8NDDNlSm35rIUQlJqBlgNZmfL&#10;ABudzzE2NkY4HOZJT3pSzvIOk8mUMWaoFxk4efIkFy5cyNuPmk5gwWCQixcvUllZyfz8PNFoVOtk&#10;yBekLwTFcjHT3bD19XU8Hg9XrlwhHo/nTDDcqq6LSCzOt88Mcf+5ER6+qhgwx3c2cWF0IWlBgkmY&#10;GFlYxmwyEU97vjzrSBd/9/pnUma/7sZuFzFT/fn49Kc/zfvf/37cbjdvfetbEULwn//5nxs+sxVl&#10;FinlkO7fs0KIRZQhQsv67YQyUvJ1KLM1AihKLcsoQ4eCwKSUcr6QY73hxDc6Oorb7ebEiROaBWKk&#10;ZU2F3jKLRqP09/fjcDh4ybPu5KGB/4d7eY1Hroxx54GdBVl8avKho6NjQxxODyP6eZcuXaKmpgaT&#10;yWRICDL9IlVn9gohNCFUI1aZfhvVxd6/f79WUhKPx1OC9GpLmiL1dWsLkNMhxPUxl52dnRsSDOnt&#10;dDeb+EKRGP/x31f4zpkh1sMxRud9CMBmFpy/Nq8kSZLkZRLQXONixutPWeO3jrXxlt84APEoygxs&#10;BcXq/ihmDZ/JZMJut/PiF7+Yl7zkJVnP91aUWfRvCiFOo4gNXMvw2TIU5eXbUGSrwsBC8rU24B+B&#10;d4ikZp+R47uhxDc7O0skEtmgalwIQak3tyoYqiou17coxZ6Dk/P8x0/OF0R8Ho8Ht9tNd3c3nVkk&#10;rlTkIj59PM/hcDA4OJj3u9OzuipxtrS0pGgWGsn+qr/N9PS0NnLS4XAQiURYWg1wbmSOS2ML/OE9&#10;J9jjsGkzMWZnZwmHwwBFtwaLhXztdKBcR1sZem6E+NZDUb7yi37+7YFL2CwmllaDROMJZYahEEQS&#10;qWu01FZgFoJpz/ViZLvVzN+8+mk840AbXq+XkZERbcRlbW0tsVisKMRX7EJyfVZ3iw+ZbMos6tot&#10;wBeB12ZKWEgpzwGvEkI8A7hLSvkh3WffimL5gcEJa3CDia+1tTXj8J9sLWvZoPbb6hWXG6pdHN7V&#10;Ru+1GUZn3KysB3FaN8YD9ZBJxVy3201ra6uh4kyj9XmhUKhgdZbl5WUuX768pUFC8/PzykyFzh6+&#10;d36Us4MznB2aTmlon3Sv8Ik/+A0tsO1yuVhcXKS6ujrFolKLkAsRcdgMCrUWM7XTXblyhdXVVc6f&#10;P5/STldowW22GzoSjfO1hy7z0W8/QigcQ5gE6shWIQQWk0ACcd2lsbetjnmfX0lmJNFYVca//MHz&#10;ONylFJ2nJ0m8Xi9LS0v4/X4aGhq0xEKhRGNkLkyhMFLHt0VlFoQiIf994D1SykcyfYcQwioVWaon&#10;AZ3J1yzJuF8tiuUHBmfqwg0mvmyBfKOubiKRYGBggFgsxpOf/OQNAeCnH9tL77UZLGYT33noEq98&#10;9qms66rxPLvdzsmTJ5mYmDC0D+nEF4/HGRgY2FCfZ7RMRV1vZmaGycnJrC11+dYLhsJ87aePcX5y&#10;hRF3kMWVn2bd9kcXRvnCT3p5zTOuD6o3mUzU19dTX1+vWVRqfE3V8zNSwLtZbMWCMJvNOBwO6uvr&#10;qampSWmnC4VCGYVLjWJpNcC7P/9TzgzPEIzEAZlCeqB0W1yd9miFxwDHdzbTN7lINHb9nB3c0cC/&#10;vPm5NFdvJA99YiEUCtHW1kYoFGJqakqztNRzYORBZGTeRqEwUs6yFWUWIYQNpeviC1LK+3J8jWol&#10;/Qx4kxDiL4GzyW6OY8AXku9vD4svG4yQRDAY1FxAp9OZMev19GN7+dh9P+HarJuvPniOVz/39ozr&#10;Zpp6tpX6vHS3tJD1QHG1VSGGbNm8XBbft37Zz9/e99/MrYTY1VTJ4kr+2sUPf+OXHN/VzMHOxg1r&#10;6y2qHTt2aPG1hYWFm24Nbgb6drpMPbmqNZitJ9ezFuST95/je+eu4fWHrr8hN5Jeeg+t/jWTgN0t&#10;NdRU2Dna3cxbn38Suy3/LZZIJLDb7ZqKt0zqJno8Hi5fvpyS6MmmlHMj5vsasfiyKbO8733v44Mf&#10;/OAL8yizvBx4ClCXLHkBeJ2U8qL+O6SUUgghpJQPCSEWgDcCfw7MAe+TUl5Kbme4ru+WEV8uuN1u&#10;hoaGtN7dmZmZjPGYY3s6qCp3srTip7aygivjcxvWUtu90udqFEp8+erzjM7mGB4eRhhQf85EfGeH&#10;ZvjAV35K3+T1UiCPP0x1uYPl9VD6EimIxhK89dM/5DvvfXnO7WBjfG19fR2v16tlW1Vp/M3ebMVI&#10;jGSLz2XqyfV4PIyPjxMIBKisrFRI0FXJty/M8hff+RLTHv+G9YSymPZ/q9nEgR0NKaRnNQtua1au&#10;qYPJntuJxWV+9ylP4lVPO2j4WNJ/R5HUTXS5XFonyfLyMm63W1PKURM9TqdTMySKbfEZbVnLpMzy&#10;gQ98gA984AP/CdmVWaSUXwK+ZGRf5PWLxgTcJ6V8J4AQoqyQpIaKW9K5kQ1SSkZGRlheXk7p3c02&#10;Pc1iNvOUIz189+Fe6irL+OqD57hnf7221vDwMGtraxnbvcxmsxbgzwWTyUQgEGBwcDAlM51pu1zE&#10;p4oMtLa2EggE8v42+vUGp5f48H2/5Ce9Yxu2862HOdzVxPJY/mz+1NIqf/mFn/KhV9xpmHz02VbV&#10;GpyammJxcZFHH3204No7/bpbgdGMrCpc2traSjwe5ys/vcjXvnae0cU14hLMYuNajZVOFleD2v8r&#10;y+y01JRzcWyBOpeDzsYq7BYT7pUgvTM+QImnNlaV8+/3PodjOzNPNMuGfA8Qi8WihSWADa59ZWXl&#10;puTJ8kHttLnVSFp7UgjxPBQr8XVCiN+SUn4H+CcUKauH1e2MrHlLLL5MUNvFqqqqOHnyZMqFqGZr&#10;Mz3Rnn58L999uJdpt4+BiQWe1fP0jK1n6TBioelHY+arz8t1E+pFBhKJhKG2OiEEs941Pv0fD/ON&#10;hwdI5DifveMLnN7TxtmhmazbqPjBY9c41FHLU3dV5d02EywWC9XV1cRiMXbv3q3V3l2+fFlr7r8Z&#10;UvaFlKKMzfv422/+ioevzhCMXjcMpEwQk+J6Jl3AnpZqrs4ua9u01JTTUV+JRNLdVMX44jJ1LgcT&#10;ayE8a9fJ8XRPK//0+8+mvrJwNZNCLed0135lZYWZmRlWVlbw+/3aOdhMkkSPSCSyXUIbJpTOjj8F&#10;3opSzqIWw7agiBcUhFtKfOrFq2Y3swmG5ipTedrRPQBMLfrY0VjHI0OzWC2Pbmg9S4fR+bYtLS2s&#10;rq5uyo1QW/RUC1YVVs1HuP5ghK+eGeMb536uzVfIh4tjC+xsrmF0Pr/s1ce+f57Wl59g715DS2+A&#10;ejNlqr3zer3Mzc0xODioWYN1dXVFt0jyPdillHz+J7187sFeZn1+pEx/OEngOulVltlocDm5OruM&#10;zSzYUVdGTbmDkcU1zg7Pap86sauZ3onUJMbrn3mEd/7WHVjMmyP6rcTn1CRJJBLB5XLR0tKC1+tl&#10;enqatbW1TVvksHWR1SJCPdlhlDhhHTCdfM1BWsGzEdwyV1ctaZmbm2N2djanYGgu4muqreRAdyuX&#10;x2apq3TwYO8Ef/y7L8jbY5hrTbXTRI3nzczkt6TSoeoClpWVceLEiZT6vFzEd/+5Yd7/1Z9jM0li&#10;ccOxWiKxONF4AqfNQjCSu1QoEkvwke/389TTR3E5N0dImYjHYrGkKCCr1qDaHaPGpYql8Zbp+hqb&#10;9/H33znDf1+ZJhCJISD5m+jOtUyAMKF+vLm6nMoyOy6njcNOO4MzHlzl5VycdGu6eSYBhzrqNPEB&#10;gDK7ld+7s4M/fuldN+RYCoHqEaX3Rvv9fi0+G4vFUrphcj3Mt2kP+HeBZwNHgYNCiGcBbpIkaNTN&#10;hVto8ZlMJvr7+7FarXll2PMVJj/t6B4uj83iWfEzteRncTVIdx7iy1WfNzc3lzOelw/qoKTOzs4N&#10;/bbZsrXTS6v8zy/9NCWOt7epgsEF/4Zts2FqaZVTPa08msXlNQnBzuZqqpw23CtrvOVT/8W//tHz&#10;cRjIPBaKbNagKo8UiUSYm5vbtDWY7ur+tG+cv//2GYZmvahZWCklElJIz2yCeEKxYsptJg52NeMP&#10;Rrg6o5anSE73tKZYeZVldlqqy7g0eb0cra2mjI+++m5Y9xa87zcCmaxGfZKks7NT6+TRjxPQy22l&#10;k68QYsuEXAyo2Vop5aeT2d9zKG7vReCP5SZ0+W448WW60dfX11ldXaW7u1vr8cuFXMQXCoVodioE&#10;NuleoarMwdcePMe7X/W8vGum1+dduXIFgJMnT246Q6aKDBw8eJCqqo1xtHTCjcUTfOZHj/FP33lk&#10;g6U2uODn2M5mLowab0N8dHiWozubuDi6AEBthRKMR8Lo4jIjc9dd4UlPgD/85H/xyT+8B7v1xsrH&#10;663BaDTKxYsXCYfDG6xBoyot6jX16R9e4N9+fEkpQ9GRoZQSkxAphV1NVWUsr4c51FlPImkN9U24&#10;CYSVcJHdYua2jroU0utsqCQSSzA4q7So9bTWcKqnldc+aTdB/woLfj99fX23fDqdOrAoF8xm84Yk&#10;iSogGwwGtYy32n5p5DxsVpkl+d5rgfcmX/+QlPLzmb5DCHFaSnk2qebyY5QZGwGU2J+xoSBpuOkW&#10;nzpBrbq6WjsB+ZCN+FSSecFTb+dvv32GtUCYtjoX3/z5Rf7sfzwLqzX74emLq9V4Xmtr64b6PKOQ&#10;UhKJRBgZGck5wlL/IHjs2hx/+fkHGZjOrlQzPOulvc6V0gKVD6uBCHfv72Das8bYwnJqbVoaHroy&#10;yVs//QM+/gfPw3oTZ2eYzWa6urro6urSpqOpKi0VFRVaXCqTNegPRvjEg4P88tqvCERiWITEajKh&#10;ht2sZgGYNDdVAE/e38F6KIo/5OHi2AIndjUz4QloIgK1FQ5qXQ4uji1o33Okq5E5r5+2OhctNRW4&#10;VwL8wfNO8IJTPQBEIvWEQiF27tyZcTpdPneymNhMAbPT6aStrY22tjZNQNbr9XL//ffz6U9/mkQi&#10;wZkzZ7IaAltRZhFC1AL/C6X3VqIos/ynlDJTkPpZQojzwBuAKtQArRLvswgh3iiljBRy7DeN+BKJ&#10;BENDQwQCAa3auxChAv22auvZ4uKi5pLefbiH+x/pJxyLMedd5acXh3nOqexzMlTLS43nZZr3Ucix&#10;qYWm6X3Jmb53LRjhL7/wIF/5eR/5ohL+UITGqnJsFhORWO6YX2NVGZ2N1Vy4NkcwEiNiMDHyk95x&#10;/uQzD/CxNz4H800KZusfLunT0dTiXb01WF9fT8Jk5X999SF+dGmMeAJkIo6MhohKibA6ECYzNrMg&#10;GpdIJDazicNdjfjDUR66cr2t6lRPC4/q6vE6G6sIRaKaNdxSU87u5loWVwJ41oIsrgS4a187X37H&#10;i2iuuZ5AlFJiNpvzTqcrdmwzE7bauaEXkN25cyfHjx/nj//4j/nUpz7FuXPnuO+++9iblg3bijIL&#10;8FzgASmlF0AI8QDwPOCrGbb9FyllXAjxf1CSGXb934WSHtwkV1edoFZfX8/evXsRQhSsnaduq7ae&#10;qSMaVZJ5xvG93P9IP+MLy5Q7HHz7oUt5ic/v9zM8PLyleJ5ebXl1dTXvfIYfnL/Ge752QdNmM4LR&#10;BZ8Su9O5YHrUuZzsbK7h4ug8iyvKNnM+P12NVURiMdaC+a+LHz52jXf82wP83eufhcWS+wa6kXGf&#10;9OLdaDTKxMwcb/nXH3BmzJss6xEQjyJj149LRkNYHE4icRMWk6C9vhJ/MILHH2IsOXTbLJKS7zrS&#10;O9RZz+j8MjUuB6d7WghGYsTiUiNKu9XMu15yB695xqENx51JyDTTdLp0YYK6urqiT6crdudGeXk5&#10;XV1dfPazn1VipRme0FtUZmkD9Aot08nXMuGZQogI4EGRoVoDFoFQ8k/BuOHEp/Z/pjfiWywWw0IF&#10;KvFlaj1T8dRkWUs8IdndWsfPLgwxOrvEztaN7nQ8HmdwcJBYLMaTnvQkQxdMprqxdJGB2dnZrBfg&#10;T3vH+dtv/JKr00vsrC8viPhAid2d3N3COd2wmupyO80VVq4trWckxfHFFfa11zE27zNUFvP9cyPY&#10;LCY+9MqnavqG6t+3AivrId79xZ/xk74JLfEAAhkNQWLj8URDIRxl5UTiklAkhs1q1kivzGZhZ3NN&#10;Slb2QIsLp91KncvJ5NIqVU47s14/vmRo4MCOej76+mexuyWzJ2CEbNLdSVW9WW2nq62t1UaibuWB&#10;UuxeXb368haTHDmVWfJBCGEHfhPFrS1Hka4ChbvsgB94aaE7dcOJz+/3Z7SoCrX4lpaWmJqa4tCh&#10;Q1RWVm7YprW+mts6mxmYmCchE6wGQnzvV/289SVPS9lOX58XCAQM3dSZOkcyiQxkkpJ67NocH7nv&#10;l5wZvJ5pnfYF6W6q1m5Ko7g86aazsYplf4h97fX0js9zdSF398nVaQ+HdjRwedKdswhaxXfODNFU&#10;4+Itzz8BySRMPB7XCLAYJJjvJl8PR3nvF3/KA70TRGKKBJTDaiYUiSIjQbL3oktCgXXam+oJxxN4&#10;lpUC47oKJ1Xldvon3dRXOtnVVE0CqVh+c6uYhDLx7NzIHFKC2SS497nHeMsLTuaMexZKVumKx+Fw&#10;GLfbTTQa5ezZs1RWVmqxzUIVmYtt8a2vr+ctCduiMssM8DTde+0oIgTpnw8LIf6M60XMMaAeJcaX&#10;QHF5C8YNJ76urq6MBGeU+KSULCwssLa2xp133rmh9UyPY3u7GZiYZ3jGjdVs4ucXh3jjC56EM6l2&#10;q4/nVVdXG67P0xOfGqvMJDKg75kcmfXyt994mB9d2KirGI4lWPUHqSqzshIozPLrbKgiGotzxkCX&#10;hoq+STeHd9TTO+nOyBkmAfva6yl32Lg25+VT/3We/748yT/8/nPZ2VytWSTxeJx4PE40GiWRSBT9&#10;ZpNS8k//eZbP/6SP9UhMSwQlZIJgMJwU8My7CjOLS2B1IISJttpyzCYz1eV29nfU4VkL4PEHtXhe&#10;Q5WT2vIyzf3tbKjiI697Bsd35W872+rx2+12mpqacLvdHDlyRJtHspnpdMU+F0YmrG1FmQX4IfC/&#10;hRCqOf0cMvTzAkgpl5Jr1aPEBh0ofYJ9UsorhR/dLazjs1gshEK53XO19UwNfuciPYB3/c6z+eoD&#10;ZwiGoxzsbuPC8DT3n7nMb999hMnJSebn5zcVz1OJT92fmpoaLVaZvt3M0iqf+K/H+ObDAymyRenw&#10;rkfY21ZHMOwlkqdQ2STgxO5WxhaW+cXlSboaq6gqt7Oynr/XWEXv5BL7W6q4MruiraknuytTqZnl&#10;/kk3L/zQ1/jz376L1z7ziEbqkUiEqakpGhsbNSIshjX4X+dH+J9f+YVyTEnXSoktJRTCixvXb5RS&#10;QiTE7o5G7GbBNfcak0sr7G6qIhJNMLKskN6uhnKW/DGmgis85cAOXnh6N887sQubQWurGJ0NKmGZ&#10;TCaqqqqoqqpi586dGafT5Rp4XmxX14gkVS5llpMnT/LCF74QsiizSCm9QogPAo8ml/uAmujIBCFE&#10;I/C/gf3AZRQLsUUI8adSyp8Ueny3jPjyiZGqU896enqwWq3MzW1UXklHXVU5J/fu4NGr4wzOLBGL&#10;xvjFxSH21JhTZN0LhclkYm1tjaGhIXbt2pVRXNWzFuDzD4/zo8uPGG4zG5zxcHJ3C4+OZE5aABzs&#10;bMQfDKfE8MYXV9jZVI1MSFYNJC5UXJlb5fbdjayuh5j2BjaQXTpCkRgf+NovePDSGB99w7Opcpjp&#10;7e2lu7ubxsZGEonEBmtQzXTmig3qXcTB6SXe+pkHGFtYUQhLT3qJOMQiXK9eAOOSa5Lh6UWE1Y4Q&#10;Jo51N9I74SaekJgEHGyrZj0U4Un723nesV0859hOTKbC4lhGprQZWSPT75RtOl1fXx9Syg11j8Um&#10;PiOuLmRXZlGRTZkl+d6/A/+ea32d8MABYL+U8i7de88C/gr4iShwxu5NyepmQi5XV516dvToUcrL&#10;y1ldXTUcD/zL//EUfusDE0QjEUBw/5kr3LW3jZc/565NX6SRSISBgQGOHj2aolYRjsb48aUxvvnw&#10;AA9dnqCtymmY9FScG5njjr3tPDI4nfJ6R20FTruF/onFjJ8bXVhmV0sNEgxkbSWHu5oIR2OcubbI&#10;8Z3NxD0Bw/v4y4Epnve+L/Ga29v5vd+8WyvM1lt5iURCI0C1QFuVVM9kDYajcd78yfv5Wf80cSlx&#10;2CyEo/HrtBaPQVx3XAKUhluT0nJmBFJCNMzBXR1cGFN+x56WamrKHSTiMZ7RU82JzipczjBu9yK1&#10;tbV5vQo9btasDKGbTtfd3b2h7rG8vJxwOEw0Gi0a+W2zYeKgJDHGhRBtKD27fpSxlGqrkwkl5mcI&#10;t9TVTSczveKyPn5WSCKkrb6ag92t9I/OgMlMMBThXV/4KUGTk9c881hBT3UppVbVfuTIEY30zo3M&#10;8s2HB/jeo0Mp7qY3EKa63M5yAS4oKDp7R7ubuDi2QGNVGTsaq3lsZJYcnjIA1+Z89LTWkpBrrIc2&#10;xr9MAo50N+PzB+kdv16Y+9joPDsaqkBKJt3G5hCXWQW/mgpw/v/+hOef6uGek7upLr8eMlBvXvXG&#10;U61B9W/1/JlMJr7x8FU+8q1zBKKJpHWXIBiR1wVq45GMWVuEUEjPZM78fgZIKekfnebYng4cNhs2&#10;i5k3PvcYB9uqGR0d5cCBA6yuruLxeJienkYIYTi2ttVMLGyOPNPrHtfX17l06RIDAwN5p9MZRSAQ&#10;oLm5MHmtG4wo0IWSFf4B0AMcBB4QQrwGhQAfMrrYLXV19WSm1sM1NTXR2dmZUZbKCEwmE2961iH+&#10;+NMzJM0EotEI//MLD/CdX13hw294Hnvb83eMqCIDTqeT+vp65pYDfOGhIb71q6uMLy5n/MxyIMpt&#10;7ZWsrIeNa2CjGCaTi6s87XAXjwxMcy5LvV4mDM962dtWx6R7RWt5s5pNHO1uYsa7xoXRzCGCSfcK&#10;ZXYrx3c189i1zC1xdouJHbVO1iNxZlfCzK8p5PmrwWne/9Wf8+T9O3jh7Xt49tGdKeMSYaM1mEgk&#10;mPOs8cZ/uZ/hWR9Sc2kTqCopiUQCYuHcFl2S/Bw2C5FYnES+p0Py+9cDId73iqdyYIei2LO+vq6V&#10;aaixNWBDbE3NtNbU1GywBotl8W3FSlN7om02G8eOHdNES9VZKg6HQ8sUZ5v1nAlGXd0bDZ3wQBD4&#10;D5SkRgMwjlL7V4WS8HiQ7UR8uVxdNcantp5l654wSnzxeJypqSmaXDZu625nYHxW8Y4SSoD8/Mgs&#10;z3/f53nz80/zB8+/nfVwjDnvGsFIjEA4SjAcJRCO4lv1MzgySpmrivIKyX0P9XJldjlvlwXAwLSH&#10;O/a2p5Sv5MP+HfWsrId5dGiWnrZa+sYzu7fZMDjjYUetk7WwmT1tdVyb9+WMG6oIhKM8NjrP6T2t&#10;PDYyRyxJIrtaaqipcHJ5YpFhd2aXOBpP8NO+cX7aN05zTTnPOboTq8VMmd2K02alzG7BabdS4bAR&#10;DEf5/E966Z9a2hDHU2N3iXhMF8/Lj1A0ntxU5PzMztY6/vwld/OsY7tSXs8Wn0uPranWYKZMazGI&#10;r9hDgvSipVJKTbR0cHBQa6dTJexzEa5R9eWbgWScbxAYFEJ0AxEUdzeepcUtL255cmNsbCyl9Szb&#10;tvmIT53RoT65//ZNL+Y33/VxEBaQCWQsCmYrkVicj33nVzxydZqzI3MoQg+5sa+12hDpqXh0eIYd&#10;tQ4mvbmz1hUOK7ftaEhJXAxOezixu4XzI/mTOdo6djNNNVVUJIl8adV4/A7g7PAsBzsbcDnsLCyv&#10;c21+GSMSZzVOK211FYwsrPKFn/alvKdkolsYnHazGowrM2c1TTyRdBMV2orHY5hlnHhBdjIgSK5h&#10;JpHm+u7b0ci7X/5UnrR/R8aPGsnI6q1BNdPq8XiYmJhgfX0di8WC0+kkFosVXHdXyH5sFkIIysrK&#10;KCsrS2mnU4UJbDbbBgl7FdslxqdTXz4EvArYicJbAmgSQvyrlPJz2y65kQtra2tUVFQY6m/NJbWl&#10;r88DmJub4/ieDrrbmhmb90BCKv5kIg5m5ZDPDU/TXFXG/Gr+eNycL0BlmY3VgLEMajwhWY9BTbkD&#10;X5ZZGEd3NjHtWdvQcRGNJ3js2jy372nLW6tX47TS6LIx7g3yaJIoHVZLzva2dLTWVNBeX8WVSUWl&#10;5MCOejprnUx4g1k/09lYRb2rjEtjC/RPb3zgHtpRx4R7TamNE8qgbfX8iSTpWU0Ck9lEOByBeIx4&#10;MnFhFhA3OLQJlNMqZRxXmYO1QIgDXc2873efzondrXk+V3h8zmaz0dLSQktLiyYyu76+zsWLFzGZ&#10;TFqrWrahRplwI4YEZYPRdrry8nJD5SyQX51FhRDiJcB9wCkp5TkhhBWloPk4Cg99QUr5Nxk+qhYu&#10;/x6Ki/s2lO4NK+BEGThU0KAhuEXEpwZjzWaz0YbmjJBSbqjP02eAP/R7L+CVH/pscuM4MhZBJIkv&#10;npA4LMYuzpVghEM76ukLGNdeW1oNcqizEd96EP2UrtoKJ7VlphQVkEw4OzzL6Z5Wzo3Mbei46Gqs&#10;wmGSDC+s4ksj41A0xqNDsxzqbGTWt5Yij67HgR0NmITg8oSbWe91zb++CTcAu5prqK5wcGlsQXOB&#10;97bVYbOY6Z9cZEI3t1dFe00FS/4gfVNJMhQCIXSkJwQ2i6DOVc6s14+MhiER07YF5byUO+wEQgXE&#10;SYWgqdbFF//spRzs2lhqlAlbTUwIIXA4HJSVldHa2ko4HMbr9TI+Ps76+jqVlZXa+Mtc1mAxXN3N&#10;ltVkaqdbWlripS99KcvLy3z1q19FCMGBAwcyrm9UnUUI4UIhLH0j78sAu5TykBCiDLgihPiqlHI8&#10;/fCSfw8Aj0opjQfAc+Cmx/gWFxcZGRnh4MGD9Pf3b3rdeDzO5cuXMZlMKRaj3i1+2tEeWuurmXUv&#10;I6RUXF6ZQAhl2zG3n8PdzSlTy7Khb3KJY7tauDCam7BSPjOxyO172zg7qJyrkz2tDM16GHFnt6b0&#10;eHRkjiPdTQxMuQlH4+xtq8VqMtE/6Tb03ZVOK4c7G+hNkpnDauZQZxMLy34uT+Re41pSwr6pulxL&#10;Bg3Pepn3+VMJSUoqnDbCsQTTy9eHKAkpk1PKJHaLIJ6AwzvqCcQSXJ32IOPRrJnb9XAUm1UJS+Qr&#10;XWmrr+KDr34GTznYnfc3Sd3t4mRkVVKz2+2aNahKPKlucS5r8GaVxOSDvp3uZz/7Gb/xG79Bc3Mz&#10;H/zgBzl9+jTveMc7NnymAHWWDwIfAd6pe00C5UIIC4rlFgE2lBjokhsPAe8TQtyOUvQcQbEGf6br&#10;DDGMm2bx6aeenTx5ckszGNR4XmtrKzt2pMZw0gVG3/vq3+AP//E/lBtIArEoWK9r5U0teLFbTITz&#10;SD4BTCwsU13mYDlgXBDi3PAsp3paCEZjnDOQcEjHpbEF7trXTjQWNzRMSI/VYJTecTeH2iqxWC2M&#10;LPiNu8C1FXTUVzEy5+UX/RPa61aLieZqpczD6w+xHo7hD8dTGtlNAmTy4dLTVIndbmdpZZ1AJMrV&#10;2WVFVSUPoUViCik67DYi0dgGteyGqnLe+dK7eeHpPUgpiUaVch6jwgo3shRFL/EEbLAG9QotxUqQ&#10;FFv3LxKJcO+99/LWt7416zZG1FmEEMeBDinl94UQeuK7D3gRiqtahqLassGl0sXuXopStxcCnoXi&#10;7rYDo8CcrtDZEG4K8eknqGWbemYEUkp8Pl9O/Ty9wCjAi550iL/+0g+ZXfRCIo6MSbDYtH3wBSLc&#10;sa+DM8P5Hxpef5Dju1t47Jox4muqLmdHQxVj88tUlG2O6E/1tPJosnl+X0slsyshQ7HGcoeV2zoa&#10;WAuE6ZvxYDYJdjZU0FhhYXzpugCnHlaziUNdjYQiMQaml1JcYACkxCRMzC4HkmFTRTFFtaABuhor&#10;GV9UHtzHu+qQJgsXRhc4tbuFs8MzSdIznsQIRWJJq9KBPxjCabPw5ntO8scvvlvbJlvxdK4OkmJ0&#10;XRglz1zWYDQaxeVyUVlZWVBsUI8bEScMh8NbnrAmlAvjH7g+QFyP0yixu1agBnhICPFjKeVo+jK6&#10;7d8ppbyc6bsKIT24CcQXj8c5d+4cu3fvzjhBrZAnb7r4aCZkygD/8W8/lXd98pvJMJJAxmMIy/Wa&#10;rIujczRVl7OwnH/s42Mjc3ldXpXwLo0usLisZFgTQHt9JdNLxgqGy+0W9rTVp2jHDS6s43LauH1v&#10;O4+NzGoKwyoEsH9HA3armSuTSyn1gPGEZHhBUXGuLrezo66cea+fRX+E1poyWmorGZnzbazpkxKL&#10;xYzJZCIal0S0r5SU2VOH+BzpatRihLfvauLyjA9/KMLte1p55Oo0MlZYYff1AxMEwlGee7CVj77p&#10;RbhcqUH3XMXT6r/176vJslvhYqZbgyMjI8TjccbGxjT5d9UaNJopvhEWnxEYUGdxoRQZ/yx5jzcD&#10;/5ns3f1d4AdSyiiwKIT4JYoaczrxqYQ2BbxWCPFdFJc4gFLSMiMLHCYON4H4LBYLp0+fzngSVZLK&#10;d4Lj8TjhcFgbDp4vA5zuFr362af42688gG/VD0il6V1HfKFIjNYaY8QHcG12iQqHBX8otde43uWg&#10;taacqzPLGuGp8K4FMZsErTUVzPpyDxDqbKginpAZyXUtGOHs8ByttS4aK8u4MDpHe52L1rpKxhd8&#10;XDYQ/1sNhPHaTLTUVtBQK5DxBMFggNZKK+01DoJRiXstTDieIBqXmExCiTDrnk9K5vg6Ke9pqeHq&#10;jIdKh5mDOxr470HlvVO7W5KkF6HCaScWTxCKFKZIc1t7HW99+i6e/qTThqyQTMXTegLUd5JsBcVw&#10;l1UirK+v1xIMqltssVi02GCmYUAqboRKjhHkU2eRUq6gSEgBIIT4GfBnyazuM1F0+b4ohCgH7kAZ&#10;Dp4OM4rdMA/8D+AYSruaSK79O6QKmhrCTXF1rVZr1nGE+YhPjedZrVb27NljqPYqE970m3fx4S//&#10;SIktxSWJeByT7in52MgsB7qa8zbugxI7U1xehZhUC+/itXk8a9mtGvdKgOaachory1jMUmt3sL2W&#10;kYVVpUA3B2a9ftaCEW7fp8RYAqEI6+HshNJQ5aSzoZpoLMbwrIdpX4Bpn7IPTquFlrpKnHYHwXCU&#10;ce+a5o3WlNuxWswsrlzf3/QpZG21FSysrNNZ48DpLOORYeV3OdLVyPmRGYhHEALWQ4qLbjKZsFnM&#10;eQmwsbqCP3rmPjpdYLWaGR4epr6+nrq6OsM9tZn6iWOxGG63m9raWqLR6KbVZYqdmNAnGHbt2kU4&#10;HMbj8Whtk9nUm2+ExWdEfNSgOks2fAL4rBDiMgqJfVZK2Zu2DyJpESKlfD/wfiGEEyUmaE/+XXBi&#10;A25xHV++wmR9fd7ExMSmn9KLi4scb7ZR5SpnZW0dp9OBq8JGWJpY0ykhrwfDmAR5e2RBcXnvuq2D&#10;aFxy8dr8BgsvG+Z967TVuaircOLxX8/u2iwmDu5o5DGDWePG6jIcNitndVaX2STY3dZAbYWdcDRG&#10;LBajvrKcUDTGSiDMWjBMOByiu7mWMoedcCzOnHedpbUg4+41ju5s4sr09fhymc1Cud3CtPe6JXy4&#10;sz6lK6Sm3IHTasJushJMmJldWCaWSLCvrY4rk4skohvjkVJKwlHFWq5w2IlLSTB8fTuHzcIbn3uS&#10;3zzUSDAY5ODBgwghWF1dZWlpSeuiqKuro6GhwXBsTI3/DgwMUFVVRXt7e9Z+YqMJkhvpLtvtdlpb&#10;W2ltbc2o3qxag8Xu/ihkvXzqLHpIKZ+m+7cfpaQlK5KFy3+FYvEtokjOL6O0ra0CASmlcb0yHW45&#10;8WWSppJSMjExwcLCghbPm56eLpj4VJEBr9fLyZMneW/IyTs/8f8IhqMEw8tYyirZ316P02HnyuQC&#10;4ws+bt+3I8WaUVFuM9PdXEu5004wEmPavUrfuJvqcodW52YUM541OhuriCcSLAfCtNa6cFgthkmv&#10;u6mKtVB0g8BAPCG5Nu/jGkmrbGIJZpZTtmmsLCPoj7CY9vrJtAE8FpOgu7may7pSn91NVVyZ8mjW&#10;oN1iYndjBVdml7FbrNis4A9F6WyoZNLtIxbJXYsnhGA9SXgKb5l48oEdfOzee5ibGiMej3Po0PVZ&#10;F2oXhd4aunbtGoFAQHMXa2trs1o/sVhM6wdvb28H2GAN6hMk+bQGb6QsVTrS1ZtDoZBmDa6trWGz&#10;2VhaWirKLI/t0qebRC3QiJLccAEVKOUvDqBGCNEqpTRWH6bDTSG+632Zqchk8RmpzzMCdSiR3W7n&#10;xIkTmEwmfucZx/jo1x5g0bMMwkw8GmFgVqlXK7NbONnTTCKRoLm6nFpXGa4yO6tr6yysrONdj9Kf&#10;od6vutxOhcOKP4M6Si5MLK6ws7maXW01DE75mA0ZGxzeVVfGnM9PKJq9HOR0T0tG8q6rcGC1mJnx&#10;rqVt37ph+yPdTSnzKXbUV7K4GtRIvqvBhcMkeXTMg9UkaHCZGV/y01hVhglJYD1QUANaucPOx970&#10;fJ56cAd9fX1UVVXR1dWVlVjSrSF1stm1a9ew2+1av6ramB+JRLh48SKdnZ0Z9RSzJUhUMlQf0PpM&#10;8a2swXM4HFrx8dzcHCsrKywvLzM2NobVatWswfRWNCPYTsQnpcxeT7MF3FKLL12aSo3ntbW1pdQH&#10;QWHEl0gkePTRR9mxY8eGGQB/88YX8nsf/gKYTMhYhITFhslkIhCOcf6aYvGc2N2actPnwtTSKoe7&#10;muifcBd0o1eX26kudzKztEZbbQWDs/m7Qk7sbqF3fHFDNlePUz0tKe6vikqnDVeZnfG0josTu5o3&#10;kN7tPa2c0b1W53ISicWJxOKc3NWCbz2Ew5Tg8uwqINnfUc+lCTdlVhN2YowaOBYVQgiefXw3/+dN&#10;94BMcOHCBVpaWjact1xQxQNqa2sBRVJpaWmJgYEBIpEIVVVVeL1e9u7da3iWsxGtwfQk2mZQLPJ0&#10;uVzab6Zag2ormipMYNQa3E4CBTcK28bVLZZCi9frJRAIcPLkSe1G0OO5p/axo6WByYXkzRmPgSm1&#10;xu78yCy7G12MuI1leXvHFxRFliFjxcHHdzUzurDCY6MKuS4ur3OwTZGFz+Y1n97TmpHQ9NjbWJ7i&#10;rqoos1loqqlgOI2QDnU2cGksVQnm5O7mFNIrs1nobqrGJAT+UIxz1+bZ01jB5XnFQr19TytnhmbZ&#10;01rDejDM5KJx0quvLOf/vPn53L63XZMlU9Wdt4KysjJ27NjBjh07WF1dpbe3l4qKCoaHh5mdndWs&#10;QaNF9JmsQZ/Ppw2rKrR4Wo9iEZ8+Qai3BlVrWI0N6q3BbHN+9RPWfl1x01zdTFCJb3x8PCWel23b&#10;XMQnpWRqaoq5uTkqKytTlJLT8XdvfjEvf9//BZMFGYsgLdYN++j2R6ircODxGytWfmRwmqNdjVya&#10;yJ4Vbqwup6m6fEMsLyGhf2aFPa21rAUjzOnKXcxCcGx3ZitOj5O7mzk3stFKtZgEOxoquTqTSkg9&#10;LTWMzPmI6ayWg50NXBxViNBpM7O/owEhRMq67dV2xpPqzSd3N/Po8By372llaXmN6UUfCJPi+gcj&#10;IJQujnTNPCEEL3nSAT7y+mcrcb71dfr6+ti7d++mh7pnwurqKpcvX+bo0aNUVFRow8qXlpa4dOkS&#10;UkqNBF0ul2GXcGVlheHhYY4dO4bdbs8YGzRKgsXq3MhW5pNuDacLE1RXV1NXV5ciU1UivhsMIQRT&#10;U1O4XK689Xm5iC+RSHDlyhUSiQQnT57k4sWLxOPxrCUPdx3oZk9XG0NTi5CIIeNxRFpJzUogzNGd&#10;zYaJD2BgxsOO+goml1LjdUIITvW00D+5xGKOHtmhWS8VDisndjVz/to8TpuZ3a11KbN00yFQLMhM&#10;pGcW0NNcxUAa6bXXVuBeDWjCpQC7mqsZnfPR01pDmd3GwLQHs8mUQrhVDguBGETiCfa31zG/vE5P&#10;ay2+tSAjM0nCl1IhPQB5PUNutyrS8g1VZbzzN/bT5rIwODiI0+lkZmaGw4cPF9W98nq9DA0NcfTo&#10;US3OJ3TDyru7u1NkplTR0YaGhpzjHdU4okp6KvStktmKpzOViNzsOGG6MIFqDaoyVaoI641UZkm+&#10;dhj4V5Q2tETyvU0NB98MbhnxBYNBJiYmcLlcHDx4MO/2ZrNZcyn0CIfDXLx4MUW5OVMRczr++S2/&#10;zW/8+b8oQ23iEchwoV8cnefUnraM7mMmhKNxApEYtS4H3jXlHDZXObCYRF6LTYU/FOX8tXnu3NdO&#10;OBrLmek1CTi2szlrPPLIzo3qytVOK4FQmGXdWMsd9ZU011QQCMcZSJazKLG/6/tsNUFdZTmjiyt0&#10;1LtwldmZXFrFKmB0Nl/RtCAcjfOMozv51z/6Tcxm5fxMTEwwPj6O1WplZGSE+vp6Ghoattwq5Xa7&#10;GRsb20BO6UiXmVpZWdE+qxf0VK2fhYUFJiYmOHbsWEY3WV+PB6SQn/6hrbcGb2WvbiZr8Dvf+Q6f&#10;+9znmJ2dJRKJcM899/DsZz97A2FvRZklKUzwJeDVUspLQog6FGn5m4Zb4uqq8Ty1jsoIzGbzhnGU&#10;6iS29KC1kXjgwe4WDu5spW9sDmJREtY4JtPGi2dg0k1jVTmLK8bife6VAHta6wiFoxzsaubC2DxR&#10;AwIIeuxtq2NoxoPXH2R/ez0Om4X+STcR3TomAUe7s5PeqbTyFIByu5WaynImF1fY01qD3aT0H4cj&#10;EX45cF0AYU9rjdZ6puJAZyMXxxapLrfRVF3OmaFZGisdjOUlPbCazXzkDc/hxXfu016bn59naWmJ&#10;O++8E5vNxvr6OktLS/T39xOPx6mrq6O+vl6bImYUs7OzzM7OcuzYsYIGBwkhUlrJQqEQS0tLDA0N&#10;EQ6HsVqtRCIRjh8/XlBs0GQyYbFYtARJegeJ+vpWUKzODafTySte8Qqi0Sirq6scP36c8+fP85zn&#10;PGfDtltUZnkO0CulvAQbho7fFNxUiy+9Pm99fR23O/+NAxvJbHZ2Vnv6pgdpjSZCPviaZ/HbH/gS&#10;CZlQVFtsG4nPH4rQ2VjF4rJf04zLhapyO9UVduoqFVLKlYHNhFM9LVwcXdA+p3aSuJw2jnQ14vWH&#10;GF9Y4XB3o5YcSUd6eYpJCJqqytjbXsfKeoQlR5Ch2WVMAvZ3NKTIXFU7LSz4/Jo6irKeEmPsaanG&#10;ZrVwbmSecruZJd9q3kx2V3MNX/+Ll1FfdT1mND4+js/n4/jx45qlUl5eTnl5OZ2dnUSjUTweD1NT&#10;U6ytrRlyQQEmJydZWlri2LFjW65lczgctLe3097ezsTEBHNzc1RXV/PYY49RVlamEbPRGc36BInV&#10;aiWRSDA9PY3NZtMsQyOjOTOh2J0bfr+fmpoanvOc52QkPdiyMsseQAohfogiLvo1KeXfFu0ADOCm&#10;EZ9an2c2m7V4XjgcLsjiU+uqhoaGCAQCKZPY9DDi6no8HoLeeQ53NXLx2lxKaUs6Lk+62ddSydX5&#10;zLV2Ikkgqkin6iLu76hn0r2Ws5VMhdUs6K4ry+pWrwUjPDo8h9Vs4mRPC+vhKCd2NRMKBhFCYHc4&#10;CMfi1FY4CIZjnO5pJRSN4/UHWfCt01Lr4mf9qS2NJ9OSJg6rmdrKckYXrpe89DRW8OjIHKd6mjEL&#10;E48MzSKQREKhnErJJpPgNc88xvt+56naa6o0WSQS4ciRI1lvbqvVmjL3QhXIVLOSqguqPvDUQvX1&#10;9XWOHj1a1C6G8fFxlpeXOX36tCZuEAgEcLvdXL58mVgsppFgVVWVYet0ZmYGj8fD0aNHtTrXQoqn&#10;9Sh2r24gENAKvDeL5HFkU2axAE8GTqGIDTwohDgvpXxwS19aAG4K8QWDQc6fP7+hPi/fUHE91Bjf&#10;+fPnqa6u1i6YbNvmItTJyUnm5uY4fPgwb0sI3vipJWU/4lEwZY4JjS76N6irNFSVsbOphgn3Kpcz&#10;9PhemVqiu7EK85pkNZT9OJuryylzWBmaX866DSilJV3NNVnLZk7tbuUXl6c3vH56Twtnh+bStt2Y&#10;Kb6tvZ4LOmXorsZKVkMxepoqWfKtMr4UQEqJw5QgmKOXuLLcwf9964s41XNd/l1NQNnt9qyKvpmg&#10;d0F3795NMBhkaWmJwcFBwuEwtbW1BAIBbDZbSpfHVqFKyweDQQ4fPqwRixBCs067urqIRqN4vV5m&#10;ZmYYGBjA5XLl7SeemJjA5/NtIP9sxdP5BrXfimHi+ZRZ1tbWILsyyzTwCynlEoAQ4n4UCfpfL+JL&#10;JBIZSxUKKUoOh8MsLi5y6NChjJX3RtZV5/bG43FOnTpFLBajuszO807v53sP92IhjtNuJRpPpLh6&#10;oGQynVYzNouJ2zoaSEjJ5Uk37tXc3TJjiys0VZdR7rQz59sYJzy4o4GppVXm8yjDlNvMNFQ5s4oo&#10;nNzVwrlrG63FU7s3kt6BjvoNyi+n0wqfq8vtNFaVMxZeYTkUIxyJk5ASpzlBMBzFZjFjMZsIJGWp&#10;7FYz4UiM3W31fOu9L6fcfj0OFo/H6e3tpba2ls7OzpzHmQ9Op5OOjg46OjqIRqNaBj8YDNLf369Z&#10;g4XE99KhehXxeFzrE84Gq9VKU1MTTU1N2lQ2fT+xPkEihGBsbIy1tbUUMk1HoYPai23xGSlgzqfM&#10;UlVVhZQymzLLNeDPk5LzEeCpwD8W7QAM4KYQX0VFRcbsmlHiW1xcZGhoiMrKyrykB5ld3UgkwqVL&#10;l6ivr9daodTtPvoHL+SHjw4QjUSIBYKYLDYQApvZjM1qxmYxk4jHWQ9FOLm7lYcLGB0JsLAcoNbl&#10;ZGdTVYobeXpPK+eGN87USEd9pZMyu5XxpbWM7x/rbuKx0YUN+p5HujbGAXfUVzLhXk2p3zva3agN&#10;KwKlDOZQVyMPX51GAN1N1Qz5vFTYTKwHoyBMROKSiO7chaNxnne8m4+96Z4U0lF/9/b2dlpaWnIe&#10;ZyGIx+P09/fT2NhIZ2enVqPndru5ePEiQoiCRQxAIb2BgQEsFgu33XZbQRak0E1ly9RPrBJVIe64&#10;kUHtqtdULAI0MmhoK8osUkqfEOIfUCTkJXC/lPL7W97xAiDyZJS2lm5SF5GSSGSjSkcikeDMmTPc&#10;eeedWT+nigzs37+fK1eucOrUqbzfNzk5iRBCc6v9fj+9vb0bxFATiQSPPPIId911F//n27/kI1/+&#10;gaLObCvLeQEd7KjNOF0sHyocNnY0VDHpXmF3ax2X8gwcAmiprUCiqLpkws66MiZ9oQ1CCT0tNUx7&#10;1lJq9arK7JQ7rCnKyjubqpn1rhGKxnE5rOzrqMdmMfHLqwq5n9qtZIedFkEglFlyy2wS/OVL7+Ip&#10;u2vweDyYzWatKHhoaIjdu3cbbhUzgmg0qo0eaG3NPE0tEomwtLSE2+0mEAhQU1OjDf/J5hYmEgn6&#10;+/spLy9n586dRXWbR0ZGWFtbo7y8HJ/Pl7GfuFAkEglmZmZYXFzUsqnqA73QBIker3/96/mrv/or&#10;Q2VmeVCcH/AG4JYWMOcaG5kuMqCa+0agr/lzu90MDw9nLJDVXxh//OIn8bkfnGHBu6wMwskS6wO4&#10;OuOjq65M62AwCn9I0aU7sauFXw5sjMWlo6upirVgNOuktP0d9VybX95Aek2Vjg0FylazoKW2gqvT&#10;1ysHaiscrAZC1JVZaayrY2DaSzga16y/Y91NSkLFJAmEMsvdV5U7+Mo7X8JtHQqx7dq1i1AoxPT0&#10;NBcvXsRut+P1ejGbzVRVVW3ZIgmHw1y6dImurq6crW02my1FxMDn87G0tMTw8DBOp1MjHTUrG4/H&#10;6evro6amZsvuuB56t/nYsWMamab3E+sTJEZ/o7m5Odxud0qCRC+8GovFEEJgNpsL+t3X19dzdj79&#10;OuCWEl82BINBLl68SEdHh5ZdUk+qEag1f2NjYywtLRkebvTJP3kZv/3eT0M8SsJszXqxxBISbyBG&#10;e52LaU9m9zMd9ZVldDZWJwuKPexoqKTSac86MW1PWy1zvnXWgpkJZ09bLWMLK4TTkgxVZTZAsJw2&#10;z/dwV6raSpnNzJ7mSiaXVplZCTOz6qbe5WBySXHF2+sqGJrxUltuw7OSOZt9sLORr/7FS1LieYCW&#10;gLj99ttxOBx4vV7m5ua4evUqFRUVNDQ0FCQmql/30qVL7NmzJ2Mfdjbop5wBWs3g5cuXicfj1NTU&#10;4PP5aGlp2SCOsRVIKRkcHATY4Dbr+4nj8Tgej0f7jcrLy/P2E09PT7O4uMiRI0dSLFi9S6x3hwvR&#10;GiyJFNwCqOKjBw4c0IpJIXu/bzbMzc1RW1urSVIZwem9Hdx1uIeH+0chFgZbdhdkNRDG5bRRWWZn&#10;NZBdddliNnFil9Kupu+iULX0DnU24POHUgj0YGcD1+aXUyw2PXY21zDrWd/wvt1ipqm6nKHZVDf8&#10;QGsl56/NYzUJ9rbVYraYkbEoj1y7TroCJUs9MO3BYTVjNinJlIn5zLWlL3nSAT76hmdteH1xcZGx&#10;sTGOHj2qWVMNDQ00NDQgpWRtbQ23283k5KTmEuu7I7LB7/fT19fH/v37qaqqyrltPuhrBgOBABcu&#10;XMBmszE9Pc3q6qqhmsF80McKe3p6cl6/ZrOZxsZGGhsbN/QTA5o1qPYTZyM9PYwUT2crlzE6TPzx&#10;jFsqUpCOyclJZmdnc4oV5EM4HGZkZASbzVbwsHIpJZ96229z/E1/TyweJZGwZezmUDHjWdNUSTJN&#10;LdvTXMVyIJyzXa1vwo3VbOJ0TysD00vsbqmlf8qdtdtjR0MVntUg/jTXUwD7Ouo2qK0c6WpEIjm+&#10;q5mr0x76p73srHUw6k21CE/3tGiqLAc6GojGEvSOzqSEIqwWM/GE5K0vvJ23/ubpDfs2PT3N/Pw8&#10;x48fz2jNCSGorKyksrJSc4n13RG1tbU0NDRscPdWVla4cuUKhw4dKuoNGYlE6O/vp6enRyOdfDWD&#10;RiCl5PLlyzgcDnbt2lVwgiRXP7HaE1xIkXam4ulc5TLRaHRL418fD7hpFl82MVJQnj5Xr17Vykw2&#10;W5O0urpKX18f7e3tBAKFxd/UJ6LLaecPXvhkPv6d/4ZoCOy5LZGhWR/HdjZxQUc4LTUVNNVUbCCh&#10;bIjGE5wdnuWu29qJxBQBgIl5H8tptX+ttS4CoSgrGSxMVUHZahZ0NVZTU+HAbrPQP7GET+f21pXb&#10;mPenrrujxqHF9U7sbMZkMnFpdOr6GEghsFnMROMJPvqGZ/PbutYzUH47tUyjkBtS3x0Rj8czusRq&#10;CYhebKAYUGWwdu/erbnARmoGMxGzHolEgsuXL2sJkq1C3088NTXF7OwstbW1XLx4MWM/sRHkKpeJ&#10;RqO43W4SicQtmdx2s3DLXV0hBOfOnUsRGdgM5ufnGR0d5ejRo8TjcbWA0hD0LUNCCP7sZU/laz+9&#10;wNKKn0Q8hsmc+2e6MLrA7XvauDi+wLGdLVwcW2De4AwOUOZtHOhs5OGrqWUyrTUVtNQqFs5qIIzZ&#10;bGI1EGFHQyVWswmz2YTZJGisKiMYibG3vZbxxRWG531UOKxUlTtTSM8swFVmx+O+/ttUltkIxQUJ&#10;KWmptLOytsbw/ApmkyCREMjk4G8p4St/9tvcvjdVIFSNYyUSCQ4fPrzp82c2mze4xOPj4ywtLeFy&#10;uVhcXCz4Bs8GNVaYTwZLXzOYiZjTawYTiUSKenQxMTU1pcWrVUJKt5j1mevNlMvEYjHuvfdeXvjC&#10;F/5akx7cYuJbWVnB7/dz8OBBQzVeQogNtUpqhf3KygqnTp3CarWyvr5uOAOsmvbpsY6P/eGLefVH&#10;voKMhcCc271qr69ECKVH9r8HCqvxa6hy4rCYMo6SnPX5mfX5aahyYjVbNg74Bo7ubOQXV6Y21PDt&#10;aq7h0nhq4uRwVwMXxlJf626s4tL4IrUVdlyuCgan3CAl8YRUevGEoMJh4xvvfik9baklKTeq/EMI&#10;wdraGtFolLvvvpt4PG7IJTaC9fV1ent7OXDgAJWVlYY/l07M+ppBUOJwXq+XhoaGomaF4TrpHT58&#10;OIWQ0i1mn8+H2+1maGiIsrIyjZiNqN3EYjHe9KY3cejQId73vvcVdf+3I25KHR8otVf6rOzs7Czj&#10;4+PYbDZuu+02Q0/ys2fPpqhuqCUvDoeDvXv3ajdeMBhkYGCA48eP51wvHo8zMjKC2+3Wil2rq6u1&#10;df7HX3+JRy6PKnV9ltSYR0ttBTsaqnCvBhhLK0o+OzSLkRKm2zrqmfP5WV7PnhypdzmxWTOTXk9L&#10;DVOejaMoFZGC1LjiwY46+qdSExWndjfz6Mgcu5praK6p4L+vTCltezq01br4p1fdTiy4htVq1W5+&#10;i8XCpUuXaGxsLGomFK6LGKTf6IBmebndblZWVgrKEq+trdHf31/0WGEwGOTChQtaeZaRmkGjUEkv&#10;V29zOvT9xB6Ph3g8Tm1tbdZ+4ng8zlve8hba2tr467/+66I9wNjGdXw3nfjUuqb19XUOHz7MwMAA&#10;nZ2dhp6+58+f58CBAzgcDs1d6ejo2DCfQe0WyFbsrK93Uq1I/c1UWVmpBLutdp709n8hGosj7BXU&#10;ltvobqphLRxnZD57AfPR7iYGpjyEY9mtztM9rZwfnVcsqyyoq3BgQuL2byxpaa4uJxKP400TSj3Q&#10;Uc/AtDelG6Sx0kkoGmdVVxrT3VjFjHeNgzsaWFoLMe9bI5wm+3Wws5FvvPtlWC3KzRsMBnG73Sws&#10;LLC2tqZ1wRSiXpwLaqFvOBxm//79hsY7qllij8eDyWSioaEho0u8vLzM1atXOXz4cEGJinyIx+Nc&#10;vHiR5uZmTdxTrRn0er0ZawaNYjOklwlqP/HS0hKrq6taP7HL5cLpdPL2t7+dqqoqPvrRjxa19Y1t&#10;THw31dWNRqP09vZSWVmpFXMW0q+rbuvz+bhy5cqm5nPo0/pqTVO6G7OyssLi4iJer5cXHOviW2eH&#10;cVkTLIdiXMghLa/i4tgCPa21LK0EU2JsoJScHOxq5GwOVWUgp3tbZjVhNoF3JXXtpqpypj3+FNKz&#10;mATVFY6UEhenzUw8EefYzmbODs9zuKuBifnU47p9bztf+bPfSiE09SaenZ3l0KFDxONxLdtYXV2t&#10;lYFs5uZRyz9MJpNhEQMjWeL6+npNFUZfYlMMxGIxLl68SFtbmxaqyVczaFRnsFikB9n7iV/3utcx&#10;Pz9PQ0MDn/rUp4pp6W173DTi8/v9XLx4kZ07d9Lc3Hx9BywWwwotJpOJ+fl5ZUD48eNZs3zZZKnU&#10;7JU6CDrTidZn9tSZDL+4OotndR3hrMRkMnZxDM96aa6pYIdTKRIGZQi4y2nPO8EtF+mZhWBHYxVX&#10;02r1rGYTLqeNhZXllNePpykpg1LiEowkODs8z972Wi5em72ewUVwx752vvyOF2/4fdQZFgcPHtQq&#10;+5ubmzUJc7fbzcjICE6nU7O8jJRFFCtWmClLrLrNdXV1LC8vb6pwOhNUgYQdO3bk7B/fjM7g1NQU&#10;Ho+nKKSXDrWf2OVycfz4cZaXl7n77rt5//vfz9GjR3nve99b1O/brrhpru7w8DA1NTUbWmGuXbtG&#10;eXl5Chlm3BEpefjhh7FarRw/fjxvcenDDz/MXXfdlfJ5lfQyzT7I9H3Dw8OEQiGqGtt5+js/ScJk&#10;xWwvzE1yOW101FcipWB+eX2DBZiOXKQHcLIn83yNfc2uDXqBhzoVkVH9KT65qxn3aojJpVUEUO+y&#10;s+BVYpQmk4mTe1r56jt+a8Pv4/F4GB4e5siRIznLSqSUmsDs0pJiRarWdFlZWcb4kioesWPHjqzr&#10;bgbz8/NMTU1x5MgRQqGQIZfYCKLRKBcuXMjbNpcL+ppBj8ej1QxGIhH8fn9O9ZatQkrJ+9//ftxu&#10;N5/5zGduZAZ325qQN434YrFYRvdTnbmQa45qLBbj0qVLRKNRww3veuJTa5SMEJ76ff39/VRUVGgF&#10;qJ/94Tne/4X/QjgLzCQKuGNPOxIYnPHkTGTkI73TezJPW1MmrKVmhaudFuIS1pK1gC015exsruHy&#10;pEerA9zfXkv/mFK07LBbObazhS+/48Ub1p+fn2dycpKjR48WXNgaiUQ0EgwGg5r7WV1drcXHiq3c&#10;AorQ5/z8PEeOHNnwkFRdYrfbneISV1dX5z236mDy7u5uGhoaira/wWCQoaEhlpeXsdvtW8pc54KU&#10;kg9/+MOMjY3x+c9//kaXrZSILxvxTU9Pk0gksj7tA4GA5iKvra1RVVVl6Cn78MMPc+edd6YkMYyQ&#10;XigUore3l46Ojg034zP+/F8ZnfdhdhjLCNaUO2irr9L6cZ02M911ZYx7gwTCqe59PtI7trOJi+Mb&#10;pad2NVcztbSWMo/DLAS7WqqZdK+ws8HFejjKlC/E4Y5aLk16tX0JBYPEpcRsEtyxr4Mv/smLNnyv&#10;Kud++PDhLbVwQWpGdnl5mUgkQltbG93d3VteW4/JyUk8Hk/GrHCufcqXJVYHW+mLnou5z16vl8OH&#10;DyOl3LBPxdIZ/Id/+Af6+/v58pe/XNTfPAtKxKfXDdNjbm6OYDCYscpdHUp08OBBqqqqGBsbw+Fw&#10;GLIOHn74YW6//faCSE+NYe3bty9j0sQfDHP0Tf9A3FaWs5UNYFejC/daOKPyclWZnb1ttVwcWyAS&#10;S+QlvT0tNUx4VjMIEtixW80srlxXbzGZBE++rZ31cIyBaY/Wz9tcVcbSapBYQiKlpNppwpfMCD/j&#10;SDefecsLUtbWKxAfOHCg6NLmakY+HA6ztLSExWLRXOKtdGiMjY2xurrKoUOHCt7nXFlis9nMxYsX&#10;CxZIMAI96aXvs75m0ONRypHUaXSF6gx+/OMf55FHHuHrX/96UeKcBlAivmzEt7i4yMrKCj09PSmv&#10;q/LwR48e1QowJyYmMJvNeecBSCn51a9+RUtLi+EbaXFxkdHR0bzlDp/70Xk+8OUfI7K0spmE4FRP&#10;G4+O5BcYbagsY3dLNSuBCFemMosBtNSUE4rFNZJSIRDsba3h6qyPjnoXLbUuwtE4oUiMawvLG8pk&#10;jnU1am11VQ4zPn8AIQQnO2v4m9+5k8bGRu1GUpWqLRYLe/bsKWq2T62lSy8gVtvD3G430WhUq6s0&#10;OmWt0FIYI1Bd4oWFBZaXl2loaKC9vd2QS2wUqgy90ZjeZnQGpZR8+tOf5ic/+Qn33Xfflsd3FoAS&#10;8WUjPo/Hg9vtZt8+pf8zkUhw9epVYrEYBw4cSDmZ09PTxOPxnJXxahJDrTlbWloiHo/T0NCg3dzp&#10;209MTOD1ejl06JChJ+Gz3/UZhhfXMFtSt22oLKOuqjxF8y4Xymxm6irLmfL4qa1w0FbnosxmIRiJ&#10;Muv1E47GqKlwMuv143LaqHBacdps2K1mKu0m3CvrLAXj+PzX44aHOhs2jIbc2VTN2MIyUqK0oCWi&#10;gODE7ha+/CcvZGlpicXFRe1GWl1dpb6+nu7u7qKSnlpLd+jQoZxJhVgspl0XanhDzX5murn18k/6&#10;QvZiIBAI0Nvby969e4nFYpsqnM6GiYkJlpeXN2WdAoZqBqWUfPazn+V73/se3/72t4tazmMAJeJT&#10;G6DTsbKywtTUFAcPHswoD69HLrcYsicx1Kfk4uIioVBIcxUqKiq4evUqQgj27dtn+OJb9Pl5+p9/&#10;moC0aJ851NXI1NJazuSFHhazie7GKobnV7Juc3J3C1emPBvkp1qqnSyuhTZYdbe11zGQgXQPtNdx&#10;ecqDlBK7WRKOxuhuruGH/+t3MJuvH3M4HOaxxx7DarUSjUZxuVzazb3VeNDS0hLXrl3jyJEjBd18&#10;iURCG/Tt9XpxOBya+2m32zXr1GazsXv37qKSXrb2tkIKp7Nhq6SXbX+Xlpa0QuXvfe971NXV8atf&#10;/Yrvfve7RS3cNogS8WUjPr/fz7Vr19i1a1dGeXg9srnF6Z0YuS5+1ZqYn5/H4/HgcrnYuXNnQY3d&#10;AH/ztZ/xbz98FJOtjBM9rTw6Mrch8ZAVAo7vbOGxDP25Kg7vqKNvKnN3yM6GckaXNkrR72yqZnRh&#10;OeU1lfQASMSQMkF9VTk/fv/v4iq77vKoaiU7d+7UCrlXV1e1m1vfrlao1aAvK9mq3JG+VEZVGa6t&#10;rS26pafq/+lrFrNBdYmXlpYIhUJ5s8Q3gvTSsba2xoc+9CHuv/9+nE4nd9xxB3/6p39asFTbFlEi&#10;vmzEp6otSykzysPrke4WQ2Gkp0J1X7q6urBarSwuLrK8vIzL5aKxsZG6urq82cBILM6db/8koWic&#10;EIW5Oqf3tOXU6GuodBIIx7QJZnrsba5kcGF1w+vHdzZlJNKdTdWMzi8nXdwY5U479//Pl9Nef13M&#10;0+/309/fz759+1LEX/VQez/V0IHeas71m09PT7OwsJCxrGQrUEth1IHcgUBAKwHZagxuKz29+bLE&#10;4+PjrKys3FDSA/jmN7/Jv/7rv3L//fdTVlbG2bNnaW1tLbqAQh6UiC/TwCE1czgxMcHdd9+d1xpY&#10;Xl5mZmaGAwcOaJ8vpCgZwOfzaZli/ZNctXAWFxfxeDxa90FDQ0PWGM7Pekd5/d/dBxYLJqsxK+h0&#10;TytnMxQgqxAC9rc3cCWDy2o1QVW5nSV/qjttNZuoczk3jKg81t3IhdFF5feRMZw2K1/4kxdybOf1&#10;YnE17nbw4EHDN3k0GtUC7Ovr6xkJR0rJ+Pg4q6urHDx4sKj1Ympdp9ofC9fjXW63G5/PR3l5ueZ+&#10;FhKDW11d1URPtyqBle4SRyIRzGZz0UUS0vHd736Xj33sY3z/+9/PKbt1E1AivnTiU9uUTCYTq6ur&#10;KV0W2bC2tsbY2JhW61Qo6c3OzjI9Pc3hw4dzumtq98Hi4iJLS0uaNHgmN+/3/vGb/OzSNWVGhyU3&#10;cR/pbqJvYilntvd0TyuPZiHGk7ubOHdto1V3enfzBjK1mASNVeXMev3IRIyqMhsfetXTuOfEbm0b&#10;t9vN6OhowXE3PfQCD6rVXF9fz/LyMvF4nNtuu62olo3aKtbR0ZG120dfAqKeP9VCzRXnWllZYWBg&#10;IG93ymYwPj6uyVZ5PB5DLvFm8MMf/pCPfOQjfP/73y96reEmUCI+PfGphaAtLS3s2LFjQ3tZNgQC&#10;AQYHBzl69Kg2QaqQUodAILAp6yMUCrG4uIjb7d6QIR6eXuSe930RISBqsmIyZXbn9rTWMrm0tkFC&#10;So/2OheetVDGbVqqy/EGQhtq+SrsZhIJSSCa2pt8anczjw7PIxNxbBbBn77odt74nGPa+7Ozs8zM&#10;zHD06NGi1XSpbVjq5DA1ObKZuGAmqBPWCu2aSO/UUEtl9BJNPp+PwcHBG0Z6quWrElwml3irRcoP&#10;PvggH/jAB7j//vuL2lWyBZSID5QLV5WH37dvn/ZEMkp8oVCIvr4+bZyeEdJTB0+XlZUVJeunzxAH&#10;AgGi0Sg/GFrha78cwuWwshbfOMqvvc7FWiiWUTJehUkIdrfUMjyXOaFxpLuRS+MbpewzWXt2i8Bp&#10;teJbD0Mixu8+9RAffOVTgOvlO9n07rYC9beurKykq6tL649VHxhG44KZEAqFilJArE40c7vdrK6u&#10;UllZidPpZHFxsejqLYAmya8nvXQUI0v8i1/8gve85z18//vfz9v3bgQ/+MEPeNvb3kY8Huf3f//3&#10;ede73pXy/sTEBG94wxtwu93U1tbypS99KVN9bYn4QPmxVNdKf0KNEJ+UklgsxmOPPQagTaXKdaGq&#10;FkJbW1vOXuDNYGVlhcuXL9PS0sKSb4V7P/NzfOsRGirLWQpdV4murXBgt1mZyzIQXMXte1o5O5zZ&#10;xT24o57+qY1yWC21FSytBIjGU629E92Nikss4+xuKOczb3oGDQ0N2O12hoaGiMViRXdB1bhbU1NT&#10;xgJzI3HBbFCTUbmSL5uBlJLJyUlNEFdfKlMMAjRCeplQaJb4l7/8JX/xF3/Bd7/73aJc5/F4nD17&#10;9vDAAw/Q3t7OqVOn+OpXv5qSEX7Zy17GC17wAl772tfyk5/8hM9+9rN88YtfTF+qRHyJRIJLly7R&#10;09OzwZTPR3zpmdtwOIzb7WZxcTFrcbKamdu7d2/RW4zUEYqHDx/W3KL7Hurnnf/2A6SUtNSUsRgU&#10;OKwm2uqruTa/nHO9nU1VTHvWNxAYKLG65tqKjPN7j3Y3cjFtoFF1mZ1oLIE/GKK63MZ/vfelhPyK&#10;vqDf76e8vJx9+/ZtyurKBrX+MlfcTY9MccFs9YKFlJUUCrfbrQ0ystlsm85cZ8JmSS8dqku8tLTE&#10;8vKy5hLX1dVhs9k4e/Ysb3/72/nud79bNCXsX/3qV/zVX/0VP/zhDwH4m7/5GwDe/e53a9scOHCA&#10;H/zgB3R0dCClpKqqitXVDdUG25b4bpoenyowmY1o1SRFptfTkxgOh0MbAqO6nkNDQ0QiES1GMjMz&#10;w+HDh4synEaPyclJ3G73hhGKL3nyAR4ZnOL7ZwaZ8wXY39lMQpgYzkN6VrMJichIegDHdzVlzAL3&#10;tNRsID319XMjc1hM8PF7n0djbRWxynKWlpbo7OzEbrczOjqqKaU0NjZmlCM3CrX+b9euXYZUc0C5&#10;FtR4lr5eUFXqUeOCkUiEy5cv35DzuLi4yMTERMoog7KyMjo7OzXtPHXM5Pr6OjU1NTQ0NBiq9ywW&#10;6UHmIUxut5t//Md/5KGHHmJ5eZnPfvazRZX/n5mZSVmvvb2dM2fOpGxz5MgRvvnNb/K2t72Nb33r&#10;W6ytreHxeLZDQsUQbvmUNbiumJz+tFfdWyDrBWSz2WhtbaW1tZVoNMrg4CDT09Ma+W31xtbvy9DQ&#10;ENFolGPHjm3YHyEEf/k/nsbAtJdKh43L47Ps727FahZEMw3dTUIRCs3s4ta7HBldXFBiguloqS6n&#10;d3wRp83EK+4+yJ372jRrTC/91NraqlkSMzMzDAwMaHL72drCMmF9fV2L127WBVWFMauqqrSRjm63&#10;m0uXLuH3+2lvb0+ZgFcMzM/PMz09nTOxY7VatbGO+tawoaEhysvLNeJOL8EaGxvTBmjdCBFRVXH6&#10;Va96FY888gj33nsvH/vYx3jf+97HL37xixtaG6jH3/3d3/GWt7yFz33uczzlKU+hra3tcTWZ7aYS&#10;X7bZuqoKs0p8mylKTiQSjIyMIITg7rvv1qR91Bu7urqaxsbGgjs0QHE3+vr6cLlcOZv2a11OPvL6&#10;Z/Oyv/k6DpvSFdFV40CarIwsbiw67qhxZBQV1d5vrMo4fe1IV8OGCWoArbUVmIWkzGHlL1/6JG0u&#10;SU9Pz4YncTa5/WvXrhmqYcykxlwMOJ1Ozbo7ffo0fr9fs7qKUaA8OzuriV8YLajWy8nrhVYvXbqE&#10;EEJziRcWFlhfXy+6mk06rly5wr333svXv/51rZg/FosV7Tvb2tqYmprS/j89Pb0hdtja2so3v/lN&#10;QAlHfOMb3yhq/PVG46YmN9Inram4ePEiPT09lJeXb4r0otEofX191NTUZOzxVaXRFxcX8fl8BXVo&#10;hMNhent7aWtro7W11dBxfuvhAd7xbz8CFAXm/R31mE0mzk94NN08p81MTbmTuSzzd/e11XJ11rvh&#10;dbOAllrXhphfd2MlDquZicVlHv7wa5GxMP39/ezfv5+qqqoN62SD/sZ2u90pBKnGM9XSj2IP7gHF&#10;BR0fH98gepoeF6yoqNDOoVECm5mZ0bpIimWdqLJa4+PjRCIRWltbaWxsTJnWV0wMDg7y2te+lq98&#10;5SscPHiw6OuDQqJ79uzhwQcfpK2tjVOnTvGVr3xFaxwApfdana/ynve8B7PZzAc+8IH0pbZtjG9b&#10;EF9fXx+dnZ24XK6CSS8YDGrtZ7lmH6jI1KGhFidnCqz39/dvqoTi/V/5GZ9/8JL2/wqHjaM7m3D7&#10;IwzNLXN8Z9OGGbcqhIDWaiczy8EN7ykjIa9biSah6PXZrWYuTy7y+bf9Jj31ToaGhorSfaAvSYlG&#10;o5SVlbG2tsaxY8eKXu82NzeX1wWF6+Uf6jk00kecbTZtMTA6Osr6+jr79u3TZo+srKwUVeQBlDEN&#10;r3zlK/nCF77A0aNHt77jOXD//ffz9re/nXg8zhve8Abe85738L73vY+TJ0/ywhe+kPvuu493v/vd&#10;CCF4ylOewic+8YlMclcl4oPsKswDAwM0NTVRWVlZUCfG8vIyAwMDBVs1KlTrZmFhgaWlJWw2m0aC&#10;fr+foaGhglq59IjFE7zq777J2aHUAeNldisHdtSxuBxk3h/NGP87ubuZcxkGEpXbLdgsZoKRGHtb&#10;azALwbV5H7taajg/Mscbn3OUN9y9m/HxcY4cOVJ03bXp6WkmJiYoLy/XkiPF6I1V195sT68aF8xW&#10;L1io5l0huHbtmlYYr79miynyAEop2Cte8Qr+7d/+jZMnT255v/PV6U1OTvLa175W68D58Ic/zD33&#10;3FPo15SID7IT39DQEA6Hg+bmZsNP47m5OaampvK2nxWCQCDA4uIiMzMzhMNhurq6aG1t3fT6S6sB&#10;XvSBrzLny6ysbLea2dlcS2W5g9VQjNGFVcocVuWmCUYwCaU8pcJuwWqSVNjAH04w5Q0QTrrM6gDz&#10;47ua+cffPc3CwgKHDx8uusKuKkGvuomq66kq5hQSPkiHSkyHDh3asjWWXi9oNisF5YXE9IxCr1Cd&#10;70GdTs5q94iRmcTT09O8/OUv51Of+hR33HHHlvfbSJ3evffey7Fjx3jzm9/MlStXuOeeexgfHy/0&#10;q7Yt8d3yrK76hB4bG2Nqaor6+noaGxuzXhBSSkZHR1ldXTU0ba0QOJ1O4vE45eXlHDt2DI/Ho81D&#10;zSZkmgv1lWX8yx89n//x4fuIZBguHv7/7Z13VJP3Gse/YQ8RQTCiqIwA4mBYdy2u6lWRpRYRRx3F&#10;Ua9b0V611t5arba2Wttqj3Vgq1aDVtxVadW2UhRBFEQRQUGRsMMQsp77B/d9GyCRLIaazzk5R2J4&#10;ByRffr9nfB+xFGk5+XCwtUL7NlbwdbJFZbUEwspqGJABSiuqUVgqQrWZMXgd2tYrX+nmYIX49Fx0&#10;bNsKH47tjsLCQvj4+Oh0K8f8vCsqKuDj48OumBSVpDAu1kwhsL29/QuNJ+SPravVmHw2NiMjA8XF&#10;xbCwsMD169c1igsqQx3RA2reW507d0bnzp3ZMZPyM4nt7OwUZtRzc3MxceJEbN++XSeiBwDx8fHg&#10;8Xisr2VYWBhOnDhRS/g4HA5bl1daWqpyfPtlodlWfIqSGFKplG0HKy8vR9u2bWuVo0ilUqSmpsLE&#10;xETnlugymQypqakwNjaud2yxWMwWTDNGpi8S57ocuXoHq/ZdAocDOLZtjXY2rWBoYIDyKhGyC4Qo&#10;r6pv18Xg2t4GlSJpvVVjL9f2SMzMg5mxIZb4dQLP3gKdOnWqZSGvLYyzsUwmg6enp8rHlDd44HA4&#10;tcZLyh87PT0dYrEY3bp10+nvknH9YWzomWoCdeOCylBX9F6E/Ezi4uJimJubo23btjAwMIChoSHG&#10;jx+Pzz//HMOGDdPqPPLw+XycO3cOu3fvBgAcOHAAf//9N3bs2MG+Jjc3FyNHjkRxcTEqKipw8eJF&#10;vPHGG+qeSr/iA8C+SZRlbg0NDdmJ74rqzEpLS+Ho6Kjz+atisRjJycmwt7dXeGxjY2O2VpAxMmX+&#10;Wtva2oLL5SqtFZRIJHBrJcZSf2/8cCUdOcUVyGmgfY2hr3tHJGbmQSypnRDq0cUeyVn5IBlhct9O&#10;GNrLA46OjqzL8fPnz9k/GqrOrKgL84fA1NRUbZNPS0tLODs7w9nZme2ySUtLqzVLIycnB0ZGRo0i&#10;eunp6ZBIJLWOLV8DJ18vyKzoVe3S0KXoATUrZ1tbW9ja2oKIUFlZibS0NMyfPx/5+fkYM2YM2rdv&#10;r9M6RlU4dOgQpk+fjmXLluHatWuYOnUq66b0KtCkKz6pVAqxWKy2nZRQKERycjIsLS1rBnz/f8Qk&#10;k07XBiYr7OzsrPZwaJlMhsLCQggEAgiFwnq1gkyvMDOq8s4jAZb+cAEZzxQbETBYmZvAxcEWtxR0&#10;Zrg72CK7qAzPRRKM8LTHmvH96/XGMo34AoEAZWVlatcwSqVSJCcns+VBuoKZWfHgwQNIpVJwuVyN&#10;aysVoensjbpxQRsbG7YkRd5fkOl40ZXoKaOoqAjjxo3DokWLIJFIEBMTg8mTJ2PcuHE6Ob66LWkA&#10;4OLigri4OHU/Iy12xdekwpeZmQkbGxsYGRmp/EYvLCxEeno6m10lIpSUlCAvL0/tmry6lJaWIjU1&#10;VeOssDx1awXNzc1RVlaGrl271rIIqhJJ8OnRP/DT5TsKj8NzsEFFdf2tLQB0tm+N0koRqsQSjPNu&#10;j/f9+6KDw4t7YxXVMMqPTKwLs/qVN/nUFTKZDLdv34a1tTU6d+5cyzhU2/gbEbGT4dzc3DQWJkX1&#10;gvb29hAKhY2yLa9LSUkJxo8fj8jISISEhDTKOVSp0xs9ejQmTpyI6dOn4+7duxg+fDiePHmi7r3r&#10;hQ8ANm3ahAMHDqB///4ICgqCn5/fC4Pf2dnZePbsmdJZDUxQPS8vD4WFhbC0tES7du1gZ2fX4IdH&#10;kdGAriguLkZKSgpsbGxQVlbG1grKe63FJmdi1f5YFJb9U6vXx60DkrIE9ba2QM3AcQ7HAI5tWyHc&#10;uy2G9PVW211XvsSioKAAZmZm7HWZmJhAJBIhKSkJXbp0UakmUh2kUilu3boFe3v7en2ldUs/TExM&#10;2PibKiU5RISUlBSYmZnB1dVVZ8LEXNf9+/dRUVGB1q1b69RfsC5CoRATJkzAwoULERoaqvPjy9NQ&#10;nV5qaioiIiJQXl4ODoeDzZs3Y+TIkeqeRi98DBKJBJcvXwafz8fVq1fRq1cvBAUFYdiwYeybnOmL&#10;FYlE6Natm0orOcZ1l6nJYz7UitquGKOBxij7qCuo8m7O+fn5MDY2Zi21hFUSrNp/CTce5Crd2gJA&#10;awsTdLC1QlBvF/SwFqNnz546aROTvy6gpljZzc1NpYHt6iCRSJCUlMTGSRuCKSsqKCgAEbFioyij&#10;LpPJkJKSAktLS6XT9zSlbpJEl/6CdSkvL0doaCgiIiIwefJkHd1Bs6MXPkVIpVL8+eef4PP5+O23&#10;39C9e3f861//QlRUFNasWYP+/ftr/IYqLy9nPzxGRkasCGZmZrKBb10HarOzsyEQCF4oqM+fP4dA&#10;IIBAIACHw0G7du3wsFiM1CcluJtTgNTsAjzKL2UntpkZGyKwnwemDHRBWf7TRnEILi8vR3JyMuzs&#10;7FBWVsZ+qHWRIdZ2FSkSidiMOuOezCRtiIjdOusyFgkozgzLo0pcUFUqKysRGhqKqVOnYsaMGTq5&#10;/oYKlJcsWYLffvuNPT8zcEvH6IWvIWQyGU6ePIl58+ahU6dOcHR0REhICEaOHKn1YJbKykrk5eUh&#10;KysLRkZG6NKlS4MmpurAWNs/f/5cLVeO6upqVgTlawVhaIK0JwVIyymEbStz+Ha01Nl4xrowcU75&#10;AThM+U5+fj6bIa5r1a7q/SUlJallWfUi6iZtJBIJ7Ozs4OHhodM/Yg2JXl0Y9xZGPJi4oCohl6qq&#10;KoSFhWHChAmIiIjQyTZdlQJleb7++mskJiZiz549Wp+7Dnrha4jq6moMHjwYW7duRf/+/ZGYmIij&#10;R4/i/Pnz6Ny5MwIDAzFmzBiNkhDyRgO2tras2BARu+3UdBXFlH2YmJhoFVRXVitYXFyMwsJCeHl5&#10;6bzzoKioCPfv33/hKlLTDDHjDKOtVbyya7p16xYsLCzA4XBQVFTExneZMY6awvwRE4vFatUuyn8/&#10;45lXUFDwwnrB6upqTJkyBaNHj8b8+fN1FptUJWsrz8CBA7F+/XqMGDFCJ+eXQy98qlBdXV0vmM1M&#10;Yzt69CjOnDkDLpeLwMBAjB07VqUP1IuMBkQiESuCEolE7e4MiUTCbhF1WVsolUrZCWjV1dVwcHAA&#10;l8vVqeMH44KiTk9v3Qwxk4mtmyGuqKhAcnKyTrLldWHm6cpnnZn4LhPa0LQ4WVvRU4SiVjWRSARn&#10;Z2fMmDEDgwcPxpIlS3SaKValQJnh0aNH6N+/P3JychrDT6/FCl+zt6zJo+gDaGBgAC8vL3h5eeHj&#10;jz/G3bt3wefzMW7cOLRp0waBgYEICAiAnZ1dvTcPs6JRZjRgYmICR0dHODo6sisueSfndu3aKQ1c&#10;V1VVITk5uVEyoBwOh3Wz5fF4KC4uRm5uLtLS0nRSw/j06VM8ffq0lvuwKtQttmUysZmZmTA1NWVX&#10;zvfu3WsUq3gmSdKxY8daCRgOhwMrKytYWVnB1dW1XnGyfHJEmcA0hugB9VvVCgoKsHr1aiQkJMDJ&#10;yQleXl6QSCQ6T7KpyuHDhzFhwoSXykRUF7SoFZ86MG/U6OhoxMTEwMzMDAEBAQgKCgKXy8WZM2dg&#10;Z2cHHx8ftV1KJBIJCgoKkJeXp7ALgllFenh46Hxg84uKh5kaRoFAgKKiIo1qGB89eoSioiKd2zNV&#10;VFTg8ePHePr0KaysrNC+fftaHn7aoso8XUUwowmYeKUiu/3GEj1FSCQSzJkzBzweD4MGDUJMTAys&#10;rKywadMmnZ1Dna2ur68vvvnmG5WmHGpAi13xvbTCJw8zMjE6OhrHjx9nC4j37NmjdV0XE+PKy8tD&#10;eXk560fn7e2t8xUN8+FWxfRUma+gsrmsTMCe6TzQdUZbPl7I4XDY7R2TgNAmQ8z8XJiklKYwbZBM&#10;p421tTXs7e1RVFTEDj9vTNGTSqX497//DUdHR3zyySeNdi5VCpQBIC0tDaNGjUJmZmZjXYte+JoC&#10;kUiEiIgIGBsbo0ePHjhx4gSqq6sxduxYBAUFKXRnVofc3Fw8fPgQVlZWqKio0MrOvi7M0B4XFxeN&#10;hkErK98xNTUFESEtLQ0cDkftvltVYHqEFa2ume2dQCDQaMARUw6j7hDxhmBWz/fv38fz58/ZchRt&#10;Bnq/CJlMhsWLF6NNmzbYvHlzo/e8NlSgDAAfffQRqqqqdLrarINe+JqCoqIinDhxgq2FIiIIBAIc&#10;O3YMx44dQ2lpKcaMGYPg4GC1M7CPHj2qlV1lAv15eXkoKSlhh/UwzhrqwGyddTU3Vr5WEKhZAdjY&#10;2DSK6OXl5eHRo0f1rOIVUXeYd0N/OJhyGB6Pp/PpXYyZgVQqhYeHR62iacZuX1clTzKZDJGRkTA0&#10;NMS2bdtemUZ/FdALX0ugoKAAJ06cQHR0NAQCAUaNGoXg4OAXbnHkp6spK3pmhvXk5eWhqKgIrVq1&#10;ApfLVSn2VlJSgrS0NI2dnl8EkwE1NjaGRCKpte3UxbmYJIm3t7faqyRlGWKmV7eqqgpJSUmNUg4j&#10;L3pdu3at97tnOjSY+kptOjRkMhnWrFmDqqoqfPvttzoRvYaKkwHgyJEj+Oijj8DhcODt7Y2DBw9q&#10;fV4N0AtfS6O4uBgnT55EdHQ0Hj9+jBEjRiAkJAQ9e/Zk35xMKY2FhYXKsUJFsTcul6uwmJUpWfH2&#10;9tZ576dYLMatW7dqtYnV3Xaq6ysoT3Z2NvLz83UyuEfeK48pR6msrKxn8KALmD9kMplMoejVpW6H&#10;hvxWvSERIyKsX78e+fn52L17t06SSaoUJ6enpyM0NBSxsbGwsbGBQCDQKjaqBXrha8kIhUKcPn0a&#10;0dHRSE9Px/DhwzF06FB8/fXX2LJlC9zc3DQ6bt36MhMTE3C5XNjb20MgECA3N1ej1VJDMHZYTk5O&#10;St/wdU1fmQ+0KrWCWVlZKCkpaZQZFs+fP0diYiJsbW1RVlbGtvXpIkPMiB4RabTtr2u3z5gWKFrZ&#10;ExE2btyIR48eYd++fTrLoKuSsY2MjIS7uzvee+89nZxTC1qs8LWoOr7monXr1pg0aRImTZqEyspK&#10;REVFYebMmeDxeNi9ezeCgoLQr18/td+8devLmMFG165dg0wmg4uLi8I5w9qgaseEvOkr84FuqFZQ&#10;PjPcGKLHDCjv0aMHWrduDeCfbefdu3e1yhBrK3pAfbv90tJSdtXOmGK0bt0alpaW2Lp1K9LT0/HT&#10;Tz/ptGzoyZMntdxtHB0d8ffff9d6zf379wEAb775JqRSKT766COMGjVKZ9fwKqAXvjqIxWLs2rUL&#10;J0+ehI+PD3799VdERUVh8eLFGDRoEIKDgzFw4ECN2scsLCxYF2InJycUFBSwQ6mZ1jlttrzl5eW4&#10;ffs2unfvzgqHKtT9QDOxt/T09Fqxt4yMDEil0noTxXQBk+Dp3r17rTIhMzMzdOrUCZ06dWK3nYz4&#10;qpoh1oXo1YXD4aBNmzZo06YN3NzcWKebKVOmsO7SfD5f522GqiCRSJCeno7ff/8dOTk58PPzw+3b&#10;t1+qgd+NjV746mBtbc3GRgAgMDAQgYGBEIlEuHTpEvh8PpYvX45+/fohODgYfn5+Km1VGfskc3Nz&#10;dqaHpaUlunTpwq5qUlJSIJPJ2IyiOsO6mSSJl5eXVrN0ORwObGxsYGNjw8be8vLyWJNPFxcXnXca&#10;lJWV4c6dO7WMEhQhP0io7miCF61SdS16irC0tISTkxNGjx6NCxcuwN/fH4sXLwaXy8XevXt1dp6O&#10;HTsiOzub/TonJ6eeYayjoyP69esHY2NjODs7w93dHenp6ejTp49a57p79y5bvP+qoY/xaYBYLMaV&#10;K1dw9OhR/PHHH+jVqxeCg4MxdOhQhV0i6vT0MjZMeXl5EIvFrAi+SBAYl2ofHx+dJ0mYBI+lpSW4&#10;XC5bmGxkZMRemzbze4VCIesOo6lgyw/sYbLqjAhmZGQAUM+KXhOICHv37sXp06dx/Phx9vcgk8l0&#10;GhJQpTj53LlzOHToEPbv34+CggL4+voiKSlJrZKg48ePY+3atTh69Cg8PT01vdwWG+PTC5+WSKVS&#10;/PHHH6ynYM+ePREcHIy3334b5ubmyMvLw8OHD+Hs7KxWqxXwT0YxLy+PdWzhcrm1yirUqaPT5N5u&#10;374NGxsbdOnSpdb/Mf2w2rjclJaW4u7duzr1GJTPEDON98w8FV3/fOQ5cOAA+Hw+YmJidO6XWJeG&#10;ipOJCMuWLcO5c+dgaGiI1atXIywsTOXj37hxA9OnT0d0dDQ8PDzw+PFjNsuuJnrhex2QyWSIi4sD&#10;n8/HxYsX4ejoiHv37uHrr7/GkCFDtDo2M90tLy8PlZWVsLW1BYfDQWlpaaMMy5ZIJLh16xa4XG69&#10;YUZ1YSapMS43qiQgmK15YxirMkOHOBwOHB0d2VUqM+pSGxsyRfz888/Yv38/Tp8+rVWYoaWQnJyM&#10;ffv2wcPDA4WFhThx4gScnJwQHh6OoKAgdQ7VYoWvUUrIZ86ciXbt2qFHjx7sc0VFRRgxYgTc3Nww&#10;YsQIFBfXTBojIixcuBA8Hg9eXl64efNmY1xSk2BgYICBAwdi69at2LdvHx48eIAhQ4bgP//5D8LD&#10;w3H48GF2SLO6GBkZgcvlwsvLC3369IFIJEJubi7EYjEePHiA4uJinWWIxWIxEhMT0aFDhwZFD6hx&#10;1XF0dESvXr3g6+sLc3NzZGRk4O+//0Z6ejpKS0trXVtRURHS0tLg4+PTqKLn7u7Oxt769OmDnj17&#10;wtDQEHfv3kV8fDwyMjJQVlam1c/t2LFj2Lt3L06ePKkz0Tt37hw8PDzA4/EUtpPt27cP9vb28PHx&#10;gY+PD2s/pSkyWc2Ml+LiYhQVFbFuNsw2NyoqCt7e3hq/d1sijbLiu3LlClq1aoVp06bhzp2aaWKR&#10;kZGwtbXFqlWrsGnTJhQXF+Ozzz7DmTNn8PXXX+PMmTP4+++/sWjRonrp+ZeR+fPnY8mSJeDxeOx0&#10;MT6fjzNnzqB9+/asp6AmA4MePHgAkUjExl7ka8usra3B5XI17h9memNfVAOoKnVNTG1sbGBmZoZn&#10;z57B19dXq9igIuqK3otievKFycwKWp0eYgA4efIktm/fjtOnT+ssY6pKgfK+fftw48YNhf566sKM&#10;eb18+TI2btwICwsLDB06FMHBweByuTAxMcHNmzcxa9YsbNu2DX5+fuocvsWu+Bptq5uVlYWxY8ey&#10;wufh4YHff/8dDg4OyM3NxZAhQ3Dv3j3MmTMHQ4YMwaRJk+q97lWEGYPI5/Nx6tQptGnTBkFBQRg7&#10;dmyDXQrM9xoaGir8YBMRa4FeXFzM9g/b2tqqVEvGGCU0Rm+sTCZDZmYmcnJyYGxszGZhNeltVgRj&#10;xGBoaKh2H7Yi15aGPA/Pnz+Pzz77DKdPn9bpz0qVAmVdCh9QMyR96tSpOHz4MPbs2YNTp07h4sWL&#10;sLKywvXr17FixQpERkYiICBA3UO3WOFrsnKWvLw8Vszat2+PvLw8AIoLMp88efLKCh+Hw0G3bt3w&#10;4YcfYu3atXjw4AH4fD7CwsJgbm7Ols9wudxaH15m1WhlZQVnZ2eFH2wOh1PLKLS0tBQCgQAPHjxg&#10;s7LK5ukyhc+N4TEI1PRJFxUVsTWQTG/zgwcPdDJTV1PRA8CaEtjb20Mmk7E/t/T0dIUjSy9duoSN&#10;GzfqXPQA1QqUASA6OhpXrlyBu7s7vvzyy3ojO19EVVUVvvvuOyxZsgRATc91cHAwUlNTcfbsWezZ&#10;swdt2rRBZmYmPD09sXfvXvB4PO1vrgXRLHV8HA6nUUsLXhY4HA7c3NzwwQcfYNWqVcjKykJ0dDSm&#10;TZsGAwMDBAQEIDg4GBYWFjhw4ABCQkJUfoPLF9jKZzozMzPrefcxVvHqFj6ryrNnz5CdnQ0fHx+2&#10;/k/Ztb1oLKgitBW9uhgYGNSrY2Rs+r/88ks4Ozvj8uXLOH/+vM77iFUlICAAkyZNgqmpKXbt2oV3&#10;330XsbGxKn9/eXk5PDw8UFZWBisrK7i4uOCrr77CgQMHsHfvXnh5eeHy5ctYvXo1oqOjXznRAxop&#10;uaEILpeL3NxcADW+dkz8SFlBpqIEyYoVK9C1a1d4eXkhJCSEHYeXlZUFc3NzNtg7d+7cprotncHh&#10;cODs7Izly5fj6tWrOHjwIExMTDB9+nT06dMH9+7dg1Qq1SgQz+Fw0Lp1a/B4PPTr1w+urq6orKzE&#10;zZs3cf36dSQkJKBr166NInq5ubl48uSJUpt7+Wvr378/3NzcUF1djcTERCQkJCA7OxvV1dUKjy2/&#10;9deF6DV0bePGjcPly5dhbm6OsLAw/PTTTzo9H6BagXLbtm3Z+Oh7772HhIQEtc5hZ2eH0aNHY8WK&#10;FXjnnXfQsWNH9OvXDz169MCjR4/w66+/YuHChXj//fd1PlahpdBkwhcYGIj9+/cDAPbv38+mxQMD&#10;AxEVFQUiQlxcHKytreHg4IDp06fj3LlztY4xYsQI3LlzB8nJyXB3d2fjHwDg6uqKpKQkJCUlYefO&#10;nU11W40CU4YxYcIEiMVibNmyBX369MHChQsxdOhQbNmyBenp6RqLYKtWreDq6goPDw+IxWK0b98e&#10;6enpDQqNujx58gS5ublqldtYWlrC2dkZffv2Rbdu3djZudevX0dWVhYqKysB/CN6xsbGjSJ6dYmP&#10;j8e2bdtw6tQpxMXF4fDhw3B3d9f5efr06YP09HRkZmZCJBLh8OHDrHEoA7OAAICYmBiVC4wvXboE&#10;mUyGqqoq7N+/H2vXroVUKsW8efMQGRmJ4cOHIzY2FgcPHsQHH3yA8PBwnd5bS6JRtrqTJk3C77//&#10;joKCAjg6OmL9+vVYtWoVQkND8cMPP6BLly44cuQIAGDMmDE4c+YMeDweLCws2PYePz8/ZGVl1Tru&#10;yJEj2X/3798ffD6/MS6/xVBWVoatW7di0KBBAID3338fBQUF+OWXX7Bq1Srk5+dj9OjRCAoKUts2&#10;nbGK79WrF9tlwBQl3759GwC0qnnLzs5GQUGBVrZV8oN6mIl49+7dg0gkAhGx5g+NLXo3b97EokWL&#10;cOLECTbU0L59e7UL0lXByMgIO3bswL/+9S+2QLl79+61CpS3b9+OmJgYGBkZwdbWFvv27VPp2AKB&#10;gC3p2bBhAzp27Ijvv/8eERERmDNnDnbt2gWgZg61Ou2SLyMtuoC5bmZYnoCAAEycOBFTpkxBVlYW&#10;unfvDnd3d7Ru3RqffPIJ3nrrrWa44qaluLgYMTExiI6ORk5ODusp2NBQc8ZR5EWDmJQNO1elVu3x&#10;48fsQCNdO7gQEVJSUiAWi2FgYKBwGJQuSU5OxuzZsxEdHa2xPVlzs27dOqxevRpVVVVsDWhCQgJs&#10;bW3ZZE5ERASEQiF+/fVXXbbZtdhA/kspfBs2bMCNGzdw7NgxcDgcVFdXo7y8HG3btkVCQgKCg4OR&#10;kpLSKDGrlopQKMSpU6cQHR2NjIwMDB8+HMHBwfD19a31JlaUaGgIpn9YIBCwoze5XK7CzoysrCwI&#10;hcIGxVcT5Le3PB4PHA5HYa0g4yuo7flTU1Mxc+ZMHDlyRJN2rRbDsWPHEBQUhPLycjx8+BBXr17F&#10;/v37sXv3bvj6+qKiogKlpaW4f/++1h1GddALnyYoEr59+/Zh165duHTpktLl+JAhQ/D555+jd+/e&#10;TXWpLYqKigqcOXMGfD4fqampGDp0KIKCghAfHw9LS0tMnz5d4xa3ui7Obdu2BZfLhZWVFTIzM1FR&#10;UdEoU9wY0TMxMVG6vZXJZGwdo7ZzUO7du4d3330XBw8erJVg0xZVbOOBmnKVCRMm4Pr16xq/j8Vi&#10;MTt24LPPPsOhQ4cQGxuLdu3aYfPmzYiKisKXX36Jb7/9FsuWLWNDKjqkxQofiOhFj2YlMzOTunfv&#10;zn599uxZ8vT0JIFAUOt1AoGAJBIJERFlZGRQhw4dqLCwkGbMmEH29va1jrFu3Trq0KEDeXt7k7e3&#10;N50+fZr9v08//ZRcXV3J3d2dzp0718h31zQ8f/6cfvnlF+rduzd16dKFZs+eTWfPnqXS0lKqqKjQ&#10;6iEUCunhw4d07do1OnPmDF24cIFycnKovLxc62PLP8rLyyk+Pp5u3bql8rHLy8vpyZMnlJiYSBcv&#10;XqRr165RRkaGSvd969Yt6tmzJyUmJur0dyGRSMjFxYUyMjKourqavLy8KCUlpd7rhEIhvfXWW9Sv&#10;Xz+6fv26xuciIiorK6OJEydSRUUFzZ8/nwYMGEBPnz4lIqJvv/2WBg0aRJs3b9b8pl5MQ/rSbI8W&#10;O+5p0qRJGDBgAO7duwdHR0f88MMP+Pe//42ysjKMGDGiVtnKlStX4OXlBR8fH0yYMAE7d+6Era2t&#10;wswwACxZsoTNAI8ZMwZAzbbm8OHDSElJwblz5/D+++9DKpU26T03BmZmZsjIyICTkxNu376NoKAg&#10;HDlyBAMHDsTChQsRGxsLsVis0bENDQ1Z81Q7OzvweDw8ffoUcXFxSEtLQ1FREdsHqilEhNTUVJia&#10;mqqVyGDqGN3d3dG/f384OzujoqICCQkJSExMxNOnTyESiep936NHjzB16lTs2bMHPj4+Wl17XeLj&#10;48Hj8eDi4gITExOEhYXhxIkT9V63du1arFy5UiuLMUNDQ4hEIqxZswaenp6wsLDAjh070KdPH4wb&#10;Nw6PHz/GvHnzcOLECaxYsUKb23opabFGpIcOHar33KxZsxS+dvz48Rg/fny95xVlhpVx4sQJhIWF&#10;wdTUFM7OzuDxeIiPj8eAAQPUuu6WyJgxY7Bw4UIYGRlhzJgxGDNmDMRiMS5fvgw+n49Vq1bhjTfe&#10;QHBwMIYMGaJyDy39vzcWALp168Y6STNbzmfPnuHevXsqtYApO74molcXRSMABAIBkpKSYGhoyM4Z&#10;MTExwaRJk7Br165GCZOo0pVx8+ZNZGdnw9/fH1u2bFH7HFKplM2iX7hwAdu3b2eztQCwbds2LFu2&#10;DG+99RaSkpIapUvnZaDFCl9jsmPHDkRFRaF379744osvYGNjgydPnqB///7sa5jWuVcBRYF5Y2Nj&#10;vP3223j77bchkUhYT8G1a9fCy8sLwcHBGD58uNJSFvp/zM3IyKheHZ2BgQHatm2Ltm3bslb2eXl5&#10;SE9Ph5WVFRt3e1GZi65ETxFMraCzszOqqqqQmJiI5cuXIzc3FyEhIbCzs9PZudRBJpNh6dKlKpen&#10;KMLQ0BBEhKysLPj7+2Pr1q3YsGEDunfvjoEDBwIAvvjiC4wYMeK1FT2gCQuYWwrz5s1DRkYGkpKS&#10;4ODggGXLljX3JTU7RkZGGDJkCHbs2IFbt25h/vz5uHbtGoYOHYp3330Xx48fR0VFBft6RpRMTEwa&#10;LB5mrOy7du2K/v37o1OnTigtLcX169eRnJyMZ8+eQSKR1Poe5vhmZmaNXqdnZmYGFxcXGBgY4Ntv&#10;v0Xfvn2xZMkShTsObWmoK4Ox4B8yZAicnJwQFxeHwMBA3LhxQ63z7N+/HyNGjMCtW7ewePFirF27&#10;FvPnz6/V1va6Dx967VZ88i04ERERGDt2LADVWoVeBwwNDfHmm2/izTffhEwmQ0JCAo4ePYotW7bA&#10;2dkZ/v7+4PP5mDt3bq2CclXgcDiwtraGtbU1eDweysvLkZeXh6ysLLZH187ODvfv34e5uTlcXV0b&#10;6S7/IT8/H++88w42btzI3s+MGTMa5VzyXRkdO3bE4cOHaw36tra2RkFBAfu1qtUJ9H9rKYbp06fj&#10;6dOnmDNnDr755hvMmjULxsbGCA8Px2+//aaNlfwrw2snfLm5uazzy/Hjx9lShcDAQISHh2Pp0qV4&#10;+vQp0tPT0bdvX8ycOROnTp1Cu3bt2LKaiRMnsrGtkpIStGnTBklJScjKyoKnpyc8PDwA1HSXvMzt&#10;cwYGBujTpw/69OmDTZs2ISEhAdOmTYOpqSl2794NgUAAf39/jbZM8nE3Ho/Hjt7866+/YGRkhDZt&#10;2kAkEjWqXXxRURHeeecdrF+/Xm0R1wRVujI0gRG9qKgoWFlZISQkBP/5z39gYmKC8PBw7NmzB9Om&#10;TYOnp6de9P5Pi67j0xb51jkul4v169fj999/R1JSEjgcDpycnLBr1y5WCDds2IA9e/bAyMgIX331&#10;FUaPHq3QVFWeZcuWwdraGh9++OELO01eBWbOnAlvb28sXLgQqamp4PP5OH36NGxsbFhPQU3jY/T/&#10;jgxzc3M4ODhAIBAgPz8fBgYGbNeILgcplZSUYPz48Vi5ciWCg4N1dtymJCcnh3XIvnz5Mk6fPg2g&#10;ZqXIVCuEh4cjNjYWf/31F1xcXJr6EltsHd8rLXy6QpmgERE6d+6M2NhYuLm5vfLCV1hYWM9/joiQ&#10;np4OPp+PkydPwtzcHEFBQQgICKjnKagMedGru72tqqpiW+eICPb29uByuVpZ1guFQkyYMAGLFi3C&#10;O++8o/Fx6tJQcfLOnTvxzTffwNDQEK1atcL3339fy1lZHYRCIS5cuIC0tDQkJiYiKCgIw4cPx/79&#10;+1FaWooBAwYgKCgI69atg6GhIT788ENd3KK66IXvZUaZoF25cgVLly5lg8+va88wAxEhMzMT0dHR&#10;+OWXX2BoaIjAwEAEBwfDwcFBoQi+SPTqwhgVMEON1OkfZigvL0doaCgiIiIwefJkte9RGapYxguF&#10;QraNMiYmBt9++63COlNVuXbtGiZMmIC2bdvizz//hJWVFbKzs3H06FHcuHEDt2/fhre3N3788Uet&#10;709D9ML3MqNM+ObNmwcej8dmhvU9w/9ARMjJyUF0dDSOHz8OiUSCgIAABAYGokuXLmyfbUpKClq1&#10;aqX2NkwsFrPzh6urq2vNH1a2yqysrERoaCimTZuG6dOn6+Au/0EVy3h5Dh06hKioKJw9e1at88gb&#10;CFRXV2PFihUwMTGBpaUlZs6ciS5duqCiogLFxcVITU1tktjlC2ixwvfalbPoColEgmPHjmHixIns&#10;c6ampuxW8I033oCrqyvu37/fXJfYrHA4HHTq1AmLFy/G77//Dj6fDysrKyxYsADDhg3D5s2bERIS&#10;gjt37mgUezI2NkaHDh3g6+uL3r17w9LSEpmZmUonu1VVVSE8PBxhYWE6Fz1A+QiFunzzzTdwdXVF&#10;ZGQktm/frtY55EXvr7/+Qm5uLrZv345Zs2ahtLQUO3fuRGlpKX766SeUlJQ0t+i1aPTCpyEXL15E&#10;165da41fzM/PZ9vcHj58iPT0dLi4uCA7OxtDhw5Ft27d0L17d2zbtg3A6zFyE6gRQQcHB8yfPx+X&#10;Ll3CL7/8grNnz6KwsBC7du3Cpk2bcPfuXY3HPBoZGaF9+/bs6E1ra2tkZ2cjLi4Ou3btwqlTpzBl&#10;yhQEBgYiIiJCx3enHvPnz0dGRgY+++wzfPLJJyp/HxGxordgwQJs3rwZ//3vfzF37lx4enpi9uzZ&#10;kEgkePPNN2tVK+hRQgPNvK89YWFh1L59ezIyMqKOHTvS7t27iYjo3Xffpe+++67Wa/l8PnXr1o28&#10;vb3J19eXYmJiiIjo6dOnlJCQQEQ1Dehubm6UkpJCK1asoI0bNxIR0caNGykyMpKIiE6fPk2jRo0i&#10;mUxG165do759+zbV7TYJH3zwAX3yySdERFRYWEh79+6lsWPHkq+vL61cuZLi4uKorKxMa3ODsrIy&#10;OnjwIPXu3Zvat29Pc+bMoQsXLpBUKtX5Pf311180cuRI9utPP/2UPv30U6Wvl0ql1Lp1a5WOXVJS&#10;wv77s88+o4kTJ5JYLKbg4GDq2rUr+fv7s/f0559/angHjUKzmxEoe+iFrxkIDAykX3/9ldzd3Vmn&#10;jKdPn5K7uzsREc2ePZsOHjzIvl7+da8C5eXlCp8vKSmhH3/8kUJCQsjLy4uWLVtGV69e1VgES0pK&#10;aPz48bRx40YSiUQUGxtLK1eubBThE4vF5OzsTA8fPmSdV+7cuVPrNffv32f/HRMTQ2+88UaDx42K&#10;iqLBgwfTzZs3iYjojz/+oPLyclq8eDHNnj2bpFIpeXt704ABA0gkEun2prSn2QVO2UMvfE1MZmYm&#10;derUiUpLS8na2pp9XiaTsV/7+/vT1atX2f8bNmyYxvZELytlZWX0888/0zvvvEM9e/akhQsX0qVL&#10;l0goFKokeqWlpRQWFkbr168nmUzWJNd8+vRpcnNzIxcXF3ZFu3btWjpx4gQRES1cuJDdEQwZMqSe&#10;MCpiwYIFZGlpSWPHjmXfE+Xl5TRt2jRKT08nIqJly5bR7NmzSSwWN9KdaUyzC5yyx2vXudGclJeX&#10;Y/z48fjqq6/qZXr1Izdr06pVK4SGhiI0NBTPnz/H+fPnsXfvXixcuBB+fn4ICgrCgAEDFBqqSqVS&#10;LFiwAC4uLli7dm2T/VwZ5xt5Pv74Y/bfTGxXHZYsWQIigpOTEzZv3ozy8nKMGjUKVVVV4PP5ePDg&#10;AUpKSnD48GGNzWVfR/TJjSZCLBZj/PjxmDx5MsaNGwdA/ZGbypIkr/LYTaBm6FBwcDAOHDiAhIQE&#10;+Pv74/Dhwxg4cCAWLVqE3377jfUUlMlkWLJkCdq1a4f//ve/L+Ufk9TUVDx+/BhAzVCjqqoq5Obm&#10;4r333sOOHTsQHx+Pjz/+mM3yMt1GetSggSWhHh0gk8lo6tSptGjRolrPL1++vFZyY8WKFUREdOrU&#10;qVrJjT59+hCR8iTJ+fPn2W1OZGQkmySp62D9qiESiejXX3+l2bNnU/fu3WnatGkUEBBACxYs0Hkc&#10;7+zZs+Tu7k6urq7s70yeL774gjw9Palnz540bNgwysrK0ug8WVlZxOFwyMfHh86ePUt37twhoVBI&#10;7733Hl2+fJn27NlDY8eOfVkcwpt9S6vsoRc+FdA2RnT16lUCQD179qxleV9QUEDDhg0jHo9Hw4cP&#10;p8LCQvZ877//Prm4uFCPHj2UxveYJIk8x44do/DwcCJ69YVPHrFYTOfPn6fQ0FCdi54qlvGxsbFU&#10;UVFBRDWW7qGhoRqfb9euXcThcGjz5s20cuVKeu+992jRokV0/PhxIiLauXMnzZo1i6qrqzU+RxPR&#10;7AKn7KEXvgaIjo6m8ePHU0hICB0+fLjFZM7kkyTyjB07lg4cOMC+xsLCgnx8fMjPz4+uXLnSHJf6&#10;0qNuqcrNmzdp4MCBWp1zz5491KNHDyorK6MtW7bQgAEDaPbs2SSRSEgoFFJVVZVWx28iml3glD30&#10;gYEXEBcXhy+++AIbNmxAXl4evvvuOwiFQvj6+sLZ2blew35ToSxJsmHDBhgZGbE9qA4ODnj8+LG+&#10;hU5LVLGMl+eHH37A6NGjtTrnjBkzIJPJMHLkSFy5cgXLly9HVlYWDA0NYWVlpdWx9byGfnzqkJ+f&#10;DxsbG3bW6MSJEyEUChEaGoq9e/eyryOiJguiK0qSADVjN0+dOoVLly6x12JqasrOz5BvoXtdx242&#10;BT/++CNu3LiBy5cva32sWbNmwczMDL1798aff/4JJycn7S9QDwB9VveFdOjQAampqRg3bhzi4uIg&#10;FAqxatUqXLlyhTUiBf4xgmQs1MvKyhrleogIs2bNgqenJ5YuXco+f+7cOWzevBkxMTG1Zg2r20L3&#10;0UcfoWPHjmwW+MyZM+yxNm7cCB6PBw8PD7YR/3VBVXfuixcvYsOGDYiJiVF5YFNDTJ48GZGRkRg2&#10;bFhNbEqPbmhgL/zak5mZSatXr6YxY8aQVCqlBQsW0MCBA8nPz4+ioqLo3r17dPnyZfb1FRUVNHv2&#10;bHr8+DERUb0ZwNqgLEni6upKjo6O7HNz5swhIvVb6NatW0dbtmypd96UlBTy8vKiqqoqevjwIbm4&#10;uLBzW18HVOnKuHnzJrm4uNTqztAlZWVljXLcRqbZY3nKHnrhU4BMJqPc3Fz260ePHtHo0aNp27Zt&#10;1K1bt1pv+sGDB5OXlxf5+/vTDz/8QLm5uWxW8cCBA+Tq6soes6XCZIeVCV/dYP7IkSPpr7/+aspL&#10;bHYa6soYPnw4tWvXjv3jExAQ0JyX21JodoFT9tALnwKqq6tp+/btbHaUqKZEoVevXtS/f3/2r69E&#10;IiFTU1OKjo6mJ0+eUF5eHg0fPpy+//57IqoRlBdl/1oC8tnhdevWUZcuXahnz540Y8YMKioqIiKi&#10;+fPn1/pZzJw5k44ePdpcl6zn5aHZBU7ZQx/jU4CxsTE6duyIffv2wdfXF8OHD4dAIICFhQVGjx6N&#10;Vq1aAQCOHDmCrl27Yty4cejQoQNMTExAROjXrx+AmjkI06ZNY//NxNsYZDJZzV+fZqJudlg/elPP&#10;64Je+BTA4XAwbtw4XLx4ERcuXMCSJUsQGRmJ+fPnIz4+Hj///DOAmvmljLABwMmTJ8HlcuHl5YWL&#10;Fy/C1tYWxsbGCAsLw6ZNm9hM38WLF1FZWQkDA4Na2WCZTNZk96ishc7Q0BAGBgaIiIhAfHw8gFd/&#10;9Oa5c+fg4eEBHo+HTZs21fv/K1euoFevXjAyMgKfz2+GK9SjcxpYEuqRo7q6mr7//nuaO3cuERFx&#10;OJxascDp06fTtm3biIho3rx5xOFwaM2aNfTzzz8TEVFcXBxt3ryZ5s2bR76+vjR37lyFSYLGsE2S&#10;R1kLnbz11datW2nixIlERHTnzp1ayQ1nZ2eSSCT0+PFjGjJkCHl6elK3bt3oq6++IiKi0NBQNtbV&#10;pUsX8vb2JqKabbWZmVm9JExzokpXRmZmJt26dYumTp2q3+KrR7NvaZU99MKnITKZjE6ePMl+nZ+f&#10;T97e3qxvGmN8uW7dOvY106ZNo759+1JiYiIR1fTVJiQkUFVVFcXExNB3333Htq01Jsqyw1OmTKEe&#10;PXpQz549KSAgoJYQfvLJJ+Ti4kLu7u505swZIlKeHZZn6dKltH79eiJqmS106nRlvPvuu3rhU49m&#10;FzhlD30Bs4ZwOByMHTsWRDXFy8+fP0d4eDh8fX1x8uRJcDgc7Ny5E0OHDkVWVhacnJxw8uRJrF27&#10;FsuXL0d1dTX+/PNPhIaG4ssvv0RpaSkKCwuxZcsWrFmzBjNmzGi0ax80aJDC2GJdSyV5Vq9ejdWr&#10;V9d6zsHBgZ1JbGVlBU9PTzx58oSdLEZEOHLkCGJjY3V49bpF3a4MPa8G+hifljAxuk6dOiEyMhJA&#10;TeHzhg0bAABvvfUW9u7di7S0NPj6+mLJkiW4ePEiDh48iEOHDqFHjx4QiUQoKCjA9u3bkZKSAn9/&#10;/2a7H03JyspCYmIim9gBgKtXr4LL5cLNzY19LjMzE76+vhg8eDCuXr3aHJeqR49e+BqDN954g12x&#10;hYWFwdbWFnZ2dvDz88PSpUtRUVGBTp06YeLEiTA1NcW8efPQunVrbN26FVKplPXle1lQ1jt86NAh&#10;TJo0if2a6R1OTEzE1q1bER4eDqFQ2ByXzPKqJ270KKGBvbAeHZKamkpz586l7t27U0hICBUUFFBG&#10;Rgb7/6NGjaKlS5c24xWqj0gkopEjR9IXX3xR63mxWEzt2rWj7Oxspd87ePDgZrfUV6Urg0Ef41Ob&#10;Zo/lKXvoha+ZSEtLIyKilStX0tChQ+n777+niIgI+vzzz18GnzUiUp4dJqox7vTz86v1nEAgYLPY&#10;GRkZ1KFDhyZJ5jREQ10Z8fHx1LFjR7KwsCBbW1vq1q1bc17uy0SzC5yyB4cUBLn1NC0cDscPQAiA&#10;SgCfElFFM1+SSnA4nEEArgK4DYApQvwPEZ3hcDj7AMQR0U65148H8DEA8f9fv46ITjbtVevRA73w&#10;tUQ4HA6H9L8YPXoaDb3w6dGj57VDn9XVo0fPa4de+PTo0fPaoRc+PXr0vHbohU+PHj2vHXrh06NH&#10;z2uHXvj06NHz2qEXPj169Lx2/A82Cl9vCOXaEAAAAABJRU5ErkJgglBLAwQUAAYACAAAACEAnwZH&#10;qeEAAAALAQAADwAAAGRycy9kb3ducmV2LnhtbEyPwWrDMBBE74X+g9hAb40sB5vYsRxCaHsKhSaF&#10;0ptibWwTSzKWYjt/3+2pvc2ww+ybYjubjo04+NZZCWIZAUNbOd3aWsLn6fV5DcwHZbXqnEUJd/Sw&#10;LR8fCpVrN9kPHI+hZlRifa4kNCH0Oee+atAov3Q9Wrpd3GBUIDvUXA9qonLT8TiKUm5Ua+lDo3rc&#10;N1hdjzcj4W1S024lXsbD9bK/f5+S96+DQCmfFvNuAyzgHP7C8ItP6FAS09ndrPask7BaC9oSJMQi&#10;IUGJNMtInCUkaRYDLwv+f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k/GNxLAwAA8wcAAA4AAAAAAAAAAAAAAAAAOgIAAGRycy9lMm9Eb2MueG1sUEsBAi0A&#10;CgAAAAAAAAAhAJNWt0vlyAAA5cgAABQAAAAAAAAAAAAAAAAAsQUAAGRycy9tZWRpYS9pbWFnZTEu&#10;cG5nUEsBAi0AFAAGAAgAAAAhAJ8GR6nhAAAACwEAAA8AAAAAAAAAAAAAAAAAyM4AAGRycy9kb3du&#10;cmV2LnhtbFBLAQItABQABgAIAAAAIQCqJg6+vAAAACEBAAAZAAAAAAAAAAAAAAAAANbPAABkcnMv&#10;X3JlbHMvZTJvRG9jLnhtbC5yZWxzUEsFBgAAAAAGAAYAfAEAAMnQAAAAAA==&#10;">
                <v:shape id="Picture 61" o:spid="_x0000_s1168" type="#_x0000_t75" style="position:absolute;width:20193;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AbUwwAAANsAAAAPAAAAZHJzL2Rvd25yZXYueG1sRI9La8Mw&#10;EITvhfwHsYHeGtluCcGNEkIekEspzeO+WFtbrbUykmI7/74qFHocZuYbZrkebSt68sE4VpDPMhDE&#10;ldOGawWX8+FpASJEZI2tY1JwpwDr1eRhiaV2A39Qf4q1SBAOJSpoYuxKKUPVkMUwcx1x8j6dtxiT&#10;9LXUHocEt60ssmwuLRpOCw12tG2o+j7drIK9p6s0x2dT7N+ry+Hr/vZidlGpx+m4eQURaYz/4b/2&#10;USuY5/D7Jf0AufoBAAD//wMAUEsBAi0AFAAGAAgAAAAhANvh9svuAAAAhQEAABMAAAAAAAAAAAAA&#10;AAAAAAAAAFtDb250ZW50X1R5cGVzXS54bWxQSwECLQAUAAYACAAAACEAWvQsW78AAAAVAQAACwAA&#10;AAAAAAAAAAAAAAAfAQAAX3JlbHMvLnJlbHNQSwECLQAUAAYACAAAACEAQdAG1MMAAADbAAAADwAA&#10;AAAAAAAAAAAAAAAHAgAAZHJzL2Rvd25yZXYueG1sUEsFBgAAAAADAAMAtwAAAPcCAAAAAA==&#10;">
                  <v:imagedata r:id="rId112" o:title=""/>
                </v:shape>
                <v:shape id="Text Box 68" o:spid="_x0000_s1169" type="#_x0000_t202" style="position:absolute;top:19907;width:2019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204EDC00" w14:textId="32EADAE2" w:rsidR="0069202A" w:rsidRPr="00D47DA0" w:rsidRDefault="0069202A" w:rsidP="00510F06">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55</w:t>
                        </w:r>
                        <w:r w:rsidR="00826CA9">
                          <w:rPr>
                            <w:noProof/>
                          </w:rPr>
                          <w:fldChar w:fldCharType="end"/>
                        </w:r>
                      </w:p>
                    </w:txbxContent>
                  </v:textbox>
                </v:shape>
                <w10:wrap type="topAndBottom"/>
              </v:group>
            </w:pict>
          </mc:Fallback>
        </mc:AlternateContent>
      </w:r>
      <w:r>
        <w:rPr>
          <w:noProof/>
        </w:rPr>
        <mc:AlternateContent>
          <mc:Choice Requires="wpg">
            <w:drawing>
              <wp:anchor distT="0" distB="0" distL="114300" distR="114300" simplePos="0" relativeHeight="251689984" behindDoc="0" locked="0" layoutInCell="1" allowOverlap="1" wp14:anchorId="243A3B0C" wp14:editId="24FA04D0">
                <wp:simplePos x="0" y="0"/>
                <wp:positionH relativeFrom="column">
                  <wp:posOffset>0</wp:posOffset>
                </wp:positionH>
                <wp:positionV relativeFrom="paragraph">
                  <wp:posOffset>1384300</wp:posOffset>
                </wp:positionV>
                <wp:extent cx="2019300" cy="2268220"/>
                <wp:effectExtent l="0" t="0" r="0" b="0"/>
                <wp:wrapTopAndBottom/>
                <wp:docPr id="99" name="Group 99"/>
                <wp:cNvGraphicFramePr/>
                <a:graphic xmlns:a="http://schemas.openxmlformats.org/drawingml/2006/main">
                  <a:graphicData uri="http://schemas.microsoft.com/office/word/2010/wordprocessingGroup">
                    <wpg:wgp>
                      <wpg:cNvGrpSpPr/>
                      <wpg:grpSpPr>
                        <a:xfrm>
                          <a:off x="0" y="0"/>
                          <a:ext cx="2019300" cy="2268220"/>
                          <a:chOff x="0" y="0"/>
                          <a:chExt cx="2019300" cy="2268220"/>
                        </a:xfrm>
                      </wpg:grpSpPr>
                      <pic:pic xmlns:pic="http://schemas.openxmlformats.org/drawingml/2006/picture">
                        <pic:nvPicPr>
                          <pic:cNvPr id="63" name="Picture 63"/>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019300" cy="1954530"/>
                          </a:xfrm>
                          <a:prstGeom prst="rect">
                            <a:avLst/>
                          </a:prstGeom>
                        </pic:spPr>
                      </pic:pic>
                      <wps:wsp>
                        <wps:cNvPr id="67" name="Text Box 67"/>
                        <wps:cNvSpPr txBox="1"/>
                        <wps:spPr>
                          <a:xfrm>
                            <a:off x="0" y="2009775"/>
                            <a:ext cx="2019300" cy="258445"/>
                          </a:xfrm>
                          <a:prstGeom prst="rect">
                            <a:avLst/>
                          </a:prstGeom>
                          <a:solidFill>
                            <a:prstClr val="white"/>
                          </a:solidFill>
                          <a:ln>
                            <a:noFill/>
                          </a:ln>
                        </wps:spPr>
                        <wps:txbx>
                          <w:txbxContent>
                            <w:p w14:paraId="253E1310" w14:textId="78CB047E" w:rsidR="0069202A" w:rsidRPr="006900EF" w:rsidRDefault="0069202A" w:rsidP="00510F06">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56</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3A3B0C" id="Group 99" o:spid="_x0000_s1170" style="position:absolute;left:0;text-align:left;margin-left:0;margin-top:109pt;width:159pt;height:178.6pt;z-index:251689984;mso-position-horizontal-relative:text;mso-position-vertical-relative:text" coordsize="20193,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jsySgMAAPEHAAAOAAAAZHJzL2Uyb0RvYy54bWycVV1P2zAUfZ+0/2D5&#10;faQtFGhEmDoYCAlBNZj27DpOY5HYnu02Yb9+x05SPor2wUPTa/v6+txzz7VPPrd1RTbCOqlVRsd7&#10;I0qE4jqXapXR7/cXn44pcZ6pnFVaiYw+Ckc/n378cNKYVEx0qatcWIIgyqWNyWjpvUmTxPFS1Mzt&#10;aSMUFgtta+YxtKskt6xB9LpKJqPRYdJomxuruXAOs+fdIj2N8YtCcH9bFE54UmUU2Hz82vhdhm9y&#10;esLSlWWmlLyHwd6BomZS4dBtqHPmGVlbuROqltxqpwu/x3Wd6KKQXMQckM149CqbS6vXJuaySpuV&#10;2dIEal/x9O6w/GazsETmGZ3NKFGsRo3isQRjkNOYVQqfS2vuzML2E6tuFPJtC1uHf2RC2kjr45ZW&#10;0XrCMYnMZvsjsM+xNpkcHk8mPfG8RHV29vHy6192JsPBScC3hWMkT/HreYK1w9Pf9YRdfm0F7YPU&#10;/xSjZvZhbT6hpIZ5uZSV9I9RniheAKU2C8kXths8UX64P1CO5XAqwQw4DluCV7eHhZyuNX9wROmz&#10;kqmVmDsDZaPfgnfy0j0OXxy4rKS5kFUV6hTsPjV0wSsVvcFOp9Bzzde1UL5rOSsqZKmVK6VxlNhU&#10;1EsBBdmrPAJiqfNWeF6GAwsc/A1gA9BnCxHlE7CQgoPA3iWp8Wx6MN2PktoKA6RZ5y+FrkkwAA4Y&#10;UA2Wss2169EMLj2HHYCIDHiC9nEnuYEujHYI+6+2uyuZEYAQwj7TwNGggfvQL190Sw6Pus6LbqHt&#10;iG8x35c7bP8jVbgWZ0dH0xCDpW/34PT44CA6vJcvVFJXMh9UFYg8qyzZMFyzTSm9iMJ85VWpgEjp&#10;sKuTQ5hBCw8JBcu3yzbeR9ODgYWlzh9BgtUoI24RZ/iFxIHXzPkFs7iuMYknyN/iU1S6yajuLUpK&#10;bX+9NR/8UU6sUtLg+s+o+7lmoe+rK4VCh7diMOxgLAdDreszjVTHEU00scH6ajALq+sfeJnm4RQs&#10;McVxVkb9YJ757hHCy8bFfB6duuvjWt0ZXDrjKNZA7H37g1nTy9ijoDd6kNKOmjvfQLMz87UH1VHq&#10;gdiOxZ5vyDpa8V2B9eLhej6OXk8v9elvAAAA//8DAFBLAwQKAAAAAAAAACEAGRfxsxXQAAAV0AAA&#10;FAAAAGRycy9tZWRpYS9pbWFnZTEucG5niVBORw0KGgoAAAANSUhEUgAAAT4AAAE0CAYAAAC1o19W&#10;AAAAOXRFWHRTb2Z0d2FyZQBNYXRwbG90bGliIHZlcnNpb24zLjMuNCwgaHR0cHM6Ly9tYXRwbG90&#10;bGliLm9yZy8QVMy6AAAACXBIWXMAAAsTAAALEwEAmpwYAADPgklEQVR4nOy9d3xc6V3v/36m967e&#10;i+XeLW92k2zKZtOANEiBlM1NAQKB0C4ELj8ICZBCDZebCyEhlJsQAiGkErKkJ2TX9tqWZcmyimXJ&#10;6qNeRtOf3x9nzuxoNDPnjCzZ3ux8Xi+9JM085zln2me+9fMVUkoqqKCCCp5OMNztC6igggoquNOo&#10;EF8FFVTwtEOF+CqooIKnHSrEV0EFFTztUCG+Ciqo4GmHCvFVUEEFTztUiO8uQwjxV0KI/+9uX8fT&#10;EUKIViGEFEKYitz/HiHE/7vT11XB3qNCfHsEIcRNIURcCBHKu/1y5sPWCiCl/Fkp5ft07FfyQ7oX&#10;EEIcFkJ8TQixJIRYFkI8IYR4ad4aIYS4IYToL3D8t4QQUSHEuhBiRQjxHSHE0Zz73yOESGTuXxZC&#10;/LcQ4v4yr/GMEOJLOdfYL4T4AyGEf+ePvIIfdlSIb28xCvyk+k/mQ2+/GxeSIahyX+8vAo8CNUA1&#10;8IvAat6aBzP3tQshugvs8U4ppQsIAt8C/jHv/n/O3B8Cvgn8i96LE0I8kNnz+8ABKaUPeDGQBI7r&#10;3aeCpx8qxLe3+EfgTTn/PwL8Q+4CIcTfCSF+P/P3bwghHlOtOiHEO4QQfUIIG/CdzCHLGQvp/nxX&#10;LN8qzFhcfyCE+D4QQSGnA0KIR4UQi0KI60KI1xS68Iyl2gb8jZQynvn5vpTye3lLHwE+D3wl83dB&#10;SCmTwKeBQyXu/yTQIISoKrZPHj4EfEJK+X4p5Wxmn3Ep5e9KKb+VeRwGIcRvCyHGhBBzQoh/EEJ4&#10;izzmNiHEt4UQa0KIR1HIuIIfQlSIb2/xGOARQhwUQhiB1wKlYkZ/BMSB3xZC7AP+EHiDlDKKYlkB&#10;+KSULinlD3RewxuBnwbcQBjFgvsUipX2k8BHhBCHCxy3AAwD/08I8QohRE3+AiGEA/gJFML6JPA6&#10;IYSl0EVkbn89ynNS7P43Zc67pPWghBBO4H7gsxpL35z5eR7QDriAvyyy9lPAEyiE9z5KEHkFT21U&#10;iG/voVp9DwMDwGSxhVLKdGbtLwJfAD4kpbx0m+f/OyllX8aiejFwU0r5CSllUkp5EYU4fqLAtUgU&#10;srgJ/AkwnYnR7ctZ9iogBnwN+BJgAn4kb6u/EEIsA+vAO4Hfy7v/NZn7N4G3Az+RuVYt+FHevzPq&#10;DUKID2XifBtCiN/O3Px64E+llDeklOvAb6IQ9JZYqRCiGegG/j8pZUxK+R0UV7+CH0JUiG/v8Y/A&#10;T6FYHf9QeilIKW+ixLpagf+zC+e/lfN3C3BfhhyWM4TzeqC2yLVMSCnfKaXsyBy7wdbH8AjwmQyJ&#10;xoB/Y7uV9IuZ2JsN+FHgX4UQx3Lu/0zm/hrgKnBa5+NaAtJAXc71/npmr8+hkDBAPTCWc9xY5r58&#10;C7YeWJJSbuStreCHEBXi22NIKcdQkhwvRSGGkshkTe8Hvo7i+ma3KrB8A3Dk/F+IwHKPuwV8W0rp&#10;y/lxSSnfoXVdUspbKER8JHOdjcDzgTcIIWaEEDMoluNL8zPZmePTUsrvorjPLyxw/zzwM8B7hBB1&#10;+fcXWL8BPI5idZbCFAppq2hGSX7M5q2bBvwZFzp3bQU/hKgQ353BW4Hn51kT25AhjI8Db0OxnH4s&#10;p3wkjGLhtOccchl4UAjRnAnY/6bGdXwJ6BJCvFEIYc78dAshDha4Fr8Q4veEEJ2ZBEEIeAtPxuje&#10;CAwC+4ETmZ8uYIKcTHbenvejJDf6Ct0vpRwA/hP49ZxjpBDiuUUez68DbxFCvFsIUZ1Z34iSlFHx&#10;T8AvZxIXLpS46T/nu9OZL6gLwO8JISxCiGcBP1bkvBU8xVEhvjsAKeWIlPKCjqUfBT4vpfyKlHIB&#10;hTA/JoQISikjwB8A38+4qc+QUj4K/DNwBSUo/yWN61hDsbZeh2IJzQAfBKwFlsdR3O3/QilhuYoS&#10;z3tz5v5HgI9IKWdyf4C/Yqu7+5eZLPQ6itv/21LK/yhxmX8E/LQQojpDYutAb5HH8z0Uq/NBYDDj&#10;un8VpcTlf2eW/W3mvN9BsbyjwC8UOfdPAfcBi8DvoiM0UcFTE6IiRFrBvQohxBuAw1JKLUu2ggrK&#10;QoX4KqiggqcdKq5uBRVU8LRDhfgqqKCCpx0qxFdBBRU87VAhvgoqqOBpBy2Jo0rmo4IKKtgpxN2+&#10;gGKoWHwVVFDB0w4V4qugggqedqgQXwUVVPC0Q4X4KqiggqcdKsRXQQUVPO1QIb4KKqjgaYcK8VVQ&#10;QQVPO1SIr4IKKnjaoUJ8FVRQwdMOFeKroIIKnnaoEF8FFVTwtEOF+CqooIKnHSrEV0EFFTztUCG+&#10;Ciqo4GmHCvFVUEEFTztUiK+CCip42qFCfBVUUMHTDhXiq6CCCp52qBBfBRVU8LRDhfh+iJBOp4lG&#10;oySTSSqD4iuooDi0hg1V8BSAlJJUKkUikSAajSKEMuPFaDRiNpsxmUwYjcbs7RVU8HSH0LAMKmbD&#10;PQ4pJYlEglQqBUAikUAIgZQSKSXpdLpChBXcLdyzb7AK8T2FkU6nicfjSCmzJBaPxwsSWiEiNJlM&#10;2Z8KEVawB7hn31AV4nsKQkpJNBpFSonBYMgSlpSyKPEV2qMQEaoWYe6+FVSwQ9yzb6BKjO8pBpXc&#10;enp66Orqwul07mgfIQRCCAwGQ3bfVCpFMpkEIBaLIYTA6/VWiLCCHzpUiO8phGQymc3Y7jYJqUSo&#10;YnV1lWg0isViyd6f6xpXiLCCpzIqxPcUgJQyS3qqlaYmMPYKKhEajcYt15BIJLL3V4iwgqcqKsR3&#10;jyOdTpNIJLKxOJVc9pr4gC3751uEajY5nwjNZjNGo7FChBXc06gQ3z2K3No8IBuLU5FPfFJKRkZG&#10;mJycxG634/f78fv9uN3uHRGQ1jG51qB6/nwizC2dqRBhBfcSKsR3DyK3Ni/f0lKRS3zRaJTe3l68&#10;Xi9nz54lkUiwtLTExMQEa2trW4jQ6XTuCQEVIsJ4PE4sFgNgeXmZqqoqLBYLJpOp6OOqoII7gQrx&#10;3WNIJpNEo9FsXV0xclCJLxwOMzg4yIEDBwgEAsTjcWw2G3V1ddTV1SGlZHNzk6WlJW7evMnGxgZO&#10;pxOfz4ff78fhcBQ9x+240vlEePPmTTweT7bAWrUIVde4QoQV3ElUiO8egZo8mJubIxwOc/DgQc1j&#10;xsbGSCQSnDlzBqvVWpCohBA4HA4cDgcNDQ1IKYlEIiwtLXHjxg0ikQgulytrEdrt9uxxuwmVCI1G&#10;Y/Y64/E48XgcUFz5/BhhBRXsFSrEdw9AdQvT6TQGg0HT0opEIszNzVFdXc2xY8fKIikhBE6nE6fT&#10;SWNjI1JK1tfXWVpaYnBwkFgshtvt3vVOjvxECbAlYwwVIqzgzqFCfHcZagJDrc3LtYgKYWZmhpGR&#10;Efx+P7W1tbdNTkII3G43breb5uZm0uk0a2trTExMsLKywtLSEl6vF7/fj8/ny9b17fRcpW7PJUL1&#10;yyCXCPOTJRVUsFNUiO8uoVBtHhQvU0mlUly/fp1YLMbZs2e5cePGnpSzGAwGvF4v8Xgcu91Oa2sr&#10;KysrLC8vMzExQSqV2kKEZrN516+hUOmMlJJYLLYlWVJTU1Mhwgp2hArx3QUUq80D5UOfTqe3rF9f&#10;X6e3t5eGhgYOHjyYPWavC5hBIUI1/tfW1kYqlcpaguPj40gps4kStb1tL64lnwhHRkbw+XxZIlSV&#10;Z4xGYzZrXEEFxVAhvjuI/Nq8QpnMfEKbnJxkbGyMI0eO4PF4iq7LvX0vYTQaCQQCBAIBQMlCLy8v&#10;s7i4yOjoKEKILFF6PJ4tmd3dQqGuElWENTdkUJHgqqAYKsR3h5Dv2mqVqSSTSfr7+wE4e/bsNktK&#10;j8W3EUtwY3aFo82h3XkQBWAymQiFQoRCyjkSiQTLy8uEw2GGh4cxGo34/f6shbsXLmkhi1AlQhUV&#10;IqwgFxXiuwNIp9PEYjHOnTvHfffdV/JDZzAYiMfjnDt3jpaWFhoaGgqu00N8X7wwynv/9XFe+8A+&#10;fvlHTuFx6E9M7NSVNpvNVFVVUVVVBSgqL8vLyySTSS5evIjFYrntrhItVIiwAi1UiG8PkevaqrG7&#10;Uh8wKSVTU1Osrq7yjGc8A5fLVXStHmL6zA8GSUvJP31/kK/1jPM/X3aaV5zt2PHj2QmsVis1NTWM&#10;j49z5swZYrHYXekqKUSEm5ub2dsjkQiBQKBChE8TVIhvj5Bbm6enKyGRSHD16lVMJhNer7ck6UFx&#10;4lNjXFfG5umfWMzevrAe5d2f+j7/+vgwv/sT97Gvzrejx3W7uFe6SvK1CK9du8apU6cq6tRPE1SI&#10;bw+QLwmv9aFZXl6mr6+Pjo4OAoEAPT09mufQsvj++b8HC95+YWSWV/3xl3jTcw7y8y86hsNavBxl&#10;r9VfdtpVshfXoarLwHZLHSrq1D9sqBDfLqJYbV6p9aOjo4TDYU6ePInD4dA9GrIQ8aVSKSYnJ5FG&#10;C1+5NFr02EQqzce/0cdXLo7ym6/s5oXHWwruv9vQo/iip6vE5/PtOikXkuAqpE6tfplViPCpjQrx&#10;7RLKdW1jsRi9vb243W66u7s1C5jzkb9uY2ODK1eu4Pf7+feLI2zGU5p7TC9H+MVPfJufeEYn/+O5&#10;h+io9WkecydRrKtkcXGRaDTKuXPndq2rROs68mOEuTL9FVHWpx4qxLcLyFcm1nrTLywsMDAwQFdX&#10;Vzb7qaJQAXMh5BLf9PQ0o6OjHDlyBJvNxjf/5WpZ139tYpGXfeiLvOq+Tn7xJSeo8uyNS3m7ULtK&#10;3G43CwsLnDp1itXV1Wyy5Ha6Ssrtd84nwvz3gNprbLFYKkR4D6JCfLcB9Q1/9erVbEeF1vqhoSGW&#10;l5c5ffo0Nptt25pyLL5kMklfXx+JRCJb6/fYwARD08u6H0PIbeHa5CJpCf/ygyG+/MQob37eIX78&#10;VMOex/h2CtXdNBgM+Hw+fD7fXesqgcJEODY2hslkyvZTV9Sp7y1UiG+HyG07W15e1nwjR6NRIpEI&#10;QgjOnDmj2bCvhXg8zvj4OO3t7TQ1NWWPK5bUKIY6r535tXj2/0g8yUf+8wqf/t51Xnemnrb2DkzG&#10;e6sPthgh3wtdJbC1s0QVnaioU99bqBBfmdCShC+Eubk5hoaGsFqtdHZ23vY1zMzMMD4+Tk1NDc3N&#10;zdnblzeifLVnTPc+RgHTK7GC9y1uxPjIt0f58tU5fvXHTvPCE623e9m7Cj1EoberxO/377p1m9ul&#10;ki/Kmq9Onas8U1GnvjOoEF8Z0CMJn4t0Os3169eJRCJ0d3dz4cKF2xoNmU6nGRgYIBaL0dnZmZVs&#10;UvHZx4aIJbSTGioONwW5Mr5Qcs3Ywga/+HffYX/1BX7mOZ08cLgVj8dzV9VQdvoc5neVxONxlpaW&#10;mJmZIRKJcPny5V3rKinVnleKCNX3VUWdem9RIT6dKLc2LxKJcOXKFWprazlw4EA2JrXTD626X11d&#10;HQcPHmR2djZrMaj4p+8NlPeYyjByrs9F+ONHh/F/f5SX7vdxusVPIBDA7/fjcrnu6Adzt6wzi8VC&#10;TU0NNTU1rK2tceDAgWyiZH19HZvNtuOuknL6kvMFF6AiyrrXqBCfBsqtzYMns6yHDx/G6/Vmb1cz&#10;tuW+cVXx0SNHjmT3y0+CPDY4xY3ZFd17VnvtWzo7tNBV7+P61DKTy3B1ao1DDeu85ozkSNUqkY0N&#10;HA5HlgjtdvueE+Fu7q8+j4W6SpaXlxkbG2N9fV13V4m6506uUT2mEBFeuXKFffv2Zd3iChHuHBXi&#10;K4FyavPU/s9r166RTCbp7u7eVk5hMBh0laqoUF3lzc1Nzp49u2W/fOL71HfLs/ZaQh7mVjZ1r3da&#10;tj6W/skl3jO5RFu1h7c9/zAvaKllbWWZ4eFhotFotuMiEAhgtVrLujYt3E64QO9+uV0l9fX1ZXeV&#10;7JYSTS4RRiKRLCFWLMLbQ4X4ikBtpvd6vZqkJ4RgbW2Nvr4+GhsbaWxsLLi+HMWTQq5ysb0W1jb5&#10;Ws9N3Y/NIODm3Kru9W67mb4i1uHo3Cr/69M/4C99Dt7yvMO8+v5DWE0G1tfXWVxcpL+/n0QiQSwW&#10;IxwO74pq850gvnzo7SpRiXCvJLhU4qvI9N8eKsSXB9W1jUajDA8P093drbleFRg4evQobre76Fq9&#10;Fl8ikeDSpUscPnwYn89XcE0u8f3LDwaJJ/Vbkocbg/TeKp3UyMX+ugDnb8yWXDO9HOEPPneej3zt&#10;Cm953iF+5FQbra2ttLa2kkqlOHfuHKurq1vq6wKBAF6vd8/KSvRiJ0RarKtkaWmJ/v5+1tbWSKVS&#10;VFdX71pXSTHh2fwawnyZ/oo69XZUiC8HubV5RqNRk6TU4uVUKsXZs2cLFiTnQsviU13bRCLB/fff&#10;X/LDou4lpeSfv3+99AO7TcysbOhe63fZ+JMvXuTPvnSJB/bX8RPP2McLjjVjMpno6FAksdT6uvn5&#10;eUZGRrJlJYFAALfbravH+U5bfFpQu0q8Xi+tra309vYSCoXY2Ni4Y7NKoLQWYUWd+klUiI/itXml&#10;iG9lZYW+vj5aW1uziQ8tlLL4Njc3uXLlCtXV1djtdk0LQSW+712bZCys322t9tiKuq2F0FXn43oZ&#10;nSC+jNhpWkq+NzDF9wamCLhsPKPJQaB5hY4a77b6OrWsZGpqirW1NaxWa5YIC2VT70XiK7Snz+ej&#10;trZ217pKdposKUaEAFNTUzQ2NmKxWJ5WRPi0J75itXnFrDO1HWlmZobjx4/jdDqZmZkpu782F2qB&#10;86FDh/D7/UxPT+ve61NllrC0VHmZWy3ttubCadNvmbhtZvoLuNCL61G+ci3KV679O6faqnn1/ft4&#10;yclW7Bbl7ZdbVgIU1OhTiXAvpKn2Ih6Xv6ferhKfz1fU/d+NMp58IpyenqahoeFpp079tCa+UrV5&#10;hV7seDzO1atXsdvtnD17NvvG1hu7y1+XTqcZHBxkY2OD7u7uLVaelhUihGBxI87Xr+jv1DAIuFmG&#10;deiyGOi7pd86PFDv5/xIaVK9ODrHxdE5PvyVSzxzfx3PO9zEsw42ZEkQwG63Y7fbs9nUjY2NLUkE&#10;u92ejWHtRsZ4ryy+UnsW6ypR3X+TyZS1CD0ez56STy5BF1KnNhqNfPvb3+bhhx/e9Qz93cLTkvh2&#10;UpunBq337dtHdXX1lvv0El+uxZfr2u7fvz/7Jnvs+iT/dmmKWdnPqc56Wmr8Rff6z74ZkmVUIe+r&#10;9XB9Wj/xNQcd9E2v614/vaQ/FtgUdPHZx4f57OPDWM1GHuiq46GjzTzvcBOhHHUYIQQulwuXy0VT&#10;UxPpdJq5uTnGx8fp7+8nmUxmY2d+v39HQgR7QXzlWpGlukoGBwcxm80kEglWV1f3bFYJFNYiTKfT&#10;vPe97+Whhx7ak3PeDTztiK9c3TwpJTdu3GB+fp5Tp04VdLXUjgwtqASZ79qqeOz6JG/5iy8RiSW4&#10;vpji/Z/5DvFkiuPttZxsr+NERz0n2mvxuexICV/rnyvvsZdRQwiwsJHQvfZgg59rOmOHAri1sJb9&#10;P5ZI8c2+Cb7ZN4EQcLylioeONPH8o8105mkEGgwGnE4nLpeLQ4cObYmdjY2NIYTYEjvTkzG+F4gv&#10;H/nu//r6OlevXt2VrpJc6CnjEUIQi8X2TO/wbuBpRXypVIpbt25hMBiorq7W1Wt74cIFvF7vFrHQ&#10;fKgdGXowPj5OKpXa5trmkh5A71gYh9XM4aYg3+69ybeuPKmo3FbjZ39jgHQqqeucAFUeGyNh/RZZ&#10;Z42HoVn91qHVpL8k5WhzkCvj8wXvkxIu3wxz+WaYP/nSRU60VtFR46Wrzk9XvZ+uOj9WsbWwNzd2&#10;VshlzO2/LfQa7gXxwe52l5jNZux2O4cOHSrYVeJwOLKPU6urREU5MUO9ntFTBU8L4st1bdU5Clpv&#10;jHA4TCQS4cCBA9k4TDHocXWj0Sizs7MEg0GOHz++5fz5pKciEktwfniOruZ6otFNxmYVi2p0donR&#10;2SXMRsGZrhYu3VohpfEebq3yEi4jqWE26P9QBFw2rhYhskKIp/QLKZiNgs8+NrTlNr/TSpPPyvH+&#10;FfbXBeiq99NZ58NpNRccb5mbMS5kKWlNv7sXkK/2cjtdJYX2LAW1bOqHCT/0xJdbm6fWMKllK8XW&#10;Dw0Nsba2hsPh0CQ90Ca+cDjM4OAggUCAmpoaXaSXi8GpRcwmA8841MaFwTGSmWLlREry+LWbtNcF&#10;MFqd3AgXjscJKKvkxW0zMzynP7bXWePh3LC+9re2Kg8Dk0u61nocFq4WUI9Z2oixtBHjyuSTj+lA&#10;g5/FtU3q/E7q/C7qc37X+l3UN7ZywGXbljF2uVzYbLayWgnvBrTUXsrpKlETFKlUqqzi8Xv9y6Ec&#10;/NASX35tXm7QVquWrqqqitOnT/ODH/xAlxtULMaXTqcZHh5mdXWVM2fOMDExseXcekhPRSKZ5vGh&#10;Gao9btxWI8PTT8bTbkwvYjQs0b2/md7pDaJ50lSHm4JcLadToyGgmZ1VYRRK25peBNxWRsM6r6PO&#10;z/nhGV1rU6k0cysR5lYi9NwsfAKb2cjRFsUS9DoseB1WHOYEIhlFJGN8s3+KGr+b+uogTbUhQl4n&#10;NrMZg+Huf+DLVXvJ7ypRWwivXbtGPB7H6/Xqjg2mUqkfKjcXfkiJLz9rm/viGo1GUgVcrdnZWYaH&#10;h7ckHFSS1PpWLBTji0ajXLlyhWAwyOnTp7PXoRJkOaSXi7m1OOF1eObhNiZnw8ytRYnEkqTSkseu&#10;jVEXcNNW5+fa9JPJg3K/qGeW9ccC24J2hsMRXWv9Diu9Ol1iu8XI9Ul9yZJjLUGuFCG7XEQTKSKx&#10;hC63vM5jIbwWI5mWWEwGbBYTdosZu8WEzWxSfltMOCwmanwO1jfjmIwGjEYDZoOB+fkwj44lMBsN&#10;GA0GTEYDPqeVSCwTakF5XQxCQN7/BmHAYFDIXEVkc5O1tTXOTSvvF/V95LCZ2djM3IZE/f6VUqJ+&#10;FUsJZpOBH7//AK2traTTaVZXV5mdnWV1dZXz58+X7CpRXecfJvzQEZ+Wbl6+xZdKpbh+/TqxWGxb&#10;wkEv8eXvOT8/z/Xr1zl48GA26J67bqekp6LO7+L6zArROBzraGR2YYWgx4HBIFhcjXB9dIIT7XWM&#10;LiUwmYxlyU/tr/MxUEanhtliBfQRX2edV7cleaQxxPkRbWvPIGBpPaq5DuB4axWXR7Uz4VaTAbPZ&#10;QjKt7BtPpokn46xG4tvWdnfW8vUrNwtvdO1JMm6p8rC0HmU1UljxWoXDYqK91sfV8WJE/mS8s7uz&#10;jos3ZkimSrvppztqed/rn4vHobi46qwS1VPZt29fya4SNXlSCF/96ld517veRSqV4m1vexvvfve7&#10;t9wvhHg58D4gDSSBX5JSfi9z301gDUgBSSnlmcztAeCfgVbgJvAaKaW++IhO/NAQX/4Q6GKmeS5J&#10;qSMZ6+vrCw4LUq1Drb5KdU/VtV1ZWeHMmTPbij2FEFwcDfMb//T4jkmv2utAoiiyADw+PEtzyEM8&#10;LbkyNAko3+7L6xH2BZ04HQ6+M6iPGADsJQaM56PB72BgSt/70SjQrRdoMghuhvWtPdFazcUb2gTp&#10;sJqYmF/TXAdwtLmKCyPa3TOdIQdPDGuvawy6WY3ENEkv4LLhd9lKkJ4Ct81MW42Pc0NTpdfZLfza&#10;K5/BTz77cEGXVo3xFesqWVpa4hOf+ASf/exnMZlMfOMb3+D+++/PJktSqRQ///M/z6OPPkpjYyPd&#10;3d287GUv49ChQ7mn+TrwBSmlFEIcAz4DHMi5/3lSynwT/N3A16WUHxBCvDvz/2+UfLBl4ofCcVez&#10;WnoytiqZTU5O0tPTw+HDh2lpaSl4TDkdGbFYjAsXLmAwGAqSHkDP+CK//skf7Jj0/C4bVouJ6aWt&#10;iYfx+VV6by1xrLOZlmofiWSakeklHr8+wTcuDdLogsP1Hs393XZzWdZhvd+F3mRfq9/CQhmWWXhV&#10;O1liMRmYWNAXXzzUGGR+TXvPo81BXaTXUuVmaiWmqWJd53cSjSc0rdLGgAur2cjITOkvko5aPw6b&#10;mZ6bpS3XF55s5z9+9yf5qQePFP08FEtuqF0lnZ2d/Nqv/Rrvf//7CQaD/Pu//zsPPvggN27cAODc&#10;uXN0dnbS3t6OxWLhda97HZ///Oe37CWlXJdPBsCdgJ53zMuBv8/8/ffAK3QcUxae8haf6to+/vjj&#10;PPDAA7oKkhcWFkin09mRjMWgtz4vEokwPT3NsWPHCAaDBdf0jM7y8W8NYDUb2SxjLoYKt92C32Xj&#10;xuxy0TW942GMBkH3wRYGx+dY2VA+6Ddnl2B2iQNNVUijleEi9Xz76/2cH9FXFG0xGbiu09oD2Ezq&#10;Y0gBzOjsADneEtKV/Gir9nBRQ1YLIOC0MbGgbRV6HVbiiRSReOk6yoDDQiKRZH6tNOl11fuZXd5g&#10;RcMiPNoU4NrUEokSEmS1fie/+9oHecGJtpJ7gf6khclkoquri7/4i7/Ycvvk5CRNTU3Z/xsbG3n8&#10;8ce3HS+EeCXwfqAa+JGcuyTwNSGEBP5aSvnRzO01UsppACnltBBia6vULuApa/Gp4gKq5pie2ry1&#10;tTWuXr2K2Wzm6NGjmu1NWtJU6pzc+fl5mpqaipLezbll3vK/v0zP+CIpCSfbazUe3VY4LCbqAq6S&#10;pKcilZZcGJlDmiycPdCyZTTkwK0w129OcKTGRqN/e23XzLK+WB3AkcYgq5vbY16F0FXnY2pV39qD&#10;dR4mF7VLaRxmA9entK1TARgNBlI6WvvqA05Ny8xkENT5nJrteV6bCYvZqEl6x1qrGA+vlCQ9l83M&#10;wXofV8YXipKewSB4w3OO8B+/+5O6SA/QFb8GsmU/+SimD1hg3eeklAdQLLf35dz1TCnlKeAlwM8L&#10;IR7Uc91CCK8Q4nVCiBaxwxqbp6TFt5O2s1u3bjE5OcnBgwe5efPmbctIxWIxrly5gs/no729fYu6&#10;RS7CqxHe9OdfzMbk1qIJLo3OcqqjluHpxYIB81xYTAbaan303dJfIAywthnn/I05nnm4HZNQsoKb&#10;8STh5Q16bkxjNAhOdjYwsZokvBYrO6mhl/SALQIEmtcd1RcG6Kh20TuxrLnuVHsNF3QkSY42eunV&#10;iK0BnGir5oKGlelzWLEapeYXyZEGL1fH5kq6yx01PtJpyXIkRledD7fTgcloQEol6bIRS7C8EeMN&#10;zznEz73klOb150JvHd/GxkZBgd3GxkZu3bqV/X9iYoL6+vqi+0gpvyOE6BBChKSU81LKqcztc0KI&#10;zwFnge8As0KIuoy1VwfkuyFB4F3AC4BHhRDfBhaklLpjSE854lO7L0CflaeqI1ssFs6ePUsqldJd&#10;rFqM+BYWFhgYGGD//v2EQiFmZ2cLrluPxnnzh7/IeIHi4Ys3Zgl57Bxt9dFbJF5jNAgONoU04znF&#10;cLI1xPcHlIRHjddBU9DF4sYCdouZhqAHmU7T6jOzv9pFNK3f+G+v8TI8s6xrbbXXzlWdpH24KUif&#10;jlITv8PC4Ix2bM/vtDKowyqs99m5Pq2dTDnTUcsFjWSGx2HB67BoFIxLznTWcWF4GoNBELCbcNnM&#10;OO0W7FYrwmAkmkjhsJoYmFxiTf2SWU0A2y3NZx5o4GdfdFLz+vOhJ3EHSijH6XRuu727u5uhoSFG&#10;R0dpaGjg05/+NJ/61Ke2rBFCdAIjmeTGKcACLAghnIBBSrmW+fuFwHszh30BeAT4QOb353P2E1LK&#10;G8D9QohnAT8L/C/gX4QQ/09K+WRvZwk8ZYivVG1eMSwvL9PX10dHRwe1tbXZfXZKfFJKRkZGWFxc&#10;5PTp01nF5UIEGU+m+NmP/EfJD/L86ibzq5scafIzOrfGRuzJmJEQcLy9hos6rJVCONYU4NLNJ889&#10;uxJhdiVC0O2mvdrD1RvTW4qgrWYjJ1pq2UgJhjS6NvwO/c3qLVUe5lb0udDJpL7YZ5XDwOCG9mvY&#10;Wu3VjO2ZjQYMAk3p/sONQS5pZI+dVjNVbseWBIVRGKjy2vG77TisZowGAxazkbmVDap8LhbWoixG&#10;0yxGY7AcQ6nuAI/NhMlofJL0iqDa6+CP3/y8HRVZ643xra+vF7T4TCYTf/mXf8mLXvQiUqkUb3nL&#10;Wzh8+DB/9Vd/BcDP/uzPAvw48CYhRALYBF6bIcEa4HOZz7EJ+JSU8quZrT8AfEYI8VZgHHi1ek65&#10;1b8eAH4T+Engt4F3CCG+BPyuGiMshqcE8eW3nRUiPTURodYm3bx5k7m5OU6ePLmlBqlYAXMh5BJa&#10;rmt75syZLW+Y/M4NKSW/9omv871rE7rOc3VimVqfk5YaG/0ZojzeEtox6R1pDtE/UbhTY2E9ysJ6&#10;FLfNRndbLQPjc6xtxoglUlwcVqzDlmofIZ+bgdn1bUkJt81Mn84uEJtZfxFyV61PV7Kk3u9gZEE7&#10;+XGgIaAroXGitYrzGlZcY8DF+Pxq0Tihx26hyuOgIehmM57E47CwvLZBNCUIr0SYWdlkJjPRrntf&#10;neb7wmQUVPvcmla10SD4s//xfILunYmzlhPjK+bCvvSlL+WlL33pltsyhAeAlPKDwAfzj8tYbccL&#10;7SmlXACKamAJIZpQkiT3AQeBbwIHpZSTQog/zJzvTaUe0z1NfMUk4QtBJalkMklvby9Op7Ogoko5&#10;sVB1T7XVR3Vt85Gf/f39z3yfL5wb2rauFGaWN5hd2eBsVz3RaITLY+XF9FTsq/MzPLOsqdO3Fk1w&#10;YTSM3WzkWGs1Y+FVVjaUOOXY3DJjc8tYTQZOtdezHCfbB7y/3s8FvUXITUEu6CAfUCxOPajxOpjS&#10;SH4YBCytaidIDjdql664MwrUZqOBrvoALrsZk8FAIplmdTNGeCVCLJHCYjbxnf7ShHa6o0aTZAFO&#10;tNbqikv+jwe7ONYc0FxXDOXE+O6Fzg0hhEFKmQaegZIoebeU8nLmPpXLvoBS+FwS9yzxSSlZWlrC&#10;arXqkr82Go1ZKaKurq6sOsftQAjB9PQ0iURii2ubj1zL8KP/eYmP/1fPjs4nJSAE08tRDjX46dfZ&#10;zK+iMeRmbiVCVKPMIhebiTTD4Q2qPU5qfQ4sBkEknsRmNSOTCQxIfGbJM9u8xNMGljf0FkNLZnW6&#10;uC0ht644YHu1h8s64p2n22s4p5GA8DqszCyvb6lDDLpthNx2XDYLRoNApiXxZJqhmUUisSSLBTK+&#10;CiEGNZNPh5v1xWrPdOgjvQe6ann1mabs+E6v10sgEChrkJFe4rtXWtYypAcwCvy2SnoZHBdCOKSU&#10;3xVCnNPa654kPrU2r7+/n2PHjmmWnaj6ZDdv3ixJUOUgHo8zOTmJ3W7f5trmQyW+f3/sOu//7H/v&#10;+JxHWqp4YniaVFoSXotxvLWGmeV1ZnX0zoY8dpLJtGYtWD4MQtBZH6R37MmMZtBlxWqBmdUoi3mK&#10;zUaDoKPWj9/tZD0hGZlbI1FAE+twY5C+Iu52PgIumy71GLvFqFkwXetzcmWsSHZWSrx2E16biRqf&#10;nVTaQKPfycLqBvNrURZWIixkyDrotuOyl05SmAyCA42hLc9dIbTWeLk5t6Jphe+vD3BZR89xrc/J&#10;n771YQIu5X2eSqVYXV1lcXFxW8uZz+crSm56Y3zq3JO7DSGEFyU58vNARAjRB1RJKdU44DrwXT17&#10;3VPEl5/AMJlMmvE4VQzAYDBw+PDhXSE91bUNBoO4XC7NN4fBYODi2CK//6V+3Z0M+WgKeRibW9kS&#10;R+q5OYfdYuK+rnqeGJ4u+sFx2cy47VZGddT55eN0R+22IuCF9RgL6zEEBvY312CUKYamF0kk06TS&#10;kqGpRUCJ3dnMJg7WB3Da7SxuxBmd3yBjuOpCrc9RnKhycKjBryu2WON1YDZkSkrMyuu2GU+wshFj&#10;dnkDu1kZpHN+pLiF1hB0k0zLkqRnFILDzVVFlWBUVHnsbETjbGh061R57IRXNzX7bk0GwZ+/9aEs&#10;6QHZ8ZyquIbacrawsMCNGzeKju/UG+NbX1+/Jyw+oAb4MeC5wDzwIcAhhEgDh4G/KH7oVtwzxFeo&#10;Nk8rEaFKuB88eJCpqanb1lTLlZk/ffo0CwsLJbX7VPRPLPD+r/ST0HjTFoPHYSEtZcEM3mY8yeOD&#10;0zSF3BjTCW4ubm27MhsNNFd56S+zzg+UBvtSnQ8SGMyUeTjtTo7V+Vhb3yAejyOQSobSYsJsEMhU&#10;goDdQFWLFyEEKZnmRJOftViS8FqU1c3Cz2NjwKWjU0MSS6YwCMUddZoN2M1GnA4bSEkskcQoBBLo&#10;uTGJlEoqMB/HWqq4Obdasr6uwWtjZSPKeqx4uEAgONZWwyWN+KXTasJps2j2HVtMBjwOGyM6SoR+&#10;5WXdnGqvKblG7/jOeDyuy+KLRCIFs7p3GlLKQSHEpwE7cAt4AqUbxAT8Tk63h+YH8Z4gPtXKy1dU&#10;KdY5UWg62ezsrO5sLWyXG4/H4/T29uJyubJJET29ut+/dosPf+E8ph1qtpkMgsagR5O4bmUa7E93&#10;1DE6u8ziukKAR1qqND+AhXCstZondLanAWxEE0wtRYgmUkhppL3Gi0wlGZ1ZZHljWfN4u9lIbdCN&#10;12HDYjEjJSSkJBaLc6zJj9EgMAqByEgrpWRaGcLtsLG6GWdyYRWZjDO7sNWVt5qMnGivpefmLLEi&#10;rYBGITjVUceFkemSFvmR5hDDsyuaMdJTHTU8oZHgMQpoqfEWHLe5/bzVujLQzzncyFtfcExzXT6K&#10;je/c3Nzk4sWL2fGdqlpzfjz9HnJ1nw1cBD4BNKKougyjyAPJnOSHJu4q8WlNOzMajSSTW9+EkUiE&#10;K1euUFNTs2U6mcFg0E18qi6eemyxCWpaFudff/UiH/q3/yaVlvgdZvbXB3S1UeXiZEct54e0M30q&#10;nhiZwW23cHZfPaurKzsivY4aH4NTS6TL8MsdVhNWszGr1XcpI+8kBHQ0VBN0W1lajTAys0g6zyUX&#10;QuC2mfA77RiNBlbWN7k1v1pUrCHksdNeG2BiaaOkjNTJthqmlzdKqpSEPHaCbodmNvVYc4j+yUXN&#10;ONyBGrcm6QEcaPDpcs27O+t09RuHnGY+8Ibn7IoKsjq+c2Jigu7u7uz4zqGhoYJqzaWyujuVpcqU&#10;pPwDUJu576NSyg9njnkP8HZAjSP8lpTyKyjZ3EngjcCrUKq5VTWQBpSawe9nipxLvpB3jfj01Obl&#10;W3zT09OMjo5y+PBhvF5vybWloK4VQjA6Oko4HC44Qa2YSEEkluB/fuK/+PKF4extS5EEa9FFjjR4&#10;uDqpHagHuG9fHY+XQXoq1jbjSGBpM8XJ9loujc7o07xAKXhdjsTKyvwKFFWQQkF8KeHG3Ao3Mvzk&#10;cjrpqPHhMAuQaVY3Nrkxt8rcepy59eIfcJGJmRkMgr7xcEkya/A7cFjNmhneI81VTCysadYSHmn0&#10;0TuxoBmf1UtSJ1oCXB7X/gI81BgqaOkZhBI7tZiMyo/ZwNufUUdgh/V6xaB+7vLHd66trbG0tMRj&#10;jz3Gr/3arymjTP/zP3nuc5+75XN3m7JUSeBXpZQXhRBu4AkhxKNSyv7McX8mpfzjnGsVUso/yvz7&#10;e5kf9T4Tivu7CduKnAvijhNfObV5qsWVSqW4du0ayWSS7u7ugun6cguTo9Eo169fL1rvp+6ZT3w3&#10;Z5f5mY98heuT27/Nk+k0VyeWOd5aw+jcSsl+1iPNVbrKFgphX52fnpth4skUs2tzdNQGsFuMXNVI&#10;EjitiopwOfM3QPnAn9NRfwawHk2wHktwfWotK4EvhBGvy0rQbcNiACFTCGEghSCRSlPrdzOxsErf&#10;rXBJ8nHbLRxoDHHpxgypdHGJKYMQmZawmdJWrYDuznpdtXVn9yn7OaymLaRkNIABCTINUuJxWIgl&#10;Ehxt8GG325TvIwlpKUlLSSqtdA45rGaWN6I0+J0kUiniyTSxRIpoIkkylSYSixOJKRb1n7z5IWpY&#10;uiMzLwwGA16vF6/XS2trK9/85jd5+OGHeeyxx/jQhz7E29/+dt785jcDW2WpgKwsVS7xSSlzCyqz&#10;slSZeJwak1sTQlxDsdr6KYAMcb4ZcKAkNtaA1ZyfTSmlPsFF7jDxSSlZXl7GYrHoqs0zGAxsbGww&#10;OjpKY2MjjY2NRY/Rq50HyjfVpUuX2L9//7bh4KX2/MaVUX7pY49qCkr23Jylzu+ixudgqEDjf2PI&#10;zVh4RZdiSD68Tiur0QTxnPYuNSh+oLEKSDNQoIzEKASt1frcr1woNXH6rdKA08ZqJL5l7oeUsBpN&#10;shrdWlTssBhxWY38YEj5AjAYTTisZhxWVeLdiNloxGwy4LFbiCZSpKXkcFMQgxBb1LLVZ9IgwGo2&#10;sRlPcmZfnZJhzrkf+eTfDquJtc04XTUejCYTCEEyJUmm0ySSaRKpNIlkSplBMjxDWkIkliRSJPFx&#10;uCnIlYkFzdc16LZjMhp0lSn91o8/wI92d3LunGZpWtnQMznN6XRiNBr5wz/8wy2jE2BXZKnU+1uB&#10;k0Duwe8UQrwJuIBiGS7xZKeGGXCjWHk2wAjUCiE67rleXbU279q1axw8eLColLUKKSVra2ssLCxw&#10;+vRpzaySHotPbWVbX1/n+PHjusdGSin5iy+d58+/8LjucpXppXXMqwbO7qvjXI4767QoyhpaPZiF&#10;IISgOVRcRWQgY4Uebq4iGk9u6Rk90V7LE2VamM1+u65SExUmo6DKa9fVeiaAjrqt7nNaZizGPIWW&#10;+oCLkZllTUUYARxtqeLxIe3Hebazju/0abcUnmir5rHBKc3Xva3Gy+jcsibp2c1GnFYT4zrUoN/+&#10;whM88vyjmut2gnJnCatrc48pR5YKpS/3QZR43wty1ruAz6LE/lRX5P9m1snM7z8RQrxVSvkO3Res&#10;gT0nvkK1eVqWWTKZpK+vj2g0SlNTk65UutFoJB4v/sFIJBL09vZit9upqqrSNRXeYDCwHo3z9v/z&#10;Zf7rsq4vkq3nTKU5NzjJyfYahqaX2YwlCbmsjOkQuyyEs131PD5YWm4cyFp1h5uCrG0mqPE5dU8r&#10;U1HjdbAUiZdVonO8tUY3uXbvq93yhVAMdpMglUjoksHS65KfbKvW5d521fvpv6Ud+6vxOliNxIpa&#10;giqUDL6LoRltJZhXPaOL//mK+7L/77abq7d4OZlMFm0guF1ZKiGEGYX0Piml/LecddnApxDib4Av&#10;ZVzdn0bJ6L4eiAErKEXLa0BUSnlN8wFlsKfEV6g2T6soeWVlhb6+PlpbWzGZTKyu6otHlUpuqCot&#10;nZ2d1NTU0N/fr8stvjG7wq/+8yWmlvXNjC2GSzdmqfe7ON1Ry7f7bmkfUADHWqs1Zyzko29iibag&#10;naXVdbpqPAzOrepKgjgyE8T0tpyB/lYrUIhHD+kJoKM+qGsq2umOWl2k11Xvp29cm8waAi5mlyNb&#10;QgqF4LFbsJiNzM5ru61HW6qy2fBSePBQI7//+udsuU2PW1oOyhEoKFbKcpuyVAL4OHBNSvmnecfU&#10;5airvBK4mvm7VkqZEEI8D2hCcXNtmT2tQoiDUkpdWbs9Iz41gVGoNi+/RAWUF3ZsbIzp6WmOHz+O&#10;0+lkfn6+rIRF/lp1z5mZmS0qLXpKX84PTfHnXzh326QHSptXfdDD9/snOFjjZDAcKSu+V+tzMhZe&#10;LbsrJOC0sRyVLG0oH8qQy0rIYWJiOcp6rPDjF0Bnnb8sF/dgQ4DLo/rKajpqvVyb0FdsfaazTpdl&#10;1hZy0XNT+/x1fidzOsjM67QiQbP9z2w0UBdw6lKg6db5WA41+PjpZ9Rx8YkL2f5br9e7Jxaf3q6N&#10;YsR3m7JUz0IpS+kVQlzObKmWrXxICHEC5Wv6JvAzAFLK92YI8zeklDvLDKrXfjsHF4MqCw/bs7aF&#10;YnHxeJyrV69it9u57777sseUk6nNX6sKkNpsNs6ePbtNRqqUxXdheJo3f/iLbMQSHKh1Mzy3rlnf&#10;VQxWs5EDDaGsgOW1mXU6av1sbG4ys6rdV2s2GnDZrcyslD9dry7g3JLMmF+PM78ex2IycKjey2ok&#10;xsTy1sb77ryYpBZqfQ6mlzd0PT+FEh/FcLpdn5JJnd/JwkaMZIF+4Vy4bYqqyvJG6efcYjJQ43Uw&#10;qBmnlBxuDukifL2k11nn5+9+6WX4nDbS6TQrKyssLi4yNjZGJBJhZGQkS4S3O+B7t5RZbkOW6nso&#10;37PbIKV8Y7HzZUjzG0A2dSyEsAPfllKeLXqhedgT4lOLkQuZ5/murlo8rLqhpdaWQi6ZrayscPXq&#10;1S0CpLko5RY/MTzNmz/8hWxv5cDsOgcaAozNLrGZKK8lzW230BDwbFPlGJlZwmJSEx9TFHn9ATjR&#10;XlN2fA5Kt6PFk2n6M+IDbTVeXFYj1yeXaAnYyyI9u9mIzWLWNavDKCDktetSRO6q12dxumxmTEZD&#10;0Xa43HM3BNwM6LDMDjWFdM3e1UtmJ9trdE1tq/U5+fjPvxSf80lxW7WIWO0q8ng82TZNi8VCIBDA&#10;7/fjcrnKtgifgpJURuDZwP2AXQjxEhSLcAlFil5dp1m8DHvo6uanvlWollluX2yh4mEorxtDdaFV&#10;dzlfgFTPvk+MTPPIh7+wLas4MLlIY9BNKpXeNtqxGEIeOy6bNZtpzUc8mebc4BQHm0IsrUezHRG5&#10;OKOzYDYfHTVeXbEkgNE5hQAPNgRwWs0ctdsZntZH8vsbgrpkogA6qxy6ulqqvQ7Cq5uaSRWDgJYq&#10;r65ZJAfqffTpGJup1bucXbdPX7fNocYgV8dK1yaCIpH1t7/wI9QFChNMOp3GbDZTVVWVlVuLRqNZ&#10;NRbVHVWJsNBnKR/lqC9rVWDcIRhQ6vyeBSSAX0ap6bOjKGa8D/QVL8NdKGA2Go1sbm5y4YISwyhW&#10;PKyu1Ut8qn6fOltDj4xULi6OzPDmD39xG+mpmFhYI+Cy0VUf0LRaGoNuUmm4Oaedvbt2ax6nzbwt&#10;OdDgt+safpMPp1WpYdNS+ciF2WggEk9mLSKz0cDhphCpeJSFzSTh1e06dHpJAuBMZ43mgB5QSz3M&#10;jOp43o41h3SJtZ7t1Oe6KyKhOroyWqt4Qse6lio3Y+HVggQuEDispsyPmQ++6Xl01vmL7qUqi+fC&#10;ZrNRX19PfX09Uko2NjZYXFxkcHCQWCyG1+vNWoyFCv5vd8LanUZmkNAngU8KIU7kafGVjTtOfJFI&#10;hFu3bnHs2DHNOjq9xLeyskJvby8WiyW/XUbXvpduzPDIh7+gWVu3uB5lI5bgVEdtUVn4zlo/C+tR&#10;zTGFudiIJrgwPM3x1momFteIJVLEk7Jo030p7G8I6mp4z0X+5LBEKr1Fur612ku118HS2ibDs8t0&#10;VDl1ERnAwcYgl3VeT1dDUJdY55EGny7SO9Gqr2ylLWDT1fO8vz7AzbkVAm4bDqsZm8mE2WzEbDRg&#10;yszuAEEsGsFosuB12Emm0sSSKWKJFJvxJJFYgmgiyUYsSSSe5M9f8yxOdZQeN1qI+HKR23bW3Nyc&#10;jQ8uLS1x69YtpJRZWSqPx5N9/z+ViA8UNxalWHlTCPHLgBelrMUMXM0tidHCnrq6uUin0wwPDzM/&#10;P09tba0m6YE28eWOjTx27BjXrukr4zEYDNnkS8/oLG/6c23SUxFLpLg0Ost9BWrqDjWFGAuvsqFz&#10;RGI+em7OEXDZONVezXeulVe6AkpJR7lFygcbA5rHjIVXs21unbV+7FYTpzrcyHSKWDzB+maMSDzF&#10;ymaCeE6SodbnZGpxTVfi46zOGrzDTcXnieSis9bPtZz+WyEEDotRISyLGZtZaTlzWE2sr69zqqMW&#10;mU4RTySJxROk0mnSCFJSEE9JHFYTs6sbLKvvkyLzcm1mI0GHmcllbav1XT96hpecatdcp0V8+ciN&#10;D4JSi7e0tEQ4HGZ4eBiz2YzRaMRut2sWMt8r6stq7E4IcQj4XZTOjSaUXuBXohQ9/5tehZY7YvFt&#10;bm5y5coVQqEQBw4cYGZG34ezWIIElBdTHQ6uurblJkKu3JzljWWQngop4fGhabr31XNxRFFM3lft&#10;Ymi69JR7LQghaKv1853+SVqDDoTJosvtA0XX7ppOxWMVLpuZpbVoWWUyJqOBKyWsLZfNjMtqwG0z&#10;47FbkQYnJqOR1dVV3B53tm81lVZ6V5OpNF6HleWNKAcbg0piDECoTfSKayhEZiKaQXCwzoPFYskW&#10;1koyPeBpSSqdxmIyshFLUO1zEo0rLWaReIKNeIqNeApQSMtjt+CwmpT46mzx2K3ZAAa3TTMjDHCg&#10;IagrOfKys5265+Dqtc6KwWQybYsPjoyMsLy8zLlz50rGB9fX1wkEdj7XYxehdh4eAKaAPwd+X0r5&#10;TiHEl4EXlbPZnhPf7Owsw8PDHDp0CL/fz+rqalm6eYWwurrK1atXaWtro66uruzjjUYj1yaX+K3P&#10;fkOz77YUzg9Pc6Q5hMtm5vHB0lpvepBbt3ZzIYLRsMmBaieTq/GSg7bNRoHVYiKiMYQnH131gbJk&#10;rc7oiOutx5Ksx6Ah6OWJ0bwY5dz27G+N18H4/GrR2KoKs9FAY8Ct+UUgUNzrAc1khqS5ysNVHXHU&#10;o601usIHeuOJpzpq+MO8AuVSKNfi04LNZsPlchEKhaiurs7KUqnxQY/HQyAQwOl0srGxQXNzc8F9&#10;dipJlbnvxcCHUVzXj0kpP5C5PQD8M8rAoJvAazJ9uioMKJ0aVShFyw6gC8XthVIlEjnYM+JLp9P0&#10;9/cTjUazYqFQXsIiH7murVrkvBNcn17m3f9ygfWofmmmYrBazEwtRqhyWZlb2zmJ3tfVwON5nRmp&#10;tGRgdh2f00p3Zy0XhmcKNl6c6qjl8cHy5K1OtFaXRXoNfie9OjooQClHyZ3pWwwC8DmtzK5odz0o&#10;8To9GVd95JPfQ110P51JnK4at654YmPQzUd++oVYdE6Vg90nPnjSiiwkS6XO73jXu97FtWvXOHny&#10;JNXV1Tzzmc/Mjna4HUmqTGnK/wEeBiaA80KIL2Qkqd4NfF1K+QEhxLsz//9Gjvvah9KqdhW4nvk9&#10;ktkPdAq07e6zmYPp6WmcTicnT57c0hdbTm1eLpLJJD09PayurnL27Nkdk96N2WV++e+/vSukd6Sl&#10;ip4bc4zPr7IWS9Ie3Fna/77920kvF8sbMc4PTdNe42N//Va343BTsKzaO4Cgy6Yr46xCAA67RZeG&#10;n91sZH0zoUvk9FC9W1eJy5GmkK52uIONAV1Jl0NNQV3rDjbos4ibQx5uLW5qWvwum5m/fseLytbV&#10;01t6Uu6ehdxng8GAz+ejvb2df/qnf+J5z3seJ06c4Atf+ALvete7sutyJaksFktWkioXUsr1nPKS&#10;rCQVcBYYllLekFLGgU8DL8/c93Lg7zN//z3KGEmEArOUsldK+R+ZvX8Tpa7vlVLKf8+c8+4qMDc2&#10;NhZsTSvWslYKuf27pZqg9eA9//x9Am4XqxtxYjuckQFK8PzGzArJTFnMZiLN6NKmQmKDk7qFQZX1&#10;+hIZIzNLCAFn2msZnVshmUoytbhetotdH3Dp6n9VcaazVnNco4rDzSFdc3fbqr0Mzmr3YQddNiZ1&#10;PMaA08bcSkSTcKs8dqYW1zTXVXvtzOjoSPE6rCSSSsa2FAxC8KE3Ppt99eXHy/SWnuzFnvF4nBe+&#10;8IWcPbu1KeI2JakaUGZmqJhAkZwCqMmZnTEthFB1414APCSECANxlPa3TRQtPoMQ4rKUckzzAWWw&#10;ZxZfsUxRubV5iUSCvr4+jh07dtuk919XbvLd/gkGZ1ao9jnw2LUVWgqhPuBmcT26TTpdSnh8cIoT&#10;bbU4LNrfKXrVVvLPcWFkhngyxb5qNwmNvtN8nOmoKYv0mkJuenT27R5uCvKEDgvJYjKQSqe1lV8k&#10;eK0GzdIgAdQGnCwUybSqMBkEPqdVV9ua225lSWOdySCo8zuZ1hyWBD/3ggNUGTY4d+4c169fJxwO&#10;6xpkBXvn6uotYC6U1S1HkkpKeQDFcnufurTAqbS+vgWKIEE9SoLjNAoZ/hSKO3wicw26nqg7Xsen&#10;t7VGlaZKp9OcPHlSVzW6KhVf6AWNJZK855+eHLk5sRyjrdqLybhecFB0MfidNoQQJY+5PDpLS5WX&#10;RDLF1GJhCSq9DfjFcLAxxLnhaRxWE/ftq2NoeknzcdT6HPSN68/8CsBiMuqqJ3TZzMytaLt7AMdb&#10;q/TF63R3UuiL151s1xcnPNJcpSuZcaJNX2H2659ziF985bMAtvTgjo8rs+Bya+wKvXfT6bTmbOly&#10;Uc4w8UKycLcjSYVi4TXl3N2IkqkFmFXVWYQQdcBcppTla8DX1AOEEB6UxMhybrfGXXd1bwdra2v0&#10;9vbS0tJSVjxQLVPJf/Mkk0n+8JOPMrm0Nas4OrdCY9CNyWhkTkeA3W4xEfI4GJrWFgwYC6/gcVg4&#10;0lK1TRL+WGs1l0Znd5wF7t73ZM1bJJbk8aFpTAbBydYQ4bUoEwvbs7sGwGqAaEJ/mKGrxsmAjpGH&#10;oGSI9ZDFocaArnhde41PV1lIe5VLV+2iosGnvU6vvNaZ9lpdpPesg4389qsfyP6fX2OXSCRYWlpi&#10;ZmaGwcFBbDYbgUCAQCCQnXh2J2N8+ShWwHw7klTAMrBPCNGGMjzodSiWG8AXgEeAD2R+fz5zvFFK&#10;mRJCNGbWnkGxAMNCiL+SUp4v5/HfsQJmPZBSMjk5yfj4OMeOHcPlcpUlTaW60bnfjuvr63z38Sf4&#10;14uFXcqJhTVqfU7qA+6i1hko0lKdtYGy2shWI3H6by0oGdvBSQA6qpV6u53IzoNSwHvpxnZCSKYl&#10;l27OYxCC461VrG/GGZl9MoGhpxQlFy1VHobD+gRTj7Xos5A8dgvh1Ygm4dvNRuKJpKYr7HNaWY4k&#10;NJ/L5pC7aM90LvbXB3T1Hh9sKL3OYhQE3A6aQm4+/LYXYCxBWmazmerqaqqrq5FSsrm5yeLiIsPD&#10;w0SjUdxuN4lEQpfHUw70kmkxPb7bkaQCkkKIdwL/iWK1/a2Usi+z9QeAzwgh3ooyHvnVmdvVF/lX&#10;UUpXPowSJ3w58IdCiF+WUl696yIF5SKZTNLfr8wZOXv2bJa8bkeaSp3K9rWbcSIlgs8zyxtUeew0&#10;V3kZLzL8+XhrNRcLEI4W0lLy+NAUpzrqSCZTDEwt7HjweGPAxcTiejahUux8PTcVcj7UGAQBsXiy&#10;rNIVo8goZ+sgZ5/Tyi2ditLttV5dVtyhppCuEY6NQbdmvNJuNpKWUjP5UOWxM7caKdrj7LFb8Dqt&#10;+OxWHDYzJ9uqQQjSUpJIpojEkqxH49kJduuxOL//+gdxlxFHFkLgcDhwOBw0NjZmJ54NDQ0xNjbG&#10;xMRE1i2+XWkqvckNVSChEHYqSZW57yvAVwrcvgA8VOAQI0o9YDfw9hy15f8thHgp4NF6LLm4K8SX&#10;H4tTXdvm5mYaGxu3rC13elo6nSadTjMwMEAsFsNe08bn//ELmseGVzfxOa201/q5MbPVlT3REtoR&#10;6eVibmUDp92C32FidrX8eRtuuwVhNGiKY+aif2IBh8XEvjo/J9trmFneyA4mL4UjTfrGI4JiGapE&#10;Wwr7qhy6SO9Ea7Uu0jvdXs0TOl6TlpCDgenC2WOBwO+yYjWk6WwIEoknMdYZSKcl8UymdnUzxvJG&#10;jNXNBJvxFBaTkV4NRRgBfPBNz6Otxqd5faWgTjxzu93U1tbidDpZWlrKSlNZrdasW+xwOMr2srTW&#10;Syl3Xfl5p8iIFAA8BrxRCPF5FLfZg+JCL2XW3ZvqLKCYyclkEovFwuTkJGNjYxw9erRgELVciy8S&#10;idDX10dNTQ0HDx7k1X/0ed2xtOWNGKlUmv0Nwez4yAM1Li6PldcKlg+n1YQwCK5PLmI2Ct0fWhUG&#10;IWip9paVjVVxoDGwhbSbQ25qfU5mlyOMz28nhPYaH1cn9Imenmyr1iV/Ve11MKFDybrG68hOjCuF&#10;loCdyxpk63FYONocYnkjxul2RecxkUiyGYuzEUuwmUizsplkcT3G/hon3702qXne421VuuJ6P3q0&#10;hoePt2qu0wvVSMhvPVPd4tHR0WxPrUqEWjNlyiG0OzHWUsc1/ChwDfgN4K9Q5uqmgf3ArwAD5ex3&#10;V2J86mCg69evI6Xc4toWWquX+OLxOAMDAxw9ehS/38+/Pz6kq7wiF2vRBMlFyeGmKhLxKNfnymsD&#10;2wahkElvRgk5kZI8MRrmeFsNY3PLuvo/z5Qx1zYXp9trtj3+8fm17ISvppCbOp+TuZUIY+FVTEZB&#10;Mp3W5eJ6bcaCs4XzIYCAy6qZPDII8DmszJYSNRVQ7bFjNhroqvPjsJqz/dyJlOJurm7GWFqPEXI7&#10;ODc0oxlW6KxycH1WO7F1qr1aF+k9sL+B15ys0lxXDorF4+x2Ow0NDTQ0NGSnEi4uLnL16lXS6TQ+&#10;ny/rFu92HeBdwEszPxeB3wdSwEZeO5tu7KnFV0yMNJ1Oc/nyZVpbW2loaNAkSa3BQFJKhoeHWVtb&#10;o6urC7/fTySW4IOf215QqQeb8STzqxGqvHa2zkMuHyebQ1wqUELSc3OOkNvOkeaqkv2iuRncctAc&#10;ctOnIVpwa34t6/o2Bt0cqPOzEo3jd1qJJlIsLK+xmaJgH21jlb4Zvd2dNUWLn81GA06rGYfNTGeN&#10;j8X1KKc7apQPeUZ0IJpIEYklWNuMsxKJUed3ZVzr4mRlNxuJJ7WTIzVeB3Pr2lnu5pBblwBEvd/F&#10;Hz/yXMaGyzI+NKEnHieEwOPx4PF4aG1tJZlMsry8zPz8PCMjI5jN5qw16HQ6dVlx8Xhc1zTCO4Tf&#10;R0lkvDbz+zHg60KIYWBBr4ur4o67upOTk6ysrHDw4EFdBclanR7xeJwrV67g9Xqpr6/PfjP+3/+8&#10;XFDVWC/qQ156by1ypCnA1Vv64l356Kp1c7lE3dz82iYL65vc11XPE8PT2ywtJYNbnsUKYDUZEELo&#10;ajFT4bCY+Fb/rYIZUpvZiM9pxW2z4LCaCXrsrEZinOmoQRXNkBISyQTJZJJUMokwGHHbLcSTaY61&#10;VLO8uobJYiUaTylKKdEEiVSa5UickMfB969PaWZnT7frG195qFk7OWIyCDwOq+YkOYtREI/HNZMj&#10;FpOR//32h/E6LLteerKTAmaTyUQoFMrKv6mKzWNjY6yvrxOLxZieniYQCGC1WgvusbGxca+oLyOl&#10;nEKRnvq/QojDKCUwf4MiZPBvKGMndeOOEV8qleLatWukUinq6uqKPtn5MBqNxGKF3UF1XkdXVxdV&#10;VVWMjo6SSqWYWFjjbx7t2fG1NgZd9N5aJJWW9E2vc7K9pmwCqnJZmFja1CxHVyWuOmv9RGNxJjIK&#10;KyGXhVsL+rTs8nGkuaosF99mNhKJFS8LiSVSzC5HmCVCjdfB8MxydiZJMRgF1Pud3FrM/fLZXmBt&#10;MRmIJVKapFfnd+qazqY3OXJS5yyTw81VXNIxUOh3X/tMjrZUEY/Hdz0mthudG7mKzYlEgkuXLhGP&#10;x+nv7yeZTGbdYp/Pl7Uui3VtgLYyyyc/+Une8IY3XMn8uw68Q0rZI4TYj6K+oqId+B0p5Z8LId4D&#10;vB1QXSB16lo+poCPAt8E/hj4S+4l4lNd3fX1dXp7e2lsbKSxsZHh4eGyEhb5rq46NnJ2dnbLvA41&#10;q/uHn31sR+rFKqq8LiYWn7QELo8vcd+BJs5dv6UrUWIzCcwWC5EN/Rbn8MwSDquZM511XJ9cQICu&#10;Idr5KBTX08LR5irdM3GDHjszOubtKnNutfc83lLNeY1zG4QyJW1aQ3ar2utgZHZZ85xHmvWJHpzp&#10;qNG17kdONPGjJ1uAu9tephfpdBqr1UpLS0u2SWB5eZnFxUVu3LiRnWc9OztbsIZPjzJLW1sbwHOk&#10;lEuZwUAfBe6TUl7nyfYyI0oB8+dytv8zKeUf559TCLEPOAw0Ax0oLWsmlNm8n8tfr4U9t/impqa4&#10;efMmR44cweNRSm3KnZ6W6+qqAqQWi2XbvA6j0ciFG3P8x8UbO77e9hpvweLUc8OznN7XyOWRKc15&#10;FvsaQrolnHIRiSV4YmSGs+0hrk+WH7NtDLi4pmOSWC4ONgZ54oY+0jvdXsMFHaTaWu3hoo5sb2vA&#10;rpOAajVb0gxCaSecWyn9+EMeOxMLa5pfYB21Xl2T3g43BXnnCw5mteycTieJhOLy71abmZRyV4kv&#10;n0iNRiPBYJBgUBlWFovF+Pa3v82nPvUpenp6eN3rXsfDDz/MT/3UT2G327coswBZZZZc4nvggQfI&#10;STw8htKWlo+HUDo7SooLCCFcwP9CUV02AF8G3ielLP9DlsGeEt/AwACRSGRb1rYchRaTyZS1+NR6&#10;v6ICpMLAX/7X7QWWXXYrUhaudXvixhxHW2oZvDVXtPXrvq56Hi9TJioXh+rcnLuxgNVk4L4uReE5&#10;oTEzFpREgcVsIhLTn4xxWk0srevrr632OnSRqskgEAjNLweHxUQsbdAMBXTUeIvON8nFGR0ioAYB&#10;Ibddc8ykx25hI5rQHDzud9n4Pz/9Iuoz09HS6TTT09PcunWLS5cuYTQaCQQCBIPBHY2AVLEXrnOp&#10;ZInVauWFL3whVquVr371q/zMz/wMjz76aJYs9Sqz5OCtwH8UuP11wD/l3fZOIcSbgAvAr+aQ57eA&#10;z8qcD6demflC2FPia2lpwWKxbHvhjEajbmUKtZxFrfdTW9kK4YuXxhmZ09dFUAhddf6SsuoAvePz&#10;dNUFmV5YYjWy1RXdX+fZUQZWRZ3HylBGpTiWTHNucJrGoBuf06rZKneyvaZsXb6DjUFd8TBQLCWt&#10;RADAqfbiWdxt59awHs0GWI9sasY5u+r9upIeZzprOTektU7SWu3RtPaMBsGf/Y+HsqQHinfi8Xjw&#10;er0cPHiQWCy2ZQRkbp2d3hg3lFdzpwd6+3TX19dxu90cPXqUo0ePlryeYuQshHgeCvE9K+92C/Ay&#10;4Ddzbv6/KAouMvP7T4C3SKW04u8yx5mAlFSwY125PSU+h8NR0KU1Go1Eo/oVURYXF0mlUiXr/VYj&#10;MT76DX3DhorBbNb3dAxOL9EScmMxRphfUwpzGwJOxhe0+1CLntsgMJksJFJbyXRiYY2JhTVOtNYw&#10;s7xeMFN9sq26bNI7qiPzqeJUR42uta1V+lzcIzrlq463asfY3DYzK5GYZnLkUGOQC8Pa59QaFG4U&#10;UOV18sjzjvDAgYZt9+fG+KxWK3V1ddTV1WVj3QsLC/T19ZFKpbLtZz6fb9fjgqVQjjJLISNDrzJL&#10;RnX5Y8BLMq1ouXgJcFFKmX1Rcv8WQvwN8KWc/1XCu30FYe5y54YWIpEIV69exWAwcOzYsZIm/6e+&#10;O0BMxxDsYjjUFNRVl6ZibH4Nv91EY8jN8noUiWDzNhIqx9tKk0vPzTlsZiP3ddVz6cYM8cxQo2q3&#10;TXPObz6cZgO3wsu61lZ77VzX6+IKbRfXY7cwU6pIOYMjTUFd8b/moJO+yeWSawJOG7MrG5riowca&#10;/Fwdm6Mh4MLrtGK3mDEalMe0EUuwvB5lfm2Toy1VvPUFxwvuUSy5IYTA7Xbjdru31dkNDw+XbD/b&#10;bVf3dgUK9CizZCS3/g14o5RysMD2P0mem6vKUWX+fSWKrDwAu0V4Ku4K8enpxlD7Effv38/o6Gjp&#10;EXixBH/96BXaanxcn9qZ8slOdAOWNpNIYeRkRx3f7b+lfUAR6C3BiCZSnBucpj7gIuSxc3VsDqtJ&#10;MLdW3nuiqyGkS4UEIORxMKvjC0Gvi9tR69Nsc/M6rEwvaccqT7SGuKwx20MVKe3PeQxBl42gx47L&#10;ZgYp2dyMYrXZmF/bJJpMMbm4zmSRDHJbtZcPvvG5Rc+nNa5RRX6dndp+duPGDSKRCB6Ph2AwiM/n&#10;u6uubnV19bbb9SizvPe97wUIAh/JPB9JKeUZgMyAoIeBn8nb+kNCiBMoru5N9f7MSMk3o8zWiGTu&#10;X0YZOrQJ3MohTF0QGk/qbT3jqVSqoGW3urqa7c/NRzqdZmhoiPX1dY4ePYrJZOLcuXM84xnPKHqe&#10;f/hWP+/5zA8AOFDj5Nq0/nkSoJRz9JZh7eWis9bHxOI6+2vduprw81HlsZNIyrLEB1ScbPKwuBHn&#10;5qJ2H6yKE61VukQFQBEWGAxrW2dt1V6l5lDj2+NEa7Uuwj3eUqU5WLwh4GJxPVqwsFhpk7MQdNqo&#10;DbjZTCgDvVciMWZXItsKuwWSg41BzXm9DouJf/mfrygpHz8/P8/q6mo247kT5A78WVxcZGNjg6am&#10;JoLBIG63+7bd4qmpKdLp9DZBkHx88IMf5OjRo7z2ta/d6al2xVQVQpwBfglFkKAbZYj4LIoacwPw&#10;p1LKX1M1+/Tseddc3UIWXywWo6enh2AwyKlTp7J1gKVa1tJpySe+mbWIGZjd4BldDTw2qN10DoCA&#10;SBninPnwOKzEZle4cmuZI41+3Q3+yqkF1V4X/RpqH4XQ4LPSM7lKWkJ7rY+Ay07P6GzJNi1lyJD2&#10;nAuAgNPK+JI2oZoMyntbi/TcViM3i0h+5UJPd4ZRKKKwPqeV9hovdqsZgdJquLwRZWY5wsJ6HI/N&#10;wvcHpkhpWEyHG7xc1dGS9vuvf1BzZsZu1PGpA398Ph/Nzc1cvnwZl8vF1NQUq6urOByOLWKl5SJf&#10;s7IY7pVh4lLKC8AbhBDPAR6QUr5fvU8I8TMoU9dAES3QhXvG1V1cXOTatWscOHAgW08E2vGNr/WM&#10;MZYnmPn48CzHm4P06JBZV6yQnZUD1fudW7J//TMbnN7XQO/ojGYpBOgfcZgPgwCjyUxaKlbi6OwK&#10;o7MrBFw29tX5GZxcZHFje/KoIeiiVyNrraJOh9YdKIkP7UwpVLutjMyXth7zuzMMQlDtdRD02LBb&#10;zNk2PBnf5PrcKolUuui8C7fNTCSZ1iS9rjov/VPLmtf/yPOO8KNnOjXX7XYBcyqV2iZWGolEWFxc&#10;zNYO5nZd6CG0VCqlK6tcLMZ3p5GZrpZAyQw3Z25TrbtqnpSxN6CIF2hizzs3CiG3jk9KyejoKOFw&#10;mNOnT2fndurFx79xteDtVydXONFWXdL9FAKW1svvjlDRGHQznReovzQapqsuyNzyKoslht/sq/Nz&#10;UWdWNR+nihQSL65HeXxoGovJwOmOGhbWNrMW3ul2fUOx1f31ZF3rPFZ97WFtVVzKHy6egdlooNrn&#10;wOewEnLbicSTRONJljZizC5vMLMS2dIpcqDBz/UZ7alrHbV+TbfaazcxvbiGVkj4dEctv/7K4qGW&#10;XOiN8elFPpEKIXA6nTidTpqamkilUtkZHqOjo5hMpqw1WKx2sJzkxr1g8aEMIwf4DvCzQojfAh4X&#10;QnShSND/Q+Z+3aG5u2rxJRIJent7cTgc27ow9ODy6FzRD15awsDUCgcagkVlxw83+Lk6WV48UIVS&#10;W1fYIhqcXqbW56DNbmW0wPxau9lAJJYsqaRcDM0hDz0aNX3xZDqrwXeoMYjDamJ+ZRNDRjG4FKo8&#10;dl2zbk0GgdVqJbVaOjZZ5bGxEonTErAR8nkxGgSJTJZ0YS3K4vomkwvr1PtdfLt/ouReLpuZpfWo&#10;Jumd7qjVdJcNAuoCbs1i5iqPnQ+/9QWYjfrem7tt8WntpxZJBwKKC16sdjAYDGaVVvSqL99Drq7M&#10;SMp/Vwgxi9LP+xvANEqfb09m3b3t6qoDVM6fP097ezu1tbU72udjXy9s7amIJVJML2/SUuVhLLw1&#10;tmUQgvBa+QkFFQfqAzxeIos5sxzBYTHRHnJwI8/Fa6tyc21KX6wtF0KA1WIkkdRPmNcmFznWEmJs&#10;YQ2TQVDlduBzWnFalVINKckqDc+vRKj2Oem7tZCN3VlMRgwGgUEIDAaBMfP7QEOA2ZUIx1qqlDVC&#10;kEyliMbiRKJxNuMpIsk0QZeNgYwrObZY2AJuCrl1tYd11fk1rdbmkJs+HXNRlGLm0mEGo4Bfen4H&#10;6c1V4naTLomm3Z6BWy6RFqsdvHr1arZ2MBKJ6LJKS4kU3GnkyE4ZgH+VUv5PUDLE5SQ1VNxxV1dK&#10;ycTEBNFolAceeEBXDKHQ2MiJhTX+8/JNzWNXN+PYLCaqvQ7mclymI01+rtxa1vU48mEzG7muY9Ja&#10;JJ7kVlJw3/5GHr+uWDPHW0Jc2aGis94xirk40hTMdqMk05LZlUjRDoxcRWW1S65QbWJzyM1jgzOa&#10;CY0jjX56J0pbVAYBVh0jLE+0ag80spgMGIQgqrHXkaaQrtGev/7KZ/Dis21Z4kin0/j9foLBYNFR&#10;kLvdV3s7FmSx2sFwOMzAwAB2u72kdP3GxkZBVfQ7DXWAkBDixcBrgDcLIV4ppfw88OcoXR3/rXfQ&#10;EOzhQPFCSKVS9Pb2sry8jMPh0B04LZQM+dtv9Omu15tbieC02ZS6LZS40pSOjGUxHGup0qWcDJBK&#10;S86PzHHf/iYaAi5GZnbmWtcHXPTqHOytwmw06J4Z7LCadM3jALBbzJqk53VauaVj0PbpjhqGNeTm&#10;Qx4bN3RI0h9rreZmuLQlXe21c2thVdNdfsmpdv7HQ8eypHHq1ClOnDiBx+NhZmaGCxcu0Nvby+Tk&#10;5JYupL1IbuyWBanWDrpcLo4fP05XVxcGg4EbN25w/vx5BgYGmJuby7aTRiKRgnp8X/3qV9m/fz+d&#10;nZ184AMf2Hb/Jz/5SbXh4IoQ4r+FENlqbyHETSFErxDishDiQs7tASHEo0KIocxvf86W6hP6K8CH&#10;gL8G1J7XOqBss/SOEd/GhjJFPhAIcPTo0aLqzIWQT3yrm3H+5b+vl3X+m+FVmqv8mI1GTrbXML++&#10;MzfXIERWM68cnB+ZpaupGpul8MSqkhDgc9k0xTDzcaKtmikd5ANwuDGUbb8rhVPt1bo6OdqqPZpf&#10;DrUeW8FRmVshqfY4NCW6jrdqz8MwGQQ+h1WzZrKz1s8fvv4524/PzLw4cOAA3d3dtLe3ZwdbnT9/&#10;nqGhITbKkCLTg72SuTIajVnp+qNHj3LmzBlqa2tZX1/n+9//Ps985jNJJBKcP39+Sy2uKkn1H//x&#10;H/T39/NP//RP2emIKtra2vj2t7+NlPIYSs/tR/Mu4XlSyhNqQXMG7wa+LqXcB3w9878KlShiKImO&#10;IMpQclBm6y6X+xzsKfGppvPMzAw9PT0cPnw4WzSpzkrQg3zi++hXzrERK7/27trkIifaa3ZsdYHy&#10;AStWQlEK1R4H3xuYJimMdNWWNQmPM521Zdf61fqcui3E5pBbl9imx2FhREdx+OHmoGZ3hlGA02HT&#10;FCDo7qzb0nVRCNVeO6Oz2td1sr2GQY0QhdNm5i9/+mGcttJfUGp2tampiRMnTnDq1CkCgQCRSISR&#10;kRF6enq4desWkUjktjov9pL4cqHWDra3t/Pc5z6Xf/u3fyOdTvPxj3+c06dP8/nPfx5giySVxWLJ&#10;SlLl4oEHHsgOTKe4JFU+Xg78febvvwdeUWDNF1E6Pk4AR4UQv4IiWjoB+ieswR7H+NLpNNeuXSMa&#10;jdLd3b1lPqda0qInYKwSXzqdpq//Gv/82M719iSCzvogC3oLnPOwFt1Z+UtrjZe54VlWNxOsbsLZ&#10;A030jEwT0yiervLYGdBRXFvoOL3S+06rWZfS875av2b5it1iIry6O0KlNW4zlzW0Ag0C/C7tfuJj&#10;LVXb4noeh4WQ04rLZsJitRKJJvjFHz1D+w7GQqqadouLi4RCIWw2G4uLi4yMjLC5uYnX6yUQCOD3&#10;+8vS6dttEVLQR6bV1dWYzWY+/vGPKzOWM1bfLkhSSeBrQggJ/LWUUrUGa9S2MynltBAi2yunZmul&#10;lB8VQrwZRbLql4HLwC8UEEDQxJ4nN/x+PzU1NQWlqcpRYd7c3GRgYICecIqFDX2SVoWwHk1wfXqZ&#10;Q3Vu+qfLk7A63BSkXyNYXwgGIRjN65g4PzJHS5UPkkluzi0XPbYu6OKKzhaz3OvUK4Sqd0Tkfh0Z&#10;VfXcWorKrVUezXOajAKHza45g/h0R62mhHxjwIVBKJYzEtajcWaXN1jaiG2RFnv7w8d5/tGWkntp&#10;QSWV3Alo6XQ6W2s3NjaGwWAgGAyWrLXL3W+3J6TpqTXMXSOEyBotuyBJ9Uwp5VSG2B4VQgxIKb9T&#10;6lqEEGellOcyfbz/BXwWpWfXAOyownrPiU9Nq287cRkqzIlEgoGBAY4cOcLvf/27O76e5pCb69PL&#10;AAzMbXKg1s3AjH7yMxh2Vph6tDlUsItkLLyGxWRgf52b6wVI+FhzsGzSs5gMJQunc+GwmrKjJkvB&#10;ZFAypVqORGedT7Pw2SiU51FrAtrJ1mpNQmsJ2LdYoEYBDUEPQbcNs0mZIzK7vIHDatIsZr5/fwO/&#10;8rLukmv0oJA1ZTAY8Pv9WfcvHo+zsLCQrbVzu91ZIsz1itT9dkvJWcXtTFjTK0l15coVKCBJlRka&#10;hJRyTgjxOeAsSmHyrKrOIoSoA3JfsBcIIZ4A3gJ4UaxGgRLvMwkh3i6lLMsVuyt1fKDP4lNnaywt&#10;LdHR0cHQQpyrOxQTAAg4LYxnht9IYHghyuHmEH06rKPWag9XdbTAFUKpj3g8mWZwPs6JzgZGp+az&#10;gXe3zcSYzixrLk60VutSSYGMRp2uzgvtwTwmgyCeTGkWSJ/SYaEdqNd2qYMuK0GvC6/TRjyeYDWa&#10;ILweZ3x+dcug9O7OWs3SlRqvnT97y0MYd8Gl1GNNWSyWLbV2a2trLCwsMDGhxOtzS2b2IsanB+vr&#10;67clSfWqV70K8iSphBBOwCClXMv8/ULgvZm7vwA8Anwg8zs3cPgRKWVKCPG/UZIZ1tzf5ZIe3AHi&#10;K5a91ZKfz52t0dTUhNFo5GP/1bvj6zAZBMN5XRSptGRsfp32Wp9muUTIbd/WE6wHdT4nfTrGU/aM&#10;zVPlsXMo5KF/PExjwMG16fKKnOv8Lnp0JjSagvrUZGq8Dl1u88l2bcLV4+Kq3Rm5BOpxWGgMunHZ&#10;LCSSaW6Fl2iu9mm63m0hFxc1YoRmo4E/eM1ZAq7yWiWLoVyiyp2H29bWRiKRYGlpiampKa5fv56t&#10;HfT5fGWpNpeCnhxAseJlvZJUCwsLsF2Sqgb4XOY2E/ApKeVXM1t/APiMEOKtwDjw6pzTPiSEiAML&#10;KDJUaygWYZRCo/t04J60+NbX17ly5QotLS00NDQwPj7OjblVvtm3c827fTVurs1uL0PZiCVZ3UxS&#10;53MyXSQZ4LObdEs55aOpysP0ir6awfDqJgtrUZ5/vJ3vXys5f6UgQm67Lh07AJfdQnJB+wNQ7XUw&#10;qyEc2hRyaxKaQaBLqPRIY5C1aJyWai/xpDLWcmZ5g2s5sdVWv02T9BwWI+slRmaq+PmH9nOwobTi&#10;Sjm4XQstX5Dg2rVrpNPp7BhI1Rr0er07Ok86ndbl6pZqV3vpS1/KS1/60i23/ezP/mz274997GN8&#10;7GMfg8w0NRVSyhtAQQXXjDv8UP7tQggr8GMobq0TUP1vE4rFtw78hOYDysNdI75iMb7Z2VmGh4c5&#10;evRodiqb0WjkM4+P7ljWHcBgLp49XliP0hhw4XVYWIlst5rrPBYG5soveDYZDAyXWTqTlpLFSByH&#10;3cHBRjtXxsKkdWRc24N2zbkcKvQmNNoDNh1qLhK7xagZs9tf4+Ja3nPhsplpCnmyg8dtZgOPD5Z2&#10;S+1mIytR7VKmA41BTXJ81X2dvPhow66KCuymSIEQApPJRHV1NT6fL9t5oYr02my2bB+uXnkqvcmS&#10;e2WYuJQyJoT4NZ5UXkkCIZQYXxrF5S0bd8TVLYR8VzdXgPTs2bNbgrxrsRRf69MXtyqEWp+TvokF&#10;SukiTiyu01XnI5ZY3jJBzW0zM7qwI2uaoy0hLpUpeeW2mbk2uUg8mWZ5IkFzTQif3UhPCZfNajKw&#10;kdL3YdPboWE1CjQSqoCSVdWSiG+r9jC2sM7+ej8eh41UKs3c6iZTS+sMZMZoGgXUB7QTdIebQ5ox&#10;whNt1Zqkt7/Oy08c8TM1NcX6+nq2ju1242l7KVKQr9pcTJ7K7/cXJbdy1JfvoT7deQAhRAh4EQrZ&#10;rQC9Usr+UscWw111ddXWmFgsxpUrV/D7/VkB0lx87onx7IyJnaClys3MqrbFNji9zLHmEL1js1kr&#10;q8Fj5np4Z0KlsR1c8/6GABdyuhnG59cYBw621JFMxBma2p5gOd6mf8La4caQZrkJwJHmKp7Q6KoI&#10;eWxcK1Bj6LSaFEvOYSUtIR5PMpZaZ3B6hSc1I7fiVHuNZhKio1Y7rlfttTMyU7pI2e+y8dc/9yPU&#10;B1wMDg5isViysy92YkXl4k6qszgcDhwOB42NjaTT6exQcFWeSs0UO53O7GfqqUh8AEKIGuAPgYNA&#10;H0pRdJ0Q4leklN8od7+76upGo1GWl5fp6+ujq6uLqqqqbetiiSSfPXdzx+cxGgSjGv2bubgyPs+Z&#10;jjrOD01hEoLw5s4ItzHgLnu4N0CkSEfKwJTyYT7R2cDcwipTS4rV1hBw6Za8r/PaNIP9oHxR6Ilp&#10;1vqc3FpY41BVEKfNTCIlmVvdZGZ5g+uZDo9jzSHNTLzHbuF6AULPhVEoKs+lYnaK5Ly9qAwZFB4L&#10;6fV6s6UmkUiEhYUFBgcHicfj+Hy+7OwLPYSmN4amF3oLmA0GwxZ5qmg0yuLiIjdv3mRjYyM7w8Ns&#10;Nuva716RpMoRHjgAdEkpH8i57wXAe4BvlDtj964Rn8FgYHFxkbm5OU6ePFk0nvDFCzdY1CkIUAiH&#10;GoOaCiH5uHBjjiMNXmw2m6bVUww1PgcTZba2VXvsXNPQwusZW8BsNHB2fxPXJ8L4Xbaig3Hy4XM5&#10;mF7RdtutJtPWTg4BVR4HVR4HTpsZIQzYLUb6JxZY2UyysrlcZCfJ6qb2a7e/3qfpvp7q0JaROqOj&#10;dOWXf6x7y1jIfDUV1YpSRT7zJ6EFg0FNa3C3Lb6dFDDbbDbq6+upr68nnU5nS2bC4TCJRILR0dHs&#10;DI9CRH2vqC/nYB24IYRoRMnkbqAkO9SZsmV929yVGF8qlWJsbCwrTVXqhX1GVx1um5m16M66NXZa&#10;dNw3s8GzDpTXU6vCbDSUtDqKoa3Gy5yO4uNEKs35G2EON/pJpyVn9jViNEAqlSYSS7C8EWVudYNk&#10;jqtdKqFhNAjsJgNWs4FGv4MUgu599STTkuVIjJnlCOH1OOEcteqDDX7CGuGDY80hzQHtzUE3lzTc&#10;14aAS3P4UEeNV7Pf+IUnWvnpF57YclupZITahqaOQsiPqeXOxd3t7goVuzXDw+v14vV68fl8hMNh&#10;7HY7ExMTrK2t4XK5sm6xWrS8vr5esDAZFHWWd73rXaRSKd72trfx7ne/e8v9n/zkJ/ngBz9Ib2/v&#10;FRTCeoeUskcI0YSillyLkpj4qJTywwBCiPegCIyqrsZvSSm/krNtCugCPgH8Z+bvA8BXhRCPoExg&#10;+57e5+SOW3yRSISenh5CoRBWq1XzDdMYdPOeV5/lV//x+2WfK+i27bjguSXk5gdDcxxvq6anzOlp&#10;rUEbQ+HyEyJzOuKQuXBazZwrMiRbCDMhv42Ay4rbasZsFJzsqCORTBNLpojGU2zEEqxH4yRSko0U&#10;bKTAEpFML68CxcMDbdWegrG9LeeHghnyfLgdZpLzpbLWEpfNzMRC8WJ3u9lILJkqWioTcFp5Rlc9&#10;v/+G7Yor5WRhc2NqqjW4sLDAyMhI1hosNRhrJ9gLmSuLxUJtbS21tbXbxErT6TQXLlxgfHy84KQ4&#10;VZ3l0UcfpbGxke7ubl72spdx6NCh7BpVncXv9x8TQrwERZ3lPpSM7K9KKS8KIdzAE0KIR3MSFH8m&#10;pfzj3PPlCA9sAp9GCRJXATdQxAmCwGEURZd7k/jC4TCDg4McOXIEs9nM4GChOcPb8SOn2/nSY/18&#10;c0j/BDNQguHnRnbmqtb6nYwtbHBtaoW2kJPRef1uq8Fsp9y6ypaQe1s/rxZuLRR3caWEhbUoC2tR&#10;Djf6uTiq/QVwoN6vKy7pd1gY1VhzUkdm9XBTQLNr5nS7dtb4UHNoi9S8QHnt/U4rBgGvf84RXnyq&#10;o+CxOy0/KWYNRqNRzp07t2vW4F7r+xUSKx0bG+Nzn/scjz76KP/6r//K6173Ol79aqWeOFedBciq&#10;s+QS3wMPPJB7yqw6S0aEQBUiWBNCXEMZD1kyM5uJ810Hrgsh2oA4ikRVSkpZHilkcMc6N4aHh1lZ&#10;WaG7uxuLxUIsFivZuZELo9HIm7rrGFtNc0OH/JCKnejmqZjMtLbFk2lm15M0h9y6+lobA06uT5X/&#10;WihEq/96W6vcukdF2i36Xma7VXudz2HW7A4xCJhdLv1YTAbBikbsNuCyac7/ONaqkJ7HYaG92otA&#10;cmNmmfG5JV748El+5sUnsZfQQNytZIRqDU5NTXH69OmC1uBOMsW7PbxIK1liMpn48R//cb7//e/z&#10;/ve/n5qammwrHeyKOgsAQohW4CSQe/A7hRBvQlFf+VUp5VKO+vJR4A1AOwpvCaBGCPHXUsq/u+eS&#10;G/F4nIsXL+J2uzl9+nT2RSxHncVgMGA2SP7iLc/jVR/6AnGNYlmAQ40BXWMDC6G92suNnPa0SCLN&#10;WixNfcDFlAaZVnnsTJSr7iwouy/XYdD33JkMgkEdROy2m+nTERboqg9oJhmONgXp0YjtnWyv5rzG&#10;Pg0BV8lZHO3VHpxmI/tqPIzMLHFpROkwecHxNn7r1c+kKaQdo91tqXghxDZrcHNzM5spVuvt1Ezx&#10;XsUGi0Gv6IEqO3/gwAEOHDiQvX0X1FkQQrhQFFZ+SUqpfnv/XxTRUpn5/ScoogRq4fJbUVzcd6F0&#10;b5gBO09akGXFGPac+JLJJE1NTVRXV2+5vRziy/b7rs3yhrMN/O0PtFvXdqR0nEHIY99CfABLkTh2&#10;v5OA21ZU/cRiNDA4U/4Qof31fq6XSdIbSX1WwIEGv675uPvrA5qZVYfFqBnbMyC5FV4uucbrsGpq&#10;DB5rCRUsqWmtdmMXKVwuJ8NTi4xMP7lPe42P337Ns3j24eaSe+dity2qQrDb7TQ2Nm6JDS4uLnLj&#10;xg0sFsuOrcGdQO9M3UgkUnDexu2qswghzCik90kp5b+pt0spZ3PW/A3wpcy/KqFdA86r6i63iz0n&#10;PqfTuU1qB/RJ46iIRqNEIhEaGhr4rde/gBurj/KtvuKjCJ0WI1d3IN6popiLPLW0QXu1h1gmMZCP&#10;fTVu+srU+ANw27TFWHNR53MwNq/PLbaa9FkzesRDDzcFNclxX7WT67Ol46Fddb6SZScum3lLiU5n&#10;rRe/w8KthVVuziyxv8bFpZGZbJuc02bm5196hjc/dAxzmRbUbhKfnub/u20NllPAvAfqLAL4OHBN&#10;SvmnuceoklSZf18JXIUtyY3vAr8jhLgPOI8S5zMA38o5TjfuWh2fXiwtLdHf34/VaqW1tRWAP3rT&#10;g7z0Dz5XtJyiJWCnf077g1wInbVehmeLk9eNuVXaAjZuLSZJpra+0ddiZU24AxRXdEjHIJ1cNAVd&#10;uuTvTQJdkvUdNV7NgT8GoUy2KwWjgOVY6Q9/ndfKRY1kxYGGACsbUdqr3IyFVxjOFDcbBOyvcWY1&#10;FM0mA696xn5+7sWnqPY5MeyAwHaz4HgnJKplDcbj8aJDf3aCcoaJF7L4blOd5ZnAG4FeIcTlzJZq&#10;2cqHMkKjErgJ/AxATuzuxwEPStbwBSjubiNKdne6nAlrcA8Tn5SSW7duMTU1xalTp7h06VL2vqDb&#10;zh8/8hze/JdfLShcsLi5sxYzUCr/KUF8AKOLUU601NIzOpP9lm+v8XJjrnxr72BjgF4dslW50Dvh&#10;bX+9jz4dxds+p7brc6wlpNkhcrK9RnPgj8dhZXq58BdWW7WH5qCbq+NzzOdZoC6riZDLwsDMOhaT&#10;gVc/6zDveMlpan1OUqkUUkpSqVT2b6PRiBBC80O+mzG+283AFsoUX7p0iaGhoV2zBvUWREej0aKu&#10;922os3yPIoXGUso3alzSKZSEx7VCd5ZDenAXRQpUFPqWTKVSXLt2DSkl3d3d2Rcqd+2zDzbw9oeO&#10;8tE8jb6OWi8jOyAgFXqTDJfH5unurOf8kDK7I+C274j4TMbyPihBl023hRiLaidZbCaDZtwOYEOj&#10;gNxsNDCu0Rp4rCXElbxCZJ/DQp3HwuJ6FJmM898D2/uya70OUqkkk8tR3vDco7zjJWeoy2k5U8km&#10;nU5nCVCtp0smkxgMhuxPPnbb1d3NeKHVasVms3H8+HFSqRQrKyssLCxkrUG1p7gca1Cvq7sXkve3&#10;iQmUebpfRqnli6CUtEyWO0wc7rLFp05ay32zRKNRLl++TH19PU1NTduywLkZqV99+RkeG5re0h3g&#10;d9lgh8TXVecrKzlx/sYc93U1cHVsdkezOGwmQ9nHtVV7WNAxBtJigMlV7W6X9moXfZOlS4S66n0M&#10;atT3nWitKhn/MxkFCxkrzmIycLgxRCKVpP/WPEvrm7RVe5lbXttGep3VbuZWN/mx+w7wcy89Q62/&#10;eP+oSmzqBzadTmdJULUG1XWqNbibZLWXAgVGo3FLL64aGxweHiYajeq2BvUQ3+1MhdsDGFESHAso&#10;w8RPoXSDCBR5qp8EyhbqvCPEp6XCrLbJLC4ucu3aNQ4ePJh9gXPX5hOf2Wjgz//H83jZB/6d9WgC&#10;h9W0IwJSocfly8fjI3M8dLiRr/eOl31sV52XKxPLZR2zGdfXuneoKchlHUIDibT2h95hLv1BsZoM&#10;muMdT7XVsLyxyen2aq5PLnDxxpPx6PqAi5VIdNvI0MN1Luo8Fn7p+e10NtViE8myiCrXykun01t+&#10;1H3Uv3cDd3KYeG5sUFVm0WMNljOgfK+z3TrOL6SUCQAp5XuA9wgh7IADRYTUQaacpVzcVYtPFSOV&#10;UjI+Ps7MzAynT5/GZtuuLVis/KW12sPvvfZ+fvXvv6PMkBjdmVKyEHBzB9LyAOH1GN37ajk/VJ5m&#10;YKrMscZum7nsspdSaAq6GZwuvV/AYdIsWD7eWsW5Io/d57ByqCnA2OxSweRI0G1DptMs5lixVrOR&#10;lx+v58fv38/pI/tJpVIsLi4yOTnJtWvXcLlcWV26QhUDhZBPglJK5ubmMBgMWTIE5X22U/LabWUW&#10;vUSar8xSyhrUs+edKPHRg0zh8ntQLL45FMn5ZRRXdxWISCl3FNC/q8RnNBqJx+MMDQ1hMBjo7u4u&#10;+qKUqvt75X37+O61yR0PAwJlfOKAjmHZ+bCajAxOLxNPpTnWHODKuD6LM+C0ZqWm9KKz1sslHcTu&#10;sBgZ0NF6VutzbBnMUwgddaXr++xmI0MFyPNAgx+7xUjfeJiF1Y2CpOe2W3DbzNzMmYXyopNt/Mh+&#10;LycPtGfrw1QVYlWOfW1tjfn5eS5fvgyQJUGtUY0qDAYDU1NT2cSZ0Wjc4g4Xcon1YLeLoXdqQZay&#10;BiORCFNTUyVjg9FotKDxcZcQAKpRprG5ARdK4bIN8Ash6qWUZcuj35HxTcXejFJKent78fv9HDly&#10;pOSLrFXw/MsvPMhqpHx5eBVux84Gueyr8xFLppES+qbXONTg1XVcR51Pcx5EPlZX9Vmk++v9RBOl&#10;470mo9BsrfPYzZrFz+0hB0vrSkG302qiu7OGlpCLaxPzXLwxy/HW6oLFylaTkXq/M0t6h5pCfOIX&#10;Xsojp0Lcd+xAUWUQdThPe3s73d3dHD9+HKvVyujoKI899hj9/f2Ew+GS7xXVuzh58mRWn85kMmG1&#10;WrFYLJjN5i1kmEgkSCaTmgIEd1KEVC9Ua3Dfvn10d3djs9kwGAwMDw9z7tw5BgcHWVhY2PJ8Favh&#10;A0WZZf/+/XR2dvKBD3xg2/2f/OQnOXbsGMeOHUMI8d9CiOyMDSHEi4UQ14UQw0KId+fcHhBCPCqE&#10;GMr89qv3SSl/UUr5Oinlj0opnyOlPC2lPCSlbJdS+ndCenAXLb6FhQXm5+fp7Ozc0vtXDKWIb3x8&#10;nKmpKf7kkefwyEe+rjniMB8GIcrqAc5Fbn9rWsL1uQgn22s0pZaW1svTGLSaDEyt6bPqUzpa+o40&#10;BrmkEQM80FC6Pc1hNXFrKUqjz47TAjcXIpwberKwvrPWx8UC1qJRCLrq/fSOzRF02/nVVzyDlxxv&#10;pq/vKgcOHcLr1fflAcqoxlzduZWVFebn5xkZGcFisWStQYfDgZSSGzdusLGxwYkTJwqSSm4ywWw2&#10;Z8lPT7nMXsT4dnu0pMFg2DLoPNcaNJvNJJNJlpaWCoqQlqnMghDifWSUWYQQRuD/AA+jZGjPCyG+&#10;kFFmeTfwdSnlBzKE+G7gN3b1gefhjhOflJKbN28SDoepr6/X3aZTiPjU6VPpdDpb9vK2hw7z0f+6&#10;WtY17a/3cW1qZ8Snihlkr0nC1YkljrdWFVUxbgi4GC6TaPfX+zW17UCpd9OjsKLV72wyiJIjN01G&#10;wdmOGiYXVwv2AluMgrX1CMltVpLkRFsNvWOzvP2FJ/n5H+kmGd2gv7+PY8eO3Zb4Ze7g7n379rG5&#10;ucn8/DzXr18nFlO+aKxWK8eOHdNNKIVig7nlMqlUKkuAexHj28uSkkKxwW9/+9v86Z/+KcPDw/zC&#10;L/wCL3nJS3j44Ycxm823pcyC4qoOZyatIYT4NPByFGWWlwPPzaz7e+Bb7DHx3VFXN5lM0tPTw+bm&#10;JmfOnMFms5Wl0JJLfLFYjPPnz+NyuTh69Gj2DfIrP3qKZn95bqtM7EzhuSHgZLrA6MVkWnJtepWj&#10;Ldul9NXjyoVZZ71fk8+qOfGs1uugX6N272hzkPkCZTNeh4WznbU0BdycG5oqKoBwtLmK2dXtPc1n&#10;Omrxu2z8x3t+inf/xDPZXFtmcHCQEydO7Lrir91up6mpiePHj+N0OrHb7dhsNs6dO0dPTw9TU1NZ&#10;QtQDg8GA0WjEYrFgs9mwWCzZ910qlcrulUuMt4M7PUzcbrfz4he/mPe973382I/9GK94xSv41re+&#10;lf3cFVJmmZycLLVlrjJLA1vLTiYytwHUqG1nmd9bG/v3AHfM4lMFSJubm2loUB5vOUIFuWtXVla4&#10;evUqBw4cyFa5q7CYjPzig8381pdHdA0oMgiYXi+/1QwUy22qSBdCIpVmcHaVI00hrua1jeVbiVow&#10;ChjWyL5m15YYo6miqcpddIawiun5redrCrqo8Tq5Oh7m3NA0ZzqquTFb2LI80VK1RR9PxbP31/Bg&#10;u5ejDV7kxhLDw/MsLS1x6tQp3dnZcpFKpbKDrNSWRyklGxsbzM/P09vbSzqdJhgMEgqF8Hg8OyqX&#10;WV1d5datWxw4cGBL8bTeDpJi177bMUM9j219fR2v18tDDz3EQw89Oeq2HGWWb37zm7BVmaXQwrtW&#10;MHhHiC8cDnPt2jWOHDmyJX6TO2lNCyrxTU1NMTY2VnJOR1vIyS+86Ch/8uUezX1bgw5u7HB8ZCRe&#10;2lqNJxXy66h2MTKnNN0rvcDlKbjsr/frqk/0Oiya2VyBZEhDFr/Fb2FsUXlODjcFEAj6bs1nx1I2&#10;Bd1cKjK0qMpjZ3R2ecttNrOJX3n5Wd780DGMBgOxWIyBgQFWVlYwm82MjIwQCoVKjkXcCRKJBFeu&#10;XKG2tjb7ZQvKh9XlcuFyuWhtbSWRSLCwsMCtW7dYW1vD4/EQCoUIBoO6JJxWVlbo7+/f4qrnFk+r&#10;f8OTxdV6BxfdqbrAXBQbNFSOMsvb3vY2gJfnKLNMALnB/EZADQjPqiIFQog6lNKVPcUdIT6z2ZwV&#10;IN1y8sykNT0wGAxMTk5isVjo7u4u+YY0GAy88ZntfPf6TFFpdhU2jeLcYrBbjJo1cACJtGRyNUFr&#10;0MHNhQhWQ/kukE2nwsq+Wi8XRko/3kNNQc2yH4/LyWmfh4W1KH0F1vpdFsYLysVLqtz2LcIIpzpq&#10;+dAjz6etxqesyCQYzGYzz372s5FSsry8TDgczo53VBMSt1NSEY/HuXz5Mi0tLdTU1JRcazabt0ix&#10;qwmSsbGxbP9sVVUVDodjm4WztLTE9evXOXHixJZ4dbHiaTU5olqBpazB3Y7x6SXS3VBm+cd//Ece&#10;eOCBXIn188C+jILyJPA64Kcy930BeAT4QOb353fw8MrCHSE+v99fMJaXP1S8GOLxODdv3sRkMnHi&#10;xAlNc91oNCJlmj9+47N56fs/z3qRPlOjQTC+uLMSmH21Pnon9NXhxZJpwpsGDtT7mVopUzVGSs05&#10;sSoiBaSy8mEs8dw5zYL9dV5Gw2ssFRFCONAQKDr452xnHecGlS9xq9nIr7z8Pt7y0PHswKdUKsXV&#10;q1dxuVy0t7cjhEAIsSXArrqgfX19pFKpHbmgm5ub9PT0sG/fvm2hEC0IIfD5fPh8PkCpaVOLgTc3&#10;N/H5fFnrdHl5maGhIU6cOFGSpAslSPLJUCXA/CyxHotTL/RafBsbGwUtvnKUWX7u536Onp6ey2SU&#10;WaSUSSHEO1EGBRmBv5VS9mW2/gDwGSHEW4Fx4NW78XhLQWi06+yKD55KpQoS3NLSEtPT01uyQvlY&#10;W1ujt7eXmpoaEonEFjXYYujv76eurg6/389nfjDIuz9ZeFDRoQY//TvM5nZ3VHNhVDvLmouDDT4M&#10;UpY1AKnBY2FyRTsAH3BaWYlES9YGBlw2VjaiW0dHAlUuC1VuCzfmN+mqdnGlqFqMzEhYbSfi9mov&#10;t+ZXSCTTnGyv4UOPPJ/22mw5VtbtrK6u1lW+pB6zuLhIOBzOuqBVVVUEAoGihLCxscGVK1c4ePBg&#10;lrx2C+l0mqWlJebn57NjGtva2qitrd2xdZrrEud+Fg0GA+Pj4zidzm0ivjvF2toaExMTHDx4sOS6&#10;D3/4wzQ1NfHII4/c7invfvtHEdwTLWvFMDMzw40bNzh27BjJZFIrg5RFbiLkNfd38dWLN/jWte31&#10;aFbzzh/+rYXyEhSgCI5eGJ2nu6OG8xouqYq6oIfJFe1ujY5aD+eHS1uvHTVezuWs2Vfrg1SckXll&#10;fKTLZmaoRPzxcKO/IGlbTUaSqRQGIfjNn3hgi5UHSga+p6dHl9uZC7PZTE1NDTU1NVtc0NHRUUwm&#10;E1VVVdkaPVASDH19fRw9enRPhmEbDAaCwSCJRILV1VWOHj3K8vIyfX19JJNJAoEAVVVVeL3eHfcT&#10;59YLqi5nrsLM7aCcGN89NlN313HHRAoKoZirqw4nWl1dpbu7G7PZzNraWlkZYDWzNjk5yWsPOem9&#10;ZWUhp2jYbDSUXUunoinoYmKpfKHTSCxJWsKFsSW6O2t5YmRWs9j65qw+N3dtU2uUo2RycR2BIg8V&#10;iSe3tZodbPAXnYNhNgpmlgqrPh9rCZFMpfn4O39ki5UHigXW29tLV1fXNuGJcpDrgnZ2dhKNRgmH&#10;w9kaPYfDwerqKqdOndo10c5CmJqaYnp6mpMnT2IymfB6vbS0tJBMJneln1j9PTY2htlszrrquV7T&#10;TjPFerPE6+vre/LFcS/hrvfq5pNZMpnkypUrOJ1OTp06tePhRMlkkoGBATY3N3no2fdjDLbw0x/9&#10;enbNwUb9fbX5qPM7yyY+o0FsmeNx4eYiR5qrGJleLJodbg66dE12C7ltmu1nB+oDuGzKB7DQICAB&#10;TJTo2z3ZVs3jQ9vHHXSE7Byvd/HTLzqN37+140LNdh45cqSgmu/twGaz0dTURFNTE7OzswwNDeHz&#10;+ejp6cHpdFJVVUUwGNyWULsd3Lp1i3A4zIkTJ7ZZTrvVTyylZHBwkHQ6zaFDh7Jrd6I1mA+9yZJi&#10;Mb4fJtxTxLexsUFPTw9tbW3U1dWVXKuF0dFRampqssmQFxxr5tX37+NffjAEUPZshlysbZZf8Nwa&#10;cjMS3moxXZ1cpiXoIbK5WXCYuCIioE18TQHHNsViFfUBJ41BD1KmiyqoABxpDtJbJGnhdVjon9hO&#10;lgcagvz5W56Pz5xmdnaGwcHruFwuqqqqEEIwOjq6Ldu525ienmZiYoL77rsPs9mcHZAdDofp6VHK&#10;mUKhEFVVVTidzh13Vty8eZOVlZWirW65UPuJ1Z7ieDyeddE3Njbwer3ZWGUuEUkpuX79OgAHDhzY&#10;cq070RrMx+2Ws/ww4a67uuoLpg4bP3r0KB7P9rGAeolvY2OD8fFxgsEgnZ2dW+77/378Ph4bnGZu&#10;dbNsZRQVdrORoR1MUgu4bduID2BsYR2/w0y9x8LU6lZ3db7INLd8LKxsjTcaDYIjzVUk05L+yUVm&#10;V6I4LaXf8OkSz21XnY9zecOBXn52H3/w+gezM2urqqqyls7o6CgLCwu43W7m5uaypSC7jfHxcebn&#10;57MKK7B1QHYu6ag9un6/v6yaQbX8JhKJcPTo0R3F2fT0EweDQcbHxzEYDHR1dWkStJ5WunwSvN2s&#10;7g8T7qrFpwqUjo6OMj8/X7DWT4Ue4lP7Mpuamgq+QV02M3/8pgf5wL+f59LNnUlYddX7uHKrfNKM&#10;lVBLWYoksJoMnGityoqH1njtuoQTar0OxjOxt6DLRr3PyvjiJj059Xf7G3z0lVBZaQq6is7Urfc7&#10;uTT6ZCLGbDTwmz9+P4887+i2tUIIlpaWSKVSPPjggySTyS29srnB/9sJ1OsRG1CRTzrl1AxKKRka&#10;GiKZTHLkyJFd6cMt1E8cDod54oknkFJSW1vL0tISPp+vrH5iKGwN5hZPJ5NJXfHGCvHtMVKpFJub&#10;m2xubnL69OmSL7RWXGRsbIzZ2VnOnDnD8vIya2uFXcTujhqedaBhx8S3ExdZCBjTyALHkml6JpY5&#10;21nLueEZmkNuZgv0AeejOeQi5LFhNBi4OrHIwtT2Wr7EZulz13rt3AoXJtkqr43JRcXCrfY6+N9v&#10;f5gzHXXb1qkJqVgsliUjk8m0ZYLY4uIi09PTDAwMZF3iYDBYVrua6g6m02mOHj1aFhnlN+WXqhkE&#10;GBgYwGAwcPDgwT0T5rTZbKytrVFfX09raytLS0vMzs5y/fp1HA5H9jnSMws393HmF0+nUimWlpZo&#10;aGggkUiUdInX19d3PSZ7r+GuubpqkanJZCpZx6cFVaEFyAqZalmHP/fCY3zp4k1G58p3WceLzNwt&#10;hTqPbZsbWxiC8zcXOd1Ri5Qp2qs92CwmLCYjJqMhWyKSTkNKSuLJNJvJNFdLFFILJLNrxQubXbbi&#10;mntd9f7sZLXTHbX85dsfptq7vcxBfQ0sFguHDx8u+HobjUaqqqq2uMThcJjx8XGMRmM2DlfKJVbP&#10;Y7Va2b9//22TkdPpxOl00tLSkq0ZVNvWUqkUbrd7S4JhtyGlpK+vD7vdni3ozn2OdqufWAjBwMAA&#10;Pp+PqqqqLVZgoeLpWCx2LwmR7gnuisWnztY4dOhQdpraTt5can1YdXU1LS0t2T1UiaBisJqNfPD1&#10;z+R1f/7VsrT7WqvcmpZbIQSc2+N3pdA7sQRSaqqsWE0Gzc6XtqCTkRIE3+yz0D9VOJaojDOFNz73&#10;CP/rJ+4vaO0WEgHQQm7wv6Ojg2g0qukSp1Ipent78fl8us9TDtSawaqqKq5cuYLVasVsNnPx4sWC&#10;NYO3i3Q6TV9fH06nMyvzlIvd6ieWUtLf34/dbqejowMorTUIZC3CH2bcMeJTB7vcunWL6enp7GwN&#10;laTK7UlcXV2lt7eX/fv3EwqFttynJx54pr2aNz14gL/7dsExnQVR7XHsiPjMFivKYCh9aAq6dMX3&#10;2qs9mgPDAx5HUeITwGKkMHEeb61iYGKeP3nz83nFfV0F18TjcXp6emhsbNyWhS8HNputpEscCASY&#10;mpqirq6OxsZG7Q13CJXEg8Egzc3NAAVrBm83VplOp7l69Sput5u2tjZdx+ykn1glPavVmiW9XBRK&#10;kHz5y19mZWXlXhwvuau4Y8SXSqXo7+9HSsmZM2eyT6pKUnqfZCkls7Oz3Lhxo6iGm94M8P982Sm+&#10;8sQwc+v6FGJWNWbLFsNEme5xwGnlho51LqvWyye3zLPIR7ESFqOAyMYaf/q6U9y3v7qgRa6GKjo7&#10;O7d98dwO8l3ixcVF+vr6MBqNzM7Okkql9iRLrGpF5iu5wNaaQZWYZ2ZmGBgYKLtmMJ1O09vbi9fr&#10;3bHlWqifeH5+nqGhITY3N7OZ69nZ2aKklw+DwcDXvvY1/uzP/oyenp4fatKDO0R8UkouX76c/SbN&#10;/RBpta3lwmAwMDQ0xNraWrajo9g6PUKQNrORn35GHX/wX+OaTckum5lhnYO8c1HrdTBTQJCzFNbX&#10;9BGlVj3hvlpvyXm4xUpYXnZ2H7/5qrMkN9eznQhqn2wwGCQSiXD16lUOlSkTXy5isRhDQ0McPnyY&#10;YDCoyyXeCRKJBJcvX9ZlueYTczk1g+l0mitXrhAIBLIW5W4g12JOp9MsLi4yODhIIpHA4/EwOTmp&#10;qXbzzW9+kz/4gz/gy1/+ctnCDk9F3LHkxvHjxwt+i+hVaEkmk0QiEdxu95aOjkLQY/GpcY3XvuAs&#10;PeEEX+wpPZ6zs9ZLzw46PQIOI+WW/UV0zLo1GYRmcsbnKG6BFCthecXZTt7/hgcxGQ3gdmQ7EVZW&#10;VgiHwwwNDRGLxWhpaSkr01guCokNaLnEO8kSq/JVra2tZYsBlFMzCIpOXSgU0i3SsBMIIQiHw4RC&#10;Ifbt20ckEslmrov1E3/3u9/ld37nd/jyl7+8a4II9zrumKurBlPzoYekNjc3uXz5MjabLZv9KgWt&#10;PXOzWjabjff+5INcGPtiQRn57J47tCjKHVZtNRmY0tEO11blZnCqNBGPl5gTXKiE5Q3POcTvvuaB&#10;bc+v6lrF43EWFxc5dOhQVhAglUplrRy94x21oO5dqtVtN7LEsViMy5cv09HRsSvuerGaQfXLQo3D&#10;7RXUUh+DwcC+ffsQQmzJXOf3E3/qU5+iqqqKL3/5y3z1q1+ltrZ2z67tXsMdkaUCxZ0oRHwDAwPZ&#10;b+pCWFpaor+/n0OHDjE+Pk5HR4dmcWU6nebxxx/n/vvv33J7rg6aqgWn4jvXpnjrX3+j4H4C8NrN&#10;rMTKl6hvCLiYLKOvd1+NhyEdLvX+oIWBueL7dlR7GJ4uTIwum5lUMslmTo/wO150gl99eXfR/SYm&#10;JpidneXYsWNbLKpEIpGVaVKtnKqqKvx+/47cT1XY89ixYzuO46kucTgcLuoSqzHK/fv3Zy2yvUAq&#10;laKnpwefz4fRaGR+fn7HOoOloPb4Aro6P6SU/OM//iMf+chHsFqt2O12fuEXfoFXv3pXpfAqslTF&#10;XohSMb6JiQkmJiY4deoUdrudyclJXfFAg8GwzdIqRXoADx6s51Vn2/m3c9vTCm3VHkbny6/fC7is&#10;ZZEeKH2xemC02IDiewdcxffJV2H59Vec5adfeLzgWrVLYn19vWBzvtlspq6ujrq6ui16dYODg2UH&#10;/sPhcDZpdTt1ZFouscfjYWpqas9jlKlUisuXL1NXV5eVaC9UM6hHZ7AUVNKTUuqub7x8+TIf+chH&#10;+NznPkdHRwfhcJjFxZ2JdjwVcVc7N6BwjC+dTmcD2OrYSHVtOUIFKrRIT8X/esUZvjcwvU0wIOS2&#10;74j4moIuFjfKa29L6xgybhAwomEVjs0Wvj9XhcUgBL/3umfyk88uLEwppWRgYABAHRBd+royenXB&#10;YDBbgKsG/oUQWwL/+VDFBnZ78FC+S6x2RVgsFoaHh7Mta7utP5dMJrl8+TINDQ3bEibl6gyWgtpW&#10;l06ntwkbFENvby/veMc7+Nd//ddsxld9jp4uuCeIL5fMEokEPT09+P3+bS/kTohPTWKoJRml3hge&#10;h4X3vuYsP/uxb2+5fWUHaiyws/a2QiMd81HjNDK1Ujwh1Bx0MlakjEUtYTEZBH/0yHP5se7OgusK&#10;ycSXg9wC3La2NmKxWLbkIhqNZt1Pn8/HxMQE4XA4q3G3V1AFFM6cOYPT6cy6xIODg7uaJVZJr7Gx&#10;UTNupqUzWOqa1DbBZDKpu62uv7+ft7/97Xz605+mq6twfebTAfeEqxuPK10N6+vrXLlyhY6OjoJK&#10;veUSn5Qya03qfSM/dKSJHz3Vypcu3gTAY7eUPRVNxdRCecfZzUYmdIyerA14mCqhylzjdRQlvo31&#10;DSwmA3/x1ufzguOFi2dVmfiamppdKxi2Wq00NDTQ0NCwxf28cuVKNhi/l1heXmZgYIDjx49nLam9&#10;yBKrpTHNzc1lqU2r0FszqE6nSyQSuklvcHCQt7zlLXzyk5+8rTbRHwbcExZfMpnMylIdO3asZCZP&#10;D/FJKZFSEo1GMZvNZVsrv/Pj3fxgcIaF9SgdNR4u76CMxWUzM70ao5z4blPQqWtyW/7MjHwUU0pu&#10;CrqYXd3gfa84imtzlsuXV7IujhqDi0ajWU3EvSptULOui4uLBINBGhsbs10IZrM5e0271S+q1rWV&#10;ih3qyRJrucQq6bW0tOzKc1eqZlB9bx8+fFjXXqOjo7zpTW/i7//+7zl6dLuyztMNdyyrW2zgUDgc&#10;ZnR0FIATJ06UDILfunULKWXJ4k81njc+Ps7U1BRWq5Xq6uotH249+I/LY/zi332XU+1VO1JyOdIU&#10;4OrEclnHdLeHOD+iNVJU4rEaWYkU7v1tDLi4FS583gcP1vOuHznF8VblQ6nG4Obn55FS4vV6CYfD&#10;HDp0aE8znbmiBmrZhQpVpikcDmezn1VVVbjd7h1lP3MTJjutO9STJVbrAdva2vY8VjYyMsL6+jqh&#10;UIiFhQVNncHx8XFe+9rX8rGPfYzu7uKZ+z3APZvVvWPEl06ntw0PT6fTXLp0ic3NTR544AFNd3Rq&#10;aopYLFa0v7FQEmNjY4O5uTnm5+cRQmRJUI8q8C984jucGwmzFCk/xtfdXs35MqewnWwJcOlm6WNa&#10;gs6SbWjd7VWcKzA3I+iy8f/e9WL21RWeezE/P09/fz8Oh2NLoavP59tVdRJVbMDr9Wr2qaqN+eFw&#10;mPX19ay6iF4R0dnZWcbHxzlx4sSuJUxU9zMcDrOysoLL5cLv9zM5Oblr9YCloIqi5qrg5NYMLi0t&#10;YbPZCAQCpFIpLBYLr371q/nIRz7CAw88sKfXVgD3LPHdNVdXLR71+/2YTCZdMbhSrm6xJIbT6aSt&#10;rY22trZs4PjatWskk0lCoRDV1dVFJcl/9ye6eckHvryjx7eyWX5f7625Zc01IY+tJPGFC8zttVtM&#10;/M07Hi5JesPDw3R3d2O327Mf7qmpKQYGBra0q91OD6faD6s3dpjbmJ8vImq327PZz0KW/NTUFFNT&#10;U7ueMCnWS2wymRgbG2NjY2NPssRAVro+XxS1kM7g0NAQ73znO5mcnOQlL3lJtoHgh111RS/uisWn&#10;KqscOHAAu93O9evXOXnypOYe8/PzLCwssH///q0XuYMkhlp4Ozc3x+bmJoFAgOrq6m2jAT/z2DC/&#10;/Zlzeh8moPQAJ9PasbhcOK0mIrE4Wo0ex5v8WZXmfNT5HNsSKkaD4P++/SGef7RweGBqaorJyUmO&#10;Hz9ekEBy29UWFhayoYNQKFSW66i6gs3NzbfdIZCrVRcOK89FbqmMmiUu1ia5W1C/vDs7O7f0Epdy&#10;iXeKmzdvsrq6ypEjR3TtNTc3x6te9f+3d+ZhTV1bG3/DjDLJPCiIoIBMoqJoVarWOqEgjrVqW7S1&#10;Xlv1tk7362AHh1q1om3F26tY9WqpgooWh6ooolRBBVRQQJlkSpjDmJBkf39wz2kSE3ISEkTN73ny&#10;PJCc5JyT5Kzsvde73hWODRs2gM/n448//sD8+fMxceLETh2HknTbEV+XBz6qV66/vz969uwJHo+H&#10;+/fvY+jQoQpfQ1YDcspiW5FUpSOEQiE9peJyuTA3N4etrS0sLS3BYrGw4OdLSMtX3NuWwsvRAg/L&#10;lcvoejqYM+oDYmmsK9EmUxxZ09xv5o7E/NGym7AXFhaitrYWfn5+jAMEtS4oHnCoUbM8qISJpqaC&#10;VI0sNf3U0dGBp6cnLC0tNTbCaW1tRUZGhty2mbKmxKpkiQGgqKgI9fX1jINeVVUVwsPDsXHjRkya&#10;NEmpfamZbhv4unSqm5eXJ9ErF1DOnUV8qstUlMz0danWgNSUisPhIC8vDz179sTcgT2RUVSFNiGz&#10;3wFTY+VbGpoaK74YbE0MwJYxlaWokdIALp3gJzPoUaJXPp8Pf39/pYIDVfvZt29fOuDI0uZRnwfV&#10;V9fT05M2G1A3BgYGcHBwQEtL+/k7ODjQNbKdCTjyoIJeR+Vu6sgSA+1Br66ujnGjo9raWsyePRsb&#10;Nmx43kGvW9NlgY/Hax+lSDur6OjoKB341Bn0pBFfL2lra0N6ejoczQwQ4mmBk1kMm3u3Knabkaal&#10;VXECpY+1qdzAZ2NiKGGbNX1oP6yePuSZ7cTt2+XZxDNFvChfWgdnZmYGExMTlJaWwtfXV6M9HCgh&#10;L5/PpytMxPvbigccKhip2vKSqvFVJpDLc5xWJJwuLi6mR+RMgl59fT1mz56NdevWYdq0aSqd36tC&#10;l011CSG0UFmalJQURhmn1tZWZGVlwd/fn1ElRmegpmd9+/aFnZ0d+AIhpm1LQIGMFpHi6OmwoK+n&#10;h5YOuqrJwspYB9Vy3JApApx74W6B7Cm3l50xssva3ViGuFrj4MeTYWQgOcKhmrVbWVnBxcVFqeNT&#10;BkIISkpKkJ+fD319fRgbG6u0Lsh0X1QvWkV1qlRyq7KyEm1tbbRUhqlRABX0vLy81FbjK29K3Nra&#10;irq6OsZBr6GhAbNmzcJHH32EuXPndvq4zp8/j5UrV0IoFGLJkiVYv369xOO1tbWIiIjAkydPYGRk&#10;hOjoaPj4+Ei/TLed6nZZ4AP+HvVJwzTwtbW1ISUlBW5ubrCxsdFYeRNliyTuBQcAafkcLPj5UocJ&#10;CHc7MzzmKFfX20OfhWa+4kDZ0VR3gJ0pcspq0c/WFJune6Ktpb1TFpX5pFxCOmsTzwRKO+fv7w8j&#10;I6Nn9ILqaPAN/G2tbmBgAHd3d6VeSyAQ0Ou6DQ0Ncpt8UzQ3NyMzMxPe3t4y+z6rA2qE+uTJE9TV&#10;1Ul8fh1NiZuamjBnzhxERERg4cKFnT4OoVCIAQMG4OLFi+jduzcCAwPx22+/Saytr1mzBiYmJtiw&#10;YQMePXqE5cuX4/Lly9Iv1W0DX5eu8VF9dFWBmg77+/uDw+Hgzp07MDAwUEmc3BEcDoe+aKWLxAP7&#10;2WL2cDccu/lE7vP1RMybClH0tTFHdgdOyQBga2YEtpyKDGtTQ+SW18LOvAd+/XgyHHuZgBACLpdL&#10;B6GWlhY4OTlp3F2XMhsICAigPxNZ64KPHz+Wuy7IBKpvBVVLrCx6enoSRgF1dXV0k2+q366NjQ0M&#10;DQ1pU1RNBj2g/frgctuTYmPGjKGVBx1NiVtaWjBv3jwsWLBALUEPAFJTU+Hu7k6/r/PmzUN8fLxE&#10;4MvOzsa//vUvAICnpycKCwvBZrNVKtN7Hjz3kjUKeZ3WpNfzKMdbNzc3CfcPHR0d2NjYwNbWVqVS&#10;J0IIiouLUVVVhSFDhshdCF87LQBXskpR2SDbTl7fqAcA5YJfTyPFH4OTRU+5gc/VxhTNrXzsWzYB&#10;jr3avQpZLBZ9gVRWVsLb25ueqgGg3yt19q54+vSpQrMBReuCTPSClAi6V69eapmys1gsiSbf1Pfq&#10;/v37EAgE4PF48PT01Hiv2dLSUnA4HFqGo6urK7eW+N69exCJRLhw4QJmz56NiIgItR6HuEt07969&#10;cevWLYlt/P39ceLECYwaNQqpqakoKipCSUmJNvApg7xOa1TQEwqFdH9QccRHEtT6TVZWFkQiEb2I&#10;zURIKhKJkJubC6FQiICAgA7XVMyMDfDZjCFYdejGM4+xWEBRlfJd2PgCBh6DHQyGWngC/Lx4HLx6&#10;S47mqBpVPz8/+n3o27cv7ZRCOYBQoxtVTTEJISgoKEBDQwPdTJwJ0plPSi+Yn58PQ0ND+jHxdUFq&#10;ym5ra6uxjmvU98ra2hr37t2Ds7Mz3eCqs0ar8igrKwObze6wRYP4e8VisfD111+juLgYx48fR0tL&#10;C1auXKmWY5I1K5P+Xqxfvx4rV67EoEGD4Ovrq3FnHXXTLaa6sjqtiVdiyAp60oi7WvD5fNr0gM/n&#10;01ozWdboAoFAol8rkwt/yiAXnLpdgKvZZRL3u1iZolCF9pMVDMxKK+plv65FD0MsDPbCKC/JzmBs&#10;NhtFRUUICAh4JqEg7pRCrXVRppgWFhawtbVlfGFTJpgCgYCx5EIW4vZM0qMual2wV69eyMvL65J1&#10;yoaGBjx48AB+fn604zdltEp9tyi3FGtr605JZcrKylBeXi7T6FUWAoEAP/74I6ZNm4ZPP/0U5eXl&#10;SE5OVlsg7t27N54+fUr/X1JSQhupUpiZmeHAgQMA2r8DVHXUi0KXJjfk2c+np6fDw8ODnnYp46Gn&#10;CIFAQFdoNDU1wcrKiq7Q4PF49C+6stUEZbVNmLI1Ac1i9u1D+9nitpL1uSYGLDQqsLS37GmAaq7s&#10;4Lhsgg8+CRkscd/Tp0/B4XCesYlXhLiGsba2ls4wWltby/w1F4lEePjwIfT19Z8xG1AnfD4fFRUV&#10;ePLkCb02p4k6YgrxoCdvxiDullJVVUUvtSjb+rK8vBxlZWVKBb3FixcjICAA//rXvzRy/gKBAAMG&#10;DMDly5fh5OSEwMBAHD16VMIJpq6uDj169ICBgQH+85//IDk5GYcOHZJ+KW1yoyPEhcnilRjq+AXT&#10;09Oj6z2pdZLS0lI8ePAAbW1t6Nevn0oWQo69emLlZD9sib9L36dMiRqFi62FzG5n4vSxMpEZ+Aa7&#10;2mDF5EH0/4ps4hUhrmEU18BRdlFUIsnQ0JA2KjUzM2M8UlYVQgjKy8vh6+uLXr16qbQuyBQul4vs&#10;7GyZyS1xpDusSbe+pKQy0iWQ4lRUVKC0tBQBAQGMjl0oFGLZsmUYOHCgxoIe0H7N/PTTT5g4cSKE&#10;QiEiIiLg7e2NvXv3AgA+/PBDPHz4EIsWLYKuri4GDhyI/fv3a+RYNEW3GPFlZWXB0dERZmZmGhEl&#10;S0MVuru4uIDL5aK2thampqawtbVV6gISikSYvetPPHjanpG1MjWWW04mj2H9rJGqwIpqUG9zpBdJ&#10;BkfzHgaIXxMCJ8v2aRghBA8fPgSLxWJsQa4MLS0t4HA4qKyshEgkAp/Ph729PdzdZTs4q4uOSsNk&#10;1RHLWhdkSn19PR4+fAh/f3+VBc7AsyWQsoIzm83G06dPMWjQIEZrY0KhECtWrICdnR22bNnS6c9X&#10;kU6vvr4eCxYsQHFxMQQCAVavXo333ntP2d102xFflwY+gUAgs0rj0aNHsLS0RK9evTQe9IqLi1FZ&#10;WSkxDaSkHxwOB9XV1ejRowctuFX0pcwuqcHMyAuwMzdGWZ1yjcMBwK9PL9wr7njE52Cii7J6yYD6&#10;U0QwJvq3ZzSp0ZepqSlcXV01+v7x+Xykp6fDzMwMPB4Pra2tjEY3qtDc3Ix79+4xrpLojF5Q3KG5&#10;M0FPGvHgXFNTAwMDAxgaGqKhoQFDhgxhFPREIhE++eQTmJiYYPv27Z2eCTHR6W3evBn19fXYunUr&#10;Kisr4eHhgYqKCmVlY9028D33qS4hBMbGxnj8+DGtq1LnF098Pzk5ORAIBM9kbinph7m5Odzd3dHY&#10;2AgOh4OioiKFWsGBvS3xzhgPZBZVqxT4ymo7ToaYGumjgiv5uuPczeHAqkdFRQXMzc2RlZUFe3t7&#10;jWU5KWSZDVCjG6pXqyIhMFMaGxtx//59pbRzsvSCT548od135K0LUkGvs93dZCGetAHa11+Liopg&#10;ZGSEu3fv0mvO8noSi0QirF+/HgYGBmoJegAznR6LxUJDQwO9lqlqB7juynM9EyqJ4ejoCGtra1RV&#10;VdFeeZTOTB2+ZgKBgF6PUlTWJK0VbG5uBofDoTuFUWYG4hfIykl++PjgdaWPy8rEUGFzob42JrhX&#10;+Pc2no69sGvpZPBbm1FeXo6srCz6PeLz+WoTcksjz2xA2uChvr4eHA4Hjx8/VjnrSSUXfH19FfZQ&#10;lkdHekHxZQ0ul4ucnByNBD1pOBwOKioqMHz4cOjr69NGq4WFhRJGq5SrjEgkwpdffgk+n4+9e/eq&#10;LWvLRKf30UcfYfr06XB0dERDQwN+//33l8rLr8vlLBRUEgNoX1QXb/zS1tb2jBzFzs5OpRKn1tZW&#10;3Lt3D3369FFJAtGjRw/07dv3Ga2gUCiUCM6LX/dCck6FQj89cRx79UC1gsBnpPf3l83YQA+R746B&#10;kYEehG26qK2txeDBg2FoaCgRnKnjUtfImQpEPj4+HYp4dXR0aCGweNYzPT2dDpCKemmIr7OpS1wt&#10;Ty+Yl5cHHo+nUhc5ZamsrERhYSECAgLoHwF5Rqupqan4+eefYW1tDV1dXRw5ckStQYeJTu/ChQsY&#10;NGgQEhMT8eTJE0yYMAGjR4/WaOVKV9LlIz4mzir6+vr0rzXViIiaslhZWcHOzo5RDwbqgvX09FRL&#10;DwlpraC4JZO5mRle79sTVwqY6/iM9BVPBWvEKkS+mBkINztz1NfXIzs7W2JERAVnHo9Hu0y3tbV1&#10;qGFkAjUN7EjaIQvprCfVS4P60ZDlfk0JrtW9ziZ9XBYWFvQo0NvbG/X19RJ6QXXUEYtD9ZURD3rS&#10;iGfU3d3dkZycjFu3bkFPTw/jxo3Dpk2bMGrUKLUcDxOd3oEDB7B+/XqwWCy4u7vD1dUVjx49wrBh&#10;w9RyDM+bLk9u8Pl8lTO3QqGQ1uRR6w52dnYyF9WpYOnr66sRG3Bx2Gw2cnNzoWfUA6vPFKCyiZkt&#10;lU9vCzojLIseBrrg8fgQiAhCBvfFznfG0HWuTIIDVetZWVmJpqYm2mWaqf6NWiOjzAbUhbj7dXNz&#10;M6ysrGBgYICKigqZgmt1Q52XeD0xIGloqmhdUJl9Uc2OmCxDEEIQGRmJjIwMHD16FPr6+uBw2rP+&#10;6up6x0Snt2zZMtjZ2eGrr74Cm83G4MGDkZmZqayRbLdNbnRp4Fu/fj2EQiHCwsKUNsCURiQSobq6&#10;GhwOB1wuF7169aIv6tLSUrDZbPj5+WlszYuipKQEFRUV9L5u5lXgnb1XGb1xlj31UdOB/GWgowWy&#10;nlbB2doUp9ZMRUNNVYc28R1BjXCo94tKQlhZWcn8HCoqKvD06VOV9qXscRUUFKCkpAQGBgYS7tea&#10;sI2nRl+KApG0XZQqcqfq6mo8fvz4mQArD0II9uzZgxs3buDYsWMafd/Pnj2LVatW0Tq9zz77TEKn&#10;V1ZWhnfffRfl5eUghGD9+vVYsGCBsrvRBj6gPVOXkJCA2NhY5ObmYty4cQgNDcXQoUM7HQRra2vB&#10;ZrPB4XCgp6eHAQMGwNraWmMLsuJiYR8fH4mL4duTd3D4el6Hz7cxNUQlt+P1vUBXa6QXcBCzchLM&#10;SKPSNvEdHTtVoVFTU4OePXtKyHeoyg9/f3+NZ/LKy8vpYK6np0cnR2pqahQ2FFIWDofzzDobE6Tl&#10;Tkz0gqoEvX379uHixYuIi4vT+Ki3i9AGPmlaWlpw/vx5xMXFITMzE8HBwQgNDUVQUJBKFzbl2GFi&#10;YgJLS0taN6XKL7UiqFItKsBKT4Na+AJM33EeRVXyffncrQzxuKrjwOdhZ4rQwH4Y7aSHtrY2DBw4&#10;UO2BnEpCUC04BQIBdHV1NbrORlFSUgI2my2zyoRqKEQZh+ro6CjVGlQadbaabG5upo9L1rpgTU0N&#10;8vLyGAc9APj1118RHx+P+Ph4tSwrKBIob9u2DUeOHAHQPvV9+PAhKisrZfYP6QTawNcRPB4PFy9e&#10;RGxsLG7fvo2RI0dixowZeO211xiNOHg8Hm2yKb5I2xlhsjyYuhjfzq/Egj2JEMl5fwe79MLdDhqV&#10;G+jqYNQAW/xjuDWMjY2VNtpUFqoPR0tLC8zMzFBV1V5zrAn7KqC9l0RNTQ3jEay0e7IySRtq2q7O&#10;/roU0uuCxsbGaGhowNChQxkHsCNHjiAmJgZnzpxRy/vMRKAszpkzZ7Bz504kJiZ2et9SaAMfU/h8&#10;Pq5cuYK4uDikpKRg2LBhCAsLw5gxY2T+elKZWw8Pjw5/raRHNlSbRBsbG8YXAyWNcXFxYeQ7tjk+&#10;Hb9ey5H5mLeTObJK5PfwGOhojlUjbeDqZKdRm3hA/giWyhBzOBy1ZIgpxJcIVBnBUvo3ynhCPAkh&#10;/XrUVJppaVhnqK6upkXcjY2NjGYbx44dw4EDB5CQkKCyZlGav/76C1999RUuXLgAANiyZQsA0Mah&#10;0syfPx9jx47F+++/r5b9i6ENfKogEAiQnJyM48eP49q1awgICEBYWBjGjh0LIyMjpKeng8fjqZS5&#10;bWpqomtP9fT0aBGuvKlJY2MjHWCZSmNa2wQI3XEBBZUNzzxmbqyH+mbZhqWediZY6GMMB3NjODk5&#10;qU3ILQuRSIT79+8rLHeTdrlRNkMM/N0UiMfjqW3aLhKJ6CQEZddOBRs2m43y8vIuWauUrv5gsi54&#10;6tQpREVF4Y8//lBbDw8AiI2Nxfnz57Fv3z4AwOHDh3Hr1i389NNPz2zb3NyM3r174/Hjx+qe5gLd&#10;OPB16xoUPT09jB07FmPHjoVQKERKSgpiY2Px9ddfw9LSElVVVTh79qxKQaFnz560h1hLSwvYbLZc&#10;J2dKX6ZsgDXS18PWt4Zj3o+XJaa89ubGqKh7Vu/HYgHvjOqPMXYCeHkMgJmZGS20bW1tpUdcTDSM&#10;TKCm7TY2NhJKflmIu9xQGXWqEkJRhhj4u2SQENLp7m7i6Ojo0K0axYNNTk4OhEIh3NzcZBpjqBNZ&#10;JW/iZZD9+/en1wXv37+Pb775BnZ2dsjKykJiYqJagx7ATKBMcebMGbz22muaCHrdmm494pOFSCTC&#10;2rVr6R4IiYmJcHd3R1hYGCZOnNjp6UJra6uECwnVLKcz+rLvz2Rg39VH9P+DnC2RUSTp22dpYoiv&#10;wwbBjMeRWZ8qS8Oo7IhLHD6fr5bmQ4oyxNQ22dnZGvftoygpKQGHw0H//v1plxRAM+uVVKWJMiVv&#10;sbGx2L17NxwcHFBSUoIlS5Zg+fLlajsmZaa6M2bMwOzZszF//ny17V+Mbjvie+ECX1lZGX799Ves&#10;X7+ermfMyMigh/d9+vTB9OnTMWXKlE79khJC8OTJE1RWVsLAwOCZEjVl4AuECP3hAp6w2xvJBPaz&#10;RpqYFVWQux0+m+qF2vJi+Pn5Kbwwqekdh8NBfX29hPaNyfSRMhvo168fbGxslDqXjpBeR9XX14eN&#10;jQ2qq6vpCg5NB72nT5+iqqrqmaQJtV5ZWVkJPp+vdGtJWahiY5WYmIivv/4aCQkJsLW1RWtrK8rK&#10;ylRqmCQPJgJl6vhdXV3x9OlTTS2laANfV0AIwYMHDxAbG4uEhATY2NggNDQUISEhSg3lqWmZUCiE&#10;l5cXdHR06PphDodDTzvt7OwYL/TfK67G3B8vQSgi8HI0x8PSWujqsLB8gg9m+tvgaXEx/P39lR5V&#10;EkJoO3Qm8h3K6kmZtUpVaWpqQmZmJkQiEb3GpYkMMUVxcTGqq6sViuOlW0uq0kdD3LCUadBLTk7G&#10;//3f/yEhIUFpx29lUSRQBtolNOfPn0dMTIymDkMb+LoaKnjFxsbijz/+gJmZGaZPn46QkBDY2NjI&#10;DVaUHtDMzEzuYr/4Qj9VcmVra6tw9LDjbCb+fTkbpoZ66GGohx8WvAZ7A57axMLSC+rijbz19fXp&#10;DLim2yQCfzcFotYP+Xw+vYSgqA+KKhQVFaGurk7pvh/ifTQou33qh0Pe56FK0Pvrr7+wevVq/PHH&#10;H3ByclL8hJcDbeB7nlDT1ri4OMTHx8PQ0BDTpk1DaGgo7O3t6QuPWvdycnJ6pmhbHpQfHYfDQUND&#10;Q4drb3yBEB/svwYDXRa2zA1CLbsEzc3NKss6FJ0zlbmmjDmpDLimR3oCgQAZGRm00YSsxzubIRan&#10;sLAQ9fX1nWp2BPzd0Jv64ZC22wf+lk8p4x6TlpaGlStX4vTp03B2dlb5+CgUiZMB4OrVq1i1ahUt&#10;Q0pKSur0flVAG/i6C1T/3Li4OJw6dQqEEISEhMDHxwfR0dGIjIxUuem29NqbrI5l1Q0tsOhhgJyc&#10;HOjo6Cj0B1QHVFNqOzs71NTUaMS6iqKtrQ0ZGRlwdnZmpHWUfs/MzMyUqtWl2lpq4sdDukLD1NQU&#10;1dXVCAgIYBz00tPT8Y9//AOnTp1SSxcyJuLkuro6jBw5EufPn4ezszM4HI7aDA6URBv4uiNUE5sd&#10;O3bgwIED8PPzw4QJExAaGtppC3fpjmXUBW1hYYGsrCyYm5trvEkP0F61QJVqURpFcWGyQCCQmHZ2&#10;Bj6fj4yMDLi6uqqUNKG88qgRlyIj0ydPnqC5uRne3t4aN8msra3F/fv30bNnT7S1tTGy279//z7e&#10;f/99xMbGYsCAAWo5DiYZ2z179qCsrAwbN25Uyz47QbcNfN1ax6dpWCwWKioqkJycjPT0dBgbG+Pk&#10;yZP49NNPUVtbiylTpiA0NFRmPa4ipDuW1dfXo7y8nL54evToIbOJujqhamEHDx4ssV5laGgoYfoq&#10;btGuqlawo6ZATBG3aRfPEKenp9Mic6oFwJMnT9Da2gofHx+N/3g0Njbi0aNHGDJkCHr27Ekvb5SU&#10;lNCVGtJZ9ezsbLz//vuIiYlRW9ADmLkn5+bmoq2tDa+//joaGhqwcuVKLFq0SG3H8DLwSgc+APD1&#10;9cXFixdp6cvSpUuxdOlSVFdXIz4+Hp9//jnYbDYmTpyIGTNmwMvLS+kLjcViwcjICFwuF97e3jA2&#10;NgabzUZBQQGdgLCxsVFrdUFBQQHq6+sVtpnU19eHg4MDHBwcaK1gUVGRUlrBlpYWZGZmMm4KxATp&#10;FgBUl7d79+6hpaUFhoaGXRL0KMt9cfG6tN0+5Zycl5eHY8eOwcHBAcePH0dMTIzc+lhVYSJOFggE&#10;uHPnDi5fvoyWlhaMGDECQUFBag3ALzqvfODT19eXqfezsrJCREQEIiIiUFdXhzNnzmDjxo0oKirC&#10;hAkTEBYWBj8/P0ZTLKpxjpeXFx0YzMzM4O7ujqamJrDZbNy5c4dubGRra6tyMT1lNsDn8xkfH4Wu&#10;ri7d8IlaexOvzpClFWxqaqLF5JrMFBsbG8PZ2Rk8Hg9GRkbo1asX3ZqAyqqrq6KFgjq3jnp/SI/s&#10;q6qq8N1330FHRwerV6/GggULsHDhQrUdExP35N69e8Pa2ppuvjRmzBhkZmYqHfgePnxIv7cvG6/0&#10;Gp8qNDQ0ICEhAXFxcbSnYFhYGIYMGSIzyNTV1eHhw4eMGueI1w+LjyqYavuoCgl5dlmqIl2dQUk+&#10;DA0NGZ+bOo4hNzcXhBCJhBCVIa6srKRHqZQmrzPnTwU9RX1GxCkuLsbcuXOxb98+BAYGoqioCLm5&#10;uZgwYYLKxyENE3Hyw4cP8dFHH+HChQvg8/kYNmwYYmJi4OPjw3g/J0+exBdffIHjx4/Dy8tL1cPt&#10;tmt82sDXCZqbm3Hu3DmcOHEC9+7dQ3BwMMLCwjB8+HDo6uriwYMHaGpqUsm6XbyBNwCZ3d3EYWo2&#10;0FkoyUdxcTHYbDYsLCzg4OCglMuNKvvMyckBi8XqMKB3NkNMQYm8vb29GQe90tJSzJ49G1FRURgx&#10;YgTjfakCE3Hytm3bcODAAejo6GDJkiVYtWoV49e/ffs23n33XcTFxcHDwwPFxcVobm6Gp6ensoeq&#10;DXwvO62trbSn4J07d+Di4oKSkhJcunSp0+VAPF67yJnD4UAoFNJBkJJUKGM2oA5qa2uRk5MDf39/&#10;CIVCWvIhnoBQl4MwIYS2zFKmzlc8Q0y5OYuLueWhStCrqKjArFmzEBkZiTFjxjB6Tnfm3r17+PXX&#10;X+Hh4YHq6mqcOHEC/fr1w9tvv43Q0FBlXkob+F4VCCHYsmULTp8+DW9vb9y6dQvDhw9HaGioXE9B&#10;ZeDz+bQUhc/nw9LSEtXV1XBxcemU2QBTKEv1QYMGPRPcxEephBA6QKuqFaSm7gYGBp0yYhXPEFdX&#10;V8sN0FSSZuDAgYzXKzkcDmbOnInvv/8e48ePV+n4pFEkUL569SotuQKA8PBwfPnllyrvTyQSQUdH&#10;B7W1tbTQ/ddff8Xly5exfPlyDBw4EMeOHUPfvn2VXa/UBr5XhbKyMnz33Xf44YcfoKenB4FAgGvX&#10;ruH48eNITk7G4MGDERoainHjxnV6VNTU1IT09HQYGBhAJBKp3bZKGqpnBZOOYfK0gkzbNhJCkJWV&#10;BSMjI7i5uan1fKQDNGVWkJubq1TQq6qqQnh4ODZu3IhJkyap5diYCJSvXr2K7du3448//uj0/ggh&#10;YLFYSEpKwpYtW9CjRw+MHTsWYWFhsLOzg4GBAe7evYvFixdj165dyo5otYFPS/uX+saNG4iNjcWV&#10;K1fg7e2NsLAwvPHGG0oX7kubDVBSFDabjaamJjob15HAVhk6Y98u3k6S6o3cUW2zSCRCVlYWevTo&#10;ATc3t04fe0fw+XyUlZUhPz8fRkZG9ChV0Y9HbW0twsPD8fnnn2PatGlqOx4mAmV1Bj6gXQi+cOFC&#10;xMTEIDo6Gn/88QcuXboEU1NTpKWlYc2aNVi7dq0q59ltA59m5e4yiIiIgK2t7TMZph9//BEeHh7w&#10;9vbG2rVr6fu3bNkCd3d3eHh40F8GALhz5w58fX3h7u6OFStWyNQ3dTd0dXUxZswY7N69G5mZmVi1&#10;ahXS0tIwfvx4LFy4ECdOnEBjo/wGRRQNDQ30lIyqu6WkKH5+fhg2bBh69eqFkpIS3Lx5E48ePUJN&#10;TY3K71FpaSlKS0uV7k5GQWkF/f39ERgYCHNzczx9+lTmsYlEIjx48AAmJiYaD3rU/ioqKjBkyBAM&#10;GzYMpqamKCoqws2bN5GTk4OamppnjEzr6+sxe/ZsrFu3Tq1BD5AtUC4tLX1mu7/++gv+/v6YPHky&#10;srKylNpHa2srdu7cSf9fVlaGsLAwZGdn49y5c4iOjoaFhQWKi4vh5eWFAwcOqP08nzddruN79913&#10;8dFHH0koya9cuYL4+Hjcu3cPhoaGdAPl7OxsxMTEICsrC2VlZXjjjTeQm5sLXV1dLFu2DL/88guC&#10;goIwZcoUnD9/HpMnT+7q01EZHR0dBAUFISgoCCKRCOnp6YiNjcWOHTvg7OyM0NBQTJ48+RmNISWP&#10;8fPzk5s00dXVpW3OKfeRiooK5OTkKO3dR1k9KRJCM0Va/Ct+bGZmZmhqaoK1tbVa6loVQVWbeHp6&#10;0u+ztI5R/NioEe8777yDlStXIjw8XO3HxESgPHjwYBQVFcHExARnz55FWFgY8vI6bmcqTmNjIzw8&#10;PNDQ0ED7JEZGRuLw4cN06WZSUhI+++wzxMXFwd3dvdPn1d3o8sA3ZswYFBYWStwXFRWF9evX02te&#10;lGAyPj4e8+bNg6GhIVxdXeHu7o7U1FT07dsXXC6Xlg0sWrQIp06deqECnzg6OjoYMmQIhgwZgs2b&#10;N+PBgwc4fvw4pk2bBltbW4SGhmLq1KlISkoCj8dDWFgYY3mMjo4OrKysYGVlRXv3cTgc5OXlKfTu&#10;KygoAJfL7XTzdybHJhQKcffuXejo6NDTdUX2UJ2Bx+MhIyMDHh4eMqtNpC3t6+rqsGfPHixfvhx9&#10;+vSBQCBAXV2d2ipVKJgIlMXXIKdMmYJ//OMfqKqqgrW1NaN9WFtbY/LkyVi2bBmqq6tx/PhxDB8+&#10;HAYGBnT3uzVr1mDdunWMjCZeRLp8qiuL3NxcJCcnY/jw4QgODkZaWhoA+cP+0tJS9O7d+5n7XwZY&#10;LBZ8fX3xzTffIC0tDTt27ACHw8HYsWPx2WefoaqqCg0NDSpNW1ksFiwtLeHp6YmgoCD06dMHdXV1&#10;SE1Nxb1798BmsyEQCOimQE1NTZ22emICpUG0s7PD0KFDERQUBBcXFzQ0NOD27dvIyMhAWVkZ2tra&#10;1LI/8aDHxKKLKjksLi7Gxo0bER0djfz8fPzwww9qOR5xAgMDkZeXh4KCAvD5fMTExGD69OkS21RU&#10;VNCff2pqKkQiESNHocuXL0MkEqG1tRUHDx7EF198AaFQiGXLlmHt2rUYP348EhMTcfToUfzrX//S&#10;lB19t6BblKwJBALU1tbi5s2bSEtLw5w5c5Cfny932K9MM5UXGRaLBS8vLzg4OMDFxQXbtm3DhQsX&#10;8NZbb8HIyIj2FLSzs1OpfphqhkPJPaj6YYFAACMjI6VL3lRBKBTi3r17sLa2pn/kWCwWzMzMJMr6&#10;KLMCVSpaxKEcZPr378+8W15rK95++23Mnj0bERERYLFYSlVBKIOenh5++uknTJw4kRYoe3t7SwiU&#10;Y2NjERUVBT09PRgbGyMmJobR58/hcODr6wtdXV1s2rQJTk5O+OWXX/D+++9j6dKl+Pe//w2gPXGm&#10;KZfs7sJzyeoWFhYiJCQEDx48AABMmjQJ69evx+uvvw4AcHNzw82bN+n2eFRGa+LEifjqq6/Qt29f&#10;jB07Fo8etTfw+e2333D16lX6g3vZuHDhAoKDg+npLSEERUVFtKcgAEybNg1hYWFwcnLqlN7t4cOH&#10;EIlEMDY2pjVvdnZ2tCuKOqFcmm1tbSVG8B3R0tJCy2QoKQpTO3s+n4/09HT079+fsYMMj8fDwoUL&#10;8eabb+Ljjz9+IX9gN2zYgM8++wytra0IDAwEn8/HnTt3YGlpCZFIhPr6erz//vvgcrn4888/aV2f&#10;Gui2b1a3CHx79+5FWVkZvvnmG+Tm5mL8+PEoLi5GdnY25s+fj9TUVJSVlWH8+PHIy8uDrq4uAgMD&#10;8eOPP2L48OGYMmUKPv74Y0yZMkUTh9utIYSgrKwMcXFxOHnyJHg8HkJCQhAaGqqU359IJEJ2djaM&#10;jY0lmgI1NzfTmjcdHR1a+KtsCZ40QqEQGRkZsLe3V9mKnbKzF294bmdnJ1MrSAU9d3d3xkazbW1t&#10;ePfdd/Haa6/h008/fSGDHgCcOHECoaGhaGxsRH5+PpKTk3Hw4EHs27cPAQEBaGpqQn19PXJzc+nB&#10;h5rovm8YIaSjm9qZN28esbe3J3p6esTJyYns27eP8Hg88vbbbxNvb28SEBBALl++TG+/ceNG0q9f&#10;PzJgwABy9uxZ+v60tDTi7e1NTExMiLGxMfH29qYfmzNnDvH39yf+/v7ExcWF+Pv7049t3ryZuLm5&#10;kQEDBpDz58/T99++fZv4+PgQNzc38vHHHxORSKSJ09coIpGIVFRUkKioKDJhwgQSGBhINmzYQNLT&#10;00ljYyNpamqSeWtoaCApKSkkKytL7jZNTU2kurqaPHz4kCQlJZGrV6+S7OxsUlVV1eFzZN3q6+vJ&#10;tWvXSF5entLPlXerq6sjjx8/JikpKeTy5cskIyODlJWVkcbGRlJbW0uuXLlCiouLlTrGWbNmkU2b&#10;Nqn1u3Du3DkyYMAA4ubmRrZs2SJ3u9TUVKKjo0OOHz+u8r74fD4hhJC2tjby7bffEh8fH8Jmswkh&#10;hGzdupV4e3uTP//8k4SFhZHk5GSV99MBiuLLc7u98ALma9euwcTEBIsWLaJHkOJ8+umnMDc3x5df&#10;fons7Gy89dZb9AhSXB4zbNgw7Nq1i5bHrFix4oXNElNUV1fj1KlTiIuLA4fDwaRJkxAWFibhKShr&#10;jY0J0pUZTFtvUv04nJycNFZiJ94Hhcvloq2tDc7OznBxcWE0hRMKhfjwww/h7u6Or776Sm0jPSZV&#10;GdR2EyZMgJGRESIiIjBr1iyV9qWrq4umpiYsXboUv/zyC9auXYu7d+8iLi4ODg4OiIqKwtGjRzF9&#10;+nSsWbNGLecoRbcd8b3wgQ94dupMQQiBs7MzEhMT0b9//2dU8K/SmmFdXR1Onz6NuLg4FBcXY8KE&#10;CZgwYQK2b9+OHTt2dKqvK9V6k81md9hBTdl+HJ2lra0Nd+/ehY2NDXg8Hurq6mjHFisrK5lBUCgU&#10;YsWKFbC3t8fmzZvVOr1l2ug7MjIS+vr6SEtLQ0hIiEqBD2if3m/YsAHm5uZ0ve/KlSuRmpqK33//&#10;Hc7OzqipqVHZMZsB3TbwdQs5i6ZITk6GnZ0d+vfvD+DVlMdQWFhYYNGiRYiPj0dSUhL69++PBQsW&#10;gMvlIjo6Grdv336mQoEp+vr6cHR0REBAAG3Pnp+fj1u3biEvLw/19fV0NrUrg15GRgb69euHfv36&#10;wcvLC0FBQXByckJtbS1u3bolIeEB2tc5P/30U/Tq1QubNm1S+5oek6qM0tJSnDx5kraXUhahUEj/&#10;ffHiRWzdulUisO3atQsjR47E6NGjUVtbq/GOe92VbiFn0RS//fYb3nrrLfp/WaPbV0keQ2FoaIjo&#10;6Gj85z//wRtvvIGzZ89i7969uH//Pl5//XWEhobSnoLKoqenB3t7e9jb29NTzsLCQlRVVcHS0hKG&#10;hoZ0YbymoKbTLi4uEk2PZPX0YLPZSE5Oxi+//EJb7W/fvl0jMh4m37NVq1Zh69atKlfJ6OrqghCC&#10;wsJCTJ06FT/88AM2b94MHx8fjBw5EgCwY8cOTJgw4ZUNesBLHPgEAgFOnDiBO3fu0PfJU8X37t0b&#10;JSUlz9z/smJoaEhPdQBg1qxZmDVrFu0peOjQIaxatQqjRo1CWFgYRo4cqVL1hK6uLiwsLFBYWEi3&#10;fywtLcXDhw9hYWEBOzs7WFhYqDXICAQCpKenw9nZuUPLdPGeHv369UNKSgqysrJQXV2NiRMnYsOG&#10;DRg1apTajgtgVpVx+/ZtzJs3D0C7+8vZs2ehp6eHsLAwxvs5ePAgNm7ciLi4OKxatQqmpqZYvnw5&#10;duzYgXHjxgGA2txkXlgUZD9eCAoKCiSyuoS0Z8/GjBkjcd+DBw+In58faW1tJfn5+cTV1ZUIBAJC&#10;CCFDhw4lf/31F3n33XeJgYEBcXFxoZ+Xnp5Ohg8fTvz9/cmQIUPIrVu36Mde1iwxj8cj586dI4sX&#10;Lybe3t4kIiKCnD59mtTV1THOjNbW1pLExERSVFT0TBa5uLiY3L59m1y6dImkpqaSwsJC0tDQ0KnM&#10;bn19PUlKSiL5+fmMn9PY2EjWrVtH3nnnHfq7UFxcTIqLi9X+nra1tRFXV1eSn59PeDwe8fPzIw8e&#10;PJC7/TvvvMMoqyvru7Vp0yYyfPhwcvv2bUIIIQcPHiR2dnYkOztb9RNQnueevZV3e+EDnyx5DCHt&#10;X5qoqKhntlckj3FwcCBz5syRCKQTJkygt01ISCDBwcGEEEKysrIkAmm/fv3oiycwMJCkpKQQkUhE&#10;Jk2aJLGvF422tjZy6dIlsnTpUuLt7U0WLlxI4uLiSE1NjdyAUlNTQxITExVKSBobG0lJSQm5e/cu&#10;uXTpErl58yYpKCggXC5XpaD35MkTpYLeF198QebPn09/bpomISGB9O/fn/Tr149s3LiREEJIVFSU&#10;zO8q08BHcfDgQXLixAn6/23btpEBAwaQ69evE0LaJTJdzHMPcPJuL0VWV91IZ4knTpyIiIgIzJ07&#10;F7/99hvOnDmDo0ePvpJZYqFQiOvXryM2NhZXr16Fj48P7SlIOS2r2mOXEAIul0s7JRsbG8POzg7W&#10;1tYdTrUpMbSjoyNjiQwhBJGRkcjMzMTRo0c1YoSgaUpKSuikXFJSEhISEgAAr7/+Oi3mnz9/PhIT&#10;E5GSktKpzL2KdNuF8hfv034OREZGYuLEiVi9ejVEIhFSUlIAtGfggoKC6O2oLJ2+vv5LmyXW1dVF&#10;cHAwgoODIRKJcPPmTcTGxmLTpk0YMGAAgoODER0djdjYWKVlEuL1w+7u7rRdfGFhIQwNDenSOXFP&#10;QFWD3p49e3D79m38/vvvagt6iizj4+Pj8cUXX0BHRwd6enqIjIxUeR2Ry+Xi1q1bOHjwINLT0xEa&#10;GopVq1bh4MGDuHbtGtra2hAaGgpPT08MHDjweQS9bs1LLWdRF1FRUdi5cyeePn2KnTt3YvHixQC0&#10;WWIdHR2MHDkSP/zwAzIyMvDuu+9i06ZNMDIywqeffoqYmBhwuVyVXptKPri5udHNsHk8HtLT03H3&#10;7l2UlJTQPTKohuhMIIRg3759SEpKQkxMjNrqj4VCIZYvX45z584hOzsbv/32G7KzsyW2GT9+PDIz&#10;M5GRkYHo6GgsWbJE5f2ZmZnB0dERe/bsQW5uLsLCwuDo6IgFCxbA1tYWv//+O/z8/JCfn4/PP/+8&#10;s6f30qEd8THg4MGD2LVrFwBg9uzZ9BdWmyX+G6FQiI0bN+LUqVMYNmwY7Sk4depU2NvbY/r06QgJ&#10;CVFZQtGzZ0+4urrC1dUVLS0tqKiowM2bN2FgYACBQIDW1lZG9cMHDx7EuXPncOrUKbV1ggPa7aHc&#10;3d3pkdW8efMQHx8vUZUh3nu4qalJpR9DcQOBwYMHY+bMmTAwMMD27dsREREBFxcXLF26FHPmzEF2&#10;djbefPPNTp7Zy4l2xMcAR0dHJCUlAQBdBQIA06dPR0xMDHg8HgoKCpCXl4dhw4bBwcEBpqamuHnz&#10;JgghOHTokLJt+V449PX1cfHiRQQFBUFHRwd+fn749ttvcfv2bWzbtg1sNhvh4eEICwvDgQMH6H7B&#10;qmBgYIC6ujoMGDAAQ4YMAYvFQlZWFtLS0lBYWIiWlhaZzzty5Aji4uJw4sSJTpssSMPUMv7kyZPw&#10;9PTE1KlTER0drdQ+xINeSkoKysvLsXv3bixevBj19fXYu3cv6uvrceTIEdTV1WmDXkcoyH68csjK&#10;EicnJ5PBgwcTPz8/MmzYMFoiQIhqJgoZGRkkKCiI+Pj4kJCQEFJfX08/9rLKYwhpl13k5uaSzZs3&#10;kxEjRpCxY8eSnTt3kidPnnRooiAthbl+/TrJycmRKZ/JyckhycnJ5MqVK+T+/fu0tOXAgQMkODiY&#10;NDQ0aOTcjh07RhYvXkz/f+jQIfLRRx/J3T4pKYmMHz+e8euLf94fffQRCQ0NJREREWTp0qWEkHaF&#10;werVq4m3tzeZNGmSCmegEZ579lbeTRv4NExSUhK5c+eOROAbOnQouXr1KiGEkP3795PPP/+cEPLq&#10;yGMIab+Q8/PzybZt28hrr71GRo8eTb7//nuSm5srNwg2NDSQGzdukEePHjFya8nLyyPvvfcecXNz&#10;I87OzuT69esa+8FISUkhb775Jv3/5s2byebNmzt8Tt++fUllZaXC166rq6P/3rp1K5k7dy5pa2sj&#10;YWFhxNPTk0ydOpUIhUJCCCE3btxQ8Qw0wnMPcPJu2sDXBUgLrE1NTekLsLi4mHh5eRFCnr1Y3nzz&#10;TZKSkkLKysqIh4cHff/Ro0fJBx980EVHr3lEIhEpKSkhu3btIsHBwWTEiBFk06ZN5MGDB3QQrKur&#10;I9evX2cU9MRvx44dIyNHjiT79+8nc+fOJUFBQRrR7DERJ+fl5dGf+507d4ijo6PCQHzo0CESHBxM&#10;7t69Swgh5Pr166SxsZGsWrWKLF26lAiFQuLv709GjBhB21B1I557gJN30yY3ngM+Pj44ffo0QkND&#10;cfz4cTpB8irKY4D2DK6TkxNWrFiBjz/+GGw2GydPnsSqVavA5XIxceJEJCYmYvny5QgICGD8un/+&#10;+Se2b9+Os2fPwsrKChERERAIBGrpFicNE8v4uLg4HDp0CPr6+jA2Nsbvv/+uMMGRlpaG27dv48sv&#10;v8S6deswatQoNDU1oaamhpbGTJgwAfX19S+lckBTaAPfcyA6OhorVqzAN998g+nTp9OSCkJebXkM&#10;0H5e9vb2WLZsGZYtW4by8nKEhIRAR0cHO3bsQHZ2NkJDQyU8BWWRmJiITZs2ISEhQcJxWZNC5SlT&#10;pjzjAi7usrJu3TqsW7dOqdf85z//CUII+vbti++//x6NjY2YNGkSWltbERsbi4KCAjQ3N+PXX3/V&#10;SEB/WdFmdZ8Dnp6e+PPPP3Hnzh289dZbdONsrTzmWXbu3Im33noLaWlpuHjxItzd3fHtt99i1KhR&#10;+Prrr5GZmfmMnVZycjI2bNiAM2fOdGhU0F3Jzs5GcXExAMDe3h6tra0oLy/HkiVL8NNPPyE1NRXf&#10;fPMNRCIRRCIRfv75Z23QUxYFc2EtakB6jY+y/xYKhWThwoVk//79hBBmJgpUciMhIaHrT+Q50NTU&#10;JPP++vp6cuTIETJz5kzi5+dHPvnkE5KUlEQuXrxIAgICSElJiVqPQ5Fl/H//+1/i6+tLfH19yYgR&#10;I0hGRoZK+yksLCQsFosEBASQ8+fPkwcPHhAul0uWLFlCkpKSSHR0NAkJCZHI+HdjnvtanrybNvAx&#10;oDOZQFnymMjISNK/f3/Sv39/sm7dOonXVySPcXZ2Jk5OTsTT05MMHDiQREZGEkIIqa6uJm+88QZx&#10;d3cnb7zxBqmpqaGf+zJLZAghpKGhgRw7dozMmjWLWFtbk6KiIrW+vkAgIP369SNPnjyhExdZWVkS&#10;29y4cYN+z8+ePUuGDRum8v7+/e9/ExaLRb7//nuydu1asmTJErJy5Upy8uRJQgghe/fuJYsXLyY8&#10;Hk/lfXQRzz3AybtpA58C4uLiyMyZM8mMGTNITEzMc8+clZWVkTt37hBCCOFyuaR///4kKyuLrFmz&#10;hh6JbNmyhaxdu5YQ8mpJZAghGsnYKitVqampIY6Ojp3aZ3R0NPHx8SENDQ1k27ZtZMSIEeT9998n&#10;AoGAcLlc0tra2qnX7yKee4CTd9MmNzrg5s2b2LFjBzZt2gQ2m42oqChwuVwEBATA1dWVcZtCdSJe&#10;l2pqagovLy+UlpYiPj4eV69eBQC88847eP3117F161bEx8dj3rx5MDQ0hKurK9zd3ZGamoq+ffuC&#10;y+VixIgRAIBFixbh1KlTL3yDJU2sdcmqyrh165bc7ffv39/p9/G9996DSCTCm2++iWvXrmH16tUo&#10;LCyErq4uTE1NO/XaWrRZ3Q6prKxEr1696F6jc+fOBZfLxZw5c3DgwAF6O0I0a6Uuj8LCQqSnp2P4&#10;8OFgs9l0QHRwcACHwwHw6kpk1AkhzLPqV65cwf79+3H9+vVO73fx4sUwMjLC0KFDcePGDfTt27fT&#10;r6mlHW1WtwMcHR2RnZ2N8PBw3Lx5E1wuF+vXr8e1a9eQk5NDb0ddBFTTmoaGBo0fW2NjI2bOnInI&#10;yEiYmZnJ3U7eRavMxfyqw8QyHgDu3buHJUuWID4+Xm2zgbfffhtr167FuHHjZH5mWlRDG/g6YMiQ&#10;IUhMTMTAgQPx7bffwsTEBHp6eggICMCGDRtw+PBh5OTkIDk5GUC7Rqy5uRmrV6+mL5TOFOPLo62t&#10;DTNnzsTbb7+N8PBwAICdnR3Ky8sBAOXl5bSMQyuR6TyBgYHIy8tDQUEB+Hw+YmJiMH36dIltiouL&#10;ER4ejsOHD2PAgAFq3f/8+fNx+fJl7Q+TOlGwCPhKIhKJSHl5Of1/UVERmTx5Mtm1axcZOHCgRClS&#10;cHAwGTp0KJkzZw45cOAAKS8vp+smDx8+TNzc3OjXVNexLVy4kKxcuVLi/tWrV0skN9asWUMI0Upk&#10;1IUiy/jFixcTCwsL4u/vT/dm0fL8kxjybtrAJwMej0d2795NDh8+TN+3Z88eMnjwYBIUFEQ7fAgE&#10;AmJoaEhiY2NJWVkZ4XA4ZPz48eQ///kPIYSQ6dOnKyxUV5bk5GQCgPj6+tIXWUJCAqmqqiLjxo0j&#10;7u7uZNy4caS6upp+jqoSmWPHjpGBAwcSFotF0tLSJI7jZZfIaFELzz3AybtpA58MRCIRiYuLI+PH&#10;jyeDBg0i48aNI1999RUZNWoU+frrr+ntjh49Svz9/en/a2trybhx40hmZiYhhBBzc3NaSHv16tVn&#10;pBZCobBbBAZ5Epns7Gzy6NEjEhwcLBH4XjWJjBaVee4BTt5Nu8YnAxaLhfDwcFy6dAkXL17EP//5&#10;T6xduxbLly9HWloafv/9dwDtbr6LFi2in3fmzBnY2dnBz88Ply5dgqWlJfT19TFv3jx89913tJnp&#10;pUuX0NzcDB0dHYl1G+nSq67CwcEBgwcPBiApkfHy8oKHh8cz28uTyJSXl9MSGRaLRUtkujvnz5+H&#10;h4cH3N3d8d133z3z+KNHjzBixAgYGhpi+/btz+EItagbbeBTgLW1NUJCQmBsbIzw8HCEhobSerk/&#10;//wT8+fPp7dNTEykpSMnTpxAYWEhfvzxR4SHh+PcuXPo2bMntm3bhhMnTmDUqFFYtmwZhEIh/XzK&#10;Xfd5BUBAUiIjD3luw6WlpS+cRIZJrwxLS0vs3r0bq1evfk5HqUXdaAOfEhgYGGDJkiWIiooCIQSn&#10;T5+Gvb09gPau9+np6Rg9ejSAdovxDz74ALq6upgzZw4AYM+ePYiNjcUHH3yAu3fvwszMDJmZmeDx&#10;eDhz5gz27t2LmpoaOgB2Na+iREa8V4aBgQHdK0McW1tbBAYGSnR30/Jiow18KsJisRASEkJf7C0t&#10;LZg/fz4CAgJw5swZsFgs7N27F0lJSSgsLATQPhWeO3cuVq9ejdGjR2Pbtm0ghGDnzp1ISUnB3bt3&#10;ERgYKCGO7ipkSWTk8TJJZJj2ytDycqENfJ2EGtH06dMHa9euBdAufN60aRMAYPTo0YiOjsajR48w&#10;aNAgfPLJJ7h06RKOHj2K3377DT4+PuDz+aiqqsLu3buRlZWFqVOnduk5EEKwePFieHl54ZNPPlG4&#10;/cvUZOlFHKVq6TzawKcBhgwZgvfeew9Ae5tBS0tLWFtbIzg4GJ988gmamprQp08fzJ07F4aGhli2&#10;bBnMzMzwww8/QCgUdrmH3I0bN3D48GEkJiZi0KBBGDRoEM6ePYuTJ0+id+/e+OuvvzB16lRMnDgR&#10;AODt7Y05c+Zg4MCBmDRpkoQfXFRUFJYsWQJ3d3fY2tpi27Zt8PLygre3N92ic82aNfD09ISfnx9m&#10;zJiBuro6+li2bNkCd3d3eHh44MKFC/T9d+7cga+vL9zd3bFixQqZAUsVmFZlaHnJUJD21aJGsrOz&#10;yYcffki8vb3JjBkzSFVVFXny5An9+JtvvklWrVr1HI9QvciTyVy4cIG0tbURQghZu3btc3WSYdIr&#10;g2LDhg1k27ZtatnvK8Jzl63Iu2lNCroQLy8vREVFAQBycnJgZWWFbdu24datW3j77bfh5OQEJycn&#10;8Pl82o7+RUaek4x4v9egoCDExsYCkC+T0aSTDJNeGRUVFRg6dCi4XC50dHQQGRmJ7OzsDhNAWro3&#10;2sD3nKD0cd999x2uXbuGU6dOwcHBAcuWLXspgp408mQy0dHRmDt3LoDn5ySjqFeGvb29RNJGy4sP&#10;i6hprUSL+mCxWCzyEn0wLBbLBEASgE2EkBNi938GYCiAcEIIYbFYPwP4ixDy3/89vh/AWQDFALYQ&#10;Qt743/2jAawlhEzr4lPR8pKgHfF1Q16yoKcPIA7AEamg9w6AEADjxc63BEAfsaf3BlD2v/t7y7hf&#10;ixaV0GZ1tWgMVrsuZD+Ah4SQH8TunwRgHYDphJBmsaecBjCPxWIZslgsVwD9AaQSQsoBNLBYrKD/&#10;veYiAJIqYy1alEA71dWiMVgs1igAyQDuA6Dq8P4PwG4AhgCq/3ffTULIh/97zmcAIgAIAKwihJz7&#10;3/1DAfwKwBjAOQAfv0wjYy1dizbwadGi5ZVDO9XVokXLK4c28GnRouWVQxv4tGjR8sqhDXxatGh5&#10;5dAGPi1atLxyaAOfFi1aXjm0gU+LFi2vHNrAp0WLlleO/wcKAI9lN6oXawAAAABJRU5ErkJgglBL&#10;AwQUAAYACAAAACEAdUWfFt4AAAAIAQAADwAAAGRycy9kb3ducmV2LnhtbEyPQUvDQBCF74L/YZmC&#10;N7tJSrSkmZRS1FMRbAXxts1Ok9DsbMhuk/Tfu3qxtze8x5vv5evJtGKg3jWWEeJ5BIK4tLrhCuHz&#10;8Pq4BOG8Yq1ay4RwJQfr4v4uV5m2I3/QsPeVCCXsMoVQe99lUrqyJqPc3HbEwTvZ3igfzr6Suldj&#10;KDetTKLoSRrVcPhQq462NZXn/cUgvI1q3Czil2F3Pm2v34f0/WsXE+LDbNqsQHia/H8YfvEDOhSB&#10;6WgvrJ1oEcIQj5DEyyCCvfgTR4T0OU1AFrm8HV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KqOzJKAwAA8QcAAA4AAAAAAAAAAAAAAAAAOgIAAGRycy9lMm9E&#10;b2MueG1sUEsBAi0ACgAAAAAAAAAhABkX8bMV0AAAFdAAABQAAAAAAAAAAAAAAAAAsAUAAGRycy9t&#10;ZWRpYS9pbWFnZTEucG5nUEsBAi0AFAAGAAgAAAAhAHVFnxbeAAAACAEAAA8AAAAAAAAAAAAAAAAA&#10;99UAAGRycy9kb3ducmV2LnhtbFBLAQItABQABgAIAAAAIQCqJg6+vAAAACEBAAAZAAAAAAAAAAAA&#10;AAAAAALXAABkcnMvX3JlbHMvZTJvRG9jLnhtbC5yZWxzUEsFBgAAAAAGAAYAfAEAAPXXAAAAAA==&#10;">
                <v:shape id="Picture 63" o:spid="_x0000_s1171" type="#_x0000_t75" style="position:absolute;width:20193;height:19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lmoxAAAANsAAAAPAAAAZHJzL2Rvd25yZXYueG1sRI9Ba8JA&#10;FITvBf/D8oTe6kZbokRXEUvAQy9Nm4O3R/aZBLNvl+yapP/eLRR6HGbmG2Z3mEwnBup9a1nBcpGA&#10;IK6sbrlW8P2Vv2xA+ICssbNMCn7Iw2E/e9phpu3InzQUoRYRwj5DBU0ILpPSVw0Z9AvriKN3tb3B&#10;EGVfS93jGOGmk6skSaXBluNCg45ODVW34m4UVJvy6FZ0uuTu7WNdvud5suZSqef5dNyCCDSF//Bf&#10;+6wVpK/w+yX+ALl/AAAA//8DAFBLAQItABQABgAIAAAAIQDb4fbL7gAAAIUBAAATAAAAAAAAAAAA&#10;AAAAAAAAAABbQ29udGVudF9UeXBlc10ueG1sUEsBAi0AFAAGAAgAAAAhAFr0LFu/AAAAFQEAAAsA&#10;AAAAAAAAAAAAAAAAHwEAAF9yZWxzLy5yZWxzUEsBAi0AFAAGAAgAAAAhAG7CWajEAAAA2wAAAA8A&#10;AAAAAAAAAAAAAAAABwIAAGRycy9kb3ducmV2LnhtbFBLBQYAAAAAAwADALcAAAD4AgAAAAA=&#10;">
                  <v:imagedata r:id="rId114" o:title=""/>
                </v:shape>
                <v:shape id="Text Box 67" o:spid="_x0000_s1172" type="#_x0000_t202" style="position:absolute;top:20097;width:2019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253E1310" w14:textId="78CB047E" w:rsidR="0069202A" w:rsidRPr="006900EF" w:rsidRDefault="0069202A" w:rsidP="00510F06">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56</w:t>
                        </w:r>
                        <w:r w:rsidR="00826CA9">
                          <w:rPr>
                            <w:noProof/>
                          </w:rPr>
                          <w:fldChar w:fldCharType="end"/>
                        </w:r>
                      </w:p>
                    </w:txbxContent>
                  </v:textbox>
                </v:shape>
                <w10:wrap type="topAndBottom"/>
              </v:group>
            </w:pict>
          </mc:Fallback>
        </mc:AlternateContent>
      </w:r>
      <w:r w:rsidR="00897E8A" w:rsidRPr="00BB62A3">
        <w:rPr>
          <w:rFonts w:ascii="Palatino Linotype" w:hAnsi="Palatino Linotype"/>
          <w:sz w:val="20"/>
          <w:szCs w:val="20"/>
        </w:rPr>
        <w:t xml:space="preserve">In the previous chapter, we have shown the process under which the </w:t>
      </w:r>
      <w:r w:rsidR="00BB4ABA">
        <w:rPr>
          <w:rFonts w:ascii="Palatino Linotype" w:hAnsi="Palatino Linotype"/>
          <w:sz w:val="20"/>
          <w:szCs w:val="20"/>
        </w:rPr>
        <w:t>mixture SABR</w:t>
      </w:r>
      <w:r w:rsidR="00897E8A" w:rsidRPr="00BB62A3">
        <w:rPr>
          <w:rFonts w:ascii="Palatino Linotype" w:hAnsi="Palatino Linotype"/>
          <w:sz w:val="20"/>
          <w:szCs w:val="20"/>
        </w:rPr>
        <w:t xml:space="preserve"> model is calibrated, following the formula for the implied volatility of an option at a given expiry </w:t>
      </w:r>
      <m:oMath>
        <m:sSubSup>
          <m:sSubSupPr>
            <m:ctrlPr>
              <w:rPr>
                <w:rFonts w:ascii="Cambria Math" w:hAnsi="Cambria Math"/>
                <w:i/>
                <w:sz w:val="20"/>
                <w:szCs w:val="20"/>
              </w:rPr>
            </m:ctrlPr>
          </m:sSubSupPr>
          <m:e>
            <m:r>
              <w:rPr>
                <w:rFonts w:ascii="Cambria Math" w:hAnsi="Cambria Math"/>
                <w:sz w:val="20"/>
                <w:szCs w:val="20"/>
              </w:rPr>
              <m:t>σ</m:t>
            </m:r>
          </m:e>
          <m:sub>
            <m:r>
              <w:rPr>
                <w:rFonts w:ascii="Cambria Math" w:hAnsi="Cambria Math"/>
                <w:sz w:val="20"/>
                <w:szCs w:val="20"/>
              </w:rPr>
              <m:t>mixtureSABR</m:t>
            </m:r>
          </m:sub>
          <m:sup>
            <m:r>
              <w:rPr>
                <w:rFonts w:ascii="Cambria Math" w:hAnsi="Cambria Math"/>
                <w:sz w:val="20"/>
                <w:szCs w:val="20"/>
              </w:rPr>
              <m:t>N</m:t>
            </m:r>
          </m:sup>
        </m:sSubSup>
        <m:r>
          <w:rPr>
            <w:rFonts w:ascii="Cambria Math" w:hAnsi="Cambria Math"/>
            <w:sz w:val="20"/>
            <w:szCs w:val="20"/>
          </w:rPr>
          <m:t>=</m:t>
        </m:r>
        <m:rad>
          <m:radPr>
            <m:degHide m:val="1"/>
            <m:ctrlPr>
              <w:rPr>
                <w:rFonts w:ascii="Cambria Math" w:hAnsi="Cambria Math"/>
                <w:i/>
                <w:sz w:val="20"/>
                <w:szCs w:val="20"/>
              </w:rPr>
            </m:ctrlPr>
          </m:radPr>
          <m:deg/>
          <m:e>
            <m:sSup>
              <m:sSupPr>
                <m:ctrlPr>
                  <w:rPr>
                    <w:rFonts w:ascii="Cambria Math" w:hAnsi="Cambria Math"/>
                    <w:i/>
                    <w:sz w:val="20"/>
                    <w:szCs w:val="20"/>
                  </w:rPr>
                </m:ctrlPr>
              </m:sSupPr>
              <m:e>
                <m:r>
                  <w:rPr>
                    <w:rFonts w:ascii="Cambria Math" w:hAnsi="Cambria Math"/>
                    <w:sz w:val="20"/>
                    <w:szCs w:val="20"/>
                  </w:rPr>
                  <m:t>p</m:t>
                </m:r>
              </m:e>
              <m:sup>
                <m:r>
                  <w:rPr>
                    <w:rFonts w:ascii="Cambria Math" w:hAnsi="Cambria Math"/>
                    <w:sz w:val="20"/>
                    <w:szCs w:val="20"/>
                  </w:rPr>
                  <m:t>2</m:t>
                </m:r>
              </m:sup>
            </m:sSup>
            <m:sSubSup>
              <m:sSubSupPr>
                <m:ctrlPr>
                  <w:rPr>
                    <w:rFonts w:ascii="Cambria Math" w:hAnsi="Cambria Math"/>
                    <w:i/>
                    <w:sz w:val="20"/>
                    <w:szCs w:val="20"/>
                  </w:rPr>
                </m:ctrlPr>
              </m:sSubSupPr>
              <m:e>
                <m:r>
                  <w:rPr>
                    <w:rFonts w:ascii="Cambria Math" w:hAnsi="Cambria Math"/>
                    <w:sz w:val="20"/>
                    <w:szCs w:val="20"/>
                  </w:rPr>
                  <m:t>σ</m:t>
                </m:r>
              </m:e>
              <m:sub>
                <m:r>
                  <w:rPr>
                    <w:rFonts w:ascii="Cambria Math" w:hAnsi="Cambria Math"/>
                    <w:sz w:val="20"/>
                    <w:szCs w:val="20"/>
                  </w:rPr>
                  <m:t>FB</m:t>
                </m:r>
              </m:sub>
              <m:sup>
                <m:r>
                  <w:rPr>
                    <w:rFonts w:ascii="Cambria Math" w:hAnsi="Cambria Math"/>
                    <w:sz w:val="20"/>
                    <w:szCs w:val="20"/>
                  </w:rPr>
                  <m:t>2</m:t>
                </m:r>
              </m:sup>
            </m:sSub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1-p</m:t>
                    </m:r>
                  </m:e>
                </m:d>
              </m:e>
              <m:sup>
                <m:r>
                  <w:rPr>
                    <w:rFonts w:ascii="Cambria Math" w:hAnsi="Cambria Math"/>
                    <w:sz w:val="20"/>
                    <w:szCs w:val="20"/>
                  </w:rPr>
                  <m:t>2</m:t>
                </m:r>
              </m:sup>
            </m:sSup>
            <m:sSubSup>
              <m:sSubSupPr>
                <m:ctrlPr>
                  <w:rPr>
                    <w:rFonts w:ascii="Cambria Math" w:hAnsi="Cambria Math"/>
                    <w:i/>
                    <w:sz w:val="20"/>
                    <w:szCs w:val="20"/>
                  </w:rPr>
                </m:ctrlPr>
              </m:sSubSupPr>
              <m:e>
                <m:r>
                  <w:rPr>
                    <w:rFonts w:ascii="Cambria Math" w:hAnsi="Cambria Math"/>
                    <w:sz w:val="20"/>
                    <w:szCs w:val="20"/>
                  </w:rPr>
                  <m:t>σ</m:t>
                </m:r>
              </m:e>
              <m:sub>
                <m:r>
                  <w:rPr>
                    <w:rFonts w:ascii="Cambria Math" w:hAnsi="Cambria Math"/>
                    <w:sz w:val="20"/>
                    <w:szCs w:val="20"/>
                  </w:rPr>
                  <m:t>N</m:t>
                </m:r>
              </m:sub>
              <m:sup>
                <m:r>
                  <w:rPr>
                    <w:rFonts w:ascii="Cambria Math" w:hAnsi="Cambria Math"/>
                    <w:sz w:val="20"/>
                    <w:szCs w:val="20"/>
                  </w:rPr>
                  <m:t>2</m:t>
                </m:r>
              </m:sup>
            </m:sSubSup>
          </m:e>
        </m:rad>
      </m:oMath>
      <w:r w:rsidR="00897E8A" w:rsidRPr="00BB62A3">
        <w:rPr>
          <w:rFonts w:ascii="Palatino Linotype" w:hAnsi="Palatino Linotype"/>
          <w:sz w:val="20"/>
          <w:szCs w:val="20"/>
        </w:rPr>
        <w:t xml:space="preserve">. We first calibrate the Free-Boundary SABR model, </w:t>
      </w:r>
      <w:r w:rsidR="00BE4FED" w:rsidRPr="00BB62A3">
        <w:rPr>
          <w:rFonts w:ascii="Palatino Linotype" w:hAnsi="Palatino Linotype"/>
          <w:sz w:val="20"/>
          <w:szCs w:val="20"/>
        </w:rPr>
        <w:t xml:space="preserve">set initial conditions, then </w:t>
      </w:r>
      <w:r w:rsidR="00897E8A" w:rsidRPr="00BB62A3">
        <w:rPr>
          <w:rFonts w:ascii="Palatino Linotype" w:hAnsi="Palatino Linotype"/>
          <w:sz w:val="20"/>
          <w:szCs w:val="20"/>
        </w:rPr>
        <w:t xml:space="preserve">minimize the objective function for each maturity set under the constrains explained </w:t>
      </w:r>
      <w:r w:rsidR="00BE4FED" w:rsidRPr="00BB62A3">
        <w:rPr>
          <w:rFonts w:ascii="Palatino Linotype" w:hAnsi="Palatino Linotype"/>
          <w:sz w:val="20"/>
          <w:szCs w:val="20"/>
        </w:rPr>
        <w:t>in the previous chapter</w:t>
      </w:r>
      <w:r w:rsidR="00897E8A" w:rsidRPr="00BB62A3">
        <w:rPr>
          <w:rFonts w:ascii="Palatino Linotype" w:hAnsi="Palatino Linotype"/>
          <w:sz w:val="20"/>
          <w:szCs w:val="20"/>
        </w:rPr>
        <w:t xml:space="preserve"> and finally choose the best fit</w:t>
      </w:r>
      <w:r w:rsidR="00BE4FED" w:rsidRPr="00BB62A3">
        <w:rPr>
          <w:rFonts w:ascii="Palatino Linotype" w:hAnsi="Palatino Linotype"/>
          <w:sz w:val="20"/>
          <w:szCs w:val="20"/>
        </w:rPr>
        <w:t>ting curves</w:t>
      </w:r>
      <w:r w:rsidR="00897E8A" w:rsidRPr="00BB62A3">
        <w:rPr>
          <w:rFonts w:ascii="Palatino Linotype" w:hAnsi="Palatino Linotype"/>
          <w:sz w:val="20"/>
          <w:szCs w:val="20"/>
        </w:rPr>
        <w:t xml:space="preserve">. </w:t>
      </w:r>
    </w:p>
    <w:p w14:paraId="1051CC0C" w14:textId="48E663B6" w:rsidR="00681312" w:rsidRDefault="00F66FAE" w:rsidP="00F62B95">
      <w:pPr>
        <w:spacing w:line="360" w:lineRule="auto"/>
        <w:jc w:val="both"/>
        <w:rPr>
          <w:rFonts w:ascii="Palatino Linotype" w:hAnsi="Palatino Linotype"/>
          <w:sz w:val="20"/>
          <w:szCs w:val="20"/>
        </w:rPr>
      </w:pPr>
      <w:r>
        <w:rPr>
          <w:rFonts w:ascii="Palatino Linotype" w:hAnsi="Palatino Linotype"/>
          <w:noProof/>
          <w:sz w:val="20"/>
          <w:szCs w:val="20"/>
        </w:rPr>
        <mc:AlternateContent>
          <mc:Choice Requires="wpg">
            <w:drawing>
              <wp:anchor distT="0" distB="0" distL="114300" distR="114300" simplePos="0" relativeHeight="251704320" behindDoc="0" locked="0" layoutInCell="1" allowOverlap="1" wp14:anchorId="498C136F" wp14:editId="3A6976D7">
                <wp:simplePos x="0" y="0"/>
                <wp:positionH relativeFrom="column">
                  <wp:posOffset>219075</wp:posOffset>
                </wp:positionH>
                <wp:positionV relativeFrom="paragraph">
                  <wp:posOffset>2748280</wp:posOffset>
                </wp:positionV>
                <wp:extent cx="6429375" cy="3173095"/>
                <wp:effectExtent l="0" t="0" r="9525" b="8255"/>
                <wp:wrapTopAndBottom/>
                <wp:docPr id="382" name="Group 382"/>
                <wp:cNvGraphicFramePr/>
                <a:graphic xmlns:a="http://schemas.openxmlformats.org/drawingml/2006/main">
                  <a:graphicData uri="http://schemas.microsoft.com/office/word/2010/wordprocessingGroup">
                    <wpg:wgp>
                      <wpg:cNvGrpSpPr/>
                      <wpg:grpSpPr>
                        <a:xfrm>
                          <a:off x="0" y="0"/>
                          <a:ext cx="6429375" cy="3173095"/>
                          <a:chOff x="0" y="0"/>
                          <a:chExt cx="6429375" cy="3173095"/>
                        </a:xfrm>
                      </wpg:grpSpPr>
                      <pic:pic xmlns:pic="http://schemas.openxmlformats.org/drawingml/2006/picture">
                        <pic:nvPicPr>
                          <pic:cNvPr id="62" name="Picture 62"/>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429375" cy="2832735"/>
                          </a:xfrm>
                          <a:prstGeom prst="rect">
                            <a:avLst/>
                          </a:prstGeom>
                        </pic:spPr>
                      </pic:pic>
                      <wps:wsp>
                        <wps:cNvPr id="72" name="Text Box 72"/>
                        <wps:cNvSpPr txBox="1"/>
                        <wps:spPr>
                          <a:xfrm>
                            <a:off x="533400" y="2914650"/>
                            <a:ext cx="5360035" cy="258445"/>
                          </a:xfrm>
                          <a:prstGeom prst="rect">
                            <a:avLst/>
                          </a:prstGeom>
                          <a:solidFill>
                            <a:prstClr val="white"/>
                          </a:solidFill>
                          <a:ln>
                            <a:noFill/>
                          </a:ln>
                        </wps:spPr>
                        <wps:txbx>
                          <w:txbxContent>
                            <w:p w14:paraId="1C46F1F6" w14:textId="6A769F4E" w:rsidR="0069202A" w:rsidRPr="00BC6378" w:rsidRDefault="0069202A" w:rsidP="00510F06">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57</w:t>
                              </w:r>
                              <w:r w:rsidR="00826CA9">
                                <w:rPr>
                                  <w:noProof/>
                                </w:rPr>
                                <w:fldChar w:fldCharType="end"/>
                              </w:r>
                              <w:r w:rsidR="00F66FAE">
                                <w:t xml:space="preserve"> – Mixture SABR calibration output on </w:t>
                              </w:r>
                              <w:r w:rsidR="00BB4ABA">
                                <w:t>coffee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8C136F" id="Group 382" o:spid="_x0000_s1173" style="position:absolute;left:0;text-align:left;margin-left:17.25pt;margin-top:216.4pt;width:506.25pt;height:249.85pt;z-index:251704320;mso-position-horizontal-relative:text;mso-position-vertical-relative:text" coordsize="64293,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9G2ZwMAAAcIAAAOAAAAZHJzL2Uyb0RvYy54bWykVcFu2zgQvS+w/0Dw&#10;3si2bCcRohRusgkKBK3RZNEzTVEWUYlkSdpS9uv3kZLsJu6iu9mD5eFwSL5584a8et81NdkL66RW&#10;OZ2eTSgRiutCqm1O/3y6e3dBifNMFazWSuT0WTj6/vr3365ak4mZrnRdCEuwiXJZa3JaeW+yJHG8&#10;Eg1zZ9oIhclS24Z5DO02KSxrsXtTJ7PJZJm02hbGai6cg/e2n6TXcf+yFNx/LksnPKlzCmw+fm38&#10;bsI3ub5i2dYyU0k+wGBvQNEwqXDoYatb5hnZWXmyVSO51U6X/ozrJtFlKbmIOSCb6eRVNvdW70zM&#10;ZZu1W3OgCdS+4unN2/JP+7UlsshpejGjRLEGRYrnkuAAPa3ZZoi6t+bRrO3g2PajkHFX2ib8IxfS&#10;RWKfD8SKzhMO53I+u0zPF5RwzKXT83Ryueip5xXqc7KOV3/8YmUyHpwEfAc4RvIMv4EpWCdM/VpR&#10;WOV3VtBhk+Zf7dEw+21n3qGohnm5kbX0z1GgKF8ApfZryde2HxxJXx44x3Q4lcADjsOSENWvYSGn&#10;B82/OaL0TcXUVqycgbbRcSE6eRkehy8O3NTS3Mm6DnUK9pAa+uCVjn7CTq/RW813jVC+bzoramSp&#10;laukcZTYTDQbAQ3Zj8UURUbDe8jIWKl8X2bnrfC8CueXwPEF2ANulh0mIugjzpCRg97epLDZRTo7&#10;T6PCDjoBh9b5e6EbEgxgBQYUh2Vs/+AGNGPIQGkPICIDntAKuKTcyB5GJ/z9pz58rJgRgBC2PUri&#10;/CCJp9A+H3RH4Ip9F8NCFxLfwT9UPyz/B6oWaTqf4NpD180up/PlYrjwxr5cpMvJBETFvpwtLubz&#10;/0UayqlrWYxKC2ze1JbsGS7ftpJeRLG+iqpVKILSYVWvieBBW49ZBct3my7eUosIMLg2ungGE1aj&#10;lkjRGX4nceADc37NLC5xOPEw+c/4lLVuc6oHi5JK279+5g/xqClmKWnxKOTUfd+xcBfUHxWqHV6Q&#10;0bCjsRkNtWtuNFJFCwBNNLHA+no0S6ubr3ivVuEUTDHFcVZO/Wje+P5pwnvHxWoVg/or5UE9GlxE&#10;06jYQOxT95VZM2jZo6Cf9KinE0n3sYFmZ1Y7D6qj3o8sDnxD29GKrw2sF8/Zj+MYdXy/r/8GAAD/&#10;/wMAUEsDBAoAAAAAAAAAIQBbsJ5Fr1kBAK9ZAQAUAAAAZHJzL21lZGlhL2ltYWdlMS5wbmeJUE5H&#10;DQoaCgAAAA1JSERSAAAGhwAAAuAIBgAAAFY8roIAAAA5dEVYdFNvZnR3YXJlAE1hdHBsb3RsaWIg&#10;dmVyc2lvbjMuNC4yLCBodHRwczovL21hdHBsb3RsaWIub3JnLyuD4lgAAAAJcEhZcwAACxMAAAsT&#10;AQCanBgAAQAASURBVHic7N13eJRV+sbx+0knmdAn9BISehUCohRxVYqKCqyuuva2lrWuq9h/dtx1&#10;7W2trGvZtYAdu1JFmnQQktBr6DWknd8fM3FjDBAgk3eS+X6uay4y876ZuWf0mpPzPqeYc04AAAAA&#10;AAAAAACIDFFeBwAAAAAAAAAAAEDloTgEAAAAAAAAAAAQQSgOAQAAAAAAAAAARBCKQwAAAAAAAAAA&#10;ABGE4hAAAAAAAAAAAEAEoTgEAAAAAAAAAAAQQSgOoUKZ2Wgze6Ciz8WBmdkAM1vtdQ4AQGQws5Zm&#10;5swsxussAIAA+mJlM7P/M7M3vM4BAIgMZnaRmU3yOgdQHhSHcFjM7Hsz22pm8V5nkX7p3OSZ2a4S&#10;tz+E+DUHmFlRiddbY2b3hvI1w4GZxZnZP8xsdfB9LzezJ8o47/+CFw6PLvX4RWZWWOJzyzazq0oc&#10;L77guKvE84+shLcGoBoLfpdsNLOkEo9dZmbfH+bz/Z+Z5Zdqd26psMBlv2bp78cNZvacmcWG8nXD&#10;gZndbmbLgu97tZn9t4xzLgp+Pn8o9fhB2+vg7+0ucfwxM4sO9fsCgMMRpn0xZ2a9SjyWbmbOy1zl&#10;RRsDAKEVor6YM7OzSjwWE3ys5ZEnDi0zu9TMFpvZzmCf7jMzSy51zoDg+7m11OMH7RMGP++9wePr&#10;g+20r7LeH6oWikM4ZMEv2n6SnKTTvE3zK39zzvlK3H71R70FVPT/82uLX09SX0mXmtkZFfwaIWWH&#10;Pur7NkkZknpJSpY0QNKsUs9pki6QtCX4b2k/lPjcRkj6m5kdVeqc2sHjv5d0l5mddIg5AaC0aEnX&#10;V+Dz/bdUu/O30ieE6OJP8fdjZ0nHSLomBK8RMofa7pjZhZLOl3Ri8H1nSPqmjFMv1P7bnfK0112D&#10;x4+T9AdJlxxKTgCoDGHcF9siqUJmIh1G/+RIXos2BgAqR0X3xbZIurci+luV3O4cJ+khSec455Il&#10;tZf0m0EJOnC7Ix28Tzg0eLybpKMUuJYH/AbFIRyOCyRNlTRagS+rMgWr3KuDI7E2BSvXfyx1Wh0z&#10;+zRYLf/RzNJK/P6TZrbKzHaY2Uwz63eoQYOj6h40s8mS9khqZWbtzOwrM9tiZj+XGmkQb2aPmtnK&#10;YPX9BTOrUZ7Xcs4tkzRFUocSz3esmU03s+3Bf48tcWy5mZ1Y4v4vyx2UGAlwYTDLJjO7o8S5NYKV&#10;/61mtlBSz1Lve6SZZQU/14VmNqzEsYvMbLKZPW5mmyXdF/wsOpc4J8XM9piZv4y32lPSWOfcWhew&#10;3Dn3eqlz+klqJOk6SWebWdwBPrefJC1SoEEs6/gMSQsUaNAA4Ej8XdLNZla79AErY5m0YBty2aG8&#10;QPC7+fng6K/dko43s8Zm9r6Z5VhgZPJ1Jc6PKvGdvdnM3jGzuuV5LefcRklf6dftTvtg7m1mtsDM&#10;Titx7Ffvx0otdxB8/1ea2dLg7z8bLPbLzKKD7eMmM8uWdEqp932xmS0KtjvZZvanEseK/x641czW&#10;S3rNzOab2dAS58QGn7v0QAEp0O584ZzLCr7v9c65F0u9fgsFLrhdIWmQmTU8wOf2m/a61PFMSZNF&#10;uwMgPIVrX+xfkrpY4KJXWXkam9lHwX5HppldXuLY/5nZe2b2hpntkHRRsM16wMymWGDk88dmVs/M&#10;3gxmmm4lRocfRt5itDEAUDkqui/2uaQ8SeeVddDMapnZ68E+2Aozu9OCA8bLuC72f8F+3HNmNi7Y&#10;7kw2s4Zm9oQFrr0tLtlXsQNcdzuIngoMmP5JkpxzW5xz/3LO7Szx3EkKDJS+RlJrM8vY35OV1Scs&#10;dXy9pC9Eu4P9oDiEw3GBpDeDt0Fm1uAA5zaUVF9SEwU6Ly+aWdsSx8+WdK+kOpIyJT1Y4th0Bb68&#10;6kp6S9K7ZpZwGHnPV+AP+WRJOQp8ab4lKSX4+s+ZWfGX6ChJbYKvmx7MfXd5XsTMWkvqo0BnTcGL&#10;e59KekpSPUmPSfrUzOodQva+ktpKOkHS3WZWXEC5R1Ja8DZIv+0YZilQoKmlwOf7hpk1KnH8aEnZ&#10;khpIul/Sf/TrBvUcSd8453LKyDRV0k1mdrWZdS6+cFjKhZI+lvRO8P7QMs6RJJlZTwU+8xn7Od5b&#10;UicF/v8AgCMxQ9L3km4O8eucq0B7lqzABaKPJc1RoE05QdINZjYoeO61ks5Q4KJTY0lbJT1bnhcx&#10;s8YKtAHF7U5s8LW+VKCNu1bSm6Xa3YM5VYEOSxdJZwWfX5IuDx47SoFR1b8v9Xsbg8drSrpY0uNm&#10;1r3E8YYKtOctFGiTX9ev252TJa0r7iSVMlXSBWb2VzPLsLJHB14gaYZz7n0FBhyUvgD6i9LtdRnH&#10;2ynQhtLuAAhH4doX26PASOgH93P8P5JWK9DW/V7SQ2b2uxLHT5f0nqTawfdWnO/8YP40ST9Iei2Y&#10;aZECfaLDzVuMNgYAKkdF98WcpLsk3WNlL7P9tALXxFop0Ne6QIF+SrGS18WK266zJN2pQNu5T4F2&#10;Z1bw/nsKXNcrdrDrbvvzowLt971m1sfKXiJ2uKRdkt5VoLBzoMEgv+oTlnG8qaQhot3BflAcwiEx&#10;s74KXNh5xzk3U4Evw3MP8mt3Oef2OefGK1AsOavEsbHOuWnOuQIFOgHdig84595wzm12zhU45/4h&#10;KV6BQsn+3GyBkc7bzGxTicdHO+cWBF9jsKTlzrnXgs/7k6T3JZ0ZLHJcIenGYOV+pwIdnLMP8JqN&#10;g6+3Q9ISBb7ki0dhnyJpqXPu38HXelvSYh2gUFKGe51ze51zcxS4sNg1+PhZkh4M5lylQAHqF865&#10;d4Mze4qCy+stVWAZuGJrnXNPB3PtVWCk3zklCj3nS/r3fjI9LOkRBTpFMyStscByDJIkM0uUdKak&#10;t5xz+Qo0oKWnwfYOfm47JU0LvtbSUudsMrO9CjTGz0n6YH8fEgAcgrslXWtlz4w8VGeVaHe2Bf8w&#10;l6QPnXOTnXNFCkzz9zvn7nPO5TnnsiW9pP+1LVdKusM5t9o5t0/S/0n6vR14aYNNZrZN0hpJuxX4&#10;npWk3pJ8kkYFX+tbSZ8oUPAvr1HOuW3OuZWSvtP/2uWzJD3hnFvlnNuiQFvwC+fcp865rOCM0vEK&#10;FKhKjtouknRP8O+BvZLekHSymdUMHt9vu+Oce0OBQtcgSeMlbbRSa28r0M68Ffz5Lf223TlQe11s&#10;lgVmey1SoOP6XFl5AMArYd4Xk6R/SmpuZkNK5W6mQMHkVudcrnNutqSX9evv6h+ccx8E+y97g4+9&#10;FmxbtksaJynLOfd1MO+7CgxYOJK8tDEAULkqsi8m59xHCgwC/9UMo2Ch/2xJtznndjrnlkv6hwJ9&#10;jmKlr4tJgXZxpnMuV9JYSbnOudedc4UKLP1Wst052HW3/WWeqEDxp7sC7fJm++1edBcqsIR5oQLt&#10;ztllFMD21ycs9kHwmtsqBQby3SOgDBSHcKgulPSlc664+PKWDlDBlrTVObe7xP0VCowWK7a+xM97&#10;FLioJUkys5stsETN9uAXXi0FqvX786hzrnbwVvK8VSV+biHp6JIX8xQocjSU5JeUKGlmiWOfBx9X&#10;iamlu+x/SzKsDb5eTQVGuRUXWhR8nytKZVyhwMi38trf59O41Pv61euY2QVmNrvE++ikX392JX9X&#10;zrkfg88/IDiaLV3SR2UFcs4VOueedc71UeA9Pyjp1RKzmoZJKpD0WfD+m5KGlGr8pwY/t2QFPvuO&#10;ChTiSqoffL9/UWBfo2q/4TqA0HPOzVegYDKyAp7unRLtTm3n3Nrg46Xbncal2p3bFRihVnx8bIlj&#10;iyQVSmpggaVNi9ud20s8Z33nXG0F2qzJCowmk4JtQ7AoVayy2p0hZjbVAssFbVNgJlDJdicn2MmS&#10;JAU/q8mSRlhgaYkh+t9I8d9wzr3pnDtRgXbnSkn3F8++MrM+klIVGJUuBf426Wxm3Uo8xYHa62Ld&#10;g+/3DwqMJEwSAISXcO6LKTjI4f7graTGkooH35XMUrJ9WqXf2lDi571l3D+ivCVy08YAQCWo4L5Y&#10;sTsl3SGp5GzR+gpcQyrZZ6nodudg1932yzk3zjk3VIHZrqdLukjBAldwQMXx+l/f6MPgezul1NPs&#10;r09Y7IzgNbcBktqVNxsiD8UhlJsF9t45S9JxZrbeAvsG3Cipq5l13c+v1bHAWpnFmktau59zS75W&#10;P0m3BF+vTvALb7ukspYwOxhX4udVksaXupjnc85dJWmTAl/2HUscq+UCG7jJOTfE/W/T8d9cwAqO&#10;aHtL/5sZtFaBi34lNVegqi8FKvuJJY7td+3qMqyT1KzU80r6ZU3slyT9WVK94Gc3X7/+7Ep+JsX+&#10;pcASP+dLeq/kRbz9cYFZTc8qsAxS8dJ8FyrQYK4M/j/yrgKNcpmjGp1zGxSYvfWbGVXBQtRjknIl&#10;XX2wPABQTvcosExayc5B8cWzw/1eLql0u7OsVLuT7Jw7ucTxIaWOJzjn1jjnrizR7pQuoCs4wm20&#10;ArMx6yvQ7jSz4FraQZXR7sQr8D3+qKQGwXbnM5W/3TlTgRHja8o451ecc/nOuXclzVWgAyYF2h2T&#10;NDvY7vxY4vGynqN0e13ymHPOvaPArNVyLSsLAJWhCvXFXlOgQDK8xGNrJdU1s+RSWUp+75fVTpRL&#10;RfUdaWMAoFJUaF/MOfeVAkumlbxmtElSvn59Ta4i253yXHc7qOCso28kfav/tTvnK3C9/uNgu5Ot&#10;QHFof+1O6T5h6ePjg8cfPZRsiBwUh3AozlBgNHMHBZYc6CapvaSJ+u3U+pLuNbO44B/tpypQLDiY&#10;ZAVmn+RIijGzuxXYx+BIfSKpjZmdb4HNr2PNrKeZtQ+OtH5JgX0SUiTJzJrY//aFOCAz8ykwbXVB&#10;8KHPgq91rpnFmNkfFPjsPgken63g1FALbC5Xev+GA3lH0m1mVscC64deW+JYkgKNXE4w18X6XyNz&#10;IG8oMOvnPAX2giiTmd1ggQ1uawTf14UK/Pf6ycyK99M4Vf/7f6SrAsvQlfn/iAX2YBqm/31uZRkl&#10;6RY7vD2nAOBXXGAz6P9Kuq7EYzkKdBbOM7NoM7tEgf0NjtQ0STvN7Nbg92a0mXWywH5rkvSCpAeD&#10;HQyZmd/MTi/PEweLMucrMPJ7swIXrPYo8H0Za2YDFLg4VTzaebak4WaWaGbpki49hPfxjqTrzKyp&#10;mdXRr0f7xSmwfE+OpAILLCc0sBzP+YECI6mv14HbnYvM7BQzSzazqODzd5T0Y7BdOEuBZWG7lbhd&#10;K+lcK2N5vjLa67KMknS5HWDTcQCoZGeoCvTFXGDJt3sk3VrisVUK7MH3sJklmFkXBdqgN8rznKHM&#10;SxsDAJUrRH2xOxQYJFD8fIUK9F8eDH6/t5B0kyqu3Tnc624ys9PN7Ozg9Twzs14K7IlUvGfQhQrs&#10;YdStxG2EAkty/2YP8zL6hGV5QtJJBxhMgghGcQiH4kIF1n1e6ZxbX3yT9IykP5b1x7ECX05bFRgt&#10;9qakK51zi8vxWl8osKTbEgWmfuaq7CmfhyS4lMFABf5gXxvM94gCF7WkQCcmU9JUC6wZ/bUOvFZ1&#10;Ywsu+RPMWVfBDUqdc5sV6ID9RYEv6FsknVpiGYi7FGjstirwxf+Wyu/e4OstU2Bfh1/2aXDOLVRg&#10;LdUfFJgC21mBKaYHFOy0zVKggZt4gFP3BJ9/vQKjMa6RNMIF9tE4X9Js59yXpf4feUpSFzMrbiyP&#10;KfG5LVKgQb32N6/0P58q8DldfrD3AQDldJ9+u6TL5ZL+qsB3dkcFLmQdkWDHpLhgvkyB782XFVju&#10;RpKeVGAZzy8tsCb0VAWWmzmQbcHvzw2SjpF0WnA0cp4CxaAhwdd5TtIFJdrdxyXlBX/vXzrAMm5l&#10;eEmBtnmOAm3FmBLvcacCnbt3FPiuPlf7WZq0pOAot/cVWK5nzAFO3aHAUnwrJW2T9DdJVznnJilw&#10;sXSvpNdLtTuvSopRYK9B6QDt9X6yzZM0QYH/HwAgHFSlvtjbCsw4LekcSS2DWcYqsA/d14fwnAdy&#10;JHlpYwCg8lVoX8w5N1mBQXklXavAjKRsBfaBe0uB7+8jdrjX3YKKr20tVaANekPS351zb5pZbwVm&#10;Oz1bst1xgb2VMvXrvWTL7BPuJ2+OAoPxmLWK37D9/H8DHLHgiOU3nHNNPY6CcjKzVxVYM/tOr7MA&#10;AKq/4OjuNs6587zOAgDVCX0xAAAAHExZo4sARCAza6nA2uBHeRwFABABzKyuAssKne91FgAAAAAA&#10;Ig3LygGQmd2vwOZ5f3fOLfM6DwCgejOzyxVY8mecc26C13kAAAAAAIg0LCsHAAAAAAAAAAAQQZg5&#10;BAAAAAAAAAAAEEEoDgEAAAAAAAAAAESQGK8DHKr69eu7li1beh0DACLOzJkzNznn/F7nCEe0TQDg&#10;DdqmstEuAYB3aJvKRtsEAN44ULtU5YpDLVu21IwZM7yOAQARx8xWeJ0hXNE2AYA3aJvKRrsEAN6h&#10;bSobbRMAeONA7RLLygEAAAAAAAAAAEQQikMAAAAAAAAAAAARhOIQAAAAAAAAAABABKlyew4BgCTl&#10;5+dr9erVys3N9TpKtZOQkKCmTZsqNjbW6ygAEBFo0w6OtgkAQo/26NDQNgEAqjqKQwCqpNWrVys5&#10;OVktW7aUmXkdp9pwzmnz5s1avXq1UlNTvY4DABGBNu3AaJsAoHLQHpUfbRMAoDpgWTkAVVJubq7q&#10;1atHp6WCmZnq1avHaEEAqES0aQdG2wQAlYP2qPxomwAA1QHFIQBVFp2W0OBzBYDKx3fvgfH5AEDl&#10;4Pu2/PisAABVHcUhAAAAAAAAAACACEJxCAAqUMuWLbVp06YjPqc8zjnnHHXp0kWPP/74ET8XAAAV&#10;gbYJABAKldXP+v7772Vm+vjjj3957NRTT9X3339/RM8LAEA4ivE6AADg0K1fv17Tp09XZmbmb44V&#10;FBQoJoavdwBA5aJtAgBUB02bNtWDDz6ooUOHeh0FAICQoocGoMq79+MFWrh2R4U+Z4fGNXXP0I4H&#10;POeMM87QqlWrlJubq+uvv15XXHHFL8eWL1+uwYMHq0ePHpo1a5Y6duyo119/XYmJiZKkp59+Wh9/&#10;/LHy8/P17rvvql27dpo2bZquv/565ebmqkaNGnrttdfUtm3bMl974MCBWrNmjbp166ann35ad911&#10;l7p166ZJkybpnHPO0YABA3TTTTdp165dql+/vkaPHq1GjRopKytL11xzjXJycpSYmKiXXnpJ7dq1&#10;q7gPDoesqMhpX0GRasRFex0FQBjwqk1bvny5hgwZor59+2rKlClq0qSJPvzwQw0ZMkSPPvqoMjIy&#10;tGnTJmVkZGj58uVlPgdtEwBUH161R5K3/SxJ6tq1q/Lz8/XVV1/ppJNOOvI3jiPmnNPe/EIlxnEZ&#10;EwAqEsvKhYBzTme/+INOe2aSPpy9RgWFRV5HAhACr776qmbOnKkZM2boqaee0ubNm391/Oeff9bV&#10;V1+tRYsWqWbNmnruued+OVa/fn3NmjVLV111lR599FFJUrt27TRx4kT99NNPuu+++3T77bfv97U/&#10;+ugjpaWlafbs2erXr58kKS8vTzNmzNB1112na6+9Vu+9955mzpypSy65RHfccYck6YorrtDTTz+t&#10;mTNn6tFHH9XVV19d0R8LDkFRkVO3+77UE18v8ToKAGjp0qW65pprtGDBAtWuXVvvv//+If0+bRMO&#10;1UOfLVK/v32rlyZka2duvtdxAIQJL/tZxe644w498MADFfvGcNgufG26LnptutcxAKDaoeQeAhOX&#10;btLU7C2qlxSn6/8zW3/7/Gdd2jdVf+jZTEnxfORARSvP6LNQeOqppzR27FhJ0qpVq7R06dJfHW/W&#10;rJn69OkjSTrvvPP01FNP6eabb5YkDR8+XJLUo0cPjRkzRpK0fft2XXjhhVq6dKnMTPn5h3aR5A9/&#10;+IOkQGdp/vz5v4xyKywsVKNGjbRr1y5NmTJFZ5555i+/s2/fvkN926hAUVGmhrUSlJWzy+soAMKE&#10;V22aJKWmpqpbt26SAu3T/mYIHQraJuxPzs59Gj1luZLjY/TgZ4v01LdLde7RzXVJn1Q1qJngdTwg&#10;4nnZHoVDP6t///6SpEmTJlXMm8IRaVQzQd8s3uB1DACodqhUhMDLk5bJnxyvibccr4lLN+nFCVm6&#10;75OFeuLrJTqvdwtd1KelUpLp8ABV2ffff6+vv/5aP/zwgxITEzVgwADl5ub+6hwz2+/9+Ph4SVJ0&#10;dLQKCgokSXfddZeOP/54jR07VsuXL9eAAQMOKVNSUpKkwOzFjh076ocffvjV8R07dqh27dqaPXv2&#10;IT0vQis9xVfhS3YAwOEobpukQPu0d+9excTEqKgoMAu+dDtXHrRN2J83pq5QXkGR3r3+GO3ILdBL&#10;E7L10oRsvTppmU7v1kRX9G+lNg2SvY4JoJKFUz+rePYQe+Z5Lz3Fp//OWKVte/JUOzHO6zgAUG2w&#10;rFwF+3n9Tk1YkqMLj2mhhNhondShgd698liNufpY9Umvr+fHZ6nvqO9063tzlblxp9dxARym7du3&#10;q06dOkpMTNTixYs1derU35yzcuXKXy6CvfXWW+rbt+9Bn7NJkyaSpNGjRx92trZt2yonJ+eX187P&#10;z9eCBQtUs2ZNpaam6t1335UUuFA3Z86cw34dVIw0v08rt+zRvoJCr6MAwG+0bNlSM2fOlCS99957&#10;h/08tE0oKTe/UP+eukIntk9RK79P3ZrV1rN/7K7vbz5e5/Zqrk/mrtXAxyfootemaUrWJjnnvI4M&#10;oJKEUz9r4MCB2rp1q+bOnVv+N4CQSEsJDDZhxQUAqFgUhyrYK5OylRAbpT8e3eJXj3dvXkfPn9dD&#10;3/1lgM7q2VQfzF6jEx+boMv+NV0/Zm+mwwNUMYMHD1ZBQYHat2+vkSNHqnfv3r85p23btnr22WfV&#10;vn17bd26VVddddUBn/OWW27RbbfdpqOOOuqXUW6HIy4uTu+9955uvfVWde3aVd26ddOUKVMkSW++&#10;+aZeeeUVde3aVR07dtSHH3542K+DipGe4lORk5Zv2uN1FAD4jZtvvlnPP/+8jjrqKG3atOmwn4e2&#10;CSWN/WmNtuzO02X9Wv3q8eb1EnXv6Z30w8gTdNNJbTRv9Xad+9KPOu2Zyfp4zlr2cgUiQLj1s+64&#10;4w6tWrXqkH4HFS/dH5hJmrmR4hAAVCSrakWJjIwMN2PGDK9jlCln5z71GfWtzurZVA+c0fmA527e&#10;tU+v/7BCr/+wXFv35Ktrs9r6U/9WGtSxoaKj7IC/C0BatGiR2rdv73WM/Vq+fLlOPfVUzZ8/3+so&#10;h6Wsz9fMZjrnMjyKFNaOpG2av2a7Tn16kp49t7tO6dKogpMBqArCvU0LF7RN5RfOfaaiIqeBT0xQ&#10;QmyUPv5z398sD1VSbn6h3p+1Wi9PXKZlm3araZ0aurRvqs7KYC9XIBSqQnsUbv0s2qbyO5K2qbDI&#10;qcPdn+uCY1rojlM6VHAyAKjeDtQuMXOoAv37h+XKLyrSJX1SD3puPV+8bjypjaaMPEH3n9FJ2/bk&#10;6eo3Z+n4R7/X6z8s1948lhcCgEjQys8SCQCAyDF+SY4yN+7SZX1bHbAwJEkJsdH649Et9M1Nx+mf&#10;5/dQg5oJuvfjhTp21Ld69IuftXHnoe+DBQCoeqKjTKn1k5SVs9vrKABQrTDcqoIUr5t9QrsGauX3&#10;lfv3asRF6/zeLXRur+b6csF6/XNCtu7+cIEe/2qJzj+mpS48poXq+eIP/kQAwkrLli0rZDTbF198&#10;oVtvvfVXj6Wmpmrs2LFH/NwID4lxMWpSuwZLJACoMmibcCRenpSthjUTDmm2bFSUaVDHhhrUsaFm&#10;rtiiFydk69nvM/XixGwNP6qJLuvXSukp5e+DAai66GdFrvQUn+au3u51DACoVkJaHDKz2pJeltRJ&#10;kpN0iXPuhxLH/yjpVkkmaaekq5xzVXIH2jGz1mjrnnxd1u/gs4bKEh1lGtK5kQZ3aqgZK7bqn+Oz&#10;9dQ3S/XP8Vka0aOpLu/XSqn1kyo4NYBwN2jQIA0aNMjrGAixtBQfM4cAVBm0TThcC9Zu1+TMzRo5&#10;pJ1iow9vEYseLerqn+fXVXbOLr08aZnem7la/5m+Sie2b6A/HddKGS3qHHRGEgDQllU9aX6fPp23&#10;Trn5hUqIjfY6DgBUC6GeOfSkpM+dc783szhJiaWOL5N0nHNuq5kNkfSipKNDnKnCFRU5vTwpW52b&#10;1NLRqXWP6LnMTD1b1lXPlnWVuXGXXp6YrfdmrNbb01ZqYIcGuqJ/mnq0qFNByYGqzTlH5z8Eqtpe&#10;dNVBut+nacs2q6jIKYp954CIRJt2YLRN1cMrk5YpMS5a5/RqfsTP1crv00PDOuumk9ro9R9W6N8/&#10;LNeZL2xQt+BergPZyxU4LLRH5UfbVLnSU3xyTlq2abfaN6rpdRwAqBZCtueQmdWS1F/SK5LknMtz&#10;zm0reY5zbopzbmvw7lRJTUOVJ5S+X7JR2Tm7dVm/1Ar9Iyo9xadRI7po0sjjdc2AdE3N3qIRz0/R&#10;iOen6IsF61VUxB8iiFwJCQnavHkzf5BXMOecNm/erISEBK+jRJT0FJ9y84u0Ztter6MA8ABt2oHR&#10;NlUPG3bk6uM5a3VWRjPVqhFbYc9b3xevm4J7ud53ekdt2Z2nq96cpRP+8b3+PXUFe7kCh4D2qPxo&#10;mypf8fKhLMcNABUnlDOHUiXlSHrNzLpKminpeufc/naPu1TSuBDmCZmXJixTo1oJOrlz+dfNPhQp&#10;yQm6eVBbXTUgTe/MWKVXJi3Tn/49U63qJ+myfq00vHsTptQi4jRt2lSrV69WTk6O11GqnYSEBDVt&#10;WiVr9VVWmj+wbGhWzi41q1t6ki2A6o427eBom6q+f01ZrsIip0v6HN4y3AdTIy5aFxzTUn88uoW+&#10;CO7letcH8wN7ufZuoQvYyxU4KNqjQ0PbVLlS6yfJTCzHDQAVKJTFoRhJ3SVd65z70cyelDRS0l2l&#10;TzSz4xUoDvUt64nM7ApJV0hS8+ZHvgRBRZq/Zrt+yN6s245g3ezySoqP0cV9UnV+7xYaN3+9XpyQ&#10;rdvHztNjX/2sC45pqfN7t1CdpLiQZgDCRWxsrFJTQ3NxAahsJUfBDWib4nEaAJWNNg3V3Z68Ar35&#10;40oN6thQzeuFdhBEdJTp5M6NNKRTQ01btkUvTczWk98s1Qvjs3RmRlNd1reVWrKXK1Am2iOEs4TY&#10;aDWrk8jMIQCoQKEsDq2WtNo592Pw/nsKFId+xcy6SHpZ0hDn3Oaynsg596IC+xEpIyMjrOY3vzpp&#10;mZLionV2BaybXV4x0VEa2rWxTu3SSD9kb9aLE7L12FdL9Pz3WToro6ku7dsq5J0uAEDFqZsUp9qJ&#10;scrK2d/kWgAAqq73Z67W9r35uqxf5V10NjMd3aqejm5VT5kbd+qlCcv0zvTVgSJVh4a64rhW6t6c&#10;vVwBoCpJ8yfRZwKAChSy4pBzbr2ZrTKzts65nyWdIGlhyXPMrLmkMZLOd84tCVWWUFm/PVcfzVmr&#10;849pUaHrZpeXmenYtPo6Nq2+fl6/Uy9NzNZb01bq31NXaEinRrqifyt1bVa70nMBAA6NmSnd71MW&#10;o+AAANVMYZHTK5OWqVuz2p4VY9JTkvXI77voLwPbaPSU5Xpj6gp9vmC9erasoyv6p+mEdimKiqq4&#10;vWMBAKGRnuLTlKzNKixyiuZ7GwCOWGjXQZOulfSmmc2V1E3SQ2Z2pZldGTx+t6R6kp4zs9lmNiPE&#10;eSrUv35YriLndPGx3k+7btswWY+e2VUTb/mdruifpglLc3T6s5N1yejpyi8s8joeAOAg0vw+ZbJ+&#10;NgCgmvlm0QYt37xHl/drJTNvL+Sl1EzQLYPb6YfbTtDdp3bQ2m25uvz1GRr0xASt277X02wAgINL&#10;8/u0r6BIa7bynQ0AFSGkxSHn3GznXIZzrotz7gzn3Fbn3AvOuReCxy9zztVxznUL3jJCmaci7d5X&#10;oDenrqiUdbMPRcNaCRo5pJ2mjPydbjqpjb5dvFEvTsj2OhYA4CDSU3zasjtPW3bneR0FAIAK8/LE&#10;ZWpSu4YGdWzgdZRfJMXH6JK+qRr/1wF68uxuWrV1j+76YIGcC6sVzAEApRTv1ZrFoDoAqBChnjlU&#10;bb03c7V25Bbosn6tvI5SpuSEWF13QmsN6dRQT36zVNk0nAAQ1ujoAACqmzmrtmna8i26pG+qYqLD&#10;r+sZEx2l07s10U0ntdHXizZo3Pz1XkcCABxAmj/QZ8pkOW4AqBDh9xd6FVBY5PTq5GU6qnlt9WgR&#10;3puY3ntaR8XHROn2sfMYCQcAYay4o8O+QwCA6uKVScuUHB+jszKaeh3lgC7pk6pOTWrqno8WaPue&#10;fK/jAAD2o05SnOolxTGgDgAqCMWhw/D1og1aEVw3O9yl1EzQbUPaa2r2Fr0zY5XXcQAA+9GkTg3F&#10;x0QxCg4AUC2s2bZXn85bp7N7NVNyQqzXcQ4oJjpKo4Z30ZbdeRr1+SKv4wAADiAtxUefCQAqCMWh&#10;w/DyxGw1rVNDAzuEz7rZB3J2z2bq1bKuHvx0kTbuzPU6DgCgDNFRptT6SYyCAwBUC/+aslySdFGf&#10;VG+DlFOnJrV0ad9UvT1tlaZmb/Y6DgBgP9L8PmXm7GJ1HACoABSHDtHsVds0fflWXdwnPNfNLktU&#10;lOmh4Z2Vm1+kez9a6HUcAMB+pKcEOjoAAFRlO3Pz9faPK3Vy50ZqUruG13HK7cYT26hZ3Rq6fcw8&#10;5eYXeh0HAFCG9BSftu3J15bdeV5HAYAqr2pUN8LIyxOzlRwfoz/0bOZ1lEOSnuLTn3+Xrk/nrdPX&#10;Czd4HQcAUIb0FJ9Wb93LBSkAQJX2zozV2rmvQJf1rRqzhorViIvWQ8M6K3vTbj3zbabXcQAAZUhP&#10;CezVytJyAHDkKA4dgtVb92jc/PU65+jm8sXHeB3nkF15XJraNPDprg/na2cuG60CQLhJ8/vknJSd&#10;s9vrKAAAHJaCwiK9NnmZerWsq67Nansd55D1a+3X8O5N9ML4LC1ev8PrOACAUtL8SZKkLPpMAHDE&#10;KA4dgl/WzT62pac5DldcTJRGjeii9Tty9egXP3sdBwBQyi+j4FhaDgBQRX2xYINWb92rS/tVrVlD&#10;Jd15SgfVrBGrke/PU2ERe1oAQDhpXKuGasRGM3MIACoAxaFy2pmbr/9MW6VTOjdS4yq0bnZp3ZvX&#10;0QW9W+j1qSs0c8VWr+MAAEpIrZ8kMymLjg4AoIp6eVK2WtZL1IntG3gd5bDVTYrT3ad20OxV2/Tv&#10;H5Z7HQcAUEJUlKmVP4kBdQBQASgOldN/p68KrJtdhUfAFfvr4HZqWDNBt42Zq7yCIq/jAACCEmKj&#10;1axOIh0dAECVNHPFFv20cpsu6Zuq6CjzOs4ROb1bY/Vv49ffvvhZa7bt9ToOAKCE9BQfA+oAoAJQ&#10;HCqHwLrZy9Urta66NK3tdZwj5ouP0f2nd9KSDbv0wvgsr+MAAEqgowMAqKpenrhMtWrE6vc9mnod&#10;5YiZmR48o5Ock+76YL6cY3k5AAgX6X6f1mzbqz15BV5HAYAqjeJQOXy+YL3WbNury/pW/VlDxU7s&#10;0ECndGmkZ77NZJ1WAAgjaf4kZW/azR4HAIAqZeXmPfpiwXr98ejmSoyL8TpOhWhWN1F/GdhG3y7e&#10;qE/mrvM6DgAgKC24V2t2zm6PkwBA1UZx6CCcc3pp4rIqv252We4Z2kEJsVG6fcw8FXEREkAEMLME&#10;M5tmZnPMbIGZ3VvGOReZWY6ZzQ7eLqvMjOkpPuUVFGn11j2V+bIAAByRVycvU3SU6cJjW3odpUJd&#10;dGxLdWlaS/d+vEDb9uR5HQcAwoKZtS3RX5ptZjvM7IbKev30YHEoi+W4AeCIUBw6iJkrtmrOqm26&#10;tG+qoqr4utmlpSQn6I5T2mva8i36z/RVXscBgMqwT9LvnHNdJXWTNNjMepdx3n+dc92Ct5crM2Ca&#10;n44OAKBq2b43X+/MWKWhXRqrQc0Er+NUqJjoKI0a3kVb9+Troc8WeR0HAMKCc+7n4v6SpB6S9kga&#10;W1mv36JeoqJMrIQDAEeI4tBBFK+bPaIarJtdlrMymql3q7p6eNwibdyR63UcAAgpF1Dcg4gN3sJq&#10;6mTxKDg6OgCAquI/01ZqT16hLu1XfZbhLqlD45q6vF8rvTNjtaZkbvI6DgCEmxMkZTnnVlTWC8bH&#10;RKtFvSQG1AHAEaI4dAArNu/WFwvX67ze1Wfd7NLMTA8P76J9BUW656MFXscBgJAzs2gzmy1po6Sv&#10;nHM/lnHaCDOba2bvmVmzysxXOzFO9X1xFIcAAFVCfmGRRk9ZrmPT6qlj41pexwmZG05srRb1EnXb&#10;2HnKzS/0Og4AhJOzJb1d2S+a5vfRZwKAI0Rx6ABem7xcMVGmC45p6XWUkEqtn6TrT2itcfPX64sF&#10;672OAwAh5ZwrDC5/0FRSLzPrVOqUjyW1dM51kfSVpH+V9TxmdoWZzTCzGTk5ORWasZXfpyw2VwUA&#10;VAGfzVunddtzdXm/Vl5HCamE2Gg9NKyzVmzeoye/Wep1HAAIC2YWJ+k0Se/u53jI+kxpKUlavmmP&#10;CgqLKvR5ASCSUBzaj+17Autmn9a1SbVbN7ssV/RvpXYNk3X3h/O1Izff6zgAEHLOuW2SvpM0uNTj&#10;m51z+4J3X1ZgDe2yfv9F51yGcy7D7/dXaLb0lMAoOOfCasU7AAB+xTmnlyZmK82fpOPaVGxbGI76&#10;pNfX73s01YsTsrVw7Q6v4wBAOBgiaZZzbkNZB0PaZ/L7lFdYpFVb91bo8wJAJKE4tB9vTw+um923&#10;eq6bXVpsdJRGjeiijTv36W+fL/Y6DgCEhJn5zax28Ocakk6StLjUOY1K3D1NUqXvPp3m92n73nxt&#10;3p1X2S8NAEC5/bhsi+av2aFL+7ZSVJR5HadS3HFye9VJjNVtY+aqsIhBHAAi3jnyYEk5SUpjr1YA&#10;OGIUh8qQV1Ck0ZOXq096PXVoXNPrOJWmW7PauujYlnpj6krNWL7F6zgAEAqNJH1nZnMlTVdgz6FP&#10;zOw+MzsteM51ZrbAzOZIuk7SRZUdMp2ODgCgCnh54jLVTYrT8O5NvI5SaeokxenuoR01Z/V2jZ6y&#10;3Os4AOAZM0tSYLDdGC9ev7jPlJVDnwkADhfFoTJ8Nm+d1u/I1WXVfN3sstw8sK2a1K6hkWPmaV8B&#10;G60CqF6cc3Odc0c557o45zo55+4LPn63c+6j4M+3Oec6Oue6OueOd85V+nRKOjoAgHCXnbNL3yze&#10;oPN6t1BCbLTXcSrV0C6NdHxbv/7x5c9atWWP13EAwBPOud3OuXrOue1evH7NhFilJMczoA4AjgDF&#10;oVKK181OT/HpuNbVf93s0pLiY/TAGZ2UuXGXnv8+y+s4ABCRGtVMUI3YaDo6AICw9erkZYqNjtL5&#10;vVt4HaXSmZkeGNZZknTnB/PZIxAAPJLm9zGgDgCOAMWhUqZmb9GCtTt0ad/UiFk3u7Tj26VoaNfG&#10;eva7TC3dsNPrOAAQcaKiTGkpSRSHAABhaevuPL03c7WGdWsif3K813E80aR2Dd08sK3GL8nRR3PW&#10;eh0HACJSeopPmRt3UaQHgMNEcaiUVyZlq15SnIYdFTnrZpflnqEdlBQfo5Fj5qmIjVYBoNKl+X3K&#10;ztntdQwAAH7jzR9XKDe/SJf2S/U6iqcuPLalujarrfs+Xqitu/O8jgMAESfNn6SduQXK2bXP6ygA&#10;UCVRHCohK2eXvl60MSLXzS6tvi9ed5zcXjNXbNWb01Z6HQcAIk6636c12/Zq974Cr6MAAI6Qmb1q&#10;ZhvNbH4Zx/5iZs7M6u/ndy80s6XB24WhT3tg+woK9a8fVui4Nn61aZDsdRxPRUeZRg3vrO178/XA&#10;p4u8jgMAESc9JdAOseICABweikMlvDppmeJionT+MZG3bnZZft+jqfqk19Mj4xZr/fZcr+MAQERJ&#10;S/FJkpZtYvYQAFQDoyUNLv2gmTWTNFBSmaOxzKyupHskHS2pl6R7zKxO6GIe3Eez1ypn5z5dFuGz&#10;hoq1b1RTfzquld6ftVqTlm7yOg4ARJS0lCRJUhbFIQA4LBSHgrbsztP7s1Zr+FFNVN8Xmetml2Zm&#10;evCMzsovLNLdH/5mkCMAIITSg8UhRsEBQNXnnJsgaUsZhx6XdIuk/a3jPEjSV865Lc65rZK+UhlF&#10;psrinNMrk5apXcNk9U0vc6JTRLr2d62VWj9Jt4+dp715hV7HAYCI0bBmgnzxMcpiOW4AOCwUh4Le&#10;nBpcN7svI+BKalk/STec2EZfLtygz+ev8zoOAESMFvUSFR1lFIcAoJoys9MlrXHOzTnAaU0krSpx&#10;f3XwMU9Mytykxet36tK+qTIzr2KEnYTYaD00rLNWbtmjJ75e4nUcAIgYZqY0fxJ9JgA4TBSH9L91&#10;swe09at1hK+bXZbL+qWqfaOauuvDBdq+N9/rOAAQEeJjotW8bqKycujoAEB1Y2aJkm6XdHcFPucV&#10;ZjbDzGbk5ORU1NP+yssTl6m+L16ndWsckuevyo5Jq6c/ZDTTy5OWaf6a7V7HAYCIkeb30WcCgMNE&#10;cUjSh7PXatOufbqsbyuvo4Sl2OgoPTKiszbv2qdR4xZ7HQcAIkaa38coOAContIkpUqaY2bLJTWV&#10;NMvMGpY6b42kZiXuNw0+9hvOuRedcxnOuQy/31/hgZds2KnxS3J04TEtFB8TXeHPXx3cfnJ71UmM&#10;08gxc1VQWOR1HACICGkpPq3bnqtd+wq8jgIAVU7EF4ecc3plYmDd7D7p9byOE7a6NK2tS/qk6u1p&#10;K/Vj9mav4wBAREhLSdLyzbu5wAQA1Yxzbp5zLsU519I511KB5eK6O+fWlzr1C0kDzayOmdWRNDD4&#10;WKV7ZeIyJcRG6Y+9W3jx8lVCrcRY3XtaR81fs0OvTV7udRwAiAhp/sBerVkMqgOAQxbxxaFJmZv0&#10;84aduqxfK9bNPoibBrZR0zo1dNvYecrNZ6NVAAi1dL9P+YVOK7fs8ToKAOAImNnbkn6Q1NbMVpvZ&#10;pQc4N8PMXpYk59wWSfdLmh683Rd8rFLl7NynsbPXaET3pqqbFFfZL1+lnNy5oU5sn6LHvlqiVbTf&#10;ABBy6SnB4hBLywHAIYv44tBLE5fJnxyvoV0beR0l7CXGxejBYZ2VnbNbz32X6XUcAKj2ijs6LC0H&#10;AFWbc+4c51wj51ysc66pc+6VUsdbOuc2BX+e4Zy7rMSxV51z6cHba5WdXZL+PXWF8gqKdGnfVC9e&#10;vkoxM913eidFmXT72HlyznkdCQCqtRb1EhUTZfSZAOAwRHRx6Of1OzVhSY4uOrYl62aX03Ft/Dqj&#10;W2M9Pz5LSzbs9DoOAFRrab+MgtvtcRIAQKTKzS/UG1NX6MT2KWoVXLoHB9a4dg3dMridJi7dpLE/&#10;lblFFACggsRGR6lFvURmDgHAYYjo4tCrkwLrZp/bq7nXUaqUu07tIF98jG59f64KixgJBwChUjMh&#10;VinJ8YyCAwB4ZuxPa7Rld54u7dvK6yhVynm9W+io5rV1/ycLtXnXPq/jAEC1lp7io88EAIchYotD&#10;OTv3aexPa3Rmj2aqw7rZh6SeL153ndpBP63cpjemrvA6DgBUa2l+H6PgAACeKCpyenlitjo1qane&#10;rep6HadKiY4yjRreRbv2FeiBTxd5HQcAqrU0v08rNu9RfmGR11EAoEqJ2OLQv6euUH5RkS7u09Lr&#10;KFXSsKOaqF/r+vrb54u1dtter+MAQLWVnuJT1sZd7FkAAKh045fkKCtnty7r20pm5nWcKqdtw2Rd&#10;dVyaxv60RuOX5HgdBwCqrfQUnwqKnFZs3uN1FACoUiKyOFS8bvYJ7RqwbvZhMjM9eEZnFTqnuz+c&#10;z0VLAAiR9BSfdu4rUM5OlqQBAFSulydlq2HNBJ3SpZHXUaqsq49PVyt/ku4YO0978gq8jgMA1VJ6&#10;cK9WlpYDgEMTkcWhMbMC62Zf3i/V6yhVWvN6ibrppDb6etFGfTZvvddxAKBaSvPT0QEAVL4Fa7dr&#10;cuZmXdSnpWKjI7LbWCESYqM1angXrd66V49/tcTrOABQLRUP/GY5bgA4NBH3V35RkdMrk7LVuUkt&#10;9Upl3ewjdUmfVHVqUlP3fLRA2/fkex0HAKqdX0bB0dEBAFSiVyYtU2JctM7p2dzrKFVer9S6OqdX&#10;c70yaZnmrt7mdRwAqHZ88TFqVCtBWQyoA4BDEnHFoe+XbAysm90vlXWzK0BMdJRGDe+irXvy9PA4&#10;NloFgIrWoGa8fPExdHQAAJVmw45cfTxnrc7KaKZaibFex6kWRg5pp/q+eI18fx4bpgNACKT5fQyo&#10;A4BDFHHFoZcnLlOjWgk6uTPrZleUTk1q6bK+qfrP9FX6IWuz13EAoFoxM6X5k+joAAAqzb+mLFdB&#10;kdMlfViGu6LUqhGre0/rqIXrduiVScu8jgMA1U56ik9ZG3exJzYAHIKIKg4tWLtdU7I266JjWTe7&#10;ot1wYhs1r5uo28fOU25+oddxAKBaSUvxKWvjbq9jAAAiwJ68Ar3540oN6tBQzesleh2nWhncqaEG&#10;dmigx79aohWbadcBoCKlpfi0O69Q63fkeh0FAKqMiKqQvDF1pZLionV2L9bNrmg14qL14LBOWrZp&#10;t57+dqnXcQCgWknz+7R+R6525rK3GwAgtD6Zs07b9+br8v7MGqpoZqb7Tu+kuOgo3T52HqPbAaAC&#10;pfmTJIlBdQBwCCKqOHTXqe01+pJeqlWDdbNDoV9rv4Z3b6J/js/WonU7vI4DANVGeopPkpSVQ0cH&#10;ABBaI3o01ZuXHa3uzet4HaVaalgrQbcMaafJmZv1/qw1XscBgGqjuM+UuXGnx0kAoOqIqOJQYlyM&#10;eras63WMau3OUzqoZo1YjRwzT4VFjIQDgIqQ5g8Whzay7xAAILSio0x90uvLzLyOUm39sVdzZbSo&#10;owc+XahNu/Z5HQcAqgW/L17JCTHs1QoAhyCiikMIvbpJcbpnaAfNWbVNr/+w3Os4AFAttKiXqJgo&#10;o6MDAEA1EBVlenh4Z+3eV6D7Pl7odRwAqBbMTOns1QoAhySkxSEzq21m75nZYjNbZGbHlDpuZvaU&#10;mWWa2Vwz6x7KPKgcp3VtrOPa+PX3L37W6q17vI4DAFVebHSUWtZPYuYQAADVROsGybp6QLo+mrNW&#10;3/280es4AFAtpPt9DKgDgEMQ6plDT0r63DnXTlJXSYtKHR8iqXXwdoWk50OcB5XAzPTAGZ3knHTX&#10;B/PZaBUAKkCaP4mODgAA1cjVx6cpPcWnO8fO1+59BV7HAYAqLy3Fp5yd+7R9b77XUQCgSghZccjM&#10;aknqL+kVSXLO5TnntpU67XRJr7uAqZJqm1mjUGVC5WlWN1F/GdhG3/2co4/nrvM6DgBUeekpPq3Y&#10;vEd5BUVeRwEAABUgPiZao4Z31ppte/WPL5d4HQcAqrz04r1aGVQHAOUSyplDqZJyJL1mZj+Z2ctm&#10;llTqnCaSVpW4vzr4GKqBi/ukqkvTWrrv4wXatifP6zgAUKWl+X0qLHJauYU1tAEAqC4yWtbVeb2b&#10;a/SUZZq9apvXcQCgSktLCRSHMlmOGwDKJZTFoRhJ3SU975w7StJuSSMP54nM7Aozm2FmM3Jycioy&#10;I0IoOso0angXbd2Trwc/Lb2iIADgUKTT0QEAoFq6ZXA7+ZPjNfL9ucovZIYwAByuZnVqKC46iplD&#10;AFBOoSwOrZa02jn3Y/D+ewoUi0paI6lZiftNg4/9inPuRedchnMuw+/3hyQsQqND45q6on8rvTtz&#10;tSZnbvI6DgBUWa1+WSKBmUMAAFQnNRNidd/pnbR4/U69OCHb6zgAUGXFREepZf1EZTGgDgDKJWTF&#10;IefcekmrzKxt8KETJC0sddpHki6wgN6Stjvn2KCmmrn+hNZqWS9Rt4+dp9z8Qq/jAECV5IuPUaNa&#10;CcwcAgCgGhrUsaEGd2yoJ79ZqmWbGAgCAIcrPcXHgDoAKKdQzhySpGslvWlmcyV1k/SQmV1pZlcG&#10;j38mKVtSpqSXJF0d4jzwQEJstB4a1lkrNu/RE18v9ToOAFRZgY4OxSEAAKqje0/vqPiYKN0+Zp6c&#10;c17HAYAqKd3v04rNu7WvgMHJAHAwIS0OOedmB5eD6+KcO8M5t9U594Jz7oXgceecu8Y5l+ac6+yc&#10;mxHKPPDOsen1dWaPpnppYrYWrN3udRwAqJLS/D5lbdzFBSMAAKqhBjUTdNuQ9vohe7PenbHa6zgA&#10;UCWlpfhU5KTlm/Z4HQUAwl6oZw4Bv7jjlPaqkxir28bMU2ERFzYB4FClpfi0O69Q67bneh0FAACE&#10;wNk9m6lXy7p68LNF2riT9h4ADlXaL3u1suICABwMxSFUmtqJcbpnaEfNXb1dr01e5nUcAKhy0vxJ&#10;kujoAABQXUVFmR4a3ll78wp178elt+wFABxMq2Cfib1aAeDgKA6hUp3apZF+1y5F//hyiVZtYYov&#10;AByK9JTAKDg6OgAAVF/pKT79+Xfp+nTuOn2zaIPXcQCgSkmMi1GT2jUYUAcA5UBxCJXKzHT/GZ0U&#10;ZdIdH8xn3wwAOAR+X7xqJsTQ0QEAoJq78rg0tWng050fzNeufQVexwGAKiU9xceAOgAoB4pDqHRN&#10;atfQzYPaasKSHH04e63XcQBEEDNLMLNpZjbHzBaY2b1lnBNvZv81s0wz+9HMWnoQtUxmpjQ6OgAA&#10;VHtxMVF6eHgXrd+Rq0e/+NnrOADwG2ZW28zeM7PFZrbIzI7xOlOxNL9P2Tm7VcR+1wBwQBSH4IkL&#10;jmmpbs1q675PFmrL7jyv4wCIHPsk/c4511VSN0mDzax3qXMulbTVOZcu6XFJj1RuxANL9/uUuXG3&#10;1zEAAECI9WhRRxf0bqF//bBcs1Zu9ToOAJT2pKTPnXPtJHWVtMjjPL9IT/Fpb36h1m7f63UUAAhr&#10;FIfgiego06gRnbVjb74e+JSNVgFUDhdQPO0mNngrPZzsdEn/Cv78nqQTzMwqKeJBpaX4tGnXPm3f&#10;k+91FAAAEGJ/HdxODWsmaOT7c5VXUOR1HACQJJlZLUn9Jb0iSc65POfcNk9DlZDmT5LEXq0AcDAU&#10;h+CZdg1r6srj0jRm1hpNXJrjdRwAEcLMos1stqSNkr5yzv1Y6pQmklZJknOuQNJ2SfXKeJ4rzGyG&#10;mc3Iyam877B0v0+SlMm+QwAAVHu++Bjdf3onLdmwS/8cn+V1HAAoliopR9JrZvaTmb1sZkmlT/Ks&#10;z5QS6DNl5bDiAgAcCMUheOrPv0tXq/pJun3sPO3NK/Q6DoAI4JwrdM51k9RUUi8z63SYz/Oicy7D&#10;OZfh9/srNOOB/K+jQ3EIAIBIcGKHBjqlcyM9/W0m7T+AcBEjqbuk551zR0naLWlk6ZO86jPV88Wr&#10;TmIsM4cA4CAoDsFTCbHRemh4Z63aslePf73E6zgAIkhw2YPvJA0udWiNpGaSZGYxkmpJ2lyp4Q6g&#10;aZ0aiouOUhYdHQAAIsY9p3VQQmyUbhszjw3WAYSD1ZJWl1iF4T0FikVhI83vo6AOAAdBcQie692q&#10;ns7u2UwvT8zW/DXbvY4DoBozM7+Z1Q7+XEPSSZIWlzrtI0kXBn/+vaRvnXNhcxUmJjpKqfWTGAUH&#10;AEAESUlO0B2ntNe0ZVv03xmrvI4DIMI559ZLWmVmbYMPnSAprDaUTk/xMaAOAA6C4hDCwm1D2qtu&#10;UrxufX+uCgrZaBVAyDSS9J2ZzZU0XYE9hz4xs/vM7LTgOa9IqmdmmZJuUhnLI3gtLSWJUXAAAESY&#10;szKaqXerunros0XauCPX6zgAcK2kN4N9q26SHvI2zq+l+X3avDtPW3fneR0FAMIWxSGEhVqJsbr3&#10;tI5asHaHXp28zOs4AKop59xc59xRzrkuzrlOzrn7go/f7Zz7KPhzrnPuTOdcunOul3Mu29vUv5Xu&#10;92nllj3KzWevNgAAIoWZ6eHhXbSvoEj3fLTA6zgAIpxzbnZwP6EuzrkznHNbvc5UEnu1AsDBURxC&#10;2Di5c0Od2L6BHvtqiVZu3uN1HAAIW2kpPhU5aQXflQAARJTU+km6/oTWGjd/vb5csN7rOAAQtoqL&#10;QyzHDQD7R3EIYcPMdP8ZHRUTFaU7PpinMNriAwDCSpqfjg4AAJHqiv6t1K5hsu7+cIF25uZ7HQcA&#10;wlLj2jUUHxPFzCEAOACKQwgrjWrV0C2D22ri0k0aM2uN13EAICwVF4fo6AAAEHlio6P08PDO2rAz&#10;V3/7/Gev4wBAWIqOMrXy+xhQBwAHQHEIYee8o1uoe/PaeuDThdq8a5/XcQAg7NSIi1aT2jXo6AAA&#10;EKGOal5HFx3bUm/8uEIzV2zxOg4AhKU0f5IyGVAHAPtFcQhhJyrKNGpEF+3aV6D7P1nodRwACEvp&#10;KYyCAwAgkt08sK0a16qhW9+fp30FhV7HAYCwk57i0+qte5Wbz3ckAJSF4hDCUpsGybpqQLo+mL1W&#10;45fkeB0HAMJOeopP2Zt2qaiI/dkAAIhESfExeuCMTsrcuEvPf5/ldRwACDvpKT45J2Xn7PY6CgCE&#10;JYpDCFvXHJ+mNH+S7hg7T3vyCryOAwBhJc3vU25+kdZs2+t1FAAA4JHj26VoaNfGeu67LGVu3Ol1&#10;HAAIK+zVCgAHRnEIYSs+JlqjRnTR6q179diXS7yOAwBhJT2Fjg4AAJDuPrWDasRFa+T785hRDAAl&#10;pNZPkplYjhsA9oPiEMJaz5Z1de7RzfXq5GWau3qb13EAIGyk+ZMk0dEBACDS+ZPjdccp7TVjxVa9&#10;NW2l13EAIGwkxEarWZ1EZTKgDgDKRHEIYW/kkHaq74vXre/PU35hkddxACAs1PPFq05iLDOHAACA&#10;zuzRVMem1dMj4xZr/fZcr+MAQNhIT/EpiwF1AFAmikMIezUTYnXf6R21aN0OvTxxmddxACBspPl9&#10;ytrI5qoAAEQ6M9NDwzorr7BI93w03+s4ABA20vxJyt60W4UsuwkAv0FxCFXC4E6NNKhjAz3x9RIt&#10;38SFUACQAqPgWCIBAABIUsv6SbrhxDb6YsEGfT5/nddxACAspKf4lFdQpDVb93odBQDCDsUhVBn3&#10;nd5JcdFRuuODeXKOER8AkJ7i05bdedqyO8/rKAAAIAxc1i9V7RvV1N0fLtD2vflexwEAz6Wn+CRJ&#10;mTk7PU4CAOGH4hCqjAY1E3TrkHaanLlZ781c7XUcAPBcmj/Q0WHfIQAAIEmx0VF6ZERnbdq1T498&#10;vtjrOADgueI+Uyb7DgHAb1AcQpVybq/m6tmyjh74dJFydu7zOg4AeOqXUXB0dAAAQFCXprV1cZ9U&#10;vfXjSk1btsXrOADgqdqJcarvi2OvVgAoA8UhVClRUaaHh3fW3rxC3ffJQq/jAICnGteuofiYKGVR&#10;HAKAsGZmr5rZRjObX+Kx+81srpnNNrMvzazxfn63MHjObDP7qPJSoyr7y8A2alqnhm4bM1f7Cgq9&#10;jgMAnmrlZ69WACgLxSFUOekpybr6+DR9PGetvlu80es4AOCZ6CijowMAVcNoSYNLPfZ351wX51w3&#10;SZ9Iuns/v7vXOdcteDsthBlRjSTGxejBYZ2VlbNbz36X5XUcAPBUeopPmRt3sX81AJRCcQhV0lUD&#10;0tQ6xac7P5iv3fsKvI4DAJ5JT/Gx5xAAhDnn3ARJW0o9tqPE3SRJXLFChTqujV9ndGus57/P1JIN&#10;bMQOIHKl+33avjdfm3fneR0FAMIKxSFUSfEx0Ro1orPWbt+rR7/82es4AOCZNH+SVm/dq9x8lowB&#10;gKrGzB40s1WS/qj9zxxKMLMZZjbVzM6ovHSoDu46tYN88TEa+f5cFRVRfwQQmdLYqxUAykRxCFVW&#10;jxZ1dd7RLTR6ynLNXrXN6zgA4In0FJ+cE7OHAKAKcs7d4ZxrJulNSX/ez2ktnHMZks6V9ISZpZV1&#10;kpldESwizcjJyQlRYlQ19XzxuvOUDpq1cpve+HGF13EAwBPpweIQfSYA+DWKQ6jSbhncVg2SEzTy&#10;/bnKLyzyOg4AVLo0f3FHZ7fHSQAAR+BNSSPKOuCcWxP8N1vS95KO2s95LzrnMpxzGX6/P1Q5UQUN&#10;795E/VrX198+/1nrtu/1Og4AVLpGNRNUIzaamUMAUArFIVRpyQmxuu/0jlq8fqdenJDtdRwAqHSp&#10;9ZMUZSyRAABVjZm1LnH3dEmLyzinjpnFB3+uL6mPpIWVkxDVhZnpwTM6q6CoSHd9sIAN2QFEnKgo&#10;U1pKEgPqAKAUikOo8gZ2bKghnRrqyW+WKpspwgAiTEJstJrVTWSJBAAIY2b2tqQfJLU1s9Vmdqmk&#10;UWY238zmShoo6frguRlm9nLwV9tLmmFmcyR9J2mUc47iEA5Z83qJuumkNvp60QaNm7/e6zgAUOnS&#10;/T5lMaAOAH6F4hCqhXtP66j4mCjdPnYeI+EARJw0OjoAENacc+c45xo552Kdc02dc68450Y45zo5&#10;57o454aWWD5uhnPusuDPU5xznZ1zXYP/vuLtO0FVdkmfVHVqUlN3f7hA2/fkex0HACpVmt+nNdv2&#10;ave+Aq+jAEDYoDiEaiGlZoJuP7m9pmZv0TszVnkdBwAqVXqKT9mbdquwiOI4AAAoW0x0lEYN76Kt&#10;e/L08LhFXscBgEqVnhLYq3XZJpaWA4BiFIdQbfwho5l6pdbVg58u0saduV7HAYBKk+ZPUl5BkVZv&#10;3eN1FAAAEMY6NamlS/um6j/TV2lq9mav4wBApUkLFofYqxUA/ofiEKqNqCjTw8M7K7egSPd+zFLs&#10;ACJHOh0dAABQTjee2EbN6tbQ7WPmKTe/0Os4AFApWtZLUnSUsVcrAJRAcQjVSprfp2uPT9enc9fp&#10;64UbvI4DAJUizR8oDtHRAQAAB1MjLloPDeus7E279cy3mV7HAYBKERcTpRZ1ExlQBwAlUBxCtfOn&#10;49LUtkGy7vpwvnbmstEqgOqvdmKc6vvi6OgAAIBy6dfar+Hdm+iF8VlavH6H13EAoFK08vsYUAcA&#10;JVAcQrUTFxOlUSM6a/2OXD36xc9exwGASpHm9ykrh81VAQBA+dx5SgfVrBGrW9+fp8Ii53UcAAi5&#10;9BSflm3arYLCIq+jAEBYoDiEaumo5nV04TEt9frUFZq5YqvXcQAg5NJSfMrcuEvOcXEHAAAcXN2k&#10;ON19agfNWbVNr/+w3Os4ABByaf4k5Rc6rdyyx+soABAWKA6h2rp5UFs1qpmg28bMVV4Bo0IAVG/p&#10;fp+2783Xpl15XkcBAABVxOndGqt/G7/+/sXPWrNtr9dxACCk0lOK92plxQUAkCgOoRrzxcfo/jM6&#10;acmGXfrn+Cyv4wBASP2vo8Ma2gAAoHzMTA+e0UnOSXd9MJ8ZyACqtbRgn4m9WgEgIKTFITNbbmbz&#10;zGy2mc0o43gtM/vYzOaY2QIzuziUeRB5TmjfQKd0aaSnv82k8QdQrdHRAQAAh6NZ3UT9ZWAbfbt4&#10;oz6Zu87rOAAQMjUTYpWSHM+AOgAIqoyZQ8c757o55zLKOHaNpIXOua6SBkj6h5nFVUImRJD/G9pR&#10;NeKidfuYeSpio1UA1VSjmglKjIumowMAAA7ZxX1S1aVpLd378QJt28MStQCqr/TgXq0AAO+XlXOS&#10;ks3MJPkkbZFU4G0kVDf+5HjdcXJ7TVu+Rf+ZvsrrOAAQElFRplb+JDo6AADgkEVHmUYN76Kte/L1&#10;4KeLvI4DACGT5vcpa+MultEEAIW+OOQkfWlmM83sijKOPyOpvaS1kuZJut45VxTiTIhAZ2Y01TGt&#10;6unhcYu0cUeu13EAICTSgx0dAACAQ9WhcU1d3q+V3p25WlMyN3kdBwBCIj3Fp537CpSzc5/XUQDA&#10;c6EuDvV1znWXNETSNWbWv9TxQZJmS2osqZukZ8ysZuknMbMrzGyGmc3IyckJcWRUR2amh4Z31r6C&#10;It3z0QKv4wBASKT5fVq7PVe79zEJFwAAHLobTmytFvUSddvYecrNL/Q6DgBUuDQ/e7UCQLGQFoec&#10;c2uC/26UNFZSr1KnXCxpjAvIlLRMUrsynudF51yGcy7D7/eHMjKqsdT6Sbr+hNYaN3+9vliw3us4&#10;ADxgZs3M7DszW2hmC8zs+jLOGWBm281sdvB2txdZD0d6SqCjk52z2+MkAACgKkqIjdZDwzprxeY9&#10;evKbpV7HARDGzGy5mc0L9plmeJ2nvIr7TOzVCgAhLA6ZWZKZJRf/LGmgpPmlTlsp6YTgOQ0ktZWU&#10;HapMwBX9W6ldw2Td/eF87cjN9zoOgMpXIOkvzrkOknorMKu1QxnnTXTOdQve7qvciIePjg4AADhS&#10;fdLr68weTfXihGwtXLvD6zgAwtvxwT5ThtdByqtBzXj54mOYOQQACu3MoQaSJpnZHEnTJH3qnPvc&#10;zK40syuD59wv6VgzmyfpG0m3OudY3BghExsdpVEjuihn5z797fPFXscBUMmcc+ucc7OCP++UtEhS&#10;E29TVZwW9ZIUHWV0dAAAwBG545T2qpMYq5Fj5qqwiE3bAVQfZqY0f5IyGVAHAKErDjnnsp1zXYO3&#10;js65B4OPv+CceyH481rn3EDnXGfnXCfn3BuhygMU69asti46NlVvTF2pGcu3eB0HgEfMrKWkoyT9&#10;WMbhY8xsjpmNM7OOlZvs8MXFRKlF3URmDgEAgCNSOzFOdw/tqLmrt+u1ycu8jgMgPDlJX5rZTDO7&#10;wuswhyItxaesjSzFDQAh3XMICFd/GdhGTWrX0Mgx87SvgI1WgUhjZj5J70u6wTlXer2UWZJaOOe6&#10;Snpa0gf7eY4rzGyGmc3IyckJad5D0crvY+YQAAA4YkO7NNLxbf36x5dLtGrLHq/jAAg/fZ1z3SUN&#10;UWC57v6lTwjXPlOa36f1O3K1k+0GAES4gxaHzKyBmb1iZuOC9zuY2aWhjwaETlJ8jB4Y1kmZG3fp&#10;+e+zvI4D4BAdSdtkZrEKFIbedM6NKX3cObfDObcr+PNnkmLNrH4Z573onMtwzmX4/f4jej8VKT3F&#10;p+Wbd6ugsMjrKABQ7dA3QiQxMz0wrLPMpDs/mC/nWF4OqI4Ot21zzq0J/rtR0lhJvco4J2z7TJKU&#10;ncPsIQCRrTwzh0ZL+kJS4+D9JZJuCFEeoNIc3zZFp3VtrGe/y9TSDTu9jgPg0IzWYbRNZmaSXpG0&#10;yDn32H7OaRg8T2bWS4G2cvORR64c6Sk+5Rc6rWSELwCEwmjRN0IEaVK7hm4e2Fbjl+ToozlrvY4D&#10;IDRG6xDbNjNLMrPk4p8lDZQ0P3QRK1ZxcYgVFwBEuvIUh+o7596RVCRJzrkCSazDhWrh7qEdlBQf&#10;o5Fj5qmIjVaBquRw26Y+ks6X9Dszmx28nWxmV5rZlcFzfi9pvpnNkfSUpLNdFRoqm+ZPkkRHBwBC&#10;hL4RIs6Fx7ZU12a1de/HC7Vld57XcQBUvMNp2xpImhTsM02T9Klz7vPQxqw4zesmKibKlMlerQAi&#10;XHmKQ7vNrJ4CG83JzHpL2h7SVEAlqe+L152ndNDMFVv15rSVXscBUH6H1TY55yY558w518U51y14&#10;+8w594Jz7oXgOc845zo657o653o756aE9q1UrLTgKLgslkgAgFCgb4SIEx1lemREZ+3Ym68HPl3o&#10;dRwAFe+Q2zbnXHawv9Q12Hd6sDKCVpTY6Ci1rJ+kLAbUAYhwMeU45yZJH0lKM7PJkvwKjKoGqoUR&#10;3Zvog5/W6JFxi3VS+wZqWCvB60gADo62aT9qJsQqJTmemUMAEBq0P4hI7RrW1J+Oa6Vnv8vSsKOa&#10;qF/r8Nk7BMARi8i2Lc2fpKX0mQBEuIPOHHLOzZJ0nKRjJf1JUkfn3NxQBwMqi5npwWGdVFBUpLs/&#10;rDJL5AIRjbbpwNJTfCyRAAAhQPuDSHbt71ortX6S7hg7X3vzWE0RqC4itW1LT/Fp5eY9yi8s8joK&#10;AHjmoDOHzOyCUg91NzM5514PUSag0rWol6QbTmyjUeMW6/P56zS4UyOvIwE4ANqmA0tP8WnsrDVy&#10;zsnMvI4DANUG7Q8iWUJstB4a1lnnvDRVT3y9RLed3N7rSAAqQKS2bekpPhUUOa3YvFvpKclexwEA&#10;T5RnWbmeJX5OkHSCpFmSqnUjgchzWd9UfTR7re7+cIGOSauvWjVivY4EYP9omw4gze/Tzn0F2rhz&#10;nxrUZKlMAKhAtD+IaMek1dMfMprp5UnLNLRrY3VqUsvrSACOXES2bWn+wF6tmRt3URwCELEOWhxy&#10;zl1b8r6Z1Zb0n1AFArwSEx2lR0Z00enPTtIjny/WQ8M6ex0JwH7QNh1Yekqgo5O1cRfFIQCoQLQ/&#10;gHT7ye31zeKNGjlmrj64uo9iog+6Wj2AMBapbVtxcSgrZ7fHSQDAO4fzV9xuSakVHQQIB52b1tKl&#10;fVP11o8r9WP2Zq/jACg/2qYSfhkFx75DABBqtD+IOLUSY3XvaR01f80OvTp5mddxAFS8iGjbkuJj&#10;1KhWgjI30mcCELnKs+fQx5Jc8G6UpA6S3gllKMBLN57URuPmr9dtY+fps+v6KSE22utIAEqhbTqw&#10;BjXj5YuPoaMDABWM9gcIOLlzQ53YPkWPfbVEgzs2UvN6iV5HAnCYIrltS0/xKYsBdQAiWHn2HHq0&#10;xM8FklY451aHKA/gucS4GD00rLMueHWanvsuUzcNbOt1JAC/Rdt0AGamNDo6ABAKtD+AAn9r3Hd6&#10;J5302Hjd8cE8vX5JL5mZ17EAHJ6IbdvS/D69O2OVnHN8hwGISOXZc2h8ZQQBwkn/Nn4NO6qJnh+f&#10;pVO7NlabBmxOCIQT2qaDS/MnaXLmJq9jAEC1QvsD/E/j2jV0y+B2uuejBRr70xoN797U60gADkMk&#10;t21pKT7tzivUuu25aly7htdxAKDS7XfPITPbaWY7yrjtNLMdlRkS8MKdp7SXLz5GI9+fq6Iid/Bf&#10;ABBytE3ll57i04Yd+7QzN9/rKABQ5dH+AGU7r3cLHdW8tu7/ZKE279rndRwAh4C2TUoP7tXKigsA&#10;ItV+i0POuWTnXM0ybsnOuZqVGRLwQj1fvO4e2kGzVm7TGz+u8DoOANE2HYq0Xzo6uz1OAgBVH+0P&#10;ULboKNMjI7po174CPfDpIq/jADgEtG1SWkqSJLFXK4CItd/iUGlmlmJmzYtvoQwFhIszujVR/zZ+&#10;PTJusdZu2+t1HACl0DbtX3pKsDhERwcAKhztD/A/bRok66rj0jT2pzUavyTH6zgADlMktm1+X7xq&#10;JsQwcwhAxDpoccjMTjOzpZKWSRovabmkcSHOBYQFM9ODZ3RSkZPu/nC+nGN5OSAc0DYdXPO6iYqN&#10;NmXS0QGACkP7A5Tt6uPT1cqfpDvGztOevAKv4wA4BJHctpmZ0lN8zBwCELHKM3Pofkm9JS1xzqVK&#10;OkHS1JCmAsJIs7qJuumkNvp60UZ9Nm+913EABNA2HURsdJRa1EuiowMAFYv2ByhDQmy0Rg3votVb&#10;9+qxL5d4HQfAoYnoti3N71PmRpbiBhCZylMcynfObZYUZWZRzrnvJGWEOBcQVi7u01Kdm9TSPR8t&#10;0PY9bO4OhAHapnJI9/tYIgEAKhbtD7AfvVLr6pxezfXq5GWau3qb13EAlF9Et23pKT5t2rWPaz0A&#10;IlJ5ikPbzMwnaaKkN83sSUmU1BFRYqKj9PDwztq6J08Pj2OjVSAM0DaVQ1pKklZs3qO8giKvowBA&#10;dUH7AxzAyCHtVN8Xr5Hvz1N+IX9/AFVERLdtaf7AXq0sxw0gEpWnOPSdpFqSrpf0uaQsSUNDGQoI&#10;R52a1NJl/VL1n+mr9EPWZq/jAJGOtqkc0lN8KixyWrklYvp2ABBqtD/AAdSqEav7Tu+ohet26OWJ&#10;y7yOA6B8IrptS08JFIdYcQFAJCpPcShG0peSvpeULOm/wemmQMS54YQ2alEvUZe/PkP/nb5Szjmv&#10;IwGRirapHH4ZBce+QwBQUWh/gIMY3KmRBnVsoL9/sVgPj1uk3PxCryMBOLCIbtua1qmhuOgoZdFn&#10;AhCBDloccs7d65zrKOkaSY0kjTezr0OeDAhDNeKi9calR6tTk5q69f15uui16Vq3fa/XsYCIQ9tU&#10;PhSHAKBi0f4A5fOPs7rprIxm+uf4bJ369CTNWbXN60gA9iPS27aY6Cil1k9i5hCAiFSemUPFNkpa&#10;L2mzpJTQxAHCX7O6iXrrst6697SOmrZsiwY+PkHvzVzNLCLAG7RNB5AUH6PGtRKUlcOycgBQwWh/&#10;gAPwxcdo1IguGn1xT+3KLdDw56fo718s1r4CZhEBYSxi27b0FB8D6gBEpIMWh8zsajP7XtI3kupJ&#10;utw51yXUwYBwFhVluvDYlhp3fT+1a5ism9+do8v+NUMbduR6HQ2ICLRN5ZdGRwcAKgztD3BoBrRN&#10;0Rc39tewo5ro2e+ydNrTkzV/zXavYwEogbZNSvMnaeWWPSyDCSDilGfmUDNJNzjnOjrn/s85tzDU&#10;oYCqomX9JP33imN016kdNClzkwY+PkEf/LSGWURA6NE2lVOa36esnF18LwFAxaD9AQ5RrRqxevTM&#10;rnr1ogxt3ZOn05+drMe+WqK8giKvowEIiPi2LS3FpyInrdi8x+soAFCpyrPn0G3OudmVkAWokqKi&#10;TJf2TdW46/spzZ+kG/47W3/690zl7NzndTSg2qJtKr+0FJ/25BVq3XZmNgLAkaL9AQ7f79o10Fc3&#10;HqfTuzbWU98s1enPTtbCtTu8jgVEPNo29moFELkOZc8hAAfQyu/Tu1ceq9tPbqfvl+Ro4OPj9fGc&#10;tYzWB+CpdDo6AAAgTNRKjNVjf+imF8/voZyd+3TaM5P01DdLlV/ILCIA3knz+2QmZeXQZwIQWSgO&#10;ARUoOsp0Rf80fXZdXzWvl6Rr3/5J17w1S5t3MYsIgDfSUwLFITo6AAAgXAzs2FBf3dhfJ3dupMe+&#10;WqJhz03Wz+t3eh0LQISqERetJrVrMKAOQMShOASEQHpKst6/8hjdMritvl64UQMfn6Bx89Z5HQtA&#10;BKrvi1PNhBg6OgAAIKzUSYrTU+ccpef/2F3rtuVq6NOT9Ox3mSpgFhEAD6T5ffSZAEQcikNAiMRE&#10;R+nqAen6+Nq+aly7hq56c5auffsnbd2d53U0ABHEzJSe4mPmEAAACEtDOjfSlzf214kdUvT3L37W&#10;iOenKHMjs4gAVK70FJ+yN+1SURFbAwCIHBSHgBBr2zBZY64+Vn85qY0+n79OJz0+QV8uWO91LAAR&#10;JDAKbrfXMQAAAMpUzxev5/7YQ8+ce5RWbtmjk5+apH+Oz1IhF2kBVJI0v0+5+UVas22v11EAoNJQ&#10;HAIqQWx0lK49obU+vKavUpLjdcW/Z+rG/87Wtj3MIgIQeukpPm3atU/b9+R7HQUAAGC/Tu3SWF/e&#10;eJwGtPHr4XGLdeYLU5j9DKBSsFcrgEhEcQioRB0a19QH1/TR9Se01sdz1mrg4xP0zaINXscCUM0V&#10;d3Qy6egAgCfM7FUz22hm80s8dr+ZzTWz2Wb2pZk13s/vXmhmS4O3CysvNeANf3K8/nl+Dz15djdl&#10;5ezWyU9O1MsTs5lFBCCkfukzse8QgAhCcQioZHExUbrxpDb64Jo+qpsUp0v/NUM3vztH2/cyoh9A&#10;aKT5g6Pg6OgAgFdGSxpc6rG/O+e6OOe6SfpE0t2lf8nM6kq6R9LRknpJusfM6oQ2KuA9M9Pp3Zro&#10;qxv7q296fT3w6SKd/eIPWr6JZXIBhEbdpDjVSYxl5hCAiEJxCPBIpya19OGf++jPx6dr7E9rNOjx&#10;Cfr+541exwJQDTWrm6i46Cg6OgDgEefcBElbSj22o8TdJEllTYsYJOkr59wW59xWSV/pt0UmoNpK&#10;qZmgly/M0D/O7KrF63dq8JMTNHryMjaMBxAS6Sk+ZbFXK4AIQnEI8FB8TLRuHtRWY646VskJMbro&#10;tem69b252pHLLCIAFSc6ypRaP4klEgAgzJjZg2a2StIfVcbMIUlNJK0qcX918LGynusKM5thZjNy&#10;cnIqPizgETPTiB5N9dWNx6l3q3r6v48X6pyXpmrl5j1eRwNQzaT5fSzFDSCiUBwCwkDXZrX18bV9&#10;deVxaXp35ioNfnyCJi6lUw+g4qSn+Jg5BABhxjl3h3OumaQ3Jf35CJ/rRedchnMuw+/3V0xAIIw0&#10;rJWg1y7qqb+N6KIFa3do8JMT9O+pK5hFBKDCpKf4tGV3nrbszvM6CgBUCopDQJhIiI3WyCHt9N5V&#10;xyohLlrnvzJNt4+dp137CryOBqAaSEvxaeWWPcrNL/Q6CgDgt96UNKKMx9dIalbiftPgY0BEMjOd&#10;1bOZvrixv3q0qKO7Ppiv81/9Uau3MosIwJFLSwnu1cqgOgARguIQEGa6N6+jz67rp8v7pertaSs1&#10;6PEJmpK5yetYAKq4NH+SipxYWg4AwoSZtS5x93RJi8s47QtJA82sjpnVkTQw+BgQ0ZrUrqHXL+ml&#10;h4Z11uyV2zT4iYl6e9pKOccsIgCHL90fKA4tXrfjIGcCQPVAcQgIQwmx0brjlA5690/HKDbadO7L&#10;P+ruD+drN7OIABym3q3qKTEuWv/48mcunABAJTOztyX9IKmtma02s0sljTKz+WY2V4Giz/XBczPM&#10;7GVJcs5tkXS/pOnB233Bx4CIZ2Y69+jm+vyG/urcpJZuGzNPF742XWu37fU6GoAqqkntGmqd4tML&#10;47NZxQVARKA4BISxjJZ1Ne76/rq4T0u9/sMKDXlyon7M3ux1LABVUIOaCbp5YFt993OOPpqz1us4&#10;ABBRnHPnOOcaOedinXNNnXOvOOdGOOc6Oee6OOeGOufWBM+d4Zy7rMTvvuqcSw/eXvPuXQDhqVnd&#10;RL152dG6//SOmr5siwY9PkHvzFjFYBgAhywqyjRqRGet3b5Xj37xs9dxACDkKA4BYa5GXLTuGdpR&#10;/7mityTp7Jem6t6PF2hvHvuGAIfKzJqZ2XdmttDMFpjZ9WWcY2b2lJllmtlcM+vuRdZQuPDYlurW&#10;rLbu/Xghm6wCAIBqIyrKdP4xLfX5Df3UvnFN3fLeXF0yero27Mj1OhpQrZlZtJn9ZGafeJ2lovRo&#10;UVcX9G6hf/2wXDNXbPU6DgCEFMUhoIro3aqexl3fT+f3bqHXJi/XyU9N1IzlrCoCHKICSX9xznWQ&#10;1FvSNWbWodQ5QyS1Dt6ukPR85UYMnego0yMjumjH3nw98MlCr+MAAABUqBb1kvSfy3vrnqEd9EP2&#10;Zp302HiNmbWaWURA6FwvaZHXISraXwe3U6OaCRr5/lzlFRR5HQcAQobiEFCFJMXH6L7TO+mty45W&#10;XkGRzvznD3rw04XKzWcWEVAezrl1zrlZwZ93KtCRaVLqtNMlve4CpkqqbWaNKjlqyLRtmKyrB6Rp&#10;zE9r9P3PG72OAwAAUKGiokwX90nVuOv7q02DZN30zhxd/vpMbdzJLCKgIplZU0mnSHrZ6ywVzRcf&#10;oweGddLSjbv03PeZXscBgJChOARUQcem19cXN/bXub2a66WJy3TyUxP100qmOwOHwsxaSjpK0o+l&#10;DjWRtKrE/dX6bQGpSrvmd+lK8yfpjrHztZuNVgEAQDWUWj9J//3TMbrzlPaauDRHAx+foA9nr2EW&#10;EVBxnpB0i6RqObXmd+0a6LSujfXsd5laumGn13EAICRCWhwys+VmNs/MZpvZjP2cMyB4fIGZjQ9l&#10;HqA68cXH6MFhnfXvS3spN69QI56folHjFjOLCCgHM/NJel/SDc65HYf5HFeY2Qwzm5GTk1OxAUMs&#10;PiZaj4zoEtho9Us2WgUAANVTdJTpsn6t9Ol1/dSyXpKu/89sXfXGLG3atc/raECVZmanStronJt5&#10;kPOqbJ9Jku4e2kFJ8TG69f25KiyisAyg+qmMmUPHO+e6OecySh8ws9qSnpN0mnOuo6QzKyEPUK30&#10;a+3X5zf211kZzfTC+CwNfXqS5q7e5nUsIGyZWawChaE3nXNjyjhljaRmJe43DT72K865F51zGc65&#10;DL/fH5qwIZTRsq7O791Co6csZ+YhAACo1tJTfHr/qmM1ckg7fbt4owY+PkGfzl3ndSygKusj6TQz&#10;Wy7pP5J+Z2ZvlD6pqveZ6vvidfepHTRr5Ta9MXWF13EAoMJ5vazcuZLGOOdWSpJzjs0PgMNQMyFW&#10;o0Z00WsX99TO3AINe26KHv3iZ+0rYBYRUJKZmaRXJC1yzj22n9M+knSBBfSWtN05Vy2vHvx1UFs1&#10;rJmgke/PY6NVAABQrUVHma48Lk2fXtdXTevU0DVvzdKf35qlLbvzvI4GVDnOuducc02dcy0lnS3p&#10;W+fceR7HColhRzVRv9b19bfPF2vNtr1exwGAChXq4pCT9KWZzTSzK8o43kZSHTP7PnjOBSHOA1Rr&#10;x7dN0Rc39tewo5rome8ydfozkzV/zXavYwHhpI+k8xUY2TY7eDvZzK40syuD53wmKVtSpqSXJF3t&#10;UdaQS06I1QNndNLPG3bqhfFZXscBAAAIudYNkjXmqmP110Ft9cWC9Rr4+Hh9Pn+917EAhCkz00PD&#10;OqvISXeOnce+ZQCqlVAXh/o657pLGiLpGjPrX+p4jKQekk6RNEjSXWbWpvSTVPU1SoHKVKtGrB49&#10;s6teuTBDm3fn6YxnJ+uJr5cov5BZAYBzbpJzzpxzXYJLnnZzzn3mnHvBOfdC8BznnLvGOZfmnOvs&#10;nCtzz7zq4oT2DTS0a2M9822mMjey0SoAAKj+YqKjdM3x6fr42r5qUDNBV74xUzf85ydt28MsIuBQ&#10;Oee+d86d6nWOUGpWN1E3D2qr737O0Udz1nodBwAqTEiLQ865NcF/N0oaK6lXqVNWS/rCObfbObdJ&#10;0gRJXct4niq9RinghRPaN9BXN/bX0K6N9cTXS3X6M5O1aN0Or2MBCEP3DO2gxPhojXx/norYaBUA&#10;AESIdg1r6oNr+ujGE9vok7nrdNLjE/T1wg1exwIQhi46tqW6Nqutez9eyHKUAKqNkBWHzCzJzJKL&#10;f5Y0UNL8Uqd9KKmvmcWYWaKkoyUtClUmINLUTozT43/opn+e30Mbd+bqtGcm6Zlvl6qAWUQASqjv&#10;i9ddp3TQjBVb9eaPbLQKAAAiR2x0lK4/sbU+/HMf1UuK02Wvz9Bf3pmj7XvzvY4GIIxER5keGdFZ&#10;O/bm64FPFnodBwAqRChnDjWQNMnM5kiaJulT59znJfd1cM4tkvS5pLnBc152zpUuIAE4QoM6NtSX&#10;Nx6nwZ0a6dEvl2jYc1O0ZAPLRwH4n+HdAxutjhq3WGvZaBUAAESYjo1r6aM/99V1v0vXB7PXaODj&#10;4/Xdzxu9jgUgjLRrWFNXD0jTmJ/W6Hu+HwBUAyErDjnnsp1zXYO3js65B4OP/7KvQ/D+351zHZxz&#10;nZxzT4QqDxDp6ibF6elzjtJzf+yuNdv26tSnJun577OYRQRA0q83Wr3rg/lstAoAACJOXEyUbhrY&#10;Vh9c3Ue1asTq4tem69b35mpHLrOIAARc87t0pfmTdMfY+dq9r8DrOABwREK65xCA8HNy50b68sb+&#10;OqF9ih75fLF+/8IPyty4y+tYAMJAs7qJ+svANvpm8UZ9PHed13EAAAA80blpLX18bV9dPSBN785c&#10;pcGPT9DEpTlexwIQBuJjovXIiC5as22vHv3yZ6/jAMARoTgERKD6vng998fueuqco7R8826d/NRE&#10;vTQhW4VsRA9EvIv7pKpr01q696MF2spGqwAAIELFx0TrlsHtNObqPqoRF63zX5mm28fO0y5mCgAR&#10;L6NlXZ3fu4VGT1mun1Zu9ToOABw2ikNAhDIznda1sb68sb+Oa+PXg58t0jkvTtVOlkwAIlp0lGnU&#10;iC7avjdf93/KRqsAACCydWtWW59e109/6t9Kb09bqUGPT2DlBQC6ZXBbNayZoJHvz1NeAcv1A6ia&#10;KA4BES4lOUEvnt9Dj57ZVTNXbtWf3/qJfYiACNe+UU1dNSBNY2at0YQlLKECAAAiW0JstG47ub3e&#10;u/JY7Sso1MWjp2nTrn1exwLgoeSEWD1wRif9vGGnXhif5XUcADgsFIcAyMz0+x5N9cAZnTR+SY7u&#10;/mgBm9EDEe6a49PVyp+k28fOY6NVAAAAST1a1NHLF/bUxh37dPnrM5SbX+h1JAAeOqF9Aw3t2ljP&#10;fJupzI07vY4DAIeM4hCAX5zTq7muPC5Nb/24Ui9NzPY6DgAPJcQGNlpdvXWvHvtqiddxAAAAwkK3&#10;ZrX15NndNHvVNt30zmwVsW8rENHuGdpBifHRuvX9eXwfAKhyKA4B+JVbBrXVKZ0b6aHPFmvcvHVe&#10;xwHgoZ4t6+q83s312uRlmr1qm9dxAAAAwsLgTo10+5D2+mzeev3ti5+9jgPAQ/V98brzlA6auWKr&#10;3vxxhddxAOCQUBwC8CtRUaZ/nNVV3ZvX1g3/na2fVm71OhIAD906uJ1SkhM08v25bLQKAAAQdFm/&#10;VP3x6OZ6YXyW3p620us4ADw0onsT9WtdX6PGLdbabXu9jgMA5UZxCMBvJMRG66ULMtSgZoIuf32G&#10;Vm3Z43UkAB5JTojV/Wd00uL1O/XiBDZaBQAAkAL7tt57Wkcd18avOz+YrwlLcryOBMAjZqaHhnVW&#10;kZPu+mA+ezgDqDIoDgEoUz1fvF69qKfyC50uHj1d2/fkex0JgEdO6tBAp3RppKe+yVTmxl1exwEA&#10;AAgLMdFReubco9Q6xaer35ylxet3eB0JgEea1U3UXwa20TeLN+rjuSzRD6BqoDgEYL/SU3x64bwe&#10;WrF5t656cyZLSgER7P+GdlSNuGjdNmYuG60CAAAEJSfE6rWLeyopPlqXvDZdG3fkeh0JgEcu7pOq&#10;rk1r6d6PFmjr7jyv4wDAQVEcAnBAx6TV06jhXTQla7NuHzuP6dFAhPInx+vOU9pr+vKtepN19QEA&#10;AH7RqFYNvXJhT23bm69L/zVDe/IKvI4EwAPRUaZRI7po+9583f/pQq/jAMBBURwCcFAjejTV9Se0&#10;1nszV+vZ7zK9jgPAI7/v0VR90+vrkXGLtW47G60CAAAU69Sklp4+5ygtWLtd1709W4XMtAYiUvtG&#10;NXXlcWkaM2sNe5EBCHsUhwCUyw0nttawo5ro0S+X6MPZa7yOA8ADxRutFhY5NloFAAAo5YT2DXTP&#10;0I76etEGPcCsASBi/fl36WrlT9LtY+dp9z5mEgIIXxSHAJSLmWnUiM7qlVpXf313rqYv3+J1JAAe&#10;aF4vsNHq14s26tN5bLQKAABQ0oXHttQlfVL12uTlGj15mddxAHggITZao4Z30eqte/XYV0u8jgMA&#10;+0VxCEC5xcdE68Xze6hpnRq6/PUZWrZpt9eRAHjgomNbqkvTWvo/NloFAAD4jTtOaa+TOjTQfZ8s&#10;1DeLNngdB4AHeqXW1Xm9m+u1ycs0e9U2r+MAQJkoDgE4JLUT4/TaxT0VZaaLX5vGhWEgAsVER2nU&#10;8C7atidfD362yOs4AAAAYSU6yvTk2d3UsXEt/fmtnzR/zXavIwHwwK2D2yklOUEj35+rvIIir+MA&#10;wG9QHAJwyFrUS9JLF/TQ2u25uuLfM5SbX+h1JACVrEPjmvrTca303szVmrR0k9dxAAAAwkpiXIxe&#10;uTBDdZPidMno6Vq7ba/XkQBUsuSEWN1/RictXr9TL07I8joOAPwGxSEAh6VHi7r6x5ldNX35Vt3y&#10;3lw2pgci0LW/a61W9ZN029i52pPHRqsAAAAlpdRM0KsX9dTevEJdMnq6dubmex0JQCU7qUMDndKl&#10;kZ76JlOZG3d5HQcAfoXiEIDDNrRrY/11UFt9NGctmywCESghNloPD++sVVv26nG+AwAAAH6jbcNk&#10;PfvH7lq6cZf+/NZPKihkaSkg0vzf0I6qERet28bMVVERA2sBhA+KQwCOyNUD0vSHjGZ6+ttMvTtj&#10;lddxAFSyo1vV07lHN9crk5ZpDhutAgAA/Eb/Nn49cEYnjV+So7s/WsCqC0CE8SfH685T2mv68q16&#10;c9pKr+MAwC8oDgE4ImamB4Z1Ut/0+rptzDxNyWTvESDSjBzSTv7keN36/lzlMxoWAADgN87p1VxX&#10;Hpemt35cqZcmZnsdB0Al+32PpuqbXl+PjFusddvZgwxAeKA4BOCIxUZH6bnzuiu1fpL+9MZMZW7c&#10;6XUkAJWoZkKs7j+9eKNVLnYAAACU5ZZBbXVK50Z66LPFGjdvnddxAFQiM9NDwzqroKhId30wnxmE&#10;AMICxSEAFaJmQqxeu7in4mOiddFr05Wzc5/XkQBUooEdG+qUzo305DdLlZXDRqsAAAClRUWZ/nFW&#10;V3VvXls3/He2flq51etIACpR83qJ+stJbfX1oo36lAIxgDBAcQhAhWlaJ1GvXJihTbv26bLXZ2hv&#10;XqHXkQBUontO66CEmCjd9v48NloFAAAoQ0JstF66IEMNaibo8tdnaNWWPV5HAlCJLu7TUl2a1tL/&#10;fbRAW3fneR0HQISjOASgQnVtVltPnn2U5q7eppvemc0FYiCCpCQn6M5TOmja8i16ezobrQIAAJSl&#10;ni9er17UU/mFThePnq7te/K9jgSgksRER2nU8C7atidfD362yOs4ACIcxSEAFW5Qx4a64+T2Gjd/&#10;vR75fLHXcQBUojMzmurYtHoa9dlird+e63UcAACAsJSe4tML5/XQis27ddWbM5VXUOR1JACVpEPj&#10;mvrTca303szVmrg0x+s4ACIYxSEAIXFp31Sd37uF/jkhW2/+uMLrOAAqiZnp4eGdlV9UpDvZaBUA&#10;AGC/jkmrp1HDu2hK1mbdPnYefzcBEeTa37VWq/pJun3sPO3JK/A6DoAIRXEIQEiYme4Z2kHHt/Xr&#10;7g8X6PufN3odCUAlaVEvSTed1EZfL9qgcfPXex0HAAAgbI3o0VTXndBa781crWe/y/Q6DoBKkhAb&#10;rYeHd9aqLXv1+FdLvI4DIEJRHAIQMjHRUXr63O5q2yBZf37rJy1at8PrSAAqySV9UtW5SS3d/eEC&#10;bdvDRqsAAAD7c+OJrTXsqCZ69Msl+nD2Gq/jAKgkR7eqp3OPbq5XJi3TnFXbvI4DIAJRHAIQUr74&#10;GL16UU/54mN0yejp2rCDPUiASBATHaVRIzpr6548PcRGqwAAAPtlZho1orN6pdbVX9+dq+nLt3gd&#10;CUAlGTmknfzJ8br1/bnKL2TvMQCVi+IQgJBrWCtBr1yUoR1783XJ6OnavY/1dIFI0LFxLV3Rv5Xe&#10;mbFakzM3eR0HAAAgbMXHROvF83uoaZ0auvz1GVq2abfXkQBUgpoJsbr/9E5avH6nXpyQ7XUcABGG&#10;4hCAStGxcS09c253LVq3Q9e9/ZMKi9hsFYgE15/QWqn1k3TbmHnam1fodRwAAICwVTsxTq9e1FNR&#10;Zrr4tWnaupuleYFIMLBjQ53cuaGe/GapsnJ2eR0HQAShOASg0hzfLkX3ntZR3yzeqPs/Weh1HACV&#10;oHij1ZVb9ujxr9loFQAA4EBa1k/Si+f30Nrtubri3zOUm8/gGiAS/N9pHZUQE6Xb3p+nIgbTAqgk&#10;FIcAVKrzj2mpy/qmavSU5Xpt8jKv4wCoBL1b1dM5vZrp5YnZmrd6u9dxAAAAwlpGy7r6x5ldNX35&#10;Vt3y3lw5x4VioLpLSU7Qnad00LTlW/T29JVexwEQISgOAah0t53cXoM6NtB9nyzUVws3eB0HEcTM&#10;XjWzjWY2fz/HB5jZdjObHbzdXdkZq6uRQ9qrvi9et7DRKgAAwEEN7dpYfx3UVh/NWavHvmL2NcKP&#10;mSWY2TQzm2NmC8zsXq8zVXVnZjTVsWn1NOqzxVq/PdfrOAAiAMUhAJUuOsr0xB+OUpcmtXTd2z8x&#10;kwCVabSkwQc5Z6Jzrlvwdl8lZIoItWrE6r7TO2nRuh269b252rxrn9eRAAAAwtrVA9L0h4xmevrb&#10;TL07Y5XXcYDS9kn6nXOuq6RukgabWW9vI1VtZqaHh3dWflGRrn5zpjI37vQ6EoBqjuIQAE/UiIvW&#10;SxdmqG5SnC7513St2bbX60iIAM65CZK2eJ0jUg3u1FBXD0jTh3PWasDfv9c/x2exjj4AAMB+mJke&#10;GNZJfdLr6bYx8zQlc5PXkYBfuIBdwbuxwRtrIB6hFvWS9MiILlq6YZcGPTFRd30wn4F1AEKG4hAA&#10;z6QkJ+i1i3sqN69Ql7w2XTtz872OBEjSMcGlEcaZWcf9nWRmV5jZDDObkZOTU5n5qrRbBrfTFzf0&#10;U8/Uunp43GKd+Nh4fTxnLWvpA6jWylrW1Mz+bmaLzWyumY01s9r7+d3lZjYvuNzpjEoLDSAsxEZH&#10;6bk/9lBq/ST96Q1mEiC8mFm0mc2WtFHSV865H0sdp890GE7v1kTf/3WAzu3VXG9NW6kBf/9eLzCw&#10;DkAIUBwC4Kk2DZL1/Hk9lJWzS1e/OYu9SOC1WZJaBJdGeFrSB/s70Tn3onMuwzmX4ff7KytftZCe&#10;kqxXL+qpNy49Wr74GF379k8a8fwUzVyx1etoABAqo/XbZU2/ktTJOddF0hJJtx3g948PLneaEaJ8&#10;AMJYrRqxevWinoqPidZFr01Xzk5mESA8OOcKnXPdJDWV1MvMOpU6Tp/pMNXzxev+Mzr9MrBuFAPr&#10;AIQAxSEAnuvbur4eHNZJE5du0t0fzucPHXjGObejeGkE59xnkmLNrL7Hsaqtvq3r69Pr+ulvI7po&#10;1da9GvH8FP35rVlatWWP19EAoEKVtaypc+5L51xB8O5UBS6sAUCZmtVN1CsXZmjTrn267PUZ2pvH&#10;DAKED+fcNknf6eD7u+IQlTWwbjgD6wBUEIpDAMLCH3o219UD0vT2tFX654Rsr+MgQplZQzOz4M+9&#10;FGgnN3ubqnqLjjKd1bOZvr95gK47obW+XrRBJ/xjvB4et0g7WGoSQOS4RNK4/Rxzkr40s5lmdkUl&#10;ZgIQZro2q60n/nCU5q7eppvema2iIgbVwTtm5i9eEtXMakg6SdJiT0NVYyUH1q0ODqy7hoF1AI4Q&#10;xSEAYePmgW11apdGGjVusT6bt87rOKiGzOxtST9Iamtmq83sUjO70syuDJ7ye0nzzWyOpKckne2Y&#10;ylYpkuJjdNNJbfTdzQM0tGtjvTghWwP+/r3+/cNyFbDcJIBqzMzukFQg6c39nNLXOddd0hBJ15hZ&#10;//08D/s6ABFgcKeGuuPk9ho3f70e+Zzr8PBUI0nfmdlcSdMV2HPoE48zVWulB9Z9Uzyw7jMG1gE4&#10;PDFeBwCAYlFRpkfP7Kp123N1439nq2GtBHVvXsfrWKhGnHPnHOT4M5KeqaQ4KEOjWjX0j7O66uI+&#10;LfXApwt114cLNHrKct1xSnsd3zZFwYldAFAtmNlFkk6VdML+BiM459YE/91oZmMl9ZI0oYzzXpT0&#10;oiRlZGQwsAGoxi7tm6oVm/fonxOy1bxeov54dAuvIyECOefmSjrK6xyRqHhg3Tm9munRL5boxYnZ&#10;enfmat1wYmud06u5YqOZCwCgfPi2ABBWEmKj9eL5PdSwVoIu/9cMrdzMFGkgEnVqUktvX95bL12Q&#10;oSInXTJ6hs575UctXLvD62gAUCHMbLCkWySd5pwr8w8eM0sys+TinyUNlDS/8lICCEdmpnuGdtDx&#10;bf26+8MF+v7njV5HAuCB4oF1H/+5r9o08OnuDxdo8BMT9M2iDezlDKBcKA4BCDv1fPF69aKeKihy&#10;unj0NG3fw/RoIBKZmU7q0EBf3NBf9wztoAVrd+iUpyfqlvfmaMOOXK/jAUC5lbWsqQIzVZMlfWVm&#10;s83sheC5jc3ss+CvNpA0Kbjc6TRJnzrnPvfgLQAIMzHRUXr63O5q0yBZf37rJy1axwAaIFKVHlh3&#10;6b8YWAegfEJaHDKz5WY2L9jZmXGA83qaWYGZ/T6UeQBUHWl+n148v4dWbtmjP70xQ3kF7DkCRKq4&#10;mChd3CdV428+Xpf1TdXYn9ZowN+/15NfL9WevAKv4wHAQTnnznHONXLOxTrnmjrnXnHOpTvnmjnn&#10;ugVvVwbPXeucOzn4c7Zzrmvw1tE596C37wRAOPHFx+jVizKUFB+tS0ZPZ/AMEMH2N7Dur+8ysA7A&#10;/lXGzKHjg52djLIOmlm0pEckfVkJWQBUIUe3qqe//b6LpmZv0cgxc5kWDUS4WomxuuOUDvr6puN0&#10;fDu/Hv96iY5/9Hu9N3O1ior4fgAAAJGnUa0aevWintq+N1+XjJ6u3fsYOANEstID6z6YzcA6APsX&#10;DsvKXSvpfUkskgvgN4Yd1VQ3nthGY2at0dPfZnodB0AYaFEvSc/9sYfevfIYNaxVQze/O0dDn5mk&#10;KVmbvI4GAABQ6To2rqVnz+2uRet26Lq3f1Ihg2aAiMfAOgDlEerikJP0pZnNNLMrSh80syaShkl6&#10;PsQ5AFRh152QruHdm+ixr5bog5/WeB0HQJjo2bKuxl51rJ48u5u27cnXuS/9qMv+NUNZObu8jgYA&#10;AFCpjm+XontP66hvFm/U/Z8s9DoOgDDBwDoABxLq4lBf51x3SUMkXWNm/Usdf0LSrc65A24mYmZX&#10;mNkMM5uRk5MToqgAwpWZadTwLurdqq5ueW+ufsze7HUkAGEiKsp0ercm+uYvx+mvg9pqavZmDXp8&#10;gv7vowXaujvP63gAAACV5vxjWurSvqkaPWW5Xpu8zOs4AMIIA+sAlCWkxSHn3JrgvxsljZXUq9Qp&#10;GZL+Y2bLJf1e0nNmdkYZz/Oicy7DOZfh9/tDGRlAmIqLidI/z8tQ07o19Kc3ZiqbP2AAlJAQG61r&#10;jk/XdzcP0Fk9m+n1H5bruL9/p5cmZGtfQaHX8QAAACrF7Se310kdGui+Txbqq4UbvI4DIIwcaGDd&#10;FgbWAREpZMUhM0sys+TinyUNlDS/5DnOuVTnXEvnXEtJ70m62jn3QagyAajaaiXGavRFvRRtpotH&#10;T+ePFwC/4U+O10PDOuvzG/qre4s6evCzRTrpsQn6bN46Ocfa2gAAoHqLjjI9eXY3dW5SS9e9/ZPm&#10;rd7udSQAYYaBdQCKhXLmUANJk8xsjqRpkj51zn1uZlea2ZUhfF0A1Vjzeol68YIMrdueq8tfn6Hc&#10;fP5wAfBbbRoka/TFvfT6Jb1UIzZaV785S2e+8INmr9rmdTQAAICQSoyL0csXZqhuUpwu+dd0rdm2&#10;1+tIAMJQyYF1PRhYB0SkkBWHnHPZzrmuwVtH59yDwcdfcM69UMb5Fznn3gtVHgDVR48WdfT4Wd00&#10;c8VW3fzuHBUV8UcLgLL1b+PXZ9f308PDO2v55j0649nJuv4/P2n11j1eRwMAAAiZlOQEvXpRT+Xm&#10;FeqS16ZrZ26+15EAhKn9Daz7aeVWr6MBCLGQ7jkEAKFySpdGunVwO30yd53+8dXPXscBEMaio0zn&#10;9Gqu7/86QH8+Pl2f/z979x0fVZn2f/xzpYeQQkJJpYoIUgKEoqJgxwYqAnZRVx9d3eJW3d3Hdd31&#10;2aI+q+76/HZdC+q6KFixr2vDAkqQDkqHhFASSkJIT+7fHzPEkEwgQJKTSb7v12temZlznzPXHEKu&#10;OXPdZcV2znjwY/74ztf6okRERETarQHJsfzf1SNYn1/Md5/7isrqGq9DEpE2rH7Hukv+73O+P0sd&#10;60TaMxWHRCRo3TK+L1eMzuDRD9cze2GO1+GISBvXOTKMn5w7gA9/MoELhqTw/z5az4T7P+KfCzZT&#10;pS9LREREpB06tX83fnfxYD5ZW8Ddr63QVFEickj1O9a9u1Id60TaMxWHRCRomRn3Th7Mqf278otX&#10;lvPp2gKvQxKRIJCaEM2fp2cy9/ZT6NetM796dQXnPfwJH32z0+vQRERERJrd5aN7cuuEfsz6Moe/&#10;z9vgdTgiEgTUsU6kY1BxSESCWnhoCI9eNYJ+3Tpz6z8XsWbHPq9DEpEgMTQ9gRf+ayx/u3okldU1&#10;zHhqIdc88QVfby/yOjQRERGRZvXTcwZwwdAU/vD217y1fJvX4YhIkGisY92H3+zUSESRdkDFIREJ&#10;enFR4Tx5/SiiIkK5/qmF7NxX5nVIIhIkzIyJg5P59x3j+e8LB7Est5DzH/6Eu15epr8lIiIi0m6E&#10;hBgPTh3GiJ4J3PHCEr7SQvMicgTqd6y7/qmFXPvkl+pYJxLkVBwSkXYhLSGaJ68bxe79Fdz0dDal&#10;FdVehyQiQSQiLIQbx/Xh459OYMbJfZiTncvp93/EXz9Yq78nIiIi0i5EhYfyj2uz6BEXxU1PZ7Nl&#10;lxaZF5Gma6xj3Z0vqWOdSLBScUhE2o0h6fE8fHkmy7YW8sMXFlNdoyHOInJkEjpFcPdFg3jvR+MZ&#10;178rD/x7DWc8+BEvf5VLjf6miIiISJBL6hzJU9ePoqrGcf3MLyks0QLzInJk6nese3FRLhPu/4i/&#10;vK+OdSLBRsUhEWlXzjkxmf++YBDvrtzBH95e7XU4IhKk+nSN4e/XZPHCzWPp2jmSH81eyuRHP+OL&#10;Dbu8Dk1ERETkmPTr1pm/XzOSLbtL+K9/ZlNRpcXlReTI1e1Yd2r/rjz4njrWiQQbFYdEpN25/pTe&#10;XHdSL/7xyUaeXbDZ63BEJIiN6ZvEa7edwp+nD6OguJzpjy3gv57NZmPBfq9DExERETlqY/sm8afL&#10;hrJgw27ufHmZFpYXkaOmjnUiwUvFIRFpd8yMuy86kTNP6M6vX1vBh1/v9DokEQliISHGJcPT+eDH&#10;E/jx2cfzydoCzvnzx9z7+ir2llR4HZ6IiIjIUblkeDo/PKs/L3+1lb98sM7rcEQkyKljnUjwUXFI&#10;RNql0BDjkSuGMzAljtv/9RWr8oq8DklEglx0RCjfO7M/H/10ApeNTGfm5xsZf/9HPPHpRk3HIiIi&#10;IkHpB2f259Lhafzve2t4dfFWr8MRkSBXt2PdT845nk/XFnD2/37Mb15fqY51Im2QikMi0m7FRIbx&#10;5IxRxEWHc8PMhWwvLPM6JBFpB7rHRvH7S4fy1g9OZWh6PL99YxXn/Plj3lmxXVOyiIiISFAxM34/&#10;ZQhj+iTysxeXaRooEWkW0RGh3H5Gfz786QSmZqXz9Oeb1LFOpA1ScUhE2rUecVE8cd0o9pVVcsPM&#10;hRSXV3kdkoi0Eyckx/HMDaN56vpRhIeGcMs/FzH9sQUsy93rdWgiIiIiTRYZFsrfrxlJemI0//XP&#10;RWzIL/Y6JBFpJ9SxTqRtU3FIRNq9QalxPHrVCL7ZsY/v/esrqqrVS0VEmoeZcfqA7rz9g1P53cWD&#10;Wb+zmEl//Yw7XlhC3t5Sr8MTERERaZKEThE8NWMUIWZcP3Mhu/dr+icRaT4BO9b9XR3rRLym4pCI&#10;dAgTBnTnN5NO5MNv8rn3jVXqoSIizSosNISrx/bio59O4NYJ/Xhz+TZOf+AjHnj3G41YFBERkaDQ&#10;KymGf1w7km2FZdz0TDZlldVehyQi7UjdjnX3XTKY9fnqWCfiNRWHRKTDuHpsL24+rS/PzN/Mk59t&#10;8jocEWmHYqPC+fnEE/jgx+M598Rk/vrhOibc/xGzvtxCdY2K0iIiItK2jeyVyP9OG8aizXv4yZyl&#10;1Ojzi4g0s7DQEK4a4+tY9111rBPxlIpDItKh3DnxBCaemMzv3lzFuyu3ex2OiLRT6V068cgVw3nl&#10;uyfTO6kTd728nAse+YR5a/K9Dk1ERETkkC4cmsrPJg7gjWXbePC9b7wOR0TaqdiocH7m71g3cbA6&#10;1ol4QcUhEelQQkKMP0/PZGh6Arc99xXffW4RH36zUx88RKRFDO/ZhTm3nMT/XTWCkopqrn3yS2Y8&#10;9SVrduzzOjQRERGRRt06vh+Xj8rg0Q/XM/3v83lpUS4lFerRLyLNL71LJx6+fDiv3nZKbce68x9W&#10;xzqR1qDikIh0ONERoTw1YxTXnNSL+et3cf1TCznlDx9w/7tfs6lgv9fhiUg7Y2acPySF9350Gr88&#10;fyCLNu9h4kPz+OUryykoLvc6PBEREZEGzIzfXjyYn088ge1FZfx4zlJG3/c+d728jK+27NEariLS&#10;7DIzEmo71pVW+jrWXfekOtaJtCQLtoSelZXlsrOzvQ5DRNqJ8qpqPli9k9nZOXy8Jp8aB6P7JDIt&#10;K4PzhyTTKSLM6xDbDDNb5JzL8jqOtki5SY7E7v0VPPL+Wv65YDNR4aHcOqEfN47rQ1R4qNehiQQd&#10;5abAlJdEpDk55/hy425mZ+fy1vJtlFZWc1z3zkzLSueS4el0i430OsQ2RbkpMOUmORLlVdU88/lm&#10;HvlgLfvLq7h8dE/uOOt4/b0ROQqHyksqDomI+G0vLOOlr3KZk53Dpl0lxESEctGwVKZmZTCiZwJm&#10;5nWIntJFTuOUm+RorM8v5vdvfc1/Vu8gLSGan00cwEVDUwkJ6dh/a0SOhHJTYMpLItJS9pVV8uay&#10;bczOzuGrLXsJDTHOOKE707IymDCgG+GhmqBGuSkw5SY5Gnv2V/CwOtaJHBMVh0REjoBzjoWb9jA7&#10;O4c3l/l6xvXrFsO0rAwuGZFG99gor0P0hC5yGqfcJMfi8/UF3PfmalbmFTEsI4H/vmAgWb0TvQ5L&#10;JCgoNwWmvCQirWHdzn3Myc7lpa+2UlBcTtfOkUwZkcbUrHSO6x7rdXieUW4KTLlJjsWG/GJ+//bX&#10;vLdKHetEjpSKQyIiR6m4vIo3l+UxOzuXRZv3EBpinD6gO9Oy0jn9hO4dqmecLnIap9wkx6qmxvHy&#10;4q3c/+7X7Cgq5/whyfx84gn0SorxOjSRNk25KTDlJRFpTZXVNXz0TT6zs3P44OudVNc4RvRMYFpW&#10;BhcMTSE2KtzrEFuVclNgyk3SHOav38Xv3lyljnUiR0DFIRGRZrBuZzFzFuXw0qIDPeMiuHREOlNH&#10;ptO/R/vvGaeLnMYpN0lzKamo4h/zNvK3j9dTVVPDjJN7c/vp/Ynv1LG+VBFpKuWmwJSXRMQr+fvK&#10;eWVxLrOzc1m3s5jo8FDOH5LCtKx0RvdJ7BBTdSs3BabcJM2lfse68wYnc+d56lgn0hgVh0REmlFl&#10;dQ0f1+kZV1XjGO7vGXdhO+4Zp4ucxik3SXPbUVTGg//+hjmLcomPDueHZ/bnqrG9OtRoRZGmUG4K&#10;THlJRLzmnGNxzl7mZOfw+tJtFJdX0TupE1OzMrh0RBop8dFeh9hilJsCU26S5la/Y911J/Xme2eo&#10;Y51IfSoOiYi0kPx95by6eCsvZOewbmcxUeEh/p5xGYxpZz3jdJHTOOUmaSkr8wr5n7dW89m6XfTt&#10;GsOd553A2YN6tKu/LSLHQrkpMOUlEWlLSiqqeHv5dmZn5/DFxt2EGJx2fDemZWVw5sDuRIa1r4Xl&#10;lZsCU26SllK/Y90PzuzP1epYJ1JLxSERkRbmnGNJzl5mZ+fy+tI8isur6JXUiakj05kyMr1d9IzT&#10;RU7jlJukJTnn+PCbndz35mrW5+9nbN9EfnXBIAanxXsdmojnlJsCU14SkbZqU8F+XlyUy0tf5bKt&#10;sIwuncK5eHgaU0dmMCg1zuvwmoVyU2DKTdLSVuUVcd9bq9SxTqQeFYdERFpRaUU1b6/YxuzsHBZs&#10;8PWMO7W/r2fcWYOCt2dce7jIMbMngQuBnc65wQG2G/AwcD5QAsxwzn11uOMqN0lrqKyu4fkvt/Dn&#10;/6xlT0kFlw5P56fnDiA5Psrr0EQ80x5yU0tQXhKRtq66xvHpugJmZ+fw3sodVFTXMCQtnmlZ6Uwa&#10;lhbU00J1hNxkZhnAM0APwAGPOecePtQ+yk3SGtSxTqQhFYdERDyyeZevZ9yLi3w94xI6hXNxZhrT&#10;soKvZ1x7uMgxs9OAYuCZRopD5wPfw1ccGgM87Jwbc7jjKjdJayoqq+TRD9fx1KebCAmBm0/rx3+d&#10;1peYyDCvQxNpde0hN7UE5SURCSZ79lfw6pKtvLAwh6+37yMiLISJJyYzLSuDk/slERISXL3+O0Ju&#10;MrMUIMU595WZxQKLgIudc6sa20e5SVqTOtaJfEvFIRERjwXqGTc4LY5pWRlMDpKece3lIsfMegNv&#10;NFIc+jvwkXNulv/xN8AE59y2Qx1TuUm8kLO7hD++8zVvLNtGt9hIJhzfjSHp8ZyYGs+glDiiI4Jz&#10;lKLIkWgvuam5KS+JSDByzrEyr4jZ2Tm8ungrRWVVpCVEc9nIdC4bmU5GYievQ2ySjpibzOw14K/O&#10;ufcaa6PcJF6o37HuzIE9GJIWz+DUeAanxZHQKcLrEEVanIpDIiJtyJ79Fby2ZCsvZOeyelsREWEh&#10;nHtiMtOy0jmlX9c22zOuvVzkHKY49AbwB+fcp/7H7wM/d84dMvEoN4mXFm3ew/99uI7FOXvZvb8C&#10;gBCD47p3ZnDthU88g1Lj6KzRRdLOtJfc1NyUl0Qk2JVVVvPvVTuYk53Dp+sKcA5OOS6JaVkZnHti&#10;MlHhbbcTTEfLTf7rq3nAYOdcUWPtlJvESzm7S3j4/bUs2LCL3D2ltc+nd4n2FYvS4jkxNY4hafEk&#10;dY70MFKR5neovKRvCEREWlmXmAhmnNKHGaf0YcXWQuZk5/DqkjxeX5pHWkI0U0amMzWIesZ1VGZ2&#10;M3AzQM+ePT2ORjqykb268MSMUTjn2FZYxoqthb5bXhGfrC3g5a+2AmAGfbrG1OkpF8+JaXHERbX9&#10;kYsiIiLSsUSFhzJpWCqThqWydW8pLy3KZXZ2Dj94fgmxUWFMzkxlWlYGQ9Litdi8h8ysM/AS8MNA&#10;hSFdM0lbkZHYiQemDgN8HXZX5hWxfGshK/IKWbm1kLdXbK9tmxIfVdvJbkh6HINT4+kep+nopH3S&#10;yCERkTagrLKa91btYHadnnEn9/P1jJs4uG30jGsvPeA0rZx0NDuLyliRV8jy3CJW5PkKR9sKy2q3&#10;907qxIkHLn78Pea6xGh6BQkO7SU3NTflJRFpj2pqHAs27mJOdi5vLd9GeVUNJyTHMjUrg4szU9tM&#10;b/+OkpvMLBx4A3jXOfe/h2uv3CRtWWFpJavyivyd7ApZvrWQjQX7OfC1ebfYSH8nuzhf4SgtnpT4&#10;KBWnJShoWjkRkSByoGfcnEU55OwuJTYqjEnDfD3jhqZ71zOuvVzkHKY4dAFwO3A+MAZ4xDk3+nDH&#10;VG6SYFNQXM7KAxc/W30XP/WnVzgwD/eBi5+ubeQLF5G62ktuam7KSyLS3hWWVvLGsjxmL8xhaW4h&#10;4aHGWQN7MC0rg1P7dyUsNMSz2DpCbjLfRenTwG7n3A+bso9ykwSb4vIqVm8rYnluYW0nu3U7i6nx&#10;f5WeFBPh72QXVzs1XXqXaBWMpM1RcUhEJAgF6hk3oEcsU7PSuWR4Wqv3jGsPFzlmNguYAHQFdgC/&#10;BsIBnHN/81/k/BWYCJQA1x9uvSFQbpL2YW9JnekV/LdNu0pqt6fER3Giv2B04OKnh6ZXEI+1h9zU&#10;EpSXRKQj+Wb7PuZk5/Dy4q3s3l9Bj7hIpoxIZ2pWBn26xrR6PB0hN5nZOOATYDlQ43/6F865txrb&#10;R7lJ2oPSimpWb6/bya6ItTv2UeWvGMVHh/s62Pmn8R6cFk+vxE5tdm1p6RhUHBIRCXJFZZW8vjSP&#10;2dm5LM3ZS1iIv2fcqHRO69+tVXrGdYSLnKOl3CTtVVFZJSu3FrEy79sRRhvqTa9woKfciWm+aek0&#10;vYK0JuWmwJSXRKQjqqiq4YOvdzInO4cPv9lJjYPRvROZmpXO+UNSiIlsnWW3lZsCU26S9qqsspo1&#10;O/b5O9n5CkffbN9HRbWvbhobGcagOqOLBqfF0adrZ0JVMJJWouKQiEg7cqBn3CuLt7JrfwXdYyOZ&#10;MjKdqSPT6dutc4u9ri5yGqfcJB3J/vIqVm070FvO93Ptzn210yskxkRwYp2LnyGaXoHK6hr2lVVR&#10;VFrJvrIq9pVVUuT/6XtcRVFZJfvKKqlxEBkWQmRYKBFhIb774SFEhIYQGR7q3xbSsE2d+9/uF0pE&#10;aAjhodZuz79yU2DKSyLS0e0oKuPlr7YyJzuHDQX7iYkI5cKhqUwblc6Inl1aNC8qNwWm3CQdSUVV&#10;DWt27PN3svPNzrB6WxHlVb6CUaeIUAalfDuF95C0ePp1i/F0SkyvVdc4imuvi779ua/ez6KySiqq&#10;3EHXSpF1rpUCXR81dm3l++m/hgoN6ZDXTCoOiYgEqUA940b17sLUrAwuaIGecbrIaZxyk3R0B6ZX&#10;WLn124ufNXWmV4iLCqu96DkwwihYpleo8hd2Al2gNLxg8T1XVO8ipqyy5rCv0ykilNioMELNqKiu&#10;obyyhvKqmtoeh8fCjNoLnoMvmhpeQEU2dtEUoEjV2DEOvlALrd2vJf69lZsCU14SEfFxzrFo8x5m&#10;Z+fwxrJtlFRU07dbDNOyMrh0eBrdW2CKXOWmwJSbpKOrqq5hXX5xbQe7FVsLWbWtiJKKasD3eX1g&#10;yoFOdr7CUf/usUSEtf2CUU2No7iiqkGHuLod44rqXDMdtK3U93O//zwcSmRYCLFR4USGhfiulaqq&#10;Ka+qqS26Hatvr2kOf53ju0YKrXONFEKE/9qnKddKUY20b4kRZSoOiYi0c/V7xnWKCOXCoSlMy8pg&#10;ZK/m6Rmni5zGKTeJNFReVc032/fVFotW5hXy9baG0yscmFphSFp8s0+vUL/3WWNFnaKAo3l8P0ua&#10;cJESFe67SImNCiOu3k/fLZw4/8/YOj/josKJiw6jc2RYo70Ea2qcr1hUVUNFVQ3l/gugCv9FUHll&#10;dW0xydeu+tv7lb7HtW1rbwc/V3tRdYhj1DTDJUN4qNXrwRfCmD5J/PGyoUd9TOWmwJSXREQa2l9e&#10;xZvLtzEnO4eFm/YQGmKcPqAbU7MyOOOE7oQ3U4995abAlJtEGqqucWws+LZg5LtuKqK4vAqAiNAQ&#10;BiTHHnTNdHyPWKLCQ5stBucc+yuqGxR1Gh/Bc3BRZ19ZFcUVVRyuxBARGnLw9VF0GLGRB18fxUaF&#10;ERcd+NopNiqMyLDA79s5R2W1a3itVPe6p7KGiuqG1znlB10XNbzeasq10oG2Vc1w0RQWYvVmhAgl&#10;oVM4c28fd9THPFReap0JV0VEpEX1iIvi1gn9uGV834N6xs3OzqVv1ximZmUwZUTL9IwTEQkkMiyU&#10;oekJDE1PqH2usto/vYK/YLQir5DnvthcO7Km/vQKg9PiiI0K//YCpcG0bI0XdfaVVdVeVB1KRFgI&#10;cQcVc8JJjouqU9QJXOSJi/b97BwZ1qK9+UJCjKiQ0Ga9ADwaVQcVqOoXmKrrXVAdXLQKfKHl279n&#10;UidP35eIiHQcMZFhTMvKYFpWBuvzi3lxUS4vLcrlP6t30rVzBJcMT2NqVgbH94j1OlQR6SBCQ4zj&#10;usdyXPdYLh6eBvg6h23eXVI7umhFXiFvLd/GrC+3AL7iwfE9YmtHFw32r/taXKfT2+GKOnW3FZdX&#10;HbYjWFiINSjq9ErqVKfTm6+oE9tIh7jYqLAWvZ4xMyLCfEUVL/+CV9e4g6516l8rfVtUqn+tVP96&#10;6uACVVgLzrihkUMiIu1UoJ5xb//g1KO+2FEPuMYpN4kcvarqGtbn76/TU87XW64pI3bCQ+2gos7B&#10;RZw6vc/qtDlQ1Dlc7zMJDspNgSkviYg0TVV1DfPW5jN7YS7/Wb2DqhrHg1OHMWVk+lEfU7kpMOUm&#10;kaPnnCN3T2ntNdOKPN9Io937Kw67b4gRcKROXJ2ROo0VdQ50jIsKb7/r8XQEGjkkItIB1e0ZtyG/&#10;mHdWbqd/985ehyUicpAw/1QJA5Jja7+I8U2vsJ+VeYWUVlQHLOrE+eea1kWKiIiIHK2w0BDOOKEH&#10;Z5zQg4Licl5dvJXTju/mdVgiIgcxMzISO5GR2InzhqQAvoLRtsIylm8tpKC4PGBRJzYqjE4Robpm&#10;kkapOCQi0gH07daZ7044zuswRESaxDe9QmeOU0FbREREWknXzpF859S+XochItIkZkZqQjSpCdFe&#10;hyJBrOUmSBcRERERERHM7Ekz22lmK+o8d7+ZfW1my8zsFTNLaGTfiWb2jZmtM7M7Wy1oERERERFp&#10;11QcEhERERERaVkzgYn1nnsPGOycGwqsAe6qv5OZhQKPAucBg4ArzGxQy4YqIiIiIiIdgYpDIiIi&#10;IiIiLcg5Nw/YXe+5fzvnqvwPFwCBVj8fDaxzzm1wzlUAzwOTWzRYERERERHpEFQcEhERERER8dYN&#10;wNsBnk8Dcuo8zvU/JyIiIiIickxatDhkZpvMbLmZLTGz7ADbr/LPsb3czD43s2EtGY+IiIiIiEhb&#10;Yma/BKqA547xODebWbaZZefn5zdPcCIiIiIi0m6FtcJrnO6cK2hk20ZgvHNuj5mdBzwGjGmFmERE&#10;RERERDxlZjOAC4EznXMuQJOtQEadx+n+5xpwzj2G73qKrKysQMcSERERERGp1RrFoUY55z6v87Cx&#10;ebZFRERERETaFTObCPwMX2e5kkaaLQT6m1kffEWhy4ErWylEERERERFpx1p6zSEH/NvMFpnZzYdp&#10;eyOB59nWFAkiIiIiIhK0zGwWMB8YYGa5ZnYj8FcgFnjPPw333/xtU83sLQDnXBVwO/AusBqY7Zxb&#10;6cmbEBERERGRdqWlRw6Nc85tNbPu+C56vnbOzavfyMxOx1ccGhfoIJoiQUREREREgpVz7ooATz/R&#10;SNs84Pw6j98C3mqh0EREREREpINq0ZFDzrmt/p87gVeA0fXbmNlQ4HFgsnNuV0vGIyIiIiIiIiIi&#10;IiIi0tG1WHHIzGLMLPbAfeAcYEW9Nj2Bl4FrnHNrWioWERERERERERERERER8WnJaeV6AK+Y2YHX&#10;+Zdz7h0zuwXAOfc34G4gCfg/f7sq51xWC8YkIiIiIiIiIiIiIiLSoZlzwbWEj5nlA5sb2dwVKGjF&#10;cIKBzklgOi8N6ZwEpvPyrV7OuW5eB9EWHSI36fcnMJ2XhnROAtN5CUzn5VvKTQHomumI6ZwEpvMS&#10;mM5LQzonB1NuCkC56YjpnASm89KQzklgOi/fajQvBV1x6FDMLFsjjw6mcxKYzktDOieB6bzIsdDv&#10;T2A6Lw3pnASm8xKYzoscC/3+NKRzEpjOS2A6Lw3pnMix0u9QQzongem8NKRzEpjOS9O02JpDIiIi&#10;IiIiIiIiIiIi0vaoOCQiIiIiIiIiIiIiItKBtLfi0GNeB9AG6ZwEpvPSkM5JYDovciz0+xOYzktD&#10;OieB6bwEpvMix0K/Pw3pnASm8xKYzktDOidyrPQ71JDOSWA6Lw3pnASm89IE7WrNIRERERERERER&#10;ERERETm09jZySERERERERERERERERA4h6IpDZjbRzL4xs3VmdmeA7ZFm9oJ/+xdm1tuDMFtdE87L&#10;j8xslZktM7P3zayXF3G2tsOdlzrtppiZM7Os1ozPC005J2Y2zf/7stLM/tXaMXqhCf+HeprZh2a2&#10;2P//6Hwv4pS2SbkpMOWmhpSXAlNuakh5SY6VclNDykuBKTc1pLwUmHKTHAvlpcCUmxpSXgpMuakh&#10;5aVm4JwLmhsQCqwH+gIRwFJgUL023wX+5r9/OfCC13G3kfNyOtDJf/9WnZeD2sUC84AFQJbXcXt9&#10;ToD+wGKgi/9xd6/jbiPn5THgVv/9QcAmr+PWrW3clJuO6bx0qNykvHRMvysdKjcpL+l2rDflpqM+&#10;Jx0qLzX1vPjbdZjcpLx0TOdFuUm3gDflpWM6Lx0qNykvHdPvSofKTcpLzXMLtpFDo4F1zrkNzrkK&#10;4Hlgcr02k4Gn/fdfBM40M2vFGL1w2PPinPvQOVfif7gASG/lGL3QlN8XgN8CfwTKWjM4jzTlnNwE&#10;POqc2wPgnNvZyjF6oSnnxQFx/vvxQF4rxidtm3JTYMpNDSkvBabc1JDykhwr5aaGlJcCU25qSHkp&#10;MOUmORbKS4EpNzWkvBSYclNDykvNINiKQ2lATp3Huf7nArZxzlUBhUBSq0Tnnaacl7puBN5u0Yja&#10;hsOeFzMbAWQ4595szcA81JTfleOB483sMzNbYGYTWy067zTlvNwDXG1mucBbwPdaJzQJAspNgSk3&#10;NaS8FJhyU0PKS3KslJsaUl4KTLmpIeWlwJSb5FgoLwWm3NSQ8lJgyk0NKS81gzCvA5DWZWZXA1nA&#10;eK9j8ZqZhQD/C8zwOJS2JgzfUNQJ+HqkzDOzIc65vV4G1QZcAcx0zj1oZicBz5rZYOdcjdeBiQQ7&#10;5SYf5aVDUm5qSHlJpIUoL31LualRykuBKTeJtBDlJh/lpUNSbmpIeekwgm3k0FYgo87jdP9zAduY&#10;WRi+IWO7WiU67zTlvGBmZwG/BCY558pbKTYvHe68xAKDgY/MbBMwFpjbzheya8rvSi4w1zlX6Zzb&#10;CKzBl1zas6aclxuB2QDOuflAFNC1VaKTtk65KTDlpoaUlwJTbmpIeUmOlXJTQ8pLgSk3NaS8FJhy&#10;kxwL5aXAlJsaUl4KTLmpIeWlZhBsxaGFQH8z62NmEfgWqJtbr81c4Dr//cuAD5zzrTrVjh32vJjZ&#10;cODv+BJJe59z8oBDnhfnXKFzrqtzrrdzrje+uVsnOeeyvQm3VTTl/9Cr+HoZYGZd8Q1L3dCKMXqh&#10;KedlC3AmgJkNxJdQ8ls1SmmrlJsCU25qSHkpMOWmhpSX5FgpNzWkvBSYclNDykuBKTfJsVBeCky5&#10;qSHlpcCUmxpSXmoGQVUc8s85ejvwLrAamO2cW2lm95rZJH+zJ4AkM1sH/Ai405toW08Tz8v9QGdg&#10;jpktMbP6/1nanSaelw6liefkXWCXma0CPgR+6pxr1711mnhefgzcZGZLgVnAjA7wQVWaQLkpMOWm&#10;hpSXAlNuakh5SY6VclNDykuBKTc1pLwUmHKTHAvlpcCUmxpSXgpMuakh5aXmYTofIiIiIiIiIiIi&#10;IiIiHUdQjRwSERERERERERERERGRY6PikIiIiIiIiIiIiIiISAei4pCIiIiIiIiIiIiIiEgHouKQ&#10;iIiIiIiIiIiIiIhIB6LikIiIiIiIiIiIiIiISAei4pB4yswSzOy7dR6nmtmLLfA6E8zs5OY+bhNf&#10;O8vMHjnGYww3syf89yeZ2Z3NE13zM7PbzewGr+MQETlayk1NPoZyk4hIK1BeavIxlJdERFqJclOT&#10;j6HcJG2aOee8jkE6MDPrDbzhnBvcwq9zD1DsnHugJV/nSJhZmHOuqolt5wC/c84tbeGwmszMQp1z&#10;1QGe7wR85pwb7kFYIiLHTLlJuUlEpC1RXlJeEhFpa5SblJukfdDIIfHaH4B+ZrbEzO43s95mtgLA&#10;zGaY2atm9p6ZbfJXsH9kZovNbIGZJfrb9TOzd8xskZl9YmYn1H0Bf8K6BbjD/zqn+l/nAzNbZmbv&#10;m1nP+oGZWYyZPWlmX/pfc7L/+YfN7G7//XPNbJ6ZhZjZTDP7m5llm9kaM7vQ32aCmb3hv3+PmT1r&#10;Zp8Bz/r3zazzmp+a2bB6ccQCQw8kEv95+av//kwze8TMPjezDWZ2WYD3ca+Z/bDO4/vM7Af++z81&#10;s4X+8/CbOm1e9Z/PlWZ2c53ni83sQTNbCpxkZn8ws1X+/R8AcM6VAJvMbPSh/uFFRNow5SblJhGR&#10;tkR5SXlJRKStUW5SbpL2wDmnm26e3YDewIpAj4EZwDogFugGFAK3+Lf9Gfih//77QH///THABwFe&#10;5x7gJ3Uevw5c579/A/BqgH3+B7jafz8BWAPEAJ2AlcDpwDdAP3+bmcA7+Iqu/YFcIAqYgK83xYE4&#10;FgHR/sfXAQ/57x8PZAeI43TgpTqPZwB/rfOac/yvOQhY18g5/sp/PwRYDyQB5wCPAeZ//g3gNH+7&#10;RP/PaGAFkOR/7IBp/vtJ/vd/YARiQp3X/CXwY69/v3TTTTfdjuam3KTcpJtuuunWlm7KS8pLuumm&#10;m25t7abcpNykW/u4aeSQtHUfOuf2Oefy8SWT1/3PLwd6m1ln4GRgjpktAf4OpDThuCcB//LffxYY&#10;F6DNOcCd/uN+hC8x9HS+SvpNwHv4/qivr7PPbOdcjXNuLbABOIGG5jrnSv335wAXmlk4vqQ2M0D7&#10;FCD/EO/lVf9rrgJ61N/onNsE7DKz4f73tNg5t8t//xxgMfCVP9b+/t2+7+9NsADIqPN8NfCS/34h&#10;UAY8YWaXAiV1XnYnkHqImEVEgplyk3KTiEhborykvCQi0tYoNyk3SRAI8zoAkcMor3O/ps7jGny/&#10;vyHAXudcZgu8tgFTnHPfBNg2BNhFwz+Y7jCPAfbXbnSuxMzeAyYD04CRAdqX4ktkjal7jqyRNo/j&#10;66GQDDxZp+3vnXN/r9vQzCYAZwEn+eP7qM7rlzn/vKTOuSr/UNMzgcuA24Ez/O2i/HGLiLRHyk3K&#10;TSIibYnykvKSiEhbo9yk3CRBQCOHxGv78A0zPSrOuSJgo5lNBTCfYU14nc+By/33rwI+CbDPu8D3&#10;zMz8xx7u/9kL+DEwHDjPzMbU2Weqf77SfkBffMM0D+dx4BFgoXNuT4Dtq4HjmnCcQ3kFmAiMwve+&#10;8P+8wd9bAzNLM7PuQDywx59ITgDGBjqgf79459xbwB1A3fN+PL7hqyIiwUi5SblJRKQtUV5SXhIR&#10;aWuUm5SbpB1QcUg85R8O+ZmZrTCz+4/yMFcBN/qHTa7EV7Wv73XgEvMvYAd8D7jezJYB1wA/CLDP&#10;b4FwYJmZrQR+608sT+Cb7zQPuBF43MwOVOK3AF8Cb+ObT7XscME75xYBRcBTjWz/Gog330J2R8U5&#10;VwF8iG+Y7IGeAv/GNxR3vpktB17El3DfAcLMbDW+BQYXNHLYWOAN/zn8FPhRnW2n4BumKyISdJSb&#10;lJtERNoS5SXlJRGRtka5SblJ2ocDC0+JyDEys5n4Fqp78Qj3S8U3B+oJzrmaRtrcAexzzj1+lLGF&#10;4JuHdKp//tQW4++R8SPn3DUt+ToiInJ4yk21r6XcJCLSBigv1b6W8pKISBuh3FT7WspNHZBGDol4&#10;yMyuBb4AftlYIvH7fxw8F+mRvMYgYB3wfksnEr+uwH+3wuuIiEgLUG4SEZG2RHlJRETaGuUmaS80&#10;ckhERERERERERERERKQD0cghERERERERERERERGRDkTFIRERERERERERERERkQ5ExSERERERERER&#10;EREREZEORMUhERERERERERERERGRDkTFIRERERERERERERERkQ5ExSEREREREREREREREZEORMUh&#10;ERERERERERERERGRDkTFIRERERERERERERERkQ5ExSEREREREREREREREZEORMUhERERERERERER&#10;ERGRDkTFIRERERERERERERERkQ5ExSEREREREREREREREZEORMUhERERERERERERERGRDkTFIQlq&#10;ZjbTzH7ndRytwcw+MrPveB2HiIiIiIiIiIiIiAQ3FYekTTOzTWZWambFZrbdXwzq3IKvtdPMYuo8&#10;9x0z+6glXq85mVmCmT3pP0f7zGyNmd0ZoN1MM6sys5R6z99jZpX+81xsZqvNbEqd7RPMrMa/bZ+Z&#10;fWNm17fGexMRkUM7VK7033dmNrnePn/2Pz/D/zjCzB40s1z/cTaZ2UONvMaB219b832KiEjwUG4S&#10;EZG2RHlJJDAVhyQYXOSc6wxkAsOBu1rwtUKBHxzrQcynNf9//RnoDAwE4oFJwLp6McUAU4BC4OoA&#10;x3jBOdfZf65/CPzTzHrU2Z7n3xYH3AH8w8wGNPcbERGRo3KoXLkGuPbAAzMLA6YB6+u0uQvIAkYD&#10;scAE4KtAr1HndntzvwkREWlXlJtERKQtUV4SqUfFIQkazrntwLv4/ojX1cXM3vSPaPnCzPod2GBm&#10;J5vZQjMr9P88+TAvcz/wEzNLCLTxUMcz37Rv95nZZ0AJ0Nffw+C7ZrbWH99vzayfmX1uZkVmNtvM&#10;Ivz7dzGzN8ws38z2+O+nN/H0jAL+5Zzb45yrcc597Zx7sV6bKcBe4F7gukMdzDn3LrAP6Bdgm3PO&#10;vQXsBoY2MT4REWkFjeTK14FxZtbF/3gisAzYXqfNKOAV51ye/+/8JufcM60Rs4iItG/KTSIi0pYo&#10;L4l8S8UhCRr+Qsl51BsRA1wO/Abo4t92n799IvAm8AiQBPwv8KaZJR3iZbKBj4CfBHj9phzvGuBm&#10;fD0INvufOxcYCYwFfgY8hm/kTgYwGLjC3y4EeAroBfQESoGmDj9dANxnZtebWf9G2lwHzAKeB04w&#10;s5GBGvlHPV0ARACrAmwPMbNJQFca/luIiIiHGsmVZcBr+PIl+HrE1b+IWQD8yN+hYYiZWYsHKyIi&#10;HYJyk4iItCXKSyLfUnFIgsGrZrYPyAF2Ar+ut/0V59yXzrkq4Dm+rfxfAKx1zj3rnKtyzs0CvgYu&#10;Oszr3Q18z8y61Xu+Kceb6Zxb6d9e6X/uT865IufcSmAF8G/n3AbnXCHwNr6hrDjndjnnXnLOlTjn&#10;9uErco1vwvkB+J7/vd8OrDKzdWZ23oGNZtYTOB3f6KIdwPvUGS7rN83M9gLFwFzgf5xze+tsT/Vv&#10;LwVeAX7knFvcxPhERKRlHS5XPgNc6x8ZOx54td723wN/BK7C11Fiq5nVH2X6qpntrXO7qZnfg4iI&#10;tC/KTSIi0pYoL4nUo+KQBIOLnXMH5vI8Ad+IlbrqDvEswbf2DkAq347eOWAzkHaoF3POrQDeAO6s&#10;t6kpx8sJcMgdde6XBnh8YAG8Tmb2dzPbbGZFwDwgwcxCDxWvP+ZS59z/OOdG4hvVNBuY4x/tBL4R&#10;Taudc0v8j58DrjSz8DqHme2cS3DOxeCbTu5aM/uvOtvznHMJ+NYcegQ443BxiYhIqzlkrnTOfQp0&#10;A34JvOGcK623vdo596hz7hQgAV8HhSfNbGC910ioc/tHy70dERFpB5SbRESkLVFeEqlHxSEJGs65&#10;j4GZwANN3CUP3xRtdfUEtjZh318DN3Fw4acpx3NNjC2QHwMDgDHOuTjgNP/zRzRM1TlXBPwPEAP0&#10;8T99Lb41kLab2XZ8U+J1Bc5v5Bib8I1qajDKyjlXDvwcGGJmFx9JbCIi0rIOkyv/iS/XHHJebH+H&#10;g0eBPcCg5o5RREQ6FuUmERFpS5SXRL6l4pAEm4eAs81sWBPavgUcb2ZXmlmYmU3H9wf7jcPt6Jxb&#10;B7wAfL85jtdEsfhGEu31j/ipP7y1UWb232Y2yswizCwK+AGwF/jGzE7CNxJoNL4p9zLxrXX0LxpO&#10;LXfgeOn4Ft9bGWi7c64CeBDfFHwiItK2PETgXPkIcDa+kakHMbMfmtkEM4v257jr8OUlTR8qIiLN&#10;4SGUm0REpO14COUlERWHJLg45/LxVe8PW5Rwzu0CLsRX8d8F/Ay40DlX0MSXuxff6JvmOt7hPARE&#10;AwX4Frl75wj2dcBT/n3z8CWyC5xzxcB1wGvOueXOue0HbsDDwIV1pp6bbmbFZlYMLAQ+A35ziNd8&#10;EuhpZodbw0lERFpRY7nSObfbOfe+cy7QKNcSfEX/7fhyyW3AFOfchjptXj+QJ/y3V1roLYiISDuj&#10;3CQiIm2J8pKIjwX+XRcREREREREREREREZH2SCOHREREREREREREREREOhAVh0RERERERERERERE&#10;RDoQFYdEREREREREREREREQ6EBWHREREREREREREREREOhAVh0RERERERERERNohM5toZt+Y2Toz&#10;uzPA9kgze8G//Qsz6+1/frSZLfHflprZJXX22WRmy/3bslvx7YiISDMy55zXMRyRrl27ut69e3sd&#10;hohIh7No0aIC51w3r+Noi5SbRES8odwUmPKSiIh32lJuMrNQYA1wNpALLASucM6tqtPmu8BQ59wt&#10;ZnY5cIlzbrqZdQIqnHNVZpYCLAVS/Y83AVnOuYKmxqLcJCLijUPlpbDWDuZY9e7dm+xsdUoQEWlt&#10;ZrbZ6xjaKuUmERFvKDcFprwkIuKdNpabRgPrnHMbAMzseWAysKpOm8nAPf77LwJ/NTNzzpXUaRMF&#10;HFPvcuUmERFvHCovaVo5ERERERERERGR9icNyKnzONf/XMA2zrkqoBBIAjCzMWa2ElgO3OLfDr5C&#10;0b/NbJGZ3dzYi5vZzWaWbWbZ+fn5zfKGRESk+ag4JCIiIiIiIiIiIgdxzn3hnDsRGAXcZWZR/k3j&#10;nHMjgPOA28zstEb2f8w5l+Wcy+rWrU3MtCciInWoOCQiIiIiIiIiItL+bAUy6jxO9z8XsI2ZhQHx&#10;wK66DZxzq4FiYLD/8Vb/z53AK/imrxMRkSATdGsOBVJZWUlubi5lZWVeh+KJqKgo0tPTCQ8P9zoU&#10;ERHx6+i5SY6McrmIiEjbps92Ul+QfH5bCPQ3sz74ikCXA1fWazMXuA6YD1wGfOCcc/59cpxzVWbW&#10;CzgB2GRmMUCIc26f//45wL2t9H5EpJUo7wWfo8lL7aI4lJubS2xsLL1798bMvA6nVTnn2LVrF7m5&#10;ufTp08frcERE2gQzmwg8DIQCjzvn/lBv+2nAQ8BQ4HLn3It1tl0H/Mr/8HfOuaePJoaOnJvkyCiX&#10;i4iItH36bCd1BcvnN39h53bgXXzXRk8651aa2b1AtnNuLvAE8KyZrQN24ysgAYwD7jSzSqAG+K5z&#10;rsDM+gKv+P8fhAH/cs6907rvTERamvJecDnavNRixSEzexK4ENjpnBscYLvh++LufKAEmOGc++po&#10;XqusrKzD/qKaGUlJSWhhPxERHzMLBR4Fzsa34OpCM5vrnFtVp9kWYAbwk3r7JgK/BrLwLbK6yL/v&#10;niONoyPnJjkyyuUiIiJtnz7bSV3B9PnNOfcW8Fa95+6uc78MmBpgv2eBZwM8vwEY1vyRikhborwX&#10;XI42L7XkmkMzgYmH2H4e0N9/uxn4f8fyYh35F7Ujv3cRkQBGA+uccxuccxXA88Dkug2cc5ucc8vw&#10;9YCr61zgPefcbn9B6D0OncsOSX+fpan0uyIiItL2KV9LXfp9EJH2Tn/ngsvR/Hu1WHHIOTcP33DU&#10;xkwGnnE+C4AEM0tpqXhERKTDSANy6jzO9T/X0vu2OWbG1VdfXfu4qqqKbt26ceGFFwIwd+5c/vCH&#10;PzS2OwAzZ84kLy+vReIrKSnhqquuYsiQIQwePJhx48ZRXFxcu33JkiWYGe+845ul4umnn+aKK644&#10;6BgFBQV069aN8vJyJkyYwIABA8jMzGTgwIE89thjte169+7NkCFDGDp0KOPHj2fz5s0BYzpUu8Od&#10;zx07dnDhhRcybNgwBg0axPnnnw/Apk2biI6OJjMzs/b2zDPPHOPZExERkY7GzPjxj39c+/iBBx7g&#10;nnvuadUYJkyYQHZ2doPn33jjDYYPH177Oejvf//7Qdsvvvhixo4de9Bz99xzD2lpaWRmZnLCCSdw&#10;6623UlPj67s1Y8YM+vTpQ2ZmJsOGDeP9998PGM+h2k2YMIGePXvinDsojs6dOwNQU1PD97//fQYP&#10;HsyQIUMYNWoUGzduBL79THjgs9v3v//9ozhbIiJyLEJDQw+6jt60aRMfffQR8fHxZGZmMnToUM46&#10;6yx27tzZYN8j/b6h/msOGzaMESNG8PnnnwMHX9cPGjSIa6+9lsrKygave6h2H330EWbG448/3iCO&#10;Bx54AIAFCxYwZsyY2u81DuT5mTNn0q1bt4POx6pVqxq8/pFqyZFDh9PkL+DM7GYzyzaz7GAYsrtp&#10;0yYGD24wk94RmzFjBmlpaZSXlwO+L8B69+59zMcVEZFjFwy5KSYmhhUrVlBaWgrAe++9R1rat6l2&#10;0qRJ3HnnnYc8xtEUh6qqqprU7uGHH6ZHjx4sX76cFStW8MQTTxy0cOKsWbMYN24cs2bNAuCSSy7h&#10;vffeo6SkpLbNiy++yEUXXURkZCQAzz33HEuWLOGzzz7j5z//ORUVFbVtP/zwQ5YtW8aECRP43e9+&#10;12hcjbU73Pm8++67Ofvss1m6dCmrVq06qPDWr18/lixZUnu79tprm3SORERERA6IjIzk5ZdfpqCg&#10;4Kj2b+pntCNVWVnJzTffzOuvv87SpUtZvHgxEyZMqN2+d+9eFi1aRGFhIRs2bDho3zvuuIMlS5aw&#10;atUqli9fzscff1y77f7772fJkiU89NBD3HLLLY2+/qHaJSQk8Nlnn9XGsW3bttptL7zwAnl5eSxb&#10;tozly5fzyiuvkJCQULv9ww8/rP3s9sgjjxzNqRERkWMQHR190HX0ge/FTz31VJYsWcKyZcsYNWoU&#10;jz76aIN9j/T7hvqvuXTpUn7/+99z11131W47cF2/fPlycnNzmT17dsC4D9Vu8ODBBz2eNWsWw4Z9&#10;O1Pnddddx2OPPcaSJUtYsWIF06ZNq902ffr0g87HoEGDmngmG+dlcajJnHOPOeeynHNZ3bp18zqc&#10;w3LO1fZ2OVahoaE8+eSTzXIsEZEOYiuQUedxuv+5Zt03WHLT+eefz5tvvgn4PnTUHXkzc+ZMbr/9&#10;dgAmT55cO5rl73//O1dddRUvvvgi2dnZXHXVVWRmZlJaWkrv3r1rv5DIzs6uvfC/5557uOaaazjl&#10;lFO45ppryM/PZ8qUKYwaNYpRo0bVXpTXtW3btoOKKwMGDKgt8jjnmDNnDjNnzuS9996jrKyMuLg4&#10;xo8fz+uvv167z/PPP99gNBFAcXExMTExhIaGNth20kknsXXr4X8lArU71Pnctm0b6enptY+HDh16&#10;2NcQERERaaqwsDBuvvlm/vznPzfYtmnTJs444wyGDh3KmWeeyZYtWwBfp9NbbrmFMWPG8LOf/YwZ&#10;M2Zw6623MnbsWPr27ctHH33EDTfcwMCBA5kxY0bt8W699VaysrI48cQT+fWvf33IuPbt20dVVRVJ&#10;SUmAr4g1YMCA2u0vv/wyF110EZdffjnPP/98wGNUVFRQVlZGly5dGmw7ls9udV/z5Zdf5tJLL63d&#10;tm3bNlJSUggJ8X01lp6eHvD1RUSkbXLOsW/fvoB/u4/0+4ZAioqKAh47NDSU0aNHHzY3BWrXq1cv&#10;ysrK2LFjB8453nnnHc4777za7Tt37iQlJaV2/+YoAB1KWIse/dCO5cu7Rv3m9ZWsyis61sMcZFBq&#10;HL++6MRDttm0aRPnnnsuY8aM4aWXXqJ79+7cdNNNfP7556SlpfHaa6/VVh5vueUWSkpK6NevH08+&#10;+eQhP3z88Ic/5M9//jM33XRTs74nEZF2bCHQ38z64MsrlwNXNnHfd4H/MbMDf5jPAe46RPsm8So3&#10;ge+C+N577+XCCy9k2bJl3HDDDXzyyScN2j322GOccsop9OnThwcffJAFCxaQmJjIX//6Vx544AGy&#10;srIO+1qrVq3i008/JTo6miuvvJI77riDcePGsWXLFs4991xWr159UPsbbriBc845hxdffJEzzzyT&#10;6667jv79+wPw+eef06dPH/r168eECRN48803mTJlCldccQXPPfcc06dPJy8vjzVr1nDGGWfUHvOq&#10;q64iMjKStWvX8tBDDwUsDr3zzjtcfPHFh30/gdod6nzedtttTJ8+nb/+9a+cddZZXH/99aSmpgKw&#10;fv16MjMza4/zl7/8hVNPPfWwMYiIiEjb4+Vnu9tuu42hQ4fys5/97KDnv/e973Hddddx3XXX8eST&#10;T/L973+fV199FYDc3Fw+//xzQkNDmTFjBnv27GH+/PnMnTuXSZMm8dlnn/H4448zatQolixZQmZm&#10;Jvfddx+JiYlUV1dz5plnsmzZskY7viQmJjJp0iR69erFmWeeyYUXXsgVV1xRW3SZNWsWd999Nz16&#10;9GDKlCn84he/qN33z3/+M//85z/ZvHkz55133kGflw44ls9uZ555JjfddBPV1dU8//zzPPbYY/z2&#10;t78FYNq0aYwbN45PPvmEM888k6uvvprhw4fX7nv66afXfpa87rrruOOOOw4bg4hIe+RV3istLa3N&#10;C3369OGVV14B4JNPPiEzM5Ndu3YRExPD//zP/zTY92i+b6j7mmVlZWzbto0PPvigwbHLysr44osv&#10;ePjhhw8Zf2PtLrvsMubMmcPw4cMZMWJEbdEKfCNqBwwYwIQJE5g4cSLXXXcdUVFRgG/E66efflrb&#10;dv78+URHRx8yhsPxsjg0F7jdzJ4HxgCFzrlth9mnTVu7di1PP/009957L8cddxy33XYb//jHP5g2&#10;bRovvfQSV199Nddeey1/+ctfGD9+PHfffTe/+c1veOihhxo9Zs+ePRk3bhzPPvssF1100RHF8++V&#10;2/nzf9YeNL+uiHRsz9wwmu5xUV6H0aKcc1Vmdju+Qk8o8KRzbqWZ3QtkO+fmmtko4BWgC3CRmf3G&#10;OXeic263mf0WX4EJ4F7n3KHWz2vzhg4dyqZNm5g1a1btGjiB9OjRg3vvvZfTTz+dV155hcTExCN+&#10;rUmTJtV+MPnPf/5z0Py3RUVFFBcX187xDpCZmcmGDRv497//zX/+8x9GjRrF/PnzGThwILNmzeLy&#10;yy8HfAWZZ555hilTpnDBBRfw3e9+l6KiImbPns2UKVMOKgA999xzZGVlkZ+fz8knn8zEiRPp1asX&#10;4LvA3717N507d679UiCQQ7U71Pk899xz2bBhA++88w5vv/02w4cPZ8WKFcC3w8ql6Sqra/jVKyvY&#10;X1HFpGGpTBjQnYiwoBj0LiJBJGd3CT9/aRkn90vi0hHppCYc2wW2SEuLi4vj2muv5ZFHHjnoC6H5&#10;8+fz8ssvA3DNNdccVDyaOnXqQZ+XLrroIsyMIUOG0KNHD4YMGQLAiSeeyKZNm8jMzGT27Nk89thj&#10;VFVVsW3bNlatWnXIUdGPP/44y5cv5z//+Q8PPPAA7733HjNnzmTHjh2sXbuWcePGYWaEh4ezYsWK&#10;2qn477jjDn7yk59QWVnJZZddxvPPP1/7GfCnP/0pv/jFL8jNzWX+/PmNvvah2oWGhjJu3Dief/75&#10;2lHwB6Snp/PNN9/wwQcf8MEHH3DmmWcyZ84czjzzTMA3rVzXrl0P+e8hreMXryxnf3kVD18+/PCN&#10;RaTdODDQor5TTz2VN954A4A//vGP/OxnP+Nvf/vbQW2O5vuG+q85f/58rr322trr+gOdPjdu3MgF&#10;F1zQaF48XLtp06Yxffp0vv76a6644oradY3AN139VVddxb///W/+9a9/MWvWLD766COA2s6ozanF&#10;ikNmNguYAHQ1s1zg10A4gHPub8BbwPnAOqAEuL45XrcpPW1aSq9evRg7diybNm2qXRARYOTIkWza&#10;tInCwkL27t3L+PHjAV/Pk6lTpx72uHfddReTJ0/mggsuaHIsNTWOP77zNfvLqxmWEX9U70dE2p/Q&#10;EPM6hFbhnHsLX56p+9zdde4vxDdiNdC+TwLNOp+nl7kJfEWbn/zkJ3z00Ufs2rWr0XbLly8nKSnp&#10;kGsMhYWF1U6dWn/odUxMTO39mpoaFixYUNvDpTGdO3fm0ksv5dJLLyUkJIS33nqL448/npdeeonX&#10;XnuN++67D+ccu3btYt++fcTGxjJx4kReeeUVnn/+ef73f/834HG7devGiBEj+OKLL2qLQx9++CEJ&#10;CQlcddVV/PrXv25038O1O9T5TExM5Morr+TKK6/kwgsvZN68eYwcOfKQ50Aaqq5x/Hj2UuYuzSOh&#10;UzhvLNtGfHQ45w9JYXJmKqN7JxLSQf6eiUjLemXxVj5fv4vP1+/iwffWMO64rkzNyuCcQT2ICm84&#10;+lQEvP9s98Mf/pARI0Zw/fVN+xql7mc0oLaHckhIyEG9lUNCQqiqqmLjxo088MADLFy4kC5dujBj&#10;xoxGp9ypa8iQIQwZMoRrrrmGPn36MHPmTGbPns2ePXvo06cP4OswNGvWLO67776D9g0PD2fixInM&#10;mzev9gu7+++/n8suu4y//OUv3HDDDSxatCjg6x6u3eWXX84ll1xSu6h3/XNx3nnncd5559GjRw9e&#10;ffXV2uKQtB2FJZWs3ta8oxZEpOm8znuHMmnSpNrCTn1H831DXSeddBIFBQUcWGf6QKfPgoICTjnl&#10;lNoRuPUdrl1ycjLh4eG89957PPzwwwcVhw7sf+utt3LTTTfRrVu3Q36Pc6xarDjknGu4AMDB2x1w&#10;W0u9vhfqfuCq+wErNDS0dvHqo9G/f//anjtN9fGafNbn7+eh6ZlcPDzt8DuIiEi7dcMNN5CQkMCQ&#10;IUNqe5zU9+WXX/L222+zePFixo8fzznnnEOfPn2IjY1l3759te169+7NokWLOO+883jppZcafc1z&#10;zjmHv/zlL/z0pz8FqJ2ipK7PPvuMQYMG0aVLFyoqKli1ahUTJkzg/fffZ+jQobz77ru1ba+77jpe&#10;eeUVrr32Wq644gruvPNOioqKOOmkkwK+fklJCYsXL24w5UpYWBgPPfQQQ4YM4Ve/+lWjI6QO1a6x&#10;8/nBBx8wduxYOnXqxL59+1i/fj09e/Zs9BxJYM45fvXqCuYuzePO807gxnF9+HRdAXOX5PHakq3M&#10;+nILqfFRXJSZyuRhaQxMicVMhSIROTrz1uQzJC2ev145nJcW5fLSV1v5/qzFxEWFMTkzjalZ6QxJ&#10;i9ffGWlTEhMTmTZtGk888QQ33HADACeffDLPP/8811xzDc8999wxTV9bVFRETEwM8fHx7Nixg7ff&#10;frt2nclAiouLD1qLcsmSJbWdc2bNmsU777xT+5lt48aNnHXWWQ2KQ845Pvvss4OmdTvg9ttv58kn&#10;n+Tdd9/l3HPPbTSOxtqdeuqp3HXXXQ3Wqfzqq69ITk4mNTWVmpqaQ06dJ95Kjo/ig6934pzT32MR&#10;Ocinn35Kv379Gjx/tN831PX1119TXV1NUlISJSUltc937dqVP/zhD/z+978PWBxqSrt7772XnTt3&#10;NpgK/8033+T888/HzFi7di2hoaEkJCQcySk5IpqboxXFx8fTpUuX2rUJnn322dpRRIfzy1/+kgce&#10;eKDJr/WPTzaQHBfFBUNTjipWERFpP9LT0/n+97/f6Pby8nJuuukmnnzySVJTU3nwwQe54YYbcM7V&#10;LmKcmZlJaWkpv/71r/nBD35AVlZWwPV8DnjkkUfIzs5m6NChDBo0qMEQb/ANtR4/fjxDhgxh+PDh&#10;ZGVlMWXKFGbNmsUll1xyUNsDzwOcffbZ5OXlMX369AYXh1dddRWZmZmMHDmSGTNmBBy1k5KSwhVX&#10;XMGjjz56yPPWWLvGzueiRYvIyspi6NChnHTSSXznO99h1KhRte81MzOz9vbII48c8rU7Kuccv3/7&#10;a2Z9uYXbTu/HLeP7ER4awukDuvPn6Zlk/+osHr48k4EpcTzxyUbOf+QTzn1oHo9+uI6c3SWHfwER&#10;kToKSytZnLOX8cd3o1dSDD86ZwCf/Ox0/nnjGE4/oTuzs3OY9NfPmPjQJzz+yQYKisu9Dlmk1o9/&#10;/GMKCgpqH//lL3/hqaeeYujQoTz77LOHXQfhUIYNG8bw4cM54YQTuPLKKznllFMO2d45x5/+9CcG&#10;DBhAZmYmv/71r5k5cyabNm1i8+bNjB07trZtnz59iI+P54svvgB8aw5lZmYyePBgqqur+e53v9vg&#10;+GbGr371K/70pz8dMo7G2pkZP/nJTxpMEbdz504uuugiBg8ezNChQwkLC+P222+v3X766afXfnar&#10;/4WhtK7kuChKK6spKqvyOhQRaQMOrDk0bNgwnn32WR588MEGbY72+4YDaw5lZmYyffp0nn766YDf&#10;fVx88cWUlJQEXNO5Ke1OPvnkgOvpPfvss7X59ECHjwOv/8ILLxz0vUL9EUdHw4JtPZqsrCyXnZ19&#10;0HOrV69m4MCBHkXks2nTJi688EJWrFhx0H2ABx54gOLiYu655x6WLFnCLbfcQklJCX379uWpp56i&#10;S5cuAY85Y8YMLrzwQi677DIALr30Ur766is2bdrUoG3dc7Ayr5ALHvmUO887gVvGN6yciogcDTNb&#10;5JzL8jqOtqit5iYJLvqdgb+8v5YH31vDdSf14p5JJx6yZ+ju/RW8uXwbc5dsZeGmPQBk9erC5MxU&#10;LhiaSmJMRGuFLR5SbgosUF6Sht5evo1bn/uK2f91EqP7NBxJWlhayetL85izKJelOXsJCzFOP6E7&#10;U0emc/oJ3QkPVV/LjkR5WgIJ9Huh3BTYseSm15fm8b1Zi3n3h6cxIDn28DuIyDFT3gtOR5qXWmxa&#10;uY6md+/etcWguvcBfvKTn9Tez8zMZMGCBU065syZMw96fGBxycN54tONdIoI5YpRmspGREREgsNT&#10;n23kwffWcOmINH590aELQwCJMRFcM7YX14ztRc7uEuYu9U0799+vreQ3r6/itOO7MTkzlbMH9aBT&#10;hD7yikhD89bm0zkyjOE9EwJuj48O5+qxvbh6bC/W7NjHi4tyefmrrby3agddO0dwyfA0pmZlcHwP&#10;fVEpItKSkuN965huLypTcUhEpBnpSrmd2VFUxutL87hqTC/iO4V7HY6IiIjIYc3JzuE3r69i4onJ&#10;/GnKUEJCjmwu+YzETtx2+nHcdvpxrN5WxGtL8pi7ZCsffL2TThGhnDOoB5Mz0xjXv6t6+rcBzjk2&#10;FOxnwYZdRIeHcumIdK9Dkg7IOce8NQWc3C+pSX8Xju8Ryy/OH8hPzx3Ax9/kM2dRDk99tol/fLKR&#10;YenxXJaVwaRhqcRH6xpMRKS5Jcf5i0OFR7+et4iINKTiUBtw22238dlnnx303A9+8AOuv/76Iz7W&#10;059voqrGccMpfZorPBEREZEW89bybfz8pWWc2r8rD1+RSdgxFm8GpsQxMCWOn507gIWbdvPa0jze&#10;XLaNV5fkkRgTwYVDU5icmcqInl20oHErcc6xPt9XDFqwYRdfbNxN/j7f2i2n9u+q4pB4Yn1+MVv3&#10;lvLd049sGu7w0BDOGtSDswb1oKC4nFcXb+XFRbn896sr+O0bviL31Kx0Tu7XldAjLHSLiEhgPWqL&#10;Q1r7TUSkOak41AYcbkHspiqpqOK5L7Zw7qBkeiZ1apZjiojI0XPO6ctnaZJgWwOyuXz0zU5+8Pxi&#10;RvTswt+vGUlkWMOFPo9WSIgxpm8SY/omcc9FJ/LxmnxeW7KVFxbm8Mz8zaR3iWZyZioXZ6bRX1NC&#10;NSvnHOt2FrNg425fMWjDbgqKfV/m9IiL5OR+SYzt67v11mdW8cjHawoAOK1/t6M+RtfOkXzn1L7c&#10;OK4PK7YWMWdRjm/k4tI8UuOjmDIynctGptMrKaa5whaP6bOd1NVRP795ISIshK6dI9hepJFDIq1J&#10;eS+4HE1eajfFoY78y3rgH/6lRbkUllbynVM1akhExGtRUVHs2rWLpKSkDpufpGmcc+zatYuoqCiv&#10;Q2lVX27czS3/XMTxPWJ5YsaoFl0XKCIshLMH9eDsQT0oLq/i3RXbeW1pHv/vo/U8+uF6BqXEMTkz&#10;lUmZqaTER7dYHO2Vc461O4trC0FfbNxFQXEF4JsG5tT+XRnTJ5GxfZPoldRJfxOlTZi3Jp++XWPI&#10;SDz2AqWZMSQ9niHp8fzi/IH8Z/UOZmfn8tcP1/GXD9Yxuk8iU0emc/6QFGIi280leIejz3ZSV0f9&#10;/OalHnFRbC8s8zoMkQ5DeS+4HG1eahefTDvyL+uBf/jIyCie+HQjmRkJjOzVxeuwREQ6vPT0dHJz&#10;c8nPz/c6FAkCUVFRpKd3nKm1lucWcuPMhaQlRPPMDaNbdY2OzpFhTBmZzpSR6eTvK+eNZXm8tiSP&#10;37/9NX9452vG9ElkcmYa5w9O0fqNjaip+bYYtGDDLr7cuJtd+33FoNT4KE7r342xfZMY0zeRnokq&#10;BknbU1ZZzRcbd3H5qJ7Nfuyo8FAuHJrKhUNT2VZYystfbWVOdg4/fXEZ98xdyQVDU5ialUFWL01t&#10;GWz02U7q62if37yWEh9F7h6NHBJpLcp7wedo8lK7KA519F/WqKgo1pdEsGlXCX89d4AuMkRE2oDw&#10;8HD69NFITpH61u7Yx7VPfkFcdDj//M4YkjpHehZLt9hIrj+lD9ef0odNBft5bUkery3Zyl0vL+fX&#10;r61kwoBuTM5M48yB3YkKb74p74JNTY3jmx37+GLDLhb4RwbtKakEIC0hmvEDfMWgk/omkd4lWp9F&#10;pc37cuNuyiprGH/80U8p1xQp8dHcdvpxfHdCP7I372FOdg5vLtvG7Oxc+nSN4bKR6Vw6Ik0jFoOE&#10;PtuJeKtHXBSLNu/xOgyRDkN5r2NoF8Uh/bLCz/8+n7SEaCaemOx1KCIiIiIB5ewu4eonviAsNITn&#10;vjOmTX0h2rtrDD84qz/fP/M4Vmwt4rUlW5m7NI9/r9pB58gwJg5OZnJmaodYZL6mxvH19n2+aeI2&#10;7uKLjbvZ6y8GpXeJ5syBPWqniWuOKblEWtu8NflEhIYwpm9iq7yemTGqdyKjeify64tO5K3l25iz&#10;KJf73/2GB//9DeP6d2NaVjpnDezRoQvRIiKHkhIfxZ6SSsoqq/W3UkSkmbSL4lBHtyx3L19u3M2v&#10;LhhIWGiI1+GIiIiINLC9sIwrH19AeVUNL9x8Er27ts0F2uuuHXLX+QNZsGEXry3ZytvLt/Pioly6&#10;xUZy4dAULs5MY2h6fLsYJVNT41i9vYgFG3bXThNXWOorBvVM7MTZA3vUThOX3kXFIAl+89bmM6pP&#10;lxZd66wxMZFhTM3KYGpWBpt37efFRbm8tCiX2/+1mPjocCZnpjJ1ZAaD0+Laxd8XEZHm0iPOt47G&#10;jqIyeiW1zc+RIiLBRsWhduDxTzbSOTKM6aMyvA5FREREpIHd+yu4+okv2LO/kue+M4YBybFeh9Qk&#10;oSHGKcd15ZTjunLv5MF8+PVOXluSx3MLtvDUZ5vo0zWGScNSuXh4Gn3aaLErkOoax+ptRf41g3bz&#10;5cZdFJVVAdArqRMTT0xmTN9ExvRNIi2h7YzuEmkO2wpLWbOjmCkjvF8npFdSDD8+ZwA/POt4Pl9f&#10;wJzsXJ5fmMMz8zdzQnIsl41M55LhaZ5Ovyki0lYcGHG+rVDFIRGR5qLiUJDL21vKm8u3cf3JvYmN&#10;0qLJIiIi0rYUlVVy3ZNfkrO7hKdvGM2wjASvQzoqUeGhnDckhfOGpFBYWsk7K7bx2pI8HvlgLQ+/&#10;v5Zh6fFMykzjomEpdI+N8jrcg1TXOFblHSgG7eLLTbvZ5y8G9U7qxPlDUmpHBrWlqf5EWsK8Nb51&#10;ascPaNn1ho5EaIhxav9unNq/G4Wllby+NI852Tn87s3V/OHtrzlzYHemjsxgwoBumilCRDqs5Hhf&#10;oXxHUZnHkYiItB8qDgW5mZ9vAmDGKb09jUNERESkvtKKar4zM5vV24r4x7VZjO2b5HVIzSI+Opzp&#10;o3oyfVRPtheW8frSPF5bupXfvrGK+95cxSnHdWXSsFQmDk72pPNOVXUNK/OK+GKjb2TQwo272Vfu&#10;Kwb17RrDhUP9xaA+SSTHt61CVntmZhOBh4FQ4HHn3B/qbb8FuA2oBoqBm51zq/zb7gJu9G/7vnPu&#10;3daMvT2Zt6aAHnGRDOjRNkcwxkeHc/XYXlw9thdrduxjTnYOryzeyrsrd9C1cySXjkhj6sh0+rfR&#10;+EVEWkpynZFDIiLSPFQcCmLF5VXM+mIL5w1O1vzvIiIi0qZUVNVwyz8Xkb15N49cMZzTT+judUgt&#10;Ijk+iptO68tNp/Vl3c59zF2Sx6tL8vjpi8v41asrOGtgDyZlpjJhQDciw1pm8eSq6hpW+EcGfbFh&#10;Fws37aH4QDGoWwwXZab6i0GJtfP1S+sys1DgUeBsIBdYaGZzDxR//P7lnPubv/0k4H+BiWY2CLgc&#10;OBFIBf5jZsc756pb9U20A9U1jk/XFXD2oB5BsZ7P8T1i+eUFg/jZxBP46Jt85mTn8OSnG3ls3gaG&#10;ZSQwLSudi4alEqcZJESkA+gcGUbnyDC2qzgkItJsVBwKYrMX5rCvvIrvnNrX61BEREREalVV1/DD&#10;Fxbz8Zp8/jhlCBcOTfU6pFZxXPdYfnTOAO44+3gW5+xl7pI8Xl+ax5vLtxEXFcYFQ1OYNCyNMX0S&#10;CQk5+i+mK6trWLG1kAUbdrNgwy6yN+1mf0W1P4bOTD5QDOqb2OamuOvARgPrnHMbAMzseWAyUFsc&#10;cs4V1WkfAzj//cnA8865cmCjma3zH29+awTenizN3UthaSWnHd92ppRrivDQEM4e1IOzB/WgoLic&#10;VxdvZU52Lr98ZQX3vr6KiYOTmToyg5P7JR3T3xYRkbYuOT5KxSERkWak4lCQqq5xPPnZRrJ6dSEz&#10;SOfuFxERkfanpsZx18vLeWv5dn51wUCmj+rpdUitzswY0bMLI3p24VcXDOTTdQXMXZLH3CV5zPoy&#10;h+S4KCZlpjI5M5VBKXGHHcFQWV3DstzC2mniFtUpBvXv3plLR6Qzpm8iY/ok0S1WC9e3UWlATp3H&#10;ucCY+o3M7DbgR0AEcEadfRfU2zctwL43AzcD9OzZ8f7fNcXH3+RjBqce19XrUI5a186RfOfUvtw4&#10;rg/LtxYyJzuX15Zs5bUleaQlRDNlRBqXjcygZ5JmlhCR9ic5LortWnNIRKTZqDgUpN5duZ3cPaX8&#10;6oJBXociIiIiAoBzjnvfWMWcRbn88Kz+Gt0MhIWGMGFAdyYM6E5pRTXvrd7B3CVba6eGOq57Zy7O&#10;TGVyZhoZib4vcyuqali+dW/tyKBFm/dQ4i8GDegRy5SR6Yztm8ToPol07axiUHvinHsUeNTMrgR+&#10;BVx3BPs+BjwGkJWV5Q7TvEOatzafoekJdImJ8DqUY2ZmDE1PYGh6Ar+8YCDvrdrBnEW5/OXDdTzy&#10;wTrG9ElkWlYG5w1JplOELvtFpH1Ijo/is3UFXochItJu6FNikHr8kw30TOzE2YN6eB2KiIiICAB/&#10;fm8NMz/fxI3j+vCDM/t7HU6bEx0RyqRhqUwalsqe/RW8uXwbc5fk8cC/1/DAv9cwomcCMZFhZG/a&#10;Q2mlrxh0QnIs07IyGNMnkdF9EklSMShYbQUy6jxO9z/XmOeB/3eU+0oAhSWVLM3Zy+2nH+d1KM0u&#10;KjyUi4alctGwVLYVlvLyV1uZk53Dj+cs5ddzV3LBkBSmZqUzsleXoFhrSUSkMclxUezcV051jSNU&#10;02iKiBwzFYeC0KLNe/hqy17uuWiQkqGIiIi0Cf+Yt4FHPljH9KwMfnXBQH0BeRhdYiK4emwvrh7b&#10;i9w9Jby+dBuvL82jpKKc6aMyakcGJbaDEQ4CwEKgv5n1wVfYuRy4sm4DM+vvnFvrf3gBcOD+XOBf&#10;Zva/QCrQH/iyVaJuRz5dV0CNI+jWGzpSKfHR3Hb6cXx3Qj8WbtrDnOwcXl+WxwvZOfTtGsOUkelM&#10;GZFOcrzWIxOR4JMcH0V1jaOguJwecfo7JiJyrFQcCkJPfLqBuKgwpmZlHL6xiIiISAub9eUW7ntr&#10;NRcMTeF/Lh2iwtARSu/SiVsn9OPWCf28DkVaiHOuysxuB94FQoEnnXMrzexeINs5Nxe43czOAiqB&#10;PfinlPO3mw2sAqqA25xz1Z68kSD28ZqdxEaFdZj1Ws2M0f4Rh/dMOpG3lm9jzqJc7n/3Gx789zec&#10;dnw3po7M4KxB3YkMC/U6XBGRJkn2F4S2FZapOCQi0gxUHAoyObtLeGfFdm4+rR8xkfrnExEREW/N&#10;XZrHL15ZzukDuvHnaZka1SzSCOfcW8Bb9Z67u879Hxxi3/uA+1ouuvbNOce8NQWMO64rYaEhXofT&#10;6mIifR0Lp2ZlsKlgPy8uyuWlr3K57V9fkdApnMnDUpmalcGJqXEq7otIm3Zg1OP2wrKDJ1wVEZGj&#10;oupCkHnqs02EmHHdyb28DkVEREQ6uPdX7+BHLyxhdO9E/t/VI4kI63hfuopI27d2ZzHbi8ra/ZRy&#10;TdG7aww/OXcAd5x9PJ+tK2DOolxmLczh6fmba9c4u3h4mqa0FJE26dviUKnHkYiItA8qDgWRwtJK&#10;Xli4hQuHppASH+11OCIiItKBfb6+gFuf+4oTU+N4/LososI1LZGItE3z1uQD7X+9oSMRGmKcdnw3&#10;Tju+G4UllcxdlseL2Tnc+8Yqfv/2as48oQdTs9IZf3y3DjnaSkTapsROEUSEhrC9qNzrUERE2gUV&#10;h4LICwu3sL+imu+c2tfrUERERKQDW7xlDzc9nU3vpE7MvH40sVHhXockItKoj9fkc1z3zqQlqINd&#10;IPGdwrlmbC+uGduLb7bvY052Dq8u2co7K7fTLTaSS4enMTUrneO6x3odqoh0cCEhRve4SI0cEhFp&#10;JioOBYnK6hpmfraJsX0TGZwW73U4IiIi0kGt3lbEjKcW0jU2kn/eOIYumnpIRNqw0opqvti4m6vH&#10;aFruphiQHMuvLhzEz887gQ+/3smcRbk88elG/j5vA8N7JjB1ZAYXDkshTp0CRMQjKfFRbC8q8zoM&#10;EZF2QePDg8TbK7aTV1jGd8Zp1JCIiIh4Y2PBfq554kuiw0P5541j6B4X5XVIIiKH9MXGXVRU1XDa&#10;8V29DiWohIeGcM6Jyfzj2iwW/OJMfnXBQPaXV/GLV5Yz+r7/8MPnF/PZugJqapzXoYrIYZjZRDP7&#10;xszWmdmdAbZHmtkL/u1fmFlv//OjzWyJ/7bUzC5p6jFbUo+4KLYXqjgkItIcNHIoCDjnePyTDfTt&#10;GsMZJ3T3OhwRERHpgPL2lnL1419Q4xz//M5YMhI7eR2SiMhhzVtTQERYCGP6JHkdStDq2jmS75za&#10;lxvH9WFZbiFzFuUwd0kery7JIy0hmikj05k6Ml15QaQNMrNQ4FHgbCAXWGhmc51zq+o0uxHY45w7&#10;zswuB/4ITAdWAFnOuSozSwGWmtnrgGvCMVtMSnwU/1m9A+ccZtYaLyki0m616MihJvRO6GVm75vZ&#10;MjP7yMzSWzKeYLVw0x6W5RZyw7g+hIQo8YmIiEjrKigu5+rHv6CorJJnbhjNcd07ex2SiEiTfLxm&#10;J2P6JBIdEep1KEHPzBiWkcDvLh7Cl788i0euGE7fbjH85YO1nPqnD7nisQW8/FUupRXVXocqIt8a&#10;Daxzzm1wzlUAzwOT67WZDDztv/8icKaZmXOuxDlX5X8+Cl9RqKnHbDE94qIoq6yhsLSytV5SRKTd&#10;arGRQ03snfAA8Ixz7mkzOwP4PXBNS8UUrB7/ZANdOoUzZYRqZyIiItK6CksqueaJL9lWWMazN47W&#10;2ociEjS27i1lff5+rhjd0+tQ2p2o8FAmDUtl0rBU8vaW8vJXucxZlMuPZi/l7tdWcuHQFM4dnEz3&#10;2EgSYyLo0imCqHAV6EQ8kAbk1HmcC4xprI1/lFAhkAQUmNkY4EmgF3CNf3tTjtlikuN90xpvLyoj&#10;oZPWvhQRORYtOa1cbU8CADM70JOgbnFoEPAj//0PgVdbMJ6gtLFgP++t3sHtpx+n3m4iIiLSqvaX&#10;V3H9zC9Zv7OYx6/LIqt3otchiYg02bw1+QCcdnw3jyNp31ITorn9jP7cdvpxfLlxN3MW5TJ3aR7P&#10;L8w5qF10eChdOoXTxV8s8v0M992v83xiTAQJncJJjIkgOjxU00aJeMg59wVwopkNBJ42s7ePZH8z&#10;uxm4GaBnz+Yp1Kf4i0PbCss4ITmuWY4pItJRtWRxqCk9CZYClwIPA5cAsWaW5Jzb1YJxBZWnPttI&#10;eEgI15zUy+tQREREpAMpq6zm5mezWZKzl/+7aoS+XBWRoDNvTT7JcVH011SYrcLMGNM3iTF9k7hn&#10;0oms3FrInpJK9pZUsLukgr0llezeX+F7vL+CvL2l7C6poLC0EucCHzMiLITETt8Wi3xFpQMFpYPv&#10;HygqdY4MU0FJ5FtbgYw6j9P9zwVqk2tmYUA8cND3cs651WZWDAxu4jEP7PcY8BhAVlZWI//Tj0yP&#10;OF9xaEdhWXMcTkSkQ2vJ4lBT/AT4q5nNAObhSyYNJihuiZ4GwWBvSQVzsnOZlJlK99gor8MREQka&#10;ZjYRX8eDUOBx59wf6m2PBJ4BRuK78JnunNtkZhHA34EsoAb4gXPuo9aMXaQtqKyu4XuzFvPZul08&#10;OHUYEweneB2SiMgRqaqu4dN1BZw/OEWFAg90jgxjTN+kJrWtrnEUlh5cONpbUsnukgr2lFSwZ38F&#10;e0oq2bO/gq+3F9UWnGoa+Zo5PNRI6BRxUFEpoVMEiY0UlbrERBAXpYKStFsLgf5m1gffd26XA1fW&#10;azMXuA6YD1wGfOCcc/59cvxTyfUCTgA2AXubcMwW0z02CjPfyCERETk2LVkcOmxPAudcHr6RQ5hZ&#10;Z2CKc25v/QO1RE+DYPCvL7dQWlnNjeP6eB2KiEjQaOKadzcCe5xzx5nZ5cAfgenATQDOuSFm1h14&#10;28xGOedqWvddiHinpsbxsxeX8d6qHdw7+USmjNSahyISfJbk7GVfWZVGPQaB0BAjMcY38qepamoc&#10;RWWV7CkJXFQ68HhPSSXrdhb7ikslFVQ3UlEKDTG6dApvtKh04PkuMeEkxUTSM7ETISEqJknb5y/s&#10;3A68i6/j3JPOuZVmdi+Q7ZybCzwBPGtm64Dd+Io9AOOAO82sEl/Hue865woAAh2ztd5TRFgISTGR&#10;7ChScUhE5Fi1ZHHosL0TzKwrsNv/pdtd+Ba5E6CiqoanP9/Eqf27MjBFc6iKiByBpqx5Nxm4x3//&#10;RXyjWA3fWngfADjndprZXnyjiL5slchFPOac4+65K3hl8VZ+eu4Arj2pt9chiYgclXlr8gkxGHdc&#10;V69DkRYQEuIbHZTQKYI+XWOatI9zjn3lVQeNRNrTSFFpy+4SluTsZW9JJRXVDfsIJcZEMKZPImP7&#10;JjG2bxL9u3dWsUjaLOfcW8Bb9Z67u879MmBqgP2eBZ5t6jFbU0p8lEYOiYg0gxYrDjWxd8IE4Pdm&#10;5vBNK3dbS8UTbN5YlseOonL+OGWo16GIiASbpqx5V9vGn68KgSR8a+FNMrNZ+Ea/jvT/bFAc6qhT&#10;nkr79qd3v+GfC7Zwy/h+fHdCP6/DERE5ah+vLSAzI4H4TuFehyJthJkRFxVOXFQ4vZo24x3OOfZX&#10;VNcWkvaUVLK9sJSFm/awYMMu3l6xHfi2WHRSv2+LRZqmTqTl9IiLIndPiddhiIgEvRZdc6gJvRNe&#10;xNdjW+pwzvH4Jxvp370z4zUNgohIa3oSGAhkA5uBzwmwFh503ClPpf169MN1/L+P1nP12J78fOIA&#10;faklIkFr9/4KluXu5Qdn9vc6FAlyZkbnyDA6R4aRkdip9vnpo3wdg3J2l7Bgwy4WbNh9ULEoKSaC&#10;MX19I4tO6pvEcSoWiTSrlPgoFm7a7XUYIiJBr0WLQ3J05q/fxaptRfxxyhB9gBQROXKHXfOuTptc&#10;MwsD4oFdzjkH3HGgkZl9Dqxp2XBFvPfM/E3c/+43XJyZyr2TBuvzh4gEtU/XFeAcWm9IWlxGYicy&#10;EjsxNcv30fNAsWj+hl0sWL+Lt5Z/WyzyTUHnKxipWCRybJLjoygsraS0oproiFCvwxERCVoqDrVB&#10;j3+6kaSYCCZnpnkdiohIMDrsmnfAXOA6YD5wGfCBc86ZWSfAnHP7zexsoMo5twqRduylRbnc/dpK&#10;zh7Ug/unDtOaCSIS9OatySc+Opxh6QlehyIdTN1ikXOO3D2lvkKRv1j05vJtAHTtHMEY/3pFJ/VN&#10;pF83FYtEjkRyXBQA24vKmrzumIiINKTiUBuzbmcxH3y9kx+e1Z+ocPV+EBE5Uk1c8+4J4FkzWwfs&#10;xldAAugOvGtmNfgKS9e0/jsQaT3vrNjOT19cyinHJfGXK4YTHhridUgiIsfEOce8NfmM69+VUBW7&#10;xUNmVlssmuYvFuXsLvVPQ+cbXfTmskDFoiT6dYtRsUjkEJLj/cWhQhWHRESOhYpDbcwTn24kIiyE&#10;a8b28joUEZGg1YQ178qAqQH22wQMaOn4RNqCT9bm8/1Zi8nMSOCxa7LUKUVE2oWvt+9j575yxvfX&#10;lHLStpgZPZM60TOpE9NGfVssmr+hgAUbdjN/fd1iUWTtFHRjVSwSaaC2OFRU6nEkIiLBTcWhNmRX&#10;cTkvf5XLlBFpJHWO9DocERERaaeyN+3m5mcW0a97Z56aMZqYSH0kFJH2Yd6afABOPb6rx5GIHNq3&#10;xaKeTB/VE+ccWw6sWbR+Fws27OYNf7GoW2zkQWsW9e2qYpF0bLXTyhWWexyJiEhw0zcBbchzX2yh&#10;vKqGG07p43UoIiIi0k6t2FrI9TMXkhIfxTM3jCa+U7jXIYmINJt5a/M5vkdnUuKjvQ5F5IiYGb2S&#10;YuiVFFNbLNq8q+SgaeheX5oHfFssOslfMOqjYpF0MDGRYcRGhbG9UCOHRESOhYpDbURZZTXPzN/E&#10;hAHd6N8j1utwREREpB1at7OYa5/8kriocJ79zhi6xWqksoi0HyUVVSzcuIfrTtYU3RL8zIzeXWPo&#10;3TWGy0f7ikWb6haL1n9bLOpeO7IoiZP6JdE7qZOKRdLuJcdFsb2ozOswRESCmopDbcTcJXkUFFdw&#10;06l9vQ5FRERE2qGc3SVc/fgXhJjxz++MIS1BvepFpH1ZsGEXFdU1nHa81huS9sfM6NM1hj5dY7ii&#10;TrHINwWd7zbXXyzqEfdtsWhsXxWLpH1Kjo9ie6GKQyIix0LFoTbAOcfjn27ghORYTu6X5HU4IiIi&#10;0s7sLCrj6ie+oKSiihf+6yT6dI3xOiQRkWY3b00BUeEhjOqd6HUoIi2ubrHoyjG+YtHGgv0s2LCb&#10;+Rt28fn6Xby2xFcsSo6Lql2vaGzfJHqpWCTtQHJcFGt27PM6DBGRoKbiUBvwydoC1uwo5oGpw/QB&#10;TURERJrVnv0VXP3EF+TvK+ef3xnDwJQ4r0MSEWkR89bkM6ZPElHhoV6HItLqzIy+3TrTt1vn2mLR&#10;hoL9/lFFu/l03S5erVcsOqmfr1jUM1HFIgk+KfFR5O8rp6q6hrDQEK/DEREJSioOtQH/+GQD3WMj&#10;mTQs1etQRESklTnnqKpxhOuCRlpAcXkVM576kk27Spg5YxQjenbxOiQRkRaRs7uEDQX7uXqs1hsS&#10;AV+xqF+3zvTr1pmrxvTCOcf6/P21U9DVLRalxEf5RxUlclLfrmQkRqtYJG1ej/goahzkF5eTEq/p&#10;kkVEjoaKQx77Zvs+PllbwE/PHUBEmL4YFBHpSJxzjPzdf5ialc5d5w30OhxpZ8oqq7lx5kJW5hXx&#10;t6tHcvJxXb0OSUSkxXy8Jh9A6w2JNMLMOK57Z47r3pmrx35bLJrvLxZ9sjafVxZvBSC1tliUxOg+&#10;iWQkdiI0RMUiaVtS4qMA2FZYpuKQiMhRUnHIY098uoGo8BCuHN3T61BERKSVmRlxUWHk7dVCqtK8&#10;Kqpq+O5zX/Hlpt08ND2Tswb18DokEZEWNW9NPmkJ0fTrpjXVRJqibrHomtpiUTHzN+xmwYZdzFub&#10;z8v+YlFYiJGSEEVqfDRpXaJJS/DdUhN8j1Pjo4mO0HSO0rp6xPmKQzsKdS0lInK0VBzy0M59Zby6&#10;OI/pozLoEhPhdTgiIuKB1IRo8vaWeh2GtCPVNY47Zi/hg6938j+XDGFyZprXIYmItKjK6ho+X7+L&#10;i4alaCoskaPkKxbFclz32Npi0bqdxWRv3kPO7hK27i1l655SFqzfxfaiMmrcwfsnxUT4ikUHCkYJ&#10;3xaR0rpE06VTuP5/SrM6MFpom4pDIiJHTcUhD/1z/mYqa2q4/pTeXociIiIeSU2I5rN1BV6HIe2E&#10;c45fvrKcN5dt4xfnn8CVYzQyWUTav68276G4vIrxmlJOpNmYGf17xNK/R2yDbZXVNewoKmPrnlLy&#10;Cn1Fo617y9i6t5R1+cV8vCaf0srqg/aJDg8lNSGK1IRo0v2jjQ6MQkpNiCY5PkprcMoR6dIpnIiw&#10;EHYUqTgkInK0VBzySFllNc8u2MyZJ/Sgb7fOXocjIiIeSU2IZkdRGZXVNboglmPinON3b67m+YU5&#10;fO+M47j5tH5ehyQi0irmrc0nNMS0tppIKwkPDSG9SyfSu3QKuN05x96SSrbuLSV3Tyl5e0vZuvfb&#10;n6u3FVFQXHHQPiHmmybsoOnqEqJJr/O4c6S+wpJvmRnJcVEaOSQicgyUWT3y8ldb2VNSyU2n9vE6&#10;FBER8VBaQhQ1DnYUlTV6gS3SFA+/v5YnPt3IjJN786Ozj/c6HBGpx8wmAg8DocDjzrk/1Nv+I+A7&#10;QBWQD9zgnNvs3/Yn4AIgBHgP+IFzrt6kTh3XvDUFDM9IIC4q3OtQRATfl/ZdYiLoEhPB4LT4gG3K&#10;KqsPLhrVjj4qYXHOHt5avo2qenPXxUeH15muLqrB9HVdO0cSEqKp6zqS5LgotmvkkIjIUVNxyAM1&#10;NY7HP93AkLR4RvdJ9DocERHxUGqCb67svL0qDsnRe+LTjTz0n7VcNjKduy8cpDn9RdoYMwsFHgXO&#10;BnKBhWY21zm3qk6zxUCWc67EzG4F/gRMN7OTgVOAof52nwLjgY9aK/62rKC4nOVbC1UUFwkyUeGh&#10;9O3WudGZVKprHPn7yn1rHdUpIOXtLSV3TwlfbNzFvrKqg/aJCA0hJSGqtlh0YMTRgccpCVFEhoW2&#10;xtuTVpIcH8WSnL1ehyEiErRUHPLAR2t2siF/Pw9fnqkvb0REOrhvi0OlHkciwWr1tiJ++8Yqzhuc&#10;zB8uHaIesyJt02hgnXNuA4CZPQ9MBmqLQ865D+u0XwBcfWATEAVEAAaEAztaIeag8Ola37p9Wm9I&#10;pH0JDTGS46NIjo9iZK8uAdsUlVXWGXXkv/kLSPPW5rNzXzn1x1h2i42sM12dv5DUpROpCVGkJ3Qi&#10;LjpM39MEkeT4KLavLMM5p383EZGjoOKQBx7/ZCMp8VGcPyTF61BERMRjqfG+4tBWFYfkKD3/5RYi&#10;wkL4/aVDCNO6VSJtVRqQU+dxLjDmEO1vBN4GcM7NN7MPgW34ikN/dc6trr+Dmd0M3AzQs2fPZgq7&#10;7Zu3Jp8uncIbnbpKRNqvuKhw4pLDOSE5LuD2iqoatheWNRx9VOhb9+g/q3dQXlVz0D4xEaE8OG0Y&#10;Ewfr+5pgkBwXRUVVDXtKKkmMifA6HBGRoKPiUCtbmVfI5+t3cdd5J2jhcRERIToilMSYCI0ckqNS&#10;VlnNK4u3MvHEZBI66YJYpD0ws6uBLHxTx2FmxwEDgXR/k/fM7FTn3Cd193POPQY8BpCVldUh1iOq&#10;qXHMW1vAuP7dCNWoSRGpJyIshJ5JneiZFHjqZuccu/ZX1I42OlBE6pUU08qRytFKjo8CYHthmYpD&#10;IiJHQcWhVvbEJxvpFBHK5aM7Tm8+ERE5tJT4KBWH5Ki8s2I7RWVVXD4qw+tQROTQtgJ1/6Om+587&#10;iJmdBfwSGO+cK/c/fQmwwDlX7G/zNnAS8En9/Tua1duLKCgu57T+Xb0ORUSCkJnRtXMkXTtHMiwj&#10;wetw5CjUFoeKShmUGngEmYiINE5DV1rR9sIy5i7NY1pWBvHR4V6HIyIibURqQjR5e8u8DkOC0PML&#10;t9AzsRNj+yZ5HYqIHNpCoL+Z9TGzCOByYG7dBmY2HPg7MMk5t7POpi3AeDMLM7NwfCOKGkwr1xF9&#10;vCYf0HpDIiIdVXLcgZFD5YdpKSIigag41Iqenr+JGue44ZQ+XociIiJtSFpCtEYOyRHbWLCfBRt2&#10;M31UBiGaTkmkTXPOVQG3A+/iK+zMds6tNLN7zWySv9n9QGdgjpktMbMDxaMXgfXAcmApsNQ593rr&#10;voO2ad6afE5IjqW7/8tBERHpWLrFRhJisL1Q11IiIkdD08q1kv3lVTy3YDPnnpjc6Hy3IiLSMaUm&#10;RLGvvIqiskriojSyVJpmdnYOIQaXjUw/fGMR8Zxz7i3grXrP3V3n/lmN7FcN/FfLRhd89pdXsWjz&#10;HnW8ExHpwMJDQ+jaOZLtRZqFQUTkaGjkUCt56atcisqq+M6pungREZGDpSZEA2j0kDRZZXUNLy7K&#10;5YwTutNDPeZFpAOav34XldWO0zSlnIhIh5YSH8W2QhWHRESOhopDraC6xvHkpxsZ3jOBkb0SvQ5H&#10;RETaGBWH5Eh9+PVO8veVM31UT69DERHxxMdr8okODyWrdxevQxEREQ/1iItih0YOiYgcFRWHWsF/&#10;Vu9g064SvjOur9ehiIhIG5TmLw5t3auLGmmaFxbm0D02ktMHqMe8iHRM89bmc1K/JCLDQr0ORURE&#10;PKSRQyIiR69Fi0NmNtHMvjGzdWZ2Z4DtPc3sQzNbbGbLzOz8lozHK098spG0hGjOPbGH16GIiEgb&#10;1K1zJOGhxjaNHJIm2F5Yxoff7OSykemEhaqfj4h0PJt37WfzrhJO69/V61BERMRjPeKj2FdWRUlF&#10;ldehiIgEnRb7RsHMQoFHgfOAQcAVZjaoXrNfAbOdc8OBy4H/a6l4vLI0Zy9fbtrN9af01hc4IiIS&#10;UEiIkRwfpWnlpEleXJRDjYNpWRlehyIi4ol5a/IBtN6QiIiQEu9bf3O7Rg+JiByxlqxWjAbWOec2&#10;OOcqgOeByfXaOCDOfz8eyGvBeDzx+KcbiY0MY/oofYEjIiKNS42PJk/Tyslh1NQ4XsjO4aS+SfTu&#10;GuN1OCIinvh4TT4ZidH00d9BEZEOr0ecikMiIkerJYtDaUBOnce5/ufquge42sxygbeA77VgPK1u&#10;695S3lq+jctHZxAbFe51OCIi0oalJUSzVSOH5DDmb9hFzu5SLh+tTici0jFVVNUwf/0uTuvfDTPz&#10;OhwREfFYSrxv/dbtRSoOiYgcKa/nObsCmOmcSwfOB541swYxmdnNZpZtZtn5+fmtHuTRevrzTQDM&#10;OKWPt4GIiEibl5oQzfaiMqprnNehSBv2/MIc4qPDOffEZK9DERHxxKLNe9hfUa0p5UREmqgJ64FH&#10;mtkL/u1fmFlv//Nnm9kiM1vu/3lGnX0+8h9zif/WvRXf0kGS/SOHtmnkkIjIEWvJ4tBWoG631nT/&#10;c3XdCMwGcM7NB6KABquKOucec85lOeeyunULjouA4vIqZn2xhfOHpJCWEO11OCIi0salJkRTXePY&#10;uU8XNRLYnv0VvLtiO5cMTyMqPNTrcEREPDFvbT5hIcbJ/ZK8DkVEpM1r4nrgNwJ7nHPHAX8G/uh/&#10;vgC4yDk3BLgOeLbeflc55zL9t50t9iYOIzoilPjocHZo5JCIyBFryeLQQqC/mfUxswjgcmBuvTZb&#10;gDMBzGwgvuJQ8AwNOoQXFuawr7yKG8dp1JCIiBxeaoKvx1ueppaTRryyeCsV1TVax1BEOrSPv8ln&#10;RK8umrZbRKRpmrIe+GTgaf/9F4Ezzcycc4udcwfWBl8JRJtZZKtEfYSS46I0ckhE5Ci0WHHIOVcF&#10;3A68C6wGZjvnVprZvWY2yd/sx8BNZrYUmAXMcM61i/l0Xli4hZG9upCZkeB1KCIiEgQOjDLdulcX&#10;NdKQc44XFuYwLD2egSlxXocjIuKJ/H3lrNpWxHhNKSci0lRNWQ+8to3/u7xCoP7wzCnAV8658jrP&#10;PeWfUu6/zeNF4JLjozRySETkKLTomkPOubecc8c75/o55+7zP3e3c26u//4q59wpzrlh/mGo/27J&#10;eFpLdY1jY8F+RvdJ9DoUEZEO6Rjm1Q43s6f982qvNrO7WivmFH9xSCOHJJAlOXv5Zsc+po/q6XUo&#10;IiKe+WStb5KJ0/qrOCQi0lrM7ER8U839V52nr/JPN3eq/3ZNI/u2yhriGjkkInJ0WrQ41FFtLyqj&#10;stqR0aWT16GIiHQ4xziv9lQg0n+hMxL4rwOFo5bWOTKM+OhwFYckoBcW5hAdHspFw1K8DkVExDPz&#10;1uSTFBPBiakaQSki0kRNWQ+8to2ZhQHxwC7/43TgFeBa59z6Azs457b6f+4D/oVv+roGWmsN8eT4&#10;KAqKy6msrmmx1xARaY9UHGoBObtLAOiZqOKQiIgHjnpebcABMf6LomigAihqnbAhNSFaxSFpoLi8&#10;irlL87hwaIrW2BCRDqumxjFvbQGn9u9KSIinsxeJiASTpqwHPhe4zn//MuAD55wzswTgTeBO59xn&#10;BxqbWZiZdfXfDwcuBFa07Ns4tOT4KJyDnfvKD99YRERqqTjUArb4i0MZidEeRyIi0iEdy7zaLwL7&#10;gW3AFuAB59zulg74gNT4KK05JA28uSyPkopqLh+dcfjGIiLt1Mq8Inbvr+A0rTckItJkTVwP/Akg&#10;yczWAT8CDkzLfTtwHHC3f22hJWbWHYgE3jWzZcASfCOP/tFqbyqA5PgoALZrajkRkSMS5nUA7VHu&#10;7hJCzNcDXEREgspooBpIBboAn5jZf5xzG+o3NLObgZsBevZsnnVgUhOiyd68p1mOJe3H8wtzOK57&#10;Z0b07OJ1KCIinpnnX2/oVK03JCJyRJxzbwFv1Xvu7jr3y/BNr11/v98Bv2vksCObM8ZjlRyn4pCI&#10;yNHQyKEWsGV3CSnx0YSH6vSKiHjgWObVvhJ4xzlX6ZzbCXwGZAV6kZaYPzs1IZrC0kqKy6ua5XgS&#10;/L7Zvo/FW/Zy+agMfDMfioh0TB+vyWdQShzdYiO9DkVERNqYlAMjh4pUHBIRORKqXrSAnD2lmlJO&#10;RMQ7Rz2vNr6p5M4AMLMYYCzwdatEDaQm+C5qtmndIfF7YWEO4aHGJcPrz4woItJx7Cur5KvNexg/&#10;QKOGRESkofjocCLDQtheqOsoEZEjoeJQC9iyu4SeiZ28DkNEpEM6xnm1HwU6m9lKfEWmp5xzy1or&#10;9jT/dKRbVRwSoLyqmpcX53LOoGSSOqunvIh0XJ+v30VVjeM0TSknIiIBmBnJ8VFsLyr3OhQRkaCi&#10;NYeaWWlFNfn7ysnoouKQiIhXjmFe7eJAz7eWA2vV5e3VdAgC/165g70llUwflXH4xiIi7di8NfnE&#10;RIQyspfWXhMRkcCS46I0ckhE5Ahp5FAzy91TAkDPJBWHRETkyHSPjSQ0xMjTyCHBN6VcWkI0447r&#10;6nUoIiKecc7x8Zp8TurXlYgwXb6KiEhgvpFD6mQnInIk9Om6meX4i0PpGjkkIiJHKCw0hOS4KBWH&#10;hJzdJXy6roBpWRmEhJjX4YiIeGZjwX5y95Qy/ngVykVEpHHJ8VHsKCzHt5SsiIg0hYpDzSxnt+8L&#10;Pa05JCIiRyM1IYo8TYfQ4c3OzsEMpmalex2KiIin5q3JB+C047XekIiINC45LoqK6hp276/wOhQR&#10;kaCh4lAz27K7hOjwULp2jvA6FBERCUKpCdFac6iDq6quYU52LuOP71a7DpWISEc1b20BvZI60Ssp&#10;xutQRESkDUuJjwJgW6GupUREmkrFoWaWs7uEjMRozDQFjIiIHLnUhGi2FZZSU6PpEDqqeWvz2V5U&#10;xuWjMrwORUTEU+VV1cxfv4vxGjUkIiKH0SPOVxzaoXWHRESaTMWhZrZldwkZWm9IRESOUmpCNJXV&#10;joLicq9DEY88/2UOXTtHcMYJPbwORUTEU9mb9lBaWc1p/VUcEhGRQ0uJ942418ghEZGmU3GoGTnn&#10;yN1TSobWGxIRkaOUluDr8bZ1r9Yd6oh27ivj/a93MmVEOhFh+pgmIh3bvDX5hIcaJ/VL8joUERFp&#10;47p2jiDENHJIRORI6FuHZrSnpJLi8ioVh0RE5KgdWGNG6w51TC8t2kp1jWOappQTEeHjNfmM7NWF&#10;mMgwr0MREZE2Liw0hO6xURo5JCJyBFQcakY5u0sAyOiixaNFROTofFsc0sihjsY5xwsLtzC6dyL9&#10;unX2OhwREU/tKCrj6+37GH98d69DERGRINEjPkojh0REjoCKQ81oi7841DNJI4dEROToxEWFExsZ&#10;pmnlOqAvNu5m064SpmvUkIgI89bkA3Da8V09jkRERIJFSpxGDomIHAkVh5pRzp4DI4dUHBIRkaOX&#10;mhCtkUMd0AsLc4iNDOP8ISlehyIi4rl5awvo2jmSgclxXociIiJBIjk+ih0qDomINJmKQ80oZ3cp&#10;STERmhNbRESOSWpCFHmFKg51JIUllby1fBuTh6cSHRHqdTgi0gLMbKKZfWNm68zszgDbf2Rmq8xs&#10;mZm9b2a96mzraWb/NrPV/ja9WzX4VlZd4/h0bT6n9e9KSIh5HY6IiASJ5Pgo9pVXUVxe5XUoIiJB&#10;QcWhZpSzu4T0RI0aEhGRY5OSEE3eXvV460heW7qV8qoaLh/V0+tQRKQFmFko8ChwHjAIuMLMBtVr&#10;thjIcs4NBV4E/lRn2zPA/c65gcBoYGfLR+2dFVsL2VNSyfgB3bwORUREgkhyXBQA2zV6SESkSVQc&#10;akY5e0roqeKQiIgco7SEaHbvr6C0otrrUKQVOOeY9WUOJ6bGMTgt3utwRKRljAbWOec2OOcqgOeB&#10;yXUbOOc+dM6V+B8uANIB/EWkMOfce/52xXXatUsfr8nHDMYdp/WGRESk6ZLjVRwSETkSKg41k+oa&#10;x9Y9pWR0ifY6FBERCXKpCb6LGk0t1zGs2FrE6m1FXD4qw+tQRKTlpAE5dR7n+p9rzI3A2/77xwN7&#10;zexlM1tsZvf7RyIdxMxuNrNsM8vOz89vtsC9MG9NPoNT40nqHOl1KCIiEkRqRw4VqTgkItIUKg41&#10;k22FpVTVODI0ckhERI5Raryvo0HeXhWHOoLnF24hMiyESZmH+p5YRDoKM7sayALu9z8VBpwK/AQY&#10;BfQFZtTfzzn3mHMuyzmX1a1b8E7HVlhayeKcvZx2vEYNiYjIkfl25JCuo0REmkLFoWayZbdvZgdN&#10;KyciIscqNUHFoY6ipKKKuUvyuGBICvHR4V6HIyItZytQd3hguv+5g5jZWcAvgUnOuXL/07nAEv+U&#10;dFXAq8CIlg3XO5+vK6C6xjH++O5ehyIiIkEmKjyUhE7hGjkkItJEKg41k9zdvi/wMrqoOCQiIscm&#10;OT4KM9i6Vxc17d1by7ezr7yK6ZpSTqS9Wwj0N7M+ZhYBXA7MrdvAzIYDf8dXGNpZb98EMzswHOgM&#10;YFUrxOyJeWvz6RwZxvCeCV6HIiIiQSg5LkprDomINJGKQ81ky+4SQkOMFP86ESIiIkcrPDSEHrFR&#10;GjnUAbywcAt9usYwuk+i16GISAvyj/i5HXgXWA3Mds6tNLN7zWySv9n9QGdgjpktMbO5/n2r8U0p&#10;976ZLQcM+Eerv4lW4Jxj3poCTu6XRHioLlVFROTIJcdHaeSQiEgThXkdQHuRs6eElPgoXcSIiEiz&#10;SE1Qcai9W7ezmIWb9nDneSdgZl6HIyItzDn3FvBWvefurnP/rEPs+x4wtOWiaxvW5+9n695Sbp3Q&#10;z+tQREQkSKXER7Fia6HXYYiIBAVVMppJzu4SrTckIiLNJjUhWsWhdm52dg5hIcalI9K8DkVEpE34&#10;eE0+AOOP73aYliIiIoH1iIuioLiCiqoar0MREWnzWrQ4ZGYTzewbM1tnZncG2P5n/5QJS8xsjZnt&#10;bcl4WtKW3aVab0hERJpNWkI0eYVlOOe8DkVaQEVVDS8tyuXMgd3pHqspaUVEAOatyadv1xgy1OlO&#10;RESOUkq877P1Dk0tJyJyWC1WHDKzUOBR4DxgEHCFmQ2q28Y5d4dzLtM5lwn8BXi5peJpSaUV1RQU&#10;l5ORGO11KCIi0k6kJkRTUVXDrv0VXociLeD91TvYtb+Cy0f19DoUEZE2oayymi827uI0jRoSEZFj&#10;0CNOxSERkaZqyZFDo4F1zrkNzrkK4Hlg8iHa///27j0+7rs88P3n0XVkWxffJFm2nITYJiQkJMEO&#10;0IZbuIWWJqUFEugFztJyujRlW8qeQ0+3LEvb3aXdbbs9cLqwpUuXbnECLdSUQNptAhSWgJ0bkEBk&#10;JwTLN/kiWZasu/Q9f8zYUWQ5liWNfjOaz/v1mpdnfvOdmWd+cfzop+f7fL9vBT5dxHiKprtvCMAZ&#10;bpKkRdPRkp9w4NJyy9PO3d20N+X8JagkFex+qpeR8Sletm1d1qFIksrYhub8ddThfotDknQhxSwO&#10;bQS6pz0+UDh2joi4BLgMuPc8z78rIvZExJ5jx44teqAL1d1rcUiStLg6WvIz3iwOLT8HTw7ztb3H&#10;eMv2TVRXRdbhSFJJ+Orjx6irruLFz1mbdSiSpDLWbueQJM1ZUfccugi3A59NKU3O9mRK6eMppe0p&#10;pe3r15feDNv9heLQZotDkqRFsrHQOXTwpBc1y81n9uTnzrx5e2fGkUhS6fja3mPsuGw1K+pqsg5F&#10;klTGmhpqaKittnNIkuagmMWhg8D033psKhybze2U6ZJyAN29wzTUVrN2ZV3WoUiSlonmhlpW1FXb&#10;ObTMTE4lPrPnADduWWfHsSQVHO4fpqtnkJdtLb2JgJKk8hIRtDfnOGLnkCRdUDGLQ7uBrRFxWUTU&#10;kS8A7Zo5KCKuAFYD3yxiLEXV3TfE5jUriHBpGEnS4ogIOloaLA4tM1/fd5yDJ4e5bYddQ5J0xj/b&#10;xVAxAABZEElEQVR3HQdwHzZJ0qJob8pxxM4hSbqgohWHUkoTwB3APcD3gbtSSo9GxIci4pZpQ28H&#10;dqaUUrFiKbbu3iE61zRkHYYkaZmxOLT83Ll7P6tX1PKaK9uyDkWSSsZXu47R2ljPFe2NWYciSVoG&#10;2pstDknSXBR1QeeU0t3A3TOOfWDG4w8WM4ZiSynR3TvESy5341RJ0uLa2JLjsUOnsg5Di+T44Cj/&#10;+FgPv/iSS6mvqc46HEkqCZNTia/vO85rrmxzJQZJ0qJob87Rc2qEqalEVZW5RZLOp5jLylWE3tNj&#10;nB6bpHO1+wZIkhbXhuYGjg+OMjI+mXUoWgSfe/Ag45PJJeUkaZpHDpykf3jcJeUkSYumvSnHxFTi&#10;xOmxrEORpJJmcWiBuvvyy/24qbQkabF1tOSXLHVJhPKXUmLn7v1cv7mFbW0umyRJZ3yt6xgR8NIt&#10;67IORZKWpYi4OSIej4h9EfH+WZ6vj4g7C89/KyIuLRx/TUQ8EBHfLfx507TXvLBwfF9E/GmUWOtn&#10;e3MOgJ5TXkdJ0rOxOLRA+3uHANhscUiStMg6WvIXNe47VP4e+FEfTxw7ze07NmcdiiSVlK92HeOa&#10;TS2sXlmXdSiStOxERDXwUeD1wJXAWyPiyhnD3gn0pZS2AH8MfLhw/DjwUymlq4G3A5+a9po/A34Z&#10;2Fq43Vy0LzEP7U3566jDTrKTpGdlcWiBugvFoU2rGzKORJJ0xgJmx/1cRDw87TYVEdcudfxnbCx0&#10;Dh20OFT2du7uZmVdNT95zYasQ5GkktE/NM4j3Sd5+Va7hiSpSG4A9qWUnkwpjQE7gVtnjLkV+MvC&#10;/c8Cr4qISCk9lFI6VDj+KNBQuI7aADSllO5PKSXgfwA/XfRvchE2FDqHjtg5JEnPyuLQAnX3DrFu&#10;VR0r62uyDkWSxMJmx6WU/mdK6dqU0rXALwA/TCk9vFSxz3RmOYRDJ72oKWenRsb54ncOc8u1Hf68&#10;IEnTfH3fcaYS7jckScWzEeie9vhA4disY1JKE0A/sHbGmJ8FHkwpjRbGH7jAewIQEe+KiD0RsefY&#10;sWPz/hIXa+2qeqqrgiP9TrKTpGdjcWiBuvuG2LTaJeUkqYTMe3bcjDFvLbw2M/U11axvrHdZuTL3&#10;hUcOMTw+yW0uKSdJz/D1fcdpzNVwbWdL1qFIks4jIq4iP5nu/7zY16aUPp5S2p5S2r5+/dJNBKiu&#10;Ctoa6znSP7pknylJ5cji0AJ19w6735AklZbFmh13G/Dp833IUs2C62hp4JAz3sranbu7uaK9kRds&#10;as46FEkqKY8dPsXVG5upqfayVJKK5CDQOe3xpsKxWcdERA3QDJwoPN4EfA74xZTSE9PGb7rAe2au&#10;rTnHkVNeR0nSs/Gn8AWYmJzi4MlhOte435AkLScR8SJgKKX0vfONWapZcBtbcu45VMYePdTPdw70&#10;c9uOTs5tTpOkypVSYl/PANvaGrMORZKWs93A1oi4LCLqgNuBXTPG7ALeXrj/JuDelFKKiBbgi8D7&#10;U0rfODM4pXQYOBURLy6svvCLwN8V+XtctA3NOY70uzy3JD0bi0MLcLh/hMmpZOeQJJWWBc2OK7id&#10;Z+kaWkodzQ0cOjlMfq9XlZu7dndTV1PFG6+bdRl2SapYB08Oc3pskq1tq7IORZKWrcIqCXcA9wDf&#10;B+5KKT0aER+KiFsKwz4BrI2IfcB7gfcXjt8BbAE+EBEPF26thefeDfw5sA94AvjS0nyjuWtrsjgk&#10;SRfirsgL0N07BECnew5JUik5OzuOfBHoduBtM8acmR33TabNjgOIiCrgLcBLlyziZ9HR0sDI+BR9&#10;Q+OsWVmXdTi6CCPjk3zuoYPcfFU7LSv8bydJ0+3tGQRga6udQ5JUTCmlu4G7Zxz7wLT7I8CbZ3nd&#10;7wG/d5733AM8f3EjXVwbmnOcHptkYGScxlxt1uFIUkmyc2gBuvsKxSE7hySpZCxwdhzAy4DulNKT&#10;Sxn3+XS05JcuPeTScmXny987wqmRCW7f0XnhwZJUYbp6BgDYZueQJKkI2ppyAHYPSdKzsHNoAfb3&#10;DlFdFWxozmUdiiRpmvnOjis89xXgxcWM72JsnFYcev7G5oyj0cXYuXs/m9es4MXPWZt1KJJUcrp6&#10;BlnfWG9npSSpKDY056+jjpwaYav720nSrOwcWoDu3mE6WnLUVHsaJUnF0dGSn4Bg51B5+eHx09z/&#10;ZC+37eikqiqyDkeSSs7eowN2DUmSiqa90Dl02M4hSTovqxoLsL93iM0uKSdJKqI1K+uor6nikBc1&#10;ZeWuPd1UBbzphZuyDkWSSs7UVGJvz6D7DUmSiqa1qR6AHq+jJOm85lQcioi2iPhERHyp8PjKiHhn&#10;cUMrfQf6huhcbXFIkorF/AMRwcaWBg7aOVQ2xien+OwDB7jpitaza51LWh7MS4vj4Mlhhscn2eYy&#10;P5I0Z+agi5OrrWbNyjoOn7I4JEnnM9fOoU+S39i7o/C4C/j1IsRTNobGJjg+OEannUOSVEyfxPxD&#10;R0uDy8qVkft+cJRjA6PctmNz1qFIWnyfxLy0YHuPDgC4rJwkXZxPYg66KO1NOTuHJOlZzLU4tC6l&#10;dBcwBZBSmgAmixZVGejuzf+SzuKQJBWV+Yf8vkMWh8rHnbu7aW2s55XPXZ91KJIWn3lpEXT1DAK4&#10;QbgkXRxz0EVqb86555AkPYu5FodOR8RaIAFExIuB/qJFVQa6e4cA6FzdkHEkkrSsmX/Idw4dHRhl&#10;bGIq61B0AUf6R7jv8aO86YWbqKl2a0dpGTIvLYKungHamuppbqjNOhRJKifmoIvU3pyjx2XlJOm8&#10;auY47r3ALuDyiPgGsB54U9GiKgP7C8WhzXYOSVIxmX+AjuYGUoKeUyN2rJa4zz7QzVSCt2zvzDoU&#10;ScVhXloEe3sG3W9Iki6eOegitTflOHF6jNGJSeprqrMOR5JKzpyKQymlByPi5cBzgQAeTymNFzWy&#10;EtfdN8SKuvzmdpKk4jD/5HW05LtUD54ctjhUwqamEnfu6eYlz1nLpetWZh2OpCIwLy3c1FRi39FB&#10;3nqD+7JJ0sUwB1289uYcAEdPjXodJUmzmFNxKCJ+ccah6yOClNL/KEJMZaG7d4jNa1YQEVmHIknL&#10;lvknr6Mlf1HjvkOl7ZtPnqC7d5j3vfa5WYciqUjMSwt3oG+Y4fFJtrWtyjoUSSor5qCL196Uv446&#10;3O8KDJI0m7kuK7dj2v0c8CrgQaBiE1B3r7O3JWkJmH94unPI4lBp27m7m+aGWl53VXvWoUgqnnnn&#10;pYi4GfgvQDXw5yml/zjj+fcCvwRMAMeAf5FS+tG055uAx4DPp5TuWOD3yExXzwAAW11WTpIultdG&#10;F+lM59AR9x2SpFnNdVm5X5v+OCJagJ3FCKgcpJTY3zvEj29Zl3UokrSsmX/ycrXVrF1Zx8GTXtSU&#10;qr7TY9zzvSO87UWbydW6nrm0XM03L0VENfBR4DXAAWB3ROxKKT02bdhDwPaU0lBE/EvgD4Dbpj3/&#10;u8DXFvYNstd19ExxyM4hSboYXhtdvLPFoX4n2UnSbKrm+brTwGWLGUg5OXF6jOHxSTrXNGQdiiRV&#10;morNPx0tDXYOlbDPPXSQsckpbtvRmXUokpbWXPPSDcC+lNKTKaUx8r/Mu3X6gJTSfSmlocLD+4FN&#10;Z56LiBcCbcA/LErUGdrbM8iG5hxNudqsQ5Gkclex10Zz1Vhfw4q6ao70j2YdiiSVpLnuOfQFIBUe&#10;VgFXAncVK6hS192bv2bb7LJyklRU5p+ndbTkePLY6azD0CxSSty5u5sXbGrmeRuasg5HUhEtIC9t&#10;BLqnPT4AvOhZxr8T+FLhM6uA/wz8PPDqiwy55HT1DLCl1a4hSbpYXhtdvIigvTnHkVNOspOk2cx1&#10;z6H/NO3+BPCjlNKBIsRTFvYXikPuOSRJRWf+KehoaeDre4+TUiIisg5H0zzcfZLHewb492+8OutQ&#10;JBVf0fNSRPw8sB14eeHQu4G7U0oHnu3f/4h4F/AugM2bNy9mSItmciqx7+ggP//iS7IORZLKkddG&#10;89DelONIv8tzS9Js5rrn0FeLHUg5OdCXn3GwabXLyklSMZl/nraxpYHTY5OcGp6geYVL8ZSSO3d3&#10;01BbzU+9YEPWoUgqsgXkpYPA9HUnNxWOPUNEvBr4beDlKaUza+C8BHhpRLwbWAXURcRgSun9M2L7&#10;OPBxgO3btydKUHfvEKMTU2xzvyFJumheG81Pe3OO+584kXUYklSSnrU4FBEDPN2y+oyngJRSqsi1&#10;U/afGGLdqnpW1M218UqSdDHMP+fqaMlPSDh4ctjiUAkZHJ1g1yOHeMM1G2h0/wxp2VqEvLQb2BoR&#10;l5EvCt0OvG3GZ1wHfAy4OaV09MzxlNLPTRvzDmD7zMJQudh7dBCArW2NGUciSeXDa6OFaW/KcXRg&#10;lMmpRHWVKzBI0nTPWt1IKS3op/aIuBn4L0A18Ocppf84y5i3AB8kn+geSSm9beaYUtPdN0TnGruG&#10;JKlYFpp/lqMzxaFDJ4e5ssPrv1Lxxe8cYmhskttv6LzwYElla6F5KaU0ERF3APeQvzb6i5TSoxHx&#10;IWBPSmkX8IfkO4M+U1g+bn9K6ZYFhl5SunoGANjqnkOSNGdeGy3MhuYcE1OJE4OjtDblsg5HkkrK&#10;RbW+REQrcPZf0pTS/mcZWw18FHgN+Q1Xd0fErpTSY9PGbAV+C/jxlFJf4f1L3v7eIV54yeqsw5Ck&#10;inEx+We56mjJf/1D/W6mWkp27u5mS+sqrt/szwVSJZlPXkop3Q3cPePYB6bdf/Uc3uOTwCcvItSS&#10;srdngI7mnJ2WkrQAXhtdnLZCQejIqRGLQ5I0Q9VcBkXELRGxF/gh8FXgKeBLF3jZDcC+lNKTKaUx&#10;YCdw64wxvwx8NKXUBzB9+YRSNT45xeH+ETpXr8g6FEla9uaZf5aldSvrqauu4tBJN1MtFY8fGeCh&#10;/Se5fUcnz7ZJvKTlw7y0MF09gy4pJ0nzZA6anw3N+RUYDvd7HSVJM82pOAT8LvBioCuldBnwKuD+&#10;C7xmI9A97fGBwrHptgHbIuIbEXF/YRm6knb45AiTU4nNaywOSdISmE/+WZaqqoINLTkOnbRzqFTc&#10;ubub2urgjdfN/PFG0jJmXpqnyanEE8cG2dbmknKSNE/moHloa64HoOeUxSFJmmmuxaHxlNIJoCoi&#10;qlJK9wHbF+Hza4CtwCuAtwL/LSJaZg6KiHdFxJ6I2HPs2LFF+Nj56+4bAmCTew5J0lIoVv4pSx3N&#10;DRaHSsToxCR/+9ABXntlO2tX1WcdjqSlY16ap/29Q4xOTNk5JEnzZw6ah3Ur66mpCjuHJGkWc91z&#10;6GRErAL+GfifEXEUOH2B1xwEpu/OvKlwbLoDwLdSSuPADyOii3yxaPf0QSmljwMfB9i+fXuaY8xF&#10;0d2bLw7ZOSRJS2I++WfZ6mhp4JtPHM86DAH/8GgPJ4fGuW1H54UHS1pOzEvz1NUzAMA2i0OSNF/m&#10;oHmoqgramnL0WBySpHPMtXPoPqAZ+FfAl4EngJ+6wGt2A1sj4rKIqANuB3bNGPN58l1DRMQ68svM&#10;PTnHmDKxv3eImqo4u2apJKmo5pN/lq2NLTmOnBphYnIq61Aq3p27u9nY0sCNW9ZlHYqkpWVemqe9&#10;heLQ1laXlZOkeTIHzVN7c87OIUmaxVyLQzXAPwBfARqBOwutrOeVUpoA7gDuAb4P3JVSejQiPhQR&#10;txSG3QOciIjHyCe5f32h981ad98wHS0NVFe58bQkLYGLzj/L2YaWBqYS9AyMZh1KRevuHeLr+47z&#10;lu2dVPnzgFRpzEvz1NUzyMaWBlbWz3XxCknSDOageWpvyrnnkCTNYk7FoZTSv0spXQX8KrAB+GpE&#10;/K85vO7ulNK2lNLlKaXfLxz7QEppV+F+Sim9N6V0ZUrp6pTSzgV8lyWxv3fIJeUkaYnMN/8sVx0t&#10;+a5V9x3K1l17uomAN2/flHUokpaYeWn+unoG2NZm15AkzZc5aP7OdA6llOlOFZJUcubaOXTGUeAI&#10;cAJoXfxwSt+B3iE617iknCQtsYrPP5BfVg4sDmVpYnKKz+w5wMu3rT9brJNUkcxLF2Ficoonj512&#10;vyFJWhzmoIvU3pRjeHySUyMTWYciSSVlTsWhiHh3RHwF+CdgLfDLKaVrihlYKTo9OsGJ02N02jkk&#10;SUvC/PNMZ/a7O2hxKDNf23uMI6dGuH1HZ9ahSMqAeWl+ftQ7xNjkFFvcb0iS5s0cNH/tzflJdkfc&#10;d0iSnmGuCz53Ar+eUnq4iLGUvO6+IQA6V1sckqQlYv6ZZmV9DS0rau0cytDOb3ezblUdN13RlnUo&#10;krJhXpqHvT0DAHYOSdLCmIPm6Wxx6NQIz203F0nSGXMqDqWUfqvYgZSD/SfyxSH3HJKkpWH+OVdH&#10;cwOHTjrjLQtHB0b4px8c5ZduvIy6motdmVfScmBemp+unkEAO4ckaQHMQfPX3nSmc8hJdpI0nb/Z&#10;uAjdffkk4rJykqSsdLQ02DmUkb954CCTU4m3uKScJF2UvUcH2bS6gZX1c124QpKkxdN2tjg0mnEk&#10;klRaLA5dhO7eIVbV17B6RW3WoUiSKtTGlpx7DmUgpcSdu/dzw6VruHy9M98l6WLs7RlwSTlJUmbq&#10;aqpYt6qOI6e8jpKk6SwOXYTu3iE2rW4gIrIORZJUoTpaGhgYmeDUyHjWoVSUb/2wl6dODHGbXUOS&#10;dFEmJqd48thptrZZWJckZaetKceRfpfnlqTpLA5dhO6+IZeUk6QyEBE3R8TjEbEvIt4/y/P1EXFn&#10;4flvRcSl0567JiK+GRGPRsR3IyK3pMFfQEdLAwCH3XdoSd25u5vG+hp+4uoNWYciSWXlqRNDjE1O&#10;sa3VziFJysJ8r40iYm1E3BcRgxHxkRmv+UrhPR8u3FqX6OvM24bmHIctDknSM1gcmqOUEt29w2y2&#10;OCRJJS0iqoGPAq8HrgTeGhFXzhj2TqAvpbQF+GPgw4XX1gB/BfxKSukq4BVASbXonCkOue/Q0ukf&#10;Gufu7x7m1us6aKirzjocSSore3sGAFxWTpIysJBrI2AE+B3gfed5+59LKV1buB1d/OgXV1tTjp5T&#10;FockaTqLQ3N0fHCM4fFJOlc3ZB2KJOnZ3QDsSyk9mVIaA3YCt84Ycyvwl4X7nwVeFfk1Q18LfCel&#10;9AhASulESmlyieKek42F4pD7Di2dv3vkIKMTU9y+Y3PWoUhS2enqGSQCtrS6rJwkZWDe10YppdMp&#10;pa+TLxKVvQ3NOfqGxhkZL6nLO0nKlMWhOdrfOwTA5rV2DklSidsIdE97fKBwbNYxKaUJoB9YC2wD&#10;UkTcExEPRsT/tQTxXpT1jfXUVIWdQ0skpcSnv93NVR1NPH9jc9bhSFLZ6To6QOfqFXZeSlI2FnJt&#10;dCH/vbCk3O/EeTbnjoh3RcSeiNhz7Nixi49+EbU15VcLt3tIkp5mcWiODvTli0Odqy0OSdIyVgPc&#10;CPxc4c83RsSrZhuY1YVOdVXQ3pyzOLREvnfwFN8/fIrbd3RmHYoklaW9PQNsa7NrSJKWmZ9LKV0N&#10;vLRw+4XZBqWUPp5S2p5S2r5+/folDXCmDc2FvVvdd0iSzrI4NEfdhc6hTRaHJKnUHQSm/yZ/U+HY&#10;rGMK+ww1AyfIz6T7WkrpeEppCLgbuH62D8nyQqejpYFDXtQsiZ2791NfU8Ut186cYClJupDxySl+&#10;ePw0W91vSJKyspBro/NKKR0s/DkA/DX55etKWntzPWDnkCRNZ3Fojvb3DrG+sd7lECSp9O0GtkbE&#10;ZRFRB9wO7JoxZhfw9sL9NwH3ppQScA9wdUSsKFwYvRx4bIninrONLQ12Di2BobEJdj18iJ+8egPN&#10;DbVZhyNJZeep46cZn0x2DklSdhZybTSriKiJiHWF+7XAG4DvLXrki6y90Dl0xEl2knRWTdYBlIvu&#10;3mE6VzdkHYYk6QJSShMRcQf5Qk818BcppUcj4kPAnpTSLuATwKciYh/QS/4iiZRSX0T8EfmLqATc&#10;nVL6YiZf5Fl0tOQ40j/C5FSiumrW5b21CO7+7hEGRie4zSXlJGleunoGAdjaaueQJGVhIddGABHx&#10;FNAE1EXETwOvBX4E3FMoDFUD/wv4b0v3reZnVX0Nq+prXFZOkqaxODRH+3uH2HHp6qzDkCTNQUrp&#10;bvJLwk0/9oFp90eAN5/ntX8F/FVRA1ygjpYGJqYSxwZGaW/OZR3OsnXX7m4uW7eSGy5bk3UoklSW&#10;unoGiIDL19s5JElZWeC10aXnedsXLlZ8S6m9OeeycpI0jcvKzcH45BSH+4fpXON+Q5Kk7HUUlkQ4&#10;6NJyRfPEsUG+/VQvt+3oJMLuLEmaj71HB9i8ZoVLc0uSSkJ7U87OIUmaxuLQHBw6OcxUwuKQJKkk&#10;dLTki0PuO1Q8d+3upqYq+JnrN2YdiiSVrb09gy4pJ0kqGXYOSdIzWRyag+7e/C/fOldbHJIkZa+j&#10;Jb+UnMWh4hibmOJvHjzAq57XSmujy/ZJ0nyMTUzxw+On2dbmknKSpNLQ3pTj6MAok1Mp61AkqSRY&#10;HJqD/b1DAGxea3FIkpS9xlwtjbkai0NFcu8Pejg+OMbtOzZnHYokla2nTpxmYiqxrc3OIUlSaWhv&#10;zjE5lTg+OJp1KJJUEiwOzUF33xC11UF7k7OHJUmlYWNLAwdPuiRCMezc3U17U46XbVufdSiSVLa6&#10;egYA2GrnkCSpRJz5vZ77DklSnsWhOejuHWJjSwPVVW5ILUkqDR0tDXYOFcGhk8N8tesYb9m+ybwv&#10;SQvQ1TNIVcDl6y0OSZJKQ3tzvjh0xOKQJAEWh+aku3eIzjUuKSdJKh0dLTkO9VscWmyf2XMAgDdv&#10;78w4Ekkqb3t7Brhk7UpytdVZhyJJEjC9OOR1lCSBxaE56e4bZtNqi0OSpNLR0dLAyaFxTo9OZB3K&#10;sjE5lbhrTzc3blnnpBBJWqCungG2tto1JEkqHWtW1FFXXcWRU+45JElgceiCBkcn6D09xmZ/SSRJ&#10;KiEbWxoAOOyst0XzjX3HOXhymNt22DUkafFFxM0R8XhE7IuI98/y/Hsj4rGI+E5E/FNEXFI4fm1E&#10;fDMiHi08d9vSR39xRicmeerEENvaGrMORZKks6qqgtamejuHJKnA4tAFdPcOAdC5piHjSCRJelpH&#10;oTh08KTrZS+WO3d3s3pFLa+5si3rUCQtMxFRDXwUeD1wJfDWiLhyxrCHgO0ppWuAzwJ/UDg+BPxi&#10;Sukq4GbgTyKiZUkCn6cfHj/N5FRia5udQ5Kk0rKhOceRU15DSRJYHLqg/YXikJ1DkqRScqY4dOik&#10;s94Ww4nBUf7hsSP8zPWbqK9xfwxJi+4GYF9K6cmU0hiwE7h1+oCU0n0ppaHCw/uBTYXjXSmlvYX7&#10;h4CjwPoli3weunoGAewckiSVnLamHEf6LQ5JElgcuqCznUPuOSRJKiFtjfVUhcWhxfK5hw4yPplc&#10;Uk5SsWwEuqc9PlA4dj7vBL4082BE3ADUAU8sanSLbG/PANVVwXPWr8w6FEmSnuFM51BKKetQJClz&#10;NVkHUOq6e4dorK+hZUVt1qFIknRWTXUV7U05DlocWrCUEjt3d3P95hZnuUvKXET8PLAdePmM4xuA&#10;TwFvTylNzfK6dwHvAti8efMSRHp+XT0DXLJ2hZ2YkqSS09aUY2R8iv7hcVpW1GUdjiRlqqidQ3PY&#10;dPUdEXEsIh4u3H6pmPHMR3ffMJvWrCAisg5FkqRn6GhpsHNoETy4v499Rwe5fUe2v0yVtKwdBKa3&#10;Jm4qHHuGiHg18NvALSml0WnHm4AvAr+dUrp/tg9IKX08pbQ9pbR9/fpsV53b2zPItlaL7ZKk0rOh&#10;Ob88t/sOSVIRi0Nz3HQV4M6U0rWF258XK5756u4dYvOahqzDkCTpHPnikBc1C7Xz292srKvmJ6/Z&#10;kHUokpav3cDWiLgsIuqA24Fd0wdExHXAx8gXho5OO14HfA74Hymlzy5hzPMyMj7JUydOs7VtVdah&#10;SJJ0jvbmegAOu++QJBW1c+iCm66WupQS3X1D7jckSSpJHS0NHO4fZmrK9bLna2BknL//zmFuubaD&#10;lfWutiupOFJKE8AdwD3A94G7UkqPRsSHIuKWwrA/BFYBnymsqnCmePQW4GXAO6atuHDtEn+FOfvh&#10;8dNMJdjqMp2SpBLUXugc6rE4JElF3XNotk1XXzTLuJ+NiJcBXcBvpJS6Zw7Iav3sY4OjjIxP0bnG&#10;4pAkqfRsbMkxPpk4fnqU1sZc1uGUpS88cpjh8Uluc0k5SUWWUrobuHvGsQ9Mu//q87zur4C/Km50&#10;i6erZwCAbXYOSZJKUGtjPRF2DkkSFHnPoTn4AnBpSuka4B+Bv5xtUFbrZ3f3DgGw2eKQJKkEdbTk&#10;Z725tNz83bl7P1e0N/KCTc1ZhyJJy8LenkGqq4LL1q3MOhRJks5RW13FulX19LjnkCQVtTh0wU1X&#10;U0onpm20+ufAC4sYz0Xr7s1v8t3pnkOSpBJ0ZjPVQyeHM46kPD126BSPHOjnth2dRETW4UjSstDV&#10;M8Cla1dQX1OddSiSJM2qvSln55AkUdzi0Fw2XZ2+8/Mt5NffLhn7C51Dm9xzSJJUgja2WBxaiLv2&#10;dFNXU8Ubr9uYdSiStGzsPTrINvcbkiSVsLamnJ1DkkQRi0Nz3HT1PRHxaEQ8ArwHeEex4pmP7t4h&#10;WhvrydU6602SVHqaGmpYWVfNQYtDF21kfJK/ffAAN1/VTsuKuqzDkaRlYWR8kh+dOM1Wi0OSpBK2&#10;odnOIUkCqCnmm89h09XfAn6rmDEsxP7eIfcbkiSVrIigo6XBzqF5uOfRI5wameD2HZ0XHixJmpMn&#10;jg0ylWBb26qsQ5Ek6bzam3P0D48zPDZJQ50TwiVVrmIuK1f2DvQN02lxSJJUwvLFIWe9Xayd3+5m&#10;85oVvPg5a7MORZKWjb09gwAuKydJKmntTTkAjri0nKQKZ3HoPMYmpjjcP0zn6oasQ5Ek6bzsHLp4&#10;Tx0/zTefPMFtOzqpqoqsw5GkZaOrZ4CaquDStSuzDkWSpPNqby4Uh1xaTlKFszh0HodODjOVsHNI&#10;klTSNrbkOHF6jJHxyaxDKRt37emmKuBNL9yUdSiStKx09Qxy2bqV1NV4mSlJKl1ni0OnnGQnqbL5&#10;U/t5dPcNARaHJEmlraMl3+Fq99DcTExO8ZkHDnDTFa20FZaTkCQtjr1HB1xSTpJU8s4uK9c/mnEk&#10;kpQti0Pnsb83XxzabHFIklTCni4OuSTCXNz3+DGODYxy247NWYciScvK8Ngk+3uH2Nq2KutQJEl6&#10;Vivra2jM1XCk3wl2kiqbxaHz6O4dprY6nFUsSSppG+0cuih37t5Pa2M9r3zu+qxDkaRl5Yljg6SE&#10;nUOSpLLQ3pTjyCkn2EmqbBaHzqO7d4hNq1dQ7UbVkqQS1taUIwIOWhy6oCP9I9z7g6O86YWbqKn2&#10;RyBJWkx7jw4AsLXVziFJUulrb85xpN/ikKTK5m9GzqO7b4hNqxuyDkOSpGdVV1NFa2O9nUNz8DcP&#10;HmAqwVu2d2YdiiQtO109g9RWB5euW5l1KJIkXZCdQ5Jkcei89vcOud+QJKksdLQ0cMj1sp/V1FTi&#10;zt3dvOQ5a/3FpSQVwd6eAS5bt5JaOzMlSWVgQ3OOYwOjTExOZR2KJGXGn9xnMTAyzsmhcTotDkmS&#10;ykBHSwOHTjrr7dnc/+QJ9vcOcfsNdg1JUjF09Qyy1f2GJElloq05x1SCY4OjWYciSZmxODSL7t78&#10;7OvO1RaHJEmlb2NLAwdPDpNSyjqUkrVzdzfNDbW87qr2rEORpGVneGyS7r4htrVaHJIklYcNzTkA&#10;DrvvkKQKZnFoFvt7hwBcVk6SylRE3BwRj0fEvoh4/yzP10fEnYXnvxURlxaOXxoRwxHxcOH2X5c8&#10;+HnoaM4xNjHFidNjWYdSkvpOj/Hl7x3hjddtJFdbnXU4krTs7Ds6SEqwrW1V1qFIkjQnbU354lCP&#10;xSFJFczi0CwO9OWLQ51rGjKORJJ0sSKiGvgo8HrgSuCtEXHljGHvBPpSSluAPwY+PO25J1JK1xZu&#10;v7IkQS9QR0s+Xx066b5Ds/n8wwcZm5zith0uKSdJxdDVMwDgsnKSVIIWMHFubUTcFxGDEfGRGa95&#10;YUR8t/CaP42IWKKvs2g2NOevoewcklTJLA7NYn/vEI25GpobarMORZJ08W4A9qWUnkwpjQE7gVtn&#10;jLkV+MvC/c8CryrHC5ozni4OeWEzU0qJnd/u5gWbmnnehqasw5GkZanr6AB11VVcutaVFySplCxw&#10;4twI8DvA+2Z56z8DfhnYWrjdvPjRF9fqFbXU1VTRc8prKEmVy+LQLLp7h+hcvYIy/j2hJFWyjUD3&#10;tMcHCsdmHZNSmgD6gbWF5y6LiIci4qsR8dLzfUhEvCsi9kTEnmPHji1e9PNg59D5PXKgn8d7Brht&#10;x+asQ5GkZWtvzyDPWb+SmmovLyWpxMx74lxK6XRK6evki0RnRcQGoCmldH/Kb3r6P4CfLuaXKIaI&#10;oL0pZ+eQpIrmT++z2N875H5DklSZDgObU0rXAe8F/joiZm03SSl9PKW0PaW0ff369Usa5EyrV9SS&#10;q62yODSLO3fvp6G2mp96wYasQ5GkZaurZ8Al5SSpNC104tz53vPABd6zLLQ35Thi55CkCmZxaIaU&#10;Egf6ht1vSJLK10Fg+uYymwrHZh0TETVAM3AipTSaUjoBkFJ6AHgC2Fb0iBcoIuhoaeBQv8Wh6U6P&#10;TrDr4UO84ZoNNOZcKlaSiuH06AQH+obZ1roq61AkSSWmlFZbmE17c44jdg5JqmAWh2Y4NjDK6MSU&#10;nUOSVL52A1sj4rKIqANuB3bNGLMLeHvh/puAe1NKKSLWF9blJiKeQ3797CeXKO4F2djSwEH3HHqG&#10;L37nMKfHJrn9hs4LD5Ykzcu+o4MAdg5JUmma98S5C7znpgu8J1Baqy3Mpr053zmUXx1PkiqPxaEZ&#10;9vcOAbDJ4pAklaXCUgh3APcA3wfuSik9GhEfiohbCsM+AayNiH3kl497f+H4y4DvRMTD5Nfb/pWU&#10;Uu+SfoF56mhucFm5GXbu3s+W1lVcv3l11qFI0rLV1TMAwLY2O4ckqQTNe+Lc+d4wpXQYOBURL478&#10;Zt2/CPzd4odefO1NOcYmpugbGs86FEnKRE3WAZSa7r58cahztcUhSSpXKaW7gbtnHPvAtPsjwJtn&#10;ed3fAH9T9ACLoKOlodD9Okl9TXXW4WSuq2eAB/ef5N/85PPIX7NKkoph79FB6mqquGTtyqxDkSTN&#10;kFKaiIgzE+eqgb84M3EO2JNS2kV+4tynChPneskXkACIiKeAJqAuIn4aeG1K6THg3cAngQbgS4Vb&#10;2WlvzgFwpH+ENSvrMo5GkpaexaEZ9p/Iz7retNo9hyRJ5aOj5ekLG39BB3fu7qa2OnjjdWW5N64k&#10;lY29PQNcvn4V1VUW4iWpFM134lzhuUvPc3wP8PzFizIbZ4tDp4a5sqMp42gkaem5rNwM3X1DtDXV&#10;k6t11rUkqXxsbMlPajjo0nKMTkzytw8e4LVXtrN2VX3W4UjSstbVM8jWVpeUkySVn/amMxPsRjOO&#10;RJKyYXFohv29Q2x2vyFJUpnpKBSHDp0cyTiS7P3jYz30DY1z247OCw+WJM3b6dEJDp4cdr8hSVJZ&#10;Wt9YT1XAkVNeQ0mqTBaHZjjQO+R+Q5KksnNmSYRDdg5x5+5uNrY0cOOWdVmHIknL2t6jgwBsbWvM&#10;OBJJki5ebXUV61bVc6TfayhJlcni0DSjE5McPjVCp51DkqQyk6utZt2q+oovDnX3DvHPe4/zlu2d&#10;VLn/hSQVVVfPAADbLA5JksrUhuYcR065rJykymRxaJpDJ0dICYtDkqSytLElV/F7Dn1mTzcR8Obt&#10;m7IORZKWvb09A9TXVLkstySpbLU15ewcklSxLA5N0907BEDn6oaMI5Ek6eJ1tDRUdOfQ5FTirj0H&#10;ePm29Wf3YJKkUhERN0fE4xGxLyLeP8vz742IxyLiOxHxTxFxybTn3h4Rewu3ty9t5OfX1TPI5etX&#10;UW2npiSpTG1oznGk3z2HJFUmi0PT7C8UhzavdeabJKn85ItDI6SUsg4lE1/rOsaRUyPcvqMz61Ak&#10;6Rkiohr4KPB64ErgrRFx5YxhDwHbU0rXAJ8F/qDw2jXAvwVeBNwA/NuIWL1UsT+bvT0DbGtblXUY&#10;kiTNW1tzjlMjEwyNTWQdiiQtuaIWhy40O27auJ+NiBQR24sZz4V09w1RV11FW2MuyzAkSZqXjpYG&#10;hscnOTk0nnUomdi5ez/rVtVx0xVtWYciSTPdAOxLKT2ZUhoDdgK3Th+QUrovpTRUeHg/cGZ9zNcB&#10;/5hS6k0p9QH/CNy8RHGf18DIOIf6R9jqfkOSpDK2oTn/O0C7hyRVoqIVh+Y4O46IaAT+FfCtYsUy&#10;V929Q2xa3eAG1pKksrSxJX9hU4n7Dh0dGOGfvn+Un71+E3U1NkZLKjkbge5pjw8Ujp3PO4EvzfO1&#10;S2Lv0UEAtlkckiSVsbYmi0OSKlcxf3tywdlxBb8LfBjI/F/h7t5hNrmZqiSpTJ3ZZ6cS9x362wcP&#10;MjGVeItLykkqcxHx88B24A8v8nXviog9EbHn2LFjxQlumr09AwAuKydJKmsbmvPXUEdOZf5rSUla&#10;csUsDl1whltEXA90ppS+WMQ45mx/7xCb17iBtSSpPFVqcSilxJ27u7nh0jVcvt5fUkoqSQeB6dXr&#10;TYVjzxARrwZ+G7glpTR6Ma9NKX08pbQ9pbR9/fr1ixb4+XT1DJKrraJztZPrJEnlq73QOXTYziFJ&#10;FSizdVciogr4I+A35zC26LPg+ofH6R8e9+JGklS21q6so66mquIubL79w15+ePw0t9k1JKl07Qa2&#10;RsRlEVEH3A7smj4gIq4DPka+MHR02lP3AK+NiNURsRp4beFYprp6BtjSusoluSVJZa2hrprmhlp6&#10;7BySVIGKWRy60Ay3RuD5wFci4ingxcCuiNg+842WYhZcd29+79fNLisnSSpTEUFHc67i9hy6c3c3&#10;jfU1/MTVG7IORZJmlVKaAO4gX9T5PnBXSunRiPhQRNxSGPaHwCrgMxHxcETsKry2l/xS3LsLtw8V&#10;jmVqb88g21rdb0iSVP7am3IVN8FOkgBqivjeZ2fHkS8K3Q687cyTKaV+YN2ZxxHxFeB9KaU9RYzp&#10;vA705YtDnRaHJEllrKOloaKWlesfHueL3z3Mm7dvoqGuOutwJOm8Ukp3A3fPOPaBafdf/Syv/Qvg&#10;L4oX3cU5NTLOkVMjbG2zOCRJKn/tzTk7hyRVpKJ1Ds1xdlzJ6O7N/yLNZeUkSeUsXxyqnAubXQ8f&#10;ZHRiitt3bM46FEmqGHt7BgHY2uo+b5Kk8mfnkKRKVczOoQvOjptx/BXFjOVC9vcO0ZSroXlFbZZh&#10;SJK0IB0tDfQMjDA+OUVtdWZbCy6Znbu7uaqjiedvbM46FEmqGHt7BgDYZueQJGkZaG/OcXxwtGKu&#10;oSTpDP/FK+juG3JJOUlS2dvYkiMlOFIBM9++d7CfRw+d4vYdnRceLElaNF09gzTUVrNpdUPWoUiS&#10;tGDtzflrqKMDo1mHIklLyuJQwf7eITZbHJIklbmOlvwv6iph36Gdu/dTX1PFLdduzDoUSaooe48O&#10;sKV1FVVVkXUokiQtWHtzDqiMCXaSNJ3FIWBqKnGgb9jOIUlS2TtbHOpf3sWh4bFJ/u6hQ/zk1Rto&#10;bnBJWElaSl09A2xtc78hSdLy0N5kcUhSZbI4RL5tdGxiyuKQJKnsdTSf6Rxa3hc2d3/3MAOjE9zm&#10;knKStKT6h8fpOTXqfkOSpGVjw5nOoVPL+xpKkmayOER+vyGATtfMliSVuYa6atasrOPgMl9W7s7d&#10;3Vy2biU3XLYm61AkqaLs7RkAYJudQ5KkZaK5oZb6miqOLPPVFyRpJotDwP4T+eKQew5JkpaDjpbc&#10;st5z6Iljg3z7qV5u29FJhPtdSNJS6uoZBGBrq51DkqTlISLY0JzjyKnRrEORpCVlcYh851AEbLRz&#10;SJK0DHQ0Nyzr4tBdu7upqQp+5vqNWYciSRWnq2eAFXXVbGzx2kmStHy0NeXsHJJUcSwOAd29w7Q1&#10;5qivqc46FEmSFqyjpYGDfcOklLIOZdGNTUzxNw8e4FXPa6W1MZd1OJJUcfYeHWBr6yqqquzclCQt&#10;H/nOIfccklRZLA4B3b1DLiknSVo2NrY0cHpsklMjE1mHsuju/UEPxwfHuH3H5qxDkaSK1NUzyNY2&#10;l5STJC0vbc05evpHl+UEO0k6H4tD5JeV27TGZREkSctDR2Gpn+W4tNzO3d20N+V42bb1WYciSRXn&#10;5NAYxwZG2da2KutQJElaVBuacoxNTtF7eizrUCRpyVR8cWh0YpIjp0bsHJIkLRsdLfnl1pZbcejQ&#10;yWG+2nWMt2zfRLXLGUnSktt7dBDAziFJ0rLT3py/hjrc79JykipHxReH8nsyQOdqi0OSpOVh4zLt&#10;HPrMngMAvHl7Z8aRSFJl6uoZAGCbxSFJ0jLT1pQvDvW475CkClLxxaH9vUMAbF5rcUiStDysW1VP&#10;bXVw8OTyubCZnErctaebG7eso9NuX0nKxN6eQVbWVdNRmF0tSdJysaE5P8HOziFJlaTii0PdfflZ&#10;1XYOSZKWi6qqoL05t6w6h76x7zgHTw5z2w67hiQpK109A2xpayTCpT0lScvLulV1VIWdQ5Iqi8Wh&#10;3iHqaqpobazPOhRJkhZNR3MDh/uXT3Hozt3drF5Ry2uubMs6FEmqWF09g2xrXZV1GJIkLbqa6ipa&#10;G3N2DkmqKBaHeofYtLqBKje2lqRlIyJujojHI2JfRLx/lufrI+LOwvPfiohLZzy/OSIGI+J9Sxb0&#10;ItvY0sChZbKs3InBUf7hsSP8zPWbqK+pzjocSapIfafHOD446n5DkqRlq605Z+eQpIpicahvyCXl&#10;JGkZiYhq4KPA64ErgbdGxJUzhr0T6EspbQH+GPjwjOf/CPhSsWMtpo6WBo6cGmFicirrUBbscw8d&#10;ZHwyuaScJGWoq2cAgK1tdg5JkpanDU12DkmqLBVfHNp/YojNbmwtScvJDcC+lNKTKaUxYCdw64wx&#10;twJ/Wbj/WeBVUdhAISJ+Gvgh8OjShFscHS0NTE4ljg6MZh3KgqSU2Lm7m+s3tzhbXZIy1HV0EMB/&#10;iyVJy1Z7c44ei0OSKkhFF4f6h8Y5NTJB55qGrEORJC2ejUD3tMcHCsdmHZNSmgD6gbURsQr4v4F/&#10;twRxFlVHSw6AQyfLe9+hB/f3se/oILfv2Jx1KJJU0fb2DNBYX8OG5lzWoUiSLsJCltyOiN8qHH88&#10;Il437fhTEfHdiHg4IvYs0VcpuvbmHAOjEwyOTmQdiiQtiYouDnX3DQHYOSRJOuODwB+nlAYvNDAi&#10;3hUReyJiz7Fjx4of2UXa2JKf+HCwzItDO7/dzcq6an7ymg1ZhyJJFa2rZ4AtbasoNNpKksrAQpbc&#10;Loy7HbgKuBn4/wrvd8YrU0rXppS2F/lrLJn2pvwEiCN2D0mqEJVdHOrNF4c2ueeQJC0nB4Hpm9Ns&#10;KhybdUxE1ADNwAngRcAfRMRTwK8D/09E3DHbh6SUPp5S2p5S2r5+/fpF/QKLYUOhOHToZPle2AyM&#10;jPP33znMLdd2sLK+JutwJKmi7e0ZZFurS8pJUplZyJLbtwI7U0qjKaUfAvsK77dstTdbHJJUWSq6&#10;OLS/UBzavNbikCQtI7uBrRFxWUTUkZ/ttmvGmF3A2wv33wTcm/JemlK6NKV0KfAnwL9PKX1kieJe&#10;VKvqa2huqC3rZeW+8Mhhhscnuc0l5SQpUycGRzlxeoytbauyDkWSdHHmveT2BV6bgH+IiAci4l1F&#10;iDsTZzqHDveX7zWUJF2Mii4OdfcN0dxQS1OuNutQJEmLpHBBcwdwD/B94K6U0qMR8aGIuKUw7BPk&#10;9xjaB7wXOGft7eWgo6WhrItDd+7ezxXtjbxgU3PWoUhSRevqya+2uq3NziFJEgA3ppSuJ79c3a9G&#10;xMtmG1TqS3HP1N6co7G+hj/5X3t5pPtk1uFIUtFVdHFof+8wnWsasg5DkrTIUkp3p5S2pZQuTyn9&#10;fuHYB1JKuwr3R1JKb04pbUkp3ZBSenKW9/hgSuk/LXXsi2ljS65s9xx67NApHjnQz207Ot3fQpIy&#10;tvfoAGBxSJLK0EKW3D7va1NKZ/48CnyO8yw3V+pLcc+Uq63mr37pRQC8+b9+k0/d/yNSShlHJUnF&#10;U9HFoQO9Q2xe45JykqTlqZw7h+7a001dTRVvvG7mqheSpKW2t2eQxlwNbU31WYciSbo4815yu3D8&#10;9oioj4jLgK3AtyNiZUQ0AkTESuC1wPeW4LssiRd0tvDF99zIj29Zy+98/nv8xp0Pc3p0IuuwJKko&#10;KrY4NDWVONA3TOdqi0OSpOWpo6WBUyMTDIyMZx3KRRkZn+RvHzzAzVe107KiLutwJKnidfUMsK2t&#10;0U5OSSozC1lyO6X0KHAX8BjwZeBXU0qTQBvw9Yh4BPg28MWU0peX8nsVW8uKOj7x9h2877Xb2PXI&#10;IX76o99gX6GLVpKWk5qsA8hKz8AIY5NTdNo5JElapjpa8kunHu4fobGM9te759EjnBqZ4PYdnRce&#10;LEkqur1HB3ndVW1ZhyFJmoeU0t3A3TOOfWDa/RHgzed57e8Dvz/j2JPACxY/0tJSVRXccdNWrtu8&#10;mvd8+iFu+cg3+PDPXsNPvaAj69AkadFUbOdQd29+mR2LQ5Kk5WpjSw6g7PYd2vntbjavWcGLn7M2&#10;61AkqeIdHxyl9/QYW1rdb0iSVHl+fMs6vviel3LlhiZ+7dMP8cFdjzI2MZV1WJK0KIpaHIqImyPi&#10;8YjYFxHvn+X5X4mI70bEwxHx9Yi4spjxTLe/dwjAPYckScvWmc6hctp36Knjp/nmkye4bUcnVVUu&#10;XyRJWevqyS+js61tVcaRSJKUjfbmHJ9+14v5pRsv45P/+yne8rFvlt0EPEmaTdGKQxFRDXwUeD1w&#10;JfDWWYo/f51SujqldC3wB8AfFSuembp7h4iAjsKsakmSlpvWxhzVVVFWxaG79nRTFfCmF27KOhRJ&#10;WlRzmDj3soh4MCImIuJNM577g4h4NCK+HxF/Gku4+c/enkEAtrXZOSRJqly11VX8mzdcyZ/93PXs&#10;OzrIG/70n/lq17Gsw5IqRkqJ/uFxunoGeOzQKUbGJ7MOaVko5p5DNwD7CmuREhE7gVvJb2QHQErp&#10;1LTxK4FUxHieobt3iA1NOeprqpfqIyVJWlLVVUF7U45DJ0eyDmVOJian+MwDB7jpilbampy8IWn5&#10;mDZx7jXAAWB3ROxKKT02bdh+4B3A+2a89seAHweuKRz6OvBy4CvFjTqvq2eAplwNrY31S/FxkiSV&#10;tNdfvYHntjfy7v/5IO/479/mPTdt5T2v2kq1qx5I8zY5lTg2MMqRUyMc6R+h59QIhwt/Tn88PK0g&#10;FJFfEWxrayNb21axrW0VW1sbuXz9Khrq/H3/XBWzOLQR6J72+ADwopmDIuJXgfcCdcBNRYznGbr7&#10;htjkknKSpGWuoyVXNkse3Pf4MY4NjHLbjs1ZhyJJi20uE+eeKjw3cyODBOTIXy8FUAv0FD/kvL09&#10;g2xra2QJm5UkSSppz1m/is+9+8f57c9/l//yT3t5cH8f/+X261izsi7r0KSSMzw2yZFTIxzuHy4U&#10;e0YLxZ5hjpwapad/hGODo0xOPbNnpLY6aG3MsaE5x/M6mnjlFa20N+Vob84RAfuODrK3Z5C9Rwf4&#10;yuNHmSi8PgI6V69ga+sqtrY1srV1FdvaGrm8dSUr6opZCilPmZ+RlNJHgY9GxNuAfwO8feaYiHgX&#10;8C6AzZsX5xdG3b3D/PiWdYvyXpIklaqOlgYe+FFf1mHMyZ2799PaWM8rn7s+61AkabHNaeLcbFJK&#10;34yI+4DD5ItDH0kpfX/xQ5z1s+k6OsDrn79hKT5OkqSy0VBXzX9+8wvYceka/u2uR/nJP/1nPvpz&#10;13P95tVZhyYtiZQSvafHOHJq5GzR50j/cL7751Thfv8Ip0YmznltY67mbKFnW+s62ptztDXlzh5r&#10;b86xZkXdnPchHp+c4kcnTtPVky8YdR0dYF/PIF/be4zxyaeLRptWN+Q7jaYVjra0rmJlfeYlkswU&#10;85sfBDqnPd5UOHY+O4E/m+2JlNLHgY8DbN++fcFLz42M5yuWm+0ckiQtcx0tDdz93cNMTqWSXurg&#10;SP8I9/7gKL/y8supqS7aloiSVHYiYgvwPPLXUwD/GBEvTSn984xxiz6h7tjgKCeHxtnWtmpR3k+S&#10;pOUkInjrDZu5emMz//J/PsBtH/smv/0Tz+PtP3apHbcqa2MTUxwdyC/pNutSb6dG6Dk1ytjEMxve&#10;qwLWrapnQ3OOS9eu5MXPWUtbU777p70pR1vhz8UuxtRWV7GltZEtrY1w9dPH80WjIfYdHcgXjo4O&#10;srdngK/vPc7Y5NOxb2xpyC9L1/Z04WhL6ypWVUDRqJjfcDewNSIuI18Uuh142/QBEbE1pbS38PAn&#10;gb0sgTPL63SuaViKj5MkKTMdLQ2MTyaOD46W9D4+f/PgAaYSvGV754UHS1L5udiJc9O9Ebg/pTQI&#10;EBFfAl4CPKM4tNgT6iC/pBzAtrbGxXg7SZKWpedvbObv73gpv/mZh/ngFx5jz4/6+I8/e01F/GJZ&#10;5SWlxMDoBD2Fos/h/pGz96cXf44Pjp3z2lxtVb7A05TjhZtXny30TO/2Wb+qvqQme+aLRvnuoJuf&#10;//TxickpftQ7xN6ewWcUjr7xxIlnFLw2tjSwpfXp/Yy2tuXfqzFXm8G3KY6i/SuVUpqIiDuAe4Bq&#10;4C9SSo9GxIeAPSmlXcAdEfFqYBzoY5Yl5Yphf+8QgJ1DkqRlb2NLviB08ORwyRaHpqYSd+7u5iXP&#10;Wcul61ZmHY4kFcMFJ849i/3AL0fEfyC/rNzLgT8pRpAzdfUMALDVziFJkp5V84paPv4L2/nY157k&#10;D+/5AY8dPsV//fkXOsFCS2ZyKj8p9MjMYs+Z7p9CB9DQ2OQ5r129opb25gbam+q5ZlPz2W6ftjOF&#10;n6YczQ21y6Yjrqa6isvXr+Ly9auA9rPHJyan6O4bpqtngH1HB+nqGWBvzyD3P3mC0WlFow3NuWn7&#10;Ga1iS6Fw1FSGRaOilrBTSncDd8849oFp9/9VMT//fA4UikOdFockSctcR0u+S/bQyeGSXf/6/idP&#10;sL93iN987basQ5GkopjLxLmI2AF8DlgN/FRE/LuU0lXAZ4GbgO8CCfhySukLSxF3V88gLStqWb+q&#10;fik+TpKkslZVFfzLV1zOtZ0t/NqnH+LWj3yD//AzV/PT123MOjQtQ0f6R7jv8aPc+4OjfO9gP0cH&#10;RpmcembzeE1V0NaUo62pnue1N/GKba20N9cXij8NtDflaG2qJ1dbndG3KC011VVctm4ll61byeuu&#10;evr45FSiu3eIvYWC0ZnC0bdmFI3am3JsndZldKZw1NxQukWjiuxv3N87RH1NlRc5kqRlb3pxqFTt&#10;3N1Nc0Mtr7uq/cKDJalMzWHi3G6e3ldo+phJ4P8seoCz2Hd0gG2tjctmlqgkSUvhJZev5e733Mgd&#10;f/0Qv37nw+z5US+/84Yrqa/xF/Cav8mpxMPdJ7nvB/mC0GOHTwH5pc9e8py1bGjJFbp/zuzvU8+6&#10;lfVUlfDew+Wiuiq4dN1KLl23ktdc2Xb2+ORU4kBffnm6M/sZ7T06yKe/vZ/h8ac7tNqa6s8WjLa2&#10;Np5dpq55RfZFo4osDnX3DrNpdYP/c0iSlr2mXC2N9TUcOjmSdSiz6js9xpe/d4S3vWizs5UkqYSk&#10;lOjqGeQN12zIOhRJkspOa1OOv/7lF/GH9zzOx772JN850M9H33a9qxjpovQPj/O1rmPc94OjfKXr&#10;GL2nx6iuCl64eTX/981XcNMVrWxrW+VEnoxUVwWXrF3JJWtX8uppRaOpqcTBk/nl6aZ3G+38dvcz&#10;ikbrG+ufsZ/RmcJRy4q6JfsOFVkc2t875H5DkqSK0dHSwMES7Rz6/MMHGZuc4rYdnRceLElaMscG&#10;RukfHnevBEmS5qmmuorf+onncf0lq3nfXY/whv/36/zJbdfyyitasw5NJSqlxN6jg9xb6A564Ed9&#10;TE4lVq+o5RXPbeWVV7Ty8q3rS6LjROdXVRV0rllB55oVvOp55xaNzu5nVOg2umtP9zP2glq36kzR&#10;aBVb2hrZ1rqKHZeuKUqjS0UWh7r7hth+aWnuuyBJ0mLraMmV5LJyKSV2frubF2xq5nkbmrIOR5I0&#10;TVfPIABb21ZlHIkkSeXtdVe1c8V7GvmVv3qQ/+OTu7njlVv4jddso9oVjQSMjE/yzSdPnF0u7kBf&#10;/tr9eRua+JWXP4ebrmjl2s7V/n1ZBqYXjaYXiaemEof6h9l7dJB9PU8Xjv7mwYMMjk6wqr6G737w&#10;tUWJqeKKQ/1D4wyMTNC52s4hSVJl6Ghp4OHuk1mHcY5HDvTzeM8A//6NV2cdiiRphq6eAQC2tto5&#10;JEnSQl2ydiWfe/eP8YG/+x4fuW8fD+7v40/feh3r3A+9Ih06Ocy9PzjKfT84yjeeOM7I+BQNtdX8&#10;+Ja1vPsVW3jlFevZ0NyQdZhaIlVVwabVK9i0egWvfO7TRaOUEof7RzjcP1K0pQMrrji0v3cIwDU+&#10;JUkVo6Olgb6hcYbGJlhRVzqp/87d+2moreanXuB+FpJUavYeHWD1ilrWrVq6Nc8lSVrOcrXV/MGb&#10;XsD2S9bwO3/3PX7yT/+Zj77terZfuibr0FRkk1OJh/b3nV0u7gdH8pNwOtc0cNv2Tl55RSsvfs5a&#10;9+HVM0QEHS0NdLQUr1BYOr8hWiLdfWeKQ1ZfJUmVYWPhB4lDJ0fY0loaywOdHp1g18OHeMM1G2jM&#10;uV6yJJWarp5BtrY1usGxJEmL7C07OrlqYxPv/p8PcvvH7+f9r7+Cd954mTl3mTk5NMZXu45x7w+O&#10;8tWuY5wcGqe6Kth+yWr+n5+4gpuuaOXy9av8765MVVxxyM4hSVKl6ThbHBoumeLQF79zmNNjk9x+&#10;Q2fWoUiSZkgp0dUzwK3XdmQdiiRJy9JVHc184ddu5H13PcLvffH7PPCjPv7gTdc4ca6MpZR4vGfg&#10;7HJxD/yoj6kEa1fWcdMVrdx0RSsv3bqe5gb/G6t0VFxxqLt3iJYVtTT5j60kqUJ0tOSAfHGoVOzc&#10;vZ8trau4fvPqrEORJM3Qc2qUgZEJtrW535AkScXSlKvlY7/wQv7bPz/Jh7/8OD/4yDf4s5+/niva&#10;m7IOTXM0PDbJ/37i+NmC0KH+EQCu6mjiV1+5hZuuaOWaTS1UV9kdpNJUccWh/b1DbLZrSJJUQdqa&#10;clRF6RSHunoGeHD/Sf7NTz7PFnpJKkFdPfl18Le2WhySJKmYIoJ3vexyXrCphTs+/RA//dFv8Hs/&#10;fTVveuGmrEPTeRzoG+K+wt5B//uJE4xOTLGirpobt6zjPa/ayiuvaKWtKZd1mNKcVFxx6EDfMFdu&#10;sAIvSaoctdVVtDXlOHhyJOtQALhzdze11cEbr9uYdSiSpFmcKQ5tayuNpUglSVruXvSctXzxPTfy&#10;nk8/xPs+8wh37t5Pa2OOxlwNq+prWJWroTFXS2N9Tf5Y4fGq+hqaCo8baqudfFcEE5NTPPCjPu59&#10;PN8d1NUzCMAla1fw1hs286rntXLDZWuor6nOOFLp4lVUcWhyKnGgb4jXXtWWdSiSJC2pDc25kugc&#10;Gp2Y5G8fPMBrr2xn7ar6rMORJM1ib88ga1fW+e+0JElLqLUxx1+980V85L593Pf4MX5w5BQDIxMM&#10;jk4wNDZ5wddXVwWrzhSP6mtoytWyqnD/TEGpqVBQajx7vJbG3DMf19VULcG3LW29p8f4atdR7v3B&#10;Mb76+FFOjUxQUxXccNka3rK9k1de0cpz1q20GKeyV1HFoZ5TI4xPJpeVkyRVnI6WBr57sD/rMPjH&#10;x3roGxrnth2dWYciSTqPrqMDbLVrSJKkJVdTXcWvv3obv/7qbc84PjE5xenRSQZGx88WjAZG8ven&#10;Px4sPB4oPD46MMKTx54+NjYxdcEY6mqqntmhVF9b6FSqKRx/+vGZQlPjtKLTmfHltM9OSonHDp86&#10;u1zcQ90nSQnWrarjdVe1c9MVrdy4dR2N7mGvZaaiikPdvUMAdK62OCRJqiwbWxr4h0d7mJpKVC3i&#10;D+lTU4nTY/mLkdOj+YuO06OTDI6OMzg6yenR/HODoxMMjkzwjX3H2djSwI1b1i1aDJKkxZNSYl/P&#10;IG+83qU/JUkqFTXVVTSvqKJ5xcKKE6MTk2cLSIOjE5yaVlA6c90289jAyDjdvUPPeDyVLvxZK+qq&#10;n7VD6enCUg2r6mundTc9/XhFXfGWyhsam+Ab+05w7w+O8pXHj3K4P78M+zWbmnnPTVu56YpWrt7Y&#10;vKjXz1Kpqaji0P5CccjOIUlSpeloaWBscorjp0dZu7I+X9AZKRR0CoWdp4s7Zy4M8kWefLGnML7w&#10;ujMXDnNZ3gCgtjq/xMHK+hre86ot/oAtSSXqyKkRBkYn2NrWmHUokiRpkdXXVFO/qnpBS8emlBge&#10;n7xg19I5RajRCY70jzyjEHUhVcEzikvT9186u9/S2S6n2vN2N9XXVBER7D8xxL0/6OHex49x/5Mn&#10;GJuYYlV9DTduWcdvvKaVVzx3Pa2NuXmfG6ncVFRxqLtvmIj8L8gkSaokZ3LfSz98H6NzWEoAoK66&#10;ipX11azK1bCyLv+D9ZqVdWxes+JsoWdV/dM/oK+sz/8gvrK+hpX11TTW1559vZtzSlJ5OLPJ8rZW&#10;l5WTJEnnighW1NWwoq6Gtqb5v89kYRWKgZGJQiFpvFBYevrxYOFxvqCUX0av9/QYPzoxVDg+Pqfr&#10;29rqfMz9w+MAPGfdSn7hxZdw0xWt7Lh0jfssqWJVVHHoivZGfuHFl/g/vCSp4vzY5Wv5pRsvAzi7&#10;Kek5xZ1CAehMcceCjiRVntUravnZ6zfx3HY7hyRJUvFUVwVNuVqaFriPz9jE1NmVLs50KA2OTDAw&#10;Ol449vQy55euW8lNV7Ry2bqVi/QtpPJWUcWhn7h6Az9x9Yasw5AkacmtrK/h37zhyqzDkCSVuGs2&#10;tfCf39KSdRiSJElzUldTxZqaOtasrMs6FKns2EIjSZIkSZIkSZJUQSwOSZIkSZIkSZIkVRCLQ5Kk&#10;ZScibo6IxyNiX0S8f5bn6yPizsLz34qISwvHb4iIhwu3RyLijUsevCRJkiRJklRkFockSctKRFQD&#10;HwVeD1wJvDUiZm62806gL6W0Bfhj4MOF498DtqeUrgVuBj4WERW1P58kSZIkSZKWP4tDkqTl5gZg&#10;X0rpyZTSGLATuHXGmFuBvyzc/yzwqoiIlNJQSmmicDwHpCWJWJIkSZIkSVpCFockScvNRqB72uMD&#10;hWOzjikUg/qBtQAR8aKIeBT4LvAr04pFzxAR74qIPRGx59ixY4v8FSRJkiRJkqTisTgkSdI0KaVv&#10;pZSuAnYAvxURufOM+3hKaXtKafv69euXNkhJkiRJkiRpASwOSZKWm4NA57THmwrHZh1T2FOoGTgx&#10;fUBK6fvAIPD8okUqSZIkSUUUETdHxOMRsS8i3j/L8/URcWfh+W9FxKXTnvutwvHHI+J1c31PSVJ5&#10;sDgkSVpudgNbI+KyiKgDbgd2zRizC3h74f6bgHtTSqnwmhqAiLgEuAJ4amnCliRJkqTFExHVwEeB&#10;1wNXAm+NiCtnDHsn0JdS2gL8MfDhwmuvJH8tdRVwM/D/RUT1HN9TklQGLA5JkpaVwh5BdwD3AN8H&#10;7kopPRoRH4qIWwrDPgGsjYh9wHuBM7PdbgQeiYiHgc8B704pHV/SLyBJkiRJi+MGYF9K6cmU0hiw&#10;E7h1xphbgb8s3P8s8KqIiMLxnSml0ZTSD4F9hfeby3tKkspATdYBSJK02FJKdwN3zzj2gWn3R4A3&#10;z/K6TwGfKnqAkiRJklR8G4HuaY8PAC8635iU0kRE9ANrC8fvn/HajYX7F3pPACLiXcC7ADZv3jy/&#10;byBJKho7hyRJkiRJkiQtqpTSx1NK21NK29evX591OJKkGcquc+iBBx44HhE/Os/T6wCX/3kmz8ns&#10;PC/n8pzMzvPytEuyDqBUPUtu8u/P7Dwv5/KczM7zMjvPy9PMTbPwmumieU5m53mZneflXJ6TZyql&#10;3HQQ6Jz2eFPh2GxjDhT2X20GTlzgtRd6z3OYmy6a52R2npdzeU5m53l52nnzUtkVh1JK551qEBF7&#10;UkrblzKeUuc5mZ3n5Vyek9l5XjQX58tN/v2ZneflXJ6T2XleZud50YV4zXRxPCez87zMzvNyLs9J&#10;SdsNbI2Iy8gXcG4H3jZjzC7g7cA3gTcB96aUUkTsAv46Iv4I6AC2At8GYg7veQ5z08XxnMzO83Iu&#10;z8nsPC9zU3bFIUmSJEmSJEnPrrCH0B3APUA18BcppUcj4kPAnpTSLuATwKciYh/QS77YQ2HcXcBj&#10;wATwqymlSYDZ3nOpv5skaeEsDkmSJEmSJEnLUErpbuDuGcc+MO3+CPDm87z294Hfn8t7SpLKT1XW&#10;ASyyj2cdQAnynMzO83Iuz8nsPC9aCP/+zM7zci7Pyew8L7PzvGgh/PtzLs/J7Dwvs/O8nMtzooXy&#10;79C5PCez87ycy3MyO8/LHERKKesYJEmSJEmSJEmStESWW+eQJEmSJEmSJEmSnkXZFYci4uaIeDwi&#10;9kXE+2d5vj4i7iw8/62IuDSDMJfcHM7LeyPisYj4TkT8U0RckkWcS+1C52XauJ+NiBQR25cyvizM&#10;5ZxExFsKf18ejYi/XuoYszCH/4c2R8R9EfFQ4f+jn8giTpUmc9PszE3nMi/Nztx0LvOSFsrcdC7z&#10;0uzMTecyL83O3KSFMC/Nztx0LvPS7MxN5zIvLYKUUtncgGrgCeA5QB3wCHDljDHvBv5r4f7twJ1Z&#10;x10i5+WVwIrC/X/peXnGuEbga8D9wPas4876nABbgYeA1YXHrVnHXSLn5ePAvyzcvxJ4Kuu4vZXG&#10;zdy0oPNSUbnJvLSgvysVlZvMS94WejM3zfucVFRemut5KYyrmNxkXlrQeTE3eZv1Zl5a0HmpqNxk&#10;XlrQ35WKyk3mpcW5lVvn0A3AvpTSkymlMWAncOuMMbcCf1m4/1ngVRERSxhjFi54XlJK96WUhgoP&#10;7wc2LXGMWZjL3xeA3wU+DIwsZXAZmcs5+WXgoymlPoCU0tEljjELczkvCWgq3G8GDi1hfCpt5qbZ&#10;mZvOZV6anbnpXOYlLZS56VzmpdmZm85lXpqduUkLYV6anbnpXOal2ZmbzmVeWgTlVhzaCHRPe3yg&#10;cGzWMSmlCaAfWLsk0WVnLudluncCXypqRKXhguclIq4HOlNKX1zKwDI0l78r24BtEfGNiLg/Im5e&#10;suiyM5fz8kHg5yPiAHA38GtLE5rKgLlpduamc5mXZmduOpd5SQtlbjqXeWl25qZzmZdmZ27SQpiX&#10;ZmduOpd5aXbmpnOZlxZBTdYBaGlFxM8D24GXZx1L1iKiCvgj4B0Zh1Jqasi3or6C/IyUr0XE1Sml&#10;k1kGVQLeCnwypfSfI+IlwKci4vkppamsA5PKnbkpz7z0rMxN5zIvSUViXnqauem8zEuzMzdJRWJu&#10;yjMvPStz07nMSxdQbp1DB4HOaY83FY7NOiYiasi3jJ1YkuiyM5fzQkS8Gvht4JaU0ugSxZalC52X&#10;RuD5wFci4ingxcCuZb6R3Vz+rhwAdqWUxlNKPwS6yCeX5Wwu5+WdwF0AKaVvAjlg3ZJEp1Jnbpqd&#10;uelc5qXZmZvOZV7SQpmbzmVemp256VzmpdmZm7QQ5qXZmZvOZV6anbnpXOalRVBuxaHdwNaIuCwi&#10;6shvULdrxphdwNsL998E3JtSftepZeyC5yUirgM+Rj6RLPc1J8941vOSUupPKa1LKV2aUrqU/Nqt&#10;t6SU9mQT7pKYy/9Dnyc/y4CIWEe+LfXJJYwxC3M5L/uBVwFExPPIJ5RjSxqlSpW5aXbmpnOZl2Zn&#10;bjqXeUkLZW46l3lpduamc5mXZmdu0kKYl2ZnbjqXeWl25qZzmZcWQVkVhwprjt4B3AN8H7grpfRo&#10;RHwoIm4pDPsEsDYi9gHvBd6fTbRLZ47n5Q+BVcBnIuLhiJj5P8uyM8fzUlHmeE7uAU5ExGPAfcC/&#10;Tikt69k6czwvvwn8ckQ8AnwaeEcF/KCqOTA3zc7cdC7z0uzMTecyL2mhzE3nMi/Nztx0LvPS7MxN&#10;Wgjz0uzMTecyL83O3HQu89LiCM+HJEmSJEmSJElS5SirziFJkiRJkiRJkiQtjMUhSZIkSZIkSZKk&#10;CmJxSJIkSZIkSZIkqYJYHJIkSZIkSZIkSaogFockSZIkSZIkSZIqiMUhZSoiWiLi3dMed0TEZ4vw&#10;Oa+IiB9b7Ped42dvj4g/XeB7XBcRnyjcvyUi3r840S2+iLgjIv5F1nFI0nyZm+b8HuYmSVoC5qU5&#10;v4d5SZKWiLlpzu9hblJJi5RS1jGogkXEpcDfp5SeX+TP+SAwmFL6T8X8nIsRETUppYk5jv0M8Hsp&#10;pUeKHNacRUR1SmlyluMrgG+klK7LICxJWjBzk7lJkkqJecm8JEmlxtxkbtLyYOeQsvYfgcsj4uGI&#10;+MOIuDQivgcQEe+IiM9HxD9GxFOFCvZ7I+KhiLg/ItYUxl0eEV+OiAci4p8j4orpH1BIWL8C/Ebh&#10;c15a+Jx7I+I7EfFPEbF5ZmARsTIi/iIivl34zFsLx/9LRHygcP91EfG1iKiKiE9GxH+NiD0R0RUR&#10;byiMeUVE/H3h/gcj4lMR8Q3gU4XXXjvtM78eES+YEUcjcM2ZRFI4Lx8p3P9kRPxpRPzviHgyIt40&#10;y/f4UET8+rTHvx8R/6pw/19HxO7Cefh308Z8vnA+H42Id007PhgR/zkiHgFeEhH/MSIeK7z+PwGk&#10;lIaApyLihmf7Dy9JJczcZG6SpFJiXjIvSVKpMTeZm7QcpJS8ecvsBlwKfG+2x8A7gH1AI7Ae6Ad+&#10;pfDcHwO/Xrj/T8DWwv0XAffO8jkfBN437fEXgLcX7v8L4POzvObfAz9fuN8CdAErgRXAo8ArgceB&#10;ywtjPgl8mXzRdStwAMgBryA/m+JMHA8ADYXHbwf+pHB/G7BnljheCfzNtMfvAD4y7TM/U/jMK4F9&#10;5znHDxbuVwFPAGuB1wIfB6Jw/O+BlxXGrSn82QB8D1hbeJyAtxTury18/zMdiC3TPvO3gd/M+u+X&#10;N2/evM3nZm4yN3nz5s1bKd3MS+Ylb968eSu1m7nJ3ORtedzsHFKpuy+lNJBSOkY+mXyhcPy7wKUR&#10;sQr4MeAzEfEw8DFgwxze9yXAXxfufwq4cZYxrwXeX3jfr5BPDJtTvpL+y8A/kv9H/Ylpr7krpTSV&#10;UtoLPAlcwbl2pZSGC/c/A7whImrJJ7VPzjJ+A3DsWb7L5wuf+RjQNvPJlNJTwImIuK7wnR5KKZ0o&#10;3H8t8BDwYCHWrYWXvacwm+B+oHPa8Ungbwr3+4ER4BMR8TPA0LSPPQp0PEvMklTOzE3mJkkqJeYl&#10;85IklRpzk7lJZaAm6wCkCxiddn9q2uMp8n9/q4CTKaVri/DZAfxsSunxWZ67GjjBuf9gpgs8Bjh9&#10;9smUhiLiH4FbgbcAL5xl/DD5RHY+089RnGfMn5OfodAO/MW0sf8hpfSx6QMj4hXAq4GXFOL7yrTP&#10;H0mFdUlTShOFVtNXAW8C7gBuKozLFeKWpOXI3GRukqRSYl4yL0lSqTE3mZtUBuwcUtYGyLeZzktK&#10;6RTww4h4M0DkvWAOn/O/gdsL938O+OdZXnMP8GsREYX3vq7w5yXAbwLXAa+PiBdNe82bC+uVXg48&#10;h3yb5oX8OfCnwO6UUt8sz38f2DKH93k2nwNuBnaQ/14U/vwXhdkaRMTGiGgFmoG+QiK5AnjxbG9Y&#10;eF1zSulu4DeA6ed9G/n2VUkqR+Ymc5MklRLzknlJkkqNucncpGXA4pAyVWiH/EZEfC8i/nCeb/Nz&#10;wDsLbZOPkq/az/QF4I1R2MAO+DXg/4iI7wC/APyrWV7zu0At8J2IeBT43UJi+QT59U4PAe8E/jwi&#10;zlTi9wPfBr5Efj3VkQsFn1J6ADgF/PfzPP8DoDnyG9nNS0ppDLiPfJvsmZkC/0C+FfebEfFd4LPk&#10;E+6XgZqI+D75DQbvP8/bNgJ/XziHXwfeO+25HyffpitJZcfcZG6SpFJiXjIvSVKpMTeZm7Q8nNl4&#10;StICRcQnyW9U99mLfF0H+TVQr0gpTZ1nzG8AAymlP59nbFXk1yF9c2H91KIpzMh4b0rpF4r5OZKk&#10;CzM3nf0sc5MklQDz0tnPMi9JUokwN539LHNTBbJzSMpQRPwi8C3gt8+XSAr+jGeuRXoxn3ElsA/4&#10;p2InkoJ1wO8swedIkorA3CRJKiXmJUlSqTE3abmwc0iSJEmSJEmSJKmC2DkkSZIkSZIkSZJUQSwO&#10;SZIkSZIkSZIkVRCLQ5IkSZIkSZIkSRXE4pAkSZIkSZIkSVIFsTgkSZIkSZIkSZJUQSwOSZIkSZIk&#10;SZIkVZD/H4FIaI5aR9F2AAAAAElFTkSuQmCCUEsDBBQABgAIAAAAIQAm85Fj4QAAAAsBAAAPAAAA&#10;ZHJzL2Rvd25yZXYueG1sTI/LasMwEEX3hf6DmEJ3jfzsw7UcQmi7CoEmhdKdYk9sE2tkLMV2/r6T&#10;Vbsc5nLvOflyNp0YcXCtJQXhIgCBVNqqpVrB1/794RmE85oq3VlCBRd0sCxub3KdVXaiTxx3vhZc&#10;Qi7TChrv+0xKVzZotFvYHol/RzsY7fkcalkNeuJy08koCB6l0S3xQqN7XDdYnnZno+Bj0tMqDt/G&#10;zem4vvzs0+33JkSl7u/m1SsIj7P/C8MVn9GhYKaDPVPlRKcgTlJOKkjiiBWugSB5YruDgpc4SkEW&#10;ufzvUPw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aEvRtmcD&#10;AAAHCAAADgAAAAAAAAAAAAAAAAA6AgAAZHJzL2Uyb0RvYy54bWxQSwECLQAKAAAAAAAAACEAW7Ce&#10;Ra9ZAQCvWQEAFAAAAAAAAAAAAAAAAADNBQAAZHJzL21lZGlhL2ltYWdlMS5wbmdQSwECLQAUAAYA&#10;CAAAACEAJvORY+EAAAALAQAADwAAAAAAAAAAAAAAAACuXwEAZHJzL2Rvd25yZXYueG1sUEsBAi0A&#10;FAAGAAgAAAAhAKomDr68AAAAIQEAABkAAAAAAAAAAAAAAAAAvGABAGRycy9fcmVscy9lMm9Eb2Mu&#10;eG1sLnJlbHNQSwUGAAAAAAYABgB8AQAAr2EBAAAA&#10;">
                <v:shape id="Picture 62" o:spid="_x0000_s1174" type="#_x0000_t75" style="position:absolute;width:64293;height:28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1MJxgAAANsAAAAPAAAAZHJzL2Rvd25yZXYueG1sRI9Ba8JA&#10;FITvgv9heUIvUjeVEiR1Dba1tHhQqhY9PrLPJCT7NmS3Jv33XUHwOMzMN8w87U0tLtS60rKCp0kE&#10;gjizuuRcwWH/8TgD4TyyxtoyKfgjB+liOJhjom3H33TZ+VwECLsEFRTeN4mULivIoJvYhjh4Z9sa&#10;9EG2udQtdgFuajmNolgaLDksFNjQW0FZtfs1Cj7dymyr53zzupptxj+nbv1+jFGph1G/fAHhqff3&#10;8K39pRXEU7h+CT9ALv4BAAD//wMAUEsBAi0AFAAGAAgAAAAhANvh9svuAAAAhQEAABMAAAAAAAAA&#10;AAAAAAAAAAAAAFtDb250ZW50X1R5cGVzXS54bWxQSwECLQAUAAYACAAAACEAWvQsW78AAAAVAQAA&#10;CwAAAAAAAAAAAAAAAAAfAQAAX3JlbHMvLnJlbHNQSwECLQAUAAYACAAAACEA7ZNTCcYAAADbAAAA&#10;DwAAAAAAAAAAAAAAAAAHAgAAZHJzL2Rvd25yZXYueG1sUEsFBgAAAAADAAMAtwAAAPoCAAAAAA==&#10;">
                  <v:imagedata r:id="rId116" o:title=""/>
                </v:shape>
                <v:shape id="Text Box 72" o:spid="_x0000_s1175" type="#_x0000_t202" style="position:absolute;left:5334;top:29146;width:536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1C46F1F6" w14:textId="6A769F4E" w:rsidR="0069202A" w:rsidRPr="00BC6378" w:rsidRDefault="0069202A" w:rsidP="00510F06">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57</w:t>
                        </w:r>
                        <w:r w:rsidR="00826CA9">
                          <w:rPr>
                            <w:noProof/>
                          </w:rPr>
                          <w:fldChar w:fldCharType="end"/>
                        </w:r>
                        <w:r w:rsidR="00F66FAE">
                          <w:t xml:space="preserve"> – Mixture SABR calibration output on </w:t>
                        </w:r>
                        <w:r w:rsidR="00BB4ABA">
                          <w:t>coffee</w:t>
                        </w:r>
                      </w:p>
                    </w:txbxContent>
                  </v:textbox>
                </v:shape>
                <w10:wrap type="topAndBottom"/>
              </v:group>
            </w:pict>
          </mc:Fallback>
        </mc:AlternateContent>
      </w:r>
    </w:p>
    <w:p w14:paraId="7EEF2919" w14:textId="009AD7A9" w:rsidR="00681312" w:rsidRDefault="00681312" w:rsidP="00F62B95">
      <w:pPr>
        <w:spacing w:line="360" w:lineRule="auto"/>
        <w:jc w:val="both"/>
        <w:rPr>
          <w:rFonts w:ascii="Palatino Linotype" w:hAnsi="Palatino Linotype"/>
          <w:sz w:val="20"/>
          <w:szCs w:val="20"/>
        </w:rPr>
      </w:pPr>
    </w:p>
    <w:p w14:paraId="40090574" w14:textId="77777777" w:rsidR="00681312" w:rsidRDefault="00681312" w:rsidP="00F62B95">
      <w:pPr>
        <w:spacing w:line="360" w:lineRule="auto"/>
        <w:jc w:val="both"/>
        <w:rPr>
          <w:rFonts w:ascii="Palatino Linotype" w:hAnsi="Palatino Linotype"/>
          <w:sz w:val="20"/>
          <w:szCs w:val="20"/>
        </w:rPr>
      </w:pPr>
    </w:p>
    <w:p w14:paraId="1DE39D47" w14:textId="77777777" w:rsidR="00681312" w:rsidRDefault="00681312" w:rsidP="00F62B95">
      <w:pPr>
        <w:spacing w:line="360" w:lineRule="auto"/>
        <w:jc w:val="both"/>
        <w:rPr>
          <w:rFonts w:ascii="Palatino Linotype" w:hAnsi="Palatino Linotype"/>
          <w:sz w:val="20"/>
          <w:szCs w:val="20"/>
        </w:rPr>
      </w:pPr>
    </w:p>
    <w:p w14:paraId="132E79CC" w14:textId="77777777" w:rsidR="00681312" w:rsidRDefault="00681312" w:rsidP="00F62B95">
      <w:pPr>
        <w:spacing w:line="360" w:lineRule="auto"/>
        <w:jc w:val="both"/>
        <w:rPr>
          <w:rFonts w:ascii="Palatino Linotype" w:hAnsi="Palatino Linotype"/>
          <w:sz w:val="20"/>
          <w:szCs w:val="20"/>
        </w:rPr>
      </w:pPr>
    </w:p>
    <w:p w14:paraId="0BE2BE8E" w14:textId="77777777" w:rsidR="00681312" w:rsidRDefault="00681312" w:rsidP="00F62B95">
      <w:pPr>
        <w:spacing w:line="360" w:lineRule="auto"/>
        <w:jc w:val="both"/>
        <w:rPr>
          <w:rFonts w:ascii="Palatino Linotype" w:hAnsi="Palatino Linotype"/>
          <w:sz w:val="20"/>
          <w:szCs w:val="20"/>
        </w:rPr>
      </w:pPr>
    </w:p>
    <w:p w14:paraId="00C27FCC" w14:textId="77777777" w:rsidR="00681312" w:rsidRDefault="00681312" w:rsidP="00F62B95">
      <w:pPr>
        <w:spacing w:line="360" w:lineRule="auto"/>
        <w:jc w:val="both"/>
        <w:rPr>
          <w:rFonts w:ascii="Palatino Linotype" w:hAnsi="Palatino Linotype"/>
          <w:sz w:val="20"/>
          <w:szCs w:val="20"/>
        </w:rPr>
      </w:pPr>
    </w:p>
    <w:p w14:paraId="1C89D2AF" w14:textId="5DBC5458" w:rsidR="00B204E5" w:rsidRDefault="00681312" w:rsidP="00F62B95">
      <w:pPr>
        <w:spacing w:line="360" w:lineRule="auto"/>
        <w:jc w:val="both"/>
        <w:rPr>
          <w:rFonts w:ascii="Palatino Linotype" w:hAnsi="Palatino Linotype"/>
          <w:sz w:val="20"/>
          <w:szCs w:val="20"/>
        </w:rPr>
      </w:pPr>
      <w:r>
        <w:rPr>
          <w:noProof/>
        </w:rPr>
        <mc:AlternateContent>
          <mc:Choice Requires="wpg">
            <w:drawing>
              <wp:anchor distT="0" distB="0" distL="114300" distR="114300" simplePos="0" relativeHeight="251710464" behindDoc="0" locked="0" layoutInCell="1" allowOverlap="1" wp14:anchorId="0A5410CD" wp14:editId="5FFAD916">
                <wp:simplePos x="0" y="0"/>
                <wp:positionH relativeFrom="margin">
                  <wp:align>center</wp:align>
                </wp:positionH>
                <wp:positionV relativeFrom="paragraph">
                  <wp:posOffset>2964180</wp:posOffset>
                </wp:positionV>
                <wp:extent cx="5356225" cy="2668270"/>
                <wp:effectExtent l="0" t="0" r="0" b="0"/>
                <wp:wrapTopAndBottom/>
                <wp:docPr id="96" name="Group 96"/>
                <wp:cNvGraphicFramePr/>
                <a:graphic xmlns:a="http://schemas.openxmlformats.org/drawingml/2006/main">
                  <a:graphicData uri="http://schemas.microsoft.com/office/word/2010/wordprocessingGroup">
                    <wpg:wgp>
                      <wpg:cNvGrpSpPr/>
                      <wpg:grpSpPr>
                        <a:xfrm>
                          <a:off x="0" y="0"/>
                          <a:ext cx="5356225" cy="2668270"/>
                          <a:chOff x="0" y="0"/>
                          <a:chExt cx="5356225" cy="2668270"/>
                        </a:xfrm>
                      </wpg:grpSpPr>
                      <pic:pic xmlns:pic="http://schemas.openxmlformats.org/drawingml/2006/picture">
                        <pic:nvPicPr>
                          <pic:cNvPr id="66" name="Picture 66"/>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356225" cy="2350770"/>
                          </a:xfrm>
                          <a:prstGeom prst="rect">
                            <a:avLst/>
                          </a:prstGeom>
                        </pic:spPr>
                      </pic:pic>
                      <wps:wsp>
                        <wps:cNvPr id="74" name="Text Box 74"/>
                        <wps:cNvSpPr txBox="1"/>
                        <wps:spPr>
                          <a:xfrm>
                            <a:off x="0" y="2409825"/>
                            <a:ext cx="5356225" cy="258445"/>
                          </a:xfrm>
                          <a:prstGeom prst="rect">
                            <a:avLst/>
                          </a:prstGeom>
                          <a:solidFill>
                            <a:prstClr val="white"/>
                          </a:solidFill>
                          <a:ln>
                            <a:noFill/>
                          </a:ln>
                        </wps:spPr>
                        <wps:txbx>
                          <w:txbxContent>
                            <w:p w14:paraId="4EABCF37" w14:textId="334D0A7E" w:rsidR="0069202A" w:rsidRPr="006A0690" w:rsidRDefault="0069202A" w:rsidP="00F66FAE">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58</w:t>
                              </w:r>
                              <w:r w:rsidR="00826CA9">
                                <w:rPr>
                                  <w:noProof/>
                                </w:rPr>
                                <w:fldChar w:fldCharType="end"/>
                              </w:r>
                              <w:r w:rsidR="00F66FAE">
                                <w:t xml:space="preserve"> – Mixture SABR calibration output on </w:t>
                              </w:r>
                              <w:r w:rsidR="00BB4ABA">
                                <w:t>gold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5410CD" id="Group 96" o:spid="_x0000_s1176" style="position:absolute;left:0;text-align:left;margin-left:0;margin-top:233.4pt;width:421.75pt;height:210.1pt;z-index:251710464;mso-position-horizontal:center;mso-position-horizontal-relative:margin;mso-position-vertical-relative:text" coordsize="53562,26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1lI5VwMAAAAIAAAOAAAAZHJzL2Uyb0RvYy54bWycVcFu2zgQvS+w/0Dw&#10;3shxYycVohRusgkKBK3RZNEzTVEWUYlkSdpy+vV9Q0lOEwfbbQ6Wh8Mh+ebNG/L8/a5t2Fb5oK0p&#10;+PHRhDNlpC21WRf83/vrN2echShMKRprVMEfVODvL/7+67xzuZra2jal8gybmJB3ruB1jC7PsiBr&#10;1YpwZJ0ymKysb0XE0K+z0osOu7dNNp1M5llnfem8lSoEeK/6SX6R9q8qJePnqgoqsqbgwBbT16fv&#10;ir7ZxbnI1164WssBhngFilZog0P3W12JKNjG64OtWi29DbaKR9K2ma0qLVXKAdkcT55lc+PtxqVc&#10;1nm3dnuaQO0znl69rfy0XXqmy4K/m3NmRIsapWMZxiCnc+scMTfe3bmlHxzrfkT57irf0j8yYbtE&#10;68OeVrWLTMI5ezubT6czziTmpvP52fR0IF7WqM7BOln/85uV2XhwRvj2cJyWOX4DT7AOePq9nrAq&#10;brziwybt/9qjFf7bxr1BSZ2IeqUbHR+SPFE8AmW2Sy2Xvh88Uj7fU45pOpXBA45pCUX1awTldGvl&#10;t8CMvayFWatFcFA2+o2is6fhafjkwFWj3bVuGqoT2UNq6IJnKnqBnV6hV1ZuWmVi33JeNcjSmlBr&#10;FzjzuWpXCgryH8tjFBntHqEi57WJhE/kIXoVZU1mBRxfgJ1w/zKRQD/ipIwC9EYr/lxhb2eT015h&#10;e52AQx/ijbItIwNYgQHFEbnY3oYBzRgyUNoDSMiAh1oBV1QY2cPogL8/6sK7WjgFCLTtoyROT8Yu&#10;vKf2+WB3DC6wNYRRF7K4g3+oPvn/k6rpyeTdGbovVeLllpydnZykgNfyhUraRpejyIjIy8azrcCt&#10;29U6qqTTZ1GNIf6NpVW9HMiDjh4TIivuVrt0Pc2G6yjkK1s+gARvUUZc6cHJa40Db0WIS+Fxe8OJ&#10;Fyl+xqdqbFdwO1ic1db/eMlP8SgnZjnr8BoUPHzfCLoGmo8GhaanYzT8aKxGw2zaS4tUoX6gSSYW&#10;+NiMZuVt+xUP1YJOwZQwEmcVPI7mZezfJDx0Ui0WKai/TW7NncMddJzESsTe774K7wYZRxT0kx2l&#10;dKDmPpZoDm6xiaA6SZ2I7Vkc+Iask5WeGVhP3rFfxynq8eG++AkAAP//AwBQSwMECgAAAAAAAAAh&#10;ACAApaOBkwEAgZMBABQAAABkcnMvbWVkaWEvaW1hZ2UxLnBuZ4lQTkcNChoKAAAADUlIRFIAAAUK&#10;AAACNggGAAAAGEK1AAAAAAFzUkdCAK7OHOkAAAAEZ0FNQQAAsY8L/GEFAAAACXBIWXMAACHVAAAh&#10;1QEEnLSdAAD/pUlEQVR4Xuy9B3hU17X+HTs3yW1fbnL/t+W2+N7EsR07xU7i2HF33HvvvcV23LvB&#10;3RhTTO+92aaDMR2EUO8NEAiBBEgCSUhIqHfu+ta7dU48iBGoTDnnzPt7nvdhZkuMZkY6a9Z+995r&#10;fYsQQgghhBBCCCGEEEIIIYQQQgghhBBCCCGEEEIIIYQQQgghhBBCCCGEEEIIIYQQQgghhBBCCCGE&#10;EEIIIYQQQoj3uVt1TedNv/xI9aDq7829yOMfVW913iSEkIjgh6qRqpPMPUII6R+Pqi7tvOmXn6ge&#10;UH3H3HMPd6ou6LxJCCGe5/uqR1T/ZO4RQjzDxaqtKphfNp+qXuq86ZfTVKNVfQkIeNxDqjJL96kC&#10;AZ7LVyo8ZonqC5Xvawok/6na0HkzYHxbNVRVqNqlGq7yZZhquso2Z3+swnPA6y1STVD9gwqP847q&#10;oKpU9bUKvy9CSN+5VpWv+hdz71vf+o1qQefNHoFru0JlX694vEDwz6paFR53n2qs6mRVMPgP1W5V&#10;IB//B6oZKrwn21XPqGzw2pao/mzudXKWqkaF17tH9b7KJl1lvw/TVDQ0CXEON6t2qHxNv4mqJzpv&#10;+uVcFRYn/trc6x2IDXkq5GvgDNWszptBZ5AKBmdXnlPtVO1Vdf38wCR7o+q/zL3OiTdiY7lqv2q5&#10;CnkfuEVVqUK8S1RdoiKEuB/EDcwB/8bc61xwwLXfUzAXRP5jzxWfVd3VeTOoIDfGzz7F3PsG5Isf&#10;qTC3hT5R2Z8B31Nhbou81Qbzdszh7Vx5qgrzWoDXhbktvo75/v9TEUKCCC7gN1SYcL2CAQvbKMRF&#10;/EsVkpPzVf+rwuQLxhMubAQwCF/HY+FrZ1pjmEj/naorb6re7bz5FzD5+7kK/w/B8d9V56l+q0Ky&#10;BPDYp6vwPJDwdZ0EIkgtVCE4fleFJBFJGcB9/B88/s9UdpDCa8NrBP+jwmPgaxepsJL9B5Ud9PDz&#10;8PoxhqRskwr8rQqPc6HqFyo7uGNSjffid6pTVXh9drBDcPvvzpt/4WkVzE08fxh+f1TZ/H8qJJYw&#10;BvGYAM93tgo/Hz9zlAofBn+l+liF/4/njIk3fp/2zyaE9J4bVTCypqhwLWECu0KFawwxArvtAIwv&#10;XJtd4xOSo/s7bxpwTSMWIWaco8J1jziB+IJr3I5LdnxB7MLjdjXp/lXVoMI4vnelyp6gYnJ9tgox&#10;054s+z4/xDr8TPwsfO+vLOE5/JvKxo67iOm2UYjXi/cA3/tTFR4P7wteE+Lk71V4LMRBG3zNjuc2&#10;2Jn9tgoxGos9eC9s8BipKkyEEdcAHhNJNECcTFNdYe51mhCIq/jcQSz1NRgJIeEDMQZ5COLHnzBg&#10;YRuFiD+49hE7EGtsQwwxBovS+BpiDeIJYg3iAWIn4iJiHGJfVwartqleV+H7kWfa5hziza9V+Fl2&#10;LobYhFiHXBGPiduIlchDIcQVxGbkpvYEFXEb34v8DzmeHbf9GYWIU5tV+L/I2S5X2SAWZ6qSVNdj&#10;QEF8m6xCjEZsRTwboALYsfiqCrH4KhUM0GAtjBNCQgd2WSNujVHh+sZ8c70KcQ+xwJ5XI1+y46Qv&#10;41VYIEGcApjL27kn8j/EMnwNuSPA4yCvQp6J2If5PWIf8i/EXeSqiJWIxXacxVwZX0dMRv6L59ad&#10;UYhFDSx4IFZC+Nl2PofTiVgcwfPF1wCeDxaDEfPwuYDYBrMTfK66TIV4iTk+XishJIggqflS9YIK&#10;gck2uWyjEJPLeBWMJxiKc1RY7UQgwYQUO9cw0cPFCnMPFz8MRzweEhwkaAggvvgzCmG6IRnEz0SA&#10;+kyFJOg9FR4DwQITdfycF1UIOr5JFvA1CvE88HOQWOHnI/GCsYn/i+CLXZQAwddOEjGRx+5GBM8W&#10;FV4XkrIoFYIrksB5qtdUQ1S5KoDEFobk8yokvXeo8DPxPqxS4TUhkcNuQCSdAKbg4yrf9wbvGZJY&#10;BGu8Xl+w0rxa9aHqYQwoeCzbKMTvEUmxP6MQHzpYkbcDMyGk9yD+YFcg4iEmhbZRiOsKq6W2WYW4&#10;5LtiatPVKESShfiDuIoJ5e0qmP2IIyNUKP2AJBHXL65nxAfELkyOffE1ChE35qvweLj2ETsR9xDL&#10;ZqqQgPk+P/xfxCzEQCyMZKkQ3xB3ETOQIOJ14jMC8Rg/3zYKEUMxhp+B5A1mISa2iEn4mTADEAPx&#10;WQIwCcdzsGOgDZI9vK9IgH3jIcBzQQzG5BmLN8DXKESsx8S7q1GIzzHE24EqQkj4wcID4gQWLnGC&#10;xc5xbKMQeRRyKuQ4iFf4XsQrxJ+1KsQCxArERuRjiDUvqxAXseME8aZr/EBOhJMZk1SIb75GoZ2v&#10;If4ivmHCjQks4gl+1j0q/F/kcPhexDXcRw6J/BSLGwCLH77Pw94p7s8ovE4VrULsR2z1BZ8p2LGO&#10;9wLvAT5XfI1CxFzkjMhrga9RiKPbc1V4vwgh7gY5H3Iw5D0w9WyjEPM8xDI7B0TOiDl4VzA/xVwZ&#10;Bhvig20U4jZiK/I/5G3jVDDqYORhERxjmCsj1iGPRKyDiYd4hNvI3xALAeIc4h7iIL4fuWR3RuG9&#10;KsRYzG275sXYZY7XhIVdxDfgaxTiNeMxuxqFiI94voh7hJAggtXYxSokXltUSGSAr1GYYf2LixZB&#10;BskJjEKYZkiuMFlD8oaABjBJQ8KGx4TJ1nWVE4kOjlHgcbFbxN4FYxtbqH2IAIBAgMklJp0wD3Fc&#10;A2Ydgh0CJ47U+oIghYQSk128lmQVnidWXzARxcQWj4/AhCCMx+/OKMTEG+P4ngQVkjhMemE84ucj&#10;eU1RAXwPVqcBJrN47/Ca8P1IVPF1vHdISG9QAQRhJK2+IClEIhynwhE6e6s4/j/G8LwRnO3AiAk3&#10;kk6sQsPkhdkKExffD2MB7xcScrzHPJZCSP+AUQjjCdfSMhWu9d4YhTABsXMbcQ9m45UqTFqxMw8x&#10;CsYcVm8RoxCr8P2YTCMJw7WOccQnTEh9QbzqUOFxYZQhLmHHCmI2dtshDuM54jkhyTueUYjjLTju&#10;i+eDIx6Iu0jgkGQihuHzwTYK8dzs2AYzD4kcYhgSOTvW4rWtUeHxsLMaE2w7VtpggQnjiGPYOei7&#10;kxrxGTt+8FmERBPAKGxW4fUixiHm26vceP2IefgXCS5eCyEk/CB+wvSCQYbdI5jsAV+jEMfSMHFF&#10;XEEehXwLuRZiCmIJJpB4DHsHC2IQ/sX/WaTqulsZ+RdMPyzkwki0jULEKZRlgXmJn4V8EIvXMArt&#10;eAUQ1xCb8D23qfA1/EyYg/h5AF+zYxo+A5B74b4/oxD/F3ESJ0NyVMgJbfA+IDfGc0S5BeTVeJ7I&#10;s5HfZasQ8xAPAYzCYhUeB1/Hz0IsJoS4GxiFyNUQT5CH4d/eGoWIV4gjN6lsoxB5EnJW5H2IW4hR&#10;+D4Yhcgb7bk7DEb8H8QT/IuYiZiG3AvzSYDvxdfxOFhAwfy0O6MQ8RSxFPkd4pVvXIT/gEUZ5JYw&#10;K5Fb2kYh4h3GkMfisQE+C+y5Lca7LpwTQgIMAgCCCiaJMNOQlODi9zUKY1QIHgAXOIw7GHB2jUIE&#10;DPxfJDBI1BDIsBICswuTP9uIs/G3oxA7Ae0LHokWjtni/0MwBJHAIXDABLTHUZ8AATRWhSCHHTj2&#10;jkIEGwSfpSpMlGFk2sYczFE8X0yU16ns54f3wTYK61V4DICdfFhlQVBFsgsQCO2jxziKgsk8ghZW&#10;xBHIkOBhQm8ffQZ4rlh9wWoyArj9+F3BOEwI1B1D8ozXjh00eM+xzRsmKH6+745CBGus1CPZxG17&#10;RyGCO0wBJJWEkL5jG4WIj1iJhamPpAv3seIK4w/gusMEtatRiOuw645CmINI/rCYgoQJ1zZiGxIk&#10;GGOIrajTYsc9jCOmYHUXY9jhDXPR3lGIax+LLNhxjdVbmGU2mCgjZmOC7msUIl7bRiFWjPEzETcQ&#10;S5AYYsEFMRPge2yjEIsWmDgj7qGODOIn4h6OZmN3oQ1iPSb8j6nsFWN/4DGRbGISjeOFiJd4zYiv&#10;+GzBpBjx0HdHId47vId4v4G9oxDxEZ8PeL6EkPCC/BHGGvIfXJPYmYxYhGve1yhE/LNzTeQzyNtg&#10;FOIah8mG+AKjEPEF5iB2DSP3Q1zEorRvuQSAuIBdL9iRh8Ud5FLIeREfELPsn4W8DzETX8euQBtM&#10;bu2aqVerMGkHWJDFTkOA+IvHRKxC/EE8RU7mzyj0BYsw+H4s3GDBHa8BrxXxDosfiK/267V3WyPH&#10;xecE8N1RiOcI07HrZw4hxH3YRiHyOewMRN4Jo9DOy5DbAZxe684oxKYUHBfGRhcshCD3RF6FOGjH&#10;CeSSyMlgFGLubAOjEA1NATbuIN8FyK2QeyEW4et4Toh7B1R4rO6MQl+woQg5JeImPgvwf7ERB0ee&#10;q1VYZPbdUQjhBB58APxce0ch5vWIx74Ly4SQAAOjCcWQkYTBOENSBlMQCUzXHYW4MLEqgO9B8tOd&#10;UYhVAZiNMAyxgwRJXG+NQphyMLpg+CFIYFcIAiQSQSRrCJ74mb61rwCClG0UAjxnrMIiwcSOHyRW&#10;eDwkpVhlxm0YdkjOsAMHQe94RiECKt4XPB6SODw2AhcCJHZaIvhiizUSTn9GIXbOIOnDrh0E+K4g&#10;GcRrwvPC+44VbwR6fEjg/+A9hmBuItH2NQrxPLAyhK/5GoUAj+HbBIUQ0nt8jULsKkQ8wmIBrj1M&#10;RmHE4Wu45rGY0hujEILZiNVfPAbiG+IZ4h5iBmoDAsQVJEi+IF7ZRiGeC8w2GISYNCNJhLGGeIwY&#10;gBVoxDskm4gHSNoQ345nFOI5YhKKcUxIYRTiteFnoKQCHgefBYiN/oxC7L7BKjISXvt1+IJd4ojx&#10;eO747IH5CtMAzwuTYjvuwUB8SuVrFNrvt53k2kYhuFWFx8BrIYSED+Q2MPrtXBPxAqdIMKH0NQqx&#10;oxCLEth1iHiFnKY7oxALwciDkJciHiP36c4oBIhhmCTD1EMsw04VGIOIX4hZiC29NQoRc+3d1IiJ&#10;T6owUcZz8mcUIr/D60SOhsUhHHPG5wpOjyD/tGMdniPMQsR62ygEiNfxnTePMgphmuI1IC8nhLgb&#10;2ygEMPEQG3B6DNc68izEC+Q1mEfbi6S+2EYhwG3MVZF7IoYiBiLPQoxFbMECd2+NQsRhxC7kYohR&#10;mIcezyhEbomYieeP70FehliL54Y82o572NgDjwE5rW0UIi9EnolNOHjNtlEIkE9iU1LXnJgQEiBg&#10;2MHUwsWHJAdCEEI9PF+jEAEKk1hc3AgCuCi7MwqRCCEBhJBA4f/21ijEpPZ1FYIGVhFwGz8TE078&#10;fEwkF6m67pKzAxAmlNjpgv9rT8xhlmESjK8jMbUTKgRkTHiRHGIHz/GMQkxm8fPx2Ph+GKgAu//w&#10;syB8HRNif0YhHg8GHo4f2kdbfEHCiNeFx8drhPmI4Iqjxnj+9u8IQR6rMEig8dzt1wszEc+zq1GI&#10;3y+MC7w2Qkjf8DUKEaOQTGFlFOD6xKIDYgAmuOjihmvVl+MZhQDxDUkSdsLBIMOiA0D9KTwm4hBi&#10;GK57XxCv2lWYKNtxDwsZAP8iLmBSi4QSsRqxCQkakk9MfJE4Hs8oxAIHjh/jcfEYMArxHmByjPiO&#10;uIm4ha/5MwqR6OH/4vv8xT183iDW47njuWByjfcTcRIx1457WHXG+4AVZxijmEjjPcH7ZR/H8zUK&#10;kRSjZIP9XhBCwgNiA2KdnWsixiB/REz1NQpxAgVxEtc1Si/g+7ozCrEDBXENsQVxGbHjeEYhji5j&#10;kgsTDiCu2jkm4i5iel92FGIcsQhxFnkWnmt3RiFeC3aBI9YhR8aRPcQ4/IuFDTvWIZe1TVPkfzg1&#10;g5+B/wNDE/gahRB2mXfNqwkh7sPXKMQmFuQ4yGUAYgJiD+IdNuXgZEtXfI1C5JUFKuSeyMUwD8T/&#10;RdzD4gliVW+NQswxMT/F/BPxCXEJ+WB3RiHMSDy+PbfFnB7fg1MxiON23MOCB14rDEAYhb45LRa5&#10;ga9RiDwUP993nk0ICTEwCmFEkcCALdQfdN4khJCIAAsXiH2EEOIPGIV2/StCCCGEEOJwaBQGBqz4&#10;ohYNdtV03WFJCCFeBDuAsFMGx1SwWkwIIf6gUUgIIYQQ4iJw9ANHNEj/gFGIRiQ4IofbhBDidWAU&#10;4mgeClcTQkh34Aic3RCKEEIIIYQQQgghhBBCCCGEEEKCxD/+4z+e+6tf/epSiqKo3kjDh7/OrG7n&#10;5P/4j//w+3opiqK60ymnnILmMWi44Dm+//3vM0+kKKrX0vDBPJGiKMrSD37wAzR2RYMZd/CTn/xk&#10;5+effy4URVG9kYYPz9Xk/NGPfvS3t9xyi9/XS1EU1Z1efvnlWg0h6E7rOf73f/93h7/XTFEUdTxp&#10;+EDHV6/x1zfddJPf10tRFHU8XXbZZaUaQ/6/zlDiAs4+++ydQgghvUTDx7LOKOIdfvOb3/zt22+/&#10;bb1CQgjpGStXrqzSEHJtZyTxFuecc84O62USQkiP0fDxVWcU8Q4//vGP//rNN9+0XiEhhPScZ555&#10;Zo+GERqFhBBvo+GDRiEhhCg0Cgkh5Gg0fNAoJIQQCxqFhHiA//u//5PGxkY5dOgQpaqurpb29nbr&#10;3elEwweNQkKIXxBDGxoa/MYTL6i2tlaOHDlivVoahYQQ/0RKPtlNnkijkBBCLGgUEuIBmpubpbS0&#10;VOrq6sxkN9JVWVkp+/fvt96dTjR80CgkhPgFE2Mvx9CysjI5fPiw9WppFBJC/NPS0iIHDhwwiwv+&#10;YolX1E2eSKOQEEIsaBQS4gHspAcrwaRzRXznzqNDhYYPGoWEEL9gUgwjzasxFJP/8vJy6x6NQkKI&#10;f7BoEgn5ZDd5Io1CQgixoFFIiAeAUYijFOQbaBQSQnoKjMKamhrrnvdobW2lUUgIOSG2URgJ0Cgk&#10;hJDuoVFIiAcIl1G4a9cuWbVqlXR0dFgj35CRkSGxsbFH1cXqCfHx8QLza/PmzdZI36BRSAjpKU42&#10;Ctva2uTTTz+VGTNmmNt9gUYhIaQnhMsoHD58uNn53BXErsmTJ5t/e8OaNWtk4sSJ0tTUZOoRLly4&#10;UOrr662vdkKjkBBCuodGISEeIFxGYXJysowYMeKYgtDg66+/lrlz5/bKKEQiOGDAANm2bdtRE2J/&#10;j38iaBQSQnqKk43Cffv2ydNPP20m0fZxQCzO9OZoII1CQkhPCJdRePPNN5uf3RXU4H788cfNv71h&#10;0qRJctZZZ8mePXtM/dl3333XGIa+0CgkhJDu8bRRWFnfIlv3H5aWtmN3OxHiJXyNwreXbZG7Jif1&#10;We9+tc08jj8wUX355ZflkUceMYYedv/BKMRE9owzzpAXXnhB7r33XrPTEEbhww8/LH/605/kscce&#10;M8lafn4+go75/9gd05UdO3aITvLkrrvukqioKPPvSy+9JPPnz5cxY8aYx3rooYdky5Ytsn37dkHy&#10;8+STT8rHH38sFRUV1qN0QqOQRDIdR/5Pcg/USG1T33agRRq+RuHri3P8xsaeatDq7eZx/IGYec01&#10;15hYdtNNN5ldLtgtg8WQ9evXm8ltV+6++275xS9+IYsWLZKrr75aXn31VRk5cqR88cUXJp4ivuJx&#10;8BjTpk0zpiJibFxcnPUINAq7o7GlXbKKqqWhhdcJIcDXKBywbKvfGNdTHS+ffOONN4wBiJwS8RdG&#10;IZqLXHjhhfL666/LAw88YHYFwiC85JJL5MUXXzSxMzU11TRnGjhwoPn/H3744TH5H5g3b57JR0eP&#10;Hk2jkEYh6YaCg/VSVtM7E55EDp42ClMKD8n905KltKbJGiHEm/gahfG7K2TVlgN9VmJB9yvJmIhi&#10;lyCOwZ1yyilmcmobhb/85S/NRHvZsmUmoYNROHjwYPN/pkyZIsuXLzfJJybFMBmvuuoq61G/AQkh&#10;krnCwkIpKSmRp556yiSOu3fvlssuu8z83CeeeMIcTYY5+Oc//9mM3XnnnZKWlmY9Sic0CkkkU1HX&#10;LFePipGlmcXWCDkevkZhXH7/YmjKnu53d8O8e+WVV4xxh39fe+21ExqFeXl5xhwE1113naxYscI8&#10;14svvlg++ugjeeutt0wMRDMWTKgHDRpkvh+x0oZGoX+KDjXI7RMTJb+81hohJLLxNQoTdlf6jXE9&#10;1fHyyaVLl8qQIUNMbof8zTYKdZ5nYlV2draJj8gL77jjDmMOrl692uSP6E6PBWTEOn/5H4BROH36&#10;dLnnnnskJSWFRiEhXeg4ckTum5YkH6/sfnGTRDaeNgr3aQJ464QEyStlAki8TaiOHmOSi1Vg7A68&#10;9NJLzaTWNgovuugi8z2ZmZlmJyCMwjlz5pijx0joIJh648aNk9zcXLn22mvN9/vS1Sh85513zIQY&#10;SeDzzz8vRUVFRkgYYZDFxMT8ZazrsRQahSSSwS6p33y8Qd5assUaIccjVEePExISTBwEQ4cOlWef&#10;ffYvRuHKlSt7ZBRiNzV2yOC2Hf8QLzG5vu+++/4y5msM0ij0Dwz1uyYlSuqe0B+1JMSJhOLoMWIY&#10;ckAsAsMMXLt27VE7CkFxcbFZDEZuh13TqDWI/PK5554z+SUWiwsKCkzOiLjaFRiFixcvNuYizEQa&#10;hYQczcHaJrlwyCa5cWy857uck77haaOwoq5F7p6cJEm7j92SToiXCJVRiGMgMO/S09PlRz/60VFG&#10;oSYjpmbhBx98ILNnzz6qRuGCBQuMUYiVYHwNDVDOPfdc61G/oatRiNuYwEM4YowGKUjscEQZJiSO&#10;3yFRzMnJMbtpfKFRSCIZ7OY46z2dfI2PlyNMAE9IqIzCxMREs4sGDBs2zByfe++990xZBpRZ6IlR&#10;iPswFu2jeSj1gAk04icm1pg0YwKOEg02NAr9U9fcJs99kSkL0oqsEUIim1AYhcjlbrnlFlOPGv9i&#10;kcQ2ClHGZuPGjfLll1/KZ599ZuKaXaMwKyvLGIUwAJF7IsZht+HxjEJw+eWXm3IMLjUKL1Qhf12l&#10;ekH1bRU4WfWmKk6Fr9+iOgYahaQ7souq5XeDNsh5gzdKVcOxjYQI8bRRWK8J4EsLsuTz5L3WCCHe&#10;JFRGIVZ00UVu6tSpZkKblJRkOhtj98oFF1wgM2fONDWyMCnFijGSQRiFOEICIQnE5BgJHGoOdgUN&#10;TNatW2deC4w/3EZyiMdAXRrUmkFnPDw2klmYj0gkZ82aJVVVVdajdEKjkEQyU2IL5Bfvr5PzB0fJ&#10;oXomgCciVEbh3r17JTo62txGZ3fENZRrGDt2rKlBiJjalYMHD5qFF4CjdLgPYPyNHz/exEDESsRJ&#10;LJogtiLO+h7Ho1Hon7aODvlsfZ68t6L7WmqERBKhMAqx0IFcEfEL+SQWP5DHIUahLA0WlydMmGB2&#10;FSIvRGzEv8ghUcYGhh9yUezGxqIxTrl0BYsn9mIJFrHxfXhtvrjEKPyB6u9V31F9rfovFYBR+JTq&#10;MnOvG2gUku7AgvK5gzbK2R9tkJziozdbEAI8bRS2a9I8OiqfR6+I5wmVUdgdSN78HSUOJzQKSaTS&#10;3nFEPliRK4/PTpNzTAJ49C4KciyhMgrDBY1C/+C41cL0YnlgWrI1QkhkEwqjsDuw4IuGJaHCJUah&#10;zf9TRam+b+51GoWvq1arhqv+TeXL/6g+Oemkk2ZgFyYhXZkaWyD36WffeYOjjGlISFc8bRSCpZkl&#10;pvMWz94TLxNuo7Cv4NgcdiLaQmH+QEGjkEQqhxtb5Zl5GeY45XmfbGQC2AOcYhTiGDG6Idsx8dZb&#10;b7W+0j9oFHYPGjZcOjxaOjqOWCOERC7hNAr7CnYP+uaS6BTfE1xkFP6dapGq6+5B7DTEUeRLVfMx&#10;0BXuKCT+wILyhyty5YMV2+S+qckyOaaAXgk5hlAbhT9X3a4629z7BqyK/F51vep81V+r/NJboxCd&#10;jy8bvlkaWtqsEUK8B4xCJHYM8p3gfaBRSCKVkupGuXNSoqk/c/+0FCaAPQBGIcodePV9amlpoVHY&#10;DXsr6+WqkTGyhTtvCfmLUej1z4xu8kQnGoXYQYhahPeYe0eD48jghyrkuPb9v0CjkPijprFVnv08&#10;QxamFRmz8J3lW415SIgvoTYKr1K9phpm7n3DL1WfqZC0DlKdo/JLb43C4qoGuXpUjCQfp0U/IW4H&#10;iR06AXd0dFgjkQuSP7wfKObvi4YPGoUkIthZViu3TUiQokMN8tHXufLeV9tMLTbSPXV1dab2nxdj&#10;KGIianpVVHzT2I1G4Tc0tbabxneTNhdYI4RELqhFja7qqCPoVY6TJzrRKLxNla4ao3pHhQ01V6hO&#10;Uj2uwpx6gupu1THQKCT+OFDdJHdOTpSsompZnF4sT81NN6dRCPEl1EYhgtrpqq5G4eWq0aq/UqHe&#10;AoKgX3prFGJydM+UJBm5sVf/jRBXgcktJrlYHUVR6EgXkj8ku75o+KBRSCKC9L1VZkfhwdomWZzB&#10;BLAnIIZiscVfPPGC0HDKd+JPo/AbYBoMXL5VHpqRYo0QErkgFmJRwev5ZDd5ohONQsyNcdIO+p4K&#10;R40xBrCD0B7HHPsYaBQSf+SX18mtExJkX2W9bD9QI7eMT5DiqqOb/RASjhqF/oxCdHSaplpi/ftj&#10;VVdQlPV3Z5555j7rufeYD7/OlbsmsU4hIZGMxg8ahSQiWJ5VIs/MS5faplbZtv+w3D4x0eyuJ8SG&#10;RuHRzE/dJ7/6YJ00t3LnLSGRioYPJzcz6RM0Cok/sKB89+REKa9tktLDTcY0zD3g3YZupG84xSi8&#10;TvUnFWoVPqG6SdUV1DC899RTT+11VfZlmSXyy/fXSV0z6xQSEqlo/HCiUYhjIzhK8o/m3jecq3pD&#10;9bLqvzHgDxqFxB9D1+6QQatypaW9Q/ZXdyaAWDEmxIZG4dFsLTksPx2wWnaU1lojhJBIQ8MHjUIS&#10;EXyV3bmgXNPUJofqW+TeKcmSuJtl2sjROMUovEM1UAWj8AUVmpr4pbdHj0F+ea2cOnCN5BQftkYI&#10;IZGGhg8nGoVYJBmvwo5pXy5S/UyFOjTdPm8ahcQfT8/LkBnxe8wueiSAKL/BOr3EFxqFR9PS2i5n&#10;vLtGlmftt0YIIZGGhg8ahSQiGLY2Tz5euV1a2zqkvrlNXpifJQvSiqyvEtJJqI3Cp1VxqgzVW6q7&#10;VGj1jrbvn6pWqNDM5P+p/NIXoxBdfH71wXpZlF5sjRBCIg0NH040ClFX5kNVV6PQ5p9UWZ03jwL/&#10;7z+/+93vnvHGG29Yr5CQznprN46Ll5U5nYYHdtIjAURnO0JsHG4UnqJCTPyRyrfu1t+rMI6vd5u4&#10;9sUoBPdMSZaha3awTA0hEYqGDxqFJCJ4el66TI8rNJ93re1HjHE4aNV266uEdBKOHYX9oi9GIXh0&#10;Vqp8vDKXCSAhEYqGD7cZhX+rekX1sLl3NP+mevjkk09+9eWXX7ZeISGdxuDFw6Ilbe8hc7+tvUOG&#10;IgHUzz9CbBxsFOJkCUouQOjy6RsbL1G9qUK5BpxC8UtfjcJRG3bKn+ZmSHMb6xQSEolo+KBRSCKC&#10;m8bFycotndXc4I18nrxXnpidZu4TYhMxRuGkmN3mAmhoYZ1CQiIRDR9uMwrvVL2mQkc7v/DoMelK&#10;6t5DcsWIGNl3qLN5CRLAeZoAPj471dwnBDh8RyHMQugTFcxBG5w+QcdP7CxcjAF/9NUoTCmsNPU8&#10;91ez8yMhkYiGDxqFxPPUN7fLhUM2SdqezgVlsGF7mdwwJs66R0gnEWMU5hRXyy3j46XImjwRQiIL&#10;DR9ONAp/qBqi+oXqu5Zw1A73F6jQAR6TYr/QKCRdmRZXKLdNSDiqe+tGTQCvHxPLHfXkLzjcKMRu&#10;apRcWGLd7sp5qs86bx4FFl7+/le/+lWf8sT6lna5amSMZBdVWyOEkEhC4weNQuJ50vZWmQVlX09k&#10;S3G1XDQ02jQ3IcQmYoxCHMe6bnSsZOjFQQiJPDR8ONEofFU1RTVOhZ0zl6t+oHpShWN3qNmKHYd+&#10;oVFIuvL8l5ny4vws614naOR1iSaAVQ2t1giJdFzQzAQ7B/01t8PiyWDVr8y9o7lF9eEpp5xSYb3M&#10;XtHS1mEa/6zPLaWpTkgEovGDRiHxPNPjC+W2iQnS1NpujYiUHm6S68bESWz+QWuEkAgyClFz5v5p&#10;ybJmKxNAQiIRDR9ONAr7BY1C4suRI/8nlwyLlvGbdlkjnZTVaAI4OlY272QCSDpxsFH4N5aws/ol&#10;1YMqGyyiTFWhGzyMRL/09ehxW8cReW1RttmV26HXEiEkstDwQaOQeJ4XvsyUF+ZnHuWHtLZ3+iRj&#10;NuZbI4REkFGIgu4Dlm2RSTEFZjJFCIksNHzQKCSe5lB9i/z83bWyfnuZNdIJOv/fOyVJRm/s08cn&#10;8SAONgrR0ThFlaaapoJp+IQK5RjeV5WrUlWJKr/01SjsOHLEmIRvLskxXSAJIZGFhg8ahcTzXDb8&#10;2AVlmIYDl22RR2amWCOERJBRCHNwVsIeeWVhtnHNCSGRhYYPGoXE02Tuq5LTBq6RvZX11sg3DFy2&#10;VR6eyYYmpBMXHD3uM301CjFRWp9bJvdOTZLGlm+OZBFCIgMNHzQKiaeprG+WM99ba0psdAU+yW8/&#10;3mgWlwkBEWMUIgHcuKNc7p6SJE0+Rd4JIZGBhg8ahcTTLM0skV9/uN7vbqg5iUgAN5jjlYTQKPRP&#10;VlG1afxT1dBijRBCIgUNHzQKiafJ2Fclp7/jf0E5cXel/HTAaimpYuNX0knEGIUABd2vHhUjhxtZ&#10;0J2QSEPDB41C4mlGbtgpd01Jsu4dTVJBpfxs4Boprmq0RkgkQ6PQP7g+0DUcXSEJIZGFhg8ahcTT&#10;LDMLyuv87hqsqG2Wn7y9mg1NyF+IKKPwwOFGuX1igiTs6lNDPEKIi9HwQaOQeJb2I0dMt+OPvs61&#10;Ro6moq7ZrBQzASSARqF/mlra5em56cfUbyKEeB8NHzQKiWfB6cpRG3aa7v7+wNfP/WSDzErcY42Q&#10;SCeijMKWtg559vMMGbEuzxohhEQKGj5oFBLPcqihRR6YniJfZe23Ro4GdXr/8GmUzGYCSBQahf7B&#10;RGnw6u3y8AwWdCck0tDwQaOQeBaUnkGvho9WbrdGjuWpOeny3lfbzGchIRFlFOKPfvi6PLl7sn8n&#10;nRDiXTR80CgknqXgYJ1cPyZOCiuOrTtj86d5GfL+im3WPRLJ0CjsniUZxfLrD1Drk/WsCYkkNHzQ&#10;KCSepaq+RR6a0f2CMpgQvVsen50mzW3t1giJZCLKKAQrcvabIp4tbGhCSESh4YNGIfEs6Xur5Pqx&#10;8VLf3H1yN1ETwCeYABKFRmH3bCk5rHniWskrrbVGCCGRgIYPGoXEsxQerJMbsKB8sPsF5cSCClOn&#10;t/Qw61mTCDQK88tqTUH3nOJqa4QQEglo+KBRSDwJdsuvzy2T+6cmS2Nr9yZgckGl3D4xUfYfbrJG&#10;SKRCo7B76pvb5OyPNsji9CJrhBASCWj4oFFIPAs6Ht84Lk5qm7pv6oqO/1ePipWt+2usERLJRJxR&#10;iDqFv/l4g3yevNcaIYREAho+aBQST3Lk//5P5iTulZcXZB/3uCSOnVyDBLDksDVCIhUahd0D4/2+&#10;acny7vKt1gghJBLQ8EGjkHgSfK5t3F5mPtsaW7pfUIZPgh2FMTvZ+I5EoFGIC+Wx2any5pIt1ggh&#10;JBLQ8EGjkHgSdDz+8OtcGb0xX9o7jlijx9LU2m46/8fms/N/pEOj8PiMjco3u29R/J0QEhlo+KBR&#10;SDwJ/I95yXvlpflZ0tzW/YJya/sRU6IGtXrxf0hkE3FGIZgaW2AmS5g0EUIiAw0fNAqJJ8EuQiR2&#10;SzNKjpvYIQF8ck5nAohdiCRyoVF4fFILD8mVI2Ok6FCDNUII8ToaPmgUEk+CReSPVubKqA3HX1Du&#10;OPJ/8vHK7TJy487jfh+JDCLSKMSxqz+O2Hzc7pCEEG+h4YNGIfEkTW0dZvHrREdFOhNFJoCERuGJ&#10;wNGsS4dFS9LuSmuEEOJ1NHzQKCSeBLvjn5qTLotPsFMQi8ifJ++TF+dnmWPIJLKJSKOwraNDLhse&#10;LXH5PH9PSKSg4YNGIfEkhxtb5eqRMSesPXjkCBLAvZ0J4HFqGRLvQ6PwxNw9JVEWsaEJIRGDhg8a&#10;hcSTIOe7bWKixOQd3/uAiRi1o1zum5osDcepZUgig4g0CsGD01Nkfuo+nr8nJELQ8EGjkHiS1D2H&#10;TPHp/dWN1kj3RO0ok3unHL+YNfE+NApPzIBlW2XEBu6+JSRS0PBBo5B4EnQ67smCMsgqqpYbxsZJ&#10;TWP33ZFJZBCxRiEKvw9dm8dC1YRECBo+aBQST4K6u4/PSpXGljZrpHsy91XJ9ZoA1jad+HuJd6FR&#10;eGLmpxbJC19mSV0zrxVCIgENHzQKiSdJ23NIbp2QICU9WFDeW1kvN42Ll51ltdYIiVQi1ihcmlki&#10;z3yeYRx2Qoj30fBBo5B4kue+yJB3lm3t0Q75PVYCmMcEMKKhUXhiUvdUyd2Tk6S8ttkaIYR4GQ0f&#10;NAqJJ5kaVyCPzUqTxh40csVOwkdmprL0BolcozBzX7XcMTFBymuarBFCiJfR8EGjkHgOmIOXDI2W&#10;6XGF1sjxQT3Dh2doAphWbI2QSIRG4YnZVV5ndmDAXCeEeB8NHzQKiSf58xeZMnDZVuve8UFDk9cW&#10;5cg7y3v2/cS7RKxRWHCwMwEsOMgEkJBIQMMHjULiOQ43tsipA1ab2oM9oePIEXltcY4MXL7FGiGR&#10;CI3CE3Owtlnun5Z8wm7ihBBvoOGDRiHxHGZBeVi0TOvhgjIYv2mX3DIh3rpHIpWINQor65rNttr1&#10;uT2bXBFC3I2GDxqFxHNk7D0kpw5YIwUVPV/0Gh+9S24aF2fdI5EIjcIT09TaLm8uyZFRG/OtEUKI&#10;l9HwQaOQeI7qBntBudwaOTGrthyQs95fJ01tHdYIiUQi1ihs0T/8t5dukaFrApJPEkIcjoYPGoXE&#10;c6DhwpnvrpW29p4nc0gATxu4Rlp68X+It6BReGKwCwOm+uOz0qwRQoiX0fBBo5B4jox91fLTt1dL&#10;YUWdNXJicvcfltPfWSN5paxnHclErFEIJscUyAPTUqx7hBAvo+GDRiHxHB+vzJU7JyZa93pG7oEa&#10;OU0TwB2lNdYIiTRoFPaMVVtK5eJhm6St44g1QgjxKho+aBQSz7EgrUh+8f46ae3F4jCavf7qg/Xy&#10;VfZ+a4REIhFtFOLY8fmDo6SZ22oJ8TwaPmgUEk+BeoOPzkqVj1dut0Z6Rl1zq0kal2eVWCMk0qBR&#10;2DNy99fI7wZtlHx2CSfE82j4oFFIPMegVdvljkm9W1DGjvobxsbJ0LV51giJRCLaKMwvr5VzNQHc&#10;UlxtjRBCvIqGDxqFxFNU1bfITWPjZVXOAWukZzABJDQKe0Z9S5spAo8j/oQQb6Phg0Yh8RRHjvyf&#10;PDIrVT5Z1bsFZTBw+VZ5fHaayRlJZBLRRiEKVV/+2WaZlbDHGiGEeBUNHzQKiafA0eHLh2+WokMN&#10;1kjPeUcTwCfmpMkRJoARCY3CnvPE7HR5bVG2dY8Q4lU0fNAoJJ7iUH2L3DwuXlb2ckEZLEorNovK&#10;NU2t1giJNCLaKAR//jxTnv8y07pHCPEqGj5oFBJPEZN/UK4cEWOOIPeWJRmaAI6Lk8ONTAAjERqF&#10;PWdC9G65ZlSstLazTiEhXkbDB41C4inQjASbooqrer+gjJIblw6P1n973gSFeIuINwpnxO+RP+oF&#10;1Nzabo0QQryIhg8nGoVDVItVPzL3vuE7qkGqz1VnYcAfNAojm8UZxXLftGTrXu/YdbBOLmMCGLHQ&#10;KOw5SQWHTJmavZW9n2gRQtyDhg8nGoW/Uc1QIR/sGrNPVU1QzVX9Fwa6QqMwsonNr5ArR2JBufen&#10;R9DEC0ZhnD4GiUxCbRS+qNqtGmbufcMfVCtVsSo8oetUfgm0UZhdVG0SwF3lnCwR4mU0fDjRKPy9&#10;Cmbh/5h733C76lUVxhEXT1IdA43CyAW7CMdF75I3F+dYI70DdWsuGaoJ4C4mgJEIjcKe09DSJr/+&#10;cL1E7zhojRBCvIiGDycahf+h+mfV36iiVf+mAierMK++VPVr1VTVMdAojFxQW3BJZrE80McFZXD3&#10;5CRZlF7MOoURSqiNwv9UnaPqahTa/IPqI9Vp5p4fAm0UNrW1y+8/2SgbtpdZI4QQL6Lhw4lG4fdU&#10;H6q6GoWzVIiVIE7VdcfhD1SXf/vb37791VdftV4hiSQaW9rlraVbZGpcgTXSe+6ZggSwiAlgBEKj&#10;sHfcNiFBZsQXWvcIIV5Ew4eTjx7DKFyu+ndzr/PkyWAVjETwpQrzaBs7T7z15Zdftl4hiSQ6Oo7I&#10;BCwoL+nbgjJ4fXGOjInKN49FIo9wHD0+XdWdUfhTFb72t+aeHwJtFIL7pibL1Ji+T7YIIc5Hw4eb&#10;jEI8V3vB5GvVzzpv/oXvq/6gCeB1r732mvUKSSRR3dAqD89Ikagd5dZI70ECOFYTwHYmgBEHjcLe&#10;8f6KXHn3q23S1tFhjRBCvIaGD6cahX+lekeFHYTYSQi+qxquwm5DMF31r503DcgTz9c88ZpXXnnF&#10;eoUkksCC8ttYUI7t+yLX1NgCeXPJFmnQxyKRh9OMwsdUj3fePIaBqqR/+7d/a7Kee8D4dPV2GbBs&#10;KwtVE+JhNH64ySicqDq/8+a3MlT/2HnzaHj0OHIpr22WOyYlmvIZfWWaJoDYldgYgTV6Ua8Hhbrx&#10;PkYiNAp7x1fZJfL47DSpamixRgghXkPDh1ONQsyP31P5lqHBjsKPVT829zrrXf9d581v4NHjyAXN&#10;6h6akSKbdvT91GTMzoPy4PQU0z050sBpmz0V9bIvgusTO8ko/LZqqQqFWbslGDsK120rlUdmpkpF&#10;XWROGAiJBDR8ONEoPFeFY8Z3q3B8BOUZYB5eoMKRkjtUKGLtFxqFkUuhJi+3jE+QgoN9r68bnVdu&#10;ksiqCEwAD9Y2y43j4uX8wVHykCbBaGyWVVQlBzUPQP1Gr0OjsHegjjWuN1x3hBBvouHDiUbheSrM&#10;jxGv0dgEuwaRK8I0fEj1pOph1QDVMdAojFzsBeWsfiwob9t/2DzG/upGayRyqG1qk6fmpsu5n2zU&#10;9yDBnMBJLqiUA4ebIuYkTqiNwqtV6M6UpLpNhcmw3dETwW+Byt5S7ZdgGIUFFXVy6wSdcLGhCSGe&#10;RcOHE43CG1VPqbBa/HMV4iFWhBEHkRTer+pan/Av0CiMXDbvPGgKVPdnR9zWEk0AJyZq0hN5CWC+&#10;ft7fMDZOlmeVyNykvfLC/Cy5Ue9j5XzY2jzTKRBNLLwKjcLeYSZceq1k7quyRgghXkPDhxONQuSF&#10;j6ruUd2iwoYae+6MY8eYT9+rQk3CY6BRGLnsrayXm8cnyO5+LCjjMeCR4ARGpFFe02TqEy9MLzL1&#10;vHEEGwuGd09Jkg+/zjUbzao9fsog1EYhiqxiFeS/VThK9/cqFGcFqEv4w86b3RMMo7C8tknunJQo&#10;GUwACfEsGj6caBT2CxqFkcvE6N3yysLsfh0b3qMJYH93JbqVZVkl8sTsdHOUFMdLUH8HhulXWfvN&#10;CYPffLxBLh0WLUPW7JCdmiDjqLKXoFHYO2oaW+XJOemyMueANUII8RoaPpzczKRP0CiMXGLysaCc&#10;0q8FZZy2fHhGqmzsRz1st7LjQI3JkfcdajB5YlNrhzmNgtM4z32RZZrh/mFwlLy9dKtZRGzz4C7D&#10;cBw97hfBMAqxtfTpeRlm4kAI8SYaPmgUEs/w/JeZMnRtXr86FtsJ4KYITADRBfCDr7f5PT5yRN/T&#10;Ik0MJ8cWyM3jO48n3zU5SWYm7DGmYVVDq+uNQxqFvaOlrUM+WbVdhq7Js0YIIV5DwweNQuIZJm7e&#10;LS8vyDZNTfpKU2u7vLF4i4zdtMsaiRzmJO2RZz7PkNqmVmvkG5B7V9Q2yxcpRaYpLvJElLNBh+gt&#10;xdWaX7d44ngyjUKltb1DJ1w75KOVudYIIcRraPigUUg8w3WjYzVB2Wfd6xudCWBn5+NIAgneNfr+&#10;fd6D9w8GUWZRlen89+cvMuWmcXGmqQXes7j8Cjlk7Uh0GzQKewfM48+T98rjs9KsEUKI19DwQaOQ&#10;eIYXrAXl/tRdxmffqA358ufPM62RyOE5ff+GrN2h79/xDT8YgjsO1JoyNq8szDG7EB+wytis314m&#10;ZTVN5n10IzQKFST5X6YWmYLmhBBvouGDRiHxBPXNbXLOR+slNv+gNdI38NkXiQkgClGf89EGSSms&#10;tEZODN6rmqY2U6dnaWaxPD03XS4aukluHBtvdpqhEYqbVo9pFPYeHDe6cmSMK41hQsiJ0fBBo5B4&#10;hkAsKINF6cVy7eg4615kAHMVOd4Szfd6CnIDlLFB07N128rk1YXZctnwaLl6VIy8tWSLxOdXSHNb&#10;33d3hgMahRaYcF2uv8wOD54vJ4TQKCTeAbVQfjdoo2nE1V9MAjgqNqLMjxXZJfKHT6Oksq5/RajR&#10;LXp2wh5NoGPlzPfWmn+x8xCrx6gdiePJTn1fHW4Uop41CvOjjnVXMIavoTu8X4JlFO4srZXLPtss&#10;e9n5mBBPouGDRiHxBDhu/MsP1pk6hf0lcXelWVzFInWkgAYwZ+tr3lJy2BrpG3jPlmfvl7smJ8pZ&#10;762TS4ZFy2frdpomMTAVscDs5PybRqEF/iCuGLFZth+osUYIIV5CwweNQuIJPk/aa5KNxtb+J21I&#10;ANG443DjsTVYvMrAZVtNTZn+HMfxpf3IEdlSfFjGR+82x5KvHhVr/oVpmFRQaWpBBupnBQoHG4Xf&#10;Vn2k+lg1XoUGeDb/qpquGqV6AwP+CJZRiDpFt01MCMgODUKI89DwQaOQeIKsfVXym0EbAtKsbm9l&#10;g1lcTS08ZI14H3zOI8+uC5A5CjOw4GC9qXX97OcZJk/E8WTUNNy886Dsr26SjhMccQ4HNAot4Ore&#10;PjFRpscXWiOEEC+h4YNGIfEEA5ZtkQc1wQjEKiSadqAIc3JBz4/hupmW9g65bkycjI0KfGFu/D5g&#10;uMI0XJBWZBrOXDlis9w9OUkGr95u3uM2/flOwOE7CmEWnqz6RHUJBiyeVT2l+mvVbBV2Fh5DsIxC&#10;1Bh6aUGWPPdF5NVqIiQS0PBBo5B4gs+T95mjs6hF3V+a2zrkqpExMiOCPBJ81v9pbkbAd/vh8epb&#10;2mRHaY2syNkvby7ZIteMipFbJiTIO8u3StSOcmnUrzsFGoUW+MWhqPsTs1momhAvouGDRiFxPfis&#10;umV8vAxdExgvBM28Lv9ss0yPi4wEELVjzhscJal7grcyjt8RhKPHOIK8KL3IdE/+6dur5bxPomTM&#10;xnxzPDmcONwo/FvVDhVi9t9gwGKi6jedN781XPXrzpt/YaAq+d///d8brZcZcKbFFcjvPt7guB2i&#10;hJD+o/GDRiHxBDg5gd4LyEX6Cx7jmXkZ8vLCbGvE28AYRV48KyF4ebFvnog8fOP2MnlwerKcOmC1&#10;/PL9dfLhilwpPBj+Mic0Cn1AtxocwWrVPxBCiLfQ8EGjkLieqvpWuXDIJvk6Z7810n+enqsJ4IIs&#10;65632aDJ2O8/2RiQVfbegCMleWW1Mn7TLrlvWrJJQpHE4xgKak5W1LWE1HxyQTMT7Cp8RXWludfJ&#10;GNX5nTe/NVr1886bRxOsHYUAu0KRyO871GCNEEK8goYPGoXE9SCXuH1iggwJ0IIywCkMNDRx4vHY&#10;QIMydFjUzQtxOToYh8VVDab29WOz0kyeiNqG4zRvTC48ZBrxhbppHo1CH9C18GcD18iu8v6f5yeE&#10;OAsNHzQKievZWnJYfjdogxQGoO6MzTiTAMa6qmtvX0ASNnHzbnlgerI1EnrwHGqb2iRzX7VZnHxh&#10;fpbcOC5eHpqRKsPW5UncrgppCMGxEwcbhThWDJ2kek71iMrmXtUA1fdVc1TYeXgMwTQKDze0mDxx&#10;fW6ZNUII8QoaPmgUEtdTpZ9TFw/dJCsDuKCMI7FYZC0P82mIUICF+EuHR0tbmHJi5IlYzN62v8ac&#10;SHlzSY45SXT3lCT5aGWuyT8ON4SmrjiNQh9QGP50TQBXbjlgjRBCvIKGDxqFxPWs3VYq5w3eGFBT&#10;L3pHmTmOG+7jsMEGidcbmnCN2BC0NKJXIBlEfeQDhxtledZ+eXhGqpzz8Qa5dFi0DFubJ/nlteZY&#10;SjBwsFH436q1qnWqySrUIbxfdYYKnY5nqmJUT6r8EkyjEL8z1LgcsynwNS4JIeFFwweNQuJ6tu7H&#10;gvJG2RPADv1lh5vk1x+ul/S93m5ogs/40Rvz5U/z0q2R8GKbhgdrm2WT5up//iJTztXf7R8+3SgD&#10;lm2VrKLqoC7y0yjswh2TEuWz9TvNL4YQ4h00fNAoJK4Gn0sz4gpNc4xAUnq4Uc75aIOkB7FunxOA&#10;EXr/1GSJzT9ojTgLNMvAkdZJm3fLTePi5fxPo+SeKckyK2GP5JfVSlVDa8COJ7vg6HGfCaZRCD74&#10;eptpVOP1HbiERBoaPmgUEtezflupaVIXyIVG5J8XDomS5Vkl1og3qW9uk5cXZMvUWGfW7cbvAaYh&#10;ujLfOzXJdKNGvjg2Kt+cOKqoaw5obkKjsAvD1u6QZz/PlBbWKSTEU2j4oFFIXA0+/D9emWuKVAcS&#10;mE+XDNskyzyeAOaV1prjG3srw18g+kSgmHbGviqZElugOUmG3KyJIJqtjdNkEMeTcbSoPwuaNAr7&#10;zvptZXLX5CQ5qAk5IcQ7aPigUUhcD2of3zMlsAvK4NGZqaZWoZc3U+2vbjSL8W7YOYmj0ainiDI2&#10;ryzMNvntA9NTzIkU1OPG4jgWoPsDjcIuxOVXmF2FpYe9fwafkEhCwweNQuJqapta5bkvMuXz5L3W&#10;SOB4bFZnAuhlYLDdOzVZKutarBHng4S8Rn/v+WV1sjSjRP40N10uGrJJbhwbL4NX75Cc4r4dO6FR&#10;2HewYn/1qBjJ3R/aQueEkOCi4YNGIXE17UeOyKBV22Xg8sAuKIOha3bIW0u3mC69XgXG260TEqTY&#10;RQ3LkCeijA2OmqM8EUxD1Fi8emSMvK2/r3jNfbH43BdoFHahprFVrtI3dkvJYWuEEOIFNHzQKCSu&#10;BrXs0AEtY2+VNRI4hq71fgI4KWa3SZoaQ9zxONAcqm+RWQmFcs2oWDnzvbVy3eg4mR5X2KtOzjQK&#10;+w5OnNw+MVGidx709M4KQiINDR80ComrqWtqM6Ux5iUFfkF51ZYD8ujsVJODeBU0bXloeorrXyOO&#10;UOOU0B2aq5z53jpT+3rk+nyp7OXrolHYhSZNAO+akmj+UJgAEuIdNHzQKCSuBs0tsNKJOnaBBgkg&#10;dhV6OQF8Zl6GTIstDFidv3CDnYTYUTh+0y55am66VPXid0ejsO+0tR+RP3+RYXb2euVviRBCo5C4&#10;H5yIvHdKkqQVBn5BGbWSkYO6oXxLX0Gfive/zpXmVm8smsPL2nWwzhxHRxkblLTpDTQKu9DW3mGK&#10;WM5O3MMEkBAPoeGDRiFxNZn6AX/n5EQprw18bbSdJgF0R/2+voDPcxzDWJ9bao14BySCtU1t1r2e&#10;QaOw73QcOSJjovLlgxW50trOhiaEeAUNHzQKiavZVV4nt01IkD2VgV9QRs272yYmmKYZXuWRmanG&#10;A/LaZjG8HuwyxNH03kCjsAsdHUdMx0EUi0eRSEKIN9DwQaOQuJpVW0rlyTlpcrix1RoJHDjWfLsm&#10;gNs8WnetsKJOLhkWLTsOsK4coFHYd1AcfFXOfnloRoo5hUII8QYaPmgUEleTXXzYHDcNRq8FNFG7&#10;b2qSqXnnRbCgfNHQaInOK7dGCI3CLsBxXbO1VB6cnizNLq9jRAj5Bg0fNAqJqxm5AbuYtvW5KPHx&#10;wLHVB6YlS1z+QWvEW2CFGEdmUL+H0CjsL6mFh+SmcfG93slJCHEuGj5oFBJXs3rLgaAtKKNhxqsL&#10;s02XXS+SXVQllw/fLIUV3j1a3VtoFPoBheJvGBNnOkwSQryBhg8ahcTVoOPx1NgCs6Mp0HQmgDme&#10;TQAfn50mry3K8dxxkr5Co7B/YCJx47h4ySuttUYIIW5HwweNQuJqRm/Ml/dX5AZlQRknLUfp47/7&#10;VeA7KjuBcVG75K7JSfrecaOYDY1CPxRVNsjN4+Mlp5idjwnxCho+aBQSV3PbhHhZkb3fuhdY0Bhj&#10;1AZNAJdvs0a8A04H/PrD9fJFyj5rhNAo7B/YmfrYzDTPGuuERCIaPmgUElfz/BeZMjmmQI70shZd&#10;T8BC64K0Inl4Zoo14i3umpxoTu1wQfkbaBT6oaGlTZ6Yk252bhBCvIGGDxqFxLW0tHWY2inJhYes&#10;kcCDBPCh6d5LALeUHJbTBq6RHdz99RdoFPYPTCTeWb5Vnvsy0xohhLgdDR80ComrQSOTr7KCs6AM&#10;NucdlGtGxQblZEs4qWlslbPeXxu0xXi3QqPQD0gAP/o6V56YnWaNEELcjoYPGoXEtWCH+x8/2yx7&#10;glg7ZXNeuVw9KsZzCeD81CL53aAN0trOxhM2NAr7z7ykvXLBp5tMF2RCiPvR8EGjkLiWptZ2uRgL&#10;ygWV1kjg2X6gRi4bvjkozVLCSXLBITn9nTVSfCjw3aLdDI3CbsDOinM+Wm+OYxFC3I+GDxqFxLXg&#10;iOPN4+KloTl4zRM6E8BoOVDtnQQQC3/vf7VNnp6Xbo0QQKOw/6TswcRirRRxYkGIJ9DwQaOQuBYs&#10;KKMZRzAXlCvqmk193nXbDlgj3mBWwh65dFi0dBzhsWNfaBR2Q1ZRtfxs4BrZfbDOGiGEuBkNHzQK&#10;iWt5bXGOPPt5hnUvOFRqAnjD2HjT+d8r1DS1yiMzU2VeMusT+kKjsP+gU/hZ762T1R66XgiJZDR8&#10;0CgkrmVesrWg3NJujQQeGGkPzUiRT9eE5GM2JKCe45uaY7+xeIs1QmxoFHYDOh7/8oN1siyzxBoh&#10;hLgZDR80Cokrwa64q0bGmGYjwaRdk6WHZ6bK4NXeSQB3HayTG8bGcdGvCzQK+w+uyxvGxMkQD02Y&#10;CIlkNHzQKCSu5bVF2fL03HTz2RRMUJ7t7ilJ1j33c6i+RR6YlixfsT7hMdAo7AZcZHdOSjQXAyHE&#10;/Wj4oFFIXMlhFFl+b62s2hL8ox4frcyVuyZ7JwFM3F0hN49PkPogHtl2IzQKA8PHer08OCNFOlim&#10;hhDXo+GDRiFxJfAtUGN65Ibg2ySo+4zNVGiy5wV2lNbIdWNiZX9VozVCbGgUHofP1u2Ue6YkmV0W&#10;hBB3o+HDiUbhD1TjVHmqJzDgw5WqOFWO6moMdIVGYWSAujOnvbNG8suD37UXCeCZ762TNg8YH0ic&#10;F6UXy1Nz0qS5LXhHcdwIjcLAsCG3TK4ZHStltc3WCCHErWj4oFFIXAlOQp71/jpZlRP8XXEZe6vk&#10;1AFrpCCItRBDSWx+hdwxKZELyn6gUXgcEnZXyFWjYmR/NR1mQtyOhg8nGoWXqp5XfU/1peonKvAd&#10;1fuqs1X/olqhOkl1FDQKI4MV2fvlzPfWhmT1NnNfZwLohaO6aEb24de5ZoWdjcmOhkZhYMCRJXSZ&#10;zNxXbY0QQtyKhg8ahcSVbCk5bLr2hmJBubqhRfPE1bJhe5k14l6OHPk/mZO0V15ckCXNHtkhGUho&#10;FB6HuqY20wEnpfCQNUIIcSsaPpxoFD6suqHz5reeU13fefNbJ6seVY1XTVM9qfLl31V/Ovnkk995&#10;6aWXrFdIvMrYqF1yy/gE615wqWlsNY28vJAAwlh9cHqKrMjZH/SaPW6DRmFgwN/VzePjjZlPCHE3&#10;Gj5oFBJX8rXmOb/6YF1ITk/gc+/SYZtlSkyBNeJesIj85pItMilmt3TwBOkx0Cg8DrgQsBWVDU0I&#10;cT8aPpxoFMIAtI8V4+jxrZ03jVGI+zh+fL5qpgq7DG1w+5++973vncIE0NtgtfOVhdnyzvKt1khw&#10;wefeH4d7IwFsaG6Xq0fFStqeKmuE2NAoDBwvLciS8dG7zLVKCHEvGj5oFBJXMjYqX24dHx+yRdEX&#10;vsySt5a4v0twa/sRU2Zu3baykL13boJG4Ql4c/EWGaMXH+sUEuJuNHw40Si8TXWfCseKB6n+oALf&#10;VQ1X/Uj1bdVs1T+rjoJHj70PGpk8PCNVFqYXWyPB56UF2fLW0i2uT5rS9laZnZjFLFB9DDQKA8e0&#10;2EJ5Y0mONLQEfycHISR4aPigUUhcB3bCvb44R95Zvs0aCT4zE/aY3NTtn3s4Rn31yBhTC5wcS6iN&#10;wvNUL6kuN/eOBkfpsIPmMdW/YsAfoTYK5yXvlSfnpJnjWIQQ96Lhw4lG4amqwaoXVWNV/6s6RwVz&#10;ELHybdXLqndVf6U6ChqF3mdPZb3cOC5e8kqDX3fGZpYmgI/MTJX6FncXdv5s/U55em66NLfSwOkK&#10;jcLAEb+rQm6bkMB61oS4HA0fNAqJ68CC8qOas4VyQTm7qFpuGh8vxYcarBF3ErWjXO6YmChlNU3W&#10;CPEl1EbhRaqHVMPMvW/A7hnU4UJhf0ySv6/yS6iNQhQFRf2ZRWlF1gghxI1o+HCiUQhD8BTVr1Ro&#10;WvI31r/gh6ozVb9Q+Y2JNAq9D5qLXD82TmqaQmfa5RQdlpvHuT8BvGVCgjELeZzkWGgUBo5ynWBg&#10;Z8Unq7ZbI4QQN6Lhg0YhcR17K+tNzrYzhAvK6LJ8zahYzRfd3cjr/RXb5PkvMtnwrhvCcfT4dFVX&#10;oxDH7T5U/UCFJ3NMd0/lb1U//OUvf7nLeu4hAROML1L2yTkfrZddZXWccBDiUjR+ONEo7Bc0Cr0N&#10;Pm+w2nnPlGRpDOGuuPrmNtPxP7vYvQlgrb6Gnw5YLWu2llojxBcahYElZudBzRM3yIbcMjnCPJEQ&#10;V6Lhg0YhcR1ZRdVy3Zg4qQ3hgjJq+901KcnkqG71RvC8L/9ss0yI3m2NkK44xSi8SfWFaqBqqOqX&#10;qq7cqHr3lFNOqbSee8hobGk3Z/9v5dESQlyLxg8ahcRVoDkCFqqe+zLTdPANFc36s+6anCSbNAF0&#10;Kwm7KuTUgWukyOW7IoMFjcLAghpR46J3ySXDomVryWEuKhPiQjR8ONEoxImSG1S3m3tHg9Mod6hu&#10;UaGUzTHQKPQ2+KzZlHfQNOQIZb3Ato4j8uznmfKl5qhubeRVWtMkPxmwWmLzD1ojpCtOMQrR2RP1&#10;uXAMD8X9H1H5JdRHj20q6prlzkmJMmjldhasJsSFaPigUUhcBY5CfLJ6hwxftzOkxyJa2zs0AcyQ&#10;+alFrt0dNW7TLrl0WDQbkXUDjcLAg12/6FD+3BeZcqi+2RolhLgFDR9ONArRyO5xVZy59w0nq55T&#10;oY71Zar/Vh0DjUJvgxztS83V8LkTygVlLI4NXZcnQ9bsMKahG1m/rUx+NnC1VPLzulucYhSiJhd2&#10;FMIoRDC8S+WXcBmFAMXkLxyyyRwxIYS4Cw0fNAqJq2hrPyJ/mpsuC9OKQrpiC1Ny2No8GapyY90W&#10;rLA/MSdNBizdYo2QrtAoDA6lNY1y7ehY+Tx5nzVCCHELGj6cevQYNavXdN78CzAKn1LBJOwWGoXe&#10;pkNzw0/X7DA5G3LGUIGcdFF6kTwzL8OcQnEjyHGv089rngDonlAbhfeoPlctUSG4IUn9vQpcpZqk&#10;ekP1/zDgj3AahW3tHTI1tkBuGhsvBw7zCDIhbkLDB41C4iqQfGEne3ReaBenkDQt1AQQuwpDuUId&#10;KMprm+T6MXGydhvrE3YHjcLggEnb1zn75bLhmyXHxTU+CYlENHy4yShEPf/7VNNVE1VXq3z5serd&#10;k046afzzzz9vvULiNWAOwqxbkFYUcsMrJr9C7p6cKA0toauNGChwcuahGSkydE3Y0gVXEI4dhf0i&#10;nEYhqKxrlqfmpMujs1KlpqnVGiWEOB0NHzQKiavAZ0w4usoh2dycVy53aQKIGr1uI2NflVw6PFqq&#10;G/gZ3R00CoMHytN8tDJXrh4VI/tYI5MQ16Dhw01GIfiOCobhf6qwCQf3j4I7Cr1NS3vngnI4akpv&#10;KT4s142JlaqGFmvEPRRXNcg1o2MlpSDkrS9cBY3CXoIJFIqjn/3hehm9Md+c0SeEOB8NHzQKiatA&#10;1+Gbx8eHpSEHEsBrR8VKrQsXxJZnlcjtExN5nOQ40CgMLrhuMAl5fVG2K812QiIRDR9uMwrR6ASc&#10;pVqqgml4FDQKvQ0+X64aGSPZIV5QBjDb0OjVjbvnkwoqzYJyq0uPTYcKGoV9BHUKcWEm7K7kZIQQ&#10;F6Dhg0YhcRVzEvfIIzNTpb459Mc6kADeMiHedQkgmpdgEe/NJaxPeDxoFAafvZUNcuWIGFmaWcxF&#10;ZUJcgIYPJxqFOEI8T5WiWqRC0090OkaNwtessbmqn6iOgUaht9mCBeVx4VlQrtPc9PHZaTI3aY81&#10;4g7g2yxKL5b7pydbI6Q7aBT2kbaODlMEE5O4qnr3bbklJNLQ8EGjkLgKdFB9c0lOSBuZ2MCcfEwT&#10;QJiVbgKJ6/NfZJqOzaR7aBQGH5iDXyTvMzsuCg7WWaOEEKei4cOpOwr7DI1CbzMnca88PCMlLAvK&#10;yE0HLtsqr2qu6iZQ13HI2jxTIoQcHxqFfQRu9IHqRrlvarK8sTg8EzlCSM/R8EGjkLiKK0fGyKTN&#10;Bda90HJEP+OQAL6yMMsacQcHa5tNvZ7UPYesEeIPGoWhAXVGX5qfJXdNTpLGVh5BJsTJaPigUUhc&#10;BUw6nKBAzhYO0OQV9XjdRG1Tmzw5J11W5Oy3Rkh30CjsJ8mFlXLWe+tkcXoxzUJCHIyGDxqFxDWg&#10;IcJP3l4t68LYuRcJ4FUjY11VXqOwol5uGhfPHVwngEZh6MCRsHM/2SiDV2+XtnbWQyLEqWj4oFFI&#10;XANysytGYEF5tzUSejbklspp76xxVS3e8tomuX1igmTtc19txVBDo7Cf4CKdEb/H1CvMKqp21YSK&#10;kEhCwweNQuIatpQcllMHrJGdpbXWSOjZkFsmp2sC6KaGJiuy95uaOW7swhdKaBSGlpj8gzqh2yzr&#10;dFLVwUVlQhyJhg8ahcQ11De1yc80T1wbxgXl/LI6OePdtWFpptJXth+okdsmJMjeynprhHQHjcIA&#10;0Np+RN5ZvlWemZchhxvd1yGSkEhAwweNQuIalmaWyJnvrgvrKu2u8jpjFGIRzC0MWLZVPlixTdo7&#10;2DzieNAoDC1YRJ4cs9sciz9wuMkaJYQ4CQ0fNAqJa9haclh++vZq2VkWvhMUTa3t8usP18uCNPfU&#10;hf48ea88MzddaujZnBAahQFi36EGc9xpVoK7Cr8TEilo+KBRSFzDkLU75MaxcWHdpd7S1iFnvbdW&#10;E8Bia8T5XDs6VuYm7eXu/hPgYKPwn1SbVLmqMarvqGz+TrValaN6DwP+cKJRCA7Vt8gTs9Pk9cU5&#10;1gghxElo+KBRSFwDFpR/NnCNydXCBXItLIB9tHK7NeJ8XvgySwav2i5HjnBB+UQEwihE2/Y3VEje&#10;/lb1sOq7qqDgVKMQRUS/ztkvv/9koyTsruAkhUizBu6mMAZvcjQaPkJlFF6mGq+6S/Uj1UuqoECj&#10;0Jug3i0KLb+7fJs1Ej7uclECWF7bLGd/uF6SCyqtEdIdITYK/1uFPHGNCnniQ6rvqfzx96r/UZ2s&#10;Gqz6g8rmSdVbKjzG16pvq47BqUYhQJOdC4ZEyZcp+7jrlUib/g2gHi3nDM5Aw0cojcI7VZ+rMI8+&#10;SxWUeEyj0LsMXZsnN46Lt+6Fj0GaIz40I8UVZTU6jhyRy4ZvNr0lyIkJhFF4t+p6VaK5961vfapC&#10;EhcUnGoUAhhDn67JMzsacGSLRDaTYwrMzhYcTSfhR8NHqIzCtaobVJgMn6TChDYo0Cj0JtWNrXLz&#10;+HhZmlFijYSPT1Ztl4dNAuj8OLZ6ywE5f3CUVNQ1WyOkO0JsFGJCjJiYZO51GoAwBI8HdhIOU/3S&#10;3OvkV6oFKuw0/AwD/nCyUYiJFI5o/eHTKEksqKRBFOGgttiYjflS19RmjZBwouEjlEbhDBV2RmNh&#10;5L9Ur6sCDo1Cb4IF5accsqC8MueAXDsmzuyadzpoeHf2R+slu5iNTHpCIIxC7Jq5UJWg+oFqpOpv&#10;VEHByUYhwFn9+6elmFbl9c384I9UYA7++oP1cuXIGCkoZ7FUJ6DhI1RGIXbNXKyCUXiG6ktVUKBR&#10;6E3yy2vl8s82a+wI/4LTqi0H5HpNACtdkAC+99U2uXdqEs2XHhBio/AOFWIiFpSRJ45Q4Rjx8bhS&#10;9aHK94TKJaqPVKer5qu6PgZ2b6/+j//4D0ev1GIn4QcrcuXhmSmm+yKJXO6anGR2QaftrbJGSDjR&#10;+BFKo3CSCjutYRReoXpOFXBoFHoT9ES4dUKCLM0I/8644qoGuWhotOQeqLFGnMuC1CKzoFzfHL76&#10;324iEEbhD1UfqFJUi1RYOcYumqDgdKMQ7D5YJ9eMipXlWeHfDULCw6YdB01trxvHxsvoqHxOXB2A&#10;ho9QGYU/Uy1UYWfhchWOlQQFGoXeJH53hVw6PNoRxzhKqhvk0mHRpkuck2lr75AbxsbJqA2OTxEc&#10;QYiNQjtPTFUhT8QC8/HyRBiB41SnmHvfgDGYhfi/Y1U4rncMTt5RaFNZ12zqOo3ftNuUriGRx/7q&#10;Rvn5u2tNffMX52e54tie19HwEUqj8I8qLCwvVWF3IeqzBhwahd5k18E6uWJEjPEcwg3muFjc3rSj&#10;3BpxJnieryzMNrWCSc8IhFGIwIbjIFgNuUiFYyIRbRSi5sgXKfvMLoydZbXWKIkUEIhenJ8tj81K&#10;NcdKrhoZK3squKsw3Gj4CJVReKbqtyrExN+oTlMFBRqF3mRZVoncPTnRuhdecOT4ihGbJTrvoDXi&#10;TPZU1ptVYtYn7BkhNgr95YmoQeiPf1ZlqbDb5ikV4ifi6L+qrlOh/it23kxQ+T294gajEMfGNuWV&#10;m2sL/5LIY0psgVypE/34XRXyR/07iNnp7BgbCWj4CKVRiDiIGqyIi79WoaZ1wKFR6E0Sd1fKHz/b&#10;bDwHJ/DA9BRTe9fJG2MaW9rl6lGxMiO+0BohJyIQRiGSviGWZquwk6a7ItX9xg1GIcCx45fmZ8sN&#10;Y2OlusH5R7ZI4CiraZKLh20yO0pRpPrJOWny2Ow0M+Em4UPDR6iMwvdViIfDVRtUn6iCAo1C74Fd&#10;JRM3F5hVT6fwoCaA81OLrHvOZOOOMvn9oI2m/Ac5MSE2Ci9Q2XniLBXyxL9W+QPmHxZasOAC4agy&#10;zEOM/5UKxiHGu51Uu8EoBK3tHTJ6w04575Mo1rWOMPC7x7FB1IDFRH/Q6u1y2fBoqWXJorCi4SOU&#10;RqEdE1FvFZ3esdM64NAo9CbLs/bLPVOcsaAMBi7bKiPW73SMcemPvNJa+f3gjbL9wGFrhJyIQBiF&#10;viCJe1sVsTUKfalsaDE7HD5amWtal/P4qffB73jt1lI5VyesDS2dCV9WUbWc8c5aidpRzr+BMKLh&#10;I1RGoS+ooTW182bgoVHoPWB0vbN8q0yI3mWNhJ+B+nxGrs93bJdWxFU0j0J9YNIzQmwU+oI80e5c&#10;HBTcYhSC1o4OcwT56XkZUtPYxhwhQthaclh+/0mUbNN/AY6i//r99TI9voBH0cOIho9QGoW+/FSF&#10;ru4Bh0ah9zhy5IhM0Zzn5YVZ1kj4mZO0R15dmO3o/gyouX3Bp1FmRz/pGYEwClF/6ypLN6omqrpb&#10;Ke43bjIKAQoU3zAmzmxzhVlIvA3qZH2yerupN2ODxP/dr7bJ47PTpMoFDQG8ioaPUBmFl6vsmIiu&#10;8NNVQYFGofeoaWw1O5DXbSu1RsIPurdjh6NTiz8362crGogNX5dnjZATEWKjsGueiGPDNAotSqob&#10;5faJiTJk7Q6pbWq1RolXQU44O3GP3Dg27qgJ64LUfWaX4d7KBmuEhBoNH6E0Cu2YCKHMAhRwaBR6&#10;j+bWDtPt2EkLyiihcP+0ZKmsc+Y8FwswY6LyzSk/0nMCYRTiCMhjqkdVD6jOU0V0jUJfcNwUDvZ1&#10;Y+LMzsImmoWepqy2Se6bmizrc4+e5OM48k1j42X11gNcLQ4TGj5CZRQiDiImPqKCUfgTVVCgUeg9&#10;yms7mxxk7nNOF8y/JID1zdaIs8B7hrgbyxpfPSbERuHPVb554vmq7moU9hu3GYXICVIKD8ltExPk&#10;z19kuKLDOOk72HGDhRdMWn3BKZSHZ6TK1LhC6XDw8T0vo+EjlEYhYiL0sOoWFeqwBhwahd4DC8qP&#10;z3LWgvL2A7X6GZZoOiA7EZQCQ9ydFLPbGiE9IdBHj4OO24xCrBxCaXsOyZnvrZXnvsiUOtYg8Sxb&#10;Sg6bDnYlVY3WSCcwjKfFFZhir9j9QkKPho9wHD0OKjQKvUexxo6bxyfIrnLnNMLK3X9Y7piUaHY+&#10;OZGdZXVyi75neyvZNKqnhPHocdBxm1EIkCfuO1QvFwyJMrsLS2uarK8Qr7GnssHkiV3rZOE44Zqt&#10;B+TKkTFS18R5QjjQ8BGuo8dBg0ah96ioa5G7JidJxl7nLCjvO9RgdkQ7tYnrgcNNJo9Nd9B75gb6&#10;axQu7kY8euyHnaW1mgAmyMsLsqRILyjiPWYl7JEXvvRvBhccrDPJ4Yrs/dYICSUaPoJtFKJ7nb94&#10;OFYVFGgUeo+kgkq5d0qyo4wCJIDY7bTjQI014iyw4xE7CivqnLnj0YmE0Cj0FxOhoNWydqNRaIO/&#10;YZQpeWRm6l/q1xFvEZ1XLvdOTZKDfuJVRW2zPDYzTT5ds4N1tMKAho9QGIXo2u4vJuIUSsChUeg9&#10;4CHcMiFB8h1kyh2qbzGfXThF6US2a/4KI5P+S+8I5I5CPMgPLQUNNxuFALtEnp6bYbpI4o+WeIuH&#10;NbmfmbDHdC7tChoBoPjsxUOjpayGE9pQo+EjlDsKcazuH1SIh9/HQDCgUeg9pscVyItfZjmqILTT&#10;E0A0MkGNQhwtIT0jTDsKQ5InutkoBChVMmDpFrNLNjrvIA0jj/HBilwZtGq737rl2FmKhni//nC9&#10;ZBdXW6MkVGj4CPWOwu+q0NkdMTEoiyc0Cr1HcsEhs9jgpAVlxLMBy7bKMIfWit64vcyUdjjk0BqK&#10;TiVQzUzmqXartqmyVOx63A1IAjDpenpeulw8dJOkFh4yY8T9oGvdRUM6f6fdgULlF+j3DF69g7/3&#10;EKPhI1RG4WWqVBXiYZHqC1VQoFHoPdA1brBOInEMzSm0tmsCuFQTwLXOTACf+TxDpsQUOuo9czoh&#10;Ngr/WzVXVaCy80Q2M+kG5AYNzW1mV9lvP94gX2Xt97v4SNwHfrdXj4yVr7P3d5sDtnUckYdnpshT&#10;c9LZBDHEaPgIpVH4uCpHlalCroidhgGHRqH3QIPUF7Cg3OKcBWXEs/GbdssTDm0WMnLDTnl/Ra40&#10;t3FBuTcEwihEYepLVIkqrIgMVH1PFRTcbhTatLUfkXeXbzVNTrhi7A2mxBaY2kK1jcfvWrg+t0z+&#10;+Nlm2ba/hmZhCNHwESqjMEF1keohFZo9DVd1x7+pRqm+Vr2h+iuVzf+qRqsWqd7CQFdoFHoLxAOU&#10;J5iTuNcacQ5IALGr0GnAQLl2VKyjinq7gRAbhfersICSpLLzRB49PgGIBzPi9sjlmi8sSi+SVs0b&#10;ibtJKaw0v8/CiuPXUy2sqJNLhkVL1PZy5okhRMNHKI1CLJ68rvof1R9ViJMBh0ah93h1UbZ8ggVl&#10;h8WG5Vn75YoRmx3ZtPPRmakyK34P42kvCYRRiK6ev1MtVd2smqoK2kqxV4xC0NjSLhM375ZrRsfK&#10;Fyn7uHLoYpDAX6OT1aFrTrxTEI1NsANmsH4vG5uEDg0foTIK16l+pXpPhYk4jL7uuFr1pOo7qsmq&#10;s1QAnePRDe8qc6+buq80Cr1FY2u7/HbQBonaUW6NOIflWSVmguu0JGtPZb1OqDexlEcvCbFReJfq&#10;9yrEYOSJU1R/pwoKXjEKAXbzLskolqtHxsioDflSwyYXrublhVnyp7npZrPAiRi6doc8/2WW1PJ3&#10;HjI0fITSKJykQid45Hr3ql5SBRwahd7j5nHxMjtxj3XPOaBxK3bB+6u/Gk4wR8cGnWgH5tZOJxBG&#10;IXbO/Fb1E9WLqhtUqM8VFLxkFIKm1g5ZphOwsz9cLyPW7zTmIXEf6HZ82sA1Pa4pg4YF146OlV3l&#10;ddYICTYaPkJlFH6k+pEKk/BXVTANuwMJoj1Zf1p1U+dNYxwOU01QYdX5PJUviLcjTjrppC+ff/55&#10;6xUSt5O7v8YkWU7sGpe2VxPAQRvlYK2zurHOS9pndmH6ayBFuifERuGFqnNV2CVt54nfVgUFLxmF&#10;AJMc5AznD46SNxbnCMrXEPdRpb+3sz9ab3aH9gR8DiC2xeYftEZIsNHwEUqjELHwP1VoYoJjxyjR&#10;EHBoFHoLHJ09+yNnLiijs/CFQzZJjMNiVk7xYbls+GbTVJT0jkAYhb9RLVEhuN6p+ndV0PCaUWiT&#10;rpOwC4ZEmRpQLMjuLrDDBjtDLxka3eMj5GhU8NqiHE36t/DYeYjQ8BEqoxAJX5RqhAqLKGhq0h1P&#10;qK7pvPmtp1TYbQNgFM5WXafCUT10xPt/qqPgjkJvsTC92CRZTmpkYnPgcKNc8Okmid7pnOQUsRd1&#10;vF5ZmG2NkJ4SYqPwHBVi2AoVdhciT8Su6aDgNaPQpqS6Qa4eFSsvL8iSqoZWHqFyGWu3lcoZ767t&#10;sdGLBngj1u00Hed7sgOR9B8NH6E0Cgep1qtQWuZUVVBO49Eo9BZb9x+W3zh0QRkxC6frxm/aZY04&#10;gwnRu+S2CQk8udkHAmEU2pyuwtG5FBWbmfQSnOdPLqiUWyfEy5tLcqS4qtH6CnE6dU1t8uScNBkX&#10;lW+N9IxE/X2f98lG83snwUfDR6iMQoCjwrer4lXzMdAN16tw9AS7a8aqzlYB3H9ehV04uI0jKses&#10;NtMo9BbohnnP5CRHGgAosI+auuM14XIKTa3t8rtBG2Re8j5rhPSUEBuFNsgTEcuQJ/LocS9BXMgr&#10;rZWHZ6bKIzNTZJtOGJ1YC4ocCybQ7321TZ6am26N9IzdB+vk8uGbZW7iXhrDIUDDRyiNQoAFYCwu&#10;o8HTCxgINDQKvQV2JKMpJuaeTuSl+Vny9LwM6174Qdy8d2qyib+k9wTCKDxFhSL8qE2IIIeaW0E7&#10;UuJVoxCgKPuOA7Vy56REeWhGikkImRg4n9wDNXLd6FjZW3n84tRdQe2ht5fkyB36+2YNmuCj4SNU&#10;RuGVKjQwGap6UIUart2BYycjVdNVH6pOU9k7DFHTa4xqogqx9buqo6BR6B0Q6++cnCgffZ1rjTgP&#10;7GRCx36ngIZQp72zxsRg0jtCbBR2zRMR43j0uA8gThRXNcgrei3eMDbOLDjyVILzwZE85PYbcnu3&#10;IxtGMDqcXjo82tRjJcFFw0cojULU+EeO977qDhVKygQcGoXe4gPNEe+Z4swFZTAttsDUs27rcMbu&#10;vZrGVvn1h+tlWdZ+a4T0hkAYhag9YxfcDzpeNgoBLnysPD4+O1WuHR0nxdUN1leIE8Hv6+ucAyZo&#10;Y3dLb0HNGmwhX5RebI2QYKHhI1RGIZK+n3beDC40Cr0DFgsuHhptGhc4lamaAKLOCz6jnADi5i/f&#10;X+eY5+MmQmwUXqDCInJI8LJRCJB3QOh6ed7gqB7XRibhI7nwkNmR3ZddQB0a364cEWPqmNMUDi4a&#10;PkJpFKKG9b903gweNAq9BeabHzp4QTl+V4Wc+8lGKal2xsnItD1Vcvo7a2VfJf2UvhDIo8chwetG&#10;oc2h+mZ5e+lWuXpUjCTurjTHvojzwO/lneVbZeSG/D5PVqfFFZgdpGU1zmoS4DU0fITy6HFIoFHo&#10;HXaU1si5gzbKDgfvjsNn0e81AcSOpnCDnTYfrsiVp+amWSOkN4Tp6HFI8LpRaINapqM197ho6CZZ&#10;kb2/T4uVJPgcOXJEpsUWmh3Zfa2RtWlHudw6PsGRdcm8hIaPUB89Djo0Cr1DbVOrXDLM2QvKqMGK&#10;Bq1owOUEZifulYuGbOIiSx+hUehgqhpaZMzGfBMUsHOCRTidR2NLm9w8Pl425ZX3eRs4DMJ7pyZx&#10;V2GQ0fBBo5A4lqjtZcaEc3Kcx2cSEkAcdww32IH52Kw0mZO4xxohvYFGoTdA87v5qUUmT0RTNSc2&#10;Qop0UGbm8dlp8mXKvj5PVrET8bkvM2X4ujxrhAQDDR80ColjySutMXkiSpM5FcyF/zhisyzsYXf3&#10;YNJx5IjZdPXqIja86yuhNgqfUeWoBpp73/BjVYxqg2qK6j9UfokkoxC0th+Rr7L2y/mDo+RzFmx3&#10;HMmFlXLT+HjZ248tzQhkc5P2yLWjYrlzNIho+KBRSBwLDC90t3QySABxBG5hWvgTQBT5x1G+woo6&#10;a4T0BhqF3gH1rVMKKuXSYdEyeHVEvXRXgB02V4yMkcx91X1eUMb/27C9TC4atomnT4KIhg8ahcSx&#10;bNpRJr8btNHxXdCfnpsuI9aHf1EDsfeBGSmyLKvEGiG9JdRGIep2obD/MHPvG1DAdW7nzeMTaUYh&#10;wJHWr/SP/MIhm0zHyZqmtj4nGyRw4HfwysIso/4afKWHG+XWCQkyOiqfXQyDhIYPGoXEkWCx4FOd&#10;4L++OMcacS7PfK4J4IadYf0Mws9O3F1hdnPXt/C4ZV+gUegtkDck6DVx1ahYeXlBthysbWae6BDm&#10;JO6VB6YnS1VDqzXSNxpb2+VJnYCj3AI2EZDAo+GDRiFxLHOT9srtDl9QBqM35ptdfM2t4T0hk1dW&#10;K9eOiZMDDqmX6EbCcfT4dJU/oxC7CZ9SoTnKd1R+iUSjELTrRDJqR7mpWThg2VbZd6iBSWCYOdzY&#10;Kmd/uEGWZPR/pQK/y6WZJaYz0/YDrEETDDR80CgkjqS+pU1emp8tM+Odf4x2TFS+vLY4R5rbwmfQ&#10;wRRBqYY/zc3Q58GSHH2BRqH3QB6RVVQt909LlifnpEnu/hrWZQoz2O2J7tSfrc8LSM6esa9Kznx/&#10;rWzc3rvuyaRnaPigUUgcCWL5kLV58oYLFpRRUxW19yvqmq2R0IN4G5tfIXdMTDQ5NukbTjEK/171&#10;G9WvVZ+qfqnqypOqef/5n//p3ErvQQZ/9LvL6+QBTQJRj+aZzzNlfuo+0xmZu9BCz6otB+T0d9ZI&#10;WU1gAiEmvPdMTZK3l2xhPcogoPGDRiFxJKZO6ZRk0xnT6XQmgKlyMIwJIHbZf7xyu9nZyI7HfYNG&#10;oTdBnliq8QS7CnEK5WGdrM2IK5RdZXVmwZmElryyGvnZgDWSuicwdV1hPKLj6aOz0syxOhJYNHzQ&#10;KCSOBPVnEdenJxRaI85lT0WdOfFREMbSMPBFPk/eKy/O73sTKeIco/Ak61/wJ9WVnTePJVJ3FPpS&#10;09QqX+fsl+e+yDRFTX/5/jq5aVy8qQeQWVQllZo84IgCEopArGCSY0EAQge7x2alWiOBYVd5nVzx&#10;2WZNKqv4uwswGj5oFBJHgnp7t4xP6Fet01Cxp6LeSgDrrZHQg6TvoekpskI/Bxkn+waNQm/T1NIu&#10;m3eWy5tLtsiFQzfJLzRPvPKzGPloZa45ooyjyWiEAqOd11BwwPs6IXq3nDdoY0CPCqPzKWrFYrEa&#10;HZVJ4NDwQaOQOJLymia5b1qyY7oJH49y/Xy5fWKi2eEeLvDZNmDZFhOD4YeQvhFqo/Bs1Wuqlarz&#10;VWeo0MgEukV1t2qQCmaiX2gUHg06PyJoTIopkOe/zJLbJiSYWnfPf5kpU2MLzO6PQp3Q0U0PLPur&#10;G+WaUbGyIbfMGgkMbR0d8s6yrTJw+VbHF6t1Gxo+aBQSR5KtydSdkxJdUaQez/EOfa45xeFLAOua&#10;2+T6MbGStsf5OzCdCo3CyKGxpV2y9lXLrIQ98tqibLlzcqJZXMbx5LFRu2TdtlJTywnGIU3DwIH3&#10;8/5pKQHvVIyatlNidpuF6vrm8JWA8CIaPmgUEkeC3XmY32NO73SqG1vNbnaUTAsX6DZ/z5QkWbO1&#10;lJ9r/SDURuGpKuwWRHJ6puq/Vf+q+qHqAtXFKpiEf6XyC43C7mlq7TC1C1N08oQOydiifP2YOLlm&#10;dKw8PjtVxm3Kl1T9Gms69Z8N28vlqpEx+p4HNklDMEvfUyXX6SQ4nBNxL6Lhg0YhcSTrtpXppC9N&#10;Dvez2H0ocEICmL63yuxqLNLPO9I3aBRGJpg8YaEzY1+1LMkolreXbjG7ma/UfObB6SkydO0Oidl5&#10;0CxCk/6xpeSwXDZ8s+ytDOzEHnkidnZjY0AgamSTb9DwQaOQOBLMCe+cmCilh52/oIxTjW/pZ8u0&#10;uPAdk0Yfgav1cw0L8aTvhOPocb+gUdg7UPx0+4EaTf7y5OKh0XLKm6vk5++uNceWp8cXmgYaG7aX&#10;SUphpSl8XVzVYC4u1n3qHrw3ozbky2uLglNQtnO79Fa5SSfCXAUJHBo+aBQSR4KjEe98tc0VizhY&#10;kHp76dawJoCjNubLk3PSpaWdi159hUYh8aW4qlEmbi6Q68bEyf+8tUp+OmC1PDwjVSbHFJjGQety&#10;yyRxd6VsLTlsjK9DDS3GdCT+Qe62IK1I7p6cZI0EnimxBfLrD9abHdYkMGj4oFFIHAkaGKE2KRZr&#10;nQ68B+S1byzeYo2EnpidFXK7S07qOBkahREEDCjUwvoydZ9pW/7A9BSzLRfHyG6ZkCA3jI03uw+v&#10;GBEjlw7fLFd8FmPu3zQuzrRjR7F91IXCzpen56bLiPX5plZKpFHV0CqPzEyVlTkHrJHAk3egVs75&#10;aL0sziimWRggNHzQKCSO5KUFWTpJd0cdFTREGB+9K2yd9xAPUftmWICP80UaNAqJPzDBw47D5dn7&#10;ZeCyraZz5b1Tk+XOSUnm2NuNmideOzrO7EDEbrnLP9ss14yKMeO36XUJYwy5JY7F/knzxPe+2mbq&#10;VUUa9o6acZt2WSOBB81M/qjvPzYCtHFxPyBo+HCiUYjTd1NVmebe0fxRNU01V3UNBrpCo9AbTNC8&#10;C6WpAn2SLVgszSyW+/SzI1yg6RM2RaGkF+k7NAojFCSD2L2ClUgkG+jcixVl1D5ArRqsGmfuq5aU&#10;wkMSt6tCNuWVm+NxMMewC3FabKE51hyvX4s00HDk5nHxslPfp2CByTASzFsmxEuJJu2k/2j4oFFI&#10;HAkWaxBX3QBiE44shisBrGlslZ+/u0ZWbQ3eQk0kQKOQnAg0bcOuXXTbxAIpDL8SzRP3VNab/Gfb&#10;/hrJLKqWVM0TE3ZXSnTeQVmfW2aabCzLKpF5SXuNeTg3aY/1iJFDZzH/BEkqCG4d1Y07yuSy4dGy&#10;pfiwNUL6g4YPJxqF31Gdolpr7n3Dt1UDVL9Q/ZPqc9V3VUdBo9AboIEmFmlRo9QNwB/AQkY4ni/y&#10;1CtHbpZx+n6R/kGjkPQJNNpA9zysGEcaMxMK5ZnPM8yENZigAc0NY+NkdsIedmwKABo+aBQSx4Fr&#10;+6Khm0wnUreABPCyz6LDsts5saBSTh2wWvYecn5BbydDo5AEGxiNMzV/we7DSMthYBCiQRWM1WCC&#10;9/XpeRnyyartrD8eADR8OPXoMWr5r+m8+RdgIA5T/Yu5961vzVDZt8FpqpknnXTS+meffdZ6hcSt&#10;oAnV0oySsORdfSG/rNYYhXvD0HzlYG2T/PTt1RK9M3y1tL0CjULSZ1CvBsdj88uDt7POaWAn5l2a&#10;/E2M3hWSYL08q0Tu0g+HA4e5q7C/aPigUUgcx47SGrlMk6ldB+usEeezs7zOHDlEQf1Qg7o3F366&#10;ycRi0ndoFJJQgBhx0ZBoWZG93xqJDAYs3yrvqEJRRxXd31FbMk8/S0j/0PDhRqMQTUHBLBV2Fh4F&#10;dxS6H9SDvXjoJonXebdbqG5olVvGx5t5bKhB74XTBq6R8lrWJ+wvNApJn8Hq5f3Tkk29Q7dshe4v&#10;BTqZ/+2gDaZ7dCjA8ZWHZ6aaotWkf2j4oFFIHMfC1CK5cVy8q7qMouHVzeMTTA2aUILPmafnpcub&#10;S8JXINsr0CgkoQC7ClGnEMdw61sio+lGQ0u7mdQvC1E5CZQQen1xjry+KIcLKP1Ew4ebjEIcPX5L&#10;dbbq31WoUwjz8ChoFLqfvNJaU2Jgd7l7FpQRi56a01mnNtQMX5dneizg84f0DxqFpF+gC9N5gzcG&#10;tV6fkxgblS9XjYwxhapDAYIctppfMCRKDrBWYb/Q8EGjkDiOAcu2yJNz0lyV0OC5outwqBPAg7XN&#10;phzDatYn7Dc0Ckmo2HeoQc7+cL1E50XGMbCoHWVy7qCNUlzVYI0EF5xuSS6slPMHR0lCBNYNDyQa&#10;PpxoFP5Y9YWqQrVAdavqdhW4SLVQtdK6fQw0Ct3PwrRik/u4rYHo0DV5ctO4eOteaEBjJzQcHbx6&#10;uzVC+gONQtIvkKCgqUlnx05v7ypsaW+X60bHmpWKUNLU0m66fL6yIMt0HCV9Q8MHjULiKBA/kfwN&#10;Xes+X2OIPucb9bmHsl4OGmxdPDTa7Ggk/YNGIQklKMQ/YNlWU3vZyyAevjg/20xUQwl27+B0z00a&#10;k7GjkfQNDR9O3VHYZ2gUuh90O358dpp1zz2gSR+OAIeyUzPqwl6rc3UumgQGGoWk3yzOKJYHp6dI&#10;WY23awFk7qsyq8Q7S0O/ezKpoFLOw2rx7oqQTsy9hIYPGoXEUeDI2C/eX2c6hLoNPOcz310bskkp&#10;4h7qnN02McEaIf2BRiEJJRl7q0y9qnwXHZ3rC8iD0ZxqRVboazIWVTXIJcOiZWFaUcQ1jwkUGj5o&#10;FBJHgdznxnFYUA7tJpVAsLWkxjQV2XEgdPVTkwsOmRraoTr553VoFJJ+g0YbmLxt3nnQGvEeCNRT&#10;YwvktgkJYUnA8DMHLN0qryzMlhqXbT13Cho+aBQSR7Fdk6fT3lkjufvdV4Qez/nUAWvMawgF7R1H&#10;ZGzULnljSY41QvoDjUISSmoaW02JhblJe60Rb7Jm6wG5cMgmqQtTzdnZCXvkvqnJUurxhftgoeGD&#10;RiFxFIglv/pgvSwLw+JDf2lobpOfDVwjq7eEplwM5uqL04tNDCSBgUYh6TeoBzBsXZ68tCDLs7vd&#10;UBfiuS8yZXJM+JqKFFU1mlWSlMLQNFLxGho+aBQSR4HkCUmUG4/j4Tn/dMBqWbUlNMkrdl++8GWm&#10;fJlSZI2Q/kCjkIQS5IafJ++TW8fHezZPxGLGoFW5mgtnWyOh51B9i1nQXh6iRipeQ8MHjULiKLAY&#10;e7pLF5TBNaPjTH3/UIDu0CgP9sHXudYI6S80CklASNxdaToyhap4c6hBpykUZN1+IHxNW5rb2s3W&#10;82fmZZiElPQODR80ComjQG3X68bEWvfcx/Vj42Tcpl3WveCCRiZ3TkoMWcd5r0OjkISaXeW1cuWI&#10;GInx6OmTsppmU4Zn7bbwNVvq0NxwXvJeuXWCuzrpOwUNHzQKiaNYu7VUznpvrTS6tPboW0u2mPqp&#10;oejIjpj3p3npIes4HwnQKCQBob65TR6ZmSJvL9tijXiLtdtKTQJYWd9ijYQerMJjRenKkTGyRj84&#10;SO/Q8EGjkDiGI0eOyJuaQL2+2L1Had9eqgngQiSAwV+4KKiok5vHJ5hFG9J/aBSSUIMFzne/2mZq&#10;Fba0e6+pSXZxtXlt4V4wLz3cJLdPTJDP1u/07O7NYKHhg0YhcRSTNheYRVm3siC1SB6YnhySslnl&#10;tc2m+Sca35HAQKOQBAQkIyjejOL2xYe8t6vwLZ0QozMptjWHE6zIYFv1+YOjTM0f0nM0fNAoJI4B&#10;dWcem5Vqdn+4lQVp+8wCSihi0cqcA/LYzNSwLtZ4CQcbhf9PtVQVq/pE9R2VLzeoolUrzT0/0Ch0&#10;Lihqj+L28R7sSDkzfo+8OD9LapvDu5MP+fhXWSXyc83H88rCdwrGjWj4oFFIHAOuZcw/33DxgvLO&#10;0hq5fkyc7Kmot0aCR355rVlQ3lMZ/J8VKdAoJAGjua1DLhoSLRM27QrJFuNQAXPw6lGxZvu3E6jS&#10;iTKMwonRu6UjBDt5vIKGDxqFxDEUHWqQWzSh2VJy2BpxHzt1EnrjWE0AQ5CUvbN8m7y3YhvLLgQI&#10;BxuF31f9TPVt1VDVeSqb/1QtUf29Jb/QKHQ2WCDBxDfcC6+BBBP6B2ekyKyEPXLEAbv4ECfvmJRo&#10;dq03tbnzyGI40PBBo5A4BiwoPz47zdR3dStNre1yzagYSd9bZY0Ej/mp++RPc9PlMDfSBAwahSSg&#10;zE8tkrsmJ5qjD14B9XRw3BcTe6fwdfZ+UzORx/B6joYPGoXEMeQUVct1Y+JcndDUt7SZ1xDsBBCT&#10;8BvGxskcj3dMDSUuOHqMnYSDVeeYe508rcLYE6qLMdCFS1R/+slPfsLaHA4ma1+12WESqo7poeBA&#10;daNcOnyzpDmohurWksNy7ehYSSmsNDGUnBiNHzQKiWPwwoIyFoTunZIk63JLgx6HXl6QJZ+s3i4d&#10;HtqsFG5oFJKAgiNoN46Nl/W5ZZ5JTNA85PkvsxwVeBpb280q04TNu6Wduwp7hIYPGoXEMWzeeVDu&#10;nJTk2gLVALvI752aLBs03gcTNDI55+MNpmkWCQwuMAph+n2s+mtzr5OBqoWqs1UzVNhh6Mu/qU47&#10;66yzCqyXSRwIOqY/OjNNZiXu8cyEbnLMbrlVJ/Tozu4UsKvw/RW5Zlehl3ZvBhONHzQKiWPYUty5&#10;qFLd4N4F5TaNQyjJgIXeYO62hueApqoL04qtERIIaBSSgALTavj6PM8cK6msb5Yz3l0jy7Oc1UEJ&#10;ARFm7FUjY6SyrtkaJcdDw4cTjcKTVP+g+lfV32KgCzh+9yPVd829LtAodCcozbAovVienpduJs1u&#10;BQngC/MzTZ3FYDY0QTMplFsor/XOTvVw43Cj8D9UU1Q/Mfe+4UHVq503v/WmCvUKj4FHj50N8pdF&#10;6UVy37RkVy+U2MCQQzfnYevyrBHnkFVULZd/ttlTuzeDiYYPGoXEESBOxuQflLsnJ0mDi+MkFoNG&#10;bdwpH6/cHlRfALsvf/3hejYyCTA0CklAQWBLKTxkjqOFu/NbIFiRvd8EnkMOLKCP5/TU3HR556ut&#10;rFXYAzR8ONEoPEWFOlw4Tvep6m9Uvlylyldhd80x0Ch0Jx06scSk8tM1O4zZ5laQAI7emC8frcwN&#10;6uv4YEWuKWkRiu7KkYKDjcIfqpJUI1R3qBAjf65Ck5N/Uk1Q3aeaqMIOwmOgUeh8dh+sM6dPEgvc&#10;v0sYxwJPf2eN5BQ7b4KKXd/vr9gm90519+71UKHhg0YhcQTYfbfYLChnSHOrexeU4QsszyyRp+ak&#10;mXqFwQKL7xcO2cT6hAGGRiEJOLVNbSYgfLpmuzXiTjDxRbep577INIHOaeA5bc47KL94f50xZ8nx&#10;0fDhRKPwJtVDqpNVw1Xnqmywq+Yl1ecqGoUeorX9iPxZ48oXKftc3fgJieyyzGJ5ck66mZAGA+zW&#10;QT3WEeudt1vHzTjYKESTkutUF6kuVGG39X+r7EQVjU5Qn/B0c88PNAqdD/IrHIvFrkK3N7+buHm3&#10;Od3h1EWfXQdr5dcfrpOFaUXWCOkODR80CokjwELsZ+vyZPDq7a5eUAYJuyrkjokJUt8cPKPw9cU5&#10;plGWE+frboZGIQkKizOK5Yx31kp1g/N24vUU7IhEzZk4DXBO5vHZ6fLQjGSdqHO1+Hho+HCiUfik&#10;6urOm6ZA/62dN82RZOymuVI1SdXVKDxLtfykk07K+POf/2y9QuIWsDp89+REidpRbo24l3grAWxo&#10;CU5trn2V9XL+4I2sTxhgXFCjsM/QKHQHaIJ02jtrzPFYt1Lf3CZPzE6T8dG7rRFnMm7TLrlmVKwp&#10;38CJdPdo+KBRSBxBm1lQzjALym6/ZnMP1Jj4UxWk03ktOv+9YsRmmRpbaI2QQEGjkAQFFF69YMgm&#10;s9LqxgCH5xyXXyE3jos3iaCTKapqkCs+2yxrt5YGtVCs29Hw4USj8FHV9Z03v/Wsyq659T3VLNVt&#10;qpUqdPv8O9VRcEehO0HBe3Sj9EItldz9NabURGVdcBJAmKm//2Sj4+Ow26BRSMINdgujGdJri3LM&#10;pNiNYAKMZgN7KuqtEWeCI3+3jI+XmfGFrt+dFEw0fNAoJI6gpR0LyklBbxYXCg4cbpI7JiVKSpBK&#10;Tewsq5XzBkeZTu8ksNAoJEFjWlyhaeteXuO+ZhuoITY+epdrmrKMjcqXp+dmmK7TxD8aPpxoFF6h&#10;ekaFZiWzVfZxOjQxudvSBtUrqu+rjoJGoTvZUVpj6nPtrXR/HdcD1ZoATtQEMAjlD7BgMyW2QO6d&#10;kmSNkEBBo5A4gWSNG5cOj3Zlsw3EJ9SxfnBaSlBrbwWK5dklcqdO1jFpJ/7R8EGjkDgCnNK4ZnSs&#10;ZOyrskbcS6PGx6d0joru8MFgzdZSuXhoNLu7BwEahSRo4HjdHz/bLKu2HLBG3AM6kT44PUWWZhS7&#10;ooB+AQqDj4uX6Dz3H2UMFho+nGgU2sX5U1WoR3imCjULffF39NhAo9CdzE8tkgdnpEhNk/uNfUyQ&#10;0VRpckyBNRI4UPdwwNItMnQtfZ9AQ6OQOAHUJ0SjjWmxha6rVYgdkQOWbTUNnXDb6VTUtcgjM1OD&#10;Equ9goYPGoXEEew4gAXlONlT6ezdyj0BiypoSoej1IEGjz1uU748PjvNGiGBhEYhCSqY4GFXXrDq&#10;VwWLA4cb5eqRsbKlxB1HA5GkYlfhzePjXd1GP5ho+HCiUdgvaBS6EzRJenVhtuuL+Nt8sGKbPDsv&#10;8AlgeW2zPDg9mQsgQYBGIXEKSzJK5KEZKXIoSPWrggXyWuRciE+YrDodPMclGcXyh0+j5EB1ozVK&#10;fNHwQaOQOIIFWFCenuKZk2KzE/eY3eOBLpGFOe+ri3LMKUASeGgUkqCCItU3jouTXeW11og7wHE3&#10;rLy6KUDvO9QgV4yIMVu7vWJABBINHzQKiSO4YWycjN3knaRmduJeuXjopoDHHdSduWVCvOPrf7kR&#10;GoXEKWDHzO0TE01jJDeRXFBpOrIj93ILNU1t8sC0FHllYTaP6flBwweNQuII3l66RV5Z5J0F5Zid&#10;B+X0d9YGvKEJNvbcMyVJ43Hgy98QGoUkyOBo3Z+/yDRHM9wCgjK6J43R5+yGVWIbPNf5qfvkwiGb&#10;ZHd5nTVKbDR80CgkYaeprV2TpTWy0oUlGbojJv+gnDZwTcB3BCXtrjQJYEWd++rcOh0ahcQptLZ1&#10;yMcrt8szQdiVHExeXpBlDLe2DncZbpn7quScjzZInMuM2VCg4YNGIXEEaJI0Nso7C8pYUPn5u2sl&#10;ZU9gDb280hq5dXyC7PNAzW8nQqOQBJ2F6UVy4ZAo1xw/RhfPU3XSi2TKbcDkRAOZIWt3uLaLYLDQ&#10;8EGjkIQdNDI5dcAa2eah7mxIAM/QBDC5MLAd7abGFcrrpnQFyykEGhqFxEkk7q6Qcz5eLwUuWeSs&#10;a2rTmLdGlmYWWyPu4o3FW+TFL7NMB37yDRo+aBSSsIP6zKcOWC1f5+y3RtwPuq3/5uMNMidprzUS&#10;GLBT8YFpyVLpstIVboFGIQk6ZTVN8scRm2VGfKE14lywK2/khp1y+fDNZpXbjeD4DurmuLGLYDDR&#10;8EGjkISdr7P3m1XVWg91KMcRtt8N2qgJ4B5rJDA892WmKaXQ4YKGUm6DRiFxEk2tHXL/tBR5bVG2&#10;K673VTkH5Mz31klpjTtr/e22GuDF5h+0RgjQ8EGjkIQd7JL76YDVsm2/t+ZxqEU7cNlW615gwInF&#10;d5dvNad1SOChUUiCDsw3XMjXjIqVqgZnT46xSnz3lCRX1w+rb26Tlxdmy8ertlsjBGj4oFFIws6I&#10;9Ts1Fsa4qqxBT3h4RqoM1GQtUOD9wWfGmq2l1ggJJDQKidPYsL1Mfv9JlKlN6mQ6jvyfvDw/S56Y&#10;nebaON7S3iHD1+W5+jUEAw0fNApJ2MGCMsq5YE7qJZD/opxMILvEo9vxzIQ9AW+SQjqhUUhCQm1T&#10;q5zz0XoT/JyclOC48YVDN0lFrbtrYm3eeVDOGxwlJexs9xc0fNAoJGEFse/peeny5uIt1oh3GLkh&#10;X+6anBiwBLC4qkEuHhZtSkGQwEOjkDgNe3EA3SuPOHhXYYnGJjzPqB3u7sa+o7RWLhu+WV9HGc1C&#10;Cw0fNApJ2Bm5fqdcrTHGa2zcXq6vK8acNAwE+Jy4VPNEt8diJxNqo/CnqmtUZ5p7x/Ij1e9V3zX3&#10;/ECj0L18smq7Kf6MHW9OBKsR85L3mloHbqeptV2en58lD89MNbcJjUISfrA6fOuEBPkyZZ814h2i&#10;NVG7ZnSslNcEZpHlC32PUELhsIeOaDsJGoXEiSzOKJYHp6cEbCIZaGCobdxeJlfpZNftXYOxM/Kz&#10;dTsFHevZMKoTDR80CklYwVz02S8y5c3FOdaIdzhY22zizZbiwNTozj1QI5cO3yy72MAzaITaKERS&#10;+o5qmLl3NCepxqkmq/4ZA/6gUeheUDPvxrFxsm2/M4v417e0mw52U2IKrBF3g504Z72/VlbmeKe7&#10;an/Q8EGjkISVgoP1csWIGNnu0BjYHzDRvEgTwJwAJYDogIqFJe50CQ40CokTKa1pktsmJkh0njN3&#10;iLS1d5g61l6ZxNsT9/GbdrEWrKLhg0YhCSs4gXfbxERPLijDBMVOyfW5ZdZI/0AN69v1vWpiw7ug&#10;EWqj8NuqM1T+jMK7VG+p3lPRKPQg6K724vwsGR+92xpxFqWHm8wOFjd2O/YHAjJWix+YnszVYkXD&#10;B41CElaSCw7JJcOiPdmR3BwbHB0TkASwVd+fcz7aILMD3ByFfAONQuJEsEtv2Lo8eWlhljXiLKob&#10;WuWh6SmyZps3FmARt9dvK5VrR8dyV46i4YNGIQkrhRX1cuXIGM82pHx0ZprMSQxM5+P7pyWb5ihc&#10;UA4e4ahReLqqq1H43yrsJsTR43dV/ozCf1edqXDm4FJwIS/LKJHrx8RJkwM7CqOu312Tk+TAYWce&#10;eekLWJnCLs7lmSWOrvkTCjR+0CgkYWVF9n65Y1Kidc97PD4rTeYm7e130rZDE+TT31kjW0q8t/PS&#10;KdAoJE4lYXeFWVBxYi6262Cd3DQu3vENV3oDzNlHZ6bKhOhd0s48kUYhCSsphZWm7p4XF5TBxyu3&#10;y5A1O6S1o38+ADYf/eqDdbIko9gaIcHAKUbhn1UTVNhNuFZ1taorF6seP/XUUwOzX5WEBTTXuG5M&#10;nCxMd96F/driHPnw61zX153xBUdJZiXsMbsKEVQjGY0fNApJ2Dhy5P9kamyBvPClM3fKBIKPV+bK&#10;0LV5/Y6hSPx+8/EGaXbggpJXoFFInApylUdmpsoAB+4UmRFfKE/Py5CaRu/kU3iP1+WWGgM00hvg&#10;afigUUjCytc5++VODy8oL0wrlue/zDQbWfpDxr4q0xm68GC9NUKCgVOMwn9R4UjyRaqxqtNUfuHR&#10;Y3djH4e9eGi0o5psNLa2yXmDN5oA7aUtzHgtRVWNZhfTvKTAbPV2Kxo+aBSSsAHT64MVuTJ64y5r&#10;xHssTCsyCSCatvQVxKyPvs6Vx2enWSMkGNAoJE4FMeCrrBI56711su9QgzXqDFAPa+Lm3SaX9RI1&#10;ja3y1Jx0eXup9zry9wYNHzQKSdhAXJkeXygvaB7lVVILK+WeKUmmPmp/wJz2giFRrK0aZEJtFD6v&#10;ylDlqd5X3a+6UmXzT6oXVP9o7vmBRqH7Ka5qlDPeXSOrthxwjCm3Wp/L+Z9GyYFq7xw79gW7Cn/9&#10;4XpZn1uq73+DVGtSCKMWXe+8ZIweDw0fNApJ2MBE7EmdiK3ast8a8R6phYfknsmJUtGPBLC+qU0e&#10;m5WmMavQGiHBgEYhcTItbR1y/uAoGR+9yzGm3J6KepNHpe05ZI14CzSQOePdtfJlapF5rVUNrdLQ&#10;0i7tHUciKU+kUUjCBuIeTraN3pBvjXiPnaW1ctuEBCnqxyIQzEHsOEfDOxJcwrGjsF/QKPQGby3d&#10;Is99kSn1LeE/vgGz7Ol56abLJo4HepHDja3mw+fB6Sly87h4uXtykry2KMd0eF6z9YBsLTksh+pb&#10;zHvhVTR80CgkYQOrpzhOkr7Xm5NMsAMJ4ERNAKv6fnytwKoBllfqzULeToFGIXE6X6buM3Wjy2qc&#10;sYA7JirfNP1o9GiHzbaOI+Y1Pjor1TT2u3NyotkhPjZqlzltk1lULeX6OQbj0Kto+KBRSMJGTVOb&#10;PDU3XVbmeKNZkj9Q3gCn3HKKq62R3lPV0CIPzUiRJRkl1ggJFjQKSVgorKiTq0fFSOa+vgeKQIEd&#10;jti+vHabt8tfIrk7WNesE/Baid9VYXYZvroo26zsoHDubRMSTVfq6XGFkranSuqaWj21iqzhg0Yh&#10;CRvYyXuLTr7yPVQEvyslVpmDLSV9j+tJBZVmkoqdhSR40CgkTgcLnDeNizP188Kdi+AExo36XEas&#10;9+5OH4DF8qr6FtMBOaXwkMxPLZIBS7eaxWXkiYjNqNE4btMuicuvMBN2j+WJNApJ2KjUORoWR7y6&#10;axkgrj89N6NfTUjQTAqNUYsdVprCi9AoJGGhtf2I/PmLTJmILmthXJ1EgoNOpOd+stE8p0gFR5Hx&#10;Pry8IFvO+XC9/M9bq+T0gWv0AytRf0e7JXd/jdkSjx2HOAaE981tyaGGDxqFJGxgJ6HXuqp3xSSA&#10;OonsawKISerSzGJTnxDxhgQPGoXE6SDf+Gz9Tnl9cU7Y4wEK5/920EYprIjcwvlNbe0Stb1c3l2+&#10;VS4eEm3yxJ8MWC03jI2TYevyJHVPlan37fI8kUYhCRvYbXfL+ARPdVXvCub876/INbWo+wJiStyu&#10;Crl9YoLUe3R3t5OgUUjCAi50bK1GYejaMO4cQXfOD1ZskzeX5FgjBJN1JMMwDj9ZtV0enpFqVm7Q&#10;rRpHUoas3SFfZe03K157KxvM8XE3JIMaPmgUkrAxJ3GvKbeAnbpeBfH0PY2n6H7cF5BADtKYM3z9&#10;TnMMjgQPGoXE6SCvQN3T60bHSlFV+HaOwPSaGldgyiq4zfgKJlj0Wr+tTEZovH5ydprZbXjNqFi5&#10;f3qyfPB1rixOL5bkgkpTTqJGP/ecUmvyeGj4oFFIwkbG3iqzQeOAx7uPT4ktkIemp1j3egfmqF+k&#10;7DP5NJoEkuBCo5CEDRzFg1G4Mid8xf2R6KD70uadB60R0hWsIu+trDdHArFT6NM1eWbHD5JC1BL7&#10;09x0Hdshy7NKzLHmFv1+J6Lhg0YhCRuoywoDrcPDBhgm0VNid8uDM/qWALa0d8gjM1NNLOGEPLjQ&#10;KCRuwHTj1RxjiOYY4aK2qdXU6sPklvinrf2I2Q2FsjVYZB61Id/U/UZpmxvHxpmcEV3/56cVmdpk&#10;aJLiRDR80CgkYWNu0l5z2q7O46VX0Mz0oqHRfeoLgAXlgcu2yvhNu6SdHY+DDo1CEjawujh8XZ5c&#10;OSImbE00MvdVGbPLy8cBAwkm79jpgyQPxwxxJHlabKE8NitVzvlog5z1/jr5w+CNJqlekFpkdgE4&#10;ZcKv4YNGIQkbqN03M26P5w0wJIAXDtnUp9eJJgHXjoqVVA/X53EKNAqJG0AcWZReLL/Q3OJQQ4s1&#10;GlqwIw71CdGtk5wY/M4wmW9sbZeaxjbZre+fvQMI+eGZ762T3328weSNMxP2SH55rWN2G2r4cKJR&#10;+H3VEFWK6iEMWJykekmF8WjV3apjoFHoHt5akmN24x7xuAGWXVQtvxu0UUr6sFMcZcLunZYkq7eG&#10;v3ZtJECjkIQVdMk86721ErUjPI1EJsUUyGsLs6XBAd2X3Q6OHW4pOWwSv+e+zJRrRsfKBZ9uMv++&#10;ND9LZus4VptxrLmyvsV8fyjR8EGjkIQF/K3/dtAGU5Tf62QXV8tvdRKIJlG9BckjFm72sUB10KFR&#10;SNzC4YZWOf/TKFMvORwTww25ZfLAtBTTaID0DxiIaJSCJimvLcqWG8bGm51Ff/xss2lwMHFzgSTu&#10;rjTm4sHa5pAfLdTw4USj8CIVDMHvqZaoTlGBk1VPqS4z97qBRqF7wIIyGkp6nQqNpRcN3SRrt/Y+&#10;J8Yu86tHxZou7CT40CgkYQWriFhlxPFVdJULJUg4752aJPOS9rqidoqbwHuLmjRbSw7L1zn7TYe8&#10;VxZmy536IXjrhAR5eGaqqWWGzsuxOw+aY+jBPpKp4YNGIQkLO8vq5Dcfb5DcAzXWiHdBAnghEsBt&#10;vU8Ax0Tly5NzQv9ZEInQKCRuYmpsoSl3Ul4berPu7aVbZOjavJAvbnod5Ik4nYKSNeu2lcnkmAJ5&#10;a8kWuXdKkskTH5ieIgOWbTVHvjdsL5OCg/XmiHMw0fDhRKPwQdVNnTe/9YLq+s6bxiiEgThahZ2G&#10;P1D58i+q+04++eTnX3zxResVEqeChk3nDtporgWvg1OEuMaHr8+zRnpObP5BUy+WJwFDA41CEnZw&#10;rAMriul7q6yR0IC26pcOi5asotD+3EgEdSjQ9KSsptmsJiPpG7x6h6kP+YdPo+Ri/f3fppMANDJY&#10;l1smh+oDf8RIwweNQhIWlmftN3/nWAn1OrjWb9Vr+bN1vf+oRldoNEvicZLgQ6OQuIn65ja5YsRm&#10;U9M6lPEBpVb+OCJG1mw7wLgUZLBgj+PK2ElYWFFnDAHUOkTdWuw+umDIJtNUD+YhPlP3VwfeKNDw&#10;4USj8AnVNZ03ze3bOm8a/kd1puo+1UgM+PDXqlO+853vnPXaa69Zr5A4FRzBP+ej9ZK7/7A14m1w&#10;zPpRvbZ7y8ercuXZeRlBXzQgndAoJI4AOwrHbMw3xxJCxWj9edjhhrpYJDwg8cYEIH5XhQxbl2fa&#10;3f920EZTj+iGsXHywVe5sm5bqSaEjVLV0GqSyL7Ws9TwQaOQhIXBq7eb1dNIATtwkAD2ZmLd2NIm&#10;pw1cI1/nHLBGSDChUUjcBnb1vbF4S0gbYaDR3ZUjY6SI5RDCCo4gZ+2rlgmbdpmdhr//ZKP88oP1&#10;csWIGHljSY4syyw2JSuwyIy/j742OdDw4USj8HbVvSrUJPxAdbHKBmPgO6rlKhxPPgoePXYHX2WV&#10;yPmDo0z990gAjVuwANCb8gLIKa8dHWtOn5DQQKOQOAKYQXdPSZSDtaHZSozAdPlnmxlsHAZ2I+Fo&#10;EYzDGfGFZuX4oRmpxjS8e0qSOb6MGjYbtpdLdUPvPkw1fNAoJCEHic2DOrF5Z/lWa8T7zEveK5cM&#10;j5amXkzoUwor5dQBa0wNUxJ8aBQSt4H6p6hhilMJoQCx++l56fL8F1nSwe6ajgE7D5H/pe05JJ8n&#10;7zPNH9BVGXkiFv9Rzgi5/cotB6SspndzCg0fTjQKT1MNUj2qmqxCjULsIoRJeKUKTUxwBPlN1THQ&#10;KHQHn67ZYbqE96UTsBvJ2Ftl6ln3JudDndhTB6yWqB3l1ggJNjQKiSPAjjEcQ129NTS7SXDM+WcD&#10;18iOUu/XDHMrSNJx7KeirsXUeEvYXSlzkvbKq4uyTVdlbNPvDRo+aBSSkIMds5cO3yxfpuyzRrwP&#10;usmjox3KSvSUyZsLTLfkUO4qj2RoFBK3gbrHMIFGb9xljQQXmEy//nC9rMjeb40QJ4LdgzAOUcMw&#10;ufCQLEgrloHLtpqTSskFldZ39QwNH040Cv9K9XMVmpr8l+rvrX/B6aoLVOepMH4MNArdwUMzImtB&#10;uU5z47M1vqJOfU/ZtKPcGIW9XQAgfYdGIXEEWCEcuX6n2VXYm+NqfQGPj2PHV4+MtUZIJKDhw6lG&#10;IQpSIxG0j5DY2OPfNvf8QKPQ+WD3y7mfbJSc4sioOwPQjORXmgDG9DABPKITPUzqXluUY42QYEOj&#10;kLiRRenF5nheU1twjx8jT/wqu0TOeGet1LM8TcSg4cOJRmG/oFHofFB6BTXzv0yNnAVlcN3oOHMC&#10;pScgJo9YnydXjIyxRkgooFFIHAMm0r8btEGSC3u3Athb0FAAxZGnxRZYIyQS0PDhRKMQq8KfqXCc&#10;5H2VXV8GJuGfVGNUM1R2IeujoFHofGJ2lpvddUgEIwkcA8OxsJ5wqK5Fvz+e9QlDCI1C4kawkwR1&#10;6WYmFFojwQEdjlFr9YUvM60REglo+KBRSELO7oN1ct7gKNlSUm2NRAYvzc+SIWt2mM1CJ6JNY/Jj&#10;s1Ll45W51ggJBTQKiWNAB6NnP88wtUZw5DRYwJC8bnSsFFexOHUkoeHDiUbh9SrUncGuQZiC56hs&#10;fqCCYfhT1ecY6AqNQucDs+ymsfHWvcjhpQXZnQlgD+rtZBVVyyXDoqWyLvDdzol/aBQSN2KfCLlm&#10;dFyv6xT3huKqRlMvLG5Xz4/FEfej4YNGIQk5OH2BBj1o2BhJTI4pMGZhTxpUHahuNF3P0Q2dhA4a&#10;hcRRZO2rknM+3iCZOnEMBkgyl2QUy0PTU6Q5wgJypKPhw4lG4eMqe7fgk6pbOm8eBcYHdN48GhqF&#10;zgbxZujaHfLi/GxrJHKYElvY4wRwRc5+uXV8gnm/SGigUUjcSnVjq/z2441B3YEcv7tCbhoXJ3VN&#10;kbUTPNLR8EGjkIQc1LC+eVx8xOVAibsr5b6pyVJW02yNdE/KnkNmQbk5yGUnyNHQKCSO44HpKTJs&#10;bZ60dfS8ZXpPwdbl1xfnyITNu6QjQjpLkU40fDjRKHxMZU/Wn1bd2HnTgF2Gl6sWq/4WAz78RDXs&#10;pJNOmvfCCy9Yr5A4jcaWdnl1YbZMitltjUQOCTrRvn/aiRNAFKIft2kX6xOGGBqFxM3g+NlLC7JM&#10;s6hAgw7HE6J3yxuLt5gjyCRy0PBBo5CEFBy7Hb5+p7y8IPIWlIsONfSok729yQdNT0looVFIHMfG&#10;7WVy1+SkoBwNrmtqlRvHxklc/kHuXokwNHw40Si8WvWU6juqqaqzVDboYvep6t/MPT9wR6GzOVjb&#10;LA9MS5aYCDwqsbeywewSPFECiIk+Jvw9LWhNAoODjUIsimCn9YuqG1RdmznhPp43FlH8QqPQ++w4&#10;UGNyua0lgW8S1drWIQ/PSJHF6cXMEyMMDR80CklIwYLya4uyZdLmyKubjxz5zklJkrG3yhrxDzb5&#10;fLZ+p7z/1TZrhIQKGoXEcVTUNZtVgzVbA3+sJDqvXG6bmCAl1Y3WCIkUNHw40SiECThWtUb1puoM&#10;1Z0qGIcLVCkq7Ch8T3UMNAqdTWFFvdw6IcH8G2mUmwQwUTKLjp8AIt7fNTkx6E2syNE42Cj8RxWe&#10;F2LhaNWZKl9+pFqhesnc8wONQu9jLzCM37TLGgkcBw43yVWjYmRLEExI4mw0fNAoJCEFZtmD01Mk&#10;dmeFNRI51DS1mr4Ea7eVWiP+QQmIZ+aly9LMYmuEhAoahcRxtHfg2McuEzx60gmpp2BlGIHmrSU5&#10;PHYcgWj4cKJR2C9oFDqbHJ1o3j4p0Uw8I43Dja2mQ926EySAMFFvHn/ioycksLjg6PFJqjdUV5p7&#10;naC50+sq1GxFV3i/0Cj0PsjnlmeVyHVjYqW1PbDN7ybFFMgjM1OlViexJLLQ8EGjkISUwsp6uWVC&#10;gul8HGk0t3XIe19tO+GCD8zU2ycmnHDnIQk8NAqJI8kuqpbLhm+WbftrrJH+U6mB5qz318rKIBbA&#10;Js5FwweNQhJSonaUmyNsVQ2R180XBaeRAKL+4PFYvbXUTMor605czJoEDhcYhT9TjVKh+7sNnu9r&#10;KpRs8GcU/k51189+9rMS62USD1NS1Sg3jImTxRlF1kj/aes4IleOjJExUfk8dhyBaPygUUhCCson&#10;3DEpUfZH4Ek3bNqZEltgdocfj7zS2og9nRNuaBQSR4JVhj9/kSFPzEkLWLK2NKNYznxvnVTWR96k&#10;ndAoJKFnSkyBvLV0i6lBE2mgIQBe/4kSQNSceVcVjOZVpHscbhT+tWqI6hIVdhbaIIYvV21UJavO&#10;Vfnyv6rzfv7zn++xXibxMEd0kvnZujy5dFi0NLQGJsbiuPGpA9eYxWoSeWj8oFFIQgpKYj0yI1Wq&#10;InBuivn9iuz9cufkRGvEPwvTi+SpOelyuIG7vEMNjULiWFCv4WeasO0o7f+uwiM6aX12Xrr8+fNM&#10;a4REGho+aBSSkIIC1WM37TIT2kjkqxMkgEgS0fFudgIbmYQahxuFc1WPqv5KBaMQR459uUrFo8dE&#10;9lc3yU/fXi2rtx7o96Iy/v+oDTvlwiGbIjZmRzoaPmgUkpAyNbZA3sSCcoAWO9xGcuEhs9jT0dF9&#10;CYlXF2bLRytzA1qOjPQMGoXEsWCHyY3j4uTTNTtM3cL+sLeyXq4aGSOx+ZFXLJZ0ouGDRiEJKfdM&#10;SZZF6YE7Fuc2kgsq5fLPoqWl3f9uwUN1zXL2R+slfjfjcqhxsFH4Xyo0cBqpGqH6vQrG4I9VNr9S&#10;YcwvNAojizeX5JgTKA393LmNgvl3TU6S8dGBb5BC3IGGDxqFJKS8sWSLjI3KN6cwIpGCijq5ckSM&#10;6WTvDxxPvkK/Pj81cnPpcEKjkDiajdvLTKH7vZUN1kjfWLO1VK4bHSstbTzeFqlo+KBRSEJGuyZ9&#10;qLMam3/QGok8UE8GCV7uAf/dQ9dvK5XzBkdJWU3kNXsJNy6oUdhnaBRGFgUH6+Qaze8y9/Wv0H2G&#10;/v/LNWZHYq0w0omGDxqFJKTcMyVJFqZFrglW19wmt01MkC9S9lkjR1N0qEHO+Wg9G5mECRqFxNGg&#10;thcCyPKs/X0+VoKOeEPX7pCBy7ZaIyQS0fBBo5CEjD0VdeY4RV5ZrTUSedS3aAI4QRPAZP9Hiwet&#10;3C63T0zkcZIwQKOQeIW29g557otMGR+92+w+6QvIL+dpnLp/Wkq/jzAT96Lhg0YhCRmINZcMjZaY&#10;CF5Qxnvw3OeZ8vriHGvkaJZmlJgF5ZrGNmuEhBIahcTRIOmbHFMgz2oQ6etuwEP1LXLftGRZv73M&#10;GiGRiIYPGoUkZGBx44axcVIVwcWXkQDiSCBqNXYF5SRuHZ8gw9bmWSMklNAoJF4BcWbVlgNy+8QE&#10;qW3q22QSx5Zf1TiFBkwkctHwQaOQhIw9lfVyCRaUSyN3QRmM3phvjh93XaTBfZSWeGhGijVCQg2N&#10;QuJoECRyiqrl+jFxsr2b+gUnAv/vlgkJsru8zhohkYiGDxqFJGR8+HWuPDozNeKL4o/pJgEsqmqQ&#10;8z+NkrgIXkkPJzQKiZco1niC3ckwDPtC6eFGuWV8vKTzeFtEo+GDRiEJGV9ll8h1Or+tjvBuvmhG&#10;ddrANVLTePT70NTabt6fSZt3WyMk1NAoJI6nua1dXpyfKa8sPHZXSk+YEL1Lnv8yS+qa2VY9ktHw&#10;QaOQhIzbJyTIoFXbrXuRyxpNAM94d40c7pIARucdlN9+vMEcTyahh0Yh8RI4ffLZ+p1y7aiYPjW/&#10;25RXLvdOTZIDh1mfMJLR8EGjkISMj77OlYdnpER8+ZVd5bXy0wGrJae42hrpJL+szhw7zi46epyE&#10;DhqFxBWszy2Tnw1cLfsO9a6pCZJHNEOZHldojZBIRcMHjUISEprbOuQX76+ThRHc8dhm98E6kwBm&#10;+ySA2F04La5A7p6caI2QUEOjkHiNvNIaOfO9dbJpR7k10jMQj15dmC0f6KS9LyYj8Q4aPmgUkpCA&#10;uHPHpAT5mAvK0treIae/u1aWZZVYI52sRcO7T6OkjXE5bNAoJK4A9WOuGRUjg1fv6NVRPrRb/83H&#10;G46apJLIRMMHjUISEnaV18np76yRLK6CSosmgL94XxPAzG8SQIyhudSnq5kghwsahcRrIDdEU5M/&#10;zU2Xptae17TGcbcLPt0kK/t4bJl4Bw0fNApJSECzzrM/Wi8L04utkcgGje+wK9wGRioaVKGEDwkf&#10;NAqJa1iRvV+uGR3bq12FQ9fmyY3j4s3xZRLZaPigUUhCwobtZXLaO2uktonlDsAdExNkhE8CeLC2&#10;WR6cniJRvdz5QwIHjULiRfLLauXioZskoxe1Blfl7JfffxIlpTVN1giJVDR80CgkIQELyme8u1ay&#10;uJHF8OHX28xCT4e1exBG6uuLcmTspl3mPgkPoTYKX1WVqIaZe9/wc9V6VZoKX/sHlV9oFEYuWF24&#10;ZlSsLEwrkiNHTrwNGebgHz/bLOM3sQgqoVFIQse02AK5YsRm6x5BYxffBBCTeTQO2FvZu1ISJHDQ&#10;KCRe5cm5aTJqY36PjhEjr3xKv/+ZeRnWCIlkNHzQKCQhYeN2lNRaY07MEZGvsvbLvVOSpKq+xdwv&#10;Pdwkd09OkuTCQ+Y+CQ+hNgp/rPqNqqtR+Feqk1TfVQ1UnavyC43CyGZKTIGZcNY2nbgAfkphpZw7&#10;aKMUVtRbIySS0fBBo5AEHUw831m+VV6cn2WNkBU5mgBOTZaqhs4EMLGgUu7RhBA7C0l4oFFIvMq6&#10;3FK5W+NLeQ92CBZXNcofPo2S9dtKrRESyWj4oFFIQgJq5185Msa6R/ZW1st1o+PMTkuQV1ort0yI&#10;l32HOIcPJ+E4eny6qqtRCLCrcLhqjOq/MNCFm1Xvn3LKKZXWcycRCGoO3jQuXrbtr7FG/IMOUuh2&#10;jMlopHeTIp1o/KBRSIIOuvg+MSdNpsezgZINEr1rR8eaxiZghr43ry3KkQZ2PA4bNAqJV9lf3WQW&#10;Jlb3oOYgStpcOjyau3qIQcMHjUISdDAvfXf5Ni4o+9DU2i7XjYk1m3zA5p0HTYmaynouKIcTJxmF&#10;31H9m+ot1VkY6MLfqP7hl7/8JQ+rRzCoWfDa4mx576tt1oh/UJwaR0lmJ+6xRkiko/GDRiEJOiXV&#10;jXLbxIRe1cjyOo2aAN4wNk5SrSMkz3+ZKROjd/eohAQJDjQKiVfp0Lgycv1Os1B8PNBJ84MV2+TN&#10;JVusERLpaPigUUiCDhYmnpqTzgVlH9D5+P7pybJma+fu7rFR+abpHQxEEj6cYhTaR4+hZ1VXqPzC&#10;o8cEQeS8TzZKeU33qww7y2rlxrHxf9nBQoiGDxqFJOhsLTlsmi5VW8dsSWeXY6wMI3ajM+n1Y+Nk&#10;9VZ2GA0nNAqJl8kpPmxKz6Tt6b6+VenhRlMTCztXCAEaPmgUkqCzv7pRbp+YoPGJC8o2qCmLkyY4&#10;ko3FHvtkDsr5kPARaqPwMtVnqljV9SrUIjxDdabqz6oXVZ+ofqLyC41CcrixVW4cFyfD1uZ1G0C+&#10;zj4gj8xKlaoGdh0lnWj4oFFIgk5s/kG5Y1Ki2f1MOsHOndcX55gjx+haf8mwaNlWctj6KgkHNAqJ&#10;l0HMefbzDHlidrq0tfvfuYxd37dOSDCTdkKAhg8ahSTobNt/WK4bEyeVVuMOImYReeLm3fLO8m0m&#10;f0ZDQDR8IeEl1EbhP6tOU8EcxDHjH6rww/9O9b8qGIT/qjpZ5RcahQTm4LzkvXKxTjbRFckfLy/M&#10;lpEbd0p7NwkiiTw0fNAoJEEFsWlpZok8OSddmts6rFGC1WEkgKjJg9h9w9h4Ux6ChA8ahcTrZO6r&#10;lnM+2iBZ+/zv2kFMQimbhmYu6pBONHzQKCRBJ35Xhdw5KVHqm1mn2Qb586qc/fLIzFQTu1E7Nr+s&#10;1voqCRfhOHrcL2gUEtDc2i4XDd0kX6TsO2ZXYYtO0C8fzpUIcjQaPmgUkqCCoxOjNu6Uj7/ebna0&#10;kE4Qo1du2S+PagL4xOw0U6OQhBcahSQSuH9asjl9gtjsC5oJoDPyvKRjc0gSuWj4oFFIggpiz/Ks&#10;EpMLNXFB+SiSCivltgkJJo/Gbm+ezAk/NAqJa5m0ebf8aW6GVHfZmbJ2a6lcMypW9h/mcRLyDRo+&#10;aBSSoIIjbi8tyJY5iXuk4wgnn74kFVSaurG//GCdzEpgk6lwQ6OQRAJYML5rcpIUVTVYI53sraw3&#10;JRCyiqqtEUJoFJLgg9xw9MZ8+ejr3G7LIkQqeaW1cv2YOFWsvMUmU46ARiFxLXsq6nXiGScZXY6V&#10;PDwjVV5dlM2JOjkKDR80CklQwW7me6cmy7rcMu5S6QISQCzg/PjNVZJTzMl5uKFRSCKByroW07Bk&#10;1ZajmyeN3LBT7pycaLqPEmKj4YNGIQkq2N380oIsmZ24x9TlI99QXtNkutX/z1urZFFakTVKwgmN&#10;QuJamlo7ZMDSrTJ41Y6/TMpLNcic/s4as6uQEF80fNAoJEEFxySuGx0raXvZya4r5bXNmgAmy88G&#10;rOYqugOgUUgiASwYT4jeLY/NTv1Lntje0SEXfBolYzfmm/uE2Gj4oFFIggoWlO+bmmQWlMnRtGpu&#10;+OznmWZBeXd5nTVKwgmNQuJakPSt21YqV42KkeqGzs5Ri9KLTfHq2iYWiCVHo+GDRiEJKgUVdebY&#10;RMHBemuE2DS3tZvahI/NSrNGSDihUUgiBRwvvmx4tOwo7SyMn763Ss54d63sOFBj7hNio+GDRiEJ&#10;KlhQRp6YuueQNUJ8Gbp2h5w/OOqYurIkPNAoJK7mUF2LKXyKFePW9g5z5Pj1xTnWVwn5Bg0fNApJ&#10;UFmWWSIPTE+R6gZ29O0KFnYydIK+pfiwNULCCY1CEimgA/3zX2TKU3PTzVG/0Rt3yg1j40w3dkJ8&#10;0fBBo5AElYKKei4oHwd0Ot6886B1j4QbGoXE1WDyOS2uUH794XqdgFbLjePizWoxIV3R8EGjkASV&#10;97/aJi/Mz9TJKCeg/kC8to//kfBCo5BEErE68Txt4BpJLqyUR2elyox4NlQix6Lhg0YhCSpYUL5/&#10;avJfTsKRo2Ge6CxoFBLXc6i+Rc75aL08PTdDbhkfz+LUxC8aPpxoFH5b9b+qc1T/igEf/k51lurX&#10;qr/GQFd6axQ2trZL6eEmUy8O101NY6vU6/WCHRdtHUf44dxPsLt5xAZ+RBHnQ6OQRBI4xob6sfdN&#10;S5arR8Xq52Cj9RVCvkHDhxONwn7lib01CnE6y84TKzVPPIw8sbnN1IVHnniEeWK/+GDFNlOGhTua&#10;iRugUUg8ASbnPx2wWt5ZvtV8kBHSFQ0fTjQKT1V9ovqzaozq71XgJNVtqndV76keUx1Db43CzXkH&#10;TUex+3WyhFpxz36eIS8tyJa3lm6R9zV5Gbx6h+kGOXHzbpmZsEe+TNkny7JKZM3WUnMUALsxsouq&#10;ZfuBGsndXyNbS2pkS8lhySk+LNkq1ILK3FdtOpGjoQdqsEDJhYckSf9v4u5KSdhVKXG7KiRGHy9a&#10;n0/UjnJZt63M/Ax0plyRvV+W689cklEsC9OKZX5qkXyuz2Nu0l6Zpc9pevwemRpbKJNiCkzJgbGb&#10;dsmojfkyWoX7+NqsxD3yefI+/f9FZvV2Zc5+8zM25ZVLXH6FeR32MVjUrdp1sE72VtZLSXWj7NcJ&#10;5AFVWU2zEZLliroW0z0T5iqEo8VInmG01moCXac6rGNnvb/W/DxCnA6NQhJpbNheJj95e7U8PDPF&#10;mB6EdEXDhxONwp+q7DxxnMo3T7xVhRwRelx1DL01CneW1cp9U5ONHp2ZJk/Py5AX52fJm0u2yHtf&#10;bZNPVu2QEet3ar61y+zM/ULzs6Wa96zeUiqbNJ9Dnodc0M4Tt1m5Ytc8EcIJML95oipe88TYfM0T&#10;NVdEnrg+1ydP1JyuM08sMbXpkSfieZg8UfM/PC/kgpOtPHGc5omjo/JNrjhen/cUHUeOO0/zxAWa&#10;Jy7NLJav9THXbis1PytW88Skgkrz/PC88Vp2lfvkiaru8kSYq93lifUtbXIrFpT1/SPEDdAoJJ7g&#10;oAbp8wZHyYrsErabJ37R8OFEoxBm4L0qJHwfqy5Qge+o3lchQcQq8Zeqv1EdRW+NQjT5QcKTognZ&#10;Rp00wQSco4kVEqkha3bIwGVb5KUFWaaW04PTU+T2CYlyzahYuXjoJvntoA1yzscb5HeDNsrvP4lS&#10;bZRzbekYxqHf2vp4o/xGv98W/i8aDZ1tCWP4f38YvFEuGhotlwyLlj9+tlmuGhkj146OkxvHxsnN&#10;4xPk9omJctfkRLlXk1Y8p4dnpMrjs9LkqTnp8owmsM99kSkvaRL74vxMc//x2anywLRk83+ww/ja&#10;0bHyxxGbzWvAc7Z/Np4ffj5eCwon/+HTTXLhkG+E52TrYlv6HCE8V+hSaPhmI9zHYkV2cbX1bhPi&#10;XGgUkkgDTQRQmxALYdzNQ/yh4cOJRiHMwPtUdp54oQr8lQp5IhackScuUB2TJ/bWKGxqbZe80lqz&#10;2IvF1a9y9puF10l63QxbmyfvLt8qryzMlqfnpctDmo/dMSlRrhsTK5cMjzY5IPK8b/LEKL954l9y&#10;xW7yRDtXxGkx/L/zNU9EXoac63KTJ242uR2uZ+R5t01M0JwvSe6dkmTyP+SJj81KlSfndBqdyBOR&#10;IyJXfOZz5Ilpmk8my936/TDuUDPwSn3Mi4dtkvOQJ37Y+Rz85YkX9DJPNLmilSdCp72zxuTehLgB&#10;GoXEE8AcLKyoZ7dj0i0aPpxoFD6purrz5reeUCEhBN9TDVP9s7n3rW9NU/keOYGR+C/f+973fhKq&#10;2jM4loyJVnlNs1lV3XeoQUqqOldWS2uajFlfUWuvpLZIbWOr1LW0mVIAzZp4trR1SGv7EenA0ZUw&#10;mvmoH4hEGM8RK8KIG9sP1JrVbew0xCpywu4Ks/MwdmeF2YWJVfKNKuxIWZdb+pdVbexUtHdAYkV9&#10;zbZSTkCJK6BRSCINfIYV62cWdv0Q4g8NH040CpEbXtN509zGAjP4rmq4ys4Tp6v85Yn/8/rrr1uv&#10;MLjgGkO+h1zQN0/ELrwD1nHmChV23VVpDmbvtsNOuyaTKzojT8TrQM56uLFFyjS/xWvB6ROcqElB&#10;noidjwVWnqjCCRnfPNF39+OqnG9OyixVfZVdwhJZxDXQKCSERAQaPpxoFD6suqHz5reeV13XedMk&#10;gJ+qfmTufetbc1Q/7LxpwPgTJ5988tsvv/yy9QoJIaRn0CgkhJCj0fDhRKPwIdWNnTdNnnh9501j&#10;BA5R2XniXJW/PPGtF1980XqFhBDSc2gUEkIiAg0fTjQKL1Uh8cMOwvkqFKwGKF79uur3KhwrmaE6&#10;WXUU7HpMCOkLNAoJIeRoNHw40Si8RPWCCnkijhf/RAWQE76mOl+FPHGmNXYUvT16TAghNjQKCSER&#10;gYYPJxqFP1ChOPV2FY4ho3sdjpaAs1VRqgwVksBjoFFICOkLNAoJIeRoNHw40ShEnjhWhTzxKdWZ&#10;KjtPRLfjjapu80QahYSQvkKjkBASEWj4cKJR2C9oFBJC+gKNQkIIORoNH040CvsFjUJCSF+hUUgI&#10;iQg0fNAoJIQQhUYhIYQcjYYPGoWEEGJBo5AQEhFo+KBRSAghCo1CQgg5Gg0fNAoJIcSCRiEhJCLQ&#10;8EGjkBBCFBqFhBByNBo+aBQSQogFjUJCSESg4YNGISGEKDQKCSHkaDR80CgkhBALGoWEkIhAwweN&#10;QkIIUWgUEkLI0Wj4oFFICCEWrjMKzzrrrO0lJSUtTlRxcXGrv3Enis818CoqKmrzN+5EueW5BvJ3&#10;r+FjRWcU8Q4/+tGP/vbZZ5917O+S10TgxdgdHLnpuQbib3XGjBkHNYRc1xlJvMWZZ565zd9rdoJ4&#10;TQRHbnmu/EwMvAL5u9fwsbIziniKv9bJvmN/l7wmAi/G7uDITc81UH+r9913n7uMQuUl1asO1ULV&#10;R13GnKgPVYu6jDlVb6pWdRlzqnL8jDlVyX7GnKhZqs+6jPVVL6u8xndU76n8vV4naKufMafKLdfv&#10;ApUbPmegQF6/wRQ+Z1Z3GXOyov2M9VZvq36l8iIvqvy9ZicI1+/HXcacqA9Ui7uMOVVvqNxy/bop&#10;T0zyM+ZEzVSN6DLWV72i8hp/pXJynrjNz5hT5aY80Q2fM1Agr99gyk2fM9BmP2N9EWLHX6tIAEBy&#10;+uPOm47mv1VuMU3+RvVJ503HE2P96waWWP86nftUv+m8SVxIvPWvG3DL9fuCyg2fMwDX7287bzoa&#10;JEGDO2+6gqnWv8R9PK86pfOmo/kPlVtMk++p3HL9YvLmFrChwA3cq/pd503iQhKsf90AFuncAD5n&#10;/qfzpuO5R3Vu501H813VkM6brmC69S9xELgwYcI5nf9SYbLpBjCBw+4ZNxBl/esGsNrkBvABck7n&#10;TeJC3DQpcsv1+5zKDZ8zANevG4x+GA1YfXcLk6x/ifv4s8oNRv+/q7D47QYwgXPL9bvR+tcNzLf+&#10;dTp3q9ywIEX846ZNFhusf50OPmfcsCAF7lK5wejHCS63bFwCU6x/iYP4qQo74JwOnuOpnTcdz8mq&#10;MztvOp5LrH/dwPnWv04HpvYPOm8SF3Kp9a8bcMv165bPGYDr94edNx0NPmfO6rzpCrjL2r38RPW3&#10;nTcdDRZp3ZInnqRyy/XrpjzxPOtfp+OWzxnin8usf92AW65ft3zOALdcv/ic+UXnTVfAPJEQQggh&#10;hBBCCCGEEELCzbWqDNUYFbaj2lyjQr0FHLm7GQMOACsg6SrUNeq6OwsOOerQoL7LtzEQRrBTBoVC&#10;sQ39Igz48DMVjmyg5tmtGAgzOPqH47upKvwt2GBnyqMq/P7Xqs5WhRMcyUE9wkxV19Wl/6f6UoWC&#10;1U5YjR+u2q5CXTNfLlbhmsLfxYMq/M0S5+F7/eJ3ZoPVQtTKwO9wogp/d+EEu/HeV+GaeBYDXcCR&#10;u2zVH8298IJ4gnqy+Kx5HQM+YMcPmnAkqpxQcxS/c/tzxnd1GHEHsRK/fzTSQmH1cILPZfx+/dXf&#10;whE2xPTZqn/GQJjBjtwUVde6SP+kQu6B9/QL1b+piPNAPmjnifgstrlaZeeJt2DAAdjX7zRV190d&#10;+MxFI8FPVeG+frFTBg3uYlW+nzMAOyBxNBB54m0YCDP47MPx3TSVb4dxxPVHVPj9r1OFu7wK5jBo&#10;XIPPxL/HgA//qLLzRCfsphmmQp54v7n3Db554kMq5onOpLvr9z9ViD34HaK0RrjzRIDrF3/7Xa9f&#10;mzNUeapwz5/s+IzPGjTc8AVlVTCGPHEZBhzAYyo8V+ThviDWfKXCc8U8OtwMUO1U4b3tCp47Pi+R&#10;l+M9DifweNCgtOsRflxDo1XME8PA36nwB4I/6oEq3wklEhVMjDDZRBfkcINJMSY+mFg8o+pqXv6v&#10;CpPM11ThTABhUuK9REFTmHCoS/h9FUDiguQA9Rbwfb4JdzhAUP6TCpMAPLdRKry/AB8sqJWDSSZq&#10;LoS7bg6e6y9Vk1X4u/XlSRVqiOF9jVOF2yjGh+2dKiTQvuD54X3GewwTwi3b6SMJ/O3gQ9W+fvF3&#10;b1+/+PdfO29+62EVkvhwglIGMKwQG9eoTlPZILYgTi5X4foON3jfxqnw979C5TtR+4MKCSAmeeE+&#10;no/3EoYWrtGnVb7mBwrNo64Lkil0twv3EZMfqfA+4nfvC+rGwQjBa8FiVNc4FA7wfuK5It/wxc4x&#10;EN/xXqMzHXEW+LzFZAh5ImLjFSobLKrgd4i/RSfUC8bfPCYa+HtDbtPVvERRfOSJmBT5LoyHGnzO&#10;oFv371V2ruWbJw5V4bni+8I9ecO1iRwLBgN+15iw2YsPMEXw3P9FheNh4a57heeKOAOD5v/DgA94&#10;DVi8RXzEhNMJeeIdKpgNvth5IibHqM2F28RZ4G/nLRWOtOP6HaT6BxXwzRORI4b78xfXxBOq61Vd&#10;r1+A5ztWNU/1KwyEETyvCSr8zSN3xZzPBmWmsKDshDwRIL7gMw/vHzYQ+B6PxeckNoPga7tV4Y41&#10;mBvA38HfrC94T2Fq43PzAxU2MoUTxDzEbyz0+ILnh6Zk+FuG9wOfh4QIFM2d03nTJH/+PuQxWcak&#10;KNzgj+fzzpvmj9u3MQiCH3b4wCxCc5NwGoWYPL6jQuKMIIEJsN2xCRN7TOAwAcUHCJKrcIL3DROz&#10;n6vwnuG2/UGBDz0EOySB2EVwkyrcYMIy3vrXFyRTp3feNEYh3vtwc4OquwQBSQQ+mBH8iLNAAtL1&#10;+sUiRFeQ3KNwcTiBGW2blSj4jPhn82sVnuNIlROMQiSpduOpx1VPdd40YEUTiyt4DeFOVPE5g4QZ&#10;YBLg+zmDpBWLZhjD+4qdkOEGJltXoxDPG+8lklP8HWCnfbgXpQDiXlej0BdcTzC3ibNAnji386aZ&#10;bDg9T+zu+vXNE9HcJJxGIT5nEPNw/WLC6fs5g3zMzhOxIGWbDuECeQpiCPJXxBTkiYgrAJ+RMDyR&#10;J8KAcMKuUvyekV91NQqxOGvniTAKnZAnwnztahTaYH6A3LtrvkvCj339wrywr1/sMOwKdpNhd384&#10;wfWL0xwwpu3r1z4hhvuIh4jrMOjCnX/herAbT+G6wGKPjW+eaMefcHK5Cgv1AL9jX/MKX4MBhwUf&#10;5IpOAItSXY1C301XOJWE5x1u8HnX1Sj0BfMe/A2QEIHt0jBewIUqfND7gpVMrLw64cMfO3ywmwzg&#10;eAN25tmgSzMCDC6EcBuFWMlGMMMfOz5A8P7ZhbTxvLFKgiBn/7GH87li1QbBDasNeB4I0HbHNRie&#10;+EDBe4oPEiSKOGYSTrozCjGJsc1YTJqd0Eq/O6MQKyL48MPXwv1+kmOxr19sbcf1i+ujayF8XMc4&#10;0okdNuEEJqGdhGJC6fv3hgkyEldMOJ1gFOJ52uYgbvt2IYXRD3MWSSqOpuJ3EC6we9ruxNv1cwZf&#10;w8QN8RvfE+6FHuDPKES5C8QYTAJgnCB2O8HUPJ5RiOeJozpOeE/J0SBPxCQSXKDCyQNfkCciTjrh&#10;iOzxrl90WUeeiFwy3EYhYhwWYvE5Y+dh9m4OTOKRJ+Jf5Il43uF8rsi3kAvCZENMwXtnd/ZEnggT&#10;AqasPVkOd17TnVEIA9nODXFM2gl5YndGIfJEfF7ia8wTnQd2PuH6hdnsO4/yBfEHG3HCnSfa1y+O&#10;F3e9frE4gfkzrhUnGIVYLLTNQdz2PSqL+f97KjxHlDoIZ54IsHkGOxzBjSrf48dYGMdzx2mZTSon&#10;5F/+jELEbvskKXadIh6Fm+MZhcgTcSKJeWIIsWtxIXjgovSdvGEMH/yYwIX76APAcQFMiPC8MPHF&#10;H7gNElfUichSYZsvTJpwgQ8NBDMcH7A/TLDqBGA44Gt4P5F0wUQM52ohdpkgmOEDDbffVdkfdlg9&#10;xioZki7sFsDKSTifK8DP92cUwgxBoopkGgGma4IYDvwZhfjbRSAeoQr3e0n8g98LrgPf6xfHq4B9&#10;rAlmlhNqZFypwmIDnhd2dPgagqjxgZhYZN3uanaGGiQpeF8x6cFniq+pgBiExAqvY5YqnB3O8Dlj&#10;fyai/prv5wzMV3vFFa/FCR3X/RmFSKQxcUE8xHPE4hleT7jpziiEQYLkz/6cJM4CeaKde8G48pcn&#10;4npwSp7Y3fWLz13EROQIyBMxuQsX9ucMzCq79I/9OYP3G3kiJpfIx5CHIa8MF8gN8TvHIjJiCp63&#10;nSfCfMBkGa8Hzx8xMpzPFXRnFA5RIR7iNaC2qxPyRH9GIf52MY6dSMwTnQl+L8hjYLTZ1y+OIAM7&#10;T4RB5IRdq7h+kQPAHLSvX3tnLXYZ2rniARV2XIfT2MQiDmIf8kS8p7erbJAnYl6F9xcGrL2pJVzg&#10;hAkWjvFc8f76liJCeQt8Hc8Vn53hzr+BP6MQ5XSwcx3PE36EbSCHk+6MQuSJWExmnhhi8MeB7fhY&#10;scQfPJIsBDg49UiyclVYbcAfU7jBc4VJhAsSq8S4CPFcfSfsTthRCGC64oLEe4etvUiqYLwhkcYY&#10;EgOs8OB9DfcE7ioVPvCweomEDwEN7ysuVqyQoK4LdqSEe2UT7xN2NuLDF1uk8X7ieeI9xW5YJIGY&#10;HNtbwcMJjvHjesJRLHyY2X+nKNS6V4UPPPzuw/13SvzT3fWLiRA+qPA3hlpHdrIVLvA3haMNWIFF&#10;WQY7fvtep07ZUYhJLyY+SEpQVBvvpX39YrKJ9xTHdJAA2rV+wgE+Z1BL0f6cgemG54mEH5+JSKSx&#10;AIDrO9wr2vi7xPPcqsLEEkk//k5xHBAGN1aIkXR3bZQQDvC3ibiN+IcTCniueF/xHuJ3jgZQuKbC&#10;3TSLHEvXPBGLKPbvDtcEGjI4KU/s7vq1ccKOQgDT1f6cwbXhmyfivUaJBuReuC7CnSdiUcrOE3HU&#10;2M4TsbMDMcbOE/Gcw5kn4mfDuI5SYRHNN0/Eblg7T8TCWrhBnohTXFgcs/NE/J0iXu9T2XliuP9O&#10;iX9QX9K+fvG35psnYkcwTHNcu8hvwg2uXxiE9vWLxQj8vfnihB2FuE67yxORb+M9RZ6I3cHhrlOI&#10;zxosSGCOgLkeFm3xXGEi4zmibiVyMOTm4d5RiDkyng8MTOxyxPPEBiA8Z8Qf/F0gBw/3Tj07T0T8&#10;880TsWkDp7iw2IdrCpubSAhBsodVNgQz/OHDrcWKIFZKcIQJSZUTXGaAlQ48VwRjmCx4rpgU2eA2&#10;AgteRzjBiiZ2xeB9w9EMvMd2ooo/eLynOL7mhBVNBDB8OGBHHp4nni/eV7yHWCHDc8VFGe7niueD&#10;SSTMNiR8CHB4nvg7QCKF1wCjONyr2QDXEq4dJHwIfPbfKQIzxuxrKpwJNeme7q5fXAP43dkK965C&#10;/P3geDFiIv62fAv+2uDr4T76YgODAc8Vu2iwym1fvxCuGVy/iN/hxt/nDMxL3EbcxvPE+xruzxks&#10;5uB5oqMwEirERPtzBn+biOlIsvBehxt87uH5XKbCe2jHb/zNYpKM9xTXlL0rgzgLt+eJvosP+CzG&#10;31m4r198ziC3wnuH54xrpGueiJzHaXkiGg50zRPxu8dnplvyRCe8pzA+uuaJ+DvtmieG2yQm/vF3&#10;/eLvzWl5IsD1i801Xa9fX7BjywnzJ1wL/vJEXAdOyhMBngeeK4xXPD88V5iaeL/xt4Hnasf0cILn&#10;B7MQcRGf2Xie9rwAX8NrQH4e7jkpnlNP8kTESEIIIYQQQgghhBBCCCGEEEIIIYQQQgghhBBCCCGE&#10;EEIIIYQQQgghhBBCCCGEEEIIIYQQQgICCouiaw4KzKJAJ7o+oVhnX0GRTXSWRAHbYIDisg903uwx&#10;KPKJ7n4o+PpHFQq9hhoUOUeHKrzPhBBngwYY6LYJENPQpbI/3KQKZqc8FDbubYczvD50ekYzA3Sw&#10;Dgd4Drd23iSEOBjkdOgwC1CEHh18+8PPVcHsNI8C+ugM2RvQ4APdidFo4QaVbxPAUIHGSug4TAhx&#10;NsgT7dzJLXkimin1BnStvlaFPBGd0sMB80RCwgg6DS1VoeX35Sp0/EGChS5iD6teVKHjGAIF2tuj&#10;MxUMRXTUQat7tDX3TabQFWilCq3l0XEH34f/hzbovuah3XUNLdORcCLgoh05OlOioxTMSxh7CBAP&#10;qV5VoYMmup3hazA48ZweVN2vwveh3TrA9/t2a7tadXvnTfMz0L0ICeptKiS++Jm+4H1Ad0yA9wMT&#10;cLwneA14P5DIgXtVuI8AhsQZHxQwAx9ToWMSgurLqhtVAK/VKR0PCSHdg4WFTSpcwzD5kQwiBuA+&#10;kkEsViA24PpHHEI8wiIGYhniIq5/G8SztaqpKvwffB/iBCaxXbvXomsZYhp+PrrvIaYgViF2IoG0&#10;YyRi13OqK1SIx4iliFn4OmIhYjeei91JEAskvj8LnS0XqRAz0cUPk2J8HbEMzw3/F6/bxu4wCfCY&#10;6Apnx2C8B/j/AIsweF2Iq4izYKDqZhWeA2LrK6pHVFg0wXszWBWshSVCSGDAJHOrCtc34s09KuRx&#10;uKYRb95QIf5gHLEJORGEyS9yQMQIdLoEiB14nBUq5JDIQxEjEDcQ7xCfbBDfMIbHQHxCrMBjIt4h&#10;FuH/o0MpcjzELTzu/8/ee4BHdV3r39jp9+a7aff+b3Jv6k1sJ+6O7Thxi3vvvfdux70DNhhseu+9&#10;GQPGBkwVRb1LIAGSEBJISEINCXWhrqxvvVtnHAECq0w558z7e5730Zmt0WhGMGvWfvfaa/8/FR4T&#10;cRq5JXIwxG3khshn8fuRt16j8px2jt8DkxCniSIu4nUhPiGePqBCDorJcmcQ07AQDTyL7IjbeK7I&#10;Az3xF9edc03kyXhc5IS4P54bckWM43nMVXl+lhBiT/A+D1Mh5iEGIT9EPPDkicjlPHkiCmiOzBMx&#10;p/XQOU9EjOqcJx55ei3i6rHyRNzGSebI0Tx5ImJT5zzRE3+OzBMR8zr/LsThL1SIhyepEMORB3fO&#10;E/G6PXTOExF3j5Un4iTzI/PE91WI613liXhdw6yvhBA/g+A0VoVghjc23rgws5B8TVfh6O0dKgQ+&#10;JDsIDrjfW6pTVAgYCHgeMDZShZ/DxBOTQBzXjSQIP+8BwRQ/h8QLgQFBBIldhOoZFb6HwLZIhZ/D&#10;81upQhI3VYXkbpoKwRJHgyOJQ/DD9QoVjokHeAz8PAIWQNDE70PQmaRC4Fys6gwC6biOS/NYCGR4&#10;DARvTIQ/UiEwI9jBEBiowutA0F+nQqBGwjhBhaPrPR8GMCzx+wkh9gbxBgkb4gliznwV4liUCjEA&#10;E0rENphsQ1WIAzNUiJ2YUCM2eUCihHiCxBFxY6IKE08kTYgRnUGcRLKE37FJhcksEijcF7EI8QQT&#10;ciRviFP4nZ4qa09SiIUfxB8kr/hZJFdjVLifB8QovD6AuITvY1HnUxXiGhJAPEcPMA3xuwDujwQT&#10;8fYdFZ7TFBWeD14f/hYwNT9WIdGsVOE1IeYjhuP7EExRfB/PEUkoIcS+YIIYrkI8RFxErEBsQy6F&#10;nA3xEfnb5SrERBh3iBXIHfF+x8QQcRXAYMSCL2Io8kRMJN9VIVdCPoVY5AF517MqPAbyRMQdxAvE&#10;HOSuWCxBHF6mQuxFBQwq8pCDIk4iN1uuQkxC3MPvQTzD78D98FwAYpdn0QJG4wAVJtCI/YireO4w&#10;BTqD/BevD6xXIQbi5xAT8fpgTCIHRUxFHrlUhUVsTPDxu/C3xPNFPMXPeExHGBCd4y8hxH7AkPPk&#10;iTDJFqpQsRepQg6HWIb4iHiFmIj4hnm1J0/EXNaDJ0/E3BuxCLkhimButK470zlP3KhCTEFcw4II&#10;cizEkrdUyAUR//A7Ybjh8RCXMb9GPok8EfELi7mIe6NUnXe9IV7O7rg0iyqIt3jumJfjdyOnxWN6&#10;wM/idwGYkyiuwetE4RCe02RV5zwRj484iDzwoArPHzEQzxvfx88gT8R8Hnki4jwhxM9ghRfGFwIG&#10;3oweoxDGGAIWSFchACARHK5CRd0u1WpLCFAekPggKGBSijc6JotIxFAJ6JloAlTpYdKN6sO1KgQB&#10;rJJgVSRRBcMRjFd5VnGR9CG58xiFmKwj6AAkj0gmP1QhefOA4IukzJN4djYKPasbMPeOBIEZK0CY&#10;1COpRBKKgIzXi0CIgI+/G577dhWSPYyNVgGswCApRGLrMQovUOHvQQixN4g/SJoAEkCPUYh4BBAf&#10;kdQgZiJpQ8JYrPLERKwMdwZxyRNvclWIS5hAxmOgE8kq/CweA5NuJKCIo3tUWF0FMAo97RcwKUVc&#10;6WwUehZuECMRSzHRxups5yodxDbEL9DZKMT98JpQGYTY1Rm8BqwWYxKL5G+IKkGF57pZhceESYBY&#10;iZiKZA+xs1yFzwAIBuoIFe6Hzx78LvxOLNgQQuwLcjpPXMMChscoxCItYhBAhSByH+RgmCQjNkar&#10;ECOQKyH38oCJJCazALkbYgLARBbVLh4Qb1DdjccIUSGOInYi/1ugQpzDBBK3kWciZmKHDGKyxyjE&#10;9xBvEIPwOzFBRa6GmO4BhiV+DhPTzkYhDElPW4cD1lcPMACRM+P1IjdGrPU8VxiHyGsxiceiNF5/&#10;ngoGJl6T52+BmDpHBbMQi/AA+SQWYQgh9gVxxzPnQ/zwGIWePBFGGQw9xEnEQiw2FKoQH6Cu8kTP&#10;DrS9Kk+eGIuBThwrT8xW4XcCxDkU0gDEIeRsnY1CT9EK4iceD/ESuRhue8ACDvI80NkoRMxHPonH&#10;RPzrDGKtJ0/EvBx5pidPxOI38kRUVnvyRBiWyBMRWz15Iub4KDhCZSHiNv4OeG49ba9DCPECeLMf&#10;yyj0TEzTVEjAkFQhKGJ1BEkREiq8qTtv80Ww9BiFmGDjflipwM/CnPOA/jRIJFHRiCCA5BL3g5mI&#10;xAzBBI+N2wiuuJ9nxdZjFGIVBKsaANWISPKw4gvD0QOCLKpjkMCBzkYhJsgAj3skSPyQlCJ5xWvH&#10;c0VSCPBckewhyCGIITBiVQaGoOc14u+KZBNBfysGFKx8I9gRQuwNVjKRFIHORqHHPER8xKKGxyiE&#10;sYZkC1U3oHP1HkBMxNY6gKQP8RaT0CNjj6cqBiB5QmxEZSBWmrFogVgLo3CQCjEGzwemZmejEKu8&#10;HnAbFdOe5NMDXotnNbuzUQhzEK8JSeORRiHiPowAfAbAKEAVEe6DGIvPAqwSIyHFYyMew0jAxLdI&#10;BXA/T+zExBmfM/hdWGjyLAwRQuwJYg8meqCzUYj4h/cyQDULYgGq6RCjECcxMQXIlSAPyK08i8yY&#10;wCKHQs6HBWpU0XjAZNezaI3HRtzDwjXyRBhsiKWYsGNxF9vgkBMiF0Q88xiF+D2e343JK+IdvofH&#10;8oB421VFIX6Pp29YmfXVA+IZ4jHMQVQM4n7IARHX8LfBY2GyC+MA98XkHqYqqis9u1zwvPAZg+pD&#10;fM4A7Nzx5N+EEHuC2OPZfdbZKPTkiTDtMJf1xEnkVVi8PV6eiNgJYlTIQ5FDHVnM8rkKcQwgFnbO&#10;E5FbIVbDKEQcRIzD4izmr52NQk9MBbiNeA5TszN4LZ7dMZ2NQuR9eFw8B7yuziAOrlLhvpg7Y/4N&#10;X8GTJ+I143XicRBfkZ/iNe5XgSPzRMRLvD7EcM8cnBDiRzyJGRIUTDa7YxQi+cH9ZlmCAeYBAQrB&#10;aZ4Kb3QEFCRzuO2pDAQIGPi9nseAMYcVCExsYbghyCAZxc+iXPkzFZ4TgnFXRiECCcy8row4BD/P&#10;JL27RiGMTAR9THgRuLD6jUpClGHjNWEFBxUzeC5YEUEPs85GIcqn8brQawYl5wCr5h7DkhBiX7Aw&#10;gYkkjC+8r7/JKETMRCKFeIUYcWTyhEkhkickaYg/iC14zM7VzwDV2p44A2MQvxvxFIkUjDkknqg0&#10;wX2wiIKJLRZGjmUUYuIMcw+rzZ3Bz6CaG8led41CfFagShpxDPxYhc8DvGZsv/FMdvHa8HfCeGej&#10;EMkfKqrx2pAAIgnGJBlJbOfFJkKI/UAehLgD4wwx45uMQlTHYCKNxWLkQp5FZg+IF0tUqBzBZBAx&#10;A/fDwjXihgfEME/cwO/HY8AUxOIHFpEx0US+hp/FOOIPKlZg2nVlFCJ3hOHpMTA94LUgf8Pv665R&#10;CLBFGPktwO9AnMZtPB8Ynsgh8XeBWYhdNEcahTAScV/8jGfyjmvsziGE2BfMhT15IgyybzIKkWNh&#10;LnmsPBGVeMjXUFHcOU88MlahYKZznoj8zpMnwphDfooFDJh8yBMR1xCXj2UUwmxExR/yzc4gT0Ql&#10;NPLE7hqFnjwR/VcB8kRPPujJE7H448kTMUfubBQiT8Sc2ZMn4rUhZuO+zBMJIUeBCWx3+hIguKBE&#10;GpPPI0FiieQNga07INB5tt5h0uwNYDxgEo/EkxBCegsSQM+q8/HAxB4LKZ6k9UiQLCJx7S5IGlEN&#10;iUm0t0DS6TEeCSGkNyBHxAJKdyaSqBw8csufByx6d15o+SZgALyh8ph+3gCL0MeK2YQQ0h1QUXjk&#10;QnRXIE9EpZ5nB82RIE/0tJboDsgT41TezhNRZU0IIUeBSpnumGuopsHqjWfVuDMw/hAIkdR1B6wA&#10;Y0XDU63oDbDyhBXi7j4HQgjpClTSoLrxm0B1IqpYsNLdFVi86GphpSuwEINqbU/jfm+Bah+uEhNC&#10;+gJyROwcwST1eGCXChZsUR3TFcjPPFv6ugMm0DgQBTtuvAVeCxeUCSF9Ab1cPZXexwN5Iiqxj5cn&#10;Hrkj5Vh48sT7zS3vwTyREEIIIYQQQgghhBBCCCGEEEIIIYQQQgghhBBCCCGEEEIIIYQQQgghhBBC&#10;CCGEEEIIIYQQQgghhBBCCCGEEEIIIYQQQgghhBBCCCGEEEIIIYQQQgghhBBCCCGEEEIIIYQQQggh&#10;hBBCCCGEEEIIIYQQQgghhBBCCCGEEEIIIYQQx/Kk6qyOS8dwq+rKjktCCCGEEEIIIYQQQkh3+YEq&#10;W1Wi2qN6U/VtFZilur7jskdcp9qt+i9zq1+/c1VLOi59Tn/V8x2XX3OC6gZVomq/6gvVKSoPd6jy&#10;VP9pbnUwUFWmKlZtVV2oAngtlaoi1U7VPSpCCOkLiCv7VIg321X3qU5UIQZvUP2PCvxWFaF6zdzq&#10;1+8SVaQK8ShEdbYKIP4ipuPxslQ3qwghxCkg9pWq8lUrVT9T/V4Vr3pK5QHXyNUuUiFmDlAhp0U+&#10;O1EFHlIVqBAPIeSA31cRQohTOEflyRN3qO5XIebNVCH/8+SJv1GFq94wt/r1u1iFvBF54kYVHgd0&#10;zhMRM29REULIYfybapnq56ofq9aoLlcBJGqPqi5QobLwOyrw/6nOU/1FheTtSDApzVDNUCGI4X5f&#10;qcB3VX9UwXg7SeUxJU9T/UmF8Z+ozrSE2/+t+j/rGgEQfEvl+T6eGx4XdGUU4ufnq3B/PB/8Ho+J&#10;+T3VeBVMv3cwYDFY9WLHZb8/q8JUeN14LdEqgMeBaYjJOyGE9BbElVEqxONTVZ+r/qBaoIIReLUK&#10;XKXKVL2u+qkKCSJiIBZDsPiBOA42qTyxkhBCnMZiFXJR5HYfqiapTlYhRw1VIQeE2feZCpPmv6uw&#10;wILY+SPVD60x8ITqpY5LQghxJJh3j1b9uwrz6OUqxETkiVGqa1QAu+qQJ8IoxHwac3EspHjyxF+o&#10;wGYV80RCyHHpbBT+h+pLFSoCARK1eapXVDD6MFlF0jZZ9YkKyRsmqkeuzMIoHKGKUSE4eYxCT2Uf&#10;VnlfVU1QXaoCSPxg2KFSBsFwmwrVjcNUS1W4/1sqPB88VySCWDnGOMaeVYGujEIERTwGnteRxiZW&#10;qBepblMlq/A3AJ2NQgRiTLzxOzsbhQiwB1WY2BNCSG/pbBRiAQUxGQsRc1VI8v6hwsQYMRcTY8Rk&#10;VEAj9t2rwmJIZ2gUEkKcjMcoxGLy26qFKuRiyB/XqrCADSFXQ7UMTMFHVKgWRMUMJtMeaBQSQpxO&#10;Z6MQC8lYFMH8E3lg5zxxkArxE/NjzHnxfSyiHJkn0igkhHwjmJjuVWFFFls1EGxgiAFU4T2mQhUe&#10;tm7AtMMWuQQVfg7VeNgScq2qMzDkYNghcUPSBjMQRiGCGwxEjMM0RD/BD1RIBLFKjGoZjCMA4nEx&#10;EcZzwdY7JH54HlhVxnY7XOM54P74HrbXga6MQjw+ntMKFUqtx6k8FYV4DjAosfqMkmzPaxmqwnZk&#10;GJb4+owKvwsT+lpViipHhYm7pyqSEEJ6A+IK4m+qCivB76vQFgJGIUxBxKj/p8JCDlaJMYYYeIUK&#10;bR0Q11AB/ksVQGxCTMfiB0xDp/WaJYQEN5joIhZitwfaxpyuglGIWHinCvnpcyq0x/EYhcjjYCpi&#10;2x1axsAgBPiKrXWIhxDyNs8OGUIIcQIwCj15InI+zHeRJ8IIRE6IuS3MQMyfsesERuGReeJsVVd5&#10;IkxDT+saQgj5ms4VhdhiiwDjKUvu3KMQBhoqCXEb5p8HVAU+3XH5NR6jECsb+BkkZTAKsbV5jAoJ&#10;H0C1IYxDJGx4DmeoAIzCOSoEQAhl1dh6DHB/lFdj0oxKQPSrSVPVqWDkdWUUdgbPAUHV85wRNFGp&#10;iMeHOThShefduaIQfw8YmTBJPRWFHvMUfy8YpoQQ0ls6VxTeqMJkGNXNMArRB3WIdY2Y9IIKSWFn&#10;sAiDWIz2CYhNrCgkhDgZT0Uhts4hF8Vk12MUYqE3TjVFhQpsj1HoAbkg8jUs8mKLHisKCSFOp3NF&#10;IXbnIedDnujZWfKRCnkiKguxiAKjsDPIL2EmvqdCnsiKQkLIN9LZKAQILDDaYJZ1ZRQiKcMKxK9V&#10;MOuwZRjBqzOdjcLLVAhGuB+2KCOQ3a3C99CEGtuLcd1ToxCBEFtRsIKMqkAYhQh8XRmF+L3YxgdD&#10;D6YkDirBz8MARC9FBFsYhFNVMEF/pepsFCIoY+sytmR7jEKA34fnjYayhBDSWzobhdBwFSqsPUYh&#10;FnE+VSFmeYxCT79X3B8x9GUVYhuNQkKI0/EYhQA5JhaFESc9RuEDKsQ85HceoxAxD7kp4iEqa5Cr&#10;4mdpFBJCnE5no9CTJ2I+7DEKsbsOBTQ41MRjFB6ZJyIOYicfrmkUEkK+EQSPzkYhDvxAlR0Ssa6M&#10;QgQXJF2rVKtV2AZ35NbbzkYhVjuwRQRJHkBpMya/61Qw5hDAQE+NQtx3iwqViqgEPJ5RiBVpmIGo&#10;CoSwCo2V6XdV2MqMRBPBFNWGuI1GsHjMdBW2PeNnsO0ahwd0NgoBDmHBc+98YjIhhPSEzkYhwOIH&#10;4pTHKERsQ3wCHqMQsfVjFeITenYhXnu2jmCbHbbfIX6h6tnTd5YQQpxAZ6MQuSQmwMjjPEYhcjbk&#10;h8BjFKLqED+H/BK54SAVFoiRs2K7HuIhhNyTO0EIIU6is1EIcEoxYpnHKESe6Gkd5jEKcQhn5zwR&#10;8/tj5YmoUiSEEEIIIYQQQgghhBBCCCGEEEIIIYQQQgghhBBCCCGEEEIIIYQQQgghhBBCCCGEEEII&#10;IcS+/PSnP/3L2Wef/XeKoqieSMMHToR1Gyf+8pe/7PL1UhRFHUu//e1vL9X4gcMeXMd//Md/nN/V&#10;a6YoijqeNHwwT6QoirL0k5/85GKNITgozBn8/ve/371o0SKhKIrqiTR8bOqIIu7hF7/4xb/ddttt&#10;Xb5eiqKoY+m1116r0RByc0ckcRf/93//t6ur10xRFHU8afjY3BFFXMX3b7nlli5fL0VR1PF0+eWX&#10;F2sMwanYzuCcc87ZLYQQ0kM0fKzoiCLu4dxzz/239957z3qFhBDSPdasWVOhIeT6jkgSMP5D9aEK&#10;izj3YsDiRNUrqtWqpapfqcC/q6apNqjuxEBX/PnPf95lvUxCCOk2Gj5WdUQR9/Cb3/zm+++88471&#10;CgkhpPs8//zzuRpGaBQSQtyNhg8ahYQQotjEKLxI9brq+6qVKo8heILqJNV3VNj2MtsaG6e6zrqG&#10;adglNAoJIb1BwweNQkIIsaBRSAg5jLa2NqmqqpKDBw86VpWVldLa2mq9og40fNAoJMRLtLe3Oz5O&#10;BJNqamrMv5kHmxiFD6tu6bg0FYRdPZ8LVZNVP1KhkvBGFaoJu+qv+DfVQyeffHKh9TIJCTj//Oc/&#10;pampSSoqKrp8b1KB0THyRBqFhDiI5uZmxlYv6tChQ+YzywONQkLIYRQVFUlZWZnU19c7VuXl5VJY&#10;ePhcUcMHjUJCvATeYyUlJV2+/yj7Cf9W1dXV1r+ebYzCp1XXdlz2e0p1R8fl1/xatU71R9X/qrar&#10;blI9onpVdSS/UZ176qmn5lovk5CAA4MeeRUWVrp6b1KB0THyRBqFhDgIxFaY/l29x6meqba2VoqL&#10;i6WxsdH669IoJIQcwe7duw9bTXAieP54HZ3R8EGjkBAvkZeX5/g4EUygoqm0tNS6ZRuj8G7VPR2X&#10;/QaoLuu4NPxMNUt1hrnVsdU4VIVtxzANUWXYJdx6TOwEjML9+/czXtqMY+SJNAoJcRD79u1jbPUS&#10;+DuiqrCurs4aoVFICDmCIxMnp0KjkBDfAaPQ1xw4cEDWr1//9VaIrKws2bRpk5l45+bmmgqdI2lp&#10;aTHVc2ih0Bfw89u2bZO1a9ea54DnArDNJTw8XAoKCqShoUFSU1PN8wPYxobv4T4hISHmZ9esWWNM&#10;ArBlyxYztmHDBrMKfiRfffWV+T5eo+cx8TPx8fHmGq971apVkpKSYl5nQkKCrFu3zvwurKijYvCL&#10;L74wY1Dn34HnZEOj8E+qj1TYSow+hKgI/IMKh5kMVE1XYavxX1TgHRW2Kz+negkDXUGjkNgJj1Ho&#10;axBr0tPTzTXic1pamrn2Jogh2dnZ5jV5wBjiDWLX9u3brVGRzMxM2bhxo3VLTPxeuXKluV90dPTX&#10;k1LEL/x8ZGTkYRNUkJGRYWIevo9r/F7EOjwG2ikA/G3xuHg8bEH0xNnY2FgT9zy38RgY6wyNQkKc&#10;DYxCXxMaGmriB7R3716TD3pyrc2bNx9WgYc4hO8jj0PcSUxM/DofRaxCnMPCLcjPzzexC48TFRVl&#10;8j5o2bJl5mdx386xFnh+Bt9HjuqJiZ999pnJfQFuI26iahrXyDk9zwX337p1q6xevdr8XsTizs8f&#10;MZRGISHkmPjTKETAQiBEsOsJ2C4ycOBAE3TxGJjIIwntDI1CQnyHP4xCJE4nnXSSmZgikRkyZIhc&#10;dtll5j1/LKMQk9aJEyceNeE8EiRzeJxjsWPHDnnjjTdMIrV8+fKvk1E8l5tvvlneffdds1UDX3ft&#10;6vClcnJy5IknnjDjDzzwgCxdutQkfC+99JL5XVdccYW5PWnSJBk6dKj5mc7gtSEBxO+dO3euGbvm&#10;mmvk6quvNiYknsOZZ54pb7/9tsTExMiAAQO+fn7YLoLncccdd5h4CDnAKMRhJeepsJ0YBiH6EHqM&#10;wr+rMI7DS85XASSr16iuVP0nBrqCRiGxE3jv+8MoPP300+Wuu+4ysRJxpqsY0xk8r+PFwK4ICwuT&#10;6dOnf93bDz//wgsvmEkqJp4w5QC+/9Zbb8kZZ5xhJqpg8uTJ8vLLL5sJ69NPP22MP0xcX331VfOz&#10;H374oVks6czw4cOlf//+smTJEvN7EFsRm3Uu+PWi0aeffio///nPzWR8/vz5Jr7idyA24v5XXnml&#10;+XsgJsbFxVmP3AGNQkKcjT+Mwuuuu+7rvAp5HnLTO++808SY119/XVasWGHds2ORecqUKSZO4vuI&#10;RVjYBYjJN910kzEbAXI35HN43MGDB5uFFcxvNYf5Ok7CyOsMYiTiKGIm8kw8FhZofv3rX8vUqVPN&#10;fWbNmiUXXHCBWUxGjop8EgtJeD54fh999JGMGzfO/F48vse4BDQKCSHHxd9G4bx580zA6wlYqb7w&#10;wgvlk08+MUFv/Pjx3UkAaRQS4iX8YRQigbnqqqvMRBAm1yuvvCL33XefSbpgBiYnJ8ujjz5qJoyY&#10;cGIiOW3aNPmf//kfOf/88021yosvvmgmzkikYMBhIouJ6a233ipz5swxk9NLLrnE3A+9WT1gNRbx&#10;BcBU9AjJFia8J598skmuEL9mz55t7oekD8khfh8SOfx+VB7edtttJk7BKEQShkQTCeCR4H5YTUZV&#10;4pNPPmnGrr/+epNI4vXNmDHDJJO4jd+LZBB4nhviIl5jV9jUKPQJNAqJnUCe4w+jEJPLQYMGmcmf&#10;xyiEUYaYgUkjYhKq8BDzEAMfeughEzP/8Y9/yKWXXiqjRo36+hoVKODZZ5+Vv/71ryb2giONQsQr&#10;fB/V1YhBHuMRCznvv/++ID9ZvHixGUPcnDlzpvnZZ555xlRjI65hwuqp/Bs9erS5rwcYhV9++aX5&#10;mUceecQsDsEofPzxx+W1114zrwfG4Kmnnmo+F/BaMTn2PBd8hVGIuNsVNAoJcTb+MApvvPFG66oD&#10;5KZYCEF8wQK2JwcEiEN4v3kquj1xCLroootMXEaFIkBs6xwfkUPCKLz22mvN/ZHzjRkzxnzfAwxE&#10;5H74PnJBxE3ktzAz8ZwQkxHDEXsRCxGfkdvi/nguyEXxmPheVwSVUVjT0CLbC6ooHymnrE5a23q2&#10;GhlMlNU2ysG6f7n0TsGTOG3KKJGHZifIPdPjeqWn5ifJjv1HV/wAbJG75ZZb5IMPPpDzzjtP7r//&#10;fpP4IUnF9zAZx0oJEkNU2BwJJsRYZcbEGwk4jcLuUVnfLGmF1VJU1SCNLW3mg4OQ3uAxCvH/6ekF&#10;yV3GgO7owVnxEpJWbB7rSJCMoWoOsQETSqyMPvfccyYRQ6KDMVSr3HPPPUhmTIUKkiz8DCaQSJie&#10;euopY9xhuy7iC1ZsEXswMUWSBjMQCRNWWHHb857Alg2YdYhNI0eONMkoJquY1GI1GYkgVpH37Nlj&#10;qngwIR82bJjZJozfB4PzwQcfNJNUmJf4WcQrmJpY9cWE+UjwM5iI43nifgBGISoFUUGNiTcm8EgO&#10;sf0EE/2HH35YJkyY8HVFIaqK8LwhPDcPNAq7BnEwu7RWmvQrIb6gs1E4bP2uLuNgd/XW8n9t7T0S&#10;zQdMxTNyIyyCeCakiF+ImTD4UPmHnAETSjwvGHEwAbFlDYsnmHDCwENcRPxETEV8RD6G2HakUQjw&#10;uxCnsEiBRQ7EUGwnxiQXnxOIU4g/mAhjoozFHlQ+Y3ueJ65jZwlMPvx8Z/D8RowYYRZuENdhSMIo&#10;xDgeA3Edrw+x0/N7MY7XhJ/B/RGDEScRE/HcO0Oj8Gjqm1olVed4LZzfEQfgMQqnhO3pMmZ2V68u&#10;TZGG5q7zAOzsQPzAgjJiDnJTVEsjx0Ne17nNA+IqDD/EIcRExCTEP+R0WKyJiIgwizLg888/NztJ&#10;EJ+QR+JxkMPC3EOeiQVlLCx3BhWFyAUR2/H7YQIibmOnC+IbTETEeM+iCeIgjEfERJiMMAoRD5AH&#10;4zUh1neO50FlFG7Nq5D7ZsRRPtBtU2LMBO9Azb/2tZPDGbhqp0wJ3yNtGjSchCdxyjtYL+t3Fsua&#10;HUW90sb0EmOWdgXMQGynw9Y4JJNINBFckTAiGUXSh4kvSqq7qryBUYhEESsxWBnH5N0BRuGvVO+q&#10;nlH9NwYs0Jj/edUbKmyz+67q26r3rLHXVF3SU6MwKrtM7pwWK/eo3vlih8yLyZWk3INS3dBC05D0&#10;CI9RWF7bZBYVuooB3dE6jTH7yrveJoxkDO9tJDWYbKLy+EijEGBrr6fa5EijEPEDxh3u6zEKPVvy&#10;YNjh/bNw4UKzNQNGW+f3AX4Pxj7++GOzGIHHw6QTlSwwLz0TYEyisaUDyRtiWueKQkxU8dxQWYiE&#10;0rP9Dq/rSDCJRqUkEjg8HsAEHJWLMCwxYUZyCKMQ4Pfs3LnTvF5suWNFYQc9MQr3VxySR2YnyN6y&#10;429VJ6S3dDYKE/Xztqs42F1FZv2r6vlIYBQiRiFOwAhEnMNCK8xBxDVMPBFfEPM8W3yRR2Gyiokh&#10;FlsQN5E7YdEDixGo2Ea1zL333mvyra6MQoB8DZNQVN5gIorKRsQsLMCgugUTYE9FIf4eeAz8bsRl&#10;VC1iMQXxFJPozuA+iJd4HEzSPUYhXuOCBQvMIhEm5TfccIO5Px4bcQ6vFW0gkpKSWFHYQ6Nwd0mN&#10;/GXoZskq7egBSYid8RiFqQWVXcbM7ip894FjmuPHqigEWNyA0dcZxCHkgsjXkB8iN0N8Q0xEjgYj&#10;EPlb54pCVIKPHTvWxF2YkIiX2GXi6TvrAcYfYptnsQSxF0YhFnqwkOwxLj1GIYCZiOcCwxMxnhWF&#10;FlghLq1ppHygbfmVcsukaMks5gdJV7S3/1POGbxRXlmSInWNHb0JnMKRiZMvgFGIBA/BFBNcz9Zj&#10;JKcoo8ZWQICJP4LrkXiMQkzE8X2YAQ4wCiepLlQ9oHpIdYIK/E51lupkFRr745TPH6gWqtCvCwZj&#10;l/TUKGzQmIhqwtg95TJs3S65eWKUnPPRJrl8VLhZTfsqtdBUwdI0JN+Ev7Yew1BDZRwSKGxnO9Io&#10;REKEVVVMhBADYBSi+g6Vhpg0Y/KLRArbQzxGISaZAAkXTECAmNS55yEm9p7tGphI4/chNr355pvm&#10;eUCY4KI3Kkw9tELAlj5MoI80Cm+//XbzvJDAYQyVNFj9PbLHIpJCVCYidl188cXm+cMoxMQbSSQa&#10;UKPyBkYh/v54jYihWEHGYguNwg56YhRisfOuqTGSnNe1kUBIX8F71B9bj2EUIl6hub5nixuMN+RK&#10;eP9jiy62JCNnQDwB+B4qoxF3sODS2SiEyYbtbJg0otoFCypHGoV4XFQgAsQ4LHJgYQNbi9EaAnES&#10;sQnyGIV4jthijKoaxHDEePwMJtyI3XguHvD8MJnG9xF7UZ3jMQoxocXzRPU3jEL8nfFZgZiLaxiL&#10;+EygUdjzisKzdf7yWaLvP+MJ6SuB3HoMsOiCxWAPiD3IxRAbIcxRsYiCGOrJHZHDYRGns1GIa8RF&#10;LCqjAhCPg911iKmd8Ww9RgxG7MQiC4xC5I+IwYsWLTI5qMcoRIxFzEW+icdFfKRRSHxO1aFmeX7R&#10;VlnCD5IuwUrcb95ZK/fPjJeS6gZr1Bn4yyjE9hMEQqwKIxgCJIVo0o/VEoxhIo/J95F4jEIktUgu&#10;f//739vdKPwf1ZSOy36nqN5XoXKwM6gifF31V5XHKDxJ9WNVl/TUKOyK/ZWHZFH8PnliXpJcNDxU&#10;/vLxZv1/GyeTw7IlNb/C/P+tbWzRfyuah+Rf+MMohDGGhQQPMPwQD2AUogIQhyCh0gWJF7bcYaKL&#10;BAfmHxpGY8KJCSpWXTFphlmIBM+z7RfJFBIt3BdmI5ItDzAgkeAhQcSkF8ko3muITx5QqYMJNxI2&#10;mICYRANMapEU4mcx0UYcA56qR4C4d+Q2OPQLQxIH8HzxXLF1ujOYfGOrHZI8LLbgucOUxOo1KrCx&#10;Uo3EEvL0GQM0CrsGLWqe01zmy22+N3JIcII8xx9GIeIcwAIDKgFRMY1rLLJgYQKtXhAfMUnEggNA&#10;LMSWONwPVXv4Pra6YacHrrFjA7EMCy6IY9jxgYNFOhuF2OqMCSh+PxZ98fMw/DwLjqiIgUmIyS2q&#10;CxGzEFMRf2H6IcbjcbDwgbyu898Kz89zcjKqp7FVDrkdxvHzHrBYjAUV/A48PmIvXj+eJ/4WGENM&#10;RIztDI3CrkHroDeWpX79b0iIXfGHUYh41Rnkpsi1EFcxl+0csxCHEHMRc7CAASMQeaLngDqA3BWL&#10;3hjH1mPEJtxGXo08DXEO4P2HhWbP4ScAc14sXgPkxMgVkQ8eGdsQc5HTIqYiPqPiEP2+8fyQI6O6&#10;EL8XebPntGRAo5B4BWynHb4+U17TDxJyNAvicuWPA9abqss9B2qtUWfgD6MQk2GseiCBxsQXfXAA&#10;SqMx6UegxFY/BLquPgRQkYP7IlGE6YiV8iPvZzOjEIbfiI7Lfr9Rfaj6vrn1L1BViIpCbEvGaaAf&#10;qN5WTVYdecInbt924oknPoETt7wBPpCwVRxbm6aF75HXlqbKHVNj5E7Vy5+lyFQdwxZT9iYlwB9G&#10;IfEeNAq7prm1TUZuyJTBXx2+vYcQb+Evo5D0HBqFXbMobp/cqvOXmoZma4QQe+IPozCYoFFIvMby&#10;rQVyxegwrjh1Aaot750RJ3dNi5WU/Epr1Bn4wyj0BzYzCtGHEIYfwBbjIysKf6laooJZ6AEVht9S&#10;jVLdhIFO/LvqtG9/+9sXesrfvQne09h+kl9xSLbuqzBJ4z8Wb5NrxkXIlWMi5N7pcfLelztkbnSO&#10;RGaXSXHVIWnVyRAJHmgUOgsahV2DWLc0qUAemhVvjRDiXWgU2hcahV2TX14vlwwPlbTCrg8kJMQu&#10;0Cj0LjQKiddIza+Uc4dsktxjNKIPVtCT8NIRoTIlLFsem5Mom3f9q6TXCdjRKMRpTegB5pFnK8rx&#10;sJlRCOaq/qS6XfWE6nsqmIE/U4Wr/qaCAXii6oeqn1raoDpXdRTe2HrcE1B9k7yvQsZtypIn5iXK&#10;BUM3yZ8GbpCT+6+X8z/eLI/MSZCRIbtkQ1qxFFQcMmYjThVtbm2XtvZ/clHBRcAo5L+nc8B2aBqF&#10;XROTXWb6tLaxUpr4AI9RyHhpL/DvQaPw2Fw/LlLW7iji/1tia2AU8v+od8DfEX20aRQSr1B9qFmT&#10;6zD5LIGVJZ3ZXlAp5w/dLOmF1fL+ip0yPfxfvQWcABInpwfdYySAgTYK/081WoWTj1Fh+HfVn1V/&#10;UU1QfaIaqsLhJuhpiNvDVDAWu8TfRuGRoIqwqOqQxO0tlyWJ+aYdwYuLt8oDM+Pl+vFRZuv9Q7MS&#10;TK+bCVuyZcW2/WZr88791ZJ/sF4qNYZwG7MzQcNlbP1ngmZ/8G9UW1trWjZ4oFH4L7DYec3YCNnu&#10;sOp/4gxgFCJeol8e46U9wL8DqqzR27YzGj5oFFq8uiRFJodmcwGF2BoYhehbzdjad9C/EHli5wOl&#10;aBSSXoM35bMLk+Xlz7ZZIwR8sbVArhoTbqqv8CH75vJ/Nch3AmiaiiDh1KCL543G3Dj9rjMaPgJt&#10;FHqdQBuFXdGiSWV5bZNkH6iVpH0VEpJeIvNjc+Wj1eny9IJksx3/2nERcuvkaHlodoI8/+lWGazf&#10;mxG5V1ZvLzIVizAf8f7xx/9B/I4m/V2l1Q2yV5/z7pIaySiqlp37q0zVNJ5PQk65OSk6KqtMwncf&#10;kC0ZpRKSVizrdhbL6tRCWZFSaN73eP54/cEAVhzz8/NNpQxOWqPsK/wbQZ6DUgCNwn/R0Nwq982I&#10;kylhh39mEOINYBTiZF6YhYyX9hD+HfDvceTJ8xo+aBRaIG9Dr+q6xlZrhBD7gQo4xlbvCH9D7DyB&#10;8eqBRiHpE/NicuXSEWHS0NJmjQQ37f/8pwxfv0teWZJiDAiYBzhB1klgixrMQpws7FTBJOw8KQYa&#10;PmgUBgC8D/C+QPUhtiBjKzIaZKcXVctXqftl9MZMc+roNWMi5E8DNshJ7683W5nPHBQiN06IkteW&#10;pJpt/JvSS2RfWV2vjDhse8bpzUn7DsrKlP0ycUuWvL18hzw4K17+PjJUThsYIqfo78TvhU7ySJ9L&#10;h9bJH7rQ799bZ7536sANcvqHIeb5pxYER1WS+XfVf1PKOepsvNMo/Bf4uwxclSYPsE8h8QH4/8V4&#10;aU91jolAwweNQouk3INmYbe05l+nSxNiNxhbvSvP55UHGoWkT+wqrpHzhmxiw1uLqkPN8sKirV9v&#10;x8Y2yytHh5tToklg0fBBo9DmoIowv6JeYveUydKkfBm9cbcx3XEw0M0To817CcYeqhEfn5ck736x&#10;QyaHZctXqYXmROZP4/Nk7KYsef/LHaba+X79OZiNfx8RZnqQXTc+Um6bHCP3zYyXFxdvM5WM08L3&#10;ypfb9ktUdpnsKKiSXUXVklVSI3vL6iTvYL0UVh4yJmNZXaPZKl3b0CyHmlvNc+28JaelrU3O/DBE&#10;licXWCOE2BcahYezTN+3p3+4Qd/b/1pJJ4QEFxo+7GAUom/1X1V/VJ2AAYvvq85Tna1Cj2uAQ/FO&#10;VeH+/42BI+mtUZijOdDtU2Ikq7TWGiGEBBs0CkmfQHUPJuGo0iFijIU7p8ZKWmG1uQ0jFX0c0Y+N&#10;BBYNHzQKHQhWtmDKldc2moQ1IeegbEgrMT0RJ4Vmy4dfpZnty0/MSzK9EIeuydDxPbIgdp/GpULZ&#10;sqtUEnMPmvfi/spDUt3QYvoiHllJ4A3Qj3HYuh57FIT4HRqFh5NRVGOqhNFygBASnGj4CLRRCGNw&#10;huofqvGq36o8/Fw1UIXv/xoDyvmqQaqnVOhr/W+qw+itUXiwrsnkVWipQggJTmgUkj6DCrpRIZk+&#10;mXg7DWw7vHNqjBRVdWx7xQftzZOiZM0OftAGGg0fNApdBrYUm63MjS3mcCWcsox+g4E6YRmnQT+3&#10;cKs0sRUDsTk0Cg+nWd+zZ3wYIsuSWBFMSLCi4SPQRuHvVRtU31LdrXpF5eFEFaoG31fBKISp+Jjq&#10;Wuv6QxUOyDuM3hqFWFBFb+n+K3daI4SQYINGIekz82P3yUufbpOaBm7ZQWUltjzCtADt7f+UR+ck&#10;ysdrM8xtEjg0fNAoJD4lOqvM9PQpthYKCLErNAqP5rG5ifLRmnQuehISpGj4CLRReIlqasdlv4tU&#10;4zouv+YnKo9RCOPwJRW2HYPnVVd1XBqwLfl/v/vd75785ptvWq+wZyxOyJObJ0aZPtOEkOCDRiHp&#10;M+jrdadOjrm9VuTDVWmmurKl9V8VReiDdu/0WOsWCRQaPmgUEp9SUdck14+P5PZFYntoFB7NjIi9&#10;8uS8JDnUxEVPQoIRDR+BNgrRg3Bhx2W/K1VDOy6/5kij8DkVzEXwqurSjksDqg8fPfHEE19/5ZVX&#10;rFfYMxJzDsr5QzdLcTUXPwkJRmgUkj6D6pk7psTI9iA57fN43DM9TpZvLTisIgEHm5w5aKPZEkkC&#10;h4YPGoXEpzQ2t5mKwrDdB6wRQuwJjcKjQW/hmydFS145Fz0JCUY0fATaKPx3VYoKhuC7qqtVnels&#10;FII7VA+pvqOaq/pf1WH0dusxQPukS0aEySr2oSckKKFRSPoMDgd4aj4a3hZaI8EJ+qNdPCJUknIP&#10;WiMdJOVWyMn910tueZ01QgKBhg8ahcSn4HCn5xdtNQetoO0AIXaFRuHRoN8pKoKP/AwnhAQHGj4C&#10;bRSCG1QwCyersH34cdUZqp+qMlUFqizVD1X/TzVLlaq6T3UUfTEKwWNzE+Tt5TvYkoGQIIRGIekz&#10;OJF0+PpdMmRNcPfh25RRYiYZJUeU6GNF7uT310tYJquMAomGDxqFxKe0trfLmE27ZejaDGMaEmJX&#10;aBQeDar+H56dYE755KSYkOBDw4cdjEKv0lejcHrEXrl6TIQ0trRaI4SQYIFGIekzSKiXJeXLA7Pi&#10;rZHgZMDKnaayEieFdQaVRZcMD5V5MbnWCAkEGj5oFBKfgobfK7YVyFMLkkx1EiF2hUbh0eCz+4NV&#10;aTIxNFvaaPQTEnRo+KBReAQ7Cirl3CGbJLOkxhohhAQLNAqJV4jPKZdLhocFbR8+mKWXjgg1E4yu&#10;eHbRVjMBIYFDwweNQuJTEAdissvk9ikxphUBIXaFRuHRYFHvs8Q8eXHxVvYUJiQI0fBBo/AIsIDy&#10;l6GbZXVqcLeXIiQYoVFIvEJh5SG5blykRGYF5/ZanPj8xwHrJWZPuTVyOFNCs60qI5oHgULDB41C&#10;4nMyi2tMCwKeEkjsDI3CrkEOc9dUGP08+ZiQYEPDB43CLnhmYbKMCsk0uyYIIcGDL43CH6juUuF0&#10;pr9ioBOnqF5W4Sh3NGcF56veVr2g+h8MdAWNQnvS0touj89NDNo+hRt2FslpAzdI9aGuJxfR2WXm&#10;NFScEE0Cg4YPGoXE55TVNsr9M+MkJL3YGiHEftAo7JqMomq5cUIUP6sJCUI0fNAo7ILZ0Tny4uJt&#10;UtvABRRCgglfGoV/VsEkhCn4hepnKoAj3AeqLlddrPpAhZOb1qh+r8Ix78+puoRGoX0Zs3G3XDUm&#10;IiibgI8O2S13TY895msvr22Ua8dGSrpOQkhg0PBBo5D4HGzTefmzFPl4bXAf7kTsDY3CrjlgjP54&#10;CUmj0U9IsKHhg0ZhF6QXVsttU6Il72C9NUIICQZ8aRQ+oLqt47LfW6qrOi77fU81QvUL1fdVCMo/&#10;V8EoPFf1jKrLI94BjUL7EpZZKqf0Xx90K/E4tODZRckyfnOWNXI0Dc1t+iEbI9HZXW9NJr5HwweN&#10;QuIXxm3ebSqIg3HRhDgDGoVdA6P/taUp8uGqndYIISRY0PBBo7ALSqob5A6dw6TkV1ojhJBgwJdG&#10;4dOqazouzbXHNPyWCmbga6pnVSEqbDVGleFI1UTVDaojuVD1yB/+8Acu89oUVM2hT9/mjBJrJDhA&#10;f8LbJusHaF6FNXI0TS1t8ti8RPkqtZDmQYDQ+EGjkPiFNduL5MwPQ+QQDzQhNoVG4bGZGr7H9Bnl&#10;ZzUhwYWGDxqFXVBzqFmeWZAsK1P3WyOEkGDAl0bhg6pbOy77vam6uuPS8CPVGSpsS/5cdaZqqurb&#10;KlQVDlYdya9VZ5922mn7rOdObAaS6lsmRR23ss6NJOVWyM0To6W6odkaORr0cBywcqdM0wlIWzsn&#10;H4FA4weNQuIXdhVVm0WTtP1V1ggh9oJG4bHZsqtUTh24Xirqm6wRQkgwoOGDRmEXYA4zckOmDF6d&#10;bo0QQoIBXxqFf1G9q/pvFbYVY3vxd1UAB5jALHxK9Ybql6oNqv9UwVzEVuUu4dZjezNyfaY8tyhZ&#10;mlvbrBF3097+T1mdWiiPzk0wW5CPBe43KzJH3vliR9D8beyGhg8ahcQvIBac/mGIfJ6Ub40QYi9o&#10;FB6b/ZWH5NSBGyQyq8waIYQEAxo+aBQegy+2Fsh9M+JYaU1IEOFLo/DfVY+pRquuUP3K+nqC6loV&#10;thnj1GP0LASoOByugrmI+3YJjUJ7k5BTLrdPidFEOzga3qKf0aiQTPlkXYa5Phb4YF2/s0genXN8&#10;Q5H4Dg0fNAqJ30BCPegrrr4Te0Kj8Ni0tbfLZaPCZFJotjVCCAkGNHzQKDwGCbkH5YrR4VLXyJOP&#10;CQkWfGkU+gQahfam+lCz3DghSrbuO3a/PjeB3oNPzU8yK22oGjwe8TnlctvkaKln37KAoOGDRiHx&#10;GzgJ/f5Z8dJynAUEQgIFjcLj887y7fLMwmRpZ/UMIUGDhg8ahccAB1VifoeDKwkhwQGNQuJVUC33&#10;0Ox408w/GMrTG5pb5Sb94IzfW/6NrzezuEauHRcpB2oarRHiTzR80CgkfiN89wG5Tt/vwXYKPHEG&#10;NAqPz6rU/WZSXFF/7N7DhBB3oeGDRuExaG9vlyfnJcpAnghPSNBAo5B4FWy/RbPbsRt3H3crrltI&#10;L6qSmyZGSW5ZnTVybEprGuXeGXFcjQsQGj5oFBK/UVXfJJeOCJNtxzkNPZjAQkpqQaXsKqqxRkgg&#10;oVF4fIoqD8mlI8NkBw8kIiRo0PBBo/A4TAzNNm0Z0J6BEOJ+aBQSr4JtOsuSC8yWHWzLdTtTw/eY&#10;rceHmr65Zwf+Hs9/ujXoToW2Cxo+aBQSvwFj7JZJ0bJmR5E1Etwcam6VFzT+PbMg2RohgYRG4fHB&#10;+/eG8VGybmexNUIIcTsaPmgUHoeY7DL5w/vrJP9gcPShJyTYoVFIvAqS69g95TpBjgqKXnz3z4iT&#10;Yet3feO2Y4D7DFmbIU8vSLJGiD/R8EGjkPiVFxdvkxmRe7sVH9xOQUW9OejqrEEh39jPlfgeGoXf&#10;zIufbpUZEXvZp5CQIEHDB43C44CDTE56f52s5QIoIUEBjULidfYcqJUbJkRKdmmtNeJOYIT+acB6&#10;Wb290Br5ZhbG7ZMLh23hxCMAaPigUUj8CrbpDFyZZnqZBjvb8irlkuGh8pt31sq+clYjBBqbGIUn&#10;qn6u+r3qxxjoxH+p/k/1W9V3MGCB69+ovmdudYG3jMJp4XvkvS93mGpYQoj70fBBo/AbuHtarAxf&#10;n8kFUEKCABqFxOvUNrbIE/OTZE50jjXiThJzD8rJ/ddLTjf6E3qIyiozP1NeywNN/I2GDxqFxK9s&#10;Si+Rx+cmSmWQH4iACcX6nUVmK/Yf3lsr6/SaBBabGIUwAoer3lONUf2bCsBAfED1hmqE6n6Vh+tU&#10;IaqzzK0u8JZRGLH7gDw8O0HK65qsEUKIm9HwQaPwG5gcmi1PmpZLXEAhxO3QKCReB5PCoWsz5LG5&#10;CdaIO5kWsVcuGRHao0Nb0NfjjwPWm1OSiX/R8EGjkPgVHIRw59RYKaoM7pOP29r/aSYXA1btlGvG&#10;RcjIDZnWd0igsIlReKvqYRWMQRiGf1V5gGl4guqXqmUYUH6imqcarPK5UbiruNpsl8e2eUKI+9Hw&#10;QaPwG8gorJYbu3mIIyHE2dAoJD5hxbb9ctrADdLs0gNN2tvbzYEt73yxwxrpHq36c+d8FCKL4vZZ&#10;I8RfaPigUUj8CrbY3jY5Wva4vA3DN9Hc2mb6NS6Kz5MPVqXJY/MSTQwlgcMmRuHTqms7Lvs9pbqj&#10;4/JrYCCiqvAV63qc6hxrrCuj8Puq/++ss87ySp5YWNkgd02NlZT8SmuEEOJmNH7QKPwGcDDjjROi&#10;JHZvObcfE+JyaBQSn5BVUiun9F8vKXnuTLAP1DbKTROjzHa6nvLgrHgzWSb+RcMHjULiVw7WNZk2&#10;DOuCvPF3o04s7pwSK+G7D5gm6OhhW17H9guBxCZG4aOqmzou+72o8lwD9CK8UzVJBQPwXNVi1X2q&#10;+arHVUeCCsXBv/3tb8usl9kn0Lj/lSUpMjvK3W1UCCEdaPygUfgNNLe2y1MLkuXz5HweTEaIy6FR&#10;SHwCPkj+NmyLaxPsbXkV8veRYVJZ3/PeRSM2ZBqzsCdblknf0fBBo5D4FcTB/it3yrB1GdZIcIKt&#10;19ePj5KMohoprWkwLRt2FFRZ3yWBwCZG4eWql1TfVS1SnazycKUKW4yx3Rj8t+oa1W2qWaqHVF3i&#10;ra3HOHRszMbd8o/F26wRQoib0fBBo/AbaGtvlzGbdstHa9JNjkMIcS80ConPeHVJirz4qTsT7JUp&#10;hXLn1Jheld1vSCs2ZfvltWyQ7k80fNAoJH4F8WF6xB55dI67+7V+E1+lFsr9M+PkYF2j+ZtcPz5S&#10;42CJ9V0SCGxiFP5UNUWVrkJF4ekqbEFGNeFaVaYqQYX7ePiB6lhbjw3eMgrBl9v2y5Wjw61bhBA3&#10;o+GDRuE3gAUU7Ax4aHaCNDS7s70UIaQDGoXEZ6BPIRreVvSi6s7OoBJw3Obd8t6XO62RnrG/sl4u&#10;GxUmGUXV1gjxBxo+aBQSv4P2BBcP3yItQVxB/PbyHfL6slRTiQCeW5Qsc6Nz2d8ogNjEKPQJ3jQK&#10;0T7l3CGbZD8PNCHE9Wj4oFHYDbbmVZj2S26b3xFCDodGIfEZ2GKG7bmpBe7qU1jb0GIa8y9LzrdG&#10;egZOAL16bLiEZx6wRog/0PBBo5D4nfTCajl/6GbJDtIDTdDD6O8jwmRm5F5rRGTsxt0yaHW6aYpO&#10;AgONwu6BiTC2ymMXASHE3Wj4oFHYDfZXHpI7psZI/N5ya4QQ4kZoFBKfgWqR26ZEm21nbqK0plHu&#10;mhZrVtR6y0OzEmRZUu+MRtI7NHzQKCR+p6axRS4dESrLe7mw4HSKqhrk5PfXS3T2v86XCEkrkSfm&#10;JUllfbM1QvwNjcLugTzm4TkJMmBl73YQEEKcg4YPGoXdAIt8KJgYsd5roZYQYkNoFBKf8tbn22XC&#10;lixptbacuYHsklq5bXK05JbVWSM9550v9O+yOevrrXjE92j4oFFIAsLDs2A07LBuBRchacXypwHr&#10;paxTT9bt+6vkrqkxUlR1yBoh/oZGYfcZp5/VN06I5AFkhLgcDR80CrvJxNAsuWViFFuIEOJiaBQS&#10;n/JpfJ68vCRFahtbrBHns3xrgTyzILlXJx57wGnQMAsPNbVaI8TXaPigUUgCwqgNmXLr5GjTdiDY&#10;GKmv/YYJUWYLsgcsstw+JUZ2l9RYI8Tf0CjsPlFZZXLBx1ukgH0KCXE1Gj5oFHaT0F2lcurADVJe&#10;22iNEELcBo1C4lMScyvk7umxZruuW0CV5NC1GX2qLgjPLJVHZidIRR0bAfsLDR80CklA2JhWIn/9&#10;ZIsccFEc7A6IkY/OTTTxsjMHNe5h6/G6HUXWCPE3NAq7T01Ds/z5o00SsZt9hQlxMxo+aBR2E/Sh&#10;P+2DDbI5o8QaIYS4DRqFxKfsPVAnt06Klj0H3NHIHyX214yNkKV97C+4vaBK7pway613fkTDB41C&#10;EhBKqhvknI82SdK+3vc1dSLoT3jD+EiJOOLgpubWdhmwYqd8so79jQIFjcKecfvkaJnHk7oJcTUa&#10;PmgU9oAbxkfJ8PW7GBcJcSk0ColPQeXIk/OTXHOgCbYeYcK/La9vJznnWFvv9rrEQHUCGj4CbRT+&#10;THWb6irVjzBg8VPVNaqbVWervq06QXW6Cvc/U9UlNAqdAZLoK0aFyRdbC6yR4CAp96BcNipcahqO&#10;bj0xPXKvPDQ7wbpF/A2Nwp7xwao0o5Y2ntRNiFvR8EGjsAfgMJMHZsZLcyvjIiFuhEYh8SnYevbR&#10;6nR5f4U7Tgxcnlwgl4wIk+pDfTutE1sQcfIxtzL5Dw0fgTYKP1Q9rHpFdbsKZiD4g+oW1Y2qj1Qn&#10;q36gGq+6Q/Wl6j9VR0Gj0Dk8vyhZRofsDqqV9xUp+03ria7AISd/G7ZFWjjBCAg0CnvGqtRCs10e&#10;i5+EEHei4YNGYQ+I31suV46JkLyDvT/ckRBiX2gUEp+CSfHihDy5cUKUNeJs3liWaiok+zrZr29q&#10;kdf1saZH7LVGiK/R8BFIo/DnqukqmIOnqt5VfUfVmRNVMBEvVF2sel8F3lTd33F5ODQKncPksGzz&#10;nj/U3GqNuBsc3DJ+c5a890XXpz3vKqoZXs52AACTZUlEQVSWvwzdLLuLeaBJIKBR2DOwC+CWSdHm&#10;KyHEnWj4oFHYA1ra2uXSEWESmVVmjRBC3ASNQuJzEnMOyp+HbDR9upxMg07wrx4Tbk4s7ivt//yn&#10;6evx2tIUa4T4Gg0fgTQKT1KN6Ljs9xsVqgu/b279i/9TDVH9WnWv6hkVwDUMxM78VjX4hBNOmPHy&#10;yy9br5DYmejsMnlgVrzj42B3qWtskZc/S5HPEvOskcPB968YFS5LEvvW75X0DhqFPQON+++aFivJ&#10;QdZnlJBgQsMHjcIe8uicBFkQu499CglxITQKic/BVp2Lh4fKqhRn9yncVVwtf/l4s6QXVlkjfWNR&#10;/D65bXK0dYv4Gg0fgTQKYf5N6Lg0W437q75rbnXwX6pJqitUqDrEBP5VFYBh+GTH5eGwotA55JXX&#10;6/s9RrJKg6OCrqy2Ue6ZHicJOQetkcPBpOKJeYny9jEqDolvoVHYM6obWuS5hcmy0uF5DCHk2Gj4&#10;sINReJpqgOo+1bcw0AmMYbfJeeZWR+74lAq7VBDPPS1tvsbXRuGokN3y4Vdp0tjCNiKEuA0ahcTn&#10;oHrukTmJ8u6X260RZ7J6e5FcPGKLtHqpmXlY5gE5b8hGaeKHq1/Q8BFIoxAHlCxS/a8KB5c8p8JW&#10;Y4AA/LnqSpVnDAefYKsyvrdJdYrqKGgUOgcYZ3dPizUHfAQDMEZvnhQt2aXHPrBpYmiWXDsuQtra&#10;260R4i9oFPYMNOvHLoChazOsEUKI29DwEWijEEZfjOocFXahdD7M7nzVHBW+h/wQ3KV6XIXccooK&#10;Pa4Pw9dGYWhmqTw8O0Eq2L+VENdBo5D4hanh2XLN2AhpdqgpBrNz7Kbd8uzCZGuk7+wuqZELTIVi&#10;tTVCfImGj0AfZoJTjNeqZqp+r8KBJpeprlZtVn2hgmGI1WQYhk+r1qleUHUJjULnUNvQIs9/ulVW&#10;bNtvjbibjeklZoEIBumxiNxdZmJgYeUha4T4CxqFPQMVsNgmj212hBB3ouEj0EYh8kQcYAcQn1FZ&#10;6AGH3V3bcdlvlupXKhiFL6uQN8Io/B/VYfjaKMRuK+yWyDtYb40QQtwCjULiF1LyKuX8oZuPW11i&#10;Z9BP65UlKTIrynuHj9Q2NMvfR4bJ51vZo8sfaPgItFHodWgUOgdUJA1bv0s+XhccFUkfr80wp93j&#10;dR+Livom+fNHmyQmu9waIf6CRmHPicoqk6vGRJgG/oQQ96HhI9BG4SWqqR2X/S5Sjeu4NGD83I7L&#10;fiNVqCz8i2qM6gPVaBV2o3j4T9WdJ5544tOvvvqq9Qq9T3HVIblvRpzE7uXnOCFug0Yh8QvYXvvX&#10;T7bI+p3F1oizKKiol7umxkpKfqU10ndQoXD/zDgZvDrdGiG+RMMHjUISMPB+/zQhT56Yn2iNuBts&#10;s54Ztfe4Dc7xvRvGR5qT8Yl/oVHYc3LKauXqsRHcBUCIS9HwEWij8AzV8o7LftepBnZcGoaq0LoG&#10;YGcKDsbDzpNLVdiy/LZ17eEHqlO+/e1vn/fGG29Yr9D74KDHt5Zvlwlbsq0RQohboFFI/MbjcxNl&#10;4pas404c7crO/VVyx9QYr2+R+2hNmtw/I96RfxOnoeGDRiEJKKG7SuW6cRGuf78famqVcz7aKFsy&#10;S62RY/P6slT5ZF2GtLNPoV+hUdhzMCG+e3qHAU4IcR8aPuzQo3CbCofeDVehavB7Khxq8jfVXBX6&#10;EOIreFb1gOpHqomqzj0NDb7eegymhu+RR+ckci5DiMugUUj8xtSwPfLq0lSp10mk01i/s0ienJco&#10;lfXN1oh3WJZcYE6Erm1ssUaIr9DwQaOQBJSMomq5bGSYFFa5uydf7J5y+cvQzd3qWbQgLldeXLxN&#10;ahoYA/0JjcLe8d6XO+WxucFRFUxIsKHhI9BGIfAcZPKkCgfhXa76tQpgbJgK25IBDjF5Q/Wx6laV&#10;3089BpsySuTCYVscOb8jhBwbGoXEbyTvO2i2ozmxcT0qXtBzq+k4/bZ6Q1phtZw3ZJNkldRYI8RX&#10;aPigUUgCCnry3TIpWr5KLbRG3MmEzVly44SobvVyS82vNJ8L+3mgiV+hUdg7Fifky9mDNkpDszMP&#10;ZiOEHBsNH3YwCr2KP4zC3PI6+duwLRLPPoWEuAoahcRvwCC8bXK0McecxkOz42VJQp7Xy+rRuxFb&#10;9MK6sUWP9A0NHzQKSUDB9tqn5idJ/xU7rRF38vDsBHOQSXfo+FyIkYwiLpb4ExqFvSOtsEpOen89&#10;/78S4kI0fNAo7AVtbe1y04QoGbuRU3RC3ASNQuI3Kg81yaNzE2VjurMONEFfostHhUnMnjJrxLvc&#10;MilKFsWxmb+v0fBBo5AEnLGbdps+he0u7eWDqslLRoTJypT91sjxOVjXJA/OjJeobN/EV9I1NAp7&#10;R2NLm5z+wQZZsa17/78JIc5BwweNwl4yeE263DM9Vtra2aeQELdAo5D4DVTPfbQ6XUaFZFojziBu&#10;b7lcMzbCnHzsC15bmirD1++Sdn64+hQNHzQKScBBv9M/DdhgDDU3snVfhWmnUFjRva3E6Gn05ufb&#10;ZX5MrjVC/AGNwt4DY/vjdRls3E+Iy9DwQaOwl2xML5ELPtksxdUN1gghxOnQKCR+A0n1ooQ8xzUC&#10;h4n34KyEbvXb6g3TI/bI60tTzUmhxHdo+KBRSAJOXnmd2bqYvK/CGnEXy5ML5Nqx3a+YbGtvl0mh&#10;2fL28h3WCPEHNAp7z+TQPfLUgiRpbOZnNiFuQsMHjcJeUnWoWc4aFCKRWQesEUKI06FRSPxKVFaZ&#10;XDk6TJq9fCiIr0CVH5ryj9zguyrISP2bPDQ7QUqrG60R4gs0fNAoJAEH23LOHrxRliTlWyPuAabf&#10;iA27zOn2PQHbOO+dHmvdIv6ARmHv2ZZXIbdOjvHZLgNCSGDQ8EGjsA/cMTVGZkXlsNqaEJdAo5D4&#10;lX3ldXL12AjZqom2EyipbpA/DdwgmzN8d9hITlmt3DYlRvYeqLNGiC/Q8EGjkNiCx+cmykdr0l2X&#10;TNc0tMiLi7fJwrh91kj3wEmJV4wO50myfoRGYe+p1f/nN0yIlGSH5DGEkO6h4YNGYR/4ZN0uefeL&#10;HabVFCHE+dAoJH4FHx73z4xzzMlYYZkH5OT+66W8znf9xGBG3jUtVrYXVFojxBdo+KBRSGzB5LBs&#10;eWZBsjkoyU2gwurOqbGyo4exbN/BerlmbKSk5DEG+gsahb0HecyDs+Jl3Y4iVs4Q4iI0fNAo7APh&#10;maXywMx47pAixCXQKCR+5+O1GaaCzu4JNp4fehFh67Evqaxvlodnx0vYLt9VLRIahcQ+JOSUyx0a&#10;A/dXdu/AD6ews7BK7pga2+PXhZNk754eK9Mi9lojxNfQKOw9rW3tMmDFTpkStsdcE0LcgYYPGoV9&#10;AJ/9N0+KloziamuEEOJkfGkUflf1V9UdqpMx0In/USFBvVH1Qwwo31ZdobpN9QcMdAWNQudjTv0c&#10;uEEO+rBKzxugj+LLn20zpfS+5FBzq7zzxQ6ZHZVjjRBfoOGDRiGxBWj6ff24SNleUGWNuION6cXy&#10;+NykXp3ojO1KT8xLsm4RX0OjsPfgoB5sr391aQq32BHiIjR80CjsA5jXodo6PJMHmhDiBnxpFJ6m&#10;GqS6WTVH9SMVgCH4muph1QOqF1TgMdUbqmtVf8RAV9AodD4lVQ3yh/fXSXR2mTViT4qqDpktwTE+&#10;fp6t7e0yITRL3v2Sp376Eg0fNAqJLUAF3T3T42SLD3ufBoLRGzNl0Op08/p6CoyXcz/a5JiDrpwO&#10;jcLeg90GaEtyj+YH9U3uah9ASDCj4YNGYR9A4cP7K3aYamtCiPPxpVF4r+rOjst+76su67js9z3V&#10;CNV/mVv9+i1X/UQVqjoBA8eDRqHzQZJ95ehw228zS8mvlOvHR0pNQ7M14hvw91iWlC8PzY63Rogv&#10;0PBBo5DYAphhLy3eJovi82zfgqEnPD4vSebH5Ep7e8+3Y27LO2j6wfJQJ/9Ao7BvpBVWybXjIm2/&#10;M4IQ0n00fNAo7AP47J8bnSPPLEy2RgghTsaXRuHTqms6Ls01thQDVBS+qbpPhW3J4apzVDAKh6qm&#10;qlBVeCS/V/31tNNOy7OeO3EwH36VJq8sTZGWNntWj2Dyvj6t2Jh3/jiJE2X614yJ0A9ZNkb3FRo/&#10;aBQSW9Cm7/Pxm7Nk8Op0aWl1R4+zlrZ2uXpMuIT2stcqTkz+44D1Ju4S30OjsG+U1jTKvTPiZAt7&#10;CxPiGjR80CjsI8gBrhsXaXZLEUKcjS+NQmwtxrZj8Kqqs/n3vyoYh1erlqp+o9qq+pkKW5bHqY7k&#10;fNU9J510UpH13ImDwQfJ3dNizYm/dqRNP+Ambsk2hiYmwL4mo6haLhsZJoVV7jrcwE5o/KBRSGwB&#10;FiK+Si2UJ+cnSaMfFiL8QWZxjVw+KlyyS2utkZ6Bv8lNE6JkwpYsa4T4EhqFfQNVwa8uSZGhazKs&#10;EUKI09HwQaOwjyAHuGpMuGSW1FgjhBCn4kuj8GIVehF+X4XA+0uVh39TYZsxtiajj+GJKhiGv1LB&#10;EMTW5C7h1mN3UFXfZLbtbC+otEbsRXNruzy3aKssSczzS5VfWW2j3DgxSkLSS6wR4m00fNAoJLYh&#10;bm+53DY5xjU9zuZE5citU6JNj6LeMuirNHn5sxSzUEN8C43CvgFje1JotjnhkxDiDjR80CjsIw2a&#10;A9wzPVamhbNPISFOx5dG4X+oBqjWqu5WnWR9hUH4kGq1arzqByrwW9US1TzVmRjoChqF7gDN7u+f&#10;GS8b0opt2aMLk91bdRIfnVVujfgWlOg/NDtBRob4fH4TtGj4oFFIbENWSY3pgbq/st4acS6I4Tix&#10;+K3Pt1sjvWPdziK5b0a8lNey75uvoVHYdzZllMgfB2yQ2oYWa4QQ4mQ0fNAo9AIffJUu906Ps+X8&#10;jhDSfXxpFPoEGoXuAH253l+x05yMZcfqkb0HauXG8VG93kbXGwauSpMHZ/FAE1+h4YNGIbENOATh&#10;IX2/r9leaI04l0NNrXLekE2yOL5vLYSLKg8Z8xTbmIlvoVHYd/IO1sufBmww1cGEEOej4YNGoRdY&#10;lVIopw7cIAdqG60RQogToVFIAgK28y6K32dO/mxqtV+PrgWx++TROQk+P/G4MwvjcuXPOtlu9UNP&#10;xGBEwweNQmIb8D5/fWmq6YPqdNKLquWUAeslrbDaGukd2LJ025Roicous0aIr6BR2HfwHr50RJhM&#10;5xY7QlyBhg8ahV4AC6F/+Xiz6TnMViKEOBcahSRgRGaVyR1T0KPLftt2cMiAvyfwqEo4uf96Kahw&#10;/lZEO6Lhg0YhsRWTQ7Pl1snRjt+e88XW/XLGhyF9XuRAb9inFyTp4xXwBHgfYxOjEAfYTVIlqf6h&#10;QmsagL7VaF0TpdqsOl2FdjazVLGqharfqbrEX0YheH1Zqrzw6TZusSPEBWj4oFHoJcIzD8hVYyJk&#10;e0EV4yMhDoVGIQkYu0tq5MYJUWb7jp1A/8Q/f7RRPk8usEb8A0r0T+q/TiKzD1gjxJto+KBRSGzF&#10;+rRiOe2DDVLX6NweZ5gADF2bIY/NTbRGeg+MxmHrd8mokExWVvsYmxiFV6heUH1XNV91igrAMPxf&#10;1bdUZ6vwPRyMhzHwsOrBjsuj8adRiDzhpolRUn3If7sPCCG+QcMHjUIv0aKf4W8v3y7vfLndzKsI&#10;Ic6DRiEJGFWaWD8yJ1GWJuVbI/Zgx/4qObn/OtlV5N8+We064f7bJ5tlYdw+a4R4Ew0fNAqJrcgq&#10;qZU/DlgvqTY9/b071De2mCrA6RF7rZHegxi4LDlfnl+UzImFj7GJUfiY6saOS2MY3txxeRi3qoZ1&#10;XBpQbficqqv74sC8kTox9lvTwIKKQ3LJiDBJ7+O2e0JI4NH4QaPQS2ARcbvmNjdPjJL1O4utUUKI&#10;k6BRSAJGe3u7DFi5Q15YvNUasQfzY3Pl7MEbpaXN/xPVJ+clykdrMqxbxJto+KBRSGxFS2ubnDUo&#10;RD5N6NshIIEEFeG3TI72ilGCiUVU1gG5c2qsOSCF+A6bGIVPq67tuOz3lOqOjsuv+aNqq+rH5lYH&#10;J6umqP7L3DocmIjfOuuss/xWUYj/s9eNi5CQtBJrhBDiVDR+0Cj0IpjnTdySpXOqEKmsb7JGCSFO&#10;gUYhCShLEvNNw1v0prIDqGh5dWmKvBgg83Lcpix5dmGyLQ94cToaPmgUEtvx8OwE6b9ip3XLeSTt&#10;q5CbJkRJbYN3tk/vKqo2Jx+XVjdYI8QX2MQovEX1iAoG3yjVX1QeTlJNVP3e3OrgTypsQz7D3DoG&#10;/tx6DFABOysqx+QPhBDnouGDRqGXwe4xLCa+88UOc2AZIcQ50CgkAWVHAbb5rpddxf7d5nsssOJ1&#10;66QYWZ4cmO3QobtK5Z7psVJa02iNEG+h4YNGIbEdEzZnyX0z4hy5OIBqqtXbC+XROYnS0OKdCcCB&#10;mgbz99iisZD4DpsYhb9VjVQNtb7+QXWxCr0JYRKuVL2vekD1U9Um1Zeq91R/V3WJv41CVMwMWJnG&#10;STAhDkfDB41CH4CWTleMDpeQtGIeVEaIg6BRSAJKo04uzxocIovj7bH1bsf+SrlkRKiUVgfGqEMV&#10;zbVjIyTTJsapm9DwQaOQ2I7YPeVyjb7n91c677TzNk34x23OksGr08w2am+Alg//WLxNhq3zq9cT&#10;dNjEKMShJT9R/UL1Q9V3rK8AW4sx/nMVTEKYh/9j3YY89zsKfxuFEbsPyAMz46W8jlvrCHEyGj5o&#10;FPoALCpOi9grD86Ol4N1LIQgxCnQKCQBB43w31yeaj5IAgl+/9odRXLLpChrxP80NLfJrZOijXlA&#10;vIuGDxqFxHbUNraYxYmk3IPWiHNobm2T5xYlmxYS3ozfYzftlrunxQb8M8HN2MQo9An+Ngr3ldeZ&#10;z20seHL7MSHORcMHjUIfUVh1SO6eHitzY3L52U6IQ6BRSALOorh9ctvkGKlpaLZGAkNbW7tMCcuW&#10;15elWiP+Byd9PjInQdbsKOIHqZfR8EGjkNiS26dEy1ephdYt59DY3KaxO1qissqsEe+A7cxnDgqR&#10;Q9zK6TNoFHqPtvZ2WZlSaE4/juMiHyGORcMHjUIfgTi5SvOcS0eGma3IhBD7Q6OQBJz8g/VyqSbY&#10;GUV9PzWzL9Q1tsjrS1NkQew+a8T/tLS2y7tf7JCZkXvNtj7iPTR80CgktuSVJSkyLXyP43r3FFTU&#10;m4NHdnu5VcKu4mr544D1ksbJhM+gUehdsMg36Kt0837A+4IQ4jw0fNAo9CHYNfXyZ9tML/bqABeH&#10;EEK+GRqFxBbcoMn1hp3FAa2iK6ttlLunxUhiTuC2AMIoQB8PnIKKbX3Ee2j4oFFIbAlMwvdXOO9E&#10;QBz69OCseHMIlDeB6YKKwqVJgTlUKhigUeh9mvT/7S2TomXgyjRWwxLiQDR80Cj0MeV1jfLXT7bI&#10;7Kgcs5OLEGJfaBQSW/Dykm0yXSfLKE0PFHsP1MptU2Iku7TWGvE/MErXbC+Sx+cmmsky8R4aPmgU&#10;EluC085xcnCFlw03X/Pq0hR554sd0u6DuA0DcuDKndYt4m1oFPqGnfurjFnoxFYChAQ7Gj5oFPoB&#10;tGq4Q+dbPLiREHtDo5DYgtnROfLW8u1S39RijfiftTuKjUFXXhvYE7lwkMnt+gFa38SKBG+i4YNG&#10;IbEl2GJ759QY0+zbKaA1AqoC5sXkWiPeZfzmLLlvRpw0c8HEJ9Ao9A3YCTBf3xM3jo+SggrnvJ8J&#10;ITQK/UVtQ4u8tixF3l/BxUBC7AyNQmIL4veWy73T46SsNnAVNQNXpal2SmtbYCem6NV4zbhIqahj&#10;/w5vouGDRiGxJXkH60018+4S56yu51fUy0nvr5eEHN8c3oAFE8TBwkqaLb6ARqFvwK4AtBB4an6S&#10;3DQxSppbubWOEKeg4YNGoR9AnEzMPSgXDQ818z9CiD2hUUhsQVZpramiyy2rs0b8Cz60sF1oQVzg&#10;DjLxUFzdIHdPj5PobO+eJBrsaPigUUhsCbYcP70gyZwI6BTWbC+UUwdu8Hp/Qg+1jS2CQ64Scyus&#10;EeJNaBT6ltyyerlkRKiM25zFNiKEOAQNHzQK/QT6E44KyZSLhm3hgiAhNoVGIbEFOEjkkTkJsim9&#10;xBrxL6XVjXLukE0SZ4OVrcaWVnl2YbJMCc+2Rog30PBBo5DYkpbWNvlwVZp8tCbdGrE/Q9emy62T&#10;o316ANUdU2JlVcp+6xbxJjQKfU90VplcNz5CwncfkHYfvk8IId5BwweNQj9ysK5Jbp0UY06Md9ph&#10;boQEAzQKiS1obmuT/it3ypA1GdaIf1m3o0guHLZFyuoC258QYOI9aHW6PP/pVmuEeAMNHzQKiS3B&#10;e35WVI48MDPeGrE3LW3t8sCseFMN4EteW5oqU8KyzWnwxLvQKPQ9re3tMik02zTtr2sIXP9lQkj3&#10;0PBhB6PwSlWEaoTquxjoBMZCVbebW/36fVv1tGqLarbq/6kOw85GIdhdXCN/HxkmUVkHfLrwSAjp&#10;OTQKiW2YG5Mrd0yNCcgHBfoT3j8jzjYfUjgg4FL94OSHpvfQ8BFooxCT8g2qT1XnYcDiZ6qpqp2q&#10;yzCg/ECVolqu+gwDXUGj0D1sTC+RCz7ZbA5DsDsFB+vl2nGREr/Xt+0RZkXmyDtf4JArVhp4GxqF&#10;/qG46pA8PDvB9D9ucsB7m5BgRsNHoI1C5H6pKuSFA1SenBAgXo9V/adqgQom4UWq161rmIrfUR2G&#10;3Y1CHIw2MiTT7KRCyxFCiH2gUUhsQ1R2mZw/dLNU1Pn3QBMk7zdOiJIJW7KskcATllkqp/RfL5X1&#10;PNDEW2j4CKRR+EPVXNWPVReqXlZ9SwWQ2P1cNUjV2SicofqeuXUMaBS6h8ziGvmLxr+MIvsfaIIW&#10;DVeMDpNDPjbwInYfMCZLuZ8/E4IBGoX+AYt9aNZ/3pBNsjghz0yKCSH2RMNHoI3CP6uwmAyuUg3t&#10;uDSMVP2947LfZNVJqgdVH6ieUME0PFF1GHY3ChEj9x7o6FOPIglCiH2gUUhsAw7xuPCTLbI5vdQa&#10;8Q/4gLrg483mBC67kFNWJ6cMWC/J+9jI31to+AikUfh/qtEdl/1+p0Jid6QJiLHORmGyaqHqLgx0&#10;BY1C91Df1GK238BMsDvLkwtMBbavSS+qNn0KCyrY6Nzb0Cj0HzAHl2/dL38fFSZb8/iZTohd0fAR&#10;aKPwEhV2mAAYf+M6Lg0YP7fj0piGuEY14XDVmdbXs1UekHeOPOGEExa+9NJL1iu0J4iRnyfny58/&#10;2iRphdXWKCEk0NAoJLYBq0p3TY2Vj1b7t6E/tvydP2STrbb8Nbe2y5mDNshnCfnWCOkrGj4CaRT+&#10;XoXEDvxG9U1GIfiRCpWI4apzMNCJP6kWaAIYavcEkHSfx+cmyttfbLdu2ZOWtjYZvXG3fLAyzRrx&#10;HTAI0d9tZ2GVNUK8BY1C/4Nt9C8u3ipVPjopnBDSNzR8BNooRJXgOtUJKvQhfEPl4T3VnSpUDc5T&#10;/ZfqPtUdKvCQynP9NXavKPSAnq4Pz46XR1R1TdyCTIgdoFFIbMWojZly66Ro0yzfH8CcnBK2Rx7V&#10;CbrduGd6rKNOQbU7Gj4CaRTC9Juj+nfVX1SvqdBTpjOdjUJ8D1uTkRBOVN2gOgpWFLqLcZuzTBuE&#10;Vj/Fv95Q29AiL3661VQV+prqQ83ygv6uJYn2r7J0GjQK/c++8nq5a1qszIjcy1OQCbEhGj4CbRTC&#10;IMROEmwlRjUhFpn/qPqp6mQVWtjge6geBKgkhJkIg/BjFRaRD8MpRiHYX3FIrhsfKZ8l5ts6DyIk&#10;WKBRSGxFTHaZ2Qacd7DeGvEth5pb5c3Pt8vELdnWiH0YuiZDHp2TwJ5GXkLDR6APM8HKL1aBp6uw&#10;vQT9Z85XfV/1iWqbaq3qLBWqDmEQTlJNUKG34VHQKHQXYZkHTPwrrmqwRuzHgZpGuXt6jCTn+n4L&#10;JSYKQ9dmyHtf7rBGiLegUeh/8Fm+fmexXDIiVMJ2H7BGCSF2QcNHoI1CgJ7VyA+xkwSLxb9VYbEZ&#10;YAynIv/K3OrocX2G6nLVaSrH9Sg8kmVJBWYnwf5KthwhJNDQKCS2orG5Vf780UbZkumfPoWYkN87&#10;PU4Sc8utEfuwOrVQbpoYLRU80MQraPgItFEIkMR5EjmsHHvwjHdO8jy3O9/vMGgUuouDdU1y9uCN&#10;Er/XPv1SjwRVUbdMipY9B2qtEd+Biu+FcfvkNp00EO9CozAwtLe3y+DVaXLxsFAprLTvggAhwYiG&#10;DzsYhV7FaUZhRX2TPLMgWeMkd1QREmh6ahRiW9wU1d2qX6heUfkVGoXu5/6Z8TI9Yq+ZJPqajKJq&#10;uX2yPVeucsvq5LJR4eY0VNJ3NHz4wij8tept1XrVv6keUX1X5RdoFLqPq8eGy9Ik+/YmXbu9SB6f&#10;l2hMTX+Ak4/PH7pJ6hrZs8ib+NgoRB+txSrER1S7XKfyG3Y2CgF2Mjw4K0He/XKH1DRyIZAQu6Dh&#10;wxdGIar/kCduUHnyxCN7VPsMpxmFIFI/9//y8WbZmF7MLciEBJCeGoUhqptVD6tQ5fKVyq/QKHQ/&#10;YzbulreXbzfVhb5mS0apPDInUSr8NOntCfhwvHJ0uERmlVkjpC9o+PCFUXiP6iZVnLnVr98wFfoQ&#10;+gUahe7jH59tk5EbMqXdpi0HPvwqTT5YlSYtfjr8aV95nfztky2SmGO/qm8n42OjcLbqQxVOeIdZ&#10;+KbKb9jdKAQdJ3rH+KXXJyGke2j48IVReJcKc+d4c6ujl6DftvI50SjE4ZIzI/fKpSNCJSStRNra&#10;aRYSEgh6ahRiNeTvKhiFaJiKFWO/QqPQ/cTuKZf7Z8RJiR/6dI3fnCUf6MS3scX3pmRvuG9GvCzf&#10;yomEN9Dw4QujENXV6DcYq0IfwbEqrBj7BRqF7gPJ8atLU6S+yZ4x6bYp0TIvNscvFd8AE4ZrxkbI&#10;9PA91gjxBj42CqeqUEGD3lpXq15S+Q0nGIVtbe3yWUKeToTD/JLrEEK+GQ0fvjIKL1VhQRm9Bseo&#10;fqjyC040CkFLa7vMjc41O6u25vm+JzIh5Gh6ahTixKXPVTAMV6rQcN+v0Ch0Pzj16tbJMbLLD1tu&#10;n5yfJPNjc/026e0pb36eKpNDs01fI9I3NHz4wij8iWqwKkm1XHWv6pg9Bb0NjUL3kZhzUO6bESdF&#10;NjQPag41yzmDN0pkln8PYnh1aao8uzDZtnHaifjYKIQ5iDzxSxVOe/9Pld9wglEI6ptaTAXxrZOi&#10;pYq9iAkJOBo+fGEUIk9EhXVA8kSnGoWgoaVVRmzIlGvHRUh2aS1zAEL8TE+NQpyodJ4KJy6dqzpF&#10;5VdoFLof9L56aFa8hPv4VMDm1na5akyEhGfa9/TBaRF75P0VO6XBD9uw3Y6GD18YhZgAn6lCTERl&#10;Ia47H0jiU2gUuo+Cinq5bXK0ZJbYrzdpeGapOZW50M89XefH5Mrlo8IZB72Ij41C9CW8UIW4iFPc&#10;0dPabzjFKAR5B+tNxSwmw+hdSAgJHBo+fGEUBjRPdLJRCHC4yaDVaXLF6HBJyj1Is5AQP9JTo3CQ&#10;Cj24Rqo2qYaq/AqNQveDyeCAFTtNJZ0v2ZFfJVeOjpCcsjprxH5sziiVx+YmSiWrDfqMhg9fGIUX&#10;qRATofmqparvq/wCjUL3UVbbKPdMj5WEHPudfDwqJNOceOzvfkHbCyrl/CGbZU+p709aDhZ8bBR6&#10;YuJo1RYVern6DScZhSAlv1IuGxUmK7bt1/cWJ8GEBAoNH74wCjvnifNUy1R+yxOdbhSCmoYW0xv5&#10;Zs0/0guraBYS4id6ahR2Bg37Z3Rc+g8ahe4HHwBzY3Lk6QXJ1ohvmLglW+6aFitNLf5pyt8bUguq&#10;5G59jsXsYdRnNHz4wijszLdV76l+YG75ARqF7qO2sWM74uc2O+QAcRlbogevTrdG/Adi9J8/2iib&#10;MkqsEdJXfGwUduYPqqc6Lv2D04zCdn1voV/hX4Zuli+3FpjdDoQQ/6PhwxdGYWeQJ76j8tuhd24w&#10;CgEOeHxj2Xa5d3qclNU00iwkxA/01Ci8QoXeMxBWiHGynV+hURgcbNlVanpS+OpYfHzA3DUtJiCT&#10;3p6w50Cd3D4lxtZVj05Bw4cvjEKc6OmJiTj9GE38aRSSXtPc1iYjQzJl8Ff2ik2odLx4eKis31Fk&#10;jfiXe3RyMCsqx7pF+oofehR69Iwlv+E0oxA0tbbJF1sL5BJ9j43W93+5vt84ESbEv2j48IVReGSe&#10;OEVFo7CHIB4WVR6SFxdvlQdnxXNeRIgf6KlR+JDqCdVjqvtUv1f5FRqFwUFWaY1cOTpcdhVXWyPe&#10;BT0vzvgwRFZvL7RG7ElJdaM8oB+IMXvKrBHSWzR8+MIoRN9WxMTHVTgN/m8q9igkvQbJ8GeJefLo&#10;3ARrxB4k5pTLuUM2yoHqwFQ3Y1EHW49a2uxbAe4kfGwUIiZ6csXbVf+t8htONApBa3u7JOVWmMXB&#10;N5enSkVdo/UdQog/0PDhC6PwVFXnPBH9W9mjsBcgP8KBl4/OSZRHZidIbjnNQkJ8SV+2HgcEGoXB&#10;AfoU3qHJ8ozIvdaId4nbWy4n918vhZX11og9qWtskVeWpMic6FxrhPQWDR++3nrsd2gUupPw3aWC&#10;g5bsxJLEfLl+fGTAqpxWpeyXpxYkSQX7tXoFP2499jtONQoB3l95B+vk1snRpjVKfVOr9R1CiK/R&#10;8OHrrcd+x01GIUCMbG5tk7unxsrzi7ZKdUOL9R1CiLfprlGIRqxfdKGJKr9CozB4GLBypzw4M94n&#10;E9NZUXvlspFhAZv0dhc0Nv9k3S55a/l2a4T0Fg0f3jYKu4qJELcekz6BE48vHx1um9VytID4ZF2G&#10;vB3AOJRVUmsqrVhB4B18ZBS+rOoqJj6q8htONgo97D1Qaw4ywwno2wuqpM1HbVgIIf9Cw4e3jcKu&#10;4iH0byq/4Daj0ENueb3cNzNO3v1iBxcQCfERvakoRLn0j1Q/Uf0HBvwJjcLgYcW2AjlzUIjUNHj3&#10;A6CjIW6q9F+5wxqxN/Pj9smdU2OsW6S3aPjwZUXhD1WIiZDfoFHoTqoPNcutk2Nsc6BJlT4frNwv&#10;Tcq3RvxPSXWDiYM4AZn0HT9UFH5X9WMVYqLfFk+AG4xCUFrTKIO+SpPbNBZE7D5gjRI3gcVquy9Y&#10;BxMaPnxZURiQPNGtRiEOgUorrJZbJkXL6zqnQx9lQoh36alReLkqQbVDla9apPIrNAqDh33ldXLS&#10;++slaV+FNeIdDuiHCVahQtKKrRF7symjVM4fuklaWFHQJzR8+Oowk4WqPaqdqm0qVhSSPoGJ4/OL&#10;tsnby+2xmJF/sN5U8+0q8k3P2O4AsxIVVpt58rFX8EOPwu2qrao81Qsqv+EWoxDUN7bIhM1Z8teP&#10;N/P/vgtZv7NYPlmbIQ3cYm4LNHz46jCTBarOeSIPM/ECyJUKND+5fFSYvP/lTqnlNmRCvEpPjcJY&#10;1aUqNGM9XTVSdSy+pfql6k+qn2GgE/iFJ6lOVmHV2QOuMf59c6sLaBQGD+3t/5S/Ddsi82K9e9Ll&#10;zv1Vct34SDlY12SN2JsMnZz/Zehmc8AL6T0aPnxhFOKAp8tUcSqsEvdXHTN+eRsahe5lwpYsuWJ0&#10;uFk1DzTbNWbeOTVWCisPWSP+p7G5zRxmMik0yxohfcHHRiEmxW+rfqe6UvWAym+4ySgEzS1tMjU8&#10;W84evFHmx+RKfVMLq9BcAFrL3KVx9a8fb5FkLy+Ik96h4cMXRiHi3xWqeBXyxPdVfltQdrNR6AGt&#10;SdBDedymLGnSeEkI8Q49NQo3qs5WfaC6TvW56lj8QfWJ6k3VWJVn9QRbl59Rvad6V3WPygOOjd+g&#10;OsPc6gIahcHFm5+nyttfbDcJlTdAcr0po0TumxFnDkxxAqikuWREqKxMsfcJzXZHw4cvjELEr7+o&#10;8Ni3qGaq/NZ7hkahe0GcOmXAeim3wcmna3cUyVPzk6SyPnCLK1g4mh2VIy8t3maNkL7gY6Nwqspz&#10;8vH9qldUfsNtRiHAicgrU/abbcgjN2Qas5A4m13F1XLGhyFyz/Q4zXW30/y1ARo+fGEU3q26QOXJ&#10;E6ersA3ZLwSDUdim8TFmT7kxC0eHID6yQpcQb9BTo3CI6heqG1RvqM5SHYvbVVhFgTEIw/BvKvA9&#10;1QgVHgfXi62vP1XNUw1S0SgkhtWphXL/zHidLHtnggrDcUbEXnnny+3m1CwngIqiu6fFycfrXDf3&#10;8SsaPnxhFF6iOl/1e9WrqptViHl+gUahe9lfeUj+8P46ic8pt0YCx7B1GfLx2oyAr9Rjmx76EZG+&#10;42OjEMYgdpQ8rnpJha13fsONRiGAWR63t1xu1ffA859u9Xr/ZuJfhmpcvXVSlMTtKZcrx4RLgg1i&#10;fbCj4cMXRuHFKiwoe/JEmIXYdecXgsEoBDALE3IOyp8/2iijQnZLYwvNQkL6Sk+NQiR8oaoxqj+r&#10;cKjJsXhadU3Hpbm+reOy33dUg1XYwoxJNrbs/Y9qvArGIyoQuzIKUZH4szPPPDPbeu4kCCivbZRr&#10;xkZIeqF3emPBHHxlSYosiM21xZa+7jJwZZo8PDuBK859QOOHL4xCxEGcYPeVCqvGWADxGzQK3Qve&#10;6+cN2SyL4vOskcDxyJxE+TR+X8DjT0p+pamupkHSd3xsFH6s2qTCrhG0k+FhJl5kN05FHxUuD86K&#10;l4KKQ8wLHEhVfbNcNipM5sVoLtr+T3nvyx1y9Zhwx+x0cSsaPnxhFJ6jOjJPPEHlF4LFKPSwPb9K&#10;Lh4WKgvj9rG3OyF9pKdGIUD/rTtV0aolGDgGj6lu7Lg0BiOqED2gNyEqEp9U4TGutr4+ovpUhfEj&#10;wbbk/r/73e/KrOdOgoCG5ja5e1qsbMko9UoyjCQMvbbCM511guDihDy5dGSoHOJ2o16j8cMXRqGH&#10;P6qwnQSHPXHrMfEKzyxIlg+/SguoEdDU2mZ6JUZkBT5m4uTjGydESWgmD3XoKz42CgF6U/9DlWJ9&#10;7Qr0pb5IhRYOiKEeMIk+V3WHCtU3niT1v1WYaCNnPObWPbcbhQD9Qp9btFUen5soO3gSuOPYlF4i&#10;Fw0LNYvhIKesTs4bukk+1VwPxiEJDBo+fGEUejhFNU2FPJGHmfgIvH/W7SiS68ZFypLEfGmlWUhI&#10;r+mpUXiVCtuGIZh6KKU+Fmjc+qIKiSDMP/Qs9ACzEYkgTlHGY/3cuoaxOEN1r6pLuPU4uGjRSSr6&#10;FM6KyvFKn8L9lfVyg040dxU562CQ1PxKOX/oZtl7oNYaIT1Fw4cvjMLfqFAFDZMQ2+3Qu9VvW0po&#10;FLqbGZF75Mn5SQHtt4ODTK4cHS45Nog9qA54dE6iDFvPNgx9xcdGIYw/7BL5UAVjr3P+15lTVdhh&#10;goVktJ7x7FJB+wbsSEHOiYVmxFgwSYX88B0VvtclwWAUAhjn/Vfs1JwmUiJ2H2BloUPAzpahazLk&#10;1SUp1khHBfm8mBxzuElBRb01SvyNhg9fGIWePBHzW+SJiLvfVvmFYDMKAdqkrNhWYOZN2EHWRrOQ&#10;kF7RU6MQ/QOxjaQ7JdPoOYiVk2zVcypsJ35WhZ9Fj4ZM1UpV51VhbE851tZjA43C4AI9J+ZE5cgb&#10;y1I1uep7oP9y636zXafCIScee2hoajUnHkZmsaC2t2j48IVRiGoYTGj9to2kMzQK3Q0WCHB4AbYX&#10;BoqpYXvl9inRmngHfkscJtPolXj7lBhrhPQWHxuF2DGC6r9vioswFGEkAhxwhwXmI/mx6kvVr1RY&#10;dAboC4ttzV0SLEYh3g9YTP1odbqc9kGIrN5e6KiWKsFKUVWD3DUtVvO5w6u00VMN/Sc/S8znv2OA&#10;0PDhC6PwQtW1qoDkicFoFALExzU7CuXMQSHyVWohF1II6QW92XocUGgUBhcI7KG7Ss32Y2/0bnl5&#10;SYrpBePErR3XT4jUBDLw/cqcioYPX249Dgg0Ct1NbWOzOcUPvfkCAeLvQ7MTTNWSXcDJr6cO3CB1&#10;jWzD0Bf8sPW4O6B/NSbQ4CkVthp3BgvJ2HWCKkIsIKNKEfxJNbTj8jBQuXjRqaeeus96mUEB8pnZ&#10;0TlyncYK9DRFuwBiX2L3lMudU2OMYdgZmIOfJxeYw+uctpjtFjR++HLrcUAIVqPQA3oVmpYlu0po&#10;FhLSQ2gUEtuDg0wQ5IurD0+qegr6VFzwMQ4HcOYc4h+fbZNRIZlcae4lGj5oFBJHge0z982Ik40Z&#10;gUlwYcadM3ijmbzahaySGnMa9PaCKmuE9AabGIUPqW7tuDQ7TTo/H7SoeVmFcRyCBxNwlgqcrRrY&#10;cXkYpq/hKaecst96mUEDtrOuSt1v+nINXZsh1Tzwx7Z8sm6XDFyV1uXid3FVgzwwM16mhu+xRog/&#10;0fhBo9BlHGpqlWnhe+XqsRGyMb3Y7FQjhHQPGoXE9pTXNpnEafX2Imukd2QfqJWT+6+XlLwKa8RZ&#10;TArNljc+3y6HeCper9DwQaOQOAq0W3htaarMD9Ap7TDjThmw3phzdqFF/yanfxgiy21kXjoRmxiF&#10;2JKHdjMwBVerfqnygC3J2F78PXOro6dXiAonhj6gul/VJcGy9fhIWnUCvE3zm3M/2mT637EqzX6g&#10;+vPasRGy6hhbITGGhZkzNMbls1eh39HwQaPQhWBb/9iNu+WMDzZoTpUieQf53iKkO9AoJLYHqz9v&#10;L9+u2mGN9I5lSfly5ocbzeqSE8EW7EfmJEhZTccpeaRnaPigUUgcBQ5wmhKWLQNWppleZP5maWK+&#10;nDtko+1ODUSfWVTlcBtR77GJUYjkE70Jv1LdpULV4J0qmIKTVZi0L1ENUIFzVOhtPVYFw7BLgtUo&#10;9ACD6Y4pMXLvjDiZGblXUvIrZH/lIVMhzPdMYAnbXSpXj4mQvPJjGxUNLa1y88RoeeeLHV7pzU26&#10;j4YPGoUuBbEvKqtMHp2bKBcND5UPVqVJWmGVOSyOcZGQrqFRSBzB/JhcuXREWK9LxvEh8K4mXY/p&#10;B4RT2XOgVm7T5D+3rM4aIT1BwweNQuIoELfW7Cgycauxxb9GIX734NXp8uzCZGvEPozfvFuf11a/&#10;/03chE2MQp8Q7EYh3rv7yutlVlSOvL4s1fTDw+EZqE6eHr5HwncfMFtcOTn2L6gKf3Rugvk3+abF&#10;l+TcCrliVLjE7y3nv5Mf0fBBo9DlYMFky65SU4By88Qo8xW3uVuLkKOhUUgcQWLuQbMFLvc4q7DH&#10;o1Y/GO6cGmsMR6eCHo1I+HfsZ2+u3qDhg0YhcRwJGvtumRwtdX6uhK5taJEn5ifZMmbG6eT5jimx&#10;Rx0GQLoPjUL3A2OqrrHVVBNuy6+Q2VG58uS8RLPoesXocL1OkgWx+zSvqmPvYz+w90CtaZsQlllq&#10;jRwbbFF+/8sdqp1S38SDm/yFhg8ahUECdpdhPjXoq3S54JPNZqdCuL430d6EENIBjULiCGoamuX0&#10;DzbIim2961GeWVwjl48KkxwHV+NV1DfLg7PjJXL3AWuE9AQNHzQKiePYU1orN4yPkn06mfcniJVY&#10;bd9to/6EHvB5cM3YCNm+PzCnQbsBGoXBCarT8P7ZmF4ibyxLlYuGbTHmFU5MHr5hlyTvOygH65pM&#10;dQ1aH7CazTvg7zg3Okf++vGWbhsRafur5KoxEbKTi8N+Q8MHjcIgpKjqkLz5eaqcPThEHtZ51ta8&#10;CrMlmQsoJNihUUgcw/0z42XAyp29Slw3aVKM0wCxSutUsKr85ufbZX6sM09tDjQaPmgUEsdRWd+k&#10;iWuCfLnNv4d3JOQclFsmRZltOnYDW47vmR4rW3YF5jRoN0CjkOC9g/d3Uu5BmRmZI68sSZE7psbK&#10;bZNj5KXF22RGxF5Zt7PIbFWO3VtuJs8791ebw41wGAB2OeDAFFQtwvzie/HY1DS0yDMLk2Xc5ixr&#10;5JtBzvfhV2ny/KJkabFZn1i3ouGDRmGQgnYA2wsqzXsOi7PPLdoqX6UWSlkt+8KT4IVGIXEM0zVp&#10;vVsnh1jl6QlYFZ8ZtVde+HSrNeJM8CE2dvNuY5aSnqPhg0YhcRyIX28t3y7vr+jbYU49ARP+lSmF&#10;ZmsiTgu0GzAlXl6SIgvj9jl68SeQ0CgkRwIDPv9gvSTmVsjihDzT0xALtLdPjZEbJ0aZQzguHxVu&#10;qnlvnBBlDMW7p8XKA3ofHBAAIwz99wauSpPh63fJ5NBsM9F26gFy3gRbHGE+5PWgMhxxGMbFhcO2&#10;yPq0YmuU+BINHzQKgxzkF7uKqmVa+B65SePenRrj0KIBi7ZcDCHBBo1C4hgQuNFXJ7u01hrpHg3N&#10;rfLulztkevhea8SZ4APqs8Q8k5CTnqPhg0YhcSRTNWG9XieZ/gLm5KiNu+XjtRmaNNvvwBAsmkzc&#10;kmV6C7HSpnfQKCTHA/lGV0I8QIUNqgoTc8plY1qxLNW8BJPqT9ZlmIMBnp6fZAzEK0ZHyKkDN0hS&#10;boX1qMEJ/m7LkgrMoVTIR3sCfnawxrkrNfdFr23iWzR80CgkX8e7Rn2/zozYI2cN2mhOSsYCKhcn&#10;STBBo5A4Bkxerx4TLlsyvrkRdGfK65rMindkVpk14lxCd5WaXkLsm9FzNHzQKCSOBK0T/jhgvdQc&#10;8s9Esbm1TZ5ZkCSfJxeYZNlu4Dmt2V4oj81LNIk86Tk0ComvaWppk6FrM+TFT7cGdc4CcxV/g9nR&#10;OSaP7SnldY1yxagwmR+Xqz/PhRFfouGDRiE5DOQbJdUNMmFLlqkwvHlSlDy/aKsMW58pSxPzTd94&#10;VP7mltWb/q7In+yYNxHSG2gUEkeBrS1zNNnqyYoOttLcNjnaHGjidNDU+u8jw+RADXtm9BQNHzQK&#10;iSPBwSIwCrEl0B80NLXKLZOiJSbbvosrCTnl5jmiPxrpOTQKiT+IyS6Xv32yRTJteCiSv4DJcP34&#10;SNMLsrcGwtKkfLl3Rpw5wZr4Dg0fNApJl2CxA71ZcRDUp/F5MjIk07RAQSEK2jDcNDHa7PhC+4VR&#10;+r0lifkSs6fM/AzMQ0KcCI1C4ijQ86b/ip092r6BRtwPzYqX0poGa8S5lGrCecOESAnN5MnHPUXD&#10;B41C4kjQM+fcIZtMnxx/AGPyBp3Y4sRlu7LnQK3pk7bPwSfZBxIahcQfNLe0yd1TY+WdL7ZbI8HH&#10;rKi9moMmSPWhZmuk56CqEIbE4gQeZudLNHzQKCTfCAx/tD3B6fDVDS2mkjBXcxEc/jR6Y6Y8NT9J&#10;LhsVJqd/ECJnD94oF3yyRR6anSDD1mfImh2F0tzNk88JCTQ0ComjiNh9QB6cFW+CcncZvmGXvPfl&#10;DrMNxunAMLh/RryM28S3QU/R8EGjkDiWJzXxxGTbH1taPk3Ik0dmJ/ZpYutrPKdBf7HVv6dBuwUa&#10;hcRfoE3AXz7eLPt6cJCHW4AhgN7ak0KzrZHegWqmZUn5pjKxpsG+cdnpaPiwg1H4nGqNaprqRxiw&#10;+KFqtuor1fMYsMB9NqtGmFtHQKMwMOA9i1Ph0ct1Udw+Gbhyp9w7PU7O+WiTWTxgCyniBGgUEkeB&#10;7cMo8cZ24u5yz/RYDco5rukZgdNP0ZuL9AwNHzQKiWPBYQE4IAAnk/oanBDff0WarRNZ9Pp654sd&#10;8q6K9BwahcRfNDa3yU0TomS25mHBNjmO31suJ72/TnZ5ofVNaU2j2X48bN0u9kDzERo+Am0U/pcq&#10;RgVT8AXVPSoPj6jeUuF7862v31Y9rcI4jUKbg/iHnSH3TI+T4mrn73Ij7odGIXEUJdWN8sCseInu&#10;5sEkNQ0tZsseKhHdwtzoXDlfXxObWvcMDR80ColjSd53UK4aG2H63fiStrZ2OfejTbIoPs8asS8z&#10;IvfK1WPDrVukJ9AoJP7ks4Q8eWxugjkxOViAmdd/xQ65e1qcV/I1PN7aHUVy+gcbZMf+KmuUeBMN&#10;H4E2Cv+mmtVx2e9S1aiOS8ME1QUdl/3Gqk5XnaWCUXiZikahA8C8FP2V1+l7mYY/sTs0ComjaGhp&#10;M1UkYzZ2779BWGapaaRd6KIG0FFZZXJy//VSVMXVqJ6g4YNGIXEsqCS8eHioJOQctEZ8A/oSnvT+&#10;etmW55+DU/pCaGaJnKSxsMrGW6TtCo1C4k+Kqw6ZnqIJe8utEfdTrDnajROjZPWOImuk7+Agv3un&#10;x8oby1KlqaXVGiXeQsNHoI3Ci1TTOy77Xawa3XFpmKw6v+PSjJ+tQtXhNaqbVDASv6fycIpq7gkn&#10;nLDxhRdesF4hCTR4D6MVwT8+26Z5Hd/DxN7QKCSOAqsv0yP2mD6F3WHY+l1yx5QYaXVR9R0MQmxl&#10;iQ2ihNsbaPigUUgczV3TYmVFyn7rlm9YsW2/nPHhBkf0wUILij8N2MBY2AtoFBJ/0tDcJoNWp8mg&#10;r9KtEXeDXBWno147LkIavGwGZBRVmV6FiHusSPIuGj4CbRT+QhWh+oHqKdXDKg+oHHxJhe9h6/GP&#10;VU+qhqkWqsJUZ6gOgxWF9gLv2dSCSnMwZXohK4OJvaFRSBzHll2lpjF2XVOLNdI12EJ3+5Ro08/F&#10;TaA313lDNpmtPKT7aPigUUgczZufbzcnv/uy7cCgr9JM/xwnTEBbNcZfNHyLzIzaa42Q7kKjkPgT&#10;xBPkbleNiZDKevdXAOPwPOSeH6zaaY14D8S9wavT5e3lO6S51fmH9NkJDR92OMzkHRWMQBxm8p+q&#10;61S/U/1UNdfS66rOoPqQW48dAk5LfvPzVNMPmhA7Q6OQOA706PrrJ1skds/xq0iw3fhvw7a4qj+h&#10;h0fmJMgnLjNAfY2Gj0AbhdgykqXaqDoVAxZoXo3nVqRCnxnwLdV7qmzVQAx0BY3C4AKHAaD1ApJM&#10;X4BT1dEsf+KWvp3Q6U9eWrxNXl2aat0i3YVGIfE36M11x9RYmeCg+NJbyuua5C59rZHd7KfdU1Ly&#10;K+WyUeGSVVJrjRBvoOHDDkahV6FRaE+issvklAHrzSGdhNgVGoXEcWA19ZaJUTI6JNMa6Zrw3QdM&#10;5SGSU7cxUl/7859uDcrV5H3l9fL8oq2SU1ZnjXQPDR+BNAq/r8IK8f9TwQx8UQUzEKCnDFaLB6k8&#10;RuH/qtBv5t9UX6jOUR0FjcLgIlJj2kOz4uWgTkJ9wb7yOrlmbIQj+hN6mB+7z5yEX9/kG/PUrdAo&#10;JIFgbnSO2RHhqxhmFxJzD8qdU2MkT/MVX4CKxQ9WpskDM+KkwUcLR8GIhg8ahcQvtLS1yT3TYuWt&#10;5dt1LsfDKYk9oVFIHAm2XdytAbb9GFvwsM1lVtReuXd6nDXiLkLSiuU+TRCD6QRBUH2o2Zx6/Y/F&#10;23p8gIGGj0Aahb9V4ZQ68H8qVAl2bjoNPlB5jMKbVf/ouOz3uOrZjsvDoVEYXGQUVssdU2Jlv48O&#10;Z4rOLpMrx4Sbg1Ocwq6iarl8dLg5hIV0HxqFJBCU1TTKuUHQOuX9L3dI/xU7fRpLdxfXyDmDN8ry&#10;5AJrhPQVDR80ConfwOF0fx8ZJjt5ijmxKTQKiSPZmFFsTjMuqe765F+str6nidqI9e6cLxRXHpJr&#10;x0VKVknwlKx7Tgo7e9BGKdLX39Meaho+AmkUnqTy9I/5jepDFaoMO9PZKLxX9UzHpbl+pePya/6o&#10;mnfCCSdseumll6xXSNxOQUW93D4lxhiGvmBpUr48NCvBuuUMUGF+mSbakVnuazHhS2gUkkCAz+3R&#10;Ibvl8bmJUuPS08rrm1rk/KGbZfX2Qp/2em3Xxx6/JUtunhgtpcfIhUnP0PBBo5D4DcxrHtVYiHYv&#10;yGUIsRs0CokjqahvMttXUAHTFaU1jWaLXlhmqTXiLtCj7OaJUWY1KhhAsp28r8Kc9Lcpo3f/pho+&#10;AmkUoiH1TNV3VWep3lJ9R9WZzkbheSpsRcb25I9Ut6qOghWFwQWqaJ9btFU+T863RrwH2hiM2JAp&#10;Q9ZkWCPOAafgL0nK9+mk3G3QKCSBAjsh0OLAraf2LtP4fPHwUM1DfW/eoWLxxglRMj82l0aDF9Dw&#10;QaOQ+JWQ9GKzQ+5YhS+EBBIahcSxoLJmbkyudetwdpfUmO/7qj9MoEHF5MNzEmTdzuKgmByjB8+L&#10;i7fKB1+lSUsvk2ENH4E0CgG2EmPL8RAVTrH7s+oUFczDJ1QbVFNU2JqMbcmjVDAUF6p+pDoKGoXB&#10;Bf7vf7Q6XQb64CRNVPc8uzBZVqYUWiPO4YNVaTIqJFNaeAJot6FRSAIFDC0cyjRyg75n29z1nkVu&#10;hoUL7GjxV272eXKBaUVTUkWjoa9o+KBRSPxKsb5vETNWpOy3RgixDzQKiWMZsiZdBqzc2eWBHjF7&#10;yuT+mfHm5Dk3gsa3by7fLnOjc03putvBaa+3TY6W7NLaXiffGj4CbRTiYJLTVNiGjG3HP1PBADxR&#10;BcPwbNWZKk9A/rkK9/+FudUFNAqDC/zfx+IIVp+9TWl1o9ylj7st3zkHmXjAlul/fLZNal14cJWv&#10;oFFIAgXi2Mb0EnMondves+g19pehm2TH/kprxPegEunh2QnmoBjSNzR80CgkfqVN53BTw/fIzZOi&#10;WBVMbAeNQuJYNmWUyKNzEuVAFwd6TI/YK+98ucNs0XUj+GCZHJZtKmlaXHxaFiYU2wuq5JQB682q&#10;eV/Q8BFoo9Dr0CgMPrbsKpXzdSLq7RPPsw/Uyq2ToiW3h6eJ24Hk3Aq5d3qsHPDDVj+3QKOQBJKi&#10;qkNy9/Q4WbHNPVU0yFdmReWYOOpP8HuXJOabvt0VLj9N2tdo+KBRSPzOngN1cuHwUFm7o8i8nwmx&#10;CzQKiWPZV15nqsyySo4+7fKFT7fKrMgc11bb4YNkVWqhPDk/yWx1cSsoyUdl6BvLUvtsjGj4oFFI&#10;HA+qai/4eLPsKPBuxcqXOmF/ekGS6f/qNPAZgFYT+Ewg3YNGIQkk7e3tMn5zluk73NDsjhwGPWSf&#10;X7RV5gSgsq+ivlnunh4r/Vfu7HV7FkKjkAQGzFU//Cpd85hoqWlw5yFPxJnQKCSOpay2yfRlidtT&#10;bo10gIB77bgI2ZReYo24k5jsMrlzaozUN7mzahLG4KSwbJP8esO80PBBo5A4HvTrvGJ0uCyI67o/&#10;a295b8UOGbw6zZFbX7D1DgsKaDlBugeNQhJoUEVz2sANZhuyG9hVXCO3TOp68dofRGWVmUP+EoPk&#10;kDtfoOGDRiEJCPsrDskFQzfL+p1F1gghgYdGIXEsh5pa5a3l203/us7sOVArl40KNweauJn0omq5&#10;ZlykVNW7c/UpS//9LhkRqpP/w43g3qLhg0YhcQXPLkqW15ameG2LCh7nhvGRsig+zxpxFvgseH1Z&#10;qkwL32ONkG+CRiGxA//4LEUenZPgioOIlibmyzMLk01lYaB4cfE2eVvzYiwokZ6j4YNGIQkYg75K&#10;l1c+2yb1jey3TOwBjULiWNCnD70IX9ag2hkc8IFKu1qXB9rCqgZ9nbGS4MLV42pNtB+cGS+D9UPT&#10;WxWTGj5oFBJXgP6k142L9Nrkury2Sc4ZvPGo6myn0P7Pf8qYjbvNyeike9AoJHYgs7hGLh8VLsn7&#10;nHeIUmew2PLY3ESZGbXX5KaBAlWNN02IcmVe6A80fNAoJAEDrWVumhglKXn+OwyJkONBo5A4mg1p&#10;xXKDJkWdK2se1WTt3S92eK3axq7goJanFiTLzMi91og7wOEsH6/NMEbIvvJ6a7TvaPigUUhcQfSe&#10;MtOnEFtVvAG2/v31ky3m5GOnsnxrgVw1NsL1cd9b0CgkdgDv12cXJsuELVmOPpgNuYodDE/0exy8&#10;Ol1eXZpqjZCeoOGDRiEJGCiMeGf5dhmxnh9hxB7QKCSOJr2w2iRn+Qc7DCVsQTvjwxD5PCnf3HYz&#10;SLAHrkyTVz5LsUbcweaMUjnno40Sn3PQq5N+DR80CokrqG5okrMGbfRaT76h6zLkjimxpjLPqSTl&#10;Vsh5QzZLKU8+7hY0Cold2JRRIndPw6nlzl2oGL5hl76GuIBv+UXOtC2vUi4bGaYxkVWFPUXDB41C&#10;EjDw/g1JLzbvX7f2nyfOgkYhcTQ1DS3mtMtPrd5aKXkVcsqA9bKnNDDNpP3NrKgcuXJ0uFcNtUBS&#10;VHVIHpmTICNCvD/P0/BBo5C4BvQUXJzQ956C2CaHFgafrHO2t1Ja0ygXjwh1zcEIvoZGIbELqIxG&#10;u5iwzFJrxFnUNbaYCm/kY3agtb1dBqzcKdeOj5BazZFJ99HwQaOQBJSKuia5d0acjNq42zVzO+Jc&#10;aBQSR4Mg+sayVHlmQbK5vShun/xt2BZHntzZGzZnlMgfB6w3Pf3cwLhNu+XROYk+qSzQ8EGjkLgG&#10;HN7xyboMadNJYV8ormqQCzVmbtnlzEm6B4/hyS073YNGIbELLZqvjQrZLU/MS5T2APb36y2oiDxj&#10;UIgUeKkVhDfAVujzh26WhZoTO/FvGig0fNAoJAFnSWK+2VlVUOG99ktOAHP6nfurZN3OYpqkNoFG&#10;IXE8nybkydmDN5otH+99uUNeC6LeLGh8e0r/9ZKa7+xG4CAx96A5rXrzrlKfbIHU8EGjkLiGeTG5&#10;8o/PtvX50KbYPWXy5yGbXHF6+oer0uT+mXHWLXI8aBQSO5Gsn/8XfLJZthdUWSPOAIvS/VfsNKcd&#10;22lii+eyIA4H+8VKwUH7GJh2R8MHjUIScFClfPHwUJkUmh1UhllZbaM8vSBZzhy0Uba5YF7rBmgU&#10;EseTUVwjJ/dfJ5G7y+ShWQmyImW/9R3309jSJqd/uEGWJxdYI86krKbRVDVhou+rEwM1fNAoJK5h&#10;W16F3DMtVgorez8JRAK6KH6f3DIp2hpxNitSCk0cqT7E7XbfBI1CYidguD04K15eXrLNURVw6I+N&#10;9jdRWQesEfvQ2NIqd+hzQ4xv72PlebCg4YNGIbEF6LUPo78vOZ6TQIxapq8ZbXXwWfDAzHi2TrAB&#10;NAqJ42lubZfzhmySD79KlxsnRsn+IAmqHm6fHO3o/mJo2PvhV2ly25RoOVjXZI16Hw0fNAqJa0Cc&#10;u13fM7uKq62RnoNTRj9anW4qYtxATlmd/PmjTbKjoNIaIceCRiGxG6GZB+T8oZsks6TGGrE3WGjZ&#10;klFqjMK+Vnb7AhiunycXmINifJlbuQkNHzQKiS2o15gCo39lSqGjD5rrLoVVh8w8EAYpzFHM5xfF&#10;5wVNKzG7QqOQuIIXFm2VS0eEmtWXQwE+dc7ffLAqTR6fm+jIDxIk2ujvc824SEkr9O2WIw0fNAqJ&#10;ayjXid99M+Ikbk+5NdJzKuqbzTaPlS6pwkZCeYl+DnyVWmiNkGNBo5DYjebWNrlDc7jJodk+21ng&#10;TRBvPl6bIUNU6LNoR0qrG+XBmfEycUu2NUKOh4YPGoXEFqDCbkbEHnl2YbKpDnYzbRo/X/h0q+aj&#10;SZqXdixqfLm1QG6fHBN0fRrthq+NwhMsdcWR3/PcPtb9DTQKSVcsTcyX37yzVl5ZkmoqDIOJL7fu&#10;l5snRjmyx1hDU4t57jMjc3y+3UjDB41C4hpQifvq0lRZbJ343htyy+rk1snRsueAe06Jf3J+kkzY&#10;khVUfX16g42MwuPlfV2Nf2OeSKPQuaxKLTRbzkqqG6wR+9LY3Co3T4qSTeklto43X+iE+5QB62V/&#10;JSfc34SGDxqFxDakF1bLVWMiZHdJ73eO2B3EzlWp++UP7687rEdt1aFmeXbhVhn0VRrzuQDiS6Pw&#10;V6rRqpmqD1XfUwEkeA+opqimqa5Q/YdqkGqyapLqDFWX0CgkXZF3sE5+/946mR6x1xEr0d4kq7RG&#10;Lh8dLlklzprso3oAW44fnp0gRVW+3y6u4YNGIXEN2DY8dlOWDFzV+23DKfmVcte0WCl2wKS8u4zd&#10;nCVvLd+uk/g2a4R0hU2Mwl+qPHkickBPnghuUIWr3jW3+vX7tqq/CnniLNXVqi6hUehcSjUWoaVC&#10;xG779fw7kri95WahEycM2xkc9Hfn1Bh5G3GxhXHxeGj4oFFIbEOTvl/f/XKHPLMgyZVbcGEA7iuv&#10;M3EUC7xHEpVVJn/9ZLM5g4BmYWDwpVF4o+ox1bdUE1TnqAASweEqGIkwCOer/l31ExW4X/VQx+XR&#10;0CgkXYFE6P6Z8RKWeSDoggkqKC8fFSYx2WXWiP3BvxHKys8cFCKxe/3zAaDhg0YhcQ14zyxLzpeH&#10;ZsdbIz0HBz9hW0t1g/NPPPYQvvuA/k0S5EBNozVCusImRiHMwCdUyBMnqjx5IvihCovKb5pbHfli&#10;hArjt6ieU3UJjULn0tTaJsPW75K3v9hujdgXtG14Tyfxdt123BksCl02KlRi95Rzwn0cNHzQKCS2&#10;IiHnoJz+wQZJ2nfQGnEPWLgYHZIpT8xL6rJtGOa36MF/44TgO3/ALvjSKHxSdW3HZb9nVLd2XPb7&#10;rgpG4ZmW4lX/pQJIFt9QHXOlmEYh6QokPmgmjSqbYOSe6XHy5Tbn9BnLKq2Va8dGyozIvT7fcuxB&#10;wweNQuIqsNp6+eiwXk/8PlqTLsPXZ2rcdE+VSV55vdw2OUb2aIwhx8YmRiHyxOs6Lvs9rbqt4/Jr&#10;7lB5jELsRkEuuVcFw/Bs1ZG8rgr53//93zrrZRKHgVgWmXVA/j4iTA5avarsCHZBnDxgvWxML7FG&#10;7A16WPdfscMYm2hbQbpG4weNQmIrsEvu4VkJ8uKn21y3Yy6zuEauGBVuqrOPBeLV1WMjZPTG3TzY&#10;JAD42ij0JIDPq27uuDT8WTVV9ZFqscpTTXilCmM/MrcO5ynVgl/+8pfu3ahPSC95bWmKTAvfY5rf&#10;2h2sGmHL8RPzE/1mEgKNHzQKiavILq2VK0eHS3Yv2w6gF9iSxHzrljtAJeHd02MlKdd9q+/exCZG&#10;IaoJPc8BFYKoFOxMZ6Pwx6q5KlQWYhH6LVWXsKLQ2WDRF7EJB4XYsfoNz2lOdI6cN2ST1NnwtONj&#10;gQPjrhsfKSl5FdaIO0FeWd3QYk5O7akpquGDRiGxHagIvnxUuHnv2jEm9oZD+t5E6ykcyPlNh5Ci&#10;EvqG8VHm70D8iy+NQpiEMPe+o5quOl3lAVWFWB3GijC2m5yoQuKH/oS/Vh0TVhQScjQ4JXDgyjSz&#10;BdvurN9ZJLdOipZUPwd8DR80ComrwIT69ikxvTrQBLHiMtOyoPenJtuRGp0gPrdoq6x0UIV1ILCJ&#10;UXiNClWCyBNnqI7sT93ZKPyD6jMVehX+VYWehl1Co9D5LEnMk3MGb/RL/+KeAnMQE9zh65313wyT&#10;8cGr0+WZhcmuq8yBOVhc1SBbdpXKpNAseXHxNvNvdLxKpa7Q8EGjkNgOmINoEzN2027Tt9DptLW3&#10;m+KWv2sOij773wRi14CVO+XVpSnmZ4n/8KVR+AsVehOuUb2j+pPqLhUMwodVK1XoT/g7Fe67XYXt&#10;JEtV96q6hEYhIUezIa1YnpifZE6JsjM4yfCykaHmAwKHmfgTDR80ComrQPL48mcpJnnqKYm5BwWn&#10;6e076K6TMBFXMIFHXxtybGxiFP5c5ckTcWjJH1XIEwH6XKeodqvGqf5NhcNMkDsuUV2i6hIahc6n&#10;tqHZVOzNic61RuzDtrxK+fvIMMf1zMLnBaoKLxwWKut2FFmjzqaoqkEWJ+TJU/OT5bJR4XLJ8FB5&#10;ZmGSfBq/TzKLq6WukRWFNArdQVhmqTnoqUT/zzsdxNC/DdtiTjtGW4RvwhO7rhkb4ag2W27Al0ah&#10;T6BRSMjRoBz77mmxxoizK6hgempBkjllNRDbdTR80CgkrmNq+B65dERot5KtzozfnGV6m6JZtJtA&#10;QolJ4uNzE60R0hU2MQp9Ao1Cd4AFxQdnx0uljXoVor3L3JhceXROgjXiPIasSTeLRHZfWO4MPt9w&#10;8EFlfbPsKqqWyWF75I4pMXL6hyFy0fBQ035nY3qxqbLvCxo+aBQSW1Ja0yAPzoqX5VsLrBFngvfo&#10;G5+nyouLt1oj3QefCWfoe76got7kesT30CgkxAWgVxm2IO4rs2cPd5wKiFXfK0aHS4YmeYFAwweN&#10;QuI6wjMPyMn91/dokQAJFhYWsA3NjYTuKpXrxkW6rvG3N6FRSOxOeW2T3DAhUiJ2H7DNpBCtDV74&#10;dKssittnjTiPstpGuWpMuMyLyZU2G29BRvwurWk0p75+qvkjDmK5c2qMaV2DrcWTQ/dIzJ4yqapv&#10;9tr/Dw0fNAqJLcGW29lROXKz/v//pp5+dsa0n5ocLVkl37zl+EhQZHLP9FgTC5zUH9bJ0CgkxAWg&#10;N8v9M+JMQmVH8IGAD7cvthYELOHX8EGjkLiO0upG+cP76yQmu8wa+WaqDzXLWYNCZGVKoTXiLnYV&#10;V5uT9PJctq3am9AoJHYHffQGfZUmQ9ZkSItNKp/3ldfJTROjZOf+KmvEmSAXw2IRKnPsBPLDwqpD&#10;Znvh28u3mxPsLx8VJk/MSzLV89H6Obe3rM6YBL7IJTV80CgktiVfc5pLRoTK5w6tKqxtaJFbdC44&#10;PWJvr9tP7db5JLYgb9lVYpsFJDdDo5AQF4BS7n98liILYu3XzweBHGXmry5N7XG/GG+i4YNGIXEl&#10;Fw7bIvNicqxb30zyvoNyyoD1Oul1p5GGLXW36gTT6Vt0fAmNQmJ3kDugmvDacZFS02CPbbLzY3Ll&#10;mYVbHbVttyuwhfe+GXHyWULPD8LyFvj3hXAQCapH5+pnGOL2799bJyf3XydPzk+StTuKpMmP/aw1&#10;fNAoJLYG/ZevHB1mTg12Enivv/vFDlMRXNGHdhKIF1PC9pht2E77GzgRGoWEuACUpA9Zm2HKse0E&#10;+spg5frK0eEBP9ZewweNQuJKXlq8zZwIh0SsOyyK3yd/+2SLrbed9QX8HZ5ftNVUpJCuoVFInMAB&#10;qy/XQhts9UULFVS4oRqmu7HWrmBb7+dJ+XLThChjGvoL5IQV+vvSC6slZGexfLIuwxiWyBEfnJUg&#10;H6/bZVpHYIt3INDwQaOQ2BrsIMOBRKtSCx0Th/A88b4+a/BGCd99wBrtPVjkRhuCOVE5Pe7PTXoG&#10;jUJCXMKc6By5d3qsdcsewBw8f+gmk+S3BvhIew0fNAqJK5kfm2MO7+hOzxasxg5YtdOcluxmJoVm&#10;y+Wjws3rJUdDo5A4Abx/YcxdNjJM6psC25MqJb9Czhuy2fHbjj2gV+G90+PkozXpPjUc8G+IHrob&#10;0opl2Lpd8ph+VmH79gMz44wxCMMDf9PqBu/1GuwtGj5oFBLbM2JDplkgRhsZJwBz8+HZ8fq8d5nC&#10;lr6CmLJi234zv0RcJr6DRiEhLiEkrUQu+HiTbSbG2Jrz9IIkeW5hslmJDzQaPmgUEleSvr/a9H3J&#10;68ZWYiSWj+pEbUlCvjXiTrbsKpVT+q+XUp0Mk6OhUUicwv7KQ/KngRtkZcp+ayQwvL9ip+nrh96J&#10;bgCmHA4W+OOA9V43P/HYpdUN8llinjw8J0HOGbzRnFb62NwEWZqYb3ojomUOek8G2hzsjIYPGoXE&#10;9qCiDi0ZUvLsb5Kh4m9+bK7cMTXGqy0b0OPw6QXJ8tDseB5s4kNoFBLiEpDonT9ks+QeCPzJx1gx&#10;winH2NaCVWs7oOGDRiFxJai0uV6TRvQe/CZwQjqqOXJsekK6tyisPCQnvb9eYvd0/5CXYIJGIXES&#10;MOkeCmBPqrKaRrkUhwgkuWuBBe0nHpgZL28uS5WGXp6kCqMPpl9+Rb0k5hyUiVuy5YEZcebQBZgZ&#10;by3fIet2Fkt1gLYT9wQNH3YwCn+sOkP1W9UJGOgExvC9n5lb/fr9RHWa6nTr+ihoFLoPvFffX7FD&#10;hq7NsEbsy/7KDlNzzfYir28TxqnoV40OlyWJ+V6pVCRHQ6OQEJdwsL5JLh4eapo/B5q9B+pMhRP6&#10;E9qlwlHDB41C4kqaWtrMZG+DTsa+qTojdk+5aRjv9hVYxB308cHhA+RoaBQSJ5FbVmdaCSB+BYI1&#10;mlddOjLM8YeYdEVGUbVcPz5SYvaW9ai6r7y2USKzymRaxF55dUmKqRhCxeU7X+wwFUQJOQcd9/fS&#10;8BFooxDG4CTV26oJql+rPPxGNUf1lupDDCh/U/1D9bJqiOoHqsOgUeg+8D7Frgmc/ott/XYFhuZT&#10;C5LkZY0PvooFOJDpnulxtjvB3S3QKCTEJWCl5vYpMTJqQ6Y1EhhgWtw9PVZeWZpiVpntgoYPGoXE&#10;lWD71lvLt8vsqBzTpP5YILnEScBPz0+SxpbAVOb4k5c+22pW3Xsy+Q0WaBQSJ4H38Cs62RwZkmm2&#10;nPkT5DQfrEqz3WFx3gJbqYesSZe3Pt8uzfpajwX+DQ7UNsqX2/bLi59uM8btRcO2yCOzE81nz/aC&#10;SimubpBDza2OjbkaPgJtFP5OFaL6tupe1UsqD6+rHlThe/NUqCr8rupbqhNVs1S/Uh0GjUJ3gpPg&#10;75/Z0WPUrqA//WkfhEhmcbXPYsLBuiZ5ZmGy/h3sX13pRGgUEuIi3tVEFocaBCpJw4Elk8Oy5ZyP&#10;NpoKADuh4YNGIXElqJ5DVQdMseNNojEh/HhthowK2e2aPlvHY37sPnl0TvcOeQk2aBQSpxGRVWaq&#10;1mBG+ZP8ikPmhM2E3G9u7eBUUvMrzRa+tP3V5jZyyMaWNqmob5KskhpzWB5MibMHb5QLPt4szy1K&#10;lpUphTpJb3SsKdgVGj4CbRReopracdnvItW4jksDxs/tuOw3UnVOx6XhbNUi1XfMrQ5gKP7s+9//&#10;/q/feust6xUSN7FiW4HpxYw+rnYCMQFtbrDleJ4fdnWE7y6Vc4dskiSN0W6KR3aARiEhLmKBToyx&#10;ytvbXjN9AcE5PuegXDUm3Bbbn49EwweNQuJK8N5bv7NYHp6dcNz3PkzEJ+YlmtPigiGZwpY69GPM&#10;LXd3P8beQKOQOA2cnIkWC/7OLzAJxenApdXuPRgJpuCgr9Lk3hlxZrK9LDFfBq5MM1uJb50ULc8u&#10;2irjNu+W8MwDpoLHrZ8fGj4CbRSer1rQcdnvCtXHHZeGMSoYiWCi6uSOy69/5g/m1r/4herZE088&#10;sf/LL79svULiJuobW3XOFSHjNmXZqkdfQ0urDFmTYSr9/LEo3ay/40ONXzdPipIS/Zwg3oNGISEu&#10;AgneX4ZuDsjEGKepPrMg2VQsHW/7Y6DQ8EGjkLgWvPdvnhgltcdpGI+DAGCcxe91b2VMZ+qaWuTG&#10;CVHmb0MOh0YhcRrYsTBhS5Yxs/xpVA1clSZDddKLLchuZs+BWjn7o41y+cgweWhWgozdlCXhuw+Y&#10;yqAaBxxE4g00fATaKMSEfKsKB5qgT+F1Kg+3qT5R4dASGIPYdnyKCgbiH1Vdwq3H7mbdjiK5dXK0&#10;5JXbp0dfouZcyL3w1V+U1zaZ34nPiOY2d8dqf0KjkBAXgZ6A2BoSne3fkz6RtC+OzzMHmOQdtGdD&#10;WQ0fNAqJa8EpxjdNjJa9Oqk7FthCFgwnHntoam2Th2YnyPqdRUFRQdkTaBQSJ7Jjf5WcP3Sz38x/&#10;nAqMXRob0oqtEXeDLYyVh5qsW8GHho9AG4XgZlWmCj0HYQY+ozpLBTCWrnpIhYNP+qswkYe5+KUK&#10;PQ4Pg0ahu2lubZfbJseYnSLtNqgqbNGYed24CPl47S6/t7hJ2HtQrtB4nV7U0UKB9B0ahYS4jGs0&#10;QC9Lyrdu+YfU/Ar568ebrQ8qe07INXzQKCSuBRW9j85NlCVJedbI0cyJyZHH5yUet+rQTSBhxQEE&#10;0yP22mpbjh2gUUicCCae2M4G4f3ta1ZvL9JJb6QU2qwHGPENGj7sYBR6FRqF7gY7uNBD9OkFyQFp&#10;O9UZxOSxG3eb05j3BaBopL6p1fTqf3v59qDow+0PaBQS4jKeX7RVxm7a7bcKGjQWv2tarLz7xQ5z&#10;2p1d0fBBo5C4Fhj0SJBwcuWxeGp+ogxanR401XX4m8yJzpU3P0/1+0mpdodGIXEqCTkH5dwhG2V7&#10;QZU14huwuHD39Fh5/8udtl0AJd5FwweNQuIokM/tKq6WmydFm9gYSOL2lsuFw7ZISFpJQPJM/E6c&#10;vn712Aj5KrXQGiV9gUYhIS5j3OYss5qC5tS+BqtHYzbuFhxggm3PdkbDB41C4mpmRubI1WMirFuH&#10;g9XVMwaFyLKkAmvE/SBp3JxeYg5AaGimUdgZGoXEqaCC5r4ZsZp7ZPrUwMssrpE/DdxgJr8kONDw&#10;QaOQOI6W1nYZsGKn3D8jzhrxP1X1zfLS4m3SX59HIPvU4zNhcmi2nD1ooxRW2rMVlpOgUUiIywhJ&#10;L5bH5iaaxq6+JiGnXK4fFylxe+yfSGv4oFFIXE1YZqmc1H+9VNYf/d7PLK6Wk95fb3p8BROp+ZWm&#10;L2NVQ7M1QgCNQuJk1u0s1klxvM+2BGORYVr4HrlsVBi3sAURGj5oFBJHsjWvQk77YIPE67wsEKCC&#10;D7mWHfrUew7ue2/FTlvvdHMCNAoJcRlZpbVy+5Ron598XN/YIo/OSZRP1mUEvC9Gd9DwQaOQuJp8&#10;TdCOVQGzNCnfHHSEHi7BBP4maPSdWlBpjRBAo5A4mbKaRrl7epxsTC+xRrxLVX2TPDEvUWZG7rVG&#10;SDCg4YNGIXEkWNB4dmGyvPDpVmn085yspLrRbH2eH5vrl96x3WHn/iq5YUKUWUBvD8A2aLdAo5AQ&#10;l1FU1SB3To2RnYW+qxzCavvg1WnmlNWCivqA9KLoKRo+Am0Unqb6SjVN9X8Y6MRTKnzvVdUPVN9T&#10;rVZ9rvpM1SU0CklnkCj+7ZPNMjsqxxr5F++v2CkPz0lwxHvVm8AYfWpBMif8R0CjkDgZnPSJXsz/&#10;WLzNGvEu2/Iq5frxkVKs+RQJHjR80CgkjiWrpEYuHh4qiX46FR60trcbc/L+mXFd7mYJFOgxO2Fz&#10;ljyqea8TilnsCo1CQlzGwbomDdjxEp1dZo14F6zMhO4qNSXuW/SrU9DwEUij8Fuqhapfqq5VPas6&#10;UQXOUM1RwRx8S3W+CmbhDGvsmNAoJEfy3MKt8say1MMMQSRJOHBoRkRwmmWDv0rXv0uydYsAGoXE&#10;6cTvLZdLRoR63cxr1wnmorg8U53jj17PxD5o+KBRSBzNi59uleEbdvnlADfMB9fsKJQzPgiRbXkV&#10;1qh9yCmrk9smR8un8XlBt0juLWgUEuIy6pta5LVlKRoY91kj3gOBFlv57psRJyM2+LaRuLfR8BFI&#10;o/DXqgkdl/3+oOqv+q651a/ffaoHOi7N11tVMArXqO5Xna46kp+qrj/xxBMffOONN6xXSIjInOgc&#10;uWNqzGF9WfYeqJMrx0RIug+rjO3Mpwl5ptKyjb3GvoZGIXE6dZrrPDEvyZz27s1JICbYTy9IloVx&#10;+wLalJ/4Hw0fNAqJo4nYfUDumBIjBRW+6d/qATEXO8ru1fkgKvfsaMRhjrosKV/OHbJJ899qa5T0&#10;BBqFhLgM9IcYHbJbPvwqzRrxHtjaOCokU56cn2ROuHISGj4CaRSepBrRcdnvN6oPVd83t/r1e1x1&#10;S8dlv7tU96hQgYhJ/JWqL1S/U3Xmh6pzvvWtb13+1ltvWa+QEJHtBZVy5ehwyS37V49SJI5Xj42w&#10;Te8Yf5OQc1BO6b9e8jWpJR3QKCRuYFVqoZz5YYjs82JP5v2Vh+TacRGSkl/JKpQgQ8MHjULiaMpr&#10;G80CyoJY7xeLdAaLKFPCsuXRuYlSdcg+W46PBAebPLMgWZ6enyw1PNSux9AoJMSFLE7Ik8c1eHsT&#10;JMy7imrkwmFbJGZPmeMSaA0fgTQKf66a3nHZ70+qd1XfMbf69btDhR6F4DHVkZP391UwD4+CW4/J&#10;kSB5w3Y8vEcB3qeLE/aZk9CDlYr6Jjl14AYJSSu2RgiNQuIGsPhx/tDNMjVsj9dykvFbsky8DLaD&#10;nwiNQuJ8EAfnxebKZSNDfXpie0llg1w0LFQ2Z5Tafj6Iwpa/fbJFPk8uMK0lSPehUUiIC9mUUWJO&#10;e/Jm8EYfoKvGhMuwdbukyYF9ezR8BPowk8EqbC1+WXWn6rcqGIj/q0I/whtUqDQ8RfWfKvQyhJaq&#10;sF35KGgUkq64Z0acLNeECO9/vFc/Xpshw9cHr3eCv8M1YyNlzEamDx5oFBK3gC3C2P52oKbRGuk9&#10;aNlw8YhQHn4UpGj4oFFIHM/+ikNyxehwn7SgArWNLfLArHh56/NU0wLCCeBzAgeuYLs06T40Cglx&#10;IakFlfL3kWHmYBNvgNLt977cYY6/L6125imAGj4CbRTC/INBCPPvxypsR/6VCpylwvdwkMm3VT9S&#10;3WbpbFWX0CgkXfHOFztMzxisJlcdajatAtbuKLK+G5wMWLlTntK/g5P6qvoSGoXELVTWN8vNE6Nl&#10;y66SPi+OhmUekJP7rzNN8EnwoeGDRiFxPIiD4zQHvG5cpNfmgR6QQ2Eh5bwhmyW7tNYatT9ltY0m&#10;Fw7mRfPeQKOQEBdSVHVIrh8fKdFZfT/5GB84MBn++slm0/esr4l4oNDwEWij0OvQKCRdgW0nb3ye&#10;arbOlVQ3yJ1TY8ziQTCzKnW/3DQhSiq8nDQ7FRqFxC1gQWSYTv6wGNDc2vttZchtXl+WKg/PTjCn&#10;eZLgQ8MHjULiCmoOtZi2DNhd4k3SCqvk8lHhsmZ7oaPmg3iuobtK5Tz9m2y14QnNdoVGISEuBKf2&#10;3Tc9TiaHZlsjvaew8pA8MDNeZkU5eyuOhg8ahSQoiN1Tbt6z5XVNsqu4xpyA581m/04EBxSgyhpJ&#10;LqFRSNwDJoCxe8rM4mhpH7Yf5x+sl+v0MbboZJIEJxo+aBQS14CqwucWbTU7S7xBQ3OrDFyVJi8u&#10;3maNOAssKr2zfIfcNDHK65WWboVGISEu5e3l2+WZhcnWrd7R1t5uTk/Glr0D1X3v/xNINHzQKCRB&#10;gcccRC+WJUn5migmS7WXEkWnggqha8dFysb0EmskuKFRSNwEJn04gGRq+B5rpGfAbMTOiRt1AtnU&#10;6rwezMQ7aPigUUhcw77yerllUrTE5xy0RvpGWGapeTycCO9UsMvmxglRMiVsjymqIceHRiEhLmVG&#10;5F6zXbgvPblWpeyXCz7eLAk55Y4qMe8KDR80CklQgEbWd02LlR0FVfLm56kydG26Mf2DHSx4zIvJ&#10;dXws8wY0CombwHsaLRfO/3iT1DX2vLl+Y3ObDF6dbg5+IsGLhg8ahcQ1NLYgrqVJ/xU7rZHeU9vQ&#10;IteMiZCxm7Icb7CF7z5gFo53FVVbI+RY0CgkxKWgKfcp/df36iRAJN05ZbVyyfBQGb85yxp1Nho+&#10;aBSSoADVgy9+ulUWJ+TJNeMi5LOEfOs7wc3IDZkyZE2GI09t9zY0ConbQK5z9uCNJt71dDEAP4sq&#10;7Jjsvvd1Js5FwweNQuIqIrMOyKUjQ6W8tve7wrBld9DqNLl6TLg5FMTpoH/3W8u3m0M623jA3XGh&#10;UUiIS8G2w5PeXyeJvSg5r2lokXe/2C5PL0gyK+1uQMMHjUISFKB6cOjaDHliXqL8+aONkpTrnW0n&#10;TgdbCxHTvNWvx8nQKCRu5JN1GXLfjLget1qI0sn0PdPjpKCy3hohwYiGDxqFxFVgPvf4vCR5f8XO&#10;Xh3ShEUXVOBdNCzUfHUDeE040OTKMeFsR/MN0CgkxKVgBQir68uSen7i1RqdUKMPRYaLyrI1fNAo&#10;JEHDgrh9cuagEPnbJ1vYtNkiNb9S7p4WK0XVDdZI8EKjkLgR9J+6bGSYRPRwQvva0hQZ9FU6e1YF&#10;ORo+aBQS17F2Z5Gc/uEGySqtsUa6DyoR0bZl+IZdfWplZTdadI48cUuWXDhsi+RXcIHoWNAoJMTF&#10;3D8zTkZocO/JNhyUZON00DnROa4qydbwQaOQBA2YKJ81eKPcOyPOGiE5ZXVy6+Ro2duLZNlt0Cgk&#10;buXtz7ebiuruthiobmiWcwZvkpA0VpYEOxo+aBQS14G53OWjw2X4ugxp70G/aswdV2wtkJsnRkmx&#10;CxdYsTB0+agweX/FDmlt4yJRV9AoJMTFfKwfCi8t3maqC7sDmoA//+lWs2Wx3GVVSBo+aBSSoCG3&#10;rM4cZjRmIz8yPWBlHCejbkwrtkaCFxqFxK1EZ5fJ7ZNx6vsha+T4zI/N1cliOCuvCY1C4lpC0ovN&#10;QikWTLsLDsa7dmyELE3Kl7ZuziOdxvb8Krl+XITp5djT3rbBAI1CQlwMthDfPzO+Wwkw+pohYT5v&#10;6CZJK6yyRt2Dhg8ahSRoaGptk+kReyW7tNYaIagwQvPqERsyrZHgxSZG4b+pHlYNV/0dA524UDVO&#10;dZO51cH3VS+rPlZdjIGuoFEY3OBgkkfnJMoyndx+E40trXLntBj5aE06J4mERiFxLQ3NrfKAzgdx&#10;2FN3thDj/thy/NT8ZKmsd29fZxigo0Iy5akFyXJIXzM5HBqFhLgYHGhy/fhI2dMNsyC9sFquGhNu&#10;Gv67MWHW8EGjkAQVqCTm5Pdf4G8xLXyPPDYnwRoJXmxiFJ6rel/1P6rVqv9SefiD6jXVm+ZWBwNV&#10;D6l+qvoZBrqCRmFwg611eJ/fNDHqG+Pf1n2Vct6QTZLFBRWiaPigUUhcCeLi4vg8eWhWfLcMsaWJ&#10;+XLqgA2SfaDW1XkkXtteqy3N4oQ8a5R4oFFIiIvBh8GNmiwn5VZYI13T2NIm736xQ15fmirN3ezr&#10;4zQ0fNAoJCTIWbezSC4eEdrtdgxuxSZG4QOq2zsujSF4Tcfl19yh8hiF/67apIKB+EcVqhG7hEYh&#10;2VVcYw5yCt9dao0cDapqpobtMackEwI0fNAoJK4FO0xumhAl8XvLrZGjgXGWW14vd06NkdlROdao&#10;u8FrXhS3T84ZvFH2Huj+1uxggEYhIS4GW+0enBUvIWnFx10RwhYdrL7v3F/l2pUjDR80CgkJclA5&#10;ff7HmzVhDu4DTWxiFD6turbjst9TKhiDnelsFKLqME71rOo9FbYsH8nlqhd+//vfswllkINWKq8t&#10;S5GH5yQc81CTiroms7VuSSKrSEgHGj9oFBLX0tzaLkPXpsu902OPecI7FlFHh+yWpxckm771wQJe&#10;6+NzE+WFT7dJdUPwvO5vgkYhIS4GHwSvLU2R+XH7pP0YBmBGUbWcPXijLIzLldYenIblNDR80Cgk&#10;JMip0WTw0pFhsiy5wBoJTmxiFN6v8piDb6mu7rj8ms5G4X+oolXoU/hb1UTVkfw/1e/POOOMPdbL&#10;JEFMemGVyW0Scw9aI4eDXsw3T4oyBz8RAjR+0CgkriZd53ynfbBBwo5Rbb2ruFquHBMu4ZnBd7hH&#10;YeUhuXREmHy5bf8x58zBhi+NQvSamaSKVL2iOlHl4RYV+tGsV52JAQUNq6NUi1XYWtIlNAoJ6T44&#10;En/85iz5aE2GtLQebQJWH2qWh2cnyKNzEqTF5VvxNHzQKCSEmHj33oqd1q3gxCZG4Z9V/VW/V61U&#10;oWrwhyqArcaoMhyi8vQunKw6X3Wd6gMMdAW3HhMPONTkk3W7usxvcHjbS59tkxpWjxALDR80Conr&#10;efHTrfLEvCTTdqozdU2tct24SHPo27Eqsd3Ogrh9cu+MOCmuarBGghtfGoVYGcYWke+o5qj+pALf&#10;VQ1T/Z8Kyd9M1U9UX6l+rIKJ+KSqS2gUEtJ9sBqElZFnFiQfFfSROM+JzpVbJ0UHRUDU8EGjkBAi&#10;4zbtlpsnRgV1n0KbGIU/UN2r+lCFU4xhFHpOM4YhiNOQR6qeUX1L9d8qVB6+qvqdqktoFBIPobtK&#10;5Z5psZJ3sN4a6QDVIg/MjJMFsbndOgGUBAcaPmgUEteTVVIjl48Kl9g95V9XDWJOOHFLllwyIlRy&#10;y4O3yrq0plEem5so4zfvDrqKyq7wpVH4uMqThL6gQsUggFGI5A/GISoHUXF4iWqqCpyu+qjj8mho&#10;FBLSMyKzDshdmigfecoVTvm7cUKUOeU4GNDwQaOQECJhmaVywSebg3rF2CZGoU+gUUg8lNc1yf0z&#10;4o7KczKLMVEOkx0FVdYIITQKSXAAA+zNz1Pl47UZ0tjSMTfcmldhYiIWV4LZIMPC0cb0Erl4eKgk&#10;HaNtRTDhS6MQTao9J9jh+taOS8Olqo2qBapPVVeoJqgADMShHZeHMUAV//Of/5y1oIT0ABxQcu24&#10;CKk51GyNdDT6xiEnby/f3q1j8t2Axg8ahYQQOVjfZHqXHe/kP7dDo5AEA2i/MiVsjzm0xDP5xdcP&#10;Vu2UB2bGu77lCukZGj5oFJKgAL1bbxgfJQUVh6S+qUXe0vngW19st74b3MAsfGXJNrl+fGRQHejS&#10;Fb40Cm9WPaLCdpExqvNUHjAGfq2apfqF6gsVtqFcqfqHqktYUUhIz9ivHwK3T4mRbXmV5jYS42nh&#10;e+SK0eFmVT1Y0PBBo5AQYrh2bIQsScy3bgUfNApJsIDcB9vssIsCVNQ3yXlDNsvieJ52TA5HwweN&#10;QhIUHMSp7wuSZU50jmxMK5abJkSawy1JByXVDXL1mAiZHrG3yx7/wYIvjUKcSjdKBZPwE9VJqstV&#10;J6huVGH7MaoI0YcGwBzEKXbQuRjoChqFhPQMrBQ9OT9J5sfkmpX06Owy+duwzWYrTjCVl2v4oFFI&#10;CDG8ujRFhq/PDNr+ZDQKSbDQ0Nwqzy3aKi8t3mZynjXbi+TMQSFyoKbRugchHWj4oFFIggLkPp8l&#10;5Bkz7JpxETItYo80B7Eh1hXrdxbJjROjzN8pZk+5aVWB/o3ltU1my3YwzKF9aRTCEMSpdTig5Hsq&#10;VBHiK/i+CuOdf/G3VZ6xzickHwaNQkJ6BgIZTvh8XSfGZZoYPzEvUT5anW625AQTGj5oFBJCDHNj&#10;cuQfn6VIbZBuK6FRSIIF5EDoOXVK//Wyu7hG3ly+3SwUBNNCKekeGj5oFJKgoby2Uf4+KkyunxDF&#10;09+7oL6pVT5YlSZ/GrBB/qg6deAGOe2DEDnjwxA5c9BGueDjzXLjhEh5eHaCvLokRYaszZCp4Xtk&#10;WXK+hO4qkdSCSimoqJdD+jhO/bzxpVHoE2gUEtJzpkfskWvHRerkOFfunBpjSqqDDQ0fNAoJIYbk&#10;fRVyz/Q4KawMzrbHNApJMNHS2iZXjg6Xf3y2TW6eFM0m9aRLNHzQKCRBRWp+peSVH34qPDmc1rZ2&#10;07Iit6xOUvIqJCzzgKzYtt8sOI/dtNuYia8sSZFH5iTIbZNj5KaJ0WbOfeXoCLl0ZJj8bdgWc5o0&#10;eh7eNTVWHpmbKC98utWcE/DJul0yNWyPqVpct7PYnESNf5O0wmrZXVIjOfo78ysOSbHO21HJWHWo&#10;2RiYzfqZ5o8dMTQKCQkCNqQVm5WQa8ZGyJodhUFXTQg0fNAoJIQY9lceMobBqtRC2V5QJTv2V5mD&#10;n5CcpRdVm149u4prTKKWVVIr2aW1sveASpM2JIv7yusk72C9JnD1pg8sDMeiqgZzknJJdaOU1jRK&#10;WW2jSezQC6iyvlmqVNUNzWblHpWMdZrsIeHD1kioqaXNJH/oh4PEFIdO+SoRpFFIgo2VOrFDVSF6&#10;Ngd7g3rSNRo+7GAU/lH1uuoOlaenvweMvaY629zq1++HqntUb6jOwsCR0CgkxH8gb6trbJUDmv8h&#10;R9xVXG1OlEbbL1S2r0oplM8S82V21F6ZsCVLhq3fJQNWpslry1Ll2YXJ8tCsBLl3epzcMy1W7lbB&#10;WESBzz3TY+XROYmmjcbrel/8zCdrd8n4zVkyKypHFifkmXx2S0apxO0tNzktclYUBiHfRE7Zm6pG&#10;GoWEBAEIVEiQ3/liu5mQBiMaPmgUEkIMWB3Gye/nfLRJ/vLxZrOF5IKPtxj99ZMO/c2jYVvkQqNQ&#10;uXB4qFxk6WJLl4wI+1qXQiM79HdLl40KN8KBCkajw81hUhCqnLDqfOWYCLmqk64e26Frxkaalenr&#10;xkfJDROi5KaJUXLLpGizag3D4y5NJO+ZFmcSS5zm3F1oFJJgA5Oly0eFycgNmWbSRMiRaPgItFGI&#10;tl2hqgtVI1Wnqzz8WTVHhe9NwYByhepVFe6Hw0F/pDoMGoWE2A+Ydu0qHDDa0NxmFq9QLYiFZSw0&#10;F1Y1SP7BelNRmFVSY/ojRmYdkFUp+2VeTK6M3ZQlA1d2VDI+MTfR5ILIFZGznjtkk8llkbMiJ0Wu&#10;iT6UMB2Te1hNT6OQkCCgtb1dFsTlSnVD9yeSbkPDB41CQogBSVpjc6uUa1KG3q1IzFARiMrAAk3O&#10;9pXXm8pBrMhml3ZUFmYU1Uh6YbWpPNyuSsmrlK37KiQpt0Li95abVdyYPWWazJVJxO4DZnvKll2l&#10;sjGjRELSi2X9zmJzkMLq1EKzqvzltv3yxdb98nlygSxNKjBbTz6Nz5OF8ftkfmyuzI3OldlROTIz&#10;Yq85eW9q+F6ZErZHJm7JlnGbs2ScJoqjN2bKyJBMGb5hl9Q2db9KikYhCTYwKdu676B5X7M/IekK&#10;DR+BNgpPU3ly1RtU/TsuDYNV13Vc9put+pXqaRUOCgXvqP7WcfkvaBQSElw0NrdpPntI0vZXm3x0&#10;Zcp+c7r1KM0X91in/3cXGoWEkKBAwweNQkIIUWgUEkLI4Wj4CLRReIlqasdlv4tU4zouDRg/t+PS&#10;VBuep3pJ9VcMKM+rruq4NPxUdcOJJ5744GuvvWa9QkII6T40CgkhQYGGDxqFhBCi0CgkhJDD0fAR&#10;aKPwTNXnHZemevDDjkvDx6qrOy77zVD9TvWM6u8YUN5UwVz0gP6FZ3/729++5I033rBeISGEdB8a&#10;hYSQoEDDB41CQghRaBQSQsjhaPiwQ4/CNNUvVcNUqCA8UYXxi1VzVb9WLVCBG1UwC2EKLlGhivAw&#10;uPWYENJbaBQSQoICDR80CgkhRKFRSAghh6PhI9BGIThfNUn1gurbKlQR/lYFMDZB5aki/LHqZRXu&#10;7xk7DBqFhJDeQqOQEBIUaPigUUgIIQqNQkIIORwNH3YwCr0KjUJCSG+hUUgICQo0fNAoJIQQhUYh&#10;IYQcjoYPGoWEEGJBo5AQEhRo+KBRSAghCo1CQgg5HA0fNArJ/9/efQfLllV1HH8oKmIAVNAxEQRE&#10;ZxQzZgURJQsYSA8EkUEUicMQnSHnIefwiJKFkQxDzsHADEiVUErNDFaJln8b/nF9bvcq9hxO33ff&#10;m7537/Pe+lat6r59+3bvc+7Zv/Nba+9zdlEUa6pQWBTFSUHIRxUKi6IogioUFkVRXJKQjyoUFkVR&#10;rKlCYVEUJwUhH1UoLIqiCKpQWBRFcUlCPqpQWBRFsWZxhcLTTjvt8xdffPF/jxgXXXTR/8y9PmIs&#10;qa0XXnjh/869PlospZ1iKW11nG7rWA35OHelIicOp5xyyuVDxP9vbntHiOoT24+lnWeW0t6T7Vg9&#10;cuTIV0NCbrJSkhOLU0899YK5bR4hltZ/514fMZbSf+ucuP3Y5nkm5OMtKxU5objc6aefXj5xC7Gk&#10;PjH3+oixzf6733EyHquHDx9eVqEwuG/EAwaN10Y8avLaiPHIiNdPXhs1HhTx1slro8ZnZ14bNT4+&#10;89qIcSTiKZPXjjfuF3Gi8U0RZ0XMbe8Icf7Ma6PGUvrvUs4zYpv9dz/jzIi3TV4bOd4/89qxxkMi&#10;rhtxInKfiLltHiFeE7GE/vuIiKX4xCX133+ceW3U+NjMayPGNs8z94840bhsxMg+8YKZ10aNpfRf&#10;55lHT14bNV4Scc7ktRHjgRFvn7w2cmzDJwracbmIYgvcO+Kqq6dD88MRCq5L4FsjHrN6OjwfWD8u&#10;gTesH0fn9hE/u3paLJAPrx+XwFL6719GLOE8A/3351ZPh4YJeuzq6SJ4wfqxWB73irja6unQ/EDE&#10;UgbXviViKf1X8rYUXrd+HJ3bRfz86mmxQD6yflwC71s/jo7zzNVXT4fnthG/sHo6NN8c8fjV00Xw&#10;ovVjMRA6piLc6PxQhKLmEpDAmQG5BN67flwCZiUtASeQn1k9LRbIkpKipfTfv4hYwnkG+u8SCv0K&#10;DWZ5LYXnrh+L5fHnEUso9H9/hJmZS0ACt5T+e976cQm8ev04On8UsYQBqWKeJU2yeM/6cXScZ5Yw&#10;IIU/jFhCod8VXEuZuITnrx+LgbhmxOVXT4dGG6+1ejo83xBx2urp8Pzm+nEJ/NL6cXQURK64elos&#10;kCX1iaW0dSnnGei/V1o9HZolnWdQs6yXy1L6r0Haa6+eDs+S+u9vrB+XwC+uH0fH5IclnGeKea6/&#10;flwCS+m/S/KJ+u93rZ4OjfPMT6yeLoIaPCmKoiiKoiiKoiiKoiiKoujN70Z8OuJpEaajJr8T4X4L&#10;7mNwSy8MgBGQT0W4r9F0dtZlItyv0HTab/RCR4yAuCG1yxV/zQsNRrbfHfGhiFt5oTNGQNws9hMR&#10;joXEiMNdIvz/3fT0pyN64pIcNyT/TMR0dOm7I/464qMRp3qhM0+K+FyE+820/HqEPuW4OBzhmC3G&#10;o+2//mfJD0a8MML/8DkRjrueuO/pX0XoE/f0wgSX3P19xG/t/NQXeuLyP+caNxVuMePHzZXtV328&#10;N/7neZ5pZ3fQHVqpnWdHuLF6T5yX/X/nbr/gEhia7ub4V/ZCZ8xytfDU9LL474ngPezTV0Z8X0Qx&#10;Hvxg+kTn4uRGEf53fMLveWEANvVfOOfSocdF9O6/PxJhgTuXK7bnGbhS5l0RfOKtvdAZ5z6X734y&#10;4sZeWEPX/zjC//8dEb1vryKHcT9C58Rv90KDmT7pE0eYtfnECD7xDjs/fY3WJ94ponzimGzqv/oK&#10;7fE/dGuN3j4R2uTYn/bf5Mci/imid/6U+uxcc4YXGtxWxWv26xu9MAB3jdBWPryF1rwpQlvl0b2x&#10;4NsXIuZuwaHtzpd8uX3cEzUeC09Nb/WkDz01wv58VUT5xAPk2yIc5A7qh0a0CSWjIjGSbI5wHzhJ&#10;MZGTWPxZxLR4eY0IC1s42HsaQEVK+9INTV2u5n4z3xkBxoU5cL8F72sNdw+I8ukRCoTaJgmwf6GA&#10;qO2STPdc6H3fHG39yYjnRThuW/40QlHOfmWsexeKmVCJOgPd4oa89rN9zEgsZTr9yYTEx0l1rv96&#10;/N7V00N3jlDs7QlTZ0VPx5Fifnt5HW2hk8xKOwDQC/vtmRGO/3Mj2kTtlyMUCiV5vS/Pd55RYNNH&#10;7xHRFj9ojIEoZsrqdr0vETslwuUj/vctjluFENuiyDDVoR7Yn/Sb32hJj0Hf7esTcaXOpeN8q/DC&#10;J9LG1ifmZWGORUX03rT9l7eZFi+dg/lECWc7MH7QOM88OOJ6Eem1Wp/4hAht5WV6J2/6Jo91kwj/&#10;az4xBx8UILT9KhFuI9D7vlfpExVovsMLDXeLsCiV+2pKOEfwib8fodjQwsc6BiTH7s3leTEW+u+D&#10;IlzSrv9alfcKEWh9okIvr9gTfcKxf9OIaf+F9vJmr4i4rhc6ol3PjnDM867t5bFuM2Wfj+ATQV+c&#10;8+w/i220t1FxnpQf+N0XI3przY9GOG/bfy32qbY7Lgx+975FR/rEv9v56Wton0XJHMtqP9PJBsU+&#10;4rrvl62eHrphxNxJXtJhVkJvCIYZB3BwtwuDOIiIixvOW0mzZ6FQ8viwCMaZSEiAc8Umib0EjoF1&#10;AmGuemK/Scx+PMI+8zxPFE56xM5+dmK5RURvJCzPWj+2MFPXWT3dKRTa9725WcSmBJ2JeEaEpKYY&#10;CwZk2n8NQkxh7hWDe/IHEXQEbvhM/5KfitDGcyJGKBQyqbQZfxJx99XTHc6KoDVmRfY2qs4zDDOm&#10;5xkGxqCZ1+xXMyF7o8g2LRRKXhwPzKnjwIqvvQelQPemhcIWx7PidjEWfOLLV093ko05nyhZVjzv&#10;zW79l98xE5xOWgSvZ6HQecaAsv4r4WzPM/wYn2igYgSfyKfQEP6VpvCJdAXOkQqe6RNHmFXq/8xf&#10;TQuFBmfTJyoUjuATFV+nhcLE//3pEVO/W/Qn+6/iRfZfMwynmE1mgZqe6L+utlOYzv6bV4j5mR7K&#10;/+XQvf2X/pALlOoXcuWET7TPR/CJuEGEgXr4H7fFK+dJVx9ZWZhXHAGDUtNCYTvpime0Tb3hE6eF&#10;whY+UVuLA8J0aYUX/GqEE31LTvUd4eRvho/ZZHB5g5l5iVWaJaI6Qu9CoYo4MXOwO4HYf7nginYb&#10;JSHSigwEr2dbjdoQN6MN2kGg86ahCp7MoaTTTBrPjaL1ZFOhUBKTxVhJcz7vyaZCoRERJz+/670/&#10;i68n+6+p7fqv/jFdMEk/NnjS+6bFksg0oUat2+NN4sa4SjhHKBRqZxYHPW9Xq1foV5xl/lzC1vNS&#10;HbOncyXe6XnG7yRu9Nt7eifwmCsUut0FjZEEKJzQ7hGKmrsVCiUxzo0j7NPikvCJkkj8SoRLgFr4&#10;RDo5wiWyu/Vfq6zzibxk70Kh84zBEeeZ9GE5m4O+6Avan0lRT5/IbykuKLLRFPsuV/bkExUhFGUz&#10;We7tazYVChWQ0xu+M2IEn7ipUMgnOl/6XfnE8eBR9F/F5jaPatGPTcTp7ROz/7q8eNp/DU7ImfWV&#10;EQqF8uIsDnreXior/3eZrDa6NJWG9sTkmTNXTw/dPEIhM9Gv6aLzpdutjOC/5gqF2phXCJh1qt29&#10;2a1QyCe+OcJ7igPCZSPusUA8GJI2efOaE78ErvelD3C5gIRIuyS+DvCEcTWTzP2avhShSNMLJw1i&#10;5vKBPJkYdYKCg9/Zn0yXImLP0UKzTAgxQ+q5/3We7IweGyVjuswqNXLSs63w/XOFQsUQIsj4E5ip&#10;QezBXKGQ4SPERph678tiHv+Xh0e0/dflVWDeFV6YlBHukfHbEZJI7XL5V1sQ/GAETbxw/bz3JQX6&#10;p/2qrXTmNhEJLZfA+50CbM+VcJ1n3J/SecZ92RTZEvs4R1xti+S4N3OFQkZa4kIPtVEiYHt6s6lQ&#10;6Nh0OXqeJ4uxyHu2OoZcKjn1iRI6/WEUn7ip/zrvtj5RcteLPM8oVuUl3Xmesb/5RMklP8aH8ZW9&#10;4A39zw0i0xTtTp+o+KB9tkf7DVD1bCs2FQrN7qGHtuEfIkbwiXOFQj7RfeTKJ46L/wsfo9CWt+4y&#10;qxrpEw16jjBrVf/lARQHs//mzFrtTK/4lQiDLD0LmwZxaJ99aJ863yRyVXmV3700ovdKuK4wMXCs&#10;v5qs1F5i7vYW9q228mfTyQY9mCsUmgSkMKud6hFZQO7JpkIhn6hIWD7xgHFwmB4r2XTAS44d3Cr1&#10;TNYFEUZh20vaeqGtikQ6pFFinVRb24R9hBmFUGA10qCtpvYyVS4nYaS9xhgwsDpp7wTO/5kgG70k&#10;IgTNftVZjZC4N41EvvfIpv3kODQ6Y58qZGqnk6DZsIqFkuOcCt4T0/jNzn1xhKJHHqdmZvxrBNNt&#10;W3ofp8U8Et+5/isRcqI6O0LfTbPVC8eUe1npu27LIEl2rLX9dJQZhZJeiQ9T4qb49mX2X8mmfquw&#10;bgQ+7/XTg+l5RtFNOxl+WunSRYbQ+bL3iLbj0vnu/AgJp9FWx6nLARUeXOLNdLc3Wu+FY1Nfon8u&#10;ddFW+9U+9D+3r/WpvKSxGIepT1Tcyv+dxUw+HzGST3S/Lf2XNrb9NxlhRiEMzjvP2HeuLml9otfS&#10;J7qvXm+faFBKYYQfdKlx+kQzgGlM+kSa09Mn+m7++7wI+zR9on1qdo9iodlVBn16YyaPSQ4u2Vf0&#10;yON06hN7H6fFPIpYciZ9lTbqv4433saMYJ5mBJ+Iaf81GOF4axlhRqF+mj7R4ivpE71uPxqI4BPN&#10;Du59n0LnGgMSfI0+bNBWWxWRabf7VtJD3rz3jELapz0KmAZLtFNhW5sNzjsuHK+9r+hIn/jlCFey&#10;pk80aUNx+MkR+lReOl8cEG4e6mbykjUHvmqtEUGXrTlhKb4xViNgpMNB7uBRZNHWNqmUIDn4bUdP&#10;jGg68dtv2sxQ65BwwNunDvQRRjQJmOTMfnUsuJTEfrUPzSS0DYpdvduqPWY+Wj1TYdD+1E7HASNl&#10;G1wmPcI+1Zf0HSs4Eb48Tu3Ptk/1NNTFZvRfx/y0/9IX/7v8//WeVej4Yfjot+PMvWiy7yZ0nOaM&#10;gIEobTUKr0CY/VdIkPVfxrA37XmGtmT/9Zxua6f92vs8YzDH/rx+BDOlnXmekXCmIbSve+MYtN/M&#10;yKTV2iocs0ax/U6fopHFeNDAOZ+oL4/sE9v+m4zkE+fOM9BfvD6ST1REmPOJ9qW2juIT7bNNPtE2&#10;LM0n9i4SF/Ns6r+OrZF8Ijb13xaFzt6zgbHJJ+oHI/lEaIe28uHap62Kmva3Y0NbU9N7on1uSUMX&#10;eVftdMzC7xwXBgB756StT6Tj2inKJxZFURRFURRFURRFURRFURRFURRFURRFURRFURRFURRFURRF&#10;URRFURRFURRFURRFURRFURRFURRFURRFURT7hhuLWjXHzTHdoNOqT26Sery48aeVJd3Adj9wc9nD&#10;q6d7xk1SrXrphq9WUHNz5IPGDXzvEZE3Ri2KYlwsgGG1TeizVmW7NNwiwgr0+4WbF1vE6FiwGqGV&#10;nq1AaAXMHlg52/mnKIqx4enus3q6cxN6K0BeGtxw3wrp+4XFQ6yyeiy4MbzViS20cLMIC7ocNBZW&#10;suJwURRjwyfyMOAT77Z6etzwifu5ojKfaPGQY4FPvHEEn9hrxX5e/Farp0VRHDRWfXxjxNkRVoW0&#10;PLgViqxGfKcIBTarAEkoLW9vZSoFRSvq3DOCMLYro1kV6C0RlsPPVd7uFWGp9rZ4aNU1qzoqnvkM&#10;gutvrTZkRSnJo8IekVIYvF+E1Z0YN79T4CRefnf7CO+z3Dq81raJGb3N6unOd1jNyPYQnntHWE2t&#10;xX6wEiDsDwm4FYVsg/2RvyOafvY5jLMTheXq7xKhrU4gjDXDCcuZW5GoKIqxoVnvjVBAU+RnVGiA&#10;nxUN7xhBG/R/OkSPDGJInumi/p/Qs7dHPD/CCpPeRyfowXRVOquW+Wzfr7BIU2gV7WQgrRxHr2gO&#10;PTbwQY8luIwcfaOFd46gq7mSoPe132Vly9dFaNu1Im4a4fe0Vdv8re1OcoVJ+ExtSA22D/w9DMLY&#10;LrpKZ/GQCAbYCm209b4R2mdwyvc/NmK/BpaKotgOkszzI/RvekML+Th9mlc8I4I+eV2BjicSN4+g&#10;ZzTCSpegHXTyzRG0hg+lEXSDX6NPCX3zGr2jT7TCZ/JhtIge06pbR/gs7btKhM+kpbyl9981gjfk&#10;Z30/j2hgPFc79z2KhAbKeUl6RZ/o6e0iFO8UN1voqvMCcpCdbmsrH5j667lt429hXzqn8L8Kg7aB&#10;V/S6dhyJyL8timJM9PPWJ8r56IFHerPJJ9KpTT7xBRE0qvWJcukWurrJJ/p56hNvGEFX5Nx0c5NP&#10;pHntd9HhN0Rs8on8busT/W36RLq7ySdeJyJ9otWE8eAI5wCaOvWJtutx68eiKA4YAvDUCMKkYzMr&#10;ilnE43kRDOFnIwgh4WNsvI8p1NkJUTtqa+n4J0YQJMmlJNDnKfT5+4SY+jvJLREjGGb+vT+C+Pgd&#10;YXtFhL/Tvr+JuGrEcyKYu+dGMH4+i4kjfj7D+ywTD5/h77MYmMk10XlmhCLgKyNaGDf7BIqoBJLR&#10;I4CM4iMiCLOkWDL88Ajb4fnbIiT0DOPTI5wIUgjT7BZFMTYKegwbPaE5L40wePLBCBogoaRt1454&#10;dIR+rhBoYESyR6MSRulpEZJBukEX7hBhAMHzFuaIWaIt744wMKLQ5r107eoRD4xg3hg+38lQMo0S&#10;ZfpCs7xPcst8MVdPifDdCTNp+0CX/F7baaHvpsH+PrlyhO/CjSIYONt5ZoRtf3aE9vgOOkj/HxPB&#10;aP5XhG2i07bB+71HUdTvbR+NLYpiXCSI/BlvQxdpBW3jpe4eQR/9XrKp79Mj2sI76u8SY0kzFBgl&#10;m/6WT5Tk0ipeiZ+iRQnvJymlG3win0d3aQ7d4h/9/NqILMA9IIIG0Une7PURfBndM4gtufUd3qct&#10;oF05aKHQ+LAICTTtp6vaoSjQwv/mjCJJPg30d9pq+xRQeVBemca9JkKBUtLsu5xbJOwGof1NFh0V&#10;AAyAF0UxLvTshRH0kI69PMKMvQ9E8FG0jMbp+3wiHZRX7+YT5d60yHM+UXFt6hPl6beM8B3vjKAp&#10;dM2ASPrEMyJ4QZrkOxXcfJ5JM/LrfJ8JLzwY3XtSRFv4o5cvWj3d8X3nRMjn5eV8sLb6zMTfysth&#10;4ETebDtpO317VkTrE2kyHeQD/zOCT3Se0W7vF3yifF4b6XxRFAeMEd5HRjB/OmMWChXXiAA+F0Fk&#10;GMHHRyikfSHCzMGcPZgwPkRB8qqTM4yM2BUiMtGEAt2HI94aobj20AijJAzjJyMUHEEsGT0wfQQ2&#10;C4WSdaID5pGZPCuCeUuIL1OWxrMtFOZMP98/hTC7hPoZEcSPCZW4217bQeTsN3+rkMrsee3JETAi&#10;zRQytvYDrhdhfxRFMTb0h2kCA5iFQnoE+siU0UzFPYbx3yJSE98R0UKXUm/+JYIuSSA/7oWGT0cw&#10;fj5DUZIBpR9fjJBMQqFQYRCSUrrSFgpz4IZG0lIJroGadpYObaNfaAuF3mebjEjTrhbbYLBEEsv8&#10;PSriExHael6EzzQSbKaipJnZo53/EeEcIBjWJ0R4n3OP7/KdBqSKohgXni51zQBGFgoN0tIgnBvB&#10;+/BgkmTa+JEIGsEr8V6JRPKM1dMd70YTIJHN2z6A3rwvwme8K4KO0k7+72URdE4C6Wc+k2YazKXJ&#10;WSj0O3pDg3ynBJhXa6/wMBvG30lM20KhgmTe1uHf14+JAiDPbHt54ywm5jlAciuJNyjN6345QgHT&#10;NuW+oKkvjjD4YhAe/KRBmKIoxoXuZM5HP7JQmD5RoUzxi07SQgPQF0fQh9SIFh6Lr8SXItInftQL&#10;DZt84j9H+E7QORNpQId4trZQmJNW6KfPo5e8mJ8TMwH5PLSFQprPT/pM+tdCa9Mn8pF8ZvrE90Tw&#10;iWZWy6n5RAVLPpG2pk+U45twZNCJbtsP2nast9cpimIL6OybCoWZmF4QwYBJlImi0RGmiKHSqdvL&#10;fIllFgol2N5npIJ4Ks4lRiMYSTMaiQBz6X0SSSJBTHy2ohxxzWnZCoNZKFRcNKICQunyaYZSwTEh&#10;smbHMHBoC4USZPjcKYwfIWZebbu2MoXQTmaP8SVihDFHzXMb7de85OUzXgiMfBO7oijGxkgrU4S2&#10;UJjFQ/poUCMLhQyRfp6X99K/FppoBBhMH72lD1PtyVkxYJ5ooxFfM5wNWtBahUKGksYwU4qabaGw&#10;vZ+in18VkeYzsS05mt0WChUHbRPTOC0U0n2FAOcAmmgWkffQWOcCo8QMqc922Z9Cgm38SgS8j84r&#10;ChpZdp7xXQaaUluLohgT2mOwFG2hkP5lwe1NEbTAbDp+jE7mbV94JZHwVjnILIE1M4/nM0Cdl6hB&#10;spuD1j6b7tEaBTwFNloqYTe4a+YzT6jgR8+yUOh78rsNKtMwv/NZCb2dm1Hoe/K+YV9dPyb0jB4r&#10;DpoN6X08IF2zb3yWZFfhwHsVBhRVza7Mq1y0yznG7EPnGbhyJ/13URRjQnvy6rO2UJg+UdFOLps6&#10;yVd9KmI3n0g7YYAlfeJ0MovB2PSJJvG0PtGgBK1WKKTBNM7gLF1sC4WpqeAT6bmiZgsvlzME20Ih&#10;3+dzaantauET3VLCe9MnqiukT7TNttPn2Db+1ONFEUifKMe2LfTS9tHwzPeLojhA0pi5JwoR2Uuh&#10;kPnxPpeumXatAJYQKCbtJRFME0Exddnn58xAEAwFPH/vc4ijEQih4EZkmFFGkFgQEwkwMZ4rFBIS&#10;xTwjHVOIXybpey0UKmQSfQkv4TL6rYipvbZJYdKMGW0xIsLktoVCl5DYLu3PWYRGzbNgWRTFuBiY&#10;kEgyNPr10QqFNJOe6O80YjrKKilknpg0emkmDE1U3Gsx0yV1RuLru+kpI8VwMZ5mmniPoDd5v5q5&#10;QqHEWXEvZzUn/sYIL7O310Khc4VZ0pJYMHzOB7bZgE4mu7ZNAdPrbaGQ+XP5jW2j6YqxkmQmth1s&#10;KopiPPggmqNwRjOOVig0mCHRNVjMC+Ugc0IvXh1BKySDtJU2GLimGwkN46H8TtLqM2ijwQ+DyLwh&#10;v5aaybcpQvKfc4VCjwqeWcBMbAs99X17LRTCJcK0HD6bz+N/bbOCJw9pvygWfihiWijUVu/1GZm8&#10;+3v7riiKcZELp080UHC0QiGPpeAmJ6ZX0yKbmXh8ohnF8tT0iVOtclVf+kQDyPxd6xP5UwMYrU+k&#10;y5sKhQZJ/jaC32zhE82E5hP3WihMn+gehOAT7Q9+kM7RfYM/6RNpXVsonPpE2ybf9xnlE4ui+Dok&#10;sHu5LwHBNkVa8jmFsSSehG0vEDoCKNmXNG8DhQdJfN40tiiK4nhgAHPUeTck9gZS0rROYRYZ170i&#10;CTYbsk3iLy1Mp8S6KIrieOERDaDsJZE0A2d6yV9iEKcdaDkaCgD3j8ii3zYwCL1Js4uiKPaCGYXt&#10;bbg2wSe6KiWvoJnCJ+atJfYCn/ixiG37xBygLoqiuARGHozIHg2jJEZRctS4ReHPpW1M3V7wfUaw&#10;tznNWSHT/Rv32oaiKIo5zKQxu/FoGHU2wyYXU5pi8GJuYGUOo7wSYpe3bBO3kqhR4qIoLg08mytH&#10;2tvOzOEqFQO2ZsfMwZ8ZJN4rEmgJuStutoXB5L143qIoik3wiTnTezf4RLMSd/OJ0ytSNsEnur1W&#10;uxDeNiifWBRFURRFURRFURRFURRFURRFURRFURRFURRFURRFURRFURRFURRFURRFURRFURRFURRF&#10;URRFURRFURRFURRFURRFURRFURRFURRF0Z9Dh/4fK4qr/L/pg5cAAAAASUVORK5CYIJQSwMEFAAG&#10;AAgAAAAhALre2CTfAAAACAEAAA8AAABkcnMvZG93bnJldi54bWxMj8FKw0AQhu+C77CM4M1uYtsY&#10;YjalFPVUBFuh9LbNTpPQ7GzIbpP07R1PepvhH/75vnw12VYM2PvGkYJ4FoFAKp1pqFLwvX9/SkH4&#10;oMno1hEquKGHVXF/l+vMuJG+cNiFSnAJ+UwrqEPoMil9WaPVfuY6JM7Orrc68NpX0vR65HLbyuco&#10;SqTVDfGHWne4qbG87K5Wwceox/U8fhu2l/PmdtwvPw/bGJV6fJjWryACTuHvGH7xGR0KZjq5Kxkv&#10;WgUsEhQskoQFOE4X8yWIEw/pSwSyyOV/ge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M9ZSOVcDAAAACAAADgAAAAAAAAAAAAAAAAA6AgAAZHJzL2Uyb0RvYy54&#10;bWxQSwECLQAKAAAAAAAAACEAIAClo4GTAQCBkwEAFAAAAAAAAAAAAAAAAAC9BQAAZHJzL21lZGlh&#10;L2ltYWdlMS5wbmdQSwECLQAUAAYACAAAACEAut7YJN8AAAAIAQAADwAAAAAAAAAAAAAAAABwmQEA&#10;ZHJzL2Rvd25yZXYueG1sUEsBAi0AFAAGAAgAAAAhAKomDr68AAAAIQEAABkAAAAAAAAAAAAAAAAA&#10;fJoBAGRycy9fcmVscy9lMm9Eb2MueG1sLnJlbHNQSwUGAAAAAAYABgB8AQAAb5sBAAAA&#10;">
                <v:shape id="Picture 66" o:spid="_x0000_s1177" type="#_x0000_t75" style="position:absolute;width:53562;height:23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1+cwwAAANsAAAAPAAAAZHJzL2Rvd25yZXYueG1sRI9Bi8Iw&#10;FITvgv8hvAUvoqnCFu0aRcUFPVo9eHzbvG1Lm5fSxNr992ZB8DjMzDfMatObWnTUutKygtk0AkGc&#10;WV1yruB6+Z4sQDiPrLG2TAr+yMFmPRysMNH2wWfqUp+LAGGXoILC+yaR0mUFGXRT2xAH79e2Bn2Q&#10;bS51i48AN7WcR1EsDZYcFgpsaF9QVqV3o+Cz6ptt1s2raPxzOOxcZ5en602p0Ue//QLhqffv8Kt9&#10;1AriGP6/hB8g108AAAD//wMAUEsBAi0AFAAGAAgAAAAhANvh9svuAAAAhQEAABMAAAAAAAAAAAAA&#10;AAAAAAAAAFtDb250ZW50X1R5cGVzXS54bWxQSwECLQAUAAYACAAAACEAWvQsW78AAAAVAQAACwAA&#10;AAAAAAAAAAAAAAAfAQAAX3JlbHMvLnJlbHNQSwECLQAUAAYACAAAACEAUCNfnMMAAADbAAAADwAA&#10;AAAAAAAAAAAAAAAHAgAAZHJzL2Rvd25yZXYueG1sUEsFBgAAAAADAAMAtwAAAPcCAAAAAA==&#10;">
                  <v:imagedata r:id="rId118" o:title=""/>
                </v:shape>
                <v:shape id="Text Box 74" o:spid="_x0000_s1178" type="#_x0000_t202" style="position:absolute;top:24098;width:535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4EABCF37" w14:textId="334D0A7E" w:rsidR="0069202A" w:rsidRPr="006A0690" w:rsidRDefault="0069202A" w:rsidP="00F66FAE">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58</w:t>
                        </w:r>
                        <w:r w:rsidR="00826CA9">
                          <w:rPr>
                            <w:noProof/>
                          </w:rPr>
                          <w:fldChar w:fldCharType="end"/>
                        </w:r>
                        <w:r w:rsidR="00F66FAE">
                          <w:t xml:space="preserve"> – Mixture SABR calibration output on </w:t>
                        </w:r>
                        <w:r w:rsidR="00BB4ABA">
                          <w:t>gold</w:t>
                        </w:r>
                      </w:p>
                    </w:txbxContent>
                  </v:textbox>
                </v:shape>
                <w10:wrap type="topAndBottom" anchorx="margin"/>
              </v:group>
            </w:pict>
          </mc:Fallback>
        </mc:AlternateContent>
      </w:r>
      <w:r w:rsidR="008409F0">
        <w:rPr>
          <w:noProof/>
        </w:rPr>
        <mc:AlternateContent>
          <mc:Choice Requires="wpg">
            <w:drawing>
              <wp:anchor distT="0" distB="0" distL="114300" distR="114300" simplePos="0" relativeHeight="251707392" behindDoc="0" locked="0" layoutInCell="1" allowOverlap="1" wp14:anchorId="4B018FE3" wp14:editId="35671428">
                <wp:simplePos x="0" y="0"/>
                <wp:positionH relativeFrom="margin">
                  <wp:align>center</wp:align>
                </wp:positionH>
                <wp:positionV relativeFrom="paragraph">
                  <wp:posOffset>0</wp:posOffset>
                </wp:positionV>
                <wp:extent cx="5356225" cy="2668270"/>
                <wp:effectExtent l="0" t="0" r="0" b="0"/>
                <wp:wrapTopAndBottom/>
                <wp:docPr id="97" name="Group 97"/>
                <wp:cNvGraphicFramePr/>
                <a:graphic xmlns:a="http://schemas.openxmlformats.org/drawingml/2006/main">
                  <a:graphicData uri="http://schemas.microsoft.com/office/word/2010/wordprocessingGroup">
                    <wpg:wgp>
                      <wpg:cNvGrpSpPr/>
                      <wpg:grpSpPr>
                        <a:xfrm>
                          <a:off x="0" y="0"/>
                          <a:ext cx="5356225" cy="2668270"/>
                          <a:chOff x="0" y="0"/>
                          <a:chExt cx="5356225" cy="2668270"/>
                        </a:xfrm>
                      </wpg:grpSpPr>
                      <pic:pic xmlns:pic="http://schemas.openxmlformats.org/drawingml/2006/picture">
                        <pic:nvPicPr>
                          <pic:cNvPr id="65" name="Picture 65"/>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356225" cy="2350770"/>
                          </a:xfrm>
                          <a:prstGeom prst="rect">
                            <a:avLst/>
                          </a:prstGeom>
                        </pic:spPr>
                      </pic:pic>
                      <wps:wsp>
                        <wps:cNvPr id="73" name="Text Box 73"/>
                        <wps:cNvSpPr txBox="1"/>
                        <wps:spPr>
                          <a:xfrm>
                            <a:off x="0" y="2409825"/>
                            <a:ext cx="5356225" cy="258445"/>
                          </a:xfrm>
                          <a:prstGeom prst="rect">
                            <a:avLst/>
                          </a:prstGeom>
                          <a:solidFill>
                            <a:prstClr val="white"/>
                          </a:solidFill>
                          <a:ln>
                            <a:noFill/>
                          </a:ln>
                        </wps:spPr>
                        <wps:txbx>
                          <w:txbxContent>
                            <w:p w14:paraId="04D02FAC" w14:textId="4A88537B" w:rsidR="0069202A" w:rsidRPr="00DA0BA5" w:rsidRDefault="0069202A" w:rsidP="00F66FAE">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59</w:t>
                              </w:r>
                              <w:r w:rsidR="00826CA9">
                                <w:rPr>
                                  <w:noProof/>
                                </w:rPr>
                                <w:fldChar w:fldCharType="end"/>
                              </w:r>
                              <w:r w:rsidR="00F66FAE">
                                <w:t xml:space="preserve"> – Mixture SABR calibration output on </w:t>
                              </w:r>
                              <w:r w:rsidR="00BB4ABA">
                                <w:t>gold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018FE3" id="Group 97" o:spid="_x0000_s1179" style="position:absolute;left:0;text-align:left;margin-left:0;margin-top:0;width:421.75pt;height:210.1pt;z-index:251707392;mso-position-horizontal:center;mso-position-horizontal-relative:margin;mso-position-vertical-relative:text" coordsize="53562,26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MWLWQMAAAAIAAAOAAAAZHJzL2Uyb0RvYy54bWycVcFu2zgQvS/QfyB4&#10;b+Q4sZMKUQpvsgkKBK2xyaJnmqIsohLJJWnL6dfvG0pymjjYtjlYHg6H5Js3b8iLj7u2YVvlg7am&#10;4MdHE86UkbbUZl3wfx5u3p9zFqIwpWisUQV/VIF/vHz3x0XncjW1tW1K5Rk2MSHvXMHrGF2eZUHW&#10;qhXhyDplMFlZ34qIoV9npRcddm+bbDqZzLPO+tJ5K1UI8F73k/wy7V9VSsYvVRVUZE3BgS2mr0/f&#10;FX2zywuRr71wtZYDDPEGFK3QBofut7oWUbCN1wdbtVp6G2wVj6RtM1tVWqqUA7I5nrzI5tbbjUu5&#10;rPNu7fY0gdoXPL15W/l5u/RMlwX/cMaZES1qlI5lGIOczq1zxNx6d++WfnCs+xHlu6t8S//IhO0S&#10;rY97WtUuMgnn7GQ2n05nnEnMTefz8+nZQLysUZ2DdbL+6ycrs/HgjPDt4Tgtc/wGnmAd8PRzPWFV&#10;3HjFh03aX9qjFf7bxr1HSZ2IeqUbHR+TPFE8AmW2Sy2Xvh88UT4HJz3lmKZTGTzgmJZQVL9GUE53&#10;Vn4LzNirWpi1WgQHZaPfKDp7Hp6Gzw5cNdrd6KahOpE9pIYueKGiV9jpFXpt5aZVJvYt51WDLK0J&#10;tXaBM5+rdqWgIP+pPEaR0e4RKnJem0j4RB6iV1HWZFbA8TewE+4fJhLoJ5yUUYDeaMXvK+xkNjnr&#10;FbbXCTj0Id4q2zIygBUYUByRi+1dGNCMIQOlPYCEDHioFXBFhZE9jA74+60uvK+FU4BA2z5J4uxk&#10;lMQDtc+fdsfgAltDGHUhizv4h+qT/3+pmp5OPpyj+1IlXm/J2fnpaQp4K1+opG10OYqMiLxqPNsK&#10;3LpdraNKOn0R1Rji31ha1cuBPOjoMSGy4m61S9fTbLiOQr6y5SNI8BZlxJUenLzROPBOhLgUHrc3&#10;nHiR4hd8qsZ2BbeDxVlt/ffX/BSPcmKWsw6vQcHDvxtB10DzyaDQ9HSMhh+N1WiYTXtlkSrUDzTJ&#10;xAIfm9GsvG2/4qFa0CmYEkbirILH0byK/ZuEh06qxSIF9bfJnbl3uIOOk1iJ2IfdV+HdIOOIgn62&#10;o5QO1NzHEs3BLTYRVCepE7E9iwPfkHWy0jMD69k79uM4RT093Jf/AQAA//8DAFBLAwQKAAAAAAAA&#10;ACEA/WZwq3ZQAQB2UAEAFAAAAGRycy9tZWRpYS9pbWFnZTEucG5niVBORw0KGgoAAAANSUhEUgAA&#10;BQoAAAI2CAYAAAAYQrUAAAAAAXNSR0IArs4c6QAAAARnQU1BAACxjwv8YQUAAAAJcEhZcwAAIdUA&#10;ACHVAQSctJ0AAP+lSURBVHhe7J0HeFzlmbZJL7t/Nm2zm002yUJIIwmhJiHUQOgdQoeQkNBC6L13&#10;F4xtjG0wmGbTsanuvchVcu/dlnuRbVmyrGLn/d/70xwyiLGxZc3MOaPnvq7n0szRaDRnpHnO+z1f&#10;20MIIYQQQgghhBBCCCGEEEIIIYQQQgghhBBCCCGEEEIIIYQQQgghhBBCCCGEEEIIIYQQQgghhBBC&#10;CCGEEEIIIUThc67r+PqbGfm262LXv4d7zY+vu26vvymEEM2Cr7nauj4V7gkhxO7xZ9eR9Tczspfr&#10;Itfnwr3k8EfX7+pvCiFEwfMV16Wub4Z7QoiC4XDXVBfhV0QL1/X1NzPyY1d7V2MMgedd51qZ0gWu&#10;poDX8q6L51zqesWVfk5NyXddA+pvNhmfcbVyLXDNdT3mSqe1q6srCme/7+I1cL5LXJ1c/+Hiee52&#10;rXatcL3v4u8lhGg8J7jmuL4V7u2xxwGu1+tv7hR8tte4os8rz9cU/Ker3MXzLnZ1cH3alQ2+45rn&#10;asrn/6rrORfvyQzXVa4Izq2H6+/hXj0/d210cb4LXfe5Iopd0fvwrEuBphDx4TTXTFd66NfZ9df6&#10;mxk52EXnxBfDvV0Db5jlol6Dn7peqL+ZdR52EXA25BrXbNciV8PrB43sga7/DffqG9544yrXMtc7&#10;Luo+ON211oXfjXId4RJCJB98gzbgl8K9+g4HPvs7C21B6p+orXi165z6m1mF2pjf/YNw719QLz7o&#10;om2LHnFF14AvuGjbUrdG0G6nDR/Vys+4aNcC50Xblu/T3v+GSwiRRfgA3+qiwXUjB1JEQSEf4l+6&#10;KE5+69rTReOL4IkPNgaG+D7Pxff2SR2jIf1vrobc5rqn/uaH0Pj7mYufwxz/x/Ub14EuiiXguX/i&#10;4nVQ8DVsBGJSb7gwx8+7KBIpyoD7/AzP/yNXZFKcG+cI/+fiOfjeYS56sg9xRabH7+P8OUZRNtgF&#10;X3bxPIe6fuGKzJ1GNe/FQa69XZxfZHaY2/fqb37IlS7CTV4/gd/Rroj/56KwJBjkOYHX+6KL38/v&#10;bOfiYvBZ10Mufp7XTMObv2f0u4UQu84pLoKsLi4+SzRg33PxGcMjGG0HBF98Nhv6E8XRhfU3A3ym&#10;8SI8Y38Xn3t8An/hMx75UuQveBfP2zCk+y9XpYvjPPYDV9RApXG9nwvPjBrL6a8Pr+N38rt47L4p&#10;8Rr+2xUR+S6eHgWFnC/vAY/9oYvn433hnPDJX7t4Lnwwgu9Ffh7ByOw7XHg0nT28FxE8xzgXDWF8&#10;DXhOimjAJ8e7jgn36kMIfJXrDl6aHjAKIfIHHkMdgn9cwYEUUVCI//DZxzvwmigQw2PolOZ7eA1+&#10;gtfgB3gnvojH4X0NedQ1zXWLi8dTZ0bhHH7zKxe/K6rF8Ca8jlqR5+Q2XkkdivAVvJnaNGqg4ts8&#10;lvqPGi/y7UxBIT411MXPUrP93hWBF09wjXadxAEHf3vahUfjrfjZnS5gxOJNLrz4WBcBaLY6xoUQ&#10;uYNR1vjWEy4+37Q3+7vwPbwgaldTL0U+mU5HFx0k+BTQlo9qT+o/vIzvUTsCz0NdRZ2J99G+x/uo&#10;v/BdalW8Ei+OfJa2Mt/Hk6l/eW3bCwrp1KDDA69E/O6onmN2Ip0jvF6+B7weOoPxPK4LeBthJ7zs&#10;OsqFX9LG51yFEFmEouZV17UujCkKuaKgkMblSBfBE4HiSy56OzESGqSMXKOhx4eVcI8PP4Ejz0eB&#10;Q4GGgaSTKSgkdKMY5HdiUG1cFEH3ungOzIKGOr/nOhemk15kQXpQyOvg91BY8fspvAg2+VnMl1GU&#10;gPlGRSINeUY3Yp7VLs6LomyQC3OlCOzuutnV0jXdBRS2BJL/cFH0nu3id/I+9HJxThRyjAak6ARC&#10;wctc6e8N7xlFLGbN+aZDT3Nv1wOuP3HA4bmioJC/I0VxpqCQiw498pExCyF2HfyHUYH4IY3CKCjk&#10;c0VvaRRW4UvpPaYRDYNCiiz8B1+lQXmWi7AfH3ncxdIPFIl8fvk84w94F43jdNKDQnzjNRfPx2cf&#10;78T38LLnXRRg6a+Pn8Wz8EA6Ria68Dd8F8+gQOQ8uUbgx/z+KCjEQznG76B4IyykYYsn8TsJA/BA&#10;riVAI5zXEHlgBMUe7ysFcLofAq8FD6bxTOcNpAeFeD0N74ZBIdcx/PYulxAi/9DxgE/QcckMlqjG&#10;iYJC6ihqKmoc/IrH4lf4T18XXoBX4I3UY3jNDS58kREn+E1D/6AmYmbGUy78LT0ojOo1/Bd/o8FN&#10;AxY/4Xed5+JnqeF4LL7GfWpI6lM6N4DOj/TXEY0UzxQUnuga4sL78dZ0uKYwYp33gveA60p6UIjn&#10;UjNS10J6UMjU7W4u3i8hRLKh5qMGo+4h1IuCQtp5eFlUA1Iz0gZvCO1T2soEbPhDFBRyG2+l/qNu&#10;e9JFUEeQRyc4x2gr43XUkXgdIR5+xG3qN7wQ8Dl8Dx/k8dSS2wsKz3fhsbRtG9bFjDLnnOjYxd8g&#10;PSjknHnOhkEh/sjrxfeEEFmE3ti3XBReU1wUMpAeFJakvvKhxWQoTggKCc0ormisUbxhaEAjjYKN&#10;5yRka9jLSaHDNAqel9Ei0SiYKNhi7UMMACOgcUmjk/CQ6RqEdZgdxsmU2nQwKQpKGrucyxgXr5Pe&#10;FxqiNGx5fowJE+b5txcU0vDmOI8pclHE0egleOT3U7yOdQGPoXcaaMzy3nFOPJ5Cle/z3lGQnuwC&#10;TJiiNR2KQgrhES6m0EVDxfl5jvG6MefIGGlwU3TSC03IS9hKiMvjCRZ4vyjIeY81LUWI3YOgkOCJ&#10;z9LbLj7ruxIUEgIychvfI2z8g4tGKyPz8CiCOXpv8Si8isfTmKYI47POcfyJBmk6+NVWF89LUIYv&#10;MWIFz2a0HT7Ma+Q1UeTtKChkegvTfXk9TPHAdyngKDLxMK4PUVDIa4u8jTCPQg4Po5CLvJZz6+Pi&#10;+RhZTQM78soIOpg4jo8xcjB9JDX+zIgfrkUUmkBQuMXF+eJxeH7Uy83543l8pcDlXIQQ+Qf/JPQi&#10;IGP0CI09SA8KmZZGwxVfoY6i3qLWwlPwEhqQPEc0ggUP4is/86ar4Whl6i9CPzpyCRKjoBCfYlkW&#10;wkt+F/UgndcEhZFfAb6GN/GYM118j99JOMjvA74XeRrXAGov7mcKCvlZfJKZIZNd1IQRvA/UxrxG&#10;llugruZ1UmdT301y4Xn4IRAUlrp4Hr7P78KLhRDJhqCQWg0/oQ7j664GhfgVPnKqKwoKqZOoWan7&#10;8C08iscRFFI3Rm13AkZ+Bj/hK56Jp1F70Z4EHsv3eR46UGifbi8oxE/xUuo7/CrdF8kf6JShtiSs&#10;pLaMgkL8jmPUsTw3cC2I2rYcb9hxLoRoYjAATIVGImEaRQkf/vSgcJgL8wA+4AR3BHDRGoUYBj9L&#10;AUOhhpHRE0LYReMvCuIiMo0oZCRg9IGn0GKaLT+PCAQp4DAOQsDoOOsTYKDDXZgcI3CiEYWYDebT&#10;00VDmSAzCuYIR3m9NJT7uaLXx/sQBYUVLp4DGMlHLwumSrELGGE09ZipKDTmMS16xDEyCjwa9NHU&#10;Z+C10vtCbzIGHj1/QzhOCMG6YxTPnDsjaHjPGeZNCMrvTx9RiFnTU0+xye1oRCHmTihAUSmEaDxR&#10;UIg/0hNLqE/RxX16XAn+gM8dDdSGQSGfw4YjCgkHKf7oTKFg4rONt1EgEYzhrazTEvkex/EUenc5&#10;xghvwsVoRCGffTpZGHFN7y1hWQQNZTybBnp6UIhfR0EhPcb8TnwDL6EwpMMFzwQeEwWFdFrQcMb3&#10;WEcG/8T3mJrN6MIIvJ4G/19cUY9xJnhOik0a0UwvxC85Z/yVawuNYvwwfUQh7x3vIe83RCMK8Ueu&#10;D7xeIUR+oX4kWKP+4TPJyGS8iM98elCI/0W1JvUMdRtBIZ9xQjb8haAQfyEcZNQwtR++SKd0+nIJ&#10;gC8w6oUReXTuUEtR8+IPeFb0u6j78Ey+z6jACBq30Zqpx7lotAMdsow0BPyX58Sr8B/8lJosU1CY&#10;Dp0wPJ6OGzrcOQfOFb+j8wN/jc43Gm1Njct1AtJHFPIaCR0bXnOEEMkjCgqp5xgZSN1JUBjVZdR2&#10;wOy17QWFDEphujADXegIofakrsIHI5+glqQmIyik7RxBUMiGpsDAHepdoLai9sKL+D6vCd9b7uK5&#10;thcUpsOAImpKfJNrAT/LQBymPK930cmcPqIQMQOPHIDfG40opF2PH6d3LAshmhiCJhZDpggjOKMo&#10;IxSkgGk4opAPJr0CPIbiZ3tBIb0ChI0EhowgoYjb1aCQUI6gi8APk2BUCAZJIUixhnnyO9PXvgJM&#10;KgoKgddMLywFJiN+KKx4PopSepm5TWBHccYIHExvR0Ehhsr7wvNRxPHcGBcGyUhLzJch1hScmYJC&#10;Rs5Q9DFqB4NvCMUg58Tr4n2nxxuj5yLBz/AeI8JNCu30oJDXQc8Q30sPCoHnSN8ERQix66QHhYwq&#10;xI/oLOCzR2OUII7v8ZmnM2VXgkJE2EjvL8+Bv+Fn+B6ewdqAgK9QIKWDX0VBIa+FsI2AkEYzRSLB&#10;Gn6MB9ADjd9RbOIHFG34246CQl4jjVCO0yAlKOTc+B0sqcDzcC3AGzMFhYy+oReZgjc6j3QYJY7H&#10;89q59hC+EhrwumgUR75HgHi5Kz0ojN7vqMiNgkI4w8VzcC5CiPxBbUPQH9Wa+AWzSGhQpgeFjCik&#10;U4JRh/gVNc32gkI6gqmDqEvxY2qf7QWFgIfRSCbUw8sYqUIwiH/hWXjLrgaFeG40mhpP/JuLhjKv&#10;KVNQSH3HeVKj0TnENGeuK8weof6MvI7XSFiI10dBIeDXI+tvfiQoJDTlHKjLhRDJJgoKgRAPb2D2&#10;GJ916iz8grqGdnTUSZpOFBQCt2mrUnvioXggdRYei7fQwb2rQSE+jHdRi+FRtEN3FBRSW+KZvH4e&#10;Q12G1/LaqKMj32NgDxkDNW0UFFIXUmcyCIdzjoJCoJ5kUFLDmlgI0UQQ2BFq8eGjyEGYEOvhpQeF&#10;GBSNWD7cmAAfyu0FhRRCFICIAoqf3dWgkEbtLS5Mg14EbvM7aXDy+2lIvulqOEouMiAalIx04Wej&#10;hjlhGY1gvk9hGhVUGDINXopDRvDsKCikMcvv57l5PAEqMPqP34X4Pg3iTEEhz0eAx/TDaGpLOhSM&#10;nBfPzzkSPmKuTDXm9Ud/I0yeXhgKaF57dL6EibzOhkEhf1+CC85NCNE40oNCPIpiip5R4PNJpwMe&#10;QAOXXdz4rKazo6AQ8DeKJEbCEZDR6QCsP8Vz4kN4GJ/7dPCrOhcN5cj36MgAvuILNGopKPFqvIkC&#10;jeKThi+F446CQjo4mH7M8/IcBIW8BzSO8Xd8E9/ie5mCQgo9fpbHZfI9rjd4Pa+d10LjmvcTn8Rz&#10;I9+j15n3gR5nglEa0rwnvF/RdLz0oJCimCUbovdCCJEf8Aa8Lqo18RjqRzw1PShkBgo+yeeapRd4&#10;3PaCQkag4Gt4C76Md+woKGTqMo1cQjjAV6MaE9/F0xszopDjeBE+S53Fa91eUMi5MAocr6NGZsoe&#10;HsdXOjYir6OWjUJT6j9mzfA7+BkCTUgPChGjzBvW1UKI5JEeFDKIhRqHWgbwBLwHv2NQDjNbGpIe&#10;FFJXzndRe1KL0Q7kZ/E9Ok/wql0NCmlj0j6l/Yk/4UvUg9sLCgkjef6obUubnscwKwYfj3yPDg/O&#10;lQCQoDC9pqWTG9KDQupQfn96O1sIkWMICgmiRNPAEOr7628KIUSzgI4LvE8IITJBUBitfyWEEEII&#10;IWKOgsKmgR5f1qJhVE3DEZZCCFGIMAKIkTJMU6G3WAghMqGgUAghhBAiQTD1gykaYvcgKGQjEqbI&#10;cVsIIQodgkKm5rFwtRBCbA+mwEUbQgkhhBBCCCGEEEIIIYQQQgghRJb4+te/fvC+++57pCRJ0q7I&#10;7SPTzqxJ59Pf+c53Mp6vJEnS9vSDH/yAzWPYcKHg+MpXvqI6UZKkXZbbh+pESZKklL761a+ysSsb&#10;zCSDvfbaa/bLL79skiRJuyK3j4Jbk/Pb3/72l08//fSM5ytJkrQ93XDDDeVuIexOW3DsueeeMzOd&#10;syRJ0o7k9sGOr4XGF0899dSM5ytJkrQjHXXUUSvcQ/5fvZUkgP3222+2CSHELuL28Xa9ixQOBxxw&#10;wJfvuOOO1BkKIcTO8cEHH5S5hZxQ7ySFxf777z8zdZpCCLHTuH28W+8ihcP3v//9L952222pMxRC&#10;iJ3nqquuWug2oqBQCFHYuH0oKBRCCEdBoRBCfBS3DwWFQgiRIvFBYV1dna1fv97WrVvX7FVeXm7b&#10;tm1LvTNCiHTcPhQUCiEy8s9//tMqKyszXlsLQQ3rg+YUFDaXOnHz5s3h/1gI0TjcPhQUCiFEisQH&#10;hcuWLbO1a9eGAr+5a+XKlbZhw4bUOyOESMftQ0GhECIjhCwrVqywTZs2Zby+Jl0N64PmFBQ2hzqR&#10;/1v+f7ds2ZI6ayHEruL2oaBQCCFSJD4onDVrlnpQU1RXV9uqVatS94QQ6bh9KCgUQmSEEXcEaYVa&#10;TzSsD5pTUNgc6kTOj1GFhIZCiMbh9qGgUAghUhREUCjqUVAoxPZx+1BQKITICEHhxo0bU/cKj5qa&#10;mmYdFDYHysrKFBQKsRu4fSgoFEKIFAoKG0H79u1DoyITDz74oFVUVKTu7Tzt2rWz1q1bhykyjUVB&#10;oRDbx+1DQaEQIiNxDgpra2utRYsW9txzz4XbjUFBYW7p0KFDk9aJixYtsgsvvNAWLFgQ7lOHLly4&#10;MNyOUFAoxO7h9qGgUAghUigobATnnntuWO8mE0cddVQo1nYFHv/Tn/40rC0TLTbONJJd3ZhEQaEQ&#10;28ftQ0GhECIjcQ4KFy9ebFdeeWW4xkdTaLdu3bpL02kVFOaW888/f7t14u9///tdrhMnTZpk3/3u&#10;d+2ee+4J98855xybOHFiuB2hoFCI3cPtQ0GhEEKkKJigsMeEpXZel9F2ztON05XdS2zh2swFVq9e&#10;vXij7C9/+QvFtf3xj3+0NWvW2LPPPhtCw8suu8xuvfXWUKQRFN57773hON+nmH/77bftiiuusAsu&#10;uMBGjx6detZ/8fDDD9s3v/nNMKLwxhtvtBtuuCEUg6+99lq4/9e//tUee+yxsH7Su+++a1dffXV4&#10;LW+99VbqGepRUCiaA7Vbt9nIuautvGrXRta4fcQxKPyJq4vredf9ri+44NOuW13vu55xHev6GHEI&#10;Cqtq6mz68o22tqI6dUSI5JEeFN7y1uSMdcLO6uHeM8LzZGLkyJF2/PHHh5rg1FNPtTfeeMOefvrp&#10;sDNv//797amnnko98l9QT/ziF7+wN99804477ji76aabrG3btvbKK698WJvwPDwHdQeh4qWXXmoj&#10;RoxIPYOCQujZBHXigjWZRwL27t37w7/F+++/H/5m1Ildu3YNt6njbrnlllAnEhQ2rBPfeeedHdaJ&#10;BIUnnXSS0eCfO3eugkIhdgCdKGPmr7U1m3Ztcx+3j6QFhV9yXeOiTqTGfcH1FdeHxCEopG6fvbLc&#10;lm+o2qUOLiFEfimYoHDuqk3We8py69VIDZq5yjZuJ3iYNm1amBpMkXfttdfaKaecEgrAzp07W5cu&#10;XcLIv1atWtmAAQNCUDhu3DibN29eKNb53oQJE0JR//e//z2EfA1hN8IDDzww3GZKypNPPhlGF95+&#10;++0hKCRIpHjkefbee2+777777M4777SDDz44/EyEgkLRHHirpNRO6jBiuw227eH2Eceg8FMuQsHP&#10;u/q4vucCjl3hOiLc2w75DAq3urdNWbrBbu852X7bYpC9NGqhbVMBKBJKelA4Ys6ajHXCzmrswnXh&#10;eTJBeMd1neCOrzfffPMnBoXUOYSDcOKJJ9p7770XXuvhhx8eagZqBTow6Uw84ogjQs3A4wmnIhQU&#10;Nk2duGFzTXiuhkyfPj3UiXQaX3PNNSEEpk7kb8vfNKoT+RsTFI4dO9bmz58fwkW+R+hHncjPUjs2&#10;hKDw9NNPDx3E3bt3t7POOktBoRDboWRxmZ3QfriNXZB5VO/2cPtI8ojC011XuagfPySfQSGh4EKv&#10;1Vv0nmlHth5iLfrMtOraranvCiHiTsEEhdmCxgPB3PDhw23MmDGhqKdHPxpRSC8wvPTSS+E2QSE7&#10;z61YsSL0LEeBHz9PLzG9wA1pGBTyWNavIQDgZ5YsWWKlpaWhCPze974X7iOmI6WjoFAUOoSD+z84&#10;wLoMn2dbt+1aKOX2Edepx392TXDd6/osBxwKvdtdRS5GG37Hlc6PXE9/6lOfep+GZa6p3brVnhk+&#10;3w5pMcj++tJ4u/mNSfbgB9NVAIrEkqupx0VFRWG9QSA4ovMwCgqZsbAzQeGMGTNCjcHtqB5YunRp&#10;uP7TqRgdS68HFBRmD/537r//fhs2bFjoKOZvxahR6kTWlezZs2d4XLdu3cJtgkLqRGo/ZqRQu1En&#10;8vPUmWeffXZ4fDoEhWeeeWb4u/L8jC5UUCjExymvqrFj2w6z23pM2eWaxO0jyUHhY65f198M7O16&#10;yuvE9zINUsk2dBy/N2m5HfP4MDulwwhr2XeWXdGteLudLUKI+KGg8BOg8GIaMIEdU4EvvvjiD4NC&#10;Rv5R3DEN5LrrrrMpU6Z8uEYhBSBBYVVVVSjqaBw89NBDOxUUMjWJHmYWw37++edDr/PUqVNDMcrP&#10;M5qAYzxnOgoKRSGzubrObn5zsp3Zuchq6nY9kHL7iPMahV92veSKRhQCxz7j+q3rVRejDz9CLkcU&#10;0jPMNOPiRWV2VudRdnSbofZmcanVuVe9PXGpXf1ySSjQhUgiuQoKR40aZS1btgy3WW7krrvuCtNQ&#10;58yZY9dff/1OBYXcJ1i86KKLrE+fPqEGYcYBHZPMXKA2YFYDNUmEgsLssX79+vA35G/7+uuvh79L&#10;FBR26tQpjDLkb8SMlMmTJ3+4RiF/jygopBOavxujQXcUFAL/N//zP/+joFCIBtRt9bbToLl2yKOD&#10;dnnaMbh9JDUo/KqLpWq+GO6lkcsRhdSJ1V6fz165ya56uTh0JnccPNdqarfaBK8d//jUKFtVXpV6&#10;tBAi7igo/AQI7AgJmVLywgsvhHVoGEm4adOmcJ/ikOkiFOusM0ORv3nz5tDoYM0gfp4Rgvw8P8uU&#10;kYbwWHawg4EDB364kx2NFkYqtmnTJqxFxH0KS6Y8s2Zh3759w+MiFBSKQoXio//0lXZyhxE2c0Xj&#10;GvNuH3EMCinqCANRR9dBrohovcL/cvVwRaMNPySXQeHM5Rvtgfem20lPjLCHP5hh81Ztcn+rH9XJ&#10;VEvW/mpMYS5EHMhVUMjutUOGDAm3hw4dGkagsY4xHYOsQZhpfbrVq1eHde+ANe+4D1zvO3bsGGqE&#10;fv36hXqDIOqJJ54IYdL48ePD40BBYfbgfWckIHXeiy+++JE6kRru7rvvDnUix6kTGUFKncj3+Zvz&#10;80xJj+pERh42ZNmyZeG5gNGjLD/DsXQUFIrmDHXipCXrQ51IvdgY3D6SGhRe57q2/uZHyWVQWFpW&#10;ae0HzrETvU685c3JNtH/HnQmA2sU0tG/ZJ08SoikoKCwkVDYURCy0UlcUFAoChVGshFEdR7ClONd&#10;2w08wu0jjkHhMS4Wn2Y04V2uX7hOdREc3uDie91dJ7o+Ri6Cwk1bau2pofPs6MeH2lXdS6x4YZnV&#10;1H30bzBzOQXgKC8SN6eOCJEschUU5gsFhbmHOpFwLwp5s42CQtGcYcOMG96YZHe/MzWMamsMbh9J&#10;DArpRJ7o+p9wrwG5CAp5v1k/nHUhL3xmjA2ZtSrMAkpnqdeHZz81yqYtLdzrrBCFhoLCHMMUFTZF&#10;+d3vfhfE9BQWwW4KFBSKQoR1Tp4YNCcUGBQajcXtI85TjxtFNoNCpvBMX7YhTBXZ78H+1qNkyXZD&#10;2iX+dzm9U5HNauRoTyHyTVyCQqaoshFGVCOcccYZqe/sHgoKkwN1ItOV0+tENtX7JBQUiuYKowkH&#10;z1plv28z1KYu3ZA6uuu4fSR5jcKMZDMoZK3wJesqwo7w+9zb19p7rV5VkzmkXV9ZY397qdjenfjR&#10;kdBCiPhSEEEhFwihoFAUHny2xyxYZz/3AuSDKct367Pu9qGgcCcgIJy1stxa9p1pf3h8mN333rQw&#10;nWRHlFVU22Uvjg87gwqRRAgK2TW4UOuJhvVBAoLCb7gYSX1yuFe/TMPhLo7t5/qcKyOZgsJCrxM5&#10;PzZIUVAomiOL1lbabx8dFGY/RFNdG4Pbh4LCnYBlZ5hCzKZ2x7cfbte/NtGmLdtxQMvGMne9PdVa&#10;9U1Wx40QzZnEB4Us2M1aL4VeBH4SnD+90CyeLUShsGpjlV347Bi7vRG71zXE7UNB4Sewxd/jZ0cs&#10;sJM6jLCrXi6xUfPW2Oaaj04fyUR1bZ3d3nOKPd7/I/YsRGJgvTjW/mMNuUIjU32QgKDw+66rXOwI&#10;DwSEt7kIDh9wsaNnRhoGhc2hTuT/lo3xOE8hmhNMcb3pzUlh9sPu7qjr9qGg8BNgZsnbE5ba2U8V&#10;hSWB+k1bYRv9ff8kf+X7HQbNCTsfCyGSQeKDQnYVpgikx7i5q7S0NOyEKEQhwJSG50YusGMeH2Zb&#10;diKs+iTcPhQU7oBpyzbase2GhV759yYtD2vO7GzDmsexgDVrGAqRRKKgJdO1tRC0ZMmSj9QHCZl6&#10;/J+ucfU397jM9TfXv7nudO3jykjDoLA51ImzZ88u2KBbiO1B7dFn6nL7zSMDbdn63Q/J3T4UFO6A&#10;5eur7OKuY+1XD/a3LsPnh47kna0ToUdJqR3ndaYQIhkkPigUQhQm81ZvstM6jrRek5tmOqvbh4LC&#10;BrD+43x/n1v3m2VHtxlqN74x0RatrUh9d9d4ffySsJD1rhSNQoj8kJCg8JuuKCj8oesN15uu1q6v&#10;uxryA9dBP/vZzxamTlMIUcCsKd9ilz4/zjoNmZc6snu4fygobAA13fINVaHj/g9th9mf/f2eXLoh&#10;1I+7StG8NXbAQwPCJnlCiPijoFAIETtYJ++G1yeGdU92dypJhNuHgsI0WFfw+aKFdmanIruye3HY&#10;pY73vbGMmLPGDvICsEIFoBCxJ4FB4dUu1ihkbcJbXL9xNeTXrvN/9KMfabV8IZoBTw6eaxd1HWvL&#10;m2A0Ibh/KChMo7K6zt6ZuMzf4zFhGSBuV+3GDJ8FayrCrJUJS8pSR4QQcUZBoRAidrxVXGoHPzLQ&#10;JpWub7IRam4fCgpTsCvgeU+PtkNaDLK3Jy618qraRvUOpzNvVYX92v9mU/xvJoSINwkMCm92neH6&#10;gutu18GujDSceiyEKDyoDw96eKD1nrJ8t+uXCLcPBYUp2KyE3YwZAcgmMWs3bQmbmOwOTFU+8rEh&#10;9urYxakjQog4o6BQCBEbCAWZ+npYq8H25KC5qaNNg9tHsw8K11dWhw1HCPRufnNSmLbTVDCS8MjW&#10;Q+yN8UtSR4QQcSUBQeG+Ljx7iusV15Gup109Xde7vuzKiIJCIQqbDZur7YxORfaP1ybu1kyIhrh9&#10;NPugkDCPIO93LQfZX14cH5YBakoYnXjvO9NS94QQcSbXQSFTRk53sSj1ARxI8VXXX1x/cp3q+oor&#10;IwoKhShcKqpr7YH3p9ufnhu7U7vt7gpuH80+KBw5d03YcY5d6nZn+kgmCHnZAY+/nxAi3iRkRGGj&#10;UFAoROFSU7fNnhk+3058YoSt2FCVOto0uH00+6CQdav//PzY0Om7sarpl5J56IMZds5To7SetRAJ&#10;INdB4SWuG1wHuvbiQApu04jfz/UTF1NLMqKgUIjCpWjuGju+/fAwpaSpcfto9kEhOxmvr6zJWoF2&#10;33vT7IJnRqfuCSHiioJCIUQSmbOyPISE/aavSB1pOtw+mn1QyPTi1eVbslYnvllcaoe2HKz1rIVI&#10;ALkMCj/vet3FdJF/c33GFUFQyNSSf3dtNyQEBYVCFCa1W7eFXsY2/WeHHuOmxu2j2QeF2ebV8YtD&#10;AdjUo0GFEE2LgkIhRNIgxLqtxxS76Y1JWdk51+1DaxRmGXZMPvChATZnVdNOaRZCND25DAr/04UB&#10;3+lq7TrX9WkX/LeLY4+67nX9j6shv3Sd+JOf/GRp6rULIQqErdu2WfuBc+zUJ0fawjUVqaNNi/uH&#10;gsIsM2FxmR388ECbvzo7f0MhRNOgoFAIkSQY4dZn6go76rEhVrxoXVZGvLl9KCjMMgS8+z/Y34bN&#10;Xp06IoSIK7kMCll3sI/ra67vuVq6otGDBIafdTHKkKnJR7ka8jPXMT/+8Y9LU69dCFEgjJq31n55&#10;fz/rPWVFk+1e1xD3DwWFWaa8qiYUgCPmrkkdEULEEQWFQogkMX/NJjus1RDrNGRumIGSDdw+FBRm&#10;GQLe49sNs1fGaedjIeJOrtcofMLFNON9XC1cUVDIlGNCQu4/4DrElRFNPRaisGDNvD89P9ZufnNy&#10;1kJCcPtQUJhlKACPbTvMXtfOx0LEGgWFQoikUFO31e7oMSWsTZiNpWki3D4UFOaAq7uX2GP91JwX&#10;Iu7kOij8tquTi8CQDU2Od/3WRXDY3vW0ix2RWccwIwoKhSgcmHL86rjFYcrxuootqaPZwe1DQWEO&#10;uKJbibUdMCdrC2ELIXYfBYVCiCRALTFk1io7od1wm7FiY+podnD7UFCYA9oNnG23vDnZqmu3po4I&#10;IeJIroPC3UZBoRCFw4oNVXZ6p5H2xvglYZHqbOL2oaAwBzzWb1ZYbFwFoBDxRUGhECIJsDnapc+P&#10;s3YD52RtynGE24eCwhzQZ9qK8Dddu6k6dUQIEUcUFAoh8gK9xFd1L7a/vTTeNmyuSR3NHm4fCgpz&#10;wAeTl9tlL463sgoVgELEFQWFQogk0GnwXDuzc5EtWVeZ9ZkKbh8KCnPA3FWb7LSOI23R2srUESFE&#10;HFFQKITIOaxF+M7EZfbz+/ra+EVlqaPZxe1DQWEOmLVio53hBSBFvRAinigoFELEGULByaXr7cd3&#10;9bG3JyxNHc0ubh8KCnPA8g1VdmanIpu2bEPqiBAijigoFELknPmrN9lJTwy3jkPmZn3KcYTbh4LC&#10;HLBs/WY7o9NIm748u2sJCSEaj4JCIUScWbNpS5ieet1rE3O2lInbh4LCHLCuotrOf2a0Fc1bkzoi&#10;hIgjCgqFEDmlurbOWvadaZe9MM6qaupSR7OP24eCwhxAcX9ul9E2dv7a1BEhRNxQUCiEiCt1W7dZ&#10;9zGL7KQnRtharylyhduHgsIcsGlLrV3z6gR7q2RJ6ogQIo4oKBRC5JTpyzbYka0H2/iF61JHcoPb&#10;h4LCHFBeVWtXdS+xdybmZqqQEGLXUVAohIgryzZsthPaDw9rHucStw8FhTmgpm6rPdp7hrXqK6sW&#10;Is4oKBRC5AxCpIueHWsP95oRdrLLJW4fCgpzwBYvAB/6YIa16S+rFiKuKCgUQsQRdja+8+0p9vdX&#10;JuR8UzS3DwWFOYB1yl8oWmhXv1ySOiKEiCMKCoUQOYG1CAmPjm4zLC87nbl9KCjMAdu2bbOuIxaE&#10;aSVCiHiioFAIEUfenbTUfvPIwLDRXbZ3OW6I24eCwhzRa8pyO6tzUeqeECKOKCgUQuSE8QvL7ICH&#10;Blj/aStyXvyB24eCwhzA3/a9Scvs7KdGpY4IIeKGgkIhRNxYWrbZDms12NoPnJOvOlFBYY4Yu2Ct&#10;Hd5qiG3N0YaGQohdR0GhECLrbKistmtfnWA3vzkpL8UfuH0oKMwRo+attd+3GRKmEAkh4oeCQiFE&#10;nKiqrbNHes+wc54ebVtqcrPLcUPcPhQU5oj5qzfZMY8Pszkry1NHhBBxQ0GhECLr9JxQGkaYzV+z&#10;KXUk97h9KCjMEXNXldvRbYaGQlAIET8UFAoh4sTo+WvtlCdH2tgcb3SXjtuHgsIcsbGqxs7oVGQ9&#10;SkpTR4QQcUNBoRAiq7CByTFthlq30Ytsax5HmLl9KCjMEesra+zUjiO187EQMUVBoRAiLrCG9XnP&#10;jLaWfWZadW1+RhOC24eCwhzBhiZ/fanY7nt3WuqIECJuKCgUQmSN6rqtdt1rE+3CZ8dYWWVN6mh+&#10;cPtQUJgjKAAvfX6cPfTB9NQRIUScUFAohIgDrFHXZfg8O6H9cJu/piJ1ND+4fSgozCGP9pppZ3XS&#10;hiZCxBUFhUKIrEBYxO51+z3YP2xkkm/cPhQU5pAH359u53YZnbonhIgTCgqFEHGgeFGZ/eqB/vb2&#10;hNK8rWEd4fahoDCHvDZuie17f78wqEAIET8UFAohssKitRV2Zucie3b4gjCtJN+4fSgozCEvj1nk&#10;BWB/q63ThiZCxA0FhUKIfFNWWW1Xdi+2m96YZDUxCIvcPhQU5pBxC9fZD+/sHdoLQoj4oaBQCNGk&#10;0CO8aUutXf/6RLvgmTG2JY/rzaTj9hHHoHB/1xDXKNeNrk+7Ig529XONdv2CAw2Jc1A4esFa2/vO&#10;PlZaVpk6IoSICwoKhRD5hJ2NH+s3y37fZmhY1zgOuH0kMSj8qus51xjXHa4vuj4kzkHh2k1bbK87&#10;etvw2WtSR4QQcUJBoRCiySAkZMfbv7ww3i7uOtZmrSjP+1SSCLePOAaFn3J9xvU5V2/X91zwWdet&#10;rgNdP3A9nzr2EeIcFK7aWBV6ikfOVQEoRNxQUCiEyBcrvT64+52pduqTI0OnIkvVxAG3j6QFhdSQ&#10;1Ip/CPf22OPzLo59SJyDQmYbHfzwQOs2anHqiBAiTigoFEI0CQSCk0s32B+fGmVXdCu2hWsqYhMS&#10;gttHXKcen+zq5mrt+hIHHIq9Fq7/Dvf22OMF1zfqbwYIFG/91Kc+9fh1112XOsN4QQF4kBeAL49R&#10;AShE3FBQKITIB4vXVdqV3Uvs5A4jbMrSDWEzk7jg9pG0oPDfXR1cN7gectG5HPG/LurENv/4xz9S&#10;Zxg/6je+m5G6J4SIEwoKhRBNAmuMHNN2mN3y1mSr27otViEhuH3ENShkROE3Xa+5/osDzhdcBIf/&#10;Ge7tscezruh7QI/x5/7jP/7jq7fffnvqDOPHxV3H2KO91WYXIm4oKBRC5BrWJLzw2bF2zlOjrLK6&#10;Lo51YtKCQqYdv+diROGPXHQwU09CqBO//vWvf+XWW29NnWH8YPr55d2KQ7tBCBEvFBQKIXYLLu5j&#10;F6y1Y9oMtXvemRabtWYa4vYRx6CQKccUc+gx1yEu4Pg9rp+4vuJ6xfWRdWcgzlOPoWWfmXb1yyVW&#10;qwJQiFihoFAIkSuYWjx7Zbmd12V0mHGytGxz6jvxwu0jaUEhtWI7Fx3JX3fd5/qO60PiPPUY+k1b&#10;Yef6/wXrFQoh4oWCQiFEo6mp22bvT15mRz02xB4fMDv0FscVt484BoW/cbH49F2uVq6fu37nIjg8&#10;xUV42NZ1rutjxD0o7DVluV3w7BhbVxHf/wshmiMKCoUQuWDrtm1WNH9tmGrMjBNCwriNJIxw+0ji&#10;ZibHuph2fL/rGteXXR8S96Bw6fpKO779cJu7alPqiBAiLigoFEI0mg8mL7fftRxsr45bbNV18djd&#10;eHu4fcQxKKSg+x8XPcAYMb3DkSGzTuG3XXyP4x8j7kHhknWVdsITw23eahWAQsQJBYVCiFwwfmGZ&#10;HfXYUGvVd1aYbhxn3D6SGBSyfA21IrXkv3EgnbgHhVU1dXZShxE2buG61BEhRFxQUCiE2GWqarZa&#10;z+Kl9utHBlq30Yusti7+U0vdPuK6RmGjiXtQyP/JSU8Mt+JFZakjQog4kICgcF/XB65p4d4ee5zk&#10;etXFelzjXPu7MqKgUIj8w5Ijo+evtcNaDg7r0G2uiXdICG4fSQwKd0jcg0JmJl3wzJgwBTmuI02F&#10;aK4oKBRC7BIbq2qsw6A5dmiLwfZWSalf5OM9kjDC7UNBYY7ZUrvVzntmtA2YsVIFoBAxIgFBISNj&#10;9nYRCqbDyJn0jZ4+hoJCIfILo8ReH7/EDmkxyDoPnWebttSmvhNv3D4UFOYYAuXrXpsQBh1si9EO&#10;2EIIBYVCiF2gtm6rPdJ7hp3QfriNXbg2rD2TFNw+FBTmGHqKr3llgr06dnFYzFwIEQ8SMvWY3Tsb&#10;BoXs7nmb69PhXgYUFAqRP7Zu+6e9OGphWLv6g8nLrLo2GZ3J4PahoDDH0I54vP9sb1vM1MZ3QsQM&#10;BYVCiE+E0WCbq+vs1rcm2+/bDLGSRWWJGyHm9qGgMMfQYGjVb1ZYm0gFoBDxIcFBYSfXofU3P8bN&#10;rkHf+c53KlKnKYTIIXQOPl+0wA56ZKD1nro8cR2E7h8KCnMMbQlmJ13ZvcS2JGB6uhDNCQWFQjQh&#10;XPAKbYol58OmFP94dYKd0mFkWHA4iefo9qGgMMfQSHht3BK7xv93kjSqQIhCJ6FB4X+7Bru+FO5t&#10;B40oFHGmUOvEtRXV1qLPzLAmYa8py60uQTNOItw+FBTmgaGzVtt5XUbHfrMbIZobCgqFaCIWrtlk&#10;d78z1a59baLd/9506zh4XghJBs5YaRMXrw9hW2V1beIKxGUbNttlL463v71UbPNXVyS2wHX7UFCY&#10;Y/hfGTRzVSgAk7CQuRDNhQQEhaxP2MG12vWw63uuf7hucO0QBYUirqyrqLbWfWeFJTnufXeaPTFw&#10;jr08ZrH1nbYidMIuWFMR1oHelrCQbePmGruj5xQ7q/MoK1lclti15tw+FBTmgYlL1ttJ7UeE/yMh&#10;RHxQUCjEbsJmHi+PWWQ/vqtP2OH1nnem2d9eGh/W8dv3/n625x29ba+Ufnhnb9vvgX52ypMj7Kru&#10;xfZwrxn2YtHCsNnDrBXlYcHnOAVxFLV/eHyY/fmFcbaqfEvqaDJx+1BQmAeYpn5yh5FWsUVBoRBx&#10;IQFB4adcn3N9PvWV+59xbXdtwggFhSJuEJwNnLnS9nuovx3eaojXiVPtqpdL7NSOI21/P0Z9GNWK&#10;1Ik/v7evHd9+WOikJVB8Zvh86zN1hU1dusHWV9bEqk6kBqZGPOXJkTZvVXliO5PB7UNBYR5YuKbC&#10;68QR/v+zKXVECBEHFBQK0UjY0XXCojK75pWSEAq+ULTwY9MrKZgqttTaorWVNn7RulDodRu1yNr0&#10;n2239Zhif/Ei8NynR9tpXiwe1264HdF6iB3dZqid7vcv7jrWrvZC8h4vEp8eNs+GzFoVisSl6zdb&#10;RXVdVosxpoyEHr4nRtiV3YttxYaq1HeSi9uHgsI8wCjUE/3/iEJQCBEPEjL1uFEoKBRxoW7rNpu5&#10;ojx0IB/bdlgYTdhw1BS1XFXNVltaVhnqrv7TV4ZRhu0GzrG73p5qV3QrsfO6jPG6sMiO91rzyMeG&#10;2u9dpz450i58dkyo0e54e4p1GDTX+k1bYZNKN9jidZVWXlWb1ZF9LC2yYM0mu+S5sXb2U6NsxvKN&#10;qe8kF7cPBYV5oKyiJrR53pm4NHVECBEHFBQKsYtQHBH8sfvvkY8NsQc/mGGzVpY3atHmqEBcs2mL&#10;LVxbEYLA0fPX2gAvFN+esNReGrXInvDi704vFi/ygpAA8Y9ekLHmGwVnT3/MpNL1XhA2bQ9z0dw1&#10;dkanInvog+lWVlkYUwHcPhQU5gFGpdKY6TV5eeqIECLfKCgUIntQj60u32Kdh8wNAeGNb0yy4kVl&#10;YYOvxlBdtzVcSwkApy/faGMXrAvLerw7cZl1H7PIOg6ZZ/e/P90ufX5cqN3OdDFi8ZFeM8ISOOMX&#10;ltm6TdVNGhzOXLHR69Kxdq3Xo4u9Ji4E3D4UFOaB2rptdv1rE8P/qxAiPigoFGIXobf36MeH2R+f&#10;HmVTl20IIwuzNbqP56Ww5Hds2FxjKzdW2YTFZfbsiAWhF/nQloPtVw/0t0NaDA69uk8OnhsKyIrq&#10;2tQz7DoElYe0GGRt+s8KU6ELBbcPBYV5gN2OCbZb9lHbXYi4oKBQiOxBBy5h3TFth9qw2avDJg3Z&#10;rhOZ0bKxqjYElNOXbbSXRy+yG16faEe3GWL7ep3460cHet062lr3mxU2j9hQWd3o17RkXUUIQG99&#10;a7Kt3VSdOpp83D4UFOYB/g8f8//Li7qOSR0RQsQBBYVC7ASEHXNWbgpF128eGWRtB8wO0zryDVOE&#10;mfrxZnGp3d5zSpji+buWg+2QRweFDSQe/GB62H2OEY/LN1SFRbI5l0zFIT3W701aZvt5QflY31kh&#10;nCwk3D4UFOYJQsJLuo5L3RNC5BsFhUI0LYR1LA3D9e6ghwbanV6TEdrlG+q95Rs22wdeCz7w/nQ7&#10;o2ORHdZqiP3G68TTOxWFactveQ05bdnG8PpZA5F1BzPViUylpjP6Ny0GhVGSPLaQcPtQUJgnXh+/&#10;xA56eEBiN8IRohBRUCjEJ8B0jy7D5ntBNTIEhfXTR+K5I12tF3dMix46e7W9MGpR2H2ZxbDP6lxk&#10;Z7qu7F5iLbyIfWXcYhs5d02YLkJBSPHXbfQiO6nDCP+5heFYoeH2oaAwT7wydrH9+pGBKgCFiAkK&#10;CoVoOjZX14WggzWn2cxu0MyVH1uzOi5Qvy7bsNmK5q21l/3azKZ61IZndx5lZ3YaZZe9MN4efH+6&#10;veg15JBZq23e6gqrqqkLy+uwBiKblrTsO7OgZpxEuH0oKMwTo+avDZtCrtqY/DXRhSgUFBQKsR0I&#10;zwjcWDCaXVt7T10e1gJMEoweLKusDuHhlNIN9s7EZXbfe9Ps/C6jw7Tl37cZGorDa16eEKaRvDtp&#10;mf9M4YWE4PahoDBPjJi7JhSAq8tVAAoRBxQUCrH7MOpucun6sA7vMY8Ps5fHLLK1FfkfRbgrEByy&#10;tE1p2eaw/mHfqStCh/KfnhtrR7QeGjZPYcO968M05qFh6RuCw0LE7UNBYZ7g/+9n9/S1orlrU0eE&#10;EPlGQaEQDaDXdMPmanu098yw/t/d70y1ihhMM25q6O0et3Bd2CyFHuTBs1ZlnGpSKLh9KCjME0vK&#10;Ku2nXgCy/qUQIv8oKBSi8VArVWyptedGLrCDHx5of35+nK3YuDn13cKBWSpMSX52xHz724vF9vq4&#10;JbGdUdMUuH0oKMwTLKV04EP9w0hWIUQ8UFAoRAoKP0bfsZPwKU+OsEufG2dDZq/WdMkCwe1DQWGe&#10;YP3LAx4aEHZnFELkHwWFQjQOAsKBM1aFjRfOfmpUqBmZgSKSj9uHgsI8cuGzY+2ed6el7gkh8o2C&#10;QiFSTC7dYFd0K7aTO4yw18YttpUbtxT0CLvmhtuHgsI8cm6X0Xb/+9NT94QQ+URBoRC7zpJ1lXZb&#10;j8n2h8eHWaehc22R31dncuHg9qGgMI+06D3TLnp2TNgYSAiRfxQUimYPu/u2GzDbfnRXH7vm1Qm2&#10;csNmBYQFiNuHgsI88tAH0+2S58bqsyVEDFBQKMTOw3Tbt0pK7ef39rVznx5l81dvCsvUiMLC7UNB&#10;YR55f/JSO/GJEWF2lxAi/ygoFM0WFmMeMmuVXdx1nJ3SYaS9PWFpQe72K+px+1BQmEfembg0bArE&#10;oulCiPyioFCIT4YN4YoXrQudyMe1G25dhs0vyN1+RT1uHwoK88j81RV2ROshNntleeqIECKfKCgU&#10;zYpoHUJ2M771rcl2Qvvh1n7gnLDblihs3D4UFOaReas22VGPDbW5/lUIkV8UFAqRGepEwsCxC9fZ&#10;I71n2oleJ9733nSbuXyjRsQXOG4fCgrzCMH8ka2H2Ii5a1JHhBD5REGhKHgo7NjFuNeU5XbNKxPs&#10;t48Osv0e6G+XvTDOZq8ot5q6bSr+mgFuHwoK8wiLvR/eaogVzVMBKES+UVAoxEfZXF1nw2evttt7&#10;TrHDWw+2fb1OPKPjSBu7YF1YokZ1YuHj9qGgMM/8MbVBkBAi/+Q6KPye6wUXRnyJ61Mu+ILrQVcv&#10;16Oub7gyoqBQ7AgKOQq61eVbbMbyjWGX1b++ON4ObTk4DGe/sltxWGdmVXmVir5mhtuHgsI8c3bn&#10;UWEKshAivygoFM0ZRi6tragOI9xZduba1yaEkUyHtRocNlN4oWiRLV5XqTqxmeH2oaAwz1z32kTr&#10;PHSebdumncSFyDe5DAo/7Wrn2s9FQPh5V8Shrkdcn3X9w3WYKyMKCkUmqmq2hl2LXx+/xO57b5qd&#10;/8wYO6NjkV39col1GDTXhsxcZavKt6QeLZojbh8KCvPMP16dYF2Gz9ci8ELkGQWForlBODhrRbm9&#10;M3GZPdpnZthc67SOI0Nn8mP9ZlmfqSvCrsYKB5svbh8KCvNM+0Fz7F5vxzHoQwiRX3IZFH7N1d11&#10;r+tJ176uCEYXnll/c49zXGfV3/w4CgpFxJbaOhs1b6090muGnfLkyNATfEanorC9/vA5q23h2krb&#10;WFWjUEIE3D4UFOaZx/vPtgffn27VKgCFyCsKCkVzgCUvJpeuD2tRM6KdmSUnPTHC7nlnqvWfviKM&#10;KGTd6q3bVCcKBYVxgGWiLn+pWBvfCREDchkU/qdrtIuAELVwRaMKL3WdVn9zjz+6zq6/+RFucQ36&#10;zne+U5l67aKZQO8uRRyjBpkqwujAm96cZAc9PMB+fm8/O/XJkdZ5yDxbsKbCtqnYE9vB/UNBYZ55&#10;Z9JSu7J7sW1UAShEXlFQKAoJ6kTqP0YhbaissXEL19kD70+3w1sPsX3u7WvHPD7MWvWdadOWbQjh&#10;oRCZcPtQUJhnJiwuC+sUrtpYlToihMgXuQwKCQW7ub7i+l9XS9cXXXC06y7XZ1xXu450ZUQjCpsP&#10;1XVbw6jAIbNW2VND59nl3YrDyMFznh5tt/WYYm+MLw1b6avoEzuD24eCwjwz3htv5/rnlzVEhRD5&#10;Q0GhKASo/5at3xw2yXph1MKwvtlpHYvszE5Fdv3rE+1FPzZ92cawaZ0Qn4Tbh4LCPDNnZbmd2bko&#10;rBEqhMgvud7M5FhXZ1dH10WuP7gOcvECWruecrFW4bddGVFQWJjQE7y+stqmLt1gfaYut05D5tlV&#10;3UvCFJGTO4wIIwhfH7fEiheV2YoNVQoHxS7j9qGgMM+wPhQNuNKyzakjQoh8oKBQJA1GDW6qqrVZ&#10;K8tt4IyV9uyIBXb965Ps9I5FdkL74fb3VyaEYHD0gnW2xK8xCgfFruL2oaAwzxD8M6JwytL1qSNC&#10;iHyR66AQGDWI2NAkErDZCZuZ8HW7KChMPiwoPXf1Jntv0jJr2WeG/em5cXbwIwNtzzt6256397a9&#10;7uhlRz021B54b5pNXrLeamq3hiBRC0yL3cHtQ0FhniktqwxB4cwVG1NHhBD5QEGhiDPUfEv8etFv&#10;2kprN3C2XfFScViH+od31teJe97ey3776CC7+c3JNmLuaquqqQtL1KhOFLuD24eCwjzDoJEruhXb&#10;OxOXpo4IIfJFPoLC3UJBYTyhOGOqMItCU9zNWL7Rxi0ss37TV1jXkfPtnnen2l9fGh82GzmqzVA7&#10;tu1wO7PzKPvLC+Ps3nemhp7hATNW2ZxVm2xzdV3qWYVoOtw+FBTmGfyBHSbfn7w8dUQIkQ8UFIpc&#10;Q51IRzGbFCxdvzmMDGSWyKCZq+yl0YvsoV4zwhq2Zz81yo72OpF1BU/3mpHdie/oMcU6D50XNjqY&#10;tnRD2KhOoaBoatw+FBTmGdqSd3u7sGUf2bgQ+UZBodgtKqprQ+HWqs8su+nNyfaXF8aHEUOndWQt&#10;wfog8I6eU63DoLn22rgl1n/6ylAYsrbg+sqaMIVYxZ7IBW4fCgrzDLsd39FzirXpJxsXIp8oKBS5&#10;osYb/sPmrLG2/WeH9aX/9lJx2IH4tCdHhimGl3QdZ7d4/ciu+N3HLLY+U1fY2AXrQsfx2k1bQrio&#10;OlHkArcPBYV5hs/6k4Pn2uUvjU8dEULkCwWFolEwzePN4iX2h7bDbP+HBtiV3Yqt7YA59sHk5TZz&#10;ebmt3FhlZRXVVr6lNuxCV7dNhZ7IL24fcQwKD3X1cg1yncmBFCzJ8A/XcFdf11muj5G0oBAPeGLg&#10;XLuye0nqiBAiHygoFNmGNQIZLchMkv0fGBBGBjJKqGdJqU0p3WDL11fZOurEqtpQU6rjWOQbt48k&#10;BoX3uAa4+rjS68hA0oJC6FGy1I719qUQIr8oKBQ7BcUbw8FZY+yVsYvDBiNHPjbEWvWdaavKtYW9&#10;iD9uH3EMCtm46WsudoCn0Is2cmKt1itcR4R72yFpQSG8WVxqx7cfrgahEHlEQaFoavB0Rv/RUcym&#10;dOd2GWWHthwURpHPXbUp9Sgh4ovbRxKDwrauH9Tf/DhJDApHzV9r+z84IGxeJITIHwoKxSfCdMEx&#10;C9bao31m2Bkdi+zS58fZi0ULbcm6yrDgtBBJwO0jzlOPMeH3XN8K9+qDwutd7AZ/vus/XB8jiUHh&#10;yLlr7MCHVAAKkU8UFIqmZOu2bTZ16QbrMHiOnfv0KDvn6dHWaci8sNP91q3afVgkA7ePJAaFj7tu&#10;dp3rimrID0liULhwTUXYrIilqoQQ+UNBodguTAMZ4Y36v75YbL95dKD949UJNnzOaluzaYtt02gg&#10;kTDcPuIaFLLbO4Xen13RLvCwt2t/1yWuFhxIYy9X60996lPdr7322tQZJoP5qzfZrx8ZaJOWrE8d&#10;EULkGgWFoilgp2GmEd/w+iQ7rOVgu6TrWOszZYUt37A5fE+IJOH2kcSgcB/XL10XuK5zfcEFe7pa&#10;eZ340jXXXJM6w2TAUgRHtRliL49ZnDoihMgHCgrFR2CEYMWW2hAQntdltP3yvn52zSsTwuYjQiQZ&#10;t484BoWEhFe76A1uSBQa8pieLqYnf4QkjiisrK6zI1sPCZsbCSHyg4JC0VjoKKYhP23ZBrvq5RL7&#10;hdeJFz47xsYtWKclJUSicftI8mYm33fd4fp6uJciiSMKgTVN2f1YCJE/FBSKAJuNsIZM99GLgjmz&#10;a/FDH8ywKUvXh5GFQiQdt484BoVHuXq7LnYd5/o/149dTD3me6e7rnHd6foYSQwKaUhe8MwYu++9&#10;6akjQohco6BQ7CoEhEvLNtvbE0pDQHjiE8PDLsZF89aGJWqESDpuH0kLCj/vOtxFrUin8+WpYx+S&#10;1KDwkV7T7eynRqnzQYg8oqCwmUPhN3PFRnvg/el2XLvhoQH/2tjFYXqgpo2IQsLtI45BIcHg8S5C&#10;wd+5vuNiUWpGE/7C9XsXG5pkNOkkBoXwoPsNI5aFEPlBQaHYWWiosyZ1uwGzQyfy6a5nhs+36cs3&#10;hk3uhCgU3D6SFhR+xhXVioe6PjKaEJIaFPYoWWKHthik9ayFyCMKCpsxLBb7j1dK7Id39g6F35j5&#10;60I4SFGoHhxRaLh9xHkzk0aR1KDw9XFeALYabJur61JHhBC5JAFB4YGu8a4p4V49bOw03UVjnnVa&#10;M6KgsOlYW1FtD34w3X56dx87qs1Qe3fSMqut26Y6URQkbh9JnnqckaQGhVOXrrcDHx5oc1aVp44I&#10;IXKNgsJmBKMHV5dvsSGzVtmNr0+0Yx4fape/VGyDZ66yLZo2Igoctw8FhTFhcul6O8gLwHmrN6WO&#10;CCFySQKCQnZ6/7lrXLi3R9jYqb2LNVuZWsdImowoKGw8hH/rN9fYmAVr7f73p9sf2g6zC54dY29P&#10;WGqbtmhkjyhs3D4UFMaEyupa2//BATZ01urUESFErlFQ2ExYsm6zdRk+3y7uOtZOeXKEPdZvlo1b&#10;uM5qNG1ENBPcPhQUxgQanBSAw2erABQiHyRk6vE3XVFQeIXrFhcbP53sinb2TIfzuW2vvfZalTpN&#10;sQus2bTFXh272K7oVmwntB9u9703LTTS2eBOiOaA+4eCwhhxovvQK9r5WIi8oaCwgKFneMHqirBr&#10;1IEPDbDj3XBfHbfE1noxWJOaOiJEc8HtQ0FhTMB78KPXx6kAFCIfJDAovMH1jOt/Xfe7DnI15Cuu&#10;/9p3333npE5T7ATMNGH9wUNaDAo70j85eK4t31AVZpqoThTNCfcPBYUx4u+vlFjrvjPlQ0LkCQWF&#10;BQZrDK6rqLYJi8vs5jcn2WEtB9uZnYrsnYnLwjBuIZorbh8KCmPEVd1LrK03TlUACpF7EhgUXui6&#10;oP7mHn9zHVt/8+No6vGOYRmajVW1NmN5uT3ca4Yd0WqIHddumD1ftNDKKmtSjxKi+eH2oaAwRrQf&#10;OMfbspNtS41mvwmRDxQUFgg0tlnv6/mRC+zS58fZyU+MCDsZD5u92qq1/qAQCgpjxuP9Z9mtPSbL&#10;n4TIAwkICtkB/jrXYtefXGxu8pDrStfDrh+7MqKgcPswUvCN8Uvs6pdLwqhuPLj3lOXaWVQIx+1D&#10;QWGM6Dd9hf3J27TMhBNC5B4FhQmHEYTTlm2027zYO/KxIXb2U0X2uheBi9ZWatqIEGm4fSgojBG9&#10;vHH6lxfGhxHQQojckoCg8N9dbGbCFOOfub7sYtrxL1zfc2kzk52EOpCasGWfmXb048PspCdG2DPD&#10;54fO5crqOtWJQqRw+1BQGCPmrtpkp3ccaQvXVqSOCCFyiYLChEFBt23bP0NxN2XpBruye7Hte38/&#10;O6tzkQ2ascpqt25LPVIIkY7bh4LCGDF7Zbmd0anIFq+rTB0RQuSKhEw9bhQKCuunF1fV1NmiNRV2&#10;R88pdsCDA+wPjw+zN8aX2mavH4UQH8ftQ0FhjFixscrO7DzKpnp7VwiRexQUJoi6rdtC47r76EVh&#10;evGJTwy3u96ZakXz1mj3YiE+AbcPBYUxYtmGzWH91OnLN6aOCCFyhYLCwoSO5CXrKq3nhKX295dL&#10;wtqDN7w+yfpOW6GAUIhPwO1DQWGMYMbJhc+M8Xbu2tQRIUQuUVCYAAgIixeV2R09p4ai76KuY+2V&#10;sYttzspyBYRC7CRuHwoKY8RaLwDP6zLaxixYlzoihMgVCgoLC5ahmbWi3B7tNcNO6TAydMIwvZiR&#10;OAoIhdg53D4UFMaIii219o9XJ9ibxaWpI0KIXKKgMMbQMzzWG9Hndhll/3d7Lzv/mdFWsrjMtm7d&#10;FqYga10ZIXYetw8FhTGivKomjHh5e8LS1BEhRK5QUFg4zF29ya5+pcT2urO3ndB+hPWftsLq6lQn&#10;CrGruH0oKIwRbHbXos9Ma9lnVuqIECKXKCiMGZgiC0yzIclFz46149sNt1vemhxGFNZu1ehBIRqL&#10;24eCwhiB1z3ca4Y91k8FoBC5RkFhcmGWyZKySvtg8nK7sluJHf340LCL8aCZq8ImdkKIxuH2oaAw&#10;RtDR8ULRQruqe0nqiBAilygojAmMEmStwXvenRbWHmQNwhdHLQxrEjKlRAixe7h9KCiMESy2/9zI&#10;BXbNKyoAhcg1CgqTB7NMJpdusFZ9Z4WNoM59erR1HjLPJi5Zr2VohGgC3D4UFMaMXlOW25mdi1L3&#10;hBC5REFhDKjcUhcKvgMeGhB6TSZ50VdeVauAUIgmxO1DQWHMeH/SsrBjuxAitygoTBaMrLn1rcm2&#10;/4MD7IJnRtuw2attw+aaMLpQ04uFaBrcPhQUxgyW4Dqi9ZDgdUKI3KKgMAYUzV1rP7yzt41ZsFbh&#10;oBBZwu1DQWHMGDN/rR3pBWCtRsMIkVMUFCaLVeVbbM87etsb45dYrRrMQmQFtw8FhTFjweoK+0Pb&#10;YTZrxcbUESFErlBQGANeLFpoBz08UMWfEFnE7UNBYcyYt2qTHd1mqM1ZuSl1RAiRCxQUJotR89ba&#10;3nf2saXrK1NHhBBNjduHgsKYsbGqJiy18EbxktQRIUSuUFAYA+56e6pd8tzY1D0hRDZw+1BQGDOY&#10;Onfak0XWUzsfC5FTFBQmC9asPuDB/lanTe2EyBpuHwoKYwbrWV/erTis4S+EyC0KCvMMay6c/8wY&#10;a9u/4PJPIWKF24eCwpjB2lp/fmGcPfD+9NQRIUQuUFCYHPDJu9+Zpg5lIbKM24eCwhjSos8MO71T&#10;kdZjFSLHKCjMMys3VoVdjgfNXJU6IoTIBm4fCgpjyMO9ZtgfnxqVuieEyAUKCpMDa7he1HWstR2g&#10;DmUhsonbh4LCGMLarL+4r59V12pEtRC5REFhnpm6dIMd3nqwrdm0JXVECJEN3D4UFMaQV8ctsX3v&#10;72812tBEiJyhoDA5rCqvspOfGGGDZ6lDWYhs4vahoDCGFC8qC5t+LlxbkToihMgFCgrzDCMJj2s7&#10;TMOphcgybh8KCmPI2AVr7Ud39bEl6zanjgghso2CwuQwbdlGO6L1EFtXUZ06IoTIBm4fCgpjSJl7&#10;31539LZhc1anjgghckFTBIXfd93q6u36sutPrs+7skIhBYWEg6+MXWyXPj8udUQIkS3cPnIVFB7l&#10;6ug6x/Vt1/WurFAIQSGjqdnNc4QKQCFyRp6Cwk+7LnK96aJePNh1qKtJKbSgkJGEx7cbnronhMgW&#10;bh9xCAo/5Yp88t9c+ORhrkZRCEEh7eVfPzIwbOokhMgdTREUnus6yTUq3NtjjxYuCsCsUEhBIRuZ&#10;PN5/tt2rnZyEyDpuH7kKCvu6TnZd4qLge9+VFQohKNy27Z92sBeAL49ZlDoihMg2eQoKv+Bq43rC&#10;9e+u/V10LjcphRQU0kB+bZw6lIXIBW4fcQgKGWyDT7Z34ZP7uS51NYpCCArhzy+Mtwe18Z0QOaUp&#10;gkJGzdAjXOT6qqut60uurFBIQWFFdZ3d+MYk66YGshBZx+0jV0FhH9fhLoLCn7pedWWFQggK4U/P&#10;jbVHes9I3RNCZJs8BoWPuFq5aACf5TrP1aQUUlBIh3K7AepQFiIXuH3EJShs6JPnuxpFoQSFDKy5&#10;onux1bgnCiFyQ1MEhV9z3e8a62KY9B9djKLJCoUUFLLezAXPjtaUOyFygNtHroLCH7necDGy8B0X&#10;yzNkhUIJClv1nWVXvVxitXUqAIXIBXlco/B010AXHtnORQdzk1JIQWFlda3d9OYk6zZaHcpCZBu3&#10;j7isUdhkPlkoQWH/6SvtnKdHa/NPIXJIUwSF33Tt6zrGxRoKv3QpKNwJlm+osrM6jwo7Hwshsovb&#10;R66Cwn1cB7rwxANcP3ZlhUIJCvtMXW7nPzPG1mqxfiFyQp6CQmpDakRmoeCP1I7/6WpSCikoLKus&#10;sYu7jrXh6lAWIuu4fcRljcIm88lCCQqXlVXaCe2H25xVm1JHhBDZpimCQsLBlim96KL3g+klWaGQ&#10;gsI5K8vt9I5FtmhtZeqIECJbuH3kKii8z4UfPuYa4GIKSVYolKBwybqKUADOVQEoRE7IU1D4WVdU&#10;Lz7u6u86ztWkFFJQuCLVoTxFHcpCZB23jzgEhU3qk4USFFbV1NnJT4ywsQvWpY4IIbJNUwSF6WBu&#10;d7i0RuFOwCiaPz8/TqNohMgBbh+5CgrTYce6Z+pvNj2FEhRW1Wy1k7wAHL9IBaAQuSCPU4/TOcjF&#10;+ltNSiEFhfNWbbLTnhxpC9eoQ1mIbOP2EZepx+nslk8WSlBYU7fNLnxmjPWdtiJs8iSEyD5NERSy&#10;/taxKZ3i6uz6oisrFFJQ2Kb/LLvtrSlW7Y1kIUR2cfvIVVD4e1fkiewK39WVFQolKNxSu9Uu8AJw&#10;wPSVKgCFyAF5Cgo/7Yq8EV3vOtvVpBRSUEijmB2P1aEsRPZx+4hDUNjQJ69zNdonCyUorN26za5/&#10;faK9NGqRbdumOlGIXNAUQSHrcf3F9WfXRa7fuLRG4U5w+UvF1m7gHDWMhcgBbh+5CgrxQTzxUhdB&#10;4V6u7cHaM0wt6eg6igNp7Ol61NXB9W0ONKRQgkI2Mbn21Qn28pjFtk1+KETWyVNQ+BkX3oj+5DrJ&#10;9XVXk1JIQSE7fd761uTQmSKEyC5uH3EICjP55DdcO4Jakcd+jEIJCrdu+6e1HTDbHuk1I4SGQojs&#10;09RTj7NOIQWFxzw+zN4sXpK6J4TIJm4f+Zh6/EkwIvtbri+7hqZuAz3K17oID9kY5SnXxyiUoLDO&#10;i77W/WZZyz6zwm0hRHaJydTjrFBIQeEV3Yqtbf/Z6lAWIge4fcRx6vEnwfqF3Vytwr0GFEpQSCdy&#10;j5JSu7JbiTpOhMgRuxsUvrUdaerxJ1BWUWP7PdDfRs9fmzoihMgmbh/ZDgoPcWXyQ0YEfhJsAPWm&#10;67vh3h57fN7FJijR/VdcX6m/+S8KJSikEfz6+MX295cnWLUKQCGyTh6CwntdmfzxVFeTUihBIb54&#10;dJuh9lZxaeqIECKbuH3kOyi8x5XJJ09zZeK/XLe5mKJc0EEhDJ292s7rMtoqq2tTR4QQ2aQpRxTy&#10;JF9LKWsUSlA4at5a+/Ujg6y0TAtUC5EL3D5yOaKQEYH/4cIPPxbwNYBpJje6bnfxc0Bw2Nr1n+He&#10;Hns866IgjPgf11Wf/vSn773++utTZ5hcaBAPmrnSzvcCcHNNXeqoECJb5HlEIZ3JUb2I1zUphRIU&#10;rquotv0fHKAOZSFyhNtHnEYUfpJPsszXmS5CwsNcDYNC6sQrvU68+9prr02dYbKZVLo+bHy3cXNN&#10;6ogQIps01WYm3V3zXNNcE13b2/W4k2ugq5/rCA6k4DmYdjfA9bTrO66MFEpQ+OyIBfb7NkOttk6j&#10;Z4TIBW4fuQoKmS48zoUfLnExGnBHXOh60JVeCDKi8CHX/4Z7e+zxuuvf628G2GH+61/84he/Vyg9&#10;xSWLy0IBWLFFQaEQ2SaPm5mwMD/eWOxa4Drf1aQUSlA4aj4dygOttGxz6ogQIpu4fcQhKCQA3Bmf&#10;pJP5BRft7umu2a6jXRGhTvzSl7703VtuuSV1hslm4doKO/XJETZr5cbUESFENmmKoJCF+wn9Rrno&#10;9bjLtb0e4tdcmRZkZbF/1lf4RAolKLzh9UlhnQUhRG5w+8hVUFjkonf3EhebPT3m2h6sP4gvMm35&#10;h66vur7pokH9V9cFrrNcBIkfo1CmHsOCNZtCUDjfvwohskuegkJqw7YuRr7Q8cG04xNdTUqhBIX1&#10;HcpD1KEsRI5w+4hDUIhPtnNFPnmKiw1NdsShroKfery+stoueW6svT1haeqIECKbNEVQyK6eB7l6&#10;ulhD4RkXC/Nn4lUXvSQ0fAkVIwgK+7v+5vqdi16QhhBG/m3vvfdemXrtiaVu27bQIH5i4JzUESFE&#10;tnH/yFVQyIhpdjNmTS4a4qw9uD3wzptcV7qiYJHwENjpmF3vrnZl3PGukIJCptld+OwYe2/ystQR&#10;IUS2yGNQyEjpm13nuS530dmcCabN8f2rwr36XeC5fYWL1729mSsFExTe+MaksJmJECI3uH3EISiM&#10;ZpRQG+KTtI2355MR33P9of7mRymkoJBOkxten2gP9ZqROiKEyCZNERQycoaGLWEfIeDJrmidrYb8&#10;yvUzF4Xen13R4+gx4Tn2c7Vw/cLVEBrNP91nn30Wpl57YllVvsUOaTHIBs5IfOYpRGJw/8hVUMjo&#10;P/yKxiyFHqFhViikoLC2bpv949UJ9mifgmjjCxFr8hQU0gl8mYtNmugcIQj8b1cmWILmbFdJuFff&#10;CG7pooakUcy0u4wUQlC4NepQHqQOZSFyhdtHHIJCfJIZJSw9E/kkNWWjKKSgkPWs2/SfbRc8OyZ1&#10;RAiRTZoiKDzA1cOFuf7RRS/w9mDdBaDhzC5N0cjB6DgQImbsFYFCmHo8YfF6O/ChAbZsvdadESJX&#10;uH3kKii8xjXI9biLDhA2NckKhRQUQqu+s+zirmNT94QQ2SJPQSHhXhsXo65vcNHBzIL924NlGFjv&#10;FagL2RGU0dXbG01Ip/M39t1338Sna6s2VtnvWg6yQepQFiJnuH/EISjEJ1myZmd9cocUUlAIbxYv&#10;CW3obf/8Z+qIECJbNEVQGPETFxuRjHVlKuIwueNdTDu+xXWOi59hIxN0uotpzA+7OJ6RQggK35+8&#10;3A5rOdi2bZPJCZEr3D5yFRQCfofXjXSxBmFWKLSg8LVxi8Pi/YymEUJkjzwFhRHs4E4dOMG1o81M&#10;0oPCX7rucz3gYpf4r7sawjped/7gBz9YnTrNxDIx1aG8XB3KQuQM9484BIUR6T7JetWNotCCwjHz&#10;19qP7+pjKzZUpY4IIbJFUwSFP3Dd6mJtwmtdx7kyTQlh9CBTiw93Heyi55dh1Rgh6xWyNiHfIyTM&#10;tEZhoBCCwqeHzrdLuo5L3RNC5AK3j1wFhYx8oTeYhaUvdrEOYVYotKBw1Lw1oQBctXFL6ogQIhvk&#10;KShkuRk88UnX3a4zXExD3h7pQSF1JbNP6IS53bW/KyOFMPX4g8nL7YjWQ2yrOpSFyBluH3EIChv6&#10;5Jku2suNotCCQjpPfnZPXxs5d03qiBAiWzRFUMhOS8fW38w+SQ8K67Zus3venWYPfjA9dUQIkQvc&#10;PnIVFDLqhR2Ms06hBYVL1lXaT+7uY6Pnr0sdEUJkgzyuUcjmTOmb2e2I9KCQzmXCwq+4WKuQjZ8y&#10;UghBYZfhdChrGQYhconbR1ymHu+KT+6QQgsKt3o7+oAH+9uLoxK/ZYEQsacppx7nhKQHhRs219gV&#10;3YutR4m2dhcil7h95HLqcU4otKCwlgLwoQHWbfSi1BEhRDbI89TjneHHrg6ud1ytXYywaetq7zrF&#10;td2ZJ0kPCvHBe9+bZg+9r509hcglbh9xmnrcJBRaUAgXdx1nd78zNXVPCJEtFBTmmKVlm+3sp0bZ&#10;1KUbUkeEELnA7UNBYQI4v8sYu88byUKI7JGAoLDRJD0opEP5yu4l1qOkNHVECJEL3D4UFCaAln1m&#10;2oXPjtF61kJkGQWFOWbminI7o1ORlZZVpo4IIXKB24eCwgTwSK8ZdlHXMfZP7WgnRNZQUBhflq7f&#10;bGd1HmVTl6lDWYhc4vahoDAB9JqyzE5oP8LWVVSnjgghsoGCwhwzbsE6O7fLaFtTrsX6hcglbh8K&#10;ChPAuxOX2ckdRlhZpQpAIbKFgsL4MntluZ3ZqSis2SqEyB1uHwoKE8DCNRVhsycG3wghsoeCwhzD&#10;2oR/f6XENm2pTR0RQuQCtw8FhQlgweoKO+qxITZnlQpAIbKFgsL4Mn7ROjuvy2hbrQ5lIXKK24eC&#10;wgTAxqDUicPnaOdjIbKJgsIc82ifmfZI75lWU7c1dUQIkQvcPhQUJgAKwCNbD7aiuSoAhcgWCgrj&#10;S88Jpfb3l0tsY1VN6ogQIhe4fSgoTAjnPD1K67gKkWUUFOaYy18qthdGLdT6W0LkGLcPBYUJ4Y9e&#10;AL4zQTvDC5EtFBTGl5Z9Z4a1WtWhLERucftQUJgQrn99onUeMs+2aUMTIbKGgsIcc8qTI6z3lBWp&#10;e0KIXOH2oaAwIVz72kR7eth826YOFSGygoLC+HLFS8X2/MgF6lAWIse4fSgoTAgdBs21e9+dZltq&#10;1KEiRLZQUJhDyqtq7fBWQ6x4UVnqiBAiV7h9KChMCG0HzLH7359uW2pVAAqRDRQUxpdTOoywXlOW&#10;p+4JIXKF24eCwoTQZ+py+9tL423DZi3RIES2UFCYQ8YuWGfHtRtuS9dvTh0RQuQKtw8FhQnh/cnL&#10;7cruJaFzRQjR9CgojCeV1XV2SIvBVrJYHcpC5Bq3DwWFCWHSkg12ztOjbZU2fRIiaygozCFdhs2z&#10;s58aZVtq6lJHhBC5wu1DQWFCYNQ1C1Vr108hsoOCwngyZv46+8Pjw6y0rDJ1RAiRK9w+FBQmhDkr&#10;y+3MTkW2aK28UohsoaAwh1z9cond8PokrTsjRB5w+1BQmBBmeQF4ypMjbdyCdakjQoimREFhPOky&#10;fL6d1XmUll0QIg+4fSgoTAjLNmwOHcrvT1qWOiKEaGoUFOYIwsFDWw62zkPnp44IIXKJ24eCwoTA&#10;lOM7ek6xAx4aYG+ML7Wt2tVOiCZFQWE8+fsrE9ShLESecPtQUJgQamq3WofBc2y/B/pbm36zrUqb&#10;mgjR5CgozBFrNm2xn9zdxwbOWJk6IoTIJW4fCgoTxJa6rfbsiPl2WKvBdtfbU23xuko1noVoIhQU&#10;xo9t2/5pR7QeYp2HzEsdEULkErcPBYUJgk7kXpOX29FthtoV3Ypt2rINtk11ohBNhoLCHDF+0Trb&#10;+64+tsQbu0KI3OP2oaAwgbBe4ZXdi+2CZ0bbB1OWWbWm5Amx2ygojB+syfqze/rawJmrUkeEELnE&#10;7UNBYQKZt3qT3d5jip3WcaR1G71IG+EJ0UQoKMwRbxaX2n4PDrC6rZpCJ0Q+cPtQUJhAGEW4rqLa&#10;nh423/Z3D73v3WnhvhCi8SgojB/jF66zH9/dx0rXbU4dEULkErcPBYUJhDpx05Zae3viMjv44QFh&#10;TwAG5mgWihC7h4LCHIBRte43y87rMjp1RAiRa9w+FBQmnKlLN9ix7YbZ+e6l81dXqONFiEaioDB+&#10;vFW81H51f/8wBVkIkXvcPhQUJpyVG6vs/GdG27Fth1nJ4jKrqdMsFCEai4LCHFDrJnXtqxPskV4z&#10;UkeEELnG7UNBYcKh02VJWaXd8+40O7zVYHtuxAJbs6lavcZC7CIKCuPHY/1m2QXPjEndE0LkGrcP&#10;BYUJh3pwbcUWazdwTqgTW/edFUYXau1CIXYdBYU5YG1FtV3w7Bj7YLK2cBciX7h9KCgsECq21NmA&#10;6SvDejSXdyu2uas2pb4jhNgZFBTGi9qt2+y61yaqQ1mIPOL2oaCwQGA963EL19mfnhtr5zw9ysYs&#10;WJf6jhBiZ1FQmAPmriq3E9qPsNIyrTsjRL5w+1BQWGCwmzxB4T739rM+U5fbtm3bNLpQiJ1AQWG8&#10;YATMhc+OsV5TlqeOCCFyjduHgsICo2JLrd333jTb+87e9vSweWGWn+pEIXYOBYU5gAWqT+4wwiqq&#10;61JHhBC5xu1DQWEBUlFda08NnWfHtB0WNjpZsKYi9R0hxPZQUBgv5q/eFOrEBWs0OlqIfOH2oaCw&#10;AKndutV6lCy1k54YYde8MsGmLN2gsFCInUBBYZbBiPpOWxF6iqtqFBQKkS/cPhQUFiisPTN+0Tq7&#10;6uWSMMWk99QV2uhEiB2goDBeFLt/ndphpG2qqk0dEULkGrcPBYUFzOyV5XZHzyl2aseR9uKohbZZ&#10;7XIhdoiCwixDA/aFooV20xuTraZWOy8JkS/cPhQUFjB0ypRX1ViHQXPtp3f3tQffn27lm9XoFiIT&#10;CgrjBWuu0qG8WTNPhMgbbh8KCgsY6kQG7fQoKbV97u1rf39lQtglWQiRGQWFWYYFqpkO12HwHNu6&#10;TcOchcgXbh8KCpsJYxastZM6jLDLXhxvM5ZtDD4shPgXCgrjwzavDV8sWmg3vjHJquvUoSxEvnD7&#10;UFDYTGCZBzpnzuxUZKPnr7UqDeYR4mMoKMwy7Lp02Qvj7Z2Jy7QeghB5xO1DQWEzAa9duKbC7n9/&#10;mh312BDrMny+rauoTn1XCKGgMD6wTML9700Lo6G3blOnhhD5wu1DQWEzgTpxdfkW9905dkTrIdai&#10;z8yw6aja6kL8CwWFWaaqZmvorRgxd03qiBAiH7h9xDEofNz1vut/wr1/8VtXP9drris5kAkFhduH&#10;Yq+yus6Gzlptx7YdZn97qdhK12nneSFAQWF8qKnbFkY/vz2hNCxXI4TID24fSQsKP+W6ykWt+Kxr&#10;X9dHUFC4YxjQM6l0fVjf+qzOo2zykvWp7wghFBRmmfWVNaGROn3ZxtQRIUQ+cPuIY1B4kKul6//C&#10;vX9xjOvW+pvbR0HhzrFs/Wb720vj7dePDLRBM1faFi8M1WssmjMKCuPDlpq6+g7lOepQFiKfuH0k&#10;cUThF1Jf93fd5fpSuJdCQeHOsX5zjd3Zc4rte39/e2n0IqvYUqs6UTR7FBRmGdY9oIdi+QYtlipE&#10;PnH7iGNQSIH3gKthUPgHVzfXqa5vcqABX3cd9+lPf/r8m266KXWGYkds9CLwqaHz7Lh2w8I0P6Ym&#10;C9FcUVAYH9ZVVtvx7YbbNHUoC5FX3D6SOvX4NNcdrstcn+OA8zUXdeJ5N9xwQ+oMxY7YUrPV3hhf&#10;aqd3HGnXvjrBppRuSH1HiOaJgsIsQ8P0ry+OD7ssCSHyh9tHkoLC/3Ud5zrf1Z0DDcC0D/jMZz5z&#10;9M0335w6Q/FJsP7XhMVldmW3Yju9U5ENnLEybCQgRHNDQWF8YPOls9yPlm/Q0ghC5BO3j6QGhSxX&#10;wzI1f3Z9lgPOv7uoE4+68cYbU2coPglGEc5Zuclu7znFTmg/3LqPWWS1W7XRiWieKCjMMld1L7F7&#10;352WuieEyBduH0kKCtOZ5vpK/c2PoqnHjYOOGxau3vP2XtayzwxNMRHNjoQEhay/hdLJdOwjJC0o&#10;pEP5sheLw5IIQoj84faR5M1M6GBmVCEzTj5EU48bR922bfbymMWhTmR04ZpNW1QnimaHgsIsgqEc&#10;3mqwPT9yQeqIECJfuH3EMSg8zMWIwUtc33P9wPVFF2vNHOU6x/WGKyMKChsP/jx45qqwgDXrg704&#10;aqHNXbUpbCwgRKGTgKBwH9cLrinhXj10rDzlesIVTa/7GEkLCq9+ucTueWeqGqFC5Bm3j6QFhaxH&#10;yGhC6kXqyGtc1JAfoqBw95i2dKP9+flxdtITI+yJQXNs6rINobNZfi2aAwoKs0hZRbX96M4+NmTW&#10;qtQRIUS+cPuIY1DI9GKKuwtcP3L9xPVlF43kM12sO/NtV0YUFO4eFHorNlZZj5JSu/SFcXZyhxHW&#10;ovfMMO1EiEImAUEhjV1GWo8L9+phWt0trkdcBREU4kGHthhszxWpQ1mIfOP2kbSgEB8kKDzDdaLr&#10;W66PoKBw98Cjyyqrre+0FWFkIdOR73x7qo1fuE5hoSh4FBRmEUzkR3f1sYVrKlNHhBD5wu0jjkHh&#10;bqGgsGnY5sVeZXWdjZ63Noww3Pf+fnZnz6m2dL28WxQmCZl6zEZOUVBIR8qjrj1dBRMU0qH8wzt7&#10;q0NZiBjg9pHkqccZUVDYNBAKVtVstWnLN9jl3YrD7sjsQTBz+UYFhqJgUVCYRV4Zu9j2faC/1Woq&#10;mxB5x+1DQaH4RKrrtlqfqcvtnKdG2+/bDLXWfWfZnFXltrlaU01E4ZCwoPAzrttcjLI+3vWs6xuu&#10;hrDj54vf/e53E7NVJR3Ke9/Zxxat1S7sQuQb9w8FheITYWO80fPX2WUvjrMjWg8JG59MXbrByqu0&#10;3rUoLBQUZpH735tm53UZk7onhMgnbh8KCsVOwwhDAsPrX59of2g7zO55Z5qNnLvGareq40ckn4QF&#10;heziyTIN17ruc/V3/diVkSSNKHx17GL71QP9tTaqEDHA7UNBodhp6FgeMWeN3f3OVDvW68TrX5/k&#10;deOKsIahEIWAgsIssXXbP+3irmOtRe8ZqSNCiHzi9qGgUOwS9AzTQzx12Xq7rcdkO6zVkLCo9dgF&#10;64LHC5FUEhAU/sLVw7XBxaYmP3TB910FM/X4gQ+m27lPj07dE0LkE7cPBYVil6BO3FxTZ3NXllvL&#10;PjPtyNZD7MzORdZv2gqr0U72IuEoKMwSazdVh4Xxe09dkToihMgnbh8KCkWjoRicvmyDXfbCeNv/&#10;wQF29Sslfn+jpiSLRJKQEYWNIilBIdPX/vTcWGvhjUshRP5x+1BQKHaL0vWb7Y6eU7xO7G8XPDPG&#10;xsxfa5u21Ia1sIVIGgoKs8SM5RtDr4IWwxciHrh9KCgUuw2h4NiF6+yut6fa8e2G27WvTbA+01bY&#10;+sqa1COEiD8KCvPP2k1b7JQnR7p/LE8dEULkE7cPBYWiSZi5YmPoBDrpiRH25xfGW4+SpbZyY1Xq&#10;u0IkAwWFWWLorNX2h8eHaXqaEDHB7UNBoWgSoqkmjChsP3C2ndh+hJ3/zBjrOWFpOC5E3FFQmH9C&#10;h/JjQ2z5BjUehYgDbh8KCkWTUVO31eat3mQvjlpoZ3QssjM6FVnXEQusrLI69Qgh4o2CwixAI/KN&#10;8Uvsoq7ayESIuOD2oaBQZIV1FdXWovdM2/OOXmHjk6GzVlndtm2akixii4LC/DN09urgF0KIeOD2&#10;oaBQZAWWqXl+5EL76d197DePDrI3i5dYbZ3qRBFvch0UHug6ynWk61scSONHrmNc+7g+w4FMJCEo&#10;pIHYftCcsEaBECIeuH0oKBRZZen6zday70w7sf1wu+jZMdZrynJbXb5Fa9OI2KGgML/QOHyzuFQd&#10;ykLECLcPBYUiq2zYXGNPDZ1vp3csco20V8ctttKyzZqBKGJJroPC11wXuU5zfYcDKf7b1cl1vus+&#10;116ujCQhKKysrrVbe0y250YuTB0RQuQbtw8FhSLr1G3dZnNXbbJnR8wP00z+9Nw4e6u41Ko0JVnE&#10;CAWF+QWf6DBorjqUhYgRbh8KCkXW2bbtn1ZaVmmvjV8SNjw55+lR1nXkAiur0JRkES/yERR+o/7m&#10;RyA4vKL+5h6XuY6rv/lxkhAUllXWhF5i1ikUQsQDtw8FhSJn0DvMaMJOQ+aGXZJPaDfchs1eHQIC&#10;IfKNgsL8wlqmt/WYEhqHQoh44PahoFDkDGabMMKQ5cp+22KQHdpycFjrekvt1tQjhMgvuQ4KH3W9&#10;5HrKdQAHUvzFdWr9zT3Odp1Tf/Mj/I9rHyf2w/RYmPrszqNsytINqSNCiHzj/qGgUOSFZes3293v&#10;TLUjWg+xv79SYhMWr7fyqlqtTSPyhoLC/MJi9pd0HWuDZ61KHRFC5Bu3DwWFIi9srKqxdgPm2NFt&#10;hoWla+hYZv1rRh8KkS9yHRR+KfWVNQpvdn023Ntjjwtc59XfDLcZYdiQw12X7b333itTrz22zFu1&#10;KUw5W7CmInVECJFv3D8UFIq8wdq1k0rX28O9Z4Qd8a9/baINnLEy7IonRK5RUJhfVm6ssrOfGmWT&#10;3ROEEPHA7UNBocgbhIJzV2+yDoPm2MkdRthlL463t0tKrWJLbeoRQuSWXAaFbFASBYXHuggKo01L&#10;fuXq4vqCi+O/dmUkCVOPB81YZZc8N9bWlG9JHRFC5Bu3DwWFIu8wpYTOpEd6zbDDWw0O14rixWXa&#10;8ETkFAWF+YWO5NOeLLIFq9WhLERccPtQUCjyTu3WbWGDk6eHzbfftxkaNj3pP31l2CVZiFySy6CQ&#10;X/KEq7/rRRe7HDPF+A8uuM41wnWX6984kIkkBIVPDpprN785OaxBI4SIB24fCgpFbGDa8eyVG+0v&#10;L4y3Ax4aEDbAIjSortuqKcki6ygozC+DZ66yi9WhLESscPtQUChixYoNVWHTqwMeHGB/fXG8TV26&#10;IeQLqhNFLsj11OPdJglBIWtQtek3SyNEhIgRbh8KCkXsYKrJiLlr7MY3JtlxbYfZQx/MsOKFZVat&#10;xaxFFlFQmF+eHDwnfOa1G7oQ8cHtQ0GhiCXse3Dvu9O8ThxuN785KWyYWqkpySLLKCjMAse3G26v&#10;jVuSuieEiANuHwoKRSyhZ7jcC76xC9fZLW9NtmMeH2a39ZgcpigLkQ0UFOYXOpQf6zdbo0KEiBFu&#10;HwoKRWyhY4kRhY/2nmHHth1mV3YrCXWjNjwR2UJBYRNTUV1rv3qgv42cuyZ1RAgRB9w+FBSK2MNI&#10;dDY9Ob1jke15Ry97qNcMW7upWoFCjuB93rC5xl4ctchmrSgv2PddQWH+4H/q+HbD1KEsRMxw+1BQ&#10;KGIP15BFayvtby+Ntz1v72XXvFJiS9ZV2tZt21Qr5gDe48rqOutRsjTkPYX8nisobGKKF66zgx8Z&#10;qB2PhYgZbh8KCkViYDfkXlOW28Vdx4bd71jUunhRmc33a8v6yhovCFUMNiW8n4u90O4+eqGd+uRI&#10;O/GJEXZ46yE2eNaqsLB4oaGgMH+UV9Xa/g/2D0sOCCHig9uHgkKRGKhbRs1bY1e/XBJmM7boM9NG&#10;z19rc1ZtCh3MdQVYu+QTOvJXbtxi701aZuc9M9rrxOF28MMDQ6dfoS4joqCwiXlp1CI76rEhWndG&#10;iJjh9qGgUCQKeinLKqpDYHh5t+Kw8x0h1qXPjwtTkwkPB85YFTqm2ARFNI5NW2rtuZEL7KzORXbB&#10;M2Ps7QlLbeHaivD+HtZqsL03eVnBFdwKCvMHgT+NiwX+PyaEiA9uHwoKRaKgTqSGGTp7td305iQ7&#10;o2ORndJhhF3UdWxYB7fD4LnWe+qKMENic7WyicbCjtM9vTbkfT3N6/AXRy0MHfdvT1xqh7YcbF1H&#10;LLCq2sJ7fxUUNjG39Zhif35hvIb+ChEz3D4UFIpEwvWEXe7WV1bb3FWbwnSHu96eGorBX9zXL+iQ&#10;FoPs8pfGW5cw8nCdVVbX6jr0CdRt22b9pq+ww1sNDoHgW8VLwmivaCMyRhLSU8x7O8yL8EJCQWH+&#10;eGn0ovA/pw2LhIgXbh8KCkUiod7b4tcUlk5hdkSfqSvsoQ+m29mdi+yX9/ezn3udyIxHZqm0Hzgn&#10;TJndWFmjOvET4P2ZsKgsdNLz/nUcMtfKvBaPZvWwPuTwOatDnfjauMXhWCGhoLAJ4Z+FdaVYoFoI&#10;ES/cPhQUioKDTVDGL1xnLxQtDL3JJ3sxc9RjQ+3QVoPt7KdG2a1vTQ7BxJgF60LIuGJDVeh9bq5T&#10;lyn6KnjPvPBjus6R/l496MU000kywUjNLsPn2xH+fjJVtFBGFioozB+395hil74wPnVPCBEX3D4U&#10;FIqCg5Fu7Jr86tgldufbU+3MTkV2dJth9rsWg8PouOtfmxjqHGqc2SvLbdn6zbZxc03oTG2uELpO&#10;X77R7npnqh3Reohd6+/R3NWbMgarvE/vTloWRha+Ubwk/GyhoKCwCVlXUe0fukHWe+ry1BEhRFxw&#10;+1BQKAoegi0WuS6at9YLllJ7vP/sMP3k/C6jQ3F47tOj7NpXJ1rLvjPtFS8aKQx5fHOYuswIriI/&#10;X3aWPq7tcHu414ywg+AnUVFdZ894Ef3rRwaGacmsH5l0FBTmBxabP8M/h4/1m5U6IoSIC24fCgpF&#10;wUOH59L1m8OOyUyd7TBort3aY7Jd+OyYUCf+8alRoSOVGokl1QbPXBXWPWwOU5d5bwhV6UA+od3w&#10;8L5QT0czTbYHU5Pf8ffy148ODDN72Ny2EFBQ2ITwj3XgQwO80aV1Z4SIG24fCgpFs4ORg4ygW12+&#10;xRauqbCSRWXWfcziMNKQwOK3LQaFXtAT2g+3hz6YYSs3VqV+srBYvqEqjLg8pMVgu7PnFJuzcpNV&#10;1Wzd6Wk3hIw9JpTaYf5efTB5WZhBkGQUFOaHtRXV4X9IHcpCxA+3DwWFotlBCEYIuGZTdcgwJpeu&#10;t7eKS+2ed6fZuU+PDiMPqZ2ObTvMbvY6at6q8tRPFhabqmrDhjDMyLm8e7FNWlIWAr+drRMZWchm&#10;MuxV8eyI+QUxA0VBYRPCegC/eWRg4hsQQhQibh8KCoVI41/TcNdZ5yHz7LSORXZUm/qdfiu9aNzZ&#10;4iiucC1esbHKOg2ea796oH9Yq4dp2o2dds3zvTx2sf3u0UE2cu7qMDosqSgozA90KB/0sDqUhYgj&#10;bh8KCoVowJaarWH2BRt4XNh1bJhd8arXQkxP/qSRdnGHOresssZeH78kZDjHtRtmfaetDGtUNwae&#10;b9CMlSFcfWXMYqupS3ZYWNBBIX9kFvXMVWPn2REL7PxnRqfuCSHihNuHgkIhtgPXybWbqu2pofPt&#10;eC+Urn99YipUS16RQ+HKYt6s2/jHp0fZn54baz1Lltrmmt2fClJVUxd2t6Og7FlSmtgNKRQU1kNo&#10;vLGqJmf/53Qo/67loILbRVuIQsDtQ0GhEDuANa5fH7ckzEj58/PjbdDMVVazNXl1EDUvM216TFhq&#10;f3p+XBg5+dzIBWEZud2F6/v7k5fZbx8dZJ2GzAvvWVIp6KCwaN4au/udqU3yR/8k+Kd44P3pds+7&#10;U1NHhBBxwu1DQaEQnwBTJ2atKA9TTo5tO9xa950ZOtySAkFet9GLwgLd7FLHmjEUg03ZYchC1QSP&#10;h7cabG+ML210z3M+UVBYD9Pxb3h9ki1ZV5k6kl26jphvF6hDWYhY4vahoFCIT4B6is5Ydk8+tt3w&#10;sO5z6frcXEObAtaZ7jVleRjcdfTjQ8NISWqAphwdSS3NztJHtxka1oBkqZskUtBB4fINm+24tsOs&#10;/7QVqSPZg+G3LPz5SgFujS1EIeD2oaBQiJ2EabYsYL3fgwPC7njFi8piO7qQopWRYUyhPrbdMDvA&#10;XzOFX1OGg5l4f9IyO/ChgTZoxqqs/66mRkFhPeu9drv42bH27PAFWf8bbt26zR58f7rd/c601BEh&#10;RJxw+1BQKMQuwJTk37cZagc/PDCMmGdTjzjWQ7wmgsAFayrsomfH2E/v6WuP9p6Z9Y7e8QvL7DeP&#10;DgwzUZI4Tbvgpx4/M2K+nf3UqKwP+2Sh9HOeHm0TFpeljggh4oTbh4JCIXYRRuQTbhzXbri16jvL&#10;5q7aFEK5uMAIQnYyZlQYIeH9704LhWAuClWmHTN68dCWg6znhKVhpGFSUFBYD4X7B1OW2zFth1lp&#10;2ebU0exQXlVrf39lgr2qDmUhYonbh4JCIXaRKq99Og6Za8e3H2639ZgcNkOJ09p85EETl6wPMz8Z&#10;QcjSOpNLN+Sk85sOwr7TVoQZKB0Hzw11QJIo+M1Mlq3fHObRt/YGTjYbDrNXloffk6vpK0KIXcPt&#10;I45B4TWuVq5vhnv/4rOuq1wPufbiQCYUFIpcQADGFIrLuxXbiU8Mt5dGLQy7w+UTlvsYt3BdKPgo&#10;Th/uNcMmeSGY61GPvDdvFi8JO0d3G7MoMWGhgsJ/wYyQq7oX219fHG/Vddn7+9V3KI+yEnUoCxFL&#10;3D6SFhR+znWGi1rxZtf3XR9BQaHIBYRxk0rX2+09poTptkxLZt3rfMLMmJkryu3ed6fZie1H2G1v&#10;TbaiuWtzvrY005CHzV4d3pc2/WblvX7eFQo+KCQc/GDy8jDElPQ4W5QsXm9/fGqUrS6vSh0RQsQJ&#10;t484BoXHuNq5/i/c+xfHu+527e/qzYFMKCgUuYJr6eaaOntv0tKwGcOFz4yx5euzOwJreyxYXWF3&#10;9pxiv7y/n13VvcTm+316r3MxijATjLBkl7vfPjrQ3p6wNHU03igo/Bf838xcsdF+eGdv//9eljra&#10;9MxZtSl0KC9eqw5lIeKI20fSgsIvuvZ10dl8nOsWF+HhhygoFLmCaykh3Oj5a+34dsODpixdn/pu&#10;blm9aYu16T/bDnp4oJ3p111mfPLa8lUn8nun+ntxZOsh9sTAOamj8afgg0KgiP/LC+Ps2lcnWkWW&#10;piC/N3mZXdGtOPRMCyHih9tHHIPCL7gecDUMCp91HVR/c48xrm/V3/yQL7l+9NnPfvbAW265JXWG&#10;QmQfip15qzbZ1S9PsIMfGWhdhs+3lRurslJ80RvMNI2FayvDiEbWkzm9Y5H9ruVgu6jrWBsya3Vs&#10;pkEzwvHN4tIQorKBStx3Q1ZQ+HEe6zfLzntmTNb+nxlJyBI1qzZuSR0RQsQJt48kTz3+lYugkPoQ&#10;Qp34uc997oCbbropdYZC5IaVfp27++2pYe3CR3rNCHUcNV1Tw7W6orrOlpRtDrNMnhg0x87vMtp+&#10;8+ggO6vzKHuzpNRqszhTYFdgqZOhs1fbUY8NsfYDZydiN+RmERQCaxad3GGEDZi+MiuLSbbpP8se&#10;/GB67BsHQjRX3D6SFBTyWn9cf3OP910/qr/5If/p+uOnP/3pK2+88cbUGQqRO+pHFy6zi58ba396&#10;fqz1nrKiSaZtUkiu2bTFhs9ZY52GzAtrup3ecaSd54Xf/e9NC7sMs3j2Zi8M4wbnT1H660cG2vMj&#10;F4b3KK4oKPw47O59rv+fse4kwW9T8/7kZWH6/sbNyVqjSIjmgttHUoNCRhHe70r3dOrEs71OvPz6&#10;669PnaEQuYPpyEy5vbJ7sV9bR9nLYxY1SThGOMj1euyCdWGTkBvfmGRndC4Ke1Lc1nNKWAamZFFZ&#10;GLyVjU6/3YHO7aGzVtkRrYdYiz4zbX1lvAeYNZugkHWLnhwy1y71Bk02wjx2PH52xHxv5MRn8U4h&#10;xL9w+0hSUPiM6+D6m3uMdVHwfQxNPRb5hAJsxYYq6zBorh34UP8wap91ehtTmBGe9Jqy3K57bWLY&#10;Qe+ghwfYn58fH9ZDnLF8o60u3xLW/4tb0dcQAqZhc1aHhau7jV4Yao84koCgcB/X667It3/resn1&#10;musSF+u4ZqSxQSH1W8+SUjv5iRG2IQvF++P9Z4fF1JO06Y0QzQm3jyQGhZ92sYTN5a7PcyAdTT0W&#10;+YSabX1ltb06bkkY5Xdx17E2benGRg3a2lxbF0bk3fX21DCt+cCHBoZOZDqV2UBlxcaq0EEb9zqR&#10;c2e5E86hBTsvx2jjl4Y0m6AQ5q/e5AXgSHtn4rIm/SfiuVh35oPJ2VvbRgixe7h9xDEo/K6rres3&#10;rn9z/bvrM65jXfe6aBy/58qIgkIRF+auKg+9uUc/Psz6Tl0RpoJs7zpLL/PGqlpbWrbZekwotb+9&#10;NN4LvgFhispfXhhvPUpKrbwquct4cN59/D04pAW7IZfGave/iAQEhV937ecaF+7VN4A/5foPFyNn&#10;ohHXH6OxQSGs3bTF/vTcOHv4gxlNPq096lCOeyNGiOaK20fSgkJCwutdXVzfdn3VhU9+iIJCERfW&#10;lG+xq/w6SG304qhFoQ7cXmDIBiCMPmQpkP7TV9oNr0+y3zw60A7wWvHcp0fZi0ULE72MB3XA+EVl&#10;dlSbIfZYv9lWFdMZKM0qKKRn/3n/x/rto4NsURMuJs0UKIaQMjdeCBFP3D7iGBSys/FjrkdchIKH&#10;umgIM1rmr667XHu6MqKgUMQJpoI8N2KBndh+uP3j1Qk2Zv5aq6mrHwVYVbPVZq8st95TV4S14C59&#10;fpyd9MQI+/ML46xln1mhEGTUYKGEKIShPScstd88MihMjanYEq8iMCFTj1mgPwoK4ZeuK13s8Pnf&#10;HMjE7gSFMHDGyrBRztgFa1NHmobTniyy97O4WYoQYvdw+0haUEgH89WuO123u051fWRUoYJCEScY&#10;8UcH6tmdR4W1pvtPX/HhKEDqRdYyHDhzlT05eG5YquOUDiPswmfH2APvz7B3/fq5uIy1Dgtj9iZL&#10;7Qyfw5qFQ+2hD6bb2or87hKdiWYVFALz1U99cqTd1mNy+IdsCiYuWW/HPD7MFq2tSB0RQsQNt484&#10;BoW7hYJCETeYejt31aZQ9BzTZlhYxJppIX96fly4TnL9vfudaWGa8fRlG22dF0Zx2ZCkqSEsZMMV&#10;Fq5+eti8WE05TWhQ+D3XiS52hGf0TEMudD3pDeOy1Gk2CtaavPHNSWGKVFNNQa70htBhrQbbuAXq&#10;UBYirrh/JHkzk4woKBRxg4CstGyzdR46345tO8xueWuSvVC00K7oXmzHtRtuJ7Qfbjf5NfitktIw&#10;pXhV+ZasrBscBxhROWXpBq+NR9h9702L3QYnzS4ohFkrysPwVXZRbIrRCy+OWhimHsd54XIhmjtu&#10;HwoKhcgRFD9Ffo09vPWQsDsyizZz7S2UEYO7Au8D78ErYxY3al2ebJDQoBAYbX2tK1rD9WPs7ohC&#10;oFg/pMXg0FBpitELExdHHcpNN5tFCNG0uH0oKBQiR1APTl++0U7tONJ+cV9fu6PnFCteVBaCxObG&#10;rJXldnSbofbg+9Njdf7NMigEdk+84fWJTZLcMm/+mlcmpO4JIeKI24eCQiFyDJuHFeqIwZ2FnnB2&#10;vD205WB7Zvh8q4zBjs0JCAq/5jrdNdt1hIulGf7gOsl1n+sHrow0RVAIrIHEqMJVG6tSRxoPz3VG&#10;x6JY7tYthKjH7UNBoRA5pnbr1iab5ZlU6EQePX9tGFF5z7tTw2ybONBsg0JGNlC0DZi+MnWkcZCG&#10;kwA/MWhO6ogQIo64fSgoFELkBcJC1r5jN+SuIxfkfRpyAoJCdnpnvS12OGa68YGuU1L6mYtF/DPS&#10;VEHhig2b7eKuY+zZ4fNTRxpP1KHcHEfUCpEU3D4UFAoh8gJh4YTFZXZyhxH2cK8ZVl6V/2nIzTYo&#10;pGgn3PvD48PCiIfGwvo1P7unb1igXQgRX9w+FBQKIfIGReCIuavDjn/9pu1eJ+XukpCpx42iqYJC&#10;Qr0eJUvDbtyEhrsDHcrtB85N3RNCxBG3DwWFQoi8Qd0xc8VG+32bIWEjvHzTbINCWLZ+sx3bbpi1&#10;HTA77IjcGNjI5Ed39bF5qzaljggh4ojbh4JCIUReqa3bZt3GLLQjWg+2MQvW5W0tGgWFOwfTxNlx&#10;8aqXSxo9CnR9ZY3tc09f6zNNHcpCxBm3DwWFQoi8Ql3Yb/qKsAFazwlL8zotu1kHhfDepGV2yKOD&#10;bFLp+tSRXeOdiUvtl/f3361RiUKI7OP2oaBQCJF3CJ86DJ5jv/XaY9ic1U2yWcauoqBw52HXRf5W&#10;vacub9RmNJOWrLcf393H5q+uSB0RQsQRtw8FhUKIvEOn8pvFS+yAhwb419JwPx80+6Cwdus2u+aV&#10;Eru95xQv3nd9Lnj7AXPsrM5FqXtCiLji9qGgUAgRC6pqtlpbrx9YuHpK6fqcr12noHDnIRx8YuAc&#10;u/T5cba6fEvq6M7zbuhQ7ueFvjqUhYgzbh8KCoUQsYCM6t2Jy4y1rQfPWp2XNY6bfVAIc1Ztsj88&#10;PjTsNrMrMF35+tcm2r3vTksdEULEFbcPBYVCiNhAEXjn21PtvGdG2+ry3d9Zd1dQULhr8Pc5rePI&#10;MItkV2k/kA7lUal7Qoi44vahoFAIERuYhvzUsHkhp5q7alPOw0IFhc6Wmjpr1Xem/e2l4l2aB866&#10;Mxd3HWs9J5Smjggh4orbh4JCIURsoOBbvmGzXf1ySRitVlq2extm7AoKCncNNsDrPnqRnd6xyMq8&#10;9ttZtvrP3fjGJLtPHcpCxB63DwWFQohYsWFzjT3wwXQ7vv0wm1y6IadhoYJChzd89spyO7btMHtt&#10;3OLU0U9mwZoKO6nDSJu7WhuZCBF33D4UFAohYgX1R+m6SjuzU5Fd0a3EVm7c9amtjUFB4a6zpnyL&#10;nfP0aLvnnWk7XajToXzJc+OsR4k6lIWIO24fCgqFELGDDko6Hc/yWnH2ivLU0eyjoDCNp4fNs5/f&#10;19dWbti5KUAli8rspCdGhIXJhRDxxu1DQaEQIpZQR9BZec87U62yJvs1hYLCxjFo5ir74Z29rXhh&#10;2U6FhXQon9xhhM1Th7IQscftQ0GhECKWUHP85YVx9tcXx1tZRXXqaHZRUJhGRXWtndJhpD34wXTb&#10;8gm7GPPHGjhjpZ3/zJiwKLkQIt64fSgoFELElmlLN4R18J4YNOcTa5DdRUFh49i67Z927asT7Mpu&#10;JbZhJ6YgT1hc36FcXrXz05WFEPnB7UNBoRAitrBEDcve3fbWlDBjIdsoKGwAowTZhXD8J/QWswse&#10;69Vc99rEXVrXUAiRH9w+FBQKIWILG6SNmLPGjmo9xNoNnJPV2kJBYeNZtn6znfLkSOs1ZXmoBbcH&#10;NeSgmfUdyps180SI2OP2oaBQCBFbqDlmLNtoJ3UYYbe+Odk2bq5NfSc7KChsQO3WrWHR6ZvfnORF&#10;+rbU0Y/DwtYP9Zph7QbMCbeFEPHG7UNBoRAi1rDDXdG8tfbL+/vZC6MWhhFs2UBBYeMh0H1u5AI7&#10;9+nRtnkH08QJCl8Zs9iue22CVWd5hKgQYvdx+1BQKISINdQWC9dU2K8fGWiP9p6Z1RkoCgobwJs/&#10;qXR92IZ6zPy1qaMfh6Lv8peKrUfJ0h2OPBRCxAO3DwWFQohE8MGUZfaHtsOs77QVWakxFBTuHovW&#10;VtqZnUdZt1GLtvv3oRP5kV4zrO2A2epQFiIBuH0oKBRCJIKJS9aHta1fGp29TmUFhRmorttqrfvO&#10;shPaD9/uYpGsS3j2U6Ns2OzVqSNCiDjj9qGgUAiRCKhDGLXG+nbD5zR9naGgcPdg5Odr45bYwQ8P&#10;tDkrM29UwqyUK7oV25vFpTucoiyEiAduHwoKhRCJgA7I3lOWh7DwlbGLw2yHpkZB4XZYVV5lv3lk&#10;oD3ef3bG3uLyzTVhLcMpSzekjggh4ozbh4JCIURiYF271v1m2UEPD7SxC9aljjYNCgp3H6Yd//Hp&#10;UfaPVydaTYapP8w8OfupIhs6a7VmngiRANw+FBQKIRIDHZJ0Ru5zb1/rUVLa5LWGgsIdwELVv28z&#10;1KYt2/CxN37C4vV2RqciK12/OXVECBFn3D4UFAohEgXTSW59a7Kd+uRIm7mivMmKQAWFTcO81eV2&#10;aMvBNnDGqo/9bTZtqbHj2g63yepQFiIRuH0oKBRCJI7nixbY0W2G2oi5q21bE44sVFC4A5ha8vdX&#10;SuzB96dbVYMFq58fucD+8sJ4q9yS3d1mhBBNg9uHgkIhROJg5NrNb062v744Puy42xQoKGw6WKrm&#10;6u4ltnFzTepIPROWlNnpHYustEwdykIkAbcPBYVCiMRRt3WrPT5gtv3x6dE2tQk7JxUUfgLjF62z&#10;k54YbpOWrE8dqef61ybZnW9P1bozQiQEtw8FhUKIxMFIteUbNtvlL423C54ZY+u2s3byrqCgsOmY&#10;t3qTndV5lH0weXnqSD3PFy20Pz8/ziqr1aEsRBJw+1BQKIRIHNSJ6zfX2F3vTLVj2w2zOavKU9/Z&#10;PfIRFH7FVeQ6ItyrZy/XdNd416uu77kykuugkAXF731vml3UdcyHoSB/jGPaDLUuwxeE+0KI+OP2&#10;oaBQCJFYVpdvsSNaD7HLXhpv5VW1uzUNWUFh00Ft+PTw+XZYq8Fh9GfE9a9NtNt7Tk3dE0LEHbcP&#10;BYVCiMSypXarXfjMGDu5wwhbtr5qt+pEyHVQ+HlXK1dHV8OgsFv9zR2T66AQpi/fGNageaN4SXjD&#10;y7fU2o/u6mMDpq9IPUIIEXfcPhQUCiESzeJ1lXZm56KwJAphYWNRUNi0sAEe60g+3GuG1W7dFmrF&#10;3z8+zLoMm596hBAi7rh9KCgUQiSaTV4b/vWF8XbtqxNCbbI75DooPNd1metKV8OgcJjrftdJLgLF&#10;jOQjKGStwqe92GORyAVrNoVpyASFc1dtSj1CCBF33D4UFAohEk/J4jI7+6lR9li/WaE+aQwKCpue&#10;wbNW2cEPD7QxC9aF9QqpE/tPX5n6rhAi7rh9KCgUQiSeBWsq7NLnx9kNb0z62D4bu0Iug8Lvux50&#10;EQI2DAq/6Pq2679cjDg8wNWQW12Dv/Od71SmXntOqanbGnqLW/adaa+NW2w/u6dPGN4phEgG7h8K&#10;CoUQiYeprsPnrLYDHx5gHYfMbdTUEgWFTQ+h7U1vTrbrXptoI+euth/e2dvmrlSHshBJwe1DQaEQ&#10;IvFQF85eWR6Wq7nh9UlhpkNjyGVQ+EtXV1dP1wQXU42jkYOfTn39lOvvrmPCvQzkY0RhxOh5a+zk&#10;J4bbxV3H2BmdilJHhRBJwO1DQaEQomB4d9JS+12LwfbG+CVWU7drRaCCwuywcE2lneB14rWvTbCf&#10;39vXttQ2vidfCJFb3D4UFAohCgZmwR7x2BB7vP9sq6ze9XokH5uZfMYVjSg80PVT196uq103uB5x&#10;7enKSD6DQt7g23pMsR/d1dseeG9a6qgQIgm4fSgoFEIUDPQYvz5uiZ3y5AjrN23XprgqKMwO1bVb&#10;7YmBc2yfe/vZGR3VoSxEknD7UFAohCgoRsxZE+qRF4sWpo7sPPkICuFrri+7vuril3/J9X8uAsJv&#10;uaIRhh8jn0EhRfm4hevskBaD7N1Jy1JHhRBJwO1DQaEQoqCorttqXYbPD9NLlqzd+ZVZFBRmB+pE&#10;Npw5rt1we+B9dSgLkSTcPhQUCiEKirqt2+y9SctCnThk1qrU0Z0jX0Fho8lnUAisDcQwzsbO9RZC&#10;5Ae3DwWFQoiCg1Fs/aat2KWNTRQUZpc5K8utrLI6dU8IkQTcPhQUCiEKDupDNlfbvIvTjxUUCiGa&#10;BW4fcQwKv+A60nWJax8OpHGQi+Pnu37CgYYoKBRCNAYFhUII8VHcPpIWFDIL7zzXheFeBhQUCiEa&#10;i4JCIUSzwO0jjkHhz133uX7vesnFcgzA8gvXuK5y/cbFrvAfQ0GhEKIxKCgUQoiP4vaRtKDwuy46&#10;lEvCvQwoKBRCNBYFhUKIZoHbRxyDQnqCz6q/ucftrqPrb4ag8AoX9z/nYkf4j6GgUAjRGBQUCiHE&#10;R3H7SOLU42+6xtbf/DgKCoUQjUVBoRCiWeD2Eceg8G+u4+pv7vFX1xn1N0MweI6rg+sJ18mudL7i&#10;OuQzn/nMSTfffHPqDIUQYudQUCiEEB/F7aOQgsKoTjzhxhtvTJ2hEELsPAoKhRDNArePOAaFF7tO&#10;q7+5xw2u4+tvBj7rIjBk2vGbLkYWRjBF+UgvAM+46aabUmcohBA7RwKCwv9zPeh6NNzbY49fuu53&#10;PeA6ysWo64woKBRCNAa3j0IKCqM68fQbbrghdYZCCLHzKCgUQjQL3D7iGBQe4rrZ9SVXL1f6WoT0&#10;BsO+rrfqb34UTT0WQjSGBASF/+Vio6fx4d4ee/zY9T+u77sID3/gyoiCQiFEY3D70NRjIYRIoaBQ&#10;CNEscPuIY1CI+RIUvu463bWXixGGn3Fd63rR1cWVsVGsoFAI0RgSMvWYBvC4+psfQgfKXa4fhXsf&#10;5X9d+/7sZz9bkDpNIYTYadw/khYU/sz1vGuIq7OLGvIjKCgUQjQWBYVCiGaB20ccg8LdQkGhEKIx&#10;JDgoZB3XW1z/Fu59FEZoX/KjH/1oWeo0hRBip3H/SOKIwh2ioFAI0VgUFAohmgVuHwoKhRDCSWhQ&#10;yNqEL7s4vl009VgI0RjcPhQUCiFEisQFhT//+c9nLF26tDppKi0trcl0POlasmRJbabjhaBC/Zs1&#10;1/9Ft4/36l2kcPj2t7/95auvvjqxn8FC/F/knAr1vDIdLwQV6nVsR+f13HPPrXYLObHeSWLJF1w/&#10;d01ysTbhwa6Rrn1c/+1K39zpI+yzzz7TMp1z3KXPWPJUqH+zQj2vnagTP6h3kYLii97YV50YI3FO&#10;zfUzllQ11/O64IILkhUUOte7bkqguPjc3uBYIWhMhmOFoNtcbC6R6XtJ1mMu1r3L9L2ka3CGY+li&#10;V+FCg8byva5M5xt3sXspuzln+l6S1cn1VINjhSDW0XyowbFC0dQMxwpBrFuV6Ti6w8VGSXGFTUuY&#10;Yvy46zrXRa77UseucH3LtT14fKZzjrved/F3yfS9pIuRoZmOJ1m3uno3OFYIau16qcGxQtGgDMfS&#10;daOr0PisK6l1Ijvds5lfpu8lWR1dhVgnolEZjhWCpmU4VggamuFYuvCOL7pElnnYlWlNnaTTI/W1&#10;0GAX2kfqbxYU+7tocBUiT6e+imTAxgOFGN4e64r7lM7GwOY6291pNuEwUq0QeSb1VSSDB13/Xn+z&#10;4Ci4KZ0Oo15b1N8sKH7luqT+ZsHBhh8iOXzHRVhRaBzjivOI/t3hjdTXQoMAtBDpmvoq8gyjZ75c&#10;f7OgYJRJIUJ6TtFeaOznuqD+ZsHBSC6RHL7rInwqNCgAj6u/WVBc42KUVyFCj2ohwogFkRwYMVmI&#10;HcpQiJ3Kn3cxCKDQYKRxoXYoP5n6KpIBy04wk7DQ+L3r+PqbBcerqa+FxvDU10KjS+qryDOsq/OZ&#10;+psFxW9TXwuNT7v4mxUaX3V9r/5mwcFoSZEcGLW7d/3NguK/Uio0fugqxM4uODL1tdA4IPVVJINC&#10;rROBHakLjU+5WEez0PgPV6F2CtFZLpIDgzYKsU5k6QzW2i1Efp36WmiwmVohojpRCCGEEEIIIYQQ&#10;Qggh8gEjZZhCMsF1NQfSYAh1kWuAK2m9JIySYc0jzutsDjSAESfLXUkb2cXrZkHqYa7DOJDGj1wD&#10;XaxhdQYHEgZrpZW4nnCl7xLJ9CYWCOZ/kQW5k8YrrsmuhqMjmQrEZi1sssMumSIeMFKGz1AfV7o/&#10;4IGvufheSxcjGZLGOS4+Y5nWquJzxppIbL6QJBhRzfqRnBebR6RDDz+bPbFeS9KmE/L/1cbFNexS&#10;DqRBb3F/12gX08eTBCMix7rYvKQhrIPE5+sd17c5IGIBdSKLhPO/+HcOpMFmLEmtExkpw1QmzuuP&#10;HGgA9dYKVxJHMfzGVeyi/mCN3XT4Hp8zNlVr+L24wxRIvL6DixoqIr1OxPOTRlQnNhwdSS38gos6&#10;kb+biAc/c41w9XWl+wOewXRWPl+tXEmsE/FCPmPUuQ2J6sQrw73kwIhqMg3Oq2E7kvVbOUad+DYH&#10;EsZeLjY0Zbrx4RxIwYh/lkzi/7Sni//ZpHCEC88j62gIWQHnxFrCTPcXWYapCOzURCFIw5iwKYJ/&#10;Pi5SDH9P2uLOZ7kudPH6WfySRWYjWID7URcNxyQFNHzo73LxmgmdWJfwKy7gnNj9jQX8eVx6AZUE&#10;uPhQ1H7ddafraFfE5S4KP6YSsiM3u6IliV+6CGb+L9z7FyzAfZWL/02KiqSdVyGCX7R1UeyxSDrF&#10;Q7SD1jdc33QRTHHxTdomIHgE4RJT+gmgGi7FQIFBMfGXcC850CnErnyc33uuX7gimELI35C/K+ed&#10;JPh78H9GEcuO25F/cC507hFi/6eLc6YITgp8hvgb4ffpcC7UIhR+BKE3u5J0XoUMDQzqDepEGsY/&#10;dkXglVGdyP9ikjjTdbGL1/+cq2GdyCZxeGLSpqfhGTQcCULpKOccI/DLfi78kGsb17OkQJ1IQ586&#10;kR230ztJ/ua63UWdyI7cSawTaZfsGe79C+pEBnHwv0kQoDox/+AX1FC0l1kjk/YJ3ghRnci16x+u&#10;k1xJAt9jwAn+8JirYZ3IABU88bJwLzlQX7A2POdHRySftwjOkb9hEutE2vu8ds6BtdRZhzYKp3/i&#10;4j7/m3Sw0KmXFPgcUSfSiZdOVCfih4SJDA5QnZhl6DmIigh6is+tv/kRaGy9VH8zEVD4EMD8Ltyr&#10;70U4tP5m+Ic62XWKiwAxSUHh11x3uxhpQUBIAzhqPFLIE0bRy0NhQYGYJA50Rf9jhITpuzjzvZdd&#10;HCPESRoU7WwQ1DAo7OaiyABG1yStZ78QoRFFsc6Flc8ZjRGKvnSioDA9zE4C+CGjdeFUFxfbiP/n&#10;4n+UwvZPHEgQFOJRAUTxSsdCBIEanStc26LPWlLAx7lOQXqDg/8/zpOGSntXwxFeSYDPWcOgkKKW&#10;cJAwgCKQ/8eo8SXyC3VitLMs/2/n1d/8CNSJXNOSAp8j6qVoZgZ1YnSbOpHPGz5JgJi0oJAAI1r0&#10;ncYWPhhxmosAgHPHX6KOsCRALRj9j+2oTmzHgYRBncg1uWFQ2N1FpyUkcQRoIcL1i/8zQmnW7qNO&#10;JMBIB3/hup20Ef/UiYzWBfyB63AEdSIdRpxXw1kOcYfZCtFGM3SGp8+cSa8To89aUiDY5LUTEvL3&#10;IRdgkBfQdnnIxWwAasWktVn4nDUMCrm2EQ5SJ9KpzP9joa5HHhso/piOBjQQGzYSuSgxmjD6x0sC&#10;JOwYWVTc0RvHrk3AB4ft6/matKCQ14wh8OHBEPiwRFN96M2nlwSTo6jH8JLU88joGUYFARcqTC2C&#10;kJfwhkKQ6RlJM4XtBYUMcY9GZtADnj6aV+QHLrbRyBnCdka3Ngzd+X/k/zMazZsUjnXxOYI/uAia&#10;Ipgiw+eOa0HSgkI6t6JwkNvpvaY0lulcISQkjG8Y+sYZRshEO1L/1cXoJ6ABQqFLiEHh97SLnvAk&#10;kSkoZMo/12Y+exSANJq5zon8Q50YdSLjD3+uv/kh1Ilcz5JWJ7I7ejSdk87lqCHFaAZCa/wiiUEh&#10;4WBUQ0WjSiIYGDDIRecydUmSNm6hTmRUEHC9Sg8E0+tEAsMk1omZgkLq+qhOZMSu6sT8Q53IZ4f/&#10;MQJCgsKGm31EHbNJrBOjpWkIOR+vvxmI6kTamEkLCqlto+nS3I5CQ6CGIkyjThzqSlKdyLWKdgo1&#10;E6MluW5FfkGdxf8m1wM6l6kbkzT6LlNQyHWLc+Szx2AOPoeqE7MMpkCQxj8PyXPUMAH+ATMNPY47&#10;nAuFLI1hoLcg2j2MkQrMeWcI/0oXvZNJ2c0JE8DMmF4cmUM0VYbAkO9RbFAYEiLy+KQQrb1I8c5F&#10;KL2xT4DIxYm/Kxfe9CHjSWB7QSFBDQE2gS6N5iSuZVJoRNMtKO74nDGVKZqKwP8fjZCkFRIRP3Ux&#10;OiEKmtLXmInWN5nhmuVKUuORRjzex3kRCkaBGlAMMjKIvx3rPPH3Swosn8HILV47/hGNdmJZCbyD&#10;6xbnzHk1HM0QdzIFhTSQo88b1wPOOWkBaKFCLUWoxv8ioRPTmCKYBsqyJ1yjkwTnQmM3qnmj6fxA&#10;AyS9TsQ3k7RmJo1G1tOlnqJ+p2EVwd8y6jDCXy6qv5kI8AWWSOK8mFKdXic+6YrqRELSpI0g315Q&#10;iNcTYFMnjnMlbWpkIcLfAM/jK2tKct1ixhfw/8eahfhH0q7LQPuRoJ3agnY0HSgRLP2UXicmyfMZ&#10;FITHc14MuKG+iqBOZKYhfztmtiWpTmRkHXUvnXRcizm3aNQxdTyDpvAO/JBcIEkjyDMFhentMryS&#10;gR2qE7MMjQ16CRiGizlgeqTPfJiY987aSPQgJ22dBRqPXHQZiUFRxIeI80onaSMKgZ4QPiR8+DFw&#10;eg4YiUGRwTECAEZlnO+imEoKGDSbz9AYIQyM/g8JZE53Ufhx0aLnJ2k9xVyQGDHI54m/FeeFuWPc&#10;9IizEUOmzSVEfmAkFw0rLqoXuAjY6MUnjCckpIeO4w0XHY87fMZYhJrRxnyO8H7+F9MbHkkcUUjh&#10;Q683wSeLiNPbz3nhifztCJzwDgrAJDWy+J9jehP/j/zd6GjgvPB1PP5GF+ectEKJzw2dk4tceDvr&#10;JHNe+DrXMK4B97iSVnMUMhTsNIypExnVn14nMtWJTSQI3WhsJQnqP/yBOpFrcKY6MYkjCvF6Ov4J&#10;0vAHRuJxXqxtTScYna/8vTjnJAVqDetEGo2cF4FMIdSJjBikvk+vE+kYj+rEKOAV+QfPoE5EhO1R&#10;nUiYzRTxqE7kfzRJ7EydmMQRhdSDLF2VqU4kHMUn8Q46hZJUJwKdJvgGvsjfLcoFuE7TsUdNz/d5&#10;HH/fJBDViYtd6XUiM044T0RAmrSaI5FQ6GFs9DpSRPBHYJQa/0xcoEikKab4AyUJRl3wQeG8MDqK&#10;o2j0XQTmkLRh4RQ/9FYd5KIHiyAt6ulmlCF/K6YfJ3EoLufC34sLLv9//L0YFUkjmBGhFOtJC2eA&#10;QpxFV5kaw9+K8+L/k3Pkc8XUJ40mjA/8z/E54nOGPzD1mIYynzf+VnyPzx+9d0kDL+QzRkEbfcbS&#10;14HjXHlM0sAXOC/CND5bnBe9qAg/wTsoDJMEr52Cj/PifKK1+wCvpNeb80ra/yHXKT5HbFjCtYrR&#10;T+nnxecLv6eAF/GAOpEQjf/FhnUi17BCrhPxj6TViUBNwXlRx9OZwnlFXoEX4h2cGz6TJHamTkxa&#10;OAOZ6kQ8UHViPNnZOpHrXdJIrxOB/8WGdWKSRlhHbK9OpPM1qXUikAswGp7/OTye/znqKq7bnCvH&#10;8RdqyKTAeahOFEIIIYQQQgghhBBCCCGEEEIIIYQQQgghhBBCCCGEEEIIIYQQQgghhBBCCCGEEEII&#10;IYQQTQILkLIbDgt3smjnH1y7s4gxi2ee6MrWbmkscsvuWLsCi3de62Lh1aNdLLiaa1g4lJ2ikrgo&#10;rxDNDRbUZlc6wNMuq7/ZaE51ZXNnTBYsZiHmXYHzO97FRgTs1JwPeA1n1N8UQsQYarrr62+GjT3Y&#10;SXx3+JkL/8kWLKjPjo+7Agu73+tiIzt2gszHBixsusEusEKIeEOdGNVOSakT2ThmV2CX3xNc1Inn&#10;ciAPqE4UIo+w61JP1wOu37vYLYwCi52m2A78OtdhLoziHy52ciJQZLccthBne/v0YordkD5wsa09&#10;O/vxOH6OLdPTw0N2IaMou8pFwYnhsuvfkS52wiK8JNjDIC5x3eRix0B2LON7BJy8potdF7p4XLQb&#10;EY9P37H4ONdZ9TfD72CHagrUM10UvvzOdHgf2EYceD9ogPOecA68H9GuhOe7uI+BUThzoSAM/Itr&#10;TxemeoPrFBdwrryvQoh4Q8fCYBefYUJ+ikE8gPsUg3RW4A18/vEh/IhODLwMX+TzH4Gf9XU94+Jn&#10;eBw+QSP2f13psCsensbvZ6dNPAWvwjspICOPxLuucR3jwo/xUjyL7+OFeDevJdp9mQ6S9N/F7pZv&#10;uvBMduWjUcz38TJeGz/LeUfg5YfX3wzPyc6SkQfzHvDzQCcM54Wv4rNwl+s0F68Bb73RdamLThPe&#10;m0dd2epYEkI0DTQyp7r4fOM357mo4/hM4ze3uvAfjuNN1ESIxi81IB4R7a6Id/A877moIalD8Qh8&#10;A7/DnyLwN47xHPgTXsFz4nd4ET//ny5qPHyL5412FMWnqS2pwfBtakPqWX4/deuxLupM4PcQErKr&#10;J77IeeFP+OkFLmpQGsvp4GnRLpJRJzu+zWulDoz8l9vptSZ1Ms9LTcjjeW3UihzndTzvin5WCBFP&#10;+JwPceF5eBD1IX4Q1YnUclGdyACahnUibdqI9DoRj0qvE6m/0sFXt1cncv93Lmq0qE7Em9LrxMh/&#10;GtaJeF7678KHe7jww71deDh1cHqdyHlHpNeJ+O726sSfuBrWiXe68PVMdSLn1SL1VQiRYzCnti7M&#10;jA82H1zCLIqvp11sqT3FhfFR7GAOPO4W149dGAaGF8Gx1i5+joYnjcADXRRB/HwEZsrPUXhhDJgI&#10;hd0w1+UuvoexdXfxc7y+d1wUcZ1dFHdPuTBLtvymiMP8uP22i+3agefg5zEswDT5fZjOky6M8xVX&#10;Ohhpu/qb4bkwMp4D86Yh/KALY8bsCATucXEemH5vF0ZNwfiEi23Vo4sBgSW/XwgRb/AbCjb8BM95&#10;0YWPjXDhATQo8TZCtodd+EAXF95JgxpviqBQwk8oHPGNDi4anhRNeEQ6+CTFEr9jgIvGLAUUj8WL&#10;8BMa5BRv+BS/MxplHRWFdPzgPxSv/CzF1eMuHheBR3F+gC/xfTp1XnbhaxSAvMYIQkN+F/B4Ckz8&#10;9jYXr6mTi9fD+fFeEGo+4qLQXO/inPB8PJzvI0JRvs9rpAgVQsQXGohDXfghvohX4G3UUtRs+CP1&#10;21EuPJHgDq+gduTzTsMQXwUCRjp88VDqRBqSt7uolain8KII6q4rXDwHdSK+g1/gOdSudJbgw2+4&#10;8F5GwDAijxoUn6Q2e8uFJ+F7/B78jN/B43gtgHdFnRYEjXe7aEDj/fgqr51QIB3qX84P+rjwQH4O&#10;T+T8CCapQfFU6sjXXXRi08Dnd/Fe8nrxU34mCh0JINL9VwgRPwjkojqRkKybixF7w13UcHgZ/ohf&#10;4Yn4G+3qqE6kLRsR1Ym0vfEiakMGwZyUup1Oep3Y34Wn4Gt0iFBj4SW3uKgF8T9+J4Ebz4cv076m&#10;nqROxL/ozMX3HnOlz3rDL7vW3wydKvgtr512Ob+bmpbnjOBn+V1AOMngGs6TgUO8po6u9DqR58cH&#10;qQPXuXj9eCCvm+/zM9SJtOepE/F5IUSOoYeX4AvD4MMYBYUEYxgWTHdhABSCLV2MqJvpej8lDCqC&#10;wgdToFHKB53GIoUYIwGjhiYwSo9GN6MPe7kwAXpJ6BUZ5yJwhPauqBeXoo/iLgoKaaxjOkDxSDF5&#10;n4viLQLzpSiLCs/0oDDq3SDcawjGTA8QjXqKSopQDJnzxQgxfN43XvtkF8Uex9q4gB4YikIK2ygo&#10;/LWL90MIEW/wH4omoACMgkL8CPBHiho8k6KNgnGFK/JEeobTwZciv1nowpdoQI7hQBrFLn6W56DR&#10;TQGKj85z0bsKBIXR8gs0SvGV9KAw6rjBI/FSGtr0zqaP0sHb8C9IDwp5HOfEyCC8Kx3Ogd5iGrEU&#10;fw+5xrp4rQNdPCchAV6Jp1Ls4Z1rXVwDEAFqKxeP49rD7+J30mEjhIgv1HSRr9GBEQWFdNLiQcAI&#10;QWofajAayXjjSBceQa1E7RVBQ5LGLFC74QlAQ5bRLhH4DaO7eY5+LnwU76T+e8mFz9GA5D51Jp7J&#10;DBk8OQoK+R5+gwfxO2mgUqvh6REElvwcDdP0oJBAMlrWYXXqawQBIDUz50ttjNdGr5XgkLqWRjyd&#10;0pz/YhcBJucUvRd46nMuwkI64YF6kk4YIUR8wXeiNh/+EQWFUZ1IUEagh0/ihXQ2LHPhDyhTnRjN&#10;QJvviurEURxIY3t14lwXvxPwOQbSAD5EzZYeFEaDVvBPng+/pBbjfgQdONR5kB4U4vnUkzwn/pcO&#10;XhvVibTLqTOjOpHOb+pERlZHdSKBJXUi3hrVibTxGXDEyEJ8m/eB17ary+sIIZoAPuzbCwqjhuk0&#10;FwUYRRWmSO8IRREFFR/q9Gm+mGUUFNLA5nH0VPCzhHMRrE9DIcmIRkyA4pLHESZSmGEmPDf3MVce&#10;F/XYRkEhvSD0agCjESny6PElcIzAZBkdQwEH6UEhDWTgeRtC4UdRSvHKufNaKQqB10qxh8lhYhgj&#10;vTIEgtE58r5SbGL6JRxw6PnG7IQQ8YaeTIoiSA8Ko/AQf6RTIwoKCdYothh1A+mj9wBPZGodUPTh&#10;tzRCG3pPNCoGKJ7wRkYG0tNMpwVeS1B4vwuP4fUQaqYHhfTyRnCfEdNR8RnBuUS92elBIeEg50TR&#10;2DAoxPcJArgGEBQwiojH4LFcC+glpiDlufFjggQavstdwOMi76ThzHWG30VHU9QxJISIJ3gPDT1I&#10;DwrxPz7LwGgWvIDRdHgUPknDFKiVUAS1VdTJTAOWGoqajw5qRtFE0NiNOq15bnyPjmvqRAI2vJQG&#10;O527TIOjJqQWxM+ioJDfE/1uGq/4Hd/juSLw20wjCvk90bpha1JfI/Az/JhwkBGDPI4aEF/jveG5&#10;aOwSHPBYGveEqoyujGa58Lq4xjD6kOsMMHMnqr+FEPEE74lmn6UHhVGdSGhHWzbySeoqOm93VCfi&#10;nVDkog6lhmo4mOVNFz4GeGF6nUhthVcTFOKDeByds7Rf04PCyFOB+/g5oWY6nEs0OyY9KKTu43l5&#10;DZxXOvjguy4eS9uZ9je5QlQncs6cJ8+Dv1Kfco5LXdCwTsQvOT88PGqDCyFySFSYUaDQ2NyZoJDi&#10;h8c9mxIBWAQGhTm94OKDjqFQzHE/GhkIGAa/N3oOgjl6IGjYErhhMhSj/CzDlV918Zow40xBIUZC&#10;mJcpiMP8okb6zgaFBJmYPg1ejIveb0YSMgybc6IHhxEzvBZ6RFjDLD0oZPg058VaMww5B3rNo8BS&#10;CBFf6JigIUnwxef6k4JCPJNCCr/CIxoWTzQKKZ4o0vAfvIXnTB/9DIzWjnyGYJDfjZ9SSBHMUXgy&#10;0oTH0IlCw5aOke0FhTScCffobU6Hn2E0N8XezgaFXCsYJY2PwVddXA84Z6bfRI1dzo33iePpQSHF&#10;HyOqOTcKQIpgGskUsemdTUKI+EEdhO8QnOEZnxQUMjqGhjSdxdRCUSdzBH7xmouRIzQG8QweR8c1&#10;vhGBh0W+we/nOQgF6fygE5mGJvUaP8tx/IcRK4R2mYJCakcCzyjAjOBcqN/4fTsbFAJThKlvgd+B&#10;T3Of10PgSQ3J+0JYyCyahkEhQSKP5Weixju3mZ0jhIgvtIWjOpGA7JOCQmos2pLbqxMZiUe9xoji&#10;9DqxoVcxYCa9TqS+i+pEgjnqUzowCPmoE/E1fHl7QSFhIyP+qDfToU5kJDR14s4GhVGdyPqrQJ0Y&#10;1YNRnUjnT1Qn0kZODwqpE2kzR3Ui54Zn81jViUKIj0EDdmfWJcBcGCJN47MhFJYUbxjbzoDRRVPv&#10;aDQ3BQQPNOIpPIUQorFQAEa9zjuChj0dKVHR2hCKRQrXnYWikdGQNKKbCorOKHgUQojGQI1IB8rO&#10;NCQZOdhwyl8End7pHS2fBAHATa4o9GsK6ITenmcLIcTOwIjChh3RmaBOZKReNIOmIdSJ0dISOwN1&#10;4mhXU9eJjLIWQoiPwUiZnQnXGE1D703Ua5wOwR9GSFG3M9ADTI9GNFqxKaDniR7inX0NQgiRCUbS&#10;MLrxk2B0IqNY6OnOBJ0XmTpWMkFHDKO1o4X7mwpG+6iXWAixO1AjMnOERuqOYJYKHbaMjskE9Vk0&#10;pW9noAHNhijMuGkqOBd1KAshdgfWco1Geu8I6kRGYu+oTmw4I2V7RHXi+eFe06E6UQghhBBCCCGE&#10;EEIIIYQQQgghhBBCCCGEEEIIIYQQQgghhBBCCCGEEEIIIYQQQgghhBBCCCGEEEIIIYQQQgghhBBC&#10;CCGEEEIIIYQQQgghhBBCCCGEEEIIIYQQQgghhBBCCCGEEEIIIYQQQgghhBBCCCGEEEIIIYQQQggh&#10;hBBCiMRymWvf+puJ4TTX0fU3hRBCCCGEEEIIIYQQO8uXXHNdK13zXDe7PuuCZ10n1N/cJY53zXb9&#10;Z7i3xx4HuF6rv5l17nJdVX/zQz7lOtE1zrXU1cP1Y1fEma7Frm+Ge/Xc41rjWuEqcR3iAs5lvWu5&#10;a6rrHJcQQuwO+MoiF34z2XWe69MuPLiv639c8APXMNcN4d4eexzmGu7Cj/q5fuUC/BdP5/nmuE5x&#10;CSFEUsD7VrmWuN5xfcO1l2uM66+uCG5Tq/3OhWfe7aKmpZ7t4IKLXKUu/BBRA37RJYQQSWE/V1Qn&#10;TnGd78LznnFR/0V14vddQ103hXt77HGoi7qROrG/i+eB9DoRzzzVJYQQH+HLrjdc/+36qusD11Eu&#10;oFD7k+vXLkYWfs4F/891oOtgF8VbQ2iUznB1cWFiPO49F3ze9RMXwdveriiU3Mf1UxfHv+b6ZUrc&#10;/y/XnqnbGCB8xhV9n9fG80KmoJCff9HF43k9/J4oxPyCq72L0O82DqR4wPX3+pt77O8a4uK8OZeR&#10;LuB5CA1pvAshRGPBVx5z4cc/c73p+qHrJRdB4B9ccIxrlutG19ddFIh4IJ0hdH7g4zDAFXmlEEIk&#10;jVdc1KLUdve5nnT9yEWNOthFDUjY96qLRvMRLjpY8M7/cP176hj8xXVN/U0hhEgktLvbuP7NRTv6&#10;LReeSJ04wnWsC5hVR51IUEh7mrY4HSlRnfhtFwx0qU4UQuyQ9KDwK66eLkYEAoXaC67rXAR9NFYp&#10;2jq6HnVRvNFQbdgzS1DYylXkwpyioDAa2Ucv7/WuJ1yHu4DCj8COkTKY4QQXoxtbuF538fhbXLwe&#10;XiuFID3HHOfYFS7IFBRiijwHr6thsEkPdXfX6a5iF+8BpAeFGDENb35nelCIwa5z0bAXQojGkh4U&#10;0oGCJ9MR8byLIu8fLhrGeC4NYzyZEdB437kuOkPSUVAohEgyUVBIZ/Ktrm4uajHqx14uOrARtRqj&#10;ZQgFL3ExWpARMzSmIxQUCiGSTnpQSEcynSK0P6kD0+vE+134J+1j2rx8n06UhnWigkIhxCdCw3S+&#10;ix5ZpmpgNgRiwCi8S12MwmPqBqEdU+TGuvg5RuMxJeQ4VzoEcgR2FG4UbYSBBIWYGwEixwkNWU/w&#10;XheFIL3EjJbhOAbI89IQ5rUw9Y7Cj9dBrzLT7bjNa+DxfI/pdZApKOT5eU1vuxhq3c4VjSjkNRBQ&#10;0vvMkOzoXB52MR2ZwJKvl7v4XTToN7kmuha4aLhHoyKFEKIx4Cv47yQXPcF3ulgWgqCQUBCP+paL&#10;jhx6iTmGB/7exbIO+BojwL/rArwJT6fzg9AwaWvNCiGaNzR08UJme7BszM9dBIV44Vku6tMrXSyP&#10;EwWF1HGEiky7Y8kYAkLgK1Pr8ENE3RbNkBFCiCRAUBjVidR8tHepEwkCqQlp2xIG0n5m1glBYcM6&#10;sasrU51IaBgtXSOEEB+SPqKQKbYYTDQsOX2NQgI0RhJyn/AvglGBf6u/+SFRUEjPBj9DUUZQyNTm&#10;x10UfMBoQ4JDCjZewy9cQFD4nAsDRAyrZuox8HiGV9NoZiQg69VMc1W4CPIyBYXp8Bow1eg1Y5qM&#10;VOT5CQdbu3jd6SMKeT8IMglJoxGFUXjK+0VgKoQQjSV9ROFJLhrDjG4mKGQd1IdSt/Gkq10UhenQ&#10;CYMXs3wC3qQRhUKIJBONKGTqHLUojd0oKKSjd7Srk4sR2FFQGEEtSL1GJy9T9DSiUAiRdNJHFDI7&#10;j5qPOjGaWfKgizqRkYV0ohAUpkN9SZh4h4s6USMKhRCfSHpQCBgLQRthWaagkKKMHojvuQjrmDKM&#10;eaWTHhQe6cKMeBxTlDGyP7r4HotQM72Y27saFGKETEWhB5lRgQSFGF+moJDfyzQ+Aj1CSTYq4ecJ&#10;AFlLEbMlIOzsIgT9X1d6UIgpM3WZKdlRUAj8Pl43C8oKIURjSQ8KUUsXI6yjoJBOnJddeFYUFEbr&#10;vfJ4PPRaF96moFAIkXSioBCoMekUxiejoPACF55HfRcFhXgetSl+yMgaalV+VkGhECLppAeFUZ1I&#10;ezgKCpldxwAaNjWJgsKGdSI+yEw+bisoFEJ8IphHelDIhh+MsqMQyxQUYi4UXe+63ncxDa7h1Nv0&#10;oJDeDqaIUOQBQ5tp/PZ2EcxhYLCrQSGPHeRipCIjAXcUFNIjTRjIqEBELzQ907e7mMpMoYmZMtqQ&#10;+ywEy3NOdzHtmZ9h2jWbB6QHhcAmLLz29B2ThRBiV0gPCoHOD3wqCgrxNvwJoqAQb33EhT+xZhd+&#10;HU0dYZod0+/wL0Y9R+vOCiFEEkgPCqklaQBTx0VBITUb9SFEQSGjDvk56ktqw/tddBBTszJdDz9E&#10;1J6aCSKESBLpQSGwSzFeFgWF1InR0mFRUMgmnOl1Iu377dWJjFIUQgghhBBCCCGEEEIIIYQQQggh&#10;hBBCCCGEEEIIIYQQQgghhBBCCCGEEEIIIYQQQgghhBAivnz9618/+Fe/+tURkiRJuyK3D3aELTQ+&#10;/d3vfjfj+UqSJG1PP/jBDw53/2Czh4LjK1/5ykGZzlmSJGlHcvtQnShJkpTS1772tUPdQ9goLBns&#10;tddes7t3726SJEm7IrePAfUuUjh8+9vf/vLpp5+e8XwlSZK2pxtuuKHcLeSUeicpLPbcc8+Zmc5Z&#10;kiRpR3L7GFjvIgXFF0899dSM5ytJkrQjHXXUUSvcQ9gVOxnst99+s00IIXYRt4+3612kcDjggAO+&#10;fMcdd6TOUAghdo4PPvigzC3khHonKSz233//manTFEKIncbt4916Fykcvv/973/xtttuS52hEELs&#10;PFddddVCtxEFhUKIwsbtQ0GhEEI4CgqFEOKjuH0oKBRCiBQKCoUQH2Hr1q22YcMGW7duXWK1fv16&#10;q6urS51RPW4f+Q4K/9v1F9dZrm9wIMW3XOe4LnEd4vqc61Oug108/jeujDQMCv/5z3/a5s2bM74n&#10;UvyU6f9UiFzQnIJCPmN81jJ9BqX8qKyszLZs2RKuWULEBbcPBYVCJIiamppwPcl0nZF2XbQh06/L&#10;CgqFEB9h+fLltmbNGqusrEys1q5da8uWLUudUT1uH/kOClu6TnVd7iIYJAyEvVxHuX7netD1U9eX&#10;XE+6OP6B679cH6NhUFhdXW0rVqywTZs2ZXxfpHgp0/+pELmgOQWFfMb4rGX6DEr5EZ2R1Bp0TAoR&#10;F9w+FBQKkSC4jtARmOk6I+2aaDvShqQTL0JBoRDiI8yePTvxvfy8fs4jHbePfAaF33Y9VX9zj5+4&#10;7nB9Ptz7F592Xe9iVCG7793uAo5dVH/zQ3jsF//f//t/37j99ttTZ2ihJ4gGsUZpJINM/6dC5ILm&#10;FBTOmjVLnhgz+HsQ4CooFHHC7UNBoRAJYtGiRbq+NxG8j4wqrKioSB3JblB4mIsd9f4t3PsXNHDZ&#10;avlE1zc5kMZxrj3rb2ZGQaEQ2aVQgouYBYV7u1rV39zj+677XF8M9/4FASIjCr/jOtfFyEPg9nX1&#10;Nz/kf103fupTn2p13XXXpc6wPijE5LPNq6++anPmzAm3t23bZu+++64tWbLEVq5caXPnzg3HG8LF&#10;PL2XqjFwEVu1apUNGDDAevXqZePGjfuwobl06VIbPnx4GFU5b968j/z96XEkLBg1ahQBSfjZyZMn&#10;h+/xc9GxsWPHhmkM6RQVFYXv9enT58OCZPXq1eF+NESf94LXxG2er3///uE5J06cGF4Pt3v37h00&#10;bdq01DPXo6BQ5IPmFhRmGz7ro0ePDreZBtXwc94U4HUlJSXBUyI2btxogwcPDt6CV+FJgEcNHDjQ&#10;amtrw31GCeBjPG7QoEHh53i+oUOHfuhPDa8d/Aw+x/c4t6qqqnC8X79+wefxO47xGHyZ5xs5cmT4&#10;PX379g2vZfr06R8+P7+rvLw8PAcoKBRxw+1DQaEQCYK6PNtE11g0f/78cH3t0aNHuM91Nr1tE7UR&#10;PqmdArSb3nnnnfA8I0aMCNdM9MYbb4Sf5bG0sdKJfobvT5gwIXyfEZW0y2iDAfdplzFwhNtcj6PX&#10;wuOpI95///3we7lmp79+6pdcBYWXuV51/SDc+xcHuWgw/9nVgQMpGEHDFDt+brsoKBQiu+QyuMCw&#10;MELMbleggXHPPfcE0+U5aKhEwVVEzIJCgr3I7wgN73Kljyhk/cKurt+6mJJMp8mNLrjShV9+jIZT&#10;j7nA5CIo/OIXv2j33XdfuPgRuP3yl78MF00ai4R0mfCLjS1YsCB1b/vsqOFIo7djx47WpUuXDy/a&#10;UUP4oYceslNOOSVcxLkI3nDDDR8+F4/nwnvRRRdZ586dwwX0/PPPD2uXcbGkiOYiev3111txcXH4&#10;mYjzzjvPXn/9dXvmmWfs/vvvDxdULuh77713OFfu87uPPPLI8FpatWplL7zwQng+GtRcdA899NDw&#10;P4oUFIo4oKCwacFD/PeGAhv/efDBB1PfyQyNiYYNgE8Cr7n22ms/9Hh+/rnnnguehhfSGKBRwHPj&#10;cT//+c8/9FwaLVdccUV43MMPPxwaGjRWOPbiiy9a27Ztg6enQ4fHTTfdFLzszjvvDL4Hv/nNb+yR&#10;Rx4JP09g+OMf/ziEgIjrEY+n0YL3Pfroo9ahQ4fgfcOGDVNQKGKN24eCQiESRC6CwuOPP/7DGp5r&#10;KtfCs846K1xPb7zxRnv77bdTj6xvw3Tq1Mmefvrp8H2uh1E7hWvvySefHNop8NZbb9mtt94anveB&#10;Bx4I11yui9QS/Nzf/va3EOSl895774U6gLbLBRdcEJ6Ldtj3vve9UAvAs88+a7/+9a/D4AdmnT3/&#10;/PMfdtjx+qhP2rVrF34vz5/e+ZjLoJA1thgd0zAopLHMiEIawyWur7m+4nrRxbpdCgqFyCO5DgoJ&#10;VTC8XYGG3yGHHBIaIZhe+/btPxzNERGzoJCR1C+7CAxpnDNakGPwH64+rl+He/Vw7FkX3jjclXGk&#10;db6Cwq985SvWsmVLKy0tDQHgLbfcEoJCLmA0ILkg8Tfh4tiiRQt78skn7Vvf+pb96le/Cn9vLrpc&#10;jOh1u/rqq8MovrvvvjuEcpdccomNGTPGTjjhBDvssMPCSJ0ILmYUvDNmzAj3+f+hUYwOP/zwcPEb&#10;MmRIGOXyj3/8I/S8wZ/+9Kdwcb/44ott6tSpobFKqBgFhd26dQvPRRjIhTsdXhO9coxKZPQm63hw&#10;YT3mmGPslVdeCeEox3kcDXl+7+LFi8PP8pyc53HHHRfuZ0JBocgHCgqbFoI0Pvv4XhQU8vnv2bNn&#10;8DE8LxqFcPPNN9tpp50WfOOaa64J/oDv4akHHnigtW7dOjwnXsp17pxzzrGFCxd+LCjEX2kE0EiI&#10;fBDha4899lgI+XhOICikE4PX9NJLLwXvwk/5efwKXzv66KPDYyNotDz11FPhZ15++eXwM3DqqaeG&#10;xg2jF7p27RruExK2adMm3Oc18DN85Ro9fvz48HMNUVAo4obbh4JCIRJELoLCk046KXWrHtoAtHu4&#10;xjFQgOteBNdlPm/RoIDoWoh+97vfhbCQEYpAfRBdVxkEQfuD6yI1AY9nkMPjjz8evh9BgEgQyPe5&#10;DjNDgBqAGoPXRDuQ9hBtQ4JCOvbYd4DH81q45vKcfC8TuQwKv+DKFBTSWP9x/c0wgnAfF+EgI2nO&#10;SN3OBM9zwD777JP9/wghmjFRcDFgxkq7qOtYO+fp0Y3SX18cb1OWbgjP1RCmPdG4uPfee0PDiNFd&#10;/7+9s4CTq7zef4AK7a//utMWWrSFIoXi7u5uxV2Ku4QQAiGuhASIoCFAAsRlNRt33egm2WQ3spas&#10;S8//ee7cC5PNhKyM3bnP9/N5PjvzzmR3Jrtz7nmf97znvfXWW52JFh+j0cSVEk6eWPnQGE78nnvu&#10;OTv99NOdqkIfGIWEW4sHQ29CjGecpLMf4cnQxxCNwX7QARBNxBugIdB/oIh8l1H4zOfzIv5emqoX&#10;hu9869yvfvUrp0Jv6NChdv755ztGGyfAXFVj1R2NOk6CWaXCCTONQD7Pm7Dz98aLEU2222+/3Xmc&#10;hiEr8Hgxu+GGG5yVL652cfLqTSb5lT/z8ssvdybbfD4vyvzKakCahJwgc6LMKhaOz5s3zzEKeYGk&#10;Uch/y5XA+++/35l40yjka+QKIasQG2+dpgHISTarbrp37+78PCYJNDZvueUWp5Sfk+177rnHeX1M&#10;GPgzmCiwWpYXaBqkfJ8U31c4MgpFa6mqrbdF60udr00liEbhZ7PW2bX9Ise7puieITNt5aZvE+hw&#10;eD3iogarBXj9YkxhfLnrrrucxJ+mG01BViczbjBWcIwVfYwprCbgRIGxi3GK/4aVAowvNNu4wNLY&#10;KCQ06Gg6csHmo48+chJ8LoTwZ7HimZMExmPGMMZdxkI+39v+xOfxGksTkaZgOHx9jHOMd6w29Cr/&#10;+T04TgOQ8ZGvj6+D12LGVlZBcCLD18HHLrvsMif28f+EMd9DRqGIJUs2lFlJxfatRHYFwoeMwijT&#10;gJyOv4flG7fapq3VTo4nRLTwjMLek5ZHvG43Vf/9eLZV1kS+Hp199tnONYzzBl7neU385z//6cxV&#10;eF0N3ynEuQYNP84DuFjHeQjnOLwG8/rNynrOUwjnM9yNxGv+lVde6XwfXhd53eachNfSxjuxWJDB&#10;hUmajfz5nGPQKGTxA6sYee3lvJA5Bc1A7i6g8cg5GU1GXnMZDzgH53viNZp5h0cyGIWDoCNCN51K&#10;maOht6HXoA8gVhb+FmrMsdD1++2333r3tQshYoBnXORtKbdR8zfYV/PWt0hjFxYgKYjck45m4Fln&#10;neVUaXHFhNunGFxpuLCajNVa7I/EiRIDZWM48WOlBFdiaBCxhNoHRmHU+S6jMGvZpoi/l6Zq8vLN&#10;zveJxG9+8xvn/5sXNlaaNDYKCY1EGoredrVwo5DmH18nf/80iHkR5UXNu9jSPObEmN+XW9jCL2K8&#10;yPHfeRdJ/p5pNNNY5hYAlttzQs2LMysZw805r6KQE3NesHmxp1HIiz9NQO/7hcOJMLcRcOWOFT58&#10;rfx3/JvjGLcz83vQKCR8ray05M9nJRDfkyoKRazgpCsTn/VLemZZUfm320d2RRCNwmWFW+3rCLGu&#10;qRq/uHCnxgONQv4cThAYcxgHGY8Z33htY8xhVQKNQl7zCI04moN8nPGOEwDCaxonI1w4Y5UzqwRY&#10;mR3JKCTcbsz+hFxs8SYGxx13nGPMIWd2tiR7FYX8e6FJyNdHo5CvlePXXHONM8kIh6+PBiQNRJqb&#10;XnU3b/NncCGPBiLfA41Cfm+ag2zfwFjKa4AqCkUi4Gf9st7ZNmXFzvOYSCB8yCiMEuXVdZaNPLLH&#10;xGV295CZdnaXdOs6bqlVN2NBS4hd4RmFc9YWR7xuN1VpSzdabX3kdiA7qygkvPZxbhEOr+nePIVz&#10;E+YGnCtwrkLzkEYgr+fhFYUsjGBxBXdC0YTkdfXSSy91+vyGw2vvbbfd5syBaUZyrkyjkAuAvNZ7&#10;xqVnFBKaiXwtNDx5jU72isLroYegv0BZEJ/3R4jPuxtiX67vQxHR1mMhYks8jAsahTRRGExZqeVt&#10;PeZkiGXU3KpFSkpKnODaGM8o5ISJj9NMlFEYv63HNAr5O2T1HL82Ngp5UWLVCVfOvO26NBW9iSZ/&#10;Z/x9cXLLVS2abyzf97YUcyLKCx8J73nISSV/r3w+xYszTUBeLLk1j+LFmxdSbqfjJJgTZV6QSbhR&#10;yNfHah1v6zENPl6wWZ0aPnn1th5zMs5/w6oZzyjka+OFnT/XqyhcvHix8714oWUlDX+ejEIRK7ZW&#10;1dpDH822175e5FRuNBVtPY4unlHI7bhc2Wc8YNxhxSATf5qAXMigUch+QYRGnLe1l9uBvesgK5s5&#10;+eBiGs08VkezJ29jo5DxhjGIcZ9Vg3wOD2ziFiReRxmXuFDDeBpuFPI2n+ttPeZEi/GNcZSLHB7h&#10;r4/xnVuLGTv5/fieeJ9fPaOQExpes/l8mpyMqzIKRbyprKmzy/tk271DZlpF9beLjE0B4UNGYSug&#10;0TJ9VZGzI+XkNyba0a+Otxv6T7HBOavtg6l5dvM7U61oW9MXtITYFYncekx4beeimQevf8wFvHkK&#10;5zus5OMcyJunsMiAlfzhRiFv85rKazDnDPw+3J3AOVI43tZjzjM4D+E1mvMlmoq8pg4ZMsTJFTyj&#10;kPMcXvd5beb3Za6QLEYhqwTZg5Bm4BXQtRArBWkC9oRGQv+CwjkT4nN3ioxCIWJLvIxCGjDeBInB&#10;kND8o3nE1RKO0fBp3GCdeEYhV0Y4Qdl3331lFIJ4GYVcDQuHvydW0HECykktJ5W8ePJCxgsaf6ec&#10;uHICy1J7mme8zUkvJ9K8mLJqzzMFaSjy4so+hbwQenCSygsct/exQpEXWF40WY3jwe1xrILh3xYn&#10;w5yoevDCzgslL/o0JglX2fj6+Xyai9wSwEmzByft3n0aoaxSZA8yGtweXNHj3ynfB7/y+1N8bbw4&#10;833wYk95Ww48ZBSK1pCZu9HO7ZphuQXfHhLRFGQURhfGKW4RYsxjZR4NOMYUVgnQgOMiBRccuLDB&#10;+Eg42WDFNJ/HSQNjEWHM4vfipIGxjqYj4yiNPfY38uKRt7jBWMNqAsZGTkJYsc2JgQfjLGMXYyZN&#10;TFb7seKA8Yo/g5MLQmOPMcvDe33Ei3Fc9OF742KQB6vKOelgjGeM4+thrOX35/+FF/+40BLe2kFG&#10;oYg2dfgsvZO50o5sN9bWbCl3R5sOwoeMwibCGFNRU2cFpZWWs2KztftqoZ3ZOc2Obj/ernkrx97N&#10;Wmnriiu+iUVsj3F572xbW9T834sQOyMeRiFbiITDOQDnQbyeci7LAgIPXtNYQBA+T2Ee4C0QEs5T&#10;eF3nOLce8/rI+5yDeC2ZCD87LDjwDj8hnPNyHkV4XWZOwOsvdxSEwwU8GoicK3PewxyB12q+Pu6O&#10;YnUhfy7bj3inJZN4GoUxQUahELElHsYFVzS46sEJErcpeZVknChxosNAycouBrpIFwE2hedzuWpC&#10;05HmTePnySgUfkBGoWgpxRU1dlnvLOs+Iddq6ppnuMgoFIlGRqGIJpxUL1hXahf1yLQvZn87cW8O&#10;CB8yCncBzcHZa4rt/Sl59tSwuY75d/Vbk+2Zz+bZx9PW2NKCMqut23EL5/qSCsdAnLZKOaqIHvEw&#10;CoOEjEIhxHeSKsaFjELhB2QUipbASfGbY5bYGZ3SbENJpTvadGQUikQjo1BEE257ffLTuY64/bgl&#10;IHzIKIxAHf5v564psU5jljq9H097c5Jd12+K9Zy4zDH+WDm4q96D3Ab+2CdzrU/at+1khGgtMgqj&#10;i4xCIcR3kozGBfvcHX/88d+IvZN2RVCNQm5v87Z6iOSGvycZhaK5hCpnSuyY9hPsq7ktO98tQUbh&#10;ldAciKe7/4gDLuxRnQONg9i/mpwFZUJToTuh3aD7oeVQNsSe1hGJZBQqJiYX/H3IKBTRgn9PGbkb&#10;HQNr7tpvW4c0F4SPwBuF/L+kMUhjjydHdxq7xE7pOMkOfH6UcyBJ74nLbE1RebNjKp/fc8Iyu2Ng&#10;5J6lQrQEGoXN/VsUkeH/I4tNZBQKIXYKjQu/B12+/qAahdy2rclX8sO/UfbwCu/ZJURTKK+qs+c+&#10;n2/3DJlp9Q2RT+nbFQkwCn8O0fT7GfQYdAHk8X/QYdBzkGcU7u6Kfa0/gv4A0Si8HfpOGhuFubm5&#10;zmdNk4nkgL8H9ldkXyddq0Q0WLV5mx332gTrPWm506ewpSB8BN4oZM/B10ctsWvemmwX9siyuwbN&#10;sH4ZK5zFqZoIW4qbw+gFG+ykNybq5GMRNWgUsn+5ru+th9djtvZiL2IPGYVCiO1g01QGCb8GXb5u&#10;Gmbhp+UShI+UNwp5saRRyAkYqzWk5BV/RzzdjIedCNEc2Dj+Ikzg5mHi1lISYBQeA70butnmNOj1&#10;0M1v+CX0LOQZheQaaBD0IrQnRKPwK4jP+xvUmMuh9pgYb3bfpgM/Y/ysKS4mh7zYxwNR2KdYiNaw&#10;rarOHvl4tl39Vo6VVNS4oy0D8SPwRmF+cYV1GbvUxizY4PQbbOk27kgsKyyzY18bb3PWtLzqU4hw&#10;WAGn63t0xP9DziE5l/SQUSiE2A6erEizkNu1/CqahDwwJRyEj5Q3CmmSUpx8Sf6QVkFFc7nl3WnW&#10;YdTiZh9gEk4CjMKTod6hm21OgLqGbn5DJKOQ1YS/h96CfgX9FmL14alQD6gxfP6ehx122HZNCRUT&#10;k1Pe9UqIlsK/ny/n5ttxr4239S3o1doYxA9tPcb/aX1DbD6btbhmnd013XpN0k4KER34dxrp+iK1&#10;TPz/DP/syygUQgQChI+UNwqFEKkLkzee5nlmpzRbtL7MHW0ZCTAK94bYg5Bm3o1Q4x6DjY3C70Hs&#10;S8jtx69Bh0P8t+R3ECsNI9J467EQIjXhQU439p9iAzJXuiOtA+FDh5nEmGc/n2c3DphqDTEwIoUQ&#10;0UVGoRAiECB8yCgUQvgW9uE68fWJ9lb6CqfiozUk6DCTjtCrUC/oj9Dx7ldWCXaAJkBdIG4zZtXg&#10;k9AzELces7chD0N5AnoFavJhJkKI1IMLJx1GLnYqrAtLW19NSBA+ZBTGmC/n5NvxHSbYlm1V7ogQ&#10;IlmRUSiECAQIHzIKhRC+pLa+wV75aqGd1zXDOY2ytSTIKKQhyMpCbiFmtSDNvx9ArBr8K8S+g/zK&#10;+z+FWF1IeUkqtx/z/p+g8FOTt0NGoRCpD085/ver423Sko1Rq05D+JBRGGNo6h7+8libunKLOyKE&#10;SFZkFAohAgHCh4xCIYTvYOXMzLxiO7tLus3KK3JHW0eCjMK4IKNQiNSmsKzSiYcvfLHAGlpZXR0O&#10;woeMwjhwXvcMG5yzerteaEKI5ENGoRAiECB8yCgUQvgOVhM+8/k8e/azea06wCQcGYVCCD9SWVNv&#10;ncYstSv7Trbi8tadctwYhA8ZhXHg+S/m24vDF1htnU49FyKZkVEohAgECB8yCoUQvmPqqi12brcM&#10;m5lXFLUKDBmFQgg/wqrqc7tmWM6Kze5I9ED4kFEYB76et97pLbl5a7U7IoRIRmQUCiECAcKHjEIh&#10;hK+orKmzUztOsrZfLrT6huhVX8goFEL4jbr6Brv5nan26teLrKo2OtXV4SB8yCiMA3mby+2iHlm2&#10;rHCrOyKESEZkFAohAgHCh4xCIYRv4KS4z6TldnyHibZmS7k7Gh1kFAoh/AQXSnji+/ndM2NmMCF8&#10;yCiMA5u3Vtk1/XJs8vLoV4UKIaKHjEIhRCBA+JBRKITwDQvXl9qZndPtyzn5UW/6LqNQCOEnpqzc&#10;Yoe3HWsjEA+jeYBJOAgfMgrjQHl1rT32yRwbOHmVOyKESEZkFAohAgHCh4xCIYQvqKlrsA4jF9ud&#10;g6ZbQwxOhpRRKITwCzy05Nb3ptujn8yJmUlIED5iaRQy3s6DekM/4EAYHJsNXevca9Pmd9A70Hzo&#10;Gg6Ae6Cp0CToNA6AAyC+5rnQkRxoTDIahawO7ZO23B75eLY7IoRIRmQUCiECAcKHjEIhhC9YkF9i&#10;53fLsKkrt7gj0UVGoRDCDzQ0NNgHU1fbxT2znC2rsQThI1ZG4U+gmdAvoKegsyGPi6HXoV9CgyCa&#10;iJdDN0LfhwZAf4L2hMgRUCdoN4jmIb/Xb6EPoB9C25GMRiEZNX+9XYLfaSwWwoQQ0UFGoRAiECB8&#10;yCgUQiQ97E149+AZ9tzn821bVa07Gl1kFAoh/MDa4nK7pFeWfTpzrdXHsJqQIHzEyig8Chocutnm&#10;dKh96KbDm9DJoZttekJ/h2gAnsgB8F/Ie/xSqDt0F/Q96AVof4j0gP4auvktyWoULlhXYqd3SrP1&#10;xRXuiBAi2ZBRKIQIBAgfMgqFEEnP57PW2dHtx9vC/NKo9yb0kFEohEh2aAze/O40u2fITCurqnFH&#10;YwfCR6yMwpOgPqGbbU6AuoZuOnDc2zbcEaKp+AB0LAfAvdCZoZttfg1dAD0JsdqwLeSZgzQcuRXZ&#10;gwZi3912223Efffd577D5KGkssYu65Vtn8xY644IIZINGYVCiECA8CGjUAiR1GwoqXSqLLqMi22q&#10;I6NQCJHM0CT8YGqeHfryGKf6LB4gfMTKKPwbNBraA7oaegjyeBy6DmKF4HvQb6BboHMhbi9+GfoX&#10;xMeJt0WZ3+sJ6HCIj7GnIf/tdiRrRSEXwR75eI7d+/5Md0QIkWzIKBRCBAKEDxmFQoikpaau3rpP&#10;yLUr+mRbWWVsthx7yCgUQiQrNJEWrS+1c7um2+CcVTGrrG4MwkesjEIafm9Bj0DcOrw3dBjE3oKs&#10;CHwX4mPtIMKqwlcgVhO+Bv0YYt/CW6HHoEchcg5EI5FmI7UDyWoUksE5q+2oduOsqrbeHRFCJBMy&#10;CoUQgQDhQ0ahECJpyS0os/O7ZVr60kJ3JHbIKBRCJCsV1bX2whfz7eGPZjsLKPEC4SNWRiFhJSAN&#10;QG4JpnH4e+j/IMIxbj+mcUi4rfhAiM/3xliVyMrCQ6GfcQD8CDoE4r+NOJlPZqOQlaL7PTvSMYWF&#10;EMmHjEIhRCBA+Ei0Uci+NLOgL6F/csCFPWc+hBiMT+UAYJLIptY50McQV5N3QEahEKkBK2Ze+XKh&#10;PfLxbNsaowNMwpFRKIRIRhgLc1ZsttM6pcVty7EHwkcsjcKEkMxGIQ/uOuTF0fbxNPUpFCIZkVEo&#10;hAgECB+JNAq56sveMzQFeXodG1Wzvwz5IfQXiNtHPKNwX6gvxL4zQ6DToB2QUShEajArr8hO7TjJ&#10;spdviss2OxmFQohkpKC00i7onmk9Ji6zmroGdzQ+IHzIKIwzdw2abi8MX2ANMT7RWgjRfGQUCiEC&#10;AcJHIo3CfaAuoZvO9pEXIBqE4bwIeUbhT6H+0ECIFYW/gHZARqEQ/qe0osYu6plpz38xP269mmQU&#10;CiGSDW4zfvLTuXZZ72zbWFbpjsYPhA8ZhXHmgyl5dtOAqc51UAiRXMgoFEIEAoSPRBqF7D/zRuim&#10;08T6JWhP5963hBuFv4PY1Jo9bbgt+XQonIOhobvtttuU+++/332HQgg/MiBzpR360hjbtC1+E2MZ&#10;hUKIZGPkvPV2+MtjnZ518TrAJByEDxmFcSa/qMLO7pphSwvK3BEhRLIgo1AIEQgQPhJpFNLwY4Ug&#10;zcEjIJ5Ox23F4YQbhZdCPAGPDa/vcbUDqigUwr9wIrxi41aneuaT6Wvc0fggo1AIkUzkF1fYTQOm&#10;Wc+Jy9yR+IPwIaMwzlTX1ttlvbIsY+nGhJjDQoidI6NQCBEIED4SfZjJXdDrUEfoTOhYiJWB3IL8&#10;EDQJYh/DA6A/Q+xR+EzY2A7IKBTCv9TXN1j3Cbl256AZVlFd547GBxmFQohkovuEZXbLu9NsY1mV&#10;OxJ/ED5kFMaZWlwHH/hwlg2Zstrq1adQiKRCRqEQIhAgfCTaKKQhSAPwDxBPNWbg5WnGrBr8I8Q+&#10;htyWzINPyG8gPv+3zr0IyCgUwr8UlFTaGZ3TbPyiAmtoiG/TfhmFQohkgVuNT3xjoo1diFiYwKoy&#10;hA8ZhXGmHte+PmnL7dnP58f98BohxHcjo1AIEQgQPhJtFEYdGYVC+BNOiO4ePMMe/HCWlVfXuqPx&#10;I0FG4U8gnujOxRIukHhw4eSvEBdKvJYM/wdxjIc//ZwDYHeIz+E4F1kiIqNQCP9QVF5jZ3dJt6c+&#10;nZtwowjhQ0ZhnOF2YxrE1/WbkpBroRBi58goFEIEAoQPGYVCiITDidGXc/PtkJfG2Ky8Ync0viTI&#10;KOwE8SCnHtBeHHBhRfWbENss/IUD4CDov9BjUFuIxuFJUB+oPXQzFBEZhUL4A/an6zpuqZ3dJcPW&#10;l8T/lOPGIHzIKEwA89aV2AXdM21TAredCyF2REahECIQIHzIKBRCJBw27b+8T7Z1HpebsJ5MCTAK&#10;2VphLMTqweuh8AOaWEX4J+hZyDMKPdiy4ROIVYg8AZ4G4q+hd6GIyCgUIvlZvnGrvTxigZ3QYYJN&#10;WbHZHU0sCB8yChNAYWmlXdMvxyYuLnBHhBDJgIxCIUQgQPiQUSiESCjsx/Ru9io7r1tGQhu3J8Ao&#10;PBnqHbrZ5gSoa+jmN/Bk+MZG4QvQGuh+iFuVp0EekSb0T0CT9tprr23u2xRCJAkNiHc8tGnm6iK7&#10;a9AMO/D5UU4V2diFG5LmEAvEDxmFCaCuvsH++/FsxzgWQiQPMgqFEIEA4UNGoRAioazZUm5X9p1s&#10;I+bkuyOJIQFG4dEQtxaT06DXQje/IZJRSHi4E01FViRmQqwwZAXiMCgiqigUInng9uKF+aU2cPIq&#10;u2nANLu4Z5Y989l8S8/d6DyWTCB8yChMEP3SVzi9KmkoCyGSAxmFQohAgPAho1AIkVDaf7XIOcRk&#10;y7ZqdyQxJMAo/BnEikB+fRw6HwqnsVHIg0/2gLhV+S2IW47fgC6ADoAaVyR+g4xCIRJPZU2djVtU&#10;4FSKsYL6toHTbeiMtZZbuDVpT7dF+JBRmCCylm2yvz8/2taXVLgjQohEI6NQCBEIED5kFAohEsbc&#10;tSV2WNuxNmFxoXOgSSJJ0GEmV0ALoXegPaE7oH9Cv4JWQlug1dBPoVuhqdAM9za3HtNMnAhNgU6F&#10;IiKjUIjEUV/fYMNmrrMzO6Xbvs+MtAc+mGUL8kuspq4+4XFvVyB8yChMEEXl1Xbwi6Nt5Lz17ogQ&#10;ItHE0ig8FDoeYjIYDpM9JobHQlxZ5v293ftHQT+HdoqMQiFES0D4kFEohEgIPMDkwu6Z9vRn86y2&#10;PvHb7RJkFMYFGYVCxJfSyhqblVdkXZwTjNPtwh6Z9sboxZa3udx9hj9A+JBRmEAu751tr3y10L0n&#10;hEg0sTQKH4Q+g9hXJpzDoM7QfyH2qPkBdC70H4j/hifhcatJRGQUCiFaAsKHjEIhRNwpr66zV79e&#10;ZNf3n5LwLcceMgqFEK2h4X//cxZAPpyaZ/cMmWkX9ciyJz6d6/Rf5bgfe80hfMgoTCDdxuU6px9X&#10;JVnvSiGCSiyNQn7TdlBjo7ATdDrEZtTcUsIKQs8Y/BPUFtppVaGMQiFES0D4kFEohIg7aUsL7YxO&#10;aTZvXbE7knhkFAohWsqG0kp79evFdtIbE+1kqNfEZbZq0zarqKlL+u3F3wXCh4zCBMKq1NNxreTf&#10;khAi8cTSKOTJdK9AjY1CTtYPDN1s8xXEptSEW5Avgx6DdudAI34D/e3ggw9e6b52IYRoMogfMgqF&#10;iBOcLHLSyJMtZ+cV2+Zt1VZX3+DrSWRLKML7Pr9bpvVNW261SdTAX0ahEKKpMG6zh9yUFZvt0U/m&#10;2FGvjrNLe2XZx9PWWEV1rfss/4PwIaMwgTBHOLXjJJu0ZKM7IoRIJIkwCodA3H5M0iBWEZKLoW7Q&#10;75x7O3IG9MB+++1X6L52IYRoMogfMgqFiBNllTXWeexSxyS7uEeW3dh/ivWYkGtTV27BxLLOfVZq&#10;s7Wq1u5/f6bd9t40KyyrckeTAxmFQoimwAUfnl7MOHZJryx7+cuFjpHDlgqpBsKHjMIEc9t70+29&#10;7FWBW1QUIhlJhFF4C8Q+hHtB2RC3IJ8J9YJ+C30n2noshGgJCB8yCoWIA5xAPvLxbLu0V7ZlLdto&#10;qzdvs6/n5dvdQ2bY8R0m2vVvT7EPp+U5ZmKqUt/QYG9nrLQj242z3IKypJv0yCgUQuyKjWVV9syw&#10;ec4W4+4Tcp0toewfl6omDsKHjMIE03Vcrr0wfIFV1gZjQVGIZCaWRuEnUB60GLoRokH4e4iHlwyC&#10;cqBjIP7wt6GpUAb0OqQehUKIqILwIaNQiBjCyWMBJpbX9cux096cZIvyS91HviW/pMLajlhoR786&#10;3v71ylhr//ViW7FxKyYFqTP55PuYvabYzuicZmMXbnBHkwsZhUKISDB+VSMeM3YdzS3GvbNtYYRY&#10;noogfMgoTDDpSzY6OxC2bEuuKnwhgkgsjcKYIKNQCNESED5kFAoRQ+avK7Fb353mbB1iFeHOcAzF&#10;0kr7ePoau/f9mXZB9yy7e/AM+2jaGlu0vtT3FSusqHzgw1n2/BfzraYuOU9vlFEohGgMTyqesXqL&#10;04fwgu6Z1mvS8qQ5qT0eIHzIKEwwSzaUOeZ03pZyd0QIkShkFAohAgHCh4xCIWLE1JWbna3Gz342&#10;zzaUVLqju4b9r+auLXF6ErGK4LyuGfbwR7Ptq7nrnR5/foMGZ/fxuXZ578m2fOPWpDU8ZRQKIcLZ&#10;tLXKOo5ebOd2y7DnPp9vC/JLrMHHCzYtAeFDRmGCKUD+cN3bU2zy8k3uiBAiUcgoFEIEAoQPGYVC&#10;RBkaYaPnr7e/Pz861FeopvnVgHw+J6Ssvlu8vswe+XiO7f/sKPv3q+Os58RlVlLhn16GWcs24bWP&#10;tFHzNyStSUhkFAohCOPUzLwtdnbXdKenakbuxkCeUE8QPmQUJpjKmjp78tO5zoKbECKxyCgUQgQC&#10;hA8ZhUJEkeq6evtw2ho7p2uGY+jVY3IZLQrKKq1f+gq79q1Qv8PHPpnj9Mxas6Xc6hqi93OiBSfV&#10;3Cp1aa8se2n4QmcLXzIjo1CIYEMzkP1h3xi1xImxr3y50Ip9tCgTCxA+ZBQmGF5L+6Ytt/+8M9Ud&#10;EUIkChmFQohAgPAho1CIKME+fG+OXeL0sRo2c60z6Yw2nDAUl1db5rJN1nnsUrumX45d1XeytcWE&#10;dvLyzY5RmSywCqLdV4vszkHTfbFlWkahEMGF8Xtwzmq7uGeoP2xm7ianN2zQQfiQUZgEjFtUaMd3&#10;mOC0JhFCJA4ZhUKIQIDwIaNQiChA847bg498ZZxlL9scE5OwMbX4GZu3VTnb4u4ZPNOOaT/eek5Y&#10;5ownA+lLN9pZXdJtZl6RO5LcyCgUIpgsKyyza5xK7TT7fNY6Z2EjiNuMI4HwIaMwCVi1aZsd+9oE&#10;m7ZyizsihEgEMgqFEIEA4UNGoRCtZH1JpT368Rw7v3uGrUQynwjYz3DcwgI7s3O63TNkpq3ess3q&#10;E7gdeX1xpZ38xkTrMyl5jMtdIaNQiOBAI3BjWaW9lb7Cjusw3ql8TlT8TmYQPmJpFHKyvT/0R2g3&#10;DoTBsf2gnzn32rT5HvQniM/3xn4F8Tl/hX7EAfAL6ABoX4iP74AfjUJeRy/skWnd1KdQiIQio1AI&#10;EQgQPmQUCtFCONHkKZi3vTfd7hg43XILytxHEgN7AC7IL7UHP5zlbJ/7cm6+VSdg61xReY3dNXgG&#10;/l+mWdG2anc0+ZFRKEQwqKius1Hz19st706zG/pPtS9mr3MOjhI7gvARS6OwM/Qi1AOiCejB2wOg&#10;F1yRw6HXoCehl6A9oWuhR6FXoP9ANBtvg/pBD0InQTvgR6OQvDRigV3bLyfp+/0KkcrIKBRCBAKE&#10;DxmFQrQAVvDxNN9zuqbbQx/OsvUlFUmzVa20stYGTl5lZ3ROt3ZfLbSqOPY04pbrtzNW2qlvpjmH&#10;rPgJGYVCpDaM0TxgiW0ijn51nPWauMypCJfxsnMQPmJlFO4DjYO+D10P3Qt5/Be6GeJj70G/du+f&#10;D9EMbAcdBnmT9YOgThAfuxG6CNopfjUKRy/YYMe9NsEKyyrdESFEvJFRKIQIBAgfMgqFaCaeSXjy&#10;G5Psla8WJmUvK76mbLzGE1+fYJf3zrYVm7bGZTI8f12JndkpzSYuKXRH/IOMQiFSE8ZDHkwydkGB&#10;ndBhgl39Vo7lbdE246aA8BEro5DVfn1CN9ucAHUN3XTg+JGhm206QkdBD0DHcgDQVDwzdNMxBy+H&#10;HnLutWlzCzQTGgUdw4Ew9oB+An7z5JNPuu/QP2zZVm1HtB1r2cs3uyNCiHgjo1AIEQgQPmQUCtEM&#10;eOLgpzPWOmZY70nLkv4EQlbPPPzRbLusT7Z9MYvb62LXL3BbVa1zWuiLwxfYturkP+W4MTIKhUg9&#10;2Ntt6sot9uAHs+zsLunWP3OllZTXuI+KXYHwESuj8GhoYOhmm9Mgbiv26AKdGLrZpjv0D4jmoDdG&#10;U/CU0M02/4L4b//i3GvT5gcQDcE/Q0Ohn0Aee0EP7bbbbu0eeugh9x36C7YVeTd7VVIuUAoRBGQU&#10;CiECAcJHoo1CNptmEvg8FN6f5qfQ4xD7zBzMAZdDISaE3aDw53+DjEIRK8oqa63zuKV2bPvx9tms&#10;dU6fKz9QVlljgyevdibJz3w23wpLo79tiQentP96kdNsfeWmrb6cxMgoFCK1YAXWayMX23ndMp3q&#10;76UFZYhVMliaA8JHrIxC5nnTIR5M8hh0AeRxBcTtxT+HBkHsR3gldB3EQ02YG+4NccsxH/8n5OEd&#10;asLtysOgHSb0ft16TNp+udCe+3y+emoKkSBkFAohAgHCR6KNQq4m8wS7i6HbIe/Uu/+DuO3kVehU&#10;DgD2quEWlAOhH0Phq8TfIKNQxAL23uNEk/2BeICJn4wwvlZul168ocyOf32CY+Ytxe1ovocxCzfY&#10;Ac+Ossxlm3xb6SCjUIjUgJXTX89bb8ciXp/YYaJlL9/kxHDRfBA+YnmYCbcML4LegWgG3glxQZi5&#10;4LvQfIiHlJA/QEOgxRC3F5OvIE7aaTjSMOS/exbi1uNpUEodZkLG4lp70ztTbdPWKndECBFPZBQK&#10;IQIBwkcijUJWBPYM3WxzAMTkjltGwuFpeJ5RyG0lTCZpILLKcHcoHBqHh3/ve9875YknnnDfoRCt&#10;g6bX2qJQ8/uLembZ9FVFvjXCSGlljT01bJ6d1y3DRszJt61VrdsizP+LVZu22VV9J1vnsf5ORWQU&#10;CuFfuMWYrRaGzVxr1/TLsfO6ZlinMUustELbjFsDwkcsjcKE4GejMG9zubP9mNWxQoj4I6NQCBEI&#10;ED4SaRSykvCN0E1nC8lLEFeUwwk3Co+DxkI3QNyu7PWq8fgVdMHuu+9+02OPPea+QyFaDqvwFqwr&#10;sZsGTLWb35nm3OaYn6Gxxy3UH01bY6e+Ocme+WyeY/S11PxklU7bEQvt3vdnttp0TDQJMgoPgV6A&#10;vC11Hr+EnoQehH7BAXA4xDEuqvA2YcVMW+gp6GQOREJGoUhVGLuWFW61LuOW2hW9s+36t6fYoJzV&#10;thJxTduMWw/Ch4zCJILb6a97O8c5UE0IEX9kFAohAgHCRyKNwj9C3ol33E78DPRdFYXsZ9gXYiXh&#10;GRC3Je+Ath6L1sLTgVdgkvlW+go7s3OaPfnpHCutrPV1JWFj6hpC1Tc39J9iF3TPtHlrS9xHmse4&#10;RYV2Vud0m7Ha35WWJAFGIbfJZUM0/dhWIbzPFhc+LoPaQ16TfsZJ9uTiIsv7EPt33Q89CjGe7jRx&#10;lVEoUg3Gm7WIYezXdmS7cXZFn8k2bnGBFZdXx+WE96CA8CGjMIlgb+QnP51rAzJXuiNCiHgio1AI&#10;EQgQPhLdo5CVgTy57maIlYKsomHwpRn4N6gHdBPEbcU0ETlpPgx6BboW2gEZhaI5sCKuuLzGMc3S&#10;czda2y8XOcbZsa+Nt3O6plv38blWWuHvSrnvoriixl4cscD+3W68fThtjVNt2BTDj89ZvnGrHd52&#10;rPVJW54SlTsJMAppDLLZPuHPZWVhOIyHrB70jEIP9mvtD9EcpFH4NLQP5DXxD+e30L7//Oc/l7tv&#10;UwjfwrhTXl1nuYVbncOTTn5jkl3Zd7KNnl9gtTE80T3IIH7IKEwieK3tl7HCHvxwljsihIgnMgqF&#10;EIEA4SPRRiH7FLIa5laIE1r2H2TFDE3BuyBWFHKivB/E6pujoAegG6HG1YcOMgrFrqiqrXcO9mCP&#10;vo6jl9gdA6fbpb1CW9ZeGrHAPpyaZ3PWFvvmVOPWUlFTZ0NnrHX6Hj0+dK6zjW9XsJH6nYNmOPL7&#10;lmOPBBiF3CrcO3SzzQlQ19DNb4hkFO4B0RxkBTZvnwY9ATFW8kCoxvDx+/bdd98N7tsUwpdU1tTb&#10;hMWF9rTbY/XRT+bY6AUbUib+JCuIHzIKk4wxCwucQ8n8XsUvhB+RUSiECAQIH4k2CqOOjEIRCZp+&#10;PPmyw6jFdnmfbDul4yQ7v3uGPTVsro2YnW+L8kutsLTKquvqA5l8s/fikoIye+CDWXYe/l8ycnfe&#10;/4iVO/0zVzqVlxvLUufkxQQYhTzdc2joZptzoaZUFLL6+jXop869b/sa/h7iqZ8R0dZj4Veqauts&#10;9IICu6bfZCdut/1yoc1ZW+IYhDJKYg/Ch4zCJGPR+lI7o1Oardlc7o4IIeKFjEIhRCBA+JBRKFIK&#10;Thx5+iWNwQ2llfblnPV23wez7MhXxtnBL45xzK2u43Nt8YZSZ9ux2J5t+H9r99Ui+/sLo63XxGVW&#10;HmEyztMWT3tzkk1YUuiOpAYJ6lE4A/IOdmKvwh9CrBTkY3+F2GaBB57wPg9w4pZjVl97LRpYlf0z&#10;iBWJbNUQERmFwk+wxyArnXNWbHa2Fh/68hinknB9SYX7DBEvED5kFCYZbBHCnpzv5+S5I0KIeCGj&#10;UAgRCBA+ZBQK38NJZdG2apu7tsTZTsyqQR7Swa05N/afai8MX2Cfz1pnqzbzFEyZg7uiAf9HX89b&#10;71RePvbJHGebtmcWFpXX2I0DptrLXy60bSm25S8BRiE5Anodug1idSC3Cv8ZYl9WbkXmgU/dIPYf&#10;vBjqDNE8fAj6DXQV1A7iVmS2bYiIjELhBxhn1hSV20fT1zgnzZ/XLdNeG7nYliAG+f3Eeb+C8CGj&#10;MMng5+SJT+fa7QOnuyNCiHgho1AIEQgQPmQUCt/CPnk0BmkEXtsvx87snG7Xv52DieUiGzV/g81b&#10;V2Kbt1ZrgtkCOBHh5Pzhj2bZud0y7LNZa51DBF7E/zX7g3Eyn2okyCiMCzIKRTLjGIRbyq3LuKVO&#10;v9ir38qxwTmrbfnGbar8TjAIHzIKkxD2UuZhYqy8FULEDxmFQohAgPAho1D4Dk4cP5u9zg55cbT9&#10;/flRdsu7U23ojDVWVF7tPMYKQ68CTrQc/h+yH+GAzJX2jxdGORP4Q14c4xiwqfj/K6NQiPjDWNI3&#10;fbkd1nasnfj6RBuO2F5VU6cYniQgfMgoTEKWbCi1/Z4d6eykEELEDxmFQohAgPAho1D4huraepuV&#10;V2T//Wi2ndM13fpMWm4l5TXuoyKWZORutOveznEOMUlVZBQKER9oArJ1waQlhXZFn2y7pFe2fTgt&#10;z6laFskFwoeMwiSktr7e6b38/pTV7ogQIh7IKBRCBAKEDxmFIunh1uFVm8ut/chFduqbk+zlEQts&#10;YX6pthTHEf5fc6s3zdpURUahEPFhWeFW53CSi3pmWc+Jy2z1lnJVECYpCB8yCpOUBz6YaU9/Ps/p&#10;KyyEiA8yCoUQgQDhQ0ahSHq+npdvp3VKs6vemmzz15VYVW29JpUi6sgoFCK2cEvxu9krnUqoW9+b&#10;5iz4qAdhcoPwIaMwSfl0xlrn4Da2XRFCxAcZhUKIQIDwIaNQJCU1dfW2IL/E7h4y0054fYL1mJBr&#10;WytT65RdkVzIKBQiNtTUNdiCdYjng2fYqR0nOQeVsP+pSH4QPmQUJinrSyrs3K4ZtnhDqTsihIg1&#10;MgqFEIEA4UNGoUg61hVXWNdxS+2Snln21LB5NmdtsdVra42IMTIKhYgubFmwctM26zRmqZ3VJd05&#10;NX1pQZn7qPADCB8yCpMUtgK5vHe2TVxSqF0WQsQJGYVCiECA8CGjUCQNTHo/m7XOzumaYVf2new0&#10;uldzexEvZBQKEV2+nJNv53fPtOv7T7GpKzc78VyGhr9A+JBRmKTU1jfYwx/PtveyV1lDgz5XQsQD&#10;GYVCiECA8CGjUCScuoYGKyittIc+nGWHtx1rPSYss+q61D00QyQnMgqFaB00AVn9vbao3O4ZPNOO&#10;eAXxfOIyq6jRgo9fQfiQUZiksGL37YwV9tSwuSl90JgQyYSMQiFEIED4kFEoEgaT3LVFFfZW+go7&#10;/c00e/ij2TY7r0gr4yIhyCgUonVsKquyd7NW2sU9s+zeITNtxmrFc7+D8CGjMEmhMT9hcaFd0y9H&#10;uy+EiBMyCoUQgQDhQ0ahSAj1mDx+NTff2WLMU/vGLSqwkooabUsTCUNGoRAto7a+3sYjhl/9Vo5d&#10;2WeyjZiTb2U6fColQPiQUZjELMgvtfO6ZVhhaaU7IoSIJTIKhRCBAOFDRqGIO/kllXb7e9Pt78+P&#10;sq7jcm1rVa0MQpFwZBQK0Xy2IX4//8V8O/D5kdZ2xELnPuO5YnpqgPAhozCJ2VhWadf1y7HRCza4&#10;I0KIWCKjUAgRCBA+ZBSKuMBJI/sQDs5ZbRf0yLTb3ptms9cUazIpkgYZhUI0DcbtovJq+3pevl3Y&#10;I8tu6D/Vspdtch8VqQTCh4zCJKauvsEe/3SuPfv5PHdECBFLZBQKIQIBwoeMQhFz2Mie24y5xZhb&#10;jT+buc6pIhQimZBRKETTmL66yB74YJZd1CPTBk5ebQWlVVr0SVEQPmQUJjkDslbaaW9OUj9QIeKA&#10;jEIhRCBA+JBRKGLK+pJKu2vwDDuq3XjrOSHXtmyrdvoTCpFsyCgU4rspr6qz10ctsaNeHW9PfzbX&#10;OYxK8Ty1QfiQUZjkTFmx2Q56frTzeRRCxBYZhUKIQIDwIaNQRB1OHPOLK6zXpGV2ZLuxTj/Chfml&#10;qjgRSY2MQiEiU1VbZ5OXb7Jr3sqx095Msy/n5lttfYP7qEhlED5kFCY5JeU1dujLY234nHx3RAgR&#10;K2JpFF4J3Qf9zLn3LXtAl0N3QXtxAPwSugm6DdqbAztDRqEQoiUgfMgoFFGlCAnr+1NWO821b3tv&#10;unP6Zbm2GQsfIKNQiO1p+N//LLdgq7X7apFd2D3T3hi9xNYX63TVIIHwIaMwyeEi7LXIuV4cvsAd&#10;EULEilgbhQOgfZx733IK9Ap0PjSEA+Bu6HroXOhJ6IdQRGQUCiFaAsKHjEIRFdhQe9KSjXZFn2w7&#10;vVOafTQ1zzaWVbmPCpH8yCgU4ltq6urtkxlr7Owu6XZj/yk2M6/IqmrrVRkeMBA+ZBT6gD5py+3K&#10;PpOtsqbOHRFCxIJYGoU0+2gINjYK+0LHhm62mQ79DXoRYnXhz6Gnob9Ajfkx9PNDDz10mfvahRCi&#10;ySB+yCgUrYIG4aat1fbMsHl2eNux9tzn821rZY37qBD+QUahEIjpDQ22obTSOazkqHbj7N3sle4j&#10;IoggfMgo9AEL8kudA02WF251R4QQsSARRiEn6weGbrb5CjoBeg76HcQX8gS0P9SYi6EX9tlnn83u&#10;axdCiCaD+CGjULQIVpXkbSm3vmnL7cxOaXbf+zMta9kmxzgUwo/IKBRBZ9PWKnsve5Wd0yXD7v9w&#10;ls1eU2z1DYrpQQbhQ0ahD2DP0DOQi01YXOCOCCFiQSKMwnegI0M322RDB0EvQH+E2M/wKajxv/kG&#10;bT0WQrQEhA8ZhaLZVNbUO30IL+uVbf95Z6qNW1hgxRU12pImfE2CjMKjoN7QvdD3OODyW6gT1Bb6&#10;NQfAcRDHuru3CXeWMK98E/o7ByIho1B8Fw0N/7Ps5ZvsxgFT7Oq3JttX8/KtrFK9ZUXMjUIv/rF/&#10;f3j8IxzrAZ3s3AvtsPsvxOd7Y5dAfM6rkFdww914nEP3gvbjQGNS0Sgkdw6abgMyVzq9RYUQsSER&#10;RuFlEPsQ7gtlcgCwovBEiGPtISaDEZFRKIRoCQgfMgpFk6ERyNOLL+mVZfs9O9LeyVpl5dV1MghF&#10;SpAAo3A3aD7Eie3r0L8gDx5odzrENjRe65m/Qr+CuIDM2M3nPALdAx0NMb+MiIxCsTO2VtVa+68X&#10;2X7PjLQnh821LduqFdPFNyB8xMooZPxbADH+dYC8ghnC+S+LaPjYQA6AC6A7Ic6HP4IY/46HfgCd&#10;BPF7kFshzqsZL/m8HUhVo7DnxGVO+xcu5gohYkMsjUImccOgD6CzIR5ewkD3feh56C3oHxD5E8SV&#10;457QYRzYGTIKhRAtAeEj0UYhD3h6H+oHMeHzYFzsCE2FTuWAy/9Bb0BfO/ciIKMw+tTWNdjSgjLn&#10;xEs2tn/i07mWV1TuPipEapAAo5C53Sehm23OgV4K3fwGxsFnocY9qveEOIlme5rxEI1DLkR/DEVE&#10;RqFozLaqWpu0tNBu6D/Fruw72SYsLpRBKHYA4SNWRuGh0NDQzR3iHwtkzgzddPJDmn53QTz8kzwO&#10;sU2XB2PpaxCrEllow515pA/059DNb0lVozBj6Sbn87x5a7U7IoSINrE0CmOCjEIhREtA+EikUcjJ&#10;LU+BZ7A9BuKWEm/rCb+ycoaJY7hRyNtcVPnCuRcBGYXRpbCsynpMWGbndcuwBz6cZRm5G3WqnkhJ&#10;EmAUcvsct9ERTnq7hm5+QySjkLGR2+oegHaHpkEekSb0fD9P7bvvvoXu2xQBh9uMl2wos6eHzbVT&#10;35xkvSctt/ziCpmEIiKIH7EyClkFSCOPNI5/HPcqDLlozC3KjHnewZ9s1eAZiT+C2MufFYcsvGG7&#10;BhqLhC0ZDgjddPgDdPfuu+/+3EMPPeS+w9SBC7qX9sq21Zu3uSNCiGgjo1AIEQgQPhJpFLKtAhNA&#10;wnYMNAVZFRMOt915RiG3l9Ak5P3POBAJGYXRgZPJ0fM32Omd0uyCHpmWvnSjbdM2Y5HCJMAoPATy&#10;Yhl3mLASJpxIRiH7djEuerFyDMTncbIcaZvdT6HfHXbYYbnu2xQBhvF76Iy1dsLrE+2OwdOdA6lY&#10;MS7EzkD8iJVReDDk5aCN4x/NPi8Wc0GZVYF3QKdxALB3v9en9TaI9xkTuZDyDOT1a2U1Ircve9BI&#10;/PWee+659xNPPOG+w9ShsKzSbuw/xekbLYSIDTIKhRCBAOEjkUbh3yCu9hIahayS+S6j8DqICSBX&#10;jcdBbPYfDptWd9ttt92GPvjgg+47FM2FpxbPXVtsD3ww0457bYK9PmqxFW3TNhaR+iSoR+FEiG0X&#10;2GqGE2dWUnNr8R4Qq2dYZcNehaweZAXNEIgGI2MmF0/Yj4uT5EvdrxHR1uNgwxNR2V/27sEz7KTX&#10;J9k7WSutQpXhogkgfMSyR+EkiPGPuSDjmhf/2K/1XYi9Cr2qwzMg7jzhlmWah9yVcjmUAXHrsbeg&#10;cg10O0RTkQea7ECqbj1m/tZxzBK7/b3pzmKvECL6yCgUQgQChI9EGoUMskwEmexxZfhhyNt67BFu&#10;FLKHDfvSsEchDwDwetVshyoKW05xeY31SVtuF/bIdBpiz1tbomRTBIYEGIWEvbQ4+WXzfZqD/4Z+&#10;D7FhPw+5YxW1Vy3DWMgYeD90PfQLiOOcFHMr3t5QRGQUBpdNW6uc7cWX9sqyZz6bZ/PXlSquiyaD&#10;8BEro5DsLP4RjjEvPNy516bNT6CrIB7g5I3dDD0GMSbyMfIb6D8Q/y37/e9AqhqFZNqqLXZs+/G2&#10;eH2pOyKEiCYyCoUQgQDhI5FGIbkIGgENhtinkPfZt4aTZG4ZWQpNhniipwe3lGjrcRThdrTlG7fa&#10;7QOn28lvTLTxiwt1mrEIHAkyCuOCjMLgweqitCUb7aIeWY7GLSpwDjARojkgfMTSKEwIqWwUVtXW&#10;27VvT7Enh81zR4QQ0URGoRAiECB8JNoojDoyCpsHt6RNW1VkZ3VJt5vfmWalFTXuI0IECxmFIhVo&#10;+N//rARx/I3Ri+1fr4yzF4bPt/IqbTMWLQPhQ0ahz/hyTr4d3X68rSkqd0eEENFCRqEQIhAgfMgo&#10;DCisFiworbQeE3Lt1I5p1m1cLiaX6kUogouMQuFnGNOLymtsxNx8u6x3lt38zlSbuLjQ6ht0WIlo&#10;OQgfMgp9RlVNnZ3VJc0GTl7lLBwIIaKHjEIhRCBA+JBRGFDYv+a296bbFX2yLXPZJme7ihBBRkah&#10;8Bu19fWWW1hmw2autZdGLLRr+uXYuV3TbUjOattQWqn2EaLVIHzIKPQh/TNW2J2DZlhRuRaAhYgm&#10;MgqFEIEA4UNGYQDJyN1kh7Udaw99OMtKkERqMimEjEKR/DBWb9lWbcPn5NvDH822o9qNs32e/toO&#10;fG6U3TRgqlNBtLmsSjFdRA2EDxmFPmRdUbmd2y3D5qwtcUeEENGguUYhT6HrDfG0pT9APGUprsgo&#10;FEK0BISPWBiFf4F4WucoiIeS8FS6H0BxQUZhZDhxXF9SaW+MXmIndJhgPSYss61qbC/EN0TJKPwz&#10;lLD4tzNkFPoLbhdmJdCywq02eflmGzIlz574dI5d3jvbTu+U5nylUfhO1iqblVdklTXqQShiA8JH&#10;c43CI6A3oBegX0E8uT2pCIJRyL6kjw+dY93G57ojQoho0FyjcAzEkzpvgnaDeIJnXJFRKIRoCQgf&#10;sTAKr4YuhHKce23adID+L3Qz9sgojMysvGK79d1pdguUtWyT+lYJ0YgoGYVcNGZO6MW/16CfhG4m&#10;DhmFyQ0Xckora2zG6iL7YEqevTh8gd363jS7qEemXdV3smMK9p603EbO32Dz1pY4VYWqGhTxAOGj&#10;uUZhF+jvEM1Cku1+TRqCYBSyN+Hw2fl2YfdMtZYRIoo01ygcDZ0C0ShkYPwAiisyCoUQLQHhIxZG&#10;ISfKJ0GToZ9DTBpZWRMXZBRuT119gw2ZstoObzvWnh421znARBNMIXYkSkbhldDJkBf/OkNxWyjZ&#10;GTIKk4+6hgZbsqHU+meudBZwjmk/3g59eayd/maaPfHpXPti1jpbvancOaCkorrO6hsUt0X8Qfho&#10;rlHImPdb6HVob2gslFQEwSgk64or7PxumY5hKISIDs01Cg+AhkI0DL+AGBTjioxCIURLQPiIhVH4&#10;C6gtNB36FLoGYrV1XJBRGIJm4IaSSnvlq4V20huTbGDOamdiKoSITJSMQsa/l6GExL+dIaMweaDh&#10;t7aowh78cJb9+9XxTh+xxz+dY5/OWGt5W8p1SqlIKhA+mmsUsv3CICgNYo75TyipCIpRyDyw3VeL&#10;7LyumVZTp/xPiGjQXKPwYOgo6AzoSOhAKK7IKBRCtASEj1gYhb+GDoUYE1lZyNu7Q3FBRmGoijB9&#10;6Ua7+Z2pzva1aSu3uI8IIXZGlIzChMa/nSGjMDmorqu3MQsK7KKemY5ROH11kVWov6BIYhA+mmsU&#10;/hU6HGIMPAaSUZhAFq0vtQOeG+W0nBFCtJ7mGoVcOWYPro7QOOhVKK7IKBRCtASEj1gYhSdAjInU&#10;QOhjaE8oLgTdKOSks1/GCjv2tQn2+uglzlZjVagIsWuiZBSGx7/3oLjGv50hozDxsLqnb9oKO7Xj&#10;JOufucJKKmrcR4RIXhA+mmsU3gYx/rFHIXfavQMlFUEyClnBzP7UT382z1lEFkK0juYaheGwD02/&#10;0M34IaNQCNESED5iYRSG8z3oGehHzr04EFSjkGZgKSaeT346147vMN7GLSxwHxFCNIUoGYXhMP49&#10;DcWtR+vOkFGYOBibN2+rtvs+mGnHvzbBRs3foH6DwjcgfDTXKAyHiyRsz5VUBMkoJDNWb7Hzu2fY&#10;so1b1aNaiFbSXKPwdOgsVzztcwAUV5pjFPLko8krNtuExYWSJKWQ0nM3WkFplftJbxoIH7EwCv8C&#10;eTGRpx/3gWQUxhDG9Yn4G7i4R5bdPnC6zcorsgZNRIVoFlEyChvHv96QjMKAQpOQOfcN/ac4rSB4&#10;+rwm6sJPIHw01yhkGy4vBl4OjYCSiqAZhdW1dXZdvxwbOmOt1atXtRCtorlG4Y0Qy6xvga6F9oXi&#10;SnOMwi3bqp2+KFe/lSNJUgqJpyZmL9/sftKbBsJHLIxC9m1lTLwV4mnwx0HqURgjaurqrfv4XDuz&#10;c7qzra2wrEoTUSFaQJSMwsbx73hIPQoDSG19vQ3MXmXndcu0jqOXOLFZCL+B8NFco/BcyIuB10OH&#10;QElF0IzChoYG53T1+96faZW16okqRGtozdbjhNAco5ATSFaaSJKUemquQYTwEeutx3EnSEZh0bYa&#10;u7LvZDuhw0TLzN2EvwGtFAvRUmKw9ThpkFEYX7ZW1doTQ+favs+MtKEz11p9fYMWcIQvQfhozdbj&#10;pCRoRiFjz5w1xc6Ccn5xhTsqhGgJTTUK2bB6WAT1gOKKehQKIVoCwke0jcJIMZHS1uMoUl1bb2MW&#10;brCLemTaf96ZZks2lLmPCCFaShSMwkixj4pb/NsZMgrjAyfkC9aV2L1DZtoVfSY7bSCE8DMIH001&#10;Cn8HRYp/VFIRNKOQcPHivvdnWdsvF2nRQohW0JKKQm4r+Rn0C+inHIgnMgqFEC0B4SOWFYU/gRgT&#10;qbiR6kZhSXmNvT5qsV3UM8v6pi23sspa9xEhRGuIckVhQuLfzpBRGHvYBuLTmWvtwu6ZzgmjqzeX&#10;u48I4V8QPlpaUcj5cNLEwHCCaBTSHByG+HTUq+OssKzSHRVCNJfmGoWnQVOhedAaaAgUV2QUCiFa&#10;AsJHrA4zGQwth+ZDsyBVFEaB3IIyu6xXtp365iTLWbHZauu11ViIaBHFw0waxz8dZpLilFfV2huj&#10;l9jhbcfYkJzVVl5dp6odkRIgfDTXKPwXlAUtgpZBmVBSEUSjkJRW1DhG4YDMle6IEKK5NNconAyd&#10;DLFpNRu2doTiioxCIURLQPiIhVHIA55OhXIgriQ/B+0JxYVUNQrZV+aafjl256DptmmrmuILEW2i&#10;ZBTeAHEBOTz+aetxisJTjdchNj/y8Ww7t1uGs4AjRCqB8NFco/At6DfQG9Bfof5QUhFUo5B0G5dr&#10;l/fOttLKGndECNEcmmsUjoUOh16EeNLTUCiuyCgUQrQEhI9YGIVXQ0dD/N4XQ29DcauoSVWjcO7a&#10;ErsMyd26Im1nEyIWRMkoZPw7BvLiXz/o/6CEIqMw+lTXhXrFXtgj0x78YJYtWl/qHComRCqB8NFc&#10;o7ArxJjHnv3nQ2lQUhFko3BjWZWd0SnNJi4pVNWzEC2guUZhO+gPEIPhY9BhUFyRUSiEaAkIH7Ew&#10;Ck+C/g3tC/0XughiH9e4kKpG4Vfz1jvVhCUVWgUWIhZEySg8EeJCSXj82wNKKDIKo0tdQ4P1y1hu&#10;J78x0fpnrrDi8hpNukVKgvDRXKPwTuj30PHQIxAP/0wqgmwUkqc+m2vtv15kVbX17ogQoqk01yh8&#10;AJoIdYbYl4GHmsQVGYVCiJaA8BELo5BxkKfcjYCugriQEjdS1Sh8ffRiexWJHatYhBDRJ0pGYaT4&#10;txu0M66DpkCNKw/3htKh0RD7HhJ+b1bnLHDuhbgfWgxNgG7jQCRkFEYHbjUuKq92thqf0GGCjVmw&#10;wRkTIlVB+GiuUXglxNg1AGIbhl9CSUXQjcLJKzbbpb2ybH2JDjURork01ygk7L91BcTmrR9xIJ7I&#10;KBRCtASEj1gYhR4HQexVw8OetPW4ldz63jQblLNaVStCxIgoGYUejH99Ica/nW09Zg9D9jLk6aCs&#10;PuRWZQ/GzH9C7HHoGYU8SZnfd5pzLwSNwttDN3eOjMLWU1ff4PQgvLbfFLtpwFSbubpIW41FyoPw&#10;0Vyj0IMmIRdMsp17SUTQjcKC0kq7vv8U+2puvjsihGgqzTUKz4TYsJW6GeKWk7gio1AI0RIQPmJh&#10;FLIS5nGIJuHDEHu3xm3rXSoahfWYjJ7ZOd0mLi50R4QQ0SZKRmHj+Mfvt7P4x16G74RuOgdAvR66&#10;+Q2sxHkW8oxC8muosVE4BmoL7ceBSMgobB00BIdMWe0cWNJx9BKnz5cQQQDho7lGIVvPvAqxVyG3&#10;IdMwTCqCbhRy0aP7+Fy7/u0pWnwWopk01yh8Gdof+q6tJTFFRqEQoiUgfMTCKGQ/mrOhhMTEVDQK&#10;V2zcaqd2nGRLN5S5I0KIaBMlo5Dx7xyoKfHvZKh36Kbz7zixDqcpRuGvIBqR7I3YhwONeAGa/sc/&#10;/rHCfZuimVTU1NkTQ+faP14YbZ9MX4NJtto/iOCA+NFco5AtENivP2Hz4l0RdKOQzF5TZP9+dbzN&#10;zy9xR4QQTaElW48TioxCIURLQPiI5dbjhIiYb8EAAFBaSURBVJCKRuGQnNV2aa9s21pZ644IIaJN&#10;lLceNwUagOOhH0DckXIHFE5TjMLvu195eMDA0M0dUUVh82GlDSfTdwyabpf3zrYpKzer+kYEDoSP&#10;lm49TlpkFJrV1tfbze9OtUc+muPsWhFCNA0ZhUKIQIDwkWijkNv0WJX9IMSJrgd7cd0NdYAO4ADg&#10;BPlJ6EWILR8ikopG4QMfzLL/fjRbk1QhYkgCjELSHnoTYmUhDz7hqfF7QexryApDHgrAx34I/RVq&#10;B62HuL35j9C10PMQY2Vjo/EbZBQ2D54GOjhntV3UI9NeHL7A1mwpdx8RIlggfMgoTFHGLyqwo9uP&#10;t2WFW90RIcSukFEohAgECB+JNgrZx+tI6GqIFTXeVhUahZwwd4LYu4twUnwE9GeIzbE5md6BVDMK&#10;6xsa7OhXx9uAzJXuiBAiFiTIKORheL+Dfu7cCx1i8j1od4iLJzQP+ZWxkdWDv4EYC7lwwufxIJTf&#10;uvdZmRgRGYVNp7i82p4eNtcOeWmMDZ2x1ipr6rRIIwILwoeMwhSFvQrP65Zh/dKXK8YJ0URkFAoh&#10;AgHCRyKNQhp9Xn+uAyFusWs80WX1oGcUerAfFxPXg517jUg1o3DVpm120POjbNqqLe6IECIWJMgo&#10;jAsyCndNXUODLS0os9venWaX9Mq2hevVu0sIhI9YGoXcOfI1xBPif8YBF1ZUD4B4avK9HAB/g/g8&#10;jt0HMRc8BRoHvQtx4s4FFR6gkgF9BN0E7YCMwm8ZnLPKbhs4zbZsq3ZHhBDfhYxCIUQgQPhIpFHI&#10;Q6B4WjzhFuSXIFbXhNPYKGQSeBHEZNHrzeXBqpprdt999/sfffRR9x36nzELNjhN9EsratwRIUQs&#10;kFEYXLZW1dr7U/Ps9E5p9sLw+bZ68zZV2AgBED5iZRSyOpq7Q7iDhMYfd5Z40OB7AuJj7L3Kr9dA&#10;V0I0CLtDzCF/Af0DegXyjMIbIeaJO0VG4besKSq3i3tm2rSVWowWoinIKBRCBAKEj0RXFPYK3XT6&#10;EDalovDfUEeIpmBjfgTt+/3vf/+IJ5980n2H/qf7hFwnidOkVYjYIqMwmJRU1Nizn823kztOsq/n&#10;rndMQ8VbIUIgfMTKKDwW6h+66ZwAz16tHjQC+TjpAvEUZZqJx3MAPACdFrrptGIINwrZq3US1A/a&#10;D9oBGYXfwtYKz38x314bqUuEEE1BRqEQIhAgfCS6R+HbEPsOXgXdAnG7CZv2M9n7FcSKw0shGohc&#10;UR4CnQ6xH1fjikKHVNp6XFvfYA99ONvafbXIHRFCxAoZhcGCW41XbNpqF/XMskt6Zdmi9aXuI0II&#10;D4SPWBmFJ0DsU01OhNiT2oOLyFwYJhxnnng/dBwHAE1D5oIk3CgkXDRmfshKwy8g5pQebHPz7m67&#10;7Tb2vvvuc9+hGDl/g53VOd2qa+vdESHEzoilUcjJLgMjy6sP4kAYf4JYKn0J5P1wllVfAV0A/ZID&#10;kZBRKIRoCQgfiTYK94F4iucjEJM9xkeuHDOx4wnHXFXuDP3dVTfoBVc8AXQHUsko3FhWZdf0y7Gx&#10;CwvcESFErJBRGBy2VdXZR9PW2JmYHD/z2TznVGNVEQqxIwgfsTIKeVATT3WnsXc7xAPtPNhnkFWD&#10;fIxbj9m/8HqIC8c86InmIXNC0tgo9BaRubj8IcTtyduhisLt2VBSaRf3zLKPp69xR4QQOyOWRuEh&#10;0MsQE9H3IK9xK0+uexRiEGQPBi84snrmLOhhKGJDViKjUAjREhA+Em0URp1UMgoXri+187qlW2Fp&#10;pTsihIgVMgqDAfu9Pj1snl3UI8s+n7XOyqvr3EeEEI1B+IjlYSZPQ5wP94HYs/BciIvALI7hASXv&#10;QI9BhAU2XDzmdmX2L6QheCjEQ0vmQDQPuRvlBqgHxGpFmo80FrdDRuH2NPzvf9ZpzBI7rVOaVdao&#10;qlCI7yKWRiFNQFYIkmcgr78Cq2e4xY5BknwK/R7Kgn4KXQ7dCkVERqEQoiUgfMgoTGLSczfZFX2y&#10;MZGtdUeEELFCRmHqs6SgzE54faKd3SXDFm8oVRWhELsA4SOWRmFCkFG4I3lbttm+z4y0CYsL3REh&#10;RCRiaRSylPrs0E3nNkuoSXhFIU90YhNWlmRzjP0VWDrNRq+N4dbkEw866CDVCgshmg3ih4zCJKWh&#10;4X/2wdQ8e+CDmeobI0QckFGYulRU19kn09fY+d0z7PGhc23T1ir3ESHEd4HwIaMwINwzZIY9NnSO&#10;ck4hvoNYGoXcPuwd2f5f6JzQTQcagxdCbM76MXQwxLJpVhuyeStP/2zMkdDlBx54YL772oUQoskg&#10;fsgoTFLq6hvs5S8XWvfxuU7TfSFEbJFRmJqsLapwtxpnOmZhlSbBQjQZhA8ZhQFh7tpiZzFl8YYy&#10;d0QI0ZhYGoU81YlVgntCI6C9II8fQ+ytwNM/X4LY5H80RKPwTOg5KCLaeiyEaAkIHzIKk5Saunr7&#10;zztT7cs5+U7/GCFEbJFRmFpwW/HsvCI7r1umnds1w5Zi8qtFFyGaB8KHjMKAUI2888YBU5yDnpR3&#10;ChGZWBqF7DfI3oQMuuxVuJ/7lQYhtx1/BrEZKw8yIexpOAzqC/G5EZFRKIRoCQgfMgqTFDbYv7BH&#10;pk1ducUdEULEEhmFqQPj5/A5+XZG5zR79vP5qiIUooUgfMgoDAg0BwflrLY7B82wypo6d1QIEU4s&#10;jcKYIKNQCNESED5kFCYpSwvK7MIeWbZq0zZ3RAgRS2QU+h9WEa5EzHzui/l2Vud0pzJGpxoL0XIQ&#10;PmQUBogF+aV2YfcsW7S+1B0RQoQjo1AIEQgQPmQUJimDJq+y/7w7zbZW6cRjIeKBjEL/MzOvyC7t&#10;nWU3vzPNWWxhr1chRMtB+JBRGCCqaursoQ9n2VPD5rkjQohwZBQKIQIBwoeMwiTl3vdn2nOfz3cq&#10;ZIQQsUdGoT9hjOTW4uGz8+3IduPsxeELbJsWWISICggfMgoDxpdz8+0fL4y2jWWV7ogQwkNGoRAi&#10;ECB8yChMQlgFc0z78TZ4ymp3RAgRa2QU+g+ahGzP8PwX8+3Mzuk2BDGzQluNhYgaCB8yCgNGaUWN&#10;ndJxkvWauEyL1UI0QkahECIQIHzIKExCVm8ut/2eHWnTVukgEyHihYxCf8CFlOLyalu1eZtNWrrR&#10;ruw72e4dMsPmrSux+gZNaoWIJggfMgoDSL/05XZpryzbvLXKHRFCEBmFQohAgPAhozAJ+Xreejvw&#10;+VFWWlnjjgghYo2MwsTBqhX2Y+VBJDzpnVvfBmSttA4jF9ujn8yxGwdMtXO6ZtgRr4y1vZ/6+hvt&#10;8/TX9sLw+batSlWEQsQChA8ZhQGE7RxOfH2ijV1U4I4IIYiMQiFEIED4kFGYhLw+arFd2CPTvSeE&#10;iAcyCmMHK/1GzltvL45YYP/9aLbdMWi63TRgql3ZJ9su6J5hp3dKszM6pdv53TLt0l7ZdvVbOc7j&#10;d+F5jw+da+2+WmTdJ+TaoMmrbfjsdZa2ZKPNzit2qgrrG3RgiRCxAuFDRmFAeWn4AnsJMbuyVgsx&#10;QnjIKBRCBAKEDxmFSUZtfYPd8u40a//1IndECBEPZBTGjsKyKruoR5bTS3Dg5FU2dMZa+2reepuw&#10;uNCyl2+2WXnFtmh9mWP8bSittJKKGquurbcG9ccSIqEgfMgoDCg5KzbbZb2zbV1RhTsihJBRKIQI&#10;BAgfMgqTDE6Sz++eaROXFLojQoh4IKMwdkxevslpjl9eXetsM1aDfCH8AcKHjMKAsrGsym5+Z5p9&#10;NnOtOyKEkFEohAgECB8yCpOMmXlFzoS6tLLWHRFCxIMEGYU/gw6B9oZ244DLD6C/Qwe4t8mPIY4d&#10;7NwLsQfE53D8JxyIRCKNQm4Nfi97pd0xcLo7IoTwCwgfMgoDSkPD/6z3pOV21VuTnUOkhBAyCoUQ&#10;AQHhQ0ZhksEm/pf3yXbvCSHiRQKMQhqD3aGn3a9/hjz+AL0GvQP9hQNgP6gtNMe5F+I0qAf0EnQL&#10;ByKRSKNwW1WtPfrxHOdwEiGEv0D4kFEYYBbkl9ox7SfYlBWb3REhgo2MQiFEIED4kFGYRLDhf9+0&#10;5fbIJ3PcESFEvEiAUfg3aAz0Peha6H7Ig5WCe0HPQp5RyOf9EZrm3AvxMbQ/9CvoPQ5EIpFGYWFp&#10;pV3RO9umrSpyR4QQfgHhQ0ZhgGEl4V2DZtidg6Y7FYZCBB0ZhUKIQIDwIaMwiaiorrWnhs2zAZmq&#10;vBEi3iTAKDwZ6h262eYEqGvo5jf8Ego3CsmvoXCjMPx2pAk9tyP/+rDDDst132bc4UElbIi/pqjc&#10;HRFC+AXEDxmFASczd5Md9ep4W7yhzB0RIrjIKBRCBAKEDxmFScSWbdV2Q/8plrF0ozsihIgXCTAK&#10;/w0NDN1sczrErcbhNMUozID2hFht+CkHGnEB9Mw+++yTsKDyxujF9sSnc62ips4dEUL4BcQPGYUB&#10;h1WFl/bKcvoVsuesEEFGRqEQIhAgfMgoTCLyiyvssl7Ztmh9qTsihIgXCTAKmWjOgH4OPQmdC4XT&#10;FKOwA3QxdCDUhQORSNTWY25VO7dbhg2cvEonHQvhQxA+ZBQKGzZzrd04YIoVllW5I0IEExmFQohA&#10;gPAhozCJ4InHV/XNsfySSndECBEvEmAUEpp8yyAeWsLTje+GDoXYczAfKoU2QNxCfAzEg0yqoWyI&#10;pyX/FEqHZkInQRFJlFGYW1Bm/3plnM1dW+KOCCH8BMKHjELhGIQXdM+0qTrURAQcGYVCiECA8CGj&#10;MInon7HSHvpolnNKqBAiviTIKIwLiTIKe07ItXO7ZlhlTb07IoTwEwgfMgqFVdXU2UsjFtgrXy50&#10;R4QIJjIKhRCBAOFDRmEScf8Hs+zNMUt0spwQCUBGYXSpqau3y/tkW4eRi9wRIYTfQPiQUSic1hFj&#10;FxbY2V3SraxSi9kiuMgoFEIEAoQPGYVJxGlvTrJhM9e594QQ8URGYXRZsqHMjmk/3mavKXZHhBB+&#10;A+FDRqFw4IF7l/TMtneyVrojQgQPGYVCiECA8JFoo/DHEPts7Q/x5E4PnuC5L8ReXeHB+PcQn/8H&#10;514E/GoUriuucHp5sU+hECL+yCiMHqw+GTpjrZ3eaZLVq0JaCN+C8CGjUHxDjwm5dnyHCVZeXeeO&#10;CBEsZBQKIQIBwkeijcIHoOegttA50G4Q+Rn0EPQVdCoHwA+hjtBj0CCIz9kBvxqFI+bk2wmvT7Qt&#10;5dXuiBAinsgojB7VtfX20vAF9sLw+e6IEMKPIHzIKBTfkLel3A55abSNnL/eHREiWMgoFEIEAoSP&#10;RBqFv4behnjS52HQE9D3IbI79CPoRcgzCo+CXoL42CvQJdAO+NUofPnLhXbt2znW8D9V3wiRCGQU&#10;Ro+Ckkq7tl+OpS/d6I4IIfwIwoeMQvENrBZ/7JM59tCHs62qVodUieAho1AIEQgQPhJpFHK78Ruh&#10;m232hmgChm8/JuFG4TXQXaGbzu2HQze/4SDo3d12223sAw884L5Df1Df0GCX9Mq2jqOXuCNCiHgj&#10;ozB6zF9X4sS0dUUV7ogQwo8gfMgoFNuxvHCrndUl3eatLXGMQyGChIxCIUQgQPhIpFG4D9Q1dNPp&#10;R/g8xO3F4YQbhRdBD4ZutrkV8kzD7fBjReGGkkqn58uExYXuiBAi3sgojB4fT19j97w/w8oqa9wR&#10;IYQfQfiIpVHIReJroVMg7hYJh2NcFOaiMuEuk9MhPn8/DoA/Qbx/BuTtSPk5dD7E8d9woDEyCltH&#10;bX2DPfDBLHt5xEKnzYQQQUJGoRAiECB8JNIoZPUgew0ykTsNuh/aAwon3CjcC+oB8QCUYdAR0A74&#10;0SicsmKzHfnKOCvapv6EQiQKGYXR48EPZ1nvScusDhNKIYR/QfiIlVHIntSfQZdCnaEDII+DoXcg&#10;7zFyIvQUdBbEXJATdR5udy/Uyb1PLoPY4/oqqAMHGiOjsHWwinDG6iK7qEeWfTJ9jTsqRDCQUSiE&#10;CAQIH4k+zOTf0FJoLPQPiJWCrBz8CZQJlUCF0JkQV5ufhXIhblOOiN+MQiZcH07NswuQcAkhEoeM&#10;wuhQX99gp76ZZhNVIS2E70H4iJVR+HdoROhmmwuhZ0I3HZjjXRC62eZd6I/QHRArCsnT0LGhm85j&#10;7FvNifv3IH4f5pOEfbD5+HbIKGw9zF0H5ay2/Z8baQvzS7UFWQQGGYVCiECA8JFoozDq+M0oZMVN&#10;h5GL7Imhc90RIUQikFEYHdKWbHT6V61Vf0IhfA/CR6yMwpOgPqGbbU6AvFY0hONHhm626QjxMLsH&#10;IM8cZBUhF5BJuFHI7cdtob9C5E0ovFKRzzl6jz32OPPRRx9136FoKdx2/PjQOXZ5n8m2Zku5zEIR&#10;CGQUCiECAcKHjMIEU1pZY/e/P9M+mJrnjgghEoGMwujw349n272Iadp2LIT/QfiIlVHI9jEfhW46&#10;24lp8Hm8DnnVgzQN2ZPwbuhkDoBHIW5FJo0rCtnv+kCI9IL+Errp8AvozD322OPKRx55xH2HojUU&#10;l9fY7QOn20sjFti2qlp3VIjURUahECIQIHzIKEwwrLq5vE+2zc8vdkeEEIlARmHr4UTx8LZjnXYK&#10;Qgj/g/ARK6OQ1X8LoF9DNAlZVejBakEahL+FBkNsPXMJxPY0P4A+gPgYCTcK2feQW5S5lZkHnXwM&#10;Ne59ra3HUYan3J/VOd2+nrfeHREidZFRKIQIBAgfMgoTDHu70CjML9Y2PSESiYzC1pOZu8n+8cJo&#10;W1tU7o4IIfwMwkesjELCCkEeaPICROPwcsjbKsyxTyGeYEx+BdEQZN7qjbHP9SgoDRrAAbAPxMNO&#10;eOgdD0XZARmF0aWuocHpV3hchwm2eL36FYrURkahECIQIHzIKEwwbPh/8zvTrKhcJx4LkUhkFLaO&#10;BkwOO41ZYpf1ztZEUYgUAeEjlkZhQpBRGH22VtXa08PmOfGf/QqFSFVkFAohAgHCh4zCBNNz4nJ7&#10;/ov5VllT544IIRKBjMLWUVpRY7e9N80GZK10R4QQfgfhQ0ahaBLF5dV2ZZ/J9sLw+batWv0KRWoi&#10;o1AIEQgQPmQUJhg2/X87c4UqcIRIMDIKW8ei9aV2Ttd0W1esahIhUgWEDxmFosks37jVzuiUZl/O&#10;Wa+8VqQkMgqFEIEA4UNGYQJhEnV+9wwbNX+DOyKESBQyClsOY9mo+evt+renWEW1qqOFSBUQPmQU&#10;iiZTW99gH0zJs/O7ZdqSDWXuqBCpg4xCIUQgQPiQUZhANpRU2ikdJ9m8dTrxWIhEI6Ow5bCZfYdR&#10;i+21rxc5E0UhRGqA8CGjUDSLssoae/LTuXZB90wrLK1yR4VIDWQUCiECAcKHjMIEMmLOOrugR5YV&#10;lde4I0KIRCGjsOVU19bbNW9NtpHztd1MiFQC4UNGoWg226pq7YTXJzqGIa8Pui6IlsC/m7VF5Xbz&#10;O1Mtt3BrUvwdxdIo5NHvh0FnQntzIIzfQidBp0A/5gD4HnQMdAb0Fw5EQkahEKIlIHzIKEwgz3w2&#10;z+4cNN0aGpRACZFoZBS2nHVFFXZu1wxbmF/qjgghUgGEDxmFokUs2VBq53fLsE9nrLH6BlWai+ZB&#10;U3BZYZld1CPTzuycbg99OMs5MCfRxNIoPAh6BboB6gv9FCJ7QA9Cd0N3QrdD5BroGegq6J8ciISM&#10;QiFES0D4kFGYIBqQNJ3ZKd26jc91R4QQiSRBRuGh0KvQzRAXhz1+Db0APQb9kgOAOSPzw/YQF5HJ&#10;adAb0IvQ6RyIRKyNwneyVtp/3plqpRU66VKIVALhQ0ahaBE0Bz+cmmeX9MyypYXqVyiaR0Fppd01&#10;aIY9/NFsm7m6yK7qO9n5e0o0sTQKafhdHbrpJHUnh262+SHERO93EE3DT6CfQ+MgPkZ2c7/ugIxC&#10;IURLQPiQUZggeAH8+wujbeKSQndECJFIEmAUMq+bCv0dYg7IHScev4IuhLi47O0oORe6D/ojNAj6&#10;BXQ/9BBEM/FHUERibRRe0ivLOo5eou1lQqQYCB8yCkWL4PWgvLrWnhg616k4L9dBV6IZPPHpXLtp&#10;wFSnnztN56Ez1tpJb0y0jWWJ7XsZS6OQ1YJnh246ty8N3XRWkZ+GLoYugDKgI6DxUCfoXYirxo1h&#10;sngwWOW+diGEaDKIHzIKE0RG7kY76LlRVlhW6Y4IIRJJAoxCVhN+Grrp/FxWEIZD8+9ZiEbh7hDz&#10;RranIU9Ax0E0Cp+HDoT+D4pILI3C/OIK2/eZkU5ME0KkFggfMgpFq8gvqXC2jj77+TyZhWKXVNTU&#10;WacxS+3sLuk2O6/omwXIbVV19sAHs+zKvpOdA3MSRSyNQm4t4QoxeRji6rAHexbeCNE8/Bj6KzQb&#10;Yu9CbjvuAjWGFYm377///gXuaxdCiCaD+CGjMEH0z1xhp705SRU4QiQJCTAKmcP1Dt1scwLUNXTz&#10;G8KNQu42eQA6FiL3Quxfzd7WbF3DNjVsX9OYU6F79t133w3u24w6H07LsyNeGWulFTqUSYhUA/FD&#10;RqFoNbPXFNs5XTPsk+lrdTK+2CmVNXX2dsYKO77DBEtbWrjDHGnFxq12SsdJ1n3CMquuq3dH40ss&#10;jUImhTQI94SGQeEHmnDLCLehXAS1g5gUDoVYNXgk1BGKiLYeCyFaAsKHjMIEwMNLWFLP0+CEEMlB&#10;AoxCLgI3t6KQxh95EmJFIXNFwkVlbkduDFvaHHDIIYescN9mVKlHLLv3/ZlODyEtegiReiB+yCgU&#10;rYbXh2Ez1zpm4bLCre6oEN/Cv5Gv5623U9+caJm5m6whQk7B5+Ss2OwUWkxZuSUheUcsjcKfQa9B&#10;WRCrB3m4Cb/SILwDSocGQN6px/tCX0M0Ff/FgUjIKBRCtASEDxmFCYCndrHvxrCZ69wRIUSiSVCP&#10;whyIhiEXg7kVmduHvw/RGGTvwg7QURCfew7ErcZcZB4IsZc1d5/QDGR7msYVid8Qq63Ha4vL7bxu&#10;GZamXqtCpCQIHzIKRVTYVlVrT382367rN8UqtAVZhEHDb+mGMjup4yQbMiXPWYTcGXys/chFzkEn&#10;/JuKN7E0CmOCjEIhREtA+JBRmAByC8vsgu6ZtnrzNndECJFoEmAUEpqDL0NcNGa/6hOhvSAahlxY&#10;7gzRLOTBdjz1+FaIzz8aIpdAz0GPQgdwIBKxMgonLSm0s7qkWVVtYrYACSFiC8KHjEIRNbh19OKe&#10;WfbSlwtkFgoHmoSz1xQ5W4pfH7XYtu7C/OPzV27aZlf0ybY+k5Y7u7TiiYxCIUQgQPiQUZgAJi/f&#10;bJf1yrJt1fFfCRNCRCZBRmFciIVRWF/fYH3TlzvNxYUQqQnCh4xCETVo8sxcXWTHtB9vH05b45xm&#10;K4JNbkGZXdF3sj01bJ6VNLHXMc3BUQs22L9eGWuTlsZ3R4OMQiFEIED4kFEYZ3hx+3zWWrt94HRV&#10;4QiRRMgobB48dfC+92faR5jsCSFSE4QPGYUi6oyYk2+nd0qzRetL3RERREqRR9w7ZIbdhjlRS/oN&#10;Pvf5fKf9yYbSyhb9+5Ygo1AIEQgQPmQUxhlW4XQcvcQpr9fJb0IkDzIKm0d+cYVd2ivb5qwpdkeE&#10;EKkGwoeMQhF1yqvr7NnP5zuHYe1qq6lITdhf8JUvF9o1b+XYqha2YuLf0bX9cuyN0YutqjY+W9ll&#10;FAohAgHCh4zCOFNT12B3D55hQ2esiXtfDSHEzpFR2DzSlmxEgj7F1pdUuiNCiFQD4UNGoYg6rP5i&#10;v8LLemfbSyMWWC1yYxEc2J+SB5Kc0SnNZuUVRTzhuKmwndPFPbIsc9kmdyS2yCgUQgQChA8ZhXGG&#10;241ZhZOFC1q8yuSFELtGRmHzeP7z+fbcF/Otpl4tFIRIVRA+ZBSKmMAcePqqLbb/syPto6l5yokD&#10;Ql19g/XPXOn0F5y3rrhVJiFhAUbncUvszM7pToVhrJFRKIQIBAgfMgrjDLfrnds1w5YWlLkjQohk&#10;QEZh02H1x+lvptnH09WfUIhUBuFDRqGIKYMmr7ILemQ6bSxkFqY2/P2OXVhgZ3VJtzELN7ijrWdj&#10;WZVd1jvLnvx0bsz7v8soFEIEAoQPGYVx5ovZ6+yG/lOsqLzaHRFCJAMyCpvOrNVFdlS7cVrwECLF&#10;QfiQUShiChee2K/wniEzbGul+hWmMlNWbLbzu2fYgMyVVh1lQ2/G6i12QoeJ9vmsdTE9TVtGoRAi&#10;ECB8JNooPBgaAfWF/saBMO6A+Nh/oR9Be0BPQ59Bb0Dfg3Yg2Y1CHv//+NA5Mb2ICSGaj4zCpvPa&#10;yMV2Sc9sTPC07ViIVAbhQ0ahiCmsMuNhFlf1nWwvDl+A/FhVhanI/HUljpH36leLrLw6+oYwtzC/&#10;PyXPLu6ZZSs3texwlKYgo1AIEQgQPhJpFNL4Gwz9CToHuhvaHSL/hN6Bfgg9Af0b2hfqDfHfDYLO&#10;gnYgmY1CJkNnvJlm/TJWuCNCiGRBRmHT4MmCbJ/QY8Iyd0QIkaogfMgoFHEhM3ejHdlunLX9apFz&#10;Iq62IacG/D3mbSl3Tidm1Sh7FMaKsspau3fITPwNxc5wllEohAgECB+JNAr/AnUP3WyzH/Qc9APn&#10;Xps210LXh246Xy+Bfgv1h+6BPoH473cgmY3CTVurnKbN6Us3uiNCiGRBRmHTmLu22I5uP96WbtC2&#10;YyFSHYQPGYUibkxesdk5CfnlEQvUoidFKK2ssUc+nmP3DJlpJRU17mhsoCk5bdUWO6Nzmo2Ykx8T&#10;s1lGoRAiECB8JNIo3B/iFmKyN/QStKdzr02bW6GLQzfbXAldDf0S6gidD30IHQGFsw/00m677dbn&#10;oYcect9hcpG2ZKMd8Nwo21BS6Y4IIZIFGYVNY3BOnl3UI1PtE4QIAAgfMgpFXJm9ptipPnvoo1lO&#10;ZaHwLzxY5JGPZ9vVb+XYssKtcakSreWpyhkr7d+vjreF+SXuaPSQUSiECAQIH4k0Cn8PvRW62ebv&#10;EPsPft+516bN5RB7FJJbIE7er4G4PZlcB7F34Q4kc0Vhz4nL7OSOE917QohkQkbhrqmqqbOnhs21&#10;DiOj2vJQCJGkIHzIKBRxh6bSKR0nOYZhSXmNtiH7DP6+uMW43deL7O8vjLLFG0rdR+JDQ8P/nL+d&#10;uwZNj/o2dhmFQohAgPCR6MNM2kLcWvwQdAXEqkAaiHtB/SBWD7LS8ECIB5/0hM6GBkDHQTuQrEYh&#10;L1rsm/HksHnuiBAimZBRuGvWFVc4lQFTVm52R4QQqQzCh4xCkRB4IAXNHubOqzeXu6PCD9TU1dvg&#10;nNV2TtcMy1mRmHxhQ2mls/vhgyl5Ud0BIaNQCBEIED4SbRT+GqJByMNMfg5xO/KfIXIYxMd4kAlP&#10;ON4NOhG6DDrFvb8DyWoUFm2rdk7i+mL2OndECJFMyCjcNTNXF9llfbJtfUmFOyKESGUQPmQUioTB&#10;QzAe+GCW/efdaba2SNcdvzB2YYFj0iVyzsMCjU9nrLVLMPdaFcVTkGUUCiECAcJHoo3CqJOsRuGC&#10;dSV2csdJVlCq/oRCJCMyCnfNu9mrnKbk6hslRDBA+IilUcgdIlOhrpB3mJ0HxyZD7FNNeKBdH2ga&#10;xEVkwsn6F9AE6FgOgP9AM6BJ0H0caIyMQv/ALaMby6rs1vem2YmvT7AVhdEzfERsmIf5zpGvjLM+&#10;acudysJEwb8d5irsdXnVWzlRO21ZRqEQIhAgfATeKJyPC9qjn8xxEpFY9kDh6tr53TLde0KIZENG&#10;4a65/b3p1j9zpTXEMFYKIZIHhI9YGYU/hmZDPKjuWegMyOMCqBP0K2gQxP7V3E1yk3v7XYgtati+&#10;5iroH9CbEHea3AhdBO0UGYX+o7Si1u4cNMMu753tHHaia1DywQq+BfmldkanNHv2s/lWnUCTMJyl&#10;BWV27GsTrM+k5c5BJ61FRqEQIhAgfATeKFxWWOb03Lr3/Zm2Zkt5TMxCXjzfzVpl9wyZ6Y4IIZIN&#10;GYXfTUlFjZ2GCUDWsk3uiBAi1UH4iJVReCQ0JHTTMQlfDd106AixxQzpBR0E3QOdxAHAw+xOhlg1&#10;SMOR7WmGQjQKb4X6QjwQ73dQOKxKvGH33Xd/6OGHH3bfofALW6tq7aURC5CzT7apK7e4oyJZmJlX&#10;ZNe+nWPPfDbPtlXXuaPJwdfz1ttpb06yycs3t9pkllEohAgECB+BNwppDBaWVtoN/afYQx/OtlJM&#10;hqNNVU29vTR8gXWbkOuOCCGSDRmF383wOfl2XrdMp/paCBEMED5iZRTS9ONWYnICxK3GHhynkUho&#10;Gh4FPQB524vvhc6EuG3Zg1uQCSsND4EYy3koHk1Ejx9Ce3//+98/+PHHH3ffofALzNdLK2us/deL&#10;nAqxiYsL3UdEoqEBd9qbadbuq4VWtC3686jWwsNMXhu52G4fON2Kylv3+mQUCiECAcKHehS65G3e&#10;5mxpeOLTuVYe5ZWw4vJqpxHz+EUF7ogQItmQUbhzOEG7beA0pz+hECI4IHzEyijcDxoF7Q6xDyGr&#10;BD2egrileA/oPYiVgKwU5MF35EWIRuJn0F+gn0GDIeIddMd/y23L/Lfboa3H/oa95l79epGd9MZE&#10;G7twQ9R6zyUD3Bq7GvMRmlrcKsv5SCzbIrUGvq6augbnwJLDXh5j7fGaWRiRrPAwnMswzxuYvapV&#10;VYUyCoUQgQDhQ0ahCy94c9cUO6dj0SwsLIveoSMbSirt8j7ZNm9tiTsihEg2ZBTunE1bq5yJwIg5&#10;+e6IECIIIHzEyiikofcOxOrAbtBfoYOhX0P7QuxDyMfaQ+Ro6GXoFugNiFuOGa/Zy/Bx6G6IsFLx&#10;OohblV+CwisKHWQU+h+29HkrfbmTs38+a51z38+w4m3xhjLrNj7XLu2VZXcNmmFnd0m35z6fZ+tL&#10;KpLSLGQPwrczVjqnGw+cvCoq/f9iCf9Gvpybbye+PtGmrtzsjjYfGYVCiECA8CGjMAxeiJcUlCHx&#10;yLanP5vX6vJ0j4X5pY5RmLel3B0RQiQbMgp3zpiFG+wfL4y2Lduq3REhRBBA+IiVUUhY7Udjj1uF&#10;aRz+GfIm4Bw7Efqjcy90KvKhEJ/vjdEEpIF4HPQLDgCajNzKzLGfc6AxMgpTg4rqOhuSs9pO6TjJ&#10;BmSu9G1lIRfiOo1damd2TrdbnN1HhVZcUWOL1pfYze9MtbsGz0i6ay8rHZ//Yr6d3y3DRs3fYHUN&#10;/vi/r6zh615gF/bItPUlLSsIkVEohAgECB8yCiOwrqjCWclr99WiqJys9tG0Nc5BJrHofyiEiA4J&#10;MgovgRZDb0Psn+WxDzQDmgBxax35A8TtdXw+T/YknAhPhKZBbO4fkdYYhVxAYd+hmwdMdUeEEEEB&#10;4SOWRmFCkFGYWgyfnW8HPT/K+qWvsNr65N366sFrKlVb1+BUQx7Vbpyd1jHNJi7asedifnGFXdtv&#10;sp3+ZpoVllUlvLKQP7+4vMaZ0/zzxTE2O6/YfcQ/VNfWOyczs9dlbQtOZpZRKIQIBAgfMgojQHNw&#10;+qotdl73DKcPClf2WsOTn851Jtr1KdRHRYhUIwFG4U8hGnw0+56Awn/2T6AjoOchzyhkHy9uqWMV&#10;DZv0c/x16ELoAKgLFJHWGIWsZLih/1QbOmOtOyKECAoIHzIKRdIzav56O79bprMduao2uc3CzVur&#10;nDYeNwyYYhf1yLK+aSswtvOKwfXFlXbPkBnONmue9pzI6r2Vm7bZgx/Odk43XrlxqzvqPzjHu7B7&#10;pqUv3eiONB0ZhUKIQIDwIaNwJ7CXxYzVW5xVvFe+XNgqs/ACXIzen7LavSeESEYSYBRyyxwb9ZPT&#10;oA6hm9/wS+hZiIYgG/6z5xa31JGHoVOgDIiViDQPh0ERaY1RyN6tjGEFLdymI4TwLwgfMgpF0sNt&#10;x+MXFth53TLsla8W2raqWveR5IGv6YtZ6+ymAVPtsl5Z1j9zha3avK1JVYIlmIO8PmqxXdwzyyYk&#10;6LTnWcgFrn5rsj3wwUxbtWmbO+pPWFXYdfxSu7Zfjm1t5t+KjEIhRCBA+JBR+B3w4p23udxO75Rm&#10;b45Z0qL+J0Xl1XZE27E2eVnLG+cKIWJPAoxCbhXuHbrpGIBdQze/Idwo5AmeD0DHQoRN/s+AWJHo&#10;EWlCzyb/E/baa68WZfWMgcPn5DsTG/b2EUIEC8QPGYXCF9Q3/M9mrym2Q18eY08Nm2dbK5PHLGSv&#10;cppSPBSs24Rcp6qQB5g0Zysxr8E9Jy6zwzCn+Hz2Onc09vA1Zi7baMd3mGAPfzTLSitrmvW6kxG+&#10;/o1lVXb1Wzk2cUnzjFcZhUKIQIDwIaNwF/BikrNis53VOd16T1ruNPBtDpNwATr2tQnOqWVCiOQl&#10;AUYhT/kcC30fuh6i+RdOuFHIRv//gfj6eLsdxMb+H0EHQjwplKeERqSlFYVcHHlx+ALrMm6pbxvF&#10;CyFaDsKHjELhK3ILtjpV8C+PWOj000sUlTX1NndtsT05bK4dh3nA40PnOlt3WwOvw/0zVtoJHSY6&#10;X2NdOcmfN3rBBjuvW6Z1GLUo5fKAihYsgMooFEIEAoQPGYVNgKuUaUsKnSP1WVlY1oxVys5jljp9&#10;RfxyIpgQQSVBh5mwivAFqCf0J4jbkX8P/Rh6GRoDcUsyT/z8F/Qa9CTUFvoRxO3HfaBXIRqJEWmp&#10;UViFJPqKPpNt7MIC31cQCCGaD8KHjELhK3itmrO22Knge/jj2bZofamzuydeJhd/zqy8Ynth+AJn&#10;q/Czn893Cg6qW3BwRiTYR/2rufl2ee9se330YlynY9OTkSba2xkrncMd381e1SJTLRWRUSiECAQI&#10;HzIKmwh7FnJl8JSOk6z7hNwmN0u+vv8Ue3H4fPeeECJZSZBRyGSTB5HsBbFSkFWEe0LcanwQ9A/3&#10;K3sUsg/hnyE+nwegEI6zMnE/iOZiRFpqFOYWltn53TNtaUGZOyKECBIIHzIKhe9gzs7qvQt7ZDq7&#10;ek59M83O6Zpu/xkwzZ75bJ71nJjrnDg8bdUWW1tUYbVRMBFpUPKU4uc+n29Hvzre7nt/lmMYxsJg&#10;47Zlmo/nds2wuwfPsNJWHrrYGPbt42GO/3plrI1bWOD09BMhZBQKIQIBwoeMwmaSs3KznfLGJHt/&#10;at4uEwsegHLSGxNteBx7iQghWkaCjMK40FKjsOv4XLtj0AyraGbLBSFEaoDwIaNQ+Bbm6QvWldqo&#10;+Rvs7YwVTpXfre9Nc9oJHfPaBDuy3Tin598/XxpjZ3SaZDf0n2KPfTLHuoxd6pz0PwU5f96Wciso&#10;rbLN26qdQ0W2VdU5xQKsHKQ5yB1DW/DYwMmrnJ1Hl/bOtuzlm9xXEFtyC8qcAoY7Bk6zdUUVUan8&#10;566ptl8utNPenGQL8kvcUeEho1AIEQgQPmQUNhMmBiORcJzccaJTkv9dPQvZVPmoV8fb2i3qTyhE&#10;siOjcHsY6ziZ6jVxmTsihAgaCB8yCkXKQUOtvLrWMQGZq49fVGCfTF9rfdKW26tfL7Qnhs61uwfP&#10;tOvenmIX9cy0y3plOyf+cpfQvUNm2vNfzLcu43LtvexVTv9ytui4Hs/9cGqeUyQQDcOuqdAgvGvw&#10;DLtj4HRbsqHUHW0+fM3LN251TjXmIR+z8oqcbc5ie2QUCiECAcKHjMIWwBXKiYsLnRPA3spYsdNt&#10;yNzWcEbnNKfHoRAiuZFRuD1LNpTZ/s+Ospmri9wRIUTQQPiQUSgCBQ2zmrp6K62otYLSSlu1eZst&#10;Wl9mM/OKLHPZJhsxJ9/6Ifd/5ctFjql2//uznHyfz42nQejBn5lfXGmPfjLXzu6abpNXbGr26+Dz&#10;56wptqv6TrZb3p1qKzZuk0m4E2QUCiECAcKHjMJWwP4g7EPyGRKExhflhoYGZ+vCfe/PdEeEEMmM&#10;jMJvYTzrn7nC/tV2bFR6Nwkh/AnCh4xCIXxATV2DPTl0njMvmbRkozMPaQq83nMLM/s4ctt1c03G&#10;oCGjUAgRCBA+ZBS2Ak6guYrIPh7DZqzd7kQzbml4FBfcfukr3BEhRDIjo/BbWE1x+8DpTj8nIURw&#10;QfiQUSiET+AhLj0mLLMLemTaF5if7Gqhjzuixi4ssFMxj2n/9SKnB6P4bmQUCiECAcKHjMJWwpPA&#10;Ppu11o5qN84G5az+xizcUFJp1/bLsakrNzv3hRDJjYzCb1mxcavTn3DWmmJ3RAgRRBA+ZBQK4SMq&#10;a+rtw6lrnCKG7hNyd3oYWWVNnb2bvcpO6TgRX1c6h5iIXSOjUAgRCBA+ZBRGAfYgnLik0I5uP96G&#10;z1nn9PVYUlBml/XOtjVbyt1nCSGSGRmF3zJmwQY7r1u6U50ghAguCB8yCoXwGTyJOXvZZju87Vh7&#10;5auFti2CWdhz4jI77jVuUy7EPEYtRpqKjEIhRCBA+JBRGCVoFn40nSt4aTZhcYFl5G50TkvbtLXK&#10;fYYQIpmRURiCpx13HZ9rT3461x0RQgQVhA8ZhUL4FJ7ofH63THvly4VWVF7t9B/kvOSl4QvsdMxX&#10;xi+iSagFweYQS6NwT+gS6DHo3xwIY3/obug+6BcccOHtu6DfOfciIKNQCNESED5kFEYRlvEPnLza&#10;jm0/3m57b5o9PnSule+k5F8IkVzIKAxRWlFjdwycbl/MXueOCCGCCsKHjEIhfAp3ONEsZCukuwbN&#10;sPGLCuz+D2Y6pxtPW7lFJxu3gFgahUdAz0GHQp9Av4TI96BnobOh093bHvdCX0D/dO5FQEahEKIl&#10;IHzIKIwy7Fn4yYy1tv+zo5yyfpXzC+EPZBSGWFdcbhf1zLT560rcESFEUEH4kFEohI+hGcjr+g39&#10;pzhbke8ZMsO5r9ONW0YsjcLroMtCN9s8CZ0Rutnmh9Ab0O+hH0A0Bv8POgDqDz0ORTIKfwb94dBD&#10;D13uvnYhhGgyiB8yCmNEzorNtnzjVveeECLZkVEYYmNZlX04Nc+Ky6vdESFEUEH4kFEoRApQU1tv&#10;X81db5u26treGmJpFN4JsWqQ8PaloZtt9oBYOfggdDs0FjoQ6gL9FdqZUXgu9MS+++670X3tQgjR&#10;ZBA/Em0U/ha6EboYCm+5QI6C+Njx0Pc5AP4MXQXdAHkV2duRLEahEMJfyCgUQojtQfiQUSiEEC6x&#10;NAo5uWWPQsI+hWeFbjpwknwkREOQ25IvgNKhD6CZUHcoItp6LIRoCQgfiTYK20OXQ1wouRLaDSI0&#10;BPtBp0HPQwdBbNHwNMQFlpOhX0M7IKNQCNESZBQKIcT2IHzIKBRCCJdYGoXHQNxyzC3DIyEeULI7&#10;RH4KcQvyrRCf4/EjaGcVhQ4yCoUQLQHhI5FG4R+gvqGbjhH4DMTWC+QK6LbQzTb/gc6HWH3YE2J1&#10;IU3DxtBk/N4vfvGLnz399NPuOxRCiKYho1AIIbYH4UNGoRBCuMTSKPwJxBOMOdllNeFf3K+c4LKC&#10;kFWDNAl5OrIHJ84XQXxuRGQUCiFaAsJHIo1CnvTO3qxkb+glyIt9XDDhdmTCSsOrIS60jINYhUiD&#10;kf8+HMbIJ3fbbbfODz/8sPsOhRCiacgoFEKI7UH4kFEohBAusTQKY4KMQiFES0D4SKRRyO3FPUI3&#10;HdOPJ8J7FYXXQmzVQPiVpuE/oIEQK69pHIafDv8N2noshGgJMgqFEGJ7ED5kFAohhIuMQiFEIED4&#10;SKRRyLYL70N/gngw093uGDkYGgTRFHwK+jfENgydIVZmsx3D/dAOyCgUQrQEGYVCCLE9CB8yCoUQ&#10;wkVGoRAiECB8JPowk79DH0FdIZ7wzhYMJ0LkFuhjiIbgjyG2aGAbhveg1yEahzsgo1AI0RJkFAoh&#10;xPYgfMgoFEIIFxmFQohAgPCRaKMw6sgoFEK0BBmFQgixPQgfMgqFEMJFRqEQIhAgfMgoFEIIIKNQ&#10;CCG2B+FDRqEQQrj4zig85JBDFuXn51f7TevWrauJNO53rV27tjbSeCooVd9bUP8WET5GhKJI6vCH&#10;P/zhxwjidZHerx+Uin+LfE+p+r4ijaeCUjXWf9f7eu+99zYhhJwfiiSpxcEHH7wg0ntOdukz5j8p&#10;T/SXmpAnfhWKIinFnnfffbfyxCQS31NQP2N+VVDf10033eQvoxA8ArG5v9/Ei88zjcZSQVMijKWC&#10;noa+bjSWCuoE8eCMSI/5XRMjjIXrUSjV+D70EhTp/Sa72kKfNhpLBfWG+jYaSwV9ArVrNJYqmh9h&#10;LBWUFmHME09SPwxKRf4LRXrPyS7mify9RHrM75oWYczv4uFjIxuNpYLehFI1T5wQYSxcj0Gpxvcg&#10;P+eJwxqNpYJ6QW81GksV5UQYSwUtiDCWCvquPJFi7NgTEjHmVej/QjdTCgbwVISHR7QP3Uwp/gXd&#10;GLqZcvCiK/zDnyEu/KQaZ0OpuKXzIWif0M2UI8v9mmq87X4V/uAViCfdpyIpt6UT/BDqELqZUhwO&#10;3Ry6mXL0cb8Kf7AXlIrm7ZlQSlb0Ay4qpyKT3a+pxgD3q0gwXBXhaaapRqoGBLrnTNpTjSOg60M3&#10;Uw5Wcgn/8Cfo4dDNlIIJ4DmhmynFA9DeoZspB1dUUxFWtgr/wJX7VFxQJp+5X1OJH0AsAkg1WGmc&#10;qgvKPd2vwh/8EUrFBeXToXNDN1OOD92vqUaG+zXV6Od+FQnmEGiP0M2U4jj3a6qxO8TfWarxc+gv&#10;oZspB6slhX9g1e7+oZspxe+g34duphT7Qam42EVOdb+mGke6X4U/OBjiNsFU5Hj3ayqRynliqi4K&#10;KU/0FyzaOCB0M6X4LZSKeSI51v2aapzmfk01jnK/CiGEEEIIIYQQQgghhIgnrJR5EZoJ3ceBMNhk&#10;OxsaC/mtmoaVMux5xPd1JQcawYqTfMhvK3Z83WxIze1nJ3EgDK5kjYMyocs44DNY2j4D6gbx4AsP&#10;bm8aCvFv8QkO+Iz3oTlQ4+pIbgV6D2Iz3aM5IJKCf0D8DI2CwuMDY+BHEHvEvQ79FPIbV0H8jEXq&#10;VcXPGXsi3eXc8w+slOG1iu+LzYzD4Qr/kxBjBw+j8RM/g3igE69ht3AgDK4Wj4HYh4bbx/0EKyJ5&#10;sBgPdGoM+2Xys/c59AcOiKQgPE+8nwNhsCWDX/NEVspwK9N35YnrIT9Wu7JSZjrE/IOtM8LhY7yO&#10;8bCMxo8lO2yVwVjfHWIO5RGeJzLm+w0vT2xcHclc+F2IeWKqVj/5EeaJ3N7JPDE8PjBmcDsrP19v&#10;QLyO+w3GQn7GmOc2hp8ztk6627nnH3aDvDyx8TyS/Vs5xtjhx7YT+0I8XCwdOpkDLtwZyn7d/Dvl&#10;GQ38m/ULp0CMeZFa7dAr4Hv6AuJ2fxFjuBXhZYjbtBjwwsumGfB4keJk2W/Nna+AboD4+tn8kk1m&#10;PdiA+zWIHxw/GTT80D8H8TXTdOKpnp5ZwffUEWIDfz4vPIHyA7z4MID/EuJJimdAHjQueGIf/0YZ&#10;DP223Yk9dGjM/NW59y1swH0vxL9NJhWpuo3LTzBedIEY+9gjkxMO7wStX0G/hmhM8eLrt0NAGCM4&#10;medWLRpQjVsxMMFgknSbc88/cFGIp/Lx/Y2AwrfXcQshf4f8vfJ9+wn+Pvh3xiSWE2AvfvC9sD8c&#10;r8u/gfiemQT7BX6GDoUY78Phe2EuwsSPRihNXz+9r1SGEwz2QeY1eDS0szyRf4t+4nLoJoiv/x2o&#10;cZ7IQ+IYE4/hgI9gzPgaYmzkpJ/v0YNjXGRgPOS1jdczv8A8kaYu88RnoPA88U7oaYh/o19CfswT&#10;OS/5m3PvW/i7YxEH/zY5OVaemHgYL5hDMQ7y98b5SeM8kdeuB6ELID/BuDceYnzgieKN88QTIcbE&#10;2517/oH5BQ1Ovj8aTP+EPPgeGTv8mCcyfvPvj++Biz7sQ+uZ0wdBvM+FPpprfuqz7uWJs5x73+Ll&#10;iYyHXHSmwas8McawwsRLIrhSfE3o5nZwsjUodNMX8INDA+YE516ouSyDG+Ef1IXQRRANRD8Zhb+A&#10;nodYaUGDkBNgb/LIRJ5mFFd5aEBxpdxPsO+A9zfG5C/8FOd/Q1xtZcCjieM3mLTzgKDGRuFgiEkG&#10;mQTxZF2RWDiJYrLOCys/Z5yM8IIVjmcUhk9S/ADjIaswyMUQL7Ye/w/i3yjf13844COYiHsJEJPX&#10;8IpIGmpceOBEy/us+QXGcV6nCCcc3qmD/Pvj++REpSvEg1v8Bj9njY1CJrU0B2kGMAnk3yM/hyLx&#10;ME/0TpZlnnht6OZ2ME8cErrpC/g5ugfydmYwT/RuM09kXGGcpIHoN6OQlZ1e03dOiBkHPS6BaAAw&#10;V2R8YX7iF5gnMm8ijfNEPubliYyLfoO/B16TGxuF/EzxZGfCKmzliYmH1y/+7dGUZu8+5ok0MMJh&#10;fOF1228V/8wTe4RuOvGB12EP5olcMOL7arzLIdlh/sSKQsLF8PCKSMZHFuH4MU+kscnXTpOQvx/6&#10;AqwwJJy7sKDoBYg79fw2Z+HnrLFRSHOe5iDzRC4qewuYIoYw+bs6dNOZIDaeJPKixGpC7w/PD7Ci&#10;joHMS+744eepTYQfHB5fz69+Mwr5mhkQ+OFhQOCHxdvqw+onrpLwK3+ffM9+Wnlk9QyrgggvVAxq&#10;HrxP84aJ4AeQ34LCzoxCbq87MHTTWQEPr9IQiYEXW154aFDQbKfJ1Nh0598jJyJ+23p8NsTPETkL&#10;otHkwS0yfF+MHX4zCrm45ZmDvB2+asrJMhdXmPzRjG9s+iYzrJDxTqS+A2L1E+EEhIkuJ/ychLwF&#10;+a3KJJJRyMMxeG3mZ48JICfNvM6JxMM80VtEZny4NXTzG5gn8nrmtzyRJru3nZOLy95EilVBNK0Z&#10;L/xoFNIc9HIor6rEg4UBrBji543XOj8d3MI8kVVBxLsOe/A+F8s9w9CPeWIko5B5vZcnsmJXeWLi&#10;YZ7InJ5/YzQIaRQ2PuyDnysuzPoxT/Ra0zC/6By66cCtyPycceHIb0Yhc1suDBHe9kxDwhyKrTWY&#10;J3Krq5/yRF6rOE9hzsRqSV63vHjBPIt/m6zM4+Iy80Y/Vd9FMgpZFMX3yM8eizn4OVSeGGMYFGgq&#10;8Y+HzrM3MSH8A4xUepzs8L3wA8HJMOFqAQ004pXvZ0IFEFfr/HKaE4MAgxm3F3vBwdsqQ8OQjzHZ&#10;YGJIE5HP9wvcvsStMkzeuVUmfLJPA5EXJ/5eeeFl0PMTOzMKadTQwOYkn5NmP/YySTW87RZM7vg5&#10;43YEbysC//44CWEfED8lEh68wLIag0YTJ/qcGHuw7ylj4mJoKeSnySMn8Yx9/P3QFGTbCQ9WCbEy&#10;iI+xHyh/f36B74OVW3ztjB9etRPbSjB28LrF3yXfl98qyCMZhZwgcwsNP2+8HvA9cyuQSDzMpWiq&#10;8W+ReSK3MXlwGyjbnvAa7Sf4XhgHvZzX285POOkKzxNpPPmpZyZfP/ukMZ9i/s6JlQd/l14lHuPL&#10;jaGbvoBxgdeqSHliT8jLE2mS+q0yaGdGIWM9DWzmidMgv22NTEX4O2DM41f2lGSeyB1fhH9/7FnI&#10;PLFxlaEf+DvEeMfcgmYg/QEPztHC80Q/xXwWBTHG8/fDgpvwnrQ0DbnTkI8NhPyUJ7KyjnkvF+l4&#10;LeZ786qOmcezaIqxg/GQvoC3Rd4PRDIKw+dljJVc7FKeGGM42WA1CSsyGBwY9LgaySDBpJ29kbia&#10;7Lc+C5w88qJLF52rI/wQhfckIH6rKCRc1efvhR9+TvS5ckADgEkGx2iQPgpdBzGZ8gsM0P0hbmui&#10;GchgwN8XDRkezMKVYyb1XPnx20oxK4G4EsyScP6u+L4Y3Bm4uZWaZoa3gicSDyu5WNnEyRX7nDJx&#10;4io+JymsSuMKHT9fjZuOJzv8jPWFmPjxc8TYz7/F8ImHHysKmfhw1ZtbSXjYDFf7+b5oqPF3R8OJ&#10;CS9bG/hpksXYzgk9/x55yAwXGvi+GNf598m4wffst0SJnxteu1ZDrIpkT0m+L8Z1bn3nNYCJLxN3&#10;kRwwYefEmHkiq/rD80Re13hQEOOGn/NEVstEyhP9WFHIWE9Dl58nxgdW4vF9cQLJRTAuvvL3xbzD&#10;29bqB8LzRJqBXkxknnipO+bnPJG7t5jfh+eJXBhn/qs8MblglT+vwxTN9vA8kVvEvTyRcxk/0ZQ8&#10;0Y8VhZwjc77FnImLKF6e6BXXME7yPbF4yE95IqHpybjBuEgxd2TFOK/TrCZnrOfjfB5/v37AyxPz&#10;IMZ2L0/kjhN6HV6e6LXnETGEiR4DG51n/mL4S2CVGv+YeIHiOJMk/oL8BCeJ/MPi62egY3LkVd95&#10;MLD7rSycyQ9XO2hwcvWACRJXjwmrDPm7YvWkH0txufrG3xd/L/z74++LVZGcBHOln1uE/HbRJUzE&#10;2XSVFUH8XfF98e+T75GfK74vVRMmD/yb4+eInzPGB06SKX7eWJ3Bx/j54+fNbzAW8jPGRML7jIX3&#10;gWNlmh9Pm2Vc4PviCiM/W3xfXEWlOOniZ4yJoZ/ga2cCy/fF9+P17iOMlezdyvfFv0s/wc8NXzer&#10;qRkb+Z7C35d3DWMCL5KDpuaJfqv2Z6zghIqvP5XyRMLJLq9XXJDkYgrflxcrGAv5GeR7Y5zxE8x5&#10;+fsKQp7IGBieJ/rNwEhlwvNE5u/MnZgnsrIwlfJEwr/FcOM91fJELr76NU8k/N2wirWxL8DrNhdT&#10;+LfI+MIc0i+E54nMB/m7ogjfH98T473yRCGEEEIIIYQQQgghhBBCCCGEEEIIIYQQQgghhBBCCCGE&#10;EEIIIYQQQgghhBBCCCGEEEIIsUvYgJSn4bDpJZt2ngW1pokxm4CeD8XqtDQ2ub0pdLPJsCEpT65j&#10;49UzIDZwjjdsHHoP5Lem+UIEETbU5ql0hJ9ZnujZGi6GYnlIARsWsylxc+DpbedCPIiAJ8EnAp4Q&#10;zeuPECK5YU7339BN52APniTeGtj4/pzQzZjA04l5qmNzYMP3FyEeZMcTwxNxAAsP3eApsEKI5IZ5&#10;InMYwjyRpzi3BuaJPDgpVjBP5IEdzYF54nkQ88RrOZAAmItfFrophIg3PHXpM+hl6DToBIgnFvEU&#10;qpshGmw8QYwTygcgnuREQ5EnA/HodwbG8NOBeVLVV9DTEBM1Po/HcPPI9HDzkKeQ8QQhmmf8Hgy4&#10;/Lc8sYwnYXHySGOPQYrG4KMQT1li4sbHaHAyePGx6yE+zzuNiGPhr4nJ6BWhm87P2Bfi+2HgeRg6&#10;BQqH/w887Znw/4MTcJ4UxPfA/w/vMQZN3uf3YeLMCwWPjb8V4mvlBYSJNRNOwmPKecqmECK5Ycya&#10;CNFAo8nPRIUxgPdpGt4IMTbw8884xHjERQxOnhkX+fn3YDwbBfWDToT4PMYJxoPGp8PxJFR+b/58&#10;GouMKYxVjJ1MIHnaHOMVYw7jMRc+GI85wWUix/jGWPgfiHGV8ZrweeE/i6dbDoX42vaHLoD4OGMr&#10;Xxv/Ld+3x1+gk0M3ne/J1+DFYP4f8N8TLsLwfTGuMs6SZyEmwDx5jbH1EYivj4tT/PmvQbFaWBJC&#10;RAdOMudD/Hwz3jAWMo/jZ5q54hMQ4xPHadAxJ6IughjPGCO80xUZOxgnh0OMNcxDGSMYN5ivMT55&#10;ML5xjPGO8Ymxgt+TeRhjEeMxY9XlEL8XX593oihjKXNLPv82iLkh81n+fOaIXBhnnkn4c2gScqGc&#10;uSTjFeMT4+l1EM07mpvhMK56p0h6i+yM23ytzAO9+MvbfG/Mbwn/L3lNYf5LY5Dvgbkix/k63oO8&#10;fyuESE74OQ/PEznnYzzgV8abneWJjFM7yxPfhhijwvNEzqXDYVzdWZ7I+43zxDMhxhXOuRk3d5Yn&#10;MuaF/yzG4WHQzvJE5rvheSL/rZcnMu7uLE88CPLyxP04AJ6BeA1gTG2cJ/J9dXC/CiHiDANAV4iB&#10;iR9sJis0sxg83oKYEM6DGAgZ+JjY8HlMCvlhZyAKX7XlUfAdIQYkTi45CeT3o9HHf+/BYMp/x8kt&#10;gxgDBiv/0iAGHz7GwDYE4r/j6/sc2hvqAzG56wsx8eP3YhLH4MfvwefxuHbC78F/75mB3uSaQacn&#10;RBPwfSgcJm78PyE0URkgmegxADJRbAsxMHNSzMnwCxDfB2+PhDihZ8LYHeKFwAuEXrIrhEhuaOgx&#10;YWM8YcwZCHHxJANiDOCEkrHtAOhViJ9zGoFcGOFkjzHKg4lSN4iTQcYNxoUbIC4g8HY4TI6YLDG2&#10;jIO4MEKjjc9lXPsr9CTE5I0JH38mE0omjZwoM74wZvF5nNwy+WJy1Rniz/ZgMsn3RxiX+DhfO2Mh&#10;fzZjMP+9x28g/ixyNsQEju/zKYjvvTfE18OfwTjI+N8eYqJZDPE9MU7zPfD5fA5NUT7O98cYK4RI&#10;XjhBZH7G3IZxkbGCsY251F0Q4yMf52STn33GI8YW5o78vHNizEkzocHIySb/LfNETnIZq5grMZ9i&#10;LPJg7sdJKeMG80TmeYy7jDmMW8wfef8TyDPgHocYgxgnmZt9CjEvY9zjIjYnt/wZfB5fC2Hs8hYt&#10;aDQ+D3ECzdjPuMrXQVMgHOa/XkURJ/mMgfx3fK18fzRQmYMyV2aM+xiiQclJM38Wry2csHMRmv/G&#10;Mx1pAHABXAiRvDCe9YcYDxnHBkOs2EuHmEcxljHG8bPPPJFxkPPq78oTOfdmLOJt5ok01xrniZyn&#10;XwLxZ4yBGFMY17gg4uWJT0DMBRmT+DNpuPH7sWiG82vveSx4YQ7GuPcmFG78MV4OCN108r4uEOfz&#10;nJczD+Zr5ff04L/lvJxw4YTzZr5PxnbGt15QeJ7ImMw4yDxwC8Q8kdcZvm4+n2KeyPk8XyPjvBAi&#10;znCF9xWIyR8/jJ5RSHONQYAshBhkmAi+DtFIWwKxctCrHvRg4sOgwMkrP+RMGJmI/QzyJpqEBl0W&#10;9DVEc+05iKskTBinQTQcCYMlEz3CpI8B1jMKOVln0CFMHplMvgQxefNg8GVS5iWe4UahV+nHn98Y&#10;BmZuoe4BMfgxCeXEne+X74NBjv9v/Lc0UpnscawTRLgizaSQiS3/H8gxEP8/hBDJDeMPkybCBNAz&#10;ChmPCOMjkzLGTJp7TBg3QF5MHA2Fw7jkxZtVEOMSJ5BTOBDGDIiJH78HTUkmoIwfyyFOJgmNQhqD&#10;hJNSxpVwo9BbuGGMZCzlBJcLNeFVOoxtjF8k3Cjk8/ieuCLN2BUO3wMXSziJZfLXDpoK8bVOgPg9&#10;uRLMSkVOmpnsMXZuhngNoJiwvgHxebz28GfxZ3JBSgiRvDCn8+IaFzA8o5CLtIxBZATE3Ic5GCfJ&#10;jI3ZEGMEcyXmXh6cSD4RuunkbowJhBNZr+0DYbyZBPF7jIUYRxk7mf8NghjnOIHkfeaZjJlczGVM&#10;9oxCPsZ4wxjEn8kJMHO18B0erIbhv+PENNwopCHptXXY6H71oAHInJnvl7mxZyZ61wBObjmJ56I0&#10;c908iAYm35P3f8GY+g7ExRcuwhPmk1yEEUIkL4w73pyP8cMzCr08kUYZzS/GScZCLkDnQ4wPXowI&#10;hzkW80qyAvLyxMkcCGNneeIyiD+TMM6xkIYwDjFnCzcKvaIVxk9+P8ZL5mK878FKQOZ5JNwoZMxn&#10;PsnvyfgXDmOtlycyj2Se6eWJ4yHmiays5pyaeSINS+aJjK1ensg5PguOuOjEuM3/B7625rbXEUJE&#10;AX7Yd2YUehPTBRATME6UGRS5OsKkiAkVP9Th23wZLD2jkBNsPo8rFQyeNOc8uBrBRJIVjQwCTC75&#10;PE4kGSQYTPi9acoxuHpl2TQGPaOQ5iJXVAgDJbdPM6Gk4ejBIMvqGCZwJNwo5ASZ8Ps2hokfAzGT&#10;V753vlYmhYSvk8keE18GMQZGb9Xce4/8f/W2vMzkAODKN4OdECK54UorkyISbhR65iHjIxc1PKOQ&#10;CRE/5972Xsa/cBgTuQJMmPQx3jI+NI49XlUMYfLE2MgVX1Y4c9GCsZZGIRNKxhgmUzQ1w43C8H6K&#10;vP8B5CWfHnwv3mp2uFFIc5DviUljY6OQcZ9GAK8BjImsIuJzGGN5LeAqMRNSfm9u+6ORwPe4HiJ8&#10;HuM8TUGuLPM6w5/FhSYvtgohkhPGHi6WknCjkPHPM9y+gBgLWE3HfIxx0mv7wlyJ8mBu5S0ycwLL&#10;yjzmfFyg9raoEU52vUVrfm/GPcYaGng02BhLOWHn4i4rn5kT0vBjPPOMQv4c72dzUZkxjI/xe3kw&#10;3kaqKOTP8fqGbXK/ejCeMR7THGQ1JJ/HHJBxjf83/F6c7NI44HNpDNBUZXWlt8uFr4vXGFYf8jpD&#10;uHPHy7+FEMkJY4+3+yzcKPTyRJp2nMt6cZJ51XTou/JExk7CBRYvT2xczMLFWC9PZBFPeJ7IRQnG&#10;ahqFjMGMcVycZVwMNwq9mEqYJzKe09QMh7mcVyEYbhQy7+P3ZSzl+wqHeSJbSvC5Xp5IX8HLE/me&#10;+T75ffjemJ/y6zqIeHki59h8L4yXfH+M4d58XwgRR7zEjD1RGESaYhQy+eHzuHWNZdc0wDwYoJik&#10;vQsxaWJAYekyv79XGUgYMGjg8d/z+zA4cgWCouHGIMNklIkggwWDCSfADMaRjEIGEpp5XOloDIOf&#10;N0lvqlFII5NBnxNeBi6uftPE5Ovle6IxyYoZvhauiDDJDTcKuYWE74uv36si5Kq5Z1gKIZIXLkxw&#10;IsmEhp/rXRmFjJmMJ/y8M0Y0XmXlpJDJE5M0xktWwjAm0twLh5UuXpzhxJc/m/GUiRQTLiaerDTh&#10;cyjGG69fTSSjkBNnmnteVbMH/w1XeJnsNdUo5LWCVdKcxBImfLwe8D1zQceb7PK90cDkeLhRyOSP&#10;22/43hjTacZykswkNnyxSQiRfDAPYsyhccaYsSujkIsZnOhysZi5kLfI7MF48RHEWMHJIGMrYwMX&#10;rhk3PBjDmEPxMU5a+T0YG7n4wUVk5obM17yYybyNJiTzz0hGIb/S8PQMTA++F8ZT/rymGoWEW4QZ&#10;ywm/N/M85r98zzQ8mUPy/4VmYSbU2Cjka+Vz+T28yTv/Pf/vhBDJC+fCXp7IhYJdGYXMsWi4cU7M&#10;eNXYZGMlHvNEVhRznurliY1jFXf1eXkiF5CZ34XnicxPuYARnicyLu/MKOQiyZcQ881wmCeyEpp5&#10;YlONQi9PZA9CwjyR/x/MBxnnGPe5+OPliYx14UZh4zyR743zfX4P5YlCiB3gBLYpfQkYsFkizcln&#10;Y5hYMngysDUFBjoGQE72OWmOBjQeOIn3msYKIURLYALorTp/F5zYcyHFS1obw2SRiWtT4SSY1ZDh&#10;k/jWwqSTE2shhGgpzBG5gNKUiSQrcBpv+fPgIk74QsuuoAHwGOSZftGAi9A7i9lCCNEUWFEY3oZr&#10;ZzBP5K4UbwdNY5gneq0lmgLzxBwo2nmit0AthBDbwZUHrsjuCq6ScBXFWzUOh8Yft7YxqWsK/Hlc&#10;wY5mmTONTPZvbOprEEKISLCShtWNu4Krzqyw8Q5TagwXLyItrESCq7ycEHN7SzRhKwmtEgshWgNz&#10;Nu4cCW87EwnuUuGCLatjIsH8jIvETYUTaE7IueMmWnAxuSk5rxBC7AzmiV6l93fBPJFVid+VJzbe&#10;kbIzmCeyvVb4QXjRQHmiEEIIIYQQQgghhBBCCCGEEEIIIYQQQgghhBBCCCGEEEIIIYQQQgghhBBC&#10;CCGEEEIIIYQQQgghhBBCCCGEEEIknjZt/j8/MYbqYBbvdQAAAABJRU5ErkJgglBLAwQUAAYACAAA&#10;ACEA6R4c3d0AAAAFAQAADwAAAGRycy9kb3ducmV2LnhtbEyPQWvCQBCF74X+h2UKvdVNohZJsxER&#10;7UmEaqH0NmbHJJidDdk1if/ebS/tZeDxHu99ky1H04ieOldbVhBPIhDEhdU1lwo+j9uXBQjnkTU2&#10;lknBjRws88eHDFNtB/6g/uBLEUrYpaig8r5NpXRFRQbdxLbEwTvbzqAPsiul7nAI5aaRSRS9SoM1&#10;h4UKW1pXVFwOV6PgfcBhNY03/e5yXt++j/P91y4mpZ6fxtUbCE+j/wvDD35AhzwwneyVtRONgvCI&#10;/73BW8ymcxAnBbMkSkDmmfxPn9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xgjFi1kDAAAACAAADgAAAAAAAAAAAAAAAAA6AgAAZHJzL2Uyb0RvYy54bWxQSwEC&#10;LQAKAAAAAAAAACEA/WZwq3ZQAQB2UAEAFAAAAAAAAAAAAAAAAAC/BQAAZHJzL21lZGlhL2ltYWdl&#10;MS5wbmdQSwECLQAUAAYACAAAACEA6R4c3d0AAAAFAQAADwAAAAAAAAAAAAAAAABnVgEAZHJzL2Rv&#10;d25yZXYueG1sUEsBAi0AFAAGAAgAAAAhAKomDr68AAAAIQEAABkAAAAAAAAAAAAAAAAAcVcBAGRy&#10;cy9fcmVscy9lMm9Eb2MueG1sLnJlbHNQSwUGAAAAAAYABgB8AQAAZFgBAAAA&#10;">
                <v:shape id="Picture 65" o:spid="_x0000_s1180" type="#_x0000_t75" style="position:absolute;width:53562;height:23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0d6wgAAANsAAAAPAAAAZHJzL2Rvd25yZXYueG1sRI9Pi8Iw&#10;FMTvgt8hPMHbmrqoSDWKyC4s7Gld/x0fzbOtNi8libZ+eyMIHoeZ+Q0zX7amEjdyvrSsYDhIQBBn&#10;VpecK9j+f39MQfiArLGyTAru5GG56HbmmGrb8B/dNiEXEcI+RQVFCHUqpc8KMugHtiaO3sk6gyFK&#10;l0vtsIlwU8nPJJlIgyXHhQJrWheUXTZXo+D363zMdvt7uNYXPLuRzQ9SNkr1e+1qBiJQG97hV/tH&#10;K5iM4fkl/gC5eAAAAP//AwBQSwECLQAUAAYACAAAACEA2+H2y+4AAACFAQAAEwAAAAAAAAAAAAAA&#10;AAAAAAAAW0NvbnRlbnRfVHlwZXNdLnhtbFBLAQItABQABgAIAAAAIQBa9CxbvwAAABUBAAALAAAA&#10;AAAAAAAAAAAAAB8BAABfcmVscy8ucmVsc1BLAQItABQABgAIAAAAIQDTQ0d6wgAAANsAAAAPAAAA&#10;AAAAAAAAAAAAAAcCAABkcnMvZG93bnJldi54bWxQSwUGAAAAAAMAAwC3AAAA9gIAAAAA&#10;">
                  <v:imagedata r:id="rId120" o:title=""/>
                </v:shape>
                <v:shape id="Text Box 73" o:spid="_x0000_s1181" type="#_x0000_t202" style="position:absolute;top:24098;width:535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OARxgAAANsAAAAPAAAAZHJzL2Rvd25yZXYueG1sRI9BawIx&#10;FITvQv9DeIVeRLOtYmU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O3zgEcYAAADbAAAA&#10;DwAAAAAAAAAAAAAAAAAHAgAAZHJzL2Rvd25yZXYueG1sUEsFBgAAAAADAAMAtwAAAPoCAAAAAA==&#10;" stroked="f">
                  <v:textbox style="mso-fit-shape-to-text:t" inset="0,0,0,0">
                    <w:txbxContent>
                      <w:p w14:paraId="04D02FAC" w14:textId="4A88537B" w:rsidR="0069202A" w:rsidRPr="00DA0BA5" w:rsidRDefault="0069202A" w:rsidP="00F66FAE">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59</w:t>
                        </w:r>
                        <w:r w:rsidR="00826CA9">
                          <w:rPr>
                            <w:noProof/>
                          </w:rPr>
                          <w:fldChar w:fldCharType="end"/>
                        </w:r>
                        <w:r w:rsidR="00F66FAE">
                          <w:t xml:space="preserve"> – Mixture SABR calibration output on </w:t>
                        </w:r>
                        <w:r w:rsidR="00BB4ABA">
                          <w:t>gold</w:t>
                        </w:r>
                      </w:p>
                    </w:txbxContent>
                  </v:textbox>
                </v:shape>
                <w10:wrap type="topAndBottom" anchorx="margin"/>
              </v:group>
            </w:pict>
          </mc:Fallback>
        </mc:AlternateContent>
      </w:r>
    </w:p>
    <w:p w14:paraId="05BD2D28" w14:textId="4B5EA98D" w:rsidR="003B6C42" w:rsidRDefault="00CC779E"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The output </w:t>
      </w:r>
      <w:r w:rsidR="00B941DB">
        <w:rPr>
          <w:rFonts w:ascii="Palatino Linotype" w:hAnsi="Palatino Linotype"/>
          <w:sz w:val="20"/>
          <w:szCs w:val="20"/>
        </w:rPr>
        <w:t>results in</w:t>
      </w:r>
      <w:r w:rsidRPr="00BB62A3">
        <w:rPr>
          <w:rFonts w:ascii="Palatino Linotype" w:hAnsi="Palatino Linotype"/>
          <w:sz w:val="20"/>
          <w:szCs w:val="20"/>
        </w:rPr>
        <w:t xml:space="preserve"> overstated volatilities</w:t>
      </w:r>
      <w:r w:rsidR="00BE4FED" w:rsidRPr="00BB62A3">
        <w:rPr>
          <w:rFonts w:ascii="Palatino Linotype" w:hAnsi="Palatino Linotype"/>
          <w:sz w:val="20"/>
          <w:szCs w:val="20"/>
        </w:rPr>
        <w:t xml:space="preserve">, with smiles always plotting on the area above market curves. </w:t>
      </w:r>
      <w:r w:rsidR="005925C3" w:rsidRPr="00BB62A3">
        <w:rPr>
          <w:rFonts w:ascii="Palatino Linotype" w:hAnsi="Palatino Linotype"/>
          <w:sz w:val="20"/>
          <w:szCs w:val="20"/>
        </w:rPr>
        <w:t xml:space="preserve">The reason behind volatilities not quite fitting the smiles is most likely due to balancing good fitting non-normal Free-Boundary smiles with the </w:t>
      </w:r>
      <w:r w:rsidR="007C09F4">
        <w:rPr>
          <w:rFonts w:ascii="Palatino Linotype" w:hAnsi="Palatino Linotype"/>
          <w:sz w:val="20"/>
          <w:szCs w:val="20"/>
        </w:rPr>
        <w:t>poorly</w:t>
      </w:r>
      <w:r w:rsidR="005925C3" w:rsidRPr="00BB62A3">
        <w:rPr>
          <w:rFonts w:ascii="Palatino Linotype" w:hAnsi="Palatino Linotype"/>
          <w:sz w:val="20"/>
          <w:szCs w:val="20"/>
        </w:rPr>
        <w:t xml:space="preserve"> performing zero-correlation Normal SABR model</w:t>
      </w:r>
      <w:r w:rsidR="007C026D">
        <w:rPr>
          <w:rFonts w:ascii="Palatino Linotype" w:hAnsi="Palatino Linotype"/>
          <w:sz w:val="20"/>
          <w:szCs w:val="20"/>
        </w:rPr>
        <w:t>, averaging about 0.15 RMSE</w:t>
      </w:r>
      <w:r w:rsidR="00666000">
        <w:rPr>
          <w:rFonts w:ascii="Palatino Linotype" w:hAnsi="Palatino Linotype"/>
          <w:sz w:val="20"/>
          <w:szCs w:val="20"/>
        </w:rPr>
        <w:t xml:space="preserve"> on coffee, 0.002 on silver and 0.006 on </w:t>
      </w:r>
      <w:r w:rsidR="00BB4ABA">
        <w:rPr>
          <w:rFonts w:ascii="Palatino Linotype" w:hAnsi="Palatino Linotype"/>
          <w:sz w:val="20"/>
          <w:szCs w:val="20"/>
        </w:rPr>
        <w:t>gold</w:t>
      </w:r>
      <w:r w:rsidR="005925C3" w:rsidRPr="00BB62A3">
        <w:rPr>
          <w:rFonts w:ascii="Palatino Linotype" w:hAnsi="Palatino Linotype"/>
          <w:sz w:val="20"/>
          <w:szCs w:val="20"/>
        </w:rPr>
        <w:t xml:space="preserve">. </w:t>
      </w:r>
      <w:r w:rsidR="003E5912">
        <w:rPr>
          <w:rFonts w:ascii="Palatino Linotype" w:hAnsi="Palatino Linotype"/>
          <w:sz w:val="20"/>
          <w:szCs w:val="20"/>
        </w:rPr>
        <w:t>The</w:t>
      </w:r>
      <w:r w:rsidR="00040DEC" w:rsidRPr="00BB62A3">
        <w:rPr>
          <w:rFonts w:ascii="Palatino Linotype" w:hAnsi="Palatino Linotype"/>
          <w:sz w:val="20"/>
          <w:szCs w:val="20"/>
        </w:rPr>
        <w:t xml:space="preserve"> Normal SABR has mostly an increasing RMSE </w:t>
      </w:r>
      <w:r w:rsidR="00560C06" w:rsidRPr="00BB62A3">
        <w:rPr>
          <w:rFonts w:ascii="Palatino Linotype" w:hAnsi="Palatino Linotype"/>
          <w:sz w:val="20"/>
          <w:szCs w:val="20"/>
        </w:rPr>
        <w:t xml:space="preserve">whereas we see </w:t>
      </w:r>
      <w:r w:rsidR="00040DEC" w:rsidRPr="00BB62A3">
        <w:rPr>
          <w:rFonts w:ascii="Palatino Linotype" w:hAnsi="Palatino Linotype"/>
          <w:sz w:val="20"/>
          <w:szCs w:val="20"/>
        </w:rPr>
        <w:t xml:space="preserve">a decreasing RMSE for the Free Boundary </w:t>
      </w:r>
      <w:r w:rsidR="00560C06" w:rsidRPr="00BB62A3">
        <w:rPr>
          <w:rFonts w:ascii="Palatino Linotype" w:hAnsi="Palatino Linotype"/>
          <w:sz w:val="20"/>
          <w:szCs w:val="20"/>
        </w:rPr>
        <w:t>model</w:t>
      </w:r>
      <w:r w:rsidR="004670B6" w:rsidRPr="00BB62A3">
        <w:rPr>
          <w:rFonts w:ascii="Palatino Linotype" w:hAnsi="Palatino Linotype"/>
          <w:sz w:val="20"/>
          <w:szCs w:val="20"/>
        </w:rPr>
        <w:t xml:space="preserve">. </w:t>
      </w:r>
      <w:r w:rsidR="00A5041C">
        <w:rPr>
          <w:rFonts w:ascii="Palatino Linotype" w:hAnsi="Palatino Linotype"/>
          <w:sz w:val="20"/>
          <w:szCs w:val="20"/>
        </w:rPr>
        <w:t xml:space="preserve">Essentially </w:t>
      </w:r>
      <w:r w:rsidR="00ED25A2" w:rsidRPr="00BB62A3">
        <w:rPr>
          <w:rFonts w:ascii="Palatino Linotype" w:hAnsi="Palatino Linotype"/>
          <w:sz w:val="20"/>
          <w:szCs w:val="20"/>
        </w:rPr>
        <w:t>the model turns out to increase the unbalanced error from the Normal SABR</w:t>
      </w:r>
      <w:r w:rsidR="003B6C42" w:rsidRPr="00BB62A3">
        <w:rPr>
          <w:rFonts w:ascii="Palatino Linotype" w:hAnsi="Palatino Linotype"/>
          <w:sz w:val="20"/>
          <w:szCs w:val="20"/>
        </w:rPr>
        <w:t>.</w:t>
      </w:r>
    </w:p>
    <w:p w14:paraId="212F207C" w14:textId="33CD1AE4" w:rsidR="00570D2D" w:rsidRDefault="00224057" w:rsidP="00F62B95">
      <w:pPr>
        <w:spacing w:line="360" w:lineRule="auto"/>
        <w:jc w:val="both"/>
        <w:rPr>
          <w:rFonts w:ascii="Palatino Linotype" w:hAnsi="Palatino Linotype"/>
          <w:sz w:val="20"/>
          <w:szCs w:val="20"/>
        </w:rPr>
      </w:pPr>
      <w:r>
        <w:rPr>
          <w:rFonts w:ascii="Palatino Linotype" w:hAnsi="Palatino Linotype"/>
          <w:sz w:val="20"/>
          <w:szCs w:val="20"/>
        </w:rPr>
        <w:t>M</w:t>
      </w:r>
      <w:r w:rsidR="00BC4A0A">
        <w:rPr>
          <w:rFonts w:ascii="Palatino Linotype" w:hAnsi="Palatino Linotype"/>
          <w:sz w:val="20"/>
          <w:szCs w:val="20"/>
        </w:rPr>
        <w:t xml:space="preserve">ixture SABR on coffee behaves slightly better especially on </w:t>
      </w:r>
      <w:r w:rsidR="000875B8">
        <w:rPr>
          <w:rFonts w:ascii="Palatino Linotype" w:hAnsi="Palatino Linotype"/>
          <w:sz w:val="20"/>
          <w:szCs w:val="20"/>
        </w:rPr>
        <w:t xml:space="preserve">mid to </w:t>
      </w:r>
      <w:r w:rsidR="00BC4A0A">
        <w:rPr>
          <w:rFonts w:ascii="Palatino Linotype" w:hAnsi="Palatino Linotype"/>
          <w:sz w:val="20"/>
          <w:szCs w:val="20"/>
        </w:rPr>
        <w:t>short maturities</w:t>
      </w:r>
      <w:r w:rsidR="000875B8">
        <w:rPr>
          <w:rFonts w:ascii="Palatino Linotype" w:hAnsi="Palatino Linotype"/>
          <w:sz w:val="20"/>
          <w:szCs w:val="20"/>
        </w:rPr>
        <w:t xml:space="preserve"> staying below 0.005</w:t>
      </w:r>
      <w:r w:rsidR="00B32C39">
        <w:rPr>
          <w:rFonts w:ascii="Palatino Linotype" w:hAnsi="Palatino Linotype"/>
          <w:sz w:val="20"/>
          <w:szCs w:val="20"/>
        </w:rPr>
        <w:t xml:space="preserve">. On silver, the resulting surface is completely unrealistic and shows </w:t>
      </w:r>
      <w:r w:rsidR="008A0928">
        <w:rPr>
          <w:rFonts w:ascii="Palatino Linotype" w:hAnsi="Palatino Linotype"/>
          <w:sz w:val="20"/>
          <w:szCs w:val="20"/>
        </w:rPr>
        <w:t>steep</w:t>
      </w:r>
      <w:r w:rsidR="00B32C39">
        <w:rPr>
          <w:rFonts w:ascii="Palatino Linotype" w:hAnsi="Palatino Linotype"/>
          <w:sz w:val="20"/>
          <w:szCs w:val="20"/>
        </w:rPr>
        <w:t xml:space="preserve"> changes over time and flat smiles.</w:t>
      </w:r>
      <w:r>
        <w:rPr>
          <w:rFonts w:ascii="Palatino Linotype" w:hAnsi="Palatino Linotype"/>
          <w:sz w:val="20"/>
          <w:szCs w:val="20"/>
        </w:rPr>
        <w:t xml:space="preserve"> On </w:t>
      </w:r>
      <w:r w:rsidR="00BB4ABA">
        <w:rPr>
          <w:rFonts w:ascii="Palatino Linotype" w:hAnsi="Palatino Linotype"/>
          <w:sz w:val="20"/>
          <w:szCs w:val="20"/>
        </w:rPr>
        <w:t>gold</w:t>
      </w:r>
      <w:r>
        <w:rPr>
          <w:rFonts w:ascii="Palatino Linotype" w:hAnsi="Palatino Linotype"/>
          <w:sz w:val="20"/>
          <w:szCs w:val="20"/>
        </w:rPr>
        <w:t>, the surface is overstating volatility by a good 1</w:t>
      </w:r>
      <w:r w:rsidR="000875B8">
        <w:rPr>
          <w:rFonts w:ascii="Palatino Linotype" w:hAnsi="Palatino Linotype"/>
          <w:sz w:val="20"/>
          <w:szCs w:val="20"/>
        </w:rPr>
        <w:t>5-20</w:t>
      </w:r>
      <w:r>
        <w:rPr>
          <w:rFonts w:ascii="Palatino Linotype" w:hAnsi="Palatino Linotype"/>
          <w:sz w:val="20"/>
          <w:szCs w:val="20"/>
        </w:rPr>
        <w:t>%</w:t>
      </w:r>
      <w:r w:rsidR="000875B8">
        <w:rPr>
          <w:rFonts w:ascii="Palatino Linotype" w:hAnsi="Palatino Linotype"/>
          <w:sz w:val="20"/>
          <w:szCs w:val="20"/>
        </w:rPr>
        <w:t xml:space="preserve">, from an average of 15% to 35% for the mixture SABR. </w:t>
      </w:r>
    </w:p>
    <w:p w14:paraId="7C5FC675" w14:textId="3A908003" w:rsidR="005B2E7F" w:rsidRPr="00BB62A3" w:rsidRDefault="00BC4A0A" w:rsidP="00F62B95">
      <w:pPr>
        <w:spacing w:line="360" w:lineRule="auto"/>
        <w:jc w:val="both"/>
        <w:rPr>
          <w:rFonts w:ascii="Palatino Linotype" w:hAnsi="Palatino Linotype"/>
          <w:sz w:val="20"/>
          <w:szCs w:val="20"/>
        </w:rPr>
      </w:pPr>
      <w:r>
        <w:rPr>
          <w:rFonts w:ascii="Palatino Linotype" w:hAnsi="Palatino Linotype"/>
          <w:sz w:val="20"/>
          <w:szCs w:val="20"/>
        </w:rPr>
        <w:t>We</w:t>
      </w:r>
      <w:r w:rsidR="004F4C57" w:rsidRPr="00BB62A3">
        <w:rPr>
          <w:rFonts w:ascii="Palatino Linotype" w:hAnsi="Palatino Linotype"/>
          <w:sz w:val="20"/>
          <w:szCs w:val="20"/>
        </w:rPr>
        <w:t xml:space="preserve"> argue that t</w:t>
      </w:r>
      <w:r w:rsidR="005925C3" w:rsidRPr="00BB62A3">
        <w:rPr>
          <w:rFonts w:ascii="Palatino Linotype" w:hAnsi="Palatino Linotype"/>
          <w:sz w:val="20"/>
          <w:szCs w:val="20"/>
        </w:rPr>
        <w:t xml:space="preserve">he Mixture model works </w:t>
      </w:r>
      <w:r w:rsidR="004F4C57" w:rsidRPr="00BB62A3">
        <w:rPr>
          <w:rFonts w:ascii="Palatino Linotype" w:hAnsi="Palatino Linotype"/>
          <w:sz w:val="20"/>
          <w:szCs w:val="20"/>
        </w:rPr>
        <w:t>best</w:t>
      </w:r>
      <w:r w:rsidR="005925C3" w:rsidRPr="00BB62A3">
        <w:rPr>
          <w:rFonts w:ascii="Palatino Linotype" w:hAnsi="Palatino Linotype"/>
          <w:sz w:val="20"/>
          <w:szCs w:val="20"/>
        </w:rPr>
        <w:t xml:space="preserve"> when both models </w:t>
      </w:r>
      <w:r w:rsidR="004F4C57" w:rsidRPr="00BB62A3">
        <w:rPr>
          <w:rFonts w:ascii="Palatino Linotype" w:hAnsi="Palatino Linotype"/>
          <w:sz w:val="20"/>
          <w:szCs w:val="20"/>
        </w:rPr>
        <w:t>calibrated</w:t>
      </w:r>
      <w:r w:rsidR="005925C3" w:rsidRPr="00BB62A3">
        <w:rPr>
          <w:rFonts w:ascii="Palatino Linotype" w:hAnsi="Palatino Linotype"/>
          <w:sz w:val="20"/>
          <w:szCs w:val="20"/>
        </w:rPr>
        <w:t xml:space="preserve"> together </w:t>
      </w:r>
      <w:r w:rsidR="004F4C57" w:rsidRPr="00BB62A3">
        <w:rPr>
          <w:rFonts w:ascii="Palatino Linotype" w:hAnsi="Palatino Linotype"/>
          <w:sz w:val="20"/>
          <w:szCs w:val="20"/>
        </w:rPr>
        <w:t>show already</w:t>
      </w:r>
      <w:r w:rsidR="005925C3" w:rsidRPr="00BB62A3">
        <w:rPr>
          <w:rFonts w:ascii="Palatino Linotype" w:hAnsi="Palatino Linotype"/>
          <w:sz w:val="20"/>
          <w:szCs w:val="20"/>
        </w:rPr>
        <w:t xml:space="preserve"> good results independently. </w:t>
      </w:r>
    </w:p>
    <w:p w14:paraId="30ECFC45" w14:textId="28C12FFE" w:rsidR="00646EE3" w:rsidRPr="00BB62A3" w:rsidRDefault="00646EE3" w:rsidP="00F62B95">
      <w:pPr>
        <w:spacing w:line="360" w:lineRule="auto"/>
        <w:jc w:val="both"/>
        <w:rPr>
          <w:rFonts w:ascii="Palatino Linotype" w:hAnsi="Palatino Linotype"/>
          <w:sz w:val="20"/>
          <w:szCs w:val="20"/>
        </w:rPr>
      </w:pPr>
    </w:p>
    <w:p w14:paraId="2A074C5C" w14:textId="014BFE93" w:rsidR="00C006D8" w:rsidRPr="00BB62A3" w:rsidRDefault="00C006D8" w:rsidP="00F62B95">
      <w:pPr>
        <w:pStyle w:val="Heading2"/>
        <w:spacing w:line="360" w:lineRule="auto"/>
        <w:jc w:val="both"/>
        <w:rPr>
          <w:rFonts w:ascii="Palatino Linotype" w:hAnsi="Palatino Linotype"/>
        </w:rPr>
      </w:pPr>
      <w:bookmarkStart w:id="33" w:name="_Toc83068598"/>
      <w:r w:rsidRPr="00BB62A3">
        <w:rPr>
          <w:rFonts w:ascii="Palatino Linotype" w:hAnsi="Palatino Linotype"/>
        </w:rPr>
        <w:lastRenderedPageBreak/>
        <w:t>Comparison</w:t>
      </w:r>
      <w:bookmarkEnd w:id="33"/>
    </w:p>
    <w:p w14:paraId="3DEA916B" w14:textId="637BF2D4" w:rsidR="005A4244" w:rsidRPr="00BB62A3" w:rsidRDefault="005A4244" w:rsidP="00F62B95">
      <w:pPr>
        <w:pStyle w:val="Heading3"/>
        <w:spacing w:line="360" w:lineRule="auto"/>
        <w:jc w:val="both"/>
        <w:rPr>
          <w:rFonts w:ascii="Palatino Linotype" w:hAnsi="Palatino Linotype"/>
        </w:rPr>
      </w:pPr>
      <w:bookmarkStart w:id="34" w:name="_Toc83068599"/>
      <w:r w:rsidRPr="00BB62A3">
        <w:rPr>
          <w:rFonts w:ascii="Palatino Linotype" w:hAnsi="Palatino Linotype"/>
        </w:rPr>
        <w:t xml:space="preserve">Comparison of SABR, Heston and </w:t>
      </w:r>
      <w:r w:rsidR="00C20281" w:rsidRPr="00BB62A3">
        <w:rPr>
          <w:rFonts w:ascii="Palatino Linotype" w:hAnsi="Palatino Linotype"/>
        </w:rPr>
        <w:t>Black</w:t>
      </w:r>
      <w:r w:rsidRPr="00BB62A3">
        <w:rPr>
          <w:rFonts w:ascii="Palatino Linotype" w:hAnsi="Palatino Linotype"/>
        </w:rPr>
        <w:t xml:space="preserve"> Volatility</w:t>
      </w:r>
      <w:r w:rsidR="00C47423" w:rsidRPr="00BB62A3">
        <w:rPr>
          <w:rFonts w:ascii="Palatino Linotype" w:hAnsi="Palatino Linotype"/>
        </w:rPr>
        <w:t xml:space="preserve"> </w:t>
      </w:r>
      <w:r w:rsidR="00C20281" w:rsidRPr="00BB62A3">
        <w:rPr>
          <w:rFonts w:ascii="Palatino Linotype" w:hAnsi="Palatino Linotype"/>
        </w:rPr>
        <w:t>models</w:t>
      </w:r>
      <w:bookmarkEnd w:id="34"/>
    </w:p>
    <w:p w14:paraId="25281290" w14:textId="21C2A94B" w:rsidR="00411DEB" w:rsidRPr="00BB62A3" w:rsidRDefault="00041985" w:rsidP="00F62B95">
      <w:pPr>
        <w:spacing w:line="360" w:lineRule="auto"/>
        <w:jc w:val="center"/>
        <w:rPr>
          <w:rFonts w:ascii="Palatino Linotype" w:hAnsi="Palatino Linotype"/>
          <w:sz w:val="20"/>
          <w:szCs w:val="20"/>
        </w:rPr>
      </w:pPr>
      <w:r>
        <w:rPr>
          <w:noProof/>
        </w:rPr>
        <mc:AlternateContent>
          <mc:Choice Requires="wpg">
            <w:drawing>
              <wp:inline distT="0" distB="0" distL="0" distR="0" wp14:anchorId="073034F9" wp14:editId="1DBDE101">
                <wp:extent cx="4591050" cy="1735886"/>
                <wp:effectExtent l="0" t="0" r="0" b="0"/>
                <wp:docPr id="95" name="Group 95"/>
                <wp:cNvGraphicFramePr/>
                <a:graphic xmlns:a="http://schemas.openxmlformats.org/drawingml/2006/main">
                  <a:graphicData uri="http://schemas.microsoft.com/office/word/2010/wordprocessingGroup">
                    <wpg:wgp>
                      <wpg:cNvGrpSpPr/>
                      <wpg:grpSpPr>
                        <a:xfrm>
                          <a:off x="0" y="0"/>
                          <a:ext cx="4591050" cy="1735886"/>
                          <a:chOff x="0" y="0"/>
                          <a:chExt cx="4917440" cy="2087245"/>
                        </a:xfrm>
                      </wpg:grpSpPr>
                      <pic:pic xmlns:pic="http://schemas.openxmlformats.org/drawingml/2006/picture">
                        <pic:nvPicPr>
                          <pic:cNvPr id="75" name="Picture 75"/>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17440" cy="1774190"/>
                          </a:xfrm>
                          <a:prstGeom prst="rect">
                            <a:avLst/>
                          </a:prstGeom>
                        </pic:spPr>
                      </pic:pic>
                      <wps:wsp>
                        <wps:cNvPr id="80" name="Text Box 80"/>
                        <wps:cNvSpPr txBox="1"/>
                        <wps:spPr>
                          <a:xfrm>
                            <a:off x="0" y="1828800"/>
                            <a:ext cx="4917440" cy="258445"/>
                          </a:xfrm>
                          <a:prstGeom prst="rect">
                            <a:avLst/>
                          </a:prstGeom>
                          <a:solidFill>
                            <a:prstClr val="white"/>
                          </a:solidFill>
                          <a:ln>
                            <a:noFill/>
                          </a:ln>
                        </wps:spPr>
                        <wps:txbx>
                          <w:txbxContent>
                            <w:p w14:paraId="108CD93B" w14:textId="64EDF2C6" w:rsidR="00041985" w:rsidRPr="000641BF" w:rsidRDefault="00041985" w:rsidP="00041985">
                              <w:pPr>
                                <w:pStyle w:val="Caption"/>
                                <w:jc w:val="center"/>
                                <w:rPr>
                                  <w:rFonts w:ascii="Palatino Linotype" w:hAnsi="Palatino Linotype"/>
                                  <w:noProof/>
                                  <w:color w:val="auto"/>
                                  <w:sz w:val="20"/>
                                  <w:szCs w:val="20"/>
                                </w:rPr>
                              </w:pPr>
                              <w:r>
                                <w:t xml:space="preserve">Fig. </w:t>
                              </w:r>
                              <w:r>
                                <w:fldChar w:fldCharType="begin"/>
                              </w:r>
                              <w:r>
                                <w:instrText xml:space="preserve"> SEQ Fig. \* ARABIC </w:instrText>
                              </w:r>
                              <w:r>
                                <w:fldChar w:fldCharType="separate"/>
                              </w:r>
                              <w:r>
                                <w:rPr>
                                  <w:noProof/>
                                </w:rPr>
                                <w:t>60</w:t>
                              </w:r>
                              <w:r>
                                <w:rPr>
                                  <w:noProof/>
                                </w:rPr>
                                <w:fldChar w:fldCharType="end"/>
                              </w:r>
                              <w:r>
                                <w:t xml:space="preserve"> – RMSE error comparison over tenors on </w:t>
                              </w:r>
                              <w:r w:rsidR="00BB4ABA">
                                <w:t>coffee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73034F9" id="Group 95" o:spid="_x0000_s1182" style="width:361.5pt;height:136.7pt;mso-position-horizontal-relative:char;mso-position-vertical-relative:line" coordsize="49174,20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pQotaQMAAAAIAAAOAAAAZHJzL2Uyb0RvYy54bWycVdFu2zYUfR+wfyD4&#10;3sjy7FoRohResgQFgtZYMvSZpiiLqERyJG0p+/odUpKT2MXW9sHyJXl5ee6555JXH/q2IQdhndSq&#10;oOnFjBKhuC6l2hX0r6e7dxklzjNVskYrUdBn4eiH619/uepMLua61k0pLEEQ5fLOFLT23uRJ4ngt&#10;WuYutBEKi5W2LfMY2l1SWtYhetsk89nsfdJpWxqruXAOs7fDIr2O8atKcP+5qpzwpCkosPn4tfG7&#10;Dd/k+orlO8tMLfkIg/0EipZJhUOPoW6ZZ2Rv5VmoVnKrna78BddtoqtKchFzQDbp7CSbe6v3Juay&#10;y7udOdIEak94+umw/NNhY4ksC3q5pESxFjWKxxKMQU5ndjl87q15NBs7TuyGUci3r2wb/pEJ6SOt&#10;z0daRe8Jx+RieZnOlmCfYy1d/bbMsvcD8bxGdc728fqPaedlulosxp3zWbaaLyKqZDo4CfiOcIzk&#10;OX4jT7DOePp/PWGX31tBxyDtd8Vomf26N+9QUsO83MpG+ucoTxQvgFKHjeQbOwxeKF8dKcdyOJVg&#10;BhyHLcFr2MNCTg+af3VE6ZuaqZ1YOwNlg8zgnbx1j8M3B24bae5k04Q6BXtMDV1woqJvsDMo9Fbz&#10;fSuUH1rOigZZauVqaRwlNhftVkBB9mOZoshodw8VGSuVH8rsvBWe1+H8Cjj+BPaAm+XHhQj6BWfI&#10;yEFv362w1zpJV6tFehlb+6gTcGidvxe6JcEAVmBAcVjODg9uRDO5jJQOACIy4AmtgCvKTexhdMbf&#10;D3XhY82MAIQQ9kUSGcQ+dOFTaJ/fdU8wFfsuuoUuJL7H/Fj9sP0/qUqzeZbNxpvu2JKvCZsvs8VJ&#10;X/0gX6ikbmQ5iSwQedNYcmC4dbtaehF1euLVqMC/0mHXIIcwg46eEgqW77d9vJ6W2cTCVpfPIMFq&#10;lBFsOcPvJA58YM5vmMXtjUm8SP4zPlWju4Lq0aKk1vafb80Hf5QTq5R0eA0K6v7es3ANNB8VCo2Q&#10;fjLsZGwnQ+3bG41UoX6giSY2WN9MZmV1+wUP1TqcgiWmOM4qqJ/MGz+8SXjouFivo9NwmzyoR4M7&#10;KI1iDcQ+9V+YNaOMPQr6SU9SOlPz4DvQvN57Xcko9UDswOLIN2QdrfjMwHrzjr0eR6+Xh/v6XwAA&#10;AP//AwBQSwMECgAAAAAAAAAhABY4ny6YfQAAmH0AABQAAABkcnMvbWVkaWEvaW1hZ2UxLnBuZ4lQ&#10;TkcNChoKAAAADUlIRFIAAASOAAABpQgGAAAAnDi9ywAAADl0RVh0U29mdHdhcmUATWF0cGxvdGxp&#10;YiB2ZXJzaW9uMy40LjIsIGh0dHBzOi8vbWF0cGxvdGxpYi5vcmcvK4PiWAAAAAlwSFlzAAALEwAA&#10;CxMBAJqcGAAAfQVJREFUeJzs3XucTfX+x/HXxxAicj+VQopcZuyRayiXQjclhBTSTfecUvzOqVS6&#10;nURxnO5FJRRdnK5SlFDMaBpyyW0UOXIrdxk+vz/2nt0Y28xgZjbb+/l47Ie9vt/vWuuz9ixr7fnM&#10;9/td5u6IiIiIiIiIiIhkVSjaAYiIiIiIiIiIyJFJiSMREREREREREYlIiSMREREREREREYlIiSMR&#10;EREREREREYlIiSMREREREREREYlIiSMREREREREREYlIiSMRERGRo4SZVTUzN7PCuWjb28y+KYi4&#10;jhRm1sLMFkc7DhERkViixJGIiMgRwszSzOxPMyufpfz7ULKgahRi+j8zW2FmW81slZmNL+gYDkXo&#10;89oWijvjdW8Bx3DE/Txzy8zamdnXZrbFzNaZ2Vdm1iHaceXE3ae7e81oxyEiIhJLlDgSERE5sqwA&#10;umcsmFk8cHw0AjGzXsA1wPnuXhJoAHwRhThy7F1zAPXcvWSm179ys30LyvV3pBzaHzE/z9wys87A&#10;O8DrQGWgEvAAcGk048rJYZwnIiIikg0ljkRERI4sbwA9My33IvgLfJiZFTWzIWb2s5mtNbPnzax4&#10;qK6MmX0Y6iWyKfS+cqZ1p5nZI2Y2I9SbZHLWHjGZNAQ+c/dlAO7+P3d/MdO2qoV6omwxs8/N7N9m&#10;9maorqWZrcoSd5qZnR9638jMZpnZ72a2JrTucZnaupndamZLgCWhskvMLCW0zkwzSzjYDze0nUFm&#10;NsHM3jSzzUDv0OfyqJnNALYDp5vZOWY2x8z+CP17TpbPcZ/2B9hdbn6epc3s9dDPbKWZ/TMjEWVm&#10;caGf9XozWw5cHGHdV0Kf4WozG2xmcRGO2cxsmJn9ZmabzWyemdWN1A4YCjzi7i+7+x/uvtfdv3L3&#10;G0JtCoViXBna3utmVjpUlzGU7loz+yV0DvY1s4Zmlhr62f070/56h87Ff4c+50Vm1iZT/bVmtjB0&#10;ji03s5sy1bW0YC+4+8zsf8BrWc+7UN3q0PqLM7Ztwf9Dz5jZr6HXM2ZWNMt27w4d3xozu/YAP18R&#10;EZGYp8SRiIjIkeVboJSZ1QolALoBb2Zp8wRQAwgAZwCnEOwRAsF7+2tAFeA0YAfw7yzrXwVcC1QE&#10;jgPuySaWnmbW38waREhIvAUkA+WBRwgmRXJrD9AvtG5ToA1wS5Y2lwONgdpmlgi8CtwElANeACZl&#10;/LJ/CC4DJgAnAmNCZdcANwInAFuAj4Dhof0NBT4ys3KZtpG5/coD7Cc3P88RQGmCyafzCCaaMhIV&#10;NwCXAIkEe3x1zrLuKCCd4HmQCLQFro8QR1vgXILnTWngSmBDhHY1gVMJfjYH0jv0ahWKuST7n2ON&#10;gTOBrsAzwD+A84E6wJVmdl6WtssIngsPAu+aWdlQ3W8Ej78Uwc9kmJnVz7Tu34CyBM/3GzMHYGY1&#10;gduAhu5+AtAOSAtV/wNoQvD/UD2gEfDPLNstTfD/1nXASDMrk81nIiIiErOUOBIRETnyZPRSuQBY&#10;CKzOqAj1CLkR6OfuG919C/AYwYQE7r7B3Se6+/ZQ3aMEkxGZvebuP7n7DuBtgr8878fd3wRuJ/gL&#10;91fAb2Z2XyiO0wj2SLrf3Xe5+9fAf3N7gO6e7O7funu6u6cRTARljfPx0DHuCB3zC+7+nbvvcffR&#10;wC6Cv/wfyNxQD5eMV7tMdbPc/f1Qb5odobJR7v6ju6cTTLQscfc3QjGOBRax73CtcHt3351NHNn9&#10;PDOSSQPdfUvos3iaYFIKggmeZ9z9F3ffCDyead1KwEXAXe6+zd1/A4aFtpfVboIJrrMAc/eF7r4m&#10;QruMxFikugw9gKHuvtzdtwIDgW6271CxR9x9p7tPBrYBY939N3dfDUwnmOTK8FvoGHe7+3hgMaGe&#10;Ve7+kbsv86CvgMlAi0zr7gUeDJ2DO9jXHqAowcRjEXdPy+g9FzqGh0MxrQMe4q/PPOPzejgU08fA&#10;VoJJNRERkWOOxoKLiIgced4AvgaqkWVYE1CB4Bw5ycEcEgAGxAGY2fEEkwftgYweEieYWZy77wkt&#10;/y/T9rYT7DESkbuPAcaYWRGCPYDGmFkK8Aewyd23ZWq+kmBvlRyZWQ2CvXgahI6nMMHeS5n9kul9&#10;FaCXmd2eqew44ORsdlPf3ZceoO6XHMpOZv9eRCsJ9kDJbhuRZPfzLA8UybKvzPs5Oct+MrerElp3&#10;TaZzoVCkuNz9y9AQsZFAFTN7F7jH3TdnaZrRC+kkgvMzRZL1s1lJ8OdXKVPZ2kzvd0RYznzOrXZ3&#10;z7K9kwHM7EKCvZBqhI7teGBeprbr3H1npCDdfamZ3QUMAuqY2WfA39391wMcQ+ZzaUMogZgh2/8n&#10;IiIisUw9jkRERI4w7r6S4C/tFwHvZqleT/AX7zrufmLoVTo0eTXA3QR7RjR291IEhydBMLl0ODHt&#10;dvd3gFSgLsEeKWXMrESmZqdler+NTJNAh3rWVMhU/xzBHjxnhuL8vwgxZk4m/AI8mumYT3T340M9&#10;gQ7pkHIo+5VgYiaz08jUW+gA29h/ozn/PHdn2Vfm/axh32Rc5s/4F4K9rspn+kxKuXudA8Qx3N3P&#10;BmoTTMT0j9BscWi7nbI5pKyfzWkEh8utjdw8R6dYpsxXaHu/hoYhTgSGAJXc/UTgY/Y9T7L9Gbj7&#10;W+7ePBSvA09mcwy/HmL8IiIiMU2JIxERkSPTdUDrLD16cPe9wEsE53qpCGBmp2QahnUCwcTS76F5&#10;Yh481ABCExdfbGYnhCZEvpDgHDXfhZIhScBDZnacmTVn32FcPwHFQusXITh/TOb5iE4ANgNbzews&#10;4OYcwnkJ6GtmjUMTPZfIiO1Qjy8HHwM1zOwqMytsZl0JJlw+PMTtHejnuYfgcMFHQ59zFeDv/DUP&#10;0tvAHWZWOTTHzoBM664hOHTraTMrFfoZVc8yfxAAocmpG4d+FtuAnQSHee0j1PPn78D9oYmpM7bb&#10;3MwyJkYfC/Sz4OToJQkOlRyfpYfOwagYOsYiZtYFqEXw8z+O4DmzDkgPnX9tc7tRM6tpZq1DCaid&#10;BP9fZBzzWOCfZlbBgpPDP8D+c0+JiIgIShyJiIgckULzuiQdoPo+YCnwrQWfCjaFv+ZfeQYoTrAn&#10;y7fAp4cRxmaCPYF+Bn4H/gXc7O7fhOqvIjix8UaCCarwMCx3/4PgZNcvE+w9sw3I/JS1e0LrbyGY&#10;FBqfXSChz+IGgpMwbyJ4/L1ziP8HM9ua6fVMDu0z728DwUmZ7yY4fOte4BJ3X5/bbWTZXnY/z9sJ&#10;fj7LgW8ITjr+aqjuJeAz4AdgLvv3WOpJMMGygODnMoHgMLOsSoW2tYngsKwNwFMHiHUCwUmt+xDs&#10;hbMWGAx8EGryKn8Nv1tBMClz+/5byrXvCE6kvZ7gnFydQ3N1bQHuIJg820TwfJl0ENstSnAi+fUE&#10;h2dWJDgfE6HjSSLYg24ewc928GEcg4iISMyyfYeUi4iIiBwaMxsEnOHuV0c7Fjk6mFlv4PrQcDIR&#10;ERE5AqnHkYiIiIiIiIiIRKTEkYiIiIiIiIiIRKShaiIiIiIiIiIiEpF6HImIiIiIiIiISERKHImI&#10;iIiIiIiISESFox3AwShfvrxXrVo12mGIiIiIiIiIiMSM5OTk9e5eIVLdUZU4qlq1KklJSdEOQ0RE&#10;REREREQkZpjZygPVaaiaiIiIiIiIiIhEpMSRiIiIiIiIiIhEpMSRiIiIiIiIiIhEdFTNcSQiIiIi&#10;IiIHb/fu3axatYqdO3dGOxQRiaJixYpRuXJlihQpkut1lDgSERERERGJcatWreKEE06gatWqmFm0&#10;wxGRKHB3NmzYwKpVq6hWrVqu19NQNRERERERkRi3c+dOypUrp6SRyDHMzChXrtxB9zxU4khERERE&#10;ROQYoKSRiBzKdUCJIxEREREREcl3Zsbdd98dXh4yZAiDBg0q0BhatmxJUlLSfuUffvghiYmJ1KtX&#10;j9q1a/PCCy/sU3/55ZfTpEmTfcoGDRrEKaecQiAQ4KyzzuLmm29m7969APTu3Ztq1aoRCASoV68e&#10;X3zxRY6x9e7dmwkTJuT6WNLS0njrrbdy3T47K1asoHHjxpxxxhl07dqVP//8M8d1Zs+ezbnnnkvN&#10;mjVJTEzk+uuvZ/v27Qdsv2vXLs4//3wCgQDjx49n+vTp1KlTh0AgwI4dO/LkOCR/aI4jERERERGR&#10;Y0zVAR/l6fbSnrg4xzZFixbl3XffZeDAgZQvX/6g95Genk7hwnn/K+zu3bu58cYbmT17NpUrV2bX&#10;rl2kpaWF63///XeSk5MpWbIky5cv5/TTTw/X9evXj3vuuYe9e/dy7rnn8tVXX9GqVSsAnnrqKTp3&#10;7szUqVO58cYbWbJkSZ7GnZE4uuqqqw57W/fddx/9+vWjW7du9O3bl1deeYWbb775gO3Xrl1Lly5d&#10;GDduHE2bNgVgwoQJbNmyheOPPz7iOt9//z0AKSkpAPTt25eBAwdy9dVXH3b8kr9y1ePIzNqb2WIz&#10;W2pmAyLUn2tmc80s3cw6ZypvZWYpmV47zezyUN0oM1uRqS6QVwclIiIiIiIiR5bChQtz4403MmzY&#10;sP3q0tLSaN26NQkJCbRp04aff/4ZCPbC6du3L40bN+bee++ld+/e3HzzzTRp0oTTTz+dadOm0adP&#10;H2rVqkXv3r3D27v55ptp0KABderU4cEHH8w2ri1btpCenk65cuWAYIKrZs2a4fp3332XSy+9lG7d&#10;ujFu3LiI2/jzzz/ZuXMnZcqU2a+uadOmrF69OsfPB2DKlCk0aNCAGjVq8OGHHwKwZ88e+vfvT8OG&#10;DUlISAj3hhowYADTp08nEAgwbNgw0tLSaNGiBfXr16d+/frMnDkzV/t0d7788ks6dw7+Kt+rVy/e&#10;f//9bNcZOXIkvXr1CieNADp37kylSpXYuHEjl19+OQkJCTRp0oTU1FR+++03rr76aubMmUMgEOCF&#10;F17g7bff5v7776dHjx5AMNGWcYyZf2ZvvvkmjRo1IhAIcNNNN7Fnz55cHZfknRwTR2YWB4wELgRq&#10;A93NrHaWZj8DvYF9+sm5+1R3D7h7AGgNbAcmZ2rSP6Pe3VMO9SBERERERETkyHfrrbcyZswY/vjj&#10;j33Kb7/9dnr16kVqaio9evTgjjvuCNetWrWKmTNnMnToUAA2bdrErFmzGDZsGB06dKBfv378+OOP&#10;zJs3L9yb5dFHHyUpKYnU1FS++uorUlNTDxhT2bJl6dChA1WqVKF79+6MGTMmPOQMYOzYsXTv3p3u&#10;3bszduzYfdYdNmwYgUCAk046iRo1ahAIBPbb/qeffsrll1+eq88nLS2N2bNn89FHH9G3b1927tzJ&#10;K6+8QunSpZkzZw5z5szhpZdeYsWKFTzxxBO0aNGClJQU+vXrR8WKFfn888+ZO3cu48ePD3+GW7Zs&#10;IRAIRHwtWLCADRs2cOKJJ4Z7c1WuXDnHRNf8+fM5++yzI9Y9+OCDJCYmkpqaymOPPUbPnj2pWLEi&#10;L7/8cjjem266iQ4dOvDUU08xZswYJk+ezJIlS5g9ezYpKSkkJyfz9ddfs3DhQsaPH8+MGTNISUkh&#10;Li6OMWPG5OqzlLyTm35+jYCl7r4cwMzGAZcBCzIauHtaqG5vpA2EdAY+cfcDD3oUieDprpdEbd93&#10;j/8wavsWEREREYk1pUqVomfPngwfPpzixYuHy2fNmsW7774LwDXXXMO9994bruvSpQtxcXHh5Usv&#10;vRQzIz4+nkqVKhEfHw9AnTp1SEtLIxAI8Pbbb/Piiy+Snp7OmjVrWLBgAQkJCQeM6+WXX2bevHlM&#10;mTKFIUOG8PnnnzNq1CjWrl3LkiVLaN68OWZGkSJFmD9/PnXr1gX+Gqq2e/duOnfuzLhx4+jWrRsA&#10;/fv35//+7/9YtWoVs2bNytXnc+WVV1KoUCHOPPNMTj/9dBYtWsTkyZNJTU0Nz3/0xx9/sGTJEo47&#10;7rh91t29eze33XZbOMHy008/AXDCCSeEE2qRrF+/Plex5dY333zDxIkTAWjdujUbNmxg8+bN2a4z&#10;efJkJk+eTGJiIgBbt25lyZIlpKamkpycTMOGDQHYsWMHFStWzNN4JWe5SRydAvySaXkV0PgQ9tUN&#10;GJql7FEzewD4Ahjg7rsOYbsiIiIiIiJylLjrrruoX78+1157ba7alyhRYp/lokWLAlCoUKHw+4zl&#10;9PR0VqxYwZAhQ5gzZw5lypShd+/euXr8eHx8PPHx8VxzzTVUq1aNUaNG8fbbb7Np0yaqVasGwObN&#10;mxk7diyPPvroPusWKVKE9u3b8/XXX4cTRxlzHI0YMYI+ffqQnJycYwxZn3hlZrg7I0aMoF27dvvU&#10;TZs2bZ/lYcOGUalSJX744Qf27t1LsWLFgGCPoxYtWkTc31tvvUWtWrX4/fffw3NIrVq1ilNOOSXb&#10;OOvUqUNycjKXXXZZjseUG+7OwIEDuemmm/YpHzFiBL169eLxxx/Pk/3IoSmQp6qZ2UlAPPBZpuKB&#10;wFlAQ6AscN8B1r3RzJLMLGndunX5HquIiIiIiIjkn7Jly3LllVfyyiuvhMvOOeec8PxBY8aMOWCi&#10;Izc2b95MiRIlKF26NGvXruWTTz7Jtv3WrVv3ScKkpKRQpUoVIDhM7dNPPyUtLY20tDSSk5MjznPk&#10;7syYMYPq1avvV3fbbbexd+9ePvss+OvwwIEDee+99yLG8s4777B3716WLVvG8uXLqVmzJu3ateO5&#10;555j9+7dAPz0009s27aNE044gS1btoTX/eOPPzjppJMoVKgQb7zxRnguoIweR5FetWvXxsxo1apV&#10;uEfT6NGjwwmh9957j4EDB0Y8ptGjR/Pdd9+Fy959913Wrl1LixYtwsPJpk2bRvny5SlVqtQBPv2g&#10;du3a8eqrr7J161YAVq9ezW+//UabNm2YMGECv/32GwAbN25k5cqV2W5L8l5uEkergVMzLVcOlR2M&#10;K4H33H13RoG7r/GgXcBrBIfE7cfdX3T3Bu7eoEKFCge5WxERERERETnS3H333fsMkRoxYgSvvfYa&#10;CQkJvPHGGzz77LOHvO169eqRmJjIWWedxVVXXUWzZs2ybe/u/Otf/6JmzZoEAgEefPBBRo0aRVpa&#10;GitXrqRJkybhttWqVaN06dLhhEnGHEd169Zlz5493HLLLftt38z45z//yb/+9S8A5s2bx9/+9reI&#10;sZx22mk0atSICy+8kOeff55ixYpx/fXXU7t2berXr0/dunW56aabSE9PJyEhgbi4OOrVq8ewYcO4&#10;5ZZbGD16NPXq1WPRokX79dTKzpNPPsnQoUM544wz2LBhA9dddx0Ay5Yti5j0qVSpEuPGjeOee+6h&#10;Zs2a1KpVi88++4wTTjiBQYMGkZycTEJCAgMGDGD06NE57r9t27ZcddVVNG3alPj4eDp37syWLVuo&#10;Xbs2gwcPpm3btiQkJHDBBRewZs2aXB+X5A1z9+wbmBUGfgLaEEwYzQGucvcfI7QdBXzo7hOylH8L&#10;DHT3qZnKTnL3NRbsizcM2Onu+z2xLbMGDRp4UlJSrg5MYofmOBIREREROTwLFy6kVq1a0Q5DCPau&#10;yeh9dKS7+uqrGTZsGOrEEVsiXQ/MLNndG0Rqn+McR+6ebma3ERxmFge86u4/mtnDQJK7TzKzhsB7&#10;QBngUjN7yN3rhHZelWCPpa+ybHqMmVUADEgB+ub+MEVERERERESOPkdL0gjgzTffjHYIcgTIzeTY&#10;uPvHwMdZyh7I9H4OwSFskdZNIzjBdtby1gcTqIiIiIiIiIiIFKwCmRxbRERERERERESOPkociYiI&#10;iIiIiIhIREociYiIiIiIiIhIREociYiIiIiIiIhIREociYiIiIiISL579NFHqVOnDgkJCQQCAb77&#10;7rtwXXp6OhUqVGDAgAH7rNOyZUtq1qxJIBCgVq1avPjii+G6qlWrEh8fT0JCAueddx4rV67MMYaq&#10;Vauyfv36XMc8bdo0Zs6cmev2udW7d2+qVatGIBAgEAiQkpISsd3s2bM599xzqVmzJomJiVx//fVs&#10;3779gNvdtWsX559/PoFAgPHjxzN9+nTq1KlDIBBgx44deX4ccmzI1VPVREREREREJIYMKp3H2/sj&#10;2+pZs2bx4YcfMnfuXIoWLcr69ev5888/w/Wff/45NWrU4J133uHxxx/HzMJ1Y8aMoUGDBmzcuJHq&#10;1avTu3dvjjvuOACmTp1K+fLlefDBBxk8eDAvvfRSnh7WtGnTKFmyJOecc06ebhfgqaeeonPnzges&#10;X7t2LV26dGHcuHE0bdoUgAkTJrBlyxaOP/74iOt8//33AOFEVN++fRk4cCBXX3113gYvxxT1OBIR&#10;EREREZF8tWbNGsqXL0/RokUBKF++PCeffHK4fuzYsdx5552cdtppzJo1K+I2tm7dSokSJYiLi9uv&#10;rmnTpqxevTpXsfzrX/8iPj6eRo0asXTpUgDWrVtHp06daNiwIQ0bNmTGjBmkpaXx/PPPM2zYMAKB&#10;ANOnT+e///0vjRs3JjExkfPPP5+1a9ce7EeRayNHjqRXr17hpBFA586dqVSpEhs3buTyyy8nISGB&#10;Jk2akJqaym+//cbVV1/NnDlzCAQCvPDCC7z99tvcf//99OjRAwgmqxo2bEhCQgIPPvhgeLtvvvkm&#10;jRo1IhAIcNNNN7Fnz558Oy45+ihxJCIiIiIiIvmqbdu2/PLLL9SoUYNbbrmFr776Kly3c+dOpkyZ&#10;wqWXXkr37t0ZO3bsPuv26NGDhIQEatasyf333x8xcfTpp59y+eWX5yqW0qVLM2/ePG677Tbuuusu&#10;AO6880769evHnDlzmDhxItdffz1Vq1alb9++9OvXj5SUFFq0aEHz5s359ttv+f777+nWrRv/+te/&#10;gGDPp4xhZ5lf2fVU+sc//kFCQgL9+vVj165d+9XPnz+fs88+O+K6Dz74IImJiaSmpvLYY4/Rs2dP&#10;KlasyMsvv0yLFi1ISUnhpptuokOHDjz11FOMGTOGyZMns2TJEmbPnk1KSgrJycl8/fXXLFy4kPHj&#10;xzNjxgxSUlKIi4tjzJgxufos5digoWoiIiIiIiKSr0qWLElycjLTp09n6tSpdO3alSeeeILevXvz&#10;4Ycf0qpVK4oXL06nTp145JFHeOaZZ8IJooyhauvWreOcc86hffv2VKlSBYBWrVqxceNGSpYsySOP&#10;PJKrWLp37x7+t1+/fgBMmTKFBQsWhNts3ryZrVu37rfuqlWr6Nq1K2vWrOHPP/+kWrVq4TgONE9R&#10;JI8//jh/+9vf+PPPP7nxxht58skneeCBB3K9/jfffMPEiRMBaN26NRs2bGDz5s3ZrjN58mQmT55M&#10;YmIiEOzBtWTJElJTU0lOTqZhw4YA7Nixg4oVK+Y6Fol96nEkIiIiIiIi+S4uLo6WLVvy0EMP8e9/&#10;/zuc+Bg7dixTpkyhatWqnH322WzYsIEvv/xyv/UrVKhA/fr195lUe+rUqaxcuZJAILDP0KvsZJ4/&#10;KeP93r17+fbbb0lJSSElJYXVq1dTsmTJ/da9/fbbue2225g3bx4vvPACO3fuDMdxMD2OTjrpJMyM&#10;okWLcu211zJ79uz92tSpU4fk5ORcHVNuuDsDBw4MH+PSpUu57rrrcHd69eoVLl+8eDGDBg3Ks/3K&#10;0U89jkREJFeqDvgoavtOe+LiqO1bREREDt/ixYspVKgQZ555JhCcvLlKlSps3ryZ6dOn88svv4Tn&#10;P3rttdcYO3YsF1xwwT7b2L59O99//z333nvvPuWFCxfmmWeeIT4+nn/+85+ULVuWNm3a8Prrr3PK&#10;KafsF8v48eMZMGAA48ePD88f1LZtW0aMGEH//v3D8QUCAU444YR9evL88ccf4W2OHj06XH6wPY7W&#10;rFnDSSedhLvz/vvvU7du3f3a3HbbbTRq1IiLL76Yxo0bA/Duu+/SrFkzWrRowZgxY7j//vuZNm0a&#10;5cuXp1SpUtnus127duH5jkqWLMnq1aspUqQIbdq04bLLLqNfv35UrFiRjRs3smXLlnCvLhEljkRE&#10;RERERCRfbd26ldtvv53ff/+dwoULc8YZZ/Diiy/y3nvv0bp163DSCOCyyy7j3nvvDc/706NHD4oX&#10;L86uXbvo3bt3xHl/TjrpJLp3787IkSP5xz/+wdKlSylbtmzEWDZt2kRCQgJFixYNz6c0fPhwbr31&#10;VhISEkhPT+fcc8/l+eef59JLL6Vz58588MEHjBgxgkGDBtGlSxfKlClD69atWbFiRa4/g4suuoiX&#10;X36Zk08+mR49erBu3TrcnUAgwPPPP79f+0qVKjFu3DjuuecefvvtNwoVKsS5555L+/btGTRoEH36&#10;9CEhIYHjjz9+nyTWgbRt25aFCxeGk2UlS5bkzTffpHbt2gwePJi2bduyd+9eihQpwsiRI5U4kjBz&#10;92jHkGsNGjTwpKSkaIchBezprpdEbd93j/8wavsWOdKox5GIiMjRa+HChdSqVSvaYRSI+fPn8+qr&#10;rzJ06NBohyJyRIp0PTCzZHdvEKm95jgSERERERGRmFG3bl0ljUTykIaqiYiISNRFq0eberOJiIiI&#10;ZE89jkREREREREREJCL1OBIRERGRmKX52URERA6PehyJiIiIiIiIiEhEShyJiIiIiIiIiEhEShyJ&#10;iIiIiIhIvouLiyMQCIRfaWlpebr93r17U61aNQKBAGeddRYPPfRQnm4/kkGDBjFkyJA83+7atWu5&#10;5JJLqFevHrVr1+aiiy7ap/7999/HzFi0aFG4LC0tjeLFixMIBKhXrx7nnHMOixcvBmDatGmULl06&#10;/Nncc889OcYwbdo0LrnkkoOK+5lnnmH79u0HtU5uZD53OnTokKt1Xn/9derWrUt8fDyJiYk5/pwW&#10;LVpEIBAgMTGRZcuWMXz4cGrVqkWPHj3y4hCOaprjSERERERE5BgTPzo+T7c3r9e8HNsUL16clJSU&#10;iHXujrtTqNDh9W146qmn6Ny5Mzt37qR27dr07NmTatWqHdY281J6ejqFC+f8a/gDDzzABRdcwJ13&#10;3glAamrqPvVjx46lefPmjB07dp8EWfXq1cOf8QsvvMBjjz3G6NGjAWjRogUffvghO3bsIDExkY4d&#10;O9KsWbM8OrKgZ555hquvvprjjz8+T7eb3bkTySeffMIzzzzD5MmTOfnkk9m1axevv/56tuu8//77&#10;dO7cmX/+858A/Oc//2HKlClUrlz5cEKPCepxJCIiIiIiIgUuLS2NmjVr0rNnT+rWrcsvv/zCU089&#10;RcOGDUlISODBBx8Mt33zzTdp1KgRgUCAm266iT179mS77Z07dwJQokQJAL744gsSExOJj4+nT58+&#10;7Nq1C4CqVauyfv16AJKSkmjZsiUQ7EnUp08fWrZsyemnn87w4cPD23700UepUaMGzZs3D/foAXjp&#10;pZdo2LAh9erVo1OnTuGeN71796Zv3740btyYe++9lzPPPJN169YBsHfvXs4444zwcoY1a9bsk7BI&#10;SEgIv9+6dSvffPMNr7zyCuPGjTvgZ7B582bKlCmzX3lGr6TVq1dn+xlmbOPiiy+mZs2a9O3bl717&#10;9wIwefJkmjZtSv369enSpQtbt25l+PDh/Prrr7Rq1YpWrVoBcPPNN9OgQQPq1Kmzz88zvz3++OMM&#10;GTKEk08+GYCiRYtyww03AJCSkkKTJk1ISEigY8eObNq0iY8//phnnnmG5557jlatWtG3b1+WL1/O&#10;hRdeyLBhw9i2bRt9+vShUaNGJCYm8sEHHwCwZ88e+vfvHz5nX3jhhQI7xoKkxJGIiIiIiIjkux07&#10;doSHG3Xs2BGAJUuWcMstt/Djjz+yePFilixZwuzZs0lJSSE5OZmvv/6ahQsXMn78eGbMmEFKSgpx&#10;cXGMGTMm4j769+9PIBCgcuXKdOvWjYoVK7Jz50569+7N+PHjmTdvHunp6Tz33HM5xrto0SI+++wz&#10;Zs+ezUMPPcTu3btJTk5m3LhxpKSk8PHHHzNnzpxw+yuuuII5c+bwww8/UKtWLV555ZVw3apVq5g5&#10;cyZDhw7l6quvDsc/ZcoU6tWrR4UKFfbZ96233sp1111Hq1atePTRR/n111/DdR988AHt27enRo0a&#10;lCtXjuTk5HDdsmXLCAQCVK9enaFDh/L3v/99v+PatGkTS5Ys4dxzz83xM5g9ezYjRoxgwYIFLFu2&#10;jHfffZf169czePBgpkyZwty5c2nQoAFDhw7ljjvu4OSTT2bq1KlMnToVCCbZkpKSSE1N5auvvgr3&#10;nOrXr98+wxYzXk888UTEOHbu3EmDBg1o0qQJ77//fo5xz58/n7PPPjtiXc+ePXnyySdJTU0lPj6e&#10;hx56iIsuuoi+ffvSr18/pk6dyvPPPx8+ln79+vHoo4/SunVrZs+ezdSpU+nfvz/btm3jlVdeoXTp&#10;0syZM4c5c+bw0ksvsWLFihzjO9poqJpIjInWY4f1yGERERERyU7W4UZpaWlUqVKFJk2aAMFeLJMn&#10;TyYxMREI9qxZsmQJqampJCcn07BhQyCYgKpYsWLEfWQMVdu6dStt2rRh5syZlChRgmrVqlGjRg0A&#10;evXqxciRI7nrrruyjffiiy+maNGiFC1alIoVK7J27VqmT59Ox44dw0OxMs+3M3/+fP75z3/y+++/&#10;s3XrVtq1axeu69KlC3FxcQD06dOHyy67jLvuuotXX32Va6+9dr99t2vXjuXLl/Ppp5/yySefkJiY&#10;yPz586lQoQJjx44ND2Hr1q0bY8eODSdJMg9VGz9+PDfeeCOffvopANOnT6devXosWbKEu+66i7/9&#10;7W/ZHj9Ao0aNOP300wHo3r0733zzDcWKFWPBggXhYW5//vknTZs2jbj+22+/zYsvvkh6ejpr1qxh&#10;wYIFJCQkMGzYsBz3ndnKlSs55ZRTWL58Oa1btyY+Pp7q1asf1DYA/vjjD37//XfOO+88IHgudOnS&#10;Jcf1Jk+ezKRJk8LzJO3cuZOff/6ZyZMnk5qayoQJE8LbX7JkyRE1PDIvKHEkIiIiIiIiUZExlAyC&#10;8xwNHDiQm266aZ82I0aMoFevXjz++OP7lL/33nvh+X1efvnlfepKlixJy5Yt+eabb/ZJ4GRVuHDh&#10;8PCrjOFtGYoWLRp+HxcXR3p6erbH0rt3b95//33q1avHqFGjmDZtWsTjPPXUU6lUqRJffvkls2fP&#10;PmDvqbJly3LVVVdx1VVXcckll/D111/TqlUrvvzyS+bNm4eZsWfPHsyMp556ar/1O3TosE9SKmOO&#10;oxUrVtCkSROuvPJKAoFAtsdkZvstuzsXXHABY8eOzXbdFStWMGTIEObMmUOZMmXo3bt3+DPO6NmT&#10;Vbdu3RgwYMB+5aeccgoAp59+Oi1btuT777/PNnFUp04dkpOTad26dbYx5pa7M3HiRGrWrLlf+YgR&#10;I7I9x2KBhqqJiIiIiIhI1LVr145XX32VrVu3ArB69Wp+++032rRpw4QJE/jtt98A2LhxIytXrqRj&#10;x46kpKSQkpJCgwYN9tlWeno63333HdWrV6dmzZqkpaWxdOlSAN54441wj5OqVauGh3pNnDgxxxjP&#10;Pfdc3n//fXbs2MGWLVv473//G67bsmULJ510Ert37z5gMijD9ddfz9VXX71PT6TMvvzyy/AcSVu2&#10;bGHZsmWcdtppTJgwgWuuuYaVK1eSlpbGL7/8QrVq1Zg+ffp+2/jmm28iJleqVavGgAEDePLJJ4Hg&#10;cLSePXtGjHP27NmsWLGCvXv3Mn78eJo3b06TJk2YMWNG+PPctm0bP/30EwAnnHACW7ZsAYLzI5Uo&#10;UYLSpUuzdu1aPvnkk/B2hw0bFv7ZZX5FShpt2rQpPCfV+vXrmTFjBrVr1wZg4MCBvPfee/utM3Dg&#10;QPr378///vc/INgr6uWXX6Z06dKUKVMm/HllPhey065dO0aMGIG7A/D999+Hy5977jl2794NwE8/&#10;/cS2bdty3N7RRj2OREREREREJOratm3LwoULw8OeSpYsyZtvvknt2rUZPHgwbdu2Ze/evRQpUoSR&#10;I0dSpUqV/bbRv39/Bg8ezJ9//kmbNm244oorMDNee+01unTpQnp6Og0bNqRv374APPjgg1x33XXc&#10;f//94Ymxs1O/fn26du1KvXr1qFixYnj4HMAjjzxC48aNqVChAo0bNw4nUCLJ6A0UaZgawIdffsMN&#10;fW8hLi6OvXv3ctmVPSh60pm8dOff6XPznaSu+j3ctkmbi/j3S6O49pa7WLp0GWfVicfdKVLkOAY8&#10;NozUVb+zbN1WNu/cHV6v2SXdePzJp/hkVioLUheyfW8hUlf9TkLlE/eJo2HDhtx2220sXbqUVq1a&#10;0bFjRwoVKsSoUaPo3r17OKEzePBgatSowY033kj79u3D8wMlJiZy1llnceqppx7UE9ySkpJ4/vnn&#10;efnll1m4cCE33XQThQoVYu/evQwYMCCcOJo3b94+wwUzXHTRRaxdu5bzzz8fd8fM6NOnDwCjR4+m&#10;b9++bN++ndNPP53XXnstx3juv/9+7rrrLhISEti7dy/VqlXjww8/5PrrryctLY369evj7lSoUCFX&#10;czAdbSwjY3Y0aNCggSclJUU7DClgT3e9JGr7vnv8h1Hb96HSHEeSX6J1boHOr2OBrl2SX3TtEgla&#10;uHAhtWrVinYYEpKUlES/fv0i9hQC9kkM5behg+/nkk5dqVGr7n6JoyNdu3bt+Oyzz6IdxlEn0vXA&#10;zJLdvUGk9rnqcWRm7YFngTjgZXd/Ikv9ucAzQALQzd0nZKrbA8wLLf7s7h1C5dWAcUA5IBm4xt3/&#10;zE08IiIiIiIi0aaktxyKJ554gueeey7H4WwF5e//fCTaIRwyJY0KRo5zHJlZHDASuBCoDXQ3s9pZ&#10;mv0M9AbeirCJHe4eCL0y9yF7Ehjm7mcAm4DrDiF+ERERERERkaPGgAEDWLlyJc2bN492KCK5kpvJ&#10;sRsBS919eahH0DjgsswN3D3N3VOBvbnZqQWnZm8NZPRMGg1cntugRUREREREREQk/+UmcXQK8Eum&#10;5VWhstwqZmZJZvatmV0eKisH/O7uGc8zPOA2zezG0PpJ69atO4jdioiIiIiIiIjI4SiIp6pVcffV&#10;ZnY68KWZzQP+yO3K7v4i8CIEJ8fOpxhFRERERERERCSL3PQ4Wg2cmmm5cqgsV9x9dejf5cA0IBHY&#10;AJxoZhmJq4PapoiIiIiIiIiI5L/cJI7mAGeaWTUzOw7oBkzKzcbNrIyZFQ29Lw80Axa4uwNTgc6h&#10;pr2ADw42eBERERERETk6mBl33313eHnIkCEMGjSoQGNo2bIlSUlJEctr1qxJIBAgEAgwYcKECGsf&#10;ulGjRlGhQgUCgQB16tShc+fObN++PU/3kdWcWd9wW++ueb7dvXv3cscdd1C3bl3i4+Np2LAhK1as&#10;CNevX7+eIkWK8Pzzz++zXtWqVYmPjycQCBAfH88HH/yVAoiLiyMQCFC3bl0uvfRSfv/99xzjKFmy&#10;5EHF/f7777NgwYKDWudARo8ezZlnnsmZZ57J6NGjc7XOkCFDOOusswgEAjRs2JDXX3892/bTp0+n&#10;Tp06BAIBduzYQf/+/alTpw79+/fPi0M4KDkOVXP3dDO7DfgMiANedfcfzexhIMndJ5lZQ+A9oAxw&#10;qZk95O51gFrAC2a2l2CS6gl3z/hJ3QeMM7PBwPfAK3l+dCIiIiIiIrKfhWfVytPt1Vq0MMc2RYsW&#10;5d1332XgwIGUL1/+oPeRnp5O4cL5N9vKmDFjaNCgQcS6PXv2EBcXd1jb79q1K//+978BuOqqqxg/&#10;fjzXXnvtYW0zL6Wnp+fcCBg/fjy//vorqampFCpUiFWrVlGiRIlw/TvvvEOTJk0YO3Ysffv23Wfd&#10;qVOnUr58eRYvXkzbtm257LLgc7eKFy9OSkoKAL169WLkyJH84x//yJsDC3n//fe55JJLqF0760Pi&#10;D87GjRt56KGHSEpKwsw4++yz6dChA2XKlDngOs8//zyff/45s2fPplSpUmzevJn33nsv2/2MGTOG&#10;gQMHcvXVVwPw4osvsnHjxsM+Dw9Fbnoc4e4fu3sNd6/u7o+Gyh5w90mh93PcvbK7l3D3cqGkEe4+&#10;093j3b1e6N9XMm1zubs3cvcz3L2Lu+/KjwMUERERERGR6CtcuDA33ngjw4YN268uLS2N1q1bk5CQ&#10;QJs2bfj5558B6N27N3379qVx48bce++99O7dm5tvvpkmTZpw+umnM23aNPr06UOtWrXo3bt3eHs3&#10;33wzDRo0oE6dOjz44IOHFG/VqlW57777qF+/Pu+88w6TJ0+madOm1K9fny5durB161YAkpOTOe+8&#10;8zj77LNp164da9asyXa76enpbNu2LZxoONCx39/vFj7/6K9eOU1qVgaCPYmu63IJd9/Ui8taNmLg&#10;7TcQHNQDM6ZO4bKWjeh64Xl88cl/w+vO+z6Zay5ry5Xtz6Xn5W1JW7YEgA/efos7ru3O9V07cGO3&#10;y+jZsyfvv/9+eL0ePXrs0zMIYM2aNZx00kkUKhRMJ1SuXHmfpMnYsWN5+umnWb16NatWrYr4GWze&#10;vPmAiZamTZuyenXuZrLp168fderUoU2bNmQ8TGvZsmW0b9+es88+mxYtWrBo0SJmzpzJpEmT6N+/&#10;P4FAgGXLlvHSSy/RsGFD6tWrR6dOnXLdA+yzzz7jggsuoGzZspQpU4YLLriATz/9NNt1HnvsMZ57&#10;7jlKlSoFQKlSpejVqxcAX3zxBYmJicTHx9OnTx927drFyy+/zNtvv839999Pjx496NChA1u3buXs&#10;s89m/PjxrFu3jk6dOtGwYUMaNmzIjBkzANi2bRt9+vShUaNGJCYm7vezO1S5ShyJiIiIiIiIHK5b&#10;b72VMWPG8Mcf+z4v6fbbb6dXr16kpqbSo0cP7rjjjnDdqlWrmDlzJkOHDgVg06ZNzJo1i2HDhtGh&#10;Qwf69evHjz/+yLx588K9Vh599FGSkpJITU3lq6++IjU1NcfYevToER6qtmHDBgDKlSvH3LlzOf/8&#10;8xk8eDBTpkxh7ty5NGjQgKFDh7J7925uv/12JkyYQHJyMn369DlgT5nx48cTCAQ45ZRT2LhxI5de&#10;emmOx34gi35M5d5Bj/Hel9+y6ueVfD/nW3bt3MlD993J8NfGMu7jaWxY91u4fbUzzuS1iR/z9qdf&#10;c8vd/8fwJx8J1y2cn8rTz4/m1Qkfcd111zFq1CgA/vjjD2bOnMnFF1+8z76vvPJK/vvf/xIIBLj7&#10;7rv5/vvvw3W//PILa9asoVGjRlx55ZWMHz9+n3VbtWpF3bp1Oe+88xg8ePB+x7Vnzx6++OILOnTo&#10;kONnsG3bNho0aMCPP/7Ieeedx0MPPQTAjTfeyIgRI0hOTmbIkCHccsstnHPOOXTo0IGnnnqKlJQU&#10;qlevzhVXXMGcOXP44YcfqFWrFq+8EuznMmbMmPB5kPnVuXNwpp3Vq1dz6ql/TQNduXLlbBNdmzdv&#10;ZsuWLZx++un71e3cuZPevXszfvx45s2bR3p6Os899xzXX399ON4xY8YwadKkcK+srl27cuedd9Kv&#10;Xz/mzJnDxIkTuf7664Hged+6dWtmz57N1KlT6d+/P9u2bcvxs8xJQTxVTURERERERIRSpUrRs2dP&#10;hg8fTvHixcPls2bN4t133wXgmmuu4d577w3XdenSZZ/hOZdeeilmRnx8PJUqVSI+Ph6AOnXqkJaW&#10;RiAQ4O233+bFF18kPT2dNWvWsGDBAhISErKNLdJQta5dg3MEffvttyxYsIBmzZoB8Oeff9K0aVMW&#10;L17M/PnzueCCC4Bg4uOkk06KuP2MoWruzq233spTTz3FgAEDsj32A6kbOJtKJ50CQM3adfl11c8c&#10;X6Ikp5xahSrVqgNwcccuTHgrOP/O1i2b+We/W/h5xTLMbJ9haU1atKR0qPfPeeedxy233MK6deuY&#10;OHEinTp12m94YOXKlVm8eDFffvklX375JW3atOGdd96hTZs2jB8/niuvvBKAbt260adPn33mtcoY&#10;qrZs2TLatGlDy5YtKVmyJDt27CAQCLB69Wpq1aoV/jyzU6hQofDP5+qrr+aKK65g69atzJw5ky5d&#10;uoTb7doVeXDT/Pnz+ec//8nvv//O1q1badeuHRBMIPbo0SPH/eeFxYsXU61aNWrUqAH8NUzvrrvu&#10;yna9KVOm7DNf0+bNm9m6dSuTJ09m0qRJDBkyBAgmpn7++Wdq1Tq8oalKHImIiIiIiEiBueuuu6hf&#10;v36u5/fJPH8OBOdKgmDiION9xnJ6ejorVqxgyJAhzJkzhzJlytC7d2927tx5SLFm7NvdueCCCxg7&#10;duw+9fPmzaNOnTrMmjVrn/Jffvkl3KOob9++FCtWLFxnZlx66aWMGDGCAQMGHHDfcYULs3fvXiA4&#10;IfXu3X+G64ocd9xfxx0Xx570Pdkex8inHqPhOS145uU3Wf3Lz1x/5SXhuuLHH79P2549e/Lmm28y&#10;btw4XnvttYjbK1q0KBdeeCEXXnghlSpV4v3336dNmzaMHTuW//3vf4wZMwaAX3/9lSVLlnDmmWfu&#10;s3716tWpVKkSCxYsoFGjRuHeNNu3b6ddu3aMHDkyVz2vMjMz9u7dy4knnhjueZad3r178/7771Ov&#10;Xj1GjRrFtGnTgGAC8amnntqv/RlnnMGECRM45ZRTwm0h2COuZcuWB9xPqVKlKFmyJMuXL4/Y6+hQ&#10;7N27l2+//Xaf8wqC5+nEiROpWbNmnuwng4aqiYiIiIiISIEpW7YsV155ZXhoEMA555zDuHHjgOAv&#10;7i1atDjk7W/evJkSJUpQunRp1q5dyyeffHLYMTdp0oQZM2awdOlSIDhM6qeffqJmzZqsW7cunDja&#10;vXs3P/74I6eeeiopKSmkpKTsN0E0wDfffEP16sGeQQc69pMrn8aCeSkATJv8Cem7d2cbY7XqZ/Lr&#10;qp/5JS34hLNPPpgYrtuyZTOV/hbsCTXpnbey3U7v3r155plnACJOJD137lx+/fVXIJjASE1NpUqV&#10;Kvz0009s3bqV1atXk5aWRlpaGgMHDtwv2Qbw22+/sWLFCqpUqbJP+fHHH8/w4cN5+umnw72izjrr&#10;rIhx7t27N/z0u7feeovmzZtTqlQpqlWrxjvvvAMEEyk//PADACeccAJbtmzJ9Jls4aSTTmL37t3h&#10;RBcEexxl/OwyvzL21a5dOyZPnsymTZvYtGkTkydPDvdW6tmzJ7Nnz94v1oEDB3LrrbeyefNmALZu&#10;3crrr79OzZo1SUtLC59Xb7zxBuedd17E482sbdu2jBgxIryckShr164dI0aMCM95lXkY4eFQ4khE&#10;REREREQK1N1338369evDyyNGjOC1114jISGBN954g2efffaQt12vXj0SExM566yzuOqqq8LDyw5H&#10;hQoVGDVqFN27dychIYGmTZuyaNEijjvuOCZMmMB9991HvXr1CAQCzJw5M+I2MuY4SkhI4Pvvv+f+&#10;++8HDnzsna7qSfK3M+nStjk/zJ1N8eNLRNxuhqLFivHAE89wW++udL3wPMqWrxCuu/bmO3j2iYe5&#10;sv257Mnh6WmVKlWiVq1aB+wR9ttvv3HppZdSt25dEhISKFy4MLfddhtjx46lY8eO+7Tt1KnTPomj&#10;Vq1aEQgEaNWqFU888QSVKlXab/uJiYkkJCQwduxY1q9fH06CZFWiRAlmz55N3bp1+fLLL3nggQeA&#10;YPLtlVdeoV69etSpUyc8QXS3bt146qmnSExMZNmyZTzyyCM0btyYZs2aHTA5FUnZsmW5//77wxNT&#10;P/DAA5QtWxaA1NRUTj755P3Wufnmm2nVqhUNGzakbt26tGjRgkKFClGsWDFee+01unTpQnx8PIUK&#10;FYqYaMxq+PDhJCUlkZCQQO3atXn++ecBuP/++9m9ezcJCQnUqVMnfI4dLjvQD+FI1KBBA09KSop2&#10;GFLAnu56Sc6N8snd4z+M2r4PVdUBH0Vlv2lPXJxzIzmqRevcAp1fxwJduyS/6Nol+elounYtXLjw&#10;sOc5kYKTuur3qOw3ofKJbN++nfj4eObOnUvp0qWjEkeGDz/8kOXLlx/0sLVo2Lx5M9ddd124t9OR&#10;LNL1wMyS3b1BpPaa40hEREREREREmDJlCtdddx39+vWLetII4JJLoteJ4GCVKlXqqEgaHQoljkRE&#10;RERERESE888/n5UrV0Y7DDnCaI4jERERERERERGJSIkjERERERERERGJSIkjERERERERERGJSIkj&#10;ERERERERERGJSIkjERERERERyXdmxtVXXx1eTk9Pp0KFCuEnZ02aNIknnngi222MGjWKX3/9NV/i&#10;2759Oz169CA+Pp66devSvHlztm7dGq5PSUnBzPj000/3WS8uLo5AIEC9evWoX78+M2fOBCAtLY3i&#10;xYsTCASoXbs2PXv2ZPfu3TnG8b///Y97b+nDxc0S6XZRS27t2YW05UuzXWfo4Pvp2KYpQwffz8YN&#10;6+lx6flc2f5c5n438xA+CZF96alqIiIiIiIix5iRfb/M0+3d+nzrHNuUKFGC+fPns2PHDooXL87n&#10;n3/OKaecEq7v0KEDHTp0yHYbo0aNom7dupx88sm5ji09PZ3ChXP+1ffZZ5+lUqVKzJs3D4DFixdT&#10;pEiRcP3YsWNp3rw5Y8eOpX379uHy4sWLk5KSAsBnn33GwIED+eqrrwCoXr06KSkp7NmzhwsuuIC3&#10;336bHj16HDAGd6djx4606dCFf/3n1WAcC+axcd1vVD39jAOuN/Gt0Xw9bwVxcXF88sFEzjyrNoOe&#10;Gp7jMYvkhnociYiIiIiISIG46KKL+Oijj4BgIqZ79+7hulGjRnHbbbcBcNlll/H6668D8MILL9Cj&#10;Rw8mTJhAUlISPXr0IBAIsGPHDqpWrcr69esBSEpKomXLlgAMGjSIa665hmbNmnHNNdewbt06OnXq&#10;RMOGDWnYsCEzZszYL7Y1a9bsk8iqWbMmRYsWBYIJnXfeeYdRo0bx+eefs3PnzojHt3nzZsqUKbNf&#10;eVxcHI0aNWL16tXZfj5Tp06lSJEiXHlNn7/iqB1P/cbn4O4MHXw/V7RpSqfzz+HTSe8CcMe13dm+&#10;bRvdL2rJq/95hmcee5Bpkz/mynYt2LljBzO/+pJrLmtL1wvP456+vdm+LdiLakFqCn06X0y3i1rS&#10;t0cn1q39X7axybFLPY5ERERERESkQHTr1o2HH36YSy65hNTUVPr06cP06dP3a/fiiy/SrFkzqlWr&#10;xtNPP823335L2bJl+fe//82QIUNo0KBBjvtasGAB33zzDcWLF+eqq66iX79+NG/enJ9//pl27dqx&#10;cOHCfdr36dOHtm3bMmHCBNq0aUOvXr0488wzAZg5cybVqlWjevXqtGzZko8++ohOnToBsGPHDgKB&#10;ADt37mTNmjV8+eX+vbl27tzJd999x7PPPpttzPPnz+fss8+OWPfFJ/9l8YL5vDP5G37fuIGrLmnN&#10;2Y3PYfhrY2lSszJvfxb8HMuVr8iPqd/zf4OfYtPGDbw0fAgvjH2P448vwav/eYbXX/oP193ajyce&#10;uJdnXnmLsuXK8+mkdxnxr8G0Gf9mjp+rHHuUOBIREREREZECkZCQQFpaGmPHjuWiiy46YLtKlSrx&#10;8MMP06pVK9577z3Kli170Pvq0KEDxYsXB2DKlCksWLAgXLd582a2bt1KyZIlw2WBQIDly5czefJk&#10;pkyZQsOGDZk1axa1atVi7NixdOvWDQgmv15//fVw4ijzULVZs2bRs2dP5s+fD8CyZcsIBAKsWLGC&#10;iy++mISEhIM+jgzfz/6W9h06ERcXR7kKFTm7STN+/GEuLdse+HNMnTuH5UsW07tjcGjd7t27Sajf&#10;kLRlS1i6eBF9r+oIwJ49eyhf8W+HHJvENiWOREREREREpMB06NCBe+65h2nTprFhw4YDtps3bx7l&#10;ypXLdjLswoULs3fvXoD9ho+VKFEi/H7v3r18++23FCtWLNvYSpYsyRVXXMEVV1xBoUKF+Pjjj6lR&#10;owYTJ07kgw8+4NFHH8Xd2bBhA1u2bOGEE07YZ/2mTZuyfv161q1bB/w1x9H69etp1qwZkyZNynYe&#10;pzp16jBhwgSuzTbK3HN3mrRoyZMjX9mnfMnCH6le4yze+GByHu1JYpnmOBIREREREZEC06dPHx58&#10;8EHi4+MP2Gb27Nl88sknfP/99wwZMoQVK1YAcMIJJ7Bly5Zwu6pVq5KcnAzAxIkTD7i9tm3bMmLE&#10;iPByRg+hzGbMmMGmTZsA+PPPP1mwYAFVqlThiy++ICEhgV9++YW0tDRWrlxJp06deO+99/bbxqJF&#10;i9izZw/lypXbp7x8+fI88cQTPP744wCsXr2aNm3a7Ld+69at2bVrFxPGjAqX/bRwPnO/m0li46Z8&#10;9t/32LNnDxs3rGfudzOpG4g8rC1DQv2GpCR9x88rlgOwffs20pYvpWr1M9m0YT0/JM8Ggj2Rli5e&#10;mN2m5BimxJGIiIiIiIgUmMqVK3PHHXccsH7Xrl3ccMMNvPrqq5x88sk8/fTT9OnTB3end+/e9O3b&#10;Nzw59oMPPsidd95JgwYNiIuLO+A2hw8fTlJSEgkJCdSuXZvnn39+vzbLli3jvPPOIz4+nsTERBo0&#10;aECnTp0YO3YsHTt23KdtRjn8NcdRIBCga9eujB49OmIsl19+Odu3b2f69OmsWbMm4pPezIz33nuP&#10;7775ioubJdKxTVOGP/Ew5SpWok37S6hRqzZd2jbnhq4duOv/HqJ8xUoHPGaAsuXK8/DQ/zDgtuvp&#10;fEEzel7WlrSlP1HkuOMY8sJonnlsEF3aNufK9ueGk0giWZm7RzuGXGvQoIEnJSVFOwwpYE93vSRq&#10;+757/IdR2/ehqjrgo6jsN+2Ji6OyXyk40Tq3QOfXsUDXLskvunZJfjqarl0LFy6kVq1a+RCNHIp/&#10;//vfnHbaaQcctpa66veCDSgkofKJUdmvFKxI1wMzS3b3iLPOa44jERERERERkQJ02223RTsEkVzT&#10;UDUREREREREREYlIiSMREREREREREYlIQ9Wi5GgaDy0iIiIiIiIixyb1OBIRERERERERkYiUOBIR&#10;ERERERERkYiUOBIREREREZF8V7JkyX2WR40adUhPF0tLS+Ott97Kq7Bo2bIlp512Gu4eLrv88sv3&#10;izcnvXv3ZsKECYfU5p133qFOnToUKlSIpKSkXO1v/W9rufeWPlzcLJFuF7Xk1p5dSFu+NNt1hg6+&#10;n45tmjJ08P1s3LCeHpeez5Xtz2XudzNztU85NuVqjiMzaw88C8QBL7v7E1nqzwWeARKAbu4+IVQe&#10;AJ4DSgF7gEfdfXyobhRwHvBHaDO93T3lsI5GREREREREcvR010vydHt3j/8wT7eXnYzE0VVXXZVn&#10;2zzxxBOZMWMGzZs35/fff2fNmjV5tu3cqFu3Lu+++y433XRTrtq7O/1uuIZLO3fjX/95FYDFC+ax&#10;cd1vVD39jAOuN/Gt0Xw9bwVxcXF88sFEzjyrNoOeGp4nxyCxK8ceR2YWB4wELgRqA93NrHaWZj8D&#10;vYGsad/tQE93rwO0B54xsxMz1fd390DolXJIRyAiIiIiIiJHtXXr1tGpUycaNmxIw4YNmTFjBgBf&#10;ffUVgUCAQCBAYmIiW7ZsYcCAAUyfPp1AIMCwYcPYuXMn1157LfHx8SQmJjJ16lQg2KPpiiuuoH37&#10;9px55pnce++9B9x/t27dGDduHADvvvsuV1xxRbjO3enfvz9169YlPj6e8ePHh8tvu+02atasyfnn&#10;n89vv/0WXic5OZnzzjuPs88+m3bt2uWYiKpVqxY1a9bM9ec1e+Z0ChcuzJXX9AmX1awdT/3G5+Du&#10;DB18P1e0aUqn88/h00nvAnDHtd3Zvm0b3S9qyav/eYZnHnuQaZM/5sp2Ldi5Ywczv/qSpk2bUr9+&#10;fbp06cLWrVsP6Vgk9uSmx1EjYKm7Lwcws3HAZcCCjAbunhaq25t5RXf/KdP7X83sN6AC8PvhBi4F&#10;b+FZtaKz43rVo7NfERERERHJMzt27CAQCISXN27cSIcOHQC488476devH82bN+fnn3+mXbt2LFy4&#10;kCFDhjBy5EiaNWvG1q1bKVasGE888QRDhgzhww+DvZyefvppzIx58+axaNEi2rZty08/BX8VTUlJ&#10;4fvvv6do0aLUrFmT22+/nVNPPXW/2Nq0acMNN9zAnj17GDduHC+++CKPPPIIEEwkpaSk8MMPP7B+&#10;/XoaNmzIueeey6xZs1i8eDELFixg7dq11K5dmz59+rB7925uv/12PvjgAypUqMD48eP5xz/+wauv&#10;vppnn+XSxQupHR+IWPfFJ/9l8YL5vDP5G37fuIGrLmnN2Y3PYfhrY2lSszJvfzYdgHLlK/Jj6vf8&#10;3+Cn2LRxAy8NH8LXX06hRIkSPPnkkwwdOpSBAwfm+7HIkS83iaNTgF8yLa8CGh/sjsysEXAcsCxT&#10;8aNm9gDwBTDA3XdFWO9G4EaA00477WB3KyIiIiIiIkeA4sWLk5KSEl4eNWpUeD6fKVOmsGBBuG8C&#10;mzdvZuvWrTRr1oy///3v9OjRgyuuuILKlSvvt91vvvmG22+/HYCzzjqLKlWqhBNHbdq0oXTp0gDU&#10;rl2blStXRkwcxcXF0bx5c8aNG8eOHTuoWrXqPtvv3r07cXFxVKpUifPOO485c+bw9ddfh8tPPvlk&#10;WrduDcDixYuZP38+F1xwAQB79uzhpJNOOoxP7uB8P/tb2nfoRFxcHOUqVOTsJs348Ye5tGx70QHX&#10;SZ07h+VLFtOsWTMA/vzzT5o2bRr1Y5EjQ67mODpcZnYS8AbQy90zeiUNBP5HMJn0InAf8HDWdd39&#10;xVA9DRo08Kz1IiIiIiIicnTbu3cv3377LcWKFdunfMCAAVx88cV8/PHHNGvWjM8+++ygtlu0aNHw&#10;+7i4ONLT0w/Ytlu3bnTs2JFBgwYd1D6ycnfq1KnDrFmzDms72TmjxllM+eiDPNueu9OkRUs++WDi&#10;PuXz5s3L92ORI19unqq2Gsickq0cKssVMysFfAT8w92/zSh39zUetAt4jeCQOBERERERETnGtG3b&#10;lhEjRoSXM3omLVu2jPj4eO677z4aNmzIokWLOOGEE9iyZUu4bYsWLRgzZgwAP/30Ez///PNBzReU&#10;eTsDBw6ke/fu+5WPHz+ePXv2sG7dOr7++msaNWrEueeeGy5fs2ZNeG6lmjVrsm7dunCyZffu3fz4&#10;448HHQ/A2jW/ckO3y/Yrb9TsXP78808mjBkVLvtp4XzmfjeTxMZN+ey/77Fnzx42bljP3O9mUjdw&#10;drb7SajfkJSk71i6NPhUtm3btvHTTz/l6bHI0Ss3iaM5wJlmVs3MjgO6AZNys/FQ+/eA1zOetJap&#10;7qTQvwZcDsw/iLhFREREREQkRgwfPpykpCQSEhKoXbs2zz//PADPPPMMdevWJSEhgSJFinDhhReS&#10;kJBAXFwc9erVY9iwYdxyyy3s3buX+Ph4unbtyqhRo/bpaZRbZsY999xD+fLl9ynv2LEjCQkJ1KtX&#10;j9atW/Ovf/2Lv/3tb3Ts2JEzzzyT2rVr07NnT5o2bQrAcccdx4QJE7jvvvuoV68egUCAmTOzf9z9&#10;e++9R+XKlZk1axYXX3wxfXt0AmD9b2uJi9t/oJCZMeylN/jum6+4uFkiHds0ZfgTD1OuYiXatL+E&#10;GrVq06Vtc27o2oG7/u8hyleslO3+y5Yrz8ND/0P37t1JSEigadOmLFq06JCORWKPuec8+svMLgKe&#10;AeKAV939UTN7GEhy90lm1pBggqgMsBP4n7vXMbOrCfYmypyS7O3uKWb2JcGJsg1IAfq6+9bs4mjQ&#10;oIFnjIE92lUd8FFU9pv2xMWHvG60Jsf+OIqTYxfkY0XzytF4bsnRIVrnFuj8Ohbo2iX5RdcuyU9H&#10;07Vr4cKF1KoVpYfdyEFLXfU7AGNHvchJJ1fOdn6ivJRQ+cQC2Y9EV6TrgZklu3uDSO1zNceRu38M&#10;fJyl7IFM7+cQHMKWdb03gTcPsM3Wudm3iIiIiIiIyLGoe+8box2CSK6GqomIiIiIiIiIyDFIiSMR&#10;EREREREREYlIiSMREREREZFjQG7mtxWR2HYo1wEljkRERERERGJcsWLF2LBhg5JHIscwd2fDhg0U&#10;K1bsoNbL1eTYIiIiIiIicvSqXLkyq1atYt26ddEORXJh7aYdUdnvwi3Fo7JfKTjFihWjcuX9nm2W&#10;LSWOREREREREYlyRIkWoVq1atMOQXLpwwEdR2W/aExdHZb9yZNNQNRERERERERERiUiJIxERERER&#10;ERERiUiJIxERERERERERiUiJIxERERERERERiUiJIxERERERERERiUiJIxERERERERERiUiJIxER&#10;ERERERERiUiJIxERERERERERiUiJIxERERERERERiUiJIxERERERERERiUiJIxERERERERERiUiJ&#10;IxERERERERERiUiJIxERERERERERiUiJIxERERERERERiUiJIxERERERERERiUiJIxERERERERER&#10;iUiJIxERERERERERiUiJIxERERERERERiUiJIxERERERERERiUiJIxERERERERERiUiJIxERERER&#10;ERERiShXiSMza29mi81sqZkNiFB/rpnNNbN0M+ucpa6XmS0JvXplKj/bzOaFtjnczOzwD0dERERE&#10;RERERPJKjokjM4sDRgIXArWB7mZWO0uzn4HewFtZ1i0LPAg0BhoBD5pZmVD1c8ANwJmhV/tDPgoR&#10;EREREREREclzuelx1AhY6u7L3f1PYBxwWeYG7p7m7qnA3izrtgM+d/eN7r4J+Bxob2YnAaXc/Vt3&#10;d+B14PLDPBYREREREREREclDuUkcnQL8kml5VagsNw607imh94eyTRERERERERERKQBH/OTYZnaj&#10;mSWZWdK6deuiHY6IiIiIiIiIyDGjcC7arAZOzbRcOVSWG6uBllnWnRYqr5ybbbr7i8CLAA0aNPBc&#10;7ldERERE5Jg0su+XUdnvrc+3jsp+RUQkf+Wmx9Ec4Ewzq2ZmxwHdgEm53P5nQFszKxOaFLst8Jm7&#10;rwE2m1mT0NPUegIfHEL8IiIiIiIiIiKST3LsceTu6WZ2G8EkUBzwqrv/aGYPA0nuPsnMGgLvAWWA&#10;S83sIXev4+4bzewRgskngIfdfWPo/S3AKKA48EnoJSIiIiIiIiLHGPWWPHLlZqga7v4x8HGWsgcy&#10;vZ/DvkPPMrd7FXg1QnkSUPdgghURERERERERkYJzxE+OLSIiIiIiIiIi0aHEkYiIiIiIiIiIRKTE&#10;kYiIiIiIiIiIRKTEkYiIiIiIiIiIRJSrybFFRERERETk2Batp16BnnwlEk3qcSQiIiIiIiIiIhEp&#10;cSQiIiIiIiIiIhEpcSQiIiIiIiIiIhEpcSQiIiIiIiIiIhEpcSQiIiIiIiIiIhEpcSQiIiIiIiIi&#10;IhEpcSQiIiIiIiIiIhEpcSQiIiIiIiIiIhEpcSQiIiIiIiIiIhEVjnYAcmz4suXIQ19509C8C0RE&#10;REREREREck09jkREREREREREJCIljkREREREREREJCINVRMREREpYCP7fhm1fd/6fOuo7VtERESO&#10;PupxJCIiIiIiIiIiESlxJCIiIiIiIiIiESlxJCIiIiIiIiIiESlxJCIiIiIiIiIiESlxJCIiIiIi&#10;IiIiESlxJCIiIiIiIiIiESlxJCIiIiIiIiIiESlxJCIiIiIiIiIiESlxJCIiIiIiIiIiESlxJCIi&#10;IiIiIiIiEeUqcWRm7c1ssZktNbMBEeqLmtn4UP13ZlY1VN7DzFIyvfaaWSBUNy20zYy6inl5YCIi&#10;IiIiIiIicnhyTByZWRwwErgQqA10N7PaWZpdB2xy9zOAYcCTAO4+xt0D7h4ArgFWuHtKpvV6ZNS7&#10;+2+HfTQiIiIiIiIiIpJnctPjqBGw1N2Xu/ufwDjgsixtLgNGh95PANqYmWVp0z20roiIiIiIiIiI&#10;HAVykzg6Bfgl0/KqUFnENu6eDvwBlMvSpiswNkvZa6FhavdHSDQBYGY3mlmSmSWtW7cuF+GKiIiI&#10;iIiIiEheKJDJsc2sMbDd3ednKu7h7vFAi9DrmkjruvuL7t7A3RtUqFChAKIVERERERERERHIXeJo&#10;NXBqpuXKobKIbcysMFAa2JCpvhtZehu5++rQv1uAtwgOiRMRERERERERkSNEbhJHc4AzzayamR1H&#10;MAk0KUubSUCv0PvOwJfu7gBmVgi4kkzzG5lZYTMrH3pfBLgEmI+IiIiIiIiIiBwxCufUwN3Tzew2&#10;4DMgDnjV3X80s4eBJHefBLwCvGFmS4GNBJNLGc4FfnH35ZnKigKfhZJGccAU4KU8OSIRERERERER&#10;EckTOSaOANz9Y+DjLGUPZHq/E+hygHWnAU2ylG0Dzj7IWEVEREREREREpAAVyOTYIiIiIiIiIiJy&#10;9FHiSEREREREREREIlLiSEREREREREREIlLiSEREREREREREIlLiSEREREREREREIlLiSERERERE&#10;REREIlLiSEREREREREREIlLiSEREREREREREIlLiSEREREREREREIlLiSEREREREREREIlLiSERE&#10;REREREREIlLiSEREREREREREIlLiSEREREREREREIlLiSEREREREREREIlLiSEREREREREREIlLi&#10;SEREREREREREIlLiSEREREREREREIlLiSEREREREREREIlLiSEREREREREREIlLiSERERERERERE&#10;IlLiSEREREREREREIlLiSEREREREREREIlLiSEREREREREREIlLiSEREREREREREIlLiSERERERE&#10;REREIlLiSEREREREREREIlLiSEREREREREREIlLiSEREREREREREIspV4sjM2pvZYjNbamYDItQX&#10;NbPxofrvzKxqqLyqme0ws5TQ6/lM65xtZvNC6ww3M8uzoxIRERERERERkcOWY+LIzOKAkcCFQG2g&#10;u5nVztLsOmCTu58BDAOezFS3zN0DoVffTOXPATcAZ4Ze7Q/9MEREREREREREJK/lpsdRI2Cpuy93&#10;9z+BccBlWdpcBowOvZ8AtMmuB5GZnQSUcvdv3d2B14HLDzZ4ERERERERERHJP7lJHJ0C/JJpeVWo&#10;LGIbd08H/gDKheqqmdn3ZvaVmbXI1H5VDtsEwMxuNLMkM0tat25dLsIVEREREREREZG8kN+TY68B&#10;TnP3RODvwFtmVupgNuDuL7p7A3dvUKFChXwJUkRERERERERE9pebxNFq4NRMy5VDZRHbmFlhoDSw&#10;wd13ufsGAHdPBpYBNULtK+ewTRERERERERERiaLcJI7mAGeaWTUzOw7oBkzK0mYS0Cv0vjPwpbu7&#10;mVUITa6NmZ1OcBLs5e6+BthsZk1CcyH1BD7Ig+MREREREREREZE8UjinBu6ebma3AZ8BccCr7v6j&#10;mT0MJLn7JOAV4A0zWwpsJJhcAjgXeNjMdgN7gb7uvjFUdwswCigOfBJ6iYiIiIiIiIjIESLHxBGA&#10;u38MfJyl7IFM73cCXSKsNxGYeIBtJgF1DyZYEREREREREREpOPk9ObaIiIiIiIiIiByllDgSERER&#10;EREREZGIlDgSEREREREREZGIlDgSEREREREREZGIlDgSEREREREREZGIlDgSEREREREREZGICkc7&#10;ABERERER2dfCs2od+sotR+ZdICIicsxT4khERETkEOgXexERETkWaKiaiIiIiIiIiIhEpMSRiIiI&#10;iIiIiIhEpMSRiIiIiIiIiIhEpDmOREREREREjhGan01EDpZ6HImIiIiIiIiISERKHImIiIiIiIiI&#10;SEQaqiYiIiIiIiIih01DIWOTehyJiIiIiIiIiEhEShyJiIiIiIiIiEhEShyJiIiIiIiIiEhEmuPo&#10;KJRW7KpDXjd+9GmHvO7bh7ymiIiIiIiIiByN1ONIREREREREREQiUo8jERGRAxjZ98uo7PfW51tH&#10;Zb8iIiIiIlkpcSQiRz39ci8iIiIiIpI/NFRNREREREREREQiUuJIREREREREREQiUuJIRERERERE&#10;REQiUuJIREREREREREQiUuJIREREREREREQiylXiyMzam9liM1tqZgMi1Bc1s/Gh+u/MrGqo/AIz&#10;SzazeaF/W2daZ1pomymhV8U8OyoRERERERERETlshXNqYGZxwEjgAmAVMMfMJrn7gkzNrgM2ufsZ&#10;ZtYNeBLoCqwHLnX3X82sLvAZcEqm9Xq4e1IeHYuIiIiIiIiIiOSh3PQ4agQsdffl7v4nMA64LEub&#10;y4DRofcTgDZmZu7+vbv/Gir/EShuZkXzInAREREREREREclfuUkcnQL8kml5Ffv2GtqnjbunA38A&#10;5bK06QTMdfddmcpeCw1Tu9/M7KAiFxERERERERGRfFUgk2ObWR2Cw9duylTcw93jgRah1zUHWPdG&#10;M0sys6R169blf7AiIiIiIiIiIgLkLnG0Gjg103LlUFnENmZWGCgNbAgtVwbeA3q6+7KMFdx9dejf&#10;LcBbBIfE7cfdX3T3Bu7eoEKFCrk5JhERERERERERyQO5SRzNAc40s2pmdhzQDZiUpc0koFfofWfg&#10;S3d3MzsR+AgY4O4zMhqbWWEzKx96XwS4BJh/WEciIiIiIiIiIiJ5KsfEUWjOotsIPhFtIfC2u/9o&#10;Zg+bWYdQs1eAcma2FPg7MCBUfhtwBvBAaC6jFDOrCBQFPjOzVCCFYI+ll/LwuERERERERERE5DAV&#10;zk0jd/8Y+DhL2QOZ3u8EukRYbzAw+ACbPTv3YYqIiIiIiIiISEErkMmxRURERERERETk6KPEkYiI&#10;iIiIiIiIRKTEkYiIiIiIiIiIRKTEkYiIiIiIiIiIRKTEkYiIiIiIiIiIRKTEkYiIiIiIiIiIRKTE&#10;kYiIiIiIiIiIRKTEkYiIiIiIiIiIRKTEkYiIiIiIiIiIRKTEkYiIiIiIiIiIRKTEkYiIiIiIiIiI&#10;RKTEkYiIiIiIiIiIRKTEkYiIiIiIiIiIRFQ42gGIiETTzk1DD3ndp7se+rp3j//wkNcVEREREREp&#10;KOpxJCIiIiIiIiIiEanHkYiISD5QbzYRERERiQXqcSQiIiIiIiIiIhEpcSQiIiIiIiIiIhEpcSQi&#10;IiIiIiIiIhEpcSQiIiIiIiIiIhFpcmwRERGRo4wmXxcREZGCoh5HIiIiIiIiIiISkRJHIiIiIiIi&#10;IiISkRJHIiIiIiIiIiISkeY4EpGwtGJXHfK68aNPy8NIDk5fno3avkVERGKJ5s8SEZGslDgSkah7&#10;+/H0w1r/y5Z5E4eIiIiIiIjsS4kjERERERGRAhatnt5vH/KaInKsUuJIRERERCSCw/nFHvTLvYhE&#10;RzSnn9C1KzblKnFkZu2BZ4E44GV3fyJLfVHgdeBsYAPQ1d3TQnUDgeuAPcAd7v5ZbrYpIiKxJWp/&#10;WT2coZAtRx76uiIiIhJ2OPNngebQkuxpfrb8lWPiyMzigJHABcAqYI6ZTXL3BZmaXQdscvczzKwb&#10;8CTQ1cxqA92AOsDJwBQzqxFaJ6dtioiIiORIwz1ERERE8k+hXLRpBCx19+Xu/icwDrgsS5vLgNGh&#10;9xOANmZmofJx7r7L3VcAS0Pby802RUREREREREQkiszds29g1hlo7+7Xh5avARq7+22Z2swPtVkV&#10;Wl4GNAYGAd+6+5uh8leAT0KrZbvNTNu+EbgxtFgTWHxohyp5oDywPtpBSEzSuSX5SeeX5BedW5Kf&#10;dH5JftG5JflJ59fRq4q7V4hUccRPju3uLwIvRjsOATNLcvcG0Y5DYo/OLclPOr8kv+jckvyk80vy&#10;i84tyU86v2JTboaqrQZOzbRcOVQWsY2ZFQZKE5wk+0Dr5mabIiIiIiIiIiISRblJHM0BzjSzamZ2&#10;HMHJridlaTMJ6BV63xn40oNj4CYB3cysqJlVA84EZudymyIiIiIiIiIiEkU5DlVz93Qzuw34DIgD&#10;XnX3H83sYSDJ3ScBrwBvmNlSYCPBRBChdm8DC4B04FZ33wMQaZt5f3iSxzRkUPKLzi3JTzq/JL/o&#10;3JL8pPNL8ovOLclPOr9iUI6TY4uIiIiIiIiIyLEpN0PVRERERERERETkGKTEkYiIiIiIiIiIRKTE&#10;kYiIiIiIiIiIRKTEkRwUM7s22jGIiBwsXbtE5EhmZqXMrHqE8oRoxCOxw8zOMrM2ZlYyS3n7aMUk&#10;IkcfJY7kYD0U7QAkNpnZvGjHIDFN1y45ZGZ2qpmNM7PpZvZ/ZlYkU937UQxNYoCZXQksAiaa2Y9m&#10;1jBT9ajoRCWxwMzuAD4Abgfmm9llmaofi05UEit0bzy2FI52AHLkMbPUA1UBlQoyFoktZnbFgaqA&#10;vxVkLBJ7dO2SfPQqMBH4FrgO+MrMLnX3DUCVqEYmseD/gLPdfY2ZNQLeMLOB7v4eweuXyKG6geC5&#10;tdXMqgITzKyquz+Lzi05fLo3HkOUOJJIKgHtgE1Zyg2YWfDhSAwZD4wBPEJdsQKORWKPrl2SXyq4&#10;+/Oh97eb2dXA12bWgcjXM5GDEefuawDcfbaZtQI+NLNT0fklh6eQu28FcPc0M2tJMHlUBSWO5PDp&#10;3ngMUeJIIvkQKOnuKVkrzGxagUcjsSQVGOLu87NWmNn5UYhHYouuXZJfiphZMXffCeDub5rZ/4DP&#10;gBLRDU1iwBYzq+7uywBCPY9aAu8DdaIYlxz91ppZIOO+GOp5dAnBniLxUY1MYoHujccQc1cyUEQK&#10;hpm1AFa6+88R6hq4e1IUwhIRyZaZ9QPmuvtXWcoTgX+5+wXRiUxigZnVA7a7+5Is5UWAK919THQi&#10;k6OdmVUG0t39fxHqmrn7jCiEJTFC98ZjixJHIiIiIiIiIiISkZ6qJvsxswQz+9bMfjGzF82sTKa6&#10;2dGMTY5+ZtbOzK4LTdKYubxPlEKSGKFrl+QnXbskv+jJRJJfzCxe90XJT7o3HjuUOJJI/gMMIjj2&#10;+SfgGzOrHqorcqCVRHJiZo8B/yB4bn1hZrdnqr4tOlFJDNG1S/KFmT2Orl2Sf14FphF8ZPpJBJ9M&#10;VC5UpycTyeF4Dt0XJZ/o3nhs0eTYEskJ7v5p6P0QM0sGPjWza9AM+XJ4LgUS3T3dzAYBb5nZ6e7e&#10;Dz3dQw6frl2SXy5B1y7JP3oykeQX3RclP+neeAxRjyOJyMxKZ7x396lAJ+AN9JcvOTyF3T0dwN1/&#10;J5hIKmVm7wDHRTMwiQ26dkk+0bVL8lMRMyuWseDubwJ3Enwy0UlRi0pigu6Lko90bzyGKHEkkTwJ&#10;1Mpc4O6pQBvg3ahEJLFimZmdl7Hg7nvc/TpgMVnOOZFDoGuX5BdduyQ/vQw0zlzg7lOALsD8qEQk&#10;sUL3RclPujceQ/RUNREpMGZWHMDdd0SoO8XdVxd8VCIi2dO1S0REZF+6Nx5blDiS/YS6tA4ELgcq&#10;EhwD/RvwAfBEqCuiyCEJnV/tgVNCRauBz3ReyeHStUvyk65dkl/MrDBwHdARODlUvJrgtesVd98d&#10;rdjk6Kb7ouQ33RuPHRqqJpG8DWwCWrp7WXcvB7QKlb0d1cjkqGZmPYG5QEvg+NCrFZAcqhM5HLp2&#10;Sb7QtUvy2RtAgODTry4KvR4C6gFvRi0qiQW6L0q+0b3x2KIeR7IfM1vs7jUPtk4kJ2a2GGic9a8Q&#10;ZlYG+M7da0QlMIkJunZJftG1S/KTmf10oHMouzqRnOi+KPlJ98Zji3ocSSQrzexeM6uUUWBmlczs&#10;PuCXKMYlRz8j8uNf96LHdsrh07VL8ouuXZKfNppZFzMLfy83s0Jm1pVgzxCRQ6X7ouQn3RuPIYWj&#10;HYAckboCA4CvzKxiqGwtMAm4MmpRSSx4FJhrZpP56wvLacAFwCNRi0piha5dkl907ZL81I3g06/+&#10;Y2YZiaITgamhOpFDpfui5CfdG48hGqomIgUq1H21HftPoqe/qorIEUvXLikIZlYOwN03RDsWEZGc&#10;6N547FDiSCIys7MIXgC+dfdtmcrbu/un0YtMROTAdO0SkaORmZUCKrj7sizlCe6eGqWwJAbovigi&#10;eUFzHMl+zOwOgo/pvB340cwuy1T9WHSiklhgZqea2Tgzm25m/2dmRTLVvR/F0CQG6Nol+UXXLslP&#10;ZnYlsAiYaGY/mlnDTNWjohOVxALdFyU/6d54bFHiSCK5ATjb3S8n+HjF+83szlCdJjqTw/EqMI3g&#10;F5iTCI65LxeqqxKtoCRm6Nol+UXXLslP/0fw2hUArgXeMLOOoTpdu+Rw6L4o+Un3xmOIJseWSAq5&#10;+1YAd08zs5bABDOrgm4ycngquPvzofe3m9nVwNdm1oHIT2UQORi6dkl+0bVL8lOcu68BcPfZZtYK&#10;+NDMTkXnlxwe3RclP+neeAxRjyOJZK2ZBTIWQjecS4DyQHy0gpKYUMTMimUsuPubwJ3AZwT/UiFy&#10;OHTtkvyia5fkpy1mVj1jIZREaglcBtSJVlASE3RflPyke+MxRIkjiaQn8L/MBe6e7u49gXOjE5LE&#10;iJeBxpkL3H0K0AWYH5WIJJbo2iX5RdcuyU83k6X3h7tvAdoDfaISkcQK3RclP+neeAzRU9VERERE&#10;RERERCQi9TgSEREREREREZGIlDgSEREREREREZGIlDgSEREREREREZGIlDiSXDOzKWb2iZldEu1Y&#10;JLaY2WVm1jjnliIHT9cuyS+6dkl+MrPRZvacmdWNdiwSW3RflPyke2NsKhztAOSo0pPgoxWbRDsQ&#10;iTmNgXgzK+zuF0Y7GIk5unZJftG1S/LTv4HTgGuA+6Ici8QW3RclP+neGIP0VDUREREREREREYlI&#10;PY7kgMysGTAIqELwXDHA3f30aMYlscHMzgGqkuk65O6vRy0giRm6dkl+0rVL8ouZ1QD689e1CwB3&#10;bx21oCQm6L4o+U33xtinHkdyQGa2COgHJAN7MsrdfUPUgpKYYGZvANWBFP46t9zd74haUBIzdO2S&#10;/KJrl+QnM/sBeJ79r13JUQtKYoLui5KfdG88NqjHkWTnD3f/JNpBSExqANR2Za4lf+jaJflF1y7J&#10;T+nu/ly0g5CYpPui5CfdG48BShzJfsysfujtVDN7CngX2JVR7+5zoxKYxJL5wN+ANdEORGKHrl1S&#10;AHTtkjxnZmVDb/9rZrcA77HvtWtjVAKTo57ui1JAdG88BmiomuzHzKZmU+0aay+Hysz+CzhwAhAA&#10;ZrPvF5gO0YlMYoGuXZJfdO2S/GRmKwieXxahWvPQyCHTfVHyk+6NxxYljuSAzOx0d1+eU5lIbpnZ&#10;ednVu/tXBRWLxC5duySv6dolBcHMirn7zpzKRA6W7ouSH3RvPLYUinYAckSbEKHsnQKPQmKGu38V&#10;uolclPE+c1m045OYoWuX5Cldu6SAzMxlmcjB0n1R8pzujccWzXEk+zGzs4A6QGkzuyJTVSmgWHSi&#10;khhzAXBflrILI5SJ5JquXVIAdO2SPGdmfwNOAYqbWSJ/DVkrBRwftcDkqKf7ohQQ3RuPAUocSSQ1&#10;gUuAE4FLM5VvAW6IRkASG8zsZuAW4HQzS81UdQIwIzpRSQzRtUvyRaZrV3VduyQftAN6A5WBp/kr&#10;cbQF+L8oxSSxQfdFyTf6Xn9s0RxHckBm1tTdZ0U7DokdZlYaKAM8DgzIVLVFT42RvKJrl+Q1Xbuk&#10;IJhZJ3efGO04JPbovij5QffGY4sSR7IfMysMXAd0BE4OFa8GPgBecffd0YpNjn5mdhqw2d1/N7Oq&#10;QANgkbvPj25kEgvMrB3Bv9pPcfeVmcr7uPur0YtMjnZmZkBj9r0vznZ9kZLDZGZlgduAX4FXgIHA&#10;OcBC4DF33xTF8OQopu/0IpJXlDiS/ZjZWOB3YDSwKlRcGegFlHX3rlEKTY5yZjYAuIngozqHAPcQ&#10;7MrahOAXmKFRDE+Ocmb2ONAMmEuwS/4z7j4iVDfX3etHMz45eplZW+A/wBKCv3RB8L54BnCLu0+O&#10;Vmxy9DOzj4F5BOedqRV6/zbBeUPquftlUQxPjmL6Ti/5yczigZcIztH2CXBfRqLbzGa7e6Noxid5&#10;S4kj2Y+Z/eTuNQ62TiQnZvYjwR5GxwNpwOnuvs7MSgDfuXvdaMYnRzczmwckunu6mZ0IvAUsdvd+&#10;Zva9uydGN0I5WpnZQuBCd0/LUl4N+Njda0UlMIkJZpbi7oFQr7ZV7n5K1rroRSdHM32nl/xkZt8A&#10;g4FvgeuBa4EO7r5M37tiT6FoByBHpI1m1sXMwueHmRUys66AukvL4djj7jsI/vVrB7ABwN23RTMo&#10;iRmF3T0dwN1/J9jrqJSZvQMcF83A5KhXmL/+Wp/ZaqBIAccisaeQmZUBTgVKhoZxY2bl0LVLDo++&#10;00t+OsHdP3X33919CMEht5+aWRNAvVNijJ6qJpF0A54E/mNmGTeVE4GpoTqRQzXXzN4CSgBfAKPN&#10;7FOgNbAgqpFJLFhmZue5+1cA7r4HuM7MBgOdohuaHOVeBeaY2Tjgl1DZqQTvia9ELSqJFY8Di0Lv&#10;+wAvm5kDtYGHohaVxAJ9p5d8ZWal3f0PAHefamadgIlA2ehGJnlNQ9UkW6G/duHuG6Idixz9QpM0&#10;diH4V4gJQCPgKuBnYKR6HsnhMLPiAKFebVnrTnH31fuvJZI7ZlYLuIzgXA4Q7G00yd2V9JbDZmZx&#10;BL+Xp4fulQFgtbuviW5kEiv0nV7ympldBSx392+zlJ8G3O/uN0QnMskPShzJQTGzC9z982jHISJy&#10;MMzsLHdflHNLERGR2Kfv9CJyMDTHkRwsdckXkaORnnol+cLMPol2DCIih0Df6SXfmNmL0Y5B8pbm&#10;OJL9mNmkA1UB5QoyFhGR3DKz4QeqIjing8ghMbP6B6oiOKRIROSIo+/0kp/M7EDzGBlwUUHGIvlP&#10;iSOJpAVwNbA1S7kRnJNG5JCF5nF40t3viXYsEnOuBe4GdkWo617AsUhsmQN8RfA+mNWJBRuKxJps&#10;fvkCwN03FlQsEnP0nV7y0zpgJfveGz20XDEqEUm+UeJIIvkW2J7xZKLMzGxxFOKRGOLue8ysebTj&#10;kJg0B5jv7jOzVpjZoIIPR2LIQuAmd1+StcLMfonQXuRgJPPXL1tZOXB6wYYjMUTf6SU/LQfauPvP&#10;WSt0b4w9mhxbRAqcmT1H8MlE7wDhJ6m5+7tRC0qOeqG/2u909+3RjkVii5l1Bua5+36/aJnZ5e7+&#10;fsFHJSIiEj1mdivwjbv/EKHudncfEYWwJJ8ocSQiBc7MXotQ7O7ep8CDERERiaKMpz4eaC4td59b&#10;0DGJiIhkpsSRiIiIiEiUmNmL7n6jmU2NUO3u3rrAgxIREclEiSMRKXBmVgN4Dqjk7nXNLAHo4O6D&#10;oxyaiIhIgTOzQkBTd58R7VhERESyKhTtAOTIZGZxZjYm2nFIzHoJGAjsBnD3VKBbVCOSmBC6dg2J&#10;dhwiIgfD3fcC/452HBK7zKy4mdWMdhwicnRS4kgicvc9QBUzOy7asUhMOt7dZ2cpS49KJBJTQtcu&#10;PbVP8oWZJZvZrWZWJtqxSEz6wsw6mVmkp6uJHDIzuxRIAT4NLQfMbFJUg5KYYWZf5KZMjm6Fox2A&#10;HNGWAzNCN5bMT74aGr2QJEasN7PqBB8znPHEojXRDUliyPeh65ae2id5rStwLTDHzJKA14DJrnH/&#10;kjduAv4O7DGzHYARnOOoVHTDkhgwCGgETANw9xQzqxbNgOToZ2bFgOOB8qE/qGQkvUsRfHqyxBAl&#10;jiQ7y0KvQsAJUY5FYsutwIvAWWa2GlgB9IhuSBJDigEbgMwTyjqgxJEcFndfCvzDzO4HLgFeJfhL&#10;/mvAs+6+MaoBylHN3fVdS/LLbnf/I0tnNiW85XDdBNwFnAwk81fiaDMaehtzNDm25MjMjnf37dGO&#10;Q2KPmZUACrn7lmjHIiKSG6HJ/K8FLgI+A8YQHB55jbsHohiaxAAzu4Lg+eTAdHd/P7oRSSwws1eA&#10;L4ABQCfgDqCIu/eNamASE8zsdncfEe04JH9pjiM5IDNramYLgEWh5Xpm9p8ohyUxwMzKmdlwYDow&#10;zcyeNbNy0Y5LYoOZ1TCzL8xsfmg5wcz+Ge245OhnZsnAMGAOkODud7j7d+7+NMHh3SKHLPQdqy8w&#10;D5gP9DWzkdGNSmLE7UAdYBcwlmCPkLuiGZDElP+Z2QkAZvZPM3vXzOpHOyjJW+pxJAdkZt8BnYFJ&#10;7p4YKpvv7nWjG5kc7czsc+Br4M1QUQ+gpbufH72oJFaY2VdAf+AFXbskr4Qelz7A3R+LdiwSm8xs&#10;EVArY86s0Dn3o7vXim5kIiIHZmap7p5gZs2BwcBTwAPu3jjKoUkeUo8jyZa7/5KlaE9UApFYc5K7&#10;P+LuK0KvwUClaAclMUNP7ZM8F3pc+hXRjkNi2lLgtEzLp4bKRA5LqCfui2Y22cy+zHhFOy6JGRm/&#10;H14MvOjuHwF6MneM0eTYkp1fzOwcwM2sCHAnsDDKMUlsmGxm3YC3Q8udCc4VIpIX9NQ+yS9TzOwe&#10;YDz7PrFPk2JLXjgBWGhmswlevxoBSRmPTXf3DtEMTo5q7wDPAy+jPwJL3lttZi8AFwBPmllR1EEl&#10;5miomhyQmZUHngXOJ/if/zPgTnffENXA5KhlZlsIfhk2oASwN1RVCNiqRw5LXjCz0wk+te8cYBOh&#10;p/a5+8qoBiZHPTNbEaHY3f30Ag9GYo6ZnZddvbt/VVCxSGwxs2R3PzvacUhsMrPjgfbAPHdfYmYn&#10;AfHuPjnKoUkeUuJIRERikp7aJyJHs9B8Id3d/dZoxyJHNzMbBPwGvEdwgmxAvSUlb5jZaZHK3f3n&#10;go5F8o8SR3JAob/aPws0IdhLZBbQz9315Bg5bGbWATg3tDjN3T+MZjwSO0JP6HuQvx5p/Q3wsHpL&#10;Sl4ws7pAbaBYRpm7vx69iCSWmFkicBXQhWBvyYnu/u/oRiVHO/WWlPxkZvP4a0RBMaAasNjd60Q1&#10;MMlTmuNIsvMWMBLoGFruRvARnpohXw6LmT0BNATGhIruNLNm7j4wimFJ7BhH8Kl9nULLPQjOSaOn&#10;9slhMbMHgZYEE0cfAxcSTEwqcSSHzMxqAN1Dr/UEr1fm7q2iGpjEDHevFu0YJHa5e3zmZTOrD9wS&#10;pXAkn6jHkRxQxqMVs5T94O71ohWTxAYzSwUCoacUYWZxwPdZzzeRQ2Fm8929bpayeVm/2IgcrNBf&#10;VesRvF7VM7NKwJvufkGUQ5OjmJntBaYD17n70lDZcvUGkbxiZj0jlau3pOQXfe+KPepxJPsxs7Kh&#10;t5+Y2QCCf713oCvBv7CK5IUTgYyx9aWjGIfEHj21T/LLDnffa2bpZlaK4Jwhp0Y7KDnqXUGwV/dU&#10;M/uU4Pcui25IEmMaZnpfDGgDzEW9JSUPmNnfMy0WAuoDv0YpHMkn6nEk+wmNg84Yp5qVxkPLYTOz&#10;7sATwFSC59m5wEB3HxfVwOSopqf2SX4zs/8A/0fwl/y7ga1AirtfG9XAJCaEJvS/jOCQtdYEf6l/&#10;T08mkrxmZicC49y9fbRjkaNfaBh3hnQgjeD8bDujE5HkByWORCQqQo/qzPgL2Gx3/1804xERORhm&#10;VhUo5e6p0Y5FYo+ZlSE4QXZXd28T7XgktphZEWC+u9eMdiwicnRQ4kgOKDTvzMVAVTINa3T3odGK&#10;SWKDmX2R9YtwpDKRQ2VmCex/7Xo3agFJTDCzcyOVu/vXBR2LiEhumdl/CfbIBYgjOMH/2+5+X/Si&#10;kliR5fzK8AeQBLygnkexQXMcSXb+C+wE5vHXkA+RQ2ZmxYDjgfKhv6ZmDIcsBZwStcAkppjZq0AC&#10;8CN/XbscUOJIDlf/TO+LAY2AZILDikREjlRD+OsX+3RgpbuvjmI8EluWAxUIPn0bgvPibgFqAC8B&#10;10QpLslDShxJdirrKVeSx24C7gJOJvjLVkbiaDPw7yjFJLGnibvXjnYQEnvc/dLMy2Z2KvBMdKIR&#10;Eclelrn/MnMz2wUsA/7h7l8UeHASS85x98wTsP/XzOa4e0Mz+zFqUUmeUuJIsvOJmbXVpIySV9z9&#10;WeBZM7vd3UdEOx6JWbPMrLa7L4h2IBLzVgG1oh2EiEgk7n7CgepCU1LUBcaE/hU5VCXN7DR3/xnA&#10;zE4DSobq/oxeWJKXlDiS7HwLvGdmhYDdBP9a4XoykeSBvWZ2orv/DuFJQLu7+3+iG5bEiNcJJo/+&#10;B+zir2uXelDKYTGzEfw13KMQECD4SGsRkaOKu+8Bfghd10QOx93AN2a2jOB3rmrALaEnRY6OamSS&#10;ZzQ5thyQma0g+FjYea4TRfKQmaW4eyBL2ffunhilkCSGmNlS4O9kmZ/N3VdGLSiJCWbWK9NiOpDm&#10;7jOiFY+IiMiRwMyKAmeFFhdrQuzYox5Hkp1fCD6qU0kjyWtxZmYZ51aou/RxUY5JYsc6d58U7SAk&#10;toSuU23dvUe0YxERETlSmFnPLEX1zAx3fz0qAUm+UOJIsrMcmGZmnxAc7gGAuw+NXkgSIz4FxpvZ&#10;C6Hlm0JlInnhezN7i+CTITNfu/RUNTlk7r7HzKqY2XHurjkbREREgjJPjF0MaENwGLcSRzFEiSPJ&#10;zorQ6zjUG0Ty1n3AjcDNoeXPgZejF47EmOIEE0ZtM5U5oMSRHK7lwAwzmwRsyyjUH1RERORY5e63&#10;Z142sxOBcdGJRvKL5jiSHJnZ8e6+PdpxSOwws2LAGaHFpRoHLSJHAzN7MFK5uz9U0LGIiIgcicys&#10;CMHpTmpGOxbJO0ocyQGZWVPgFaCku59mZvWAm9z9liiHJkcpMysMPAb0AVYSfPLCqcBrwD/cfXcU&#10;w5MYYWY1gOeASu5e18wS+P/27jXUsroO4/j30Qi8zLzIxFJJuqBlXicFRyVxKkjo3oSa0gt9U0lN&#10;BSISRFD5psQkCJTsjpeJISjBMtKGsaDMUUQsIyJvBKHGKEcLR59erD1w1L3PjM45Z805fj+wYa3/&#10;YsPzarPXb/3W7w8favv1kaNplUiylmGnvqfGziJJ0piS/JIX7jh6LPCztpeNl0qLzcKRZkryR2Aj&#10;8Itdu10lua/tceMm00qV5CpgDfDFXTdckxuwbwHPtN00Zj6tDkm2ApcC1/jbpcWU5BSGQveaydIO&#10;4KK2d42XSpKk8SQ5a97pTuDBto+MlUdLwxlHWlDbh5PMX3purCxaFT4AHD1/p762Tyb5DPBXwMKR&#10;FsOBbf/0ot+unWOF0aryfeCzbbcBJDmToZB0wqipJEkaSdut88+TnJnk8raXjJVJi8/CkRbycJLT&#10;gU7eVd0E/GXkTFrZ2iltjpPdimx/1GJ5LMlbmbRNJ9kI/GvcSFolnttVNAJoe0cSi5KSpFe1JCcD&#10;nwQ+wbC5khuSrDIWjrSQTwNXA0cAjwK3As430t64P8mn2r5ge84kFzJ0HEmL4RLgWuDtSR5l+ANz&#10;wbiRtJIlWTc53JrkGuAGhsLkucDvxsolSdJYJjMlz598HgNuYhiFc/aowbQknHGkmZKc0fb3u1uT&#10;9lSSIxieQDwD7JoJcgrD9ukfbfvoWNm0eiTZf9LFdhCwnwOMtbeS3L7A5bbdsGxhJEnaByR5HtgG&#10;XNz275O1f7R9y7jJtBQsHGmmJNvbrtvdmvRyJdkAvHNyen/b346ZR6tLkoeAXzE8+bpt2uuRkiRJ&#10;euWSfAQ4DziD4X/XjcD32r55zFxaGhaO9BJJ1gOnA18Arpp3aS1DV8iJY+SSpD2R5ECGQeznAeuA&#10;m4Eb294xajCteEkOA64ADm97TpJjgfVtrxs5miRJo5h0eH+Y4ZW1DcCPgZ+3vXXUYFpU+40dQPuk&#10;1wIHM8zAWjPv8ySwccRckrRbbZ9uu7ntx4CTGYreW3fzNWlP/BD4NXD45PxvDA9ZJEl6VWo71/b6&#10;th8EjgTuBi4bOZYWmR1HminJUW0fTLKWYYaDc0IkrQhJzmIYXPx+4M/ATW23jJtKK12SO9uemuTu&#10;tidP1u5pe9LI0SRJkpaMu6ppIYcmuZmh24gkO4CL2t618NckaTxJ/snwtGszcGnbuXETaRWZS3II&#10;w45qJDkN2DFuJEmSpKVlx5FmSnIvcEnbbZPzM4Hvtj1h3GSSNFuStW2fHDuHVp8k64DvAMcB9wGH&#10;Ahvb3jtqMEmSpCVk4UgzzW/Fn7fmrmqS9mlJjmS4uT9jsrQN2NT2kfFSaSVL8qa2D02OXwMcAwR4&#10;oO2zo4aTJElaYhaONFOSbwMHADcwtOWfC/wX+ClA2+2jhZOkGZL8Brge+Mlk6ULggrbvGy+VVrL5&#10;D02SbGn78bEzSZIkLRcLR5opye0LXG7bDcsWRpL20LRhxQ4w1t540TDsl3TjSpIkrWYOx9ZMbc8e&#10;O4MkvQKPJ7mQoVsS4Hzg8RHzaOXrjGNJkqRVz44jzZTkMOAK4PC25yQ5Fljf9rqRo0nSTEmOYphx&#10;tJ7hJv8PwOd3zaiRXq4kzwFzDHONDgCe3nWJoQN37VjZJEmSlpqFI82U5BbgB8CX2544GQh6d9vj&#10;R44mSZIkSZKWga+qaSGvb7s5yeUAbXdOnrpK0j4nyVcWuNy2X1u2MJIkSdIqYeFIC5lLcgiTeQ5J&#10;TgN2jBtJkmaam7J2EHAxcAhg4UiSJEl6mXxVTTMlWccwJ+Q44D7gUGBj23tHDSZJu5FkDbCJoWi0&#10;Gbiy7b/HTSVJkiStPBaOtKDJXKNjGAaAPtD22ZEjSdJMSV4HfAm4APgRcHXb/4ybSpIkSVq59hs7&#10;gPY9SU5N8gYY5hoB7wK+AVw5uSmTpH1Okm8CdwJPAce3/apFI0mSJGnv2HGkl0iyHXhv2yeSvBu4&#10;EfgccBLwjrYbx8wnSdMkeR74H7CTyWy2XZdwy3RJkiTpFXE4tqbZv+0Tk+NzgWvbbgG2JLlnvFiS&#10;NFtbu2glSZKkReafbE2z/2S2EcB7gNvmXbPYKEmSJEnSq4RFAE1zA7A1yWPAM8A2gCRvA3aMGUyS&#10;JEmSJC0fZxxpqiSnAW8Ebm07N1k7Gji47fZRw0mSJEmSpGVh4UiSJEmSJElTOeNIkiRJkiRJU1k4&#10;kiRJkiRJ0lQWjiRJkiRJkjSVhSNJkiRJkiRNZeFIkiRJkiRJU/0fV2Dt5oUMLo8AAAAASUVORK5C&#10;YIJQSwMEFAAGAAgAAAAhAHMaE8HdAAAABQEAAA8AAABkcnMvZG93bnJldi54bWxMj09Lw0AQxe+C&#10;32EZwZvd/FFbYjalFPVUhLaC9LbNTpPQ7GzIbpP02zt60cuDxxve+02+nGwrBux940hBPItAIJXO&#10;NFQp+Ny/PSxA+KDJ6NYRKriih2Vxe5PrzLiRtjjsQiW4hHymFdQhdJmUvqzRaj9zHRJnJ9dbHdj2&#10;lTS9HrnctjKJomdpdUO8UOsO1zWW593FKngf9bhK49dhcz6tr4f908fXJkal7u+m1QuIgFP4O4Yf&#10;fEaHgpmO7kLGi1YBPxJ+lbN5krI9Kkjm6SPIIpf/6Y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alCi1pAwAAAAgAAA4AAAAAAAAAAAAAAAAAOgIAAGRycy9l&#10;Mm9Eb2MueG1sUEsBAi0ACgAAAAAAAAAhABY4ny6YfQAAmH0AABQAAAAAAAAAAAAAAAAAzwUAAGRy&#10;cy9tZWRpYS9pbWFnZTEucG5nUEsBAi0AFAAGAAgAAAAhAHMaE8HdAAAABQEAAA8AAAAAAAAAAAAA&#10;AAAAmYMAAGRycy9kb3ducmV2LnhtbFBLAQItABQABgAIAAAAIQCqJg6+vAAAACEBAAAZAAAAAAAA&#10;AAAAAAAAAKOEAABkcnMvX3JlbHMvZTJvRG9jLnhtbC5yZWxzUEsFBgAAAAAGAAYAfAEAAJaFAAAA&#10;AA==&#10;">
                <v:shape id="Picture 75" o:spid="_x0000_s1183" type="#_x0000_t75" style="position:absolute;width:49174;height:17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25zxAAAANsAAAAPAAAAZHJzL2Rvd25yZXYueG1sRI9Pa8JA&#10;FMTvgt9heYI33bSgTVNXEatgDz2o/XN9ZF+zIdm3Ibsm8dt3CwWPw8z8hlltBluLjlpfOlbwME9A&#10;EOdOl1wo+LgcZikIH5A11o5JwY08bNbj0Qoz7Xo+UXcOhYgQ9hkqMCE0mZQ+N2TRz11DHL0f11oM&#10;UbaF1C32EW5r+ZgkS2mx5LhgsKGdobw6X22k1G/dF6WJtd99kb5/VtXzq9krNZ0M2xcQgYZwD/+3&#10;j1rB0wL+vsQfINe/AAAA//8DAFBLAQItABQABgAIAAAAIQDb4fbL7gAAAIUBAAATAAAAAAAAAAAA&#10;AAAAAAAAAABbQ29udGVudF9UeXBlc10ueG1sUEsBAi0AFAAGAAgAAAAhAFr0LFu/AAAAFQEAAAsA&#10;AAAAAAAAAAAAAAAAHwEAAF9yZWxzLy5yZWxzUEsBAi0AFAAGAAgAAAAhAOwDbnPEAAAA2wAAAA8A&#10;AAAAAAAAAAAAAAAABwIAAGRycy9kb3ducmV2LnhtbFBLBQYAAAAAAwADALcAAAD4AgAAAAA=&#10;">
                  <v:imagedata r:id="rId122" o:title=""/>
                </v:shape>
                <v:shape id="Text Box 80" o:spid="_x0000_s1184" type="#_x0000_t202" style="position:absolute;top:18288;width:491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108CD93B" w14:textId="64EDF2C6" w:rsidR="00041985" w:rsidRPr="000641BF" w:rsidRDefault="00041985" w:rsidP="00041985">
                        <w:pPr>
                          <w:pStyle w:val="Caption"/>
                          <w:jc w:val="center"/>
                          <w:rPr>
                            <w:rFonts w:ascii="Palatino Linotype" w:hAnsi="Palatino Linotype"/>
                            <w:noProof/>
                            <w:color w:val="auto"/>
                            <w:sz w:val="20"/>
                            <w:szCs w:val="20"/>
                          </w:rPr>
                        </w:pPr>
                        <w:r>
                          <w:t xml:space="preserve">Fig. </w:t>
                        </w:r>
                        <w:r>
                          <w:fldChar w:fldCharType="begin"/>
                        </w:r>
                        <w:r>
                          <w:instrText xml:space="preserve"> SEQ Fig. \* ARABIC </w:instrText>
                        </w:r>
                        <w:r>
                          <w:fldChar w:fldCharType="separate"/>
                        </w:r>
                        <w:r>
                          <w:rPr>
                            <w:noProof/>
                          </w:rPr>
                          <w:t>60</w:t>
                        </w:r>
                        <w:r>
                          <w:rPr>
                            <w:noProof/>
                          </w:rPr>
                          <w:fldChar w:fldCharType="end"/>
                        </w:r>
                        <w:r>
                          <w:t xml:space="preserve"> – RMSE error comparison over tenors on </w:t>
                        </w:r>
                        <w:r w:rsidR="00BB4ABA">
                          <w:t>coffee</w:t>
                        </w:r>
                      </w:p>
                    </w:txbxContent>
                  </v:textbox>
                </v:shape>
                <w10:anchorlock/>
              </v:group>
            </w:pict>
          </mc:Fallback>
        </mc:AlternateContent>
      </w:r>
      <w:r>
        <w:rPr>
          <w:noProof/>
        </w:rPr>
        <mc:AlternateContent>
          <mc:Choice Requires="wpg">
            <w:drawing>
              <wp:inline distT="0" distB="0" distL="0" distR="0" wp14:anchorId="2A05B6FD" wp14:editId="2C3F5259">
                <wp:extent cx="4552950" cy="1619250"/>
                <wp:effectExtent l="0" t="0" r="0" b="0"/>
                <wp:docPr id="94" name="Group 94"/>
                <wp:cNvGraphicFramePr/>
                <a:graphic xmlns:a="http://schemas.openxmlformats.org/drawingml/2006/main">
                  <a:graphicData uri="http://schemas.microsoft.com/office/word/2010/wordprocessingGroup">
                    <wpg:wgp>
                      <wpg:cNvGrpSpPr/>
                      <wpg:grpSpPr>
                        <a:xfrm>
                          <a:off x="0" y="0"/>
                          <a:ext cx="4552950" cy="1619250"/>
                          <a:chOff x="0" y="0"/>
                          <a:chExt cx="4816475" cy="2058670"/>
                        </a:xfrm>
                      </wpg:grpSpPr>
                      <pic:pic xmlns:pic="http://schemas.openxmlformats.org/drawingml/2006/picture">
                        <pic:nvPicPr>
                          <pic:cNvPr id="77" name="Picture 77"/>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816475" cy="1749425"/>
                          </a:xfrm>
                          <a:prstGeom prst="rect">
                            <a:avLst/>
                          </a:prstGeom>
                        </pic:spPr>
                      </pic:pic>
                      <wps:wsp>
                        <wps:cNvPr id="81" name="Text Box 81"/>
                        <wps:cNvSpPr txBox="1"/>
                        <wps:spPr>
                          <a:xfrm>
                            <a:off x="0" y="1800225"/>
                            <a:ext cx="4816475" cy="258445"/>
                          </a:xfrm>
                          <a:prstGeom prst="rect">
                            <a:avLst/>
                          </a:prstGeom>
                          <a:solidFill>
                            <a:prstClr val="white"/>
                          </a:solidFill>
                          <a:ln>
                            <a:noFill/>
                          </a:ln>
                        </wps:spPr>
                        <wps:txbx>
                          <w:txbxContent>
                            <w:p w14:paraId="73583A52" w14:textId="6CF4EE8F" w:rsidR="00041985" w:rsidRPr="00B75F67" w:rsidRDefault="00041985" w:rsidP="00041985">
                              <w:pPr>
                                <w:pStyle w:val="Caption"/>
                                <w:jc w:val="center"/>
                                <w:rPr>
                                  <w:rFonts w:ascii="Palatino Linotype" w:hAnsi="Palatino Linotype"/>
                                  <w:noProof/>
                                  <w:sz w:val="20"/>
                                  <w:szCs w:val="20"/>
                                </w:rPr>
                              </w:pPr>
                              <w:r>
                                <w:t xml:space="preserve">Fig. </w:t>
                              </w:r>
                              <w:r>
                                <w:fldChar w:fldCharType="begin"/>
                              </w:r>
                              <w:r>
                                <w:instrText xml:space="preserve"> SEQ Fig. \* ARABIC </w:instrText>
                              </w:r>
                              <w:r>
                                <w:fldChar w:fldCharType="separate"/>
                              </w:r>
                              <w:r>
                                <w:rPr>
                                  <w:noProof/>
                                </w:rPr>
                                <w:t>61</w:t>
                              </w:r>
                              <w:r>
                                <w:rPr>
                                  <w:noProof/>
                                </w:rPr>
                                <w:fldChar w:fldCharType="end"/>
                              </w:r>
                              <w:r>
                                <w:t xml:space="preserve"> - RMSE error comparison over tenors on </w:t>
                              </w:r>
                              <w:r w:rsidR="00BB4ABA">
                                <w:t>silver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A05B6FD" id="Group 94" o:spid="_x0000_s1185" style="width:358.5pt;height:127.5pt;mso-position-horizontal-relative:char;mso-position-vertical-relative:line" coordsize="48164,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Jx4aQMAAAAIAAAOAAAAZHJzL2Uyb0RvYy54bWykVU1v2zgQvS/Q/0Dw&#10;3sgy7NgWohRu0gQFgtbYZNEzTVEWUYlkSdpS9tf3kZKcDxdtt3uwPBwOyTdv3pAX77qmJgdhndQq&#10;p+nZhBKhuC6k2uX0n4ebt0tKnGeqYLVWIqePwtF3l2/+umhNJqa60nUhLMEmymWtyWnlvcmSxPFK&#10;NMydaSMUJkttG+YxtLuksKzF7k2dTCeT86TVtjBWc+EcvNf9JL2M+5el4P5zWTrhSZ1TYPPxa+N3&#10;G77J5QXLdpaZSvIBBvsDFA2TCocet7pmnpG9lSdbNZJb7XTpz7huEl2WkouYA7JJJ6+yubV6b2Iu&#10;u6zdmSNNoPYVT3+8Lf902Fgii5yuZpQo1qBG8ViCMchpzS5DzK0192ZjB8euH4V8u9I24R+ZkC7S&#10;+nikVXSecDhn8/l0NQf7HHPpebqaYhCJ5xWqc7KOVx/Glcv0fLaY9yunk/nyfBFXJuPBScB3hGMk&#10;z/AbeIJ1wtOv9YRVfm8FHTZpfmuPhtmve/MWJTXMy62spX+M8kTxAih12Ei+sf3gifLFYqQc0+FU&#10;Ag+ICUtCVL+GhZzuNP/qiNJXFVM7sXYGygaZITp5GR6HLw7c1tLcyLoOdQr2kBq64JWKfsBOr9Br&#10;zfeNUL5vOStqZKmVq6RxlNhMNFsBBdmPRYpSod09VGSsVL4vs/NWeF6F80vg+BvYA26WHSci6Cec&#10;ISMHvf22wp7rJF3MVrPpPFIz6gQcWudvhW5IMIAVGFAclrHDnRvQjCEDpT2AiAx4QivginIjexid&#10;8PefuvC+YkYAQtj2SRJLMNh34UNon/e6I3CBrSEsdCHxHfxD9YP/p1Sly8lk2tPBsmNLPidsOl/O&#10;Zv+LL1RS17IYRRaIvKotOTDcum0lvRiK8SKqVoF/pcOqXg7Bg44eEwqW77ZdvJ7mq5GFrS4eQYLV&#10;KCMuFWf4jcSBd8z5DbO4veHEi+Q/41PWus2pHixKKm3//ZE/xKOcmKWkxWuQU/dtz8I1UH9UKHR4&#10;OkbDjsZ2NNS+udJIFbUDmmhigfX1aJZWN1/wUK3DKZhiiuOsnPrRvPL9m4SHjov1Ogb1t8mduje4&#10;g9Io1kDsQ/eFWTPI2KOgn/QopRM197E9zeu916WMUg/E9iwOfEPW0YrPDKwX79jzcYx6ergvvwMA&#10;AP//AwBQSwMECgAAAAAAAAAhAJoET5qrgwAAq4MAABQAAABkcnMvbWVkaWEvaW1hZ2UxLnBuZ4lQ&#10;TkcNChoKAAAADUlIRFIAAASHAAABpQgGAAAAYC2WAQAAADl0RVh0U29mdHdhcmUATWF0cGxvdGxp&#10;YiB2ZXJzaW9uMy4zLjQsIGh0dHBzOi8vbWF0cGxvdGxpYi5vcmcvEFTMugAAAAlwSFlzAAALEwAA&#10;CxMBAJqcGAAAgxhJREFUeJzs3XucVfP+x/HXpymVSqIk0oWjVKamdBFh0lEioYtKZITcSuJEzuGI&#10;w+GocKKDjkshFbn3I52kkKiZGpWSxNANoVSIpj6/P9aebc99YmrtZr+fj8c8mrW+37X2Z+0132nt&#10;z3wv5u6IiIiIiIiIiEhiKhd2ACIiIiIiIiIiEh4lh0REREREREREEpiSQyIiIiIiIiIiCUzJIRER&#10;ERERERGRBKbkkIiIiIiIiIhIAlNySEREREREREQkgSk5JCIiIhJHzKyBmbmZlS9B3TQze3dvxBUv&#10;zOwkM1sZdhwiIiJliZJDIiIie5GZZZnZr2ZWM8/+zEhCoEEIMf3VzD43s21mttbMpu7tGH6PyPv1&#10;YyTunK8b9nIMcXc/S8rMupjZ22a21cw2mtlcM+sedlzFcfd33L1x2HGIiIiUJUoOiYiI7H2fA/1y&#10;NswsGagcRiBmdhFwIfBnd68KtAbeDCGOYnvJFKKFu1eN+bqnJOe3QImfg4qpHzf3s6TMrBfwHPAk&#10;UBeoDfwdOCvMuIrzB35OREREpAhKDomIiOx9TwEDYrYvIviQHmVmFc1stJl9aWZfm9nDZlY5UlbD&#10;zKZHentsinxfN+bYOWb2DzObF+kVMjNvz5YYbYA33H01gLt/5e7jY87VMNKjZKuZ/c/MHjSzpyNl&#10;qWa2Nk/cWWb258j3bc1svpltNrMNkWP3i6nrZna1ma0CVkX2dYv0utlsZu+ZWfPdfXMj5xlpZtPM&#10;7Gkz2wKkRd6XO81sHvATcKSZnWBmC83sh8i/J+R5H3PVL+TlSnI/q5vZk5F79oWZ3ZyTbDKzpMi9&#10;/tbMPgPOLODYxyLv4Tozu8PMkgq4ZjOz+8zsm8j1LDGzYwuqB9wL/MPdH3X3H9x9l7vPdffLInXK&#10;RWL8InK+J82seqQsZ9jbxWa2JvIzeIWZtYm85mYzezDm9dIiP4sPROL62Mw6xZRfbGYrIj9jn5nZ&#10;5TFlqRb0ZrvRzL4Cnsj7cxcpWxc5fmXOuS1oQ/eb2frI1/1mVjHPea+PXN8GM7u4kPsrIiJS5ik5&#10;JCIisve9DxxgZk0iH/L7AE/nqfMvoBGQAvwJOJygZwcE/38/AdQH6gE/Aw/mOf584GLgEGA/4C9F&#10;xDLAzIabWesCkg7PABlATeAfBImPktoJDIsc2x7oBFyVp845QDugqZm1Ah4HLgcOBh4BXsn5QP87&#10;nA1MAw4EJkX2XQgMAqoBW4H/A8ZGXu9e4P/M7OCYc8TW/6KQ1ynJ/XwAqE6QYDqFIJmUk4y4DOgG&#10;tCToudUrz7ETgWyCn4OWQGfg0gLi6AycTPBzc2Akju8KqNcYOILgvSlMWuSrYyTmquT/GWsHHB15&#10;nfuBvwF/BpoB55nZKXnqfkbws3Ar8IKZHRQp+4bg+g8geE/ui/ws5DgUOIjg531QbABm1hgYDLRx&#10;92pAFyArUvw34HiCNtQCaAvcnOe81Qna1iXAODOrUcR7IiIiUmYpOSQiIhKOnN4mpwEfA+tyCiI9&#10;Oy4Dhrn79+6+Ffgn0BfA3b9z9+fd/adI2Z0ECYdYT7j7J+7+M/AswQfkfNz9aWAIwYfqucA3ZjYi&#10;Ekc9gp5Ft7j7L+7+NvBqSS/Q3TPc/X13z3b3LIJkT94474pc48+Ra37E3T9w953uPhH4heADfmEW&#10;RXqq5Hx1iSmb7+4vRXrF/BzZN8HdP3L3bIJkyip3fyoS42SCexE7tCpa3913FBFHUfczJ2F0k7tv&#10;jbwXYwgSTwDnAfe7+xp3/x64K+bY2kBX4Fp3/9HdvwHuI/KzkMcOgiTWMYC5+wp331BAvZzkV0Fl&#10;OfoD97r7Z+6+DbgJ6Gu5h3X9w923u/tM4Edgsrt/4+7rgHcIElk5volc4w53nwqsJNJDyt3/z91X&#10;e2AuMBM4KebYXcCtkZ/Bn8ltJ1CRILlYwd2zcnrBRa7h9khMG4Hb+O09z3m/bo/E9BqwjSBxJiIi&#10;knA0bltERCQcTwFvAw3JMwQJqAXsD2QEeSIADEgCMLP9CRIEpwM5PR2qmVmSu++MbH8Vc76fCHp+&#10;FMjdJwGTzKwCQU+eSWa2GPgB2OTuP8ZU/4Kg10mxzKwRQW+c1pHrKU/QCynWmpjv6wMXmdmQmH37&#10;AYcV8TKt3P3TQsrWFLPvMPL3BvqCoCdJUecoSFH3sybBdcS+VuzrHJbndWLr1QcqABtifhbKFRSX&#10;u8+ODOcaB9QzsxeBv7j7ljxVc3oT1SGYL6kged+bLwjuX+2YfV/HfP9zAduxP3Pr3N3znO8wADPr&#10;StCbqFHk2vYHlsbU3eju2wsK0t0/NbNrgZFAMzN7A7jO3dcXcg2xP0vfRZKEOYpsJyIiImWZeg6J&#10;iIiEwN2/IPhgfgbwQp7ibwk+XDdz9wMjX9UjE0YDXE/Qw6Gdux9AMJQIggTSH4lph7s/BywBjiXo&#10;WVLDzKrEVKsX8/2PBB/kgxcPesjUiil/iKAXzdGROP9aQIyxCYM1wJ0x13ygu+8f6dHzuy6pmH3r&#10;CZIvseoR0+unkHPkP2nx93NHnteKfZ0N5E64xb7Hawh6T9WMeU8OcPdmhcQx1t2PIxja1QgYXkC1&#10;lZHz9izikvK+N/UIhrZ9XXD1Yh1uMdmtyPnWR4YMPg+MBmq7+4HAa+T+OSnyHrj7M+7eIRKvEwzJ&#10;LOwa1v/O+EVERMo0JYdERETCcwlwap6eObj7LuC/BHOvHAJgZofHDJmqRpA82hyZt+XW3xtAZLLg&#10;M82sWmQS4q4EiYUPIgmPdOA2M9vPzDqQe8jVJ0ClyPEVCOZziZ0fqBqwBdhmZscAVxYTzn+BK8ys&#10;XWRy5So5sf3e6yvGa0AjMzvfzMqbWR+gKTD9d56vsPu5k2Bo352R97k+cB2/zUv0LHCNmdWNzHkz&#10;IubYDQTDrMaY2QGRe3RUnvl8AIhMCN0uci9+BLYTDLvKJdKD5zrglshk0Dnn7WBmOZORTwaGWTAh&#10;eVWCYY1T8/S02R2HRK6xgpn1BpoQvP/7EfzMbASyIz9/nUt6UjNrbGanRpJM2wnaRc41TwZuNrNa&#10;FkzI/nfyzwUlIiIiKDkkIiISmsg8K+mFFN8IfAq8b8FqW7P4bT6U+wmWSv+WYDLkGX8gjC0EPXq+&#10;BDYD9wBXuvu7kfLzCSYT/p4gCRUdMuXuPxBMMP0oQS+YH4HY1cv+Ejl+K0HiZ2pRgUTei8sIJj7e&#10;RHD9acXE/6GZbYv5ur+Y+rGv9x3BRMjXEwy1ugHo5u7flvQcec5X1P0cQvD+fAa8SzDR9+ORsv8C&#10;bwAfAovI3/NoAEESZTnB+zKNYEhYXgdEzrWJYAjVdwQ9cgqKdRrBPEgDCXrTfA3cAbwcqfI4vw2V&#10;+5wg8TIk/5lK7AOCyau/JZgjq1dk7qytwDUECbJNBD8vr+zGeSsCd0fO+xVBEuqvkbI7CJKbSwiG&#10;qS2K7BMREZE8LPfwbxEREZHCmdlI4E/ufkHYsci+wczSgEsjQ79EREQkDqnnkIiIiIiIiIhIAlNy&#10;SEREREREREQkgWlYmYiIiIiIiIhIAlPPIRERERERERGRBFY+7AAKUrNmTW/QoEHYYYiIiIiIiIiI&#10;lBkZGRnfunutvPvjMjnUoEED0tMLWwlWRERERERERER2l5l9UdB+DSsTEREREREREUlgSg6JiIiI&#10;iIiIiCQwJYdERERERERERBJYXM45JCIiIiIiIn/cjh07WLt2Ldu3bw87FBHZiypVqkTdunWpUKFC&#10;ieorOSQiIiIiIlJGrV27lmrVqtGgQQPMLOxwRGQvcHe+++471q5dS8OGDUt0jIaViYiIiIiIlFHb&#10;t2/n4IMPVmJIJIGYGQcffPBu9RhUckhERERERKQMU2JIJPHsbrtXckhEREREREREJIFpziERERER&#10;EZEE0WDE/5Xq+bLuPrPYOmbGddddx5gxYwAYPXo027ZtY+TIkaUaS1FSU1MZPXo0rVu3zrV/+vTp&#10;3HLLLezatYsdO3YwdOhQLr/88mj52WefzTfffMP8+fOj+0aOHMl///tfatWqxfbt2+nYsSPjxo2j&#10;XLlypKWlMXfuXKpXr467c++999KpU6ciY0tLS6Nbt2706tWrRNeSlZXFe++9x/nnn78b70DBPv/8&#10;c/r27cv3339Pq1ateOqpp9hvv/0Krb9r1y6uvfZaZs+ejZlRqVIlnn32WRo2bMgZZ5zBM888w4EH&#10;HkjVqlXZtm3bH45P9h71HBIREREREZE9pmLFirzwwgt8++23v+v47OzsUo4osGPHDgYNGsSrr77K&#10;hx9+yOLFi0lNTY2Wb968mUWLFrF582Y+//zzXMcOGzaMzMxMli9fztKlS5k7d260bNSoUWRmZnL/&#10;/fdzxRVXlHrcWVlZPPPMM6VyrhtvvJFhw4axatUqatSowWOPPVZk/alTp7J+/XqWLFnC0qVLefHF&#10;FznwwAMBeO2116Lfl4adO3eW2rmkeEoOiYiIiIiIyB5Tvnx5Bg0axH333Zev7IsvvqBTp040b96c&#10;Tp068eWXXwJBb5rrrruOjh07cuONN5KWlsaVV15Jx44dOfLII5k7dy4DBw6kSZMmpKWlRc935ZVX&#10;0rp1a5o1a8att95aZFxbt24lOzubgw8+GAiSWI0bN46WP//885x11ln07duXKVOmFHiOX3/9le3b&#10;t1OjRo18Ze3bt2fdunXFvj8As2bN4qSTTqJRo0ZMnz4dCJIjw4cPp02bNjRv3pxHHnkEgBEjRvDO&#10;O++QkpLCfffdR1ZWFieddBKtWrWiVatWvPfeeyV6TXdn9uzZ0R5LF110ES+99FKRx2zYsIE6depQ&#10;rlyQSqhbt2702hs0aJAvAdinTx9ee+216HZaWhrPP/98odc2Z84cOnbsyPnnn09ycnKJrkNKR4mG&#10;lZnZ6cC/gSTgUXe/O095f+DGyOY24Ep3/zBSlgVsBXYC2e6eux+fhG7cFbNL/ZxXP3xqqZ9TRERE&#10;RET2TVdffTXNmzfnhhtuyLV/8ODBDBgwgIsuuojHH3+ca665Jpqg+OSTT5g1axZJSUmkpaWxadMm&#10;Zs+ezSuvvMJZZ53FvHnzePTRR2nTpg2ZmZmkpKRw5513ctBBB7Fz5046derEkiVLaN68eYExHXTQ&#10;QXTv3p369evTqVMnunXrRr9+/aKJj8mTJ3PrrbdSu3ZtevXqxU033RQ99r777uPpp5/miy++oGvX&#10;rqSkpOQ7/4wZMzjnnHNK9P5kZWUxd+5cVq9eTceOHfn000958sknqV69OgsXLuSXX37hxBNPpHPn&#10;ztx9992MHj06mkT66aef+N///kelSpVYtWoV/fr1Iz09na1bt3LSSScV+HrPPPMMhxxyCAceeCDl&#10;ywdpgbp16xabzDrvvPPo0KED77zzDp06deKCCy6gZcuWhdbv27cvU6dO5YwzzuDXX3/lzTff5KGH&#10;HuKxxx4r8NoAFixYwLJly0q8BLuUjmJ7DplZEjAO6Ao0BfqZWdM81T4HTnH35sA/gPF5yju6e4oS&#10;QyIiIiIiIonngAMOYMCAAYwdOzbX/vnz50fnzrnwwgt59913o2W9e/cmKSkpun3WWWdhZiQnJ1O7&#10;dm2Sk5MpV64czZo1IysrC4Bnn32WVq1a0bJlSz766COWL19eZFyPPvoob775Jm3btmX06NEMHDgQ&#10;gK+//ppPP/2UDh060KhRI8qXL8+yZcuix+UMK/vmm2/48ccfc/UsGj58OEceeSQXXHABf/3rX0v0&#10;/px33nmUK1eOo48+miOPPJKPP/6YmTNn8uSTT5KSkkK7du347rvvWLVqVb5jd+zYwWWXXUZycjK9&#10;e/eOXnO1atXIzMws8Ktp06a4e75zFbfCVd26dVm5ciV33XUX5cqVo1OnTrz55puF1u/atSuzZ8/m&#10;l19+4fXXX+fkk0+mcuXKRV5b27ZtlRgKQUl6DrUFPnX3zwDMbApwNhBtZe4e22/tfaBuaQYpIiIi&#10;IiIi+7Zrr72WVq1acfHFFxdaJzY5UaVKlVxlFStWBKBcuXLR73O2s7Oz+fzzzxk9ejQLFy6kRo0a&#10;pKWlsX379mLjSk5OJjk5mQsvvJCGDRsyYcIEpk6dyqZNm6JJii1btjBlyhTuuOOOXMdWqFCB008/&#10;nbfffpu+ffsCwZxDPXr0YOzYsVx00UVkZGQUG0PepIyZ4e488MADdOnSJVfZnDlzcm3fd9991K5d&#10;mw8//JBdu3ZRqVIlgGJ7DjVp0oTNmzeTnZ1N+fLlWbt2LYcddlixsVasWJGuXbvStWtXateuzUsv&#10;vVTopNuVKlUiNTWVN954g6lTp9KvXz+AIq8t732XvaMkcw4dDqyJ2V4b2VeYS4DXY7YdmGlmGWY2&#10;qLCDzGyQmaWbWfrGjRtLEJaIiIiIiIjsKw466CDOO++8XJMen3DCCdFeN5MmTaJDhw6/+/xbtmyh&#10;SpUqVK9ena+//prXX3+9yPrbtm3LlWjJzMykfv36QDCkbMaMGWRlZZGVlUVGRkaB8w65O++99x5H&#10;HXVUrv3lypVj6NCh7Nq1izfeeAOAm266iRdffLHAWJ577jl27drF6tWr+eyzz2jcuDFdunThoYce&#10;YseOHUAwzO7HH3+kWrVqbN26NXrsDz/8EJ0H6KmnnopO5FxczyEzo2PHjkybNg2AiRMncvbZZwPB&#10;0K4BAwbki3PRokWsX78eCFYuW7JkSfQ9K0zfvn154okneOedd6LJoMKuTcJTkp5DBfUry9//DDCz&#10;jgTJodgWfaK7rzezQ4D/mdnH7v52vhO6jycyHK1169YFnl9ERERERER+v5IsPb8nXX/99Tz44IPR&#10;7bFjxzJw4EBGjRpFrVq1eOKJJ373uVu0aEHLli1p1qwZRx55JCeeeGKR9d2de+65h8svv5zKlStT&#10;pUoVJkyYQFZWFl9++SXHH398tG7Dhg054IAD+OCDD4Df5hzasWMHzZs356qrrsp3fjPj5ptv5p57&#10;7qFLly4sXbqU7t27FxhL48aNOeWUU/j66695+OGHqVSpEpdeeilZWVm0atUKd6dWrVq89NJLNG/e&#10;nPLly9OiRQvS0tK46qqr6NmzJ8899xwdO3bcrZ43//rXv+jbty8333wzLVu25JJLLgHgyy+/pHLl&#10;yvnqf/PNN1x22WX88ssvQDAEbPDgwUW+RufOnRkwYADdu3dnv/32Ayj02iQ8VtA4w1wVzNoDI929&#10;S2T7JgB3vytPvebAi0BXd/+kkHONBLa5++iiXrN169aenp5e0muQP0gTUsc/3SMRERER+T1WrFhB&#10;kyZNwg5DCHrL5PQiinfDhw/nwgsvLHQyb9k3FNT+zSyjoPmgS9JzaCFwtJk1BNYBfYHz85y8HvAC&#10;cGFsYsjMqgDl3H1r5PvOwO27eT0iIiIiIiIi+7R9JTEEwbxJkliKTQ65e7aZDQbeIFjK/nF3/8jM&#10;roiUPwz8HTgY+E9kIq2cJetrAy9G9pUHnnH3GXvkSkREREREREREZLeVpOcQ7v4a8FqefQ/HfH8p&#10;cGkBx30GtPiDMYqIxDUN+xMRERERkX1ZiZJDIiIiIntSaSdZlWAtXUqCi4iIlG0lWcpeRERERERE&#10;RETKKPUcEhGRMk+9HkRERERECqfkkIiIiIiISKIYWb2Uz/dDsVXuvPNOnnnmGZKSkihXrhyPPPII&#10;7dq1AyA7O5tDDz2Uyy67jLvuuit6TGpqKhs2bKBy5cr88ssvDBs2jEGDBgHQoEEDqlWrhplRo0YN&#10;nnzySerXr19kDA0aNCA9PZ2aNWuW6LLmzJnDfvvtxwknnFCi+iWVlpbG3LlzqV49uA8TJkwgJSUl&#10;V52ffvqJyy67jCVLluDuHHjggcyYMYOqVatywgkn8N5775GVlUW3bt1YtmxZqcYniUvJIRERERER&#10;Edkj5s+fz/Tp01m0aBEVK1bk22+/5ddff42Wz5w5k8aNG/Pss8/yz3/+k8hK1wBMmjSJ1q1b8/33&#10;33PUUUeRlpbGfvvtB8Bbb71FzZo1ufXWW7njjjv473//W6pxz5kzJ5qMKW2jRo2iV69ehZb/+9//&#10;pnbt2ixduhSAlStXUqFCBQDee++9Uo0lOzub8uWVFhDNOSQiIiIiIiJ7yIYNG6hZsyYVK1YEoGbN&#10;mhx22GHR8smTJzN06FDq1avH+++/X+A5tm3bRpUqVUhKSspX1r59e9atW1eiWEaNGkXbtm1p27Yt&#10;n376KQAbN26kZ8+etGnThjZt2jBv3jyysrJ4+OGHue+++0hJSeGdd97h1VdfpV27drRs2ZI///nP&#10;fP3117v7VpTYhg0bOPzww6PbjRs3jr5/VatWzVe/Xbt2fPTRR9Ht1NRUMjIy+PHHHxk4cCBt2rSh&#10;ZcuWvPzyy0DQW6l3796cddZZdO7ceY9dh+xblBwSERERERGRPaJz586sWbOGRo0acdVVVzF37txo&#10;2c8//8ybb75Jt27d6NevH5MnT851bP/+/WnevDmNGzfmlltuKTA5NGPGDM4555wSxXLAAQewYMEC&#10;Bg8ezLXXXgvA0KFDGTZsGAsXLuT555/n0ksvpUGDBlxxxRUMGzaMzMxMTjrpJDp06MD777/P4sWL&#10;6du3L/fccw8Q9GBKSUnJ91VUj6O//e1vNG/enGHDhvHLL7/kKx84cCD/+te/aN++PTfffDOrVq0q&#10;8rr69u3Ls88+CwSJpfXr13Pcccdx5513cuqpp7Jw4ULeeusthg8fzo8//ggEPbomTpzI7NmlPy+j&#10;7JuUHBIREREREZE9omrVqmRkZDB+/Hhq1apFnz59mDBhAgDTp0+nY8eO7L///vTs2ZMXX3yRnTt3&#10;Ro+dNGkSS5Ys4csvv2T06NF88cUX0bKOHTtyyCGHMGvWLM4///wSxdKvX7/ov/Pnzwdg1qxZDB48&#10;mJSUFLp3786WLVvYunVrvmPXrl1Lly5dSE5OZtSoUdGeOh07diQzMzPfV2HDv+666y4+/vhjFi5c&#10;yPfff8+//vWvfHVSUlL47LPPGD58ON9//z1t2rRhxYoVhV7Xeeedx3PPPQfAs88+S+/evYFgyN7d&#10;d99NSkoKqampbN++nS+//BKA0047jYMOOqhE75skBg0uFBERERERkT0mKSmJ1NRUUlNTSU5OZuLE&#10;iaSlpTF58mTmzZtHgwYNAPjuu+946623+POf/5zr+Fq1atGqVSs++OCD6MTTb731FlWqVCEtLY2/&#10;//3v3HvvvcXGETufUc73u3btYv78+VSuXLnIY4cMGcJ1111H9+7dmTNnDiNHjozGMWzYsHz1999/&#10;/wITRHXq1AGgYsWKXHzxxYwePbrA16tatSo9evSgR48elCtXjtdee40mTZoUWPfwww/n4IMPZsmS&#10;JUydOpVHHnkEAHfn+eefp3Hjxrnqf/DBB1SpUqXI65XEo55DIiIiIiIiskesXLky17CozMxM6tev&#10;z5YtW3j33Xf58ssvycrKIisri3HjxuUbWgbB6l2LFy/mqKOOyrW/cuXK3H///Tz55JN8//33AHTq&#10;1KnQOYimTp0a/bd9+/ZAMOztwQcfzBUfQLVq1XL1IPrhhx+i8wBNnDgxun93ew5t2LABCBI3L730&#10;Escee2y+OvPmzWPTpk0A/PrrryxfvrzY1dhyhrr98MMPJCcnA9ClSxceeOAB3B2AxYsXF3kOSWzq&#10;OSQiIiIiIpIoSrD0fGnatm0bQ4YMYfPmzZQvX54//elPjB8/nhdeeIFTTz01OtEywNlnn80NN9wQ&#10;nYenf//+0aXs09LSOO644/Kdv06dOvTr149x48bxt7/9jU8//bTQ4VK//PIL7dq1Y9euXdEk1Nix&#10;Y7n66qtp3rw52dnZnHzyyTz88MOcddZZ9OrVi5dffpkHHniAkSNH0rt3bw4//HCOP/54Pv/88xK/&#10;B2eccQaPPvoohx12GP3792fjxo24OykpKTz88MP56q9evZorr7wSd2fXrl2ceeaZ9OzZs8jX6NWr&#10;F0OHDuWWW26J7rvlllu49tprad68Oe5OgwYNmD59eonjlsRiOVnEeNK6dWtPT08PO4yEMe6K0p+E&#10;7OqHTy31cyYy3aP4pvsT/3SP4l9p3yPdn9KlNiSy71qxYkWhw5HKmmXLlvH444+XaIiZSCIoqP2b&#10;WYa7t85bV8PKREREREREZJ937LHHKjEk8jspOSQiIiIiIiIiksCUHBIRERERERERSWBKDomIiIiI&#10;iIiIJDAlh0REREREREREEpiSQyIiIiIiIiIiCax82AGIiIiIiIjI3pE8MblUz7f0oqXF1klKSiI5&#10;+bfXfemll2jQoEGpxZCWlsbcuXOpXr0627dvp1+/ftx6662ldv6CjBw5kqpVq/KXv/ylVM/79ddf&#10;c8kll7BmzRp27NhBgwYNeO2116LlL774Ij169GDFihUcc8wxAGRlZdGkSRMaN26Mu1OlShWeeOIJ&#10;GjduzJw5czj77LM58sgj+fnnn+nWrRujR48uMoY5c+YwevRopk+fXuK477//fgYNGsT+++//+y68&#10;ELE/O/Xq1eOVV14psv7KlSu5/PLL2bx5M7/88gsnnXQS48ePJz09nSeffJKxY8cyYcIE0tPTefDB&#10;B0s11n2dkkMiIiIiIiKyx1SuXJnMzMwCy9wdd6dcuT82qGXUqFH06tWL7du307RpUwYMGEDDhg3/&#10;0DlLU3Z2NuXLF//x++9//zunnXYaQ4cOBWDJkiW5yidPnkyHDh2YMmUKI0eOjO4/6qijou/xI488&#10;wj//+U8mTpwIwEknncT06dP5+eefadmyJeeeey4nnnhi6VxYxP33388FF1xQ6smhon52CnLNNdcw&#10;bNgwzj77bACWLg2Sl61bt6Z169alGltJ7+m+QsPKREREREREZK/J6ely1VVX0apVK9asWcOoUaNo&#10;06YNzZs3z9Xr5+mnn6Zt27akpKRw+eWXs3PnziLPvX37dgCqVKkCwJtvvknLli1JTk5m4MCB/PLL&#10;LwA0aNCAb7/9FoD09HRSU1OBoEfQwIEDSU1N5cgjj2Ts2LHRc9955500btyYP//5z6xcuTK6/7//&#10;/S9t2rShRYsW9OzZk59++gkIejRdd911dOzYkeHDh3P00UezceNGAHbt2sWf/vSnaAw5NmzYQN26&#10;daPbzZs3j36/bds25s2bx2OPPcaUKVMKfQ+2bNlCjRo18u2vXLkyKSkprFu3rsj3MOcc5557Lk2b&#10;NuWKK65g165dAMycOZP27dvTqlUrevfuzbZt2xg7dizr16+nY8eOdOzYEYArr7yS1q1b06xZsz3e&#10;iytW3vcvp9fRnDlz6NatW666P/zwAw0aNIhe208//cQRRxzBjh07WL16NaeffjrHHXccJ510Eh9/&#10;/DGQ+57eeOONe+mq9g4lh0RERERERGSP+fnnn0lJSSElJYVzzz0XCIb/DBgwgMWLF7Ny5UpWrVrF&#10;ggULyMzMJCMjg7fffpsVK1YwdepU5s2bR2ZmJklJSUyaNKnA1xg+fDgpKSnUrVuXvn37csghh7B9&#10;+3bS0tKYOnUqS5cuJTs7m4ceeqjYeD/++GPeeOMNFixYwG233caOHTvIyMhgypQpLF68mBdeeIGF&#10;CxdG6/fo0YOFCxfy4Ycf0qRJEx577LFo2SeffMKsWbO47777uOCCC6Lxz5o1ixYtWlCzZs1cr331&#10;1VdzySWX0LFjR+68807Wr18fLXvppZc4/fTTadSoEQcddBCLFi2Klq1evZqUlBSOOuoo7r33Xq67&#10;7rp817Vp0yZWrVrFySefXOx7sGDBAsaMGcPSpUtZvXo1L7zwAt9++y133HEHs2bNYtGiRbRu3Zp7&#10;772Xa665hsMOO4y33nqLt956CwgSaenp6SxZsoS5c+dGe0ANGzYs+rMQ+3X33XcXGMf27dtp3bo1&#10;xx9/PC+99FKxcQ8bNoxTTz2Vrl27ct9997F58+ZC61avXp0WLVowd+5cAF599VW6dOlChQoVGDRo&#10;EA888AAZGRmMHj2aq666Knpczj0dM2ZMsfHsS8pOHygRERERERGJO3mHBmVlZVG/fn2OP/54IOiN&#10;MnPmTFq2bAkEPWRWrVrFkiVLyMjIoE2bNkCQZDrkkEMKfI2cYWXbtm2jU6dOvPfee1SpUoWGDRvS&#10;qFEjAC666CLGjRvHtddeW2S8Z555JhUrVqRixYoccsghfP3117zzzjuce+650WFT3bt3j9ZftmwZ&#10;N998M5s3b2bbtm106dIlWta7d2+SkpIAGDhwIGeffTbXXnstjz/+OBdffHG+1+7SpQufffYZM2bM&#10;4PXXX6dly5YsW7aMWrVqMXny5Gjsffv2ZfLkybRq1QrIPaxs6tSpDBo0iBkzZgDwzjvv0Lx5c1au&#10;XMmIESM49NBDi7x+gLZt23LkkUcC0K9fP959910qVarE8uXLo0PSfv31V9q3b1/g8c8++yzjx48n&#10;OzubDRs2sHz5cpo3b859991X7GvH+vLLLznssMP47LPPOPXUU0lOTuaoo44qtP7FF19Mly5dmDFj&#10;Bi+//DKPPPIIH374YaH1+/Tpw9SpU+nYsSNTpkzhqquuYtu2bbz33nv07t07Wi+nxxnkvqdliZJD&#10;IiIiIiIislflDPuCYN6hm266icsvvzxXnQceeICLLrqIu+66K9f+F198kdtuuw2ARx99NFdZ1apV&#10;SU1N5d1336Vz586Fvn758uWjw4lyhqLlqFixYvT7pKQksrOzATCzAs+VlpbGSy+9RIsWLZgwYQJz&#10;5swp8DqPOOIIateuzezZs/nggw8K7QV10EEHcf7553P++efTrVs33n77bVJTU5k9ezbLli3DzNi5&#10;cydmxj333JPv+O7du+dKPOXMOfTJJ5/QoUMHzj33XFJSUgp9bwq6VjPD3TnttNOYPHlykcd+/vnn&#10;jB49moULF1KjRg3S0tKi7/GwYcOivYti9e3blxEjRuTbf9hhhwFw5JFHkpqayuLFi4tMDuUcM3Dg&#10;QAYOHMixxx7LsmXLCq3bvXt3brrpJr7//nsyMjI49dRT+fHHHznwwAMLneso9p6WJUoOiYiIiIiI&#10;7EHjrphd6ue8+uFTS/2cYenSpQu33HIL/fv3p2rVqqxbt44KFSrQqVMnzj77bIYNG8YhhxzC999/&#10;z9atWzn33HOjw9Pyys7O5oMPPmDIkCEcc8wxZGVl8emnn/KnP/2Jp556ilNOOQUI5hzKyMiga9eu&#10;PP/888XGePLJJ5OWlsaIESPIzs7m1VdfjSaztm7dSp06ddixYweTJk3i8MMPL/Q8l156KRdccAEX&#10;Xnhhgb1PZs+ezfHHH8/+++/P1q1bWb16NfXq1WPatGkMGDCARx55JFr3lFNO4d133+WII47IdY53&#10;3323wARKo0aNuOmmm/jXv/7F5MmTWbBgAQ8++CBPPvlkvroLFizg888/p379+tGeSMcffzxXX311&#10;9P386aefWLt2LY0aNaJatWps3bqVmjVrsmXLFqpUqUL16tX5+uuvef3116NzOu1Oz6FNmzax//77&#10;U7FiRb799lvmzZvHDTfcAMBNN91E27Zt8/0czJgxg06dOlGhQgW++uorvvvuOw4//PDonEF5Va1a&#10;lbZt2zJ06FC6detGUlISBxxwAA0bNuS5556jd+/euDtLliyhRYsWJY59X6TkkIiIiIiISIIoydLz&#10;e1vnzp1ZsWJFdIhS1apVefrpp2natCl33HEHnTt3ZteuXVSoUIFx48ZRv379fOcYPnw4d9xxB7/+&#10;+iudOnWiR48emBlPPPEEvXv3Jjs7mzZt2nDFFVcAcOutt3LJJZfwz3/+k3bt2hUbY6tWrejTpw8p&#10;KSnUr1+fk046KVr2j3/8g3bt2lG/fn2Sk5PZunVroefJ6dVT0JAygIyMDAYPHhzt2XTppZfSpk0b&#10;hg8fnq9nTc+ePXnmmWe48cYbo3MOuTv77bdfvh5VOa644gpGjx7N559/zpdffknlypULrNe+fXtG&#10;jBjB0qVLOfnkkzn33HMpV64cEyZMoF+/ftFhVnfccQeNGjVi0KBBdO3alTp16vDWW2/RsmVLmjVr&#10;xpFHHrlbK6Olp6fz8MMP8+ijj7JixQouv/xyypUrx65duxgxYgRNmzYFglXIYof25Zg5cyZDhw6l&#10;UqVKQDDc8NBDDy00OQTB0LLevXvn6vE1adIkrrzySu644w527NhB3759y3xyyNw97Bjyad26taen&#10;p4cdRsLQXzLin+5RfNP9iX+6R/GvtO+R7k/pUhsS+WPCbEMrVqygSZMmpf768vukp6czbNgw3nnn&#10;nbBDYfjw4Vx44YW5VkTbV3Tp0oU33ngj7DDiXkHt38wy3L113rrqOSQiIiIiIiKyh91999089NBD&#10;hc41tLeNGjUq7BB+NyWGSp+WshcRERERERHZw0aMGMEXX3xBhw4dwg5FJB8lh0REREREREREEpiS&#10;QyIiIiIiIiIiCUzJIRERERERERGRBKbkkIiIiIiIiIhIAlNySEREREREJEGsOKZJqX6VhJlx/fXX&#10;R7dHjx7NyJEj99AVFiw1NZX09PQC9zdu3JiUlBRSUlKYNm1aqb7uhAkTqFWrFikpKTRr1oxevXrx&#10;008/lepr5DVnzhy6detW6ufdtWsX11xzDcceeyzJycm0adOGzz//PFq+ceNGKlSowCOPPJLruAYN&#10;GpCcnExKSgrJycm8/PLL0bKkpCRSUlI49thjOeuss9i8eXOxcVStWnW34n7ppZdYvnz5bh1TmIkT&#10;J3L00Udz9NFHM3HixGLrr1y5ktTUVFJSUmjSpAmDBg0CID09nWuuuQYIfkYGDx5cKvH9EUoOiYiI&#10;iIiIyB5TsWJFXnjhBb799tvfdXx2dnYpR5TbpEmTyMzMJDMzk169euUq27lz5x8+f58+fcjMzOSj&#10;jz5iv/32Y+rUqX/4nKWppO/v1KlTWb9+PUuWLGHp0qW8+OKLHHjggdHy5557juOPP57JkyfnO/at&#10;t94iMzOTadOmRZMiAJUrVyYzM5Nly5Zx0EEHMW7cuD98PXmVVnLo+++/57bbbuODDz5gwYIF3Hbb&#10;bWzatKnIY6655hqGDRtGZmYmK1asYMiQIQC0bt2asWPH/uGYYv3RdqLkkIiIiIiIiOwx5cuXZ9Cg&#10;Qdx33335yr744gs6depE8+bN6dSpE19++SUAaWlpXHfddXTs2JEbb7yRtLQ0rrzySjp27MiRRx7J&#10;3LlzGThwIE2aNCEtLS16viuvvJLWrVvTrFkzbr311t8Vb4MGDbj99tvp0KEDzz33HDNnzqR9+/a0&#10;atWK3r17s23bNgAyMjI45ZRTOO644+jSpQsbNmwo8rzZ2dn8+OOP1KhRo9hrj+3BlNNTZs6cOaSm&#10;ptKrVy+OOeYY+vfvj7sDMGPGDI455hg6dOjACy+8ED12wYIFnHDCCbRs2ZITTjiBlStXAkFvld69&#10;e3PWWWfRuXNnLrzwwlw9evr3788rr7ySK/4NGzZQp04dypUL0gh169aNXgvA5MmTGTNmDGvXrmXd&#10;unUFvgdbtmzJdUys9u3bF3pcXtdffz2tWrWiU6dObNy4EYDVq1dz+umnc9xxx3HSSSfx8ccf8957&#10;7/HKK68wfPhwUlJSWL16Nf/9739p06YNLVq0oGfPniXuyfXGG29w2mmncdBBB1GjRg1OO+00ZsyY&#10;UeQxGzZsoG7dutHt5ORkoODeXT/88AMNGjRg165dAPz0008cccQR7Nixo8Brg/zt5I9QckhERERE&#10;RET2qKuvvppJkybxww8/5No/ePBgBgwYwJIlS+jfv3+uXiWffPIJs2bNYsyYMQBs2rSJ2bNnc999&#10;93HWWWcxbNgwPvroI5YuXUpmZiYAd955J+np6SxZsoS5c+eyZMmSYmPr379/dFjZd999B0ClSpV4&#10;9913+fOf/8wdd9zBrFmzWLRoEa1bt+bee+9lx44dDBkyhGnTppGRkcHAgQP529/+VuD5p06dSkpK&#10;Cocffjjff/89Z511VrHXXpjFixdz//33s3z5cj777DPmzZvH9u3bueyyy3j11Vd55513+Oqrr6L1&#10;jznmGN5++20WL17M7bffzl//+tdo2fz585k4cSKzZ8/m0ksv5YknngCCJMV7773HGWeckeu1zzvv&#10;PF599VVSUlK4/vrrWbx4cbRszZo1fPXVV7Rt25bzzjsvX++ojh07cuyxx3LKKadwxx135LuunTt3&#10;8uabb9K9e/di34Mff/yRVq1asWjRIk455RRuu+02AAYNGsQDDzxARkYGo0eP5qqrruKEE06ge/fu&#10;jBo1iszMTI466ih69OjBwoUL+fDDD2nSpAmPPfYYEPQgy/k5iP3K6U22bt06jjjiiGgcdevWLTaZ&#10;NWzYME499VS6du3KfffdV+SwuerVq9OiRQvmzp0LwKuvvkqXLl2oUKFCgdeWI287+b3K/6GjRURE&#10;RERERIpxwAEHMGDAAMaOHUvlypWj++fPnx/t6XLhhRdyww03RMt69+5NUlJSdPuss87CzEhOTqZ2&#10;7drRXhjNmjUjKyuLlJQUnn32WcaPH092djYbNmxg+fLlNG/evMjYJk2aROvWrXPt69OnDwDvv/8+&#10;y5cv58QTTwTg119/pX379qxcuZJly5Zx2mmnAUFyo06dOgWev0+fPjz44IO4O1dffTWjRo1ixIgR&#10;RV57Ydq2bRvtiZKSkkJWVhZVq1alYcOGHH300QBccMEFjB8/HggSPRdddBGrVq3CzNixY0f0XDm9&#10;YABOOeUUrr76ar755hteeOEFevbsSfnyudMFdevWZeXKlcyePZvZs2fTqVMnnnvuOTp16sSUKVM4&#10;77zzAOjbty+XXHIJ1113XfTYt956i5o1a7J69Wo6depEamoqVatW5eeff45ex3HHHRd9P4tSrly5&#10;6P254IIL6NGjB9u2beO9996jd+/e0Xq//PJLgccvW7aMm2++mc2bN7Nt2za6dOkCBEnC/v37F/q6&#10;Ob20YplZkbFefPHFdOnShRkzZvDyyy/zyCOP8OGHHxZav0+fPkydOpWOHTsyZcoUrrrqqmKvLW87&#10;+b2UHBIREREREZE97tprr6VVq1ZcfPHFhdaJ/bBdpUqVXGUVK1YEguRAzvc529nZ2Xz++eeMHj2a&#10;hQsXUqNGDdLS0ti+ffvvijXntd2d0047Ld88OkuXLqVZs2bMnz8/1/41a9ZEewZdccUVVKpUKde1&#10;nXXWWTzwwAOMGDEi32vmXHv58uWjQ4vcnV9//TXfewDBZM4588wUlqS45ZZb6NixIy+++CJZWVmk&#10;pqbmu8YcF154IZMmTWLKlCk8/vjjBZ6vYsWKdO3ala5du1K7dm1eeuklOnXqxOTJk/n666+ZNGkS&#10;AOvXr2fVqlXRhFWOo446itq1a7N8+XLatm0bnXPohx9+oFu3bowbN65EPahimRm7du3iwAMPjPYg&#10;K0paWhovvfQSLVq0YMKECcyZMwcIkoSjRo3KV/9Pf/oT06ZNo27dutG6AGvXrs31fhbmsMMOY+DA&#10;gQwcOJBjjz2WZcuWFVq3e/fu3HTTTXz//fdkZGRw6qmn8uOPPxZ5bXnv4++lYWUiIiIiIiKyxx10&#10;0EGcd9550WE8ACeccAJTpkwBgg/nHTp0+N3n37JlC1WqVKF69ep8/fXXvP7663845uOPP5558+bx&#10;6aefAsE8MJ988gmNGzdm48aN0eTQjh07+OijjzjiiCOik1tfccUV+c737rvvctRRRwGFX3uDBg3I&#10;yMgA4OWXX87V26cgxxxzDJ9//jmrV68GyJXI+uGHHzj88MOBYJ6hoqSlpXH//fcDQW+svBYtWsT6&#10;9euBYOWyJUuWUL9+fVauXMmPP/7IunXryMrKIisri5tuuil6bbG++eYbPv/8c+rXr59rf/Xq1Rk7&#10;diyjR4+OXu8xxxxTYJy7du2Kzsn0zDPP0KFDBw444AAaNmzIc889BwRJtZweOtWqVWPr1q3R47du&#10;3UqdOnXYsWNHNJkFQc+hnHsX+5XzWl26dGHmzJls2rSJTZs2MXPmzGivo5tuuokXX3wxX6wzZsyI&#10;Xs9XX33Fd999F70fBalatSpt27Zl6NChdOvWjaSkpCKvrTSp55CIiIiIiEiCaPLxilBf//rrr+fB&#10;Bx+Mbo8dO5aBAwcyatQoatWqFZ335vdo0aIFLVu2pFmzZhx55JHRoWB/RK1atZgwYQL9+vWLDuW5&#10;4447aNSoUXTlrR9++IHs7GyuvfbaApMqU6dO5d1332XXrl3UrVs3mqQp7Novu+wyzj77bNq2bUun&#10;Tp2K7RlSqVIlxo8fz5lnnknNmjXp0KFDtHfKDTfcwEUXXcS9997LqaeeWuR5ateuTZMmTTjnnHMK&#10;LP/mm2+47LLLou9D27ZtGTx4MHfffTfnnnturro9e/akb9++3HLLLUAw51BSUhI7duzg7rvvpnbt&#10;2vnO37JlS1q0aMGUKVPo2rVrgcO4IOgp89FHH3HcccdRvXr16PxGkyZN4sorr+SOO+5gx44d9O3b&#10;lxYtWtC3b18uu+wyxo4dy7Rp0/jHP/5Bu3btqF+/PsnJybkSR0U56KCDuOWWW2jTpg0Af//736PD&#10;8pYuXVrgfEkzZ85k6NCh0R5ko0aN4tBDD41OKF2QPn360Lt371y9lAq7ttJkhb3hYWrdurWnp6eH&#10;HUbCGHfF7FI/59UPF/2LR3aP7lF80/2Jf7pH8a+075HuT+lSGxL5Y8JsQytWrKBJkyal/vpS9vz0&#10;008kJyezaNEiqlevHmos06dP57PPPtvtIWZh6dKlC2+88UbYYeRTUPs3swx3b523bomGlZnZ6Wa2&#10;0sw+NbN8gyPNrL+ZLYl8vWdmLUp6rIiIiIiIiIiEZ9asWRxzzDEMGTIk9MQQQLdu3faZxBAQl4mh&#10;3VXssDIzSwLGAacBa4GFZvaKuy+PqfY5cIq7bzKzrsB4oF0JjxURERERERGRkPz5z3/myy+/DDsM&#10;CVFJeg61BT5198/c/VdgCnB2bAV3f8/dN0U23wfqlvRYEREREREREREJT0mSQ4cDa2K210b2FeYS&#10;IGda+N09VkRERERERERE9qKSrFZmBewrcBZrM+tIkBzKWX9wd44dBAwCqFevXgnCEhERERERERGR&#10;P6okPYfWAkfEbNcF1uetZGbNgUeBs939u905FsDdx7t7a3dvXatWrZLELiIiIiIiIiIif1BJeg4t&#10;BI42s4bAOqAvcH5sBTOrB7wAXOjun+zOsSIiIiIiIrJ3jLtidqme7+qHTy22jplxwQUX8NRTTwGQ&#10;nZ1NnTp1aNeuHdOnT+eVV15h+fLljBhR+OLWEyZMoHPnzhx22GGlFnuOn376icsuu4wlS5bg7hx4&#10;4IHMmDGDqlWrArB48WJatWrFjBkz6NKlS/S4pKQkkpOTcXeSkpJ48MEHOeGEE8jKyqJJkyY0btyY&#10;X3/9ldatW/PYY49RoUKFIuO48847eeaZZ0hKSqJcuXI88sgjtGvXjksvvZTrrruOpk2b0qBBA9LT&#10;06lZs2apvw+S2IpNDrl7tpkNBt4AkoDH3f0jM7siUv4w8HfgYOA/ZgaQHekFVOCxe+haZC/Yvune&#10;EtUb06dk9QCunzr994YjIiIiIiJxrkqVKixbtoyff/6ZypUr87///Y/DD/9tKtru3bvTvXv3Is8x&#10;YcIEjj322N1KDmVnZ1O+fPH9If79739Tu3Ztli5dCsDKlStzJXImT55Mhw4dmDx5cq7kUOXKlcnM&#10;zASCpcxvuukm5s6dC8BRRx1FZmYmO3fu5LTTTuPZZ5+lf//+hcYwf/58pk+fzqJFi6hYsSLffvst&#10;v/76KwCPPvpoia+5JNwdd6dcuZIMJJJEUaKfBnd/zd0buftR7n5nZN/DkcQQ7n6pu9dw95TIV+ui&#10;jhUREREREZHE0bVrV/7v//4PCJIt/fr1i5ZNmDCBwYMHA3D22Wfz5JNPAvDII4/Qv39/pk2bRnp6&#10;Ov379yclJYWff/6ZBg0a8O233wKQnp5OamoqACNHjmTQoEF07tyZAQMGsHHjRnr27EmbNm1o06YN&#10;8+bNyxfbhg0bciWrGjduTMWKFYEgkTJt2jQmTJjAzJkz2b59e4HXt2XLFmrUqJFvf1JSEm3btmXd&#10;unVFvj8bNmygZs2a0detWbNmNBGWmppKenp6rvo33ngj//nPf6LbI0eOZMyYMQCMGjWKNm3a0Lx5&#10;c2699VaAaG+mq666ilatWrFmzRpEYilVKCIiIiIiIntU3759mTJlCtu3b2fJkiW0a9euwHrjx4/n&#10;9ttv55133mHMmDE88MAD9OrVi9atWzNp0iQyMzOpXLlyka+VkZHByy+/zDPPPMPQoUMZNmwYCxcu&#10;5Pnnn+fSSy/NV3/gwIH861//on379tx8882sWrUqWjZv3jwaNmzIUUcdRWpqKq+99lq07OeffyYl&#10;JYVjjjmGSy+9lFtuuSXfubdv384HH3zA6aefXmTMnTt3Zs2aNTRq1Iirrroq2gOpMH379mXq1KnR&#10;7WeffZbevXszc+ZMVq1axYIFC8jMzCQjI4O3334bCHpEDRgwgMWLF1O/fv0izy+JR8khERERERER&#10;2aOaN29OVlYWkydP5owzzii0Xu3atbn99tvp2LEjY8aM4aCDDtrt1+revXs0gTRr1iwGDx5MSkoK&#10;3bt3Z8uWLWzdujVX/ZSUFD777DOGDx/O999/T5s2bVixYgUQ9HLq27cvECRkJk+eHD0uZ1jZxx9/&#10;zIwZMxgwYADuweLcq1evJiUlhYMPPph69erRvHnzImOuWrUqGRkZjB8/nlq1atGnTx8mTJhQaP2W&#10;LVvyzTffsH79ej788ENq1KhBvXr1mDlzJjNnzqRly5a0atWKjz/+OJrsql+/Pscff/zuvZmSMEoy&#10;IbWIiIiIiIjIH9K9e3f+8pe/MGfOHL777rtC6y1dupSDDz6Y9esLXOgagPLly7Nr1y6AfEO9qlSp&#10;Ev1+165dzJ8/v9jeRlWrVqVHjx706NGDcuXK8dprr9GoUSOef/55XnnlFe68807cne+++46tW7dS&#10;rVq1XMe3b9+eb7/9lo0bNwK/zTm0YcMGUlNTeeWVV4qdVykpKYnU1FRSU1NJTk5m4sSJpKWlFVq/&#10;V69eTJs2ja+++iqawHJ3brrpJi6//PJcdbOysnK9LyJ5qeeQiIiIiIiI7HEDBw7k73//O8nJyYXW&#10;WbBgAa+//jqLFy9m9OjRfP755wBUq1YtV4+fBg0akJGRAcDzzz9f6Pk6d+7Mgw8+GN3OmUA61rx5&#10;89i0aRMAv/76K8uXL6d+/frMmjWLFi1asGbNGrKysvjiiy/o2bMnL730Ur5zfPzxx+zcuZODDz44&#10;1/46depw9913c9dddwGwbt06OnXqlO/4lStX5hrOlpmZWezQr5yhetOmTaNXr14AdOnShccff5xt&#10;27ZFX++bb74p8jwioJ5DIiIiIiIiCaMkS8/vKXXr1mXo0KGFlv/yyy9cdtllPPHEExx22GGMGTOG&#10;gQMHMnv2bNLS0rjiiiuoXLky8+fP59Zbb+WSSy7hn//8Z6HzFwGMHTuWq6++mubNm5Odnc3JJ5/M&#10;ww8/nKvO6tWrufLKK3F3du3axZlnnknPnj25+OKLOffcc3PV7dmzJw899BAXXnhhdM4hCHrsTJw4&#10;kaSkpHwxnHPOOYwcOZJ33nmHypUrF7iC2rZt2xgyZAibN2+mfPny/OlPf2L8+PFFvZ00a9aMrVu3&#10;cvjhh1OnTh0gSIatWLGC9u3bA0GPqKeffrrAuERiWc6YyHjSunVrzzsbu+w5466YXeK6JV3Kfndo&#10;Kfvi7c49KqkwHwzKGt2f+Kd7FP9K+x7p/pQutSGRPybMNrRixQqaNGlS6q8vv8+DDz5IvXr1ih1i&#10;JlIaCmr/ZpYRu8J8DvUcEhEREREREdkLBg8eHHYIIgXSnEMiIiIiIiIiIglMySERERERERERkQSm&#10;5JCIiIiIiIiISAJTckhEREREREREJIEpOSQiIiIiIiIiksC0WpmIiIiIiEiCGNOnW6me7/qp04ut&#10;U7VqVbZt2xbdnjBhAunp6Tz44IO79VpZWVm89957nH/++bsdZ0FSU1P57LPP+OKLLzAzAM455xxm&#10;zZqVK97ipKWl0a1bN3r16rXbdZ577jlGjhzJihUrWLBgAa1b51thPJ8777yTZ555hqSkJMqVK8cj&#10;jzxCu3btuPTSS7nuuuto2rQpDRo0ID09nZo1a5b4OiSxqeeQiIiIiIiIxL2srCyeeeaZUj3ngQce&#10;yLx58wDYvHkzGzZsKNXzF+fYY4/lhRde4OSTTy5R/fnz5zN9+nQWLVrEkiVLmDVrFkcccQQAjz76&#10;KE2bNi212NydXbt2ldr5JL4pOSQiIiIiIiKh2LhxIz179qRNmza0adMmmqiZO3cuKSkppKSk0LJl&#10;S7Zu3cqIESN45513SElJ4b777mP79u1cfPHFJCcn07JlS9566y0g6JnUo0cPTj/9dI4++mhuuOGG&#10;Ql+/b9++TJkyBYAXXniBHj16RMvcneHDh3PssceSnJzM1KlTo/sHDx5M06ZNOfPMM/nmm2+ix2Rk&#10;ZHDKKadw3HHH0aVLl2KTTU2aNKFx48Ylfr82bNhAzZo1qVixIgA1a9bksMMOA4KeUOnp6bnq33jj&#10;jfznP/+Jbo8cOZIxY8YAMGrUKNq0aUPz5s259dZbgSAB16RJE6666ipatWrFmjVrShyb7NuUHBIR&#10;EREREZE95ueff44melJSUvj73/8eLRs6dCjDhg1j4cKFPP/881x66aUAjB49mnHjxpGZmck777xD&#10;5cqVufvuuznppJPIzMxk2LBhjBs3DoClS5cyefJkLrroIrZv3w5AZmYmU6dOZenSpUydOrXQJEen&#10;Tp14++232blzJ1OmTKFPnz7RshdeeIHMzEw+/PBDZs2axfDhw9mwYQMvvvgiK1euZOnSpfz3v//l&#10;vffeA2DHjh0MGTKEadOmkZGRwcCBA/nb3/5Wqu9l586dWbNmDY0aNeKqq65i7ty5Rdbv27dvNKkF&#10;8Oyzz9K7d29mzpzJqlWrWLBgAZmZmWRkZPD2228DsHLlSgYMGMDixYupX79+qcYv8UtzDomIiIiI&#10;iMgeU7lyZTIzM6PbOXMOAcyaNYvly5dHy7Zs2cLWrVs58cQTue666+jfvz89evSgbt26+c777rvv&#10;MmTIEACOOeYY6tevzyeffAIESZ/q1asD0LRpU7744ovo8KtYSUlJdOjQgalTp/Lzzz/ToEGDXOfv&#10;168fSUlJ1K5dm1NOOYWFCxfy9ttvR/cfdthhnHrqqUCQVFm2bBmnnXYaADt37qROnTp/4J3Lr2rV&#10;qmRkZPDOO+/w1ltv0adPH+6++27S0tIKrN+yZUu++eYb1q9fz8aNG6lRowb16tVj7NixzJw5k5Yt&#10;WwKwbds2Vq1aRb169ahfvz7HH398qcYt8U/JIREREREREQnFrl27mD9/PpUrV861f8SIEZx55pm8&#10;9tprHH/88cyaNSvfse5e6Hlzhl1BkADKzs4utG7fvn0599xzGTlyZInPnzOBdd76zZo1Y/78+YUe&#10;VxqSkpJITU0lNTWV5ORkJk6cWGhyCKBXr15MmzaNr776ir59+0Zjvemmm7j88stz1c3KyqJKlSp7&#10;MnyJUxpWJiIiIiIiIqHo3LlzrlXLcnoYrV69muTkZG688UZat27Nxx9/TLVq1di6dWu07sknn8yk&#10;SZMA+OSTT/jyyy93a/6eHCeddBI33XQT/fr1y7X/5JNPZurUqezcuZONGzfy9ttv07ZtW04++WSm&#10;TJnCzp072bBhQ3Suo8aNG7Nx48ZocmjHjh189NFHux0PwLp16+jUqVO+/StXrmTVqlXR7czMzGKH&#10;fuXMqzRt2rToamldunTh8ccfj67Ktm7dulxzJ0niUc8hERERERGRBFGSpef3prFjx3L11VfTvHlz&#10;srOzOfnkk3n44Ye5//77eeutt0hKSqJp06Z07dqVcuXKUb58eVq0aEFaWhpXXXUVV1xxBcnJyZQv&#10;X54JEybk6jFUUmbGX/7yl3z7zz33XObPn0+LFi0wM+655x4OPfRQzj33XGbPnk1ycjKNGjXilFNO&#10;AWC//fZj2rRpXHPNNfzwww9kZ2dz7bXX0qxZs0Jf+8UXX2TIkCFs3LiRM888k5SUFN544w02bNhA&#10;+fL5P65v27aNIUOGsHnzZsqXL8+f/vQnxo8fX+T1NWvWjK1bt3L44YdHh7l17tyZFStW0L59eyAY&#10;rvb000+TlJRU4vdNyhYrqqtcWFq3bu15Z1mXPWfcFbNLXHf7pntL/fXj7T+oeLQ796ikrn741FI/&#10;Z6LS/Yl/ukfxr7Tvke5P6VIbEvljwmxDK1asoEmTJqX++rJnPfjgg9SrV4/u3buHHYrswwpq/2aW&#10;4e6t89ZVzyERERERERGRODJ48OCwQ5AEozmHREREREREREQSmJJDIiIiIiIiZVg8TiUiInvW7rZ7&#10;JYdERERERETKqEqVKvHdd98pQSSSQNyd7777jkqVKpX4GM05JCIiIiIiUkbVrVuXtWvXsnHjxrBD&#10;EZG9qFKlStStW7fE9ZUcEhERERERKaMqVKhAw4YNww5DROKchpWJiIiIiIiIiCQwJYdERERERERE&#10;RBKYkkMiIiIiIiIiIglMySERERERERERkQSm5JCIiIiIiIiISAJTckhEREREREREJIEpOSQiIiIi&#10;IiIiksCUHBIRERERERERSWBKDomIiIiIiIiIJDAlh0REREREREREEpiSQyIiIiIiIiIiCUzJIRER&#10;ERERERGRBKbkkIiIiIiIiIhIAlNySEREREREREQkgSk5JCIiIiIiIiKSwJQcEhERERERERFJYCVK&#10;DpnZ6Wa20sw+NbMRBZQfY2bzzewXM/tLnrIsM1tqZplmll5agYuIiIiIiIiIyB9XvrgKZpYEjANO&#10;A9YCC83sFXdfHlPte+Aa4JxCTtPR3b/9g7GKiIiIiIiIiEgpK0nPobbAp+7+mbv/CkwBzo6t4O7f&#10;uPtCYMceiFFERERERERERPaQkiSHDgfWxGyvjewrKQdmmlmGmQ0qrJKZDTKzdDNL37hx426cXkRE&#10;REREREREfq+SJIesgH2+G69xoru3AroCV5vZyQVVcvfx7t7a3VvXqlVrN04vIiIiIiIiIiK/V0mS&#10;Q2uBI2K26wLrS/oC7r4+8u83wIsEw9RERERERERERCQOlCQ5tBA42swamtl+QF/glZKc3MyqmFm1&#10;nO+BzsCy3xusiIiIiIiIiIiUrmJXK3P3bDMbDLwBJAGPu/tHZnZFpPxhMzsUSAcOAHaZ2bVAU6Am&#10;8KKZ5bzWM+4+Y49ciYiIiIiIiIiI7LZik0MA7v4a8FqefQ/HfP8VwXCzvLYALf5IgCIiIiIiIiIi&#10;sueUZFiZiIiIiIiIiIiUUUoOiYiIiIiIiIgkMCWHREREREREREQSmJJDIiIiIiIiIiIJTMkhERER&#10;EREREZEEpuSQiIiIiIiIiEgCU3JIRERERERERCSBKTkkIiIiIiIiIpLAlBwSEREREREREUlgSg6J&#10;iIiIiIiIiCQwJYdERERERERERBKYkkMiIiIiIiIiIglMySERERERERERkQSm5JCIiIiIiIiISAJT&#10;ckhEREREREREJIEpOSQiIiIiIiIiksCUHBIRERERERERSWBKDomIiIiIiIiIJDAlh0RERERERERE&#10;EpiSQyIiIiIiIiIiCUzJIRERERERERGRBKbkkIiIiIiIiIhIAlNySEREREREREQkgSk5JCIiIiIi&#10;IiKSwJQcEhERERERERFJYOXDDkBESs/2TfeWuO6YPiWre/3U6b83HBEREREREdkHqOeQiIiIiIiI&#10;iEgCU3JIRERERERERCSBKTkkIiIiIiIiIpLAlBwSEREREREREUlgSg6JiIiIiIiIiCQwJYdERERE&#10;RERERBKYkkMiIiIiIiIiIglMySERERERERERkQSm5JCIiIiIiIiISAJTckhEREREREREJIGVDzsA&#10;EZFEsn3TvSWqN6ZPyeoBXD91+u8NR0RERERERD2HREREREREREQSmZJDIiIiIiIiIiIJTMPK4sXI&#10;6iWqltywXqm/9BX8u9TPKSIiIiIiIiL7BvUcEhERERERERFJYEoOiYiIiIiIiIgksBIlh8zsdDNb&#10;aWafmtmIAsqPMbP5ZvaLmf1ld44VEREREREREZHwFJscMrMkYBzQFWgK9DOzpnmqfQ9cA4z+HceK&#10;iIiIiIiIiEhIStJzqC3wqbt/5u6/AlOAs2MruPs37r4Q2LG7x4qIiIiIiIiISHhKkhw6HFgTs702&#10;sq8kSnysmQ0ys3QzS9+4cWMJTy8iIiIiIiIiIn9ESZJDVsA+L+H5S3ysu49399bu3rpWrVolPL2I&#10;iIiIiIiIiPwRJUkOrQWOiNmuC6wv4fn/yLEiIiIiIiIiIrKHlSQ5tBA42swamtl+QF/glRKe/48c&#10;KyIiIiIiIiIie1j54iq4e7aZDQbeAJKAx939IzO7IlL+sJkdCqQDBwC7zOxaoKm7byno2D10LSIi&#10;In/I9k33lrjumD4lq3v91Om/NxwRERERkb2i2OQQgLu/BryWZ9/DMd9/RTBkrETHioiIiIiIiIhI&#10;fCjJsDIRERERERERESmjlBwSEREREREREUlgSg6JiIiIiIiIiCQwJYdERERERERERBKYkkMiIiIi&#10;IiIiIglMySERERERERERkQSm5JCIiIiIiIiISAJTckhEREREREREJIGVDzsAERERkZLavuneEtUb&#10;06dk9QCunzr994YjIiIiUiao55CIiIiIiIiISAJTckhEREREREREJIEpOSQiIiIiIiIiksCUHBIR&#10;ERERERERSWBKDomIiIiIiIiIJDAlh0REREREREREEpiSQyIiIiIiIiIiCUzJIRERERERERGRBKbk&#10;kIiIiIiIiIhIAisfdgAiIiIiUnZs33RvieqN6VOyetdPnf5HwhEREZESUM8hEREREREREZEEpuSQ&#10;iIiIiIiIiEgCU3JIRERERERERCSBKTkkIiIiIiIiIpLAlBwSEREREREREUlgSg6JiIiIiIiIiCQw&#10;JYdERERERERERBKYkkMiIiIiIiIiIglMySERERERERERkQSm5JCIiIiIiIiISAJTckhERERERERE&#10;JIEpOSQiIiIiIiIiksCUHBIRERERERERSWBKDomIiIiIiIiIJDAlh0REREREREREEpiSQyIiIiIi&#10;IiIiCUzJIRERERERERGRBKbkkIiIiIiIiIhIAisfdgAiIiIiIrJ3jOnTrdTPef3U6aV+ThER2bvU&#10;c0hEREREREREJIEpOSQiIiIiIiIiksCUHBIRERERERERSWBKDomIiIiIiIiIJLASJYfM7HQzW2lm&#10;n5rZiALKzczGRsqXmFmrmLIsM1tqZplmll6awYuIiIiIiIiIyB9T7GplZpYEjANOA9YCC83sFXdf&#10;HlOtK3B05Ksd8FDk3xwd3f3bUotaRERERERERERKRUl6DrUFPnX3z9z9V2AKcHaeOmcDT3rgfeBA&#10;M6tTyrGKiIiIiIiIiEgpK0ly6HBgTcz22si+ktZxYKaZZZjZoMJexMwGmVm6maVv3LixBGGJiIiI&#10;iIiIiMgfVZLkkBWwz3ejzonu3opg6NnVZnZyQS/i7uPdvbW7t65Vq1YJwhIRERERERERkT+qJMmh&#10;tcARMdt1gfUlrePuOf9+A7xIMExNRERERERERETiQEmSQwuBo82soZntB/QFXslT5xVgQGTVsuOB&#10;H9x9g5lVMbNqAGZWBegMLCvF+EVERERERERE5A8odrUyd882s8HAG0AS8Li7f2RmV0TKHwZeA84A&#10;PgV+Ai6OHF4beNHMcl7rGXefUepXISIiIiIiIiIiv0uxySEAd3+NIAEUu+/hmO8duLqA4z4DWvzB&#10;GEVEREREREREZA8pybAyEREREREREREpo5QcEhERERERERFJYEoOiYiIiIiIiIgkMCWHRERERERE&#10;REQSmJJDIiIiIiIiIiIJrESrlYmIiIiIiMiet33TvSWqN6ZPyeoBXD91+u8NR0QShHoOiYiIiIiI&#10;iIgkMCWHREREREREREQSmIaViYiIiIiIyD4jeWJyqZ9z6UVLS/2cIvsSJYdERERERPZx466YHXYI&#10;IiKyD9OwMhERERERERGRBKbkkIiIiIiIiIhIAlNySEREREREREQkgSk5JCIiIiIiIiKSwJQcEhER&#10;ERERERFJYEoOiYiIiIiIiIgkMCWHREREREREREQSmJJDIiIiIiIiIiIJTMkhEREREREREZEEpuSQ&#10;iIiIiIiIiEgCU3JIRERERERERCSBlQ87ABEREREREZF9wZg+3Ur9nNdPnV7q5xTZXeo5JCIiIiIi&#10;IiKSwJQcEhERERERERFJYEoOiYiIiIiIiIgkMM05JCIiIiIiIglt3BWzww5BirAn7s/VD59a6ufc&#10;l6nnkIiIiIiIiIhIAlNySEREREREREQkgSk5JCIiIiIiIiKSwJQcEhERERERERFJYEoOiYiIiIiI&#10;iIgkMCWHREREREREREQSmJJDIiIiIiIiIiIJTMkhEREREREREZEEVj7sAMqyBiP+r8R1syqV/us/&#10;e1d2ierNTi391xYRERERERGRfYN6DomIiIiIiIiIJDAlh0REREREREREEpiSQyIiIiIiIiIiCUzJ&#10;IRERERERERGRBKbkkIiIiIiIiIhIAtNqZZLQdmdFuZLKuvvMEtVbcUyTkp80ddzvjEZERERERCRx&#10;bN90b4nqjelTsnoA10+d/nvD2WcoOSRSAlmVzi9x3eSJ9UpU79nfG0wCCTN5B7uRwEvg5J0SrCIi&#10;IiIi+74SJYfM7HTg30AS8Ki7352n3CLlZwA/AWnuvqgkx4qIlIaSJvBKmrwDJfCkbFACT0REwrQn&#10;/h+qVsL/Xp69K7vE55yd+vtiESkrik0OmVkSMA44DVgLLDSzV9x9eUy1rsDRka92wENAuxIeKyIi&#10;CaC0E3hK3pUu9ZAMh3pIxr+S3qPdakMNS/6HipK6gn+X+jlF9rYSPytQ+m1IJNGVpOdQW+BTd/8M&#10;wMymAGcDsQmes4En3d2B983sQDOrAzQowbEiIiIiUgz1kEw86vVQykZWL1E1Je8k0eyZ3l0jSlSv&#10;xL/nEviPFHuLBfmcIiqY9QJOd/dLI9sXAu3cfXBMnenA3e7+bmT7TeBGguRQkcfGnGMQMCiy2RhY&#10;+ccuTYCawLdhByGF0v2Jf7pH8U33J/7pHsU/3aP4pvsT/3SP4pvuT/zTPdr76rt7rbw7S9JzyArY&#10;lzejVFidkhwb7HQfD4wvQTxSQmaW7u6tw45DCqb7E/90j+Kb7k/80z2Kf7pH8U33J/7pHsU33Z/4&#10;p3sUP0qSHFoLHBGzXRdYX8I6+5XgWBERERERERERCUm5EtRZCBxtZg3NbD+gL/BKnjqvAAMscDzw&#10;g7tvKOGxIiIiIiIiIiISkmJ7Drl7tpkNBt4gWI7+cXf/yMyuiJQ/DLxGsIz9pwRL2V9c1LF75Eqk&#10;IBqmF990f+Kf7lF80/2Jf7pH8U/3KL7p/sQ/3aP4pvsT/3SP4kSxE1KLiIiIiIiIiEjZVZJhZSIi&#10;IiIiIiIiUkYpOSQiIiIiIiIiksCUHBIRERERERERSWBKDomEyMz+HnYMIvsytSGRkjOzA8zsqAL2&#10;Nw8jHhEREYkfSg6VcWam2d/j26VhByBFUxuKe2pDcSCSdLjLzJ4ys/PzlP0nrLjkN2Z2HvAx8LyZ&#10;fWRmbWKKJ4QTleQwsyPMbIqZvWNmfzWzCjFlL4UYmgBmlmRml5vZP8zsxDxlN4cVl/zGzJLN7H0z&#10;W2Nm482sRkzZgjBjk4DuUfxTcqgMMLODCvk6GDgj7PgSnZltKeRrK3BY2PGJ2lC8UxvaJzwBGPA8&#10;0NfMnjezipGy48MLS2L8FTjO3VOAi4GnzKxHpMxCi0pyPA7MAYYAdYC5kf+DAOqHFZREPQKcAnwH&#10;jDWze2PKehR8iOxlDwEjgWTgE+DdmJ6SFQo7SPYq3aM4Vz7sAKRUbAS+IPfDnUe2DwklIom1GWjj&#10;7l/nLTCzNXs/HCmA2lB824zaULw7yt17Rr5/ycz+Bsw2s+5hBiW5JLn7BgB3X2BmHYHpZlaX4Ped&#10;hKuWuz8c+X6ImV0AvB1pQ7o/4Wvr7s0BzOxB4D9m9gLQDyVX40VVd58R+X60mWUAM8zsQtSG4oXu&#10;UZxTcqhs+Azo5O5f5i3QB6e48CTBX/3yfbAFntnLsUjB1Ibim9pQ/KtoZuXcfReAu99pZmuBt4Gq&#10;4YYmEVvN7Ch3Xw3g7hvMLBV4CWgWYlwSqGBmldx9O4C7P21mXwFvAFXCDU2A/XK+cfdsYFBkzrvZ&#10;6HdcvDAzq+7uPwC4+1tm1pOgR+tB4YYmEbpHcU7DysqG+4EahZTdsxfjkAK4+83uXuA4Wne/cW/H&#10;IwW6H7WhuKU2tE94FTg1doe7TwSuB34NJSLJ60ryPPe5+1bgdGBgKBFJrEeBdrE73H0W0BtYFkpE&#10;EivdzE6P3eHutxMMqW0QSkSS17+AJrE73H0J0Al4IZSIJC/dozhn7urBJbI3mFkFd9+RZ19Nd/82&#10;rJhE9iVqQyIiIiIie4Z6DpURWp42fplZx8jwivVmNtPMGsQUzwwpLMlDbSh+qQ3tG8zsGDPrZGZV&#10;8+w/vbBjZO/Raljxz8y6mNkleX7HYWbq2RUH9JwQ37SiXPzTPYp/Sg6VAablaePdPUAXd68FjAf+&#10;Z2Y5q/doEsM4oDYU99SG4pyZXQO8TLDS0jIzOzum+J/hRCV5aDWsOGZmdwF/I1jF500zGxJTPDic&#10;qCSHnhP2CVpRLv7pHsU5JYfKBi1PG9/2c/ePANx9GnAOMNHMzkUz88cLtaH4pjYU/y4jaEPnAKnA&#10;LWY2NFKmNhQfarn7w+6e6e5DgP8QrIZ1FGpH8aAbcKq7XwscB3Q1s/siZWpD4dNzQvxr6+7nu/v9&#10;BPN3VTWzF8ysIrpH8UL3KM5ptbKyQcvTxrcdZnaou38F4O4fmVknYDqQr3uyhEJtKL6pDcW/JHff&#10;BuDuWZFVsKaZWX30wBcvtBpWfCsfWQULd99sZmcB483sOWJWypLQ6Dkh/mlFufinexTn1HOobNga&#10;OwY68p9XKnA2Wp42HowAasfucPe1BPfo7jACknzUhuKb2lD8+8rMUnI2IomibkBNgmEyEj6thhXf&#10;VpvZKTkb7r7T3S8BVpJndR8JhZ4T4p9WlIt/ukdxTquVlQFm1gL4yd1X5dlfATjP3SeFE5nIvkFt&#10;SOSPifz1PDund1eeshPdfV4IYYnsM8ysMoC7/1xA2eHuvm7vRyU59JwgIolAyaEyxswOAtzdN4Ud&#10;iwTMrDpwE8E8KbUiu78hmLz1bnffHE5kUhC1ofijNrTvMLPawOEEwyzWu/vXIYckMcysC0E7it4j&#10;4GV3nxFmXBIwMwPakvv+LHA9rMcVPSfEr8jzwunkbkNv6DkhfugexTcNKysDzKxeZHnajcAHwEIz&#10;+yayr0HI4Qk8C2wCUt39YHc/GOgY2fdcqJEJoDa0D1AbinNmlmJm7xOshnUPMIpgNaz3zaxlqMEJ&#10;AGZ2PzAUmEvMPQKuMbN/hxiaAGbWGVgFjATOAM4EbgNWRcokRHpOiH9mNgBYRDDcb3+CudQ6AhmR&#10;MgmZ7lH8U8+hMsDM5gP3A9PcfWdkXxLBPALXuvvxRRwue5iZrXT3xrtbJnuP2lB8UxuKf2aWCVzu&#10;7h/k2X888Ii7twglMIkys0/cvVEB+w34xN2PDiEsiTCzFUBXd8/Ks78h8Jq7a96hEOk5If6Z2Uqg&#10;Xd4eKGZWA/igoN9/snfpHsU/9RwqG2q6+9Sc/6wgOpHhFODgEOOSwBdmdkNkuAUQDL0wsxuBNSHG&#10;Jb9RG4pvakPxr0rexBCAu7+PVsKKF9vNrG0B+9sA2/d2MJJPeWBtAfvXARX2ciySn54T4p9R8Mpx&#10;u9CqmfFC9yjOaSn7siHDzP4DTOS3D0pHABcBi0OLSnL0IVhtaa6ZHRLZ9zXwCnBeaFFJLLWh+KY2&#10;FP9eN7P/A54kdxsaAGg+m/iQBjxkZtX4LQlxBLAlUibhepxgqNIUcrehvsBjoUUlOfScEP/uBBaZ&#10;2Ux+u0f1gNOAf4QWlcTSPYpzGlZWBpjZfsAlBMtpHk6QeV0DvAo85u6/hBieSNxTGxL548ysK7nb&#10;0FrgFXd/LdTAJBczO5SYe1TQCnMSDjNrCnQnfxtaHmpgoueEfURkeFIXcrehNzR5ePzQPYpvSg6J&#10;7AVmdgzBL8H33f3HmP2na5UYkeKpDYmUDjOr4O478uyr6e7fhhWTiIiIhE9zDpURZtbFzC4xs/p5&#10;9g8MKyYJmNk1BEtuDwE+MrOzY4r/GU5UkpfaUPxSG4p/ZpZkZpeb2T/M7IQ8ZTeHFZf8xsw6mtla&#10;YL2ZzcyzwtLMkMKSCDM7wMzuMrOnzKxfnrL/hBWX/EbPCfHNzI6IrB73jpn91cwqxJS9FGJoEqF7&#10;FP+UHCoDzOyfwN+AZGC2mQ2JKR4cTlQS4zLgOHc/h2DpxlvMbGikTJOvxQG1obinNhT/HgFOAb4D&#10;HjCze2PKeoQTkuRxD9DF3WsB44H/RVaTA7WjePAEwX14HuhnZs+bWcVImVbCCpmeE/YJjwNzCP6Q&#10;VIdgnsKcycLrF3aQ7FW6R3FOE1KXDWcBLd0928xGAs+Y2ZHuPgw98MWDJHffBuDuWWaWCkyL/OVJ&#10;9yc+qA3FN7Wh+NfW3ZsDmNmDwH/M7AWgH7pH8WI/d/8IwN2nRZZOf8HMRlDw6jGydx3l7j0j379k&#10;Zn8jSEJ0DzMoidJzQvyr5e4PR74fYmYXAG9H2pB+x8UH3aM4p55DZUN5d88GcPfNBP+BHWBmzwH7&#10;hRmYAPCVmaXkbEQ+5HYDahL8BUrCpzYU39SG4l+0nbh7trsPAjKB2UDVsIKSXHZEJqMGIJIo6gTc&#10;ChwdWlSSo6KZRZ/L3f1Ogh5eb6Ol0uOBnhPiXwUzq5Sz4e5PA0OBNwh6qUj4dI/inJJDZcNqMzsl&#10;Z8Pdd7r7JcBKoEl4YUnEACDXajCRD08DgJPDCUnyUBuKb2pD8S/dzE6P3eHutxMMlWkQSkSS1wig&#10;duwOd19LMBzw7lAiklivAqfG7nD3icD1wK+hRCSx9JwQ/x4F2sXucPdZQG9gWSgRSV66R3FOq5WV&#10;AWZWGcDdfy6g7HB3X7f3oxLZd6gNiYiISGH0nCAiiUDJIRERERERERGRBKZhZSIiIiIiIiIiCUzJ&#10;IRERERERERGRBKbkkEhIzGyWmb1uZt3CjkVkX6Q2FP/MrI6ZVQw7Dimcmf3TzG40M62IFYfMrLWZ&#10;HR52HCL7KjM728zaFV9TwqJ7FD+UHCrDzGxF5Gtw2LFIgQYANwP1ww5ECqY2FPfUhuLfU8DHZjY6&#10;7ECkUAuAbOC+sAORAg0BppvZ1LADkfz0nLBPaAfcbGavhx2IFEr3KE5oQuoyzsxqAu3c/f/CjkVk&#10;X6Q2JPLHmJkBTd39o7BjEdlXmVk1d98adhySn54TRKSsUHJIZC8xsxOBkQS9HMoDBri7HxlmXCL7&#10;CrWhfYOZJQG1Ce4RAO7+ZXgRCYCZPQAU+tDn7tfsxXCkCJFhZDm/5wBw97fDi0hk32JmJwANyN2G&#10;ngwtIAHAzHoUVe7uL+ytWKRg5YuvIvuKSIP7F3AIwYemnA9OB4QamOR4DBgGZAA7Q45FYpjZVor+&#10;0KQ2FB/UhuKcmQ0BbgW+BnZFdjvQPLSgJEd65N8TgaZAzjCl3gRtSuKAmf0L6AMs57ffcw4oORQH&#10;9Kwd/8zsKeAoIJPcbUjJofCdFfn3EOAEYHZkuyMwB1ByKGTqOVSGmNmnwFnuviLsWCQ/M/vA3TXZ&#10;Whwzs9uBrwjmSTGgP1DN3e8JNTAB1Ib2BZH/h9q5+3dhxyIFM7O3gM7uviOyXQGY6e4dw41MAMxs&#10;JdDc3X8JOxbJT8/a8c/MVhAMZdaH3DhlZtOBy9x9Q2S7DjDO3YvsWSR7nnoOlS1f6z+r+GNmrSLf&#10;vmVmowiy4tGHPndfFEpgUpAueZIPD5nZB4CSQyFSG9qnrAF+CDsIKdJhQDXg+8h21cg+iQ+fARWI&#10;+R0ncUXP2vFvGXAosCHsQKRQDXISQxFfA43CCkZ+o+RQGRAzfjM9sprFS+T+4KQueuEak2e7dcz3&#10;Dpy6F2ORou00s/7AFIJ70w8NX4oHakNxzsyui3z7GTDHzP6P3P8P3RtKYFKQu4HFkR5EAKcQzOUl&#10;IYqZE+onINPM3iR3G9KcUCHSs3b8M7NXCdpQNWC5mS0g9z3qHlZsks8cM3sDmExwz/oCbxV9iOwN&#10;GlZWBpjZE0UUu7sP3GvBSKHM7Eh3/6y4fRIeM2sA/JtgTg4H5gHXuntWiGFJhNpQ/DKzW4sodne/&#10;fa8FI4Uys3LA8QRJvJxekh+4+1fhRSUAZnZREcWuyXTDpWft+GdmpxRV7u5z91YsUrxIwvWkyObb&#10;7v5imPFIQMmhMsTMTnT3ecXtk3CY2SJ3b5VnX4a7HxdWTPKbyApLd7v78LBjkYKpDcU/M+vt7s8V&#10;t0/CY2bz3b192HFIwcxsqLv/u7h9Eg49a8c/M/uXu99Y3D4Rya9c2AFIqXqghPtkLzKzY8ysJ1Dd&#10;zHrEfKUBlUIOTyLcfSegJEMcUhvap9xUwn0Snplm1tPMLOxApEAF9SBK29tBSKH0rB3/TitgX9e9&#10;HoUUKvIMt8rMfjCzLWa21cy2hB2XaM6hMsHM2hMsB1grZt4HgAOApHCikhiNgW7Agfy2hCPAVuCy&#10;MAKSQi02s1eA54Afc3ZqLoHQqQ3FOTPrCpwBHG5mY2OKDgCyw4lKCnEdUAXINrPtaCnuuGBm/YDz&#10;gYaR/4dyVAO0+l/I9Kwd/8zsSuAq4EgzWxJTVI1gmgCJH/egVf/ikpJDZcN+BKuNlCf4BZhjC9Ar&#10;lIgkyt1fBl42s/buPj/seKRIBxE8hMdOcOwEq2NJSNSG9gnrgXSgO5ARs38rMCyUiKRA7l6t+FoS&#10;gvcIVleqSe5J+LcCSwo8QvYmPWvHv2eA14G7gBEx+7e6+/cFHyIh0ap/cUpzDpUhZlbf3b8IOw7J&#10;zczOBea6+/dmVgsYDbQClgPXu/vaUAMUiXNmdhAwmCAB8RjBMKUTgBXAP919U4jhSQwzq+DuOyLf&#10;H+zu6vEQRyITUuPuu8xsP+BYIEsfnOKPmR0AHA18pt9x8UPP2vHLzA50981hxyHFM7N/A4eiVf/i&#10;juYcKgPM7IXI8tt6CI9Pd8Y8eD8IZBKMfX4dKGr1C9lLLHCemfWOfN/JzMaa2ZU5H6YkVE8TDIM5&#10;jmCp0zrAv4CfgQnhhSU5zOxuM6vp7jvMrLWZfQZ8YGZfFLeCjOwdZnYOQc+UdWZ2NvAOwR8rlpjZ&#10;WUUdK3uemT1tZjUj33cBPiL4PZdpZr1DDU70rL1v+NbMZpnZJWZ2YNjBSJEOAH4COhNMF3AWwfQB&#10;EjL1HCoDzGwdMJ9gKMwsYDLwf+7+a6iBCQBmttLdG0e+z7WykplluntKaMEJAGb2H+AQgm7jW4CK&#10;wKsEc6h87e5DQwwv4eW0k8gEumvd/fC8ZeFFJwBmttTdkyPfvwXc4O4LzawR8Iy7tw43QjGzxQR/&#10;mKgMfAi0cfeVZlYfeF73KFx52tB7wPnunhVJGL3p7i3CjTCx6Vk7/pnZUoKexf2A04F3Ce7Ty+7+&#10;c5ixiewr9BfxsuEbd+8F1Cf4QHsZwV8GnzCzzuGGJsAcM7vdzCpHvj8HwMw6Aj+EGpnkOCnShnoS&#10;fHjq7+5PAheQe/4hCUc5M6sBHAFUNbMGEAxbIkjoSfgqmFnOPIaV3X0hgLt/QpBslTjg7l+5++fA&#10;l+6+MrLvC/Q8GA/KRYaSAewCvgRw92/RHKHxQM/a8W+Hu0939/5AXWAScB6w1syeCTc0yWFmXSK9&#10;uxrk2T8wpJAkhh4GygYHcPet7v6Uu59BsLrPB+SekE3CMZjgQW8l0Bt4wcxyVlm6MMzAJCobIDJX&#10;ysKcvwS6ezawM8zABAgml/wYWAgMBB41s/8RTNJ6f4hxyW/GAa+Z2anADDO738xONrPbCIbSShyI&#10;GSY7MGZfEkqyxoPbgLciH5DmAc+Z2QAzmwDMCDUyAT1r7wss5xt3/9ndn3X3HsCRwBvhhSU5zOyf&#10;wN+AZOBNMxsSUzw4nKgkloaVlQFm9ra7nxx2HFI8M6sOlNckrfHFzF4Herv7tjz7DwVecfe24UQm&#10;OSIfYM3dsyM9VFKAde6+IdzIJIeZpQJXAo0IejqsIZhs8omcSaolPGbWBljq7tvz7G8AdHD3p0MJ&#10;TKLM7E8EfzjKaUNrgZfcXR9sQ6Zn7fhnZn9x99FhxyGFiwz9axl5ljuQYIW5le4+zMwWu3vLcCMU&#10;JYdE9pLYVXxi9tWMdBmXOGRmVYAq7v5N2LGI2pCIiIjIvsrMVrh7k5jtJGA8wQTVTd29WWjBCaBh&#10;ZWWGmR1gZkcVsL95GPHIb8yso5mtBdab2cw8Y2xnhhSWFMDMKsRuu/uPBEMCJURqQ/sGMzsmstJf&#10;1Tz7Tw8rJvlN5DnhLjN7yszOz1P2n7Dikt/EzMVRP89+zcURB/SsHd/MLMnMLjezf5jZiXnKbg4r&#10;LslldewKpu6+090vIZh6o0nhh8neouRQGWBm5xHMx/G8mX0U6TqeY0I4UUmMe4Au7l6LIDv+PzM7&#10;PlJmhR8me4uSD3FPbSjOmdk1wMvAEGCZBUul5/hnOFFJHk8QtJfngb5m9ryZ5UwWfnzhh8nekGcu&#10;jtmaiyO+6Fl7n/AIcArwHTDWzO6NKesRTkiSR29gQd6d7n4zwaIjEjIlh8qGvwLHRZZzvhh4ysxy&#10;fgnqg1P49nP3jwDcfRpwDjDRzM4lMsGhhE7Jh/imNhT/LiP4f+gcIBW4xcyGRsrUhuLDUe4+wt1f&#10;cvfuwCKCJMTBYQcmAJwFnOru1wLHAV3N7L5ImdpQ+PSsHf/auvv57n4/0I5gddMXIklw3aM4EJko&#10;/Oe8PfUjftnrAUk+WhqzbEjKmZTV3RdElkifbmZ10QeneLDDzA51968A3P0jM+sETAfydU+WUORK&#10;PpjZCoJV5UagNhQP1IbiX1LOhO7unhWZnHpaZHiMHsrjQ0UzK+fuuwDc/c5Ij8m3gapFHyp7QfnI&#10;Cpm4+2YzOwsYb2bPodXk4oGeteNftJ1E2tIgM/s7MBv9josLkXbzFMH/R4uBQe6eFSmeCbQKKzYJ&#10;qOdQ2bA1dgx05D+vVOBsQBN7hW8EUDt2h7uvJej6encoEUleOyIrkwFB8gHoBNwKHB1aVJJDbSj+&#10;fWVmKTkbkURRN6AmwTAZCd+rwKmxO9x9InA98GsoEUkszcUR3/SsHf/S885x5+63EwypbRBKRJKX&#10;eurHOa1WVgaYWQvgR3f/NM/+CsB57j4pnMhE9g1m9mdgo7t/mGd/dWCwu98ZTmQi+4bIX8+zc3p3&#10;5Sk70d3nhRCWyD7DzCpDMOyigLLD3X3d3o9KcuhZW+SPM7MP3b1FzHYz4AWCPwLe4u7qORQyJYdE&#10;REREREREZI8xs3SgW+wfkiJ/XJpOMC9etdCCE0DDykRERERERERkz9I0AXFOPYdE9gIzSwLudvfh&#10;Yccisi9SGxIRERER2XPUc6iMMLMkM3s67DikYO6+EzjOzDTZWpyKtKFRYcchBVMb2jeY2WAzqxF2&#10;HFI4M0s3s6t1n+KLmR1U1FfY8clvzKyymTUOOw4pmJm9WZJ9IpKflrIvI9x9p5nVMrP93F2rjsSn&#10;xcDLkWVpf8zZ6e4vhBeS5Ii0oePMzFxdKuOV2lD8OxRYaGaLgMeBN9Se4k5f4GKC+5ROsJLPTN2n&#10;0GUQLIleUALcgSP3bjhSEDM7CxhNsGx6w8gqjbe7e/dQAxPMrBKwP1AzkvzOaUsHAIeFFpjIPkTD&#10;ysoQM3sEaAW8Qu4PTveGFpREmdkTBex2dx+414ORApnZGIKl65V8iENqQ/uGSO+uzgQJiNbAs8Bj&#10;7r461MAkFzMrB3QDHgJ2ESTz/u3u34camEgcM7MM4FRgjru3jOxb4u7Nw41MzGwocC1BImgdvyWH&#10;tgD/dfcHQwpNYmiagPimnkNly/rIVzlAs73HGXe/OOwYpFgHAd8RPPjlcIJlNiVkakP7Bnd3M/sK&#10;+ArIBmoA08zsf+5+Q7jRCYCZNSdI3p0BPA9MAjoAs4GU8CJLXGZ2jLt/bGYFLuXs7ov2dkxSoGx3&#10;/0EjnOOPu/8b+LeZDXH3B8KORwqmnvrxTcmhMsTdbwMwsyru/mNx9WXvMrNGBH+hre3ux0Yezru7&#10;+x0hhyYRSj7EN7Wh+Gdm1wAXAd8CjwLD3X1HpJfKKkDJoZBFej5sBh4DRrj7L5GiD8zsxNACk+uA&#10;QcCYAsqc3H+0kPAsM7PzgSQzOxq4Bngv5Jgkt6/MrJq7bzWzmwlGVdyhBGtc0TQBcUrDysoQM2tP&#10;8LBX1d3rmVkL4HJ3vyrk0AQws7nAcOCRmK7Iy9z92HAjkxxKPsQ3taH4Z2a3AY+7+xcFlDVx9xUh&#10;hCURkSTdCHf/Z9ixSH6R+9Pe3eeFHYsUzMz2B/5GMHTWgDeAf7j79lADk6icYX5m1gG4i2COqL+6&#10;e7uQQ5MITRMQv5QcKkPM7AOgF/CKPjjFHzNb6O5tzGxxzP3JdPeUkEOTCCUf4pvaUHyLfLBdovYS&#10;38zsbXc/Oew4pGBmNt/d24cdh8i+KucZwczuApa6+zOxzw0iUjgtZV/GuPuaPLt2hhKIFORbMzuK&#10;oHs4ZtYL2BBuSJLH/u6+IM++7FAikYKoDcUxd98FfGhm9cKORYr0PzP7i5kdoaXS49JMM+tpmtQm&#10;LplZIzMbb2YzzWx2zlfYcUku6yKL9JwHvGZmFdFn3rgSaUdvmtmyyHbzyBBACZnmHCpb1pjZCYCb&#10;2X4E46DVhT9+XA2MB44xs3XA50D/cEOSPJR8iG9qQ/GvDvCRmS0g9zwCWuY5fuR02786Zp+WSo8f&#10;1wFVgJ1m9jPB0CV39wPCDUsingMeJphTTX+AjU/nAacDo919s5nVIegVLvHjv0R66gO4+xIzewbQ&#10;NA4h07CyMsTMagL/Bv5MkCF/Axjq7t+FGpjkYmZVgHLuvjXsWCQ3MzuSIPlwArCJSPKhoPlTJDxq&#10;Q/HLzE4paL+7z93bsYiIlDYzy3D348KOQwpXWO9Vd/9yb8ciBdM0AfFLPYfKEHf/Fv0VPW6Z2cHA&#10;rQTLBbuZvQvcruRd/HD3z4A/K/kQn9SG4p+SQPsGMzsWaApUytnn7k+GF5HEMrMeRH7PAe+4+0vh&#10;RiQxXjWzq4AXgZyV/nD378MLSfL4P4K2YwS/4xoCK4FmYQYluainfpxSz6EyJNLr4d/A8QSNbT4w&#10;LPKBV0JmZv8D3gaejuzqD6S6+5/Di0pi5U0+AEo+xBG1ofhnZscDDwBNgP2AJOBHDYmJH2Z2K5BK&#10;kBx6DegKvOvuvcKMSwJm9h/gT8DkyK4+wGp3v7rwo2RvMbPPC9jt7q5hmXHKzFoRrN58edixSEA9&#10;9eOXkkNliJm9D4zjtweKvsAQLd0YHwrqimxm6e7eOqyYJDclH+Kb2lD8M7N0gv97ngNaAwOAo939&#10;r6EGJlFmthRoASx29xZmVht41N3PCjk0AczsI+BYjzygR1YBXOru6vUg8juZ2SJ3bxV2HJKbeurH&#10;Hw0rK1vM3Z+K2X7azAaHFo3k9ZaZ9QWejWz3Iuj6KvHjIHf/R8z2HWZ2TljBSD5qQ/sAd//UzJLc&#10;fSfwhJm9F3ZMksvP7r7LzLLN7ADgGzQZdTxZCdQDcv6CfgSwJLxwJJaZDShov4Zlxg8zuy5msxzQ&#10;CtgYUjhSAE0TEL+UHCoDYpagfcvMRgBTCIbE9EEfnEJnZlv5bezzdfzWK6UcsI3gl6PEByUf4pDa&#10;0D7lp8hqmZlmdg/BHAJVQo5Jcks3swMJVovJIGhDC0KNSGIdDKyIrPgH0AZ438xeAa38FwfaxHxf&#10;CegELAKUHIof1WK+zyZ4jns+pFikYFMIeur3jGz3B6YSLKokIdKwsjIgMv4554NTXhoHLVKMPMmH&#10;KsCuSFE5YJvmSxEpGTOrT9ATpQIwDKgO/MfdPw01MCmQmTUADnB39UyJE4Wt+JdDk77HFzOrDjyl&#10;pJ1IyWmagPil5JDIXmRm3YGTI5tz3H16mPGI7GvMrDnQgJier+7+QmgBiexjzOzkgva7+9t7OxYp&#10;npmdCJyvCanjk5lVAJa4e5OwY5FATi+7PH4A0oFH3H37Xg5J8jCz0QT3I7anfjN3V0/wkCk5VIaY&#10;WRJwJvk/ON0bVkzyGzO7m6A78qTIrn5AhruPCC8qyUvJh/hlZo8DzYGP+K13l7v7wPCiklgxPVlz&#10;UQ/W+GFmr8ZsVgLaEvxfdGpIIUkeZpYCnA+cR7CKz/Pu/mCoQQkQbT85v+OSCFb9e9bdbwwvKoll&#10;Zv8GapF7xb+vgMoEPSUvDCu2RKee+vFPcw6VLa8C24Gl/NbYJH6cAaS4+y4AM5sILAaUHIoThSUf&#10;ACWH4sPx7t407CCkSLFdwisBvYGDCqkrIci7KpmZHQHcE1I4EmFmjQhW+usHfEcw/4a5e8dQA5O8&#10;RvNbcigb+MLd14UYj+TX0t1je0i+amZvu/vJkdUAJSTuXq34WhImJYfKlrru3jzsIKRIBwLfR76v&#10;HmIcUjAlH+LbfDNr6u7Lww5EClbASiP3R1Yh+XsY8UiJrAWODTsI4WPgHeCsnDm6zGxYuCFJjjw9&#10;HmK5mf0CrAb+5u5v7vXgJK9aZlbP3b8EMLN6QM1I2a/hhSWx1FM/Pik5VLa8bmad3X1m2IFIge4C&#10;FpvZWwQPFycDfw03JMlDyYf4NpHgHn0F/ELQjlxJ8fhhZq1iNssR9CTSXwrjiJk9wG89H8oBKcCH&#10;oQUkOXoS9Bx6y8xmEKzmU9BCIxKCono8RKZ1OJZg2gAlWsN3PfCuma0maEMNgavMrArBc4SETD31&#10;45fmHCpDzOxcgiWeywE7+O2Dk8Zvxgkzq0Mw75ABH7j7VyGHJDEiE7W+SjA2XcmHOGNmnxIsZZ9r&#10;6Ky7fxFaUJJLJPmdIxvIAka7+8pwIpK8zOyimM1sIMvd54UVj+QW+QB7DsHwslMJPsy+qD/8xT8z&#10;u9zdHwk7DgEzqwgcQ/Ac97EmoY4vZrZcPfXjk5JDZYiZfUbwQLHUdWPjjpm96e6ditsn4VHyIb6Z&#10;2WxNmivy+0V6OEx09wvCjkWKZ2YHEczb1Ue/+0RKxswGFLTf3Z/c27FIwczsMWCMeurHHw0rK1tW&#10;AcuUGIovZlYJ2B+oaWY1+K2b+AHAYaEFJgX50t0LWgJV4sPHZvYMQe+uX3J2aox6/Ij8tbYn+ecR&#10;uD2smOQ37r7TzGqZ2X7urrk34py7fw88EvkSkZJpE/N9JaATsAhQcih+aJqAOKXkUNmyAZhjZq+T&#10;+4OTlrIP1+XAtQSJoAx+Sw5tAcaFFJMUTMmH+FaZ4L50jtmnMerx5WXgB4Lfdb8UU1fCkQXMM7NX&#10;gB9zdupZQUTKAncfErttZtWBp0IKRwr2OHAhWmE77ig5VLZ8HvnaL/IlccDd/w3828yGuPsDYccj&#10;RVLyIY65+8VhxyDFquvup4cdhBRpfeSrHJosXETKvp+Ao8MOQnJRT/04peRQGeLut0EwmaG7/1hc&#10;fdnrdpnZge6+GSAyxKyfu/8n3LAkh5IP8c3MGgEPAbXd/djIMqjd3f2OkEOT37xnZsnuvjTsQKRg&#10;Mc8KBwSbvjXkkERESo2ZvUruFRmbAs+FF5EUQD3145QmpC5DzKw98BhQ1d3rmVkL4HJ3vyrk0AQw&#10;s0x3T8mzb7G7twwpJMlDyYf4ZmZzgeHAIzntxsyWubuWDo4TZrac/2/v7mO1Lus4jr8/B3XiA2so&#10;uczpAp/yEUkagsuJD422XClFTuYmLCpZivVHs1q5ubmlMWNaBmlgZSobtVlbPk4JbYVJaFbQg3Z8&#10;2Jwiikr4AH764/oduTkcAYud63fu83ltZ+f+XffO9tnOzs453+t7fS84nNLFmjkCLSTpZGAxW7uG&#10;NgCzbD9SL1VExO4h6bSOx81Ar+1nauWJ7UlaPMCybc8a9DCxjXQOdZfvAR8H7gCw/WhzNXe0Q48k&#10;9Q0Mb26NyfG/dvkRTfEBwPZjzc5GikPtsI/tlZI61zbXChMDmlY7QOzUj4GLba8AkHQqpViUAl5E&#10;DHm2l3c+S5oi6XLbc2tlim2lU7+9emoHiN3L9tP9lrZUCRIDuQtYKukMSVOBW4E7K2eKbe1je2W/&#10;tRQf2mOdpHE07eKSplMG8UdL2O613Qtsonyf+j6iPV7tKwwB2H4QyNGyiOgaksZLulrSvykbfGsq&#10;R4oOko6UdJ+kx5vnEyR9s3auSOdQt3la0mTAkvYCLgH+VjlTbPU1YA7wJcpRi7uBG6smiv5SfGi3&#10;ucAi4GhJz1KOLs2sGyk6SToHmE+5nfF54DDK76Fja+YKkDSheblS0kLKBoWBGcADtXJFROwOzWiA&#10;zwHnAy8Ct1NGqJxeNVgMJJ36LZWZQ11E0oHAAuBMthYfLrG9vmqwAEDS3pRZHAb+Zfv1ypGiH0lj&#10;KcWHycBLlOLDBU0nRLSEpH2BngzSbR9JjwJTgXttnyTpdMrg/TmVow17ku7fwdu2PXXQwkRE7GaS&#10;3gZWALNt/7NZe8L22LrJoj9JD9ue2Dl7daDZrDH40jnUXY6yfUHngqQpwEOV8gQgaQ/gKmAW0Es5&#10;znlIM4ztG7bfqpkvttFr+8wUH9pJ0lXA1f1u/Puq7bQit8dbtl+U1COpx/b9kr5TO1RAds8josud&#10;R+kcul/SncBtlM3yaJ906rdUZg51l+t2cS0G1zXAaOBDtj/SVMjHAe8DvlszWGznSUmLgEnAa7XD&#10;xHam9RWGAGy/BHyiXpwYwMuS9qPs3t4iaQGZ29Uqkg6SdJOk3zTPx0iaXTtXRMT/w/Yvbc8AjqYc&#10;lb0MOEjSDZLOrhou+ptLOVLWNyZgHvDFqokCyLGyrtBcYT+Z8oN1bcdbo4BP2z6xRq4oJP0DONL9&#10;ftia28rW2D6iTrLoT9JI4JOUnacJwK+B25qBrVGZpMeAibbfaJ5HAn+0nXk2LSFpH+B1ym7tTMrv&#10;oVtyvLk9mqJQX+fqiU13659sH185WkTEbiVpNPAZYEaOzraHpBG2t6RTv33SOdQd9gL2oxwT3L/j&#10;4xVgesVcUbh/YahZ3EJu8WkV25tsL7V9LnAS5R/b5Tv5shg8PwPukzRb0izgHuDmypkCkPSqpFeA&#10;54CXKTO7rqccqV0r6feSzqgYMbY60PZS4G0A25vJzaYR0YVsr7e9MIWh1kmnfktl5lAXsL0cWC5p&#10;ie1eSaPKcqqwLfFXSRfa/knnoqSZ5GrN1pF0GuX2nmnAw8Bn6yaKPravbrqH+obuX2n7rsqxArC9&#10;/7u913RJHgfc0nyOujZKOoCtsx4mARvqRoqIiGHkKEqn/lzgJknp1G+JHCvrIpJOprSK9/2RvgGY&#10;ZfuReqlC0geBXwCbgEcof5BPBEZSjv09WzFedJD0JLAaWArcYXtj3UTRn6TDgCNs39scYRqRQvjQ&#10;IOkLthfWzjHcNVfaX0cp1D0OjAGm236sarCIiBh2mstFFlBuBx5RO89wl+JQF2l21OfaXtE8nwr8&#10;wPYJdZMFgKSpwLGUjoe/2L6vcqToR9Io26/UzhEDk/R5YA4w2vY4SUcAP7Sd40oROyHpUNtPNa/3&#10;oOzcClibWzMjImIwDdCpf7vtZXVTRYpDXUTSQ7an7GwtIgYm6RDKjvoUSofXg8Cltp+pGiwAkLQa&#10;+Cjwh+bWPyT9OYN0I3ZO0irbE5rXy2yfVztTREQMP+nUb6/MHOouKyUtBG6l/GM7A3igaSHH9qqa&#10;4SKGgMXAzyk3W0C5bWkxcFa1RNHpDdtvSgLe6X7IDkfErlHH67HVUkRExHB3Yjr12ynFoe4yvvn8&#10;7X7rkyn/QGVSf8SOjbG9uON5iaR5tcLEdpZL+jowUtJZwMXArypnihgq/C6vIyIiBtMoSTeTTv3W&#10;ybGyiIiGpHuBJZTuO4DzgYsy06YdJPUAs4GzKV0QdwE3Or/IInZK0hZgI+VnZyTwn763KDecjqqV&#10;LSIihg9J91A69X/aLM2kDKROp35lKQ51EUkHAVcBB9ueJukY4BTbN1WOFjEkSDoUuB44hbKT8TvK&#10;TkZv1WDxDkljAGy/UDtLRERERLw3klbbHr+ztRh8PbUDxG61hLKTfnDz/HdgXq0wEUON7adsn2N7&#10;jO332/5UCkP1qbhC0jpgDbBW0guSvlU7W0RERES8J+skzZQ0ovmYCbxYO1Rk5lC3OdD2UkmXA9je&#10;3LSRR8QO7KTIYNtXDlqYGMg8yrn0ibafBJA0FrhB0mW2r60ZLiIiIiJ22SxKp/61bO3Un1U1UQAp&#10;DnWbjZIOoBk0KWkSsKFupIghYaArNPelzLc5AEhxqK4LgbNsr+tbsP1Es9N0N+WPi4iIiIhoOdtP&#10;AefUzhHbS3Gou3wFuAMYJ+khYAwwvW6kiPazPb/vtaT9gUuBi4DbgPnv9nUxaPbsLAz1sf2CpD1r&#10;BIqIiIiIXZdO/fZLcaiL2F4l6TTgKMrtI2ttv1U5VsSQIGk0pcB6AXAzMMH2S3VTRePN//G9iIiI&#10;iGiHdOq3XG4r6wKSJgJP236ueb4QOA/oBa6wvb5mvoi2k3QNcC6wCPi+7dcqR4oOHVdwb/cWsLft&#10;dA9FREREDBEdnfqzgaXAfNvP100VKQ51AUmrgDNtr5f0McpRmC8D44EP287RsogdkPQ28AawmWZm&#10;V99blDbXUVWCRURERER0iQE69RekU789cqysO4zo6A6aASyyvQxYJml1vVgRQ4PtntoZIiIiIiK6&#10;Vb9O/ePTqd8+6RzqApIeB8Y3V9evAebY/m3fe7aPq5swIiIiIiIihqt06rdfOoe6w63AcknrgE3A&#10;CgBJh5Or7CMiIiIiIqKidOq3XzqHuoSkScAHgLttb2zWjgT2s72qariIiIiIiIiIaK0UhyIiIiIi&#10;IiIihrG0dkVEREREREREDGMpDkVEREREREREDGMpDkVEREREREREDGMpDkVEREREREREDGP/Bdc+&#10;9hpeJrJKAAAAAElFTkSuQmCCUEsDBBQABgAIAAAAIQDwzFNb3AAAAAUBAAAPAAAAZHJzL2Rvd25y&#10;ZXYueG1sTI9BS8NAEIXvgv9hGcGb3aQSW2I2pRT1VARbQXqbJtMkNDsbstsk/feOXvTy4PGG977J&#10;VpNt1UC9bxwbiGcRKOLClQ1XBj73rw9LUD4gl9g6JgNX8rDKb28yTEs38gcNu1ApKWGfooE6hC7V&#10;2hc1WfQz1xFLdnK9xSC2r3TZ4yjlttXzKHrSFhuWhRo72tRUnHcXa+BtxHH9GL8M2/Npcz3sk/ev&#10;bUzG3N9N62dQgabwdww/+IIOuTAd3YVLr1oD8kj4VckW8ULs0cA8SSLQeab/0+f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9InHhpAwAAAAgAAA4AAAAAAAAA&#10;AAAAAAAAOgIAAGRycy9lMm9Eb2MueG1sUEsBAi0ACgAAAAAAAAAhAJoET5qrgwAAq4MAABQAAAAA&#10;AAAAAAAAAAAAzwUAAGRycy9tZWRpYS9pbWFnZTEucG5nUEsBAi0AFAAGAAgAAAAhAPDMU1vcAAAA&#10;BQEAAA8AAAAAAAAAAAAAAAAArIkAAGRycy9kb3ducmV2LnhtbFBLAQItABQABgAIAAAAIQCqJg6+&#10;vAAAACEBAAAZAAAAAAAAAAAAAAAAALWKAABkcnMvX3JlbHMvZTJvRG9jLnhtbC5yZWxzUEsFBgAA&#10;AAAGAAYAfAEAAKiLAAAAAA==&#10;">
                <v:shape id="Picture 77" o:spid="_x0000_s1186" type="#_x0000_t75" style="position:absolute;width:48164;height:17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MyewwAAANsAAAAPAAAAZHJzL2Rvd25yZXYueG1sRI9Ba8JA&#10;FITvBf/D8oTe6sZCa4iuogVBchCqQq6P7Gs2Nfs27K4m/vtuodDjMDPfMKvNaDtxJx9axwrmswwE&#10;ce10y42Cy3n/koMIEVlj55gUPCjAZj15WmGh3cCfdD/FRiQIhwIVmBj7QspQG7IYZq4nTt6X8xZj&#10;kr6R2uOQ4LaTr1n2Li22nBYM9vRhqL6eblZB+fY9d63Jr/7Iu8eeSz5SVSn1PB23SxCRxvgf/msf&#10;tILFAn6/pB8g1z8AAAD//wMAUEsBAi0AFAAGAAgAAAAhANvh9svuAAAAhQEAABMAAAAAAAAAAAAA&#10;AAAAAAAAAFtDb250ZW50X1R5cGVzXS54bWxQSwECLQAUAAYACAAAACEAWvQsW78AAAAVAQAACwAA&#10;AAAAAAAAAAAAAAAfAQAAX3JlbHMvLnJlbHNQSwECLQAUAAYACAAAACEAIhzMnsMAAADbAAAADwAA&#10;AAAAAAAAAAAAAAAHAgAAZHJzL2Rvd25yZXYueG1sUEsFBgAAAAADAAMAtwAAAPcCAAAAAA==&#10;">
                  <v:imagedata r:id="rId124" o:title=""/>
                </v:shape>
                <v:shape id="Text Box 81" o:spid="_x0000_s1187" type="#_x0000_t202" style="position:absolute;top:18002;width:481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ORCxAAAANsAAAAPAAAAZHJzL2Rvd25yZXYueG1sRI9La8Mw&#10;EITvhf4HsYVeSi3HhxDcyKFNWuihOeRBzou1sU2slZHk17+vCoUch5n5hllvJtOKgZxvLCtYJCkI&#10;4tLqhisF59PX6wqED8gaW8ukYCYPm+LxYY25tiMfaDiGSkQI+xwV1CF0uZS+rMmgT2xHHL2rdQZD&#10;lK6S2uEY4aaVWZoupcGG40KNHW1rKm/H3ihY7lw/Hnj7sjt//uC+q7LLx3xR6vlpen8DEWgK9/B/&#10;+1srWC3g70v8AbL4BQAA//8DAFBLAQItABQABgAIAAAAIQDb4fbL7gAAAIUBAAATAAAAAAAAAAAA&#10;AAAAAAAAAABbQ29udGVudF9UeXBlc10ueG1sUEsBAi0AFAAGAAgAAAAhAFr0LFu/AAAAFQEAAAsA&#10;AAAAAAAAAAAAAAAAHwEAAF9yZWxzLy5yZWxzUEsBAi0AFAAGAAgAAAAhAB5k5ELEAAAA2wAAAA8A&#10;AAAAAAAAAAAAAAAABwIAAGRycy9kb3ducmV2LnhtbFBLBQYAAAAAAwADALcAAAD4AgAAAAA=&#10;" stroked="f">
                  <v:textbox inset="0,0,0,0">
                    <w:txbxContent>
                      <w:p w14:paraId="73583A52" w14:textId="6CF4EE8F" w:rsidR="00041985" w:rsidRPr="00B75F67" w:rsidRDefault="00041985" w:rsidP="00041985">
                        <w:pPr>
                          <w:pStyle w:val="Caption"/>
                          <w:jc w:val="center"/>
                          <w:rPr>
                            <w:rFonts w:ascii="Palatino Linotype" w:hAnsi="Palatino Linotype"/>
                            <w:noProof/>
                            <w:sz w:val="20"/>
                            <w:szCs w:val="20"/>
                          </w:rPr>
                        </w:pPr>
                        <w:r>
                          <w:t xml:space="preserve">Fig. </w:t>
                        </w:r>
                        <w:r>
                          <w:fldChar w:fldCharType="begin"/>
                        </w:r>
                        <w:r>
                          <w:instrText xml:space="preserve"> SEQ Fig. \* ARABIC </w:instrText>
                        </w:r>
                        <w:r>
                          <w:fldChar w:fldCharType="separate"/>
                        </w:r>
                        <w:r>
                          <w:rPr>
                            <w:noProof/>
                          </w:rPr>
                          <w:t>61</w:t>
                        </w:r>
                        <w:r>
                          <w:rPr>
                            <w:noProof/>
                          </w:rPr>
                          <w:fldChar w:fldCharType="end"/>
                        </w:r>
                        <w:r>
                          <w:t xml:space="preserve"> - RMSE error comparison over tenors on </w:t>
                        </w:r>
                        <w:r w:rsidR="00BB4ABA">
                          <w:t>silver</w:t>
                        </w:r>
                      </w:p>
                    </w:txbxContent>
                  </v:textbox>
                </v:shape>
                <w10:anchorlock/>
              </v:group>
            </w:pict>
          </mc:Fallback>
        </mc:AlternateContent>
      </w:r>
      <w:r>
        <w:rPr>
          <w:noProof/>
        </w:rPr>
        <mc:AlternateContent>
          <mc:Choice Requires="wpg">
            <w:drawing>
              <wp:inline distT="0" distB="0" distL="0" distR="0" wp14:anchorId="43E5630F" wp14:editId="1E34DD7B">
                <wp:extent cx="4524375" cy="1647825"/>
                <wp:effectExtent l="0" t="0" r="9525" b="9525"/>
                <wp:docPr id="93" name="Group 93"/>
                <wp:cNvGraphicFramePr/>
                <a:graphic xmlns:a="http://schemas.openxmlformats.org/drawingml/2006/main">
                  <a:graphicData uri="http://schemas.microsoft.com/office/word/2010/wordprocessingGroup">
                    <wpg:wgp>
                      <wpg:cNvGrpSpPr/>
                      <wpg:grpSpPr>
                        <a:xfrm>
                          <a:off x="0" y="0"/>
                          <a:ext cx="4524375" cy="1647825"/>
                          <a:chOff x="0" y="0"/>
                          <a:chExt cx="4917440" cy="2087245"/>
                        </a:xfrm>
                      </wpg:grpSpPr>
                      <pic:pic xmlns:pic="http://schemas.openxmlformats.org/drawingml/2006/picture">
                        <pic:nvPicPr>
                          <pic:cNvPr id="76" name="Picture 76"/>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917440" cy="1774190"/>
                          </a:xfrm>
                          <a:prstGeom prst="rect">
                            <a:avLst/>
                          </a:prstGeom>
                        </pic:spPr>
                      </pic:pic>
                      <wps:wsp>
                        <wps:cNvPr id="82" name="Text Box 82"/>
                        <wps:cNvSpPr txBox="1"/>
                        <wps:spPr>
                          <a:xfrm>
                            <a:off x="0" y="1828800"/>
                            <a:ext cx="4917440" cy="258445"/>
                          </a:xfrm>
                          <a:prstGeom prst="rect">
                            <a:avLst/>
                          </a:prstGeom>
                          <a:solidFill>
                            <a:prstClr val="white"/>
                          </a:solidFill>
                          <a:ln>
                            <a:noFill/>
                          </a:ln>
                        </wps:spPr>
                        <wps:txbx>
                          <w:txbxContent>
                            <w:p w14:paraId="692DEBF9" w14:textId="327B2DF9" w:rsidR="00041985" w:rsidRPr="00D920B9" w:rsidRDefault="00041985" w:rsidP="00041985">
                              <w:pPr>
                                <w:pStyle w:val="Caption"/>
                                <w:jc w:val="center"/>
                                <w:rPr>
                                  <w:rFonts w:ascii="Palatino Linotype" w:hAnsi="Palatino Linotype"/>
                                  <w:noProof/>
                                  <w:color w:val="auto"/>
                                  <w:sz w:val="20"/>
                                  <w:szCs w:val="20"/>
                                </w:rPr>
                              </w:pPr>
                              <w:r>
                                <w:t xml:space="preserve">Fig. </w:t>
                              </w:r>
                              <w:r>
                                <w:fldChar w:fldCharType="begin"/>
                              </w:r>
                              <w:r>
                                <w:instrText xml:space="preserve"> SEQ Fig. \* ARABIC </w:instrText>
                              </w:r>
                              <w:r>
                                <w:fldChar w:fldCharType="separate"/>
                              </w:r>
                              <w:r>
                                <w:rPr>
                                  <w:noProof/>
                                </w:rPr>
                                <w:t>62</w:t>
                              </w:r>
                              <w:r>
                                <w:rPr>
                                  <w:noProof/>
                                </w:rPr>
                                <w:fldChar w:fldCharType="end"/>
                              </w:r>
                              <w:r>
                                <w:t xml:space="preserve"> - RMSE error comparison over tenors on </w:t>
                              </w:r>
                              <w:r w:rsidR="00BB4ABA">
                                <w:t>gold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3E5630F" id="Group 93" o:spid="_x0000_s1188" style="width:356.25pt;height:129.75pt;mso-position-horizontal-relative:char;mso-position-vertical-relative:line" coordsize="49174,20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CTAkagMAAAAIAAAOAAAAZHJzL2Uyb0RvYy54bWycVcFu2zgQvS+w/0Dw&#10;3shSndgRohRusgkKBK3RZNEzTVEWUYlkSdpy+vV9pCQ7sYvdtgfLw+EMOfPmzfDq3a5tyFZYJ7Uq&#10;aHo2oUQorkup1gX99+nuzZwS55kqWaOVKOizcPTd9d9/XXUmF5mudVMKS3CIcnlnClp7b/IkcbwW&#10;LXNn2giFzUrblnks7TopLetwetsk2WRykXTalsZqLpyD9rbfpNfx/KoS3H+qKic8aQqK2Hz82vhd&#10;hW9yfcXytWWmlnwIg/1BFC2TCpfuj7plnpGNlSdHtZJb7XTlz7huE11VkouYA7JJJ0fZ3Fu9MTGX&#10;dd6tzR4mQHuE0x8fyz9ul5bIsqCXbylRrEWN4rUEa4DTmXUOm3trHs3SDop1vwr57irbhn9kQnYR&#10;1uc9rGLnCYdyep5N387OKeHYSy+ms3l23gPPa1TnxI/X/4yel+lsOkXdgmc2mc+yafRMxouTEN8+&#10;HCN5jt+AE6QTnP6fT/DyGyvocEj7S2e0zH7dmDcoqWFermQj/XOkJ4oXglLbpeRL2y8OkM8uRsix&#10;HW4l0ADj4BKseh8WcnrQ/KsjSt/UTK3FwhkwG2AG6+S1eVy+unDVSHMnmybUKchDauiCIxb9BJ2e&#10;obeab1qhfN9yVjTIUitXS+MosbloVwIMsh/KFKVCu3uwyFipfF9m563wvA73V4jjM2IPcbN8vxGD&#10;PsQZMnLg2y8z7CVP0tlsml7G1t7zBBha5++FbkkQECtiQHFYzrYPbohmNBkg7QOIkSGe0AoYUW5E&#10;D6sT/H6rCx9rZgRCCMceKDHPRko8hfZ5r3cEqth30Sx0IfE76IfqB/f/hCqdZ/P5ZJh0+5Z8CVh2&#10;Pp8e9dVv4oVK6kaWI8kCkDeNJVuGqdvV0ovI0yOrRgX8lQ5ePR2CBh09JhQkv1vt4ni6iBkE1UqX&#10;zwDBapQRo8EZfidx4QNzfskspjeUeJH8J3yqRncF1YNESa3t95/pgz3KiV1KOrwGBXXfNiyMgeaD&#10;QqHD0zEKdhRWo6A27Y1GqmA/ookiHKxvRrGyuv2Ch2oRbsEWUxx3FdSP4o3v3yQ8dFwsFtGonyYP&#10;6tFgBqWRrAHYp90XZs1AY4+CftQjlU7Y3Nv2MC82XlcyUv2A4oA3aB2l+MxAevWOvVxHq8PDff0D&#10;AAD//wMAUEsDBAoAAAAAAAAAIQDieU/c8YsAAPGLAAAUAAAAZHJzL21lZGlhL2ltYWdlMS5wbmeJ&#10;UE5HDQoaCgAAAA1JSERSAAAEjgAAAaUIBgAAAJw4vcsAAAA5dEVYdFNvZnR3YXJlAE1hdHBsb3Rs&#10;aWIgdmVyc2lvbjMuMy40LCBodHRwczovL21hdHBsb3RsaWIub3JnLxBUzLoAAAAJcEhZcwAACxMA&#10;AAsTAQCanBgAAIteSURBVHic7N15nI11/8fx18fIErJEUgq5s6RhTJaULLkjLSTpprKkkkqLVt13&#10;3em+W1RTupVfbncLlVCS5C6VtJGyTtYUGiJJKksow+f3xzlz7jMzZ2YOM8cxx/v5eMzDOd/vdV3n&#10;c33ncp1zPvNdzN0RERERERERERHJqUS8AxARERERERERkUOTEkciIiIiIiIiIhKREkciIiIiIiIi&#10;IhKREkciIiIiIiIiIhKREkciIiIiIiIiIhKREkciIiIiIiIiIhKREkciIiIixYSZ1TYzN7OSUWzb&#10;z8xmHYy4DhVmdpaZrYx3HCIiIolEiSMREZFDhJllmNkfZlY1R3l6MFlQOw4x/dXMvjWzHWa23swm&#10;HuwYDkSwvX4Lxp31c+dBjuGQ+31Gy8w6mdknZrbdzDab2cdm1iXecRXE3T919/rxjkNERCSRKHEk&#10;IiJyaPkW6JX1xMySgbLxCMTM+gK9gT+7e3mgGfBBHOIosHdNHpq4e/mwn0ejOb4FRP0ZqYDtD5nf&#10;Z7TM7BLgNeBFoCZQHfg7cGE84ypIIa4TERERyYcSRyIiIoeWl4A+Yc/7EvgCH2Jmpc0szczWmdkm&#10;MxtlZmWDdZXNbFqwl8gvwcc1w/b9yMz+aWazg71J3svZIyZMc+Bdd18N4O4/uPvosGPVCfZE2W5m&#10;75vZ02b2crCunZmtzxF3hpn9Ofi4hZnNMbNfzWxjcN9SYdu6md1gZt8A3wTLLgj21vnVzD4zs8b7&#10;27jB4ww1s0lm9rKZbQP6BdvlQTObDewETjKzM8xsnpltDf57Ro52zLZ9Hi8Xze+zopm9GPydrTWz&#10;e7ISUWaWFPxd/2Rma4DzI+z7XLANN5jZA2aWFOGczcyGm9mPwfNZbGanRtoOeAL4p7s/6+5b3X2f&#10;u3/s7tcEtykRjHFt8HgvmlnFYF3WULorzey74DU40MyaB1/zVzN7Ouz1+gWvxaeCcX1lZh3C6q80&#10;sxXBa2yNmV0bVtfOAr3g7jKzH4AXcl53wboNwf1XZh3bAv+HnjSz74M/T5pZ6RzHvS14fhvN7Mo8&#10;fr8iIiIJT4kjERGRQ8vnwFFm1jCYAPgL8HKObR4B6gEpwJ+A4wn0CIHAe/sLQC3gRGAX8HSO/S8D&#10;rgSOAUoBt+cTSx8zu8PMmkVISLwCLACqAv8kkBSJ1l5gcHDfVkAH4Poc21wEtAROMbNU4HngWuBo&#10;4N/A1Kwv+wegKzAJqASMC5b1BgYAFYDtwH+BEcHXewL4r5kdHXaM8O3X5vE60fw+nwIqEkg+tSWQ&#10;aMpKVFwDXAA0JdDj65Ic+44FMglcB02BjsDVEeLoCLQhcN1UCsaxJcJ29YETCLRNXvoFf9oHYy5P&#10;7musJXBy8HWeBP4G/BloBFxqZm1zbLuGwLVwHzDZzKoE634kcP5HEWiT4cFrIcuxQBUC1/uA8ADM&#10;rD4wCGju7hWATkBGsPpvwOkE/g81AVoA9+Q4bkUC/7euAkaaWeV82kRERCRhKXEkIiJy6MnqpXIO&#10;8BWwIasi2CPkGmCwu//s7tuBh4CeAO6+xd1fd/edwboHCSQjwr3g7l+7+y7gVQJfnnNx95eBGwl8&#10;4f4Y+NHMhgTjOJFAj6R73f13d/8EeCvaE3T3Be7+ubtnunsGgURQzjgfDp7jruA5/9vdv3D3ve4+&#10;FvidwJf/vCwM9nDJ+ukUVjfH3acEe9PsCpaNcfdl7p5JINHyjbu/FIxxPIHfRfhwrdD27r4nnzjy&#10;+31mJZPudvftwbZ4nEBSCuBS4El3/87dfwYeDtu3OtAZuMXdf3P3H4HhBK+FHPYQSHA1AMzdV7j7&#10;xgjbZSXGItVluRx4wt3XuPsO4G6gp2UfKvZPd9/t7u8BvwHj3f1Hd98AfEogyZXlx+A57nH3icBK&#10;gj2r3P2/7r7aAz4G3gPOCtt3H3Bf8BrcRXZ7gdIEEo9HuHtGVu+54Dn8IxjTZuB+/tfmWe31j2BM&#10;bwM7CCTVREREDjsaCy4iInLoeQn4BKhDjmFNQDXgSGBBIIcEgAFJAGZ2JIHkwblAVg+JCmaW5O57&#10;g89/CDveTgI9RiJy93HAODM7gkAPoHFmtgjYCvzi7r+Fbb6WQG+VAplZPQK9eJoFz6ckgd5L4b4L&#10;e1wL6GtmN4aVlQKOy+dlUt19VR513xVQdhy5exGtJdADJb9jRJLf77MqgfMIf63w1zkux+uEb1cL&#10;OALYGHYtlIgUl7vPDA4RGwmcaGZvALe7+7Ycm2b1QqpBYH6mSHK2zVoCv7/qYWWbwh7vivA8/Jrb&#10;4O6e43jHAZhZZwK9kOoFz+1IYEnYtpvdfXekIN19lZndAgwFGpnZu8Ct7v59HucQfi1tCSYQs+T7&#10;/0RERCSRqceRiIjIIcbd1xL40n4eMDlH9U8Evng3cvdKwZ+KwcmrAW4j0DOipbsfRWB4EgSSS4WJ&#10;aY+7vwYsBk4l0COlspmVC9vsxLDHvxH4kh948UDPmmph9c8Q6H1zcjDOv0aIMTyZ8B3wYNg5V3L3&#10;I4M9gQ7olAoo+55AYibciYT1FsrjGLkPWvDvc0+O1wp/nY1kT8aFt/F3BHpdVQ1rk6PcvVEecYxw&#10;99MIDBerB9wRYbOVweN2z+eUcrbNiQSGy22KvHmBjrewzFfweN8HhyG+DqQB1d29EvA22a+TfH8H&#10;7v6Ku7cOxusEhnnmdQ7fH2D8IiIiCU2JIxERkUPTVcDZOXr04O77gP8QmOvlGAAzOz5sGFYFAoml&#10;X4PzxNx3oAEEJy4+38wqBCdE7kwg6fBFMBkyH7jfzEqZWWuyD+P6GigT3P8IAvPHhM9HVAHYBuww&#10;swbAdQWE8x9goJm1DE70XC4rtgM9vwK8DdQzs8vMrKSZ/QU4BZh2gMfL6/e5l8BwwQeD7VwLuJX/&#10;zYP0KnCTmdUMzrEzJGzfjQSGbj1uZkcFf0d1c8wfBEBwcuqWwd/Fb8BuAkO5sgn2/LkVuDc4MXXW&#10;cVubWdbE6OOBwRaYHL08gaGSE3P00NkfxwTP8Qgz6wE0JND+pQhcM5uBzOD11zHag5pZfTM7O5iA&#10;2k3g/0XWOY8H7jGzahaYHP7v5J57SkRERFDiSERE5JAUnNdlfh7VdwGrgM8tsCrYDP43/8qTBJZ7&#10;/4nAxMzTCxHGNgI9gdYBvwKPAte5+6xg/WUEJjb+mUCCKjQMy923Epjs+lkCvWd+A8JXWbs9uP92&#10;AkmhifkFEmyLawhMwvwLgfPvV0D8X5rZjrCfJwvYPvz1thCYlPk2AsO37gQucPefoj1GjuPl9/u8&#10;kUD7rAFmEZh0/Plg3X+Ad4EvgYXk7rHUh0CCZTmBdplEYJhZTkcFj/ULgWFZWwj05IkU6yQC8y71&#10;J9ALZxPwAPBmcJPn+d/wu28JJGVuzH2kqH1BYCLtnwjMyXVJcK6u7cBNBJJnvxC4Xqbux3FLA8OC&#10;x/2BQILqr8G6BwgkPhcTGPq2MFgmIiIiOVj2IeUiIiIiB8bMhgJ/cvcr4h2LFA9m1g+4OjicTERE&#10;RA5B6nEkIiIiIiIiIiIRKXEkIiIiIiIiIiIRaaiaiIiIiIiIiIhEpB5HIiIiIiIiIiISUcl4B7A/&#10;qlat6rVr1453GCIiIiIiIiIiCWPBggU/uXu1SHXFKnFUu3Zt5s/PayVbERERERERERHZX2a2Nq86&#10;DVUTEREREREREZGIlDgSEREREREREZGIlDgSEREREREREZGIitUcR5Hs2bOH9evXs3v37niHIiIx&#10;UKZMGWrWrMkRRxwR71BEREREREQOO8U+cbR+/XoqVKhA7dq1MbN4hyMiRcjd2bJlC+vXr6dOnTrx&#10;DkdEREREROSwE9VQNTM718xWmtkqMxsSof5yM1sc/PnMzJoUtK+ZVTGz983sm+C/lQ/kBHbv3s3R&#10;Rx+tpJFIAjIzjj76aPUoFBERERERiZMCE0dmlgSMBDoDpwC9zOyUHJt9C7R198bAP4HRUew7BPjA&#10;3U8GPgg+PyBKGokkLv3/FhERERERiZ9oehy1AFa5+xp3/wOYAHQN38DdP3P3X4JPPwdqRrFvV2Bs&#10;8PFY4KIDPgsRERERERERESly0cxxdDzwXdjz9UDLfLa/Cngnin2ru/tGAHffaGbHRDqYmQ0ABgCc&#10;eOKJBQZbe8h/C9xmf2QMO7/AbcyMW2+9lccffxyAtLQ0duzYwdChQ4s0lvy0a9eOtLQ0mjVrlq18&#10;2rRp3Hvvvezbt489e/Zw8803c+2114bqu3btyo8//sicOXNCZUOHDuU///kP1apVY/fu3bRv356R&#10;I0dSokQJ+vXrx8cff0zFihVxd5544gk6dOiQb2z9+vXjggsu4JJLLonqXDIyMvjss8+47LLL9qMF&#10;Ivv222/p2bMnP//8M6mpqbz00kuUKlUq332++eYbBg8ezIoVK6hUqRJHHXUU999/P23atMlznzFj&#10;xjB//nyefvrpXHXly5dnx44dhT4XERERERERkYMtmh5HkcaJeMQNzdoTSBzdtb/75sXdR7t7M3dv&#10;Vq1atf3Z9aApXbo0kydP5qeffjqg/TMzM4s4ooA9e/YwYMAA3nrrLb788ksWLVpEu3btQvW//vor&#10;Cxcu5Ndff+Xbb7/Ntu/gwYNJT09n+fLlLFmyhI8//jhU99hjj5Gens6TTz7JwIEDizzujIwMXnnl&#10;lSI51l133cXgwYP55ptvqFy5Ms8991y+2+/evZvzzz+fAQMGsHr1ahYsWMBTTz3FmjVriiQeERER&#10;ERERkeIkmsTReuCEsOc1ge9zbmRmjYFnga7uviWKfTeZWY3gvjWAH/cv9ENHyZIlGTBgAMOHD89V&#10;t3btWjp06EDjxo3p0KED69atAwK9cG699Vbat2/PXXfdRb9+/bjuuuto3749J510Eh9//DH9+/en&#10;YcOG9OvXL3S86667jmbNmtGoUSPuu+++fOPavn07mZmZHH300UAgwVW/fv1Q/euvv86FF15Iz549&#10;mTBhQsRj/PHHH+zevZvKlXPPXd6qVSs2bNhQYPsAzJgxg7POOot69eoxbdo0APbu3csdd9xB8+bN&#10;ady4Mf/+978BGDJkCJ9++ikpKSkMHz6cjIwMzjrrLFJTU0lNTeWzzz6L6jXdnZkzZ4Z6OvXt25cp&#10;U6bku8+4ceNo1aoVXbp0CZWdeuqpod/Bzz//zEUXXUTjxo05/fTTWbx4ca5jfPvtt7Rq1YrmzZtz&#10;7733RhWriIiIiIiIyKEomqFq84CTzawOsAHoCWQbQ2RmJwKTgd7u/nWU+04F+gLDgv++WYjziLsb&#10;briBxo0bc+edd2YrHzRoEH369KFv3748//zz3HTTTaHkxddff82MGTNISkqiX79+/PLLL8ycOZOp&#10;U6dy4YUXMnv2bJ599lmaN29Oeno6KSkpPPjgg1SpUoW9e/fSoUMHFi9eTOPGjSPGVKVKFbp06UKt&#10;WrXo0KEDF1xwAb169aJEiUC+cPz48dx3331Ur16dSy65hLvvvju07/Dhw3n55ZdZu3YtnTt3JiUl&#10;Jdfxp0+fzkUXXRRV+2RkZPDxxx+zevVq2rdvz6pVq3jxxRepWLEi8+bN4/fff+fMM8+kY8eODBs2&#10;jLS0tFCCaefOnbz//vuUKVOGb775hl69ejF//ny2b9/OWWedFfH1XnnlFY455hgqVapEyZKBy7xm&#10;zZoFJrqWLVtGampqnvX33XcfTZs2ZcqUKcycOZM+ffqQnp6ebZubb76Z6667jj59+jBy5Mio2kdE&#10;RERERESKxsiBM4vkODeMOrtIjlPcFdjjyN0zgUHAu8AK4FV3X2ZmA80sa5zS34Gjgf8zs3Qzm5/f&#10;vsF9hgHnmNk3wDnB58XWUUcdRZ8+fRgxYkS28jlz5oTm6unduzezZs0K1fXo0YOkpKTQ8wsvvBAz&#10;Izk5merVq5OcnEyJEiVo1KgRGRkZALz66qukpqbStGlTli1bxvLly/ON69lnn+WDDz6gRYsWpKWl&#10;0b9/fwA2bdrEqlWraN26NfXq1aNkyZIsXbo0tF/WULUff/yR3377LVuPpDvuuIOTTjqJK664gr/+&#10;9a9Rtc+ll15KiRIlOPnkkznppJP46quveO+993jxxRdJSUmhZcuWbNmyhW+++SbXvnv27OGaa64h&#10;OTmZHj16hM65QoUKpKenR/w55ZRTcM89KnJ/V+jq1q0bp556KhdffDEAs2bNonfv3gCcffbZbNmy&#10;ha1bt2bbZ/bs2fTq1QsgtK2IiIiIiIhIcRRNjyPc/W3g7Rxlo8IeXw1cHe2+wfItQP6zKhczt9xy&#10;C6mpqVx55ZV5bhOeuChXrly2utKlSwNQokSJ0OOs55mZmXz77bekpaUxb948KleuTL9+/di9e3eB&#10;cSUnJ5OcnEzv3r2pU6cOY8aMYeLEifzyyy/UqVMHgG3btjFhwgQeeOCBbPseccQRnHvuuXzyySf0&#10;7NkTCMxxdPHFFzNixAj69u3LggULCowhZ8LGzHB3nnrqKTp16pSt7qOPPsr2fPjw4VSvXp0vv/yS&#10;ffv2UaZMGYACexw1bNiQX3/9lczMTEqWLMn69es57rjj8o2zUaNGfPLJJ6Hnb7zxBvPnz+f2228H&#10;iDoZpSXkRUREREREJBFEM8eRRKlKlSpceuml2SZgPuOMM0K9dcaNG0fr1q0P+Pjbtm2jXLlyVKxY&#10;kU2bNvHOO+/ku/2OHTuyJWHS09OpVasWEBimNn36dDIyMsjIyGDBggUR5zlydz777DPq1q2brbxE&#10;iRLcfPPN7Nu3j3fffReAu+++mzfeeCNiLK+99hr79u1j9erVrFmzhvr169OpUyeeeeYZ9uzZAwSG&#10;7v32229UqFCB7du3h/bdunUrNWrUoESJErz00kvs3bsXKLjHkZnRvn17Jk2aBMDYsWPp2rUrAHPn&#10;zqVPnz654rzsssuYPXs2U6dODZXt3Lkz9LhNmzaMGzcOCCS4qlatylFHHZXtGGeeeWa237mIiIiI&#10;iIhIcRVVj6PiJGPY+XF9/dtuuy3bkuwjRoygf//+PPbYY1SrVo0XXnjhgI/dpEkTmjZtSqNGjTjp&#10;pJM488wz893e3Xn00Ue59tprKVu2LOXKlWPMmDFkZGSwbt06Tj/99NC2derU4aijjuKLL74A/jfH&#10;0Z49e2jcuDHXX399ruObGffccw+PPvoonTp1YsmSJdkmlQ5Xv3592rZty6ZNmxg1ahRlypTh6quv&#10;JiMjg9TUVNydatWqMWXKFBo3bkzJkiVp0qQJ/fr14/rrr6d79+689tprtG/fPldPrfw88sgj9OzZ&#10;k3vuuYemTZty1VVXAbBu3TrKli2ba/uyZcsybdo0br31Vm655RaqV69OhQoVuOeeewAYOnQoV155&#10;JY0bN+bII49k7NixuY7xr3/9i8suu4x//etfdO/ePepYRURERERERA41FmnozaGqWbNmPn/+/Gxl&#10;K1asoGHDhnGKSMJ16tQp1PvoUHfHHXfQu3fvPCcWl0OL/p+LiIiIiEi0NDn2/jOzBe7eLFJdwvU4&#10;kvgpLkkjCMzTJCIiIiIiIiL50xxHIiIiIiIiIiISkRJHIiIiIiIiIiISkRJHIiIiIiIiIiISkRJH&#10;IiIiIiIiIiISkRJHIiIiIiIiIiISUeKtqja0YhEfb2uBmzz44IO88sorJCUlUaJECf7973/TsmVL&#10;ADIzMzn22GO55pprePjhh0P7tGvXjo0bN1K2bFl+//13Bg8ezIABAwCoXbs2FSpUwMyoXLkyL774&#10;IrVq1co3htq1azN//nyqVq0a1Wl99NFHlCpVijPOOCOq7aPVr18/Pv74YypWDPwexowZQ0pKSq7t&#10;5s6dy5133smGDRuoUKECNWrUYNiwYSQnJ+d57KFDh1K+fHluv/32bOUZGRlccMEFLF26tEjPRURE&#10;RERERORwpx5HhTRnzhymTZvGwoULWbx4MTNmzOCEE04I1b/33nvUr1+fV199FXfPtu+4ceNIT09n&#10;9uzZ3HXXXfzxxx+hug8//JDFixfTrl07HnjggSKP+6OPPuKzzz4r8uNCYKn79PR00tPTIyaNNm3a&#10;xKWXXspDDz3EN998w8KFC7n77rtZvXp1TOIRERERERERkQOjxFEhbdy4kapVq1K6dGkAqlatynHH&#10;HReqHz9+PDfffDMnnngin3/+ecRj7Nixg3LlypGUlJSrrlWrVmzYsCGqWB577DFatGhBixYtWLVq&#10;FQCbN2+me/fuNG/enObNmzN79mwyMjIYNWoUw4cPJyUlhU8//ZS33nqLli1b0rRpU/785z+zadOm&#10;/W2KqD399NP07ds3W2+n1q1bc9FFFwGwdu1aOnToQOPGjenQoQPr1q3LdYwFCxbQpEkTWrVqxciR&#10;I2MWq4iIiIiIiMjhTImjQurYsSPfffcd9erV4/rrr+fjjz8O1e3atYsPPviACy64gF69ejF+/Phs&#10;+15++eU0btyY+vXrc++990ZMHE2fPj2UUCnIUUcdxdy5cxk0aBC33HILADfffDODBw9m3rx5vP76&#10;61x99dXUrl2bgQMHMnjwYNLT0znrrLNo3bo1n3/+OYsWLaJnz548+uijQKDnU0pKSq6f/Ia4/e1v&#10;f6Nx48YMHjyY33//PVf9smXLSE1NzXP/QYMG0adPHxYvXszll1/OTTfdlGubK6+8khEjRjBnzpyo&#10;2kZERERERERE9p8SR4VUvnx5FixYwOjRo6lWrRp/+ctfGDNmDADTpk2jffv2HHnkkXTv3p033niD&#10;vXv3hvYdN24cixcvZt26daSlpbF27dpQXfv27TnmmGOYMWMGl112WVSx9OrVK/RvVkJlxowZDBo0&#10;iJSUFLp06cK2bdvYvn17rn3Xr19Pp06dSE5O5rHHHmPZsmWhOLKGnYX/5DXM7eGHH+arr75i3rx5&#10;/PzzzzzyyCMFxt2yZUsaNmzIzTffDASG/2Wdc+/evZk1a1a27bdu3cqvv/5K27ZtQ9uIiIiIiIiI&#10;SNFT4qgIJCUl0a5dO+6//36efvppXn/9dSAwTG3GjBnUrl2b0047jS1btvDhhx/m2r9atWqkpqby&#10;xRdfhMo+/PBD1q5dS6NGjfj73/8eVRxmluvxvn37mDNnTijhkzUZdU433ngjgwYNYsmSJfz73/9m&#10;9+7doTj2p8dRjRo1MDNKly7NlVdeydy5c3Nt06hRIxYuXBh6/sUXX/DPf/6TrVsjT0Qefl4A7p6r&#10;TERERERERESKnhJHhbRy5Uq++eab0PP09HRq1arFtm3bmDVrFuvWrSMjI4OMjAxGjhyZa7gawM6d&#10;O1m0aBF169bNVl62bFmefPJJXnzxRX7++WcAOnTokOecRxMnTgz926pVKyAwlO7pp5/OFh9AhQoV&#10;svU82rp1K8cffzwAY8eODZXvb4+jjRs3AoHkzpQpUzj11FNzbXPDDTcwZsyYbMfYuXNn6PEZZ5zB&#10;hAkTgECvrNatW2fbv1KlSlSsWDHUE2ncuHERYxERERERERGRwikZ7wCK3NDIvVZiZceOHdx44438&#10;+uuvlCxZkj/96U+MHj2ayZMnc/bZZ4cmzQbo2rUrd955Z2jen8svv5yyZcvy+++/069fP0477bRc&#10;x69Rowa9evVi5MiR/O1vf2PVqlVUqVIlYiy///47LVu2ZN++faEE1YgRI7jhhhto3LgxmZmZtGnT&#10;hlGjRnHhhRdyySWX8Oabb/LUU08xdOhQevTowfHHH8/pp5/Ot99+G3UbnHfeeTz77LMcd9xxXH75&#10;5WzevBl3JyUlhVGjRuXa/thjj2XixIncddddbNiwgWOOOYaqVauGelaNGDGC/v3789hjj1GtWjVe&#10;eOGFXMd44YUX6N+/P0ceeSSdOnWKOlYRERERERERiZ7lXCL+UNasWTOfP39+trIVK1bQsGHDOEV0&#10;cC1dupTnn3+eJ554It6hiBxUh9P/cxERERERKZyRA2cWyXFuGHV2kRynODCzBe7eLFKdhqoVI6ee&#10;eqqSRiIiIiIiIiJy0ChxJCIiIiIiIiIiESlxJCIiIiIiIiIiESlxJCIiIiIiIiIiESlxJCIiIiIi&#10;IiIiEUWVODKzc81spZmtMrMhEeobmNkcM/vdzG4PK69vZulhP9vM7JZg3VAz2xBWd16RnZWIiIiI&#10;iIiIiBRayYI2MLMkYCRwDrAemGdmU919edhmPwM3AReF7+vuK4GUsONsAN4I22S4u6cVIv5ckscm&#10;F+XhWNJ3SYHbJCUlkZz8v9edMmUKtWvXLrIY+vXrx8cff0zFihXZvXs3vXr14r777iuy40cydOhQ&#10;ypcvz+23317wxvth06ZNXHXVVXz33Xfs2bOH2rVr8/bbb4fq33jjDS6++GJWrFhBgwYNAMjIyKBh&#10;w4bUr18fd6dcuXK88MIL1K9fn48++oiuXbty0kknsWvXLi644ALS0vK/pD766CPS0tKYNm1a1HE/&#10;+eSTDBgwgCOPPPLATjwP4dfOiSeeyNSpUwvc5+WXX+bRRx9l7969lCxZkubNm5OWlkalSpXy3Kdd&#10;u3akpaXRrFn21RXHjBnD/Pnzefrppwt1HiIiIiIiIpKYoulx1AJY5e5r3P0PYALQNXwDd//R3ecB&#10;e/I5TgdgtbuvPeBoD1Fly5YlPT099BOeNHJ39u3bV+jXeOyxx0LHHzt2LN9++22hj1mUMjMzo9ru&#10;73//O+eccw5ffvkly5cvZ9iwYdnqx48fT+vWrZkwYUK28rp165Kens6XX35J3759eeihh0J1Z511&#10;FosWLWLRokVMmzaN2bNnF/6EcnjyySfZuXNnkR83/NqJJmk0ffp0hg8fzjvvvMOyZctYuHAhZ5xx&#10;Bps2bSry2ERERERERESiSRwdD3wX9nx9sGx/9QTG5ygbZGaLzex5M6t8AMc8JGX1kLn++utJTU3l&#10;u+++47HHHqN58+Y0btw4W2+hl19+mRYtWpCSksK1117L3r178z327t27AShXrhwAH3zwAU2bNiU5&#10;OZn+/fvz+++/A1C7dm1++uknAObPn0+7du2AQE+i/v37065dO0466SRGjBgROvaDDz5I/fr1+fOf&#10;/8zKlStD5f/5z39o3rw5TZo0oXv37qEESr9+/bj11ltp3749d9xxByeffDKbN28GYN++ffzpT38K&#10;xZBl48aN1KxZM/S8cePGocc7duxg9uzZPPfcc7kSR+G2bdtG5cq5L5eyZcuSkpLChg0b8m3DrGN0&#10;69aNU045hYEDB4aSe++99x6tWrUiNTWVHj16sGPHDkaMGMH3339P+/btad++PQDXXXcdzZo1o1Gj&#10;RjHv/RXuwQcfJC0tjeOPD/wXTEpKon///tSvXx/I+3oI98ILL1CvXj3atm0bkySbiIiIiIiIJI5o&#10;EkcWocz350XMrBTQBXgtrPgZoC6BoWwbgcfz2HeAmc03s/lZSYlDza5du0hJSSElJYVu3boBsHLl&#10;Svr06cOiRYtYuXIl33zzDXPnziU9PZ0FCxbwySefsGLFCiZOnMjs2bNJT08nKSmJcePGRXyNO+64&#10;g5SUFGrWrEnPnj055phj2L17N/369WPixIksWbKEzMxMnnnmmQLj/eqrr3j33XeZO3cu999/P3v2&#10;7GHBggVMmDCBRYsWMXnyZObNmxfa/uKLL2bevHl8+eWXNGzYkOeeey5U9/XXXzNjxgyGDx/OFVdc&#10;EYp/xowZNGnShKpVq2Z77RtuuIGrrrqK9u3b8+CDD/L999+H6qZMmcK5555LvXr1qFKlCgsXLgzV&#10;rV69mpSUFOrWrcsTTzzBrbfemuu8fvnlF7755hvatGlTYBvMnTuXxx9/nCVLlrB69WomT57MTz/9&#10;xAMPPMCMGTNYuHAhzZo144knnuCmm27iuOOO48MPP+TDDz8EAgmc+fPns3jxYj7++GMWL14MwODB&#10;g0PXQvhPzp5VWXbv3k2zZs04/fTTmTJlSoFxL1u2jNTU1DyPVdD1sHHjRu677z5mz57N+++/z/Ll&#10;yyMeS0RERERERASimOOIQA+jE8Ke1wS+z2PbvHQGFrp7aDxN+GMz+w8QccIZdx8NjAZo1qzZfiWs&#10;Dpas4UZZMjIyqFWrFqeffjoQ6MXy3nvv0bRpUyDQs+abb75h8eLFLFiwgObNmwOBBNQxxxwT8TUe&#10;e+wxLrnkEnbs2EGHDh347LPPKFeuHHXq1KFevXoA9O3bl5EjR3LLLbfkG+/5559P6dKlKV26NMcc&#10;cwybNm3i008/pVu3bqE5fLp06RLafunSpdxzzz38+uuv7Nixg06dOoXqevToQVJSEgD9+/ena9eu&#10;3HLLLTz//PNceeWVuV67U6dOrFmzhunTp/POO+/QtGlTli5dSrVq1Rg/fnwo9p49ezJ+/PhQkiRr&#10;qBrAxIkTGTBgANOnTwfg008/pXHjxqxcuZIhQ4Zw7LHH5nv+AC1atOCkk04CoFevXsyaNYsyZcqw&#10;fPlyzjzzTAD++OMPWrVqFXH/V199ldGjR5OZmcnGjRtZvnw5jRs3Zvjw4QW+drh169Zx3HHHsWbN&#10;Gs4++2ySk5OpW7duVPsuWbKE3r17s337dh566CEaNGhQ4PXwxRdf0K5dO6pVqwbAX/7yF77++uv9&#10;illEREREREQOH9EkjuYBJ5tZHQKTW/cELtvP1+lFjmFqZlbD3TcGn3YDlu7nMQ9pWUPJIDDP0d13&#10;3821116bbZunnnqKvn378vDDD2crf+ONN7j//vsBePbZZ7PVlS9fnnbt2jFr1iw6duyY5+uXLFky&#10;NPwqa3hbltKlS4ceJyUlheYnMovUuSwwJG3KlCk0adKEMWPG8NFHH0U8zxNOOIHq1aszc+ZMvvji&#10;izx7T1WpUoXLLruMyy67jAsuuIBPPvmEdu3aMXPmTJYuXYqZsXfvXsyMRx99NNf+Xbp0yZaUOuus&#10;s5g2bRpff/01rVu3plu3bqSkpOTZNpHO1cxwd8455xzGj885ojK7b7/9lrS0NObNm0flypXp169f&#10;qI0HDx4c6pUUrmfPngwZkmtBQo477jgATjrpJNq1a8eiRYvyTRw1atSIhQsX0r59e5KTk0lPT2fQ&#10;oEHs2rUL9+jyqnn9nkVERERE5OAZOXBmkRznhlFnF8lxRPJS4FA1d88EBgHvAiuAV919mZkNNLOB&#10;AGZ2rJmtB24F7jGz9WZ2VLDuSAIrsk3OcehHzWyJmS0G2gODi+ysDjGdOnXi+eefZ8eOHQBs2LCB&#10;H3/8kQ4dOjBp0iR+/PFHAH7++WfWrl1Lt27dQhMm51wFKzMzky+++IK6devSoEEDMjIyWLVqFQAv&#10;vfQSbdu2BQJzHC1YsACA119/vcAY27RpwxtvvMGuXbvYvn07b731Vqhu+/bt1KhRgz179uSZDMpy&#10;9dVXc8UVV3DppZeGeiKFmzlzZmiOpO3bt7N69WpOPPFEJk2aRJ8+fVi7di0ZGRl899131KlTh1mz&#10;ZuU6xqxZsyImV+rVq8fdd9/NI488AgSGo/Xp0ydinHPnzuXbb79l3759TJw4kdatW3P66acze/bs&#10;UHvu3Lkz1BunQoUKbN++HQjMj1SuXDkqVqzIpk2beOedd0LHHT58eLaJ0rN+IiWNfvnll9AcRD/9&#10;9BOzZ8/mlFNOAeDuu+/mjTfeyLXP3Xffze2338769etDZbt27QLI93rI0rJlSz766CO2bNnCnj17&#10;eO211xARERERERHJSzQ9jnD3t4G3c5SNCnv8A4EhbJH23QkcHaG8935FGqUlfZfE4rCF0rFjR1as&#10;WBEa9lS+fHlefvllTjnlFB544AE6duzIvn37OOKIIxg5ciS1atXKdYw77riDBx54gD/++IMOHTpw&#10;8cUXY2a88MIL9OjRg8zMTJo3b87AgQMBuO+++7jqqqt46KGHaNmyZYExpqam8pe//IWUlBRq1arF&#10;WWedFar75z//ScuWLalVqxbJycmhBEokWb2BIg1TA1iwYAGDBg0K9Yi6+uqrad68OXfccUeu5Er3&#10;7t155ZVXuOuuu0JzHLk7pUqVytUTK8vAgQNJS0vj22+/Zd26dZQtWzbidq1atWLIkCEsWbKENm3a&#10;0K1bN0qUKMGYMWPo1atXKKHzwAMPUK9ePQYMGEDnzp2pUaMGH374IU2bNqVRo0acdNJJoaFt0Zg/&#10;fz6jRo3i2WefZcWKFVx77bWUKFGCffv2MWTIkFDiaMmSJdmGC2Y577zz2Lx5M507d2bv3r1UqlSJ&#10;U089lU6dOlGmTJk8r4csNWrUYOjQobRq1YoaNWqQmppa4ITsIiIiIiIicviyaIe3HAqaNWvm8+fP&#10;z1a2YsUKGjZsGKeIJKf58+czePBgPv3003iHwh133EHv3r2zrdxWXHTq1Il333033mEcMvT/XERE&#10;REQSjYaqxY7adv+Z2QJ3bxapLqoeRyLRGDZsGM8880yBw9kOlsceeyzeIRwwJY1EREQSk77MiIhI&#10;cVPgHEci0RoyZAhr166ldevW8Q5FRERERERERIqAEkciIiIiIiIiIhKREkciIiIiIiIiIhKREkci&#10;IiIiIiIiIhKREkciIiIiIiIiIhJRwq2qtqJB0S7Z3fCrFQVuY2bceuutPP744wCkpaWxY8cOhg4d&#10;WqSx5Kddu3akpaXRrFmzXOUbN26kbNmyANxzzz1ccsklRfa6Y8aM4Y477uD4449nz549NGzYkBdf&#10;fJEjjzyyyF4jp48++oi0tDSmTZtWpMfdt28ft9xyCzNnzsTMKFOmDK+++ip16tQBYPPmzRx33HE8&#10;/fTTXHvttaH9ateuTYUKFUhKSmLv3r088MADdO3aFYCkpCSSk5PJzMykTp06vPTSS1SqVCnfOMqX&#10;L8+OHTuijnvKlCnUq1ePU045Zf9POoexY8fywAMPAIFrpW/fvgXu8/LLL/Poo4+yd+9eSpYsSfPm&#10;zUlLS8v3PPO6XseMGcP8+fN5+umnC3UeIiIicvgpihXrtFqdiEhu6nFUBEqXLs3kyZP56aefDmj/&#10;zMzMIo4ou3HjxpGenk56enqupNHevXsLffy//OUvpKens2zZMkqVKsXEiRMLfcyiFG37Tpw4ke+/&#10;/57FixezZMkS3njjjWzJj9dee43TTz+d8ePH59r3ww8/JD09nUmTJnHTTTeFysuWLUt6ejpLly6l&#10;SpUqjBw5stDnk9OUKVNYvnx5oY/z888/c//99/PFF18wd+5c7r//fn755Zd895k+fTrDhw/nnXfe&#10;YdmyZSxcuJAzzjiDTZs2FToeERERERERiT8ljopAyZIlGTBgAMOHD89Vt3btWjp06EDjxo3p0KED&#10;69atA6Bfv37ceuuttG/fnrvuuot+/fpx3XXX0b59e0466SQ+/vhj+vfvT8OGDenXr1/oeNdddx3N&#10;mjWjUaNG3HfffQcUb+3atfnHP/5B69atee2113jvvfdo1aoVqamp9OjRI9TbZcGCBbRt25bTTjuN&#10;Tp06sXHjxnyPm5mZyW+//UblypULPPdJkyaF9itfvjwQ6EnUrl07LrnkEho0aMDll1+OuwOBBEWD&#10;Bg1o3bo1kydPDu07d+5czjjjDJo2bcoZZ5zBypUrgUDPlR49enDhhRfSsWNHevfuzZtvvhna7/LL&#10;L2fq1KnZ4t+4cSM1atSgRInAf4uaNWuGzgVg/PjxPP7446xfv54NGzZEbINt27Zl2ydcq1at8twv&#10;p9tuu43U1FQ6dOjA5s2bAVi9ejXnnnsup512GmeddRZfffUVn332GVOnTuWOO+4gJSWF1atX85//&#10;/IfmzZvTpEkTunfvzs6dO6N6zXfffZdzzjmHKlWqULlyZc455xymT5+e7z4PPvggaWlpHH/88UCg&#10;h1X//v2pX78+AB988AFNmzYlOTmZ/v378/vvv+c6xgsvvEC9evVo27Yts2fPjipWEREREREROTiU&#10;OCoiN9xwA+PGjWPr1q3ZygcNGkSfPn1YvHgxl19+ebbeKF9//TUzZswIDXH75ZdfmDlzJsOHD+fC&#10;Cy9k8ODBLFu2jCVLlpCeng4EvqjPnz+fxYsX8/HHH7N48eICY7v88stJSUkhJSWFLVu2AFCmTBlm&#10;zZrFn//8Zx544AFmzJjBwoULadasGU888QR79uzhxhtvZNKkSSxYsID+/fvzt7/9LeLxJ06cSEpK&#10;Cscffzw///wzF154YYHnnpdFixbx5JNPsnz5ctasWcPs2bPZvXs311xzDW+99RaffvopP/zwQ2j7&#10;Bg0a8Mknn7Bo0SL+8Y9/8Ne//jVUN2fOHMaOHcvMmTO5+uqreeGFFwDYunUrn332Geedd1621770&#10;0kt56623SElJ4bbbbmPRokWhuu+++44ffviBFi1acOmll+bqVdW+fXtOPfVU2rZtGxrqFW7v3r18&#10;8MEHdOnSpcA2+O2330hNTWXhwoW0bduW+++/H4ABAwbw1FNPsWDBAtLS0rj++us544wz6NKlC489&#10;9hjp6enUrVuXiy++mHnz5vHll1/SsGFDnnvuOSDQ8yzrOgj/yeqFtmHDBk444YRQHDVr1iww0bVs&#10;2TJSU1Mj1u3evZt+/foxceJElixZQmZmJs8880y2bTZu3Mh9993H7Nmzef/994uk55SIiIiIiIgU&#10;HSWOishRRx1Fnz59GDFiRLbyOXPmcNlllwHQu3dvZs2aFarr0aMHSUlJoecXXnghZkZycjLVq1cn&#10;OTmZEiVK0KhRIzIyMgB49dVXSU1NpWnTpixbtiyqL9rhQ9WOPvpoIDC8DODzzz9n+fLlnHnmmaSk&#10;pDB27FjWrl3LypUrWbp0Keeccw4pKSk88MADrF+/PuLxs4aq/fDDDyQnJ/PYY48VeO55adGiBTVr&#10;1qREiRKkpKSQkZHBV199RZ06dTj55JMxM6644orQ9lu3bqVHjx6ceuqpoURblqzeMwBt27Zl1apV&#10;/Pjjj4wfP57u3btTsmT2Kb5q1qzJypUrefjhhylRogQdOnTggw8+AGDChAlceumlAPTs2TPXcLUP&#10;P/yQpUuXsmTJEgYNGhTqtbVr1y5SUlI4+uij+fnnnznnnHMKbIMSJUqEfj9XXHEFs2bNYseOHXz2&#10;2Wf06NGDlJQUrr322jx7gC1dupSzzjqL5ORkxo0bF2qTyy+/PHQdhP9k9f7K6t0VzswKjDfLkiVL&#10;SElJoW7dukycOJGVK1dSp04d6tWrB0Dfvn355JNPsu3zxRdf0K5dO6pVq0apUqVC5y0iIiIiIiKH&#10;hoSbHDuebrnlFlJTU7nyyivz3Cb8i3i5cuWy1ZUuXRoIJA6yHmc9z8zM5NtvvyUtLY158+ZRuXJl&#10;+vXrx+7duw8o1qzXdnfOOeecXImQJUuW0KhRI+bMmZOt/Lvvvgv1KBo4cCBlypTJdm4XXnghTz31&#10;FEOGDMn1mlnnXrJkSfbt2xd6/T/++CNXG0Bg2FPW/ER5JTDuvfde2rdvzxtvvEFGRgbt2rXLdY5Z&#10;evfuzbhx45gwYQLPP/98xOOVLl2azp0707lzZ6pXr86UKVPo0KED48ePZ9OmTYwbNw6A77//nm++&#10;+YaTTz452/5169alevXqLF++nBYtWoTmONq6dSsXXHABI0eOjKrnVTgzY9++fVSqVCnU8yw//fr1&#10;Y8qUKTRp0oQxY8bw0UcfAYEEYlZSL9yf/vQnJk2aRM2aNUPbAqxfvz5be0bSqFEjFi5cSPv27UlO&#10;TiY9PZ1Bgwaxa9euiImovM5PREREREREDk3qcVSEqlSpwqWXXhoaGgRwxhlnMGHCBCDwxb1169YH&#10;fPxt27ZRrlw5KlasyKZNm3jnnXcKHfPpp5/O7NmzWbVqFQA7d+7k66+/pn79+mzevDmUONqzZw/L&#10;li3jhBNOCPVUGThwYK7jzZo1i7p16wJ5n3vt2rVZsGABAG+++SZ79uzJN8YGDRrw7bffsnr1aoBs&#10;Sa6tW7eG5tcZM2ZMvsfp168fTz75JBBIeOS0cOFCvv/+eyCwwtrixYupVasWK1eu5LfffmPDhg1k&#10;ZGSQkZHB3XffHTq3cD/++CPffvsttWrVylZesWJFRowYQVpaWuh8GzRoEDHOffv2hXoBvfLKK7Ru&#10;3ZqjjjqKOnXq8NprrwGBhNuXX34JQIUKFdi+fXto/+3bt1OjRg327NkTSnRBwT2OOnXqxHvvvccv&#10;v/zCL7/8wnvvvUenTp0AuPvuu3njjTdyxXr33Xdz++23Z+uNtmvXrtD5ZWRkhK6tl156ibZt22bb&#10;v2XLlnz00Uds2bKFPXv2hM5PREREREREDg0J1+Oo4Vcr4vr6t912W7alxEeMGEH//v157LHHqFat&#10;WmienQPRpEkTmjZtSqNGjTjppJM488wzCx1vtWrVGDNmDL169QpNXPzAAw9Qr1690AphW7duJTMz&#10;k1tuuSViwmXixInMmjWLffv2UbNmzVACJ69zv+aaa+jatSstWrSgQ4cOuXoG5VSmTBlGjx7N+eef&#10;T9WqVWndujVLly4F4M4776Rv37488cQTnH12/sunVq9enYYNG3LRRRdFrP/xxx+55pprQu3QokUL&#10;Bg0axLBhw+jWrVu2bbt3707Pnj259957gcAcR0lJSezZs4dhw4ZRvXr1XMdv2rQpTZo0YcKECXTu&#10;3DnPHjnlypVj2bJlnHbaaVSsWDE0n9K4ceO47rrreOCBB9izZw89e/akSZMm9OzZk2uuuYYRI0Yw&#10;adIk/vnPf9KyZUtq1apFcnJytqRSfqpUqcK9995L8+bNAfj73/8eGuq3ZMmSiPMznXfeeWzevJnO&#10;nTuzd+9eKlWqxKmnnkqnTp0oU6YML7zwAj169CAzM5PmzZvnSjbWqFGDoUOH0qpVK2rUqEFqamqR&#10;rPQnIiIiIiIiRcOiHU5yKGjWrJnPnz8/W9mKFSto2LBhnCKS4mTnzp0kJyezcOFCKlasGNdYpk2b&#10;xpo1a/Z72Fq8dOrUiXfffTdur6//5yIikihGDpxZJMe5YVT+fzA7HBVF26pd5WDS/SB21Lb7z8wW&#10;uHuzSHUJ1+NIJJIZM2bQv39/br311rgnjQAuuOCCeIewX+KZNBIRkfjQl3AREREBJY7kMPHnP/+Z&#10;devWxTsMERERERERkWJFk2OLiIiIiIiIiEhEShyJiIiIiIiIiEhEShyJiIiIiIiIiEhEmuNIRERE&#10;ii1N4CwiIiISWwmXOCqqZfeyRPNh0sy44ooreOmllwDIzMykRo0atGzZkmnTpjF16lSWL1/OkCFD&#10;8jzGmDFj6NixI8cdd1yRxZ5l586dXHPNNSxevBh3p1KlSkyfPp3y5csDsGjRIlJTU5k+fTqdOnUK&#10;7ZeUlERycjLuTlJSEk8//TRnnHEGGRkZNGzYkPr16/PHH3/QrFkznnvuOY444oh849i0aRODBw/m&#10;888/p3LlypQqVYo777yTbt265bnPRx99RFpaGtOmTctVV7t2bebPn0/VqlUPsGVERERERKQgStKL&#10;HN40VK0IlCtXjqVLl7Jr1y4A3n//fY4//vhQfZcuXfJNGkEgcfT999/v1+tmZmZGtd2//vUvqlev&#10;zpIlS1i6dGmuJM/48eNp3bo148ePz7Zf2bJlSU9P58svv+Thhx/m7rvvDtXVrVuX9PR0lixZwvr1&#10;63n11VfzjcHdueiii2jTpg1r1qxhwYIFTJgwgfXr1+/HGYuIiIiIiIjIwRRV4sjMzjWzlWa2ysxy&#10;ZUDMrIGZzTGz383s9hx1GWa2xMzSzWx+WHkVM3vfzL4J/lu58KcTP507d+a///0vEEjE9OrVK1Q3&#10;ZswYBg0aBEDXrl158cUXAfj3v//N5ZdfzqRJk5g/fz6XX345KSkp7Nq1i9q1a/PTTz8BMH/+fNq1&#10;awfA0KFDGTBgAB07dqRPnz5s3ryZ7t2707x5c5o3b87s2bNzxbZx48Zsiaz69etTunRpIJDQmTRp&#10;EmPGjOG9995j9+7dEc9v27ZtVK6c+1eUlJREixYt2LBhQ77tM3PmTEqVKsXAgQNDZbVq1eLGG28E&#10;YPfu3Vx55ZUkJyfTtGlTPvzww1zH2LJlCx07dqRp06Zce+21uHu+rykiIiIiIiIihVNg4sjMkoCR&#10;QGfgFKCXmZ2SY7OfgZuAtDwO097dU9y9WVjZEOADdz8Z+CD4vNjq2bMnEyZMYPfu3SxevJiWLVtG&#10;3G706NH84x//4NNPP+Xxxx/nqaee4pJLLqFZs2aMGzeO9PR0ypYtm+9rLViwgDfffJNXXnmFm2++&#10;mcGDBzNv3jxef/11rr766lzb9+/fn0ceeYRWrVpxzz338M0334TqZs+eTZ06dahbty7t2rXj7bff&#10;DtXt2rWLlJQUGjRowNVXX829996b69i7d+/miy++4Nxzz8035mXLlpGamppn/ciRIwFYsmQJ48eP&#10;p2/fvrmSWPfffz+tW7dm0aJFdOnShXXr1uX7miIiIiIiIiJSONH0OGoBrHL3Ne7+BzAB6Bq+gbv/&#10;6O7zgD378dpdgbHBx2OBi/Zj30NO48aNycjIYPz48Zx33nl5ble9enX+8Y9/0L59ex5//HGqVKmy&#10;36/VpUuXUHJpxowZDBo0iJSUFLp06cK2bdvYvn17tu1TUlJYs2YNd9xxBz///DPNmzdnxYoVQKB3&#10;VM+ePYFA8it8uFrWULWvvvqK6dOn06dPn1Avn9WrV5OSksLRRx/NiSeeSOPGjffrHG644QaaNGlC&#10;8+bNAZg1axa9e/cGoEGDBtSqVYuvv/462z6ffPIJV1xxBQDnn39+xB5QIiIiIiIiIlJ0opkc+3jg&#10;u7Dn64HI3Wkic+A9M3Pg3+4+Olhe3d03Arj7RjM7JtLOZjYAGABw4okn7sfLHnxdunTh9ttv56OP&#10;PmLLli15brdkyRKOPvrofOc0KlmyJPv27QPI1fOmXLlyocf79u1jzpw5BfZSKl++PBdffDEXX3wx&#10;JUqU4O2336ZevXq8/vrrTJ06lQcffBB3Z8uWLWzfvp0KFSpk279Vq1b89NNPbN68GfjfHEcbN26k&#10;Xbt2TJ06lS5duuT5+o0aNeL1118PPR85ciQ//fQTzZoFOqFFO+zMzKLaTkREREREREQKL5oeR5G+&#10;qe/P5DJnunsqgaFuN5hZm/3YF3cf7e7N3L1ZtWrV9mfXg65///78/e9/Jzk5Oc9t5s6dyzvvvMOi&#10;RYtIS0vj22+/BaBChQrZegrVrl2bBQsWAGRLuOTUsWNHnn766dDz9PT0XNvMnj2bX375BYA//viD&#10;5cuXU6tWLWbMmEGTJk347rvvyMjIYO3atXTv3p0pU6bkOsZXX33F3r17Ofroo7OV16hRg2HDhvHw&#10;ww8DsGHDBjp06JBr/7PPPpvdu3fzzDPPhMp27twZetymTRvGjRsHwNdff826deuoX79+tmOEb/PO&#10;O++EzklEREREREREYiOaHkfrgRPCntcEol7+y92/D/77o5m9QWDo2yfAJjOrEextVAP4Mfqw8xbP&#10;ZR5r1qzJzTffnGf977//zjXXXMMLL7zAcccdx+OPP07//v2ZOXMm/fr1Y+DAgZQtW5Y5c+Zw3333&#10;cdVVV/HQQw/lOV8SwIgRI7jhhhto3LgxmZmZtGnThlGjRmXbZvXq1Vx33XW4O/v27eP888+ne/fu&#10;XHnllXTr1i3btt27d+eZZ56hd+/eoTmOINAjaOzYsSQlJeWK4aKLLmLo0KF8+umnlC1blpIlc19W&#10;ZsaUKVMYPHgwjz76KNWqVaNcuXI88sgjAFx//fUMHDiQ5ORkSpYsyZgxY0ITeGe577776NWrF6mp&#10;qbRt2/aQ74EmIiIiIiIiUtxZQUOEzKwk8DXQAdgAzAMuc/dlEbYdCuxw97Tg83JACXffHnz8PvAP&#10;d59uZo8BW9x9WHCltirufmd+sTRr1sznz5+frWzFihU0bNgwurOVmHv66ac58cQT8x22JrK/9P9c&#10;RPIycuDMQh8jnn90OpSpbWOjKNoV1LaR6JqNHbVtbOh+EDtq2/1nZgtyLGgWUmCPI3fPNLNBwLtA&#10;EvC8uy8zs4HB+lFmdiwwHzgK2GdmtxBYga0q8EZwXpqSwCvuPj146GHAq2Z2FbAO6FGIc5RDxKBB&#10;g+IdgoiIiIiIiIgUkWiGquHubwNv5ygbFfb4BwJD2HLaBjTJ45hbCPRiEhERSWj6q5eIiIiIFFfR&#10;TI4tIiIiIiIiIiKHISWOREREREREREQkIiWOREREREREREQkIiWOREREREREREQkoqgmxy5OHv/L&#10;BUV6vNsmTitwm/Lly7Njx47Q8zFjxjB//nyefvrp/XqtjIwMPvvsMy677LL9jjOSdu3asWbNGtau&#10;XUtwZTsuuugiZsyYkS3egvTr148LLriASy65ZL+3ee211xg6dCgrVqxg7ty5NGsWcXW/bDZt2sTg&#10;wYP5/PPPqVy5MqVKleLOO++kW7duee7z0UcfkZaWxrRpuX9ftWvXZv78+VStWrXA1xYRERERERGR&#10;/1GPo0NIRkYGr7zySpEes1KlSsyePRuAX3/9lY0bNxbp8Qty6qmnMnnyZNq0aRPV9u7ORRddRJs2&#10;bVizZg0LFixgwoQJrF+/PsaRioiIiIiIiEhOShzF2ObNm+nevTvNmzenefPmoSTOxx9/TEpKCikp&#10;KTRt2pTt27czZMgQPv30U1JSUhg+fDi7d+/myiuvJDk5maZNm/Lhhx8CgR5NF198Meeeey4nn3wy&#10;d955Z56v37NnTyZMmADA5MmTufjii0N17s4dd9zBqaeeSnJyMhMnTgyVDxo0iFNOOYXzzz+fH3/8&#10;MbTPggULaNu2LaeddhqdOnUqMBHVsGFD6tevH3V7zZw5k1KlSjFw4MBQWa1atbjxxhsB8myTcFu2&#10;bKFjx440bdqUa6+9FneP+vVFRERERERE5H8SbqhaPOzatYuUlJTQ859//pkuXboAcPPNNzN48GBa&#10;t27NunXr6NSpEytWrCAtLY2RI0dy5plnsmPHDsqUKcOwYcOyDbd6/PHHAViyZAlfffUVHTt25Ouv&#10;vwYgPT2dRYsWUbp0aerXr8+NN97ICSeckCu2Dh06cM0117B3714mTJjA6NGj+ec//wkEEknp6el8&#10;+eWX/PTTTzRv3pw2bdowZ84cVq5cyZIlS9i0aROnnHIK/fv3Z8+ePdx44428+eabVKtWjYkTJ/K3&#10;v/2N559/vsjactmyZaSmpuZZP3LkyDzbJMv9999P69at+fvf/85///tfRo8eXWTxiYiIiIiIiBxO&#10;lDgqAmXLliU9PT30PGuOI4AZM2awfPnyUN22bdvYvn07Z555JrfeeiuXX345F198MTVr1sx13Fmz&#10;ZoV62jRo0IBatWqFkiQdOnSgYsWKAJxyyimsXbs2YuIoKSmJ1q1bM3HiRHbt2kXt2rWzHb9Xr14k&#10;JSVRvXp12rZty7x58/jkk09C5ccddxxnn302ACtXrmTp0qWcc845AOzdu5caNWoUouUKdsMNNzBr&#10;1ixKlSrFvHnz8m2TLJ988gmTJ08G4Pzzz6dy5coxjVFEREREREQkUSlxFGP79u1jzpw5lC1bNlv5&#10;kCFDOP/883n77bc5/fTTmTFjRq598xtiVbp06dDjpKQkMjMz89y2Z8+edOvWjaFDh0Z9/KzJtHNu&#10;36hRI+bMmZPnfoXVqFEjXn/99dDzkSNH8tNPP4Um1Y522Fmk+EWkYCMHziz0MW4YdXYRRCIiIiIi&#10;IocCzXEUYx07dsy2ulpWz6TVq1eTnJzMXXfdRbNmzfjqq6+oUKEC27dvD23bpk0bxo0bB8DXX3/N&#10;unXr9mu+oCxnnXUWd999N7169cpW3qZNGyZOnMjevXvZvHkzn3zyCS1atKBNmzZMmDCBvXv3snHj&#10;xtA8QvXr12fz5s2hxNGePXtYtmzZfscDsGHDBjp06JCr/Oyzz2b37t0888wzobKdO3dmi7mgNgnf&#10;5p133uGXX345oBhFREREREREDncJ1+Potom5l2OPpxEjRnDDDTfQuHFjMjMzadOmDaNGjeLJJ5/k&#10;ww8/JCkpiVNOOYXOnTtTokQJSpYsSZMmTejXrx/XX389AwcOJDk5mZIlSzJmzJhsPY2iZWbcfvvt&#10;ucq7devGnDlzaNKkCWbGo48+yrHHHku3bt2YOXMmycnJ1KtXj7Zt2wJQqlQpJk2axE033cTWrVvJ&#10;zMzklltuoVGjRnm+9htvvMGNN97I5s2bOf/880lJSeHdd99l48aNlCyZ+/IzM6ZMmcLgwYN59NFH&#10;qVatGuXKleORRx4BiKpN7rvvPnr16kVqaipt27blxBNP3O82ExERERERERGw4rTiVLNmzTxr7qAs&#10;K1asoGHDhnGKSA7U008/zYknnhiaRFwkP/p/fvBoqFpsFEW7gto2El2zsaO2jQ3dD2JH12zsqG1j&#10;Q/eD2FHb7j8zW+DuzSLVJVyPIykeBg0aFO8QRERERERERKQAmuNIREREREREREQiSojEUXEabici&#10;+0f/v0VEREREROKn2CeOypQpw5YtW/TlUiQBuTtbtmyhTJky8Q5FRERERETksFTs5ziqWbMm69ev&#10;Z/PmzfEORURioEyZMtSsWTPeYYiIiIiIiByWin3i6IgjjqBOnTrxDkNEREREREREJOEU+6FqIiIi&#10;IiIiIiISG0ociYiIiIiIiIhIREociYiIiIiIiIhIREociYiIiIiIiIhIREociYiIiIiIiIhIRFEl&#10;jszsXDNbaWarzGxIhPoGZjbHzH43s9vDyk8wsw/NbIWZLTOzm8PqhprZBjNLD/6cVzSnJCIiIiIi&#10;IiIiRaFkQRuYWRIwEjgHWA/MM7Op7r48bLOfgZuAi3Lsngnc5u4LzawCsMDM3g/bd7i7pxX2JETk&#10;8DJy4MxCH+OGUWcXQSQiIiIiIiKJLZoeRy2AVe6+xt3/ACYAXcM3cPcf3X0esCdH+UZ3Xxh8vB1Y&#10;ARxfJJGLiIiIiIiIiEhMRZM4Oh74Luz5eg4g+WNmtYGmwBdhxYPMbLGZPW9mlfPYb4CZzTez+Zs3&#10;b97flxURERERERERkQMUTeLIIpT5/ryImZUHXgducfdtweJngLpACrAReDzSvu4+2t2buXuzatWq&#10;7c/LioiIiIiIiIhIIUSTOFoPnBD2vCbwfbQvYGZHEEgajXP3yVnl7r7J3fe6+z7gPwSGxImIiIiI&#10;iIiIyCEimsTRPOBkM6tjZqWAnsDUaA5uZgY8B6xw9ydy1NUIe9oNWBpdyCIiIiIiIiIicjAUuKqa&#10;u2ea2SDgXSAJeN7dl5nZwGD9KDM7FpgPHAXsM7NbgFOAxkBvYImZpQcP+Vd3fxt41MxSCAx7ywCu&#10;LcLzEhERERERERGRQiowcQQQTPS8naNsVNjjHwgMYctpFpHnSMLde0cfpoiIiIiIiIiIHGzRDFUT&#10;EREREREREZHDkBJHIiIiIiIiIiISkRJHIiIiIiIiIiISkRJHIiIiIiIiIiISkRJHIiIiIiIiIiIS&#10;kRJHIiIiIiIiIiISkRJHIiIiIiIiIiISkRJHIiIiIiIiIiISkRJHIiIiIiIiIiISkRJHIiIiIiIi&#10;IiISkRJHIiIiIiIiIiISkRJHIiIiIiIiIiISkRJHIiIiIiIiIiISkRJHIiIiIiIiIiISkRJHIiIi&#10;IiIiIiISkRJHIiIiIiIiIiISkRJHIiIiIiIiIiISkRJHIiIiIiIiIiISkRJHIiIiIiIiIiISkRJH&#10;IiIiIiIiIiISkRJHIiIiIiIiIiISkRJHIiIiIiIiIiISkRJHIiIiIiIiIiISkRJHIiIiIiIiIiIS&#10;UVSJIzM718xWmtkqMxsSob6Bmc0xs9/N7PZo9jWzKmb2vpl9E/y3cuFPR0REREREREREikqBiSMz&#10;SwJGAp2BU4BeZnZKjs1+Bm4C0vZj3yHAB+5+MvBB8LmIiIiIiIiIiBwioulx1AJY5e5r3P0PYALQ&#10;NXwDd//R3ecBe/Zj367A2ODjscBFB3YKIiIiIiIiIiISC9Ekjo4Hvgt7vj5YFo389q3u7hsBgv8e&#10;E+kAZjbAzOab2fzNmzdH+bIiIiIiIiIiIlJY0SSOLEKZR3n8wuwb2Nh9tLs3c/dm1apV259dRURE&#10;RERERESkEKJJHK0HTgh7XhP4Psrj57fvJjOrARD898cojykiIiIiIiIiIgdBNImjecDJZlbHzEoB&#10;PYGpUR4/v32nAn2Dj/sCb0YftoiIiIiIiIiIxFrJgjZw90wzGwS8CyQBz7v7MjMbGKwfZWbHAvOB&#10;o4B9ZnYLcIq7b4u0b/DQw4BXzewqYB3Qo4jPTURERERERERECqHAxBGAu78NvJ2jbFTY4x8IDEOL&#10;at9g+Ragw/4EKyIiIiIiIiIiB080Q9VEREREREREROQwpMSRiIiIiIiIiIhEpMSRiIiIiIiIiIhE&#10;pMSRiIiIiIiIiIhEpMSRiIiIiIiIiIhEpMSRiIiIiIiIiIhEpMSRiIiIiIiIiIhEpMSRiIiIiIiI&#10;iIhEpMSRiIiIiIiIiIhEpMSRiIiIiIiIiIhEpMSRiIiIiIiIiIhEpMSRiIiIiIiIiIhEpMSRiIiI&#10;iIiIiIhEpMSRiIiIiIiIiIhEpMSRiIiIiIiIiIhEpMSRiIiIiIiIiIhEpMSRiIiIiIiIiIhEpMSR&#10;iIiIiIiIiIhEpMSRiIiIiIiIiIhEpMSRiIiIiIiIiIhEpMSRiIiIiIiIiIhEpMSRiIiIiIiIiIhE&#10;pMSRiIiIiIiIiIhEpMSRiIiIiIiIiIhEFFXiyMzONbOVZrbKzIZEqDczGxGsX2xmqcHy+maWHvaz&#10;zcxuCdYNNbMNYXXnFemZiYiIiIiIiIhIoZQsaAMzSwJGAucA64F5ZjbV3ZeHbdYZODn40xJ4Bmjp&#10;7iuBlLDjbADeCNtvuLunFcF5yAEaOXBmkRznhlFnF8lxREREREREROTQEU2PoxbAKndf4+5/ABOA&#10;rjm26Qq86AGfA5XMrEaObToAq919baGjFhERERERERGRmIsmcXQ88F3Y8/XBsv3dpicwPkfZoODQ&#10;tufNrHKkFzezAWY238zmb968OYpwRURERERERESkKESTOLIIZb4/25hZKaAL8FpY/TNAXQJD2TYC&#10;j0d6cXcf7e7N3L1ZtWrVoghXRERERERERESKQjSJo/XACWHPawLf7+c2nYGF7r4pq8DdN7n7Xnff&#10;B/yHwJA4ERERERERERE5RESTOJoHnGxmdYI9h3oCU3NsMxXoE1xd7XRgq7tvDKvvRY5hajnmQOoG&#10;LN3v6EVEREREREREJGYKXFXN3TPNbBDwLpAEPO/uy8xsYLB+FPA2cB6wCtgJXJm1v5kdSWBFtmtz&#10;HPpRM0shMKQtI0K9iIiIiIiIiIjEUYGJIwB3f5tAcii8bFTYYwduyGPfncDREcp771ekIiIiIiIi&#10;IiJyUEUzVE1ERERERERERA5DUfU4EhEREREREUkEtYf8t9DHyBh2fhFEIlI8qMeRiIiIiIiIiIhE&#10;pMSRiIiIiIiIiIhEpKFqIiIiIpLwNDRFRETkwKjHkYiIiIiIiIiIRKQeRyIiIiKHCPWKERERkUON&#10;ehyJiIiIiIiIiEhE6nEkIiIi+6UoesWAesaIiIiIFAfqcSQiIiIiIiIiIhGpx5FIjIwcOLPQx7hh&#10;1NlFEImIiIiIiIjIgVHiSEQkzjQZroiIiIiIHKo0VE1ERERERERERCJS4khERERERERERCJS4khE&#10;RERERERERCLSHEciEhXNwyMiIiIiInL4UY8jERERERERERGJSIkjERERERERERGJSIkjERERERER&#10;ERGJSIkjERERERERERGJSIkjERERERERERGJSIkjERERERERERGJSIkjERERERERERGJKKrEkZmd&#10;a2YrzWyVmQ2JUG9mNiJYv9jMUsPqMsxsiZmlm9n8sPIqZva+mX0T/Ldy0ZySiIiIiIiIiIgUhQIT&#10;R2aWBIwEOgOnAL3M7JQcm3UGTg7+DACeyVHf3t1T3L1ZWNkQ4AN3Pxn4IPhcREREREREREQOEdH0&#10;OGoBrHL3Ne7+BzAB6Jpjm67Aix7wOVDJzGoUcNyuwNjg47HARdGHLSIiIiIiIiIisRZN4uh44Luw&#10;5+uDZdFu48B7ZrbAzAaEbVPd3TcCBP89Zn8CFxERERERERGR2CoZxTYWocz3Y5sz3f17MzsGeN/M&#10;vnL3T6INMJhsGgBw4oknRrubiIiIiIiIiIgUUjQ9jtYDJ4Q9rwl8H+027p7174/AGwSGvgFsyhrO&#10;Fvz3x0gv7u6j3b2ZuzerVq1aFOGKiIiIiIiIiEhRiCZxNA842czqmFkpoCcwNcc2U4E+wdXVTge2&#10;uvtGMytnZhUAzKwc0BFYGrZP3+DjvsCbhTwXEREREREREREpQgUOVXP3TDMbBLwLJAHPu/syMxsY&#10;rB8FvA2cB6wCdgJXBnevDrxhZlmv9Yq7Tw/WDQNeNbOrgHVAjyI7KxERERERERERKbRo5jjC3d8m&#10;kBwKLxsV9tiBGyLstwZokscxtwAd9ifYRFJ7yH8LfYyMYecXQSSJpSjaFdS2IiIiIiIiIhDdUDUR&#10;ERERERERETkMKXEkIiIiIiIiIiIRKXEkIiIiIiIiIiIRKXEkIiIiIiIiIiIRKXEkIiIiIiIiIiIR&#10;KXEkIiIiIiIiIiIRKXEkIiIiIiIiIiIRKXEkIiIiIiIiIiIRKXEkIiIiIiIiIiIRKXEkIiIiIiIi&#10;IiIRKXEkIiIiIiIiIiIRKXEkIiIiIiIiIiIRKXEkIiIiIiIiIiIRKXEkIiIiIiIiIiIRKXEkIiIi&#10;IiIiIiIRKXEkIiIiIiIiIiIRKXEkIiIiIiIiIiIRKXEkIiIiIiIiIiIRKXEkIiIiIiIiIiIRKXEk&#10;IiIiIiIiIiIRKXEkIiIiIiIiIiIRKXEkIiIiIiIiIiIRKXEkIiIiIiIiIiIRKXEkIiIiIiIiIiIR&#10;RZU4MrNzzWylma0ysyER6s3MRgTrF5tZarD8BDP70MxWmNkyM7s5bJ+hZrbBzNKDP+cV3WmJiIiI&#10;iIiIiEhhlSxoAzNLAkYC5wDrgXlmNtXdl4dt1hk4OfjTEngm+G8mcJu7LzSzCsACM3s/bN/h7p5W&#10;dKcjIiIiIiIiIiJFJZoeRy2AVe6+xt3/ACYAXXNs0xV40QM+ByqZWQ133+juCwHcfTuwAji+COMX&#10;EREREREREZEYiSZxdDzwXdjz9eRO/hS4jZnVBpoCX4QVDwoObXvezCpHenEzG2Bm881s/ubNm6MI&#10;V0REREREREREikI0iSOLUOb7s42ZlQdeB25x923B4meAukAKsBF4PNKLu/tod2/m7s2qVasWRbgi&#10;IiIiIiIiIlIUokkcrQdOCHteE/g+2m3M7AgCSaNx7j45awN33+Tue919H/AfAkPiRERERERERETk&#10;EBFN4mgecLKZ1TGzUkBPYGqObaYCfYKrq50ObHX3jWZmwHPACnd/InwHM6sR9rQbsPSAz0JERERE&#10;RERERIpcgauquXummQ0C3gWSgOfdfZmZDQzWjwLeBs4DVgE7gSuDu58J9AaWmFl6sOyv7v428KiZ&#10;pRAY0pYBXFtE5yQiIiIiIiIiIkWgwMQRQDDR83aOslFhjx24IcJ+s4g8/xHu3nu/IhURERERERER&#10;kYMqmqFqIiIiIiIiIiJyGFLiSEREREREREREIlLiSEREREREREREIlLiSEREREREREREIlLiSERE&#10;REREREREIlLiSEREREREREREIlLiSEREREREREREIlLiSEREREREREREIlLiSEREREREREREIlLi&#10;SEREREREREREIlLiSEREREREREREIlLiSEREREREREREIlLiSEREREREREREIlLiSERERERERERE&#10;IlLiSEREREREREREIlLiSEREREREREREIlLiSEREREREREREIioZ7wBERERERERERKK1okHD/Ddo&#10;N/LgBHKYUOJIREREREREpIgpuSGJQokjERERERE5pBX4BRz0JVxEJEaUOBIREZFDkr4oxo7aVkSy&#10;6H4gIgVR4ijBFUX3yN2/PFHgNo//Jf9tbps4rcBjHI4KatuC2hXUtiKHAnVFFxEREZFEpcSRyAHQ&#10;X2YObUWR7ITES8oVxXWrthURERERObwocXSIyihzWYHbJI89scBtXi2KYBJMUbSt2jV2lJSTw5V6&#10;d4qIiIjIoSiqxJGZnQv8C0gCnnX3YTnqLVh/HrAT6OfuC/Pb18yqABOB2kAGcKm7/1L4UxIRERH5&#10;Hw0Ljg31QBQRETk8FJg4MrMkYCRwDrAemGdmU919edhmnYGTgz8tgWeAlgXsOwT4wN2HmdmQ4PO7&#10;iu7URORgK6g3l3rJiYiIFEw9EGNHiWQRkf0XTY+jFsAqd18DYGYTgK5AeOKoK/CiuzvwuZlVMrMa&#10;BHoT5bVvV6BdcP+xwEcocSQikouGrsbQ0IoFbpJcR20rItHTZPlyUEXxPlaw4wp9hETrgajPXiLZ&#10;WSDXk88GZpcA57r71cHnvYGW7j4obJtpwDB3nxV8/gGBJFDtvPY1s1/dvVLYMX5x98oRXn8AMCD4&#10;tD6w8gDP9XBVFfgp3kEkILVr7KhtY0dtGztq29hQu8aO2jZ21LaxoXaNHbVt7KhtY0dtW/RquXu1&#10;SBXR9DiyCGU5s015bRPNvvly99HA6P3ZR/7HzOa7e7N4x5Fo1K6xo7aNHbVt7KhtY0PtGjtq29hR&#10;28aG2jV21Laxo7aNHbXtwVUiim3WAyeEPa8JfB/lNvntuyk4nI3gvz9GH7aIiIiIiIiIiMRaNImj&#10;ecDJZlbHzEoBPYGpObaZCvSxgNOBre6+sYB9pwJ9g4/7Am8W8lxERERERERERKQIFThUzd0zzWwQ&#10;8C6QBDzv7svMbGCwfhTwNnAesArYCVyZ377BQw8DXjWzq4B1QI8iPTPJomF+saF2jR21beyobWNH&#10;bRsbatfYUdvGjto2NtSusaO2jR21beyobQ+iAifHFhERERERERGRw1M0Q9VEREREREREROQwpMSR&#10;iIiIiIiIiIhEpMSRiIiIiIiIiIhEpMSRyAEys7/HOwaR/aXrVg5VZnaUmdWNUN44HvEkEjNrYGYd&#10;zKx8jvJz4xWTSH7MrJOZXWVmtXOU949TSCIihzUljg4DZqYZ52Pj6ngHkKh0zcaUrtsDFExsPGxm&#10;L5nZZTnq/i9ecSUCM7sU+Ap43cyWmVnzsOox8YkqMZjZTcCbwI3AUjPrGlb9UHyiSgxmdoKZTTCz&#10;T83sr2Z2RFjdlDiGVqyZ2UPA34Bk4AMzuzGselB8okoMZpZkZtea2T/N7MwcdffEK67iTveC2DKz&#10;ZDP73My+M7PRZlY5rG5uPGM7nChxlCDMrEoeP0cD58U7vuLKzLbl8bMdOC7e8RVnumZjR9dtzLwA&#10;GPA60NPMXjez0sG60+MXVkL4K3Cau6cAVwIvmdnFwTqLW1SJ4RoCbXsR0A6418xuDtapbQvneeAj&#10;Akm5GsDHwfcwgFrxCioBXAic7e63AKcBnc1seLBO12zh/BtoC2wBRpjZE2F1F0feRaKge0FsPQMM&#10;JZBM/hqYFdZD+Yi8dpKiVTLeAUiR2QysJfsbqgefHxOXiBLDr0Bzd9+Us8LMvjv44SQUXbOx8yu6&#10;bmOhrrt3Dz6eYmZ/A2aaWZd4BpUgktx9I4C7zzWz9sA0M6tJ4L4gBy7J3XcAuHuGmbUDJplZLfQl&#10;vLCqufuo4OMbzewK4JPgPUHX7YEr6e6ZAO7+q5ldCIw2s9eAUvENrdhr4e6NAczsaeD/zGwy0Avd&#10;DwpD94LYKu/u04OP08xsATDdzHqj9j1olDhKHGuADu6+LmeFvigWyosE/lKQ6ws48MpBjiXR6JqN&#10;HV23sVHazEq4+z4Ad3/QzNYDnwDl899VCrDdzOq6+2oAd98YTHBMARrFMa5E8IOZpbh7OoC77zCz&#10;Cwj8hTw5rpEVf0eYWRl33w3g7i+b2Q/Au0C5+IZWrK02s7bu/jGAu+8FrjKzB4Du+e8qBQgl3oLJ&#10;uQHBuQ9novexwtC9ILbMzCq6+1YAd//QzLoT6AFeJb6hHT40VC1xPAlUzqPu0YMYR0Jx93vcPeLY&#10;WXe/62DHk2CeRNdsTOi6jZm3gLPDC9x9LHAb8EdcIkoc15HjM4m7bwfOBTQZbuH0AX4IL3D3THfv&#10;A7SJT0gJ41mgZXiBu88AegBL4xJRYugB5HoPc/d7gBMOfjgJZX7OSfHd/R8EhmLXjktEiUH3gth6&#10;BGgYXuDui4EOwOS4RHQYMnf17hIpiJkd4e57cpRVdfef4hWTSEF03YqISHGl9zARkUOHehwlENNS&#10;xkXOzNoHh6J8b2bv5VgW9r04hZUwdM3Ghq7b2DEtax4TWpEmdrQaTWyZlo0vcnoPiy199ooN3Qti&#10;x7Qa4CFBiaMEYVrKOFYeBTq5ezVgNPC+mWWtnqRJBAtB12xM6bqNAdOy5rGkFWliR6vRxIiZPYyW&#10;jY8FvYfFiD57xYbuBTGn1QAPAUocJQ4tZRwbpdx9GYC7TwIuAsaaWTc0i39h6ZqNHV23saFlzWOn&#10;mruPcvd0d78R+D8CK9LURddsYZV39+nu/qu7pxH4EjM9+EVcbVs4F6Bl42NB72Gxo89esaF7QWy1&#10;cPfL3P1JAnNJlTezyWZWGrXvQaNV1RKHljKOjT1mdqy7/wDg7svMrAMwDcjVzVf2i67Z2NF1Gxta&#10;1jx2tCJN7Gg1mtjRsvGxofew2NFnr9jQvSC2tBrgIUA9jhLH9vDxysE3hXZAV7SUcWEMAaqHF7j7&#10;egJtOyweASUQXbOxo+s2Nn4ws5SsJ8Ek0gVAVbSseWFpRZrY0Wo0sbPazNpmPXH3ve5+FbCSHG0u&#10;+0XvYbGjz16xoXtBbGk1wEOAVlVLEGbWBNjp7t/kKD8CuNTdx8UnMpHIdM1KcRP8i2xm1l/Bc9Sd&#10;6e6z4xCWiMSJmZUFcPddEeqOd/cNBz8qkbzps1ds6F4ghwMljhKQmVUB3N1/iXcsxZ2ZVQTuJjC+&#10;vlqw+EcCE+QOc/df4xNZYtE1W7R03caWmVUHjifQrf97d98U55ASgpl1InDNhtoWeNPdp8czruLO&#10;zEoCVwHdgOMIa1vguZzLncv+MTMDWpD9up3r+oB9wPQednDos1fR0r0gtoL3hXPJ3r7v6n5w8Chx&#10;lCDM7EQCq1B0AH4lMN/GUQTGfg5x94y4BVeMmdm7BNpwbFYvAzM7FugL/Nndz4lnfMWZrtnY0XUb&#10;G8FhaqOAikDWXw9rErh+r3P3RfGJrPgzsyeBesCLwPpgcU2gD/CNu9+cx65SADMbT+AaHUv2tu0L&#10;VHH3v8QptGLPzDoSmMj9G7LfE/4EXO/uWjr+AOg9LHb02Ss2dC+ILTPrA9wHvEf29j0HuN/dX4xX&#10;bIcTJY4ShJnNAZ4EJrn73mBZEoH5IW5x99Pz2V3yYGYr3b3+/tZJwXTNxo6u29gws3TgWnf/Ikf5&#10;6cC/3b1JXAJLAGb2tbvXi1BuwNfufnIcwkoIBdwPIra7RMfMVgCdc37ZNrM6wNvurrlNDoDew2JH&#10;n71iQ/eC2DKzlUDLnL2LzKwy8IXexw4OTY6dOKq6+8SsNwEITcw2ATg6jnEVd2vN7M7g0BQgMEzF&#10;zO4CvotjXIlA12zs6LqNjXI5k0YA7v45WvmrsHabWYsI5c2B3Qc7mATzi5n1MLPQZz4zK2FmfwE0&#10;RKVwSvK/XlzhNgBHHORYEonew2JHn71iQ/eC2DIir/q3D61qe9CUjHcAUmQWmNn/EeiKnvWmegKB&#10;br0aPnHg/kJgdY+PzeyYYNkmYCpwadyiSgy6ZmNH121svGNm/yUwnCr8mu0DaB6ewukHPGNmFfjf&#10;h+8TgG3BOjlwPQmsrPZ/ZpaVKKoEfBiskwP3PDDPzCaQ/Z7QE3gublEVf3oPix199ooN3Qti60Fg&#10;oZm9x//a90QCQ9X+GbeoDjMaqpYgzKwUgckvuxKYNMwI/Md6i8Dkl7/HMTyRXHTNSnFkZp3Jfs2u&#10;B6a6+9txDSxBBOcxCbVtpBXs5MCZ2dEEPvv9FO9YEoWZnQJ0Ifc9YXlcAxOJQJ+9Ykf3gtgKDkvr&#10;RPb2fVeTux88ShyJFMDMGhC4SX3u7r+FlZ+r1X7kUKXrVoojMzsi5ypfZlZViY7CMbOjgGruvjpH&#10;eWN3XxynsETypPcwEZFDi+Y4SiBm1snMrjKzWjnK+8crpuLOzG4isPzrjcAyM+saVv1QfKJKHLpm&#10;Y0PXbWyYWZKZXWtm/zSzM3LU3ROvuBKBmbU3s/XA92b2npnVDqvWajSFYGaXAl8Br5vZMjNrHlY9&#10;Jj5RJQYzO8rMHjazl8ysV466/4tXXMWd3sNiS5+9ip7uBbFlZieY2QQz+9TM/mpmR4TVTYljaIcV&#10;JY4ShJk9BPwNSAZmmtmNYdWD4hNVQrgGOM3dLwLaAfeaWday0JqMrRB0zcaUrtvY+DfQFtgCPGVm&#10;T4TVXRyfkBLGo0And68GjAbeD65WB7pmC+uvBO4HKcCVwEtmlnW9qm0L5wUCbfg60MvMXjez0sE6&#10;rU514PQeFiP67BUzuhfE1vPARwSSyTUIzH+WNZl7rbx2kqKlybETx4VAU3fPNLOhwCtmdpK7D0Zv&#10;soWR5O47ANw9w8zaAZOCf6VRuxaOrtnY0XUbGy3cvTGAmT1NYLLhyUAv1K6FVcrdlwG4+yQLLG08&#10;2cyGEHklFYlekrtvBHD3uWbWHphmZjVR2xZWXXfvHnw8xcz+RuDLeJd4BpUA9B4WO/rsFRu6F8RW&#10;NXcfFXx8o5ldAXwSbF+9jx0k6nGUOEq6eyaAu/9K4I3hKDN7DSgVz8CKuR/MLCXrSfCDzAVAVQJ/&#10;rZEDp2s2dnTdxkbounT3THcfAKQDM4Hy8QoqQewJTowNQDCJ1AG4Dzg5blElhu1mVjfrSTCJ1I7A&#10;5LiN4hVUgihtZqHP0u7+IIEec5+gpc0LQ+9hsaPPXrGhe0FsHWFmZbKeuPvLwM3AuwR6IMlBoMRR&#10;4lhtZm2znrj7Xne/ClgJNIxfWMVeHyDbqj7BL4x9gDbxCSlh6JqNHV23sTHfzM4NL3D3fxDool47&#10;LhEljiFA9fACd19PYGjgsLhElDiuI0dPAnffDpwLaE6TwnkLODu8wN3HArcBf8QlosSg97DY0Wev&#10;2NC9ILaeBVqGF7j7DKAHsDQuER2GtKpagjCzsgDuvitC3fHuvuHgRyWSN12zIiIiIgePPnuJyIFS&#10;4khERERERERERCLSUDUREREREREREYlIiSMREREREREREYlIiSORA2BmM8zsHTO7IN6xiERL121s&#10;mFkNMysd7zgSkZk9ZGZ3mZlWpSliZjbWzJ4xs1PjHUuiMbNmZnZ8vONINHoPk+JG94LYMrOuZtay&#10;4C2lKChxlODMbEXwZ1C8Y0kwfYB7gFrxDiTR6JqNKV23sfES8JWZpcU7kAQ0F8gEhsc7kAT0NDAD&#10;6B3vQBLQjcA0M5sY70ASjN7DYkSfvWJG94LYagncY2bvxDuQw4Emxz4MmFlVoKW7/zfesYhEQ9es&#10;FDdmZsAp7r4s3rGIyKHBzCq4+/Z4xyESDX32ih3dCyQRKHEkEgUzOxMYSuCvXCUBA9zdT4pnXCL5&#10;0XUbO2aWBFQn0K4AuPu6+EVUvJnZU0CeH0jc/aaDGE5CMrN6wB38734AgLufHbegEkhwOErOtv0k&#10;fhEVf3oPk+JI94LYMrMzgNpkb98X4xbQYaRkwZtIcWJmFwOPAMcQeIPNepM9Kq6BFX/PAYOBBcDe&#10;OMeSEMxsO/l/UdQ1W3i6bmPAzG4E7gM2AfuCxQ40jltQxd/84L9nAqcAWd36exC4fqXwXgNGAf9B&#10;94MiZWaPAH8BlvO/tnVAXxYLR+9hMaLvC7Ghe0FsmdlLQF0gneztq8TRQaAeRwnGzFYBF7r7injH&#10;kkjM7At31+RrMWBm/wB+IDBPjAGXAxXc/dG4BpYAdN3GRvA+29Ldt8Q7lkRjZh8CHd19T/D5EcB7&#10;7t4+vpEVf2a2wN1Pi3ccicjMVgKN3f33eMeSSPQeFjv6vhAbuhfElpmtIDAtgBIYcaAeR4lnk94E&#10;io6ZpQYffmhmjwGTgdCbgbsvjEtgiaVTjg+Gz5jZF4ASRwdI123MfQdsjXcQCeo4oALwc/B5+WCZ&#10;HCAzqxJ8+JaZXQ+8Qfb7wc8Rd5T9sQY4grB2lQOn97CDQt8XYkP3gthaChwLbIx3IIcj9ThKEMEu&#10;pwBtCfyHmkL2N9nJcQir2Av+9TsvrrkhCs/MPgNGAhMIdDftBdzg7mfENbBiTNdtbJjZrcGHjYD6&#10;wH/Jfp99Ih5xJRIzu5LAnCZZ13BbYKi7j41bUMWcmX1L4N5qEao1X0whhM3NdTzQBPiA7PcEzc11&#10;APQeFjv6vhAbuhfElpm9RaB9KwApBFZcDW/fLvGJ7PCixFGCMLMX8ql2d+9/0IJJQGZ2kruvKahM&#10;9p+Z1Qb+RWBuEwdmA7e4e0Ycw0oIum6Llpndl0+1u/s/DlowCcjMSgCnE/iLbVYvxC/c/Yf4RZU4&#10;zKyMu+8uqEyiZ2Z986l2TdhaOHoPK3r6vhAbuhfElpm1za/e3T8+WLEczpQ4SjBmdqa7zy6oTPaP&#10;mS1099QcZZovopCCK1MNc/c74h1LItJ1Gxtm1sPdXyuoTPafmc1x91bxjiMR5XE/yFUm+8/Mbnb3&#10;fxVUJvtH72Gxo+8LsaF7QWyZ2SPufldBZRIbJeIdgBS5p6IskyiYWQMz6w5UNLOLw376AWXiHF6x&#10;5+57AX0ALGK6bmPu7ijLZP+9Z2bdzSzSsCo5AGZ2rJmdBpQ1s6Zmlhr8aQccGd/oEkak3gb9DnYQ&#10;iULvYQeFvi/Ehu4FsXVOhLLOBz2Kw5Qmx04QZtYKOAOoFjYPB8BRQFJ8okoI9YELgErAhWHl24Fr&#10;4hFQAlpkZlMJLBX9W1ahxtkXiq7bGDCzzsB5wPFmNiKs6iggMz5RJZxbgXJAppntRktEF4VOBL64&#10;1AQe539zHW0H/hqnmBKCmfUCLgPqBN/HslQAtOrigdN7WIzo+0Js6F4QW2Z2HXA9cJKZLQ6rqkBg&#10;igs5CJQ4ShylCKw+U5LAf6Is24BL4hJRAnD3N4E3zayVu8+JdzwJqgqBN9XwyS6dwCoqcgB03cbM&#10;98B8oAuwIKx8OzA4LhElGHevUPBWsj+CE4uPNbPu7v56vONJMJ8RWN2nKoGkXJbtwOKIe0iB9B4W&#10;U/q+EBu6F8TWK8A7wMPAkLDy7VoZ9ODRHEcJxsxqufvaeMeRKMysG/Cxu/9sZtWANCAVWA7c5u7r&#10;4xqgSATB5bcHEUh0PEdgGNUZwArgIXf/JY7hFXtmdoS77wk+Ptrd9dfEIhCcHBt332dmpYBTgQx9&#10;KCycYFv2BL539xlmdhn/ux+MzrqWpfDM7CjgZGCN7rMHzsyquvtPYc+vAFoQWIr7P64vL4Wm7wux&#10;pXtB7JlZFX0+OLg0x1GCMLPJZnY56g5Z1B4Muyk9DaQTGEv7DpDfyhRSAAu41Mx6BB93MLMRZnZd&#10;1hdIOWAvExjucxqBZc1rAI8Au4Ax8QureDOzYcEvNHvMrJmZrQG+MLO1Ba34Ifkzs4sI/LV2g5l1&#10;BT4lkKhfbGYX5revFOgF4HzgZjN7CegBfAE0B56NZ2DFnZm9bGZVg487AcsI3GvTzaxHXIMr3t7L&#10;emBm9wC9CfTyPAd4Il5BJQJ9X4gN3QtiK3gfyHp8ipl9DSwwswwza5nPrlKE1OMoQZjZBmAOgeE+&#10;M4DxwH/d/Y+4BlbMmdlKd68ffJxtJQ8zS3f3lLgFV8yZ2f8BxxDoNr0NKA28RWAOmU3ufnMcwyvW&#10;sq7N4ATD6939+Jx18Yuu+DKzJe6eHHz8IXCnu88zs3rAK+7eLL4RFl9mtohAUr4s8CXQ3N1Xmlkt&#10;4HW17YEzs8Xu3tjMSgIbgOPcfW/w/vCluzeOc4jFVo57wmfAZe6eEfwC+YG7N4lvhMWTmS1y96bB&#10;xwuBs9z9NzM7AliY1eay//R9ITZ0L4gtC1th0cz+Czzt7u+YWQvgSXc/I74RHh70V/3E8aO7XwLU&#10;IvDl+xoCf7l9wcw6xje0Yu0jM/uHmZUNPr4IwMzaA1vjGlnxd1bwmu1O4Avj5e7+InAF2ec7kv1X&#10;wswqAycA5c2sNgSGVRFI1MmBOSL45RugrLvPA3D3rwkkPqUQ3P0Hd/8WWOfuK4Nla9FnlcIqERyu&#10;VoHAKmoVg+WlgSPiFlViKBEckgKwD1gHEBxmpXlED1zWCoCnAUnu/htAcFjl3viGVuzp+0Js6F5w&#10;8Bzn7u8AuPtcAn9wkoNAF3LicAB33w68BLwUnOfkUgKTiL2Xz76St0HA34CVweeDzew3Am+2veMW&#10;VWLIhMAHQTObl/XXLnfPNDN9MCych4Gvgo/7A8+amQOnAPfHLaribyTwtpkNA6ab2ZMEJnHvQGAY&#10;qxSCmZVw930ErtmssiSU7Cys5wjcD5IIvJ+9FhxmeTowIZ6BJYD7gQ/NbCSBlX1eM7M3CfzxY3pc&#10;IyveNvK/IWk/m1kNd98Y/OOHVrAsHH1fiA3dC2LrJAusVmdATTM70t13Buv0B5CDREPVEoSZfeLu&#10;beIdRyIzs4pASU2EWzTM7B2gh7vvyFF+LDDV3VvEJ7LEEPzCbcFEXEkgBdjg7hvjG1nxZmbtgOuA&#10;egT++PIdMAV4QZMMHzgzaw4scffdOcprA63d/eW4BJYgzOw4AHf/3swqAX8m0LNrblwDSwBm9icC&#10;vTay7gnrgSnu/m5cA0tAwfe10mFfGGU/6ftC7OheEDsR5pFc4O47zKw6cIm7j4xHXIcbJY5EomBh&#10;qyiFlWVb9UOKhpmVA8q5+4/xjqW403UrIiLFld7DREQOHZo3IIGY2VFmVjdCuSa+PEBm1t7M1gPf&#10;m9l7WXPFBKk7bxEITnYZEpzLYF+cwkkIum5jx8waWGAFwPI5ys+NV0yJIPj+9bCZvWSB5eLD6/4v&#10;XnElAjNrbGafm9l3ZjY6OP9ZVp16HBWSmXUys6uCE7mHl/fPax/Jn97DYkvfF2JD94LYMbMkM7vW&#10;zP5pZmfmqLsnr/2kaClxlCDM7FICcxi8bmbLgt3+s4yJT1QJ4VGgk7tXA0YD75vZ6cE6i19YxZ8+&#10;GMaUrtsYMLObgDeBG4GlFlg2PstD8YkqYbxA4Np8HehpZq+bWdaE46fnvZtE4f+AoUAy8DUwK+xL&#10;o+aGKAQze4jAvFHJwEwzuzGselB8okoIeg+LEX1fiA3dC2Lu30BbYAswwsyeCKu7OD4hHX6UOEoc&#10;fwVOCy6zfSWBye6y/iPpTfbAlXL3ZQDuPgm4CBhrZt0ITjAoB0wfDGNH121sXEPgPnsR0A6418xu&#10;Dtbpmi2cuu4+xN2nuHsXYCGBD99HxzuwBFDe3ae7+6/unkbgS8z04P1W94PCuRA4291vAU4DOpvZ&#10;8GCd7gkHTu9hsaPvC7Ghe0FstXD3y9z9SaAlgRWDJwf/wKT2PUi0qlriSMqa9Nbd51pgufhpZlYT&#10;vckWxh4zO9bdfwBw92Vm1gGYBuTq5iv7JdsHQzNbAUw2syHomi0sXbexkZQ1mbu7ZwQnyp4U7Jau&#10;Dy6FU9r+t6oa7v5gsEfiJ0D5/HeVApiZVXT3rQDu/qGZdSfQu6tKfEMr9kq6e9YKob+a2YXAaDN7&#10;Da0GWBh6D4sdfV+IDd0LYivUhsF2HmBmfwdmos8IB416HCWO7eHjlYNvCu2ArkCjeAWVAIYA1cML&#10;3H09ge6Sw+ISUeLYY4EV1IDAB0MCy5rfB5wct6gSg67b2PjBzFKyngSTSBcAVQl0T5cD9xaBZYtD&#10;3H0scBvwR1wiShyPAA3DC9x9MYH77eS4RJQ4Voev9uPue939KmAlOdpc9ovew2JH3xdiQ/eC2Jqf&#10;cy5Jd/8HgWHuteMS0WFIq6olCDNrAvzm7qtylB8BXOru4+ITmUhkZvZnYLO7f5mjvCIwyN0fjE9k&#10;IpEF/yKbmfVX8Bx1Z7r77DiEJSJxYmZlAdx9V4S64919w8GPSiRv+r4QG7oXyOFAiSMRERERERER&#10;EYlIQ9VERERERERERCQiJY5ECmBmSWb2WLzjENkfum5FRKQ4M7NT4x2DiIgEKHGUQIJfFF+OdxyJ&#10;xt33AqeZmVZNKmJKbsSOrtvYMbNBZlY53nEkIjObb2Y3qH2LnplVM7O/mtloM3s+6yfecRVnZlYl&#10;v594x5cARpnZXDO73swqxTuYRGNmZc2sfrzjSCRmlmZmmmQ8Rszsg2jKJDZKxjsAKTruvjf4wbCU&#10;u2sVmqK1CHgzuKzmb1mF7q4VaQoheM2eZmbmmnAtFnTdxsaxwDwzWwg8D7yr67fI9ASuJNC+8wms&#10;mPKe2rdIvAl8CswA9sY5lkSxgMAS5pES9A6cdHDDSSzu3trMTgb6E1hVaS7wgru/H+fQir3gcvFp&#10;BJY5rxNcMfQf7t4lroEVf18Bo82sJIH3r/HuvjXOMRV7ZlYGOBKoGvzDUtY99yjguLgFdpjR5NgJ&#10;xsz+DaQCU8n+RfGJuAWVAMzshQjF7u79D3owCcbMHgdOBpTcKGK6bmMn2JOrI4EkRzPgVeA5d18d&#10;18AShJmVAC4AngH2EUjQ/cvdf45rYMWYmaW7e0q84xDZX2aWBFwEjAC2EfjS+Fd9TjhwZrYAOBv4&#10;yN2bBssWu3vj+EaWGII9ua4EegGzgf+4+4fxjar4MrObgVsIJIk28L/E0TYCbft0nEI7rKjHUeL5&#10;PvhTAqgQ51gShrtfGe8YElgVYAuBDzBZHNAHwkLSdRs77u5m9gPwA5AJVAYmmdn77n5nfKMr3sys&#10;MYEP3OcBrwPjgNbATCAlfpEVe9PM7Dx3fzvegSQKM2vg7l+ZWWqkendfeLBjSiRh94LzgfeBC919&#10;oZkdB8xBnxMKI9Pdt2o0e9ELJjobBH9+Ar4EbjWza929Z1yDK6bc/V/Av8zsRnd/Kt7xHK7U4yhB&#10;mVk5d/+t4C0lGmZWj8Bfvqu7+6nBDzNd3P2BOIcmkiddt7FhZjcBfQl8IHwWmOLue4K9ZL5x97px&#10;DbAYC/4V/FfgOeB1d/89rG6yu18cr9iKKzPbzv+GU5UDfgf2BJ+7ux8Vx/CKNTMb7e4DzCxSTwJ3&#10;97MjlEuUzOwT4D/AJHfflaOut7u/FJ/Iij8zew74ABgCdAduAo5w94FxDayYM7MngC4E2vY5d58b&#10;VrfS3TWnVCGYWQ9gurtvN7N7CIyyeUBJ+oNDiaMEY2atCHzgLu/uJ5pZE+Bad78+zqEVa2b2MXAH&#10;8O+wLr1L3V0rfhSSkhuxo+s2NszsfuB5d18boa6hu6+IQ1jFXjDxNsTdH4p3LCLRCl63rdx9drxj&#10;EYmWmR0J/I3AkGsD3gX+6e674xpYMWdm/YEJ7r4zQl1FzXdUOFnDKc2sNfAwgXm6/uruLeMc2mFB&#10;q6olnieBTgSG/uDuXwJt4hlQgjgy/K8GQZlxiSTx/Ae4m8BfwHH3xQQmyJXC03VbxIJfErtHShoB&#10;KGl04Nx9H3BuvONIVGbWzcwqhj2vZGYXxTGkhBC8btPiHUciMrOTzWySmS03szVZP/GOKxG4+053&#10;/5u7N3f3ZsHHShodIDNLDQ5ZTQcaZD0PK0dJoyKRtbDD+cAz7v4mgQne5SDQHEcJyN2/yzFmWaun&#10;FN5PZlaXQHd/zOwSYGN8Q0oYR7r73BzXrJIbRUPXbRFz931m9qWZneju6+IdTwJ638xuByaSfbJ8&#10;TYpdePe5+xtZT9z9VzO7D5gSv5ASxntm1h2YrBUAi9QL/9/evQfbVdZnHP8+B8EgEBGICCIgCCoC&#10;wUgcboJcZEodnSpo5CItMJVW5KqOVlsv4BVBSlE0VEVUCmLRFlQuihADCggBuQkjGCPSUhWQSwQk&#10;4ekf79pmJ5xAcvbe5z17neczcyZ7rZ0z88zJzj57/db7/n7Ah4FTgN0p/Y7SlKcPmtXe7wE2pet6&#10;MNsrx+zkp3nOLN3HM8bunmYQ1F7ApyU9myyEGTcpHLXP3ZJ2AixpNcqe5dwB790RwBmUuwj3APOB&#10;A+tGao0UNwYnr9vB2AC4tRkN3V3cyBjj3nUm/h3RdS5jzftjtA/X+RzYH8dR+kctlvQo6R/VL6vb&#10;vkySmlWeH5E0l1JMit58C/gipU9fbjD3yPbutTNMEm+lrEw+qbn5sQGlJUOMg/Q4ahlJ6wGnUiqx&#10;I5Q9y0fbvq9qsJaQtAYwYvvh2lnaQtJmlOLGTsADNMWN5W0FipWX121/SdpttPO254x3logVJekr&#10;lMbjn6cU444Enmf77yrGilguSVcBrwH+kzJV8R7gU2kw3DtJ19t+Ve0cbSPp4NHO2/7aeGdpI0kb&#10;j3Y+K8DHRwpHEStA0rqUO1y7UD5wXwkcn4Jc/6S40X953cYwkrQ1sBUwpXMuH7p717zH/gvlxhLA&#10;pcDHM4G1PyS9mSXvtXNt/1fdRMNP0kzKqvm1gROA5wIn2r66Zq42kPQR4HfAdyiTFoFsC+6VpO5R&#10;8VOAPYF5tverFKlVJN3MkimhU4AXA3fYfkXVYJNECkct06zeOBXYgfIf66fAsbbTTLAHkn4A/Bj4&#10;RnPqQOC1tvda/nfFikhxY3Dyuh0MSTsApwEvpzRlXAVYmG0pvWt67ryWUjj6PrAPcGU+dPdG0irA&#10;Jfm/PxiSTgdeApzTnJoF3GX7iOV/V0Q9kuaPctq2sy24j5qBBF/PVvbBaBqPH2778NpZJoMUjlpG&#10;0tWUZeidDy9vA47MmMLejLakV9J1trevlaktUtwYnLxuB0PSdZT31m8B2wMHA1vY/kDVYC3Q3E2c&#10;Dtxge7qk9YEv2X5D5WhDT9IFwNsz2af/JN0KbN1pjN1MX7w5d8HHpnmtLlcuwmNYSFoVuMn2y2tn&#10;aStJ82zPqJ1jMkhTxPaR7a93HX9D0ruqpWmPyyW9DTivOd4P+F7FPG2yju0Tuo4/lhHRfZPX7YDY&#10;vlPSKrYXA2dK+kntTC3xaDO5bpGkqZStFLkD3h+PATc3xfrupu5H1YvUGncAGwOd3nwvAm6qF2fo&#10;7QjcTbkJeg2ZpNZ36cUzGJIupBn2QlmNvBVLPoNFjyQd13U4AswAfl8pzqSTwlFLSFqneXi5pPcD&#10;51LeuGaRC8Uxk/QwS/bSHseSVTEjwCNkskc/pLjRZ3ndDtyfmqmVN0o6kTIFcI3KmdriOklrA/8O&#10;XE95vV5bNVF7fI+8tw7KusAvmkmLADOBqzsrZ7JCZqW9AHgdsD9wAOV1e47tW6umapeZXY//0osH&#10;SOGoNyexpHC0CFhg+56Kedpmra7HiyjvDedXyjLpZKtaSzR7lTsXisvKnuWYcJYpbqwBPNk8NQI8&#10;kn4xMVFJ2oSyEmZV4FhKw9bTbd9ZNVjLSNoUmGo7KzdiQlvepMWOTFwcO0nPphSQPkPpf3jaM3xL&#10;jEF68fRmmc+03UxpPn4X8EHbl413toh+SeEoYgVJeiOwa3N4he3v1swTsSIkbQtsStcKU9vfrhYo&#10;4mlI2nW087Z/PN5Z2kbSFsAneerEutxY6jNJOwMHpDn22DUFo9dTikabAhcAX8nqjcFIL57BaYYT&#10;bA2cbXvr2nmG2XL6nz0IXAfMtv3YOEeaVLJVrWWaN6fX89QLxc/WytQGkj5FWdZ7dnPqaEm72H5/&#10;xVitkeLGYEj6CrAtcCtLVnQZyM+2B10rPJeSC/C+eG/X4ynAqylb1vaoE6dVzqRsUz0F2B04hPSO&#10;6RtJ21G2Vb0VmE+2T4yZpLMoF9oXAR+1fUvlSK2TXjzjp+mF+HNJWS3Xu/nANJaeYPl/wJaULe5v&#10;r5RrUsiKo5aR9H2aBpgsuVDE9kerhWoBSTcB29l+sjlehTL1Z9u6yYbf8oobtg+tl6odJN1me6va&#10;OdpG0rpdh1OAt1CavH+oUqTWkvQi4ETb+9fOMuw6UxYl3Wx7m+bcXNuvqZ1tWEnakjJhcX/gPuCb&#10;wHtsb1I12JCT9CRLGrh3X6iI8vkgW9l71GyvTC+eGCqSfmx719HOSbo1kywHKyuO2mejFDMGZm3g&#10;/ubxcyvmaJsdUtwYmJ9K2sr2bbWDtInt+5Y59a+SrgRSOOq/31JWHkTvHmvGxP+ymbZ6D/D8ypmG&#10;3e3AXOANnR5nko6tG2n42R6pnaGtnq4Xj6T04omJbpqkjW3/BkDSxsB6zXN/rhdrckjhqH0ukrS3&#10;7UtrB2mZTwI3SLqc8st2V+ADdSO1Roobg3MW5ed7L6U5Y+dubYrLPZA0o+twBNiepSd9xBg1S/k7&#10;d8FHgO2An1cL1C7HAM8BjgJOoGz/+9uagVpgX8qKo8slXUyZaJvtfzFh2V7u76ruXjykYB8T07uB&#10;KyXdRXmvfTHwTklrUD7zxgBlq1rLSHoTZfT2CPAEWdbbN5I2oPQ5EnCN7XsrR2qFphnuhUCKG30m&#10;6U7gOJ66dXVBtVAt0BSQOxYBvwZOsn1HnUTtIam7kLEI+LXtq2rliVgRzUXL31C2rO1BuYD5Tm7i&#10;xTCSdLjt2bVzRIymaZz/Msr1wu1piD1+UjhqGUm/onx4udn5x+0bSZfZ3vOZzsXKS3FjcCT9yHaa&#10;CsdQaO52n2X7oNpZ2mQ5U2j+IuO3+0vSOpS+Z7Py/hsR0T+SDh7tvO2vjXeWyShb1drnl8AtKRr1&#10;h6QplKX960l6HkuWoE8FNqwWrF1+Y/tpL2xizG6X9B+UFV2Pd05mYl1vmrtd+/LUSYDH18rUBrYX&#10;S5omaTXb6VXQPzsCd1Om0FxDtlINlO37gdnNV0RE9M/MrsdTgD2BeUAKR+MghaP2+V/gCkkXsfSF&#10;4mfrRRpqh1P6QmxIGQnd+cD9EPD5SpnaJsWNwVmd8jPdu+ucgfxse/PfwIOU94THn+Hvxsr5NXBV&#10;s0qmM1Upv8N68wLgdZRtVAcA3wPOsX1r1VQRERErwfaR3ceSngt8vVKcSSeFo/aZ33yt1nxFD2yf&#10;Cpwq6Ujbp9XO01IpbgyI7UNqZ2ipjWz/Ve0QLfU/zdcIaTjeF7YXAxcDFzer5fan3GA6Pr/XIiJi&#10;iP0J2KJ2iMkihaOWsf1RKI0abS98pr8fK+xJSWvb/iNAs21tf9un1401/FLcGBxJWwJfANa3vbWk&#10;bYE32v5Y5WjD7ieStrF9c+0gbdP1O2xqOfTDlSO1QlMwej2laLQp8G+kOB8REUNE0oUsPXl1K+Bb&#10;9RJNLmmO3TKSdgS+DKxpe2NJ04HDbb+zcrShJulG29stc+4G26+sFKk1UtwYHElzgPcCszuvVUm3&#10;2M6Y3R5Iug14CWV1ZyYB9pGk7YEzWbLa6EHgUNvX10s13CSdRRmtfRFwru1bKkeKiIhYaZJ26zpc&#10;BCyw/dtaeSabFI5aRtI1wH7ABblQ7B9JNwHTO03Hm+k/N9l+Rd1kwy/FjcGR9DPbM7uLnKMVQWPl&#10;SNpktPOZBNi75r32CNtzm+NdgNNTlBs7SU+ypF9U94e+TsFz6vinioiI6I2knYEDbB9RO8tkkK1q&#10;LWT7bmmpoSmLa2VpkUuA8yR9kfLB+x8oPSOid8+xfe0yr9lFtcK0zB8kbU5zsShpP0oD/ehBp0Ak&#10;6fmUqR7RPw93ikYAtq+UlO1qPbA9UjtDREREP0jajjLo4a2Uld/Zdj1OUjhqn7sl7QRY0mrAUcAv&#10;Kmdqg/cB7wD+kXKX9lLgS1UTtUeKG4NzBHAG8DJJ91B+wR5UN9Lwk/RG4GTKtMXfAZtQ3mezAnGM&#10;JM1oHl4raTZldLyBWcAVtXJFREREXU1bi7dR+vTdB3yTsnNq96rBJplsVWsZSesBpwJ7saTAcZTt&#10;+6sGG3KSplB6mhi4y/ZjlSO1hqTNKMWNnYAHKMWNA7Ptp38krQGMpNFwf0j6ObAH8EPbr5S0O6VZ&#10;/jsqRxtaki5/mqdte49xCxMRERETRrPlei5wmO07m3O/sr1Z3WSTS1Yctc9LbR/YfaLZ/3lVpTxD&#10;TdKzgE8AhwILKB38N5J0JvBB20/UzNcSC2zvleJG/0n6BHDiMtMA3237n6sGG35P2L5P0oikEduX&#10;S/p07VDDLHcNIyIiYjn2paw4ulzSxcC5lAUSMY6y7719TlvBc7FiPgOsA7zY9quaBsObA2sDJ9UM&#10;1iLzJZ0B7AA8UjtMy+zTKRoB2H4A+Ot6cVrjj5LWpNz9OlvSqaQvV19IWl/SlyVd1BxvJemw2rki&#10;IiKiDtvfsT0LeBll+/qxwPqSviBp76rhJpFsVWsJSTtStvocA5zS9dRU4E22p9fINewk/RLY0sv8&#10;R2mmqt1ue4s6ydpD0urAGyh3EmYA36WMjL6yarAWaCZUzbT9eHO8OnBdpgH2RtJzgMcod7sOorzP&#10;np0twb1rCkadFZ3Tm1WfN9jepnK0iIiImCAkrQO8BZiV7ezjIyuO2mM1YE3K9sO1ur4eAvarmGvY&#10;edmiUXNyMUuPNY4xsv2o7fNsvxl4JeUifE7lWG3xDeAySYdJOhT4AXBW5UxDS9LDkh4C7gX+SOnJ&#10;9TnKdtY7JF0tac+KEdtgPdvnAU8C2F5EJoNGREREF9v3256dotH4SY+jlrA9B5gj6au2F0iaWk6n&#10;X0yPbpN0sO2vdZ+UdBBwe6VMrSNpN8r0pH2An1FGbEaPbJ/YrDrqNMs/wfYllWMNLdtrLe+5ZhXi&#10;1sDZzZ8xNgslrcuSKYs7AA/WjRQRERExuWWrWstI2p6yzL9zgfMgcKjt6+ulGl6SXgh8G3gUuJ5y&#10;MTMTWJ2yBfCeivFaQdJ84EbgPOAC2wvrJmoXSZsAW9j+YbPFapUUlAdH0uG2Z9fOMawkzaD05dsa&#10;uAWYBuxn+6aqwSIiIiImsRSOWqZZXXCE7bnN8S7A6ba3rZtsuEnaA3gFZdXGrbYvqxypNSRNtf1Q&#10;7RxtJOnvgXcA69jeXNIWwBdtZztVTCiSNrb9m+bxs4CXUt5v78j0yoiIiIi6UjhqGUlX2d75mc5F&#10;TBSSNqKsMNiZsqLrSuBo27+tGqwFJN0IvBq4ppkIiKSb02g4JhpJ82zPaB6fb3vf2pkiIiIiokhz&#10;7Pa5VtJsSa+VtJuk04ErJM1otgBETDRnAhcAGwIvBC5szkXvHrf9585Bs5IjdwtiIlLX482qpYiI&#10;iIiIp0hz7PbZrvnzw8uc34lywZjO8zHRTLPdXSj6qqRjaoVpmTmSPgCsLul1wDsphbmIicbLeRwR&#10;ERERlWWrWkRUJemHwFeBc5pT+wOHpA9P7ySNAIcBe1NWdFwCfMl5448JRtJiYCHldbo68KfOU5QJ&#10;oVNrZYuIiIiY7FI4ahlJ6wOfADa0vY+krYAdbX+5crSIUUnaGPgcsCNlpcFPKD2OFlQN1hKSpgHY&#10;/n3tLBERERERMXxSOGoZSRdR+sN80Pb0pqfJDWmGGzF5SBJlu+q7KCs2BCwGTrN9fM1sEREREREx&#10;XNLjqH3Ws32epH8CsL2o2QIQMaFI+tDTPG3bJ4xbmPY5hjKlbqbt+QCSNgO+IOlY26fUDBcRERER&#10;EcMjU9XaZ6GkdWmai0raAXiwbqSIUS0c5QtKT5731QrVEgcD+3eKRgC2fwUc1DwXERERERGxQrLi&#10;qH2Oo4w231zSVcA0YL+6kSKeyvbJnceS1gKOBg4BzgVOXt73xQpZ1fYflj1p+/eSVq0RKCIiIiIi&#10;hlMKRy1je56k3YCXUvqa3GH7icqxIkYlaR1KsfNA4Cxghu0H6qZqhT+P8bmIiIiIiIilpHDUEpJm&#10;Anfbvrfpa/QqYF9ggaSP2L6/csSIpUj6DPBm4AxgG9uPVI7UJtMlPTTKeQFTxjtMREREREQMr0xV&#10;awlJ84C9bN8vaVfKdp8jge2Al9vOdrWYUCQ9CTwOLKLpydV5itIce2qVYBEREREREfEXWXHUHqt0&#10;rSqaBZxh+3zgfEk31osVMTrbac4fERERERExweXCrT1WkdQpBO4J/KjruRQIIyIiIiIiImKlpaDQ&#10;HucAcyT9AXgUmAsg6SXAgzWDRURERERERMRwSo+jFpG0A7ABcKnthc25LYE1bc+rGi4iIiIiIiIi&#10;hk4KRxERERERERERMar0OIqIiIiIiIiIiFGlcBQREREREREREaNK4SgiIiIiIiIiIkaVwlFERERE&#10;RERERIzq/wEvTiRy7lMFRAAAAABJRU5ErkJgglBLAwQUAAYACAAAACEAPc7khd0AAAAFAQAADwAA&#10;AGRycy9kb3ducmV2LnhtbEyPzWrDMBCE74W8g9hCb41sF/fHtRxCSHsKhSaF0tvG2tgm1spYiu28&#10;fZRe2svCMMPMt/liMq0YqHeNZQXxPAJBXFrdcKXga/d2/wzCeWSNrWVScCYHi2J2k2Om7cifNGx9&#10;JUIJuwwV1N53mZSurMmgm9uOOHgH2xv0QfaV1D2Oody0MomiR2mw4bBQY0ermsrj9mQUvI84Lh/i&#10;9bA5Hlbnn1368b2JSam722n5CsLT5P/CcMUP6FAEpr09sXaiVRAe8b83eE9xkoLYK0jSlxRkkcv/&#10;9MU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gkwJGoDAAAA&#10;CAAADgAAAAAAAAAAAAAAAAA6AgAAZHJzL2Uyb0RvYy54bWxQSwECLQAKAAAAAAAAACEA4nlP3PGL&#10;AADxiwAAFAAAAAAAAAAAAAAAAADQBQAAZHJzL21lZGlhL2ltYWdlMS5wbmdQSwECLQAUAAYACAAA&#10;ACEAPc7khd0AAAAFAQAADwAAAAAAAAAAAAAAAADzkQAAZHJzL2Rvd25yZXYueG1sUEsBAi0AFAAG&#10;AAgAAAAhAKomDr68AAAAIQEAABkAAAAAAAAAAAAAAAAA/ZIAAGRycy9fcmVscy9lMm9Eb2MueG1s&#10;LnJlbHNQSwUGAAAAAAYABgB8AQAA8JMAAAAA&#10;">
                <v:shape id="Picture 76" o:spid="_x0000_s1189" type="#_x0000_t75" style="position:absolute;width:49174;height:17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snHxAAAANsAAAAPAAAAZHJzL2Rvd25yZXYueG1sRI9Ba4NA&#10;FITvgf6H5RV6i2t7SILNRqogNNCLJof09nBf1eq+te42sf++GwjkOMzMN8w2nc0gzjS5zrKC5ygG&#10;QVxb3XGj4HgolhsQziNrHCyTgj9ykO4eFltMtL1wSefKNyJA2CWooPV+TKR0dUsGXWRH4uB92cmg&#10;D3JqpJ7wEuBmkC9xvJIGOw4LLY6Ut1T31a9RwFlhrfmWOf702b4vPz/29ckp9fQ4v72C8DT7e/jW&#10;ftcK1iu4fgk/QO7+AQAA//8DAFBLAQItABQABgAIAAAAIQDb4fbL7gAAAIUBAAATAAAAAAAAAAAA&#10;AAAAAAAAAABbQ29udGVudF9UeXBlc10ueG1sUEsBAi0AFAAGAAgAAAAhAFr0LFu/AAAAFQEAAAsA&#10;AAAAAAAAAAAAAAAAHwEAAF9yZWxzLy5yZWxzUEsBAi0AFAAGAAgAAAAhAFmmycfEAAAA2wAAAA8A&#10;AAAAAAAAAAAAAAAABwIAAGRycy9kb3ducmV2LnhtbFBLBQYAAAAAAwADALcAAAD4AgAAAAA=&#10;">
                  <v:imagedata r:id="rId126" o:title=""/>
                </v:shape>
                <v:shape id="Text Box 82" o:spid="_x0000_s1190" type="#_x0000_t202" style="position:absolute;top:18288;width:491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no1wwAAANsAAAAPAAAAZHJzL2Rvd25yZXYueG1sRI9Pi8Iw&#10;FMTvwn6H8Bb2Imu6PYhUo7j+gT3owSqeH83btti8lCTa+u2NIHgcZuY3zGzRm0bcyPnasoKfUQKC&#10;uLC65lLB6bj9noDwAVljY5kU3MnDYv4xmGGmbccHuuWhFBHCPkMFVQhtJqUvKjLoR7Yljt6/dQZD&#10;lK6U2mEX4aaRaZKMpcGa40KFLa0qKi751SgYr921O/BquD5tdrhvy/T8ez8r9fXZL6cgAvXhHX61&#10;/7SCSQrPL/EHyPkDAAD//wMAUEsBAi0AFAAGAAgAAAAhANvh9svuAAAAhQEAABMAAAAAAAAAAAAA&#10;AAAAAAAAAFtDb250ZW50X1R5cGVzXS54bWxQSwECLQAUAAYACAAAACEAWvQsW78AAAAVAQAACwAA&#10;AAAAAAAAAAAAAAAfAQAAX3JlbHMvLnJlbHNQSwECLQAUAAYACAAAACEA7rZ6NcMAAADbAAAADwAA&#10;AAAAAAAAAAAAAAAHAgAAZHJzL2Rvd25yZXYueG1sUEsFBgAAAAADAAMAtwAAAPcCAAAAAA==&#10;" stroked="f">
                  <v:textbox inset="0,0,0,0">
                    <w:txbxContent>
                      <w:p w14:paraId="692DEBF9" w14:textId="327B2DF9" w:rsidR="00041985" w:rsidRPr="00D920B9" w:rsidRDefault="00041985" w:rsidP="00041985">
                        <w:pPr>
                          <w:pStyle w:val="Caption"/>
                          <w:jc w:val="center"/>
                          <w:rPr>
                            <w:rFonts w:ascii="Palatino Linotype" w:hAnsi="Palatino Linotype"/>
                            <w:noProof/>
                            <w:color w:val="auto"/>
                            <w:sz w:val="20"/>
                            <w:szCs w:val="20"/>
                          </w:rPr>
                        </w:pPr>
                        <w:r>
                          <w:t xml:space="preserve">Fig. </w:t>
                        </w:r>
                        <w:r>
                          <w:fldChar w:fldCharType="begin"/>
                        </w:r>
                        <w:r>
                          <w:instrText xml:space="preserve"> SEQ Fig. \* ARABIC </w:instrText>
                        </w:r>
                        <w:r>
                          <w:fldChar w:fldCharType="separate"/>
                        </w:r>
                        <w:r>
                          <w:rPr>
                            <w:noProof/>
                          </w:rPr>
                          <w:t>62</w:t>
                        </w:r>
                        <w:r>
                          <w:rPr>
                            <w:noProof/>
                          </w:rPr>
                          <w:fldChar w:fldCharType="end"/>
                        </w:r>
                        <w:r>
                          <w:t xml:space="preserve"> - RMSE error comparison over tenors on </w:t>
                        </w:r>
                        <w:r w:rsidR="00BB4ABA">
                          <w:t>gold</w:t>
                        </w:r>
                      </w:p>
                    </w:txbxContent>
                  </v:textbox>
                </v:shape>
                <w10:anchorlock/>
              </v:group>
            </w:pict>
          </mc:Fallback>
        </mc:AlternateContent>
      </w:r>
    </w:p>
    <w:p w14:paraId="5B4E1B30" w14:textId="245E5BF4" w:rsidR="008168AC" w:rsidRPr="00BB62A3" w:rsidRDefault="00411DEB" w:rsidP="00F62B95">
      <w:pPr>
        <w:spacing w:line="360" w:lineRule="auto"/>
        <w:jc w:val="both"/>
        <w:rPr>
          <w:rFonts w:ascii="Palatino Linotype" w:hAnsi="Palatino Linotype"/>
          <w:sz w:val="20"/>
          <w:szCs w:val="20"/>
        </w:rPr>
      </w:pPr>
      <w:r>
        <w:rPr>
          <w:rFonts w:ascii="Palatino Linotype" w:hAnsi="Palatino Linotype"/>
          <w:sz w:val="20"/>
          <w:szCs w:val="20"/>
        </w:rPr>
        <w:t>We</w:t>
      </w:r>
      <w:r w:rsidR="00AB09D4" w:rsidRPr="00BB62A3">
        <w:rPr>
          <w:rFonts w:ascii="Palatino Linotype" w:hAnsi="Palatino Linotype"/>
          <w:sz w:val="20"/>
          <w:szCs w:val="20"/>
        </w:rPr>
        <w:t xml:space="preserve"> can clearly </w:t>
      </w:r>
      <w:r w:rsidR="00FE0296" w:rsidRPr="00BB62A3">
        <w:rPr>
          <w:rFonts w:ascii="Palatino Linotype" w:hAnsi="Palatino Linotype"/>
          <w:sz w:val="20"/>
          <w:szCs w:val="20"/>
        </w:rPr>
        <w:t xml:space="preserve">distinguish two groups </w:t>
      </w:r>
      <w:r w:rsidR="00072CB3">
        <w:rPr>
          <w:rFonts w:ascii="Palatino Linotype" w:hAnsi="Palatino Linotype"/>
          <w:sz w:val="20"/>
          <w:szCs w:val="20"/>
        </w:rPr>
        <w:t>of performance</w:t>
      </w:r>
      <w:r w:rsidR="00AB09D4" w:rsidRPr="00BB62A3">
        <w:rPr>
          <w:rFonts w:ascii="Palatino Linotype" w:hAnsi="Palatino Linotype"/>
          <w:sz w:val="20"/>
          <w:szCs w:val="20"/>
        </w:rPr>
        <w:t xml:space="preserve">. </w:t>
      </w:r>
      <w:r w:rsidR="008C30E6">
        <w:rPr>
          <w:rFonts w:ascii="Palatino Linotype" w:hAnsi="Palatino Linotype"/>
          <w:sz w:val="20"/>
          <w:szCs w:val="20"/>
        </w:rPr>
        <w:t>G</w:t>
      </w:r>
      <w:r w:rsidR="00BB4ABA">
        <w:rPr>
          <w:rFonts w:ascii="Palatino Linotype" w:hAnsi="Palatino Linotype"/>
          <w:sz w:val="20"/>
          <w:szCs w:val="20"/>
        </w:rPr>
        <w:t>old</w:t>
      </w:r>
      <w:r w:rsidR="008157C8" w:rsidRPr="00BB62A3">
        <w:rPr>
          <w:rFonts w:ascii="Palatino Linotype" w:hAnsi="Palatino Linotype"/>
          <w:sz w:val="20"/>
          <w:szCs w:val="20"/>
        </w:rPr>
        <w:t xml:space="preserve"> and </w:t>
      </w:r>
      <w:r w:rsidR="00BB4ABA">
        <w:rPr>
          <w:rFonts w:ascii="Palatino Linotype" w:hAnsi="Palatino Linotype"/>
          <w:sz w:val="20"/>
          <w:szCs w:val="20"/>
        </w:rPr>
        <w:t>coffee</w:t>
      </w:r>
      <w:r w:rsidR="008157C8" w:rsidRPr="00BB62A3">
        <w:rPr>
          <w:rFonts w:ascii="Palatino Linotype" w:hAnsi="Palatino Linotype"/>
          <w:sz w:val="20"/>
          <w:szCs w:val="20"/>
        </w:rPr>
        <w:t xml:space="preserve">, where the Normal SABR and </w:t>
      </w:r>
      <w:r w:rsidR="00BB4ABA">
        <w:rPr>
          <w:rFonts w:ascii="Palatino Linotype" w:hAnsi="Palatino Linotype"/>
          <w:sz w:val="20"/>
          <w:szCs w:val="20"/>
        </w:rPr>
        <w:t>mixture SABR</w:t>
      </w:r>
      <w:r w:rsidR="008157C8" w:rsidRPr="00BB62A3">
        <w:rPr>
          <w:rFonts w:ascii="Palatino Linotype" w:hAnsi="Palatino Linotype"/>
          <w:sz w:val="20"/>
          <w:szCs w:val="20"/>
        </w:rPr>
        <w:t xml:space="preserve"> are performing the worst on average, then </w:t>
      </w:r>
      <w:r w:rsidR="00BB4ABA">
        <w:rPr>
          <w:rFonts w:ascii="Palatino Linotype" w:hAnsi="Palatino Linotype"/>
          <w:sz w:val="20"/>
          <w:szCs w:val="20"/>
        </w:rPr>
        <w:t>silver</w:t>
      </w:r>
      <w:r w:rsidR="008157C8" w:rsidRPr="00BB62A3">
        <w:rPr>
          <w:rFonts w:ascii="Palatino Linotype" w:hAnsi="Palatino Linotype"/>
          <w:sz w:val="20"/>
          <w:szCs w:val="20"/>
        </w:rPr>
        <w:t>, where the Mixture and the Heston model have larger RMSE on average across most tenors</w:t>
      </w:r>
      <w:r w:rsidR="000F64AF" w:rsidRPr="00BB62A3">
        <w:rPr>
          <w:rFonts w:ascii="Palatino Linotype" w:hAnsi="Palatino Linotype"/>
          <w:sz w:val="20"/>
          <w:szCs w:val="20"/>
        </w:rPr>
        <w:t xml:space="preserve">. </w:t>
      </w:r>
      <w:r w:rsidR="00B224CD" w:rsidRPr="00BB62A3">
        <w:rPr>
          <w:rFonts w:ascii="Palatino Linotype" w:hAnsi="Palatino Linotype"/>
          <w:sz w:val="20"/>
          <w:szCs w:val="20"/>
        </w:rPr>
        <w:t xml:space="preserve">The other cases, </w:t>
      </w:r>
      <w:r w:rsidR="00E50C8F">
        <w:rPr>
          <w:rFonts w:ascii="Palatino Linotype" w:hAnsi="Palatino Linotype"/>
          <w:sz w:val="20"/>
          <w:szCs w:val="20"/>
        </w:rPr>
        <w:t>classical</w:t>
      </w:r>
      <w:r w:rsidR="00B224CD" w:rsidRPr="00BB62A3">
        <w:rPr>
          <w:rFonts w:ascii="Palatino Linotype" w:hAnsi="Palatino Linotype"/>
          <w:sz w:val="20"/>
          <w:szCs w:val="20"/>
        </w:rPr>
        <w:t xml:space="preserve"> non-normal </w:t>
      </w:r>
      <w:r w:rsidR="00B36936">
        <w:rPr>
          <w:rFonts w:ascii="Palatino Linotype" w:hAnsi="Palatino Linotype"/>
          <w:sz w:val="20"/>
          <w:szCs w:val="20"/>
        </w:rPr>
        <w:t>(roughly between 0.00</w:t>
      </w:r>
      <w:r w:rsidR="001C40BB">
        <w:rPr>
          <w:rFonts w:ascii="Palatino Linotype" w:hAnsi="Palatino Linotype"/>
          <w:sz w:val="20"/>
          <w:szCs w:val="20"/>
        </w:rPr>
        <w:t>1</w:t>
      </w:r>
      <w:r w:rsidR="00B36936">
        <w:rPr>
          <w:rFonts w:ascii="Palatino Linotype" w:hAnsi="Palatino Linotype"/>
          <w:sz w:val="20"/>
          <w:szCs w:val="20"/>
        </w:rPr>
        <w:t xml:space="preserve"> to 0.025</w:t>
      </w:r>
      <w:r w:rsidR="008A14FF">
        <w:rPr>
          <w:rFonts w:ascii="Palatino Linotype" w:hAnsi="Palatino Linotype"/>
          <w:sz w:val="20"/>
          <w:szCs w:val="20"/>
        </w:rPr>
        <w:t xml:space="preserve"> RMSE</w:t>
      </w:r>
      <w:r w:rsidR="00B36936">
        <w:rPr>
          <w:rFonts w:ascii="Palatino Linotype" w:hAnsi="Palatino Linotype"/>
          <w:sz w:val="20"/>
          <w:szCs w:val="20"/>
        </w:rPr>
        <w:t xml:space="preserve">) </w:t>
      </w:r>
      <w:r w:rsidR="00B224CD" w:rsidRPr="00BB62A3">
        <w:rPr>
          <w:rFonts w:ascii="Palatino Linotype" w:hAnsi="Palatino Linotype"/>
          <w:sz w:val="20"/>
          <w:szCs w:val="20"/>
        </w:rPr>
        <w:t xml:space="preserve">and </w:t>
      </w:r>
      <w:r w:rsidR="00570D1B">
        <w:rPr>
          <w:rFonts w:ascii="Palatino Linotype" w:hAnsi="Palatino Linotype"/>
          <w:sz w:val="20"/>
          <w:szCs w:val="20"/>
        </w:rPr>
        <w:t>free</w:t>
      </w:r>
      <w:r w:rsidR="00B224CD" w:rsidRPr="00BB62A3">
        <w:rPr>
          <w:rFonts w:ascii="Palatino Linotype" w:hAnsi="Palatino Linotype"/>
          <w:sz w:val="20"/>
          <w:szCs w:val="20"/>
        </w:rPr>
        <w:t xml:space="preserve"> </w:t>
      </w:r>
      <w:r w:rsidR="00570D1B">
        <w:rPr>
          <w:rFonts w:ascii="Palatino Linotype" w:hAnsi="Palatino Linotype"/>
          <w:sz w:val="20"/>
          <w:szCs w:val="20"/>
        </w:rPr>
        <w:t>b</w:t>
      </w:r>
      <w:r w:rsidR="00B224CD" w:rsidRPr="00BB62A3">
        <w:rPr>
          <w:rFonts w:ascii="Palatino Linotype" w:hAnsi="Palatino Linotype"/>
          <w:sz w:val="20"/>
          <w:szCs w:val="20"/>
        </w:rPr>
        <w:t xml:space="preserve">oundary SABR models </w:t>
      </w:r>
      <w:r w:rsidR="001C40BB">
        <w:rPr>
          <w:rFonts w:ascii="Palatino Linotype" w:hAnsi="Palatino Linotype"/>
          <w:sz w:val="20"/>
          <w:szCs w:val="20"/>
        </w:rPr>
        <w:t>(</w:t>
      </w:r>
      <w:r w:rsidR="004F120D">
        <w:rPr>
          <w:rFonts w:ascii="Palatino Linotype" w:hAnsi="Palatino Linotype"/>
          <w:sz w:val="20"/>
          <w:szCs w:val="20"/>
        </w:rPr>
        <w:t>ranging between 0.004 to 0.041 RMSE</w:t>
      </w:r>
      <w:r w:rsidR="001C40BB">
        <w:rPr>
          <w:rFonts w:ascii="Palatino Linotype" w:hAnsi="Palatino Linotype"/>
          <w:sz w:val="20"/>
          <w:szCs w:val="20"/>
        </w:rPr>
        <w:t xml:space="preserve">) </w:t>
      </w:r>
      <w:r w:rsidR="00B224CD" w:rsidRPr="00BB62A3">
        <w:rPr>
          <w:rFonts w:ascii="Palatino Linotype" w:hAnsi="Palatino Linotype"/>
          <w:sz w:val="20"/>
          <w:szCs w:val="20"/>
        </w:rPr>
        <w:t xml:space="preserve">perform generally </w:t>
      </w:r>
      <w:r w:rsidR="0019139C">
        <w:rPr>
          <w:rFonts w:ascii="Palatino Linotype" w:hAnsi="Palatino Linotype"/>
          <w:sz w:val="20"/>
          <w:szCs w:val="20"/>
        </w:rPr>
        <w:t>well</w:t>
      </w:r>
      <w:r w:rsidR="00B224CD" w:rsidRPr="00BB62A3">
        <w:rPr>
          <w:rFonts w:ascii="Palatino Linotype" w:hAnsi="Palatino Linotype"/>
          <w:sz w:val="20"/>
          <w:szCs w:val="20"/>
        </w:rPr>
        <w:t xml:space="preserve"> across all datasets </w:t>
      </w:r>
      <w:r w:rsidR="006C69AD" w:rsidRPr="00BB62A3">
        <w:rPr>
          <w:rFonts w:ascii="Palatino Linotype" w:hAnsi="Palatino Linotype"/>
          <w:sz w:val="20"/>
          <w:szCs w:val="20"/>
        </w:rPr>
        <w:t>except for</w:t>
      </w:r>
      <w:r w:rsidR="00B224CD" w:rsidRPr="00BB62A3">
        <w:rPr>
          <w:rFonts w:ascii="Palatino Linotype" w:hAnsi="Palatino Linotype"/>
          <w:sz w:val="20"/>
          <w:szCs w:val="20"/>
        </w:rPr>
        <w:t xml:space="preserve"> the Normal </w:t>
      </w:r>
      <w:r w:rsidR="0024630B">
        <w:rPr>
          <w:rFonts w:ascii="Palatino Linotype" w:hAnsi="Palatino Linotype"/>
          <w:sz w:val="20"/>
          <w:szCs w:val="20"/>
        </w:rPr>
        <w:t>free boundary SABR</w:t>
      </w:r>
      <w:r w:rsidR="00B224CD" w:rsidRPr="00BB62A3">
        <w:rPr>
          <w:rFonts w:ascii="Palatino Linotype" w:hAnsi="Palatino Linotype"/>
          <w:sz w:val="20"/>
          <w:szCs w:val="20"/>
        </w:rPr>
        <w:t xml:space="preserve"> that</w:t>
      </w:r>
      <w:r w:rsidR="00555821" w:rsidRPr="00BB62A3">
        <w:rPr>
          <w:rFonts w:ascii="Palatino Linotype" w:hAnsi="Palatino Linotype"/>
          <w:sz w:val="20"/>
          <w:szCs w:val="20"/>
        </w:rPr>
        <w:t xml:space="preserve"> </w:t>
      </w:r>
      <w:r w:rsidR="00B224CD" w:rsidRPr="00BB62A3">
        <w:rPr>
          <w:rFonts w:ascii="Palatino Linotype" w:hAnsi="Palatino Linotype"/>
          <w:sz w:val="20"/>
          <w:szCs w:val="20"/>
        </w:rPr>
        <w:t xml:space="preserve">performs poorly on </w:t>
      </w:r>
      <w:r w:rsidR="00BB4ABA">
        <w:rPr>
          <w:rFonts w:ascii="Palatino Linotype" w:hAnsi="Palatino Linotype"/>
          <w:sz w:val="20"/>
          <w:szCs w:val="20"/>
        </w:rPr>
        <w:t>coffee</w:t>
      </w:r>
      <w:r w:rsidR="00B224CD" w:rsidRPr="00BB62A3">
        <w:rPr>
          <w:rFonts w:ascii="Palatino Linotype" w:hAnsi="Palatino Linotype"/>
          <w:sz w:val="20"/>
          <w:szCs w:val="20"/>
        </w:rPr>
        <w:t xml:space="preserve"> options data</w:t>
      </w:r>
      <w:r w:rsidR="009B4945">
        <w:rPr>
          <w:rFonts w:ascii="Palatino Linotype" w:hAnsi="Palatino Linotype"/>
          <w:sz w:val="20"/>
          <w:szCs w:val="20"/>
        </w:rPr>
        <w:t xml:space="preserve"> </w:t>
      </w:r>
      <w:r w:rsidR="0046120F">
        <w:rPr>
          <w:rFonts w:ascii="Palatino Linotype" w:hAnsi="Palatino Linotype"/>
          <w:sz w:val="20"/>
          <w:szCs w:val="20"/>
        </w:rPr>
        <w:t xml:space="preserve">with an </w:t>
      </w:r>
      <w:r w:rsidR="009B4945">
        <w:rPr>
          <w:rFonts w:ascii="Palatino Linotype" w:hAnsi="Palatino Linotype"/>
          <w:sz w:val="20"/>
          <w:szCs w:val="20"/>
        </w:rPr>
        <w:t>average of 0.04</w:t>
      </w:r>
      <w:r w:rsidR="00B224CD" w:rsidRPr="00BB62A3">
        <w:rPr>
          <w:rFonts w:ascii="Palatino Linotype" w:hAnsi="Palatino Linotype"/>
          <w:sz w:val="20"/>
          <w:szCs w:val="20"/>
        </w:rPr>
        <w:t xml:space="preserve">, especially for mid to long </w:t>
      </w:r>
      <w:r w:rsidR="009A7648" w:rsidRPr="00BB62A3">
        <w:rPr>
          <w:rFonts w:ascii="Palatino Linotype" w:hAnsi="Palatino Linotype"/>
          <w:sz w:val="20"/>
          <w:szCs w:val="20"/>
        </w:rPr>
        <w:t>maturities</w:t>
      </w:r>
      <w:r w:rsidR="00B224CD" w:rsidRPr="00BB62A3">
        <w:rPr>
          <w:rFonts w:ascii="Palatino Linotype" w:hAnsi="Palatino Linotype"/>
          <w:sz w:val="20"/>
          <w:szCs w:val="20"/>
        </w:rPr>
        <w:t xml:space="preserve">. </w:t>
      </w:r>
    </w:p>
    <w:p w14:paraId="6261D358" w14:textId="77777777" w:rsidR="005742C5" w:rsidRDefault="00523058" w:rsidP="00F62B95">
      <w:pPr>
        <w:spacing w:line="360" w:lineRule="auto"/>
        <w:jc w:val="both"/>
        <w:rPr>
          <w:rFonts w:ascii="Palatino Linotype" w:hAnsi="Palatino Linotype"/>
          <w:sz w:val="20"/>
          <w:szCs w:val="20"/>
        </w:rPr>
      </w:pPr>
      <w:r w:rsidRPr="00BB62A3">
        <w:rPr>
          <w:rFonts w:ascii="Palatino Linotype" w:hAnsi="Palatino Linotype"/>
          <w:sz w:val="20"/>
          <w:szCs w:val="20"/>
        </w:rPr>
        <w:t>To further assess our results, we shall present the same errors chart showing top performing models</w:t>
      </w:r>
      <w:r w:rsidR="00A36A92">
        <w:rPr>
          <w:rFonts w:ascii="Palatino Linotype" w:hAnsi="Palatino Linotype"/>
          <w:sz w:val="20"/>
          <w:szCs w:val="20"/>
        </w:rPr>
        <w:t xml:space="preserve"> with the</w:t>
      </w:r>
      <w:r w:rsidRPr="00BB62A3">
        <w:rPr>
          <w:rFonts w:ascii="Palatino Linotype" w:hAnsi="Palatino Linotype"/>
          <w:sz w:val="20"/>
          <w:szCs w:val="20"/>
        </w:rPr>
        <w:t xml:space="preserve"> addition</w:t>
      </w:r>
      <w:r w:rsidR="00A36A92">
        <w:rPr>
          <w:rFonts w:ascii="Palatino Linotype" w:hAnsi="Palatino Linotype"/>
          <w:sz w:val="20"/>
          <w:szCs w:val="20"/>
        </w:rPr>
        <w:t xml:space="preserve"> of</w:t>
      </w:r>
      <w:r w:rsidRPr="00BB62A3">
        <w:rPr>
          <w:rFonts w:ascii="Palatino Linotype" w:hAnsi="Palatino Linotype"/>
          <w:sz w:val="20"/>
          <w:szCs w:val="20"/>
        </w:rPr>
        <w:t xml:space="preserve"> the shifted SABR.</w:t>
      </w:r>
    </w:p>
    <w:p w14:paraId="58DD9C80" w14:textId="5DF5C4AA" w:rsidR="008409F0" w:rsidRPr="00BB62A3" w:rsidRDefault="005742C5" w:rsidP="00F62B95">
      <w:pPr>
        <w:spacing w:line="360" w:lineRule="auto"/>
        <w:jc w:val="center"/>
        <w:rPr>
          <w:rFonts w:ascii="Palatino Linotype" w:hAnsi="Palatino Linotype"/>
          <w:sz w:val="20"/>
          <w:szCs w:val="20"/>
        </w:rPr>
      </w:pPr>
      <w:r>
        <w:rPr>
          <w:noProof/>
        </w:rPr>
        <w:lastRenderedPageBreak/>
        <mc:AlternateContent>
          <mc:Choice Requires="wpg">
            <w:drawing>
              <wp:inline distT="0" distB="0" distL="0" distR="0" wp14:anchorId="17859E50" wp14:editId="7C1713C3">
                <wp:extent cx="4920615" cy="2087245"/>
                <wp:effectExtent l="0" t="0" r="0" b="8255"/>
                <wp:docPr id="91" name="Group 91"/>
                <wp:cNvGraphicFramePr/>
                <a:graphic xmlns:a="http://schemas.openxmlformats.org/drawingml/2006/main">
                  <a:graphicData uri="http://schemas.microsoft.com/office/word/2010/wordprocessingGroup">
                    <wpg:wgp>
                      <wpg:cNvGrpSpPr/>
                      <wpg:grpSpPr>
                        <a:xfrm>
                          <a:off x="0" y="0"/>
                          <a:ext cx="4920615" cy="2087245"/>
                          <a:chOff x="0" y="0"/>
                          <a:chExt cx="4920615" cy="2087245"/>
                        </a:xfrm>
                      </wpg:grpSpPr>
                      <pic:pic xmlns:pic="http://schemas.openxmlformats.org/drawingml/2006/picture">
                        <pic:nvPicPr>
                          <pic:cNvPr id="84" name="Picture 84"/>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4920615" cy="1767205"/>
                          </a:xfrm>
                          <a:prstGeom prst="rect">
                            <a:avLst/>
                          </a:prstGeom>
                        </pic:spPr>
                      </pic:pic>
                      <wps:wsp>
                        <wps:cNvPr id="88" name="Text Box 88"/>
                        <wps:cNvSpPr txBox="1"/>
                        <wps:spPr>
                          <a:xfrm>
                            <a:off x="0" y="1828800"/>
                            <a:ext cx="4920615" cy="258445"/>
                          </a:xfrm>
                          <a:prstGeom prst="rect">
                            <a:avLst/>
                          </a:prstGeom>
                          <a:solidFill>
                            <a:prstClr val="white"/>
                          </a:solidFill>
                          <a:ln>
                            <a:noFill/>
                          </a:ln>
                        </wps:spPr>
                        <wps:txbx>
                          <w:txbxContent>
                            <w:p w14:paraId="71C2D507" w14:textId="77777777" w:rsidR="005742C5" w:rsidRPr="00A024EB" w:rsidRDefault="005742C5" w:rsidP="005742C5">
                              <w:pPr>
                                <w:pStyle w:val="Caption"/>
                                <w:jc w:val="center"/>
                                <w:rPr>
                                  <w:rFonts w:ascii="Palatino Linotype" w:hAnsi="Palatino Linotype"/>
                                  <w:noProof/>
                                  <w:sz w:val="20"/>
                                  <w:szCs w:val="20"/>
                                </w:rPr>
                              </w:pPr>
                              <w:r>
                                <w:t xml:space="preserve">Fig. </w:t>
                              </w:r>
                              <w:r>
                                <w:fldChar w:fldCharType="begin"/>
                              </w:r>
                              <w:r>
                                <w:instrText xml:space="preserve"> SEQ Fig. \* ARABIC </w:instrText>
                              </w:r>
                              <w:r>
                                <w:fldChar w:fldCharType="separate"/>
                              </w:r>
                              <w:r>
                                <w:rPr>
                                  <w:noProof/>
                                </w:rPr>
                                <w:t>64</w:t>
                              </w:r>
                              <w:r>
                                <w:rPr>
                                  <w:noProof/>
                                </w:rPr>
                                <w:fldChar w:fldCharType="end"/>
                              </w:r>
                              <w:r>
                                <w:t xml:space="preserve"> - RMSE error comparison (2) over tenors on gold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7859E50" id="Group 91" o:spid="_x0000_s1191" style="width:387.45pt;height:164.35pt;mso-position-horizontal-relative:char;mso-position-vertical-relative:line" coordsize="49206,20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OOzTAMAAPEHAAAOAAAAZHJzL2Uyb0RvYy54bWycVVtP2zAUfp+0/2D5&#10;faStuISIMHUwEBKCajDx7DpOYy2xPdttwn79PjtJuRTtwkPTY/v4XL7zneOTz11Tk42wTmqV0+ne&#10;hBKhuC6kWuX0+/3Fp5QS55kqWK2VyOmjcPTz6ccPJ63JxExXui6EJTCiXNaanFbemyxJHK9Ew9ye&#10;NkLhsNS2YR5Lu0oKy1pYb+pkNpkcJq22hbGaC+ewe94f0tNovywF97dl6YQndU4Rm49fG7/L8E1O&#10;T1i2ssxUkg9hsHdE0TCp4HRr6px5RtZW7phqJLfa6dLvcd0kuiwlFzEHZDOdvMrm0uq1ibmssnZl&#10;tjAB2lc4vdssv9ksLJFFTo+nlCjWoEbRLcEa4LRmlUHn0po7s7DDxqpfhXy70jbhH5mQLsL6uIVV&#10;dJ5wbO4fzyaH0wNKOM5mk/Rotn/QA88rVGfnHq++/uVmMjpOQnzbcIzkGX4DTpB2cPo7n3DLr62g&#10;g5Hmn2w0zP5Ym08oqWFeLmUt/WOkJ4oXglKbheQL2y+eIE/3R8hxHLwS7ADjcCVo9XdYyOla8x+O&#10;KH1WMbUSc2fAbPRb0E5eqsflC4fLWpoLWdehTkEeUkMXvGLRG+j0DD3XfN0I5fuWs6JGllq5ShpH&#10;ic1EsxRgkL0qYkAsc94Kz6vgsITjbwg2BPrsIEb5FFhIwYFg76LU9OjwaDaJlNoSA6BZ5y+FbkgQ&#10;EBxiQDVYxjbXbohmVBkw7AOIkSGewH3MJDfChdUOYP/VdncVMwIhBLPPOIAB2bfdfeiXL7ojaRrK&#10;OqiFtiO+w/5Q7rD/R6im6SxNJ8Noe7sHD9L9vgXfixcqqWtZjKwKQJ7VlmwYxmxbSS8iMV9p1Srg&#10;r3S41dMh7KCFx4SC5LtlF+fR4TB/XLbUxSNAsBplxAx3hl9IOLxmzi+YxbjGJp4gf4tPWes2p3qQ&#10;KKm0/fXWftBHOXFKSYvxn1P3c81C39dXCoUOb8Uo2FFYjoJaN2caqWJkIpoo4oL19SiWVjcPeJnm&#10;wQuOmOLwlVM/ime+f4TwsnExn0elfnxcqzuDoTONZA3A3ncPzJqBxh4FvdEjlXbY3OsGmJ2Zrz2g&#10;jlQPwPYoDniD1lGK7wqkFw/X83XUenqpT38DAAD//wMAUEsDBAoAAAAAAAAAIQB/q18D9J0AAPSd&#10;AAAUAAAAZHJzL21lZGlhL2ltYWdlMS5wbmeJUE5HDQoaCgAAAA1JSERSAAAElAAAAaUIBgAAAKy0&#10;rOoAAAA5dEVYdFNvZnR3YXJlAE1hdHBsb3RsaWIgdmVyc2lvbjMuMy40LCBodHRwczovL21hdHBs&#10;b3RsaWIub3JnLxBUzLoAAAAJcEhZcwAACxMAAAsTAQCanBgAAJ1hSURBVHic7N15nI11/8fx16ex&#10;L0moRPY1ZhxjL8tISEQqIWXrTrqj0oa7+y6KUhS3uJNfiUpMC5JKbkWWyDrZZRtbQkTciOH7++Oc&#10;OZ3ZzzEzhvF+Ph7n4Zzru1yf65przjnz8f1+L3POISIiIiIiIiIiEqwrsjoAERERERERERG5tCih&#10;JCIiIiIiIiIiIVFCSUREREREREREQqKEkoiIiIiIiIiIhEQJJRERERERERERCYkSSiIiIiIiIiIi&#10;EhIllEREREQucWZWxsycmeUIom53M1t0IeK6WJhZIzPbnNVxiIiIZCdKKImIiFzkzCzWzE6bWdFE&#10;22N8SYQyWRDTP8xsh5kdN7M9ZhZ9oWM4H77z9T9f3PGPZy9wDBfdzzNYZtbSzBaY2TEzO2hm35tZ&#10;26yOKy3OuYXOucpZHYeIiEh2ooSSiIjIpWEH0Dn+hZmFA3mzIhAz6wY8ANzqnCsA1Aa+zYI40hyN&#10;k4IazrkCAY/XgunfvIL+7pRG/Yvm5xksM7sH+AR4HygJXAs8D9yRlXGlJR3XiYiIiKRCCSUREZFL&#10;wwdA14DX3fD+Ye9nZrnNbISZ7TKz/WY2zszy+soKm9ks36iS333PSwa0nW9mL5nZYt/okzmJR9AE&#10;qAN845zbBuCc+9U5Nz6gr7K+kSvHzOy/ZjbGzD70lUWZ2Z5Eccea2a2+53XNbImZHTGzfb62uQLq&#10;OjN71My2AFt829r4RvccMbMfzCwi1JPr62eQmX1qZh+a2R9Ad995GWpmi4ETQDkzu8nMlpvZUd+/&#10;NyU6jwnqp7C7YH6ehczsfd/PbKeZ/TM+QWVmYb6f9W9mth1onUzbd33ncK+ZDTGzsGSO2cxspJkd&#10;8B3PGjOrnlw94A3gJefcO865o865c865751zD/nqXOGLcaevv/fNrJCvLH5KXg8z2+27BnubWR3f&#10;Po+Y2ZiA/XX3XYtv+uLaZGbNAsp7mNlG3zW23cweDiiLMu+ouf5m9ivwXuLrzle219d+c3zf5v0d&#10;GmVmv/geo8wsd6J+n/Id3z4z65HCz1dERCTbU0JJRETk0rAUuNLMqvoSAx2BDxPVeRWoBHiACkAJ&#10;vCNIwPuZ/x5QGigFnATGJGp/H9ADuAbIBTydSixdzewZM6udTKLiI2AlUBR4CW+yJFhngX6+tg2A&#10;ZsDfE9W5E6gH3GhmkcAE4GGgCPA2MDM+CXAe2gGfAlcBk33bHgB6AQWBY8CXwGjf/t4AvjSzIgF9&#10;BNbfmcJ+gvl5vgkUwpuUaoI3ARWfwHgIaAPUxDtC7J5EbScBcXivg5pAC+BvycTRAmiM97q5yhfH&#10;oWTqVQZuwHtuUtLd92jqi7kASa+xekBF335GAc8BtwLVgHvNrEmiutvxXgsvANPM7Gpf2QG8x38l&#10;3nMy0nctxLsOuBrv9d4rMAAzqwz0Aeo45woCLYFYX/FzQH28v0M1gLrAPxP1Wwjv79aDwFgzK5zK&#10;OREREcm2lFASERG5dMSPamkObAL2xhf4RpA8BPRzzh12zh0DXgY6ATjnDjnnPnPOnfCVDcWbpAj0&#10;nnPuZ+fcSeBjvH9UJ+Gc+xDoi/cP8e+BA2Y2wBdHKbwjmP7lnPvTObcA+CLYA3TOrXTOLXXOxTnn&#10;YvEmiBLH+YrvGE/6jvlt59yPzrmzzrlJwJ94kwIpWeUbERP/aBlQtsQ5N8M3+uakb9tE59x651wc&#10;3gTMFufcB74Yp+D9WQRO+/LXd86dSSWO1H6e8Ummgc65Y75z8TreZBXAvcAo59xu59xh4JWAttcC&#10;rYAnnHP/c84dAEbiuxYSOYM38VUFMOfcRufcvmTqxSfMkiuL1wV4wzm33Tl3HBgIdLKEU85ecs6d&#10;cs7NAf4HTHHOHXDO7QUW4k1+xTvgO8YzzrloYDO+kVjOuS+dc9uc1/fAHKBRQNtzwAu+a/AkCZ0F&#10;cuNNSOZ0zsXGj7bzHcOLvpgOAoP565zHn68XfTF9BRzHm2wTERG57GhOuYiIyKXjA2ABUJZE06OA&#10;YkA+YKU3twSAAWEAZpYPb1LhNiB+REVBMwtzzp31vf41oL8TeEeYJMs5NxmYbGY58Y4Ymmxmq4Gj&#10;wO/Ouf8FVN+Jd3RLmsysEt5RP7V9x5MD72inQLsDnpcGuplZ34BtuYDrU9lNpHNuawplu9PYdj1J&#10;Rx3txDtiJbU+kpPaz7Mo3uMI3Ffgfq5PtJ/AeqWBnMC+gGvhiuTics5955tqNhYoZWbTgaedc38k&#10;qho/aqk43vWfkpP43OzE+/O7NmDb/oDnJ5N5HXjN7XXOuUT9XQ9gZq3wjlqq5Du2fMDagLoHnXOn&#10;kgvSObfVzJ4ABgHVzOwb4Enn3C8pHEPgtXTIl1iMl+rviYiISHamEUoiIiKXCOfcTrx/zN8OTEtU&#10;/BveP8irOeeu8j0K+RbNBngK70iKes65K/FOcwJv0ik9MZ1xzn0CrAGq4x3BUtjM8gdUKxXw/H94&#10;//j37tw7EqdYQPlbeEfrVPTF+Y9kYgxMMuwGhgYc81XOuXy+kUPndUhpbPsFb8ImUCkCRhel0EfS&#10;TtP+eZ5JtK/A/ewjYZIu8BzvxjtKq2jAObnSOVcthThGO+dq4Z12Vgl4Jplqm3393p3KISU+N6Xw&#10;Trvbn3z1NJWwgIyYr79ffNMZPwNGANc6564CviLhdZLqz8A595FzrqEvXod3umhKx/DLecYvIiKS&#10;rSmhJCIicml5ELgl0QggnHPngP/Du5bMNQBmViJgOldBvAmnI751aF443wB8Cya3NrOCvoWYW+FN&#10;RvzoS5KsAAabWS4za0jC6WA/A3l87XPiXZ8mcL2jgsAfwHEzqwI8kkY4/wf0NrN6vgWm88fHdr7H&#10;l4avgEpmdp+Z5TCzjsCNwKzz7C+ln+dZvNMOh/rOc2ngSf5aZ+lj4DEzK+lbw2dAQNt9eKeAvW5m&#10;V/p+RuUTrU8EgG9R7Hq+n8X/gFN4p4Ql4Bsp9CTwL9+C2PH9NjSz+AXZpwD9zLsoewG8Uy6jE43o&#10;CcU1vmPMaWYdgKp4z38uvNfMQSDOd/21CLZTM6tsZrf4ElOn8P5exB/zFOCfZlbMvIvSP0/Sta1E&#10;REQEJZREREQuKb51Y1akUNwf2AosNe9dyuby1/ouo/Delv43vAtCz05HGH/gHTm0CzgCvAY84pxb&#10;5Cu/D++CyofxJq7807mcc0fxLrL9Dt7RNv8DAu/69rSv/TG8yaLo1ALxnYuH8C7+/Dve4++eRvw/&#10;mdnxgMeoNOoH7u8Q3sWgn8I7DexZoI1z7rdg+0jUX2o/z754z892YBHexc4n+Mr+D/gG+AlYRdIR&#10;Tl3xJl424D0vn+KdrpbYlb6+fsc7vesQ3pE/ycX6Kd51nXriHbWzHxgCfO6rMoG/pvHtwJus6Zu0&#10;p6D9iHcB79/wrvl1j28tsGPAY3iTar/jvV5mhtBvbmCYr99f8Sau/uErG4I3IboG7xS6Vb5tIiIi&#10;koglnJouIiIikrHMbBBQwTl3f1bHIpcGM+sO/M03LU1EREQuQhqhJCIiIiIiIiIiIVFCSURERERE&#10;REREQqIpbyIiIiIiIiIiEhKNUBIRERERERERkZDkyOoAMkLRokVdmTJlsjoMEREREREREZFsY+XK&#10;lb8554olV5YtEkplypRhxYqU7rgrIiIiIiIiIiKhMrOdKZVpypuIiIiIiIiIiIRECSURERERERER&#10;EQlJUAklM7vNzDab2VYzG5BMuZnZaF/5GjOL9G2/wczmmdlGM1tvZo8HtLnazP5rZlt8/xYOKBvo&#10;62uzmbXMiAMVEREREREREZGMkeYaSmYWBowFmgN7gOVmNtM5tyGgWiugou9RD3jL928c8JRzbpWZ&#10;FQRWmtl/fW0HAN8654b5klQDgP5mdiPQCagGXA/MNbNKzrmzGXTMIiIiIiIiEoIzZ86wZ88eTp06&#10;ldWhiEgmyJMnDyVLliRnzpxBtwlmUe66wFbn3HYAM5sKtAMCE0rtgPedcw5YamZXmVlx59w+YB+A&#10;c+6YmW0ESvjatgOifO0nAfOB/r7tU51zfwI7zGyrL4YlQR+ViIiIiIiIZJg9e/ZQsGBBypQpg5ll&#10;dTgikoGccxw6dIg9e/ZQtmzZoNsFM+WtBLA74PUe37aQ6phZGaAm8KNv07W+hBO+f68JYX8iIiIi&#10;IiJygZw6dYoiRYoomSSSDZkZRYoUCXkEYjAJpeTeMVwodcysAPAZ8IRz7o8M2B9m1svMVpjZioMH&#10;D6bRpYiIiIiIiKSHkkki2df5/H4Hk1DaA9wQ8Lok8EuwdcwsJ95k0mTn3LSAOvvNrLivTnHgQAj7&#10;wzk33jlX2zlXu1ixYkEchoiIiIiIiIiIZIRg1lBaDlQ0s7LAXrwLZt+XqM5MoI9vfaV6wFHn3D7z&#10;prjeBTY6595Ipk03YJjv388Dtn9kZm/gXZS7IrAs5CMTERERERGRTFFmwJcZ2l/ssNZp1hk6dCgf&#10;ffQRYWFhXHHFFbz99tvUq1cPgLi4OK677joeeughXnnlFX+bqKgo9u3bR968efnzzz/p168fvXr1&#10;8h5DmTIULFgQM6Nw4cK8//77lC5dOtUYypQpw4oVKyhatGhQxzV//nxy5crFTTfdFFT91PTs2ZNZ&#10;s2ZxzTXXsG7duqDazJ49m+eff54//viDPHnyULlyZYYPH06pUqVSbNO9e3fatGnDPffck2D7/Pnz&#10;GTFiBLNmzUrXcUj2keYIJedcHNAH+AbYCHzsnFtvZr3NrLev2lfAdmAr8H/A333bbwYeAG4xsxjf&#10;43Zf2TCguZltwXsHuWG+/a0HPsa7cPds4FHd4U1EREREROTytWTJEmbNmsWqVatYs2YNc+fO5YYb&#10;/prYMmfOHCpXrszHH3+M915Rf5k8eTIxMTEsXryY/v37c/r0aX/ZvHnzWLNmDVFRUQwZMiTD454/&#10;fz4//PBDhvTVvXt3Zs+eHXT9devW0bdvXyZNmsSmTZuIiYmhS5cuxMbGZkg8IsGMUMI59xXepFHg&#10;tnEBzx3waDLtFpH8mkg45w4BzVIoGwoMDSY2ERERERERyd727dtH0aJFyZ07N0CSEUJTpkzh8ccf&#10;56233mLp0qU0aNAgSR/Hjx8nf/78hIWFJSlr0KABo0ePDiqW4cOHM2/ePAA++ugjKlSowMGDB+nd&#10;uze7du0CYNSoUZQoUYJx48YRFhbGhx9+yJtvvsmRI0cYMmQIp0+fpkiRIkyePJlrr702qP02btw4&#10;pGTQq6++yj/+8Q+qVq3q39a2bVv/85iYGHr37s2JEycoX748EyZMoHDhwgn6mD17Nk888QRFixYl&#10;MjIy6H3L5SGohJKISEqCGe789Yyn072fqps2prsPEREREbk0tWjRghdffJFKlSpx66230rFjR5o0&#10;aQLAyZMn+fbbb3n77bc5cuQIU6ZMSZBQ6tKlC7lz52bLli2MGjUq2YTS7NmzufPOO4OK5corr2TZ&#10;smW8//77PPHEE8yaNYvHH3+cfv360bBhQ3bt2kXLli3ZuHEjvXv3pkCBAjz9tPf78O+//87SpUsx&#10;M9555x1ee+01Xn/9debNm0e/fv2S7CtfvnznPcJp/fr1/v0mp2vXrrz55ps0adKE559/nsGDBzNq&#10;1Ch/+alTp3jooYf47rvvqFChAh07djyvOCT7UkJJRERERERELmoFChRg5cqVLFy4kHnz5tGxY0eG&#10;DRtG9+7dmTVrFk2bNiVfvnzcfffdvPTSS4wcOdKfOJo8eTK1a9fm4MGD3HTTTdx2223+tZKaNm3K&#10;/v37ueaaa4Ke8ta5c2f/v/FJoLlz57JhwwZ/nT/++INjx44labtnzx46duzIvn37OH36NGXLlvXH&#10;ERMTc97nJy2HDh2iWbNmnDhxgl69evHQQw9x5MgRf1KuW7dudOjQIUGbTZs2UbZsWSpWrAjA/fff&#10;z/jx4zMtRrn0BHOXNxEREREREZEsFRYWRlRUFIMHD2bMmDF89tlngHe629y5cylTpgy1atXi0KFD&#10;/ilpgYoVK0ZkZCQ//vijf9u8efPYuXMn1apV4/nnnw8qjsDbq8c/P3fuHEuWLCEmJoaYmBj27t1L&#10;wYIFk7Tt27cvffr0Ye3atbz99tucOnXKH4fH40nySM9i3tWqVWPVqlUAFClShJiYGHr16sXx48eD&#10;7uN8biUvlw8llEREREREROSitnnzZrZs2eJ/HRMTQ+nSpfnjjz9YtGgRu3btIjY2ltjYWMaOHcuU&#10;KVOS9HHixAlWr15N+fLlE2zPmzcvo0aN4v333+fw4cMANGvWjL179yYbS3R0tP/f+Kl1LVq0YMyY&#10;MQniAyhYsGCCkUpHjx6lRIkSAEyaNMm/PX6EUuJHMNPdxowZk2Df8Z599lmGDh3Kxo1/LR1x4sQJ&#10;AAoVKkThwoVZuHAhAB988IF/tFK8KlWqsGPHDrZt2waQ7DmVy5umvImIiIiIiEhIYoe1vqD7O378&#10;OH379uXIkSPkyJGDChUqMH78eKZNm8Ytt9ziX6wboF27djz77LP8+eefgHcNpbx58/Lnn3/SvXt3&#10;atWqlaT/4sWL07lzZ8aOHctzzz3H1q1bufrqq5ON5c8//6RevXqcO3fOn2QZPXo0jz76KBEREcTF&#10;xdG4cWPGjRvHHXfcwT333MPnn3/Om2++yaBBg+jQoQMlSpSgfv367NixI+hz0LlzZ+bPn89vv/1G&#10;yZIlGTx4MA8++CCbNm3i5ptvTlI/PDycf//733Tt2pVjx45RpEgRSpUqxeDBgwFvQit+Ue5y5crx&#10;3nvvJWifJ08exo8fT+vWrSlatCgNGzZk3bp1Qccr2Z8lvqXipah27dpuxYoVWR2GyGVJi3KLiIiI&#10;ZH8bN25McLew7GzdunVMmDCBN954I6tDCUqbNm2YNm0auXLlyupQ5BKX3O+5ma10ztVOrr5GKImI&#10;iIiIiIj4VK9e/ZJJJgHMmjUrq0OQy5TWUBIRERERERERkZAooSQiIiIiIiIiIiFRQklERERERERE&#10;REKihJKIiIiIiIiIiIRECSUREREREREREQmJ7vImIiIiIiIioRlUKIP7O5pmlaFDh/LRRx8RFhbG&#10;FVdcwdtvv029evUAiIuL47rrruOhhx7ilVde8beJiopi37595M2blz///JN+/frRq1cvAMqUKUPB&#10;ggUxMwoXLsz7779P6dKlU42hTJkyrFixgqJFiwZ1WPPnzydXrlzcdNNNQdUPVvfu3fn+++8pVMj7&#10;c5g4cSIejydJvWXLlvHss8+yd+9eChYsSPHixRk2bBjh4eEp9j1o0CAKFCjA008/nWB7bGwsbdq0&#10;Yd26dRl6LHLp0gglERERERERuagtWbKEWbNmsWrVKtasWcPcuXO54YYb/OVz5syhcuXKfPzxxzjn&#10;ErSdPHkyMTExLF68mP79+3P69Gl/2bx581izZg1RUVEMGTIkw+OeP38+P/zwQ4b3CzB8+HBiYmKI&#10;iYlJNpm0f/9+7r33Xl5++WW2bNnCqlWrGDhwINu2bcuUeOTyo4SSiIiIiIiIXNT27dtH0aJFyZ07&#10;NwBFixbl+uuv95dPmTKFxx9/nFKlSrF06dJk+zh+/Dj58+cnLCwsSVmDBg3Yu3dvULEMHz6cunXr&#10;UrduXbZu3QrAwYMHufvuu6lTpw516tRh8eLFxMbGMm7cOEaOHInH42HhwoV88cUX1KtXj5o1a3Lr&#10;rbeyf//+UE9F0MaMGUO3bt0SjI5q2LAhd955JwA7d+6kWbNmRERE0KxZM3bt2pWkj5UrV1KjRg0a&#10;NGjA2LFjMy1WuTQpoSQiIiIiIiIXtRYtWrB7924qVarE3//+d77//nt/2cmTJ/n2229p06YNnTt3&#10;ZsqUKQnadunShYiICCpXrsy//vWvZBNKs2fP9ida0nLllVeybNky+vTpwxNPPAHA448/Tr9+/Vi+&#10;fDmfffYZf/vb3yhTpgy9e/emX79+xMTE0KhRIxo2bMjSpUtZvXo1nTp14rXXXgO8I6U8Hk+SR2pT&#10;5Z577jkiIiLo168ff/75Z5Ly9evXExkZmWL7Pn360LVrV9asWUOXLl147LHHktTp0aMHo0ePZsmS&#10;JUGdG7m8KKEkIiIiIiIiF7UCBQqwcuVKxo8fT7FixejYsSMTJ04EYNasWTRt2pR8+fJx9913M336&#10;dM6ePetvO3nyZNasWcOuXbsYMWIEO3fu9Jc1bdqUa665hrlz53LfffcFFUvnzp39/8YnWubOnUuf&#10;Pn3weDy0bduWP/74g2PHjiVpu2fPHlq2bEl4eDjDhw9n/fr1/jjip68FPlKaLvfKK6+wadMmli9f&#10;zuHDh3n11VfTjLtevXpUrVqVxx9/HPBOI4w/5gceeIBFixYlqH/06FGOHDlCkyZN/HVEAimhJCIi&#10;IiIiIhe9sLAwoqKiGDx4MGPGjOGzzz4DvNPd5s6dS5kyZahVqxaHDh1i3rx5SdoXK1aMyMhIfvzx&#10;R/+2efPmsXPnTqpVq8bzzz8fVBxmluT5uXPnWLJkiT8RFL8IdmJ9+/alT58+rF27lrfffptTp075&#10;4whlhFLx4sUxM3Lnzk2PHj1YtmxZkjrVqlVj1apV/tc//vgjL730EkePJr8AeuBxATjnkmwTCaSE&#10;koiIiIiIiFzUNm/ezJYtW/yvY2JiKF26NH/88QeLFi1i165dxMbGEhsby9ixY5NMewM4ceIEq1ev&#10;pnz58gm2582bl1GjRvH+++9z+PBhAJo1a5bimkrR0dH+fxs0aAB4p+SNGTMmQXwABQsWTDBS6ejR&#10;o5QoUQKASZMm+beHOkJp3759gDfpM2PGDKpXr56kzqOPPsrEiRMT9HHixAn/85tuuompU6cC3lFc&#10;DRs2TND+qquuolChQv6RS5MnT042Frl85cjqAEREREREROQSMyj5US6Z5fjx4/Tt25cjR46QI0cO&#10;KlSowPjx45k2bRq33HKLf7FugHbt2vHss8/61xXq0qULefPm5c8//6R79+7UqlUrSf/Fixenc+fO&#10;jB07lueee46tW7dy9dVXJxvLn3/+Sb169Th37pw/cTV69GgeffRRIiIiiIuLo3HjxowbN4477riD&#10;e+65h88//5w333yTQYMG0aFDB0qUKEH9+vXZsWNH0Ofg9ttv55133uH666+nS5cuHDx4EOccHo+H&#10;cePGJal/3XXXER0dTf/+/dm7dy/XXHMNRYsW9Y/EGj16ND179mT48OEUK1aM9957L0kf7733Hj17&#10;9iRfvny0bNky6Fjl8mCJb6l4Kapdu7ZbsWJFVochclkqM+DLNOt8PePpdO+n6qaN6e5DRERERM7P&#10;xo0bqVq1alaHcUGsW7eOCRMm8MYbb2R1KCIXVHK/52a20jlXO7n6mvImIiIiIiIi4lO9enUlk0SC&#10;oISSiIiIiIiIiIiERAklEREREREREREJSVAJJTO7zcw2m9lWMxuQTLmZ2Whf+Roziwwom2BmB8xs&#10;XaI20WYW43vEmlmMb3sZMzsZUJZ0dTEREREREREREckyad7lzczCgLFAc2APsNzMZjrnNgRUawVU&#10;9D3qAW/5/gWYCIwB3g/s1znXMWAfrwOBtwnY5pzzhHgsIiIiIiIiIiJyAQQzQqkusNU5t905dxqY&#10;CrRLVKcd8L7zWgpcZWbFAZxzC4DDKXVuZgbcC0w5nwMQEREREREREZELK5iEUglgd8DrPb5todZJ&#10;SSNgv3NuS8C2sma22sy+N7NGQfYjIiIiIiIiF0D4pPAMfQRj6NChVKtWjYiICDweDz/++CMAZcqU&#10;4bfffktSf+bMmQwbNgyAgwcPUq9ePWrWrMnChQv5z3/+E/IxDxo0iBEjRiTZvnnzZqKiovB4PFSt&#10;WpVevXolKB85ciR58uTh6NG/JuXMnz+fQoUK4fF4iIiI4NZbb+XAgQMATJw4kWLFiuHxeKhSpQoj&#10;R45MM7aJEyfSp0+fkI7n5ZdfDql+MGJjY8mbNy8ejwePx0Pv3r3Pq5+UzjXATTfd5H/+zDPPUK1a&#10;NZ555hkmTpzIL7/8cl77S6x///5Ur16d6tWrEx0d7d8+ZswYKlSogJkluOacczz22GNUqFCBiIgI&#10;Vq1alWy/O3bsoF69elSsWJGOHTty+vTpNGPZsmULbdq0oXz58tSqVYumTZuyYMGCVNukdj0UKFAg&#10;zX0GK5iEkiWzzZ1HnZR0JuHopH1AKedcTeBJ4CMzuzJJUGa9zGyFma04ePBgkLsSERERERGRS82S&#10;JUuYNWsWq1atYs2aNcydO5cbbrgh1TZt27ZlwADvEsDffvstVapUYfXq1dxwww3nlVBKyWOPPUa/&#10;fv2IiYlh48aN9O3bN0H5lClTqFOnDtOnT0+wvVGjRsTExLBmzRrq1KnD2LFj/WUdO3YkJiaGxYsX&#10;M3ToUHbv3k1Gy4yEEkD58uWJiYkhJiaGceMyfknkH374wf/87bffZtWqVQwfPjzDEkpffvklq1at&#10;IiYmhh9//JHhw4fzxx9/AHDzzTczd+5cSpcunaDN119/zZYtW9iyZQvjx4/nkUceSbbv/v37069f&#10;P7Zs2ULhwoV59913U43l1KlTtG7dml69erFt2zZWrlzJm2++yfbt29N9nBkhmITSHiDwN7UkkPin&#10;FEydJMwsB3AX4E/5Oef+dM4d8j1fCWwDKiVu65wb75yr7ZyrXaxYsSAOQ0RERERERC5F+/bto2jR&#10;ouTOnRuAokWLcv311/vL33zzTSIjIwkPD2fTpk3AX6M0YmJiePbZZ/nqq6/weDz079+fbdu24fF4&#10;eOaZZwAYPnw4derUISIighdeeMHf79ChQ6lcuTK33normzdvTjG2kiVL+l+Hh/814mrbtm0cP36c&#10;IUOGMGVK8qu8OOc4duwYhQsXTlJWpEgRKlSowL59+9I8R7t37+a2226jcuXKDB482L/9ww8/pG7d&#10;ung8Hh5++GHOnj3LgAEDOHnyJB6Phy5dugBw5513UqtWLapVq8b48ePT3F9GGT16NDfeeCMRERF0&#10;6tTJv33Dhg1ERUVRrlw5Ro8e7d8eP8Kmbdu2/O9//6NevXpER0ezYsUKunTpgsfj4eTJk+cdz4YN&#10;G2jSpAk5cuQgf/781KhRg9mzZwNQs2ZNypQpk6TN559/TteuXTEz6tevz5EjR5L8zJxzfPfdd9xz&#10;zz0AdOvWjRkzZqQay+TJk2nQoAFt27b1b6tevTrdu3cH4PDhw9x5551ERERQv3591qxZk6SPHTt2&#10;0KBBA+rUqcO//vWvEM5E2tJclBtYDlQ0s7LAXqATcF+iOjOBPmY2Fe9i3Eedc2lf8XArsMk5tyd+&#10;g5kVAw47586aWTm8C31fHOk3ERERERERueBatGjBiy++SKVKlbj11lvp2LEjTZo08ZcXLVqUVatW&#10;8Z///IcRI0bwzjvv+Ms8Hg8vvvgiK1asYMyYMcTGxrJ+/XpiYmIAmDNnDlu2bGHZsmU452jbti0L&#10;Fiwgf/78TJ06ldWrVxMXF0dkZCS1atVKElu/fv245ZZbuOmmm2jRogU9evTgqquuAryjkzp37kyj&#10;Ro3YvHkzBw4c4JprrgFg4cKFeDweDh06RP78+ZMdMbRr1y5OnTpFREREmudo2bJlrFu3jnz58lGn&#10;Th1at25N/vz5iY6OZvHixeTMmZO///3vTJ48mWHDhjFmzBj/OQCYMGECV199NSdPnqROnTrcfffd&#10;FClShI4dOyabTHvyySfp2rVrku07duygZs2aXHnllQwZMoRGjVJfxWbYsGHs2LGD3Llzc+TIEf/2&#10;TZs2MW/ePI4dO0blypV55JFHyJkzp7985syZFChQwH8Mb731FiNGjKB27dpJ9jF8+HAmT56cZHvj&#10;xo0TJKsAatSoweDBg3nyySc5ceIE8+bN48Ybb0z1GPbu3ZtgxFzJkiXZu3cvxYsX9287dOgQV111&#10;FTly5EhQJzXr168nMjIyxfIXXniBmjVrMmPGDL777ju6du2a4GcK8Pjjj/PII4/QtWvXBKPgMkKa&#10;CSXnXJyZ9QG+AcKACc659WbW21c+DvgKuB3YCpwAesS3N7MpQBRQ1Mz2AC845+LHdXUi6WLcjYEX&#10;zSwOOAv0ds6luKi3iIiIiIiIZG8FChRg5cqVLFy4kHnz5tGxY0eGDRvmH6lx1113AVCrVi2mTZsW&#10;Ut9z5sxhzpw51KxZE4Djx4+zZcsWjh07Rvv27cmXLx9AglEigXr06EHLli2ZPXs2n3/+OW+//TY/&#10;/fQTuXPnZurUqUyfPp0rrriCu+66i08++YRHH30U8E55mzVrFgCvvvoqzz77rH+KWHR0NPPmzWPz&#10;5s383//9H3ny5EnzOJo3b06RIkX852PRokXkyJGDlStXUqdOHQBOnjzpT2glNnr0aP+0vN27d7Nl&#10;yxaKFCmSYA2htBQvXpxdu3ZRpEgRVq5cyZ133sn69eu58sokq9j4RURE0KVLF+68807uvPNO//bW&#10;rVuTO3ducufOzTXXXMP+/fsTjAQLxTPPPOMfjZaWFi1asHz5cm666SaKFStGgwYN/EmglDiXdMUf&#10;7/3HQquTlvbt27NlyxYqVarEtGnTWLRoEZ999hkAt9xyC4cOHUqwVhfA4sWL/XUeeOAB+vfvH9I+&#10;UxPMCCWcc1/hTRoFbhsX8NwBj6bQtnMq/XZPZttnwGfBxCUiIiIiIiKXh7CwMKKiooiKiiI8PJxJ&#10;kyb5E0rxU+HCwsKIi4sLqV/nHAMHDuThhx9OsH3UqFFB/8F//fXX07NnT3r27En16tVZt24dOXPm&#10;ZMuWLTRv3hyA06dPU65cOX9CKVDbtm25++67/a87duzImDFjWLJkCa1bt6ZVq1Zcd911qcaQOFYz&#10;wzlHt27deOWVV1JtO3/+fObOncuSJUvIly8fUVFRnDp1yh9LsCOU4hNA4E3ulS9fnp9//jnZUUPx&#10;vvzySxYsWMDMmTN56aWXWL9+vb+veOfzcw0UygglgOeee47nnnsOgPvuu4+KFSum2n/JkiUTrHO1&#10;Z8+eBFMywTuK7siRI8TFxZEjR45k6yRWrVq1BAtwT58+nRUrVvD0008DwSepQk1cBSuYNZRERERE&#10;REREsszmzZvZsuWvG4PHxMQkWRg5WAULFuTYsWP+1y1btmTChAkcP34c8E5fOnDgAI0bN2b69Omc&#10;PHmSY8eO8cUXXyTb3+zZszlz5gwAv/76K4cOHaJEiRJMmTKFQYMGERsbS2xsLL/88gt79+5l586d&#10;SfpYtGgR5cuXT7K9QYMGPPDAA/z73/8GvAmFgQMHJhvHf//7Xw4fPszJkyeZMWMGN998M82aNePT&#10;Tz/130Hu8OHD/v3nzJnTH/fRo0cpXLgw+fLlY9OmTSxdutTfb3R0tH+R7cBHctPdDh48yNmzZwHY&#10;vn07W7ZsoVy5cgB07dqVZcuWJah/7tw5du/eTdOmTXnttdc4cuSI/+cQqsQ/10DPPPNMsseQXDLp&#10;7NmzHDp0CIA1a9awZs0aWrRokeq+27Zty/vvv49zjqVLl1KoUKEE093Am9Rp2rQpn376KQCTJk2i&#10;Xbt2gHe6YnLn87777mPx4sXMnDnTv+3EiRP+540bN/YnyubPn0/RokWTjAa7+eabmTp1KkCySbX0&#10;CGqEkoiIiIiIiEi8td3WXtD9HT9+nL59+3LkyBFy5MhBhQoVznvh6CJFinDzzTdTvXp1WrVqxfDh&#10;w9m4cSMNGjQAvNPrPvzwQyIjI+nYsSMej4fSpUunuBbQnDlzePzxx/3T0oYPH851113H1KlT+frr&#10;rxPUbd++PVOnTqVevXr+NZSccxQqVCjBuk+B+vfvT2RkJP/4xz/Ytm1bitPHGjZsyAMPPMDWrVu5&#10;7777/KOChgwZQosWLTh37hw5c+Zk7NixlC5dml69ehEREUFkZCQTJkxg3LhxREREULlyZerXrx/0&#10;+Zw5cyYrVqzgxRdfZMGCBTz//PPkyJGDsLAwxo0bx9VXXw14kzOJkyxnz57l/vvv5+jRozjn6Nev&#10;n3/9qVB1796d3r17kzdvXpYsWULevHnPq58zZ874f9ZXXnklH374oX/K2+jRo3nttdf49ddfiYiI&#10;4Pbbb+edd97h9ttv56uvvqJChQrky5eP9957z99ffJ3rr7+eV199lU6dOvHPf/6TmjVr8uCDDwLe&#10;tbKSizdv3rzMmjWLJ598kieeeIJrr72WggUL8s9//hOAQYMG0aNHDyIiIsiXLx+TJk1K0se///1v&#10;7rvvPv79738nGAWXESy5IVKXmtq1a7sVK1ZkdRgil6UyA75Ms87XM55O936qbtqY7j5ERERE5Pxs&#10;3LiRqlWrZnUYl73777+fkSNHcqnd6fyPP/7gwQcf5JNPPsnqUC5KzzzzDA888EBQi69npuR+z81s&#10;pXMu2TmLGqEkIiIiIiIicgn48MMPszqE83LllVcqmZSK4cOHZ3UI50VrKImIiIiIiIiISEiUUBIR&#10;ERERERERkZAooSQiIiIiIiIiIiFRQklEREREREREREKihJKIiIiIiIiIiIRECSUREREREREJycYq&#10;VTP0EYyhQ4dSrVo1IiIi8Hg8/PjjjwCUKVOG3377LUn9mTNnMmzYMAAOHjxIvXr1qFmzJgsXLuQ/&#10;//lPyMc8aNAgRowYkWT75s2biYqKwuPxULVqVXr16pWgfOTIkeTJk4ejR4/6t82fP59ChQrh8XiI&#10;iIjg1ltv5cCBAwBMnDiRYsWK4fF4qFKlCiNHjkwztokTJ9KnT5+Qjufll18OqX5KFixYQGRkJDly&#10;5ODTTz89736ioqJYsWJFku0rVqzgscceA+DPP//k1ltvxePxEB0dnWHH8Pvvv9O+fXsiIiKoW7cu&#10;69at85f17NmTa665hurVqydoc/jwYZo3b07FihVp3rw5v//+e7J9z549m8qVK1OhQgX/9ZiW2bNn&#10;U7duXapUqYLH46Fjx47s2rUr1Tbdu3dP9vzPnz+fNm3aBLXfUCmhJCIiIiIiIhe1JUuWMGvWLFat&#10;WsWaNWuYO3cuN9xwQ6pt2rZty4ABAwD49ttvqVKlCqtXr+aGG244r4RSSh577DH69etHTEwMGzdu&#10;pG/fvgnKp0yZQp06dZg+fXqC7Y0aNSImJoY1a9ZQp04dxo4d6y/r2LEjMTExLF68mKFDh7J79+4M&#10;izdeRiVjSpUqxcSJE7nvvvsypL/EateuzejRowFYvXo1Z86cISYmho4dO2bYMbz88st4PB7WrFnD&#10;+++/z+OPP+4v6969O7Nnz07SZtiwYTRr1owtW7bQrFmzZJNFZ8+e5dFHH+Xrr79mw4YNTJkyhQ0b&#10;NqQay7p16+jbty+TJk1i06ZNxMTE0KVLF2JjY9N9nBlNCSURERERERG5qO3bt4+iRYuSO3duAIoW&#10;Lcr111/vL3/zzTeJjIwkPDycTZs2AX+N2omJieHZZ5/lq6++wuPx0L9/f7Zt24bH4+GZZ54BYPjw&#10;4dSpU4eIiAheeOEFf79Dhw6lcuXK3HrrrWzevDnF2EqWLOl/HR4e7n++bds2jh8/zpAhQ5gyZUqy&#10;7Z1zHDt2jMKFCycpK1KkCBUqVGDfvn1pnqPdu3dz2223UblyZQYPHuzf/uGHH1K3bl08Hg8PP/ww&#10;Z8+eZcCAAZw8eRKPx0OXLl0AuPPOO6lVqxbVqlVj/Pjxae4vXpkyZYiIiOCKK4JLL5w9e5bu3btT&#10;vXp1wsPDE4zA+uSTT6hbty6VKlVi4cKFwF8jbA4cOMD9999PTEwMHo+HDh06JDmG87VhwwaaNWsG&#10;QJUqVYiNjWX//v0ANG7cmKuvvjpJm88//5xu3boB0K1bN2bMmJGkzrJly6hQoQLlypUjV65cdOrU&#10;ic8//zzVWF599VX+8Y9/ULXqXyP32rZtS+PGjQGIiYmhfv36RERE0L59+2RHRs2ePZsqVarQsGFD&#10;pk2bFtxJOA85Mq1nERERERERkQzQokULXnzxRSpVqsStt95Kx44dadKkib+8aNGirFq1iv/85z+M&#10;GDGCd955x1/m8Xh48cUXWbFiBWPGjCE2Npb169cTExMDwJw5c9iyZQvLli3DOUfbtm1ZsGAB+fPn&#10;Z+rUqaxevZq4uDgiIyOpVatWktj69evHLbfcwk033USLFi3o0aMHV111FeAdndS5c2caNWrE5s2b&#10;OXDgANdccw0ACxcuxOPxcOjQIfLnz5/saJtdu3Zx6tQpIiIi0jxHy5YtY926deTLl486derQunVr&#10;8ufPT3R0NIsXLyZnzpz8/e9/Z/LkyQwbNowxY8b4zwHAhAkTuPrqqzl58iR16tTh7rvvpkiRInTs&#10;2DHZZNqTTz5J165d04wrsZiYGPbu3eufVnbkyBF/WVxcHMuWLeOrr75i8ODBzJ071192zTXX8M47&#10;7zBixAhmzZoFQIECBRIcQ6BQ4q5RowbTpk2jYcOGLFu2jJ07d7Jnzx6uvfbaFI9j//79FC9eHIDi&#10;xYv7pywG2rt3b4KRdCVLlvRP1UzJ+vXrefrpp1Ms79q1K2+++SZNmjTh+eefZ/DgwYwaNcpffurU&#10;KR566CG+++47KlSoQMeOHVPdX3oooSQiIiIiIiIXtQIFCrBy5UoWLlzIvHnz6NixI8OGDaN79+4A&#10;3HXXXQDUqlUr5BEZc+bMYc6cOdSsWROA48ePs2XLFo4dO0b79u3Jly8f4B0lkpwePXrQsmVLZs+e&#10;zeeff87bb7/NTz/9RO7cuZk6dSrTp0/niiuu4K677uKTTz7h0UcfBbxT3uITI6+++irPPvss48aN&#10;AyA6Opp58+axefNm/u///o88efKkeRzNmzenSJEi/vOxaNEicuTIwcqVK6lTpw4AJ0+e9Ce0Ehs9&#10;erR/Wt7u3bvZsmULRYoUITo6OqjzGKxy5cqxfft2+vbtS+vWrWnRooW/LPDnmN4pXqHEPWDAAB5/&#10;/HE8Hg/h4eHUrFmTHDnSny5xziXZZmZBtz906BDNmjXjxIkT9OrVi4ceeogjR474k6ndunWjQ4cO&#10;Cdps2rSJsmXLUrFiRQDuv//+kEachUIJJREREREREbnohYWFERUVRVRUFOHh4UyaNMmfUIqfChcW&#10;FkZcXFxI/TrnGDhwIA8//HCC7aNGjQr6j//rr7+enj170rNnT6pXr866devImTMnW7ZsoXnz5gCc&#10;Pn2acuXK+RNKgdq2bcvdd9/tf92xY0fGjBnDkiVLaN26Na1ateK6665LNYbEsZoZzjm6devGK6+8&#10;kmrb+fPnM3fuXJYsWUK+fPmIiori1KlT/lgycoRS4cKF+emnn/jmm28YO3YsH3/8MRMmTADS93NM&#10;LJS4r7zySt577z3Aez2ULVuWsmXLptr/tddey759+yhevDj79u1LNlFXsmTJBOtf7dmzJ8FUzeRU&#10;q1aNVatWUaNGDYoUKUJMTAwjRozg+PHjqbYLFErSKj20hpKIiIiIiIhc1DZv3syWLVv8r2NiYihd&#10;uvR59VWwYEGOHTvmf92yZUsmTJjg/4N97969HDhwgMaNGzN9+nROnjzJsWPH+OKLL5Ltb/bs2Zw5&#10;cwaAX3/9lUOHDlGiRAmmTJnCoEGDiI2NJTY2ll9++YW9e/eyc+fOJH0sWrSI8uXLJ9neoEEDHnjg&#10;Af79738DMH36dAYOHJhsHP/97385fPgwJ0+eZMaMGdx88800a9aMTz/91D8d6/Dhw/7958yZ0x/3&#10;0aNHKVy4MPny5WPTpk0sXbrU3290dDQxMTFJHsEkk6pUqZJk22+//ca5c+e4++67eemll1i1alWa&#10;/aQk8BgSCyXuI0eOcPr0aQDeeecdGjduzJVXXpnqvtu2bcukSZMAmDRpEu3atUtSp06dOmzZsoUd&#10;O3Zw+vRppk6d6h/pNmbMGMaMGZOkzbPPPsvQoUPZuHGjf9uJEycAKFSoEIULF/avL/XBBx8kmPoJ&#10;3nO+Y8cOtm3bBpDi2l0ZQSOUREREREREJCRVN21Mu1IGOn78OH379uXIkSPkyJGDChUqnPc0niJF&#10;inDzzTdTvXp1WrVqxfDhw9m4cSMNGjQAvNPrPvzwQyIjI+nYsSMej4fSpUvTqFGjZPubM2cOjz/+&#10;uH9a2vDhw7nuuuuYOnUqX3/9dYK67du3Z+rUqdSrV8+/hpJzjkKFCiVY9ylQ//79iYyM5B//+Afb&#10;tm1LMdHRsGFDHnjgAbZu3cp9991H7dq1ARgyZAgtWrTg3Llz5MyZk7Fjx1K6dGl69epFREQEkZGR&#10;TJgwgXHjxhEREUHlypWpX79+0Odz+fLl/sWhv/jiC1544QXWr1/Pb7/9luyUr71799KjRw/OnTsH&#10;kOboqdQEHsPkyZPPu5+NGzfStWtXwsLCuPHGG3n33Xf9ZZ07d2b+/Pn89ttvlCxZksGDB/Pggw8y&#10;YMAA7r33Xt59911KlSrFJ598AsAvv/zC3/72N7766ity5MjBmDFjaNmyJWfPnqVnz55Uq1YN8E5N&#10;u/nmm5PEEh4ezr///W+6du3KsWPHKFKkCKVKlfIvtD5p0iR69+7NiRMnKFeunH9kVbw8efIwfvx4&#10;WrduTdGiRWnYsKF/vaqMZsn9gC81tWvXditWrMjqMEQuS2UGfJlmna9npLyoXLAu9JcWEREREfnL&#10;xo0bE9x1SrLG/fffz8iRIylWrFhWh5KmWbNmsX37dh577LGsDuWi1KZNG6ZNm0auXLmyOhS/5H7P&#10;zWylc652cvU1QklERERERETkEvDhhx9mdQhBa9OmTVaHcFGLX5D9UqY1lEREREREREREJCRKKImI&#10;iIiIiIiISEiUUBIRERERERERkZAooSQiIiIiIiIiIiFRQklEREREREREREKiu7yJiIiIiIhISMb2&#10;/i5D+3t03C1p1gkLCyM8PNz/esaMGZQpUybDYujevTvff/89hQoV4tSpU3Tu3JkXXnghw/pPzqBB&#10;gyhQoABPP/10hva7f/9+HnzwQXbv3s2ZM2coU6YMX331lb98+vTp3HXXXWzcuJEqVaoAEBsbS9Wq&#10;ValcuTLOOfLnz897771H5cqVmT9/Pu3ataNcuXKcPHmSNm3aMGLEiFRjmD9/PiNGjAjpbmajRo2i&#10;V69e5MuX7/wOPAWB106pUqWYOXNmmm0+/PBDXnvtNc6ePUuOHDmoU6cOI0aM4KqrrkqxTVRUFCNG&#10;jKB27doJtk+cOJEVK1YwZsyYdB3HxSaoEUpmdpuZbTazrWY2IJlyM7PRvvI1ZhYZUDbBzA6Y2bpE&#10;bQaZ2V4zi/E9bg8oG+jra7OZtUzPAYqIiIiIiMilL2/evMTExPgfgckk5xznzp1L9z6GDx/u73/S&#10;pEns2LEj3X1mpLi4uKDqPf/88zRv3pyffvqJDRs2MGzYsATlU6ZMoWHDhkydOjXB9vLlyxMTE8NP&#10;P/1Et27dePnll/1ljRo1YvXq1axevZpZs2axePHi9B9QIqNGjeLEiRMZ3m/gtRNMMmn27NmMHDmS&#10;r7/+mvXr17Nq1Spuuukm9u/fn+GxXcrSTCiZWRgwFmgF3Ah0NrMbE1VrBVT0PXoBbwWUTQRuS6H7&#10;kc45j+/xlW9/NwKdgGq+dv/xxSAiIiIiIiIC/DWi5u9//zuRkZHs3r2b4cOHU6dOHSIiIhKMLvrw&#10;ww+pW7cuHo+Hhx9+mLNnz6ba96lTpwDInz8/AN9++y01a9YkPDycnj178ueffwJQpkwZfvvtNwBW&#10;rFhBVFQU4B151LNnT6KioihXrhyjR4/29z106FAqV67MrbfeyubNm/3b/+///o86depQo0YN7r77&#10;bn9ipXv37jz55JM0bdqUZ555hooVK3Lw4EEAzp07R4UKFfwxxNu3bx8lS5b0v46IiPA/P378OIsX&#10;L+bdd99NklAK9Mcff1C4cOEk2/PmzYvH42Hv3r2pnsP4Ptq3b8+NN95I7969/Um/OXPm0KBBAyIj&#10;I+nQoQPHjx9n9OjR/PLLLzRt2pSmTZsC8Mgjj1C7dm2qVauW6aPFAg0dOpQRI0ZQokQJwDvCqWfP&#10;nlSuXBlI+XoI9N5771GpUiWaNGmSKcm3i0EwI5TqAludc9udc6eBqUC7RHXaAe87r6XAVWZWHMA5&#10;twA4HEJM7YCpzrk/nXM7gK2+GEREREREROQydfLkSTweDx6Ph/bt2wOwefNmunbtyurVq9m8eTNb&#10;tmxh2bJlxMTEsHLlShYsWMDGjRuJjo5m8eLFxMTEEBYWxuTJk5PdxzPPPIPH46FkyZJ06tSJa665&#10;hlOnTtG9e3eio6NZu3YtcXFxvPXWW8m2D7Rp0ya++eYbli1bxuDBgzlz5gwrV65k6tSprF69mmnT&#10;prF8+XJ//bvuuovly5fz008/UbVqVd59911/2c8//8zcuXMZOXIk999/vz/+uXPnUqNGDYoWLZpg&#10;348++igPPvggTZs2ZejQofzyyy/+shkzZnDbbbdRqVIlrr76alatWuUv27ZtGx6Ph/Lly/PGG2/w&#10;5JNPJjmu33//nS1bttC4ceM0z8GyZct4/fXXWbt2Ldu2bWPatGn89ttvDBkyhLlz57Jq1Spq167N&#10;G2+8wWOPPcb111/PvHnzmDdvHuBN7KxYsYI1a9bw/fffs2bNGgD69evnvxYCH4lHYsU7deoUtWvX&#10;pn79+syYMSPNuNevX09kZGSyZcFcD/v27eOFF15g8eLF/Pe//2XDhg1p7vNSFMwaSiWA3QGv9wD1&#10;gqhTAtiXRt99zKwrsAJ4yjn3u6/d0mT6SsDMeuEdDUWpUqXSPgoRERERERG5ZMVPW4oXGxtL6dKl&#10;qV+/PuAd9TJnzhxq1qwJeEfibNmyhTVr1rBy5Urq1KkDeBNT11xzTbL7GD58OPfccw/Hjx+nWbNm&#10;/PDDD+TPn5+yZctSqVIlALp168bYsWN54oknUo23devW5M6dm9y5c3PNNdewf/9+Fi5cSPv27f1r&#10;BLVt29Zff926dfzzn//kyJEjHD9+nJYt/1r9pUOHDoSFeSfu9OzZk3bt2vHEE08wYcIEevTokWTf&#10;LVu2ZPv27cyePZuvv/6amjVrsm7dOooVK8aUKVP8sXfq1IkpU6b4kyfxU94AoqOj6dWrF7NnzwZg&#10;4cKFREREsHnzZgYMGMB1112X6vED1K1bl3LlygHQuXNnFi1aRJ48ediwYQM333wzAKdPn6ZBgwbJ&#10;tv/4448ZP348cXFx7Nu3jw0bNhAREcHIkSPT3HegXbt2cf3117N9+3ZuueUWwsPDKV++fFBt165d&#10;ywMPPMCxY8d4+eWXqVKlSprXw48//khUVBTFihUDoGPHjvz8888hxXwpCCahZMlsc+dRJ7G3gJd8&#10;9V4CXgd6BtuXc248MB6gdu3aae1LREREREREspn4KWngXUdp4MCBPPzwwwnqvPnmm3Tr1o1XXnkl&#10;wfbp06czePBgAN55550EZQUKFCAqKopFixbRokWLFPefI0cO/zSu+Gly8XLnzu1/HhYW5l//yCy5&#10;P3m9U9tmzJhBjRo1mDhxIvPnz0/2OG+44QauvfZavvvuO3788ccUR1tdffXV3Hfffdx33320adOG&#10;BQsWEBUVxXfffce6deswM86ePYuZ8dprryVp37Zt2wTJqkaNGjFr1ix+/vlnGjZsSPv27fF4PCme&#10;m+SO1cxwztG8eXOmTJmSatsdO3YwYsQIli9fTuHChenevbv/HPfr188/iilQp06dGDAgybLPXH/9&#10;9QCUK1eOqKgoVq9enWpCqVq1aqxatYqmTZsSHh5OTEwMffr04eTJkzgXXPohpZ9zdhLMlLc9wA0B&#10;r0sCv5xHnQScc/udc2edc+eA/+OvaW0h9yUiIiIiIiKXt5YtWzJhwgSOHz8OwN69ezlw4ADNmjXj&#10;008/5cCBAwAcPnyYnTt30r59e/9CzYnvyhUXF8ePP/5I+fLlqVKlCrGxsWzduhWADz74gCZNmgDe&#10;NZRWrlwJwGeffZZmjI0bN2b69OmcPHmSY8eO8cUXX/jLjh07RvHixTlz5kyKSaJ4f/vb37j//vu5&#10;9957/SOXAn333Xf+NZiOHTvGtm3bKFWqFJ9++ildu3Zl586dxMbGsnv3bsqWLcuiRYuS9LFo0aJk&#10;ky6VKlVi4MCBvPrqq4B3WlvXrl2TjXPZsmXs2LGDc+fOER0dTcOGDalfvz6LFy/2n88TJ074R+8U&#10;LFiQY8eOAd71l/Lnz0+hQoXYv38/X3/9tb/fkSNHJligPf6RXDLp999/969x9Ntvv7F48WJuvNG7&#10;LPTAgQOZPn16kjYDBw7k6aefZs+ePf5tJ0+eBEj1eohXr1495s+fz6FDhzhz5gyffPJJsufnUhfM&#10;CKXlQEUzKwvsxbtg9n2J6szEO31tKt7pcEedc6lOdzOz4gF12gPxd4GbCXxkZm8A1+Nd6HtZMAcj&#10;IiIiIiIime/RcbdkdQhJtGjRgo0bN/qnTxUoUIAPP/yQG2+8kSFDhtCiRQvOnTtHzpw5GTt2LKVL&#10;l07SxzPPPMOQIUM4ffo0zZo146677sLMeO+99+jQoQNxcXHUqVOH3r17A/DCCy/w4IMP8vLLL1Ov&#10;XuKVYZKKjIykY8eOeDweSpcuTaNGjfxlL730EvXq1aN06dKEh4f7EyvJiR89lNx0N4CVK1fSp08f&#10;/wiqv/3tb9SpU4dnnnkmSdLl7rvv5qOPPqJ///7+NZScc+TKlSvJyK14vXv3ZsSIEezYsYNdu3aR&#10;N2/eZOs1aNCAAQMGsHbtWho3bkz79u254oormDhxIp07d/YneoYMGUKlSpXo1asXrVq1onjx4syb&#10;N4+aNWtSrVo1ypUr558iF4wVK1Ywbtw43nnnHTZu3MjDDz/MFVdcwblz5xgwYIA/obR27doE0w7j&#10;3X777Rw8eJBWrVpx9uxZrrrqKqpXr07Lli3JkydPitdDvOLFizNo0CAaNGhA8eLFiYyMTHMh+EuR&#10;BTNcy8xuB0YBYcAE59xQM+sN4JwbZ96xXGPw3pXtBNDDObfC13YKEAUUBfYDLzjn3jWzDwAP3uls&#10;scDD8QkmM3sO7/S3OOAJ59xfqchk1K5d261YsSKkAxeRjFFmwJdp1vl6xtPp3k/VTRvT3YeIiIiI&#10;nJ+NGzdStWrVrA5DfFasWEG/fv1YuHBhVofCM888wwMPPJDgTnKXipYtW/LNN99kdRgXjeR+z81s&#10;pXOudnL1gxmhhHPuK+CrRNvGBTx3wKMptO2cwvYHUtnfUGBoMLGJiIiIiIiIXC6GDRvGW2+9lea0&#10;uAtl+PDhWR3CeVMyKX2CWUNJRERERERERC4CAwYMYOfOnTRs2DCrQ5HLnBJKIiIiIiIiIiISEiWU&#10;REREREREREQkJEooiYiIiIiIiIhISJRQEhERERERERGRkAR1lzcRERERERGReK93bJOh/T0VPSvN&#10;OmbGk08+yeuvvw7AiBEjOH78OIMGDcrQWFITFRXFiBEjqF27dpLt+/btI2/evAD885//5J577smw&#10;/U6cOJFnnnmGEiVKcObMGapWrcr7779Pvnz5Mmwfic2fP58RI0Ywa1baP5tQnDt3jieeeILvvvsO&#10;MyNPnjx8/PHHlC1bFoCDBw9y/fXXM2bMGB5++GF/uzJlylCwYEHCwsI4e/YsQ4YMoV27dgCEhYUR&#10;Hh5OXFwcZcuW5YMPPuCqq65KNY4CBQpw/PjxoOOeMWMGlSpV4sYbbwz9oBOZNGkSQ4YMAbzXSrdu&#10;3dJs8+GHH/Laa69x9uxZcuTIQZ06dRgxYkSqx5nS9Tpx4kRWrFjBmDFj0nUcGqEkIiIiIiIiF73c&#10;uXMzbdo0fvvtt/NqHxcXl8ERJTR58mRiYmKIiYlJkkw6e/Zsuvvv2LEjMTExrF+/nly5chEdHZ3u&#10;PjNSsOc3OjqaX375hTVr1rB27VqmT5+eICnyySefUL9+faZMmZKk7bx584iJieHTTz/lscce82/P&#10;mzcvMTExrFu3jquvvpqxY8em+3gSmzFjBhs2bEh3P4cPH2bw4MH8+OOPLFu2jMGDB/P777+n2mb2&#10;7NmMHDmSr7/+mvXr17Nq1Spuuukm9u/fn+540kMJJREREREREbno5ciRg169ejFy5MgkZTt37qRZ&#10;s2ZERETQrFkzdu3aBUD37t158sknadq0Kf3796d79+488sgjNG3alHLlyvH999/Ts2dPqlatSvfu&#10;3f39PfLII9SuXZtq1arxwgsvnFe8ZcqU4cUXX6Rhw4Z88sknzJkzhwYNGhAZGUmHDh38o2NWrlxJ&#10;kyZNqFWrFi1btmTfvn2p9hsXF8f//vc/ChcunOaxf/rpp/52BQoUALwjj6KiorjnnnuoUqUKXbp0&#10;wTkHeBMXVapUoWHDhkybNs3fdtmyZdx0003UrFmTm266ic2bNwPekS4dOnTgjjvuoEWLFjzwwAN8&#10;/vnn/nZdunRh5syZCeLft28fxYsX54orvOmIkiVL+o8FYMqUKbz++uvs2bOHvXv3JnsO/vjjjwRt&#10;AjVo0CDFdok99dRTREZG0qxZMw4ePAjAtm3buO2226hVqxaNGjVi06ZN/PDDD8ycOZNnnnkGj8fD&#10;tm3b+L//+z/q1KlDjRo1uPvuuzlx4kRQ+/zmm29o3rw5V199NYULF6Z58+bMnj071TZDhw5lxIgR&#10;lChRAvCOyOrZsyeVK1cG4Ntvv6VmzZqEh4fTs2dP/vzzzyR9vPfee1SqVIkmTZqwePHioGJNixJK&#10;IiIiIiIickl49NFHmTx5MkePHk2wvU+fPnTt2pU1a9bQpUuXBKNXfv75Z+bOneufKvf777/z3Xff&#10;MXLkSO644w769evH+vXrWbt2LTExMYD3D/gVK1awZs0avv/+e9asWZNmbF26dMHj8eDxeDh06BAA&#10;efLkYdGiRdx6660MGTKEuXPnsmrVKmrXrs0bb7zBmTNn6Nu3L59++ikrV66kZ8+ePPfcc8n2Hx0d&#10;jcfjoUSJEhw+fJg77rgjzWNPyerVqxk1ahQbNmxg+/btLF68mFOnTvHQQw/xxRdfsHDhQn799Vd/&#10;/SpVqrBgwQJWr17Niy++yD/+8Q9/2ZIlS5g0aRLfffcdf/vb33jvvfcAOHr0KD/88AO33357gn3f&#10;e++9fPHFF3g8Hp566ilWr17tL9u9eze//vordevW5d57700yCqtp06ZUr16dJk2a+KeMBTp79izf&#10;fvstbdu2TfMc/O9//yMyMpJVq1bRpEkTBg8eDECvXr148803WblyJSNGjODvf/87N910E23btmX4&#10;8OHExMRQvnx57rrrLpYvX85PP/1E1apVeffddwHvSLX46yDwET9qbe/evdxwww3+OEqWLJlmAmz9&#10;+vVERkYmW3bq1Cm6d+9OdHQ0a9euJS4ujrfeeitBnX379vHCCy+wePFi/vvf/2bISCtQQklERERE&#10;REQuEVdeeSVdu3Zl9OjRCbYvWbKE++67D4AHHniARYsW+cs6dOhAWFiY//Udd9yBmREeHs61115L&#10;eHg4V1xxBdWqVSM2NhaAjz/+mMjISGrWrMn69euD+gM8cMpbkSJFAO80NYClS5eyYcMGbr75Zjwe&#10;D5MmTWLnzp1s3ryZdevW0bx5czweD0OGDGHPnj3J9h8/5e3XX38lPDyc4cOHp3nsKalbty4lS5bk&#10;iiuuwOPxEBsby6ZNmyhbtiwVK1bEzLj//vv99Y8ePUqHDh2oXr26PwEXL360DUCTJk3YunUrBw4c&#10;YMqUKdx9993kyJFw6eaSJUuyefNmXnnlFa644gqaNWvGt99+C8DUqVO59957AejUqVOSaW/z5s1j&#10;3bp1rF27lj59+vhHeZ08eRKPx0ORIkU4fPgwzZs3T/McXHHFFf6fz/3338+iRYs4fvw4P/zwAx06&#10;dMDj8fDwww+nOGJs3bp1NGrUiPDwcCZPnuw/J126dPFfB4GP+NFi8aPBAplZmvHGW7t2LR6Ph/Ll&#10;yxMdHc3mzZspW7YslSpVAqBbt24sWLAgQZsff/yRqKgoihUrRq5cufzHnV5alFtEREREREQuGU88&#10;8QSRkZH06NEjxTqBf6Dnz58/QVnu3LkBb0Ih/nn867i4OHbs2MGIESNYvnw5hQsXpnv37pw6deq8&#10;Yo3ft3OO5s2bJ0mQrF27lmrVqrFkyZIE23fv3u0fgdS7d2/y5MmT4NjuuOMO3nzzTQYMGJBkn/HH&#10;niNHDs6dO+ff/+nTp5OcA/BOn4pf/yilxMa//vUvmjZtyvTp04mNjSUqKirJMcZ74IEHmDx5MlOn&#10;TmXChAnJ9pc7d25atWpFq1atuPbaa5kxYwbNmjVjypQp7N+/n8mTJwPwyy+/sGXLFipWrJigffny&#10;5bn22mvZsGEDdevW9a+hdPToUdq0acPYsWODGqkVyMw4d+4cV111lX+kWmq6d+/OjBkzqFGjBhMn&#10;TmT+/PmAN7EYn+wLVKFCBT799FNKlizprwuwZ8+eBOczOdWqVWPVqlU0bdqU8PBwYmJi6NOnDydP&#10;nkw2QZXS8WU0jVASERERERGRS8bVV1/Nvffe659iBHDTTTcxdepUwPsHfcOGDc+7/z/++IP8+fNT&#10;qFAh9u/fz9dff53umOvXr8/ixYvZunUrACdOnODnn3+mcuXKHDx40J9QOnPmDOvXr+eGG27wj2zp&#10;3bt3kv4WLVpE+fLlgZSPvUyZMqxcuRKAzz//nDNnzqQaY5UqVdixYwfbtm0DSJD8Onr0qH/9nokT&#10;J6baT/fu3Rk1ahTgTYQktmrVKn755RfAe8e3NWvWULp0aTZv3sz//vc/9u7dS2xsLLGxsQwcONB/&#10;bIEOHDjAjh07KF26dILthQoVYvTo0YwYMcJ/vFWqVEk2znPnzvlHDX300Uc0bNiQK6+8krJly/LJ&#10;J58A3kTcTz/9BEDBggU5duyYv/2xY8coXrw4Z86c8SfAIO0RSi1btmTOnDn8/vvv/P7778yZM4eW&#10;LVsCMHDgQKZPn54k1oEDB/L0008nGL128uRJ//HFxsb6r60PPviAJk2aJGhfr1495s+fz6FDhzhz&#10;5oz/+NJLI5REREREREQkJE9FZ+yt5EPe/1NPJbjl+ejRo+nZsyfDhw+nWLFi/nV8zkeNGjWoWbMm&#10;1apVo1y5ctx8883pjrdYsWJMnDiRzp07+xdMHjJkCJUqVfLfsezo0aPExcXxxBNPJJuIiY6OZtGi&#10;RZw7d46SJUv6EzspHftDDz1Eu3btqFu3Ls2aNUsykiixPHnyMH78eFq3bk3RokVp2LAh69atA+DZ&#10;Z5+lW7duvPHGG9xyyy2p9nPttddStWpV7rzzzmTLDxw4wEMPPeQ/D3Xr1qVPnz4MGzaM9u3bJ6h7&#10;991306lTJ/71r38B3jWUwsLCOHPmDMOGDePaa69N0n/NmjWpUaMGU6dOpVWrVimO4MmfPz/r16+n&#10;Vq1aFCpUyL9e0+TJk3nkkUcYMmQIZ86coVOnTtSoUYNOnTrx0EMPMXr0aD799FNeeukl6tWrR+nS&#10;pQkPD0+QbErN1Vdfzb/+9S/q1KkDwPPPP++fMrh27dpk13+6/fbbOXjwIK1ateLs2bNcddVVVK9e&#10;nZYtW5InTx7ee+89OnToQFxcHHXq1EmShCxevDiDBg2iQYMGFC9enMjIyAy586AFOzzqYla7dm23&#10;YsWKrA5D5LJUZsCXadb5esbT6d5P1U0b092HiIiIiJyfjRs3UrVq1awOQy4BJ06cIDw8nFWrVlGo&#10;UKEsjWXWrFls37495OlvWaVly5Z88803Wbb/5H7PzWylc652cvU1QklERERERERE0m3u3Ln07NmT&#10;J598MsuTSQBt2rTJ6hBCkpXJpPOhhJKIiIiIiIiIpNutt97Krl27sjoMuUC0KLeIiIiIiIiIiIRE&#10;CSUREREREREREQmJEkoiIiIiIiIiIhISJZRERERERERERCQkWpRbREREREREQrJnwMIM7a/ksEZp&#10;1ilQoADHjx/3v544cSIrVqxgzJgxIe0rNjaWH374gfvuuy/kOJMTFRXF9u3b2blzJ2YGwJ133snc&#10;uXMTxJuW7t2706ZNG+65556Q63zyyScMGjSIjRs3smzZMmrXTvYu7wns37+ffv36sXTpUgoXLkyu&#10;XLl49tlnad++fYpt5s+fz4gRI5g1a1aSsjJlyrBixQqKFi2a5r4le9AIJREREREREblsxMbG8tFH&#10;H2Von1dddRWLFy8G4MiRI+zbty9D+09L9erVmTZtGo0bNw6qvnOOO++8k8aNG7N9+3ZWrlzJ1KlT&#10;2bNnTyZHKtmJEkoiIiIiIiJySTt48CB33303derUoU6dOv7kzvfff4/H48Hj8VCzZk2OHTvGgAED&#10;WLhwIR6Ph5EjR3Lq1Cl69OhBeHg4NWvWZN68eYB3BNRdd93FbbfdRsWKFXn22WdT3H+nTp2YOnUq&#10;ANOmTeOuu+7ylznneOaZZ6hevTrh4eFER0f7t/fp04cbb7yR1q1bc+DAAX+blStX0qRJE2rVqkXL&#10;li3TTFBVrVqVypUrB32+vvvuO3LlykXv3r3920qXLk3fvn0BUjwngQ4dOkSLFi2oWbMmDz/8MM65&#10;oPcv2YOmvImIiIiIiMhF7+TJk3g8Hv/rw4cP07ZtWwAef/xx+vXrR8OGDdm1axctW7Zk48aNjBgx&#10;grFjx3LzzTdz/Phx8uTJw7BhwxJM23r99dcBWLt2LZs2baJFixb8/PPPAMTExLB69Wpy585N5cqV&#10;6du3LzfccEOS2Jo1a8ZDDz3E2bNnmTp1KuPHj+ell14CvAmmmJgYfvrpJ3777Tfq1KlD48aNWbJk&#10;CZs3b2bt2rXs37+fG2+8kZ49e3LmzBn69u3L559/TrFixYiOjua5555jwoQJGXYu169fT2RkZIrl&#10;Y8eOTfGcxBs8eDANGzbk+eef58svv2T8+PEZFp9cGoJKKJnZbcC/gTDgHefcsETl5iu/HTgBdHfO&#10;rfKVTQDaAAecc9UD2gwH7gBOA9uAHs65I2ZWBtgIbPZVXeqc+yttKiIiIiIiIpedvHnzEhMT438d&#10;v4YSwNy5c9mwYYO/7I8//uDYsWPcfPPNPPnkk3Tp0oW77rqLkiVLJul30aJF/pE5VapUoXTp0v7k&#10;SbNmzShUqBAAN954Izt37kw2oRQWFkbDhg2Jjo7m5MmTlClTJkH/nTt3JiwsjGuvvZYmTZqwfPly&#10;FixY4N9+/fXXc8sttwCwefNm1q1bR/PmzQE4e/YsxYsXT8eZS9ujjz7KokWLyJUrF8uXL0/1nMRb&#10;sGAB06ZNA6B169YULlw4U2OUi0+aCSUzCwPGAs2BPcByM5vpnNsQUK0VUNH3qAe85fsXYCIwBng/&#10;Udf/BQY65+LM7FVgINDfV7bNOec5nwMSERERERGRy8u5c+dYsmQJefPmTbB9wIABtG7dmq+++or6&#10;9eszd+7cJG1Tm6qVO3du//OwsDDi4uJSrNupUyfat2/PoEGDgu4/fhHvxPWrVavGkiVLUmyXXtWq&#10;VeOzzz7zvx47diy//fabfzHvYKevJRe/XD6CWUOpLrDVObfdOXcamAq0S1SnHfC+81oKXGVmxQGc&#10;cwuAw4k7dc7Ncc7F/zYuBZKmikVERERERETS0KJFiwR3e4sfybRt2zbCw8Pp378/tWvXZtOmTRQs&#10;WJBjx4756zZu3JjJkycD8PPPP7Nr166Q1iOK16hRIwYOHEjnzp0TbG/cuDHR0dGcPXuWgwcPsmDB&#10;AurWrUvjxo2ZOnUqZ8+eZd++ff51iipXrszBgwf9CaUzZ86wfv36kOMB2Lt3L82aNUuy/ZZbbuHU&#10;qVO89dZb/m0nTpxIEHNa5ySwztdff83vv/9+XjHKpSuYKW8lgN0Br/fw1+ij1OqUAIJd2r4nEB3w&#10;uqyZrQb+AP7pnEtyT0oz6wX0AihVqlSQuxEREREREZH0KjmsUVaHkMDo0aN59NFHiYiIIC4ujsaN&#10;GzNu3DhGjRrFvHnzCAsL48Ybb6RVq1ZcccUV5MiRgxo1atC9e3f+/ve/07t3b8LDw8mRIwcTJ05M&#10;MDIpWGbG008/nWR7+/btWbJkCTVq1MDMeO2117juuuto37493333HeHh4VSqVIkmTZoAkCtXLj79&#10;9FMee+wxjh49SlxcHE888QTVqlVLcd/Tp0+nb9++HDx4kNatW+PxePjmm2/Yt28fOXIk/bPfzJgx&#10;Ywb9+vXjtddeo1ixYuTPn59XX30VIKhz8sILL9C5c2ciIyNp0qSJ/i6/DFlaQ9nMrAPQ0jn3N9/r&#10;B4C6zrm+AXW+BF5xzi3yvf4WeNY5t9L3ugwwK3ANpYC2zwG1gbucc87McgMFnHOHzKwWMAOo5pz7&#10;I6UYa9eu7eLnzorIhVVmwJdp1vl6RtIP1lBV3bQx3X2IiIiIyPnZuHEjVatWzeowJERjxoyhVKlS&#10;/sXLRVKT3O+5ma10ztVOrn4wI5T2AIGrjpUEfjmPOkmYWTe8C3Y3c77MlnPuT+BP3/OVZrYNqAQo&#10;YyQiIiIiIiISpD59+mR1CJKNBbOG0nKgopmVNbNcQCdgZqI6M4Gu5lUfOOqcS3W6m+/Ocf2Bts65&#10;EwHbi/kWAsfMyuFd6Ht70EckIiIiIiIiIiKZKs0RSr67sPUBvgHCgAnOufVm1ttXPg74Crgd2Aqc&#10;AHrEtzezKUAUUNTM9gAvOOfexXvnt9zAf30rwy91zvUGGgMvmlkccBbo7ZxLsqi3iIiIiIiIXDjO&#10;Od3VSySbCvbOfoGCmfKGc+4rvEmjwG3jAp474NEU2nZOYXuFFLZ/BnyWXJmIiIiIiIhceHny5OHQ&#10;oUMUKVJESSWRbMY5x6FDh8iTJ09I7YJKKImIiIiIiMjlq2TJkuzZs4eDBw9mdSgikgny5MlDyZIl&#10;Q2qjhJKIiIiIiIikKmfOnJQtWzarwxCRi0gwi3KLiIiIiIiIiIj4KaEkIiIiIiIiIiIhUUJJRERE&#10;RERERERCooSSiIiIiIiIiIiERAklEREREREREREJiRJKIiIiIiIiIiISEiWUREREREREREQkJEoo&#10;iYiIiIiIiIhISJRQEhERERERERGRkCihJCIiIiIiIiIiIVFCSUREREREREREQqKEkoiIiIiIiIiI&#10;hEQJJRERERERERERCYkSSiIiIiIiIiIiEhIllEREREREREREJCRKKImIiIiIiIiISEiUUBIRERER&#10;ERERkZAooSQiIiIiIiIiIiFRQklEREREREREREKihJKIiIiIiIiIiIRECSUREREREREREQmJEkoi&#10;IiIiIiIiIhKSoBJKZnabmW02s61mNiCZcjOz0b7yNWYWGVA2wcwOmNm6RG2uNrP/mtkW37+FA8oG&#10;+vrabGYt03OAIiIiIiIiIiKSsdJMKJlZGDAWaAXcCHQ2sxsTVWsFVPQ9egFvBZRNBG5LpusBwLfO&#10;uYrAt77X+PruBFTztfuPLwYREREREREREbkIBDNCqS6w1Tm33Tl3GpgKtEtUpx3wvvNaClxlZsUB&#10;nHMLgMPJ9NsOmOR7Pgm4M2D7VOfcn865HcBWXwwiIiIiIiIiInIRCCahVALYHfB6j29bqHUSu9Y5&#10;tw/A9+81ofRlZr3MbIWZrTh48GCaByEiIiIiIiIiIhkjmISSJbPNnUedYAXVl3NuvHOutnOudrFi&#10;xc5zVyIiIiIiIiIiEqpgEkp7gBsCXpcEfjmPOontj58W5/v3QDr6EhERERERERGRCySYhNJyoKKZ&#10;lTWzXHgXzJ6ZqM5MoKvvbm/1gaPx09lSMRPo5nveDfg8YHsnM8ttZmXxLvS9LIg4RURERERERETk&#10;AsiRVgXnXJyZ9QG+AcKACc659WbW21c+DvgKuB3vAtongB7x7c1sChAFFDWzPcALzrl3gWHAx2b2&#10;ILAL6ODrb72ZfQxsAOKAR51zZzPoeEVEREREREREJJ3STCgBOOe+wps0Ctw2LuC5Ax5NoW3nFLYf&#10;ApqlUDYUGBpMbCIiIiIiIiIicmEFM+VNRERERERERETETwklEREREREREREJiRJKIiIiIiIiIiIS&#10;EiWUREREREREREQkJEooiYiIiIiIiIhISJRQEhERERERERGRkCihJCIiIiIiIiIiIVFCSURERERE&#10;REREQqKEkoiIiIiIiIiIhEQJJRERERERERERCYkSSiIiIiIiIiIiEhIllEREREREREREJCRKKImI&#10;iIiIiIiISEiUUBIRERERERERkZAooSQiIiIiIiIiIiFRQklEREREREREREKihJKIiIiIiIiIiIRE&#10;CSUREREREREREQmJEkoiIiIiIiIiIhISJZRERERERERERCQkSiiJiIiIiIiIiEhIcmR1ACIiIiIi&#10;IiIi6fV6xzbp7uOp6FkZEMnlQSOUREREREREREQkJEooiYiIiIiIiIhISIJKKJnZbWa22cy2mtmA&#10;ZMrNzEb7yteYWWRabc0s2sxifI9YM4vxbS9jZicDysZlwHGKiIiIiIiIiEgGSXMNJTMLA8YCzYE9&#10;wHIzm+mc2xBQrRVQ0feoB7wF1EutrXOuY8A+XgeOBvS3zTnnSdeRiYiIiIiIiIhIpghmhFJdYKtz&#10;brtz7jQwFWiXqE474H3ntRS4ysyKB9PWzAy4F5iSzmMREREREREREZELIJiEUglgd8DrPb5twdQJ&#10;pm0jYL9zbkvAtrJmttrMvjezRskFZWa9zGyFma04ePBgEIchIiIiIiIiIiIZIZiEkiWzzQVZJ5i2&#10;nUk4OmkfUMo5VxN4EvjIzK5M0olz451ztZ1ztYsVK5Zi8CIiIiIiIiIikrHSXEMJ76iiGwJelwR+&#10;CbJOrtTamlkO4C6gVvw259yfwJ++5yvNbBtQCVgRRKwiIiIiIiIiIpLJghmhtByoaGZlzSwX0AmY&#10;majOTKCr725v9YGjzrl9QbS9FdjknNsTv8HMivkW88bMyuFd6Hv7eR6fiIiIiIiIiIhksDRHKDnn&#10;4sysD/ANEAZMcM6tN7PevvJxwFfA7cBW4ATQI7W2Ad13Iuli3I2BF80sDjgL9HbOHU7HMYqIiIiI&#10;iIiISAYKZsobzrmv8CaNAreNC3jugEeDbRtQ1j2ZbZ8BnwUTl4iIiIiIiIiIXHjBTHkTERERERER&#10;ERHxU0JJRERERERERERCEtSUNxERERERERFJv9c7tsmQfp6KnpUh/YicL41QEhERERERERGRkCih&#10;JCIiIiIiIiIiIVFCSUREREREREREQqKEkoiIiIiIiIiIhEQJJRERERERERERCYkSSiIiIiIiIiIi&#10;EhIllEREREREREREJCRKKImIiIiIiIiISEhyZHUAIiIiIiIi5+v1jm3S3cdT0bMyIBIRkcuLRiiJ&#10;iIiIiIiIiEhIlFASEREREREREZGQKKEkIiIiIiIiIiIhUUJJRERERERERERCooSSiIiIiIiIiIiE&#10;RAklEREREREREREJSY6sDkBEREREREQuLq93bJMh/TwVPStD+hGRi49GKImIiIiIiIiISEg0QklE&#10;REREAI1IEBERkeBphJKIiIiIiIiIiIRECSUREREREREREQmJEkoiIiIiIiIiIhKSoBJKZnabmW02&#10;s61mNiCZcjOz0b7yNWYWmVZbMxtkZnvNLMb3uD2gbKCv/mYza5negxQRERERERERkYyT5qLcZhYG&#10;jAWaA3uA5WY20zm3IaBaK6Ci71EPeAuoF0Tbkc65EYn2dyPQCagGXA/MNbNKzrmz6ThOERERyUYy&#10;YvFoLRwtIiIicv6CGaFUF9jqnNvunDsNTAXaJarTDnjfeS0FrjKz4kG2TawdMNU596dzbgew1deP&#10;iIiIiIiIiIhcBNIcoQSUAHYHvN6DdxRSWnVKBNG2j5l1BVYATznnfve1WZpMXwmYWS+gF0CpUqWC&#10;OAzJaHsGLMyQfkoOa5Qh/YiIiIiIiIjIhRHMCCVLZpsLsk5qbd8CygMeYB/wegj7wzk33jlX2zlX&#10;u1ixYsk0ERERERERERGRzBDMCKU9wA0Br0sCvwRZJ1dKbZ1z++M3mtn/AfELGQSzPxERERERERER&#10;ySLBjFBaDlQ0s7JmlgvvgtkzE9WZCXT13e2tPnDUObcvtba+NZbitQfWBfTVycxym1lZvAt9LzvP&#10;4xMRERERERERkQyW5ggl51ycmfUBvgHCgAnOufVm1ttXPg74Crgd7wLaJ4AeqbX1df2amXnwTmeL&#10;BR72tVlvZh8DG4A44FHd4U1ERERERERE5OIRzJQ3nHNf4U0aBW4bF/DcAY8G29a3/YFU9jcUGBpM&#10;bCIiIiIiIiIicmEFlVCS7Of1jm3S3UfHsv0zIBJJTkbcQU93zxMREREREZHMooSSiIhIJsmI5P1T&#10;0bPSriQiIiIicoEFsyi3iIiIiIiIiIiInxJKIiIiIiIiIiISEiWUREREREREREQkJEooiYiIiIiI&#10;iIhISLQot4hcVnQHPRERERERkfTTCCUREREREREREQmJEkoiIiIiIiIiIhISJZRERERERERERCQk&#10;WkNJJIO93rFNuvvoWLZ/BkQiIiIiIiIikjmUUBIRucxlRBIU4KnoWRnSj4iIiIiIXPw05U1ERERE&#10;REREREKiEUoiIpIh9gxYmO4+Sg5rlAGRiIiIiIhIZtMIJRERERERERERCYkSSiIiIiIiIiIiEhIl&#10;lEREREREREREJCRaQ0kkBGN7f5fVIYiIiIiIiIhkOSWUsiElPUREREREREQkMymhdCkaVCiNCtMv&#10;SBjZTprnFXRuReRCy4i754HuoCciIiIiGUsJJRG5JLzesU2G9NOxbP8M6UdERERERORypkW5RURE&#10;REREREQkJEooiYiIiIiIiIhISJRQEhERERERERGRkAS1hpKZ3Qb8GwgD3nHODUtUbr7y24ETQHfn&#10;3KrU2prZcOAO4DSwDejhnDtiZmWAjcBmX/dLnXO903OQIgBlBnyZanlsngsUiIiIXBQyYsFzLXYu&#10;IiIil6s0E0pmFgaMBZoDe4DlZjbTObchoForoKLvUQ94C6iXRtv/AgOdc3Fm9iowEIhfLXebc86T&#10;EQd4qUkr6QFKfIiIiIiIiIhI1gpmyltdYKtzbrtz7jQwFWiXqE474H3ntRS4ysyKp9bWOTfHORfn&#10;a78UKJkBxyMiIiIiIiIiIpksmClvJYDdAa/34B2FlFadEkG2BegJRAe8Lmtmq4E/gH8655KMSTez&#10;XkAvgFKlSgVxGCKpCy+b9nXU+9cLEIiIiIiIiIjIRS6YhJIls80FWSfNtmb2HBAHTPZt2geUcs4d&#10;MrNawAwzq+ac+yNBJ86NB8YD1K5dO3E82VpaiQ8lPUREREREREQkMwWTUNoD3BDwuiTwS5B1cqXW&#10;1sy6AW2AZs45B+Cc+xP40/d8pZltAyoBK4KIVeS8ffxKXJp1vovK/DhERERERERELnbBJJSWAxXN&#10;rCywF+gE3Jeozkygj5lNxTul7ahzbp+ZHUypre/ub/2BJs65E/EdmVkx4LBz7qyZlcO70Pf29Bxk&#10;dpNW4kNJDxERERERERHJTGkmlHx3YesDfAOEAROcc+vNrLevfBzwFXA7sBU4AfRIra2v6zFAbuC/&#10;Zgaw1DnXG2gMvGhmccBZoLdz7nBGHbCIiIiIZK49A5IsfxmyksMaZUAkIiIiklmCGaGEc+4rvEmj&#10;wG3jAp474NFg2/q2V0ih/mfAZ8HEJSIiIiIiIiIiF94VWR2AiIiIiIiIiIhcWoIaoSQiktm+ixqb&#10;eoXf37gwgYiIiIiIiEiaNEJJRERERERERERCohFKIiKXsI1Vqqa/kxrl09+HiIiIiIhcVpRQEhER&#10;ERG5BGTE3fNAd9ATEZGMoSlvIiIiIiIiIiISEiWUREREREREREQkJEooiYiIiIiIiIhISLSGkojI&#10;RarMgC/TrPP1BYhDREREREQkMSWURERERETkspYRC55rsXMRudwooSQiIpKMjVWqpr+TGuXT34eI&#10;iIiIyEVIayiJiIiIiIiIiEhIlFASEREREREREZGQaMqbiEg2913U2NQr/P7GhQlERERERESyDSWU&#10;RETksqM76ImIiIiIpI8SSiIiIiIiItmIbiwhIheCEkoiIiIiIiKSKfYMWJjuPkoOa5QBkWSQQYXS&#10;rDL21+kXIBCRrKdFuUVEREREREREJCQaoSQiIiIiksle79gm3X10LNs/AyKRS53WARSRi4USSiIi&#10;Iuchzbvnge6gJyIicgkJJllXsGqpNOv0/jUjohG5+CmhJCIiIhdMhiwUC1osVkQkndL8jxH9p4hc&#10;YFpM/tKjhJKIiIiISGrSWIRXC/CKXD4+fiUuzTrfRWV+HHBpLXiuqZrZkxJKIiIikmHS+sKoL4uZ&#10;R/+zKyIi2ZmWG7j4KKEkIiIiFxV9Ycw8muKSVDD/ax6b5wIEchnSFFgRuRhlxMgvuHCjv7JSUAkl&#10;M7sN+DcQBrzjnBuWqNx85bcDJ4DuzrlVqbU1s6uBaKAMEAvc65z73Vc2EHgQOAs85pz7Jl1HKSIi&#10;IiJynjZOvT71ClEXJAwREZGLSpoJJTMLA8YCzYE9wHIzm+mc2xBQrRVQ0feoB7wF1Euj7QDgW+fc&#10;MDMb4Hvd38xuBDoB1YDrgblmVsk5dzZjDllERETk0qK1J+RSlBFTYDViUUTk4nVFEHXqAludc9ud&#10;c6eBqUC7RHXaAe87r6XAVWZWPI227YBJvueTgDsDtk91zv3pnNsBbPX1IyIiIiIiIiIiFwFzzqVe&#10;wewe4Dbn3N98rx8A6jnn+gTUmQUMc84t8r3+FuiPdzpbsm3N7Ihz7qqAPn53zhU2szHAUufch77t&#10;7wJfO+c+TRRXL6CX72VlYPN5noPLVVHgt6wOIpvSuc0cOq+ZR+c28+jcZh6d28yh85p5dG4zj85t&#10;5tB5zTw6t5lH5zbjlXbOFUuuIJg1lCyZbYmzUCnVCabt+ewP59x4YHwafUkKzGyFc652VseRHenc&#10;Zg6d18yjc5t5dG4zj85t5tB5zTw6t5lH5zZz6LxmHp3bzKNze2EFM+VtD3BDwOuSwC9B1kmt7X7f&#10;tDh8/x4IYX8iIiIiIiIiIpJFgkkoLQcqmllZM8uFd8HsmYnqzAS6mld94Khzbl8abWcC3XzPuwGf&#10;B2zvZGa5zaws3oW+l53n8YmIiIiIiIiISAZLc8qbcy7OzPoA3wBhwATn3Hoz6+0rHwd8BdyOdwHt&#10;E0CP1Nr6uh4GfGxmDwK7gA6+NuvN7GNgAxAHPKo7vGUKTRfMPDq3mUPnNfPo3GYendvMo3ObOXRe&#10;M4/ObebRuc0cOq+ZR+c28+jcXkBpLsotIiIiIiIiIiISKJgpbyIiIiIiIiIiIn5KKImIiIiIiIiI&#10;SEiUUBIRERERERERkZAooSSSCczs+ayOQSQUumblYmZmV5pZ+WS2R2RFPNmFmVUxs2ZmViDR9tuy&#10;KiaRtJhZSzN70MzKJNreM4tCEhG5bCmhdBkzM62An3n+ltUBZEe6ZjOVrtnz5Et2vGJmH5jZfYnK&#10;/pNVcWUXZnYvsAn4zMzWm1mdgOKJWRPVpc/MHgM+B/oC68ysXUDxy1kTVfZgZjeY2VQzW2hm/zCz&#10;nAFlM7IwtEuemb0MPAeEA9+aWd+A4j5ZE9Wlz8zCzOxhM3vJzG5OVPbPrIorO9D7QeYxs3AzW2pm&#10;u81svJkVDihblpWxXU6UUMrmzOzqFB5FgNuzOr5LmZn9kcLjGHB9Vsd3qdI1m3l0zWaa9wADPgM6&#10;mdlnZpbbV1Y/68LKNv4B1HLOeYAewAdmdpevzLIsqkvfQ3jP651AFPAvM3vcV6bzmj4TgPl4k3XF&#10;ge99n2EApbMqqGziDuAW59wTQC2glZmN9JXpuj1/bwNNgEPAaDN7I6DsruSbSJD0fpB53gIG4U0w&#10;/wwsChjNnDOlRpKxcmR1AJLpDgI7Sfgh63yvr8mSiLKPI0Ad59z+xAVmtvvCh5Nt6JrNPEfQNZsZ&#10;yjvn7vY9n2FmzwHfmVnbrAwqGwlzzu0DcM4tM7OmwCwzK4n3vUHOT5hz7jiAcy7WzKKAT82sNPrD&#10;PL2KOefG+Z73NbP7gQW+9wRds+mTwzkXB+CcO2JmdwDjzewTIFfWhnZJq+uciwAwszHAf8xsGtAZ&#10;vR+kl94PMk8B59xs3/MRZrYSmG1mD6Bze8EooZT9bQeaOed2JS7QH5Dp9j7e/1lI8sc58NEFjiU7&#10;0TWbeXTNZo7cZnaFc+4cgHNuqJntARYABVJvKkE4ZmblnXPbAJxz+3zJjxlAtSyM61L3q5l5nHMx&#10;AM6542bWBu//podnaWSXvpxmlsc5dwrAOfehmf0KfAPkz9rQLnnbzKyJc+57AOfcWeBBMxsC3J16&#10;U0mFPxnnS9j18q2t+B36HEsvvR9kHjOzQs65owDOuXlmdjfeEeNXZ21olw9Necv+RgGFUyh77QLG&#10;ke045/7pnEt2fq5zrv+FjicbGYWu2UyhazbTfAHcErjBOTcJeAo4nSURZS+PkOj7inPuGHAboEV4&#10;z19X4NfADc65OOdcV6Bx1oSUbbwD1Avc4JybC3QA1mVJRNlHByDJ55hz7p/ADRc+nGxjReLF+J1z&#10;L+Kd0l0mSyLKPvR+kHleBaoGbnDOrQGaAdOyJKLLkDmn0WAi6WFmOZ1zZxJtK+qc+y2rYhJJja5Z&#10;ERG5lOlzTETk4qARSpcB0+2WM4WZNfVNa/nFzOYkun3tnCwKK1vQNZs5dM1mHtPt1zON7pCTOXR3&#10;nMxlurV9ptDnWObRd6/Mo/eDzGG6O+FFQQmlbM50u+XM9BrQ0jlXDBgP/NfM4u/opAUMz5Ou2Uyl&#10;azYTmG6/ntl0h5zMobvjZBIzewXd2j6z6HMsE+i7V+bR+0Gm0t0JLwJKKGV/ut1y5snlnFsP4Jz7&#10;FLgTmGRm7dGdBdJD12zm0TWbOXT79cxVzDk3zjkX45zrC/wH7x1yyqPrNj0KOOdmO+eOOOdG4P3D&#10;Zrbvj3Od1/Rpg25tn1n0OZY59N0r8+j9IPPUdc7d55wbhXedqgJmNs3McqNze8HoLm/Zn263nHnO&#10;mNl1zrlfAZxz682sGTALSDJkWIKmazbz6JrNHLr9eubSHXIyh+6Ok3l0a/vMo8+xzKHvXplH7weZ&#10;R3cnvAhohFL2dyxwPrTvwyIKaIdut5xeA4BrAzc45/bgPb/DsiKgbELXbObRNZs5fjUzT/wLX3Kp&#10;DVAU3X49I+gOOZlDd8fJPNvMrEn8C+fcWefcg8BmEp1zCZk+xzKHvntlHr0fZB7dnfAioLu8ZXNm&#10;VgM44Zzbkmh7TuBe59zkrIlMJHm6ZuVS4/sf3Lj4/zFPVHazc25xFoQlIlnEzPICOOdOJlNWwjm3&#10;98JHJZIyfffKPHo/kOxOCaXLiJldDTjn3O9ZHUt2YGaFgIF45+8X820+gHdx3mHOuSNZE1n2oWs2&#10;Y+mazVxmdi1QAu/0gF+cc/uzOKRsw8xa4r1u/ecX+Nw5Nzsr47qUmVkO4EGgPXA9AecVeDfxLdkl&#10;NGZmQF0SXrPLnL54p4s+xzKfvntlPL0fZB7fe8JtJDy33+i94MJRQimbM7NSeO+I0Qw4gnc9jyvx&#10;zi0d4JyLzbLgLnFm9g3e8zgpfmSCmV0HdANudc41z8r4LlW6ZjOPrtnM4ZvuNg4oBMT/T2NJvNfv&#10;I8651VkTWfZgZqOASsD7wB7f5pJAV2CLc+7xFJpKKsxsCt5rdBIJz2s34GrnXMcsCu2SZ2Yt8C4e&#10;v4WE7wkVgL8753R7+/Okz7HMoe9emUfvB5nHzLoCLwBzSHhumwODnXPvZ1VslxMllLI5M1sCjAI+&#10;dc6d9W0Lw7v2xBPOufqpNJdUmNlm51zlUMskdbpmM4+u2cxhZjHAw865HxNtrw+87ZyrkSWBZRNm&#10;9rNzrlIy2w342TlXMQvCuuSl8X6Q7DmX4JjZRqBV4j/Czaws8JVzTuumnCd9jmUOfffKPHo/yDxm&#10;thmol3g0kpkVBn7U59iFoUW5s7+izrno+A8H8C8GNxUokoVxZQc7zexZ3zQXwDvlxcz6A7uzMK5L&#10;na7ZzKNrNnPkT5xMAnDOLUV3IcsIp8ysbjLb6wCnLnQw2cjvZtbBzPzfBc3sCjPrCGiqS/rk4K9R&#10;X4H2AjkvcCzZjT7HMoe+e2UevR9kHiP5uxCeQ3fZvWByZHUAkulWmtl/8A5pj/+gvQHv0GBNw0if&#10;jnjvNvK9mV3j27YfmAncm2VRXfp0zWYeXbOZ42sz+xLvlKzAa7YroDV+0q878JaZFeSvL+U3AH/4&#10;yuT8dMJ7p7f/mFl8AukqYJ6vTM7fBGC5mU0l4XtCJ+DdLIsqe9DnWObQd6/Mo/eDzDMUWGVmc/jr&#10;3JbCO+XtpSyL6jKjKW/ZnJnlwrvoZju8i5UZ3l+4L/AuuvlnFoYnkoSuWbkUmVkrEl6ze4CZzrmv&#10;sjSwbMS3Tor//CZ3Vz05P2ZWBO93wt+yOpbswsxuBNqS9D1hQ5YGJpIMfffKXHo/yDy+6W0tSXhu&#10;v9Gi8heOEkoi6WBmVfC+gS11zv0vYPttuvuQXIx0zcqlysxyJr7zmJkVVRLk/JnZlUAx59y2RNsj&#10;nHNrsigskVTpc0xE5OKhNZQuA2bW0sweNLPSibb3zKqYsgMzewzvbWr7AuvNrF1A8ctZE1X2oGs2&#10;c+iazRxmFmZmD5vZS2Z2U6Kyf2ZVXNmFmTU1sz3AL2Y2x8zKBBTr7jjnyczuBTYBn5nZejOrE1A8&#10;MWuiyh7M7Eoze8XMPjCzzonK/pNVcWUH+hzLPPrulTn0fpB5zOwGM5tqZgvN7B9mljOgbEYWhnZZ&#10;UUIpmzOzl4HngHDgOzPrG1DcJ2uiyjYeAmo55+4EooB/mVn87au1ENx50jWbqXTNZo63gSbAIeBN&#10;M3sjoOyurAkpW3kNaOmcKwaMB/7ru4Me6LpNj3/gfT/wAD2AD8ws/nrVeU2f9/Cew8+Azmb2mZnl&#10;9pXpblnpo8+xTKDvXplK7weZZwIwH2+CuTjetdXiF5EvnVIjyVhalDv7uwOo6ZyLM7NBwEdmVs45&#10;1w998KZXmHPuOIBzLtbMooBPff+zo3N7/nTNZh5ds5mjrnMuAsDMxuBd5Hga0Bmd14yQyzm3HsA5&#10;96l5b8E8zcwGkPzdXSQ4Yc65fQDOuWVm1hSYZWYl0XlNr/LOubt9z2eY2XN4/0hvm5VBZRP6HMsc&#10;+u6VefR+kHmKOefG+Z73NbP7gQW+c6vPsQtEI5SyvxzOuTgA59wRvB8YV5rZJ0CurAwsG/jVzDzx&#10;L3xfcNoARfH+D4+cH12zmUfXbObwX5fOuTjnXC8gBvgOKJBVQWUjZ3wLcgPgSy41A14AKmZZVJe+&#10;Y2ZWPv6FL7kUhXdR3mpZFVQ2kdvM/N+xnXND8Y6uW4BuwZ5e+hzLHPrulXn0fpB5cppZnvgXzrkP&#10;gceBb/COWJILQAml7G+bmTWJf+GcO+ucexDYDFTNurCyha5AgrsM+f6Y7Ao0zpqQsgVds5lH12zm&#10;WGFmtwVucM69iHeYe5ksiSh7GQBcG7jBObcH7zTDYVkSUfbwCIlGHjjnjgG3AVozJX2+AG4J3OCc&#10;mwQ8BZzOkoiyD32OZQ5998o8ej/IPO8A9QI3OOfmAh2AdVkS0WVId3nL5swsL4Bz7mQyZSWcc3sv&#10;fFQiKdM1KyIiInLh6LuXiJwvJZRERERERERERCQkmvImIiIiIiIiIiIhUUJJRERERERERERCooSS&#10;SAYzs7lm9rWZtcnqWESCoWs2c5hZcTPLndVxZFdm9rKZ9Tcz3SUnA5nZJDN7y8yqZ3Us2Y2Z1Taz&#10;ElkdR3akzzG51Oj9IPOYWTszq5d2TckISihdpsxso+/RJ6tjyYa6Av8ESmd1INmJrtlMpWs2c3wA&#10;bDKzEVkdSDa1DIgDRmZ1INnMGGAu8EBWB5IN9QVmmVl0VgeSDelzLBPou1em0vtB5qkH/NPMvs7q&#10;QC4HWpT7MmZmRYF6zrkvszoWkWDompVLjZkZcKNzbn1WxyIiFwczK+icO5bVcYgEQ9+9MpfeD+RS&#10;p4SSSDqZ2c3AILz/K5YDMMA558plZVwiKdE1m3nMLAy4Fu95/f/27jxasqo++/j36QZkbBBBFA0g&#10;CCIy2YAyCQIOUQNRAZFBE3ApUWaMCUHfqDgrDoiioIiIRiOCAioIIjKpIDSzQlQGAcUBBNoWkO5+&#10;3j/2Kbv6enu6VXV316nns1YtqvbpWutZxbln2Gfv3wbA9q/rJRp+kk4EFnixYvvwSYzTOpI2At7G&#10;vOMBALZ3rRaqRZopLWN/28vqJWqHnMdiGOV4MDiStgfWY/7f9kvVAo2QZRb9T6INJL0a+BDwZMpJ&#10;t3PinVY1WDucChwFXAvMqZxl6EmaycJvHrPP9i777ABIOgx4J/A7YG7TbGDzaqHa4ZrmvzsAmwCd&#10;6QF7U/bh6M2ZwGeBz5HjQV9J+hCwD/Az5v22BnID2bucxwYg9wuDk+PB4Eg6A9gAuJ75f9t0KE2C&#10;jFAaEZJ+Cexu++e1s7SNpKtsp/Bbn0k6DriPUodGwP7AKrY/XDVYC2SfHYzmOPt82/fXztJGki4B&#10;XmL78ebzssCFtnepm2y4SbrW9la1c7SRpNuAzW0/VjtL2+Q8Nhi5XxicHA8GR9LPKeUF0rFRQUYo&#10;jY7f5eTQX5KmN28vkfQR4GzgbycJ2zOqBGuPl465WPyMpKuAdChNUPbZgbsbeKh2iBZbG1gFeKD5&#10;vHLTFhMgafXm7XmS3gJ8k/mPBw+M+8VYErcDy9L1u0Zvch4buNwvDE6OB4NzM/AU4Le1g4yijFBq&#10;uWboKsDOlD+0bzH/iffsCrFaoXlaviBO/YneSPoR8Gnga5Rhq/sCh9jevmqwIZZ9djAkHd28fQ7w&#10;LOA7zH+c/ViNXG0j6UBKzZTOfrwz8C7bp1cLNcQk3UE5tmqczalF04Ouul9PA7YALmb+Y0Lqfk1Q&#10;zmODkfuFwcnxYHAknUf5bVcBtqSs/tr92+5RJ9loSYdSy0k6bSGbbfugSQvTUpLWt337otpiyUha&#10;DziBUjfFwJXAkbbvrBirFbLP9pekdy5ks20fN2lhWkrSFGBbyhPezsjFq2zfVy9VO0ha3vaji2qL&#10;xSfpXxay2SkU27ucx/or9wuDk+PB4EjaeWHbbV86WVlGWTqURoSkHWxfuai2WHKSZtiePqYtNSl6&#10;0KyU9UHbb6udpY2yzw6GpL1tn7motpgYST+2vV3tHG2zgOPB37XFkpN0hO0TFtUWSy7nscHI/cLg&#10;5HgwOJI+ZPs/F9UWgzGldoCYNCcuZlssJkkbS9oTWFXSq7te/wosXzneULM9B8hFYZ9lnx24/1rM&#10;tpiYCyXtKWm8KVqxhCQ9RdJWwAqSnitpevN6IbBi3XStMd7IhH+d7BBtkvPYwOV+YXByPBicF4/T&#10;9rJJTzGiUpS75SRtB2wPrNlV5wNgGjC1TqrWeBbwT8BqwO5d7TOBN9YI1DLXSTqXsqT1rE5j5vH3&#10;JPvsAEh6GfBy4GmSPtm1aRowu06qVjoaWAmYLelRspx1r15KuZl5OvBR5tVSmgkcWylTK0jaF9gP&#10;eEZzHutYBcgqkL3JeWwAcr8wODkeDI6kNwNvAdaXdGPXplUopTJiEqRDqf2Wo6yEswzlj6vjYWCv&#10;KolawvY5wDmStrP949p5Wmh1yom2u8CmKSu6xARknx2Y3wDXAHsA13a1zwSOqpKohWyvsuh/FYur&#10;KWZ+uqQ9bZ9VO0/L/Iiy2tAalM66jpnAjeN+IxZLzmMDk/uFwcnxYHD+Bzgf+ABwTFf7zKxUOnlS&#10;Q2lESFrX9l21c7SJpFcBl9p+QNKawPHAdOBnwFtt31M1YMQYzTLhh1I6QE6lTMfaHvg58H7bf6oY&#10;b+hJWtb24837J9nOk8c+aYpyY3uupOWATYE7c8E4cc3v+FrgN7a/L2k/5h0PTunsy9E7SdOADYHb&#10;c5ztjaQ1bP+x6/MBwPMoy4Z/zrmx6UnuFwYvx4PBkrR6rg0mV2ootZyksyXtT4ZUDsL7ug5YnwKu&#10;p8zXPR9Y2GoZsRAqXiNp7+b9bpI+KenNnZvKmLAvU6YMbUVZev2pwIeAR4Av1os13CR9sLnJeVzS&#10;1pJuB66SdNeiViCJRZP0SsrT3Xsl/TNwOaUD/0ZJuy/su7FQpwGvAI6QdAawN3AVsA3w+ZrBhp2k&#10;L0tao3n/UuAWyrH2ekl7Vw03/C7svJH0DuB1lJGhLwY+VivUsMv9wuDkeDA4zTGg834TSf8HXCvp&#10;TknPX8hXo48yQqnlJN0L/Jgybej7wFeB79j+a9VgLSDpNtvPat7Pt7KIpOttb1kt3BCTdBLwZMrw&#10;64eBJwDnUWrU/M72ERXjDbXOftkUNb7H9tPGbquXbnhJusn2Zs37S4D/sP1TSRsB/2N767oJh5uk&#10;6yid9SsANwDb2L5N0rrAWfl9J0bSjbY3l7QMcC+wtu05zfHhBtubV444tMYcE34E7Gf7zuam8mLb&#10;W9RNOLwkXWf7uc37GcALbM+StCwwo/O7x5LJ/cLg5HgwOOpa7VHSd4BP2T5f0vOAT9jevm7C0ZCn&#10;/e33e9t7AetSbsrfSHnKe5qkl9SNNvR+KOk4SSs0718JIGkX4KGqyYbbC5p9dk/KTeT+tr8EHMD8&#10;9ZRiyU2R9ETgH4CVJa0HZXoWpQMvJmbZ5qYcYAXbPwWw/X+UDtHoke37bN8B/Nr2bU3bXeQ6phdT&#10;mmlvq1BWdVu1aX8CsGy1VO0wpZnWAjAX+DVAM1Ur9Ut701mVcCtgqu1ZAM0UzTl1ow213C8MTo4H&#10;k2Nt2+cD2L6a8hAqJkF24vYzgO2ZwBnAGU0dlddQipdduJDvxsIdCrwduK35fJSkWZQT8euqpRp+&#10;s6FcHEr6aefpmO3ZknKx2JsPALc27w8CPi/JwCbAu6ulGn6fBr4r6YPABZI+QSkevxtlKmz0SNIU&#10;23Mp+22nbSrpCO3FqZTjwVTKuezMZrrmtsDXagZrgXcDl0j6NGWloTMlnUN5KHJB1WTD77fMm9r2&#10;gKSn2v5t82Akq2pOXO4XBifHg8FZX2XlPAFPl7Si7b802/JgZJJkylvLSbrM9k61c7SdpFWBZVKE&#10;t3eSzgf2tv3nMe1PAc61/bw6ydqhuQlX00G3DLAlcK/t39ZNNtwkvRB4M7AR5WHN3cC3gNNS3Lg3&#10;krYBbrL96Jj29YAdbX+5SrAWkLQ2gO3fSFoNeBFlFNjVVYO1gKRnUkZ5dI4J9wDfsv29qsFaqjm3&#10;PaHrZjKWQO4XBivHg8EYp07ltbb/LGktYC/bn66Ra9SkQymiR+pa2amrbb5VSKJ3klYCVrL9+9pZ&#10;hl322YiIGGY5j0VELB1Se2AESJomaYNx2lNwsweSdpF0D/AbSRd26tE0MjS4R02Bzb9p6iTMrRSn&#10;FbLPDo6kjVVWJFx5TPs/1srUFs057AOSzlBZ2r5720m1cg07SZtL+omkuyWd0tRX62zLCKUeSXqp&#10;pDc0xeO72w9a0Hdi0XIeG5zcLwxOjgeDIWmqpIMlvUfSDmO2vWNB34v+SodSy0l6DaVGwlmSbmmm&#10;DnR8sU6q1vgw8FLbawKnABdJ2rbZpnqxhlsuFgcq++wASDocOAc4DLhZZWn7jvfXSdUqp1H2z7OA&#10;10o6S1Kn2Pm2C/5aLMJJwLuAzYD/A67ouplM7YkeSHo/pS7VZsAPJB3WtfnQOqlaI+exAcj9wuDk&#10;eDBQJwM7A/cDn5T0sa5tr64TafSkQ6n9jgW2apYDP5BSZK/zB5YTb2+Ws30LgO1vAK8ETpf0Kpri&#10;hjEhuVgcnOyzg/FGynH2lcALgf8n6YhmW/bZ3m1g+xjb37K9BzCDclH+pNrBhtzKti+w/aDt4yk3&#10;Nhc0x9scD3qzO7Cr7SOBrYCXSfp4sy3HhN7kPDYYuV8YnBwPBud5tvez/Qng+ZQVjM9uHjrlt50k&#10;WeWt/aZ2iu3avlplSftvS3o6OfH26nFJT7F9H4DtWyTtBnwb+Lshw7HY5rtYlPRz4GxJx5B9tlfZ&#10;ZwdjaqeIvO07mwLd32iGtueCpndP0LxV3rD9vmYU42XAygv/aiyEJK1q+yEA25dI2pMyEmz1utGG&#10;3jK2OyuWPihpd+AUSWeSlQl7lfPYYOR+YXByPBicv/1+zW/8Jkn/DfyAXB9MmoxQar+Z3fOhm5PF&#10;C4F/Bp5TK1RLHAOs1d1g+x7K0MsPVknUDo+rrOgGlItFyvLr7wQ2rJaqHbLPDsZ9krbsfGg6l/4J&#10;WIMyxD16cx5leeW/sX068Fbgr1UStcOHgGd3N9i+kXK8PbtKovb4VffqQ7bn2H4DcBtjfvNYYjmP&#10;DUbuFwYnx4PBuWZsrUrbx1Gmyq9XJdEIyipvLSdpC2CW7V+OaV8WeI3tr9RJFjE+SS8C/mD7hjHt&#10;qwKH2n5fnWQR42ue4M7uPDEfs20H21dWiBURlUhaAcD2I+Nse5rteyc/VcSC5X5hcHI8iLZLh1JE&#10;RERERERERCyRTHmLiIiIiIiIiIglkg6liB5ImirpI7VzRCyu7LMRETHsJG1aO0NERKRDaSQ0N5Bf&#10;rp2jjWzPAbaSlJWc+iidHoOTfXZwJB0q6Ym1c7SVpGskHZLfuL8krSnpWEmnSPpC51U71zCTtPrC&#10;XrXztcRnJV0t6S2SVqsdpk0krSDpWbVztI2k4yWlwPkASLp4cdpiMJapHSAGz/ac5oJxOdtZEaf/&#10;rgPOaZb/nNVptJ1Vciao2We3kiSn0NsgZJ8djKcAP5U0A/gC8L3sv331WuBAym98DWUVlwvzG/fs&#10;HOBy4PvAnMpZ2uJaylLr43XcG1h/cuO0j+0dJW0IHERZ6elq4DTbF1WONtSaJe2PpyzH/oxmBdPj&#10;bO9RNVg73AqcImkZyvnrq7YfqpxpqElaHlgRWKN52NQ55k4D1q4WbMSkKPeIkHQyMB04l/lvID9W&#10;LVRLSDptnGbbPmjSw7SIpI8CGwLp9Oiz7LOD04z8egml42Nr4OvAqbZ/VTVYi0iaAvwT8BlgLqXz&#10;7gTbD1QNNqQkXW97y9o5IiZC0lTglcAngYcpN5TH5lphYiRdC+wK/ND2c5u2G21vXjdZezSjvw4E&#10;9gWuBD5n+5K6qYaTpCOAIymdR/cyr0PpYcrv+qlK0UZKRiiNjt80rynAKpWztIrtA2tnaKnVgfsp&#10;FzYdBnKR2KPss4Nj25LuA+4DZgNPBL4h6SLb/1E33fCTtDnlQvzlwFnAV4AdgR8AW9ZLNtS+Lenl&#10;tr9bO0hbSNrY9q2Spo+33faMyc7UNl3HglcAFwG7254haW3gx+RaYaJm234os+IHo+kA3bh5/RG4&#10;ATha0sG2X1s13BCyfQJwgqTDbJ9YO8+oygilESNpJduzFv0vY3FJ2ojypHwt25s2Fzl72H5v5WgR&#10;48o+OxiSDgf+hXKR+HngW7Yfb0bU/ML2BlUDDrnmyfmDwKnAWbYf69p2tu1X18o2jCTNZN60rJWA&#10;x4DHm8+2Pa1ivKEm6RTbb5I03qgD2951nPZYApIuAz4HfMP2I2O2vc72GXWSDTdJpwIXA8cAewKH&#10;A8va/reqwVpA0seAPSi/76m2r+7adpvt1K2aIEl7AxfYninpHZRZOe9N5/3kSIfSiJC0HeUifGXb&#10;60jaAjjY9lsqRxt6ki4F3gac3DU8+GbbWYGkB+n0GJzss4Mh6d3AF2zfNc62Z9v+eYVYrdB0yh1j&#10;+/21s0Qsjmaf3c72lbWzRCwuSSsCb6dM3RbwPeA9th+tGqwFJB0EfM32X8bZtmrqKU1cZ1qmpB2B&#10;D1DqgB1r+/mVo42ErPI2Oj4BvJQyhQjbNwA71QzUIit2P2VozK6SpF0+B/wX5Yk5tm+kFOWN3mWf&#10;7bPm5nHP8TqTANKZ1Bvbc4F/rJ2jjSS9StKqXZ9Xk/TKipFaodlnj6+do60kbSjpG5J+Jun2zqt2&#10;rmFn+y+23257G9tbN+/TmdQDSdOb6a/XAxt3Pne1k86knnUWlHgF8Bnb51AKy8ckSA2lEWL77jFz&#10;orOaS3/8UdIGlKkDSNoL+G3dSK2wou2rx+yz6fToj+yzfWZ7rqQbJK1j+9e187TURZL+Hfhf5i/U&#10;n2LcvXmn7W92Pth+UNI7gW/Vi9QaF0raEzg7qxH23WnAO4GPA7tQ6iml8E+PmtHh/w6sR9d9YqZp&#10;9uSjC9lm5q8VGhNzb7MA1YuAD0l6Ahk4M2nSoTQ67pa0PWBJy1HmROeJeX8cApxCeepwL3AHsH/d&#10;SK2QTo/ByT47GE8FbmmWr+7u8Mhyy/3RWYXwkK62LMHeu/EuunN92B9HU+pTzZH0CKlP1U8r2L5Y&#10;kpqRoe+SdDmlkykm7kzgs5Q6gHnw3Ae2d6mdYQS8hjKK+fjmochTKaUdYhKkhtKIkLQGcAKl53YK&#10;ZU70EbbvrxqsRSStBEyxPbN2ljaQtD6l02N74E80nR4LmlIUSy77bH9J2nm8dtuXTnaWiMUl6QuU&#10;YuefpnTQHQY80fa/VowVsVCSrgReAHyDssrjvcAHU9i4N5Kutb1V7RxtJOn147Xb/tJkZ2kbSeuM&#10;154R45MjHUoRPZL0JMoTsR0pF+NXAMels64/0unRf9lnY1hJ2hTYBFi+05aL8d40x9j/R3ngBHAh&#10;8L6sCNsfkl7NvGPt5ba/VTdRO0jahjLSfjXgPcCqwIdt/6RmrmEn6V3A74FvUlZ+BDK1uB8kdS9r&#10;vzywGzDD9l6VIrWGpJuYt2rp8sAzgNtsP6dqsBGRDqUR0Yz2OAHYlvIH92PgKNspYNgjSRcBlwFf&#10;bpr2B15o+0UL/lYsSjo9Bif77GBI2hY4EXg2pRjkVGBWprf0R1PX54WUDqXvAi8DrsjF+MRJmgp8&#10;L3/7gyHpJOCZwFebpn2AX9k+ZMHfiqhH0h3jNNt2phb3WbMYwhmZFt9/TbHzg20fXDvLKEiH0oiQ&#10;9BPKcPbORc1rgcOynGLvxhseLOka21vXytQG6fQYnOyzgyHpGsqx9Uxga+D1wIa2j60arCWaJ5Bb&#10;ANfZ3kLSWsDnbe9eOdpQk3Qu8LqsMtR/km4BNu0U5G5Wg7wpT80nrtlfFyg35zEsJC0L3Gj72bWz&#10;tJGkGban184xClJ0cXTI9hldn78s6dBqadrlEkmvBb7efN4L+E7FPG2xuu33dH1+b5ay7pvsswNi&#10;+5eSptqeA5wm6Ue1M7XII81qerMlTaNMy8hT8949CtzUdOJ3F5M/vF6k1rgNWAfo1P77B+DGenFa&#10;YTvgbsoD0qvIym59lTo/gyPpPJqFZigjmDdh3nVY9EDS0V0fpwDTgT9UijNy0qHUcpJWb95eIukY&#10;4GuUg9k+5AayJ5JmMm++7tHMG0kzBfgzWWmkV+n06LPsswP3l2YVzeslfZiyKuFKlTO1yTWSVgM+&#10;B1xL2WevrpqoHb5Djq2D8iTg583KjwDbAD/pjLLJaJoJeQrwYmBfYD/KvvtV27dUTdUe23S9/1ud&#10;HyAdSr07nnkdSrOBu2zfWzFPm6zS9X425bhwVqUsIydT3lqumQvduYEcK3OiY6kzptNjJWBus2kK&#10;8OfUo4mllaR1KaNmlgWOohSJPcn2L6sGayFJ6wHTbGe0Ryy1FrTyY0dWgOyNpCdQOpY+QqmxeOIi&#10;vhJLKHV+ejfmurabKYXPfwW83fbFk50toh/SoRTRB5L2AHZqPv7Q9rdr5olYFEmbA+vRNVLV9tnV&#10;AkUsgqSdxmu3fdlkZ2kTSRsCH+DvV8/LA6c+k7QDsF+Kcvem6Uh6BaUzaT3gXOALGe3Rf6nzM1jN&#10;wgibAl+xvWntPMNqAbXVHgKuAU62/egkRxopmfI2IpoD1iv4+xvIj9XK1BaSPkgZIvyVpukISTva&#10;PqZirFZIp8dgSPoCsDlwC/NGgBnIb9uDrhGh88mNed+8rev98sDzKFPfdq0TpzVOo0x3/TiwC3Ag&#10;qUvTN5K2pEzNeg1wB5mG0RNJp1NuwM8H3m375sqRWiV1fiZXU2/xBkkZXdebO4A1mX9Fzd8BG1Gm&#10;yb+uUq6RkBFKI0LSd2kKbzLvBhLb764WqiUk3QhsaXtu83kqZRWizesmG24L6vSwfVC9VO0g6We2&#10;N6mdo20kPanr4/LA3pTi8v9dKVKrSfoH4MO2962dZZh1Vn2UdJPtzZq2y22/oHa2YSVpI8qKj/sC&#10;9wP/C/y77XWrBmsBSXOZVzy++yZGlGuETIvvQTNNM3V+YqhIusz2TuO1SbolK2sOVkYojY6np4Nj&#10;oFYDHmjer1oxR5tsm06PgfmxpE1s/6x2kDaxff+Ypk9IugJIh9Jg3EMZqRC9ebRZzv4Xzeqv9wJP&#10;rpxp2N0KXA7s3qmhJumoupHawfaU2hnaaGF1fiSlzk8s7daUtI7tXwNIWgdYo9n213qxRkM6lEbH&#10;+ZJeYvvC2kFa6APAdZIuoZyIdwKOrRupFdLpMTinU37f+ygFITtPdtPp3ANJ07s+TgG2Zv6VR6IH&#10;zZSAzpPzKcCWwA3VArXHkcCKwOHAeyhTCP+lZqAW2JMyQukSSRdQVtjNNMJYatle4Lmqu84P6cSP&#10;pdNbgSsk/YpyrH0G8BZJK1GueWOAMuVtREh6FWWJ8CnA42RocF9JeiqljpKAq2zfVznS0GsK8J4H&#10;pNOjzyT9Ejiav58Ce1e1UC3QdCp3zAbuBI63fVudRO0iqbuTYzZwp+0ra+WJWJTmZuaVlKlvu1Ju&#10;bL6Zh3sxjCQdbPvk2jkixtMU69+Ycr9wawpxT550KI0ISbdTLmpucv6n95Wki23vtqi2WDLp9Bgc&#10;ST+wnULGMTSaJ+Sn2z6gdpa2WMCqOH+TZcL7S9LqlLpq++T4GxHRP5JeP1677S9NdpZRlClvo+MX&#10;wM3pTOofSctTpgmsIemJzBvOPg1Yu1qw9vi17YXe8MSE3SrpfygjwB7rNGYFvd40T8f25O9XJjyu&#10;Vqa2sD1H0pqSlrOdegj9sR1wN2VVnKvIlKyBsv0AcHLzioiI/tmm6/3ywG7ADCAdSpMgHUqj47fA&#10;DyWdz/w3kB+rF2noHUypPbE2ZenqzsX4w8CnK2Vqk3R6DM4KlN/0JV1tBvLb9uYc4CHK8eCxRfzb&#10;WHJ3Alc2I2s6qzzlPDZxTwFeTJmOtR/wHeCrtm+pmioiImIJ2D6s+7OkVYEzKsUZOelQGh13NK/l&#10;mlf0yPYJwAmSDrN9Yu08LZROjwGxfWDtDC31dNv/WDtEi/2meU0hxc57ZnsOcAFwQTO6bl/Kg6fj&#10;ck6LiIgh9hdgw9ohRkU6lEaE7XdDKRBpe9ai/n0skbmSVrP9IEAz/W1f2yfVjTXc0ukxOJI2Aj4D&#10;rGV7U0mbA3vYfm/laMPuR5I2s31T7SBt1HUem1Y+emblSEOv6Uh6BaUzaT3gk6TTPiIihoik85h/&#10;FdhNgDPrJRotKco9IiRtB5wKrGx7HUlbAAfbfkvlaENP0vW2txzTdp3t51aK1Arp9BgcSZcCbwNO&#10;7uynkm62neWAeyDpZ8AzKaNBszJhn0naGjiNeaOTHgIOsn1tvVTDS9LplCXAzwe+ZvvmypEiIiKW&#10;mKSduz7OBu6yfU+tPKMmHUojQtJVwF7AubmB7C9JNwJbdAqeN6sR3Wj7OXWTDbd0egyOpJ/a3qa7&#10;43O8jtFYMpLWHa89KxP2R3OsPcT25c3nHYGT0mE3MZLmMq8WVffFYKcjdNrkp4qIiOiNpB2A/Wwf&#10;UjvLKMiUtxFi+25pvkVc5tTK0jLfA74u6bOUi/J/o9SliN6saPvqMfvs7FphWuaPkjaguYmUtBel&#10;cH/0oNNxJOnJlFVGor9mdjqTAGxfISnT3ibI9pTaGSIiIvpB0paUBSZeQxkpnunbkyQdSqPjbknb&#10;A5a0HHA48PPKmdriP4E3AW+mPNm9EPh81UTtkE6PwTkEOAXYWNK9lBPvAXUjDT9JewAfpaz8+Htg&#10;XcpxNqMVeyBpevP2akknU5a5N7AP8MNauSIiIqKepjzGayl1AO8H/pcyA2uXqsFGTKa8jQhJawAn&#10;AC9iXqfH4bYfqBqsBSQtT6mbYuBXth+tHKkVJK1P6fTYHvgTpdNj/0wf6h9JKwFTUty4PyTdAOwK&#10;fN/2cyXtQinQ/6bK0YaapEsWstm2d520MBEREbFUaKZuXw68wfYvm7bbba9fN9loyQil0fEs2/t3&#10;NzTzS6+slGfoSVoGeD9wEHAXZVWBp0s6DXi77cdr5muBu2y/KJ0e/Sfp/cCHx6xM+Fbb76gabPg9&#10;bvt+SVMkTbF9iaQP1Q417PKkMSIiIsaxJ2WE0iWSLgC+Rhk4EZMo8+dHx4mL2RaL7yPA6sAzbG/V&#10;FDfeAFgNOL5msJa4Q9IpwLbAn2uHaZmXdTqTAGz/CXh5vTit8aCklSlPy74i6QRS96tvJK0l6VRJ&#10;5zefN5H0htq5IiIiYvLZ/qbtfYCNKVPgjwLWkvQZSS+pGm6EZMpby0najjJl6Ejg412bpgGvsr1F&#10;jVxtIOkXwEYe80fUrPJ2q+0N6yRrB0krALtTnjxMB75NWdr6iqrBWqBZLWsb2481n1cArsnKhL2R&#10;tCLwKOXp2AGU4+xXMrW4P5qOpM4I0C2aUaLX2d6scrSIiIhYCkhaHdgb2CdT4idHRii133LAypTp&#10;jat0vR4G9qqYqw08tjOpaZzD/EswxwTYfsT2122/Gngu5eb80sqx2uLLwMWS3iDpIOAi4PTKmYaW&#10;pJmSHgbuAx6k1Pz6FGVK7G2SfiJpt4oR22IN218H5gLYnk1WK42IiIiG7Qdsn5zOpMmTGkotZ/tS&#10;4FJJX7R9l6RppTn1aPrgZ5Jeb/tL3Y2SDgBurZSpVSTtTFnJ6WXATylLgUaPbH+4GaXUKdL/Htvf&#10;qxxraNleZUHbmhGLmwJfaf4bEzdL0pOYt/LjtsBDdSNFREREjK5MeRsRkramTBXo3Pg8BBxk+9p6&#10;qYabpKcBZwOPANdSbnK2AVagTCe8t2K8oSfpDuB64OvAubZn1U3ULpLWBTa0/f1mqtbUdDQPjqSD&#10;bZ9cO8cwkzSdUvtvU+BmYE1gL9s3Vg0WERERMaLSoTQimtEIh9i+vPm8I3CS7c3rJht+knYFnkMZ&#10;6XGL7YsrR2oFSdNsP1w7RxtJeiPwJmB12xtI2hD4rO1My4qljqR1bP+6eb8M8CzK8fa2rKYZERER&#10;UU86lEaEpCtt77CotoilhaSnU0Yj7EAZ/XUFcITte6oGawFJ1wPPA65qVidE0k0pbhxLI0kzbE9v&#10;3p9le8/amSIiIiIiRblHydWSTpb0Qkk7SzoJ+KGk6c00goilzWnAucDawNOA85q26N1jtv/a+dCM&#10;+sjThVhaqev9+tVSRERERMR8UpR7dGzZ/PedY9q3p9xIphJ+LG3WtN3dgfRFSUfWCtMyl0o6FlhB&#10;0ouBt1A67CKWRl7A+4iIiIioKFPeImKpJOn7wBeBrzZN+wIHps5P7yRNAd4AvIQy+uN7wOedE0Is&#10;hSTNAWZR9tUVgL90NlFWLZ1WK1tERETEKEuH0oiQtBbwfmBt2y+TtAmwne1TK0eLGJekdYBPAdtR&#10;RiX8iFJD6a6qwVpC0poAtv9QO0tERERERAyfdCiNCEnnU+rPvN32Fk3NlOtShDdidEgSZdrroZTR&#10;HQLmACfaPq5mtoiIiIiIGC6poTQ61rD9dUn/BWB7djONIGKpIum/F7LZtt8zaWHa50jKqnnb2L4D&#10;QNL6wGckHWX74zXDRURERETE8Mgqb6NjlqQn0RQ0lbQt8FDdSBHjmjXOC0rNn/+sFaolXg/s2+lM&#10;ArB9O3BAsy0iIiIiImKxZITS6DiasgT7BpKuBNYE9qobKeLv2f5o572kVYAjgAOBrwEfXdD3YrEs&#10;a/uPYxtt/0HSsjUCRURERETEcEqH0oiwPUPSzsCzKHVTbrP9eOVYEeOStDqlE3R/4HRguu0/1U3V&#10;Cn+d4LaIiIiIiIj5pEOp5SRtA9xt+76mbtJWwJ7AXZLeZfuByhEj5iPpI8CrgVOAzWz/uXKkNtlC&#10;0sPjtAtYfrLDRERERETE8Moqby0naQbwItsPSNqJMm3oMGBL4Nm2M+0tliqS5gKPAbNpan51NlGK&#10;ck+rEiwiIiIiIiL+JiOU2m9q1yikfYBTbJ8FnCXp+nqxIsZnO4sFRERERERELOVy49Z+UyV1Og53&#10;A37QtS0dihERERERERGxxNKh0H5fBS6V9EfgEeByAEnPBB6qGSwiIiIiIiIihlNqKI0ASdsCTwUu&#10;tD2radsIWNn2jKrhIiIiIiIiImLopEMpIiIiIiIiIiKWSGooRURERERERETEEkmHUkRERERERERE&#10;LJF0KEVERERERERExBJJh1JERERERERERCyR/w84vc8e0AmU4QAAAABJRU5ErkJgglBLAwQUAAYA&#10;CAAAACEAJ5ej+d4AAAAFAQAADwAAAGRycy9kb3ducmV2LnhtbEyPQUvDQBCF74L/YRnBm92kVVNj&#10;NqUU9VQKtkLpbZqdJqHZ2ZDdJum/d/Wil4HHe7z3TbYYTSN66lxtWUE8iUAQF1bXXCr42r0/zEE4&#10;j6yxsUwKruRgkd/eZJhqO/An9VtfilDCLkUFlfdtKqUrKjLoJrYlDt7JdgZ9kF0pdYdDKDeNnEbR&#10;szRYc1iosKVVRcV5ezEKPgYclrP4rV+fT6vrYfe02a9jUur+bly+gvA0+r8w/OAHdMgD09FeWDvR&#10;KAiP+N8bvCR5fAFxVDCbzhOQeSb/0+f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JE47NMAwAA8QcAAA4AAAAAAAAAAAAAAAAAOgIAAGRycy9lMm9Eb2MueG1s&#10;UEsBAi0ACgAAAAAAAAAhAH+rXwP0nQAA9J0AABQAAAAAAAAAAAAAAAAAsgUAAGRycy9tZWRpYS9p&#10;bWFnZTEucG5nUEsBAi0AFAAGAAgAAAAhACeXo/neAAAABQEAAA8AAAAAAAAAAAAAAAAA2KMAAGRy&#10;cy9kb3ducmV2LnhtbFBLAQItABQABgAIAAAAIQCqJg6+vAAAACEBAAAZAAAAAAAAAAAAAAAAAOOk&#10;AABkcnMvX3JlbHMvZTJvRG9jLnhtbC5yZWxzUEsFBgAAAAAGAAYAfAEAANalAAAAAA==&#10;">
                <v:shape id="Picture 84" o:spid="_x0000_s1192" type="#_x0000_t75" style="position:absolute;width:49206;height:1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Z96wwAAANsAAAAPAAAAZHJzL2Rvd25yZXYueG1sRI/disIw&#10;FITvF3yHcIS9W1NFRKpR/GdBb/x5gGNzbIvNSW1i2337jSB4OczMN8x03ppC1FS53LKCfi8CQZxY&#10;nXOq4HLe/oxBOI+ssbBMCv7IwXzW+ZpirG3DR6pPPhUBwi5GBZn3ZSylSzIy6Hq2JA7ezVYGfZBV&#10;KnWFTYCbQg6iaCQN5hwWMixplVFyPz2NgnaZ3A730eNa79ab5pDv9iu/2Cv13W0XExCeWv8Jv9u/&#10;WsF4CK8v4QfI2T8AAAD//wMAUEsBAi0AFAAGAAgAAAAhANvh9svuAAAAhQEAABMAAAAAAAAAAAAA&#10;AAAAAAAAAFtDb250ZW50X1R5cGVzXS54bWxQSwECLQAUAAYACAAAACEAWvQsW78AAAAVAQAACwAA&#10;AAAAAAAAAAAAAAAfAQAAX3JlbHMvLnJlbHNQSwECLQAUAAYACAAAACEA5GGfesMAAADbAAAADwAA&#10;AAAAAAAAAAAAAAAHAgAAZHJzL2Rvd25yZXYueG1sUEsFBgAAAAADAAMAtwAAAPcCAAAAAA==&#10;">
                  <v:imagedata r:id="rId128" o:title=""/>
                </v:shape>
                <v:shape id="Text Box 88" o:spid="_x0000_s1193" type="#_x0000_t202" style="position:absolute;top:18288;width:492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14:paraId="71C2D507" w14:textId="77777777" w:rsidR="005742C5" w:rsidRPr="00A024EB" w:rsidRDefault="005742C5" w:rsidP="005742C5">
                        <w:pPr>
                          <w:pStyle w:val="Caption"/>
                          <w:jc w:val="center"/>
                          <w:rPr>
                            <w:rFonts w:ascii="Palatino Linotype" w:hAnsi="Palatino Linotype"/>
                            <w:noProof/>
                            <w:sz w:val="20"/>
                            <w:szCs w:val="20"/>
                          </w:rPr>
                        </w:pPr>
                        <w:r>
                          <w:t xml:space="preserve">Fig. </w:t>
                        </w:r>
                        <w:r>
                          <w:fldChar w:fldCharType="begin"/>
                        </w:r>
                        <w:r>
                          <w:instrText xml:space="preserve"> SEQ Fig. \* ARABIC </w:instrText>
                        </w:r>
                        <w:r>
                          <w:fldChar w:fldCharType="separate"/>
                        </w:r>
                        <w:r>
                          <w:rPr>
                            <w:noProof/>
                          </w:rPr>
                          <w:t>64</w:t>
                        </w:r>
                        <w:r>
                          <w:rPr>
                            <w:noProof/>
                          </w:rPr>
                          <w:fldChar w:fldCharType="end"/>
                        </w:r>
                        <w:r>
                          <w:t xml:space="preserve"> - RMSE error comparison (2) over tenors on gold</w:t>
                        </w:r>
                      </w:p>
                    </w:txbxContent>
                  </v:textbox>
                </v:shape>
                <w10:anchorlock/>
              </v:group>
            </w:pict>
          </mc:Fallback>
        </mc:AlternateContent>
      </w:r>
    </w:p>
    <w:p w14:paraId="278CD6CF" w14:textId="488A9026" w:rsidR="005742C5" w:rsidRDefault="005742C5" w:rsidP="00F62B95">
      <w:pPr>
        <w:shd w:val="clear" w:color="auto" w:fill="FFFFFF"/>
        <w:spacing w:line="360" w:lineRule="auto"/>
        <w:jc w:val="center"/>
        <w:rPr>
          <w:rFonts w:ascii="Palatino Linotype" w:hAnsi="Palatino Linotype"/>
          <w:sz w:val="20"/>
          <w:szCs w:val="20"/>
        </w:rPr>
      </w:pPr>
      <w:r>
        <w:rPr>
          <w:noProof/>
        </w:rPr>
        <mc:AlternateContent>
          <mc:Choice Requires="wpg">
            <w:drawing>
              <wp:inline distT="0" distB="0" distL="0" distR="0" wp14:anchorId="06C8DF52" wp14:editId="632BF446">
                <wp:extent cx="4917440" cy="2087245"/>
                <wp:effectExtent l="0" t="0" r="0" b="8255"/>
                <wp:docPr id="90" name="Group 90"/>
                <wp:cNvGraphicFramePr/>
                <a:graphic xmlns:a="http://schemas.openxmlformats.org/drawingml/2006/main">
                  <a:graphicData uri="http://schemas.microsoft.com/office/word/2010/wordprocessingGroup">
                    <wpg:wgp>
                      <wpg:cNvGrpSpPr/>
                      <wpg:grpSpPr>
                        <a:xfrm>
                          <a:off x="0" y="0"/>
                          <a:ext cx="4917440" cy="2087245"/>
                          <a:chOff x="0" y="0"/>
                          <a:chExt cx="4917440" cy="2087245"/>
                        </a:xfrm>
                      </wpg:grpSpPr>
                      <pic:pic xmlns:pic="http://schemas.openxmlformats.org/drawingml/2006/picture">
                        <pic:nvPicPr>
                          <pic:cNvPr id="85" name="Picture 85"/>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4917440" cy="1774190"/>
                          </a:xfrm>
                          <a:prstGeom prst="rect">
                            <a:avLst/>
                          </a:prstGeom>
                        </pic:spPr>
                      </pic:pic>
                      <wps:wsp>
                        <wps:cNvPr id="89" name="Text Box 89"/>
                        <wps:cNvSpPr txBox="1"/>
                        <wps:spPr>
                          <a:xfrm>
                            <a:off x="0" y="1828800"/>
                            <a:ext cx="4917440" cy="258445"/>
                          </a:xfrm>
                          <a:prstGeom prst="rect">
                            <a:avLst/>
                          </a:prstGeom>
                          <a:solidFill>
                            <a:prstClr val="white"/>
                          </a:solidFill>
                          <a:ln>
                            <a:noFill/>
                          </a:ln>
                        </wps:spPr>
                        <wps:txbx>
                          <w:txbxContent>
                            <w:p w14:paraId="1C03601A" w14:textId="77777777" w:rsidR="005742C5" w:rsidRPr="00E85A04" w:rsidRDefault="005742C5" w:rsidP="005742C5">
                              <w:pPr>
                                <w:pStyle w:val="Caption"/>
                                <w:jc w:val="center"/>
                                <w:rPr>
                                  <w:rFonts w:ascii="Palatino Linotype" w:hAnsi="Palatino Linotype"/>
                                  <w:noProof/>
                                  <w:sz w:val="20"/>
                                  <w:szCs w:val="20"/>
                                </w:rPr>
                              </w:pPr>
                              <w:r>
                                <w:t xml:space="preserve">Fig. </w:t>
                              </w:r>
                              <w:r>
                                <w:fldChar w:fldCharType="begin"/>
                              </w:r>
                              <w:r>
                                <w:instrText xml:space="preserve"> SEQ Fig. \* ARABIC </w:instrText>
                              </w:r>
                              <w:r>
                                <w:fldChar w:fldCharType="separate"/>
                              </w:r>
                              <w:r>
                                <w:rPr>
                                  <w:noProof/>
                                </w:rPr>
                                <w:t>65</w:t>
                              </w:r>
                              <w:r>
                                <w:rPr>
                                  <w:noProof/>
                                </w:rPr>
                                <w:fldChar w:fldCharType="end"/>
                              </w:r>
                              <w:r>
                                <w:t xml:space="preserve"> - RMSE error comparison (2) over tenors on silver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6C8DF52" id="Group 90" o:spid="_x0000_s1194" style="width:387.2pt;height:164.35pt;mso-position-horizontal-relative:char;mso-position-vertical-relative:line" coordsize="49174,20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lwaRwMAAPEHAAAOAAAAZHJzL2Uyb0RvYy54bWycVV1P2zAUfZ+0/2D5&#10;HdJWBUpEQB0MNAmNajDx7DpOY5HYnu02Yb9+x05SPorGxkPTa/v6fpx77vXJWVtXZCOsk1pldLw/&#10;okQornOpVhn9eXe5N6PEeaZyVmklMvooHD07/fzppDGpmOhSV7mwBEaUSxuT0dJ7kyaJ46WomdvX&#10;RigcFtrWzGNpV0luWQPrdZVMRqPDpNE2N1Zz4Rx2L7pDehrtF4Xg/qYonPCkyihi8/Fr43cZvsnp&#10;CUtXlplS8j4M9oEoaiYVnG5NXTDPyNrKHVO15FY7Xfh9rutEF4XkIuaAbMajV9lcWb02MZdV2qzM&#10;FiZA+wqnD5vl3zcLS2Se0WPAo1iNGkW3BGuA05hVCp0ra27NwvYbq24V8m0LW4d/ZELaCOvjFlbR&#10;esKxOT0eH02nMM9xNhnNjibTgw54XqI6O/d4+fWdm8ngOAnxbcMxkqf49ThB2sHpfT7hll9bQXsj&#10;9T/ZqJl9WJs9lNQwL5eykv4x0hPFC0GpzULyhe0WT5DPDgbIcRy8EuwA43AlaHV3WMjpWvMHR5Q+&#10;L5laibkzYDb6LWgnL9Xj8oXDZSXNpayqUKcg96mhC16x6A10OoZeaL6uhfJdy1lRIUutXCmNo8Sm&#10;ol4KMMh+y2NALHXeCs/L4LCA4x8INgT67CBG+RRYSMGBYB+i1PjoaDru6LolBkCzzl8JXZMgIDjE&#10;gGqwlG2uXR/NoNJj2AUQI0M8gfuYSW6AC6sdwP6r7W5LZgRCCGafceB44MBd6JcvuiWz41DWXi20&#10;HfEt9vtyh/2/QjWeTWazUT/a3u7Bg9m0a8GP4oVK6krmA6sCkOeVJRuGMduU0otIzFdalQr4Kx1u&#10;dXQIO2jhIaEg+XbZxnl0OBlQWOr8ESBYjTJiijjDLyUcXjPnF8xiXGMTT5C/waeodJNR3UuUlNr+&#10;fms/6KOcOKWkwfjPqPu1ZqHvq28KhYZJPwh2EJaDoNb1uUaq4xhNFHHB+moQC6vre7xM8+AFR0xx&#10;+MqoH8Rz3z1CeNm4mM+jUjc+rtWtwdAZR7IGYO/ae2ZNT2OPgn7XA5V22NzpBpidma89oI5UD8B2&#10;KPZ4g9ZRiu8KpBcP1/N11Hp6qU//AAAA//8DAFBLAwQKAAAAAAAAACEAYxBN57mWAAC5lgAAFAAA&#10;AGRycy9tZWRpYS9pbWFnZTEucG5niVBORw0KGgoAAAANSUhEUgAABI4AAAGlCAYAAACcOL3LAAAA&#10;OXRFWHRTb2Z0d2FyZQBNYXRwbG90bGliIHZlcnNpb24zLjMuNCwgaHR0cHM6Ly9tYXRwbG90bGli&#10;Lm9yZy8QVMy6AAAACXBIWXMAAAsTAAALEwEAmpwYAACWJklEQVR4nOzde5zN1f7H8dfHkHtyq1zK&#10;SLlfBjOkonGnREhDuqBCIukcxbmUSicnSkecUMehElNC8pMcIZcUM0yuyaXJbXKNTCHD+v2x9+z2&#10;zOyZ2Zjswfv5eMzD3mut7/p+vt/v/rLnY631NeccIiIiIiIiIiIi6eUJdQAiIiIiIiIiIpI7KXEk&#10;IiIiIiIiIiIBKXEkIiIiIiIiIiIBKXEkIiIiIiIiIiIBKXEkIiIiIiIiIiIBKXEkIiIiIiIiIiIB&#10;KXEkIiIicpEws3Azc2aWN4i2Pcxs+YWIK7cws8ZmtiXUcYiIiFxKlDgSERHJJcws0cx+M7NS6coT&#10;vMmC8BDE9Bcz+97Mks1st5nFXugYzoX3fP3ijTv15+kLHEOuu57BMrPWZrbUzI6Z2QEz+8LM2oc6&#10;ruw455Y556qEOg4REZFLiRJHIiIiucv3QLfUN2ZWCygYikDM7CHgAaCFc64IEAl8HoI4sh1dk4k6&#10;zrkifj+vBNO/eQT9HSmb9rnmegbLzO4BPgTeAcoD1wDPAneFMq7snMfnRERERLKgxJGIiEju8i7w&#10;oN/7h/D8Au9jZvnNbJSZ7TSzfWY23swKeuuKm9lc7yiRn7yvy/ttu8TMXjSzFd7RJAvSj4jxEwV8&#10;5pzbDuCc+9E5N9Gvr4rekSjHzOx/ZjbWzN7z1kWb2e50cSeaWQvv6wZmttLMjphZknfbK/zaOjN7&#10;3My2Alu9Ze28o3WOmNmXZlb7bE+ut59hZjbDzN4zs5+BHt7z8pKZrQB+BW4ws1vMbLWZHfX+eUu6&#10;85imfSa7C+Z6FjOzd7zX7Acz+1tqIsrMwrzX+qCZ7QDuDLDtf7zncI+ZDTezsADHbGY22sz2e49n&#10;nZnVDNQOeA140Tn3tnPuqHPujHPuC+fco942ebwx/uDt7x0zK+atS51K19PMdnk/g33NLMq7zyNm&#10;NtZvfz28n8U3vHF9a2bN/ep7mtlm72dsh5n18auLNs8ouGfM7Efgv+k/d966Pd7tt6T2bZ576HUz&#10;2+v9ed3M8qfr90/e40sys56ZXF8REZFLnhJHIiIiuctXwJVmVs2bAIgB3kvX5p9AZSACuBEoh2dE&#10;CHj+bf8vUAG4HjgOjE23/X1AT+Bq4Argz1nE8qCZDTazyAAJifeBeKAU8CKepEiwTgODvNs2ApoD&#10;/dK1uRtoCFQ3s3rAJKAPUBKYAMxJ/WX/HHQAZgBXAVO9ZQ8AvYGiwDHg/4Ax3v29BvyfmZX068O/&#10;/Q+Z7CeY6/kGUAxP8ul2PImm1ETFo0A7oC6eEV/3pNt2CpCC53NQF2gFPBIgjlZAEzyfm6u8cRwK&#10;0K4KcB2ec5OZHt6fpt6Yi5DxM9YQuMm7n9eBvwItgBrAvWZ2e7q2O/B8Fp4DZppZCW/dfjzHfyWe&#10;czLa+1lIdS1QAs/nvbd/AGZWBegPRDnnigKtgURv9V+Bm/HcQ3WABsDf0vVbDM+99TAwzsyKZ3FO&#10;RERELllKHImIiOQ+qaNUWgLfAntSK7wjQh4FBjnnDjvnjgH/ALoCOOcOOec+cs796q17CU8ywt9/&#10;nXPfOeeOAx/g+eU5A+fce8AAPL9wfwHsN7Mh3jiuxzMi6e/OuZPOuaXAJ8EeoHMu3jn3lXMuxTmX&#10;iCcRlD7Ol73HeNx7zBOcc187504756YAJ/H88p+ZNd4RLqk/rf3qVjrnZntH0xz3lk12zm10zqXg&#10;SbRsdc69641xGp5r4T9dy9feOXcqiziyup6pyaShzrlj3nPxKp6kFMC9wOvOuV3OucPAy37bXgO0&#10;BZ50zv3inNsPjMb7WUjnFJ4EV1XAnHObnXNJAdqlJsYC1aXqDrzmnNvhnEsGhgJdLe1UsRedcyec&#10;cwuAX4Bpzrn9zrk9wDI8Sa5U+73HeMo5FwtswTuyyjn3f8657c7jC2AB0Nhv2zPAc97P4HHSOg3k&#10;x5N4zOecS0wdPec9hhe8MR0Anuf3c556vl7wxjQPSMaTVBMREbnsaC64iIhI7vMusBSoSLppTUBp&#10;oBAQ78khAWBAGICZFcKTPGgDpI6QKGpmYc650973P/r19yueESMBOeemAlPNLB+eEUBTzWwtcBT4&#10;yTn3i1/zH/CMVsmWmVXGM4on0ns8efGMXvK3y+91BeAhMxvgV3YFUDaL3dRzzm3LpG5XNmVlyTiK&#10;6Ac8I1Cy6iOQrK5nKTzH4b8v//2UTbcf/3YVgHxAkt9nIU+guJxzi7xTxMYB15vZLODPzrmf0zVN&#10;HYVUBs/6TIGkPzc/4Ll+1/iV7fN7fTzAe//P3B7nnEvXX1kAM2uLZxRSZe+xFQLW+7U94Jw7EShI&#10;59w2M3sSGAbUMLPPgKecc3szOQb/z9IhbwIxVZb3iYiIyKVMI45ERERyGefcD3h+ab8DmJmu+iCe&#10;X7xrOOeu8v4U8y5eDfAnPCMjGjrnrsQzPQk8yaXziemUc+5DYB1QE8+IlOJmVtiv2fV+r3/B80u+&#10;Z+eekTWl/erfxDP65iZvnH8JEKN/MmEX8JLfMV/lnCvkHQl0ToeUTdlePIkZf9fjN1ookz4ydpr9&#10;9TyVbl/++0kibTLO/xzvwjPqqpTfObnSOVcjkzjGOOfq45kuVhkYHKDZFm+/nbM4pPTn5no80+X2&#10;BW6erXLml/ny9rfXOw3xI2AUcI1z7ipgHmk/J1leA+fc+86527zxOjzTPDM7hr3nGL+IiMglTYkj&#10;ERGR3OlhoFm6ET04584Ab+FZ6+VqADMr5zcNqyiexNIR7zoxz51rAN6Fi+80s6LeBZHb4kk6fO1N&#10;hsQBz5vZFWZ2G2mncX0HFPBunw/P+jH+6xEVBX4Gks2sKvBYNuG8BfQ1s4behZ4Lp8Z2rseXjXlA&#10;ZTO7z8zymlkMUB2Ye479ZXY9T+OZLviS9zxXAJ7i93WQPgCeMLPy3jV2hvhtm4Rn6tarZnal9xpV&#10;Srd+EADexakbeq/FL8AJPFO50vCO/HkK+Lt3YerUfm8zs9SF0acBg8yzOHoRPFMlY9ON0DkbV3uP&#10;MZ+ZdQGq4Tn/V+D5zBwAUryfv1bBdmpmVcysmTcBdQLPfZF6zNOAv5lZafMsDv8sGdeeEhEREZQ4&#10;EhERyZW867rEZVL9DLAN+Mo8TwVbyO/rr7yO53HvB/EszDz/PML4Gc9IoJ3AEeAV4DHn3HJv/X14&#10;FjY+jCdB5ZuG5Zw7imex67fxjJ75BfB/ytqfvdsfw5MUis0qEO+5eBTPIsw/4Tn+HtnE/42ZJfv9&#10;vJ5Ne//9HcKzKPOf8Ezfehpo55w7GGwf6frL6noOwHN+dgDL8Sw6Pslb9xbwGfANsIaMI5YexJNg&#10;2YTnvMzAM80svSu9ff2EZ1rWITwjeQLFOgPPuku98IzC2QcMBz72NpnE79PvvseTlBmQsaegfY1n&#10;Ie2DeNbkuse7Vtcx4Ak8ybOf8Hxe5pxFv/mBEd5+f8SToPqLt244nsTnOjxT39Z4y0RERCQdSzul&#10;XEREROTcmNkw4Ebn3P2hjkUuDmbWA3jEO51MREREciGNOBIRERERERERkYCUOBIRERERERERkYA0&#10;VU1ERERERERERALSiCMREREREREREQkob6gDOBulSpVy4eHhoQ5DREREREREROSSER8ff9A5VzpQ&#10;3UWVOAoPDycuLrMn2YqIiIiIiIiIyNkysx8yq9NUNRERERERERERCUiJIxERERERERERCUiJIxER&#10;ERERERERCeiiWuNIREREREREzt+pU6fYvXs3J06cCHUoInIBFShQgPLly5MvX76gtwkqcWRmbYB/&#10;AWHA2865EenquwPPeN8mA485577JalszKwHEAuFAInCvc+6noCMXERERERGRc7J7926KFi1KeHg4&#10;ZhbqcETkAnDOcejQIXbv3k3FihWD3i7bqWpmFgaMA9oC1YFuZlY9XbPvgdudc7WBF4GJQWw7BPjc&#10;OXcT8Ln3vYiIiIiIiPzBTpw4QcmSJZU0ErmMmBklS5Y865GGwaxx1ADY5pzb4Zz7DZgOdPBv4Jz7&#10;0m+00FdA+SC27QBM8b6eAtx9VpGLiIiIiIjIOVPSSOTycy73fTCJo3LALr/3u71lmXkY+DSIba9x&#10;ziUBeP+8OlBnZtbbzOLMLO7AgQNBhCsiIiIiIiIiIjkhmDWOAqWjXMCGZk3xJI5uO9ttM+Ocm4h3&#10;6ltkZORZbSsiIiIiIiLZCx/yfznaX+KIO7Nt89JLL/H+++8TFhZGnjx5mDBhAg0bNgQgJSWFa6+9&#10;lkcffZSXX37Zt010dDRJSUkULFiQkydPMmjQIHr37u05hvBwihYtiplRvHhx3nnnHSpUqJBlDOHh&#10;4cTFxVGqVKmgjmvJkiVcccUV3HLLLUG1z0qvXr2YO3cuV199NRs2bMi2/b59+3j44YfZtWsXp06d&#10;Ijw8nHnz5rF3716eeOIJZsyYwZIlSxg1ahRz58497/hEUgUz4mg3cJ3f+/LA3vSNzKw28DbQwTl3&#10;KIht95lZGe+2ZYD9Zxe6iIiIiIiIXIxWrlzJ3LlzWbNmDevWrWPhwoVcd93vvzouWLCAKlWq8MEH&#10;H+Bc2vEDU6dOJSEhgRUrVvDMM8/w22+/+eoWL17MunXriI6OZvjw4Tke95IlS/jyyy9zpK8ePXow&#10;f/78oNs/++yztGzZkm+++YZNmzYxYoTnmVVly5ZlxowZORJTqpSUlBztTy5uwSSOVgM3mVlFM7sC&#10;6ArM8W9gZtcDM4EHnHPfBbntHOAh7+uHgI/P/TBERERERETkYpGUlESpUqXInz8/AKVKlaJs2bK+&#10;+mnTpjFw4ECuv/56vvrqq4B9JCcnU7hwYcLCwjLUNWrUiD179gQVy8iRI2nQoAENGjRg27ZtABw4&#10;cIDOnTsTFRVFVFQUK1asIDExkfHjxzN69GgiIiJYtmwZn3zyCQ0bNqRu3bq0aNGCffv2BX0OmjRp&#10;QokSJYJun5SURPny5X3va9euDUBiYiI1a9ZM0/bMmTOEh4dz5MgRX9mNN97Ivn37Ah4bwLBhw+jd&#10;uzetWrXiwQcfDDouufRlO1XNOZdiZv2Bz4AwYJJzbqOZ9fXWjweeBUoC//YutJTinIvMbFtv1yOA&#10;D8zsYWAn0CWHj00uoN1DluV4n+VHNM7xPkVEREREJPRatWrFCy+8QOXKlWnRogUxMTHcfvvtABw/&#10;fpzPP/+cCRMmcOTIEaZNm0ajRo1823bv3p38+fOzdetWXn/99YCJo/nz53P33XcHFcuVV17JqlWr&#10;eOedd3jyySeZO3cuAwcOZNCgQdx2223s3LmT1q1bs3nzZvr27UuRIkX485//DMBPP/3EV199hZnx&#10;9ttv88orr/Dqq6+yePFiBg0alGFfhQoVOucRS48//jgxMTGMHTuWFi1a0LNnzzTJNn958uShQ4cO&#10;zJo1i549e/L1118THh7ONddcw3333Rfw2ADi4+NZvnw5BQsWPKcY5dIUzBpHOOfmAfPSlY33e/0I&#10;8Eiw23rLDwHNzyZYERERERERufgVKVKE+Ph4li1bxuLFi4mJiWHEiBH06NGDuXPn0rRpUwoVKkTn&#10;zp158cUXGT16tC9BNHXqVCIjIzlw4AC33HILbdq08a1l1LRpU/bt28fVV18d9FS1bt26+f5MTfYs&#10;XLiQTZs2+dr8/PPPHDt2LMO2u3fvJiYmhqSkJH777TcqVqzoiyMhIeGcz08grVu3ZseOHcyfP59P&#10;P/2UunXrZrk2UkxMDC+88AI9e/Zk+vTpxMTEZHts7du3V9JIMghmqpqIiIiIiIhIjgoLCyM6Oprn&#10;n3+esWPH8tFHHwGeaWoLFy4kPDyc+vXrc+jQIRYvXpxh+9KlS1OvXj2+/vprX9nixYv54YcfqFGj&#10;Bs8++2xQcfg/njz19ZkzZ1i5ciUJCQkkJCSwZ88eihYtmmHbAQMG0L9/f9avX8+ECRM4ceKEL46I&#10;iIgMP+e7qHaJEiW47777ePfdd4mKimLp0qWZtm3UqBHbtm3jwIEDzJ49m06dOmV7bIULFz6v+OTS&#10;pMSRiIiIiIiIXFBbtmxh69atvvcJCQlUqFCBn3/+meXLl7Nz504SExNJTExk3LhxTJs2LUMfv/76&#10;K2vXrqVSpUppygsWLMjrr7/OO++8w+HDhwFo3rx5pmsexcbG+v5MnRLXqlUrxo4dmyY+gKJFi6YZ&#10;eXT06FHKlSsHwJQpU3zlqSOO0v8EM01t7NixafadatGiRfz6668AHDt2jO3bt3P99ddn2o+Z0bFj&#10;R5566imqVatGyZIlszw2kcwENVVNRERERERELl2JI+68oPtLTk5mwIABHDlyhLx583LjjTcyceJE&#10;Zs6cSbNmzXyLZgN06NCBp59+mpMnTwKeNY4KFizIyZMn6dGjB/Xr18/Qf5kyZejWrRvjxo3jr3/9&#10;K9u2bct0IeqTJ0/SsGFDzpw540tQjRkzhscff5zatWuTkpJCkyZNGD9+PHfddRf33HMPH3/8MW+8&#10;8QbDhg2jS5culCtXjptvvpnvv/8+6HPQrVs3lixZwsGDBylfvjzPP/88Dz/8MN9++y233nprhvbx&#10;8fH079+fvHnzcubMGR555BGioqJITEzMdB8xMTFERUUxefJkX1lmxyaSGUv/aMPcLDIy0sXFxYU6&#10;DAlAi2OLiIiIiFw8Nm/eTLVq1UIdxgWxYcMGJk2axGuvvRbqUILSrl07Zs6cyRVXXBHqUOQSFej+&#10;N7N451xkoPYacSQiIiIiIiKXrJo1a140SSOAuXPnhjoEkTS0xpGIiIiIiIiIiASkxJGIiIiIiIiI&#10;iASkxJGIiIiIiIiIiASkxJGIiIiIiIiIiASkxJGIiIiIiIiIiASkp6qJiIiIiIhc7oYVy+H+jmbb&#10;5KWXXuL9998nLCyMPHnyMGHCBBo2bAhASkoK1157LY8++igvv/yyb5vo6GiSkpIoWLAgJ0+eZNCg&#10;QfTu3RuA8PBwihYtiplRvHhx3nnnHSpUqJBlDOHh4cTFxVGqVKmgDmvJkiVcccUV3HLLLUG1D1aP&#10;Hj344osvKFbMcx0mT55MREREmja//vorjz76KOvWrcM5x1VXXcX8+fMpUqQIt9xyC19++SWJiYm0&#10;a9eODRs25Gh8cnlT4khEREREREQuqJUrVzJ37lzWrFlD/vz5OXjwIL/99puvfsGCBVSpUoUPPviA&#10;f/zjH5iZr27q1KlERkZy+PBhKlWqRI8ePbjiiisAWLx4MaVKleK5555j+PDhvPXWWzka95IlS3yJ&#10;mpw2cuRI7rnnnkzr//Wvf3HNNdewfv16ALZs2UK+fPkA+PLLL3M0lpSUFPLmVbpAPDRVTURERERE&#10;RC6opKQkSpUqRf78+QEoVaoUZcuW9dVPmzaNgQMHcv311/PVV18F7CM5OZnChQsTFhaWoa5Ro0bs&#10;2bMnqFhGjhxJgwYNaNCgAdu2bQPgwIEDdO7cmaioKKKiolixYgWJiYmMHz+e0aNHExERwbJly/jk&#10;k09o2LAhdevWpUWLFuzbt+9sT0XQkpKSKFeunO99lSpVfOevSJEiGdo3bNiQjRs3+t5HR0cTHx/P&#10;L7/8Qq9evYiKiqJu3bp8/PHHgGeUU5cuXbjrrrto1arVH3YccvFR4khEREREREQuqFatWrFr1y4q&#10;V65Mv379+OKLL3x1x48f5/PPP6ddu3Z069aNadOmpdm2e/fu1K5dmypVqvD3v/89YOJo/vz53H33&#10;3UHFcuWVV7Jq1Sr69+/Pk08+CcDAgQMZNGgQq1ev5qOPPuKRRx4hPDycvn37MmjQIBISEmjcuDG3&#10;3XYbX331FWvXrqVr16688sorgGfkU0RERIafrEYq/fWvf6V27doMGjSIkydPZqjv1asX//znP2nU&#10;qBF/+9vf2Lp1a5bH1bVrVz744APAk3Tau3cv9evX56WXXqJZs2asXr2axYsXM3jwYH755RfAMxJs&#10;ypQpLFq0KKhzJ5cHJY5ERERERETkgipSpAjx8fFMnDiR0qVLExMTw+TJkwGYO3cuTZs2pVChQnTu&#10;3JlZs2Zx+vRp37ZTp05l3bp17Ny5k1GjRvHDDz/46po2bcrVV1/NwoULue+++4KKpVu3br4/V65c&#10;CcDChQvp378/ERERtG/fnp9//pljx45l2Hb37t20bt2aWrVqMXLkSN8In6ZNm5KQkJDhJ7MpZS+/&#10;/DLffvstq1ev5vDhw/zzn//M0CYiIoIdO3YwePBgDh8+TFRUFJs3b870uO69914+/PBDAD744AO6&#10;dOkCeKYBjhgxgoiICKKjozlx4gQ7d+4EoGXLlpQoUSKo8yaXD01aFBERERERkQsuLCyM6OhooqOj&#10;qVWrFlOmTKFHjx5MmzaNFStWEB4eDsChQ4dYvHgxLVq0SLN96dKlqVevHl9//bVvEezFixdTuHBh&#10;evTowbPPPstrr72WbRz+6yelvj5z5gwrV66kYMGCWW47YMAAnnrqKdq3b8+SJUsYNmyYL45BgwZl&#10;aF+oUKGAyaMyZcoAkD9/fnr27MmoUaMC7q9IkSJ06tSJTp06kSdPHubNm0e1atUCti1XrhwlS5Zk&#10;3bp1xMbGMmHCBACcc3z00UdUqVIlTfuvv/6awoULZ3m8cnnSiCMRERERERG5oLZs2ZJmqlVCQgIV&#10;KlTg559/Zvny5ezcuZPExEQSExMZN25chulq4HnK2Nq1a6lUqVKa8oIFC/L666/zzjvvcPjwYQCa&#10;N2+e6ZpHsbGxvj8bNWoEeKbSjR07Nk18AEWLFk0z8ujo0aO+dYemTJniKz/bEUdJSUmAJ6kze/Zs&#10;atasmaHNihUr+OmnnwD47bff2LRpU7ZPjUudPnf06FFq1aoFQOvWrXnjjTdwzgGwdu3aLPsQ0Ygj&#10;ERERERGRy92woxd0d8nJyQwYMIAjR46QN29ebrzxRiZOnMjMmTNp1qyZb9FngA4dOvD000/71v3p&#10;3r07BQsW5OTJk/To0YP69etn6L9MmTJ069aNcePG8de//pVt27ZlOgXr5MmTNGzYkDNnzvgSVGPG&#10;jOHxxx+ndu3apKSk0KRJE8aPH89dd93FPffcw8cff8wbb7zBsGHD6NKlC+XKlePmm2/m+++/D/oc&#10;3HHHHbz99tuULVuW7t27c+DAAZxzREREMH78+Aztt2/fzmOPPYZzjjNnznDnnXfSuXPnLPdxzz33&#10;MHDgQP7+97/7yv7+97/z5JNPUrt2bZxzhIeHM3fu3KDjlsuPpWYZLwaRkZEuLi4u1GFIALuHLMvx&#10;PsuPaJzjfYqIiIiICGzevDnTKU6Xmg0bNjBp0qSgpq2JXA4C3f9mFu+ciwzUXlPVRERERERE5JJV&#10;s2ZNJY1EzoMSRyIiIiIiIiIiEpASRyIiIiIiIiIiEpASRyIiIiIiIiIiEpASRyIiIiIiIiIiElBQ&#10;iSMza2NmW8xsm5kNCVBf1cxWmtlJM/uzX3kVM0vw+/nZzJ701g0zsz1+dXfk2FGJiIiIiIiIiMh5&#10;yzZxZGZhwDigLVAd6GZm1dM1Oww8AYzyL3TObXHORTjnIoD6wK/ALL8mo1PrnXPzzv0wRERERERE&#10;5FzVmlIrR3+C8dJLL1GjRg1q165NREQEX3/9NQDh4eEcPHgwQ/s5c+YwYsQIAA4cOEDDhg2pW7cu&#10;y5Yt49///vdZH/OwYcMYNWpUhvItW7YQHR1NREQE1apVo3fv3mnqR48eTYECBTh69KivbMmSJRQr&#10;VoyIiAhq165NixYt2L9/PwCTJ0+mdOnSREREULVqVUaPHp1tbJMnT6Z///5ndTz/+Mc/zqp9MBIT&#10;EylYsCARERFERETQt2/fc+ons3MNcMstt/heDx48mBo1ajB48GAmT57M3r17z2l/6bVp04arrrqK&#10;du3apSnv3r07VapUoWbNmvTq1YtTp04F3D4sLMx3Dtq3b5/t/jL7DMXFxfHEE08A53aNQyWYEUcN&#10;gG3OuR3Oud+A6UAH/wbOuf3OudVA4LPs0RzY7pz74ZyjFRERERERkYveypUrmTt3LmvWrGHdunUs&#10;XLiQ6667Lstt2rdvz5Ahngkwn3/+OVWrVmXt2rVcd91155Q4yswTTzzBoEGDSEhIYPPmzQwYMCBN&#10;/bRp04iKimLWrFlpyhs3bkxCQgLr1q0jKiqKcePG+epiYmJISEhgxYoVvPTSS+zatSvH4k31RySO&#10;ACpVqkRCQgIJCQmMHz8+x/v/8ssvfa8nTJjAmjVrGDlyZI4mjgYPHsy7776bobx79+58++23rF+/&#10;nuPHj/P2228H3L5gwYK+czBnzpxs95fZZygyMpIxY8ac38Gkk5KSkqP9BRJM4qgc4P+p3u0tO1td&#10;gWnpyvqb2Tozm2RmxQNtZGa9zSzOzOIOHDhwDrsVERERERGR3CQpKYlSpUqRP39+AEqVKkXZsmV9&#10;9W+88Qb16tWjVq1afPvtt8DvIzQSEhJ4+umnmTdvHhERETzzzDNs376diIgIBg8eDMDIkSOJioqi&#10;du3aPPfcc75+X3rpJapUqUKLFi3YsmVLprGVL1/e975Wrd9HUG3fvp3k5GSGDx/OtGnpf731cM5x&#10;7NgxihfP+CtuyZIlufHGG0lKSsr2HO3atYs2bdpQpUoVnn/+eV/5e++9R4MGDYiIiKBPnz6cPn2a&#10;IUOGcPz4cSIiIujevTsAd999N/Xr16dGjRpMnDgx2/3llDFjxlC9enVq165N165dfeWbNm0iOjqa&#10;G264IU3ypEiRIoAnMfjLL7/QsGFDYmNjiYuLo3v37kRERHD8+PHziql58+YULVo0Q/kdd9yBmWFm&#10;NGjQgN27d5/XflJl9hlasmRJhlFPR48eJTw8nDNnzgDw66+/ct1113Hq1Cm2b99OmzZtqF+/Po0b&#10;N/bdCz169OCpp56iadOmPPPMMzkSc1byBtHGApS5s9mJmV0BtAeG+hW/Cbzo7etF4FWgV4YdOTcR&#10;mAgQGRl5VvsVERERERGR3KdVq1a88MILVK5cmRYtWhATE8Ptt9/uqy9VqhRr1qzh3//+N6NGjUoz&#10;EiQiIoIXXniBuLg4xo4dS2JiIhs3biQhIQGABQsWsHXrVlatWoVzjvbt27N06VIKFy7M9OnTWbt2&#10;LSkpKdSrV4/69etniG3QoEE0a9aMW265hVatWtGzZ0+uuuoqwDPaqFu3bjRu3JgtW7awf/9+rr76&#10;agCWLVtGREQEhw4donDhwgFHAO3cuZMTJ05Qu3btbM/RqlWr2LBhA4UKFSIqKoo777yTwoULExsb&#10;y4oVK8iXLx/9+vVj6tSpjBgxgrFjx/rOAcCkSZMoUaIEx48fJyoqis6dO1OyZEliYmICJs2eeuop&#10;HnzwwQzl33//PXXr1uXKK69k+PDhNG7cOMu4R4wYwffff0/+/Pk5cuSIr/zbb79l8eLFHDt2jCpV&#10;qvDYY4+RL18+X/2cOXMoUqSI7xjefPNNRo0aRWRkZIZ9jBw5kqlTp2Yob9KkyTmN6Dl16hTvvvsu&#10;//rXvwLWnzhxgsjISPLmzcuQIUO4++67s+wvq89QesWKFaNOnTp88cUXNG3alE8++YTWrVuTL18+&#10;evfuzfjx47npppv4+uuv6devH4sWLQLgu+++Y+HChYSFhZ318Z6tYBJHuwH/MYPlgbMdL9YWWOOc&#10;25da4P/azN4C5p5lnyIiIiIiInIRKlKkCPHx8SxbtozFixcTExPDiBEj6NGjBwCdOnUCoH79+syc&#10;OfOs+l6wYAELFiygbt26ACQnJ7N161aOHTtGx44dKVSoEECma9X07NmT1q1bM3/+fD7++GMmTJjA&#10;N998Q/78+Zk+fTqzZs0iT548dOrUiQ8//JDHH38c8ExVmzvX82vtP//5T55++mnf1K7Y2FgWL17M&#10;li1beOuttyhQoEC2x9GyZUtKlizpOx/Lly8nb968xMfHExUVBcDx48d9iav0xowZ45tOt2vXLrZu&#10;3UrJkiWJjY0N6jwClClThp07d1KyZEni4+O5++672bhxI1deeWWm29SuXZvu3btz9913p0mw3Hnn&#10;neTPn5/8+fNz9dVXs2/fvjSjcs7G4MGDfaPLckK/fv1o0qRJpkmxnTt3UrZsWXbs2EGzZs2oVasW&#10;lSpVyrS/zD5DmYmJiSE2NpamTZsyffp0+vXrR3JyMl9++SVdunTxtTt58qTvdZcuXS5I0giCSxyt&#10;Bm4ys4rAHjxTzu47y/10I900NTMr45xLHZ/XEdhwln2KiIiIiIjIRSosLIzo6Giio6OpVasWU6ZM&#10;8SWOUqewhYWFnfUaLs45hg4dSp8+fdKUv/7665gFmlCTUdmyZenVqxe9evWiZs2abNiwgXz58rF1&#10;61ZatmwJwG+//cYNN9zgSxz5a9++PZ07d/a9j4mJYezYsaxcuZI777yTtm3bcu2112YZQ/pYzQzn&#10;HA899BAvv/xyltsuWbKEhQsXsnLlSgoVKkR0dDQnTpzwxRLsiKPURA94kniVKlXiu+++CzgKKNX/&#10;/d//sXTpUubMmcOLL77Ixo0bfX2lOpfr6i8nRxw9//zzHDhwgAkTJmTaJnUa5Q033EB0dDRr167N&#10;MnGUuk36z1Bm2rdvz9ChQzl8+DDx8fE0a9aMX375hauuuirNKDJ/hQsXzv7gcki2axw551KA/sBn&#10;wGbgA+fcRjPra2Z9AczsWjPbDTwF/M3MdpvZld66QkBLIH2a+BUzW29m64CmwKAcOyoRERERERHJ&#10;tbZs2cLWrVt97xMSEqhQocI59VW0aFGOHTvme9+6dWsmTZpEcnIyAHv27GH//v00adKEWbNmcfz4&#10;cY4dO8Ynn3wSsL/58+f7nq71448/cujQIcqVK8e0adMYNmwYiYmJJCYmsnfvXvbs2cMPP2R8/tPy&#10;5csDJhYaNWrEAw884JsSNWvWLIYOHZqhHcD//vc/Dh8+zPHjx5k9eza33norzZs3Z8aMGb4nth0+&#10;fNi3/3z58vniPnr0KMWLF6dQoUJ8++23fPXVV75+Y2NjfQs9+/8EmqZ24MABTp8+DcCOHTvYunUr&#10;N9xwAwAPPvggq1atStP+zJkz7Nq1i6ZNm/LKK69w5MgR33U4W+mvq7/BgwcHPIazTRq9/fbbfPbZ&#10;Z0ybNo08eQKnR3766SffSJ+DBw+yYsUKqlf3PGh+6NChGRZJh8w/Q5kpUqQIDRo0YODAgbRr146w&#10;sDCuvPJKKlasyIcffgh4EqJZjVr6IwUz4gjn3DxgXrqy8X6vf8QzhS3Qtr8CJQOUP3BWkYqIiIiI&#10;iMgfYv1D6y/o/pKTkxkwYABHjhwhb9683Hjjjee8gHPJkiW59dZbqVmzJm3btmXkyJFs3ryZRo0a&#10;AZ5fyt977z3q1atHTEwMERERVKhQIdNpSQsWLGDgwIG+6WQjR47k2muvZfr06Xz66adp2nbs2JHp&#10;06fTsGFD3xpHzjmKFSuW6RO6nnnmGerVq8df/vIXtm/fnum0r9tuu40HHniAbdu2cd999/lG+Qwf&#10;PpxWrVpx5swZ8uXLx7hx46hQoQK9e/emdu3a1KtXj0mTJjF+/Hhq165NlSpVuPnmm4M+n3PmzCEu&#10;Lo4XXniBpUuX8uyzz5I3b17CwsIYP348JUqUAGDdunWUKVMmzbanT5/m/vvv5+jRozjnGDRoUKZr&#10;+2SnR48e9O3bl4IFC7Jy5UoKFix4Tv0AvoWlk5OTKV++PP/5z39o3bo1ffv2pUKFCr7PSqdOnXj2&#10;2WeJi4tj/PjxvP3222zevJk+ffqQJ08ezpw5w5AhQ3yJo/Xr1wec8pjZZyh1cetAYmJi6NKlC0uW&#10;LPGVTZ06lccee4zhw4dz6tQpunbtSp06dc75PJwrc+7iWW86MjLSxcXFhToMCWD3kGU53mf5EVkv&#10;uiYiIiIiIudm8+bNVKtWLdRhXPbuv/9+Ro8eTenSpUMdyln5+eefefjhh32jYS5XrVu35rPPPgt1&#10;GGct0P1vZvHOuYBzEIMacSQiIiIiIiIiOeu9994LdQjn5Morr7zsk0bARZk0OhfZrnEkIiIiIiIi&#10;IiKXJyWOREREREREREQkICWOREREREREREQkICWOREREREREREQkICWOREREREREREQkICWORERE&#10;RERELnObq1bL0Z9gvPTSS9SoUYPatWsTERHB119/DUB4eDgHDx7M0H7OnDmMGDECgAMHDtCwYUPq&#10;1q3LsmXL+Pe//33Wxzxs2DBGjRqVoXzLli1ER0cTERFBtWrV6N27d5r60aNHU6BAAY4ePeorW7Jk&#10;CcWKFSMiIoLatWvTokUL9u/fD8DkyZMpXbo0ERERVK1aldGjR2cb2+TJk+nfv/9ZHc8//vGPs2qf&#10;maVLl1KvXj3y5s3LjBkzzrmf6Oho4uLiMpTHxcXxxBNPAHDy5ElatGhBREQEsbGxOXYM3377LY0a&#10;NSJ//vxprvGuXbto2rQp1apVo0aNGvzrX/8KuL3/9YyIiOCFF17Idp9z586lbt261KlTh+rVqzNh&#10;wgQAxo8fzzvvvANAjx49zuuchkreUAcgIiIiIiIil5eVK1cyd+5c1qxZQ/78+Tl48CC//fZbltu0&#10;b9+e9u3bA/D5559TtWpVpkyZQmJiIo899hj9+vXLkdieeOIJBg0aRIcOHQBYv359mvpp06YRFRXF&#10;rFmz6NGjh6+8cePGzJ07F4ChQ4cybtw4nn/+eQBiYmIYO3Yshw4dokqVKtxzzz1cd911ORJvqn/8&#10;4x/85S9/Oe9+rr/+eiZPnhwwqZYTIiMjiYyMBGDt2rWcOnWKhIQEAIoUKZIjx1CiRAnGjBnD7Nmz&#10;05TnzZuXV199lXr16nHs2DHq169Py5YtqV69eoY+/K9ndk6dOkXv3r1ZtWoV5cuX5+TJkyQmJgLQ&#10;t2/f8z2cDE6fPk1YWFiO95sZjTgSERERERGRCyopKYlSpUqRP39+AEqVKkXZsmV99W+88Qb16tWj&#10;Vq1afPvtt8Dvo3ASEhJ4+umnmTdvHhERETzzzDNs376diIgIBg8eDMDIkSOJioqidu3aPPfcc75+&#10;X3rpJapUqUKLFi3YsmVLprGVL1/e975WrVq+19u3byc5OZnhw4czbdq0gNs75zh27BjFixfPUFey&#10;ZEluvPFGkpKSsj1Hu3btok2bNlSpUsWXgAJ47733aNCgAREREfTp04fTp08zZMgQjh8/TkREBN27&#10;dwfg7rvvpn79+tSoUYOJEydmu79U4eHh1K5dmzx5gksXnD59mh49elCzZk1q1aqVZkTVhx9+SIMG&#10;DahcuTLLli0DPKN52rVrx/79+7n//vtJSEggIiKCLl26ZDiGc3X11VcTFRVFvnz50pSXKVOGevXq&#10;AVC0aFGqVavGnj17zmtfAMeOHSMlJYWSJUsCkD9/fqpUqQIEHtn26aefcu+99/reL1myhLvuuguA&#10;BQsW0KhRI+rVq0eXLl1ITk4GPNflhRde4LbbbuPDDz8875jPhkYciYiIiIiIyAXVqlUrXnjhBSpX&#10;rkyLFi2IiYnh9ttv99WXKlWKNWvW8O9//5tRo0bx9ttv++pSpw7FxcUxduxYEhMT2bhxo2/UyoIF&#10;C9i6dSurVq3COUf79u1ZunQphQsXZvr06axdu5aUlBTq1atH/fr1M8Q2aNAgmjVrxi233EKrVq3o&#10;2bMnV111FeAZbdStWzcaN27Mli1b2L9/P1dffTUAy5YtIyIigkOHDlG4cOGA06527tzJiRMnqF27&#10;drbnaNWqVWzYsIFChQoRFRXFnXfeSeHChYmNjWXFihXky5ePfv36MXXqVEaMGMHYsWN95wBg0qRJ&#10;lChRguPHjxMVFUXnzp0pWbIkMTExAZNmTz31FA8++GC2caWXkJDAnj172LBhAwBHjhzx1aWkpLBq&#10;1SrmzZvH888/z8KFC311V199NW+//TajRo3yjewpUqRImmPwl9NxJyYmsnbtWho2bBiwfuXKldSp&#10;U4eyZcsyatQoatSokWlfJUqUoH379lSoUIHmzZvTrl07unXrlmnyrWXLlvTp04dffvnFd01jYmI4&#10;ePAgw4cPZ+HChRQuXJh//vOfvPbaazz77LMAFChQgOXLl5/1sZ4vJY5ERERERETkgipSpAjx8fEs&#10;W7aMxYsXExMTw4gRI3xTvzp16gRA/fr1mTlz5ln1vWDBAhYsWEDdunUBSE5OZuvWrRw7doyOHTtS&#10;qFAhAN+0t/R69uxJ69atmT9/Ph9//DETJkzgm2++IX/+/EyfPp1Zs2aRJ08eOnXqxIcffsjjjz8O&#10;pJ3a9M9//pOnn36a8ePHAxAbG8vixYvZsmULb731FgUKFMj2OFq2bOkbwdKpUyeWL19O3rx5iY+P&#10;JyoqCoDjx4/7ElfpjRkzhlmzZgGe0Utbt26lZMmSxMbGBnUeg3XDDTewY8cOBgwYwJ133kmrVq18&#10;df7XMXXq1rnKybiTk5Pp3Lkzr7/+OldeeWWG+nr16vHDDz9QpEgR5s2bx913383WrVuz7PPtt99m&#10;/fr1LFy4kFGjRvG///2PyZMnB2ybN29e2rRpwyeffMI999zD//3f//HKK6/wxRdfsGnTJm699VYA&#10;fvvtNxo1auTbLiYm5twP+jwocSQiIiIiIiIXXFhYGNHR0URHR1OrVi2mTJniSxylTmELCwsjJSXl&#10;rPp1zjF06FD69OmTpvz111/HzILqo2zZsvTq1YtevXpRs2ZNNmzYQL58+di6dSstW7YEPL/U33DD&#10;Db7Ekb/27dvTuXNn3/vUNY5WrlzJnXfeSdu2bbn22muzjCF9rGaGc46HHnqIl19+OcttlyxZwsKF&#10;C1m5ciWFChUiOjqaEydO+GLJyZE7xYsX55tvvuGzzz5j3LhxfPDBB0yaNAk4v+uYXk7FferUKTp3&#10;7kz37t19ia30/JNJd9xxB/369ePgwYOUKlUqy75r1apFrVq1eOCBB6hYsWKmiSPwHM+4ceMoUaIE&#10;UVFRFC1aFOccLVu2zHQaZOHChbM/wD+A1jgSERERERGRC2rLli1pRnAkJCRQoUKFc+qraNGiHDt2&#10;zPe+devWTJo0ybc2zJ49e9i/fz9NmjRh1qxZHD9+nGPHjvHJJ58E7G/+/PmcOnUKgB9//JFDhw5R&#10;rlw5pk2bxrBhw0hMTCQxMZG9e/eyZ88efvjhhwx9LF++nEqVKmUob9SoEQ888IDvaV6zZs1i6NCh&#10;AeP43//+x+HDhzl+/DizZ8/m1ltvpXnz5syYMcP3xLbDhw/79p8vXz5f3EePHqV48eIUKlSIb7/9&#10;lq+++srXb2xsLAkJCRl+gkm+VK1aNUPZwYMHOXPmDJ07d+bFF19kzZo12faTGf9jSO984k7lnOPh&#10;hx+mWrVqPPXUU5m2+/HHH3HOAZ4pg2fOnPGN/mrevHmGdZGSk5NZsmSJ730wn+fo6GjWrFnDW2+9&#10;5RtJdPPNN7NixQq2bdsGwK+//sp3330X9PH9UTTiSERERERE5DJX7dvNF3R/ycnJDBgwgCNHjpA3&#10;b15uvPHGs1rA2V/JkiW59dZbqVmzJm3btmXkyJFs3rzZN8WnSJEivPfee9SrV4+YmBgiIiKoUKEC&#10;jRs3DtjfggULGDhwoG862ciRI7n22muZPn06n376aZq2HTt2ZPr06TRs2NC3xpFzjmLFiqVZl8nf&#10;M888Q7169fjLX/7C9u3bA06VArjtttt44IEH2LZtG/fdd5/vSWTDhw+nVatWnDlzhnz58jFu3Dgq&#10;VKhA7969qV27NvXq1WPSpEmMHz+e2rVrU6VKFW6++eagz+fq1avp2LEjP/30E5988gnPPfccGzdu&#10;5ODBg75kir89e/bQs2dPzpw5A5DtaKis+B/D1KlTz7mfH3/8kcjISH7++Wfy5MnD66+/zqZNm1i3&#10;bh3vvvsutWrVIiIiAvA8je6OO+7wTSvs27cvM2bM4M033yRv3rwULFiQ6dOnY2acOXOGbdu2UaJE&#10;iTT7c87xyiuv0KdPHwoWLEjhwoWzHG0EnlFY7dq1Y/LkyUyZMgWA0qVLM3nyZLp168bJkycBz/Wu&#10;XLnyOZ+LnGCBLnxuFRkZ6eLi4kIdhgSwe8iyHO+z/IjAf5GLiIiIiMj52bx5M9WqVQt1GJe9+++/&#10;n9GjR1O6dOlQh5KtuXPnsmPHDp544olQhxIyGzZsYNKkSbz22muhDuW8BLr/zSzeORcZqL1GHImI&#10;iIiIiIiEwHvvvRfqEILWrl27UIcQcjVr1rzok0bnQmsciYiIiIiIiIhIQEociYiIiIiIiIhIQEoc&#10;iYiIiIiIiIhIQEociYiIiIiIiIhIQEociYiIiIiIiIhIQHqqmoiIiIiIyGVuXN9FOdrf4+ObZdsm&#10;LCyMWrVq+d7Pnj2b8PDwHIuhR48efPHFFxQrVowTJ07QrVs3nnvuuRzrP5Bhw4ZRpEgR/vznP+do&#10;v/v27ePhhx9m165dnDp1ivDwcObNm+ernzVrFp06dWLz5s1UrVoVgMTERKpVq0aVKlVwzlG4cGH+&#10;+9//UqVKFZYsWUKHDh244YYbOH78OO3atWPUqFFZxrBkyRJGjRrF3Llzg4779ddfp3fv3hQqVOjc&#10;DjwT/p+d66+/njlz5mTZfsuWLfTp04cjR45w8uRJGjduzMSJE4mLi+Odd95hzJgxTJ48mbi4OMaO&#10;HZujsV4KlDgSERERERGRC65gwYIkJCQErHPO4ZwjT57zmyQzcuRI7rnnHk6cOEH16tV58MEHqVix&#10;4nn1mZNSUlLImzf7X8ufffZZWrZsycCBAwFYt25dmvpp06Zx2223MX36dIYNG+Yrr1Spku8cT5gw&#10;gX/84x9MmTIFgMaNGzN37lyOHz9O3bp16dixI7feemvOHJjX66+/zv3335/jiaOsPjuBPPHEEwwa&#10;NIgOHToAsH79egAiIyOJjIzM0diCvaYXk6DuQjNrY2ZbzGybmQ0JUF/VzFaa2Ukz+3O6ukQzW29m&#10;CWYW51dewsz+Z2ZbvX8WP//DERERERERkYtR6giZfv36Ua9ePXbt2sXIkSOJioqidu3aaUYLvffe&#10;ezRo0ICIiAj69OnD6dOns+z7xIkTABQuXBiAzz//nLp161KrVi169erFyZMnAQgPD+fgwYMAxMXF&#10;ER0dDXhGEvXq1Yvo6GhuuOEGxowZ4+v7pZdeokqVKrRo0YItW7b4yt966y2ioqKoU6cOnTt35tdf&#10;fwU8I6GeeuopmjZtyuDBg7nppps4cOAAAGfOnOHGG2/0xZAqKSmJ8uXL+97Xrl3b9zo5OZkVK1bw&#10;n//8h+nTp2d6Dn7++WeKF8/4a3fBggWJiIhgz549WZ7D1D46duxI9erV6du3L2fOnAFgwYIFNGrU&#10;iHr16tGlSxeSk5MZM2YMe/fupWnTpjRt2hSAxx57jMjISGrUqPGHj/7yl/78pY5WWrJkCe3atUvT&#10;9ujRo4SHh/uO7ddff+W6667j1KlTbN++nTZt2lC/fn0aN27Mt99+C6S9ps8888wFOqoLJ9vEkZmF&#10;AeOAtkB1oJuZVU/X7DDwBJDZ2LamzrkI55x/Km8I8Llz7ibgc+97ERERERERuQwcP36ciIgIIiIi&#10;6NixI+CZUvTggw+ydu1atmzZwtatW1m1ahUJCQnEx8ezdOlSNm/eTGxsLCtWrCAhIYGwsDCmTp0a&#10;cB+DBw8mIiKC8uXL07VrV66++mpOnDhBjx49iI2NZf369aSkpPDmm29mG++3337LZ599xqpVq3j+&#10;+ec5deoU8fHxTJ8+nbVr1zJz5kxWr17ta9+pUydWr17NN998Q7Vq1fjPf/7jq/vuu+9YuHAho0eP&#10;5v777/fFv3DhQurUqUOpUqXS7Pvxxx/n4YcfpmnTprz00kvs3bvXVzd79mzatGlD5cqVKVGiBGvW&#10;rPHVbd++nYiICCpVqsRrr73GU089leG4fvrpJ7Zu3UqTJk2yPQerVq3i1VdfZf369Wzfvp2ZM2dy&#10;8OBBhg8fzsKFC1mzZg2RkZG89tprPPHEE5QtW5bFixezePFiwJNki4uLY926dXzxxRe+kVODBg3y&#10;fRb8f0aMGBEwjhMnThAZGcnNN9/M7Nmzs4170KBBNGvWjLZt2zJ69GiOHDmSadtixYpRp04dvvji&#10;CwA++eQTWrduTb58+ejduzdvvPEG8fHxjBo1in79+vm2S72mr776arbxXGyCGT/VANjmnNsBYGbT&#10;gQ7AptQGzrn9wH4zu/Ms9t0BiPa+ngIsAS691JyIiIiIiIhkkH66UWJiIhUqVODmm28GPKNYFixY&#10;QN26dQHPyJqtW7eybt064uPjiYqKAjwJqKuvvjrgPlKnqiUnJ9O8eXO+/PJLChcuTMWKFalcuTIA&#10;Dz30EOPGjePJJ5/MMt4777yT/Pnzkz9/fq6++mr27dvHsmXL6Nixo28qVvv27X3tN2zYwN/+9jeO&#10;HDlCcnIyrVu39tV16dKFsLAwAHr16kWHDh148sknmTRpEj179syw79atW7Njxw7mz5/Pp59+St26&#10;ddmwYQOlS5dm2rRpvti7du3KtGnTqFevHpB2qlpsbCy9e/dm/vz5ACxbtozatWuzZcsWhgwZwrXX&#10;Xpvl8QM0aNCAG264AYBu3bqxfPlyChQowKZNm3zT3H777TcaNWoUcPsPPviAiRMnkpKSQlJSEps2&#10;baJ27dqMHj06233727lzJ2XLlmXHjh00a9aMWrVqUalSpUzb9+zZk9atWzN//nw+/vhjJkyYwDff&#10;fJNp+5iYGGJjY2natCnTp0+nX79+JCcn8+WXX9KlSxdfu9SRapD2ml5qgkkclQN2+b3fDTQ8i304&#10;YIGZOWCCc26it/wa51wSgHMuycwC3ulm1hvoDZ5Fr0REREREROTSlDqVDDzrHA0dOpQ+ffqkafPG&#10;G2/w0EMP8fLLL6cpnzVrFs8//zwAb7/9dpq6IkWKEB0dzfLly2nVqlWm+8+bN69vilLq9LZU+fPn&#10;970OCwsjJSUFADML2FePHj2YPXs2derUYfLkySxZsiTgcV533XVcc801LFq0iK+//jrT0VMlSpTg&#10;vvvu47777qNdu3YsXbqU6OhoFi1axIYNGzAzTp8+jZnxyiuvZNi+ffv2aZJSqWscfffdd9x22210&#10;7NiRiIiITM9NoGM1M5xztGzZkmnTpmW57ffff8+oUaNYvXo1xYsXp0ePHr5zPGjQIN+oJH9du3Zl&#10;yJCMk5PKli0LwA033EB0dDRr167NMnGUuk2vXr3o1asXNWvWZMOGDZm2bd++PUOHDuXw4cPEx8fT&#10;rFkzfvnlF6666qpM11byv6aXmmDWOAp0F7iz2Metzrl6eKa6PW5m2Y9/89+RcxOdc5HOucjSpUuf&#10;zaYiIiIiIiJykWrdujWTJk0iOTkZgD179rB//36aN2/OjBkz2L9/PwCHDx/mhx9+oGPHjiQkJJCQ&#10;kJBhweOUlBS+/vprKlWqRNWqVUlMTGTbtm0AvPvuu9x+++2AZ42j+Ph4AD766KNsY2zSpAmzZs3i&#10;+PHjHDt2jE8++cRXd+zYMcqUKcOpU6cyTQaleuSRR7j//vu59957A45aWbRokW+NpGPHjrF9+3au&#10;v/56ZsyYwYMPPsgPP/xAYmIiu3btomLFiixfvjxDH8uXLw+YXKlcuTJDhw7ln//8J+CZjvbggw8G&#10;jHPVqlV8//33nDlzhtjYWG677TZuvvlmVqxY4Tufv/76K9999x0ARYsW5dixY4BnfaTChQtTrFgx&#10;9u3bx6effurrd/To0b5r5/8TKGn0008/+Ub6HDx4kBUrVlC9umc1naFDhzJr1qwM28yfP59Tp04B&#10;8OOPP3Lo0CHKlSsX8BjBk2hs0KABAwcOpF27doSFhXHllVdSsWJFPvzwQ8CT2Mxq1NKlJJgRR7uB&#10;6/zelwf2ZtI2A+fcXu+f+81sFp6pb0uBfWZWxjvaqAywP/iwRUREREREJKc8Pr5ZqEPIoFWrVmze&#10;vNk37alIkSK89957VK9eneHDh9OqVSvOnDlDvnz5GDduHBUqVMjQx+DBgxk+fDi//fYbzZs3p1On&#10;TpgZ//3vf+nSpQspKSlERUXRt29fAJ577jkefvhh/vGPf9CwYfYTberVq0dMTAwRERFUqFCBxo0b&#10;++pefPFFGjZsSIUKFahVq5YvgRJI6migQNPUAOLj4+nfv79vRNQjjzxCVFQUgwcPzpBc6dy5M++/&#10;/z7PPPOMb40j5xxXXHFFhpFYqfr27cuoUaP4/vvv2blzJwULFgzYrlGjRgwZMoT169fTpEkTOnbs&#10;SJ48eZg8eTLdunXzJXSGDx9O5cqV6d27N23btqVMmTIsXryYunXrUqNGDW644YazeoJbXFwc48eP&#10;5+2332bz5s306dOHPHnycObMGYYMGeJLHK1fvz7NdMFUCxYsYODAgRQoUADwTGG89tprfYtbBxIT&#10;E0OXLl3SjBSbOnUqjz32GMOHD+fUqVN07dqVOnXqBH0cFytzLuvBQ2aWF/gOaA7sAVYD9znnNgZo&#10;OwxIds6N8r4vDORxzh3zvv4f8IJzbr6ZjQQOOedGeJ/UVsI593RWsURGRrq4uLismkiI7B6yLMf7&#10;LD+icfaNRERERETkrG3evJlq1aqFOgzxiouLY9CgQSxblvO/V52twYMH88ADD6R5ctvFonXr1nz2&#10;2WehDiPXC3T/m1l8ugea+WQ74sg5l2Jm/YHPgDBgknNuo5n19daPN7NrgTjgSuCMmT2J5wlspYBZ&#10;3nmQeYH3nXPzvV2PAD4ws4eBnUAXRERERERERC4jI0aM4M0338x2OtuFMnLkyFCHcM6UNPpjBDNV&#10;DefcPGBeurLxfq9/xDOFLb2fgYDjtpxzh/CMYhIRERERERG5LA0ZMiTgWj4iuUUwi2OLiIiIiIiI&#10;iMhlSIkjEREREREREREJSIkjEREREREREREJSIkjEREREREREREJKKjFsUVEREREROTS9WpMuxzt&#10;70+xc7NtY2Y89dRTvPrqqwCMGjWK5ORkhg0blqOxZCU6OppRo0YRGRmZoTwpKYmCBQsC8Le//Y17&#10;7rknx/Y7efJkBg8eTLly5Th16hTVqlXjnXfeoVChQjm2j/SWLFnCqFGjmDs3+2tzNs6cOcOTTz7J&#10;okWLMDMKFCjABx98QMWKFQE4cOAAZcuWZezYsfTp08e3XXh4OEWLFiUsLIzTp08zfPhwOnToAEBY&#10;WBi1atUiJSWFihUr8u6773LVVVdlGUeRIkVITk4OOu7Zs2dTuXJlqlevfvYHnc6UKVMYPnw44Pms&#10;PPTQQ1m237JlC3369OHIkSOcPHmSxo0bM3HiROLi4njnnXcYM2YMkydPJi4ujrFjx553fOdLI45E&#10;RERERETkgsufPz8zZ87k4MGD57R9SkpKDkeU1tSpU0lISCAhISFD0uj06dPn3X9MTAwJCQls3LiR&#10;K664gtjY2PPuMycFe35jY2PZu3cv69atY/369cyaNStNkufDDz/k5ptvZtq0aRm2Xbx4MQkJCcyY&#10;MYMnnnjCV16wYEESEhLYsGEDJUqUYNy4ced9POnNnj2bTZs2nXc/hw8f5vnnn+frr79m1apVPP/8&#10;8/z0009ZbvPEE08waNAgEhIS2Lx5MwMGDAAgMjKSMWPGnHdM/nLiPlHiSERERERERC64vHnz0rt3&#10;b0aPHp2h7ocffqB58+bUrl2b5s2bs3PnTgB69OjBU089RdOmTXnmmWfo0aMHjz32GE2bNuWGG27g&#10;iy++oFevXlSrVo0ePXr4+nvssceIjIykRo0aPPfcc+cUb3h4OC+88AK33XYbH374IQsWLKBRo0bU&#10;q1ePLl26+Ea7xMfHc/vtt1O/fn1at25NUlJSlv2mpKTwyy+/ULx48WyPfcaMGb7tihQpAnhGEkVH&#10;R3PPPfdQtWpVunfvjnMOgPnz51O1alVuu+02Zs6c6dt21apV3HLLLdStW5dbbrmFLVu2AJ6RUF26&#10;dOGuu+6iVatWPPDAA3z88ce+7bp3786cOXPSxJ+UlESZMmXIk8eTXihfvrzvWACmTZvGq6++yu7d&#10;u9mzZ0/Ac/Dzzz+n2cZfo0aNMt0uvT/96U/Uq1eP5s2bc+DAAQC2b99OmzZtqF+/Po0bN+bbb7/l&#10;yy+/ZM6cOQwePJiIiAi2b9/OW2+9RVRUFHXq1KFz5878+uuvQe3zs88+o2XLlpQoUYLixYvTsmVL&#10;5s+fn+U2SUlJlC9f3ve+Vq1agOdatmuXdvTf0aNHCQ8P58yZMwD8+uuvXHfddZw6dSrgsUHG++R8&#10;KXEkIiIiIiIiIfH4448zdepUjh49mqa8f//+PPjgg6xbt47u3bunGY3y3XffsXDhQt8Ut59++olF&#10;ixYxevRo7rrrLgYNGsTGjRtZv349CQkJALz00kvExcWxbt06vvjiC9atW5dtbN27dyciIoKIiAgO&#10;HToEQIECBVi+fDktWrRg+PDhLFy4kDVr1hAZGclrr73GqVOnGDBgADNmzCA+Pp5evXrx17/+NWD/&#10;sbGxREREUK5cOQ4fPsxdd92V7bFnZu3atbz++uts2rSJHTt2sGLFCk6cOMGjjz7KJ598wrJly/jx&#10;xx997atWrcrSpUtZu3YtL7zwAn/5y198dStXrmTKlCksWrSIRx55hP/+97+AJ4Hx5Zdfcscdd6TZ&#10;97333ssnn3xCREQEf/rTn1i7dq2vbteuXfz44480aNCAe++9N8OoqqZNm1KzZk1uv/1231Qvf6dP&#10;n+bzzz+nffv22Z6DX375hXr16rFmzRpuv/12nn/+eQB69+7NG2+8QXx8PKNGjaJfv37ccssttG/f&#10;npEjR5KQkEClSpXo1KkTq1ev5ptvvqFatWr85z//ATwjz1I/B/4/qaPQ9uzZw3XXXeeLo3z58tkm&#10;ugYNGkSzZs1o27Yto0eP5siRI5m2LVasGHXq1OGLL74A4JNPPqF169bky5cv4LGlSn+fnA+tcSQi&#10;IiIiIiIhceWVV/Lggw8yZswY33pC4ElepI6QeeCBB3j66ad9dV26dCEsLMz3/q677sLMqFWrFtdc&#10;c41v9EaNGjVITEwkIiKCDz74gIkTJ5KSkkJSUhKbNm2idu3aWcY2derUDGsfxcTEAPDVV1+xadMm&#10;br31VgB+++03GjVqxJYtW9iwYQMtW7YEPImPMmXKBOw/JiaGsWPH4pzj8ccfZ+TIkQwZMiTLY89M&#10;gwYNfCNYIiIiSExMpEiRIlSsWJGbbroJgPvvv5+JEycCniTQQw89xNatWzEzTp065esrdfQMwO23&#10;387jjz/O/v37mTlzJp07dyZv3rRphPLly7NlyxYWLVrEokWLaN68OR9++CHNmzdn+vTp3HvvvQB0&#10;7dqVhx9+mKeeesq37eLFiylVqhTbt2+nefPmREdHU6RIEY4fP+47jvr16/vOZ1by5Mnjuz73338/&#10;nTp1Ijk5mS+//JIuXbr42p08eTLg9hs2bOBvf/sbR44cITk5mdatWwOeBGL37t0z3W/q6C5/ZpZl&#10;rD179qR169bMnz+fjz/+mAkTJvDNN99k2j4mJobY2FiaNm3K9OnT6devX7bHlv4+OR9KHImIiIiI&#10;iEjIPPnkk9SrV4+ePXtm2sb/F/HChQunqcufPz/gSRykvk59n5KSwvfff8+oUaNYvXo1xYsXp0eP&#10;Hpw4ceKcYk3dt3OOli1bZli3Z/369dSoUYOVK1emKd+1a5dvRFHfvn0pUKBAmmO76667eOONNxgy&#10;ZEiGfaYee968eX3TlZxz/PbbbxnOAXgWlk5d1yazBMbf//53mjZtyqxZs0hMTCQ6OjrDMaZ64IEH&#10;mDp1KtOnT2fSpEkB+8ufPz9t27albdu2XHPNNcyePZvmzZszbdo09u3bx9SpUwHYu3cvW7du9SWz&#10;UlWqVIlrrrmGTZs20aBBA98aR0ePHqVdu3aMGzcuqJFX/syMM2fOcNVVV/lGnmWlR48ezJ49mzp1&#10;6jB58mSWLFkCeBKII0eOzND+xhtvZMaMGZQvX97XFmD37t1pzmdmypYtS69evejVqxc1a9Zkw4YN&#10;mbZt3749Q4cO5fDhw8THx9OsWTN++eWXLI8t/XU8H5qqJiIiIiIiIiFTokQJ7r33Xt/UIIBbbrmF&#10;6dOnA55f3G+77bZz7v/nn3+mcOHCFCtWjH379vHpp5+ed8w333wzK1asYNu2bYBn3ZnvvvuOKlWq&#10;cODAAV/i6NSpU2zcuJHrrrvOt9B23759M/S3fPlyKlWqBGR+7OHh4cTHxwPw8ccfpxklFEjVqlX5&#10;/vvv2b59O0CaJNfRo0cpV64c4FnXKCs9evTg9ddfBzyjuNJbs2YNe/fuBTxPWFu3bh0VKlRgy5Yt&#10;/PLLL+zZs4fExEQSExMZOnSo79j87d+/n++//54KFSqkKS9WrBhjxoxh1KhRvuOtWrVqwDjPnDnj&#10;WwPq/fff57bbbuPKK6+kYsWKfPjhh4An4ZY6sqdo0aIcO3bMt/2xY8coU6YMp06d8iW6wDPiKPXa&#10;+f+k7qt169YsWLCAn376iZ9++okFCxb4RisNHTqUWbNmZYh1/vz5vuP58ccfOXTokO96BFKkSBEa&#10;NGjAwIEDadeuHWFhYVkeW07TiCMREREREZHL3J9ic/YR7We9/z/9Kc1jx8eMGUOvXr0YOXIkpUuX&#10;9q2zcy7q1KlD3bp1qVGjBjfccINvetn5KF26NJMnT6Zbt26+6UHDhw+ncuXKvieEHT16lJSUFJ58&#10;8smACZfY2FiWL1/OmTNnKF++vC+Bk9mxP/roo3To0IEGDRrQvHnzbEeUFChQgIkTJ3LnnXdSqlQp&#10;brvtNt+olqeffpqHHnqI1157jWbNmmXZzzXXXEO1atW4++67A9bv37+fRx991HceGjRoQP/+/Rkx&#10;YgQdO3ZM07Zz58507dqVv//974BnjaOwsDBOnTrFiBEjuOaaazL0X7duXerUqcP06dNp27ZtwKlh&#10;4Blhs3HjRurXr0+xYsV86ylNnTqVxx57jOHDh3Pq1Cm6du1KnTp16Nq1K48++ihjxoxhxowZvPji&#10;izRs2JAKFSpQq1atNEmlrJQoUYK///3vREVFAfDss8/6pvqtX78+4PpMCxYsYODAgb6RZyNHjuTa&#10;a6/1LW4dSExMDF26dEkzuimzY8tpltlJz40iIyNdXFxcqMOQAHYPWZbjfZYf0TjH+xQREREREdi8&#10;eTPVqlULdRhyEfj111+pVasWa9asoVixYiGNZe7cuezYseOsp62FSuvWrfnss89CHUYGge5/M4t3&#10;zkUGaq8RRyIiIiIiIiKSwcKFC+nVqxdPPfVUyJNGQIZH1ed2uTFpdC6UOBIRERERERGRDFq0aMHO&#10;nTtDHYaEmBbHFhERERERERGRgJQ4EhERERERERGRgJQ4EhERERERERGRgJQ4EhERERERERGRgLQ4&#10;toiIiIiIyGVu95BlOdpf+RGNs21TpEgRkpOTfe8nT55MXFwcY8eOPat9JSYm8uWXX3LfffeddZyB&#10;REdHs2PHDn744QfMDIC7776bhQsXpok3Oz169KBdu3bcc889Z93mww8/ZNiwYWzevJlVq1YRGRnw&#10;KelpvPTSS7z//vuEhYWRJ08eJkyYQMOGDXnkkUd46qmnqF69OuHh4cTFxVGqVKmgj0NEI45ERERE&#10;RETkopWYmMj777+fo31eddVVrFixAoAjR46QlJSUo/1np2bNmsycOZMmTZoE1X7lypXMnTuXNWvW&#10;sG7dOhYuXMh1110HwNtvv0316tVzLDbnHGfOnMmx/iT3U+JIREREREREcpUDBw7QuXNnoqKiiIqK&#10;8iVxvvjiCyIiIoiIiKBu3bocO3aMIUOGsGzZMiIiIhg9ejQnTpygZ8+e1KpVi7p167J48WLAM6Kp&#10;U6dOtGnThptuuomnn3460/137dqV6dOnAzBz5kw6derkq3POMXjwYGrWrEmtWrWIjY31lffv35/q&#10;1atz5513sn//ft828fHx3H777dSvX5/WrVtnm4iqVq0aVapUCfp8JSUlUapUKfLnzw9AqVKlKFu2&#10;LOAZQRUXF5em/TPPPMO///1v3/thw4bx6quvAjBy5EiioqKoXbs2zz33HOBJzlWrVo1+/fpRr149&#10;du3aFXRscvFT4khEREREREQuuOPHj/uSQBERETz77LO+uoEDBzJo0CBWr17NRx99xCOPPALAqFGj&#10;GDduHAkJCSxbtoyCBQsyYsQIGjduTEJCAoMGDWLcuHEArF+/nmnTpvHQQw9x4sQJABISEoiNjWX9&#10;+vXExsZmmgBp3rw5S5cu5fTp00yfPp2YmBhf3cyZM0lISOCbb75h4cKFDB48mKSkJGbNmsWWLVtY&#10;v349b731Fl9++SUAp06dYsCAAcyYMYP4+Hh69erFX//61xw9l61atWLXrl1UrlyZfv368cUXX2TZ&#10;vmvXrr6EF8AHH3xAly5dWLBgAVu3bmXVqlUkJCQQHx/P0qVLAdiyZQsPPvgga9eupUKFCjkav+Ru&#10;WuNIRERERERELriCBQuSkJDge5+6xhHAwoUL2bRpk6/u559/5tixY9x666089dRTdO/enU6dOlG+&#10;fPkM/S5fvpwBAwYAULVqVSpUqMB3330HeBJCxYoVA6B69er88MMPvild/sLCwrjtttuIjY3l+PHj&#10;hIeHp+m/W7duhIWFcc0113D77bezevVqli5d6isvW7YszZo1AzwJlw0bNtCyZUsATp8+TZkyZc7j&#10;zGVUpEgR4uPjWbZsGYsXLyYmJoYRI0bQo0ePgO3r1q3L/v372bt3LwcOHKB48eJcf/31jBkzhgUL&#10;FlC3bl0AkpOT2bp1K9dffz0VKlTg5ptvztG45eIQVOLIzNoA/wLCgLedcyPS1VcF/gvUA/7qnBvl&#10;Lb8OeAe4FjgDTHTO/ctbNwx4FDjg7eYvzrl553tAIiIiIiIicnE7c+YMK1eupGDBgmnKhwwZwp13&#10;3sm8efO4+eabWbhwYYZtnXOZ9ps6lQs8yaGUlJRM23bt2pWOHTsybNiwoPtPXUw7ffsaNWqwcuXK&#10;TLfLCWFhYURHRxMdHU2tWrWYMmVKpokjgHvuuYcZM2bw448/0rVrV1+sQ4cOpU+fPmnaJiYmUrhw&#10;4T8yfMnFsp2qZmZhwDigLVAd6GZm6VfWOgw8AYxKV54C/Mk5Vw24GXg83bajnXMR3h8ljURERERE&#10;RIRWrVqlebpa6sik7du3U6tWLZ555hkiIyP59ttvKVq0KMeOHfO1bdKkCVOnTgXgu+++Y+fOnWe1&#10;XlCqxo0bM3ToULp165amvEmTJsTGxnL69GkOHDjA0qVLadCgAU2aNGH69OmcPn2apKQk39pKVapU&#10;4cCBA77E0alTp9i4ceNZxwOwZ88emjdvnqF8y5YtbN261fc+ISEh2+lkqes4zZgxw/dUt9atWzNp&#10;0iTf0+P27NmTZq0muTwFM+KoAbDNObcDwMymAx0A37hB59x+YL+Z3em/oXMuCUjyvj5mZpuBcv7b&#10;ioiIiIiISGiVH9E41CGkMWbMGB5//HFq165NSkoKTZo0Yfz48bz++ussXryYsLAwqlevTtu2bcmT&#10;Jw958+alTp069OjRg379+tG3b19q1apF3rx5mTx5cpqRRsEyM/785z9nKO/YsSMrV66kTp06mBmv&#10;vPIK1157LR07dmTRokXUqlWLypUrc/vttwNwxRVXMGPGDJ544gmOHj1KSkoKTz75JDVq1Mh037Nm&#10;zWLAgAEcOHCAO++8k4iICD777DOSkpLImzfjr/HJyckMGDCAI0eOkDdvXm688UYmTpyY5fHVqFGD&#10;Y8eOUa5cOd/UuVatWrF582YaNWoEeKbAvffee4SFhQV93uTSY1kNswMws3uANs65R7zvHwAaOuf6&#10;B2g7DEhOnaqWri4cWArUdM797G3bA/gZiMMzMumnANv1BnoDXH/99fV/+OGHszg8uVB2D1mW433m&#10;tn+8REREREQuFZs3b6ZatWqhDkPO0tixY7n++utp3759qEORi1ig+9/M4p1zkYHaB/NUtYyTNCHr&#10;bFP6DsyKAB8BTzrnfvYWvwlUAiLwjEp6NdC2zrmJzrlI51xk6dKlz2a3IiIiIiIiIpeM/v37K2kk&#10;F1wwiaPdgP8y8+WBvcHuwMzy4UkaTXXOzUwtd87tc86dds6dAd7CMyVORERERERERERyiWASR6uB&#10;m8ysopldAXQF5gTTuXmWlP8PsNk591q6Ov/nD3YENgQXsoiIiIiIiJyv7JYtEZFLz7nc99kuju2c&#10;SzGz/sBnQBgwyTm30cz6euvHm9m1eNYpuhI4Y2ZP4nkCW23gAWC9mSV4u/yL9wlqr5hZBJ5pb4lA&#10;2uf9iYiIiIiIyB+iQIECHDp0iJIlSwZ8hLyIXHqccxw6dIgCBQqc1XbBPFUNb6JnXrqy8X6vf8Qz&#10;hS295QReIwnn3APBhykiIiIiIiI5pXz58uzevZsDBw6EOhQRuYAKFChA+fKB0jeZCypxJCIiIiIi&#10;IpeOfPnyUbFixVCHISIXgWDWOBIRERERERERkcuQRhyJXCZ2D1mWo/2VH9E4R/sTERERERGR3Ecj&#10;jkREREREREREJCAljkREREREREREJCAljkREREREREREJCAljkREREREREREJCAljkRERERERERE&#10;JCAljkREREREREREJCAljkREREREREREJCAljkREREREREREJCAljkREREREREREJCAljkRERERE&#10;REREJCAljkREREREREREJCAljkREREREREREJKC8oQ5ARERg95BlOd5n+RGNc7xPERERERG5vGjE&#10;kYiIiIiIiIiIBKQRRyESPuT/gmr36ew/5/i+q327Ocf7FBEREREREZFLj0YciYiIiIiIiIhIQBpx&#10;dAlZFD0uuHZ9FwXd5+Pjm51rOCIiIiIiIiJykdOIIxERERERERERCUiJIxERERERERERCUiJIxER&#10;ERERERERCSioxJGZtTGzLWa2zcyGBKivamYrzeykmf05mG3NrISZ/c/Mtnr/LH7+hyMiIiIiIiIi&#10;Ijkl28SRmYUB44C2QHWgm5lVT9fsMPAEMOosth0CfO6cuwn43PteRERERERERERyiWBGHDUAtjnn&#10;djjnfgOmAx38Gzjn9jvnVgOnzmLbDsAU7+spwN3ndggiIiIiIiIiIvJHCCZxVA7Y5fd+t7csGFlt&#10;e41zLgnA++fVQfYpIiIiIiIiIiIXQDCJIwtQ5oLs/3y29XRg1tvM4sws7sCBA2ezqYiIiIiIiIiI&#10;nIdgEke7gev83pcH9gbZf1bb7jOzMgDeP/cH6sA5N9E5F+mciyxdunSQuxURERERERERkfMVTOJo&#10;NXCTmVU0syuArsCcIPvPats5wEPe1w8BHwcftoiIiIiIiIiI/NHyZtfAOZdiZv2Bz4AwYJJzbqOZ&#10;9fXWjzeza4E44ErgjJk9CVR3zv0caFtv1yOAD8zsYWAn0CWHj01ERERERERERM5DtokjAOfcPGBe&#10;urLxfq9/xDMNLahtveWHgOZnE6yIiIiIiIiIiFw4QSWORERELne7hyzL8T7Lj2ic432KiIiIiOSk&#10;YNY4EhERERERERGRy5ASRyIiIiIiIiIiEpASRyIiIiIiIiIiEpASRyIiIiIiIiIiEpASRyIiIiIi&#10;IiIiEpASRyIiIiIiIiIiEpASRyIiIiIiIiIiEpASRyIiIiIiIiIiEpASRyIiIiIiIiIiEpASRyIi&#10;IiIiIiIiEpASRyIiIiIiIiIiEpASRyIiIiIiIiIiElDeUAcgIiIicr52D1mW432WH9E4x/sUERER&#10;udhoxJGIiIiIiIiIiASkxJGIiIiIiIiIiASkxJGIiIiIiIiIiASkxJGIiIiIiIiIiASkxJGIiIiI&#10;iIiIiASkxJGIiIiIiIiIiASkxJGIiIiIiIiIiASkxJGIiIiIiIiIiASkxJGIiIiIiIiIiASkxJGI&#10;iIiIiIiIiAQUVOLIzNqY2RYz22ZmQwLUm5mN8davM7N63vIqZpbg9/OzmT3prRtmZnv86u7I0SMT&#10;EREREREREZHzkje7BmYWBowDWgK7gdVmNsc5t8mvWVvgJu9PQ+BNoKFzbgsQ4dfPHmCW33ajnXOj&#10;cuA4RERERCQX2z1kWY73WX5E4xzvU0RERNIKZsRRA2Cbc26Hc+43YDrQIV2bDsA7zuMr4CozK5Ou&#10;TXNgu3Puh/OOWkRERERERERE/nDBJI7KAbv83u/2lp1tm67AtHRl/b1T2yaZWfEgYhERERERERER&#10;kQskmMSRBShzZ9PGzK4A2gMf+tW/CVTCM5UtCXg14M7NeptZnJnFHThwIIhwRUREREREREQkJwST&#10;ONoNXOf3vjyw9yzbtAXWOOf2pRY45/Y55047584Ab+GZEpeBc26icy7SORdZunTpIMIVERERERER&#10;EZGcEEziaDVwk5lV9I4c6grMSddmDvCg9+lqNwNHnXNJfvXdSDdNLd0aSB2BDWcdvYiIiIiIiIiI&#10;/GGyfaqacy7FzPoDnwFhwCTn3EYz6+utHw/MA+4AtgG/Aj1TtzezQnieyNYnXdevmFkEniltiQHq&#10;RUREREREREQkhLJNHAE45+bhSQ75l433e+2AxzPZ9legZIDyB84qUhERERERERERuaCCmaomIiIi&#10;IiIiIiKXISWOREREREREREQkICWOREREREREREQkICWOREREREREREQkICWOREREREREREQkICWO&#10;REREREREREQkICWOREREREREREQkICWOREREREREREQkICWOREREREREREQkICWOREREREREREQk&#10;ICWOREREREREREQkICWOREREREREREQkICWOREREREREREQkICWOREREREREREQkICWORERERERE&#10;REQkICWOREREREREREQkICWOREREREREREQkICWOREREREREREQkoLyhDkBEREREREJv95BlOdpf&#10;+RGNc7Q/EREJDY04EhERERERERGRgJQ4EhERERERERGRgJQ4EhERERERERGRgJQ4EhERERERERGR&#10;gJQ4EhERERERERGRgIJKHJlZGzPbYmbbzGxIgHozszHe+nVmVs+vLtHM1ptZgpnF+ZWXMLP/mdlW&#10;75/Fc+aQREREREREREQkJ2SbODKzMGAc0BaoDnQzs+rpmrUFbvL+9AbeTFff1DkX4ZyL9CsbAnzu&#10;nLsJ+Nz7XkREREREREREcolgRhw1ALY553Y4534DpgMd0rXpALzjPL4CrjKzMtn02wGY4n09Bbg7&#10;+LBFREREREREROSPFkziqBywy+/9bm9ZsG0csMDM4s2st1+ba5xzSQDeP68OtHMz621mcWYWd+DA&#10;gSDCFRERERERERGRnBBM4sgClLmzaHOrc64enulsj5tZk7OID+fcROdcpHMusnTp0mezqYiIiIiI&#10;iIiInIdgEke7gev83pcH9gbbxjmX+ud+YBaeqW8A+1Kns3n/3H+2wYuIiIiIiIiIyB8nmMTRauAm&#10;M6toZlcAXYE56drMAR70Pl3tZuCocy7JzAqbWVEAMysMtAI2+G3zkPf1Q8DH53ksIiIiIiIiIiKS&#10;g/Jm18A5l2Jm/YHPgDBgknNuo5n19daPB+YBdwDbgF+Bnt7NrwFmmVnqvt53zs331o0APjCzh4Gd&#10;QJccOyoRERERERERETlv2SaOAJxz8/Akh/zLxvu9dsDjAbbbAdTJpM9DQPOzCVZERERERERERC6c&#10;YKaqiYiIiIiIiIjIZUiJIxERERERERERCUiJIxERERERERERCUiJIxERERERERERCUiJIxERERER&#10;ERERCUiJIxERERERERERCUiJIxERERERERERCUiJIxERERERERERCShvqAMQERERERGRrO0esizH&#10;+yw/onGO9ykilx6NOBIRERERERERkYCUOBIRERERERERkYCUOBIRERERERERkYC0xpGIiIiIiIhc&#10;9Mb1XZTjfT4+vlmO9ylysdGIIxERERERERERCUiJIxERERERERERCUiJIxERERERERERCUiJIxER&#10;ERERERERCUiJIxERERERERERCUiJIxERERERERERCUiJIxERERERERERCUiJIxERERERERERCUiJ&#10;IxERERERERERCUiJIxERERERERERCUiJIxERERERERERCSioxJGZtTGzLWa2zcyGBKg3MxvjrV9n&#10;ZvW85deZ2WIz22xmG81soN82w8xsj5kleH/uyLnDEhERERERERGR85U3uwZmFgaMA1oCu4HVZjbH&#10;ObfJr1lb4CbvT0PgTe+fKcCfnHNrzKwoEG9m//PbdrRzblTOHY6IiIiIiIiIiOSUYEYcNQC2Oed2&#10;OOd+A6YDHdK16QC84zy+Aq4yszLOuSTn3BoA59wxYDNQLgfjFxERERERERGRP0gwiaNywC6/97vJ&#10;mPzJto2ZhQN1ga/9ivt7p7ZNMrPigXZuZr3NLM7M4g4cOBBEuCIiIiIiIiIikhOCSRxZgDJ3Nm3M&#10;rAjwEfCkc+5nb/GbQCUgAkgCXg20c+fcROdcpHMusnTp0kGEKyIiIiIiIiIiOSHbNY7wjB66zu99&#10;eWBvsG3MLB+epNFU59zM1AbOuX2pr83sLWDuWUUuIiIiIiIikkvsHrIsx/ssP6JxjvcpcraCGXG0&#10;GrjJzCqa2RVAV2BOujZzgAe9T1e7GTjqnEsyMwP+A2x2zr3mv4GZlfF72xHYcM5HISIiIiIiIiIi&#10;OS7bEUfOuRQz6w98BoQBk5xzG82sr7d+PDAPuAPYBvwK9PRufivwALDezBK8ZX9xzs0DXjGzCDxT&#10;2hKBPjl0TCIiIiIiIiIikgOCmaqGN9EzL13ZeL/XDng8wHbLCbz+Ec65B84qUhERERERERERuaCC&#10;maomIiIiIiIiIiKXISWOREREREREREQkICWOREREREREREQkICWOREREREREREQkICWORERERERE&#10;REQkICWOREREREREREQkICWOREREREREREQkICWOREREREREREQkICWOREREREREREQkICWORERE&#10;REREREQkICWOREREREREREQkICWOREREREREREQkICWOREREREREREQkoLyhDkAuvBM/vRZ021dj&#10;gmsbU/GZcw1HRERERERERHIpjTgSEREREREREZGAlDgSEREREREREZGAlDgSEREREREREZGAlDgS&#10;EREREREREZGAlDgSEREREREREZGAlDgSEREREREREZGA8oY6AJGL3eaq1XK8z2rfbs7xPkVERERE&#10;RETOlhJHIrnQqzHtcrzPmIrP5HiflytdHxERORv6TyYRkdDbPWRZjvdZfkTjHO8zN1LiSCSA8CH/&#10;F3TbT4Nstyh6XPAB/PRa8G1FJAMl90REREREcoYSRyIiInJBKbEnl4I/4j+ZJDQ0IuzydCLI/6h9&#10;NSb4/9DVv0VyqQoqcWRmbYB/AWHA2865EenqzVt/B/Ar0MM5tyarbc2sBBALhAOJwL3OuZ/O/5BE&#10;RH53Nl8Gz2pUmOScYcWCajbux1l/cCAikkrJvdA4m3+HFvVdFFS7x8c3O9dwRHKPIL8rgL4riPwR&#10;sk0cmVkYMA5oCewGVpvZHOfcJr9mbYGbvD8NgTeBhtlsOwT43Dk3wsyGeN/rG4WIBCXY/+nV//KK&#10;5AAl93K1P2K0BHUq5XyfkqM0WiJ7+q6Qu53NqL2i1a4Pql3fH881Gslt9B8YuUswI44aANucczsA&#10;zGw60AHwTxx1AN5xzjngKzO7yszK4BlNlNm2HYBo7/ZTgCUocSQickk4qykcs8sG1zD63GKRwHSN&#10;Lk9Bj2jRWnsiAQV7DwU7Igw0KiwYH7ycElS7RdF/bBwSmEb4X/rMk+vJooHZPUAb59wj3vcPAA2d&#10;c/392swFRjjnlnvff44nCRSe2bZmdsQ5d5VfHz8554oH2H9voLf3bRVgyzkeq/yuFHAw1EFIlnSN&#10;cjddn9xP1yh30/XJ/XSNcj9do9xN1yf30zXK3XR9LrwKzrnSgSqCGXFkAcrSZ5syaxPMtllyzk0E&#10;Jp7NNpI1M4tzzkWGOg7JnK5R7qbrk/vpGuVuuj65n65R7qdrlLvp+uR+uka5m65P7pIniDa7gev8&#10;3pcH9gbZJqtt93mns+H9c3/wYYuIiIiIiIiIyB8tmMTRauAmM6toZlcAXYE56drMAR40j5uBo865&#10;pGy2nQM85H39EPDxeR6LiIiIiIiIiIjkoGynqjnnUsysP/AZEAZMcs5tNLO+3vrxwDzgDmAb8CvQ&#10;M6ttvV2PAD4ws4eBnUCXHD0yyYqm/uV+uka5m65P7qdrlLvp+uR+uka5n65R7qbrk/vpGuVuuj65&#10;SLaLY4uIiIiIiIiIyOUpmKlqIiIiIiIiIiJyGVLiSEREREREREREAlLiSEREREREREREAlLiSCSX&#10;MrNnQx2DyMVM95BIcMzsSjOrFKC8dijiERERkdxFiaPLlJlplfrc75FQByCZ0z10UdA9FGLehMTL&#10;Zvaumd2Xru7foYpLfmdm9wLfAh+Z2UYzi/KrnhyaqMSfmV1nZtPNbJmZ/cXM8vnVzQ5haAKYWZiZ&#10;9TGzF83s1nR1fwtVXPI7M6tlZl+Z2S4zm2hmxf3qVoUyNtH1uVgocXQJM7MSmfyUBO4IdXwCZvZz&#10;Jj/HgLKhju9yp3so99M9lOv9FzDgI6CrmX1kZvm9dTeHLizx8xegvnMuAugJvGtmnbx1FrKoxN8k&#10;YAkwACgDfOH9dwigQqiCEp8JwO3AIWCMmb3mV9cp8CZygb0JDANqAd8By/1GWebLbCO5YHR9LgJ5&#10;Qx2A/KEOAD+Q9ouf876/OiQRSXpHgCjn3L70FWa268KHI+noHsr9jqB7KDer5Jzr7H0928z+Ciwy&#10;s/ahDErSCHPOJQE451aZWVNgrpmVx/P3nYReaefceO/rAWZ2P7DUex/pGoVeA+dcbQAzGwv828xm&#10;At1Q8jW3KOKcm+99PcrM4oH5ZvYAuodyA12fi4ASR5e2HUBz59zO9BX6hSrXeAfP/xZm+KUXeP8C&#10;xyIZ6R7K/XQP5W75zSyPc+4MgHPuJTPbDSwFioQ2NPE6ZmaVnHPbAZxzSWYWDcwGaoQwLvldPjMr&#10;4Jw7AeCce8/MfgQ+AwqHNjQBrkh94ZxLAXp719hbhP6eyy3MzIo5544COOcWm1lnPKNhS4Q2NEHX&#10;56KgqWqXtteB4pnUvXIB45BMOOf+5pwLOHfXOffMhY5HMngd3UO5mu6hXO8ToJl/gXNuCvAn4LeQ&#10;RCTpPUa674POuWNAG6BXSCKS9N4GGvoXOOcWAl2ADSGJSPzFmVkb/wLn3At4puqGhyQiSe+fQDX/&#10;AufcOqA5MDMkEYk/XZ+LgDmn0V8ioWZm+Zxzp9KVlXLOHQxVTCIXE91DIiIiIiJ/DI04usTpEbu5&#10;m5k19U7b2GtmC8ws3K96QYjCEj+6h3I33UO5n5lVNbPmZlYkXXmbzLaRC0dP7Lo4mFlrM3s43d9x&#10;mJlGheUC+q6Qu+nJd7mbrs/FQYmjS5jpEbsXg1eA1s650sBE4H9mlvqkIS2oGGK6hy4KuodyMTN7&#10;AvgYz9OgNphZB7/qf4QmKklHT+zK5czsZeCveJ449LmZDfCr7h+aqCSVvitcFPTku9xN1+cioMTR&#10;pU2P2M39rnDObQRwzs0A7gammFlH9BSB3ED3UO6neyh3exTPPXQ3EA383cwGeut0D+UOpZ1z451z&#10;Cc65AcC/8TyxqxK6h3KLdkAz59yTQH2grZmN9tbpPgo9fVfI/Ro45+5zzr2OZ72wImY208zyo2uU&#10;G+j6XAT0VLVLmx6xm/udMrNrnXM/AjjnNppZc2AukGHIs1xwuodyP91DuVuYcy4ZwDmX6H1a1wwz&#10;q4C+DOYWemJX7pfX+7QunHNHzOwuYKKZfYjfE70kZPRdIffTk+9yN12fi4BGHF3ajvnPt/b+oxYN&#10;dECP2M0thgDX+Bc453bjuU4jQhGQpKF7KPfTPZS7/WhmEalvvEmkdkApPNNuJPT0xK7cb7uZ3Z76&#10;xjl32jn3MLCFdE8ikpDQd4XcT0++y910fS4CeqraJczM6gC/Oue2pivPB9zrnJsamshELg66h0TO&#10;j/d/3FNSR4Slq7vVObciBGGJXFTMrCCAc+54gLpyzrk9Fz4qSaXvCiJyOVDi6DJhZiUA55z7KdSx&#10;yO/MrBgwFM+6LKW9xfvxLCY7wjl3JDSRSXq6h3In3UMXBzO7BiiHZ9rGXufcvhCHJH7MrDWee8h3&#10;jYCPnXPzQxmX/M7MDGhA2mu0yumLfK6i7wq5l/f7QhvS3kOf6XtC7qDrk/tpqtolzMyu9z5i9wDw&#10;NbDazPZ7y8JDHJ54fAD8BEQ750o650oCTb1lH4Y0MtE9dHHQPZSLmVmEmX2F56ldrwAj8Ty16ysz&#10;qxvS4AQAM3sdGAh8gd81Ap4ws3+FMDTxMrNWwFZgGHAHcCfwPLDVWychpO8KuZ+ZPQiswTOFsBCe&#10;9duaAvHeOgkhXZ+Lg0YcXcLMbCXwOjDDOXfaWxaGZ92CJ51zN2exuVwAZrbFOVflbOvkwtA9lPvp&#10;HsrdzCwB6OOc+zpd+c3ABOdcnZAEJj5m9p1zrnKAcgO+c87dFIKwxI+ZbQbaOucS05VXBOY557TO&#10;UQjpu0LuZ2ZbgIbpR6+YWXHg60B/B8qFo+tzcdCIo0tbKedcbOo/YuBbUHE6UDKEccnvfjCzp73T&#10;OADPlA4zewbYFcK4xEP3UO6neyh3K5w+aQTgnPsKPbErtzhhZg0ClEcBJy50MBJQXmB3gPI9QL4L&#10;HItkpO8KuZ8R+Al3Z9ATPnMDXZ+LQN5QByB/qHgz+zcwhd9/gboOeAhYG7KoxF8MnqdCfWFmV3vL&#10;9gFzgHtDFpWk0j2U++keyt0+NbP/A94h7T30IKD1c3KHHsCbZlaU35MT1wE/e+sk9Cbhmf40nbT3&#10;UVfgPyGLSlLpu0Lu9xKwxswW8Ps1uh5oCbwYsqgkla7PRUBT1S5hZnYF8DCex4GWw5Ox3QV8AvzH&#10;OXcyhOGJ5Hq6h0TOn5m1Je09tBuY45ybF9LAJA0zuxa/axToSXgSOmZWHWhPxvtoU0gDE31XuEh4&#10;pz21Ju099JkWMs8ddH1yPyWORELMzKri+UvyK+fcL37lbfREG5Hs6R4SOX9mls85dypdWSnn3MFQ&#10;xSQiIiK5g9Y4usSZWWsze9jMKqQr7xWqmOR3ZvYEnseGDwA2mlkHv+p/hCYq8ad7KHfTPZS7mVmY&#10;mfUxsxfN7JZ0dX8LVVzyOzNrama7gb1mtiDdU6AWhCgs8WNmV5rZy2b2rpl1S1f371DFJb/Td4Xc&#10;zcyu8z7lbpmZ/cXM8vnVzQ5haIKuz8VCiaNLmJn9A/grUAtYZGYD/Kr7hyYqSedRoL5z7m48j6D8&#10;u5kN9NZpMbgQ0z10UdA9lLtNAG4HDgFvmNlrfnWdQhOSpPMK0No5VxqYCPzP+9Q70D2UW/wXz7X4&#10;COhmZh+ZWX5vnZ7YFWL6rnBRmAQswfOfTGXwrIuYunB5hcw2kgtG1+cioMWxL213AXWdcylmNgx4&#10;38xucM4NQl8Gc4sw51wygHMu0cyigRne/7HSNQo93UO5n+6h3K2Bc642gJmNBf5tZjOBbuj65BZX&#10;OOc2AjjnZngf/T7TzIYQ+Ck3cuFVcs519r6ebWZ/xZOgaB/KoMRH3xVyv9LOufHe1wPM7H5gqfce&#10;0t9zoafrcxHQiKNLW17nXAqAc+4Inn/YrjSzD4ErQhmY+PxoZhGpb7y/ALcDSuH5nysJLd1DuZ/u&#10;odzNd58451Kcc72BBGARUCRUQUkap7wLYwPgTSI1B54DbgpZVOIvv5n5vrM7517CMzpsKXrce26g&#10;7wq5Xz4zK5D6xjn3HjAQ+AzPCBcJLV2fi4ASR5e27WZ2e+ob59xp59zDwBagWujCEj8PAmmeXOP9&#10;5epBoEloQhI/uodyP91DuVucmbXxL3DOvYBn6k14SCKS9IYA1/gXOOd245liOCIkEUl6nwDN/Auc&#10;c1OAPwG/hSQi8afvCrnf20BD/wLn3EKgC7AhJBGJP12fi4CeqnYJM7OCAM654wHqyjnn9lz4qEQu&#10;HrqHREREJCv6riAilwMljkREREREREREJCBNVRMRERERERERkYCUOBIRERERERERkYCUOBLJhcxs&#10;oZl9ambtQh2LyMVI91DuZmZlzCx/qOOQzJnZP8zsGTPTU7tyKTOLNLNyoY5D5GJlZh3MrGH2LSUU&#10;dH1yFyWOLkNmttn70z/UsUimHgT+BlQIdSCSke6hi4LuodztXeBbMxsV6kAkU6uAFGB0qAORTA0A&#10;5ppZbKgDkYz0XeGi0BD4m5l9GupAJCBdn1xEi2NfpsysFNDQOfd/oY5F5GKke0jk/JiZAdWdcxtD&#10;HYvIxczMijrnjoU6DslI3xVE5FKhxJFILmBmtwLD8IyOyAsY4JxzN4QyLpGLhe6h3M/MwoBr8Fwf&#10;AJxzO0MXkQCY2RtApl8GnXNPXMBwJBveqWmpf88B4JxbGrqIRC4uZnYLEE7ae+idkAUkmFmnrOqd&#10;czMvVCySubzZN5GLnfdm/CdwNZ5fplJ/oboypIGJv/8Ag4B44HSIYxEvMztG1r9Q6R7KPXQP5WJm&#10;NgB4DtgHnPEWO6B2yIKSVHHeP28FqgOp05664LmfJJcws38CMcAmfv97zgFKHOUC+r6d+5nZu0Al&#10;IIG095ASR6F1l/fPq4FbgEXe902BJYASR7mARhxdBsxsG3CXc25zqGORwMzsa+ecFn/LpczsBeBH&#10;POuyGNAdKOqceyWkgYmP7qHczfvvUEPn3KFQxyKBmdlioJVz7pT3fT5ggXOuaWgjk1RmtgWo7Zw7&#10;GepYJCN93879zGwzninS+gU4FzKzucCjzrkk7/sywDjnXJYjkuTC0Iijy8M+/SOWO5lZPe/LxWY2&#10;Ek9G3feF0Dm3JiSBSXqt0yUl3jSzrwEljkJM99BFYxdwNNRBSJbKAkWBw973RbxlknvsAPLh93ec&#10;5Cr6vp37bQCuBZJCHYgEFJ6aNPLaB1QOVTCSlhJHlzC/+aJx3iduzCbtL1Qa9hd6r6Z7H+n32gHN&#10;LmAskrnTZtYdmI7nunRD06FyC91DuZiZPeV9uQNYYmb/R9p/h14LSWASyAhgrXfkEcDteNYNkxDz&#10;W4fqVyDBzD4n7X2kdahCSN+3cz8z+wTPPVQU2GRmq0h7jdqHKjZJY4mZfQZMw3O9ugKLs95ELhRN&#10;VbuEmdl/s6h2zrleFywYyZKZ3eCc25FdmYSGmYUD/8KzBogDVgBPOucSQxiW+NE9lDuZ2XNZVDvn&#10;3AsXLBjJlJnlAW7Gk+BLHV35tXPux9BFJanM7KEsqp0W9g0tfd/O/czs9qzqnXNfXKhYJGveRGxj&#10;79ulzrlZoYxHfqfE0WXAzG51zq3IrkxCx8zWOOfqpSuLd87VD1VM4uF9EtQI59zgUMcimdM9lLuZ&#10;WRfn3IfZlUnomNlK51yjUMchmTOzgc65f2VXJqGh79u5n5n90zn3THZlIpJRnlAHIBfEG0GWyQVm&#10;ZlXNrDNQzMw6+f30AAqEODwBnHOnASUfcindQxeNoUGWSegsMLPOZmahDkQyFWjkUY8LHYRkSt+3&#10;c7+WAcraXvAoJCDv97etZnbUzH42s2Nm9nOo4xIPrXF0CTOzRngeaVjab50JgCuBsNBEJelUAdoB&#10;V/H7oygBjgGPhiIgCWitmc0BPgR+SS3UugW5gu6hXMzM2gJ3AOXMbIxf1ZXA/7d350GWV/X5x9/P&#10;DCDriCzBBQFBkE0YNgPiDxUQxQhB2WSRlFDCTxAFjAlRE+OGBkGdqBhQBGRRUVCWiIDIrrLvAnGB&#10;YVF+CsgiAjLw/P443zt9+073zJTRPqf7Pq+qrrnfc6ernqqu0/29n+/nnDOnTqoYx2HAUsAcSU+R&#10;o8SbIWkPYE/gZd3fop5lgJxUWFnut9sn6d3AgcDqkm7ue2sZyvYD0YYjycmEzUrhaGpbjHIqyiKU&#10;X4w9jwG7VEkUo9g+CzhL0ha2f1I7T4xrOcrNef9Gy6ac4BUVZQ4179fAtcCOwHV9448Dh1ZJFGOy&#10;vcyC/1dU8mPKKVArMPpAgMeBm8f8jphIud9u32nAecCngMP7xh+3/fDY3xIV5GTChmWPoyEgaVXb&#10;s2vniHlJeitwqe2HJa0IHAVsDPwMeL/t+6oGjGicpOWA91AKFMdTlj+9GrgdOML27yvGi46kRW0/&#10;071e3na6JBrSbY6N7eckLQasD9ydD1RtkjQDWBP4VX7HtSP32+2StKztR2rniPmTNAt4ITmZsEnZ&#10;42gKk3Rmd4R4btDb9cm+G/MvAjdS1lqfB8zvlI6YACp2k7Rr93obSf8p6d29D1pR3SmU5TWbUI5s&#10;fRHwH8CTwIn1YgWApE9LWsH2M5I2lfQr4CpJsxd0yk1MDEk7UbpZ7pf098DllIcYN0vaYX7fGxND&#10;0imSVuhevxG4jfJ77kZJu1YNF7nfnhwelPRDSftJWrZ2mBjXDOCPwHaU7Qd2oGxHEA1Ix9EUJul+&#10;4CeU5TU/BL4B/LftP1UNFnNJutP2K7rXo06AknSj7ZnVwgWSjgH+htKG/hjwPOAcyp4t/8/2+yrG&#10;C0bmSbeh7322XzL4Xr10IekW26/sXl8M/JPtayStBZxme9O6CUPSDZQHFksANwGb2b5T0qrAGfkZ&#10;1Tcwj34M7Gn77q6YdJHtDesmHG65326fpFsoHcl7AG8CrqD8nM6y/WTNbBGTRZ6YT22/tb0LsCrl&#10;w+67KE8UT5C0Xd1o0blE0sckLdG93glA0uuBR6smC4D/082hnSkfrPay/XVgb0bvdxT1TJP0AuCl&#10;wNKSVoOyHIpS8Iu6FpXU209xCdvXANj+H0ohNhpg+wHbdwH32L6zG5tN7hNbMa1bngbwHHAPgO0H&#10;yX6lLcj9dvuesX2u7b2AlYFTgd2A+ySdVjdaQOmm7DrCVhsY37dSpBiQG4KpzQC2H7d9su03U04g&#10;uorRG8NFPe+h3ATeCewKnCmpdxrUO2oGC6A79anbm+Wa3tND23OAZ2sGi7k+BdwBXAPsC3xV0oWU&#10;DWM/XzFXFF8Cvi9pa+AHkj4vaStJH6UszY0G9C293bdvbDopvrbio8DF3QeoK4FvS9pH0onAD6om&#10;C8j99mSg3gvbT9o+3fbbgNWB8+vFCgBJRwAfAl4JXCTp4L6331MnVQzKUrUpTNJltreqnSMWjqTn&#10;A4tk09h2SDoP2NX2HwbGXwicbftVdZJFv+4DrmzP6bpbZgL32/5N3WQBIOl1wLuBtSjdEfdSNr48&#10;obdhdtQjaTPgFttPDYyvBrzG9ilVgsUokl5OeajUm0f3Ad+znQ+9leV+u32S/tH2UbVzxNi6pYQb&#10;dfdxy1JOwbvT9qGSbrC9Ud2EASkcRTSh/8ShvrEVujb0aIykpYClbP+2dpYoMociIiIiJh9Jt9te&#10;p+96OnAcZbPsdW2vVy1czJWlalOcpBmS1hhjfIMaeWI0Sa+XdB/wa0kXDKzrvaBSrBggadH+a9tP&#10;UJYYRmWZQ+2TtHZ3IuHSA+NvqpUpRnT3CZ+SdLKkPQfeO6ZWrhitb/+PVQfGs/9HA3K/3TZJ0yUd&#10;IOnjkrYceO/DtXLFXL/sP2nV9rO296Ns5bHO+N8WEymFoylM0m6UvT/OkHRb147ec2KdVDHgSOCN&#10;tlekVNYvlLR5957G/7aYCClKTAqZQw2T9F7gLOBg4FaV4957jqiTKgacQJkrZwBvl3SGpN7G5ZuP&#10;/20xUQb2//hR9v9oS+63J4VjgdcCDwH/Kemzfe+9rU6k6LMrcPXgoO0PUw4/iQakcDS1fRDYpDuO&#10;+p3AyZJ6vxzzgaoNi9m+DcD2d4CdgJMkvZVus8WoKkWJ9mUOte1dlL9DOwGvA/5V0vu69zKH2rCG&#10;7cNtf8/2jsD1lOLE8rWDxVw7AFvbPgTYBNhe0ue69zKP6sv9dvteZXtP258H/pZyCuuZXZE8P6PK&#10;ug3Lnxzs8O88PeGBYkw5wnNqm97bHNb21d0R7+dKWpl8oGrFM5JeaPsBANu3SdoGOBeYp+U5Jtyo&#10;ooSk2ykn3x1O5lArMofaNr23ubztu7uNsr/TLbfJzXobnidpmu3nAGx/suu0vAxYev7fGhNkke40&#10;T2w/ImkH4DhJ3yYn37Ug99vtmztPurm0v6R/A35Efs9V182Zkyl/j24A9rd9d/f2BcDGtbLFiHQc&#10;TW2P96+37v6ovQ74eyCbjLXhcGCl/gHb91HaaT9dJVH0e6Y7QQ0oRQlgG+AjwJrVUkW/zKG2PSBp&#10;Zu+iKyK9BViBsuwm6jsH2Lp/wPZJwPuBP1VJFIOy/0fbcr/dvmsH99Wz/THKUt3VqiSKfunwnwRy&#10;qtoUJmlD4AnbvxgYXxTYzfapdZJFTA6StgV+Z/umgfHnA++x/ck6ySImh+6J+5xeR9jAe1vavrJC&#10;rIhJRdISUJZzjPHeS2zfP/Gpoif32xH/O5Jusr1h3/V6wJmUh4P/ajsdRw1I4SgiIiIiIiIiJpyk&#10;a4G39D9k6h48nUvZh2+ZauFirixVi4iIiIiIiIgasu3AJJCOo4jKJE0HPm37A7WzRExGmUMRERER&#10;EX896Tia4iRNl3RK7RwxPtvPAptIyuZvDerm0Gdq54jxZQ61T9J7JL2gdo4Yn6RrJR2Un1N7JC03&#10;v6/a+WKEpCUkvaJ2jhibpIsWZiwi5rVI7QDx12X7WUkrSlrMdk5HadcNwFnd0bpP9AZtn1kvUsDc&#10;ObSJJDktmi3LHGrbC4FrJF0PfA04P/OpOW8H3kn5OV1LOW3ogvycmnAd5Vj3sYrjBlaf2DgxFkk7&#10;AEdRjn5/WXei5Mds71g1WCBpcWBJYIWuON6bSzOAF1cLFjGJZKnaEJB0LLAxcDajP1B9tlqoGEXS&#10;CWMM2/a+Ex4m5iHpaGBNIEWJRmUOta/rCNuOUpzYFDgdON72L6sGi1EkTQPeAnwZeI5S6Jtl++Gq&#10;wSIaJ+k6YGvgEtsbdWM3296gbrKQ9D7gEEqR6H5GCkePAV+x/cVK0aKTbQfal46j4fDr7msakF3p&#10;G2T7nbUzxHwtBzxEuSHsMeWo0GhA5lD7bFvSA8ADwBzgBcB3JF1o+5/qpgsASRtQCntvBs4ATgVe&#10;A/wImFkv2XCTtLbtOySNeSS17esnOlOMaY7tR7Nquj22ZwGzJB1s+wu188S80uHfvhSOhoDtjwJI&#10;Wsr2Ewv6/zHxJK1Febq7ku31u5v3HW1/onK0IEWJySBzqG2S3gv8A/Ag8FXgA7af6bpbfg6kcFRZ&#10;1y3xCHA8cLjtp7u3rpK0ZbVgAXAYsD9w9BjvmdEPNaKeWyXtCUyXtCbwXuDHlTPFaA9IWsb245I+&#10;TFmR8YkUX5uRbQcalqVqQ0DSFpQbwaVtryJpQ+AA2wdWjhYdSZcCHwCO7WtvvtX2+nWTBaQoMRlk&#10;DrVN0keBr9mePcZ769i+vUKs6HQFvMNtH1E7S4yt+xltYfvK2llibJKWBD5EWZIr4Hzg47afqhos&#10;5uotHZT0GuBTlD2pPmj7bytHC7LtQOtSOBoCkq4CdgHOzgeqNkm6xvZmkm7o+xndaHtm5WhBihKT&#10;QeZQu7oPvDdnvrRN0mW2t6qdI8Yn6Se2t6idI2Ky6t0jSPoUcIvt0/rvGyJifNNqB4iJYfvegaFn&#10;qwSJ8TwoaQ1KyzmSdgF+UzdS9FnS9tUDY3OqJInxZA41yvZzwE2SVqmdJebrQkn/KOmlOeq9WRdI&#10;2lnZRKdJktaSdJykCyT9qPdVO1eMcn93aNBuwPclPY98Hm5GN4cuknRrd71Bt6QwGpA9jobDvZJe&#10;DVjSYpQ111kW0JaDgOOAtSXdD9wF7FU3UvRJUaJ9mUNtexFwm6SrGb1vQY6pbkdvKcBBfWM56r0t&#10;hwFLAc9KepKyHMq2Z9SNFZ1vA/9F2cctD2jbtBvwJuAo249IehGlozza8BW6Dn8A2zdLOg3I1hAN&#10;yFK1ISBpBWAWsC2lqn4+8D7bD1UNFvOQtBQwzfbjtbPECEmrU4oSrwZ+T1eUGGu/lqgrc6hNkl47&#10;1rjtSyc6S0TEX4Ok62xvUjtHjG+8zlfb90x0lphXth1oWzqOhoDtB8mT96ZJWh74COXYY0u6AvhY&#10;inttsP0rYNsUJdqVOdS2FIgmB0nrA+sCi/fGbH+9XqIYJOltdL/ngMttf69uouhzjqQDge8CvVMJ&#10;sf1wvUgx4L8pc0eU33MvA+4E1qsZKuZKh3/D0nE0BLpuiVnA5pSJ+BPg0O7DcDRA0oXAZcAp3dBe&#10;wOtsb1svVfQMFiWAFCUakznUNkmbA18A1gEWA6YDT2SJTTskfQR4HaVw9H1ge+AK27vUzBUjJB0D&#10;vBz4Rje0O/BL2weN/10xUSTdNcawbWe5Z6MkbUw5afqA2lkiHf6tS+FoCEj6KfAlRm403g4cnKMn&#10;2zFWe7Oka21vWitTjEhRon2ZQ22TdC3lb8+3gU2BfYA1bX+warCYS9ItwIbADbY3lLQS8FXbO1SO&#10;Fh1JtwHru7t5704svMV2uiUi/kySrre9ce0cMSId/m3KUrXhINsn912fIuk91dLEWC6W9Hbg9O56&#10;F0o7bbRhOdsf77v+hKSdaoWJMWUONc72LyRNt/0scIKkH9fOFKM8afs5SXMkzQB+SzbGbs2dwCpA&#10;7+n7S4Gb68WJfpL2GWs8yz3bIemwvstpwMbA7yrFiQHZdqBtKRxNYX3H6F4s6XDgm5RlNruTD1RN&#10;kPQ4I2utD2Oko2Ua8AfKL8+oL0WJRmUOTRp/7E71vFHSkZQ9C5aqnClGu1bSspRTba6jzJ+rqyaK&#10;QcsDt3enEwJsBvxU0tmQUwobsFnf68WBbYDrgRSO2rFM3+s5lHu5MypliXl9k9Lhv3N3vRfwLcoB&#10;T1FZlqpNYd1a694HqkFZcx2xAANFiaWA57q3pgF/yP4sEQtH0qqUDpZFgUOB5wPH2P5F1WAxJkmr&#10;ATNsp5ulIeOdTtiTTejbIun5wMkp6EUsnGw70LYUjiIaIWlHYKvu8hLb59bMEzHZSNoAWI2+blrb&#10;Z1YLFDGJSNpqrHHbl010llg4krYE9szm2G2StChws+11ameJotedN+BR4FrgWNtPTXCk6CPpKMrP&#10;or/Dfz3b6R5vQApHQ0DSdODvmPcD1WdrZYrRJH2a0uJ8aje0B3Cd7cPrpYp+KUq0TdLXgA2A2xjp&#10;DLPtfeulip6+DthR0vnaDknn9F0uDryK8ndo60qRYgySZgJ7ArtRThw6w/YXq4YKYO4c6v2em045&#10;ofB02/9cL1X0kzQLWJHRJxM+ACxB6bJ8R61swywd/pND9jgaDucATwG3MDIRoy1vBmbafg5A0knA&#10;DUAKRw0YrygBpHDUjs1tr1s7RIyrv818cWBXYLlx/m9UMHh6mqSXAkdWihN9JK1FOZVwD+Ahyp4f&#10;sv36qsFi0FGMFI7mALNt318xT8xrI9v93ZXnSLrM9lbdqYVRge1lFvy/orYUjobDyrY3qB0iFmhZ&#10;4OHu9fMr5oh5pSjRvp9IWtf2z2oHiXmNcSLK57vTUv6tRp5YKPcB69cOEQDcAVwO7NDbF0zSoXUj&#10;Rc9At0Q/S3oa+CXwIdsXTXi4GLSipFVs3wMgaRVghe69P9WLFT3p8G9XCkfD4TxJ29m+oHaQGNen&#10;gBskXUy58dgK+GDdSNEnRYn2nUT5OT0APE2ZR07RvA2SNu67nEbpQMoTxoZI+gIj3RLTgJnATdUC&#10;Rb+dKR1HF0v6AeXkobEOPokK5tct0W0XsT5lK4IUYut7P3CFpF9S5tDLgAMlLUW5j4iK0uHftuxx&#10;NAQkvZVyRPU04BlGPlBlvWhDJL2Iss+RgKtsP1A5UnS6TWPPoayDT1GiQZJ+ARzGwJJc27OrhYq5&#10;uqJ4zxzgbuAo23fWSRSDJP1D3+Uc4G7bV9bKE/PqPtzuRFmytjXlg+5382CwfZIOsH1s7RwBkp4H&#10;rE25l7sjG2K3Q9LP0uHfrhSOhoCkX1FuNG5xfuBNknSR7W0WNBZ1pCjRPkk/yia+EX+eriviJNt7&#10;184SC0fScpS9wnbP776IhSNpn7HGbX99orPEvCQdDxydDv82ZanacPg5cGuKRu2RtDiwJLCCpBcw&#10;0no+A3hxtWAx6B7bYx3hGu24Q9JplM6wp3uDWRffhu4J787Mu2/Bx2plihG2n5W0oqTFbGefj0nA&#10;9sPAsd1XRCyczfpeLw5sA1wPpHDUhmw70LAUjobDb4BLJJ3H6A9Un60XKToHAIdQikTXMVI4egz4&#10;UqVMMa8UJdq3BOVns13fWNbFt+Ms4FHK77mnF/B/o467gSslnQ080RvMvUJETBW2D+6/lvR84ORK&#10;cWJeXwPeQU4Cb1IKR8Phru5rse4rGmF7FjBL0sG2v1A7T4wrRYnG2X5n7QwxXyvbflPtEDFfv+6+&#10;ppGNyyNiOPwRWLN2iJgrHf4NS+FoCNj+KJRNFW0/saD/H1U8J2lZ248AdMvW9rB9TN1YASlKTAaS&#10;1gK+DKxke/3uONcdbX+icrQofizplbZvqR0kxtZ3rzCjXPrxypEiIv6iJJ3D6NMj1wW+XS9RDEiH&#10;f8OyOfYQkLQFcDywtO1VJG0IHGD7wMrRoiPpRtszB8ZusL1RpUjRJ0WJ9km6FPgAcGxv3ki61XaO&#10;P26ApJ8BL6d0v2bfggZJ2hQ4gZFuo0eBfW1fVy9VRMRfjqTX9l3OAWbbvq9WnhhN0gljDNv2vhMe&#10;JuaRjqPh8HngjcDZALZv6o4Xj3ZMk6TeBubdCTdZVtiOr9AVJQBs39w9EUnhqB1L2r5aUv/YnFph&#10;Yh7b1w4QC/Q14EDblwNIeg2lkJTiXkRMCbYv7b+WtKWkf7F9UK1MMSId/m2bVjtATAzb9w4MPVsl&#10;SIznfOB0SdtI2hr4BvCDyplixJK2rx4YS1GiLQ9KWoOuBV3SLpSDAaIBtmfbng08SfkZ9b6iHY/3&#10;ikYAtq8AslwtIqYUSTMlHSnpbsoDwDsqR4qOpLUkXSTp1u56A0kfrp0rinQcDYd7Jb0asKTFgPcC&#10;t1fOFKP9M7A/8G7KEo4LgK9WTRT9UpRo30HAccDaku6nLInau26k6JG0I3A05QTJ3wKrUv4OrVcz&#10;V4CkjbuXV0s6lvLgwsDuwCW1ckVE/KV0Ww68HdgDeAj4FmXLltdXDRaD0uHfsOxxNAQkrQDMArZl&#10;pCjxXtsPVw0Wc0lanLL/h4Ff2n6qcqToI2l1SlHi1cDvKUWJvboOimiIpKWAadnYty2SbgK2Bn5o&#10;eyNJr6ccALB/5WhDT9LF83nbtreesDAREX8Fkp4DLgf2s/2LbuxXtlevmyz6SbrG9mb9+7yOtQ9s&#10;1JGOo+HwCtt79Q9I2hK4slKe6EhaBDgC2BeYTVk+unK3OdyHbD9TM1/MNdv2tilKtEvSEcCRAycT&#10;vt92Wpzb8IzthyRNkzTN9sWS/qN2qIA8cY+IIbAzpePoYkk/AL5JeZgebUmHf8Oyx9Fw+MJCjsXE&#10;+wywHPAy25t01fU1gGWBo2oGi1HuknQcsDnwh9phYkzb94pGALZ/D7y5XpwY8IikpSlPfE+VNIvs&#10;E9YUSStJOl7Sed31upL2q50rIuJ/y/Z3be8OrE1ZgnsosJKkL0varmq46HcQZZlab9uBQ4D/WzVR&#10;zJWlalOYpC0oS2sOAT7X99YM4K22N6yRK0ZI+jmwlgcmYneq2h2216yTLPpJWgLYgfK0amPgXOCb&#10;3eax0QBJNwOb2X66u14CuNZ29tBpgKQlgacoT3j3pvwdOjVLptvRFYx63a4bdh2xN9h+ZeVoERF/&#10;cZKWA3YFds+S3DZImm772XT4tykdR1PbYsDSlCWJy/R9PQbsUjFXjPBg0agbfJacONQM20/aPt32&#10;24CNKB96L13At8XEOgW4SNJ+kvYFLgROqpxp6El6XNJjwAPAI5Q9wr5IWaJ7p6SfStqmYsQYsYLt&#10;04HnAGzPISewRsQUZfth28emaNSUdPg3LHscTWG2LwUulXSi7dmSZpThVG8b8jNJ+9j+ev+gpL3J&#10;8aBNkfRayilD2wPXALvVTRT9bB/ZdR31DgH4uO3zK8caeraXGe+9rrNyfeDU7t+o6wlJyzOyt8Tm&#10;wKN1I0VExBB5BaXD/yDgeEnp8G9IlqoNAUmbUtrPezfwjwL72r6uXqoAkPQS4EzgSeA6yg37ZsAS&#10;lOWE91eMFx1JdwE3AqcDZ9t+om6iGIukVYE1bf+wWxo1PYXy9kk6wPaxtXMMO0kbU/Y/XB+4FVgR&#10;2MX2zVWDRUTE0OkOOZlFOcV4eu08kcLRUOiewh9k+/Lu+jXAMbY3qJsseiRtDaxH6ZS4zfZFlSNF&#10;H0kzbD9WO0eMT9K7gP2B5WyvIWlN4L9sZxlUxHxIWsX2Pd3rRShPfAXcmZM9IyJiIo3R4f8t22fU&#10;TRWQwtFQkHSl7S0XNBYRY5O0MuVJ/JaUrrArgPfZvq9qsJhL0o3Aq4CrutMJkXRLNvaNmD9J19ve&#10;uHt9hu2da2eKiIjhkw7/tmWPo+FwtaRjgW9QPvTuDlzStaVj+/qa4SImgROA0yinb0A5FeoE4A3V&#10;EsWgp23/SRIwt3MiT0YiFkx9r1evliIiIobdhunwb1cKR8NhZvfvRwbGX035YJXTBCLmb0XbJ/Rd&#10;nyjpkFphYkyXSvogsISkNwAHAudUzhQxGXic1xERERNphqSTSId/k7JULSJiAST9EDiR0rUHsAfw&#10;zuyf0w5J04D9gO0oHRTnA191/shFzJekZ4EnKPNmCeCPvbcoJ7HOqJUtIiKGh6QLKR3+J3dDe1M2&#10;x06HfwNSOBoCklYCjgBebHt7SesCW9g+vnK0iElB0irAF4EtKE9Afkx5AjK7arAYRdKKALZ/VztL&#10;RERERCw8STfanrmgsahjWu0AMSFOpDx9f3F3/T/AIbXCREw2tu+xvaPtFW3/je2dUjRqg4p/l/Qg&#10;cAdwp6TfSfq32tkiIiIiYqE9KGlvSdO7r72Bh2qHiiJ7HA2HFWyfLulfAGzP6VrTI2I+FlB8sO2P&#10;T1iYGM8hlLXwm9m+C0DS6sCXJR1q+3M1w0VERETEQtmX0uH/OUY6/PetmijmSuFoODwhaXm6TS8l&#10;bQ48WjdSxKQw1jGgS1H20lkeSOGovn2AN9h+sDdg+1fdU6oLKDcfEREREdEw2/cAO9bOEWNL4Wg4&#10;HAacDawh6UpgRWCXupEi2mf76N5rScsA7wPeCXwTOHq874sJtWh/0ajH9u8kLVojUEREREQsnHT4&#10;Tw4pHA0B29dLei3wCsopKXfafqZyrIhJQdJylOLrXsBJwMa2f183VfT505/5XkRERETUlw7/SSCn&#10;qk1hkjYD7rX9QHe9D7AzMBv4d9sP18wX0TpJnwHeBhwHfMn2HypHigF9R4nP8xawuO10HUVERERM&#10;An0d/vsBpwNH2/5t3VQBKRxNaZKuB7a1/bCkrSjLaw4GZgLr2M5ytYj5kPQc8DQwh26PsN5blNbZ&#10;GVWCRURERERMEWN0+M9Kh39bslRtapve11W0O3Cc7TOAMyTdWC9WxORge1rtDBERERERU9VAh/8r&#10;0+HfpnQcTWGSbgVm2p4j6Q5gf9uX9d6zvX7dhBERERERETGs0uE/OaTjaGr7BnCppAeBJ4HLASS9&#10;HHi0ZrCIiIiIiIgYbunwnxzScTTFSdoceBFwge0nurG1gKVtX181XEREREREREQ0LYWjiIiIiIiI&#10;iIgYU9rCIiIiIiIiIiJiTCkcRURERERERETEmFI4ioiIiIiIiIiIMaVwFBERERERERERY/r/06zo&#10;PYwf6c8AAAAASUVORK5CYIJQSwMEFAAGAAgAAAAhAKZ2bvPeAAAABQEAAA8AAABkcnMvZG93bnJl&#10;di54bWxMj0FrwkAQhe+F/odlCr3VTdQ2ErMRkbYnKaiF4m3MjkkwOxuyaxL/fbe9tJeBx3u89022&#10;Gk0jeupcbVlBPIlAEBdW11wq+Dy8PS1AOI+ssbFMCm7kYJXf32WYajvwjvq9L0UoYZeigsr7NpXS&#10;FRUZdBPbEgfvbDuDPsiulLrDIZSbRk6j6EUarDksVNjSpqLisr8aBe8DDutZ/NpvL+fN7Xh4/vja&#10;xqTU48O4XoLwNPq/MPzgB3TIA9PJXlk70SgIj/jfG7wkmc9BnBTMposEZJ7J//T5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gHlwaRwMAAPEHAAAOAAAAAAAA&#10;AAAAAAAAADoCAABkcnMvZTJvRG9jLnhtbFBLAQItAAoAAAAAAAAAIQBjEE3nuZYAALmWAAAUAAAA&#10;AAAAAAAAAAAAAK0FAABkcnMvbWVkaWEvaW1hZ2UxLnBuZ1BLAQItABQABgAIAAAAIQCmdm7z3gAA&#10;AAUBAAAPAAAAAAAAAAAAAAAAAJicAABkcnMvZG93bnJldi54bWxQSwECLQAUAAYACAAAACEAqiYO&#10;vrwAAAAhAQAAGQAAAAAAAAAAAAAAAACjnQAAZHJzL19yZWxzL2Uyb0RvYy54bWwucmVsc1BLBQYA&#10;AAAABgAGAHwBAACWngAAAAA=&#10;">
                <v:shape id="Picture 85" o:spid="_x0000_s1195" type="#_x0000_t75" style="position:absolute;width:49174;height:17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htVwwAAANsAAAAPAAAAZHJzL2Rvd25yZXYueG1sRI9bi8Iw&#10;FITfhf0P4Sz4pmkXvNA1LSIsCOKCF8THQ3NsS5uT0mRr/fcbQfBxmJlvmFU2mEb01LnKsoJ4GoEg&#10;zq2uuFBwPv1MliCcR9bYWCYFD3KQpR+jFSba3vlA/dEXIkDYJaig9L5NpHR5SQbd1LbEwbvZzqAP&#10;siuk7vAe4KaRX1E0lwYrDgsltrQpKa+Pf0ZBYU1c78y6Pi02/fV8od/bPialxp/D+huEp8G/w6/2&#10;VitYzuD5JfwAmf4DAAD//wMAUEsBAi0AFAAGAAgAAAAhANvh9svuAAAAhQEAABMAAAAAAAAAAAAA&#10;AAAAAAAAAFtDb250ZW50X1R5cGVzXS54bWxQSwECLQAUAAYACAAAACEAWvQsW78AAAAVAQAACwAA&#10;AAAAAAAAAAAAAAAfAQAAX3JlbHMvLnJlbHNQSwECLQAUAAYACAAAACEAX7obVcMAAADbAAAADwAA&#10;AAAAAAAAAAAAAAAHAgAAZHJzL2Rvd25yZXYueG1sUEsFBgAAAAADAAMAtwAAAPcCAAAAAA==&#10;">
                  <v:imagedata r:id="rId130" o:title=""/>
                </v:shape>
                <v:shape id="Text Box 89" o:spid="_x0000_s1196" type="#_x0000_t202" style="position:absolute;top:18288;width:491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14:paraId="1C03601A" w14:textId="77777777" w:rsidR="005742C5" w:rsidRPr="00E85A04" w:rsidRDefault="005742C5" w:rsidP="005742C5">
                        <w:pPr>
                          <w:pStyle w:val="Caption"/>
                          <w:jc w:val="center"/>
                          <w:rPr>
                            <w:rFonts w:ascii="Palatino Linotype" w:hAnsi="Palatino Linotype"/>
                            <w:noProof/>
                            <w:sz w:val="20"/>
                            <w:szCs w:val="20"/>
                          </w:rPr>
                        </w:pPr>
                        <w:r>
                          <w:t xml:space="preserve">Fig. </w:t>
                        </w:r>
                        <w:r>
                          <w:fldChar w:fldCharType="begin"/>
                        </w:r>
                        <w:r>
                          <w:instrText xml:space="preserve"> SEQ Fig. \* ARABIC </w:instrText>
                        </w:r>
                        <w:r>
                          <w:fldChar w:fldCharType="separate"/>
                        </w:r>
                        <w:r>
                          <w:rPr>
                            <w:noProof/>
                          </w:rPr>
                          <w:t>65</w:t>
                        </w:r>
                        <w:r>
                          <w:rPr>
                            <w:noProof/>
                          </w:rPr>
                          <w:fldChar w:fldCharType="end"/>
                        </w:r>
                        <w:r>
                          <w:t xml:space="preserve"> - RMSE error comparison (2) over tenors on silver</w:t>
                        </w:r>
                      </w:p>
                    </w:txbxContent>
                  </v:textbox>
                </v:shape>
                <w10:anchorlock/>
              </v:group>
            </w:pict>
          </mc:Fallback>
        </mc:AlternateContent>
      </w:r>
    </w:p>
    <w:p w14:paraId="2B857E84" w14:textId="0C221E42" w:rsidR="005742C5" w:rsidRDefault="005742C5" w:rsidP="00F62B95">
      <w:pPr>
        <w:shd w:val="clear" w:color="auto" w:fill="FFFFFF"/>
        <w:spacing w:line="360" w:lineRule="auto"/>
        <w:jc w:val="center"/>
        <w:rPr>
          <w:rFonts w:ascii="Palatino Linotype" w:hAnsi="Palatino Linotype"/>
          <w:sz w:val="20"/>
          <w:szCs w:val="20"/>
        </w:rPr>
      </w:pPr>
      <w:r>
        <w:rPr>
          <w:noProof/>
        </w:rPr>
        <mc:AlternateContent>
          <mc:Choice Requires="wpg">
            <w:drawing>
              <wp:inline distT="0" distB="0" distL="0" distR="0" wp14:anchorId="13EF8B2B" wp14:editId="67BAA525">
                <wp:extent cx="4917440" cy="2087245"/>
                <wp:effectExtent l="0" t="0" r="0" b="8255"/>
                <wp:docPr id="92" name="Group 92"/>
                <wp:cNvGraphicFramePr/>
                <a:graphic xmlns:a="http://schemas.openxmlformats.org/drawingml/2006/main">
                  <a:graphicData uri="http://schemas.microsoft.com/office/word/2010/wordprocessingGroup">
                    <wpg:wgp>
                      <wpg:cNvGrpSpPr/>
                      <wpg:grpSpPr>
                        <a:xfrm>
                          <a:off x="0" y="0"/>
                          <a:ext cx="4917440" cy="2087245"/>
                          <a:chOff x="0" y="0"/>
                          <a:chExt cx="4917440" cy="2087245"/>
                        </a:xfrm>
                      </wpg:grpSpPr>
                      <pic:pic xmlns:pic="http://schemas.openxmlformats.org/drawingml/2006/picture">
                        <pic:nvPicPr>
                          <pic:cNvPr id="83" name="Picture 83"/>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917440" cy="1774190"/>
                          </a:xfrm>
                          <a:prstGeom prst="rect">
                            <a:avLst/>
                          </a:prstGeom>
                        </pic:spPr>
                      </pic:pic>
                      <wps:wsp>
                        <wps:cNvPr id="87" name="Text Box 87"/>
                        <wps:cNvSpPr txBox="1"/>
                        <wps:spPr>
                          <a:xfrm>
                            <a:off x="0" y="1828800"/>
                            <a:ext cx="4917440" cy="258445"/>
                          </a:xfrm>
                          <a:prstGeom prst="rect">
                            <a:avLst/>
                          </a:prstGeom>
                          <a:solidFill>
                            <a:prstClr val="white"/>
                          </a:solidFill>
                          <a:ln>
                            <a:noFill/>
                          </a:ln>
                        </wps:spPr>
                        <wps:txbx>
                          <w:txbxContent>
                            <w:p w14:paraId="306ACC08" w14:textId="77777777" w:rsidR="005742C5" w:rsidRPr="00293FF0" w:rsidRDefault="005742C5" w:rsidP="005742C5">
                              <w:pPr>
                                <w:pStyle w:val="Caption"/>
                                <w:jc w:val="center"/>
                                <w:rPr>
                                  <w:rFonts w:ascii="Palatino Linotype" w:hAnsi="Palatino Linotype"/>
                                  <w:noProof/>
                                  <w:sz w:val="20"/>
                                  <w:szCs w:val="20"/>
                                </w:rPr>
                              </w:pPr>
                              <w:r>
                                <w:t xml:space="preserve">Fig. </w:t>
                              </w:r>
                              <w:r>
                                <w:fldChar w:fldCharType="begin"/>
                              </w:r>
                              <w:r>
                                <w:instrText xml:space="preserve"> SEQ Fig. \* ARABIC </w:instrText>
                              </w:r>
                              <w:r>
                                <w:fldChar w:fldCharType="separate"/>
                              </w:r>
                              <w:r>
                                <w:rPr>
                                  <w:noProof/>
                                </w:rPr>
                                <w:t>63</w:t>
                              </w:r>
                              <w:r>
                                <w:rPr>
                                  <w:noProof/>
                                </w:rPr>
                                <w:fldChar w:fldCharType="end"/>
                              </w:r>
                              <w:r>
                                <w:t xml:space="preserve"> - RMSE error comparison (2) over tenors on coffee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3EF8B2B" id="Group 92" o:spid="_x0000_s1197" style="width:387.2pt;height:164.35pt;mso-position-horizontal-relative:char;mso-position-vertical-relative:line" coordsize="49174,20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wfwnSQMAAPEHAAAOAAAAZHJzL2Uyb0RvYy54bWycVV1P2zAUfZ+0/2D5&#10;HdJ23VoiAupgoEmIVYNpz67jNBaJ7dluE/brd+wk5aNobDw0vb6+vh/nnmsfn7Z1RbbCOqlVRseH&#10;I0qE4jqXap3RH7cXB3NKnGcqZ5VWIqP3wtHTk/fvjhuTiokudZULS+BEubQxGS29N2mSOF6KmrlD&#10;bYTCZqFtzTyWdp3kljXwXlfJZDT6lDTa5sZqLpyD9rzbpCfRf1EI7r8VhROeVBlFbj5+bfyuwjc5&#10;OWbp2jJTSt6nwd6QRc2kQtCdq3PmGdlYueeqltxqpwt/yHWd6KKQXMQaUM149KyaS6s3JtayTpu1&#10;2cEEaJ/h9Ga3/Hq7tETmGT2aUKJYjR7FsARrgNOYdQqbS2tuzNL2inW3CvW2ha3DPyohbYT1fger&#10;aD3hUE6PxrPpFOhz7E1G89lk+rEDnpfozt45Xn555WQyBE5Cfrt0jOQpfj1OkPZwep1POOU3VtDe&#10;Sf1PPmpm7zbmAC01zMuVrKS/j/RE80JSaruUfGm7xQPk8w8D5NgOUQk0wDgcCVbdGRZqutL8zhGl&#10;z0qm1mLhDJiNeQvWyVPzuHwScFVJcyGrKvQpyH1pmIJnLHoBnY6h55pvaqF8N3JWVKhSK1dK4yix&#10;qahXAgyyX/OYEEudt8LzMgQsEPg7kg2JPtqIWT4kFkpwINibKDWezabjozjLO2IANOv8pdA1CQKS&#10;Qw7oBkvZ9sr12QwmPYZdAjEz5BO4jzvJDXBhtQfYf43dTcmMQArB7SMOzAYO3IZ5+axbMp+FtvZm&#10;YeyIb6Hv2x30f4VqPJ/M56P+ant5Bj/Op90IvhUvdFJXMh9YFYA8qyzZMlyzTSm9iMR8ZlWpgL/S&#10;4VRHh6DBCA8FBcm3qzbeR5/iKATVSuf3AMFqtBG3iDP8QiLgFXN+ySyuayjxBPlv+BSVbjKqe4mS&#10;UtvfL+mDPdqJXUoaXP8Zdb82LMx99VWh0eGtGAQ7CKtBUJv6TKPUccwmijhgfTWIhdX1T7xMixAF&#10;W0xxxMqoH8Qz3z1CeNm4WCyiUXd9XKkbg0tnHMkagL1tfzJrehp7NPRaD1TaY3NnG2B2ZrHxgDpS&#10;/QHFHm/QOkrxXYH05OF6vI5WDy/1yR8AAAD//wMAUEsDBAoAAAAAAAAAIQBnysHiiYsAAImLAAAU&#10;AAAAZHJzL21lZGlhL2ltYWdlMS5wbmeJUE5HDQoaCgAAAA1JSERSAAAEjgAAAaUIBgAAAJw4vcsA&#10;AAA5dEVYdFNvZnR3YXJlAE1hdHBsb3RsaWIgdmVyc2lvbjMuNC4yLCBodHRwczovL21hdHBsb3Rs&#10;aWIub3JnLyuD4lgAAAAJcEhZcwAACxMAAAsTAQCanBgAAIr2SURBVHic7N15nM7l/sfx18fQCJG1&#10;QiGyjRn3MENC2UenUkKImLSpqJxfQqdFpdLhxLGcJInKYUpZclocIUuKoUmyNJZJluzblG24fn/c&#10;99xnlpsZzLgZ7+fjcT/c93V9r+v7+X7n6/s1H9d13eacQ0REREREREREJKN8wQ5AREREREREREQu&#10;TEociYiIiIiIiIhIQEociYiIiIiIiIhIQEociYiIiIiIiIhIQEociYiIiIiIiIhIQEociYiIiIiI&#10;iIhIQEociYiIiFwkzKyimTkzy5+NbWPNbNH5iOtCYWaNzWxdsOMQERHJS5Q4EhERuUCYWZKZHTOz&#10;UhnKf/AlCyoGIaZnzWyTmSWb2RYzizvfMZwN3/n6wxd36uuZ8xzDBffzzC4zizGzBWZ2yMx2mdk3&#10;ZtYm2HFlxTm30DlXLdhxiIiI5CVKHImIiFxYNgGdUz+YWThQKBiBmFl34D6ghXOuCBAFfB2EOLIc&#10;XXMKtZ1zRdK8/p6d/s0r2/9GymL7C+bnmV1m1h74GHgfKA9cBbwA3BHMuLJyDteJiIiInIYSRyIi&#10;IheWD4BuaT53x/sLvJ+ZhZrZUDPbbGY7zGyMmV3uqytuZrN8o0T2+d6XT9N2vpm9YmaLfaNJZmcc&#10;EZNGNPCVc24DgHPud+fc2DR9VfKNRDlkZv81s1Fm9qGvromZbckQd5KZtfC9r2dmS8xsv5lt97W9&#10;LM22zsweN7NEINFXdruZJfjafGtmEWd6cn39DDSzqWb2oZkdBGJ95+VVM1sM/Alcb2Y3mdkyMzvg&#10;+/OmDOcx3fan2F12fp7FzOx938/sVzN7LjURZWYhvp/1bjPbCNwWoO27vnO41cwGmVlIgGM2Mxtm&#10;ZjvN7KCZ/WRmtQJtB7wJvOKcG+ecO+CcO+mc+8Y595Bvm3y+GH/19fe+mRXz1aVOpbvfzH7zXYM9&#10;zSzazFb6fnaj0uwv1nctjvKd57Vm1jxN/f1mtsZ3jW00s0fS1DUx7yi4fmb2O/BexuvOV7fV135d&#10;at/m/Ts03My2+V7DzSw0Q7//5zu+7WZ2/yl+viIiInmeEkciIiIXlu+AomZWw5cA6AR8mGGbwUBV&#10;wANUAcrhHREC3mf7e0AF4DrgMDAqQ/t7gfuBMsBlwNOniaWbmfU1s6gACYl/A8uBUsAreJMi2XUC&#10;6ONr2wBoDjyWYZu7gPpATTOLBMYDjwAlgbeBmam/7J+FO4GpwJXAJF/ZfcDDwBXAIeA/wAjf/t4E&#10;/mNmJdP0kXb7X0+xn+z8PEcCxfAmn27Bm2hKTVQ8BNwOROId8dU+Q9sJQAre6yASaAU8GCCOVsDN&#10;eK+bYsA9wJ4A21UDrsV7bk4l1vdq6ou5CJmvsfrADUBHYDjwN6AFEAbcY2a3ZNh2A95r4UXgUzMr&#10;4avbiff4i+I9J8PMrE6atlcDJfBe7w+nDcDMqgG9gGjn3BVADJDkq/4bcCPev0O1gXrAcxn6LYb3&#10;79YDwGgzK36acyIiIpJnKXEkIiJy4UkdpdISWANsTa3wjQh5GOjjnNvrnDsEvIY3IYFzbo9z7hPn&#10;3J++ulfxJiPSes8594tz7jDwEd5fnjNxzn0I9Mb7C/c3wE4z6+eL4zq8I5Ked84ddc4tAD7L7gE6&#10;55Y7575zzqU455LwJoIyxvm67xgP+475befc9865E865icBRvL/8n8oK3wiX1FdMmrolzrnpvtE0&#10;h31lE5xzPzvnUvAmWhKdcx/4YpwMrCX9dC3/9s6546eJ43Q/z9Rk0gDn3CHfufgH3qQUeBM8w51z&#10;vznn9gKvp2l7FfAX4Cnn3B/OuZ3AMF9/GR3Hm+CqDphzbo1zbnuA7VITY4HqUnUB3nTObXTOJQMD&#10;gE6WfqrYK865I8652cAfwGTn3E7n3FZgId4kV6qdvmM87pyLA9bhG1nlnPuPc26D8/oGmA00TtP2&#10;JPCi7xo8THongFC8iccCzrmk1NFzvmN42RfTLuAl/nfOU8/Xy76YPgeS8SbVRERELjmaCy4iInLh&#10;+QBYAFQiw7QmoDTeNXKWe3NIABgQAmBmhfAmD1oDqSMkrjCzEOfcCd/n39P09yfeESMBOecmAZPM&#10;rADeEUCTzCwBOADsc879kWbzX/GOVsmSmVXFO4onync8+fGOXkrrtzTvKwDdzax3mrLLgLKn2U0d&#10;59z6U9T9lkVZWTKPIvoV7wiU0/URyOl+nqWAAhn2lXY/ZTPsJ+12FXxtt6e5FvIFiss5N9c3RWw0&#10;UMHMPgWeds4dzLBp6iika/CuzxRIxnPzK96f31VpynakeX84wOe019xW55zL0F9ZADO7Fe8opKq+&#10;YysE/JRm213OuSOBgnTOrTezp4CBQJiZfQX81Tm37RTHkPZa2uNLIKY67d8TERGRvEwjjkRERC4w&#10;zrlf8f7S/hfg0wzVu/H+4h3mnLvS9yrmW7wa4P/wjoyo75wrind6EniTS+cS03Hn3MfASqAW3hEp&#10;xc2scJrNrkvz/g/SLALtG1lTOk39W3hH8Nzgi/PZADGmTSb8Brya5pivdM4V8o0EOqtDyqJsG97E&#10;TFrXkWa00Cn6yNxp1j/P4xn2lXY/20mfjEt7jn/DO+qqVJpzUtQ5F3aKOEY45+oCNfEmYvoG2Gyd&#10;r992pzmkjOfmOrzT5XYE3jxL5SxN5svX3zbfNMRPgKHAVc65K4HPSX+dnPZn4Jz7t3OukS9eB7xx&#10;mmPYdpbxi4iI5GlKHImIiFyYHgCaZRjRg3PuJPAO3rVeygCYWbk007CuwJtY2u9bJ+bFsw3At3Dx&#10;bWZ2hW9B5FvxrlHzvS8ZEg+8ZGaXmVkj0k/j+gUo6GtfAO/6MWnXI7oCOAgkm1l14NEswnkH6Glm&#10;9X0LPRdOje1sjy8LnwNVzexeM8tvZh3xJlxmnWV/p/p5nsA7XfBV33muAPyV/62D9BHwhJmV962x&#10;0z9N2+14p279w8yK+n5GlTOsHwSAb3Hq+r6fxR/AEbzTvNLxjfz5K/C8b2Hq1H4bmVnqwuiTgT7m&#10;XRy9CN6pknEZRuiciTK+YyxgZh2AGnjP/2V4r5ldQIrv+muV3U7NrJqZNfMloI7g/XuResyTgefM&#10;rLR5F4d/gcxrT4mIiAhKHImIiFyQfOu6xJ+iuh+wHvjOvN8KNof/rb8yHLgc70iW74AvzyGMg3hH&#10;Am0G9gN/Bx51zi3y1d+Ld2HjvXgTVP5pWM65A3gXux6Hd/TMH0Dab1l72tf+EN6kUNzpAvGdi4fw&#10;LsK8D+/xx2YR/49mlpzmNTyL7dPubw/eRZn/D+/0rWeA251zu7PbR4b+Tvfz7I33/GwEFuFddHy8&#10;r+4d4CvgR2AFmUcsdcObYFmN97xMxTvNLKOivr724Z2WtQcYcopYp+Jd1LoH3lE4O4BBwAzfJuP5&#10;3/S7TXiTMr0z95Rt3+NdSHs33jW52vvW6joEPIE3ebYP7/Uy8wz6DcW7kPxuvNMzy+Bdjwnf8cTj&#10;HUH3E95zO+gcjkFERCTPsvRTykVERETOjpkNBKo457oGOxa5OJhZLPCgbzqZiIiIXIA04khERERE&#10;RERERAJS4khERERERERERALSVDUREREREREREQlII45ERERERERERCQgJY5ERERERERERCSg/MEO&#10;4EyUKlXKVaxYMdhhiIiIiIiIiIjkGcuXL9/tnCsdqO6iShxVrFiR+Pj4YIchIiIiIiIiIpJnmNmv&#10;p6rTVDUREREREREREQlIiSMREREREREREQlIiSMREREREREREQnoolrjSERERERERM7c8ePH2bJl&#10;C0eOHAl2KCISRAULFqR8+fIUKFAg222UOBIREREREcnjtmzZwhVXXEHFihUxs2CHIyJB4Jxjz549&#10;bNmyhUqVKmW7naaqiYiIiIiI5HFHjhyhZMmSShqJXMLMjJIlS57xyEMljkRERERERC4BShqJyNnc&#10;B5Q4EhERERERkVz36quvEhYWRkREBB6Ph++//95fl5KSQunSpenfv3+6Nk2aNKFatWp4PB5q1KjB&#10;2LFj/XUVK1YkPDyciIgIbrnlFn799dcsY6hYsSK7d+/Odszz58/n22+/zfb2p9OjRw/KlClDrVq1&#10;st3miy++ICoqipo1axIZGcn//d//nXb7Xbt2Ub9+fSIjI1m4cCEff/wxNWrUoGnTpucavlzCtMaR&#10;iIiIiIjIJaZi///kaH9Jg287bf2SJUuYNWsWK1asIDQ0lN27d3Ps2DF//X//+1+qVq3Kxx9/zOuv&#10;v55uVMSkSZOIiopi7969VK5cmdjYWC677DIA5s2bR6lSpXjxxRcZNGgQ77zzTo4e1/z58ylSpAg3&#10;3XTTOfcVGxtLr1696NatW7a2X7VqFb169eI///kP1atX58SJE+kSZ4F8/fXXhIeHM27cOABat27N&#10;O++8Q6NGjc45frl0ZWvEkZm1NrN1ZrbezPoHqL/ZzFaYWYqZtU9T3tTMEtK8jpjZXb66CWa2KU2d&#10;J6cOSkRERERERC4c27dvp1SpUoSGhgJQqlQpypYt66+fPHkyTz75JNdddx1LliwJ2EdycjKFCxcm&#10;JCQkU12DBg3YunVrtmL5+9//Tnh4OPXq1WP9+vWAd6ROu3btiI6OJjo6msWLF5OUlMSYMWMYNmwY&#10;Ho+HhQsX8tlnn/lH9LRo0YIdO3Zk+xzcfPPNlChRItvb//3vf+dvf/sb1atXByAkJIRHH30UgKSk&#10;JJo1a0ZERATNmzdn8+bNJCQk8MwzzzBjxgw8Hg8vvfQSixYt4oEHHqBv376cOHGCvn37Eh0dTURE&#10;BG+//bZ/X0OGDPGXv/jii9mOUS4NWY44MrMQYDTQEtgCLDOzmc651Wk22wzEAk+nbeucmwd4fP2U&#10;ANYDs9Ns0tc5N/Uc4hcREREREZELXKtWrXj55ZepWrUqLVq0oGPHjtxyyy2Ad+HuOXPm8Pbbb7N/&#10;/34mT56cboRPly5dCA0NJTExkeHDhwdMHH355Zfcdddd2YqlWLFi/PTTT7z//vs89dRTzJo1iyef&#10;fJI+ffrQqFEjNm/eTExMDGvWrKFnz54UKVKEp5/2/qq7b98+vvvuO8yMcePG8fe//51//OMfzJs3&#10;jz59+mTaV6FChc56qtuqVatOOTWtd+/edO/ene7duzN+/HieeOIJpk+fzssvv0x8fDyjRo0CvCOy&#10;hg4dSlRUFGPHjqVYsWIsW7aMo0eP0rBhQ1q1akViYiKJiYksXboU5xxt2rRhwYIF3HzzzWcVt+Q9&#10;2ZmqVg9Y75zbCGBmU4A7AX/iyDmX5Ks7eZp+2gNfOOf+POto5ZK0pf/CoO27/ODGQdu3iIiIiEhe&#10;UaRIEZYvX87ChQuZN28eHTt2ZPDgwcTGxjJr1iyaNm3K5ZdfTrt27XjllVfSJYhSp6rt2rWLm266&#10;idatW1OhQgUAmjZtyt69eylSpAivvPJKtmLp3Lmz/8/UZM+cOXNYvfp/YyMOHjxIcnJyprZbtmyh&#10;Y8eObN++nWPHjvm/0rxp06YkJCSc9fk5U0uWLOHTTz8F4L777uOZZ57Jss3s2bNZuXIlU6d6x24c&#10;OHCAxMREZs+ezezZs4mMjAS8I7sSExOVOBK/7CSOygG/pfm8Bah/FvvqBLyZoexVM3sB+Bro75w7&#10;ehb9ioiIiIiIyAUuJCSEJk2a0KRJE8LDw5k4cSKxsbFMnjyZRYsWUbFiRQD27NnD3LlzadmyZbr2&#10;pUuXpk6dOnz//ff+xNG8efO48sor6dKlCy+++CJvvpnxV87M0q6flPr+5MmTfPfddxQsWPC0bXv3&#10;7s1f//pX2rRpw/z58xk4cKA/jpwecRQWFsby5cupXbv2WbXPyDnHyJEjiYmJSVf+1VdfMWDAAB55&#10;5JEc2Y/kPeflW9XM7BogHPgqTfEAoDoQDZQA+p2i7cNmFm9m8bt27cr1WEVERERERCRnrVu3jsTE&#10;RP/nhIQEKlSowMGDB1m4cCGbN28mKSmJpKQkRo8ezeTJkzP18eeff/LDDz9QuXLldOX58+dn+PDh&#10;vP/+++zduxeA5s2bn3LNo7i4OP+fDRo0ALxT6UaOHJkuPoArrriCQ4cO+csPHDhAuXLlAJg4caK/&#10;PHXEUcZXdpJGo0aN8k8tS6tv37689tpr/PLLL4A3uTVmzBgAbrrpJqZMmQJ4R2Q1bpz1TImYmBje&#10;eustjh8/DsAvv/zCH3/8QUxMDOPHj/ePsNq6dSs7d+7Msj+5dGQncbQVuDbN5/K+sjNxDzDNOXc8&#10;tcA5t915HQXewzslLhPn3FjnXJRzLqp06dJnuFsREREREREJtuTkZLp3707NmjWJiIhg9erVDBw4&#10;kGnTptGsWTP/otkAd955J5999hlHj3onpHTp0gWPx0PdunWJjY2lbt26mfq/5ppr6Ny5M6NHj+bk&#10;yZOsX7/+lAtR79u3j4iICP75z38ybNgwAEaMGEF8fDwRERHUrFnTn6C54447mDZtmn9x7IEDB9Kh&#10;Qwfq1q1LqVKlzugcdO7cmQYNGrBu3TrKly/Pu+++C8DatWspWbJkpu0jIiIYPnw4nTt3pkaNGtSq&#10;VYuNGzcCMHLkSN577z0iIiL44IMP+Oc//5nl/h988EFq1qxJnTp1qFWrFo888ggpKSm0atWKe++9&#10;lwYNGhAeHk779u3TJctEzDl3+g3M8gO/AM3xJoyWAfc6534OsO0EYFbGBa/N7DtggG+x7NSya5xz&#10;2807NnAYcMQ5l+kb29KKiopy8fHx2TowyTu0xpGIiIiIyLlZs2YNNWrUCHYY58WqVasYP358tqat&#10;XQhuv/12Pv30Uy677LJghyKXiED3AzNb7pyLCrR9liOOnHMpQC+808zWAB855342s5fNrI1vB9Fm&#10;tgXoALxtZv6kkplVxDti6ZsMXU8ys5+An4BSwKDsHaKIiIiIiIhIYLVq1bpokkYAs2bNUtJILmjZ&#10;WRwb59znwOcZyl5I834Z3ilsgdom4V1gO2N5szMJVEREREREREREzq/zsji2iIiIiIiIiIhcfJQ4&#10;EhERERERERGRgJQ4EhERERERERGRgJQ4EhERERERERGRgJQ4EhERERERkVz36quvEhYWRkREBB6P&#10;h++//95fl5KSQunSpenfv3+6Nk2aNKFatWp4PB5q1KjB2LFj/XUVK1YkPDyciIgIbrnlFn799dcs&#10;Y6hYsSK7d+/Odszz58/n22+/zfb22RUbG0ulSpXweDx4PB4SEhICbrd06VJuvvlmqlWrRmRkJA8+&#10;+CB//vnnKfs9evQoLVq0wOPxEBcXx8KFCwkLC8Pj8XD48OEcPw65NGTrW9VEREREREQkDxlYLIf7&#10;O3Da6iVLljBr1ixWrFhBaGgou3fv5tixY/76//73v1StWpWPP/6Y119/HTPz102aNImoqCj27t1L&#10;5cqViY2N9X99/bx58yhVqhQvvvgigwYN4p133snRw5o/fz5FihThpptuytF+AYYMGUL79u1PWb9j&#10;xw46dOjAlClTaNCgAQBTp07l0KFDFCpUKGCbH374AcCfiOrZsycDBgyga9euORu8XFI04khERERE&#10;RERy1fbt2ylVqhShoaEAlCpVirJly/rrJ0+ezJNPPsl1113HkiVLAvaRnJxM4cKFCQkJyVTXoEED&#10;tm7dmq1Y/v73vxMeHk69evVYv349ALt27aJdu3ZER0cTHR3N4sWLSUpKYsyYMQwbNgyPx8PChQv5&#10;7LPPqF+/PpGRkbRo0YIdO3ac6anIttGjR9O9e3d/0gigffv2XHXVVezdu5e77rqLiIgIbrzxRlau&#10;XMnOnTvp2rUry5Ytw+Px8Pbbb/PRRx/x/PPP06VLF8CbrIqOjiYiIoIXX3zR3++HH35IvXr18Hg8&#10;PPLII5w4cSLXjksuPkociYiIiIiISK5q1aoVv/32G1WrVuWxxx7jm2++8dcdOXKEOXPmcMcdd9C5&#10;c2cmT56crm2XLl2IiIigWrVqPP/88wETR19++SV33XVXtmIpVqwYP/30E7169eKpp54C4Mknn6RP&#10;nz4sW7aMTz75hAcffJCKFSvSs2dP+vTpQ0JCAo0bN6ZRo0Z89913/PDDD3Tq1Im///3vgHfkU+q0&#10;s7Sv041U+tvf/kZERAR9+vTh6NGjmepXrVpF3bp1A7Z98cUXiYyMZOXKlbz22mt069aNMmXKMG7c&#10;OBo3bkxCQgKPPPIIbdq0YciQIUyaNInZs2eTmJjI0qVLSUhIYPny5SxYsIA1a9YQFxfH4sWLSUhI&#10;ICQkhEmTJmXrXMqlQVPVREREREREJFcVKVKE5cuXs3DhQubNm0fHjh0ZPHgwsbGxzJo1i6ZNm3L5&#10;5ZfTrl07XnnlFYYPH+5PEKVOVdu1axc33XQTrVu3pkKFCgA0bdqUvXv3UqRIEV555ZVsxdK5c2f/&#10;n3369AFgzpw5rF692r/NwYMHSU5OztR2y5YtdOzYke3bt3Ps2DEqVarkj+NU6xQF8vrrr3P11Vdz&#10;7NgxHn74Yd544w1eeOGFbLdftGgRn3zyCQDNmjVjz549HDx48LRtZs+ezezZs4mMjAS8I7gSExNZ&#10;uXIly5cvJzo6GoDDhw9TpkyZbMcieZ8SR0FSsf9/zrrtF9OfzsFIsq/G2jVB2a+IiIiIiFz8QkJC&#10;aNKkCU2aNCE8PJyJEycSGxvL5MmTWbRoERUrVgRgz549zJ07l5YtW6ZrX7p0aerUqcP333/vTxzN&#10;mzePK6+8ki5duvDiiy/y5ptvZhlH2vWTUt+fPHmS7777joIFC562be/evfnrX/9KmzZtmD9/PgMH&#10;DvTHkZqESqtQoUIBF9e+5pprAAgNDeX+++9n6NChmbYJCwtj+fLl3HnnnVkeU3Y45xgwYACPPPJI&#10;uvKRI0fSvXt3Xn/99RzZj+Q9mqomIiIiIiIiuWrdunUkJib6PyckJFChQgUOHjzIwoUL2bx5M0lJ&#10;SSQlJTF69OhM09UA/vzzT3744QcqV66crjx//vwMHz6c999/n7179wLQvHnzU655FBcX5/8zdf2g&#10;Vq1aMXLkyHTxAVxxxRUcOnTIX37gwAHKlSsHwMSJE/3lqSOOMr5O9Y1s27dvB7zJnOnTp1OrVq1M&#10;2/Tq1YuJEyem+/a5Tz/9lB07dtC4cWP/dLL58+dTqlQpihYtGnBfqWJiYhg/frx/JNXWrVvZuXMn&#10;zZs3Z+rUqezcuROAvXv3Zusb6uTSoRFHIiIiIiIikquSk5Pp3bs3+/fvJ3/+/FSpUoWxY8cybdo0&#10;mjVr5l80G+DOO+/kmWee8a/706VLFy6//HKOHj1KbGxswHV/rrnmGjp37szo0aP529/+xvr16ylR&#10;okTAWPbt20dERAShoaH+BNWIESN4/PHHiYiIICUlhZtvvpkxY8Zwxx130L59e2bMmMHIkSMZOHAg&#10;HTp0oHjx4jRr1oxNmzZl+xz85S9/Ydy4cZQtW5YuXbqwa9cunHN4PB7GjBmTafurrrqKKVOm8PTT&#10;T7Nz507y5cvHzTffTOvWrRk4cCA9evQgIiKCQoUKpUtinUqrVq1Ys2aNP1lWpEgRPvzwQ2rWrMmg&#10;QYNo1aoVJ0+epECBAowePdo/qkvEnHPBjiHboqKiXHx8fLDDyBGaqpZ9W/ovDMp+AcoPbhy0fYuI&#10;iIiI5JQ1a9ZQo0aNYIdxXqxatYrx48dna9qayKUo0P3AzJY756ICba+paiIiIiIiIpJn1KpVS0kj&#10;kRykxJGIiIiIiIiIiASkxJGIiIiIiIiIiASkxJGIiIiIiIiIiASkxJGIiIiIiIiIiASkxJGIiIiI&#10;iIiIiASkxJGIiIiIiIjkuldffZWwsDAiIiLweDx8//33AFSsWJHdu3dn2n7mzJkMHjwYgF27dlG/&#10;fn0iIyNZuHAh//rXv854/wMHDmTo0KGZytetW0eTJk3weDzUqFGDhx9+OF398OHDKViwIAcOHPCX&#10;zZ8/n2LFiuHxeIiIiKBFixbs3LkTgAkTJlC6dGk8Hg/Vq1dn2LBhWcY2YcIEevXqdUbH89prr53R&#10;9tmRlJTE5ZdfjsfjwePx0LNnz7Pq51TnGuCmm27yv+/bty9hYWH07duXCRMmsG3btrPaX0atW7fm&#10;yiuv5Pbbb09XvmnTJurXr0+VKlXo2LEjx44dA+Do0aN07NiRKlWqUL9+fZKSkgL2++WXX1KtWjWq&#10;VKnivzaz8v7771OrVi3Cw8OJjIw85XlJtXbtWjweD5GRkWzYsIERI0ZQo0YNunTpkq395Yb8Qduz&#10;iIiIiIiIBEX4xPAc7e+n7j+dtn7JkiXMmjWLFStWEBoayu7du/2/tJ9KmzZtaNOmDQBff/014eHh&#10;jBs3jqSkJB599FEee+yxHIn9iSeeoE+fPtx5553eY/kp/bFMnjyZ6OhoPv30U+6//35/eePGjZk1&#10;axYAAwYMYPTo0bz00ksAdOzYkVGjRrFnzx6qVatG+/btufbaa3Mk3lSvvfYazz77bI72CVC5cmUS&#10;EhJyvN9U3377rf/92LFj2bt3LyEhITRp0oRatWpRtmzZc95H3759+fPPP3n77bfTlffr148+ffrQ&#10;qVMnevbsybvvvsujjz7Ku+++S/HixVm/fj1TpkyhX79+xMXFpWt74sQJHn/8cf773/9Svnx5oqOj&#10;adOmDTVr1jxlHF988QXDhw9n9uzZlC1blqNHj/L++++fNvbp06fTvn17nnvuOQD+9a9/MWfOHMqX&#10;L3+WZ+PcacSRiIiIiIiI5Krt27dTqlQpQkNDAShVqlS6BMHIkSOpU6cO4eHhrF27FvjfKJyEhASe&#10;eeYZZsyYgcfjoV+/fmzYsAGPx0Pfvn0BGDJkCNHR0URERPDiiy/6+3311VepWrUqjRo1Yt26daeM&#10;Le0v5eHh/0uqbdiwgeTkZAYNGsTkyZMDtnfOcejQIYoXL56prmTJklSpUoXt27dneY5+++03mjRp&#10;wg033OBPQAF8+OGH1KtXD4/HwyOPPMKJEyfo378/hw8fxuPx+Eei3HXXXdStW5ewsDDGjh2b5f5y&#10;yogRI6hZsyYRERF06tTJX7569WqaNGnC9ddfz4gRI/zlRYoUAbyJweTkZOrWrUtcXBzx8fF06dIF&#10;j8fD4cOHzymm5s2bc8UVV6Qrc84xd+5c2rdvD0D37t2ZPn06ADNmzKB79+4AtG/fnq+//hrnXLr2&#10;S5cupUqVKlx//fVcdtlldOrUiRkzZpw2jtdff52hQ4f6r/XQ0FAeeughABISErjxxhuJiIigbdu2&#10;7Nu3j88//5zhw4fz1ltv0bRpU3r27MnGjRu59dZbGTZsGH/88Qc9evSgXr16REZG+vd/4sQJ+vbt&#10;6/87kDFhdq404khERERERERyVatWrXj55ZepWrUqLVq0oGPHjtxyyy3++lKlSrFixQr+9a9/MXTo&#10;UMaNG+ev83g8vPzyy8THxzNq1CiSkpL4+eef/aNiZs+eTWJiIkuXLsU5R5s2bViwYAGFCxdmypQp&#10;JCQkkJKSQp06dahbt26m2Pr06UOzZs246aabaNWqFffffz9XXnklAFOmTKFTp040btyYdevWsWPH&#10;Dq666ioAFi5ciMfjYc+ePRQuXDjg1LHNmzdz5MgRIiIisjxHS5cuZdWqVRQqVIjo6Ghuu+02Chcu&#10;TFxcHIsXL6ZAgQI89thjTJo0icGDBzNq1Kh0I4PGjx9PiRIlOHz4MNHR0bRr146SJUvSsWPHgEmz&#10;v/71r3Tr1i1T+aZNm4iMjKRo0aIMGjSIxo0bnzbuwYMHs2nTJkJDQ9m/f7+/fO3atcybN49Dhw5R&#10;rVo1Hn30UQoUKOCvnzlzJkWKFPEfw1tvvcXQoUOJiorKtI8hQ4YwadKkTOU333xzuqTU6ezZs4cr&#10;r7yS/Pm9aZDy5cuzdetWALZu3eofEZY/f36KFSvGnj17KFWqlL992m1S26dOtzyVVatWBbzmALp1&#10;68bIkSO55ZZbeOGFF3jppZcYPnw4PXv2pEiRIjz99NOAd3rcvHnzKFWqFM8++yzNmjVj/Pjx7N+/&#10;n3r16tGiRQsmTZpEsWLFWLZsGUePHqVhw4a0atWKSpUqZevcZEWJIxEREREREclVRYoUYfny5Sxc&#10;uJB58+bRsWNHBg8eTGxsLAB33303AHXr1uXTTz89o75nz57N7NmziYyMBCA5OZnExEQOHTpE27Zt&#10;KVSoEIB/2ltG999/PzExMXz55ZfMmDGDt99+mx9//JHQ0FAmT57MtGnTyJcvH+3atePjjz/2r0WU&#10;dqraG2+8wTPPPMOYMWMAiIuLY8GCBaxdu5ZRo0ZRsGDBLI+jZcuWlCxZ0n8+Fi1aRP78+Vm+fDnR&#10;0dEAHD58mDJlygRsP2LECKZNmwZ4Ry8lJiZSsmTJTFOuTueaa65h8+bNlCxZkuXLl3PXXXfx888/&#10;U7Ro0VO2iYiIoEuXLtx1113cdddd/vLbbruN0NBQQkNDKVOmDDt27Djr6VZ9+/b1jy7LCw4cOMD+&#10;/fv9ydPu3bvToUOHLNvNnj2bmTNn+tdJOnLkCJs3b2b27NmsXLmSqVOn+vtPTExU4khEREREREQu&#10;Hqnr2DRp0oTw8HAmTpzoTxylTmELCQkhJSXljPp1zjFgwAAeeeSRdOXDhw/Pdh9ly5alR48e9OjR&#10;g1q1arFq1Souu+wyEhMTadmyJQDHjh2jUqVKARexbtOmDe3atfN/Tl3jKD4+nlatWtGmTRuuvvrq&#10;08ZgZpk+O+fo3r07r7/++mnbzp8/nzlz5rBkyRIKFSpEkyZNOHLkiD+W7I44Sk30gDeJV7lyZX75&#10;5ZeAo4BS/ec//2HBggV89tlnvPrqq/41olL7gbP7uaaVEyOOSpYsyf79+0lJSSF//vxs2bKFcuXK&#10;AVCuXDl+++03ypcvT0pKCgcOHPAn8VKlbpMqbftTCQsLY/ny5TRr1ixbMWbFOccnn3xCtWrVMpWP&#10;HDmSmJiYHNlPRlrjSERERERERHLVunXrSExM9H9OSEigQoUKZ9XXFVdcwaFDh/yfY2JiGD9+PMnJ&#10;yYB3StHOnTu5+eabmT59OocPH+bQoUN89tlnAfv78ssvOX78OAC///47e/bsoVy5ckyePJmBAweS&#10;lJREUlIS27ZtY9u2bfz666+Z+li0aBGVK1fOVB4VFcV9993HP//5TwCmTZvGgAEDAsbx3//+l717&#10;93L48GGmT59Ow4YNad68OVOnTvV/Y9vevXv9+y9QoIA/7gMHDlC8eHEKFSrE2rVr+e677/z9xsXF&#10;kZCQkOkVaJrarl27OHHiBAAbN24kMTGR66+/HvBOrVq6dGm67U+ePMlvv/1G06ZNeeONNzhw4ID/&#10;53CmMv5c0+rbt2/AY8hu0gi8ibimTZv6R+VMnDjRvyB6mzZtmDhxIgBTp06lWbNmmRJ50dHRJCYm&#10;smnTJo4dO8aUKVP8o9gGDBjgH+2V1oABA+jbty+///474E0+jhs3jmLFilG8eHEWLlwIwAcffJBu&#10;6uapxMTEMHLkSP/6Sz/88IO//K233vJfD7/88gt//PFHts9NVjTiSERERERERHJVcnIyvXv3Zv/+&#10;/eTPn58qVaqc9QLOJUuWpGHDhtSqVYtbb72VIUOGsGbNGho0aAB4p8V9+OGH1KlTh44dO1K7dm3K&#10;lCnjn+6V0ezZs3nyySf908mGDBnC1VdfzZQpU/j888/Tbdu2bVumTJlC/fr1/WscOecoVqxYunWZ&#10;0urXrx916tTh2WefZcOGDaec9lWvXj3atWvHli1b6Nq1q3+Uz6BBg2jVqhUnT56kQIECjB49mgoV&#10;KvDwww8TERFBnTp1GD9+PGPGjKFGjRpUq1aNG2+8Mdvnc+bMmcTHx/Pyyy+zYMECXnjhBQoUKEC+&#10;fPkYM2YMJUqUAGDlypWZvvHsxIkTdO3alQMHDuCc44knnvCvD3WmYmNj6dmzJ5dffjlLlizh8ssv&#10;P6t+wDuNcO3atSQnJ1O+fHneffddYmJieOONN+jUqRPPPfcckZGRPPDAAwA88MAD3HfffVSpUoUS&#10;JUowZcoUALZt28aDDz7I559/Tv78+Rk1ahQxMTGcOHGCHj16EBYWBni/iS/QVMi//OUv7NixgxYt&#10;WuCcw8zo0aMH4E1c9ezZkz///JPrr7+e9957L8vjev7553nqqaeIiIjg5MmTVKpUiVmzZvHggw+S&#10;lJREnTp1cM5RunRp/8LfOcEyrhR+IYuKinLx8fHBDiNHVOz/n7Nu+8X0p3MwkuyrsXZNUPa7pf/C&#10;oOwXoPzg0y8EJyIiIiJyMVizZg01atQIdhiXvK5duzJs2DBKly4d7FDOyMGDB3nggQf4+OOPgx3K&#10;BSkmJoavvvoq2GFkW6D7gZktd84FnJOYralqZtbazNaZ2Xoz6x+g/mYzW2FmKWbWPkPdCTNL8L1m&#10;pimvZGbf+/qMM7PLsnWEIiIiIiIiIhehDz/88KJLGgEULVpUSaPTuJiSRmcjy8SRmYUAo4FbgZpA&#10;ZzOrmWGzzUAs8O8AXRx2znl8r7Rjt94AhjnnqgD7gAfOIn4REREREREREckl2RlxVA9Y75zb6Jw7&#10;BkwB7ky7gXMuyTm3EjiZnZ2ad5WpZsBUX9FE4K7sBi0iIiIiIiIiIrkvO4mjcsBvaT5v8ZVlV0Ez&#10;izez78zsLl9ZSWC/cy71+/hO2aeZPexrH79r164z2K2IiIiIiIiIiJyL8/GtahWcc1vN7Hpgrpn9&#10;BBzIbmPn3FhgLHgXx86lGEVEREREREREJIPsjDjaClyb5nN5X1m2OOe2+v7cCMwHIoE9wJVmlpq4&#10;OqM+RUREREREREQk92UncbQMuMH3LWiXAZ2AmVm0AcDMiptZqO99KaAhsNo554B5QOo3sHUHZpxp&#10;8CIiIiIiInJxePXVVwkLCyMiIgKPx8P3338PQMWKFdm9e3em7WfOnMngwYMB2LVrF/Xr1ycyMpKF&#10;Cxfyr3/964z3P3DgQIYOHZqpfN26dTRp0gSPx0ONGjV4+OGH09UPHz6cggULcuDA/ybOzJ8/n2LF&#10;iuHxeIiIiKBFixbs3LkTgAkTJlC6dGk8Hg/Vq1dn2LBhWcY2YcIEevXqdUbH89prr53R9qeyYMEC&#10;6tSpQ/78+Zk6dWrWDU6hSZMmxMfHZyqPj4/niSeeAODo0aO0aNECj8dDXFxcjh3D2rVradCgAaGh&#10;oZl+xl9++SXVqlWjSpUq/usJYNOmTdSvX58qVarQsWNHjh07FrDv119/nSpVqlCtWrVsfXva8ePH&#10;6d+/PzfccAN16tShQYMGfPHFF6dt8/HHH1OjRg2aNm0KQOfOnYmIiMjWtXM+ZDlVzTmXYma9gK+A&#10;EGC8c+5nM3sZiHfOzTSzaGAaUBy4w8xecs6FATWAt83sJN4k1WDn3Gpf1/2AKWY2CPgBeDfHj05E&#10;REREREQyWVO9Ro72V2PtmtPWL1myhFmzZrFixQpCQ0PZvXv3KX9RT9WmTRvatPF+MffXX39NeHg4&#10;48aNIykpiUcffZTHHnssR2J/4okn6NOnD3fe6f0OqJ9++ild/eTJk4mOjubTTz/l/vvv95c3btyY&#10;WbNmATBgwABGjx7NSy+9BEDHjh0ZNWoUe/bsoVq1arRv355rr72WnPTaa6/x7LPPnnM/1113HRMm&#10;TAiYVMsJUVFRREVFAfDDDz8AkJCQAECRIkVy5BhKlCjBiBEjmD59erryEydO8Pjjj/Pf//6X8uXL&#10;Ex0dTZs2bahZsyb9+vWjT58+dOrUiZ49e/Luu+/y6KOPpmu/evVqpkyZws8//8y2bdto0aIFv/zy&#10;CyEhIaeM5fnnn2f79u2sWrWK0NBQduzYwTfffHPa+N99913eeecdGjVqxO+//86yZctYv379WZ+P&#10;nJadEUc45z53zlV1zlV2zr3qK3vBOTfT936Zc668c66wc66kL2mEc+5b51y4c66278930/S50TlX&#10;zzlXxTnXwTl3NDcOUERERERERIJr+/btlCpVitDQUABKlSpF2bJl/fUjR46kTp06hIeHs3btWuB/&#10;o3ASEhJ45plnmDFjBh6Ph379+rFhwwY8Hg99+/YFYMiQIURHRxMREcGLL77o7/fVV1+latWqNGrU&#10;iHXr1p0ytvLly/s/h4eH+99v2LCB5ORkBg0axOTJkwO2d85x6NAhihcvnqmuZMmSVKlShe3bt2d5&#10;jn777TeaNGnCDTfc4E9AAXz44YfUq1cPj8fDI488wokTJ+jfvz+HDx/G4/HQpUsXAO666y7q1q1L&#10;WFgYY8eOzXJ/qSpWrEhERAT58mUrPcCJEyeIjY2lVq1ahIeHpxsV8/HHH1OvXj2qVq3KwoULAe/o&#10;rNtvv52dO3fStWtXli1bhsfjoUOHDpmO4WyVKVOG6OhoChQokK586dKlVKlSheuvv57LLruMTp06&#10;MWPGDJxzzJ07l/btvZOgunfvninpBDBjxgw6depEaGgolSpVokqVKixduvSUcfz555+88847jBw5&#10;0n+tX3XVVdxzzz2ANwkZHh5OrVq16NevHwAvv/wyixYt4oEHHqBv3760atWKrVu34vF4WLhwIRs2&#10;bKB169bUrVuXxo0b+/9+7Nq1i3bt2hEdHU10dDSLFy8+p3N4OudjcWwRERERERG5hLVq1YqXX36Z&#10;qlWr0qJFCzp27Mgtt9ziry9VqhQrVqzgX//6F0OHDmXcuHH+Oo/Hw8svv0x8fDyjRo0iKSmJn3/+&#10;2T9qZfbs2SQmJrJ06VKcc7Rp04YFCxZQuHBhpkyZQkJCAikpKdSpU4e6detmiq1Pnz40a9aMm266&#10;iVatWnH//fdz5ZVXAjBlyhQ6depE48aNWbduHTt27OCqq64CYOHChXg8Hvbs2UPhwoUDTrvavHkz&#10;R44cISIiIstztHTpUlatWkWhQoWIjo7mtttuo3DhwsTFxbF48WIKFCjAY489xqRJkxg8eDCjRo3y&#10;nwOA8ePHU6JECQ4fPkx0dDTt2rWjZMmSdOzYMWDS7K9//SvdunXLMq6MEhIS2Lp1K6tWrQJg//79&#10;/rqUlBSWLl3K559/zksvvcScOXP8dWXKlGHcuHEMHTrUP1KrSJEi6Y4hrZyIe+vWrelGepUvX57v&#10;v/+ePXv2cOWVV5I/f35/+datmZdd3rp1KzfeeGO69oG2S7V+/Xquu+46ihYtmqlu27Zt9OvXj+XL&#10;l1O8eHFatWrF9OnTeeGFF5g7dy5Dhw4lKiqKxx9/nNtvv91/Xpo3b86YMWO44YYb+P7773nssceY&#10;O3cuTz75JH369KFRo0Zs3ryZmJgY1qw5/ci/s6XEkYiIiIiIiOSqIkWKsHz5chYuXMi8efPo2LEj&#10;gwcPJjY2FoC7774bgLp16/Lpp5+eUd+zZ89m9uzZREZGApCcnExiYiKHDh2ibdu2FCpUCMA/7S2j&#10;+++/n5iYGL788ktmzJjB22+/zY8//khoaCiTJ09m2rRp5MuXj3bt2vHxxx/71yJKO1XtjTfe4Jln&#10;nmHMmDEAxMXFsWDBAtauXcuoUaMoWLBglsfRsmVLSpYs6T8fixYtIn/+/Cxfvpzo6GgADh8+TJky&#10;ZQK2HzFiBNOmTQO8o5cSExMpWbIkcXFx2TqP2XX99dezceNGevfuzW233UarVq38dWl/jklJSee0&#10;n5yOO9iWLVtGkyZNKF26NABdunRhwYIF3HXXXadsk5yczLfffkuHDh38ZUePeidrzZkzh9WrV/vL&#10;Dx48SHJyMkWKFMnx2JU4EhERERERkVwXEhJCkyZNaNKkCeHh4UycONGfOEqd1hMSEkJKSsoZ9euc&#10;Y8CAATzyyCPpyocPH57tPsqWLUuPHj3o0aMHtWrVYtWqVVx22WUkJibSsmVLAI4dO0alSpUCLmLd&#10;pk0b2rVr5/+cusZRfHw8rVq1ok2bNlx99dWnjcHMMn12ztG9e3def/3107adP38+c+bMYcmSJRQq&#10;VIgmTZpw5MgRfyw5OeKoePHi/Pjjj3z11VeMGTOGjz76iPHjxwPn9nPMKCfiLleuHL/99pv/85Yt&#10;WyhXrhwlS5Zk//79pKSkkD9/fn95dtufSpUqVdi8eTMHDx4MOOroTJ08eZIrr7wy4KiskydP8t13&#10;32UrKXmusjeJUUREREREROQsrVu3jsTERP/nhIQEKlSocFZ9XXHFFRw6dMj/OSYmhvHjx5OcnAx4&#10;pxft3LmTm2++menTp3P48GEOHTrEZ599FrC/L7/8kuPHjwPw+++/s2fPHsqVK8fkyZMZOHAgSUlJ&#10;JCUlsW3bNrZt28avv/6aqY9FixZRuXLlTOVRUVHcd999/POf/wRg2rRpDBgwIGAc//3vf9m7dy+H&#10;Dx9m+vTpNGzYkObNmzN16lT/N7bt3bvXv/8CBQr44z5w4ADFixenUKFCrF27lu+++87fb1xcHAkJ&#10;CZle2Um+VK9ePVPZ7t27OXnyJO3atWPQoEGsWLEiy35OJe0xZHQucaeKjo4mMTGRTZs2cezYMaZM&#10;mUKbNm0wM5o2ber/FrmJEyf6F0dPq02bNkyZMoWjR4+yadMmEhMTqVevHuCdQpZx2lqhQoV44IEH&#10;ePLJJ/2Lv+/atcu/9tM333zD7t27OXHiBJMnT043XTOQokWLUqlSJT7++GPAmyT98ccfAe/0z5Ej&#10;R/q3PdWUv5ygEUciIiIiIiKSq5KTk+nduzf79+8nf/78VKlS5YwWcE6rZMmSNGzYkFq1anHrrbcy&#10;ZMgQ1qxZQ4MGDQDvtLgPP/yQOnXq0LFjR2rXru1fPDmQ2bNn8+STT/pHbgwZMoSrr76aKVOm8Pnn&#10;n6fbtm3btkyZMoX69ev71zhyzlGsWLF06zKl1a9fP+rUqcOzzz7Lhg0bTjkSpV69erRr144tW7bQ&#10;tWtX/zeRDRo0iFatWnHy5EkKFCjA6NGjqVChAg8//DARERHUqVOH8ePHM2bMGGrUqEG1atXSrcuT&#10;lWXLltG2bVv27dvHZ599xosvvsjPP//M7t27cc5l2n7r1q3cf//9nDx5EiDL0VCnk/YYJk2adNb9&#10;/P7770RFRXHw4EHy5cvH8OHDWb16NUWLFmXUqFHExMRw4sQJevToQVhYGOCdXtipUyeee+45IiMj&#10;eeCBBwCYOXMm8fHxvPzyy4SFhXHPPfdQs2ZN8ufPz+jRowkJCeHkyZOsX7+eEiVKZIpl0KBBPPfc&#10;c9SsWZOCBQtSuHBhXn75Za655hoGDx5M06ZNcc5x2223BUxWZTRp0iQeffRRBg0axPHjx+nUqRO1&#10;a9dmxIgRPP7440RERJCSksLNN9/snyqZ0yzQhXChioqKcvHx8cEOI0dU7P+fs277xfSnczCS7Mvq&#10;KzZzy5b+C4OyX4DygxsHbd8iIiIiIjllzZo11KhRI9hhXPK6du3KsGHD/OvcXMhmzZrFxo0beeKJ&#10;J4IdygVn1apVjB8/njfffDPYoZyVQPcDM1vunIsKtL1GHImIiIiIiIicBx9++GGwQ8i222+/Pdgh&#10;XLBq1ap10SaNzobWOBIRERERERERkYCUOBIRERERERERkYCUOBIRERERERERkYCUOBIRERERERER&#10;kYCUOBIRERERERERkYCUOBIREREREZFcFxISgsfj8b+SkpJytP/Y2FgqVaqEx+OhevXqvPTSSzna&#10;fyADBw5k6NChOd7vjh07uP3226lduzY1a9bkL3/5S7r66dOnY2asXbvWX5aUlMTll1+Ox+Ohdu3a&#10;3HTTTaxbtw6A+fPnU6xYMf+5efrpp7OMYf78+Wf8zWrDhw/nzz//PKM22ZH22mnTpk222rz//vvU&#10;qlWL8PBwIiMjs/w5rV27Fo/HQ2RkJBs2bGDEiBHUqFGDLl265MQhXNTyBzsAEREREREROb9G95yb&#10;o/09PqZZlttcfvnlJCQkBKxzzuGcI1++cxvbMGTIENq3b8+RI0eoWbMm3bp1o1KlSufUZ05KSUkh&#10;f/6sfw1/4YUXaNmyJU8++SQAK1euTFc/efJkGjVqxOTJk9MlyCpXruw/x2+//TavvfYaEydOBKBx&#10;48bMmjWLw4cPExkZSdu2bWnYsGEOHZnX8OHD6dq1K4UKFcrRfk937QTyxRdfMHz4cGbPnk3ZsmU5&#10;evQo77///mnbTJ8+nfbt2/Pcc88B8K9//Ys5c+ZQvnz5cwk9T9CIIxERERERETnvkpKSqFatGt26&#10;daNWrVr89ttvDBkyhOjoaCIiInjxxRf923744YfUq1cPj8fDI488wokTJ07b95EjRwAoXLgwAF9/&#10;/TWRkZGEh4fTo0cPjh49CkDFihXZvXs3APHx8TRp0gTwjiTq0aMHTZo04frrr2fEiBH+vl999VWq&#10;Vq1Ko0aN/CN6AN555x2io6OpXbs27dq184+8iY2NpWfPntSvX59nnnmGG264gV27dgFw8uRJqlSp&#10;4v+cavv27ekSFhEREf73ycnJLFq0iHfffZcpU6ac8hwcPHiQ4sWLZypPHZW0devW057D1D5uu+02&#10;qlWrRs+ePTl58iQAs2fPpkGDBtSpU4cOHTqQnJzMiBEj2LZtG02bNqVp06YAPProo0RFRREWFpbu&#10;55nbXn/9dYYOHUrZsmUBCA0N5aGHHgIgISGBG2+8kYiICNq2bcu+ffv4/PPPGT58OG+99RZNmzal&#10;Z8+ebNy4kVtvvZVhw4bxxx9/0KNHD+rVq0dkZCQzZswA4MSJE/Tt29d/zb799tvn7RjPJyWORERE&#10;REREJNcdPnzYP92obdu2ACQmJvLYY4/x888/s27dOhITE1m6dCkJCQksX76cBQsWsGbNGuLi4li8&#10;eDEJCQmEhIQwadKkgPvo27cvHo+H8uXL06lTJ8qUKcORI0eIjY0lLi6On376iZSUFN56660s4127&#10;di1fffUVS5cu5aWXXuL48eMsX76cKVOmkJCQwOeff86yZcv82999990sW7aMH3/8kRo1avDuu+/6&#10;67Zs2cK3337Lm2++SdeuXf3xz5kzh9q1a1O6dOl0+3788cd54IEHaNq0Ka+++irbtm3z182YMYPW&#10;rVtTtWpVSpYsyfLly/11GzZswOPxULlyZd58803++te/Zjquffv2kZiYyM0335zlOVi6dCkjR45k&#10;9erVbNiwgU8//ZTdu3czaNAg5syZw4oVK4iKiuLNN9/kiSeeoGzZssybN4958+YB3iRbfHw8K1eu&#10;5JtvvvGPnOrTp0+6aYupr8GDBweM48iRI0RFRXHjjTcyffr0LONetWoVdevWDVjXrVs33njjDVau&#10;XEl4eDgvvfQSf/nLX+jZsyd9+vRh3rx5jBkzxn8sffr04dVXX6VZs2YsXbqUefPm0bdvX/744w/e&#10;ffddihUrxrJly1i2bBnvvPMOmzZtyjK+i42mqomIiIiIiEiuyzjdKCkpiQoVKnDjjTcC3lEss2fP&#10;JjIyEvCOrElMTGTlypUsX76c6OhowJuAKlOmTMB9pE5VS05Opnnz5nz77bcULlyYSpUqUbVqVQC6&#10;d+/O6NGjeeqpp04b72233UZoaCihoaGUKVOGHTt2sHDhQtq2beufipV2vZ1Vq1bx3HPPsX//fpKT&#10;k4mJifHXdejQgZCQEAB69OjBnXfeyVNPPcX48eO5//77M+07JiaGjRs38uWXX/LFF18QGRnJqlWr&#10;KF26NJMnT/ZPYevUqROTJ0/2J0nSTlWLi4vj4Ycf5ssvvwRg4cKF1K5dm8TERJ566imuvvrq0x4/&#10;QL169bj++usB6Ny5M4sWLaJgwYKsXr3aP83t2LFjNGjQIGD7jz76iLFjx5KSksL27dtZvXo1ERER&#10;DBs2LMt9p/Xrr79Srlw5Nm7cSLNmzQgPD6dy5cpn1AfAgQMH2L9/P7fccgvgvRY6dOiQZbvZs2cz&#10;c+ZM/zpJR44cYfPmzcyePZuVK1cydepUf/+JiYkX1PTInKDEkYiIiIiIiARF6lQy8K5zNGDAAB55&#10;5JF024wcOZLu3bvz+uuvpyufNm2af32fcePGpasrUqQITZo0YdGiRekSOBnlz5/fP/0qdXpbqtDQ&#10;UP/7kJAQUlJSTnsssbGxTJ8+ndq1azNhwgTmz58f8DivvfZarrrqKubOncvSpUtPOXqqRIkS3Hvv&#10;vdx7773cfvvtLFiwgKZNmzJ37lx++uknzIwTJ05gZgwZMiRT+zZt2qRLSqWucbRp0yZuvPFG7rnn&#10;Hjwez2mPycwyfXbO0bJlSyZPnnzatps2bWLo0KEsW7aM4sWLExsb6z/HqSN7MurUqRP9+/fPVF6u&#10;XDkArr/+epo0acIPP/xw2sRRWFgYy5cvp1mzrNfeyg7nHJ988gnVqlXLVD5y5MjTXmN5gaaqiYiI&#10;iIiISNDFxMQwfvx4kpOTAdi6dSs7d+6kefPmTJ06lZ07dwKwd+9efv31V9q2bUtCQgIJCQlERUWl&#10;6yslJYXvv/+eypUrU61aNZKSkli/fj0AH3zwgX/EScWKFf1TvT755JMsY7z55puZPn06hw8f5tCh&#10;Q3z22Wf+ukOHDnHNNddw/PjxUyaDUj344IN07do13UiktObOnetfI+nQoUNs2LCB6667jqlTp3Lf&#10;fffx66+/kpSUxG+//UalSpVYuHBhpj4WLVoUMLlSqVIl+vfvzxtvvAF4p6N169YtYJxLly5l06ZN&#10;nDx5kri4OBo1asSNN97I4sWL/efzjz/+4JdffgHgiiuu4NChQ4B3faTChQtTrFgxduzYwRdffOHv&#10;d9iwYf6fXdpXoKTRvn37/GtS7d69m8WLF1OzZk0ABgwYwLRp0zK1GTBgAH379uX3338HvKOixo0b&#10;R7FixShevLj/fKW9Fk4nJiaGkSNH4pwD4IcffvCXv/XWWxw/fhyAX375hT/++CPL/i42ShyJiIiI&#10;iIhI0LVq1Yp7772XBg0aEB4eTvv27Tl06BA1a9Zk0KBBtGrVioiICFq2bMn27dsD9pG6xlFERATh&#10;4eHcfffdFCxYkPfee48OHToQHh5Ovnz56NmzJwAvvvgiTz75JFFRUQETOBnVqVOHjh07Urt2bW69&#10;9Vb/9DmAV155hfr169OwYUOqV69+2n7atGlDcnJywGlqAMuXLycqKoqIiAgaNGjAgw8+SHR0NJMn&#10;T/avD5WqXbt2/tE/qWsc1a5dm2effTbTSKxUPXv2ZMGCBSQlJbF582Yuv/zygNtFR0fTq1cvatSo&#10;QaVKlWjbti2lS5dmwoQJdO7c2R/f2rVrAXj44Ydp3bo1TZs2pXbt2kRGRlK9enXuvffeM/oGt/j4&#10;eB588EEA1qxZQ1RUFLVr16Zp06b079/fnzj66aefAk65+8tf/kKvXr1o0aIFYWFh1KlTh4MHDwIw&#10;ceJE+vbtS0REBAkJCbzwwgtZxvP8889z/PhxIiIiCAsL4/nnnwe8CcCaNWtSp04datWqxSOPPJLl&#10;yLSLkaVmzC4GUVFRLj4+Pthh5IiK/f9z1m2/mP50DkaSfTXWrgnKfrf0z5w9P1/KD24ctH2LiIiI&#10;iOSUNWvWUKNGjWCHIT7x8fH06dMn4Eih861v377cd9996b657WIRExPDV199FewwLjqB7gdmttw5&#10;FxVoe61xJCIiIiIiInKeDB48mLfeeivL6WznS6D1kS4WShqdH5qqJiIiIiIiInKe9O/fn19//ZVG&#10;jRoFOxSRbFHiSEREREREREREAlLiSEREREREREREAlLiSEREREREREREAlLiSEREREREREREAlLi&#10;SERERERERHKdmfF///d//s9Dhw5l4MCB5zWGJk2aEB8fH7C8WrVqeDwePB4PU6dOzdH9TpgwgdKl&#10;S+PxeAgLC6N9+/b8+eefObqPjObPn8/tt9+e4/2ePHmSJ554glq1ahEeHk50dDSbNm3y1+/evZsC&#10;BQowZsyYdO0qVqxIeHg4Ho+H8PBwZsyY4a8LCQnB4/FQq1Yt7rjjDvbv359lHEWKFDmjuKdPn87q&#10;1avPqM2pTJw4kRtuuIEbbriBiRMnZqvN0KFDqV69Oh6Ph+joaN5///3Tbr9w4ULCwsLweDwcPnyY&#10;vn37EhYWRt++fXPiEM5I/uxsZGatgX8CIcA459zgDPU3A8OBCKCTc26qr9wDvAUUBU4Arzrn4nx1&#10;E4BbgAO+bmKdcwnndDQiIiIiIiKSpX90zNmEwv/Fzcpym9DQUD799FMGDBhAqVKlzngfKSkp5M+f&#10;rV9hz8qkSZOIiooKWHfixAlCQkLOqf+OHTsyatQoAO69917i4uK4//77z6nPnJTd8xsXF8e2bdtY&#10;uXIl+fLlY8uWLRQuXNhf//HHH3PjjTcyefJkevbsma7tvHnzKFWqFOvWraNVq1bceeedAFx++eUk&#10;JCQA0L17d0aPHs3f/va3nDs4vImj22+/nZo1a55TP3v37uWll14iPj4eM6Nu3bq0adOG4sWLn7LN&#10;mDFj+O9//8vSpUspWrQoBw8eZNq0aafdz6RJkxgwYABdu3YFYOzYsezdu/ecr8OzkeWIIzMLAUYD&#10;twI1gc5mlvFMbwZigX9nKP8T6OacCwNaA8PN7Mo09X2dcx7fK+GsjkBEREREREQuePnz5+fhhx9m&#10;2LBhmeqSkpJo1qwZERERNG/enM2bNwMQGxtLz549qV+/Ps888wyxsbE8+uij3HjjjVx//fXMnz+f&#10;Hj16UKNGDWJjY/39Pfroo0RFRREWFsaLL754VvFWrFiRfv36UadOHT7++GNmz55NgwYNqFOnDh06&#10;dCA5ORmA5cuXc8stt1C3bl1iYmLYvn37aftNSUnhjz/+8CcaTnfsaUc+pY6wmT9/Pk2aNKF9+/ZU&#10;r16dLl264JwD4Msvv6R69erUqVOHTz/91N926dKlNGjQgMjISG666SbWrVsHeEdCtWnThmbNmtG8&#10;eXO6devG9OnT/e26dOmSbmQQwPbt27nmmmvIl8+bTihfvny6pMnkyZP5xz/+wdatW9myZUvAc3Dw&#10;4MFTJloaNGjA1q1bT3sOU/Xp04ewsDCaN2/Orl27ANiwYQOtW7embt26NG7cmLVr1/Ltt98yc+ZM&#10;+vbti8fjYcOGDbzzzjtER0dTu3Zt2rVrl+0RYF999RUtW7akRIkSFC9enJYtW/Lll1+ets1rr73G&#10;W2+9RdGiRQEoWrQo3bt3B+Drr78mMjKS8PBwevTowdGjRxk3bhwfffQRzz//PF26dKFNmzYkJydT&#10;t25d4uLi2LVrF+3atSM6Opro6GgWL14MwB9//EGPHj2oV68ekZGRmX52Zys76dp6wHrn3EYAM5sC&#10;3An4x3g555J8dSfTNnTO/ZLm/TYz2wmUBvafa+By/uX0/0pkV8dK/YKyXxERERERyVmPP/44ERER&#10;PPPMM+nKe/fuTffu3enevTvjx4/niSee8CcwtmzZwrfffktISAixsbHs27ePJUuWMHPmTNq0acPi&#10;xYsZN24c0dHRJCQk4PF4ePXVVylRogQnTpygefPmrFy5koiIiNPG1qVLFy6//HLA+8s8QMmSJVmx&#10;YgW7d+/m7rvvZs6cORQuXJg33niDN998kwEDBtC7d29mzJhB6dKliYuL429/+xvjx4/P1H9cXByL&#10;Fi1i+/btVK1alTvuuCPLYz+VH374gZ9//pmyZcvSsGFDFi9eTFRUFA899BBz586lSpUqdOzY0b99&#10;9erVWbhwIfnz52fOnDk8++yzfPLJJwCsWLGClStXUqJECb755huGDRvGXXfdxYEDB/j2228zTcW6&#10;5557aNSoEQsXLqR58+Z07dqVyMhIAH777Te2b99OvXr1uOeee4iLi0s3PbFp06Y459i4cSMfffRR&#10;puM6ceIEX3/9NQ888MBpjx+8SZKoqCiGDRvGyy+/zEsvvcSoUaN4+OGHGTNmDDfccAPff/89jz32&#10;GHPnzqVNmzbcfvvttG/fHoArr7yShx56CIDnnnuOd999l969ezNp0iSGDBmSaX9VqlRh6tSpbN26&#10;lWuvvdZfXr58+dMmug4ePMihQ4e4/vrrM9UdOXKE2NhYvv76a6pWrUq3bt146623eOqpp1i0aFG6&#10;eIsUKeIflXXvvffSp08fGjVqxObNm4mJiWHNmjW8+uqrNGvWjPHjx7N//37q1atHixYt0o0IOxvZ&#10;SRyVA35L83kLUP9Md2Rm9YDLgA1pil81sxeAr4H+zrmjAdo9DDwMcN11153pbkVEREREROQCUbRo&#10;Ubp168aIESP8SRqAJUuW+EfI3HfffekSSx06dEg3PeeOO+7AzAgPD+eqq64iPDwcgLCwMJKSkvB4&#10;PHz00UeMHTuWlJQUtm/fzurVq7NMHAWaqpaafPnuu+9YvXo1DRs2BODYsWM0aNCAdevWsWrVKlq2&#10;bAl4Ex/XXHNNwP5Tp6o553j88ccZMmQI/fv3P+2xn0q9evUoX748AB6Ph6SkJIoUKUKlSpW44YYb&#10;AOjatStjx44F4MCBA3Tv3p3ExETMjOPHj/v7Sh09A3DLLbfw2GOPsWvXLj755BPatWuXafpa+fLl&#10;WbduHXPnzmXu3Lk0b96cjz/+mObNmxMXF8c999wDQKdOnejRo0e6xFHqVLUNGzbQvHlzmjRpQpEi&#10;RTh8+DAej4etW7dSo0YN//k8nXz58vl/Pl27duXuu+8mOTmZb7/9lg4dOvi3O3o0U5oBgFWrVvHc&#10;c8+xf/9+kpOTiYmJAbwJxC5dumS5/5ywbt06KlWqRNWqVYH/TdN76qmnTttuzpw56dZrOnjwIMnJ&#10;ycyePZuZM2cydOhQwJuY2rx5MzVq1DinOHNvgmgaZnYN8AHQ3TmXOippAPA73mTSWKAf8HLGts65&#10;sb56oqKi3PmIV0RERERERHLHU089RZ06dbK9vk/G0RKhoaGAN3GQ+j71c0pKCps2bWLo0KEsW7aM&#10;4sWLExsby5EjR84q1tR9O+do2bIlkydPTlf/008/ERYWxpIlS9KV//bbb/4RRT179qRgwYL+OjPj&#10;jjvuYOTIkfTv3/+U+86fPz8nT3p/fT558iTHjh3z16U97pCQEFJSUk57HM8//zxNmzZl2rRpJCUl&#10;0aRJk0zHmKpbt258+OGHTJkyhffeey9gf6Ghodx6663ceuutXHXVVUyfPp3mzZszefJkfv/9dyZN&#10;mgTAtm3bSExM9CezUlWuXJmrrrqK1atXU69ePf8aR3/++ScxMTGMHj2aJ5544rTHlJGZcfLkSa68&#10;8kr/yJzTiY2NZfr06dSuXZsJEyYwf/58gCxHHJUrV86/LXhHxKU9nxkVLVqUIkWKsHHjxoCjjs7G&#10;yZMn+e6779JdV+C9Tj/55BOqVauWI/tJlZ1vVdsKXJvmc3lfWbaYWVHgP8DfnHPfpZY757Y7r6PA&#10;e3inxImIiIiIiEgeVqJECe655x7effddf9lNN93ElClTAO8v7o0bNz7r/g8ePEjhwoUpVqwYO3bs&#10;4IsvvjjnmG+88UYWL17M+vXrAe80qV9++YVq1aqxa9cuf+Lo+PHj/Pzzz1x77bUkJCSQkJCQaYFo&#10;gEWLFlG5cmXg1MdesWJFli9fDsDMmTPTjRIKpHr16iQlJbFhg3eST9ok14EDByhXrhzgXdfodGJj&#10;Yxk+fDhAwIWkV6xYwbZt2wBvAmPlypVUqFCBX375heTkZLZu3UpSUhJJSUkMGDAgU7INYOfOnWza&#10;tIkKFSqkKy9UqBAjRozgH//4hz8ZVr169YBxnjx50r8G1L///W8aNWpE0aJFqVSpEh9//DHgTaT8&#10;+OOPAFxxxRUcOnTI3/7QoUNcc801HD9+3J/oAu+Io9SfXdpX6r5iYmKYPXs2+/btY9++fcyePds/&#10;Wqlbt24sXbo0U6wDBgzg8ccf5+DBgwAkJyfz/vvvU61aNZKSkvzX1QcffMAtt9wS8HjTatWqFSNH&#10;jvR/Tk2UxcTEMHLkSP+aVz/88EOWfWVHdhJHy4AbzKySmV0GdAJmZqdz3/bTgPdTv2ktTd01vj8N&#10;uAtYdQZxi4iIiIiIyEXq//7v/9i9e7f/88iRI3nvvfeIiIjggw8+4J///OdZ9127dm0iIyOpXr06&#10;9957r3962bkoXbo0EyZMoHPnzkRERNCgQQPWrl3LZZddxtSpU+nXrx+1a9fG4/Hw7bffBuwjLi4O&#10;j8dDREQEP/zwA88//zxw6mN/6KGH+Oabb6hduzZLlizJcp2aggULMnbsWG677Tbq1KlDmTJl/HXP&#10;PPMMAwYMIDIyMsvRSVdddRU1atQ45YiwnTt3cscdd1CrVi0iIiLInz8/vXr1YvLkybRt2zbdtu3a&#10;tUuXOGratCkej4emTZsyePBgrrrqqkz9R0ZGEhERweTJk9m9e7c/CZJR4cKFWbp0KbVq1WLu3Lm8&#10;8MILgDf59u6771K7dm3CwsL8C0R36tSJIUOGEBkZyYYNG3jllVeoX78+DRs2PGVyKpASJUrw/PPP&#10;+xemfuGFF/xT/VauXEnZsmUztXn00Udp2rQp0dHR1KpVi8aNG5MvXz4KFizIe++9R4cOHQgPDydf&#10;vnwBE40ZjRgxgvj4eCIiIqhZsyZjxowBvCPLjh8/TkREBGFhYf5r7FzZqX4I6TYy+wswHAgBxjvn&#10;XjWzl4F459xMM4vGmyAqDhwBfnfOhZlZV7yjiX5O012scy7BzObiXSjbgASgp3Mu+XRxREVFufj4&#10;+DM9xgtSxf7/Oeu2X0x/Ogcjyb7Pa1cOyn6DuTh2+cFn/z8dIiIiIiIXijVr1pzzOidyafjzzz8J&#10;Dw9nxYoVFCtWLKixzJo1i40bN57xtLVgOHjwIA888IB/tNOFLND9wMyWO+eiAm2frTWOnHOfA59n&#10;KHshzftleKewZWz3IfDhKfpslp19i4iIiIiIiEjumzNnDg888AB9+vQJetII4Pbbg/PN3mejaNGi&#10;F0XS6Gycl8WxRUREREREROTC1qJFC3799ddghyEXmOyscSQiIiIiIiIiIpcgJY5ERERERERERCQg&#10;JY5ERERERERERCQgJY5ERERERERERCQgJY5EREREREQk1xUpUiTd5wkTJtCrV68z7icpKYl///vf&#10;ORUWTZo04brrrsM55y+76667MsWbldjYWKZOnXpW23z88ceEhYWRL18+4uPjs7W/33//nU6dOlG5&#10;cmXq1q3LX/7yF3755ZfTtunbty9hYWH07duXXbt2Ub9+fSIjI1m4cGG29imXJn2rmoiIiIiIyCVm&#10;S/+cTRSUH9w4R/s7ndTE0b333ptjfV555ZUsXryYRo0asX//frZv355jfWdHrVq1+PTTT3nkkUey&#10;tb1zjrZt29K9e3emTJkCwI8//siOHTuoWrXqKduNHTuWvXv3EhISwpQpUwgPD2fcuHE5cgySd2nE&#10;kYiIiIiIiATVrl27aNeuHdHR0URHR7N48WIAvvnmGzweDx6Ph8jISA4dOkT//v1ZuHAhHo+HYcOG&#10;ceTIEe6//37Cw8OJjIxk3rx5gHdE0913303r1q254YYbeOaZZ065/06dOvkTMJ9++il33323v845&#10;R9++falVqxbh4eHExcX5y3v16kW1atVo0aIFO3fu9LdZvnw5t9xyC3Xr1iUmJibLRFSNGjWoVq1a&#10;ts/XvHnzKFCgAD179vSX1a5dm8aNG58y3jZt2pCcnEzdunV54403eOaZZ5gxYwYej4fDhw8ze/Zs&#10;GjRoQJ06dejQoQPJyclndSyS92jEkYiIiIiIiOS6w4cP4/F4/J/37t1LmzZtAHjyySfp06cPjRo1&#10;YvPmzcTExLBmzRqGDh3K6NGjadiwIcnJyRQsWJDBgwczdOhQZs2aBcA//vEPzIyffvqJtWvX0qpV&#10;K/+UrYSEBH744QdCQ0OpVq0avXv35tprr80UW/PmzXnooYc4ceIEU6ZMYezYsbzyyiuAN5GUkJDA&#10;jz/+yO7du4mOjubmm29myZIlrFu3jtWrV7Njxw5q1qxJjx49OH78OL1792bGjBmULl2auLg4/va3&#10;vzF+/PgcO5erVq2ibt26AetOFe/MmTMpUqQICQkJAFx11VXEx8czatQodu/ezaBBg5gzZw6FCxfm&#10;jTfe4M0332TAgAG5fixy4VPiSERERERERHLd5Zdf7k9agHdEUOp6PnPmzGH16tX+uoMHD5KcnEzD&#10;hg3561//SpcuXbj77rspX758pn4XLVpE7969AahevToVKlTwJ46aN29OsWLFAKhZsya//vprwMRR&#10;SEgIjRo1YsqUKRw+fJiKFSum679z586EhIRw1VVXccstt7Bs2TIWLFjgLy9btizNmjUDYN26daxa&#10;tYqWLVsCcOLECa655ppzOHNn5lTxpibpAvnuu+9YvXo1DRs2BODYsWM0aNAg6MciFwYljkRERERE&#10;RCSoTp48yXfffUfBggXTlffv35/bbruNzz//nIYNG/LVV1+dUb+hoaH+9yEhIaSkpJxy206dOtG2&#10;bVsGDhx4RvvIyDlHWFgYS5YsOad+TicsLCzLhbjPhHOOli1bMnny5HTlP/30U64fi1z4tMaRiIiI&#10;iIiIBFWrVq0YOXKk/3PqyKQNGzYQHh5Ov379iI6OZu3atVxxxRUcOnTIv23jxo2ZNGkSAL/88gub&#10;N28+o/WC0vYzYMAAOnfunKk8Li6OEydOsGvXLhYsWEC9evW4+eab/eXbt2/3r61UrVo1du3a5U+2&#10;HD9+nJ9//vmM4wHYunUrzZs3z1TerFkzjh49ytixY/1lK1euZOHChaeM93RuvPFGFi9ezPr16wH4&#10;448/+OWXX3L0WOTipcSRiIiIiIiIBNWIESOIj48nIiKCmjVrMmbMGACGDx9OrVq1iIiIoECBAtx6&#10;661EREQQEhJC7dq1GTZsGI899hgnT54kPDycjh07MmHChHQjjbLLzHj66acpVapUuvK2bdsSERFB&#10;7dq1adasGX//+9+5+uqradu2LTfccAM1a9akW7duNGjQAIDLLruMqVOn0q9fP2rXro3H4+Hbb789&#10;7b6nTZtG+fLlWbJkCbfddhsxMTEAbN++nfz5M08UMjOmTZvGnDlzqFy5MmFhYQwYMMAfV6B4T6d0&#10;6dJMmDCBzp07ExERQYMGDVi7du1ZHYvkPeacC3YM2RYVFeVS58Be7Cr2/89Zt/1i+tM5GEn2fV67&#10;clD227FSv6DsF87v14qKiIiIiOSWNWvWUKNGjWCHIWdo1KhRXHfddaddn0jkTAW6H5jZcudcVKDt&#10;tcaRiIiIiIiIyAWoV69ewQ5BRFPVREREREREREQkMCWOREREREREREQkICWORERERERELgEX0/q2&#10;IpI7zuY+oMSRiIiIiIhIHlewYEH27Nmj5JHIJcw5x549eyhYsOAZtdPi2CIiIiIiInlc+fLl2bJl&#10;C7t27Qp2KCISRAULFqR8+fJn1EaJIxERERERkTyuQIECVKpUKdhhiMhFSFPVREREREREREQkICWO&#10;REREREREREQkICWOREREREREREQkICWOREREREREREQkICWOREREREREREQkICWOREREREREREQk&#10;oGwljsystZmtM7P1ZtY/QP3NZrbCzFLMrH2Guu5mluh7dU9TXtfMfvL1OcLM7NwPR0RERERERERE&#10;ckqWiSMzCwFGA7cCNYHOZlYzw2abgVjg3xnalgBeBOoD9YAXzay4r/ot4CHgBt+r9VkfhYiIiIiI&#10;iIiI5LjsjDiqB6x3zm10zh0DpgB3pt3AOZfknFsJnMzQNgb4r3Nur3NuH/BfoLWZXQMUdc5955xz&#10;wPvAXed4LCIiIiIiIiIikoOykzgqB/yW5vMWX1l2nKptOd/7s+lTRERERERERETOgwt+cWwze9jM&#10;4s0sfteuXcEOR0RERERERETkkpGdxNFW4No0n8v7yrLjVG23+t5n2adzbqxzLso5F1W6dOls7lZE&#10;RERERERERM5VdhJHy4AbzKySmV0GdAJmZrP/r4BWZlbctyh2K+Ar59x24KCZ3ej7NrVuwIyziF9E&#10;RERERERERHJJlokj51wK0AtvEmgN8JFz7mcze9nM2gCYWbSZbQE6AG+b2c++tnuBV/Amn5YBL/vK&#10;AB4DxgHrgQ3AFzl6ZCIiIiIiIiIick7yZ2cj59znwOcZyl5I834Z6aeepd1uPDA+QHk8UOtMghUR&#10;ERERERERkfPngl8cW0REREREREREgkOJIxERERERERERCUiJIxERERERERERCUiJIxERERERERER&#10;CUiJIxERERERERERCUiJIxERERERERERCUiJIxERERERERERCUiJIxERERERERERCUiJIxERERER&#10;ERERCUiJIxERERERERERCUiJIxERERERERERCUiJIxERERERERERCUiJIxERERERERERCUiJIxER&#10;ERERERERCUiJIxERERERERERCUiJIxERERERERERCUiJIxERERERERERCUiJIxERERERERERCUiJ&#10;IxERERERERERCUiJIxERERERERERCUiJIxERERERERERCUiJIxERERERERERCUiJIxERERERERER&#10;CUiJIxERERERERERCUiJIxERERERERERCUiJIxERERERERERCUiJIxERERERERERCUiJIxERERER&#10;ERERCShbiSMza21m68xsvZn1D1AfamZxvvrvzayir7yLmSWkeZ00M4+vbr6vz9S6Mjl5YCIiIiIi&#10;IiIicm6yTByZWQgwGrgVqAl0NrOaGTZ7ANjnnKsCDAPeAHDOTXLOeZxzHuA+YJNzLiFNuy6p9c65&#10;ned8NCIiIiIiIiIikmOyM+KoHrDeObfROXcMmALcmWGbO4GJvvdTgeZmZhm26exrKyIiIiIiIiIi&#10;F4HsJI7KAb+l+bzFVxZwG+dcCnAAKJlhm47A5Axl7/mmqT0fINEEgJk9bGbxZha/a9eubIQrIiIi&#10;IiIiIiI54bwsjm1m9YE/nXOr0hR3cc6FA419r/sCtXXOjXXORTnnokqXLn0eohUREREREREREche&#10;4mgrcG2az+V9ZQG3MbP8QDFgT5r6TmQYbeSc2+r78xDwb7xT4kRERERERERE5AKRncTRMuAGM6tk&#10;ZpfhTQLNzLDNTKC77317YK5zzgGYWT7gHtKsb2Rm+c2slO99AeB2YBUiIiIiIiIiInLByJ/VBs65&#10;FDPrBXwFhADjnXM/m9nLQLxzbibwLvCBma0H9uJNLqW6GfjNObcxTVko8JUvaRQCzAHeyZEjEhER&#10;ERERERGRHJFl4gjAOfc58HmGshfSvD8CdDhF2/nAjRnK/gDqnmGsIiIiIiIiIiJyHp2XxbFFRERE&#10;REREROTio8SRiIiIiIiIiIgEpMSRiIiIiIiIiIgEpMSRiIiIiIiIiIgEpMSRiIiIiIiIiIgEpMSR&#10;iIiIiIiIiIgEpMSRiIiIiIiIiIgEpMSRiIiIiIiIiIgEpMSRiIiIiIiIiIgEpMSRiIiIiIiIiIgE&#10;pMSRiIiIiIiIiIgEpMSRiIiIiIiIiIgEpMSRiIiIiIiIiIgEpMSRiIiIiIiIiIgEpMSRiIiIiIiI&#10;iIgEpMSRiIiIiIiIiIgEpMSRiIiIiIiIiIgEpMSRiIiIiIiIiIgEpMSRiIiIiIiIiIgEpMSRiIiI&#10;iIiIiIgEpMSRiIiIiIiIiIgEpMSRiIiIiIiIiIgEpMSRiIiIiIiIiIgEpMSRiIiIiIiIiIgEpMSR&#10;iIiIiIiIiIgEpMSRiIiIiIiIiIgEpMSRiIiIiIiIiIgEpMSRiIiIiIiIiIgElK3EkZm1NrN1Zrbe&#10;zPoHqA81szhf/fdmVtFXXtHMDptZgu81Jk2bumb2k6/NCDOzHDsqERERERERERE5Z1kmjswsBBgN&#10;3ArUBDqbWc0Mmz0A7HPOVQGGAW+kqdvgnPP4Xj3TlL8FPATc4Hu1PvvDEBERERERERGRnJadEUf1&#10;gPXOuY3OuWPAFODODNvcCUz0vZ8KND/dCCIzuwYo6pz7zjnngPeBu840eBERERERERERyT3ZSRyV&#10;A35L83mLryzgNs65FOAAUNJXV8nMfjCzb8yscZrtt2TRJwBm9rCZxZtZ/K5du7IRroiIiIiIiIiI&#10;5ITcXhx7O3Cdcy4S+CvwbzMreiYdOOfGOueinHNRpUuXzpUgRUREREREREQks+wkjrYC16b5XN5X&#10;FnAbM8sPFAP2OOeOOuf2ADjnlgMbgKq+7ctn0aeIiIiIiIiIiARRdhJHy4AbzKySmV0GdAJmZthm&#10;JtDd9749MNc558ystG9xbczseryLYG90zm0HDprZjb61kLoBM3LgeEREREREREREJIfkz2oD51yK&#10;mfUCvgJCgPHOuZ/N7GUg3jk3E3gX+MDM1gN78SaXAG4GXjaz48BJoKdzbq+v7jFgAnA58IXvJSIi&#10;IiIiIiIiF4gsE0cAzrnPgc8zlL2Q5v0RoEOAdp8An5yiz3ig1pkEKyIiIiIiIiIi509uL44tIiIi&#10;IiIiIiIXKSWOREREREREREQkICWOREREREREREQkICWOREREREREREQkICWOREREREREREQkICWO&#10;REREREREREQkoPzBDkBERERERNL7R8fbg7Lf/4ubFZT9iojIhUuJIxEREZGzEKxf7EG/3IuIiMj5&#10;o6lqIiIiIiIiIiISkBJHIiIiIiIiIiISkBJHIiIiIiIiIiISkNY4EhERERERuURo4XUROVMacSQi&#10;IiIiIiIiIgEpcSQiIiIiIiIiIgFpqpqIiIiIiIiInDNNhcybNOJIREREREREREQCUuJIRERERERE&#10;REQCUuJIREREREREREQC0hpHl5i5TUaffeN9b+ZcICIiIiIiIiJywdOIIxERERERERERCUiJIxER&#10;ERERERERCUiJIxERERERERERCUiJIxERERERERERCUiJIxERERERERERCUiJIxERERERERERCUiJ&#10;IxERERERERERCUiJIxERERERERERCShbiSMza21m68xsvZn1D1AfamZxvvrvzayir7ylmS03s598&#10;fzZL02a+r88E36tMjh2ViIiIiIiIiIics/xZbWBmIcBooCWwBVhmZjOdc6vTbPYAsM85V8XMOgFv&#10;AB2B3cAdzrltZlYL+Aool6ZdF+dcfA4di4iIiIiIiIiI5KDsjDiqB6x3zm10zh0DpgB3ZtjmTmCi&#10;7/1UoLmZmXPuB+fcNl/5z8DlZhaaE4GLiIiIiIiIiEjuyk7iqBzwW5rPW0g/aijdNs65FOAAUDLD&#10;Nu2AFc65o2nK3vNNU3vezOyMIhcRERERERERkVx1XhbHNrMwvNPXHklT3MU5Fw409r3uO0Xbh80s&#10;3szid+3alfvBioiIiIiIiIgIkL3E0Vbg2jSfy/vKAm5jZvmBYsAe3+fywDSgm3NuQ2oD59xW35+H&#10;gH/jnRKXiXNurHMuyjkXVbp06ewck4iIiIiIiIiI5IDsJI6WATeYWSUzuwzoBMzMsM1MoLvvfXtg&#10;rnPOmdmVwH+A/s65xakbm1l+Myvle18AuB1YdU5HIiIiIiIiIiIiOSrLxJFvzaJeeL8RbQ3wkXPu&#10;ZzN72cza+DZ7FyhpZuuBvwL9feW9gCrAC761jBLMrAwQCnxlZiuBBLwjlt7JweMSEREREREREZFz&#10;lD87GznnPgc+z1D2Qpr3R4AOAdoNAgadotu62Q9TRERERERERETOt/OyOLaIiIiIiIiIiFx8lDgS&#10;EREREREREZGAlDgSEREREREREZGAlDgSEREREREREZGAlDgSEREREREREZGAlDgSEREREREREZGA&#10;lDgSEREREREREZGAlDgSEREREREREZGAlDgSEREREREREZGAlDgSEREREREREZGAlDgSERERERER&#10;EZGA8gc7ABG5cKypXiMo+62xdk1Q9isiIiIiIiKnpxFHIiIiIiIiIiISkEYcicglbUv/hUHZb/nB&#10;jYOyXxERERERkTOhEUciIiIiIiIiIhKQRhyJiIjkAo1mExEREZG8QCOOREREREREREQkICWORERE&#10;REREREQkIE1VExGR82JN9RpB2W+NtWuCsl8RERERkbxAiSORPKZi//+cddsvcjAOERERERERufgp&#10;cSQiIiJykdHi6yIiInK+aI0jEREREREREREJSIkjEREREREREREJSFPVREQkW85l/SzQGloiIiIi&#10;IhcjJY5EJEfMbTL67Nv2nHtO+358TLNzai8iIiJeWj9LREQyUuJIRILuyL43z6n9PzqeffuOlfqd&#10;075FJPjWVK8RnB3Xrhyc/YqIiJxG0J6LoGdjHqXEkYiIiIiIyPk2sNhZNx39+7QcDERE5PSUOBIR&#10;ERERCeQcfrEH/XIvImfvXNaWPJd1Jc9l+QkAznEmgVyYspU4MrPWwD+BEGCcc25whvpQ4H2gLrAH&#10;6OicS/LVDQAeAE4ATzjnvspOnyIiIqnO5R8xn3e8PQcjyT5NgzwzwfoHssjprJlS9tw6aJIjYYjk&#10;CcFaPwu0htalQOuz5a4sE0dmFgKMBloCW4BlZjbTObc6zWYPAPucc1XMrBPwBtDRzGoCnYAwoCww&#10;x8yq+tpk1aeIiIhIrjqn/1nV/6peFJSUlNx0TtfX9HNITDY5+6YiImcqXza2qQesd85tdM4dA6YA&#10;d2bY5k5gou/9VKC5mZmvfIpz7qhzbhOw3tdfdvoUEREREREREZEgMufc6Tcwaw+0ds496Pt8H1Df&#10;OdcrzTarfNts8X3eANQHBgLfOec+9JW/y//+8+a0fabp+2HgYd/HasC6sztUyQGlgN3BDkLyJF1b&#10;kpt0fUlu0bUluUnXl+QWXVuSm3R9XbwqOOdKB6q44BfHds6NBcYGOw4BM4t3zkUFOw7Je3RtSW7S&#10;9SW5RdeW5CZdX5JbdG1JbtL1lTdlZ6raVuDaNJ/L+8oCbmNm+YFieBfJPlXb7PQpIiIiIiIiIiJB&#10;lJ3E0TLgBjOrZGaX4V3semaGbWYC3X3v2wNznXcO3Eygk5mFmlkl4AZgaTb7FBERERERERGRIMpy&#10;qppzLsXMegFfASHAeOfcz2b2MhDvnJsJvAt8YGbrgb14E0H4tvsIWA2kAI87504ABOoz5w9Pcpim&#10;DEpu0bUluUnXl+QWXVuSm3R9SW7RtSW5SddXHpTl4tgiIiIiIiIiInJpys5UNRERERERERERuQQp&#10;cSQiIiIiIiIiIgEpcSQiIiIiIiIiIgEpcSRnxMzuD3YMIiJnSvcuEbmQmVlRM6scoDwiGPFI3mFm&#10;1c2suZkVyVDeOlgxicjFR4kjOVMvBTsAyZvM7KdgxyB5mu5dctbM7Fozm2JmC83sWTMrkKZuehBD&#10;kzzAzO4B1gKfmNnPZhadpnpCcKKSvMDMngBmAL2BVWZ2Z5rq14ITleQVejZeWvIHOwC58JjZylNV&#10;AVedz1gkbzGzu09VBVx9PmORvEf3LslF44FPgO+AB4BvzOwO59weoEJQI5O84FmgrnNuu5nVAz4w&#10;swHOuWl4718iZ+shvNdWsplVBKaaWUXn3D/RtSXnTs/GS4gSRxLIVUAMsC9DuQHfnv9wJA+JAyYB&#10;LkBdwfMci+Q9undJbintnBvje9/bzLoCC8ysDYHvZyJnIsQ5tx3AObfUzJoCs8zsWnR9ybnJ55xL&#10;BnDOJZlZE7zJowoocSTnTs/GS4gSRxLILKCIcy4hY4WZzT/v0UheshIY6pxblbHCzFoEIR7JW3Tv&#10;ktxSwMwKOueOADjnPjSz34GvgMLBDU3ygENmVtk5twHAN/KoCTAdCAtiXHLx22FmntTnom/k0e14&#10;R4qEBzUyyQv0bLyEmHNKBorI+WFmjYFfnXObA9RFOefigxCWiMhpmVkfYIVz7psM5ZHA351zLYMT&#10;meQFZlYb+NM5l5ihvABwj3NuUnAik4udmZUHUpxzvweoa+icWxyEsCSP0LPx0qLEkYiIiIiIiIiI&#10;BKRvVZNMzCzCzL4zs9/MbKyZFU9TtzSYscnFz8xizOwB3yKNact7BCkkySN075LcpHuX5BZ9M5Hk&#10;FjML13NRcpOejZcOJY4kkH8BA/HOff4FWGRmlX11BU7VSCQrZvYa8De819bXZtY7TXWv4EQleYju&#10;XZIrzOx1dO+S3DMemI/3K9OvwfvNRCV9dfpmIjkXb6HnouQSPRsvLVocWwK5wjn3pe/9UDNbDnxp&#10;ZvehFfLl3NwBRDrnUsxsIPBvM7veOdcHfbuHnDvduyS33I7uXZJ79M1Eklv0XJTcpGfjJUQjjiQg&#10;MyuW+t45Nw9oB3yA/udLzk1+51wKgHNuP95EUlEz+xi4LJiBSd6ge5fkEt27JDcVMLOCqR+ccx8C&#10;T+L9ZqJrghaV5Al6Lkou0rPxEqLEkQTyBlAjbYFzbiXQHPg0KBFJXrHBzG5J/eCcO+GcewBYR4Zr&#10;TuQs6N4luUX3LslN44D6aQucc3OADsCqoEQkeYWei5Kb9Gy8hOhb1UTkvDGzywGcc4cD1JVzzm09&#10;/1GJiJye7l0iIiLp6dl4aVHiSDLxDWkdANwFlME7B3onMAMY7BuKKHJWfNdXa6Ccr2gr8JWuKzlX&#10;undJbtK9S3KLmeUHHgDaAmV9xVvx3rvedc4dD1ZscnHTc1Fym56Nlw5NVZNAPgL2AU2ccyWccyWB&#10;pr6yj4IamVzUzKwbsAJoAhTyvZoCy311IudC9y7JFbp3SS77APDg/farv/heLwG1gQ+DFpXkBXou&#10;Sq7Rs/HSohFHkomZrXPOVTvTOpGsmNk6oH7G/4Uws+LA9865qkEJTPIE3bskt+jeJbnJzH451TV0&#10;ujqRrOi5KLlJz8ZLi0YcSSC/mtkzZnZVaoGZXWVm/YDfghiXXPyMwF//ehJ9baecO927JLfo3iW5&#10;aa+ZdTAz/7/LzSyfmXXEOzJE5GzpuSi5Sc/GS0j+YAcgF6SOQH/gGzMr4yvbAcwE7glaVJIXvAqs&#10;MLPZ/O8fLNcBLYFXghaV5BW6d0lu0b1LclMnvN9+9S8zS00UXQnM89WJnC09FyU36dl4CdFUNRE5&#10;r3zDV2PIvIie/ldVRC5YunfJ+WBmJQGcc3uCHYuISFb0bLx0KHEkAZlZdbw3gO+cc3+kKW/tnPsy&#10;eJGJiJya7l0icjEys6JAaefchgzlEc65lUEKS/IAPRdFJCdojSPJxMyewPs1nb2Bn83szjTVrwUn&#10;KskLzOxaM5tiZgvN7FkzK5CmbnoQQ5M8QPcuyS26d0luMrN7gLXAJ2b2s5lFp6meEJyoJC/Qc1Fy&#10;k56NlxYljiSQh4C6zrm78H694vNm9qSvTgudybkYD8zH+w+Ya/DOuS/pq6sQrKAkz9C9S3KL7l2S&#10;m57Fe+/yAPcDH5hZW1+d7l1yLvRclNykZ+MlRItjSyD5nHPJAM65JDNrAkw1swroISPnprRzbozv&#10;fW8z6wosMLM2BP5WBpEzoXuX5BbduyQ3hTjntgM455aaWVNglpldi64vOTd6Lkpu0rPxEqIRRxLI&#10;DjPzpH7wPXBuB0oB4cEKSvKEAmZWMPWDc+5D4EngK7z/UyFyLnTvktyie5fkpkNmVjn1gy+J1AS4&#10;EwgLVlCSJ+i5KLlJz8ZLiBJHEkg34Pe0Bc65FOdcN+Dm4IQkecQ4oH7aAufcHKADsCooEUleonuX&#10;5BbduyQ3PUqG0R/OuUNAa6BHUCKSvELPRclNejZeQvStaiIiIiIiIiIiEpBGHImIiIiIiIiISEBK&#10;HImIiIiIiIiISEBKHImIiIiIiIiISEBKHEm2mdkcM/vCzG4PdiySt5jZnWZWP+stRc6c7l2SW3Tv&#10;ktxkZhPN7C0zqxXsWCRv0XNRcpOejXlT/mAHIBeVbni/WvHGYAcieU59INzM8jvnbg12MJLn6N4l&#10;uUX3LslNo4DrgPuAfkGORfIWPRclN+nZmAfpW9VERERERERERCQgjTiSUzKzhsBAoALea8UA55y7&#10;PphxSd5gZjcBFUlzH3LOvR+0gCTP0L1LcpPuXZJbzKwq0Jf/3bsAcM41C1pQkifouSi5Tc/GvE8j&#10;juSUzGwt0AdYDpxILXfO7QlaUJInmNkHQGUggf9dW84590TQgpI8Q/cuyS26d0luMrMfgTFkvnct&#10;D1pQkifouSi5Sc/GS4NGHMnpHHDOfRHsICRPigJqOmWuJXfo3iW5RfcuyU0pzrm3gh2E5El6Lkpu&#10;0rPxEqDEkWRiZnV8b+eZ2RDgU+Boar1zbkVQApO8ZBVwNbA92IFI3qF7l5wHundJjjOzEr63n5nZ&#10;Y8A00t+79gYlMLno6bko54mejZcATVWTTMxs3mmqnebay9kys88AB1wBeIClpP8HTJvgRCZ5ge5d&#10;klt075LcZGab8F5fFqBa69DIWdNzUXKTno2XFiWO5JTM7Hrn3MasykSyy8xuOV29c+6b8xWL5F26&#10;d0lO071LzgczK+icO5JVmciZ0nNRcoOejZeWfMEOQC5oUwOUfXzeo5A8wzn3je8h8pfU92nLgh2f&#10;5Bm6d0mO0r1LzpNvs1kmcqb0XJQcp2fjpUVrHEkmZlYdCAOKmdndaaqKAgWDE5XkMS2BfhnKbg1Q&#10;JpJtunfJeaB7l+Q4M7saKAdcbmaR/G/KWlGgUNACk4uenotynujZeAlQ4kgCqQbcDlwJ3JGm/BDw&#10;UDACkrzBzB4FHgOuN7OVaaquABYHJyrJQ3TvklyR5t5VWfcuyQUxQCxQHvgH/0scHQKeDVJMkjfo&#10;uSi5Rv+uv7RojSM5JTNr4JxbEuw4JO8ws2JAceB1oH+aqkP61hjJKbp3SU7TvUvOBzNr55z7JNhx&#10;SN6j56LkBj0bLy1KHEkmZpYfeABoC5T1FW8FZgDvOueOBys2ufiZ2XXAQefcfjOrCEQBa51zq4Ib&#10;meQFZhaD93/t5zjnfk1T3sM5Nz54kcnFzswMqE/65+JSp39IyTkysxJAL2Ab8C4wALgJWAO85pzb&#10;F8Tw5CKmf9OLSE5R4kgyMbPJwH5gIrDFV1we6A6UcM51DFJocpEzs/7AI3i/qnMo8DTeoaw34v0H&#10;zJtBDE8ucmb2OtAQWIF3SP5w59xIX90K51ydYMYnFy8zawX8C0jE+0sXeJ+LVYDHnHOzgxWbXPzM&#10;7HPgJ7zrztTwvf8I77ohtZ1zdwYxPLmI6d/0kpvMLBx4B+8abV8A/VIT3Wa21DlXL5jxSc5S4kgy&#10;MbNfnHNVz7ROJCtm9jPeEUaFgCTgeufcLjMrDHzvnKsVzPjk4mZmPwGRzrkUM7sS+DewzjnXx8x+&#10;cM5FBjdCuViZ2RrgVudcUobySsDnzrkaQQlM8gQzS3DOeXyj2rY458plrAtedHIx07/pJTeZ2SJg&#10;EPAd8CBwP9DGObdB/+7Ke/IFOwC5IO01sw5m5r8+zCyfmXUENFxazsUJ59xhvP/7dRjYA+Cc+yOY&#10;QUmekd85lwLgnNuPd9RRUTP7GLgsmIHJRS8///vf+rS2AgXOcyyS9+Qzs+LAtUAR3zRuzKwkunfJ&#10;udG/6f+/vXsPtqsuzzj+fRLBEEhEgVJBgqDDzZCEKJRbQYM4XlEhDlftAFNBGARRBilesKVUR7xE&#10;FAtyqVQgYBEHbEFohBjwQgggRC4VghBTHQU0YLiUhKd/rHXM5mTvk+Scvc8ve/F8Zs6412+RmeeP&#10;4zprv+u33jd6aYLt623/yfbZVK/cXi9pdyC7UxomU9WinUOALwDnShr4o7IxcFN9LmK47pB0GbAh&#10;MAf4tqTrgRnAvUWTRRM8JGlf23MBbK8AjpZ0JnBQ2WjR5y4C5kuaDSyu17ai+pt4YbFU0RT/Atxf&#10;fz4KuECSgZ2AzxVLFU2Qe/roKUmvsL0UwPZNkg4CrgJeVTZZdFteVYsh1U+7sP146SzR/+omjR+g&#10;egrxH8BuwGHAo8A3svMoRkLSBgD1rrbB57a0vWTVfxWxZiTtCLyXqpcDVLuNrrGdoneMmKSxVPfl&#10;y+u/ldOAJbZ/WzZZNEXu6aPbJB0GLLL9s0Hrk4BP2/77MsmiF1I4irUiaX/bN5bOERGxNiTtYPv+&#10;1f+XERERzZd7+ohYG+lxFGsrW/Ijoh9l6lX0hKTrSmeIiBiG3NNHz0g6v3SG6K70OIpVSLqm0ylg&#10;k9HMEhGxpiR9rdMpqp4OEcMiaXqnU1SvFEVErHNyTx+9JKlTHyMB7xzNLNF7KRxFO38LHAH8edC6&#10;qHrSRAxb3cfhC7Y/UTpLNM6RwMeB59qcO3SUs0SzzAfmUv0dHGzj0Y0STTPEly8AbD8xWlmicXJP&#10;H730B+ARXvy30fXxXxVJFD2TwlG08zPg6YHJRK0kPVAgTzSI7RWS9i6dIxppPrDQ9k8Gn5B0xujH&#10;iQa5DzjG9q8Gn5C0uM1/H7E2FrDyy9ZgBrYd3TjRILmnj15aBOxn+9HBJ/K3sXnSHDsiRp2kb1JN&#10;Jvou8JdJara/VyxU9L36qf2ztp8unSWaRdJM4B7bq3zRkvQ+298f/VQRERHlSDoeuMX2L9qcO8H2&#10;OQViRY+kcBQRo07SxW2WbfuoUQ8TERFR0MDUx069tGzfMdqZIiIiWqVwFBERERFRiKTzbX9Y0k1t&#10;Ttv2jFEPFRER0SKFo4gYdZK2A74JbG57sqQpwAG2zywcLSIiYtRJGgPsYfvW0lkiIiIGG1M6QKyb&#10;JI2VdGnpHNFY3wJOA54HsH03cEjRRNEI9bXr7NI5IiLWhu0XgK+XzhHNJWkDSduXzhER/SmFo2jL&#10;9gpga0nrl84SjTTe9m2D1pYXSRKNUl+7MrUvekLSAknHS3pl6SzRSHMkHSSp3XS1iGGT9B7gLuD6&#10;+niapGuKhorGkDRnTdaiv72sdIBYpy0Cbq3/sLROvvpyuUjREI9Jeh3VmOGBiUW/LRspGuTO+rqV&#10;qX3RbQcDRwLzJd0OXAzc4Lz3H91xDHAysELSM4CoehxNLBsrGuAMYDfgZgDbd0napmSg6H+SxgHj&#10;gU3rByoDRe+JVNOTo0FSOIqhPFT/jAEmFM4SzXI8cD6wg6QlwMPA4WUjRYOMAx4HWhvKGkjhKEbE&#10;9oPA6ZI+DbwbuIjqS/7FwCzbTxQNGH3Ndu61oleet7100Ga2FLxjpI4BTgK2ABawsnD0JHn1tnHS&#10;HDtWS9J420+XzhHNI2lDYIztp0pniYhYE3Uz/yOBdwI/BC6lej3yg7anFYwWDSDpQKrfJwPzbH+/&#10;bKJoAkkXAnOATwIHAR8F1rN9bNFg0QiSTrB9Tukc0VvpcRQdSdpD0r3A/fXxVEnnFo4VDSBpE0lf&#10;A+YBN0uaJWmT0rmiGSRtJ2mOpIX18RRJnyqdK/qfpAXAV4D5wBTbH7X9c9tfonq9O2LY6nusY4F7&#10;gIXAsZK+UTZVNMQJwBuA54DLqXaEnFQyUDTK7yRNAJD0KUnfkzS9dKjoruw4io4k/RyYCVxje5d6&#10;baHtyWWTRb+TdCPwY+A79dLhwJttv7VcqmgKSXOBU4Dzcu2KbqnHpX/S9lmls0QzSbof2HGgZ1b9&#10;O/dL2zuWTRYR0Zmku21PkbQ3cCbwReAztv+mcLToouw4iiHZXjxoaUWRINE0r7b9T7Yfrn/OBDYv&#10;HSoaI1P7ouvqcekHls4RjfYgMKnleKt6LWJE6p2450u6QdKPBn5K54rGGPh++C7gfNv/CWQyd8Ok&#10;OXYMZbGkPQFLWg84EbivcKZohhskHQJcWR/PpOoVEtENmdoXvfLfkj4BXMGLJ/alKXZ0wwTgPkm3&#10;UV2/dgNuHxibbvuAkuGir30X+FfgAvIQOLpviaTzgP2BL0h6Odmg0jh5VS06krQpMAt4K9X/+X8I&#10;nGj78aLBom9JeorqZljAhsAL9akxwJ8zcji6QdK2VFP79gT+SD21z/YjRYNF35P0cJtl29521MNE&#10;40jad6jztueOVpZoFkkLbL+xdI5oJknjgbcD99j+laRXAzvbvqFwtOiiFI4iIqKRMrUvIvpZ3S/k&#10;UNvHl84S/U3SGcDvgaupGmQD2S0Z3SFpUrt124+OdpbonRSOoqP6qf0sYHeqXSI/BT5mO5NjYsQk&#10;HQDsUx/ebPsHJfNEc9QT+j7LypHWtwD/mN2S0Q2SJgM7AeMG1mxfUi5RNImkXYDDgA9Q7Za8yvbX&#10;y6aKfpfdktFLku5h5RsF44BtgAdsv6FosOiq9DiKoVwGfAN4f318CNUIz3TIjxGR9HlgV+DSeulE&#10;SXvZPq1grGiO2VRT+w6qjw+n6kmTqX0xIpI+C7yZqnD0X8A7qAqTKRzFsEnaDji0/nmM6nol228p&#10;Giwaw/Y2pTNEc9neufVY0nTguEJxokey4yg6GhitOGjtF7anlsoUzSDpbmBaPaUISWOBOwf/vkUM&#10;h6SFticPWrtn8I1NxNqqn6pOpbpeTZW0OfAd2/sXjhZ9TNILwDzgaNsP1muLshskukXSh9qtZ7dk&#10;9Eruu5onO45iFZJeVX+8TtInqZ7eGziY6glrRDdsDAy8W/+KgjmieTK1L3rlGdsvSFouaSJVz5Ct&#10;SoeKvncg1a7umyRdT3XfpbKRomF2bfk8DtgPuIPslowukHRyy+EYYDrwv4XiRI9kx1Gson4PeuA9&#10;1cHyPnSMmKRDgc8DN1H9nu0DnGZ7dtFg0dcytS96TdK5wD9Qfcn/OPBn4C7bRxYNFo1QN/R/L9Ur&#10;azOovtRfnclE0W2SNgZm23576SzR/+rXuAcsB35N1Z/t2TKJohdSOIqIIupRnQNPwG6z/buSeSIi&#10;1oak1wITbd9dOks0j6RXUjXIPtj2fqXzRLNIWg9YaHv70lkioj+kcBQd1X1n3gW8lpbXGm1/uVSm&#10;aAZJcwbfCLdbixguSVNY9dr1vWKBohEk7dNu3faPRztLRMSaknQt1Y5cgLFUDf6vtH1quVTRFIN+&#10;vwYsBW4HzsvOo2ZIj6MYyrXAs8A9rHzlI2LYJI0DxgOb1k9TB16HnAhsWSxYNIqki4ApwC9Zee0y&#10;kMJRjNQpLZ/HAbsBC6heK4qIWFedzcov9suBR2wvKZgnmmURsBnV9G2o+uI+BWwHfAv4YKFc0UUp&#10;HMVQXpMpV9FlxwAnAVtQfdkaKBw9CXy9UKZont1t71Q6RDSP7fe0HkvaCvhqmTQREUMb1PuvlSU9&#10;BzwEnG57zqiHiybZ03ZrA/ZrJc23vaukXxZLFV2VwlEM5TpJb0tTxugW27OAWZJOsH1O6TzRWD+V&#10;tJPte0sHicb7DbBj6RAREe3YntDpXN2SYjJwaf2/EcO1kaRJth8FkDQJ2Kg+93/lYkU3pXAUQ/kZ&#10;cLWkMcDzVE8rnMlE0QUvSNrY9p/gL01AD7V9btlY0RCXUBWPfgc8x8prV3ZQxohIOoeVr3uMAaZR&#10;jbSOiOgrtlcAv6ivaxEj8XHgFkkPUd1zbQMcV0+K/HbRZNE1aY4dHUl6mGos7D3OL0p0kaS7bE8b&#10;tHan7V0KRYoGkfQgcDKD+rPZfqRYqGgESX/Xcrgc+LXtW0vliYiIWBdIejmwQ334QBpiN092HMVQ&#10;FlON6kzRKLptrCQN/G7V26XXL5wpmuMPtq8pHSKapb5Ovc324aWzRERErCskfWjQ0lRJ2L6kSKDo&#10;iRSOYiiLgJslXUf1ugcAtr9cLlI0xPXAFZLOq4+PqdciuuFOSZdRTYZsvXZlqloMm+0VkraWtL7t&#10;9GyIiIiotDbGHgfsR/UadwpHDZLCUQzl4fpnfbIbJLrrVODDwEfq4xuBC8rFiYbZgKpg9LaWNQMp&#10;HMVILQJulXQNsGxgMQ9UIiLipcr2Ca3HkjYGZpdJE72SHkexWpLG2366dI5oDknjgNfXhw/mPeiI&#10;6AeSPttu3fbnRjtLRETEukjSelTtTrYvnSW6J4Wj6EjSHsCFwEa2J0maChxj+7jC0aJPSXoZcBZw&#10;FPAI1eSFrYCLgdNtP18wXjSEpO2AbwKb254saQpwgO0zC0eLhpA0kWpS31Ols0RERJQk6VpePHF0&#10;J+C7tk8tlyq6LYWj6EjSz4GZwDUD064kLbQ9uWyy6FeSvgJMAD428IWr/gJ2NvCM7RNL5otmkDQX&#10;OAU4L9eu6CZJb6IqdE+ol5YCR9leUC5VREREOZL2bTlcDjxi+zel8kRvpMdRDMn2YkmtSytKZYlG&#10;eDewXeukPttPSvoIcD+QwlF0w3jbtw26di0vFSYa5SLgONvzACTtTVVImlI0VURERCG257YeS9pb&#10;0mm2jy+VKbovhaMYymJJewKu31U9EbivcKbob3abbY71tKJsf4xueUzS66i3TUuaCfy2bKRoiBUD&#10;RSMA27dISlEyIiJe0iTtAhwGfIBquFIGkjRMCkcxlGOBWcCWwBLgBiD9jWIk7pX0IdsvGs8p6Qiq&#10;HUcR3XA8cD6wg6QlVDcwh5eNFP1M0vT641xJ5wGXUxUmDwZuLpUrIiKilLqn5KH1z2PAFVStcN5S&#10;NFj0RHocRUeS9rJ96+rWItaUpC2pnkA8Awz0BHkT1fj099teUipbNIeksfUutg2BMWlgHCMl6aYh&#10;Ttv2jFELExERsQ6Q9AIwDzja9oP12iLb25ZNFr2QwlF0JOkO29NXtxaxtiTNAN5QH95re07JPNEs&#10;kh4Frqd68vWjdq9HRkRERMTwSXofcAiwF9V912zgAtvblMwVvZHCUaxC0h7AnsBJwFdaTk2k2hUy&#10;tUSuiIg1IWk8VSP2Q4DpwA+A2bZvKRos+p6kzYGzgC1sv0PSTsAeti8sHC0iIqKIeof3e6leWZsB&#10;XAJcbfuGosGiq8aUDhDrpPWBjah6YE1o+XkSmFkwV0TEatl+2vaVtg8EdqEqes9dzT+LWBP/BvwQ&#10;2KI+/h+qhywREREvSbaX2b7M9nuA1wB3AqcWjhVdlh1H0ZGkrW0/ImkiVQ+H9AmJiL4gaV+qxsVv&#10;B24HrrB9VdlU0e8kzbe9q6Q7be9Sr91le1rhaBERERE9k6lqMZTNJP2AarcRkpYCR9leMPQ/i4go&#10;R9KvqZ52XQmcYntZ2UTRIMskbUI1UQ1JuwNLy0aKiIiI6K3sOIqOJN0NHG97Xn28N3Cu7Sllk0VE&#10;dCZpou0nS+eI5pE0HTgHmAwsBDYDZtq+u2iwiIiIiB5K4Sg6at2K37KWqWoRsU6T9BqqL/d71Uvz&#10;gBNt/6ZcquhnkibZfrT+/DJge0DAA7afLxouIiIiosdSOIqOJH0V2AC4nGpb/sHAs8B3AGzfUSxc&#10;REQHkm4ELgP+vV46Ajjc9v7lUkU/a31oIukq2weVzhQRERExWlI4io4k3TTEadueMWphIiLWULtm&#10;xWlgHCMxqBn2KrtxIyIiIposzbGjI9tvKZ0hImIYHpd0BNVuSYBDgccL5on+5w6fIyIiIhovO46i&#10;I0mbA2cBW9h+h6SdgD1sX1g4WkRER5K2pupxtAfVl/yfAB8d6FETsbYkrQCWUfU12gB4euAU1Q7c&#10;iaWyRURERPRaCkfRkaTrgIuB021PrRuC3ml758LRIiIiIiIiImIU5FW1GMqmtq+UdBqA7eX1U9eI&#10;iHWOpM8Mcdq2/2nUwkRERERENEQKRzGUZZI2oe7nIGl3YGnZSBERHS1rs7YhcDSwCZDCUURERETE&#10;WsqratGRpOlUfUImAwuBzYCZtu8uGiwiYjUkTQBOpCoaXQl8yfbvy6aKiIiIiOg/KRzFkOq+RttT&#10;NQB9wPbzhSNFRHQk6VXAycDhwLeBWbb/WDZVRERERET/GlM6QKx7JO0q6a+h6msEvBH4Z+BL9Zey&#10;iIh1jqQvAvOBp4CdbZ+RolFERERExMhkx1GsQtIdwFttPyFpH2A2cAIwDdjR9syS+SIi2pH0AvAc&#10;sJy6N9vAKTIyPSIiIiJiWNIcO9oZa/uJ+vPBwPm2rwKuknRXuVgREZ3Zzi7aiIiIiIguy012tDO2&#10;7m0EsB/wo5ZzKTZGREREREREvESkCBDtXA7MlfQY8AwwD0DS64GlJYNFRERERERExOhJj6NoS9Lu&#10;wKuBG2wvq9e2AzayfUfRcBERERERERExKlI4ioiIiIiIiIiIttLjKCIiIiIiIiIi2krhKCIiIiIi&#10;IiIi2krhKCIiIiIiIiIi2krhKCIiIiIiIiIi2krhKCIiIiIiIiIi2vp/aaN7N52lVL4AAAAASUVO&#10;RK5CYIJQSwMEFAAGAAgAAAAhAKZ2bvPeAAAABQEAAA8AAABkcnMvZG93bnJldi54bWxMj0FrwkAQ&#10;he+F/odlCr3VTdQ2ErMRkbYnKaiF4m3MjkkwOxuyaxL/fbe9tJeBx3u89022Gk0jeupcbVlBPIlA&#10;EBdW11wq+Dy8PS1AOI+ssbFMCm7kYJXf32WYajvwjvq9L0UoYZeigsr7NpXSFRUZdBPbEgfvbDuD&#10;PsiulLrDIZSbRk6j6EUarDksVNjSpqLisr8aBe8DDutZ/NpvL+fN7Xh4/vjaxqTU48O4XoLwNPq/&#10;MPzgB3TIA9PJXlk70SgIj/jfG7wkmc9BnBTMposEZJ7J//T5N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wwfwnSQMAAPEHAAAOAAAAAAAAAAAAAAAAADoCAABk&#10;cnMvZTJvRG9jLnhtbFBLAQItAAoAAAAAAAAAIQBnysHiiYsAAImLAAAUAAAAAAAAAAAAAAAAAK8F&#10;AABkcnMvbWVkaWEvaW1hZ2UxLnBuZ1BLAQItABQABgAIAAAAIQCmdm7z3gAAAAUBAAAPAAAAAAAA&#10;AAAAAAAAAGqRAABkcnMvZG93bnJldi54bWxQSwECLQAUAAYACAAAACEAqiYOvrwAAAAhAQAAGQAA&#10;AAAAAAAAAAAAAAB1kgAAZHJzL19yZWxzL2Uyb0RvYy54bWwucmVsc1BLBQYAAAAABgAGAHwBAABo&#10;kwAAAAA=&#10;">
                <v:shape id="Picture 83" o:spid="_x0000_s1198" type="#_x0000_t75" style="position:absolute;width:49174;height:17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a7dxAAAANsAAAAPAAAAZHJzL2Rvd25yZXYueG1sRI/NisJA&#10;EITvwr7D0II3naggknUUUQRF/N+D3nozvUnWTE/IjJp9+x1B8FhU11ddo0ltCnGnyuWWFXQ7EQji&#10;xOqcUwVfp0V7CMJ5ZI2FZVLwRw4m44/GCGNtH3yg+9GnIkDYxagg876MpXRJRgZdx5bEwfuxlUEf&#10;ZJVKXeEjwE0he1E0kAZzDg0ZljTLKLkebya88b3Z5jtv1yf8Pazn9X612J0vSrWa9fQThKfav49f&#10;6aVWMOzDc0sAgBz/AwAA//8DAFBLAQItABQABgAIAAAAIQDb4fbL7gAAAIUBAAATAAAAAAAAAAAA&#10;AAAAAAAAAABbQ29udGVudF9UeXBlc10ueG1sUEsBAi0AFAAGAAgAAAAhAFr0LFu/AAAAFQEAAAsA&#10;AAAAAAAAAAAAAAAAHwEAAF9yZWxzLy5yZWxzUEsBAi0AFAAGAAgAAAAhAHONrt3EAAAA2wAAAA8A&#10;AAAAAAAAAAAAAAAABwIAAGRycy9kb3ducmV2LnhtbFBLBQYAAAAAAwADALcAAAD4AgAAAAA=&#10;">
                  <v:imagedata r:id="rId132" o:title=""/>
                </v:shape>
                <v:shape id="Text Box 87" o:spid="_x0000_s1199" type="#_x0000_t202" style="position:absolute;top:18288;width:491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306ACC08" w14:textId="77777777" w:rsidR="005742C5" w:rsidRPr="00293FF0" w:rsidRDefault="005742C5" w:rsidP="005742C5">
                        <w:pPr>
                          <w:pStyle w:val="Caption"/>
                          <w:jc w:val="center"/>
                          <w:rPr>
                            <w:rFonts w:ascii="Palatino Linotype" w:hAnsi="Palatino Linotype"/>
                            <w:noProof/>
                            <w:sz w:val="20"/>
                            <w:szCs w:val="20"/>
                          </w:rPr>
                        </w:pPr>
                        <w:r>
                          <w:t xml:space="preserve">Fig. </w:t>
                        </w:r>
                        <w:r>
                          <w:fldChar w:fldCharType="begin"/>
                        </w:r>
                        <w:r>
                          <w:instrText xml:space="preserve"> SEQ Fig. \* ARABIC </w:instrText>
                        </w:r>
                        <w:r>
                          <w:fldChar w:fldCharType="separate"/>
                        </w:r>
                        <w:r>
                          <w:rPr>
                            <w:noProof/>
                          </w:rPr>
                          <w:t>63</w:t>
                        </w:r>
                        <w:r>
                          <w:rPr>
                            <w:noProof/>
                          </w:rPr>
                          <w:fldChar w:fldCharType="end"/>
                        </w:r>
                        <w:r>
                          <w:t xml:space="preserve"> - RMSE error comparison (2) over tenors on coffee</w:t>
                        </w:r>
                      </w:p>
                    </w:txbxContent>
                  </v:textbox>
                </v:shape>
                <w10:anchorlock/>
              </v:group>
            </w:pict>
          </mc:Fallback>
        </mc:AlternateContent>
      </w:r>
    </w:p>
    <w:p w14:paraId="03F8518B" w14:textId="5ABA123F" w:rsidR="005E1E46" w:rsidRPr="00BB62A3" w:rsidRDefault="00137412" w:rsidP="00F62B95">
      <w:pPr>
        <w:shd w:val="clear" w:color="auto" w:fill="FFFFFF"/>
        <w:spacing w:line="360" w:lineRule="auto"/>
        <w:jc w:val="both"/>
        <w:rPr>
          <w:rFonts w:ascii="Palatino Linotype" w:hAnsi="Palatino Linotype"/>
          <w:sz w:val="20"/>
          <w:szCs w:val="20"/>
        </w:rPr>
      </w:pPr>
      <w:r w:rsidRPr="00BB62A3">
        <w:rPr>
          <w:rFonts w:ascii="Palatino Linotype" w:hAnsi="Palatino Linotype"/>
          <w:sz w:val="20"/>
          <w:szCs w:val="20"/>
        </w:rPr>
        <w:t xml:space="preserve">It is a common trend for </w:t>
      </w:r>
      <w:r w:rsidR="000861A7">
        <w:rPr>
          <w:rFonts w:ascii="Palatino Linotype" w:hAnsi="Palatino Linotype"/>
          <w:sz w:val="20"/>
          <w:szCs w:val="20"/>
        </w:rPr>
        <w:t>models</w:t>
      </w:r>
      <w:r w:rsidRPr="00BB62A3">
        <w:rPr>
          <w:rFonts w:ascii="Palatino Linotype" w:hAnsi="Palatino Linotype"/>
          <w:sz w:val="20"/>
          <w:szCs w:val="20"/>
        </w:rPr>
        <w:t xml:space="preserve"> to perform best with longer maturities</w:t>
      </w:r>
      <w:r w:rsidR="005F6DA7">
        <w:rPr>
          <w:rFonts w:ascii="Palatino Linotype" w:hAnsi="Palatino Linotype"/>
          <w:sz w:val="20"/>
          <w:szCs w:val="20"/>
        </w:rPr>
        <w:t xml:space="preserve">. </w:t>
      </w:r>
      <w:r w:rsidR="00245B94">
        <w:rPr>
          <w:rFonts w:ascii="Palatino Linotype" w:hAnsi="Palatino Linotype"/>
          <w:sz w:val="20"/>
          <w:szCs w:val="20"/>
        </w:rPr>
        <w:t>T</w:t>
      </w:r>
      <w:r w:rsidR="000136C0">
        <w:rPr>
          <w:rFonts w:ascii="Palatino Linotype" w:hAnsi="Palatino Linotype"/>
          <w:sz w:val="20"/>
          <w:szCs w:val="20"/>
        </w:rPr>
        <w:t xml:space="preserve">here is a large difference between </w:t>
      </w:r>
      <w:r w:rsidR="005F6DA7">
        <w:rPr>
          <w:rFonts w:ascii="Palatino Linotype" w:hAnsi="Palatino Linotype"/>
          <w:sz w:val="20"/>
          <w:szCs w:val="20"/>
        </w:rPr>
        <w:t>last ending</w:t>
      </w:r>
      <w:r w:rsidR="000136C0">
        <w:rPr>
          <w:rFonts w:ascii="Palatino Linotype" w:hAnsi="Palatino Linotype"/>
          <w:sz w:val="20"/>
          <w:szCs w:val="20"/>
        </w:rPr>
        <w:t xml:space="preserve"> and fist ending </w:t>
      </w:r>
      <w:r w:rsidR="006E1019">
        <w:rPr>
          <w:rFonts w:ascii="Palatino Linotype" w:hAnsi="Palatino Linotype"/>
          <w:sz w:val="20"/>
          <w:szCs w:val="20"/>
        </w:rPr>
        <w:t>maturities</w:t>
      </w:r>
      <w:r w:rsidRPr="00BB62A3">
        <w:rPr>
          <w:rFonts w:ascii="Palatino Linotype" w:hAnsi="Palatino Linotype"/>
          <w:sz w:val="20"/>
          <w:szCs w:val="20"/>
        </w:rPr>
        <w:t xml:space="preserve">. </w:t>
      </w:r>
      <w:r w:rsidR="0080097E" w:rsidRPr="00BB62A3">
        <w:rPr>
          <w:rFonts w:ascii="Palatino Linotype" w:hAnsi="Palatino Linotype"/>
          <w:sz w:val="20"/>
          <w:szCs w:val="20"/>
        </w:rPr>
        <w:t xml:space="preserve">Moreover, it is important to note that there are outlier results in the calibration, the best example being SABR </w:t>
      </w:r>
      <m:oMath>
        <m:r>
          <w:rPr>
            <w:rFonts w:ascii="Cambria Math" w:hAnsi="Cambria Math"/>
            <w:sz w:val="20"/>
            <w:szCs w:val="20"/>
          </w:rPr>
          <m:t>β=1</m:t>
        </m:r>
      </m:oMath>
      <w:r w:rsidR="0080097E" w:rsidRPr="00BB62A3">
        <w:rPr>
          <w:rFonts w:ascii="Palatino Linotype" w:hAnsi="Palatino Linotype"/>
          <w:sz w:val="20"/>
          <w:szCs w:val="20"/>
        </w:rPr>
        <w:t xml:space="preserve"> for </w:t>
      </w:r>
      <w:r w:rsidR="00BB4ABA">
        <w:rPr>
          <w:rFonts w:ascii="Palatino Linotype" w:hAnsi="Palatino Linotype"/>
          <w:sz w:val="20"/>
          <w:szCs w:val="20"/>
        </w:rPr>
        <w:t>gold</w:t>
      </w:r>
      <w:r w:rsidR="0080097E" w:rsidRPr="00BB62A3">
        <w:rPr>
          <w:rFonts w:ascii="Palatino Linotype" w:hAnsi="Palatino Linotype"/>
          <w:sz w:val="20"/>
          <w:szCs w:val="20"/>
        </w:rPr>
        <w:t xml:space="preserve"> on options maturing on </w:t>
      </w:r>
      <w:r w:rsidR="00112512">
        <w:rPr>
          <w:rFonts w:ascii="Palatino Linotype" w:hAnsi="Palatino Linotype"/>
          <w:sz w:val="20"/>
          <w:szCs w:val="20"/>
        </w:rPr>
        <w:t>23/11/2021</w:t>
      </w:r>
      <w:r w:rsidR="000F7C92">
        <w:rPr>
          <w:rFonts w:ascii="Palatino Linotype" w:hAnsi="Palatino Linotype"/>
          <w:sz w:val="20"/>
          <w:szCs w:val="20"/>
        </w:rPr>
        <w:t xml:space="preserve"> (about 0.10 to 0.15 RMSE)</w:t>
      </w:r>
      <w:r w:rsidR="0080097E" w:rsidRPr="00BB62A3">
        <w:rPr>
          <w:rFonts w:ascii="Palatino Linotype" w:hAnsi="Palatino Linotype"/>
          <w:sz w:val="20"/>
          <w:szCs w:val="20"/>
        </w:rPr>
        <w:t xml:space="preserve">. </w:t>
      </w:r>
    </w:p>
    <w:p w14:paraId="2AA63975" w14:textId="6CA3542D" w:rsidR="0080097E" w:rsidRPr="00BB62A3" w:rsidRDefault="00137412" w:rsidP="00F62B95">
      <w:pPr>
        <w:shd w:val="clear" w:color="auto" w:fill="FFFFFF"/>
        <w:spacing w:line="360" w:lineRule="auto"/>
        <w:jc w:val="both"/>
        <w:rPr>
          <w:rFonts w:ascii="Palatino Linotype" w:hAnsi="Palatino Linotype"/>
          <w:sz w:val="20"/>
          <w:szCs w:val="20"/>
        </w:rPr>
      </w:pPr>
      <w:r w:rsidRPr="00BB62A3">
        <w:rPr>
          <w:rFonts w:ascii="Palatino Linotype" w:hAnsi="Palatino Linotype"/>
          <w:sz w:val="20"/>
          <w:szCs w:val="20"/>
        </w:rPr>
        <w:t xml:space="preserve">Overall, by looking at the average error table we can see that </w:t>
      </w:r>
      <w:r w:rsidR="00582328">
        <w:rPr>
          <w:rFonts w:ascii="Palatino Linotype" w:hAnsi="Palatino Linotype"/>
          <w:sz w:val="20"/>
          <w:szCs w:val="20"/>
        </w:rPr>
        <w:t xml:space="preserve">all </w:t>
      </w:r>
      <w:r w:rsidR="0068021B">
        <w:rPr>
          <w:rFonts w:ascii="Palatino Linotype" w:hAnsi="Palatino Linotype"/>
          <w:sz w:val="20"/>
          <w:szCs w:val="20"/>
        </w:rPr>
        <w:t>SABR models</w:t>
      </w:r>
      <w:r w:rsidRPr="00BB62A3">
        <w:rPr>
          <w:rFonts w:ascii="Palatino Linotype" w:hAnsi="Palatino Linotype"/>
          <w:sz w:val="20"/>
          <w:szCs w:val="20"/>
        </w:rPr>
        <w:t xml:space="preserve"> result in the smallest RMSE</w:t>
      </w:r>
      <w:r w:rsidR="009B4945">
        <w:rPr>
          <w:rFonts w:ascii="Palatino Linotype" w:hAnsi="Palatino Linotype"/>
          <w:sz w:val="20"/>
          <w:szCs w:val="20"/>
        </w:rPr>
        <w:t xml:space="preserve"> </w:t>
      </w:r>
      <w:r w:rsidRPr="00BB62A3">
        <w:rPr>
          <w:rFonts w:ascii="Palatino Linotype" w:hAnsi="Palatino Linotype"/>
          <w:sz w:val="20"/>
          <w:szCs w:val="20"/>
        </w:rPr>
        <w:t xml:space="preserve">and </w:t>
      </w:r>
      <w:r w:rsidR="00E31171" w:rsidRPr="00BB62A3">
        <w:rPr>
          <w:rFonts w:ascii="Palatino Linotype" w:hAnsi="Palatino Linotype"/>
          <w:sz w:val="20"/>
          <w:szCs w:val="20"/>
        </w:rPr>
        <w:t xml:space="preserve">hence </w:t>
      </w:r>
      <w:r w:rsidRPr="00BB62A3">
        <w:rPr>
          <w:rFonts w:ascii="Palatino Linotype" w:hAnsi="Palatino Linotype"/>
          <w:sz w:val="20"/>
          <w:szCs w:val="20"/>
        </w:rPr>
        <w:t>show the best fit to market data.</w:t>
      </w:r>
      <w:r w:rsidR="008409F0">
        <w:rPr>
          <w:rFonts w:ascii="Palatino Linotype" w:hAnsi="Palatino Linotype"/>
          <w:sz w:val="20"/>
          <w:szCs w:val="20"/>
        </w:rPr>
        <w:t xml:space="preserve"> More detailed smile charts and tables are shown in the relative Appendix section.</w:t>
      </w:r>
    </w:p>
    <w:p w14:paraId="3C4EF63F" w14:textId="77777777" w:rsidR="00E90D7A" w:rsidRPr="00BB62A3" w:rsidRDefault="00E90D7A" w:rsidP="00F62B95">
      <w:pPr>
        <w:shd w:val="clear" w:color="auto" w:fill="FFFFFF"/>
        <w:spacing w:line="360" w:lineRule="auto"/>
        <w:jc w:val="both"/>
        <w:rPr>
          <w:rFonts w:ascii="Palatino Linotype" w:hAnsi="Palatino Linotype"/>
          <w:color w:val="000000"/>
          <w:sz w:val="20"/>
          <w:szCs w:val="20"/>
        </w:rPr>
      </w:pPr>
    </w:p>
    <w:p w14:paraId="5FFE9889" w14:textId="5EFDCA7E" w:rsidR="0080324D" w:rsidRDefault="0080324D" w:rsidP="00F62B95">
      <w:pPr>
        <w:pStyle w:val="Heading3"/>
        <w:spacing w:line="360" w:lineRule="auto"/>
      </w:pPr>
      <w:bookmarkStart w:id="35" w:name="_Toc83068600"/>
      <w:r>
        <w:lastRenderedPageBreak/>
        <w:t>Computational Complexity and Technical Implementation</w:t>
      </w:r>
      <w:bookmarkEnd w:id="35"/>
    </w:p>
    <w:p w14:paraId="0C6DD174" w14:textId="65494599" w:rsidR="0080324D" w:rsidRPr="00BC60BB" w:rsidRDefault="00FE2F74" w:rsidP="00F62B95">
      <w:pPr>
        <w:spacing w:line="360" w:lineRule="auto"/>
        <w:rPr>
          <w:rFonts w:ascii="Palatino Linotype" w:hAnsi="Palatino Linotype"/>
          <w:sz w:val="20"/>
          <w:szCs w:val="20"/>
        </w:rPr>
      </w:pPr>
      <w:r w:rsidRPr="00BC60BB">
        <w:rPr>
          <w:rFonts w:ascii="Palatino Linotype" w:hAnsi="Palatino Linotype"/>
          <w:sz w:val="20"/>
          <w:szCs w:val="20"/>
        </w:rPr>
        <w:t>The</w:t>
      </w:r>
      <w:r w:rsidR="0080324D" w:rsidRPr="00BC60BB">
        <w:rPr>
          <w:rFonts w:ascii="Palatino Linotype" w:hAnsi="Palatino Linotype"/>
          <w:sz w:val="20"/>
          <w:szCs w:val="20"/>
        </w:rPr>
        <w:t xml:space="preserve"> LVM </w:t>
      </w:r>
      <w:r w:rsidR="009A76B7">
        <w:rPr>
          <w:rFonts w:ascii="Palatino Linotype" w:hAnsi="Palatino Linotype"/>
          <w:sz w:val="20"/>
          <w:szCs w:val="20"/>
        </w:rPr>
        <w:t>was</w:t>
      </w:r>
      <w:r w:rsidR="0080324D" w:rsidRPr="00BC60BB">
        <w:rPr>
          <w:rFonts w:ascii="Palatino Linotype" w:hAnsi="Palatino Linotype"/>
          <w:sz w:val="20"/>
          <w:szCs w:val="20"/>
        </w:rPr>
        <w:t xml:space="preserve"> the easiest to implement by just setting interpolation of </w:t>
      </w:r>
      <m:oMath>
        <m:r>
          <w:rPr>
            <w:rFonts w:ascii="Cambria Math" w:hAnsi="Cambria Math"/>
            <w:sz w:val="20"/>
            <w:szCs w:val="20"/>
          </w:rPr>
          <m:t>ql.BlackVarianceSurface</m:t>
        </m:r>
      </m:oMath>
      <w:r w:rsidR="0080324D" w:rsidRPr="00BC60BB">
        <w:rPr>
          <w:rFonts w:ascii="Palatino Linotype" w:hAnsi="Palatino Linotype"/>
          <w:sz w:val="20"/>
          <w:szCs w:val="20"/>
        </w:rPr>
        <w:t xml:space="preserve"> to</w:t>
      </w:r>
      <w:r w:rsidRPr="00BC60BB">
        <w:rPr>
          <w:rFonts w:ascii="Palatino Linotype" w:hAnsi="Palatino Linotype"/>
          <w:sz w:val="20"/>
          <w:szCs w:val="20"/>
        </w:rPr>
        <w:t xml:space="preserve"> </w:t>
      </w:r>
      <m:oMath>
        <m:r>
          <w:rPr>
            <w:rFonts w:ascii="Cambria Math" w:hAnsi="Cambria Math"/>
            <w:sz w:val="20"/>
            <w:szCs w:val="20"/>
          </w:rPr>
          <m:t>bicubic</m:t>
        </m:r>
      </m:oMath>
      <w:r w:rsidR="008A7E46" w:rsidRPr="00BC60BB">
        <w:rPr>
          <w:rFonts w:ascii="Palatino Linotype" w:hAnsi="Palatino Linotype"/>
          <w:sz w:val="20"/>
          <w:szCs w:val="20"/>
        </w:rPr>
        <w:t xml:space="preserve"> and </w:t>
      </w:r>
      <w:r w:rsidR="00E7066E">
        <w:rPr>
          <w:rFonts w:ascii="Palatino Linotype" w:hAnsi="Palatino Linotype"/>
          <w:sz w:val="20"/>
          <w:szCs w:val="20"/>
        </w:rPr>
        <w:t>using a local volatility handle on the Black surface</w:t>
      </w:r>
      <w:r w:rsidR="008A7E46" w:rsidRPr="00BC60BB">
        <w:rPr>
          <w:rFonts w:ascii="Palatino Linotype" w:hAnsi="Palatino Linotype"/>
          <w:sz w:val="20"/>
          <w:szCs w:val="20"/>
        </w:rPr>
        <w:t>.</w:t>
      </w:r>
      <w:r w:rsidR="00491439">
        <w:rPr>
          <w:rFonts w:ascii="Palatino Linotype" w:hAnsi="Palatino Linotype"/>
          <w:sz w:val="20"/>
          <w:szCs w:val="20"/>
        </w:rPr>
        <w:t xml:space="preserve"> The main module </w:t>
      </w:r>
      <m:oMath>
        <m:r>
          <w:rPr>
            <w:rFonts w:ascii="Cambria Math" w:hAnsi="Cambria Math"/>
            <w:sz w:val="20"/>
            <w:szCs w:val="20"/>
          </w:rPr>
          <m:t>ql.LocalVolSurface</m:t>
        </m:r>
      </m:oMath>
      <w:r w:rsidR="008A7E46" w:rsidRPr="00BC60BB">
        <w:rPr>
          <w:rFonts w:ascii="Palatino Linotype" w:hAnsi="Palatino Linotype"/>
          <w:sz w:val="20"/>
          <w:szCs w:val="20"/>
        </w:rPr>
        <w:t xml:space="preserve"> which </w:t>
      </w:r>
      <w:r w:rsidR="00BC60BB">
        <w:rPr>
          <w:rFonts w:ascii="Palatino Linotype" w:hAnsi="Palatino Linotype"/>
          <w:sz w:val="20"/>
          <w:szCs w:val="20"/>
        </w:rPr>
        <w:t>returns an error when</w:t>
      </w:r>
      <w:r w:rsidR="008A7E46" w:rsidRPr="00BC60BB">
        <w:rPr>
          <w:rFonts w:ascii="Palatino Linotype" w:hAnsi="Palatino Linotype"/>
          <w:sz w:val="20"/>
          <w:szCs w:val="20"/>
        </w:rPr>
        <w:t xml:space="preserve"> </w:t>
      </w:r>
      <w:r w:rsidR="00BC60BB">
        <w:rPr>
          <w:rFonts w:ascii="Palatino Linotype" w:hAnsi="Palatino Linotype"/>
          <w:sz w:val="20"/>
          <w:szCs w:val="20"/>
        </w:rPr>
        <w:t xml:space="preserve">IV </w:t>
      </w:r>
      <w:r w:rsidR="0075725B" w:rsidRPr="00BC60BB">
        <w:rPr>
          <w:rFonts w:ascii="Palatino Linotype" w:hAnsi="Palatino Linotype"/>
          <w:sz w:val="20"/>
          <w:szCs w:val="20"/>
        </w:rPr>
        <w:t xml:space="preserve">data is “not smooth enough”. </w:t>
      </w:r>
      <w:r w:rsidR="00FE1B87" w:rsidRPr="00BC60BB">
        <w:rPr>
          <w:rFonts w:ascii="Palatino Linotype" w:hAnsi="Palatino Linotype"/>
          <w:sz w:val="20"/>
          <w:szCs w:val="20"/>
        </w:rPr>
        <w:t xml:space="preserve">This appears to happen when the volatility surface is not arbitrage free, leading to negative LV or negative transition probabilities. </w:t>
      </w:r>
      <w:r w:rsidR="0075725B" w:rsidRPr="00BC60BB">
        <w:rPr>
          <w:rFonts w:ascii="Palatino Linotype" w:hAnsi="Palatino Linotype"/>
          <w:sz w:val="20"/>
          <w:szCs w:val="20"/>
        </w:rPr>
        <w:t xml:space="preserve">Luckily </w:t>
      </w:r>
      <w:r w:rsidR="00D807EB" w:rsidRPr="00BC60BB">
        <w:rPr>
          <w:rFonts w:ascii="Palatino Linotype" w:hAnsi="Palatino Linotype"/>
          <w:sz w:val="20"/>
          <w:szCs w:val="20"/>
        </w:rPr>
        <w:t xml:space="preserve">the </w:t>
      </w:r>
      <w:r w:rsidR="0075725B" w:rsidRPr="00BC60BB">
        <w:rPr>
          <w:rFonts w:ascii="Palatino Linotype" w:hAnsi="Palatino Linotype"/>
          <w:sz w:val="20"/>
          <w:szCs w:val="20"/>
        </w:rPr>
        <w:t xml:space="preserve">module </w:t>
      </w:r>
      <m:oMath>
        <m:r>
          <w:rPr>
            <w:rFonts w:ascii="Cambria Math" w:hAnsi="Cambria Math"/>
            <w:sz w:val="20"/>
            <w:szCs w:val="20"/>
          </w:rPr>
          <m:t>ql.NoExceptLocalVolSurface</m:t>
        </m:r>
      </m:oMath>
      <w:r w:rsidR="0075725B" w:rsidRPr="00BC60BB">
        <w:rPr>
          <w:rFonts w:ascii="Palatino Linotype" w:hAnsi="Palatino Linotype"/>
          <w:sz w:val="20"/>
          <w:szCs w:val="20"/>
        </w:rPr>
        <w:t xml:space="preserve"> </w:t>
      </w:r>
      <w:r w:rsidR="00D807EB" w:rsidRPr="00BC60BB">
        <w:rPr>
          <w:rFonts w:ascii="Palatino Linotype" w:hAnsi="Palatino Linotype"/>
          <w:sz w:val="20"/>
          <w:szCs w:val="20"/>
        </w:rPr>
        <w:t>fixes this</w:t>
      </w:r>
      <w:r w:rsidR="0075725B" w:rsidRPr="00BC60BB">
        <w:rPr>
          <w:rFonts w:ascii="Palatino Linotype" w:hAnsi="Palatino Linotype"/>
          <w:sz w:val="20"/>
          <w:szCs w:val="20"/>
        </w:rPr>
        <w:t xml:space="preserve"> </w:t>
      </w:r>
      <w:r w:rsidR="00D807EB" w:rsidRPr="00BC60BB">
        <w:rPr>
          <w:rFonts w:ascii="Palatino Linotype" w:hAnsi="Palatino Linotype"/>
          <w:sz w:val="20"/>
          <w:szCs w:val="20"/>
        </w:rPr>
        <w:t>by skipping</w:t>
      </w:r>
      <w:r w:rsidR="0075725B" w:rsidRPr="00BC60BB">
        <w:rPr>
          <w:rFonts w:ascii="Palatino Linotype" w:hAnsi="Palatino Linotype"/>
          <w:sz w:val="20"/>
          <w:szCs w:val="20"/>
        </w:rPr>
        <w:t xml:space="preserve"> the smoothness check</w:t>
      </w:r>
      <w:r w:rsidR="00257ECC" w:rsidRPr="00BC60BB">
        <w:rPr>
          <w:rFonts w:ascii="Palatino Linotype" w:hAnsi="Palatino Linotype"/>
          <w:sz w:val="20"/>
          <w:szCs w:val="20"/>
        </w:rPr>
        <w:t>,</w:t>
      </w:r>
      <w:r w:rsidR="00D807EB" w:rsidRPr="00BC60BB">
        <w:rPr>
          <w:rFonts w:ascii="Palatino Linotype" w:hAnsi="Palatino Linotype"/>
          <w:sz w:val="20"/>
          <w:szCs w:val="20"/>
        </w:rPr>
        <w:t xml:space="preserve"> at the cost of higher calculation error.</w:t>
      </w:r>
    </w:p>
    <w:p w14:paraId="0C000FD3" w14:textId="796BCB6B" w:rsidR="0080324D" w:rsidRPr="00BC60BB" w:rsidRDefault="0080324D" w:rsidP="00F62B95">
      <w:pPr>
        <w:spacing w:line="360" w:lineRule="auto"/>
        <w:rPr>
          <w:rFonts w:ascii="Palatino Linotype" w:hAnsi="Palatino Linotype"/>
          <w:sz w:val="20"/>
          <w:szCs w:val="20"/>
        </w:rPr>
      </w:pPr>
    </w:p>
    <w:p w14:paraId="5D2063BF" w14:textId="77777777" w:rsidR="0080324D" w:rsidRPr="00BC60BB" w:rsidRDefault="0080324D" w:rsidP="00F62B95">
      <w:pPr>
        <w:keepNext/>
        <w:spacing w:line="360" w:lineRule="auto"/>
        <w:jc w:val="center"/>
        <w:rPr>
          <w:rFonts w:ascii="Palatino Linotype" w:hAnsi="Palatino Linotype"/>
          <w:sz w:val="20"/>
          <w:szCs w:val="20"/>
        </w:rPr>
      </w:pPr>
      <w:r w:rsidRPr="00BC60BB">
        <w:rPr>
          <w:rFonts w:ascii="Palatino Linotype" w:hAnsi="Palatino Linotype"/>
          <w:noProof/>
          <w:sz w:val="20"/>
          <w:szCs w:val="20"/>
        </w:rPr>
        <w:drawing>
          <wp:inline distT="0" distB="0" distL="0" distR="0" wp14:anchorId="7394046A" wp14:editId="5BFC3E89">
            <wp:extent cx="6032150" cy="121983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3">
                      <a:extLst>
                        <a:ext uri="{28A0092B-C50C-407E-A947-70E740481C1C}">
                          <a14:useLocalDpi xmlns:a14="http://schemas.microsoft.com/office/drawing/2010/main" val="0"/>
                        </a:ext>
                      </a:extLst>
                    </a:blip>
                    <a:stretch>
                      <a:fillRect/>
                    </a:stretch>
                  </pic:blipFill>
                  <pic:spPr>
                    <a:xfrm>
                      <a:off x="0" y="0"/>
                      <a:ext cx="6111795" cy="1235941"/>
                    </a:xfrm>
                    <a:prstGeom prst="rect">
                      <a:avLst/>
                    </a:prstGeom>
                  </pic:spPr>
                </pic:pic>
              </a:graphicData>
            </a:graphic>
          </wp:inline>
        </w:drawing>
      </w:r>
    </w:p>
    <w:p w14:paraId="3767C9CC" w14:textId="26BB9A1C" w:rsidR="0080324D" w:rsidRPr="00BC60BB" w:rsidRDefault="0080324D" w:rsidP="00F62B95">
      <w:pPr>
        <w:pStyle w:val="Caption"/>
        <w:spacing w:line="360" w:lineRule="auto"/>
        <w:jc w:val="center"/>
        <w:rPr>
          <w:rFonts w:ascii="Palatino Linotype" w:hAnsi="Palatino Linotype"/>
          <w:sz w:val="20"/>
          <w:szCs w:val="20"/>
        </w:rPr>
      </w:pPr>
      <w:r w:rsidRPr="00BC60BB">
        <w:rPr>
          <w:rFonts w:ascii="Palatino Linotype" w:hAnsi="Palatino Linotype"/>
          <w:sz w:val="20"/>
          <w:szCs w:val="20"/>
        </w:rPr>
        <w:t xml:space="preserve">Code </w:t>
      </w:r>
      <w:r w:rsidRPr="00BC60BB">
        <w:rPr>
          <w:rFonts w:ascii="Palatino Linotype" w:hAnsi="Palatino Linotype"/>
          <w:sz w:val="20"/>
          <w:szCs w:val="20"/>
        </w:rPr>
        <w:fldChar w:fldCharType="begin"/>
      </w:r>
      <w:r w:rsidRPr="00BC60BB">
        <w:rPr>
          <w:rFonts w:ascii="Palatino Linotype" w:hAnsi="Palatino Linotype"/>
          <w:sz w:val="20"/>
          <w:szCs w:val="20"/>
        </w:rPr>
        <w:instrText xml:space="preserve"> SEQ Code \* ARABIC </w:instrText>
      </w:r>
      <w:r w:rsidRPr="00BC60BB">
        <w:rPr>
          <w:rFonts w:ascii="Palatino Linotype" w:hAnsi="Palatino Linotype"/>
          <w:sz w:val="20"/>
          <w:szCs w:val="20"/>
        </w:rPr>
        <w:fldChar w:fldCharType="separate"/>
      </w:r>
      <w:r w:rsidR="005E7152">
        <w:rPr>
          <w:rFonts w:ascii="Palatino Linotype" w:hAnsi="Palatino Linotype"/>
          <w:noProof/>
          <w:sz w:val="20"/>
          <w:szCs w:val="20"/>
        </w:rPr>
        <w:t>1</w:t>
      </w:r>
      <w:r w:rsidRPr="00BC60BB">
        <w:rPr>
          <w:rFonts w:ascii="Palatino Linotype" w:hAnsi="Palatino Linotype"/>
          <w:sz w:val="20"/>
          <w:szCs w:val="20"/>
        </w:rPr>
        <w:fldChar w:fldCharType="end"/>
      </w:r>
      <w:r w:rsidRPr="00BC60BB">
        <w:rPr>
          <w:rFonts w:ascii="Palatino Linotype" w:hAnsi="Palatino Linotype"/>
          <w:sz w:val="20"/>
          <w:szCs w:val="20"/>
        </w:rPr>
        <w:t xml:space="preserve"> – Local Volatility Model in Python </w:t>
      </w:r>
    </w:p>
    <w:p w14:paraId="0151DE71" w14:textId="17A9261A" w:rsidR="00BE1421" w:rsidRPr="00BC60BB" w:rsidRDefault="009B0366" w:rsidP="00750B5F">
      <w:pPr>
        <w:spacing w:line="360" w:lineRule="auto"/>
        <w:rPr>
          <w:rFonts w:ascii="Palatino Linotype" w:hAnsi="Palatino Linotype"/>
          <w:sz w:val="20"/>
          <w:szCs w:val="20"/>
        </w:rPr>
      </w:pPr>
      <w:r w:rsidRPr="00BC60BB">
        <w:rPr>
          <w:rFonts w:ascii="Palatino Linotype" w:hAnsi="Palatino Linotype"/>
          <w:sz w:val="20"/>
          <w:szCs w:val="20"/>
        </w:rPr>
        <w:t>For t</w:t>
      </w:r>
      <w:r w:rsidR="00BE1421" w:rsidRPr="00BC60BB">
        <w:rPr>
          <w:rFonts w:ascii="Palatino Linotype" w:hAnsi="Palatino Linotype"/>
          <w:sz w:val="20"/>
          <w:szCs w:val="20"/>
        </w:rPr>
        <w:t xml:space="preserve">he </w:t>
      </w:r>
      <w:r w:rsidR="00BE1421" w:rsidRPr="00BC60BB">
        <w:rPr>
          <w:rFonts w:ascii="Palatino Linotype" w:hAnsi="Palatino Linotype"/>
          <w:sz w:val="20"/>
          <w:szCs w:val="20"/>
        </w:rPr>
        <w:t>Heston model</w:t>
      </w:r>
      <w:r w:rsidRPr="00BC60BB">
        <w:rPr>
          <w:rFonts w:ascii="Palatino Linotype" w:hAnsi="Palatino Linotype"/>
          <w:sz w:val="20"/>
          <w:szCs w:val="20"/>
        </w:rPr>
        <w:t>, a</w:t>
      </w:r>
      <w:r w:rsidR="00B86F0C" w:rsidRPr="00BC60BB">
        <w:rPr>
          <w:rFonts w:ascii="Palatino Linotype" w:hAnsi="Palatino Linotype"/>
          <w:sz w:val="20"/>
          <w:szCs w:val="20"/>
        </w:rPr>
        <w:t xml:space="preserve"> </w:t>
      </w:r>
      <w:r w:rsidR="004E2BA1" w:rsidRPr="00BC60BB">
        <w:rPr>
          <w:rFonts w:ascii="Palatino Linotype" w:hAnsi="Palatino Linotype"/>
          <w:sz w:val="20"/>
          <w:szCs w:val="20"/>
        </w:rPr>
        <w:t xml:space="preserve">different set of mathematical methods can be used on </w:t>
      </w:r>
      <m:oMath>
        <m:r>
          <w:rPr>
            <w:rFonts w:ascii="Cambria Math" w:hAnsi="Cambria Math"/>
            <w:sz w:val="20"/>
            <w:szCs w:val="20"/>
          </w:rPr>
          <m:t>QuantLib</m:t>
        </m:r>
      </m:oMath>
      <w:r w:rsidR="004E2BA1" w:rsidRPr="00BC60BB">
        <w:rPr>
          <w:rFonts w:ascii="Palatino Linotype" w:hAnsi="Palatino Linotype"/>
          <w:sz w:val="20"/>
          <w:szCs w:val="20"/>
        </w:rPr>
        <w:t xml:space="preserve"> </w:t>
      </w:r>
      <w:r w:rsidR="00407540" w:rsidRPr="00BC60BB">
        <w:rPr>
          <w:rFonts w:ascii="Palatino Linotype" w:hAnsi="Palatino Linotype"/>
          <w:sz w:val="20"/>
          <w:szCs w:val="20"/>
        </w:rPr>
        <w:t xml:space="preserve">(see the documentation for more details) </w:t>
      </w:r>
      <w:r w:rsidR="004E2BA1" w:rsidRPr="00BC60BB">
        <w:rPr>
          <w:rFonts w:ascii="Palatino Linotype" w:hAnsi="Palatino Linotype"/>
          <w:sz w:val="20"/>
          <w:szCs w:val="20"/>
        </w:rPr>
        <w:t>and can be passed in</w:t>
      </w:r>
      <w:r w:rsidR="00223DBA" w:rsidRPr="00BC60BB">
        <w:rPr>
          <w:rFonts w:ascii="Palatino Linotype" w:hAnsi="Palatino Linotype"/>
          <w:sz w:val="20"/>
          <w:szCs w:val="20"/>
        </w:rPr>
        <w:t xml:space="preserve"> </w:t>
      </w:r>
      <m:oMath>
        <m:r>
          <w:rPr>
            <w:rFonts w:ascii="Cambria Math" w:hAnsi="Cambria Math"/>
            <w:sz w:val="20"/>
            <w:szCs w:val="20"/>
          </w:rPr>
          <m:t>ql.HestonModel.calibrate</m:t>
        </m:r>
      </m:oMath>
      <w:r w:rsidR="00B86F0C" w:rsidRPr="00BC60BB">
        <w:rPr>
          <w:rFonts w:ascii="Palatino Linotype" w:hAnsi="Palatino Linotype"/>
          <w:sz w:val="20"/>
          <w:szCs w:val="20"/>
        </w:rPr>
        <w:t xml:space="preserve"> which increases flexibility</w:t>
      </w:r>
      <w:r w:rsidR="00407540" w:rsidRPr="00BC60BB">
        <w:rPr>
          <w:rFonts w:ascii="Palatino Linotype" w:hAnsi="Palatino Linotype"/>
          <w:sz w:val="20"/>
          <w:szCs w:val="20"/>
        </w:rPr>
        <w:t xml:space="preserve">. </w:t>
      </w:r>
      <w:r w:rsidR="002823B2">
        <w:rPr>
          <w:rFonts w:ascii="Palatino Linotype" w:hAnsi="Palatino Linotype"/>
          <w:sz w:val="20"/>
          <w:szCs w:val="20"/>
        </w:rPr>
        <w:t>T</w:t>
      </w:r>
      <w:r w:rsidR="008C3207" w:rsidRPr="00BC60BB">
        <w:rPr>
          <w:rFonts w:ascii="Palatino Linotype" w:hAnsi="Palatino Linotype"/>
          <w:sz w:val="20"/>
          <w:szCs w:val="20"/>
        </w:rPr>
        <w:t xml:space="preserve">here is </w:t>
      </w:r>
      <w:r w:rsidR="008B4F61" w:rsidRPr="00BC60BB">
        <w:rPr>
          <w:rFonts w:ascii="Palatino Linotype" w:hAnsi="Palatino Linotype"/>
          <w:sz w:val="20"/>
          <w:szCs w:val="20"/>
        </w:rPr>
        <w:t>a</w:t>
      </w:r>
      <w:r w:rsidR="008C3207" w:rsidRPr="00BC60BB">
        <w:rPr>
          <w:rFonts w:ascii="Palatino Linotype" w:hAnsi="Palatino Linotype"/>
          <w:sz w:val="20"/>
          <w:szCs w:val="20"/>
        </w:rPr>
        <w:t>n additional</w:t>
      </w:r>
      <w:r w:rsidR="00407540" w:rsidRPr="00BC60BB">
        <w:rPr>
          <w:rFonts w:ascii="Palatino Linotype" w:hAnsi="Palatino Linotype"/>
          <w:sz w:val="20"/>
          <w:szCs w:val="20"/>
        </w:rPr>
        <w:t xml:space="preserve"> layer of complexity as </w:t>
      </w:r>
      <w:r w:rsidR="00BD5DC5" w:rsidRPr="00BC60BB">
        <w:rPr>
          <w:rFonts w:ascii="Palatino Linotype" w:hAnsi="Palatino Linotype"/>
          <w:sz w:val="20"/>
          <w:szCs w:val="20"/>
        </w:rPr>
        <w:t>the</w:t>
      </w:r>
      <w:r w:rsidR="00407540" w:rsidRPr="00BC60BB">
        <w:rPr>
          <w:rFonts w:ascii="Palatino Linotype" w:hAnsi="Palatino Linotype"/>
          <w:sz w:val="20"/>
          <w:szCs w:val="20"/>
        </w:rPr>
        <w:t xml:space="preserve"> output is very sensible to initial conditions</w:t>
      </w:r>
      <w:r w:rsidR="002F5E41" w:rsidRPr="00BC60BB">
        <w:rPr>
          <w:rFonts w:ascii="Palatino Linotype" w:hAnsi="Palatino Linotype"/>
          <w:sz w:val="20"/>
          <w:szCs w:val="20"/>
        </w:rPr>
        <w:t xml:space="preserve"> and another minimization </w:t>
      </w:r>
      <w:r w:rsidR="0022329D" w:rsidRPr="00BC60BB">
        <w:rPr>
          <w:rFonts w:ascii="Palatino Linotype" w:hAnsi="Palatino Linotype"/>
          <w:sz w:val="20"/>
          <w:szCs w:val="20"/>
        </w:rPr>
        <w:t>with</w:t>
      </w:r>
      <w:r w:rsidR="0022329D" w:rsidRPr="00BC60BB">
        <w:rPr>
          <w:rFonts w:ascii="Palatino Linotype" w:hAnsi="Palatino Linotype"/>
          <w:sz w:val="20"/>
          <w:szCs w:val="20"/>
        </w:rPr>
        <w:t xml:space="preserve"> </w:t>
      </w:r>
      <m:oMath>
        <m:r>
          <w:rPr>
            <w:rFonts w:ascii="Cambria Math" w:hAnsi="Cambria Math"/>
            <w:sz w:val="20"/>
            <w:szCs w:val="20"/>
          </w:rPr>
          <m:t>scipy.optimize</m:t>
        </m:r>
      </m:oMath>
      <w:r w:rsidR="0022329D" w:rsidRPr="00BC60BB">
        <w:rPr>
          <w:rFonts w:ascii="Palatino Linotype" w:hAnsi="Palatino Linotype"/>
          <w:sz w:val="20"/>
          <w:szCs w:val="20"/>
        </w:rPr>
        <w:t xml:space="preserve"> </w:t>
      </w:r>
      <w:r w:rsidR="002F5E41" w:rsidRPr="00BC60BB">
        <w:rPr>
          <w:rFonts w:ascii="Palatino Linotype" w:hAnsi="Palatino Linotype"/>
          <w:sz w:val="20"/>
          <w:szCs w:val="20"/>
        </w:rPr>
        <w:t>is run to find the surface with the lowest RMSE</w:t>
      </w:r>
      <w:r w:rsidR="00407540" w:rsidRPr="00BC60BB">
        <w:rPr>
          <w:rFonts w:ascii="Palatino Linotype" w:hAnsi="Palatino Linotype"/>
          <w:sz w:val="20"/>
          <w:szCs w:val="20"/>
        </w:rPr>
        <w:t>.</w:t>
      </w:r>
      <w:r w:rsidR="008B4F61" w:rsidRPr="00BC60BB">
        <w:rPr>
          <w:rFonts w:ascii="Palatino Linotype" w:hAnsi="Palatino Linotype"/>
          <w:sz w:val="20"/>
          <w:szCs w:val="20"/>
        </w:rPr>
        <w:t xml:space="preserve"> This increases instability</w:t>
      </w:r>
      <w:r w:rsidR="0022329D" w:rsidRPr="00BC60BB">
        <w:rPr>
          <w:rFonts w:ascii="Palatino Linotype" w:hAnsi="Palatino Linotype"/>
          <w:sz w:val="20"/>
          <w:szCs w:val="20"/>
        </w:rPr>
        <w:t xml:space="preserve">, </w:t>
      </w:r>
      <w:r w:rsidR="008B4F61" w:rsidRPr="00BC60BB">
        <w:rPr>
          <w:rFonts w:ascii="Palatino Linotype" w:hAnsi="Palatino Linotype"/>
          <w:sz w:val="20"/>
          <w:szCs w:val="20"/>
        </w:rPr>
        <w:t>inaccuracy</w:t>
      </w:r>
      <w:r w:rsidR="0022329D" w:rsidRPr="00BC60BB">
        <w:rPr>
          <w:rFonts w:ascii="Palatino Linotype" w:hAnsi="Palatino Linotype"/>
          <w:sz w:val="20"/>
          <w:szCs w:val="20"/>
        </w:rPr>
        <w:t xml:space="preserve"> and time.</w:t>
      </w:r>
    </w:p>
    <w:p w14:paraId="0F7EF609" w14:textId="6A3381F8" w:rsidR="008B4F61" w:rsidRPr="00BC60BB" w:rsidRDefault="00B52722" w:rsidP="00750B5F">
      <w:pPr>
        <w:spacing w:line="360" w:lineRule="auto"/>
        <w:rPr>
          <w:rFonts w:ascii="Palatino Linotype" w:hAnsi="Palatino Linotype"/>
          <w:sz w:val="20"/>
          <w:szCs w:val="20"/>
        </w:rPr>
      </w:pPr>
      <w:r w:rsidRPr="00BC60BB">
        <w:rPr>
          <w:rFonts w:ascii="Palatino Linotype" w:hAnsi="Palatino Linotype"/>
          <w:sz w:val="20"/>
          <w:szCs w:val="20"/>
        </w:rPr>
        <w:t xml:space="preserve">Classic and free boundary </w:t>
      </w:r>
      <w:r w:rsidR="008B4F61" w:rsidRPr="00BC60BB">
        <w:rPr>
          <w:rFonts w:ascii="Palatino Linotype" w:hAnsi="Palatino Linotype"/>
          <w:sz w:val="20"/>
          <w:szCs w:val="20"/>
        </w:rPr>
        <w:t xml:space="preserve">SABR models implementation in </w:t>
      </w:r>
      <m:oMath>
        <m:r>
          <w:rPr>
            <w:rFonts w:ascii="Cambria Math" w:hAnsi="Cambria Math"/>
            <w:sz w:val="20"/>
            <w:szCs w:val="20"/>
          </w:rPr>
          <m:t>QuantLib</m:t>
        </m:r>
      </m:oMath>
      <w:r w:rsidR="008B4F61" w:rsidRPr="00BC60BB">
        <w:rPr>
          <w:rFonts w:ascii="Palatino Linotype" w:hAnsi="Palatino Linotype"/>
          <w:sz w:val="20"/>
          <w:szCs w:val="20"/>
        </w:rPr>
        <w:t xml:space="preserve"> perform well and can be coded easily by setting initial bounds </w:t>
      </w:r>
      <w:r w:rsidR="0088082B">
        <w:rPr>
          <w:rFonts w:ascii="Palatino Linotype" w:hAnsi="Palatino Linotype"/>
          <w:sz w:val="20"/>
          <w:szCs w:val="20"/>
        </w:rPr>
        <w:t>on</w:t>
      </w:r>
      <w:r w:rsidR="008B4F61" w:rsidRPr="00BC60BB">
        <w:rPr>
          <w:rFonts w:ascii="Palatino Linotype" w:hAnsi="Palatino Linotype"/>
          <w:sz w:val="20"/>
          <w:szCs w:val="20"/>
        </w:rPr>
        <w:t xml:space="preserve"> </w:t>
      </w:r>
      <m:oMath>
        <m:r>
          <w:rPr>
            <w:rFonts w:ascii="Cambria Math" w:hAnsi="Cambria Math"/>
            <w:sz w:val="20"/>
            <w:szCs w:val="20"/>
          </w:rPr>
          <m:t>scipy.optimize</m:t>
        </m:r>
      </m:oMath>
      <w:r w:rsidR="008B4F61" w:rsidRPr="00BC60BB">
        <w:rPr>
          <w:rFonts w:ascii="Palatino Linotype" w:hAnsi="Palatino Linotype"/>
          <w:sz w:val="20"/>
          <w:szCs w:val="20"/>
        </w:rPr>
        <w:t>.</w:t>
      </w:r>
      <w:r w:rsidR="00AC413C" w:rsidRPr="00BC60BB">
        <w:rPr>
          <w:rFonts w:ascii="Palatino Linotype" w:hAnsi="Palatino Linotype"/>
          <w:sz w:val="20"/>
          <w:szCs w:val="20"/>
        </w:rPr>
        <w:t xml:space="preserve"> Nevertheless, we incurred </w:t>
      </w:r>
      <w:r w:rsidR="0070356A" w:rsidRPr="00BC60BB">
        <w:rPr>
          <w:rFonts w:ascii="Palatino Linotype" w:hAnsi="Palatino Linotype"/>
          <w:sz w:val="20"/>
          <w:szCs w:val="20"/>
        </w:rPr>
        <w:t xml:space="preserve">in </w:t>
      </w:r>
      <w:r w:rsidR="00AC413C" w:rsidRPr="00BC60BB">
        <w:rPr>
          <w:rFonts w:ascii="Palatino Linotype" w:hAnsi="Palatino Linotype"/>
          <w:sz w:val="20"/>
          <w:szCs w:val="20"/>
        </w:rPr>
        <w:t xml:space="preserve">problems when setting </w:t>
      </w:r>
      <m:oMath>
        <m:r>
          <w:rPr>
            <w:rFonts w:ascii="Cambria Math" w:hAnsi="Cambria Math"/>
            <w:sz w:val="20"/>
            <w:szCs w:val="20"/>
          </w:rPr>
          <m:t>β=0</m:t>
        </m:r>
      </m:oMath>
      <w:r w:rsidR="00AC413C" w:rsidRPr="00BC60BB">
        <w:rPr>
          <w:rFonts w:ascii="Palatino Linotype" w:hAnsi="Palatino Linotype"/>
          <w:sz w:val="20"/>
          <w:szCs w:val="20"/>
        </w:rPr>
        <w:t xml:space="preserve"> as smiles </w:t>
      </w:r>
      <w:r w:rsidR="00924FDF" w:rsidRPr="00BC60BB">
        <w:rPr>
          <w:rFonts w:ascii="Palatino Linotype" w:hAnsi="Palatino Linotype"/>
          <w:sz w:val="20"/>
          <w:szCs w:val="20"/>
        </w:rPr>
        <w:t>behave poorly</w:t>
      </w:r>
      <w:r w:rsidR="00AC413C" w:rsidRPr="00BC60BB">
        <w:rPr>
          <w:rFonts w:ascii="Palatino Linotype" w:hAnsi="Palatino Linotype"/>
          <w:sz w:val="20"/>
          <w:szCs w:val="20"/>
        </w:rPr>
        <w:t xml:space="preserve"> and have a v-shape on most tenors. Th</w:t>
      </w:r>
      <w:r w:rsidR="003012D1" w:rsidRPr="00BC60BB">
        <w:rPr>
          <w:rFonts w:ascii="Palatino Linotype" w:hAnsi="Palatino Linotype"/>
          <w:sz w:val="20"/>
          <w:szCs w:val="20"/>
        </w:rPr>
        <w:t xml:space="preserve">e solution to this problem is still debated and </w:t>
      </w:r>
      <w:r w:rsidR="00AC413C" w:rsidRPr="00BC60BB">
        <w:rPr>
          <w:rFonts w:ascii="Palatino Linotype" w:hAnsi="Palatino Linotype"/>
          <w:sz w:val="20"/>
          <w:szCs w:val="20"/>
        </w:rPr>
        <w:t>needs more research</w:t>
      </w:r>
      <w:r w:rsidR="003012D1" w:rsidRPr="00BC60BB">
        <w:rPr>
          <w:rFonts w:ascii="Palatino Linotype" w:hAnsi="Palatino Linotype"/>
          <w:sz w:val="20"/>
          <w:szCs w:val="20"/>
        </w:rPr>
        <w:t>.</w:t>
      </w:r>
      <w:r w:rsidR="00AC413C" w:rsidRPr="00BC60BB">
        <w:rPr>
          <w:rFonts w:ascii="Palatino Linotype" w:hAnsi="Palatino Linotype"/>
          <w:sz w:val="20"/>
          <w:szCs w:val="20"/>
        </w:rPr>
        <w:t xml:space="preserve"> </w:t>
      </w:r>
      <w:r w:rsidR="00AA3D63" w:rsidRPr="00BC60BB">
        <w:rPr>
          <w:rFonts w:ascii="Palatino Linotype" w:hAnsi="Palatino Linotype"/>
          <w:sz w:val="20"/>
          <w:szCs w:val="20"/>
        </w:rPr>
        <w:t xml:space="preserve">For </w:t>
      </w:r>
      <w:r w:rsidR="00E50C8F">
        <w:rPr>
          <w:rFonts w:ascii="Palatino Linotype" w:hAnsi="Palatino Linotype"/>
          <w:sz w:val="20"/>
          <w:szCs w:val="20"/>
        </w:rPr>
        <w:t>classical</w:t>
      </w:r>
      <w:r w:rsidR="00AA3D63" w:rsidRPr="00BC60BB">
        <w:rPr>
          <w:rFonts w:ascii="Palatino Linotype" w:hAnsi="Palatino Linotype"/>
          <w:sz w:val="20"/>
          <w:szCs w:val="20"/>
        </w:rPr>
        <w:t xml:space="preserve"> and shifted SABR we use </w:t>
      </w:r>
      <m:oMath>
        <m:r>
          <w:rPr>
            <w:rFonts w:ascii="Cambria Math" w:hAnsi="Cambria Math"/>
            <w:sz w:val="20"/>
            <w:szCs w:val="20"/>
          </w:rPr>
          <m:t>ql.sabrVolatility</m:t>
        </m:r>
      </m:oMath>
      <w:r w:rsidR="00AA3D63" w:rsidRPr="00BC60BB">
        <w:rPr>
          <w:rFonts w:ascii="Palatino Linotype" w:hAnsi="Palatino Linotype"/>
          <w:sz w:val="20"/>
          <w:szCs w:val="20"/>
        </w:rPr>
        <w:t xml:space="preserve"> and </w:t>
      </w:r>
      <m:oMath>
        <m:r>
          <w:rPr>
            <w:rFonts w:ascii="Cambria Math" w:hAnsi="Cambria Math"/>
            <w:sz w:val="20"/>
            <w:szCs w:val="20"/>
          </w:rPr>
          <m:t>ql.shiftedSabrVolatility</m:t>
        </m:r>
      </m:oMath>
      <w:r w:rsidR="00AA3D63" w:rsidRPr="00BC60BB">
        <w:rPr>
          <w:rFonts w:ascii="Palatino Linotype" w:hAnsi="Palatino Linotype"/>
          <w:sz w:val="20"/>
          <w:szCs w:val="20"/>
        </w:rPr>
        <w:t xml:space="preserve"> respectively </w:t>
      </w:r>
      <w:r w:rsidR="00155AE9" w:rsidRPr="00BC60BB">
        <w:rPr>
          <w:rFonts w:ascii="Palatino Linotype" w:hAnsi="Palatino Linotype"/>
          <w:sz w:val="20"/>
          <w:szCs w:val="20"/>
        </w:rPr>
        <w:t>which</w:t>
      </w:r>
      <w:r w:rsidR="00AA3D63" w:rsidRPr="00BC60BB">
        <w:rPr>
          <w:rFonts w:ascii="Palatino Linotype" w:hAnsi="Palatino Linotype"/>
          <w:sz w:val="20"/>
          <w:szCs w:val="20"/>
        </w:rPr>
        <w:t xml:space="preserve"> </w:t>
      </w:r>
      <w:r w:rsidR="008E0E74" w:rsidRPr="00BC60BB">
        <w:rPr>
          <w:rFonts w:ascii="Palatino Linotype" w:hAnsi="Palatino Linotype"/>
          <w:sz w:val="20"/>
          <w:szCs w:val="20"/>
        </w:rPr>
        <w:t>are based on</w:t>
      </w:r>
      <w:r w:rsidR="00AA3D63" w:rsidRPr="00BC60BB">
        <w:rPr>
          <w:rFonts w:ascii="Palatino Linotype" w:hAnsi="Palatino Linotype"/>
          <w:sz w:val="20"/>
          <w:szCs w:val="20"/>
        </w:rPr>
        <w:t xml:space="preserve"> Hagan’s formula</w:t>
      </w:r>
      <w:r w:rsidR="005A4ED1" w:rsidRPr="00BC60BB">
        <w:rPr>
          <w:rFonts w:ascii="Palatino Linotype" w:hAnsi="Palatino Linotype"/>
          <w:sz w:val="20"/>
          <w:szCs w:val="20"/>
        </w:rPr>
        <w:t xml:space="preserve"> as shown previo</w:t>
      </w:r>
      <w:r w:rsidR="00682427" w:rsidRPr="00BC60BB">
        <w:rPr>
          <w:rFonts w:ascii="Palatino Linotype" w:hAnsi="Palatino Linotype"/>
          <w:sz w:val="20"/>
          <w:szCs w:val="20"/>
        </w:rPr>
        <w:t>u</w:t>
      </w:r>
      <w:r w:rsidR="005A4ED1" w:rsidRPr="00BC60BB">
        <w:rPr>
          <w:rFonts w:ascii="Palatino Linotype" w:hAnsi="Palatino Linotype"/>
          <w:sz w:val="20"/>
          <w:szCs w:val="20"/>
        </w:rPr>
        <w:t>sly</w:t>
      </w:r>
      <w:r w:rsidR="00AA3D63" w:rsidRPr="00BC60BB">
        <w:rPr>
          <w:rFonts w:ascii="Palatino Linotype" w:hAnsi="Palatino Linotype"/>
          <w:sz w:val="20"/>
          <w:szCs w:val="20"/>
        </w:rPr>
        <w:t xml:space="preserve">. For free boundary SABR models we use </w:t>
      </w:r>
      <m:oMath>
        <m:r>
          <w:rPr>
            <w:rFonts w:ascii="Cambria Math" w:hAnsi="Cambria Math"/>
            <w:sz w:val="20"/>
            <w:szCs w:val="20"/>
          </w:rPr>
          <m:t>ql.flochKennedyVolatility</m:t>
        </m:r>
      </m:oMath>
      <w:r w:rsidR="00AA3D63" w:rsidRPr="00BC60BB">
        <w:rPr>
          <w:rFonts w:ascii="Palatino Linotype" w:hAnsi="Palatino Linotype"/>
          <w:sz w:val="20"/>
          <w:szCs w:val="20"/>
        </w:rPr>
        <w:t xml:space="preserve"> </w:t>
      </w:r>
      <w:r w:rsidR="005A181F" w:rsidRPr="00BC60BB">
        <w:rPr>
          <w:rFonts w:ascii="Palatino Linotype" w:hAnsi="Palatino Linotype"/>
          <w:sz w:val="20"/>
          <w:szCs w:val="20"/>
        </w:rPr>
        <w:t xml:space="preserve">which </w:t>
      </w:r>
      <w:r w:rsidR="008D6A55">
        <w:rPr>
          <w:rFonts w:ascii="Palatino Linotype" w:hAnsi="Palatino Linotype"/>
          <w:sz w:val="20"/>
          <w:szCs w:val="20"/>
        </w:rPr>
        <w:t>follows</w:t>
      </w:r>
      <w:r w:rsidR="005A181F" w:rsidRPr="00BC60BB">
        <w:rPr>
          <w:rFonts w:ascii="Palatino Linotype" w:hAnsi="Palatino Linotype"/>
          <w:sz w:val="20"/>
          <w:szCs w:val="20"/>
        </w:rPr>
        <w:t xml:space="preserve"> the </w:t>
      </w:r>
      <w:r w:rsidR="00F67D8E" w:rsidRPr="00BC60BB">
        <w:rPr>
          <w:rFonts w:ascii="Palatino Linotype" w:hAnsi="Palatino Linotype"/>
          <w:sz w:val="20"/>
          <w:szCs w:val="20"/>
        </w:rPr>
        <w:t>process</w:t>
      </w:r>
      <w:r w:rsidR="00FE70D1" w:rsidRPr="00BC60BB">
        <w:rPr>
          <w:rFonts w:ascii="Palatino Linotype" w:hAnsi="Palatino Linotype"/>
          <w:sz w:val="20"/>
          <w:szCs w:val="20"/>
        </w:rPr>
        <w:t xml:space="preserve"> shown</w:t>
      </w:r>
      <w:r w:rsidR="00AA3D63" w:rsidRPr="00BC60BB">
        <w:rPr>
          <w:rFonts w:ascii="Palatino Linotype" w:hAnsi="Palatino Linotype"/>
          <w:sz w:val="20"/>
          <w:szCs w:val="20"/>
        </w:rPr>
        <w:t xml:space="preserve"> in </w:t>
      </w:r>
      <w:r w:rsidR="00393BE3">
        <w:rPr>
          <w:rFonts w:ascii="Palatino Linotype" w:hAnsi="Palatino Linotype"/>
          <w:sz w:val="20"/>
          <w:szCs w:val="20"/>
        </w:rPr>
        <w:t>chapter 3</w:t>
      </w:r>
      <w:r w:rsidR="005A32D4" w:rsidRPr="00BC60BB">
        <w:rPr>
          <w:rFonts w:ascii="Palatino Linotype" w:hAnsi="Palatino Linotype"/>
          <w:sz w:val="20"/>
          <w:szCs w:val="20"/>
        </w:rPr>
        <w:t>.</w:t>
      </w:r>
    </w:p>
    <w:p w14:paraId="726AEEDB" w14:textId="47673F12" w:rsidR="007566CD" w:rsidRPr="00BC60BB" w:rsidRDefault="00903446" w:rsidP="00750B5F">
      <w:pPr>
        <w:spacing w:line="360" w:lineRule="auto"/>
        <w:rPr>
          <w:rFonts w:ascii="Palatino Linotype" w:hAnsi="Palatino Linotype"/>
          <w:sz w:val="20"/>
          <w:szCs w:val="20"/>
        </w:rPr>
      </w:pPr>
      <w:r>
        <w:rPr>
          <w:rFonts w:ascii="Palatino Linotype" w:hAnsi="Palatino Linotype"/>
          <w:sz w:val="20"/>
          <w:szCs w:val="20"/>
        </w:rPr>
        <w:t>M</w:t>
      </w:r>
      <w:r w:rsidR="00BB4ABA" w:rsidRPr="00BC60BB">
        <w:rPr>
          <w:rFonts w:ascii="Palatino Linotype" w:hAnsi="Palatino Linotype"/>
          <w:sz w:val="20"/>
          <w:szCs w:val="20"/>
        </w:rPr>
        <w:t>ixture SABR</w:t>
      </w:r>
      <w:r w:rsidR="007566CD" w:rsidRPr="00BC60BB">
        <w:rPr>
          <w:rFonts w:ascii="Palatino Linotype" w:hAnsi="Palatino Linotype"/>
          <w:sz w:val="20"/>
          <w:szCs w:val="20"/>
        </w:rPr>
        <w:t xml:space="preserve"> do</w:t>
      </w:r>
      <w:r w:rsidR="003C3909" w:rsidRPr="00BC60BB">
        <w:rPr>
          <w:rFonts w:ascii="Palatino Linotype" w:hAnsi="Palatino Linotype"/>
          <w:sz w:val="20"/>
          <w:szCs w:val="20"/>
        </w:rPr>
        <w:t xml:space="preserve">es </w:t>
      </w:r>
      <w:r w:rsidR="007566CD" w:rsidRPr="00BC60BB">
        <w:rPr>
          <w:rFonts w:ascii="Palatino Linotype" w:hAnsi="Palatino Linotype"/>
          <w:sz w:val="20"/>
          <w:szCs w:val="20"/>
        </w:rPr>
        <w:t xml:space="preserve">not have a specific module in </w:t>
      </w:r>
      <m:oMath>
        <m:r>
          <w:rPr>
            <w:rFonts w:ascii="Cambria Math" w:hAnsi="Cambria Math"/>
            <w:sz w:val="20"/>
            <w:szCs w:val="20"/>
          </w:rPr>
          <m:t>QuantLib</m:t>
        </m:r>
      </m:oMath>
      <w:r w:rsidR="007566CD" w:rsidRPr="00BC60BB">
        <w:rPr>
          <w:rFonts w:ascii="Palatino Linotype" w:hAnsi="Palatino Linotype"/>
          <w:sz w:val="20"/>
          <w:szCs w:val="20"/>
        </w:rPr>
        <w:t xml:space="preserve"> so calibration was coded independently </w:t>
      </w:r>
      <w:r w:rsidR="00D7728A" w:rsidRPr="00BC60BB">
        <w:rPr>
          <w:rFonts w:ascii="Palatino Linotype" w:hAnsi="Palatino Linotype"/>
          <w:sz w:val="20"/>
          <w:szCs w:val="20"/>
        </w:rPr>
        <w:t xml:space="preserve">by following the process explained </w:t>
      </w:r>
      <w:r w:rsidR="00136EED" w:rsidRPr="00BC60BB">
        <w:rPr>
          <w:rFonts w:ascii="Palatino Linotype" w:hAnsi="Palatino Linotype"/>
          <w:sz w:val="20"/>
          <w:szCs w:val="20"/>
        </w:rPr>
        <w:t>in chapter 3</w:t>
      </w:r>
      <w:r w:rsidR="00D7728A" w:rsidRPr="00BC60BB">
        <w:rPr>
          <w:rFonts w:ascii="Palatino Linotype" w:hAnsi="Palatino Linotype"/>
          <w:sz w:val="20"/>
          <w:szCs w:val="20"/>
        </w:rPr>
        <w:t xml:space="preserve">, with modules </w:t>
      </w:r>
      <m:oMath>
        <m:r>
          <w:rPr>
            <w:rFonts w:ascii="Cambria Math" w:hAnsi="Cambria Math"/>
            <w:sz w:val="20"/>
            <w:szCs w:val="20"/>
          </w:rPr>
          <m:t>ql.sabrVolatility</m:t>
        </m:r>
      </m:oMath>
      <w:r w:rsidR="00D7728A" w:rsidRPr="00BC60BB">
        <w:rPr>
          <w:rFonts w:ascii="Palatino Linotype" w:hAnsi="Palatino Linotype"/>
          <w:sz w:val="20"/>
          <w:szCs w:val="20"/>
        </w:rPr>
        <w:t xml:space="preserve"> setup for zero-correlation </w:t>
      </w:r>
      <w:r w:rsidR="00E00CF7" w:rsidRPr="00BC60BB">
        <w:rPr>
          <w:rFonts w:ascii="Palatino Linotype" w:hAnsi="Palatino Linotype"/>
          <w:sz w:val="20"/>
          <w:szCs w:val="20"/>
        </w:rPr>
        <w:t xml:space="preserve">by forcing </w:t>
      </w:r>
      <m:oMath>
        <m:r>
          <w:rPr>
            <w:rFonts w:ascii="Cambria Math" w:hAnsi="Cambria Math"/>
            <w:sz w:val="20"/>
            <w:szCs w:val="20"/>
          </w:rPr>
          <m:t>ρ</m:t>
        </m:r>
      </m:oMath>
      <w:r w:rsidR="00E00CF7" w:rsidRPr="00BC60BB">
        <w:rPr>
          <w:rFonts w:ascii="Palatino Linotype" w:hAnsi="Palatino Linotype"/>
          <w:sz w:val="20"/>
          <w:szCs w:val="20"/>
        </w:rPr>
        <w:t xml:space="preserve"> to be zero, then calibrating the Normal SABR model</w:t>
      </w:r>
      <w:r w:rsidR="008C397C" w:rsidRPr="00BC60BB">
        <w:rPr>
          <w:rFonts w:ascii="Palatino Linotype" w:hAnsi="Palatino Linotype"/>
          <w:sz w:val="20"/>
          <w:szCs w:val="20"/>
        </w:rPr>
        <w:t xml:space="preserve">. </w:t>
      </w:r>
      <w:r w:rsidR="00456270" w:rsidRPr="00BC60BB">
        <w:rPr>
          <w:rFonts w:ascii="Palatino Linotype" w:hAnsi="Palatino Linotype"/>
          <w:sz w:val="20"/>
          <w:szCs w:val="20"/>
        </w:rPr>
        <w:t>Overall,</w:t>
      </w:r>
      <w:r w:rsidR="002E317F" w:rsidRPr="00BC60BB">
        <w:rPr>
          <w:rFonts w:ascii="Palatino Linotype" w:hAnsi="Palatino Linotype"/>
          <w:sz w:val="20"/>
          <w:szCs w:val="20"/>
        </w:rPr>
        <w:t xml:space="preserve"> the complexity of the </w:t>
      </w:r>
      <w:r w:rsidR="00504F73" w:rsidRPr="00BC60BB">
        <w:rPr>
          <w:rFonts w:ascii="Palatino Linotype" w:hAnsi="Palatino Linotype"/>
          <w:sz w:val="20"/>
          <w:szCs w:val="20"/>
        </w:rPr>
        <w:t>minimization</w:t>
      </w:r>
      <w:r w:rsidR="002E317F" w:rsidRPr="00BC60BB">
        <w:rPr>
          <w:rFonts w:ascii="Palatino Linotype" w:hAnsi="Palatino Linotype"/>
          <w:sz w:val="20"/>
          <w:szCs w:val="20"/>
        </w:rPr>
        <w:t xml:space="preserve"> increases as more parameters are calibrated, possibly leading to the least desirable solution.</w:t>
      </w:r>
      <w:r w:rsidR="001A4A56">
        <w:rPr>
          <w:rFonts w:ascii="Palatino Linotype" w:hAnsi="Palatino Linotype"/>
          <w:sz w:val="20"/>
          <w:szCs w:val="20"/>
        </w:rPr>
        <w:t xml:space="preserve"> </w:t>
      </w:r>
      <w:r w:rsidR="00DC4CB9" w:rsidRPr="00BC60BB">
        <w:rPr>
          <w:rFonts w:ascii="Palatino Linotype" w:hAnsi="Palatino Linotype"/>
          <w:sz w:val="20"/>
          <w:szCs w:val="20"/>
        </w:rPr>
        <w:t>For more details and reference please see the Appendix for a copy of python code.</w:t>
      </w:r>
      <w:r w:rsidR="008C397C" w:rsidRPr="00BC60BB">
        <w:rPr>
          <w:rFonts w:ascii="Palatino Linotype" w:hAnsi="Palatino Linotype"/>
          <w:sz w:val="20"/>
          <w:szCs w:val="20"/>
        </w:rPr>
        <w:t xml:space="preserve"> </w:t>
      </w:r>
    </w:p>
    <w:p w14:paraId="34A78A20" w14:textId="77777777" w:rsidR="00407540" w:rsidRPr="00BE1421" w:rsidRDefault="00407540" w:rsidP="00F62B95">
      <w:pPr>
        <w:spacing w:line="360" w:lineRule="auto"/>
      </w:pPr>
    </w:p>
    <w:p w14:paraId="237F7BCB" w14:textId="338BE96A" w:rsidR="00A727C2" w:rsidRPr="00BB62A3" w:rsidRDefault="00A727C2" w:rsidP="00F62B95">
      <w:pPr>
        <w:pStyle w:val="Heading3"/>
        <w:spacing w:line="360" w:lineRule="auto"/>
        <w:jc w:val="both"/>
        <w:rPr>
          <w:rFonts w:ascii="Palatino Linotype" w:hAnsi="Palatino Linotype"/>
        </w:rPr>
      </w:pPr>
      <w:bookmarkStart w:id="36" w:name="_Toc83068601"/>
      <w:r w:rsidRPr="00BB62A3">
        <w:rPr>
          <w:rFonts w:ascii="Palatino Linotype" w:hAnsi="Palatino Linotype"/>
        </w:rPr>
        <w:lastRenderedPageBreak/>
        <w:t>Computation time</w:t>
      </w:r>
      <w:bookmarkEnd w:id="36"/>
    </w:p>
    <w:p w14:paraId="55F1A1C5" w14:textId="6BDD0C52" w:rsidR="007A6596" w:rsidRPr="00BB62A3" w:rsidRDefault="007A6596" w:rsidP="00F62B95">
      <w:pPr>
        <w:spacing w:line="360" w:lineRule="auto"/>
        <w:jc w:val="center"/>
        <w:rPr>
          <w:rFonts w:ascii="Palatino Linotype" w:hAnsi="Palatino Linotype"/>
          <w:sz w:val="20"/>
          <w:szCs w:val="20"/>
        </w:rPr>
      </w:pPr>
      <w:r>
        <w:rPr>
          <w:noProof/>
        </w:rPr>
        <mc:AlternateContent>
          <mc:Choice Requires="wpg">
            <w:drawing>
              <wp:inline distT="0" distB="0" distL="0" distR="0" wp14:anchorId="6BD4528D" wp14:editId="18802110">
                <wp:extent cx="3427095" cy="2134870"/>
                <wp:effectExtent l="0" t="0" r="1905" b="0"/>
                <wp:docPr id="111" name="Group 111"/>
                <wp:cNvGraphicFramePr/>
                <a:graphic xmlns:a="http://schemas.openxmlformats.org/drawingml/2006/main">
                  <a:graphicData uri="http://schemas.microsoft.com/office/word/2010/wordprocessingGroup">
                    <wpg:wgp>
                      <wpg:cNvGrpSpPr/>
                      <wpg:grpSpPr>
                        <a:xfrm>
                          <a:off x="0" y="0"/>
                          <a:ext cx="3427095" cy="2134870"/>
                          <a:chOff x="0" y="0"/>
                          <a:chExt cx="3427095" cy="2134870"/>
                        </a:xfrm>
                      </wpg:grpSpPr>
                      <pic:pic xmlns:pic="http://schemas.openxmlformats.org/drawingml/2006/picture">
                        <pic:nvPicPr>
                          <pic:cNvPr id="104" name="Picture 104"/>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427095" cy="1817370"/>
                          </a:xfrm>
                          <a:prstGeom prst="rect">
                            <a:avLst/>
                          </a:prstGeom>
                        </pic:spPr>
                      </pic:pic>
                      <wps:wsp>
                        <wps:cNvPr id="108" name="Text Box 108"/>
                        <wps:cNvSpPr txBox="1"/>
                        <wps:spPr>
                          <a:xfrm>
                            <a:off x="0" y="1876425"/>
                            <a:ext cx="3427095" cy="258445"/>
                          </a:xfrm>
                          <a:prstGeom prst="rect">
                            <a:avLst/>
                          </a:prstGeom>
                          <a:solidFill>
                            <a:prstClr val="white"/>
                          </a:solidFill>
                          <a:ln>
                            <a:noFill/>
                          </a:ln>
                        </wps:spPr>
                        <wps:txbx>
                          <w:txbxContent>
                            <w:p w14:paraId="7C73EF67" w14:textId="794398B0" w:rsidR="007A6596" w:rsidRPr="007B03B4" w:rsidRDefault="007A6596" w:rsidP="004416F2">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66</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BD4528D" id="Group 111" o:spid="_x0000_s1200" style="width:269.85pt;height:168.1pt;mso-position-horizontal-relative:char;mso-position-vertical-relative:line" coordsize="34270,21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TsROUAMAAPcHAAAOAAAAZHJzL2Uyb0RvYy54bWycVU1v2zgQvS+w/4HQ&#10;vZHlOIlXiFO4ySYoELRGk0XPNEVZRCWSJWlL6a/vG0pyPhy03RwsD8nh8M2bN+T5+66p2U46r4xe&#10;JNnRJGFSC1MovVkk/91fv5snzAeuC14bLRfJg/TJ+4u//zpvbS6npjJ1IR1DEO3z1i6SKgSbp6kX&#10;lWy4PzJWaiyWxjU8YOg2aeF4i+hNnU4nk9O0Na6wzgjpPWav+sXkIsYvSynC57L0MrB6kQBbiF8X&#10;v2v6phfnPN84bislBhj8DSgarjQO3Ye64oGzrVMHoRolnPGmDEfCNKkpSyVkzAHZZJMX2dw4s7Ux&#10;l03ebuyeJlD7gqc3hxWfdivHVIHaZVnCNG9QpHguownQ09pNDq8bZ+/syg0Tm35EGXela+gfubAu&#10;EvuwJ1Z2gQlMHs+mZ5N/ThImsDbNjmfzs4F6UaE+B/tE9e9vdqbjwSnh28OxSuT4DUzBOmDq94rC&#10;rrB1MhmCNH8Uo+Hu29a+Q1EtD2qtahUeokBRPgKldyslVq4fPCF9MhtJxzodyzJMgWXaRH79Lk5Z&#10;3RrxzTNtLiuuN3LpLdSNupF3+tw9Dp8dua6VvVZ1TZUie0gOnfBCSa/w06v0yohtI3Xo287JGnka&#10;7StlfcJcLpu1hIrcxyIC4rkPTgZR0YElDv4CsAT0yUJE+QiMUvCQ2JtElc2zs+NeVHtpgDTnw400&#10;DSMD4IAB9eA53936Ac3oMnDYA4jIgIfUj3vJj3RhdEDY/2q9u4pbCQgU9qkKcEv2rXdPLfPBdJDB&#10;vO++6Eitx0KHhaHgFOCXZGXzs9PZ9IRi8Pz1PjyZz2bR4a2MoZamVsWoK6LysnZsx3HZtpUKMkrz&#10;hVetCZE2tKsXBM2gjceEyArduou30mlsBppam+IBJDiDQuIm91ZcKxx4y31YcYdLG5N4iMJnfMra&#10;tIvEDFbCKuN+vDZP/igoVhPW4hFYJP77llPv1x81Sk0vxmi40ViPht42lwap4t4Emmhigwv1aJbO&#10;NF/xPi3pFCxxLXDWIgmjeRn6pwjvm5DLZXTqr5BbfWdx8WRRrkTsffeVOzsIOaCgn8wopgM9975E&#10;s7fLbQDVUeyPLA58Q9jRiq8LrGfP19Nx9Hp8ry9+AgAA//8DAFBLAwQKAAAAAAAAACEAh+hjJR0m&#10;AAAdJgAAFAAAAGRycy9tZWRpYS9pbWFnZTEucG5niVBORw0KGgoAAAANSUhEUgAAAlkAAAE/CAYA&#10;AAB1vdadAAAAOXRFWHRTb2Z0d2FyZQBNYXRwbG90bGliIHZlcnNpb24zLjMuNCwgaHR0cHM6Ly9t&#10;YXRwbG90bGliLm9yZy8QVMy6AAAACXBIWXMAAAsTAAALEwEAmpwYAAAliklEQVR4nO3de5hlVX3n&#10;//cnDYhy0QjthUunCRKRJECwg+YHKIyRgCY2JkwEjQ4ap8MvItFoZkh0DNFMBmLGUSOEEB8wZlCY&#10;KGgrKBgNYKIYGkRuAacljZSt0hBFURAavvPHXiW7i1NVp5veVHXxfj1PPbUva+2z9uXs8zlr73NO&#10;qgpJkiRtXj8x1w2QJElaiAxZkiRJAzBkSZIkDcCQJUmSNABDliRJ0gAMWZIkSQMwZEkaXJJDktz8&#10;KD/mkiR3J1n0aD7ulmYu9o30WGHIkuZQkpcnWdXCwDeTfCrJwXPdrr4khyaZ2Mg6leQZk+NV9fmq&#10;euZmbtchbbvdneQH7TEnx+9uj7t9VT2wOR93hvb8SpLLk3w/yboklyV5yaPx2I/EEPtGUseQJc2R&#10;JL8PvBv4M+CpwBLgdGD5HDZri9HCwfZVtT3ws23ykyanVdXXH622JDka+Hvgg8BudPvzbcCvPVpt&#10;2BRJtprrNkgLmSFLmgNJngi8HXhdVZ1fVT+oqvur6hNV9QetzOOSvDvJ2vb37iSPa/MOTTKR5L8k&#10;ub31gh2V5EVJvprk35P8Ue/xTk7ykSTntZ6Wq5Ps15u/Qc9Tkg8k+dMk2wGfAnbp9RLtkuTAJF9M&#10;8t322O9Lsk2re3lbzFda+ZdN7Q1L8qwkl7b6N/R7fNpjn5bkwtbWLyXZcxO28dK2Xlu18UvbOn2h&#10;tesTSXZKck6S7yW5MsnSXv29k3ymbcubk/zmNI8T4F3AO6rq/VV1V1U9WFWXVdV/bmV+Islbk9za&#10;9tcH2zHQb+erk9yW5DtJjk/yi0mubdvofb3HOy7JPyf5yyR3JbkpyQt681+d5F/btrslye/05k0e&#10;N/81ybeAs0fsm/+a5But/s2Tyx7zeHxT73h89cbuM2mhMWRJc+OXgG2BC2Yo8xbgucD+wH7AgcBb&#10;e/Of1paxK12vyd8AvwU8GzgEeFuSn+6VX07X2/Jk4EPAx5JsPVMjq+oHwJHA2l4P0VrgAeCNwM5t&#10;XV4A/G6r87xWfb9W/rz+MttjfgK4BHgK8HrgnCT9S1bHAn8C/CSwGvjvM7VzIxwDvJJum+0JfBE4&#10;m26b/Cvwx62N2wGfodtOT2ntOT3Jz45Y5jOB3YGPzPC4x7W/w4CfBrYH3jelzHOAvYCX0fVwvgX4&#10;Zbpeut9M8vwpZW+h2/5/DJyf5Mlt3u3ArwI7Aq8G/leSA3p1n9bW96eAFf0GtH1wAvCLVbUD8CvA&#10;mjZ7nOPxiXTb9reB05L85AzbRFrwDFnS3NgJuKOq1s9Q5hXA26vq9qpaRxc6Xtmbfz/w36vqfuBc&#10;uhfc91TV96vqBuAGYN9e+auq6iOt/LvoAtpzN6XxVXVVVV1RVeurag3w18DzZ6k26bl0IeOUqrqv&#10;qj4HfJIuyEw6v6r+pW2fc+he2DeHs6vqa1V1F10P3deq6h/a4/w98Aut3K8Ca6rq7LaOVwMfBY4e&#10;scyd2v9vzvC4rwDeVVW3VNXdwB8Cx2TDy3XvqKp7q+oS4AfAh9u+/wbw+V7boAtS7269n+cBNwMv&#10;BqiqC9s6VlVdRhdmD+nVfRD446r6UVXdM6WdDwCPA/ZJsnVVramqr/XWYbbj8e2tTRcBd9MFUOkx&#10;y5AlzY07gZ0z8z0xuwC39sZvbdN+vIzeTd2TL5bf7s2/hy7MTLptcqCqHgQmpixvbEl+Jsknk3wr&#10;yffo7ivbeczquwC3tTZMupWuB2TSt3rDP2TD9Xgkpm6f6bbXTwHPaZfqvpvku3Qh42kjlnln+//0&#10;GR531L7ciu7erY1tG8A3qqqmLG8XgCRHJrmiXeb8LvAiNtw366rq3lGNrKrVwBuAk4Hbk5ybZPIY&#10;Ged47L9p2Jz7TdoiGbKkufFF4F7gqBnKrKV7sZ+0pE3bVLtPDiT5CbobtCeX90PgCb2y/TDRfzGf&#10;9FfATcBeVbUj8EdAxmzHWmD31oZJS4BvjFn/0XAbcFlVPan3t31V/f8jyt7cyv/GDMsbtS/Xs2GQ&#10;2hi7tnvB+stb2+6R+ijwF8BTq+pJwEVsuG9G7c+HZlZ9qKoObu0t4NQZ1uGRHI/SgmfIkuZAu1z1&#10;Nrr7Vo5K8oQkW7deiD9vxT4MvDXJ4iQ7t/L/+xE87LOT/HrrPXsD8CPgijbvGuDlSRYlOYINL/19&#10;G9hp8kbtZgfge8DdSfYGpoaPb9PdezTKl+guh/2Xts6H0n0K79xNXK8hfBL4mSSvbG3cut2I/qyp&#10;BVuP0u8D/63ddL5ju9H94CRntmIfBt6YZI8k29P1/J03y+XimTwFOLG16z8Cz6ILU9vQXe5bB6xP&#10;ciRw+LgLTfLMJP+hhbV76XrQJntLN/fxKC14hixpjlTVu+henN9K96J4G91Nxx9rRf4UWAVcC1wH&#10;XN2mbaqP091U/R26e2l+vd2fBfB7dEHnu3SXxSbbQFXdRPcCe0u7dLYL8Gbg5cD36W643+DmdrrL&#10;TX/bym/wqbyqug94Cd0N9XfQfW3Fq9rjzAtV9X26cHIMXW/Nt+h6dB43TfmP0G3b17Ty36bbVx9v&#10;Rc4C/g64HPg3ugDz+kfQxC/R3SR/B92HAo6uqjtbu08E/g/dfn45sHIjlvs44JS23G/RhbnJT6lu&#10;7uNRWvCy4WV9SQtRkpOBZ1TVb811W/TIJDkOeG27pCdpHrMnS5IkaQCGLEmSpAF4uVCSJGkA9mRJ&#10;kiQNwJAlSZI0gHn5C+w777xzLV26dK6bIUmSNKurrrrqjqpaPHX6vAxZS5cuZdWqVXPdDEmSpFkl&#10;uXXUdC8XSpIkDcCQJUmSNABDliRJ0gDm5T1ZkiRJc+H+++9nYmKCe++992Hztt12W3bbbTe23nrr&#10;sZZlyJIkSWomJibYYYcdWLp0KUl+PL2quPPOO5mYmGCPPfYYa1leLpQkSWruvfdedtpppw0CFkAS&#10;dtppp5E9XNMxZEmSJPVMDVizTZ+OIUuSJGkAhixJkqQBGLIkSZJ6qmqjpk/HkCVJktRsu+223Hnn&#10;nQ8LVJOfLtx2223HXpZf4SBJ0hZu6UkXznUT5qU1p7x4o+vstttuTExMsG7duofNm/yerHEZsiRJ&#10;kpqtt9567O/Bmo2XCyVJkgZgyJIkSRrAWCEryRFJbk6yOslJI+YvT3JtkmuSrEpycG/emiTXTc7b&#10;nI2XJEmar2a9JyvJIuA04IXABHBlkpVVdWOv2GeBlVVVSfYF/g+wd2/+YVV1x2ZstyRJ0rw2Tk/W&#10;gcDqqrqlqu4DzgWW9wtU1d310GcdtwM27oskJEmSFphxQtauwG298Yk2bQNJXprkJuBC4DW9WQVc&#10;kuSqJCseSWMlSZK2FOOErFG/hviwnqqquqCq9gaOAt7Rm3VQVR0AHAm8LsnzRj5IsqLdz7Vq1HdT&#10;SJIkbUnGCVkTwO698d2AtdMVrqrLgT2T7NzG17b/twMX0F1+HFXvzKpaVlXLFi9ePGbzJUmS5qdx&#10;QtaVwF5J9kiyDXAMsLJfIMkzkqQNHwBsA9yZZLskO7Tp2wGHA9dvzhWQJEmaj2b9dGFVrU9yAnAx&#10;sAg4q6puSHJ8m38G8BvAq5LcD9wDvKx90vCpwAUtf20FfKiqPj3QukiSJM0bY/2sTlVdBFw0ZdoZ&#10;veFTgVNH1LsF2O8RtlGSJGmL4ze+S5IkDcCQJUmSNABDliRJ0gAMWZIkSQMwZEmSJA3AkCVJkjSA&#10;sb7CQdoYS0+6cK6bMC+tOeXFc90ESdKjyJ4sSZKkARiyJEmSBmDIkiRJGoAhS5IkaQCGLEmSpAEY&#10;siRJkgZgyJIkSRqAIUuSJGkAhixJkqQBGLIkSZIGYMiSJEkagCFLkiRpAIYsSZKkARiyJEmSBmDI&#10;kiRJGoAhS5IkaQCGLEmSpAEYsiRJkgZgyJIkSRqAIUuSJGkAY4WsJEckuTnJ6iQnjZi/PMm1Sa5J&#10;sirJwePWlSRJWohmDVlJFgGnAUcC+wDHJtlnSrHPAvtV1f7Aa4D3b0RdSZKkBWecnqwDgdVVdUtV&#10;3QecCyzvF6iqu6uq2uh2QI1bV5IkaSEaJ2TtCtzWG59o0zaQ5KVJbgIupOvNGruuJEnSQjNOyMqI&#10;afWwCVUXVNXewFHAOzamLkCSFe1+rlXr1q0bo1mSJEnz1zghawLYvTe+G7B2usJVdTmwZ5KdN6Zu&#10;VZ1ZVcuqatnixYvHaJYkSdL8NU7IuhLYK8keSbYBjgFW9gskeUaStOEDgG2AO8epK0mStBBtNVuB&#10;qlqf5ATgYmARcFZV3ZDk+Db/DOA3gFcluR+4B3hZuxF+ZN2B1kWSJGnemDVkAVTVRcBFU6ad0Rs+&#10;FTh13LqSJEkLnd/4LkmSNABDliRJ0gAMWZIkSQMwZEmSJA3AkCVJkjQAQ5YkSdIADFmSJEkDMGRJ&#10;kiQNwJAlSZI0AEOWJEnSAAxZkiRJAzBkSZIkDcCQJUmSNABDliRJ0gAMWZIkSQMwZEmSJA3AkCVJ&#10;kjQAQ5YkSdIADFmSJEkDMGRJkiQNwJAlSZI0AEOWJEnSAAxZkiRJAzBkSZIkDcCQJUmSNABDliRJ&#10;0gAMWZIkSQMYK2QlOSLJzUlWJzlpxPxXJLm2/X0hyX69eWuSXJfkmiSrNmfjJUmS5qutZiuQZBFw&#10;GvBCYAK4MsnKqrqxV+zfgOdX1XeSHAmcCTynN/+wqrpjM7ZbkiRpXhunJ+tAYHVV3VJV9wHnAsv7&#10;BarqC1X1nTZ6BbDb5m2mJEnSlmWckLUrcFtvfKJNm85vA5/qjRdwSZKrkqzY+CZKkiRteWa9XAhk&#10;xLQaWTA5jC5kHdybfFBVrU3yFOAzSW6qqstH1F0BrABYsmTJGM2SJEmav8bpyZoAdu+N7wasnVoo&#10;yb7A+4HlVXXn5PSqWtv+3w5cQHf58WGq6syqWlZVyxYvXjz+GkiSJM1D44SsK4G9kuyRZBvgGGBl&#10;v0CSJcD5wCur6qu96dsl2WFyGDgcuH5zNV6SJGm+mvVyYVWtT3ICcDGwCDirqm5IcnybfwbwNmAn&#10;4PQkAOurahnwVOCCNm0r4ENV9elB1kSSJGkeGeeeLKrqIuCiKdPO6A2/FnjtiHq3APtNnS5JkrTQ&#10;+Y3vkiRJAzBkSZIkDWCsy4WS9Fiw9KQL57oJ89KaU148102Qtkj2ZEmSJA3AkCVJkjQAQ5YkSdIA&#10;DFmSJEkD8MZ3aQvjzdmjeXO2pPnGnixJkqQBGLIkSZIGYMiSJEkagCFLkiRpAIYsSZKkARiyJEmS&#10;BmDIkiRJGoAhS5IkaQCGLEmSpAEYsiRJkgZgyJIkSRqAIUuSJGkAhixJkqQBGLIkSZIGYMiSJEka&#10;gCFLkiRpAIYsSZKkARiyJEmSBmDIkiRJGsBYISvJEUluTrI6yUkj5r8iybXt7wtJ9hu3riRJ0kI0&#10;a8hKsgg4DTgS2Ac4Nsk+U4r9G/D8qtoXeAdw5kbUlSRJWnDG6ck6EFhdVbdU1X3AucDyfoGq+kJV&#10;faeNXgHsNm5dSZKkhWickLUrcFtvfKJNm85vA5/axLqSJEkLwlZjlMmIaTWyYHIYXcg6eBPqrgBW&#10;ACxZsmSMZkmSJM1f4/RkTQC798Z3A9ZOLZRkX+D9wPKqunNj6gJU1ZlVtayqli1evHictkuSJM1b&#10;44SsK4G9kuyRZBvgGGBlv0CSJcD5wCur6qsbU1eSJGkhmvVyYVWtT3ICcDGwCDirqm5Icnybfwbw&#10;NmAn4PQkAOtbr9TIugOtiyRJ0rwxzj1ZVNVFwEVTpp3RG34t8Npx60qSJC10fuO7JEnSAAxZkiRJ&#10;AxjrcqEkSY/U0pMunOsmzEtrTnnxXDdBA7EnS5IkaQCGLEmSpAEYsiRJkgZgyJIkSRqAIUuSJGkA&#10;hixJkqQBGLIkSZIGYMiSJEkagCFLkiRpAIYsSZKkARiyJEmSBmDIkiRJGoAhS5IkaQCGLEmSpAEY&#10;siRJkgZgyJIkSRqAIUuSJGkAhixJkqQBGLIkSZIGYMiSJEkagCFLkiRpAIYsSZKkARiyJEmSBmDI&#10;kiRJGsBYISvJEUluTrI6yUkj5u+d5ItJfpTkzVPmrUlyXZJrkqzaXA2XJEmaz7aarUCSRcBpwAuB&#10;CeDKJCur6sZesX8HTgSOmmYxh1XVHY+wrZIkSVuMcXqyDgRWV9UtVXUfcC6wvF+gqm6vqiuB+wdo&#10;oyRJ0hZnnJC1K3Bbb3yiTRtXAZckuSrJiukKJVmRZFWSVevWrduIxUuSJM0/44SsjJhWG/EYB1XV&#10;AcCRwOuSPG9Uoao6s6qWVdWyxYsXb8TiJUmS5p9xQtYEsHtvfDdg7bgPUFVr2//bgQvoLj9KkiQt&#10;aOOErCuBvZLskWQb4Bhg5TgLT7Jdkh0mh4HDges3tbGSJElbilk/XVhV65OcAFwMLALOqqobkhzf&#10;5p+R5GnAKmBH4MEkbwD2AXYGLkgy+VgfqqpPD7ImkiRJ88isIQugqi4CLpoy7Yze8LfoLiNO9T1g&#10;v0fSQEmSpC2R3/guSZI0AEOWJEnSAAxZkiRJAzBkSZIkDcCQJUmSNABDliRJ0gAMWZIkSQMwZEmS&#10;JA3AkCVJkjQAQ5YkSdIADFmSJEkDMGRJkiQNwJAlSZI0AEOWJEnSAAxZkiRJAzBkSZIkDcCQJUmS&#10;NABDliRJ0gAMWZIkSQMwZEmSJA3AkCVJkjQAQ5YkSdIADFmSJEkDMGRJkiQNwJAlSZI0AEOWJEnS&#10;AMYKWUmOSHJzktVJThoxf+8kX0zyoyRv3pi6kiRJC9GsISvJIuA04EhgH+DYJPtMKfbvwInAX2xC&#10;XUmSpAVnnJ6sA4HVVXVLVd0HnAss7xeoqtur6krg/o2tK0mStBCNE7J2BW7rjU+0aeN4JHUlSZK2&#10;WOOErIyYVmMuf+y6SVYkWZVk1bp168ZcvCRJ0vw0TsiaAHbvje8GrB1z+WPXraozq2pZVS1bvHjx&#10;mIuXJEman8YJWVcCeyXZI8k2wDHAyjGX/0jqSpIkbbG2mq1AVa1PcgJwMbAIOKuqbkhyfJt/RpKn&#10;AauAHYEHk7wB2Keqvjeq7kDrIkmSNG/MGrIAquoi4KIp087oDX+L7lLgWHUlSZIWOr/xXZIkaQCG&#10;LEmSpAEYsiRJkgZgyJIkSRqAIUuSJGkAhixJkqQBGLIkSZIGYMiSJEkagCFLkiRpAIYsSZKkARiy&#10;JEmSBmDIkiRJGoAhS5IkaQCGLEmSpAEYsiRJkgZgyJIkSRqAIUuSJGkAhixJkqQBGLIkSZIGYMiS&#10;JEkagCFLkiRpAIYsSZKkARiyJEmSBmDIkiRJGoAhS5IkaQCGLEmSpAEYsiRJkgYwVshKckSSm5Os&#10;TnLSiPlJ8t42/9okB/TmrUlyXZJrkqzanI2XJEmar7aarUCSRcBpwAuBCeDKJCur6sZesSOBvdrf&#10;c4C/av8nHVZVd2y2VkuSJM1z4/RkHQisrqpbquo+4Fxg+ZQyy4EPVucK4ElJnr6Z2ypJkrTFGCdk&#10;7Qrc1hufaNPGLVPAJUmuSrJiUxsqSZK0JZn1ciGQEdNqI8ocVFVrkzwF+EySm6rq8oc9SBfAVgAs&#10;WbJkjGZJkiTNX+P0ZE0Au/fGdwPWjlumqib/3w5cQHf58WGq6syqWlZVyxYvXjxe6yVJkuapcULW&#10;lcBeSfZIsg1wDLBySpmVwKvapwyfC9xVVd9Msl2SHQCSbAccDly/GdsvSZI0L816ubCq1ic5AbgY&#10;WAScVVU3JDm+zT8DuAh4EbAa+CHw6lb9qcAFSSYf60NV9enNvhaSJEnzzDj3ZFFVF9EFqf60M3rD&#10;BbxuRL1bgP0eYRslSZK2OH7juyRJ0gAMWZIkSQMwZEmSJA3AkCVJkjQAQ5YkSdIADFmSJEkDMGRJ&#10;kiQNwJAlSZI0AEOWJEnSAAxZkiRJAzBkSZIkDcCQJUmSNABDliRJ0gAMWZIkSQMwZEmSJA3AkCVJ&#10;kjQAQ5YkSdIADFmSJEkDMGRJkiQNwJAlSZI0AEOWJEnSAAxZkiRJAzBkSZIkDcCQJUmSNABDliRJ&#10;0gAMWZIkSQMwZEmSJA1grJCV5IgkNydZneSkEfOT5L1t/rVJDhi3riRJ0kI0a8hKsgg4DTgS2Ac4&#10;Nsk+U4odCezV/lYAf7URdSVJkhaccXqyDgRWV9UtVXUfcC6wfEqZ5cAHq3MF8KQkTx+zriRJ0oKz&#10;1RhldgVu641PAM8Zo8yuY9adE0tPunCumzAvrTnlxXPdBEmSFoRxQlZGTKsxy4xTt1tAsoLuUiPA&#10;3UluHqNtC8XOwB1z3QiAnDrXLdjs3LbDcvsOx207LLfvcB6L2/anRk0cJ2RNALv3xncD1o5ZZpsx&#10;6gJQVWcCZ47RngUnyaqqWjbX7ViI3LbDcvsOx207LLfvcNy2Dxnnnqwrgb2S7JFkG+AYYOWUMiuB&#10;V7VPGT4XuKuqvjlmXUmSpAVn1p6sqlqf5ATgYmARcFZV3ZDk+Db/DOAi4EXAauCHwKtnqjvImkiS&#10;JM0j41wupKouogtS/Wln9IYLeN24dfUwj8nLpI8St+2w3L7DcdsOy+07HLdtky4fSZIkaXPyZ3Uk&#10;SZIG8JgNWUnufjSXneTSJL8yZdobkpw+w3LWJNl5lsf6oynjX2j/lya5vg0vS/LeNnxokv9v/LWZ&#10;W1O3ZZLjkrxvE5azNMnLN1/LFqYkb0lyQ/t5rGuSPKdN3yrJHUn+x5Tyl7afzbomyb+2r2KZnLcm&#10;yXVtWZclGfkR5/lshu0x8rmZ5CWTPx+WZHGSLyX5cpJDkvzuJjz+yUnePGL6M9u2n9zuZ06Z/8Yk&#10;9yZ5Ym/aoUnuanWuTfIPSZ7S5h2XZF2bd1OSN87Qpgdaucm/pRu7XjOZ6ZgaSpIPJDl6gOU+6vsp&#10;SSX5u974Vq3OJ9v4j4/RGdp9XJJdHun6T7PsJyQ5p50brk/yT0m2783/hbYOU18vJ4+7ryS5evJ1&#10;rJ3b72nzbkzywSRbD9H2TfGYDVlz4MN0n67sO6ZNfyQ2CFlV9bAAVVWrqurENnoosMWErM1oKWDI&#10;mkGSXwJ+FTigqvYFfpmHvkz4cOBm4DeTTP3+u1dU1f7AQcCp6T5JPOmwtqxLgbcO2PzNbpbtMVJV&#10;rayqU9roC4CbquoXWr2NDlkzeC/wv6pq/6p6FvCXU+YfS/fp7pdOmf75VmffNr9/L+15vf34liS7&#10;M9o9bRmTf2smZ6SzOV5XZjqm5lySse5nZm720w+An0vy+Db+QuAbkzOnHKPTOQ7YqJC1Edvk94Bv&#10;V9XPV9XPAb8N3N+bfyzwT+1/3+Rxtx/wh0D/Dd/X2jb5ebqvivrNjWn7kAxZPUn2T3JFe/dwQZKf&#10;bNOf0d5NTCboPZNsn+Szbfy6JLP9XNBHgF9N8ri2zKV0B/E/JTm2l+pHfnVako8luSrdu+oVbdop&#10;wONbgj+nTRvVi3Zokk+2xzweeGOrc0iSf5tM/Ul2TPcOfd68C5hJup6Cjya5sv0d1KY/v/cu+8tJ&#10;dgBOAQ5p096YZNskZ7ft/uUkh7W6xyU5P8mnk/zfJH8+l+v4KHs6cEdV/Qigqu6oqsnvtTsWeA/w&#10;deC509Tfnu4E/8CIeV+k+wWILclM2wPg9b3n/97wUE9rkv2BPwdelOQa4FRgz3b8vbOV/YN23F6b&#10;5E8mF5qu9+zmJP8APHOGtk1MjlTVdb36e9Lti7fy8BeqyTIBdgC+M3VeVd1J90nxp8+0cXrLWpqu&#10;l+Z04Gpg9xnW7beS/EvbDn+d7vdtZ7LBMTXdubJ/3ktydJIPtOEPJHlvki8kuSWtt6qFwfel6/m4&#10;EHhKr/7bWtuvT3Jm21aTPWx/luQyunAzzrlzrvbTp4DJn+84lt6b+fSuBiT5eJJXteHfSdfDdDSw&#10;DDin7afHp9dzm+7KyKVt+OS2jS4BPjjdOXnENumHvpsnn2NtfY+mC3mHJ9l21HYBdpxmmzwA/Avz&#10;6VxTVY/JP+DuEdOuBZ7fht8OvLsNfwl4aRveFngC3Sczd2zTdqY72DPdstv0C4Hlbfgk4J10Qevr&#10;wOK2zM8BR7Uya4Cd2/CT2//HA9cDO416rMlxup6b69vwocAn2/DJwJt75c/uPd4K4H/O9b6Zsj4P&#10;ANf0/r4OvK/N+xBwcBteAvxrG/4EcFAb3r5t1x9vgzb9TcDZbXjvttxt6Z7ctwBPbOO3ArvP9XZ4&#10;lLb19m0bfxU4vfdceDzdlwg/oR0j7+3VuZSuh+ta4B7gd3rz+sfvu4EVc72Om2N79Nbt9W34d4H3&#10;t+Hjesdnf/jHz8c2fjjdJ7BC92b3k8DzgGcD17VtvSPdeeXNI9r2auAuuhfTNwJP6s17K/Df2nLX&#10;AE9p0w9tda6h61m7iYfOYf22Lmlltp1mu/Sfkxe0dXsQeO4s6/Ysuufm1q3c6cCrRix/5DHFzOfK&#10;u3v1jwY+0IY/APx9a8c+dL+lC/DrwGfovlpoF+C7wNFt3pN7y/o74Nd67Tq9N2/Wc+dc7CfgbmBf&#10;ujf227Yyh/LQa0B/GU+lO8YOoTvOn9xb12XTPJeXAZe24ZOBq4DHt/GR5+Qp7dsfuJ3ujdefAnv1&#10;5h0MfLa3rF8fcdzd1LbPs6c+t9r6/iOw71yfPyb/7Mlq0l0Tf1JVXdYm/S3wvNYLsmtVXQBQVfdW&#10;1Q/pTiB/luRa4B/okvNTZ3mY/iXDyUuFv0h3wK6rqvXAOXQnpKlOTPIV4Aq6b9HfaxNXdar3077X&#10;rP0/ezMtd3PZ4NIE8LbevF8G3td6ClYCO7b99c/Au5KcSLdP149Y7sF0J1Cq6ia6MPUzbd5nq+qu&#10;qroXuJFpfi5hoamqu+le5FcA64DzkhxHd8nsH9tx/1HgpVN6IF5R3WWNJcCbs+G9V/+Y5Ha6ffWh&#10;R2E1NpsZtsek89v/q+hO9Bvj8Pb3Zbren73pntOHABdU1Q+r6ntM8+XNVXU2XWj5e7oX0CvSesnp&#10;zi3nVtWDrY3/sVd18jLU7nTP9X5P7cuS3ED3JuM97fgfpf+cnLzMdWtVXTHLur2Abnte2Z6zLwB+&#10;eprHGHVMjXuunOpjVfVgVd3IQ+fo5wEfrqoHquud/Fyv/GHp7qW7DvgPwM/25p3XG5713DlX+6mq&#10;rqU7Jo9lhq9Qqqpv051T/xF4U1X9+3RlZ7Cyqu5pw9Odk/uPeQ3dfn8n8GS64+FZbfaxwLlt+Fw2&#10;7OGbPO72Bo6g6zmbvHVhz/aYdwJfb+s/L4x7DfWxbNTvLwK8gu4d1bOr6v4ka+hS9Ew+RvfifwBd&#10;8r86yZJZG5AcSnfw/lJV/bB11c72WGOpqn9u3f3PBxZV1fWbY7mPkp+g2yb3TJl+SrsE8CK6k9ov&#10;j6g73X4F+FFv+AEeQ8+T6rrbLwUubS8y/4nufomD2jEOsBNwGN2bi37ddUmupvsR+Fvb5MPoLvd8&#10;gK53+PeHXYPNa5rt8YE2e/I42ZRjJMD/qKq/3mBi8gam+X3XEW1bC5wFnJXuQy4/l+R+ukDzmfb6&#10;sw3di/FpIxaxki40Tzqvqk5Idy/ahUk+VVXfGnN9ftBfDUav2+uBv62qPxxzmVOPqftmKtobnnpu&#10;7D+f+8/7h23ndnnqdLpenNuSnDxleT9ez3HPnXO4n1YCf0EX7nYa1bbm5+nCyUz3YK3noduLpm7f&#10;/r6f7py8gfYG5nzg/CQP0l1W/yrwG8BLkryFbl/tlGSHqvr+lPpfbJcvF7dJX6uq/ZM8ne65+pKq&#10;mhe/LmNPVlNVdwHfSXJIm/RK4LL2bnIiyVEASR6X5Al0l5NubwHrMMbo7WgH1qV0T7jJa+RfAp6f&#10;ZOfWO3AscNmUqk8EvtMC1t5seE/M/SPuA5jJ9+mu8fd9sLVnvvVizeYS4ITJkXT3wZBkz6q6rqpO&#10;BVbRvZOeut6X0wVlkvwM3Tvmx9KPkj9Muk9C9XtI96frwTkYWFJVS6tqKd1NuA+7h6Q9L34B+Fp/&#10;ejvhvoHup7eePEjjBzDN9rh1muKzmXr8XQy8Ju1TVUl2TfcJssvpegof33oAfm2ath3Rux/oaXQv&#10;ot+g2y8nT+6rqtoF2DWjP9l5MFP2FXQvYHS9vL+3ies63bp9Fjg6D31S7snTtKu/nv1jaqZz5beT&#10;PCvdTfdTbyIf5XLgmCSL2gvzYW36ZIC4o7V/tk8cznjunOP9dBbw9urdBzaifQcCR9Jt4zcn2aPN&#10;mnq8rqHrhYQuCE1n5Dl5ymMelIfud96G7jLurXQdCV+pqt3bNvkpunB51Ihl7E13qffO/vTqfs7v&#10;JLob4+eFx3LIekKSid7f79O9S31nuwS4P907b+gC14lt+heAp9F1VS9LsoruxfqmMR/3w8B+tC7R&#10;dlD8IV137VeAq6vq41PqfBrYqj3+O+guGU46E7g27cb3MXyC7iR+TS9QngP8JI/8k46PthPp9sG1&#10;SW6ku6kf4A3pblr9Ct09HZ+iu79jfboPL7yR7t3qotY7cR5wXLWbLx/Dtgf+Nt3NwNfSnfxuBD43&#10;Zdt8nO7d5uRlj3NaV/1VdPfCXDV1we04/zDT/DLEPDVqe5y8KQuq7iblf27H5Tur6hK6y6dfbMfg&#10;R4AdqupquuPxGroXmM9Ps8jDgclj/GLgD1pvxjF090n1XcBDtylMfvjjK3TntTdNs/xTgVdnyqWe&#10;Mdd1unW7ke4+pEva9vwM099c/7BjapZz5Ul09359DvjmGM28APi/dPe//RUtrFXVd4G/adM/RvfJ&#10;vpnMdu6cs/1UVRNV9Z7pGt6ev38DvKb1tr2JrrctdL21Z7Q2PB74E+A9ST7P6A+2TJrunNy3J3BZ&#10;Oza+TPdG+KN0wXPqNvkoD30qfPJDXtfQPUf+U+tpnupjdK/vh4yY96jzG99Fuk+TLK+qV851WyRp&#10;S+G5U7N5zNxrotGS/CVdd/GL5rotkrSl8NypcdiTJUmSNIDH8j1ZkiRJgzFkSZIkDcCQJUmSNABD&#10;liRJ0gAMWZIkSQMwZEmSJA3g/wF73ViTckeHigAAAABJRU5ErkJgglBLAwQUAAYACAAAACEAFxfh&#10;P90AAAAFAQAADwAAAGRycy9kb3ducmV2LnhtbEyPQWvCQBCF74X+h2UKvdVNDGqbZiMibU8iVIXS&#10;25gdk2B2NmTXJP77bnuxl4HHe7z3TbYcTSN66lxtWUE8iUAQF1bXXCo47N+fnkE4j6yxsUwKruRg&#10;md/fZZhqO/An9TtfilDCLkUFlfdtKqUrKjLoJrYlDt7JdgZ9kF0pdYdDKDeNnEbRXBqsOSxU2NK6&#10;ouK8uxgFHwMOqyR+6zfn0/r6vZ9tvzYxKfX4MK5eQXga/S0Mv/gBHfLAdLQX1k40CsIj/u8Gb5a8&#10;LEAcFSTJfAoyz+R/+v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vE7ETlADAAD3BwAADgAAAAAAAAAAAAAAAAA6AgAAZHJzL2Uyb0RvYy54bWxQSwECLQAKAAAA&#10;AAAAACEAh+hjJR0mAAAdJgAAFAAAAAAAAAAAAAAAAAC2BQAAZHJzL21lZGlhL2ltYWdlMS5wbmdQ&#10;SwECLQAUAAYACAAAACEAFxfhP90AAAAFAQAADwAAAAAAAAAAAAAAAAAFLAAAZHJzL2Rvd25yZXYu&#10;eG1sUEsBAi0AFAAGAAgAAAAhAKomDr68AAAAIQEAABkAAAAAAAAAAAAAAAAADy0AAGRycy9fcmVs&#10;cy9lMm9Eb2MueG1sLnJlbHNQSwUGAAAAAAYABgB8AQAAAi4AAAAA&#10;">
                <v:shape id="Picture 104" o:spid="_x0000_s1201" type="#_x0000_t75" style="position:absolute;width:34270;height:18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QRpwwAAANwAAAAPAAAAZHJzL2Rvd25yZXYueG1sRE/fS8Mw&#10;EH4f+D+EE3wRlyqiUpcOmUyGD6Kt2/PRXJuw5lKSbKv/vRGEvd3H9/MWy8kN4kghWs8KbucFCOLW&#10;a8u9gu9mffMEIiZkjYNnUvBDEZbVxWyBpfYn/qJjnXqRQziWqMCkNJZSxtaQwzj3I3HmOh8cpgxD&#10;L3XAUw53g7wrigfp0HJuMDjSylC7rw9OwcYG8/pZP66272/Nztn9R7c+XCt1dTm9PININKWz+N+9&#10;0Xl+cQ9/z+QLZPULAAD//wMAUEsBAi0AFAAGAAgAAAAhANvh9svuAAAAhQEAABMAAAAAAAAAAAAA&#10;AAAAAAAAAFtDb250ZW50X1R5cGVzXS54bWxQSwECLQAUAAYACAAAACEAWvQsW78AAAAVAQAACwAA&#10;AAAAAAAAAAAAAAAfAQAAX3JlbHMvLnJlbHNQSwECLQAUAAYACAAAACEAKnEEacMAAADcAAAADwAA&#10;AAAAAAAAAAAAAAAHAgAAZHJzL2Rvd25yZXYueG1sUEsFBgAAAAADAAMAtwAAAPcCAAAAAA==&#10;">
                  <v:imagedata r:id="rId135" o:title=""/>
                </v:shape>
                <v:shape id="Text Box 108" o:spid="_x0000_s1202" type="#_x0000_t202" style="position:absolute;top:18764;width:3427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7C73EF67" w14:textId="794398B0" w:rsidR="007A6596" w:rsidRPr="007B03B4" w:rsidRDefault="007A6596" w:rsidP="004416F2">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66</w:t>
                        </w:r>
                        <w:r w:rsidR="00826CA9">
                          <w:rPr>
                            <w:noProof/>
                          </w:rPr>
                          <w:fldChar w:fldCharType="end"/>
                        </w:r>
                      </w:p>
                    </w:txbxContent>
                  </v:textbox>
                </v:shape>
                <w10:anchorlock/>
              </v:group>
            </w:pict>
          </mc:Fallback>
        </mc:AlternateContent>
      </w:r>
      <w:r>
        <w:rPr>
          <w:noProof/>
        </w:rPr>
        <mc:AlternateContent>
          <mc:Choice Requires="wpg">
            <w:drawing>
              <wp:anchor distT="0" distB="0" distL="114300" distR="114300" simplePos="0" relativeHeight="251744256" behindDoc="0" locked="0" layoutInCell="1" allowOverlap="1" wp14:anchorId="730BC93E" wp14:editId="1126A40D">
                <wp:simplePos x="0" y="0"/>
                <wp:positionH relativeFrom="column">
                  <wp:posOffset>3733800</wp:posOffset>
                </wp:positionH>
                <wp:positionV relativeFrom="paragraph">
                  <wp:posOffset>318770</wp:posOffset>
                </wp:positionV>
                <wp:extent cx="3390900" cy="2125345"/>
                <wp:effectExtent l="0" t="0" r="0" b="8255"/>
                <wp:wrapTopAndBottom/>
                <wp:docPr id="110" name="Group 110"/>
                <wp:cNvGraphicFramePr/>
                <a:graphic xmlns:a="http://schemas.openxmlformats.org/drawingml/2006/main">
                  <a:graphicData uri="http://schemas.microsoft.com/office/word/2010/wordprocessingGroup">
                    <wpg:wgp>
                      <wpg:cNvGrpSpPr/>
                      <wpg:grpSpPr>
                        <a:xfrm>
                          <a:off x="0" y="0"/>
                          <a:ext cx="3390900" cy="2125345"/>
                          <a:chOff x="0" y="0"/>
                          <a:chExt cx="3390900" cy="2125345"/>
                        </a:xfrm>
                      </wpg:grpSpPr>
                      <pic:pic xmlns:pic="http://schemas.openxmlformats.org/drawingml/2006/picture">
                        <pic:nvPicPr>
                          <pic:cNvPr id="103" name="Picture 103"/>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3390900" cy="1817370"/>
                          </a:xfrm>
                          <a:prstGeom prst="rect">
                            <a:avLst/>
                          </a:prstGeom>
                        </pic:spPr>
                      </pic:pic>
                      <wps:wsp>
                        <wps:cNvPr id="106" name="Text Box 106"/>
                        <wps:cNvSpPr txBox="1"/>
                        <wps:spPr>
                          <a:xfrm>
                            <a:off x="0" y="1866900"/>
                            <a:ext cx="3390900" cy="258445"/>
                          </a:xfrm>
                          <a:prstGeom prst="rect">
                            <a:avLst/>
                          </a:prstGeom>
                          <a:solidFill>
                            <a:prstClr val="white"/>
                          </a:solidFill>
                          <a:ln>
                            <a:noFill/>
                          </a:ln>
                        </wps:spPr>
                        <wps:txbx>
                          <w:txbxContent>
                            <w:p w14:paraId="26EBA047" w14:textId="026BCB2D" w:rsidR="007A6596" w:rsidRPr="00317764" w:rsidRDefault="007A6596" w:rsidP="004416F2">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67</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0BC93E" id="Group 110" o:spid="_x0000_s1203" style="position:absolute;left:0;text-align:left;margin-left:294pt;margin-top:25.1pt;width:267pt;height:167.35pt;z-index:251744256;mso-position-horizontal-relative:text;mso-position-vertical-relative:text" coordsize="33909,21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22OMSgMAAPcHAAAOAAAAZHJzL2Uyb0RvYy54bWycVclu2zAQvRfoPxC6&#10;N7Lixk2FOIWbNEGBIDWaFD3TFGURlUiWpC2lX983lOQsDrrkYHk4HM7y5g158qFraraVziuj50l2&#10;MEmY1MIUSq/nybfbizfHCfOB64LXRst5cid98uH09auT1uby0FSmLqRjcKJ93tp5UoVg8zT1opIN&#10;9wfGSo3N0riGByzdOi0cb+G9qdPDyWSWtsYV1hkhvYf2vN9MTqP/spQifClLLwOr5wlyC/Hr4ndF&#10;3/T0hOdrx22lxJAGf0EWDVcaQXeuznngbOPUnqtGCWe8KcOBME1qylIJGWtANdnkSTWXzmxsrGWd&#10;t2u7gwnQPsHpxW7F9XbpmCrQuwz4aN6gSTEuIwXgae06h9Wlszd26QbFul9RxV3pGvpHLayLwN7t&#10;gJVdYALK6fT95P0E/gX2DrPDo+nbox56UaE/e+dE9ekvJ9MxcEr57dKxSuT4DUhB2kPq74zCqbBx&#10;MhmcNP/ko+Hux8a+QVMtD2qlahXuIkHRPkpKb5dKLF2/eAD6ZDqCjn0KyzKogDIdIrv+FKeqroz4&#10;4Zk2ZxXXa7nwFuxG38g6fWwel49CrmplL1RdU6dIHorDJDxh0jP49Cw9N2LTSB36sXOyRp1G+0pZ&#10;nzCXy2YlwSL3uYgJ8dwHJ4OoKGCJwF+RLCX6YCNmeZ8YleBBsReRKjvO3k3fRcLuqAHQnA+X0jSM&#10;BCSHHNAPnvPtlR+yGU0GDPsEYmbIh9iPe8mPcGG1B9h/jd5Nxa1ECuT2IQtmIwtuaWQ+mg40mFFj&#10;B0MaPRY6bAwNJ/0fwcqOZzMaOfjg+fNzeHT8th/DlyKGXppaFSOvCMqz2rEtx2XbVirISM0nVrWm&#10;jLShUz0hSIMxHgsiKXSrLt5Ks3hPkGplijuA4AwaiZvEW3GhEPCK+7DkDpc2lHiIwhd8ytq088QM&#10;UsIq4349pyd7NBS7CWvxCMwT/3PDafbrzxqthsswCm4UVqOgN82ZQalZzCaKOOBCPYqlM813vE8L&#10;ioItrgVizZMwimehf4rwvgm5WESj/gq50jcWF08W6UrA3nbfubMDkQMaem1GMu3xubclmL1dbAKg&#10;jmS/R3HAG8SOUnxdID16vh6uo9X9e336GwAA//8DAFBLAwQKAAAAAAAAACEAMMJyzsYhAADGIQAA&#10;FAAAAGRycy9tZWRpYS9pbWFnZTEucG5niVBORw0KGgoAAAANSUhEUgAAAlMAAAE/CAYAAABin0ZU&#10;AAAAOXRFWHRTb2Z0d2FyZQBNYXRwbG90bGliIHZlcnNpb24zLjMuNCwgaHR0cHM6Ly9tYXRwbG90&#10;bGliLm9yZy8QVMy6AAAACXBIWXMAAAsTAAALEwEAmpwYAAAhM0lEQVR4nO3de7gkVX3u8e8rFwcD&#10;qMB44eYQRJEkiDqiOYJANAbUCBqioNGAySGeBImoSTAaQzQXiDlGjRhCfADNQSEqIALGO2hUDAMi&#10;CoJBAjISZSCKoiC33/mjVkPNpveenqm9Z++Z+X6eZz+7umpV1apV1dVvr6ruTlUhSZKkNfOg+a6A&#10;JEnSuswwJUmSNIBhSpIkaQDDlCRJ0gCGKUmSpAEMU5IkSQMYpiTNmiR7J7l6La9zxyS3Jdloba53&#10;XTMf+0baUBimpLUgyUuTLGsv+v+d5ONJ9prvevUl2TfJ8tWcp5I8dvS4qr5QVY+f5Xrt3drttiQ/&#10;aescPb6trXfzqrpnNtc7Q31+Lcnnk/w4yYokFyZ5wdpY9xBzsW8kdQxT0hxL8lrgHcBfA48EdgTe&#10;Axw4j9VaZ7QQsHlVbQ78Qhv9sNG4qvrO2qpLkoOBDwHvB7an259vBn59bdVhTSTZeL7rIK3PDFPS&#10;HEryUOAtwB9U1ZlV9ZOququqPlZVf9TKPDjJO5Lc2P7ekeTBbdq+SZYn+eMkN7VerYOSPDfJt5L8&#10;T5I/7a3v2CQfTnJG6zm5NMkTe9NX6klKcmqSv0zyc8DHgW17vT7bJtkzyZeT/LCt+91JNm3zfr4t&#10;5mut/Eum9m4leUKSC9r8V/R7cNq6T0hyXqvrV5LsvAZtvKRt18bt8QVtm77U6vWxJFsnOS3Jj5Jc&#10;nGRJb/5dk3yqteXVSV48zXoCvB14a1W9t6purap7q+rCqvrfrcyDkrwpyfVtf72/HQP9eh6e5IYk&#10;P0jyqiRPTXJ5a6N399Z3WJIvJvmHJLcmuSrJs3rTD0/yzdZ21yb5vd600XHzJ0m+B5wyZt/8SZLv&#10;tvmvHi17wuPxdb3j8fDV3WfS+sYwJc2tXwYWAWfNUOaNwNOBPYAnAnsCb+pNf1RbxnZ0vSD/DPwW&#10;8BRgb+DNSX6+V/5Aut6TrYAPAGcn2WSmSlbVT4ADgBt7PT43AvcARwPbtG15FvD7bZ5nttmf2Mqf&#10;0V9mW+fHgE8CjwBeDZyWpH+p6VDgL4CHA9cAfzVTPVfDIcDL6dpsZ+DLwCl0bfJN4M9bHX8O+BRd&#10;Oz2i1ec9SX5hzDIfD+wAfHiG9R7W/vYDfh7YHHj3lDJPA3YBXkLXY/lG4Nl0vW4vTrLPlLLX0rX/&#10;nwNnJtmqTbsJeD6wJXA48PdJntyb91Ftex8DHNGvQNsHRwJPraotgF8DrmuTJzkeH0rXtr8DnJDk&#10;4TO0ibTeM0xJc2tr4OaqunuGMi8D3lJVN1XVCrpw8fLe9LuAv6qqu4DT6V5Y31lVP66qK4ArgN17&#10;5S+pqg+38m+nC2JPX5PKV9UlVXVRVd1dVdcB/wTss4rZRp5OFyaOq6o7q+qzwLl0gWXkzKr6j9Y+&#10;p9G9gM+GU6rq21V1K12P27er6tNtPR8CntTKPR+4rqpOadt4KfAR4OAxy9y6/f/vGdb7MuDtVXVt&#10;Vd0GvAE4JCtfZntrVd1RVZ8EfgJ8sO377wJf6NUNusD0jtabeQZwNfA8gKo6r21jVdWFdKF17968&#10;9wJ/XlU/q6rbp9TzHuDBwG5JNqmq66rq271tWNXx+JZWp/OB2+iCprTBMkxJc+sWYJvMfM/KtsD1&#10;vcfXt3H3LaN3c/XoRfH7vem304WWkRtGA1V1L7B8yvImluRxSc5N8r0kP6K772ubCWffFrih1WHk&#10;eroejZHv9YZ/ysrbMcTU9pmuvR4DPK1dYvthkh/ShYlHjVnmLe3/o2dY77h9uTHdvVWrWzeA79bK&#10;v0Z/37GR5IAkF7XLkz8EnsvK+2ZFVd0xrpJVdQ3wGuBY4KYkpycZHSOTHI/9Nwezud+kdZJhSppb&#10;XwbuAA6aocyNdC/qIzu2cWtqh9FAkgfR3Sg9Wt5PgYf0yvZDQ/9Fe+QfgauAXapqS+BPgUxYjxuB&#10;HVodRnYEvjvh/GvDDcCFVfWw3t/mVfV/xpS9upX/jRmWN25f3s3KgWl1bNfu1eov78Z2D9NHgL8D&#10;HllVDwPOZ+V9M25/3j+x6gNVtVerbwHHz7ANQ45Hab1nmJLmULvM9Ga6+0oOSvKQJJu0XoW/bcU+&#10;CLwpyeIk27Ty/2/Aap+S5EWtN+w1wM+Ai9q0y4CXJtkoyf6sfMnu+8DWoxummy2AHwG3JdkVmBoy&#10;vk93b9A4X6G7jPXHbZv3pfvU2+lruF1z4VzgcUle3uq4Sbsh/AlTC7YeotcCf9Zu/t6y3XC+V5KT&#10;WrEPAkcn2SnJ5nQ9eWes4jLvTB4BHNXq9ZvAE+hC06Z0l+lWAHcnOQB4zqQLTfL4JL/SQtkddD1i&#10;o97P2T4epfWeYUqaY1X1droX4TfRvfjdQHfz79mtyF8Cy4DLga8Dl7Zxa+qjdDc3/4DuXpcXtfun&#10;AP6QLtD8kO5y1qgOVNVVdC+k17ZLXtsCrwdeCvyY7sb3lW4yp7tM9L5WfqVPwVXVncAL6G5sv5nu&#10;6yBe0dazIFTVj+lCyCF0vS/fo+uhefA05T9M17avbOW/T7evPtqKnAz8C/B54L/ogsqrB1TxK3Q3&#10;q99Md3P+wVV1S6v3UcC/0u3nlwLnrMZyHwwc15b7PbrQNvpU6Gwfj9J6Lytfjpe0LktyLPDYqvqt&#10;+a6LhklyGPC77VKcpAXMnilJkqQBDFOSJEkDeJlPkiRpAHumJEmSBjBMSZIkDTBvvyS+zTbb1JIl&#10;S+Zr9ZIkSRO75JJLbq6qxeOmzVuYWrJkCcuWLZuv1UuSJE0syfXTTfMynyRJ0gCGKUmSpAEMU5Ik&#10;SQPM2z1TkiRJ8+Guu+5i+fLl3HHHHQ+YtmjRIrbffns22WSTiZdnmJIkSRuU5cuXs8UWW7BkyRKS&#10;3De+qrjllltYvnw5O+2008TL8zKfJEnaoNxxxx1svfXWKwUpgCRsvfXWY3usZmKYkiRJG5ypQWpV&#10;42dimJIkSRrAMCVJkjSAYUqSJG1wqmq1xs/EMCVJkjYoixYt4pZbbnlAcBp9mm/RokWrtTy/GkGS&#10;pHXEkmPOm+8qLEjXHfe81Sq//fbbs3z5clasWPGAaaPvmVodhilJkrRB2WSTTVbre6RWxct8kiRJ&#10;AximJEmSBjBMSZIkDWCYkiRJGsAwJUmSNIBhSpIkaQDDlCRJ0gCGKUmSpAEMU5IkSQMYpiRJkgYw&#10;TEmSJA1gmJIkSRrAMCVJkjSAYUqSJGkAw5QkSdIAhilJkqQBDFOSJEkDGKYkSZIGMExJkiQNYJiS&#10;JEkawDAlSZI0gGFKkiRpgInCVJL9k1yd5Jokx8xQ7qlJ7kly8OxVUZIkaeFaZZhKshFwAnAAsBtw&#10;aJLdpil3PPCJ2a6kJEnSQjVJz9SewDVVdW1V3QmcDhw4ptyrgY8AN81i/SRJkha0ScLUdsANvcfL&#10;27j7JNkOeCFw4kwLSnJEkmVJlq1YsWJ16ypJkrTgTBKmMmZcTXn8DuBPquqemRZUVSdV1dKqWrp4&#10;8eIJqyhJkrRwbTxBmeXADr3H2wM3TimzFDg9CcA2wHOT3F1VZ89GJSVJkhaqScLUxcAuSXYCvgsc&#10;Ary0X6CqdhoNJzkVONcgJUmSNgSrDFNVdXeSI+k+pbcRcHJVXZHkVW36jPdJSZIkrc8m6Zmiqs4H&#10;zp8ybmyIqqrDhldLkiRp3eA3oEuSJA1gmJIkSRrAMCVJkjSAYUqSJGkAw5QkSdIAhilJkqQBDFOS&#10;JEkDGKYkSZIGMExJkiQNYJiSJEkawDAlSZI0gGFKkiRpAMOUJEnSAIYpSZKkAQxTkiRJAximJEmS&#10;BjBMSZIkDWCYkiRJGsAwJUmSNIBhSpIkaQDDlCRJ0gCGKUmSpAEMU5IkSQMYpiRJkgYwTEmSJA1g&#10;mJIkSRrAMCVJkjSAYUqSJGkAw5QkSdIAhilJkqQBDFOSJEkDGKYkSZIGMExJkiQNYJiSJEkawDAl&#10;SZI0gGFKkiRpAMOUJEnSAIYpSZKkAQxTkiRJAximJEmSBjBMSZIkDWCYkiRJGsAwJUmSNIBhSpIk&#10;aQDDlCRJ0gCGKUmSpAEMU5IkSQMYpiRJkgaYKEwl2T/J1UmuSXLMmOkHJrk8yWVJliXZa/arKkmS&#10;tPBsvKoCSTYCTgB+FVgOXJzknKq6slfsM8A5VVVJdgf+Fdh1LiosSZK0kEzSM7UncE1VXVtVdwKn&#10;Awf2C1TVbVVV7eHPAYUkSdIGYJIwtR1wQ+/x8jZuJUlemOQq4DzglbNTPUmSpIVtkjCVMeMe0PNU&#10;VWdV1a7AQcBbxy4oOaLdU7VsxYoVq1VRSZKkhWiSMLUc2KH3eHvgxukKV9XngZ2TbDNm2klVtbSq&#10;li5evHi1KytJkrTQTBKmLgZ2SbJTkk2BQ4Bz+gWSPDZJ2vCTgU2BW2a7spIkSQvNKj/NV1V3JzkS&#10;+ASwEXByVV2R5FVt+onAbwCvSHIXcDvwkt4N6ZIkSeutVYYpgKo6Hzh/yrgTe8PHA8fPbtUkSZIW&#10;Pr8BXZIkaQDDlCRJ0gCGKUmSpAEMU5IkSQMYpiRJkgYwTEmSJA1gmJIkSRrAMCVJkjSAYUqSJGkA&#10;w5QkSdIAhilJkqQBDFOSJEkDGKYkSZIGMExJkiQNsPF8V0CS1rYlx5w331VYkK477nnzXQVpnWTP&#10;lCRJ0gCGKUmSpAEMU5IkSQMYpiRJkgYwTEmSJA1gmJIkSRrAMCVJkjSA3zMlLUB+D9J4fg+SpIXI&#10;MCVJmjW+ERjPNwLrNy/zSZIkDWCYkiRJGsAwJUmSNIBhSpIkaQDDlCRJ0gCGKUmSpAEMU5IkSQMY&#10;piRJkgYwTEmSJA1gmJIkSRrAMCVJkjSAYUqSJGkAw5QkSdIAhilJkqQBDFOSJEkDbDzfFdC6a8kx&#10;5813FRak64573nxXQZK0FtkzJUmSNIBhSpIkaQDDlCRJ0gCGKUmSpAEMU5IkSQMYpiRJkgYwTEmS&#10;JA1gmJIkSRrAMCVJkjTARGEqyf5Jrk5yTZJjxkx/WZLL29+Xkjxx9qsqSZK08KwyTCXZCDgBOADY&#10;DTg0yW5Tiv0XsE9V7Q68FThptisqSZK0EE3SM7UncE1VXVtVdwKnAwf2C1TVl6rqB+3hRcD2s1tN&#10;SZKkhWmSMLUdcEPv8fI2bjq/A3x8SKUkSZLWFRtPUCZjxtXYgsl+dGFqr2mmHwEcAbDjjjtOWEVJ&#10;kqSFa5KeqeXADr3H2wM3Ti2UZHfgvcCBVXXLuAVV1UlVtbSqli5evHhN6itJkrSgTBKmLgZ2SbJT&#10;kk2BQ4Bz+gWS7AicCby8qr41+9WUJElamFZ5ma+q7k5yJPAJYCPg5Kq6Ismr2vQTgTcDWwPvSQJw&#10;d1UtnbtqS5IkLQyT3DNFVZ0PnD9l3Im94d8Ffnd2qyZJkrTw+Q3okiRJAximJEmSBjBMSZIkDWCY&#10;kiRJGsAwJUmSNIBhSpIkaQDDlCRJ0gCGKUmSpAEMU5IkSQMYpiRJkgYwTEmSJA1gmJIkSRrAMCVJ&#10;kjSAYUqSJGkAw5QkSdIAhilJkqQBDFOSJEkDGKYkSZIGMExJkiQNYJiSJEkawDAlSZI0gGFKkiRp&#10;AMOUJEnSAIYpSZKkAQxTkiRJAximJEmSBjBMSZIkDWCYkiRJGsAwJUmSNIBhSpIkaQDDlCRJ0gCG&#10;KUmSpAEMU5IkSQMYpiRJkgYwTEmSJA1gmJIkSRrAMCVJkjSAYUqSJGkAw5QkSdIAhilJkqQBDFOS&#10;JEkDGKYkSZIGMExJkiQNYJiSJEkawDAlSZI0gGFKkiRpAMOUJEnSAIYpSZKkAQxTkiRJA0wUppLs&#10;n+TqJNckOWbM9F2TfDnJz5K8fvarKUmStDBtvKoCSTYCTgB+FVgOXJzknKq6slfsf4CjgIPmopKS&#10;JEkL1SQ9U3sC11TVtVV1J3A6cGC/QFXdVFUXA3fNQR0lSZIWrEnC1HbADb3Hy9s4SZKkDd4kYSpj&#10;xtWarCzJEUmWJVm2YsWKNVmEJEnSgjJJmFoO7NB7vD1w45qsrKpOqqqlVbV08eLFa7IISZKkBWWS&#10;MHUxsEuSnZJsChwCnDO31ZIkSVo3rPLTfFV1d5IjgU8AGwEnV9UVSV7Vpp+Y5FHAMmBL4N4krwF2&#10;q6ofzV3VJUmS5t8qwxRAVZ0PnD9l3Im94e/RXf6TJEnaoPgN6JIkSQMYpiRJkgYwTEmSJA1gmJIk&#10;SRrAMCVJkjSAYUqSJGkAw5QkSdIAhilJkqQBDFOSJEkDGKYkSZIGMExJkiQNYJiSJEkawDAlSZI0&#10;gGFKkiRpAMOUJEnSAIYpSZKkAQxTkiRJAximJEmSBjBMSZIkDWCYkiRJGsAwJUmSNIBhSpIkaQDD&#10;lCRJ0gCGKUmSpAEMU5IkSQMYpiRJkgYwTEmSJA1gmJIkSRrAMCVJkjSAYUqSJGkAw5QkSdIAhilJ&#10;kqQBDFOSJEkDGKYkSZIGMExJkiQNYJiSJEkawDAlSZI0gGFKkiRpAMOUJEnSAIYpSZKkAQxTkiRJ&#10;AximJEmSBjBMSZIkDWCYkiRJGsAwJUmSNIBhSpIkaQDDlCRJ0gCGKUmSpAEMU5IkSQNMFKaS7J/k&#10;6iTXJDlmzPQkeVebfnmSJ89+VSVJkhaeVYapJBsBJwAHALsBhybZbUqxA4Bd2t8RwD/Ocj0lSZIW&#10;pEl6pvYErqmqa6vqTuB04MApZQ4E3l+di4CHJXn0LNdVkiRpwdl4gjLbATf0Hi8HnjZBme2A/x5U&#10;u1mw5Jjz5rsKC9J1xz1vvqsgSdJ6YZIwlTHjag3KkOQIusuAALcluXqC9a9PtgFunu9KAOT4+a7B&#10;rLNt545tO7ds37lj286tDa19HzPdhEnC1HJgh97j7YEb16AMVXUScNIE61wvJVlWVUvnux7rI9t2&#10;7ti2c8v2nTu27dyyfe83yT1TFwO7JNkpyabAIcA5U8qcA7yifarv6cCtVTXvl/gkSZLm2ip7pqrq&#10;7iRHAp8ANgJOrqorkryqTT8ROB94LnAN8FPg8LmrsiRJ0sIxyWU+qup8usDUH3dib7iAP5jdqq2X&#10;NthLnGuBbTt3bNu5ZfvOHdt2btm+TbocJEmSpDXhz8lIkiQNsF6HqSS3rc1lJ7kgya9NGfeaJO+Z&#10;YTnXJdlmFev60ymPv9T+L0nyjTa8NMm72vC+Sf7X5Fszv6a2ZZLDkrx7DZazJMlLZ69m668kb0xy&#10;Rfv5p8uSPK2N3zjJzUn+Zkr5C9pPSl2W5Jvta05G065L8vW2rAuTTPvx4YVohrYY+9xM8oLRz2ol&#10;WZzkK0m+mmTvJL+/Bus/Nsnrx4x/fGv3UZufNGX60UnuSPLQ3rh9k9za5rk8yaeTPKJNOyzJijbt&#10;qiRHz1Cne1q50d+S1d2umcx0PM2VJKcmOXgOljsv+ylJJfmX3uON23zntsf3Hacz1P2wJNsO2f4Z&#10;lv2QJKe1c8M3kvx7ks1705/UtmHqa+bo2PtakktHr2Xt/H57m3Zlkvcn2WQu6r4m1uswNQ8+SPdp&#10;x75D2vghVgpTVfWAoFRVy6rqqPZwX2CdCVOzaAlgmFqFJL8MPB94clXtDjyb+7909znA1cCLk0z9&#10;/riXVdUewDOA49N9undkv7asC4A3zWH1Z9Uq2mKsqjqnqo5rD58FXFVVT2rzrXaYmsG7gL+vqj2q&#10;6gnAP0yZfijdp61fOGX8F9o8u7fp/ftZz+jtwzcm2YHxbm/LGP1dN5qQzmy8dsx0PM27JBPdU8z8&#10;7aefAL+YZLP2+FeB744mTjlOp3MYsFphajXa5Q+B71fVL1XVLwK/A9zVm34o8O/tf9/o2Hsi8Aag&#10;/8bu261dfonuK5hevDp1n0sbXJhKskeSi9q7gbOSPLyNf2x7dzBKwzsn2TzJZ9rjryeZ+jM6U30Y&#10;eH6SB7dlLqE7UP89yaG9hD7268WSnJ3kknTvko9o444DNmtp/LQ2blyv2L5Jzm3rfBVwdJtn7yT/&#10;NUrwSbZM9457wST6maR75/+RJBe3v2e08fv03jV/NckWwHHA3m3c0UkWJTmltftXk+zX5j0syZlJ&#10;/i3Jfyb52/ncxnnwaODmqvoZQFXdXFWj74U7FHgn8B3g6dPMvzndifyeMdO+TPfrB+uKmdoC4NW9&#10;5/+ucH/PaZI9gL8FnpvkMuB4YOd2/L2tlf2jdtxenuQvRgtN1xt2dZJPA4+foW7LRw+q6uu9+Xem&#10;2w9v4oEvRqMyAbYAfjB1WlXdQvfp64l+9qv1CnwzXS/7pcAOM2zbbyX5j9YO/5Tu911nstLxNN25&#10;sn/eS3JwklPb8KlJ3pXkS0muTet9aqHv3el6Mc4DHtGb/82t7t9IclJrq1GP2V8nuZAuxExy7pzP&#10;/fRxYPRzFofSe+OeXg9/ko8meUUb/r10PUYHA0uB09q+2iy93th0VzsuaMPHtnb6JPD+6c7LY9ql&#10;H+6uHj3P2jYfTBfmnpNk0TTbt+U07XIP8B8spHNNVa23f8BtY8ZdDuzTht8CvKMNfwV4YRteBDyE&#10;7tOOW7Zx29Ad1Jlu2W38ecCBbfgY4G10geo7wOK2zM8CB7Uy1wHbtOGt2v/NgG8AW49b1+gxXU/M&#10;N9rwvsC5bfhY4PW98qf01ncE8H/ne99M2Z57gMt6f98B3t2mfQDYqw3vCHyzDX8MeEYb3ry1631t&#10;0Ma/DjilDe/alruI7gl8LfDQ9vh6YIf5boe12N6bt3b+FvCe3vNhM7ov231IO07e1ZvnAroeq8uB&#10;24Hf603rH8PvAI6Y720c2ha97Xp1G/594L1t+LDe8dkfvu/52B4/h+7TTqF743ou8EzgKcDXWztv&#10;SXdeef2Yuh0O3Er3gnk08LDetDcBf9aWex3wiDZ+3zbPZXQ9ZVdx/zmsX9cdW5lF07RL/zl5Vtu2&#10;e4Gnr2LbnkD33NyklXsP8Ioxyx97PDHzufK23vwHA6e24VOBD7V67Eb3W7IALwI+RfeVPtsCPwQO&#10;btO26i3rX4Bf79XrPb1pqzx3ztd+Am4Ddqd7E7+olduX+18H+st5JN1xtjfdsb5Vb3uXTvNcXgpc&#10;0IaPBS4BNmuPx56Xp9RvD+AmujdYfwns0pu2F/CZ3rJeNObYu6q10VOmPr/a9n4O2H2+zyGjvw2q&#10;ZyrdNeuHVdWFbdT7gGe2Xo3tquosgKq6o6p+Snei+OsklwOfpkvBj1zFavqX+kaX+J5Kd1CuqKq7&#10;gdPoTjxTHZXka8BFdN8ov8sabupU7+X+7/46nO4EsZCsdEkBeHNv2rOBd7d3/ucAW7b99UXg7UmO&#10;otund49Z7l50J0qq6iq60PS4Nu0zVXVrVd0BXMkMPxOwvqmq2+he0I8AVgBnJDmM7nLX59qx/xHg&#10;hVN6FV5W3SWJHYHXZ+V7oz6X5Ca6/fWBtbAZs2KGthg5s/2/hO5kvjqe0/6+Stebsyvdc3pv4Kyq&#10;+mlV/YgHfgnyqG6n0IWTD9G9SF6U1utNd245varubXX8zd6so8tHO9A91/s9ry9JcgXdm4l3tuN/&#10;nP5zcnR56vrqfsh+pm17Fl17Xtyes88Cfn6adYw7niY9V051dlXdW1VXcv85+pnAB6vqnup6Gz/b&#10;K79funvdvg78CvALvWln9IZXee6cz/1UVZfTHZeHMuXri6aU+z7defVzwOuq6n+mKzuDc6rq9jY8&#10;3Xm5v87L6Pb924Ct6I6JJ7TJhwKnt+HTWbnXbnTs7QrsT9cTNrrlYOe2zluA77TtXxAmvfa5vhv3&#10;24IAL6N7h/SUqroryXV0iXgmZ9O9yD+ZLsVfmmTHVVYg2ZfuAP3lqvpp615d1bomUlVfbN30+wAb&#10;VdU3ZmO5a8mD6Nrk9injj2td98+lO3k9e8y80+1XgJ/1hu9hA3suVNdNfgFwQXtB+W26+xme0Y5z&#10;gK2B/ejeSPTnXZHkUrofPL++jd6P7lLNqXQ9vq+d2y2YPdO0xalt8ug4WZNjJMDfVNU/rTQyeQ1j&#10;frt0mrrdCJwMnJzuwya/mOQuuuDyqfYasyndi+4JYxZxDl0wHjmjqo5Md6/YeUk+XlXfm3B7ftLf&#10;DMZv26uB91XVGyZc5tTj6c6ZivaGp54b+8/n/vN+3G/ELqLrMVtaVTckOXbK8u7bzknPnfO8n84B&#10;/o4uyG09TRno7jO6hZnvkbqb+2//mdrG/f0/3Xl5Je3NypnAmUnupbsk/i3gN4AXJHkj3f7aOskW&#10;VfXjKfN/uV12XNxGfbuq9kjyaLrn6wuqauybkbVtg+qZqqpbgR8k2buNejlwYXt3uDzJQQBJHpzk&#10;IXSXgW5qQWo/Jui9aAfPBXRPrNH1668A+yTZpr3TPxS4cMqsDwV+0ILUrqx8v8pdY67Tz+THdNfg&#10;+97f6rPQeqVW5ZPAkaMH6e5TIcnOVfX1qjoeWEb3znjqdn+eLhCT5HF074A3tB/XfoB0nz7q93ru&#10;QdcrsxewY1UtqaoldDfEPuA+j/bceBLw7f74dmJ9Dd1PS201J5WfZdO0xfXTFF+VqcffJ4BXpn2C&#10;Kcl26T6x9Xm6Xr/N2rv5X5+mbvv37td5FN0L5Xfp9smxo/1UVdsC22X8pyj3Ysp+gu5Fiq7X9g/X&#10;cFun27bPAAfn/k+mbTVNvfrb2T+eZjpXfj/JE9Ld/D71Zu5xPg8ckmSj9uK7Xxs/Cgk3t/qv6hN+&#10;M547F8B+Ohl4S/Xu1RpTxz2BA+ja+fVJdmqTph6z19H1LEIXeKYz9rw8ZZ3PyP33JG9Kdwn2erpO&#10;g69V1Q6tXR5DFyQPGrOMXeku097SH1/dz9UdQ3eD+oKwvoephyRZ3vt7Ld27zre1S3d70L2Lhi5Y&#10;HdXGfwl4FF0X89Iky+helK+acL0fBJ5I68ZsO/4NdF2sXwMuraqPTpnn34CN2/rfSnepb+Qk4PK0&#10;G9An8DG6k/VlveB4GvBwhn+ycG07im4fXJ7kSrqb6wFek+7m0a/R3XPxcbr7L+5O9yGCo+nefW7U&#10;ehvOAA6rdgPkBm5z4H3pbsy9nO4kdyXw2Snt81G6d4+jSxantS72S+juV7lk6oLbsf5B1p1fRBjX&#10;FseuyYKqu1n4i+24fFtVfZLukueX2zH4YWCLqrqU7ni8jO5F5AvTLPI5wOgY/wTwR6134hC6+5j6&#10;zuL+2wtGH8L4Gt157XXTLP944PBMuTwz4bZOt21X0t0n9MnWnp9i+punH3A8reJceQzdvVmfBSb5&#10;7dezgP+kuz/tH2mhrKp+CPxzG3823SfpZrKqc+e87qeqWl5V75yu8u35+8/AK1sP2uvoetBC1wN7&#10;YqvHZsBfAO9M8gXGf8BkZLrzct/OwIXt+Pgq3Zvej9CFzKnt8hHu/yT26ANXl9E9T3679R5PdTbd&#10;a/zeY6atdX4D+gYi3Sc3Dqyql893XSRpXeG5U5PYoO4T2VAl+Qe6Lt7nznddJGld4blTk7JnSpIk&#10;aYD1/Z4pSZKkOWWYkiRJGsAwJUmSNIBhSpIkaQDDlCRJ0gCGKUmSpAH+P3NMGfmN3Ew1AAAAAElF&#10;TkSuQmCCUEsDBBQABgAIAAAAIQB+nHU54gAAAAsBAAAPAAAAZHJzL2Rvd25yZXYueG1sTI9BS8NA&#10;EIXvgv9hGcGb3SS1ksZsSinqqQi2gvS2zU6T0OxsyG6T9N87PeltZt7jzffy1WRbMWDvG0cK4lkE&#10;Aql0pqFKwff+/SkF4YMmo1tHqOCKHlbF/V2uM+NG+sJhFyrBIeQzraAOocuk9GWNVvuZ65BYO7ne&#10;6sBrX0nT65HDbSuTKHqRVjfEH2rd4abG8ry7WAUfox7X8/ht2J5Pm+thv/j82cao1OPDtH4FEXAK&#10;f2a44TM6FMx0dBcyXrQKFmnKXQIPUQLiZoiThC9HBfP0eQmyyOX/Ds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7bY4xKAwAA9wcAAA4AAAAAAAAAAAAAAAAA&#10;OgIAAGRycy9lMm9Eb2MueG1sUEsBAi0ACgAAAAAAAAAhADDCcs7GIQAAxiEAABQAAAAAAAAAAAAA&#10;AAAAsAUAAGRycy9tZWRpYS9pbWFnZTEucG5nUEsBAi0AFAAGAAgAAAAhAH6cdTniAAAACwEAAA8A&#10;AAAAAAAAAAAAAAAAqCcAAGRycy9kb3ducmV2LnhtbFBLAQItABQABgAIAAAAIQCqJg6+vAAAACEB&#10;AAAZAAAAAAAAAAAAAAAAALcoAABkcnMvX3JlbHMvZTJvRG9jLnhtbC5yZWxzUEsFBgAAAAAGAAYA&#10;fAEAAKopAAAAAA==&#10;">
                <v:shape id="Picture 103" o:spid="_x0000_s1204" type="#_x0000_t75" style="position:absolute;width:33909;height:18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G+MvQAAANwAAAAPAAAAZHJzL2Rvd25yZXYueG1sRE9LCsIw&#10;EN0L3iGM4E5TFUSrUaRScePCzwHGZmyLzaQ0UevtjSC4m8f7znLdmko8qXGlZQWjYQSCOLO65FzB&#10;5ZwOZiCcR9ZYWSYFb3KwXnU7S4y1ffGRniefixDCLkYFhfd1LKXLCjLohrYmDtzNNgZ9gE0udYOv&#10;EG4qOY6iqTRYcmgosKakoOx+ehgF13Q33t7NYcZ5eU0Sn+7288wo1e+1mwUIT63/i3/uvQ7zowl8&#10;nwkXyNUHAAD//wMAUEsBAi0AFAAGAAgAAAAhANvh9svuAAAAhQEAABMAAAAAAAAAAAAAAAAAAAAA&#10;AFtDb250ZW50X1R5cGVzXS54bWxQSwECLQAUAAYACAAAACEAWvQsW78AAAAVAQAACwAAAAAAAAAA&#10;AAAAAAAfAQAAX3JlbHMvLnJlbHNQSwECLQAUAAYACAAAACEAUGhvjL0AAADcAAAADwAAAAAAAAAA&#10;AAAAAAAHAgAAZHJzL2Rvd25yZXYueG1sUEsFBgAAAAADAAMAtwAAAPECAAAAAA==&#10;">
                  <v:imagedata r:id="rId137" o:title=""/>
                </v:shape>
                <v:shape id="Text Box 106" o:spid="_x0000_s1205" type="#_x0000_t202" style="position:absolute;top:18669;width:3390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26EBA047" w14:textId="026BCB2D" w:rsidR="007A6596" w:rsidRPr="00317764" w:rsidRDefault="007A6596" w:rsidP="004416F2">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67</w:t>
                        </w:r>
                        <w:r w:rsidR="00826CA9">
                          <w:rPr>
                            <w:noProof/>
                          </w:rPr>
                          <w:fldChar w:fldCharType="end"/>
                        </w:r>
                      </w:p>
                    </w:txbxContent>
                  </v:textbox>
                </v:shape>
                <w10:wrap type="topAndBottom"/>
              </v:group>
            </w:pict>
          </mc:Fallback>
        </mc:AlternateContent>
      </w:r>
      <w:r>
        <w:rPr>
          <w:noProof/>
        </w:rPr>
        <mc:AlternateContent>
          <mc:Choice Requires="wpg">
            <w:drawing>
              <wp:anchor distT="0" distB="0" distL="114300" distR="114300" simplePos="0" relativeHeight="251741184" behindDoc="0" locked="0" layoutInCell="1" allowOverlap="1" wp14:anchorId="6815F5B0" wp14:editId="12703F5F">
                <wp:simplePos x="0" y="0"/>
                <wp:positionH relativeFrom="column">
                  <wp:posOffset>0</wp:posOffset>
                </wp:positionH>
                <wp:positionV relativeFrom="paragraph">
                  <wp:posOffset>299720</wp:posOffset>
                </wp:positionV>
                <wp:extent cx="3434080" cy="2134870"/>
                <wp:effectExtent l="0" t="0" r="0" b="0"/>
                <wp:wrapTopAndBottom/>
                <wp:docPr id="109" name="Group 109"/>
                <wp:cNvGraphicFramePr/>
                <a:graphic xmlns:a="http://schemas.openxmlformats.org/drawingml/2006/main">
                  <a:graphicData uri="http://schemas.microsoft.com/office/word/2010/wordprocessingGroup">
                    <wpg:wgp>
                      <wpg:cNvGrpSpPr/>
                      <wpg:grpSpPr>
                        <a:xfrm>
                          <a:off x="0" y="0"/>
                          <a:ext cx="3434080" cy="2134870"/>
                          <a:chOff x="0" y="0"/>
                          <a:chExt cx="3434080" cy="2134870"/>
                        </a:xfrm>
                      </wpg:grpSpPr>
                      <pic:pic xmlns:pic="http://schemas.openxmlformats.org/drawingml/2006/picture">
                        <pic:nvPicPr>
                          <pic:cNvPr id="102" name="Picture 102"/>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3434080" cy="1821180"/>
                          </a:xfrm>
                          <a:prstGeom prst="rect">
                            <a:avLst/>
                          </a:prstGeom>
                        </pic:spPr>
                      </pic:pic>
                      <wps:wsp>
                        <wps:cNvPr id="105" name="Text Box 105"/>
                        <wps:cNvSpPr txBox="1"/>
                        <wps:spPr>
                          <a:xfrm>
                            <a:off x="0" y="1876425"/>
                            <a:ext cx="3434080" cy="258445"/>
                          </a:xfrm>
                          <a:prstGeom prst="rect">
                            <a:avLst/>
                          </a:prstGeom>
                          <a:solidFill>
                            <a:prstClr val="white"/>
                          </a:solidFill>
                          <a:ln>
                            <a:noFill/>
                          </a:ln>
                        </wps:spPr>
                        <wps:txbx>
                          <w:txbxContent>
                            <w:p w14:paraId="12EAD366" w14:textId="770B37E3" w:rsidR="007A6596" w:rsidRPr="00B43164" w:rsidRDefault="007A6596" w:rsidP="004416F2">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68</w:t>
                              </w:r>
                              <w:r w:rsidR="00826CA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15F5B0" id="Group 109" o:spid="_x0000_s1206" style="position:absolute;left:0;text-align:left;margin-left:0;margin-top:23.6pt;width:270.4pt;height:168.1pt;z-index:251741184;mso-position-horizontal-relative:text;mso-position-vertical-relative:text" coordsize="34340,21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B32nUAMAAPcHAAAOAAAAZHJzL2Uyb0RvYy54bWycVcFu2zgQvS+w/0Do&#10;nshynNQrxCm8ySYoEKTGJkXPNEVZRCWSS9KW0q/vG0pykzhoNzlYHpLDmTdvHsnzj11Ts510Xhm9&#10;SLLjScKkFqZQerNIvjxcH80T5gPXBa+NlovkUfrk48Wff5y3NpdTU5m6kI4hiPZ5axdJFYLN09SL&#10;SjbcHxsrNRZL4xoeMHSbtHC8RfSmTqeTyVnaGldYZ4T0HrNX/WJyEeOXpRThc1l6GVi9SIAtxK+L&#10;3zV904tznm8ct5USAwz+DhQNVxpJ96GueOBs69RBqEYJZ7wpw7EwTWrKUgkZa0A12eRFNTfObG2s&#10;ZZO3G7unCdS+4OndYcXdbuWYKtC7yV8J07xBk2JeRhOgp7WbHF43zt7blRsmNv2IKu5K19A/amFd&#10;JPZxT6zsAhOYPJmdzCZz8C+wNs1OZvMPA/WiQn8O9onqn9/sTMfEKeHbw7FK5PgNTME6YOr3isKu&#10;sHUyGYI0/ytGw923rT1CUy0Paq1qFR6jQNE+AqV3KyVWrh88JX06ko51Sgvap0Q7bSK/fhenqm6N&#10;+OaZNpcV1xu59BbqRt/IO33uHofPUq5rZa9VXVOnyB6Kw0l4oaRX+OlVemXEtpE69MfOyRp1Gu0r&#10;ZX3CXC6btYSK3KciAuK5D04GUVHCEon/BVgC+mQhovwJjErwkNi7RJXNp1kGhfUpRk1a58ONNA0j&#10;A+CAAf3gOd/d+gHN6DJw2AOIyICH1I97yY90YXRA2JuO3n3FrQQECvtUBaejCh7oyPxtOsjglIoZ&#10;HOnosdBhYWg4zf+SrGz+4Ww2jTF4/vo5PJ3PZtFhf5ggs7cwhl6aWhWjrmjvZe3YjuOybSsV5NCO&#10;Z161pg5oQ7v6btEMjvFYEFmhW3fxVjo7G1lYm+IRJDiDRuIm8VZcKyS85T6suMOljUk8ROEzPmVt&#10;2kViBithlXHfX5snfzQUqwlr8QgsEv/fltPZrz9ptJpejNFwo7EeDb1tLg1KzSKaaGKDC/Vols40&#10;X/E+LSkLlrgWyLVIwmhehv4pwvsm5HIZnfor5FbfW1w8WZQrEfvQfeXODkIOaOidGcV0oOfel2j2&#10;drkNoDqKnYjtWRz4hrCjFV8XWM+er6fj6PXzvb74AQAA//8DAFBLAwQKAAAAAAAAACEABUPW8rgk&#10;AAC4JAAAFAAAAGRycy9tZWRpYS9pbWFnZTEucG5niVBORw0KGgoAAAANSUhEUgAAAlkAAAE/CAYA&#10;AAB1vdadAAAAOXRFWHRTb2Z0d2FyZQBNYXRwbG90bGliIHZlcnNpb24zLjMuNCwgaHR0cHM6Ly9t&#10;YXRwbG90bGliLm9yZy8QVMy6AAAACXBIWXMAAAsTAAALEwEAmpwYAAAkJUlEQVR4nO3df7xldV3v&#10;8de7AUQFNGFQ+TEOEYlUQDqhXSEhk0BLrKhA07C8E7eQMK0ovUbaD8yuqQkR+QCzi8JNQUdBwTTA&#10;UowBkV+BjTTIcVQGUhQVYeBz/1jfLWsO+5yzZ5g158zwej4e53HWXuv7Xeu7fuy13/u71t47VYUk&#10;SZI2re+b7wZIkiRtjQxZkiRJAzBkSZIkDcCQJUmSNABDliRJ0gAMWZIkSQMwZEkaXJJDkty8mZe5&#10;JMndSRZtzuVuaeZj30iPFIYsaR4leXGSlS0MfDnJR5IcPN/t6ktyaJKpDaxTSX5w9LiqPllVT93E&#10;7Tqkbbe7k3yrLXP0+O623B2q6v5NudxZ2vMzSS5P8s0ka5NcluSFm2PZD8cQ+0ZSx5AlzZMkvwu8&#10;Ffhz4InAEuB04Kh5bNYWo4WDHapqB+CH2+jHj8ZV1Rc3V1uSHA38E/BuYA+6/fl64Oc2Vxs2RpJt&#10;5rsN0tbMkCXNgySPA94A/HZVnV9V36qq+6rqQ1X1e63Mo5K8Ncma9vfWJI9q0w5NMpXk95Pc3nrB&#10;XpTk+Uk+n+S/k/xRb3mnJHlfkvNaT8vVSQ7oTV+v5ynJu5L8aZLHAh8Bduv1Eu2W5KAkn07y9bbs&#10;dyTZrtW9vM3mc638r0zvDUvytCSXtvo39Ht82rJPS3Jha+tnkuy9Edt4aVuvbdrjS9s6faq160NJ&#10;dk5yTpJvJLkyydJe/X2TfKxty5uT/PIMywnwFuCNVfXOqrqrqh6oqsuq6n+2Mt+X5HVJbm37693t&#10;GOi38+VJbkvytSTHJ/nxJNe2bfSO3vKOS/JvSf4myV1Jbkry3N70lyf5j7btbknym71po+PmD5J8&#10;BTh7zL75gyRfavVvHs17wuPx1b3j8eUbus+krY0hS5ofPwFsD1wwS5nXAs8CDgQOAA4CXteb/qQ2&#10;j93pek3+HvhV4BnAIcDrk/xAr/xRdL0tTwDeA3wgybazNbKqvgUcCazp9RCtAe4HXgXs0tblucBv&#10;tTo/2aof0Mqf159nW+aHgEuAXYFXAuck6V+yOhb4E+D7gVXAn83Wzg1wDPBSum22N/Bp4Gy6bfIf&#10;wB+3Nj4W+Bjddtq1tef0JD88Zp5PBfYE3jfLco9rf4cBPwDsALxjWplnAvsAv0LXw/la4Kfpeul+&#10;OclzppW9hW77/zFwfpIntGm3Az8L7AS8HPjrJE/v1X1SW9+nAMv7DWj74ATgx6tqR+BngNVt8iTH&#10;4+Potu1vAKcl+f5Ztom01TNkSfNjZ+COqlo3S5mXAG+oqturai1d6Hhpb/p9wJ9V1X3AuXQvuG+r&#10;qm9W1Q3ADcD+vfJXVdX7Wvm30AW0Z21M46vqqqq6oqrWVdVq4O+A58xRbeRZdCHj1Kq6t6o+AXyY&#10;LsiMnF9V/962zzl0L+ybwtlV9YWquouuh+4LVfXPbTn/BPxYK/ezwOqqOrut49XA+4Gjx8xz5/b/&#10;y7Ms9yXAW6rqlqq6G/hD4Jisf7nujVV1T1VdAnwLeG/b918CPtlrG3RB6q2t9/M84GbgBQBVdWFb&#10;x6qqy+jC7CG9ug8Af1xV362q70xr5/3Ao4D9kmxbVaur6gu9dZjreHxDa9NFwN10AVR6xDJkSfPj&#10;TmCXzH5PzG7Arb3Ht7Zx35tH76bu0YvlV3vTv0MXZkZuGw1U1QPA1LT5TSzJDyX5cJKvJPkG3X1l&#10;u0xYfTfgttaGkVvpekBGvtIb/jbrr8fDMX37zLS9ngI8s12q+3qSr9OFjCeNmeed7f+TZ1nuuH25&#10;Dd29WxvaNoAvVVVNm99uAEmOTHJFu8z5deD5rL9v1lbVPeMaWVWrgJOAU4Dbk5ybZHSMTHI89t80&#10;bMr9Jm2RDFnS/Pg0cA/wolnKrKF7sR9Z0sZtrD1HA0m+j+4G7dH8vg08ple2Hyb6L+YjfwvcBOxT&#10;VTsBfwRkwnasAfZsbRhZAnxpwvqbw23AZVX1+N7fDlX1v8aUvbmV/8VZ5jduX65j/SC1IXZv94L1&#10;57em3SP1fuCvgCdW1eOBi1h/34zbnw9OrHpPVR3c2lvAm2ZZh4dzPEpbPUOWNA/a5arX09238qIk&#10;j0mybeuF+MtW7L3A65IsTrJLK/9/H8Zin5HkF1rv2UnAd4Er2rRrgBcnWZTkCNa/9PdVYOfRjdrN&#10;jsA3gLuT7AtMDx9fpbv3aJzP0F0O+/22zofSfQrv3I1cryF8GPihJC9tbdy23Yj+tOkFW4/S7wL/&#10;u910vlO70f3gJGe2Yu8FXpVkryQ70PX8nTfH5eLZ7Aqc2Nr1S8DT6MLUdnSX+9YC65IcCRw+6UyT&#10;PDXJT7Wwdg9dD9qot3RTH4/SVs+QJc2TqnoL3Yvz6+heFG+ju+n4A63InwIrgWuB64Cr27iN9UG6&#10;m6q/RncvzS+0+7MAfocu6Hyd7rLYqA1U1U10L7C3tEtnuwGvAV4MfJPuhvv1bm6nu9z0D638ep/K&#10;q6p7gRfS3VB/B93XVrysLWdBqKpv0oWTY+h6a75C16PzqBnKv49u2/56K/9Vun31wVbkLOAfgcuB&#10;/6ILMK98GE38DN1N8nfQfSjg6Kq6s7X7ROD/0e3nFwMrNmC+jwJObfP9Cl2YG31KdVMfj9JWL+tf&#10;1pe0NUpyCvCDVfWr890WPTxJjgNe0S7pSVrA7MmSJEkagCFLkiRpAF4ulCRJGoA9WZIkSQMwZEmS&#10;JA1gQf4C+y677FJLly6d72ZIkiTN6aqrrrqjqhZPH78gQ9bSpUtZuXLlfDdDkiRpTkluHTfey4WS&#10;JEkDMGRJkiQNwJAlSZI0gInuyWo/GPs2YBHwzqo6ddr0o4A3Ag/Q/bL8SVX1r5PUlSRJWijuu+8+&#10;pqamuOeeex4ybfvtt2ePPfZg2223nWhec4asJIuA04DnAVPAlUlWVNWNvWIfB1ZUVSXZn+7HSfed&#10;sK4kSdKCMDU1xY477sjSpUtJ8r3xVcWdd97J1NQUe+2110TzmuRy4UHAqqq6paruBc4FjuoXqKq7&#10;68Gvjn8sUJPWlSRJWijuuecedt555/UCFkASdt5557E9XDOZJGTtDtzWezzVxk1f+M8nuQm4EPj1&#10;DakrSZK0UEwPWHONn8kkIWvcHB/yg4dVdUFV7Qu8iO7+rInrAiRZnmRlkpVr166doFmSJEkL1yQh&#10;awrYs/d4D2DNTIWr6nJg7yS7bEjdqjqzqpZV1bLFix/ypamSJElblElC1pXAPkn2SrIdcAywol8g&#10;yQ+m9aEleTqwHXDnJHUlSZIWkgdvM59s/Ezm/HRhVa1LcgJwMd3XMJxVVTckOb5NPwP4ReBlSe4D&#10;vgP8SrsRfmzdDWqhJEnSZrL99ttz5513PuTm99GnC7fffvuJ55UNTWWbw7Jly8rfLpQkaTJLT75w&#10;vpuwIK0+9QUbXGdjvicryVVVtWx6+QX5A9GSJEnzYdttt534e7Dm4s/qSJIkDcCQJUmSNABDliRJ&#10;0gAMWZIkSQMwZEmSJA3AkCVJkjQAQ5YkSdIADFmSJEkDMGRJkiQNwJAlSZI0AEOWJEnSAAxZkiRJ&#10;AzBkSZIkDcCQJUmSNABDliRJ0gAMWZIkSQMwZEmSJA1gm/lugLY+S0++cL6bsCCtPvUF890ESdJm&#10;ZE+WJEnSAAxZkiRJAzBkSZIkDcCQJUmSNABDliRJ0gAMWZIkSQMwZEmSJA3AkCVJkjQAQ5YkSdIA&#10;DFmSJEkDMGRJkiQNwJAlSZI0AEOWJEnSAAxZkiRJAzBkSZIkDcCQJUmSNICJQlaSI5LcnGRVkpPH&#10;TH9Jkmvb36eSHNCbtjrJdUmuSbJyUzZekiRpodpmrgJJFgGnAc8DpoArk6yoqht7xf4LeE5VfS3J&#10;kcCZwDN70w+rqjs2YbslSZIWtEl6sg4CVlXVLVV1L3AucFS/QFV9qqq+1h5eAeyxaZspSZK0ZZkk&#10;ZO0O3NZ7PNXGzeQ3gI/0HhdwSZKrkizf8CZKkiRteea8XAhkzLgaWzA5jC5kHdwb/eyqWpNkV+Bj&#10;SW6qqsvH1F0OLAdYsmTJBM2SJElauCbpyZoC9uw93gNYM71Qkv2BdwJHVdWdo/FVtab9vx24gO7y&#10;40NU1ZlVtayqli1evHjyNZAkSVqAJglZVwL7JNkryXbAMcCKfoEkS4DzgZdW1ed74x+bZMfRMHA4&#10;cP2marwkSdJCNeflwqpal+QE4GJgEXBWVd2Q5Pg2/Qzg9cDOwOlJANZV1TLgicAFbdw2wHuq6qOD&#10;rIkkSdICMsk9WVTVRcBF08ad0Rt+BfCKMfVuAQ6YPl6SJGlr5ze+S5IkDcCQJUmSNABDliRJ0gAM&#10;WZIkSQMwZEmSJA3AkCVJkjQAQ5YkSdIADFmSJEkDMGRJkiQNwJAlSZI0AEOWJEnSAAxZkiRJAzBk&#10;SZIkDcCQJUmSNABDliRJ0gAMWZIkSQMwZEmSJA3AkCVJkjQAQ5YkSdIADFmSJEkDMGRJkiQNwJAl&#10;SZI0AEOWJEnSAAxZkiRJAzBkSZIkDcCQJUmSNABDliRJ0gAMWZIkSQMwZEmSJA3AkCVJkjQAQ5Yk&#10;SdIADFmSJEkDMGRJkiQNwJAlSZI0AEOWJEnSACYKWUmOSHJzklVJTh4z/SVJrm1/n0pywKR1JUmS&#10;tkZzhqwki4DTgCOB/YBjk+w3rdh/Ac+pqv2BNwJnbkBdSZKkrc4kPVkHAauq6paquhc4FziqX6Cq&#10;PlVVX2sPrwD2mLSuJEnS1miSkLU7cFvv8VQbN5PfAD6yoXWTLE+yMsnKtWvXTtAsSZKkhWuSkJUx&#10;42psweQwupD1Bxtat6rOrKplVbVs8eLFEzRLkiRp4dpmgjJTwJ69x3sAa6YXSrI/8E7gyKq6c0Pq&#10;SpIkbW0m6cm6EtgnyV5JtgOOAVb0CyRZApwPvLSqPr8hdSVJkrZGc/ZkVdW6JCcAFwOLgLOq6oYk&#10;x7fpZwCvB3YGTk8CsK5d+htbd6B1kSRJWjAmuVxIVV0EXDRt3Bm94VcAr5i0riRJ0tbOb3yXJEka&#10;wEQ9WZIkPVxLT75wvpuwIK0+9QXz3QQNxJ4sSZKkARiyJEmSBmDIkiRJGoAhS5IkaQCGLEmSpAEY&#10;siRJkgZgyJIkSRqAIUuSJGkAhixJkqQBGLIkSZIGYMiSJEkagCFLkiRpAIYsSZKkARiyJEmSBmDI&#10;kiRJGoAhS5IkaQCGLEmSpAEYsiRJkgZgyJIkSRqAIUuSJGkAhixJkqQBGLIkSZIGYMiSJEkagCFL&#10;kiRpAIYsSZKkARiyJEmSBmDIkiRJGoAhS5IkaQCGLEmSpAEYsiRJkgZgyJIkSRqAIUuSJGkAE4Ws&#10;JEckuTnJqiQnj5m+b5JPJ/luktdMm7Y6yXVJrkmyclM1XJIkaSHbZq4CSRYBpwHPA6aAK5OsqKob&#10;e8X+GzgReNEMszmsqu54mG2VJEnaYkzSk3UQsKqqbqmqe4FzgaP6Barq9qq6ErhvgDZKkiRtcSYJ&#10;WbsDt/UeT7VxkyrgkiRXJVm+IY2TJEnaUs15uRDImHG1Act4dlWtSbIr8LEkN1XV5Q9ZSBfAlgMs&#10;WbJkA2YvPbIsPfnC+W7CgrT61BfMdxMkaT2T9GRNAXv2Hu8BrJl0AVW1pv2/HbiA7vLjuHJnVtWy&#10;qlq2ePHiSWcvSZK0IE0Ssq4E9kmyV5LtgGOAFZPMPMljk+w4GgYOB67f2MZKkiRtKea8XFhV65Kc&#10;AFwMLALOqqobkhzfpp+R5EnASmAn4IEkJwH7AbsAFyQZLes9VfXRQdZEkiRpAZnkniyq6iLgomnj&#10;zugNf4XuMuJ03wAOeDgNlCRJ2hL5je+SJEkDMGRJkiQNwJAlSZI0AEOWJEnSAAxZkiRJAzBkSZIk&#10;DcCQJUmSNICJvidLkh4J/F3I8fxdSGnj2JMlSZI0AEOWJEnSAAxZkiRJAzBkSZIkDcCQJUmSNABD&#10;liRJ0gAMWZIkSQMwZEmSJA3AkCVJkjQAQ5YkSdIADFmSJEkDMGRJkiQNwJAlSZI0AEOWJEnSAAxZ&#10;kiRJAzBkSZIkDcCQJUmSNABDliRJ0gAMWZIkSQMwZEmSJA3AkCVJkjQAQ5YkSdIADFmSJEkDMGRJ&#10;kiQNwJAlSZI0AEOWJEnSAAxZkiRJA5goZCU5IsnNSVYlOXnM9H2TfDrJd5O8ZkPqSpIkbY3mDFlJ&#10;FgGnAUcC+wHHJtlvWrH/Bk4E/moj6kqSJG11JunJOghYVVW3VNW9wLnAUf0CVXV7VV0J3LehdSVJ&#10;krZGk4Ss3YHbeo+n2rhJPJy6kiRJW6xJQlbGjKsJ5z9x3STLk6xMsnLt2rUTzl6SJGlhmiRkTQF7&#10;9h7vAayZcP4T162qM6tqWVUtW7x48YSzlyRJWpgmCVlXAvsk2SvJdsAxwIoJ5/9w6kqSJG2xtpmr&#10;QFWtS3ICcDGwCDirqm5IcnybfkaSJwErgZ2AB5KcBOxXVd8YV3egdZEkSVow5gxZAFV1EXDRtHFn&#10;9Ia/QncpcKK6kiRJWzu/8V2SJGkAhixJkqQBGLIkSZIGYMiSJEkagCFLkiRpAIYsSZKkARiyJEmS&#10;BmDIkiRJGoAhS5IkaQCGLEmSpAEYsiRJkgZgyJIkSRqAIUuSJGkAhixJkqQBGLIkSZIGYMiSJEka&#10;gCFLkiRpAIYsSZKkARiyJEmSBmDIkiRJGoAhS5IkaQCGLEmSpAEYsiRJkgZgyJIkSRqAIUuSJGkA&#10;hixJkqQBGLIkSZIGYMiSJEkagCFLkiRpAIYsSZKkARiyJEmSBmDIkiRJGoAhS5IkaQCGLEmSpAEY&#10;siRJkgYwUchKckSSm5OsSnLymOlJ8vY2/dokT+9NW53kuiTXJFm5KRsvSZK0UG0zV4Eki4DTgOcB&#10;U8CVSVZU1Y29YkcC+7S/ZwJ/2/6PHFZVd2yyVkuSJC1wk/RkHQSsqqpbqupe4FzgqGlljgLeXZ0r&#10;gMcnefImbqskSdIWY5KQtTtwW+/xVBs3aZkCLklyVZLlG9tQSZKkLcmclwuBjBlXG1Dm2VW1Jsmu&#10;wMeS3FRVlz9kIV0AWw6wZMmSCZolSZK0cE3SkzUF7Nl7vAewZtIyVTX6fztwAd3lx4eoqjOrallV&#10;LVu8ePFkrZckSVqgJglZVwL7JNkryXbAMcCKaWVWAC9rnzJ8FnBXVX05yWOT7AiQ5LHA4cD1m7D9&#10;kiRJC9Kclwural2SE4CLgUXAWVV1Q5Lj2/QzgIuA5wOrgG8DL2/VnwhckGS0rPdU1Uc3+VpIkiQt&#10;MJPck0VVXUQXpPrjzugNF/DbY+rdAhzwMNsoSZK0xfEb3yVJkgZgyJIkSRqAIUuSJGkAhixJkqQB&#10;GLIkSZIGYMiSJEkagCFLkiRpAIYsSZKkARiyJEmSBmDIkiRJGoAhS5IkaQCGLEmSpAEYsiRJkgZg&#10;yJIkSRqAIUuSJGkAhixJkqQBGLIkSZIGYMiSJEkagCFLkiRpAIYsSZKkARiyJEmSBmDIkiRJGoAh&#10;S5IkaQCGLEmSpAEYsiRJkgZgyJIkSRqAIUuSJGkAhixJkqQBGLIkSZIGYMiSJEkagCFLkiRpAIYs&#10;SZKkARiyJEmSBmDIkiRJGoAhS5IkaQAThawkRyS5OcmqJCePmZ4kb2/Tr03y9EnrSpIkbY3mDFlJ&#10;FgGnAUcC+wHHJtlvWrEjgX3a33LgbzegriRJ0lZnkp6sg4BVVXVLVd0LnAscNa3MUcC7q3MF8Pgk&#10;T56wriRJ0lZnkpC1O3Bb7/FUGzdJmUnqSpIkbXW2maBMxoyrCctMUrebQbKc7lIjwN1Jbp6gbVuL&#10;XYA75rsRW6kFs23zpvluwSDcvsNx2w7L7TucR+K2fcq4kZOErClgz97jPYA1E5bZboK6AFTVmcCZ&#10;E7Rnq5NkZVUtm+92bI3ctsNy+w7HbTsst+9w3LYPmuRy4ZXAPkn2SrIdcAywYlqZFcDL2qcMnwXc&#10;VVVfnrCuJEnSVmfOnqyqWpfkBOBiYBFwVlXdkOT4Nv0M4CLg+cAq4NvAy2erO8iaSJIkLSCTXC6k&#10;qi6iC1L9cWf0hgv47Unr6iEekZdJNxO37bDcvsNx2w7L7Tsct22TLh9JkiRpU/JndSRJkgbwiA1Z&#10;Se7enPNOcmmSn5k27qQkp88yn9VJdpljWX807fGn2v+lSa5vw8uSvL0NH5rkf0y+NvNr+rZMclyS&#10;d2zEfJYmefGma9nWKclrk9zQfh7rmiTPbOO3SXJHkr+YVv7S9rNZ1yT5j/ZVLKNpq5Nc1+Z1WZKx&#10;H3FeyGbZHmOfm0leOPr5sCSLk3wmyWeTHJLktzZi+ackec2Y8U9t23603c+cNv1VSe5J8rjeuEOT&#10;3NXqXJvkn5Ps2qYdl2Rtm3ZTklfN0qb7W7nR39INXa/ZzHZMDSXJu5IcPcB8N/t+SlJJ/rH3eJtW&#10;58Pt8feO0VnafVyS3R7u+s8w78ckOaedG65P8q9JduhN/7G2DtNfL0fH3eeSXD16HWvn9u+0aTcm&#10;eXeSbYdo+8Z4xIasefBeuk9X9h3Txj8c64WsqnpIgKqqlVV1Ynt4KLDFhKxNaClgyJpFkp8AfhZ4&#10;elXtD/w0D36Z8OHAzcAvJ5n+/XcvqaoDgWcDb0r3SeKRw9q8LgVeN2DzN7k5tsdYVbWiqk5tD58L&#10;3FRVP9bqbXDImsXbgb+uqgOr6mnA30ybfizdp7t/ftr4T7Y6+7fp/Xtpz+vtx9cm2ZPxvtPmMfpb&#10;PZqQzqZ4XZntmJp3SSa6n5n52U/fAn4kyaPb4+cBXxpNnHaMzuQ4YINC1gZsk98BvlpVP1pVPwL8&#10;BnBfb/qxwL+2/32j4+4A4A+B/hu+L7Rt8qN0XxX1yxvS9iEZsnqSHJjkivbu4YIk39/G/2B7NzFK&#10;0Hsn2SHJx9vj65LM9XNB7wN+Nsmj2jyX0h3E/5rk2F6qH/vVaUk+kOSqdO+ql7dxpwKPbgn+nDZu&#10;XC/aoUk+3JZ5PPCqVueQJP81Sv1Jdkr3Dn3BvAuYTbqegvcnubL9PbuNf07vXfZnk+wInAoc0sa9&#10;Ksn2Sc5u2/2zSQ5rdY9Lcn6Sjyb5zyR/OZ/ruJk9Gbijqr4LUFV3VNXoe+2OBd4GfBF41gz1d6A7&#10;wd8/Ztqn2fJ+7WG27QHwyt7zf194sKc1yYHAXwLPT3IN8CZg73b8vbmV/b123F6b5E9GM03Xe3Zz&#10;kn8GnjpL26ZGD6rqul79ven2xet46AvVqEyAHYGvTZ9WVXfSfVL8ybNtnN68lqbrpTkduBrYc5Z1&#10;+9Uk/962w9+l+33b2ax3TM10ruyf95IcneRdbfhdSd6e5FNJbknrrWph8B3pej4uBHbt1X99a/v1&#10;Sc5s22rUw/bnSS6jCzeTnDvnaz99BHhBGz6W3pv59K4GJPlgkpe14d9M18N0NLAMOKftp0en13Ob&#10;7srIpW34lLaNLgHePdM5ecw26Ye+m0fPsba+R9OFvMOTbD9uuwA7zbBN7gf+nYV0rqmqR+QfcPeY&#10;cdcCz2nDbwDe2oY/A/x8G94eeAzdJzN3auN2oTvYM9O82/gLgaPa8MnAm+mC1heBxW2enwBe1Mqs&#10;BnZpw09o/x8NXA/sPG5Zo8d0PTfXt+FDgQ+34VOA1/TKn91b3nLg/8z3vpm2PvcD1/T+vgi8o017&#10;D3BwG14C/Ecb/hDw7Da8Q9uu39sGbfyrgbPb8L5tvtvTPblvAR7XHt8K7Dnf22Ezbesd2jb+PHB6&#10;77nwaLovEX5MO0be3qtzKV0P17XAd4Df7E3rH79vBZbP9zpuiu3RW7dXtuHfAt7Zho/rHZ/94e89&#10;H9vjw+k+gRW6N7sfBn4SeAZwXdvWO9GdV14zpm0vB+6iezF9FfD43rTXAf+7zXc1sGsbf2ircw1d&#10;z9pNPHgO67d1SSuz/Qzbpf+cvKCt2wPAs+ZYt6fRPTe3beVOB142Zv5jjylmP1fe3at/NPCuNvwu&#10;4J9aO/aj+y1dgF8APkb31UK7AV8Hjm7TntCb1z8CP9dr1+m9aXOeO+djPwF3A/vTvbHfvpU5lAdf&#10;A/rzeCLdMXYI3XH+hN66LpvhubwMuLQNnwJcBTy6PR57Tp7WvgOB2+neeP0psE9v2sHAx3vz+oUx&#10;x91Nbfs8Y/pzq63vvwD7z/f5Y/RnT1aT7pr446vqsjbqH4CfbL0gu1fVBQBVdU9VfZvuBPLnSa4F&#10;/pkuOT9xjsX0LxmOLhX+ON0Bu7aq1gHn0J2QpjsxyeeAK+i+RX+fjVzV6d5J+16z9v/sTTTfTWW9&#10;SxPA63vTfhp4R+spWAHs1PbXvwFvSXIi3T5dN2a+B9OdQKmqm+jC1A+1aR+vqruq6h7gRmb4uYSt&#10;TVXdTfcivxxYC5yX5Di6S2b/0o779wM/P60H4iXVXdZYArwm69979S9JbqfbV+/ZDKuxycyyPUbO&#10;b/+vojvRb4jD299n6Xp/9qV7Th8CXFBV366qbzDDlzdX1dl0oeWf6F5Ar0jrJac7t5xbVQ+0Nv5S&#10;r+roMtSedM/1fk/tryS5ge5Nxtva8T9O/zk5usx1a1VdMce6PZdue17ZnrPPBX5ghmWMO6YmPVdO&#10;94GqeqCqbuTBc/RPAu+tqvur6538RK/8YenupbsO+Cngh3vTzusNz3nunK/9VFXX0h2TxzLLVyhV&#10;1Vfpzqn/Ary6qv57prKzWFFV32nDM52T+8u8hm6/vxl4At3x8LQ2+Vjg3DZ8Luv38I2Ou32BI+h6&#10;zka3Luzdlnkn8MW2/gvCpNdQH8nG/f4iwEvo3lE9o6ruS7KaLkXP5gN0L/5Pp0v+VydZMmcDkkPp&#10;Dt6fqKpvt67auZY1kar6t9bd/xxgUVVdvynmu5l8H902+c608ae2SwDPpzup/fSYujPtV4Dv9obv&#10;5xH0PKmuu/1S4NL2IvNrdPdLPLsd4wA7A4fRvbno112b5GrgmXShlVbuW3Q9Cm8AfnfYNdi0Ztge&#10;72qTR8fJxhwjAf6iqv5uvZHJSczw+65j2rYGOAs4K92HXH4kyX10geZj7fVnO7oX49PGzGIFXWge&#10;Oa+qTkh3L9qFST5SVV+ZcH2+1V8Nxq/bK4F/qKo/nHCe04+pe2cr2huefm7sP5/7z/uHbOd2eep0&#10;ul6c25KcMm1+31vPSc+d87ifVgB/RRfudh7XtuZH6cLJbPdgrePB24umb9/+vp/pnLye9gbmfOD8&#10;JA/QXVb/PPCLwAuTvJZuX+2cZMeq+ua0+p9uly8Xt1FfqKoDkzyZ7rn6wqpaEL8uY09WU1V3AV9L&#10;ckgb9VLgsvZucirJiwCSPCrJY+guJ93eAtZhTNDb0Q6sS+mecKNr5J8BnpNkl9Y7cCxw2bSqjwO+&#10;1gLWvqx/T8x9Y+4DmM036a7x9727tWeh9WLN5RLghNGDdPfBkGTvqrquqt4ErKR7Jz19vS+nC8ok&#10;+SG6d8yPpB8lf4h0n4Tq95AeSNeDczCwpKqWVtVSuptwH3IPSXte/Bjwhf74dsI9ie6nt54wSOMH&#10;MMP2uHWG4nOZfvxdDPx62qeqkuye7hNkl9P1FD669QD83AxtO6J3P9CT6F5Ev0S3X04Z7auq2g3Y&#10;PeM/2Xkw0/YVdC9gdL28v7OR6zrTun0cODoPflLuCTO0q7+e/WNqtnPlV5M8Ld1N99NvIh/ncuCY&#10;JIvaC/NhbfwoQNzR2j/XJw5nPXfO8346C3hD9e4DG9O+g4Aj6bbxa5Ls1SZNP15X0/VCQheEZjL2&#10;nDxtmc/Og/c7b0d3GfdWuo6Ez1XVnm2bPIUuXL5ozDz2pbvUe2d/fHU/53cy3Y3xC8IjOWQ9JslU&#10;7+936d6lvrldAjyQ7p03dIHrxDb+U8CT6LqqlyVZSfdifdOEy30vcACtS7QdFH9I1137OeDqqvrg&#10;tDofBbZpy38j3SXDkTOBa9NufJ/Ah+hO4tf0AuU5wPfz8D/puLmdSLcPrk1yI91N/QAnpbtp9XN0&#10;93R8hO7+jnXpPrzwKrp3q4ta78R5wHHVbr58BNsB+Id0NwNfS3fyuxH4xLRt80G6d5ujyx7ntK76&#10;q+juhblq+ozbcf5eZvhliAVq3PY4ZWNmVN1Nyv/Wjss3V9UldJdPP92OwfcBO1bV1XTH4zV0LzCf&#10;nGGWhwOjY/xi4Pdab8YxdPdJ9V3Ag7cpjD788Tm689qrZ5j/m4CXZ9qlngnXdaZ1u5HuPqRL2vb8&#10;GDPfXP+QY2qOc+XJdPd+fQL48gTNvAD4T7r73/6WFtaq6uvA37fxH6D7ZN9s5jp3ztt+qqqpqnrb&#10;TA1vz9+/B3699ba9mq63LXS9tWe0Njwa+BPgbUk+yfgPtozMdE7u2xu4rB0bn6V7I/x+uuA5fZu8&#10;nwc/FT76kNc1dM+RX2s9zdN9gO71/ZAx0zY7v/FdpPs0yVFV9dL5boskbSk8d2ouj5h7TTRekr+h&#10;6y5+/ny3RZK2FJ47NQl7siRJkgbwSL4nS5IkaTCGLEmSpAEYsiRJkgZgyJIkSRqAIUuSJGkAhixJ&#10;kqQB/H+QQNwsH+cYtgAAAABJRU5ErkJgglBLAwQUAAYACAAAACEARQDDxd8AAAAHAQAADwAAAGRy&#10;cy9kb3ducmV2LnhtbEyPQUvDQBSE74L/YXmCN7tJk2qJeSmlqKci2Aqlt232NQnN7obsNkn/vc+T&#10;HocZZr7JV5NpxUC9b5xFiGcRCLKl042tEL73709LED4oq1XrLCHcyMOquL/LVabdaL9o2IVKcIn1&#10;mUKoQ+gyKX1Zk1F+5jqy7J1db1Rg2VdS92rkctPKeRQ9S6Maywu16mhTU3nZXQ3Cx6jGdRK/DdvL&#10;eXM77hefh21MiI8P0/oVRKAp/IXhF5/RoWCmk7ta7UWLwEcCQvoyB8HuIo34yAkhWSYpyCKX//mL&#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TB32nUAMAAPcH&#10;AAAOAAAAAAAAAAAAAAAAADoCAABkcnMvZTJvRG9jLnhtbFBLAQItAAoAAAAAAAAAIQAFQ9byuCQA&#10;ALgkAAAUAAAAAAAAAAAAAAAAALYFAABkcnMvbWVkaWEvaW1hZ2UxLnBuZ1BLAQItABQABgAIAAAA&#10;IQBFAMPF3wAAAAcBAAAPAAAAAAAAAAAAAAAAAKAqAABkcnMvZG93bnJldi54bWxQSwECLQAUAAYA&#10;CAAAACEAqiYOvrwAAAAhAQAAGQAAAAAAAAAAAAAAAACsKwAAZHJzL19yZWxzL2Uyb0RvYy54bWwu&#10;cmVsc1BLBQYAAAAABgAGAHwBAACfLAAAAAA=&#10;">
                <v:shape id="Picture 102" o:spid="_x0000_s1207" type="#_x0000_t75" style="position:absolute;width:3434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GVrwwAAANwAAAAPAAAAZHJzL2Rvd25yZXYueG1sRE/NasJA&#10;EL4XfIdlhN7qpgFLiK6SBio5tIeqDzBkxySanQ3ZbX769F1B6G0+vt/Z7ifTioF611hW8LqKQBCX&#10;VjdcKTifPl4SEM4ja2wtk4KZHOx3i6ctptqO/E3D0VcihLBLUUHtfZdK6cqaDLqV7YgDd7G9QR9g&#10;X0nd4xjCTSvjKHqTBhsODTV2lNdU3o4/RsHn+8zX6ymPk6T4Xedfc3U2h0yp5+WUbUB4mvy/+OEu&#10;dJgfxXB/Jlwgd38AAAD//wMAUEsBAi0AFAAGAAgAAAAhANvh9svuAAAAhQEAABMAAAAAAAAAAAAA&#10;AAAAAAAAAFtDb250ZW50X1R5cGVzXS54bWxQSwECLQAUAAYACAAAACEAWvQsW78AAAAVAQAACwAA&#10;AAAAAAAAAAAAAAAfAQAAX3JlbHMvLnJlbHNQSwECLQAUAAYACAAAACEAosRla8MAAADcAAAADwAA&#10;AAAAAAAAAAAAAAAHAgAAZHJzL2Rvd25yZXYueG1sUEsFBgAAAAADAAMAtwAAAPcCAAAAAA==&#10;">
                  <v:imagedata r:id="rId139" o:title=""/>
                </v:shape>
                <v:shape id="Text Box 105" o:spid="_x0000_s1208" type="#_x0000_t202" style="position:absolute;top:18764;width:343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12EAD366" w14:textId="770B37E3" w:rsidR="007A6596" w:rsidRPr="00B43164" w:rsidRDefault="007A6596" w:rsidP="004416F2">
                        <w:pPr>
                          <w:pStyle w:val="Caption"/>
                          <w:jc w:val="center"/>
                          <w:rPr>
                            <w:rFonts w:ascii="Palatino Linotype" w:hAnsi="Palatino Linotype"/>
                            <w:noProof/>
                            <w:sz w:val="20"/>
                            <w:szCs w:val="20"/>
                          </w:rPr>
                        </w:pPr>
                        <w:r>
                          <w:t xml:space="preserve">Fig. </w:t>
                        </w:r>
                        <w:r w:rsidR="00826CA9">
                          <w:fldChar w:fldCharType="begin"/>
                        </w:r>
                        <w:r w:rsidR="00826CA9">
                          <w:instrText xml:space="preserve"> SEQ Fig. \* ARABIC </w:instrText>
                        </w:r>
                        <w:r w:rsidR="00826CA9">
                          <w:fldChar w:fldCharType="separate"/>
                        </w:r>
                        <w:r w:rsidR="00B276FD">
                          <w:rPr>
                            <w:noProof/>
                          </w:rPr>
                          <w:t>68</w:t>
                        </w:r>
                        <w:r w:rsidR="00826CA9">
                          <w:rPr>
                            <w:noProof/>
                          </w:rPr>
                          <w:fldChar w:fldCharType="end"/>
                        </w:r>
                      </w:p>
                    </w:txbxContent>
                  </v:textbox>
                </v:shape>
                <w10:wrap type="topAndBottom"/>
              </v:group>
            </w:pict>
          </mc:Fallback>
        </mc:AlternateContent>
      </w:r>
    </w:p>
    <w:p w14:paraId="02120B9B" w14:textId="0A5EEA33" w:rsidR="00AD351C" w:rsidRDefault="009E7F9A" w:rsidP="00F62B95">
      <w:pPr>
        <w:spacing w:line="360" w:lineRule="auto"/>
        <w:jc w:val="both"/>
        <w:rPr>
          <w:rFonts w:ascii="Palatino Linotype" w:hAnsi="Palatino Linotype"/>
          <w:sz w:val="20"/>
          <w:szCs w:val="20"/>
        </w:rPr>
      </w:pPr>
      <w:r>
        <w:rPr>
          <w:rFonts w:ascii="Palatino Linotype" w:hAnsi="Palatino Linotype"/>
          <w:sz w:val="20"/>
          <w:szCs w:val="20"/>
        </w:rPr>
        <w:t xml:space="preserve">The LVM stands out with an almost instant calculation, this comes from forcing the calibration using the </w:t>
      </w:r>
      <m:oMath>
        <m:r>
          <w:rPr>
            <w:rFonts w:ascii="Cambria Math" w:hAnsi="Cambria Math"/>
            <w:sz w:val="20"/>
            <w:szCs w:val="20"/>
          </w:rPr>
          <m:t>ql.NoExcceptLocalVolatilitySurface</m:t>
        </m:r>
      </m:oMath>
      <w:r>
        <w:rPr>
          <w:rFonts w:ascii="Palatino Linotype" w:hAnsi="Palatino Linotype"/>
          <w:sz w:val="20"/>
          <w:szCs w:val="20"/>
        </w:rPr>
        <w:t>. Leaving LVM aside</w:t>
      </w:r>
      <w:r w:rsidR="00982232" w:rsidRPr="00BB62A3">
        <w:rPr>
          <w:rFonts w:ascii="Palatino Linotype" w:hAnsi="Palatino Linotype"/>
          <w:sz w:val="20"/>
          <w:szCs w:val="20"/>
        </w:rPr>
        <w:t>, we clearly see that SABR models do stand out more</w:t>
      </w:r>
      <w:r w:rsidR="00935CCC">
        <w:rPr>
          <w:rFonts w:ascii="Palatino Linotype" w:hAnsi="Palatino Linotype"/>
          <w:sz w:val="20"/>
          <w:szCs w:val="20"/>
        </w:rPr>
        <w:t xml:space="preserve">, </w:t>
      </w:r>
      <w:r w:rsidR="00EA45FF">
        <w:rPr>
          <w:rFonts w:ascii="Palatino Linotype" w:hAnsi="Palatino Linotype"/>
          <w:sz w:val="20"/>
          <w:szCs w:val="20"/>
        </w:rPr>
        <w:t>ranging from</w:t>
      </w:r>
      <w:r w:rsidR="00935CCC">
        <w:rPr>
          <w:rFonts w:ascii="Palatino Linotype" w:hAnsi="Palatino Linotype"/>
          <w:sz w:val="20"/>
          <w:szCs w:val="20"/>
        </w:rPr>
        <w:t xml:space="preserve"> 0.15 to 0.25 seconds</w:t>
      </w:r>
      <w:r w:rsidR="00982232" w:rsidRPr="00BB62A3">
        <w:rPr>
          <w:rFonts w:ascii="Palatino Linotype" w:hAnsi="Palatino Linotype"/>
          <w:sz w:val="20"/>
          <w:szCs w:val="20"/>
        </w:rPr>
        <w:t xml:space="preserve">. </w:t>
      </w:r>
    </w:p>
    <w:p w14:paraId="3ECFF358" w14:textId="0736F228" w:rsidR="00FA19D1" w:rsidRDefault="00982232" w:rsidP="00F62B95">
      <w:pPr>
        <w:spacing w:line="360" w:lineRule="auto"/>
        <w:jc w:val="both"/>
        <w:rPr>
          <w:rFonts w:ascii="Palatino Linotype" w:hAnsi="Palatino Linotype"/>
          <w:sz w:val="20"/>
          <w:szCs w:val="20"/>
        </w:rPr>
      </w:pPr>
      <w:r w:rsidRPr="00BB62A3">
        <w:rPr>
          <w:rFonts w:ascii="Palatino Linotype" w:hAnsi="Palatino Linotype"/>
          <w:sz w:val="20"/>
          <w:szCs w:val="20"/>
        </w:rPr>
        <w:t xml:space="preserve">The </w:t>
      </w:r>
      <w:r w:rsidR="00BB4ABA">
        <w:rPr>
          <w:rFonts w:ascii="Palatino Linotype" w:hAnsi="Palatino Linotype"/>
          <w:sz w:val="20"/>
          <w:szCs w:val="20"/>
        </w:rPr>
        <w:t>mixture SABR</w:t>
      </w:r>
      <w:r w:rsidR="00994004">
        <w:rPr>
          <w:rFonts w:ascii="Palatino Linotype" w:hAnsi="Palatino Linotype"/>
          <w:sz w:val="20"/>
          <w:szCs w:val="20"/>
        </w:rPr>
        <w:t xml:space="preserve"> model</w:t>
      </w:r>
      <w:r w:rsidRPr="00BB62A3">
        <w:rPr>
          <w:rFonts w:ascii="Palatino Linotype" w:hAnsi="Palatino Linotype"/>
          <w:sz w:val="20"/>
          <w:szCs w:val="20"/>
        </w:rPr>
        <w:t xml:space="preserve"> is </w:t>
      </w:r>
      <w:r w:rsidR="009717F1">
        <w:rPr>
          <w:rFonts w:ascii="Palatino Linotype" w:hAnsi="Palatino Linotype"/>
          <w:sz w:val="20"/>
          <w:szCs w:val="20"/>
        </w:rPr>
        <w:t>taking the longest</w:t>
      </w:r>
      <w:r w:rsidR="00024731">
        <w:rPr>
          <w:rFonts w:ascii="Palatino Linotype" w:hAnsi="Palatino Linotype"/>
          <w:sz w:val="20"/>
          <w:szCs w:val="20"/>
        </w:rPr>
        <w:t xml:space="preserve"> (above 0.30 seconds)</w:t>
      </w:r>
      <w:r w:rsidRPr="00BB62A3">
        <w:rPr>
          <w:rFonts w:ascii="Palatino Linotype" w:hAnsi="Palatino Linotype"/>
          <w:sz w:val="20"/>
          <w:szCs w:val="20"/>
        </w:rPr>
        <w:t xml:space="preserve"> to calibrate with approximately double the time of the Normal </w:t>
      </w:r>
      <w:r w:rsidR="00BA0902">
        <w:rPr>
          <w:rFonts w:ascii="Palatino Linotype" w:hAnsi="Palatino Linotype"/>
          <w:sz w:val="20"/>
          <w:szCs w:val="20"/>
        </w:rPr>
        <w:t>or the</w:t>
      </w:r>
      <w:r w:rsidRPr="00BB62A3">
        <w:rPr>
          <w:rFonts w:ascii="Palatino Linotype" w:hAnsi="Palatino Linotype"/>
          <w:sz w:val="20"/>
          <w:szCs w:val="20"/>
        </w:rPr>
        <w:t xml:space="preserve"> </w:t>
      </w:r>
      <w:r w:rsidR="0024630B">
        <w:rPr>
          <w:rFonts w:ascii="Palatino Linotype" w:hAnsi="Palatino Linotype"/>
          <w:sz w:val="20"/>
          <w:szCs w:val="20"/>
        </w:rPr>
        <w:t>free boundary SABR</w:t>
      </w:r>
      <w:r w:rsidR="00705BBE">
        <w:rPr>
          <w:rFonts w:ascii="Palatino Linotype" w:hAnsi="Palatino Linotype"/>
          <w:sz w:val="20"/>
          <w:szCs w:val="20"/>
        </w:rPr>
        <w:t>.</w:t>
      </w:r>
      <w:r w:rsidRPr="00BB62A3">
        <w:rPr>
          <w:rFonts w:ascii="Palatino Linotype" w:hAnsi="Palatino Linotype"/>
          <w:sz w:val="20"/>
          <w:szCs w:val="20"/>
        </w:rPr>
        <w:t xml:space="preserve"> </w:t>
      </w:r>
      <w:r w:rsidR="00705BBE">
        <w:rPr>
          <w:rFonts w:ascii="Palatino Linotype" w:hAnsi="Palatino Linotype"/>
          <w:sz w:val="20"/>
          <w:szCs w:val="20"/>
        </w:rPr>
        <w:t>T</w:t>
      </w:r>
      <w:r w:rsidRPr="00BB62A3">
        <w:rPr>
          <w:rFonts w:ascii="Palatino Linotype" w:hAnsi="Palatino Linotype"/>
          <w:sz w:val="20"/>
          <w:szCs w:val="20"/>
        </w:rPr>
        <w:t xml:space="preserve">his is expected since it does involve calibrating </w:t>
      </w:r>
      <w:r w:rsidR="00983A6D" w:rsidRPr="00BB62A3">
        <w:rPr>
          <w:rFonts w:ascii="Palatino Linotype" w:hAnsi="Palatino Linotype"/>
          <w:sz w:val="20"/>
          <w:szCs w:val="20"/>
        </w:rPr>
        <w:t xml:space="preserve">the </w:t>
      </w:r>
      <w:r w:rsidRPr="00BB62A3">
        <w:rPr>
          <w:rFonts w:ascii="Palatino Linotype" w:hAnsi="Palatino Linotype"/>
          <w:sz w:val="20"/>
          <w:szCs w:val="20"/>
        </w:rPr>
        <w:t xml:space="preserve">two processes together. </w:t>
      </w:r>
      <w:r w:rsidR="003620D6">
        <w:rPr>
          <w:rFonts w:ascii="Palatino Linotype" w:hAnsi="Palatino Linotype"/>
          <w:sz w:val="20"/>
          <w:szCs w:val="20"/>
        </w:rPr>
        <w:t xml:space="preserve"> </w:t>
      </w:r>
    </w:p>
    <w:p w14:paraId="3E04346D" w14:textId="61ED3C34" w:rsidR="00F91194" w:rsidRPr="00BB62A3" w:rsidRDefault="00253A80" w:rsidP="00F62B95">
      <w:pPr>
        <w:spacing w:line="360" w:lineRule="auto"/>
        <w:jc w:val="both"/>
        <w:rPr>
          <w:rFonts w:ascii="Palatino Linotype" w:hAnsi="Palatino Linotype"/>
          <w:sz w:val="20"/>
          <w:szCs w:val="20"/>
        </w:rPr>
      </w:pPr>
      <w:r>
        <w:rPr>
          <w:rFonts w:ascii="Palatino Linotype" w:hAnsi="Palatino Linotype"/>
          <w:sz w:val="20"/>
          <w:szCs w:val="20"/>
        </w:rPr>
        <w:t>The</w:t>
      </w:r>
      <w:r w:rsidR="00A01D3B" w:rsidRPr="00BB62A3">
        <w:rPr>
          <w:rFonts w:ascii="Palatino Linotype" w:hAnsi="Palatino Linotype"/>
          <w:sz w:val="20"/>
          <w:szCs w:val="20"/>
        </w:rPr>
        <w:t xml:space="preserve"> Heston model scores </w:t>
      </w:r>
      <w:r w:rsidR="005D1742">
        <w:rPr>
          <w:rFonts w:ascii="Palatino Linotype" w:hAnsi="Palatino Linotype"/>
          <w:sz w:val="20"/>
          <w:szCs w:val="20"/>
        </w:rPr>
        <w:t>poorly</w:t>
      </w:r>
      <w:r w:rsidR="00A01D3B" w:rsidRPr="00BB62A3">
        <w:rPr>
          <w:rFonts w:ascii="Palatino Linotype" w:hAnsi="Palatino Linotype"/>
          <w:sz w:val="20"/>
          <w:szCs w:val="20"/>
        </w:rPr>
        <w:t xml:space="preserve"> </w:t>
      </w:r>
      <w:r w:rsidR="003620D6">
        <w:rPr>
          <w:rFonts w:ascii="Palatino Linotype" w:hAnsi="Palatino Linotype"/>
          <w:sz w:val="20"/>
          <w:szCs w:val="20"/>
        </w:rPr>
        <w:t>when not</w:t>
      </w:r>
      <w:r w:rsidR="00A01D3B" w:rsidRPr="00BB62A3">
        <w:rPr>
          <w:rFonts w:ascii="Palatino Linotype" w:hAnsi="Palatino Linotype"/>
          <w:sz w:val="20"/>
          <w:szCs w:val="20"/>
        </w:rPr>
        <w:t xml:space="preserve"> used for </w:t>
      </w:r>
      <w:r w:rsidR="00BB4ABA">
        <w:rPr>
          <w:rFonts w:ascii="Palatino Linotype" w:hAnsi="Palatino Linotype"/>
          <w:sz w:val="20"/>
          <w:szCs w:val="20"/>
        </w:rPr>
        <w:t>gold</w:t>
      </w:r>
      <w:r w:rsidR="00A01D3B" w:rsidRPr="00BB62A3">
        <w:rPr>
          <w:rFonts w:ascii="Palatino Linotype" w:hAnsi="Palatino Linotype"/>
          <w:sz w:val="20"/>
          <w:szCs w:val="20"/>
        </w:rPr>
        <w:t xml:space="preserve"> data, where it stands out with the fastest computation time</w:t>
      </w:r>
      <w:r w:rsidR="004C0AFD">
        <w:rPr>
          <w:rFonts w:ascii="Palatino Linotype" w:hAnsi="Palatino Linotype"/>
          <w:sz w:val="20"/>
          <w:szCs w:val="20"/>
        </w:rPr>
        <w:t xml:space="preserve"> after LVM (about 0.21 seconds)</w:t>
      </w:r>
      <w:r w:rsidR="00A01D3B" w:rsidRPr="00BB62A3">
        <w:rPr>
          <w:rFonts w:ascii="Palatino Linotype" w:hAnsi="Palatino Linotype"/>
          <w:sz w:val="20"/>
          <w:szCs w:val="20"/>
        </w:rPr>
        <w:t xml:space="preserve">. </w:t>
      </w:r>
      <w:r w:rsidR="00625C15">
        <w:rPr>
          <w:rFonts w:ascii="Palatino Linotype" w:hAnsi="Palatino Linotype"/>
          <w:sz w:val="20"/>
          <w:szCs w:val="20"/>
        </w:rPr>
        <w:t>Nevertheless, this</w:t>
      </w:r>
      <w:r w:rsidR="00A01D3B" w:rsidRPr="00BB62A3">
        <w:rPr>
          <w:rFonts w:ascii="Palatino Linotype" w:hAnsi="Palatino Linotype"/>
          <w:sz w:val="20"/>
          <w:szCs w:val="20"/>
        </w:rPr>
        <w:t xml:space="preserve"> </w:t>
      </w:r>
      <w:r w:rsidR="0059506E">
        <w:rPr>
          <w:rFonts w:ascii="Palatino Linotype" w:hAnsi="Palatino Linotype"/>
          <w:sz w:val="20"/>
          <w:szCs w:val="20"/>
        </w:rPr>
        <w:t>varies</w:t>
      </w:r>
      <w:r w:rsidR="00A01D3B" w:rsidRPr="00BB62A3">
        <w:rPr>
          <w:rFonts w:ascii="Palatino Linotype" w:hAnsi="Palatino Linotype"/>
          <w:sz w:val="20"/>
          <w:szCs w:val="20"/>
        </w:rPr>
        <w:t xml:space="preserve"> with respect to initial conditions </w:t>
      </w:r>
      <w:r w:rsidR="0059506E">
        <w:rPr>
          <w:rFonts w:ascii="Palatino Linotype" w:hAnsi="Palatino Linotype"/>
          <w:sz w:val="20"/>
          <w:szCs w:val="20"/>
        </w:rPr>
        <w:t>and</w:t>
      </w:r>
      <w:r w:rsidR="00A01D3B" w:rsidRPr="00BB62A3">
        <w:rPr>
          <w:rFonts w:ascii="Palatino Linotype" w:hAnsi="Palatino Linotype"/>
          <w:sz w:val="20"/>
          <w:szCs w:val="20"/>
        </w:rPr>
        <w:t xml:space="preserve"> </w:t>
      </w:r>
      <w:r w:rsidR="0059506E">
        <w:rPr>
          <w:rFonts w:ascii="Palatino Linotype" w:hAnsi="Palatino Linotype"/>
          <w:sz w:val="20"/>
          <w:szCs w:val="20"/>
        </w:rPr>
        <w:t>data used</w:t>
      </w:r>
      <w:r w:rsidR="00A01D3B" w:rsidRPr="00BB62A3">
        <w:rPr>
          <w:rFonts w:ascii="Palatino Linotype" w:hAnsi="Palatino Linotype"/>
          <w:sz w:val="20"/>
          <w:szCs w:val="20"/>
        </w:rPr>
        <w:t>, which means that</w:t>
      </w:r>
      <w:r w:rsidR="00B64719">
        <w:rPr>
          <w:rFonts w:ascii="Palatino Linotype" w:hAnsi="Palatino Linotype"/>
          <w:sz w:val="20"/>
          <w:szCs w:val="20"/>
        </w:rPr>
        <w:t xml:space="preserve"> </w:t>
      </w:r>
      <w:r w:rsidR="00A01D3B" w:rsidRPr="00BB62A3">
        <w:rPr>
          <w:rFonts w:ascii="Palatino Linotype" w:hAnsi="Palatino Linotype"/>
          <w:sz w:val="20"/>
          <w:szCs w:val="20"/>
        </w:rPr>
        <w:t>computation time is generally understated</w:t>
      </w:r>
      <w:r w:rsidR="009E7F9A">
        <w:rPr>
          <w:rFonts w:ascii="Palatino Linotype" w:hAnsi="Palatino Linotype"/>
          <w:sz w:val="20"/>
          <w:szCs w:val="20"/>
        </w:rPr>
        <w:t xml:space="preserve"> </w:t>
      </w:r>
      <w:r w:rsidR="000E14A8">
        <w:rPr>
          <w:rFonts w:ascii="Palatino Linotype" w:hAnsi="Palatino Linotype"/>
          <w:sz w:val="20"/>
          <w:szCs w:val="20"/>
        </w:rPr>
        <w:t>here</w:t>
      </w:r>
      <w:r w:rsidR="00C951C6" w:rsidRPr="00BB62A3">
        <w:rPr>
          <w:rFonts w:ascii="Palatino Linotype" w:hAnsi="Palatino Linotype"/>
          <w:sz w:val="20"/>
          <w:szCs w:val="20"/>
        </w:rPr>
        <w:t xml:space="preserve">. </w:t>
      </w:r>
    </w:p>
    <w:p w14:paraId="1E78F60A" w14:textId="4854B745" w:rsidR="00806785" w:rsidRPr="00BB62A3" w:rsidRDefault="00BA1BE9" w:rsidP="00F62B95">
      <w:pPr>
        <w:pStyle w:val="Heading1"/>
        <w:spacing w:line="360" w:lineRule="auto"/>
        <w:jc w:val="both"/>
        <w:rPr>
          <w:rFonts w:ascii="Palatino Linotype" w:hAnsi="Palatino Linotype"/>
          <w:smallCaps/>
          <w:kern w:val="28"/>
          <w:sz w:val="20"/>
          <w:szCs w:val="20"/>
        </w:rPr>
      </w:pPr>
      <w:bookmarkStart w:id="37" w:name="_Toc83068602"/>
      <w:r w:rsidRPr="00BB62A3">
        <w:rPr>
          <w:rFonts w:ascii="Palatino Linotype" w:hAnsi="Palatino Linotype"/>
          <w:smallCaps/>
          <w:kern w:val="28"/>
          <w:sz w:val="20"/>
          <w:szCs w:val="20"/>
        </w:rPr>
        <w:t>CONCLUSION</w:t>
      </w:r>
      <w:bookmarkEnd w:id="37"/>
    </w:p>
    <w:p w14:paraId="4B496152" w14:textId="11D5EF64" w:rsidR="008B2E16" w:rsidRDefault="00CE645F" w:rsidP="00F62B95">
      <w:pPr>
        <w:pStyle w:val="Text"/>
        <w:spacing w:line="360" w:lineRule="auto"/>
        <w:rPr>
          <w:rFonts w:ascii="Palatino Linotype" w:hAnsi="Palatino Linotype"/>
        </w:rPr>
      </w:pPr>
      <w:r>
        <w:rPr>
          <w:rFonts w:ascii="Palatino Linotype" w:hAnsi="Palatino Linotype"/>
        </w:rPr>
        <w:t xml:space="preserve">In this </w:t>
      </w:r>
      <w:r w:rsidR="00D92C51">
        <w:rPr>
          <w:rFonts w:ascii="Palatino Linotype" w:hAnsi="Palatino Linotype"/>
        </w:rPr>
        <w:t xml:space="preserve">thesis </w:t>
      </w:r>
      <w:r>
        <w:rPr>
          <w:rFonts w:ascii="Palatino Linotype" w:hAnsi="Palatino Linotype"/>
        </w:rPr>
        <w:t xml:space="preserve">we have gone </w:t>
      </w:r>
      <w:r w:rsidR="00C47D0F">
        <w:rPr>
          <w:rFonts w:ascii="Palatino Linotype" w:hAnsi="Palatino Linotype"/>
        </w:rPr>
        <w:t>through</w:t>
      </w:r>
      <w:r>
        <w:rPr>
          <w:rFonts w:ascii="Palatino Linotype" w:hAnsi="Palatino Linotype"/>
        </w:rPr>
        <w:t xml:space="preserve"> an analytical and theoretical review of models developed after Black-Scholes </w:t>
      </w:r>
      <w:r w:rsidR="0065530F">
        <w:rPr>
          <w:rFonts w:ascii="Palatino Linotype" w:hAnsi="Palatino Linotype"/>
        </w:rPr>
        <w:t>for</w:t>
      </w:r>
      <w:r>
        <w:rPr>
          <w:rFonts w:ascii="Palatino Linotype" w:hAnsi="Palatino Linotype"/>
        </w:rPr>
        <w:t xml:space="preserve"> </w:t>
      </w:r>
      <w:r w:rsidR="0065530F">
        <w:rPr>
          <w:rFonts w:ascii="Palatino Linotype" w:hAnsi="Palatino Linotype"/>
        </w:rPr>
        <w:t>pricing options</w:t>
      </w:r>
      <w:r>
        <w:rPr>
          <w:rFonts w:ascii="Palatino Linotype" w:hAnsi="Palatino Linotype"/>
        </w:rPr>
        <w:t xml:space="preserve">. </w:t>
      </w:r>
      <w:r w:rsidR="00DC206C">
        <w:rPr>
          <w:rFonts w:ascii="Palatino Linotype" w:hAnsi="Palatino Linotype"/>
        </w:rPr>
        <w:t xml:space="preserve">We have explained issues and motivations of new </w:t>
      </w:r>
      <w:r w:rsidR="006E5D29">
        <w:rPr>
          <w:rFonts w:ascii="Palatino Linotype" w:hAnsi="Palatino Linotype"/>
        </w:rPr>
        <w:t>models</w:t>
      </w:r>
      <w:r w:rsidR="00FE048D">
        <w:rPr>
          <w:rFonts w:ascii="Palatino Linotype" w:hAnsi="Palatino Linotype"/>
        </w:rPr>
        <w:t xml:space="preserve"> </w:t>
      </w:r>
      <w:r w:rsidR="0065530F">
        <w:rPr>
          <w:rFonts w:ascii="Palatino Linotype" w:hAnsi="Palatino Linotype"/>
        </w:rPr>
        <w:t>to account for</w:t>
      </w:r>
      <w:r w:rsidR="00DC206C">
        <w:rPr>
          <w:rFonts w:ascii="Palatino Linotype" w:hAnsi="Palatino Linotype"/>
        </w:rPr>
        <w:t xml:space="preserve"> changes </w:t>
      </w:r>
      <w:r w:rsidR="0065530F">
        <w:rPr>
          <w:rFonts w:ascii="Palatino Linotype" w:hAnsi="Palatino Linotype"/>
        </w:rPr>
        <w:t>in</w:t>
      </w:r>
      <w:r w:rsidR="00DC206C">
        <w:rPr>
          <w:rFonts w:ascii="Palatino Linotype" w:hAnsi="Palatino Linotype"/>
        </w:rPr>
        <w:t xml:space="preserve"> </w:t>
      </w:r>
      <w:r w:rsidR="0065530F">
        <w:rPr>
          <w:rFonts w:ascii="Palatino Linotype" w:hAnsi="Palatino Linotype"/>
        </w:rPr>
        <w:t>volatility</w:t>
      </w:r>
      <w:r w:rsidR="00DC206C">
        <w:rPr>
          <w:rFonts w:ascii="Palatino Linotype" w:hAnsi="Palatino Linotype"/>
        </w:rPr>
        <w:t xml:space="preserve"> </w:t>
      </w:r>
      <w:r w:rsidR="002648BE">
        <w:rPr>
          <w:rFonts w:ascii="Palatino Linotype" w:hAnsi="Palatino Linotype"/>
        </w:rPr>
        <w:t xml:space="preserve">smiles </w:t>
      </w:r>
      <w:r w:rsidR="00DC206C">
        <w:rPr>
          <w:rFonts w:ascii="Palatino Linotype" w:hAnsi="Palatino Linotype"/>
        </w:rPr>
        <w:t xml:space="preserve">across time. </w:t>
      </w:r>
      <w:r w:rsidR="006E5D29">
        <w:rPr>
          <w:rFonts w:ascii="Palatino Linotype" w:hAnsi="Palatino Linotype"/>
        </w:rPr>
        <w:t>Following, w</w:t>
      </w:r>
      <w:r>
        <w:rPr>
          <w:rFonts w:ascii="Palatino Linotype" w:hAnsi="Palatino Linotype"/>
        </w:rPr>
        <w:t xml:space="preserve">e have run calibrations for each model </w:t>
      </w:r>
      <w:r w:rsidR="006E5D29">
        <w:rPr>
          <w:rFonts w:ascii="Palatino Linotype" w:hAnsi="Palatino Linotype"/>
        </w:rPr>
        <w:t>using</w:t>
      </w:r>
      <w:r>
        <w:rPr>
          <w:rFonts w:ascii="Palatino Linotype" w:hAnsi="Palatino Linotype"/>
        </w:rPr>
        <w:t xml:space="preserve"> vanilla options data for </w:t>
      </w:r>
      <w:r w:rsidR="00BB4ABA">
        <w:rPr>
          <w:rFonts w:ascii="Palatino Linotype" w:hAnsi="Palatino Linotype"/>
        </w:rPr>
        <w:t>gold</w:t>
      </w:r>
      <w:r>
        <w:rPr>
          <w:rFonts w:ascii="Palatino Linotype" w:hAnsi="Palatino Linotype"/>
        </w:rPr>
        <w:t xml:space="preserve">, </w:t>
      </w:r>
      <w:r w:rsidR="00BB4ABA">
        <w:rPr>
          <w:rFonts w:ascii="Palatino Linotype" w:hAnsi="Palatino Linotype"/>
        </w:rPr>
        <w:t>silver</w:t>
      </w:r>
      <w:r>
        <w:rPr>
          <w:rFonts w:ascii="Palatino Linotype" w:hAnsi="Palatino Linotype"/>
        </w:rPr>
        <w:t xml:space="preserve"> and </w:t>
      </w:r>
      <w:r w:rsidR="00BB4ABA">
        <w:rPr>
          <w:rFonts w:ascii="Palatino Linotype" w:hAnsi="Palatino Linotype"/>
        </w:rPr>
        <w:t>coffee</w:t>
      </w:r>
      <w:r>
        <w:rPr>
          <w:rFonts w:ascii="Palatino Linotype" w:hAnsi="Palatino Linotype"/>
        </w:rPr>
        <w:t>.</w:t>
      </w:r>
      <w:r w:rsidR="006E5D29">
        <w:rPr>
          <w:rFonts w:ascii="Palatino Linotype" w:hAnsi="Palatino Linotype"/>
        </w:rPr>
        <w:t xml:space="preserve"> We have </w:t>
      </w:r>
      <w:r w:rsidR="002648BE">
        <w:rPr>
          <w:rFonts w:ascii="Palatino Linotype" w:hAnsi="Palatino Linotype"/>
        </w:rPr>
        <w:t xml:space="preserve">analyzed and </w:t>
      </w:r>
      <w:r w:rsidR="006E5D29">
        <w:rPr>
          <w:rFonts w:ascii="Palatino Linotype" w:hAnsi="Palatino Linotype"/>
        </w:rPr>
        <w:t xml:space="preserve">compared </w:t>
      </w:r>
      <w:r w:rsidR="008B2E16">
        <w:rPr>
          <w:rFonts w:ascii="Palatino Linotype" w:hAnsi="Palatino Linotype"/>
        </w:rPr>
        <w:t>models’</w:t>
      </w:r>
      <w:r w:rsidR="006E5D29">
        <w:rPr>
          <w:rFonts w:ascii="Palatino Linotype" w:hAnsi="Palatino Linotype"/>
        </w:rPr>
        <w:t xml:space="preserve"> performance across datasets and calibration methods. </w:t>
      </w:r>
      <w:r w:rsidR="004A48D0">
        <w:rPr>
          <w:rFonts w:ascii="Palatino Linotype" w:hAnsi="Palatino Linotype"/>
        </w:rPr>
        <w:t>In the last section</w:t>
      </w:r>
      <w:r w:rsidR="006E5D29">
        <w:rPr>
          <w:rFonts w:ascii="Palatino Linotype" w:hAnsi="Palatino Linotype"/>
        </w:rPr>
        <w:t xml:space="preserve"> we have </w:t>
      </w:r>
      <w:r w:rsidR="004A48D0">
        <w:rPr>
          <w:rFonts w:ascii="Palatino Linotype" w:hAnsi="Palatino Linotype"/>
        </w:rPr>
        <w:t>commented</w:t>
      </w:r>
      <w:r w:rsidR="006E5D29">
        <w:rPr>
          <w:rFonts w:ascii="Palatino Linotype" w:hAnsi="Palatino Linotype"/>
        </w:rPr>
        <w:t xml:space="preserve"> </w:t>
      </w:r>
      <w:r w:rsidR="004A48D0">
        <w:rPr>
          <w:rFonts w:ascii="Palatino Linotype" w:hAnsi="Palatino Linotype"/>
        </w:rPr>
        <w:t>on</w:t>
      </w:r>
      <w:r w:rsidR="006E5D29">
        <w:rPr>
          <w:rFonts w:ascii="Palatino Linotype" w:hAnsi="Palatino Linotype"/>
        </w:rPr>
        <w:t xml:space="preserve"> the main sub questions posed in the </w:t>
      </w:r>
      <w:r w:rsidR="004A48D0">
        <w:rPr>
          <w:rFonts w:ascii="Palatino Linotype" w:hAnsi="Palatino Linotype"/>
        </w:rPr>
        <w:t xml:space="preserve">introduction, goodness </w:t>
      </w:r>
      <w:r w:rsidR="00AF6B96">
        <w:rPr>
          <w:rFonts w:ascii="Palatino Linotype" w:hAnsi="Palatino Linotype"/>
        </w:rPr>
        <w:t>of</w:t>
      </w:r>
      <w:r w:rsidR="004A48D0">
        <w:rPr>
          <w:rFonts w:ascii="Palatino Linotype" w:hAnsi="Palatino Linotype"/>
        </w:rPr>
        <w:t xml:space="preserve"> fit, computational complexity, computational </w:t>
      </w:r>
      <w:r w:rsidR="004A48D0">
        <w:rPr>
          <w:rFonts w:ascii="Palatino Linotype" w:hAnsi="Palatino Linotype"/>
        </w:rPr>
        <w:lastRenderedPageBreak/>
        <w:t xml:space="preserve">time and </w:t>
      </w:r>
      <w:r w:rsidR="006E12D4">
        <w:rPr>
          <w:rFonts w:ascii="Palatino Linotype" w:hAnsi="Palatino Linotype"/>
        </w:rPr>
        <w:t>technical implementation</w:t>
      </w:r>
      <w:r w:rsidR="004A48D0">
        <w:rPr>
          <w:rFonts w:ascii="Palatino Linotype" w:hAnsi="Palatino Linotype"/>
        </w:rPr>
        <w:t xml:space="preserve"> </w:t>
      </w:r>
      <w:r w:rsidR="006E5D29">
        <w:rPr>
          <w:rFonts w:ascii="Palatino Linotype" w:hAnsi="Palatino Linotype"/>
        </w:rPr>
        <w:t>to structure our findings.</w:t>
      </w:r>
    </w:p>
    <w:p w14:paraId="34CBC38A" w14:textId="77777777" w:rsidR="000F2F1C" w:rsidRDefault="000F2F1C" w:rsidP="00F62B95">
      <w:pPr>
        <w:pStyle w:val="Text"/>
        <w:spacing w:line="360" w:lineRule="auto"/>
        <w:rPr>
          <w:rFonts w:ascii="Palatino Linotype" w:hAnsi="Palatino Linotype"/>
        </w:rPr>
      </w:pPr>
    </w:p>
    <w:p w14:paraId="361727E5" w14:textId="16829D0D" w:rsidR="00E342A3" w:rsidRDefault="008B2E16" w:rsidP="00F62B95">
      <w:pPr>
        <w:pStyle w:val="Text"/>
        <w:spacing w:line="360" w:lineRule="auto"/>
        <w:ind w:firstLine="0"/>
        <w:rPr>
          <w:rFonts w:ascii="Palatino Linotype" w:hAnsi="Palatino Linotype"/>
        </w:rPr>
      </w:pPr>
      <w:r>
        <w:rPr>
          <w:rFonts w:ascii="Palatino Linotype" w:hAnsi="Palatino Linotype"/>
        </w:rPr>
        <w:t xml:space="preserve">Overall, </w:t>
      </w:r>
      <w:r w:rsidR="00B65D73">
        <w:rPr>
          <w:rFonts w:ascii="Palatino Linotype" w:hAnsi="Palatino Linotype"/>
        </w:rPr>
        <w:t xml:space="preserve">we have seen that </w:t>
      </w:r>
      <w:r w:rsidR="00B11CC7">
        <w:rPr>
          <w:rFonts w:ascii="Palatino Linotype" w:hAnsi="Palatino Linotype"/>
        </w:rPr>
        <w:t xml:space="preserve">the analysis has given mixed results. </w:t>
      </w:r>
      <w:r w:rsidR="00776014">
        <w:rPr>
          <w:rFonts w:ascii="Palatino Linotype" w:hAnsi="Palatino Linotype"/>
        </w:rPr>
        <w:t xml:space="preserve">SABR models </w:t>
      </w:r>
      <w:r w:rsidR="00C552FB">
        <w:rPr>
          <w:rFonts w:ascii="Palatino Linotype" w:hAnsi="Palatino Linotype"/>
        </w:rPr>
        <w:t xml:space="preserve">– </w:t>
      </w:r>
      <w:r w:rsidR="00E50C8F">
        <w:rPr>
          <w:rFonts w:ascii="Palatino Linotype" w:hAnsi="Palatino Linotype"/>
        </w:rPr>
        <w:t>classical</w:t>
      </w:r>
      <w:r w:rsidR="00C552FB">
        <w:rPr>
          <w:rFonts w:ascii="Palatino Linotype" w:hAnsi="Palatino Linotype"/>
        </w:rPr>
        <w:t xml:space="preserve">, shifted and free boundary - </w:t>
      </w:r>
      <w:r w:rsidR="00776014">
        <w:rPr>
          <w:rFonts w:ascii="Palatino Linotype" w:hAnsi="Palatino Linotype"/>
        </w:rPr>
        <w:t xml:space="preserve">generally performed the best with a closest fit to market data, with </w:t>
      </w:r>
      <w:r w:rsidR="00BB09B6">
        <w:rPr>
          <w:rFonts w:ascii="Palatino Linotype" w:hAnsi="Palatino Linotype"/>
        </w:rPr>
        <w:t>outliers</w:t>
      </w:r>
      <w:r w:rsidR="00776014">
        <w:rPr>
          <w:rFonts w:ascii="Palatino Linotype" w:hAnsi="Palatino Linotype"/>
        </w:rPr>
        <w:t xml:space="preserve"> when using the normal model on </w:t>
      </w:r>
      <w:r w:rsidR="00396E02">
        <w:rPr>
          <w:rFonts w:ascii="Palatino Linotype" w:hAnsi="Palatino Linotype"/>
        </w:rPr>
        <w:t xml:space="preserve">coffee and </w:t>
      </w:r>
      <w:r w:rsidR="00BB4ABA">
        <w:rPr>
          <w:rFonts w:ascii="Palatino Linotype" w:hAnsi="Palatino Linotype"/>
        </w:rPr>
        <w:t>gold</w:t>
      </w:r>
      <w:r w:rsidR="00396E02">
        <w:rPr>
          <w:rFonts w:ascii="Palatino Linotype" w:hAnsi="Palatino Linotype"/>
        </w:rPr>
        <w:t xml:space="preserve"> data</w:t>
      </w:r>
      <w:r w:rsidR="00776014">
        <w:rPr>
          <w:rFonts w:ascii="Palatino Linotype" w:hAnsi="Palatino Linotype"/>
        </w:rPr>
        <w:t xml:space="preserve">. </w:t>
      </w:r>
      <w:r w:rsidR="00DB0BAC">
        <w:rPr>
          <w:rFonts w:ascii="Palatino Linotype" w:hAnsi="Palatino Linotype"/>
        </w:rPr>
        <w:t>The</w:t>
      </w:r>
      <w:r w:rsidR="00776014">
        <w:rPr>
          <w:rFonts w:ascii="Palatino Linotype" w:hAnsi="Palatino Linotype"/>
        </w:rPr>
        <w:t xml:space="preserve"> Heston model</w:t>
      </w:r>
      <w:r w:rsidR="00DB0BAC">
        <w:rPr>
          <w:rFonts w:ascii="Palatino Linotype" w:hAnsi="Palatino Linotype"/>
        </w:rPr>
        <w:t xml:space="preserve"> follows</w:t>
      </w:r>
      <w:r w:rsidR="00776014">
        <w:rPr>
          <w:rFonts w:ascii="Palatino Linotype" w:hAnsi="Palatino Linotype"/>
        </w:rPr>
        <w:t xml:space="preserve"> which tended to be more efficient with longer tenors, and finally the Mixture model </w:t>
      </w:r>
      <w:r w:rsidR="00A60075">
        <w:rPr>
          <w:rFonts w:ascii="Palatino Linotype" w:hAnsi="Palatino Linotype"/>
        </w:rPr>
        <w:t>which did not return</w:t>
      </w:r>
      <w:r w:rsidR="00776014">
        <w:rPr>
          <w:rFonts w:ascii="Palatino Linotype" w:hAnsi="Palatino Linotype"/>
        </w:rPr>
        <w:t xml:space="preserve"> satisfactory results. </w:t>
      </w:r>
      <w:r w:rsidR="00940366">
        <w:rPr>
          <w:rFonts w:ascii="Palatino Linotype" w:hAnsi="Palatino Linotype"/>
        </w:rPr>
        <w:t xml:space="preserve">Most models were natively easy to implement using </w:t>
      </w:r>
      <m:oMath>
        <m:r>
          <w:rPr>
            <w:rFonts w:ascii="Cambria Math" w:hAnsi="Cambria Math"/>
          </w:rPr>
          <m:t>QuantLib</m:t>
        </m:r>
      </m:oMath>
      <w:r w:rsidR="00940366">
        <w:rPr>
          <w:rFonts w:ascii="Palatino Linotype" w:hAnsi="Palatino Linotype"/>
        </w:rPr>
        <w:t xml:space="preserve">. The </w:t>
      </w:r>
      <w:r w:rsidR="00BB4ABA">
        <w:rPr>
          <w:rFonts w:ascii="Palatino Linotype" w:hAnsi="Palatino Linotype"/>
        </w:rPr>
        <w:t>mixture SABR</w:t>
      </w:r>
      <w:r w:rsidR="00940366">
        <w:rPr>
          <w:rFonts w:ascii="Palatino Linotype" w:hAnsi="Palatino Linotype"/>
        </w:rPr>
        <w:t xml:space="preserve"> model was </w:t>
      </w:r>
      <w:r w:rsidR="007B15E8">
        <w:rPr>
          <w:rFonts w:ascii="Palatino Linotype" w:hAnsi="Palatino Linotype"/>
        </w:rPr>
        <w:t>the most</w:t>
      </w:r>
      <w:r w:rsidR="00940366">
        <w:rPr>
          <w:rFonts w:ascii="Palatino Linotype" w:hAnsi="Palatino Linotype"/>
        </w:rPr>
        <w:t xml:space="preserve"> challenging to code given </w:t>
      </w:r>
      <m:oMath>
        <m:r>
          <w:rPr>
            <w:rFonts w:ascii="Cambria Math" w:hAnsi="Cambria Math"/>
          </w:rPr>
          <m:t>QuantLib</m:t>
        </m:r>
      </m:oMath>
      <w:r w:rsidR="00940366">
        <w:rPr>
          <w:rFonts w:ascii="Palatino Linotype" w:hAnsi="Palatino Linotype"/>
        </w:rPr>
        <w:t xml:space="preserve"> does not support a native implementation.</w:t>
      </w:r>
    </w:p>
    <w:p w14:paraId="0CA9588D" w14:textId="5B3E9527" w:rsidR="00901189" w:rsidRDefault="00E342A3" w:rsidP="00F62B95">
      <w:pPr>
        <w:pStyle w:val="Text"/>
        <w:spacing w:line="360" w:lineRule="auto"/>
        <w:ind w:firstLine="0"/>
        <w:rPr>
          <w:rFonts w:ascii="Palatino Linotype" w:hAnsi="Palatino Linotype"/>
        </w:rPr>
      </w:pPr>
      <w:r>
        <w:rPr>
          <w:rFonts w:ascii="Palatino Linotype" w:hAnsi="Palatino Linotype"/>
        </w:rPr>
        <w:t xml:space="preserve">On </w:t>
      </w:r>
      <w:r w:rsidR="006510A5">
        <w:rPr>
          <w:rFonts w:ascii="Palatino Linotype" w:hAnsi="Palatino Linotype"/>
        </w:rPr>
        <w:t>a</w:t>
      </w:r>
      <w:r>
        <w:rPr>
          <w:rFonts w:ascii="Palatino Linotype" w:hAnsi="Palatino Linotype"/>
        </w:rPr>
        <w:t xml:space="preserve"> computation time standpoint</w:t>
      </w:r>
      <w:r w:rsidR="00901189">
        <w:rPr>
          <w:rFonts w:ascii="Palatino Linotype" w:hAnsi="Palatino Linotype"/>
        </w:rPr>
        <w:t xml:space="preserve">, the mixture SABR model is approximately twice as slow as the </w:t>
      </w:r>
      <w:r w:rsidR="00E50C8F">
        <w:rPr>
          <w:rFonts w:ascii="Palatino Linotype" w:hAnsi="Palatino Linotype"/>
        </w:rPr>
        <w:t>classical</w:t>
      </w:r>
      <w:r w:rsidR="00901189">
        <w:rPr>
          <w:rFonts w:ascii="Palatino Linotype" w:hAnsi="Palatino Linotype"/>
        </w:rPr>
        <w:t xml:space="preserve"> SABR model, whereas the Heston model have mixed results</w:t>
      </w:r>
      <w:r w:rsidR="00BF549C">
        <w:rPr>
          <w:rFonts w:ascii="Palatino Linotype" w:hAnsi="Palatino Linotype"/>
        </w:rPr>
        <w:t xml:space="preserve"> and in the general case </w:t>
      </w:r>
      <w:r w:rsidR="00833722">
        <w:rPr>
          <w:rFonts w:ascii="Palatino Linotype" w:hAnsi="Palatino Linotype"/>
        </w:rPr>
        <w:t>can be the slowest</w:t>
      </w:r>
      <w:r w:rsidR="00BF549C">
        <w:rPr>
          <w:rFonts w:ascii="Palatino Linotype" w:hAnsi="Palatino Linotype"/>
        </w:rPr>
        <w:t xml:space="preserve"> due to sensibility </w:t>
      </w:r>
      <w:r w:rsidR="00A96579">
        <w:rPr>
          <w:rFonts w:ascii="Palatino Linotype" w:hAnsi="Palatino Linotype"/>
        </w:rPr>
        <w:t>to</w:t>
      </w:r>
      <w:r w:rsidR="00BF549C">
        <w:rPr>
          <w:rFonts w:ascii="Palatino Linotype" w:hAnsi="Palatino Linotype"/>
        </w:rPr>
        <w:t xml:space="preserve"> initial </w:t>
      </w:r>
      <w:r w:rsidR="008E36B4">
        <w:rPr>
          <w:rFonts w:ascii="Palatino Linotype" w:hAnsi="Palatino Linotype"/>
        </w:rPr>
        <w:t>conditions</w:t>
      </w:r>
      <w:r w:rsidR="00901189">
        <w:rPr>
          <w:rFonts w:ascii="Palatino Linotype" w:hAnsi="Palatino Linotype"/>
        </w:rPr>
        <w:t xml:space="preserve">. All the other SABR models have performed well with about 100 to 300 milliseconds of time calibration. </w:t>
      </w:r>
      <w:r w:rsidR="0085312A">
        <w:rPr>
          <w:rFonts w:ascii="Palatino Linotype" w:hAnsi="Palatino Linotype"/>
        </w:rPr>
        <w:t>The</w:t>
      </w:r>
      <w:r w:rsidR="00901189">
        <w:rPr>
          <w:rFonts w:ascii="Palatino Linotype" w:hAnsi="Palatino Linotype"/>
        </w:rPr>
        <w:t xml:space="preserve"> </w:t>
      </w:r>
      <w:r w:rsidR="0085312A">
        <w:rPr>
          <w:rFonts w:ascii="Palatino Linotype" w:hAnsi="Palatino Linotype"/>
        </w:rPr>
        <w:t>l</w:t>
      </w:r>
      <w:r w:rsidR="00901189">
        <w:rPr>
          <w:rFonts w:ascii="Palatino Linotype" w:hAnsi="Palatino Linotype"/>
        </w:rPr>
        <w:t>ocal volatility model performed the fastest</w:t>
      </w:r>
      <w:r w:rsidR="0085312A">
        <w:rPr>
          <w:rFonts w:ascii="Palatino Linotype" w:hAnsi="Palatino Linotype"/>
        </w:rPr>
        <w:t xml:space="preserve"> although the fit is inconclusive</w:t>
      </w:r>
      <w:r w:rsidR="00901189">
        <w:rPr>
          <w:rFonts w:ascii="Palatino Linotype" w:hAnsi="Palatino Linotype"/>
        </w:rPr>
        <w:t>.</w:t>
      </w:r>
    </w:p>
    <w:p w14:paraId="513D7E0A" w14:textId="77777777" w:rsidR="000F2F1C" w:rsidRDefault="000F2F1C" w:rsidP="00F62B95">
      <w:pPr>
        <w:pStyle w:val="Text"/>
        <w:spacing w:line="360" w:lineRule="auto"/>
        <w:ind w:firstLine="0"/>
        <w:rPr>
          <w:rFonts w:ascii="Palatino Linotype" w:hAnsi="Palatino Linotype"/>
        </w:rPr>
      </w:pPr>
    </w:p>
    <w:p w14:paraId="4EDF2444" w14:textId="4EDF1DB8" w:rsidR="00BC5550" w:rsidRDefault="009E521C" w:rsidP="00F62B95">
      <w:pPr>
        <w:pStyle w:val="Text"/>
        <w:spacing w:line="360" w:lineRule="auto"/>
        <w:ind w:firstLine="0"/>
        <w:rPr>
          <w:rFonts w:ascii="Palatino Linotype" w:hAnsi="Palatino Linotype"/>
        </w:rPr>
      </w:pPr>
      <w:r>
        <w:rPr>
          <w:rFonts w:ascii="Palatino Linotype" w:hAnsi="Palatino Linotype"/>
        </w:rPr>
        <w:t>SABR</w:t>
      </w:r>
      <w:r w:rsidR="0053430F">
        <w:rPr>
          <w:rFonts w:ascii="Palatino Linotype" w:hAnsi="Palatino Linotype"/>
        </w:rPr>
        <w:t xml:space="preserve"> models</w:t>
      </w:r>
      <w:r w:rsidR="00A54940">
        <w:rPr>
          <w:rFonts w:ascii="Palatino Linotype" w:hAnsi="Palatino Linotype"/>
        </w:rPr>
        <w:t xml:space="preserve">, not including the mixture version, </w:t>
      </w:r>
      <w:r w:rsidR="0053430F">
        <w:rPr>
          <w:rFonts w:ascii="Palatino Linotype" w:hAnsi="Palatino Linotype"/>
        </w:rPr>
        <w:t xml:space="preserve">performed best </w:t>
      </w:r>
      <w:r>
        <w:rPr>
          <w:rFonts w:ascii="Palatino Linotype" w:hAnsi="Palatino Linotype"/>
        </w:rPr>
        <w:t xml:space="preserve">overall </w:t>
      </w:r>
      <w:r w:rsidR="0053430F">
        <w:rPr>
          <w:rFonts w:ascii="Palatino Linotype" w:hAnsi="Palatino Linotype"/>
        </w:rPr>
        <w:t>with the lowest RMSE across datasets</w:t>
      </w:r>
      <w:r w:rsidR="009C1456">
        <w:rPr>
          <w:rFonts w:ascii="Palatino Linotype" w:hAnsi="Palatino Linotype"/>
        </w:rPr>
        <w:t xml:space="preserve"> </w:t>
      </w:r>
      <w:r w:rsidR="001C60FB">
        <w:rPr>
          <w:rFonts w:ascii="Palatino Linotype" w:hAnsi="Palatino Linotype"/>
        </w:rPr>
        <w:t xml:space="preserve">especially </w:t>
      </w:r>
      <w:r w:rsidR="009C1456">
        <w:rPr>
          <w:rFonts w:ascii="Palatino Linotype" w:hAnsi="Palatino Linotype"/>
        </w:rPr>
        <w:t xml:space="preserve">with very few </w:t>
      </w:r>
      <w:r w:rsidR="001D15BC">
        <w:rPr>
          <w:rFonts w:ascii="Palatino Linotype" w:hAnsi="Palatino Linotype"/>
        </w:rPr>
        <w:t xml:space="preserve">outliers, </w:t>
      </w:r>
      <w:r w:rsidR="002B11D2">
        <w:rPr>
          <w:rFonts w:ascii="Palatino Linotype" w:hAnsi="Palatino Linotype"/>
        </w:rPr>
        <w:t xml:space="preserve">especially </w:t>
      </w:r>
      <w:r w:rsidR="001D15BC">
        <w:rPr>
          <w:rFonts w:ascii="Palatino Linotype" w:hAnsi="Palatino Linotype"/>
        </w:rPr>
        <w:t xml:space="preserve">on </w:t>
      </w:r>
      <w:r w:rsidR="00DF4507">
        <w:rPr>
          <w:rFonts w:ascii="Palatino Linotype" w:hAnsi="Palatino Linotype"/>
        </w:rPr>
        <w:t>silver</w:t>
      </w:r>
      <w:r w:rsidR="001D15BC">
        <w:rPr>
          <w:rFonts w:ascii="Palatino Linotype" w:hAnsi="Palatino Linotype"/>
        </w:rPr>
        <w:t xml:space="preserve"> data and options maturing on </w:t>
      </w:r>
      <w:r w:rsidR="00AB2D6D">
        <w:rPr>
          <w:rFonts w:ascii="Palatino Linotype" w:hAnsi="Palatino Linotype"/>
        </w:rPr>
        <w:t>27/08/2021</w:t>
      </w:r>
      <w:r w:rsidR="001D15BC">
        <w:rPr>
          <w:rFonts w:ascii="Palatino Linotype" w:hAnsi="Palatino Linotype"/>
        </w:rPr>
        <w:t xml:space="preserve">. </w:t>
      </w:r>
      <w:r w:rsidR="003475D7">
        <w:rPr>
          <w:rFonts w:ascii="Palatino Linotype" w:hAnsi="Palatino Linotype"/>
        </w:rPr>
        <w:t>Conversely, the Normal SABR model has performed poorly due to a constant v-shape across tenors</w:t>
      </w:r>
      <w:r w:rsidR="007519FD">
        <w:rPr>
          <w:rFonts w:ascii="Palatino Linotype" w:hAnsi="Palatino Linotype"/>
        </w:rPr>
        <w:t xml:space="preserve">, which might be related to calibration errors in </w:t>
      </w:r>
      <m:oMath>
        <m:r>
          <w:rPr>
            <w:rFonts w:ascii="Cambria Math" w:hAnsi="Cambria Math"/>
          </w:rPr>
          <m:t>QuantLib</m:t>
        </m:r>
      </m:oMath>
      <w:r w:rsidR="003475D7">
        <w:rPr>
          <w:rFonts w:ascii="Palatino Linotype" w:hAnsi="Palatino Linotype"/>
        </w:rPr>
        <w:t xml:space="preserve">. </w:t>
      </w:r>
      <w:r w:rsidR="00901189">
        <w:rPr>
          <w:rFonts w:ascii="Palatino Linotype" w:hAnsi="Palatino Linotype"/>
        </w:rPr>
        <w:t>In addition, f</w:t>
      </w:r>
      <w:r w:rsidR="001D15BC">
        <w:rPr>
          <w:rFonts w:ascii="Palatino Linotype" w:hAnsi="Palatino Linotype"/>
        </w:rPr>
        <w:t xml:space="preserve">ree boundary models share a good level of complexity, necessarily higher than </w:t>
      </w:r>
      <w:r w:rsidR="00E50C8F">
        <w:rPr>
          <w:rFonts w:ascii="Palatino Linotype" w:hAnsi="Palatino Linotype"/>
        </w:rPr>
        <w:t>classical</w:t>
      </w:r>
      <w:r w:rsidR="001D15BC">
        <w:rPr>
          <w:rFonts w:ascii="Palatino Linotype" w:hAnsi="Palatino Linotype"/>
        </w:rPr>
        <w:t xml:space="preserve"> SABR</w:t>
      </w:r>
      <w:r w:rsidR="00E342A3">
        <w:rPr>
          <w:rFonts w:ascii="Palatino Linotype" w:hAnsi="Palatino Linotype"/>
        </w:rPr>
        <w:t xml:space="preserve"> </w:t>
      </w:r>
      <w:r w:rsidR="001D15BC">
        <w:rPr>
          <w:rFonts w:ascii="Palatino Linotype" w:hAnsi="Palatino Linotype"/>
        </w:rPr>
        <w:t xml:space="preserve">but much lower than Heston or </w:t>
      </w:r>
      <w:r w:rsidR="003C4E0F">
        <w:rPr>
          <w:rFonts w:ascii="Palatino Linotype" w:hAnsi="Palatino Linotype"/>
        </w:rPr>
        <w:t>LVM</w:t>
      </w:r>
      <w:r w:rsidR="0088259D" w:rsidRPr="0088259D">
        <w:rPr>
          <w:rFonts w:ascii="Palatino Linotype" w:hAnsi="Palatino Linotype"/>
        </w:rPr>
        <w:t xml:space="preserve"> </w:t>
      </w:r>
      <w:r w:rsidR="0088259D">
        <w:rPr>
          <w:rFonts w:ascii="Palatino Linotype" w:hAnsi="Palatino Linotype"/>
        </w:rPr>
        <w:t>models</w:t>
      </w:r>
      <w:r w:rsidR="00395A15">
        <w:rPr>
          <w:rFonts w:ascii="Palatino Linotype" w:hAnsi="Palatino Linotype"/>
        </w:rPr>
        <w:t>.</w:t>
      </w:r>
      <w:r w:rsidR="001D15BC">
        <w:rPr>
          <w:rFonts w:ascii="Palatino Linotype" w:hAnsi="Palatino Linotype"/>
        </w:rPr>
        <w:t xml:space="preserve"> </w:t>
      </w:r>
      <w:r w:rsidR="00DB3768">
        <w:rPr>
          <w:rFonts w:ascii="Palatino Linotype" w:hAnsi="Palatino Linotype"/>
        </w:rPr>
        <w:t xml:space="preserve">SABR models </w:t>
      </w:r>
      <w:r w:rsidR="001D15BC">
        <w:rPr>
          <w:rFonts w:ascii="Palatino Linotype" w:hAnsi="Palatino Linotype"/>
        </w:rPr>
        <w:t xml:space="preserve">can be easily calibrated using </w:t>
      </w:r>
      <w:r w:rsidR="004A139A">
        <w:rPr>
          <w:rFonts w:ascii="Palatino Linotype" w:hAnsi="Palatino Linotype"/>
        </w:rPr>
        <w:t>relative</w:t>
      </w:r>
      <w:r w:rsidR="00EA5BBD">
        <w:rPr>
          <w:rFonts w:ascii="Palatino Linotype" w:hAnsi="Palatino Linotype"/>
        </w:rPr>
        <w:t xml:space="preserve"> </w:t>
      </w:r>
      <w:r w:rsidR="001D15BC">
        <w:rPr>
          <w:rFonts w:ascii="Palatino Linotype" w:hAnsi="Palatino Linotype"/>
        </w:rPr>
        <w:t>module</w:t>
      </w:r>
      <w:r w:rsidR="004A139A">
        <w:rPr>
          <w:rFonts w:ascii="Palatino Linotype" w:hAnsi="Palatino Linotype"/>
        </w:rPr>
        <w:t xml:space="preserve">s </w:t>
      </w:r>
      <m:oMath>
        <m:r>
          <w:rPr>
            <w:rFonts w:ascii="Cambria Math" w:hAnsi="Cambria Math"/>
          </w:rPr>
          <m:t>ql.</m:t>
        </m:r>
        <m:r>
          <w:rPr>
            <w:rFonts w:ascii="Cambria Math" w:hAnsi="Cambria Math"/>
          </w:rPr>
          <m:t>sabrVolatility</m:t>
        </m:r>
      </m:oMath>
      <w:r w:rsidR="004A139A">
        <w:rPr>
          <w:rFonts w:ascii="Palatino Linotype" w:hAnsi="Palatino Linotype"/>
        </w:rPr>
        <w:t xml:space="preserve"> for </w:t>
      </w:r>
      <w:r w:rsidR="00E50C8F">
        <w:rPr>
          <w:rFonts w:ascii="Palatino Linotype" w:hAnsi="Palatino Linotype"/>
        </w:rPr>
        <w:t>classical</w:t>
      </w:r>
      <w:r w:rsidR="004A139A">
        <w:rPr>
          <w:rFonts w:ascii="Palatino Linotype" w:hAnsi="Palatino Linotype"/>
        </w:rPr>
        <w:t xml:space="preserve"> SABR, </w:t>
      </w:r>
      <m:oMath>
        <m:r>
          <w:rPr>
            <w:rFonts w:ascii="Cambria Math" w:hAnsi="Cambria Math"/>
          </w:rPr>
          <m:t>ql.</m:t>
        </m:r>
        <m:r>
          <w:rPr>
            <w:rFonts w:ascii="Cambria Math" w:hAnsi="Cambria Math"/>
          </w:rPr>
          <m:t>shiftedS</m:t>
        </m:r>
        <m:r>
          <w:rPr>
            <w:rFonts w:ascii="Cambria Math" w:hAnsi="Cambria Math"/>
          </w:rPr>
          <m:t>abrVolatility</m:t>
        </m:r>
      </m:oMath>
      <w:r w:rsidR="004A139A">
        <w:rPr>
          <w:rFonts w:ascii="Palatino Linotype" w:hAnsi="Palatino Linotype"/>
        </w:rPr>
        <w:t xml:space="preserve"> for shifted SABR</w:t>
      </w:r>
      <w:r w:rsidR="004A139A">
        <w:rPr>
          <w:rFonts w:ascii="Palatino Linotype" w:hAnsi="Palatino Linotype"/>
        </w:rPr>
        <w:t xml:space="preserve"> </w:t>
      </w:r>
      <w:r w:rsidR="004A139A">
        <w:rPr>
          <w:rFonts w:ascii="Palatino Linotype" w:hAnsi="Palatino Linotype"/>
        </w:rPr>
        <w:t xml:space="preserve">and </w:t>
      </w:r>
      <w:r w:rsidR="001D15BC">
        <w:rPr>
          <w:rFonts w:ascii="Palatino Linotype" w:hAnsi="Palatino Linotype"/>
        </w:rPr>
        <w:t xml:space="preserve"> </w:t>
      </w:r>
      <m:oMath>
        <m:r>
          <w:rPr>
            <w:rFonts w:ascii="Cambria Math" w:hAnsi="Cambria Math"/>
          </w:rPr>
          <m:t>ql.flochKennedySABR</m:t>
        </m:r>
      </m:oMath>
      <w:r w:rsidR="004A139A">
        <w:rPr>
          <w:rFonts w:ascii="Palatino Linotype" w:hAnsi="Palatino Linotype"/>
        </w:rPr>
        <w:t xml:space="preserve"> for the free boundary case</w:t>
      </w:r>
      <w:r w:rsidR="001D15BC">
        <w:rPr>
          <w:rFonts w:ascii="Palatino Linotype" w:hAnsi="Palatino Linotype"/>
        </w:rPr>
        <w:t xml:space="preserve">. </w:t>
      </w:r>
    </w:p>
    <w:p w14:paraId="46396DEA" w14:textId="77777777" w:rsidR="00972780" w:rsidRDefault="00972780" w:rsidP="00F62B95">
      <w:pPr>
        <w:pStyle w:val="Text"/>
        <w:spacing w:line="360" w:lineRule="auto"/>
        <w:ind w:firstLine="0"/>
        <w:rPr>
          <w:rFonts w:ascii="Palatino Linotype" w:hAnsi="Palatino Linotype"/>
        </w:rPr>
      </w:pPr>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4689"/>
        <w:gridCol w:w="1192"/>
      </w:tblGrid>
      <w:tr w:rsidR="00972780" w14:paraId="55C0C624" w14:textId="77777777" w:rsidTr="00972780">
        <w:tblPrEx>
          <w:tblCellMar>
            <w:top w:w="0" w:type="dxa"/>
            <w:bottom w:w="0" w:type="dxa"/>
          </w:tblCellMar>
        </w:tblPrEx>
        <w:trPr>
          <w:trHeight w:val="278"/>
          <w:jc w:val="center"/>
        </w:trPr>
        <w:tc>
          <w:tcPr>
            <w:tcW w:w="4689" w:type="dxa"/>
            <w:tcBorders>
              <w:top w:val="single" w:sz="4" w:space="0" w:color="auto"/>
              <w:bottom w:val="single" w:sz="4" w:space="0" w:color="auto"/>
              <w:right w:val="single" w:sz="4" w:space="0" w:color="auto"/>
            </w:tcBorders>
          </w:tcPr>
          <w:p w14:paraId="4683657B" w14:textId="77777777" w:rsidR="00972780" w:rsidRDefault="00972780" w:rsidP="00F62B95">
            <w:pPr>
              <w:autoSpaceDE w:val="0"/>
              <w:autoSpaceDN w:val="0"/>
              <w:adjustRightInd w:val="0"/>
              <w:spacing w:line="360" w:lineRule="auto"/>
              <w:rPr>
                <w:rFonts w:ascii="Palatino Linotype" w:hAnsi="Palatino Linotype" w:cs="Palatino Linotype"/>
                <w:b/>
                <w:bCs/>
              </w:rPr>
            </w:pPr>
            <w:r>
              <w:rPr>
                <w:rFonts w:ascii="Palatino Linotype" w:hAnsi="Palatino Linotype" w:cs="Palatino Linotype"/>
                <w:b/>
                <w:bCs/>
              </w:rPr>
              <w:t>Model (gold)</w:t>
            </w:r>
          </w:p>
        </w:tc>
        <w:tc>
          <w:tcPr>
            <w:tcW w:w="1192" w:type="dxa"/>
            <w:tcBorders>
              <w:top w:val="single" w:sz="4" w:space="0" w:color="auto"/>
              <w:left w:val="single" w:sz="4" w:space="0" w:color="auto"/>
              <w:bottom w:val="single" w:sz="4" w:space="0" w:color="auto"/>
            </w:tcBorders>
          </w:tcPr>
          <w:p w14:paraId="39D905D0" w14:textId="77777777" w:rsidR="00972780" w:rsidRDefault="00972780" w:rsidP="00F62B95">
            <w:pPr>
              <w:autoSpaceDE w:val="0"/>
              <w:autoSpaceDN w:val="0"/>
              <w:adjustRightInd w:val="0"/>
              <w:spacing w:line="360" w:lineRule="auto"/>
              <w:rPr>
                <w:rFonts w:ascii="Palatino Linotype" w:hAnsi="Palatino Linotype" w:cs="Palatino Linotype"/>
                <w:b/>
                <w:bCs/>
              </w:rPr>
            </w:pPr>
            <w:r>
              <w:rPr>
                <w:rFonts w:ascii="Palatino Linotype" w:hAnsi="Palatino Linotype" w:cs="Palatino Linotype"/>
                <w:b/>
                <w:bCs/>
              </w:rPr>
              <w:t>Average RMSE</w:t>
            </w:r>
          </w:p>
        </w:tc>
      </w:tr>
      <w:tr w:rsidR="00972780" w14:paraId="69A6E79C" w14:textId="77777777" w:rsidTr="00972780">
        <w:tblPrEx>
          <w:tblCellMar>
            <w:top w:w="0" w:type="dxa"/>
            <w:bottom w:w="0" w:type="dxa"/>
          </w:tblCellMar>
        </w:tblPrEx>
        <w:trPr>
          <w:trHeight w:val="252"/>
          <w:jc w:val="center"/>
        </w:trPr>
        <w:tc>
          <w:tcPr>
            <w:tcW w:w="4689" w:type="dxa"/>
            <w:tcBorders>
              <w:top w:val="single" w:sz="4" w:space="0" w:color="auto"/>
              <w:bottom w:val="single" w:sz="4" w:space="0" w:color="auto"/>
              <w:right w:val="single" w:sz="4" w:space="0" w:color="auto"/>
            </w:tcBorders>
          </w:tcPr>
          <w:p w14:paraId="5F7E3B27" w14:textId="77777777" w:rsidR="00972780" w:rsidRDefault="00972780" w:rsidP="00F62B95">
            <w:pPr>
              <w:autoSpaceDE w:val="0"/>
              <w:autoSpaceDN w:val="0"/>
              <w:adjustRightInd w:val="0"/>
              <w:spacing w:line="360" w:lineRule="auto"/>
              <w:rPr>
                <w:rFonts w:ascii="Palatino Linotype" w:hAnsi="Palatino Linotype" w:cs="Palatino Linotype"/>
              </w:rPr>
            </w:pPr>
            <w:r>
              <w:rPr>
                <w:rFonts w:ascii="Palatino Linotype" w:hAnsi="Palatino Linotype" w:cs="Palatino Linotype"/>
              </w:rPr>
              <w:t>SABR, beta=1</w:t>
            </w:r>
          </w:p>
        </w:tc>
        <w:tc>
          <w:tcPr>
            <w:tcW w:w="1192" w:type="dxa"/>
            <w:tcBorders>
              <w:top w:val="single" w:sz="4" w:space="0" w:color="auto"/>
              <w:left w:val="single" w:sz="4" w:space="0" w:color="auto"/>
              <w:bottom w:val="single" w:sz="4" w:space="0" w:color="auto"/>
            </w:tcBorders>
          </w:tcPr>
          <w:p w14:paraId="08B02C7A" w14:textId="77777777" w:rsidR="00972780" w:rsidRDefault="00972780" w:rsidP="00F62B95">
            <w:pPr>
              <w:autoSpaceDE w:val="0"/>
              <w:autoSpaceDN w:val="0"/>
              <w:adjustRightInd w:val="0"/>
              <w:spacing w:line="360" w:lineRule="auto"/>
              <w:rPr>
                <w:rFonts w:ascii="Palatino Linotype" w:hAnsi="Palatino Linotype" w:cs="Palatino Linotype"/>
              </w:rPr>
            </w:pPr>
            <w:r>
              <w:rPr>
                <w:rFonts w:ascii="Palatino Linotype" w:hAnsi="Palatino Linotype" w:cs="Palatino Linotype"/>
              </w:rPr>
              <w:t>0.002516</w:t>
            </w:r>
          </w:p>
        </w:tc>
      </w:tr>
      <w:tr w:rsidR="00972780" w14:paraId="5CC7C6C9" w14:textId="77777777" w:rsidTr="00972780">
        <w:tblPrEx>
          <w:tblCellMar>
            <w:top w:w="0" w:type="dxa"/>
            <w:bottom w:w="0" w:type="dxa"/>
          </w:tblCellMar>
        </w:tblPrEx>
        <w:trPr>
          <w:trHeight w:val="278"/>
          <w:jc w:val="center"/>
        </w:trPr>
        <w:tc>
          <w:tcPr>
            <w:tcW w:w="4689" w:type="dxa"/>
            <w:tcBorders>
              <w:top w:val="single" w:sz="4" w:space="0" w:color="auto"/>
              <w:bottom w:val="single" w:sz="4" w:space="0" w:color="auto"/>
              <w:right w:val="single" w:sz="4" w:space="0" w:color="auto"/>
            </w:tcBorders>
          </w:tcPr>
          <w:p w14:paraId="43103AB7" w14:textId="77777777" w:rsidR="00972780" w:rsidRDefault="00972780" w:rsidP="00F62B95">
            <w:pPr>
              <w:tabs>
                <w:tab w:val="left" w:pos="1575"/>
              </w:tabs>
              <w:autoSpaceDE w:val="0"/>
              <w:autoSpaceDN w:val="0"/>
              <w:adjustRightInd w:val="0"/>
              <w:spacing w:line="360" w:lineRule="auto"/>
              <w:rPr>
                <w:rFonts w:ascii="Palatino Linotype" w:hAnsi="Palatino Linotype" w:cs="Palatino Linotype"/>
              </w:rPr>
            </w:pPr>
            <w:r>
              <w:rPr>
                <w:rFonts w:ascii="Palatino Linotype" w:hAnsi="Palatino Linotype" w:cs="Palatino Linotype"/>
              </w:rPr>
              <w:t>SABR, beta=.5</w:t>
            </w:r>
          </w:p>
        </w:tc>
        <w:tc>
          <w:tcPr>
            <w:tcW w:w="1192" w:type="dxa"/>
            <w:tcBorders>
              <w:top w:val="single" w:sz="4" w:space="0" w:color="auto"/>
              <w:left w:val="single" w:sz="4" w:space="0" w:color="auto"/>
              <w:bottom w:val="single" w:sz="4" w:space="0" w:color="auto"/>
            </w:tcBorders>
          </w:tcPr>
          <w:p w14:paraId="60A95FA9" w14:textId="77777777" w:rsidR="00972780" w:rsidRDefault="00972780" w:rsidP="00F62B95">
            <w:pPr>
              <w:autoSpaceDE w:val="0"/>
              <w:autoSpaceDN w:val="0"/>
              <w:adjustRightInd w:val="0"/>
              <w:spacing w:line="360" w:lineRule="auto"/>
              <w:rPr>
                <w:rFonts w:ascii="Palatino Linotype" w:hAnsi="Palatino Linotype" w:cs="Palatino Linotype"/>
              </w:rPr>
            </w:pPr>
            <w:r>
              <w:rPr>
                <w:rFonts w:ascii="Palatino Linotype" w:hAnsi="Palatino Linotype" w:cs="Palatino Linotype"/>
              </w:rPr>
              <w:t>0.001084</w:t>
            </w:r>
          </w:p>
        </w:tc>
      </w:tr>
      <w:tr w:rsidR="00972780" w14:paraId="19F0D9F5" w14:textId="77777777" w:rsidTr="00972780">
        <w:tblPrEx>
          <w:tblCellMar>
            <w:top w:w="0" w:type="dxa"/>
            <w:bottom w:w="0" w:type="dxa"/>
          </w:tblCellMar>
        </w:tblPrEx>
        <w:trPr>
          <w:trHeight w:val="252"/>
          <w:jc w:val="center"/>
        </w:trPr>
        <w:tc>
          <w:tcPr>
            <w:tcW w:w="4689" w:type="dxa"/>
            <w:tcBorders>
              <w:top w:val="single" w:sz="4" w:space="0" w:color="auto"/>
              <w:bottom w:val="single" w:sz="4" w:space="0" w:color="auto"/>
              <w:right w:val="single" w:sz="4" w:space="0" w:color="auto"/>
            </w:tcBorders>
          </w:tcPr>
          <w:p w14:paraId="7721F88A" w14:textId="77777777" w:rsidR="00972780" w:rsidRDefault="00972780" w:rsidP="00F62B95">
            <w:pPr>
              <w:autoSpaceDE w:val="0"/>
              <w:autoSpaceDN w:val="0"/>
              <w:adjustRightInd w:val="0"/>
              <w:spacing w:line="360" w:lineRule="auto"/>
              <w:rPr>
                <w:rFonts w:ascii="Palatino Linotype" w:hAnsi="Palatino Linotype" w:cs="Palatino Linotype"/>
              </w:rPr>
            </w:pPr>
            <w:r>
              <w:rPr>
                <w:rFonts w:ascii="Palatino Linotype" w:hAnsi="Palatino Linotype" w:cs="Palatino Linotype"/>
              </w:rPr>
              <w:t>Shifted SABR, beta=1, shift = 910.0</w:t>
            </w:r>
          </w:p>
        </w:tc>
        <w:tc>
          <w:tcPr>
            <w:tcW w:w="1192" w:type="dxa"/>
            <w:tcBorders>
              <w:top w:val="single" w:sz="4" w:space="0" w:color="auto"/>
              <w:left w:val="single" w:sz="4" w:space="0" w:color="auto"/>
              <w:bottom w:val="single" w:sz="4" w:space="0" w:color="auto"/>
            </w:tcBorders>
          </w:tcPr>
          <w:p w14:paraId="6D48B912" w14:textId="77777777" w:rsidR="00972780" w:rsidRDefault="00972780" w:rsidP="00F62B95">
            <w:pPr>
              <w:autoSpaceDE w:val="0"/>
              <w:autoSpaceDN w:val="0"/>
              <w:adjustRightInd w:val="0"/>
              <w:spacing w:line="360" w:lineRule="auto"/>
              <w:rPr>
                <w:rFonts w:ascii="Palatino Linotype" w:hAnsi="Palatino Linotype" w:cs="Palatino Linotype"/>
              </w:rPr>
            </w:pPr>
            <w:r>
              <w:rPr>
                <w:rFonts w:ascii="Palatino Linotype" w:hAnsi="Palatino Linotype" w:cs="Palatino Linotype"/>
              </w:rPr>
              <w:t>0.002566</w:t>
            </w:r>
          </w:p>
        </w:tc>
      </w:tr>
      <w:tr w:rsidR="00972780" w14:paraId="05F4F6E6" w14:textId="77777777" w:rsidTr="00972780">
        <w:tblPrEx>
          <w:tblCellMar>
            <w:top w:w="0" w:type="dxa"/>
            <w:bottom w:w="0" w:type="dxa"/>
          </w:tblCellMar>
        </w:tblPrEx>
        <w:trPr>
          <w:trHeight w:val="238"/>
          <w:jc w:val="center"/>
        </w:trPr>
        <w:tc>
          <w:tcPr>
            <w:tcW w:w="4689" w:type="dxa"/>
            <w:tcBorders>
              <w:top w:val="single" w:sz="4" w:space="0" w:color="auto"/>
              <w:bottom w:val="single" w:sz="4" w:space="0" w:color="auto"/>
              <w:right w:val="single" w:sz="4" w:space="0" w:color="auto"/>
            </w:tcBorders>
          </w:tcPr>
          <w:p w14:paraId="47E64D91" w14:textId="77777777" w:rsidR="00972780" w:rsidRDefault="00972780" w:rsidP="00F62B95">
            <w:pPr>
              <w:autoSpaceDE w:val="0"/>
              <w:autoSpaceDN w:val="0"/>
              <w:adjustRightInd w:val="0"/>
              <w:spacing w:line="360" w:lineRule="auto"/>
              <w:rPr>
                <w:rFonts w:ascii="Palatino Linotype" w:hAnsi="Palatino Linotype" w:cs="Palatino Linotype"/>
              </w:rPr>
            </w:pPr>
            <w:r>
              <w:rPr>
                <w:rFonts w:ascii="Palatino Linotype" w:hAnsi="Palatino Linotype" w:cs="Palatino Linotype"/>
              </w:rPr>
              <w:t>Shifted SABR, beta=.5, shift = 910.0</w:t>
            </w:r>
          </w:p>
        </w:tc>
        <w:tc>
          <w:tcPr>
            <w:tcW w:w="1192" w:type="dxa"/>
            <w:tcBorders>
              <w:top w:val="single" w:sz="4" w:space="0" w:color="auto"/>
              <w:left w:val="single" w:sz="4" w:space="0" w:color="auto"/>
              <w:bottom w:val="single" w:sz="4" w:space="0" w:color="auto"/>
            </w:tcBorders>
          </w:tcPr>
          <w:p w14:paraId="693A8B0A" w14:textId="77777777" w:rsidR="00972780" w:rsidRDefault="00972780" w:rsidP="00F62B95">
            <w:pPr>
              <w:autoSpaceDE w:val="0"/>
              <w:autoSpaceDN w:val="0"/>
              <w:adjustRightInd w:val="0"/>
              <w:spacing w:line="360" w:lineRule="auto"/>
              <w:rPr>
                <w:rFonts w:ascii="Palatino Linotype" w:hAnsi="Palatino Linotype" w:cs="Palatino Linotype"/>
              </w:rPr>
            </w:pPr>
            <w:r>
              <w:rPr>
                <w:rFonts w:ascii="Palatino Linotype" w:hAnsi="Palatino Linotype" w:cs="Palatino Linotype"/>
              </w:rPr>
              <w:t>0.001099</w:t>
            </w:r>
          </w:p>
        </w:tc>
      </w:tr>
      <w:tr w:rsidR="00972780" w14:paraId="0FD6304A" w14:textId="77777777" w:rsidTr="00972780">
        <w:tblPrEx>
          <w:tblCellMar>
            <w:top w:w="0" w:type="dxa"/>
            <w:bottom w:w="0" w:type="dxa"/>
          </w:tblCellMar>
        </w:tblPrEx>
        <w:trPr>
          <w:trHeight w:val="252"/>
          <w:jc w:val="center"/>
        </w:trPr>
        <w:tc>
          <w:tcPr>
            <w:tcW w:w="4689" w:type="dxa"/>
            <w:tcBorders>
              <w:top w:val="single" w:sz="4" w:space="0" w:color="auto"/>
              <w:bottom w:val="single" w:sz="4" w:space="0" w:color="auto"/>
              <w:right w:val="single" w:sz="4" w:space="0" w:color="auto"/>
            </w:tcBorders>
          </w:tcPr>
          <w:p w14:paraId="21B07720" w14:textId="77777777" w:rsidR="00972780" w:rsidRDefault="00972780" w:rsidP="00F62B95">
            <w:pPr>
              <w:autoSpaceDE w:val="0"/>
              <w:autoSpaceDN w:val="0"/>
              <w:adjustRightInd w:val="0"/>
              <w:spacing w:line="360" w:lineRule="auto"/>
              <w:rPr>
                <w:rFonts w:ascii="Palatino Linotype" w:hAnsi="Palatino Linotype" w:cs="Palatino Linotype"/>
              </w:rPr>
            </w:pPr>
            <w:r>
              <w:rPr>
                <w:rFonts w:ascii="Palatino Linotype" w:hAnsi="Palatino Linotype" w:cs="Palatino Linotype"/>
              </w:rPr>
              <w:t>Normal Free-Boundary SABR, beta=0</w:t>
            </w:r>
          </w:p>
        </w:tc>
        <w:tc>
          <w:tcPr>
            <w:tcW w:w="1192" w:type="dxa"/>
            <w:tcBorders>
              <w:top w:val="single" w:sz="4" w:space="0" w:color="auto"/>
              <w:left w:val="single" w:sz="4" w:space="0" w:color="auto"/>
              <w:bottom w:val="single" w:sz="4" w:space="0" w:color="auto"/>
            </w:tcBorders>
          </w:tcPr>
          <w:p w14:paraId="09D6C87E" w14:textId="77777777" w:rsidR="00972780" w:rsidRDefault="00972780" w:rsidP="00F62B95">
            <w:pPr>
              <w:autoSpaceDE w:val="0"/>
              <w:autoSpaceDN w:val="0"/>
              <w:adjustRightInd w:val="0"/>
              <w:spacing w:line="360" w:lineRule="auto"/>
              <w:rPr>
                <w:rFonts w:ascii="Palatino Linotype" w:hAnsi="Palatino Linotype" w:cs="Palatino Linotype"/>
              </w:rPr>
            </w:pPr>
            <w:r>
              <w:rPr>
                <w:rFonts w:ascii="Palatino Linotype" w:hAnsi="Palatino Linotype" w:cs="Palatino Linotype"/>
              </w:rPr>
              <w:t>0.004813</w:t>
            </w:r>
          </w:p>
        </w:tc>
      </w:tr>
      <w:tr w:rsidR="00972780" w14:paraId="46643AC5" w14:textId="77777777" w:rsidTr="00972780">
        <w:tblPrEx>
          <w:tblCellMar>
            <w:top w:w="0" w:type="dxa"/>
            <w:bottom w:w="0" w:type="dxa"/>
          </w:tblCellMar>
        </w:tblPrEx>
        <w:trPr>
          <w:trHeight w:val="238"/>
          <w:jc w:val="center"/>
        </w:trPr>
        <w:tc>
          <w:tcPr>
            <w:tcW w:w="4689" w:type="dxa"/>
            <w:tcBorders>
              <w:top w:val="single" w:sz="4" w:space="0" w:color="auto"/>
              <w:bottom w:val="single" w:sz="4" w:space="0" w:color="auto"/>
              <w:right w:val="single" w:sz="4" w:space="0" w:color="auto"/>
            </w:tcBorders>
          </w:tcPr>
          <w:p w14:paraId="2707484C" w14:textId="77777777" w:rsidR="00972780" w:rsidRDefault="00972780" w:rsidP="00F62B95">
            <w:pPr>
              <w:tabs>
                <w:tab w:val="left" w:pos="3375"/>
              </w:tabs>
              <w:autoSpaceDE w:val="0"/>
              <w:autoSpaceDN w:val="0"/>
              <w:adjustRightInd w:val="0"/>
              <w:spacing w:line="360" w:lineRule="auto"/>
              <w:rPr>
                <w:rFonts w:ascii="Palatino Linotype" w:hAnsi="Palatino Linotype" w:cs="Palatino Linotype"/>
              </w:rPr>
            </w:pPr>
            <w:r>
              <w:rPr>
                <w:rFonts w:ascii="Palatino Linotype" w:hAnsi="Palatino Linotype" w:cs="Palatino Linotype"/>
              </w:rPr>
              <w:t>Free-Boundary SABR, beta=.5</w:t>
            </w:r>
          </w:p>
        </w:tc>
        <w:tc>
          <w:tcPr>
            <w:tcW w:w="1192" w:type="dxa"/>
            <w:tcBorders>
              <w:top w:val="single" w:sz="4" w:space="0" w:color="auto"/>
              <w:left w:val="single" w:sz="4" w:space="0" w:color="auto"/>
              <w:bottom w:val="single" w:sz="4" w:space="0" w:color="auto"/>
            </w:tcBorders>
          </w:tcPr>
          <w:p w14:paraId="5D6D550A" w14:textId="77777777" w:rsidR="00972780" w:rsidRDefault="00972780" w:rsidP="00F62B95">
            <w:pPr>
              <w:autoSpaceDE w:val="0"/>
              <w:autoSpaceDN w:val="0"/>
              <w:adjustRightInd w:val="0"/>
              <w:spacing w:line="360" w:lineRule="auto"/>
              <w:rPr>
                <w:rFonts w:ascii="Palatino Linotype" w:hAnsi="Palatino Linotype" w:cs="Palatino Linotype"/>
              </w:rPr>
            </w:pPr>
            <w:r>
              <w:rPr>
                <w:rFonts w:ascii="Palatino Linotype" w:hAnsi="Palatino Linotype" w:cs="Palatino Linotype"/>
              </w:rPr>
              <w:t>0.001103</w:t>
            </w:r>
          </w:p>
        </w:tc>
      </w:tr>
      <w:tr w:rsidR="00972780" w14:paraId="6EBD28C6" w14:textId="77777777" w:rsidTr="00972780">
        <w:tblPrEx>
          <w:tblCellMar>
            <w:top w:w="0" w:type="dxa"/>
            <w:bottom w:w="0" w:type="dxa"/>
          </w:tblCellMar>
        </w:tblPrEx>
        <w:trPr>
          <w:trHeight w:val="238"/>
          <w:jc w:val="center"/>
        </w:trPr>
        <w:tc>
          <w:tcPr>
            <w:tcW w:w="4689" w:type="dxa"/>
            <w:tcBorders>
              <w:top w:val="single" w:sz="4" w:space="0" w:color="auto"/>
              <w:bottom w:val="single" w:sz="4" w:space="0" w:color="auto"/>
              <w:right w:val="single" w:sz="4" w:space="0" w:color="auto"/>
            </w:tcBorders>
          </w:tcPr>
          <w:p w14:paraId="0E2F851D" w14:textId="77777777" w:rsidR="00972780" w:rsidRDefault="00972780" w:rsidP="00F62B95">
            <w:pPr>
              <w:tabs>
                <w:tab w:val="left" w:pos="3375"/>
              </w:tabs>
              <w:autoSpaceDE w:val="0"/>
              <w:autoSpaceDN w:val="0"/>
              <w:adjustRightInd w:val="0"/>
              <w:spacing w:line="360" w:lineRule="auto"/>
              <w:rPr>
                <w:rFonts w:ascii="Palatino Linotype" w:hAnsi="Palatino Linotype" w:cs="Palatino Linotype"/>
              </w:rPr>
            </w:pPr>
            <w:r>
              <w:rPr>
                <w:rFonts w:ascii="Palatino Linotype" w:hAnsi="Palatino Linotype" w:cs="Palatino Linotype"/>
              </w:rPr>
              <w:t>Heston Model 1</w:t>
            </w:r>
          </w:p>
        </w:tc>
        <w:tc>
          <w:tcPr>
            <w:tcW w:w="1192" w:type="dxa"/>
            <w:tcBorders>
              <w:top w:val="single" w:sz="4" w:space="0" w:color="auto"/>
              <w:left w:val="single" w:sz="4" w:space="0" w:color="auto"/>
              <w:bottom w:val="single" w:sz="4" w:space="0" w:color="auto"/>
            </w:tcBorders>
          </w:tcPr>
          <w:p w14:paraId="50127271" w14:textId="77777777" w:rsidR="00972780" w:rsidRDefault="00972780" w:rsidP="00F62B95">
            <w:pPr>
              <w:keepNext/>
              <w:autoSpaceDE w:val="0"/>
              <w:autoSpaceDN w:val="0"/>
              <w:adjustRightInd w:val="0"/>
              <w:spacing w:line="360" w:lineRule="auto"/>
              <w:rPr>
                <w:rFonts w:ascii="Palatino Linotype" w:hAnsi="Palatino Linotype" w:cs="Palatino Linotype"/>
              </w:rPr>
            </w:pPr>
            <w:r>
              <w:rPr>
                <w:rFonts w:ascii="Palatino Linotype" w:hAnsi="Palatino Linotype" w:cs="Palatino Linotype"/>
              </w:rPr>
              <w:t>0.002504</w:t>
            </w:r>
          </w:p>
        </w:tc>
      </w:tr>
    </w:tbl>
    <w:p w14:paraId="1109040F" w14:textId="7B7C59BF" w:rsidR="00972780" w:rsidRDefault="00A35CD0" w:rsidP="00F62B95">
      <w:pPr>
        <w:pStyle w:val="Caption"/>
        <w:spacing w:line="360" w:lineRule="auto"/>
        <w:jc w:val="center"/>
        <w:rPr>
          <w:rFonts w:ascii="Palatino Linotype" w:hAnsi="Palatino Linotype"/>
        </w:rPr>
      </w:pPr>
      <w:r>
        <w:t xml:space="preserve">Table </w:t>
      </w:r>
      <w:r>
        <w:fldChar w:fldCharType="begin"/>
      </w:r>
      <w:r>
        <w:instrText xml:space="preserve"> SEQ Table \* ARABIC </w:instrText>
      </w:r>
      <w:r>
        <w:fldChar w:fldCharType="separate"/>
      </w:r>
      <w:r w:rsidR="005E7152">
        <w:rPr>
          <w:noProof/>
        </w:rPr>
        <w:t>5</w:t>
      </w:r>
      <w:r>
        <w:fldChar w:fldCharType="end"/>
      </w:r>
    </w:p>
    <w:p w14:paraId="74C9C307" w14:textId="7B4BC865" w:rsidR="00972780" w:rsidRDefault="00972780" w:rsidP="00F62B95">
      <w:pPr>
        <w:pStyle w:val="Text"/>
        <w:spacing w:line="360" w:lineRule="auto"/>
        <w:ind w:firstLine="0"/>
        <w:rPr>
          <w:rFonts w:ascii="Palatino Linotype" w:hAnsi="Palatino Linotype"/>
        </w:rPr>
      </w:pPr>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4613"/>
        <w:gridCol w:w="1173"/>
      </w:tblGrid>
      <w:tr w:rsidR="00972780" w14:paraId="658BAC4F" w14:textId="77777777" w:rsidTr="00972780">
        <w:tblPrEx>
          <w:tblCellMar>
            <w:top w:w="0" w:type="dxa"/>
            <w:bottom w:w="0" w:type="dxa"/>
          </w:tblCellMar>
        </w:tblPrEx>
        <w:trPr>
          <w:trHeight w:val="350"/>
          <w:jc w:val="center"/>
        </w:trPr>
        <w:tc>
          <w:tcPr>
            <w:tcW w:w="4613" w:type="dxa"/>
            <w:tcBorders>
              <w:top w:val="single" w:sz="4" w:space="0" w:color="auto"/>
              <w:bottom w:val="single" w:sz="4" w:space="0" w:color="auto"/>
              <w:right w:val="single" w:sz="4" w:space="0" w:color="auto"/>
            </w:tcBorders>
          </w:tcPr>
          <w:p w14:paraId="194C4998" w14:textId="77777777" w:rsidR="00972780" w:rsidRDefault="00972780" w:rsidP="00F62B95">
            <w:pPr>
              <w:autoSpaceDE w:val="0"/>
              <w:autoSpaceDN w:val="0"/>
              <w:adjustRightInd w:val="0"/>
              <w:spacing w:line="360" w:lineRule="auto"/>
              <w:rPr>
                <w:rFonts w:ascii="Palatino Linotype" w:hAnsi="Palatino Linotype" w:cs="Palatino Linotype"/>
                <w:b/>
                <w:bCs/>
              </w:rPr>
            </w:pPr>
            <w:r>
              <w:rPr>
                <w:rFonts w:ascii="Palatino Linotype" w:hAnsi="Palatino Linotype" w:cs="Palatino Linotype"/>
                <w:b/>
                <w:bCs/>
              </w:rPr>
              <w:lastRenderedPageBreak/>
              <w:t>Model (silver)</w:t>
            </w:r>
          </w:p>
        </w:tc>
        <w:tc>
          <w:tcPr>
            <w:tcW w:w="1173" w:type="dxa"/>
            <w:tcBorders>
              <w:top w:val="single" w:sz="4" w:space="0" w:color="auto"/>
              <w:left w:val="single" w:sz="4" w:space="0" w:color="auto"/>
              <w:bottom w:val="single" w:sz="4" w:space="0" w:color="auto"/>
            </w:tcBorders>
          </w:tcPr>
          <w:p w14:paraId="1EB01E6B" w14:textId="77777777" w:rsidR="00972780" w:rsidRDefault="00972780" w:rsidP="00F62B95">
            <w:pPr>
              <w:autoSpaceDE w:val="0"/>
              <w:autoSpaceDN w:val="0"/>
              <w:adjustRightInd w:val="0"/>
              <w:spacing w:line="360" w:lineRule="auto"/>
              <w:rPr>
                <w:rFonts w:ascii="Palatino Linotype" w:hAnsi="Palatino Linotype" w:cs="Palatino Linotype"/>
                <w:b/>
                <w:bCs/>
              </w:rPr>
            </w:pPr>
            <w:r>
              <w:rPr>
                <w:rFonts w:ascii="Palatino Linotype" w:hAnsi="Palatino Linotype" w:cs="Palatino Linotype"/>
                <w:b/>
                <w:bCs/>
              </w:rPr>
              <w:t>Average RMSE</w:t>
            </w:r>
          </w:p>
        </w:tc>
      </w:tr>
      <w:tr w:rsidR="00972780" w14:paraId="1ABD9A4F" w14:textId="77777777" w:rsidTr="00972780">
        <w:tblPrEx>
          <w:tblCellMar>
            <w:top w:w="0" w:type="dxa"/>
            <w:bottom w:w="0" w:type="dxa"/>
          </w:tblCellMar>
        </w:tblPrEx>
        <w:trPr>
          <w:trHeight w:val="318"/>
          <w:jc w:val="center"/>
        </w:trPr>
        <w:tc>
          <w:tcPr>
            <w:tcW w:w="4613" w:type="dxa"/>
            <w:tcBorders>
              <w:top w:val="single" w:sz="4" w:space="0" w:color="auto"/>
              <w:bottom w:val="single" w:sz="4" w:space="0" w:color="auto"/>
              <w:right w:val="single" w:sz="4" w:space="0" w:color="auto"/>
            </w:tcBorders>
          </w:tcPr>
          <w:p w14:paraId="3A5E50CE" w14:textId="77777777" w:rsidR="00972780" w:rsidRDefault="00972780" w:rsidP="00F62B95">
            <w:pPr>
              <w:autoSpaceDE w:val="0"/>
              <w:autoSpaceDN w:val="0"/>
              <w:adjustRightInd w:val="0"/>
              <w:spacing w:line="360" w:lineRule="auto"/>
              <w:rPr>
                <w:rFonts w:ascii="Palatino Linotype" w:hAnsi="Palatino Linotype" w:cs="Palatino Linotype"/>
              </w:rPr>
            </w:pPr>
            <w:r>
              <w:rPr>
                <w:rFonts w:ascii="Palatino Linotype" w:hAnsi="Palatino Linotype" w:cs="Palatino Linotype"/>
              </w:rPr>
              <w:t>SABR, beta=1</w:t>
            </w:r>
          </w:p>
        </w:tc>
        <w:tc>
          <w:tcPr>
            <w:tcW w:w="1173" w:type="dxa"/>
            <w:tcBorders>
              <w:top w:val="single" w:sz="4" w:space="0" w:color="auto"/>
              <w:left w:val="single" w:sz="4" w:space="0" w:color="auto"/>
              <w:bottom w:val="single" w:sz="4" w:space="0" w:color="auto"/>
            </w:tcBorders>
          </w:tcPr>
          <w:p w14:paraId="4F4EBD36" w14:textId="77777777" w:rsidR="00972780" w:rsidRDefault="00972780" w:rsidP="00F62B95">
            <w:pPr>
              <w:autoSpaceDE w:val="0"/>
              <w:autoSpaceDN w:val="0"/>
              <w:adjustRightInd w:val="0"/>
              <w:spacing w:line="360" w:lineRule="auto"/>
              <w:rPr>
                <w:rFonts w:ascii="Palatino Linotype" w:hAnsi="Palatino Linotype" w:cs="Palatino Linotype"/>
              </w:rPr>
            </w:pPr>
            <w:r>
              <w:rPr>
                <w:rFonts w:ascii="Palatino Linotype" w:hAnsi="Palatino Linotype" w:cs="Palatino Linotype"/>
                <w:sz w:val="21"/>
                <w:szCs w:val="21"/>
              </w:rPr>
              <w:t>0.012200</w:t>
            </w:r>
          </w:p>
        </w:tc>
      </w:tr>
      <w:tr w:rsidR="00972780" w14:paraId="4063078E" w14:textId="77777777" w:rsidTr="00972780">
        <w:tblPrEx>
          <w:tblCellMar>
            <w:top w:w="0" w:type="dxa"/>
            <w:bottom w:w="0" w:type="dxa"/>
          </w:tblCellMar>
        </w:tblPrEx>
        <w:trPr>
          <w:trHeight w:val="350"/>
          <w:jc w:val="center"/>
        </w:trPr>
        <w:tc>
          <w:tcPr>
            <w:tcW w:w="4613" w:type="dxa"/>
            <w:tcBorders>
              <w:top w:val="single" w:sz="4" w:space="0" w:color="auto"/>
              <w:bottom w:val="single" w:sz="4" w:space="0" w:color="auto"/>
              <w:right w:val="single" w:sz="4" w:space="0" w:color="auto"/>
            </w:tcBorders>
          </w:tcPr>
          <w:p w14:paraId="76D58C6E" w14:textId="77777777" w:rsidR="00972780" w:rsidRDefault="00972780" w:rsidP="00F62B95">
            <w:pPr>
              <w:tabs>
                <w:tab w:val="left" w:pos="1575"/>
              </w:tabs>
              <w:autoSpaceDE w:val="0"/>
              <w:autoSpaceDN w:val="0"/>
              <w:adjustRightInd w:val="0"/>
              <w:spacing w:line="360" w:lineRule="auto"/>
              <w:rPr>
                <w:rFonts w:ascii="Palatino Linotype" w:hAnsi="Palatino Linotype" w:cs="Palatino Linotype"/>
              </w:rPr>
            </w:pPr>
            <w:r>
              <w:rPr>
                <w:rFonts w:ascii="Palatino Linotype" w:hAnsi="Palatino Linotype" w:cs="Palatino Linotype"/>
              </w:rPr>
              <w:t xml:space="preserve">SABR, beta=.5 </w:t>
            </w:r>
          </w:p>
        </w:tc>
        <w:tc>
          <w:tcPr>
            <w:tcW w:w="1173" w:type="dxa"/>
            <w:tcBorders>
              <w:top w:val="single" w:sz="4" w:space="0" w:color="auto"/>
              <w:left w:val="single" w:sz="4" w:space="0" w:color="auto"/>
              <w:bottom w:val="single" w:sz="4" w:space="0" w:color="auto"/>
            </w:tcBorders>
          </w:tcPr>
          <w:p w14:paraId="79795FF4" w14:textId="77777777" w:rsidR="00972780" w:rsidRDefault="00972780" w:rsidP="00F62B95">
            <w:pPr>
              <w:autoSpaceDE w:val="0"/>
              <w:autoSpaceDN w:val="0"/>
              <w:adjustRightInd w:val="0"/>
              <w:spacing w:line="360" w:lineRule="auto"/>
              <w:rPr>
                <w:rFonts w:ascii="Palatino Linotype" w:hAnsi="Palatino Linotype" w:cs="Palatino Linotype"/>
              </w:rPr>
            </w:pPr>
            <w:r>
              <w:rPr>
                <w:rFonts w:ascii="Palatino Linotype" w:hAnsi="Palatino Linotype" w:cs="Palatino Linotype"/>
                <w:sz w:val="21"/>
                <w:szCs w:val="21"/>
              </w:rPr>
              <w:t>0.012385</w:t>
            </w:r>
          </w:p>
        </w:tc>
      </w:tr>
      <w:tr w:rsidR="00972780" w14:paraId="4C086775" w14:textId="77777777" w:rsidTr="00972780">
        <w:tblPrEx>
          <w:tblCellMar>
            <w:top w:w="0" w:type="dxa"/>
            <w:bottom w:w="0" w:type="dxa"/>
          </w:tblCellMar>
        </w:tblPrEx>
        <w:trPr>
          <w:trHeight w:val="318"/>
          <w:jc w:val="center"/>
        </w:trPr>
        <w:tc>
          <w:tcPr>
            <w:tcW w:w="4613" w:type="dxa"/>
            <w:tcBorders>
              <w:top w:val="single" w:sz="4" w:space="0" w:color="auto"/>
              <w:bottom w:val="single" w:sz="4" w:space="0" w:color="auto"/>
              <w:right w:val="single" w:sz="4" w:space="0" w:color="auto"/>
            </w:tcBorders>
          </w:tcPr>
          <w:p w14:paraId="3225AC6D" w14:textId="77777777" w:rsidR="00972780" w:rsidRDefault="00972780" w:rsidP="00F62B95">
            <w:pPr>
              <w:autoSpaceDE w:val="0"/>
              <w:autoSpaceDN w:val="0"/>
              <w:adjustRightInd w:val="0"/>
              <w:spacing w:line="360" w:lineRule="auto"/>
              <w:rPr>
                <w:rFonts w:ascii="Palatino Linotype" w:hAnsi="Palatino Linotype" w:cs="Palatino Linotype"/>
              </w:rPr>
            </w:pPr>
            <w:r>
              <w:rPr>
                <w:rFonts w:ascii="Palatino Linotype" w:hAnsi="Palatino Linotype" w:cs="Palatino Linotype"/>
              </w:rPr>
              <w:t>Shifted SABR, beta=1, shift = 910.</w:t>
            </w:r>
          </w:p>
        </w:tc>
        <w:tc>
          <w:tcPr>
            <w:tcW w:w="1173" w:type="dxa"/>
            <w:tcBorders>
              <w:top w:val="single" w:sz="4" w:space="0" w:color="auto"/>
              <w:left w:val="single" w:sz="4" w:space="0" w:color="auto"/>
              <w:bottom w:val="single" w:sz="4" w:space="0" w:color="auto"/>
            </w:tcBorders>
          </w:tcPr>
          <w:p w14:paraId="6A54A344" w14:textId="77777777" w:rsidR="00972780" w:rsidRDefault="00972780" w:rsidP="00F62B95">
            <w:pPr>
              <w:autoSpaceDE w:val="0"/>
              <w:autoSpaceDN w:val="0"/>
              <w:adjustRightInd w:val="0"/>
              <w:spacing w:line="360" w:lineRule="auto"/>
              <w:rPr>
                <w:rFonts w:ascii="Palatino Linotype" w:hAnsi="Palatino Linotype" w:cs="Palatino Linotype"/>
              </w:rPr>
            </w:pPr>
            <w:r>
              <w:rPr>
                <w:rFonts w:ascii="Palatino Linotype" w:hAnsi="Palatino Linotype" w:cs="Palatino Linotype"/>
                <w:sz w:val="21"/>
                <w:szCs w:val="21"/>
              </w:rPr>
              <w:t>0.012953</w:t>
            </w:r>
          </w:p>
        </w:tc>
      </w:tr>
      <w:tr w:rsidR="00972780" w14:paraId="53F2A1FD" w14:textId="77777777" w:rsidTr="00972780">
        <w:tblPrEx>
          <w:tblCellMar>
            <w:top w:w="0" w:type="dxa"/>
            <w:bottom w:w="0" w:type="dxa"/>
          </w:tblCellMar>
        </w:tblPrEx>
        <w:trPr>
          <w:trHeight w:val="300"/>
          <w:jc w:val="center"/>
        </w:trPr>
        <w:tc>
          <w:tcPr>
            <w:tcW w:w="4613" w:type="dxa"/>
            <w:tcBorders>
              <w:top w:val="single" w:sz="4" w:space="0" w:color="auto"/>
              <w:bottom w:val="single" w:sz="4" w:space="0" w:color="auto"/>
              <w:right w:val="single" w:sz="4" w:space="0" w:color="auto"/>
            </w:tcBorders>
          </w:tcPr>
          <w:p w14:paraId="7975C1BA" w14:textId="77777777" w:rsidR="00972780" w:rsidRDefault="00972780" w:rsidP="00F62B95">
            <w:pPr>
              <w:autoSpaceDE w:val="0"/>
              <w:autoSpaceDN w:val="0"/>
              <w:adjustRightInd w:val="0"/>
              <w:spacing w:line="360" w:lineRule="auto"/>
              <w:rPr>
                <w:rFonts w:ascii="Palatino Linotype" w:hAnsi="Palatino Linotype" w:cs="Palatino Linotype"/>
              </w:rPr>
            </w:pPr>
            <w:r>
              <w:rPr>
                <w:rFonts w:ascii="Palatino Linotype" w:hAnsi="Palatino Linotype" w:cs="Palatino Linotype"/>
              </w:rPr>
              <w:t>Shifted SABR, beta=.5, shift = 910.0</w:t>
            </w:r>
          </w:p>
        </w:tc>
        <w:tc>
          <w:tcPr>
            <w:tcW w:w="1173" w:type="dxa"/>
            <w:tcBorders>
              <w:top w:val="single" w:sz="4" w:space="0" w:color="auto"/>
              <w:left w:val="single" w:sz="4" w:space="0" w:color="auto"/>
              <w:bottom w:val="single" w:sz="4" w:space="0" w:color="auto"/>
            </w:tcBorders>
          </w:tcPr>
          <w:p w14:paraId="3595EEB0" w14:textId="77777777" w:rsidR="00972780" w:rsidRDefault="00972780" w:rsidP="00F62B95">
            <w:pPr>
              <w:autoSpaceDE w:val="0"/>
              <w:autoSpaceDN w:val="0"/>
              <w:adjustRightInd w:val="0"/>
              <w:spacing w:line="360" w:lineRule="auto"/>
              <w:rPr>
                <w:rFonts w:ascii="Palatino Linotype" w:hAnsi="Palatino Linotype" w:cs="Palatino Linotype"/>
              </w:rPr>
            </w:pPr>
            <w:r>
              <w:rPr>
                <w:rFonts w:ascii="Palatino Linotype" w:hAnsi="Palatino Linotype" w:cs="Palatino Linotype"/>
                <w:sz w:val="21"/>
                <w:szCs w:val="21"/>
              </w:rPr>
              <w:t>0.012346</w:t>
            </w:r>
          </w:p>
        </w:tc>
      </w:tr>
      <w:tr w:rsidR="00972780" w14:paraId="69697D2D" w14:textId="77777777" w:rsidTr="00972780">
        <w:tblPrEx>
          <w:tblCellMar>
            <w:top w:w="0" w:type="dxa"/>
            <w:bottom w:w="0" w:type="dxa"/>
          </w:tblCellMar>
        </w:tblPrEx>
        <w:trPr>
          <w:trHeight w:val="318"/>
          <w:jc w:val="center"/>
        </w:trPr>
        <w:tc>
          <w:tcPr>
            <w:tcW w:w="4613" w:type="dxa"/>
            <w:tcBorders>
              <w:top w:val="single" w:sz="4" w:space="0" w:color="auto"/>
              <w:bottom w:val="single" w:sz="4" w:space="0" w:color="auto"/>
              <w:right w:val="single" w:sz="4" w:space="0" w:color="auto"/>
            </w:tcBorders>
          </w:tcPr>
          <w:p w14:paraId="1E3D4EC3" w14:textId="77777777" w:rsidR="00972780" w:rsidRDefault="00972780" w:rsidP="00F62B95">
            <w:pPr>
              <w:autoSpaceDE w:val="0"/>
              <w:autoSpaceDN w:val="0"/>
              <w:adjustRightInd w:val="0"/>
              <w:spacing w:line="360" w:lineRule="auto"/>
              <w:rPr>
                <w:rFonts w:ascii="Palatino Linotype" w:hAnsi="Palatino Linotype" w:cs="Palatino Linotype"/>
              </w:rPr>
            </w:pPr>
            <w:r>
              <w:rPr>
                <w:rFonts w:ascii="Palatino Linotype" w:hAnsi="Palatino Linotype" w:cs="Palatino Linotype"/>
              </w:rPr>
              <w:t>Normal Free-Boundary SABR, beta=0</w:t>
            </w:r>
          </w:p>
        </w:tc>
        <w:tc>
          <w:tcPr>
            <w:tcW w:w="1173" w:type="dxa"/>
            <w:tcBorders>
              <w:top w:val="single" w:sz="4" w:space="0" w:color="auto"/>
              <w:left w:val="single" w:sz="4" w:space="0" w:color="auto"/>
              <w:bottom w:val="single" w:sz="4" w:space="0" w:color="auto"/>
            </w:tcBorders>
          </w:tcPr>
          <w:p w14:paraId="31035F3D" w14:textId="77777777" w:rsidR="00972780" w:rsidRDefault="00972780" w:rsidP="00F62B95">
            <w:pPr>
              <w:autoSpaceDE w:val="0"/>
              <w:autoSpaceDN w:val="0"/>
              <w:adjustRightInd w:val="0"/>
              <w:spacing w:line="360" w:lineRule="auto"/>
              <w:rPr>
                <w:rFonts w:ascii="Palatino Linotype" w:hAnsi="Palatino Linotype" w:cs="Palatino Linotype"/>
              </w:rPr>
            </w:pPr>
            <w:r>
              <w:rPr>
                <w:rFonts w:ascii="Palatino Linotype" w:hAnsi="Palatino Linotype" w:cs="Palatino Linotype"/>
                <w:sz w:val="21"/>
                <w:szCs w:val="21"/>
              </w:rPr>
              <w:t>0.003667</w:t>
            </w:r>
          </w:p>
        </w:tc>
      </w:tr>
      <w:tr w:rsidR="00972780" w14:paraId="7CD0C641" w14:textId="77777777" w:rsidTr="00972780">
        <w:tblPrEx>
          <w:tblCellMar>
            <w:top w:w="0" w:type="dxa"/>
            <w:bottom w:w="0" w:type="dxa"/>
          </w:tblCellMar>
        </w:tblPrEx>
        <w:trPr>
          <w:trHeight w:val="300"/>
          <w:jc w:val="center"/>
        </w:trPr>
        <w:tc>
          <w:tcPr>
            <w:tcW w:w="4613" w:type="dxa"/>
            <w:tcBorders>
              <w:top w:val="single" w:sz="4" w:space="0" w:color="auto"/>
              <w:bottom w:val="single" w:sz="4" w:space="0" w:color="auto"/>
              <w:right w:val="single" w:sz="4" w:space="0" w:color="auto"/>
            </w:tcBorders>
          </w:tcPr>
          <w:p w14:paraId="0EF41545" w14:textId="77777777" w:rsidR="00972780" w:rsidRDefault="00972780" w:rsidP="00F62B95">
            <w:pPr>
              <w:tabs>
                <w:tab w:val="left" w:pos="3375"/>
              </w:tabs>
              <w:autoSpaceDE w:val="0"/>
              <w:autoSpaceDN w:val="0"/>
              <w:adjustRightInd w:val="0"/>
              <w:spacing w:line="360" w:lineRule="auto"/>
              <w:rPr>
                <w:rFonts w:ascii="Palatino Linotype" w:hAnsi="Palatino Linotype" w:cs="Palatino Linotype"/>
              </w:rPr>
            </w:pPr>
            <w:r>
              <w:rPr>
                <w:rFonts w:ascii="Palatino Linotype" w:hAnsi="Palatino Linotype" w:cs="Palatino Linotype"/>
              </w:rPr>
              <w:t>Free-Boundary SABR, beta=.5</w:t>
            </w:r>
          </w:p>
        </w:tc>
        <w:tc>
          <w:tcPr>
            <w:tcW w:w="1173" w:type="dxa"/>
            <w:tcBorders>
              <w:top w:val="single" w:sz="4" w:space="0" w:color="auto"/>
              <w:left w:val="single" w:sz="4" w:space="0" w:color="auto"/>
              <w:bottom w:val="single" w:sz="4" w:space="0" w:color="auto"/>
            </w:tcBorders>
          </w:tcPr>
          <w:p w14:paraId="44E0BD73" w14:textId="77777777" w:rsidR="00972780" w:rsidRDefault="00972780" w:rsidP="00F62B95">
            <w:pPr>
              <w:autoSpaceDE w:val="0"/>
              <w:autoSpaceDN w:val="0"/>
              <w:adjustRightInd w:val="0"/>
              <w:spacing w:line="360" w:lineRule="auto"/>
              <w:rPr>
                <w:rFonts w:ascii="Palatino Linotype" w:hAnsi="Palatino Linotype" w:cs="Palatino Linotype"/>
              </w:rPr>
            </w:pPr>
            <w:r>
              <w:rPr>
                <w:rFonts w:ascii="Palatino Linotype" w:hAnsi="Palatino Linotype" w:cs="Palatino Linotype"/>
                <w:sz w:val="21"/>
                <w:szCs w:val="21"/>
              </w:rPr>
              <w:t>0.015829</w:t>
            </w:r>
          </w:p>
        </w:tc>
      </w:tr>
      <w:tr w:rsidR="00972780" w14:paraId="2FCE5972" w14:textId="77777777" w:rsidTr="00972780">
        <w:tblPrEx>
          <w:tblCellMar>
            <w:top w:w="0" w:type="dxa"/>
            <w:bottom w:w="0" w:type="dxa"/>
          </w:tblCellMar>
        </w:tblPrEx>
        <w:trPr>
          <w:trHeight w:val="300"/>
          <w:jc w:val="center"/>
        </w:trPr>
        <w:tc>
          <w:tcPr>
            <w:tcW w:w="4613" w:type="dxa"/>
            <w:tcBorders>
              <w:top w:val="single" w:sz="4" w:space="0" w:color="auto"/>
              <w:bottom w:val="single" w:sz="4" w:space="0" w:color="auto"/>
              <w:right w:val="single" w:sz="4" w:space="0" w:color="auto"/>
            </w:tcBorders>
          </w:tcPr>
          <w:p w14:paraId="7052B7E0" w14:textId="77777777" w:rsidR="00972780" w:rsidRDefault="00972780" w:rsidP="00F62B95">
            <w:pPr>
              <w:tabs>
                <w:tab w:val="left" w:pos="3375"/>
              </w:tabs>
              <w:autoSpaceDE w:val="0"/>
              <w:autoSpaceDN w:val="0"/>
              <w:adjustRightInd w:val="0"/>
              <w:spacing w:line="360" w:lineRule="auto"/>
              <w:rPr>
                <w:rFonts w:ascii="Palatino Linotype" w:hAnsi="Palatino Linotype" w:cs="Palatino Linotype"/>
              </w:rPr>
            </w:pPr>
            <w:r>
              <w:rPr>
                <w:rFonts w:ascii="Palatino Linotype" w:hAnsi="Palatino Linotype" w:cs="Palatino Linotype"/>
              </w:rPr>
              <w:t>Heston Model 1</w:t>
            </w:r>
          </w:p>
        </w:tc>
        <w:tc>
          <w:tcPr>
            <w:tcW w:w="1173" w:type="dxa"/>
            <w:tcBorders>
              <w:top w:val="single" w:sz="4" w:space="0" w:color="auto"/>
              <w:left w:val="single" w:sz="4" w:space="0" w:color="auto"/>
              <w:bottom w:val="single" w:sz="4" w:space="0" w:color="auto"/>
            </w:tcBorders>
          </w:tcPr>
          <w:p w14:paraId="30650DC7" w14:textId="77777777" w:rsidR="00972780" w:rsidRDefault="00972780" w:rsidP="00F62B95">
            <w:pPr>
              <w:keepNext/>
              <w:autoSpaceDE w:val="0"/>
              <w:autoSpaceDN w:val="0"/>
              <w:adjustRightInd w:val="0"/>
              <w:spacing w:line="360" w:lineRule="auto"/>
              <w:rPr>
                <w:rFonts w:ascii="Palatino Linotype" w:hAnsi="Palatino Linotype" w:cs="Palatino Linotype"/>
              </w:rPr>
            </w:pPr>
            <w:r>
              <w:rPr>
                <w:rFonts w:ascii="Palatino Linotype" w:hAnsi="Palatino Linotype" w:cs="Palatino Linotype"/>
                <w:sz w:val="21"/>
                <w:szCs w:val="21"/>
              </w:rPr>
              <w:t>0.080827</w:t>
            </w:r>
          </w:p>
        </w:tc>
      </w:tr>
    </w:tbl>
    <w:p w14:paraId="2553B76A" w14:textId="2E1023AD" w:rsidR="00972780" w:rsidRDefault="00A35CD0" w:rsidP="00F62B95">
      <w:pPr>
        <w:pStyle w:val="Caption"/>
        <w:spacing w:line="360" w:lineRule="auto"/>
        <w:jc w:val="center"/>
        <w:rPr>
          <w:rFonts w:ascii="Palatino Linotype" w:hAnsi="Palatino Linotype"/>
        </w:rPr>
      </w:pPr>
      <w:r>
        <w:t xml:space="preserve">Table </w:t>
      </w:r>
      <w:r>
        <w:fldChar w:fldCharType="begin"/>
      </w:r>
      <w:r>
        <w:instrText xml:space="preserve"> SEQ Table \* ARABIC </w:instrText>
      </w:r>
      <w:r>
        <w:fldChar w:fldCharType="separate"/>
      </w:r>
      <w:r w:rsidR="005E7152">
        <w:rPr>
          <w:noProof/>
        </w:rPr>
        <w:t>6</w:t>
      </w:r>
      <w:r>
        <w:fldChar w:fldCharType="end"/>
      </w:r>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4600"/>
        <w:gridCol w:w="1170"/>
      </w:tblGrid>
      <w:tr w:rsidR="00972780" w14:paraId="6A7A1EB0" w14:textId="77777777" w:rsidTr="00972780">
        <w:tblPrEx>
          <w:tblCellMar>
            <w:top w:w="0" w:type="dxa"/>
            <w:bottom w:w="0" w:type="dxa"/>
          </w:tblCellMar>
        </w:tblPrEx>
        <w:trPr>
          <w:trHeight w:val="278"/>
          <w:jc w:val="center"/>
        </w:trPr>
        <w:tc>
          <w:tcPr>
            <w:tcW w:w="4600" w:type="dxa"/>
            <w:tcBorders>
              <w:top w:val="single" w:sz="4" w:space="0" w:color="auto"/>
              <w:bottom w:val="single" w:sz="4" w:space="0" w:color="auto"/>
              <w:right w:val="single" w:sz="4" w:space="0" w:color="auto"/>
            </w:tcBorders>
          </w:tcPr>
          <w:p w14:paraId="606919CE" w14:textId="77777777" w:rsidR="00972780" w:rsidRDefault="00972780" w:rsidP="00F62B95">
            <w:pPr>
              <w:autoSpaceDE w:val="0"/>
              <w:autoSpaceDN w:val="0"/>
              <w:adjustRightInd w:val="0"/>
              <w:spacing w:line="360" w:lineRule="auto"/>
              <w:rPr>
                <w:rFonts w:ascii="Palatino Linotype" w:hAnsi="Palatino Linotype" w:cs="Palatino Linotype"/>
                <w:b/>
                <w:bCs/>
              </w:rPr>
            </w:pPr>
            <w:r>
              <w:rPr>
                <w:rFonts w:ascii="Palatino Linotype" w:hAnsi="Palatino Linotype" w:cs="Palatino Linotype"/>
                <w:b/>
                <w:bCs/>
              </w:rPr>
              <w:t>Model (coffee)</w:t>
            </w:r>
          </w:p>
        </w:tc>
        <w:tc>
          <w:tcPr>
            <w:tcW w:w="1170" w:type="dxa"/>
            <w:tcBorders>
              <w:top w:val="single" w:sz="4" w:space="0" w:color="auto"/>
              <w:left w:val="single" w:sz="4" w:space="0" w:color="auto"/>
              <w:bottom w:val="single" w:sz="4" w:space="0" w:color="auto"/>
            </w:tcBorders>
          </w:tcPr>
          <w:p w14:paraId="3B0FDC10" w14:textId="77777777" w:rsidR="00972780" w:rsidRDefault="00972780" w:rsidP="00F62B95">
            <w:pPr>
              <w:autoSpaceDE w:val="0"/>
              <w:autoSpaceDN w:val="0"/>
              <w:adjustRightInd w:val="0"/>
              <w:spacing w:line="360" w:lineRule="auto"/>
              <w:rPr>
                <w:rFonts w:ascii="Palatino Linotype" w:hAnsi="Palatino Linotype" w:cs="Palatino Linotype"/>
                <w:b/>
                <w:bCs/>
              </w:rPr>
            </w:pPr>
            <w:r>
              <w:rPr>
                <w:rFonts w:ascii="Palatino Linotype" w:hAnsi="Palatino Linotype" w:cs="Palatino Linotype"/>
                <w:b/>
                <w:bCs/>
              </w:rPr>
              <w:t>Average RMSE</w:t>
            </w:r>
          </w:p>
        </w:tc>
      </w:tr>
      <w:tr w:rsidR="00972780" w14:paraId="70BD5AC8" w14:textId="77777777" w:rsidTr="00972780">
        <w:tblPrEx>
          <w:tblCellMar>
            <w:top w:w="0" w:type="dxa"/>
            <w:bottom w:w="0" w:type="dxa"/>
          </w:tblCellMar>
        </w:tblPrEx>
        <w:trPr>
          <w:trHeight w:val="252"/>
          <w:jc w:val="center"/>
        </w:trPr>
        <w:tc>
          <w:tcPr>
            <w:tcW w:w="4600" w:type="dxa"/>
            <w:tcBorders>
              <w:top w:val="single" w:sz="4" w:space="0" w:color="auto"/>
              <w:bottom w:val="single" w:sz="4" w:space="0" w:color="auto"/>
              <w:right w:val="single" w:sz="4" w:space="0" w:color="auto"/>
            </w:tcBorders>
          </w:tcPr>
          <w:p w14:paraId="69F82DB6" w14:textId="77777777" w:rsidR="00972780" w:rsidRDefault="00972780" w:rsidP="00F62B95">
            <w:pPr>
              <w:autoSpaceDE w:val="0"/>
              <w:autoSpaceDN w:val="0"/>
              <w:adjustRightInd w:val="0"/>
              <w:spacing w:line="360" w:lineRule="auto"/>
              <w:rPr>
                <w:rFonts w:ascii="Palatino Linotype" w:hAnsi="Palatino Linotype" w:cs="Palatino Linotype"/>
              </w:rPr>
            </w:pPr>
            <w:r>
              <w:rPr>
                <w:rFonts w:ascii="Palatino Linotype" w:hAnsi="Palatino Linotype" w:cs="Palatino Linotype"/>
              </w:rPr>
              <w:t>SABR, beta=1</w:t>
            </w:r>
          </w:p>
        </w:tc>
        <w:tc>
          <w:tcPr>
            <w:tcW w:w="1170" w:type="dxa"/>
            <w:tcBorders>
              <w:top w:val="single" w:sz="4" w:space="0" w:color="auto"/>
              <w:left w:val="single" w:sz="4" w:space="0" w:color="auto"/>
              <w:bottom w:val="single" w:sz="4" w:space="0" w:color="auto"/>
            </w:tcBorders>
          </w:tcPr>
          <w:p w14:paraId="70FE8EE8" w14:textId="77777777" w:rsidR="00972780" w:rsidRDefault="00972780" w:rsidP="00F62B95">
            <w:pPr>
              <w:autoSpaceDE w:val="0"/>
              <w:autoSpaceDN w:val="0"/>
              <w:adjustRightInd w:val="0"/>
              <w:spacing w:line="360" w:lineRule="auto"/>
              <w:rPr>
                <w:rFonts w:ascii="Palatino Linotype" w:hAnsi="Palatino Linotype" w:cs="Palatino Linotype"/>
              </w:rPr>
            </w:pPr>
            <w:r>
              <w:rPr>
                <w:rFonts w:ascii="Palatino Linotype" w:hAnsi="Palatino Linotype" w:cs="Palatino Linotype"/>
                <w:sz w:val="21"/>
                <w:szCs w:val="21"/>
              </w:rPr>
              <w:t>0.027006</w:t>
            </w:r>
          </w:p>
        </w:tc>
      </w:tr>
      <w:tr w:rsidR="00972780" w14:paraId="583F6A98" w14:textId="77777777" w:rsidTr="00972780">
        <w:tblPrEx>
          <w:tblCellMar>
            <w:top w:w="0" w:type="dxa"/>
            <w:bottom w:w="0" w:type="dxa"/>
          </w:tblCellMar>
        </w:tblPrEx>
        <w:trPr>
          <w:trHeight w:val="278"/>
          <w:jc w:val="center"/>
        </w:trPr>
        <w:tc>
          <w:tcPr>
            <w:tcW w:w="4600" w:type="dxa"/>
            <w:tcBorders>
              <w:top w:val="single" w:sz="4" w:space="0" w:color="auto"/>
              <w:bottom w:val="single" w:sz="4" w:space="0" w:color="auto"/>
              <w:right w:val="single" w:sz="4" w:space="0" w:color="auto"/>
            </w:tcBorders>
          </w:tcPr>
          <w:p w14:paraId="2B509847" w14:textId="77777777" w:rsidR="00972780" w:rsidRDefault="00972780" w:rsidP="00F62B95">
            <w:pPr>
              <w:tabs>
                <w:tab w:val="left" w:pos="1575"/>
              </w:tabs>
              <w:autoSpaceDE w:val="0"/>
              <w:autoSpaceDN w:val="0"/>
              <w:adjustRightInd w:val="0"/>
              <w:spacing w:line="360" w:lineRule="auto"/>
              <w:rPr>
                <w:rFonts w:ascii="Palatino Linotype" w:hAnsi="Palatino Linotype" w:cs="Palatino Linotype"/>
              </w:rPr>
            </w:pPr>
            <w:r>
              <w:rPr>
                <w:rFonts w:ascii="Palatino Linotype" w:hAnsi="Palatino Linotype" w:cs="Palatino Linotype"/>
              </w:rPr>
              <w:t>SABR, beta=.5</w:t>
            </w:r>
          </w:p>
        </w:tc>
        <w:tc>
          <w:tcPr>
            <w:tcW w:w="1170" w:type="dxa"/>
            <w:tcBorders>
              <w:top w:val="single" w:sz="4" w:space="0" w:color="auto"/>
              <w:left w:val="single" w:sz="4" w:space="0" w:color="auto"/>
              <w:bottom w:val="single" w:sz="4" w:space="0" w:color="auto"/>
            </w:tcBorders>
          </w:tcPr>
          <w:p w14:paraId="4DEEABBE" w14:textId="77777777" w:rsidR="00972780" w:rsidRDefault="00972780" w:rsidP="00F62B95">
            <w:pPr>
              <w:autoSpaceDE w:val="0"/>
              <w:autoSpaceDN w:val="0"/>
              <w:adjustRightInd w:val="0"/>
              <w:spacing w:line="360" w:lineRule="auto"/>
              <w:rPr>
                <w:rFonts w:ascii="Palatino Linotype" w:hAnsi="Palatino Linotype" w:cs="Palatino Linotype"/>
              </w:rPr>
            </w:pPr>
            <w:r>
              <w:rPr>
                <w:rFonts w:ascii="Palatino Linotype" w:hAnsi="Palatino Linotype" w:cs="Palatino Linotype"/>
                <w:sz w:val="21"/>
                <w:szCs w:val="21"/>
              </w:rPr>
              <w:t>0.007454</w:t>
            </w:r>
          </w:p>
        </w:tc>
      </w:tr>
      <w:tr w:rsidR="00972780" w14:paraId="159BB940" w14:textId="77777777" w:rsidTr="00972780">
        <w:tblPrEx>
          <w:tblCellMar>
            <w:top w:w="0" w:type="dxa"/>
            <w:bottom w:w="0" w:type="dxa"/>
          </w:tblCellMar>
        </w:tblPrEx>
        <w:trPr>
          <w:trHeight w:val="252"/>
          <w:jc w:val="center"/>
        </w:trPr>
        <w:tc>
          <w:tcPr>
            <w:tcW w:w="4600" w:type="dxa"/>
            <w:tcBorders>
              <w:top w:val="single" w:sz="4" w:space="0" w:color="auto"/>
              <w:bottom w:val="single" w:sz="4" w:space="0" w:color="auto"/>
              <w:right w:val="single" w:sz="4" w:space="0" w:color="auto"/>
            </w:tcBorders>
          </w:tcPr>
          <w:p w14:paraId="13E92981" w14:textId="77777777" w:rsidR="00972780" w:rsidRDefault="00972780" w:rsidP="00F62B95">
            <w:pPr>
              <w:autoSpaceDE w:val="0"/>
              <w:autoSpaceDN w:val="0"/>
              <w:adjustRightInd w:val="0"/>
              <w:spacing w:line="360" w:lineRule="auto"/>
              <w:rPr>
                <w:rFonts w:ascii="Palatino Linotype" w:hAnsi="Palatino Linotype" w:cs="Palatino Linotype"/>
              </w:rPr>
            </w:pPr>
            <w:r>
              <w:rPr>
                <w:rFonts w:ascii="Palatino Linotype" w:hAnsi="Palatino Linotype" w:cs="Palatino Linotype"/>
              </w:rPr>
              <w:t>Shifted SABR, beta=1, shift = 910.0</w:t>
            </w:r>
          </w:p>
        </w:tc>
        <w:tc>
          <w:tcPr>
            <w:tcW w:w="1170" w:type="dxa"/>
            <w:tcBorders>
              <w:top w:val="single" w:sz="4" w:space="0" w:color="auto"/>
              <w:left w:val="single" w:sz="4" w:space="0" w:color="auto"/>
              <w:bottom w:val="single" w:sz="4" w:space="0" w:color="auto"/>
            </w:tcBorders>
          </w:tcPr>
          <w:p w14:paraId="72E9FCFF" w14:textId="77777777" w:rsidR="00972780" w:rsidRDefault="00972780" w:rsidP="00F62B95">
            <w:pPr>
              <w:autoSpaceDE w:val="0"/>
              <w:autoSpaceDN w:val="0"/>
              <w:adjustRightInd w:val="0"/>
              <w:spacing w:line="360" w:lineRule="auto"/>
              <w:rPr>
                <w:rFonts w:ascii="Palatino Linotype" w:hAnsi="Palatino Linotype" w:cs="Palatino Linotype"/>
              </w:rPr>
            </w:pPr>
            <w:r>
              <w:rPr>
                <w:rFonts w:ascii="Palatino Linotype" w:hAnsi="Palatino Linotype" w:cs="Palatino Linotype"/>
                <w:sz w:val="21"/>
                <w:szCs w:val="21"/>
              </w:rPr>
              <w:t>0.028827</w:t>
            </w:r>
          </w:p>
        </w:tc>
      </w:tr>
      <w:tr w:rsidR="00972780" w14:paraId="65C351BC" w14:textId="77777777" w:rsidTr="00972780">
        <w:tblPrEx>
          <w:tblCellMar>
            <w:top w:w="0" w:type="dxa"/>
            <w:bottom w:w="0" w:type="dxa"/>
          </w:tblCellMar>
        </w:tblPrEx>
        <w:trPr>
          <w:trHeight w:val="238"/>
          <w:jc w:val="center"/>
        </w:trPr>
        <w:tc>
          <w:tcPr>
            <w:tcW w:w="4600" w:type="dxa"/>
            <w:tcBorders>
              <w:top w:val="single" w:sz="4" w:space="0" w:color="auto"/>
              <w:bottom w:val="single" w:sz="4" w:space="0" w:color="auto"/>
              <w:right w:val="single" w:sz="4" w:space="0" w:color="auto"/>
            </w:tcBorders>
          </w:tcPr>
          <w:p w14:paraId="121E9469" w14:textId="77777777" w:rsidR="00972780" w:rsidRDefault="00972780" w:rsidP="00F62B95">
            <w:pPr>
              <w:autoSpaceDE w:val="0"/>
              <w:autoSpaceDN w:val="0"/>
              <w:adjustRightInd w:val="0"/>
              <w:spacing w:line="360" w:lineRule="auto"/>
              <w:rPr>
                <w:rFonts w:ascii="Palatino Linotype" w:hAnsi="Palatino Linotype" w:cs="Palatino Linotype"/>
              </w:rPr>
            </w:pPr>
            <w:r>
              <w:rPr>
                <w:rFonts w:ascii="Palatino Linotype" w:hAnsi="Palatino Linotype" w:cs="Palatino Linotype"/>
              </w:rPr>
              <w:t>Shifted SABR, beta=.5, shift = 910.0</w:t>
            </w:r>
          </w:p>
        </w:tc>
        <w:tc>
          <w:tcPr>
            <w:tcW w:w="1170" w:type="dxa"/>
            <w:tcBorders>
              <w:top w:val="single" w:sz="4" w:space="0" w:color="auto"/>
              <w:left w:val="single" w:sz="4" w:space="0" w:color="auto"/>
              <w:bottom w:val="single" w:sz="4" w:space="0" w:color="auto"/>
            </w:tcBorders>
          </w:tcPr>
          <w:p w14:paraId="3A30308D" w14:textId="77777777" w:rsidR="00972780" w:rsidRDefault="00972780" w:rsidP="00F62B95">
            <w:pPr>
              <w:autoSpaceDE w:val="0"/>
              <w:autoSpaceDN w:val="0"/>
              <w:adjustRightInd w:val="0"/>
              <w:spacing w:line="360" w:lineRule="auto"/>
              <w:rPr>
                <w:rFonts w:ascii="Palatino Linotype" w:hAnsi="Palatino Linotype" w:cs="Palatino Linotype"/>
              </w:rPr>
            </w:pPr>
            <w:r>
              <w:rPr>
                <w:rFonts w:ascii="Palatino Linotype" w:hAnsi="Palatino Linotype" w:cs="Palatino Linotype"/>
                <w:sz w:val="21"/>
                <w:szCs w:val="21"/>
              </w:rPr>
              <w:t>0.010505</w:t>
            </w:r>
          </w:p>
        </w:tc>
      </w:tr>
      <w:tr w:rsidR="00972780" w14:paraId="2210EE61" w14:textId="77777777" w:rsidTr="00972780">
        <w:tblPrEx>
          <w:tblCellMar>
            <w:top w:w="0" w:type="dxa"/>
            <w:bottom w:w="0" w:type="dxa"/>
          </w:tblCellMar>
        </w:tblPrEx>
        <w:trPr>
          <w:trHeight w:val="252"/>
          <w:jc w:val="center"/>
        </w:trPr>
        <w:tc>
          <w:tcPr>
            <w:tcW w:w="4600" w:type="dxa"/>
            <w:tcBorders>
              <w:top w:val="single" w:sz="4" w:space="0" w:color="auto"/>
              <w:bottom w:val="single" w:sz="4" w:space="0" w:color="auto"/>
              <w:right w:val="single" w:sz="4" w:space="0" w:color="auto"/>
            </w:tcBorders>
          </w:tcPr>
          <w:p w14:paraId="11238233" w14:textId="77777777" w:rsidR="00972780" w:rsidRDefault="00972780" w:rsidP="00F62B95">
            <w:pPr>
              <w:autoSpaceDE w:val="0"/>
              <w:autoSpaceDN w:val="0"/>
              <w:adjustRightInd w:val="0"/>
              <w:spacing w:line="360" w:lineRule="auto"/>
              <w:rPr>
                <w:rFonts w:ascii="Palatino Linotype" w:hAnsi="Palatino Linotype" w:cs="Palatino Linotype"/>
              </w:rPr>
            </w:pPr>
            <w:r>
              <w:rPr>
                <w:rFonts w:ascii="Palatino Linotype" w:hAnsi="Palatino Linotype" w:cs="Palatino Linotype"/>
              </w:rPr>
              <w:t>Normal Free-Boundary SABR, beta=0</w:t>
            </w:r>
          </w:p>
        </w:tc>
        <w:tc>
          <w:tcPr>
            <w:tcW w:w="1170" w:type="dxa"/>
            <w:tcBorders>
              <w:top w:val="single" w:sz="4" w:space="0" w:color="auto"/>
              <w:left w:val="single" w:sz="4" w:space="0" w:color="auto"/>
              <w:bottom w:val="single" w:sz="4" w:space="0" w:color="auto"/>
            </w:tcBorders>
          </w:tcPr>
          <w:p w14:paraId="1A469D65" w14:textId="77777777" w:rsidR="00972780" w:rsidRDefault="00972780" w:rsidP="00F62B95">
            <w:pPr>
              <w:autoSpaceDE w:val="0"/>
              <w:autoSpaceDN w:val="0"/>
              <w:adjustRightInd w:val="0"/>
              <w:spacing w:line="360" w:lineRule="auto"/>
              <w:rPr>
                <w:rFonts w:ascii="Palatino Linotype" w:hAnsi="Palatino Linotype" w:cs="Palatino Linotype"/>
              </w:rPr>
            </w:pPr>
            <w:r>
              <w:rPr>
                <w:rFonts w:ascii="Palatino Linotype" w:hAnsi="Palatino Linotype" w:cs="Palatino Linotype"/>
                <w:sz w:val="21"/>
                <w:szCs w:val="21"/>
              </w:rPr>
              <w:t>0.041553</w:t>
            </w:r>
          </w:p>
        </w:tc>
      </w:tr>
      <w:tr w:rsidR="00972780" w14:paraId="40CFC89A" w14:textId="77777777" w:rsidTr="00972780">
        <w:tblPrEx>
          <w:tblCellMar>
            <w:top w:w="0" w:type="dxa"/>
            <w:bottom w:w="0" w:type="dxa"/>
          </w:tblCellMar>
        </w:tblPrEx>
        <w:trPr>
          <w:trHeight w:val="238"/>
          <w:jc w:val="center"/>
        </w:trPr>
        <w:tc>
          <w:tcPr>
            <w:tcW w:w="4600" w:type="dxa"/>
            <w:tcBorders>
              <w:top w:val="single" w:sz="4" w:space="0" w:color="auto"/>
              <w:bottom w:val="single" w:sz="4" w:space="0" w:color="auto"/>
              <w:right w:val="single" w:sz="4" w:space="0" w:color="auto"/>
            </w:tcBorders>
          </w:tcPr>
          <w:p w14:paraId="7E95CC09" w14:textId="77777777" w:rsidR="00972780" w:rsidRDefault="00972780" w:rsidP="00F62B95">
            <w:pPr>
              <w:tabs>
                <w:tab w:val="left" w:pos="3375"/>
              </w:tabs>
              <w:autoSpaceDE w:val="0"/>
              <w:autoSpaceDN w:val="0"/>
              <w:adjustRightInd w:val="0"/>
              <w:spacing w:line="360" w:lineRule="auto"/>
              <w:rPr>
                <w:rFonts w:ascii="Palatino Linotype" w:hAnsi="Palatino Linotype" w:cs="Palatino Linotype"/>
              </w:rPr>
            </w:pPr>
            <w:r>
              <w:rPr>
                <w:rFonts w:ascii="Palatino Linotype" w:hAnsi="Palatino Linotype" w:cs="Palatino Linotype"/>
              </w:rPr>
              <w:t>Free-Boundary SABR, beta=.5</w:t>
            </w:r>
          </w:p>
        </w:tc>
        <w:tc>
          <w:tcPr>
            <w:tcW w:w="1170" w:type="dxa"/>
            <w:tcBorders>
              <w:top w:val="single" w:sz="4" w:space="0" w:color="auto"/>
              <w:left w:val="single" w:sz="4" w:space="0" w:color="auto"/>
              <w:bottom w:val="single" w:sz="4" w:space="0" w:color="auto"/>
            </w:tcBorders>
          </w:tcPr>
          <w:p w14:paraId="53C17C70" w14:textId="77777777" w:rsidR="00972780" w:rsidRDefault="00972780" w:rsidP="00F62B95">
            <w:pPr>
              <w:autoSpaceDE w:val="0"/>
              <w:autoSpaceDN w:val="0"/>
              <w:adjustRightInd w:val="0"/>
              <w:spacing w:line="360" w:lineRule="auto"/>
              <w:rPr>
                <w:rFonts w:ascii="Palatino Linotype" w:hAnsi="Palatino Linotype" w:cs="Palatino Linotype"/>
              </w:rPr>
            </w:pPr>
            <w:r>
              <w:rPr>
                <w:rFonts w:ascii="Palatino Linotype" w:hAnsi="Palatino Linotype" w:cs="Palatino Linotype"/>
                <w:sz w:val="21"/>
                <w:szCs w:val="21"/>
              </w:rPr>
              <w:t>0.007456</w:t>
            </w:r>
          </w:p>
        </w:tc>
      </w:tr>
      <w:tr w:rsidR="00972780" w14:paraId="039722E1" w14:textId="77777777" w:rsidTr="00972780">
        <w:tblPrEx>
          <w:tblCellMar>
            <w:top w:w="0" w:type="dxa"/>
            <w:bottom w:w="0" w:type="dxa"/>
          </w:tblCellMar>
        </w:tblPrEx>
        <w:trPr>
          <w:trHeight w:val="238"/>
          <w:jc w:val="center"/>
        </w:trPr>
        <w:tc>
          <w:tcPr>
            <w:tcW w:w="4600" w:type="dxa"/>
            <w:tcBorders>
              <w:top w:val="single" w:sz="4" w:space="0" w:color="auto"/>
              <w:bottom w:val="single" w:sz="4" w:space="0" w:color="auto"/>
              <w:right w:val="single" w:sz="4" w:space="0" w:color="auto"/>
            </w:tcBorders>
          </w:tcPr>
          <w:p w14:paraId="7E4F95B5" w14:textId="77777777" w:rsidR="00972780" w:rsidRDefault="00972780" w:rsidP="00F62B95">
            <w:pPr>
              <w:tabs>
                <w:tab w:val="left" w:pos="3375"/>
              </w:tabs>
              <w:autoSpaceDE w:val="0"/>
              <w:autoSpaceDN w:val="0"/>
              <w:adjustRightInd w:val="0"/>
              <w:spacing w:line="360" w:lineRule="auto"/>
              <w:rPr>
                <w:rFonts w:ascii="Palatino Linotype" w:hAnsi="Palatino Linotype" w:cs="Palatino Linotype"/>
              </w:rPr>
            </w:pPr>
            <w:r>
              <w:rPr>
                <w:rFonts w:ascii="Palatino Linotype" w:hAnsi="Palatino Linotype" w:cs="Palatino Linotype"/>
              </w:rPr>
              <w:t>Heston Model 1</w:t>
            </w:r>
          </w:p>
        </w:tc>
        <w:tc>
          <w:tcPr>
            <w:tcW w:w="1170" w:type="dxa"/>
            <w:tcBorders>
              <w:top w:val="single" w:sz="4" w:space="0" w:color="auto"/>
              <w:left w:val="single" w:sz="4" w:space="0" w:color="auto"/>
              <w:bottom w:val="single" w:sz="4" w:space="0" w:color="auto"/>
            </w:tcBorders>
          </w:tcPr>
          <w:p w14:paraId="4E2F31D2" w14:textId="77777777" w:rsidR="00972780" w:rsidRDefault="00972780" w:rsidP="00F62B95">
            <w:pPr>
              <w:keepNext/>
              <w:autoSpaceDE w:val="0"/>
              <w:autoSpaceDN w:val="0"/>
              <w:adjustRightInd w:val="0"/>
              <w:spacing w:line="360" w:lineRule="auto"/>
              <w:rPr>
                <w:rFonts w:ascii="Palatino Linotype" w:hAnsi="Palatino Linotype" w:cs="Palatino Linotype"/>
              </w:rPr>
            </w:pPr>
            <w:r>
              <w:rPr>
                <w:rFonts w:ascii="Palatino Linotype" w:hAnsi="Palatino Linotype" w:cs="Palatino Linotype"/>
                <w:sz w:val="21"/>
                <w:szCs w:val="21"/>
              </w:rPr>
              <w:t>0.031102</w:t>
            </w:r>
          </w:p>
        </w:tc>
      </w:tr>
    </w:tbl>
    <w:p w14:paraId="0DC24FE5" w14:textId="1C35776A" w:rsidR="00972780" w:rsidRDefault="00A35CD0" w:rsidP="00F62B95">
      <w:pPr>
        <w:pStyle w:val="Caption"/>
        <w:spacing w:line="360" w:lineRule="auto"/>
        <w:jc w:val="center"/>
        <w:rPr>
          <w:rFonts w:ascii="Palatino Linotype" w:hAnsi="Palatino Linotype"/>
        </w:rPr>
      </w:pPr>
      <w:r>
        <w:t xml:space="preserve">Table </w:t>
      </w:r>
      <w:r>
        <w:fldChar w:fldCharType="begin"/>
      </w:r>
      <w:r>
        <w:instrText xml:space="preserve"> SEQ Table \* ARABIC </w:instrText>
      </w:r>
      <w:r>
        <w:fldChar w:fldCharType="separate"/>
      </w:r>
      <w:r w:rsidR="005E7152">
        <w:rPr>
          <w:noProof/>
        </w:rPr>
        <w:t>7</w:t>
      </w:r>
      <w:r>
        <w:fldChar w:fldCharType="end"/>
      </w:r>
    </w:p>
    <w:p w14:paraId="455A0E47" w14:textId="77777777" w:rsidR="000F2F1C" w:rsidRDefault="000F2F1C" w:rsidP="00F62B95">
      <w:pPr>
        <w:pStyle w:val="Text"/>
        <w:spacing w:line="360" w:lineRule="auto"/>
        <w:ind w:firstLine="0"/>
        <w:rPr>
          <w:rFonts w:ascii="Palatino Linotype" w:hAnsi="Palatino Linotype"/>
        </w:rPr>
      </w:pPr>
    </w:p>
    <w:p w14:paraId="2D5702F0" w14:textId="00B5EB57" w:rsidR="00914FE7" w:rsidRDefault="00BC5550" w:rsidP="00F62B95">
      <w:pPr>
        <w:pStyle w:val="Text"/>
        <w:spacing w:line="360" w:lineRule="auto"/>
        <w:ind w:firstLine="0"/>
        <w:rPr>
          <w:rFonts w:ascii="Palatino Linotype" w:hAnsi="Palatino Linotype"/>
        </w:rPr>
      </w:pPr>
      <w:r>
        <w:rPr>
          <w:rFonts w:ascii="Palatino Linotype" w:hAnsi="Palatino Linotype"/>
        </w:rPr>
        <w:t xml:space="preserve">To further extent this study, </w:t>
      </w:r>
      <w:r w:rsidR="000F2F1C">
        <w:rPr>
          <w:rFonts w:ascii="Palatino Linotype" w:hAnsi="Palatino Linotype"/>
        </w:rPr>
        <w:t>research could be performed on</w:t>
      </w:r>
      <w:r>
        <w:rPr>
          <w:rFonts w:ascii="Palatino Linotype" w:hAnsi="Palatino Linotype"/>
        </w:rPr>
        <w:t xml:space="preserve"> stress test comparison</w:t>
      </w:r>
      <w:r w:rsidR="002E15BF">
        <w:rPr>
          <w:rFonts w:ascii="Palatino Linotype" w:hAnsi="Palatino Linotype"/>
        </w:rPr>
        <w:t>s</w:t>
      </w:r>
      <w:r>
        <w:rPr>
          <w:rFonts w:ascii="Palatino Linotype" w:hAnsi="Palatino Linotype"/>
        </w:rPr>
        <w:t xml:space="preserve"> of SABR models to negative </w:t>
      </w:r>
      <w:r w:rsidR="00843A88">
        <w:rPr>
          <w:rFonts w:ascii="Palatino Linotype" w:hAnsi="Palatino Linotype"/>
        </w:rPr>
        <w:t>oil prices</w:t>
      </w:r>
      <w:r>
        <w:rPr>
          <w:rFonts w:ascii="Palatino Linotype" w:hAnsi="Palatino Linotype"/>
        </w:rPr>
        <w:t xml:space="preserve"> during the pandemic and compare results to general market conditions. It would also be </w:t>
      </w:r>
      <w:r w:rsidR="009957F9">
        <w:rPr>
          <w:rFonts w:ascii="Palatino Linotype" w:hAnsi="Palatino Linotype"/>
        </w:rPr>
        <w:t>beneficial</w:t>
      </w:r>
      <w:r>
        <w:rPr>
          <w:rFonts w:ascii="Palatino Linotype" w:hAnsi="Palatino Linotype"/>
        </w:rPr>
        <w:t xml:space="preserve"> to perform the </w:t>
      </w:r>
      <w:r w:rsidR="00843A88">
        <w:rPr>
          <w:rFonts w:ascii="Palatino Linotype" w:hAnsi="Palatino Linotype"/>
        </w:rPr>
        <w:t xml:space="preserve">same </w:t>
      </w:r>
      <w:r>
        <w:rPr>
          <w:rFonts w:ascii="Palatino Linotype" w:hAnsi="Palatino Linotype"/>
        </w:rPr>
        <w:t>comparison across data gathered on multiple days to have a clearer indication of performance and lowering bias</w:t>
      </w:r>
      <w:r w:rsidR="00843A88">
        <w:rPr>
          <w:rFonts w:ascii="Palatino Linotype" w:hAnsi="Palatino Linotype"/>
        </w:rPr>
        <w:t xml:space="preserve"> on data selection</w:t>
      </w:r>
      <w:r>
        <w:rPr>
          <w:rFonts w:ascii="Palatino Linotype" w:hAnsi="Palatino Linotype"/>
        </w:rPr>
        <w:t>.</w:t>
      </w:r>
      <w:r w:rsidR="003208D2">
        <w:rPr>
          <w:rFonts w:ascii="Palatino Linotype" w:hAnsi="Palatino Linotype"/>
        </w:rPr>
        <w:t xml:space="preserve"> Ultimately, </w:t>
      </w:r>
      <w:r w:rsidR="00B91B33">
        <w:rPr>
          <w:rFonts w:ascii="Palatino Linotype" w:hAnsi="Palatino Linotype"/>
        </w:rPr>
        <w:t>research could continue</w:t>
      </w:r>
      <w:r w:rsidR="002E15BF">
        <w:rPr>
          <w:rFonts w:ascii="Palatino Linotype" w:hAnsi="Palatino Linotype"/>
        </w:rPr>
        <w:t xml:space="preserve"> around</w:t>
      </w:r>
      <w:r w:rsidR="003208D2">
        <w:rPr>
          <w:rFonts w:ascii="Palatino Linotype" w:hAnsi="Palatino Linotype"/>
        </w:rPr>
        <w:t xml:space="preserve"> the </w:t>
      </w:r>
      <w:r w:rsidR="00505E12">
        <w:rPr>
          <w:rFonts w:ascii="Palatino Linotype" w:hAnsi="Palatino Linotype"/>
        </w:rPr>
        <w:t>dev</w:t>
      </w:r>
      <w:r w:rsidR="0037408F">
        <w:rPr>
          <w:rFonts w:ascii="Palatino Linotype" w:hAnsi="Palatino Linotype"/>
        </w:rPr>
        <w:t>el</w:t>
      </w:r>
      <w:r w:rsidR="00505E12">
        <w:rPr>
          <w:rFonts w:ascii="Palatino Linotype" w:hAnsi="Palatino Linotype"/>
        </w:rPr>
        <w:t>opment</w:t>
      </w:r>
      <w:r w:rsidR="003208D2">
        <w:rPr>
          <w:rFonts w:ascii="Palatino Linotype" w:hAnsi="Palatino Linotype"/>
        </w:rPr>
        <w:t xml:space="preserve"> of the </w:t>
      </w:r>
      <w:r w:rsidR="00BB4ABA">
        <w:rPr>
          <w:rFonts w:ascii="Palatino Linotype" w:hAnsi="Palatino Linotype"/>
        </w:rPr>
        <w:t>mixture SABR</w:t>
      </w:r>
      <w:r w:rsidR="00B91B33">
        <w:rPr>
          <w:rFonts w:ascii="Palatino Linotype" w:hAnsi="Palatino Linotype"/>
        </w:rPr>
        <w:t xml:space="preserve"> in explaining market volatility</w:t>
      </w:r>
      <w:r w:rsidR="003208D2">
        <w:rPr>
          <w:rFonts w:ascii="Palatino Linotype" w:hAnsi="Palatino Linotype"/>
        </w:rPr>
        <w:t xml:space="preserve">, which might </w:t>
      </w:r>
      <w:r w:rsidR="00B91B33">
        <w:rPr>
          <w:rFonts w:ascii="Palatino Linotype" w:hAnsi="Palatino Linotype"/>
        </w:rPr>
        <w:t>need</w:t>
      </w:r>
      <w:r w:rsidR="003208D2">
        <w:rPr>
          <w:rFonts w:ascii="Palatino Linotype" w:hAnsi="Palatino Linotype"/>
        </w:rPr>
        <w:t xml:space="preserve"> adjustments with respect to its calibration and balancing processes</w:t>
      </w:r>
      <w:r w:rsidR="0037408F">
        <w:rPr>
          <w:rFonts w:ascii="Palatino Linotype" w:hAnsi="Palatino Linotype"/>
        </w:rPr>
        <w:t>, as so far has given failing results</w:t>
      </w:r>
      <w:r w:rsidR="003208D2">
        <w:rPr>
          <w:rFonts w:ascii="Palatino Linotype" w:hAnsi="Palatino Linotype"/>
        </w:rPr>
        <w:t xml:space="preserve">. </w:t>
      </w:r>
    </w:p>
    <w:p w14:paraId="59646404" w14:textId="5D5F9C66" w:rsidR="003208D2" w:rsidRDefault="00CC2F9E" w:rsidP="00F62B95">
      <w:pPr>
        <w:pStyle w:val="Text"/>
        <w:spacing w:line="360" w:lineRule="auto"/>
        <w:ind w:firstLine="0"/>
        <w:rPr>
          <w:rFonts w:ascii="Palatino Linotype" w:hAnsi="Palatino Linotype"/>
        </w:rPr>
      </w:pPr>
      <w:r>
        <w:rPr>
          <w:rFonts w:ascii="Palatino Linotype" w:hAnsi="Palatino Linotype"/>
        </w:rPr>
        <w:t>Generally,</w:t>
      </w:r>
      <w:r w:rsidR="003208D2">
        <w:rPr>
          <w:rFonts w:ascii="Palatino Linotype" w:hAnsi="Palatino Linotype"/>
        </w:rPr>
        <w:t xml:space="preserve"> Antonov’s approach to use SABR models work</w:t>
      </w:r>
      <w:r w:rsidR="00FD21DB">
        <w:rPr>
          <w:rFonts w:ascii="Palatino Linotype" w:hAnsi="Palatino Linotype"/>
        </w:rPr>
        <w:t>s</w:t>
      </w:r>
      <w:r w:rsidR="00094218">
        <w:rPr>
          <w:rFonts w:ascii="Palatino Linotype" w:hAnsi="Palatino Linotype"/>
        </w:rPr>
        <w:t xml:space="preserve"> better than traditional models</w:t>
      </w:r>
      <w:r w:rsidR="003208D2">
        <w:rPr>
          <w:rFonts w:ascii="Palatino Linotype" w:hAnsi="Palatino Linotype"/>
        </w:rPr>
        <w:t xml:space="preserve"> </w:t>
      </w:r>
      <w:r w:rsidR="00094218">
        <w:rPr>
          <w:rFonts w:ascii="Palatino Linotype" w:hAnsi="Palatino Linotype"/>
        </w:rPr>
        <w:t>in</w:t>
      </w:r>
      <w:r w:rsidR="003208D2">
        <w:rPr>
          <w:rFonts w:ascii="Palatino Linotype" w:hAnsi="Palatino Linotype"/>
        </w:rPr>
        <w:t xml:space="preserve"> calibrating implied volatility </w:t>
      </w:r>
      <w:r w:rsidR="00D025B9">
        <w:rPr>
          <w:rFonts w:ascii="Palatino Linotype" w:hAnsi="Palatino Linotype"/>
        </w:rPr>
        <w:t>on commodities</w:t>
      </w:r>
      <w:r w:rsidR="003208D2">
        <w:rPr>
          <w:rFonts w:ascii="Palatino Linotype" w:hAnsi="Palatino Linotype"/>
        </w:rPr>
        <w:t xml:space="preserve"> markets</w:t>
      </w:r>
      <w:r w:rsidR="0083644E">
        <w:rPr>
          <w:rFonts w:ascii="Palatino Linotype" w:hAnsi="Palatino Linotype"/>
        </w:rPr>
        <w:t xml:space="preserve"> and</w:t>
      </w:r>
      <w:r w:rsidR="003208D2">
        <w:rPr>
          <w:rFonts w:ascii="Palatino Linotype" w:hAnsi="Palatino Linotype"/>
        </w:rPr>
        <w:t xml:space="preserve"> </w:t>
      </w:r>
      <w:r w:rsidR="00094218">
        <w:rPr>
          <w:rFonts w:ascii="Palatino Linotype" w:hAnsi="Palatino Linotype"/>
        </w:rPr>
        <w:t>share methods that work well</w:t>
      </w:r>
      <w:r w:rsidR="00B91B33">
        <w:rPr>
          <w:rFonts w:ascii="Palatino Linotype" w:hAnsi="Palatino Linotype"/>
        </w:rPr>
        <w:t xml:space="preserve"> </w:t>
      </w:r>
      <w:r w:rsidR="0083644E">
        <w:rPr>
          <w:rFonts w:ascii="Palatino Linotype" w:hAnsi="Palatino Linotype"/>
        </w:rPr>
        <w:t>under negative rates</w:t>
      </w:r>
      <w:r w:rsidR="003208D2">
        <w:rPr>
          <w:rFonts w:ascii="Palatino Linotype" w:hAnsi="Palatino Linotype"/>
        </w:rPr>
        <w:t>.</w:t>
      </w:r>
      <w:r w:rsidR="00914FE7">
        <w:rPr>
          <w:rFonts w:ascii="Palatino Linotype" w:hAnsi="Palatino Linotype"/>
        </w:rPr>
        <w:t xml:space="preserve"> </w:t>
      </w:r>
    </w:p>
    <w:p w14:paraId="2E12B5A5" w14:textId="6EC87E4D" w:rsidR="00403CB1" w:rsidRDefault="00403CB1" w:rsidP="00F62B95">
      <w:pPr>
        <w:spacing w:line="360" w:lineRule="auto"/>
        <w:rPr>
          <w:rFonts w:ascii="Palatino Linotype" w:hAnsi="Palatino Linotype"/>
          <w:sz w:val="20"/>
          <w:szCs w:val="20"/>
        </w:rPr>
      </w:pPr>
      <w:r>
        <w:rPr>
          <w:rFonts w:ascii="Palatino Linotype" w:hAnsi="Palatino Linotype"/>
        </w:rPr>
        <w:br w:type="page"/>
      </w:r>
    </w:p>
    <w:p w14:paraId="1CA242D7" w14:textId="77777777" w:rsidR="00403CB1" w:rsidRPr="00BC5550" w:rsidRDefault="00403CB1" w:rsidP="00F62B95">
      <w:pPr>
        <w:pStyle w:val="Text"/>
        <w:spacing w:line="360" w:lineRule="auto"/>
        <w:ind w:firstLine="0"/>
        <w:rPr>
          <w:rFonts w:ascii="Palatino Linotype" w:hAnsi="Palatino Linotype"/>
          <w:i/>
          <w:iCs/>
          <w:position w:val="-5"/>
        </w:rPr>
      </w:pPr>
    </w:p>
    <w:p w14:paraId="7DDCD1C9" w14:textId="7C5585ED" w:rsidR="00E85D7A" w:rsidRDefault="00E85D7A" w:rsidP="00F62B95">
      <w:pPr>
        <w:pStyle w:val="Heading1"/>
        <w:spacing w:line="360" w:lineRule="auto"/>
        <w:rPr>
          <w:rFonts w:ascii="Palatino Linotype" w:hAnsi="Palatino Linotype"/>
          <w:b w:val="0"/>
          <w:bCs w:val="0"/>
          <w:sz w:val="20"/>
          <w:szCs w:val="20"/>
        </w:rPr>
      </w:pPr>
      <w:bookmarkStart w:id="38" w:name="_Toc83068603"/>
      <w:r w:rsidRPr="00E85D7A">
        <w:rPr>
          <w:rFonts w:ascii="Palatino Linotype" w:hAnsi="Palatino Linotype"/>
          <w:b w:val="0"/>
          <w:bCs w:val="0"/>
          <w:sz w:val="20"/>
          <w:szCs w:val="20"/>
        </w:rPr>
        <w:t>APPENDIX</w:t>
      </w:r>
      <w:bookmarkEnd w:id="38"/>
    </w:p>
    <w:p w14:paraId="3C95286F" w14:textId="2CBDE9DE" w:rsidR="00E85D7A" w:rsidRPr="00DD6DAE" w:rsidRDefault="00E85D7A" w:rsidP="00F62B95">
      <w:pPr>
        <w:pStyle w:val="Heading2"/>
        <w:spacing w:line="360" w:lineRule="auto"/>
        <w:rPr>
          <w:rFonts w:ascii="Palatino Linotype" w:hAnsi="Palatino Linotype"/>
        </w:rPr>
      </w:pPr>
      <w:bookmarkStart w:id="39" w:name="_Toc83068604"/>
      <w:r w:rsidRPr="00DD6DAE">
        <w:rPr>
          <w:rFonts w:ascii="Palatino Linotype" w:hAnsi="Palatino Linotype"/>
        </w:rPr>
        <w:t>LVM</w:t>
      </w:r>
      <w:bookmarkEnd w:id="39"/>
    </w:p>
    <w:p w14:paraId="413CFB06" w14:textId="1C6045BD" w:rsidR="00E85D7A" w:rsidRPr="00DD6DAE" w:rsidRDefault="0053646E" w:rsidP="00F62B95">
      <w:pPr>
        <w:pStyle w:val="Heading3"/>
        <w:spacing w:line="360" w:lineRule="auto"/>
        <w:rPr>
          <w:rFonts w:ascii="Palatino Linotype" w:hAnsi="Palatino Linotype"/>
        </w:rPr>
      </w:pPr>
      <w:bookmarkStart w:id="40" w:name="_Toc83032954"/>
      <w:bookmarkStart w:id="41" w:name="_Toc83068605"/>
      <w:r>
        <w:rPr>
          <w:rFonts w:ascii="Palatino Linotype" w:hAnsi="Palatino Linotype"/>
        </w:rPr>
        <w:t xml:space="preserve">Local Volatility Model on </w:t>
      </w:r>
      <w:r w:rsidR="00BB4ABA">
        <w:rPr>
          <w:rFonts w:ascii="Palatino Linotype" w:hAnsi="Palatino Linotype"/>
        </w:rPr>
        <w:t>gold</w:t>
      </w:r>
      <w:bookmarkEnd w:id="40"/>
      <w:bookmarkEnd w:id="41"/>
    </w:p>
    <w:p w14:paraId="568C6BA5" w14:textId="779DE733" w:rsidR="00E85D7A" w:rsidRPr="00DD6DAE" w:rsidRDefault="009A5F2A" w:rsidP="00F62B95">
      <w:pPr>
        <w:spacing w:line="360" w:lineRule="auto"/>
        <w:rPr>
          <w:rFonts w:ascii="Palatino Linotype" w:hAnsi="Palatino Linotype"/>
        </w:rPr>
      </w:pPr>
      <w:r w:rsidRPr="00DD6DAE">
        <w:rPr>
          <w:rFonts w:ascii="Palatino Linotype" w:hAnsi="Palatino Linotype"/>
          <w:noProof/>
        </w:rPr>
        <w:drawing>
          <wp:anchor distT="0" distB="0" distL="114300" distR="114300" simplePos="0" relativeHeight="251894784" behindDoc="0" locked="0" layoutInCell="1" allowOverlap="1" wp14:anchorId="2CF74D5C" wp14:editId="773BDF46">
            <wp:simplePos x="0" y="0"/>
            <wp:positionH relativeFrom="page">
              <wp:posOffset>3811270</wp:posOffset>
            </wp:positionH>
            <wp:positionV relativeFrom="paragraph">
              <wp:posOffset>2331085</wp:posOffset>
            </wp:positionV>
            <wp:extent cx="3768725" cy="1180465"/>
            <wp:effectExtent l="0" t="0" r="3175" b="635"/>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40">
                      <a:extLst>
                        <a:ext uri="{28A0092B-C50C-407E-A947-70E740481C1C}">
                          <a14:useLocalDpi xmlns:a14="http://schemas.microsoft.com/office/drawing/2010/main" val="0"/>
                        </a:ext>
                      </a:extLst>
                    </a:blip>
                    <a:stretch>
                      <a:fillRect/>
                    </a:stretch>
                  </pic:blipFill>
                  <pic:spPr>
                    <a:xfrm>
                      <a:off x="0" y="0"/>
                      <a:ext cx="3768725" cy="1180465"/>
                    </a:xfrm>
                    <a:prstGeom prst="rect">
                      <a:avLst/>
                    </a:prstGeom>
                  </pic:spPr>
                </pic:pic>
              </a:graphicData>
            </a:graphic>
          </wp:anchor>
        </w:drawing>
      </w:r>
      <w:r w:rsidRPr="00DD6DAE">
        <w:rPr>
          <w:rFonts w:ascii="Palatino Linotype" w:hAnsi="Palatino Linotype"/>
          <w:noProof/>
        </w:rPr>
        <w:drawing>
          <wp:anchor distT="0" distB="0" distL="114300" distR="114300" simplePos="0" relativeHeight="251892736" behindDoc="0" locked="0" layoutInCell="1" allowOverlap="1" wp14:anchorId="1982CBBC" wp14:editId="4EF1705F">
            <wp:simplePos x="0" y="0"/>
            <wp:positionH relativeFrom="page">
              <wp:posOffset>3800475</wp:posOffset>
            </wp:positionH>
            <wp:positionV relativeFrom="paragraph">
              <wp:posOffset>873760</wp:posOffset>
            </wp:positionV>
            <wp:extent cx="3780000" cy="1184400"/>
            <wp:effectExtent l="0" t="0"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41">
                      <a:extLst>
                        <a:ext uri="{28A0092B-C50C-407E-A947-70E740481C1C}">
                          <a14:useLocalDpi xmlns:a14="http://schemas.microsoft.com/office/drawing/2010/main" val="0"/>
                        </a:ext>
                      </a:extLst>
                    </a:blip>
                    <a:stretch>
                      <a:fillRect/>
                    </a:stretch>
                  </pic:blipFill>
                  <pic:spPr>
                    <a:xfrm>
                      <a:off x="0" y="0"/>
                      <a:ext cx="3780000" cy="1184400"/>
                    </a:xfrm>
                    <a:prstGeom prst="rect">
                      <a:avLst/>
                    </a:prstGeom>
                  </pic:spPr>
                </pic:pic>
              </a:graphicData>
            </a:graphic>
          </wp:anchor>
        </w:drawing>
      </w:r>
      <w:r w:rsidRPr="00DD6DAE">
        <w:rPr>
          <w:rFonts w:ascii="Palatino Linotype" w:hAnsi="Palatino Linotype"/>
          <w:noProof/>
        </w:rPr>
        <w:drawing>
          <wp:anchor distT="0" distB="0" distL="114300" distR="114300" simplePos="0" relativeHeight="251891712" behindDoc="0" locked="0" layoutInCell="1" allowOverlap="1" wp14:anchorId="688A42E9" wp14:editId="1F70D4BD">
            <wp:simplePos x="0" y="0"/>
            <wp:positionH relativeFrom="margin">
              <wp:posOffset>381000</wp:posOffset>
            </wp:positionH>
            <wp:positionV relativeFrom="paragraph">
              <wp:posOffset>207010</wp:posOffset>
            </wp:positionV>
            <wp:extent cx="2019300" cy="1954530"/>
            <wp:effectExtent l="0" t="0" r="0" b="762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0">
                      <a:extLst>
                        <a:ext uri="{28A0092B-C50C-407E-A947-70E740481C1C}">
                          <a14:useLocalDpi xmlns:a14="http://schemas.microsoft.com/office/drawing/2010/main" val="0"/>
                        </a:ext>
                      </a:extLst>
                    </a:blip>
                    <a:stretch>
                      <a:fillRect/>
                    </a:stretch>
                  </pic:blipFill>
                  <pic:spPr>
                    <a:xfrm>
                      <a:off x="0" y="0"/>
                      <a:ext cx="2019300" cy="1954530"/>
                    </a:xfrm>
                    <a:prstGeom prst="rect">
                      <a:avLst/>
                    </a:prstGeom>
                  </pic:spPr>
                </pic:pic>
              </a:graphicData>
            </a:graphic>
            <wp14:sizeRelH relativeFrom="margin">
              <wp14:pctWidth>0</wp14:pctWidth>
            </wp14:sizeRelH>
            <wp14:sizeRelV relativeFrom="margin">
              <wp14:pctHeight>0</wp14:pctHeight>
            </wp14:sizeRelV>
          </wp:anchor>
        </w:drawing>
      </w:r>
    </w:p>
    <w:p w14:paraId="11D626F3" w14:textId="27556CDC" w:rsidR="00840400" w:rsidRPr="00DD6DAE" w:rsidRDefault="009A5F2A" w:rsidP="00F62B95">
      <w:pPr>
        <w:spacing w:line="360" w:lineRule="auto"/>
        <w:rPr>
          <w:rFonts w:ascii="Palatino Linotype" w:hAnsi="Palatino Linotype"/>
        </w:rPr>
      </w:pPr>
      <w:r w:rsidRPr="00DD6DAE">
        <w:rPr>
          <w:rFonts w:ascii="Palatino Linotype" w:hAnsi="Palatino Linotype"/>
          <w:noProof/>
        </w:rPr>
        <w:drawing>
          <wp:anchor distT="0" distB="0" distL="114300" distR="114300" simplePos="0" relativeHeight="251893760" behindDoc="0" locked="0" layoutInCell="1" allowOverlap="1" wp14:anchorId="7ADDB0D2" wp14:editId="469E2389">
            <wp:simplePos x="0" y="0"/>
            <wp:positionH relativeFrom="page">
              <wp:align>left</wp:align>
            </wp:positionH>
            <wp:positionV relativeFrom="paragraph">
              <wp:posOffset>2146300</wp:posOffset>
            </wp:positionV>
            <wp:extent cx="3768725" cy="1180465"/>
            <wp:effectExtent l="0" t="0" r="3175" b="63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142">
                      <a:extLst>
                        <a:ext uri="{28A0092B-C50C-407E-A947-70E740481C1C}">
                          <a14:useLocalDpi xmlns:a14="http://schemas.microsoft.com/office/drawing/2010/main" val="0"/>
                        </a:ext>
                      </a:extLst>
                    </a:blip>
                    <a:stretch>
                      <a:fillRect/>
                    </a:stretch>
                  </pic:blipFill>
                  <pic:spPr>
                    <a:xfrm>
                      <a:off x="0" y="0"/>
                      <a:ext cx="3768725" cy="1180465"/>
                    </a:xfrm>
                    <a:prstGeom prst="rect">
                      <a:avLst/>
                    </a:prstGeom>
                  </pic:spPr>
                </pic:pic>
              </a:graphicData>
            </a:graphic>
          </wp:anchor>
        </w:drawing>
      </w:r>
    </w:p>
    <w:p w14:paraId="3E6C7B29" w14:textId="133DF869" w:rsidR="00840400" w:rsidRPr="00DD6DAE" w:rsidRDefault="009A5F2A" w:rsidP="00F62B95">
      <w:pPr>
        <w:spacing w:line="360" w:lineRule="auto"/>
        <w:rPr>
          <w:rFonts w:ascii="Palatino Linotype" w:hAnsi="Palatino Linotype"/>
        </w:rPr>
      </w:pPr>
      <w:r w:rsidRPr="00DD6DAE">
        <w:rPr>
          <w:rFonts w:ascii="Palatino Linotype" w:hAnsi="Palatino Linotype"/>
          <w:noProof/>
        </w:rPr>
        <w:drawing>
          <wp:anchor distT="0" distB="0" distL="114300" distR="114300" simplePos="0" relativeHeight="251896832" behindDoc="0" locked="0" layoutInCell="1" allowOverlap="1" wp14:anchorId="4F26AA39" wp14:editId="3BC6268C">
            <wp:simplePos x="0" y="0"/>
            <wp:positionH relativeFrom="page">
              <wp:posOffset>3829050</wp:posOffset>
            </wp:positionH>
            <wp:positionV relativeFrom="paragraph">
              <wp:posOffset>219710</wp:posOffset>
            </wp:positionV>
            <wp:extent cx="3768725" cy="1180465"/>
            <wp:effectExtent l="0" t="0" r="3175" b="635"/>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143">
                      <a:extLst>
                        <a:ext uri="{28A0092B-C50C-407E-A947-70E740481C1C}">
                          <a14:useLocalDpi xmlns:a14="http://schemas.microsoft.com/office/drawing/2010/main" val="0"/>
                        </a:ext>
                      </a:extLst>
                    </a:blip>
                    <a:stretch>
                      <a:fillRect/>
                    </a:stretch>
                  </pic:blipFill>
                  <pic:spPr>
                    <a:xfrm>
                      <a:off x="0" y="0"/>
                      <a:ext cx="3768725" cy="1180465"/>
                    </a:xfrm>
                    <a:prstGeom prst="rect">
                      <a:avLst/>
                    </a:prstGeom>
                  </pic:spPr>
                </pic:pic>
              </a:graphicData>
            </a:graphic>
          </wp:anchor>
        </w:drawing>
      </w:r>
      <w:r w:rsidRPr="00DD6DAE">
        <w:rPr>
          <w:rFonts w:ascii="Palatino Linotype" w:hAnsi="Palatino Linotype"/>
          <w:noProof/>
        </w:rPr>
        <w:drawing>
          <wp:anchor distT="0" distB="0" distL="114300" distR="114300" simplePos="0" relativeHeight="251895808" behindDoc="0" locked="0" layoutInCell="1" allowOverlap="1" wp14:anchorId="5E811D33" wp14:editId="3BC1924A">
            <wp:simplePos x="0" y="0"/>
            <wp:positionH relativeFrom="page">
              <wp:align>left</wp:align>
            </wp:positionH>
            <wp:positionV relativeFrom="paragraph">
              <wp:posOffset>186690</wp:posOffset>
            </wp:positionV>
            <wp:extent cx="3776345" cy="1173480"/>
            <wp:effectExtent l="0" t="0" r="0" b="762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44">
                      <a:extLst>
                        <a:ext uri="{28A0092B-C50C-407E-A947-70E740481C1C}">
                          <a14:useLocalDpi xmlns:a14="http://schemas.microsoft.com/office/drawing/2010/main" val="0"/>
                        </a:ext>
                      </a:extLst>
                    </a:blip>
                    <a:stretch>
                      <a:fillRect/>
                    </a:stretch>
                  </pic:blipFill>
                  <pic:spPr>
                    <a:xfrm>
                      <a:off x="0" y="0"/>
                      <a:ext cx="3776345" cy="1173480"/>
                    </a:xfrm>
                    <a:prstGeom prst="rect">
                      <a:avLst/>
                    </a:prstGeom>
                  </pic:spPr>
                </pic:pic>
              </a:graphicData>
            </a:graphic>
          </wp:anchor>
        </w:drawing>
      </w:r>
    </w:p>
    <w:p w14:paraId="22151317" w14:textId="42BB1A84" w:rsidR="00840400" w:rsidRPr="00DD6DAE" w:rsidRDefault="00840400" w:rsidP="00F62B95">
      <w:pPr>
        <w:spacing w:line="360" w:lineRule="auto"/>
        <w:rPr>
          <w:rFonts w:ascii="Palatino Linotype" w:hAnsi="Palatino Linotype"/>
        </w:rPr>
      </w:pPr>
    </w:p>
    <w:p w14:paraId="5881E65B" w14:textId="32563308" w:rsidR="00840400" w:rsidRPr="00DD6DAE" w:rsidRDefault="00840400" w:rsidP="00F62B95">
      <w:pPr>
        <w:spacing w:line="360" w:lineRule="auto"/>
        <w:rPr>
          <w:rFonts w:ascii="Palatino Linotype" w:hAnsi="Palatino Linotype"/>
        </w:rPr>
      </w:pPr>
    </w:p>
    <w:p w14:paraId="604FB33E" w14:textId="6C9C443C" w:rsidR="00840400" w:rsidRPr="00DD6DAE" w:rsidRDefault="00840400" w:rsidP="00F62B95">
      <w:pPr>
        <w:spacing w:line="360" w:lineRule="auto"/>
        <w:rPr>
          <w:rFonts w:ascii="Palatino Linotype" w:hAnsi="Palatino Linotype"/>
        </w:rPr>
      </w:pPr>
    </w:p>
    <w:p w14:paraId="41F2B585" w14:textId="7D54438C" w:rsidR="00840400" w:rsidRPr="00DD6DAE" w:rsidRDefault="00840400" w:rsidP="00F62B95">
      <w:pPr>
        <w:spacing w:line="360" w:lineRule="auto"/>
        <w:rPr>
          <w:rFonts w:ascii="Palatino Linotype" w:hAnsi="Palatino Linotype"/>
        </w:rPr>
      </w:pPr>
    </w:p>
    <w:p w14:paraId="72E1EC2E" w14:textId="36A88196" w:rsidR="00E85D7A" w:rsidRPr="00DD6DAE" w:rsidRDefault="00560282" w:rsidP="00F62B95">
      <w:pPr>
        <w:pStyle w:val="Heading3"/>
        <w:spacing w:line="360" w:lineRule="auto"/>
        <w:rPr>
          <w:rFonts w:ascii="Palatino Linotype" w:hAnsi="Palatino Linotype"/>
        </w:rPr>
      </w:pPr>
      <w:bookmarkStart w:id="42" w:name="_Toc83032955"/>
      <w:bookmarkStart w:id="43" w:name="_Toc83068606"/>
      <w:r w:rsidRPr="00DD6DAE">
        <w:rPr>
          <w:rFonts w:ascii="Palatino Linotype" w:hAnsi="Palatino Linotype"/>
          <w:noProof/>
        </w:rPr>
        <w:lastRenderedPageBreak/>
        <w:drawing>
          <wp:anchor distT="0" distB="0" distL="114300" distR="114300" simplePos="0" relativeHeight="251897856" behindDoc="0" locked="0" layoutInCell="1" allowOverlap="1" wp14:anchorId="165A679B" wp14:editId="0C15FB06">
            <wp:simplePos x="0" y="0"/>
            <wp:positionH relativeFrom="page">
              <wp:posOffset>3895725</wp:posOffset>
            </wp:positionH>
            <wp:positionV relativeFrom="paragraph">
              <wp:posOffset>697865</wp:posOffset>
            </wp:positionV>
            <wp:extent cx="3711600" cy="1170000"/>
            <wp:effectExtent l="0" t="0" r="3175"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45">
                      <a:extLst>
                        <a:ext uri="{28A0092B-C50C-407E-A947-70E740481C1C}">
                          <a14:useLocalDpi xmlns:a14="http://schemas.microsoft.com/office/drawing/2010/main" val="0"/>
                        </a:ext>
                      </a:extLst>
                    </a:blip>
                    <a:stretch>
                      <a:fillRect/>
                    </a:stretch>
                  </pic:blipFill>
                  <pic:spPr>
                    <a:xfrm>
                      <a:off x="0" y="0"/>
                      <a:ext cx="3711600" cy="1170000"/>
                    </a:xfrm>
                    <a:prstGeom prst="rect">
                      <a:avLst/>
                    </a:prstGeom>
                  </pic:spPr>
                </pic:pic>
              </a:graphicData>
            </a:graphic>
          </wp:anchor>
        </w:drawing>
      </w:r>
      <w:r w:rsidR="0053646E">
        <w:rPr>
          <w:rFonts w:ascii="Palatino Linotype" w:hAnsi="Palatino Linotype"/>
        </w:rPr>
        <w:t xml:space="preserve">Local Volatility Model on </w:t>
      </w:r>
      <w:r w:rsidR="009A5F2A" w:rsidRPr="00DD6DAE">
        <w:rPr>
          <w:rFonts w:ascii="Palatino Linotype" w:hAnsi="Palatino Linotype"/>
          <w:noProof/>
        </w:rPr>
        <w:drawing>
          <wp:anchor distT="0" distB="0" distL="114300" distR="114300" simplePos="0" relativeHeight="251898880" behindDoc="0" locked="0" layoutInCell="1" allowOverlap="1" wp14:anchorId="69ACA9EA" wp14:editId="424BDC5D">
            <wp:simplePos x="0" y="0"/>
            <wp:positionH relativeFrom="column">
              <wp:posOffset>161925</wp:posOffset>
            </wp:positionH>
            <wp:positionV relativeFrom="paragraph">
              <wp:posOffset>243840</wp:posOffset>
            </wp:positionV>
            <wp:extent cx="2019600" cy="1929600"/>
            <wp:effectExtent l="0" t="0" r="0"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19">
                      <a:extLst>
                        <a:ext uri="{28A0092B-C50C-407E-A947-70E740481C1C}">
                          <a14:useLocalDpi xmlns:a14="http://schemas.microsoft.com/office/drawing/2010/main" val="0"/>
                        </a:ext>
                      </a:extLst>
                    </a:blip>
                    <a:stretch>
                      <a:fillRect/>
                    </a:stretch>
                  </pic:blipFill>
                  <pic:spPr>
                    <a:xfrm>
                      <a:off x="0" y="0"/>
                      <a:ext cx="2019600" cy="1929600"/>
                    </a:xfrm>
                    <a:prstGeom prst="rect">
                      <a:avLst/>
                    </a:prstGeom>
                  </pic:spPr>
                </pic:pic>
              </a:graphicData>
            </a:graphic>
          </wp:anchor>
        </w:drawing>
      </w:r>
      <w:r w:rsidR="00BB4ABA">
        <w:rPr>
          <w:rFonts w:ascii="Palatino Linotype" w:hAnsi="Palatino Linotype"/>
        </w:rPr>
        <w:t>silver</w:t>
      </w:r>
      <w:bookmarkEnd w:id="42"/>
      <w:bookmarkEnd w:id="43"/>
    </w:p>
    <w:p w14:paraId="4F20557C" w14:textId="042F1DDD" w:rsidR="00840400" w:rsidRPr="00DD6DAE" w:rsidRDefault="00560282" w:rsidP="00F62B95">
      <w:pPr>
        <w:spacing w:line="360" w:lineRule="auto"/>
        <w:rPr>
          <w:rFonts w:ascii="Palatino Linotype" w:hAnsi="Palatino Linotype"/>
        </w:rPr>
      </w:pPr>
      <w:r w:rsidRPr="00DD6DAE">
        <w:rPr>
          <w:rFonts w:ascii="Palatino Linotype" w:hAnsi="Palatino Linotype"/>
          <w:noProof/>
        </w:rPr>
        <w:drawing>
          <wp:anchor distT="0" distB="0" distL="114300" distR="114300" simplePos="0" relativeHeight="251901952" behindDoc="0" locked="0" layoutInCell="1" allowOverlap="1" wp14:anchorId="16BAC3A6" wp14:editId="7351A4B0">
            <wp:simplePos x="0" y="0"/>
            <wp:positionH relativeFrom="page">
              <wp:posOffset>3810000</wp:posOffset>
            </wp:positionH>
            <wp:positionV relativeFrom="paragraph">
              <wp:posOffset>2270125</wp:posOffset>
            </wp:positionV>
            <wp:extent cx="3768725" cy="1180465"/>
            <wp:effectExtent l="0" t="0" r="3175" b="635"/>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46">
                      <a:extLst>
                        <a:ext uri="{28A0092B-C50C-407E-A947-70E740481C1C}">
                          <a14:useLocalDpi xmlns:a14="http://schemas.microsoft.com/office/drawing/2010/main" val="0"/>
                        </a:ext>
                      </a:extLst>
                    </a:blip>
                    <a:stretch>
                      <a:fillRect/>
                    </a:stretch>
                  </pic:blipFill>
                  <pic:spPr>
                    <a:xfrm>
                      <a:off x="0" y="0"/>
                      <a:ext cx="3768725" cy="1180465"/>
                    </a:xfrm>
                    <a:prstGeom prst="rect">
                      <a:avLst/>
                    </a:prstGeom>
                  </pic:spPr>
                </pic:pic>
              </a:graphicData>
            </a:graphic>
          </wp:anchor>
        </w:drawing>
      </w:r>
      <w:r w:rsidR="009A5F2A" w:rsidRPr="00DD6DAE">
        <w:rPr>
          <w:rFonts w:ascii="Palatino Linotype" w:hAnsi="Palatino Linotype"/>
          <w:noProof/>
        </w:rPr>
        <w:drawing>
          <wp:anchor distT="0" distB="0" distL="114300" distR="114300" simplePos="0" relativeHeight="251899904" behindDoc="0" locked="0" layoutInCell="1" allowOverlap="1" wp14:anchorId="2D80F6C3" wp14:editId="1E27EA07">
            <wp:simplePos x="0" y="0"/>
            <wp:positionH relativeFrom="page">
              <wp:align>left</wp:align>
            </wp:positionH>
            <wp:positionV relativeFrom="paragraph">
              <wp:posOffset>2289810</wp:posOffset>
            </wp:positionV>
            <wp:extent cx="3768725" cy="1180465"/>
            <wp:effectExtent l="0" t="0" r="3175" b="635"/>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147">
                      <a:extLst>
                        <a:ext uri="{28A0092B-C50C-407E-A947-70E740481C1C}">
                          <a14:useLocalDpi xmlns:a14="http://schemas.microsoft.com/office/drawing/2010/main" val="0"/>
                        </a:ext>
                      </a:extLst>
                    </a:blip>
                    <a:stretch>
                      <a:fillRect/>
                    </a:stretch>
                  </pic:blipFill>
                  <pic:spPr>
                    <a:xfrm>
                      <a:off x="0" y="0"/>
                      <a:ext cx="3768725" cy="1180465"/>
                    </a:xfrm>
                    <a:prstGeom prst="rect">
                      <a:avLst/>
                    </a:prstGeom>
                  </pic:spPr>
                </pic:pic>
              </a:graphicData>
            </a:graphic>
          </wp:anchor>
        </w:drawing>
      </w:r>
    </w:p>
    <w:p w14:paraId="1E3FACF1" w14:textId="1800B9EE" w:rsidR="00840400" w:rsidRPr="00DD6DAE" w:rsidRDefault="009A5F2A" w:rsidP="00F62B95">
      <w:pPr>
        <w:spacing w:line="360" w:lineRule="auto"/>
        <w:rPr>
          <w:rFonts w:ascii="Palatino Linotype" w:hAnsi="Palatino Linotype"/>
        </w:rPr>
      </w:pPr>
      <w:r w:rsidRPr="00DD6DAE">
        <w:rPr>
          <w:rFonts w:ascii="Palatino Linotype" w:hAnsi="Palatino Linotype"/>
          <w:noProof/>
        </w:rPr>
        <w:drawing>
          <wp:anchor distT="0" distB="0" distL="114300" distR="114300" simplePos="0" relativeHeight="251902976" behindDoc="0" locked="0" layoutInCell="1" allowOverlap="1" wp14:anchorId="51FF5589" wp14:editId="7C49CC35">
            <wp:simplePos x="0" y="0"/>
            <wp:positionH relativeFrom="page">
              <wp:posOffset>3826510</wp:posOffset>
            </wp:positionH>
            <wp:positionV relativeFrom="paragraph">
              <wp:posOffset>1522095</wp:posOffset>
            </wp:positionV>
            <wp:extent cx="3776345" cy="1173480"/>
            <wp:effectExtent l="0" t="0" r="0" b="762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48">
                      <a:extLst>
                        <a:ext uri="{28A0092B-C50C-407E-A947-70E740481C1C}">
                          <a14:useLocalDpi xmlns:a14="http://schemas.microsoft.com/office/drawing/2010/main" val="0"/>
                        </a:ext>
                      </a:extLst>
                    </a:blip>
                    <a:stretch>
                      <a:fillRect/>
                    </a:stretch>
                  </pic:blipFill>
                  <pic:spPr>
                    <a:xfrm>
                      <a:off x="0" y="0"/>
                      <a:ext cx="3776345" cy="1173480"/>
                    </a:xfrm>
                    <a:prstGeom prst="rect">
                      <a:avLst/>
                    </a:prstGeom>
                  </pic:spPr>
                </pic:pic>
              </a:graphicData>
            </a:graphic>
          </wp:anchor>
        </w:drawing>
      </w:r>
      <w:r w:rsidRPr="00DD6DAE">
        <w:rPr>
          <w:rFonts w:ascii="Palatino Linotype" w:hAnsi="Palatino Linotype"/>
          <w:noProof/>
        </w:rPr>
        <w:drawing>
          <wp:anchor distT="0" distB="0" distL="114300" distR="114300" simplePos="0" relativeHeight="251900928" behindDoc="0" locked="0" layoutInCell="1" allowOverlap="1" wp14:anchorId="11951FA6" wp14:editId="362BF9E7">
            <wp:simplePos x="0" y="0"/>
            <wp:positionH relativeFrom="page">
              <wp:align>left</wp:align>
            </wp:positionH>
            <wp:positionV relativeFrom="paragraph">
              <wp:posOffset>1534160</wp:posOffset>
            </wp:positionV>
            <wp:extent cx="3768725" cy="1180465"/>
            <wp:effectExtent l="0" t="0" r="3175" b="635"/>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149">
                      <a:extLst>
                        <a:ext uri="{28A0092B-C50C-407E-A947-70E740481C1C}">
                          <a14:useLocalDpi xmlns:a14="http://schemas.microsoft.com/office/drawing/2010/main" val="0"/>
                        </a:ext>
                      </a:extLst>
                    </a:blip>
                    <a:stretch>
                      <a:fillRect/>
                    </a:stretch>
                  </pic:blipFill>
                  <pic:spPr>
                    <a:xfrm>
                      <a:off x="0" y="0"/>
                      <a:ext cx="3768725" cy="1180465"/>
                    </a:xfrm>
                    <a:prstGeom prst="rect">
                      <a:avLst/>
                    </a:prstGeom>
                  </pic:spPr>
                </pic:pic>
              </a:graphicData>
            </a:graphic>
          </wp:anchor>
        </w:drawing>
      </w:r>
    </w:p>
    <w:p w14:paraId="53E6CA71" w14:textId="5D548FB4" w:rsidR="00E85D7A" w:rsidRPr="00DD6DAE" w:rsidRDefault="0053646E" w:rsidP="00F62B95">
      <w:pPr>
        <w:pStyle w:val="Heading3"/>
        <w:spacing w:line="360" w:lineRule="auto"/>
        <w:rPr>
          <w:rFonts w:ascii="Palatino Linotype" w:hAnsi="Palatino Linotype"/>
        </w:rPr>
      </w:pPr>
      <w:bookmarkStart w:id="44" w:name="_Toc83032956"/>
      <w:bookmarkStart w:id="45" w:name="_Toc83068607"/>
      <w:r>
        <w:rPr>
          <w:rFonts w:ascii="Palatino Linotype" w:hAnsi="Palatino Linotype"/>
        </w:rPr>
        <w:t xml:space="preserve">Local Volatility Model on </w:t>
      </w:r>
      <w:r w:rsidR="00BB4ABA">
        <w:rPr>
          <w:rFonts w:ascii="Palatino Linotype" w:hAnsi="Palatino Linotype"/>
        </w:rPr>
        <w:t>coffee</w:t>
      </w:r>
      <w:bookmarkEnd w:id="44"/>
      <w:bookmarkEnd w:id="45"/>
    </w:p>
    <w:p w14:paraId="65E2DF9D" w14:textId="3A7CEAC1" w:rsidR="009A5F2A" w:rsidRPr="00DD6DAE" w:rsidRDefault="009A5F2A" w:rsidP="00F62B95">
      <w:pPr>
        <w:spacing w:line="360" w:lineRule="auto"/>
        <w:rPr>
          <w:rFonts w:ascii="Palatino Linotype" w:hAnsi="Palatino Linotype"/>
        </w:rPr>
      </w:pPr>
      <w:r w:rsidRPr="00DD6DAE">
        <w:rPr>
          <w:rFonts w:ascii="Palatino Linotype" w:hAnsi="Palatino Linotype"/>
          <w:noProof/>
        </w:rPr>
        <w:drawing>
          <wp:anchor distT="0" distB="0" distL="114300" distR="114300" simplePos="0" relativeHeight="251904000" behindDoc="0" locked="0" layoutInCell="1" allowOverlap="1" wp14:anchorId="386127C3" wp14:editId="501ED514">
            <wp:simplePos x="0" y="0"/>
            <wp:positionH relativeFrom="column">
              <wp:posOffset>-238125</wp:posOffset>
            </wp:positionH>
            <wp:positionV relativeFrom="paragraph">
              <wp:posOffset>186690</wp:posOffset>
            </wp:positionV>
            <wp:extent cx="2695575" cy="2574925"/>
            <wp:effectExtent l="0" t="0" r="9525" b="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1">
                      <a:extLst>
                        <a:ext uri="{28A0092B-C50C-407E-A947-70E740481C1C}">
                          <a14:useLocalDpi xmlns:a14="http://schemas.microsoft.com/office/drawing/2010/main" val="0"/>
                        </a:ext>
                      </a:extLst>
                    </a:blip>
                    <a:stretch>
                      <a:fillRect/>
                    </a:stretch>
                  </pic:blipFill>
                  <pic:spPr>
                    <a:xfrm>
                      <a:off x="0" y="0"/>
                      <a:ext cx="2695575" cy="2574925"/>
                    </a:xfrm>
                    <a:prstGeom prst="rect">
                      <a:avLst/>
                    </a:prstGeom>
                  </pic:spPr>
                </pic:pic>
              </a:graphicData>
            </a:graphic>
            <wp14:sizeRelH relativeFrom="margin">
              <wp14:pctWidth>0</wp14:pctWidth>
            </wp14:sizeRelH>
            <wp14:sizeRelV relativeFrom="margin">
              <wp14:pctHeight>0</wp14:pctHeight>
            </wp14:sizeRelV>
          </wp:anchor>
        </w:drawing>
      </w:r>
      <w:r w:rsidRPr="00DD6DAE">
        <w:rPr>
          <w:rFonts w:ascii="Palatino Linotype" w:hAnsi="Palatino Linotype"/>
          <w:noProof/>
        </w:rPr>
        <w:drawing>
          <wp:anchor distT="0" distB="0" distL="114300" distR="114300" simplePos="0" relativeHeight="251905024" behindDoc="0" locked="0" layoutInCell="1" allowOverlap="1" wp14:anchorId="0C230E35" wp14:editId="49E14904">
            <wp:simplePos x="0" y="0"/>
            <wp:positionH relativeFrom="column">
              <wp:posOffset>2924175</wp:posOffset>
            </wp:positionH>
            <wp:positionV relativeFrom="paragraph">
              <wp:posOffset>989965</wp:posOffset>
            </wp:positionV>
            <wp:extent cx="3711600" cy="1170000"/>
            <wp:effectExtent l="0" t="0" r="3175"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50">
                      <a:extLst>
                        <a:ext uri="{28A0092B-C50C-407E-A947-70E740481C1C}">
                          <a14:useLocalDpi xmlns:a14="http://schemas.microsoft.com/office/drawing/2010/main" val="0"/>
                        </a:ext>
                      </a:extLst>
                    </a:blip>
                    <a:stretch>
                      <a:fillRect/>
                    </a:stretch>
                  </pic:blipFill>
                  <pic:spPr>
                    <a:xfrm>
                      <a:off x="0" y="0"/>
                      <a:ext cx="3711600" cy="1170000"/>
                    </a:xfrm>
                    <a:prstGeom prst="rect">
                      <a:avLst/>
                    </a:prstGeom>
                  </pic:spPr>
                </pic:pic>
              </a:graphicData>
            </a:graphic>
          </wp:anchor>
        </w:drawing>
      </w:r>
    </w:p>
    <w:p w14:paraId="37FCDD14" w14:textId="6546B884" w:rsidR="00840400" w:rsidRPr="00DD6DAE" w:rsidRDefault="00560282" w:rsidP="00F62B95">
      <w:pPr>
        <w:spacing w:line="360" w:lineRule="auto"/>
        <w:rPr>
          <w:rFonts w:ascii="Palatino Linotype" w:hAnsi="Palatino Linotype"/>
        </w:rPr>
      </w:pPr>
      <w:r w:rsidRPr="00DD6DAE">
        <w:rPr>
          <w:rFonts w:ascii="Palatino Linotype" w:hAnsi="Palatino Linotype"/>
          <w:noProof/>
        </w:rPr>
        <w:lastRenderedPageBreak/>
        <w:drawing>
          <wp:anchor distT="0" distB="0" distL="114300" distR="114300" simplePos="0" relativeHeight="251909120" behindDoc="0" locked="0" layoutInCell="1" allowOverlap="1" wp14:anchorId="5804CD7D" wp14:editId="62BAF5BE">
            <wp:simplePos x="0" y="0"/>
            <wp:positionH relativeFrom="page">
              <wp:posOffset>3838575</wp:posOffset>
            </wp:positionH>
            <wp:positionV relativeFrom="paragraph">
              <wp:posOffset>1190625</wp:posOffset>
            </wp:positionV>
            <wp:extent cx="3768725" cy="1180465"/>
            <wp:effectExtent l="0" t="0" r="3175" b="635"/>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151">
                      <a:extLst>
                        <a:ext uri="{28A0092B-C50C-407E-A947-70E740481C1C}">
                          <a14:useLocalDpi xmlns:a14="http://schemas.microsoft.com/office/drawing/2010/main" val="0"/>
                        </a:ext>
                      </a:extLst>
                    </a:blip>
                    <a:stretch>
                      <a:fillRect/>
                    </a:stretch>
                  </pic:blipFill>
                  <pic:spPr>
                    <a:xfrm>
                      <a:off x="0" y="0"/>
                      <a:ext cx="3768725" cy="1180465"/>
                    </a:xfrm>
                    <a:prstGeom prst="rect">
                      <a:avLst/>
                    </a:prstGeom>
                  </pic:spPr>
                </pic:pic>
              </a:graphicData>
            </a:graphic>
          </wp:anchor>
        </w:drawing>
      </w:r>
      <w:r w:rsidRPr="00DD6DAE">
        <w:rPr>
          <w:rFonts w:ascii="Palatino Linotype" w:hAnsi="Palatino Linotype"/>
          <w:noProof/>
        </w:rPr>
        <w:drawing>
          <wp:anchor distT="0" distB="0" distL="114300" distR="114300" simplePos="0" relativeHeight="251907072" behindDoc="0" locked="0" layoutInCell="1" allowOverlap="1" wp14:anchorId="0E3CF151" wp14:editId="39726B51">
            <wp:simplePos x="0" y="0"/>
            <wp:positionH relativeFrom="page">
              <wp:posOffset>3838575</wp:posOffset>
            </wp:positionH>
            <wp:positionV relativeFrom="paragraph">
              <wp:posOffset>0</wp:posOffset>
            </wp:positionV>
            <wp:extent cx="3768725" cy="1180465"/>
            <wp:effectExtent l="0" t="0" r="3175" b="635"/>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52">
                      <a:extLst>
                        <a:ext uri="{28A0092B-C50C-407E-A947-70E740481C1C}">
                          <a14:useLocalDpi xmlns:a14="http://schemas.microsoft.com/office/drawing/2010/main" val="0"/>
                        </a:ext>
                      </a:extLst>
                    </a:blip>
                    <a:stretch>
                      <a:fillRect/>
                    </a:stretch>
                  </pic:blipFill>
                  <pic:spPr>
                    <a:xfrm>
                      <a:off x="0" y="0"/>
                      <a:ext cx="3768725" cy="1180465"/>
                    </a:xfrm>
                    <a:prstGeom prst="rect">
                      <a:avLst/>
                    </a:prstGeom>
                  </pic:spPr>
                </pic:pic>
              </a:graphicData>
            </a:graphic>
          </wp:anchor>
        </w:drawing>
      </w:r>
      <w:r w:rsidR="009A5F2A" w:rsidRPr="00DD6DAE">
        <w:rPr>
          <w:rFonts w:ascii="Palatino Linotype" w:hAnsi="Palatino Linotype"/>
          <w:noProof/>
        </w:rPr>
        <w:drawing>
          <wp:anchor distT="0" distB="0" distL="114300" distR="114300" simplePos="0" relativeHeight="251908096" behindDoc="0" locked="0" layoutInCell="1" allowOverlap="1" wp14:anchorId="2BADB102" wp14:editId="758BCE7A">
            <wp:simplePos x="0" y="0"/>
            <wp:positionH relativeFrom="page">
              <wp:align>left</wp:align>
            </wp:positionH>
            <wp:positionV relativeFrom="paragraph">
              <wp:posOffset>1219200</wp:posOffset>
            </wp:positionV>
            <wp:extent cx="3768725" cy="1180465"/>
            <wp:effectExtent l="0" t="0" r="3175" b="635"/>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53">
                      <a:extLst>
                        <a:ext uri="{28A0092B-C50C-407E-A947-70E740481C1C}">
                          <a14:useLocalDpi xmlns:a14="http://schemas.microsoft.com/office/drawing/2010/main" val="0"/>
                        </a:ext>
                      </a:extLst>
                    </a:blip>
                    <a:stretch>
                      <a:fillRect/>
                    </a:stretch>
                  </pic:blipFill>
                  <pic:spPr>
                    <a:xfrm>
                      <a:off x="0" y="0"/>
                      <a:ext cx="3768725" cy="1180465"/>
                    </a:xfrm>
                    <a:prstGeom prst="rect">
                      <a:avLst/>
                    </a:prstGeom>
                  </pic:spPr>
                </pic:pic>
              </a:graphicData>
            </a:graphic>
          </wp:anchor>
        </w:drawing>
      </w:r>
      <w:r w:rsidR="009A5F2A" w:rsidRPr="00DD6DAE">
        <w:rPr>
          <w:rFonts w:ascii="Palatino Linotype" w:hAnsi="Palatino Linotype"/>
          <w:noProof/>
        </w:rPr>
        <w:drawing>
          <wp:anchor distT="0" distB="0" distL="114300" distR="114300" simplePos="0" relativeHeight="251906048" behindDoc="0" locked="0" layoutInCell="1" allowOverlap="1" wp14:anchorId="0936A99E" wp14:editId="0F7D062D">
            <wp:simplePos x="0" y="0"/>
            <wp:positionH relativeFrom="page">
              <wp:align>left</wp:align>
            </wp:positionH>
            <wp:positionV relativeFrom="paragraph">
              <wp:posOffset>0</wp:posOffset>
            </wp:positionV>
            <wp:extent cx="3711600" cy="1170000"/>
            <wp:effectExtent l="0" t="0" r="3175"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154">
                      <a:extLst>
                        <a:ext uri="{28A0092B-C50C-407E-A947-70E740481C1C}">
                          <a14:useLocalDpi xmlns:a14="http://schemas.microsoft.com/office/drawing/2010/main" val="0"/>
                        </a:ext>
                      </a:extLst>
                    </a:blip>
                    <a:stretch>
                      <a:fillRect/>
                    </a:stretch>
                  </pic:blipFill>
                  <pic:spPr>
                    <a:xfrm>
                      <a:off x="0" y="0"/>
                      <a:ext cx="3711600" cy="1170000"/>
                    </a:xfrm>
                    <a:prstGeom prst="rect">
                      <a:avLst/>
                    </a:prstGeom>
                  </pic:spPr>
                </pic:pic>
              </a:graphicData>
            </a:graphic>
          </wp:anchor>
        </w:drawing>
      </w:r>
    </w:p>
    <w:p w14:paraId="75C4AC81" w14:textId="57FE13F4" w:rsidR="00E85D7A" w:rsidRPr="00DD6DAE" w:rsidRDefault="00E85D7A" w:rsidP="00F62B95">
      <w:pPr>
        <w:pStyle w:val="Heading2"/>
        <w:spacing w:line="360" w:lineRule="auto"/>
        <w:rPr>
          <w:rFonts w:ascii="Palatino Linotype" w:hAnsi="Palatino Linotype"/>
        </w:rPr>
      </w:pPr>
      <w:bookmarkStart w:id="46" w:name="_Toc83068608"/>
      <w:r w:rsidRPr="00DD6DAE">
        <w:rPr>
          <w:rFonts w:ascii="Palatino Linotype" w:hAnsi="Palatino Linotype"/>
        </w:rPr>
        <w:t>Heston</w:t>
      </w:r>
      <w:bookmarkEnd w:id="46"/>
    </w:p>
    <w:p w14:paraId="02182894" w14:textId="283FECA6" w:rsidR="00840400" w:rsidRPr="00DD6DAE" w:rsidRDefault="0053646E" w:rsidP="00F62B95">
      <w:pPr>
        <w:pStyle w:val="Heading3"/>
        <w:spacing w:line="360" w:lineRule="auto"/>
        <w:rPr>
          <w:rFonts w:ascii="Palatino Linotype" w:hAnsi="Palatino Linotype"/>
        </w:rPr>
      </w:pPr>
      <w:bookmarkStart w:id="47" w:name="_Toc83032958"/>
      <w:bookmarkStart w:id="48" w:name="_Toc83068609"/>
      <w:r>
        <w:rPr>
          <w:rFonts w:ascii="Palatino Linotype" w:hAnsi="Palatino Linotype"/>
        </w:rPr>
        <w:t xml:space="preserve">Heston Model on </w:t>
      </w:r>
      <w:r w:rsidR="00BB4ABA">
        <w:rPr>
          <w:rFonts w:ascii="Palatino Linotype" w:hAnsi="Palatino Linotype"/>
        </w:rPr>
        <w:t>gold</w:t>
      </w:r>
      <w:bookmarkEnd w:id="47"/>
      <w:bookmarkEnd w:id="48"/>
    </w:p>
    <w:p w14:paraId="696070E3" w14:textId="1303C43E" w:rsidR="00840400" w:rsidRPr="00DD6DAE" w:rsidRDefault="00840400" w:rsidP="00F62B95">
      <w:pPr>
        <w:spacing w:line="360" w:lineRule="auto"/>
        <w:rPr>
          <w:rFonts w:ascii="Palatino Linotype" w:hAnsi="Palatino Linotype"/>
        </w:rPr>
      </w:pPr>
    </w:p>
    <w:tbl>
      <w:tblPr>
        <w:tblW w:w="5664" w:type="dxa"/>
        <w:tblCellSpacing w:w="15" w:type="dxa"/>
        <w:tblInd w:w="20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08"/>
        <w:gridCol w:w="949"/>
        <w:gridCol w:w="948"/>
        <w:gridCol w:w="948"/>
        <w:gridCol w:w="948"/>
        <w:gridCol w:w="963"/>
      </w:tblGrid>
      <w:tr w:rsidR="00840400" w:rsidRPr="003C0C05" w14:paraId="07FD0F70" w14:textId="77777777" w:rsidTr="003C0C05">
        <w:trPr>
          <w:trHeight w:val="287"/>
          <w:tblHeader/>
          <w:tblCellSpacing w:w="15" w:type="dxa"/>
        </w:trPr>
        <w:tc>
          <w:tcPr>
            <w:tcW w:w="0" w:type="auto"/>
            <w:gridSpan w:val="6"/>
            <w:vAlign w:val="center"/>
            <w:hideMark/>
          </w:tcPr>
          <w:p w14:paraId="4B835267" w14:textId="51FBC813" w:rsidR="00840400" w:rsidRPr="003C0C05" w:rsidRDefault="00840400" w:rsidP="00F62B95">
            <w:pPr>
              <w:spacing w:line="360" w:lineRule="auto"/>
              <w:jc w:val="center"/>
              <w:rPr>
                <w:rFonts w:ascii="Palatino Linotype" w:hAnsi="Palatino Linotype"/>
                <w:sz w:val="16"/>
                <w:szCs w:val="16"/>
              </w:rPr>
            </w:pPr>
            <w:r w:rsidRPr="003C0C05">
              <w:rPr>
                <w:rFonts w:ascii="Palatino Linotype" w:hAnsi="Palatino Linotype"/>
                <w:sz w:val="16"/>
                <w:szCs w:val="16"/>
              </w:rPr>
              <w:t>Heston Model Initial Conditions on (</w:t>
            </w:r>
            <w:r w:rsidR="00BB4ABA" w:rsidRPr="003C0C05">
              <w:rPr>
                <w:rFonts w:ascii="Palatino Linotype" w:hAnsi="Palatino Linotype"/>
                <w:sz w:val="16"/>
                <w:szCs w:val="16"/>
              </w:rPr>
              <w:t>gold</w:t>
            </w:r>
            <w:r w:rsidRPr="003C0C05">
              <w:rPr>
                <w:rFonts w:ascii="Palatino Linotype" w:hAnsi="Palatino Linotype"/>
                <w:sz w:val="16"/>
                <w:szCs w:val="16"/>
              </w:rPr>
              <w:t>)</w:t>
            </w:r>
          </w:p>
        </w:tc>
      </w:tr>
      <w:tr w:rsidR="00840400" w:rsidRPr="003C0C05" w14:paraId="5984ACBE" w14:textId="77777777" w:rsidTr="003C0C05">
        <w:trPr>
          <w:trHeight w:val="303"/>
          <w:tblHeader/>
          <w:tblCellSpacing w:w="15" w:type="dxa"/>
        </w:trPr>
        <w:tc>
          <w:tcPr>
            <w:tcW w:w="0" w:type="auto"/>
            <w:vAlign w:val="center"/>
            <w:hideMark/>
          </w:tcPr>
          <w:p w14:paraId="1246033F" w14:textId="77777777" w:rsidR="00840400" w:rsidRPr="003C0C05" w:rsidRDefault="00840400" w:rsidP="00F62B95">
            <w:pPr>
              <w:spacing w:line="360" w:lineRule="auto"/>
              <w:jc w:val="center"/>
              <w:rPr>
                <w:rFonts w:ascii="Palatino Linotype" w:hAnsi="Palatino Linotype"/>
                <w:sz w:val="16"/>
                <w:szCs w:val="16"/>
              </w:rPr>
            </w:pPr>
          </w:p>
        </w:tc>
        <w:tc>
          <w:tcPr>
            <w:tcW w:w="0" w:type="auto"/>
            <w:vAlign w:val="center"/>
            <w:hideMark/>
          </w:tcPr>
          <w:p w14:paraId="22F74D46"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theta</w:t>
            </w:r>
          </w:p>
        </w:tc>
        <w:tc>
          <w:tcPr>
            <w:tcW w:w="0" w:type="auto"/>
            <w:vAlign w:val="center"/>
            <w:hideMark/>
          </w:tcPr>
          <w:p w14:paraId="045C318D"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kappa</w:t>
            </w:r>
          </w:p>
        </w:tc>
        <w:tc>
          <w:tcPr>
            <w:tcW w:w="0" w:type="auto"/>
            <w:vAlign w:val="center"/>
            <w:hideMark/>
          </w:tcPr>
          <w:p w14:paraId="5FE5ADC3"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sigma</w:t>
            </w:r>
          </w:p>
        </w:tc>
        <w:tc>
          <w:tcPr>
            <w:tcW w:w="0" w:type="auto"/>
            <w:vAlign w:val="center"/>
            <w:hideMark/>
          </w:tcPr>
          <w:p w14:paraId="0947ECE2"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rho</w:t>
            </w:r>
          </w:p>
        </w:tc>
        <w:tc>
          <w:tcPr>
            <w:tcW w:w="0" w:type="auto"/>
            <w:vAlign w:val="center"/>
            <w:hideMark/>
          </w:tcPr>
          <w:p w14:paraId="275741D1"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v0</w:t>
            </w:r>
          </w:p>
        </w:tc>
      </w:tr>
      <w:tr w:rsidR="00840400" w:rsidRPr="003C0C05" w14:paraId="48E2803E" w14:textId="77777777" w:rsidTr="003C0C05">
        <w:trPr>
          <w:trHeight w:val="287"/>
          <w:tblCellSpacing w:w="15" w:type="dxa"/>
        </w:trPr>
        <w:tc>
          <w:tcPr>
            <w:tcW w:w="0" w:type="auto"/>
            <w:vAlign w:val="center"/>
            <w:hideMark/>
          </w:tcPr>
          <w:p w14:paraId="51E3C93E"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Model1</w:t>
            </w:r>
          </w:p>
        </w:tc>
        <w:tc>
          <w:tcPr>
            <w:tcW w:w="0" w:type="auto"/>
            <w:vAlign w:val="center"/>
            <w:hideMark/>
          </w:tcPr>
          <w:p w14:paraId="2AAC2FA8" w14:textId="77777777" w:rsidR="00840400" w:rsidRPr="003C0C05" w:rsidRDefault="00840400" w:rsidP="00F62B95">
            <w:pPr>
              <w:spacing w:line="360" w:lineRule="auto"/>
              <w:jc w:val="center"/>
              <w:rPr>
                <w:rFonts w:ascii="Palatino Linotype" w:hAnsi="Palatino Linotype"/>
                <w:sz w:val="16"/>
                <w:szCs w:val="16"/>
              </w:rPr>
            </w:pPr>
            <w:r w:rsidRPr="003C0C05">
              <w:rPr>
                <w:rFonts w:ascii="Palatino Linotype" w:hAnsi="Palatino Linotype"/>
                <w:sz w:val="16"/>
                <w:szCs w:val="16"/>
              </w:rPr>
              <w:t>0.030000</w:t>
            </w:r>
          </w:p>
        </w:tc>
        <w:tc>
          <w:tcPr>
            <w:tcW w:w="0" w:type="auto"/>
            <w:vAlign w:val="center"/>
            <w:hideMark/>
          </w:tcPr>
          <w:p w14:paraId="2AAD1B98" w14:textId="77777777" w:rsidR="00840400" w:rsidRPr="003C0C05" w:rsidRDefault="00840400" w:rsidP="00F62B95">
            <w:pPr>
              <w:spacing w:line="360" w:lineRule="auto"/>
              <w:jc w:val="center"/>
              <w:rPr>
                <w:rFonts w:ascii="Palatino Linotype" w:hAnsi="Palatino Linotype"/>
                <w:sz w:val="16"/>
                <w:szCs w:val="16"/>
              </w:rPr>
            </w:pPr>
            <w:r w:rsidRPr="003C0C05">
              <w:rPr>
                <w:rFonts w:ascii="Palatino Linotype" w:hAnsi="Palatino Linotype"/>
                <w:sz w:val="16"/>
                <w:szCs w:val="16"/>
              </w:rPr>
              <w:t>0.300000</w:t>
            </w:r>
          </w:p>
        </w:tc>
        <w:tc>
          <w:tcPr>
            <w:tcW w:w="0" w:type="auto"/>
            <w:vAlign w:val="center"/>
            <w:hideMark/>
          </w:tcPr>
          <w:p w14:paraId="4E086EB5" w14:textId="77777777" w:rsidR="00840400" w:rsidRPr="003C0C05" w:rsidRDefault="00840400" w:rsidP="00F62B95">
            <w:pPr>
              <w:spacing w:line="360" w:lineRule="auto"/>
              <w:jc w:val="center"/>
              <w:rPr>
                <w:rFonts w:ascii="Palatino Linotype" w:hAnsi="Palatino Linotype"/>
                <w:sz w:val="16"/>
                <w:szCs w:val="16"/>
              </w:rPr>
            </w:pPr>
            <w:r w:rsidRPr="003C0C05">
              <w:rPr>
                <w:rFonts w:ascii="Palatino Linotype" w:hAnsi="Palatino Linotype"/>
                <w:sz w:val="16"/>
                <w:szCs w:val="16"/>
              </w:rPr>
              <w:t>0.500000</w:t>
            </w:r>
          </w:p>
        </w:tc>
        <w:tc>
          <w:tcPr>
            <w:tcW w:w="0" w:type="auto"/>
            <w:vAlign w:val="center"/>
            <w:hideMark/>
          </w:tcPr>
          <w:p w14:paraId="348C0373" w14:textId="77777777" w:rsidR="00840400" w:rsidRPr="003C0C05" w:rsidRDefault="00840400" w:rsidP="00F62B95">
            <w:pPr>
              <w:spacing w:line="360" w:lineRule="auto"/>
              <w:jc w:val="center"/>
              <w:rPr>
                <w:rFonts w:ascii="Palatino Linotype" w:hAnsi="Palatino Linotype"/>
                <w:sz w:val="16"/>
                <w:szCs w:val="16"/>
              </w:rPr>
            </w:pPr>
            <w:r w:rsidRPr="003C0C05">
              <w:rPr>
                <w:rFonts w:ascii="Palatino Linotype" w:hAnsi="Palatino Linotype"/>
                <w:sz w:val="16"/>
                <w:szCs w:val="16"/>
              </w:rPr>
              <w:t>0.300000</w:t>
            </w:r>
          </w:p>
        </w:tc>
        <w:tc>
          <w:tcPr>
            <w:tcW w:w="0" w:type="auto"/>
            <w:vAlign w:val="center"/>
            <w:hideMark/>
          </w:tcPr>
          <w:p w14:paraId="7A6D299E" w14:textId="77777777" w:rsidR="00840400" w:rsidRPr="003C0C05" w:rsidRDefault="00840400" w:rsidP="00F62B95">
            <w:pPr>
              <w:spacing w:line="360" w:lineRule="auto"/>
              <w:jc w:val="center"/>
              <w:rPr>
                <w:rFonts w:ascii="Palatino Linotype" w:hAnsi="Palatino Linotype"/>
                <w:sz w:val="16"/>
                <w:szCs w:val="16"/>
              </w:rPr>
            </w:pPr>
            <w:r w:rsidRPr="003C0C05">
              <w:rPr>
                <w:rFonts w:ascii="Palatino Linotype" w:hAnsi="Palatino Linotype"/>
                <w:sz w:val="16"/>
                <w:szCs w:val="16"/>
              </w:rPr>
              <w:t>0.040000</w:t>
            </w:r>
          </w:p>
        </w:tc>
      </w:tr>
      <w:tr w:rsidR="00840400" w:rsidRPr="003C0C05" w14:paraId="56ECBC30" w14:textId="77777777" w:rsidTr="003C0C05">
        <w:trPr>
          <w:trHeight w:val="303"/>
          <w:tblCellSpacing w:w="15" w:type="dxa"/>
        </w:trPr>
        <w:tc>
          <w:tcPr>
            <w:tcW w:w="0" w:type="auto"/>
            <w:vAlign w:val="center"/>
            <w:hideMark/>
          </w:tcPr>
          <w:p w14:paraId="345EAF74"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Model2</w:t>
            </w:r>
          </w:p>
        </w:tc>
        <w:tc>
          <w:tcPr>
            <w:tcW w:w="0" w:type="auto"/>
            <w:vAlign w:val="center"/>
            <w:hideMark/>
          </w:tcPr>
          <w:p w14:paraId="2F7DC251" w14:textId="77777777" w:rsidR="00840400" w:rsidRPr="003C0C05" w:rsidRDefault="00840400" w:rsidP="00F62B95">
            <w:pPr>
              <w:spacing w:line="360" w:lineRule="auto"/>
              <w:jc w:val="center"/>
              <w:rPr>
                <w:rFonts w:ascii="Palatino Linotype" w:hAnsi="Palatino Linotype"/>
                <w:sz w:val="16"/>
                <w:szCs w:val="16"/>
              </w:rPr>
            </w:pPr>
            <w:r w:rsidRPr="003C0C05">
              <w:rPr>
                <w:rFonts w:ascii="Palatino Linotype" w:hAnsi="Palatino Linotype"/>
                <w:sz w:val="16"/>
                <w:szCs w:val="16"/>
              </w:rPr>
              <w:t>0.010000</w:t>
            </w:r>
          </w:p>
        </w:tc>
        <w:tc>
          <w:tcPr>
            <w:tcW w:w="0" w:type="auto"/>
            <w:vAlign w:val="center"/>
            <w:hideMark/>
          </w:tcPr>
          <w:p w14:paraId="06947AB7" w14:textId="77777777" w:rsidR="00840400" w:rsidRPr="003C0C05" w:rsidRDefault="00840400" w:rsidP="00F62B95">
            <w:pPr>
              <w:spacing w:line="360" w:lineRule="auto"/>
              <w:jc w:val="center"/>
              <w:rPr>
                <w:rFonts w:ascii="Palatino Linotype" w:hAnsi="Palatino Linotype"/>
                <w:sz w:val="16"/>
                <w:szCs w:val="16"/>
              </w:rPr>
            </w:pPr>
            <w:r w:rsidRPr="003C0C05">
              <w:rPr>
                <w:rFonts w:ascii="Palatino Linotype" w:hAnsi="Palatino Linotype"/>
                <w:sz w:val="16"/>
                <w:szCs w:val="16"/>
              </w:rPr>
              <w:t>0.500000</w:t>
            </w:r>
          </w:p>
        </w:tc>
        <w:tc>
          <w:tcPr>
            <w:tcW w:w="0" w:type="auto"/>
            <w:vAlign w:val="center"/>
            <w:hideMark/>
          </w:tcPr>
          <w:p w14:paraId="0934776E" w14:textId="77777777" w:rsidR="00840400" w:rsidRPr="003C0C05" w:rsidRDefault="00840400" w:rsidP="00F62B95">
            <w:pPr>
              <w:spacing w:line="360" w:lineRule="auto"/>
              <w:jc w:val="center"/>
              <w:rPr>
                <w:rFonts w:ascii="Palatino Linotype" w:hAnsi="Palatino Linotype"/>
                <w:sz w:val="16"/>
                <w:szCs w:val="16"/>
              </w:rPr>
            </w:pPr>
            <w:r w:rsidRPr="003C0C05">
              <w:rPr>
                <w:rFonts w:ascii="Palatino Linotype" w:hAnsi="Palatino Linotype"/>
                <w:sz w:val="16"/>
                <w:szCs w:val="16"/>
              </w:rPr>
              <w:t>0.500000</w:t>
            </w:r>
          </w:p>
        </w:tc>
        <w:tc>
          <w:tcPr>
            <w:tcW w:w="0" w:type="auto"/>
            <w:vAlign w:val="center"/>
            <w:hideMark/>
          </w:tcPr>
          <w:p w14:paraId="3CD66C3C" w14:textId="77777777" w:rsidR="00840400" w:rsidRPr="003C0C05" w:rsidRDefault="00840400" w:rsidP="00F62B95">
            <w:pPr>
              <w:spacing w:line="360" w:lineRule="auto"/>
              <w:jc w:val="center"/>
              <w:rPr>
                <w:rFonts w:ascii="Palatino Linotype" w:hAnsi="Palatino Linotype"/>
                <w:sz w:val="16"/>
                <w:szCs w:val="16"/>
              </w:rPr>
            </w:pPr>
            <w:r w:rsidRPr="003C0C05">
              <w:rPr>
                <w:rFonts w:ascii="Palatino Linotype" w:hAnsi="Palatino Linotype"/>
                <w:sz w:val="16"/>
                <w:szCs w:val="16"/>
              </w:rPr>
              <w:t>0.100000</w:t>
            </w:r>
          </w:p>
        </w:tc>
        <w:tc>
          <w:tcPr>
            <w:tcW w:w="0" w:type="auto"/>
            <w:vAlign w:val="center"/>
            <w:hideMark/>
          </w:tcPr>
          <w:p w14:paraId="09031942" w14:textId="77777777" w:rsidR="00840400" w:rsidRPr="003C0C05" w:rsidRDefault="00840400" w:rsidP="00F62B95">
            <w:pPr>
              <w:spacing w:line="360" w:lineRule="auto"/>
              <w:jc w:val="center"/>
              <w:rPr>
                <w:rFonts w:ascii="Palatino Linotype" w:hAnsi="Palatino Linotype"/>
                <w:sz w:val="16"/>
                <w:szCs w:val="16"/>
              </w:rPr>
            </w:pPr>
            <w:r w:rsidRPr="003C0C05">
              <w:rPr>
                <w:rFonts w:ascii="Palatino Linotype" w:hAnsi="Palatino Linotype"/>
                <w:sz w:val="16"/>
                <w:szCs w:val="16"/>
              </w:rPr>
              <w:t>0.030000</w:t>
            </w:r>
          </w:p>
        </w:tc>
      </w:tr>
    </w:tbl>
    <w:p w14:paraId="4FD864E4" w14:textId="275DD1E8" w:rsidR="00840400" w:rsidRPr="003C0C05" w:rsidRDefault="00840400" w:rsidP="00F62B95">
      <w:pPr>
        <w:spacing w:line="360" w:lineRule="auto"/>
        <w:jc w:val="center"/>
        <w:rPr>
          <w:rFonts w:ascii="Palatino Linotype" w:hAnsi="Palatino Linotype"/>
          <w:sz w:val="16"/>
          <w:szCs w:val="16"/>
        </w:rPr>
      </w:pPr>
    </w:p>
    <w:tbl>
      <w:tblPr>
        <w:tblW w:w="0" w:type="auto"/>
        <w:tblCellSpacing w:w="15" w:type="dxa"/>
        <w:tblInd w:w="25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5"/>
        <w:gridCol w:w="920"/>
        <w:gridCol w:w="1089"/>
        <w:gridCol w:w="1036"/>
        <w:gridCol w:w="1400"/>
      </w:tblGrid>
      <w:tr w:rsidR="00840400" w:rsidRPr="003C0C05" w14:paraId="52326B63" w14:textId="77777777" w:rsidTr="00983730">
        <w:trPr>
          <w:tblHeader/>
          <w:tblCellSpacing w:w="15" w:type="dxa"/>
        </w:trPr>
        <w:tc>
          <w:tcPr>
            <w:tcW w:w="0" w:type="auto"/>
            <w:gridSpan w:val="5"/>
            <w:vAlign w:val="center"/>
            <w:hideMark/>
          </w:tcPr>
          <w:p w14:paraId="000B7274" w14:textId="3F198BC1" w:rsidR="00840400" w:rsidRPr="003C0C05" w:rsidRDefault="00840400" w:rsidP="00F62B95">
            <w:pPr>
              <w:spacing w:line="360" w:lineRule="auto"/>
              <w:jc w:val="center"/>
              <w:rPr>
                <w:rFonts w:ascii="Palatino Linotype" w:hAnsi="Palatino Linotype"/>
                <w:sz w:val="16"/>
                <w:szCs w:val="16"/>
              </w:rPr>
            </w:pPr>
            <w:r w:rsidRPr="003C0C05">
              <w:rPr>
                <w:rFonts w:ascii="Palatino Linotype" w:hAnsi="Palatino Linotype"/>
                <w:sz w:val="16"/>
                <w:szCs w:val="16"/>
              </w:rPr>
              <w:t xml:space="preserve">Heston Model 1, </w:t>
            </w:r>
            <w:r w:rsidR="00BB4ABA" w:rsidRPr="003C0C05">
              <w:rPr>
                <w:rFonts w:ascii="Palatino Linotype" w:hAnsi="Palatino Linotype"/>
                <w:sz w:val="16"/>
                <w:szCs w:val="16"/>
              </w:rPr>
              <w:t>gold</w:t>
            </w:r>
            <w:r w:rsidRPr="003C0C05">
              <w:rPr>
                <w:rFonts w:ascii="Palatino Linotype" w:hAnsi="Palatino Linotype"/>
                <w:sz w:val="16"/>
                <w:szCs w:val="16"/>
              </w:rPr>
              <w:t xml:space="preserve"> calibration results</w:t>
            </w:r>
          </w:p>
        </w:tc>
      </w:tr>
      <w:tr w:rsidR="00840400" w:rsidRPr="003C0C05" w14:paraId="594AA255" w14:textId="77777777" w:rsidTr="00983730">
        <w:trPr>
          <w:tblHeader/>
          <w:tblCellSpacing w:w="15" w:type="dxa"/>
        </w:trPr>
        <w:tc>
          <w:tcPr>
            <w:tcW w:w="0" w:type="auto"/>
            <w:vAlign w:val="center"/>
            <w:hideMark/>
          </w:tcPr>
          <w:p w14:paraId="734E84FD" w14:textId="77777777" w:rsidR="00840400" w:rsidRPr="003C0C05" w:rsidRDefault="00840400" w:rsidP="00F62B95">
            <w:pPr>
              <w:spacing w:line="360" w:lineRule="auto"/>
              <w:jc w:val="center"/>
              <w:rPr>
                <w:rFonts w:ascii="Palatino Linotype" w:hAnsi="Palatino Linotype"/>
                <w:sz w:val="16"/>
                <w:szCs w:val="16"/>
              </w:rPr>
            </w:pPr>
          </w:p>
        </w:tc>
        <w:tc>
          <w:tcPr>
            <w:tcW w:w="0" w:type="auto"/>
            <w:vAlign w:val="center"/>
            <w:hideMark/>
          </w:tcPr>
          <w:p w14:paraId="2650C517"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Strikes</w:t>
            </w:r>
          </w:p>
        </w:tc>
        <w:tc>
          <w:tcPr>
            <w:tcW w:w="0" w:type="auto"/>
            <w:vAlign w:val="center"/>
            <w:hideMark/>
          </w:tcPr>
          <w:p w14:paraId="03A5BB7B"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Market Value</w:t>
            </w:r>
          </w:p>
        </w:tc>
        <w:tc>
          <w:tcPr>
            <w:tcW w:w="0" w:type="auto"/>
            <w:vAlign w:val="center"/>
            <w:hideMark/>
          </w:tcPr>
          <w:p w14:paraId="08161309"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Model Value</w:t>
            </w:r>
          </w:p>
        </w:tc>
        <w:tc>
          <w:tcPr>
            <w:tcW w:w="0" w:type="auto"/>
            <w:vAlign w:val="center"/>
            <w:hideMark/>
          </w:tcPr>
          <w:p w14:paraId="51E50055"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Relative Error (%)</w:t>
            </w:r>
          </w:p>
        </w:tc>
      </w:tr>
      <w:tr w:rsidR="00840400" w:rsidRPr="003C0C05" w14:paraId="71B9983A" w14:textId="77777777" w:rsidTr="00983730">
        <w:trPr>
          <w:tblCellSpacing w:w="15" w:type="dxa"/>
        </w:trPr>
        <w:tc>
          <w:tcPr>
            <w:tcW w:w="0" w:type="auto"/>
            <w:vAlign w:val="center"/>
            <w:hideMark/>
          </w:tcPr>
          <w:p w14:paraId="1F426E79"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0</w:t>
            </w:r>
          </w:p>
        </w:tc>
        <w:tc>
          <w:tcPr>
            <w:tcW w:w="0" w:type="auto"/>
            <w:vAlign w:val="center"/>
            <w:hideMark/>
          </w:tcPr>
          <w:p w14:paraId="5294D865"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1550.000000</w:t>
            </w:r>
          </w:p>
        </w:tc>
        <w:tc>
          <w:tcPr>
            <w:tcW w:w="0" w:type="auto"/>
            <w:vAlign w:val="center"/>
            <w:hideMark/>
          </w:tcPr>
          <w:p w14:paraId="333E7CA0"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19.492403</w:t>
            </w:r>
          </w:p>
        </w:tc>
        <w:tc>
          <w:tcPr>
            <w:tcW w:w="0" w:type="auto"/>
            <w:vAlign w:val="center"/>
            <w:hideMark/>
          </w:tcPr>
          <w:p w14:paraId="7F3FC91B"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19.375897</w:t>
            </w:r>
          </w:p>
        </w:tc>
        <w:tc>
          <w:tcPr>
            <w:tcW w:w="0" w:type="auto"/>
            <w:vAlign w:val="center"/>
            <w:hideMark/>
          </w:tcPr>
          <w:p w14:paraId="4D131FD9"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-0.597696</w:t>
            </w:r>
          </w:p>
        </w:tc>
      </w:tr>
      <w:tr w:rsidR="00840400" w:rsidRPr="003C0C05" w14:paraId="17C14EC9" w14:textId="77777777" w:rsidTr="00983730">
        <w:trPr>
          <w:tblCellSpacing w:w="15" w:type="dxa"/>
        </w:trPr>
        <w:tc>
          <w:tcPr>
            <w:tcW w:w="0" w:type="auto"/>
            <w:vAlign w:val="center"/>
            <w:hideMark/>
          </w:tcPr>
          <w:p w14:paraId="7811E573"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1</w:t>
            </w:r>
          </w:p>
        </w:tc>
        <w:tc>
          <w:tcPr>
            <w:tcW w:w="0" w:type="auto"/>
            <w:vAlign w:val="center"/>
            <w:hideMark/>
          </w:tcPr>
          <w:p w14:paraId="619C5AB2"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1600.000000</w:t>
            </w:r>
          </w:p>
        </w:tc>
        <w:tc>
          <w:tcPr>
            <w:tcW w:w="0" w:type="auto"/>
            <w:vAlign w:val="center"/>
            <w:hideMark/>
          </w:tcPr>
          <w:p w14:paraId="46504A7C"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28.798716</w:t>
            </w:r>
          </w:p>
        </w:tc>
        <w:tc>
          <w:tcPr>
            <w:tcW w:w="0" w:type="auto"/>
            <w:vAlign w:val="center"/>
            <w:hideMark/>
          </w:tcPr>
          <w:p w14:paraId="11465F80"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28.934788</w:t>
            </w:r>
          </w:p>
        </w:tc>
        <w:tc>
          <w:tcPr>
            <w:tcW w:w="0" w:type="auto"/>
            <w:vAlign w:val="center"/>
            <w:hideMark/>
          </w:tcPr>
          <w:p w14:paraId="53CA6CEB"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0.472492</w:t>
            </w:r>
          </w:p>
        </w:tc>
      </w:tr>
      <w:tr w:rsidR="00840400" w:rsidRPr="003C0C05" w14:paraId="50C9D62B" w14:textId="77777777" w:rsidTr="00983730">
        <w:trPr>
          <w:tblCellSpacing w:w="15" w:type="dxa"/>
        </w:trPr>
        <w:tc>
          <w:tcPr>
            <w:tcW w:w="0" w:type="auto"/>
            <w:vAlign w:val="center"/>
            <w:hideMark/>
          </w:tcPr>
          <w:p w14:paraId="6DF83F92"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2</w:t>
            </w:r>
          </w:p>
        </w:tc>
        <w:tc>
          <w:tcPr>
            <w:tcW w:w="0" w:type="auto"/>
            <w:vAlign w:val="center"/>
            <w:hideMark/>
          </w:tcPr>
          <w:p w14:paraId="67ABB9F9"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1650.000000</w:t>
            </w:r>
          </w:p>
        </w:tc>
        <w:tc>
          <w:tcPr>
            <w:tcW w:w="0" w:type="auto"/>
            <w:vAlign w:val="center"/>
            <w:hideMark/>
          </w:tcPr>
          <w:p w14:paraId="420A8210"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41.573900</w:t>
            </w:r>
          </w:p>
        </w:tc>
        <w:tc>
          <w:tcPr>
            <w:tcW w:w="0" w:type="auto"/>
            <w:vAlign w:val="center"/>
            <w:hideMark/>
          </w:tcPr>
          <w:p w14:paraId="282C7C47"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41.866857</w:t>
            </w:r>
          </w:p>
        </w:tc>
        <w:tc>
          <w:tcPr>
            <w:tcW w:w="0" w:type="auto"/>
            <w:vAlign w:val="center"/>
            <w:hideMark/>
          </w:tcPr>
          <w:p w14:paraId="4DA868D0"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0.704666</w:t>
            </w:r>
          </w:p>
        </w:tc>
      </w:tr>
      <w:tr w:rsidR="00840400" w:rsidRPr="003C0C05" w14:paraId="116A9961" w14:textId="77777777" w:rsidTr="00983730">
        <w:trPr>
          <w:tblCellSpacing w:w="15" w:type="dxa"/>
        </w:trPr>
        <w:tc>
          <w:tcPr>
            <w:tcW w:w="0" w:type="auto"/>
            <w:vAlign w:val="center"/>
            <w:hideMark/>
          </w:tcPr>
          <w:p w14:paraId="6A2A0AF5"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3</w:t>
            </w:r>
          </w:p>
        </w:tc>
        <w:tc>
          <w:tcPr>
            <w:tcW w:w="0" w:type="auto"/>
            <w:vAlign w:val="center"/>
            <w:hideMark/>
          </w:tcPr>
          <w:p w14:paraId="69F342F3"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1700.000000</w:t>
            </w:r>
          </w:p>
        </w:tc>
        <w:tc>
          <w:tcPr>
            <w:tcW w:w="0" w:type="auto"/>
            <w:vAlign w:val="center"/>
            <w:hideMark/>
          </w:tcPr>
          <w:p w14:paraId="345C5E56"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58.585336</w:t>
            </w:r>
          </w:p>
        </w:tc>
        <w:tc>
          <w:tcPr>
            <w:tcW w:w="0" w:type="auto"/>
            <w:vAlign w:val="center"/>
            <w:hideMark/>
          </w:tcPr>
          <w:p w14:paraId="569BDEF6"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58.672316</w:t>
            </w:r>
          </w:p>
        </w:tc>
        <w:tc>
          <w:tcPr>
            <w:tcW w:w="0" w:type="auto"/>
            <w:vAlign w:val="center"/>
            <w:hideMark/>
          </w:tcPr>
          <w:p w14:paraId="34C5556A"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0.148467</w:t>
            </w:r>
          </w:p>
        </w:tc>
      </w:tr>
      <w:tr w:rsidR="00840400" w:rsidRPr="003C0C05" w14:paraId="2F05EDC1" w14:textId="77777777" w:rsidTr="00983730">
        <w:trPr>
          <w:tblCellSpacing w:w="15" w:type="dxa"/>
        </w:trPr>
        <w:tc>
          <w:tcPr>
            <w:tcW w:w="0" w:type="auto"/>
            <w:vAlign w:val="center"/>
            <w:hideMark/>
          </w:tcPr>
          <w:p w14:paraId="418AD7DC"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4</w:t>
            </w:r>
          </w:p>
        </w:tc>
        <w:tc>
          <w:tcPr>
            <w:tcW w:w="0" w:type="auto"/>
            <w:vAlign w:val="center"/>
            <w:hideMark/>
          </w:tcPr>
          <w:p w14:paraId="0687E08D"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1750.000000</w:t>
            </w:r>
          </w:p>
        </w:tc>
        <w:tc>
          <w:tcPr>
            <w:tcW w:w="0" w:type="auto"/>
            <w:vAlign w:val="center"/>
            <w:hideMark/>
          </w:tcPr>
          <w:p w14:paraId="25BE3B98"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79.768612</w:t>
            </w:r>
          </w:p>
        </w:tc>
        <w:tc>
          <w:tcPr>
            <w:tcW w:w="0" w:type="auto"/>
            <w:vAlign w:val="center"/>
            <w:hideMark/>
          </w:tcPr>
          <w:p w14:paraId="0E00FCCE"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79.623471</w:t>
            </w:r>
          </w:p>
        </w:tc>
        <w:tc>
          <w:tcPr>
            <w:tcW w:w="0" w:type="auto"/>
            <w:vAlign w:val="center"/>
            <w:hideMark/>
          </w:tcPr>
          <w:p w14:paraId="56EF225B"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-0.181952</w:t>
            </w:r>
          </w:p>
        </w:tc>
      </w:tr>
      <w:tr w:rsidR="00840400" w:rsidRPr="003C0C05" w14:paraId="1336D3D2" w14:textId="77777777" w:rsidTr="00983730">
        <w:trPr>
          <w:tblCellSpacing w:w="15" w:type="dxa"/>
        </w:trPr>
        <w:tc>
          <w:tcPr>
            <w:tcW w:w="0" w:type="auto"/>
            <w:vAlign w:val="center"/>
            <w:hideMark/>
          </w:tcPr>
          <w:p w14:paraId="117EBFC9"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5</w:t>
            </w:r>
          </w:p>
        </w:tc>
        <w:tc>
          <w:tcPr>
            <w:tcW w:w="0" w:type="auto"/>
            <w:vAlign w:val="center"/>
            <w:hideMark/>
          </w:tcPr>
          <w:p w14:paraId="46903E1D"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1800.000000</w:t>
            </w:r>
          </w:p>
        </w:tc>
        <w:tc>
          <w:tcPr>
            <w:tcW w:w="0" w:type="auto"/>
            <w:vAlign w:val="center"/>
            <w:hideMark/>
          </w:tcPr>
          <w:p w14:paraId="26ABABF0"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105.019940</w:t>
            </w:r>
          </w:p>
        </w:tc>
        <w:tc>
          <w:tcPr>
            <w:tcW w:w="0" w:type="auto"/>
            <w:vAlign w:val="center"/>
            <w:hideMark/>
          </w:tcPr>
          <w:p w14:paraId="22EFE204"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104.708932</w:t>
            </w:r>
          </w:p>
        </w:tc>
        <w:tc>
          <w:tcPr>
            <w:tcW w:w="0" w:type="auto"/>
            <w:vAlign w:val="center"/>
            <w:hideMark/>
          </w:tcPr>
          <w:p w14:paraId="67BE8666"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-0.296141</w:t>
            </w:r>
          </w:p>
        </w:tc>
      </w:tr>
      <w:tr w:rsidR="00840400" w:rsidRPr="003C0C05" w14:paraId="590F845F" w14:textId="77777777" w:rsidTr="00983730">
        <w:trPr>
          <w:tblCellSpacing w:w="15" w:type="dxa"/>
        </w:trPr>
        <w:tc>
          <w:tcPr>
            <w:tcW w:w="0" w:type="auto"/>
            <w:vAlign w:val="center"/>
            <w:hideMark/>
          </w:tcPr>
          <w:p w14:paraId="3968CDD2"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6</w:t>
            </w:r>
          </w:p>
        </w:tc>
        <w:tc>
          <w:tcPr>
            <w:tcW w:w="0" w:type="auto"/>
            <w:vAlign w:val="center"/>
            <w:hideMark/>
          </w:tcPr>
          <w:p w14:paraId="04ACC36A"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1850.000000</w:t>
            </w:r>
          </w:p>
        </w:tc>
        <w:tc>
          <w:tcPr>
            <w:tcW w:w="0" w:type="auto"/>
            <w:vAlign w:val="center"/>
            <w:hideMark/>
          </w:tcPr>
          <w:p w14:paraId="72D16FFA"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103.874121</w:t>
            </w:r>
          </w:p>
        </w:tc>
        <w:tc>
          <w:tcPr>
            <w:tcW w:w="0" w:type="auto"/>
            <w:vAlign w:val="center"/>
            <w:hideMark/>
          </w:tcPr>
          <w:p w14:paraId="67C1CC0B"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103.527089</w:t>
            </w:r>
          </w:p>
        </w:tc>
        <w:tc>
          <w:tcPr>
            <w:tcW w:w="0" w:type="auto"/>
            <w:vAlign w:val="center"/>
            <w:hideMark/>
          </w:tcPr>
          <w:p w14:paraId="10BDB683"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-0.334090</w:t>
            </w:r>
          </w:p>
        </w:tc>
      </w:tr>
      <w:tr w:rsidR="00840400" w:rsidRPr="003C0C05" w14:paraId="4F617896" w14:textId="77777777" w:rsidTr="00983730">
        <w:trPr>
          <w:tblCellSpacing w:w="15" w:type="dxa"/>
        </w:trPr>
        <w:tc>
          <w:tcPr>
            <w:tcW w:w="0" w:type="auto"/>
            <w:vAlign w:val="center"/>
            <w:hideMark/>
          </w:tcPr>
          <w:p w14:paraId="435626F9"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7</w:t>
            </w:r>
          </w:p>
        </w:tc>
        <w:tc>
          <w:tcPr>
            <w:tcW w:w="0" w:type="auto"/>
            <w:vAlign w:val="center"/>
            <w:hideMark/>
          </w:tcPr>
          <w:p w14:paraId="5B21FEF7"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1900.000000</w:t>
            </w:r>
          </w:p>
        </w:tc>
        <w:tc>
          <w:tcPr>
            <w:tcW w:w="0" w:type="auto"/>
            <w:vAlign w:val="center"/>
            <w:hideMark/>
          </w:tcPr>
          <w:p w14:paraId="423F21C5"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85.994838</w:t>
            </w:r>
          </w:p>
        </w:tc>
        <w:tc>
          <w:tcPr>
            <w:tcW w:w="0" w:type="auto"/>
            <w:vAlign w:val="center"/>
            <w:hideMark/>
          </w:tcPr>
          <w:p w14:paraId="0AFF6CD1"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85.715468</w:t>
            </w:r>
          </w:p>
        </w:tc>
        <w:tc>
          <w:tcPr>
            <w:tcW w:w="0" w:type="auto"/>
            <w:vAlign w:val="center"/>
            <w:hideMark/>
          </w:tcPr>
          <w:p w14:paraId="03FE5722"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-0.324869</w:t>
            </w:r>
          </w:p>
        </w:tc>
      </w:tr>
      <w:tr w:rsidR="00840400" w:rsidRPr="003C0C05" w14:paraId="5E3C378E" w14:textId="77777777" w:rsidTr="00983730">
        <w:trPr>
          <w:tblCellSpacing w:w="15" w:type="dxa"/>
        </w:trPr>
        <w:tc>
          <w:tcPr>
            <w:tcW w:w="0" w:type="auto"/>
            <w:vAlign w:val="center"/>
            <w:hideMark/>
          </w:tcPr>
          <w:p w14:paraId="695BE609"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8</w:t>
            </w:r>
          </w:p>
        </w:tc>
        <w:tc>
          <w:tcPr>
            <w:tcW w:w="0" w:type="auto"/>
            <w:vAlign w:val="center"/>
            <w:hideMark/>
          </w:tcPr>
          <w:p w14:paraId="0594D56B"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1950.000000</w:t>
            </w:r>
          </w:p>
        </w:tc>
        <w:tc>
          <w:tcPr>
            <w:tcW w:w="0" w:type="auto"/>
            <w:vAlign w:val="center"/>
            <w:hideMark/>
          </w:tcPr>
          <w:p w14:paraId="39CC1DCC"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71.103345</w:t>
            </w:r>
          </w:p>
        </w:tc>
        <w:tc>
          <w:tcPr>
            <w:tcW w:w="0" w:type="auto"/>
            <w:vAlign w:val="center"/>
            <w:hideMark/>
          </w:tcPr>
          <w:p w14:paraId="669FF03A"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70.905193</w:t>
            </w:r>
          </w:p>
        </w:tc>
        <w:tc>
          <w:tcPr>
            <w:tcW w:w="0" w:type="auto"/>
            <w:vAlign w:val="center"/>
            <w:hideMark/>
          </w:tcPr>
          <w:p w14:paraId="20CFC819"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-0.278682</w:t>
            </w:r>
          </w:p>
        </w:tc>
      </w:tr>
      <w:tr w:rsidR="00840400" w:rsidRPr="003C0C05" w14:paraId="0961C449" w14:textId="77777777" w:rsidTr="00983730">
        <w:trPr>
          <w:tblCellSpacing w:w="15" w:type="dxa"/>
        </w:trPr>
        <w:tc>
          <w:tcPr>
            <w:tcW w:w="0" w:type="auto"/>
            <w:vAlign w:val="center"/>
            <w:hideMark/>
          </w:tcPr>
          <w:p w14:paraId="472C1F92"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9</w:t>
            </w:r>
          </w:p>
        </w:tc>
        <w:tc>
          <w:tcPr>
            <w:tcW w:w="0" w:type="auto"/>
            <w:vAlign w:val="center"/>
            <w:hideMark/>
          </w:tcPr>
          <w:p w14:paraId="02C40DD8"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2000.000000</w:t>
            </w:r>
          </w:p>
        </w:tc>
        <w:tc>
          <w:tcPr>
            <w:tcW w:w="0" w:type="auto"/>
            <w:vAlign w:val="center"/>
            <w:hideMark/>
          </w:tcPr>
          <w:p w14:paraId="3653B6DD"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58.676208</w:t>
            </w:r>
          </w:p>
        </w:tc>
        <w:tc>
          <w:tcPr>
            <w:tcW w:w="0" w:type="auto"/>
            <w:vAlign w:val="center"/>
            <w:hideMark/>
          </w:tcPr>
          <w:p w14:paraId="449B1A3F"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58.642578</w:t>
            </w:r>
          </w:p>
        </w:tc>
        <w:tc>
          <w:tcPr>
            <w:tcW w:w="0" w:type="auto"/>
            <w:vAlign w:val="center"/>
            <w:hideMark/>
          </w:tcPr>
          <w:p w14:paraId="0D4ACB31"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-0.057314</w:t>
            </w:r>
          </w:p>
        </w:tc>
      </w:tr>
      <w:tr w:rsidR="00840400" w:rsidRPr="003C0C05" w14:paraId="3F234CB2" w14:textId="77777777" w:rsidTr="00983730">
        <w:trPr>
          <w:tblCellSpacing w:w="15" w:type="dxa"/>
        </w:trPr>
        <w:tc>
          <w:tcPr>
            <w:tcW w:w="0" w:type="auto"/>
            <w:vAlign w:val="center"/>
            <w:hideMark/>
          </w:tcPr>
          <w:p w14:paraId="06B3E1D1"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10</w:t>
            </w:r>
          </w:p>
        </w:tc>
        <w:tc>
          <w:tcPr>
            <w:tcW w:w="0" w:type="auto"/>
            <w:vAlign w:val="center"/>
            <w:hideMark/>
          </w:tcPr>
          <w:p w14:paraId="3DEAB25E"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2050.000000</w:t>
            </w:r>
          </w:p>
        </w:tc>
        <w:tc>
          <w:tcPr>
            <w:tcW w:w="0" w:type="auto"/>
            <w:vAlign w:val="center"/>
            <w:hideMark/>
          </w:tcPr>
          <w:p w14:paraId="6FC996C3"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48.535785</w:t>
            </w:r>
          </w:p>
        </w:tc>
        <w:tc>
          <w:tcPr>
            <w:tcW w:w="0" w:type="auto"/>
            <w:vAlign w:val="center"/>
            <w:hideMark/>
          </w:tcPr>
          <w:p w14:paraId="23A9B625"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48.515652</w:t>
            </w:r>
          </w:p>
        </w:tc>
        <w:tc>
          <w:tcPr>
            <w:tcW w:w="0" w:type="auto"/>
            <w:vAlign w:val="center"/>
            <w:hideMark/>
          </w:tcPr>
          <w:p w14:paraId="40BD744C"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-0.041479</w:t>
            </w:r>
          </w:p>
        </w:tc>
      </w:tr>
      <w:tr w:rsidR="00840400" w:rsidRPr="003C0C05" w14:paraId="2CC011C5" w14:textId="77777777" w:rsidTr="00983730">
        <w:trPr>
          <w:tblCellSpacing w:w="15" w:type="dxa"/>
        </w:trPr>
        <w:tc>
          <w:tcPr>
            <w:tcW w:w="0" w:type="auto"/>
            <w:vAlign w:val="center"/>
            <w:hideMark/>
          </w:tcPr>
          <w:p w14:paraId="48420E46"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11</w:t>
            </w:r>
          </w:p>
        </w:tc>
        <w:tc>
          <w:tcPr>
            <w:tcW w:w="0" w:type="auto"/>
            <w:vAlign w:val="center"/>
            <w:hideMark/>
          </w:tcPr>
          <w:p w14:paraId="292A6374"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2100.000000</w:t>
            </w:r>
          </w:p>
        </w:tc>
        <w:tc>
          <w:tcPr>
            <w:tcW w:w="0" w:type="auto"/>
            <w:vAlign w:val="center"/>
            <w:hideMark/>
          </w:tcPr>
          <w:p w14:paraId="5A3632AE"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40.145960</w:t>
            </w:r>
          </w:p>
        </w:tc>
        <w:tc>
          <w:tcPr>
            <w:tcW w:w="0" w:type="auto"/>
            <w:vAlign w:val="center"/>
            <w:hideMark/>
          </w:tcPr>
          <w:p w14:paraId="6C43195F"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40.164975</w:t>
            </w:r>
          </w:p>
        </w:tc>
        <w:tc>
          <w:tcPr>
            <w:tcW w:w="0" w:type="auto"/>
            <w:vAlign w:val="center"/>
            <w:hideMark/>
          </w:tcPr>
          <w:p w14:paraId="65313B62"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0.047363</w:t>
            </w:r>
          </w:p>
        </w:tc>
      </w:tr>
      <w:tr w:rsidR="00840400" w:rsidRPr="003C0C05" w14:paraId="2488CF7D" w14:textId="77777777" w:rsidTr="00983730">
        <w:trPr>
          <w:tblCellSpacing w:w="15" w:type="dxa"/>
        </w:trPr>
        <w:tc>
          <w:tcPr>
            <w:tcW w:w="0" w:type="auto"/>
            <w:vAlign w:val="center"/>
            <w:hideMark/>
          </w:tcPr>
          <w:p w14:paraId="5F766D02"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lastRenderedPageBreak/>
              <w:t>12</w:t>
            </w:r>
          </w:p>
        </w:tc>
        <w:tc>
          <w:tcPr>
            <w:tcW w:w="0" w:type="auto"/>
            <w:vAlign w:val="center"/>
            <w:hideMark/>
          </w:tcPr>
          <w:p w14:paraId="5D40D9A4"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2150.000000</w:t>
            </w:r>
          </w:p>
        </w:tc>
        <w:tc>
          <w:tcPr>
            <w:tcW w:w="0" w:type="auto"/>
            <w:vAlign w:val="center"/>
            <w:hideMark/>
          </w:tcPr>
          <w:p w14:paraId="1BEA4258"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33.216956</w:t>
            </w:r>
          </w:p>
        </w:tc>
        <w:tc>
          <w:tcPr>
            <w:tcW w:w="0" w:type="auto"/>
            <w:vAlign w:val="center"/>
            <w:hideMark/>
          </w:tcPr>
          <w:p w14:paraId="04FFF4AD"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33.284023</w:t>
            </w:r>
          </w:p>
        </w:tc>
        <w:tc>
          <w:tcPr>
            <w:tcW w:w="0" w:type="auto"/>
            <w:vAlign w:val="center"/>
            <w:hideMark/>
          </w:tcPr>
          <w:p w14:paraId="6A5A47FE"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0.201907</w:t>
            </w:r>
          </w:p>
        </w:tc>
      </w:tr>
      <w:tr w:rsidR="00840400" w:rsidRPr="003C0C05" w14:paraId="40ED7E99" w14:textId="77777777" w:rsidTr="00983730">
        <w:trPr>
          <w:tblCellSpacing w:w="15" w:type="dxa"/>
        </w:trPr>
        <w:tc>
          <w:tcPr>
            <w:tcW w:w="0" w:type="auto"/>
            <w:vAlign w:val="center"/>
            <w:hideMark/>
          </w:tcPr>
          <w:p w14:paraId="2F8CBDB0"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13</w:t>
            </w:r>
          </w:p>
        </w:tc>
        <w:tc>
          <w:tcPr>
            <w:tcW w:w="0" w:type="auto"/>
            <w:vAlign w:val="center"/>
            <w:hideMark/>
          </w:tcPr>
          <w:p w14:paraId="4555C328"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2200.000000</w:t>
            </w:r>
          </w:p>
        </w:tc>
        <w:tc>
          <w:tcPr>
            <w:tcW w:w="0" w:type="auto"/>
            <w:vAlign w:val="center"/>
            <w:hideMark/>
          </w:tcPr>
          <w:p w14:paraId="062CB48B"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27.591312</w:t>
            </w:r>
          </w:p>
        </w:tc>
        <w:tc>
          <w:tcPr>
            <w:tcW w:w="0" w:type="auto"/>
            <w:vAlign w:val="center"/>
            <w:hideMark/>
          </w:tcPr>
          <w:p w14:paraId="7C16F842"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27.615042</w:t>
            </w:r>
          </w:p>
        </w:tc>
        <w:tc>
          <w:tcPr>
            <w:tcW w:w="0" w:type="auto"/>
            <w:vAlign w:val="center"/>
            <w:hideMark/>
          </w:tcPr>
          <w:p w14:paraId="183EEBEC"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0.086006</w:t>
            </w:r>
          </w:p>
        </w:tc>
      </w:tr>
    </w:tbl>
    <w:p w14:paraId="2AB50BD1" w14:textId="77777777" w:rsidR="00E41455" w:rsidRPr="003C0C05" w:rsidRDefault="00E41455" w:rsidP="00F62B95">
      <w:pPr>
        <w:spacing w:line="360" w:lineRule="auto"/>
        <w:rPr>
          <w:rFonts w:ascii="Palatino Linotype" w:hAnsi="Palatino Linotype"/>
          <w:sz w:val="16"/>
          <w:szCs w:val="16"/>
        </w:rPr>
      </w:pPr>
    </w:p>
    <w:tbl>
      <w:tblPr>
        <w:tblW w:w="0" w:type="auto"/>
        <w:tblCellSpacing w:w="15" w:type="dxa"/>
        <w:tblInd w:w="3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33"/>
        <w:gridCol w:w="1466"/>
      </w:tblGrid>
      <w:tr w:rsidR="00840400" w:rsidRPr="003C0C05" w14:paraId="7213E923" w14:textId="77777777" w:rsidTr="00983730">
        <w:trPr>
          <w:tblHeader/>
          <w:tblCellSpacing w:w="15" w:type="dxa"/>
        </w:trPr>
        <w:tc>
          <w:tcPr>
            <w:tcW w:w="0" w:type="auto"/>
            <w:gridSpan w:val="2"/>
            <w:vAlign w:val="center"/>
            <w:hideMark/>
          </w:tcPr>
          <w:p w14:paraId="67EFB587" w14:textId="47CD7BE0" w:rsidR="00840400" w:rsidRPr="003C0C05" w:rsidRDefault="00840400" w:rsidP="00F62B95">
            <w:pPr>
              <w:spacing w:line="360" w:lineRule="auto"/>
              <w:jc w:val="center"/>
              <w:rPr>
                <w:rFonts w:ascii="Palatino Linotype" w:hAnsi="Palatino Linotype"/>
                <w:sz w:val="16"/>
                <w:szCs w:val="16"/>
              </w:rPr>
            </w:pPr>
            <w:r w:rsidRPr="003C0C05">
              <w:rPr>
                <w:rFonts w:ascii="Palatino Linotype" w:hAnsi="Palatino Linotype"/>
                <w:sz w:val="16"/>
                <w:szCs w:val="16"/>
              </w:rPr>
              <w:t xml:space="preserve">Heston Model 1, </w:t>
            </w:r>
            <w:r w:rsidR="00BB4ABA" w:rsidRPr="003C0C05">
              <w:rPr>
                <w:rFonts w:ascii="Palatino Linotype" w:hAnsi="Palatino Linotype"/>
                <w:sz w:val="16"/>
                <w:szCs w:val="16"/>
              </w:rPr>
              <w:t>gold</w:t>
            </w:r>
            <w:r w:rsidRPr="003C0C05">
              <w:rPr>
                <w:rFonts w:ascii="Palatino Linotype" w:hAnsi="Palatino Linotype"/>
                <w:sz w:val="16"/>
                <w:szCs w:val="16"/>
              </w:rPr>
              <w:t xml:space="preserve"> parameters output</w:t>
            </w:r>
          </w:p>
        </w:tc>
      </w:tr>
      <w:tr w:rsidR="00840400" w:rsidRPr="003C0C05" w14:paraId="408E5CFF" w14:textId="77777777" w:rsidTr="00983730">
        <w:trPr>
          <w:tblHeader/>
          <w:tblCellSpacing w:w="15" w:type="dxa"/>
        </w:trPr>
        <w:tc>
          <w:tcPr>
            <w:tcW w:w="0" w:type="auto"/>
            <w:vAlign w:val="center"/>
            <w:hideMark/>
          </w:tcPr>
          <w:p w14:paraId="00E3CF8A" w14:textId="77777777" w:rsidR="00840400" w:rsidRPr="003C0C05" w:rsidRDefault="00840400" w:rsidP="00F62B95">
            <w:pPr>
              <w:spacing w:line="360" w:lineRule="auto"/>
              <w:jc w:val="center"/>
              <w:rPr>
                <w:rFonts w:ascii="Palatino Linotype" w:hAnsi="Palatino Linotype"/>
                <w:sz w:val="16"/>
                <w:szCs w:val="16"/>
              </w:rPr>
            </w:pPr>
          </w:p>
        </w:tc>
        <w:tc>
          <w:tcPr>
            <w:tcW w:w="0" w:type="auto"/>
            <w:vAlign w:val="center"/>
            <w:hideMark/>
          </w:tcPr>
          <w:p w14:paraId="3E9DA34B"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Value</w:t>
            </w:r>
          </w:p>
        </w:tc>
      </w:tr>
      <w:tr w:rsidR="00840400" w:rsidRPr="003C0C05" w14:paraId="227F93A7" w14:textId="77777777" w:rsidTr="00983730">
        <w:trPr>
          <w:tblCellSpacing w:w="15" w:type="dxa"/>
        </w:trPr>
        <w:tc>
          <w:tcPr>
            <w:tcW w:w="0" w:type="auto"/>
            <w:vAlign w:val="center"/>
            <w:hideMark/>
          </w:tcPr>
          <w:p w14:paraId="30928565"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v0</w:t>
            </w:r>
          </w:p>
        </w:tc>
        <w:tc>
          <w:tcPr>
            <w:tcW w:w="0" w:type="auto"/>
            <w:vAlign w:val="center"/>
            <w:hideMark/>
          </w:tcPr>
          <w:p w14:paraId="0014369B"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0.252117</w:t>
            </w:r>
          </w:p>
        </w:tc>
      </w:tr>
      <w:tr w:rsidR="00840400" w:rsidRPr="003C0C05" w14:paraId="26E30C48" w14:textId="77777777" w:rsidTr="00983730">
        <w:trPr>
          <w:tblCellSpacing w:w="15" w:type="dxa"/>
        </w:trPr>
        <w:tc>
          <w:tcPr>
            <w:tcW w:w="0" w:type="auto"/>
            <w:vAlign w:val="center"/>
            <w:hideMark/>
          </w:tcPr>
          <w:p w14:paraId="1350421E"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kappa</w:t>
            </w:r>
          </w:p>
        </w:tc>
        <w:tc>
          <w:tcPr>
            <w:tcW w:w="0" w:type="auto"/>
            <w:vAlign w:val="center"/>
            <w:hideMark/>
          </w:tcPr>
          <w:p w14:paraId="09052EDA"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0.000000</w:t>
            </w:r>
          </w:p>
        </w:tc>
      </w:tr>
      <w:tr w:rsidR="00840400" w:rsidRPr="003C0C05" w14:paraId="2923EC54" w14:textId="77777777" w:rsidTr="00983730">
        <w:trPr>
          <w:tblCellSpacing w:w="15" w:type="dxa"/>
        </w:trPr>
        <w:tc>
          <w:tcPr>
            <w:tcW w:w="0" w:type="auto"/>
            <w:vAlign w:val="center"/>
            <w:hideMark/>
          </w:tcPr>
          <w:p w14:paraId="6F5AEAA3"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theta</w:t>
            </w:r>
          </w:p>
        </w:tc>
        <w:tc>
          <w:tcPr>
            <w:tcW w:w="0" w:type="auto"/>
            <w:vAlign w:val="center"/>
            <w:hideMark/>
          </w:tcPr>
          <w:p w14:paraId="0DE8702B"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0.172547</w:t>
            </w:r>
          </w:p>
        </w:tc>
      </w:tr>
      <w:tr w:rsidR="00840400" w:rsidRPr="003C0C05" w14:paraId="70600BF2" w14:textId="77777777" w:rsidTr="00983730">
        <w:trPr>
          <w:tblCellSpacing w:w="15" w:type="dxa"/>
        </w:trPr>
        <w:tc>
          <w:tcPr>
            <w:tcW w:w="0" w:type="auto"/>
            <w:vAlign w:val="center"/>
            <w:hideMark/>
          </w:tcPr>
          <w:p w14:paraId="622E09A9"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sigma</w:t>
            </w:r>
          </w:p>
        </w:tc>
        <w:tc>
          <w:tcPr>
            <w:tcW w:w="0" w:type="auto"/>
            <w:vAlign w:val="center"/>
            <w:hideMark/>
          </w:tcPr>
          <w:p w14:paraId="1B358C9C"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0.334091</w:t>
            </w:r>
          </w:p>
        </w:tc>
      </w:tr>
      <w:tr w:rsidR="00840400" w:rsidRPr="003C0C05" w14:paraId="7A97B770" w14:textId="77777777" w:rsidTr="00983730">
        <w:trPr>
          <w:tblCellSpacing w:w="15" w:type="dxa"/>
        </w:trPr>
        <w:tc>
          <w:tcPr>
            <w:tcW w:w="0" w:type="auto"/>
            <w:vAlign w:val="center"/>
            <w:hideMark/>
          </w:tcPr>
          <w:p w14:paraId="2FB7237F"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rho</w:t>
            </w:r>
          </w:p>
        </w:tc>
        <w:tc>
          <w:tcPr>
            <w:tcW w:w="0" w:type="auto"/>
            <w:vAlign w:val="center"/>
            <w:hideMark/>
          </w:tcPr>
          <w:p w14:paraId="1FD99E39"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0.027691</w:t>
            </w:r>
          </w:p>
        </w:tc>
      </w:tr>
      <w:tr w:rsidR="00840400" w:rsidRPr="003C0C05" w14:paraId="09C48C81" w14:textId="77777777" w:rsidTr="00983730">
        <w:trPr>
          <w:tblCellSpacing w:w="15" w:type="dxa"/>
        </w:trPr>
        <w:tc>
          <w:tcPr>
            <w:tcW w:w="0" w:type="auto"/>
            <w:vAlign w:val="center"/>
            <w:hideMark/>
          </w:tcPr>
          <w:p w14:paraId="29652F83"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avgError</w:t>
            </w:r>
          </w:p>
        </w:tc>
        <w:tc>
          <w:tcPr>
            <w:tcW w:w="0" w:type="auto"/>
            <w:vAlign w:val="center"/>
            <w:hideMark/>
          </w:tcPr>
          <w:p w14:paraId="29DC76C1"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0.269509</w:t>
            </w:r>
          </w:p>
        </w:tc>
      </w:tr>
    </w:tbl>
    <w:p w14:paraId="54B70B80" w14:textId="30E8FFE7" w:rsidR="00840400" w:rsidRPr="003C0C05" w:rsidRDefault="00840400" w:rsidP="00F62B95">
      <w:pPr>
        <w:spacing w:line="360" w:lineRule="auto"/>
        <w:rPr>
          <w:rFonts w:ascii="Palatino Linotype" w:hAnsi="Palatino Linotype"/>
          <w:sz w:val="16"/>
          <w:szCs w:val="16"/>
        </w:rPr>
      </w:pPr>
    </w:p>
    <w:tbl>
      <w:tblPr>
        <w:tblW w:w="0" w:type="auto"/>
        <w:tblCellSpacing w:w="15" w:type="dxa"/>
        <w:tblInd w:w="26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5"/>
        <w:gridCol w:w="920"/>
        <w:gridCol w:w="1089"/>
        <w:gridCol w:w="1036"/>
        <w:gridCol w:w="1400"/>
      </w:tblGrid>
      <w:tr w:rsidR="00840400" w:rsidRPr="003C0C05" w14:paraId="1B53AB09" w14:textId="77777777" w:rsidTr="00983730">
        <w:trPr>
          <w:tblHeader/>
          <w:tblCellSpacing w:w="15" w:type="dxa"/>
        </w:trPr>
        <w:tc>
          <w:tcPr>
            <w:tcW w:w="0" w:type="auto"/>
            <w:gridSpan w:val="5"/>
            <w:vAlign w:val="center"/>
            <w:hideMark/>
          </w:tcPr>
          <w:p w14:paraId="42A05117" w14:textId="35B6BBA6" w:rsidR="00840400" w:rsidRPr="003C0C05" w:rsidRDefault="00840400" w:rsidP="00F62B95">
            <w:pPr>
              <w:spacing w:line="360" w:lineRule="auto"/>
              <w:jc w:val="center"/>
              <w:rPr>
                <w:rFonts w:ascii="Palatino Linotype" w:hAnsi="Palatino Linotype"/>
                <w:sz w:val="16"/>
                <w:szCs w:val="16"/>
              </w:rPr>
            </w:pPr>
            <w:r w:rsidRPr="003C0C05">
              <w:rPr>
                <w:rFonts w:ascii="Palatino Linotype" w:hAnsi="Palatino Linotype"/>
                <w:sz w:val="16"/>
                <w:szCs w:val="16"/>
              </w:rPr>
              <w:t xml:space="preserve">Heston Model 2, </w:t>
            </w:r>
            <w:r w:rsidR="00BB4ABA" w:rsidRPr="003C0C05">
              <w:rPr>
                <w:rFonts w:ascii="Palatino Linotype" w:hAnsi="Palatino Linotype"/>
                <w:sz w:val="16"/>
                <w:szCs w:val="16"/>
              </w:rPr>
              <w:t>gold</w:t>
            </w:r>
            <w:r w:rsidRPr="003C0C05">
              <w:rPr>
                <w:rFonts w:ascii="Palatino Linotype" w:hAnsi="Palatino Linotype"/>
                <w:sz w:val="16"/>
                <w:szCs w:val="16"/>
              </w:rPr>
              <w:t xml:space="preserve"> calibration results</w:t>
            </w:r>
          </w:p>
        </w:tc>
      </w:tr>
      <w:tr w:rsidR="00840400" w:rsidRPr="003C0C05" w14:paraId="0E20E0F0" w14:textId="77777777" w:rsidTr="00983730">
        <w:trPr>
          <w:tblHeader/>
          <w:tblCellSpacing w:w="15" w:type="dxa"/>
        </w:trPr>
        <w:tc>
          <w:tcPr>
            <w:tcW w:w="0" w:type="auto"/>
            <w:vAlign w:val="center"/>
            <w:hideMark/>
          </w:tcPr>
          <w:p w14:paraId="73D53D47" w14:textId="77777777" w:rsidR="00840400" w:rsidRPr="003C0C05" w:rsidRDefault="00840400" w:rsidP="00F62B95">
            <w:pPr>
              <w:spacing w:line="360" w:lineRule="auto"/>
              <w:jc w:val="center"/>
              <w:rPr>
                <w:rFonts w:ascii="Palatino Linotype" w:hAnsi="Palatino Linotype"/>
                <w:sz w:val="16"/>
                <w:szCs w:val="16"/>
              </w:rPr>
            </w:pPr>
          </w:p>
        </w:tc>
        <w:tc>
          <w:tcPr>
            <w:tcW w:w="0" w:type="auto"/>
            <w:vAlign w:val="center"/>
            <w:hideMark/>
          </w:tcPr>
          <w:p w14:paraId="569CB1CC"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Strikes</w:t>
            </w:r>
          </w:p>
        </w:tc>
        <w:tc>
          <w:tcPr>
            <w:tcW w:w="0" w:type="auto"/>
            <w:vAlign w:val="center"/>
            <w:hideMark/>
          </w:tcPr>
          <w:p w14:paraId="545DB341"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Market Value</w:t>
            </w:r>
          </w:p>
        </w:tc>
        <w:tc>
          <w:tcPr>
            <w:tcW w:w="0" w:type="auto"/>
            <w:vAlign w:val="center"/>
            <w:hideMark/>
          </w:tcPr>
          <w:p w14:paraId="29B29DC8"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Model Value</w:t>
            </w:r>
          </w:p>
        </w:tc>
        <w:tc>
          <w:tcPr>
            <w:tcW w:w="0" w:type="auto"/>
            <w:vAlign w:val="center"/>
            <w:hideMark/>
          </w:tcPr>
          <w:p w14:paraId="445BBAFA"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Relative Error (%)</w:t>
            </w:r>
          </w:p>
        </w:tc>
      </w:tr>
      <w:tr w:rsidR="00840400" w:rsidRPr="003C0C05" w14:paraId="24223733" w14:textId="77777777" w:rsidTr="00983730">
        <w:trPr>
          <w:tblCellSpacing w:w="15" w:type="dxa"/>
        </w:trPr>
        <w:tc>
          <w:tcPr>
            <w:tcW w:w="0" w:type="auto"/>
            <w:vAlign w:val="center"/>
            <w:hideMark/>
          </w:tcPr>
          <w:p w14:paraId="1E62220B"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0</w:t>
            </w:r>
          </w:p>
        </w:tc>
        <w:tc>
          <w:tcPr>
            <w:tcW w:w="0" w:type="auto"/>
            <w:vAlign w:val="center"/>
            <w:hideMark/>
          </w:tcPr>
          <w:p w14:paraId="35C0C515"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1550.000000</w:t>
            </w:r>
          </w:p>
        </w:tc>
        <w:tc>
          <w:tcPr>
            <w:tcW w:w="0" w:type="auto"/>
            <w:vAlign w:val="center"/>
            <w:hideMark/>
          </w:tcPr>
          <w:p w14:paraId="3F557C3D"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19.492403</w:t>
            </w:r>
          </w:p>
        </w:tc>
        <w:tc>
          <w:tcPr>
            <w:tcW w:w="0" w:type="auto"/>
            <w:vAlign w:val="center"/>
            <w:hideMark/>
          </w:tcPr>
          <w:p w14:paraId="4D8C002F"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83.867143</w:t>
            </w:r>
          </w:p>
        </w:tc>
        <w:tc>
          <w:tcPr>
            <w:tcW w:w="0" w:type="auto"/>
            <w:vAlign w:val="center"/>
            <w:hideMark/>
          </w:tcPr>
          <w:p w14:paraId="0EEFE49E"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330.255541</w:t>
            </w:r>
          </w:p>
        </w:tc>
      </w:tr>
      <w:tr w:rsidR="00840400" w:rsidRPr="003C0C05" w14:paraId="5E0376E8" w14:textId="77777777" w:rsidTr="00983730">
        <w:trPr>
          <w:tblCellSpacing w:w="15" w:type="dxa"/>
        </w:trPr>
        <w:tc>
          <w:tcPr>
            <w:tcW w:w="0" w:type="auto"/>
            <w:vAlign w:val="center"/>
            <w:hideMark/>
          </w:tcPr>
          <w:p w14:paraId="4FAC6309"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1</w:t>
            </w:r>
          </w:p>
        </w:tc>
        <w:tc>
          <w:tcPr>
            <w:tcW w:w="0" w:type="auto"/>
            <w:vAlign w:val="center"/>
            <w:hideMark/>
          </w:tcPr>
          <w:p w14:paraId="2360435D"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1600.000000</w:t>
            </w:r>
          </w:p>
        </w:tc>
        <w:tc>
          <w:tcPr>
            <w:tcW w:w="0" w:type="auto"/>
            <w:vAlign w:val="center"/>
            <w:hideMark/>
          </w:tcPr>
          <w:p w14:paraId="3F04FA43"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28.798716</w:t>
            </w:r>
          </w:p>
        </w:tc>
        <w:tc>
          <w:tcPr>
            <w:tcW w:w="0" w:type="auto"/>
            <w:vAlign w:val="center"/>
            <w:hideMark/>
          </w:tcPr>
          <w:p w14:paraId="3D01AE03"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97.568235</w:t>
            </w:r>
          </w:p>
        </w:tc>
        <w:tc>
          <w:tcPr>
            <w:tcW w:w="0" w:type="auto"/>
            <w:vAlign w:val="center"/>
            <w:hideMark/>
          </w:tcPr>
          <w:p w14:paraId="047D827C"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238.793698</w:t>
            </w:r>
          </w:p>
        </w:tc>
      </w:tr>
      <w:tr w:rsidR="00840400" w:rsidRPr="003C0C05" w14:paraId="348BB948" w14:textId="77777777" w:rsidTr="00983730">
        <w:trPr>
          <w:tblCellSpacing w:w="15" w:type="dxa"/>
        </w:trPr>
        <w:tc>
          <w:tcPr>
            <w:tcW w:w="0" w:type="auto"/>
            <w:vAlign w:val="center"/>
            <w:hideMark/>
          </w:tcPr>
          <w:p w14:paraId="45F59466"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2</w:t>
            </w:r>
          </w:p>
        </w:tc>
        <w:tc>
          <w:tcPr>
            <w:tcW w:w="0" w:type="auto"/>
            <w:vAlign w:val="center"/>
            <w:hideMark/>
          </w:tcPr>
          <w:p w14:paraId="794AD907"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1650.000000</w:t>
            </w:r>
          </w:p>
        </w:tc>
        <w:tc>
          <w:tcPr>
            <w:tcW w:w="0" w:type="auto"/>
            <w:vAlign w:val="center"/>
            <w:hideMark/>
          </w:tcPr>
          <w:p w14:paraId="4774E8CA"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41.573900</w:t>
            </w:r>
          </w:p>
        </w:tc>
        <w:tc>
          <w:tcPr>
            <w:tcW w:w="0" w:type="auto"/>
            <w:vAlign w:val="center"/>
            <w:hideMark/>
          </w:tcPr>
          <w:p w14:paraId="6B1361F9"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113.217348</w:t>
            </w:r>
          </w:p>
        </w:tc>
        <w:tc>
          <w:tcPr>
            <w:tcW w:w="0" w:type="auto"/>
            <w:vAlign w:val="center"/>
            <w:hideMark/>
          </w:tcPr>
          <w:p w14:paraId="61A2906E"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172.327946</w:t>
            </w:r>
          </w:p>
        </w:tc>
      </w:tr>
      <w:tr w:rsidR="00840400" w:rsidRPr="003C0C05" w14:paraId="480D41A0" w14:textId="77777777" w:rsidTr="00983730">
        <w:trPr>
          <w:tblCellSpacing w:w="15" w:type="dxa"/>
        </w:trPr>
        <w:tc>
          <w:tcPr>
            <w:tcW w:w="0" w:type="auto"/>
            <w:vAlign w:val="center"/>
            <w:hideMark/>
          </w:tcPr>
          <w:p w14:paraId="6F4FD984"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3</w:t>
            </w:r>
          </w:p>
        </w:tc>
        <w:tc>
          <w:tcPr>
            <w:tcW w:w="0" w:type="auto"/>
            <w:vAlign w:val="center"/>
            <w:hideMark/>
          </w:tcPr>
          <w:p w14:paraId="65589F67"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1700.000000</w:t>
            </w:r>
          </w:p>
        </w:tc>
        <w:tc>
          <w:tcPr>
            <w:tcW w:w="0" w:type="auto"/>
            <w:vAlign w:val="center"/>
            <w:hideMark/>
          </w:tcPr>
          <w:p w14:paraId="13E81567"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58.585336</w:t>
            </w:r>
          </w:p>
        </w:tc>
        <w:tc>
          <w:tcPr>
            <w:tcW w:w="0" w:type="auto"/>
            <w:vAlign w:val="center"/>
            <w:hideMark/>
          </w:tcPr>
          <w:p w14:paraId="4989C1DF"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131.037464</w:t>
            </w:r>
          </w:p>
        </w:tc>
        <w:tc>
          <w:tcPr>
            <w:tcW w:w="0" w:type="auto"/>
            <w:vAlign w:val="center"/>
            <w:hideMark/>
          </w:tcPr>
          <w:p w14:paraId="44DF5D5B"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123.669391</w:t>
            </w:r>
          </w:p>
        </w:tc>
      </w:tr>
      <w:tr w:rsidR="00840400" w:rsidRPr="003C0C05" w14:paraId="2EC8F2E7" w14:textId="77777777" w:rsidTr="00983730">
        <w:trPr>
          <w:tblCellSpacing w:w="15" w:type="dxa"/>
        </w:trPr>
        <w:tc>
          <w:tcPr>
            <w:tcW w:w="0" w:type="auto"/>
            <w:vAlign w:val="center"/>
            <w:hideMark/>
          </w:tcPr>
          <w:p w14:paraId="3F9B8199"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4</w:t>
            </w:r>
          </w:p>
        </w:tc>
        <w:tc>
          <w:tcPr>
            <w:tcW w:w="0" w:type="auto"/>
            <w:vAlign w:val="center"/>
            <w:hideMark/>
          </w:tcPr>
          <w:p w14:paraId="4BC7A8B1"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1750.000000</w:t>
            </w:r>
          </w:p>
        </w:tc>
        <w:tc>
          <w:tcPr>
            <w:tcW w:w="0" w:type="auto"/>
            <w:vAlign w:val="center"/>
            <w:hideMark/>
          </w:tcPr>
          <w:p w14:paraId="459F6D89"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79.768612</w:t>
            </w:r>
          </w:p>
        </w:tc>
        <w:tc>
          <w:tcPr>
            <w:tcW w:w="0" w:type="auto"/>
            <w:vAlign w:val="center"/>
            <w:hideMark/>
          </w:tcPr>
          <w:p w14:paraId="1039F571"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151.243329</w:t>
            </w:r>
          </w:p>
        </w:tc>
        <w:tc>
          <w:tcPr>
            <w:tcW w:w="0" w:type="auto"/>
            <w:vAlign w:val="center"/>
            <w:hideMark/>
          </w:tcPr>
          <w:p w14:paraId="1A89AD45"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89.602559</w:t>
            </w:r>
          </w:p>
        </w:tc>
      </w:tr>
      <w:tr w:rsidR="00840400" w:rsidRPr="003C0C05" w14:paraId="07BFB0E5" w14:textId="77777777" w:rsidTr="00983730">
        <w:trPr>
          <w:tblCellSpacing w:w="15" w:type="dxa"/>
        </w:trPr>
        <w:tc>
          <w:tcPr>
            <w:tcW w:w="0" w:type="auto"/>
            <w:vAlign w:val="center"/>
            <w:hideMark/>
          </w:tcPr>
          <w:p w14:paraId="6E1B62A7"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5</w:t>
            </w:r>
          </w:p>
        </w:tc>
        <w:tc>
          <w:tcPr>
            <w:tcW w:w="0" w:type="auto"/>
            <w:vAlign w:val="center"/>
            <w:hideMark/>
          </w:tcPr>
          <w:p w14:paraId="2BA49F99"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1800.000000</w:t>
            </w:r>
          </w:p>
        </w:tc>
        <w:tc>
          <w:tcPr>
            <w:tcW w:w="0" w:type="auto"/>
            <w:vAlign w:val="center"/>
            <w:hideMark/>
          </w:tcPr>
          <w:p w14:paraId="658B7F08"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105.019940</w:t>
            </w:r>
          </w:p>
        </w:tc>
        <w:tc>
          <w:tcPr>
            <w:tcW w:w="0" w:type="auto"/>
            <w:vAlign w:val="center"/>
            <w:hideMark/>
          </w:tcPr>
          <w:p w14:paraId="33953691"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174.019636</w:t>
            </w:r>
          </w:p>
        </w:tc>
        <w:tc>
          <w:tcPr>
            <w:tcW w:w="0" w:type="auto"/>
            <w:vAlign w:val="center"/>
            <w:hideMark/>
          </w:tcPr>
          <w:p w14:paraId="7E5B1849"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65.701519</w:t>
            </w:r>
          </w:p>
        </w:tc>
      </w:tr>
      <w:tr w:rsidR="00840400" w:rsidRPr="003C0C05" w14:paraId="2293A326" w14:textId="77777777" w:rsidTr="00983730">
        <w:trPr>
          <w:tblCellSpacing w:w="15" w:type="dxa"/>
        </w:trPr>
        <w:tc>
          <w:tcPr>
            <w:tcW w:w="0" w:type="auto"/>
            <w:vAlign w:val="center"/>
            <w:hideMark/>
          </w:tcPr>
          <w:p w14:paraId="5FF1E4C8"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6</w:t>
            </w:r>
          </w:p>
        </w:tc>
        <w:tc>
          <w:tcPr>
            <w:tcW w:w="0" w:type="auto"/>
            <w:vAlign w:val="center"/>
            <w:hideMark/>
          </w:tcPr>
          <w:p w14:paraId="5DE2B135"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1850.000000</w:t>
            </w:r>
          </w:p>
        </w:tc>
        <w:tc>
          <w:tcPr>
            <w:tcW w:w="0" w:type="auto"/>
            <w:vAlign w:val="center"/>
            <w:hideMark/>
          </w:tcPr>
          <w:p w14:paraId="5CB53550"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103.874121</w:t>
            </w:r>
          </w:p>
        </w:tc>
        <w:tc>
          <w:tcPr>
            <w:tcW w:w="0" w:type="auto"/>
            <w:vAlign w:val="center"/>
            <w:hideMark/>
          </w:tcPr>
          <w:p w14:paraId="2ECB2FF4"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169.351989</w:t>
            </w:r>
          </w:p>
        </w:tc>
        <w:tc>
          <w:tcPr>
            <w:tcW w:w="0" w:type="auto"/>
            <w:vAlign w:val="center"/>
            <w:hideMark/>
          </w:tcPr>
          <w:p w14:paraId="43FB8114"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63.035785</w:t>
            </w:r>
          </w:p>
        </w:tc>
      </w:tr>
      <w:tr w:rsidR="00840400" w:rsidRPr="003C0C05" w14:paraId="7B015AB2" w14:textId="77777777" w:rsidTr="00983730">
        <w:trPr>
          <w:tblCellSpacing w:w="15" w:type="dxa"/>
        </w:trPr>
        <w:tc>
          <w:tcPr>
            <w:tcW w:w="0" w:type="auto"/>
            <w:vAlign w:val="center"/>
            <w:hideMark/>
          </w:tcPr>
          <w:p w14:paraId="14E6BC34"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7</w:t>
            </w:r>
          </w:p>
        </w:tc>
        <w:tc>
          <w:tcPr>
            <w:tcW w:w="0" w:type="auto"/>
            <w:vAlign w:val="center"/>
            <w:hideMark/>
          </w:tcPr>
          <w:p w14:paraId="72CED0BC"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1900.000000</w:t>
            </w:r>
          </w:p>
        </w:tc>
        <w:tc>
          <w:tcPr>
            <w:tcW w:w="0" w:type="auto"/>
            <w:vAlign w:val="center"/>
            <w:hideMark/>
          </w:tcPr>
          <w:p w14:paraId="032A9ED5"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85.994838</w:t>
            </w:r>
          </w:p>
        </w:tc>
        <w:tc>
          <w:tcPr>
            <w:tcW w:w="0" w:type="auto"/>
            <w:vAlign w:val="center"/>
            <w:hideMark/>
          </w:tcPr>
          <w:p w14:paraId="151BFF76"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147.334642</w:t>
            </w:r>
          </w:p>
        </w:tc>
        <w:tc>
          <w:tcPr>
            <w:tcW w:w="0" w:type="auto"/>
            <w:vAlign w:val="center"/>
            <w:hideMark/>
          </w:tcPr>
          <w:p w14:paraId="6E24208B"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71.329634</w:t>
            </w:r>
          </w:p>
        </w:tc>
      </w:tr>
      <w:tr w:rsidR="00840400" w:rsidRPr="003C0C05" w14:paraId="579A4F71" w14:textId="77777777" w:rsidTr="00983730">
        <w:trPr>
          <w:tblCellSpacing w:w="15" w:type="dxa"/>
        </w:trPr>
        <w:tc>
          <w:tcPr>
            <w:tcW w:w="0" w:type="auto"/>
            <w:vAlign w:val="center"/>
            <w:hideMark/>
          </w:tcPr>
          <w:p w14:paraId="7E015592"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8</w:t>
            </w:r>
          </w:p>
        </w:tc>
        <w:tc>
          <w:tcPr>
            <w:tcW w:w="0" w:type="auto"/>
            <w:vAlign w:val="center"/>
            <w:hideMark/>
          </w:tcPr>
          <w:p w14:paraId="143CCC6F"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1950.000000</w:t>
            </w:r>
          </w:p>
        </w:tc>
        <w:tc>
          <w:tcPr>
            <w:tcW w:w="0" w:type="auto"/>
            <w:vAlign w:val="center"/>
            <w:hideMark/>
          </w:tcPr>
          <w:p w14:paraId="7B7B84AE"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71.103345</w:t>
            </w:r>
          </w:p>
        </w:tc>
        <w:tc>
          <w:tcPr>
            <w:tcW w:w="0" w:type="auto"/>
            <w:vAlign w:val="center"/>
            <w:hideMark/>
          </w:tcPr>
          <w:p w14:paraId="4C9DF68E"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128.013438</w:t>
            </w:r>
          </w:p>
        </w:tc>
        <w:tc>
          <w:tcPr>
            <w:tcW w:w="0" w:type="auto"/>
            <w:vAlign w:val="center"/>
            <w:hideMark/>
          </w:tcPr>
          <w:p w14:paraId="63087C6D"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80.038560</w:t>
            </w:r>
          </w:p>
        </w:tc>
      </w:tr>
      <w:tr w:rsidR="00840400" w:rsidRPr="003C0C05" w14:paraId="0A023F6D" w14:textId="77777777" w:rsidTr="00983730">
        <w:trPr>
          <w:tblCellSpacing w:w="15" w:type="dxa"/>
        </w:trPr>
        <w:tc>
          <w:tcPr>
            <w:tcW w:w="0" w:type="auto"/>
            <w:vAlign w:val="center"/>
            <w:hideMark/>
          </w:tcPr>
          <w:p w14:paraId="55E686D4"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9</w:t>
            </w:r>
          </w:p>
        </w:tc>
        <w:tc>
          <w:tcPr>
            <w:tcW w:w="0" w:type="auto"/>
            <w:vAlign w:val="center"/>
            <w:hideMark/>
          </w:tcPr>
          <w:p w14:paraId="07CF589F"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2000.000000</w:t>
            </w:r>
          </w:p>
        </w:tc>
        <w:tc>
          <w:tcPr>
            <w:tcW w:w="0" w:type="auto"/>
            <w:vAlign w:val="center"/>
            <w:hideMark/>
          </w:tcPr>
          <w:p w14:paraId="38878AED"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58.676208</w:t>
            </w:r>
          </w:p>
        </w:tc>
        <w:tc>
          <w:tcPr>
            <w:tcW w:w="0" w:type="auto"/>
            <w:vAlign w:val="center"/>
            <w:hideMark/>
          </w:tcPr>
          <w:p w14:paraId="42E984A8"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111.246076</w:t>
            </w:r>
          </w:p>
        </w:tc>
        <w:tc>
          <w:tcPr>
            <w:tcW w:w="0" w:type="auto"/>
            <w:vAlign w:val="center"/>
            <w:hideMark/>
          </w:tcPr>
          <w:p w14:paraId="139303B7"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89.593158</w:t>
            </w:r>
          </w:p>
        </w:tc>
      </w:tr>
      <w:tr w:rsidR="00840400" w:rsidRPr="003C0C05" w14:paraId="102347B4" w14:textId="77777777" w:rsidTr="00983730">
        <w:trPr>
          <w:tblCellSpacing w:w="15" w:type="dxa"/>
        </w:trPr>
        <w:tc>
          <w:tcPr>
            <w:tcW w:w="0" w:type="auto"/>
            <w:vAlign w:val="center"/>
            <w:hideMark/>
          </w:tcPr>
          <w:p w14:paraId="1347F811"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10</w:t>
            </w:r>
          </w:p>
        </w:tc>
        <w:tc>
          <w:tcPr>
            <w:tcW w:w="0" w:type="auto"/>
            <w:vAlign w:val="center"/>
            <w:hideMark/>
          </w:tcPr>
          <w:p w14:paraId="4B0451E2"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2050.000000</w:t>
            </w:r>
          </w:p>
        </w:tc>
        <w:tc>
          <w:tcPr>
            <w:tcW w:w="0" w:type="auto"/>
            <w:vAlign w:val="center"/>
            <w:hideMark/>
          </w:tcPr>
          <w:p w14:paraId="7FC61D4B"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48.535785</w:t>
            </w:r>
          </w:p>
        </w:tc>
        <w:tc>
          <w:tcPr>
            <w:tcW w:w="0" w:type="auto"/>
            <w:vAlign w:val="center"/>
            <w:hideMark/>
          </w:tcPr>
          <w:p w14:paraId="6E5ED069"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96.817246</w:t>
            </w:r>
          </w:p>
        </w:tc>
        <w:tc>
          <w:tcPr>
            <w:tcW w:w="0" w:type="auto"/>
            <w:vAlign w:val="center"/>
            <w:hideMark/>
          </w:tcPr>
          <w:p w14:paraId="466E4A40"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99.476008</w:t>
            </w:r>
          </w:p>
        </w:tc>
      </w:tr>
      <w:tr w:rsidR="00840400" w:rsidRPr="003C0C05" w14:paraId="5D69BE03" w14:textId="77777777" w:rsidTr="00983730">
        <w:trPr>
          <w:tblCellSpacing w:w="15" w:type="dxa"/>
        </w:trPr>
        <w:tc>
          <w:tcPr>
            <w:tcW w:w="0" w:type="auto"/>
            <w:vAlign w:val="center"/>
            <w:hideMark/>
          </w:tcPr>
          <w:p w14:paraId="34827EB0"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11</w:t>
            </w:r>
          </w:p>
        </w:tc>
        <w:tc>
          <w:tcPr>
            <w:tcW w:w="0" w:type="auto"/>
            <w:vAlign w:val="center"/>
            <w:hideMark/>
          </w:tcPr>
          <w:p w14:paraId="0D42E58E"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2100.000000</w:t>
            </w:r>
          </w:p>
        </w:tc>
        <w:tc>
          <w:tcPr>
            <w:tcW w:w="0" w:type="auto"/>
            <w:vAlign w:val="center"/>
            <w:hideMark/>
          </w:tcPr>
          <w:p w14:paraId="5A6D343A"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40.145960</w:t>
            </w:r>
          </w:p>
        </w:tc>
        <w:tc>
          <w:tcPr>
            <w:tcW w:w="0" w:type="auto"/>
            <w:vAlign w:val="center"/>
            <w:hideMark/>
          </w:tcPr>
          <w:p w14:paraId="2A798564"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84.468619</w:t>
            </w:r>
          </w:p>
        </w:tc>
        <w:tc>
          <w:tcPr>
            <w:tcW w:w="0" w:type="auto"/>
            <w:vAlign w:val="center"/>
            <w:hideMark/>
          </w:tcPr>
          <w:p w14:paraId="12FF0B86"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110.403782</w:t>
            </w:r>
          </w:p>
        </w:tc>
      </w:tr>
      <w:tr w:rsidR="00840400" w:rsidRPr="003C0C05" w14:paraId="6CDC684F" w14:textId="77777777" w:rsidTr="00983730">
        <w:trPr>
          <w:tblCellSpacing w:w="15" w:type="dxa"/>
        </w:trPr>
        <w:tc>
          <w:tcPr>
            <w:tcW w:w="0" w:type="auto"/>
            <w:vAlign w:val="center"/>
            <w:hideMark/>
          </w:tcPr>
          <w:p w14:paraId="3CAB6AFB"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12</w:t>
            </w:r>
          </w:p>
        </w:tc>
        <w:tc>
          <w:tcPr>
            <w:tcW w:w="0" w:type="auto"/>
            <w:vAlign w:val="center"/>
            <w:hideMark/>
          </w:tcPr>
          <w:p w14:paraId="1733FC9F"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2150.000000</w:t>
            </w:r>
          </w:p>
        </w:tc>
        <w:tc>
          <w:tcPr>
            <w:tcW w:w="0" w:type="auto"/>
            <w:vAlign w:val="center"/>
            <w:hideMark/>
          </w:tcPr>
          <w:p w14:paraId="406F26A5"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33.216956</w:t>
            </w:r>
          </w:p>
        </w:tc>
        <w:tc>
          <w:tcPr>
            <w:tcW w:w="0" w:type="auto"/>
            <w:vAlign w:val="center"/>
            <w:hideMark/>
          </w:tcPr>
          <w:p w14:paraId="032A5B57"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73.928840</w:t>
            </w:r>
          </w:p>
        </w:tc>
        <w:tc>
          <w:tcPr>
            <w:tcW w:w="0" w:type="auto"/>
            <w:vAlign w:val="center"/>
            <w:hideMark/>
          </w:tcPr>
          <w:p w14:paraId="0AFED274"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122.563561</w:t>
            </w:r>
          </w:p>
        </w:tc>
      </w:tr>
      <w:tr w:rsidR="00840400" w:rsidRPr="003C0C05" w14:paraId="433FCB1D" w14:textId="77777777" w:rsidTr="00983730">
        <w:trPr>
          <w:tblCellSpacing w:w="15" w:type="dxa"/>
        </w:trPr>
        <w:tc>
          <w:tcPr>
            <w:tcW w:w="0" w:type="auto"/>
            <w:vAlign w:val="center"/>
            <w:hideMark/>
          </w:tcPr>
          <w:p w14:paraId="5E9A8A10"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13</w:t>
            </w:r>
          </w:p>
        </w:tc>
        <w:tc>
          <w:tcPr>
            <w:tcW w:w="0" w:type="auto"/>
            <w:vAlign w:val="center"/>
            <w:hideMark/>
          </w:tcPr>
          <w:p w14:paraId="69AF5D9A"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2200.000000</w:t>
            </w:r>
          </w:p>
        </w:tc>
        <w:tc>
          <w:tcPr>
            <w:tcW w:w="0" w:type="auto"/>
            <w:vAlign w:val="center"/>
            <w:hideMark/>
          </w:tcPr>
          <w:p w14:paraId="07A6DC54"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27.591312</w:t>
            </w:r>
          </w:p>
        </w:tc>
        <w:tc>
          <w:tcPr>
            <w:tcW w:w="0" w:type="auto"/>
            <w:vAlign w:val="center"/>
            <w:hideMark/>
          </w:tcPr>
          <w:p w14:paraId="275F2DE7"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64.936544</w:t>
            </w:r>
          </w:p>
        </w:tc>
        <w:tc>
          <w:tcPr>
            <w:tcW w:w="0" w:type="auto"/>
            <w:vAlign w:val="center"/>
            <w:hideMark/>
          </w:tcPr>
          <w:p w14:paraId="0970B0EB"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135.351417</w:t>
            </w:r>
          </w:p>
        </w:tc>
      </w:tr>
    </w:tbl>
    <w:p w14:paraId="75AE027A" w14:textId="41C13983" w:rsidR="00840400" w:rsidRPr="003C0C05" w:rsidRDefault="00840400" w:rsidP="00F62B95">
      <w:pPr>
        <w:spacing w:line="360" w:lineRule="auto"/>
        <w:rPr>
          <w:rFonts w:ascii="Palatino Linotype" w:hAnsi="Palatino Linotype"/>
          <w:sz w:val="16"/>
          <w:szCs w:val="16"/>
        </w:rPr>
      </w:pPr>
    </w:p>
    <w:p w14:paraId="2CC82052" w14:textId="148CB971" w:rsidR="003C0C05" w:rsidRPr="003C0C05" w:rsidRDefault="003C0C05" w:rsidP="00F62B95">
      <w:pPr>
        <w:spacing w:line="360" w:lineRule="auto"/>
        <w:rPr>
          <w:rFonts w:ascii="Palatino Linotype" w:hAnsi="Palatino Linotype"/>
          <w:sz w:val="16"/>
          <w:szCs w:val="16"/>
        </w:rPr>
      </w:pPr>
    </w:p>
    <w:p w14:paraId="75B2DABF" w14:textId="697EC227" w:rsidR="003C0C05" w:rsidRPr="003C0C05" w:rsidRDefault="003C0C05" w:rsidP="00F62B95">
      <w:pPr>
        <w:spacing w:line="360" w:lineRule="auto"/>
        <w:rPr>
          <w:rFonts w:ascii="Palatino Linotype" w:hAnsi="Palatino Linotype"/>
          <w:sz w:val="16"/>
          <w:szCs w:val="16"/>
        </w:rPr>
      </w:pPr>
    </w:p>
    <w:p w14:paraId="3EEB3A3E" w14:textId="77777777" w:rsidR="003C0C05" w:rsidRPr="003C0C05" w:rsidRDefault="003C0C05" w:rsidP="00F62B95">
      <w:pPr>
        <w:spacing w:line="360" w:lineRule="auto"/>
        <w:rPr>
          <w:rFonts w:ascii="Palatino Linotype" w:hAnsi="Palatino Linotype"/>
          <w:sz w:val="16"/>
          <w:szCs w:val="16"/>
        </w:rPr>
      </w:pPr>
    </w:p>
    <w:tbl>
      <w:tblPr>
        <w:tblW w:w="0" w:type="auto"/>
        <w:tblCellSpacing w:w="15" w:type="dxa"/>
        <w:tblInd w:w="3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4"/>
        <w:gridCol w:w="1625"/>
      </w:tblGrid>
      <w:tr w:rsidR="00840400" w:rsidRPr="003C0C05" w14:paraId="2DB74CA7" w14:textId="77777777" w:rsidTr="00983730">
        <w:trPr>
          <w:tblHeader/>
          <w:tblCellSpacing w:w="15" w:type="dxa"/>
        </w:trPr>
        <w:tc>
          <w:tcPr>
            <w:tcW w:w="0" w:type="auto"/>
            <w:gridSpan w:val="2"/>
            <w:vAlign w:val="center"/>
            <w:hideMark/>
          </w:tcPr>
          <w:p w14:paraId="7B6A07B9" w14:textId="2880BDEC" w:rsidR="00840400" w:rsidRPr="003C0C05" w:rsidRDefault="00840400" w:rsidP="00F62B95">
            <w:pPr>
              <w:spacing w:line="360" w:lineRule="auto"/>
              <w:jc w:val="center"/>
              <w:rPr>
                <w:rFonts w:ascii="Palatino Linotype" w:hAnsi="Palatino Linotype"/>
                <w:sz w:val="16"/>
                <w:szCs w:val="16"/>
              </w:rPr>
            </w:pPr>
            <w:r w:rsidRPr="003C0C05">
              <w:rPr>
                <w:rFonts w:ascii="Palatino Linotype" w:hAnsi="Palatino Linotype"/>
                <w:sz w:val="16"/>
                <w:szCs w:val="16"/>
              </w:rPr>
              <w:lastRenderedPageBreak/>
              <w:t xml:space="preserve">Heston Model 2, </w:t>
            </w:r>
            <w:r w:rsidR="00BB4ABA" w:rsidRPr="003C0C05">
              <w:rPr>
                <w:rFonts w:ascii="Palatino Linotype" w:hAnsi="Palatino Linotype"/>
                <w:sz w:val="16"/>
                <w:szCs w:val="16"/>
              </w:rPr>
              <w:t>gold</w:t>
            </w:r>
            <w:r w:rsidRPr="003C0C05">
              <w:rPr>
                <w:rFonts w:ascii="Palatino Linotype" w:hAnsi="Palatino Linotype"/>
                <w:sz w:val="16"/>
                <w:szCs w:val="16"/>
              </w:rPr>
              <w:t xml:space="preserve"> parameters output</w:t>
            </w:r>
          </w:p>
        </w:tc>
      </w:tr>
      <w:tr w:rsidR="00840400" w:rsidRPr="003C0C05" w14:paraId="0FCF79D9" w14:textId="77777777" w:rsidTr="00983730">
        <w:trPr>
          <w:tblHeader/>
          <w:tblCellSpacing w:w="15" w:type="dxa"/>
        </w:trPr>
        <w:tc>
          <w:tcPr>
            <w:tcW w:w="0" w:type="auto"/>
            <w:vAlign w:val="center"/>
            <w:hideMark/>
          </w:tcPr>
          <w:p w14:paraId="6C0473AA" w14:textId="77777777" w:rsidR="00840400" w:rsidRPr="003C0C05" w:rsidRDefault="00840400" w:rsidP="00F62B95">
            <w:pPr>
              <w:spacing w:line="360" w:lineRule="auto"/>
              <w:jc w:val="center"/>
              <w:rPr>
                <w:rFonts w:ascii="Palatino Linotype" w:hAnsi="Palatino Linotype"/>
                <w:sz w:val="16"/>
                <w:szCs w:val="16"/>
              </w:rPr>
            </w:pPr>
          </w:p>
        </w:tc>
        <w:tc>
          <w:tcPr>
            <w:tcW w:w="0" w:type="auto"/>
            <w:vAlign w:val="center"/>
            <w:hideMark/>
          </w:tcPr>
          <w:p w14:paraId="01D6282A"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Value</w:t>
            </w:r>
          </w:p>
        </w:tc>
      </w:tr>
      <w:tr w:rsidR="00840400" w:rsidRPr="003C0C05" w14:paraId="6F9E52B1" w14:textId="77777777" w:rsidTr="00983730">
        <w:trPr>
          <w:tblCellSpacing w:w="15" w:type="dxa"/>
        </w:trPr>
        <w:tc>
          <w:tcPr>
            <w:tcW w:w="0" w:type="auto"/>
            <w:vAlign w:val="center"/>
            <w:hideMark/>
          </w:tcPr>
          <w:p w14:paraId="25824238"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v0</w:t>
            </w:r>
          </w:p>
        </w:tc>
        <w:tc>
          <w:tcPr>
            <w:tcW w:w="0" w:type="auto"/>
            <w:vAlign w:val="center"/>
            <w:hideMark/>
          </w:tcPr>
          <w:p w14:paraId="1133144C"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0.461423</w:t>
            </w:r>
          </w:p>
        </w:tc>
      </w:tr>
      <w:tr w:rsidR="00840400" w:rsidRPr="003C0C05" w14:paraId="6532DC0F" w14:textId="77777777" w:rsidTr="00983730">
        <w:trPr>
          <w:tblCellSpacing w:w="15" w:type="dxa"/>
        </w:trPr>
        <w:tc>
          <w:tcPr>
            <w:tcW w:w="0" w:type="auto"/>
            <w:vAlign w:val="center"/>
            <w:hideMark/>
          </w:tcPr>
          <w:p w14:paraId="27D73B26"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kappa</w:t>
            </w:r>
          </w:p>
        </w:tc>
        <w:tc>
          <w:tcPr>
            <w:tcW w:w="0" w:type="auto"/>
            <w:vAlign w:val="center"/>
            <w:hideMark/>
          </w:tcPr>
          <w:p w14:paraId="0704FB8C"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0.453074</w:t>
            </w:r>
          </w:p>
        </w:tc>
      </w:tr>
      <w:tr w:rsidR="00840400" w:rsidRPr="003C0C05" w14:paraId="4AE76AD5" w14:textId="77777777" w:rsidTr="00983730">
        <w:trPr>
          <w:tblCellSpacing w:w="15" w:type="dxa"/>
        </w:trPr>
        <w:tc>
          <w:tcPr>
            <w:tcW w:w="0" w:type="auto"/>
            <w:vAlign w:val="center"/>
            <w:hideMark/>
          </w:tcPr>
          <w:p w14:paraId="6B31201C"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theta</w:t>
            </w:r>
          </w:p>
        </w:tc>
        <w:tc>
          <w:tcPr>
            <w:tcW w:w="0" w:type="auto"/>
            <w:vAlign w:val="center"/>
            <w:hideMark/>
          </w:tcPr>
          <w:p w14:paraId="56A9CB41"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0.986932</w:t>
            </w:r>
          </w:p>
        </w:tc>
      </w:tr>
      <w:tr w:rsidR="00840400" w:rsidRPr="003C0C05" w14:paraId="3AEDC305" w14:textId="77777777" w:rsidTr="00983730">
        <w:trPr>
          <w:tblCellSpacing w:w="15" w:type="dxa"/>
        </w:trPr>
        <w:tc>
          <w:tcPr>
            <w:tcW w:w="0" w:type="auto"/>
            <w:vAlign w:val="center"/>
            <w:hideMark/>
          </w:tcPr>
          <w:p w14:paraId="2AFA4EA3"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sigma</w:t>
            </w:r>
          </w:p>
        </w:tc>
        <w:tc>
          <w:tcPr>
            <w:tcW w:w="0" w:type="auto"/>
            <w:vAlign w:val="center"/>
            <w:hideMark/>
          </w:tcPr>
          <w:p w14:paraId="5FA79436"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-0.282696</w:t>
            </w:r>
          </w:p>
        </w:tc>
      </w:tr>
      <w:tr w:rsidR="00840400" w:rsidRPr="003C0C05" w14:paraId="12F8E397" w14:textId="77777777" w:rsidTr="00983730">
        <w:trPr>
          <w:tblCellSpacing w:w="15" w:type="dxa"/>
        </w:trPr>
        <w:tc>
          <w:tcPr>
            <w:tcW w:w="0" w:type="auto"/>
            <w:vAlign w:val="center"/>
            <w:hideMark/>
          </w:tcPr>
          <w:p w14:paraId="4E5F63C4"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rho</w:t>
            </w:r>
          </w:p>
        </w:tc>
        <w:tc>
          <w:tcPr>
            <w:tcW w:w="0" w:type="auto"/>
            <w:vAlign w:val="center"/>
            <w:hideMark/>
          </w:tcPr>
          <w:p w14:paraId="3C8344F3"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0.000000</w:t>
            </w:r>
          </w:p>
        </w:tc>
      </w:tr>
      <w:tr w:rsidR="00840400" w:rsidRPr="003C0C05" w14:paraId="17EDACB5" w14:textId="77777777" w:rsidTr="00983730">
        <w:trPr>
          <w:tblCellSpacing w:w="15" w:type="dxa"/>
        </w:trPr>
        <w:tc>
          <w:tcPr>
            <w:tcW w:w="0" w:type="auto"/>
            <w:vAlign w:val="center"/>
            <w:hideMark/>
          </w:tcPr>
          <w:p w14:paraId="713FCC01" w14:textId="77777777" w:rsidR="00840400" w:rsidRPr="003C0C05" w:rsidRDefault="00840400" w:rsidP="00F62B95">
            <w:pPr>
              <w:spacing w:line="360" w:lineRule="auto"/>
              <w:jc w:val="center"/>
              <w:rPr>
                <w:rFonts w:ascii="Palatino Linotype" w:hAnsi="Palatino Linotype"/>
                <w:b/>
                <w:bCs/>
                <w:sz w:val="16"/>
                <w:szCs w:val="16"/>
              </w:rPr>
            </w:pPr>
            <w:r w:rsidRPr="003C0C05">
              <w:rPr>
                <w:rFonts w:ascii="Palatino Linotype" w:hAnsi="Palatino Linotype"/>
                <w:b/>
                <w:bCs/>
                <w:sz w:val="16"/>
                <w:szCs w:val="16"/>
              </w:rPr>
              <w:t>avgError</w:t>
            </w:r>
          </w:p>
        </w:tc>
        <w:tc>
          <w:tcPr>
            <w:tcW w:w="0" w:type="auto"/>
            <w:vAlign w:val="center"/>
            <w:hideMark/>
          </w:tcPr>
          <w:p w14:paraId="37822C63" w14:textId="77777777" w:rsidR="00840400" w:rsidRPr="003C0C05" w:rsidRDefault="00840400" w:rsidP="00F62B95">
            <w:pPr>
              <w:spacing w:line="360" w:lineRule="auto"/>
              <w:rPr>
                <w:rFonts w:ascii="Palatino Linotype" w:hAnsi="Palatino Linotype"/>
                <w:sz w:val="16"/>
                <w:szCs w:val="16"/>
              </w:rPr>
            </w:pPr>
            <w:r w:rsidRPr="003C0C05">
              <w:rPr>
                <w:rFonts w:ascii="Palatino Linotype" w:hAnsi="Palatino Linotype"/>
                <w:sz w:val="16"/>
                <w:szCs w:val="16"/>
              </w:rPr>
              <w:t>128.010183</w:t>
            </w:r>
          </w:p>
        </w:tc>
      </w:tr>
    </w:tbl>
    <w:p w14:paraId="3F79C9F4" w14:textId="77777777" w:rsidR="00876266" w:rsidRPr="00DD6DAE" w:rsidRDefault="00876266" w:rsidP="00F62B95">
      <w:pPr>
        <w:spacing w:line="360" w:lineRule="auto"/>
        <w:rPr>
          <w:rFonts w:ascii="Palatino Linotype" w:hAnsi="Palatino Linotype"/>
        </w:rPr>
      </w:pPr>
    </w:p>
    <w:p w14:paraId="57DAE668" w14:textId="77777777" w:rsidR="00876266" w:rsidRPr="00DD6DAE" w:rsidRDefault="007F68B7" w:rsidP="00F62B95">
      <w:pPr>
        <w:spacing w:line="360" w:lineRule="auto"/>
        <w:jc w:val="center"/>
        <w:rPr>
          <w:rFonts w:ascii="Palatino Linotype" w:hAnsi="Palatino Linotype"/>
          <w:noProof/>
        </w:rPr>
      </w:pPr>
      <w:r w:rsidRPr="00DD6DAE">
        <w:rPr>
          <w:rFonts w:ascii="Palatino Linotype" w:hAnsi="Palatino Linotype"/>
          <w:noProof/>
        </w:rPr>
        <w:drawing>
          <wp:inline distT="0" distB="0" distL="0" distR="0" wp14:anchorId="5D062368" wp14:editId="75C7466E">
            <wp:extent cx="2710800" cy="1216800"/>
            <wp:effectExtent l="0" t="0" r="0" b="254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10800" cy="1216800"/>
                    </a:xfrm>
                    <a:prstGeom prst="rect">
                      <a:avLst/>
                    </a:prstGeom>
                  </pic:spPr>
                </pic:pic>
              </a:graphicData>
            </a:graphic>
          </wp:inline>
        </w:drawing>
      </w:r>
    </w:p>
    <w:p w14:paraId="08AF00AD" w14:textId="7E0E1BDE" w:rsidR="007F68B7" w:rsidRPr="00DD6DAE" w:rsidRDefault="007F68B7" w:rsidP="00F62B95">
      <w:pPr>
        <w:spacing w:line="360" w:lineRule="auto"/>
        <w:jc w:val="center"/>
        <w:rPr>
          <w:rFonts w:ascii="Palatino Linotype" w:hAnsi="Palatino Linotype"/>
        </w:rPr>
      </w:pPr>
      <w:r w:rsidRPr="00DD6DAE">
        <w:rPr>
          <w:rFonts w:ascii="Palatino Linotype" w:hAnsi="Palatino Linotype"/>
          <w:noProof/>
        </w:rPr>
        <w:drawing>
          <wp:inline distT="0" distB="0" distL="0" distR="0" wp14:anchorId="22FB3A93" wp14:editId="44EF0442">
            <wp:extent cx="3423600" cy="1072800"/>
            <wp:effectExtent l="0" t="0" r="571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sidRPr="00DD6DAE">
        <w:rPr>
          <w:rFonts w:ascii="Palatino Linotype" w:hAnsi="Palatino Linotype"/>
          <w:noProof/>
        </w:rPr>
        <w:drawing>
          <wp:inline distT="0" distB="0" distL="0" distR="0" wp14:anchorId="07F908CC" wp14:editId="20833B55">
            <wp:extent cx="3423600" cy="1072800"/>
            <wp:effectExtent l="0" t="0" r="571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sidRPr="00DD6DAE">
        <w:rPr>
          <w:rFonts w:ascii="Palatino Linotype" w:hAnsi="Palatino Linotype"/>
          <w:noProof/>
        </w:rPr>
        <w:drawing>
          <wp:inline distT="0" distB="0" distL="0" distR="0" wp14:anchorId="3BFDF3EF" wp14:editId="602EF0F2">
            <wp:extent cx="3423600" cy="1072800"/>
            <wp:effectExtent l="0" t="0" r="571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sidRPr="00DD6DAE">
        <w:rPr>
          <w:rFonts w:ascii="Palatino Linotype" w:hAnsi="Palatino Linotype"/>
          <w:noProof/>
        </w:rPr>
        <w:drawing>
          <wp:inline distT="0" distB="0" distL="0" distR="0" wp14:anchorId="152B5909" wp14:editId="2D7B7F16">
            <wp:extent cx="3423600" cy="1072800"/>
            <wp:effectExtent l="0" t="0" r="571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p>
    <w:p w14:paraId="58363EBD" w14:textId="39D45585" w:rsidR="00840400" w:rsidRPr="00DD6DAE" w:rsidRDefault="0053646E" w:rsidP="00F62B95">
      <w:pPr>
        <w:pStyle w:val="Heading3"/>
        <w:spacing w:line="360" w:lineRule="auto"/>
        <w:rPr>
          <w:rFonts w:ascii="Palatino Linotype" w:hAnsi="Palatino Linotype"/>
        </w:rPr>
      </w:pPr>
      <w:bookmarkStart w:id="49" w:name="_Toc83032959"/>
      <w:bookmarkStart w:id="50" w:name="_Toc83068610"/>
      <w:r>
        <w:rPr>
          <w:rFonts w:ascii="Palatino Linotype" w:hAnsi="Palatino Linotype"/>
        </w:rPr>
        <w:t xml:space="preserve">Heston Model on </w:t>
      </w:r>
      <w:r w:rsidR="00BB4ABA">
        <w:rPr>
          <w:rFonts w:ascii="Palatino Linotype" w:hAnsi="Palatino Linotype"/>
        </w:rPr>
        <w:t>silver</w:t>
      </w:r>
      <w:bookmarkEnd w:id="49"/>
      <w:bookmarkEnd w:id="50"/>
    </w:p>
    <w:p w14:paraId="7476010F" w14:textId="77777777" w:rsidR="00876266" w:rsidRPr="00B457EA" w:rsidRDefault="00876266" w:rsidP="00F62B95">
      <w:pPr>
        <w:spacing w:line="360" w:lineRule="auto"/>
        <w:rPr>
          <w:rFonts w:ascii="Palatino Linotype" w:hAnsi="Palatino Linotype"/>
          <w:sz w:val="16"/>
          <w:szCs w:val="16"/>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5"/>
        <w:gridCol w:w="760"/>
        <w:gridCol w:w="1089"/>
        <w:gridCol w:w="1036"/>
        <w:gridCol w:w="1400"/>
      </w:tblGrid>
      <w:tr w:rsidR="007F68B7" w:rsidRPr="00B457EA" w14:paraId="254189B0" w14:textId="77777777" w:rsidTr="00983730">
        <w:trPr>
          <w:tblHeader/>
          <w:tblCellSpacing w:w="15" w:type="dxa"/>
          <w:jc w:val="center"/>
        </w:trPr>
        <w:tc>
          <w:tcPr>
            <w:tcW w:w="0" w:type="auto"/>
            <w:gridSpan w:val="5"/>
            <w:vAlign w:val="center"/>
            <w:hideMark/>
          </w:tcPr>
          <w:p w14:paraId="3F8D27ED" w14:textId="0216FCCB"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 xml:space="preserve">Heston Model 1, </w:t>
            </w:r>
            <w:r w:rsidR="00BB4ABA" w:rsidRPr="00B457EA">
              <w:rPr>
                <w:rFonts w:ascii="Palatino Linotype" w:hAnsi="Palatino Linotype"/>
                <w:sz w:val="16"/>
                <w:szCs w:val="16"/>
              </w:rPr>
              <w:t>silver</w:t>
            </w:r>
            <w:r w:rsidRPr="00B457EA">
              <w:rPr>
                <w:rFonts w:ascii="Palatino Linotype" w:hAnsi="Palatino Linotype"/>
                <w:sz w:val="16"/>
                <w:szCs w:val="16"/>
              </w:rPr>
              <w:t xml:space="preserve"> calibration results</w:t>
            </w:r>
          </w:p>
        </w:tc>
      </w:tr>
      <w:tr w:rsidR="007F68B7" w:rsidRPr="00B457EA" w14:paraId="41FC003B" w14:textId="77777777" w:rsidTr="00983730">
        <w:trPr>
          <w:tblHeader/>
          <w:tblCellSpacing w:w="15" w:type="dxa"/>
          <w:jc w:val="center"/>
        </w:trPr>
        <w:tc>
          <w:tcPr>
            <w:tcW w:w="0" w:type="auto"/>
            <w:vAlign w:val="center"/>
            <w:hideMark/>
          </w:tcPr>
          <w:p w14:paraId="5E4BEF91" w14:textId="77777777" w:rsidR="007F68B7" w:rsidRPr="00B457EA" w:rsidRDefault="007F68B7" w:rsidP="00F62B95">
            <w:pPr>
              <w:spacing w:line="360" w:lineRule="auto"/>
              <w:jc w:val="center"/>
              <w:rPr>
                <w:rFonts w:ascii="Palatino Linotype" w:hAnsi="Palatino Linotype"/>
                <w:sz w:val="16"/>
                <w:szCs w:val="16"/>
              </w:rPr>
            </w:pPr>
          </w:p>
        </w:tc>
        <w:tc>
          <w:tcPr>
            <w:tcW w:w="0" w:type="auto"/>
            <w:vAlign w:val="center"/>
            <w:hideMark/>
          </w:tcPr>
          <w:p w14:paraId="22326438"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Strikes</w:t>
            </w:r>
          </w:p>
        </w:tc>
        <w:tc>
          <w:tcPr>
            <w:tcW w:w="0" w:type="auto"/>
            <w:vAlign w:val="center"/>
            <w:hideMark/>
          </w:tcPr>
          <w:p w14:paraId="023B8A52"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Market Value</w:t>
            </w:r>
          </w:p>
        </w:tc>
        <w:tc>
          <w:tcPr>
            <w:tcW w:w="0" w:type="auto"/>
            <w:vAlign w:val="center"/>
            <w:hideMark/>
          </w:tcPr>
          <w:p w14:paraId="41361453"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Model Value</w:t>
            </w:r>
          </w:p>
        </w:tc>
        <w:tc>
          <w:tcPr>
            <w:tcW w:w="0" w:type="auto"/>
            <w:vAlign w:val="center"/>
            <w:hideMark/>
          </w:tcPr>
          <w:p w14:paraId="52B69842"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Relative Error (%)</w:t>
            </w:r>
          </w:p>
        </w:tc>
      </w:tr>
      <w:tr w:rsidR="007F68B7" w:rsidRPr="00B457EA" w14:paraId="6B012F1F" w14:textId="77777777" w:rsidTr="00983730">
        <w:trPr>
          <w:tblCellSpacing w:w="15" w:type="dxa"/>
          <w:jc w:val="center"/>
        </w:trPr>
        <w:tc>
          <w:tcPr>
            <w:tcW w:w="0" w:type="auto"/>
            <w:vAlign w:val="center"/>
            <w:hideMark/>
          </w:tcPr>
          <w:p w14:paraId="7BA1B29E"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0</w:t>
            </w:r>
          </w:p>
        </w:tc>
        <w:tc>
          <w:tcPr>
            <w:tcW w:w="0" w:type="auto"/>
            <w:vAlign w:val="center"/>
            <w:hideMark/>
          </w:tcPr>
          <w:p w14:paraId="054E59C7"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17.000000</w:t>
            </w:r>
          </w:p>
        </w:tc>
        <w:tc>
          <w:tcPr>
            <w:tcW w:w="0" w:type="auto"/>
            <w:vAlign w:val="center"/>
            <w:hideMark/>
          </w:tcPr>
          <w:p w14:paraId="29D6DCDE"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0.441963</w:t>
            </w:r>
          </w:p>
        </w:tc>
        <w:tc>
          <w:tcPr>
            <w:tcW w:w="0" w:type="auto"/>
            <w:vAlign w:val="center"/>
            <w:hideMark/>
          </w:tcPr>
          <w:p w14:paraId="32E4059E"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0.459567</w:t>
            </w:r>
          </w:p>
        </w:tc>
        <w:tc>
          <w:tcPr>
            <w:tcW w:w="0" w:type="auto"/>
            <w:vAlign w:val="center"/>
            <w:hideMark/>
          </w:tcPr>
          <w:p w14:paraId="70B8577C"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3.983277</w:t>
            </w:r>
          </w:p>
        </w:tc>
      </w:tr>
      <w:tr w:rsidR="007F68B7" w:rsidRPr="00B457EA" w14:paraId="77D1336A" w14:textId="77777777" w:rsidTr="00983730">
        <w:trPr>
          <w:tblCellSpacing w:w="15" w:type="dxa"/>
          <w:jc w:val="center"/>
        </w:trPr>
        <w:tc>
          <w:tcPr>
            <w:tcW w:w="0" w:type="auto"/>
            <w:vAlign w:val="center"/>
            <w:hideMark/>
          </w:tcPr>
          <w:p w14:paraId="2779BADD"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1</w:t>
            </w:r>
          </w:p>
        </w:tc>
        <w:tc>
          <w:tcPr>
            <w:tcW w:w="0" w:type="auto"/>
            <w:vAlign w:val="center"/>
            <w:hideMark/>
          </w:tcPr>
          <w:p w14:paraId="04027AD8"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18.000000</w:t>
            </w:r>
          </w:p>
        </w:tc>
        <w:tc>
          <w:tcPr>
            <w:tcW w:w="0" w:type="auto"/>
            <w:vAlign w:val="center"/>
            <w:hideMark/>
          </w:tcPr>
          <w:p w14:paraId="6E2F59AD"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0.584625</w:t>
            </w:r>
          </w:p>
        </w:tc>
        <w:tc>
          <w:tcPr>
            <w:tcW w:w="0" w:type="auto"/>
            <w:vAlign w:val="center"/>
            <w:hideMark/>
          </w:tcPr>
          <w:p w14:paraId="29903E4E"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0.598604</w:t>
            </w:r>
          </w:p>
        </w:tc>
        <w:tc>
          <w:tcPr>
            <w:tcW w:w="0" w:type="auto"/>
            <w:vAlign w:val="center"/>
            <w:hideMark/>
          </w:tcPr>
          <w:p w14:paraId="1DB304F0"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2.391130</w:t>
            </w:r>
          </w:p>
        </w:tc>
      </w:tr>
      <w:tr w:rsidR="007F68B7" w:rsidRPr="00B457EA" w14:paraId="628FE900" w14:textId="77777777" w:rsidTr="00983730">
        <w:trPr>
          <w:tblCellSpacing w:w="15" w:type="dxa"/>
          <w:jc w:val="center"/>
        </w:trPr>
        <w:tc>
          <w:tcPr>
            <w:tcW w:w="0" w:type="auto"/>
            <w:vAlign w:val="center"/>
            <w:hideMark/>
          </w:tcPr>
          <w:p w14:paraId="2FAE6D9C"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2</w:t>
            </w:r>
          </w:p>
        </w:tc>
        <w:tc>
          <w:tcPr>
            <w:tcW w:w="0" w:type="auto"/>
            <w:vAlign w:val="center"/>
            <w:hideMark/>
          </w:tcPr>
          <w:p w14:paraId="51AFB623"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19.000000</w:t>
            </w:r>
          </w:p>
        </w:tc>
        <w:tc>
          <w:tcPr>
            <w:tcW w:w="0" w:type="auto"/>
            <w:vAlign w:val="center"/>
            <w:hideMark/>
          </w:tcPr>
          <w:p w14:paraId="5CEB4CF5"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0.772837</w:t>
            </w:r>
          </w:p>
        </w:tc>
        <w:tc>
          <w:tcPr>
            <w:tcW w:w="0" w:type="auto"/>
            <w:vAlign w:val="center"/>
            <w:hideMark/>
          </w:tcPr>
          <w:p w14:paraId="49F43097"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0.775236</w:t>
            </w:r>
          </w:p>
        </w:tc>
        <w:tc>
          <w:tcPr>
            <w:tcW w:w="0" w:type="auto"/>
            <w:vAlign w:val="center"/>
            <w:hideMark/>
          </w:tcPr>
          <w:p w14:paraId="37F8E5AD"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0.310407</w:t>
            </w:r>
          </w:p>
        </w:tc>
      </w:tr>
      <w:tr w:rsidR="007F68B7" w:rsidRPr="00B457EA" w14:paraId="77AE1A28" w14:textId="77777777" w:rsidTr="00983730">
        <w:trPr>
          <w:tblCellSpacing w:w="15" w:type="dxa"/>
          <w:jc w:val="center"/>
        </w:trPr>
        <w:tc>
          <w:tcPr>
            <w:tcW w:w="0" w:type="auto"/>
            <w:vAlign w:val="center"/>
            <w:hideMark/>
          </w:tcPr>
          <w:p w14:paraId="45EA85F5"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3</w:t>
            </w:r>
          </w:p>
        </w:tc>
        <w:tc>
          <w:tcPr>
            <w:tcW w:w="0" w:type="auto"/>
            <w:vAlign w:val="center"/>
            <w:hideMark/>
          </w:tcPr>
          <w:p w14:paraId="5121E37E"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20.000000</w:t>
            </w:r>
          </w:p>
        </w:tc>
        <w:tc>
          <w:tcPr>
            <w:tcW w:w="0" w:type="auto"/>
            <w:vAlign w:val="center"/>
            <w:hideMark/>
          </w:tcPr>
          <w:p w14:paraId="1C212A4C"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1.016130</w:t>
            </w:r>
          </w:p>
        </w:tc>
        <w:tc>
          <w:tcPr>
            <w:tcW w:w="0" w:type="auto"/>
            <w:vAlign w:val="center"/>
            <w:hideMark/>
          </w:tcPr>
          <w:p w14:paraId="3F607110"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0.999160</w:t>
            </w:r>
          </w:p>
        </w:tc>
        <w:tc>
          <w:tcPr>
            <w:tcW w:w="0" w:type="auto"/>
            <w:vAlign w:val="center"/>
            <w:hideMark/>
          </w:tcPr>
          <w:p w14:paraId="71DE4947"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-1.670087</w:t>
            </w:r>
          </w:p>
        </w:tc>
      </w:tr>
      <w:tr w:rsidR="007F68B7" w:rsidRPr="00B457EA" w14:paraId="7DE6050A" w14:textId="77777777" w:rsidTr="00983730">
        <w:trPr>
          <w:tblCellSpacing w:w="15" w:type="dxa"/>
          <w:jc w:val="center"/>
        </w:trPr>
        <w:tc>
          <w:tcPr>
            <w:tcW w:w="0" w:type="auto"/>
            <w:vAlign w:val="center"/>
            <w:hideMark/>
          </w:tcPr>
          <w:p w14:paraId="6D2E69FD"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4</w:t>
            </w:r>
          </w:p>
        </w:tc>
        <w:tc>
          <w:tcPr>
            <w:tcW w:w="0" w:type="auto"/>
            <w:vAlign w:val="center"/>
            <w:hideMark/>
          </w:tcPr>
          <w:p w14:paraId="28A4F9AF"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21.000000</w:t>
            </w:r>
          </w:p>
        </w:tc>
        <w:tc>
          <w:tcPr>
            <w:tcW w:w="0" w:type="auto"/>
            <w:vAlign w:val="center"/>
            <w:hideMark/>
          </w:tcPr>
          <w:p w14:paraId="5C0B8245"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1.320553</w:t>
            </w:r>
          </w:p>
        </w:tc>
        <w:tc>
          <w:tcPr>
            <w:tcW w:w="0" w:type="auto"/>
            <w:vAlign w:val="center"/>
            <w:hideMark/>
          </w:tcPr>
          <w:p w14:paraId="409166C9"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1.281587</w:t>
            </w:r>
          </w:p>
        </w:tc>
        <w:tc>
          <w:tcPr>
            <w:tcW w:w="0" w:type="auto"/>
            <w:vAlign w:val="center"/>
            <w:hideMark/>
          </w:tcPr>
          <w:p w14:paraId="2520FF11"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-2.950709</w:t>
            </w:r>
          </w:p>
        </w:tc>
      </w:tr>
      <w:tr w:rsidR="007F68B7" w:rsidRPr="00B457EA" w14:paraId="3A9BD2C9" w14:textId="77777777" w:rsidTr="00983730">
        <w:trPr>
          <w:tblCellSpacing w:w="15" w:type="dxa"/>
          <w:jc w:val="center"/>
        </w:trPr>
        <w:tc>
          <w:tcPr>
            <w:tcW w:w="0" w:type="auto"/>
            <w:vAlign w:val="center"/>
            <w:hideMark/>
          </w:tcPr>
          <w:p w14:paraId="7C5C56FA"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5</w:t>
            </w:r>
          </w:p>
        </w:tc>
        <w:tc>
          <w:tcPr>
            <w:tcW w:w="0" w:type="auto"/>
            <w:vAlign w:val="center"/>
            <w:hideMark/>
          </w:tcPr>
          <w:p w14:paraId="7D81A8E1"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22.000000</w:t>
            </w:r>
          </w:p>
        </w:tc>
        <w:tc>
          <w:tcPr>
            <w:tcW w:w="0" w:type="auto"/>
            <w:vAlign w:val="center"/>
            <w:hideMark/>
          </w:tcPr>
          <w:p w14:paraId="7238CDE0"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1.694830</w:t>
            </w:r>
          </w:p>
        </w:tc>
        <w:tc>
          <w:tcPr>
            <w:tcW w:w="0" w:type="auto"/>
            <w:vAlign w:val="center"/>
            <w:hideMark/>
          </w:tcPr>
          <w:p w14:paraId="083EFA3F"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1.633884</w:t>
            </w:r>
          </w:p>
        </w:tc>
        <w:tc>
          <w:tcPr>
            <w:tcW w:w="0" w:type="auto"/>
            <w:vAlign w:val="center"/>
            <w:hideMark/>
          </w:tcPr>
          <w:p w14:paraId="7312FDB4"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-3.595998</w:t>
            </w:r>
          </w:p>
        </w:tc>
      </w:tr>
      <w:tr w:rsidR="007F68B7" w:rsidRPr="00B457EA" w14:paraId="7405487F" w14:textId="77777777" w:rsidTr="00983730">
        <w:trPr>
          <w:tblCellSpacing w:w="15" w:type="dxa"/>
          <w:jc w:val="center"/>
        </w:trPr>
        <w:tc>
          <w:tcPr>
            <w:tcW w:w="0" w:type="auto"/>
            <w:vAlign w:val="center"/>
            <w:hideMark/>
          </w:tcPr>
          <w:p w14:paraId="06F22E2F"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lastRenderedPageBreak/>
              <w:t>6</w:t>
            </w:r>
          </w:p>
        </w:tc>
        <w:tc>
          <w:tcPr>
            <w:tcW w:w="0" w:type="auto"/>
            <w:vAlign w:val="center"/>
            <w:hideMark/>
          </w:tcPr>
          <w:p w14:paraId="13E2674A"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23.000000</w:t>
            </w:r>
          </w:p>
        </w:tc>
        <w:tc>
          <w:tcPr>
            <w:tcW w:w="0" w:type="auto"/>
            <w:vAlign w:val="center"/>
            <w:hideMark/>
          </w:tcPr>
          <w:p w14:paraId="6FA14DC8"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2.140845</w:t>
            </w:r>
          </w:p>
        </w:tc>
        <w:tc>
          <w:tcPr>
            <w:tcW w:w="0" w:type="auto"/>
            <w:vAlign w:val="center"/>
            <w:hideMark/>
          </w:tcPr>
          <w:p w14:paraId="1A31F1F0"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2.064862</w:t>
            </w:r>
          </w:p>
        </w:tc>
        <w:tc>
          <w:tcPr>
            <w:tcW w:w="0" w:type="auto"/>
            <w:vAlign w:val="center"/>
            <w:hideMark/>
          </w:tcPr>
          <w:p w14:paraId="091B3678"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-3.549233</w:t>
            </w:r>
          </w:p>
        </w:tc>
      </w:tr>
      <w:tr w:rsidR="007F68B7" w:rsidRPr="00B457EA" w14:paraId="63FF3CF3" w14:textId="77777777" w:rsidTr="00983730">
        <w:trPr>
          <w:tblCellSpacing w:w="15" w:type="dxa"/>
          <w:jc w:val="center"/>
        </w:trPr>
        <w:tc>
          <w:tcPr>
            <w:tcW w:w="0" w:type="auto"/>
            <w:vAlign w:val="center"/>
            <w:hideMark/>
          </w:tcPr>
          <w:p w14:paraId="09BB251A"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7</w:t>
            </w:r>
          </w:p>
        </w:tc>
        <w:tc>
          <w:tcPr>
            <w:tcW w:w="0" w:type="auto"/>
            <w:vAlign w:val="center"/>
            <w:hideMark/>
          </w:tcPr>
          <w:p w14:paraId="6B8B1EC0"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24.000000</w:t>
            </w:r>
          </w:p>
        </w:tc>
        <w:tc>
          <w:tcPr>
            <w:tcW w:w="0" w:type="auto"/>
            <w:vAlign w:val="center"/>
            <w:hideMark/>
          </w:tcPr>
          <w:p w14:paraId="53279074"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2.657936</w:t>
            </w:r>
          </w:p>
        </w:tc>
        <w:tc>
          <w:tcPr>
            <w:tcW w:w="0" w:type="auto"/>
            <w:vAlign w:val="center"/>
            <w:hideMark/>
          </w:tcPr>
          <w:p w14:paraId="2FDD90C7"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2.577651</w:t>
            </w:r>
          </w:p>
        </w:tc>
        <w:tc>
          <w:tcPr>
            <w:tcW w:w="0" w:type="auto"/>
            <w:vAlign w:val="center"/>
            <w:hideMark/>
          </w:tcPr>
          <w:p w14:paraId="6207E594"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-3.020570</w:t>
            </w:r>
          </w:p>
        </w:tc>
      </w:tr>
      <w:tr w:rsidR="007F68B7" w:rsidRPr="00B457EA" w14:paraId="1CF80858" w14:textId="77777777" w:rsidTr="00983730">
        <w:trPr>
          <w:tblCellSpacing w:w="15" w:type="dxa"/>
          <w:jc w:val="center"/>
        </w:trPr>
        <w:tc>
          <w:tcPr>
            <w:tcW w:w="0" w:type="auto"/>
            <w:vAlign w:val="center"/>
            <w:hideMark/>
          </w:tcPr>
          <w:p w14:paraId="51D21C7B"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8</w:t>
            </w:r>
          </w:p>
        </w:tc>
        <w:tc>
          <w:tcPr>
            <w:tcW w:w="0" w:type="auto"/>
            <w:vAlign w:val="center"/>
            <w:hideMark/>
          </w:tcPr>
          <w:p w14:paraId="049B6B3C"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25.000000</w:t>
            </w:r>
          </w:p>
        </w:tc>
        <w:tc>
          <w:tcPr>
            <w:tcW w:w="0" w:type="auto"/>
            <w:vAlign w:val="center"/>
            <w:hideMark/>
          </w:tcPr>
          <w:p w14:paraId="596D9A63"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3.241375</w:t>
            </w:r>
          </w:p>
        </w:tc>
        <w:tc>
          <w:tcPr>
            <w:tcW w:w="0" w:type="auto"/>
            <w:vAlign w:val="center"/>
            <w:hideMark/>
          </w:tcPr>
          <w:p w14:paraId="5CC8ADA4"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3.168390</w:t>
            </w:r>
          </w:p>
        </w:tc>
        <w:tc>
          <w:tcPr>
            <w:tcW w:w="0" w:type="auto"/>
            <w:vAlign w:val="center"/>
            <w:hideMark/>
          </w:tcPr>
          <w:p w14:paraId="19BA5914"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-2.251649</w:t>
            </w:r>
          </w:p>
        </w:tc>
      </w:tr>
      <w:tr w:rsidR="007F68B7" w:rsidRPr="00B457EA" w14:paraId="4FFE7B50" w14:textId="77777777" w:rsidTr="00983730">
        <w:trPr>
          <w:tblCellSpacing w:w="15" w:type="dxa"/>
          <w:jc w:val="center"/>
        </w:trPr>
        <w:tc>
          <w:tcPr>
            <w:tcW w:w="0" w:type="auto"/>
            <w:vAlign w:val="center"/>
            <w:hideMark/>
          </w:tcPr>
          <w:p w14:paraId="7264D4A8"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9</w:t>
            </w:r>
          </w:p>
        </w:tc>
        <w:tc>
          <w:tcPr>
            <w:tcW w:w="0" w:type="auto"/>
            <w:vAlign w:val="center"/>
            <w:hideMark/>
          </w:tcPr>
          <w:p w14:paraId="213F362E"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26.000000</w:t>
            </w:r>
          </w:p>
        </w:tc>
        <w:tc>
          <w:tcPr>
            <w:tcW w:w="0" w:type="auto"/>
            <w:vAlign w:val="center"/>
            <w:hideMark/>
          </w:tcPr>
          <w:p w14:paraId="110E5403"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2.879332</w:t>
            </w:r>
          </w:p>
        </w:tc>
        <w:tc>
          <w:tcPr>
            <w:tcW w:w="0" w:type="auto"/>
            <w:vAlign w:val="center"/>
            <w:hideMark/>
          </w:tcPr>
          <w:p w14:paraId="6DB9ADA3"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2.821984</w:t>
            </w:r>
          </w:p>
        </w:tc>
        <w:tc>
          <w:tcPr>
            <w:tcW w:w="0" w:type="auto"/>
            <w:vAlign w:val="center"/>
            <w:hideMark/>
          </w:tcPr>
          <w:p w14:paraId="0747290D"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-1.991708</w:t>
            </w:r>
          </w:p>
        </w:tc>
      </w:tr>
      <w:tr w:rsidR="007F68B7" w:rsidRPr="00B457EA" w14:paraId="58643FAF" w14:textId="77777777" w:rsidTr="00983730">
        <w:trPr>
          <w:tblCellSpacing w:w="15" w:type="dxa"/>
          <w:jc w:val="center"/>
        </w:trPr>
        <w:tc>
          <w:tcPr>
            <w:tcW w:w="0" w:type="auto"/>
            <w:vAlign w:val="center"/>
            <w:hideMark/>
          </w:tcPr>
          <w:p w14:paraId="70CD909D"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10</w:t>
            </w:r>
          </w:p>
        </w:tc>
        <w:tc>
          <w:tcPr>
            <w:tcW w:w="0" w:type="auto"/>
            <w:vAlign w:val="center"/>
            <w:hideMark/>
          </w:tcPr>
          <w:p w14:paraId="1931CE19"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27.000000</w:t>
            </w:r>
          </w:p>
        </w:tc>
        <w:tc>
          <w:tcPr>
            <w:tcW w:w="0" w:type="auto"/>
            <w:vAlign w:val="center"/>
            <w:hideMark/>
          </w:tcPr>
          <w:p w14:paraId="26BC60B0"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2.570582</w:t>
            </w:r>
          </w:p>
        </w:tc>
        <w:tc>
          <w:tcPr>
            <w:tcW w:w="0" w:type="auto"/>
            <w:vAlign w:val="center"/>
            <w:hideMark/>
          </w:tcPr>
          <w:p w14:paraId="23D5FDFB"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2.533089</w:t>
            </w:r>
          </w:p>
        </w:tc>
        <w:tc>
          <w:tcPr>
            <w:tcW w:w="0" w:type="auto"/>
            <w:vAlign w:val="center"/>
            <w:hideMark/>
          </w:tcPr>
          <w:p w14:paraId="637D48F1"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-1.458539</w:t>
            </w:r>
          </w:p>
        </w:tc>
      </w:tr>
      <w:tr w:rsidR="007F68B7" w:rsidRPr="00B457EA" w14:paraId="5DFEDB95" w14:textId="77777777" w:rsidTr="00983730">
        <w:trPr>
          <w:tblCellSpacing w:w="15" w:type="dxa"/>
          <w:jc w:val="center"/>
        </w:trPr>
        <w:tc>
          <w:tcPr>
            <w:tcW w:w="0" w:type="auto"/>
            <w:vAlign w:val="center"/>
            <w:hideMark/>
          </w:tcPr>
          <w:p w14:paraId="18EBF943"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11</w:t>
            </w:r>
          </w:p>
        </w:tc>
        <w:tc>
          <w:tcPr>
            <w:tcW w:w="0" w:type="auto"/>
            <w:vAlign w:val="center"/>
            <w:hideMark/>
          </w:tcPr>
          <w:p w14:paraId="2FC64D44"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28.000000</w:t>
            </w:r>
          </w:p>
        </w:tc>
        <w:tc>
          <w:tcPr>
            <w:tcW w:w="0" w:type="auto"/>
            <w:vAlign w:val="center"/>
            <w:hideMark/>
          </w:tcPr>
          <w:p w14:paraId="658EFFF2"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2.307485</w:t>
            </w:r>
          </w:p>
        </w:tc>
        <w:tc>
          <w:tcPr>
            <w:tcW w:w="0" w:type="auto"/>
            <w:vAlign w:val="center"/>
            <w:hideMark/>
          </w:tcPr>
          <w:p w14:paraId="39FDC360"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2.290853</w:t>
            </w:r>
          </w:p>
        </w:tc>
        <w:tc>
          <w:tcPr>
            <w:tcW w:w="0" w:type="auto"/>
            <w:vAlign w:val="center"/>
            <w:hideMark/>
          </w:tcPr>
          <w:p w14:paraId="573D1942"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-0.720777</w:t>
            </w:r>
          </w:p>
        </w:tc>
      </w:tr>
      <w:tr w:rsidR="007F68B7" w:rsidRPr="00B457EA" w14:paraId="381040BA" w14:textId="77777777" w:rsidTr="00983730">
        <w:trPr>
          <w:tblCellSpacing w:w="15" w:type="dxa"/>
          <w:jc w:val="center"/>
        </w:trPr>
        <w:tc>
          <w:tcPr>
            <w:tcW w:w="0" w:type="auto"/>
            <w:vAlign w:val="center"/>
            <w:hideMark/>
          </w:tcPr>
          <w:p w14:paraId="153ABE78"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12</w:t>
            </w:r>
          </w:p>
        </w:tc>
        <w:tc>
          <w:tcPr>
            <w:tcW w:w="0" w:type="auto"/>
            <w:vAlign w:val="center"/>
            <w:hideMark/>
          </w:tcPr>
          <w:p w14:paraId="09A9C52F"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29.000000</w:t>
            </w:r>
          </w:p>
        </w:tc>
        <w:tc>
          <w:tcPr>
            <w:tcW w:w="0" w:type="auto"/>
            <w:vAlign w:val="center"/>
            <w:hideMark/>
          </w:tcPr>
          <w:p w14:paraId="50FE4968"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2.082518</w:t>
            </w:r>
          </w:p>
        </w:tc>
        <w:tc>
          <w:tcPr>
            <w:tcW w:w="0" w:type="auto"/>
            <w:vAlign w:val="center"/>
            <w:hideMark/>
          </w:tcPr>
          <w:p w14:paraId="4652F080"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2.086032</w:t>
            </w:r>
          </w:p>
        </w:tc>
        <w:tc>
          <w:tcPr>
            <w:tcW w:w="0" w:type="auto"/>
            <w:vAlign w:val="center"/>
            <w:hideMark/>
          </w:tcPr>
          <w:p w14:paraId="76E1308B"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0.168738</w:t>
            </w:r>
          </w:p>
        </w:tc>
      </w:tr>
      <w:tr w:rsidR="007F68B7" w:rsidRPr="00B457EA" w14:paraId="47BAEB5A" w14:textId="77777777" w:rsidTr="00983730">
        <w:trPr>
          <w:tblCellSpacing w:w="15" w:type="dxa"/>
          <w:jc w:val="center"/>
        </w:trPr>
        <w:tc>
          <w:tcPr>
            <w:tcW w:w="0" w:type="auto"/>
            <w:vAlign w:val="center"/>
            <w:hideMark/>
          </w:tcPr>
          <w:p w14:paraId="628FFFB4"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13</w:t>
            </w:r>
          </w:p>
        </w:tc>
        <w:tc>
          <w:tcPr>
            <w:tcW w:w="0" w:type="auto"/>
            <w:vAlign w:val="center"/>
            <w:hideMark/>
          </w:tcPr>
          <w:p w14:paraId="495177F4"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30.000000</w:t>
            </w:r>
          </w:p>
        </w:tc>
        <w:tc>
          <w:tcPr>
            <w:tcW w:w="0" w:type="auto"/>
            <w:vAlign w:val="center"/>
            <w:hideMark/>
          </w:tcPr>
          <w:p w14:paraId="5573A421"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1.890759</w:t>
            </w:r>
          </w:p>
        </w:tc>
        <w:tc>
          <w:tcPr>
            <w:tcW w:w="0" w:type="auto"/>
            <w:vAlign w:val="center"/>
            <w:hideMark/>
          </w:tcPr>
          <w:p w14:paraId="506C73AF"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1.911202</w:t>
            </w:r>
          </w:p>
        </w:tc>
        <w:tc>
          <w:tcPr>
            <w:tcW w:w="0" w:type="auto"/>
            <w:vAlign w:val="center"/>
            <w:hideMark/>
          </w:tcPr>
          <w:p w14:paraId="6B9ED76A"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1.081251</w:t>
            </w:r>
          </w:p>
        </w:tc>
      </w:tr>
      <w:tr w:rsidR="007F68B7" w:rsidRPr="00B457EA" w14:paraId="38B84EFE" w14:textId="77777777" w:rsidTr="00983730">
        <w:trPr>
          <w:tblCellSpacing w:w="15" w:type="dxa"/>
          <w:jc w:val="center"/>
        </w:trPr>
        <w:tc>
          <w:tcPr>
            <w:tcW w:w="0" w:type="auto"/>
            <w:vAlign w:val="center"/>
            <w:hideMark/>
          </w:tcPr>
          <w:p w14:paraId="68E3C09F"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14</w:t>
            </w:r>
          </w:p>
        </w:tc>
        <w:tc>
          <w:tcPr>
            <w:tcW w:w="0" w:type="auto"/>
            <w:vAlign w:val="center"/>
            <w:hideMark/>
          </w:tcPr>
          <w:p w14:paraId="0461874E"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31.000000</w:t>
            </w:r>
          </w:p>
        </w:tc>
        <w:tc>
          <w:tcPr>
            <w:tcW w:w="0" w:type="auto"/>
            <w:vAlign w:val="center"/>
            <w:hideMark/>
          </w:tcPr>
          <w:p w14:paraId="2C907243"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1.724693</w:t>
            </w:r>
          </w:p>
        </w:tc>
        <w:tc>
          <w:tcPr>
            <w:tcW w:w="0" w:type="auto"/>
            <w:vAlign w:val="center"/>
            <w:hideMark/>
          </w:tcPr>
          <w:p w14:paraId="3C7C2D49"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1.760562</w:t>
            </w:r>
          </w:p>
        </w:tc>
        <w:tc>
          <w:tcPr>
            <w:tcW w:w="0" w:type="auto"/>
            <w:vAlign w:val="center"/>
            <w:hideMark/>
          </w:tcPr>
          <w:p w14:paraId="02E22529"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2.079688</w:t>
            </w:r>
          </w:p>
        </w:tc>
      </w:tr>
      <w:tr w:rsidR="007F68B7" w:rsidRPr="00B457EA" w14:paraId="45C0F464" w14:textId="77777777" w:rsidTr="00983730">
        <w:trPr>
          <w:tblCellSpacing w:w="15" w:type="dxa"/>
          <w:jc w:val="center"/>
        </w:trPr>
        <w:tc>
          <w:tcPr>
            <w:tcW w:w="0" w:type="auto"/>
            <w:vAlign w:val="center"/>
            <w:hideMark/>
          </w:tcPr>
          <w:p w14:paraId="11BB297D"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15</w:t>
            </w:r>
          </w:p>
        </w:tc>
        <w:tc>
          <w:tcPr>
            <w:tcW w:w="0" w:type="auto"/>
            <w:vAlign w:val="center"/>
            <w:hideMark/>
          </w:tcPr>
          <w:p w14:paraId="54336844"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32.000000</w:t>
            </w:r>
          </w:p>
        </w:tc>
        <w:tc>
          <w:tcPr>
            <w:tcW w:w="0" w:type="auto"/>
            <w:vAlign w:val="center"/>
            <w:hideMark/>
          </w:tcPr>
          <w:p w14:paraId="5333D9F6"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1.581650</w:t>
            </w:r>
          </w:p>
        </w:tc>
        <w:tc>
          <w:tcPr>
            <w:tcW w:w="0" w:type="auto"/>
            <w:vAlign w:val="center"/>
            <w:hideMark/>
          </w:tcPr>
          <w:p w14:paraId="073D835E"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1.629603</w:t>
            </w:r>
          </w:p>
        </w:tc>
        <w:tc>
          <w:tcPr>
            <w:tcW w:w="0" w:type="auto"/>
            <w:vAlign w:val="center"/>
            <w:hideMark/>
          </w:tcPr>
          <w:p w14:paraId="5DE56E2F"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3.031865</w:t>
            </w:r>
          </w:p>
        </w:tc>
      </w:tr>
      <w:tr w:rsidR="007F68B7" w:rsidRPr="00B457EA" w14:paraId="58A7BD9D" w14:textId="77777777" w:rsidTr="00983730">
        <w:trPr>
          <w:tblCellSpacing w:w="15" w:type="dxa"/>
          <w:jc w:val="center"/>
        </w:trPr>
        <w:tc>
          <w:tcPr>
            <w:tcW w:w="0" w:type="auto"/>
            <w:vAlign w:val="center"/>
            <w:hideMark/>
          </w:tcPr>
          <w:p w14:paraId="166C68B6"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16</w:t>
            </w:r>
          </w:p>
        </w:tc>
        <w:tc>
          <w:tcPr>
            <w:tcW w:w="0" w:type="auto"/>
            <w:vAlign w:val="center"/>
            <w:hideMark/>
          </w:tcPr>
          <w:p w14:paraId="57F9D36D"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33.000000</w:t>
            </w:r>
          </w:p>
        </w:tc>
        <w:tc>
          <w:tcPr>
            <w:tcW w:w="0" w:type="auto"/>
            <w:vAlign w:val="center"/>
            <w:hideMark/>
          </w:tcPr>
          <w:p w14:paraId="2630D71D"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1.456465</w:t>
            </w:r>
          </w:p>
        </w:tc>
        <w:tc>
          <w:tcPr>
            <w:tcW w:w="0" w:type="auto"/>
            <w:vAlign w:val="center"/>
            <w:hideMark/>
          </w:tcPr>
          <w:p w14:paraId="3AB93732"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1.514822</w:t>
            </w:r>
          </w:p>
        </w:tc>
        <w:tc>
          <w:tcPr>
            <w:tcW w:w="0" w:type="auto"/>
            <w:vAlign w:val="center"/>
            <w:hideMark/>
          </w:tcPr>
          <w:p w14:paraId="6E8753D3"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4.006769</w:t>
            </w:r>
          </w:p>
        </w:tc>
      </w:tr>
      <w:tr w:rsidR="007F68B7" w:rsidRPr="00B457EA" w14:paraId="593FBC4A" w14:textId="77777777" w:rsidTr="00983730">
        <w:trPr>
          <w:tblCellSpacing w:w="15" w:type="dxa"/>
          <w:jc w:val="center"/>
        </w:trPr>
        <w:tc>
          <w:tcPr>
            <w:tcW w:w="0" w:type="auto"/>
            <w:vAlign w:val="center"/>
            <w:hideMark/>
          </w:tcPr>
          <w:p w14:paraId="36220288"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17</w:t>
            </w:r>
          </w:p>
        </w:tc>
        <w:tc>
          <w:tcPr>
            <w:tcW w:w="0" w:type="auto"/>
            <w:vAlign w:val="center"/>
            <w:hideMark/>
          </w:tcPr>
          <w:p w14:paraId="51C7F4B8"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34.000000</w:t>
            </w:r>
          </w:p>
        </w:tc>
        <w:tc>
          <w:tcPr>
            <w:tcW w:w="0" w:type="auto"/>
            <w:vAlign w:val="center"/>
            <w:hideMark/>
          </w:tcPr>
          <w:p w14:paraId="7F042476"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1.348394</w:t>
            </w:r>
          </w:p>
        </w:tc>
        <w:tc>
          <w:tcPr>
            <w:tcW w:w="0" w:type="auto"/>
            <w:vAlign w:val="center"/>
            <w:hideMark/>
          </w:tcPr>
          <w:p w14:paraId="5CF7B91A"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1.413472</w:t>
            </w:r>
          </w:p>
        </w:tc>
        <w:tc>
          <w:tcPr>
            <w:tcW w:w="0" w:type="auto"/>
            <w:vAlign w:val="center"/>
            <w:hideMark/>
          </w:tcPr>
          <w:p w14:paraId="26850C90" w14:textId="77777777"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4.826319</w:t>
            </w:r>
          </w:p>
        </w:tc>
      </w:tr>
    </w:tbl>
    <w:p w14:paraId="04F4E524" w14:textId="533B43EF" w:rsidR="00840400" w:rsidRPr="00B457EA" w:rsidRDefault="00840400" w:rsidP="00F62B95">
      <w:pPr>
        <w:spacing w:line="360" w:lineRule="auto"/>
        <w:jc w:val="center"/>
        <w:rPr>
          <w:rFonts w:ascii="Palatino Linotype" w:hAnsi="Palatino Linotype"/>
          <w:sz w:val="16"/>
          <w:szCs w:val="16"/>
        </w:rPr>
      </w:pPr>
    </w:p>
    <w:p w14:paraId="23AA05F0" w14:textId="77777777" w:rsidR="00876266" w:rsidRPr="00B457EA" w:rsidRDefault="00876266" w:rsidP="00F62B95">
      <w:pPr>
        <w:spacing w:line="360" w:lineRule="auto"/>
        <w:rPr>
          <w:rFonts w:ascii="Palatino Linotype" w:hAnsi="Palatino Linotype"/>
          <w:sz w:val="16"/>
          <w:szCs w:val="16"/>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9"/>
        <w:gridCol w:w="1500"/>
      </w:tblGrid>
      <w:tr w:rsidR="007F68B7" w:rsidRPr="00B457EA" w14:paraId="7C784CD7" w14:textId="77777777" w:rsidTr="00983730">
        <w:trPr>
          <w:tblHeader/>
          <w:tblCellSpacing w:w="15" w:type="dxa"/>
          <w:jc w:val="center"/>
        </w:trPr>
        <w:tc>
          <w:tcPr>
            <w:tcW w:w="0" w:type="auto"/>
            <w:gridSpan w:val="2"/>
            <w:vAlign w:val="center"/>
            <w:hideMark/>
          </w:tcPr>
          <w:p w14:paraId="5B3ADE8A" w14:textId="7E9A1096"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 xml:space="preserve">Heston Model 1, </w:t>
            </w:r>
            <w:r w:rsidR="00BB4ABA" w:rsidRPr="00B457EA">
              <w:rPr>
                <w:rFonts w:ascii="Palatino Linotype" w:hAnsi="Palatino Linotype"/>
                <w:sz w:val="16"/>
                <w:szCs w:val="16"/>
              </w:rPr>
              <w:t>silver</w:t>
            </w:r>
            <w:r w:rsidRPr="00B457EA">
              <w:rPr>
                <w:rFonts w:ascii="Palatino Linotype" w:hAnsi="Palatino Linotype"/>
                <w:sz w:val="16"/>
                <w:szCs w:val="16"/>
              </w:rPr>
              <w:t xml:space="preserve"> parameters output</w:t>
            </w:r>
          </w:p>
        </w:tc>
      </w:tr>
      <w:tr w:rsidR="007F68B7" w:rsidRPr="00B457EA" w14:paraId="07827CC0" w14:textId="77777777" w:rsidTr="00983730">
        <w:trPr>
          <w:tblHeader/>
          <w:tblCellSpacing w:w="15" w:type="dxa"/>
          <w:jc w:val="center"/>
        </w:trPr>
        <w:tc>
          <w:tcPr>
            <w:tcW w:w="0" w:type="auto"/>
            <w:vAlign w:val="center"/>
            <w:hideMark/>
          </w:tcPr>
          <w:p w14:paraId="2E28C5D9" w14:textId="77777777" w:rsidR="007F68B7" w:rsidRPr="00B457EA" w:rsidRDefault="007F68B7" w:rsidP="00F62B95">
            <w:pPr>
              <w:spacing w:line="360" w:lineRule="auto"/>
              <w:jc w:val="center"/>
              <w:rPr>
                <w:rFonts w:ascii="Palatino Linotype" w:hAnsi="Palatino Linotype"/>
                <w:sz w:val="16"/>
                <w:szCs w:val="16"/>
              </w:rPr>
            </w:pPr>
          </w:p>
        </w:tc>
        <w:tc>
          <w:tcPr>
            <w:tcW w:w="0" w:type="auto"/>
            <w:vAlign w:val="center"/>
            <w:hideMark/>
          </w:tcPr>
          <w:p w14:paraId="6D3AE57A"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Value</w:t>
            </w:r>
          </w:p>
        </w:tc>
      </w:tr>
      <w:tr w:rsidR="007F68B7" w:rsidRPr="00B457EA" w14:paraId="467A97B8" w14:textId="77777777" w:rsidTr="00983730">
        <w:trPr>
          <w:tblCellSpacing w:w="15" w:type="dxa"/>
          <w:jc w:val="center"/>
        </w:trPr>
        <w:tc>
          <w:tcPr>
            <w:tcW w:w="0" w:type="auto"/>
            <w:vAlign w:val="center"/>
            <w:hideMark/>
          </w:tcPr>
          <w:p w14:paraId="33F875F1"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v0</w:t>
            </w:r>
          </w:p>
        </w:tc>
        <w:tc>
          <w:tcPr>
            <w:tcW w:w="0" w:type="auto"/>
            <w:vAlign w:val="center"/>
            <w:hideMark/>
          </w:tcPr>
          <w:p w14:paraId="5DD16E20"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0.473522</w:t>
            </w:r>
          </w:p>
        </w:tc>
      </w:tr>
      <w:tr w:rsidR="007F68B7" w:rsidRPr="00B457EA" w14:paraId="123492CA" w14:textId="77777777" w:rsidTr="00983730">
        <w:trPr>
          <w:tblCellSpacing w:w="15" w:type="dxa"/>
          <w:jc w:val="center"/>
        </w:trPr>
        <w:tc>
          <w:tcPr>
            <w:tcW w:w="0" w:type="auto"/>
            <w:vAlign w:val="center"/>
            <w:hideMark/>
          </w:tcPr>
          <w:p w14:paraId="681B3C5E"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kappa</w:t>
            </w:r>
          </w:p>
        </w:tc>
        <w:tc>
          <w:tcPr>
            <w:tcW w:w="0" w:type="auto"/>
            <w:vAlign w:val="center"/>
            <w:hideMark/>
          </w:tcPr>
          <w:p w14:paraId="77E7C9C5"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0.468403</w:t>
            </w:r>
          </w:p>
        </w:tc>
      </w:tr>
      <w:tr w:rsidR="007F68B7" w:rsidRPr="00B457EA" w14:paraId="176F32EE" w14:textId="77777777" w:rsidTr="00983730">
        <w:trPr>
          <w:tblCellSpacing w:w="15" w:type="dxa"/>
          <w:jc w:val="center"/>
        </w:trPr>
        <w:tc>
          <w:tcPr>
            <w:tcW w:w="0" w:type="auto"/>
            <w:vAlign w:val="center"/>
            <w:hideMark/>
          </w:tcPr>
          <w:p w14:paraId="05F00B8E"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theta</w:t>
            </w:r>
          </w:p>
        </w:tc>
        <w:tc>
          <w:tcPr>
            <w:tcW w:w="0" w:type="auto"/>
            <w:vAlign w:val="center"/>
            <w:hideMark/>
          </w:tcPr>
          <w:p w14:paraId="64F7F497"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1.267293</w:t>
            </w:r>
          </w:p>
        </w:tc>
      </w:tr>
      <w:tr w:rsidR="007F68B7" w:rsidRPr="00B457EA" w14:paraId="3A867BD3" w14:textId="77777777" w:rsidTr="00983730">
        <w:trPr>
          <w:tblCellSpacing w:w="15" w:type="dxa"/>
          <w:jc w:val="center"/>
        </w:trPr>
        <w:tc>
          <w:tcPr>
            <w:tcW w:w="0" w:type="auto"/>
            <w:vAlign w:val="center"/>
            <w:hideMark/>
          </w:tcPr>
          <w:p w14:paraId="2001816C"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sigma</w:t>
            </w:r>
          </w:p>
        </w:tc>
        <w:tc>
          <w:tcPr>
            <w:tcW w:w="0" w:type="auto"/>
            <w:vAlign w:val="center"/>
            <w:hideMark/>
          </w:tcPr>
          <w:p w14:paraId="74CEBF1C"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0.303634</w:t>
            </w:r>
          </w:p>
        </w:tc>
      </w:tr>
      <w:tr w:rsidR="007F68B7" w:rsidRPr="00B457EA" w14:paraId="3587251D" w14:textId="77777777" w:rsidTr="00983730">
        <w:trPr>
          <w:tblCellSpacing w:w="15" w:type="dxa"/>
          <w:jc w:val="center"/>
        </w:trPr>
        <w:tc>
          <w:tcPr>
            <w:tcW w:w="0" w:type="auto"/>
            <w:vAlign w:val="center"/>
            <w:hideMark/>
          </w:tcPr>
          <w:p w14:paraId="544921CC"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rho</w:t>
            </w:r>
          </w:p>
        </w:tc>
        <w:tc>
          <w:tcPr>
            <w:tcW w:w="0" w:type="auto"/>
            <w:vAlign w:val="center"/>
            <w:hideMark/>
          </w:tcPr>
          <w:p w14:paraId="14A26847"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0.000000</w:t>
            </w:r>
          </w:p>
        </w:tc>
      </w:tr>
      <w:tr w:rsidR="007F68B7" w:rsidRPr="00B457EA" w14:paraId="755E2FC3" w14:textId="77777777" w:rsidTr="00983730">
        <w:trPr>
          <w:tblCellSpacing w:w="15" w:type="dxa"/>
          <w:jc w:val="center"/>
        </w:trPr>
        <w:tc>
          <w:tcPr>
            <w:tcW w:w="0" w:type="auto"/>
            <w:vAlign w:val="center"/>
            <w:hideMark/>
          </w:tcPr>
          <w:p w14:paraId="1CA7A1A7"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avgError</w:t>
            </w:r>
          </w:p>
        </w:tc>
        <w:tc>
          <w:tcPr>
            <w:tcW w:w="0" w:type="auto"/>
            <w:vAlign w:val="center"/>
            <w:hideMark/>
          </w:tcPr>
          <w:p w14:paraId="65F14E85"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2.393818</w:t>
            </w:r>
          </w:p>
        </w:tc>
      </w:tr>
    </w:tbl>
    <w:p w14:paraId="5DE26646" w14:textId="6A9B91E6" w:rsidR="007F68B7" w:rsidRPr="00B457EA" w:rsidRDefault="007F68B7" w:rsidP="00F62B95">
      <w:pPr>
        <w:spacing w:line="360" w:lineRule="auto"/>
        <w:rPr>
          <w:rFonts w:ascii="Palatino Linotype" w:hAnsi="Palatino Linotype"/>
          <w:sz w:val="16"/>
          <w:szCs w:val="16"/>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5"/>
        <w:gridCol w:w="760"/>
        <w:gridCol w:w="1089"/>
        <w:gridCol w:w="1036"/>
        <w:gridCol w:w="1400"/>
      </w:tblGrid>
      <w:tr w:rsidR="007F68B7" w:rsidRPr="00B457EA" w14:paraId="0A336C52" w14:textId="77777777" w:rsidTr="00983730">
        <w:trPr>
          <w:tblHeader/>
          <w:tblCellSpacing w:w="15" w:type="dxa"/>
          <w:jc w:val="center"/>
        </w:trPr>
        <w:tc>
          <w:tcPr>
            <w:tcW w:w="0" w:type="auto"/>
            <w:gridSpan w:val="5"/>
            <w:vAlign w:val="center"/>
            <w:hideMark/>
          </w:tcPr>
          <w:p w14:paraId="719F6004" w14:textId="511B32C2"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 xml:space="preserve">Heston Model 2, </w:t>
            </w:r>
            <w:r w:rsidR="00BB4ABA" w:rsidRPr="00B457EA">
              <w:rPr>
                <w:rFonts w:ascii="Palatino Linotype" w:hAnsi="Palatino Linotype"/>
                <w:sz w:val="16"/>
                <w:szCs w:val="16"/>
              </w:rPr>
              <w:t>silver</w:t>
            </w:r>
            <w:r w:rsidRPr="00B457EA">
              <w:rPr>
                <w:rFonts w:ascii="Palatino Linotype" w:hAnsi="Palatino Linotype"/>
                <w:sz w:val="16"/>
                <w:szCs w:val="16"/>
              </w:rPr>
              <w:t xml:space="preserve"> calibration results</w:t>
            </w:r>
          </w:p>
        </w:tc>
      </w:tr>
      <w:tr w:rsidR="007F68B7" w:rsidRPr="00B457EA" w14:paraId="45F31111" w14:textId="77777777" w:rsidTr="00983730">
        <w:trPr>
          <w:tblHeader/>
          <w:tblCellSpacing w:w="15" w:type="dxa"/>
          <w:jc w:val="center"/>
        </w:trPr>
        <w:tc>
          <w:tcPr>
            <w:tcW w:w="0" w:type="auto"/>
            <w:vAlign w:val="center"/>
            <w:hideMark/>
          </w:tcPr>
          <w:p w14:paraId="71CF4ACC" w14:textId="77777777" w:rsidR="007F68B7" w:rsidRPr="00B457EA" w:rsidRDefault="007F68B7" w:rsidP="00F62B95">
            <w:pPr>
              <w:spacing w:line="360" w:lineRule="auto"/>
              <w:jc w:val="center"/>
              <w:rPr>
                <w:rFonts w:ascii="Palatino Linotype" w:hAnsi="Palatino Linotype"/>
                <w:sz w:val="16"/>
                <w:szCs w:val="16"/>
              </w:rPr>
            </w:pPr>
          </w:p>
        </w:tc>
        <w:tc>
          <w:tcPr>
            <w:tcW w:w="0" w:type="auto"/>
            <w:vAlign w:val="center"/>
            <w:hideMark/>
          </w:tcPr>
          <w:p w14:paraId="3875591D"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Strikes</w:t>
            </w:r>
          </w:p>
        </w:tc>
        <w:tc>
          <w:tcPr>
            <w:tcW w:w="0" w:type="auto"/>
            <w:vAlign w:val="center"/>
            <w:hideMark/>
          </w:tcPr>
          <w:p w14:paraId="08E881AF"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Market Value</w:t>
            </w:r>
          </w:p>
        </w:tc>
        <w:tc>
          <w:tcPr>
            <w:tcW w:w="0" w:type="auto"/>
            <w:vAlign w:val="center"/>
            <w:hideMark/>
          </w:tcPr>
          <w:p w14:paraId="5AC3C960"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Model Value</w:t>
            </w:r>
          </w:p>
        </w:tc>
        <w:tc>
          <w:tcPr>
            <w:tcW w:w="0" w:type="auto"/>
            <w:vAlign w:val="center"/>
            <w:hideMark/>
          </w:tcPr>
          <w:p w14:paraId="2411478F"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Relative Error (%)</w:t>
            </w:r>
          </w:p>
        </w:tc>
      </w:tr>
      <w:tr w:rsidR="007F68B7" w:rsidRPr="00B457EA" w14:paraId="2BE8BA6C" w14:textId="77777777" w:rsidTr="00983730">
        <w:trPr>
          <w:tblCellSpacing w:w="15" w:type="dxa"/>
          <w:jc w:val="center"/>
        </w:trPr>
        <w:tc>
          <w:tcPr>
            <w:tcW w:w="0" w:type="auto"/>
            <w:vAlign w:val="center"/>
            <w:hideMark/>
          </w:tcPr>
          <w:p w14:paraId="18E28408"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0</w:t>
            </w:r>
          </w:p>
        </w:tc>
        <w:tc>
          <w:tcPr>
            <w:tcW w:w="0" w:type="auto"/>
            <w:vAlign w:val="center"/>
            <w:hideMark/>
          </w:tcPr>
          <w:p w14:paraId="44EFEBFD"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17.000000</w:t>
            </w:r>
          </w:p>
        </w:tc>
        <w:tc>
          <w:tcPr>
            <w:tcW w:w="0" w:type="auto"/>
            <w:vAlign w:val="center"/>
            <w:hideMark/>
          </w:tcPr>
          <w:p w14:paraId="433D34E2"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0.441963</w:t>
            </w:r>
          </w:p>
        </w:tc>
        <w:tc>
          <w:tcPr>
            <w:tcW w:w="0" w:type="auto"/>
            <w:vAlign w:val="center"/>
            <w:hideMark/>
          </w:tcPr>
          <w:p w14:paraId="1E229221"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0.494731</w:t>
            </w:r>
          </w:p>
        </w:tc>
        <w:tc>
          <w:tcPr>
            <w:tcW w:w="0" w:type="auto"/>
            <w:vAlign w:val="center"/>
            <w:hideMark/>
          </w:tcPr>
          <w:p w14:paraId="2F4CAF2A"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11.939443</w:t>
            </w:r>
          </w:p>
        </w:tc>
      </w:tr>
      <w:tr w:rsidR="007F68B7" w:rsidRPr="00B457EA" w14:paraId="03A1977B" w14:textId="77777777" w:rsidTr="00983730">
        <w:trPr>
          <w:tblCellSpacing w:w="15" w:type="dxa"/>
          <w:jc w:val="center"/>
        </w:trPr>
        <w:tc>
          <w:tcPr>
            <w:tcW w:w="0" w:type="auto"/>
            <w:vAlign w:val="center"/>
            <w:hideMark/>
          </w:tcPr>
          <w:p w14:paraId="1A4484BF"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1</w:t>
            </w:r>
          </w:p>
        </w:tc>
        <w:tc>
          <w:tcPr>
            <w:tcW w:w="0" w:type="auto"/>
            <w:vAlign w:val="center"/>
            <w:hideMark/>
          </w:tcPr>
          <w:p w14:paraId="51A5601D"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18.000000</w:t>
            </w:r>
          </w:p>
        </w:tc>
        <w:tc>
          <w:tcPr>
            <w:tcW w:w="0" w:type="auto"/>
            <w:vAlign w:val="center"/>
            <w:hideMark/>
          </w:tcPr>
          <w:p w14:paraId="50651260"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0.584625</w:t>
            </w:r>
          </w:p>
        </w:tc>
        <w:tc>
          <w:tcPr>
            <w:tcW w:w="0" w:type="auto"/>
            <w:vAlign w:val="center"/>
            <w:hideMark/>
          </w:tcPr>
          <w:p w14:paraId="507EBE8C"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0.626302</w:t>
            </w:r>
          </w:p>
        </w:tc>
        <w:tc>
          <w:tcPr>
            <w:tcW w:w="0" w:type="auto"/>
            <w:vAlign w:val="center"/>
            <w:hideMark/>
          </w:tcPr>
          <w:p w14:paraId="2960DA40"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7.128863</w:t>
            </w:r>
          </w:p>
        </w:tc>
      </w:tr>
      <w:tr w:rsidR="007F68B7" w:rsidRPr="00B457EA" w14:paraId="64814D8D" w14:textId="77777777" w:rsidTr="00983730">
        <w:trPr>
          <w:tblCellSpacing w:w="15" w:type="dxa"/>
          <w:jc w:val="center"/>
        </w:trPr>
        <w:tc>
          <w:tcPr>
            <w:tcW w:w="0" w:type="auto"/>
            <w:vAlign w:val="center"/>
            <w:hideMark/>
          </w:tcPr>
          <w:p w14:paraId="693CEF12"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2</w:t>
            </w:r>
          </w:p>
        </w:tc>
        <w:tc>
          <w:tcPr>
            <w:tcW w:w="0" w:type="auto"/>
            <w:vAlign w:val="center"/>
            <w:hideMark/>
          </w:tcPr>
          <w:p w14:paraId="61AC77E1"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19.000000</w:t>
            </w:r>
          </w:p>
        </w:tc>
        <w:tc>
          <w:tcPr>
            <w:tcW w:w="0" w:type="auto"/>
            <w:vAlign w:val="center"/>
            <w:hideMark/>
          </w:tcPr>
          <w:p w14:paraId="307FD39F"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0.772837</w:t>
            </w:r>
          </w:p>
        </w:tc>
        <w:tc>
          <w:tcPr>
            <w:tcW w:w="0" w:type="auto"/>
            <w:vAlign w:val="center"/>
            <w:hideMark/>
          </w:tcPr>
          <w:p w14:paraId="32E64F48"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0.776131</w:t>
            </w:r>
          </w:p>
        </w:tc>
        <w:tc>
          <w:tcPr>
            <w:tcW w:w="0" w:type="auto"/>
            <w:vAlign w:val="center"/>
            <w:hideMark/>
          </w:tcPr>
          <w:p w14:paraId="487C52CD"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0.426138</w:t>
            </w:r>
          </w:p>
        </w:tc>
      </w:tr>
      <w:tr w:rsidR="007F68B7" w:rsidRPr="00B457EA" w14:paraId="160E2DA2" w14:textId="77777777" w:rsidTr="00983730">
        <w:trPr>
          <w:tblCellSpacing w:w="15" w:type="dxa"/>
          <w:jc w:val="center"/>
        </w:trPr>
        <w:tc>
          <w:tcPr>
            <w:tcW w:w="0" w:type="auto"/>
            <w:vAlign w:val="center"/>
            <w:hideMark/>
          </w:tcPr>
          <w:p w14:paraId="4F88F436"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3</w:t>
            </w:r>
          </w:p>
        </w:tc>
        <w:tc>
          <w:tcPr>
            <w:tcW w:w="0" w:type="auto"/>
            <w:vAlign w:val="center"/>
            <w:hideMark/>
          </w:tcPr>
          <w:p w14:paraId="540D9B3A"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20.000000</w:t>
            </w:r>
          </w:p>
        </w:tc>
        <w:tc>
          <w:tcPr>
            <w:tcW w:w="0" w:type="auto"/>
            <w:vAlign w:val="center"/>
            <w:hideMark/>
          </w:tcPr>
          <w:p w14:paraId="2908D138"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1.016130</w:t>
            </w:r>
          </w:p>
        </w:tc>
        <w:tc>
          <w:tcPr>
            <w:tcW w:w="0" w:type="auto"/>
            <w:vAlign w:val="center"/>
            <w:hideMark/>
          </w:tcPr>
          <w:p w14:paraId="524F2051"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0.950184</w:t>
            </w:r>
          </w:p>
        </w:tc>
        <w:tc>
          <w:tcPr>
            <w:tcW w:w="0" w:type="auto"/>
            <w:vAlign w:val="center"/>
            <w:hideMark/>
          </w:tcPr>
          <w:p w14:paraId="4097AE80"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-6.489953</w:t>
            </w:r>
          </w:p>
        </w:tc>
      </w:tr>
      <w:tr w:rsidR="007F68B7" w:rsidRPr="00B457EA" w14:paraId="65FD6C4C" w14:textId="77777777" w:rsidTr="00983730">
        <w:trPr>
          <w:tblCellSpacing w:w="15" w:type="dxa"/>
          <w:jc w:val="center"/>
        </w:trPr>
        <w:tc>
          <w:tcPr>
            <w:tcW w:w="0" w:type="auto"/>
            <w:vAlign w:val="center"/>
            <w:hideMark/>
          </w:tcPr>
          <w:p w14:paraId="38F95E1E"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4</w:t>
            </w:r>
          </w:p>
        </w:tc>
        <w:tc>
          <w:tcPr>
            <w:tcW w:w="0" w:type="auto"/>
            <w:vAlign w:val="center"/>
            <w:hideMark/>
          </w:tcPr>
          <w:p w14:paraId="519C7C90"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21.000000</w:t>
            </w:r>
          </w:p>
        </w:tc>
        <w:tc>
          <w:tcPr>
            <w:tcW w:w="0" w:type="auto"/>
            <w:vAlign w:val="center"/>
            <w:hideMark/>
          </w:tcPr>
          <w:p w14:paraId="7B638E14"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1.320553</w:t>
            </w:r>
          </w:p>
        </w:tc>
        <w:tc>
          <w:tcPr>
            <w:tcW w:w="0" w:type="auto"/>
            <w:vAlign w:val="center"/>
            <w:hideMark/>
          </w:tcPr>
          <w:p w14:paraId="354E9971"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1.157844</w:t>
            </w:r>
          </w:p>
        </w:tc>
        <w:tc>
          <w:tcPr>
            <w:tcW w:w="0" w:type="auto"/>
            <w:vAlign w:val="center"/>
            <w:hideMark/>
          </w:tcPr>
          <w:p w14:paraId="2361476A"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-12.321257</w:t>
            </w:r>
          </w:p>
        </w:tc>
      </w:tr>
      <w:tr w:rsidR="007F68B7" w:rsidRPr="00B457EA" w14:paraId="4C8D57FE" w14:textId="77777777" w:rsidTr="00983730">
        <w:trPr>
          <w:tblCellSpacing w:w="15" w:type="dxa"/>
          <w:jc w:val="center"/>
        </w:trPr>
        <w:tc>
          <w:tcPr>
            <w:tcW w:w="0" w:type="auto"/>
            <w:vAlign w:val="center"/>
            <w:hideMark/>
          </w:tcPr>
          <w:p w14:paraId="463081B1"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5</w:t>
            </w:r>
          </w:p>
        </w:tc>
        <w:tc>
          <w:tcPr>
            <w:tcW w:w="0" w:type="auto"/>
            <w:vAlign w:val="center"/>
            <w:hideMark/>
          </w:tcPr>
          <w:p w14:paraId="4DEC3439"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22.000000</w:t>
            </w:r>
          </w:p>
        </w:tc>
        <w:tc>
          <w:tcPr>
            <w:tcW w:w="0" w:type="auto"/>
            <w:vAlign w:val="center"/>
            <w:hideMark/>
          </w:tcPr>
          <w:p w14:paraId="799C4F23"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1.694830</w:t>
            </w:r>
          </w:p>
        </w:tc>
        <w:tc>
          <w:tcPr>
            <w:tcW w:w="0" w:type="auto"/>
            <w:vAlign w:val="center"/>
            <w:hideMark/>
          </w:tcPr>
          <w:p w14:paraId="7C94E926"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1.414538</w:t>
            </w:r>
          </w:p>
        </w:tc>
        <w:tc>
          <w:tcPr>
            <w:tcW w:w="0" w:type="auto"/>
            <w:vAlign w:val="center"/>
            <w:hideMark/>
          </w:tcPr>
          <w:p w14:paraId="77C14552"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-16.538056</w:t>
            </w:r>
          </w:p>
        </w:tc>
      </w:tr>
      <w:tr w:rsidR="007F68B7" w:rsidRPr="00B457EA" w14:paraId="28F3F1AC" w14:textId="77777777" w:rsidTr="00983730">
        <w:trPr>
          <w:tblCellSpacing w:w="15" w:type="dxa"/>
          <w:jc w:val="center"/>
        </w:trPr>
        <w:tc>
          <w:tcPr>
            <w:tcW w:w="0" w:type="auto"/>
            <w:vAlign w:val="center"/>
            <w:hideMark/>
          </w:tcPr>
          <w:p w14:paraId="65759931"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6</w:t>
            </w:r>
          </w:p>
        </w:tc>
        <w:tc>
          <w:tcPr>
            <w:tcW w:w="0" w:type="auto"/>
            <w:vAlign w:val="center"/>
            <w:hideMark/>
          </w:tcPr>
          <w:p w14:paraId="6B82D88C"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23.000000</w:t>
            </w:r>
          </w:p>
        </w:tc>
        <w:tc>
          <w:tcPr>
            <w:tcW w:w="0" w:type="auto"/>
            <w:vAlign w:val="center"/>
            <w:hideMark/>
          </w:tcPr>
          <w:p w14:paraId="15BA5458"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2.140845</w:t>
            </w:r>
          </w:p>
        </w:tc>
        <w:tc>
          <w:tcPr>
            <w:tcW w:w="0" w:type="auto"/>
            <w:vAlign w:val="center"/>
            <w:hideMark/>
          </w:tcPr>
          <w:p w14:paraId="28427396"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1.745868</w:t>
            </w:r>
          </w:p>
        </w:tc>
        <w:tc>
          <w:tcPr>
            <w:tcW w:w="0" w:type="auto"/>
            <w:vAlign w:val="center"/>
            <w:hideMark/>
          </w:tcPr>
          <w:p w14:paraId="1858FD23"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-18.449578</w:t>
            </w:r>
          </w:p>
        </w:tc>
      </w:tr>
      <w:tr w:rsidR="007F68B7" w:rsidRPr="00B457EA" w14:paraId="76844E3C" w14:textId="77777777" w:rsidTr="00983730">
        <w:trPr>
          <w:tblCellSpacing w:w="15" w:type="dxa"/>
          <w:jc w:val="center"/>
        </w:trPr>
        <w:tc>
          <w:tcPr>
            <w:tcW w:w="0" w:type="auto"/>
            <w:vAlign w:val="center"/>
            <w:hideMark/>
          </w:tcPr>
          <w:p w14:paraId="318B11AD"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lastRenderedPageBreak/>
              <w:t>7</w:t>
            </w:r>
          </w:p>
        </w:tc>
        <w:tc>
          <w:tcPr>
            <w:tcW w:w="0" w:type="auto"/>
            <w:vAlign w:val="center"/>
            <w:hideMark/>
          </w:tcPr>
          <w:p w14:paraId="3F31EA8C"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24.000000</w:t>
            </w:r>
          </w:p>
        </w:tc>
        <w:tc>
          <w:tcPr>
            <w:tcW w:w="0" w:type="auto"/>
            <w:vAlign w:val="center"/>
            <w:hideMark/>
          </w:tcPr>
          <w:p w14:paraId="78FFC862"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2.657936</w:t>
            </w:r>
          </w:p>
        </w:tc>
        <w:tc>
          <w:tcPr>
            <w:tcW w:w="0" w:type="auto"/>
            <w:vAlign w:val="center"/>
            <w:hideMark/>
          </w:tcPr>
          <w:p w14:paraId="07B75B67"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2.188864</w:t>
            </w:r>
          </w:p>
        </w:tc>
        <w:tc>
          <w:tcPr>
            <w:tcW w:w="0" w:type="auto"/>
            <w:vAlign w:val="center"/>
            <w:hideMark/>
          </w:tcPr>
          <w:p w14:paraId="203A4561"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-17.647980</w:t>
            </w:r>
          </w:p>
        </w:tc>
      </w:tr>
      <w:tr w:rsidR="007F68B7" w:rsidRPr="00B457EA" w14:paraId="562867B7" w14:textId="77777777" w:rsidTr="00983730">
        <w:trPr>
          <w:tblCellSpacing w:w="15" w:type="dxa"/>
          <w:jc w:val="center"/>
        </w:trPr>
        <w:tc>
          <w:tcPr>
            <w:tcW w:w="0" w:type="auto"/>
            <w:vAlign w:val="center"/>
            <w:hideMark/>
          </w:tcPr>
          <w:p w14:paraId="4CBA563F"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8</w:t>
            </w:r>
          </w:p>
        </w:tc>
        <w:tc>
          <w:tcPr>
            <w:tcW w:w="0" w:type="auto"/>
            <w:vAlign w:val="center"/>
            <w:hideMark/>
          </w:tcPr>
          <w:p w14:paraId="238B91DE"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25.000000</w:t>
            </w:r>
          </w:p>
        </w:tc>
        <w:tc>
          <w:tcPr>
            <w:tcW w:w="0" w:type="auto"/>
            <w:vAlign w:val="center"/>
            <w:hideMark/>
          </w:tcPr>
          <w:p w14:paraId="3C67C977"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3.241375</w:t>
            </w:r>
          </w:p>
        </w:tc>
        <w:tc>
          <w:tcPr>
            <w:tcW w:w="0" w:type="auto"/>
            <w:vAlign w:val="center"/>
            <w:hideMark/>
          </w:tcPr>
          <w:p w14:paraId="74A8AF92"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2.772408</w:t>
            </w:r>
          </w:p>
        </w:tc>
        <w:tc>
          <w:tcPr>
            <w:tcW w:w="0" w:type="auto"/>
            <w:vAlign w:val="center"/>
            <w:hideMark/>
          </w:tcPr>
          <w:p w14:paraId="06646FF9"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-14.468139</w:t>
            </w:r>
          </w:p>
        </w:tc>
      </w:tr>
      <w:tr w:rsidR="007F68B7" w:rsidRPr="00B457EA" w14:paraId="2CB8D82F" w14:textId="77777777" w:rsidTr="00983730">
        <w:trPr>
          <w:tblCellSpacing w:w="15" w:type="dxa"/>
          <w:jc w:val="center"/>
        </w:trPr>
        <w:tc>
          <w:tcPr>
            <w:tcW w:w="0" w:type="auto"/>
            <w:vAlign w:val="center"/>
            <w:hideMark/>
          </w:tcPr>
          <w:p w14:paraId="671FC386"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9</w:t>
            </w:r>
          </w:p>
        </w:tc>
        <w:tc>
          <w:tcPr>
            <w:tcW w:w="0" w:type="auto"/>
            <w:vAlign w:val="center"/>
            <w:hideMark/>
          </w:tcPr>
          <w:p w14:paraId="489CE909"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26.000000</w:t>
            </w:r>
          </w:p>
        </w:tc>
        <w:tc>
          <w:tcPr>
            <w:tcW w:w="0" w:type="auto"/>
            <w:vAlign w:val="center"/>
            <w:hideMark/>
          </w:tcPr>
          <w:p w14:paraId="46A4D3B0"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2.879332</w:t>
            </w:r>
          </w:p>
        </w:tc>
        <w:tc>
          <w:tcPr>
            <w:tcW w:w="0" w:type="auto"/>
            <w:vAlign w:val="center"/>
            <w:hideMark/>
          </w:tcPr>
          <w:p w14:paraId="3C59E379"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2.477830</w:t>
            </w:r>
          </w:p>
        </w:tc>
        <w:tc>
          <w:tcPr>
            <w:tcW w:w="0" w:type="auto"/>
            <w:vAlign w:val="center"/>
            <w:hideMark/>
          </w:tcPr>
          <w:p w14:paraId="5F787F4F"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-13.944281</w:t>
            </w:r>
          </w:p>
        </w:tc>
      </w:tr>
      <w:tr w:rsidR="007F68B7" w:rsidRPr="00B457EA" w14:paraId="63785A4C" w14:textId="77777777" w:rsidTr="00983730">
        <w:trPr>
          <w:tblCellSpacing w:w="15" w:type="dxa"/>
          <w:jc w:val="center"/>
        </w:trPr>
        <w:tc>
          <w:tcPr>
            <w:tcW w:w="0" w:type="auto"/>
            <w:vAlign w:val="center"/>
            <w:hideMark/>
          </w:tcPr>
          <w:p w14:paraId="4A4A5EC9"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10</w:t>
            </w:r>
          </w:p>
        </w:tc>
        <w:tc>
          <w:tcPr>
            <w:tcW w:w="0" w:type="auto"/>
            <w:vAlign w:val="center"/>
            <w:hideMark/>
          </w:tcPr>
          <w:p w14:paraId="22232B73"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27.000000</w:t>
            </w:r>
          </w:p>
        </w:tc>
        <w:tc>
          <w:tcPr>
            <w:tcW w:w="0" w:type="auto"/>
            <w:vAlign w:val="center"/>
            <w:hideMark/>
          </w:tcPr>
          <w:p w14:paraId="3A4699DE"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2.570582</w:t>
            </w:r>
          </w:p>
        </w:tc>
        <w:tc>
          <w:tcPr>
            <w:tcW w:w="0" w:type="auto"/>
            <w:vAlign w:val="center"/>
            <w:hideMark/>
          </w:tcPr>
          <w:p w14:paraId="4189B13D"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2.271424</w:t>
            </w:r>
          </w:p>
        </w:tc>
        <w:tc>
          <w:tcPr>
            <w:tcW w:w="0" w:type="auto"/>
            <w:vAlign w:val="center"/>
            <w:hideMark/>
          </w:tcPr>
          <w:p w14:paraId="5A6157F6"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-11.637754</w:t>
            </w:r>
          </w:p>
        </w:tc>
      </w:tr>
      <w:tr w:rsidR="007F68B7" w:rsidRPr="00B457EA" w14:paraId="03A8301B" w14:textId="77777777" w:rsidTr="00983730">
        <w:trPr>
          <w:tblCellSpacing w:w="15" w:type="dxa"/>
          <w:jc w:val="center"/>
        </w:trPr>
        <w:tc>
          <w:tcPr>
            <w:tcW w:w="0" w:type="auto"/>
            <w:vAlign w:val="center"/>
            <w:hideMark/>
          </w:tcPr>
          <w:p w14:paraId="1B2CFEF6"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11</w:t>
            </w:r>
          </w:p>
        </w:tc>
        <w:tc>
          <w:tcPr>
            <w:tcW w:w="0" w:type="auto"/>
            <w:vAlign w:val="center"/>
            <w:hideMark/>
          </w:tcPr>
          <w:p w14:paraId="283DE5AE"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28.000000</w:t>
            </w:r>
          </w:p>
        </w:tc>
        <w:tc>
          <w:tcPr>
            <w:tcW w:w="0" w:type="auto"/>
            <w:vAlign w:val="center"/>
            <w:hideMark/>
          </w:tcPr>
          <w:p w14:paraId="69A11488"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2.307485</w:t>
            </w:r>
          </w:p>
        </w:tc>
        <w:tc>
          <w:tcPr>
            <w:tcW w:w="0" w:type="auto"/>
            <w:vAlign w:val="center"/>
            <w:hideMark/>
          </w:tcPr>
          <w:p w14:paraId="639D9AD1"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2.120275</w:t>
            </w:r>
          </w:p>
        </w:tc>
        <w:tc>
          <w:tcPr>
            <w:tcW w:w="0" w:type="auto"/>
            <w:vAlign w:val="center"/>
            <w:hideMark/>
          </w:tcPr>
          <w:p w14:paraId="304935F8"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-8.113146</w:t>
            </w:r>
          </w:p>
        </w:tc>
      </w:tr>
      <w:tr w:rsidR="007F68B7" w:rsidRPr="00B457EA" w14:paraId="5AE648A5" w14:textId="77777777" w:rsidTr="00983730">
        <w:trPr>
          <w:tblCellSpacing w:w="15" w:type="dxa"/>
          <w:jc w:val="center"/>
        </w:trPr>
        <w:tc>
          <w:tcPr>
            <w:tcW w:w="0" w:type="auto"/>
            <w:vAlign w:val="center"/>
            <w:hideMark/>
          </w:tcPr>
          <w:p w14:paraId="664A3A72"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12</w:t>
            </w:r>
          </w:p>
        </w:tc>
        <w:tc>
          <w:tcPr>
            <w:tcW w:w="0" w:type="auto"/>
            <w:vAlign w:val="center"/>
            <w:hideMark/>
          </w:tcPr>
          <w:p w14:paraId="48B121EC"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29.000000</w:t>
            </w:r>
          </w:p>
        </w:tc>
        <w:tc>
          <w:tcPr>
            <w:tcW w:w="0" w:type="auto"/>
            <w:vAlign w:val="center"/>
            <w:hideMark/>
          </w:tcPr>
          <w:p w14:paraId="4E6F33E6"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2.082518</w:t>
            </w:r>
          </w:p>
        </w:tc>
        <w:tc>
          <w:tcPr>
            <w:tcW w:w="0" w:type="auto"/>
            <w:vAlign w:val="center"/>
            <w:hideMark/>
          </w:tcPr>
          <w:p w14:paraId="1B26DE3E"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2.004393</w:t>
            </w:r>
          </w:p>
        </w:tc>
        <w:tc>
          <w:tcPr>
            <w:tcW w:w="0" w:type="auto"/>
            <w:vAlign w:val="center"/>
            <w:hideMark/>
          </w:tcPr>
          <w:p w14:paraId="3D28A247"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-3.751439</w:t>
            </w:r>
          </w:p>
        </w:tc>
      </w:tr>
      <w:tr w:rsidR="007F68B7" w:rsidRPr="00B457EA" w14:paraId="2A79182D" w14:textId="77777777" w:rsidTr="00983730">
        <w:trPr>
          <w:tblCellSpacing w:w="15" w:type="dxa"/>
          <w:jc w:val="center"/>
        </w:trPr>
        <w:tc>
          <w:tcPr>
            <w:tcW w:w="0" w:type="auto"/>
            <w:vAlign w:val="center"/>
            <w:hideMark/>
          </w:tcPr>
          <w:p w14:paraId="4F7DCD63"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13</w:t>
            </w:r>
          </w:p>
        </w:tc>
        <w:tc>
          <w:tcPr>
            <w:tcW w:w="0" w:type="auto"/>
            <w:vAlign w:val="center"/>
            <w:hideMark/>
          </w:tcPr>
          <w:p w14:paraId="283D3AF0"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30.000000</w:t>
            </w:r>
          </w:p>
        </w:tc>
        <w:tc>
          <w:tcPr>
            <w:tcW w:w="0" w:type="auto"/>
            <w:vAlign w:val="center"/>
            <w:hideMark/>
          </w:tcPr>
          <w:p w14:paraId="500AD936"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1.890759</w:t>
            </w:r>
          </w:p>
        </w:tc>
        <w:tc>
          <w:tcPr>
            <w:tcW w:w="0" w:type="auto"/>
            <w:vAlign w:val="center"/>
            <w:hideMark/>
          </w:tcPr>
          <w:p w14:paraId="4B3BC628"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1.912151</w:t>
            </w:r>
          </w:p>
        </w:tc>
        <w:tc>
          <w:tcPr>
            <w:tcW w:w="0" w:type="auto"/>
            <w:vAlign w:val="center"/>
            <w:hideMark/>
          </w:tcPr>
          <w:p w14:paraId="4F2DC8B1"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1.131395</w:t>
            </w:r>
          </w:p>
        </w:tc>
      </w:tr>
      <w:tr w:rsidR="007F68B7" w:rsidRPr="00B457EA" w14:paraId="23061B25" w14:textId="77777777" w:rsidTr="00983730">
        <w:trPr>
          <w:tblCellSpacing w:w="15" w:type="dxa"/>
          <w:jc w:val="center"/>
        </w:trPr>
        <w:tc>
          <w:tcPr>
            <w:tcW w:w="0" w:type="auto"/>
            <w:vAlign w:val="center"/>
            <w:hideMark/>
          </w:tcPr>
          <w:p w14:paraId="02A14314"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14</w:t>
            </w:r>
          </w:p>
        </w:tc>
        <w:tc>
          <w:tcPr>
            <w:tcW w:w="0" w:type="auto"/>
            <w:vAlign w:val="center"/>
            <w:hideMark/>
          </w:tcPr>
          <w:p w14:paraId="7F9709BD"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31.000000</w:t>
            </w:r>
          </w:p>
        </w:tc>
        <w:tc>
          <w:tcPr>
            <w:tcW w:w="0" w:type="auto"/>
            <w:vAlign w:val="center"/>
            <w:hideMark/>
          </w:tcPr>
          <w:p w14:paraId="605D8FB2"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1.724693</w:t>
            </w:r>
          </w:p>
        </w:tc>
        <w:tc>
          <w:tcPr>
            <w:tcW w:w="0" w:type="auto"/>
            <w:vAlign w:val="center"/>
            <w:hideMark/>
          </w:tcPr>
          <w:p w14:paraId="005E9023"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1.836541</w:t>
            </w:r>
          </w:p>
        </w:tc>
        <w:tc>
          <w:tcPr>
            <w:tcW w:w="0" w:type="auto"/>
            <w:vAlign w:val="center"/>
            <w:hideMark/>
          </w:tcPr>
          <w:p w14:paraId="46CC347B"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6.485091</w:t>
            </w:r>
          </w:p>
        </w:tc>
      </w:tr>
      <w:tr w:rsidR="007F68B7" w:rsidRPr="00B457EA" w14:paraId="471C4B89" w14:textId="77777777" w:rsidTr="00983730">
        <w:trPr>
          <w:tblCellSpacing w:w="15" w:type="dxa"/>
          <w:jc w:val="center"/>
        </w:trPr>
        <w:tc>
          <w:tcPr>
            <w:tcW w:w="0" w:type="auto"/>
            <w:vAlign w:val="center"/>
            <w:hideMark/>
          </w:tcPr>
          <w:p w14:paraId="3C4C0EBE"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15</w:t>
            </w:r>
          </w:p>
        </w:tc>
        <w:tc>
          <w:tcPr>
            <w:tcW w:w="0" w:type="auto"/>
            <w:vAlign w:val="center"/>
            <w:hideMark/>
          </w:tcPr>
          <w:p w14:paraId="4CDE609F"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32.000000</w:t>
            </w:r>
          </w:p>
        </w:tc>
        <w:tc>
          <w:tcPr>
            <w:tcW w:w="0" w:type="auto"/>
            <w:vAlign w:val="center"/>
            <w:hideMark/>
          </w:tcPr>
          <w:p w14:paraId="0A2D8630"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1.581650</w:t>
            </w:r>
          </w:p>
        </w:tc>
        <w:tc>
          <w:tcPr>
            <w:tcW w:w="0" w:type="auto"/>
            <w:vAlign w:val="center"/>
            <w:hideMark/>
          </w:tcPr>
          <w:p w14:paraId="0F818B6C"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1.773126</w:t>
            </w:r>
          </w:p>
        </w:tc>
        <w:tc>
          <w:tcPr>
            <w:tcW w:w="0" w:type="auto"/>
            <w:vAlign w:val="center"/>
            <w:hideMark/>
          </w:tcPr>
          <w:p w14:paraId="77CE799C"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12.106125</w:t>
            </w:r>
          </w:p>
        </w:tc>
      </w:tr>
      <w:tr w:rsidR="007F68B7" w:rsidRPr="00B457EA" w14:paraId="2FF418B7" w14:textId="77777777" w:rsidTr="00983730">
        <w:trPr>
          <w:tblCellSpacing w:w="15" w:type="dxa"/>
          <w:jc w:val="center"/>
        </w:trPr>
        <w:tc>
          <w:tcPr>
            <w:tcW w:w="0" w:type="auto"/>
            <w:vAlign w:val="center"/>
            <w:hideMark/>
          </w:tcPr>
          <w:p w14:paraId="238A95F9"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16</w:t>
            </w:r>
          </w:p>
        </w:tc>
        <w:tc>
          <w:tcPr>
            <w:tcW w:w="0" w:type="auto"/>
            <w:vAlign w:val="center"/>
            <w:hideMark/>
          </w:tcPr>
          <w:p w14:paraId="16A824B6"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33.000000</w:t>
            </w:r>
          </w:p>
        </w:tc>
        <w:tc>
          <w:tcPr>
            <w:tcW w:w="0" w:type="auto"/>
            <w:vAlign w:val="center"/>
            <w:hideMark/>
          </w:tcPr>
          <w:p w14:paraId="4B9516E2"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1.456465</w:t>
            </w:r>
          </w:p>
        </w:tc>
        <w:tc>
          <w:tcPr>
            <w:tcW w:w="0" w:type="auto"/>
            <w:vAlign w:val="center"/>
            <w:hideMark/>
          </w:tcPr>
          <w:p w14:paraId="319BC1DB"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1.718957</w:t>
            </w:r>
          </w:p>
        </w:tc>
        <w:tc>
          <w:tcPr>
            <w:tcW w:w="0" w:type="auto"/>
            <w:vAlign w:val="center"/>
            <w:hideMark/>
          </w:tcPr>
          <w:p w14:paraId="3F68BBA9"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18.022530</w:t>
            </w:r>
          </w:p>
        </w:tc>
      </w:tr>
      <w:tr w:rsidR="007F68B7" w:rsidRPr="00B457EA" w14:paraId="13F742D9" w14:textId="77777777" w:rsidTr="00983730">
        <w:trPr>
          <w:tblCellSpacing w:w="15" w:type="dxa"/>
          <w:jc w:val="center"/>
        </w:trPr>
        <w:tc>
          <w:tcPr>
            <w:tcW w:w="0" w:type="auto"/>
            <w:vAlign w:val="center"/>
            <w:hideMark/>
          </w:tcPr>
          <w:p w14:paraId="4264E18C"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17</w:t>
            </w:r>
          </w:p>
        </w:tc>
        <w:tc>
          <w:tcPr>
            <w:tcW w:w="0" w:type="auto"/>
            <w:vAlign w:val="center"/>
            <w:hideMark/>
          </w:tcPr>
          <w:p w14:paraId="332D9320"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34.000000</w:t>
            </w:r>
          </w:p>
        </w:tc>
        <w:tc>
          <w:tcPr>
            <w:tcW w:w="0" w:type="auto"/>
            <w:vAlign w:val="center"/>
            <w:hideMark/>
          </w:tcPr>
          <w:p w14:paraId="7671EF3D"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1.348394</w:t>
            </w:r>
          </w:p>
        </w:tc>
        <w:tc>
          <w:tcPr>
            <w:tcW w:w="0" w:type="auto"/>
            <w:vAlign w:val="center"/>
            <w:hideMark/>
          </w:tcPr>
          <w:p w14:paraId="0BF3F558"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1.671993</w:t>
            </w:r>
          </w:p>
        </w:tc>
        <w:tc>
          <w:tcPr>
            <w:tcW w:w="0" w:type="auto"/>
            <w:vAlign w:val="center"/>
            <w:hideMark/>
          </w:tcPr>
          <w:p w14:paraId="2917DFF3"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23.998798</w:t>
            </w:r>
          </w:p>
        </w:tc>
      </w:tr>
    </w:tbl>
    <w:p w14:paraId="6D3922F5" w14:textId="334D33A1" w:rsidR="007F68B7" w:rsidRPr="00B457EA" w:rsidRDefault="007F68B7" w:rsidP="00F62B95">
      <w:pPr>
        <w:spacing w:line="360" w:lineRule="auto"/>
        <w:rPr>
          <w:rFonts w:ascii="Palatino Linotype" w:hAnsi="Palatino Linotype"/>
          <w:sz w:val="16"/>
          <w:szCs w:val="16"/>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83"/>
        <w:gridCol w:w="1586"/>
      </w:tblGrid>
      <w:tr w:rsidR="007F68B7" w:rsidRPr="00B457EA" w14:paraId="4DE155BE" w14:textId="77777777" w:rsidTr="00983730">
        <w:trPr>
          <w:tblHeader/>
          <w:tblCellSpacing w:w="15" w:type="dxa"/>
          <w:jc w:val="center"/>
        </w:trPr>
        <w:tc>
          <w:tcPr>
            <w:tcW w:w="0" w:type="auto"/>
            <w:gridSpan w:val="2"/>
            <w:vAlign w:val="center"/>
            <w:hideMark/>
          </w:tcPr>
          <w:p w14:paraId="3A75A254" w14:textId="40F6863D" w:rsidR="007F68B7" w:rsidRPr="00B457EA" w:rsidRDefault="007F68B7" w:rsidP="00F62B95">
            <w:pPr>
              <w:spacing w:line="360" w:lineRule="auto"/>
              <w:jc w:val="center"/>
              <w:rPr>
                <w:rFonts w:ascii="Palatino Linotype" w:hAnsi="Palatino Linotype"/>
                <w:sz w:val="16"/>
                <w:szCs w:val="16"/>
              </w:rPr>
            </w:pPr>
            <w:r w:rsidRPr="00B457EA">
              <w:rPr>
                <w:rFonts w:ascii="Palatino Linotype" w:hAnsi="Palatino Linotype"/>
                <w:sz w:val="16"/>
                <w:szCs w:val="16"/>
              </w:rPr>
              <w:t xml:space="preserve">Heston Model 2, </w:t>
            </w:r>
            <w:r w:rsidR="00BB4ABA" w:rsidRPr="00B457EA">
              <w:rPr>
                <w:rFonts w:ascii="Palatino Linotype" w:hAnsi="Palatino Linotype"/>
                <w:sz w:val="16"/>
                <w:szCs w:val="16"/>
              </w:rPr>
              <w:t>silver</w:t>
            </w:r>
            <w:r w:rsidRPr="00B457EA">
              <w:rPr>
                <w:rFonts w:ascii="Palatino Linotype" w:hAnsi="Palatino Linotype"/>
                <w:sz w:val="16"/>
                <w:szCs w:val="16"/>
              </w:rPr>
              <w:t xml:space="preserve"> parameters output</w:t>
            </w:r>
          </w:p>
        </w:tc>
      </w:tr>
      <w:tr w:rsidR="007F68B7" w:rsidRPr="00B457EA" w14:paraId="5FFB6632" w14:textId="77777777" w:rsidTr="00983730">
        <w:trPr>
          <w:tblHeader/>
          <w:tblCellSpacing w:w="15" w:type="dxa"/>
          <w:jc w:val="center"/>
        </w:trPr>
        <w:tc>
          <w:tcPr>
            <w:tcW w:w="0" w:type="auto"/>
            <w:vAlign w:val="center"/>
            <w:hideMark/>
          </w:tcPr>
          <w:p w14:paraId="58A34312" w14:textId="77777777" w:rsidR="007F68B7" w:rsidRPr="00B457EA" w:rsidRDefault="007F68B7" w:rsidP="00F62B95">
            <w:pPr>
              <w:spacing w:line="360" w:lineRule="auto"/>
              <w:jc w:val="center"/>
              <w:rPr>
                <w:rFonts w:ascii="Palatino Linotype" w:hAnsi="Palatino Linotype"/>
                <w:sz w:val="16"/>
                <w:szCs w:val="16"/>
              </w:rPr>
            </w:pPr>
          </w:p>
        </w:tc>
        <w:tc>
          <w:tcPr>
            <w:tcW w:w="0" w:type="auto"/>
            <w:vAlign w:val="center"/>
            <w:hideMark/>
          </w:tcPr>
          <w:p w14:paraId="0A50FCB5"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Value</w:t>
            </w:r>
          </w:p>
        </w:tc>
      </w:tr>
      <w:tr w:rsidR="007F68B7" w:rsidRPr="00B457EA" w14:paraId="0CD6529D" w14:textId="77777777" w:rsidTr="00983730">
        <w:trPr>
          <w:tblCellSpacing w:w="15" w:type="dxa"/>
          <w:jc w:val="center"/>
        </w:trPr>
        <w:tc>
          <w:tcPr>
            <w:tcW w:w="0" w:type="auto"/>
            <w:vAlign w:val="center"/>
            <w:hideMark/>
          </w:tcPr>
          <w:p w14:paraId="4A8C8014"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v0</w:t>
            </w:r>
          </w:p>
        </w:tc>
        <w:tc>
          <w:tcPr>
            <w:tcW w:w="0" w:type="auto"/>
            <w:vAlign w:val="center"/>
            <w:hideMark/>
          </w:tcPr>
          <w:p w14:paraId="0B1A5909"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1.498890</w:t>
            </w:r>
          </w:p>
        </w:tc>
      </w:tr>
      <w:tr w:rsidR="007F68B7" w:rsidRPr="00B457EA" w14:paraId="7CF0135E" w14:textId="77777777" w:rsidTr="00983730">
        <w:trPr>
          <w:tblCellSpacing w:w="15" w:type="dxa"/>
          <w:jc w:val="center"/>
        </w:trPr>
        <w:tc>
          <w:tcPr>
            <w:tcW w:w="0" w:type="auto"/>
            <w:vAlign w:val="center"/>
            <w:hideMark/>
          </w:tcPr>
          <w:p w14:paraId="152C082F"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kappa</w:t>
            </w:r>
          </w:p>
        </w:tc>
        <w:tc>
          <w:tcPr>
            <w:tcW w:w="0" w:type="auto"/>
            <w:vAlign w:val="center"/>
            <w:hideMark/>
          </w:tcPr>
          <w:p w14:paraId="5542C0EC"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0.000000</w:t>
            </w:r>
          </w:p>
        </w:tc>
      </w:tr>
      <w:tr w:rsidR="007F68B7" w:rsidRPr="00B457EA" w14:paraId="7A0C0491" w14:textId="77777777" w:rsidTr="00983730">
        <w:trPr>
          <w:tblCellSpacing w:w="15" w:type="dxa"/>
          <w:jc w:val="center"/>
        </w:trPr>
        <w:tc>
          <w:tcPr>
            <w:tcW w:w="0" w:type="auto"/>
            <w:vAlign w:val="center"/>
            <w:hideMark/>
          </w:tcPr>
          <w:p w14:paraId="21240419"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theta</w:t>
            </w:r>
          </w:p>
        </w:tc>
        <w:tc>
          <w:tcPr>
            <w:tcW w:w="0" w:type="auto"/>
            <w:vAlign w:val="center"/>
            <w:hideMark/>
          </w:tcPr>
          <w:p w14:paraId="7DBDEBCD"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26.829691</w:t>
            </w:r>
          </w:p>
        </w:tc>
      </w:tr>
      <w:tr w:rsidR="007F68B7" w:rsidRPr="00B457EA" w14:paraId="017ED626" w14:textId="77777777" w:rsidTr="00983730">
        <w:trPr>
          <w:tblCellSpacing w:w="15" w:type="dxa"/>
          <w:jc w:val="center"/>
        </w:trPr>
        <w:tc>
          <w:tcPr>
            <w:tcW w:w="0" w:type="auto"/>
            <w:vAlign w:val="center"/>
            <w:hideMark/>
          </w:tcPr>
          <w:p w14:paraId="3A181A80"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sigma</w:t>
            </w:r>
          </w:p>
        </w:tc>
        <w:tc>
          <w:tcPr>
            <w:tcW w:w="0" w:type="auto"/>
            <w:vAlign w:val="center"/>
            <w:hideMark/>
          </w:tcPr>
          <w:p w14:paraId="49BD62A9"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0.268779</w:t>
            </w:r>
          </w:p>
        </w:tc>
      </w:tr>
      <w:tr w:rsidR="007F68B7" w:rsidRPr="00B457EA" w14:paraId="001463AA" w14:textId="77777777" w:rsidTr="00983730">
        <w:trPr>
          <w:tblCellSpacing w:w="15" w:type="dxa"/>
          <w:jc w:val="center"/>
        </w:trPr>
        <w:tc>
          <w:tcPr>
            <w:tcW w:w="0" w:type="auto"/>
            <w:vAlign w:val="center"/>
            <w:hideMark/>
          </w:tcPr>
          <w:p w14:paraId="79EA20BB"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rho</w:t>
            </w:r>
          </w:p>
        </w:tc>
        <w:tc>
          <w:tcPr>
            <w:tcW w:w="0" w:type="auto"/>
            <w:vAlign w:val="center"/>
            <w:hideMark/>
          </w:tcPr>
          <w:p w14:paraId="25F6973A"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2.496803</w:t>
            </w:r>
          </w:p>
        </w:tc>
      </w:tr>
      <w:tr w:rsidR="007F68B7" w:rsidRPr="00B457EA" w14:paraId="4E4AE8B4" w14:textId="77777777" w:rsidTr="00983730">
        <w:trPr>
          <w:tblCellSpacing w:w="15" w:type="dxa"/>
          <w:jc w:val="center"/>
        </w:trPr>
        <w:tc>
          <w:tcPr>
            <w:tcW w:w="0" w:type="auto"/>
            <w:vAlign w:val="center"/>
            <w:hideMark/>
          </w:tcPr>
          <w:p w14:paraId="29403133" w14:textId="77777777" w:rsidR="007F68B7" w:rsidRPr="00B457EA" w:rsidRDefault="007F68B7"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avgError</w:t>
            </w:r>
          </w:p>
        </w:tc>
        <w:tc>
          <w:tcPr>
            <w:tcW w:w="0" w:type="auto"/>
            <w:vAlign w:val="center"/>
            <w:hideMark/>
          </w:tcPr>
          <w:p w14:paraId="1EAC2D19" w14:textId="77777777" w:rsidR="007F68B7" w:rsidRPr="00B457EA" w:rsidRDefault="007F68B7" w:rsidP="00F62B95">
            <w:pPr>
              <w:spacing w:line="360" w:lineRule="auto"/>
              <w:rPr>
                <w:rFonts w:ascii="Palatino Linotype" w:hAnsi="Palatino Linotype"/>
                <w:sz w:val="16"/>
                <w:szCs w:val="16"/>
              </w:rPr>
            </w:pPr>
            <w:r w:rsidRPr="00B457EA">
              <w:rPr>
                <w:rFonts w:ascii="Palatino Linotype" w:hAnsi="Palatino Linotype"/>
                <w:sz w:val="16"/>
                <w:szCs w:val="16"/>
              </w:rPr>
              <w:t>11.366665</w:t>
            </w:r>
          </w:p>
        </w:tc>
      </w:tr>
    </w:tbl>
    <w:p w14:paraId="33C27C29" w14:textId="194AB59C" w:rsidR="007F68B7" w:rsidRPr="00DD6DAE" w:rsidRDefault="007F68B7" w:rsidP="00F62B95">
      <w:pPr>
        <w:spacing w:line="360" w:lineRule="auto"/>
        <w:rPr>
          <w:rFonts w:ascii="Palatino Linotype" w:hAnsi="Palatino Linotype"/>
        </w:rPr>
      </w:pPr>
    </w:p>
    <w:p w14:paraId="6225D0F3" w14:textId="79D8CBD4" w:rsidR="007F68B7" w:rsidRPr="00DD6DAE" w:rsidRDefault="007F68B7" w:rsidP="00F62B95">
      <w:pPr>
        <w:spacing w:line="360" w:lineRule="auto"/>
        <w:jc w:val="center"/>
        <w:rPr>
          <w:rFonts w:ascii="Palatino Linotype" w:hAnsi="Palatino Linotype"/>
        </w:rPr>
      </w:pPr>
      <w:r w:rsidRPr="00DD6DAE">
        <w:rPr>
          <w:rFonts w:ascii="Palatino Linotype" w:hAnsi="Palatino Linotype"/>
          <w:noProof/>
        </w:rPr>
        <w:drawing>
          <wp:inline distT="0" distB="0" distL="0" distR="0" wp14:anchorId="0D1089FE" wp14:editId="6293C570">
            <wp:extent cx="3614400" cy="1620000"/>
            <wp:effectExtent l="0" t="0" r="571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42">
                      <a:extLst>
                        <a:ext uri="{28A0092B-C50C-407E-A947-70E740481C1C}">
                          <a14:useLocalDpi xmlns:a14="http://schemas.microsoft.com/office/drawing/2010/main" val="0"/>
                        </a:ext>
                      </a:extLst>
                    </a:blip>
                    <a:stretch>
                      <a:fillRect/>
                    </a:stretch>
                  </pic:blipFill>
                  <pic:spPr>
                    <a:xfrm>
                      <a:off x="0" y="0"/>
                      <a:ext cx="3614400" cy="1620000"/>
                    </a:xfrm>
                    <a:prstGeom prst="rect">
                      <a:avLst/>
                    </a:prstGeom>
                  </pic:spPr>
                </pic:pic>
              </a:graphicData>
            </a:graphic>
          </wp:inline>
        </w:drawing>
      </w:r>
    </w:p>
    <w:p w14:paraId="0D367A26" w14:textId="1D24C4EE" w:rsidR="007F68B7" w:rsidRPr="00DD6DAE" w:rsidRDefault="007F68B7" w:rsidP="00F62B95">
      <w:pPr>
        <w:spacing w:line="360" w:lineRule="auto"/>
        <w:rPr>
          <w:rFonts w:ascii="Palatino Linotype" w:hAnsi="Palatino Linotype"/>
        </w:rPr>
      </w:pPr>
      <w:r w:rsidRPr="00DD6DAE">
        <w:rPr>
          <w:rFonts w:ascii="Palatino Linotype" w:hAnsi="Palatino Linotype"/>
          <w:noProof/>
        </w:rPr>
        <w:lastRenderedPageBreak/>
        <w:drawing>
          <wp:inline distT="0" distB="0" distL="0" distR="0" wp14:anchorId="26106549" wp14:editId="6E139275">
            <wp:extent cx="3380400" cy="1065600"/>
            <wp:effectExtent l="0" t="0" r="0" b="127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380400" cy="1065600"/>
                    </a:xfrm>
                    <a:prstGeom prst="rect">
                      <a:avLst/>
                    </a:prstGeom>
                  </pic:spPr>
                </pic:pic>
              </a:graphicData>
            </a:graphic>
          </wp:inline>
        </w:drawing>
      </w:r>
      <w:r w:rsidRPr="00DD6DAE">
        <w:rPr>
          <w:rFonts w:ascii="Palatino Linotype" w:hAnsi="Palatino Linotype"/>
          <w:noProof/>
        </w:rPr>
        <w:drawing>
          <wp:inline distT="0" distB="0" distL="0" distR="0" wp14:anchorId="335CFBBA" wp14:editId="7FE69600">
            <wp:extent cx="3380400" cy="1065600"/>
            <wp:effectExtent l="0" t="0" r="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380400" cy="1065600"/>
                    </a:xfrm>
                    <a:prstGeom prst="rect">
                      <a:avLst/>
                    </a:prstGeom>
                  </pic:spPr>
                </pic:pic>
              </a:graphicData>
            </a:graphic>
          </wp:inline>
        </w:drawing>
      </w:r>
      <w:r w:rsidRPr="00DD6DAE">
        <w:rPr>
          <w:rFonts w:ascii="Palatino Linotype" w:hAnsi="Palatino Linotype"/>
          <w:noProof/>
        </w:rPr>
        <w:drawing>
          <wp:inline distT="0" distB="0" distL="0" distR="0" wp14:anchorId="3DE74563" wp14:editId="4C1575CF">
            <wp:extent cx="3423600" cy="1072800"/>
            <wp:effectExtent l="0" t="0" r="571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sidRPr="00DD6DAE">
        <w:rPr>
          <w:rFonts w:ascii="Palatino Linotype" w:hAnsi="Palatino Linotype"/>
          <w:noProof/>
        </w:rPr>
        <w:drawing>
          <wp:inline distT="0" distB="0" distL="0" distR="0" wp14:anchorId="635214F3" wp14:editId="6E55711F">
            <wp:extent cx="3423600" cy="1072800"/>
            <wp:effectExtent l="0" t="0" r="571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p>
    <w:p w14:paraId="3411CA07" w14:textId="0E5C2224" w:rsidR="00840400" w:rsidRDefault="0053646E" w:rsidP="00F62B95">
      <w:pPr>
        <w:pStyle w:val="Heading3"/>
        <w:spacing w:line="360" w:lineRule="auto"/>
        <w:rPr>
          <w:rFonts w:ascii="Palatino Linotype" w:hAnsi="Palatino Linotype"/>
        </w:rPr>
      </w:pPr>
      <w:bookmarkStart w:id="51" w:name="_Toc83032960"/>
      <w:bookmarkStart w:id="52" w:name="_Toc83068611"/>
      <w:r>
        <w:rPr>
          <w:rFonts w:ascii="Palatino Linotype" w:hAnsi="Palatino Linotype"/>
        </w:rPr>
        <w:t xml:space="preserve">Heston Model on </w:t>
      </w:r>
      <w:r w:rsidR="00BB4ABA">
        <w:rPr>
          <w:rFonts w:ascii="Palatino Linotype" w:hAnsi="Palatino Linotype"/>
        </w:rPr>
        <w:t>coffee</w:t>
      </w:r>
      <w:bookmarkEnd w:id="51"/>
      <w:bookmarkEnd w:id="52"/>
    </w:p>
    <w:p w14:paraId="65D0E53F" w14:textId="77777777" w:rsidR="00560282" w:rsidRPr="00560282" w:rsidRDefault="00560282" w:rsidP="00F62B95">
      <w:pPr>
        <w:spacing w:line="360" w:lineRule="auto"/>
      </w:pPr>
    </w:p>
    <w:tbl>
      <w:tblPr>
        <w:tblW w:w="0" w:type="auto"/>
        <w:tblCellSpacing w:w="15" w:type="dxa"/>
        <w:tblInd w:w="3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11"/>
        <w:gridCol w:w="680"/>
        <w:gridCol w:w="680"/>
        <w:gridCol w:w="680"/>
        <w:gridCol w:w="680"/>
        <w:gridCol w:w="749"/>
      </w:tblGrid>
      <w:tr w:rsidR="00560282" w:rsidRPr="00B457EA" w14:paraId="51170A15" w14:textId="77777777" w:rsidTr="00233D9F">
        <w:trPr>
          <w:tblHeader/>
          <w:tblCellSpacing w:w="15" w:type="dxa"/>
        </w:trPr>
        <w:tc>
          <w:tcPr>
            <w:tcW w:w="0" w:type="auto"/>
            <w:vAlign w:val="center"/>
            <w:hideMark/>
          </w:tcPr>
          <w:p w14:paraId="08E481BC" w14:textId="23B629F6" w:rsidR="00560282" w:rsidRPr="00B457EA" w:rsidRDefault="00560282" w:rsidP="00F62B95">
            <w:pPr>
              <w:spacing w:line="360" w:lineRule="auto"/>
              <w:jc w:val="center"/>
              <w:rPr>
                <w:b/>
                <w:bCs/>
                <w:sz w:val="16"/>
                <w:szCs w:val="16"/>
              </w:rPr>
            </w:pPr>
          </w:p>
        </w:tc>
        <w:tc>
          <w:tcPr>
            <w:tcW w:w="0" w:type="auto"/>
            <w:vAlign w:val="center"/>
            <w:hideMark/>
          </w:tcPr>
          <w:p w14:paraId="4151C012" w14:textId="77777777" w:rsidR="00560282" w:rsidRPr="00B457EA" w:rsidRDefault="00560282" w:rsidP="00F62B95">
            <w:pPr>
              <w:spacing w:line="360" w:lineRule="auto"/>
              <w:jc w:val="center"/>
              <w:rPr>
                <w:b/>
                <w:bCs/>
                <w:sz w:val="16"/>
                <w:szCs w:val="16"/>
              </w:rPr>
            </w:pPr>
            <w:r w:rsidRPr="00B457EA">
              <w:rPr>
                <w:b/>
                <w:bCs/>
                <w:sz w:val="16"/>
                <w:szCs w:val="16"/>
              </w:rPr>
              <w:t>theta</w:t>
            </w:r>
          </w:p>
        </w:tc>
        <w:tc>
          <w:tcPr>
            <w:tcW w:w="0" w:type="auto"/>
            <w:vAlign w:val="center"/>
            <w:hideMark/>
          </w:tcPr>
          <w:p w14:paraId="784243E8" w14:textId="77777777" w:rsidR="00560282" w:rsidRPr="00B457EA" w:rsidRDefault="00560282" w:rsidP="00F62B95">
            <w:pPr>
              <w:spacing w:line="360" w:lineRule="auto"/>
              <w:jc w:val="center"/>
              <w:rPr>
                <w:b/>
                <w:bCs/>
                <w:sz w:val="16"/>
                <w:szCs w:val="16"/>
              </w:rPr>
            </w:pPr>
            <w:r w:rsidRPr="00B457EA">
              <w:rPr>
                <w:b/>
                <w:bCs/>
                <w:sz w:val="16"/>
                <w:szCs w:val="16"/>
              </w:rPr>
              <w:t>kappa</w:t>
            </w:r>
          </w:p>
        </w:tc>
        <w:tc>
          <w:tcPr>
            <w:tcW w:w="0" w:type="auto"/>
            <w:vAlign w:val="center"/>
            <w:hideMark/>
          </w:tcPr>
          <w:p w14:paraId="21342587" w14:textId="77777777" w:rsidR="00560282" w:rsidRPr="00B457EA" w:rsidRDefault="00560282" w:rsidP="00F62B95">
            <w:pPr>
              <w:spacing w:line="360" w:lineRule="auto"/>
              <w:jc w:val="center"/>
              <w:rPr>
                <w:b/>
                <w:bCs/>
                <w:sz w:val="16"/>
                <w:szCs w:val="16"/>
              </w:rPr>
            </w:pPr>
            <w:r w:rsidRPr="00B457EA">
              <w:rPr>
                <w:b/>
                <w:bCs/>
                <w:sz w:val="16"/>
                <w:szCs w:val="16"/>
              </w:rPr>
              <w:t>sigma</w:t>
            </w:r>
          </w:p>
        </w:tc>
        <w:tc>
          <w:tcPr>
            <w:tcW w:w="0" w:type="auto"/>
            <w:vAlign w:val="center"/>
            <w:hideMark/>
          </w:tcPr>
          <w:p w14:paraId="68906476" w14:textId="77777777" w:rsidR="00560282" w:rsidRPr="00B457EA" w:rsidRDefault="00560282" w:rsidP="00F62B95">
            <w:pPr>
              <w:spacing w:line="360" w:lineRule="auto"/>
              <w:jc w:val="center"/>
              <w:rPr>
                <w:b/>
                <w:bCs/>
                <w:sz w:val="16"/>
                <w:szCs w:val="16"/>
              </w:rPr>
            </w:pPr>
            <w:r w:rsidRPr="00B457EA">
              <w:rPr>
                <w:b/>
                <w:bCs/>
                <w:sz w:val="16"/>
                <w:szCs w:val="16"/>
              </w:rPr>
              <w:t>rho</w:t>
            </w:r>
          </w:p>
        </w:tc>
        <w:tc>
          <w:tcPr>
            <w:tcW w:w="0" w:type="auto"/>
            <w:vAlign w:val="center"/>
            <w:hideMark/>
          </w:tcPr>
          <w:p w14:paraId="066AFA75" w14:textId="77777777" w:rsidR="00560282" w:rsidRPr="00B457EA" w:rsidRDefault="00560282" w:rsidP="00F62B95">
            <w:pPr>
              <w:spacing w:line="360" w:lineRule="auto"/>
              <w:jc w:val="center"/>
              <w:rPr>
                <w:b/>
                <w:bCs/>
                <w:sz w:val="16"/>
                <w:szCs w:val="16"/>
              </w:rPr>
            </w:pPr>
            <w:r w:rsidRPr="00B457EA">
              <w:rPr>
                <w:b/>
                <w:bCs/>
                <w:sz w:val="16"/>
                <w:szCs w:val="16"/>
              </w:rPr>
              <w:t>v0</w:t>
            </w:r>
          </w:p>
        </w:tc>
      </w:tr>
      <w:tr w:rsidR="00560282" w:rsidRPr="00B457EA" w14:paraId="1962CF92" w14:textId="77777777" w:rsidTr="00233D9F">
        <w:trPr>
          <w:tblCellSpacing w:w="15" w:type="dxa"/>
        </w:trPr>
        <w:tc>
          <w:tcPr>
            <w:tcW w:w="0" w:type="auto"/>
            <w:vAlign w:val="center"/>
            <w:hideMark/>
          </w:tcPr>
          <w:p w14:paraId="7BEAAE94" w14:textId="77777777" w:rsidR="00560282" w:rsidRPr="00B457EA" w:rsidRDefault="00560282" w:rsidP="00F62B95">
            <w:pPr>
              <w:spacing w:line="360" w:lineRule="auto"/>
              <w:jc w:val="center"/>
              <w:rPr>
                <w:b/>
                <w:bCs/>
                <w:sz w:val="16"/>
                <w:szCs w:val="16"/>
              </w:rPr>
            </w:pPr>
            <w:r w:rsidRPr="00B457EA">
              <w:rPr>
                <w:b/>
                <w:bCs/>
                <w:sz w:val="16"/>
                <w:szCs w:val="16"/>
              </w:rPr>
              <w:t>Model1</w:t>
            </w:r>
          </w:p>
        </w:tc>
        <w:tc>
          <w:tcPr>
            <w:tcW w:w="0" w:type="auto"/>
            <w:vAlign w:val="center"/>
            <w:hideMark/>
          </w:tcPr>
          <w:p w14:paraId="753853A1" w14:textId="77777777" w:rsidR="00560282" w:rsidRPr="00B457EA" w:rsidRDefault="00560282" w:rsidP="00F62B95">
            <w:pPr>
              <w:spacing w:line="360" w:lineRule="auto"/>
              <w:jc w:val="center"/>
              <w:rPr>
                <w:sz w:val="16"/>
                <w:szCs w:val="16"/>
              </w:rPr>
            </w:pPr>
            <w:r w:rsidRPr="00B457EA">
              <w:rPr>
                <w:sz w:val="16"/>
                <w:szCs w:val="16"/>
              </w:rPr>
              <w:t>0.010000</w:t>
            </w:r>
          </w:p>
        </w:tc>
        <w:tc>
          <w:tcPr>
            <w:tcW w:w="0" w:type="auto"/>
            <w:vAlign w:val="center"/>
            <w:hideMark/>
          </w:tcPr>
          <w:p w14:paraId="0CED4F09" w14:textId="77777777" w:rsidR="00560282" w:rsidRPr="00B457EA" w:rsidRDefault="00560282" w:rsidP="00F62B95">
            <w:pPr>
              <w:spacing w:line="360" w:lineRule="auto"/>
              <w:jc w:val="center"/>
              <w:rPr>
                <w:sz w:val="16"/>
                <w:szCs w:val="16"/>
              </w:rPr>
            </w:pPr>
            <w:r w:rsidRPr="00B457EA">
              <w:rPr>
                <w:sz w:val="16"/>
                <w:szCs w:val="16"/>
              </w:rPr>
              <w:t>0.100000</w:t>
            </w:r>
          </w:p>
        </w:tc>
        <w:tc>
          <w:tcPr>
            <w:tcW w:w="0" w:type="auto"/>
            <w:vAlign w:val="center"/>
            <w:hideMark/>
          </w:tcPr>
          <w:p w14:paraId="06FDD661" w14:textId="77777777" w:rsidR="00560282" w:rsidRPr="00B457EA" w:rsidRDefault="00560282" w:rsidP="00F62B95">
            <w:pPr>
              <w:spacing w:line="360" w:lineRule="auto"/>
              <w:jc w:val="center"/>
              <w:rPr>
                <w:sz w:val="16"/>
                <w:szCs w:val="16"/>
              </w:rPr>
            </w:pPr>
            <w:r w:rsidRPr="00B457EA">
              <w:rPr>
                <w:sz w:val="16"/>
                <w:szCs w:val="16"/>
              </w:rPr>
              <w:t>0.300000</w:t>
            </w:r>
          </w:p>
        </w:tc>
        <w:tc>
          <w:tcPr>
            <w:tcW w:w="0" w:type="auto"/>
            <w:vAlign w:val="center"/>
            <w:hideMark/>
          </w:tcPr>
          <w:p w14:paraId="5315ED00" w14:textId="77777777" w:rsidR="00560282" w:rsidRPr="00B457EA" w:rsidRDefault="00560282" w:rsidP="00F62B95">
            <w:pPr>
              <w:spacing w:line="360" w:lineRule="auto"/>
              <w:jc w:val="center"/>
              <w:rPr>
                <w:sz w:val="16"/>
                <w:szCs w:val="16"/>
              </w:rPr>
            </w:pPr>
            <w:r w:rsidRPr="00B457EA">
              <w:rPr>
                <w:sz w:val="16"/>
                <w:szCs w:val="16"/>
              </w:rPr>
              <w:t>0.100000</w:t>
            </w:r>
          </w:p>
        </w:tc>
        <w:tc>
          <w:tcPr>
            <w:tcW w:w="0" w:type="auto"/>
            <w:vAlign w:val="center"/>
            <w:hideMark/>
          </w:tcPr>
          <w:p w14:paraId="0B3207D3" w14:textId="77777777" w:rsidR="00560282" w:rsidRPr="00B457EA" w:rsidRDefault="00560282" w:rsidP="00F62B95">
            <w:pPr>
              <w:spacing w:line="360" w:lineRule="auto"/>
              <w:jc w:val="center"/>
              <w:rPr>
                <w:sz w:val="16"/>
                <w:szCs w:val="16"/>
              </w:rPr>
            </w:pPr>
            <w:r w:rsidRPr="00B457EA">
              <w:rPr>
                <w:sz w:val="16"/>
                <w:szCs w:val="16"/>
              </w:rPr>
              <w:t>0.020000</w:t>
            </w:r>
          </w:p>
        </w:tc>
      </w:tr>
      <w:tr w:rsidR="00560282" w:rsidRPr="00B457EA" w14:paraId="38B43D08" w14:textId="77777777" w:rsidTr="00233D9F">
        <w:trPr>
          <w:tblCellSpacing w:w="15" w:type="dxa"/>
        </w:trPr>
        <w:tc>
          <w:tcPr>
            <w:tcW w:w="0" w:type="auto"/>
            <w:vAlign w:val="center"/>
            <w:hideMark/>
          </w:tcPr>
          <w:p w14:paraId="7EC1C411" w14:textId="77777777" w:rsidR="00560282" w:rsidRPr="00B457EA" w:rsidRDefault="00560282" w:rsidP="00F62B95">
            <w:pPr>
              <w:spacing w:line="360" w:lineRule="auto"/>
              <w:jc w:val="center"/>
              <w:rPr>
                <w:b/>
                <w:bCs/>
                <w:sz w:val="16"/>
                <w:szCs w:val="16"/>
              </w:rPr>
            </w:pPr>
            <w:r w:rsidRPr="00B457EA">
              <w:rPr>
                <w:b/>
                <w:bCs/>
                <w:sz w:val="16"/>
                <w:szCs w:val="16"/>
              </w:rPr>
              <w:t>Model2</w:t>
            </w:r>
          </w:p>
        </w:tc>
        <w:tc>
          <w:tcPr>
            <w:tcW w:w="0" w:type="auto"/>
            <w:vAlign w:val="center"/>
            <w:hideMark/>
          </w:tcPr>
          <w:p w14:paraId="6A8BAA92" w14:textId="77777777" w:rsidR="00560282" w:rsidRPr="00B457EA" w:rsidRDefault="00560282" w:rsidP="00F62B95">
            <w:pPr>
              <w:spacing w:line="360" w:lineRule="auto"/>
              <w:jc w:val="center"/>
              <w:rPr>
                <w:sz w:val="16"/>
                <w:szCs w:val="16"/>
              </w:rPr>
            </w:pPr>
            <w:r w:rsidRPr="00B457EA">
              <w:rPr>
                <w:sz w:val="16"/>
                <w:szCs w:val="16"/>
              </w:rPr>
              <w:t>0.200000</w:t>
            </w:r>
          </w:p>
        </w:tc>
        <w:tc>
          <w:tcPr>
            <w:tcW w:w="0" w:type="auto"/>
            <w:vAlign w:val="center"/>
            <w:hideMark/>
          </w:tcPr>
          <w:p w14:paraId="0B1BA08C" w14:textId="77777777" w:rsidR="00560282" w:rsidRPr="00B457EA" w:rsidRDefault="00560282" w:rsidP="00F62B95">
            <w:pPr>
              <w:spacing w:line="360" w:lineRule="auto"/>
              <w:jc w:val="center"/>
              <w:rPr>
                <w:sz w:val="16"/>
                <w:szCs w:val="16"/>
              </w:rPr>
            </w:pPr>
            <w:r w:rsidRPr="00B457EA">
              <w:rPr>
                <w:sz w:val="16"/>
                <w:szCs w:val="16"/>
              </w:rPr>
              <w:t>0.900000</w:t>
            </w:r>
          </w:p>
        </w:tc>
        <w:tc>
          <w:tcPr>
            <w:tcW w:w="0" w:type="auto"/>
            <w:vAlign w:val="center"/>
            <w:hideMark/>
          </w:tcPr>
          <w:p w14:paraId="3DEAD7DA" w14:textId="77777777" w:rsidR="00560282" w:rsidRPr="00B457EA" w:rsidRDefault="00560282" w:rsidP="00F62B95">
            <w:pPr>
              <w:spacing w:line="360" w:lineRule="auto"/>
              <w:jc w:val="center"/>
              <w:rPr>
                <w:sz w:val="16"/>
                <w:szCs w:val="16"/>
              </w:rPr>
            </w:pPr>
            <w:r w:rsidRPr="00B457EA">
              <w:rPr>
                <w:sz w:val="16"/>
                <w:szCs w:val="16"/>
              </w:rPr>
              <w:t>0.900000</w:t>
            </w:r>
          </w:p>
        </w:tc>
        <w:tc>
          <w:tcPr>
            <w:tcW w:w="0" w:type="auto"/>
            <w:vAlign w:val="center"/>
            <w:hideMark/>
          </w:tcPr>
          <w:p w14:paraId="75679A7D" w14:textId="77777777" w:rsidR="00560282" w:rsidRPr="00B457EA" w:rsidRDefault="00560282" w:rsidP="00F62B95">
            <w:pPr>
              <w:spacing w:line="360" w:lineRule="auto"/>
              <w:jc w:val="center"/>
              <w:rPr>
                <w:sz w:val="16"/>
                <w:szCs w:val="16"/>
              </w:rPr>
            </w:pPr>
            <w:r w:rsidRPr="00B457EA">
              <w:rPr>
                <w:sz w:val="16"/>
                <w:szCs w:val="16"/>
              </w:rPr>
              <w:t>0.900000</w:t>
            </w:r>
          </w:p>
        </w:tc>
        <w:tc>
          <w:tcPr>
            <w:tcW w:w="0" w:type="auto"/>
            <w:vAlign w:val="center"/>
            <w:hideMark/>
          </w:tcPr>
          <w:p w14:paraId="229E9483" w14:textId="77777777" w:rsidR="00560282" w:rsidRPr="00B457EA" w:rsidRDefault="00560282" w:rsidP="00F62B95">
            <w:pPr>
              <w:spacing w:line="360" w:lineRule="auto"/>
              <w:jc w:val="center"/>
              <w:rPr>
                <w:sz w:val="16"/>
                <w:szCs w:val="16"/>
              </w:rPr>
            </w:pPr>
            <w:r w:rsidRPr="00B457EA">
              <w:rPr>
                <w:sz w:val="16"/>
                <w:szCs w:val="16"/>
              </w:rPr>
              <w:t>-0.190000</w:t>
            </w:r>
          </w:p>
        </w:tc>
      </w:tr>
    </w:tbl>
    <w:p w14:paraId="0A20B9CD" w14:textId="33793999" w:rsidR="00560282" w:rsidRDefault="00560282" w:rsidP="00F62B95">
      <w:pPr>
        <w:spacing w:line="360" w:lineRule="auto"/>
        <w:rPr>
          <w:sz w:val="16"/>
          <w:szCs w:val="16"/>
        </w:rPr>
      </w:pPr>
    </w:p>
    <w:p w14:paraId="4CA36AE3" w14:textId="77777777" w:rsidR="00233D9F" w:rsidRPr="00B457EA" w:rsidRDefault="00233D9F" w:rsidP="00F62B95">
      <w:pPr>
        <w:spacing w:line="360" w:lineRule="auto"/>
        <w:rPr>
          <w:sz w:val="16"/>
          <w:szCs w:val="16"/>
        </w:rPr>
      </w:pPr>
    </w:p>
    <w:p w14:paraId="0E2B06F2" w14:textId="77777777" w:rsidR="00560282" w:rsidRPr="00B457EA" w:rsidRDefault="00560282" w:rsidP="00F62B95">
      <w:pPr>
        <w:spacing w:line="360" w:lineRule="auto"/>
        <w:rPr>
          <w:sz w:val="16"/>
          <w:szCs w:val="16"/>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5"/>
        <w:gridCol w:w="840"/>
        <w:gridCol w:w="1036"/>
        <w:gridCol w:w="956"/>
        <w:gridCol w:w="1402"/>
      </w:tblGrid>
      <w:tr w:rsidR="00560282" w:rsidRPr="00B457EA" w14:paraId="34BF4A03" w14:textId="77777777" w:rsidTr="00983730">
        <w:trPr>
          <w:tblHeader/>
          <w:tblCellSpacing w:w="15" w:type="dxa"/>
          <w:jc w:val="center"/>
        </w:trPr>
        <w:tc>
          <w:tcPr>
            <w:tcW w:w="0" w:type="auto"/>
            <w:gridSpan w:val="5"/>
            <w:vAlign w:val="center"/>
            <w:hideMark/>
          </w:tcPr>
          <w:p w14:paraId="1EE79156" w14:textId="0D79F49F" w:rsidR="00560282" w:rsidRPr="00B457EA" w:rsidRDefault="00560282" w:rsidP="00F62B95">
            <w:pPr>
              <w:spacing w:line="360" w:lineRule="auto"/>
              <w:jc w:val="center"/>
              <w:rPr>
                <w:sz w:val="16"/>
                <w:szCs w:val="16"/>
              </w:rPr>
            </w:pPr>
            <w:r w:rsidRPr="00B457EA">
              <w:rPr>
                <w:sz w:val="16"/>
                <w:szCs w:val="16"/>
              </w:rPr>
              <w:t xml:space="preserve">Heston Model 1, </w:t>
            </w:r>
            <w:r w:rsidR="00BB4ABA" w:rsidRPr="00B457EA">
              <w:rPr>
                <w:sz w:val="16"/>
                <w:szCs w:val="16"/>
              </w:rPr>
              <w:t>coffee</w:t>
            </w:r>
            <w:r w:rsidRPr="00B457EA">
              <w:rPr>
                <w:sz w:val="16"/>
                <w:szCs w:val="16"/>
              </w:rPr>
              <w:t xml:space="preserve"> calibration results</w:t>
            </w:r>
          </w:p>
        </w:tc>
      </w:tr>
      <w:tr w:rsidR="00560282" w:rsidRPr="00B457EA" w14:paraId="6AED3230" w14:textId="77777777" w:rsidTr="00983730">
        <w:trPr>
          <w:tblHeader/>
          <w:tblCellSpacing w:w="15" w:type="dxa"/>
          <w:jc w:val="center"/>
        </w:trPr>
        <w:tc>
          <w:tcPr>
            <w:tcW w:w="0" w:type="auto"/>
            <w:vAlign w:val="center"/>
            <w:hideMark/>
          </w:tcPr>
          <w:p w14:paraId="298730A7" w14:textId="77777777" w:rsidR="00560282" w:rsidRPr="00B457EA" w:rsidRDefault="00560282" w:rsidP="00F62B95">
            <w:pPr>
              <w:spacing w:line="360" w:lineRule="auto"/>
              <w:jc w:val="center"/>
              <w:rPr>
                <w:b/>
                <w:bCs/>
                <w:sz w:val="16"/>
                <w:szCs w:val="16"/>
              </w:rPr>
            </w:pPr>
            <w:r w:rsidRPr="00B457EA">
              <w:rPr>
                <w:b/>
                <w:bCs/>
                <w:sz w:val="16"/>
                <w:szCs w:val="16"/>
              </w:rPr>
              <w:t> </w:t>
            </w:r>
          </w:p>
        </w:tc>
        <w:tc>
          <w:tcPr>
            <w:tcW w:w="0" w:type="auto"/>
            <w:vAlign w:val="center"/>
            <w:hideMark/>
          </w:tcPr>
          <w:p w14:paraId="42624F29" w14:textId="77777777" w:rsidR="00560282" w:rsidRPr="00B457EA" w:rsidRDefault="00560282" w:rsidP="00F62B95">
            <w:pPr>
              <w:spacing w:line="360" w:lineRule="auto"/>
              <w:jc w:val="center"/>
              <w:rPr>
                <w:b/>
                <w:bCs/>
                <w:sz w:val="16"/>
                <w:szCs w:val="16"/>
              </w:rPr>
            </w:pPr>
            <w:r w:rsidRPr="00B457EA">
              <w:rPr>
                <w:b/>
                <w:bCs/>
                <w:sz w:val="16"/>
                <w:szCs w:val="16"/>
              </w:rPr>
              <w:t>Strikes</w:t>
            </w:r>
          </w:p>
        </w:tc>
        <w:tc>
          <w:tcPr>
            <w:tcW w:w="0" w:type="auto"/>
            <w:vAlign w:val="center"/>
            <w:hideMark/>
          </w:tcPr>
          <w:p w14:paraId="50839F3A" w14:textId="77777777" w:rsidR="00560282" w:rsidRPr="00B457EA" w:rsidRDefault="00560282" w:rsidP="00F62B95">
            <w:pPr>
              <w:spacing w:line="360" w:lineRule="auto"/>
              <w:jc w:val="center"/>
              <w:rPr>
                <w:b/>
                <w:bCs/>
                <w:sz w:val="16"/>
                <w:szCs w:val="16"/>
              </w:rPr>
            </w:pPr>
            <w:r w:rsidRPr="00B457EA">
              <w:rPr>
                <w:b/>
                <w:bCs/>
                <w:sz w:val="16"/>
                <w:szCs w:val="16"/>
              </w:rPr>
              <w:t>Market Value</w:t>
            </w:r>
          </w:p>
        </w:tc>
        <w:tc>
          <w:tcPr>
            <w:tcW w:w="0" w:type="auto"/>
            <w:vAlign w:val="center"/>
            <w:hideMark/>
          </w:tcPr>
          <w:p w14:paraId="64804AE9" w14:textId="77777777" w:rsidR="00560282" w:rsidRPr="00B457EA" w:rsidRDefault="00560282" w:rsidP="00F62B95">
            <w:pPr>
              <w:spacing w:line="360" w:lineRule="auto"/>
              <w:jc w:val="center"/>
              <w:rPr>
                <w:b/>
                <w:bCs/>
                <w:sz w:val="16"/>
                <w:szCs w:val="16"/>
              </w:rPr>
            </w:pPr>
            <w:r w:rsidRPr="00B457EA">
              <w:rPr>
                <w:b/>
                <w:bCs/>
                <w:sz w:val="16"/>
                <w:szCs w:val="16"/>
              </w:rPr>
              <w:t>Model Value</w:t>
            </w:r>
          </w:p>
        </w:tc>
        <w:tc>
          <w:tcPr>
            <w:tcW w:w="0" w:type="auto"/>
            <w:vAlign w:val="center"/>
            <w:hideMark/>
          </w:tcPr>
          <w:p w14:paraId="28C6BA7E" w14:textId="77777777" w:rsidR="00560282" w:rsidRPr="00B457EA" w:rsidRDefault="00560282" w:rsidP="00F62B95">
            <w:pPr>
              <w:spacing w:line="360" w:lineRule="auto"/>
              <w:jc w:val="center"/>
              <w:rPr>
                <w:b/>
                <w:bCs/>
                <w:sz w:val="16"/>
                <w:szCs w:val="16"/>
              </w:rPr>
            </w:pPr>
            <w:r w:rsidRPr="00B457EA">
              <w:rPr>
                <w:b/>
                <w:bCs/>
                <w:sz w:val="16"/>
                <w:szCs w:val="16"/>
              </w:rPr>
              <w:t>Relative Error (%)</w:t>
            </w:r>
          </w:p>
        </w:tc>
      </w:tr>
      <w:tr w:rsidR="00560282" w:rsidRPr="00B457EA" w14:paraId="62F853EA" w14:textId="77777777" w:rsidTr="00983730">
        <w:trPr>
          <w:tblCellSpacing w:w="15" w:type="dxa"/>
          <w:jc w:val="center"/>
        </w:trPr>
        <w:tc>
          <w:tcPr>
            <w:tcW w:w="0" w:type="auto"/>
            <w:vAlign w:val="center"/>
            <w:hideMark/>
          </w:tcPr>
          <w:p w14:paraId="28AB410B" w14:textId="77777777" w:rsidR="00560282" w:rsidRPr="00B457EA" w:rsidRDefault="00560282" w:rsidP="00F62B95">
            <w:pPr>
              <w:spacing w:line="360" w:lineRule="auto"/>
              <w:jc w:val="center"/>
              <w:rPr>
                <w:b/>
                <w:bCs/>
                <w:sz w:val="16"/>
                <w:szCs w:val="16"/>
              </w:rPr>
            </w:pPr>
            <w:r w:rsidRPr="00B457EA">
              <w:rPr>
                <w:b/>
                <w:bCs/>
                <w:sz w:val="16"/>
                <w:szCs w:val="16"/>
              </w:rPr>
              <w:t>0</w:t>
            </w:r>
          </w:p>
        </w:tc>
        <w:tc>
          <w:tcPr>
            <w:tcW w:w="0" w:type="auto"/>
            <w:vAlign w:val="center"/>
            <w:hideMark/>
          </w:tcPr>
          <w:p w14:paraId="4CEB0229" w14:textId="77777777" w:rsidR="00560282" w:rsidRPr="00B457EA" w:rsidRDefault="00560282" w:rsidP="00F62B95">
            <w:pPr>
              <w:spacing w:line="360" w:lineRule="auto"/>
              <w:rPr>
                <w:sz w:val="16"/>
                <w:szCs w:val="16"/>
              </w:rPr>
            </w:pPr>
            <w:r w:rsidRPr="00B457EA">
              <w:rPr>
                <w:sz w:val="16"/>
                <w:szCs w:val="16"/>
              </w:rPr>
              <w:t>100.000000</w:t>
            </w:r>
          </w:p>
        </w:tc>
        <w:tc>
          <w:tcPr>
            <w:tcW w:w="0" w:type="auto"/>
            <w:vAlign w:val="center"/>
            <w:hideMark/>
          </w:tcPr>
          <w:p w14:paraId="6EBEBD74" w14:textId="77777777" w:rsidR="00560282" w:rsidRPr="00B457EA" w:rsidRDefault="00560282" w:rsidP="00F62B95">
            <w:pPr>
              <w:spacing w:line="360" w:lineRule="auto"/>
              <w:rPr>
                <w:sz w:val="16"/>
                <w:szCs w:val="16"/>
              </w:rPr>
            </w:pPr>
            <w:r w:rsidRPr="00B457EA">
              <w:rPr>
                <w:sz w:val="16"/>
                <w:szCs w:val="16"/>
              </w:rPr>
              <w:t>0.336740</w:t>
            </w:r>
          </w:p>
        </w:tc>
        <w:tc>
          <w:tcPr>
            <w:tcW w:w="0" w:type="auto"/>
            <w:vAlign w:val="center"/>
            <w:hideMark/>
          </w:tcPr>
          <w:p w14:paraId="2676EDD3" w14:textId="77777777" w:rsidR="00560282" w:rsidRPr="00B457EA" w:rsidRDefault="00560282" w:rsidP="00F62B95">
            <w:pPr>
              <w:spacing w:line="360" w:lineRule="auto"/>
              <w:rPr>
                <w:sz w:val="16"/>
                <w:szCs w:val="16"/>
              </w:rPr>
            </w:pPr>
            <w:r w:rsidRPr="00B457EA">
              <w:rPr>
                <w:sz w:val="16"/>
                <w:szCs w:val="16"/>
              </w:rPr>
              <w:t>0.333489</w:t>
            </w:r>
          </w:p>
        </w:tc>
        <w:tc>
          <w:tcPr>
            <w:tcW w:w="0" w:type="auto"/>
            <w:vAlign w:val="center"/>
            <w:hideMark/>
          </w:tcPr>
          <w:p w14:paraId="3B8E73AC" w14:textId="77777777" w:rsidR="00560282" w:rsidRPr="00B457EA" w:rsidRDefault="00560282" w:rsidP="00F62B95">
            <w:pPr>
              <w:spacing w:line="360" w:lineRule="auto"/>
              <w:rPr>
                <w:sz w:val="16"/>
                <w:szCs w:val="16"/>
              </w:rPr>
            </w:pPr>
            <w:r w:rsidRPr="00B457EA">
              <w:rPr>
                <w:sz w:val="16"/>
                <w:szCs w:val="16"/>
              </w:rPr>
              <w:t>-0.965443</w:t>
            </w:r>
          </w:p>
        </w:tc>
      </w:tr>
      <w:tr w:rsidR="00560282" w:rsidRPr="00B457EA" w14:paraId="7CC1C7C0" w14:textId="77777777" w:rsidTr="00983730">
        <w:trPr>
          <w:tblCellSpacing w:w="15" w:type="dxa"/>
          <w:jc w:val="center"/>
        </w:trPr>
        <w:tc>
          <w:tcPr>
            <w:tcW w:w="0" w:type="auto"/>
            <w:vAlign w:val="center"/>
            <w:hideMark/>
          </w:tcPr>
          <w:p w14:paraId="6BB82E51" w14:textId="77777777" w:rsidR="00560282" w:rsidRPr="00B457EA" w:rsidRDefault="00560282" w:rsidP="00F62B95">
            <w:pPr>
              <w:spacing w:line="360" w:lineRule="auto"/>
              <w:jc w:val="center"/>
              <w:rPr>
                <w:b/>
                <w:bCs/>
                <w:sz w:val="16"/>
                <w:szCs w:val="16"/>
              </w:rPr>
            </w:pPr>
            <w:r w:rsidRPr="00B457EA">
              <w:rPr>
                <w:b/>
                <w:bCs/>
                <w:sz w:val="16"/>
                <w:szCs w:val="16"/>
              </w:rPr>
              <w:t>1</w:t>
            </w:r>
          </w:p>
        </w:tc>
        <w:tc>
          <w:tcPr>
            <w:tcW w:w="0" w:type="auto"/>
            <w:vAlign w:val="center"/>
            <w:hideMark/>
          </w:tcPr>
          <w:p w14:paraId="13D5D25D" w14:textId="77777777" w:rsidR="00560282" w:rsidRPr="00B457EA" w:rsidRDefault="00560282" w:rsidP="00F62B95">
            <w:pPr>
              <w:spacing w:line="360" w:lineRule="auto"/>
              <w:rPr>
                <w:sz w:val="16"/>
                <w:szCs w:val="16"/>
              </w:rPr>
            </w:pPr>
            <w:r w:rsidRPr="00B457EA">
              <w:rPr>
                <w:sz w:val="16"/>
                <w:szCs w:val="16"/>
              </w:rPr>
              <w:t>110.000000</w:t>
            </w:r>
          </w:p>
        </w:tc>
        <w:tc>
          <w:tcPr>
            <w:tcW w:w="0" w:type="auto"/>
            <w:vAlign w:val="center"/>
            <w:hideMark/>
          </w:tcPr>
          <w:p w14:paraId="0CF3F3DC" w14:textId="77777777" w:rsidR="00560282" w:rsidRPr="00B457EA" w:rsidRDefault="00560282" w:rsidP="00F62B95">
            <w:pPr>
              <w:spacing w:line="360" w:lineRule="auto"/>
              <w:rPr>
                <w:sz w:val="16"/>
                <w:szCs w:val="16"/>
              </w:rPr>
            </w:pPr>
            <w:r w:rsidRPr="00B457EA">
              <w:rPr>
                <w:sz w:val="16"/>
                <w:szCs w:val="16"/>
              </w:rPr>
              <w:t>0.655519</w:t>
            </w:r>
          </w:p>
        </w:tc>
        <w:tc>
          <w:tcPr>
            <w:tcW w:w="0" w:type="auto"/>
            <w:vAlign w:val="center"/>
            <w:hideMark/>
          </w:tcPr>
          <w:p w14:paraId="05DEE9A3" w14:textId="77777777" w:rsidR="00560282" w:rsidRPr="00B457EA" w:rsidRDefault="00560282" w:rsidP="00F62B95">
            <w:pPr>
              <w:spacing w:line="360" w:lineRule="auto"/>
              <w:rPr>
                <w:sz w:val="16"/>
                <w:szCs w:val="16"/>
              </w:rPr>
            </w:pPr>
            <w:r w:rsidRPr="00B457EA">
              <w:rPr>
                <w:sz w:val="16"/>
                <w:szCs w:val="16"/>
              </w:rPr>
              <w:t>0.659828</w:t>
            </w:r>
          </w:p>
        </w:tc>
        <w:tc>
          <w:tcPr>
            <w:tcW w:w="0" w:type="auto"/>
            <w:vAlign w:val="center"/>
            <w:hideMark/>
          </w:tcPr>
          <w:p w14:paraId="53B5B3DB" w14:textId="77777777" w:rsidR="00560282" w:rsidRPr="00B457EA" w:rsidRDefault="00560282" w:rsidP="00F62B95">
            <w:pPr>
              <w:spacing w:line="360" w:lineRule="auto"/>
              <w:rPr>
                <w:sz w:val="16"/>
                <w:szCs w:val="16"/>
              </w:rPr>
            </w:pPr>
            <w:r w:rsidRPr="00B457EA">
              <w:rPr>
                <w:sz w:val="16"/>
                <w:szCs w:val="16"/>
              </w:rPr>
              <w:t>0.657296</w:t>
            </w:r>
          </w:p>
        </w:tc>
      </w:tr>
      <w:tr w:rsidR="00560282" w:rsidRPr="00B457EA" w14:paraId="3F691799" w14:textId="77777777" w:rsidTr="00983730">
        <w:trPr>
          <w:tblCellSpacing w:w="15" w:type="dxa"/>
          <w:jc w:val="center"/>
        </w:trPr>
        <w:tc>
          <w:tcPr>
            <w:tcW w:w="0" w:type="auto"/>
            <w:vAlign w:val="center"/>
            <w:hideMark/>
          </w:tcPr>
          <w:p w14:paraId="3118FFDF" w14:textId="77777777" w:rsidR="00560282" w:rsidRPr="00B457EA" w:rsidRDefault="00560282" w:rsidP="00F62B95">
            <w:pPr>
              <w:spacing w:line="360" w:lineRule="auto"/>
              <w:jc w:val="center"/>
              <w:rPr>
                <w:b/>
                <w:bCs/>
                <w:sz w:val="16"/>
                <w:szCs w:val="16"/>
              </w:rPr>
            </w:pPr>
            <w:r w:rsidRPr="00B457EA">
              <w:rPr>
                <w:b/>
                <w:bCs/>
                <w:sz w:val="16"/>
                <w:szCs w:val="16"/>
              </w:rPr>
              <w:t>2</w:t>
            </w:r>
          </w:p>
        </w:tc>
        <w:tc>
          <w:tcPr>
            <w:tcW w:w="0" w:type="auto"/>
            <w:vAlign w:val="center"/>
            <w:hideMark/>
          </w:tcPr>
          <w:p w14:paraId="271CCFE0" w14:textId="77777777" w:rsidR="00560282" w:rsidRPr="00B457EA" w:rsidRDefault="00560282" w:rsidP="00F62B95">
            <w:pPr>
              <w:spacing w:line="360" w:lineRule="auto"/>
              <w:rPr>
                <w:sz w:val="16"/>
                <w:szCs w:val="16"/>
              </w:rPr>
            </w:pPr>
            <w:r w:rsidRPr="00B457EA">
              <w:rPr>
                <w:sz w:val="16"/>
                <w:szCs w:val="16"/>
              </w:rPr>
              <w:t>120.000000</w:t>
            </w:r>
          </w:p>
        </w:tc>
        <w:tc>
          <w:tcPr>
            <w:tcW w:w="0" w:type="auto"/>
            <w:vAlign w:val="center"/>
            <w:hideMark/>
          </w:tcPr>
          <w:p w14:paraId="175F9141" w14:textId="77777777" w:rsidR="00560282" w:rsidRPr="00B457EA" w:rsidRDefault="00560282" w:rsidP="00F62B95">
            <w:pPr>
              <w:spacing w:line="360" w:lineRule="auto"/>
              <w:rPr>
                <w:sz w:val="16"/>
                <w:szCs w:val="16"/>
              </w:rPr>
            </w:pPr>
            <w:r w:rsidRPr="00B457EA">
              <w:rPr>
                <w:sz w:val="16"/>
                <w:szCs w:val="16"/>
              </w:rPr>
              <w:t>1.218025</w:t>
            </w:r>
          </w:p>
        </w:tc>
        <w:tc>
          <w:tcPr>
            <w:tcW w:w="0" w:type="auto"/>
            <w:vAlign w:val="center"/>
            <w:hideMark/>
          </w:tcPr>
          <w:p w14:paraId="48542C07" w14:textId="77777777" w:rsidR="00560282" w:rsidRPr="00B457EA" w:rsidRDefault="00560282" w:rsidP="00F62B95">
            <w:pPr>
              <w:spacing w:line="360" w:lineRule="auto"/>
              <w:rPr>
                <w:sz w:val="16"/>
                <w:szCs w:val="16"/>
              </w:rPr>
            </w:pPr>
            <w:r w:rsidRPr="00B457EA">
              <w:rPr>
                <w:sz w:val="16"/>
                <w:szCs w:val="16"/>
              </w:rPr>
              <w:t>1.218920</w:t>
            </w:r>
          </w:p>
        </w:tc>
        <w:tc>
          <w:tcPr>
            <w:tcW w:w="0" w:type="auto"/>
            <w:vAlign w:val="center"/>
            <w:hideMark/>
          </w:tcPr>
          <w:p w14:paraId="6029D1F9" w14:textId="77777777" w:rsidR="00560282" w:rsidRPr="00B457EA" w:rsidRDefault="00560282" w:rsidP="00F62B95">
            <w:pPr>
              <w:spacing w:line="360" w:lineRule="auto"/>
              <w:rPr>
                <w:sz w:val="16"/>
                <w:szCs w:val="16"/>
              </w:rPr>
            </w:pPr>
            <w:r w:rsidRPr="00B457EA">
              <w:rPr>
                <w:sz w:val="16"/>
                <w:szCs w:val="16"/>
              </w:rPr>
              <w:t>0.073469</w:t>
            </w:r>
          </w:p>
        </w:tc>
      </w:tr>
      <w:tr w:rsidR="00560282" w:rsidRPr="00B457EA" w14:paraId="56D5EF3B" w14:textId="77777777" w:rsidTr="00983730">
        <w:trPr>
          <w:tblCellSpacing w:w="15" w:type="dxa"/>
          <w:jc w:val="center"/>
        </w:trPr>
        <w:tc>
          <w:tcPr>
            <w:tcW w:w="0" w:type="auto"/>
            <w:vAlign w:val="center"/>
            <w:hideMark/>
          </w:tcPr>
          <w:p w14:paraId="3DBB0FC4" w14:textId="77777777" w:rsidR="00560282" w:rsidRPr="00B457EA" w:rsidRDefault="00560282" w:rsidP="00F62B95">
            <w:pPr>
              <w:spacing w:line="360" w:lineRule="auto"/>
              <w:jc w:val="center"/>
              <w:rPr>
                <w:b/>
                <w:bCs/>
                <w:sz w:val="16"/>
                <w:szCs w:val="16"/>
              </w:rPr>
            </w:pPr>
            <w:r w:rsidRPr="00B457EA">
              <w:rPr>
                <w:b/>
                <w:bCs/>
                <w:sz w:val="16"/>
                <w:szCs w:val="16"/>
              </w:rPr>
              <w:t>3</w:t>
            </w:r>
          </w:p>
        </w:tc>
        <w:tc>
          <w:tcPr>
            <w:tcW w:w="0" w:type="auto"/>
            <w:vAlign w:val="center"/>
            <w:hideMark/>
          </w:tcPr>
          <w:p w14:paraId="4C589B1C" w14:textId="77777777" w:rsidR="00560282" w:rsidRPr="00B457EA" w:rsidRDefault="00560282" w:rsidP="00F62B95">
            <w:pPr>
              <w:spacing w:line="360" w:lineRule="auto"/>
              <w:rPr>
                <w:sz w:val="16"/>
                <w:szCs w:val="16"/>
              </w:rPr>
            </w:pPr>
            <w:r w:rsidRPr="00B457EA">
              <w:rPr>
                <w:sz w:val="16"/>
                <w:szCs w:val="16"/>
              </w:rPr>
              <w:t>130.000000</w:t>
            </w:r>
          </w:p>
        </w:tc>
        <w:tc>
          <w:tcPr>
            <w:tcW w:w="0" w:type="auto"/>
            <w:vAlign w:val="center"/>
            <w:hideMark/>
          </w:tcPr>
          <w:p w14:paraId="7E4350E4" w14:textId="77777777" w:rsidR="00560282" w:rsidRPr="00B457EA" w:rsidRDefault="00560282" w:rsidP="00F62B95">
            <w:pPr>
              <w:spacing w:line="360" w:lineRule="auto"/>
              <w:rPr>
                <w:sz w:val="16"/>
                <w:szCs w:val="16"/>
              </w:rPr>
            </w:pPr>
            <w:r w:rsidRPr="00B457EA">
              <w:rPr>
                <w:sz w:val="16"/>
                <w:szCs w:val="16"/>
              </w:rPr>
              <w:t>2.131744</w:t>
            </w:r>
          </w:p>
        </w:tc>
        <w:tc>
          <w:tcPr>
            <w:tcW w:w="0" w:type="auto"/>
            <w:vAlign w:val="center"/>
            <w:hideMark/>
          </w:tcPr>
          <w:p w14:paraId="77834538" w14:textId="77777777" w:rsidR="00560282" w:rsidRPr="00B457EA" w:rsidRDefault="00560282" w:rsidP="00F62B95">
            <w:pPr>
              <w:spacing w:line="360" w:lineRule="auto"/>
              <w:rPr>
                <w:sz w:val="16"/>
                <w:szCs w:val="16"/>
              </w:rPr>
            </w:pPr>
            <w:r w:rsidRPr="00B457EA">
              <w:rPr>
                <w:sz w:val="16"/>
                <w:szCs w:val="16"/>
              </w:rPr>
              <w:t>2.125694</w:t>
            </w:r>
          </w:p>
        </w:tc>
        <w:tc>
          <w:tcPr>
            <w:tcW w:w="0" w:type="auto"/>
            <w:vAlign w:val="center"/>
            <w:hideMark/>
          </w:tcPr>
          <w:p w14:paraId="02036212" w14:textId="77777777" w:rsidR="00560282" w:rsidRPr="00B457EA" w:rsidRDefault="00560282" w:rsidP="00F62B95">
            <w:pPr>
              <w:spacing w:line="360" w:lineRule="auto"/>
              <w:rPr>
                <w:sz w:val="16"/>
                <w:szCs w:val="16"/>
              </w:rPr>
            </w:pPr>
            <w:r w:rsidRPr="00B457EA">
              <w:rPr>
                <w:sz w:val="16"/>
                <w:szCs w:val="16"/>
              </w:rPr>
              <w:t>-0.283803</w:t>
            </w:r>
          </w:p>
        </w:tc>
      </w:tr>
      <w:tr w:rsidR="00560282" w:rsidRPr="00B457EA" w14:paraId="798A6C64" w14:textId="77777777" w:rsidTr="00983730">
        <w:trPr>
          <w:tblCellSpacing w:w="15" w:type="dxa"/>
          <w:jc w:val="center"/>
        </w:trPr>
        <w:tc>
          <w:tcPr>
            <w:tcW w:w="0" w:type="auto"/>
            <w:vAlign w:val="center"/>
            <w:hideMark/>
          </w:tcPr>
          <w:p w14:paraId="68478818" w14:textId="77777777" w:rsidR="00560282" w:rsidRPr="00B457EA" w:rsidRDefault="00560282" w:rsidP="00F62B95">
            <w:pPr>
              <w:spacing w:line="360" w:lineRule="auto"/>
              <w:jc w:val="center"/>
              <w:rPr>
                <w:b/>
                <w:bCs/>
                <w:sz w:val="16"/>
                <w:szCs w:val="16"/>
              </w:rPr>
            </w:pPr>
            <w:r w:rsidRPr="00B457EA">
              <w:rPr>
                <w:b/>
                <w:bCs/>
                <w:sz w:val="16"/>
                <w:szCs w:val="16"/>
              </w:rPr>
              <w:t>4</w:t>
            </w:r>
          </w:p>
        </w:tc>
        <w:tc>
          <w:tcPr>
            <w:tcW w:w="0" w:type="auto"/>
            <w:vAlign w:val="center"/>
            <w:hideMark/>
          </w:tcPr>
          <w:p w14:paraId="1B3CF383" w14:textId="77777777" w:rsidR="00560282" w:rsidRPr="00B457EA" w:rsidRDefault="00560282" w:rsidP="00F62B95">
            <w:pPr>
              <w:spacing w:line="360" w:lineRule="auto"/>
              <w:rPr>
                <w:sz w:val="16"/>
                <w:szCs w:val="16"/>
              </w:rPr>
            </w:pPr>
            <w:r w:rsidRPr="00B457EA">
              <w:rPr>
                <w:sz w:val="16"/>
                <w:szCs w:val="16"/>
              </w:rPr>
              <w:t>140.000000</w:t>
            </w:r>
          </w:p>
        </w:tc>
        <w:tc>
          <w:tcPr>
            <w:tcW w:w="0" w:type="auto"/>
            <w:vAlign w:val="center"/>
            <w:hideMark/>
          </w:tcPr>
          <w:p w14:paraId="0C56A68F" w14:textId="77777777" w:rsidR="00560282" w:rsidRPr="00B457EA" w:rsidRDefault="00560282" w:rsidP="00F62B95">
            <w:pPr>
              <w:spacing w:line="360" w:lineRule="auto"/>
              <w:rPr>
                <w:sz w:val="16"/>
                <w:szCs w:val="16"/>
              </w:rPr>
            </w:pPr>
            <w:r w:rsidRPr="00B457EA">
              <w:rPr>
                <w:sz w:val="16"/>
                <w:szCs w:val="16"/>
              </w:rPr>
              <w:t>3.511885</w:t>
            </w:r>
          </w:p>
        </w:tc>
        <w:tc>
          <w:tcPr>
            <w:tcW w:w="0" w:type="auto"/>
            <w:vAlign w:val="center"/>
            <w:hideMark/>
          </w:tcPr>
          <w:p w14:paraId="734077BD" w14:textId="77777777" w:rsidR="00560282" w:rsidRPr="00B457EA" w:rsidRDefault="00560282" w:rsidP="00F62B95">
            <w:pPr>
              <w:spacing w:line="360" w:lineRule="auto"/>
              <w:rPr>
                <w:sz w:val="16"/>
                <w:szCs w:val="16"/>
              </w:rPr>
            </w:pPr>
            <w:r w:rsidRPr="00B457EA">
              <w:rPr>
                <w:sz w:val="16"/>
                <w:szCs w:val="16"/>
              </w:rPr>
              <w:t>3.528806</w:t>
            </w:r>
          </w:p>
        </w:tc>
        <w:tc>
          <w:tcPr>
            <w:tcW w:w="0" w:type="auto"/>
            <w:vAlign w:val="center"/>
            <w:hideMark/>
          </w:tcPr>
          <w:p w14:paraId="0B3E8BEB" w14:textId="77777777" w:rsidR="00560282" w:rsidRPr="00B457EA" w:rsidRDefault="00560282" w:rsidP="00F62B95">
            <w:pPr>
              <w:spacing w:line="360" w:lineRule="auto"/>
              <w:rPr>
                <w:sz w:val="16"/>
                <w:szCs w:val="16"/>
              </w:rPr>
            </w:pPr>
            <w:r w:rsidRPr="00B457EA">
              <w:rPr>
                <w:sz w:val="16"/>
                <w:szCs w:val="16"/>
              </w:rPr>
              <w:t>0.481833</w:t>
            </w:r>
          </w:p>
        </w:tc>
      </w:tr>
      <w:tr w:rsidR="00560282" w:rsidRPr="00B457EA" w14:paraId="42D633B0" w14:textId="77777777" w:rsidTr="00983730">
        <w:trPr>
          <w:tblCellSpacing w:w="15" w:type="dxa"/>
          <w:jc w:val="center"/>
        </w:trPr>
        <w:tc>
          <w:tcPr>
            <w:tcW w:w="0" w:type="auto"/>
            <w:vAlign w:val="center"/>
            <w:hideMark/>
          </w:tcPr>
          <w:p w14:paraId="4E6D371B" w14:textId="77777777" w:rsidR="00560282" w:rsidRPr="00B457EA" w:rsidRDefault="00560282" w:rsidP="00F62B95">
            <w:pPr>
              <w:spacing w:line="360" w:lineRule="auto"/>
              <w:jc w:val="center"/>
              <w:rPr>
                <w:b/>
                <w:bCs/>
                <w:sz w:val="16"/>
                <w:szCs w:val="16"/>
              </w:rPr>
            </w:pPr>
            <w:r w:rsidRPr="00B457EA">
              <w:rPr>
                <w:b/>
                <w:bCs/>
                <w:sz w:val="16"/>
                <w:szCs w:val="16"/>
              </w:rPr>
              <w:t>5</w:t>
            </w:r>
          </w:p>
        </w:tc>
        <w:tc>
          <w:tcPr>
            <w:tcW w:w="0" w:type="auto"/>
            <w:vAlign w:val="center"/>
            <w:hideMark/>
          </w:tcPr>
          <w:p w14:paraId="4EE7ED89" w14:textId="77777777" w:rsidR="00560282" w:rsidRPr="00B457EA" w:rsidRDefault="00560282" w:rsidP="00F62B95">
            <w:pPr>
              <w:spacing w:line="360" w:lineRule="auto"/>
              <w:rPr>
                <w:sz w:val="16"/>
                <w:szCs w:val="16"/>
              </w:rPr>
            </w:pPr>
            <w:r w:rsidRPr="00B457EA">
              <w:rPr>
                <w:sz w:val="16"/>
                <w:szCs w:val="16"/>
              </w:rPr>
              <w:t>150.000000</w:t>
            </w:r>
          </w:p>
        </w:tc>
        <w:tc>
          <w:tcPr>
            <w:tcW w:w="0" w:type="auto"/>
            <w:vAlign w:val="center"/>
            <w:hideMark/>
          </w:tcPr>
          <w:p w14:paraId="32907BBC" w14:textId="77777777" w:rsidR="00560282" w:rsidRPr="00B457EA" w:rsidRDefault="00560282" w:rsidP="00F62B95">
            <w:pPr>
              <w:spacing w:line="360" w:lineRule="auto"/>
              <w:rPr>
                <w:sz w:val="16"/>
                <w:szCs w:val="16"/>
              </w:rPr>
            </w:pPr>
            <w:r w:rsidRPr="00B457EA">
              <w:rPr>
                <w:sz w:val="16"/>
                <w:szCs w:val="16"/>
              </w:rPr>
              <w:t>5.528623</w:t>
            </w:r>
          </w:p>
        </w:tc>
        <w:tc>
          <w:tcPr>
            <w:tcW w:w="0" w:type="auto"/>
            <w:vAlign w:val="center"/>
            <w:hideMark/>
          </w:tcPr>
          <w:p w14:paraId="6BE7A267" w14:textId="77777777" w:rsidR="00560282" w:rsidRPr="00B457EA" w:rsidRDefault="00560282" w:rsidP="00F62B95">
            <w:pPr>
              <w:spacing w:line="360" w:lineRule="auto"/>
              <w:rPr>
                <w:sz w:val="16"/>
                <w:szCs w:val="16"/>
              </w:rPr>
            </w:pPr>
            <w:r w:rsidRPr="00B457EA">
              <w:rPr>
                <w:sz w:val="16"/>
                <w:szCs w:val="16"/>
              </w:rPr>
              <w:t>5.607725</w:t>
            </w:r>
          </w:p>
        </w:tc>
        <w:tc>
          <w:tcPr>
            <w:tcW w:w="0" w:type="auto"/>
            <w:vAlign w:val="center"/>
            <w:hideMark/>
          </w:tcPr>
          <w:p w14:paraId="304E31B8" w14:textId="77777777" w:rsidR="00560282" w:rsidRPr="00B457EA" w:rsidRDefault="00560282" w:rsidP="00F62B95">
            <w:pPr>
              <w:spacing w:line="360" w:lineRule="auto"/>
              <w:rPr>
                <w:sz w:val="16"/>
                <w:szCs w:val="16"/>
              </w:rPr>
            </w:pPr>
            <w:r w:rsidRPr="00B457EA">
              <w:rPr>
                <w:sz w:val="16"/>
                <w:szCs w:val="16"/>
              </w:rPr>
              <w:t>1.430781</w:t>
            </w:r>
          </w:p>
        </w:tc>
      </w:tr>
      <w:tr w:rsidR="00560282" w:rsidRPr="00B457EA" w14:paraId="370BCDFB" w14:textId="77777777" w:rsidTr="00983730">
        <w:trPr>
          <w:tblCellSpacing w:w="15" w:type="dxa"/>
          <w:jc w:val="center"/>
        </w:trPr>
        <w:tc>
          <w:tcPr>
            <w:tcW w:w="0" w:type="auto"/>
            <w:vAlign w:val="center"/>
            <w:hideMark/>
          </w:tcPr>
          <w:p w14:paraId="2E89CA98" w14:textId="77777777" w:rsidR="00560282" w:rsidRPr="00B457EA" w:rsidRDefault="00560282" w:rsidP="00F62B95">
            <w:pPr>
              <w:spacing w:line="360" w:lineRule="auto"/>
              <w:jc w:val="center"/>
              <w:rPr>
                <w:b/>
                <w:bCs/>
                <w:sz w:val="16"/>
                <w:szCs w:val="16"/>
              </w:rPr>
            </w:pPr>
            <w:r w:rsidRPr="00B457EA">
              <w:rPr>
                <w:b/>
                <w:bCs/>
                <w:sz w:val="16"/>
                <w:szCs w:val="16"/>
              </w:rPr>
              <w:t>6</w:t>
            </w:r>
          </w:p>
        </w:tc>
        <w:tc>
          <w:tcPr>
            <w:tcW w:w="0" w:type="auto"/>
            <w:vAlign w:val="center"/>
            <w:hideMark/>
          </w:tcPr>
          <w:p w14:paraId="772DF305" w14:textId="77777777" w:rsidR="00560282" w:rsidRPr="00B457EA" w:rsidRDefault="00560282" w:rsidP="00F62B95">
            <w:pPr>
              <w:spacing w:line="360" w:lineRule="auto"/>
              <w:rPr>
                <w:sz w:val="16"/>
                <w:szCs w:val="16"/>
              </w:rPr>
            </w:pPr>
            <w:r w:rsidRPr="00B457EA">
              <w:rPr>
                <w:sz w:val="16"/>
                <w:szCs w:val="16"/>
              </w:rPr>
              <w:t>160.000000</w:t>
            </w:r>
          </w:p>
        </w:tc>
        <w:tc>
          <w:tcPr>
            <w:tcW w:w="0" w:type="auto"/>
            <w:vAlign w:val="center"/>
            <w:hideMark/>
          </w:tcPr>
          <w:p w14:paraId="38D103CC" w14:textId="77777777" w:rsidR="00560282" w:rsidRPr="00B457EA" w:rsidRDefault="00560282" w:rsidP="00F62B95">
            <w:pPr>
              <w:spacing w:line="360" w:lineRule="auto"/>
              <w:rPr>
                <w:sz w:val="16"/>
                <w:szCs w:val="16"/>
              </w:rPr>
            </w:pPr>
            <w:r w:rsidRPr="00B457EA">
              <w:rPr>
                <w:sz w:val="16"/>
                <w:szCs w:val="16"/>
              </w:rPr>
              <w:t>8.461670</w:t>
            </w:r>
          </w:p>
        </w:tc>
        <w:tc>
          <w:tcPr>
            <w:tcW w:w="0" w:type="auto"/>
            <w:vAlign w:val="center"/>
            <w:hideMark/>
          </w:tcPr>
          <w:p w14:paraId="458B820D" w14:textId="77777777" w:rsidR="00560282" w:rsidRPr="00B457EA" w:rsidRDefault="00560282" w:rsidP="00F62B95">
            <w:pPr>
              <w:spacing w:line="360" w:lineRule="auto"/>
              <w:rPr>
                <w:sz w:val="16"/>
                <w:szCs w:val="16"/>
              </w:rPr>
            </w:pPr>
            <w:r w:rsidRPr="00B457EA">
              <w:rPr>
                <w:sz w:val="16"/>
                <w:szCs w:val="16"/>
              </w:rPr>
              <w:t>8.548821</w:t>
            </w:r>
          </w:p>
        </w:tc>
        <w:tc>
          <w:tcPr>
            <w:tcW w:w="0" w:type="auto"/>
            <w:vAlign w:val="center"/>
            <w:hideMark/>
          </w:tcPr>
          <w:p w14:paraId="1408F781" w14:textId="77777777" w:rsidR="00560282" w:rsidRPr="00B457EA" w:rsidRDefault="00560282" w:rsidP="00F62B95">
            <w:pPr>
              <w:spacing w:line="360" w:lineRule="auto"/>
              <w:rPr>
                <w:sz w:val="16"/>
                <w:szCs w:val="16"/>
              </w:rPr>
            </w:pPr>
            <w:r w:rsidRPr="00B457EA">
              <w:rPr>
                <w:sz w:val="16"/>
                <w:szCs w:val="16"/>
              </w:rPr>
              <w:t>1.029953</w:t>
            </w:r>
          </w:p>
        </w:tc>
      </w:tr>
      <w:tr w:rsidR="00560282" w:rsidRPr="00B457EA" w14:paraId="306578AE" w14:textId="77777777" w:rsidTr="00983730">
        <w:trPr>
          <w:tblCellSpacing w:w="15" w:type="dxa"/>
          <w:jc w:val="center"/>
        </w:trPr>
        <w:tc>
          <w:tcPr>
            <w:tcW w:w="0" w:type="auto"/>
            <w:vAlign w:val="center"/>
            <w:hideMark/>
          </w:tcPr>
          <w:p w14:paraId="5AE9DFE9" w14:textId="77777777" w:rsidR="00560282" w:rsidRPr="00B457EA" w:rsidRDefault="00560282" w:rsidP="00F62B95">
            <w:pPr>
              <w:spacing w:line="360" w:lineRule="auto"/>
              <w:jc w:val="center"/>
              <w:rPr>
                <w:b/>
                <w:bCs/>
                <w:sz w:val="16"/>
                <w:szCs w:val="16"/>
              </w:rPr>
            </w:pPr>
            <w:r w:rsidRPr="00B457EA">
              <w:rPr>
                <w:b/>
                <w:bCs/>
                <w:sz w:val="16"/>
                <w:szCs w:val="16"/>
              </w:rPr>
              <w:t>7</w:t>
            </w:r>
          </w:p>
        </w:tc>
        <w:tc>
          <w:tcPr>
            <w:tcW w:w="0" w:type="auto"/>
            <w:vAlign w:val="center"/>
            <w:hideMark/>
          </w:tcPr>
          <w:p w14:paraId="593FE3A8" w14:textId="77777777" w:rsidR="00560282" w:rsidRPr="00B457EA" w:rsidRDefault="00560282" w:rsidP="00F62B95">
            <w:pPr>
              <w:spacing w:line="360" w:lineRule="auto"/>
              <w:rPr>
                <w:sz w:val="16"/>
                <w:szCs w:val="16"/>
              </w:rPr>
            </w:pPr>
            <w:r w:rsidRPr="00B457EA">
              <w:rPr>
                <w:sz w:val="16"/>
                <w:szCs w:val="16"/>
              </w:rPr>
              <w:t>170.000000</w:t>
            </w:r>
          </w:p>
        </w:tc>
        <w:tc>
          <w:tcPr>
            <w:tcW w:w="0" w:type="auto"/>
            <w:vAlign w:val="center"/>
            <w:hideMark/>
          </w:tcPr>
          <w:p w14:paraId="030D8119" w14:textId="77777777" w:rsidR="00560282" w:rsidRPr="00B457EA" w:rsidRDefault="00560282" w:rsidP="00F62B95">
            <w:pPr>
              <w:spacing w:line="360" w:lineRule="auto"/>
              <w:rPr>
                <w:sz w:val="16"/>
                <w:szCs w:val="16"/>
              </w:rPr>
            </w:pPr>
            <w:r w:rsidRPr="00B457EA">
              <w:rPr>
                <w:sz w:val="16"/>
                <w:szCs w:val="16"/>
              </w:rPr>
              <w:t>12.562362</w:t>
            </w:r>
          </w:p>
        </w:tc>
        <w:tc>
          <w:tcPr>
            <w:tcW w:w="0" w:type="auto"/>
            <w:vAlign w:val="center"/>
            <w:hideMark/>
          </w:tcPr>
          <w:p w14:paraId="381E4020" w14:textId="77777777" w:rsidR="00560282" w:rsidRPr="00B457EA" w:rsidRDefault="00560282" w:rsidP="00F62B95">
            <w:pPr>
              <w:spacing w:line="360" w:lineRule="auto"/>
              <w:rPr>
                <w:sz w:val="16"/>
                <w:szCs w:val="16"/>
              </w:rPr>
            </w:pPr>
            <w:r w:rsidRPr="00B457EA">
              <w:rPr>
                <w:sz w:val="16"/>
                <w:szCs w:val="16"/>
              </w:rPr>
              <w:t>12.483658</w:t>
            </w:r>
          </w:p>
        </w:tc>
        <w:tc>
          <w:tcPr>
            <w:tcW w:w="0" w:type="auto"/>
            <w:vAlign w:val="center"/>
            <w:hideMark/>
          </w:tcPr>
          <w:p w14:paraId="7B8ECD43" w14:textId="77777777" w:rsidR="00560282" w:rsidRPr="00B457EA" w:rsidRDefault="00560282" w:rsidP="00F62B95">
            <w:pPr>
              <w:spacing w:line="360" w:lineRule="auto"/>
              <w:rPr>
                <w:sz w:val="16"/>
                <w:szCs w:val="16"/>
              </w:rPr>
            </w:pPr>
            <w:r w:rsidRPr="00B457EA">
              <w:rPr>
                <w:sz w:val="16"/>
                <w:szCs w:val="16"/>
              </w:rPr>
              <w:t>-0.626503</w:t>
            </w:r>
          </w:p>
        </w:tc>
      </w:tr>
      <w:tr w:rsidR="00560282" w:rsidRPr="00B457EA" w14:paraId="55E0804F" w14:textId="77777777" w:rsidTr="00983730">
        <w:trPr>
          <w:tblCellSpacing w:w="15" w:type="dxa"/>
          <w:jc w:val="center"/>
        </w:trPr>
        <w:tc>
          <w:tcPr>
            <w:tcW w:w="0" w:type="auto"/>
            <w:vAlign w:val="center"/>
            <w:hideMark/>
          </w:tcPr>
          <w:p w14:paraId="3FD37012" w14:textId="77777777" w:rsidR="00560282" w:rsidRPr="00B457EA" w:rsidRDefault="00560282" w:rsidP="00F62B95">
            <w:pPr>
              <w:spacing w:line="360" w:lineRule="auto"/>
              <w:jc w:val="center"/>
              <w:rPr>
                <w:b/>
                <w:bCs/>
                <w:sz w:val="16"/>
                <w:szCs w:val="16"/>
              </w:rPr>
            </w:pPr>
            <w:r w:rsidRPr="00B457EA">
              <w:rPr>
                <w:b/>
                <w:bCs/>
                <w:sz w:val="16"/>
                <w:szCs w:val="16"/>
              </w:rPr>
              <w:t>8</w:t>
            </w:r>
          </w:p>
        </w:tc>
        <w:tc>
          <w:tcPr>
            <w:tcW w:w="0" w:type="auto"/>
            <w:vAlign w:val="center"/>
            <w:hideMark/>
          </w:tcPr>
          <w:p w14:paraId="2D7F399B" w14:textId="77777777" w:rsidR="00560282" w:rsidRPr="00B457EA" w:rsidRDefault="00560282" w:rsidP="00F62B95">
            <w:pPr>
              <w:spacing w:line="360" w:lineRule="auto"/>
              <w:rPr>
                <w:sz w:val="16"/>
                <w:szCs w:val="16"/>
              </w:rPr>
            </w:pPr>
            <w:r w:rsidRPr="00B457EA">
              <w:rPr>
                <w:sz w:val="16"/>
                <w:szCs w:val="16"/>
              </w:rPr>
              <w:t>180.000000</w:t>
            </w:r>
          </w:p>
        </w:tc>
        <w:tc>
          <w:tcPr>
            <w:tcW w:w="0" w:type="auto"/>
            <w:vAlign w:val="center"/>
            <w:hideMark/>
          </w:tcPr>
          <w:p w14:paraId="04D1CBB3" w14:textId="77777777" w:rsidR="00560282" w:rsidRPr="00B457EA" w:rsidRDefault="00560282" w:rsidP="00F62B95">
            <w:pPr>
              <w:spacing w:line="360" w:lineRule="auto"/>
              <w:rPr>
                <w:sz w:val="16"/>
                <w:szCs w:val="16"/>
              </w:rPr>
            </w:pPr>
            <w:r w:rsidRPr="00B457EA">
              <w:rPr>
                <w:sz w:val="16"/>
                <w:szCs w:val="16"/>
              </w:rPr>
              <w:t>17.671092</w:t>
            </w:r>
          </w:p>
        </w:tc>
        <w:tc>
          <w:tcPr>
            <w:tcW w:w="0" w:type="auto"/>
            <w:vAlign w:val="center"/>
            <w:hideMark/>
          </w:tcPr>
          <w:p w14:paraId="7F804413" w14:textId="77777777" w:rsidR="00560282" w:rsidRPr="00B457EA" w:rsidRDefault="00560282" w:rsidP="00F62B95">
            <w:pPr>
              <w:spacing w:line="360" w:lineRule="auto"/>
              <w:rPr>
                <w:sz w:val="16"/>
                <w:szCs w:val="16"/>
              </w:rPr>
            </w:pPr>
            <w:r w:rsidRPr="00B457EA">
              <w:rPr>
                <w:sz w:val="16"/>
                <w:szCs w:val="16"/>
              </w:rPr>
              <w:t>17.417277</w:t>
            </w:r>
          </w:p>
        </w:tc>
        <w:tc>
          <w:tcPr>
            <w:tcW w:w="0" w:type="auto"/>
            <w:vAlign w:val="center"/>
            <w:hideMark/>
          </w:tcPr>
          <w:p w14:paraId="76C099FD" w14:textId="77777777" w:rsidR="00560282" w:rsidRPr="00B457EA" w:rsidRDefault="00560282" w:rsidP="00F62B95">
            <w:pPr>
              <w:spacing w:line="360" w:lineRule="auto"/>
              <w:rPr>
                <w:sz w:val="16"/>
                <w:szCs w:val="16"/>
              </w:rPr>
            </w:pPr>
            <w:r w:rsidRPr="00B457EA">
              <w:rPr>
                <w:sz w:val="16"/>
                <w:szCs w:val="16"/>
              </w:rPr>
              <w:t>-1.436324</w:t>
            </w:r>
          </w:p>
        </w:tc>
      </w:tr>
      <w:tr w:rsidR="00560282" w:rsidRPr="00B457EA" w14:paraId="15CA4775" w14:textId="77777777" w:rsidTr="00983730">
        <w:trPr>
          <w:tblCellSpacing w:w="15" w:type="dxa"/>
          <w:jc w:val="center"/>
        </w:trPr>
        <w:tc>
          <w:tcPr>
            <w:tcW w:w="0" w:type="auto"/>
            <w:vAlign w:val="center"/>
            <w:hideMark/>
          </w:tcPr>
          <w:p w14:paraId="20A74B37" w14:textId="77777777" w:rsidR="00560282" w:rsidRPr="00B457EA" w:rsidRDefault="00560282" w:rsidP="00F62B95">
            <w:pPr>
              <w:spacing w:line="360" w:lineRule="auto"/>
              <w:jc w:val="center"/>
              <w:rPr>
                <w:b/>
                <w:bCs/>
                <w:sz w:val="16"/>
                <w:szCs w:val="16"/>
              </w:rPr>
            </w:pPr>
            <w:r w:rsidRPr="00B457EA">
              <w:rPr>
                <w:b/>
                <w:bCs/>
                <w:sz w:val="16"/>
                <w:szCs w:val="16"/>
              </w:rPr>
              <w:t>9</w:t>
            </w:r>
          </w:p>
        </w:tc>
        <w:tc>
          <w:tcPr>
            <w:tcW w:w="0" w:type="auto"/>
            <w:vAlign w:val="center"/>
            <w:hideMark/>
          </w:tcPr>
          <w:p w14:paraId="4CFD41C4" w14:textId="77777777" w:rsidR="00560282" w:rsidRPr="00B457EA" w:rsidRDefault="00560282" w:rsidP="00F62B95">
            <w:pPr>
              <w:spacing w:line="360" w:lineRule="auto"/>
              <w:rPr>
                <w:sz w:val="16"/>
                <w:szCs w:val="16"/>
              </w:rPr>
            </w:pPr>
            <w:r w:rsidRPr="00B457EA">
              <w:rPr>
                <w:sz w:val="16"/>
                <w:szCs w:val="16"/>
              </w:rPr>
              <w:t>190.000000</w:t>
            </w:r>
          </w:p>
        </w:tc>
        <w:tc>
          <w:tcPr>
            <w:tcW w:w="0" w:type="auto"/>
            <w:vAlign w:val="center"/>
            <w:hideMark/>
          </w:tcPr>
          <w:p w14:paraId="2AD0CC4E" w14:textId="77777777" w:rsidR="00560282" w:rsidRPr="00B457EA" w:rsidRDefault="00560282" w:rsidP="00F62B95">
            <w:pPr>
              <w:spacing w:line="360" w:lineRule="auto"/>
              <w:rPr>
                <w:sz w:val="16"/>
                <w:szCs w:val="16"/>
              </w:rPr>
            </w:pPr>
            <w:r w:rsidRPr="00B457EA">
              <w:rPr>
                <w:sz w:val="16"/>
                <w:szCs w:val="16"/>
              </w:rPr>
              <w:t>23.555020</w:t>
            </w:r>
          </w:p>
        </w:tc>
        <w:tc>
          <w:tcPr>
            <w:tcW w:w="0" w:type="auto"/>
            <w:vAlign w:val="center"/>
            <w:hideMark/>
          </w:tcPr>
          <w:p w14:paraId="273A867B" w14:textId="77777777" w:rsidR="00560282" w:rsidRPr="00B457EA" w:rsidRDefault="00560282" w:rsidP="00F62B95">
            <w:pPr>
              <w:spacing w:line="360" w:lineRule="auto"/>
              <w:rPr>
                <w:sz w:val="16"/>
                <w:szCs w:val="16"/>
              </w:rPr>
            </w:pPr>
            <w:r w:rsidRPr="00B457EA">
              <w:rPr>
                <w:sz w:val="16"/>
                <w:szCs w:val="16"/>
              </w:rPr>
              <w:t>23.228484</w:t>
            </w:r>
          </w:p>
        </w:tc>
        <w:tc>
          <w:tcPr>
            <w:tcW w:w="0" w:type="auto"/>
            <w:vAlign w:val="center"/>
            <w:hideMark/>
          </w:tcPr>
          <w:p w14:paraId="0B45F4BA" w14:textId="77777777" w:rsidR="00560282" w:rsidRPr="00B457EA" w:rsidRDefault="00560282" w:rsidP="00F62B95">
            <w:pPr>
              <w:spacing w:line="360" w:lineRule="auto"/>
              <w:rPr>
                <w:sz w:val="16"/>
                <w:szCs w:val="16"/>
              </w:rPr>
            </w:pPr>
            <w:r w:rsidRPr="00B457EA">
              <w:rPr>
                <w:sz w:val="16"/>
                <w:szCs w:val="16"/>
              </w:rPr>
              <w:t>-1.386272</w:t>
            </w:r>
          </w:p>
        </w:tc>
      </w:tr>
      <w:tr w:rsidR="00560282" w:rsidRPr="00B457EA" w14:paraId="0D4E4A10" w14:textId="77777777" w:rsidTr="00983730">
        <w:trPr>
          <w:tblCellSpacing w:w="15" w:type="dxa"/>
          <w:jc w:val="center"/>
        </w:trPr>
        <w:tc>
          <w:tcPr>
            <w:tcW w:w="0" w:type="auto"/>
            <w:vAlign w:val="center"/>
            <w:hideMark/>
          </w:tcPr>
          <w:p w14:paraId="0C241CB6" w14:textId="77777777" w:rsidR="00560282" w:rsidRPr="00B457EA" w:rsidRDefault="00560282" w:rsidP="00F62B95">
            <w:pPr>
              <w:spacing w:line="360" w:lineRule="auto"/>
              <w:jc w:val="center"/>
              <w:rPr>
                <w:b/>
                <w:bCs/>
                <w:sz w:val="16"/>
                <w:szCs w:val="16"/>
              </w:rPr>
            </w:pPr>
            <w:r w:rsidRPr="00B457EA">
              <w:rPr>
                <w:b/>
                <w:bCs/>
                <w:sz w:val="16"/>
                <w:szCs w:val="16"/>
              </w:rPr>
              <w:t>10</w:t>
            </w:r>
          </w:p>
        </w:tc>
        <w:tc>
          <w:tcPr>
            <w:tcW w:w="0" w:type="auto"/>
            <w:vAlign w:val="center"/>
            <w:hideMark/>
          </w:tcPr>
          <w:p w14:paraId="606E3759" w14:textId="77777777" w:rsidR="00560282" w:rsidRPr="00B457EA" w:rsidRDefault="00560282" w:rsidP="00F62B95">
            <w:pPr>
              <w:spacing w:line="360" w:lineRule="auto"/>
              <w:rPr>
                <w:sz w:val="16"/>
                <w:szCs w:val="16"/>
              </w:rPr>
            </w:pPr>
            <w:r w:rsidRPr="00B457EA">
              <w:rPr>
                <w:sz w:val="16"/>
                <w:szCs w:val="16"/>
              </w:rPr>
              <w:t>200.000000</w:t>
            </w:r>
          </w:p>
        </w:tc>
        <w:tc>
          <w:tcPr>
            <w:tcW w:w="0" w:type="auto"/>
            <w:vAlign w:val="center"/>
            <w:hideMark/>
          </w:tcPr>
          <w:p w14:paraId="7F4E4B3D" w14:textId="77777777" w:rsidR="00560282" w:rsidRPr="00B457EA" w:rsidRDefault="00560282" w:rsidP="00F62B95">
            <w:pPr>
              <w:spacing w:line="360" w:lineRule="auto"/>
              <w:rPr>
                <w:sz w:val="16"/>
                <w:szCs w:val="16"/>
              </w:rPr>
            </w:pPr>
            <w:r w:rsidRPr="00B457EA">
              <w:rPr>
                <w:sz w:val="16"/>
                <w:szCs w:val="16"/>
              </w:rPr>
              <w:t>30.054349</w:t>
            </w:r>
          </w:p>
        </w:tc>
        <w:tc>
          <w:tcPr>
            <w:tcW w:w="0" w:type="auto"/>
            <w:vAlign w:val="center"/>
            <w:hideMark/>
          </w:tcPr>
          <w:p w14:paraId="79A9514D" w14:textId="77777777" w:rsidR="00560282" w:rsidRPr="00B457EA" w:rsidRDefault="00560282" w:rsidP="00F62B95">
            <w:pPr>
              <w:spacing w:line="360" w:lineRule="auto"/>
              <w:rPr>
                <w:sz w:val="16"/>
                <w:szCs w:val="16"/>
              </w:rPr>
            </w:pPr>
            <w:r w:rsidRPr="00B457EA">
              <w:rPr>
                <w:sz w:val="16"/>
                <w:szCs w:val="16"/>
              </w:rPr>
              <w:t>29.746388</w:t>
            </w:r>
          </w:p>
        </w:tc>
        <w:tc>
          <w:tcPr>
            <w:tcW w:w="0" w:type="auto"/>
            <w:vAlign w:val="center"/>
            <w:hideMark/>
          </w:tcPr>
          <w:p w14:paraId="6FA0F7C6" w14:textId="77777777" w:rsidR="00560282" w:rsidRPr="00B457EA" w:rsidRDefault="00560282" w:rsidP="00F62B95">
            <w:pPr>
              <w:spacing w:line="360" w:lineRule="auto"/>
              <w:rPr>
                <w:sz w:val="16"/>
                <w:szCs w:val="16"/>
              </w:rPr>
            </w:pPr>
            <w:r w:rsidRPr="00B457EA">
              <w:rPr>
                <w:sz w:val="16"/>
                <w:szCs w:val="16"/>
              </w:rPr>
              <w:t>-1.024680</w:t>
            </w:r>
          </w:p>
        </w:tc>
      </w:tr>
      <w:tr w:rsidR="00560282" w:rsidRPr="00B457EA" w14:paraId="15E3C18C" w14:textId="77777777" w:rsidTr="00983730">
        <w:trPr>
          <w:tblCellSpacing w:w="15" w:type="dxa"/>
          <w:jc w:val="center"/>
        </w:trPr>
        <w:tc>
          <w:tcPr>
            <w:tcW w:w="0" w:type="auto"/>
            <w:vAlign w:val="center"/>
            <w:hideMark/>
          </w:tcPr>
          <w:p w14:paraId="0F7C0748" w14:textId="77777777" w:rsidR="00560282" w:rsidRPr="00B457EA" w:rsidRDefault="00560282" w:rsidP="00F62B95">
            <w:pPr>
              <w:spacing w:line="360" w:lineRule="auto"/>
              <w:jc w:val="center"/>
              <w:rPr>
                <w:b/>
                <w:bCs/>
                <w:sz w:val="16"/>
                <w:szCs w:val="16"/>
              </w:rPr>
            </w:pPr>
            <w:r w:rsidRPr="00B457EA">
              <w:rPr>
                <w:b/>
                <w:bCs/>
                <w:sz w:val="16"/>
                <w:szCs w:val="16"/>
              </w:rPr>
              <w:t>11</w:t>
            </w:r>
          </w:p>
        </w:tc>
        <w:tc>
          <w:tcPr>
            <w:tcW w:w="0" w:type="auto"/>
            <w:vAlign w:val="center"/>
            <w:hideMark/>
          </w:tcPr>
          <w:p w14:paraId="243002DD" w14:textId="77777777" w:rsidR="00560282" w:rsidRPr="00B457EA" w:rsidRDefault="00560282" w:rsidP="00F62B95">
            <w:pPr>
              <w:spacing w:line="360" w:lineRule="auto"/>
              <w:rPr>
                <w:sz w:val="16"/>
                <w:szCs w:val="16"/>
              </w:rPr>
            </w:pPr>
            <w:r w:rsidRPr="00B457EA">
              <w:rPr>
                <w:sz w:val="16"/>
                <w:szCs w:val="16"/>
              </w:rPr>
              <w:t>210.000000</w:t>
            </w:r>
          </w:p>
        </w:tc>
        <w:tc>
          <w:tcPr>
            <w:tcW w:w="0" w:type="auto"/>
            <w:vAlign w:val="center"/>
            <w:hideMark/>
          </w:tcPr>
          <w:p w14:paraId="60EAAA7B" w14:textId="77777777" w:rsidR="00560282" w:rsidRPr="00B457EA" w:rsidRDefault="00560282" w:rsidP="00F62B95">
            <w:pPr>
              <w:spacing w:line="360" w:lineRule="auto"/>
              <w:rPr>
                <w:sz w:val="16"/>
                <w:szCs w:val="16"/>
              </w:rPr>
            </w:pPr>
            <w:r w:rsidRPr="00B457EA">
              <w:rPr>
                <w:sz w:val="16"/>
                <w:szCs w:val="16"/>
              </w:rPr>
              <w:t>27.026128</w:t>
            </w:r>
          </w:p>
        </w:tc>
        <w:tc>
          <w:tcPr>
            <w:tcW w:w="0" w:type="auto"/>
            <w:vAlign w:val="center"/>
            <w:hideMark/>
          </w:tcPr>
          <w:p w14:paraId="259B147D" w14:textId="77777777" w:rsidR="00560282" w:rsidRPr="00B457EA" w:rsidRDefault="00560282" w:rsidP="00F62B95">
            <w:pPr>
              <w:spacing w:line="360" w:lineRule="auto"/>
              <w:rPr>
                <w:sz w:val="16"/>
                <w:szCs w:val="16"/>
              </w:rPr>
            </w:pPr>
            <w:r w:rsidRPr="00B457EA">
              <w:rPr>
                <w:sz w:val="16"/>
                <w:szCs w:val="16"/>
              </w:rPr>
              <w:t>26.770173</w:t>
            </w:r>
          </w:p>
        </w:tc>
        <w:tc>
          <w:tcPr>
            <w:tcW w:w="0" w:type="auto"/>
            <w:vAlign w:val="center"/>
            <w:hideMark/>
          </w:tcPr>
          <w:p w14:paraId="496DD727" w14:textId="77777777" w:rsidR="00560282" w:rsidRPr="00B457EA" w:rsidRDefault="00560282" w:rsidP="00F62B95">
            <w:pPr>
              <w:spacing w:line="360" w:lineRule="auto"/>
              <w:rPr>
                <w:sz w:val="16"/>
                <w:szCs w:val="16"/>
              </w:rPr>
            </w:pPr>
            <w:r w:rsidRPr="00B457EA">
              <w:rPr>
                <w:sz w:val="16"/>
                <w:szCs w:val="16"/>
              </w:rPr>
              <w:t>-0.947064</w:t>
            </w:r>
          </w:p>
        </w:tc>
      </w:tr>
      <w:tr w:rsidR="00560282" w:rsidRPr="00B457EA" w14:paraId="7046D5CF" w14:textId="77777777" w:rsidTr="00983730">
        <w:trPr>
          <w:tblCellSpacing w:w="15" w:type="dxa"/>
          <w:jc w:val="center"/>
        </w:trPr>
        <w:tc>
          <w:tcPr>
            <w:tcW w:w="0" w:type="auto"/>
            <w:vAlign w:val="center"/>
            <w:hideMark/>
          </w:tcPr>
          <w:p w14:paraId="5D84CB2F" w14:textId="77777777" w:rsidR="00560282" w:rsidRPr="00B457EA" w:rsidRDefault="00560282" w:rsidP="00F62B95">
            <w:pPr>
              <w:spacing w:line="360" w:lineRule="auto"/>
              <w:jc w:val="center"/>
              <w:rPr>
                <w:b/>
                <w:bCs/>
                <w:sz w:val="16"/>
                <w:szCs w:val="16"/>
              </w:rPr>
            </w:pPr>
            <w:r w:rsidRPr="00B457EA">
              <w:rPr>
                <w:b/>
                <w:bCs/>
                <w:sz w:val="16"/>
                <w:szCs w:val="16"/>
              </w:rPr>
              <w:t>12</w:t>
            </w:r>
          </w:p>
        </w:tc>
        <w:tc>
          <w:tcPr>
            <w:tcW w:w="0" w:type="auto"/>
            <w:vAlign w:val="center"/>
            <w:hideMark/>
          </w:tcPr>
          <w:p w14:paraId="4A73B42C" w14:textId="77777777" w:rsidR="00560282" w:rsidRPr="00B457EA" w:rsidRDefault="00560282" w:rsidP="00F62B95">
            <w:pPr>
              <w:spacing w:line="360" w:lineRule="auto"/>
              <w:rPr>
                <w:sz w:val="16"/>
                <w:szCs w:val="16"/>
              </w:rPr>
            </w:pPr>
            <w:r w:rsidRPr="00B457EA">
              <w:rPr>
                <w:sz w:val="16"/>
                <w:szCs w:val="16"/>
              </w:rPr>
              <w:t>220.000000</w:t>
            </w:r>
          </w:p>
        </w:tc>
        <w:tc>
          <w:tcPr>
            <w:tcW w:w="0" w:type="auto"/>
            <w:vAlign w:val="center"/>
            <w:hideMark/>
          </w:tcPr>
          <w:p w14:paraId="53D3DD9D" w14:textId="77777777" w:rsidR="00560282" w:rsidRPr="00B457EA" w:rsidRDefault="00560282" w:rsidP="00F62B95">
            <w:pPr>
              <w:spacing w:line="360" w:lineRule="auto"/>
              <w:rPr>
                <w:sz w:val="16"/>
                <w:szCs w:val="16"/>
              </w:rPr>
            </w:pPr>
            <w:r w:rsidRPr="00B457EA">
              <w:rPr>
                <w:sz w:val="16"/>
                <w:szCs w:val="16"/>
              </w:rPr>
              <w:t>24.402363</w:t>
            </w:r>
          </w:p>
        </w:tc>
        <w:tc>
          <w:tcPr>
            <w:tcW w:w="0" w:type="auto"/>
            <w:vAlign w:val="center"/>
            <w:hideMark/>
          </w:tcPr>
          <w:p w14:paraId="01E9C3E1" w14:textId="77777777" w:rsidR="00560282" w:rsidRPr="00B457EA" w:rsidRDefault="00560282" w:rsidP="00F62B95">
            <w:pPr>
              <w:spacing w:line="360" w:lineRule="auto"/>
              <w:rPr>
                <w:sz w:val="16"/>
                <w:szCs w:val="16"/>
              </w:rPr>
            </w:pPr>
            <w:r w:rsidRPr="00B457EA">
              <w:rPr>
                <w:sz w:val="16"/>
                <w:szCs w:val="16"/>
              </w:rPr>
              <w:t>24.226489</w:t>
            </w:r>
          </w:p>
        </w:tc>
        <w:tc>
          <w:tcPr>
            <w:tcW w:w="0" w:type="auto"/>
            <w:vAlign w:val="center"/>
            <w:hideMark/>
          </w:tcPr>
          <w:p w14:paraId="000C3B2D" w14:textId="77777777" w:rsidR="00560282" w:rsidRPr="00B457EA" w:rsidRDefault="00560282" w:rsidP="00F62B95">
            <w:pPr>
              <w:spacing w:line="360" w:lineRule="auto"/>
              <w:rPr>
                <w:sz w:val="16"/>
                <w:szCs w:val="16"/>
              </w:rPr>
            </w:pPr>
            <w:r w:rsidRPr="00B457EA">
              <w:rPr>
                <w:sz w:val="16"/>
                <w:szCs w:val="16"/>
              </w:rPr>
              <w:t>-0.720728</w:t>
            </w:r>
          </w:p>
        </w:tc>
      </w:tr>
      <w:tr w:rsidR="00560282" w:rsidRPr="00B457EA" w14:paraId="3514741B" w14:textId="77777777" w:rsidTr="00983730">
        <w:trPr>
          <w:tblCellSpacing w:w="15" w:type="dxa"/>
          <w:jc w:val="center"/>
        </w:trPr>
        <w:tc>
          <w:tcPr>
            <w:tcW w:w="0" w:type="auto"/>
            <w:vAlign w:val="center"/>
            <w:hideMark/>
          </w:tcPr>
          <w:p w14:paraId="68855A55" w14:textId="77777777" w:rsidR="00560282" w:rsidRPr="00B457EA" w:rsidRDefault="00560282" w:rsidP="00F62B95">
            <w:pPr>
              <w:spacing w:line="360" w:lineRule="auto"/>
              <w:jc w:val="center"/>
              <w:rPr>
                <w:b/>
                <w:bCs/>
                <w:sz w:val="16"/>
                <w:szCs w:val="16"/>
              </w:rPr>
            </w:pPr>
            <w:r w:rsidRPr="00B457EA">
              <w:rPr>
                <w:b/>
                <w:bCs/>
                <w:sz w:val="16"/>
                <w:szCs w:val="16"/>
              </w:rPr>
              <w:t>13</w:t>
            </w:r>
          </w:p>
        </w:tc>
        <w:tc>
          <w:tcPr>
            <w:tcW w:w="0" w:type="auto"/>
            <w:vAlign w:val="center"/>
            <w:hideMark/>
          </w:tcPr>
          <w:p w14:paraId="5EE74C9D" w14:textId="77777777" w:rsidR="00560282" w:rsidRPr="00B457EA" w:rsidRDefault="00560282" w:rsidP="00F62B95">
            <w:pPr>
              <w:spacing w:line="360" w:lineRule="auto"/>
              <w:rPr>
                <w:sz w:val="16"/>
                <w:szCs w:val="16"/>
              </w:rPr>
            </w:pPr>
            <w:r w:rsidRPr="00B457EA">
              <w:rPr>
                <w:sz w:val="16"/>
                <w:szCs w:val="16"/>
              </w:rPr>
              <w:t>230.000000</w:t>
            </w:r>
          </w:p>
        </w:tc>
        <w:tc>
          <w:tcPr>
            <w:tcW w:w="0" w:type="auto"/>
            <w:vAlign w:val="center"/>
            <w:hideMark/>
          </w:tcPr>
          <w:p w14:paraId="6A7305CA" w14:textId="77777777" w:rsidR="00560282" w:rsidRPr="00B457EA" w:rsidRDefault="00560282" w:rsidP="00F62B95">
            <w:pPr>
              <w:spacing w:line="360" w:lineRule="auto"/>
              <w:rPr>
                <w:sz w:val="16"/>
                <w:szCs w:val="16"/>
              </w:rPr>
            </w:pPr>
            <w:r w:rsidRPr="00B457EA">
              <w:rPr>
                <w:sz w:val="16"/>
                <w:szCs w:val="16"/>
              </w:rPr>
              <w:t>22.138513</w:t>
            </w:r>
          </w:p>
        </w:tc>
        <w:tc>
          <w:tcPr>
            <w:tcW w:w="0" w:type="auto"/>
            <w:vAlign w:val="center"/>
            <w:hideMark/>
          </w:tcPr>
          <w:p w14:paraId="59B1FFA8" w14:textId="77777777" w:rsidR="00560282" w:rsidRPr="00B457EA" w:rsidRDefault="00560282" w:rsidP="00F62B95">
            <w:pPr>
              <w:spacing w:line="360" w:lineRule="auto"/>
              <w:rPr>
                <w:sz w:val="16"/>
                <w:szCs w:val="16"/>
              </w:rPr>
            </w:pPr>
            <w:r w:rsidRPr="00B457EA">
              <w:rPr>
                <w:sz w:val="16"/>
                <w:szCs w:val="16"/>
              </w:rPr>
              <w:t>22.028049</w:t>
            </w:r>
          </w:p>
        </w:tc>
        <w:tc>
          <w:tcPr>
            <w:tcW w:w="0" w:type="auto"/>
            <w:vAlign w:val="center"/>
            <w:hideMark/>
          </w:tcPr>
          <w:p w14:paraId="1CA9B1BD" w14:textId="77777777" w:rsidR="00560282" w:rsidRPr="00B457EA" w:rsidRDefault="00560282" w:rsidP="00F62B95">
            <w:pPr>
              <w:spacing w:line="360" w:lineRule="auto"/>
              <w:rPr>
                <w:sz w:val="16"/>
                <w:szCs w:val="16"/>
              </w:rPr>
            </w:pPr>
            <w:r w:rsidRPr="00B457EA">
              <w:rPr>
                <w:sz w:val="16"/>
                <w:szCs w:val="16"/>
              </w:rPr>
              <w:t>-0.498968</w:t>
            </w:r>
          </w:p>
        </w:tc>
      </w:tr>
      <w:tr w:rsidR="00560282" w:rsidRPr="00B457EA" w14:paraId="02812AD5" w14:textId="77777777" w:rsidTr="00983730">
        <w:trPr>
          <w:tblCellSpacing w:w="15" w:type="dxa"/>
          <w:jc w:val="center"/>
        </w:trPr>
        <w:tc>
          <w:tcPr>
            <w:tcW w:w="0" w:type="auto"/>
            <w:vAlign w:val="center"/>
            <w:hideMark/>
          </w:tcPr>
          <w:p w14:paraId="6CB6FE7B" w14:textId="77777777" w:rsidR="00560282" w:rsidRPr="00B457EA" w:rsidRDefault="00560282" w:rsidP="00F62B95">
            <w:pPr>
              <w:spacing w:line="360" w:lineRule="auto"/>
              <w:jc w:val="center"/>
              <w:rPr>
                <w:b/>
                <w:bCs/>
                <w:sz w:val="16"/>
                <w:szCs w:val="16"/>
              </w:rPr>
            </w:pPr>
            <w:r w:rsidRPr="00B457EA">
              <w:rPr>
                <w:b/>
                <w:bCs/>
                <w:sz w:val="16"/>
                <w:szCs w:val="16"/>
              </w:rPr>
              <w:t>14</w:t>
            </w:r>
          </w:p>
        </w:tc>
        <w:tc>
          <w:tcPr>
            <w:tcW w:w="0" w:type="auto"/>
            <w:vAlign w:val="center"/>
            <w:hideMark/>
          </w:tcPr>
          <w:p w14:paraId="434DAA3F" w14:textId="77777777" w:rsidR="00560282" w:rsidRPr="00B457EA" w:rsidRDefault="00560282" w:rsidP="00F62B95">
            <w:pPr>
              <w:spacing w:line="360" w:lineRule="auto"/>
              <w:rPr>
                <w:sz w:val="16"/>
                <w:szCs w:val="16"/>
              </w:rPr>
            </w:pPr>
            <w:r w:rsidRPr="00B457EA">
              <w:rPr>
                <w:sz w:val="16"/>
                <w:szCs w:val="16"/>
              </w:rPr>
              <w:t>240.000000</w:t>
            </w:r>
          </w:p>
        </w:tc>
        <w:tc>
          <w:tcPr>
            <w:tcW w:w="0" w:type="auto"/>
            <w:vAlign w:val="center"/>
            <w:hideMark/>
          </w:tcPr>
          <w:p w14:paraId="15890C94" w14:textId="77777777" w:rsidR="00560282" w:rsidRPr="00B457EA" w:rsidRDefault="00560282" w:rsidP="00F62B95">
            <w:pPr>
              <w:spacing w:line="360" w:lineRule="auto"/>
              <w:rPr>
                <w:sz w:val="16"/>
                <w:szCs w:val="16"/>
              </w:rPr>
            </w:pPr>
            <w:r w:rsidRPr="00B457EA">
              <w:rPr>
                <w:sz w:val="16"/>
                <w:szCs w:val="16"/>
              </w:rPr>
              <w:t>20.156662</w:t>
            </w:r>
          </w:p>
        </w:tc>
        <w:tc>
          <w:tcPr>
            <w:tcW w:w="0" w:type="auto"/>
            <w:vAlign w:val="center"/>
            <w:hideMark/>
          </w:tcPr>
          <w:p w14:paraId="45B44D80" w14:textId="77777777" w:rsidR="00560282" w:rsidRPr="00B457EA" w:rsidRDefault="00560282" w:rsidP="00F62B95">
            <w:pPr>
              <w:spacing w:line="360" w:lineRule="auto"/>
              <w:rPr>
                <w:sz w:val="16"/>
                <w:szCs w:val="16"/>
              </w:rPr>
            </w:pPr>
            <w:r w:rsidRPr="00B457EA">
              <w:rPr>
                <w:sz w:val="16"/>
                <w:szCs w:val="16"/>
              </w:rPr>
              <w:t>20.110653</w:t>
            </w:r>
          </w:p>
        </w:tc>
        <w:tc>
          <w:tcPr>
            <w:tcW w:w="0" w:type="auto"/>
            <w:vAlign w:val="center"/>
            <w:hideMark/>
          </w:tcPr>
          <w:p w14:paraId="310E0922" w14:textId="77777777" w:rsidR="00560282" w:rsidRPr="00B457EA" w:rsidRDefault="00560282" w:rsidP="00F62B95">
            <w:pPr>
              <w:spacing w:line="360" w:lineRule="auto"/>
              <w:rPr>
                <w:sz w:val="16"/>
                <w:szCs w:val="16"/>
              </w:rPr>
            </w:pPr>
            <w:r w:rsidRPr="00B457EA">
              <w:rPr>
                <w:sz w:val="16"/>
                <w:szCs w:val="16"/>
              </w:rPr>
              <w:t>-0.228258</w:t>
            </w:r>
          </w:p>
        </w:tc>
      </w:tr>
      <w:tr w:rsidR="00560282" w:rsidRPr="00B457EA" w14:paraId="3FE570BE" w14:textId="77777777" w:rsidTr="00983730">
        <w:trPr>
          <w:tblCellSpacing w:w="15" w:type="dxa"/>
          <w:jc w:val="center"/>
        </w:trPr>
        <w:tc>
          <w:tcPr>
            <w:tcW w:w="0" w:type="auto"/>
            <w:vAlign w:val="center"/>
            <w:hideMark/>
          </w:tcPr>
          <w:p w14:paraId="3054D9D0" w14:textId="77777777" w:rsidR="00560282" w:rsidRPr="00B457EA" w:rsidRDefault="00560282" w:rsidP="00F62B95">
            <w:pPr>
              <w:spacing w:line="360" w:lineRule="auto"/>
              <w:jc w:val="center"/>
              <w:rPr>
                <w:b/>
                <w:bCs/>
                <w:sz w:val="16"/>
                <w:szCs w:val="16"/>
              </w:rPr>
            </w:pPr>
            <w:r w:rsidRPr="00B457EA">
              <w:rPr>
                <w:b/>
                <w:bCs/>
                <w:sz w:val="16"/>
                <w:szCs w:val="16"/>
              </w:rPr>
              <w:t>15</w:t>
            </w:r>
          </w:p>
        </w:tc>
        <w:tc>
          <w:tcPr>
            <w:tcW w:w="0" w:type="auto"/>
            <w:vAlign w:val="center"/>
            <w:hideMark/>
          </w:tcPr>
          <w:p w14:paraId="4234CF64" w14:textId="77777777" w:rsidR="00560282" w:rsidRPr="00B457EA" w:rsidRDefault="00560282" w:rsidP="00F62B95">
            <w:pPr>
              <w:spacing w:line="360" w:lineRule="auto"/>
              <w:rPr>
                <w:sz w:val="16"/>
                <w:szCs w:val="16"/>
              </w:rPr>
            </w:pPr>
            <w:r w:rsidRPr="00B457EA">
              <w:rPr>
                <w:sz w:val="16"/>
                <w:szCs w:val="16"/>
              </w:rPr>
              <w:t>250.000000</w:t>
            </w:r>
          </w:p>
        </w:tc>
        <w:tc>
          <w:tcPr>
            <w:tcW w:w="0" w:type="auto"/>
            <w:vAlign w:val="center"/>
            <w:hideMark/>
          </w:tcPr>
          <w:p w14:paraId="7F04FD1A" w14:textId="77777777" w:rsidR="00560282" w:rsidRPr="00B457EA" w:rsidRDefault="00560282" w:rsidP="00F62B95">
            <w:pPr>
              <w:spacing w:line="360" w:lineRule="auto"/>
              <w:rPr>
                <w:sz w:val="16"/>
                <w:szCs w:val="16"/>
              </w:rPr>
            </w:pPr>
            <w:r w:rsidRPr="00B457EA">
              <w:rPr>
                <w:sz w:val="16"/>
                <w:szCs w:val="16"/>
              </w:rPr>
              <w:t>18.421029</w:t>
            </w:r>
          </w:p>
        </w:tc>
        <w:tc>
          <w:tcPr>
            <w:tcW w:w="0" w:type="auto"/>
            <w:vAlign w:val="center"/>
            <w:hideMark/>
          </w:tcPr>
          <w:p w14:paraId="7D6EBD1C" w14:textId="77777777" w:rsidR="00560282" w:rsidRPr="00B457EA" w:rsidRDefault="00560282" w:rsidP="00F62B95">
            <w:pPr>
              <w:spacing w:line="360" w:lineRule="auto"/>
              <w:rPr>
                <w:sz w:val="16"/>
                <w:szCs w:val="16"/>
              </w:rPr>
            </w:pPr>
            <w:r w:rsidRPr="00B457EA">
              <w:rPr>
                <w:sz w:val="16"/>
                <w:szCs w:val="16"/>
              </w:rPr>
              <w:t>18.425992</w:t>
            </w:r>
          </w:p>
        </w:tc>
        <w:tc>
          <w:tcPr>
            <w:tcW w:w="0" w:type="auto"/>
            <w:vAlign w:val="center"/>
            <w:hideMark/>
          </w:tcPr>
          <w:p w14:paraId="1C59E651" w14:textId="77777777" w:rsidR="00560282" w:rsidRPr="00B457EA" w:rsidRDefault="00560282" w:rsidP="00F62B95">
            <w:pPr>
              <w:spacing w:line="360" w:lineRule="auto"/>
              <w:rPr>
                <w:sz w:val="16"/>
                <w:szCs w:val="16"/>
              </w:rPr>
            </w:pPr>
            <w:r w:rsidRPr="00B457EA">
              <w:rPr>
                <w:sz w:val="16"/>
                <w:szCs w:val="16"/>
              </w:rPr>
              <w:t>0.026945</w:t>
            </w:r>
          </w:p>
        </w:tc>
      </w:tr>
      <w:tr w:rsidR="00560282" w:rsidRPr="00B457EA" w14:paraId="42072B35" w14:textId="77777777" w:rsidTr="00983730">
        <w:trPr>
          <w:tblCellSpacing w:w="15" w:type="dxa"/>
          <w:jc w:val="center"/>
        </w:trPr>
        <w:tc>
          <w:tcPr>
            <w:tcW w:w="0" w:type="auto"/>
            <w:vAlign w:val="center"/>
            <w:hideMark/>
          </w:tcPr>
          <w:p w14:paraId="6022EF28" w14:textId="77777777" w:rsidR="00560282" w:rsidRPr="00B457EA" w:rsidRDefault="00560282" w:rsidP="00F62B95">
            <w:pPr>
              <w:spacing w:line="360" w:lineRule="auto"/>
              <w:jc w:val="center"/>
              <w:rPr>
                <w:b/>
                <w:bCs/>
                <w:sz w:val="16"/>
                <w:szCs w:val="16"/>
              </w:rPr>
            </w:pPr>
            <w:r w:rsidRPr="00B457EA">
              <w:rPr>
                <w:b/>
                <w:bCs/>
                <w:sz w:val="16"/>
                <w:szCs w:val="16"/>
              </w:rPr>
              <w:t>16</w:t>
            </w:r>
          </w:p>
        </w:tc>
        <w:tc>
          <w:tcPr>
            <w:tcW w:w="0" w:type="auto"/>
            <w:vAlign w:val="center"/>
            <w:hideMark/>
          </w:tcPr>
          <w:p w14:paraId="373DABF8" w14:textId="77777777" w:rsidR="00560282" w:rsidRPr="00B457EA" w:rsidRDefault="00560282" w:rsidP="00F62B95">
            <w:pPr>
              <w:spacing w:line="360" w:lineRule="auto"/>
              <w:rPr>
                <w:sz w:val="16"/>
                <w:szCs w:val="16"/>
              </w:rPr>
            </w:pPr>
            <w:r w:rsidRPr="00B457EA">
              <w:rPr>
                <w:sz w:val="16"/>
                <w:szCs w:val="16"/>
              </w:rPr>
              <w:t>260.000000</w:t>
            </w:r>
          </w:p>
        </w:tc>
        <w:tc>
          <w:tcPr>
            <w:tcW w:w="0" w:type="auto"/>
            <w:vAlign w:val="center"/>
            <w:hideMark/>
          </w:tcPr>
          <w:p w14:paraId="53FB2C26" w14:textId="77777777" w:rsidR="00560282" w:rsidRPr="00B457EA" w:rsidRDefault="00560282" w:rsidP="00F62B95">
            <w:pPr>
              <w:spacing w:line="360" w:lineRule="auto"/>
              <w:rPr>
                <w:sz w:val="16"/>
                <w:szCs w:val="16"/>
              </w:rPr>
            </w:pPr>
            <w:r w:rsidRPr="00B457EA">
              <w:rPr>
                <w:sz w:val="16"/>
                <w:szCs w:val="16"/>
              </w:rPr>
              <w:t>16.889495</w:t>
            </w:r>
          </w:p>
        </w:tc>
        <w:tc>
          <w:tcPr>
            <w:tcW w:w="0" w:type="auto"/>
            <w:vAlign w:val="center"/>
            <w:hideMark/>
          </w:tcPr>
          <w:p w14:paraId="65D98C96" w14:textId="77777777" w:rsidR="00560282" w:rsidRPr="00B457EA" w:rsidRDefault="00560282" w:rsidP="00F62B95">
            <w:pPr>
              <w:spacing w:line="360" w:lineRule="auto"/>
              <w:rPr>
                <w:sz w:val="16"/>
                <w:szCs w:val="16"/>
              </w:rPr>
            </w:pPr>
            <w:r w:rsidRPr="00B457EA">
              <w:rPr>
                <w:sz w:val="16"/>
                <w:szCs w:val="16"/>
              </w:rPr>
              <w:t>16.936752</w:t>
            </w:r>
          </w:p>
        </w:tc>
        <w:tc>
          <w:tcPr>
            <w:tcW w:w="0" w:type="auto"/>
            <w:vAlign w:val="center"/>
            <w:hideMark/>
          </w:tcPr>
          <w:p w14:paraId="65F34E13" w14:textId="77777777" w:rsidR="00560282" w:rsidRPr="00B457EA" w:rsidRDefault="00560282" w:rsidP="00F62B95">
            <w:pPr>
              <w:spacing w:line="360" w:lineRule="auto"/>
              <w:rPr>
                <w:sz w:val="16"/>
                <w:szCs w:val="16"/>
              </w:rPr>
            </w:pPr>
            <w:r w:rsidRPr="00B457EA">
              <w:rPr>
                <w:sz w:val="16"/>
                <w:szCs w:val="16"/>
              </w:rPr>
              <w:t>0.279800</w:t>
            </w:r>
          </w:p>
        </w:tc>
      </w:tr>
      <w:tr w:rsidR="00560282" w:rsidRPr="00B457EA" w14:paraId="719C89D9" w14:textId="77777777" w:rsidTr="00983730">
        <w:trPr>
          <w:tblCellSpacing w:w="15" w:type="dxa"/>
          <w:jc w:val="center"/>
        </w:trPr>
        <w:tc>
          <w:tcPr>
            <w:tcW w:w="0" w:type="auto"/>
            <w:vAlign w:val="center"/>
            <w:hideMark/>
          </w:tcPr>
          <w:p w14:paraId="28117735" w14:textId="77777777" w:rsidR="00560282" w:rsidRPr="00B457EA" w:rsidRDefault="00560282" w:rsidP="00F62B95">
            <w:pPr>
              <w:spacing w:line="360" w:lineRule="auto"/>
              <w:jc w:val="center"/>
              <w:rPr>
                <w:b/>
                <w:bCs/>
                <w:sz w:val="16"/>
                <w:szCs w:val="16"/>
              </w:rPr>
            </w:pPr>
            <w:r w:rsidRPr="00B457EA">
              <w:rPr>
                <w:b/>
                <w:bCs/>
                <w:sz w:val="16"/>
                <w:szCs w:val="16"/>
              </w:rPr>
              <w:t>17</w:t>
            </w:r>
          </w:p>
        </w:tc>
        <w:tc>
          <w:tcPr>
            <w:tcW w:w="0" w:type="auto"/>
            <w:vAlign w:val="center"/>
            <w:hideMark/>
          </w:tcPr>
          <w:p w14:paraId="4116F5C2" w14:textId="77777777" w:rsidR="00560282" w:rsidRPr="00B457EA" w:rsidRDefault="00560282" w:rsidP="00F62B95">
            <w:pPr>
              <w:spacing w:line="360" w:lineRule="auto"/>
              <w:rPr>
                <w:sz w:val="16"/>
                <w:szCs w:val="16"/>
              </w:rPr>
            </w:pPr>
            <w:r w:rsidRPr="00B457EA">
              <w:rPr>
                <w:sz w:val="16"/>
                <w:szCs w:val="16"/>
              </w:rPr>
              <w:t>270.000000</w:t>
            </w:r>
          </w:p>
        </w:tc>
        <w:tc>
          <w:tcPr>
            <w:tcW w:w="0" w:type="auto"/>
            <w:vAlign w:val="center"/>
            <w:hideMark/>
          </w:tcPr>
          <w:p w14:paraId="28DEF496" w14:textId="77777777" w:rsidR="00560282" w:rsidRPr="00B457EA" w:rsidRDefault="00560282" w:rsidP="00F62B95">
            <w:pPr>
              <w:spacing w:line="360" w:lineRule="auto"/>
              <w:rPr>
                <w:sz w:val="16"/>
                <w:szCs w:val="16"/>
              </w:rPr>
            </w:pPr>
            <w:r w:rsidRPr="00B457EA">
              <w:rPr>
                <w:sz w:val="16"/>
                <w:szCs w:val="16"/>
              </w:rPr>
              <w:t>15.548853</w:t>
            </w:r>
          </w:p>
        </w:tc>
        <w:tc>
          <w:tcPr>
            <w:tcW w:w="0" w:type="auto"/>
            <w:vAlign w:val="center"/>
            <w:hideMark/>
          </w:tcPr>
          <w:p w14:paraId="0C59E18E" w14:textId="77777777" w:rsidR="00560282" w:rsidRPr="00B457EA" w:rsidRDefault="00560282" w:rsidP="00F62B95">
            <w:pPr>
              <w:spacing w:line="360" w:lineRule="auto"/>
              <w:rPr>
                <w:sz w:val="16"/>
                <w:szCs w:val="16"/>
              </w:rPr>
            </w:pPr>
            <w:r w:rsidRPr="00B457EA">
              <w:rPr>
                <w:sz w:val="16"/>
                <w:szCs w:val="16"/>
              </w:rPr>
              <w:t>15.613419</w:t>
            </w:r>
          </w:p>
        </w:tc>
        <w:tc>
          <w:tcPr>
            <w:tcW w:w="0" w:type="auto"/>
            <w:vAlign w:val="center"/>
            <w:hideMark/>
          </w:tcPr>
          <w:p w14:paraId="6F2ECDDD" w14:textId="77777777" w:rsidR="00560282" w:rsidRPr="00B457EA" w:rsidRDefault="00560282" w:rsidP="00F62B95">
            <w:pPr>
              <w:spacing w:line="360" w:lineRule="auto"/>
              <w:rPr>
                <w:sz w:val="16"/>
                <w:szCs w:val="16"/>
              </w:rPr>
            </w:pPr>
            <w:r w:rsidRPr="00B457EA">
              <w:rPr>
                <w:sz w:val="16"/>
                <w:szCs w:val="16"/>
              </w:rPr>
              <w:t>0.415246</w:t>
            </w:r>
          </w:p>
        </w:tc>
      </w:tr>
      <w:tr w:rsidR="00560282" w:rsidRPr="00B457EA" w14:paraId="1D6AE19F" w14:textId="77777777" w:rsidTr="00983730">
        <w:trPr>
          <w:tblCellSpacing w:w="15" w:type="dxa"/>
          <w:jc w:val="center"/>
        </w:trPr>
        <w:tc>
          <w:tcPr>
            <w:tcW w:w="0" w:type="auto"/>
            <w:vAlign w:val="center"/>
            <w:hideMark/>
          </w:tcPr>
          <w:p w14:paraId="1D613FB2" w14:textId="77777777" w:rsidR="00560282" w:rsidRPr="00B457EA" w:rsidRDefault="00560282" w:rsidP="00F62B95">
            <w:pPr>
              <w:spacing w:line="360" w:lineRule="auto"/>
              <w:jc w:val="center"/>
              <w:rPr>
                <w:b/>
                <w:bCs/>
                <w:sz w:val="16"/>
                <w:szCs w:val="16"/>
              </w:rPr>
            </w:pPr>
            <w:r w:rsidRPr="00B457EA">
              <w:rPr>
                <w:b/>
                <w:bCs/>
                <w:sz w:val="16"/>
                <w:szCs w:val="16"/>
              </w:rPr>
              <w:lastRenderedPageBreak/>
              <w:t>18</w:t>
            </w:r>
          </w:p>
        </w:tc>
        <w:tc>
          <w:tcPr>
            <w:tcW w:w="0" w:type="auto"/>
            <w:vAlign w:val="center"/>
            <w:hideMark/>
          </w:tcPr>
          <w:p w14:paraId="36D55EDD" w14:textId="77777777" w:rsidR="00560282" w:rsidRPr="00B457EA" w:rsidRDefault="00560282" w:rsidP="00F62B95">
            <w:pPr>
              <w:spacing w:line="360" w:lineRule="auto"/>
              <w:rPr>
                <w:sz w:val="16"/>
                <w:szCs w:val="16"/>
              </w:rPr>
            </w:pPr>
            <w:r w:rsidRPr="00B457EA">
              <w:rPr>
                <w:sz w:val="16"/>
                <w:szCs w:val="16"/>
              </w:rPr>
              <w:t>280.000000</w:t>
            </w:r>
          </w:p>
        </w:tc>
        <w:tc>
          <w:tcPr>
            <w:tcW w:w="0" w:type="auto"/>
            <w:vAlign w:val="center"/>
            <w:hideMark/>
          </w:tcPr>
          <w:p w14:paraId="32A51DE7" w14:textId="77777777" w:rsidR="00560282" w:rsidRPr="00B457EA" w:rsidRDefault="00560282" w:rsidP="00F62B95">
            <w:pPr>
              <w:spacing w:line="360" w:lineRule="auto"/>
              <w:rPr>
                <w:sz w:val="16"/>
                <w:szCs w:val="16"/>
              </w:rPr>
            </w:pPr>
            <w:r w:rsidRPr="00B457EA">
              <w:rPr>
                <w:sz w:val="16"/>
                <w:szCs w:val="16"/>
              </w:rPr>
              <w:t>14.348527</w:t>
            </w:r>
          </w:p>
        </w:tc>
        <w:tc>
          <w:tcPr>
            <w:tcW w:w="0" w:type="auto"/>
            <w:vAlign w:val="center"/>
            <w:hideMark/>
          </w:tcPr>
          <w:p w14:paraId="0378E3B0" w14:textId="77777777" w:rsidR="00560282" w:rsidRPr="00B457EA" w:rsidRDefault="00560282" w:rsidP="00F62B95">
            <w:pPr>
              <w:spacing w:line="360" w:lineRule="auto"/>
              <w:rPr>
                <w:sz w:val="16"/>
                <w:szCs w:val="16"/>
              </w:rPr>
            </w:pPr>
            <w:r w:rsidRPr="00B457EA">
              <w:rPr>
                <w:sz w:val="16"/>
                <w:szCs w:val="16"/>
              </w:rPr>
              <w:t>14.432189</w:t>
            </w:r>
          </w:p>
        </w:tc>
        <w:tc>
          <w:tcPr>
            <w:tcW w:w="0" w:type="auto"/>
            <w:vAlign w:val="center"/>
            <w:hideMark/>
          </w:tcPr>
          <w:p w14:paraId="4FC39654" w14:textId="77777777" w:rsidR="00560282" w:rsidRPr="00B457EA" w:rsidRDefault="00560282" w:rsidP="00F62B95">
            <w:pPr>
              <w:spacing w:line="360" w:lineRule="auto"/>
              <w:rPr>
                <w:sz w:val="16"/>
                <w:szCs w:val="16"/>
              </w:rPr>
            </w:pPr>
            <w:r w:rsidRPr="00B457EA">
              <w:rPr>
                <w:sz w:val="16"/>
                <w:szCs w:val="16"/>
              </w:rPr>
              <w:t>0.583068</w:t>
            </w:r>
          </w:p>
        </w:tc>
      </w:tr>
      <w:tr w:rsidR="00560282" w:rsidRPr="00B457EA" w14:paraId="0A7084C0" w14:textId="77777777" w:rsidTr="00983730">
        <w:trPr>
          <w:tblCellSpacing w:w="15" w:type="dxa"/>
          <w:jc w:val="center"/>
        </w:trPr>
        <w:tc>
          <w:tcPr>
            <w:tcW w:w="0" w:type="auto"/>
            <w:vAlign w:val="center"/>
            <w:hideMark/>
          </w:tcPr>
          <w:p w14:paraId="285E40B8" w14:textId="77777777" w:rsidR="00560282" w:rsidRPr="00B457EA" w:rsidRDefault="00560282" w:rsidP="00F62B95">
            <w:pPr>
              <w:spacing w:line="360" w:lineRule="auto"/>
              <w:jc w:val="center"/>
              <w:rPr>
                <w:b/>
                <w:bCs/>
                <w:sz w:val="16"/>
                <w:szCs w:val="16"/>
              </w:rPr>
            </w:pPr>
            <w:r w:rsidRPr="00B457EA">
              <w:rPr>
                <w:b/>
                <w:bCs/>
                <w:sz w:val="16"/>
                <w:szCs w:val="16"/>
              </w:rPr>
              <w:t>19</w:t>
            </w:r>
          </w:p>
        </w:tc>
        <w:tc>
          <w:tcPr>
            <w:tcW w:w="0" w:type="auto"/>
            <w:vAlign w:val="center"/>
            <w:hideMark/>
          </w:tcPr>
          <w:p w14:paraId="42E58FE9" w14:textId="77777777" w:rsidR="00560282" w:rsidRPr="00B457EA" w:rsidRDefault="00560282" w:rsidP="00F62B95">
            <w:pPr>
              <w:spacing w:line="360" w:lineRule="auto"/>
              <w:rPr>
                <w:sz w:val="16"/>
                <w:szCs w:val="16"/>
              </w:rPr>
            </w:pPr>
            <w:r w:rsidRPr="00B457EA">
              <w:rPr>
                <w:sz w:val="16"/>
                <w:szCs w:val="16"/>
              </w:rPr>
              <w:t>290.000000</w:t>
            </w:r>
          </w:p>
        </w:tc>
        <w:tc>
          <w:tcPr>
            <w:tcW w:w="0" w:type="auto"/>
            <w:vAlign w:val="center"/>
            <w:hideMark/>
          </w:tcPr>
          <w:p w14:paraId="7BCEB8E7" w14:textId="77777777" w:rsidR="00560282" w:rsidRPr="00B457EA" w:rsidRDefault="00560282" w:rsidP="00F62B95">
            <w:pPr>
              <w:spacing w:line="360" w:lineRule="auto"/>
              <w:rPr>
                <w:sz w:val="16"/>
                <w:szCs w:val="16"/>
              </w:rPr>
            </w:pPr>
            <w:r w:rsidRPr="00B457EA">
              <w:rPr>
                <w:sz w:val="16"/>
                <w:szCs w:val="16"/>
              </w:rPr>
              <w:t>13.272169</w:t>
            </w:r>
          </w:p>
        </w:tc>
        <w:tc>
          <w:tcPr>
            <w:tcW w:w="0" w:type="auto"/>
            <w:vAlign w:val="center"/>
            <w:hideMark/>
          </w:tcPr>
          <w:p w14:paraId="44987F43" w14:textId="77777777" w:rsidR="00560282" w:rsidRPr="00B457EA" w:rsidRDefault="00560282" w:rsidP="00F62B95">
            <w:pPr>
              <w:spacing w:line="360" w:lineRule="auto"/>
              <w:rPr>
                <w:sz w:val="16"/>
                <w:szCs w:val="16"/>
              </w:rPr>
            </w:pPr>
            <w:r w:rsidRPr="00B457EA">
              <w:rPr>
                <w:sz w:val="16"/>
                <w:szCs w:val="16"/>
              </w:rPr>
              <w:t>13.373561</w:t>
            </w:r>
          </w:p>
        </w:tc>
        <w:tc>
          <w:tcPr>
            <w:tcW w:w="0" w:type="auto"/>
            <w:vAlign w:val="center"/>
            <w:hideMark/>
          </w:tcPr>
          <w:p w14:paraId="2957053C" w14:textId="77777777" w:rsidR="00560282" w:rsidRPr="00B457EA" w:rsidRDefault="00560282" w:rsidP="00F62B95">
            <w:pPr>
              <w:spacing w:line="360" w:lineRule="auto"/>
              <w:rPr>
                <w:sz w:val="16"/>
                <w:szCs w:val="16"/>
              </w:rPr>
            </w:pPr>
            <w:r w:rsidRPr="00B457EA">
              <w:rPr>
                <w:sz w:val="16"/>
                <w:szCs w:val="16"/>
              </w:rPr>
              <w:t>0.763947</w:t>
            </w:r>
          </w:p>
        </w:tc>
      </w:tr>
    </w:tbl>
    <w:p w14:paraId="48F301FB" w14:textId="04AECDAA" w:rsidR="00560282" w:rsidRPr="00B457EA" w:rsidRDefault="00560282" w:rsidP="00F62B95">
      <w:pPr>
        <w:spacing w:line="360" w:lineRule="auto"/>
        <w:rPr>
          <w:sz w:val="16"/>
          <w:szCs w:val="16"/>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7"/>
        <w:gridCol w:w="1365"/>
      </w:tblGrid>
      <w:tr w:rsidR="00560282" w:rsidRPr="00B457EA" w14:paraId="7335D0E3" w14:textId="77777777" w:rsidTr="00983730">
        <w:trPr>
          <w:tblHeader/>
          <w:tblCellSpacing w:w="15" w:type="dxa"/>
          <w:jc w:val="center"/>
        </w:trPr>
        <w:tc>
          <w:tcPr>
            <w:tcW w:w="0" w:type="auto"/>
            <w:gridSpan w:val="2"/>
            <w:vAlign w:val="center"/>
            <w:hideMark/>
          </w:tcPr>
          <w:p w14:paraId="4E502204" w14:textId="0F2C7F1C" w:rsidR="00560282" w:rsidRPr="00B457EA" w:rsidRDefault="00560282" w:rsidP="00F62B95">
            <w:pPr>
              <w:spacing w:line="360" w:lineRule="auto"/>
              <w:rPr>
                <w:sz w:val="16"/>
                <w:szCs w:val="16"/>
              </w:rPr>
            </w:pPr>
            <w:r w:rsidRPr="00B457EA">
              <w:rPr>
                <w:sz w:val="16"/>
                <w:szCs w:val="16"/>
              </w:rPr>
              <w:t xml:space="preserve">Heston Model 1, </w:t>
            </w:r>
            <w:r w:rsidR="00BB4ABA" w:rsidRPr="00B457EA">
              <w:rPr>
                <w:sz w:val="16"/>
                <w:szCs w:val="16"/>
              </w:rPr>
              <w:t>coffee</w:t>
            </w:r>
            <w:r w:rsidRPr="00B457EA">
              <w:rPr>
                <w:sz w:val="16"/>
                <w:szCs w:val="16"/>
              </w:rPr>
              <w:t xml:space="preserve"> parameters output</w:t>
            </w:r>
          </w:p>
        </w:tc>
      </w:tr>
      <w:tr w:rsidR="00560282" w:rsidRPr="00B457EA" w14:paraId="75C29F9C" w14:textId="77777777" w:rsidTr="00983730">
        <w:trPr>
          <w:tblHeader/>
          <w:tblCellSpacing w:w="15" w:type="dxa"/>
          <w:jc w:val="center"/>
        </w:trPr>
        <w:tc>
          <w:tcPr>
            <w:tcW w:w="0" w:type="auto"/>
            <w:vAlign w:val="center"/>
            <w:hideMark/>
          </w:tcPr>
          <w:p w14:paraId="729B81B5" w14:textId="1E74971D" w:rsidR="00560282" w:rsidRPr="00B457EA" w:rsidRDefault="00560282" w:rsidP="00F62B95">
            <w:pPr>
              <w:spacing w:line="360" w:lineRule="auto"/>
              <w:rPr>
                <w:b/>
                <w:bCs/>
                <w:sz w:val="16"/>
                <w:szCs w:val="16"/>
              </w:rPr>
            </w:pPr>
          </w:p>
        </w:tc>
        <w:tc>
          <w:tcPr>
            <w:tcW w:w="0" w:type="auto"/>
            <w:vAlign w:val="center"/>
            <w:hideMark/>
          </w:tcPr>
          <w:p w14:paraId="52CBF6A9" w14:textId="77777777" w:rsidR="00560282" w:rsidRPr="00B457EA" w:rsidRDefault="00560282" w:rsidP="00F62B95">
            <w:pPr>
              <w:spacing w:line="360" w:lineRule="auto"/>
              <w:rPr>
                <w:b/>
                <w:bCs/>
                <w:sz w:val="16"/>
                <w:szCs w:val="16"/>
              </w:rPr>
            </w:pPr>
            <w:r w:rsidRPr="00B457EA">
              <w:rPr>
                <w:b/>
                <w:bCs/>
                <w:sz w:val="16"/>
                <w:szCs w:val="16"/>
              </w:rPr>
              <w:t>Value</w:t>
            </w:r>
          </w:p>
        </w:tc>
      </w:tr>
      <w:tr w:rsidR="00560282" w:rsidRPr="00B457EA" w14:paraId="334FCAAB" w14:textId="77777777" w:rsidTr="00983730">
        <w:trPr>
          <w:tblCellSpacing w:w="15" w:type="dxa"/>
          <w:jc w:val="center"/>
        </w:trPr>
        <w:tc>
          <w:tcPr>
            <w:tcW w:w="0" w:type="auto"/>
            <w:vAlign w:val="center"/>
            <w:hideMark/>
          </w:tcPr>
          <w:p w14:paraId="46722B4B" w14:textId="77777777" w:rsidR="00560282" w:rsidRPr="00B457EA" w:rsidRDefault="00560282" w:rsidP="00F62B95">
            <w:pPr>
              <w:spacing w:line="360" w:lineRule="auto"/>
              <w:rPr>
                <w:b/>
                <w:bCs/>
                <w:sz w:val="16"/>
                <w:szCs w:val="16"/>
              </w:rPr>
            </w:pPr>
            <w:r w:rsidRPr="00B457EA">
              <w:rPr>
                <w:b/>
                <w:bCs/>
                <w:sz w:val="16"/>
                <w:szCs w:val="16"/>
              </w:rPr>
              <w:t>v0</w:t>
            </w:r>
          </w:p>
        </w:tc>
        <w:tc>
          <w:tcPr>
            <w:tcW w:w="0" w:type="auto"/>
            <w:vAlign w:val="center"/>
            <w:hideMark/>
          </w:tcPr>
          <w:p w14:paraId="24F3AD65" w14:textId="77777777" w:rsidR="00560282" w:rsidRPr="00B457EA" w:rsidRDefault="00560282" w:rsidP="00F62B95">
            <w:pPr>
              <w:spacing w:line="360" w:lineRule="auto"/>
              <w:rPr>
                <w:sz w:val="16"/>
                <w:szCs w:val="16"/>
              </w:rPr>
            </w:pPr>
            <w:r w:rsidRPr="00B457EA">
              <w:rPr>
                <w:sz w:val="16"/>
                <w:szCs w:val="16"/>
              </w:rPr>
              <w:t>1.230783</w:t>
            </w:r>
          </w:p>
        </w:tc>
      </w:tr>
      <w:tr w:rsidR="00560282" w:rsidRPr="00B457EA" w14:paraId="366D39DB" w14:textId="77777777" w:rsidTr="00983730">
        <w:trPr>
          <w:tblCellSpacing w:w="15" w:type="dxa"/>
          <w:jc w:val="center"/>
        </w:trPr>
        <w:tc>
          <w:tcPr>
            <w:tcW w:w="0" w:type="auto"/>
            <w:vAlign w:val="center"/>
            <w:hideMark/>
          </w:tcPr>
          <w:p w14:paraId="171EC6D5" w14:textId="77777777" w:rsidR="00560282" w:rsidRPr="00B457EA" w:rsidRDefault="00560282" w:rsidP="00F62B95">
            <w:pPr>
              <w:spacing w:line="360" w:lineRule="auto"/>
              <w:rPr>
                <w:b/>
                <w:bCs/>
                <w:sz w:val="16"/>
                <w:szCs w:val="16"/>
              </w:rPr>
            </w:pPr>
            <w:r w:rsidRPr="00B457EA">
              <w:rPr>
                <w:b/>
                <w:bCs/>
                <w:sz w:val="16"/>
                <w:szCs w:val="16"/>
              </w:rPr>
              <w:t>kappa</w:t>
            </w:r>
          </w:p>
        </w:tc>
        <w:tc>
          <w:tcPr>
            <w:tcW w:w="0" w:type="auto"/>
            <w:vAlign w:val="center"/>
            <w:hideMark/>
          </w:tcPr>
          <w:p w14:paraId="12BEA283" w14:textId="77777777" w:rsidR="00560282" w:rsidRPr="00B457EA" w:rsidRDefault="00560282" w:rsidP="00F62B95">
            <w:pPr>
              <w:spacing w:line="360" w:lineRule="auto"/>
              <w:rPr>
                <w:sz w:val="16"/>
                <w:szCs w:val="16"/>
              </w:rPr>
            </w:pPr>
            <w:r w:rsidRPr="00B457EA">
              <w:rPr>
                <w:sz w:val="16"/>
                <w:szCs w:val="16"/>
              </w:rPr>
              <w:t>0.000000</w:t>
            </w:r>
          </w:p>
        </w:tc>
      </w:tr>
      <w:tr w:rsidR="00560282" w:rsidRPr="00B457EA" w14:paraId="25048C22" w14:textId="77777777" w:rsidTr="00983730">
        <w:trPr>
          <w:tblCellSpacing w:w="15" w:type="dxa"/>
          <w:jc w:val="center"/>
        </w:trPr>
        <w:tc>
          <w:tcPr>
            <w:tcW w:w="0" w:type="auto"/>
            <w:vAlign w:val="center"/>
            <w:hideMark/>
          </w:tcPr>
          <w:p w14:paraId="17515E3A" w14:textId="77777777" w:rsidR="00560282" w:rsidRPr="00B457EA" w:rsidRDefault="00560282" w:rsidP="00F62B95">
            <w:pPr>
              <w:spacing w:line="360" w:lineRule="auto"/>
              <w:rPr>
                <w:b/>
                <w:bCs/>
                <w:sz w:val="16"/>
                <w:szCs w:val="16"/>
              </w:rPr>
            </w:pPr>
            <w:r w:rsidRPr="00B457EA">
              <w:rPr>
                <w:b/>
                <w:bCs/>
                <w:sz w:val="16"/>
                <w:szCs w:val="16"/>
              </w:rPr>
              <w:t>theta</w:t>
            </w:r>
          </w:p>
        </w:tc>
        <w:tc>
          <w:tcPr>
            <w:tcW w:w="0" w:type="auto"/>
            <w:vAlign w:val="center"/>
            <w:hideMark/>
          </w:tcPr>
          <w:p w14:paraId="27989E7B" w14:textId="77777777" w:rsidR="00560282" w:rsidRPr="00B457EA" w:rsidRDefault="00560282" w:rsidP="00F62B95">
            <w:pPr>
              <w:spacing w:line="360" w:lineRule="auto"/>
              <w:rPr>
                <w:sz w:val="16"/>
                <w:szCs w:val="16"/>
              </w:rPr>
            </w:pPr>
            <w:r w:rsidRPr="00B457EA">
              <w:rPr>
                <w:sz w:val="16"/>
                <w:szCs w:val="16"/>
              </w:rPr>
              <w:t>0.623021</w:t>
            </w:r>
          </w:p>
        </w:tc>
      </w:tr>
      <w:tr w:rsidR="00560282" w:rsidRPr="00B457EA" w14:paraId="6E3B8725" w14:textId="77777777" w:rsidTr="00983730">
        <w:trPr>
          <w:tblCellSpacing w:w="15" w:type="dxa"/>
          <w:jc w:val="center"/>
        </w:trPr>
        <w:tc>
          <w:tcPr>
            <w:tcW w:w="0" w:type="auto"/>
            <w:vAlign w:val="center"/>
            <w:hideMark/>
          </w:tcPr>
          <w:p w14:paraId="3A80B7B6" w14:textId="77777777" w:rsidR="00560282" w:rsidRPr="00B457EA" w:rsidRDefault="00560282" w:rsidP="00F62B95">
            <w:pPr>
              <w:spacing w:line="360" w:lineRule="auto"/>
              <w:rPr>
                <w:b/>
                <w:bCs/>
                <w:sz w:val="16"/>
                <w:szCs w:val="16"/>
              </w:rPr>
            </w:pPr>
            <w:r w:rsidRPr="00B457EA">
              <w:rPr>
                <w:b/>
                <w:bCs/>
                <w:sz w:val="16"/>
                <w:szCs w:val="16"/>
              </w:rPr>
              <w:t>sigma</w:t>
            </w:r>
          </w:p>
        </w:tc>
        <w:tc>
          <w:tcPr>
            <w:tcW w:w="0" w:type="auto"/>
            <w:vAlign w:val="center"/>
            <w:hideMark/>
          </w:tcPr>
          <w:p w14:paraId="7714A644" w14:textId="77777777" w:rsidR="00560282" w:rsidRPr="00B457EA" w:rsidRDefault="00560282" w:rsidP="00F62B95">
            <w:pPr>
              <w:spacing w:line="360" w:lineRule="auto"/>
              <w:rPr>
                <w:sz w:val="16"/>
                <w:szCs w:val="16"/>
              </w:rPr>
            </w:pPr>
            <w:r w:rsidRPr="00B457EA">
              <w:rPr>
                <w:sz w:val="16"/>
                <w:szCs w:val="16"/>
              </w:rPr>
              <w:t>0.618250</w:t>
            </w:r>
          </w:p>
        </w:tc>
      </w:tr>
      <w:tr w:rsidR="00560282" w:rsidRPr="00B457EA" w14:paraId="4AC7B646" w14:textId="77777777" w:rsidTr="00983730">
        <w:trPr>
          <w:tblCellSpacing w:w="15" w:type="dxa"/>
          <w:jc w:val="center"/>
        </w:trPr>
        <w:tc>
          <w:tcPr>
            <w:tcW w:w="0" w:type="auto"/>
            <w:vAlign w:val="center"/>
            <w:hideMark/>
          </w:tcPr>
          <w:p w14:paraId="7CBC8DCC" w14:textId="77777777" w:rsidR="00560282" w:rsidRPr="00B457EA" w:rsidRDefault="00560282" w:rsidP="00F62B95">
            <w:pPr>
              <w:spacing w:line="360" w:lineRule="auto"/>
              <w:rPr>
                <w:b/>
                <w:bCs/>
                <w:sz w:val="16"/>
                <w:szCs w:val="16"/>
              </w:rPr>
            </w:pPr>
            <w:r w:rsidRPr="00B457EA">
              <w:rPr>
                <w:b/>
                <w:bCs/>
                <w:sz w:val="16"/>
                <w:szCs w:val="16"/>
              </w:rPr>
              <w:t>rho</w:t>
            </w:r>
          </w:p>
        </w:tc>
        <w:tc>
          <w:tcPr>
            <w:tcW w:w="0" w:type="auto"/>
            <w:vAlign w:val="center"/>
            <w:hideMark/>
          </w:tcPr>
          <w:p w14:paraId="6898D8F2" w14:textId="77777777" w:rsidR="00560282" w:rsidRPr="00B457EA" w:rsidRDefault="00560282" w:rsidP="00F62B95">
            <w:pPr>
              <w:spacing w:line="360" w:lineRule="auto"/>
              <w:rPr>
                <w:sz w:val="16"/>
                <w:szCs w:val="16"/>
              </w:rPr>
            </w:pPr>
            <w:r w:rsidRPr="00B457EA">
              <w:rPr>
                <w:sz w:val="16"/>
                <w:szCs w:val="16"/>
              </w:rPr>
              <w:t>0.162907</w:t>
            </w:r>
          </w:p>
        </w:tc>
      </w:tr>
      <w:tr w:rsidR="00560282" w:rsidRPr="00B457EA" w14:paraId="4A84E85F" w14:textId="77777777" w:rsidTr="00983730">
        <w:trPr>
          <w:tblCellSpacing w:w="15" w:type="dxa"/>
          <w:jc w:val="center"/>
        </w:trPr>
        <w:tc>
          <w:tcPr>
            <w:tcW w:w="0" w:type="auto"/>
            <w:vAlign w:val="center"/>
            <w:hideMark/>
          </w:tcPr>
          <w:p w14:paraId="6AA866A8" w14:textId="77777777" w:rsidR="00560282" w:rsidRPr="00B457EA" w:rsidRDefault="00560282" w:rsidP="00F62B95">
            <w:pPr>
              <w:spacing w:line="360" w:lineRule="auto"/>
              <w:rPr>
                <w:b/>
                <w:bCs/>
                <w:sz w:val="16"/>
                <w:szCs w:val="16"/>
              </w:rPr>
            </w:pPr>
            <w:r w:rsidRPr="00B457EA">
              <w:rPr>
                <w:b/>
                <w:bCs/>
                <w:sz w:val="16"/>
                <w:szCs w:val="16"/>
              </w:rPr>
              <w:t>avgError</w:t>
            </w:r>
          </w:p>
        </w:tc>
        <w:tc>
          <w:tcPr>
            <w:tcW w:w="0" w:type="auto"/>
            <w:vAlign w:val="center"/>
            <w:hideMark/>
          </w:tcPr>
          <w:p w14:paraId="597722F5" w14:textId="77777777" w:rsidR="00560282" w:rsidRPr="00B457EA" w:rsidRDefault="00560282" w:rsidP="00F62B95">
            <w:pPr>
              <w:spacing w:line="360" w:lineRule="auto"/>
              <w:rPr>
                <w:sz w:val="16"/>
                <w:szCs w:val="16"/>
              </w:rPr>
            </w:pPr>
            <w:r w:rsidRPr="00B457EA">
              <w:rPr>
                <w:sz w:val="16"/>
                <w:szCs w:val="16"/>
              </w:rPr>
              <w:t>0.693019</w:t>
            </w:r>
          </w:p>
        </w:tc>
      </w:tr>
    </w:tbl>
    <w:p w14:paraId="280F5959" w14:textId="6FE3627A" w:rsidR="00560282" w:rsidRPr="00B457EA" w:rsidRDefault="00560282" w:rsidP="00F62B95">
      <w:pPr>
        <w:spacing w:line="360" w:lineRule="auto"/>
        <w:rPr>
          <w:sz w:val="16"/>
          <w:szCs w:val="16"/>
        </w:rPr>
      </w:pPr>
    </w:p>
    <w:p w14:paraId="21EB0774" w14:textId="77777777" w:rsidR="00560282" w:rsidRPr="00B457EA" w:rsidRDefault="00560282" w:rsidP="00F62B95">
      <w:pPr>
        <w:spacing w:line="360" w:lineRule="auto"/>
        <w:rPr>
          <w:sz w:val="16"/>
          <w:szCs w:val="16"/>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55"/>
        <w:gridCol w:w="840"/>
        <w:gridCol w:w="1036"/>
        <w:gridCol w:w="956"/>
        <w:gridCol w:w="1402"/>
      </w:tblGrid>
      <w:tr w:rsidR="00560282" w:rsidRPr="00B457EA" w14:paraId="66E980B9" w14:textId="77777777" w:rsidTr="00983730">
        <w:trPr>
          <w:tblHeader/>
          <w:tblCellSpacing w:w="15" w:type="dxa"/>
          <w:jc w:val="center"/>
        </w:trPr>
        <w:tc>
          <w:tcPr>
            <w:tcW w:w="0" w:type="auto"/>
            <w:gridSpan w:val="5"/>
            <w:tcBorders>
              <w:top w:val="single" w:sz="4" w:space="0" w:color="auto"/>
              <w:left w:val="single" w:sz="4" w:space="0" w:color="auto"/>
              <w:bottom w:val="single" w:sz="4" w:space="0" w:color="auto"/>
              <w:right w:val="single" w:sz="4" w:space="0" w:color="auto"/>
            </w:tcBorders>
            <w:vAlign w:val="center"/>
            <w:hideMark/>
          </w:tcPr>
          <w:p w14:paraId="3C7B72A2" w14:textId="76A35DDA" w:rsidR="00560282" w:rsidRPr="00B457EA" w:rsidRDefault="00560282" w:rsidP="00F62B95">
            <w:pPr>
              <w:spacing w:line="360" w:lineRule="auto"/>
              <w:jc w:val="center"/>
              <w:rPr>
                <w:sz w:val="16"/>
                <w:szCs w:val="16"/>
              </w:rPr>
            </w:pPr>
            <w:r w:rsidRPr="00B457EA">
              <w:rPr>
                <w:sz w:val="16"/>
                <w:szCs w:val="16"/>
              </w:rPr>
              <w:t xml:space="preserve">Heston Model 2, </w:t>
            </w:r>
            <w:r w:rsidR="00BB4ABA" w:rsidRPr="00B457EA">
              <w:rPr>
                <w:sz w:val="16"/>
                <w:szCs w:val="16"/>
              </w:rPr>
              <w:t>coffee</w:t>
            </w:r>
            <w:r w:rsidRPr="00B457EA">
              <w:rPr>
                <w:sz w:val="16"/>
                <w:szCs w:val="16"/>
              </w:rPr>
              <w:t xml:space="preserve"> calibration results</w:t>
            </w:r>
          </w:p>
        </w:tc>
      </w:tr>
      <w:tr w:rsidR="00560282" w:rsidRPr="00B457EA" w14:paraId="217E8F11" w14:textId="77777777" w:rsidTr="00983730">
        <w:trPr>
          <w:tblHeade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6FC2B2D" w14:textId="77777777" w:rsidR="00560282" w:rsidRPr="00B457EA" w:rsidRDefault="00560282" w:rsidP="00F62B95">
            <w:pPr>
              <w:spacing w:line="360" w:lineRule="auto"/>
              <w:jc w:val="center"/>
              <w:rPr>
                <w:b/>
                <w:bCs/>
                <w:sz w:val="16"/>
                <w:szCs w:val="16"/>
              </w:rPr>
            </w:pPr>
            <w:r w:rsidRPr="00B457EA">
              <w:rPr>
                <w:b/>
                <w:bCs/>
                <w:sz w:val="16"/>
                <w:szCs w:val="16"/>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33111B64" w14:textId="77777777" w:rsidR="00560282" w:rsidRPr="00B457EA" w:rsidRDefault="00560282" w:rsidP="00F62B95">
            <w:pPr>
              <w:spacing w:line="360" w:lineRule="auto"/>
              <w:jc w:val="center"/>
              <w:rPr>
                <w:b/>
                <w:bCs/>
                <w:sz w:val="16"/>
                <w:szCs w:val="16"/>
              </w:rPr>
            </w:pPr>
            <w:r w:rsidRPr="00B457EA">
              <w:rPr>
                <w:b/>
                <w:bCs/>
                <w:sz w:val="16"/>
                <w:szCs w:val="16"/>
              </w:rPr>
              <w:t>Strikes</w:t>
            </w:r>
          </w:p>
        </w:tc>
        <w:tc>
          <w:tcPr>
            <w:tcW w:w="0" w:type="auto"/>
            <w:tcBorders>
              <w:top w:val="single" w:sz="4" w:space="0" w:color="auto"/>
              <w:left w:val="single" w:sz="4" w:space="0" w:color="auto"/>
              <w:bottom w:val="single" w:sz="4" w:space="0" w:color="auto"/>
              <w:right w:val="single" w:sz="4" w:space="0" w:color="auto"/>
            </w:tcBorders>
            <w:vAlign w:val="center"/>
            <w:hideMark/>
          </w:tcPr>
          <w:p w14:paraId="32548E17" w14:textId="77777777" w:rsidR="00560282" w:rsidRPr="00B457EA" w:rsidRDefault="00560282" w:rsidP="00F62B95">
            <w:pPr>
              <w:spacing w:line="360" w:lineRule="auto"/>
              <w:jc w:val="center"/>
              <w:rPr>
                <w:b/>
                <w:bCs/>
                <w:sz w:val="16"/>
                <w:szCs w:val="16"/>
              </w:rPr>
            </w:pPr>
            <w:r w:rsidRPr="00B457EA">
              <w:rPr>
                <w:b/>
                <w:bCs/>
                <w:sz w:val="16"/>
                <w:szCs w:val="16"/>
              </w:rPr>
              <w:t>Market Value</w:t>
            </w:r>
          </w:p>
        </w:tc>
        <w:tc>
          <w:tcPr>
            <w:tcW w:w="0" w:type="auto"/>
            <w:tcBorders>
              <w:top w:val="single" w:sz="4" w:space="0" w:color="auto"/>
              <w:left w:val="single" w:sz="4" w:space="0" w:color="auto"/>
              <w:bottom w:val="single" w:sz="4" w:space="0" w:color="auto"/>
              <w:right w:val="single" w:sz="4" w:space="0" w:color="auto"/>
            </w:tcBorders>
            <w:vAlign w:val="center"/>
            <w:hideMark/>
          </w:tcPr>
          <w:p w14:paraId="70DBDC1F" w14:textId="77777777" w:rsidR="00560282" w:rsidRPr="00B457EA" w:rsidRDefault="00560282" w:rsidP="00F62B95">
            <w:pPr>
              <w:spacing w:line="360" w:lineRule="auto"/>
              <w:jc w:val="center"/>
              <w:rPr>
                <w:b/>
                <w:bCs/>
                <w:sz w:val="16"/>
                <w:szCs w:val="16"/>
              </w:rPr>
            </w:pPr>
            <w:r w:rsidRPr="00B457EA">
              <w:rPr>
                <w:b/>
                <w:bCs/>
                <w:sz w:val="16"/>
                <w:szCs w:val="16"/>
              </w:rPr>
              <w:t>Model Value</w:t>
            </w:r>
          </w:p>
        </w:tc>
        <w:tc>
          <w:tcPr>
            <w:tcW w:w="0" w:type="auto"/>
            <w:tcBorders>
              <w:top w:val="single" w:sz="4" w:space="0" w:color="auto"/>
              <w:left w:val="single" w:sz="4" w:space="0" w:color="auto"/>
              <w:bottom w:val="single" w:sz="4" w:space="0" w:color="auto"/>
              <w:right w:val="single" w:sz="4" w:space="0" w:color="auto"/>
            </w:tcBorders>
            <w:vAlign w:val="center"/>
            <w:hideMark/>
          </w:tcPr>
          <w:p w14:paraId="3D989450" w14:textId="77777777" w:rsidR="00560282" w:rsidRPr="00B457EA" w:rsidRDefault="00560282" w:rsidP="00F62B95">
            <w:pPr>
              <w:spacing w:line="360" w:lineRule="auto"/>
              <w:jc w:val="center"/>
              <w:rPr>
                <w:b/>
                <w:bCs/>
                <w:sz w:val="16"/>
                <w:szCs w:val="16"/>
              </w:rPr>
            </w:pPr>
            <w:r w:rsidRPr="00B457EA">
              <w:rPr>
                <w:b/>
                <w:bCs/>
                <w:sz w:val="16"/>
                <w:szCs w:val="16"/>
              </w:rPr>
              <w:t>Relative Error (%)</w:t>
            </w:r>
          </w:p>
        </w:tc>
      </w:tr>
      <w:tr w:rsidR="00560282" w:rsidRPr="00B457EA" w14:paraId="66404066" w14:textId="77777777" w:rsidTr="00983730">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F433607" w14:textId="77777777" w:rsidR="00560282" w:rsidRPr="00B457EA" w:rsidRDefault="00560282" w:rsidP="00F62B95">
            <w:pPr>
              <w:spacing w:line="360" w:lineRule="auto"/>
              <w:jc w:val="center"/>
              <w:rPr>
                <w:b/>
                <w:bCs/>
                <w:sz w:val="16"/>
                <w:szCs w:val="16"/>
              </w:rPr>
            </w:pPr>
            <w:r w:rsidRPr="00B457EA">
              <w:rPr>
                <w:b/>
                <w:bCs/>
                <w:sz w:val="16"/>
                <w:szCs w:val="16"/>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207C5C86" w14:textId="77777777" w:rsidR="00560282" w:rsidRPr="00B457EA" w:rsidRDefault="00560282" w:rsidP="00F62B95">
            <w:pPr>
              <w:spacing w:line="360" w:lineRule="auto"/>
              <w:rPr>
                <w:sz w:val="16"/>
                <w:szCs w:val="16"/>
              </w:rPr>
            </w:pPr>
            <w:r w:rsidRPr="00B457EA">
              <w:rPr>
                <w:sz w:val="16"/>
                <w:szCs w:val="16"/>
              </w:rPr>
              <w:t>100.000000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5DF63A13" w14:textId="77777777" w:rsidR="00560282" w:rsidRPr="00B457EA" w:rsidRDefault="00560282" w:rsidP="00F62B95">
            <w:pPr>
              <w:spacing w:line="360" w:lineRule="auto"/>
              <w:rPr>
                <w:sz w:val="16"/>
                <w:szCs w:val="16"/>
              </w:rPr>
            </w:pPr>
            <w:r w:rsidRPr="00B457EA">
              <w:rPr>
                <w:sz w:val="16"/>
                <w:szCs w:val="16"/>
              </w:rPr>
              <w:t>0.336740</w:t>
            </w:r>
          </w:p>
        </w:tc>
        <w:tc>
          <w:tcPr>
            <w:tcW w:w="0" w:type="auto"/>
            <w:tcBorders>
              <w:top w:val="single" w:sz="4" w:space="0" w:color="auto"/>
              <w:left w:val="single" w:sz="4" w:space="0" w:color="auto"/>
              <w:bottom w:val="single" w:sz="4" w:space="0" w:color="auto"/>
              <w:right w:val="single" w:sz="4" w:space="0" w:color="auto"/>
            </w:tcBorders>
            <w:vAlign w:val="center"/>
            <w:hideMark/>
          </w:tcPr>
          <w:p w14:paraId="4A1EC9FC" w14:textId="77777777" w:rsidR="00560282" w:rsidRPr="00B457EA" w:rsidRDefault="00560282" w:rsidP="00F62B95">
            <w:pPr>
              <w:spacing w:line="360" w:lineRule="auto"/>
              <w:rPr>
                <w:sz w:val="16"/>
                <w:szCs w:val="16"/>
              </w:rPr>
            </w:pPr>
            <w:r w:rsidRPr="00B457EA">
              <w:rPr>
                <w:sz w:val="16"/>
                <w:szCs w:val="16"/>
              </w:rPr>
              <w:t>0.333489</w:t>
            </w:r>
          </w:p>
        </w:tc>
        <w:tc>
          <w:tcPr>
            <w:tcW w:w="0" w:type="auto"/>
            <w:tcBorders>
              <w:top w:val="single" w:sz="4" w:space="0" w:color="auto"/>
              <w:left w:val="single" w:sz="4" w:space="0" w:color="auto"/>
              <w:bottom w:val="single" w:sz="4" w:space="0" w:color="auto"/>
              <w:right w:val="single" w:sz="4" w:space="0" w:color="auto"/>
            </w:tcBorders>
            <w:vAlign w:val="center"/>
            <w:hideMark/>
          </w:tcPr>
          <w:p w14:paraId="1A37B5A5" w14:textId="77777777" w:rsidR="00560282" w:rsidRPr="00B457EA" w:rsidRDefault="00560282" w:rsidP="00F62B95">
            <w:pPr>
              <w:spacing w:line="360" w:lineRule="auto"/>
              <w:rPr>
                <w:sz w:val="16"/>
                <w:szCs w:val="16"/>
              </w:rPr>
            </w:pPr>
            <w:r w:rsidRPr="00B457EA">
              <w:rPr>
                <w:sz w:val="16"/>
                <w:szCs w:val="16"/>
              </w:rPr>
              <w:t>-0.965550</w:t>
            </w:r>
          </w:p>
        </w:tc>
      </w:tr>
      <w:tr w:rsidR="00560282" w:rsidRPr="00B457EA" w14:paraId="12D9A5C4" w14:textId="77777777" w:rsidTr="00983730">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9F37181" w14:textId="77777777" w:rsidR="00560282" w:rsidRPr="00B457EA" w:rsidRDefault="00560282" w:rsidP="00F62B95">
            <w:pPr>
              <w:spacing w:line="360" w:lineRule="auto"/>
              <w:jc w:val="center"/>
              <w:rPr>
                <w:b/>
                <w:bCs/>
                <w:sz w:val="16"/>
                <w:szCs w:val="16"/>
              </w:rPr>
            </w:pPr>
            <w:r w:rsidRPr="00B457EA">
              <w:rPr>
                <w:b/>
                <w:bCs/>
                <w:sz w:val="16"/>
                <w:szCs w:val="16"/>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B5643A6" w14:textId="77777777" w:rsidR="00560282" w:rsidRPr="00B457EA" w:rsidRDefault="00560282" w:rsidP="00F62B95">
            <w:pPr>
              <w:spacing w:line="360" w:lineRule="auto"/>
              <w:rPr>
                <w:sz w:val="16"/>
                <w:szCs w:val="16"/>
              </w:rPr>
            </w:pPr>
            <w:r w:rsidRPr="00B457EA">
              <w:rPr>
                <w:sz w:val="16"/>
                <w:szCs w:val="16"/>
              </w:rPr>
              <w:t>110.000000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576DEC5A" w14:textId="77777777" w:rsidR="00560282" w:rsidRPr="00B457EA" w:rsidRDefault="00560282" w:rsidP="00F62B95">
            <w:pPr>
              <w:spacing w:line="360" w:lineRule="auto"/>
              <w:rPr>
                <w:sz w:val="16"/>
                <w:szCs w:val="16"/>
              </w:rPr>
            </w:pPr>
            <w:r w:rsidRPr="00B457EA">
              <w:rPr>
                <w:sz w:val="16"/>
                <w:szCs w:val="16"/>
              </w:rPr>
              <w:t>0.655519</w:t>
            </w:r>
          </w:p>
        </w:tc>
        <w:tc>
          <w:tcPr>
            <w:tcW w:w="0" w:type="auto"/>
            <w:tcBorders>
              <w:top w:val="single" w:sz="4" w:space="0" w:color="auto"/>
              <w:left w:val="single" w:sz="4" w:space="0" w:color="auto"/>
              <w:bottom w:val="single" w:sz="4" w:space="0" w:color="auto"/>
              <w:right w:val="single" w:sz="4" w:space="0" w:color="auto"/>
            </w:tcBorders>
            <w:vAlign w:val="center"/>
            <w:hideMark/>
          </w:tcPr>
          <w:p w14:paraId="2F11299D" w14:textId="77777777" w:rsidR="00560282" w:rsidRPr="00B457EA" w:rsidRDefault="00560282" w:rsidP="00F62B95">
            <w:pPr>
              <w:spacing w:line="360" w:lineRule="auto"/>
              <w:rPr>
                <w:sz w:val="16"/>
                <w:szCs w:val="16"/>
              </w:rPr>
            </w:pPr>
            <w:r w:rsidRPr="00B457EA">
              <w:rPr>
                <w:sz w:val="16"/>
                <w:szCs w:val="16"/>
              </w:rPr>
              <w:t>0.659827</w:t>
            </w:r>
          </w:p>
        </w:tc>
        <w:tc>
          <w:tcPr>
            <w:tcW w:w="0" w:type="auto"/>
            <w:tcBorders>
              <w:top w:val="single" w:sz="4" w:space="0" w:color="auto"/>
              <w:left w:val="single" w:sz="4" w:space="0" w:color="auto"/>
              <w:bottom w:val="single" w:sz="4" w:space="0" w:color="auto"/>
              <w:right w:val="single" w:sz="4" w:space="0" w:color="auto"/>
            </w:tcBorders>
            <w:vAlign w:val="center"/>
            <w:hideMark/>
          </w:tcPr>
          <w:p w14:paraId="40763B9C" w14:textId="77777777" w:rsidR="00560282" w:rsidRPr="00B457EA" w:rsidRDefault="00560282" w:rsidP="00F62B95">
            <w:pPr>
              <w:spacing w:line="360" w:lineRule="auto"/>
              <w:rPr>
                <w:sz w:val="16"/>
                <w:szCs w:val="16"/>
              </w:rPr>
            </w:pPr>
            <w:r w:rsidRPr="00B457EA">
              <w:rPr>
                <w:sz w:val="16"/>
                <w:szCs w:val="16"/>
              </w:rPr>
              <w:t>0.657200</w:t>
            </w:r>
          </w:p>
        </w:tc>
      </w:tr>
      <w:tr w:rsidR="00560282" w:rsidRPr="00B457EA" w14:paraId="47D35E30" w14:textId="77777777" w:rsidTr="00983730">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2B91EBA" w14:textId="77777777" w:rsidR="00560282" w:rsidRPr="00B457EA" w:rsidRDefault="00560282" w:rsidP="00F62B95">
            <w:pPr>
              <w:spacing w:line="360" w:lineRule="auto"/>
              <w:jc w:val="center"/>
              <w:rPr>
                <w:b/>
                <w:bCs/>
                <w:sz w:val="16"/>
                <w:szCs w:val="16"/>
              </w:rPr>
            </w:pPr>
            <w:r w:rsidRPr="00B457EA">
              <w:rPr>
                <w:b/>
                <w:bCs/>
                <w:sz w:val="16"/>
                <w:szCs w:val="16"/>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52DCAD32" w14:textId="77777777" w:rsidR="00560282" w:rsidRPr="00B457EA" w:rsidRDefault="00560282" w:rsidP="00F62B95">
            <w:pPr>
              <w:spacing w:line="360" w:lineRule="auto"/>
              <w:rPr>
                <w:sz w:val="16"/>
                <w:szCs w:val="16"/>
              </w:rPr>
            </w:pPr>
            <w:r w:rsidRPr="00B457EA">
              <w:rPr>
                <w:sz w:val="16"/>
                <w:szCs w:val="16"/>
              </w:rPr>
              <w:t>120.000000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76ED3904" w14:textId="77777777" w:rsidR="00560282" w:rsidRPr="00B457EA" w:rsidRDefault="00560282" w:rsidP="00F62B95">
            <w:pPr>
              <w:spacing w:line="360" w:lineRule="auto"/>
              <w:rPr>
                <w:sz w:val="16"/>
                <w:szCs w:val="16"/>
              </w:rPr>
            </w:pPr>
            <w:r w:rsidRPr="00B457EA">
              <w:rPr>
                <w:sz w:val="16"/>
                <w:szCs w:val="16"/>
              </w:rPr>
              <w:t>1.218025</w:t>
            </w:r>
          </w:p>
        </w:tc>
        <w:tc>
          <w:tcPr>
            <w:tcW w:w="0" w:type="auto"/>
            <w:tcBorders>
              <w:top w:val="single" w:sz="4" w:space="0" w:color="auto"/>
              <w:left w:val="single" w:sz="4" w:space="0" w:color="auto"/>
              <w:bottom w:val="single" w:sz="4" w:space="0" w:color="auto"/>
              <w:right w:val="single" w:sz="4" w:space="0" w:color="auto"/>
            </w:tcBorders>
            <w:vAlign w:val="center"/>
            <w:hideMark/>
          </w:tcPr>
          <w:p w14:paraId="05B15733" w14:textId="77777777" w:rsidR="00560282" w:rsidRPr="00B457EA" w:rsidRDefault="00560282" w:rsidP="00F62B95">
            <w:pPr>
              <w:spacing w:line="360" w:lineRule="auto"/>
              <w:rPr>
                <w:sz w:val="16"/>
                <w:szCs w:val="16"/>
              </w:rPr>
            </w:pPr>
            <w:r w:rsidRPr="00B457EA">
              <w:rPr>
                <w:sz w:val="16"/>
                <w:szCs w:val="16"/>
              </w:rPr>
              <w:t>1.218919</w:t>
            </w:r>
          </w:p>
        </w:tc>
        <w:tc>
          <w:tcPr>
            <w:tcW w:w="0" w:type="auto"/>
            <w:tcBorders>
              <w:top w:val="single" w:sz="4" w:space="0" w:color="auto"/>
              <w:left w:val="single" w:sz="4" w:space="0" w:color="auto"/>
              <w:bottom w:val="single" w:sz="4" w:space="0" w:color="auto"/>
              <w:right w:val="single" w:sz="4" w:space="0" w:color="auto"/>
            </w:tcBorders>
            <w:vAlign w:val="center"/>
            <w:hideMark/>
          </w:tcPr>
          <w:p w14:paraId="7F6B0608" w14:textId="77777777" w:rsidR="00560282" w:rsidRPr="00B457EA" w:rsidRDefault="00560282" w:rsidP="00F62B95">
            <w:pPr>
              <w:spacing w:line="360" w:lineRule="auto"/>
              <w:rPr>
                <w:sz w:val="16"/>
                <w:szCs w:val="16"/>
              </w:rPr>
            </w:pPr>
            <w:r w:rsidRPr="00B457EA">
              <w:rPr>
                <w:sz w:val="16"/>
                <w:szCs w:val="16"/>
              </w:rPr>
              <w:t>0.073379</w:t>
            </w:r>
          </w:p>
        </w:tc>
      </w:tr>
      <w:tr w:rsidR="00560282" w:rsidRPr="00B457EA" w14:paraId="600767D8" w14:textId="77777777" w:rsidTr="00983730">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2D125E4" w14:textId="77777777" w:rsidR="00560282" w:rsidRPr="00B457EA" w:rsidRDefault="00560282" w:rsidP="00F62B95">
            <w:pPr>
              <w:spacing w:line="360" w:lineRule="auto"/>
              <w:jc w:val="center"/>
              <w:rPr>
                <w:b/>
                <w:bCs/>
                <w:sz w:val="16"/>
                <w:szCs w:val="16"/>
              </w:rPr>
            </w:pPr>
            <w:r w:rsidRPr="00B457EA">
              <w:rPr>
                <w:b/>
                <w:bCs/>
                <w:sz w:val="16"/>
                <w:szCs w:val="16"/>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7CA7561E" w14:textId="77777777" w:rsidR="00560282" w:rsidRPr="00B457EA" w:rsidRDefault="00560282" w:rsidP="00F62B95">
            <w:pPr>
              <w:spacing w:line="360" w:lineRule="auto"/>
              <w:rPr>
                <w:sz w:val="16"/>
                <w:szCs w:val="16"/>
              </w:rPr>
            </w:pPr>
            <w:r w:rsidRPr="00B457EA">
              <w:rPr>
                <w:sz w:val="16"/>
                <w:szCs w:val="16"/>
              </w:rPr>
              <w:t>130.000000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A9FC93D" w14:textId="77777777" w:rsidR="00560282" w:rsidRPr="00B457EA" w:rsidRDefault="00560282" w:rsidP="00F62B95">
            <w:pPr>
              <w:spacing w:line="360" w:lineRule="auto"/>
              <w:rPr>
                <w:sz w:val="16"/>
                <w:szCs w:val="16"/>
              </w:rPr>
            </w:pPr>
            <w:r w:rsidRPr="00B457EA">
              <w:rPr>
                <w:sz w:val="16"/>
                <w:szCs w:val="16"/>
              </w:rPr>
              <w:t>2.131744</w:t>
            </w:r>
          </w:p>
        </w:tc>
        <w:tc>
          <w:tcPr>
            <w:tcW w:w="0" w:type="auto"/>
            <w:tcBorders>
              <w:top w:val="single" w:sz="4" w:space="0" w:color="auto"/>
              <w:left w:val="single" w:sz="4" w:space="0" w:color="auto"/>
              <w:bottom w:val="single" w:sz="4" w:space="0" w:color="auto"/>
              <w:right w:val="single" w:sz="4" w:space="0" w:color="auto"/>
            </w:tcBorders>
            <w:vAlign w:val="center"/>
            <w:hideMark/>
          </w:tcPr>
          <w:p w14:paraId="1EF80B3E" w14:textId="77777777" w:rsidR="00560282" w:rsidRPr="00B457EA" w:rsidRDefault="00560282" w:rsidP="00F62B95">
            <w:pPr>
              <w:spacing w:line="360" w:lineRule="auto"/>
              <w:rPr>
                <w:sz w:val="16"/>
                <w:szCs w:val="16"/>
              </w:rPr>
            </w:pPr>
            <w:r w:rsidRPr="00B457EA">
              <w:rPr>
                <w:sz w:val="16"/>
                <w:szCs w:val="16"/>
              </w:rPr>
              <w:t>2.125693</w:t>
            </w:r>
          </w:p>
        </w:tc>
        <w:tc>
          <w:tcPr>
            <w:tcW w:w="0" w:type="auto"/>
            <w:tcBorders>
              <w:top w:val="single" w:sz="4" w:space="0" w:color="auto"/>
              <w:left w:val="single" w:sz="4" w:space="0" w:color="auto"/>
              <w:bottom w:val="single" w:sz="4" w:space="0" w:color="auto"/>
              <w:right w:val="single" w:sz="4" w:space="0" w:color="auto"/>
            </w:tcBorders>
            <w:vAlign w:val="center"/>
            <w:hideMark/>
          </w:tcPr>
          <w:p w14:paraId="2CD41A73" w14:textId="77777777" w:rsidR="00560282" w:rsidRPr="00B457EA" w:rsidRDefault="00560282" w:rsidP="00F62B95">
            <w:pPr>
              <w:spacing w:line="360" w:lineRule="auto"/>
              <w:rPr>
                <w:sz w:val="16"/>
                <w:szCs w:val="16"/>
              </w:rPr>
            </w:pPr>
            <w:r w:rsidRPr="00B457EA">
              <w:rPr>
                <w:sz w:val="16"/>
                <w:szCs w:val="16"/>
              </w:rPr>
              <w:t>-0.283892</w:t>
            </w:r>
          </w:p>
        </w:tc>
      </w:tr>
      <w:tr w:rsidR="00560282" w:rsidRPr="00B457EA" w14:paraId="2D776530" w14:textId="77777777" w:rsidTr="00983730">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727C0E8" w14:textId="77777777" w:rsidR="00560282" w:rsidRPr="00B457EA" w:rsidRDefault="00560282" w:rsidP="00F62B95">
            <w:pPr>
              <w:spacing w:line="360" w:lineRule="auto"/>
              <w:jc w:val="center"/>
              <w:rPr>
                <w:b/>
                <w:bCs/>
                <w:sz w:val="16"/>
                <w:szCs w:val="16"/>
              </w:rPr>
            </w:pPr>
            <w:r w:rsidRPr="00B457EA">
              <w:rPr>
                <w:b/>
                <w:bCs/>
                <w:sz w:val="16"/>
                <w:szCs w:val="16"/>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6B204C49" w14:textId="77777777" w:rsidR="00560282" w:rsidRPr="00B457EA" w:rsidRDefault="00560282" w:rsidP="00F62B95">
            <w:pPr>
              <w:spacing w:line="360" w:lineRule="auto"/>
              <w:rPr>
                <w:sz w:val="16"/>
                <w:szCs w:val="16"/>
              </w:rPr>
            </w:pPr>
            <w:r w:rsidRPr="00B457EA">
              <w:rPr>
                <w:sz w:val="16"/>
                <w:szCs w:val="16"/>
              </w:rPr>
              <w:t>140.000000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511B7BB6" w14:textId="77777777" w:rsidR="00560282" w:rsidRPr="00B457EA" w:rsidRDefault="00560282" w:rsidP="00F62B95">
            <w:pPr>
              <w:spacing w:line="360" w:lineRule="auto"/>
              <w:rPr>
                <w:sz w:val="16"/>
                <w:szCs w:val="16"/>
              </w:rPr>
            </w:pPr>
            <w:r w:rsidRPr="00B457EA">
              <w:rPr>
                <w:sz w:val="16"/>
                <w:szCs w:val="16"/>
              </w:rPr>
              <w:t>3.511885</w:t>
            </w:r>
          </w:p>
        </w:tc>
        <w:tc>
          <w:tcPr>
            <w:tcW w:w="0" w:type="auto"/>
            <w:tcBorders>
              <w:top w:val="single" w:sz="4" w:space="0" w:color="auto"/>
              <w:left w:val="single" w:sz="4" w:space="0" w:color="auto"/>
              <w:bottom w:val="single" w:sz="4" w:space="0" w:color="auto"/>
              <w:right w:val="single" w:sz="4" w:space="0" w:color="auto"/>
            </w:tcBorders>
            <w:vAlign w:val="center"/>
            <w:hideMark/>
          </w:tcPr>
          <w:p w14:paraId="2665E43D" w14:textId="77777777" w:rsidR="00560282" w:rsidRPr="00B457EA" w:rsidRDefault="00560282" w:rsidP="00F62B95">
            <w:pPr>
              <w:spacing w:line="360" w:lineRule="auto"/>
              <w:rPr>
                <w:sz w:val="16"/>
                <w:szCs w:val="16"/>
              </w:rPr>
            </w:pPr>
            <w:r w:rsidRPr="00B457EA">
              <w:rPr>
                <w:sz w:val="16"/>
                <w:szCs w:val="16"/>
              </w:rPr>
              <w:t>3.528803</w:t>
            </w:r>
          </w:p>
        </w:tc>
        <w:tc>
          <w:tcPr>
            <w:tcW w:w="0" w:type="auto"/>
            <w:tcBorders>
              <w:top w:val="single" w:sz="4" w:space="0" w:color="auto"/>
              <w:left w:val="single" w:sz="4" w:space="0" w:color="auto"/>
              <w:bottom w:val="single" w:sz="4" w:space="0" w:color="auto"/>
              <w:right w:val="single" w:sz="4" w:space="0" w:color="auto"/>
            </w:tcBorders>
            <w:vAlign w:val="center"/>
            <w:hideMark/>
          </w:tcPr>
          <w:p w14:paraId="2DF1B9F3" w14:textId="77777777" w:rsidR="00560282" w:rsidRPr="00B457EA" w:rsidRDefault="00560282" w:rsidP="00F62B95">
            <w:pPr>
              <w:spacing w:line="360" w:lineRule="auto"/>
              <w:rPr>
                <w:sz w:val="16"/>
                <w:szCs w:val="16"/>
              </w:rPr>
            </w:pPr>
            <w:r w:rsidRPr="00B457EA">
              <w:rPr>
                <w:sz w:val="16"/>
                <w:szCs w:val="16"/>
              </w:rPr>
              <w:t>0.481740</w:t>
            </w:r>
          </w:p>
        </w:tc>
      </w:tr>
      <w:tr w:rsidR="00560282" w:rsidRPr="00B457EA" w14:paraId="1FEC9318" w14:textId="77777777" w:rsidTr="00983730">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871A7F8" w14:textId="77777777" w:rsidR="00560282" w:rsidRPr="00B457EA" w:rsidRDefault="00560282" w:rsidP="00F62B95">
            <w:pPr>
              <w:spacing w:line="360" w:lineRule="auto"/>
              <w:jc w:val="center"/>
              <w:rPr>
                <w:b/>
                <w:bCs/>
                <w:sz w:val="16"/>
                <w:szCs w:val="16"/>
              </w:rPr>
            </w:pPr>
            <w:r w:rsidRPr="00B457EA">
              <w:rPr>
                <w:b/>
                <w:bCs/>
                <w:sz w:val="16"/>
                <w:szCs w:val="16"/>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1B45C484" w14:textId="77777777" w:rsidR="00560282" w:rsidRPr="00B457EA" w:rsidRDefault="00560282" w:rsidP="00F62B95">
            <w:pPr>
              <w:spacing w:line="360" w:lineRule="auto"/>
              <w:rPr>
                <w:sz w:val="16"/>
                <w:szCs w:val="16"/>
              </w:rPr>
            </w:pPr>
            <w:r w:rsidRPr="00B457EA">
              <w:rPr>
                <w:sz w:val="16"/>
                <w:szCs w:val="16"/>
              </w:rPr>
              <w:t>150.000000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5E90B340" w14:textId="77777777" w:rsidR="00560282" w:rsidRPr="00B457EA" w:rsidRDefault="00560282" w:rsidP="00F62B95">
            <w:pPr>
              <w:spacing w:line="360" w:lineRule="auto"/>
              <w:rPr>
                <w:sz w:val="16"/>
                <w:szCs w:val="16"/>
              </w:rPr>
            </w:pPr>
            <w:r w:rsidRPr="00B457EA">
              <w:rPr>
                <w:sz w:val="16"/>
                <w:szCs w:val="16"/>
              </w:rPr>
              <w:t>5.528623</w:t>
            </w:r>
          </w:p>
        </w:tc>
        <w:tc>
          <w:tcPr>
            <w:tcW w:w="0" w:type="auto"/>
            <w:tcBorders>
              <w:top w:val="single" w:sz="4" w:space="0" w:color="auto"/>
              <w:left w:val="single" w:sz="4" w:space="0" w:color="auto"/>
              <w:bottom w:val="single" w:sz="4" w:space="0" w:color="auto"/>
              <w:right w:val="single" w:sz="4" w:space="0" w:color="auto"/>
            </w:tcBorders>
            <w:vAlign w:val="center"/>
            <w:hideMark/>
          </w:tcPr>
          <w:p w14:paraId="70397A09" w14:textId="77777777" w:rsidR="00560282" w:rsidRPr="00B457EA" w:rsidRDefault="00560282" w:rsidP="00F62B95">
            <w:pPr>
              <w:spacing w:line="360" w:lineRule="auto"/>
              <w:rPr>
                <w:sz w:val="16"/>
                <w:szCs w:val="16"/>
              </w:rPr>
            </w:pPr>
            <w:r w:rsidRPr="00B457EA">
              <w:rPr>
                <w:sz w:val="16"/>
                <w:szCs w:val="16"/>
              </w:rPr>
              <w:t>5.607719</w:t>
            </w:r>
          </w:p>
        </w:tc>
        <w:tc>
          <w:tcPr>
            <w:tcW w:w="0" w:type="auto"/>
            <w:tcBorders>
              <w:top w:val="single" w:sz="4" w:space="0" w:color="auto"/>
              <w:left w:val="single" w:sz="4" w:space="0" w:color="auto"/>
              <w:bottom w:val="single" w:sz="4" w:space="0" w:color="auto"/>
              <w:right w:val="single" w:sz="4" w:space="0" w:color="auto"/>
            </w:tcBorders>
            <w:vAlign w:val="center"/>
            <w:hideMark/>
          </w:tcPr>
          <w:p w14:paraId="680B98AA" w14:textId="77777777" w:rsidR="00560282" w:rsidRPr="00B457EA" w:rsidRDefault="00560282" w:rsidP="00F62B95">
            <w:pPr>
              <w:spacing w:line="360" w:lineRule="auto"/>
              <w:rPr>
                <w:sz w:val="16"/>
                <w:szCs w:val="16"/>
              </w:rPr>
            </w:pPr>
            <w:r w:rsidRPr="00B457EA">
              <w:rPr>
                <w:sz w:val="16"/>
                <w:szCs w:val="16"/>
              </w:rPr>
              <w:t>1.430680</w:t>
            </w:r>
          </w:p>
        </w:tc>
      </w:tr>
      <w:tr w:rsidR="00560282" w:rsidRPr="00B457EA" w14:paraId="01F109A3" w14:textId="77777777" w:rsidTr="00983730">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1D3B152" w14:textId="77777777" w:rsidR="00560282" w:rsidRPr="00B457EA" w:rsidRDefault="00560282" w:rsidP="00F62B95">
            <w:pPr>
              <w:spacing w:line="360" w:lineRule="auto"/>
              <w:jc w:val="center"/>
              <w:rPr>
                <w:b/>
                <w:bCs/>
                <w:sz w:val="16"/>
                <w:szCs w:val="16"/>
              </w:rPr>
            </w:pPr>
            <w:r w:rsidRPr="00B457EA">
              <w:rPr>
                <w:b/>
                <w:bCs/>
                <w:sz w:val="16"/>
                <w:szCs w:val="16"/>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41467A12" w14:textId="77777777" w:rsidR="00560282" w:rsidRPr="00B457EA" w:rsidRDefault="00560282" w:rsidP="00F62B95">
            <w:pPr>
              <w:spacing w:line="360" w:lineRule="auto"/>
              <w:rPr>
                <w:sz w:val="16"/>
                <w:szCs w:val="16"/>
              </w:rPr>
            </w:pPr>
            <w:r w:rsidRPr="00B457EA">
              <w:rPr>
                <w:sz w:val="16"/>
                <w:szCs w:val="16"/>
              </w:rPr>
              <w:t>160.000000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7C5D1DD" w14:textId="77777777" w:rsidR="00560282" w:rsidRPr="00B457EA" w:rsidRDefault="00560282" w:rsidP="00F62B95">
            <w:pPr>
              <w:spacing w:line="360" w:lineRule="auto"/>
              <w:rPr>
                <w:sz w:val="16"/>
                <w:szCs w:val="16"/>
              </w:rPr>
            </w:pPr>
            <w:r w:rsidRPr="00B457EA">
              <w:rPr>
                <w:sz w:val="16"/>
                <w:szCs w:val="16"/>
              </w:rPr>
              <w:t>8.461670</w:t>
            </w:r>
          </w:p>
        </w:tc>
        <w:tc>
          <w:tcPr>
            <w:tcW w:w="0" w:type="auto"/>
            <w:tcBorders>
              <w:top w:val="single" w:sz="4" w:space="0" w:color="auto"/>
              <w:left w:val="single" w:sz="4" w:space="0" w:color="auto"/>
              <w:bottom w:val="single" w:sz="4" w:space="0" w:color="auto"/>
              <w:right w:val="single" w:sz="4" w:space="0" w:color="auto"/>
            </w:tcBorders>
            <w:vAlign w:val="center"/>
            <w:hideMark/>
          </w:tcPr>
          <w:p w14:paraId="0B10F683" w14:textId="77777777" w:rsidR="00560282" w:rsidRPr="00B457EA" w:rsidRDefault="00560282" w:rsidP="00F62B95">
            <w:pPr>
              <w:spacing w:line="360" w:lineRule="auto"/>
              <w:rPr>
                <w:sz w:val="16"/>
                <w:szCs w:val="16"/>
              </w:rPr>
            </w:pPr>
            <w:r w:rsidRPr="00B457EA">
              <w:rPr>
                <w:sz w:val="16"/>
                <w:szCs w:val="16"/>
              </w:rPr>
              <w:t>8.548812</w:t>
            </w:r>
          </w:p>
        </w:tc>
        <w:tc>
          <w:tcPr>
            <w:tcW w:w="0" w:type="auto"/>
            <w:tcBorders>
              <w:top w:val="single" w:sz="4" w:space="0" w:color="auto"/>
              <w:left w:val="single" w:sz="4" w:space="0" w:color="auto"/>
              <w:bottom w:val="single" w:sz="4" w:space="0" w:color="auto"/>
              <w:right w:val="single" w:sz="4" w:space="0" w:color="auto"/>
            </w:tcBorders>
            <w:vAlign w:val="center"/>
            <w:hideMark/>
          </w:tcPr>
          <w:p w14:paraId="24CDB04C" w14:textId="77777777" w:rsidR="00560282" w:rsidRPr="00B457EA" w:rsidRDefault="00560282" w:rsidP="00F62B95">
            <w:pPr>
              <w:spacing w:line="360" w:lineRule="auto"/>
              <w:rPr>
                <w:sz w:val="16"/>
                <w:szCs w:val="16"/>
              </w:rPr>
            </w:pPr>
            <w:r w:rsidRPr="00B457EA">
              <w:rPr>
                <w:sz w:val="16"/>
                <w:szCs w:val="16"/>
              </w:rPr>
              <w:t>1.029845</w:t>
            </w:r>
          </w:p>
        </w:tc>
      </w:tr>
      <w:tr w:rsidR="00560282" w:rsidRPr="00B457EA" w14:paraId="35D24CE5" w14:textId="77777777" w:rsidTr="00983730">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70B6445" w14:textId="77777777" w:rsidR="00560282" w:rsidRPr="00B457EA" w:rsidRDefault="00560282" w:rsidP="00F62B95">
            <w:pPr>
              <w:spacing w:line="360" w:lineRule="auto"/>
              <w:jc w:val="center"/>
              <w:rPr>
                <w:b/>
                <w:bCs/>
                <w:sz w:val="16"/>
                <w:szCs w:val="16"/>
              </w:rPr>
            </w:pPr>
            <w:r w:rsidRPr="00B457EA">
              <w:rPr>
                <w:b/>
                <w:bCs/>
                <w:sz w:val="16"/>
                <w:szCs w:val="16"/>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2B126B6F" w14:textId="77777777" w:rsidR="00560282" w:rsidRPr="00B457EA" w:rsidRDefault="00560282" w:rsidP="00F62B95">
            <w:pPr>
              <w:spacing w:line="360" w:lineRule="auto"/>
              <w:rPr>
                <w:sz w:val="16"/>
                <w:szCs w:val="16"/>
              </w:rPr>
            </w:pPr>
            <w:r w:rsidRPr="00B457EA">
              <w:rPr>
                <w:sz w:val="16"/>
                <w:szCs w:val="16"/>
              </w:rPr>
              <w:t>170.000000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7CB04CEC" w14:textId="77777777" w:rsidR="00560282" w:rsidRPr="00B457EA" w:rsidRDefault="00560282" w:rsidP="00F62B95">
            <w:pPr>
              <w:spacing w:line="360" w:lineRule="auto"/>
              <w:rPr>
                <w:sz w:val="16"/>
                <w:szCs w:val="16"/>
              </w:rPr>
            </w:pPr>
            <w:r w:rsidRPr="00B457EA">
              <w:rPr>
                <w:sz w:val="16"/>
                <w:szCs w:val="16"/>
              </w:rPr>
              <w:t>12.562362</w:t>
            </w:r>
          </w:p>
        </w:tc>
        <w:tc>
          <w:tcPr>
            <w:tcW w:w="0" w:type="auto"/>
            <w:tcBorders>
              <w:top w:val="single" w:sz="4" w:space="0" w:color="auto"/>
              <w:left w:val="single" w:sz="4" w:space="0" w:color="auto"/>
              <w:bottom w:val="single" w:sz="4" w:space="0" w:color="auto"/>
              <w:right w:val="single" w:sz="4" w:space="0" w:color="auto"/>
            </w:tcBorders>
            <w:vAlign w:val="center"/>
            <w:hideMark/>
          </w:tcPr>
          <w:p w14:paraId="12840481" w14:textId="77777777" w:rsidR="00560282" w:rsidRPr="00B457EA" w:rsidRDefault="00560282" w:rsidP="00F62B95">
            <w:pPr>
              <w:spacing w:line="360" w:lineRule="auto"/>
              <w:rPr>
                <w:sz w:val="16"/>
                <w:szCs w:val="16"/>
              </w:rPr>
            </w:pPr>
            <w:r w:rsidRPr="00B457EA">
              <w:rPr>
                <w:sz w:val="16"/>
                <w:szCs w:val="16"/>
              </w:rPr>
              <w:t>12.483644</w:t>
            </w:r>
          </w:p>
        </w:tc>
        <w:tc>
          <w:tcPr>
            <w:tcW w:w="0" w:type="auto"/>
            <w:tcBorders>
              <w:top w:val="single" w:sz="4" w:space="0" w:color="auto"/>
              <w:left w:val="single" w:sz="4" w:space="0" w:color="auto"/>
              <w:bottom w:val="single" w:sz="4" w:space="0" w:color="auto"/>
              <w:right w:val="single" w:sz="4" w:space="0" w:color="auto"/>
            </w:tcBorders>
            <w:vAlign w:val="center"/>
            <w:hideMark/>
          </w:tcPr>
          <w:p w14:paraId="6DAD8B9F" w14:textId="77777777" w:rsidR="00560282" w:rsidRPr="00B457EA" w:rsidRDefault="00560282" w:rsidP="00F62B95">
            <w:pPr>
              <w:spacing w:line="360" w:lineRule="auto"/>
              <w:rPr>
                <w:sz w:val="16"/>
                <w:szCs w:val="16"/>
              </w:rPr>
            </w:pPr>
            <w:r w:rsidRPr="00B457EA">
              <w:rPr>
                <w:sz w:val="16"/>
                <w:szCs w:val="16"/>
              </w:rPr>
              <w:t>-0.626612</w:t>
            </w:r>
          </w:p>
        </w:tc>
      </w:tr>
      <w:tr w:rsidR="00560282" w:rsidRPr="00B457EA" w14:paraId="5E548BAB" w14:textId="77777777" w:rsidTr="00983730">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FDCCA07" w14:textId="77777777" w:rsidR="00560282" w:rsidRPr="00B457EA" w:rsidRDefault="00560282" w:rsidP="00F62B95">
            <w:pPr>
              <w:spacing w:line="360" w:lineRule="auto"/>
              <w:jc w:val="center"/>
              <w:rPr>
                <w:b/>
                <w:bCs/>
                <w:sz w:val="16"/>
                <w:szCs w:val="16"/>
              </w:rPr>
            </w:pPr>
            <w:r w:rsidRPr="00B457EA">
              <w:rPr>
                <w:b/>
                <w:bCs/>
                <w:sz w:val="16"/>
                <w:szCs w:val="16"/>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343F4A68" w14:textId="77777777" w:rsidR="00560282" w:rsidRPr="00B457EA" w:rsidRDefault="00560282" w:rsidP="00F62B95">
            <w:pPr>
              <w:spacing w:line="360" w:lineRule="auto"/>
              <w:rPr>
                <w:sz w:val="16"/>
                <w:szCs w:val="16"/>
              </w:rPr>
            </w:pPr>
            <w:r w:rsidRPr="00B457EA">
              <w:rPr>
                <w:sz w:val="16"/>
                <w:szCs w:val="16"/>
              </w:rPr>
              <w:t>180.000000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7B1645C7" w14:textId="77777777" w:rsidR="00560282" w:rsidRPr="00B457EA" w:rsidRDefault="00560282" w:rsidP="00F62B95">
            <w:pPr>
              <w:spacing w:line="360" w:lineRule="auto"/>
              <w:rPr>
                <w:sz w:val="16"/>
                <w:szCs w:val="16"/>
              </w:rPr>
            </w:pPr>
            <w:r w:rsidRPr="00B457EA">
              <w:rPr>
                <w:sz w:val="16"/>
                <w:szCs w:val="16"/>
              </w:rPr>
              <w:t>17.671092</w:t>
            </w:r>
          </w:p>
        </w:tc>
        <w:tc>
          <w:tcPr>
            <w:tcW w:w="0" w:type="auto"/>
            <w:tcBorders>
              <w:top w:val="single" w:sz="4" w:space="0" w:color="auto"/>
              <w:left w:val="single" w:sz="4" w:space="0" w:color="auto"/>
              <w:bottom w:val="single" w:sz="4" w:space="0" w:color="auto"/>
              <w:right w:val="single" w:sz="4" w:space="0" w:color="auto"/>
            </w:tcBorders>
            <w:vAlign w:val="center"/>
            <w:hideMark/>
          </w:tcPr>
          <w:p w14:paraId="207FE6DF" w14:textId="77777777" w:rsidR="00560282" w:rsidRPr="00B457EA" w:rsidRDefault="00560282" w:rsidP="00F62B95">
            <w:pPr>
              <w:spacing w:line="360" w:lineRule="auto"/>
              <w:rPr>
                <w:sz w:val="16"/>
                <w:szCs w:val="16"/>
              </w:rPr>
            </w:pPr>
            <w:r w:rsidRPr="00B457EA">
              <w:rPr>
                <w:sz w:val="16"/>
                <w:szCs w:val="16"/>
              </w:rPr>
              <w:t>17.417259</w:t>
            </w:r>
          </w:p>
        </w:tc>
        <w:tc>
          <w:tcPr>
            <w:tcW w:w="0" w:type="auto"/>
            <w:tcBorders>
              <w:top w:val="single" w:sz="4" w:space="0" w:color="auto"/>
              <w:left w:val="single" w:sz="4" w:space="0" w:color="auto"/>
              <w:bottom w:val="single" w:sz="4" w:space="0" w:color="auto"/>
              <w:right w:val="single" w:sz="4" w:space="0" w:color="auto"/>
            </w:tcBorders>
            <w:vAlign w:val="center"/>
            <w:hideMark/>
          </w:tcPr>
          <w:p w14:paraId="65C8AAFD" w14:textId="77777777" w:rsidR="00560282" w:rsidRPr="00B457EA" w:rsidRDefault="00560282" w:rsidP="00F62B95">
            <w:pPr>
              <w:spacing w:line="360" w:lineRule="auto"/>
              <w:rPr>
                <w:sz w:val="16"/>
                <w:szCs w:val="16"/>
              </w:rPr>
            </w:pPr>
            <w:r w:rsidRPr="00B457EA">
              <w:rPr>
                <w:sz w:val="16"/>
                <w:szCs w:val="16"/>
              </w:rPr>
              <w:t>-1.436429</w:t>
            </w:r>
          </w:p>
        </w:tc>
      </w:tr>
      <w:tr w:rsidR="00560282" w:rsidRPr="00B457EA" w14:paraId="06ED23F1" w14:textId="77777777" w:rsidTr="00983730">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C7EFE34" w14:textId="77777777" w:rsidR="00560282" w:rsidRPr="00B457EA" w:rsidRDefault="00560282" w:rsidP="00F62B95">
            <w:pPr>
              <w:spacing w:line="360" w:lineRule="auto"/>
              <w:jc w:val="center"/>
              <w:rPr>
                <w:b/>
                <w:bCs/>
                <w:sz w:val="16"/>
                <w:szCs w:val="16"/>
              </w:rPr>
            </w:pPr>
            <w:r w:rsidRPr="00B457EA">
              <w:rPr>
                <w:b/>
                <w:bCs/>
                <w:sz w:val="16"/>
                <w:szCs w:val="16"/>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5EEAFDFC" w14:textId="77777777" w:rsidR="00560282" w:rsidRPr="00B457EA" w:rsidRDefault="00560282" w:rsidP="00F62B95">
            <w:pPr>
              <w:spacing w:line="360" w:lineRule="auto"/>
              <w:rPr>
                <w:sz w:val="16"/>
                <w:szCs w:val="16"/>
              </w:rPr>
            </w:pPr>
            <w:r w:rsidRPr="00B457EA">
              <w:rPr>
                <w:sz w:val="16"/>
                <w:szCs w:val="16"/>
              </w:rPr>
              <w:t>190.000000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781E985E" w14:textId="77777777" w:rsidR="00560282" w:rsidRPr="00B457EA" w:rsidRDefault="00560282" w:rsidP="00F62B95">
            <w:pPr>
              <w:spacing w:line="360" w:lineRule="auto"/>
              <w:rPr>
                <w:sz w:val="16"/>
                <w:szCs w:val="16"/>
              </w:rPr>
            </w:pPr>
            <w:r w:rsidRPr="00B457EA">
              <w:rPr>
                <w:sz w:val="16"/>
                <w:szCs w:val="16"/>
              </w:rPr>
              <w:t>23.555020</w:t>
            </w:r>
          </w:p>
        </w:tc>
        <w:tc>
          <w:tcPr>
            <w:tcW w:w="0" w:type="auto"/>
            <w:tcBorders>
              <w:top w:val="single" w:sz="4" w:space="0" w:color="auto"/>
              <w:left w:val="single" w:sz="4" w:space="0" w:color="auto"/>
              <w:bottom w:val="single" w:sz="4" w:space="0" w:color="auto"/>
              <w:right w:val="single" w:sz="4" w:space="0" w:color="auto"/>
            </w:tcBorders>
            <w:vAlign w:val="center"/>
            <w:hideMark/>
          </w:tcPr>
          <w:p w14:paraId="48C83699" w14:textId="77777777" w:rsidR="00560282" w:rsidRPr="00B457EA" w:rsidRDefault="00560282" w:rsidP="00F62B95">
            <w:pPr>
              <w:spacing w:line="360" w:lineRule="auto"/>
              <w:rPr>
                <w:sz w:val="16"/>
                <w:szCs w:val="16"/>
              </w:rPr>
            </w:pPr>
            <w:r w:rsidRPr="00B457EA">
              <w:rPr>
                <w:sz w:val="16"/>
                <w:szCs w:val="16"/>
              </w:rPr>
              <w:t>23.228460</w:t>
            </w:r>
          </w:p>
        </w:tc>
        <w:tc>
          <w:tcPr>
            <w:tcW w:w="0" w:type="auto"/>
            <w:tcBorders>
              <w:top w:val="single" w:sz="4" w:space="0" w:color="auto"/>
              <w:left w:val="single" w:sz="4" w:space="0" w:color="auto"/>
              <w:bottom w:val="single" w:sz="4" w:space="0" w:color="auto"/>
              <w:right w:val="single" w:sz="4" w:space="0" w:color="auto"/>
            </w:tcBorders>
            <w:vAlign w:val="center"/>
            <w:hideMark/>
          </w:tcPr>
          <w:p w14:paraId="43E36D83" w14:textId="77777777" w:rsidR="00560282" w:rsidRPr="00B457EA" w:rsidRDefault="00560282" w:rsidP="00F62B95">
            <w:pPr>
              <w:spacing w:line="360" w:lineRule="auto"/>
              <w:rPr>
                <w:sz w:val="16"/>
                <w:szCs w:val="16"/>
              </w:rPr>
            </w:pPr>
            <w:r w:rsidRPr="00B457EA">
              <w:rPr>
                <w:sz w:val="16"/>
                <w:szCs w:val="16"/>
              </w:rPr>
              <w:t>-1.386370</w:t>
            </w:r>
          </w:p>
        </w:tc>
      </w:tr>
      <w:tr w:rsidR="00560282" w:rsidRPr="00B457EA" w14:paraId="4480C6F6" w14:textId="77777777" w:rsidTr="00983730">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28896DD" w14:textId="77777777" w:rsidR="00560282" w:rsidRPr="00B457EA" w:rsidRDefault="00560282" w:rsidP="00F62B95">
            <w:pPr>
              <w:spacing w:line="360" w:lineRule="auto"/>
              <w:jc w:val="center"/>
              <w:rPr>
                <w:b/>
                <w:bCs/>
                <w:sz w:val="16"/>
                <w:szCs w:val="16"/>
              </w:rPr>
            </w:pPr>
            <w:r w:rsidRPr="00B457EA">
              <w:rPr>
                <w:b/>
                <w:bCs/>
                <w:sz w:val="16"/>
                <w:szCs w:val="16"/>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5D106C9B" w14:textId="77777777" w:rsidR="00560282" w:rsidRPr="00B457EA" w:rsidRDefault="00560282" w:rsidP="00F62B95">
            <w:pPr>
              <w:spacing w:line="360" w:lineRule="auto"/>
              <w:rPr>
                <w:sz w:val="16"/>
                <w:szCs w:val="16"/>
              </w:rPr>
            </w:pPr>
            <w:r w:rsidRPr="00B457EA">
              <w:rPr>
                <w:sz w:val="16"/>
                <w:szCs w:val="16"/>
              </w:rPr>
              <w:t>200.000000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5A236BB8" w14:textId="77777777" w:rsidR="00560282" w:rsidRPr="00B457EA" w:rsidRDefault="00560282" w:rsidP="00F62B95">
            <w:pPr>
              <w:spacing w:line="360" w:lineRule="auto"/>
              <w:rPr>
                <w:sz w:val="16"/>
                <w:szCs w:val="16"/>
              </w:rPr>
            </w:pPr>
            <w:r w:rsidRPr="00B457EA">
              <w:rPr>
                <w:sz w:val="16"/>
                <w:szCs w:val="16"/>
              </w:rPr>
              <w:t>30.054349</w:t>
            </w:r>
          </w:p>
        </w:tc>
        <w:tc>
          <w:tcPr>
            <w:tcW w:w="0" w:type="auto"/>
            <w:tcBorders>
              <w:top w:val="single" w:sz="4" w:space="0" w:color="auto"/>
              <w:left w:val="single" w:sz="4" w:space="0" w:color="auto"/>
              <w:bottom w:val="single" w:sz="4" w:space="0" w:color="auto"/>
              <w:right w:val="single" w:sz="4" w:space="0" w:color="auto"/>
            </w:tcBorders>
            <w:vAlign w:val="center"/>
            <w:hideMark/>
          </w:tcPr>
          <w:p w14:paraId="1BE863E3" w14:textId="77777777" w:rsidR="00560282" w:rsidRPr="00B457EA" w:rsidRDefault="00560282" w:rsidP="00F62B95">
            <w:pPr>
              <w:spacing w:line="360" w:lineRule="auto"/>
              <w:rPr>
                <w:sz w:val="16"/>
                <w:szCs w:val="16"/>
              </w:rPr>
            </w:pPr>
            <w:r w:rsidRPr="00B457EA">
              <w:rPr>
                <w:sz w:val="16"/>
                <w:szCs w:val="16"/>
              </w:rPr>
              <w:t>29.746362</w:t>
            </w:r>
          </w:p>
        </w:tc>
        <w:tc>
          <w:tcPr>
            <w:tcW w:w="0" w:type="auto"/>
            <w:tcBorders>
              <w:top w:val="single" w:sz="4" w:space="0" w:color="auto"/>
              <w:left w:val="single" w:sz="4" w:space="0" w:color="auto"/>
              <w:bottom w:val="single" w:sz="4" w:space="0" w:color="auto"/>
              <w:right w:val="single" w:sz="4" w:space="0" w:color="auto"/>
            </w:tcBorders>
            <w:vAlign w:val="center"/>
            <w:hideMark/>
          </w:tcPr>
          <w:p w14:paraId="3D4CC079" w14:textId="77777777" w:rsidR="00560282" w:rsidRPr="00B457EA" w:rsidRDefault="00560282" w:rsidP="00F62B95">
            <w:pPr>
              <w:spacing w:line="360" w:lineRule="auto"/>
              <w:rPr>
                <w:sz w:val="16"/>
                <w:szCs w:val="16"/>
              </w:rPr>
            </w:pPr>
            <w:r w:rsidRPr="00B457EA">
              <w:rPr>
                <w:sz w:val="16"/>
                <w:szCs w:val="16"/>
              </w:rPr>
              <w:t>-1.024769</w:t>
            </w:r>
          </w:p>
        </w:tc>
      </w:tr>
      <w:tr w:rsidR="00560282" w:rsidRPr="00B457EA" w14:paraId="27516013" w14:textId="77777777" w:rsidTr="00983730">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B5D9F84" w14:textId="77777777" w:rsidR="00560282" w:rsidRPr="00B457EA" w:rsidRDefault="00560282" w:rsidP="00F62B95">
            <w:pPr>
              <w:spacing w:line="360" w:lineRule="auto"/>
              <w:jc w:val="center"/>
              <w:rPr>
                <w:b/>
                <w:bCs/>
                <w:sz w:val="16"/>
                <w:szCs w:val="16"/>
              </w:rPr>
            </w:pPr>
            <w:r w:rsidRPr="00B457EA">
              <w:rPr>
                <w:b/>
                <w:bCs/>
                <w:sz w:val="16"/>
                <w:szCs w:val="16"/>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71BD3DC0" w14:textId="77777777" w:rsidR="00560282" w:rsidRPr="00B457EA" w:rsidRDefault="00560282" w:rsidP="00F62B95">
            <w:pPr>
              <w:spacing w:line="360" w:lineRule="auto"/>
              <w:rPr>
                <w:sz w:val="16"/>
                <w:szCs w:val="16"/>
              </w:rPr>
            </w:pPr>
            <w:r w:rsidRPr="00B457EA">
              <w:rPr>
                <w:sz w:val="16"/>
                <w:szCs w:val="16"/>
              </w:rPr>
              <w:t>210.000000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03F6F4CD" w14:textId="77777777" w:rsidR="00560282" w:rsidRPr="00B457EA" w:rsidRDefault="00560282" w:rsidP="00F62B95">
            <w:pPr>
              <w:spacing w:line="360" w:lineRule="auto"/>
              <w:rPr>
                <w:sz w:val="16"/>
                <w:szCs w:val="16"/>
              </w:rPr>
            </w:pPr>
            <w:r w:rsidRPr="00B457EA">
              <w:rPr>
                <w:sz w:val="16"/>
                <w:szCs w:val="16"/>
              </w:rPr>
              <w:t>27.026128</w:t>
            </w:r>
          </w:p>
        </w:tc>
        <w:tc>
          <w:tcPr>
            <w:tcW w:w="0" w:type="auto"/>
            <w:tcBorders>
              <w:top w:val="single" w:sz="4" w:space="0" w:color="auto"/>
              <w:left w:val="single" w:sz="4" w:space="0" w:color="auto"/>
              <w:bottom w:val="single" w:sz="4" w:space="0" w:color="auto"/>
              <w:right w:val="single" w:sz="4" w:space="0" w:color="auto"/>
            </w:tcBorders>
            <w:vAlign w:val="center"/>
            <w:hideMark/>
          </w:tcPr>
          <w:p w14:paraId="341A0E4D" w14:textId="77777777" w:rsidR="00560282" w:rsidRPr="00B457EA" w:rsidRDefault="00560282" w:rsidP="00F62B95">
            <w:pPr>
              <w:spacing w:line="360" w:lineRule="auto"/>
              <w:rPr>
                <w:sz w:val="16"/>
                <w:szCs w:val="16"/>
              </w:rPr>
            </w:pPr>
            <w:r w:rsidRPr="00B457EA">
              <w:rPr>
                <w:sz w:val="16"/>
                <w:szCs w:val="16"/>
              </w:rPr>
              <w:t>26.770144</w:t>
            </w:r>
          </w:p>
        </w:tc>
        <w:tc>
          <w:tcPr>
            <w:tcW w:w="0" w:type="auto"/>
            <w:tcBorders>
              <w:top w:val="single" w:sz="4" w:space="0" w:color="auto"/>
              <w:left w:val="single" w:sz="4" w:space="0" w:color="auto"/>
              <w:bottom w:val="single" w:sz="4" w:space="0" w:color="auto"/>
              <w:right w:val="single" w:sz="4" w:space="0" w:color="auto"/>
            </w:tcBorders>
            <w:vAlign w:val="center"/>
            <w:hideMark/>
          </w:tcPr>
          <w:p w14:paraId="66A371CB" w14:textId="77777777" w:rsidR="00560282" w:rsidRPr="00B457EA" w:rsidRDefault="00560282" w:rsidP="00F62B95">
            <w:pPr>
              <w:spacing w:line="360" w:lineRule="auto"/>
              <w:rPr>
                <w:sz w:val="16"/>
                <w:szCs w:val="16"/>
              </w:rPr>
            </w:pPr>
            <w:r w:rsidRPr="00B457EA">
              <w:rPr>
                <w:sz w:val="16"/>
                <w:szCs w:val="16"/>
              </w:rPr>
              <w:t>-0.947174</w:t>
            </w:r>
          </w:p>
        </w:tc>
      </w:tr>
      <w:tr w:rsidR="00560282" w:rsidRPr="00B457EA" w14:paraId="13AF64E7" w14:textId="77777777" w:rsidTr="00983730">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7DF7EE2" w14:textId="77777777" w:rsidR="00560282" w:rsidRPr="00B457EA" w:rsidRDefault="00560282" w:rsidP="00F62B95">
            <w:pPr>
              <w:spacing w:line="360" w:lineRule="auto"/>
              <w:jc w:val="center"/>
              <w:rPr>
                <w:b/>
                <w:bCs/>
                <w:sz w:val="16"/>
                <w:szCs w:val="16"/>
              </w:rPr>
            </w:pPr>
            <w:r w:rsidRPr="00B457EA">
              <w:rPr>
                <w:b/>
                <w:bCs/>
                <w:sz w:val="16"/>
                <w:szCs w:val="16"/>
              </w:rPr>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541396F7" w14:textId="77777777" w:rsidR="00560282" w:rsidRPr="00B457EA" w:rsidRDefault="00560282" w:rsidP="00F62B95">
            <w:pPr>
              <w:spacing w:line="360" w:lineRule="auto"/>
              <w:rPr>
                <w:sz w:val="16"/>
                <w:szCs w:val="16"/>
              </w:rPr>
            </w:pPr>
            <w:r w:rsidRPr="00B457EA">
              <w:rPr>
                <w:sz w:val="16"/>
                <w:szCs w:val="16"/>
              </w:rPr>
              <w:t>220.000000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0E936D1B" w14:textId="77777777" w:rsidR="00560282" w:rsidRPr="00B457EA" w:rsidRDefault="00560282" w:rsidP="00F62B95">
            <w:pPr>
              <w:spacing w:line="360" w:lineRule="auto"/>
              <w:rPr>
                <w:sz w:val="16"/>
                <w:szCs w:val="16"/>
              </w:rPr>
            </w:pPr>
            <w:r w:rsidRPr="00B457EA">
              <w:rPr>
                <w:sz w:val="16"/>
                <w:szCs w:val="16"/>
              </w:rPr>
              <w:t>24.402363</w:t>
            </w:r>
          </w:p>
        </w:tc>
        <w:tc>
          <w:tcPr>
            <w:tcW w:w="0" w:type="auto"/>
            <w:tcBorders>
              <w:top w:val="single" w:sz="4" w:space="0" w:color="auto"/>
              <w:left w:val="single" w:sz="4" w:space="0" w:color="auto"/>
              <w:bottom w:val="single" w:sz="4" w:space="0" w:color="auto"/>
              <w:right w:val="single" w:sz="4" w:space="0" w:color="auto"/>
            </w:tcBorders>
            <w:vAlign w:val="center"/>
            <w:hideMark/>
          </w:tcPr>
          <w:p w14:paraId="48CD6373" w14:textId="77777777" w:rsidR="00560282" w:rsidRPr="00B457EA" w:rsidRDefault="00560282" w:rsidP="00F62B95">
            <w:pPr>
              <w:spacing w:line="360" w:lineRule="auto"/>
              <w:rPr>
                <w:sz w:val="16"/>
                <w:szCs w:val="16"/>
              </w:rPr>
            </w:pPr>
            <w:r w:rsidRPr="00B457EA">
              <w:rPr>
                <w:sz w:val="16"/>
                <w:szCs w:val="16"/>
              </w:rPr>
              <w:t>24.226457</w:t>
            </w:r>
          </w:p>
        </w:tc>
        <w:tc>
          <w:tcPr>
            <w:tcW w:w="0" w:type="auto"/>
            <w:tcBorders>
              <w:top w:val="single" w:sz="4" w:space="0" w:color="auto"/>
              <w:left w:val="single" w:sz="4" w:space="0" w:color="auto"/>
              <w:bottom w:val="single" w:sz="4" w:space="0" w:color="auto"/>
              <w:right w:val="single" w:sz="4" w:space="0" w:color="auto"/>
            </w:tcBorders>
            <w:vAlign w:val="center"/>
            <w:hideMark/>
          </w:tcPr>
          <w:p w14:paraId="0A6D06ED" w14:textId="77777777" w:rsidR="00560282" w:rsidRPr="00B457EA" w:rsidRDefault="00560282" w:rsidP="00F62B95">
            <w:pPr>
              <w:spacing w:line="360" w:lineRule="auto"/>
              <w:rPr>
                <w:sz w:val="16"/>
                <w:szCs w:val="16"/>
              </w:rPr>
            </w:pPr>
            <w:r w:rsidRPr="00B457EA">
              <w:rPr>
                <w:sz w:val="16"/>
                <w:szCs w:val="16"/>
              </w:rPr>
              <w:t>-0.720858</w:t>
            </w:r>
          </w:p>
        </w:tc>
      </w:tr>
      <w:tr w:rsidR="00560282" w:rsidRPr="00B457EA" w14:paraId="301FA236" w14:textId="77777777" w:rsidTr="00983730">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ABEAB3D" w14:textId="77777777" w:rsidR="00560282" w:rsidRPr="00B457EA" w:rsidRDefault="00560282" w:rsidP="00F62B95">
            <w:pPr>
              <w:spacing w:line="360" w:lineRule="auto"/>
              <w:jc w:val="center"/>
              <w:rPr>
                <w:b/>
                <w:bCs/>
                <w:sz w:val="16"/>
                <w:szCs w:val="16"/>
              </w:rPr>
            </w:pPr>
            <w:r w:rsidRPr="00B457EA">
              <w:rPr>
                <w:b/>
                <w:bCs/>
                <w:sz w:val="16"/>
                <w:szCs w:val="16"/>
              </w:rPr>
              <w:t>13</w:t>
            </w:r>
          </w:p>
        </w:tc>
        <w:tc>
          <w:tcPr>
            <w:tcW w:w="0" w:type="auto"/>
            <w:tcBorders>
              <w:top w:val="single" w:sz="4" w:space="0" w:color="auto"/>
              <w:left w:val="single" w:sz="4" w:space="0" w:color="auto"/>
              <w:bottom w:val="single" w:sz="4" w:space="0" w:color="auto"/>
              <w:right w:val="single" w:sz="4" w:space="0" w:color="auto"/>
            </w:tcBorders>
            <w:vAlign w:val="center"/>
            <w:hideMark/>
          </w:tcPr>
          <w:p w14:paraId="0FBC1B47" w14:textId="77777777" w:rsidR="00560282" w:rsidRPr="00B457EA" w:rsidRDefault="00560282" w:rsidP="00F62B95">
            <w:pPr>
              <w:spacing w:line="360" w:lineRule="auto"/>
              <w:rPr>
                <w:sz w:val="16"/>
                <w:szCs w:val="16"/>
              </w:rPr>
            </w:pPr>
            <w:r w:rsidRPr="00B457EA">
              <w:rPr>
                <w:sz w:val="16"/>
                <w:szCs w:val="16"/>
              </w:rPr>
              <w:t>230.000000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E6F3DA6" w14:textId="77777777" w:rsidR="00560282" w:rsidRPr="00B457EA" w:rsidRDefault="00560282" w:rsidP="00F62B95">
            <w:pPr>
              <w:spacing w:line="360" w:lineRule="auto"/>
              <w:rPr>
                <w:sz w:val="16"/>
                <w:szCs w:val="16"/>
              </w:rPr>
            </w:pPr>
            <w:r w:rsidRPr="00B457EA">
              <w:rPr>
                <w:sz w:val="16"/>
                <w:szCs w:val="16"/>
              </w:rPr>
              <w:t>22.138513</w:t>
            </w:r>
          </w:p>
        </w:tc>
        <w:tc>
          <w:tcPr>
            <w:tcW w:w="0" w:type="auto"/>
            <w:tcBorders>
              <w:top w:val="single" w:sz="4" w:space="0" w:color="auto"/>
              <w:left w:val="single" w:sz="4" w:space="0" w:color="auto"/>
              <w:bottom w:val="single" w:sz="4" w:space="0" w:color="auto"/>
              <w:right w:val="single" w:sz="4" w:space="0" w:color="auto"/>
            </w:tcBorders>
            <w:vAlign w:val="center"/>
            <w:hideMark/>
          </w:tcPr>
          <w:p w14:paraId="4C9CCE63" w14:textId="77777777" w:rsidR="00560282" w:rsidRPr="00B457EA" w:rsidRDefault="00560282" w:rsidP="00F62B95">
            <w:pPr>
              <w:spacing w:line="360" w:lineRule="auto"/>
              <w:rPr>
                <w:sz w:val="16"/>
                <w:szCs w:val="16"/>
              </w:rPr>
            </w:pPr>
            <w:r w:rsidRPr="00B457EA">
              <w:rPr>
                <w:sz w:val="16"/>
                <w:szCs w:val="16"/>
              </w:rPr>
              <w:t>22.028016</w:t>
            </w:r>
          </w:p>
        </w:tc>
        <w:tc>
          <w:tcPr>
            <w:tcW w:w="0" w:type="auto"/>
            <w:tcBorders>
              <w:top w:val="single" w:sz="4" w:space="0" w:color="auto"/>
              <w:left w:val="single" w:sz="4" w:space="0" w:color="auto"/>
              <w:bottom w:val="single" w:sz="4" w:space="0" w:color="auto"/>
              <w:right w:val="single" w:sz="4" w:space="0" w:color="auto"/>
            </w:tcBorders>
            <w:vAlign w:val="center"/>
            <w:hideMark/>
          </w:tcPr>
          <w:p w14:paraId="36A697F0" w14:textId="77777777" w:rsidR="00560282" w:rsidRPr="00B457EA" w:rsidRDefault="00560282" w:rsidP="00F62B95">
            <w:pPr>
              <w:spacing w:line="360" w:lineRule="auto"/>
              <w:rPr>
                <w:sz w:val="16"/>
                <w:szCs w:val="16"/>
              </w:rPr>
            </w:pPr>
            <w:r w:rsidRPr="00B457EA">
              <w:rPr>
                <w:sz w:val="16"/>
                <w:szCs w:val="16"/>
              </w:rPr>
              <w:t>-0.499119</w:t>
            </w:r>
          </w:p>
        </w:tc>
      </w:tr>
      <w:tr w:rsidR="00560282" w:rsidRPr="00B457EA" w14:paraId="12B530C6" w14:textId="77777777" w:rsidTr="00983730">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89ECB28" w14:textId="77777777" w:rsidR="00560282" w:rsidRPr="00B457EA" w:rsidRDefault="00560282" w:rsidP="00F62B95">
            <w:pPr>
              <w:spacing w:line="360" w:lineRule="auto"/>
              <w:jc w:val="center"/>
              <w:rPr>
                <w:b/>
                <w:bCs/>
                <w:sz w:val="16"/>
                <w:szCs w:val="16"/>
              </w:rPr>
            </w:pPr>
            <w:r w:rsidRPr="00B457EA">
              <w:rPr>
                <w:b/>
                <w:bCs/>
                <w:sz w:val="16"/>
                <w:szCs w:val="16"/>
              </w:rPr>
              <w:t>14</w:t>
            </w:r>
          </w:p>
        </w:tc>
        <w:tc>
          <w:tcPr>
            <w:tcW w:w="0" w:type="auto"/>
            <w:tcBorders>
              <w:top w:val="single" w:sz="4" w:space="0" w:color="auto"/>
              <w:left w:val="single" w:sz="4" w:space="0" w:color="auto"/>
              <w:bottom w:val="single" w:sz="4" w:space="0" w:color="auto"/>
              <w:right w:val="single" w:sz="4" w:space="0" w:color="auto"/>
            </w:tcBorders>
            <w:vAlign w:val="center"/>
            <w:hideMark/>
          </w:tcPr>
          <w:p w14:paraId="0EE499B2" w14:textId="77777777" w:rsidR="00560282" w:rsidRPr="00B457EA" w:rsidRDefault="00560282" w:rsidP="00F62B95">
            <w:pPr>
              <w:spacing w:line="360" w:lineRule="auto"/>
              <w:rPr>
                <w:sz w:val="16"/>
                <w:szCs w:val="16"/>
              </w:rPr>
            </w:pPr>
            <w:r w:rsidRPr="00B457EA">
              <w:rPr>
                <w:sz w:val="16"/>
                <w:szCs w:val="16"/>
              </w:rPr>
              <w:t>240.000000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72E9052C" w14:textId="77777777" w:rsidR="00560282" w:rsidRPr="00B457EA" w:rsidRDefault="00560282" w:rsidP="00F62B95">
            <w:pPr>
              <w:spacing w:line="360" w:lineRule="auto"/>
              <w:rPr>
                <w:sz w:val="16"/>
                <w:szCs w:val="16"/>
              </w:rPr>
            </w:pPr>
            <w:r w:rsidRPr="00B457EA">
              <w:rPr>
                <w:sz w:val="16"/>
                <w:szCs w:val="16"/>
              </w:rPr>
              <w:t>20.156662</w:t>
            </w:r>
          </w:p>
        </w:tc>
        <w:tc>
          <w:tcPr>
            <w:tcW w:w="0" w:type="auto"/>
            <w:tcBorders>
              <w:top w:val="single" w:sz="4" w:space="0" w:color="auto"/>
              <w:left w:val="single" w:sz="4" w:space="0" w:color="auto"/>
              <w:bottom w:val="single" w:sz="4" w:space="0" w:color="auto"/>
              <w:right w:val="single" w:sz="4" w:space="0" w:color="auto"/>
            </w:tcBorders>
            <w:vAlign w:val="center"/>
            <w:hideMark/>
          </w:tcPr>
          <w:p w14:paraId="70785C12" w14:textId="77777777" w:rsidR="00560282" w:rsidRPr="00B457EA" w:rsidRDefault="00560282" w:rsidP="00F62B95">
            <w:pPr>
              <w:spacing w:line="360" w:lineRule="auto"/>
              <w:rPr>
                <w:sz w:val="16"/>
                <w:szCs w:val="16"/>
              </w:rPr>
            </w:pPr>
            <w:r w:rsidRPr="00B457EA">
              <w:rPr>
                <w:sz w:val="16"/>
                <w:szCs w:val="16"/>
              </w:rPr>
              <w:t>20.110619</w:t>
            </w:r>
          </w:p>
        </w:tc>
        <w:tc>
          <w:tcPr>
            <w:tcW w:w="0" w:type="auto"/>
            <w:tcBorders>
              <w:top w:val="single" w:sz="4" w:space="0" w:color="auto"/>
              <w:left w:val="single" w:sz="4" w:space="0" w:color="auto"/>
              <w:bottom w:val="single" w:sz="4" w:space="0" w:color="auto"/>
              <w:right w:val="single" w:sz="4" w:space="0" w:color="auto"/>
            </w:tcBorders>
            <w:vAlign w:val="center"/>
            <w:hideMark/>
          </w:tcPr>
          <w:p w14:paraId="54711EBE" w14:textId="77777777" w:rsidR="00560282" w:rsidRPr="00B457EA" w:rsidRDefault="00560282" w:rsidP="00F62B95">
            <w:pPr>
              <w:spacing w:line="360" w:lineRule="auto"/>
              <w:rPr>
                <w:sz w:val="16"/>
                <w:szCs w:val="16"/>
              </w:rPr>
            </w:pPr>
            <w:r w:rsidRPr="00B457EA">
              <w:rPr>
                <w:sz w:val="16"/>
                <w:szCs w:val="16"/>
              </w:rPr>
              <w:t>-0.228430</w:t>
            </w:r>
          </w:p>
        </w:tc>
      </w:tr>
      <w:tr w:rsidR="00560282" w:rsidRPr="00B457EA" w14:paraId="77C91525" w14:textId="77777777" w:rsidTr="00983730">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C1CD5EC" w14:textId="77777777" w:rsidR="00560282" w:rsidRPr="00B457EA" w:rsidRDefault="00560282" w:rsidP="00F62B95">
            <w:pPr>
              <w:spacing w:line="360" w:lineRule="auto"/>
              <w:jc w:val="center"/>
              <w:rPr>
                <w:b/>
                <w:bCs/>
                <w:sz w:val="16"/>
                <w:szCs w:val="16"/>
              </w:rPr>
            </w:pPr>
            <w:r w:rsidRPr="00B457EA">
              <w:rPr>
                <w:b/>
                <w:bCs/>
                <w:sz w:val="16"/>
                <w:szCs w:val="16"/>
              </w:rPr>
              <w:t>15</w:t>
            </w:r>
          </w:p>
        </w:tc>
        <w:tc>
          <w:tcPr>
            <w:tcW w:w="0" w:type="auto"/>
            <w:tcBorders>
              <w:top w:val="single" w:sz="4" w:space="0" w:color="auto"/>
              <w:left w:val="single" w:sz="4" w:space="0" w:color="auto"/>
              <w:bottom w:val="single" w:sz="4" w:space="0" w:color="auto"/>
              <w:right w:val="single" w:sz="4" w:space="0" w:color="auto"/>
            </w:tcBorders>
            <w:vAlign w:val="center"/>
            <w:hideMark/>
          </w:tcPr>
          <w:p w14:paraId="0947AF35" w14:textId="77777777" w:rsidR="00560282" w:rsidRPr="00B457EA" w:rsidRDefault="00560282" w:rsidP="00F62B95">
            <w:pPr>
              <w:spacing w:line="360" w:lineRule="auto"/>
              <w:rPr>
                <w:sz w:val="16"/>
                <w:szCs w:val="16"/>
              </w:rPr>
            </w:pPr>
            <w:r w:rsidRPr="00B457EA">
              <w:rPr>
                <w:sz w:val="16"/>
                <w:szCs w:val="16"/>
              </w:rPr>
              <w:t>250.000000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1E192A05" w14:textId="77777777" w:rsidR="00560282" w:rsidRPr="00B457EA" w:rsidRDefault="00560282" w:rsidP="00F62B95">
            <w:pPr>
              <w:spacing w:line="360" w:lineRule="auto"/>
              <w:rPr>
                <w:sz w:val="16"/>
                <w:szCs w:val="16"/>
              </w:rPr>
            </w:pPr>
            <w:r w:rsidRPr="00B457EA">
              <w:rPr>
                <w:sz w:val="16"/>
                <w:szCs w:val="16"/>
              </w:rPr>
              <w:t>18.421029</w:t>
            </w:r>
          </w:p>
        </w:tc>
        <w:tc>
          <w:tcPr>
            <w:tcW w:w="0" w:type="auto"/>
            <w:tcBorders>
              <w:top w:val="single" w:sz="4" w:space="0" w:color="auto"/>
              <w:left w:val="single" w:sz="4" w:space="0" w:color="auto"/>
              <w:bottom w:val="single" w:sz="4" w:space="0" w:color="auto"/>
              <w:right w:val="single" w:sz="4" w:space="0" w:color="auto"/>
            </w:tcBorders>
            <w:vAlign w:val="center"/>
            <w:hideMark/>
          </w:tcPr>
          <w:p w14:paraId="466DCA46" w14:textId="77777777" w:rsidR="00560282" w:rsidRPr="00B457EA" w:rsidRDefault="00560282" w:rsidP="00F62B95">
            <w:pPr>
              <w:spacing w:line="360" w:lineRule="auto"/>
              <w:rPr>
                <w:sz w:val="16"/>
                <w:szCs w:val="16"/>
              </w:rPr>
            </w:pPr>
            <w:r w:rsidRPr="00B457EA">
              <w:rPr>
                <w:sz w:val="16"/>
                <w:szCs w:val="16"/>
              </w:rPr>
              <w:t>18.425957</w:t>
            </w:r>
          </w:p>
        </w:tc>
        <w:tc>
          <w:tcPr>
            <w:tcW w:w="0" w:type="auto"/>
            <w:tcBorders>
              <w:top w:val="single" w:sz="4" w:space="0" w:color="auto"/>
              <w:left w:val="single" w:sz="4" w:space="0" w:color="auto"/>
              <w:bottom w:val="single" w:sz="4" w:space="0" w:color="auto"/>
              <w:right w:val="single" w:sz="4" w:space="0" w:color="auto"/>
            </w:tcBorders>
            <w:vAlign w:val="center"/>
            <w:hideMark/>
          </w:tcPr>
          <w:p w14:paraId="7CF5ABB4" w14:textId="77777777" w:rsidR="00560282" w:rsidRPr="00B457EA" w:rsidRDefault="00560282" w:rsidP="00F62B95">
            <w:pPr>
              <w:spacing w:line="360" w:lineRule="auto"/>
              <w:rPr>
                <w:sz w:val="16"/>
                <w:szCs w:val="16"/>
              </w:rPr>
            </w:pPr>
            <w:r w:rsidRPr="00B457EA">
              <w:rPr>
                <w:sz w:val="16"/>
                <w:szCs w:val="16"/>
              </w:rPr>
              <w:t>0.026752</w:t>
            </w:r>
          </w:p>
        </w:tc>
      </w:tr>
      <w:tr w:rsidR="00560282" w:rsidRPr="00B457EA" w14:paraId="5E02D276" w14:textId="77777777" w:rsidTr="00983730">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83D16E9" w14:textId="77777777" w:rsidR="00560282" w:rsidRPr="00B457EA" w:rsidRDefault="00560282" w:rsidP="00F62B95">
            <w:pPr>
              <w:spacing w:line="360" w:lineRule="auto"/>
              <w:jc w:val="center"/>
              <w:rPr>
                <w:b/>
                <w:bCs/>
                <w:sz w:val="16"/>
                <w:szCs w:val="16"/>
              </w:rPr>
            </w:pPr>
            <w:r w:rsidRPr="00B457EA">
              <w:rPr>
                <w:b/>
                <w:bCs/>
                <w:sz w:val="16"/>
                <w:szCs w:val="16"/>
              </w:rPr>
              <w:t>16</w:t>
            </w:r>
          </w:p>
        </w:tc>
        <w:tc>
          <w:tcPr>
            <w:tcW w:w="0" w:type="auto"/>
            <w:tcBorders>
              <w:top w:val="single" w:sz="4" w:space="0" w:color="auto"/>
              <w:left w:val="single" w:sz="4" w:space="0" w:color="auto"/>
              <w:bottom w:val="single" w:sz="4" w:space="0" w:color="auto"/>
              <w:right w:val="single" w:sz="4" w:space="0" w:color="auto"/>
            </w:tcBorders>
            <w:vAlign w:val="center"/>
            <w:hideMark/>
          </w:tcPr>
          <w:p w14:paraId="5AA4ED31" w14:textId="77777777" w:rsidR="00560282" w:rsidRPr="00B457EA" w:rsidRDefault="00560282" w:rsidP="00F62B95">
            <w:pPr>
              <w:spacing w:line="360" w:lineRule="auto"/>
              <w:rPr>
                <w:sz w:val="16"/>
                <w:szCs w:val="16"/>
              </w:rPr>
            </w:pPr>
            <w:r w:rsidRPr="00B457EA">
              <w:rPr>
                <w:sz w:val="16"/>
                <w:szCs w:val="16"/>
              </w:rPr>
              <w:t>260.000000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042C5715" w14:textId="77777777" w:rsidR="00560282" w:rsidRPr="00B457EA" w:rsidRDefault="00560282" w:rsidP="00F62B95">
            <w:pPr>
              <w:spacing w:line="360" w:lineRule="auto"/>
              <w:rPr>
                <w:sz w:val="16"/>
                <w:szCs w:val="16"/>
              </w:rPr>
            </w:pPr>
            <w:r w:rsidRPr="00B457EA">
              <w:rPr>
                <w:sz w:val="16"/>
                <w:szCs w:val="16"/>
              </w:rPr>
              <w:t>16.889495</w:t>
            </w:r>
          </w:p>
        </w:tc>
        <w:tc>
          <w:tcPr>
            <w:tcW w:w="0" w:type="auto"/>
            <w:tcBorders>
              <w:top w:val="single" w:sz="4" w:space="0" w:color="auto"/>
              <w:left w:val="single" w:sz="4" w:space="0" w:color="auto"/>
              <w:bottom w:val="single" w:sz="4" w:space="0" w:color="auto"/>
              <w:right w:val="single" w:sz="4" w:space="0" w:color="auto"/>
            </w:tcBorders>
            <w:vAlign w:val="center"/>
            <w:hideMark/>
          </w:tcPr>
          <w:p w14:paraId="341571C8" w14:textId="77777777" w:rsidR="00560282" w:rsidRPr="00B457EA" w:rsidRDefault="00560282" w:rsidP="00F62B95">
            <w:pPr>
              <w:spacing w:line="360" w:lineRule="auto"/>
              <w:rPr>
                <w:sz w:val="16"/>
                <w:szCs w:val="16"/>
              </w:rPr>
            </w:pPr>
            <w:r w:rsidRPr="00B457EA">
              <w:rPr>
                <w:sz w:val="16"/>
                <w:szCs w:val="16"/>
              </w:rPr>
              <w:t>16.936716</w:t>
            </w:r>
          </w:p>
        </w:tc>
        <w:tc>
          <w:tcPr>
            <w:tcW w:w="0" w:type="auto"/>
            <w:tcBorders>
              <w:top w:val="single" w:sz="4" w:space="0" w:color="auto"/>
              <w:left w:val="single" w:sz="4" w:space="0" w:color="auto"/>
              <w:bottom w:val="single" w:sz="4" w:space="0" w:color="auto"/>
              <w:right w:val="single" w:sz="4" w:space="0" w:color="auto"/>
            </w:tcBorders>
            <w:vAlign w:val="center"/>
            <w:hideMark/>
          </w:tcPr>
          <w:p w14:paraId="35BAE57E" w14:textId="77777777" w:rsidR="00560282" w:rsidRPr="00B457EA" w:rsidRDefault="00560282" w:rsidP="00F62B95">
            <w:pPr>
              <w:spacing w:line="360" w:lineRule="auto"/>
              <w:rPr>
                <w:sz w:val="16"/>
                <w:szCs w:val="16"/>
              </w:rPr>
            </w:pPr>
            <w:r w:rsidRPr="00B457EA">
              <w:rPr>
                <w:sz w:val="16"/>
                <w:szCs w:val="16"/>
              </w:rPr>
              <w:t>0.279587</w:t>
            </w:r>
          </w:p>
        </w:tc>
      </w:tr>
      <w:tr w:rsidR="00560282" w:rsidRPr="00B457EA" w14:paraId="78A2BDAB" w14:textId="77777777" w:rsidTr="00983730">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D50E1D8" w14:textId="77777777" w:rsidR="00560282" w:rsidRPr="00B457EA" w:rsidRDefault="00560282" w:rsidP="00F62B95">
            <w:pPr>
              <w:spacing w:line="360" w:lineRule="auto"/>
              <w:jc w:val="center"/>
              <w:rPr>
                <w:b/>
                <w:bCs/>
                <w:sz w:val="16"/>
                <w:szCs w:val="16"/>
              </w:rPr>
            </w:pPr>
            <w:r w:rsidRPr="00B457EA">
              <w:rPr>
                <w:b/>
                <w:bCs/>
                <w:sz w:val="16"/>
                <w:szCs w:val="16"/>
              </w:rPr>
              <w:t>17</w:t>
            </w:r>
          </w:p>
        </w:tc>
        <w:tc>
          <w:tcPr>
            <w:tcW w:w="0" w:type="auto"/>
            <w:tcBorders>
              <w:top w:val="single" w:sz="4" w:space="0" w:color="auto"/>
              <w:left w:val="single" w:sz="4" w:space="0" w:color="auto"/>
              <w:bottom w:val="single" w:sz="4" w:space="0" w:color="auto"/>
              <w:right w:val="single" w:sz="4" w:space="0" w:color="auto"/>
            </w:tcBorders>
            <w:vAlign w:val="center"/>
            <w:hideMark/>
          </w:tcPr>
          <w:p w14:paraId="12F4E14E" w14:textId="77777777" w:rsidR="00560282" w:rsidRPr="00B457EA" w:rsidRDefault="00560282" w:rsidP="00F62B95">
            <w:pPr>
              <w:spacing w:line="360" w:lineRule="auto"/>
              <w:rPr>
                <w:sz w:val="16"/>
                <w:szCs w:val="16"/>
              </w:rPr>
            </w:pPr>
            <w:r w:rsidRPr="00B457EA">
              <w:rPr>
                <w:sz w:val="16"/>
                <w:szCs w:val="16"/>
              </w:rPr>
              <w:t>270.000000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57742BE6" w14:textId="77777777" w:rsidR="00560282" w:rsidRPr="00B457EA" w:rsidRDefault="00560282" w:rsidP="00F62B95">
            <w:pPr>
              <w:spacing w:line="360" w:lineRule="auto"/>
              <w:rPr>
                <w:sz w:val="16"/>
                <w:szCs w:val="16"/>
              </w:rPr>
            </w:pPr>
            <w:r w:rsidRPr="00B457EA">
              <w:rPr>
                <w:sz w:val="16"/>
                <w:szCs w:val="16"/>
              </w:rPr>
              <w:t>15.548853</w:t>
            </w:r>
          </w:p>
        </w:tc>
        <w:tc>
          <w:tcPr>
            <w:tcW w:w="0" w:type="auto"/>
            <w:tcBorders>
              <w:top w:val="single" w:sz="4" w:space="0" w:color="auto"/>
              <w:left w:val="single" w:sz="4" w:space="0" w:color="auto"/>
              <w:bottom w:val="single" w:sz="4" w:space="0" w:color="auto"/>
              <w:right w:val="single" w:sz="4" w:space="0" w:color="auto"/>
            </w:tcBorders>
            <w:vAlign w:val="center"/>
            <w:hideMark/>
          </w:tcPr>
          <w:p w14:paraId="1EC50A19" w14:textId="77777777" w:rsidR="00560282" w:rsidRPr="00B457EA" w:rsidRDefault="00560282" w:rsidP="00F62B95">
            <w:pPr>
              <w:spacing w:line="360" w:lineRule="auto"/>
              <w:rPr>
                <w:sz w:val="16"/>
                <w:szCs w:val="16"/>
              </w:rPr>
            </w:pPr>
            <w:r w:rsidRPr="00B457EA">
              <w:rPr>
                <w:sz w:val="16"/>
                <w:szCs w:val="16"/>
              </w:rPr>
              <w:t>15.613382</w:t>
            </w:r>
          </w:p>
        </w:tc>
        <w:tc>
          <w:tcPr>
            <w:tcW w:w="0" w:type="auto"/>
            <w:tcBorders>
              <w:top w:val="single" w:sz="4" w:space="0" w:color="auto"/>
              <w:left w:val="single" w:sz="4" w:space="0" w:color="auto"/>
              <w:bottom w:val="single" w:sz="4" w:space="0" w:color="auto"/>
              <w:right w:val="single" w:sz="4" w:space="0" w:color="auto"/>
            </w:tcBorders>
            <w:vAlign w:val="center"/>
            <w:hideMark/>
          </w:tcPr>
          <w:p w14:paraId="08211802" w14:textId="77777777" w:rsidR="00560282" w:rsidRPr="00B457EA" w:rsidRDefault="00560282" w:rsidP="00F62B95">
            <w:pPr>
              <w:spacing w:line="360" w:lineRule="auto"/>
              <w:rPr>
                <w:sz w:val="16"/>
                <w:szCs w:val="16"/>
              </w:rPr>
            </w:pPr>
            <w:r w:rsidRPr="00B457EA">
              <w:rPr>
                <w:sz w:val="16"/>
                <w:szCs w:val="16"/>
              </w:rPr>
              <w:t>0.415013</w:t>
            </w:r>
          </w:p>
        </w:tc>
      </w:tr>
      <w:tr w:rsidR="00560282" w:rsidRPr="00B457EA" w14:paraId="6BF0E7F7" w14:textId="77777777" w:rsidTr="00983730">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6534B20" w14:textId="77777777" w:rsidR="00560282" w:rsidRPr="00B457EA" w:rsidRDefault="00560282" w:rsidP="00F62B95">
            <w:pPr>
              <w:spacing w:line="360" w:lineRule="auto"/>
              <w:jc w:val="center"/>
              <w:rPr>
                <w:b/>
                <w:bCs/>
                <w:sz w:val="16"/>
                <w:szCs w:val="16"/>
              </w:rPr>
            </w:pPr>
            <w:r w:rsidRPr="00B457EA">
              <w:rPr>
                <w:b/>
                <w:bCs/>
                <w:sz w:val="16"/>
                <w:szCs w:val="16"/>
              </w:rPr>
              <w:t>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475C3CC" w14:textId="77777777" w:rsidR="00560282" w:rsidRPr="00B457EA" w:rsidRDefault="00560282" w:rsidP="00F62B95">
            <w:pPr>
              <w:spacing w:line="360" w:lineRule="auto"/>
              <w:rPr>
                <w:sz w:val="16"/>
                <w:szCs w:val="16"/>
              </w:rPr>
            </w:pPr>
            <w:r w:rsidRPr="00B457EA">
              <w:rPr>
                <w:sz w:val="16"/>
                <w:szCs w:val="16"/>
              </w:rPr>
              <w:t>280.000000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04E5334B" w14:textId="77777777" w:rsidR="00560282" w:rsidRPr="00B457EA" w:rsidRDefault="00560282" w:rsidP="00F62B95">
            <w:pPr>
              <w:spacing w:line="360" w:lineRule="auto"/>
              <w:rPr>
                <w:sz w:val="16"/>
                <w:szCs w:val="16"/>
              </w:rPr>
            </w:pPr>
            <w:r w:rsidRPr="00B457EA">
              <w:rPr>
                <w:sz w:val="16"/>
                <w:szCs w:val="16"/>
              </w:rPr>
              <w:t>14.348527</w:t>
            </w:r>
          </w:p>
        </w:tc>
        <w:tc>
          <w:tcPr>
            <w:tcW w:w="0" w:type="auto"/>
            <w:tcBorders>
              <w:top w:val="single" w:sz="4" w:space="0" w:color="auto"/>
              <w:left w:val="single" w:sz="4" w:space="0" w:color="auto"/>
              <w:bottom w:val="single" w:sz="4" w:space="0" w:color="auto"/>
              <w:right w:val="single" w:sz="4" w:space="0" w:color="auto"/>
            </w:tcBorders>
            <w:vAlign w:val="center"/>
            <w:hideMark/>
          </w:tcPr>
          <w:p w14:paraId="67ED70FA" w14:textId="77777777" w:rsidR="00560282" w:rsidRPr="00B457EA" w:rsidRDefault="00560282" w:rsidP="00F62B95">
            <w:pPr>
              <w:spacing w:line="360" w:lineRule="auto"/>
              <w:rPr>
                <w:sz w:val="16"/>
                <w:szCs w:val="16"/>
              </w:rPr>
            </w:pPr>
            <w:r w:rsidRPr="00B457EA">
              <w:rPr>
                <w:sz w:val="16"/>
                <w:szCs w:val="16"/>
              </w:rPr>
              <w:t>14.432153</w:t>
            </w:r>
          </w:p>
        </w:tc>
        <w:tc>
          <w:tcPr>
            <w:tcW w:w="0" w:type="auto"/>
            <w:tcBorders>
              <w:top w:val="single" w:sz="4" w:space="0" w:color="auto"/>
              <w:left w:val="single" w:sz="4" w:space="0" w:color="auto"/>
              <w:bottom w:val="single" w:sz="4" w:space="0" w:color="auto"/>
              <w:right w:val="single" w:sz="4" w:space="0" w:color="auto"/>
            </w:tcBorders>
            <w:vAlign w:val="center"/>
            <w:hideMark/>
          </w:tcPr>
          <w:p w14:paraId="1B141185" w14:textId="77777777" w:rsidR="00560282" w:rsidRPr="00B457EA" w:rsidRDefault="00560282" w:rsidP="00F62B95">
            <w:pPr>
              <w:spacing w:line="360" w:lineRule="auto"/>
              <w:rPr>
                <w:sz w:val="16"/>
                <w:szCs w:val="16"/>
              </w:rPr>
            </w:pPr>
            <w:r w:rsidRPr="00B457EA">
              <w:rPr>
                <w:sz w:val="16"/>
                <w:szCs w:val="16"/>
              </w:rPr>
              <w:t>0.582815</w:t>
            </w:r>
          </w:p>
        </w:tc>
      </w:tr>
      <w:tr w:rsidR="00560282" w:rsidRPr="00B457EA" w14:paraId="2A510CB5" w14:textId="77777777" w:rsidTr="00983730">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3FFE7F8" w14:textId="77777777" w:rsidR="00560282" w:rsidRPr="00B457EA" w:rsidRDefault="00560282" w:rsidP="00F62B95">
            <w:pPr>
              <w:spacing w:line="360" w:lineRule="auto"/>
              <w:jc w:val="center"/>
              <w:rPr>
                <w:b/>
                <w:bCs/>
                <w:sz w:val="16"/>
                <w:szCs w:val="16"/>
              </w:rPr>
            </w:pPr>
            <w:r w:rsidRPr="00B457EA">
              <w:rPr>
                <w:b/>
                <w:bCs/>
                <w:sz w:val="16"/>
                <w:szCs w:val="16"/>
              </w:rPr>
              <w:t>19</w:t>
            </w:r>
          </w:p>
        </w:tc>
        <w:tc>
          <w:tcPr>
            <w:tcW w:w="0" w:type="auto"/>
            <w:tcBorders>
              <w:top w:val="single" w:sz="4" w:space="0" w:color="auto"/>
              <w:left w:val="single" w:sz="4" w:space="0" w:color="auto"/>
              <w:bottom w:val="single" w:sz="4" w:space="0" w:color="auto"/>
              <w:right w:val="single" w:sz="4" w:space="0" w:color="auto"/>
            </w:tcBorders>
            <w:vAlign w:val="center"/>
            <w:hideMark/>
          </w:tcPr>
          <w:p w14:paraId="5B72C4AC" w14:textId="77777777" w:rsidR="00560282" w:rsidRPr="00B457EA" w:rsidRDefault="00560282" w:rsidP="00F62B95">
            <w:pPr>
              <w:spacing w:line="360" w:lineRule="auto"/>
              <w:rPr>
                <w:sz w:val="16"/>
                <w:szCs w:val="16"/>
              </w:rPr>
            </w:pPr>
            <w:r w:rsidRPr="00B457EA">
              <w:rPr>
                <w:sz w:val="16"/>
                <w:szCs w:val="16"/>
              </w:rPr>
              <w:t>290.000000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5CEFE16F" w14:textId="77777777" w:rsidR="00560282" w:rsidRPr="00B457EA" w:rsidRDefault="00560282" w:rsidP="00F62B95">
            <w:pPr>
              <w:spacing w:line="360" w:lineRule="auto"/>
              <w:rPr>
                <w:sz w:val="16"/>
                <w:szCs w:val="16"/>
              </w:rPr>
            </w:pPr>
            <w:r w:rsidRPr="00B457EA">
              <w:rPr>
                <w:sz w:val="16"/>
                <w:szCs w:val="16"/>
              </w:rPr>
              <w:t>13.272169</w:t>
            </w:r>
          </w:p>
        </w:tc>
        <w:tc>
          <w:tcPr>
            <w:tcW w:w="0" w:type="auto"/>
            <w:tcBorders>
              <w:top w:val="single" w:sz="4" w:space="0" w:color="auto"/>
              <w:left w:val="single" w:sz="4" w:space="0" w:color="auto"/>
              <w:bottom w:val="single" w:sz="4" w:space="0" w:color="auto"/>
              <w:right w:val="single" w:sz="4" w:space="0" w:color="auto"/>
            </w:tcBorders>
            <w:vAlign w:val="center"/>
            <w:hideMark/>
          </w:tcPr>
          <w:p w14:paraId="79A84F30" w14:textId="77777777" w:rsidR="00560282" w:rsidRPr="00B457EA" w:rsidRDefault="00560282" w:rsidP="00F62B95">
            <w:pPr>
              <w:spacing w:line="360" w:lineRule="auto"/>
              <w:rPr>
                <w:sz w:val="16"/>
                <w:szCs w:val="16"/>
              </w:rPr>
            </w:pPr>
            <w:r w:rsidRPr="00B457EA">
              <w:rPr>
                <w:sz w:val="16"/>
                <w:szCs w:val="16"/>
              </w:rPr>
              <w:t>13.373525</w:t>
            </w:r>
          </w:p>
        </w:tc>
        <w:tc>
          <w:tcPr>
            <w:tcW w:w="0" w:type="auto"/>
            <w:tcBorders>
              <w:top w:val="single" w:sz="4" w:space="0" w:color="auto"/>
              <w:left w:val="single" w:sz="4" w:space="0" w:color="auto"/>
              <w:bottom w:val="single" w:sz="4" w:space="0" w:color="auto"/>
              <w:right w:val="single" w:sz="4" w:space="0" w:color="auto"/>
            </w:tcBorders>
            <w:vAlign w:val="center"/>
            <w:hideMark/>
          </w:tcPr>
          <w:p w14:paraId="48F2EBE8" w14:textId="77777777" w:rsidR="00560282" w:rsidRPr="00B457EA" w:rsidRDefault="00560282" w:rsidP="00F62B95">
            <w:pPr>
              <w:spacing w:line="360" w:lineRule="auto"/>
              <w:rPr>
                <w:sz w:val="16"/>
                <w:szCs w:val="16"/>
              </w:rPr>
            </w:pPr>
            <w:r w:rsidRPr="00B457EA">
              <w:rPr>
                <w:sz w:val="16"/>
                <w:szCs w:val="16"/>
              </w:rPr>
              <w:t>0.763674</w:t>
            </w:r>
          </w:p>
        </w:tc>
      </w:tr>
    </w:tbl>
    <w:p w14:paraId="1D992DDE" w14:textId="32108F62" w:rsidR="00560282" w:rsidRPr="00B457EA" w:rsidRDefault="00560282" w:rsidP="00F62B95">
      <w:pPr>
        <w:spacing w:line="360" w:lineRule="auto"/>
        <w:rPr>
          <w:sz w:val="16"/>
          <w:szCs w:val="16"/>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7"/>
        <w:gridCol w:w="1365"/>
      </w:tblGrid>
      <w:tr w:rsidR="00560282" w:rsidRPr="00B457EA" w14:paraId="22FF8979" w14:textId="77777777" w:rsidTr="00983730">
        <w:trPr>
          <w:tblHeader/>
          <w:tblCellSpacing w:w="15" w:type="dxa"/>
          <w:jc w:val="center"/>
        </w:trPr>
        <w:tc>
          <w:tcPr>
            <w:tcW w:w="0" w:type="auto"/>
            <w:gridSpan w:val="2"/>
            <w:vAlign w:val="center"/>
            <w:hideMark/>
          </w:tcPr>
          <w:p w14:paraId="30435ACF" w14:textId="6838B0D5" w:rsidR="00560282" w:rsidRPr="00B457EA" w:rsidRDefault="00560282" w:rsidP="00F62B95">
            <w:pPr>
              <w:spacing w:line="360" w:lineRule="auto"/>
              <w:jc w:val="center"/>
              <w:rPr>
                <w:sz w:val="16"/>
                <w:szCs w:val="16"/>
              </w:rPr>
            </w:pPr>
            <w:r w:rsidRPr="00B457EA">
              <w:rPr>
                <w:sz w:val="16"/>
                <w:szCs w:val="16"/>
              </w:rPr>
              <w:lastRenderedPageBreak/>
              <w:t xml:space="preserve">Heston Model 2, </w:t>
            </w:r>
            <w:r w:rsidR="00BB4ABA" w:rsidRPr="00B457EA">
              <w:rPr>
                <w:sz w:val="16"/>
                <w:szCs w:val="16"/>
              </w:rPr>
              <w:t>coffee</w:t>
            </w:r>
            <w:r w:rsidRPr="00B457EA">
              <w:rPr>
                <w:sz w:val="16"/>
                <w:szCs w:val="16"/>
              </w:rPr>
              <w:t xml:space="preserve"> parameters output</w:t>
            </w:r>
          </w:p>
        </w:tc>
      </w:tr>
      <w:tr w:rsidR="00560282" w:rsidRPr="00B457EA" w14:paraId="649D3C50" w14:textId="77777777" w:rsidTr="00983730">
        <w:trPr>
          <w:tblHeader/>
          <w:tblCellSpacing w:w="15" w:type="dxa"/>
          <w:jc w:val="center"/>
        </w:trPr>
        <w:tc>
          <w:tcPr>
            <w:tcW w:w="0" w:type="auto"/>
            <w:vAlign w:val="center"/>
            <w:hideMark/>
          </w:tcPr>
          <w:p w14:paraId="4049AB5E" w14:textId="77777777" w:rsidR="00560282" w:rsidRPr="00B457EA" w:rsidRDefault="00560282" w:rsidP="00F62B95">
            <w:pPr>
              <w:spacing w:line="360" w:lineRule="auto"/>
              <w:jc w:val="center"/>
              <w:rPr>
                <w:b/>
                <w:bCs/>
                <w:sz w:val="16"/>
                <w:szCs w:val="16"/>
              </w:rPr>
            </w:pPr>
            <w:r w:rsidRPr="00B457EA">
              <w:rPr>
                <w:b/>
                <w:bCs/>
                <w:sz w:val="16"/>
                <w:szCs w:val="16"/>
              </w:rPr>
              <w:t> </w:t>
            </w:r>
          </w:p>
        </w:tc>
        <w:tc>
          <w:tcPr>
            <w:tcW w:w="0" w:type="auto"/>
            <w:vAlign w:val="center"/>
            <w:hideMark/>
          </w:tcPr>
          <w:p w14:paraId="654008C4" w14:textId="77777777" w:rsidR="00560282" w:rsidRPr="00B457EA" w:rsidRDefault="00560282" w:rsidP="00F62B95">
            <w:pPr>
              <w:spacing w:line="360" w:lineRule="auto"/>
              <w:jc w:val="center"/>
              <w:rPr>
                <w:b/>
                <w:bCs/>
                <w:sz w:val="16"/>
                <w:szCs w:val="16"/>
              </w:rPr>
            </w:pPr>
            <w:r w:rsidRPr="00B457EA">
              <w:rPr>
                <w:b/>
                <w:bCs/>
                <w:sz w:val="16"/>
                <w:szCs w:val="16"/>
              </w:rPr>
              <w:t>Value</w:t>
            </w:r>
          </w:p>
        </w:tc>
      </w:tr>
      <w:tr w:rsidR="00560282" w:rsidRPr="00B457EA" w14:paraId="7FA282B1" w14:textId="77777777" w:rsidTr="00983730">
        <w:trPr>
          <w:tblCellSpacing w:w="15" w:type="dxa"/>
          <w:jc w:val="center"/>
        </w:trPr>
        <w:tc>
          <w:tcPr>
            <w:tcW w:w="0" w:type="auto"/>
            <w:vAlign w:val="center"/>
            <w:hideMark/>
          </w:tcPr>
          <w:p w14:paraId="7F1FC597" w14:textId="77777777" w:rsidR="00560282" w:rsidRPr="00B457EA" w:rsidRDefault="00560282" w:rsidP="00F62B95">
            <w:pPr>
              <w:spacing w:line="360" w:lineRule="auto"/>
              <w:jc w:val="center"/>
              <w:rPr>
                <w:b/>
                <w:bCs/>
                <w:sz w:val="16"/>
                <w:szCs w:val="16"/>
              </w:rPr>
            </w:pPr>
            <w:r w:rsidRPr="00B457EA">
              <w:rPr>
                <w:b/>
                <w:bCs/>
                <w:sz w:val="16"/>
                <w:szCs w:val="16"/>
              </w:rPr>
              <w:t>v0</w:t>
            </w:r>
          </w:p>
        </w:tc>
        <w:tc>
          <w:tcPr>
            <w:tcW w:w="0" w:type="auto"/>
            <w:vAlign w:val="center"/>
            <w:hideMark/>
          </w:tcPr>
          <w:p w14:paraId="00EC2DB7" w14:textId="77777777" w:rsidR="00560282" w:rsidRPr="00B457EA" w:rsidRDefault="00560282" w:rsidP="00F62B95">
            <w:pPr>
              <w:spacing w:line="360" w:lineRule="auto"/>
              <w:rPr>
                <w:sz w:val="16"/>
                <w:szCs w:val="16"/>
              </w:rPr>
            </w:pPr>
            <w:r w:rsidRPr="00B457EA">
              <w:rPr>
                <w:sz w:val="16"/>
                <w:szCs w:val="16"/>
              </w:rPr>
              <w:t>0.939937</w:t>
            </w:r>
          </w:p>
        </w:tc>
      </w:tr>
      <w:tr w:rsidR="00560282" w:rsidRPr="00B457EA" w14:paraId="1F4366D5" w14:textId="77777777" w:rsidTr="00983730">
        <w:trPr>
          <w:tblCellSpacing w:w="15" w:type="dxa"/>
          <w:jc w:val="center"/>
        </w:trPr>
        <w:tc>
          <w:tcPr>
            <w:tcW w:w="0" w:type="auto"/>
            <w:vAlign w:val="center"/>
            <w:hideMark/>
          </w:tcPr>
          <w:p w14:paraId="187CCFDE" w14:textId="77777777" w:rsidR="00560282" w:rsidRPr="00B457EA" w:rsidRDefault="00560282" w:rsidP="00F62B95">
            <w:pPr>
              <w:spacing w:line="360" w:lineRule="auto"/>
              <w:jc w:val="center"/>
              <w:rPr>
                <w:b/>
                <w:bCs/>
                <w:sz w:val="16"/>
                <w:szCs w:val="16"/>
              </w:rPr>
            </w:pPr>
            <w:r w:rsidRPr="00B457EA">
              <w:rPr>
                <w:b/>
                <w:bCs/>
                <w:sz w:val="16"/>
                <w:szCs w:val="16"/>
              </w:rPr>
              <w:t>kappa</w:t>
            </w:r>
          </w:p>
        </w:tc>
        <w:tc>
          <w:tcPr>
            <w:tcW w:w="0" w:type="auto"/>
            <w:vAlign w:val="center"/>
            <w:hideMark/>
          </w:tcPr>
          <w:p w14:paraId="073F3791" w14:textId="77777777" w:rsidR="00560282" w:rsidRPr="00B457EA" w:rsidRDefault="00560282" w:rsidP="00F62B95">
            <w:pPr>
              <w:spacing w:line="360" w:lineRule="auto"/>
              <w:rPr>
                <w:sz w:val="16"/>
                <w:szCs w:val="16"/>
              </w:rPr>
            </w:pPr>
            <w:r w:rsidRPr="00B457EA">
              <w:rPr>
                <w:sz w:val="16"/>
                <w:szCs w:val="16"/>
              </w:rPr>
              <w:t>0.000000</w:t>
            </w:r>
          </w:p>
        </w:tc>
      </w:tr>
      <w:tr w:rsidR="00560282" w:rsidRPr="00B457EA" w14:paraId="358C0B3A" w14:textId="77777777" w:rsidTr="00983730">
        <w:trPr>
          <w:tblCellSpacing w:w="15" w:type="dxa"/>
          <w:jc w:val="center"/>
        </w:trPr>
        <w:tc>
          <w:tcPr>
            <w:tcW w:w="0" w:type="auto"/>
            <w:vAlign w:val="center"/>
            <w:hideMark/>
          </w:tcPr>
          <w:p w14:paraId="77CCB2D9" w14:textId="77777777" w:rsidR="00560282" w:rsidRPr="00B457EA" w:rsidRDefault="00560282" w:rsidP="00F62B95">
            <w:pPr>
              <w:spacing w:line="360" w:lineRule="auto"/>
              <w:jc w:val="center"/>
              <w:rPr>
                <w:b/>
                <w:bCs/>
                <w:sz w:val="16"/>
                <w:szCs w:val="16"/>
              </w:rPr>
            </w:pPr>
            <w:r w:rsidRPr="00B457EA">
              <w:rPr>
                <w:b/>
                <w:bCs/>
                <w:sz w:val="16"/>
                <w:szCs w:val="16"/>
              </w:rPr>
              <w:t>theta</w:t>
            </w:r>
          </w:p>
        </w:tc>
        <w:tc>
          <w:tcPr>
            <w:tcW w:w="0" w:type="auto"/>
            <w:vAlign w:val="center"/>
            <w:hideMark/>
          </w:tcPr>
          <w:p w14:paraId="02F614E3" w14:textId="77777777" w:rsidR="00560282" w:rsidRPr="00B457EA" w:rsidRDefault="00560282" w:rsidP="00F62B95">
            <w:pPr>
              <w:spacing w:line="360" w:lineRule="auto"/>
              <w:rPr>
                <w:sz w:val="16"/>
                <w:szCs w:val="16"/>
              </w:rPr>
            </w:pPr>
            <w:r w:rsidRPr="00B457EA">
              <w:rPr>
                <w:sz w:val="16"/>
                <w:szCs w:val="16"/>
              </w:rPr>
              <w:t>0.623019</w:t>
            </w:r>
          </w:p>
        </w:tc>
      </w:tr>
      <w:tr w:rsidR="00560282" w:rsidRPr="00B457EA" w14:paraId="56A2D0F8" w14:textId="77777777" w:rsidTr="00983730">
        <w:trPr>
          <w:tblCellSpacing w:w="15" w:type="dxa"/>
          <w:jc w:val="center"/>
        </w:trPr>
        <w:tc>
          <w:tcPr>
            <w:tcW w:w="0" w:type="auto"/>
            <w:vAlign w:val="center"/>
            <w:hideMark/>
          </w:tcPr>
          <w:p w14:paraId="589783D7" w14:textId="77777777" w:rsidR="00560282" w:rsidRPr="00B457EA" w:rsidRDefault="00560282" w:rsidP="00F62B95">
            <w:pPr>
              <w:spacing w:line="360" w:lineRule="auto"/>
              <w:jc w:val="center"/>
              <w:rPr>
                <w:b/>
                <w:bCs/>
                <w:sz w:val="16"/>
                <w:szCs w:val="16"/>
              </w:rPr>
            </w:pPr>
            <w:r w:rsidRPr="00B457EA">
              <w:rPr>
                <w:b/>
                <w:bCs/>
                <w:sz w:val="16"/>
                <w:szCs w:val="16"/>
              </w:rPr>
              <w:t>sigma</w:t>
            </w:r>
          </w:p>
        </w:tc>
        <w:tc>
          <w:tcPr>
            <w:tcW w:w="0" w:type="auto"/>
            <w:vAlign w:val="center"/>
            <w:hideMark/>
          </w:tcPr>
          <w:p w14:paraId="47A9C2CB" w14:textId="77777777" w:rsidR="00560282" w:rsidRPr="00B457EA" w:rsidRDefault="00560282" w:rsidP="00F62B95">
            <w:pPr>
              <w:spacing w:line="360" w:lineRule="auto"/>
              <w:rPr>
                <w:sz w:val="16"/>
                <w:szCs w:val="16"/>
              </w:rPr>
            </w:pPr>
            <w:r w:rsidRPr="00B457EA">
              <w:rPr>
                <w:sz w:val="16"/>
                <w:szCs w:val="16"/>
              </w:rPr>
              <w:t>0.618249</w:t>
            </w:r>
          </w:p>
        </w:tc>
      </w:tr>
      <w:tr w:rsidR="00560282" w:rsidRPr="00B457EA" w14:paraId="1AD2D893" w14:textId="77777777" w:rsidTr="00983730">
        <w:trPr>
          <w:tblCellSpacing w:w="15" w:type="dxa"/>
          <w:jc w:val="center"/>
        </w:trPr>
        <w:tc>
          <w:tcPr>
            <w:tcW w:w="0" w:type="auto"/>
            <w:vAlign w:val="center"/>
            <w:hideMark/>
          </w:tcPr>
          <w:p w14:paraId="3F379129" w14:textId="77777777" w:rsidR="00560282" w:rsidRPr="00B457EA" w:rsidRDefault="00560282" w:rsidP="00F62B95">
            <w:pPr>
              <w:spacing w:line="360" w:lineRule="auto"/>
              <w:jc w:val="center"/>
              <w:rPr>
                <w:b/>
                <w:bCs/>
                <w:sz w:val="16"/>
                <w:szCs w:val="16"/>
              </w:rPr>
            </w:pPr>
            <w:r w:rsidRPr="00B457EA">
              <w:rPr>
                <w:b/>
                <w:bCs/>
                <w:sz w:val="16"/>
                <w:szCs w:val="16"/>
              </w:rPr>
              <w:t>rho</w:t>
            </w:r>
          </w:p>
        </w:tc>
        <w:tc>
          <w:tcPr>
            <w:tcW w:w="0" w:type="auto"/>
            <w:vAlign w:val="center"/>
            <w:hideMark/>
          </w:tcPr>
          <w:p w14:paraId="51C8AE48" w14:textId="77777777" w:rsidR="00560282" w:rsidRPr="00B457EA" w:rsidRDefault="00560282" w:rsidP="00F62B95">
            <w:pPr>
              <w:spacing w:line="360" w:lineRule="auto"/>
              <w:rPr>
                <w:sz w:val="16"/>
                <w:szCs w:val="16"/>
              </w:rPr>
            </w:pPr>
            <w:r w:rsidRPr="00B457EA">
              <w:rPr>
                <w:sz w:val="16"/>
                <w:szCs w:val="16"/>
              </w:rPr>
              <w:t>0.162907</w:t>
            </w:r>
          </w:p>
        </w:tc>
      </w:tr>
      <w:tr w:rsidR="00560282" w:rsidRPr="00B457EA" w14:paraId="791DC1BA" w14:textId="77777777" w:rsidTr="00983730">
        <w:trPr>
          <w:tblCellSpacing w:w="15" w:type="dxa"/>
          <w:jc w:val="center"/>
        </w:trPr>
        <w:tc>
          <w:tcPr>
            <w:tcW w:w="0" w:type="auto"/>
            <w:vAlign w:val="center"/>
            <w:hideMark/>
          </w:tcPr>
          <w:p w14:paraId="25CB3FC5" w14:textId="77777777" w:rsidR="00560282" w:rsidRPr="00B457EA" w:rsidRDefault="00560282" w:rsidP="00F62B95">
            <w:pPr>
              <w:spacing w:line="360" w:lineRule="auto"/>
              <w:jc w:val="center"/>
              <w:rPr>
                <w:b/>
                <w:bCs/>
                <w:sz w:val="16"/>
                <w:szCs w:val="16"/>
              </w:rPr>
            </w:pPr>
            <w:r w:rsidRPr="00B457EA">
              <w:rPr>
                <w:b/>
                <w:bCs/>
                <w:sz w:val="16"/>
                <w:szCs w:val="16"/>
              </w:rPr>
              <w:t>avgError</w:t>
            </w:r>
          </w:p>
        </w:tc>
        <w:tc>
          <w:tcPr>
            <w:tcW w:w="0" w:type="auto"/>
            <w:vAlign w:val="center"/>
            <w:hideMark/>
          </w:tcPr>
          <w:p w14:paraId="015A1D2C" w14:textId="77777777" w:rsidR="00560282" w:rsidRPr="00B457EA" w:rsidRDefault="00560282" w:rsidP="00F62B95">
            <w:pPr>
              <w:spacing w:line="360" w:lineRule="auto"/>
              <w:rPr>
                <w:sz w:val="16"/>
                <w:szCs w:val="16"/>
              </w:rPr>
            </w:pPr>
            <w:r w:rsidRPr="00B457EA">
              <w:rPr>
                <w:sz w:val="16"/>
                <w:szCs w:val="16"/>
              </w:rPr>
              <w:t>0.692994</w:t>
            </w:r>
          </w:p>
        </w:tc>
      </w:tr>
    </w:tbl>
    <w:p w14:paraId="405981C3" w14:textId="77777777" w:rsidR="00560282" w:rsidRPr="00560282" w:rsidRDefault="00560282" w:rsidP="00F62B95">
      <w:pPr>
        <w:spacing w:line="360" w:lineRule="auto"/>
      </w:pPr>
    </w:p>
    <w:p w14:paraId="2D4FD63E" w14:textId="74222E69" w:rsidR="00840400" w:rsidRPr="00DD6DAE" w:rsidRDefault="007F68B7" w:rsidP="00F62B95">
      <w:pPr>
        <w:spacing w:line="360" w:lineRule="auto"/>
        <w:jc w:val="center"/>
        <w:rPr>
          <w:rFonts w:ascii="Palatino Linotype" w:hAnsi="Palatino Linotype"/>
        </w:rPr>
      </w:pPr>
      <w:r w:rsidRPr="00DD6DAE">
        <w:rPr>
          <w:rFonts w:ascii="Palatino Linotype" w:hAnsi="Palatino Linotype"/>
          <w:noProof/>
        </w:rPr>
        <w:drawing>
          <wp:inline distT="0" distB="0" distL="0" distR="0" wp14:anchorId="403513AF" wp14:editId="195DEF9B">
            <wp:extent cx="3607200" cy="16092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44">
                      <a:extLst>
                        <a:ext uri="{28A0092B-C50C-407E-A947-70E740481C1C}">
                          <a14:useLocalDpi xmlns:a14="http://schemas.microsoft.com/office/drawing/2010/main" val="0"/>
                        </a:ext>
                      </a:extLst>
                    </a:blip>
                    <a:stretch>
                      <a:fillRect/>
                    </a:stretch>
                  </pic:blipFill>
                  <pic:spPr>
                    <a:xfrm>
                      <a:off x="0" y="0"/>
                      <a:ext cx="3607200" cy="1609200"/>
                    </a:xfrm>
                    <a:prstGeom prst="rect">
                      <a:avLst/>
                    </a:prstGeom>
                  </pic:spPr>
                </pic:pic>
              </a:graphicData>
            </a:graphic>
          </wp:inline>
        </w:drawing>
      </w:r>
      <w:r w:rsidRPr="00DD6DAE">
        <w:rPr>
          <w:rFonts w:ascii="Palatino Linotype" w:hAnsi="Palatino Linotype"/>
          <w:noProof/>
        </w:rPr>
        <w:drawing>
          <wp:inline distT="0" distB="0" distL="0" distR="0" wp14:anchorId="54360A5A" wp14:editId="6E363DEE">
            <wp:extent cx="3423600" cy="1072800"/>
            <wp:effectExtent l="0" t="0" r="571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sidRPr="00DD6DAE">
        <w:rPr>
          <w:rFonts w:ascii="Palatino Linotype" w:hAnsi="Palatino Linotype"/>
          <w:noProof/>
        </w:rPr>
        <w:drawing>
          <wp:inline distT="0" distB="0" distL="0" distR="0" wp14:anchorId="18D9CFA5" wp14:editId="31F2D816">
            <wp:extent cx="3423600" cy="1065600"/>
            <wp:effectExtent l="0" t="0" r="5715"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423600" cy="1065600"/>
                    </a:xfrm>
                    <a:prstGeom prst="rect">
                      <a:avLst/>
                    </a:prstGeom>
                  </pic:spPr>
                </pic:pic>
              </a:graphicData>
            </a:graphic>
          </wp:inline>
        </w:drawing>
      </w:r>
      <w:r w:rsidRPr="00DD6DAE">
        <w:rPr>
          <w:rFonts w:ascii="Palatino Linotype" w:hAnsi="Palatino Linotype"/>
          <w:noProof/>
        </w:rPr>
        <w:drawing>
          <wp:inline distT="0" distB="0" distL="0" distR="0" wp14:anchorId="03DA0DDC" wp14:editId="4C588AF3">
            <wp:extent cx="3423600" cy="1072800"/>
            <wp:effectExtent l="0" t="0" r="571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sidRPr="00DD6DAE">
        <w:rPr>
          <w:rFonts w:ascii="Palatino Linotype" w:hAnsi="Palatino Linotype"/>
          <w:noProof/>
        </w:rPr>
        <w:drawing>
          <wp:inline distT="0" distB="0" distL="0" distR="0" wp14:anchorId="5E5B57BF" wp14:editId="7BD766A3">
            <wp:extent cx="3423600" cy="1072800"/>
            <wp:effectExtent l="0" t="0" r="571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p>
    <w:p w14:paraId="30E76B57" w14:textId="37C08574" w:rsidR="00E85D7A" w:rsidRPr="00DD6DAE" w:rsidRDefault="00E85D7A" w:rsidP="00F62B95">
      <w:pPr>
        <w:pStyle w:val="Heading2"/>
        <w:spacing w:line="360" w:lineRule="auto"/>
        <w:rPr>
          <w:rFonts w:ascii="Palatino Linotype" w:hAnsi="Palatino Linotype"/>
        </w:rPr>
      </w:pPr>
      <w:bookmarkStart w:id="53" w:name="_Toc83068612"/>
      <w:r w:rsidRPr="00DD6DAE">
        <w:rPr>
          <w:rFonts w:ascii="Palatino Linotype" w:hAnsi="Palatino Linotype"/>
        </w:rPr>
        <w:lastRenderedPageBreak/>
        <w:t>SABR</w:t>
      </w:r>
      <w:bookmarkEnd w:id="53"/>
    </w:p>
    <w:p w14:paraId="4C9F0137" w14:textId="5C0C6C98" w:rsidR="00642781" w:rsidRDefault="00642781" w:rsidP="00F62B95">
      <w:pPr>
        <w:pStyle w:val="Heading3"/>
        <w:spacing w:line="360" w:lineRule="auto"/>
      </w:pPr>
      <w:bookmarkStart w:id="54" w:name="_Toc83032962"/>
      <w:bookmarkStart w:id="55" w:name="_Toc83068613"/>
      <w:r>
        <w:t xml:space="preserve">SABR Model on </w:t>
      </w:r>
      <w:r w:rsidR="00BB4ABA">
        <w:t>gold</w:t>
      </w:r>
      <w:bookmarkEnd w:id="54"/>
      <w:bookmarkEnd w:id="55"/>
    </w:p>
    <w:p w14:paraId="5570386C" w14:textId="77777777" w:rsidR="009E4CD3" w:rsidRDefault="009E4CD3" w:rsidP="00F62B95">
      <w:pPr>
        <w:spacing w:line="360" w:lineRule="auto"/>
        <w:jc w:val="center"/>
        <w:rPr>
          <w:rFonts w:ascii="Palatino Linotype" w:hAnsi="Palatino Linotype"/>
          <w:noProof/>
        </w:rPr>
      </w:pPr>
      <w:r>
        <w:rPr>
          <w:rFonts w:ascii="Palatino Linotype" w:hAnsi="Palatino Linotype"/>
          <w:noProof/>
        </w:rPr>
        <w:drawing>
          <wp:inline distT="0" distB="0" distL="0" distR="0" wp14:anchorId="7BF57598" wp14:editId="12AD4A99">
            <wp:extent cx="4694400" cy="354240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47">
                      <a:extLst>
                        <a:ext uri="{28A0092B-C50C-407E-A947-70E740481C1C}">
                          <a14:useLocalDpi xmlns:a14="http://schemas.microsoft.com/office/drawing/2010/main" val="0"/>
                        </a:ext>
                      </a:extLst>
                    </a:blip>
                    <a:stretch>
                      <a:fillRect/>
                    </a:stretch>
                  </pic:blipFill>
                  <pic:spPr>
                    <a:xfrm>
                      <a:off x="0" y="0"/>
                      <a:ext cx="4694400" cy="3542400"/>
                    </a:xfrm>
                    <a:prstGeom prst="rect">
                      <a:avLst/>
                    </a:prstGeom>
                  </pic:spPr>
                </pic:pic>
              </a:graphicData>
            </a:graphic>
          </wp:inline>
        </w:drawing>
      </w:r>
      <w:r>
        <w:rPr>
          <w:rFonts w:ascii="Palatino Linotype" w:hAnsi="Palatino Linotype"/>
          <w:noProof/>
        </w:rPr>
        <w:drawing>
          <wp:inline distT="0" distB="0" distL="0" distR="0" wp14:anchorId="1D138529" wp14:editId="10E82481">
            <wp:extent cx="3423600" cy="1072800"/>
            <wp:effectExtent l="0" t="0" r="571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rFonts w:ascii="Palatino Linotype" w:hAnsi="Palatino Linotype"/>
          <w:noProof/>
        </w:rPr>
        <w:drawing>
          <wp:inline distT="0" distB="0" distL="0" distR="0" wp14:anchorId="34CD1B97" wp14:editId="3BA84892">
            <wp:extent cx="3423600" cy="1072800"/>
            <wp:effectExtent l="0" t="0" r="571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rFonts w:ascii="Palatino Linotype" w:hAnsi="Palatino Linotype"/>
          <w:noProof/>
        </w:rPr>
        <w:drawing>
          <wp:inline distT="0" distB="0" distL="0" distR="0" wp14:anchorId="41F4E547" wp14:editId="6B0C9F45">
            <wp:extent cx="3423600" cy="1072800"/>
            <wp:effectExtent l="0" t="0" r="571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p>
    <w:p w14:paraId="4D316B7D" w14:textId="77777777" w:rsidR="009E4CD3" w:rsidRPr="00DD6DAE" w:rsidRDefault="009E4CD3" w:rsidP="00F62B95">
      <w:pPr>
        <w:spacing w:line="360" w:lineRule="auto"/>
        <w:jc w:val="center"/>
        <w:rPr>
          <w:rFonts w:ascii="Palatino Linotype" w:hAnsi="Palatino Linotype"/>
        </w:rPr>
      </w:pPr>
      <w:r>
        <w:rPr>
          <w:rFonts w:ascii="Palatino Linotype" w:hAnsi="Palatino Linotype"/>
          <w:noProof/>
        </w:rPr>
        <w:drawing>
          <wp:inline distT="0" distB="0" distL="0" distR="0" wp14:anchorId="5E470909" wp14:editId="6632788E">
            <wp:extent cx="2019600" cy="195480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161">
                      <a:extLst>
                        <a:ext uri="{28A0092B-C50C-407E-A947-70E740481C1C}">
                          <a14:useLocalDpi xmlns:a14="http://schemas.microsoft.com/office/drawing/2010/main" val="0"/>
                        </a:ext>
                      </a:extLst>
                    </a:blip>
                    <a:stretch>
                      <a:fillRect/>
                    </a:stretch>
                  </pic:blipFill>
                  <pic:spPr>
                    <a:xfrm>
                      <a:off x="0" y="0"/>
                      <a:ext cx="2019600" cy="1954800"/>
                    </a:xfrm>
                    <a:prstGeom prst="rect">
                      <a:avLst/>
                    </a:prstGeom>
                  </pic:spPr>
                </pic:pic>
              </a:graphicData>
            </a:graphic>
          </wp:inline>
        </w:drawing>
      </w:r>
      <w:r>
        <w:rPr>
          <w:rFonts w:ascii="Palatino Linotype" w:hAnsi="Palatino Linotype"/>
          <w:noProof/>
        </w:rPr>
        <w:drawing>
          <wp:inline distT="0" distB="0" distL="0" distR="0" wp14:anchorId="3947DB12" wp14:editId="14AC0235">
            <wp:extent cx="2019600" cy="1954800"/>
            <wp:effectExtent l="0" t="0" r="0" b="76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162">
                      <a:extLst>
                        <a:ext uri="{28A0092B-C50C-407E-A947-70E740481C1C}">
                          <a14:useLocalDpi xmlns:a14="http://schemas.microsoft.com/office/drawing/2010/main" val="0"/>
                        </a:ext>
                      </a:extLst>
                    </a:blip>
                    <a:stretch>
                      <a:fillRect/>
                    </a:stretch>
                  </pic:blipFill>
                  <pic:spPr>
                    <a:xfrm>
                      <a:off x="0" y="0"/>
                      <a:ext cx="2019600" cy="1954800"/>
                    </a:xfrm>
                    <a:prstGeom prst="rect">
                      <a:avLst/>
                    </a:prstGeom>
                  </pic:spPr>
                </pic:pic>
              </a:graphicData>
            </a:graphic>
          </wp:inline>
        </w:drawing>
      </w:r>
      <w:r>
        <w:rPr>
          <w:rFonts w:ascii="Palatino Linotype" w:hAnsi="Palatino Linotype"/>
          <w:noProof/>
        </w:rPr>
        <w:drawing>
          <wp:inline distT="0" distB="0" distL="0" distR="0" wp14:anchorId="25DD555E" wp14:editId="3720ADC6">
            <wp:extent cx="2019600" cy="1954800"/>
            <wp:effectExtent l="0" t="0" r="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163">
                      <a:extLst>
                        <a:ext uri="{28A0092B-C50C-407E-A947-70E740481C1C}">
                          <a14:useLocalDpi xmlns:a14="http://schemas.microsoft.com/office/drawing/2010/main" val="0"/>
                        </a:ext>
                      </a:extLst>
                    </a:blip>
                    <a:stretch>
                      <a:fillRect/>
                    </a:stretch>
                  </pic:blipFill>
                  <pic:spPr>
                    <a:xfrm>
                      <a:off x="0" y="0"/>
                      <a:ext cx="2019600" cy="1954800"/>
                    </a:xfrm>
                    <a:prstGeom prst="rect">
                      <a:avLst/>
                    </a:prstGeom>
                  </pic:spPr>
                </pic:pic>
              </a:graphicData>
            </a:graphic>
          </wp:inline>
        </w:drawing>
      </w:r>
    </w:p>
    <w:p w14:paraId="2A568D1C" w14:textId="77777777" w:rsidR="009E4CD3" w:rsidRPr="009E4CD3" w:rsidRDefault="009E4CD3" w:rsidP="00F62B95">
      <w:pPr>
        <w:spacing w:line="360" w:lineRule="auto"/>
      </w:pPr>
    </w:p>
    <w:p w14:paraId="025354DF" w14:textId="141CD92C" w:rsidR="00642781" w:rsidRDefault="00642781" w:rsidP="00F62B95">
      <w:pPr>
        <w:pStyle w:val="Heading3"/>
        <w:spacing w:line="360" w:lineRule="auto"/>
      </w:pPr>
      <w:bookmarkStart w:id="56" w:name="_Toc83032963"/>
      <w:bookmarkStart w:id="57" w:name="_Toc83068614"/>
      <w:r>
        <w:t xml:space="preserve">SABR Model on </w:t>
      </w:r>
      <w:r w:rsidR="00BB4ABA">
        <w:t>silver</w:t>
      </w:r>
      <w:bookmarkEnd w:id="56"/>
      <w:bookmarkEnd w:id="57"/>
    </w:p>
    <w:p w14:paraId="63E6A968" w14:textId="77777777" w:rsidR="009E4CD3" w:rsidRDefault="009E4CD3" w:rsidP="00F62B95">
      <w:pPr>
        <w:spacing w:line="360" w:lineRule="auto"/>
        <w:jc w:val="center"/>
        <w:rPr>
          <w:noProof/>
        </w:rPr>
      </w:pPr>
      <w:r>
        <w:rPr>
          <w:noProof/>
        </w:rPr>
        <w:drawing>
          <wp:inline distT="0" distB="0" distL="0" distR="0" wp14:anchorId="074AD10F" wp14:editId="34901D83">
            <wp:extent cx="4572000" cy="35244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46">
                      <a:extLst>
                        <a:ext uri="{28A0092B-C50C-407E-A947-70E740481C1C}">
                          <a14:useLocalDpi xmlns:a14="http://schemas.microsoft.com/office/drawing/2010/main" val="0"/>
                        </a:ext>
                      </a:extLst>
                    </a:blip>
                    <a:stretch>
                      <a:fillRect/>
                    </a:stretch>
                  </pic:blipFill>
                  <pic:spPr>
                    <a:xfrm>
                      <a:off x="0" y="0"/>
                      <a:ext cx="4572000" cy="3524400"/>
                    </a:xfrm>
                    <a:prstGeom prst="rect">
                      <a:avLst/>
                    </a:prstGeom>
                  </pic:spPr>
                </pic:pic>
              </a:graphicData>
            </a:graphic>
          </wp:inline>
        </w:drawing>
      </w:r>
      <w:r>
        <w:rPr>
          <w:noProof/>
        </w:rPr>
        <w:drawing>
          <wp:inline distT="0" distB="0" distL="0" distR="0" wp14:anchorId="77E280D4" wp14:editId="17C905EC">
            <wp:extent cx="3423600" cy="1072800"/>
            <wp:effectExtent l="0" t="0" r="571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drawing>
          <wp:inline distT="0" distB="0" distL="0" distR="0" wp14:anchorId="1A2BF22E" wp14:editId="15F4E313">
            <wp:extent cx="3423600" cy="1072800"/>
            <wp:effectExtent l="0" t="0" r="571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drawing>
          <wp:inline distT="0" distB="0" distL="0" distR="0" wp14:anchorId="1E4DA8F0" wp14:editId="6EB811CD">
            <wp:extent cx="3423600" cy="1072800"/>
            <wp:effectExtent l="0" t="0" r="571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p>
    <w:p w14:paraId="416003E8" w14:textId="5242B355" w:rsidR="009E4CD3" w:rsidRPr="009E4CD3" w:rsidRDefault="009E4CD3" w:rsidP="00F62B95">
      <w:pPr>
        <w:spacing w:line="360" w:lineRule="auto"/>
        <w:jc w:val="center"/>
      </w:pPr>
      <w:r>
        <w:rPr>
          <w:noProof/>
        </w:rPr>
        <w:drawing>
          <wp:inline distT="0" distB="0" distL="0" distR="0" wp14:anchorId="1FD34730" wp14:editId="268FC904">
            <wp:extent cx="2019600" cy="19296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164">
                      <a:extLst>
                        <a:ext uri="{28A0092B-C50C-407E-A947-70E740481C1C}">
                          <a14:useLocalDpi xmlns:a14="http://schemas.microsoft.com/office/drawing/2010/main" val="0"/>
                        </a:ext>
                      </a:extLst>
                    </a:blip>
                    <a:stretch>
                      <a:fillRect/>
                    </a:stretch>
                  </pic:blipFill>
                  <pic:spPr>
                    <a:xfrm>
                      <a:off x="0" y="0"/>
                      <a:ext cx="2019600" cy="1929600"/>
                    </a:xfrm>
                    <a:prstGeom prst="rect">
                      <a:avLst/>
                    </a:prstGeom>
                  </pic:spPr>
                </pic:pic>
              </a:graphicData>
            </a:graphic>
          </wp:inline>
        </w:drawing>
      </w:r>
      <w:r>
        <w:rPr>
          <w:noProof/>
        </w:rPr>
        <w:drawing>
          <wp:inline distT="0" distB="0" distL="0" distR="0" wp14:anchorId="2D173CB3" wp14:editId="751F7119">
            <wp:extent cx="2019600" cy="19296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165">
                      <a:extLst>
                        <a:ext uri="{28A0092B-C50C-407E-A947-70E740481C1C}">
                          <a14:useLocalDpi xmlns:a14="http://schemas.microsoft.com/office/drawing/2010/main" val="0"/>
                        </a:ext>
                      </a:extLst>
                    </a:blip>
                    <a:stretch>
                      <a:fillRect/>
                    </a:stretch>
                  </pic:blipFill>
                  <pic:spPr>
                    <a:xfrm>
                      <a:off x="0" y="0"/>
                      <a:ext cx="2019600" cy="1929600"/>
                    </a:xfrm>
                    <a:prstGeom prst="rect">
                      <a:avLst/>
                    </a:prstGeom>
                  </pic:spPr>
                </pic:pic>
              </a:graphicData>
            </a:graphic>
          </wp:inline>
        </w:drawing>
      </w:r>
      <w:r>
        <w:rPr>
          <w:noProof/>
        </w:rPr>
        <w:drawing>
          <wp:inline distT="0" distB="0" distL="0" distR="0" wp14:anchorId="13637FAD" wp14:editId="22FDD958">
            <wp:extent cx="2019600" cy="19296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166">
                      <a:extLst>
                        <a:ext uri="{28A0092B-C50C-407E-A947-70E740481C1C}">
                          <a14:useLocalDpi xmlns:a14="http://schemas.microsoft.com/office/drawing/2010/main" val="0"/>
                        </a:ext>
                      </a:extLst>
                    </a:blip>
                    <a:stretch>
                      <a:fillRect/>
                    </a:stretch>
                  </pic:blipFill>
                  <pic:spPr>
                    <a:xfrm>
                      <a:off x="0" y="0"/>
                      <a:ext cx="2019600" cy="1929600"/>
                    </a:xfrm>
                    <a:prstGeom prst="rect">
                      <a:avLst/>
                    </a:prstGeom>
                  </pic:spPr>
                </pic:pic>
              </a:graphicData>
            </a:graphic>
          </wp:inline>
        </w:drawing>
      </w:r>
    </w:p>
    <w:p w14:paraId="040768E7" w14:textId="501D24E2" w:rsidR="00642781" w:rsidRDefault="00642781" w:rsidP="00F62B95">
      <w:pPr>
        <w:pStyle w:val="Heading3"/>
        <w:spacing w:line="360" w:lineRule="auto"/>
      </w:pPr>
      <w:bookmarkStart w:id="58" w:name="_Toc83032964"/>
      <w:bookmarkStart w:id="59" w:name="_Toc83068615"/>
      <w:r>
        <w:lastRenderedPageBreak/>
        <w:t xml:space="preserve">SABR Model on </w:t>
      </w:r>
      <w:r w:rsidR="00BB4ABA">
        <w:t>coffee</w:t>
      </w:r>
      <w:bookmarkEnd w:id="58"/>
      <w:bookmarkEnd w:id="59"/>
    </w:p>
    <w:p w14:paraId="3EB644F3" w14:textId="77777777" w:rsidR="009E4CD3" w:rsidRDefault="009E4CD3" w:rsidP="00F62B95">
      <w:pPr>
        <w:spacing w:line="360" w:lineRule="auto"/>
        <w:jc w:val="center"/>
        <w:rPr>
          <w:noProof/>
        </w:rPr>
      </w:pPr>
      <w:r>
        <w:rPr>
          <w:noProof/>
        </w:rPr>
        <w:drawing>
          <wp:inline distT="0" distB="0" distL="0" distR="0" wp14:anchorId="12BD2E52" wp14:editId="498E43A9">
            <wp:extent cx="4572000" cy="35460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48">
                      <a:extLst>
                        <a:ext uri="{28A0092B-C50C-407E-A947-70E740481C1C}">
                          <a14:useLocalDpi xmlns:a14="http://schemas.microsoft.com/office/drawing/2010/main" val="0"/>
                        </a:ext>
                      </a:extLst>
                    </a:blip>
                    <a:stretch>
                      <a:fillRect/>
                    </a:stretch>
                  </pic:blipFill>
                  <pic:spPr>
                    <a:xfrm>
                      <a:off x="0" y="0"/>
                      <a:ext cx="4572000" cy="3546000"/>
                    </a:xfrm>
                    <a:prstGeom prst="rect">
                      <a:avLst/>
                    </a:prstGeom>
                  </pic:spPr>
                </pic:pic>
              </a:graphicData>
            </a:graphic>
          </wp:inline>
        </w:drawing>
      </w:r>
      <w:r>
        <w:rPr>
          <w:noProof/>
        </w:rPr>
        <w:drawing>
          <wp:inline distT="0" distB="0" distL="0" distR="0" wp14:anchorId="663E0966" wp14:editId="71C68D5F">
            <wp:extent cx="3380400" cy="1065600"/>
            <wp:effectExtent l="0" t="0" r="0" b="127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80400" cy="1065600"/>
                    </a:xfrm>
                    <a:prstGeom prst="rect">
                      <a:avLst/>
                    </a:prstGeom>
                  </pic:spPr>
                </pic:pic>
              </a:graphicData>
            </a:graphic>
          </wp:inline>
        </w:drawing>
      </w:r>
      <w:r>
        <w:rPr>
          <w:noProof/>
        </w:rPr>
        <w:drawing>
          <wp:inline distT="0" distB="0" distL="0" distR="0" wp14:anchorId="4B76DBC5" wp14:editId="692A73B0">
            <wp:extent cx="3380400" cy="106560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80400" cy="1065600"/>
                    </a:xfrm>
                    <a:prstGeom prst="rect">
                      <a:avLst/>
                    </a:prstGeom>
                  </pic:spPr>
                </pic:pic>
              </a:graphicData>
            </a:graphic>
          </wp:inline>
        </w:drawing>
      </w:r>
      <w:r>
        <w:rPr>
          <w:noProof/>
        </w:rPr>
        <w:drawing>
          <wp:inline distT="0" distB="0" distL="0" distR="0" wp14:anchorId="3D59D849" wp14:editId="1CA522A6">
            <wp:extent cx="3380400" cy="1065600"/>
            <wp:effectExtent l="0" t="0" r="0" b="127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80400" cy="1065600"/>
                    </a:xfrm>
                    <a:prstGeom prst="rect">
                      <a:avLst/>
                    </a:prstGeom>
                  </pic:spPr>
                </pic:pic>
              </a:graphicData>
            </a:graphic>
          </wp:inline>
        </w:drawing>
      </w:r>
    </w:p>
    <w:p w14:paraId="160EEFD4" w14:textId="18C45324" w:rsidR="009E4CD3" w:rsidRPr="009E4CD3" w:rsidRDefault="009E4CD3" w:rsidP="00F62B95">
      <w:pPr>
        <w:spacing w:line="360" w:lineRule="auto"/>
        <w:jc w:val="center"/>
      </w:pPr>
      <w:r>
        <w:rPr>
          <w:noProof/>
        </w:rPr>
        <w:drawing>
          <wp:inline distT="0" distB="0" distL="0" distR="0" wp14:anchorId="469F50CF" wp14:editId="112D7115">
            <wp:extent cx="2019600" cy="19296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167">
                      <a:extLst>
                        <a:ext uri="{28A0092B-C50C-407E-A947-70E740481C1C}">
                          <a14:useLocalDpi xmlns:a14="http://schemas.microsoft.com/office/drawing/2010/main" val="0"/>
                        </a:ext>
                      </a:extLst>
                    </a:blip>
                    <a:stretch>
                      <a:fillRect/>
                    </a:stretch>
                  </pic:blipFill>
                  <pic:spPr>
                    <a:xfrm>
                      <a:off x="0" y="0"/>
                      <a:ext cx="2019600" cy="1929600"/>
                    </a:xfrm>
                    <a:prstGeom prst="rect">
                      <a:avLst/>
                    </a:prstGeom>
                  </pic:spPr>
                </pic:pic>
              </a:graphicData>
            </a:graphic>
          </wp:inline>
        </w:drawing>
      </w:r>
      <w:r>
        <w:rPr>
          <w:noProof/>
        </w:rPr>
        <w:drawing>
          <wp:inline distT="0" distB="0" distL="0" distR="0" wp14:anchorId="440DFD30" wp14:editId="4E4E4E9F">
            <wp:extent cx="2019600" cy="19296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168">
                      <a:extLst>
                        <a:ext uri="{28A0092B-C50C-407E-A947-70E740481C1C}">
                          <a14:useLocalDpi xmlns:a14="http://schemas.microsoft.com/office/drawing/2010/main" val="0"/>
                        </a:ext>
                      </a:extLst>
                    </a:blip>
                    <a:stretch>
                      <a:fillRect/>
                    </a:stretch>
                  </pic:blipFill>
                  <pic:spPr>
                    <a:xfrm>
                      <a:off x="0" y="0"/>
                      <a:ext cx="2019600" cy="1929600"/>
                    </a:xfrm>
                    <a:prstGeom prst="rect">
                      <a:avLst/>
                    </a:prstGeom>
                  </pic:spPr>
                </pic:pic>
              </a:graphicData>
            </a:graphic>
          </wp:inline>
        </w:drawing>
      </w:r>
      <w:r>
        <w:rPr>
          <w:noProof/>
        </w:rPr>
        <w:drawing>
          <wp:inline distT="0" distB="0" distL="0" distR="0" wp14:anchorId="6F0513EA" wp14:editId="1757EF66">
            <wp:extent cx="2019600" cy="19296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69">
                      <a:extLst>
                        <a:ext uri="{28A0092B-C50C-407E-A947-70E740481C1C}">
                          <a14:useLocalDpi xmlns:a14="http://schemas.microsoft.com/office/drawing/2010/main" val="0"/>
                        </a:ext>
                      </a:extLst>
                    </a:blip>
                    <a:stretch>
                      <a:fillRect/>
                    </a:stretch>
                  </pic:blipFill>
                  <pic:spPr>
                    <a:xfrm>
                      <a:off x="0" y="0"/>
                      <a:ext cx="2019600" cy="1929600"/>
                    </a:xfrm>
                    <a:prstGeom prst="rect">
                      <a:avLst/>
                    </a:prstGeom>
                  </pic:spPr>
                </pic:pic>
              </a:graphicData>
            </a:graphic>
          </wp:inline>
        </w:drawing>
      </w:r>
    </w:p>
    <w:p w14:paraId="3FDD529A" w14:textId="127481A4" w:rsidR="00A526C0" w:rsidRDefault="00A526C0" w:rsidP="00F62B95">
      <w:pPr>
        <w:pStyle w:val="Heading2"/>
        <w:spacing w:line="360" w:lineRule="auto"/>
      </w:pPr>
      <w:bookmarkStart w:id="60" w:name="_Toc83068616"/>
      <w:r>
        <w:lastRenderedPageBreak/>
        <w:t>Shifted SABR</w:t>
      </w:r>
      <w:bookmarkEnd w:id="60"/>
    </w:p>
    <w:p w14:paraId="021F245E" w14:textId="59B2FEE8" w:rsidR="00A526C0" w:rsidRDefault="00A526C0" w:rsidP="00F62B95">
      <w:pPr>
        <w:pStyle w:val="Heading3"/>
        <w:spacing w:line="360" w:lineRule="auto"/>
        <w:rPr>
          <w:rFonts w:ascii="Palatino Linotype" w:hAnsi="Palatino Linotype"/>
        </w:rPr>
      </w:pPr>
      <w:bookmarkStart w:id="61" w:name="_Toc83032966"/>
      <w:bookmarkStart w:id="62" w:name="_Toc83068617"/>
      <w:r>
        <w:rPr>
          <w:rFonts w:ascii="Palatino Linotype" w:hAnsi="Palatino Linotype"/>
        </w:rPr>
        <w:t xml:space="preserve">Shifted SABR Comparison on </w:t>
      </w:r>
      <w:r w:rsidR="00BB4ABA">
        <w:rPr>
          <w:rFonts w:ascii="Palatino Linotype" w:hAnsi="Palatino Linotype"/>
        </w:rPr>
        <w:t>gold</w:t>
      </w:r>
      <w:bookmarkEnd w:id="61"/>
      <w:bookmarkEnd w:id="62"/>
    </w:p>
    <w:p w14:paraId="47C58B72" w14:textId="2470E89C" w:rsidR="00886722" w:rsidRPr="00886722" w:rsidRDefault="00144F98" w:rsidP="00F62B95">
      <w:pPr>
        <w:spacing w:line="360" w:lineRule="auto"/>
        <w:jc w:val="center"/>
      </w:pPr>
      <w:r>
        <w:rPr>
          <w:noProof/>
        </w:rPr>
        <w:drawing>
          <wp:inline distT="0" distB="0" distL="0" distR="0" wp14:anchorId="4AD088B7" wp14:editId="24700D2D">
            <wp:extent cx="4694400" cy="3542400"/>
            <wp:effectExtent l="0" t="0" r="0"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170">
                      <a:extLst>
                        <a:ext uri="{28A0092B-C50C-407E-A947-70E740481C1C}">
                          <a14:useLocalDpi xmlns:a14="http://schemas.microsoft.com/office/drawing/2010/main" val="0"/>
                        </a:ext>
                      </a:extLst>
                    </a:blip>
                    <a:stretch>
                      <a:fillRect/>
                    </a:stretch>
                  </pic:blipFill>
                  <pic:spPr>
                    <a:xfrm>
                      <a:off x="0" y="0"/>
                      <a:ext cx="4694400" cy="3542400"/>
                    </a:xfrm>
                    <a:prstGeom prst="rect">
                      <a:avLst/>
                    </a:prstGeom>
                  </pic:spPr>
                </pic:pic>
              </a:graphicData>
            </a:graphic>
          </wp:inline>
        </w:drawing>
      </w:r>
      <w:r>
        <w:rPr>
          <w:noProof/>
        </w:rPr>
        <w:drawing>
          <wp:inline distT="0" distB="0" distL="0" distR="0" wp14:anchorId="208941FD" wp14:editId="79B6474B">
            <wp:extent cx="3423600" cy="1072800"/>
            <wp:effectExtent l="0" t="0" r="571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drawing>
          <wp:inline distT="0" distB="0" distL="0" distR="0" wp14:anchorId="7A214E28" wp14:editId="60DA012E">
            <wp:extent cx="3423600" cy="1072800"/>
            <wp:effectExtent l="0" t="0" r="571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drawing>
          <wp:inline distT="0" distB="0" distL="0" distR="0" wp14:anchorId="4694300B" wp14:editId="266C2225">
            <wp:extent cx="3423600" cy="1072800"/>
            <wp:effectExtent l="0" t="0" r="571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drawing>
          <wp:inline distT="0" distB="0" distL="0" distR="0" wp14:anchorId="24F5FF18" wp14:editId="1D66B684">
            <wp:extent cx="3423600" cy="1072800"/>
            <wp:effectExtent l="0" t="0" r="571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drawing>
          <wp:inline distT="0" distB="0" distL="0" distR="0" wp14:anchorId="294B1A08" wp14:editId="0874ADF7">
            <wp:extent cx="3423600" cy="1072800"/>
            <wp:effectExtent l="0" t="0" r="571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lastRenderedPageBreak/>
        <w:drawing>
          <wp:inline distT="0" distB="0" distL="0" distR="0" wp14:anchorId="6AB18F3C" wp14:editId="7F427F32">
            <wp:extent cx="4694400" cy="35280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175">
                      <a:extLst>
                        <a:ext uri="{28A0092B-C50C-407E-A947-70E740481C1C}">
                          <a14:useLocalDpi xmlns:a14="http://schemas.microsoft.com/office/drawing/2010/main" val="0"/>
                        </a:ext>
                      </a:extLst>
                    </a:blip>
                    <a:stretch>
                      <a:fillRect/>
                    </a:stretch>
                  </pic:blipFill>
                  <pic:spPr>
                    <a:xfrm>
                      <a:off x="0" y="0"/>
                      <a:ext cx="4694400" cy="3528000"/>
                    </a:xfrm>
                    <a:prstGeom prst="rect">
                      <a:avLst/>
                    </a:prstGeom>
                  </pic:spPr>
                </pic:pic>
              </a:graphicData>
            </a:graphic>
          </wp:inline>
        </w:drawing>
      </w:r>
      <w:r>
        <w:rPr>
          <w:noProof/>
        </w:rPr>
        <w:drawing>
          <wp:inline distT="0" distB="0" distL="0" distR="0" wp14:anchorId="6D85A1D9" wp14:editId="35169049">
            <wp:extent cx="3423600" cy="1072800"/>
            <wp:effectExtent l="0" t="0" r="571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drawing>
          <wp:inline distT="0" distB="0" distL="0" distR="0" wp14:anchorId="5D7F69AE" wp14:editId="3DAA0262">
            <wp:extent cx="3427200" cy="1065600"/>
            <wp:effectExtent l="0" t="0" r="1905" b="127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427200" cy="1065600"/>
                    </a:xfrm>
                    <a:prstGeom prst="rect">
                      <a:avLst/>
                    </a:prstGeom>
                  </pic:spPr>
                </pic:pic>
              </a:graphicData>
            </a:graphic>
          </wp:inline>
        </w:drawing>
      </w:r>
      <w:r>
        <w:rPr>
          <w:noProof/>
        </w:rPr>
        <w:drawing>
          <wp:inline distT="0" distB="0" distL="0" distR="0" wp14:anchorId="0007935D" wp14:editId="25E64A1E">
            <wp:extent cx="3463200" cy="1072800"/>
            <wp:effectExtent l="0" t="0" r="4445" b="0"/>
            <wp:docPr id="326" name="Picture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463200" cy="1072800"/>
                    </a:xfrm>
                    <a:prstGeom prst="rect">
                      <a:avLst/>
                    </a:prstGeom>
                  </pic:spPr>
                </pic:pic>
              </a:graphicData>
            </a:graphic>
          </wp:inline>
        </w:drawing>
      </w:r>
      <w:r>
        <w:rPr>
          <w:noProof/>
        </w:rPr>
        <w:drawing>
          <wp:inline distT="0" distB="0" distL="0" distR="0" wp14:anchorId="32FE705C" wp14:editId="0EB629CF">
            <wp:extent cx="3427200" cy="1065600"/>
            <wp:effectExtent l="0" t="0" r="1905" b="127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427200" cy="1065600"/>
                    </a:xfrm>
                    <a:prstGeom prst="rect">
                      <a:avLst/>
                    </a:prstGeom>
                  </pic:spPr>
                </pic:pic>
              </a:graphicData>
            </a:graphic>
          </wp:inline>
        </w:drawing>
      </w:r>
      <w:r>
        <w:rPr>
          <w:noProof/>
        </w:rPr>
        <w:lastRenderedPageBreak/>
        <w:drawing>
          <wp:inline distT="0" distB="0" distL="0" distR="0" wp14:anchorId="2660B052" wp14:editId="054D91E3">
            <wp:extent cx="4633200" cy="35136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179">
                      <a:extLst>
                        <a:ext uri="{28A0092B-C50C-407E-A947-70E740481C1C}">
                          <a14:useLocalDpi xmlns:a14="http://schemas.microsoft.com/office/drawing/2010/main" val="0"/>
                        </a:ext>
                      </a:extLst>
                    </a:blip>
                    <a:stretch>
                      <a:fillRect/>
                    </a:stretch>
                  </pic:blipFill>
                  <pic:spPr>
                    <a:xfrm>
                      <a:off x="0" y="0"/>
                      <a:ext cx="4633200" cy="3513600"/>
                    </a:xfrm>
                    <a:prstGeom prst="rect">
                      <a:avLst/>
                    </a:prstGeom>
                  </pic:spPr>
                </pic:pic>
              </a:graphicData>
            </a:graphic>
          </wp:inline>
        </w:drawing>
      </w:r>
      <w:r>
        <w:rPr>
          <w:noProof/>
        </w:rPr>
        <w:drawing>
          <wp:inline distT="0" distB="0" distL="0" distR="0" wp14:anchorId="57C8FE70" wp14:editId="0BE277AD">
            <wp:extent cx="3423600" cy="1072800"/>
            <wp:effectExtent l="0" t="0" r="571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drawing>
          <wp:inline distT="0" distB="0" distL="0" distR="0" wp14:anchorId="73B16CB1" wp14:editId="0A15E2E5">
            <wp:extent cx="3423600" cy="1072800"/>
            <wp:effectExtent l="0" t="0" r="571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drawing>
          <wp:inline distT="0" distB="0" distL="0" distR="0" wp14:anchorId="78BA3A3F" wp14:editId="04AE23C4">
            <wp:extent cx="3427200" cy="1065600"/>
            <wp:effectExtent l="0" t="0" r="1905" b="127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427200" cy="1065600"/>
                    </a:xfrm>
                    <a:prstGeom prst="rect">
                      <a:avLst/>
                    </a:prstGeom>
                  </pic:spPr>
                </pic:pic>
              </a:graphicData>
            </a:graphic>
          </wp:inline>
        </w:drawing>
      </w:r>
      <w:r>
        <w:rPr>
          <w:noProof/>
        </w:rPr>
        <w:drawing>
          <wp:inline distT="0" distB="0" distL="0" distR="0" wp14:anchorId="53662C88" wp14:editId="279ECF00">
            <wp:extent cx="3423600" cy="1072800"/>
            <wp:effectExtent l="0" t="0" r="571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drawing>
          <wp:inline distT="0" distB="0" distL="0" distR="0" wp14:anchorId="1A9872A1" wp14:editId="127800B4">
            <wp:extent cx="3427200" cy="1065600"/>
            <wp:effectExtent l="0" t="0" r="1905"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427200" cy="1065600"/>
                    </a:xfrm>
                    <a:prstGeom prst="rect">
                      <a:avLst/>
                    </a:prstGeom>
                  </pic:spPr>
                </pic:pic>
              </a:graphicData>
            </a:graphic>
          </wp:inline>
        </w:drawing>
      </w:r>
    </w:p>
    <w:p w14:paraId="1CCE92ED" w14:textId="34D08CAB" w:rsidR="00A526C0" w:rsidRDefault="00A526C0" w:rsidP="00F62B95">
      <w:pPr>
        <w:pStyle w:val="Heading3"/>
        <w:spacing w:line="360" w:lineRule="auto"/>
        <w:rPr>
          <w:rFonts w:ascii="Palatino Linotype" w:hAnsi="Palatino Linotype"/>
        </w:rPr>
      </w:pPr>
      <w:bookmarkStart w:id="63" w:name="_Toc83032967"/>
      <w:bookmarkStart w:id="64" w:name="_Toc83068618"/>
      <w:r>
        <w:rPr>
          <w:rFonts w:ascii="Palatino Linotype" w:hAnsi="Palatino Linotype"/>
        </w:rPr>
        <w:lastRenderedPageBreak/>
        <w:t xml:space="preserve">Shifted SABR Comparison on </w:t>
      </w:r>
      <w:r w:rsidR="00BB4ABA">
        <w:rPr>
          <w:rFonts w:ascii="Palatino Linotype" w:hAnsi="Palatino Linotype"/>
        </w:rPr>
        <w:t>silver</w:t>
      </w:r>
      <w:bookmarkEnd w:id="63"/>
      <w:bookmarkEnd w:id="64"/>
    </w:p>
    <w:p w14:paraId="766B5A64" w14:textId="19A99593" w:rsidR="00144F98" w:rsidRPr="00144F98" w:rsidRDefault="00144F98" w:rsidP="00F62B95">
      <w:pPr>
        <w:spacing w:line="360" w:lineRule="auto"/>
        <w:jc w:val="center"/>
      </w:pPr>
      <w:r>
        <w:rPr>
          <w:noProof/>
        </w:rPr>
        <w:drawing>
          <wp:inline distT="0" distB="0" distL="0" distR="0" wp14:anchorId="486D103A" wp14:editId="15ED2201">
            <wp:extent cx="4572000" cy="35460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184">
                      <a:extLst>
                        <a:ext uri="{28A0092B-C50C-407E-A947-70E740481C1C}">
                          <a14:useLocalDpi xmlns:a14="http://schemas.microsoft.com/office/drawing/2010/main" val="0"/>
                        </a:ext>
                      </a:extLst>
                    </a:blip>
                    <a:stretch>
                      <a:fillRect/>
                    </a:stretch>
                  </pic:blipFill>
                  <pic:spPr>
                    <a:xfrm>
                      <a:off x="0" y="0"/>
                      <a:ext cx="4572000" cy="3546000"/>
                    </a:xfrm>
                    <a:prstGeom prst="rect">
                      <a:avLst/>
                    </a:prstGeom>
                  </pic:spPr>
                </pic:pic>
              </a:graphicData>
            </a:graphic>
          </wp:inline>
        </w:drawing>
      </w:r>
      <w:r>
        <w:rPr>
          <w:noProof/>
        </w:rPr>
        <w:drawing>
          <wp:inline distT="0" distB="0" distL="0" distR="0" wp14:anchorId="4547F2C3" wp14:editId="453E4752">
            <wp:extent cx="3423600" cy="1072800"/>
            <wp:effectExtent l="0" t="0" r="571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drawing>
          <wp:inline distT="0" distB="0" distL="0" distR="0" wp14:anchorId="7B7D2404" wp14:editId="0142EF28">
            <wp:extent cx="3423600" cy="1072800"/>
            <wp:effectExtent l="0" t="0" r="571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drawing>
          <wp:inline distT="0" distB="0" distL="0" distR="0" wp14:anchorId="2CCF0722" wp14:editId="7FDD8740">
            <wp:extent cx="3423600" cy="1072800"/>
            <wp:effectExtent l="0" t="0" r="571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drawing>
          <wp:inline distT="0" distB="0" distL="0" distR="0" wp14:anchorId="2686285D" wp14:editId="709AAB84">
            <wp:extent cx="3423600" cy="1072800"/>
            <wp:effectExtent l="0" t="0" r="571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drawing>
          <wp:inline distT="0" distB="0" distL="0" distR="0" wp14:anchorId="46467599" wp14:editId="78B2E9B3">
            <wp:extent cx="3423600" cy="1072800"/>
            <wp:effectExtent l="0" t="0" r="571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lastRenderedPageBreak/>
        <w:drawing>
          <wp:inline distT="0" distB="0" distL="0" distR="0" wp14:anchorId="28EADB2D" wp14:editId="02BC76E3">
            <wp:extent cx="4633200" cy="3542400"/>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189">
                      <a:extLst>
                        <a:ext uri="{28A0092B-C50C-407E-A947-70E740481C1C}">
                          <a14:useLocalDpi xmlns:a14="http://schemas.microsoft.com/office/drawing/2010/main" val="0"/>
                        </a:ext>
                      </a:extLst>
                    </a:blip>
                    <a:stretch>
                      <a:fillRect/>
                    </a:stretch>
                  </pic:blipFill>
                  <pic:spPr>
                    <a:xfrm>
                      <a:off x="0" y="0"/>
                      <a:ext cx="4633200" cy="3542400"/>
                    </a:xfrm>
                    <a:prstGeom prst="rect">
                      <a:avLst/>
                    </a:prstGeom>
                  </pic:spPr>
                </pic:pic>
              </a:graphicData>
            </a:graphic>
          </wp:inline>
        </w:drawing>
      </w:r>
      <w:r>
        <w:rPr>
          <w:noProof/>
        </w:rPr>
        <w:drawing>
          <wp:inline distT="0" distB="0" distL="0" distR="0" wp14:anchorId="46A16802" wp14:editId="13298383">
            <wp:extent cx="3423600" cy="1072800"/>
            <wp:effectExtent l="0" t="0" r="571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drawing>
          <wp:inline distT="0" distB="0" distL="0" distR="0" wp14:anchorId="280F9CF1" wp14:editId="3AA6F00A">
            <wp:extent cx="3423600" cy="1072800"/>
            <wp:effectExtent l="0" t="0" r="571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drawing>
          <wp:inline distT="0" distB="0" distL="0" distR="0" wp14:anchorId="004F0D7F" wp14:editId="315389FF">
            <wp:extent cx="3423600" cy="1072800"/>
            <wp:effectExtent l="0" t="0" r="571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drawing>
          <wp:inline distT="0" distB="0" distL="0" distR="0" wp14:anchorId="072C45A0" wp14:editId="6CE1D7B9">
            <wp:extent cx="3423600" cy="1072800"/>
            <wp:effectExtent l="0" t="0" r="571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drawing>
          <wp:inline distT="0" distB="0" distL="0" distR="0" wp14:anchorId="3C7A2B8C" wp14:editId="2F1DB71D">
            <wp:extent cx="3423600" cy="1072800"/>
            <wp:effectExtent l="0" t="0" r="571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lastRenderedPageBreak/>
        <w:drawing>
          <wp:inline distT="0" distB="0" distL="0" distR="0" wp14:anchorId="6ABB3B1E" wp14:editId="2206A463">
            <wp:extent cx="4572000" cy="35244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194">
                      <a:extLst>
                        <a:ext uri="{28A0092B-C50C-407E-A947-70E740481C1C}">
                          <a14:useLocalDpi xmlns:a14="http://schemas.microsoft.com/office/drawing/2010/main" val="0"/>
                        </a:ext>
                      </a:extLst>
                    </a:blip>
                    <a:stretch>
                      <a:fillRect/>
                    </a:stretch>
                  </pic:blipFill>
                  <pic:spPr>
                    <a:xfrm>
                      <a:off x="0" y="0"/>
                      <a:ext cx="4572000" cy="3524400"/>
                    </a:xfrm>
                    <a:prstGeom prst="rect">
                      <a:avLst/>
                    </a:prstGeom>
                  </pic:spPr>
                </pic:pic>
              </a:graphicData>
            </a:graphic>
          </wp:inline>
        </w:drawing>
      </w:r>
      <w:r>
        <w:rPr>
          <w:noProof/>
        </w:rPr>
        <w:drawing>
          <wp:inline distT="0" distB="0" distL="0" distR="0" wp14:anchorId="4ACD02C1" wp14:editId="73DD1D10">
            <wp:extent cx="3423600" cy="1072800"/>
            <wp:effectExtent l="0" t="0" r="571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drawing>
          <wp:inline distT="0" distB="0" distL="0" distR="0" wp14:anchorId="52D169C1" wp14:editId="04B0EA60">
            <wp:extent cx="3423600" cy="1072800"/>
            <wp:effectExtent l="0" t="0" r="571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drawing>
          <wp:inline distT="0" distB="0" distL="0" distR="0" wp14:anchorId="5CA290E2" wp14:editId="121C0639">
            <wp:extent cx="3423600" cy="1072800"/>
            <wp:effectExtent l="0" t="0" r="571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drawing>
          <wp:inline distT="0" distB="0" distL="0" distR="0" wp14:anchorId="2448293F" wp14:editId="582765AA">
            <wp:extent cx="3423600" cy="1072800"/>
            <wp:effectExtent l="0" t="0" r="571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drawing>
          <wp:inline distT="0" distB="0" distL="0" distR="0" wp14:anchorId="19DBEA91" wp14:editId="7A7403FF">
            <wp:extent cx="3423600" cy="1072800"/>
            <wp:effectExtent l="0" t="0" r="571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p>
    <w:p w14:paraId="4A8EDA08" w14:textId="2BDFB3DA" w:rsidR="00A526C0" w:rsidRDefault="00A526C0" w:rsidP="00F62B95">
      <w:pPr>
        <w:pStyle w:val="Heading3"/>
        <w:spacing w:line="360" w:lineRule="auto"/>
        <w:rPr>
          <w:rFonts w:ascii="Palatino Linotype" w:hAnsi="Palatino Linotype"/>
        </w:rPr>
      </w:pPr>
      <w:bookmarkStart w:id="65" w:name="_Toc83032968"/>
      <w:bookmarkStart w:id="66" w:name="_Toc83068619"/>
      <w:r>
        <w:rPr>
          <w:rFonts w:ascii="Palatino Linotype" w:hAnsi="Palatino Linotype"/>
        </w:rPr>
        <w:lastRenderedPageBreak/>
        <w:t xml:space="preserve">Shifted SABR Comparison on </w:t>
      </w:r>
      <w:r w:rsidR="00BB4ABA">
        <w:rPr>
          <w:rFonts w:ascii="Palatino Linotype" w:hAnsi="Palatino Linotype"/>
        </w:rPr>
        <w:t>coffee</w:t>
      </w:r>
      <w:bookmarkEnd w:id="65"/>
      <w:bookmarkEnd w:id="66"/>
    </w:p>
    <w:p w14:paraId="1B44CF08" w14:textId="0F2A57C9" w:rsidR="00144F98" w:rsidRPr="00144F98" w:rsidRDefault="00144F98" w:rsidP="00F62B95">
      <w:pPr>
        <w:spacing w:line="360" w:lineRule="auto"/>
        <w:jc w:val="center"/>
      </w:pPr>
      <w:r>
        <w:rPr>
          <w:noProof/>
        </w:rPr>
        <w:drawing>
          <wp:inline distT="0" distB="0" distL="0" distR="0" wp14:anchorId="391D919E" wp14:editId="756E04D9">
            <wp:extent cx="4633200" cy="354240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199">
                      <a:extLst>
                        <a:ext uri="{28A0092B-C50C-407E-A947-70E740481C1C}">
                          <a14:useLocalDpi xmlns:a14="http://schemas.microsoft.com/office/drawing/2010/main" val="0"/>
                        </a:ext>
                      </a:extLst>
                    </a:blip>
                    <a:stretch>
                      <a:fillRect/>
                    </a:stretch>
                  </pic:blipFill>
                  <pic:spPr>
                    <a:xfrm>
                      <a:off x="0" y="0"/>
                      <a:ext cx="4633200" cy="3542400"/>
                    </a:xfrm>
                    <a:prstGeom prst="rect">
                      <a:avLst/>
                    </a:prstGeom>
                  </pic:spPr>
                </pic:pic>
              </a:graphicData>
            </a:graphic>
          </wp:inline>
        </w:drawing>
      </w:r>
      <w:r>
        <w:rPr>
          <w:noProof/>
        </w:rPr>
        <w:drawing>
          <wp:inline distT="0" distB="0" distL="0" distR="0" wp14:anchorId="576A7493" wp14:editId="18BD0207">
            <wp:extent cx="3380400" cy="1065600"/>
            <wp:effectExtent l="0" t="0" r="0" b="127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80400" cy="1065600"/>
                    </a:xfrm>
                    <a:prstGeom prst="rect">
                      <a:avLst/>
                    </a:prstGeom>
                  </pic:spPr>
                </pic:pic>
              </a:graphicData>
            </a:graphic>
          </wp:inline>
        </w:drawing>
      </w:r>
      <w:r>
        <w:rPr>
          <w:noProof/>
        </w:rPr>
        <w:drawing>
          <wp:inline distT="0" distB="0" distL="0" distR="0" wp14:anchorId="03F22993" wp14:editId="26039080">
            <wp:extent cx="3380400" cy="1065600"/>
            <wp:effectExtent l="0" t="0" r="0" b="127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380400" cy="1065600"/>
                    </a:xfrm>
                    <a:prstGeom prst="rect">
                      <a:avLst/>
                    </a:prstGeom>
                  </pic:spPr>
                </pic:pic>
              </a:graphicData>
            </a:graphic>
          </wp:inline>
        </w:drawing>
      </w:r>
      <w:r>
        <w:rPr>
          <w:noProof/>
        </w:rPr>
        <w:drawing>
          <wp:inline distT="0" distB="0" distL="0" distR="0" wp14:anchorId="4771B190" wp14:editId="71CB3CB0">
            <wp:extent cx="3380400" cy="1065600"/>
            <wp:effectExtent l="0" t="0" r="0" b="127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380400" cy="1065600"/>
                    </a:xfrm>
                    <a:prstGeom prst="rect">
                      <a:avLst/>
                    </a:prstGeom>
                  </pic:spPr>
                </pic:pic>
              </a:graphicData>
            </a:graphic>
          </wp:inline>
        </w:drawing>
      </w:r>
      <w:r>
        <w:rPr>
          <w:noProof/>
        </w:rPr>
        <w:drawing>
          <wp:inline distT="0" distB="0" distL="0" distR="0" wp14:anchorId="78B374AB" wp14:editId="1CE42300">
            <wp:extent cx="3380400" cy="1065600"/>
            <wp:effectExtent l="0" t="0" r="0" b="127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380400" cy="1065600"/>
                    </a:xfrm>
                    <a:prstGeom prst="rect">
                      <a:avLst/>
                    </a:prstGeom>
                  </pic:spPr>
                </pic:pic>
              </a:graphicData>
            </a:graphic>
          </wp:inline>
        </w:drawing>
      </w:r>
      <w:r>
        <w:rPr>
          <w:noProof/>
        </w:rPr>
        <w:drawing>
          <wp:inline distT="0" distB="0" distL="0" distR="0" wp14:anchorId="47C0BB5F" wp14:editId="771F829A">
            <wp:extent cx="3380400" cy="1065600"/>
            <wp:effectExtent l="0" t="0" r="0" b="127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380400" cy="1065600"/>
                    </a:xfrm>
                    <a:prstGeom prst="rect">
                      <a:avLst/>
                    </a:prstGeom>
                  </pic:spPr>
                </pic:pic>
              </a:graphicData>
            </a:graphic>
          </wp:inline>
        </w:drawing>
      </w:r>
      <w:r>
        <w:rPr>
          <w:noProof/>
        </w:rPr>
        <w:lastRenderedPageBreak/>
        <w:drawing>
          <wp:inline distT="0" distB="0" distL="0" distR="0" wp14:anchorId="6D90AD56" wp14:editId="0EE2325A">
            <wp:extent cx="4633200" cy="354240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204">
                      <a:extLst>
                        <a:ext uri="{28A0092B-C50C-407E-A947-70E740481C1C}">
                          <a14:useLocalDpi xmlns:a14="http://schemas.microsoft.com/office/drawing/2010/main" val="0"/>
                        </a:ext>
                      </a:extLst>
                    </a:blip>
                    <a:stretch>
                      <a:fillRect/>
                    </a:stretch>
                  </pic:blipFill>
                  <pic:spPr>
                    <a:xfrm>
                      <a:off x="0" y="0"/>
                      <a:ext cx="4633200" cy="3542400"/>
                    </a:xfrm>
                    <a:prstGeom prst="rect">
                      <a:avLst/>
                    </a:prstGeom>
                  </pic:spPr>
                </pic:pic>
              </a:graphicData>
            </a:graphic>
          </wp:inline>
        </w:drawing>
      </w:r>
      <w:r>
        <w:rPr>
          <w:noProof/>
        </w:rPr>
        <w:drawing>
          <wp:inline distT="0" distB="0" distL="0" distR="0" wp14:anchorId="08032A90" wp14:editId="16B26976">
            <wp:extent cx="3423600" cy="1072800"/>
            <wp:effectExtent l="0" t="0" r="571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drawing>
          <wp:inline distT="0" distB="0" distL="0" distR="0" wp14:anchorId="76ABA8FF" wp14:editId="55848146">
            <wp:extent cx="3423600" cy="1072800"/>
            <wp:effectExtent l="0" t="0" r="571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drawing>
          <wp:inline distT="0" distB="0" distL="0" distR="0" wp14:anchorId="29FCB25F" wp14:editId="5760371D">
            <wp:extent cx="3423600" cy="1072800"/>
            <wp:effectExtent l="0" t="0" r="571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drawing>
          <wp:inline distT="0" distB="0" distL="0" distR="0" wp14:anchorId="50E280EF" wp14:editId="212F47D3">
            <wp:extent cx="3423600" cy="1072800"/>
            <wp:effectExtent l="0" t="0" r="571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drawing>
          <wp:inline distT="0" distB="0" distL="0" distR="0" wp14:anchorId="43D73259" wp14:editId="2DE33FE5">
            <wp:extent cx="3423600" cy="1072800"/>
            <wp:effectExtent l="0" t="0" r="571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lastRenderedPageBreak/>
        <w:drawing>
          <wp:inline distT="0" distB="0" distL="0" distR="0" wp14:anchorId="52A4944A" wp14:editId="021710A8">
            <wp:extent cx="4572000" cy="35244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209">
                      <a:extLst>
                        <a:ext uri="{28A0092B-C50C-407E-A947-70E740481C1C}">
                          <a14:useLocalDpi xmlns:a14="http://schemas.microsoft.com/office/drawing/2010/main" val="0"/>
                        </a:ext>
                      </a:extLst>
                    </a:blip>
                    <a:stretch>
                      <a:fillRect/>
                    </a:stretch>
                  </pic:blipFill>
                  <pic:spPr>
                    <a:xfrm>
                      <a:off x="0" y="0"/>
                      <a:ext cx="4572000" cy="3524400"/>
                    </a:xfrm>
                    <a:prstGeom prst="rect">
                      <a:avLst/>
                    </a:prstGeom>
                  </pic:spPr>
                </pic:pic>
              </a:graphicData>
            </a:graphic>
          </wp:inline>
        </w:drawing>
      </w:r>
      <w:r>
        <w:rPr>
          <w:noProof/>
        </w:rPr>
        <w:drawing>
          <wp:inline distT="0" distB="0" distL="0" distR="0" wp14:anchorId="16333477" wp14:editId="49E6B60D">
            <wp:extent cx="3423600" cy="1072800"/>
            <wp:effectExtent l="0" t="0" r="571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drawing>
          <wp:inline distT="0" distB="0" distL="0" distR="0" wp14:anchorId="3FDD8598" wp14:editId="32E2F355">
            <wp:extent cx="3423600" cy="1072800"/>
            <wp:effectExtent l="0" t="0" r="571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drawing>
          <wp:inline distT="0" distB="0" distL="0" distR="0" wp14:anchorId="2D582C90" wp14:editId="479DCFDB">
            <wp:extent cx="3423600" cy="1072800"/>
            <wp:effectExtent l="0" t="0" r="571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drawing>
          <wp:inline distT="0" distB="0" distL="0" distR="0" wp14:anchorId="2046660E" wp14:editId="0C3BE572">
            <wp:extent cx="3423600" cy="1072800"/>
            <wp:effectExtent l="0" t="0" r="571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Pr>
          <w:noProof/>
        </w:rPr>
        <w:drawing>
          <wp:inline distT="0" distB="0" distL="0" distR="0" wp14:anchorId="667676B6" wp14:editId="70DDF491">
            <wp:extent cx="3423600" cy="1072800"/>
            <wp:effectExtent l="0" t="0" r="571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p>
    <w:p w14:paraId="0E3CE70B" w14:textId="09AAA603" w:rsidR="00E85D7A" w:rsidRPr="00DD6DAE" w:rsidRDefault="00E85D7A" w:rsidP="00F62B95">
      <w:pPr>
        <w:pStyle w:val="Heading2"/>
        <w:spacing w:line="360" w:lineRule="auto"/>
        <w:rPr>
          <w:rFonts w:ascii="Palatino Linotype" w:hAnsi="Palatino Linotype"/>
        </w:rPr>
      </w:pPr>
      <w:bookmarkStart w:id="67" w:name="_Toc83068620"/>
      <w:r w:rsidRPr="00DD6DAE">
        <w:rPr>
          <w:rFonts w:ascii="Palatino Linotype" w:hAnsi="Palatino Linotype"/>
        </w:rPr>
        <w:lastRenderedPageBreak/>
        <w:t>Free Boundary SABR</w:t>
      </w:r>
      <w:bookmarkEnd w:id="67"/>
    </w:p>
    <w:p w14:paraId="43CE7142" w14:textId="1C08AAE6" w:rsidR="00E12666" w:rsidRPr="00DD6DAE" w:rsidRDefault="0053646E" w:rsidP="00F62B95">
      <w:pPr>
        <w:pStyle w:val="Heading3"/>
        <w:spacing w:line="360" w:lineRule="auto"/>
        <w:rPr>
          <w:rFonts w:ascii="Palatino Linotype" w:hAnsi="Palatino Linotype"/>
        </w:rPr>
      </w:pPr>
      <w:bookmarkStart w:id="68" w:name="_Toc83032970"/>
      <w:bookmarkStart w:id="69" w:name="_Toc83068621"/>
      <w:r>
        <w:rPr>
          <w:rFonts w:ascii="Palatino Linotype" w:hAnsi="Palatino Linotype"/>
        </w:rPr>
        <w:t xml:space="preserve">Free-Boundary SABR on </w:t>
      </w:r>
      <w:r w:rsidR="00BB4ABA">
        <w:rPr>
          <w:rFonts w:ascii="Palatino Linotype" w:hAnsi="Palatino Linotype"/>
        </w:rPr>
        <w:t>gold</w:t>
      </w:r>
      <w:bookmarkEnd w:id="68"/>
      <w:bookmarkEnd w:id="69"/>
    </w:p>
    <w:p w14:paraId="3CC6BB77" w14:textId="77777777" w:rsidR="00A87854" w:rsidRPr="00DD6DAE" w:rsidRDefault="00E12666" w:rsidP="00F62B95">
      <w:pPr>
        <w:spacing w:line="360" w:lineRule="auto"/>
        <w:jc w:val="center"/>
        <w:rPr>
          <w:rFonts w:ascii="Palatino Linotype" w:hAnsi="Palatino Linotype"/>
          <w:noProof/>
        </w:rPr>
      </w:pPr>
      <w:r w:rsidRPr="00DD6DAE">
        <w:rPr>
          <w:rFonts w:ascii="Palatino Linotype" w:hAnsi="Palatino Linotype"/>
          <w:noProof/>
        </w:rPr>
        <w:drawing>
          <wp:inline distT="0" distB="0" distL="0" distR="0" wp14:anchorId="10A6EA18" wp14:editId="28E2A197">
            <wp:extent cx="3754800" cy="28224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85">
                      <a:extLst>
                        <a:ext uri="{28A0092B-C50C-407E-A947-70E740481C1C}">
                          <a14:useLocalDpi xmlns:a14="http://schemas.microsoft.com/office/drawing/2010/main" val="0"/>
                        </a:ext>
                      </a:extLst>
                    </a:blip>
                    <a:stretch>
                      <a:fillRect/>
                    </a:stretch>
                  </pic:blipFill>
                  <pic:spPr>
                    <a:xfrm>
                      <a:off x="0" y="0"/>
                      <a:ext cx="3754800" cy="2822400"/>
                    </a:xfrm>
                    <a:prstGeom prst="rect">
                      <a:avLst/>
                    </a:prstGeom>
                  </pic:spPr>
                </pic:pic>
              </a:graphicData>
            </a:graphic>
          </wp:inline>
        </w:drawing>
      </w:r>
      <w:r w:rsidRPr="00DD6DAE">
        <w:rPr>
          <w:rFonts w:ascii="Palatino Linotype" w:hAnsi="Palatino Linotype"/>
          <w:noProof/>
        </w:rPr>
        <w:drawing>
          <wp:inline distT="0" distB="0" distL="0" distR="0" wp14:anchorId="389AD529" wp14:editId="43A73506">
            <wp:extent cx="3423600" cy="1072800"/>
            <wp:effectExtent l="0" t="0" r="571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sidRPr="00DD6DAE">
        <w:rPr>
          <w:rFonts w:ascii="Palatino Linotype" w:hAnsi="Palatino Linotype"/>
          <w:noProof/>
        </w:rPr>
        <w:drawing>
          <wp:inline distT="0" distB="0" distL="0" distR="0" wp14:anchorId="2D700B99" wp14:editId="00A9ED2B">
            <wp:extent cx="3423600" cy="1072800"/>
            <wp:effectExtent l="0" t="0" r="571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sidRPr="00DD6DAE">
        <w:rPr>
          <w:rFonts w:ascii="Palatino Linotype" w:hAnsi="Palatino Linotype"/>
          <w:noProof/>
        </w:rPr>
        <w:drawing>
          <wp:inline distT="0" distB="0" distL="0" distR="0" wp14:anchorId="28B5D72C" wp14:editId="11FC30C3">
            <wp:extent cx="3427200" cy="1065600"/>
            <wp:effectExtent l="0" t="0" r="1905"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427200" cy="1065600"/>
                    </a:xfrm>
                    <a:prstGeom prst="rect">
                      <a:avLst/>
                    </a:prstGeom>
                  </pic:spPr>
                </pic:pic>
              </a:graphicData>
            </a:graphic>
          </wp:inline>
        </w:drawing>
      </w:r>
      <w:r w:rsidRPr="00DD6DAE">
        <w:rPr>
          <w:rFonts w:ascii="Palatino Linotype" w:hAnsi="Palatino Linotype"/>
          <w:noProof/>
        </w:rPr>
        <w:drawing>
          <wp:inline distT="0" distB="0" distL="0" distR="0" wp14:anchorId="5E6F99FB" wp14:editId="12E76DC7">
            <wp:extent cx="3423600" cy="1072800"/>
            <wp:effectExtent l="0" t="0" r="571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sidRPr="00DD6DAE">
        <w:rPr>
          <w:rFonts w:ascii="Palatino Linotype" w:hAnsi="Palatino Linotype"/>
          <w:noProof/>
        </w:rPr>
        <w:drawing>
          <wp:inline distT="0" distB="0" distL="0" distR="0" wp14:anchorId="5887C8BF" wp14:editId="536B2E77">
            <wp:extent cx="3423600" cy="1072800"/>
            <wp:effectExtent l="0" t="0" r="571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p>
    <w:p w14:paraId="392B51D8" w14:textId="329FEFFE" w:rsidR="00E12666" w:rsidRPr="00DD6DAE" w:rsidRDefault="00E12666" w:rsidP="00F62B95">
      <w:pPr>
        <w:spacing w:line="360" w:lineRule="auto"/>
        <w:jc w:val="center"/>
        <w:rPr>
          <w:rFonts w:ascii="Palatino Linotype" w:hAnsi="Palatino Linotype"/>
        </w:rPr>
      </w:pPr>
      <w:r w:rsidRPr="00DD6DAE">
        <w:rPr>
          <w:rFonts w:ascii="Palatino Linotype" w:hAnsi="Palatino Linotype"/>
          <w:noProof/>
        </w:rPr>
        <w:lastRenderedPageBreak/>
        <w:drawing>
          <wp:inline distT="0" distB="0" distL="0" distR="0" wp14:anchorId="6F32C119" wp14:editId="76F91F2A">
            <wp:extent cx="2019600" cy="1954800"/>
            <wp:effectExtent l="0" t="0" r="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216">
                      <a:extLst>
                        <a:ext uri="{28A0092B-C50C-407E-A947-70E740481C1C}">
                          <a14:useLocalDpi xmlns:a14="http://schemas.microsoft.com/office/drawing/2010/main" val="0"/>
                        </a:ext>
                      </a:extLst>
                    </a:blip>
                    <a:stretch>
                      <a:fillRect/>
                    </a:stretch>
                  </pic:blipFill>
                  <pic:spPr>
                    <a:xfrm>
                      <a:off x="0" y="0"/>
                      <a:ext cx="2019600" cy="1954800"/>
                    </a:xfrm>
                    <a:prstGeom prst="rect">
                      <a:avLst/>
                    </a:prstGeom>
                  </pic:spPr>
                </pic:pic>
              </a:graphicData>
            </a:graphic>
          </wp:inline>
        </w:drawing>
      </w:r>
      <w:r w:rsidRPr="00DD6DAE">
        <w:rPr>
          <w:rFonts w:ascii="Palatino Linotype" w:hAnsi="Palatino Linotype"/>
          <w:noProof/>
        </w:rPr>
        <w:drawing>
          <wp:inline distT="0" distB="0" distL="0" distR="0" wp14:anchorId="58357403" wp14:editId="41EE76A8">
            <wp:extent cx="2019600" cy="1954800"/>
            <wp:effectExtent l="0" t="0" r="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217">
                      <a:extLst>
                        <a:ext uri="{28A0092B-C50C-407E-A947-70E740481C1C}">
                          <a14:useLocalDpi xmlns:a14="http://schemas.microsoft.com/office/drawing/2010/main" val="0"/>
                        </a:ext>
                      </a:extLst>
                    </a:blip>
                    <a:stretch>
                      <a:fillRect/>
                    </a:stretch>
                  </pic:blipFill>
                  <pic:spPr>
                    <a:xfrm>
                      <a:off x="0" y="0"/>
                      <a:ext cx="2019600" cy="1954800"/>
                    </a:xfrm>
                    <a:prstGeom prst="rect">
                      <a:avLst/>
                    </a:prstGeom>
                  </pic:spPr>
                </pic:pic>
              </a:graphicData>
            </a:graphic>
          </wp:inline>
        </w:drawing>
      </w:r>
    </w:p>
    <w:p w14:paraId="6816CC94" w14:textId="78BAB13C" w:rsidR="00E12666" w:rsidRPr="00DD6DAE" w:rsidRDefault="0053646E" w:rsidP="00F62B95">
      <w:pPr>
        <w:pStyle w:val="Heading3"/>
        <w:spacing w:line="360" w:lineRule="auto"/>
        <w:rPr>
          <w:rFonts w:ascii="Palatino Linotype" w:hAnsi="Palatino Linotype"/>
        </w:rPr>
      </w:pPr>
      <w:bookmarkStart w:id="70" w:name="_Toc83032971"/>
      <w:bookmarkStart w:id="71" w:name="_Toc83068622"/>
      <w:r>
        <w:rPr>
          <w:rFonts w:ascii="Palatino Linotype" w:hAnsi="Palatino Linotype"/>
        </w:rPr>
        <w:t xml:space="preserve">Free-Boundary SABR on </w:t>
      </w:r>
      <w:r w:rsidR="00BB4ABA">
        <w:rPr>
          <w:rFonts w:ascii="Palatino Linotype" w:hAnsi="Palatino Linotype"/>
        </w:rPr>
        <w:t>silver</w:t>
      </w:r>
      <w:bookmarkEnd w:id="70"/>
      <w:bookmarkEnd w:id="71"/>
    </w:p>
    <w:p w14:paraId="69B6D96E" w14:textId="77777777" w:rsidR="00B55D14" w:rsidRPr="00DD6DAE" w:rsidRDefault="00E12666" w:rsidP="00F62B95">
      <w:pPr>
        <w:spacing w:line="360" w:lineRule="auto"/>
        <w:jc w:val="center"/>
        <w:rPr>
          <w:rFonts w:ascii="Palatino Linotype" w:hAnsi="Palatino Linotype"/>
          <w:noProof/>
        </w:rPr>
      </w:pPr>
      <w:r w:rsidRPr="00DD6DAE">
        <w:rPr>
          <w:rFonts w:ascii="Palatino Linotype" w:hAnsi="Palatino Linotype"/>
          <w:noProof/>
        </w:rPr>
        <w:drawing>
          <wp:inline distT="0" distB="0" distL="0" distR="0" wp14:anchorId="75D238DB" wp14:editId="5A0A4C2D">
            <wp:extent cx="3610800" cy="2822400"/>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89">
                      <a:extLst>
                        <a:ext uri="{28A0092B-C50C-407E-A947-70E740481C1C}">
                          <a14:useLocalDpi xmlns:a14="http://schemas.microsoft.com/office/drawing/2010/main" val="0"/>
                        </a:ext>
                      </a:extLst>
                    </a:blip>
                    <a:stretch>
                      <a:fillRect/>
                    </a:stretch>
                  </pic:blipFill>
                  <pic:spPr>
                    <a:xfrm>
                      <a:off x="0" y="0"/>
                      <a:ext cx="3610800" cy="2822400"/>
                    </a:xfrm>
                    <a:prstGeom prst="rect">
                      <a:avLst/>
                    </a:prstGeom>
                  </pic:spPr>
                </pic:pic>
              </a:graphicData>
            </a:graphic>
          </wp:inline>
        </w:drawing>
      </w:r>
      <w:r w:rsidRPr="00DD6DAE">
        <w:rPr>
          <w:rFonts w:ascii="Palatino Linotype" w:hAnsi="Palatino Linotype"/>
          <w:noProof/>
        </w:rPr>
        <w:drawing>
          <wp:inline distT="0" distB="0" distL="0" distR="0" wp14:anchorId="4012BBD1" wp14:editId="60724A49">
            <wp:extent cx="3423600" cy="1072800"/>
            <wp:effectExtent l="0" t="0" r="571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sidRPr="00DD6DAE">
        <w:rPr>
          <w:rFonts w:ascii="Palatino Linotype" w:hAnsi="Palatino Linotype"/>
          <w:noProof/>
        </w:rPr>
        <w:drawing>
          <wp:inline distT="0" distB="0" distL="0" distR="0" wp14:anchorId="18D3F596" wp14:editId="1B98C8C2">
            <wp:extent cx="3423600" cy="1072800"/>
            <wp:effectExtent l="0" t="0" r="571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sidRPr="00DD6DAE">
        <w:rPr>
          <w:rFonts w:ascii="Palatino Linotype" w:hAnsi="Palatino Linotype"/>
          <w:noProof/>
        </w:rPr>
        <w:drawing>
          <wp:inline distT="0" distB="0" distL="0" distR="0" wp14:anchorId="0E1014A0" wp14:editId="4F5A8614">
            <wp:extent cx="3423600" cy="1072800"/>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sidRPr="00DD6DAE">
        <w:rPr>
          <w:rFonts w:ascii="Palatino Linotype" w:hAnsi="Palatino Linotype"/>
          <w:noProof/>
        </w:rPr>
        <w:drawing>
          <wp:inline distT="0" distB="0" distL="0" distR="0" wp14:anchorId="778C1A9C" wp14:editId="5ED691AB">
            <wp:extent cx="3423600" cy="1072800"/>
            <wp:effectExtent l="0" t="0" r="571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sidRPr="00DD6DAE">
        <w:rPr>
          <w:rFonts w:ascii="Palatino Linotype" w:hAnsi="Palatino Linotype"/>
          <w:noProof/>
        </w:rPr>
        <w:drawing>
          <wp:inline distT="0" distB="0" distL="0" distR="0" wp14:anchorId="688BDAC0" wp14:editId="689F363E">
            <wp:extent cx="3423600" cy="1072800"/>
            <wp:effectExtent l="0" t="0" r="571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p>
    <w:p w14:paraId="038C0AC3" w14:textId="0AA4A767" w:rsidR="00E12666" w:rsidRPr="00DD6DAE" w:rsidRDefault="00E12666" w:rsidP="00F62B95">
      <w:pPr>
        <w:spacing w:line="360" w:lineRule="auto"/>
        <w:jc w:val="center"/>
        <w:rPr>
          <w:rFonts w:ascii="Palatino Linotype" w:hAnsi="Palatino Linotype"/>
        </w:rPr>
      </w:pPr>
      <w:r w:rsidRPr="00DD6DAE">
        <w:rPr>
          <w:rFonts w:ascii="Palatino Linotype" w:hAnsi="Palatino Linotype"/>
          <w:noProof/>
        </w:rPr>
        <w:lastRenderedPageBreak/>
        <w:drawing>
          <wp:inline distT="0" distB="0" distL="0" distR="0" wp14:anchorId="7D016679" wp14:editId="1A95D10D">
            <wp:extent cx="2019600" cy="19296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220">
                      <a:extLst>
                        <a:ext uri="{28A0092B-C50C-407E-A947-70E740481C1C}">
                          <a14:useLocalDpi xmlns:a14="http://schemas.microsoft.com/office/drawing/2010/main" val="0"/>
                        </a:ext>
                      </a:extLst>
                    </a:blip>
                    <a:stretch>
                      <a:fillRect/>
                    </a:stretch>
                  </pic:blipFill>
                  <pic:spPr>
                    <a:xfrm>
                      <a:off x="0" y="0"/>
                      <a:ext cx="2019600" cy="1929600"/>
                    </a:xfrm>
                    <a:prstGeom prst="rect">
                      <a:avLst/>
                    </a:prstGeom>
                  </pic:spPr>
                </pic:pic>
              </a:graphicData>
            </a:graphic>
          </wp:inline>
        </w:drawing>
      </w:r>
      <w:r w:rsidRPr="00DD6DAE">
        <w:rPr>
          <w:rFonts w:ascii="Palatino Linotype" w:hAnsi="Palatino Linotype"/>
          <w:noProof/>
        </w:rPr>
        <w:drawing>
          <wp:inline distT="0" distB="0" distL="0" distR="0" wp14:anchorId="138BF7EB" wp14:editId="0081B25F">
            <wp:extent cx="2019600" cy="19296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221">
                      <a:extLst>
                        <a:ext uri="{28A0092B-C50C-407E-A947-70E740481C1C}">
                          <a14:useLocalDpi xmlns:a14="http://schemas.microsoft.com/office/drawing/2010/main" val="0"/>
                        </a:ext>
                      </a:extLst>
                    </a:blip>
                    <a:stretch>
                      <a:fillRect/>
                    </a:stretch>
                  </pic:blipFill>
                  <pic:spPr>
                    <a:xfrm>
                      <a:off x="0" y="0"/>
                      <a:ext cx="2019600" cy="1929600"/>
                    </a:xfrm>
                    <a:prstGeom prst="rect">
                      <a:avLst/>
                    </a:prstGeom>
                  </pic:spPr>
                </pic:pic>
              </a:graphicData>
            </a:graphic>
          </wp:inline>
        </w:drawing>
      </w:r>
    </w:p>
    <w:p w14:paraId="1A85BCC6" w14:textId="67EA44CC" w:rsidR="00E12666" w:rsidRPr="00DD6DAE" w:rsidRDefault="0053646E" w:rsidP="00F62B95">
      <w:pPr>
        <w:pStyle w:val="Heading3"/>
        <w:spacing w:line="360" w:lineRule="auto"/>
        <w:rPr>
          <w:rFonts w:ascii="Palatino Linotype" w:hAnsi="Palatino Linotype"/>
        </w:rPr>
      </w:pPr>
      <w:bookmarkStart w:id="72" w:name="_Toc83032972"/>
      <w:bookmarkStart w:id="73" w:name="_Toc83068623"/>
      <w:r>
        <w:rPr>
          <w:rFonts w:ascii="Palatino Linotype" w:hAnsi="Palatino Linotype"/>
        </w:rPr>
        <w:t xml:space="preserve">Free-Boundary SABR on </w:t>
      </w:r>
      <w:r w:rsidR="00BB4ABA">
        <w:rPr>
          <w:rFonts w:ascii="Palatino Linotype" w:hAnsi="Palatino Linotype"/>
        </w:rPr>
        <w:t>coffee</w:t>
      </w:r>
      <w:bookmarkEnd w:id="72"/>
      <w:bookmarkEnd w:id="73"/>
    </w:p>
    <w:p w14:paraId="510CB56D" w14:textId="77777777" w:rsidR="00B55D14" w:rsidRPr="00DD6DAE" w:rsidRDefault="00E12666" w:rsidP="00F62B95">
      <w:pPr>
        <w:spacing w:line="360" w:lineRule="auto"/>
        <w:jc w:val="center"/>
        <w:rPr>
          <w:rFonts w:ascii="Palatino Linotype" w:hAnsi="Palatino Linotype"/>
          <w:noProof/>
        </w:rPr>
      </w:pPr>
      <w:r w:rsidRPr="00DD6DAE">
        <w:rPr>
          <w:rFonts w:ascii="Palatino Linotype" w:hAnsi="Palatino Linotype"/>
          <w:noProof/>
        </w:rPr>
        <w:drawing>
          <wp:inline distT="0" distB="0" distL="0" distR="0" wp14:anchorId="35614082" wp14:editId="5819492A">
            <wp:extent cx="3657600" cy="2836800"/>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87">
                      <a:extLst>
                        <a:ext uri="{28A0092B-C50C-407E-A947-70E740481C1C}">
                          <a14:useLocalDpi xmlns:a14="http://schemas.microsoft.com/office/drawing/2010/main" val="0"/>
                        </a:ext>
                      </a:extLst>
                    </a:blip>
                    <a:stretch>
                      <a:fillRect/>
                    </a:stretch>
                  </pic:blipFill>
                  <pic:spPr>
                    <a:xfrm>
                      <a:off x="0" y="0"/>
                      <a:ext cx="3657600" cy="2836800"/>
                    </a:xfrm>
                    <a:prstGeom prst="rect">
                      <a:avLst/>
                    </a:prstGeom>
                  </pic:spPr>
                </pic:pic>
              </a:graphicData>
            </a:graphic>
          </wp:inline>
        </w:drawing>
      </w:r>
      <w:r w:rsidRPr="00DD6DAE">
        <w:rPr>
          <w:rFonts w:ascii="Palatino Linotype" w:hAnsi="Palatino Linotype"/>
          <w:noProof/>
        </w:rPr>
        <w:drawing>
          <wp:inline distT="0" distB="0" distL="0" distR="0" wp14:anchorId="089B3BA1" wp14:editId="1C3A734B">
            <wp:extent cx="3423600" cy="1072800"/>
            <wp:effectExtent l="0" t="0" r="571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423600" cy="1072800"/>
                    </a:xfrm>
                    <a:prstGeom prst="rect">
                      <a:avLst/>
                    </a:prstGeom>
                  </pic:spPr>
                </pic:pic>
              </a:graphicData>
            </a:graphic>
          </wp:inline>
        </w:drawing>
      </w:r>
      <w:r w:rsidRPr="00DD6DAE">
        <w:rPr>
          <w:rFonts w:ascii="Palatino Linotype" w:hAnsi="Palatino Linotype"/>
          <w:noProof/>
        </w:rPr>
        <w:drawing>
          <wp:inline distT="0" distB="0" distL="0" distR="0" wp14:anchorId="7C5DFAA9" wp14:editId="0965BADF">
            <wp:extent cx="3427200" cy="1065600"/>
            <wp:effectExtent l="0" t="0" r="1905" b="127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427200" cy="1065600"/>
                    </a:xfrm>
                    <a:prstGeom prst="rect">
                      <a:avLst/>
                    </a:prstGeom>
                  </pic:spPr>
                </pic:pic>
              </a:graphicData>
            </a:graphic>
          </wp:inline>
        </w:drawing>
      </w:r>
      <w:r w:rsidRPr="00DD6DAE">
        <w:rPr>
          <w:rFonts w:ascii="Palatino Linotype" w:hAnsi="Palatino Linotype"/>
          <w:noProof/>
        </w:rPr>
        <w:drawing>
          <wp:inline distT="0" distB="0" distL="0" distR="0" wp14:anchorId="08C00C20" wp14:editId="1EBEC073">
            <wp:extent cx="3423600" cy="1065600"/>
            <wp:effectExtent l="0" t="0" r="5715"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23600" cy="1065600"/>
                    </a:xfrm>
                    <a:prstGeom prst="rect">
                      <a:avLst/>
                    </a:prstGeom>
                  </pic:spPr>
                </pic:pic>
              </a:graphicData>
            </a:graphic>
          </wp:inline>
        </w:drawing>
      </w:r>
      <w:r w:rsidRPr="00DD6DAE">
        <w:rPr>
          <w:rFonts w:ascii="Palatino Linotype" w:hAnsi="Palatino Linotype"/>
          <w:noProof/>
        </w:rPr>
        <w:drawing>
          <wp:inline distT="0" distB="0" distL="0" distR="0" wp14:anchorId="25FB6B83" wp14:editId="16E9C18A">
            <wp:extent cx="3423600" cy="1065600"/>
            <wp:effectExtent l="0" t="0" r="5715"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423600" cy="1065600"/>
                    </a:xfrm>
                    <a:prstGeom prst="rect">
                      <a:avLst/>
                    </a:prstGeom>
                  </pic:spPr>
                </pic:pic>
              </a:graphicData>
            </a:graphic>
          </wp:inline>
        </w:drawing>
      </w:r>
      <w:r w:rsidRPr="00DD6DAE">
        <w:rPr>
          <w:rFonts w:ascii="Palatino Linotype" w:hAnsi="Palatino Linotype"/>
          <w:noProof/>
        </w:rPr>
        <w:drawing>
          <wp:inline distT="0" distB="0" distL="0" distR="0" wp14:anchorId="6CD71846" wp14:editId="20B282BB">
            <wp:extent cx="3423600" cy="1065600"/>
            <wp:effectExtent l="0" t="0" r="5715" b="127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423600" cy="1065600"/>
                    </a:xfrm>
                    <a:prstGeom prst="rect">
                      <a:avLst/>
                    </a:prstGeom>
                  </pic:spPr>
                </pic:pic>
              </a:graphicData>
            </a:graphic>
          </wp:inline>
        </w:drawing>
      </w:r>
    </w:p>
    <w:p w14:paraId="62925832" w14:textId="4C8CCFCC" w:rsidR="00E12666" w:rsidRPr="00DD6DAE" w:rsidRDefault="00E12666" w:rsidP="00F62B95">
      <w:pPr>
        <w:spacing w:line="360" w:lineRule="auto"/>
        <w:jc w:val="center"/>
        <w:rPr>
          <w:rFonts w:ascii="Palatino Linotype" w:hAnsi="Palatino Linotype"/>
        </w:rPr>
      </w:pPr>
      <w:r w:rsidRPr="00DD6DAE">
        <w:rPr>
          <w:rFonts w:ascii="Palatino Linotype" w:hAnsi="Palatino Linotype"/>
          <w:noProof/>
        </w:rPr>
        <w:lastRenderedPageBreak/>
        <w:drawing>
          <wp:inline distT="0" distB="0" distL="0" distR="0" wp14:anchorId="44BC071D" wp14:editId="7B4E113A">
            <wp:extent cx="2019600" cy="19296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224">
                      <a:extLst>
                        <a:ext uri="{28A0092B-C50C-407E-A947-70E740481C1C}">
                          <a14:useLocalDpi xmlns:a14="http://schemas.microsoft.com/office/drawing/2010/main" val="0"/>
                        </a:ext>
                      </a:extLst>
                    </a:blip>
                    <a:stretch>
                      <a:fillRect/>
                    </a:stretch>
                  </pic:blipFill>
                  <pic:spPr>
                    <a:xfrm>
                      <a:off x="0" y="0"/>
                      <a:ext cx="2019600" cy="1929600"/>
                    </a:xfrm>
                    <a:prstGeom prst="rect">
                      <a:avLst/>
                    </a:prstGeom>
                  </pic:spPr>
                </pic:pic>
              </a:graphicData>
            </a:graphic>
          </wp:inline>
        </w:drawing>
      </w:r>
      <w:r w:rsidRPr="00DD6DAE">
        <w:rPr>
          <w:rFonts w:ascii="Palatino Linotype" w:hAnsi="Palatino Linotype"/>
          <w:noProof/>
        </w:rPr>
        <w:drawing>
          <wp:inline distT="0" distB="0" distL="0" distR="0" wp14:anchorId="5A3AD526" wp14:editId="7CF7E157">
            <wp:extent cx="2019600" cy="19296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225">
                      <a:extLst>
                        <a:ext uri="{28A0092B-C50C-407E-A947-70E740481C1C}">
                          <a14:useLocalDpi xmlns:a14="http://schemas.microsoft.com/office/drawing/2010/main" val="0"/>
                        </a:ext>
                      </a:extLst>
                    </a:blip>
                    <a:stretch>
                      <a:fillRect/>
                    </a:stretch>
                  </pic:blipFill>
                  <pic:spPr>
                    <a:xfrm>
                      <a:off x="0" y="0"/>
                      <a:ext cx="2019600" cy="1929600"/>
                    </a:xfrm>
                    <a:prstGeom prst="rect">
                      <a:avLst/>
                    </a:prstGeom>
                  </pic:spPr>
                </pic:pic>
              </a:graphicData>
            </a:graphic>
          </wp:inline>
        </w:drawing>
      </w:r>
    </w:p>
    <w:p w14:paraId="0CF60B08" w14:textId="6426F937" w:rsidR="00E12666" w:rsidRPr="00DD6DAE" w:rsidRDefault="00E85D7A" w:rsidP="00F62B95">
      <w:pPr>
        <w:pStyle w:val="Heading2"/>
        <w:spacing w:line="360" w:lineRule="auto"/>
        <w:rPr>
          <w:rFonts w:ascii="Palatino Linotype" w:hAnsi="Palatino Linotype"/>
        </w:rPr>
      </w:pPr>
      <w:bookmarkStart w:id="74" w:name="_Toc83068624"/>
      <w:r w:rsidRPr="00DD6DAE">
        <w:rPr>
          <w:rFonts w:ascii="Palatino Linotype" w:hAnsi="Palatino Linotype"/>
        </w:rPr>
        <w:t>Mixed SABR</w:t>
      </w:r>
      <w:bookmarkEnd w:id="74"/>
    </w:p>
    <w:p w14:paraId="7F8ED23F" w14:textId="3C7F52B9" w:rsidR="00E12666" w:rsidRPr="00DD6DAE" w:rsidRDefault="0053646E" w:rsidP="00F62B95">
      <w:pPr>
        <w:pStyle w:val="Heading3"/>
        <w:spacing w:line="360" w:lineRule="auto"/>
        <w:rPr>
          <w:rFonts w:ascii="Palatino Linotype" w:hAnsi="Palatino Linotype"/>
        </w:rPr>
      </w:pPr>
      <w:bookmarkStart w:id="75" w:name="_Toc83032974"/>
      <w:bookmarkStart w:id="76" w:name="_Toc83068625"/>
      <w:r>
        <w:rPr>
          <w:rFonts w:ascii="Palatino Linotype" w:hAnsi="Palatino Linotype"/>
        </w:rPr>
        <w:t xml:space="preserve">Mixture SABR on </w:t>
      </w:r>
      <w:r w:rsidR="00BB4ABA">
        <w:rPr>
          <w:rFonts w:ascii="Palatino Linotype" w:hAnsi="Palatino Linotype"/>
        </w:rPr>
        <w:t>gold</w:t>
      </w:r>
      <w:bookmarkEnd w:id="75"/>
      <w:bookmarkEnd w:id="7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33"/>
        <w:gridCol w:w="854"/>
        <w:gridCol w:w="756"/>
        <w:gridCol w:w="680"/>
        <w:gridCol w:w="694"/>
        <w:gridCol w:w="703"/>
        <w:gridCol w:w="605"/>
        <w:gridCol w:w="680"/>
        <w:gridCol w:w="543"/>
        <w:gridCol w:w="1372"/>
        <w:gridCol w:w="1775"/>
        <w:gridCol w:w="695"/>
      </w:tblGrid>
      <w:tr w:rsidR="00B55D14" w:rsidRPr="00B457EA" w14:paraId="6A7BCCE2" w14:textId="77777777" w:rsidTr="00983730">
        <w:trPr>
          <w:tblHeader/>
          <w:tblCellSpacing w:w="15" w:type="dxa"/>
        </w:trPr>
        <w:tc>
          <w:tcPr>
            <w:tcW w:w="0" w:type="auto"/>
            <w:vAlign w:val="center"/>
            <w:hideMark/>
          </w:tcPr>
          <w:p w14:paraId="759BF1C6" w14:textId="77777777" w:rsidR="00E12666" w:rsidRPr="00B457EA" w:rsidRDefault="00E12666" w:rsidP="00F62B95">
            <w:pPr>
              <w:spacing w:line="360" w:lineRule="auto"/>
              <w:rPr>
                <w:rFonts w:ascii="Palatino Linotype" w:hAnsi="Palatino Linotype"/>
                <w:sz w:val="16"/>
                <w:szCs w:val="16"/>
              </w:rPr>
            </w:pPr>
          </w:p>
        </w:tc>
        <w:tc>
          <w:tcPr>
            <w:tcW w:w="0" w:type="auto"/>
            <w:vAlign w:val="center"/>
            <w:hideMark/>
          </w:tcPr>
          <w:p w14:paraId="7A973B14" w14:textId="77777777" w:rsidR="00E12666" w:rsidRPr="00B457EA" w:rsidRDefault="00E1266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alpha_free</w:t>
            </w:r>
          </w:p>
        </w:tc>
        <w:tc>
          <w:tcPr>
            <w:tcW w:w="0" w:type="auto"/>
            <w:vAlign w:val="center"/>
            <w:hideMark/>
          </w:tcPr>
          <w:p w14:paraId="16C25BBD" w14:textId="77777777" w:rsidR="00E12666" w:rsidRPr="00B457EA" w:rsidRDefault="00E1266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beta_free</w:t>
            </w:r>
          </w:p>
        </w:tc>
        <w:tc>
          <w:tcPr>
            <w:tcW w:w="0" w:type="auto"/>
            <w:vAlign w:val="center"/>
            <w:hideMark/>
          </w:tcPr>
          <w:p w14:paraId="394623AC" w14:textId="77777777" w:rsidR="00E12666" w:rsidRPr="00B457EA" w:rsidRDefault="00E1266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nu_free</w:t>
            </w:r>
          </w:p>
        </w:tc>
        <w:tc>
          <w:tcPr>
            <w:tcW w:w="0" w:type="auto"/>
            <w:vAlign w:val="center"/>
            <w:hideMark/>
          </w:tcPr>
          <w:p w14:paraId="52D3584C" w14:textId="77777777" w:rsidR="00E12666" w:rsidRPr="00B457EA" w:rsidRDefault="00E1266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rho_free</w:t>
            </w:r>
          </w:p>
        </w:tc>
        <w:tc>
          <w:tcPr>
            <w:tcW w:w="0" w:type="auto"/>
            <w:vAlign w:val="center"/>
            <w:hideMark/>
          </w:tcPr>
          <w:p w14:paraId="10EF3B25" w14:textId="77777777" w:rsidR="00E12666" w:rsidRPr="00B457EA" w:rsidRDefault="00E1266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alpha_N</w:t>
            </w:r>
          </w:p>
        </w:tc>
        <w:tc>
          <w:tcPr>
            <w:tcW w:w="0" w:type="auto"/>
            <w:vAlign w:val="center"/>
            <w:hideMark/>
          </w:tcPr>
          <w:p w14:paraId="44BCC49F" w14:textId="77777777" w:rsidR="00E12666" w:rsidRPr="00B457EA" w:rsidRDefault="00E1266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beta_N</w:t>
            </w:r>
          </w:p>
        </w:tc>
        <w:tc>
          <w:tcPr>
            <w:tcW w:w="0" w:type="auto"/>
            <w:vAlign w:val="center"/>
            <w:hideMark/>
          </w:tcPr>
          <w:p w14:paraId="18CFDADC" w14:textId="77777777" w:rsidR="00E12666" w:rsidRPr="00B457EA" w:rsidRDefault="00E1266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nu_N</w:t>
            </w:r>
          </w:p>
        </w:tc>
        <w:tc>
          <w:tcPr>
            <w:tcW w:w="0" w:type="auto"/>
            <w:vAlign w:val="center"/>
            <w:hideMark/>
          </w:tcPr>
          <w:p w14:paraId="790BEE41" w14:textId="77777777" w:rsidR="00E12666" w:rsidRPr="00B457EA" w:rsidRDefault="00E1266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rho_N</w:t>
            </w:r>
          </w:p>
        </w:tc>
        <w:tc>
          <w:tcPr>
            <w:tcW w:w="0" w:type="auto"/>
            <w:vAlign w:val="center"/>
            <w:hideMark/>
          </w:tcPr>
          <w:p w14:paraId="59C026A1" w14:textId="77777777" w:rsidR="00E12666" w:rsidRPr="00B457EA" w:rsidRDefault="00E1266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Normal SABR RMSE</w:t>
            </w:r>
          </w:p>
        </w:tc>
        <w:tc>
          <w:tcPr>
            <w:tcW w:w="0" w:type="auto"/>
            <w:vAlign w:val="center"/>
            <w:hideMark/>
          </w:tcPr>
          <w:p w14:paraId="3B96C16F" w14:textId="77777777" w:rsidR="00E12666" w:rsidRPr="00B457EA" w:rsidRDefault="00E1266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Free Boundary SABR RMSE</w:t>
            </w:r>
          </w:p>
        </w:tc>
        <w:tc>
          <w:tcPr>
            <w:tcW w:w="0" w:type="auto"/>
            <w:vAlign w:val="center"/>
            <w:hideMark/>
          </w:tcPr>
          <w:p w14:paraId="21879C16" w14:textId="77777777" w:rsidR="00E12666" w:rsidRPr="00B457EA" w:rsidRDefault="00E1266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RMSE</w:t>
            </w:r>
          </w:p>
        </w:tc>
      </w:tr>
      <w:tr w:rsidR="00B55D14" w:rsidRPr="00B457EA" w14:paraId="167A60B3" w14:textId="77777777" w:rsidTr="00983730">
        <w:trPr>
          <w:tblCellSpacing w:w="15" w:type="dxa"/>
        </w:trPr>
        <w:tc>
          <w:tcPr>
            <w:tcW w:w="0" w:type="auto"/>
            <w:vAlign w:val="center"/>
            <w:hideMark/>
          </w:tcPr>
          <w:p w14:paraId="2A6FF297" w14:textId="77777777" w:rsidR="00E12666" w:rsidRPr="00B457EA" w:rsidRDefault="00E1266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September 27th, 2021</w:t>
            </w:r>
          </w:p>
        </w:tc>
        <w:tc>
          <w:tcPr>
            <w:tcW w:w="0" w:type="auto"/>
            <w:vAlign w:val="center"/>
            <w:hideMark/>
          </w:tcPr>
          <w:p w14:paraId="23BA4155"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4.842674</w:t>
            </w:r>
          </w:p>
        </w:tc>
        <w:tc>
          <w:tcPr>
            <w:tcW w:w="0" w:type="auto"/>
            <w:vAlign w:val="center"/>
            <w:hideMark/>
          </w:tcPr>
          <w:p w14:paraId="3B690F61"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0.5</w:t>
            </w:r>
          </w:p>
        </w:tc>
        <w:tc>
          <w:tcPr>
            <w:tcW w:w="0" w:type="auto"/>
            <w:vAlign w:val="center"/>
            <w:hideMark/>
          </w:tcPr>
          <w:p w14:paraId="487FCA3D"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3.336643</w:t>
            </w:r>
          </w:p>
        </w:tc>
        <w:tc>
          <w:tcPr>
            <w:tcW w:w="0" w:type="auto"/>
            <w:vAlign w:val="center"/>
            <w:hideMark/>
          </w:tcPr>
          <w:p w14:paraId="697E635E"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30B70BDA"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4.842674</w:t>
            </w:r>
          </w:p>
        </w:tc>
        <w:tc>
          <w:tcPr>
            <w:tcW w:w="0" w:type="auto"/>
            <w:vAlign w:val="center"/>
            <w:hideMark/>
          </w:tcPr>
          <w:p w14:paraId="794E89F3"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550F34B9"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6.673287</w:t>
            </w:r>
          </w:p>
        </w:tc>
        <w:tc>
          <w:tcPr>
            <w:tcW w:w="0" w:type="auto"/>
            <w:vAlign w:val="center"/>
            <w:hideMark/>
          </w:tcPr>
          <w:p w14:paraId="43668A61"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0.99</w:t>
            </w:r>
          </w:p>
        </w:tc>
        <w:tc>
          <w:tcPr>
            <w:tcW w:w="0" w:type="auto"/>
            <w:vAlign w:val="center"/>
            <w:hideMark/>
          </w:tcPr>
          <w:p w14:paraId="4FD777AA"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0.097470</w:t>
            </w:r>
          </w:p>
        </w:tc>
        <w:tc>
          <w:tcPr>
            <w:tcW w:w="0" w:type="auto"/>
            <w:vAlign w:val="center"/>
            <w:hideMark/>
          </w:tcPr>
          <w:p w14:paraId="18169917"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0.003205</w:t>
            </w:r>
          </w:p>
        </w:tc>
        <w:tc>
          <w:tcPr>
            <w:tcW w:w="0" w:type="auto"/>
            <w:vAlign w:val="center"/>
            <w:hideMark/>
          </w:tcPr>
          <w:p w14:paraId="35FBC326"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0.076402</w:t>
            </w:r>
          </w:p>
        </w:tc>
      </w:tr>
      <w:tr w:rsidR="00B55D14" w:rsidRPr="00B457EA" w14:paraId="4B069134" w14:textId="77777777" w:rsidTr="00983730">
        <w:trPr>
          <w:tblCellSpacing w:w="15" w:type="dxa"/>
        </w:trPr>
        <w:tc>
          <w:tcPr>
            <w:tcW w:w="0" w:type="auto"/>
            <w:vAlign w:val="center"/>
            <w:hideMark/>
          </w:tcPr>
          <w:p w14:paraId="6FDC68F9" w14:textId="77777777" w:rsidR="00E12666" w:rsidRPr="00B457EA" w:rsidRDefault="00E1266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October 26th, 2021</w:t>
            </w:r>
          </w:p>
        </w:tc>
        <w:tc>
          <w:tcPr>
            <w:tcW w:w="0" w:type="auto"/>
            <w:vAlign w:val="center"/>
            <w:hideMark/>
          </w:tcPr>
          <w:p w14:paraId="75B41044"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4.462455</w:t>
            </w:r>
          </w:p>
        </w:tc>
        <w:tc>
          <w:tcPr>
            <w:tcW w:w="0" w:type="auto"/>
            <w:vAlign w:val="center"/>
            <w:hideMark/>
          </w:tcPr>
          <w:p w14:paraId="17E0EBA1"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0.5</w:t>
            </w:r>
          </w:p>
        </w:tc>
        <w:tc>
          <w:tcPr>
            <w:tcW w:w="0" w:type="auto"/>
            <w:vAlign w:val="center"/>
            <w:hideMark/>
          </w:tcPr>
          <w:p w14:paraId="2ABC3AC2"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3.515373</w:t>
            </w:r>
          </w:p>
        </w:tc>
        <w:tc>
          <w:tcPr>
            <w:tcW w:w="0" w:type="auto"/>
            <w:vAlign w:val="center"/>
            <w:hideMark/>
          </w:tcPr>
          <w:p w14:paraId="1226F1F5"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7B1CF06F"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4.462455</w:t>
            </w:r>
          </w:p>
        </w:tc>
        <w:tc>
          <w:tcPr>
            <w:tcW w:w="0" w:type="auto"/>
            <w:vAlign w:val="center"/>
            <w:hideMark/>
          </w:tcPr>
          <w:p w14:paraId="2040C784"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7032C9B9"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7.030745</w:t>
            </w:r>
          </w:p>
        </w:tc>
        <w:tc>
          <w:tcPr>
            <w:tcW w:w="0" w:type="auto"/>
            <w:vAlign w:val="center"/>
            <w:hideMark/>
          </w:tcPr>
          <w:p w14:paraId="6771B5F1"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0.99</w:t>
            </w:r>
          </w:p>
        </w:tc>
        <w:tc>
          <w:tcPr>
            <w:tcW w:w="0" w:type="auto"/>
            <w:vAlign w:val="center"/>
            <w:hideMark/>
          </w:tcPr>
          <w:p w14:paraId="105DC295"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0.111039</w:t>
            </w:r>
          </w:p>
        </w:tc>
        <w:tc>
          <w:tcPr>
            <w:tcW w:w="0" w:type="auto"/>
            <w:vAlign w:val="center"/>
            <w:hideMark/>
          </w:tcPr>
          <w:p w14:paraId="77FE9469"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0.003301</w:t>
            </w:r>
          </w:p>
        </w:tc>
        <w:tc>
          <w:tcPr>
            <w:tcW w:w="0" w:type="auto"/>
            <w:vAlign w:val="center"/>
            <w:hideMark/>
          </w:tcPr>
          <w:p w14:paraId="7C906884"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0.062545</w:t>
            </w:r>
          </w:p>
        </w:tc>
      </w:tr>
      <w:tr w:rsidR="00B55D14" w:rsidRPr="00B457EA" w14:paraId="4ACC329E" w14:textId="77777777" w:rsidTr="00983730">
        <w:trPr>
          <w:tblCellSpacing w:w="15" w:type="dxa"/>
        </w:trPr>
        <w:tc>
          <w:tcPr>
            <w:tcW w:w="0" w:type="auto"/>
            <w:vAlign w:val="center"/>
            <w:hideMark/>
          </w:tcPr>
          <w:p w14:paraId="55FD5E77" w14:textId="77777777" w:rsidR="00E12666" w:rsidRPr="00B457EA" w:rsidRDefault="00E1266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November 23rd, 2021</w:t>
            </w:r>
          </w:p>
        </w:tc>
        <w:tc>
          <w:tcPr>
            <w:tcW w:w="0" w:type="auto"/>
            <w:vAlign w:val="center"/>
            <w:hideMark/>
          </w:tcPr>
          <w:p w14:paraId="741DEE9E"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5.724018</w:t>
            </w:r>
          </w:p>
        </w:tc>
        <w:tc>
          <w:tcPr>
            <w:tcW w:w="0" w:type="auto"/>
            <w:vAlign w:val="center"/>
            <w:hideMark/>
          </w:tcPr>
          <w:p w14:paraId="3B58191D"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0.5</w:t>
            </w:r>
          </w:p>
        </w:tc>
        <w:tc>
          <w:tcPr>
            <w:tcW w:w="0" w:type="auto"/>
            <w:vAlign w:val="center"/>
            <w:hideMark/>
          </w:tcPr>
          <w:p w14:paraId="3DC82ECC"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1.715591</w:t>
            </w:r>
          </w:p>
        </w:tc>
        <w:tc>
          <w:tcPr>
            <w:tcW w:w="0" w:type="auto"/>
            <w:vAlign w:val="center"/>
            <w:hideMark/>
          </w:tcPr>
          <w:p w14:paraId="43B829F7"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0B2ECB1D"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5.724018</w:t>
            </w:r>
          </w:p>
        </w:tc>
        <w:tc>
          <w:tcPr>
            <w:tcW w:w="0" w:type="auto"/>
            <w:vAlign w:val="center"/>
            <w:hideMark/>
          </w:tcPr>
          <w:p w14:paraId="1D32DDF8"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437A430B"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3.431182</w:t>
            </w:r>
          </w:p>
        </w:tc>
        <w:tc>
          <w:tcPr>
            <w:tcW w:w="0" w:type="auto"/>
            <w:vAlign w:val="center"/>
            <w:hideMark/>
          </w:tcPr>
          <w:p w14:paraId="446ACF91"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0.99</w:t>
            </w:r>
          </w:p>
        </w:tc>
        <w:tc>
          <w:tcPr>
            <w:tcW w:w="0" w:type="auto"/>
            <w:vAlign w:val="center"/>
            <w:hideMark/>
          </w:tcPr>
          <w:p w14:paraId="50A9CDF5"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0.111316</w:t>
            </w:r>
          </w:p>
        </w:tc>
        <w:tc>
          <w:tcPr>
            <w:tcW w:w="0" w:type="auto"/>
            <w:vAlign w:val="center"/>
            <w:hideMark/>
          </w:tcPr>
          <w:p w14:paraId="1D4F1981"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0.001980</w:t>
            </w:r>
          </w:p>
        </w:tc>
        <w:tc>
          <w:tcPr>
            <w:tcW w:w="0" w:type="auto"/>
            <w:vAlign w:val="center"/>
            <w:hideMark/>
          </w:tcPr>
          <w:p w14:paraId="7E923A1C"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0.126814</w:t>
            </w:r>
          </w:p>
        </w:tc>
      </w:tr>
      <w:tr w:rsidR="00B55D14" w:rsidRPr="00B457EA" w14:paraId="3CDE1297" w14:textId="77777777" w:rsidTr="00983730">
        <w:trPr>
          <w:tblCellSpacing w:w="15" w:type="dxa"/>
        </w:trPr>
        <w:tc>
          <w:tcPr>
            <w:tcW w:w="0" w:type="auto"/>
            <w:vAlign w:val="center"/>
            <w:hideMark/>
          </w:tcPr>
          <w:p w14:paraId="16BEA75A" w14:textId="77777777" w:rsidR="00E12666" w:rsidRPr="00B457EA" w:rsidRDefault="00E1266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December 28th, 2021</w:t>
            </w:r>
          </w:p>
        </w:tc>
        <w:tc>
          <w:tcPr>
            <w:tcW w:w="0" w:type="auto"/>
            <w:vAlign w:val="center"/>
            <w:hideMark/>
          </w:tcPr>
          <w:p w14:paraId="2B26D3E8"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5.837908</w:t>
            </w:r>
          </w:p>
        </w:tc>
        <w:tc>
          <w:tcPr>
            <w:tcW w:w="0" w:type="auto"/>
            <w:vAlign w:val="center"/>
            <w:hideMark/>
          </w:tcPr>
          <w:p w14:paraId="0B9C2534"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0.5</w:t>
            </w:r>
          </w:p>
        </w:tc>
        <w:tc>
          <w:tcPr>
            <w:tcW w:w="0" w:type="auto"/>
            <w:vAlign w:val="center"/>
            <w:hideMark/>
          </w:tcPr>
          <w:p w14:paraId="004BFF08"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1.464982</w:t>
            </w:r>
          </w:p>
        </w:tc>
        <w:tc>
          <w:tcPr>
            <w:tcW w:w="0" w:type="auto"/>
            <w:vAlign w:val="center"/>
            <w:hideMark/>
          </w:tcPr>
          <w:p w14:paraId="7E837FCA"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15CA56D5"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5.837908</w:t>
            </w:r>
          </w:p>
        </w:tc>
        <w:tc>
          <w:tcPr>
            <w:tcW w:w="0" w:type="auto"/>
            <w:vAlign w:val="center"/>
            <w:hideMark/>
          </w:tcPr>
          <w:p w14:paraId="0E71E134"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41D947BB"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2.929965</w:t>
            </w:r>
          </w:p>
        </w:tc>
        <w:tc>
          <w:tcPr>
            <w:tcW w:w="0" w:type="auto"/>
            <w:vAlign w:val="center"/>
            <w:hideMark/>
          </w:tcPr>
          <w:p w14:paraId="47A1A17B"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0.99</w:t>
            </w:r>
          </w:p>
        </w:tc>
        <w:tc>
          <w:tcPr>
            <w:tcW w:w="0" w:type="auto"/>
            <w:vAlign w:val="center"/>
            <w:hideMark/>
          </w:tcPr>
          <w:p w14:paraId="1EBCCFA4"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0.114830</w:t>
            </w:r>
          </w:p>
        </w:tc>
        <w:tc>
          <w:tcPr>
            <w:tcW w:w="0" w:type="auto"/>
            <w:vAlign w:val="center"/>
            <w:hideMark/>
          </w:tcPr>
          <w:p w14:paraId="4C7685E4"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0.001044</w:t>
            </w:r>
          </w:p>
        </w:tc>
        <w:tc>
          <w:tcPr>
            <w:tcW w:w="0" w:type="auto"/>
            <w:vAlign w:val="center"/>
            <w:hideMark/>
          </w:tcPr>
          <w:p w14:paraId="79FB6852"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0.138828</w:t>
            </w:r>
          </w:p>
        </w:tc>
      </w:tr>
      <w:tr w:rsidR="00B55D14" w:rsidRPr="00B457EA" w14:paraId="2EEEECEB" w14:textId="77777777" w:rsidTr="00983730">
        <w:trPr>
          <w:tblCellSpacing w:w="15" w:type="dxa"/>
        </w:trPr>
        <w:tc>
          <w:tcPr>
            <w:tcW w:w="0" w:type="auto"/>
            <w:vAlign w:val="center"/>
            <w:hideMark/>
          </w:tcPr>
          <w:p w14:paraId="2E7C0DFD" w14:textId="77777777" w:rsidR="00E12666" w:rsidRPr="00B457EA" w:rsidRDefault="00E1266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January 26th, 2022</w:t>
            </w:r>
          </w:p>
        </w:tc>
        <w:tc>
          <w:tcPr>
            <w:tcW w:w="0" w:type="auto"/>
            <w:vAlign w:val="center"/>
            <w:hideMark/>
          </w:tcPr>
          <w:p w14:paraId="6831624C"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5.937087</w:t>
            </w:r>
          </w:p>
        </w:tc>
        <w:tc>
          <w:tcPr>
            <w:tcW w:w="0" w:type="auto"/>
            <w:vAlign w:val="center"/>
            <w:hideMark/>
          </w:tcPr>
          <w:p w14:paraId="4994F113"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0.5</w:t>
            </w:r>
          </w:p>
        </w:tc>
        <w:tc>
          <w:tcPr>
            <w:tcW w:w="0" w:type="auto"/>
            <w:vAlign w:val="center"/>
            <w:hideMark/>
          </w:tcPr>
          <w:p w14:paraId="71F13C38"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1.322429</w:t>
            </w:r>
          </w:p>
        </w:tc>
        <w:tc>
          <w:tcPr>
            <w:tcW w:w="0" w:type="auto"/>
            <w:vAlign w:val="center"/>
            <w:hideMark/>
          </w:tcPr>
          <w:p w14:paraId="4EA013C6"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6E236E44"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5.937087</w:t>
            </w:r>
          </w:p>
        </w:tc>
        <w:tc>
          <w:tcPr>
            <w:tcW w:w="0" w:type="auto"/>
            <w:vAlign w:val="center"/>
            <w:hideMark/>
          </w:tcPr>
          <w:p w14:paraId="604A10A6"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146DAA84"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2.644858</w:t>
            </w:r>
          </w:p>
        </w:tc>
        <w:tc>
          <w:tcPr>
            <w:tcW w:w="0" w:type="auto"/>
            <w:vAlign w:val="center"/>
            <w:hideMark/>
          </w:tcPr>
          <w:p w14:paraId="4E33473E"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0.99</w:t>
            </w:r>
          </w:p>
        </w:tc>
        <w:tc>
          <w:tcPr>
            <w:tcW w:w="0" w:type="auto"/>
            <w:vAlign w:val="center"/>
            <w:hideMark/>
          </w:tcPr>
          <w:p w14:paraId="204105B1"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0.117830</w:t>
            </w:r>
          </w:p>
        </w:tc>
        <w:tc>
          <w:tcPr>
            <w:tcW w:w="0" w:type="auto"/>
            <w:vAlign w:val="center"/>
            <w:hideMark/>
          </w:tcPr>
          <w:p w14:paraId="79842DEA"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0.000627</w:t>
            </w:r>
          </w:p>
        </w:tc>
        <w:tc>
          <w:tcPr>
            <w:tcW w:w="0" w:type="auto"/>
            <w:vAlign w:val="center"/>
            <w:hideMark/>
          </w:tcPr>
          <w:p w14:paraId="5EE2694F"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0.146612</w:t>
            </w:r>
          </w:p>
        </w:tc>
      </w:tr>
      <w:tr w:rsidR="00B55D14" w:rsidRPr="00B457EA" w14:paraId="409B0668" w14:textId="77777777" w:rsidTr="00983730">
        <w:trPr>
          <w:tblCellSpacing w:w="15" w:type="dxa"/>
        </w:trPr>
        <w:tc>
          <w:tcPr>
            <w:tcW w:w="0" w:type="auto"/>
            <w:vAlign w:val="center"/>
            <w:hideMark/>
          </w:tcPr>
          <w:p w14:paraId="1F03B875" w14:textId="77777777" w:rsidR="00E12666" w:rsidRPr="00B457EA" w:rsidRDefault="00E1266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February 23rd, 2022</w:t>
            </w:r>
          </w:p>
        </w:tc>
        <w:tc>
          <w:tcPr>
            <w:tcW w:w="0" w:type="auto"/>
            <w:vAlign w:val="center"/>
            <w:hideMark/>
          </w:tcPr>
          <w:p w14:paraId="6CC8261C"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5.967954</w:t>
            </w:r>
          </w:p>
        </w:tc>
        <w:tc>
          <w:tcPr>
            <w:tcW w:w="0" w:type="auto"/>
            <w:vAlign w:val="center"/>
            <w:hideMark/>
          </w:tcPr>
          <w:p w14:paraId="556AF68F"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0.5</w:t>
            </w:r>
          </w:p>
        </w:tc>
        <w:tc>
          <w:tcPr>
            <w:tcW w:w="0" w:type="auto"/>
            <w:vAlign w:val="center"/>
            <w:hideMark/>
          </w:tcPr>
          <w:p w14:paraId="0381A57E"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1.174825</w:t>
            </w:r>
          </w:p>
        </w:tc>
        <w:tc>
          <w:tcPr>
            <w:tcW w:w="0" w:type="auto"/>
            <w:vAlign w:val="center"/>
            <w:hideMark/>
          </w:tcPr>
          <w:p w14:paraId="1FB68893"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38A232EA"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5.967954</w:t>
            </w:r>
          </w:p>
        </w:tc>
        <w:tc>
          <w:tcPr>
            <w:tcW w:w="0" w:type="auto"/>
            <w:vAlign w:val="center"/>
            <w:hideMark/>
          </w:tcPr>
          <w:p w14:paraId="418807BC"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1A9D9123"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2.349650</w:t>
            </w:r>
          </w:p>
        </w:tc>
        <w:tc>
          <w:tcPr>
            <w:tcW w:w="0" w:type="auto"/>
            <w:vAlign w:val="center"/>
            <w:hideMark/>
          </w:tcPr>
          <w:p w14:paraId="29D5BD63"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0.99</w:t>
            </w:r>
          </w:p>
        </w:tc>
        <w:tc>
          <w:tcPr>
            <w:tcW w:w="0" w:type="auto"/>
            <w:vAlign w:val="center"/>
            <w:hideMark/>
          </w:tcPr>
          <w:p w14:paraId="07CF585C"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0.118687</w:t>
            </w:r>
          </w:p>
        </w:tc>
        <w:tc>
          <w:tcPr>
            <w:tcW w:w="0" w:type="auto"/>
            <w:vAlign w:val="center"/>
            <w:hideMark/>
          </w:tcPr>
          <w:p w14:paraId="387D6949"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0.000344</w:t>
            </w:r>
          </w:p>
        </w:tc>
        <w:tc>
          <w:tcPr>
            <w:tcW w:w="0" w:type="auto"/>
            <w:vAlign w:val="center"/>
            <w:hideMark/>
          </w:tcPr>
          <w:p w14:paraId="3E3CE146"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0.154522</w:t>
            </w:r>
          </w:p>
        </w:tc>
      </w:tr>
      <w:tr w:rsidR="00B55D14" w:rsidRPr="00B457EA" w14:paraId="0D0178AE" w14:textId="77777777" w:rsidTr="00983730">
        <w:trPr>
          <w:tblCellSpacing w:w="15" w:type="dxa"/>
        </w:trPr>
        <w:tc>
          <w:tcPr>
            <w:tcW w:w="0" w:type="auto"/>
            <w:vAlign w:val="center"/>
            <w:hideMark/>
          </w:tcPr>
          <w:p w14:paraId="1651A4AB" w14:textId="77777777" w:rsidR="00E12666" w:rsidRPr="00B457EA" w:rsidRDefault="00E1266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March 28th, 2022</w:t>
            </w:r>
          </w:p>
        </w:tc>
        <w:tc>
          <w:tcPr>
            <w:tcW w:w="0" w:type="auto"/>
            <w:vAlign w:val="center"/>
            <w:hideMark/>
          </w:tcPr>
          <w:p w14:paraId="5526E247"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6.039150</w:t>
            </w:r>
          </w:p>
        </w:tc>
        <w:tc>
          <w:tcPr>
            <w:tcW w:w="0" w:type="auto"/>
            <w:vAlign w:val="center"/>
            <w:hideMark/>
          </w:tcPr>
          <w:p w14:paraId="4FC3936F"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0.5</w:t>
            </w:r>
          </w:p>
        </w:tc>
        <w:tc>
          <w:tcPr>
            <w:tcW w:w="0" w:type="auto"/>
            <w:vAlign w:val="center"/>
            <w:hideMark/>
          </w:tcPr>
          <w:p w14:paraId="1CFBFAC5"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1.110556</w:t>
            </w:r>
          </w:p>
        </w:tc>
        <w:tc>
          <w:tcPr>
            <w:tcW w:w="0" w:type="auto"/>
            <w:vAlign w:val="center"/>
            <w:hideMark/>
          </w:tcPr>
          <w:p w14:paraId="09D00B32"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0D4A366A"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6.039150</w:t>
            </w:r>
          </w:p>
        </w:tc>
        <w:tc>
          <w:tcPr>
            <w:tcW w:w="0" w:type="auto"/>
            <w:vAlign w:val="center"/>
            <w:hideMark/>
          </w:tcPr>
          <w:p w14:paraId="73162B4A"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3487AB39"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2.221112</w:t>
            </w:r>
          </w:p>
        </w:tc>
        <w:tc>
          <w:tcPr>
            <w:tcW w:w="0" w:type="auto"/>
            <w:vAlign w:val="center"/>
            <w:hideMark/>
          </w:tcPr>
          <w:p w14:paraId="53C06E91"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0.99</w:t>
            </w:r>
          </w:p>
        </w:tc>
        <w:tc>
          <w:tcPr>
            <w:tcW w:w="0" w:type="auto"/>
            <w:vAlign w:val="center"/>
            <w:hideMark/>
          </w:tcPr>
          <w:p w14:paraId="185E87BF"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0.121492</w:t>
            </w:r>
          </w:p>
        </w:tc>
        <w:tc>
          <w:tcPr>
            <w:tcW w:w="0" w:type="auto"/>
            <w:vAlign w:val="center"/>
            <w:hideMark/>
          </w:tcPr>
          <w:p w14:paraId="7D8A6068"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0.000305</w:t>
            </w:r>
          </w:p>
        </w:tc>
        <w:tc>
          <w:tcPr>
            <w:tcW w:w="0" w:type="auto"/>
            <w:vAlign w:val="center"/>
            <w:hideMark/>
          </w:tcPr>
          <w:p w14:paraId="40A1748F"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0.158635</w:t>
            </w:r>
          </w:p>
        </w:tc>
      </w:tr>
      <w:tr w:rsidR="00B55D14" w:rsidRPr="00B457EA" w14:paraId="487CD5EC" w14:textId="77777777" w:rsidTr="00983730">
        <w:trPr>
          <w:tblCellSpacing w:w="15" w:type="dxa"/>
        </w:trPr>
        <w:tc>
          <w:tcPr>
            <w:tcW w:w="0" w:type="auto"/>
            <w:vAlign w:val="center"/>
            <w:hideMark/>
          </w:tcPr>
          <w:p w14:paraId="0C7F5FD0" w14:textId="77777777" w:rsidR="00E12666" w:rsidRPr="00B457EA" w:rsidRDefault="00E1266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April 26th, 2022</w:t>
            </w:r>
          </w:p>
        </w:tc>
        <w:tc>
          <w:tcPr>
            <w:tcW w:w="0" w:type="auto"/>
            <w:vAlign w:val="center"/>
            <w:hideMark/>
          </w:tcPr>
          <w:p w14:paraId="0D8B75AC"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6.176050</w:t>
            </w:r>
          </w:p>
        </w:tc>
        <w:tc>
          <w:tcPr>
            <w:tcW w:w="0" w:type="auto"/>
            <w:vAlign w:val="center"/>
            <w:hideMark/>
          </w:tcPr>
          <w:p w14:paraId="3A2E096C"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0.5</w:t>
            </w:r>
          </w:p>
        </w:tc>
        <w:tc>
          <w:tcPr>
            <w:tcW w:w="0" w:type="auto"/>
            <w:vAlign w:val="center"/>
            <w:hideMark/>
          </w:tcPr>
          <w:p w14:paraId="132C4815"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0.925985</w:t>
            </w:r>
          </w:p>
        </w:tc>
        <w:tc>
          <w:tcPr>
            <w:tcW w:w="0" w:type="auto"/>
            <w:vAlign w:val="center"/>
            <w:hideMark/>
          </w:tcPr>
          <w:p w14:paraId="24D60AEC"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426DC98A"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6.176050</w:t>
            </w:r>
          </w:p>
        </w:tc>
        <w:tc>
          <w:tcPr>
            <w:tcW w:w="0" w:type="auto"/>
            <w:vAlign w:val="center"/>
            <w:hideMark/>
          </w:tcPr>
          <w:p w14:paraId="08D989C1"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1C8663B1"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1.851970</w:t>
            </w:r>
          </w:p>
        </w:tc>
        <w:tc>
          <w:tcPr>
            <w:tcW w:w="0" w:type="auto"/>
            <w:vAlign w:val="center"/>
            <w:hideMark/>
          </w:tcPr>
          <w:p w14:paraId="6AAB4814"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0.99</w:t>
            </w:r>
          </w:p>
        </w:tc>
        <w:tc>
          <w:tcPr>
            <w:tcW w:w="0" w:type="auto"/>
            <w:vAlign w:val="center"/>
            <w:hideMark/>
          </w:tcPr>
          <w:p w14:paraId="47F90BBF"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0.123905</w:t>
            </w:r>
          </w:p>
        </w:tc>
        <w:tc>
          <w:tcPr>
            <w:tcW w:w="0" w:type="auto"/>
            <w:vAlign w:val="center"/>
            <w:hideMark/>
          </w:tcPr>
          <w:p w14:paraId="3844681E"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0.000471</w:t>
            </w:r>
          </w:p>
        </w:tc>
        <w:tc>
          <w:tcPr>
            <w:tcW w:w="0" w:type="auto"/>
            <w:vAlign w:val="center"/>
            <w:hideMark/>
          </w:tcPr>
          <w:p w14:paraId="335B168C"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0.170492</w:t>
            </w:r>
          </w:p>
        </w:tc>
      </w:tr>
      <w:tr w:rsidR="00B55D14" w:rsidRPr="00B457EA" w14:paraId="64DEE61D" w14:textId="77777777" w:rsidTr="00983730">
        <w:trPr>
          <w:tblCellSpacing w:w="15" w:type="dxa"/>
        </w:trPr>
        <w:tc>
          <w:tcPr>
            <w:tcW w:w="0" w:type="auto"/>
            <w:vAlign w:val="center"/>
            <w:hideMark/>
          </w:tcPr>
          <w:p w14:paraId="78278923" w14:textId="77777777" w:rsidR="00E12666" w:rsidRPr="00B457EA" w:rsidRDefault="00E1266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May 25th, 2022</w:t>
            </w:r>
          </w:p>
        </w:tc>
        <w:tc>
          <w:tcPr>
            <w:tcW w:w="0" w:type="auto"/>
            <w:vAlign w:val="center"/>
            <w:hideMark/>
          </w:tcPr>
          <w:p w14:paraId="1FC4EBB8"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6.154438</w:t>
            </w:r>
          </w:p>
        </w:tc>
        <w:tc>
          <w:tcPr>
            <w:tcW w:w="0" w:type="auto"/>
            <w:vAlign w:val="center"/>
            <w:hideMark/>
          </w:tcPr>
          <w:p w14:paraId="6093A9D0"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0.5</w:t>
            </w:r>
          </w:p>
        </w:tc>
        <w:tc>
          <w:tcPr>
            <w:tcW w:w="0" w:type="auto"/>
            <w:vAlign w:val="center"/>
            <w:hideMark/>
          </w:tcPr>
          <w:p w14:paraId="1BE684B4"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1.011414</w:t>
            </w:r>
          </w:p>
        </w:tc>
        <w:tc>
          <w:tcPr>
            <w:tcW w:w="0" w:type="auto"/>
            <w:vAlign w:val="center"/>
            <w:hideMark/>
          </w:tcPr>
          <w:p w14:paraId="757DB5B2"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72B0525D"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6.154438</w:t>
            </w:r>
          </w:p>
        </w:tc>
        <w:tc>
          <w:tcPr>
            <w:tcW w:w="0" w:type="auto"/>
            <w:vAlign w:val="center"/>
            <w:hideMark/>
          </w:tcPr>
          <w:p w14:paraId="7154BEC8"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5B27E861"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2.022828</w:t>
            </w:r>
          </w:p>
        </w:tc>
        <w:tc>
          <w:tcPr>
            <w:tcW w:w="0" w:type="auto"/>
            <w:vAlign w:val="center"/>
            <w:hideMark/>
          </w:tcPr>
          <w:p w14:paraId="250AB678"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0.99</w:t>
            </w:r>
          </w:p>
        </w:tc>
        <w:tc>
          <w:tcPr>
            <w:tcW w:w="0" w:type="auto"/>
            <w:vAlign w:val="center"/>
            <w:hideMark/>
          </w:tcPr>
          <w:p w14:paraId="2706DC48"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0.125732</w:t>
            </w:r>
          </w:p>
        </w:tc>
        <w:tc>
          <w:tcPr>
            <w:tcW w:w="0" w:type="auto"/>
            <w:vAlign w:val="center"/>
            <w:hideMark/>
          </w:tcPr>
          <w:p w14:paraId="4D3D82F5"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0.000194</w:t>
            </w:r>
          </w:p>
        </w:tc>
        <w:tc>
          <w:tcPr>
            <w:tcW w:w="0" w:type="auto"/>
            <w:vAlign w:val="center"/>
            <w:hideMark/>
          </w:tcPr>
          <w:p w14:paraId="4BD5D1D0"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0.165279</w:t>
            </w:r>
          </w:p>
        </w:tc>
      </w:tr>
      <w:tr w:rsidR="00B55D14" w:rsidRPr="00B457EA" w14:paraId="3739600C" w14:textId="77777777" w:rsidTr="00983730">
        <w:trPr>
          <w:tblCellSpacing w:w="15" w:type="dxa"/>
        </w:trPr>
        <w:tc>
          <w:tcPr>
            <w:tcW w:w="0" w:type="auto"/>
            <w:vAlign w:val="center"/>
            <w:hideMark/>
          </w:tcPr>
          <w:p w14:paraId="562EC04C" w14:textId="77777777" w:rsidR="00E12666" w:rsidRPr="00B457EA" w:rsidRDefault="00E1266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June 27th, 2022</w:t>
            </w:r>
          </w:p>
        </w:tc>
        <w:tc>
          <w:tcPr>
            <w:tcW w:w="0" w:type="auto"/>
            <w:vAlign w:val="center"/>
            <w:hideMark/>
          </w:tcPr>
          <w:p w14:paraId="5A9414AD"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6.101873</w:t>
            </w:r>
          </w:p>
        </w:tc>
        <w:tc>
          <w:tcPr>
            <w:tcW w:w="0" w:type="auto"/>
            <w:vAlign w:val="center"/>
            <w:hideMark/>
          </w:tcPr>
          <w:p w14:paraId="7DEA0E5B"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0.5</w:t>
            </w:r>
          </w:p>
        </w:tc>
        <w:tc>
          <w:tcPr>
            <w:tcW w:w="0" w:type="auto"/>
            <w:vAlign w:val="center"/>
            <w:hideMark/>
          </w:tcPr>
          <w:p w14:paraId="1735AD46"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1.193507</w:t>
            </w:r>
          </w:p>
        </w:tc>
        <w:tc>
          <w:tcPr>
            <w:tcW w:w="0" w:type="auto"/>
            <w:vAlign w:val="center"/>
            <w:hideMark/>
          </w:tcPr>
          <w:p w14:paraId="014525C8"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54C72AD8"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6.101873</w:t>
            </w:r>
          </w:p>
        </w:tc>
        <w:tc>
          <w:tcPr>
            <w:tcW w:w="0" w:type="auto"/>
            <w:vAlign w:val="center"/>
            <w:hideMark/>
          </w:tcPr>
          <w:p w14:paraId="77C37B5B"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21604407"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2.387014</w:t>
            </w:r>
          </w:p>
        </w:tc>
        <w:tc>
          <w:tcPr>
            <w:tcW w:w="0" w:type="auto"/>
            <w:vAlign w:val="center"/>
            <w:hideMark/>
          </w:tcPr>
          <w:p w14:paraId="051E7EAA"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0.99</w:t>
            </w:r>
          </w:p>
        </w:tc>
        <w:tc>
          <w:tcPr>
            <w:tcW w:w="0" w:type="auto"/>
            <w:vAlign w:val="center"/>
            <w:hideMark/>
          </w:tcPr>
          <w:p w14:paraId="7DEDE31F"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0.128494</w:t>
            </w:r>
          </w:p>
        </w:tc>
        <w:tc>
          <w:tcPr>
            <w:tcW w:w="0" w:type="auto"/>
            <w:vAlign w:val="center"/>
            <w:hideMark/>
          </w:tcPr>
          <w:p w14:paraId="2A2F1247"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0.000506</w:t>
            </w:r>
          </w:p>
        </w:tc>
        <w:tc>
          <w:tcPr>
            <w:tcW w:w="0" w:type="auto"/>
            <w:vAlign w:val="center"/>
            <w:hideMark/>
          </w:tcPr>
          <w:p w14:paraId="6ADCE490"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0.153949</w:t>
            </w:r>
          </w:p>
        </w:tc>
      </w:tr>
      <w:tr w:rsidR="00B55D14" w:rsidRPr="00B457EA" w14:paraId="16760D16" w14:textId="77777777" w:rsidTr="00983730">
        <w:trPr>
          <w:tblCellSpacing w:w="15" w:type="dxa"/>
        </w:trPr>
        <w:tc>
          <w:tcPr>
            <w:tcW w:w="0" w:type="auto"/>
            <w:vAlign w:val="center"/>
            <w:hideMark/>
          </w:tcPr>
          <w:p w14:paraId="2F269064" w14:textId="77777777" w:rsidR="00E12666" w:rsidRPr="00B457EA" w:rsidRDefault="00E1266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July 26th, 2022</w:t>
            </w:r>
          </w:p>
        </w:tc>
        <w:tc>
          <w:tcPr>
            <w:tcW w:w="0" w:type="auto"/>
            <w:vAlign w:val="center"/>
            <w:hideMark/>
          </w:tcPr>
          <w:p w14:paraId="757E129C"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6.304776</w:t>
            </w:r>
          </w:p>
        </w:tc>
        <w:tc>
          <w:tcPr>
            <w:tcW w:w="0" w:type="auto"/>
            <w:vAlign w:val="center"/>
            <w:hideMark/>
          </w:tcPr>
          <w:p w14:paraId="009CD30D"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0.5</w:t>
            </w:r>
          </w:p>
        </w:tc>
        <w:tc>
          <w:tcPr>
            <w:tcW w:w="0" w:type="auto"/>
            <w:vAlign w:val="center"/>
            <w:hideMark/>
          </w:tcPr>
          <w:p w14:paraId="1B594E40"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0.901238</w:t>
            </w:r>
          </w:p>
        </w:tc>
        <w:tc>
          <w:tcPr>
            <w:tcW w:w="0" w:type="auto"/>
            <w:vAlign w:val="center"/>
            <w:hideMark/>
          </w:tcPr>
          <w:p w14:paraId="4C1BAD64"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5CD7A6E3"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6.304776</w:t>
            </w:r>
          </w:p>
        </w:tc>
        <w:tc>
          <w:tcPr>
            <w:tcW w:w="0" w:type="auto"/>
            <w:vAlign w:val="center"/>
            <w:hideMark/>
          </w:tcPr>
          <w:p w14:paraId="582A349F"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66318FA7"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1.802476</w:t>
            </w:r>
          </w:p>
        </w:tc>
        <w:tc>
          <w:tcPr>
            <w:tcW w:w="0" w:type="auto"/>
            <w:vAlign w:val="center"/>
            <w:hideMark/>
          </w:tcPr>
          <w:p w14:paraId="1660D5FC"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0.99</w:t>
            </w:r>
          </w:p>
        </w:tc>
        <w:tc>
          <w:tcPr>
            <w:tcW w:w="0" w:type="auto"/>
            <w:vAlign w:val="center"/>
            <w:hideMark/>
          </w:tcPr>
          <w:p w14:paraId="1BFDCFA2"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0.130098</w:t>
            </w:r>
          </w:p>
        </w:tc>
        <w:tc>
          <w:tcPr>
            <w:tcW w:w="0" w:type="auto"/>
            <w:vAlign w:val="center"/>
            <w:hideMark/>
          </w:tcPr>
          <w:p w14:paraId="73133E55"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0.000863</w:t>
            </w:r>
          </w:p>
        </w:tc>
        <w:tc>
          <w:tcPr>
            <w:tcW w:w="0" w:type="auto"/>
            <w:vAlign w:val="center"/>
            <w:hideMark/>
          </w:tcPr>
          <w:p w14:paraId="444B43D5"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0.173185</w:t>
            </w:r>
          </w:p>
        </w:tc>
      </w:tr>
      <w:tr w:rsidR="00B55D14" w:rsidRPr="00B457EA" w14:paraId="595E32BC" w14:textId="77777777" w:rsidTr="00983730">
        <w:trPr>
          <w:tblCellSpacing w:w="15" w:type="dxa"/>
        </w:trPr>
        <w:tc>
          <w:tcPr>
            <w:tcW w:w="0" w:type="auto"/>
            <w:vAlign w:val="center"/>
            <w:hideMark/>
          </w:tcPr>
          <w:p w14:paraId="49E0BC24" w14:textId="77777777" w:rsidR="00E12666" w:rsidRPr="00B457EA" w:rsidRDefault="00E1266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August 25th, 2022</w:t>
            </w:r>
          </w:p>
        </w:tc>
        <w:tc>
          <w:tcPr>
            <w:tcW w:w="0" w:type="auto"/>
            <w:vAlign w:val="center"/>
            <w:hideMark/>
          </w:tcPr>
          <w:p w14:paraId="4D9E7EEE"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6.665379</w:t>
            </w:r>
          </w:p>
        </w:tc>
        <w:tc>
          <w:tcPr>
            <w:tcW w:w="0" w:type="auto"/>
            <w:vAlign w:val="center"/>
            <w:hideMark/>
          </w:tcPr>
          <w:p w14:paraId="54783FBC"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0.5</w:t>
            </w:r>
          </w:p>
        </w:tc>
        <w:tc>
          <w:tcPr>
            <w:tcW w:w="0" w:type="auto"/>
            <w:vAlign w:val="center"/>
            <w:hideMark/>
          </w:tcPr>
          <w:p w14:paraId="2431EFE2"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0.563103</w:t>
            </w:r>
          </w:p>
        </w:tc>
        <w:tc>
          <w:tcPr>
            <w:tcW w:w="0" w:type="auto"/>
            <w:vAlign w:val="center"/>
            <w:hideMark/>
          </w:tcPr>
          <w:p w14:paraId="2ACC69C0"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7F01AA83"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6.665379</w:t>
            </w:r>
          </w:p>
        </w:tc>
        <w:tc>
          <w:tcPr>
            <w:tcW w:w="0" w:type="auto"/>
            <w:vAlign w:val="center"/>
            <w:hideMark/>
          </w:tcPr>
          <w:p w14:paraId="7DF75387"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144C70A2"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1.126207</w:t>
            </w:r>
          </w:p>
        </w:tc>
        <w:tc>
          <w:tcPr>
            <w:tcW w:w="0" w:type="auto"/>
            <w:vAlign w:val="center"/>
            <w:hideMark/>
          </w:tcPr>
          <w:p w14:paraId="5389C3CD"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0.99</w:t>
            </w:r>
          </w:p>
        </w:tc>
        <w:tc>
          <w:tcPr>
            <w:tcW w:w="0" w:type="auto"/>
            <w:vAlign w:val="center"/>
            <w:hideMark/>
          </w:tcPr>
          <w:p w14:paraId="67297E37"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0.136320</w:t>
            </w:r>
          </w:p>
        </w:tc>
        <w:tc>
          <w:tcPr>
            <w:tcW w:w="0" w:type="auto"/>
            <w:vAlign w:val="center"/>
            <w:hideMark/>
          </w:tcPr>
          <w:p w14:paraId="3DDBEFA7"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0.000391</w:t>
            </w:r>
          </w:p>
        </w:tc>
        <w:tc>
          <w:tcPr>
            <w:tcW w:w="0" w:type="auto"/>
            <w:vAlign w:val="center"/>
            <w:hideMark/>
          </w:tcPr>
          <w:p w14:paraId="3985B42F" w14:textId="77777777" w:rsidR="00E12666" w:rsidRPr="00B457EA" w:rsidRDefault="00E12666" w:rsidP="00F62B95">
            <w:pPr>
              <w:spacing w:line="360" w:lineRule="auto"/>
              <w:rPr>
                <w:rFonts w:ascii="Palatino Linotype" w:hAnsi="Palatino Linotype"/>
                <w:sz w:val="16"/>
                <w:szCs w:val="16"/>
              </w:rPr>
            </w:pPr>
            <w:r w:rsidRPr="00B457EA">
              <w:rPr>
                <w:rFonts w:ascii="Palatino Linotype" w:hAnsi="Palatino Linotype"/>
                <w:sz w:val="16"/>
                <w:szCs w:val="16"/>
              </w:rPr>
              <w:t>0.197323</w:t>
            </w:r>
          </w:p>
        </w:tc>
      </w:tr>
    </w:tbl>
    <w:p w14:paraId="5FB3895D" w14:textId="72C9E668" w:rsidR="00E12666" w:rsidRPr="00B457EA" w:rsidRDefault="00E12666" w:rsidP="00F62B95">
      <w:pPr>
        <w:spacing w:line="360" w:lineRule="auto"/>
        <w:rPr>
          <w:rFonts w:ascii="Palatino Linotype" w:hAnsi="Palatino Linotype"/>
          <w:sz w:val="16"/>
          <w:szCs w:val="16"/>
        </w:rPr>
      </w:pPr>
    </w:p>
    <w:p w14:paraId="4699227C" w14:textId="1F96A45B" w:rsidR="000F51EA" w:rsidRPr="00DD6DAE" w:rsidRDefault="000F51EA" w:rsidP="00F62B95">
      <w:pPr>
        <w:spacing w:line="360" w:lineRule="auto"/>
        <w:jc w:val="center"/>
        <w:rPr>
          <w:rFonts w:ascii="Palatino Linotype" w:hAnsi="Palatino Linotype"/>
        </w:rPr>
      </w:pPr>
      <w:r w:rsidRPr="00DD6DAE">
        <w:rPr>
          <w:rFonts w:ascii="Palatino Linotype" w:hAnsi="Palatino Linotype"/>
          <w:noProof/>
        </w:rPr>
        <w:lastRenderedPageBreak/>
        <w:drawing>
          <wp:inline distT="0" distB="0" distL="0" distR="0" wp14:anchorId="7D165011" wp14:editId="09A3804B">
            <wp:extent cx="6429600" cy="28224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6429600" cy="2822400"/>
                    </a:xfrm>
                    <a:prstGeom prst="rect">
                      <a:avLst/>
                    </a:prstGeom>
                  </pic:spPr>
                </pic:pic>
              </a:graphicData>
            </a:graphic>
          </wp:inline>
        </w:drawing>
      </w:r>
      <w:r w:rsidRPr="00DD6DAE">
        <w:rPr>
          <w:rFonts w:ascii="Palatino Linotype" w:hAnsi="Palatino Linotype"/>
          <w:noProof/>
        </w:rPr>
        <w:drawing>
          <wp:inline distT="0" distB="0" distL="0" distR="0" wp14:anchorId="712C08E1" wp14:editId="607D6555">
            <wp:extent cx="2019600" cy="1954800"/>
            <wp:effectExtent l="0" t="0" r="0" b="762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113">
                      <a:extLst>
                        <a:ext uri="{28A0092B-C50C-407E-A947-70E740481C1C}">
                          <a14:useLocalDpi xmlns:a14="http://schemas.microsoft.com/office/drawing/2010/main" val="0"/>
                        </a:ext>
                      </a:extLst>
                    </a:blip>
                    <a:stretch>
                      <a:fillRect/>
                    </a:stretch>
                  </pic:blipFill>
                  <pic:spPr>
                    <a:xfrm>
                      <a:off x="0" y="0"/>
                      <a:ext cx="2019600" cy="1954800"/>
                    </a:xfrm>
                    <a:prstGeom prst="rect">
                      <a:avLst/>
                    </a:prstGeom>
                  </pic:spPr>
                </pic:pic>
              </a:graphicData>
            </a:graphic>
          </wp:inline>
        </w:drawing>
      </w:r>
    </w:p>
    <w:p w14:paraId="2524A836" w14:textId="3C8E767A" w:rsidR="00E12666" w:rsidRPr="00DD6DAE" w:rsidRDefault="0053646E" w:rsidP="00F62B95">
      <w:pPr>
        <w:pStyle w:val="Heading3"/>
        <w:spacing w:line="360" w:lineRule="auto"/>
        <w:rPr>
          <w:rFonts w:ascii="Palatino Linotype" w:hAnsi="Palatino Linotype"/>
        </w:rPr>
      </w:pPr>
      <w:bookmarkStart w:id="77" w:name="_Toc83032975"/>
      <w:bookmarkStart w:id="78" w:name="_Toc83068626"/>
      <w:r>
        <w:rPr>
          <w:rFonts w:ascii="Palatino Linotype" w:hAnsi="Palatino Linotype"/>
        </w:rPr>
        <w:t xml:space="preserve">Mixture SABR on </w:t>
      </w:r>
      <w:r w:rsidR="00BB4ABA">
        <w:rPr>
          <w:rFonts w:ascii="Palatino Linotype" w:hAnsi="Palatino Linotype"/>
        </w:rPr>
        <w:t>silver</w:t>
      </w:r>
      <w:bookmarkEnd w:id="77"/>
      <w:bookmarkEnd w:id="78"/>
    </w:p>
    <w:p w14:paraId="65AF81D4" w14:textId="1914873F" w:rsidR="000F51EA" w:rsidRPr="00B457EA" w:rsidRDefault="000F51EA" w:rsidP="00F62B95">
      <w:pPr>
        <w:spacing w:line="360" w:lineRule="auto"/>
        <w:rPr>
          <w:rFonts w:ascii="Palatino Linotype" w:hAnsi="Palatino Linotype"/>
          <w:sz w:val="16"/>
          <w:szCs w:val="16"/>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2"/>
        <w:gridCol w:w="854"/>
        <w:gridCol w:w="756"/>
        <w:gridCol w:w="680"/>
        <w:gridCol w:w="694"/>
        <w:gridCol w:w="703"/>
        <w:gridCol w:w="605"/>
        <w:gridCol w:w="680"/>
        <w:gridCol w:w="680"/>
        <w:gridCol w:w="1324"/>
        <w:gridCol w:w="1707"/>
        <w:gridCol w:w="695"/>
      </w:tblGrid>
      <w:tr w:rsidR="000F51EA" w:rsidRPr="00B457EA" w14:paraId="4B6C4E26" w14:textId="77777777" w:rsidTr="00983730">
        <w:trPr>
          <w:tblHeader/>
          <w:tblCellSpacing w:w="15" w:type="dxa"/>
        </w:trPr>
        <w:tc>
          <w:tcPr>
            <w:tcW w:w="0" w:type="auto"/>
            <w:vAlign w:val="center"/>
            <w:hideMark/>
          </w:tcPr>
          <w:p w14:paraId="0DE5CC0C" w14:textId="77777777" w:rsidR="000F51EA" w:rsidRPr="00B457EA" w:rsidRDefault="000F51EA" w:rsidP="00F62B95">
            <w:pPr>
              <w:spacing w:line="360" w:lineRule="auto"/>
              <w:rPr>
                <w:rFonts w:ascii="Palatino Linotype" w:hAnsi="Palatino Linotype"/>
                <w:sz w:val="16"/>
                <w:szCs w:val="16"/>
              </w:rPr>
            </w:pPr>
          </w:p>
        </w:tc>
        <w:tc>
          <w:tcPr>
            <w:tcW w:w="0" w:type="auto"/>
            <w:vAlign w:val="center"/>
            <w:hideMark/>
          </w:tcPr>
          <w:p w14:paraId="43D1922B" w14:textId="77777777" w:rsidR="000F51EA" w:rsidRPr="00B457EA" w:rsidRDefault="000F51EA"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alpha_free</w:t>
            </w:r>
          </w:p>
        </w:tc>
        <w:tc>
          <w:tcPr>
            <w:tcW w:w="0" w:type="auto"/>
            <w:vAlign w:val="center"/>
            <w:hideMark/>
          </w:tcPr>
          <w:p w14:paraId="59E16319" w14:textId="77777777" w:rsidR="000F51EA" w:rsidRPr="00B457EA" w:rsidRDefault="000F51EA"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beta_free</w:t>
            </w:r>
          </w:p>
        </w:tc>
        <w:tc>
          <w:tcPr>
            <w:tcW w:w="0" w:type="auto"/>
            <w:vAlign w:val="center"/>
            <w:hideMark/>
          </w:tcPr>
          <w:p w14:paraId="36A38A01" w14:textId="77777777" w:rsidR="000F51EA" w:rsidRPr="00B457EA" w:rsidRDefault="000F51EA"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nu_free</w:t>
            </w:r>
          </w:p>
        </w:tc>
        <w:tc>
          <w:tcPr>
            <w:tcW w:w="0" w:type="auto"/>
            <w:vAlign w:val="center"/>
            <w:hideMark/>
          </w:tcPr>
          <w:p w14:paraId="3AF20CA0" w14:textId="77777777" w:rsidR="000F51EA" w:rsidRPr="00B457EA" w:rsidRDefault="000F51EA"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rho_free</w:t>
            </w:r>
          </w:p>
        </w:tc>
        <w:tc>
          <w:tcPr>
            <w:tcW w:w="0" w:type="auto"/>
            <w:vAlign w:val="center"/>
            <w:hideMark/>
          </w:tcPr>
          <w:p w14:paraId="72DB1BCE" w14:textId="77777777" w:rsidR="000F51EA" w:rsidRPr="00B457EA" w:rsidRDefault="000F51EA"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alpha_N</w:t>
            </w:r>
          </w:p>
        </w:tc>
        <w:tc>
          <w:tcPr>
            <w:tcW w:w="0" w:type="auto"/>
            <w:vAlign w:val="center"/>
            <w:hideMark/>
          </w:tcPr>
          <w:p w14:paraId="5AC6AB31" w14:textId="77777777" w:rsidR="000F51EA" w:rsidRPr="00B457EA" w:rsidRDefault="000F51EA"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beta_N</w:t>
            </w:r>
          </w:p>
        </w:tc>
        <w:tc>
          <w:tcPr>
            <w:tcW w:w="0" w:type="auto"/>
            <w:vAlign w:val="center"/>
            <w:hideMark/>
          </w:tcPr>
          <w:p w14:paraId="12A24C4C" w14:textId="77777777" w:rsidR="000F51EA" w:rsidRPr="00B457EA" w:rsidRDefault="000F51EA"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nu_N</w:t>
            </w:r>
          </w:p>
        </w:tc>
        <w:tc>
          <w:tcPr>
            <w:tcW w:w="0" w:type="auto"/>
            <w:vAlign w:val="center"/>
            <w:hideMark/>
          </w:tcPr>
          <w:p w14:paraId="7755BCBF" w14:textId="77777777" w:rsidR="000F51EA" w:rsidRPr="00B457EA" w:rsidRDefault="000F51EA"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rho_N</w:t>
            </w:r>
          </w:p>
        </w:tc>
        <w:tc>
          <w:tcPr>
            <w:tcW w:w="0" w:type="auto"/>
            <w:vAlign w:val="center"/>
            <w:hideMark/>
          </w:tcPr>
          <w:p w14:paraId="2F36F3FB" w14:textId="77777777" w:rsidR="000F51EA" w:rsidRPr="00B457EA" w:rsidRDefault="000F51EA"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Normal SABR RMSE</w:t>
            </w:r>
          </w:p>
        </w:tc>
        <w:tc>
          <w:tcPr>
            <w:tcW w:w="0" w:type="auto"/>
            <w:vAlign w:val="center"/>
            <w:hideMark/>
          </w:tcPr>
          <w:p w14:paraId="6A3AC31E" w14:textId="77777777" w:rsidR="000F51EA" w:rsidRPr="00B457EA" w:rsidRDefault="000F51EA"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Free Boundary SABR RMSE</w:t>
            </w:r>
          </w:p>
        </w:tc>
        <w:tc>
          <w:tcPr>
            <w:tcW w:w="0" w:type="auto"/>
            <w:vAlign w:val="center"/>
            <w:hideMark/>
          </w:tcPr>
          <w:p w14:paraId="6B5C350E" w14:textId="77777777" w:rsidR="000F51EA" w:rsidRPr="00B457EA" w:rsidRDefault="000F51EA"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RMSE</w:t>
            </w:r>
          </w:p>
        </w:tc>
      </w:tr>
      <w:tr w:rsidR="000F51EA" w:rsidRPr="00B457EA" w14:paraId="54C16335" w14:textId="77777777" w:rsidTr="00983730">
        <w:trPr>
          <w:tblCellSpacing w:w="15" w:type="dxa"/>
        </w:trPr>
        <w:tc>
          <w:tcPr>
            <w:tcW w:w="0" w:type="auto"/>
            <w:vAlign w:val="center"/>
            <w:hideMark/>
          </w:tcPr>
          <w:p w14:paraId="14FEEF95" w14:textId="77777777" w:rsidR="000F51EA" w:rsidRPr="00B457EA" w:rsidRDefault="000F51EA"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September 27th, 2021</w:t>
            </w:r>
          </w:p>
        </w:tc>
        <w:tc>
          <w:tcPr>
            <w:tcW w:w="0" w:type="auto"/>
            <w:vAlign w:val="center"/>
            <w:hideMark/>
          </w:tcPr>
          <w:p w14:paraId="1339F090"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1.824276</w:t>
            </w:r>
          </w:p>
        </w:tc>
        <w:tc>
          <w:tcPr>
            <w:tcW w:w="0" w:type="auto"/>
            <w:vAlign w:val="center"/>
            <w:hideMark/>
          </w:tcPr>
          <w:p w14:paraId="30CE7817"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0.5</w:t>
            </w:r>
          </w:p>
        </w:tc>
        <w:tc>
          <w:tcPr>
            <w:tcW w:w="0" w:type="auto"/>
            <w:vAlign w:val="center"/>
            <w:hideMark/>
          </w:tcPr>
          <w:p w14:paraId="7BE1D189"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0.012676</w:t>
            </w:r>
          </w:p>
        </w:tc>
        <w:tc>
          <w:tcPr>
            <w:tcW w:w="0" w:type="auto"/>
            <w:vAlign w:val="center"/>
            <w:hideMark/>
          </w:tcPr>
          <w:p w14:paraId="2130640A"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587AA36E"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1.824276</w:t>
            </w:r>
          </w:p>
        </w:tc>
        <w:tc>
          <w:tcPr>
            <w:tcW w:w="0" w:type="auto"/>
            <w:vAlign w:val="center"/>
            <w:hideMark/>
          </w:tcPr>
          <w:p w14:paraId="73DC9DF5"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71A4A887"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0.025352</w:t>
            </w:r>
          </w:p>
        </w:tc>
        <w:tc>
          <w:tcPr>
            <w:tcW w:w="0" w:type="auto"/>
            <w:vAlign w:val="center"/>
            <w:hideMark/>
          </w:tcPr>
          <w:p w14:paraId="54E22BDE"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0.990000</w:t>
            </w:r>
          </w:p>
        </w:tc>
        <w:tc>
          <w:tcPr>
            <w:tcW w:w="0" w:type="auto"/>
            <w:vAlign w:val="center"/>
            <w:hideMark/>
          </w:tcPr>
          <w:p w14:paraId="03B9C1FD"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0.256852</w:t>
            </w:r>
          </w:p>
        </w:tc>
        <w:tc>
          <w:tcPr>
            <w:tcW w:w="0" w:type="auto"/>
            <w:vAlign w:val="center"/>
            <w:hideMark/>
          </w:tcPr>
          <w:p w14:paraId="0853AE53"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0.105904</w:t>
            </w:r>
          </w:p>
        </w:tc>
        <w:tc>
          <w:tcPr>
            <w:tcW w:w="0" w:type="auto"/>
            <w:vAlign w:val="center"/>
            <w:hideMark/>
          </w:tcPr>
          <w:p w14:paraId="0D536E76"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0.252996</w:t>
            </w:r>
          </w:p>
        </w:tc>
      </w:tr>
      <w:tr w:rsidR="000F51EA" w:rsidRPr="00B457EA" w14:paraId="5F710A91" w14:textId="77777777" w:rsidTr="00983730">
        <w:trPr>
          <w:tblCellSpacing w:w="15" w:type="dxa"/>
        </w:trPr>
        <w:tc>
          <w:tcPr>
            <w:tcW w:w="0" w:type="auto"/>
            <w:vAlign w:val="center"/>
            <w:hideMark/>
          </w:tcPr>
          <w:p w14:paraId="1A07C6E4" w14:textId="77777777" w:rsidR="000F51EA" w:rsidRPr="00B457EA" w:rsidRDefault="000F51EA"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October 26th, 2021</w:t>
            </w:r>
          </w:p>
        </w:tc>
        <w:tc>
          <w:tcPr>
            <w:tcW w:w="0" w:type="auto"/>
            <w:vAlign w:val="center"/>
            <w:hideMark/>
          </w:tcPr>
          <w:p w14:paraId="3765DC1D"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1.605741</w:t>
            </w:r>
          </w:p>
        </w:tc>
        <w:tc>
          <w:tcPr>
            <w:tcW w:w="0" w:type="auto"/>
            <w:vAlign w:val="center"/>
            <w:hideMark/>
          </w:tcPr>
          <w:p w14:paraId="59BA22B8"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0.5</w:t>
            </w:r>
          </w:p>
        </w:tc>
        <w:tc>
          <w:tcPr>
            <w:tcW w:w="0" w:type="auto"/>
            <w:vAlign w:val="center"/>
            <w:hideMark/>
          </w:tcPr>
          <w:p w14:paraId="54D2D30C"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0.007406</w:t>
            </w:r>
          </w:p>
        </w:tc>
        <w:tc>
          <w:tcPr>
            <w:tcW w:w="0" w:type="auto"/>
            <w:vAlign w:val="center"/>
            <w:hideMark/>
          </w:tcPr>
          <w:p w14:paraId="36F743E8"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46F4FF3C"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1.605741</w:t>
            </w:r>
          </w:p>
        </w:tc>
        <w:tc>
          <w:tcPr>
            <w:tcW w:w="0" w:type="auto"/>
            <w:vAlign w:val="center"/>
            <w:hideMark/>
          </w:tcPr>
          <w:p w14:paraId="3FF0867A"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0963BC75"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0.014812</w:t>
            </w:r>
          </w:p>
        </w:tc>
        <w:tc>
          <w:tcPr>
            <w:tcW w:w="0" w:type="auto"/>
            <w:vAlign w:val="center"/>
            <w:hideMark/>
          </w:tcPr>
          <w:p w14:paraId="52418894"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0.990000</w:t>
            </w:r>
          </w:p>
        </w:tc>
        <w:tc>
          <w:tcPr>
            <w:tcW w:w="0" w:type="auto"/>
            <w:vAlign w:val="center"/>
            <w:hideMark/>
          </w:tcPr>
          <w:p w14:paraId="372178D2"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0.217926</w:t>
            </w:r>
          </w:p>
        </w:tc>
        <w:tc>
          <w:tcPr>
            <w:tcW w:w="0" w:type="auto"/>
            <w:vAlign w:val="center"/>
            <w:hideMark/>
          </w:tcPr>
          <w:p w14:paraId="1A24EF13"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0.069793</w:t>
            </w:r>
          </w:p>
        </w:tc>
        <w:tc>
          <w:tcPr>
            <w:tcW w:w="0" w:type="auto"/>
            <w:vAlign w:val="center"/>
            <w:hideMark/>
          </w:tcPr>
          <w:p w14:paraId="15F47D21"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0.248150</w:t>
            </w:r>
          </w:p>
        </w:tc>
      </w:tr>
      <w:tr w:rsidR="000F51EA" w:rsidRPr="00B457EA" w14:paraId="163ED154" w14:textId="77777777" w:rsidTr="00983730">
        <w:trPr>
          <w:tblCellSpacing w:w="15" w:type="dxa"/>
        </w:trPr>
        <w:tc>
          <w:tcPr>
            <w:tcW w:w="0" w:type="auto"/>
            <w:vAlign w:val="center"/>
            <w:hideMark/>
          </w:tcPr>
          <w:p w14:paraId="0EAF43A1" w14:textId="77777777" w:rsidR="000F51EA" w:rsidRPr="00B457EA" w:rsidRDefault="000F51EA"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November 23rd, 2021</w:t>
            </w:r>
          </w:p>
        </w:tc>
        <w:tc>
          <w:tcPr>
            <w:tcW w:w="0" w:type="auto"/>
            <w:vAlign w:val="center"/>
            <w:hideMark/>
          </w:tcPr>
          <w:p w14:paraId="74C240FD"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1.546282</w:t>
            </w:r>
          </w:p>
        </w:tc>
        <w:tc>
          <w:tcPr>
            <w:tcW w:w="0" w:type="auto"/>
            <w:vAlign w:val="center"/>
            <w:hideMark/>
          </w:tcPr>
          <w:p w14:paraId="5B443161"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0.5</w:t>
            </w:r>
          </w:p>
        </w:tc>
        <w:tc>
          <w:tcPr>
            <w:tcW w:w="0" w:type="auto"/>
            <w:vAlign w:val="center"/>
            <w:hideMark/>
          </w:tcPr>
          <w:p w14:paraId="62273FA9"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0.008135</w:t>
            </w:r>
          </w:p>
        </w:tc>
        <w:tc>
          <w:tcPr>
            <w:tcW w:w="0" w:type="auto"/>
            <w:vAlign w:val="center"/>
            <w:hideMark/>
          </w:tcPr>
          <w:p w14:paraId="16C2260A"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313A19D6"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1.546282</w:t>
            </w:r>
          </w:p>
        </w:tc>
        <w:tc>
          <w:tcPr>
            <w:tcW w:w="0" w:type="auto"/>
            <w:vAlign w:val="center"/>
            <w:hideMark/>
          </w:tcPr>
          <w:p w14:paraId="1CFDF62B"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55D997C7"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0.016270</w:t>
            </w:r>
          </w:p>
        </w:tc>
        <w:tc>
          <w:tcPr>
            <w:tcW w:w="0" w:type="auto"/>
            <w:vAlign w:val="center"/>
            <w:hideMark/>
          </w:tcPr>
          <w:p w14:paraId="17A08410"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0.990000</w:t>
            </w:r>
          </w:p>
        </w:tc>
        <w:tc>
          <w:tcPr>
            <w:tcW w:w="0" w:type="auto"/>
            <w:vAlign w:val="center"/>
            <w:hideMark/>
          </w:tcPr>
          <w:p w14:paraId="03F71A54"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0.207024</w:t>
            </w:r>
          </w:p>
        </w:tc>
        <w:tc>
          <w:tcPr>
            <w:tcW w:w="0" w:type="auto"/>
            <w:vAlign w:val="center"/>
            <w:hideMark/>
          </w:tcPr>
          <w:p w14:paraId="39B9CB0D"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0.057091</w:t>
            </w:r>
          </w:p>
        </w:tc>
        <w:tc>
          <w:tcPr>
            <w:tcW w:w="0" w:type="auto"/>
            <w:vAlign w:val="center"/>
            <w:hideMark/>
          </w:tcPr>
          <w:p w14:paraId="27AF96F4"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0.245195</w:t>
            </w:r>
          </w:p>
        </w:tc>
      </w:tr>
      <w:tr w:rsidR="000F51EA" w:rsidRPr="00B457EA" w14:paraId="555C1073" w14:textId="77777777" w:rsidTr="00983730">
        <w:trPr>
          <w:tblCellSpacing w:w="15" w:type="dxa"/>
        </w:trPr>
        <w:tc>
          <w:tcPr>
            <w:tcW w:w="0" w:type="auto"/>
            <w:vAlign w:val="center"/>
            <w:hideMark/>
          </w:tcPr>
          <w:p w14:paraId="02F15052" w14:textId="77777777" w:rsidR="000F51EA" w:rsidRPr="00B457EA" w:rsidRDefault="000F51EA"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December 28th, 2021</w:t>
            </w:r>
          </w:p>
        </w:tc>
        <w:tc>
          <w:tcPr>
            <w:tcW w:w="0" w:type="auto"/>
            <w:vAlign w:val="center"/>
            <w:hideMark/>
          </w:tcPr>
          <w:p w14:paraId="7EA3143B"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1.499043</w:t>
            </w:r>
          </w:p>
        </w:tc>
        <w:tc>
          <w:tcPr>
            <w:tcW w:w="0" w:type="auto"/>
            <w:vAlign w:val="center"/>
            <w:hideMark/>
          </w:tcPr>
          <w:p w14:paraId="514C0F59"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0.5</w:t>
            </w:r>
          </w:p>
        </w:tc>
        <w:tc>
          <w:tcPr>
            <w:tcW w:w="0" w:type="auto"/>
            <w:vAlign w:val="center"/>
            <w:hideMark/>
          </w:tcPr>
          <w:p w14:paraId="6DF5BA19"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0.010128</w:t>
            </w:r>
          </w:p>
        </w:tc>
        <w:tc>
          <w:tcPr>
            <w:tcW w:w="0" w:type="auto"/>
            <w:vAlign w:val="center"/>
            <w:hideMark/>
          </w:tcPr>
          <w:p w14:paraId="06F13916"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6F27B8F6"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1.499043</w:t>
            </w:r>
          </w:p>
        </w:tc>
        <w:tc>
          <w:tcPr>
            <w:tcW w:w="0" w:type="auto"/>
            <w:vAlign w:val="center"/>
            <w:hideMark/>
          </w:tcPr>
          <w:p w14:paraId="61EFA981"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4246A8AF"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0.020257</w:t>
            </w:r>
          </w:p>
        </w:tc>
        <w:tc>
          <w:tcPr>
            <w:tcW w:w="0" w:type="auto"/>
            <w:vAlign w:val="center"/>
            <w:hideMark/>
          </w:tcPr>
          <w:p w14:paraId="2BC20DDA"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0.990000</w:t>
            </w:r>
          </w:p>
        </w:tc>
        <w:tc>
          <w:tcPr>
            <w:tcW w:w="0" w:type="auto"/>
            <w:vAlign w:val="center"/>
            <w:hideMark/>
          </w:tcPr>
          <w:p w14:paraId="4E9A3A96"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0.198470</w:t>
            </w:r>
          </w:p>
        </w:tc>
        <w:tc>
          <w:tcPr>
            <w:tcW w:w="0" w:type="auto"/>
            <w:vAlign w:val="center"/>
            <w:hideMark/>
          </w:tcPr>
          <w:p w14:paraId="0DC676E5"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0.046521</w:t>
            </w:r>
          </w:p>
        </w:tc>
        <w:tc>
          <w:tcPr>
            <w:tcW w:w="0" w:type="auto"/>
            <w:vAlign w:val="center"/>
            <w:hideMark/>
          </w:tcPr>
          <w:p w14:paraId="11CBDFF9"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0.242259</w:t>
            </w:r>
          </w:p>
        </w:tc>
      </w:tr>
      <w:tr w:rsidR="000F51EA" w:rsidRPr="00B457EA" w14:paraId="0B5E6520" w14:textId="77777777" w:rsidTr="00983730">
        <w:trPr>
          <w:tblCellSpacing w:w="15" w:type="dxa"/>
        </w:trPr>
        <w:tc>
          <w:tcPr>
            <w:tcW w:w="0" w:type="auto"/>
            <w:vAlign w:val="center"/>
            <w:hideMark/>
          </w:tcPr>
          <w:p w14:paraId="47EFE012" w14:textId="77777777" w:rsidR="000F51EA" w:rsidRPr="00B457EA" w:rsidRDefault="000F51EA"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January 26th, 2022</w:t>
            </w:r>
          </w:p>
        </w:tc>
        <w:tc>
          <w:tcPr>
            <w:tcW w:w="0" w:type="auto"/>
            <w:vAlign w:val="center"/>
            <w:hideMark/>
          </w:tcPr>
          <w:p w14:paraId="5873F9A4"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1.487262</w:t>
            </w:r>
          </w:p>
        </w:tc>
        <w:tc>
          <w:tcPr>
            <w:tcW w:w="0" w:type="auto"/>
            <w:vAlign w:val="center"/>
            <w:hideMark/>
          </w:tcPr>
          <w:p w14:paraId="743CE004"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0.5</w:t>
            </w:r>
          </w:p>
        </w:tc>
        <w:tc>
          <w:tcPr>
            <w:tcW w:w="0" w:type="auto"/>
            <w:vAlign w:val="center"/>
            <w:hideMark/>
          </w:tcPr>
          <w:p w14:paraId="5E6AF8AE"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0.006905</w:t>
            </w:r>
          </w:p>
        </w:tc>
        <w:tc>
          <w:tcPr>
            <w:tcW w:w="0" w:type="auto"/>
            <w:vAlign w:val="center"/>
            <w:hideMark/>
          </w:tcPr>
          <w:p w14:paraId="48D31589"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64EDF8F1"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1.487262</w:t>
            </w:r>
          </w:p>
        </w:tc>
        <w:tc>
          <w:tcPr>
            <w:tcW w:w="0" w:type="auto"/>
            <w:vAlign w:val="center"/>
            <w:hideMark/>
          </w:tcPr>
          <w:p w14:paraId="18741D08"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398A6977"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0.013810</w:t>
            </w:r>
          </w:p>
        </w:tc>
        <w:tc>
          <w:tcPr>
            <w:tcW w:w="0" w:type="auto"/>
            <w:vAlign w:val="center"/>
            <w:hideMark/>
          </w:tcPr>
          <w:p w14:paraId="0DFCBE7E"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0.990000</w:t>
            </w:r>
          </w:p>
        </w:tc>
        <w:tc>
          <w:tcPr>
            <w:tcW w:w="0" w:type="auto"/>
            <w:vAlign w:val="center"/>
            <w:hideMark/>
          </w:tcPr>
          <w:p w14:paraId="3424AD75"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0.196295</w:t>
            </w:r>
          </w:p>
        </w:tc>
        <w:tc>
          <w:tcPr>
            <w:tcW w:w="0" w:type="auto"/>
            <w:vAlign w:val="center"/>
            <w:hideMark/>
          </w:tcPr>
          <w:p w14:paraId="7E1F387E"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0.042527</w:t>
            </w:r>
          </w:p>
        </w:tc>
        <w:tc>
          <w:tcPr>
            <w:tcW w:w="0" w:type="auto"/>
            <w:vAlign w:val="center"/>
            <w:hideMark/>
          </w:tcPr>
          <w:p w14:paraId="0EC7358F"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0.244121</w:t>
            </w:r>
          </w:p>
        </w:tc>
      </w:tr>
      <w:tr w:rsidR="000F51EA" w:rsidRPr="00B457EA" w14:paraId="099B8782" w14:textId="77777777" w:rsidTr="00983730">
        <w:trPr>
          <w:tblCellSpacing w:w="15" w:type="dxa"/>
        </w:trPr>
        <w:tc>
          <w:tcPr>
            <w:tcW w:w="0" w:type="auto"/>
            <w:vAlign w:val="center"/>
            <w:hideMark/>
          </w:tcPr>
          <w:p w14:paraId="3F5A3C9D" w14:textId="77777777" w:rsidR="000F51EA" w:rsidRPr="00B457EA" w:rsidRDefault="000F51EA"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lastRenderedPageBreak/>
              <w:t>February 23rd, 2022</w:t>
            </w:r>
          </w:p>
        </w:tc>
        <w:tc>
          <w:tcPr>
            <w:tcW w:w="0" w:type="auto"/>
            <w:vAlign w:val="center"/>
            <w:hideMark/>
          </w:tcPr>
          <w:p w14:paraId="03D43186"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1.485328</w:t>
            </w:r>
          </w:p>
        </w:tc>
        <w:tc>
          <w:tcPr>
            <w:tcW w:w="0" w:type="auto"/>
            <w:vAlign w:val="center"/>
            <w:hideMark/>
          </w:tcPr>
          <w:p w14:paraId="7E7C9706"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0.5</w:t>
            </w:r>
          </w:p>
        </w:tc>
        <w:tc>
          <w:tcPr>
            <w:tcW w:w="0" w:type="auto"/>
            <w:vAlign w:val="center"/>
            <w:hideMark/>
          </w:tcPr>
          <w:p w14:paraId="0CBACDF9"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0.006224</w:t>
            </w:r>
          </w:p>
        </w:tc>
        <w:tc>
          <w:tcPr>
            <w:tcW w:w="0" w:type="auto"/>
            <w:vAlign w:val="center"/>
            <w:hideMark/>
          </w:tcPr>
          <w:p w14:paraId="757C889E"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45921A52"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1.485328</w:t>
            </w:r>
          </w:p>
        </w:tc>
        <w:tc>
          <w:tcPr>
            <w:tcW w:w="0" w:type="auto"/>
            <w:vAlign w:val="center"/>
            <w:hideMark/>
          </w:tcPr>
          <w:p w14:paraId="11089E9F"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12BA03A5"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0.012448</w:t>
            </w:r>
          </w:p>
        </w:tc>
        <w:tc>
          <w:tcPr>
            <w:tcW w:w="0" w:type="auto"/>
            <w:vAlign w:val="center"/>
            <w:hideMark/>
          </w:tcPr>
          <w:p w14:paraId="052A882B"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0.990000</w:t>
            </w:r>
          </w:p>
        </w:tc>
        <w:tc>
          <w:tcPr>
            <w:tcW w:w="0" w:type="auto"/>
            <w:vAlign w:val="center"/>
            <w:hideMark/>
          </w:tcPr>
          <w:p w14:paraId="4BB68814"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0.195849</w:t>
            </w:r>
          </w:p>
        </w:tc>
        <w:tc>
          <w:tcPr>
            <w:tcW w:w="0" w:type="auto"/>
            <w:vAlign w:val="center"/>
            <w:hideMark/>
          </w:tcPr>
          <w:p w14:paraId="348F326B"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0.041226</w:t>
            </w:r>
          </w:p>
        </w:tc>
        <w:tc>
          <w:tcPr>
            <w:tcW w:w="0" w:type="auto"/>
            <w:vAlign w:val="center"/>
            <w:hideMark/>
          </w:tcPr>
          <w:p w14:paraId="748E13D3"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0.244418</w:t>
            </w:r>
          </w:p>
        </w:tc>
      </w:tr>
      <w:tr w:rsidR="000F51EA" w:rsidRPr="00B457EA" w14:paraId="56CE02F9" w14:textId="77777777" w:rsidTr="00983730">
        <w:trPr>
          <w:tblCellSpacing w:w="15" w:type="dxa"/>
        </w:trPr>
        <w:tc>
          <w:tcPr>
            <w:tcW w:w="0" w:type="auto"/>
            <w:vAlign w:val="center"/>
            <w:hideMark/>
          </w:tcPr>
          <w:p w14:paraId="2EAA3176" w14:textId="77777777" w:rsidR="000F51EA" w:rsidRPr="00B457EA" w:rsidRDefault="000F51EA"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April 26th, 2022</w:t>
            </w:r>
          </w:p>
        </w:tc>
        <w:tc>
          <w:tcPr>
            <w:tcW w:w="0" w:type="auto"/>
            <w:vAlign w:val="center"/>
            <w:hideMark/>
          </w:tcPr>
          <w:p w14:paraId="52384E4A"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1.263259</w:t>
            </w:r>
          </w:p>
        </w:tc>
        <w:tc>
          <w:tcPr>
            <w:tcW w:w="0" w:type="auto"/>
            <w:vAlign w:val="center"/>
            <w:hideMark/>
          </w:tcPr>
          <w:p w14:paraId="55203F3A"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0.5</w:t>
            </w:r>
          </w:p>
        </w:tc>
        <w:tc>
          <w:tcPr>
            <w:tcW w:w="0" w:type="auto"/>
            <w:vAlign w:val="center"/>
            <w:hideMark/>
          </w:tcPr>
          <w:p w14:paraId="512685D0"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1.275493</w:t>
            </w:r>
          </w:p>
        </w:tc>
        <w:tc>
          <w:tcPr>
            <w:tcW w:w="0" w:type="auto"/>
            <w:vAlign w:val="center"/>
            <w:hideMark/>
          </w:tcPr>
          <w:p w14:paraId="4DE84C10"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63BAD0EF"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1.263259</w:t>
            </w:r>
          </w:p>
        </w:tc>
        <w:tc>
          <w:tcPr>
            <w:tcW w:w="0" w:type="auto"/>
            <w:vAlign w:val="center"/>
            <w:hideMark/>
          </w:tcPr>
          <w:p w14:paraId="10EE59D6"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22F927A2"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2.550987</w:t>
            </w:r>
          </w:p>
        </w:tc>
        <w:tc>
          <w:tcPr>
            <w:tcW w:w="0" w:type="auto"/>
            <w:vAlign w:val="center"/>
            <w:hideMark/>
          </w:tcPr>
          <w:p w14:paraId="4B7230DE"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0.920582</w:t>
            </w:r>
          </w:p>
        </w:tc>
        <w:tc>
          <w:tcPr>
            <w:tcW w:w="0" w:type="auto"/>
            <w:vAlign w:val="center"/>
            <w:hideMark/>
          </w:tcPr>
          <w:p w14:paraId="76C98545"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0.154490</w:t>
            </w:r>
          </w:p>
        </w:tc>
        <w:tc>
          <w:tcPr>
            <w:tcW w:w="0" w:type="auto"/>
            <w:vAlign w:val="center"/>
            <w:hideMark/>
          </w:tcPr>
          <w:p w14:paraId="2C0A92FE"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0.002219</w:t>
            </w:r>
          </w:p>
        </w:tc>
        <w:tc>
          <w:tcPr>
            <w:tcW w:w="0" w:type="auto"/>
            <w:vAlign w:val="center"/>
            <w:hideMark/>
          </w:tcPr>
          <w:p w14:paraId="2CB5D58B"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0.035507</w:t>
            </w:r>
          </w:p>
        </w:tc>
      </w:tr>
      <w:tr w:rsidR="000F51EA" w:rsidRPr="00B457EA" w14:paraId="4F8E7EAE" w14:textId="77777777" w:rsidTr="00983730">
        <w:trPr>
          <w:tblCellSpacing w:w="15" w:type="dxa"/>
        </w:trPr>
        <w:tc>
          <w:tcPr>
            <w:tcW w:w="0" w:type="auto"/>
            <w:vAlign w:val="center"/>
            <w:hideMark/>
          </w:tcPr>
          <w:p w14:paraId="3854DD41" w14:textId="77777777" w:rsidR="000F51EA" w:rsidRPr="00B457EA" w:rsidRDefault="000F51EA"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June 27th, 2022</w:t>
            </w:r>
          </w:p>
        </w:tc>
        <w:tc>
          <w:tcPr>
            <w:tcW w:w="0" w:type="auto"/>
            <w:vAlign w:val="center"/>
            <w:hideMark/>
          </w:tcPr>
          <w:p w14:paraId="2AB8D571"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1.561563</w:t>
            </w:r>
          </w:p>
        </w:tc>
        <w:tc>
          <w:tcPr>
            <w:tcW w:w="0" w:type="auto"/>
            <w:vAlign w:val="center"/>
            <w:hideMark/>
          </w:tcPr>
          <w:p w14:paraId="0FE106D4"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0.5</w:t>
            </w:r>
          </w:p>
        </w:tc>
        <w:tc>
          <w:tcPr>
            <w:tcW w:w="0" w:type="auto"/>
            <w:vAlign w:val="center"/>
            <w:hideMark/>
          </w:tcPr>
          <w:p w14:paraId="46CF9E06"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0.034805</w:t>
            </w:r>
          </w:p>
        </w:tc>
        <w:tc>
          <w:tcPr>
            <w:tcW w:w="0" w:type="auto"/>
            <w:vAlign w:val="center"/>
            <w:hideMark/>
          </w:tcPr>
          <w:p w14:paraId="25EE3010"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3DB68E29"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1.561563</w:t>
            </w:r>
          </w:p>
        </w:tc>
        <w:tc>
          <w:tcPr>
            <w:tcW w:w="0" w:type="auto"/>
            <w:vAlign w:val="center"/>
            <w:hideMark/>
          </w:tcPr>
          <w:p w14:paraId="1F788527"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6D98DCDE"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0.069611</w:t>
            </w:r>
          </w:p>
        </w:tc>
        <w:tc>
          <w:tcPr>
            <w:tcW w:w="0" w:type="auto"/>
            <w:vAlign w:val="center"/>
            <w:hideMark/>
          </w:tcPr>
          <w:p w14:paraId="1C5E173A"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0.990000</w:t>
            </w:r>
          </w:p>
        </w:tc>
        <w:tc>
          <w:tcPr>
            <w:tcW w:w="0" w:type="auto"/>
            <w:vAlign w:val="center"/>
            <w:hideMark/>
          </w:tcPr>
          <w:p w14:paraId="60ADD92B"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0.203720</w:t>
            </w:r>
          </w:p>
        </w:tc>
        <w:tc>
          <w:tcPr>
            <w:tcW w:w="0" w:type="auto"/>
            <w:vAlign w:val="center"/>
            <w:hideMark/>
          </w:tcPr>
          <w:p w14:paraId="0871434E"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0.030528</w:t>
            </w:r>
          </w:p>
        </w:tc>
        <w:tc>
          <w:tcPr>
            <w:tcW w:w="0" w:type="auto"/>
            <w:vAlign w:val="center"/>
            <w:hideMark/>
          </w:tcPr>
          <w:p w14:paraId="7C2FC466"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0.220698</w:t>
            </w:r>
          </w:p>
        </w:tc>
      </w:tr>
      <w:tr w:rsidR="000F51EA" w:rsidRPr="00B457EA" w14:paraId="6EC0B2C5" w14:textId="77777777" w:rsidTr="00983730">
        <w:trPr>
          <w:tblCellSpacing w:w="15" w:type="dxa"/>
        </w:trPr>
        <w:tc>
          <w:tcPr>
            <w:tcW w:w="0" w:type="auto"/>
            <w:vAlign w:val="center"/>
            <w:hideMark/>
          </w:tcPr>
          <w:p w14:paraId="289EBC58" w14:textId="77777777" w:rsidR="000F51EA" w:rsidRPr="00B457EA" w:rsidRDefault="000F51EA"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August 27th, 2022</w:t>
            </w:r>
          </w:p>
        </w:tc>
        <w:tc>
          <w:tcPr>
            <w:tcW w:w="0" w:type="auto"/>
            <w:vAlign w:val="center"/>
            <w:hideMark/>
          </w:tcPr>
          <w:p w14:paraId="6CAC3B5B"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1.390720</w:t>
            </w:r>
          </w:p>
        </w:tc>
        <w:tc>
          <w:tcPr>
            <w:tcW w:w="0" w:type="auto"/>
            <w:vAlign w:val="center"/>
            <w:hideMark/>
          </w:tcPr>
          <w:p w14:paraId="266E0586"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0.5</w:t>
            </w:r>
          </w:p>
        </w:tc>
        <w:tc>
          <w:tcPr>
            <w:tcW w:w="0" w:type="auto"/>
            <w:vAlign w:val="center"/>
            <w:hideMark/>
          </w:tcPr>
          <w:p w14:paraId="65D6BC12"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0.985957</w:t>
            </w:r>
          </w:p>
        </w:tc>
        <w:tc>
          <w:tcPr>
            <w:tcW w:w="0" w:type="auto"/>
            <w:vAlign w:val="center"/>
            <w:hideMark/>
          </w:tcPr>
          <w:p w14:paraId="79F9E8EF"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036A1655"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1.390720</w:t>
            </w:r>
          </w:p>
        </w:tc>
        <w:tc>
          <w:tcPr>
            <w:tcW w:w="0" w:type="auto"/>
            <w:vAlign w:val="center"/>
            <w:hideMark/>
          </w:tcPr>
          <w:p w14:paraId="17E777F3"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25F15A2E"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1.971915</w:t>
            </w:r>
          </w:p>
        </w:tc>
        <w:tc>
          <w:tcPr>
            <w:tcW w:w="0" w:type="auto"/>
            <w:vAlign w:val="center"/>
            <w:hideMark/>
          </w:tcPr>
          <w:p w14:paraId="371D5354"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0.897071</w:t>
            </w:r>
          </w:p>
        </w:tc>
        <w:tc>
          <w:tcPr>
            <w:tcW w:w="0" w:type="auto"/>
            <w:vAlign w:val="center"/>
            <w:hideMark/>
          </w:tcPr>
          <w:p w14:paraId="7B129554"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0.172235</w:t>
            </w:r>
          </w:p>
        </w:tc>
        <w:tc>
          <w:tcPr>
            <w:tcW w:w="0" w:type="auto"/>
            <w:vAlign w:val="center"/>
            <w:hideMark/>
          </w:tcPr>
          <w:p w14:paraId="12F7B33A"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0.002460</w:t>
            </w:r>
          </w:p>
        </w:tc>
        <w:tc>
          <w:tcPr>
            <w:tcW w:w="0" w:type="auto"/>
            <w:vAlign w:val="center"/>
            <w:hideMark/>
          </w:tcPr>
          <w:p w14:paraId="43A3675A"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0.019836</w:t>
            </w:r>
          </w:p>
        </w:tc>
      </w:tr>
      <w:tr w:rsidR="000F51EA" w:rsidRPr="00B457EA" w14:paraId="4BFE8D2F" w14:textId="77777777" w:rsidTr="00983730">
        <w:trPr>
          <w:tblCellSpacing w:w="15" w:type="dxa"/>
        </w:trPr>
        <w:tc>
          <w:tcPr>
            <w:tcW w:w="0" w:type="auto"/>
            <w:vAlign w:val="center"/>
            <w:hideMark/>
          </w:tcPr>
          <w:p w14:paraId="71972FEA" w14:textId="77777777" w:rsidR="000F51EA" w:rsidRPr="00B457EA" w:rsidRDefault="000F51EA"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November 22nd, 2022</w:t>
            </w:r>
          </w:p>
        </w:tc>
        <w:tc>
          <w:tcPr>
            <w:tcW w:w="0" w:type="auto"/>
            <w:vAlign w:val="center"/>
            <w:hideMark/>
          </w:tcPr>
          <w:p w14:paraId="50162A0E"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1.361176</w:t>
            </w:r>
          </w:p>
        </w:tc>
        <w:tc>
          <w:tcPr>
            <w:tcW w:w="0" w:type="auto"/>
            <w:vAlign w:val="center"/>
            <w:hideMark/>
          </w:tcPr>
          <w:p w14:paraId="7D583346"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0.5</w:t>
            </w:r>
          </w:p>
        </w:tc>
        <w:tc>
          <w:tcPr>
            <w:tcW w:w="0" w:type="auto"/>
            <w:vAlign w:val="center"/>
            <w:hideMark/>
          </w:tcPr>
          <w:p w14:paraId="3BB3FC9E"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0.885531</w:t>
            </w:r>
          </w:p>
        </w:tc>
        <w:tc>
          <w:tcPr>
            <w:tcW w:w="0" w:type="auto"/>
            <w:vAlign w:val="center"/>
            <w:hideMark/>
          </w:tcPr>
          <w:p w14:paraId="02EEFA5E"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250787C5"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1.361176</w:t>
            </w:r>
          </w:p>
        </w:tc>
        <w:tc>
          <w:tcPr>
            <w:tcW w:w="0" w:type="auto"/>
            <w:vAlign w:val="center"/>
            <w:hideMark/>
          </w:tcPr>
          <w:p w14:paraId="2CF05D12"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1C2F577B"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1.771062</w:t>
            </w:r>
          </w:p>
        </w:tc>
        <w:tc>
          <w:tcPr>
            <w:tcW w:w="0" w:type="auto"/>
            <w:vAlign w:val="center"/>
            <w:hideMark/>
          </w:tcPr>
          <w:p w14:paraId="5F3BB84A"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0.929645</w:t>
            </w:r>
          </w:p>
        </w:tc>
        <w:tc>
          <w:tcPr>
            <w:tcW w:w="0" w:type="auto"/>
            <w:vAlign w:val="center"/>
            <w:hideMark/>
          </w:tcPr>
          <w:p w14:paraId="1119C7FA"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0.179004</w:t>
            </w:r>
          </w:p>
        </w:tc>
        <w:tc>
          <w:tcPr>
            <w:tcW w:w="0" w:type="auto"/>
            <w:vAlign w:val="center"/>
            <w:hideMark/>
          </w:tcPr>
          <w:p w14:paraId="2519742D"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0.000702</w:t>
            </w:r>
          </w:p>
        </w:tc>
        <w:tc>
          <w:tcPr>
            <w:tcW w:w="0" w:type="auto"/>
            <w:vAlign w:val="center"/>
            <w:hideMark/>
          </w:tcPr>
          <w:p w14:paraId="5C8A9838" w14:textId="77777777" w:rsidR="000F51EA" w:rsidRPr="00B457EA" w:rsidRDefault="000F51EA" w:rsidP="00F62B95">
            <w:pPr>
              <w:spacing w:line="360" w:lineRule="auto"/>
              <w:rPr>
                <w:rFonts w:ascii="Palatino Linotype" w:hAnsi="Palatino Linotype"/>
                <w:sz w:val="16"/>
                <w:szCs w:val="16"/>
              </w:rPr>
            </w:pPr>
            <w:r w:rsidRPr="00B457EA">
              <w:rPr>
                <w:rFonts w:ascii="Palatino Linotype" w:hAnsi="Palatino Linotype"/>
                <w:sz w:val="16"/>
                <w:szCs w:val="16"/>
              </w:rPr>
              <w:t>0.019403</w:t>
            </w:r>
          </w:p>
        </w:tc>
      </w:tr>
    </w:tbl>
    <w:p w14:paraId="43953E93" w14:textId="77777777" w:rsidR="000F51EA" w:rsidRPr="00B457EA" w:rsidRDefault="000F51EA" w:rsidP="00F62B95">
      <w:pPr>
        <w:spacing w:line="360" w:lineRule="auto"/>
        <w:rPr>
          <w:rFonts w:ascii="Palatino Linotype" w:hAnsi="Palatino Linotype"/>
          <w:sz w:val="16"/>
          <w:szCs w:val="16"/>
        </w:rPr>
      </w:pPr>
    </w:p>
    <w:p w14:paraId="2B4E158D" w14:textId="685DF55E" w:rsidR="000F51EA" w:rsidRDefault="000F51EA" w:rsidP="00F62B95">
      <w:pPr>
        <w:spacing w:line="360" w:lineRule="auto"/>
        <w:jc w:val="center"/>
        <w:rPr>
          <w:rFonts w:ascii="Palatino Linotype" w:hAnsi="Palatino Linotype"/>
        </w:rPr>
      </w:pPr>
      <w:r w:rsidRPr="00DD6DAE">
        <w:rPr>
          <w:rFonts w:ascii="Palatino Linotype" w:hAnsi="Palatino Linotype"/>
          <w:noProof/>
        </w:rPr>
        <w:drawing>
          <wp:inline distT="0" distB="0" distL="0" distR="0" wp14:anchorId="443A1D2F" wp14:editId="507E1D71">
            <wp:extent cx="6429600" cy="28224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6429600" cy="2822400"/>
                    </a:xfrm>
                    <a:prstGeom prst="rect">
                      <a:avLst/>
                    </a:prstGeom>
                  </pic:spPr>
                </pic:pic>
              </a:graphicData>
            </a:graphic>
          </wp:inline>
        </w:drawing>
      </w:r>
      <w:r w:rsidRPr="00DD6DAE">
        <w:rPr>
          <w:rFonts w:ascii="Palatino Linotype" w:hAnsi="Palatino Linotype"/>
          <w:noProof/>
        </w:rPr>
        <w:drawing>
          <wp:inline distT="0" distB="0" distL="0" distR="0" wp14:anchorId="5788308A" wp14:editId="113C6B5E">
            <wp:extent cx="2019600" cy="1929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109">
                      <a:extLst>
                        <a:ext uri="{28A0092B-C50C-407E-A947-70E740481C1C}">
                          <a14:useLocalDpi xmlns:a14="http://schemas.microsoft.com/office/drawing/2010/main" val="0"/>
                        </a:ext>
                      </a:extLst>
                    </a:blip>
                    <a:stretch>
                      <a:fillRect/>
                    </a:stretch>
                  </pic:blipFill>
                  <pic:spPr>
                    <a:xfrm>
                      <a:off x="0" y="0"/>
                      <a:ext cx="2019600" cy="1929600"/>
                    </a:xfrm>
                    <a:prstGeom prst="rect">
                      <a:avLst/>
                    </a:prstGeom>
                  </pic:spPr>
                </pic:pic>
              </a:graphicData>
            </a:graphic>
          </wp:inline>
        </w:drawing>
      </w:r>
    </w:p>
    <w:p w14:paraId="779AFEB2" w14:textId="1029F3EB" w:rsidR="00233D9F" w:rsidRDefault="00233D9F" w:rsidP="00F62B95">
      <w:pPr>
        <w:spacing w:line="360" w:lineRule="auto"/>
        <w:jc w:val="center"/>
        <w:rPr>
          <w:rFonts w:ascii="Palatino Linotype" w:hAnsi="Palatino Linotype"/>
        </w:rPr>
      </w:pPr>
    </w:p>
    <w:p w14:paraId="347F3E96" w14:textId="2E22FF4F" w:rsidR="00233D9F" w:rsidRDefault="00233D9F" w:rsidP="00F62B95">
      <w:pPr>
        <w:spacing w:line="360" w:lineRule="auto"/>
        <w:jc w:val="center"/>
        <w:rPr>
          <w:rFonts w:ascii="Palatino Linotype" w:hAnsi="Palatino Linotype"/>
        </w:rPr>
      </w:pPr>
    </w:p>
    <w:p w14:paraId="0FA95497" w14:textId="77777777" w:rsidR="00233D9F" w:rsidRPr="00DD6DAE" w:rsidRDefault="00233D9F" w:rsidP="00F62B95">
      <w:pPr>
        <w:spacing w:line="360" w:lineRule="auto"/>
        <w:jc w:val="center"/>
        <w:rPr>
          <w:rFonts w:ascii="Palatino Linotype" w:hAnsi="Palatino Linotype"/>
        </w:rPr>
      </w:pPr>
    </w:p>
    <w:p w14:paraId="0A55D3B2" w14:textId="1310718A" w:rsidR="00E12666" w:rsidRPr="00DD6DAE" w:rsidRDefault="0053646E" w:rsidP="00F62B95">
      <w:pPr>
        <w:pStyle w:val="Heading3"/>
        <w:spacing w:line="360" w:lineRule="auto"/>
        <w:rPr>
          <w:rFonts w:ascii="Palatino Linotype" w:hAnsi="Palatino Linotype"/>
        </w:rPr>
      </w:pPr>
      <w:bookmarkStart w:id="79" w:name="_Toc83032976"/>
      <w:bookmarkStart w:id="80" w:name="_Toc83068627"/>
      <w:r>
        <w:rPr>
          <w:rFonts w:ascii="Palatino Linotype" w:hAnsi="Palatino Linotype"/>
        </w:rPr>
        <w:lastRenderedPageBreak/>
        <w:t xml:space="preserve">Mixture SABR on </w:t>
      </w:r>
      <w:r w:rsidR="00BB4ABA">
        <w:rPr>
          <w:rFonts w:ascii="Palatino Linotype" w:hAnsi="Palatino Linotype"/>
        </w:rPr>
        <w:t>coffee</w:t>
      </w:r>
      <w:bookmarkEnd w:id="79"/>
      <w:bookmarkEnd w:id="80"/>
    </w:p>
    <w:p w14:paraId="246A8778" w14:textId="77777777" w:rsidR="0017341E" w:rsidRPr="00DD6DAE" w:rsidRDefault="0017341E" w:rsidP="00F62B95">
      <w:pPr>
        <w:spacing w:line="360" w:lineRule="auto"/>
        <w:rPr>
          <w:rFonts w:ascii="Palatino Linotype" w:hAnsi="Palatino Linotype"/>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99"/>
        <w:gridCol w:w="854"/>
        <w:gridCol w:w="756"/>
        <w:gridCol w:w="680"/>
        <w:gridCol w:w="694"/>
        <w:gridCol w:w="703"/>
        <w:gridCol w:w="605"/>
        <w:gridCol w:w="680"/>
        <w:gridCol w:w="680"/>
        <w:gridCol w:w="1329"/>
        <w:gridCol w:w="1715"/>
        <w:gridCol w:w="695"/>
      </w:tblGrid>
      <w:tr w:rsidR="005E0696" w:rsidRPr="00B457EA" w14:paraId="1C139B90" w14:textId="77777777" w:rsidTr="00983730">
        <w:trPr>
          <w:tblHeader/>
          <w:tblCellSpacing w:w="15" w:type="dxa"/>
        </w:trPr>
        <w:tc>
          <w:tcPr>
            <w:tcW w:w="0" w:type="auto"/>
            <w:vAlign w:val="center"/>
            <w:hideMark/>
          </w:tcPr>
          <w:p w14:paraId="21461298" w14:textId="77777777" w:rsidR="005E0696" w:rsidRPr="00B457EA" w:rsidRDefault="005E0696" w:rsidP="00F62B95">
            <w:pPr>
              <w:spacing w:line="360" w:lineRule="auto"/>
              <w:rPr>
                <w:rFonts w:ascii="Palatino Linotype" w:hAnsi="Palatino Linotype"/>
                <w:sz w:val="16"/>
                <w:szCs w:val="16"/>
              </w:rPr>
            </w:pPr>
          </w:p>
        </w:tc>
        <w:tc>
          <w:tcPr>
            <w:tcW w:w="0" w:type="auto"/>
            <w:vAlign w:val="center"/>
            <w:hideMark/>
          </w:tcPr>
          <w:p w14:paraId="184420DF" w14:textId="77777777" w:rsidR="005E0696" w:rsidRPr="00B457EA" w:rsidRDefault="005E069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alpha_free</w:t>
            </w:r>
          </w:p>
        </w:tc>
        <w:tc>
          <w:tcPr>
            <w:tcW w:w="0" w:type="auto"/>
            <w:vAlign w:val="center"/>
            <w:hideMark/>
          </w:tcPr>
          <w:p w14:paraId="08ADC1B7" w14:textId="77777777" w:rsidR="005E0696" w:rsidRPr="00B457EA" w:rsidRDefault="005E069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beta_free</w:t>
            </w:r>
          </w:p>
        </w:tc>
        <w:tc>
          <w:tcPr>
            <w:tcW w:w="0" w:type="auto"/>
            <w:vAlign w:val="center"/>
            <w:hideMark/>
          </w:tcPr>
          <w:p w14:paraId="0CED2D86" w14:textId="77777777" w:rsidR="005E0696" w:rsidRPr="00B457EA" w:rsidRDefault="005E069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nu_free</w:t>
            </w:r>
          </w:p>
        </w:tc>
        <w:tc>
          <w:tcPr>
            <w:tcW w:w="0" w:type="auto"/>
            <w:vAlign w:val="center"/>
            <w:hideMark/>
          </w:tcPr>
          <w:p w14:paraId="01F82F52" w14:textId="77777777" w:rsidR="005E0696" w:rsidRPr="00B457EA" w:rsidRDefault="005E069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rho_free</w:t>
            </w:r>
          </w:p>
        </w:tc>
        <w:tc>
          <w:tcPr>
            <w:tcW w:w="0" w:type="auto"/>
            <w:vAlign w:val="center"/>
            <w:hideMark/>
          </w:tcPr>
          <w:p w14:paraId="293C14C3" w14:textId="77777777" w:rsidR="005E0696" w:rsidRPr="00B457EA" w:rsidRDefault="005E069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alpha_N</w:t>
            </w:r>
          </w:p>
        </w:tc>
        <w:tc>
          <w:tcPr>
            <w:tcW w:w="0" w:type="auto"/>
            <w:vAlign w:val="center"/>
            <w:hideMark/>
          </w:tcPr>
          <w:p w14:paraId="00F54A9F" w14:textId="77777777" w:rsidR="005E0696" w:rsidRPr="00B457EA" w:rsidRDefault="005E069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beta_N</w:t>
            </w:r>
          </w:p>
        </w:tc>
        <w:tc>
          <w:tcPr>
            <w:tcW w:w="0" w:type="auto"/>
            <w:vAlign w:val="center"/>
            <w:hideMark/>
          </w:tcPr>
          <w:p w14:paraId="5D3C6EB5" w14:textId="77777777" w:rsidR="005E0696" w:rsidRPr="00B457EA" w:rsidRDefault="005E069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nu_N</w:t>
            </w:r>
          </w:p>
        </w:tc>
        <w:tc>
          <w:tcPr>
            <w:tcW w:w="0" w:type="auto"/>
            <w:vAlign w:val="center"/>
            <w:hideMark/>
          </w:tcPr>
          <w:p w14:paraId="726FF164" w14:textId="77777777" w:rsidR="005E0696" w:rsidRPr="00B457EA" w:rsidRDefault="005E069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rho_N</w:t>
            </w:r>
          </w:p>
        </w:tc>
        <w:tc>
          <w:tcPr>
            <w:tcW w:w="0" w:type="auto"/>
            <w:vAlign w:val="center"/>
            <w:hideMark/>
          </w:tcPr>
          <w:p w14:paraId="4B8C7440" w14:textId="77777777" w:rsidR="005E0696" w:rsidRPr="00B457EA" w:rsidRDefault="005E069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Normal SABR RMSE</w:t>
            </w:r>
          </w:p>
        </w:tc>
        <w:tc>
          <w:tcPr>
            <w:tcW w:w="0" w:type="auto"/>
            <w:vAlign w:val="center"/>
            <w:hideMark/>
          </w:tcPr>
          <w:p w14:paraId="66549CE1" w14:textId="77777777" w:rsidR="005E0696" w:rsidRPr="00B457EA" w:rsidRDefault="005E069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Free Boundary SABR RMSE</w:t>
            </w:r>
          </w:p>
        </w:tc>
        <w:tc>
          <w:tcPr>
            <w:tcW w:w="0" w:type="auto"/>
            <w:vAlign w:val="center"/>
            <w:hideMark/>
          </w:tcPr>
          <w:p w14:paraId="57135794" w14:textId="77777777" w:rsidR="005E0696" w:rsidRPr="00B457EA" w:rsidRDefault="005E069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RMSE</w:t>
            </w:r>
          </w:p>
        </w:tc>
      </w:tr>
      <w:tr w:rsidR="005E0696" w:rsidRPr="00B457EA" w14:paraId="5A2C7223" w14:textId="77777777" w:rsidTr="00983730">
        <w:trPr>
          <w:tblCellSpacing w:w="15" w:type="dxa"/>
        </w:trPr>
        <w:tc>
          <w:tcPr>
            <w:tcW w:w="0" w:type="auto"/>
            <w:vAlign w:val="center"/>
            <w:hideMark/>
          </w:tcPr>
          <w:p w14:paraId="3743B223" w14:textId="77777777" w:rsidR="005E0696" w:rsidRPr="00B457EA" w:rsidRDefault="005E069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September 10th, 2021</w:t>
            </w:r>
          </w:p>
        </w:tc>
        <w:tc>
          <w:tcPr>
            <w:tcW w:w="0" w:type="auto"/>
            <w:vAlign w:val="center"/>
            <w:hideMark/>
          </w:tcPr>
          <w:p w14:paraId="3B15C5DA"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6.025595</w:t>
            </w:r>
          </w:p>
        </w:tc>
        <w:tc>
          <w:tcPr>
            <w:tcW w:w="0" w:type="auto"/>
            <w:vAlign w:val="center"/>
            <w:hideMark/>
          </w:tcPr>
          <w:p w14:paraId="4D540D91"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0.5</w:t>
            </w:r>
          </w:p>
        </w:tc>
        <w:tc>
          <w:tcPr>
            <w:tcW w:w="0" w:type="auto"/>
            <w:vAlign w:val="center"/>
            <w:hideMark/>
          </w:tcPr>
          <w:p w14:paraId="2C99578F"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3.837014</w:t>
            </w:r>
          </w:p>
        </w:tc>
        <w:tc>
          <w:tcPr>
            <w:tcW w:w="0" w:type="auto"/>
            <w:vAlign w:val="center"/>
            <w:hideMark/>
          </w:tcPr>
          <w:p w14:paraId="11C0C14C"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2AC44ADD"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6.025595</w:t>
            </w:r>
          </w:p>
        </w:tc>
        <w:tc>
          <w:tcPr>
            <w:tcW w:w="0" w:type="auto"/>
            <w:vAlign w:val="center"/>
            <w:hideMark/>
          </w:tcPr>
          <w:p w14:paraId="4778DA59"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025D6EEA"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7.674029</w:t>
            </w:r>
          </w:p>
        </w:tc>
        <w:tc>
          <w:tcPr>
            <w:tcW w:w="0" w:type="auto"/>
            <w:vAlign w:val="center"/>
            <w:hideMark/>
          </w:tcPr>
          <w:p w14:paraId="5574ADAB"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0.244223</w:t>
            </w:r>
          </w:p>
        </w:tc>
        <w:tc>
          <w:tcPr>
            <w:tcW w:w="0" w:type="auto"/>
            <w:vAlign w:val="center"/>
            <w:hideMark/>
          </w:tcPr>
          <w:p w14:paraId="78376ED5"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0.170102</w:t>
            </w:r>
          </w:p>
        </w:tc>
        <w:tc>
          <w:tcPr>
            <w:tcW w:w="0" w:type="auto"/>
            <w:vAlign w:val="center"/>
            <w:hideMark/>
          </w:tcPr>
          <w:p w14:paraId="01A3DFF0"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0.033653</w:t>
            </w:r>
          </w:p>
        </w:tc>
        <w:tc>
          <w:tcPr>
            <w:tcW w:w="0" w:type="auto"/>
            <w:vAlign w:val="center"/>
            <w:hideMark/>
          </w:tcPr>
          <w:p w14:paraId="06D2A5BA"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0.086769</w:t>
            </w:r>
          </w:p>
        </w:tc>
      </w:tr>
      <w:tr w:rsidR="005E0696" w:rsidRPr="00B457EA" w14:paraId="5ADC9CFC" w14:textId="77777777" w:rsidTr="00983730">
        <w:trPr>
          <w:tblCellSpacing w:w="15" w:type="dxa"/>
        </w:trPr>
        <w:tc>
          <w:tcPr>
            <w:tcW w:w="0" w:type="auto"/>
            <w:vAlign w:val="center"/>
            <w:hideMark/>
          </w:tcPr>
          <w:p w14:paraId="76239C70" w14:textId="77777777" w:rsidR="005E0696" w:rsidRPr="00B457EA" w:rsidRDefault="005E069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October 8th, 2021</w:t>
            </w:r>
          </w:p>
        </w:tc>
        <w:tc>
          <w:tcPr>
            <w:tcW w:w="0" w:type="auto"/>
            <w:vAlign w:val="center"/>
            <w:hideMark/>
          </w:tcPr>
          <w:p w14:paraId="4F35769D"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6.240877</w:t>
            </w:r>
          </w:p>
        </w:tc>
        <w:tc>
          <w:tcPr>
            <w:tcW w:w="0" w:type="auto"/>
            <w:vAlign w:val="center"/>
            <w:hideMark/>
          </w:tcPr>
          <w:p w14:paraId="51143DAD"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0.5</w:t>
            </w:r>
          </w:p>
        </w:tc>
        <w:tc>
          <w:tcPr>
            <w:tcW w:w="0" w:type="auto"/>
            <w:vAlign w:val="center"/>
            <w:hideMark/>
          </w:tcPr>
          <w:p w14:paraId="108EEB1F"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2.063090</w:t>
            </w:r>
          </w:p>
        </w:tc>
        <w:tc>
          <w:tcPr>
            <w:tcW w:w="0" w:type="auto"/>
            <w:vAlign w:val="center"/>
            <w:hideMark/>
          </w:tcPr>
          <w:p w14:paraId="55DEAC7F"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5A8C72BB"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6.240877</w:t>
            </w:r>
          </w:p>
        </w:tc>
        <w:tc>
          <w:tcPr>
            <w:tcW w:w="0" w:type="auto"/>
            <w:vAlign w:val="center"/>
            <w:hideMark/>
          </w:tcPr>
          <w:p w14:paraId="591A4DAB"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61227BE0"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4.126181</w:t>
            </w:r>
          </w:p>
        </w:tc>
        <w:tc>
          <w:tcPr>
            <w:tcW w:w="0" w:type="auto"/>
            <w:vAlign w:val="center"/>
            <w:hideMark/>
          </w:tcPr>
          <w:p w14:paraId="02F729A7"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0.790298</w:t>
            </w:r>
          </w:p>
        </w:tc>
        <w:tc>
          <w:tcPr>
            <w:tcW w:w="0" w:type="auto"/>
            <w:vAlign w:val="center"/>
            <w:hideMark/>
          </w:tcPr>
          <w:p w14:paraId="5F05A702"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0.249379</w:t>
            </w:r>
          </w:p>
        </w:tc>
        <w:tc>
          <w:tcPr>
            <w:tcW w:w="0" w:type="auto"/>
            <w:vAlign w:val="center"/>
            <w:hideMark/>
          </w:tcPr>
          <w:p w14:paraId="76E4F289"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0.004953</w:t>
            </w:r>
          </w:p>
        </w:tc>
        <w:tc>
          <w:tcPr>
            <w:tcW w:w="0" w:type="auto"/>
            <w:vAlign w:val="center"/>
            <w:hideMark/>
          </w:tcPr>
          <w:p w14:paraId="48395772"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0.031825</w:t>
            </w:r>
          </w:p>
        </w:tc>
      </w:tr>
      <w:tr w:rsidR="005E0696" w:rsidRPr="00B457EA" w14:paraId="3D1191C7" w14:textId="77777777" w:rsidTr="00983730">
        <w:trPr>
          <w:tblCellSpacing w:w="15" w:type="dxa"/>
        </w:trPr>
        <w:tc>
          <w:tcPr>
            <w:tcW w:w="0" w:type="auto"/>
            <w:vAlign w:val="center"/>
            <w:hideMark/>
          </w:tcPr>
          <w:p w14:paraId="5C7F50F4" w14:textId="77777777" w:rsidR="005E0696" w:rsidRPr="00B457EA" w:rsidRDefault="005E069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November 12th, 2021</w:t>
            </w:r>
          </w:p>
        </w:tc>
        <w:tc>
          <w:tcPr>
            <w:tcW w:w="0" w:type="auto"/>
            <w:vAlign w:val="center"/>
            <w:hideMark/>
          </w:tcPr>
          <w:p w14:paraId="1B517F94"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6.186047</w:t>
            </w:r>
          </w:p>
        </w:tc>
        <w:tc>
          <w:tcPr>
            <w:tcW w:w="0" w:type="auto"/>
            <w:vAlign w:val="center"/>
            <w:hideMark/>
          </w:tcPr>
          <w:p w14:paraId="20980990"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0.5</w:t>
            </w:r>
          </w:p>
        </w:tc>
        <w:tc>
          <w:tcPr>
            <w:tcW w:w="0" w:type="auto"/>
            <w:vAlign w:val="center"/>
            <w:hideMark/>
          </w:tcPr>
          <w:p w14:paraId="03B3A704"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1.515749</w:t>
            </w:r>
          </w:p>
        </w:tc>
        <w:tc>
          <w:tcPr>
            <w:tcW w:w="0" w:type="auto"/>
            <w:vAlign w:val="center"/>
            <w:hideMark/>
          </w:tcPr>
          <w:p w14:paraId="1E1B05CB"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0DB9FF36"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6.186047</w:t>
            </w:r>
          </w:p>
        </w:tc>
        <w:tc>
          <w:tcPr>
            <w:tcW w:w="0" w:type="auto"/>
            <w:vAlign w:val="center"/>
            <w:hideMark/>
          </w:tcPr>
          <w:p w14:paraId="33807284"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61B5F8C2"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3.031498</w:t>
            </w:r>
          </w:p>
        </w:tc>
        <w:tc>
          <w:tcPr>
            <w:tcW w:w="0" w:type="auto"/>
            <w:vAlign w:val="center"/>
            <w:hideMark/>
          </w:tcPr>
          <w:p w14:paraId="1D151D45"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0.990000</w:t>
            </w:r>
          </w:p>
        </w:tc>
        <w:tc>
          <w:tcPr>
            <w:tcW w:w="0" w:type="auto"/>
            <w:vAlign w:val="center"/>
            <w:hideMark/>
          </w:tcPr>
          <w:p w14:paraId="4E109E08"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0.309072</w:t>
            </w:r>
          </w:p>
        </w:tc>
        <w:tc>
          <w:tcPr>
            <w:tcW w:w="0" w:type="auto"/>
            <w:vAlign w:val="center"/>
            <w:hideMark/>
          </w:tcPr>
          <w:p w14:paraId="6E8B7B0F"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0.001994</w:t>
            </w:r>
          </w:p>
        </w:tc>
        <w:tc>
          <w:tcPr>
            <w:tcW w:w="0" w:type="auto"/>
            <w:vAlign w:val="center"/>
            <w:hideMark/>
          </w:tcPr>
          <w:p w14:paraId="77FCECB3"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0.032247</w:t>
            </w:r>
          </w:p>
        </w:tc>
      </w:tr>
      <w:tr w:rsidR="005E0696" w:rsidRPr="00B457EA" w14:paraId="48888F1D" w14:textId="77777777" w:rsidTr="00983730">
        <w:trPr>
          <w:tblCellSpacing w:w="15" w:type="dxa"/>
        </w:trPr>
        <w:tc>
          <w:tcPr>
            <w:tcW w:w="0" w:type="auto"/>
            <w:vAlign w:val="center"/>
            <w:hideMark/>
          </w:tcPr>
          <w:p w14:paraId="661257C8" w14:textId="77777777" w:rsidR="005E0696" w:rsidRPr="00B457EA" w:rsidRDefault="005E069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February 10th, 2022</w:t>
            </w:r>
          </w:p>
        </w:tc>
        <w:tc>
          <w:tcPr>
            <w:tcW w:w="0" w:type="auto"/>
            <w:vAlign w:val="center"/>
            <w:hideMark/>
          </w:tcPr>
          <w:p w14:paraId="68BE8159"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5.700959</w:t>
            </w:r>
          </w:p>
        </w:tc>
        <w:tc>
          <w:tcPr>
            <w:tcW w:w="0" w:type="auto"/>
            <w:vAlign w:val="center"/>
            <w:hideMark/>
          </w:tcPr>
          <w:p w14:paraId="6F753089"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0.5</w:t>
            </w:r>
          </w:p>
        </w:tc>
        <w:tc>
          <w:tcPr>
            <w:tcW w:w="0" w:type="auto"/>
            <w:vAlign w:val="center"/>
            <w:hideMark/>
          </w:tcPr>
          <w:p w14:paraId="7DD3E59C"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1.009065</w:t>
            </w:r>
          </w:p>
        </w:tc>
        <w:tc>
          <w:tcPr>
            <w:tcW w:w="0" w:type="auto"/>
            <w:vAlign w:val="center"/>
            <w:hideMark/>
          </w:tcPr>
          <w:p w14:paraId="451C9CF7"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75BE7CFB"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5.700959</w:t>
            </w:r>
          </w:p>
        </w:tc>
        <w:tc>
          <w:tcPr>
            <w:tcW w:w="0" w:type="auto"/>
            <w:vAlign w:val="center"/>
            <w:hideMark/>
          </w:tcPr>
          <w:p w14:paraId="27CD8D71"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13B7DD07"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2.018131</w:t>
            </w:r>
          </w:p>
        </w:tc>
        <w:tc>
          <w:tcPr>
            <w:tcW w:w="0" w:type="auto"/>
            <w:vAlign w:val="center"/>
            <w:hideMark/>
          </w:tcPr>
          <w:p w14:paraId="0FA71922"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0.990000</w:t>
            </w:r>
          </w:p>
        </w:tc>
        <w:tc>
          <w:tcPr>
            <w:tcW w:w="0" w:type="auto"/>
            <w:vAlign w:val="center"/>
            <w:hideMark/>
          </w:tcPr>
          <w:p w14:paraId="187BDAB0"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0.292859</w:t>
            </w:r>
          </w:p>
        </w:tc>
        <w:tc>
          <w:tcPr>
            <w:tcW w:w="0" w:type="auto"/>
            <w:vAlign w:val="center"/>
            <w:hideMark/>
          </w:tcPr>
          <w:p w14:paraId="6281414A"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0.001435</w:t>
            </w:r>
          </w:p>
        </w:tc>
        <w:tc>
          <w:tcPr>
            <w:tcW w:w="0" w:type="auto"/>
            <w:vAlign w:val="center"/>
            <w:hideMark/>
          </w:tcPr>
          <w:p w14:paraId="13B2AC4C"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0.085135</w:t>
            </w:r>
          </w:p>
        </w:tc>
      </w:tr>
      <w:tr w:rsidR="005E0696" w:rsidRPr="00B457EA" w14:paraId="01095144" w14:textId="77777777" w:rsidTr="00983730">
        <w:trPr>
          <w:tblCellSpacing w:w="15" w:type="dxa"/>
        </w:trPr>
        <w:tc>
          <w:tcPr>
            <w:tcW w:w="0" w:type="auto"/>
            <w:vAlign w:val="center"/>
            <w:hideMark/>
          </w:tcPr>
          <w:p w14:paraId="39E72B85" w14:textId="77777777" w:rsidR="005E0696" w:rsidRPr="00B457EA" w:rsidRDefault="005E069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April 8th, 2022</w:t>
            </w:r>
          </w:p>
        </w:tc>
        <w:tc>
          <w:tcPr>
            <w:tcW w:w="0" w:type="auto"/>
            <w:vAlign w:val="center"/>
            <w:hideMark/>
          </w:tcPr>
          <w:p w14:paraId="747D5AF0"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5.569397</w:t>
            </w:r>
          </w:p>
        </w:tc>
        <w:tc>
          <w:tcPr>
            <w:tcW w:w="0" w:type="auto"/>
            <w:vAlign w:val="center"/>
            <w:hideMark/>
          </w:tcPr>
          <w:p w14:paraId="0816B049"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0.5</w:t>
            </w:r>
          </w:p>
        </w:tc>
        <w:tc>
          <w:tcPr>
            <w:tcW w:w="0" w:type="auto"/>
            <w:vAlign w:val="center"/>
            <w:hideMark/>
          </w:tcPr>
          <w:p w14:paraId="6975A72D"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0.896280</w:t>
            </w:r>
          </w:p>
        </w:tc>
        <w:tc>
          <w:tcPr>
            <w:tcW w:w="0" w:type="auto"/>
            <w:vAlign w:val="center"/>
            <w:hideMark/>
          </w:tcPr>
          <w:p w14:paraId="619B4E33"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1E13E71A"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5.569397</w:t>
            </w:r>
          </w:p>
        </w:tc>
        <w:tc>
          <w:tcPr>
            <w:tcW w:w="0" w:type="auto"/>
            <w:vAlign w:val="center"/>
            <w:hideMark/>
          </w:tcPr>
          <w:p w14:paraId="7C958B7C"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10151959"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1.792560</w:t>
            </w:r>
          </w:p>
        </w:tc>
        <w:tc>
          <w:tcPr>
            <w:tcW w:w="0" w:type="auto"/>
            <w:vAlign w:val="center"/>
            <w:hideMark/>
          </w:tcPr>
          <w:p w14:paraId="147A2435"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0.990000</w:t>
            </w:r>
          </w:p>
        </w:tc>
        <w:tc>
          <w:tcPr>
            <w:tcW w:w="0" w:type="auto"/>
            <w:vAlign w:val="center"/>
            <w:hideMark/>
          </w:tcPr>
          <w:p w14:paraId="2CCBB390"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0.290798</w:t>
            </w:r>
          </w:p>
        </w:tc>
        <w:tc>
          <w:tcPr>
            <w:tcW w:w="0" w:type="auto"/>
            <w:vAlign w:val="center"/>
            <w:hideMark/>
          </w:tcPr>
          <w:p w14:paraId="1DB45888"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0.003277</w:t>
            </w:r>
          </w:p>
        </w:tc>
        <w:tc>
          <w:tcPr>
            <w:tcW w:w="0" w:type="auto"/>
            <w:vAlign w:val="center"/>
            <w:hideMark/>
          </w:tcPr>
          <w:p w14:paraId="2AB51C3E"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0.099017</w:t>
            </w:r>
          </w:p>
        </w:tc>
      </w:tr>
      <w:tr w:rsidR="005E0696" w:rsidRPr="00B457EA" w14:paraId="4F3788DA" w14:textId="77777777" w:rsidTr="00983730">
        <w:trPr>
          <w:tblCellSpacing w:w="15" w:type="dxa"/>
        </w:trPr>
        <w:tc>
          <w:tcPr>
            <w:tcW w:w="0" w:type="auto"/>
            <w:vAlign w:val="center"/>
            <w:hideMark/>
          </w:tcPr>
          <w:p w14:paraId="5D7F4FE7" w14:textId="77777777" w:rsidR="005E0696" w:rsidRPr="00B457EA" w:rsidRDefault="005E069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June 10th, 2022</w:t>
            </w:r>
          </w:p>
        </w:tc>
        <w:tc>
          <w:tcPr>
            <w:tcW w:w="0" w:type="auto"/>
            <w:vAlign w:val="center"/>
            <w:hideMark/>
          </w:tcPr>
          <w:p w14:paraId="78294594"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5.318125</w:t>
            </w:r>
          </w:p>
        </w:tc>
        <w:tc>
          <w:tcPr>
            <w:tcW w:w="0" w:type="auto"/>
            <w:vAlign w:val="center"/>
            <w:hideMark/>
          </w:tcPr>
          <w:p w14:paraId="625F4350"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0.5</w:t>
            </w:r>
          </w:p>
        </w:tc>
        <w:tc>
          <w:tcPr>
            <w:tcW w:w="0" w:type="auto"/>
            <w:vAlign w:val="center"/>
            <w:hideMark/>
          </w:tcPr>
          <w:p w14:paraId="7BA63A56"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0.933773</w:t>
            </w:r>
          </w:p>
        </w:tc>
        <w:tc>
          <w:tcPr>
            <w:tcW w:w="0" w:type="auto"/>
            <w:vAlign w:val="center"/>
            <w:hideMark/>
          </w:tcPr>
          <w:p w14:paraId="3318F31F"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5F33CC18"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5.318125</w:t>
            </w:r>
          </w:p>
        </w:tc>
        <w:tc>
          <w:tcPr>
            <w:tcW w:w="0" w:type="auto"/>
            <w:vAlign w:val="center"/>
            <w:hideMark/>
          </w:tcPr>
          <w:p w14:paraId="61299AC5"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1423608B"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1.867547</w:t>
            </w:r>
          </w:p>
        </w:tc>
        <w:tc>
          <w:tcPr>
            <w:tcW w:w="0" w:type="auto"/>
            <w:vAlign w:val="center"/>
            <w:hideMark/>
          </w:tcPr>
          <w:p w14:paraId="2C3B7A55"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0.990000</w:t>
            </w:r>
          </w:p>
        </w:tc>
        <w:tc>
          <w:tcPr>
            <w:tcW w:w="0" w:type="auto"/>
            <w:vAlign w:val="center"/>
            <w:hideMark/>
          </w:tcPr>
          <w:p w14:paraId="00D0CD73"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0.283299</w:t>
            </w:r>
          </w:p>
        </w:tc>
        <w:tc>
          <w:tcPr>
            <w:tcW w:w="0" w:type="auto"/>
            <w:vAlign w:val="center"/>
            <w:hideMark/>
          </w:tcPr>
          <w:p w14:paraId="65665B97"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0.004015</w:t>
            </w:r>
          </w:p>
        </w:tc>
        <w:tc>
          <w:tcPr>
            <w:tcW w:w="0" w:type="auto"/>
            <w:vAlign w:val="center"/>
            <w:hideMark/>
          </w:tcPr>
          <w:p w14:paraId="22D48D25"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0.093896</w:t>
            </w:r>
          </w:p>
        </w:tc>
      </w:tr>
      <w:tr w:rsidR="005E0696" w:rsidRPr="00B457EA" w14:paraId="57678871" w14:textId="77777777" w:rsidTr="00983730">
        <w:trPr>
          <w:tblCellSpacing w:w="15" w:type="dxa"/>
        </w:trPr>
        <w:tc>
          <w:tcPr>
            <w:tcW w:w="0" w:type="auto"/>
            <w:vAlign w:val="center"/>
            <w:hideMark/>
          </w:tcPr>
          <w:p w14:paraId="2089E6D1" w14:textId="77777777" w:rsidR="005E0696" w:rsidRPr="00B457EA" w:rsidRDefault="005E0696" w:rsidP="00F62B95">
            <w:pPr>
              <w:spacing w:line="360" w:lineRule="auto"/>
              <w:jc w:val="center"/>
              <w:rPr>
                <w:rFonts w:ascii="Palatino Linotype" w:hAnsi="Palatino Linotype"/>
                <w:b/>
                <w:bCs/>
                <w:sz w:val="16"/>
                <w:szCs w:val="16"/>
              </w:rPr>
            </w:pPr>
            <w:r w:rsidRPr="00B457EA">
              <w:rPr>
                <w:rFonts w:ascii="Palatino Linotype" w:hAnsi="Palatino Linotype"/>
                <w:b/>
                <w:bCs/>
                <w:sz w:val="16"/>
                <w:szCs w:val="16"/>
              </w:rPr>
              <w:t>August 12th, 2022</w:t>
            </w:r>
          </w:p>
        </w:tc>
        <w:tc>
          <w:tcPr>
            <w:tcW w:w="0" w:type="auto"/>
            <w:vAlign w:val="center"/>
            <w:hideMark/>
          </w:tcPr>
          <w:p w14:paraId="6568AEAC"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5.235279</w:t>
            </w:r>
          </w:p>
        </w:tc>
        <w:tc>
          <w:tcPr>
            <w:tcW w:w="0" w:type="auto"/>
            <w:vAlign w:val="center"/>
            <w:hideMark/>
          </w:tcPr>
          <w:p w14:paraId="7C01F903"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0.5</w:t>
            </w:r>
          </w:p>
        </w:tc>
        <w:tc>
          <w:tcPr>
            <w:tcW w:w="0" w:type="auto"/>
            <w:vAlign w:val="center"/>
            <w:hideMark/>
          </w:tcPr>
          <w:p w14:paraId="72BAE3F2"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0.914867</w:t>
            </w:r>
          </w:p>
        </w:tc>
        <w:tc>
          <w:tcPr>
            <w:tcW w:w="0" w:type="auto"/>
            <w:vAlign w:val="center"/>
            <w:hideMark/>
          </w:tcPr>
          <w:p w14:paraId="06C79E7F"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3318310C"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5.235279</w:t>
            </w:r>
          </w:p>
        </w:tc>
        <w:tc>
          <w:tcPr>
            <w:tcW w:w="0" w:type="auto"/>
            <w:vAlign w:val="center"/>
            <w:hideMark/>
          </w:tcPr>
          <w:p w14:paraId="421E7B11"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0.0</w:t>
            </w:r>
          </w:p>
        </w:tc>
        <w:tc>
          <w:tcPr>
            <w:tcW w:w="0" w:type="auto"/>
            <w:vAlign w:val="center"/>
            <w:hideMark/>
          </w:tcPr>
          <w:p w14:paraId="26640F9F"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1.829733</w:t>
            </w:r>
          </w:p>
        </w:tc>
        <w:tc>
          <w:tcPr>
            <w:tcW w:w="0" w:type="auto"/>
            <w:vAlign w:val="center"/>
            <w:hideMark/>
          </w:tcPr>
          <w:p w14:paraId="67B8156F"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0.990000</w:t>
            </w:r>
          </w:p>
        </w:tc>
        <w:tc>
          <w:tcPr>
            <w:tcW w:w="0" w:type="auto"/>
            <w:vAlign w:val="center"/>
            <w:hideMark/>
          </w:tcPr>
          <w:p w14:paraId="1C1B38E4"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0.279730</w:t>
            </w:r>
          </w:p>
        </w:tc>
        <w:tc>
          <w:tcPr>
            <w:tcW w:w="0" w:type="auto"/>
            <w:vAlign w:val="center"/>
            <w:hideMark/>
          </w:tcPr>
          <w:p w14:paraId="5B623614"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0.002866</w:t>
            </w:r>
          </w:p>
        </w:tc>
        <w:tc>
          <w:tcPr>
            <w:tcW w:w="0" w:type="auto"/>
            <w:vAlign w:val="center"/>
            <w:hideMark/>
          </w:tcPr>
          <w:p w14:paraId="61C18065" w14:textId="77777777" w:rsidR="005E0696" w:rsidRPr="00B457EA" w:rsidRDefault="005E0696" w:rsidP="00F62B95">
            <w:pPr>
              <w:spacing w:line="360" w:lineRule="auto"/>
              <w:rPr>
                <w:rFonts w:ascii="Palatino Linotype" w:hAnsi="Palatino Linotype"/>
                <w:sz w:val="16"/>
                <w:szCs w:val="16"/>
              </w:rPr>
            </w:pPr>
            <w:r w:rsidRPr="00B457EA">
              <w:rPr>
                <w:rFonts w:ascii="Palatino Linotype" w:hAnsi="Palatino Linotype"/>
                <w:sz w:val="16"/>
                <w:szCs w:val="16"/>
              </w:rPr>
              <w:t>0.097493</w:t>
            </w:r>
          </w:p>
        </w:tc>
      </w:tr>
    </w:tbl>
    <w:p w14:paraId="0C748682" w14:textId="77777777" w:rsidR="005E0696" w:rsidRPr="00DD6DAE" w:rsidRDefault="005E0696" w:rsidP="00F62B95">
      <w:pPr>
        <w:spacing w:line="360" w:lineRule="auto"/>
        <w:rPr>
          <w:rFonts w:ascii="Palatino Linotype" w:hAnsi="Palatino Linotype"/>
        </w:rPr>
      </w:pPr>
    </w:p>
    <w:p w14:paraId="7B86DB0F" w14:textId="493BC1A8" w:rsidR="00E12666" w:rsidRPr="00DD6DAE" w:rsidRDefault="000F51EA" w:rsidP="00F62B95">
      <w:pPr>
        <w:spacing w:line="360" w:lineRule="auto"/>
        <w:jc w:val="center"/>
        <w:rPr>
          <w:rFonts w:ascii="Palatino Linotype" w:hAnsi="Palatino Linotype"/>
        </w:rPr>
      </w:pPr>
      <w:r w:rsidRPr="00DD6DAE">
        <w:rPr>
          <w:rFonts w:ascii="Palatino Linotype" w:hAnsi="Palatino Linotype"/>
          <w:noProof/>
        </w:rPr>
        <w:drawing>
          <wp:inline distT="0" distB="0" distL="0" distR="0" wp14:anchorId="1F60B206" wp14:editId="50A7B7D8">
            <wp:extent cx="6433200" cy="2833200"/>
            <wp:effectExtent l="0" t="0" r="5715"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433200" cy="2833200"/>
                    </a:xfrm>
                    <a:prstGeom prst="rect">
                      <a:avLst/>
                    </a:prstGeom>
                  </pic:spPr>
                </pic:pic>
              </a:graphicData>
            </a:graphic>
          </wp:inline>
        </w:drawing>
      </w:r>
      <w:r w:rsidRPr="00DD6DAE">
        <w:rPr>
          <w:rFonts w:ascii="Palatino Linotype" w:hAnsi="Palatino Linotype"/>
          <w:noProof/>
        </w:rPr>
        <w:drawing>
          <wp:inline distT="0" distB="0" distL="0" distR="0" wp14:anchorId="4410D8EC" wp14:editId="4D44AE36">
            <wp:extent cx="2019600" cy="19296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111">
                      <a:extLst>
                        <a:ext uri="{28A0092B-C50C-407E-A947-70E740481C1C}">
                          <a14:useLocalDpi xmlns:a14="http://schemas.microsoft.com/office/drawing/2010/main" val="0"/>
                        </a:ext>
                      </a:extLst>
                    </a:blip>
                    <a:stretch>
                      <a:fillRect/>
                    </a:stretch>
                  </pic:blipFill>
                  <pic:spPr>
                    <a:xfrm>
                      <a:off x="0" y="0"/>
                      <a:ext cx="2019600" cy="1929600"/>
                    </a:xfrm>
                    <a:prstGeom prst="rect">
                      <a:avLst/>
                    </a:prstGeom>
                  </pic:spPr>
                </pic:pic>
              </a:graphicData>
            </a:graphic>
          </wp:inline>
        </w:drawing>
      </w:r>
    </w:p>
    <w:p w14:paraId="05B692CA" w14:textId="06575F07" w:rsidR="009A3D2B" w:rsidRPr="00EA2598" w:rsidRDefault="00712640" w:rsidP="00F62B95">
      <w:pPr>
        <w:pStyle w:val="Heading2"/>
        <w:spacing w:line="360" w:lineRule="auto"/>
      </w:pPr>
      <w:bookmarkStart w:id="81" w:name="_Toc83068628"/>
      <w:r>
        <w:lastRenderedPageBreak/>
        <w:t>Comparison Tables</w:t>
      </w:r>
      <w:bookmarkEnd w:id="81"/>
    </w:p>
    <w:p w14:paraId="49C06AB5" w14:textId="77777777" w:rsidR="009A3D2B" w:rsidRPr="009A3D2B" w:rsidRDefault="009A3D2B" w:rsidP="00F62B95">
      <w:pPr>
        <w:spacing w:line="360" w:lineRule="auto"/>
        <w:rPr>
          <w:sz w:val="16"/>
          <w:szCs w:val="16"/>
        </w:rPr>
      </w:pPr>
    </w:p>
    <w:tbl>
      <w:tblPr>
        <w:tblStyle w:val="TableGrid"/>
        <w:tblW w:w="0" w:type="auto"/>
        <w:jc w:val="center"/>
        <w:tblLook w:val="04A0" w:firstRow="1" w:lastRow="0" w:firstColumn="1" w:lastColumn="0" w:noHBand="0" w:noVBand="1"/>
      </w:tblPr>
      <w:tblGrid>
        <w:gridCol w:w="4588"/>
        <w:gridCol w:w="1167"/>
      </w:tblGrid>
      <w:tr w:rsidR="00712640" w:rsidRPr="009A3D2B" w14:paraId="39545EDC" w14:textId="77777777" w:rsidTr="00983730">
        <w:trPr>
          <w:trHeight w:val="476"/>
          <w:jc w:val="center"/>
        </w:trPr>
        <w:tc>
          <w:tcPr>
            <w:tcW w:w="4588" w:type="dxa"/>
          </w:tcPr>
          <w:p w14:paraId="0FB28E51" w14:textId="7EE5168F" w:rsidR="00712640" w:rsidRPr="009A3D2B" w:rsidRDefault="00712640" w:rsidP="00F62B95">
            <w:pPr>
              <w:spacing w:line="360" w:lineRule="auto"/>
              <w:rPr>
                <w:rFonts w:ascii="Palatino Linotype" w:hAnsi="Palatino Linotype"/>
                <w:b/>
                <w:bCs/>
                <w:sz w:val="16"/>
                <w:szCs w:val="16"/>
              </w:rPr>
            </w:pPr>
            <w:r w:rsidRPr="009A3D2B">
              <w:rPr>
                <w:rFonts w:ascii="Palatino Linotype" w:hAnsi="Palatino Linotype"/>
                <w:b/>
                <w:bCs/>
                <w:sz w:val="16"/>
                <w:szCs w:val="16"/>
              </w:rPr>
              <w:t xml:space="preserve">Model </w:t>
            </w:r>
            <w:r w:rsidR="002049DF" w:rsidRPr="009A3D2B">
              <w:rPr>
                <w:rFonts w:ascii="Palatino Linotype" w:hAnsi="Palatino Linotype"/>
                <w:b/>
                <w:bCs/>
                <w:sz w:val="16"/>
                <w:szCs w:val="16"/>
              </w:rPr>
              <w:t>(</w:t>
            </w:r>
            <w:r w:rsidR="00BB4ABA" w:rsidRPr="009A3D2B">
              <w:rPr>
                <w:rFonts w:ascii="Palatino Linotype" w:hAnsi="Palatino Linotype"/>
                <w:b/>
                <w:bCs/>
                <w:sz w:val="16"/>
                <w:szCs w:val="16"/>
              </w:rPr>
              <w:t>gold</w:t>
            </w:r>
            <w:r w:rsidR="002049DF" w:rsidRPr="009A3D2B">
              <w:rPr>
                <w:rFonts w:ascii="Palatino Linotype" w:hAnsi="Palatino Linotype"/>
                <w:b/>
                <w:bCs/>
                <w:sz w:val="16"/>
                <w:szCs w:val="16"/>
              </w:rPr>
              <w:t>)</w:t>
            </w:r>
          </w:p>
        </w:tc>
        <w:tc>
          <w:tcPr>
            <w:tcW w:w="1167" w:type="dxa"/>
          </w:tcPr>
          <w:p w14:paraId="500A61BD" w14:textId="0B7F987A" w:rsidR="00712640" w:rsidRPr="009A3D2B" w:rsidRDefault="00737AA9" w:rsidP="00F62B95">
            <w:pPr>
              <w:spacing w:line="360" w:lineRule="auto"/>
              <w:rPr>
                <w:rFonts w:ascii="Palatino Linotype" w:hAnsi="Palatino Linotype"/>
                <w:b/>
                <w:bCs/>
                <w:sz w:val="16"/>
                <w:szCs w:val="16"/>
              </w:rPr>
            </w:pPr>
            <w:r w:rsidRPr="009A3D2B">
              <w:rPr>
                <w:rFonts w:ascii="Palatino Linotype" w:hAnsi="Palatino Linotype"/>
                <w:b/>
                <w:bCs/>
                <w:sz w:val="16"/>
                <w:szCs w:val="16"/>
              </w:rPr>
              <w:t>Average RMSE</w:t>
            </w:r>
          </w:p>
        </w:tc>
      </w:tr>
      <w:tr w:rsidR="00712640" w:rsidRPr="009A3D2B" w14:paraId="3912FE1C" w14:textId="77777777" w:rsidTr="00983730">
        <w:trPr>
          <w:trHeight w:val="432"/>
          <w:jc w:val="center"/>
        </w:trPr>
        <w:tc>
          <w:tcPr>
            <w:tcW w:w="4588" w:type="dxa"/>
          </w:tcPr>
          <w:p w14:paraId="7C55353A" w14:textId="51376264" w:rsidR="00712640" w:rsidRPr="009A3D2B" w:rsidRDefault="00712640" w:rsidP="00F62B95">
            <w:pPr>
              <w:spacing w:line="360" w:lineRule="auto"/>
              <w:rPr>
                <w:rFonts w:ascii="Palatino Linotype" w:hAnsi="Palatino Linotype"/>
                <w:sz w:val="16"/>
                <w:szCs w:val="16"/>
              </w:rPr>
            </w:pPr>
            <w:r w:rsidRPr="009A3D2B">
              <w:rPr>
                <w:rFonts w:ascii="Palatino Linotype" w:hAnsi="Palatino Linotype"/>
                <w:sz w:val="16"/>
                <w:szCs w:val="16"/>
              </w:rPr>
              <w:t>SABR, beta=1</w:t>
            </w:r>
          </w:p>
        </w:tc>
        <w:tc>
          <w:tcPr>
            <w:tcW w:w="1167" w:type="dxa"/>
          </w:tcPr>
          <w:p w14:paraId="6BE7DCEA" w14:textId="4F8BCBBE" w:rsidR="00712640" w:rsidRPr="009A3D2B" w:rsidRDefault="00712640" w:rsidP="00F62B95">
            <w:pPr>
              <w:spacing w:line="360" w:lineRule="auto"/>
              <w:rPr>
                <w:rFonts w:ascii="Palatino Linotype" w:hAnsi="Palatino Linotype"/>
                <w:sz w:val="16"/>
                <w:szCs w:val="16"/>
              </w:rPr>
            </w:pPr>
            <w:r w:rsidRPr="009A3D2B">
              <w:rPr>
                <w:rFonts w:ascii="Palatino Linotype" w:hAnsi="Palatino Linotype"/>
                <w:sz w:val="16"/>
                <w:szCs w:val="16"/>
              </w:rPr>
              <w:t>0.002516</w:t>
            </w:r>
          </w:p>
        </w:tc>
      </w:tr>
      <w:tr w:rsidR="00712640" w:rsidRPr="009A3D2B" w14:paraId="1ABA89FB" w14:textId="77777777" w:rsidTr="00983730">
        <w:trPr>
          <w:trHeight w:val="476"/>
          <w:jc w:val="center"/>
        </w:trPr>
        <w:tc>
          <w:tcPr>
            <w:tcW w:w="4588" w:type="dxa"/>
          </w:tcPr>
          <w:p w14:paraId="28AB50D0" w14:textId="23BB3D12" w:rsidR="00712640" w:rsidRPr="009A3D2B" w:rsidRDefault="00712640" w:rsidP="00F62B95">
            <w:pPr>
              <w:tabs>
                <w:tab w:val="left" w:pos="1575"/>
              </w:tabs>
              <w:spacing w:line="360" w:lineRule="auto"/>
              <w:rPr>
                <w:rFonts w:ascii="Palatino Linotype" w:hAnsi="Palatino Linotype"/>
                <w:sz w:val="16"/>
                <w:szCs w:val="16"/>
              </w:rPr>
            </w:pPr>
            <w:r w:rsidRPr="009A3D2B">
              <w:rPr>
                <w:rFonts w:ascii="Palatino Linotype" w:hAnsi="Palatino Linotype"/>
                <w:sz w:val="16"/>
                <w:szCs w:val="16"/>
              </w:rPr>
              <w:t>S</w:t>
            </w:r>
            <w:r w:rsidRPr="009A3D2B">
              <w:rPr>
                <w:rFonts w:ascii="Palatino Linotype" w:hAnsi="Palatino Linotype"/>
                <w:sz w:val="16"/>
                <w:szCs w:val="16"/>
              </w:rPr>
              <w:t>ABR, beta=.5</w:t>
            </w:r>
          </w:p>
        </w:tc>
        <w:tc>
          <w:tcPr>
            <w:tcW w:w="1167" w:type="dxa"/>
          </w:tcPr>
          <w:p w14:paraId="4F4810D5" w14:textId="5B342645" w:rsidR="00712640" w:rsidRPr="009A3D2B" w:rsidRDefault="00712640" w:rsidP="00F62B95">
            <w:pPr>
              <w:spacing w:line="360" w:lineRule="auto"/>
              <w:rPr>
                <w:rFonts w:ascii="Palatino Linotype" w:hAnsi="Palatino Linotype"/>
                <w:sz w:val="16"/>
                <w:szCs w:val="16"/>
              </w:rPr>
            </w:pPr>
            <w:r w:rsidRPr="009A3D2B">
              <w:rPr>
                <w:rFonts w:ascii="Palatino Linotype" w:hAnsi="Palatino Linotype"/>
                <w:sz w:val="16"/>
                <w:szCs w:val="16"/>
              </w:rPr>
              <w:t>0.001084</w:t>
            </w:r>
          </w:p>
        </w:tc>
      </w:tr>
      <w:tr w:rsidR="00712640" w:rsidRPr="009A3D2B" w14:paraId="4ED6E748" w14:textId="77777777" w:rsidTr="00983730">
        <w:trPr>
          <w:trHeight w:val="432"/>
          <w:jc w:val="center"/>
        </w:trPr>
        <w:tc>
          <w:tcPr>
            <w:tcW w:w="4588" w:type="dxa"/>
          </w:tcPr>
          <w:p w14:paraId="014C2A6B" w14:textId="1ACB067E" w:rsidR="00712640" w:rsidRPr="009A3D2B" w:rsidRDefault="00712640" w:rsidP="00F62B95">
            <w:pPr>
              <w:spacing w:line="360" w:lineRule="auto"/>
              <w:rPr>
                <w:rFonts w:ascii="Palatino Linotype" w:hAnsi="Palatino Linotype"/>
                <w:sz w:val="16"/>
                <w:szCs w:val="16"/>
              </w:rPr>
            </w:pPr>
            <w:r w:rsidRPr="009A3D2B">
              <w:rPr>
                <w:rFonts w:ascii="Palatino Linotype" w:hAnsi="Palatino Linotype"/>
                <w:sz w:val="16"/>
                <w:szCs w:val="16"/>
              </w:rPr>
              <w:t>Shifted SABR, beta=1, shift = 910.0</w:t>
            </w:r>
          </w:p>
        </w:tc>
        <w:tc>
          <w:tcPr>
            <w:tcW w:w="1167" w:type="dxa"/>
          </w:tcPr>
          <w:p w14:paraId="6204023E" w14:textId="06214641" w:rsidR="00712640" w:rsidRPr="009A3D2B" w:rsidRDefault="00712640" w:rsidP="00F62B95">
            <w:pPr>
              <w:spacing w:line="360" w:lineRule="auto"/>
              <w:rPr>
                <w:rFonts w:ascii="Palatino Linotype" w:hAnsi="Palatino Linotype"/>
                <w:sz w:val="16"/>
                <w:szCs w:val="16"/>
              </w:rPr>
            </w:pPr>
            <w:r w:rsidRPr="009A3D2B">
              <w:rPr>
                <w:rFonts w:ascii="Palatino Linotype" w:hAnsi="Palatino Linotype"/>
                <w:sz w:val="16"/>
                <w:szCs w:val="16"/>
              </w:rPr>
              <w:t>0.002566</w:t>
            </w:r>
          </w:p>
        </w:tc>
      </w:tr>
      <w:tr w:rsidR="00712640" w:rsidRPr="009A3D2B" w14:paraId="514DCCD1" w14:textId="77777777" w:rsidTr="00983730">
        <w:trPr>
          <w:trHeight w:val="408"/>
          <w:jc w:val="center"/>
        </w:trPr>
        <w:tc>
          <w:tcPr>
            <w:tcW w:w="4588" w:type="dxa"/>
          </w:tcPr>
          <w:p w14:paraId="25738388" w14:textId="6B0C0A47" w:rsidR="00712640" w:rsidRPr="009A3D2B" w:rsidRDefault="00712640" w:rsidP="00F62B95">
            <w:pPr>
              <w:spacing w:line="360" w:lineRule="auto"/>
              <w:rPr>
                <w:rFonts w:ascii="Palatino Linotype" w:hAnsi="Palatino Linotype"/>
                <w:sz w:val="16"/>
                <w:szCs w:val="16"/>
              </w:rPr>
            </w:pPr>
            <w:r w:rsidRPr="009A3D2B">
              <w:rPr>
                <w:rFonts w:ascii="Palatino Linotype" w:hAnsi="Palatino Linotype"/>
                <w:sz w:val="16"/>
                <w:szCs w:val="16"/>
              </w:rPr>
              <w:t>Shifted SABR, beta=.5, shift = 910.0</w:t>
            </w:r>
          </w:p>
        </w:tc>
        <w:tc>
          <w:tcPr>
            <w:tcW w:w="1167" w:type="dxa"/>
          </w:tcPr>
          <w:p w14:paraId="5B89D218" w14:textId="09CB6C51" w:rsidR="00712640" w:rsidRPr="009A3D2B" w:rsidRDefault="00712640" w:rsidP="00F62B95">
            <w:pPr>
              <w:spacing w:line="360" w:lineRule="auto"/>
              <w:rPr>
                <w:rFonts w:ascii="Palatino Linotype" w:hAnsi="Palatino Linotype"/>
                <w:sz w:val="16"/>
                <w:szCs w:val="16"/>
              </w:rPr>
            </w:pPr>
            <w:r w:rsidRPr="009A3D2B">
              <w:rPr>
                <w:rFonts w:ascii="Palatino Linotype" w:hAnsi="Palatino Linotype"/>
                <w:sz w:val="16"/>
                <w:szCs w:val="16"/>
              </w:rPr>
              <w:t>0.001099</w:t>
            </w:r>
          </w:p>
        </w:tc>
      </w:tr>
      <w:tr w:rsidR="00712640" w:rsidRPr="009A3D2B" w14:paraId="118E9E66" w14:textId="77777777" w:rsidTr="00983730">
        <w:trPr>
          <w:trHeight w:val="432"/>
          <w:jc w:val="center"/>
        </w:trPr>
        <w:tc>
          <w:tcPr>
            <w:tcW w:w="4588" w:type="dxa"/>
          </w:tcPr>
          <w:p w14:paraId="30B74F8F" w14:textId="24C08494" w:rsidR="00712640" w:rsidRPr="009A3D2B" w:rsidRDefault="00712640" w:rsidP="00F62B95">
            <w:pPr>
              <w:spacing w:line="360" w:lineRule="auto"/>
              <w:rPr>
                <w:rFonts w:ascii="Palatino Linotype" w:hAnsi="Palatino Linotype"/>
                <w:sz w:val="16"/>
                <w:szCs w:val="16"/>
              </w:rPr>
            </w:pPr>
            <w:r w:rsidRPr="009A3D2B">
              <w:rPr>
                <w:rFonts w:ascii="Palatino Linotype" w:hAnsi="Palatino Linotype"/>
                <w:sz w:val="16"/>
                <w:szCs w:val="16"/>
              </w:rPr>
              <w:t>Normal Free-Boundary SABR, beta=0</w:t>
            </w:r>
          </w:p>
        </w:tc>
        <w:tc>
          <w:tcPr>
            <w:tcW w:w="1167" w:type="dxa"/>
          </w:tcPr>
          <w:p w14:paraId="0373EE6E" w14:textId="50F2FDFE" w:rsidR="00712640" w:rsidRPr="009A3D2B" w:rsidRDefault="00712640" w:rsidP="00F62B95">
            <w:pPr>
              <w:spacing w:line="360" w:lineRule="auto"/>
              <w:rPr>
                <w:rFonts w:ascii="Palatino Linotype" w:hAnsi="Palatino Linotype"/>
                <w:sz w:val="16"/>
                <w:szCs w:val="16"/>
              </w:rPr>
            </w:pPr>
            <w:r w:rsidRPr="009A3D2B">
              <w:rPr>
                <w:rFonts w:ascii="Palatino Linotype" w:hAnsi="Palatino Linotype"/>
                <w:sz w:val="16"/>
                <w:szCs w:val="16"/>
              </w:rPr>
              <w:t>0.004813</w:t>
            </w:r>
          </w:p>
        </w:tc>
      </w:tr>
      <w:tr w:rsidR="00712640" w:rsidRPr="009A3D2B" w14:paraId="048083BB" w14:textId="77777777" w:rsidTr="00983730">
        <w:trPr>
          <w:trHeight w:val="408"/>
          <w:jc w:val="center"/>
        </w:trPr>
        <w:tc>
          <w:tcPr>
            <w:tcW w:w="4588" w:type="dxa"/>
          </w:tcPr>
          <w:p w14:paraId="275F5785" w14:textId="4B8DA62C" w:rsidR="00712640" w:rsidRPr="009A3D2B" w:rsidRDefault="00712640" w:rsidP="00F62B95">
            <w:pPr>
              <w:tabs>
                <w:tab w:val="left" w:pos="3375"/>
              </w:tabs>
              <w:spacing w:line="360" w:lineRule="auto"/>
              <w:rPr>
                <w:rFonts w:ascii="Palatino Linotype" w:hAnsi="Palatino Linotype"/>
                <w:sz w:val="16"/>
                <w:szCs w:val="16"/>
              </w:rPr>
            </w:pPr>
            <w:r w:rsidRPr="009A3D2B">
              <w:rPr>
                <w:rFonts w:ascii="Palatino Linotype" w:hAnsi="Palatino Linotype"/>
                <w:sz w:val="16"/>
                <w:szCs w:val="16"/>
              </w:rPr>
              <w:t>Free-Boundary SABR, beta=.5</w:t>
            </w:r>
          </w:p>
        </w:tc>
        <w:tc>
          <w:tcPr>
            <w:tcW w:w="1167" w:type="dxa"/>
          </w:tcPr>
          <w:p w14:paraId="0FAD4018" w14:textId="53D762D0" w:rsidR="00712640" w:rsidRPr="009A3D2B" w:rsidRDefault="00712640" w:rsidP="00F62B95">
            <w:pPr>
              <w:spacing w:line="360" w:lineRule="auto"/>
              <w:rPr>
                <w:rFonts w:ascii="Palatino Linotype" w:hAnsi="Palatino Linotype"/>
                <w:sz w:val="16"/>
                <w:szCs w:val="16"/>
              </w:rPr>
            </w:pPr>
            <w:r w:rsidRPr="009A3D2B">
              <w:rPr>
                <w:rFonts w:ascii="Palatino Linotype" w:hAnsi="Palatino Linotype"/>
                <w:sz w:val="16"/>
                <w:szCs w:val="16"/>
              </w:rPr>
              <w:t>0.001103</w:t>
            </w:r>
          </w:p>
        </w:tc>
      </w:tr>
      <w:tr w:rsidR="00712640" w:rsidRPr="009A3D2B" w14:paraId="38AFBE94" w14:textId="77777777" w:rsidTr="00983730">
        <w:trPr>
          <w:trHeight w:val="408"/>
          <w:jc w:val="center"/>
        </w:trPr>
        <w:tc>
          <w:tcPr>
            <w:tcW w:w="4588" w:type="dxa"/>
          </w:tcPr>
          <w:p w14:paraId="2AFBAB38" w14:textId="4E2BF12A" w:rsidR="00712640" w:rsidRPr="009A3D2B" w:rsidRDefault="00712640" w:rsidP="00F62B95">
            <w:pPr>
              <w:tabs>
                <w:tab w:val="left" w:pos="3375"/>
              </w:tabs>
              <w:spacing w:line="360" w:lineRule="auto"/>
              <w:rPr>
                <w:rFonts w:ascii="Palatino Linotype" w:hAnsi="Palatino Linotype"/>
                <w:sz w:val="16"/>
                <w:szCs w:val="16"/>
              </w:rPr>
            </w:pPr>
            <w:r w:rsidRPr="009A3D2B">
              <w:rPr>
                <w:rFonts w:ascii="Palatino Linotype" w:hAnsi="Palatino Linotype"/>
                <w:sz w:val="16"/>
                <w:szCs w:val="16"/>
              </w:rPr>
              <w:t>Heston Model 1</w:t>
            </w:r>
          </w:p>
        </w:tc>
        <w:tc>
          <w:tcPr>
            <w:tcW w:w="1167" w:type="dxa"/>
          </w:tcPr>
          <w:p w14:paraId="13E44ECD" w14:textId="0A9DC843" w:rsidR="00712640" w:rsidRPr="009A3D2B" w:rsidRDefault="00712640" w:rsidP="00F62B95">
            <w:pPr>
              <w:spacing w:line="360" w:lineRule="auto"/>
              <w:rPr>
                <w:rFonts w:ascii="Palatino Linotype" w:hAnsi="Palatino Linotype"/>
                <w:sz w:val="16"/>
                <w:szCs w:val="16"/>
              </w:rPr>
            </w:pPr>
            <w:r w:rsidRPr="009A3D2B">
              <w:rPr>
                <w:rFonts w:ascii="Palatino Linotype" w:hAnsi="Palatino Linotype"/>
                <w:sz w:val="16"/>
                <w:szCs w:val="16"/>
              </w:rPr>
              <w:t>0.002504</w:t>
            </w:r>
          </w:p>
        </w:tc>
      </w:tr>
    </w:tbl>
    <w:p w14:paraId="5F834282" w14:textId="499B7055" w:rsidR="00712640" w:rsidRPr="009A3D2B" w:rsidRDefault="00712640" w:rsidP="00F62B95">
      <w:pPr>
        <w:spacing w:line="360" w:lineRule="auto"/>
        <w:rPr>
          <w:rFonts w:ascii="Palatino Linotype" w:hAnsi="Palatino Linotype"/>
          <w:sz w:val="16"/>
          <w:szCs w:val="16"/>
        </w:rPr>
      </w:pPr>
    </w:p>
    <w:p w14:paraId="6B31576D" w14:textId="4BA0E755" w:rsidR="00712640" w:rsidRPr="009A3D2B" w:rsidRDefault="00712640" w:rsidP="00F62B95">
      <w:pPr>
        <w:spacing w:line="360" w:lineRule="auto"/>
        <w:rPr>
          <w:rFonts w:ascii="Palatino Linotype" w:hAnsi="Palatino Linotype"/>
          <w:sz w:val="16"/>
          <w:szCs w:val="16"/>
        </w:rPr>
      </w:pPr>
    </w:p>
    <w:tbl>
      <w:tblPr>
        <w:tblStyle w:val="TableGrid"/>
        <w:tblW w:w="0" w:type="auto"/>
        <w:jc w:val="center"/>
        <w:tblLook w:val="04A0" w:firstRow="1" w:lastRow="0" w:firstColumn="1" w:lastColumn="0" w:noHBand="0" w:noVBand="1"/>
      </w:tblPr>
      <w:tblGrid>
        <w:gridCol w:w="4588"/>
        <w:gridCol w:w="1167"/>
      </w:tblGrid>
      <w:tr w:rsidR="00712640" w:rsidRPr="009A3D2B" w14:paraId="2DE8FD3A" w14:textId="77777777" w:rsidTr="00256AD0">
        <w:trPr>
          <w:trHeight w:val="476"/>
          <w:jc w:val="center"/>
        </w:trPr>
        <w:tc>
          <w:tcPr>
            <w:tcW w:w="4588" w:type="dxa"/>
          </w:tcPr>
          <w:p w14:paraId="46DFC743" w14:textId="772DFD19" w:rsidR="00712640" w:rsidRPr="009A3D2B" w:rsidRDefault="00712640" w:rsidP="00F62B95">
            <w:pPr>
              <w:spacing w:line="360" w:lineRule="auto"/>
              <w:rPr>
                <w:rFonts w:ascii="Palatino Linotype" w:hAnsi="Palatino Linotype"/>
                <w:b/>
                <w:bCs/>
                <w:sz w:val="16"/>
                <w:szCs w:val="16"/>
              </w:rPr>
            </w:pPr>
            <w:r w:rsidRPr="009A3D2B">
              <w:rPr>
                <w:rFonts w:ascii="Palatino Linotype" w:hAnsi="Palatino Linotype"/>
                <w:b/>
                <w:bCs/>
                <w:sz w:val="16"/>
                <w:szCs w:val="16"/>
              </w:rPr>
              <w:t>Model</w:t>
            </w:r>
            <w:r w:rsidR="002049DF" w:rsidRPr="009A3D2B">
              <w:rPr>
                <w:rFonts w:ascii="Palatino Linotype" w:hAnsi="Palatino Linotype"/>
                <w:b/>
                <w:bCs/>
                <w:sz w:val="16"/>
                <w:szCs w:val="16"/>
              </w:rPr>
              <w:t xml:space="preserve"> (</w:t>
            </w:r>
            <w:r w:rsidR="00BB4ABA" w:rsidRPr="009A3D2B">
              <w:rPr>
                <w:rFonts w:ascii="Palatino Linotype" w:hAnsi="Palatino Linotype"/>
                <w:b/>
                <w:bCs/>
                <w:sz w:val="16"/>
                <w:szCs w:val="16"/>
              </w:rPr>
              <w:t>silver</w:t>
            </w:r>
            <w:r w:rsidR="002049DF" w:rsidRPr="009A3D2B">
              <w:rPr>
                <w:rFonts w:ascii="Palatino Linotype" w:hAnsi="Palatino Linotype"/>
                <w:b/>
                <w:bCs/>
                <w:sz w:val="16"/>
                <w:szCs w:val="16"/>
              </w:rPr>
              <w:t>)</w:t>
            </w:r>
          </w:p>
        </w:tc>
        <w:tc>
          <w:tcPr>
            <w:tcW w:w="1167" w:type="dxa"/>
          </w:tcPr>
          <w:p w14:paraId="11EC363A" w14:textId="7ACCBD31" w:rsidR="00712640" w:rsidRPr="009A3D2B" w:rsidRDefault="00737AA9" w:rsidP="00F62B95">
            <w:pPr>
              <w:spacing w:line="360" w:lineRule="auto"/>
              <w:rPr>
                <w:rFonts w:ascii="Palatino Linotype" w:hAnsi="Palatino Linotype"/>
                <w:b/>
                <w:bCs/>
                <w:sz w:val="16"/>
                <w:szCs w:val="16"/>
              </w:rPr>
            </w:pPr>
            <w:r w:rsidRPr="009A3D2B">
              <w:rPr>
                <w:rFonts w:ascii="Palatino Linotype" w:hAnsi="Palatino Linotype"/>
                <w:b/>
                <w:bCs/>
                <w:sz w:val="16"/>
                <w:szCs w:val="16"/>
              </w:rPr>
              <w:t>Average RMSE</w:t>
            </w:r>
          </w:p>
        </w:tc>
      </w:tr>
      <w:tr w:rsidR="00712640" w:rsidRPr="009A3D2B" w14:paraId="04F169F1" w14:textId="77777777" w:rsidTr="00256AD0">
        <w:trPr>
          <w:trHeight w:val="432"/>
          <w:jc w:val="center"/>
        </w:trPr>
        <w:tc>
          <w:tcPr>
            <w:tcW w:w="4588" w:type="dxa"/>
          </w:tcPr>
          <w:p w14:paraId="5E476FB6" w14:textId="2959D8A7" w:rsidR="00712640" w:rsidRPr="009A3D2B" w:rsidRDefault="00712640" w:rsidP="00F62B95">
            <w:pPr>
              <w:spacing w:line="360" w:lineRule="auto"/>
              <w:rPr>
                <w:rFonts w:ascii="Palatino Linotype" w:hAnsi="Palatino Linotype"/>
                <w:sz w:val="16"/>
                <w:szCs w:val="16"/>
              </w:rPr>
            </w:pPr>
            <w:r w:rsidRPr="009A3D2B">
              <w:rPr>
                <w:rFonts w:ascii="Palatino Linotype" w:hAnsi="Palatino Linotype"/>
                <w:sz w:val="16"/>
                <w:szCs w:val="16"/>
              </w:rPr>
              <w:t>SABR, beta=1</w:t>
            </w:r>
          </w:p>
        </w:tc>
        <w:tc>
          <w:tcPr>
            <w:tcW w:w="1167" w:type="dxa"/>
          </w:tcPr>
          <w:p w14:paraId="75958A8E" w14:textId="1D65C5CF" w:rsidR="00712640" w:rsidRPr="009A3D2B" w:rsidRDefault="00712640" w:rsidP="00F62B95">
            <w:pPr>
              <w:spacing w:line="360" w:lineRule="auto"/>
              <w:rPr>
                <w:rFonts w:ascii="Palatino Linotype" w:hAnsi="Palatino Linotype"/>
                <w:sz w:val="16"/>
                <w:szCs w:val="16"/>
              </w:rPr>
            </w:pPr>
            <w:r w:rsidRPr="009A3D2B">
              <w:rPr>
                <w:rFonts w:ascii="Palatino Linotype" w:hAnsi="Palatino Linotype" w:cs="Arial"/>
                <w:sz w:val="16"/>
                <w:szCs w:val="16"/>
              </w:rPr>
              <w:t>0.012200</w:t>
            </w:r>
          </w:p>
        </w:tc>
      </w:tr>
      <w:tr w:rsidR="00712640" w:rsidRPr="009A3D2B" w14:paraId="27E726D8" w14:textId="77777777" w:rsidTr="00256AD0">
        <w:trPr>
          <w:trHeight w:val="476"/>
          <w:jc w:val="center"/>
        </w:trPr>
        <w:tc>
          <w:tcPr>
            <w:tcW w:w="4588" w:type="dxa"/>
          </w:tcPr>
          <w:p w14:paraId="3C79FBDF" w14:textId="3849AD86" w:rsidR="00712640" w:rsidRPr="009A3D2B" w:rsidRDefault="00712640" w:rsidP="00F62B95">
            <w:pPr>
              <w:tabs>
                <w:tab w:val="left" w:pos="1575"/>
              </w:tabs>
              <w:spacing w:line="360" w:lineRule="auto"/>
              <w:rPr>
                <w:rFonts w:ascii="Palatino Linotype" w:hAnsi="Palatino Linotype"/>
                <w:sz w:val="16"/>
                <w:szCs w:val="16"/>
              </w:rPr>
            </w:pPr>
            <w:r w:rsidRPr="009A3D2B">
              <w:rPr>
                <w:rFonts w:ascii="Palatino Linotype" w:hAnsi="Palatino Linotype"/>
                <w:sz w:val="16"/>
                <w:szCs w:val="16"/>
              </w:rPr>
              <w:t xml:space="preserve">SABR, beta=.5 </w:t>
            </w:r>
          </w:p>
        </w:tc>
        <w:tc>
          <w:tcPr>
            <w:tcW w:w="1167" w:type="dxa"/>
          </w:tcPr>
          <w:p w14:paraId="2EC07221" w14:textId="49F397F1" w:rsidR="00712640" w:rsidRPr="009A3D2B" w:rsidRDefault="00712640" w:rsidP="00F62B95">
            <w:pPr>
              <w:spacing w:line="360" w:lineRule="auto"/>
              <w:rPr>
                <w:rFonts w:ascii="Palatino Linotype" w:hAnsi="Palatino Linotype"/>
                <w:sz w:val="16"/>
                <w:szCs w:val="16"/>
              </w:rPr>
            </w:pPr>
            <w:r w:rsidRPr="009A3D2B">
              <w:rPr>
                <w:rFonts w:ascii="Palatino Linotype" w:hAnsi="Palatino Linotype" w:cs="Arial"/>
                <w:sz w:val="16"/>
                <w:szCs w:val="16"/>
              </w:rPr>
              <w:t>0.012385</w:t>
            </w:r>
          </w:p>
        </w:tc>
      </w:tr>
      <w:tr w:rsidR="00712640" w:rsidRPr="009A3D2B" w14:paraId="79DC402F" w14:textId="77777777" w:rsidTr="00256AD0">
        <w:trPr>
          <w:trHeight w:val="432"/>
          <w:jc w:val="center"/>
        </w:trPr>
        <w:tc>
          <w:tcPr>
            <w:tcW w:w="4588" w:type="dxa"/>
          </w:tcPr>
          <w:p w14:paraId="69C9F18D" w14:textId="20E2AE3D" w:rsidR="00712640" w:rsidRPr="009A3D2B" w:rsidRDefault="00712640" w:rsidP="00F62B95">
            <w:pPr>
              <w:spacing w:line="360" w:lineRule="auto"/>
              <w:rPr>
                <w:rFonts w:ascii="Palatino Linotype" w:hAnsi="Palatino Linotype"/>
                <w:sz w:val="16"/>
                <w:szCs w:val="16"/>
              </w:rPr>
            </w:pPr>
            <w:r w:rsidRPr="009A3D2B">
              <w:rPr>
                <w:rFonts w:ascii="Palatino Linotype" w:hAnsi="Palatino Linotype"/>
                <w:sz w:val="16"/>
                <w:szCs w:val="16"/>
              </w:rPr>
              <w:t>Shifted SABR, beta=1, shift = 910.</w:t>
            </w:r>
          </w:p>
        </w:tc>
        <w:tc>
          <w:tcPr>
            <w:tcW w:w="1167" w:type="dxa"/>
          </w:tcPr>
          <w:p w14:paraId="03449A33" w14:textId="4C52D34F" w:rsidR="00712640" w:rsidRPr="009A3D2B" w:rsidRDefault="00712640" w:rsidP="00F62B95">
            <w:pPr>
              <w:spacing w:line="360" w:lineRule="auto"/>
              <w:rPr>
                <w:rFonts w:ascii="Palatino Linotype" w:hAnsi="Palatino Linotype"/>
                <w:sz w:val="16"/>
                <w:szCs w:val="16"/>
              </w:rPr>
            </w:pPr>
            <w:r w:rsidRPr="009A3D2B">
              <w:rPr>
                <w:rFonts w:ascii="Palatino Linotype" w:hAnsi="Palatino Linotype" w:cs="Arial"/>
                <w:sz w:val="16"/>
                <w:szCs w:val="16"/>
              </w:rPr>
              <w:t>0.012953</w:t>
            </w:r>
          </w:p>
        </w:tc>
      </w:tr>
      <w:tr w:rsidR="00712640" w:rsidRPr="009A3D2B" w14:paraId="2F83E35B" w14:textId="77777777" w:rsidTr="00256AD0">
        <w:trPr>
          <w:trHeight w:val="408"/>
          <w:jc w:val="center"/>
        </w:trPr>
        <w:tc>
          <w:tcPr>
            <w:tcW w:w="4588" w:type="dxa"/>
          </w:tcPr>
          <w:p w14:paraId="11974AFB" w14:textId="0359AC49" w:rsidR="00712640" w:rsidRPr="009A3D2B" w:rsidRDefault="00712640" w:rsidP="00F62B95">
            <w:pPr>
              <w:spacing w:line="360" w:lineRule="auto"/>
              <w:rPr>
                <w:rFonts w:ascii="Palatino Linotype" w:hAnsi="Palatino Linotype"/>
                <w:sz w:val="16"/>
                <w:szCs w:val="16"/>
              </w:rPr>
            </w:pPr>
            <w:r w:rsidRPr="009A3D2B">
              <w:rPr>
                <w:rFonts w:ascii="Palatino Linotype" w:hAnsi="Palatino Linotype"/>
                <w:sz w:val="16"/>
                <w:szCs w:val="16"/>
              </w:rPr>
              <w:t>Shifted SABR, beta=.5, shift = 910.0</w:t>
            </w:r>
          </w:p>
        </w:tc>
        <w:tc>
          <w:tcPr>
            <w:tcW w:w="1167" w:type="dxa"/>
          </w:tcPr>
          <w:p w14:paraId="74244BFB" w14:textId="13A9A2CC" w:rsidR="00712640" w:rsidRPr="009A3D2B" w:rsidRDefault="00712640" w:rsidP="00F62B95">
            <w:pPr>
              <w:spacing w:line="360" w:lineRule="auto"/>
              <w:rPr>
                <w:rFonts w:ascii="Palatino Linotype" w:hAnsi="Palatino Linotype"/>
                <w:sz w:val="16"/>
                <w:szCs w:val="16"/>
              </w:rPr>
            </w:pPr>
            <w:r w:rsidRPr="009A3D2B">
              <w:rPr>
                <w:rFonts w:ascii="Palatino Linotype" w:hAnsi="Palatino Linotype" w:cs="Arial"/>
                <w:sz w:val="16"/>
                <w:szCs w:val="16"/>
              </w:rPr>
              <w:t>0.012346</w:t>
            </w:r>
          </w:p>
        </w:tc>
      </w:tr>
      <w:tr w:rsidR="00712640" w:rsidRPr="009A3D2B" w14:paraId="4440048A" w14:textId="77777777" w:rsidTr="00256AD0">
        <w:trPr>
          <w:trHeight w:val="432"/>
          <w:jc w:val="center"/>
        </w:trPr>
        <w:tc>
          <w:tcPr>
            <w:tcW w:w="4588" w:type="dxa"/>
          </w:tcPr>
          <w:p w14:paraId="71B5E79B" w14:textId="24EE225E" w:rsidR="00712640" w:rsidRPr="009A3D2B" w:rsidRDefault="00712640" w:rsidP="00F62B95">
            <w:pPr>
              <w:spacing w:line="360" w:lineRule="auto"/>
              <w:rPr>
                <w:rFonts w:ascii="Palatino Linotype" w:hAnsi="Palatino Linotype"/>
                <w:sz w:val="16"/>
                <w:szCs w:val="16"/>
              </w:rPr>
            </w:pPr>
            <w:r w:rsidRPr="009A3D2B">
              <w:rPr>
                <w:rFonts w:ascii="Palatino Linotype" w:hAnsi="Palatino Linotype"/>
                <w:sz w:val="16"/>
                <w:szCs w:val="16"/>
              </w:rPr>
              <w:t>Normal Free-Boundary SABR, beta=0</w:t>
            </w:r>
          </w:p>
        </w:tc>
        <w:tc>
          <w:tcPr>
            <w:tcW w:w="1167" w:type="dxa"/>
          </w:tcPr>
          <w:p w14:paraId="6A83256F" w14:textId="2240E72A" w:rsidR="00712640" w:rsidRPr="009A3D2B" w:rsidRDefault="00712640" w:rsidP="00F62B95">
            <w:pPr>
              <w:spacing w:line="360" w:lineRule="auto"/>
              <w:rPr>
                <w:rFonts w:ascii="Palatino Linotype" w:hAnsi="Palatino Linotype"/>
                <w:sz w:val="16"/>
                <w:szCs w:val="16"/>
              </w:rPr>
            </w:pPr>
            <w:r w:rsidRPr="009A3D2B">
              <w:rPr>
                <w:rFonts w:ascii="Palatino Linotype" w:hAnsi="Palatino Linotype" w:cs="Arial"/>
                <w:sz w:val="16"/>
                <w:szCs w:val="16"/>
              </w:rPr>
              <w:t>0.003667</w:t>
            </w:r>
          </w:p>
        </w:tc>
      </w:tr>
      <w:tr w:rsidR="00712640" w:rsidRPr="009A3D2B" w14:paraId="13556CB0" w14:textId="77777777" w:rsidTr="00256AD0">
        <w:trPr>
          <w:trHeight w:val="408"/>
          <w:jc w:val="center"/>
        </w:trPr>
        <w:tc>
          <w:tcPr>
            <w:tcW w:w="4588" w:type="dxa"/>
          </w:tcPr>
          <w:p w14:paraId="66FB0D94" w14:textId="6BFE4716" w:rsidR="00712640" w:rsidRPr="009A3D2B" w:rsidRDefault="00712640" w:rsidP="00F62B95">
            <w:pPr>
              <w:tabs>
                <w:tab w:val="left" w:pos="3375"/>
              </w:tabs>
              <w:spacing w:line="360" w:lineRule="auto"/>
              <w:rPr>
                <w:rFonts w:ascii="Palatino Linotype" w:hAnsi="Palatino Linotype"/>
                <w:sz w:val="16"/>
                <w:szCs w:val="16"/>
              </w:rPr>
            </w:pPr>
            <w:r w:rsidRPr="009A3D2B">
              <w:rPr>
                <w:rFonts w:ascii="Palatino Linotype" w:hAnsi="Palatino Linotype"/>
                <w:sz w:val="16"/>
                <w:szCs w:val="16"/>
              </w:rPr>
              <w:t>Free-Boundary SABR, beta=.5</w:t>
            </w:r>
          </w:p>
        </w:tc>
        <w:tc>
          <w:tcPr>
            <w:tcW w:w="1167" w:type="dxa"/>
          </w:tcPr>
          <w:p w14:paraId="4844D2BD" w14:textId="4380164A" w:rsidR="00712640" w:rsidRPr="009A3D2B" w:rsidRDefault="00712640" w:rsidP="00F62B95">
            <w:pPr>
              <w:spacing w:line="360" w:lineRule="auto"/>
              <w:rPr>
                <w:rFonts w:ascii="Palatino Linotype" w:hAnsi="Palatino Linotype"/>
                <w:sz w:val="16"/>
                <w:szCs w:val="16"/>
              </w:rPr>
            </w:pPr>
            <w:r w:rsidRPr="009A3D2B">
              <w:rPr>
                <w:rFonts w:ascii="Palatino Linotype" w:hAnsi="Palatino Linotype" w:cs="Arial"/>
                <w:sz w:val="16"/>
                <w:szCs w:val="16"/>
              </w:rPr>
              <w:t>0.015829</w:t>
            </w:r>
          </w:p>
        </w:tc>
      </w:tr>
      <w:tr w:rsidR="00712640" w:rsidRPr="009A3D2B" w14:paraId="76DF8189" w14:textId="77777777" w:rsidTr="00256AD0">
        <w:trPr>
          <w:trHeight w:val="408"/>
          <w:jc w:val="center"/>
        </w:trPr>
        <w:tc>
          <w:tcPr>
            <w:tcW w:w="4588" w:type="dxa"/>
          </w:tcPr>
          <w:p w14:paraId="4F374F1D" w14:textId="285B22AE" w:rsidR="00712640" w:rsidRPr="009A3D2B" w:rsidRDefault="00712640" w:rsidP="00F62B95">
            <w:pPr>
              <w:tabs>
                <w:tab w:val="left" w:pos="3375"/>
              </w:tabs>
              <w:spacing w:line="360" w:lineRule="auto"/>
              <w:rPr>
                <w:rFonts w:ascii="Palatino Linotype" w:hAnsi="Palatino Linotype"/>
                <w:sz w:val="16"/>
                <w:szCs w:val="16"/>
              </w:rPr>
            </w:pPr>
            <w:r w:rsidRPr="009A3D2B">
              <w:rPr>
                <w:rFonts w:ascii="Palatino Linotype" w:hAnsi="Palatino Linotype"/>
                <w:sz w:val="16"/>
                <w:szCs w:val="16"/>
              </w:rPr>
              <w:t>Heston Model 1</w:t>
            </w:r>
          </w:p>
        </w:tc>
        <w:tc>
          <w:tcPr>
            <w:tcW w:w="1167" w:type="dxa"/>
          </w:tcPr>
          <w:p w14:paraId="17E2E7B3" w14:textId="43CB8FAD" w:rsidR="00712640" w:rsidRPr="009A3D2B" w:rsidRDefault="00712640" w:rsidP="00F62B95">
            <w:pPr>
              <w:spacing w:line="360" w:lineRule="auto"/>
              <w:rPr>
                <w:rFonts w:ascii="Palatino Linotype" w:hAnsi="Palatino Linotype"/>
                <w:sz w:val="16"/>
                <w:szCs w:val="16"/>
              </w:rPr>
            </w:pPr>
            <w:r w:rsidRPr="009A3D2B">
              <w:rPr>
                <w:rFonts w:ascii="Palatino Linotype" w:hAnsi="Palatino Linotype" w:cs="Arial"/>
                <w:sz w:val="16"/>
                <w:szCs w:val="16"/>
              </w:rPr>
              <w:t>0.080827</w:t>
            </w:r>
          </w:p>
        </w:tc>
      </w:tr>
    </w:tbl>
    <w:p w14:paraId="76D790ED" w14:textId="777957DB" w:rsidR="00712640" w:rsidRPr="009A3D2B" w:rsidRDefault="00712640" w:rsidP="00F62B95">
      <w:pPr>
        <w:spacing w:line="360" w:lineRule="auto"/>
        <w:rPr>
          <w:rFonts w:ascii="Palatino Linotype" w:hAnsi="Palatino Linotype"/>
          <w:sz w:val="16"/>
          <w:szCs w:val="16"/>
        </w:rPr>
      </w:pPr>
    </w:p>
    <w:tbl>
      <w:tblPr>
        <w:tblStyle w:val="TableGrid"/>
        <w:tblW w:w="0" w:type="auto"/>
        <w:jc w:val="center"/>
        <w:tblLook w:val="04A0" w:firstRow="1" w:lastRow="0" w:firstColumn="1" w:lastColumn="0" w:noHBand="0" w:noVBand="1"/>
      </w:tblPr>
      <w:tblGrid>
        <w:gridCol w:w="4588"/>
        <w:gridCol w:w="1167"/>
      </w:tblGrid>
      <w:tr w:rsidR="00712640" w:rsidRPr="009A3D2B" w14:paraId="5C031D4C" w14:textId="77777777" w:rsidTr="00256AD0">
        <w:trPr>
          <w:trHeight w:val="476"/>
          <w:jc w:val="center"/>
        </w:trPr>
        <w:tc>
          <w:tcPr>
            <w:tcW w:w="4588" w:type="dxa"/>
          </w:tcPr>
          <w:p w14:paraId="14554697" w14:textId="46C7B5BB" w:rsidR="00712640" w:rsidRPr="009A3D2B" w:rsidRDefault="00712640" w:rsidP="00F62B95">
            <w:pPr>
              <w:spacing w:line="360" w:lineRule="auto"/>
              <w:rPr>
                <w:rFonts w:ascii="Palatino Linotype" w:hAnsi="Palatino Linotype"/>
                <w:b/>
                <w:bCs/>
                <w:sz w:val="16"/>
                <w:szCs w:val="16"/>
              </w:rPr>
            </w:pPr>
            <w:r w:rsidRPr="009A3D2B">
              <w:rPr>
                <w:rFonts w:ascii="Palatino Linotype" w:hAnsi="Palatino Linotype"/>
                <w:b/>
                <w:bCs/>
                <w:sz w:val="16"/>
                <w:szCs w:val="16"/>
              </w:rPr>
              <w:t>Model</w:t>
            </w:r>
            <w:r w:rsidR="002049DF" w:rsidRPr="009A3D2B">
              <w:rPr>
                <w:rFonts w:ascii="Palatino Linotype" w:hAnsi="Palatino Linotype"/>
                <w:b/>
                <w:bCs/>
                <w:sz w:val="16"/>
                <w:szCs w:val="16"/>
              </w:rPr>
              <w:t xml:space="preserve"> (</w:t>
            </w:r>
            <w:r w:rsidR="00BB4ABA" w:rsidRPr="009A3D2B">
              <w:rPr>
                <w:rFonts w:ascii="Palatino Linotype" w:hAnsi="Palatino Linotype"/>
                <w:b/>
                <w:bCs/>
                <w:sz w:val="16"/>
                <w:szCs w:val="16"/>
              </w:rPr>
              <w:t>coffee</w:t>
            </w:r>
            <w:r w:rsidR="002049DF" w:rsidRPr="009A3D2B">
              <w:rPr>
                <w:rFonts w:ascii="Palatino Linotype" w:hAnsi="Palatino Linotype"/>
                <w:b/>
                <w:bCs/>
                <w:sz w:val="16"/>
                <w:szCs w:val="16"/>
              </w:rPr>
              <w:t>)</w:t>
            </w:r>
          </w:p>
        </w:tc>
        <w:tc>
          <w:tcPr>
            <w:tcW w:w="1167" w:type="dxa"/>
          </w:tcPr>
          <w:p w14:paraId="2681C8DA" w14:textId="1A50DD06" w:rsidR="00712640" w:rsidRPr="009A3D2B" w:rsidRDefault="00712640" w:rsidP="00F62B95">
            <w:pPr>
              <w:spacing w:line="360" w:lineRule="auto"/>
              <w:rPr>
                <w:rFonts w:ascii="Palatino Linotype" w:hAnsi="Palatino Linotype"/>
                <w:b/>
                <w:bCs/>
                <w:sz w:val="16"/>
                <w:szCs w:val="16"/>
              </w:rPr>
            </w:pPr>
            <w:r w:rsidRPr="009A3D2B">
              <w:rPr>
                <w:rFonts w:ascii="Palatino Linotype" w:hAnsi="Palatino Linotype"/>
                <w:b/>
                <w:bCs/>
                <w:sz w:val="16"/>
                <w:szCs w:val="16"/>
              </w:rPr>
              <w:t xml:space="preserve">Average </w:t>
            </w:r>
            <w:r w:rsidR="00737AA9" w:rsidRPr="009A3D2B">
              <w:rPr>
                <w:rFonts w:ascii="Palatino Linotype" w:hAnsi="Palatino Linotype"/>
                <w:b/>
                <w:bCs/>
                <w:sz w:val="16"/>
                <w:szCs w:val="16"/>
              </w:rPr>
              <w:t>RMSE</w:t>
            </w:r>
          </w:p>
        </w:tc>
      </w:tr>
      <w:tr w:rsidR="00712640" w:rsidRPr="009A3D2B" w14:paraId="733D5A44" w14:textId="77777777" w:rsidTr="00256AD0">
        <w:trPr>
          <w:trHeight w:val="432"/>
          <w:jc w:val="center"/>
        </w:trPr>
        <w:tc>
          <w:tcPr>
            <w:tcW w:w="4588" w:type="dxa"/>
          </w:tcPr>
          <w:p w14:paraId="7E87DF19" w14:textId="7EAF7804" w:rsidR="00712640" w:rsidRPr="009A3D2B" w:rsidRDefault="00712640" w:rsidP="00F62B95">
            <w:pPr>
              <w:spacing w:line="360" w:lineRule="auto"/>
              <w:rPr>
                <w:rFonts w:ascii="Palatino Linotype" w:hAnsi="Palatino Linotype"/>
                <w:sz w:val="16"/>
                <w:szCs w:val="16"/>
              </w:rPr>
            </w:pPr>
            <w:r w:rsidRPr="009A3D2B">
              <w:rPr>
                <w:rFonts w:ascii="Palatino Linotype" w:hAnsi="Palatino Linotype"/>
                <w:sz w:val="16"/>
                <w:szCs w:val="16"/>
              </w:rPr>
              <w:t>SABR, beta=1</w:t>
            </w:r>
          </w:p>
        </w:tc>
        <w:tc>
          <w:tcPr>
            <w:tcW w:w="1167" w:type="dxa"/>
          </w:tcPr>
          <w:p w14:paraId="3D86B0E7" w14:textId="2F1DB60D" w:rsidR="00712640" w:rsidRPr="009A3D2B" w:rsidRDefault="00737AA9" w:rsidP="00F62B95">
            <w:pPr>
              <w:spacing w:line="360" w:lineRule="auto"/>
              <w:rPr>
                <w:rFonts w:ascii="Palatino Linotype" w:hAnsi="Palatino Linotype"/>
                <w:sz w:val="16"/>
                <w:szCs w:val="16"/>
              </w:rPr>
            </w:pPr>
            <w:r w:rsidRPr="009A3D2B">
              <w:rPr>
                <w:rFonts w:ascii="Palatino Linotype" w:hAnsi="Palatino Linotype" w:cs="Arial"/>
                <w:sz w:val="16"/>
                <w:szCs w:val="16"/>
              </w:rPr>
              <w:t>0.027006</w:t>
            </w:r>
          </w:p>
        </w:tc>
      </w:tr>
      <w:tr w:rsidR="00712640" w:rsidRPr="009A3D2B" w14:paraId="5AB32DA2" w14:textId="77777777" w:rsidTr="00256AD0">
        <w:trPr>
          <w:trHeight w:val="476"/>
          <w:jc w:val="center"/>
        </w:trPr>
        <w:tc>
          <w:tcPr>
            <w:tcW w:w="4588" w:type="dxa"/>
          </w:tcPr>
          <w:p w14:paraId="13BCE66E" w14:textId="22F433C7" w:rsidR="00712640" w:rsidRPr="009A3D2B" w:rsidRDefault="00712640" w:rsidP="00F62B95">
            <w:pPr>
              <w:tabs>
                <w:tab w:val="left" w:pos="1575"/>
              </w:tabs>
              <w:spacing w:line="360" w:lineRule="auto"/>
              <w:rPr>
                <w:rFonts w:ascii="Palatino Linotype" w:hAnsi="Palatino Linotype"/>
                <w:sz w:val="16"/>
                <w:szCs w:val="16"/>
              </w:rPr>
            </w:pPr>
            <w:r w:rsidRPr="009A3D2B">
              <w:rPr>
                <w:rFonts w:ascii="Palatino Linotype" w:hAnsi="Palatino Linotype"/>
                <w:sz w:val="16"/>
                <w:szCs w:val="16"/>
              </w:rPr>
              <w:t>SABR, beta=.5</w:t>
            </w:r>
          </w:p>
        </w:tc>
        <w:tc>
          <w:tcPr>
            <w:tcW w:w="1167" w:type="dxa"/>
          </w:tcPr>
          <w:p w14:paraId="50E0CA06" w14:textId="32B6CE22" w:rsidR="00712640" w:rsidRPr="009A3D2B" w:rsidRDefault="00737AA9" w:rsidP="00F62B95">
            <w:pPr>
              <w:spacing w:line="360" w:lineRule="auto"/>
              <w:rPr>
                <w:rFonts w:ascii="Palatino Linotype" w:hAnsi="Palatino Linotype"/>
                <w:sz w:val="16"/>
                <w:szCs w:val="16"/>
              </w:rPr>
            </w:pPr>
            <w:r w:rsidRPr="009A3D2B">
              <w:rPr>
                <w:rFonts w:ascii="Palatino Linotype" w:hAnsi="Palatino Linotype" w:cs="Arial"/>
                <w:sz w:val="16"/>
                <w:szCs w:val="16"/>
              </w:rPr>
              <w:t>0.007454</w:t>
            </w:r>
          </w:p>
        </w:tc>
      </w:tr>
      <w:tr w:rsidR="00712640" w:rsidRPr="009A3D2B" w14:paraId="53945D20" w14:textId="77777777" w:rsidTr="00256AD0">
        <w:trPr>
          <w:trHeight w:val="432"/>
          <w:jc w:val="center"/>
        </w:trPr>
        <w:tc>
          <w:tcPr>
            <w:tcW w:w="4588" w:type="dxa"/>
          </w:tcPr>
          <w:p w14:paraId="26EA7772" w14:textId="6F8F7098" w:rsidR="00712640" w:rsidRPr="009A3D2B" w:rsidRDefault="00712640" w:rsidP="00F62B95">
            <w:pPr>
              <w:spacing w:line="360" w:lineRule="auto"/>
              <w:rPr>
                <w:rFonts w:ascii="Palatino Linotype" w:hAnsi="Palatino Linotype"/>
                <w:sz w:val="16"/>
                <w:szCs w:val="16"/>
              </w:rPr>
            </w:pPr>
            <w:r w:rsidRPr="009A3D2B">
              <w:rPr>
                <w:rFonts w:ascii="Palatino Linotype" w:hAnsi="Palatino Linotype"/>
                <w:sz w:val="16"/>
                <w:szCs w:val="16"/>
              </w:rPr>
              <w:t>Shifted SABR, beta=1, shift = 910.0</w:t>
            </w:r>
          </w:p>
        </w:tc>
        <w:tc>
          <w:tcPr>
            <w:tcW w:w="1167" w:type="dxa"/>
          </w:tcPr>
          <w:p w14:paraId="0BF510DB" w14:textId="5BFF4105" w:rsidR="00712640" w:rsidRPr="009A3D2B" w:rsidRDefault="00737AA9" w:rsidP="00F62B95">
            <w:pPr>
              <w:spacing w:line="360" w:lineRule="auto"/>
              <w:rPr>
                <w:rFonts w:ascii="Palatino Linotype" w:hAnsi="Palatino Linotype"/>
                <w:sz w:val="16"/>
                <w:szCs w:val="16"/>
              </w:rPr>
            </w:pPr>
            <w:r w:rsidRPr="009A3D2B">
              <w:rPr>
                <w:rFonts w:ascii="Palatino Linotype" w:hAnsi="Palatino Linotype" w:cs="Arial"/>
                <w:sz w:val="16"/>
                <w:szCs w:val="16"/>
              </w:rPr>
              <w:t>0.028827</w:t>
            </w:r>
          </w:p>
        </w:tc>
      </w:tr>
      <w:tr w:rsidR="00712640" w:rsidRPr="009A3D2B" w14:paraId="411EC2C0" w14:textId="77777777" w:rsidTr="00256AD0">
        <w:trPr>
          <w:trHeight w:val="408"/>
          <w:jc w:val="center"/>
        </w:trPr>
        <w:tc>
          <w:tcPr>
            <w:tcW w:w="4588" w:type="dxa"/>
          </w:tcPr>
          <w:p w14:paraId="7DC57DF9" w14:textId="01631936" w:rsidR="00712640" w:rsidRPr="009A3D2B" w:rsidRDefault="00712640" w:rsidP="00F62B95">
            <w:pPr>
              <w:spacing w:line="360" w:lineRule="auto"/>
              <w:rPr>
                <w:rFonts w:ascii="Palatino Linotype" w:hAnsi="Palatino Linotype"/>
                <w:sz w:val="16"/>
                <w:szCs w:val="16"/>
              </w:rPr>
            </w:pPr>
            <w:r w:rsidRPr="009A3D2B">
              <w:rPr>
                <w:rFonts w:ascii="Palatino Linotype" w:hAnsi="Palatino Linotype"/>
                <w:sz w:val="16"/>
                <w:szCs w:val="16"/>
              </w:rPr>
              <w:t>Shifted SABR, beta=.5, shift = 910.0</w:t>
            </w:r>
          </w:p>
        </w:tc>
        <w:tc>
          <w:tcPr>
            <w:tcW w:w="1167" w:type="dxa"/>
          </w:tcPr>
          <w:p w14:paraId="1C7EA222" w14:textId="34A33093" w:rsidR="00712640" w:rsidRPr="009A3D2B" w:rsidRDefault="00737AA9" w:rsidP="00F62B95">
            <w:pPr>
              <w:spacing w:line="360" w:lineRule="auto"/>
              <w:rPr>
                <w:rFonts w:ascii="Palatino Linotype" w:hAnsi="Palatino Linotype"/>
                <w:sz w:val="16"/>
                <w:szCs w:val="16"/>
              </w:rPr>
            </w:pPr>
            <w:r w:rsidRPr="009A3D2B">
              <w:rPr>
                <w:rFonts w:ascii="Palatino Linotype" w:hAnsi="Palatino Linotype" w:cs="Arial"/>
                <w:sz w:val="16"/>
                <w:szCs w:val="16"/>
              </w:rPr>
              <w:t>0.010505</w:t>
            </w:r>
          </w:p>
        </w:tc>
      </w:tr>
      <w:tr w:rsidR="00712640" w:rsidRPr="009A3D2B" w14:paraId="24210703" w14:textId="77777777" w:rsidTr="00256AD0">
        <w:trPr>
          <w:trHeight w:val="432"/>
          <w:jc w:val="center"/>
        </w:trPr>
        <w:tc>
          <w:tcPr>
            <w:tcW w:w="4588" w:type="dxa"/>
          </w:tcPr>
          <w:p w14:paraId="542215C4" w14:textId="012F39D8" w:rsidR="00712640" w:rsidRPr="009A3D2B" w:rsidRDefault="00712640" w:rsidP="00F62B95">
            <w:pPr>
              <w:spacing w:line="360" w:lineRule="auto"/>
              <w:rPr>
                <w:rFonts w:ascii="Palatino Linotype" w:hAnsi="Palatino Linotype"/>
                <w:sz w:val="16"/>
                <w:szCs w:val="16"/>
              </w:rPr>
            </w:pPr>
            <w:r w:rsidRPr="009A3D2B">
              <w:rPr>
                <w:rFonts w:ascii="Palatino Linotype" w:hAnsi="Palatino Linotype"/>
                <w:sz w:val="16"/>
                <w:szCs w:val="16"/>
              </w:rPr>
              <w:t>Normal Free-Boundary SABR, beta=0</w:t>
            </w:r>
          </w:p>
        </w:tc>
        <w:tc>
          <w:tcPr>
            <w:tcW w:w="1167" w:type="dxa"/>
          </w:tcPr>
          <w:p w14:paraId="3AA9EE20" w14:textId="410F8461" w:rsidR="00712640" w:rsidRPr="009A3D2B" w:rsidRDefault="00737AA9" w:rsidP="00F62B95">
            <w:pPr>
              <w:spacing w:line="360" w:lineRule="auto"/>
              <w:rPr>
                <w:rFonts w:ascii="Palatino Linotype" w:hAnsi="Palatino Linotype"/>
                <w:sz w:val="16"/>
                <w:szCs w:val="16"/>
              </w:rPr>
            </w:pPr>
            <w:r w:rsidRPr="009A3D2B">
              <w:rPr>
                <w:rFonts w:ascii="Palatino Linotype" w:hAnsi="Palatino Linotype" w:cs="Arial"/>
                <w:sz w:val="16"/>
                <w:szCs w:val="16"/>
              </w:rPr>
              <w:t>0.041553</w:t>
            </w:r>
          </w:p>
        </w:tc>
      </w:tr>
      <w:tr w:rsidR="00712640" w:rsidRPr="009A3D2B" w14:paraId="1AFB3592" w14:textId="77777777" w:rsidTr="00256AD0">
        <w:trPr>
          <w:trHeight w:val="408"/>
          <w:jc w:val="center"/>
        </w:trPr>
        <w:tc>
          <w:tcPr>
            <w:tcW w:w="4588" w:type="dxa"/>
          </w:tcPr>
          <w:p w14:paraId="2216B936" w14:textId="50296A7C" w:rsidR="00712640" w:rsidRPr="009A3D2B" w:rsidRDefault="00712640" w:rsidP="00F62B95">
            <w:pPr>
              <w:tabs>
                <w:tab w:val="left" w:pos="3375"/>
              </w:tabs>
              <w:spacing w:line="360" w:lineRule="auto"/>
              <w:rPr>
                <w:rFonts w:ascii="Palatino Linotype" w:hAnsi="Palatino Linotype"/>
                <w:sz w:val="16"/>
                <w:szCs w:val="16"/>
              </w:rPr>
            </w:pPr>
            <w:r w:rsidRPr="009A3D2B">
              <w:rPr>
                <w:rFonts w:ascii="Palatino Linotype" w:hAnsi="Palatino Linotype"/>
                <w:sz w:val="16"/>
                <w:szCs w:val="16"/>
              </w:rPr>
              <w:t>Free-Boundary SABR, beta=.5</w:t>
            </w:r>
          </w:p>
        </w:tc>
        <w:tc>
          <w:tcPr>
            <w:tcW w:w="1167" w:type="dxa"/>
          </w:tcPr>
          <w:p w14:paraId="5CCC0C28" w14:textId="16DBCA8B" w:rsidR="00712640" w:rsidRPr="009A3D2B" w:rsidRDefault="00737AA9" w:rsidP="00F62B95">
            <w:pPr>
              <w:spacing w:line="360" w:lineRule="auto"/>
              <w:rPr>
                <w:rFonts w:ascii="Palatino Linotype" w:hAnsi="Palatino Linotype"/>
                <w:sz w:val="16"/>
                <w:szCs w:val="16"/>
              </w:rPr>
            </w:pPr>
            <w:r w:rsidRPr="009A3D2B">
              <w:rPr>
                <w:rFonts w:ascii="Palatino Linotype" w:hAnsi="Palatino Linotype" w:cs="Arial"/>
                <w:sz w:val="16"/>
                <w:szCs w:val="16"/>
              </w:rPr>
              <w:t>0.007456</w:t>
            </w:r>
          </w:p>
        </w:tc>
      </w:tr>
      <w:tr w:rsidR="00712640" w:rsidRPr="009A3D2B" w14:paraId="71117CB2" w14:textId="77777777" w:rsidTr="00256AD0">
        <w:trPr>
          <w:trHeight w:val="408"/>
          <w:jc w:val="center"/>
        </w:trPr>
        <w:tc>
          <w:tcPr>
            <w:tcW w:w="4588" w:type="dxa"/>
          </w:tcPr>
          <w:p w14:paraId="3242F01E" w14:textId="6DCBE4A9" w:rsidR="00712640" w:rsidRPr="009A3D2B" w:rsidRDefault="00712640" w:rsidP="00F62B95">
            <w:pPr>
              <w:tabs>
                <w:tab w:val="left" w:pos="3375"/>
              </w:tabs>
              <w:spacing w:line="360" w:lineRule="auto"/>
              <w:rPr>
                <w:rFonts w:ascii="Palatino Linotype" w:hAnsi="Palatino Linotype"/>
                <w:sz w:val="16"/>
                <w:szCs w:val="16"/>
              </w:rPr>
            </w:pPr>
            <w:r w:rsidRPr="009A3D2B">
              <w:rPr>
                <w:rFonts w:ascii="Palatino Linotype" w:hAnsi="Palatino Linotype"/>
                <w:sz w:val="16"/>
                <w:szCs w:val="16"/>
              </w:rPr>
              <w:t>Heston Model 1</w:t>
            </w:r>
          </w:p>
        </w:tc>
        <w:tc>
          <w:tcPr>
            <w:tcW w:w="1167" w:type="dxa"/>
          </w:tcPr>
          <w:p w14:paraId="4D026CB7" w14:textId="0437998B" w:rsidR="00712640" w:rsidRPr="009A3D2B" w:rsidRDefault="00737AA9" w:rsidP="00F62B95">
            <w:pPr>
              <w:spacing w:line="360" w:lineRule="auto"/>
              <w:rPr>
                <w:rFonts w:ascii="Palatino Linotype" w:hAnsi="Palatino Linotype"/>
                <w:sz w:val="16"/>
                <w:szCs w:val="16"/>
              </w:rPr>
            </w:pPr>
            <w:r w:rsidRPr="009A3D2B">
              <w:rPr>
                <w:rFonts w:ascii="Palatino Linotype" w:hAnsi="Palatino Linotype" w:cs="Arial"/>
                <w:sz w:val="16"/>
                <w:szCs w:val="16"/>
              </w:rPr>
              <w:t>0.031102</w:t>
            </w:r>
          </w:p>
        </w:tc>
      </w:tr>
    </w:tbl>
    <w:p w14:paraId="052C6CC4" w14:textId="77777777" w:rsidR="00712640" w:rsidRDefault="00712640" w:rsidP="00F62B95">
      <w:pPr>
        <w:spacing w:line="360" w:lineRule="auto"/>
      </w:pPr>
    </w:p>
    <w:p w14:paraId="3F2A195F" w14:textId="77777777" w:rsidR="00712640" w:rsidRPr="00712640" w:rsidRDefault="00712640" w:rsidP="00F62B95">
      <w:pPr>
        <w:spacing w:line="360" w:lineRule="auto"/>
      </w:pPr>
    </w:p>
    <w:p w14:paraId="20D7F52F" w14:textId="57A0A769" w:rsidR="00EF3767" w:rsidRPr="00EF3767" w:rsidRDefault="00E85D7A" w:rsidP="00F62B95">
      <w:pPr>
        <w:pStyle w:val="Heading2"/>
        <w:spacing w:line="360" w:lineRule="auto"/>
      </w:pPr>
      <w:bookmarkStart w:id="82" w:name="_Toc83068629"/>
      <w:r>
        <w:lastRenderedPageBreak/>
        <w:t xml:space="preserve">Python Code </w:t>
      </w:r>
      <w:r w:rsidR="00982A47">
        <w:t>and</w:t>
      </w:r>
      <w:r>
        <w:t xml:space="preserve"> Full Data</w:t>
      </w:r>
      <w:bookmarkEnd w:id="82"/>
    </w:p>
    <w:p w14:paraId="750A7911" w14:textId="1B550A2C" w:rsidR="00E831DC" w:rsidRDefault="00E831DC" w:rsidP="00F62B95">
      <w:pPr>
        <w:spacing w:line="360" w:lineRule="auto"/>
        <w:jc w:val="both"/>
        <w:rPr>
          <w:rFonts w:ascii="Palatino Linotype" w:hAnsi="Palatino Linotype"/>
          <w:sz w:val="20"/>
          <w:szCs w:val="20"/>
        </w:rPr>
      </w:pPr>
      <w:r>
        <w:rPr>
          <w:rFonts w:ascii="Palatino Linotype" w:hAnsi="Palatino Linotype"/>
          <w:sz w:val="20"/>
          <w:szCs w:val="20"/>
        </w:rPr>
        <w:t xml:space="preserve">The full code and data </w:t>
      </w:r>
      <w:r w:rsidR="006E7202">
        <w:rPr>
          <w:rFonts w:ascii="Palatino Linotype" w:hAnsi="Palatino Linotype"/>
          <w:sz w:val="20"/>
          <w:szCs w:val="20"/>
        </w:rPr>
        <w:t>are</w:t>
      </w:r>
      <w:r>
        <w:rPr>
          <w:rFonts w:ascii="Palatino Linotype" w:hAnsi="Palatino Linotype"/>
          <w:sz w:val="20"/>
          <w:szCs w:val="20"/>
        </w:rPr>
        <w:t xml:space="preserve"> available on the </w:t>
      </w:r>
      <w:r w:rsidR="006E7202">
        <w:rPr>
          <w:rFonts w:ascii="Palatino Linotype" w:hAnsi="Palatino Linotype"/>
          <w:sz w:val="20"/>
          <w:szCs w:val="20"/>
        </w:rPr>
        <w:t>GitHub</w:t>
      </w:r>
      <w:r>
        <w:rPr>
          <w:rFonts w:ascii="Palatino Linotype" w:hAnsi="Palatino Linotype"/>
          <w:sz w:val="20"/>
          <w:szCs w:val="20"/>
        </w:rPr>
        <w:t xml:space="preserve"> page </w:t>
      </w:r>
      <w:hyperlink r:id="rId228" w:history="1">
        <w:r w:rsidR="006E7202" w:rsidRPr="004926B7">
          <w:rPr>
            <w:rStyle w:val="Hyperlink"/>
            <w:rFonts w:ascii="Palatino Linotype" w:hAnsi="Palatino Linotype"/>
            <w:sz w:val="20"/>
            <w:szCs w:val="20"/>
          </w:rPr>
          <w:t>https://github.com/lucasomigli/SABR-volatility-models</w:t>
        </w:r>
      </w:hyperlink>
      <w:r w:rsidR="006E7202">
        <w:rPr>
          <w:rFonts w:ascii="Palatino Linotype" w:hAnsi="Palatino Linotype"/>
          <w:sz w:val="20"/>
          <w:szCs w:val="20"/>
        </w:rPr>
        <w:t>.</w:t>
      </w:r>
      <w:r w:rsidR="006E7202">
        <w:rPr>
          <w:rFonts w:ascii="Palatino Linotype" w:hAnsi="Palatino Linotype"/>
          <w:sz w:val="20"/>
          <w:szCs w:val="20"/>
        </w:rPr>
        <w:tab/>
        <w:t xml:space="preserve">The </w:t>
      </w:r>
      <m:oMath>
        <m:r>
          <m:rPr>
            <m:sty m:val="p"/>
          </m:rPr>
          <w:rPr>
            <w:rFonts w:ascii="Cambria Math" w:hAnsi="Cambria Math"/>
            <w:sz w:val="20"/>
            <w:szCs w:val="20"/>
          </w:rPr>
          <m:t xml:space="preserve">readme.md </m:t>
        </m:r>
      </m:oMath>
      <w:r w:rsidR="006E7202">
        <w:rPr>
          <w:rFonts w:ascii="Palatino Linotype" w:hAnsi="Palatino Linotype"/>
          <w:sz w:val="20"/>
          <w:szCs w:val="20"/>
        </w:rPr>
        <w:t xml:space="preserve">file provides with all the information on how to run the code and how single components </w:t>
      </w:r>
      <w:r w:rsidR="001E3153">
        <w:rPr>
          <w:rFonts w:ascii="Palatino Linotype" w:hAnsi="Palatino Linotype"/>
          <w:sz w:val="20"/>
          <w:szCs w:val="20"/>
        </w:rPr>
        <w:t>and classes</w:t>
      </w:r>
      <w:r w:rsidR="006E7202">
        <w:rPr>
          <w:rFonts w:ascii="Palatino Linotype" w:hAnsi="Palatino Linotype"/>
          <w:sz w:val="20"/>
          <w:szCs w:val="20"/>
        </w:rPr>
        <w:t xml:space="preserve"> work. </w:t>
      </w:r>
    </w:p>
    <w:p w14:paraId="11E21147" w14:textId="4007FCAC" w:rsidR="001F298B" w:rsidRDefault="006E7202" w:rsidP="00F62B95">
      <w:pPr>
        <w:spacing w:line="360" w:lineRule="auto"/>
        <w:jc w:val="both"/>
        <w:rPr>
          <w:rFonts w:ascii="Palatino Linotype" w:hAnsi="Palatino Linotype"/>
          <w:sz w:val="20"/>
          <w:szCs w:val="20"/>
        </w:rPr>
      </w:pPr>
      <w:r w:rsidRPr="00A86FC8">
        <w:rPr>
          <w:rFonts w:ascii="Palatino Linotype" w:hAnsi="Palatino Linotype"/>
          <w:sz w:val="20"/>
          <w:szCs w:val="20"/>
        </w:rPr>
        <w:t xml:space="preserve">For a </w:t>
      </w:r>
      <w:r w:rsidR="00227C66">
        <w:rPr>
          <w:rFonts w:ascii="Palatino Linotype" w:hAnsi="Palatino Linotype"/>
          <w:sz w:val="20"/>
          <w:szCs w:val="20"/>
        </w:rPr>
        <w:t xml:space="preserve">copy of the main </w:t>
      </w:r>
      <w:r w:rsidR="00EF3F52">
        <w:rPr>
          <w:rFonts w:ascii="Palatino Linotype" w:hAnsi="Palatino Linotype"/>
          <w:sz w:val="20"/>
          <w:szCs w:val="20"/>
        </w:rPr>
        <w:t>f</w:t>
      </w:r>
      <w:r w:rsidR="00DB7B0D">
        <w:rPr>
          <w:rFonts w:ascii="Palatino Linotype" w:hAnsi="Palatino Linotype"/>
          <w:sz w:val="20"/>
          <w:szCs w:val="20"/>
        </w:rPr>
        <w:t>iles</w:t>
      </w:r>
      <w:r w:rsidR="00227C66">
        <w:rPr>
          <w:rFonts w:ascii="Palatino Linotype" w:hAnsi="Palatino Linotype"/>
          <w:sz w:val="20"/>
          <w:szCs w:val="20"/>
        </w:rPr>
        <w:t xml:space="preserve"> where the calibration is coded, see below</w:t>
      </w:r>
      <w:r w:rsidRPr="00A86FC8">
        <w:rPr>
          <w:rFonts w:ascii="Palatino Linotype" w:hAnsi="Palatino Linotype"/>
          <w:sz w:val="20"/>
          <w:szCs w:val="20"/>
        </w:rPr>
        <w:t>.</w:t>
      </w:r>
      <w:r w:rsidR="00227C66">
        <w:rPr>
          <w:rFonts w:ascii="Palatino Linotype" w:hAnsi="Palatino Linotype"/>
          <w:sz w:val="20"/>
          <w:szCs w:val="20"/>
        </w:rPr>
        <w:t xml:space="preserve"> The files are: </w:t>
      </w:r>
      <m:oMath>
        <m:r>
          <w:rPr>
            <w:rFonts w:ascii="Cambria Math" w:hAnsi="Cambria Math"/>
            <w:sz w:val="20"/>
            <w:szCs w:val="20"/>
          </w:rPr>
          <m:t>heston.py</m:t>
        </m:r>
      </m:oMath>
      <w:r w:rsidR="00227C66">
        <w:rPr>
          <w:rFonts w:ascii="Palatino Linotype" w:hAnsi="Palatino Linotype"/>
          <w:sz w:val="20"/>
          <w:szCs w:val="20"/>
        </w:rPr>
        <w:t xml:space="preserve">, calibrates and constructs prices, from which volatility smiles are computed; </w:t>
      </w:r>
      <m:oMath>
        <m:r>
          <w:rPr>
            <w:rFonts w:ascii="Cambria Math" w:hAnsi="Cambria Math"/>
            <w:sz w:val="20"/>
            <w:szCs w:val="20"/>
          </w:rPr>
          <m:t>sabr.py</m:t>
        </m:r>
      </m:oMath>
      <w:r w:rsidR="00227C66">
        <w:rPr>
          <w:rFonts w:ascii="Palatino Linotype" w:hAnsi="Palatino Linotype"/>
          <w:sz w:val="20"/>
          <w:szCs w:val="20"/>
        </w:rPr>
        <w:t xml:space="preserve"> which constructs volatility surfaces and smiles for </w:t>
      </w:r>
      <w:r w:rsidR="00E50C8F">
        <w:rPr>
          <w:rFonts w:ascii="Palatino Linotype" w:hAnsi="Palatino Linotype"/>
          <w:sz w:val="20"/>
          <w:szCs w:val="20"/>
        </w:rPr>
        <w:t>classical</w:t>
      </w:r>
      <w:r w:rsidR="00227C66">
        <w:rPr>
          <w:rFonts w:ascii="Palatino Linotype" w:hAnsi="Palatino Linotype"/>
          <w:sz w:val="20"/>
          <w:szCs w:val="20"/>
        </w:rPr>
        <w:t xml:space="preserve">, shifted and </w:t>
      </w:r>
      <w:r w:rsidR="00BB4ABA">
        <w:rPr>
          <w:rFonts w:ascii="Palatino Linotype" w:hAnsi="Palatino Linotype"/>
          <w:sz w:val="20"/>
          <w:szCs w:val="20"/>
        </w:rPr>
        <w:t>free boundary</w:t>
      </w:r>
      <w:r w:rsidR="00227C66">
        <w:rPr>
          <w:rFonts w:ascii="Palatino Linotype" w:hAnsi="Palatino Linotype"/>
          <w:sz w:val="20"/>
          <w:szCs w:val="20"/>
        </w:rPr>
        <w:t xml:space="preserve"> SABR models; </w:t>
      </w:r>
      <m:oMath>
        <m:r>
          <w:rPr>
            <w:rFonts w:ascii="Cambria Math" w:hAnsi="Cambria Math"/>
            <w:sz w:val="20"/>
            <w:szCs w:val="20"/>
          </w:rPr>
          <m:t>mixedSABR.py</m:t>
        </m:r>
      </m:oMath>
      <w:r w:rsidR="00410F50">
        <w:rPr>
          <w:rFonts w:ascii="Palatino Linotype" w:hAnsi="Palatino Linotype"/>
          <w:sz w:val="20"/>
          <w:szCs w:val="20"/>
        </w:rPr>
        <w:t xml:space="preserve"> where the mixture SABR model is built. </w:t>
      </w:r>
    </w:p>
    <w:p w14:paraId="5551B437" w14:textId="6A42680D" w:rsidR="00BB7F79" w:rsidRPr="001F298B" w:rsidRDefault="00BB7F79" w:rsidP="00F62B95">
      <w:pPr>
        <w:spacing w:line="360" w:lineRule="auto"/>
        <w:jc w:val="both"/>
        <w:rPr>
          <w:rFonts w:ascii="Palatino Linotype" w:hAnsi="Palatino Linotype"/>
          <w:i/>
          <w:iCs/>
          <w:sz w:val="20"/>
          <w:szCs w:val="20"/>
        </w:rPr>
      </w:pPr>
      <w:r w:rsidRPr="001F298B">
        <w:rPr>
          <w:rFonts w:ascii="Palatino Linotype" w:hAnsi="Palatino Linotype"/>
          <w:i/>
          <w:iCs/>
          <w:sz w:val="20"/>
          <w:szCs w:val="20"/>
        </w:rPr>
        <w:t xml:space="preserve">Please do acknowledge that the files </w:t>
      </w:r>
      <w:r w:rsidR="002C2462" w:rsidRPr="001F298B">
        <w:rPr>
          <w:rFonts w:ascii="Palatino Linotype" w:hAnsi="Palatino Linotype"/>
          <w:i/>
          <w:iCs/>
          <w:sz w:val="20"/>
          <w:szCs w:val="20"/>
        </w:rPr>
        <w:t>will not</w:t>
      </w:r>
      <w:r w:rsidRPr="001F298B">
        <w:rPr>
          <w:rFonts w:ascii="Palatino Linotype" w:hAnsi="Palatino Linotype"/>
          <w:i/>
          <w:iCs/>
          <w:sz w:val="20"/>
          <w:szCs w:val="20"/>
        </w:rPr>
        <w:t xml:space="preserve"> work without the </w:t>
      </w:r>
      <m:oMath>
        <m:r>
          <w:rPr>
            <w:rFonts w:ascii="Cambria Math" w:hAnsi="Cambria Math"/>
            <w:sz w:val="20"/>
            <w:szCs w:val="20"/>
          </w:rPr>
          <m:t>initialize.py</m:t>
        </m:r>
      </m:oMath>
      <w:r w:rsidR="006A4AF1" w:rsidRPr="001F298B">
        <w:rPr>
          <w:rFonts w:ascii="Palatino Linotype" w:hAnsi="Palatino Linotype"/>
          <w:i/>
          <w:iCs/>
          <w:sz w:val="20"/>
          <w:szCs w:val="20"/>
        </w:rPr>
        <w:t xml:space="preserve"> and remaining boilerplate python files</w:t>
      </w:r>
      <w:r w:rsidRPr="001F298B">
        <w:rPr>
          <w:rFonts w:ascii="Palatino Linotype" w:hAnsi="Palatino Linotype"/>
          <w:i/>
          <w:iCs/>
          <w:sz w:val="20"/>
          <w:szCs w:val="20"/>
        </w:rPr>
        <w:t xml:space="preserve"> which </w:t>
      </w:r>
      <w:r w:rsidR="006A4AF1" w:rsidRPr="001F298B">
        <w:rPr>
          <w:rFonts w:ascii="Palatino Linotype" w:hAnsi="Palatino Linotype"/>
          <w:i/>
          <w:iCs/>
          <w:sz w:val="20"/>
          <w:szCs w:val="20"/>
        </w:rPr>
        <w:t>are</w:t>
      </w:r>
      <w:r w:rsidRPr="001F298B">
        <w:rPr>
          <w:rFonts w:ascii="Palatino Linotype" w:hAnsi="Palatino Linotype"/>
          <w:i/>
          <w:iCs/>
          <w:sz w:val="20"/>
          <w:szCs w:val="20"/>
        </w:rPr>
        <w:t xml:space="preserve"> available on the GitHub page mentioned above.</w:t>
      </w:r>
      <w:r w:rsidR="006A4AF1" w:rsidRPr="001F298B">
        <w:rPr>
          <w:rFonts w:ascii="Palatino Linotype" w:hAnsi="Palatino Linotype"/>
          <w:i/>
          <w:iCs/>
          <w:sz w:val="20"/>
          <w:szCs w:val="20"/>
        </w:rPr>
        <w:t xml:space="preserve"> Also bear in mind that files </w:t>
      </w:r>
      <w:r w:rsidR="00BB4ABA" w:rsidRPr="001F298B">
        <w:rPr>
          <w:rFonts w:ascii="Palatino Linotype" w:hAnsi="Palatino Linotype"/>
          <w:i/>
          <w:iCs/>
          <w:sz w:val="20"/>
          <w:szCs w:val="20"/>
        </w:rPr>
        <w:t>were</w:t>
      </w:r>
      <w:r w:rsidR="006A4AF1" w:rsidRPr="001F298B">
        <w:rPr>
          <w:rFonts w:ascii="Palatino Linotype" w:hAnsi="Palatino Linotype"/>
          <w:i/>
          <w:iCs/>
          <w:sz w:val="20"/>
          <w:szCs w:val="20"/>
        </w:rPr>
        <w:t xml:space="preserve"> created with the aim of being used on a python notebook (again, available on the link above)</w:t>
      </w:r>
      <w:r w:rsidR="009C58CA">
        <w:rPr>
          <w:rFonts w:ascii="Palatino Linotype" w:hAnsi="Palatino Linotype"/>
          <w:i/>
          <w:iCs/>
          <w:sz w:val="20"/>
          <w:szCs w:val="20"/>
        </w:rPr>
        <w:t>.</w:t>
      </w:r>
    </w:p>
    <w:p w14:paraId="67DEDF05" w14:textId="7B807F58" w:rsidR="0067025C" w:rsidRDefault="0067025C" w:rsidP="00F62B95">
      <w:pPr>
        <w:spacing w:line="360" w:lineRule="auto"/>
        <w:jc w:val="both"/>
        <w:rPr>
          <w:sz w:val="20"/>
          <w:szCs w:val="20"/>
        </w:rPr>
      </w:pPr>
    </w:p>
    <w:p w14:paraId="0BA246D0" w14:textId="44D92221" w:rsidR="00A86FC8" w:rsidRDefault="00A86FC8" w:rsidP="00F62B95">
      <w:pPr>
        <w:spacing w:line="360" w:lineRule="auto"/>
        <w:jc w:val="both"/>
        <w:rPr>
          <w:sz w:val="20"/>
          <w:szCs w:val="20"/>
        </w:rPr>
      </w:pPr>
    </w:p>
    <w:p w14:paraId="58FF332A" w14:textId="741C3412" w:rsidR="00A86FC8" w:rsidRPr="00A86FC8" w:rsidRDefault="00A86FC8" w:rsidP="00F62B95">
      <w:pPr>
        <w:spacing w:line="360" w:lineRule="auto"/>
        <w:jc w:val="both"/>
        <w:rPr>
          <w:rFonts w:ascii="Palatino Linotype" w:hAnsi="Palatino Linotype"/>
          <w:sz w:val="28"/>
          <w:szCs w:val="28"/>
        </w:rPr>
      </w:pPr>
      <w:r w:rsidRPr="00A86FC8">
        <w:rPr>
          <w:rFonts w:ascii="Palatino Linotype" w:hAnsi="Palatino Linotype"/>
          <w:sz w:val="28"/>
          <w:szCs w:val="28"/>
        </w:rPr>
        <w:t># sabr.py</w:t>
      </w:r>
    </w:p>
    <w:p w14:paraId="28ACAD7B"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b/>
          <w:bCs/>
          <w:color w:val="008800"/>
          <w:sz w:val="16"/>
          <w:szCs w:val="16"/>
        </w:rPr>
        <w:t>import</w:t>
      </w:r>
      <w:r w:rsidRPr="00A86FC8">
        <w:rPr>
          <w:rFonts w:ascii="Courier New" w:hAnsi="Courier New" w:cs="Courier New"/>
          <w:sz w:val="16"/>
          <w:szCs w:val="16"/>
        </w:rPr>
        <w:t xml:space="preserve"> </w:t>
      </w:r>
      <w:r w:rsidRPr="00A86FC8">
        <w:rPr>
          <w:rFonts w:ascii="Courier New" w:hAnsi="Courier New" w:cs="Courier New"/>
          <w:b/>
          <w:bCs/>
          <w:color w:val="0E84B5"/>
          <w:sz w:val="16"/>
          <w:szCs w:val="16"/>
        </w:rPr>
        <w:t>matplotlib.pyplot</w:t>
      </w: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as</w:t>
      </w:r>
      <w:r w:rsidRPr="00A86FC8">
        <w:rPr>
          <w:rFonts w:ascii="Courier New" w:hAnsi="Courier New" w:cs="Courier New"/>
          <w:sz w:val="16"/>
          <w:szCs w:val="16"/>
        </w:rPr>
        <w:t xml:space="preserve"> </w:t>
      </w:r>
      <w:r w:rsidRPr="00A86FC8">
        <w:rPr>
          <w:rFonts w:ascii="Courier New" w:hAnsi="Courier New" w:cs="Courier New"/>
          <w:b/>
          <w:bCs/>
          <w:color w:val="0E84B5"/>
          <w:sz w:val="16"/>
          <w:szCs w:val="16"/>
        </w:rPr>
        <w:t>plt</w:t>
      </w:r>
    </w:p>
    <w:p w14:paraId="03881503"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b/>
          <w:bCs/>
          <w:color w:val="008800"/>
          <w:sz w:val="16"/>
          <w:szCs w:val="16"/>
        </w:rPr>
        <w:t>from</w:t>
      </w:r>
      <w:r w:rsidRPr="00A86FC8">
        <w:rPr>
          <w:rFonts w:ascii="Courier New" w:hAnsi="Courier New" w:cs="Courier New"/>
          <w:sz w:val="16"/>
          <w:szCs w:val="16"/>
        </w:rPr>
        <w:t xml:space="preserve"> </w:t>
      </w:r>
      <w:r w:rsidRPr="00A86FC8">
        <w:rPr>
          <w:rFonts w:ascii="Courier New" w:hAnsi="Courier New" w:cs="Courier New"/>
          <w:b/>
          <w:bCs/>
          <w:color w:val="0E84B5"/>
          <w:sz w:val="16"/>
          <w:szCs w:val="16"/>
        </w:rPr>
        <w:t>mpl_toolkits.mplot3d</w:t>
      </w: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import</w:t>
      </w:r>
      <w:r w:rsidRPr="00A86FC8">
        <w:rPr>
          <w:rFonts w:ascii="Courier New" w:hAnsi="Courier New" w:cs="Courier New"/>
          <w:sz w:val="16"/>
          <w:szCs w:val="16"/>
        </w:rPr>
        <w:t xml:space="preserve"> Axes3D</w:t>
      </w:r>
    </w:p>
    <w:p w14:paraId="169AD8F4"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b/>
          <w:bCs/>
          <w:color w:val="008800"/>
          <w:sz w:val="16"/>
          <w:szCs w:val="16"/>
        </w:rPr>
        <w:t>import</w:t>
      </w:r>
      <w:r w:rsidRPr="00A86FC8">
        <w:rPr>
          <w:rFonts w:ascii="Courier New" w:hAnsi="Courier New" w:cs="Courier New"/>
          <w:sz w:val="16"/>
          <w:szCs w:val="16"/>
        </w:rPr>
        <w:t xml:space="preserve"> </w:t>
      </w:r>
      <w:r w:rsidRPr="00A86FC8">
        <w:rPr>
          <w:rFonts w:ascii="Courier New" w:hAnsi="Courier New" w:cs="Courier New"/>
          <w:b/>
          <w:bCs/>
          <w:color w:val="0E84B5"/>
          <w:sz w:val="16"/>
          <w:szCs w:val="16"/>
        </w:rPr>
        <w:t>numpy</w:t>
      </w: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as</w:t>
      </w:r>
      <w:r w:rsidRPr="00A86FC8">
        <w:rPr>
          <w:rFonts w:ascii="Courier New" w:hAnsi="Courier New" w:cs="Courier New"/>
          <w:sz w:val="16"/>
          <w:szCs w:val="16"/>
        </w:rPr>
        <w:t xml:space="preserve"> </w:t>
      </w:r>
      <w:r w:rsidRPr="00A86FC8">
        <w:rPr>
          <w:rFonts w:ascii="Courier New" w:hAnsi="Courier New" w:cs="Courier New"/>
          <w:b/>
          <w:bCs/>
          <w:color w:val="0E84B5"/>
          <w:sz w:val="16"/>
          <w:szCs w:val="16"/>
        </w:rPr>
        <w:t>np</w:t>
      </w:r>
    </w:p>
    <w:p w14:paraId="4D81B958"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b/>
          <w:bCs/>
          <w:color w:val="008800"/>
          <w:sz w:val="16"/>
          <w:szCs w:val="16"/>
        </w:rPr>
        <w:t>import</w:t>
      </w:r>
      <w:r w:rsidRPr="00A86FC8">
        <w:rPr>
          <w:rFonts w:ascii="Courier New" w:hAnsi="Courier New" w:cs="Courier New"/>
          <w:sz w:val="16"/>
          <w:szCs w:val="16"/>
        </w:rPr>
        <w:t xml:space="preserve"> </w:t>
      </w:r>
      <w:r w:rsidRPr="00A86FC8">
        <w:rPr>
          <w:rFonts w:ascii="Courier New" w:hAnsi="Courier New" w:cs="Courier New"/>
          <w:b/>
          <w:bCs/>
          <w:color w:val="0E84B5"/>
          <w:sz w:val="16"/>
          <w:szCs w:val="16"/>
        </w:rPr>
        <w:t>pandas</w:t>
      </w: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as</w:t>
      </w:r>
      <w:r w:rsidRPr="00A86FC8">
        <w:rPr>
          <w:rFonts w:ascii="Courier New" w:hAnsi="Courier New" w:cs="Courier New"/>
          <w:sz w:val="16"/>
          <w:szCs w:val="16"/>
        </w:rPr>
        <w:t xml:space="preserve"> </w:t>
      </w:r>
      <w:r w:rsidRPr="00A86FC8">
        <w:rPr>
          <w:rFonts w:ascii="Courier New" w:hAnsi="Courier New" w:cs="Courier New"/>
          <w:b/>
          <w:bCs/>
          <w:color w:val="0E84B5"/>
          <w:sz w:val="16"/>
          <w:szCs w:val="16"/>
        </w:rPr>
        <w:t>pd</w:t>
      </w:r>
    </w:p>
    <w:p w14:paraId="04B0415C"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b/>
          <w:bCs/>
          <w:color w:val="008800"/>
          <w:sz w:val="16"/>
          <w:szCs w:val="16"/>
        </w:rPr>
        <w:t>import</w:t>
      </w:r>
      <w:r w:rsidRPr="00A86FC8">
        <w:rPr>
          <w:rFonts w:ascii="Courier New" w:hAnsi="Courier New" w:cs="Courier New"/>
          <w:sz w:val="16"/>
          <w:szCs w:val="16"/>
        </w:rPr>
        <w:t xml:space="preserve"> </w:t>
      </w:r>
      <w:r w:rsidRPr="00A86FC8">
        <w:rPr>
          <w:rFonts w:ascii="Courier New" w:hAnsi="Courier New" w:cs="Courier New"/>
          <w:b/>
          <w:bCs/>
          <w:color w:val="0E84B5"/>
          <w:sz w:val="16"/>
          <w:szCs w:val="16"/>
        </w:rPr>
        <w:t>time</w:t>
      </w:r>
    </w:p>
    <w:p w14:paraId="78C81879"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b/>
          <w:bCs/>
          <w:color w:val="008800"/>
          <w:sz w:val="16"/>
          <w:szCs w:val="16"/>
        </w:rPr>
        <w:t>import</w:t>
      </w:r>
      <w:r w:rsidRPr="00A86FC8">
        <w:rPr>
          <w:rFonts w:ascii="Courier New" w:hAnsi="Courier New" w:cs="Courier New"/>
          <w:sz w:val="16"/>
          <w:szCs w:val="16"/>
        </w:rPr>
        <w:t xml:space="preserve"> </w:t>
      </w:r>
      <w:r w:rsidRPr="00A86FC8">
        <w:rPr>
          <w:rFonts w:ascii="Courier New" w:hAnsi="Courier New" w:cs="Courier New"/>
          <w:b/>
          <w:bCs/>
          <w:color w:val="0E84B5"/>
          <w:sz w:val="16"/>
          <w:szCs w:val="16"/>
        </w:rPr>
        <w:t>datetime</w:t>
      </w:r>
    </w:p>
    <w:p w14:paraId="2F5FC0AF"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b/>
          <w:bCs/>
          <w:color w:val="008800"/>
          <w:sz w:val="16"/>
          <w:szCs w:val="16"/>
        </w:rPr>
        <w:t>import</w:t>
      </w:r>
      <w:r w:rsidRPr="00A86FC8">
        <w:rPr>
          <w:rFonts w:ascii="Courier New" w:hAnsi="Courier New" w:cs="Courier New"/>
          <w:sz w:val="16"/>
          <w:szCs w:val="16"/>
        </w:rPr>
        <w:t xml:space="preserve"> </w:t>
      </w:r>
      <w:r w:rsidRPr="00A86FC8">
        <w:rPr>
          <w:rFonts w:ascii="Courier New" w:hAnsi="Courier New" w:cs="Courier New"/>
          <w:b/>
          <w:bCs/>
          <w:color w:val="0E84B5"/>
          <w:sz w:val="16"/>
          <w:szCs w:val="16"/>
        </w:rPr>
        <w:t>math</w:t>
      </w:r>
    </w:p>
    <w:p w14:paraId="076FD49E"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b/>
          <w:bCs/>
          <w:color w:val="008800"/>
          <w:sz w:val="16"/>
          <w:szCs w:val="16"/>
        </w:rPr>
        <w:t>import</w:t>
      </w:r>
      <w:r w:rsidRPr="00A86FC8">
        <w:rPr>
          <w:rFonts w:ascii="Courier New" w:hAnsi="Courier New" w:cs="Courier New"/>
          <w:sz w:val="16"/>
          <w:szCs w:val="16"/>
        </w:rPr>
        <w:t xml:space="preserve"> </w:t>
      </w:r>
      <w:r w:rsidRPr="00A86FC8">
        <w:rPr>
          <w:rFonts w:ascii="Courier New" w:hAnsi="Courier New" w:cs="Courier New"/>
          <w:b/>
          <w:bCs/>
          <w:color w:val="0E84B5"/>
          <w:sz w:val="16"/>
          <w:szCs w:val="16"/>
        </w:rPr>
        <w:t>QuantLib</w:t>
      </w: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as</w:t>
      </w:r>
      <w:r w:rsidRPr="00A86FC8">
        <w:rPr>
          <w:rFonts w:ascii="Courier New" w:hAnsi="Courier New" w:cs="Courier New"/>
          <w:sz w:val="16"/>
          <w:szCs w:val="16"/>
        </w:rPr>
        <w:t xml:space="preserve"> </w:t>
      </w:r>
      <w:r w:rsidRPr="00A86FC8">
        <w:rPr>
          <w:rFonts w:ascii="Courier New" w:hAnsi="Courier New" w:cs="Courier New"/>
          <w:b/>
          <w:bCs/>
          <w:color w:val="0E84B5"/>
          <w:sz w:val="16"/>
          <w:szCs w:val="16"/>
        </w:rPr>
        <w:t>ql</w:t>
      </w:r>
    </w:p>
    <w:p w14:paraId="683C591C"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b/>
          <w:bCs/>
          <w:color w:val="008800"/>
          <w:sz w:val="16"/>
          <w:szCs w:val="16"/>
        </w:rPr>
        <w:t>from</w:t>
      </w:r>
      <w:r w:rsidRPr="00A86FC8">
        <w:rPr>
          <w:rFonts w:ascii="Courier New" w:hAnsi="Courier New" w:cs="Courier New"/>
          <w:sz w:val="16"/>
          <w:szCs w:val="16"/>
        </w:rPr>
        <w:t xml:space="preserve"> </w:t>
      </w:r>
      <w:r w:rsidRPr="00A86FC8">
        <w:rPr>
          <w:rFonts w:ascii="Courier New" w:hAnsi="Courier New" w:cs="Courier New"/>
          <w:b/>
          <w:bCs/>
          <w:color w:val="0E84B5"/>
          <w:sz w:val="16"/>
          <w:szCs w:val="16"/>
        </w:rPr>
        <w:t>scipy.optimize</w:t>
      </w: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import</w:t>
      </w:r>
      <w:r w:rsidRPr="00A86FC8">
        <w:rPr>
          <w:rFonts w:ascii="Courier New" w:hAnsi="Courier New" w:cs="Courier New"/>
          <w:sz w:val="16"/>
          <w:szCs w:val="16"/>
        </w:rPr>
        <w:t xml:space="preserve"> minimize</w:t>
      </w:r>
    </w:p>
    <w:p w14:paraId="6E336B59"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45AA2FEA"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b/>
          <w:bCs/>
          <w:color w:val="008800"/>
          <w:sz w:val="16"/>
          <w:szCs w:val="16"/>
        </w:rPr>
        <w:t>from</w:t>
      </w:r>
      <w:r w:rsidRPr="00A86FC8">
        <w:rPr>
          <w:rFonts w:ascii="Courier New" w:hAnsi="Courier New" w:cs="Courier New"/>
          <w:sz w:val="16"/>
          <w:szCs w:val="16"/>
        </w:rPr>
        <w:t xml:space="preserve"> </w:t>
      </w:r>
      <w:r w:rsidRPr="00A86FC8">
        <w:rPr>
          <w:rFonts w:ascii="Courier New" w:hAnsi="Courier New" w:cs="Courier New"/>
          <w:b/>
          <w:bCs/>
          <w:color w:val="0E84B5"/>
          <w:sz w:val="16"/>
          <w:szCs w:val="16"/>
        </w:rPr>
        <w:t>initialize</w:t>
      </w: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import</w:t>
      </w:r>
      <w:r w:rsidRPr="00A86FC8">
        <w:rPr>
          <w:rFonts w:ascii="Courier New" w:hAnsi="Courier New" w:cs="Courier New"/>
          <w:sz w:val="16"/>
          <w:szCs w:val="16"/>
        </w:rPr>
        <w:t xml:space="preserve"> </w:t>
      </w:r>
      <w:r w:rsidRPr="00A86FC8">
        <w:rPr>
          <w:rFonts w:ascii="Courier New" w:hAnsi="Courier New" w:cs="Courier New"/>
          <w:color w:val="333333"/>
          <w:sz w:val="16"/>
          <w:szCs w:val="16"/>
        </w:rPr>
        <w:t>*</w:t>
      </w:r>
    </w:p>
    <w:p w14:paraId="2CFD0424"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b/>
          <w:bCs/>
          <w:color w:val="008800"/>
          <w:sz w:val="16"/>
          <w:szCs w:val="16"/>
        </w:rPr>
        <w:t>from</w:t>
      </w:r>
      <w:r w:rsidRPr="00A86FC8">
        <w:rPr>
          <w:rFonts w:ascii="Courier New" w:hAnsi="Courier New" w:cs="Courier New"/>
          <w:sz w:val="16"/>
          <w:szCs w:val="16"/>
        </w:rPr>
        <w:t xml:space="preserve"> </w:t>
      </w:r>
      <w:r w:rsidRPr="00A86FC8">
        <w:rPr>
          <w:rFonts w:ascii="Courier New" w:hAnsi="Courier New" w:cs="Courier New"/>
          <w:b/>
          <w:bCs/>
          <w:color w:val="0E84B5"/>
          <w:sz w:val="16"/>
          <w:szCs w:val="16"/>
        </w:rPr>
        <w:t>plotting</w:t>
      </w: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import</w:t>
      </w:r>
      <w:r w:rsidRPr="00A86FC8">
        <w:rPr>
          <w:rFonts w:ascii="Courier New" w:hAnsi="Courier New" w:cs="Courier New"/>
          <w:sz w:val="16"/>
          <w:szCs w:val="16"/>
        </w:rPr>
        <w:t xml:space="preserve"> </w:t>
      </w:r>
      <w:r w:rsidRPr="00A86FC8">
        <w:rPr>
          <w:rFonts w:ascii="Courier New" w:hAnsi="Courier New" w:cs="Courier New"/>
          <w:color w:val="333333"/>
          <w:sz w:val="16"/>
          <w:szCs w:val="16"/>
        </w:rPr>
        <w:t>*</w:t>
      </w:r>
    </w:p>
    <w:p w14:paraId="0194B4A5"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40E2D012"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color w:val="888888"/>
          <w:sz w:val="16"/>
          <w:szCs w:val="16"/>
        </w:rPr>
        <w:t># CALIBRATE SABR VOLATILITY SURFACE</w:t>
      </w:r>
    </w:p>
    <w:p w14:paraId="585509DF"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51689251"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volMatrix </w:t>
      </w:r>
      <w:r w:rsidRPr="00A86FC8">
        <w:rPr>
          <w:rFonts w:ascii="Courier New" w:hAnsi="Courier New" w:cs="Courier New"/>
          <w:color w:val="333333"/>
          <w:sz w:val="16"/>
          <w:szCs w:val="16"/>
        </w:rPr>
        <w:t>=</w:t>
      </w:r>
      <w:r w:rsidRPr="00A86FC8">
        <w:rPr>
          <w:rFonts w:ascii="Courier New" w:hAnsi="Courier New" w:cs="Courier New"/>
          <w:sz w:val="16"/>
          <w:szCs w:val="16"/>
        </w:rPr>
        <w:t xml:space="preserve"> ql</w:t>
      </w:r>
      <w:r w:rsidRPr="00A86FC8">
        <w:rPr>
          <w:rFonts w:ascii="Courier New" w:hAnsi="Courier New" w:cs="Courier New"/>
          <w:color w:val="333333"/>
          <w:sz w:val="16"/>
          <w:szCs w:val="16"/>
        </w:rPr>
        <w:t>.</w:t>
      </w:r>
      <w:r w:rsidRPr="00A86FC8">
        <w:rPr>
          <w:rFonts w:ascii="Courier New" w:hAnsi="Courier New" w:cs="Courier New"/>
          <w:sz w:val="16"/>
          <w:szCs w:val="16"/>
        </w:rPr>
        <w:t>Matrix(</w:t>
      </w:r>
      <w:r w:rsidRPr="00A86FC8">
        <w:rPr>
          <w:rFonts w:ascii="Courier New" w:hAnsi="Courier New" w:cs="Courier New"/>
          <w:color w:val="007020"/>
          <w:sz w:val="16"/>
          <w:szCs w:val="16"/>
        </w:rPr>
        <w:t>len</w:t>
      </w:r>
      <w:r w:rsidRPr="00A86FC8">
        <w:rPr>
          <w:rFonts w:ascii="Courier New" w:hAnsi="Courier New" w:cs="Courier New"/>
          <w:sz w:val="16"/>
          <w:szCs w:val="16"/>
        </w:rPr>
        <w:t xml:space="preserve">(strikes), </w:t>
      </w:r>
      <w:r w:rsidRPr="00A86FC8">
        <w:rPr>
          <w:rFonts w:ascii="Courier New" w:hAnsi="Courier New" w:cs="Courier New"/>
          <w:color w:val="007020"/>
          <w:sz w:val="16"/>
          <w:szCs w:val="16"/>
        </w:rPr>
        <w:t>len</w:t>
      </w:r>
      <w:r w:rsidRPr="00A86FC8">
        <w:rPr>
          <w:rFonts w:ascii="Courier New" w:hAnsi="Courier New" w:cs="Courier New"/>
          <w:sz w:val="16"/>
          <w:szCs w:val="16"/>
        </w:rPr>
        <w:t>(dates))</w:t>
      </w:r>
    </w:p>
    <w:p w14:paraId="33C21341"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376978AF"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b/>
          <w:bCs/>
          <w:color w:val="008800"/>
          <w:sz w:val="16"/>
          <w:szCs w:val="16"/>
        </w:rPr>
        <w:t>for</w:t>
      </w:r>
      <w:r w:rsidRPr="00A86FC8">
        <w:rPr>
          <w:rFonts w:ascii="Courier New" w:hAnsi="Courier New" w:cs="Courier New"/>
          <w:sz w:val="16"/>
          <w:szCs w:val="16"/>
        </w:rPr>
        <w:t xml:space="preserve"> i </w:t>
      </w:r>
      <w:r w:rsidRPr="00A86FC8">
        <w:rPr>
          <w:rFonts w:ascii="Courier New" w:hAnsi="Courier New" w:cs="Courier New"/>
          <w:b/>
          <w:bCs/>
          <w:color w:val="000000"/>
          <w:sz w:val="16"/>
          <w:szCs w:val="16"/>
        </w:rPr>
        <w:t>in</w:t>
      </w:r>
      <w:r w:rsidRPr="00A86FC8">
        <w:rPr>
          <w:rFonts w:ascii="Courier New" w:hAnsi="Courier New" w:cs="Courier New"/>
          <w:sz w:val="16"/>
          <w:szCs w:val="16"/>
        </w:rPr>
        <w:t xml:space="preserve"> </w:t>
      </w:r>
      <w:r w:rsidRPr="00A86FC8">
        <w:rPr>
          <w:rFonts w:ascii="Courier New" w:hAnsi="Courier New" w:cs="Courier New"/>
          <w:color w:val="007020"/>
          <w:sz w:val="16"/>
          <w:szCs w:val="16"/>
        </w:rPr>
        <w:t>range</w:t>
      </w:r>
      <w:r w:rsidRPr="00A86FC8">
        <w:rPr>
          <w:rFonts w:ascii="Courier New" w:hAnsi="Courier New" w:cs="Courier New"/>
          <w:sz w:val="16"/>
          <w:szCs w:val="16"/>
        </w:rPr>
        <w:t>(</w:t>
      </w:r>
      <w:r w:rsidRPr="00A86FC8">
        <w:rPr>
          <w:rFonts w:ascii="Courier New" w:hAnsi="Courier New" w:cs="Courier New"/>
          <w:color w:val="007020"/>
          <w:sz w:val="16"/>
          <w:szCs w:val="16"/>
        </w:rPr>
        <w:t>len</w:t>
      </w:r>
      <w:r w:rsidRPr="00A86FC8">
        <w:rPr>
          <w:rFonts w:ascii="Courier New" w:hAnsi="Courier New" w:cs="Courier New"/>
          <w:sz w:val="16"/>
          <w:szCs w:val="16"/>
        </w:rPr>
        <w:t>(vols)):</w:t>
      </w:r>
    </w:p>
    <w:p w14:paraId="6447A3C5"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for</w:t>
      </w:r>
      <w:r w:rsidRPr="00A86FC8">
        <w:rPr>
          <w:rFonts w:ascii="Courier New" w:hAnsi="Courier New" w:cs="Courier New"/>
          <w:sz w:val="16"/>
          <w:szCs w:val="16"/>
        </w:rPr>
        <w:t xml:space="preserve"> j </w:t>
      </w:r>
      <w:r w:rsidRPr="00A86FC8">
        <w:rPr>
          <w:rFonts w:ascii="Courier New" w:hAnsi="Courier New" w:cs="Courier New"/>
          <w:b/>
          <w:bCs/>
          <w:color w:val="000000"/>
          <w:sz w:val="16"/>
          <w:szCs w:val="16"/>
        </w:rPr>
        <w:t>in</w:t>
      </w:r>
      <w:r w:rsidRPr="00A86FC8">
        <w:rPr>
          <w:rFonts w:ascii="Courier New" w:hAnsi="Courier New" w:cs="Courier New"/>
          <w:sz w:val="16"/>
          <w:szCs w:val="16"/>
        </w:rPr>
        <w:t xml:space="preserve"> </w:t>
      </w:r>
      <w:r w:rsidRPr="00A86FC8">
        <w:rPr>
          <w:rFonts w:ascii="Courier New" w:hAnsi="Courier New" w:cs="Courier New"/>
          <w:color w:val="007020"/>
          <w:sz w:val="16"/>
          <w:szCs w:val="16"/>
        </w:rPr>
        <w:t>range</w:t>
      </w:r>
      <w:r w:rsidRPr="00A86FC8">
        <w:rPr>
          <w:rFonts w:ascii="Courier New" w:hAnsi="Courier New" w:cs="Courier New"/>
          <w:sz w:val="16"/>
          <w:szCs w:val="16"/>
        </w:rPr>
        <w:t>(</w:t>
      </w:r>
      <w:r w:rsidRPr="00A86FC8">
        <w:rPr>
          <w:rFonts w:ascii="Courier New" w:hAnsi="Courier New" w:cs="Courier New"/>
          <w:color w:val="007020"/>
          <w:sz w:val="16"/>
          <w:szCs w:val="16"/>
        </w:rPr>
        <w:t>len</w:t>
      </w:r>
      <w:r w:rsidRPr="00A86FC8">
        <w:rPr>
          <w:rFonts w:ascii="Courier New" w:hAnsi="Courier New" w:cs="Courier New"/>
          <w:sz w:val="16"/>
          <w:szCs w:val="16"/>
        </w:rPr>
        <w:t>(vols[i])):</w:t>
      </w:r>
    </w:p>
    <w:p w14:paraId="2B62A05F"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lang w:val="it-IT"/>
        </w:rPr>
      </w:pPr>
      <w:r w:rsidRPr="00A86FC8">
        <w:rPr>
          <w:rFonts w:ascii="Courier New" w:hAnsi="Courier New" w:cs="Courier New"/>
          <w:sz w:val="16"/>
          <w:szCs w:val="16"/>
        </w:rPr>
        <w:t xml:space="preserve">        </w:t>
      </w:r>
      <w:r w:rsidRPr="00A86FC8">
        <w:rPr>
          <w:rFonts w:ascii="Courier New" w:hAnsi="Courier New" w:cs="Courier New"/>
          <w:sz w:val="16"/>
          <w:szCs w:val="16"/>
          <w:lang w:val="it-IT"/>
        </w:rPr>
        <w:t xml:space="preserve">volMatrix[j][i] </w:t>
      </w:r>
      <w:r w:rsidRPr="00A86FC8">
        <w:rPr>
          <w:rFonts w:ascii="Courier New" w:hAnsi="Courier New" w:cs="Courier New"/>
          <w:color w:val="333333"/>
          <w:sz w:val="16"/>
          <w:szCs w:val="16"/>
          <w:lang w:val="it-IT"/>
        </w:rPr>
        <w:t>=</w:t>
      </w:r>
      <w:r w:rsidRPr="00A86FC8">
        <w:rPr>
          <w:rFonts w:ascii="Courier New" w:hAnsi="Courier New" w:cs="Courier New"/>
          <w:sz w:val="16"/>
          <w:szCs w:val="16"/>
          <w:lang w:val="it-IT"/>
        </w:rPr>
        <w:t xml:space="preserve"> vols[i][j]</w:t>
      </w:r>
    </w:p>
    <w:p w14:paraId="01AF3442"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lang w:val="it-IT"/>
        </w:rPr>
      </w:pPr>
    </w:p>
    <w:p w14:paraId="39746FFD"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black_var_surface </w:t>
      </w:r>
      <w:r w:rsidRPr="00A86FC8">
        <w:rPr>
          <w:rFonts w:ascii="Courier New" w:hAnsi="Courier New" w:cs="Courier New"/>
          <w:color w:val="333333"/>
          <w:sz w:val="16"/>
          <w:szCs w:val="16"/>
        </w:rPr>
        <w:t>=</w:t>
      </w:r>
      <w:r w:rsidRPr="00A86FC8">
        <w:rPr>
          <w:rFonts w:ascii="Courier New" w:hAnsi="Courier New" w:cs="Courier New"/>
          <w:sz w:val="16"/>
          <w:szCs w:val="16"/>
        </w:rPr>
        <w:t xml:space="preserve"> ql</w:t>
      </w:r>
      <w:r w:rsidRPr="00A86FC8">
        <w:rPr>
          <w:rFonts w:ascii="Courier New" w:hAnsi="Courier New" w:cs="Courier New"/>
          <w:color w:val="333333"/>
          <w:sz w:val="16"/>
          <w:szCs w:val="16"/>
        </w:rPr>
        <w:t>.</w:t>
      </w:r>
      <w:r w:rsidRPr="00A86FC8">
        <w:rPr>
          <w:rFonts w:ascii="Courier New" w:hAnsi="Courier New" w:cs="Courier New"/>
          <w:sz w:val="16"/>
          <w:szCs w:val="16"/>
        </w:rPr>
        <w:t>BlackVarianceSurface(</w:t>
      </w:r>
    </w:p>
    <w:p w14:paraId="42F9169A"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today, calendar, dates, strikes, volMatrix, day_count)</w:t>
      </w:r>
    </w:p>
    <w:p w14:paraId="68E4ECAE"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black_var_surface</w:t>
      </w:r>
      <w:r w:rsidRPr="00A86FC8">
        <w:rPr>
          <w:rFonts w:ascii="Courier New" w:hAnsi="Courier New" w:cs="Courier New"/>
          <w:color w:val="333333"/>
          <w:sz w:val="16"/>
          <w:szCs w:val="16"/>
        </w:rPr>
        <w:t>.</w:t>
      </w:r>
      <w:r w:rsidRPr="00A86FC8">
        <w:rPr>
          <w:rFonts w:ascii="Courier New" w:hAnsi="Courier New" w:cs="Courier New"/>
          <w:sz w:val="16"/>
          <w:szCs w:val="16"/>
        </w:rPr>
        <w:t>enableExtrapolation()</w:t>
      </w:r>
    </w:p>
    <w:p w14:paraId="3158CE24"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36E90961"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2519A0F6"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b/>
          <w:bCs/>
          <w:color w:val="008800"/>
          <w:sz w:val="16"/>
          <w:szCs w:val="16"/>
        </w:rPr>
        <w:t>class</w:t>
      </w:r>
      <w:r w:rsidRPr="00A86FC8">
        <w:rPr>
          <w:rFonts w:ascii="Courier New" w:hAnsi="Courier New" w:cs="Courier New"/>
          <w:sz w:val="16"/>
          <w:szCs w:val="16"/>
        </w:rPr>
        <w:t xml:space="preserve"> </w:t>
      </w:r>
      <w:r w:rsidRPr="00A86FC8">
        <w:rPr>
          <w:rFonts w:ascii="Courier New" w:hAnsi="Courier New" w:cs="Courier New"/>
          <w:b/>
          <w:bCs/>
          <w:color w:val="BB0066"/>
          <w:sz w:val="16"/>
          <w:szCs w:val="16"/>
        </w:rPr>
        <w:t>SABRSmile</w:t>
      </w:r>
      <w:r w:rsidRPr="00A86FC8">
        <w:rPr>
          <w:rFonts w:ascii="Courier New" w:hAnsi="Courier New" w:cs="Courier New"/>
          <w:sz w:val="16"/>
          <w:szCs w:val="16"/>
        </w:rPr>
        <w:t>:</w:t>
      </w:r>
    </w:p>
    <w:p w14:paraId="6340C539"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def</w:t>
      </w:r>
      <w:r w:rsidRPr="00A86FC8">
        <w:rPr>
          <w:rFonts w:ascii="Courier New" w:hAnsi="Courier New" w:cs="Courier New"/>
          <w:sz w:val="16"/>
          <w:szCs w:val="16"/>
        </w:rPr>
        <w:t xml:space="preserve"> </w:t>
      </w:r>
      <w:r w:rsidRPr="00A86FC8">
        <w:rPr>
          <w:rFonts w:ascii="Courier New" w:hAnsi="Courier New" w:cs="Courier New"/>
          <w:b/>
          <w:bCs/>
          <w:color w:val="0066BB"/>
          <w:sz w:val="16"/>
          <w:szCs w:val="16"/>
        </w:rPr>
        <w:t>__init__</w:t>
      </w:r>
      <w:r w:rsidRPr="00A86FC8">
        <w:rPr>
          <w:rFonts w:ascii="Courier New" w:hAnsi="Courier New" w:cs="Courier New"/>
          <w:sz w:val="16"/>
          <w:szCs w:val="16"/>
        </w:rPr>
        <w:t>(</w:t>
      </w:r>
      <w:r w:rsidRPr="00A86FC8">
        <w:rPr>
          <w:rFonts w:ascii="Courier New" w:hAnsi="Courier New" w:cs="Courier New"/>
          <w:color w:val="007020"/>
          <w:sz w:val="16"/>
          <w:szCs w:val="16"/>
        </w:rPr>
        <w:t>self</w:t>
      </w:r>
      <w:r w:rsidRPr="00A86FC8">
        <w:rPr>
          <w:rFonts w:ascii="Courier New" w:hAnsi="Courier New" w:cs="Courier New"/>
          <w:sz w:val="16"/>
          <w:szCs w:val="16"/>
        </w:rPr>
        <w:t>, date, marketVols, shift</w:t>
      </w:r>
      <w:r w:rsidRPr="00A86FC8">
        <w:rPr>
          <w:rFonts w:ascii="Courier New" w:hAnsi="Courier New" w:cs="Courier New"/>
          <w:color w:val="333333"/>
          <w:sz w:val="16"/>
          <w:szCs w:val="16"/>
        </w:rPr>
        <w:t>=</w:t>
      </w:r>
      <w:r w:rsidRPr="00A86FC8">
        <w:rPr>
          <w:rFonts w:ascii="Courier New" w:hAnsi="Courier New" w:cs="Courier New"/>
          <w:b/>
          <w:bCs/>
          <w:color w:val="0000DD"/>
          <w:sz w:val="16"/>
          <w:szCs w:val="16"/>
        </w:rPr>
        <w:t>0</w:t>
      </w:r>
      <w:r w:rsidRPr="00A86FC8">
        <w:rPr>
          <w:rFonts w:ascii="Courier New" w:hAnsi="Courier New" w:cs="Courier New"/>
          <w:sz w:val="16"/>
          <w:szCs w:val="16"/>
        </w:rPr>
        <w:t>, beta</w:t>
      </w:r>
      <w:r w:rsidRPr="00A86FC8">
        <w:rPr>
          <w:rFonts w:ascii="Courier New" w:hAnsi="Courier New" w:cs="Courier New"/>
          <w:color w:val="333333"/>
          <w:sz w:val="16"/>
          <w:szCs w:val="16"/>
        </w:rPr>
        <w:t>=</w:t>
      </w:r>
      <w:r w:rsidRPr="00A86FC8">
        <w:rPr>
          <w:rFonts w:ascii="Courier New" w:hAnsi="Courier New" w:cs="Courier New"/>
          <w:b/>
          <w:bCs/>
          <w:color w:val="0000DD"/>
          <w:sz w:val="16"/>
          <w:szCs w:val="16"/>
        </w:rPr>
        <w:t>1</w:t>
      </w:r>
      <w:r w:rsidRPr="00A86FC8">
        <w:rPr>
          <w:rFonts w:ascii="Courier New" w:hAnsi="Courier New" w:cs="Courier New"/>
          <w:sz w:val="16"/>
          <w:szCs w:val="16"/>
        </w:rPr>
        <w:t>, method</w:t>
      </w:r>
      <w:r w:rsidRPr="00A86FC8">
        <w:rPr>
          <w:rFonts w:ascii="Courier New" w:hAnsi="Courier New" w:cs="Courier New"/>
          <w:color w:val="333333"/>
          <w:sz w:val="16"/>
          <w:szCs w:val="16"/>
        </w:rPr>
        <w:t>=</w:t>
      </w:r>
      <w:r w:rsidRPr="00A86FC8">
        <w:rPr>
          <w:rFonts w:ascii="Courier New" w:hAnsi="Courier New" w:cs="Courier New"/>
          <w:sz w:val="16"/>
          <w:szCs w:val="16"/>
          <w:shd w:val="clear" w:color="auto" w:fill="FFF0F0"/>
        </w:rPr>
        <w:t>"normal"</w:t>
      </w:r>
      <w:r w:rsidRPr="00A86FC8">
        <w:rPr>
          <w:rFonts w:ascii="Courier New" w:hAnsi="Courier New" w:cs="Courier New"/>
          <w:sz w:val="16"/>
          <w:szCs w:val="16"/>
        </w:rPr>
        <w:t>, strikes</w:t>
      </w:r>
      <w:r w:rsidRPr="00A86FC8">
        <w:rPr>
          <w:rFonts w:ascii="Courier New" w:hAnsi="Courier New" w:cs="Courier New"/>
          <w:color w:val="333333"/>
          <w:sz w:val="16"/>
          <w:szCs w:val="16"/>
        </w:rPr>
        <w:t>=</w:t>
      </w:r>
      <w:r w:rsidRPr="00A86FC8">
        <w:rPr>
          <w:rFonts w:ascii="Courier New" w:hAnsi="Courier New" w:cs="Courier New"/>
          <w:sz w:val="16"/>
          <w:szCs w:val="16"/>
        </w:rPr>
        <w:t>strikes, fwd</w:t>
      </w:r>
      <w:r w:rsidRPr="00A86FC8">
        <w:rPr>
          <w:rFonts w:ascii="Courier New" w:hAnsi="Courier New" w:cs="Courier New"/>
          <w:color w:val="333333"/>
          <w:sz w:val="16"/>
          <w:szCs w:val="16"/>
        </w:rPr>
        <w:t>=</w:t>
      </w:r>
      <w:r w:rsidRPr="00A86FC8">
        <w:rPr>
          <w:rFonts w:ascii="Courier New" w:hAnsi="Courier New" w:cs="Courier New"/>
          <w:sz w:val="16"/>
          <w:szCs w:val="16"/>
        </w:rPr>
        <w:t>current_price, zero_rho</w:t>
      </w:r>
      <w:r w:rsidRPr="00A86FC8">
        <w:rPr>
          <w:rFonts w:ascii="Courier New" w:hAnsi="Courier New" w:cs="Courier New"/>
          <w:color w:val="333333"/>
          <w:sz w:val="16"/>
          <w:szCs w:val="16"/>
        </w:rPr>
        <w:t>=</w:t>
      </w:r>
      <w:r w:rsidRPr="00A86FC8">
        <w:rPr>
          <w:rFonts w:ascii="Courier New" w:hAnsi="Courier New" w:cs="Courier New"/>
          <w:color w:val="007020"/>
          <w:sz w:val="16"/>
          <w:szCs w:val="16"/>
        </w:rPr>
        <w:t>False</w:t>
      </w:r>
      <w:r w:rsidRPr="00A86FC8">
        <w:rPr>
          <w:rFonts w:ascii="Courier New" w:hAnsi="Courier New" w:cs="Courier New"/>
          <w:sz w:val="16"/>
          <w:szCs w:val="16"/>
        </w:rPr>
        <w:t>):</w:t>
      </w:r>
    </w:p>
    <w:p w14:paraId="46DAFCF7"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date </w:t>
      </w:r>
      <w:r w:rsidRPr="00A86FC8">
        <w:rPr>
          <w:rFonts w:ascii="Courier New" w:hAnsi="Courier New" w:cs="Courier New"/>
          <w:color w:val="333333"/>
          <w:sz w:val="16"/>
          <w:szCs w:val="16"/>
        </w:rPr>
        <w:t>=</w:t>
      </w:r>
      <w:r w:rsidRPr="00A86FC8">
        <w:rPr>
          <w:rFonts w:ascii="Courier New" w:hAnsi="Courier New" w:cs="Courier New"/>
          <w:sz w:val="16"/>
          <w:szCs w:val="16"/>
        </w:rPr>
        <w:t xml:space="preserve"> date</w:t>
      </w:r>
    </w:p>
    <w:p w14:paraId="5A2760BA"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expiryTime </w:t>
      </w:r>
      <w:r w:rsidRPr="00A86FC8">
        <w:rPr>
          <w:rFonts w:ascii="Courier New" w:hAnsi="Courier New" w:cs="Courier New"/>
          <w:color w:val="333333"/>
          <w:sz w:val="16"/>
          <w:szCs w:val="16"/>
        </w:rPr>
        <w:t>=</w:t>
      </w:r>
      <w:r w:rsidRPr="00A86FC8">
        <w:rPr>
          <w:rFonts w:ascii="Courier New" w:hAnsi="Courier New" w:cs="Courier New"/>
          <w:sz w:val="16"/>
          <w:szCs w:val="16"/>
        </w:rPr>
        <w:t xml:space="preserve"> </w:t>
      </w:r>
      <w:r w:rsidRPr="00A86FC8">
        <w:rPr>
          <w:rFonts w:ascii="Courier New" w:hAnsi="Courier New" w:cs="Courier New"/>
          <w:color w:val="007020"/>
          <w:sz w:val="16"/>
          <w:szCs w:val="16"/>
        </w:rPr>
        <w:t>round</w:t>
      </w:r>
      <w:r w:rsidRPr="00A86FC8">
        <w:rPr>
          <w:rFonts w:ascii="Courier New" w:hAnsi="Courier New" w:cs="Courier New"/>
          <w:sz w:val="16"/>
          <w:szCs w:val="16"/>
        </w:rPr>
        <w:t>((</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date </w:t>
      </w:r>
      <w:r w:rsidRPr="00A86FC8">
        <w:rPr>
          <w:rFonts w:ascii="Courier New" w:hAnsi="Courier New" w:cs="Courier New"/>
          <w:color w:val="333333"/>
          <w:sz w:val="16"/>
          <w:szCs w:val="16"/>
        </w:rPr>
        <w:t>-</w:t>
      </w:r>
      <w:r w:rsidRPr="00A86FC8">
        <w:rPr>
          <w:rFonts w:ascii="Courier New" w:hAnsi="Courier New" w:cs="Courier New"/>
          <w:sz w:val="16"/>
          <w:szCs w:val="16"/>
        </w:rPr>
        <w:t xml:space="preserve"> today)</w:t>
      </w:r>
      <w:r w:rsidRPr="00A86FC8">
        <w:rPr>
          <w:rFonts w:ascii="Courier New" w:hAnsi="Courier New" w:cs="Courier New"/>
          <w:color w:val="333333"/>
          <w:sz w:val="16"/>
          <w:szCs w:val="16"/>
        </w:rPr>
        <w:t>/</w:t>
      </w:r>
      <w:r w:rsidRPr="00A86FC8">
        <w:rPr>
          <w:rFonts w:ascii="Courier New" w:hAnsi="Courier New" w:cs="Courier New"/>
          <w:b/>
          <w:bCs/>
          <w:color w:val="0000DD"/>
          <w:sz w:val="16"/>
          <w:szCs w:val="16"/>
        </w:rPr>
        <w:t>365</w:t>
      </w:r>
      <w:r w:rsidRPr="00A86FC8">
        <w:rPr>
          <w:rFonts w:ascii="Courier New" w:hAnsi="Courier New" w:cs="Courier New"/>
          <w:sz w:val="16"/>
          <w:szCs w:val="16"/>
        </w:rPr>
        <w:t xml:space="preserve">, </w:t>
      </w:r>
      <w:r w:rsidRPr="00A86FC8">
        <w:rPr>
          <w:rFonts w:ascii="Courier New" w:hAnsi="Courier New" w:cs="Courier New"/>
          <w:b/>
          <w:bCs/>
          <w:color w:val="0000DD"/>
          <w:sz w:val="16"/>
          <w:szCs w:val="16"/>
        </w:rPr>
        <w:t>6</w:t>
      </w:r>
      <w:r w:rsidRPr="00A86FC8">
        <w:rPr>
          <w:rFonts w:ascii="Courier New" w:hAnsi="Courier New" w:cs="Courier New"/>
          <w:sz w:val="16"/>
          <w:szCs w:val="16"/>
        </w:rPr>
        <w:t>)</w:t>
      </w:r>
    </w:p>
    <w:p w14:paraId="33B6A6F9"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marketVols </w:t>
      </w:r>
      <w:r w:rsidRPr="00A86FC8">
        <w:rPr>
          <w:rFonts w:ascii="Courier New" w:hAnsi="Courier New" w:cs="Courier New"/>
          <w:color w:val="333333"/>
          <w:sz w:val="16"/>
          <w:szCs w:val="16"/>
        </w:rPr>
        <w:t>=</w:t>
      </w:r>
      <w:r w:rsidRPr="00A86FC8">
        <w:rPr>
          <w:rFonts w:ascii="Courier New" w:hAnsi="Courier New" w:cs="Courier New"/>
          <w:sz w:val="16"/>
          <w:szCs w:val="16"/>
        </w:rPr>
        <w:t xml:space="preserve"> marketVols</w:t>
      </w:r>
    </w:p>
    <w:p w14:paraId="01306B6A"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lastRenderedPageBreak/>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shift </w:t>
      </w:r>
      <w:r w:rsidRPr="00A86FC8">
        <w:rPr>
          <w:rFonts w:ascii="Courier New" w:hAnsi="Courier New" w:cs="Courier New"/>
          <w:color w:val="333333"/>
          <w:sz w:val="16"/>
          <w:szCs w:val="16"/>
        </w:rPr>
        <w:t>=</w:t>
      </w:r>
      <w:r w:rsidRPr="00A86FC8">
        <w:rPr>
          <w:rFonts w:ascii="Courier New" w:hAnsi="Courier New" w:cs="Courier New"/>
          <w:sz w:val="16"/>
          <w:szCs w:val="16"/>
        </w:rPr>
        <w:t xml:space="preserve"> shift</w:t>
      </w:r>
    </w:p>
    <w:p w14:paraId="39956387"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strikes </w:t>
      </w:r>
      <w:r w:rsidRPr="00A86FC8">
        <w:rPr>
          <w:rFonts w:ascii="Courier New" w:hAnsi="Courier New" w:cs="Courier New"/>
          <w:color w:val="333333"/>
          <w:sz w:val="16"/>
          <w:szCs w:val="16"/>
        </w:rPr>
        <w:t>=</w:t>
      </w:r>
      <w:r w:rsidRPr="00A86FC8">
        <w:rPr>
          <w:rFonts w:ascii="Courier New" w:hAnsi="Courier New" w:cs="Courier New"/>
          <w:sz w:val="16"/>
          <w:szCs w:val="16"/>
        </w:rPr>
        <w:t xml:space="preserve"> strikes</w:t>
      </w:r>
    </w:p>
    <w:p w14:paraId="3317F75B"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fwd </w:t>
      </w:r>
      <w:r w:rsidRPr="00A86FC8">
        <w:rPr>
          <w:rFonts w:ascii="Courier New" w:hAnsi="Courier New" w:cs="Courier New"/>
          <w:color w:val="333333"/>
          <w:sz w:val="16"/>
          <w:szCs w:val="16"/>
        </w:rPr>
        <w:t>=</w:t>
      </w:r>
      <w:r w:rsidRPr="00A86FC8">
        <w:rPr>
          <w:rFonts w:ascii="Courier New" w:hAnsi="Courier New" w:cs="Courier New"/>
          <w:sz w:val="16"/>
          <w:szCs w:val="16"/>
        </w:rPr>
        <w:t xml:space="preserve"> fwd</w:t>
      </w:r>
    </w:p>
    <w:p w14:paraId="39791DAC"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forward_price </w:t>
      </w:r>
      <w:r w:rsidRPr="00A86FC8">
        <w:rPr>
          <w:rFonts w:ascii="Courier New" w:hAnsi="Courier New" w:cs="Courier New"/>
          <w:color w:val="333333"/>
          <w:sz w:val="16"/>
          <w:szCs w:val="16"/>
        </w:rPr>
        <w:t>=</w:t>
      </w: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fwd </w:t>
      </w:r>
      <w:r w:rsidRPr="00A86FC8">
        <w:rPr>
          <w:rFonts w:ascii="Courier New" w:hAnsi="Courier New" w:cs="Courier New"/>
          <w:color w:val="333333"/>
          <w:sz w:val="16"/>
          <w:szCs w:val="16"/>
        </w:rPr>
        <w:t>*</w:t>
      </w:r>
      <w:r w:rsidRPr="00A86FC8">
        <w:rPr>
          <w:rFonts w:ascii="Courier New" w:hAnsi="Courier New" w:cs="Courier New"/>
          <w:sz w:val="16"/>
          <w:szCs w:val="16"/>
        </w:rPr>
        <w:t xml:space="preserve"> \</w:t>
      </w:r>
    </w:p>
    <w:p w14:paraId="7674317D"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math</w:t>
      </w:r>
      <w:r w:rsidRPr="00A86FC8">
        <w:rPr>
          <w:rFonts w:ascii="Courier New" w:hAnsi="Courier New" w:cs="Courier New"/>
          <w:color w:val="333333"/>
          <w:sz w:val="16"/>
          <w:szCs w:val="16"/>
        </w:rPr>
        <w:t>.</w:t>
      </w:r>
      <w:r w:rsidRPr="00A86FC8">
        <w:rPr>
          <w:rFonts w:ascii="Courier New" w:hAnsi="Courier New" w:cs="Courier New"/>
          <w:sz w:val="16"/>
          <w:szCs w:val="16"/>
        </w:rPr>
        <w:t>exp(rate</w:t>
      </w:r>
      <w:r w:rsidRPr="00A86FC8">
        <w:rPr>
          <w:rFonts w:ascii="Courier New" w:hAnsi="Courier New" w:cs="Courier New"/>
          <w:color w:val="333333"/>
          <w:sz w:val="16"/>
          <w:szCs w:val="16"/>
        </w:rPr>
        <w:t>.</w:t>
      </w:r>
      <w:r w:rsidRPr="00A86FC8">
        <w:rPr>
          <w:rFonts w:ascii="Courier New" w:hAnsi="Courier New" w:cs="Courier New"/>
          <w:sz w:val="16"/>
          <w:szCs w:val="16"/>
        </w:rPr>
        <w:t xml:space="preserve">value() </w:t>
      </w:r>
      <w:r w:rsidRPr="00A86FC8">
        <w:rPr>
          <w:rFonts w:ascii="Courier New" w:hAnsi="Courier New" w:cs="Courier New"/>
          <w:color w:val="333333"/>
          <w:sz w:val="16"/>
          <w:szCs w:val="16"/>
        </w:rPr>
        <w:t>*</w:t>
      </w: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expiryTime)</w:t>
      </w:r>
    </w:p>
    <w:p w14:paraId="629B78BA"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zero_rho </w:t>
      </w:r>
      <w:r w:rsidRPr="00A86FC8">
        <w:rPr>
          <w:rFonts w:ascii="Courier New" w:hAnsi="Courier New" w:cs="Courier New"/>
          <w:color w:val="333333"/>
          <w:sz w:val="16"/>
          <w:szCs w:val="16"/>
        </w:rPr>
        <w:t>=</w:t>
      </w:r>
      <w:r w:rsidRPr="00A86FC8">
        <w:rPr>
          <w:rFonts w:ascii="Courier New" w:hAnsi="Courier New" w:cs="Courier New"/>
          <w:sz w:val="16"/>
          <w:szCs w:val="16"/>
        </w:rPr>
        <w:t xml:space="preserve"> zero_rho</w:t>
      </w:r>
    </w:p>
    <w:p w14:paraId="01735C34"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alpha,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beta,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nu,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rho </w:t>
      </w:r>
      <w:r w:rsidRPr="00A86FC8">
        <w:rPr>
          <w:rFonts w:ascii="Courier New" w:hAnsi="Courier New" w:cs="Courier New"/>
          <w:color w:val="333333"/>
          <w:sz w:val="16"/>
          <w:szCs w:val="16"/>
        </w:rPr>
        <w:t>=</w:t>
      </w:r>
      <w:r w:rsidRPr="00A86FC8">
        <w:rPr>
          <w:rFonts w:ascii="Courier New" w:hAnsi="Courier New" w:cs="Courier New"/>
          <w:sz w:val="16"/>
          <w:szCs w:val="16"/>
        </w:rPr>
        <w:t xml:space="preserve"> (</w:t>
      </w:r>
    </w:p>
    <w:p w14:paraId="41A4E832"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color w:val="333333"/>
          <w:sz w:val="16"/>
          <w:szCs w:val="16"/>
        </w:rPr>
        <w:t>.</w:t>
      </w:r>
      <w:r w:rsidRPr="00A86FC8">
        <w:rPr>
          <w:rFonts w:ascii="Courier New" w:hAnsi="Courier New" w:cs="Courier New"/>
          <w:b/>
          <w:bCs/>
          <w:color w:val="0000DD"/>
          <w:sz w:val="16"/>
          <w:szCs w:val="16"/>
        </w:rPr>
        <w:t>1</w:t>
      </w:r>
      <w:r w:rsidRPr="00A86FC8">
        <w:rPr>
          <w:rFonts w:ascii="Courier New" w:hAnsi="Courier New" w:cs="Courier New"/>
          <w:sz w:val="16"/>
          <w:szCs w:val="16"/>
        </w:rPr>
        <w:t xml:space="preserve">, beta, </w:t>
      </w:r>
      <w:r w:rsidRPr="00A86FC8">
        <w:rPr>
          <w:rFonts w:ascii="Courier New" w:hAnsi="Courier New" w:cs="Courier New"/>
          <w:b/>
          <w:bCs/>
          <w:color w:val="6600EE"/>
          <w:sz w:val="16"/>
          <w:szCs w:val="16"/>
        </w:rPr>
        <w:t>0.</w:t>
      </w:r>
      <w:r w:rsidRPr="00A86FC8">
        <w:rPr>
          <w:rFonts w:ascii="Courier New" w:hAnsi="Courier New" w:cs="Courier New"/>
          <w:sz w:val="16"/>
          <w:szCs w:val="16"/>
        </w:rPr>
        <w:t xml:space="preserve">, </w:t>
      </w:r>
      <w:r w:rsidRPr="00A86FC8">
        <w:rPr>
          <w:rFonts w:ascii="Courier New" w:hAnsi="Courier New" w:cs="Courier New"/>
          <w:b/>
          <w:bCs/>
          <w:color w:val="6600EE"/>
          <w:sz w:val="16"/>
          <w:szCs w:val="16"/>
        </w:rPr>
        <w:t>0.</w:t>
      </w: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if</w:t>
      </w: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zero_rho </w:t>
      </w:r>
      <w:r w:rsidRPr="00A86FC8">
        <w:rPr>
          <w:rFonts w:ascii="Courier New" w:hAnsi="Courier New" w:cs="Courier New"/>
          <w:b/>
          <w:bCs/>
          <w:color w:val="008800"/>
          <w:sz w:val="16"/>
          <w:szCs w:val="16"/>
        </w:rPr>
        <w:t>else</w:t>
      </w:r>
      <w:r w:rsidRPr="00A86FC8">
        <w:rPr>
          <w:rFonts w:ascii="Courier New" w:hAnsi="Courier New" w:cs="Courier New"/>
          <w:sz w:val="16"/>
          <w:szCs w:val="16"/>
        </w:rPr>
        <w:t xml:space="preserve"> </w:t>
      </w:r>
      <w:r w:rsidRPr="00A86FC8">
        <w:rPr>
          <w:rFonts w:ascii="Courier New" w:hAnsi="Courier New" w:cs="Courier New"/>
          <w:color w:val="333333"/>
          <w:sz w:val="16"/>
          <w:szCs w:val="16"/>
        </w:rPr>
        <w:t>.</w:t>
      </w:r>
      <w:r w:rsidRPr="00A86FC8">
        <w:rPr>
          <w:rFonts w:ascii="Courier New" w:hAnsi="Courier New" w:cs="Courier New"/>
          <w:b/>
          <w:bCs/>
          <w:color w:val="0000DD"/>
          <w:sz w:val="16"/>
          <w:szCs w:val="16"/>
        </w:rPr>
        <w:t>1</w:t>
      </w:r>
      <w:r w:rsidRPr="00A86FC8">
        <w:rPr>
          <w:rFonts w:ascii="Courier New" w:hAnsi="Courier New" w:cs="Courier New"/>
          <w:sz w:val="16"/>
          <w:szCs w:val="16"/>
        </w:rPr>
        <w:t>)</w:t>
      </w:r>
    </w:p>
    <w:p w14:paraId="6E6C8D92"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method </w:t>
      </w:r>
      <w:r w:rsidRPr="00A86FC8">
        <w:rPr>
          <w:rFonts w:ascii="Courier New" w:hAnsi="Courier New" w:cs="Courier New"/>
          <w:color w:val="333333"/>
          <w:sz w:val="16"/>
          <w:szCs w:val="16"/>
        </w:rPr>
        <w:t>=</w:t>
      </w:r>
      <w:r w:rsidRPr="00A86FC8">
        <w:rPr>
          <w:rFonts w:ascii="Courier New" w:hAnsi="Courier New" w:cs="Courier New"/>
          <w:sz w:val="16"/>
          <w:szCs w:val="16"/>
        </w:rPr>
        <w:t xml:space="preserve"> method</w:t>
      </w:r>
    </w:p>
    <w:p w14:paraId="55800350"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newVols </w:t>
      </w:r>
      <w:r w:rsidRPr="00A86FC8">
        <w:rPr>
          <w:rFonts w:ascii="Courier New" w:hAnsi="Courier New" w:cs="Courier New"/>
          <w:color w:val="333333"/>
          <w:sz w:val="16"/>
          <w:szCs w:val="16"/>
        </w:rPr>
        <w:t>=</w:t>
      </w:r>
      <w:r w:rsidRPr="00A86FC8">
        <w:rPr>
          <w:rFonts w:ascii="Courier New" w:hAnsi="Courier New" w:cs="Courier New"/>
          <w:sz w:val="16"/>
          <w:szCs w:val="16"/>
        </w:rPr>
        <w:t xml:space="preserve"> </w:t>
      </w:r>
      <w:r w:rsidRPr="00A86FC8">
        <w:rPr>
          <w:rFonts w:ascii="Courier New" w:hAnsi="Courier New" w:cs="Courier New"/>
          <w:color w:val="007020"/>
          <w:sz w:val="16"/>
          <w:szCs w:val="16"/>
        </w:rPr>
        <w:t>None</w:t>
      </w:r>
    </w:p>
    <w:p w14:paraId="2B0BF5D8"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error </w:t>
      </w:r>
      <w:r w:rsidRPr="00A86FC8">
        <w:rPr>
          <w:rFonts w:ascii="Courier New" w:hAnsi="Courier New" w:cs="Courier New"/>
          <w:color w:val="333333"/>
          <w:sz w:val="16"/>
          <w:szCs w:val="16"/>
        </w:rPr>
        <w:t>=</w:t>
      </w:r>
      <w:r w:rsidRPr="00A86FC8">
        <w:rPr>
          <w:rFonts w:ascii="Courier New" w:hAnsi="Courier New" w:cs="Courier New"/>
          <w:sz w:val="16"/>
          <w:szCs w:val="16"/>
        </w:rPr>
        <w:t xml:space="preserve"> </w:t>
      </w:r>
      <w:r w:rsidRPr="00A86FC8">
        <w:rPr>
          <w:rFonts w:ascii="Courier New" w:hAnsi="Courier New" w:cs="Courier New"/>
          <w:color w:val="007020"/>
          <w:sz w:val="16"/>
          <w:szCs w:val="16"/>
        </w:rPr>
        <w:t>None</w:t>
      </w:r>
    </w:p>
    <w:p w14:paraId="04E33AE3"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1C56BAA8"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def</w:t>
      </w:r>
      <w:r w:rsidRPr="00A86FC8">
        <w:rPr>
          <w:rFonts w:ascii="Courier New" w:hAnsi="Courier New" w:cs="Courier New"/>
          <w:sz w:val="16"/>
          <w:szCs w:val="16"/>
        </w:rPr>
        <w:t xml:space="preserve"> </w:t>
      </w:r>
      <w:r w:rsidRPr="00A86FC8">
        <w:rPr>
          <w:rFonts w:ascii="Courier New" w:hAnsi="Courier New" w:cs="Courier New"/>
          <w:b/>
          <w:bCs/>
          <w:color w:val="0066BB"/>
          <w:sz w:val="16"/>
          <w:szCs w:val="16"/>
        </w:rPr>
        <w:t>initialize</w:t>
      </w:r>
      <w:r w:rsidRPr="00A86FC8">
        <w:rPr>
          <w:rFonts w:ascii="Courier New" w:hAnsi="Courier New" w:cs="Courier New"/>
          <w:sz w:val="16"/>
          <w:szCs w:val="16"/>
        </w:rPr>
        <w:t>(</w:t>
      </w:r>
      <w:r w:rsidRPr="00A86FC8">
        <w:rPr>
          <w:rFonts w:ascii="Courier New" w:hAnsi="Courier New" w:cs="Courier New"/>
          <w:color w:val="007020"/>
          <w:sz w:val="16"/>
          <w:szCs w:val="16"/>
        </w:rPr>
        <w:t>self</w:t>
      </w:r>
      <w:r w:rsidRPr="00A86FC8">
        <w:rPr>
          <w:rFonts w:ascii="Courier New" w:hAnsi="Courier New" w:cs="Courier New"/>
          <w:sz w:val="16"/>
          <w:szCs w:val="16"/>
        </w:rPr>
        <w:t>):</w:t>
      </w:r>
    </w:p>
    <w:p w14:paraId="46438E9B"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color w:val="888888"/>
          <w:sz w:val="16"/>
          <w:szCs w:val="16"/>
        </w:rPr>
        <w:t># alpha, beta, nu, rho</w:t>
      </w:r>
    </w:p>
    <w:p w14:paraId="28C2A667"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cons </w:t>
      </w:r>
      <w:r w:rsidRPr="00A86FC8">
        <w:rPr>
          <w:rFonts w:ascii="Courier New" w:hAnsi="Courier New" w:cs="Courier New"/>
          <w:color w:val="333333"/>
          <w:sz w:val="16"/>
          <w:szCs w:val="16"/>
        </w:rPr>
        <w:t>=</w:t>
      </w:r>
      <w:r w:rsidRPr="00A86FC8">
        <w:rPr>
          <w:rFonts w:ascii="Courier New" w:hAnsi="Courier New" w:cs="Courier New"/>
          <w:sz w:val="16"/>
          <w:szCs w:val="16"/>
        </w:rPr>
        <w:t xml:space="preserve"> (</w:t>
      </w:r>
    </w:p>
    <w:p w14:paraId="4E768BF1"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sz w:val="16"/>
          <w:szCs w:val="16"/>
          <w:shd w:val="clear" w:color="auto" w:fill="FFF0F0"/>
        </w:rPr>
        <w:t>'type'</w:t>
      </w:r>
      <w:r w:rsidRPr="00A86FC8">
        <w:rPr>
          <w:rFonts w:ascii="Courier New" w:hAnsi="Courier New" w:cs="Courier New"/>
          <w:sz w:val="16"/>
          <w:szCs w:val="16"/>
        </w:rPr>
        <w:t xml:space="preserve">: </w:t>
      </w:r>
      <w:r w:rsidRPr="00A86FC8">
        <w:rPr>
          <w:rFonts w:ascii="Courier New" w:hAnsi="Courier New" w:cs="Courier New"/>
          <w:sz w:val="16"/>
          <w:szCs w:val="16"/>
          <w:shd w:val="clear" w:color="auto" w:fill="FFF0F0"/>
        </w:rPr>
        <w:t>'ineq'</w:t>
      </w:r>
      <w:r w:rsidRPr="00A86FC8">
        <w:rPr>
          <w:rFonts w:ascii="Courier New" w:hAnsi="Courier New" w:cs="Courier New"/>
          <w:sz w:val="16"/>
          <w:szCs w:val="16"/>
        </w:rPr>
        <w:t xml:space="preserve">, </w:t>
      </w:r>
      <w:r w:rsidRPr="00A86FC8">
        <w:rPr>
          <w:rFonts w:ascii="Courier New" w:hAnsi="Courier New" w:cs="Courier New"/>
          <w:sz w:val="16"/>
          <w:szCs w:val="16"/>
          <w:shd w:val="clear" w:color="auto" w:fill="FFF0F0"/>
        </w:rPr>
        <w:t>'fun'</w:t>
      </w: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lambda</w:t>
      </w:r>
      <w:r w:rsidRPr="00A86FC8">
        <w:rPr>
          <w:rFonts w:ascii="Courier New" w:hAnsi="Courier New" w:cs="Courier New"/>
          <w:sz w:val="16"/>
          <w:szCs w:val="16"/>
        </w:rPr>
        <w:t xml:space="preserve"> x: x[</w:t>
      </w:r>
      <w:r w:rsidRPr="00A86FC8">
        <w:rPr>
          <w:rFonts w:ascii="Courier New" w:hAnsi="Courier New" w:cs="Courier New"/>
          <w:b/>
          <w:bCs/>
          <w:color w:val="0000DD"/>
          <w:sz w:val="16"/>
          <w:szCs w:val="16"/>
        </w:rPr>
        <w:t>0</w:t>
      </w:r>
      <w:r w:rsidRPr="00A86FC8">
        <w:rPr>
          <w:rFonts w:ascii="Courier New" w:hAnsi="Courier New" w:cs="Courier New"/>
          <w:sz w:val="16"/>
          <w:szCs w:val="16"/>
        </w:rPr>
        <w:t xml:space="preserve">] </w:t>
      </w:r>
      <w:r w:rsidRPr="00A86FC8">
        <w:rPr>
          <w:rFonts w:ascii="Courier New" w:hAnsi="Courier New" w:cs="Courier New"/>
          <w:color w:val="333333"/>
          <w:sz w:val="16"/>
          <w:szCs w:val="16"/>
        </w:rPr>
        <w:t>-</w:t>
      </w:r>
      <w:r w:rsidRPr="00A86FC8">
        <w:rPr>
          <w:rFonts w:ascii="Courier New" w:hAnsi="Courier New" w:cs="Courier New"/>
          <w:sz w:val="16"/>
          <w:szCs w:val="16"/>
        </w:rPr>
        <w:t xml:space="preserve"> </w:t>
      </w:r>
      <w:r w:rsidRPr="00A86FC8">
        <w:rPr>
          <w:rFonts w:ascii="Courier New" w:hAnsi="Courier New" w:cs="Courier New"/>
          <w:b/>
          <w:bCs/>
          <w:color w:val="6600EE"/>
          <w:sz w:val="16"/>
          <w:szCs w:val="16"/>
        </w:rPr>
        <w:t>0.001</w:t>
      </w:r>
      <w:r w:rsidRPr="00A86FC8">
        <w:rPr>
          <w:rFonts w:ascii="Courier New" w:hAnsi="Courier New" w:cs="Courier New"/>
          <w:sz w:val="16"/>
          <w:szCs w:val="16"/>
        </w:rPr>
        <w:t>},</w:t>
      </w:r>
    </w:p>
    <w:p w14:paraId="34E3842D"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sz w:val="16"/>
          <w:szCs w:val="16"/>
          <w:shd w:val="clear" w:color="auto" w:fill="FFF0F0"/>
        </w:rPr>
        <w:t>'type'</w:t>
      </w:r>
      <w:r w:rsidRPr="00A86FC8">
        <w:rPr>
          <w:rFonts w:ascii="Courier New" w:hAnsi="Courier New" w:cs="Courier New"/>
          <w:sz w:val="16"/>
          <w:szCs w:val="16"/>
        </w:rPr>
        <w:t xml:space="preserve">: </w:t>
      </w:r>
      <w:r w:rsidRPr="00A86FC8">
        <w:rPr>
          <w:rFonts w:ascii="Courier New" w:hAnsi="Courier New" w:cs="Courier New"/>
          <w:sz w:val="16"/>
          <w:szCs w:val="16"/>
          <w:shd w:val="clear" w:color="auto" w:fill="FFF0F0"/>
        </w:rPr>
        <w:t>'eq'</w:t>
      </w:r>
      <w:r w:rsidRPr="00A86FC8">
        <w:rPr>
          <w:rFonts w:ascii="Courier New" w:hAnsi="Courier New" w:cs="Courier New"/>
          <w:sz w:val="16"/>
          <w:szCs w:val="16"/>
        </w:rPr>
        <w:t xml:space="preserve">, </w:t>
      </w:r>
      <w:r w:rsidRPr="00A86FC8">
        <w:rPr>
          <w:rFonts w:ascii="Courier New" w:hAnsi="Courier New" w:cs="Courier New"/>
          <w:sz w:val="16"/>
          <w:szCs w:val="16"/>
          <w:shd w:val="clear" w:color="auto" w:fill="FFF0F0"/>
        </w:rPr>
        <w:t>'fun'</w:t>
      </w: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lambda</w:t>
      </w:r>
      <w:r w:rsidRPr="00A86FC8">
        <w:rPr>
          <w:rFonts w:ascii="Courier New" w:hAnsi="Courier New" w:cs="Courier New"/>
          <w:sz w:val="16"/>
          <w:szCs w:val="16"/>
        </w:rPr>
        <w:t xml:space="preserve"> x: x[</w:t>
      </w:r>
      <w:r w:rsidRPr="00A86FC8">
        <w:rPr>
          <w:rFonts w:ascii="Courier New" w:hAnsi="Courier New" w:cs="Courier New"/>
          <w:b/>
          <w:bCs/>
          <w:color w:val="0000DD"/>
          <w:sz w:val="16"/>
          <w:szCs w:val="16"/>
        </w:rPr>
        <w:t>1</w:t>
      </w:r>
      <w:r w:rsidRPr="00A86FC8">
        <w:rPr>
          <w:rFonts w:ascii="Courier New" w:hAnsi="Courier New" w:cs="Courier New"/>
          <w:sz w:val="16"/>
          <w:szCs w:val="16"/>
        </w:rPr>
        <w:t xml:space="preserve">] </w:t>
      </w:r>
      <w:r w:rsidRPr="00A86FC8">
        <w:rPr>
          <w:rFonts w:ascii="Courier New" w:hAnsi="Courier New" w:cs="Courier New"/>
          <w:color w:val="333333"/>
          <w:sz w:val="16"/>
          <w:szCs w:val="16"/>
        </w:rPr>
        <w:t>-</w:t>
      </w: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beta},</w:t>
      </w:r>
    </w:p>
    <w:p w14:paraId="17529435"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sz w:val="16"/>
          <w:szCs w:val="16"/>
          <w:shd w:val="clear" w:color="auto" w:fill="FFF0F0"/>
        </w:rPr>
        <w:t>'type'</w:t>
      </w:r>
      <w:r w:rsidRPr="00A86FC8">
        <w:rPr>
          <w:rFonts w:ascii="Courier New" w:hAnsi="Courier New" w:cs="Courier New"/>
          <w:sz w:val="16"/>
          <w:szCs w:val="16"/>
        </w:rPr>
        <w:t xml:space="preserve">: </w:t>
      </w:r>
      <w:r w:rsidRPr="00A86FC8">
        <w:rPr>
          <w:rFonts w:ascii="Courier New" w:hAnsi="Courier New" w:cs="Courier New"/>
          <w:sz w:val="16"/>
          <w:szCs w:val="16"/>
          <w:shd w:val="clear" w:color="auto" w:fill="FFF0F0"/>
        </w:rPr>
        <w:t>'ineq'</w:t>
      </w:r>
      <w:r w:rsidRPr="00A86FC8">
        <w:rPr>
          <w:rFonts w:ascii="Courier New" w:hAnsi="Courier New" w:cs="Courier New"/>
          <w:sz w:val="16"/>
          <w:szCs w:val="16"/>
        </w:rPr>
        <w:t xml:space="preserve">, </w:t>
      </w:r>
      <w:r w:rsidRPr="00A86FC8">
        <w:rPr>
          <w:rFonts w:ascii="Courier New" w:hAnsi="Courier New" w:cs="Courier New"/>
          <w:sz w:val="16"/>
          <w:szCs w:val="16"/>
          <w:shd w:val="clear" w:color="auto" w:fill="FFF0F0"/>
        </w:rPr>
        <w:t>'fun'</w:t>
      </w: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lambda</w:t>
      </w:r>
      <w:r w:rsidRPr="00A86FC8">
        <w:rPr>
          <w:rFonts w:ascii="Courier New" w:hAnsi="Courier New" w:cs="Courier New"/>
          <w:sz w:val="16"/>
          <w:szCs w:val="16"/>
        </w:rPr>
        <w:t xml:space="preserve"> x: x[</w:t>
      </w:r>
      <w:r w:rsidRPr="00A86FC8">
        <w:rPr>
          <w:rFonts w:ascii="Courier New" w:hAnsi="Courier New" w:cs="Courier New"/>
          <w:b/>
          <w:bCs/>
          <w:color w:val="0000DD"/>
          <w:sz w:val="16"/>
          <w:szCs w:val="16"/>
        </w:rPr>
        <w:t>2</w:t>
      </w:r>
      <w:r w:rsidRPr="00A86FC8">
        <w:rPr>
          <w:rFonts w:ascii="Courier New" w:hAnsi="Courier New" w:cs="Courier New"/>
          <w:sz w:val="16"/>
          <w:szCs w:val="16"/>
        </w:rPr>
        <w:t xml:space="preserve">] </w:t>
      </w:r>
      <w:r w:rsidRPr="00A86FC8">
        <w:rPr>
          <w:rFonts w:ascii="Courier New" w:hAnsi="Courier New" w:cs="Courier New"/>
          <w:color w:val="333333"/>
          <w:sz w:val="16"/>
          <w:szCs w:val="16"/>
        </w:rPr>
        <w:t>-</w:t>
      </w:r>
      <w:r w:rsidRPr="00A86FC8">
        <w:rPr>
          <w:rFonts w:ascii="Courier New" w:hAnsi="Courier New" w:cs="Courier New"/>
          <w:sz w:val="16"/>
          <w:szCs w:val="16"/>
        </w:rPr>
        <w:t xml:space="preserve"> </w:t>
      </w:r>
      <w:r w:rsidRPr="00A86FC8">
        <w:rPr>
          <w:rFonts w:ascii="Courier New" w:hAnsi="Courier New" w:cs="Courier New"/>
          <w:color w:val="333333"/>
          <w:sz w:val="16"/>
          <w:szCs w:val="16"/>
        </w:rPr>
        <w:t>.</w:t>
      </w:r>
      <w:r w:rsidRPr="00A86FC8">
        <w:rPr>
          <w:rFonts w:ascii="Courier New" w:hAnsi="Courier New" w:cs="Courier New"/>
          <w:b/>
          <w:bCs/>
          <w:color w:val="4400EE"/>
          <w:sz w:val="16"/>
          <w:szCs w:val="16"/>
        </w:rPr>
        <w:t>001</w:t>
      </w:r>
      <w:r w:rsidRPr="00A86FC8">
        <w:rPr>
          <w:rFonts w:ascii="Courier New" w:hAnsi="Courier New" w:cs="Courier New"/>
          <w:sz w:val="16"/>
          <w:szCs w:val="16"/>
        </w:rPr>
        <w:t>},</w:t>
      </w:r>
    </w:p>
    <w:p w14:paraId="560C7145"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sz w:val="16"/>
          <w:szCs w:val="16"/>
          <w:shd w:val="clear" w:color="auto" w:fill="FFF0F0"/>
        </w:rPr>
        <w:t>'type'</w:t>
      </w:r>
      <w:r w:rsidRPr="00A86FC8">
        <w:rPr>
          <w:rFonts w:ascii="Courier New" w:hAnsi="Courier New" w:cs="Courier New"/>
          <w:sz w:val="16"/>
          <w:szCs w:val="16"/>
        </w:rPr>
        <w:t xml:space="preserve">: </w:t>
      </w:r>
      <w:r w:rsidRPr="00A86FC8">
        <w:rPr>
          <w:rFonts w:ascii="Courier New" w:hAnsi="Courier New" w:cs="Courier New"/>
          <w:sz w:val="16"/>
          <w:szCs w:val="16"/>
          <w:shd w:val="clear" w:color="auto" w:fill="FFF0F0"/>
        </w:rPr>
        <w:t>'ineq'</w:t>
      </w:r>
      <w:r w:rsidRPr="00A86FC8">
        <w:rPr>
          <w:rFonts w:ascii="Courier New" w:hAnsi="Courier New" w:cs="Courier New"/>
          <w:sz w:val="16"/>
          <w:szCs w:val="16"/>
        </w:rPr>
        <w:t xml:space="preserve">, </w:t>
      </w:r>
      <w:r w:rsidRPr="00A86FC8">
        <w:rPr>
          <w:rFonts w:ascii="Courier New" w:hAnsi="Courier New" w:cs="Courier New"/>
          <w:sz w:val="16"/>
          <w:szCs w:val="16"/>
          <w:shd w:val="clear" w:color="auto" w:fill="FFF0F0"/>
        </w:rPr>
        <w:t>'fun'</w:t>
      </w: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lambda</w:t>
      </w:r>
      <w:r w:rsidRPr="00A86FC8">
        <w:rPr>
          <w:rFonts w:ascii="Courier New" w:hAnsi="Courier New" w:cs="Courier New"/>
          <w:sz w:val="16"/>
          <w:szCs w:val="16"/>
        </w:rPr>
        <w:t xml:space="preserve"> x: </w:t>
      </w:r>
      <w:r w:rsidRPr="00A86FC8">
        <w:rPr>
          <w:rFonts w:ascii="Courier New" w:hAnsi="Courier New" w:cs="Courier New"/>
          <w:color w:val="333333"/>
          <w:sz w:val="16"/>
          <w:szCs w:val="16"/>
        </w:rPr>
        <w:t>.</w:t>
      </w:r>
      <w:r w:rsidRPr="00A86FC8">
        <w:rPr>
          <w:rFonts w:ascii="Courier New" w:hAnsi="Courier New" w:cs="Courier New"/>
          <w:b/>
          <w:bCs/>
          <w:color w:val="0000DD"/>
          <w:sz w:val="16"/>
          <w:szCs w:val="16"/>
        </w:rPr>
        <w:t>99</w:t>
      </w:r>
      <w:r w:rsidRPr="00A86FC8">
        <w:rPr>
          <w:rFonts w:ascii="Courier New" w:hAnsi="Courier New" w:cs="Courier New"/>
          <w:sz w:val="16"/>
          <w:szCs w:val="16"/>
        </w:rPr>
        <w:t xml:space="preserve"> </w:t>
      </w:r>
      <w:r w:rsidRPr="00A86FC8">
        <w:rPr>
          <w:rFonts w:ascii="Courier New" w:hAnsi="Courier New" w:cs="Courier New"/>
          <w:color w:val="333333"/>
          <w:sz w:val="16"/>
          <w:szCs w:val="16"/>
        </w:rPr>
        <w:t>-</w:t>
      </w:r>
      <w:r w:rsidRPr="00A86FC8">
        <w:rPr>
          <w:rFonts w:ascii="Courier New" w:hAnsi="Courier New" w:cs="Courier New"/>
          <w:sz w:val="16"/>
          <w:szCs w:val="16"/>
        </w:rPr>
        <w:t xml:space="preserve"> x[</w:t>
      </w:r>
      <w:r w:rsidRPr="00A86FC8">
        <w:rPr>
          <w:rFonts w:ascii="Courier New" w:hAnsi="Courier New" w:cs="Courier New"/>
          <w:b/>
          <w:bCs/>
          <w:color w:val="0000DD"/>
          <w:sz w:val="16"/>
          <w:szCs w:val="16"/>
        </w:rPr>
        <w:t>3</w:t>
      </w:r>
      <w:r w:rsidRPr="00A86FC8">
        <w:rPr>
          <w:rFonts w:ascii="Courier New" w:hAnsi="Courier New" w:cs="Courier New"/>
          <w:sz w:val="16"/>
          <w:szCs w:val="16"/>
        </w:rPr>
        <w:t>]</w:t>
      </w:r>
      <w:r w:rsidRPr="00A86FC8">
        <w:rPr>
          <w:rFonts w:ascii="Courier New" w:hAnsi="Courier New" w:cs="Courier New"/>
          <w:color w:val="333333"/>
          <w:sz w:val="16"/>
          <w:szCs w:val="16"/>
        </w:rPr>
        <w:t>**</w:t>
      </w:r>
      <w:r w:rsidRPr="00A86FC8">
        <w:rPr>
          <w:rFonts w:ascii="Courier New" w:hAnsi="Courier New" w:cs="Courier New"/>
          <w:b/>
          <w:bCs/>
          <w:color w:val="0000DD"/>
          <w:sz w:val="16"/>
          <w:szCs w:val="16"/>
        </w:rPr>
        <w:t>2</w:t>
      </w:r>
      <w:r w:rsidRPr="00A86FC8">
        <w:rPr>
          <w:rFonts w:ascii="Courier New" w:hAnsi="Courier New" w:cs="Courier New"/>
          <w:sz w:val="16"/>
          <w:szCs w:val="16"/>
        </w:rPr>
        <w:t>},</w:t>
      </w:r>
    </w:p>
    <w:p w14:paraId="366250DD"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p>
    <w:p w14:paraId="74C4FE3B"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445A165E"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x </w:t>
      </w:r>
      <w:r w:rsidRPr="00A86FC8">
        <w:rPr>
          <w:rFonts w:ascii="Courier New" w:hAnsi="Courier New" w:cs="Courier New"/>
          <w:color w:val="333333"/>
          <w:sz w:val="16"/>
          <w:szCs w:val="16"/>
        </w:rPr>
        <w:t>=</w:t>
      </w: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set_init_conds()</w:t>
      </w:r>
    </w:p>
    <w:p w14:paraId="4F18F495"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0B6BC934"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result </w:t>
      </w:r>
      <w:r w:rsidRPr="00A86FC8">
        <w:rPr>
          <w:rFonts w:ascii="Courier New" w:hAnsi="Courier New" w:cs="Courier New"/>
          <w:color w:val="333333"/>
          <w:sz w:val="16"/>
          <w:szCs w:val="16"/>
        </w:rPr>
        <w:t>=</w:t>
      </w:r>
      <w:r w:rsidRPr="00A86FC8">
        <w:rPr>
          <w:rFonts w:ascii="Courier New" w:hAnsi="Courier New" w:cs="Courier New"/>
          <w:sz w:val="16"/>
          <w:szCs w:val="16"/>
        </w:rPr>
        <w:t xml:space="preserve"> minimize(</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f, x, constraints</w:t>
      </w:r>
      <w:r w:rsidRPr="00A86FC8">
        <w:rPr>
          <w:rFonts w:ascii="Courier New" w:hAnsi="Courier New" w:cs="Courier New"/>
          <w:color w:val="333333"/>
          <w:sz w:val="16"/>
          <w:szCs w:val="16"/>
        </w:rPr>
        <w:t>=</w:t>
      </w:r>
      <w:r w:rsidRPr="00A86FC8">
        <w:rPr>
          <w:rFonts w:ascii="Courier New" w:hAnsi="Courier New" w:cs="Courier New"/>
          <w:sz w:val="16"/>
          <w:szCs w:val="16"/>
        </w:rPr>
        <w:t>cons, method</w:t>
      </w:r>
      <w:r w:rsidRPr="00A86FC8">
        <w:rPr>
          <w:rFonts w:ascii="Courier New" w:hAnsi="Courier New" w:cs="Courier New"/>
          <w:color w:val="333333"/>
          <w:sz w:val="16"/>
          <w:szCs w:val="16"/>
        </w:rPr>
        <w:t>=</w:t>
      </w:r>
      <w:r w:rsidRPr="00A86FC8">
        <w:rPr>
          <w:rFonts w:ascii="Courier New" w:hAnsi="Courier New" w:cs="Courier New"/>
          <w:sz w:val="16"/>
          <w:szCs w:val="16"/>
          <w:shd w:val="clear" w:color="auto" w:fill="FFF0F0"/>
        </w:rPr>
        <w:t>"SLSQP"</w:t>
      </w:r>
      <w:r w:rsidRPr="00A86FC8">
        <w:rPr>
          <w:rFonts w:ascii="Courier New" w:hAnsi="Courier New" w:cs="Courier New"/>
          <w:sz w:val="16"/>
          <w:szCs w:val="16"/>
        </w:rPr>
        <w:t>, bounds</w:t>
      </w:r>
      <w:r w:rsidRPr="00A86FC8">
        <w:rPr>
          <w:rFonts w:ascii="Courier New" w:hAnsi="Courier New" w:cs="Courier New"/>
          <w:color w:val="333333"/>
          <w:sz w:val="16"/>
          <w:szCs w:val="16"/>
        </w:rPr>
        <w:t>=</w:t>
      </w:r>
      <w:r w:rsidRPr="00A86FC8">
        <w:rPr>
          <w:rFonts w:ascii="Courier New" w:hAnsi="Courier New" w:cs="Courier New"/>
          <w:sz w:val="16"/>
          <w:szCs w:val="16"/>
        </w:rPr>
        <w:t>(</w:t>
      </w:r>
    </w:p>
    <w:p w14:paraId="411297E6"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lang w:val="it-IT"/>
        </w:rPr>
      </w:pPr>
      <w:r w:rsidRPr="00A86FC8">
        <w:rPr>
          <w:rFonts w:ascii="Courier New" w:hAnsi="Courier New" w:cs="Courier New"/>
          <w:sz w:val="16"/>
          <w:szCs w:val="16"/>
        </w:rPr>
        <w:t xml:space="preserve">            </w:t>
      </w:r>
      <w:r w:rsidRPr="00A86FC8">
        <w:rPr>
          <w:rFonts w:ascii="Courier New" w:hAnsi="Courier New" w:cs="Courier New"/>
          <w:sz w:val="16"/>
          <w:szCs w:val="16"/>
          <w:lang w:val="it-IT"/>
        </w:rPr>
        <w:t>(</w:t>
      </w:r>
      <w:r w:rsidRPr="00A86FC8">
        <w:rPr>
          <w:rFonts w:ascii="Courier New" w:hAnsi="Courier New" w:cs="Courier New"/>
          <w:b/>
          <w:bCs/>
          <w:color w:val="6600EE"/>
          <w:sz w:val="16"/>
          <w:szCs w:val="16"/>
          <w:lang w:val="it-IT"/>
        </w:rPr>
        <w:t>1e-8</w:t>
      </w:r>
      <w:r w:rsidRPr="00A86FC8">
        <w:rPr>
          <w:rFonts w:ascii="Courier New" w:hAnsi="Courier New" w:cs="Courier New"/>
          <w:sz w:val="16"/>
          <w:szCs w:val="16"/>
          <w:lang w:val="it-IT"/>
        </w:rPr>
        <w:t xml:space="preserve">, </w:t>
      </w:r>
      <w:r w:rsidRPr="00A86FC8">
        <w:rPr>
          <w:rFonts w:ascii="Courier New" w:hAnsi="Courier New" w:cs="Courier New"/>
          <w:color w:val="007020"/>
          <w:sz w:val="16"/>
          <w:szCs w:val="16"/>
          <w:lang w:val="it-IT"/>
        </w:rPr>
        <w:t>None</w:t>
      </w:r>
      <w:r w:rsidRPr="00A86FC8">
        <w:rPr>
          <w:rFonts w:ascii="Courier New" w:hAnsi="Courier New" w:cs="Courier New"/>
          <w:sz w:val="16"/>
          <w:szCs w:val="16"/>
          <w:lang w:val="it-IT"/>
        </w:rPr>
        <w:t>), (</w:t>
      </w:r>
      <w:r w:rsidRPr="00A86FC8">
        <w:rPr>
          <w:rFonts w:ascii="Courier New" w:hAnsi="Courier New" w:cs="Courier New"/>
          <w:b/>
          <w:bCs/>
          <w:color w:val="0000DD"/>
          <w:sz w:val="16"/>
          <w:szCs w:val="16"/>
          <w:lang w:val="it-IT"/>
        </w:rPr>
        <w:t>0</w:t>
      </w:r>
      <w:r w:rsidRPr="00A86FC8">
        <w:rPr>
          <w:rFonts w:ascii="Courier New" w:hAnsi="Courier New" w:cs="Courier New"/>
          <w:sz w:val="16"/>
          <w:szCs w:val="16"/>
          <w:lang w:val="it-IT"/>
        </w:rPr>
        <w:t xml:space="preserve">, </w:t>
      </w:r>
      <w:r w:rsidRPr="00A86FC8">
        <w:rPr>
          <w:rFonts w:ascii="Courier New" w:hAnsi="Courier New" w:cs="Courier New"/>
          <w:b/>
          <w:bCs/>
          <w:color w:val="0000DD"/>
          <w:sz w:val="16"/>
          <w:szCs w:val="16"/>
          <w:lang w:val="it-IT"/>
        </w:rPr>
        <w:t>1</w:t>
      </w:r>
      <w:r w:rsidRPr="00A86FC8">
        <w:rPr>
          <w:rFonts w:ascii="Courier New" w:hAnsi="Courier New" w:cs="Courier New"/>
          <w:sz w:val="16"/>
          <w:szCs w:val="16"/>
          <w:lang w:val="it-IT"/>
        </w:rPr>
        <w:t>), (</w:t>
      </w:r>
      <w:r w:rsidRPr="00A86FC8">
        <w:rPr>
          <w:rFonts w:ascii="Courier New" w:hAnsi="Courier New" w:cs="Courier New"/>
          <w:b/>
          <w:bCs/>
          <w:color w:val="6600EE"/>
          <w:sz w:val="16"/>
          <w:szCs w:val="16"/>
          <w:lang w:val="it-IT"/>
        </w:rPr>
        <w:t>1e-8</w:t>
      </w:r>
      <w:r w:rsidRPr="00A86FC8">
        <w:rPr>
          <w:rFonts w:ascii="Courier New" w:hAnsi="Courier New" w:cs="Courier New"/>
          <w:sz w:val="16"/>
          <w:szCs w:val="16"/>
          <w:lang w:val="it-IT"/>
        </w:rPr>
        <w:t xml:space="preserve">, </w:t>
      </w:r>
      <w:r w:rsidRPr="00A86FC8">
        <w:rPr>
          <w:rFonts w:ascii="Courier New" w:hAnsi="Courier New" w:cs="Courier New"/>
          <w:color w:val="007020"/>
          <w:sz w:val="16"/>
          <w:szCs w:val="16"/>
          <w:lang w:val="it-IT"/>
        </w:rPr>
        <w:t>None</w:t>
      </w:r>
      <w:r w:rsidRPr="00A86FC8">
        <w:rPr>
          <w:rFonts w:ascii="Courier New" w:hAnsi="Courier New" w:cs="Courier New"/>
          <w:sz w:val="16"/>
          <w:szCs w:val="16"/>
          <w:lang w:val="it-IT"/>
        </w:rPr>
        <w:t>), (</w:t>
      </w:r>
      <w:r w:rsidRPr="00A86FC8">
        <w:rPr>
          <w:rFonts w:ascii="Courier New" w:hAnsi="Courier New" w:cs="Courier New"/>
          <w:color w:val="333333"/>
          <w:sz w:val="16"/>
          <w:szCs w:val="16"/>
          <w:lang w:val="it-IT"/>
        </w:rPr>
        <w:t>-.</w:t>
      </w:r>
      <w:r w:rsidRPr="00A86FC8">
        <w:rPr>
          <w:rFonts w:ascii="Courier New" w:hAnsi="Courier New" w:cs="Courier New"/>
          <w:b/>
          <w:bCs/>
          <w:color w:val="0000DD"/>
          <w:sz w:val="16"/>
          <w:szCs w:val="16"/>
          <w:lang w:val="it-IT"/>
        </w:rPr>
        <w:t>999</w:t>
      </w:r>
      <w:r w:rsidRPr="00A86FC8">
        <w:rPr>
          <w:rFonts w:ascii="Courier New" w:hAnsi="Courier New" w:cs="Courier New"/>
          <w:sz w:val="16"/>
          <w:szCs w:val="16"/>
          <w:lang w:val="it-IT"/>
        </w:rPr>
        <w:t xml:space="preserve">, </w:t>
      </w:r>
      <w:r w:rsidRPr="00A86FC8">
        <w:rPr>
          <w:rFonts w:ascii="Courier New" w:hAnsi="Courier New" w:cs="Courier New"/>
          <w:color w:val="333333"/>
          <w:sz w:val="16"/>
          <w:szCs w:val="16"/>
          <w:lang w:val="it-IT"/>
        </w:rPr>
        <w:t>.</w:t>
      </w:r>
      <w:r w:rsidRPr="00A86FC8">
        <w:rPr>
          <w:rFonts w:ascii="Courier New" w:hAnsi="Courier New" w:cs="Courier New"/>
          <w:b/>
          <w:bCs/>
          <w:color w:val="0000DD"/>
          <w:sz w:val="16"/>
          <w:szCs w:val="16"/>
          <w:lang w:val="it-IT"/>
        </w:rPr>
        <w:t>999</w:t>
      </w:r>
      <w:r w:rsidRPr="00A86FC8">
        <w:rPr>
          <w:rFonts w:ascii="Courier New" w:hAnsi="Courier New" w:cs="Courier New"/>
          <w:sz w:val="16"/>
          <w:szCs w:val="16"/>
          <w:lang w:val="it-IT"/>
        </w:rPr>
        <w:t>)))</w:t>
      </w:r>
    </w:p>
    <w:p w14:paraId="015A1B64"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lang w:val="it-IT"/>
        </w:rPr>
      </w:pPr>
      <w:r w:rsidRPr="00A86FC8">
        <w:rPr>
          <w:rFonts w:ascii="Courier New" w:hAnsi="Courier New" w:cs="Courier New"/>
          <w:sz w:val="16"/>
          <w:szCs w:val="16"/>
          <w:lang w:val="it-IT"/>
        </w:rPr>
        <w:t xml:space="preserve">        </w:t>
      </w:r>
      <w:r w:rsidRPr="00A86FC8">
        <w:rPr>
          <w:rFonts w:ascii="Courier New" w:hAnsi="Courier New" w:cs="Courier New"/>
          <w:color w:val="007020"/>
          <w:sz w:val="16"/>
          <w:szCs w:val="16"/>
          <w:lang w:val="it-IT"/>
        </w:rPr>
        <w:t>self</w:t>
      </w:r>
      <w:r w:rsidRPr="00A86FC8">
        <w:rPr>
          <w:rFonts w:ascii="Courier New" w:hAnsi="Courier New" w:cs="Courier New"/>
          <w:color w:val="333333"/>
          <w:sz w:val="16"/>
          <w:szCs w:val="16"/>
          <w:lang w:val="it-IT"/>
        </w:rPr>
        <w:t>.</w:t>
      </w:r>
      <w:r w:rsidRPr="00A86FC8">
        <w:rPr>
          <w:rFonts w:ascii="Courier New" w:hAnsi="Courier New" w:cs="Courier New"/>
          <w:sz w:val="16"/>
          <w:szCs w:val="16"/>
          <w:lang w:val="it-IT"/>
        </w:rPr>
        <w:t xml:space="preserve">error </w:t>
      </w:r>
      <w:r w:rsidRPr="00A86FC8">
        <w:rPr>
          <w:rFonts w:ascii="Courier New" w:hAnsi="Courier New" w:cs="Courier New"/>
          <w:color w:val="333333"/>
          <w:sz w:val="16"/>
          <w:szCs w:val="16"/>
          <w:lang w:val="it-IT"/>
        </w:rPr>
        <w:t>=</w:t>
      </w:r>
      <w:r w:rsidRPr="00A86FC8">
        <w:rPr>
          <w:rFonts w:ascii="Courier New" w:hAnsi="Courier New" w:cs="Courier New"/>
          <w:sz w:val="16"/>
          <w:szCs w:val="16"/>
          <w:lang w:val="it-IT"/>
        </w:rPr>
        <w:t xml:space="preserve"> result[</w:t>
      </w:r>
      <w:r w:rsidRPr="00A86FC8">
        <w:rPr>
          <w:rFonts w:ascii="Courier New" w:hAnsi="Courier New" w:cs="Courier New"/>
          <w:sz w:val="16"/>
          <w:szCs w:val="16"/>
          <w:shd w:val="clear" w:color="auto" w:fill="FFF0F0"/>
          <w:lang w:val="it-IT"/>
        </w:rPr>
        <w:t>'fun'</w:t>
      </w:r>
      <w:r w:rsidRPr="00A86FC8">
        <w:rPr>
          <w:rFonts w:ascii="Courier New" w:hAnsi="Courier New" w:cs="Courier New"/>
          <w:sz w:val="16"/>
          <w:szCs w:val="16"/>
          <w:lang w:val="it-IT"/>
        </w:rPr>
        <w:t>]</w:t>
      </w:r>
    </w:p>
    <w:p w14:paraId="78D96DB8"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lang w:val="it-IT"/>
        </w:rPr>
        <w:t xml:space="preserve">        </w:t>
      </w:r>
      <w:r w:rsidRPr="00A86FC8">
        <w:rPr>
          <w:rFonts w:ascii="Courier New" w:hAnsi="Courier New" w:cs="Courier New"/>
          <w:sz w:val="16"/>
          <w:szCs w:val="16"/>
        </w:rPr>
        <w:t>[</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alpha,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beta,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nu,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rho] </w:t>
      </w:r>
      <w:r w:rsidRPr="00A86FC8">
        <w:rPr>
          <w:rFonts w:ascii="Courier New" w:hAnsi="Courier New" w:cs="Courier New"/>
          <w:color w:val="333333"/>
          <w:sz w:val="16"/>
          <w:szCs w:val="16"/>
        </w:rPr>
        <w:t>=</w:t>
      </w:r>
      <w:r w:rsidRPr="00A86FC8">
        <w:rPr>
          <w:rFonts w:ascii="Courier New" w:hAnsi="Courier New" w:cs="Courier New"/>
          <w:sz w:val="16"/>
          <w:szCs w:val="16"/>
        </w:rPr>
        <w:t xml:space="preserve"> result[</w:t>
      </w:r>
      <w:r w:rsidRPr="00A86FC8">
        <w:rPr>
          <w:rFonts w:ascii="Courier New" w:hAnsi="Courier New" w:cs="Courier New"/>
          <w:sz w:val="16"/>
          <w:szCs w:val="16"/>
          <w:shd w:val="clear" w:color="auto" w:fill="FFF0F0"/>
        </w:rPr>
        <w:t>'x'</w:t>
      </w:r>
      <w:r w:rsidRPr="00A86FC8">
        <w:rPr>
          <w:rFonts w:ascii="Courier New" w:hAnsi="Courier New" w:cs="Courier New"/>
          <w:sz w:val="16"/>
          <w:szCs w:val="16"/>
        </w:rPr>
        <w:t>]</w:t>
      </w:r>
    </w:p>
    <w:p w14:paraId="485313FF"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3632EF16"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newVols </w:t>
      </w:r>
      <w:r w:rsidRPr="00A86FC8">
        <w:rPr>
          <w:rFonts w:ascii="Courier New" w:hAnsi="Courier New" w:cs="Courier New"/>
          <w:color w:val="333333"/>
          <w:sz w:val="16"/>
          <w:szCs w:val="16"/>
        </w:rPr>
        <w:t>=</w:t>
      </w: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vols_by_method(</w:t>
      </w:r>
    </w:p>
    <w:p w14:paraId="5B0AE37A"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strike,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alpha,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beta,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nu,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rho) </w:t>
      </w:r>
      <w:r w:rsidRPr="00A86FC8">
        <w:rPr>
          <w:rFonts w:ascii="Courier New" w:hAnsi="Courier New" w:cs="Courier New"/>
          <w:b/>
          <w:bCs/>
          <w:color w:val="008800"/>
          <w:sz w:val="16"/>
          <w:szCs w:val="16"/>
        </w:rPr>
        <w:t>for</w:t>
      </w:r>
      <w:r w:rsidRPr="00A86FC8">
        <w:rPr>
          <w:rFonts w:ascii="Courier New" w:hAnsi="Courier New" w:cs="Courier New"/>
          <w:sz w:val="16"/>
          <w:szCs w:val="16"/>
        </w:rPr>
        <w:t xml:space="preserve"> strike </w:t>
      </w:r>
      <w:r w:rsidRPr="00A86FC8">
        <w:rPr>
          <w:rFonts w:ascii="Courier New" w:hAnsi="Courier New" w:cs="Courier New"/>
          <w:b/>
          <w:bCs/>
          <w:color w:val="000000"/>
          <w:sz w:val="16"/>
          <w:szCs w:val="16"/>
        </w:rPr>
        <w:t>in</w:t>
      </w: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strikes]</w:t>
      </w:r>
    </w:p>
    <w:p w14:paraId="4BC599E9"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76AE4A45"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def</w:t>
      </w:r>
      <w:r w:rsidRPr="00A86FC8">
        <w:rPr>
          <w:rFonts w:ascii="Courier New" w:hAnsi="Courier New" w:cs="Courier New"/>
          <w:sz w:val="16"/>
          <w:szCs w:val="16"/>
        </w:rPr>
        <w:t xml:space="preserve"> </w:t>
      </w:r>
      <w:r w:rsidRPr="00A86FC8">
        <w:rPr>
          <w:rFonts w:ascii="Courier New" w:hAnsi="Courier New" w:cs="Courier New"/>
          <w:b/>
          <w:bCs/>
          <w:color w:val="0066BB"/>
          <w:sz w:val="16"/>
          <w:szCs w:val="16"/>
        </w:rPr>
        <w:t>set_init_conds</w:t>
      </w:r>
      <w:r w:rsidRPr="00A86FC8">
        <w:rPr>
          <w:rFonts w:ascii="Courier New" w:hAnsi="Courier New" w:cs="Courier New"/>
          <w:sz w:val="16"/>
          <w:szCs w:val="16"/>
        </w:rPr>
        <w:t>(</w:t>
      </w:r>
      <w:r w:rsidRPr="00A86FC8">
        <w:rPr>
          <w:rFonts w:ascii="Courier New" w:hAnsi="Courier New" w:cs="Courier New"/>
          <w:color w:val="007020"/>
          <w:sz w:val="16"/>
          <w:szCs w:val="16"/>
        </w:rPr>
        <w:t>self</w:t>
      </w:r>
      <w:r w:rsidRPr="00A86FC8">
        <w:rPr>
          <w:rFonts w:ascii="Courier New" w:hAnsi="Courier New" w:cs="Courier New"/>
          <w:sz w:val="16"/>
          <w:szCs w:val="16"/>
        </w:rPr>
        <w:t>):</w:t>
      </w:r>
    </w:p>
    <w:p w14:paraId="176435FA"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return</w:t>
      </w: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alpha,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beta,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nu,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rho]</w:t>
      </w:r>
    </w:p>
    <w:p w14:paraId="7A776380"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513121BB"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def</w:t>
      </w:r>
      <w:r w:rsidRPr="00A86FC8">
        <w:rPr>
          <w:rFonts w:ascii="Courier New" w:hAnsi="Courier New" w:cs="Courier New"/>
          <w:sz w:val="16"/>
          <w:szCs w:val="16"/>
        </w:rPr>
        <w:t xml:space="preserve"> </w:t>
      </w:r>
      <w:r w:rsidRPr="00A86FC8">
        <w:rPr>
          <w:rFonts w:ascii="Courier New" w:hAnsi="Courier New" w:cs="Courier New"/>
          <w:b/>
          <w:bCs/>
          <w:color w:val="0066BB"/>
          <w:sz w:val="16"/>
          <w:szCs w:val="16"/>
        </w:rPr>
        <w:t>vols_by_method</w:t>
      </w:r>
      <w:r w:rsidRPr="00A86FC8">
        <w:rPr>
          <w:rFonts w:ascii="Courier New" w:hAnsi="Courier New" w:cs="Courier New"/>
          <w:sz w:val="16"/>
          <w:szCs w:val="16"/>
        </w:rPr>
        <w:t>(</w:t>
      </w:r>
      <w:r w:rsidRPr="00A86FC8">
        <w:rPr>
          <w:rFonts w:ascii="Courier New" w:hAnsi="Courier New" w:cs="Courier New"/>
          <w:color w:val="007020"/>
          <w:sz w:val="16"/>
          <w:szCs w:val="16"/>
        </w:rPr>
        <w:t>self</w:t>
      </w:r>
      <w:r w:rsidRPr="00A86FC8">
        <w:rPr>
          <w:rFonts w:ascii="Courier New" w:hAnsi="Courier New" w:cs="Courier New"/>
          <w:sz w:val="16"/>
          <w:szCs w:val="16"/>
        </w:rPr>
        <w:t>, strike, alpha, beta, nu, rho):</w:t>
      </w:r>
    </w:p>
    <w:p w14:paraId="64E7E311"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if</w:t>
      </w: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method </w:t>
      </w:r>
      <w:r w:rsidRPr="00A86FC8">
        <w:rPr>
          <w:rFonts w:ascii="Courier New" w:hAnsi="Courier New" w:cs="Courier New"/>
          <w:color w:val="333333"/>
          <w:sz w:val="16"/>
          <w:szCs w:val="16"/>
        </w:rPr>
        <w:t>==</w:t>
      </w:r>
      <w:r w:rsidRPr="00A86FC8">
        <w:rPr>
          <w:rFonts w:ascii="Courier New" w:hAnsi="Courier New" w:cs="Courier New"/>
          <w:sz w:val="16"/>
          <w:szCs w:val="16"/>
        </w:rPr>
        <w:t xml:space="preserve"> </w:t>
      </w:r>
      <w:r w:rsidRPr="00A86FC8">
        <w:rPr>
          <w:rFonts w:ascii="Courier New" w:hAnsi="Courier New" w:cs="Courier New"/>
          <w:sz w:val="16"/>
          <w:szCs w:val="16"/>
          <w:shd w:val="clear" w:color="auto" w:fill="FFF0F0"/>
        </w:rPr>
        <w:t>"floch-kennedy"</w:t>
      </w:r>
      <w:r w:rsidRPr="00A86FC8">
        <w:rPr>
          <w:rFonts w:ascii="Courier New" w:hAnsi="Courier New" w:cs="Courier New"/>
          <w:sz w:val="16"/>
          <w:szCs w:val="16"/>
        </w:rPr>
        <w:t>:</w:t>
      </w:r>
    </w:p>
    <w:p w14:paraId="2EFEDEBD"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return</w:t>
      </w:r>
      <w:r w:rsidRPr="00A86FC8">
        <w:rPr>
          <w:rFonts w:ascii="Courier New" w:hAnsi="Courier New" w:cs="Courier New"/>
          <w:sz w:val="16"/>
          <w:szCs w:val="16"/>
        </w:rPr>
        <w:t xml:space="preserve"> ql</w:t>
      </w:r>
      <w:r w:rsidRPr="00A86FC8">
        <w:rPr>
          <w:rFonts w:ascii="Courier New" w:hAnsi="Courier New" w:cs="Courier New"/>
          <w:color w:val="333333"/>
          <w:sz w:val="16"/>
          <w:szCs w:val="16"/>
        </w:rPr>
        <w:t>.</w:t>
      </w:r>
      <w:r w:rsidRPr="00A86FC8">
        <w:rPr>
          <w:rFonts w:ascii="Courier New" w:hAnsi="Courier New" w:cs="Courier New"/>
          <w:sz w:val="16"/>
          <w:szCs w:val="16"/>
        </w:rPr>
        <w:t xml:space="preserve">sabrFlochKennedyVolatility(strike,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forward_price,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expiryTime, alpha, beta, nu, rho)</w:t>
      </w:r>
    </w:p>
    <w:p w14:paraId="02B3D128"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elif</w:t>
      </w: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shift </w:t>
      </w:r>
      <w:r w:rsidRPr="00A86FC8">
        <w:rPr>
          <w:rFonts w:ascii="Courier New" w:hAnsi="Courier New" w:cs="Courier New"/>
          <w:color w:val="333333"/>
          <w:sz w:val="16"/>
          <w:szCs w:val="16"/>
        </w:rPr>
        <w:t>!=</w:t>
      </w:r>
      <w:r w:rsidRPr="00A86FC8">
        <w:rPr>
          <w:rFonts w:ascii="Courier New" w:hAnsi="Courier New" w:cs="Courier New"/>
          <w:sz w:val="16"/>
          <w:szCs w:val="16"/>
        </w:rPr>
        <w:t xml:space="preserve"> </w:t>
      </w:r>
      <w:r w:rsidRPr="00A86FC8">
        <w:rPr>
          <w:rFonts w:ascii="Courier New" w:hAnsi="Courier New" w:cs="Courier New"/>
          <w:b/>
          <w:bCs/>
          <w:color w:val="0000DD"/>
          <w:sz w:val="16"/>
          <w:szCs w:val="16"/>
        </w:rPr>
        <w:t>0</w:t>
      </w:r>
      <w:r w:rsidRPr="00A86FC8">
        <w:rPr>
          <w:rFonts w:ascii="Courier New" w:hAnsi="Courier New" w:cs="Courier New"/>
          <w:sz w:val="16"/>
          <w:szCs w:val="16"/>
        </w:rPr>
        <w:t>:</w:t>
      </w:r>
    </w:p>
    <w:p w14:paraId="476B8C80"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return</w:t>
      </w:r>
      <w:r w:rsidRPr="00A86FC8">
        <w:rPr>
          <w:rFonts w:ascii="Courier New" w:hAnsi="Courier New" w:cs="Courier New"/>
          <w:sz w:val="16"/>
          <w:szCs w:val="16"/>
        </w:rPr>
        <w:t xml:space="preserve"> ql</w:t>
      </w:r>
      <w:r w:rsidRPr="00A86FC8">
        <w:rPr>
          <w:rFonts w:ascii="Courier New" w:hAnsi="Courier New" w:cs="Courier New"/>
          <w:color w:val="333333"/>
          <w:sz w:val="16"/>
          <w:szCs w:val="16"/>
        </w:rPr>
        <w:t>.</w:t>
      </w:r>
      <w:r w:rsidRPr="00A86FC8">
        <w:rPr>
          <w:rFonts w:ascii="Courier New" w:hAnsi="Courier New" w:cs="Courier New"/>
          <w:sz w:val="16"/>
          <w:szCs w:val="16"/>
        </w:rPr>
        <w:t xml:space="preserve">shiftedSabrVolatility(strike,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forward_price,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expiryTime, alpha, beta, nu, rho,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shift)</w:t>
      </w:r>
    </w:p>
    <w:p w14:paraId="03F9E159"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else</w:t>
      </w:r>
      <w:r w:rsidRPr="00A86FC8">
        <w:rPr>
          <w:rFonts w:ascii="Courier New" w:hAnsi="Courier New" w:cs="Courier New"/>
          <w:sz w:val="16"/>
          <w:szCs w:val="16"/>
        </w:rPr>
        <w:t>:</w:t>
      </w:r>
    </w:p>
    <w:p w14:paraId="2446CB75"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return</w:t>
      </w:r>
      <w:r w:rsidRPr="00A86FC8">
        <w:rPr>
          <w:rFonts w:ascii="Courier New" w:hAnsi="Courier New" w:cs="Courier New"/>
          <w:sz w:val="16"/>
          <w:szCs w:val="16"/>
        </w:rPr>
        <w:t xml:space="preserve"> ql</w:t>
      </w:r>
      <w:r w:rsidRPr="00A86FC8">
        <w:rPr>
          <w:rFonts w:ascii="Courier New" w:hAnsi="Courier New" w:cs="Courier New"/>
          <w:color w:val="333333"/>
          <w:sz w:val="16"/>
          <w:szCs w:val="16"/>
        </w:rPr>
        <w:t>.</w:t>
      </w:r>
      <w:r w:rsidRPr="00A86FC8">
        <w:rPr>
          <w:rFonts w:ascii="Courier New" w:hAnsi="Courier New" w:cs="Courier New"/>
          <w:sz w:val="16"/>
          <w:szCs w:val="16"/>
        </w:rPr>
        <w:t xml:space="preserve">sabrVolatility(strike,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forward_price,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expiryTime, alpha, beta, nu, rho)</w:t>
      </w:r>
    </w:p>
    <w:p w14:paraId="4AF7FCDA"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26AC1DA0"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def</w:t>
      </w:r>
      <w:r w:rsidRPr="00A86FC8">
        <w:rPr>
          <w:rFonts w:ascii="Courier New" w:hAnsi="Courier New" w:cs="Courier New"/>
          <w:sz w:val="16"/>
          <w:szCs w:val="16"/>
        </w:rPr>
        <w:t xml:space="preserve"> </w:t>
      </w:r>
      <w:r w:rsidRPr="00A86FC8">
        <w:rPr>
          <w:rFonts w:ascii="Courier New" w:hAnsi="Courier New" w:cs="Courier New"/>
          <w:b/>
          <w:bCs/>
          <w:color w:val="0066BB"/>
          <w:sz w:val="16"/>
          <w:szCs w:val="16"/>
        </w:rPr>
        <w:t>f</w:t>
      </w:r>
      <w:r w:rsidRPr="00A86FC8">
        <w:rPr>
          <w:rFonts w:ascii="Courier New" w:hAnsi="Courier New" w:cs="Courier New"/>
          <w:sz w:val="16"/>
          <w:szCs w:val="16"/>
        </w:rPr>
        <w:t>(</w:t>
      </w:r>
      <w:r w:rsidRPr="00A86FC8">
        <w:rPr>
          <w:rFonts w:ascii="Courier New" w:hAnsi="Courier New" w:cs="Courier New"/>
          <w:color w:val="007020"/>
          <w:sz w:val="16"/>
          <w:szCs w:val="16"/>
        </w:rPr>
        <w:t>self</w:t>
      </w:r>
      <w:r w:rsidRPr="00A86FC8">
        <w:rPr>
          <w:rFonts w:ascii="Courier New" w:hAnsi="Courier New" w:cs="Courier New"/>
          <w:sz w:val="16"/>
          <w:szCs w:val="16"/>
        </w:rPr>
        <w:t>, params):</w:t>
      </w:r>
    </w:p>
    <w:p w14:paraId="33F94237"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7C6E0F91"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alpha, beta, nu, rho </w:t>
      </w:r>
      <w:r w:rsidRPr="00A86FC8">
        <w:rPr>
          <w:rFonts w:ascii="Courier New" w:hAnsi="Courier New" w:cs="Courier New"/>
          <w:color w:val="333333"/>
          <w:sz w:val="16"/>
          <w:szCs w:val="16"/>
        </w:rPr>
        <w:t>=</w:t>
      </w:r>
      <w:r w:rsidRPr="00A86FC8">
        <w:rPr>
          <w:rFonts w:ascii="Courier New" w:hAnsi="Courier New" w:cs="Courier New"/>
          <w:sz w:val="16"/>
          <w:szCs w:val="16"/>
        </w:rPr>
        <w:t xml:space="preserve"> params</w:t>
      </w:r>
    </w:p>
    <w:p w14:paraId="25583AD8"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44D62C09"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vols </w:t>
      </w:r>
      <w:r w:rsidRPr="00A86FC8">
        <w:rPr>
          <w:rFonts w:ascii="Courier New" w:hAnsi="Courier New" w:cs="Courier New"/>
          <w:color w:val="333333"/>
          <w:sz w:val="16"/>
          <w:szCs w:val="16"/>
        </w:rPr>
        <w:t>=</w:t>
      </w:r>
      <w:r w:rsidRPr="00A86FC8">
        <w:rPr>
          <w:rFonts w:ascii="Courier New" w:hAnsi="Courier New" w:cs="Courier New"/>
          <w:sz w:val="16"/>
          <w:szCs w:val="16"/>
        </w:rPr>
        <w:t xml:space="preserve"> np</w:t>
      </w:r>
      <w:r w:rsidRPr="00A86FC8">
        <w:rPr>
          <w:rFonts w:ascii="Courier New" w:hAnsi="Courier New" w:cs="Courier New"/>
          <w:color w:val="333333"/>
          <w:sz w:val="16"/>
          <w:szCs w:val="16"/>
        </w:rPr>
        <w:t>.</w:t>
      </w:r>
      <w:r w:rsidRPr="00A86FC8">
        <w:rPr>
          <w:rFonts w:ascii="Courier New" w:hAnsi="Courier New" w:cs="Courier New"/>
          <w:sz w:val="16"/>
          <w:szCs w:val="16"/>
        </w:rPr>
        <w:t>array([</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vols_by_method(</w:t>
      </w:r>
    </w:p>
    <w:p w14:paraId="67643E9E"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strike, alpha, beta, nu, rho) </w:t>
      </w:r>
      <w:r w:rsidRPr="00A86FC8">
        <w:rPr>
          <w:rFonts w:ascii="Courier New" w:hAnsi="Courier New" w:cs="Courier New"/>
          <w:b/>
          <w:bCs/>
          <w:color w:val="008800"/>
          <w:sz w:val="16"/>
          <w:szCs w:val="16"/>
        </w:rPr>
        <w:t>for</w:t>
      </w:r>
      <w:r w:rsidRPr="00A86FC8">
        <w:rPr>
          <w:rFonts w:ascii="Courier New" w:hAnsi="Courier New" w:cs="Courier New"/>
          <w:sz w:val="16"/>
          <w:szCs w:val="16"/>
        </w:rPr>
        <w:t xml:space="preserve"> strike </w:t>
      </w:r>
      <w:r w:rsidRPr="00A86FC8">
        <w:rPr>
          <w:rFonts w:ascii="Courier New" w:hAnsi="Courier New" w:cs="Courier New"/>
          <w:b/>
          <w:bCs/>
          <w:color w:val="000000"/>
          <w:sz w:val="16"/>
          <w:szCs w:val="16"/>
        </w:rPr>
        <w:t>in</w:t>
      </w: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strikes])</w:t>
      </w:r>
    </w:p>
    <w:p w14:paraId="0BC31C14"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5718D539"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error </w:t>
      </w:r>
      <w:r w:rsidRPr="00A86FC8">
        <w:rPr>
          <w:rFonts w:ascii="Courier New" w:hAnsi="Courier New" w:cs="Courier New"/>
          <w:color w:val="333333"/>
          <w:sz w:val="16"/>
          <w:szCs w:val="16"/>
        </w:rPr>
        <w:t>=</w:t>
      </w:r>
      <w:r w:rsidRPr="00A86FC8">
        <w:rPr>
          <w:rFonts w:ascii="Courier New" w:hAnsi="Courier New" w:cs="Courier New"/>
          <w:sz w:val="16"/>
          <w:szCs w:val="16"/>
        </w:rPr>
        <w:t xml:space="preserve"> ((vols </w:t>
      </w:r>
      <w:r w:rsidRPr="00A86FC8">
        <w:rPr>
          <w:rFonts w:ascii="Courier New" w:hAnsi="Courier New" w:cs="Courier New"/>
          <w:color w:val="333333"/>
          <w:sz w:val="16"/>
          <w:szCs w:val="16"/>
        </w:rPr>
        <w:t>-</w:t>
      </w:r>
      <w:r w:rsidRPr="00A86FC8">
        <w:rPr>
          <w:rFonts w:ascii="Courier New" w:hAnsi="Courier New" w:cs="Courier New"/>
          <w:sz w:val="16"/>
          <w:szCs w:val="16"/>
        </w:rPr>
        <w:t xml:space="preserve"> np</w:t>
      </w:r>
      <w:r w:rsidRPr="00A86FC8">
        <w:rPr>
          <w:rFonts w:ascii="Courier New" w:hAnsi="Courier New" w:cs="Courier New"/>
          <w:color w:val="333333"/>
          <w:sz w:val="16"/>
          <w:szCs w:val="16"/>
        </w:rPr>
        <w:t>.</w:t>
      </w:r>
      <w:r w:rsidRPr="00A86FC8">
        <w:rPr>
          <w:rFonts w:ascii="Courier New" w:hAnsi="Courier New" w:cs="Courier New"/>
          <w:sz w:val="16"/>
          <w:szCs w:val="16"/>
        </w:rPr>
        <w:t>array(</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marketVols))</w:t>
      </w:r>
      <w:r w:rsidRPr="00A86FC8">
        <w:rPr>
          <w:rFonts w:ascii="Courier New" w:hAnsi="Courier New" w:cs="Courier New"/>
          <w:color w:val="333333"/>
          <w:sz w:val="16"/>
          <w:szCs w:val="16"/>
        </w:rPr>
        <w:t>**</w:t>
      </w:r>
      <w:r w:rsidRPr="00A86FC8">
        <w:rPr>
          <w:rFonts w:ascii="Courier New" w:hAnsi="Courier New" w:cs="Courier New"/>
          <w:b/>
          <w:bCs/>
          <w:color w:val="0000DD"/>
          <w:sz w:val="16"/>
          <w:szCs w:val="16"/>
        </w:rPr>
        <w:t>2</w:t>
      </w:r>
      <w:r w:rsidRPr="00A86FC8">
        <w:rPr>
          <w:rFonts w:ascii="Courier New" w:hAnsi="Courier New" w:cs="Courier New"/>
          <w:sz w:val="16"/>
          <w:szCs w:val="16"/>
        </w:rPr>
        <w:t>)</w:t>
      </w:r>
      <w:r w:rsidRPr="00A86FC8">
        <w:rPr>
          <w:rFonts w:ascii="Courier New" w:hAnsi="Courier New" w:cs="Courier New"/>
          <w:color w:val="333333"/>
          <w:sz w:val="16"/>
          <w:szCs w:val="16"/>
        </w:rPr>
        <w:t>.</w:t>
      </w:r>
      <w:r w:rsidRPr="00A86FC8">
        <w:rPr>
          <w:rFonts w:ascii="Courier New" w:hAnsi="Courier New" w:cs="Courier New"/>
          <w:sz w:val="16"/>
          <w:szCs w:val="16"/>
        </w:rPr>
        <w:t xml:space="preserve">mean() </w:t>
      </w:r>
      <w:r w:rsidRPr="00A86FC8">
        <w:rPr>
          <w:rFonts w:ascii="Courier New" w:hAnsi="Courier New" w:cs="Courier New"/>
          <w:color w:val="333333"/>
          <w:sz w:val="16"/>
          <w:szCs w:val="16"/>
        </w:rPr>
        <w:t>**</w:t>
      </w:r>
      <w:r w:rsidRPr="00A86FC8">
        <w:rPr>
          <w:rFonts w:ascii="Courier New" w:hAnsi="Courier New" w:cs="Courier New"/>
          <w:sz w:val="16"/>
          <w:szCs w:val="16"/>
        </w:rPr>
        <w:t xml:space="preserve"> </w:t>
      </w:r>
      <w:r w:rsidRPr="00A86FC8">
        <w:rPr>
          <w:rFonts w:ascii="Courier New" w:hAnsi="Courier New" w:cs="Courier New"/>
          <w:color w:val="333333"/>
          <w:sz w:val="16"/>
          <w:szCs w:val="16"/>
        </w:rPr>
        <w:t>.</w:t>
      </w:r>
      <w:r w:rsidRPr="00A86FC8">
        <w:rPr>
          <w:rFonts w:ascii="Courier New" w:hAnsi="Courier New" w:cs="Courier New"/>
          <w:b/>
          <w:bCs/>
          <w:color w:val="0000DD"/>
          <w:sz w:val="16"/>
          <w:szCs w:val="16"/>
        </w:rPr>
        <w:t>5</w:t>
      </w:r>
    </w:p>
    <w:p w14:paraId="6EB8E11E"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45A12DF0"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return</w:t>
      </w: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error</w:t>
      </w:r>
    </w:p>
    <w:p w14:paraId="536C3BB5"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7A3B81B1"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57EB5591"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b/>
          <w:bCs/>
          <w:color w:val="008800"/>
          <w:sz w:val="16"/>
          <w:szCs w:val="16"/>
        </w:rPr>
        <w:t>class</w:t>
      </w:r>
      <w:r w:rsidRPr="00A86FC8">
        <w:rPr>
          <w:rFonts w:ascii="Courier New" w:hAnsi="Courier New" w:cs="Courier New"/>
          <w:sz w:val="16"/>
          <w:szCs w:val="16"/>
        </w:rPr>
        <w:t xml:space="preserve"> </w:t>
      </w:r>
      <w:r w:rsidRPr="00A86FC8">
        <w:rPr>
          <w:rFonts w:ascii="Courier New" w:hAnsi="Courier New" w:cs="Courier New"/>
          <w:b/>
          <w:bCs/>
          <w:color w:val="BB0066"/>
          <w:sz w:val="16"/>
          <w:szCs w:val="16"/>
        </w:rPr>
        <w:t>SABRVolatilitySurface</w:t>
      </w:r>
      <w:r w:rsidRPr="00A86FC8">
        <w:rPr>
          <w:rFonts w:ascii="Courier New" w:hAnsi="Courier New" w:cs="Courier New"/>
          <w:sz w:val="16"/>
          <w:szCs w:val="16"/>
        </w:rPr>
        <w:t>:</w:t>
      </w:r>
    </w:p>
    <w:p w14:paraId="7A3E75A9"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def</w:t>
      </w:r>
      <w:r w:rsidRPr="00A86FC8">
        <w:rPr>
          <w:rFonts w:ascii="Courier New" w:hAnsi="Courier New" w:cs="Courier New"/>
          <w:sz w:val="16"/>
          <w:szCs w:val="16"/>
        </w:rPr>
        <w:t xml:space="preserve"> </w:t>
      </w:r>
      <w:r w:rsidRPr="00A86FC8">
        <w:rPr>
          <w:rFonts w:ascii="Courier New" w:hAnsi="Courier New" w:cs="Courier New"/>
          <w:b/>
          <w:bCs/>
          <w:color w:val="0066BB"/>
          <w:sz w:val="16"/>
          <w:szCs w:val="16"/>
        </w:rPr>
        <w:t>__init__</w:t>
      </w:r>
      <w:r w:rsidRPr="00A86FC8">
        <w:rPr>
          <w:rFonts w:ascii="Courier New" w:hAnsi="Courier New" w:cs="Courier New"/>
          <w:sz w:val="16"/>
          <w:szCs w:val="16"/>
        </w:rPr>
        <w:t>(</w:t>
      </w:r>
      <w:r w:rsidRPr="00A86FC8">
        <w:rPr>
          <w:rFonts w:ascii="Courier New" w:hAnsi="Courier New" w:cs="Courier New"/>
          <w:color w:val="007020"/>
          <w:sz w:val="16"/>
          <w:szCs w:val="16"/>
        </w:rPr>
        <w:t>self</w:t>
      </w:r>
      <w:r w:rsidRPr="00A86FC8">
        <w:rPr>
          <w:rFonts w:ascii="Courier New" w:hAnsi="Courier New" w:cs="Courier New"/>
          <w:sz w:val="16"/>
          <w:szCs w:val="16"/>
        </w:rPr>
        <w:t>, strks</w:t>
      </w:r>
      <w:r w:rsidRPr="00A86FC8">
        <w:rPr>
          <w:rFonts w:ascii="Courier New" w:hAnsi="Courier New" w:cs="Courier New"/>
          <w:color w:val="333333"/>
          <w:sz w:val="16"/>
          <w:szCs w:val="16"/>
        </w:rPr>
        <w:t>=</w:t>
      </w:r>
      <w:r w:rsidRPr="00A86FC8">
        <w:rPr>
          <w:rFonts w:ascii="Courier New" w:hAnsi="Courier New" w:cs="Courier New"/>
          <w:sz w:val="16"/>
          <w:szCs w:val="16"/>
        </w:rPr>
        <w:t>strikes, method</w:t>
      </w:r>
      <w:r w:rsidRPr="00A86FC8">
        <w:rPr>
          <w:rFonts w:ascii="Courier New" w:hAnsi="Courier New" w:cs="Courier New"/>
          <w:color w:val="333333"/>
          <w:sz w:val="16"/>
          <w:szCs w:val="16"/>
        </w:rPr>
        <w:t>=</w:t>
      </w:r>
      <w:r w:rsidRPr="00A86FC8">
        <w:rPr>
          <w:rFonts w:ascii="Courier New" w:hAnsi="Courier New" w:cs="Courier New"/>
          <w:sz w:val="16"/>
          <w:szCs w:val="16"/>
          <w:shd w:val="clear" w:color="auto" w:fill="FFF0F0"/>
        </w:rPr>
        <w:t>"normal"</w:t>
      </w:r>
      <w:r w:rsidRPr="00A86FC8">
        <w:rPr>
          <w:rFonts w:ascii="Courier New" w:hAnsi="Courier New" w:cs="Courier New"/>
          <w:sz w:val="16"/>
          <w:szCs w:val="16"/>
        </w:rPr>
        <w:t>, beta</w:t>
      </w:r>
      <w:r w:rsidRPr="00A86FC8">
        <w:rPr>
          <w:rFonts w:ascii="Courier New" w:hAnsi="Courier New" w:cs="Courier New"/>
          <w:color w:val="333333"/>
          <w:sz w:val="16"/>
          <w:szCs w:val="16"/>
        </w:rPr>
        <w:t>=</w:t>
      </w:r>
      <w:r w:rsidRPr="00A86FC8">
        <w:rPr>
          <w:rFonts w:ascii="Courier New" w:hAnsi="Courier New" w:cs="Courier New"/>
          <w:b/>
          <w:bCs/>
          <w:color w:val="0000DD"/>
          <w:sz w:val="16"/>
          <w:szCs w:val="16"/>
        </w:rPr>
        <w:t>1</w:t>
      </w:r>
      <w:r w:rsidRPr="00A86FC8">
        <w:rPr>
          <w:rFonts w:ascii="Courier New" w:hAnsi="Courier New" w:cs="Courier New"/>
          <w:sz w:val="16"/>
          <w:szCs w:val="16"/>
        </w:rPr>
        <w:t>, shift</w:t>
      </w:r>
      <w:r w:rsidRPr="00A86FC8">
        <w:rPr>
          <w:rFonts w:ascii="Courier New" w:hAnsi="Courier New" w:cs="Courier New"/>
          <w:color w:val="333333"/>
          <w:sz w:val="16"/>
          <w:szCs w:val="16"/>
        </w:rPr>
        <w:t>=</w:t>
      </w:r>
      <w:r w:rsidRPr="00A86FC8">
        <w:rPr>
          <w:rFonts w:ascii="Courier New" w:hAnsi="Courier New" w:cs="Courier New"/>
          <w:b/>
          <w:bCs/>
          <w:color w:val="0000DD"/>
          <w:sz w:val="16"/>
          <w:szCs w:val="16"/>
        </w:rPr>
        <w:t>0</w:t>
      </w:r>
      <w:r w:rsidRPr="00A86FC8">
        <w:rPr>
          <w:rFonts w:ascii="Courier New" w:hAnsi="Courier New" w:cs="Courier New"/>
          <w:sz w:val="16"/>
          <w:szCs w:val="16"/>
        </w:rPr>
        <w:t>, fwd</w:t>
      </w:r>
      <w:r w:rsidRPr="00A86FC8">
        <w:rPr>
          <w:rFonts w:ascii="Courier New" w:hAnsi="Courier New" w:cs="Courier New"/>
          <w:color w:val="333333"/>
          <w:sz w:val="16"/>
          <w:szCs w:val="16"/>
        </w:rPr>
        <w:t>=</w:t>
      </w:r>
      <w:r w:rsidRPr="00A86FC8">
        <w:rPr>
          <w:rFonts w:ascii="Courier New" w:hAnsi="Courier New" w:cs="Courier New"/>
          <w:sz w:val="16"/>
          <w:szCs w:val="16"/>
        </w:rPr>
        <w:t>current_price, label</w:t>
      </w:r>
      <w:r w:rsidRPr="00A86FC8">
        <w:rPr>
          <w:rFonts w:ascii="Courier New" w:hAnsi="Courier New" w:cs="Courier New"/>
          <w:color w:val="333333"/>
          <w:sz w:val="16"/>
          <w:szCs w:val="16"/>
        </w:rPr>
        <w:t>=</w:t>
      </w:r>
      <w:r w:rsidRPr="00A86FC8">
        <w:rPr>
          <w:rFonts w:ascii="Courier New" w:hAnsi="Courier New" w:cs="Courier New"/>
          <w:sz w:val="16"/>
          <w:szCs w:val="16"/>
          <w:shd w:val="clear" w:color="auto" w:fill="FFF0F0"/>
        </w:rPr>
        <w:t>""</w:t>
      </w:r>
      <w:r w:rsidRPr="00A86FC8">
        <w:rPr>
          <w:rFonts w:ascii="Courier New" w:hAnsi="Courier New" w:cs="Courier New"/>
          <w:sz w:val="16"/>
          <w:szCs w:val="16"/>
        </w:rPr>
        <w:t>, zero_rho</w:t>
      </w:r>
      <w:r w:rsidRPr="00A86FC8">
        <w:rPr>
          <w:rFonts w:ascii="Courier New" w:hAnsi="Courier New" w:cs="Courier New"/>
          <w:color w:val="333333"/>
          <w:sz w:val="16"/>
          <w:szCs w:val="16"/>
        </w:rPr>
        <w:t>=</w:t>
      </w:r>
      <w:r w:rsidRPr="00A86FC8">
        <w:rPr>
          <w:rFonts w:ascii="Courier New" w:hAnsi="Courier New" w:cs="Courier New"/>
          <w:color w:val="007020"/>
          <w:sz w:val="16"/>
          <w:szCs w:val="16"/>
        </w:rPr>
        <w:t>False</w:t>
      </w:r>
      <w:r w:rsidRPr="00A86FC8">
        <w:rPr>
          <w:rFonts w:ascii="Courier New" w:hAnsi="Courier New" w:cs="Courier New"/>
          <w:sz w:val="16"/>
          <w:szCs w:val="16"/>
        </w:rPr>
        <w:t>):</w:t>
      </w:r>
    </w:p>
    <w:p w14:paraId="4934DA5E"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method </w:t>
      </w:r>
      <w:r w:rsidRPr="00A86FC8">
        <w:rPr>
          <w:rFonts w:ascii="Courier New" w:hAnsi="Courier New" w:cs="Courier New"/>
          <w:color w:val="333333"/>
          <w:sz w:val="16"/>
          <w:szCs w:val="16"/>
        </w:rPr>
        <w:t>=</w:t>
      </w:r>
      <w:r w:rsidRPr="00A86FC8">
        <w:rPr>
          <w:rFonts w:ascii="Courier New" w:hAnsi="Courier New" w:cs="Courier New"/>
          <w:sz w:val="16"/>
          <w:szCs w:val="16"/>
        </w:rPr>
        <w:t xml:space="preserve"> method</w:t>
      </w:r>
    </w:p>
    <w:p w14:paraId="0BAA194D"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_beta </w:t>
      </w:r>
      <w:r w:rsidRPr="00A86FC8">
        <w:rPr>
          <w:rFonts w:ascii="Courier New" w:hAnsi="Courier New" w:cs="Courier New"/>
          <w:color w:val="333333"/>
          <w:sz w:val="16"/>
          <w:szCs w:val="16"/>
        </w:rPr>
        <w:t>=</w:t>
      </w:r>
      <w:r w:rsidRPr="00A86FC8">
        <w:rPr>
          <w:rFonts w:ascii="Courier New" w:hAnsi="Courier New" w:cs="Courier New"/>
          <w:sz w:val="16"/>
          <w:szCs w:val="16"/>
        </w:rPr>
        <w:t xml:space="preserve"> beta</w:t>
      </w:r>
    </w:p>
    <w:p w14:paraId="17994796"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shift </w:t>
      </w:r>
      <w:r w:rsidRPr="00A86FC8">
        <w:rPr>
          <w:rFonts w:ascii="Courier New" w:hAnsi="Courier New" w:cs="Courier New"/>
          <w:color w:val="333333"/>
          <w:sz w:val="16"/>
          <w:szCs w:val="16"/>
        </w:rPr>
        <w:t>=</w:t>
      </w:r>
      <w:r w:rsidRPr="00A86FC8">
        <w:rPr>
          <w:rFonts w:ascii="Courier New" w:hAnsi="Courier New" w:cs="Courier New"/>
          <w:sz w:val="16"/>
          <w:szCs w:val="16"/>
        </w:rPr>
        <w:t xml:space="preserve"> shift</w:t>
      </w:r>
    </w:p>
    <w:p w14:paraId="6E5C0A33"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strikes </w:t>
      </w:r>
      <w:r w:rsidRPr="00A86FC8">
        <w:rPr>
          <w:rFonts w:ascii="Courier New" w:hAnsi="Courier New" w:cs="Courier New"/>
          <w:color w:val="333333"/>
          <w:sz w:val="16"/>
          <w:szCs w:val="16"/>
        </w:rPr>
        <w:t>=</w:t>
      </w:r>
      <w:r w:rsidRPr="00A86FC8">
        <w:rPr>
          <w:rFonts w:ascii="Courier New" w:hAnsi="Courier New" w:cs="Courier New"/>
          <w:sz w:val="16"/>
          <w:szCs w:val="16"/>
        </w:rPr>
        <w:t xml:space="preserve"> strks</w:t>
      </w:r>
    </w:p>
    <w:p w14:paraId="5C003605"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fwd </w:t>
      </w:r>
      <w:r w:rsidRPr="00A86FC8">
        <w:rPr>
          <w:rFonts w:ascii="Courier New" w:hAnsi="Courier New" w:cs="Courier New"/>
          <w:color w:val="333333"/>
          <w:sz w:val="16"/>
          <w:szCs w:val="16"/>
        </w:rPr>
        <w:t>=</w:t>
      </w:r>
      <w:r w:rsidRPr="00A86FC8">
        <w:rPr>
          <w:rFonts w:ascii="Courier New" w:hAnsi="Courier New" w:cs="Courier New"/>
          <w:sz w:val="16"/>
          <w:szCs w:val="16"/>
        </w:rPr>
        <w:t xml:space="preserve"> fwd</w:t>
      </w:r>
    </w:p>
    <w:p w14:paraId="0F254273" w14:textId="77777777" w:rsidR="00A86FC8" w:rsidRPr="00116DB0"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116DB0">
        <w:rPr>
          <w:rFonts w:ascii="Courier New" w:hAnsi="Courier New" w:cs="Courier New"/>
          <w:color w:val="007020"/>
          <w:sz w:val="16"/>
          <w:szCs w:val="16"/>
        </w:rPr>
        <w:t>self</w:t>
      </w:r>
      <w:r w:rsidRPr="00116DB0">
        <w:rPr>
          <w:rFonts w:ascii="Courier New" w:hAnsi="Courier New" w:cs="Courier New"/>
          <w:color w:val="333333"/>
          <w:sz w:val="16"/>
          <w:szCs w:val="16"/>
        </w:rPr>
        <w:t>.</w:t>
      </w:r>
      <w:r w:rsidRPr="00116DB0">
        <w:rPr>
          <w:rFonts w:ascii="Courier New" w:hAnsi="Courier New" w:cs="Courier New"/>
          <w:sz w:val="16"/>
          <w:szCs w:val="16"/>
        </w:rPr>
        <w:t xml:space="preserve">label </w:t>
      </w:r>
      <w:r w:rsidRPr="00116DB0">
        <w:rPr>
          <w:rFonts w:ascii="Courier New" w:hAnsi="Courier New" w:cs="Courier New"/>
          <w:color w:val="333333"/>
          <w:sz w:val="16"/>
          <w:szCs w:val="16"/>
        </w:rPr>
        <w:t>=</w:t>
      </w:r>
      <w:r w:rsidRPr="00116DB0">
        <w:rPr>
          <w:rFonts w:ascii="Courier New" w:hAnsi="Courier New" w:cs="Courier New"/>
          <w:sz w:val="16"/>
          <w:szCs w:val="16"/>
        </w:rPr>
        <w:t xml:space="preserve"> label</w:t>
      </w:r>
    </w:p>
    <w:p w14:paraId="2372E715" w14:textId="77777777" w:rsidR="00A86FC8" w:rsidRPr="00116DB0"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116DB0">
        <w:rPr>
          <w:rFonts w:ascii="Courier New" w:hAnsi="Courier New" w:cs="Courier New"/>
          <w:sz w:val="16"/>
          <w:szCs w:val="16"/>
        </w:rPr>
        <w:t xml:space="preserve">        </w:t>
      </w:r>
      <w:r w:rsidRPr="00116DB0">
        <w:rPr>
          <w:rFonts w:ascii="Courier New" w:hAnsi="Courier New" w:cs="Courier New"/>
          <w:color w:val="007020"/>
          <w:sz w:val="16"/>
          <w:szCs w:val="16"/>
        </w:rPr>
        <w:t>self</w:t>
      </w:r>
      <w:r w:rsidRPr="00116DB0">
        <w:rPr>
          <w:rFonts w:ascii="Courier New" w:hAnsi="Courier New" w:cs="Courier New"/>
          <w:color w:val="333333"/>
          <w:sz w:val="16"/>
          <w:szCs w:val="16"/>
        </w:rPr>
        <w:t>.</w:t>
      </w:r>
      <w:r w:rsidRPr="00116DB0">
        <w:rPr>
          <w:rFonts w:ascii="Courier New" w:hAnsi="Courier New" w:cs="Courier New"/>
          <w:sz w:val="16"/>
          <w:szCs w:val="16"/>
        </w:rPr>
        <w:t xml:space="preserve">zero_rho </w:t>
      </w:r>
      <w:r w:rsidRPr="00116DB0">
        <w:rPr>
          <w:rFonts w:ascii="Courier New" w:hAnsi="Courier New" w:cs="Courier New"/>
          <w:color w:val="333333"/>
          <w:sz w:val="16"/>
          <w:szCs w:val="16"/>
        </w:rPr>
        <w:t>=</w:t>
      </w:r>
      <w:r w:rsidRPr="00116DB0">
        <w:rPr>
          <w:rFonts w:ascii="Courier New" w:hAnsi="Courier New" w:cs="Courier New"/>
          <w:sz w:val="16"/>
          <w:szCs w:val="16"/>
        </w:rPr>
        <w:t xml:space="preserve"> zero_rho</w:t>
      </w:r>
    </w:p>
    <w:p w14:paraId="0A17D80A" w14:textId="77777777" w:rsidR="00A86FC8" w:rsidRPr="00116DB0"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4FC7AF14"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116DB0">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initialize()</w:t>
      </w:r>
    </w:p>
    <w:p w14:paraId="3A947BFD"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6D657E10"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def</w:t>
      </w:r>
      <w:r w:rsidRPr="00A86FC8">
        <w:rPr>
          <w:rFonts w:ascii="Courier New" w:hAnsi="Courier New" w:cs="Courier New"/>
          <w:sz w:val="16"/>
          <w:szCs w:val="16"/>
        </w:rPr>
        <w:t xml:space="preserve"> </w:t>
      </w:r>
      <w:r w:rsidRPr="00A86FC8">
        <w:rPr>
          <w:rFonts w:ascii="Courier New" w:hAnsi="Courier New" w:cs="Courier New"/>
          <w:b/>
          <w:bCs/>
          <w:color w:val="0066BB"/>
          <w:sz w:val="16"/>
          <w:szCs w:val="16"/>
        </w:rPr>
        <w:t>initialize</w:t>
      </w:r>
      <w:r w:rsidRPr="00A86FC8">
        <w:rPr>
          <w:rFonts w:ascii="Courier New" w:hAnsi="Courier New" w:cs="Courier New"/>
          <w:sz w:val="16"/>
          <w:szCs w:val="16"/>
        </w:rPr>
        <w:t>(</w:t>
      </w:r>
      <w:r w:rsidRPr="00A86FC8">
        <w:rPr>
          <w:rFonts w:ascii="Courier New" w:hAnsi="Courier New" w:cs="Courier New"/>
          <w:color w:val="007020"/>
          <w:sz w:val="16"/>
          <w:szCs w:val="16"/>
        </w:rPr>
        <w:t>self</w:t>
      </w:r>
      <w:r w:rsidRPr="00A86FC8">
        <w:rPr>
          <w:rFonts w:ascii="Courier New" w:hAnsi="Courier New" w:cs="Courier New"/>
          <w:sz w:val="16"/>
          <w:szCs w:val="16"/>
        </w:rPr>
        <w:t>):</w:t>
      </w:r>
    </w:p>
    <w:p w14:paraId="69A20DE4"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vol_surface_vector,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errors,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smiles,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alpha,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beta,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nu,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rho </w:t>
      </w:r>
      <w:r w:rsidRPr="00A86FC8">
        <w:rPr>
          <w:rFonts w:ascii="Courier New" w:hAnsi="Courier New" w:cs="Courier New"/>
          <w:color w:val="333333"/>
          <w:sz w:val="16"/>
          <w:szCs w:val="16"/>
        </w:rPr>
        <w:t>=</w:t>
      </w:r>
      <w:r w:rsidRPr="00A86FC8">
        <w:rPr>
          <w:rFonts w:ascii="Courier New" w:hAnsi="Courier New" w:cs="Courier New"/>
          <w:sz w:val="16"/>
          <w:szCs w:val="16"/>
        </w:rPr>
        <w:t xml:space="preserve"> [</w:t>
      </w:r>
    </w:p>
    <w:p w14:paraId="08FBDB31"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 [], [], [], [], [], []</w:t>
      </w:r>
    </w:p>
    <w:p w14:paraId="4114A7D7"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5077B00E"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SABRVolMatrix,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SABRVolDiffMatrix </w:t>
      </w:r>
      <w:r w:rsidRPr="00A86FC8">
        <w:rPr>
          <w:rFonts w:ascii="Courier New" w:hAnsi="Courier New" w:cs="Courier New"/>
          <w:color w:val="333333"/>
          <w:sz w:val="16"/>
          <w:szCs w:val="16"/>
        </w:rPr>
        <w:t>=</w:t>
      </w:r>
      <w:r w:rsidRPr="00A86FC8">
        <w:rPr>
          <w:rFonts w:ascii="Courier New" w:hAnsi="Courier New" w:cs="Courier New"/>
          <w:sz w:val="16"/>
          <w:szCs w:val="16"/>
        </w:rPr>
        <w:t xml:space="preserve"> (</w:t>
      </w:r>
    </w:p>
    <w:p w14:paraId="1AA9F7D5"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ql</w:t>
      </w:r>
      <w:r w:rsidRPr="00A86FC8">
        <w:rPr>
          <w:rFonts w:ascii="Courier New" w:hAnsi="Courier New" w:cs="Courier New"/>
          <w:color w:val="333333"/>
          <w:sz w:val="16"/>
          <w:szCs w:val="16"/>
        </w:rPr>
        <w:t>.</w:t>
      </w:r>
      <w:r w:rsidRPr="00A86FC8">
        <w:rPr>
          <w:rFonts w:ascii="Courier New" w:hAnsi="Courier New" w:cs="Courier New"/>
          <w:sz w:val="16"/>
          <w:szCs w:val="16"/>
        </w:rPr>
        <w:t>Matrix(</w:t>
      </w:r>
      <w:r w:rsidRPr="00A86FC8">
        <w:rPr>
          <w:rFonts w:ascii="Courier New" w:hAnsi="Courier New" w:cs="Courier New"/>
          <w:color w:val="007020"/>
          <w:sz w:val="16"/>
          <w:szCs w:val="16"/>
        </w:rPr>
        <w:t>len</w:t>
      </w:r>
      <w:r w:rsidRPr="00A86FC8">
        <w:rPr>
          <w:rFonts w:ascii="Courier New" w:hAnsi="Courier New" w:cs="Courier New"/>
          <w:sz w:val="16"/>
          <w:szCs w:val="16"/>
        </w:rPr>
        <w:t>(</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strikes), </w:t>
      </w:r>
      <w:r w:rsidRPr="00A86FC8">
        <w:rPr>
          <w:rFonts w:ascii="Courier New" w:hAnsi="Courier New" w:cs="Courier New"/>
          <w:color w:val="007020"/>
          <w:sz w:val="16"/>
          <w:szCs w:val="16"/>
        </w:rPr>
        <w:t>len</w:t>
      </w:r>
      <w:r w:rsidRPr="00A86FC8">
        <w:rPr>
          <w:rFonts w:ascii="Courier New" w:hAnsi="Courier New" w:cs="Courier New"/>
          <w:sz w:val="16"/>
          <w:szCs w:val="16"/>
        </w:rPr>
        <w:t>(dates)), ql</w:t>
      </w:r>
      <w:r w:rsidRPr="00A86FC8">
        <w:rPr>
          <w:rFonts w:ascii="Courier New" w:hAnsi="Courier New" w:cs="Courier New"/>
          <w:color w:val="333333"/>
          <w:sz w:val="16"/>
          <w:szCs w:val="16"/>
        </w:rPr>
        <w:t>.</w:t>
      </w:r>
      <w:r w:rsidRPr="00A86FC8">
        <w:rPr>
          <w:rFonts w:ascii="Courier New" w:hAnsi="Courier New" w:cs="Courier New"/>
          <w:sz w:val="16"/>
          <w:szCs w:val="16"/>
        </w:rPr>
        <w:t>Matrix(</w:t>
      </w:r>
      <w:r w:rsidRPr="00A86FC8">
        <w:rPr>
          <w:rFonts w:ascii="Courier New" w:hAnsi="Courier New" w:cs="Courier New"/>
          <w:color w:val="007020"/>
          <w:sz w:val="16"/>
          <w:szCs w:val="16"/>
        </w:rPr>
        <w:t>len</w:t>
      </w:r>
      <w:r w:rsidRPr="00A86FC8">
        <w:rPr>
          <w:rFonts w:ascii="Courier New" w:hAnsi="Courier New" w:cs="Courier New"/>
          <w:sz w:val="16"/>
          <w:szCs w:val="16"/>
        </w:rPr>
        <w:t>(</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strikes), </w:t>
      </w:r>
      <w:r w:rsidRPr="00A86FC8">
        <w:rPr>
          <w:rFonts w:ascii="Courier New" w:hAnsi="Courier New" w:cs="Courier New"/>
          <w:color w:val="007020"/>
          <w:sz w:val="16"/>
          <w:szCs w:val="16"/>
        </w:rPr>
        <w:t>len</w:t>
      </w:r>
      <w:r w:rsidRPr="00A86FC8">
        <w:rPr>
          <w:rFonts w:ascii="Courier New" w:hAnsi="Courier New" w:cs="Courier New"/>
          <w:sz w:val="16"/>
          <w:szCs w:val="16"/>
        </w:rPr>
        <w:t>(dates)))</w:t>
      </w:r>
    </w:p>
    <w:p w14:paraId="05956BB1"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50511973"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for</w:t>
      </w:r>
      <w:r w:rsidRPr="00A86FC8">
        <w:rPr>
          <w:rFonts w:ascii="Courier New" w:hAnsi="Courier New" w:cs="Courier New"/>
          <w:sz w:val="16"/>
          <w:szCs w:val="16"/>
        </w:rPr>
        <w:t xml:space="preserve"> i, d </w:t>
      </w:r>
      <w:r w:rsidRPr="00A86FC8">
        <w:rPr>
          <w:rFonts w:ascii="Courier New" w:hAnsi="Courier New" w:cs="Courier New"/>
          <w:b/>
          <w:bCs/>
          <w:color w:val="000000"/>
          <w:sz w:val="16"/>
          <w:szCs w:val="16"/>
        </w:rPr>
        <w:t>in</w:t>
      </w:r>
      <w:r w:rsidRPr="00A86FC8">
        <w:rPr>
          <w:rFonts w:ascii="Courier New" w:hAnsi="Courier New" w:cs="Courier New"/>
          <w:sz w:val="16"/>
          <w:szCs w:val="16"/>
        </w:rPr>
        <w:t xml:space="preserve"> </w:t>
      </w:r>
      <w:r w:rsidRPr="00A86FC8">
        <w:rPr>
          <w:rFonts w:ascii="Courier New" w:hAnsi="Courier New" w:cs="Courier New"/>
          <w:color w:val="007020"/>
          <w:sz w:val="16"/>
          <w:szCs w:val="16"/>
        </w:rPr>
        <w:t>enumerate</w:t>
      </w:r>
      <w:r w:rsidRPr="00A86FC8">
        <w:rPr>
          <w:rFonts w:ascii="Courier New" w:hAnsi="Courier New" w:cs="Courier New"/>
          <w:sz w:val="16"/>
          <w:szCs w:val="16"/>
        </w:rPr>
        <w:t>(dates):</w:t>
      </w:r>
    </w:p>
    <w:p w14:paraId="524A3ACD"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04BEA524"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v </w:t>
      </w:r>
      <w:r w:rsidRPr="00A86FC8">
        <w:rPr>
          <w:rFonts w:ascii="Courier New" w:hAnsi="Courier New" w:cs="Courier New"/>
          <w:color w:val="333333"/>
          <w:sz w:val="16"/>
          <w:szCs w:val="16"/>
        </w:rPr>
        <w:t>=</w:t>
      </w:r>
      <w:r w:rsidRPr="00A86FC8">
        <w:rPr>
          <w:rFonts w:ascii="Courier New" w:hAnsi="Courier New" w:cs="Courier New"/>
          <w:sz w:val="16"/>
          <w:szCs w:val="16"/>
        </w:rPr>
        <w:t xml:space="preserve"> []</w:t>
      </w:r>
    </w:p>
    <w:p w14:paraId="20D20150"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for</w:t>
      </w:r>
      <w:r w:rsidRPr="00A86FC8">
        <w:rPr>
          <w:rFonts w:ascii="Courier New" w:hAnsi="Courier New" w:cs="Courier New"/>
          <w:sz w:val="16"/>
          <w:szCs w:val="16"/>
        </w:rPr>
        <w:t xml:space="preserve"> j </w:t>
      </w:r>
      <w:r w:rsidRPr="00A86FC8">
        <w:rPr>
          <w:rFonts w:ascii="Courier New" w:hAnsi="Courier New" w:cs="Courier New"/>
          <w:b/>
          <w:bCs/>
          <w:color w:val="000000"/>
          <w:sz w:val="16"/>
          <w:szCs w:val="16"/>
        </w:rPr>
        <w:t>in</w:t>
      </w:r>
      <w:r w:rsidRPr="00A86FC8">
        <w:rPr>
          <w:rFonts w:ascii="Courier New" w:hAnsi="Courier New" w:cs="Courier New"/>
          <w:sz w:val="16"/>
          <w:szCs w:val="16"/>
        </w:rPr>
        <w:t xml:space="preserve"> </w:t>
      </w:r>
      <w:r w:rsidRPr="00A86FC8">
        <w:rPr>
          <w:rFonts w:ascii="Courier New" w:hAnsi="Courier New" w:cs="Courier New"/>
          <w:color w:val="007020"/>
          <w:sz w:val="16"/>
          <w:szCs w:val="16"/>
        </w:rPr>
        <w:t>range</w:t>
      </w:r>
      <w:r w:rsidRPr="00A86FC8">
        <w:rPr>
          <w:rFonts w:ascii="Courier New" w:hAnsi="Courier New" w:cs="Courier New"/>
          <w:sz w:val="16"/>
          <w:szCs w:val="16"/>
        </w:rPr>
        <w:t>(</w:t>
      </w:r>
      <w:r w:rsidRPr="00A86FC8">
        <w:rPr>
          <w:rFonts w:ascii="Courier New" w:hAnsi="Courier New" w:cs="Courier New"/>
          <w:color w:val="007020"/>
          <w:sz w:val="16"/>
          <w:szCs w:val="16"/>
        </w:rPr>
        <w:t>len</w:t>
      </w:r>
      <w:r w:rsidRPr="00A86FC8">
        <w:rPr>
          <w:rFonts w:ascii="Courier New" w:hAnsi="Courier New" w:cs="Courier New"/>
          <w:sz w:val="16"/>
          <w:szCs w:val="16"/>
        </w:rPr>
        <w:t>(</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strikes)):</w:t>
      </w:r>
    </w:p>
    <w:p w14:paraId="33892C7C"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if</w:t>
      </w: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strikes[i] </w:t>
      </w:r>
      <w:r w:rsidRPr="00A86FC8">
        <w:rPr>
          <w:rFonts w:ascii="Courier New" w:hAnsi="Courier New" w:cs="Courier New"/>
          <w:b/>
          <w:bCs/>
          <w:color w:val="000000"/>
          <w:sz w:val="16"/>
          <w:szCs w:val="16"/>
        </w:rPr>
        <w:t>in</w:t>
      </w:r>
      <w:r w:rsidRPr="00A86FC8">
        <w:rPr>
          <w:rFonts w:ascii="Courier New" w:hAnsi="Courier New" w:cs="Courier New"/>
          <w:sz w:val="16"/>
          <w:szCs w:val="16"/>
        </w:rPr>
        <w:t xml:space="preserve"> strikes:</w:t>
      </w:r>
    </w:p>
    <w:p w14:paraId="307C6365"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v</w:t>
      </w:r>
      <w:r w:rsidRPr="00A86FC8">
        <w:rPr>
          <w:rFonts w:ascii="Courier New" w:hAnsi="Courier New" w:cs="Courier New"/>
          <w:color w:val="333333"/>
          <w:sz w:val="16"/>
          <w:szCs w:val="16"/>
        </w:rPr>
        <w:t>.</w:t>
      </w:r>
      <w:r w:rsidRPr="00A86FC8">
        <w:rPr>
          <w:rFonts w:ascii="Courier New" w:hAnsi="Courier New" w:cs="Courier New"/>
          <w:sz w:val="16"/>
          <w:szCs w:val="16"/>
        </w:rPr>
        <w:t>append(vols[i][j])</w:t>
      </w:r>
    </w:p>
    <w:p w14:paraId="2EFDE512"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5D49B309"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volSABR </w:t>
      </w:r>
      <w:r w:rsidRPr="00A86FC8">
        <w:rPr>
          <w:rFonts w:ascii="Courier New" w:hAnsi="Courier New" w:cs="Courier New"/>
          <w:color w:val="333333"/>
          <w:sz w:val="16"/>
          <w:szCs w:val="16"/>
        </w:rPr>
        <w:t>=</w:t>
      </w:r>
      <w:r w:rsidRPr="00A86FC8">
        <w:rPr>
          <w:rFonts w:ascii="Courier New" w:hAnsi="Courier New" w:cs="Courier New"/>
          <w:sz w:val="16"/>
          <w:szCs w:val="16"/>
        </w:rPr>
        <w:t xml:space="preserve"> SABRSmile(date</w:t>
      </w:r>
      <w:r w:rsidRPr="00A86FC8">
        <w:rPr>
          <w:rFonts w:ascii="Courier New" w:hAnsi="Courier New" w:cs="Courier New"/>
          <w:color w:val="333333"/>
          <w:sz w:val="16"/>
          <w:szCs w:val="16"/>
        </w:rPr>
        <w:t>=</w:t>
      </w:r>
      <w:r w:rsidRPr="00A86FC8">
        <w:rPr>
          <w:rFonts w:ascii="Courier New" w:hAnsi="Courier New" w:cs="Courier New"/>
          <w:sz w:val="16"/>
          <w:szCs w:val="16"/>
        </w:rPr>
        <w:t>d, beta</w:t>
      </w:r>
      <w:r w:rsidRPr="00A86FC8">
        <w:rPr>
          <w:rFonts w:ascii="Courier New" w:hAnsi="Courier New" w:cs="Courier New"/>
          <w:color w:val="333333"/>
          <w:sz w:val="16"/>
          <w:szCs w:val="16"/>
        </w:rPr>
        <w:t>=</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_beta, strikes</w:t>
      </w:r>
      <w:r w:rsidRPr="00A86FC8">
        <w:rPr>
          <w:rFonts w:ascii="Courier New" w:hAnsi="Courier New" w:cs="Courier New"/>
          <w:color w:val="333333"/>
          <w:sz w:val="16"/>
          <w:szCs w:val="16"/>
        </w:rPr>
        <w:t>=</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strikes, marketVols</w:t>
      </w:r>
      <w:r w:rsidRPr="00A86FC8">
        <w:rPr>
          <w:rFonts w:ascii="Courier New" w:hAnsi="Courier New" w:cs="Courier New"/>
          <w:color w:val="333333"/>
          <w:sz w:val="16"/>
          <w:szCs w:val="16"/>
        </w:rPr>
        <w:t>=</w:t>
      </w:r>
      <w:r w:rsidRPr="00A86FC8">
        <w:rPr>
          <w:rFonts w:ascii="Courier New" w:hAnsi="Courier New" w:cs="Courier New"/>
          <w:sz w:val="16"/>
          <w:szCs w:val="16"/>
        </w:rPr>
        <w:t>v, shift</w:t>
      </w:r>
      <w:r w:rsidRPr="00A86FC8">
        <w:rPr>
          <w:rFonts w:ascii="Courier New" w:hAnsi="Courier New" w:cs="Courier New"/>
          <w:color w:val="333333"/>
          <w:sz w:val="16"/>
          <w:szCs w:val="16"/>
        </w:rPr>
        <w:t>=</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shift,</w:t>
      </w:r>
    </w:p>
    <w:p w14:paraId="6F6655C1"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method</w:t>
      </w:r>
      <w:r w:rsidRPr="00A86FC8">
        <w:rPr>
          <w:rFonts w:ascii="Courier New" w:hAnsi="Courier New" w:cs="Courier New"/>
          <w:color w:val="333333"/>
          <w:sz w:val="16"/>
          <w:szCs w:val="16"/>
        </w:rPr>
        <w:t>=</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method, fwd</w:t>
      </w:r>
      <w:r w:rsidRPr="00A86FC8">
        <w:rPr>
          <w:rFonts w:ascii="Courier New" w:hAnsi="Courier New" w:cs="Courier New"/>
          <w:color w:val="333333"/>
          <w:sz w:val="16"/>
          <w:szCs w:val="16"/>
        </w:rPr>
        <w:t>=</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fwd, zero_rho</w:t>
      </w:r>
      <w:r w:rsidRPr="00A86FC8">
        <w:rPr>
          <w:rFonts w:ascii="Courier New" w:hAnsi="Courier New" w:cs="Courier New"/>
          <w:color w:val="333333"/>
          <w:sz w:val="16"/>
          <w:szCs w:val="16"/>
        </w:rPr>
        <w:t>=</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zero_rho)</w:t>
      </w:r>
    </w:p>
    <w:p w14:paraId="43F4C61F"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volSABR</w:t>
      </w:r>
      <w:r w:rsidRPr="00A86FC8">
        <w:rPr>
          <w:rFonts w:ascii="Courier New" w:hAnsi="Courier New" w:cs="Courier New"/>
          <w:color w:val="333333"/>
          <w:sz w:val="16"/>
          <w:szCs w:val="16"/>
        </w:rPr>
        <w:t>.</w:t>
      </w:r>
      <w:r w:rsidRPr="00A86FC8">
        <w:rPr>
          <w:rFonts w:ascii="Courier New" w:hAnsi="Courier New" w:cs="Courier New"/>
          <w:sz w:val="16"/>
          <w:szCs w:val="16"/>
        </w:rPr>
        <w:t>initialize()</w:t>
      </w:r>
    </w:p>
    <w:p w14:paraId="20617A97"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56A8B8D6"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alpha</w:t>
      </w:r>
      <w:r w:rsidRPr="00A86FC8">
        <w:rPr>
          <w:rFonts w:ascii="Courier New" w:hAnsi="Courier New" w:cs="Courier New"/>
          <w:color w:val="333333"/>
          <w:sz w:val="16"/>
          <w:szCs w:val="16"/>
        </w:rPr>
        <w:t>.</w:t>
      </w:r>
      <w:r w:rsidRPr="00A86FC8">
        <w:rPr>
          <w:rFonts w:ascii="Courier New" w:hAnsi="Courier New" w:cs="Courier New"/>
          <w:sz w:val="16"/>
          <w:szCs w:val="16"/>
        </w:rPr>
        <w:t>append(volSABR</w:t>
      </w:r>
      <w:r w:rsidRPr="00A86FC8">
        <w:rPr>
          <w:rFonts w:ascii="Courier New" w:hAnsi="Courier New" w:cs="Courier New"/>
          <w:color w:val="333333"/>
          <w:sz w:val="16"/>
          <w:szCs w:val="16"/>
        </w:rPr>
        <w:t>.</w:t>
      </w:r>
      <w:r w:rsidRPr="00A86FC8">
        <w:rPr>
          <w:rFonts w:ascii="Courier New" w:hAnsi="Courier New" w:cs="Courier New"/>
          <w:sz w:val="16"/>
          <w:szCs w:val="16"/>
        </w:rPr>
        <w:t>alpha)</w:t>
      </w:r>
    </w:p>
    <w:p w14:paraId="21C7DC9C"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beta</w:t>
      </w:r>
      <w:r w:rsidRPr="00A86FC8">
        <w:rPr>
          <w:rFonts w:ascii="Courier New" w:hAnsi="Courier New" w:cs="Courier New"/>
          <w:color w:val="333333"/>
          <w:sz w:val="16"/>
          <w:szCs w:val="16"/>
        </w:rPr>
        <w:t>.</w:t>
      </w:r>
      <w:r w:rsidRPr="00A86FC8">
        <w:rPr>
          <w:rFonts w:ascii="Courier New" w:hAnsi="Courier New" w:cs="Courier New"/>
          <w:sz w:val="16"/>
          <w:szCs w:val="16"/>
        </w:rPr>
        <w:t>append(volSABR</w:t>
      </w:r>
      <w:r w:rsidRPr="00A86FC8">
        <w:rPr>
          <w:rFonts w:ascii="Courier New" w:hAnsi="Courier New" w:cs="Courier New"/>
          <w:color w:val="333333"/>
          <w:sz w:val="16"/>
          <w:szCs w:val="16"/>
        </w:rPr>
        <w:t>.</w:t>
      </w:r>
      <w:r w:rsidRPr="00A86FC8">
        <w:rPr>
          <w:rFonts w:ascii="Courier New" w:hAnsi="Courier New" w:cs="Courier New"/>
          <w:sz w:val="16"/>
          <w:szCs w:val="16"/>
        </w:rPr>
        <w:t>beta)</w:t>
      </w:r>
    </w:p>
    <w:p w14:paraId="0B67119C"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nu</w:t>
      </w:r>
      <w:r w:rsidRPr="00A86FC8">
        <w:rPr>
          <w:rFonts w:ascii="Courier New" w:hAnsi="Courier New" w:cs="Courier New"/>
          <w:color w:val="333333"/>
          <w:sz w:val="16"/>
          <w:szCs w:val="16"/>
        </w:rPr>
        <w:t>.</w:t>
      </w:r>
      <w:r w:rsidRPr="00A86FC8">
        <w:rPr>
          <w:rFonts w:ascii="Courier New" w:hAnsi="Courier New" w:cs="Courier New"/>
          <w:sz w:val="16"/>
          <w:szCs w:val="16"/>
        </w:rPr>
        <w:t>append(volSABR</w:t>
      </w:r>
      <w:r w:rsidRPr="00A86FC8">
        <w:rPr>
          <w:rFonts w:ascii="Courier New" w:hAnsi="Courier New" w:cs="Courier New"/>
          <w:color w:val="333333"/>
          <w:sz w:val="16"/>
          <w:szCs w:val="16"/>
        </w:rPr>
        <w:t>.</w:t>
      </w:r>
      <w:r w:rsidRPr="00A86FC8">
        <w:rPr>
          <w:rFonts w:ascii="Courier New" w:hAnsi="Courier New" w:cs="Courier New"/>
          <w:sz w:val="16"/>
          <w:szCs w:val="16"/>
        </w:rPr>
        <w:t>nu)</w:t>
      </w:r>
    </w:p>
    <w:p w14:paraId="0C1B4559"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rho</w:t>
      </w:r>
      <w:r w:rsidRPr="00A86FC8">
        <w:rPr>
          <w:rFonts w:ascii="Courier New" w:hAnsi="Courier New" w:cs="Courier New"/>
          <w:color w:val="333333"/>
          <w:sz w:val="16"/>
          <w:szCs w:val="16"/>
        </w:rPr>
        <w:t>.</w:t>
      </w:r>
      <w:r w:rsidRPr="00A86FC8">
        <w:rPr>
          <w:rFonts w:ascii="Courier New" w:hAnsi="Courier New" w:cs="Courier New"/>
          <w:sz w:val="16"/>
          <w:szCs w:val="16"/>
        </w:rPr>
        <w:t>append(volSABR</w:t>
      </w:r>
      <w:r w:rsidRPr="00A86FC8">
        <w:rPr>
          <w:rFonts w:ascii="Courier New" w:hAnsi="Courier New" w:cs="Courier New"/>
          <w:color w:val="333333"/>
          <w:sz w:val="16"/>
          <w:szCs w:val="16"/>
        </w:rPr>
        <w:t>.</w:t>
      </w:r>
      <w:r w:rsidRPr="00A86FC8">
        <w:rPr>
          <w:rFonts w:ascii="Courier New" w:hAnsi="Courier New" w:cs="Courier New"/>
          <w:sz w:val="16"/>
          <w:szCs w:val="16"/>
        </w:rPr>
        <w:t>rho)</w:t>
      </w:r>
    </w:p>
    <w:p w14:paraId="0D40193D"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6F14EB96"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errors</w:t>
      </w:r>
      <w:r w:rsidRPr="00A86FC8">
        <w:rPr>
          <w:rFonts w:ascii="Courier New" w:hAnsi="Courier New" w:cs="Courier New"/>
          <w:color w:val="333333"/>
          <w:sz w:val="16"/>
          <w:szCs w:val="16"/>
        </w:rPr>
        <w:t>.</w:t>
      </w:r>
      <w:r w:rsidRPr="00A86FC8">
        <w:rPr>
          <w:rFonts w:ascii="Courier New" w:hAnsi="Courier New" w:cs="Courier New"/>
          <w:sz w:val="16"/>
          <w:szCs w:val="16"/>
        </w:rPr>
        <w:t>append(volSABR</w:t>
      </w:r>
      <w:r w:rsidRPr="00A86FC8">
        <w:rPr>
          <w:rFonts w:ascii="Courier New" w:hAnsi="Courier New" w:cs="Courier New"/>
          <w:color w:val="333333"/>
          <w:sz w:val="16"/>
          <w:szCs w:val="16"/>
        </w:rPr>
        <w:t>.</w:t>
      </w:r>
      <w:r w:rsidRPr="00A86FC8">
        <w:rPr>
          <w:rFonts w:ascii="Courier New" w:hAnsi="Courier New" w:cs="Courier New"/>
          <w:sz w:val="16"/>
          <w:szCs w:val="16"/>
        </w:rPr>
        <w:t>error)</w:t>
      </w:r>
    </w:p>
    <w:p w14:paraId="109EBCB3"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34B9E563"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smile </w:t>
      </w:r>
      <w:r w:rsidRPr="00A86FC8">
        <w:rPr>
          <w:rFonts w:ascii="Courier New" w:hAnsi="Courier New" w:cs="Courier New"/>
          <w:color w:val="333333"/>
          <w:sz w:val="16"/>
          <w:szCs w:val="16"/>
        </w:rPr>
        <w:t>=</w:t>
      </w:r>
      <w:r w:rsidRPr="00A86FC8">
        <w:rPr>
          <w:rFonts w:ascii="Courier New" w:hAnsi="Courier New" w:cs="Courier New"/>
          <w:sz w:val="16"/>
          <w:szCs w:val="16"/>
        </w:rPr>
        <w:t xml:space="preserve"> volSABR</w:t>
      </w:r>
      <w:r w:rsidRPr="00A86FC8">
        <w:rPr>
          <w:rFonts w:ascii="Courier New" w:hAnsi="Courier New" w:cs="Courier New"/>
          <w:color w:val="333333"/>
          <w:sz w:val="16"/>
          <w:szCs w:val="16"/>
        </w:rPr>
        <w:t>.</w:t>
      </w:r>
      <w:r w:rsidRPr="00A86FC8">
        <w:rPr>
          <w:rFonts w:ascii="Courier New" w:hAnsi="Courier New" w:cs="Courier New"/>
          <w:sz w:val="16"/>
          <w:szCs w:val="16"/>
        </w:rPr>
        <w:t>newVols</w:t>
      </w:r>
    </w:p>
    <w:p w14:paraId="5AA1CFF2"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0CB34D9C"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vol_surface_vector</w:t>
      </w:r>
      <w:r w:rsidRPr="00A86FC8">
        <w:rPr>
          <w:rFonts w:ascii="Courier New" w:hAnsi="Courier New" w:cs="Courier New"/>
          <w:color w:val="333333"/>
          <w:sz w:val="16"/>
          <w:szCs w:val="16"/>
        </w:rPr>
        <w:t>.</w:t>
      </w:r>
      <w:r w:rsidRPr="00A86FC8">
        <w:rPr>
          <w:rFonts w:ascii="Courier New" w:hAnsi="Courier New" w:cs="Courier New"/>
          <w:sz w:val="16"/>
          <w:szCs w:val="16"/>
        </w:rPr>
        <w:t>extend(smile)</w:t>
      </w:r>
    </w:p>
    <w:p w14:paraId="55B51337"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smiles</w:t>
      </w:r>
      <w:r w:rsidRPr="00A86FC8">
        <w:rPr>
          <w:rFonts w:ascii="Courier New" w:hAnsi="Courier New" w:cs="Courier New"/>
          <w:color w:val="333333"/>
          <w:sz w:val="16"/>
          <w:szCs w:val="16"/>
        </w:rPr>
        <w:t>.</w:t>
      </w:r>
      <w:r w:rsidRPr="00A86FC8">
        <w:rPr>
          <w:rFonts w:ascii="Courier New" w:hAnsi="Courier New" w:cs="Courier New"/>
          <w:sz w:val="16"/>
          <w:szCs w:val="16"/>
        </w:rPr>
        <w:t>append(volSABR)</w:t>
      </w:r>
    </w:p>
    <w:p w14:paraId="1EAF1201"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3D526EDB"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color w:val="888888"/>
          <w:sz w:val="16"/>
          <w:szCs w:val="16"/>
        </w:rPr>
        <w:t># constructing the SABRVolatilityMatrix</w:t>
      </w:r>
    </w:p>
    <w:p w14:paraId="1E738DC5"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lastRenderedPageBreak/>
        <w:t xml:space="preserve">            </w:t>
      </w:r>
      <w:r w:rsidRPr="00A86FC8">
        <w:rPr>
          <w:rFonts w:ascii="Courier New" w:hAnsi="Courier New" w:cs="Courier New"/>
          <w:b/>
          <w:bCs/>
          <w:color w:val="008800"/>
          <w:sz w:val="16"/>
          <w:szCs w:val="16"/>
        </w:rPr>
        <w:t>for</w:t>
      </w:r>
      <w:r w:rsidRPr="00A86FC8">
        <w:rPr>
          <w:rFonts w:ascii="Courier New" w:hAnsi="Courier New" w:cs="Courier New"/>
          <w:sz w:val="16"/>
          <w:szCs w:val="16"/>
        </w:rPr>
        <w:t xml:space="preserve"> j </w:t>
      </w:r>
      <w:r w:rsidRPr="00A86FC8">
        <w:rPr>
          <w:rFonts w:ascii="Courier New" w:hAnsi="Courier New" w:cs="Courier New"/>
          <w:b/>
          <w:bCs/>
          <w:color w:val="000000"/>
          <w:sz w:val="16"/>
          <w:szCs w:val="16"/>
        </w:rPr>
        <w:t>in</w:t>
      </w:r>
      <w:r w:rsidRPr="00A86FC8">
        <w:rPr>
          <w:rFonts w:ascii="Courier New" w:hAnsi="Courier New" w:cs="Courier New"/>
          <w:sz w:val="16"/>
          <w:szCs w:val="16"/>
        </w:rPr>
        <w:t xml:space="preserve"> </w:t>
      </w:r>
      <w:r w:rsidRPr="00A86FC8">
        <w:rPr>
          <w:rFonts w:ascii="Courier New" w:hAnsi="Courier New" w:cs="Courier New"/>
          <w:color w:val="007020"/>
          <w:sz w:val="16"/>
          <w:szCs w:val="16"/>
        </w:rPr>
        <w:t>range</w:t>
      </w:r>
      <w:r w:rsidRPr="00A86FC8">
        <w:rPr>
          <w:rFonts w:ascii="Courier New" w:hAnsi="Courier New" w:cs="Courier New"/>
          <w:sz w:val="16"/>
          <w:szCs w:val="16"/>
        </w:rPr>
        <w:t>(</w:t>
      </w:r>
      <w:r w:rsidRPr="00A86FC8">
        <w:rPr>
          <w:rFonts w:ascii="Courier New" w:hAnsi="Courier New" w:cs="Courier New"/>
          <w:color w:val="007020"/>
          <w:sz w:val="16"/>
          <w:szCs w:val="16"/>
        </w:rPr>
        <w:t>len</w:t>
      </w:r>
      <w:r w:rsidRPr="00A86FC8">
        <w:rPr>
          <w:rFonts w:ascii="Courier New" w:hAnsi="Courier New" w:cs="Courier New"/>
          <w:sz w:val="16"/>
          <w:szCs w:val="16"/>
        </w:rPr>
        <w:t>(smile)):</w:t>
      </w:r>
    </w:p>
    <w:p w14:paraId="5212799C"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lang w:val="it-IT"/>
        </w:rPr>
      </w:pPr>
      <w:r w:rsidRPr="00A86FC8">
        <w:rPr>
          <w:rFonts w:ascii="Courier New" w:hAnsi="Courier New" w:cs="Courier New"/>
          <w:sz w:val="16"/>
          <w:szCs w:val="16"/>
        </w:rPr>
        <w:t xml:space="preserve">                </w:t>
      </w:r>
      <w:r w:rsidRPr="00A86FC8">
        <w:rPr>
          <w:rFonts w:ascii="Courier New" w:hAnsi="Courier New" w:cs="Courier New"/>
          <w:color w:val="007020"/>
          <w:sz w:val="16"/>
          <w:szCs w:val="16"/>
          <w:lang w:val="it-IT"/>
        </w:rPr>
        <w:t>self</w:t>
      </w:r>
      <w:r w:rsidRPr="00A86FC8">
        <w:rPr>
          <w:rFonts w:ascii="Courier New" w:hAnsi="Courier New" w:cs="Courier New"/>
          <w:color w:val="333333"/>
          <w:sz w:val="16"/>
          <w:szCs w:val="16"/>
          <w:lang w:val="it-IT"/>
        </w:rPr>
        <w:t>.</w:t>
      </w:r>
      <w:r w:rsidRPr="00A86FC8">
        <w:rPr>
          <w:rFonts w:ascii="Courier New" w:hAnsi="Courier New" w:cs="Courier New"/>
          <w:sz w:val="16"/>
          <w:szCs w:val="16"/>
          <w:lang w:val="it-IT"/>
        </w:rPr>
        <w:t xml:space="preserve">SABRVolMatrix[j][i] </w:t>
      </w:r>
      <w:r w:rsidRPr="00A86FC8">
        <w:rPr>
          <w:rFonts w:ascii="Courier New" w:hAnsi="Courier New" w:cs="Courier New"/>
          <w:color w:val="333333"/>
          <w:sz w:val="16"/>
          <w:szCs w:val="16"/>
          <w:lang w:val="it-IT"/>
        </w:rPr>
        <w:t>=</w:t>
      </w:r>
      <w:r w:rsidRPr="00A86FC8">
        <w:rPr>
          <w:rFonts w:ascii="Courier New" w:hAnsi="Courier New" w:cs="Courier New"/>
          <w:sz w:val="16"/>
          <w:szCs w:val="16"/>
          <w:lang w:val="it-IT"/>
        </w:rPr>
        <w:t xml:space="preserve"> smile[j]</w:t>
      </w:r>
    </w:p>
    <w:p w14:paraId="29D0349C"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lang w:val="it-IT"/>
        </w:rPr>
      </w:pPr>
      <w:r w:rsidRPr="00A86FC8">
        <w:rPr>
          <w:rFonts w:ascii="Courier New" w:hAnsi="Courier New" w:cs="Courier New"/>
          <w:sz w:val="16"/>
          <w:szCs w:val="16"/>
          <w:lang w:val="it-IT"/>
        </w:rPr>
        <w:t xml:space="preserve">                </w:t>
      </w:r>
      <w:r w:rsidRPr="00A86FC8">
        <w:rPr>
          <w:rFonts w:ascii="Courier New" w:hAnsi="Courier New" w:cs="Courier New"/>
          <w:color w:val="007020"/>
          <w:sz w:val="16"/>
          <w:szCs w:val="16"/>
          <w:lang w:val="it-IT"/>
        </w:rPr>
        <w:t>self</w:t>
      </w:r>
      <w:r w:rsidRPr="00A86FC8">
        <w:rPr>
          <w:rFonts w:ascii="Courier New" w:hAnsi="Courier New" w:cs="Courier New"/>
          <w:color w:val="333333"/>
          <w:sz w:val="16"/>
          <w:szCs w:val="16"/>
          <w:lang w:val="it-IT"/>
        </w:rPr>
        <w:t>.</w:t>
      </w:r>
      <w:r w:rsidRPr="00A86FC8">
        <w:rPr>
          <w:rFonts w:ascii="Courier New" w:hAnsi="Courier New" w:cs="Courier New"/>
          <w:sz w:val="16"/>
          <w:szCs w:val="16"/>
          <w:lang w:val="it-IT"/>
        </w:rPr>
        <w:t xml:space="preserve">SABRVolDiffMatrix[j][i] </w:t>
      </w:r>
      <w:r w:rsidRPr="00A86FC8">
        <w:rPr>
          <w:rFonts w:ascii="Courier New" w:hAnsi="Courier New" w:cs="Courier New"/>
          <w:color w:val="333333"/>
          <w:sz w:val="16"/>
          <w:szCs w:val="16"/>
          <w:lang w:val="it-IT"/>
        </w:rPr>
        <w:t>=</w:t>
      </w:r>
      <w:r w:rsidRPr="00A86FC8">
        <w:rPr>
          <w:rFonts w:ascii="Courier New" w:hAnsi="Courier New" w:cs="Courier New"/>
          <w:sz w:val="16"/>
          <w:szCs w:val="16"/>
          <w:lang w:val="it-IT"/>
        </w:rPr>
        <w:t xml:space="preserve"> (</w:t>
      </w:r>
    </w:p>
    <w:p w14:paraId="337EFD78"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lang w:val="it-IT"/>
        </w:rPr>
      </w:pPr>
      <w:r w:rsidRPr="00A86FC8">
        <w:rPr>
          <w:rFonts w:ascii="Courier New" w:hAnsi="Courier New" w:cs="Courier New"/>
          <w:sz w:val="16"/>
          <w:szCs w:val="16"/>
          <w:lang w:val="it-IT"/>
        </w:rPr>
        <w:t xml:space="preserve">                    smile[j] </w:t>
      </w:r>
      <w:r w:rsidRPr="00A86FC8">
        <w:rPr>
          <w:rFonts w:ascii="Courier New" w:hAnsi="Courier New" w:cs="Courier New"/>
          <w:color w:val="333333"/>
          <w:sz w:val="16"/>
          <w:szCs w:val="16"/>
          <w:lang w:val="it-IT"/>
        </w:rPr>
        <w:t>-</w:t>
      </w:r>
      <w:r w:rsidRPr="00A86FC8">
        <w:rPr>
          <w:rFonts w:ascii="Courier New" w:hAnsi="Courier New" w:cs="Courier New"/>
          <w:sz w:val="16"/>
          <w:szCs w:val="16"/>
          <w:lang w:val="it-IT"/>
        </w:rPr>
        <w:t xml:space="preserve"> v[j]) </w:t>
      </w:r>
      <w:r w:rsidRPr="00A86FC8">
        <w:rPr>
          <w:rFonts w:ascii="Courier New" w:hAnsi="Courier New" w:cs="Courier New"/>
          <w:color w:val="333333"/>
          <w:sz w:val="16"/>
          <w:szCs w:val="16"/>
          <w:lang w:val="it-IT"/>
        </w:rPr>
        <w:t>/</w:t>
      </w:r>
      <w:r w:rsidRPr="00A86FC8">
        <w:rPr>
          <w:rFonts w:ascii="Courier New" w:hAnsi="Courier New" w:cs="Courier New"/>
          <w:sz w:val="16"/>
          <w:szCs w:val="16"/>
          <w:lang w:val="it-IT"/>
        </w:rPr>
        <w:t xml:space="preserve"> v[j]</w:t>
      </w:r>
    </w:p>
    <w:p w14:paraId="29CEB24C"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lang w:val="it-IT"/>
        </w:rPr>
      </w:pPr>
    </w:p>
    <w:p w14:paraId="799ACEF2"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lang w:val="it-IT"/>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vol_surface </w:t>
      </w:r>
      <w:r w:rsidRPr="00A86FC8">
        <w:rPr>
          <w:rFonts w:ascii="Courier New" w:hAnsi="Courier New" w:cs="Courier New"/>
          <w:color w:val="333333"/>
          <w:sz w:val="16"/>
          <w:szCs w:val="16"/>
        </w:rPr>
        <w:t>=</w:t>
      </w:r>
      <w:r w:rsidRPr="00A86FC8">
        <w:rPr>
          <w:rFonts w:ascii="Courier New" w:hAnsi="Courier New" w:cs="Courier New"/>
          <w:sz w:val="16"/>
          <w:szCs w:val="16"/>
        </w:rPr>
        <w:t xml:space="preserve"> ql</w:t>
      </w:r>
      <w:r w:rsidRPr="00A86FC8">
        <w:rPr>
          <w:rFonts w:ascii="Courier New" w:hAnsi="Courier New" w:cs="Courier New"/>
          <w:color w:val="333333"/>
          <w:sz w:val="16"/>
          <w:szCs w:val="16"/>
        </w:rPr>
        <w:t>.</w:t>
      </w:r>
      <w:r w:rsidRPr="00A86FC8">
        <w:rPr>
          <w:rFonts w:ascii="Courier New" w:hAnsi="Courier New" w:cs="Courier New"/>
          <w:sz w:val="16"/>
          <w:szCs w:val="16"/>
        </w:rPr>
        <w:t>BlackVarianceSurface(</w:t>
      </w:r>
    </w:p>
    <w:p w14:paraId="430202BD"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today, calendar, dates,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strikes,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SABRVolMatrix, day_count)</w:t>
      </w:r>
    </w:p>
    <w:p w14:paraId="3F2FEAFF"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vol_surface</w:t>
      </w:r>
      <w:r w:rsidRPr="00A86FC8">
        <w:rPr>
          <w:rFonts w:ascii="Courier New" w:hAnsi="Courier New" w:cs="Courier New"/>
          <w:color w:val="333333"/>
          <w:sz w:val="16"/>
          <w:szCs w:val="16"/>
        </w:rPr>
        <w:t>.</w:t>
      </w:r>
      <w:r w:rsidRPr="00A86FC8">
        <w:rPr>
          <w:rFonts w:ascii="Courier New" w:hAnsi="Courier New" w:cs="Courier New"/>
          <w:sz w:val="16"/>
          <w:szCs w:val="16"/>
        </w:rPr>
        <w:t>enableExtrapolation()</w:t>
      </w:r>
    </w:p>
    <w:p w14:paraId="2C57066A"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219DD8D1"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def</w:t>
      </w:r>
      <w:r w:rsidRPr="00A86FC8">
        <w:rPr>
          <w:rFonts w:ascii="Courier New" w:hAnsi="Courier New" w:cs="Courier New"/>
          <w:sz w:val="16"/>
          <w:szCs w:val="16"/>
        </w:rPr>
        <w:t xml:space="preserve"> </w:t>
      </w:r>
      <w:r w:rsidRPr="00A86FC8">
        <w:rPr>
          <w:rFonts w:ascii="Courier New" w:hAnsi="Courier New" w:cs="Courier New"/>
          <w:b/>
          <w:bCs/>
          <w:color w:val="0066BB"/>
          <w:sz w:val="16"/>
          <w:szCs w:val="16"/>
        </w:rPr>
        <w:t>to_data</w:t>
      </w:r>
      <w:r w:rsidRPr="00A86FC8">
        <w:rPr>
          <w:rFonts w:ascii="Courier New" w:hAnsi="Courier New" w:cs="Courier New"/>
          <w:sz w:val="16"/>
          <w:szCs w:val="16"/>
        </w:rPr>
        <w:t>(</w:t>
      </w:r>
      <w:r w:rsidRPr="00A86FC8">
        <w:rPr>
          <w:rFonts w:ascii="Courier New" w:hAnsi="Courier New" w:cs="Courier New"/>
          <w:color w:val="007020"/>
          <w:sz w:val="16"/>
          <w:szCs w:val="16"/>
        </w:rPr>
        <w:t>self</w:t>
      </w:r>
      <w:r w:rsidRPr="00A86FC8">
        <w:rPr>
          <w:rFonts w:ascii="Courier New" w:hAnsi="Courier New" w:cs="Courier New"/>
          <w:sz w:val="16"/>
          <w:szCs w:val="16"/>
        </w:rPr>
        <w:t>):</w:t>
      </w:r>
    </w:p>
    <w:p w14:paraId="3F938844"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d </w:t>
      </w:r>
      <w:r w:rsidRPr="00A86FC8">
        <w:rPr>
          <w:rFonts w:ascii="Courier New" w:hAnsi="Courier New" w:cs="Courier New"/>
          <w:color w:val="333333"/>
          <w:sz w:val="16"/>
          <w:szCs w:val="16"/>
        </w:rPr>
        <w:t>=</w:t>
      </w:r>
      <w:r w:rsidRPr="00A86FC8">
        <w:rPr>
          <w:rFonts w:ascii="Courier New" w:hAnsi="Courier New" w:cs="Courier New"/>
          <w:sz w:val="16"/>
          <w:szCs w:val="16"/>
        </w:rPr>
        <w:t xml:space="preserve"> {</w:t>
      </w:r>
      <w:r w:rsidRPr="00A86FC8">
        <w:rPr>
          <w:rFonts w:ascii="Courier New" w:hAnsi="Courier New" w:cs="Courier New"/>
          <w:sz w:val="16"/>
          <w:szCs w:val="16"/>
          <w:shd w:val="clear" w:color="auto" w:fill="FFF0F0"/>
        </w:rPr>
        <w:t>'alpha'</w:t>
      </w: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alpha, </w:t>
      </w:r>
      <w:r w:rsidRPr="00A86FC8">
        <w:rPr>
          <w:rFonts w:ascii="Courier New" w:hAnsi="Courier New" w:cs="Courier New"/>
          <w:sz w:val="16"/>
          <w:szCs w:val="16"/>
          <w:shd w:val="clear" w:color="auto" w:fill="FFF0F0"/>
        </w:rPr>
        <w:t>'beta'</w:t>
      </w: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beta,</w:t>
      </w:r>
    </w:p>
    <w:p w14:paraId="19DF7757"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sz w:val="16"/>
          <w:szCs w:val="16"/>
          <w:shd w:val="clear" w:color="auto" w:fill="FFF0F0"/>
        </w:rPr>
        <w:t>'nu'</w:t>
      </w: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 xml:space="preserve">nu, </w:t>
      </w:r>
      <w:r w:rsidRPr="00A86FC8">
        <w:rPr>
          <w:rFonts w:ascii="Courier New" w:hAnsi="Courier New" w:cs="Courier New"/>
          <w:sz w:val="16"/>
          <w:szCs w:val="16"/>
          <w:shd w:val="clear" w:color="auto" w:fill="FFF0F0"/>
        </w:rPr>
        <w:t>'rho'</w:t>
      </w:r>
      <w:r w:rsidRPr="00A86FC8">
        <w:rPr>
          <w:rFonts w:ascii="Courier New" w:hAnsi="Courier New" w:cs="Courier New"/>
          <w:sz w:val="16"/>
          <w:szCs w:val="16"/>
        </w:rPr>
        <w:t xml:space="preserve">: </w:t>
      </w:r>
      <w:r w:rsidRPr="00A86FC8">
        <w:rPr>
          <w:rFonts w:ascii="Courier New" w:hAnsi="Courier New" w:cs="Courier New"/>
          <w:color w:val="007020"/>
          <w:sz w:val="16"/>
          <w:szCs w:val="16"/>
        </w:rPr>
        <w:t>self</w:t>
      </w:r>
      <w:r w:rsidRPr="00A86FC8">
        <w:rPr>
          <w:rFonts w:ascii="Courier New" w:hAnsi="Courier New" w:cs="Courier New"/>
          <w:color w:val="333333"/>
          <w:sz w:val="16"/>
          <w:szCs w:val="16"/>
        </w:rPr>
        <w:t>.</w:t>
      </w:r>
      <w:r w:rsidRPr="00A86FC8">
        <w:rPr>
          <w:rFonts w:ascii="Courier New" w:hAnsi="Courier New" w:cs="Courier New"/>
          <w:sz w:val="16"/>
          <w:szCs w:val="16"/>
        </w:rPr>
        <w:t>rho}</w:t>
      </w:r>
    </w:p>
    <w:p w14:paraId="2CF207E4"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return</w:t>
      </w:r>
      <w:r w:rsidRPr="00A86FC8">
        <w:rPr>
          <w:rFonts w:ascii="Courier New" w:hAnsi="Courier New" w:cs="Courier New"/>
          <w:sz w:val="16"/>
          <w:szCs w:val="16"/>
        </w:rPr>
        <w:t xml:space="preserve"> pd</w:t>
      </w:r>
      <w:r w:rsidRPr="00A86FC8">
        <w:rPr>
          <w:rFonts w:ascii="Courier New" w:hAnsi="Courier New" w:cs="Courier New"/>
          <w:color w:val="333333"/>
          <w:sz w:val="16"/>
          <w:szCs w:val="16"/>
        </w:rPr>
        <w:t>.</w:t>
      </w:r>
      <w:r w:rsidRPr="00A86FC8">
        <w:rPr>
          <w:rFonts w:ascii="Courier New" w:hAnsi="Courier New" w:cs="Courier New"/>
          <w:sz w:val="16"/>
          <w:szCs w:val="16"/>
        </w:rPr>
        <w:t>DataFrame(data</w:t>
      </w:r>
      <w:r w:rsidRPr="00A86FC8">
        <w:rPr>
          <w:rFonts w:ascii="Courier New" w:hAnsi="Courier New" w:cs="Courier New"/>
          <w:color w:val="333333"/>
          <w:sz w:val="16"/>
          <w:szCs w:val="16"/>
        </w:rPr>
        <w:t>=</w:t>
      </w:r>
      <w:r w:rsidRPr="00A86FC8">
        <w:rPr>
          <w:rFonts w:ascii="Courier New" w:hAnsi="Courier New" w:cs="Courier New"/>
          <w:sz w:val="16"/>
          <w:szCs w:val="16"/>
        </w:rPr>
        <w:t>d, index</w:t>
      </w:r>
      <w:r w:rsidRPr="00A86FC8">
        <w:rPr>
          <w:rFonts w:ascii="Courier New" w:hAnsi="Courier New" w:cs="Courier New"/>
          <w:color w:val="333333"/>
          <w:sz w:val="16"/>
          <w:szCs w:val="16"/>
        </w:rPr>
        <w:t>=</w:t>
      </w:r>
      <w:r w:rsidRPr="00A86FC8">
        <w:rPr>
          <w:rFonts w:ascii="Courier New" w:hAnsi="Courier New" w:cs="Courier New"/>
          <w:sz w:val="16"/>
          <w:szCs w:val="16"/>
        </w:rPr>
        <w:t>dates)</w:t>
      </w:r>
    </w:p>
    <w:p w14:paraId="5C259403"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28AC1D4B"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6DEC96CB"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color w:val="888888"/>
          <w:sz w:val="16"/>
          <w:szCs w:val="16"/>
        </w:rPr>
        <w:t># Backbone modelling for SABR</w:t>
      </w:r>
    </w:p>
    <w:p w14:paraId="2861CDB4"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b/>
          <w:bCs/>
          <w:color w:val="008800"/>
          <w:sz w:val="16"/>
          <w:szCs w:val="16"/>
        </w:rPr>
        <w:t>def</w:t>
      </w:r>
      <w:r w:rsidRPr="00A86FC8">
        <w:rPr>
          <w:rFonts w:ascii="Courier New" w:hAnsi="Courier New" w:cs="Courier New"/>
          <w:sz w:val="16"/>
          <w:szCs w:val="16"/>
        </w:rPr>
        <w:t xml:space="preserve"> </w:t>
      </w:r>
      <w:r w:rsidRPr="00A86FC8">
        <w:rPr>
          <w:rFonts w:ascii="Courier New" w:hAnsi="Courier New" w:cs="Courier New"/>
          <w:b/>
          <w:bCs/>
          <w:color w:val="0066BB"/>
          <w:sz w:val="16"/>
          <w:szCs w:val="16"/>
        </w:rPr>
        <w:t>SABR_backbone_plot</w:t>
      </w:r>
      <w:r w:rsidRPr="00A86FC8">
        <w:rPr>
          <w:rFonts w:ascii="Courier New" w:hAnsi="Courier New" w:cs="Courier New"/>
          <w:sz w:val="16"/>
          <w:szCs w:val="16"/>
        </w:rPr>
        <w:t>(beta</w:t>
      </w:r>
      <w:r w:rsidRPr="00A86FC8">
        <w:rPr>
          <w:rFonts w:ascii="Courier New" w:hAnsi="Courier New" w:cs="Courier New"/>
          <w:color w:val="333333"/>
          <w:sz w:val="16"/>
          <w:szCs w:val="16"/>
        </w:rPr>
        <w:t>=</w:t>
      </w:r>
      <w:r w:rsidRPr="00A86FC8">
        <w:rPr>
          <w:rFonts w:ascii="Courier New" w:hAnsi="Courier New" w:cs="Courier New"/>
          <w:b/>
          <w:bCs/>
          <w:color w:val="0000DD"/>
          <w:sz w:val="16"/>
          <w:szCs w:val="16"/>
        </w:rPr>
        <w:t>1</w:t>
      </w:r>
      <w:r w:rsidRPr="00A86FC8">
        <w:rPr>
          <w:rFonts w:ascii="Courier New" w:hAnsi="Courier New" w:cs="Courier New"/>
          <w:sz w:val="16"/>
          <w:szCs w:val="16"/>
        </w:rPr>
        <w:t>, bounds</w:t>
      </w:r>
      <w:r w:rsidRPr="00A86FC8">
        <w:rPr>
          <w:rFonts w:ascii="Courier New" w:hAnsi="Courier New" w:cs="Courier New"/>
          <w:color w:val="333333"/>
          <w:sz w:val="16"/>
          <w:szCs w:val="16"/>
        </w:rPr>
        <w:t>=</w:t>
      </w:r>
      <w:r w:rsidRPr="00A86FC8">
        <w:rPr>
          <w:rFonts w:ascii="Courier New" w:hAnsi="Courier New" w:cs="Courier New"/>
          <w:color w:val="007020"/>
          <w:sz w:val="16"/>
          <w:szCs w:val="16"/>
        </w:rPr>
        <w:t>None</w:t>
      </w:r>
      <w:r w:rsidRPr="00A86FC8">
        <w:rPr>
          <w:rFonts w:ascii="Courier New" w:hAnsi="Courier New" w:cs="Courier New"/>
          <w:sz w:val="16"/>
          <w:szCs w:val="16"/>
        </w:rPr>
        <w:t>, shift</w:t>
      </w:r>
      <w:r w:rsidRPr="00A86FC8">
        <w:rPr>
          <w:rFonts w:ascii="Courier New" w:hAnsi="Courier New" w:cs="Courier New"/>
          <w:color w:val="333333"/>
          <w:sz w:val="16"/>
          <w:szCs w:val="16"/>
        </w:rPr>
        <w:t>=</w:t>
      </w:r>
      <w:r w:rsidRPr="00A86FC8">
        <w:rPr>
          <w:rFonts w:ascii="Courier New" w:hAnsi="Courier New" w:cs="Courier New"/>
          <w:b/>
          <w:bCs/>
          <w:color w:val="0000DD"/>
          <w:sz w:val="16"/>
          <w:szCs w:val="16"/>
        </w:rPr>
        <w:t>0</w:t>
      </w:r>
      <w:r w:rsidRPr="00A86FC8">
        <w:rPr>
          <w:rFonts w:ascii="Courier New" w:hAnsi="Courier New" w:cs="Courier New"/>
          <w:sz w:val="16"/>
          <w:szCs w:val="16"/>
        </w:rPr>
        <w:t>, strikes</w:t>
      </w:r>
      <w:r w:rsidRPr="00A86FC8">
        <w:rPr>
          <w:rFonts w:ascii="Courier New" w:hAnsi="Courier New" w:cs="Courier New"/>
          <w:color w:val="333333"/>
          <w:sz w:val="16"/>
          <w:szCs w:val="16"/>
        </w:rPr>
        <w:t>=</w:t>
      </w:r>
      <w:r w:rsidRPr="00A86FC8">
        <w:rPr>
          <w:rFonts w:ascii="Courier New" w:hAnsi="Courier New" w:cs="Courier New"/>
          <w:sz w:val="16"/>
          <w:szCs w:val="16"/>
        </w:rPr>
        <w:t>strikes, fixes</w:t>
      </w:r>
      <w:r w:rsidRPr="00A86FC8">
        <w:rPr>
          <w:rFonts w:ascii="Courier New" w:hAnsi="Courier New" w:cs="Courier New"/>
          <w:color w:val="333333"/>
          <w:sz w:val="16"/>
          <w:szCs w:val="16"/>
        </w:rPr>
        <w:t>=</w:t>
      </w:r>
      <w:r w:rsidRPr="00A86FC8">
        <w:rPr>
          <w:rFonts w:ascii="Courier New" w:hAnsi="Courier New" w:cs="Courier New"/>
          <w:sz w:val="16"/>
          <w:szCs w:val="16"/>
        </w:rPr>
        <w:t>(</w:t>
      </w:r>
      <w:r w:rsidRPr="00A86FC8">
        <w:rPr>
          <w:rFonts w:ascii="Courier New" w:hAnsi="Courier New" w:cs="Courier New"/>
          <w:color w:val="333333"/>
          <w:sz w:val="16"/>
          <w:szCs w:val="16"/>
        </w:rPr>
        <w:t>.</w:t>
      </w:r>
      <w:r w:rsidRPr="00A86FC8">
        <w:rPr>
          <w:rFonts w:ascii="Courier New" w:hAnsi="Courier New" w:cs="Courier New"/>
          <w:b/>
          <w:bCs/>
          <w:color w:val="0000DD"/>
          <w:sz w:val="16"/>
          <w:szCs w:val="16"/>
        </w:rPr>
        <w:t>95</w:t>
      </w:r>
      <w:r w:rsidRPr="00A86FC8">
        <w:rPr>
          <w:rFonts w:ascii="Courier New" w:hAnsi="Courier New" w:cs="Courier New"/>
          <w:sz w:val="16"/>
          <w:szCs w:val="16"/>
        </w:rPr>
        <w:t xml:space="preserve">, </w:t>
      </w:r>
      <w:r w:rsidRPr="00A86FC8">
        <w:rPr>
          <w:rFonts w:ascii="Courier New" w:hAnsi="Courier New" w:cs="Courier New"/>
          <w:b/>
          <w:bCs/>
          <w:color w:val="0000DD"/>
          <w:sz w:val="16"/>
          <w:szCs w:val="16"/>
        </w:rPr>
        <w:t>1</w:t>
      </w:r>
      <w:r w:rsidRPr="00A86FC8">
        <w:rPr>
          <w:rFonts w:ascii="Courier New" w:hAnsi="Courier New" w:cs="Courier New"/>
          <w:sz w:val="16"/>
          <w:szCs w:val="16"/>
        </w:rPr>
        <w:t xml:space="preserve">, </w:t>
      </w:r>
      <w:r w:rsidRPr="00A86FC8">
        <w:rPr>
          <w:rFonts w:ascii="Courier New" w:hAnsi="Courier New" w:cs="Courier New"/>
          <w:b/>
          <w:bCs/>
          <w:color w:val="6600EE"/>
          <w:sz w:val="16"/>
          <w:szCs w:val="16"/>
        </w:rPr>
        <w:t>1.14</w:t>
      </w:r>
      <w:r w:rsidRPr="00A86FC8">
        <w:rPr>
          <w:rFonts w:ascii="Courier New" w:hAnsi="Courier New" w:cs="Courier New"/>
          <w:sz w:val="16"/>
          <w:szCs w:val="16"/>
        </w:rPr>
        <w:t xml:space="preserve">, </w:t>
      </w:r>
      <w:r w:rsidRPr="00A86FC8">
        <w:rPr>
          <w:rFonts w:ascii="Courier New" w:hAnsi="Courier New" w:cs="Courier New"/>
          <w:b/>
          <w:bCs/>
          <w:color w:val="6600EE"/>
          <w:sz w:val="16"/>
          <w:szCs w:val="16"/>
        </w:rPr>
        <w:t>1.24</w:t>
      </w:r>
      <w:r w:rsidRPr="00A86FC8">
        <w:rPr>
          <w:rFonts w:ascii="Courier New" w:hAnsi="Courier New" w:cs="Courier New"/>
          <w:sz w:val="16"/>
          <w:szCs w:val="16"/>
        </w:rPr>
        <w:t>), tenor</w:t>
      </w:r>
      <w:r w:rsidRPr="00A86FC8">
        <w:rPr>
          <w:rFonts w:ascii="Courier New" w:hAnsi="Courier New" w:cs="Courier New"/>
          <w:color w:val="333333"/>
          <w:sz w:val="16"/>
          <w:szCs w:val="16"/>
        </w:rPr>
        <w:t>=</w:t>
      </w:r>
      <w:r w:rsidRPr="00A86FC8">
        <w:rPr>
          <w:rFonts w:ascii="Courier New" w:hAnsi="Courier New" w:cs="Courier New"/>
          <w:sz w:val="16"/>
          <w:szCs w:val="16"/>
        </w:rPr>
        <w:t>dates[</w:t>
      </w:r>
      <w:r w:rsidRPr="00A86FC8">
        <w:rPr>
          <w:rFonts w:ascii="Courier New" w:hAnsi="Courier New" w:cs="Courier New"/>
          <w:b/>
          <w:bCs/>
          <w:color w:val="0000DD"/>
          <w:sz w:val="16"/>
          <w:szCs w:val="16"/>
        </w:rPr>
        <w:t>2</w:t>
      </w:r>
      <w:r w:rsidRPr="00A86FC8">
        <w:rPr>
          <w:rFonts w:ascii="Courier New" w:hAnsi="Courier New" w:cs="Courier New"/>
          <w:sz w:val="16"/>
          <w:szCs w:val="16"/>
        </w:rPr>
        <w:t>]):</w:t>
      </w:r>
    </w:p>
    <w:p w14:paraId="4B1D31DB"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l </w:t>
      </w:r>
      <w:r w:rsidRPr="00A86FC8">
        <w:rPr>
          <w:rFonts w:ascii="Courier New" w:hAnsi="Courier New" w:cs="Courier New"/>
          <w:color w:val="333333"/>
          <w:sz w:val="16"/>
          <w:szCs w:val="16"/>
        </w:rPr>
        <w:t>=</w:t>
      </w:r>
      <w:r w:rsidRPr="00A86FC8">
        <w:rPr>
          <w:rFonts w:ascii="Courier New" w:hAnsi="Courier New" w:cs="Courier New"/>
          <w:sz w:val="16"/>
          <w:szCs w:val="16"/>
        </w:rPr>
        <w:t xml:space="preserve"> []</w:t>
      </w:r>
    </w:p>
    <w:p w14:paraId="3A0E72A1"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for</w:t>
      </w:r>
      <w:r w:rsidRPr="00A86FC8">
        <w:rPr>
          <w:rFonts w:ascii="Courier New" w:hAnsi="Courier New" w:cs="Courier New"/>
          <w:sz w:val="16"/>
          <w:szCs w:val="16"/>
        </w:rPr>
        <w:t xml:space="preserve"> i </w:t>
      </w:r>
      <w:r w:rsidRPr="00A86FC8">
        <w:rPr>
          <w:rFonts w:ascii="Courier New" w:hAnsi="Courier New" w:cs="Courier New"/>
          <w:b/>
          <w:bCs/>
          <w:color w:val="000000"/>
          <w:sz w:val="16"/>
          <w:szCs w:val="16"/>
        </w:rPr>
        <w:t>in</w:t>
      </w:r>
      <w:r w:rsidRPr="00A86FC8">
        <w:rPr>
          <w:rFonts w:ascii="Courier New" w:hAnsi="Courier New" w:cs="Courier New"/>
          <w:sz w:val="16"/>
          <w:szCs w:val="16"/>
        </w:rPr>
        <w:t xml:space="preserve"> fixes:</w:t>
      </w:r>
    </w:p>
    <w:p w14:paraId="57505CAF"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vol_surface </w:t>
      </w:r>
      <w:r w:rsidRPr="00A86FC8">
        <w:rPr>
          <w:rFonts w:ascii="Courier New" w:hAnsi="Courier New" w:cs="Courier New"/>
          <w:color w:val="333333"/>
          <w:sz w:val="16"/>
          <w:szCs w:val="16"/>
        </w:rPr>
        <w:t>=</w:t>
      </w:r>
      <w:r w:rsidRPr="00A86FC8">
        <w:rPr>
          <w:rFonts w:ascii="Courier New" w:hAnsi="Courier New" w:cs="Courier New"/>
          <w:sz w:val="16"/>
          <w:szCs w:val="16"/>
        </w:rPr>
        <w:t xml:space="preserve"> SABRVolatilitySurface(</w:t>
      </w:r>
    </w:p>
    <w:p w14:paraId="41008961"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method</w:t>
      </w:r>
      <w:r w:rsidRPr="00A86FC8">
        <w:rPr>
          <w:rFonts w:ascii="Courier New" w:hAnsi="Courier New" w:cs="Courier New"/>
          <w:color w:val="333333"/>
          <w:sz w:val="16"/>
          <w:szCs w:val="16"/>
        </w:rPr>
        <w:t>=</w:t>
      </w:r>
      <w:r w:rsidRPr="00A86FC8">
        <w:rPr>
          <w:rFonts w:ascii="Courier New" w:hAnsi="Courier New" w:cs="Courier New"/>
          <w:sz w:val="16"/>
          <w:szCs w:val="16"/>
          <w:shd w:val="clear" w:color="auto" w:fill="FFF0F0"/>
        </w:rPr>
        <w:t>"normal"</w:t>
      </w:r>
      <w:r w:rsidRPr="00A86FC8">
        <w:rPr>
          <w:rFonts w:ascii="Courier New" w:hAnsi="Courier New" w:cs="Courier New"/>
          <w:sz w:val="16"/>
          <w:szCs w:val="16"/>
        </w:rPr>
        <w:t>, shift</w:t>
      </w:r>
      <w:r w:rsidRPr="00A86FC8">
        <w:rPr>
          <w:rFonts w:ascii="Courier New" w:hAnsi="Courier New" w:cs="Courier New"/>
          <w:color w:val="333333"/>
          <w:sz w:val="16"/>
          <w:szCs w:val="16"/>
        </w:rPr>
        <w:t>=</w:t>
      </w:r>
      <w:r w:rsidRPr="00A86FC8">
        <w:rPr>
          <w:rFonts w:ascii="Courier New" w:hAnsi="Courier New" w:cs="Courier New"/>
          <w:sz w:val="16"/>
          <w:szCs w:val="16"/>
        </w:rPr>
        <w:t>current_price</w:t>
      </w:r>
      <w:r w:rsidRPr="00A86FC8">
        <w:rPr>
          <w:rFonts w:ascii="Courier New" w:hAnsi="Courier New" w:cs="Courier New"/>
          <w:color w:val="333333"/>
          <w:sz w:val="16"/>
          <w:szCs w:val="16"/>
        </w:rPr>
        <w:t>*</w:t>
      </w:r>
      <w:r w:rsidRPr="00A86FC8">
        <w:rPr>
          <w:rFonts w:ascii="Courier New" w:hAnsi="Courier New" w:cs="Courier New"/>
          <w:sz w:val="16"/>
          <w:szCs w:val="16"/>
        </w:rPr>
        <w:t>shift, beta</w:t>
      </w:r>
      <w:r w:rsidRPr="00A86FC8">
        <w:rPr>
          <w:rFonts w:ascii="Courier New" w:hAnsi="Courier New" w:cs="Courier New"/>
          <w:color w:val="333333"/>
          <w:sz w:val="16"/>
          <w:szCs w:val="16"/>
        </w:rPr>
        <w:t>=</w:t>
      </w:r>
      <w:r w:rsidRPr="00A86FC8">
        <w:rPr>
          <w:rFonts w:ascii="Courier New" w:hAnsi="Courier New" w:cs="Courier New"/>
          <w:sz w:val="16"/>
          <w:szCs w:val="16"/>
        </w:rPr>
        <w:t>beta, fwd</w:t>
      </w:r>
      <w:r w:rsidRPr="00A86FC8">
        <w:rPr>
          <w:rFonts w:ascii="Courier New" w:hAnsi="Courier New" w:cs="Courier New"/>
          <w:color w:val="333333"/>
          <w:sz w:val="16"/>
          <w:szCs w:val="16"/>
        </w:rPr>
        <w:t>=</w:t>
      </w:r>
      <w:r w:rsidRPr="00A86FC8">
        <w:rPr>
          <w:rFonts w:ascii="Courier New" w:hAnsi="Courier New" w:cs="Courier New"/>
          <w:sz w:val="16"/>
          <w:szCs w:val="16"/>
        </w:rPr>
        <w:t xml:space="preserve">current_price </w:t>
      </w:r>
      <w:r w:rsidRPr="00A86FC8">
        <w:rPr>
          <w:rFonts w:ascii="Courier New" w:hAnsi="Courier New" w:cs="Courier New"/>
          <w:color w:val="333333"/>
          <w:sz w:val="16"/>
          <w:szCs w:val="16"/>
        </w:rPr>
        <w:t>*</w:t>
      </w:r>
      <w:r w:rsidRPr="00A86FC8">
        <w:rPr>
          <w:rFonts w:ascii="Courier New" w:hAnsi="Courier New" w:cs="Courier New"/>
          <w:sz w:val="16"/>
          <w:szCs w:val="16"/>
        </w:rPr>
        <w:t xml:space="preserve"> i)</w:t>
      </w:r>
    </w:p>
    <w:p w14:paraId="4CA325FB"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SABR_vol_surface </w:t>
      </w:r>
      <w:r w:rsidRPr="00A86FC8">
        <w:rPr>
          <w:rFonts w:ascii="Courier New" w:hAnsi="Courier New" w:cs="Courier New"/>
          <w:color w:val="333333"/>
          <w:sz w:val="16"/>
          <w:szCs w:val="16"/>
        </w:rPr>
        <w:t>=</w:t>
      </w:r>
      <w:r w:rsidRPr="00A86FC8">
        <w:rPr>
          <w:rFonts w:ascii="Courier New" w:hAnsi="Courier New" w:cs="Courier New"/>
          <w:sz w:val="16"/>
          <w:szCs w:val="16"/>
        </w:rPr>
        <w:t xml:space="preserve"> ql</w:t>
      </w:r>
      <w:r w:rsidRPr="00A86FC8">
        <w:rPr>
          <w:rFonts w:ascii="Courier New" w:hAnsi="Courier New" w:cs="Courier New"/>
          <w:color w:val="333333"/>
          <w:sz w:val="16"/>
          <w:szCs w:val="16"/>
        </w:rPr>
        <w:t>.</w:t>
      </w:r>
      <w:r w:rsidRPr="00A86FC8">
        <w:rPr>
          <w:rFonts w:ascii="Courier New" w:hAnsi="Courier New" w:cs="Courier New"/>
          <w:sz w:val="16"/>
          <w:szCs w:val="16"/>
        </w:rPr>
        <w:t>BlackVarianceSurface(</w:t>
      </w:r>
    </w:p>
    <w:p w14:paraId="29F4DC8F"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today, calendar, dates, strikes, vol_surface</w:t>
      </w:r>
      <w:r w:rsidRPr="00A86FC8">
        <w:rPr>
          <w:rFonts w:ascii="Courier New" w:hAnsi="Courier New" w:cs="Courier New"/>
          <w:color w:val="333333"/>
          <w:sz w:val="16"/>
          <w:szCs w:val="16"/>
        </w:rPr>
        <w:t>.</w:t>
      </w:r>
      <w:r w:rsidRPr="00A86FC8">
        <w:rPr>
          <w:rFonts w:ascii="Courier New" w:hAnsi="Courier New" w:cs="Courier New"/>
          <w:sz w:val="16"/>
          <w:szCs w:val="16"/>
        </w:rPr>
        <w:t>SABRVolMatrix, day_count)</w:t>
      </w:r>
    </w:p>
    <w:p w14:paraId="31BE33A4"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SABR_vol_surface</w:t>
      </w:r>
      <w:r w:rsidRPr="00A86FC8">
        <w:rPr>
          <w:rFonts w:ascii="Courier New" w:hAnsi="Courier New" w:cs="Courier New"/>
          <w:color w:val="333333"/>
          <w:sz w:val="16"/>
          <w:szCs w:val="16"/>
        </w:rPr>
        <w:t>.</w:t>
      </w:r>
      <w:r w:rsidRPr="00A86FC8">
        <w:rPr>
          <w:rFonts w:ascii="Courier New" w:hAnsi="Courier New" w:cs="Courier New"/>
          <w:sz w:val="16"/>
          <w:szCs w:val="16"/>
        </w:rPr>
        <w:t>enableExtrapolation()</w:t>
      </w:r>
    </w:p>
    <w:p w14:paraId="68CFDE50"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099084B3"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l</w:t>
      </w:r>
      <w:r w:rsidRPr="00A86FC8">
        <w:rPr>
          <w:rFonts w:ascii="Courier New" w:hAnsi="Courier New" w:cs="Courier New"/>
          <w:color w:val="333333"/>
          <w:sz w:val="16"/>
          <w:szCs w:val="16"/>
        </w:rPr>
        <w:t>.</w:t>
      </w:r>
      <w:r w:rsidRPr="00A86FC8">
        <w:rPr>
          <w:rFonts w:ascii="Courier New" w:hAnsi="Courier New" w:cs="Courier New"/>
          <w:sz w:val="16"/>
          <w:szCs w:val="16"/>
        </w:rPr>
        <w:t>append(([SABR_vol_surface</w:t>
      </w:r>
      <w:r w:rsidRPr="00A86FC8">
        <w:rPr>
          <w:rFonts w:ascii="Courier New" w:hAnsi="Courier New" w:cs="Courier New"/>
          <w:color w:val="333333"/>
          <w:sz w:val="16"/>
          <w:szCs w:val="16"/>
        </w:rPr>
        <w:t>.</w:t>
      </w:r>
      <w:r w:rsidRPr="00A86FC8">
        <w:rPr>
          <w:rFonts w:ascii="Courier New" w:hAnsi="Courier New" w:cs="Courier New"/>
          <w:sz w:val="16"/>
          <w:szCs w:val="16"/>
        </w:rPr>
        <w:t>blackVol(tenor, s)</w:t>
      </w:r>
    </w:p>
    <w:p w14:paraId="083F6E25"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for</w:t>
      </w:r>
      <w:r w:rsidRPr="00A86FC8">
        <w:rPr>
          <w:rFonts w:ascii="Courier New" w:hAnsi="Courier New" w:cs="Courier New"/>
          <w:sz w:val="16"/>
          <w:szCs w:val="16"/>
        </w:rPr>
        <w:t xml:space="preserve"> s </w:t>
      </w:r>
      <w:r w:rsidRPr="00A86FC8">
        <w:rPr>
          <w:rFonts w:ascii="Courier New" w:hAnsi="Courier New" w:cs="Courier New"/>
          <w:b/>
          <w:bCs/>
          <w:color w:val="000000"/>
          <w:sz w:val="16"/>
          <w:szCs w:val="16"/>
        </w:rPr>
        <w:t>in</w:t>
      </w:r>
      <w:r w:rsidRPr="00A86FC8">
        <w:rPr>
          <w:rFonts w:ascii="Courier New" w:hAnsi="Courier New" w:cs="Courier New"/>
          <w:sz w:val="16"/>
          <w:szCs w:val="16"/>
        </w:rPr>
        <w:t xml:space="preserve"> strikes], </w:t>
      </w:r>
      <w:r w:rsidRPr="00A86FC8">
        <w:rPr>
          <w:rFonts w:ascii="Courier New" w:hAnsi="Courier New" w:cs="Courier New"/>
          <w:sz w:val="16"/>
          <w:szCs w:val="16"/>
          <w:shd w:val="clear" w:color="auto" w:fill="FFF0F0"/>
        </w:rPr>
        <w:t>"fwd = {}"</w:t>
      </w:r>
      <w:r w:rsidRPr="00A86FC8">
        <w:rPr>
          <w:rFonts w:ascii="Courier New" w:hAnsi="Courier New" w:cs="Courier New"/>
          <w:color w:val="333333"/>
          <w:sz w:val="16"/>
          <w:szCs w:val="16"/>
        </w:rPr>
        <w:t>.</w:t>
      </w:r>
      <w:r w:rsidRPr="00A86FC8">
        <w:rPr>
          <w:rFonts w:ascii="Courier New" w:hAnsi="Courier New" w:cs="Courier New"/>
          <w:sz w:val="16"/>
          <w:szCs w:val="16"/>
        </w:rPr>
        <w:t xml:space="preserve">format(current_price </w:t>
      </w:r>
      <w:r w:rsidRPr="00A86FC8">
        <w:rPr>
          <w:rFonts w:ascii="Courier New" w:hAnsi="Courier New" w:cs="Courier New"/>
          <w:color w:val="333333"/>
          <w:sz w:val="16"/>
          <w:szCs w:val="16"/>
        </w:rPr>
        <w:t>*</w:t>
      </w:r>
      <w:r w:rsidRPr="00A86FC8">
        <w:rPr>
          <w:rFonts w:ascii="Courier New" w:hAnsi="Courier New" w:cs="Courier New"/>
          <w:sz w:val="16"/>
          <w:szCs w:val="16"/>
        </w:rPr>
        <w:t xml:space="preserve"> i)))</w:t>
      </w:r>
    </w:p>
    <w:p w14:paraId="04712DE1"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04F9B934"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plot_smile(tenor, l, bounds</w:t>
      </w:r>
      <w:r w:rsidRPr="00A86FC8">
        <w:rPr>
          <w:rFonts w:ascii="Courier New" w:hAnsi="Courier New" w:cs="Courier New"/>
          <w:color w:val="333333"/>
          <w:sz w:val="16"/>
          <w:szCs w:val="16"/>
        </w:rPr>
        <w:t>=</w:t>
      </w:r>
      <w:r w:rsidRPr="00A86FC8">
        <w:rPr>
          <w:rFonts w:ascii="Courier New" w:hAnsi="Courier New" w:cs="Courier New"/>
          <w:sz w:val="16"/>
          <w:szCs w:val="16"/>
        </w:rPr>
        <w:t>bounds, market</w:t>
      </w:r>
      <w:r w:rsidRPr="00A86FC8">
        <w:rPr>
          <w:rFonts w:ascii="Courier New" w:hAnsi="Courier New" w:cs="Courier New"/>
          <w:color w:val="333333"/>
          <w:sz w:val="16"/>
          <w:szCs w:val="16"/>
        </w:rPr>
        <w:t>=</w:t>
      </w:r>
      <w:r w:rsidRPr="00A86FC8">
        <w:rPr>
          <w:rFonts w:ascii="Courier New" w:hAnsi="Courier New" w:cs="Courier New"/>
          <w:color w:val="007020"/>
          <w:sz w:val="16"/>
          <w:szCs w:val="16"/>
        </w:rPr>
        <w:t>False</w:t>
      </w:r>
      <w:r w:rsidRPr="00A86FC8">
        <w:rPr>
          <w:rFonts w:ascii="Courier New" w:hAnsi="Courier New" w:cs="Courier New"/>
          <w:sz w:val="16"/>
          <w:szCs w:val="16"/>
        </w:rPr>
        <w:t>,</w:t>
      </w:r>
    </w:p>
    <w:p w14:paraId="7B42B6A9"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title</w:t>
      </w:r>
      <w:r w:rsidRPr="00A86FC8">
        <w:rPr>
          <w:rFonts w:ascii="Courier New" w:hAnsi="Courier New" w:cs="Courier New"/>
          <w:color w:val="333333"/>
          <w:sz w:val="16"/>
          <w:szCs w:val="16"/>
        </w:rPr>
        <w:t>=</w:t>
      </w:r>
      <w:r w:rsidRPr="00A86FC8">
        <w:rPr>
          <w:rFonts w:ascii="Courier New" w:hAnsi="Courier New" w:cs="Courier New"/>
          <w:sz w:val="16"/>
          <w:szCs w:val="16"/>
          <w:shd w:val="clear" w:color="auto" w:fill="FFF0F0"/>
        </w:rPr>
        <w:t>"backbone, beta = {}, {}"</w:t>
      </w:r>
      <w:r w:rsidRPr="00A86FC8">
        <w:rPr>
          <w:rFonts w:ascii="Courier New" w:hAnsi="Courier New" w:cs="Courier New"/>
          <w:color w:val="333333"/>
          <w:sz w:val="16"/>
          <w:szCs w:val="16"/>
        </w:rPr>
        <w:t>.</w:t>
      </w:r>
      <w:r w:rsidRPr="00A86FC8">
        <w:rPr>
          <w:rFonts w:ascii="Courier New" w:hAnsi="Courier New" w:cs="Courier New"/>
          <w:sz w:val="16"/>
          <w:szCs w:val="16"/>
        </w:rPr>
        <w:t>format(vol_surface</w:t>
      </w:r>
      <w:r w:rsidRPr="00A86FC8">
        <w:rPr>
          <w:rFonts w:ascii="Courier New" w:hAnsi="Courier New" w:cs="Courier New"/>
          <w:color w:val="333333"/>
          <w:sz w:val="16"/>
          <w:szCs w:val="16"/>
        </w:rPr>
        <w:t>.</w:t>
      </w:r>
      <w:r w:rsidRPr="00A86FC8">
        <w:rPr>
          <w:rFonts w:ascii="Courier New" w:hAnsi="Courier New" w:cs="Courier New"/>
          <w:sz w:val="16"/>
          <w:szCs w:val="16"/>
        </w:rPr>
        <w:t>beta[</w:t>
      </w:r>
      <w:r w:rsidRPr="00A86FC8">
        <w:rPr>
          <w:rFonts w:ascii="Courier New" w:hAnsi="Courier New" w:cs="Courier New"/>
          <w:b/>
          <w:bCs/>
          <w:color w:val="0000DD"/>
          <w:sz w:val="16"/>
          <w:szCs w:val="16"/>
        </w:rPr>
        <w:t>0</w:t>
      </w:r>
      <w:r w:rsidRPr="00A86FC8">
        <w:rPr>
          <w:rFonts w:ascii="Courier New" w:hAnsi="Courier New" w:cs="Courier New"/>
          <w:sz w:val="16"/>
          <w:szCs w:val="16"/>
        </w:rPr>
        <w:t>], tenor))</w:t>
      </w:r>
    </w:p>
    <w:p w14:paraId="49666921"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78DBFB04"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2A39B51A"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b/>
          <w:bCs/>
          <w:color w:val="008800"/>
          <w:sz w:val="16"/>
          <w:szCs w:val="16"/>
        </w:rPr>
        <w:t>def</w:t>
      </w:r>
      <w:r w:rsidRPr="00A86FC8">
        <w:rPr>
          <w:rFonts w:ascii="Courier New" w:hAnsi="Courier New" w:cs="Courier New"/>
          <w:sz w:val="16"/>
          <w:szCs w:val="16"/>
        </w:rPr>
        <w:t xml:space="preserve"> </w:t>
      </w:r>
      <w:r w:rsidRPr="00A86FC8">
        <w:rPr>
          <w:rFonts w:ascii="Courier New" w:hAnsi="Courier New" w:cs="Courier New"/>
          <w:b/>
          <w:bCs/>
          <w:color w:val="0066BB"/>
          <w:sz w:val="16"/>
          <w:szCs w:val="16"/>
        </w:rPr>
        <w:t>SABRComparison</w:t>
      </w:r>
      <w:r w:rsidRPr="00A86FC8">
        <w:rPr>
          <w:rFonts w:ascii="Courier New" w:hAnsi="Courier New" w:cs="Courier New"/>
          <w:sz w:val="16"/>
          <w:szCs w:val="16"/>
        </w:rPr>
        <w:t>(methods, title</w:t>
      </w:r>
      <w:r w:rsidRPr="00A86FC8">
        <w:rPr>
          <w:rFonts w:ascii="Courier New" w:hAnsi="Courier New" w:cs="Courier New"/>
          <w:color w:val="333333"/>
          <w:sz w:val="16"/>
          <w:szCs w:val="16"/>
        </w:rPr>
        <w:t>=</w:t>
      </w:r>
      <w:r w:rsidRPr="00A86FC8">
        <w:rPr>
          <w:rFonts w:ascii="Courier New" w:hAnsi="Courier New" w:cs="Courier New"/>
          <w:sz w:val="16"/>
          <w:szCs w:val="16"/>
          <w:shd w:val="clear" w:color="auto" w:fill="FFF0F0"/>
        </w:rPr>
        <w:t>""</w:t>
      </w:r>
      <w:r w:rsidRPr="00A86FC8">
        <w:rPr>
          <w:rFonts w:ascii="Courier New" w:hAnsi="Courier New" w:cs="Courier New"/>
          <w:sz w:val="16"/>
          <w:szCs w:val="16"/>
        </w:rPr>
        <w:t>, display</w:t>
      </w:r>
      <w:r w:rsidRPr="00A86FC8">
        <w:rPr>
          <w:rFonts w:ascii="Courier New" w:hAnsi="Courier New" w:cs="Courier New"/>
          <w:color w:val="333333"/>
          <w:sz w:val="16"/>
          <w:szCs w:val="16"/>
        </w:rPr>
        <w:t>=</w:t>
      </w:r>
      <w:r w:rsidRPr="00A86FC8">
        <w:rPr>
          <w:rFonts w:ascii="Courier New" w:hAnsi="Courier New" w:cs="Courier New"/>
          <w:color w:val="007020"/>
          <w:sz w:val="16"/>
          <w:szCs w:val="16"/>
        </w:rPr>
        <w:t>False</w:t>
      </w:r>
      <w:r w:rsidRPr="00A86FC8">
        <w:rPr>
          <w:rFonts w:ascii="Courier New" w:hAnsi="Courier New" w:cs="Courier New"/>
          <w:sz w:val="16"/>
          <w:szCs w:val="16"/>
        </w:rPr>
        <w:t>):</w:t>
      </w:r>
    </w:p>
    <w:p w14:paraId="02E5689C"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fig, axs </w:t>
      </w:r>
      <w:r w:rsidRPr="00A86FC8">
        <w:rPr>
          <w:rFonts w:ascii="Courier New" w:hAnsi="Courier New" w:cs="Courier New"/>
          <w:color w:val="333333"/>
          <w:sz w:val="16"/>
          <w:szCs w:val="16"/>
        </w:rPr>
        <w:t>=</w:t>
      </w:r>
      <w:r w:rsidRPr="00A86FC8">
        <w:rPr>
          <w:rFonts w:ascii="Courier New" w:hAnsi="Courier New" w:cs="Courier New"/>
          <w:sz w:val="16"/>
          <w:szCs w:val="16"/>
        </w:rPr>
        <w:t xml:space="preserve"> plt</w:t>
      </w:r>
      <w:r w:rsidRPr="00A86FC8">
        <w:rPr>
          <w:rFonts w:ascii="Courier New" w:hAnsi="Courier New" w:cs="Courier New"/>
          <w:color w:val="333333"/>
          <w:sz w:val="16"/>
          <w:szCs w:val="16"/>
        </w:rPr>
        <w:t>.</w:t>
      </w:r>
      <w:r w:rsidRPr="00A86FC8">
        <w:rPr>
          <w:rFonts w:ascii="Courier New" w:hAnsi="Courier New" w:cs="Courier New"/>
          <w:sz w:val="16"/>
          <w:szCs w:val="16"/>
        </w:rPr>
        <w:t>subplots(</w:t>
      </w:r>
      <w:r w:rsidRPr="00A86FC8">
        <w:rPr>
          <w:rFonts w:ascii="Courier New" w:hAnsi="Courier New" w:cs="Courier New"/>
          <w:b/>
          <w:bCs/>
          <w:color w:val="0000DD"/>
          <w:sz w:val="16"/>
          <w:szCs w:val="16"/>
        </w:rPr>
        <w:t>2</w:t>
      </w:r>
      <w:r w:rsidRPr="00A86FC8">
        <w:rPr>
          <w:rFonts w:ascii="Courier New" w:hAnsi="Courier New" w:cs="Courier New"/>
          <w:sz w:val="16"/>
          <w:szCs w:val="16"/>
        </w:rPr>
        <w:t xml:space="preserve">, </w:t>
      </w:r>
      <w:r w:rsidRPr="00A86FC8">
        <w:rPr>
          <w:rFonts w:ascii="Courier New" w:hAnsi="Courier New" w:cs="Courier New"/>
          <w:b/>
          <w:bCs/>
          <w:color w:val="0000DD"/>
          <w:sz w:val="16"/>
          <w:szCs w:val="16"/>
        </w:rPr>
        <w:t>2</w:t>
      </w:r>
      <w:r w:rsidRPr="00A86FC8">
        <w:rPr>
          <w:rFonts w:ascii="Courier New" w:hAnsi="Courier New" w:cs="Courier New"/>
          <w:sz w:val="16"/>
          <w:szCs w:val="16"/>
        </w:rPr>
        <w:t>, figsize</w:t>
      </w:r>
      <w:r w:rsidRPr="00A86FC8">
        <w:rPr>
          <w:rFonts w:ascii="Courier New" w:hAnsi="Courier New" w:cs="Courier New"/>
          <w:color w:val="333333"/>
          <w:sz w:val="16"/>
          <w:szCs w:val="16"/>
        </w:rPr>
        <w:t>=</w:t>
      </w:r>
      <w:r w:rsidRPr="00A86FC8">
        <w:rPr>
          <w:rFonts w:ascii="Courier New" w:hAnsi="Courier New" w:cs="Courier New"/>
          <w:sz w:val="16"/>
          <w:szCs w:val="16"/>
        </w:rPr>
        <w:t>plot_size)</w:t>
      </w:r>
    </w:p>
    <w:p w14:paraId="35EAEB0F"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plt</w:t>
      </w:r>
      <w:r w:rsidRPr="00A86FC8">
        <w:rPr>
          <w:rFonts w:ascii="Courier New" w:hAnsi="Courier New" w:cs="Courier New"/>
          <w:color w:val="333333"/>
          <w:sz w:val="16"/>
          <w:szCs w:val="16"/>
        </w:rPr>
        <w:t>.</w:t>
      </w:r>
      <w:r w:rsidRPr="00A86FC8">
        <w:rPr>
          <w:rFonts w:ascii="Courier New" w:hAnsi="Courier New" w:cs="Courier New"/>
          <w:sz w:val="16"/>
          <w:szCs w:val="16"/>
        </w:rPr>
        <w:t>subplots_adjust(left</w:t>
      </w:r>
      <w:r w:rsidRPr="00A86FC8">
        <w:rPr>
          <w:rFonts w:ascii="Courier New" w:hAnsi="Courier New" w:cs="Courier New"/>
          <w:color w:val="333333"/>
          <w:sz w:val="16"/>
          <w:szCs w:val="16"/>
        </w:rPr>
        <w:t>=</w:t>
      </w:r>
      <w:r w:rsidRPr="00A86FC8">
        <w:rPr>
          <w:rFonts w:ascii="Courier New" w:hAnsi="Courier New" w:cs="Courier New"/>
          <w:color w:val="007020"/>
          <w:sz w:val="16"/>
          <w:szCs w:val="16"/>
        </w:rPr>
        <w:t>None</w:t>
      </w:r>
      <w:r w:rsidRPr="00A86FC8">
        <w:rPr>
          <w:rFonts w:ascii="Courier New" w:hAnsi="Courier New" w:cs="Courier New"/>
          <w:sz w:val="16"/>
          <w:szCs w:val="16"/>
        </w:rPr>
        <w:t>, bottom</w:t>
      </w:r>
      <w:r w:rsidRPr="00A86FC8">
        <w:rPr>
          <w:rFonts w:ascii="Courier New" w:hAnsi="Courier New" w:cs="Courier New"/>
          <w:color w:val="333333"/>
          <w:sz w:val="16"/>
          <w:szCs w:val="16"/>
        </w:rPr>
        <w:t>=</w:t>
      </w:r>
      <w:r w:rsidRPr="00A86FC8">
        <w:rPr>
          <w:rFonts w:ascii="Courier New" w:hAnsi="Courier New" w:cs="Courier New"/>
          <w:color w:val="007020"/>
          <w:sz w:val="16"/>
          <w:szCs w:val="16"/>
        </w:rPr>
        <w:t>None</w:t>
      </w:r>
      <w:r w:rsidRPr="00A86FC8">
        <w:rPr>
          <w:rFonts w:ascii="Courier New" w:hAnsi="Courier New" w:cs="Courier New"/>
          <w:sz w:val="16"/>
          <w:szCs w:val="16"/>
        </w:rPr>
        <w:t>, right</w:t>
      </w:r>
      <w:r w:rsidRPr="00A86FC8">
        <w:rPr>
          <w:rFonts w:ascii="Courier New" w:hAnsi="Courier New" w:cs="Courier New"/>
          <w:color w:val="333333"/>
          <w:sz w:val="16"/>
          <w:szCs w:val="16"/>
        </w:rPr>
        <w:t>=</w:t>
      </w:r>
      <w:r w:rsidRPr="00A86FC8">
        <w:rPr>
          <w:rFonts w:ascii="Courier New" w:hAnsi="Courier New" w:cs="Courier New"/>
          <w:color w:val="007020"/>
          <w:sz w:val="16"/>
          <w:szCs w:val="16"/>
        </w:rPr>
        <w:t>None</w:t>
      </w:r>
      <w:r w:rsidRPr="00A86FC8">
        <w:rPr>
          <w:rFonts w:ascii="Courier New" w:hAnsi="Courier New" w:cs="Courier New"/>
          <w:sz w:val="16"/>
          <w:szCs w:val="16"/>
        </w:rPr>
        <w:t>,</w:t>
      </w:r>
    </w:p>
    <w:p w14:paraId="104875BF"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top</w:t>
      </w:r>
      <w:r w:rsidRPr="00A86FC8">
        <w:rPr>
          <w:rFonts w:ascii="Courier New" w:hAnsi="Courier New" w:cs="Courier New"/>
          <w:color w:val="333333"/>
          <w:sz w:val="16"/>
          <w:szCs w:val="16"/>
        </w:rPr>
        <w:t>=</w:t>
      </w:r>
      <w:r w:rsidRPr="00A86FC8">
        <w:rPr>
          <w:rFonts w:ascii="Courier New" w:hAnsi="Courier New" w:cs="Courier New"/>
          <w:b/>
          <w:bCs/>
          <w:color w:val="6600EE"/>
          <w:sz w:val="16"/>
          <w:szCs w:val="16"/>
        </w:rPr>
        <w:t>1.5</w:t>
      </w:r>
      <w:r w:rsidRPr="00A86FC8">
        <w:rPr>
          <w:rFonts w:ascii="Courier New" w:hAnsi="Courier New" w:cs="Courier New"/>
          <w:sz w:val="16"/>
          <w:szCs w:val="16"/>
        </w:rPr>
        <w:t>, wspace</w:t>
      </w:r>
      <w:r w:rsidRPr="00A86FC8">
        <w:rPr>
          <w:rFonts w:ascii="Courier New" w:hAnsi="Courier New" w:cs="Courier New"/>
          <w:color w:val="333333"/>
          <w:sz w:val="16"/>
          <w:szCs w:val="16"/>
        </w:rPr>
        <w:t>=</w:t>
      </w:r>
      <w:r w:rsidRPr="00A86FC8">
        <w:rPr>
          <w:rFonts w:ascii="Courier New" w:hAnsi="Courier New" w:cs="Courier New"/>
          <w:color w:val="007020"/>
          <w:sz w:val="16"/>
          <w:szCs w:val="16"/>
        </w:rPr>
        <w:t>None</w:t>
      </w:r>
      <w:r w:rsidRPr="00A86FC8">
        <w:rPr>
          <w:rFonts w:ascii="Courier New" w:hAnsi="Courier New" w:cs="Courier New"/>
          <w:sz w:val="16"/>
          <w:szCs w:val="16"/>
        </w:rPr>
        <w:t>, hspace</w:t>
      </w:r>
      <w:r w:rsidRPr="00A86FC8">
        <w:rPr>
          <w:rFonts w:ascii="Courier New" w:hAnsi="Courier New" w:cs="Courier New"/>
          <w:color w:val="333333"/>
          <w:sz w:val="16"/>
          <w:szCs w:val="16"/>
        </w:rPr>
        <w:t>=</w:t>
      </w:r>
      <w:r w:rsidRPr="00A86FC8">
        <w:rPr>
          <w:rFonts w:ascii="Courier New" w:hAnsi="Courier New" w:cs="Courier New"/>
          <w:color w:val="007020"/>
          <w:sz w:val="16"/>
          <w:szCs w:val="16"/>
        </w:rPr>
        <w:t>None</w:t>
      </w:r>
      <w:r w:rsidRPr="00A86FC8">
        <w:rPr>
          <w:rFonts w:ascii="Courier New" w:hAnsi="Courier New" w:cs="Courier New"/>
          <w:sz w:val="16"/>
          <w:szCs w:val="16"/>
        </w:rPr>
        <w:t>)</w:t>
      </w:r>
    </w:p>
    <w:p w14:paraId="46D9DBF4"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2ED808FE"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for</w:t>
      </w:r>
      <w:r w:rsidRPr="00A86FC8">
        <w:rPr>
          <w:rFonts w:ascii="Courier New" w:hAnsi="Courier New" w:cs="Courier New"/>
          <w:sz w:val="16"/>
          <w:szCs w:val="16"/>
        </w:rPr>
        <w:t xml:space="preserve"> method </w:t>
      </w:r>
      <w:r w:rsidRPr="00A86FC8">
        <w:rPr>
          <w:rFonts w:ascii="Courier New" w:hAnsi="Courier New" w:cs="Courier New"/>
          <w:b/>
          <w:bCs/>
          <w:color w:val="000000"/>
          <w:sz w:val="16"/>
          <w:szCs w:val="16"/>
        </w:rPr>
        <w:t>in</w:t>
      </w:r>
      <w:r w:rsidRPr="00A86FC8">
        <w:rPr>
          <w:rFonts w:ascii="Courier New" w:hAnsi="Courier New" w:cs="Courier New"/>
          <w:sz w:val="16"/>
          <w:szCs w:val="16"/>
        </w:rPr>
        <w:t xml:space="preserve"> methods:</w:t>
      </w:r>
    </w:p>
    <w:p w14:paraId="30DDBA96"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lbl </w:t>
      </w:r>
      <w:r w:rsidRPr="00A86FC8">
        <w:rPr>
          <w:rFonts w:ascii="Courier New" w:hAnsi="Courier New" w:cs="Courier New"/>
          <w:color w:val="333333"/>
          <w:sz w:val="16"/>
          <w:szCs w:val="16"/>
        </w:rPr>
        <w:t>=</w:t>
      </w:r>
      <w:r w:rsidRPr="00A86FC8">
        <w:rPr>
          <w:rFonts w:ascii="Courier New" w:hAnsi="Courier New" w:cs="Courier New"/>
          <w:sz w:val="16"/>
          <w:szCs w:val="16"/>
        </w:rPr>
        <w:t xml:space="preserve"> </w:t>
      </w:r>
      <w:r w:rsidRPr="00A86FC8">
        <w:rPr>
          <w:rFonts w:ascii="Courier New" w:hAnsi="Courier New" w:cs="Courier New"/>
          <w:sz w:val="16"/>
          <w:szCs w:val="16"/>
          <w:shd w:val="clear" w:color="auto" w:fill="FFF0F0"/>
        </w:rPr>
        <w:t>"beta={}"</w:t>
      </w:r>
      <w:r w:rsidRPr="00A86FC8">
        <w:rPr>
          <w:rFonts w:ascii="Courier New" w:hAnsi="Courier New" w:cs="Courier New"/>
          <w:color w:val="333333"/>
          <w:sz w:val="16"/>
          <w:szCs w:val="16"/>
        </w:rPr>
        <w:t>.</w:t>
      </w:r>
      <w:r w:rsidRPr="00A86FC8">
        <w:rPr>
          <w:rFonts w:ascii="Courier New" w:hAnsi="Courier New" w:cs="Courier New"/>
          <w:sz w:val="16"/>
          <w:szCs w:val="16"/>
        </w:rPr>
        <w:t>format(method</w:t>
      </w:r>
      <w:r w:rsidRPr="00A86FC8">
        <w:rPr>
          <w:rFonts w:ascii="Courier New" w:hAnsi="Courier New" w:cs="Courier New"/>
          <w:color w:val="333333"/>
          <w:sz w:val="16"/>
          <w:szCs w:val="16"/>
        </w:rPr>
        <w:t>.</w:t>
      </w:r>
      <w:r w:rsidRPr="00A86FC8">
        <w:rPr>
          <w:rFonts w:ascii="Courier New" w:hAnsi="Courier New" w:cs="Courier New"/>
          <w:sz w:val="16"/>
          <w:szCs w:val="16"/>
        </w:rPr>
        <w:t>beta[</w:t>
      </w:r>
      <w:r w:rsidRPr="00A86FC8">
        <w:rPr>
          <w:rFonts w:ascii="Courier New" w:hAnsi="Courier New" w:cs="Courier New"/>
          <w:b/>
          <w:bCs/>
          <w:color w:val="0000DD"/>
          <w:sz w:val="16"/>
          <w:szCs w:val="16"/>
        </w:rPr>
        <w:t>1</w:t>
      </w:r>
      <w:r w:rsidRPr="00A86FC8">
        <w:rPr>
          <w:rFonts w:ascii="Courier New" w:hAnsi="Courier New" w:cs="Courier New"/>
          <w:sz w:val="16"/>
          <w:szCs w:val="16"/>
        </w:rPr>
        <w:t>])</w:t>
      </w:r>
    </w:p>
    <w:p w14:paraId="454BDCD1"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axs[</w:t>
      </w:r>
      <w:r w:rsidRPr="00A86FC8">
        <w:rPr>
          <w:rFonts w:ascii="Courier New" w:hAnsi="Courier New" w:cs="Courier New"/>
          <w:b/>
          <w:bCs/>
          <w:color w:val="0000DD"/>
          <w:sz w:val="16"/>
          <w:szCs w:val="16"/>
        </w:rPr>
        <w:t>0</w:t>
      </w:r>
      <w:r w:rsidRPr="00A86FC8">
        <w:rPr>
          <w:rFonts w:ascii="Courier New" w:hAnsi="Courier New" w:cs="Courier New"/>
          <w:sz w:val="16"/>
          <w:szCs w:val="16"/>
        </w:rPr>
        <w:t xml:space="preserve">, </w:t>
      </w:r>
      <w:r w:rsidRPr="00A86FC8">
        <w:rPr>
          <w:rFonts w:ascii="Courier New" w:hAnsi="Courier New" w:cs="Courier New"/>
          <w:b/>
          <w:bCs/>
          <w:color w:val="0000DD"/>
          <w:sz w:val="16"/>
          <w:szCs w:val="16"/>
        </w:rPr>
        <w:t>0</w:t>
      </w:r>
      <w:r w:rsidRPr="00A86FC8">
        <w:rPr>
          <w:rFonts w:ascii="Courier New" w:hAnsi="Courier New" w:cs="Courier New"/>
          <w:sz w:val="16"/>
          <w:szCs w:val="16"/>
        </w:rPr>
        <w:t>]</w:t>
      </w:r>
      <w:r w:rsidRPr="00A86FC8">
        <w:rPr>
          <w:rFonts w:ascii="Courier New" w:hAnsi="Courier New" w:cs="Courier New"/>
          <w:color w:val="333333"/>
          <w:sz w:val="16"/>
          <w:szCs w:val="16"/>
        </w:rPr>
        <w:t>.</w:t>
      </w:r>
      <w:r w:rsidRPr="00A86FC8">
        <w:rPr>
          <w:rFonts w:ascii="Courier New" w:hAnsi="Courier New" w:cs="Courier New"/>
          <w:sz w:val="16"/>
          <w:szCs w:val="16"/>
        </w:rPr>
        <w:t>plot(maturities, method</w:t>
      </w:r>
      <w:r w:rsidRPr="00A86FC8">
        <w:rPr>
          <w:rFonts w:ascii="Courier New" w:hAnsi="Courier New" w:cs="Courier New"/>
          <w:color w:val="333333"/>
          <w:sz w:val="16"/>
          <w:szCs w:val="16"/>
        </w:rPr>
        <w:t>.</w:t>
      </w:r>
      <w:r w:rsidRPr="00A86FC8">
        <w:rPr>
          <w:rFonts w:ascii="Courier New" w:hAnsi="Courier New" w:cs="Courier New"/>
          <w:sz w:val="16"/>
          <w:szCs w:val="16"/>
        </w:rPr>
        <w:t>alpha, label</w:t>
      </w:r>
      <w:r w:rsidRPr="00A86FC8">
        <w:rPr>
          <w:rFonts w:ascii="Courier New" w:hAnsi="Courier New" w:cs="Courier New"/>
          <w:color w:val="333333"/>
          <w:sz w:val="16"/>
          <w:szCs w:val="16"/>
        </w:rPr>
        <w:t>=</w:t>
      </w:r>
      <w:r w:rsidRPr="00A86FC8">
        <w:rPr>
          <w:rFonts w:ascii="Courier New" w:hAnsi="Courier New" w:cs="Courier New"/>
          <w:sz w:val="16"/>
          <w:szCs w:val="16"/>
        </w:rPr>
        <w:t>lbl)</w:t>
      </w:r>
    </w:p>
    <w:p w14:paraId="0A630CFB"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axs[</w:t>
      </w:r>
      <w:r w:rsidRPr="00A86FC8">
        <w:rPr>
          <w:rFonts w:ascii="Courier New" w:hAnsi="Courier New" w:cs="Courier New"/>
          <w:b/>
          <w:bCs/>
          <w:color w:val="0000DD"/>
          <w:sz w:val="16"/>
          <w:szCs w:val="16"/>
        </w:rPr>
        <w:t>0</w:t>
      </w:r>
      <w:r w:rsidRPr="00A86FC8">
        <w:rPr>
          <w:rFonts w:ascii="Courier New" w:hAnsi="Courier New" w:cs="Courier New"/>
          <w:sz w:val="16"/>
          <w:szCs w:val="16"/>
        </w:rPr>
        <w:t xml:space="preserve">, </w:t>
      </w:r>
      <w:r w:rsidRPr="00A86FC8">
        <w:rPr>
          <w:rFonts w:ascii="Courier New" w:hAnsi="Courier New" w:cs="Courier New"/>
          <w:b/>
          <w:bCs/>
          <w:color w:val="0000DD"/>
          <w:sz w:val="16"/>
          <w:szCs w:val="16"/>
        </w:rPr>
        <w:t>0</w:t>
      </w:r>
      <w:r w:rsidRPr="00A86FC8">
        <w:rPr>
          <w:rFonts w:ascii="Courier New" w:hAnsi="Courier New" w:cs="Courier New"/>
          <w:sz w:val="16"/>
          <w:szCs w:val="16"/>
        </w:rPr>
        <w:t>]</w:t>
      </w:r>
      <w:r w:rsidRPr="00A86FC8">
        <w:rPr>
          <w:rFonts w:ascii="Courier New" w:hAnsi="Courier New" w:cs="Courier New"/>
          <w:color w:val="333333"/>
          <w:sz w:val="16"/>
          <w:szCs w:val="16"/>
        </w:rPr>
        <w:t>.</w:t>
      </w:r>
      <w:r w:rsidRPr="00A86FC8">
        <w:rPr>
          <w:rFonts w:ascii="Courier New" w:hAnsi="Courier New" w:cs="Courier New"/>
          <w:sz w:val="16"/>
          <w:szCs w:val="16"/>
        </w:rPr>
        <w:t>set_title(</w:t>
      </w:r>
      <w:r w:rsidRPr="00A86FC8">
        <w:rPr>
          <w:rFonts w:ascii="Courier New" w:hAnsi="Courier New" w:cs="Courier New"/>
          <w:sz w:val="16"/>
          <w:szCs w:val="16"/>
          <w:shd w:val="clear" w:color="auto" w:fill="FFF0F0"/>
        </w:rPr>
        <w:t>'{}: Alpha'</w:t>
      </w:r>
      <w:r w:rsidRPr="00A86FC8">
        <w:rPr>
          <w:rFonts w:ascii="Courier New" w:hAnsi="Courier New" w:cs="Courier New"/>
          <w:color w:val="333333"/>
          <w:sz w:val="16"/>
          <w:szCs w:val="16"/>
        </w:rPr>
        <w:t>.</w:t>
      </w:r>
      <w:r w:rsidRPr="00A86FC8">
        <w:rPr>
          <w:rFonts w:ascii="Courier New" w:hAnsi="Courier New" w:cs="Courier New"/>
          <w:sz w:val="16"/>
          <w:szCs w:val="16"/>
        </w:rPr>
        <w:t>format(title))</w:t>
      </w:r>
    </w:p>
    <w:p w14:paraId="14F59E80"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axs[</w:t>
      </w:r>
      <w:r w:rsidRPr="00A86FC8">
        <w:rPr>
          <w:rFonts w:ascii="Courier New" w:hAnsi="Courier New" w:cs="Courier New"/>
          <w:b/>
          <w:bCs/>
          <w:color w:val="0000DD"/>
          <w:sz w:val="16"/>
          <w:szCs w:val="16"/>
        </w:rPr>
        <w:t>0</w:t>
      </w:r>
      <w:r w:rsidRPr="00A86FC8">
        <w:rPr>
          <w:rFonts w:ascii="Courier New" w:hAnsi="Courier New" w:cs="Courier New"/>
          <w:sz w:val="16"/>
          <w:szCs w:val="16"/>
        </w:rPr>
        <w:t xml:space="preserve">, </w:t>
      </w:r>
      <w:r w:rsidRPr="00A86FC8">
        <w:rPr>
          <w:rFonts w:ascii="Courier New" w:hAnsi="Courier New" w:cs="Courier New"/>
          <w:b/>
          <w:bCs/>
          <w:color w:val="0000DD"/>
          <w:sz w:val="16"/>
          <w:szCs w:val="16"/>
        </w:rPr>
        <w:t>0</w:t>
      </w:r>
      <w:r w:rsidRPr="00A86FC8">
        <w:rPr>
          <w:rFonts w:ascii="Courier New" w:hAnsi="Courier New" w:cs="Courier New"/>
          <w:sz w:val="16"/>
          <w:szCs w:val="16"/>
        </w:rPr>
        <w:t>]</w:t>
      </w:r>
      <w:r w:rsidRPr="00A86FC8">
        <w:rPr>
          <w:rFonts w:ascii="Courier New" w:hAnsi="Courier New" w:cs="Courier New"/>
          <w:color w:val="333333"/>
          <w:sz w:val="16"/>
          <w:szCs w:val="16"/>
        </w:rPr>
        <w:t>.</w:t>
      </w:r>
      <w:r w:rsidRPr="00A86FC8">
        <w:rPr>
          <w:rFonts w:ascii="Courier New" w:hAnsi="Courier New" w:cs="Courier New"/>
          <w:sz w:val="16"/>
          <w:szCs w:val="16"/>
        </w:rPr>
        <w:t>set(xlabel</w:t>
      </w:r>
      <w:r w:rsidRPr="00A86FC8">
        <w:rPr>
          <w:rFonts w:ascii="Courier New" w:hAnsi="Courier New" w:cs="Courier New"/>
          <w:color w:val="333333"/>
          <w:sz w:val="16"/>
          <w:szCs w:val="16"/>
        </w:rPr>
        <w:t>=</w:t>
      </w:r>
      <w:r w:rsidRPr="00A86FC8">
        <w:rPr>
          <w:rFonts w:ascii="Courier New" w:hAnsi="Courier New" w:cs="Courier New"/>
          <w:sz w:val="16"/>
          <w:szCs w:val="16"/>
          <w:shd w:val="clear" w:color="auto" w:fill="FFF0F0"/>
        </w:rPr>
        <w:t>'maturities'</w:t>
      </w:r>
      <w:r w:rsidRPr="00A86FC8">
        <w:rPr>
          <w:rFonts w:ascii="Courier New" w:hAnsi="Courier New" w:cs="Courier New"/>
          <w:sz w:val="16"/>
          <w:szCs w:val="16"/>
        </w:rPr>
        <w:t>, ylabel</w:t>
      </w:r>
      <w:r w:rsidRPr="00A86FC8">
        <w:rPr>
          <w:rFonts w:ascii="Courier New" w:hAnsi="Courier New" w:cs="Courier New"/>
          <w:color w:val="333333"/>
          <w:sz w:val="16"/>
          <w:szCs w:val="16"/>
        </w:rPr>
        <w:t>=</w:t>
      </w:r>
      <w:r w:rsidRPr="00A86FC8">
        <w:rPr>
          <w:rFonts w:ascii="Courier New" w:hAnsi="Courier New" w:cs="Courier New"/>
          <w:sz w:val="16"/>
          <w:szCs w:val="16"/>
          <w:shd w:val="clear" w:color="auto" w:fill="FFF0F0"/>
        </w:rPr>
        <w:t>'value'</w:t>
      </w:r>
      <w:r w:rsidRPr="00A86FC8">
        <w:rPr>
          <w:rFonts w:ascii="Courier New" w:hAnsi="Courier New" w:cs="Courier New"/>
          <w:sz w:val="16"/>
          <w:szCs w:val="16"/>
        </w:rPr>
        <w:t>)</w:t>
      </w:r>
    </w:p>
    <w:p w14:paraId="2DCE5983"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axs[</w:t>
      </w:r>
      <w:r w:rsidRPr="00A86FC8">
        <w:rPr>
          <w:rFonts w:ascii="Courier New" w:hAnsi="Courier New" w:cs="Courier New"/>
          <w:b/>
          <w:bCs/>
          <w:color w:val="0000DD"/>
          <w:sz w:val="16"/>
          <w:szCs w:val="16"/>
        </w:rPr>
        <w:t>0</w:t>
      </w:r>
      <w:r w:rsidRPr="00A86FC8">
        <w:rPr>
          <w:rFonts w:ascii="Courier New" w:hAnsi="Courier New" w:cs="Courier New"/>
          <w:sz w:val="16"/>
          <w:szCs w:val="16"/>
        </w:rPr>
        <w:t xml:space="preserve">, </w:t>
      </w:r>
      <w:r w:rsidRPr="00A86FC8">
        <w:rPr>
          <w:rFonts w:ascii="Courier New" w:hAnsi="Courier New" w:cs="Courier New"/>
          <w:b/>
          <w:bCs/>
          <w:color w:val="0000DD"/>
          <w:sz w:val="16"/>
          <w:szCs w:val="16"/>
        </w:rPr>
        <w:t>0</w:t>
      </w:r>
      <w:r w:rsidRPr="00A86FC8">
        <w:rPr>
          <w:rFonts w:ascii="Courier New" w:hAnsi="Courier New" w:cs="Courier New"/>
          <w:sz w:val="16"/>
          <w:szCs w:val="16"/>
        </w:rPr>
        <w:t>]</w:t>
      </w:r>
      <w:r w:rsidRPr="00A86FC8">
        <w:rPr>
          <w:rFonts w:ascii="Courier New" w:hAnsi="Courier New" w:cs="Courier New"/>
          <w:color w:val="333333"/>
          <w:sz w:val="16"/>
          <w:szCs w:val="16"/>
        </w:rPr>
        <w:t>.</w:t>
      </w:r>
      <w:r w:rsidRPr="00A86FC8">
        <w:rPr>
          <w:rFonts w:ascii="Courier New" w:hAnsi="Courier New" w:cs="Courier New"/>
          <w:sz w:val="16"/>
          <w:szCs w:val="16"/>
        </w:rPr>
        <w:t>legend()</w:t>
      </w:r>
    </w:p>
    <w:p w14:paraId="604CB53A"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axs[</w:t>
      </w:r>
      <w:r w:rsidRPr="00A86FC8">
        <w:rPr>
          <w:rFonts w:ascii="Courier New" w:hAnsi="Courier New" w:cs="Courier New"/>
          <w:b/>
          <w:bCs/>
          <w:color w:val="0000DD"/>
          <w:sz w:val="16"/>
          <w:szCs w:val="16"/>
        </w:rPr>
        <w:t>1</w:t>
      </w:r>
      <w:r w:rsidRPr="00A86FC8">
        <w:rPr>
          <w:rFonts w:ascii="Courier New" w:hAnsi="Courier New" w:cs="Courier New"/>
          <w:sz w:val="16"/>
          <w:szCs w:val="16"/>
        </w:rPr>
        <w:t xml:space="preserve">, </w:t>
      </w:r>
      <w:r w:rsidRPr="00A86FC8">
        <w:rPr>
          <w:rFonts w:ascii="Courier New" w:hAnsi="Courier New" w:cs="Courier New"/>
          <w:b/>
          <w:bCs/>
          <w:color w:val="0000DD"/>
          <w:sz w:val="16"/>
          <w:szCs w:val="16"/>
        </w:rPr>
        <w:t>0</w:t>
      </w:r>
      <w:r w:rsidRPr="00A86FC8">
        <w:rPr>
          <w:rFonts w:ascii="Courier New" w:hAnsi="Courier New" w:cs="Courier New"/>
          <w:sz w:val="16"/>
          <w:szCs w:val="16"/>
        </w:rPr>
        <w:t>]</w:t>
      </w:r>
      <w:r w:rsidRPr="00A86FC8">
        <w:rPr>
          <w:rFonts w:ascii="Courier New" w:hAnsi="Courier New" w:cs="Courier New"/>
          <w:color w:val="333333"/>
          <w:sz w:val="16"/>
          <w:szCs w:val="16"/>
        </w:rPr>
        <w:t>.</w:t>
      </w:r>
      <w:r w:rsidRPr="00A86FC8">
        <w:rPr>
          <w:rFonts w:ascii="Courier New" w:hAnsi="Courier New" w:cs="Courier New"/>
          <w:sz w:val="16"/>
          <w:szCs w:val="16"/>
        </w:rPr>
        <w:t>plot(maturities, method</w:t>
      </w:r>
      <w:r w:rsidRPr="00A86FC8">
        <w:rPr>
          <w:rFonts w:ascii="Courier New" w:hAnsi="Courier New" w:cs="Courier New"/>
          <w:color w:val="333333"/>
          <w:sz w:val="16"/>
          <w:szCs w:val="16"/>
        </w:rPr>
        <w:t>.</w:t>
      </w:r>
      <w:r w:rsidRPr="00A86FC8">
        <w:rPr>
          <w:rFonts w:ascii="Courier New" w:hAnsi="Courier New" w:cs="Courier New"/>
          <w:sz w:val="16"/>
          <w:szCs w:val="16"/>
        </w:rPr>
        <w:t>nu, label</w:t>
      </w:r>
      <w:r w:rsidRPr="00A86FC8">
        <w:rPr>
          <w:rFonts w:ascii="Courier New" w:hAnsi="Courier New" w:cs="Courier New"/>
          <w:color w:val="333333"/>
          <w:sz w:val="16"/>
          <w:szCs w:val="16"/>
        </w:rPr>
        <w:t>=</w:t>
      </w:r>
      <w:r w:rsidRPr="00A86FC8">
        <w:rPr>
          <w:rFonts w:ascii="Courier New" w:hAnsi="Courier New" w:cs="Courier New"/>
          <w:sz w:val="16"/>
          <w:szCs w:val="16"/>
        </w:rPr>
        <w:t>lbl)</w:t>
      </w:r>
    </w:p>
    <w:p w14:paraId="79D16C93"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axs[</w:t>
      </w:r>
      <w:r w:rsidRPr="00A86FC8">
        <w:rPr>
          <w:rFonts w:ascii="Courier New" w:hAnsi="Courier New" w:cs="Courier New"/>
          <w:b/>
          <w:bCs/>
          <w:color w:val="0000DD"/>
          <w:sz w:val="16"/>
          <w:szCs w:val="16"/>
        </w:rPr>
        <w:t>1</w:t>
      </w:r>
      <w:r w:rsidRPr="00A86FC8">
        <w:rPr>
          <w:rFonts w:ascii="Courier New" w:hAnsi="Courier New" w:cs="Courier New"/>
          <w:sz w:val="16"/>
          <w:szCs w:val="16"/>
        </w:rPr>
        <w:t xml:space="preserve">, </w:t>
      </w:r>
      <w:r w:rsidRPr="00A86FC8">
        <w:rPr>
          <w:rFonts w:ascii="Courier New" w:hAnsi="Courier New" w:cs="Courier New"/>
          <w:b/>
          <w:bCs/>
          <w:color w:val="0000DD"/>
          <w:sz w:val="16"/>
          <w:szCs w:val="16"/>
        </w:rPr>
        <w:t>0</w:t>
      </w:r>
      <w:r w:rsidRPr="00A86FC8">
        <w:rPr>
          <w:rFonts w:ascii="Courier New" w:hAnsi="Courier New" w:cs="Courier New"/>
          <w:sz w:val="16"/>
          <w:szCs w:val="16"/>
        </w:rPr>
        <w:t>]</w:t>
      </w:r>
      <w:r w:rsidRPr="00A86FC8">
        <w:rPr>
          <w:rFonts w:ascii="Courier New" w:hAnsi="Courier New" w:cs="Courier New"/>
          <w:color w:val="333333"/>
          <w:sz w:val="16"/>
          <w:szCs w:val="16"/>
        </w:rPr>
        <w:t>.</w:t>
      </w:r>
      <w:r w:rsidRPr="00A86FC8">
        <w:rPr>
          <w:rFonts w:ascii="Courier New" w:hAnsi="Courier New" w:cs="Courier New"/>
          <w:sz w:val="16"/>
          <w:szCs w:val="16"/>
        </w:rPr>
        <w:t>set_title(</w:t>
      </w:r>
      <w:r w:rsidRPr="00A86FC8">
        <w:rPr>
          <w:rFonts w:ascii="Courier New" w:hAnsi="Courier New" w:cs="Courier New"/>
          <w:sz w:val="16"/>
          <w:szCs w:val="16"/>
          <w:shd w:val="clear" w:color="auto" w:fill="FFF0F0"/>
        </w:rPr>
        <w:t>'{}: Nu'</w:t>
      </w:r>
      <w:r w:rsidRPr="00A86FC8">
        <w:rPr>
          <w:rFonts w:ascii="Courier New" w:hAnsi="Courier New" w:cs="Courier New"/>
          <w:color w:val="333333"/>
          <w:sz w:val="16"/>
          <w:szCs w:val="16"/>
        </w:rPr>
        <w:t>.</w:t>
      </w:r>
      <w:r w:rsidRPr="00A86FC8">
        <w:rPr>
          <w:rFonts w:ascii="Courier New" w:hAnsi="Courier New" w:cs="Courier New"/>
          <w:sz w:val="16"/>
          <w:szCs w:val="16"/>
        </w:rPr>
        <w:t>format(title))</w:t>
      </w:r>
    </w:p>
    <w:p w14:paraId="723F42ED"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axs[</w:t>
      </w:r>
      <w:r w:rsidRPr="00A86FC8">
        <w:rPr>
          <w:rFonts w:ascii="Courier New" w:hAnsi="Courier New" w:cs="Courier New"/>
          <w:b/>
          <w:bCs/>
          <w:color w:val="0000DD"/>
          <w:sz w:val="16"/>
          <w:szCs w:val="16"/>
        </w:rPr>
        <w:t>1</w:t>
      </w:r>
      <w:r w:rsidRPr="00A86FC8">
        <w:rPr>
          <w:rFonts w:ascii="Courier New" w:hAnsi="Courier New" w:cs="Courier New"/>
          <w:sz w:val="16"/>
          <w:szCs w:val="16"/>
        </w:rPr>
        <w:t xml:space="preserve">, </w:t>
      </w:r>
      <w:r w:rsidRPr="00A86FC8">
        <w:rPr>
          <w:rFonts w:ascii="Courier New" w:hAnsi="Courier New" w:cs="Courier New"/>
          <w:b/>
          <w:bCs/>
          <w:color w:val="0000DD"/>
          <w:sz w:val="16"/>
          <w:szCs w:val="16"/>
        </w:rPr>
        <w:t>0</w:t>
      </w:r>
      <w:r w:rsidRPr="00A86FC8">
        <w:rPr>
          <w:rFonts w:ascii="Courier New" w:hAnsi="Courier New" w:cs="Courier New"/>
          <w:sz w:val="16"/>
          <w:szCs w:val="16"/>
        </w:rPr>
        <w:t>]</w:t>
      </w:r>
      <w:r w:rsidRPr="00A86FC8">
        <w:rPr>
          <w:rFonts w:ascii="Courier New" w:hAnsi="Courier New" w:cs="Courier New"/>
          <w:color w:val="333333"/>
          <w:sz w:val="16"/>
          <w:szCs w:val="16"/>
        </w:rPr>
        <w:t>.</w:t>
      </w:r>
      <w:r w:rsidRPr="00A86FC8">
        <w:rPr>
          <w:rFonts w:ascii="Courier New" w:hAnsi="Courier New" w:cs="Courier New"/>
          <w:sz w:val="16"/>
          <w:szCs w:val="16"/>
        </w:rPr>
        <w:t>set(xlabel</w:t>
      </w:r>
      <w:r w:rsidRPr="00A86FC8">
        <w:rPr>
          <w:rFonts w:ascii="Courier New" w:hAnsi="Courier New" w:cs="Courier New"/>
          <w:color w:val="333333"/>
          <w:sz w:val="16"/>
          <w:szCs w:val="16"/>
        </w:rPr>
        <w:t>=</w:t>
      </w:r>
      <w:r w:rsidRPr="00A86FC8">
        <w:rPr>
          <w:rFonts w:ascii="Courier New" w:hAnsi="Courier New" w:cs="Courier New"/>
          <w:sz w:val="16"/>
          <w:szCs w:val="16"/>
          <w:shd w:val="clear" w:color="auto" w:fill="FFF0F0"/>
        </w:rPr>
        <w:t>'maturities'</w:t>
      </w:r>
      <w:r w:rsidRPr="00A86FC8">
        <w:rPr>
          <w:rFonts w:ascii="Courier New" w:hAnsi="Courier New" w:cs="Courier New"/>
          <w:sz w:val="16"/>
          <w:szCs w:val="16"/>
        </w:rPr>
        <w:t>, ylabel</w:t>
      </w:r>
      <w:r w:rsidRPr="00A86FC8">
        <w:rPr>
          <w:rFonts w:ascii="Courier New" w:hAnsi="Courier New" w:cs="Courier New"/>
          <w:color w:val="333333"/>
          <w:sz w:val="16"/>
          <w:szCs w:val="16"/>
        </w:rPr>
        <w:t>=</w:t>
      </w:r>
      <w:r w:rsidRPr="00A86FC8">
        <w:rPr>
          <w:rFonts w:ascii="Courier New" w:hAnsi="Courier New" w:cs="Courier New"/>
          <w:sz w:val="16"/>
          <w:szCs w:val="16"/>
          <w:shd w:val="clear" w:color="auto" w:fill="FFF0F0"/>
        </w:rPr>
        <w:t>'value'</w:t>
      </w:r>
      <w:r w:rsidRPr="00A86FC8">
        <w:rPr>
          <w:rFonts w:ascii="Courier New" w:hAnsi="Courier New" w:cs="Courier New"/>
          <w:sz w:val="16"/>
          <w:szCs w:val="16"/>
        </w:rPr>
        <w:t>)</w:t>
      </w:r>
    </w:p>
    <w:p w14:paraId="7FF7844A"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axs[</w:t>
      </w:r>
      <w:r w:rsidRPr="00A86FC8">
        <w:rPr>
          <w:rFonts w:ascii="Courier New" w:hAnsi="Courier New" w:cs="Courier New"/>
          <w:b/>
          <w:bCs/>
          <w:color w:val="0000DD"/>
          <w:sz w:val="16"/>
          <w:szCs w:val="16"/>
        </w:rPr>
        <w:t>1</w:t>
      </w:r>
      <w:r w:rsidRPr="00A86FC8">
        <w:rPr>
          <w:rFonts w:ascii="Courier New" w:hAnsi="Courier New" w:cs="Courier New"/>
          <w:sz w:val="16"/>
          <w:szCs w:val="16"/>
        </w:rPr>
        <w:t xml:space="preserve">, </w:t>
      </w:r>
      <w:r w:rsidRPr="00A86FC8">
        <w:rPr>
          <w:rFonts w:ascii="Courier New" w:hAnsi="Courier New" w:cs="Courier New"/>
          <w:b/>
          <w:bCs/>
          <w:color w:val="0000DD"/>
          <w:sz w:val="16"/>
          <w:szCs w:val="16"/>
        </w:rPr>
        <w:t>0</w:t>
      </w:r>
      <w:r w:rsidRPr="00A86FC8">
        <w:rPr>
          <w:rFonts w:ascii="Courier New" w:hAnsi="Courier New" w:cs="Courier New"/>
          <w:sz w:val="16"/>
          <w:szCs w:val="16"/>
        </w:rPr>
        <w:t>]</w:t>
      </w:r>
      <w:r w:rsidRPr="00A86FC8">
        <w:rPr>
          <w:rFonts w:ascii="Courier New" w:hAnsi="Courier New" w:cs="Courier New"/>
          <w:color w:val="333333"/>
          <w:sz w:val="16"/>
          <w:szCs w:val="16"/>
        </w:rPr>
        <w:t>.</w:t>
      </w:r>
      <w:r w:rsidRPr="00A86FC8">
        <w:rPr>
          <w:rFonts w:ascii="Courier New" w:hAnsi="Courier New" w:cs="Courier New"/>
          <w:sz w:val="16"/>
          <w:szCs w:val="16"/>
        </w:rPr>
        <w:t>legend()</w:t>
      </w:r>
    </w:p>
    <w:p w14:paraId="559B175F"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axs[</w:t>
      </w:r>
      <w:r w:rsidRPr="00A86FC8">
        <w:rPr>
          <w:rFonts w:ascii="Courier New" w:hAnsi="Courier New" w:cs="Courier New"/>
          <w:b/>
          <w:bCs/>
          <w:color w:val="0000DD"/>
          <w:sz w:val="16"/>
          <w:szCs w:val="16"/>
        </w:rPr>
        <w:t>0</w:t>
      </w:r>
      <w:r w:rsidRPr="00A86FC8">
        <w:rPr>
          <w:rFonts w:ascii="Courier New" w:hAnsi="Courier New" w:cs="Courier New"/>
          <w:sz w:val="16"/>
          <w:szCs w:val="16"/>
        </w:rPr>
        <w:t xml:space="preserve">, </w:t>
      </w:r>
      <w:r w:rsidRPr="00A86FC8">
        <w:rPr>
          <w:rFonts w:ascii="Courier New" w:hAnsi="Courier New" w:cs="Courier New"/>
          <w:b/>
          <w:bCs/>
          <w:color w:val="0000DD"/>
          <w:sz w:val="16"/>
          <w:szCs w:val="16"/>
        </w:rPr>
        <w:t>1</w:t>
      </w:r>
      <w:r w:rsidRPr="00A86FC8">
        <w:rPr>
          <w:rFonts w:ascii="Courier New" w:hAnsi="Courier New" w:cs="Courier New"/>
          <w:sz w:val="16"/>
          <w:szCs w:val="16"/>
        </w:rPr>
        <w:t>]</w:t>
      </w:r>
      <w:r w:rsidRPr="00A86FC8">
        <w:rPr>
          <w:rFonts w:ascii="Courier New" w:hAnsi="Courier New" w:cs="Courier New"/>
          <w:color w:val="333333"/>
          <w:sz w:val="16"/>
          <w:szCs w:val="16"/>
        </w:rPr>
        <w:t>.</w:t>
      </w:r>
      <w:r w:rsidRPr="00A86FC8">
        <w:rPr>
          <w:rFonts w:ascii="Courier New" w:hAnsi="Courier New" w:cs="Courier New"/>
          <w:sz w:val="16"/>
          <w:szCs w:val="16"/>
        </w:rPr>
        <w:t>plot(maturities, method</w:t>
      </w:r>
      <w:r w:rsidRPr="00A86FC8">
        <w:rPr>
          <w:rFonts w:ascii="Courier New" w:hAnsi="Courier New" w:cs="Courier New"/>
          <w:color w:val="333333"/>
          <w:sz w:val="16"/>
          <w:szCs w:val="16"/>
        </w:rPr>
        <w:t>.</w:t>
      </w:r>
      <w:r w:rsidRPr="00A86FC8">
        <w:rPr>
          <w:rFonts w:ascii="Courier New" w:hAnsi="Courier New" w:cs="Courier New"/>
          <w:sz w:val="16"/>
          <w:szCs w:val="16"/>
        </w:rPr>
        <w:t>rho, label</w:t>
      </w:r>
      <w:r w:rsidRPr="00A86FC8">
        <w:rPr>
          <w:rFonts w:ascii="Courier New" w:hAnsi="Courier New" w:cs="Courier New"/>
          <w:color w:val="333333"/>
          <w:sz w:val="16"/>
          <w:szCs w:val="16"/>
        </w:rPr>
        <w:t>=</w:t>
      </w:r>
      <w:r w:rsidRPr="00A86FC8">
        <w:rPr>
          <w:rFonts w:ascii="Courier New" w:hAnsi="Courier New" w:cs="Courier New"/>
          <w:sz w:val="16"/>
          <w:szCs w:val="16"/>
        </w:rPr>
        <w:t>lbl)</w:t>
      </w:r>
    </w:p>
    <w:p w14:paraId="39DC8788"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axs[</w:t>
      </w:r>
      <w:r w:rsidRPr="00A86FC8">
        <w:rPr>
          <w:rFonts w:ascii="Courier New" w:hAnsi="Courier New" w:cs="Courier New"/>
          <w:b/>
          <w:bCs/>
          <w:color w:val="0000DD"/>
          <w:sz w:val="16"/>
          <w:szCs w:val="16"/>
        </w:rPr>
        <w:t>0</w:t>
      </w:r>
      <w:r w:rsidRPr="00A86FC8">
        <w:rPr>
          <w:rFonts w:ascii="Courier New" w:hAnsi="Courier New" w:cs="Courier New"/>
          <w:sz w:val="16"/>
          <w:szCs w:val="16"/>
        </w:rPr>
        <w:t xml:space="preserve">, </w:t>
      </w:r>
      <w:r w:rsidRPr="00A86FC8">
        <w:rPr>
          <w:rFonts w:ascii="Courier New" w:hAnsi="Courier New" w:cs="Courier New"/>
          <w:b/>
          <w:bCs/>
          <w:color w:val="0000DD"/>
          <w:sz w:val="16"/>
          <w:szCs w:val="16"/>
        </w:rPr>
        <w:t>1</w:t>
      </w:r>
      <w:r w:rsidRPr="00A86FC8">
        <w:rPr>
          <w:rFonts w:ascii="Courier New" w:hAnsi="Courier New" w:cs="Courier New"/>
          <w:sz w:val="16"/>
          <w:szCs w:val="16"/>
        </w:rPr>
        <w:t>]</w:t>
      </w:r>
      <w:r w:rsidRPr="00A86FC8">
        <w:rPr>
          <w:rFonts w:ascii="Courier New" w:hAnsi="Courier New" w:cs="Courier New"/>
          <w:color w:val="333333"/>
          <w:sz w:val="16"/>
          <w:szCs w:val="16"/>
        </w:rPr>
        <w:t>.</w:t>
      </w:r>
      <w:r w:rsidRPr="00A86FC8">
        <w:rPr>
          <w:rFonts w:ascii="Courier New" w:hAnsi="Courier New" w:cs="Courier New"/>
          <w:sz w:val="16"/>
          <w:szCs w:val="16"/>
        </w:rPr>
        <w:t>set_title(</w:t>
      </w:r>
      <w:r w:rsidRPr="00A86FC8">
        <w:rPr>
          <w:rFonts w:ascii="Courier New" w:hAnsi="Courier New" w:cs="Courier New"/>
          <w:sz w:val="16"/>
          <w:szCs w:val="16"/>
          <w:shd w:val="clear" w:color="auto" w:fill="FFF0F0"/>
        </w:rPr>
        <w:t>'{}: Rho'</w:t>
      </w:r>
      <w:r w:rsidRPr="00A86FC8">
        <w:rPr>
          <w:rFonts w:ascii="Courier New" w:hAnsi="Courier New" w:cs="Courier New"/>
          <w:color w:val="333333"/>
          <w:sz w:val="16"/>
          <w:szCs w:val="16"/>
        </w:rPr>
        <w:t>.</w:t>
      </w:r>
      <w:r w:rsidRPr="00A86FC8">
        <w:rPr>
          <w:rFonts w:ascii="Courier New" w:hAnsi="Courier New" w:cs="Courier New"/>
          <w:sz w:val="16"/>
          <w:szCs w:val="16"/>
        </w:rPr>
        <w:t>format(title))</w:t>
      </w:r>
    </w:p>
    <w:p w14:paraId="5C483516"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lastRenderedPageBreak/>
        <w:t xml:space="preserve">        axs[</w:t>
      </w:r>
      <w:r w:rsidRPr="00A86FC8">
        <w:rPr>
          <w:rFonts w:ascii="Courier New" w:hAnsi="Courier New" w:cs="Courier New"/>
          <w:b/>
          <w:bCs/>
          <w:color w:val="0000DD"/>
          <w:sz w:val="16"/>
          <w:szCs w:val="16"/>
        </w:rPr>
        <w:t>0</w:t>
      </w:r>
      <w:r w:rsidRPr="00A86FC8">
        <w:rPr>
          <w:rFonts w:ascii="Courier New" w:hAnsi="Courier New" w:cs="Courier New"/>
          <w:sz w:val="16"/>
          <w:szCs w:val="16"/>
        </w:rPr>
        <w:t xml:space="preserve">, </w:t>
      </w:r>
      <w:r w:rsidRPr="00A86FC8">
        <w:rPr>
          <w:rFonts w:ascii="Courier New" w:hAnsi="Courier New" w:cs="Courier New"/>
          <w:b/>
          <w:bCs/>
          <w:color w:val="0000DD"/>
          <w:sz w:val="16"/>
          <w:szCs w:val="16"/>
        </w:rPr>
        <w:t>1</w:t>
      </w:r>
      <w:r w:rsidRPr="00A86FC8">
        <w:rPr>
          <w:rFonts w:ascii="Courier New" w:hAnsi="Courier New" w:cs="Courier New"/>
          <w:sz w:val="16"/>
          <w:szCs w:val="16"/>
        </w:rPr>
        <w:t>]</w:t>
      </w:r>
      <w:r w:rsidRPr="00A86FC8">
        <w:rPr>
          <w:rFonts w:ascii="Courier New" w:hAnsi="Courier New" w:cs="Courier New"/>
          <w:color w:val="333333"/>
          <w:sz w:val="16"/>
          <w:szCs w:val="16"/>
        </w:rPr>
        <w:t>.</w:t>
      </w:r>
      <w:r w:rsidRPr="00A86FC8">
        <w:rPr>
          <w:rFonts w:ascii="Courier New" w:hAnsi="Courier New" w:cs="Courier New"/>
          <w:sz w:val="16"/>
          <w:szCs w:val="16"/>
        </w:rPr>
        <w:t>set(xlabel</w:t>
      </w:r>
      <w:r w:rsidRPr="00A86FC8">
        <w:rPr>
          <w:rFonts w:ascii="Courier New" w:hAnsi="Courier New" w:cs="Courier New"/>
          <w:color w:val="333333"/>
          <w:sz w:val="16"/>
          <w:szCs w:val="16"/>
        </w:rPr>
        <w:t>=</w:t>
      </w:r>
      <w:r w:rsidRPr="00A86FC8">
        <w:rPr>
          <w:rFonts w:ascii="Courier New" w:hAnsi="Courier New" w:cs="Courier New"/>
          <w:sz w:val="16"/>
          <w:szCs w:val="16"/>
          <w:shd w:val="clear" w:color="auto" w:fill="FFF0F0"/>
        </w:rPr>
        <w:t>'maturities'</w:t>
      </w:r>
      <w:r w:rsidRPr="00A86FC8">
        <w:rPr>
          <w:rFonts w:ascii="Courier New" w:hAnsi="Courier New" w:cs="Courier New"/>
          <w:sz w:val="16"/>
          <w:szCs w:val="16"/>
        </w:rPr>
        <w:t>, ylabel</w:t>
      </w:r>
      <w:r w:rsidRPr="00A86FC8">
        <w:rPr>
          <w:rFonts w:ascii="Courier New" w:hAnsi="Courier New" w:cs="Courier New"/>
          <w:color w:val="333333"/>
          <w:sz w:val="16"/>
          <w:szCs w:val="16"/>
        </w:rPr>
        <w:t>=</w:t>
      </w:r>
      <w:r w:rsidRPr="00A86FC8">
        <w:rPr>
          <w:rFonts w:ascii="Courier New" w:hAnsi="Courier New" w:cs="Courier New"/>
          <w:sz w:val="16"/>
          <w:szCs w:val="16"/>
          <w:shd w:val="clear" w:color="auto" w:fill="FFF0F0"/>
        </w:rPr>
        <w:t>'value'</w:t>
      </w:r>
      <w:r w:rsidRPr="00A86FC8">
        <w:rPr>
          <w:rFonts w:ascii="Courier New" w:hAnsi="Courier New" w:cs="Courier New"/>
          <w:sz w:val="16"/>
          <w:szCs w:val="16"/>
        </w:rPr>
        <w:t>)</w:t>
      </w:r>
    </w:p>
    <w:p w14:paraId="59296E2C"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axs[</w:t>
      </w:r>
      <w:r w:rsidRPr="00A86FC8">
        <w:rPr>
          <w:rFonts w:ascii="Courier New" w:hAnsi="Courier New" w:cs="Courier New"/>
          <w:b/>
          <w:bCs/>
          <w:color w:val="0000DD"/>
          <w:sz w:val="16"/>
          <w:szCs w:val="16"/>
        </w:rPr>
        <w:t>0</w:t>
      </w:r>
      <w:r w:rsidRPr="00A86FC8">
        <w:rPr>
          <w:rFonts w:ascii="Courier New" w:hAnsi="Courier New" w:cs="Courier New"/>
          <w:sz w:val="16"/>
          <w:szCs w:val="16"/>
        </w:rPr>
        <w:t xml:space="preserve">, </w:t>
      </w:r>
      <w:r w:rsidRPr="00A86FC8">
        <w:rPr>
          <w:rFonts w:ascii="Courier New" w:hAnsi="Courier New" w:cs="Courier New"/>
          <w:b/>
          <w:bCs/>
          <w:color w:val="0000DD"/>
          <w:sz w:val="16"/>
          <w:szCs w:val="16"/>
        </w:rPr>
        <w:t>1</w:t>
      </w:r>
      <w:r w:rsidRPr="00A86FC8">
        <w:rPr>
          <w:rFonts w:ascii="Courier New" w:hAnsi="Courier New" w:cs="Courier New"/>
          <w:sz w:val="16"/>
          <w:szCs w:val="16"/>
        </w:rPr>
        <w:t>]</w:t>
      </w:r>
      <w:r w:rsidRPr="00A86FC8">
        <w:rPr>
          <w:rFonts w:ascii="Courier New" w:hAnsi="Courier New" w:cs="Courier New"/>
          <w:color w:val="333333"/>
          <w:sz w:val="16"/>
          <w:szCs w:val="16"/>
        </w:rPr>
        <w:t>.</w:t>
      </w:r>
      <w:r w:rsidRPr="00A86FC8">
        <w:rPr>
          <w:rFonts w:ascii="Courier New" w:hAnsi="Courier New" w:cs="Courier New"/>
          <w:sz w:val="16"/>
          <w:szCs w:val="16"/>
        </w:rPr>
        <w:t>legend()</w:t>
      </w:r>
    </w:p>
    <w:p w14:paraId="25747E61"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axs[</w:t>
      </w:r>
      <w:r w:rsidRPr="00A86FC8">
        <w:rPr>
          <w:rFonts w:ascii="Courier New" w:hAnsi="Courier New" w:cs="Courier New"/>
          <w:b/>
          <w:bCs/>
          <w:color w:val="0000DD"/>
          <w:sz w:val="16"/>
          <w:szCs w:val="16"/>
        </w:rPr>
        <w:t>1</w:t>
      </w:r>
      <w:r w:rsidRPr="00A86FC8">
        <w:rPr>
          <w:rFonts w:ascii="Courier New" w:hAnsi="Courier New" w:cs="Courier New"/>
          <w:sz w:val="16"/>
          <w:szCs w:val="16"/>
        </w:rPr>
        <w:t xml:space="preserve">, </w:t>
      </w:r>
      <w:r w:rsidRPr="00A86FC8">
        <w:rPr>
          <w:rFonts w:ascii="Courier New" w:hAnsi="Courier New" w:cs="Courier New"/>
          <w:b/>
          <w:bCs/>
          <w:color w:val="0000DD"/>
          <w:sz w:val="16"/>
          <w:szCs w:val="16"/>
        </w:rPr>
        <w:t>1</w:t>
      </w:r>
      <w:r w:rsidRPr="00A86FC8">
        <w:rPr>
          <w:rFonts w:ascii="Courier New" w:hAnsi="Courier New" w:cs="Courier New"/>
          <w:sz w:val="16"/>
          <w:szCs w:val="16"/>
        </w:rPr>
        <w:t>]</w:t>
      </w:r>
      <w:r w:rsidRPr="00A86FC8">
        <w:rPr>
          <w:rFonts w:ascii="Courier New" w:hAnsi="Courier New" w:cs="Courier New"/>
          <w:color w:val="333333"/>
          <w:sz w:val="16"/>
          <w:szCs w:val="16"/>
        </w:rPr>
        <w:t>.</w:t>
      </w:r>
      <w:r w:rsidRPr="00A86FC8">
        <w:rPr>
          <w:rFonts w:ascii="Courier New" w:hAnsi="Courier New" w:cs="Courier New"/>
          <w:sz w:val="16"/>
          <w:szCs w:val="16"/>
        </w:rPr>
        <w:t>plot(maturities, method</w:t>
      </w:r>
      <w:r w:rsidRPr="00A86FC8">
        <w:rPr>
          <w:rFonts w:ascii="Courier New" w:hAnsi="Courier New" w:cs="Courier New"/>
          <w:color w:val="333333"/>
          <w:sz w:val="16"/>
          <w:szCs w:val="16"/>
        </w:rPr>
        <w:t>.</w:t>
      </w:r>
      <w:r w:rsidRPr="00A86FC8">
        <w:rPr>
          <w:rFonts w:ascii="Courier New" w:hAnsi="Courier New" w:cs="Courier New"/>
          <w:sz w:val="16"/>
          <w:szCs w:val="16"/>
        </w:rPr>
        <w:t>errors, label</w:t>
      </w:r>
      <w:r w:rsidRPr="00A86FC8">
        <w:rPr>
          <w:rFonts w:ascii="Courier New" w:hAnsi="Courier New" w:cs="Courier New"/>
          <w:color w:val="333333"/>
          <w:sz w:val="16"/>
          <w:szCs w:val="16"/>
        </w:rPr>
        <w:t>=</w:t>
      </w:r>
      <w:r w:rsidRPr="00A86FC8">
        <w:rPr>
          <w:rFonts w:ascii="Courier New" w:hAnsi="Courier New" w:cs="Courier New"/>
          <w:sz w:val="16"/>
          <w:szCs w:val="16"/>
        </w:rPr>
        <w:t>lbl)</w:t>
      </w:r>
    </w:p>
    <w:p w14:paraId="01211467"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axs[</w:t>
      </w:r>
      <w:r w:rsidRPr="00A86FC8">
        <w:rPr>
          <w:rFonts w:ascii="Courier New" w:hAnsi="Courier New" w:cs="Courier New"/>
          <w:b/>
          <w:bCs/>
          <w:color w:val="0000DD"/>
          <w:sz w:val="16"/>
          <w:szCs w:val="16"/>
        </w:rPr>
        <w:t>1</w:t>
      </w:r>
      <w:r w:rsidRPr="00A86FC8">
        <w:rPr>
          <w:rFonts w:ascii="Courier New" w:hAnsi="Courier New" w:cs="Courier New"/>
          <w:sz w:val="16"/>
          <w:szCs w:val="16"/>
        </w:rPr>
        <w:t xml:space="preserve">, </w:t>
      </w:r>
      <w:r w:rsidRPr="00A86FC8">
        <w:rPr>
          <w:rFonts w:ascii="Courier New" w:hAnsi="Courier New" w:cs="Courier New"/>
          <w:b/>
          <w:bCs/>
          <w:color w:val="0000DD"/>
          <w:sz w:val="16"/>
          <w:szCs w:val="16"/>
        </w:rPr>
        <w:t>1</w:t>
      </w:r>
      <w:r w:rsidRPr="00A86FC8">
        <w:rPr>
          <w:rFonts w:ascii="Courier New" w:hAnsi="Courier New" w:cs="Courier New"/>
          <w:sz w:val="16"/>
          <w:szCs w:val="16"/>
        </w:rPr>
        <w:t>]</w:t>
      </w:r>
      <w:r w:rsidRPr="00A86FC8">
        <w:rPr>
          <w:rFonts w:ascii="Courier New" w:hAnsi="Courier New" w:cs="Courier New"/>
          <w:color w:val="333333"/>
          <w:sz w:val="16"/>
          <w:szCs w:val="16"/>
        </w:rPr>
        <w:t>.</w:t>
      </w:r>
      <w:r w:rsidRPr="00A86FC8">
        <w:rPr>
          <w:rFonts w:ascii="Courier New" w:hAnsi="Courier New" w:cs="Courier New"/>
          <w:sz w:val="16"/>
          <w:szCs w:val="16"/>
        </w:rPr>
        <w:t>set_title(</w:t>
      </w:r>
      <w:r w:rsidRPr="00A86FC8">
        <w:rPr>
          <w:rFonts w:ascii="Courier New" w:hAnsi="Courier New" w:cs="Courier New"/>
          <w:sz w:val="16"/>
          <w:szCs w:val="16"/>
          <w:shd w:val="clear" w:color="auto" w:fill="FFF0F0"/>
        </w:rPr>
        <w:t>'{}: MSE'</w:t>
      </w:r>
      <w:r w:rsidRPr="00A86FC8">
        <w:rPr>
          <w:rFonts w:ascii="Courier New" w:hAnsi="Courier New" w:cs="Courier New"/>
          <w:color w:val="333333"/>
          <w:sz w:val="16"/>
          <w:szCs w:val="16"/>
        </w:rPr>
        <w:t>.</w:t>
      </w:r>
      <w:r w:rsidRPr="00A86FC8">
        <w:rPr>
          <w:rFonts w:ascii="Courier New" w:hAnsi="Courier New" w:cs="Courier New"/>
          <w:sz w:val="16"/>
          <w:szCs w:val="16"/>
        </w:rPr>
        <w:t>format(title))</w:t>
      </w:r>
    </w:p>
    <w:p w14:paraId="6D1859A1"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axs[</w:t>
      </w:r>
      <w:r w:rsidRPr="00A86FC8">
        <w:rPr>
          <w:rFonts w:ascii="Courier New" w:hAnsi="Courier New" w:cs="Courier New"/>
          <w:b/>
          <w:bCs/>
          <w:color w:val="0000DD"/>
          <w:sz w:val="16"/>
          <w:szCs w:val="16"/>
        </w:rPr>
        <w:t>1</w:t>
      </w:r>
      <w:r w:rsidRPr="00A86FC8">
        <w:rPr>
          <w:rFonts w:ascii="Courier New" w:hAnsi="Courier New" w:cs="Courier New"/>
          <w:sz w:val="16"/>
          <w:szCs w:val="16"/>
        </w:rPr>
        <w:t xml:space="preserve">, </w:t>
      </w:r>
      <w:r w:rsidRPr="00A86FC8">
        <w:rPr>
          <w:rFonts w:ascii="Courier New" w:hAnsi="Courier New" w:cs="Courier New"/>
          <w:b/>
          <w:bCs/>
          <w:color w:val="0000DD"/>
          <w:sz w:val="16"/>
          <w:szCs w:val="16"/>
        </w:rPr>
        <w:t>1</w:t>
      </w:r>
      <w:r w:rsidRPr="00A86FC8">
        <w:rPr>
          <w:rFonts w:ascii="Courier New" w:hAnsi="Courier New" w:cs="Courier New"/>
          <w:sz w:val="16"/>
          <w:szCs w:val="16"/>
        </w:rPr>
        <w:t>]</w:t>
      </w:r>
      <w:r w:rsidRPr="00A86FC8">
        <w:rPr>
          <w:rFonts w:ascii="Courier New" w:hAnsi="Courier New" w:cs="Courier New"/>
          <w:color w:val="333333"/>
          <w:sz w:val="16"/>
          <w:szCs w:val="16"/>
        </w:rPr>
        <w:t>.</w:t>
      </w:r>
      <w:r w:rsidRPr="00A86FC8">
        <w:rPr>
          <w:rFonts w:ascii="Courier New" w:hAnsi="Courier New" w:cs="Courier New"/>
          <w:sz w:val="16"/>
          <w:szCs w:val="16"/>
        </w:rPr>
        <w:t>set(xlabel</w:t>
      </w:r>
      <w:r w:rsidRPr="00A86FC8">
        <w:rPr>
          <w:rFonts w:ascii="Courier New" w:hAnsi="Courier New" w:cs="Courier New"/>
          <w:color w:val="333333"/>
          <w:sz w:val="16"/>
          <w:szCs w:val="16"/>
        </w:rPr>
        <w:t>=</w:t>
      </w:r>
      <w:r w:rsidRPr="00A86FC8">
        <w:rPr>
          <w:rFonts w:ascii="Courier New" w:hAnsi="Courier New" w:cs="Courier New"/>
          <w:sz w:val="16"/>
          <w:szCs w:val="16"/>
          <w:shd w:val="clear" w:color="auto" w:fill="FFF0F0"/>
        </w:rPr>
        <w:t>'maturities'</w:t>
      </w:r>
      <w:r w:rsidRPr="00A86FC8">
        <w:rPr>
          <w:rFonts w:ascii="Courier New" w:hAnsi="Courier New" w:cs="Courier New"/>
          <w:sz w:val="16"/>
          <w:szCs w:val="16"/>
        </w:rPr>
        <w:t>, ylabel</w:t>
      </w:r>
      <w:r w:rsidRPr="00A86FC8">
        <w:rPr>
          <w:rFonts w:ascii="Courier New" w:hAnsi="Courier New" w:cs="Courier New"/>
          <w:color w:val="333333"/>
          <w:sz w:val="16"/>
          <w:szCs w:val="16"/>
        </w:rPr>
        <w:t>=</w:t>
      </w:r>
      <w:r w:rsidRPr="00A86FC8">
        <w:rPr>
          <w:rFonts w:ascii="Courier New" w:hAnsi="Courier New" w:cs="Courier New"/>
          <w:sz w:val="16"/>
          <w:szCs w:val="16"/>
          <w:shd w:val="clear" w:color="auto" w:fill="FFF0F0"/>
        </w:rPr>
        <w:t>'value'</w:t>
      </w:r>
      <w:r w:rsidRPr="00A86FC8">
        <w:rPr>
          <w:rFonts w:ascii="Courier New" w:hAnsi="Courier New" w:cs="Courier New"/>
          <w:sz w:val="16"/>
          <w:szCs w:val="16"/>
        </w:rPr>
        <w:t>)</w:t>
      </w:r>
    </w:p>
    <w:p w14:paraId="5A3367C1"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axs[</w:t>
      </w:r>
      <w:r w:rsidRPr="00A86FC8">
        <w:rPr>
          <w:rFonts w:ascii="Courier New" w:hAnsi="Courier New" w:cs="Courier New"/>
          <w:b/>
          <w:bCs/>
          <w:color w:val="0000DD"/>
          <w:sz w:val="16"/>
          <w:szCs w:val="16"/>
        </w:rPr>
        <w:t>1</w:t>
      </w:r>
      <w:r w:rsidRPr="00A86FC8">
        <w:rPr>
          <w:rFonts w:ascii="Courier New" w:hAnsi="Courier New" w:cs="Courier New"/>
          <w:sz w:val="16"/>
          <w:szCs w:val="16"/>
        </w:rPr>
        <w:t xml:space="preserve">, </w:t>
      </w:r>
      <w:r w:rsidRPr="00A86FC8">
        <w:rPr>
          <w:rFonts w:ascii="Courier New" w:hAnsi="Courier New" w:cs="Courier New"/>
          <w:b/>
          <w:bCs/>
          <w:color w:val="0000DD"/>
          <w:sz w:val="16"/>
          <w:szCs w:val="16"/>
        </w:rPr>
        <w:t>1</w:t>
      </w:r>
      <w:r w:rsidRPr="00A86FC8">
        <w:rPr>
          <w:rFonts w:ascii="Courier New" w:hAnsi="Courier New" w:cs="Courier New"/>
          <w:sz w:val="16"/>
          <w:szCs w:val="16"/>
        </w:rPr>
        <w:t>]</w:t>
      </w:r>
      <w:r w:rsidRPr="00A86FC8">
        <w:rPr>
          <w:rFonts w:ascii="Courier New" w:hAnsi="Courier New" w:cs="Courier New"/>
          <w:color w:val="333333"/>
          <w:sz w:val="16"/>
          <w:szCs w:val="16"/>
        </w:rPr>
        <w:t>.</w:t>
      </w:r>
      <w:r w:rsidRPr="00A86FC8">
        <w:rPr>
          <w:rFonts w:ascii="Courier New" w:hAnsi="Courier New" w:cs="Courier New"/>
          <w:sz w:val="16"/>
          <w:szCs w:val="16"/>
        </w:rPr>
        <w:t>legend()</w:t>
      </w:r>
    </w:p>
    <w:p w14:paraId="01203CA5"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4CC33E23"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w:t>
      </w:r>
      <w:r w:rsidRPr="00A86FC8">
        <w:rPr>
          <w:rFonts w:ascii="Courier New" w:hAnsi="Courier New" w:cs="Courier New"/>
          <w:b/>
          <w:bCs/>
          <w:color w:val="008800"/>
          <w:sz w:val="16"/>
          <w:szCs w:val="16"/>
        </w:rPr>
        <w:t>if</w:t>
      </w:r>
      <w:r w:rsidRPr="00A86FC8">
        <w:rPr>
          <w:rFonts w:ascii="Courier New" w:hAnsi="Courier New" w:cs="Courier New"/>
          <w:sz w:val="16"/>
          <w:szCs w:val="16"/>
        </w:rPr>
        <w:t xml:space="preserve"> display:</w:t>
      </w:r>
    </w:p>
    <w:p w14:paraId="7933A765"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method_df </w:t>
      </w:r>
      <w:r w:rsidRPr="00A86FC8">
        <w:rPr>
          <w:rFonts w:ascii="Courier New" w:hAnsi="Courier New" w:cs="Courier New"/>
          <w:color w:val="333333"/>
          <w:sz w:val="16"/>
          <w:szCs w:val="16"/>
        </w:rPr>
        <w:t>=</w:t>
      </w:r>
      <w:r w:rsidRPr="00A86FC8">
        <w:rPr>
          <w:rFonts w:ascii="Courier New" w:hAnsi="Courier New" w:cs="Courier New"/>
          <w:sz w:val="16"/>
          <w:szCs w:val="16"/>
        </w:rPr>
        <w:t xml:space="preserve"> method</w:t>
      </w:r>
      <w:r w:rsidRPr="00A86FC8">
        <w:rPr>
          <w:rFonts w:ascii="Courier New" w:hAnsi="Courier New" w:cs="Courier New"/>
          <w:color w:val="333333"/>
          <w:sz w:val="16"/>
          <w:szCs w:val="16"/>
        </w:rPr>
        <w:t>.</w:t>
      </w:r>
      <w:r w:rsidRPr="00A86FC8">
        <w:rPr>
          <w:rFonts w:ascii="Courier New" w:hAnsi="Courier New" w:cs="Courier New"/>
          <w:sz w:val="16"/>
          <w:szCs w:val="16"/>
        </w:rPr>
        <w:t>to_data()</w:t>
      </w:r>
    </w:p>
    <w:p w14:paraId="4DA9BB76"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display(method_df</w:t>
      </w:r>
      <w:r w:rsidRPr="00A86FC8">
        <w:rPr>
          <w:rFonts w:ascii="Courier New" w:hAnsi="Courier New" w:cs="Courier New"/>
          <w:color w:val="333333"/>
          <w:sz w:val="16"/>
          <w:szCs w:val="16"/>
        </w:rPr>
        <w:t>.</w:t>
      </w:r>
      <w:r w:rsidRPr="00A86FC8">
        <w:rPr>
          <w:rFonts w:ascii="Courier New" w:hAnsi="Courier New" w:cs="Courier New"/>
          <w:sz w:val="16"/>
          <w:szCs w:val="16"/>
        </w:rPr>
        <w:t>style</w:t>
      </w:r>
      <w:r w:rsidRPr="00A86FC8">
        <w:rPr>
          <w:rFonts w:ascii="Courier New" w:hAnsi="Courier New" w:cs="Courier New"/>
          <w:color w:val="333333"/>
          <w:sz w:val="16"/>
          <w:szCs w:val="16"/>
        </w:rPr>
        <w:t>.</w:t>
      </w:r>
      <w:r w:rsidRPr="00A86FC8">
        <w:rPr>
          <w:rFonts w:ascii="Courier New" w:hAnsi="Courier New" w:cs="Courier New"/>
          <w:sz w:val="16"/>
          <w:szCs w:val="16"/>
        </w:rPr>
        <w:t>set_caption(</w:t>
      </w:r>
      <w:r w:rsidRPr="00A86FC8">
        <w:rPr>
          <w:rFonts w:ascii="Courier New" w:hAnsi="Courier New" w:cs="Courier New"/>
          <w:sz w:val="16"/>
          <w:szCs w:val="16"/>
          <w:shd w:val="clear" w:color="auto" w:fill="FFF0F0"/>
        </w:rPr>
        <w:t>"SABR, {}"</w:t>
      </w:r>
      <w:r w:rsidRPr="00A86FC8">
        <w:rPr>
          <w:rFonts w:ascii="Courier New" w:hAnsi="Courier New" w:cs="Courier New"/>
          <w:color w:val="333333"/>
          <w:sz w:val="16"/>
          <w:szCs w:val="16"/>
        </w:rPr>
        <w:t>.</w:t>
      </w:r>
      <w:r w:rsidRPr="00A86FC8">
        <w:rPr>
          <w:rFonts w:ascii="Courier New" w:hAnsi="Courier New" w:cs="Courier New"/>
          <w:sz w:val="16"/>
          <w:szCs w:val="16"/>
        </w:rPr>
        <w:t>format(lbl)))</w:t>
      </w:r>
    </w:p>
    <w:p w14:paraId="03897BC2"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4C5D6571"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plot_vol_surface(method</w:t>
      </w:r>
      <w:r w:rsidRPr="00A86FC8">
        <w:rPr>
          <w:rFonts w:ascii="Courier New" w:hAnsi="Courier New" w:cs="Courier New"/>
          <w:color w:val="333333"/>
          <w:sz w:val="16"/>
          <w:szCs w:val="16"/>
        </w:rPr>
        <w:t>.</w:t>
      </w:r>
      <w:r w:rsidRPr="00A86FC8">
        <w:rPr>
          <w:rFonts w:ascii="Courier New" w:hAnsi="Courier New" w:cs="Courier New"/>
          <w:sz w:val="16"/>
          <w:szCs w:val="16"/>
        </w:rPr>
        <w:t>vol_surface, title</w:t>
      </w:r>
      <w:r w:rsidRPr="00A86FC8">
        <w:rPr>
          <w:rFonts w:ascii="Courier New" w:hAnsi="Courier New" w:cs="Courier New"/>
          <w:color w:val="333333"/>
          <w:sz w:val="16"/>
          <w:szCs w:val="16"/>
        </w:rPr>
        <w:t>=</w:t>
      </w:r>
      <w:r w:rsidRPr="00A86FC8">
        <w:rPr>
          <w:rFonts w:ascii="Courier New" w:hAnsi="Courier New" w:cs="Courier New"/>
          <w:sz w:val="16"/>
          <w:szCs w:val="16"/>
          <w:shd w:val="clear" w:color="auto" w:fill="FFF0F0"/>
        </w:rPr>
        <w:t>"{}"</w:t>
      </w:r>
      <w:r w:rsidRPr="00A86FC8">
        <w:rPr>
          <w:rFonts w:ascii="Courier New" w:hAnsi="Courier New" w:cs="Courier New"/>
          <w:color w:val="333333"/>
          <w:sz w:val="16"/>
          <w:szCs w:val="16"/>
        </w:rPr>
        <w:t>.</w:t>
      </w:r>
      <w:r w:rsidRPr="00A86FC8">
        <w:rPr>
          <w:rFonts w:ascii="Courier New" w:hAnsi="Courier New" w:cs="Courier New"/>
          <w:sz w:val="16"/>
          <w:szCs w:val="16"/>
        </w:rPr>
        <w:t>format(method</w:t>
      </w:r>
      <w:r w:rsidRPr="00A86FC8">
        <w:rPr>
          <w:rFonts w:ascii="Courier New" w:hAnsi="Courier New" w:cs="Courier New"/>
          <w:color w:val="333333"/>
          <w:sz w:val="16"/>
          <w:szCs w:val="16"/>
        </w:rPr>
        <w:t>.</w:t>
      </w:r>
      <w:r w:rsidRPr="00A86FC8">
        <w:rPr>
          <w:rFonts w:ascii="Courier New" w:hAnsi="Courier New" w:cs="Courier New"/>
          <w:sz w:val="16"/>
          <w:szCs w:val="16"/>
        </w:rPr>
        <w:t>label))</w:t>
      </w:r>
    </w:p>
    <w:p w14:paraId="36098115"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p>
    <w:p w14:paraId="25A9E516" w14:textId="77777777" w:rsidR="00A86FC8" w:rsidRPr="00A86FC8" w:rsidRDefault="00A86FC8" w:rsidP="00F62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16"/>
          <w:szCs w:val="16"/>
        </w:rPr>
      </w:pPr>
      <w:r w:rsidRPr="00A86FC8">
        <w:rPr>
          <w:rFonts w:ascii="Courier New" w:hAnsi="Courier New" w:cs="Courier New"/>
          <w:sz w:val="16"/>
          <w:szCs w:val="16"/>
        </w:rPr>
        <w:t xml:space="preserve">    smiles_comparison(methods)</w:t>
      </w:r>
    </w:p>
    <w:p w14:paraId="52AF02F9" w14:textId="1F11F8FB" w:rsidR="00A86FC8" w:rsidRDefault="00A86FC8" w:rsidP="00F62B95">
      <w:pPr>
        <w:spacing w:line="360" w:lineRule="auto"/>
        <w:jc w:val="both"/>
        <w:rPr>
          <w:sz w:val="20"/>
          <w:szCs w:val="20"/>
        </w:rPr>
      </w:pPr>
    </w:p>
    <w:p w14:paraId="3AE1C5F3" w14:textId="1629C3C7" w:rsidR="00A86FC8" w:rsidRDefault="00A86FC8" w:rsidP="00F62B95">
      <w:pPr>
        <w:spacing w:line="360" w:lineRule="auto"/>
        <w:jc w:val="both"/>
        <w:rPr>
          <w:rFonts w:ascii="Palatino Linotype" w:hAnsi="Palatino Linotype"/>
          <w:sz w:val="28"/>
          <w:szCs w:val="28"/>
        </w:rPr>
      </w:pPr>
      <w:r w:rsidRPr="00A86FC8">
        <w:rPr>
          <w:rFonts w:ascii="Palatino Linotype" w:hAnsi="Palatino Linotype"/>
          <w:sz w:val="28"/>
          <w:szCs w:val="28"/>
        </w:rPr>
        <w:t xml:space="preserve"># </w:t>
      </w:r>
      <w:r>
        <w:rPr>
          <w:rFonts w:ascii="Palatino Linotype" w:hAnsi="Palatino Linotype"/>
          <w:sz w:val="28"/>
          <w:szCs w:val="28"/>
        </w:rPr>
        <w:t>mixedSabr</w:t>
      </w:r>
      <w:r w:rsidRPr="00A86FC8">
        <w:rPr>
          <w:rFonts w:ascii="Palatino Linotype" w:hAnsi="Palatino Linotype"/>
          <w:sz w:val="28"/>
          <w:szCs w:val="28"/>
        </w:rPr>
        <w:t>.py</w:t>
      </w:r>
    </w:p>
    <w:p w14:paraId="72B1BD41" w14:textId="77777777" w:rsidR="00A86FC8" w:rsidRPr="00A86FC8" w:rsidRDefault="00A86FC8" w:rsidP="00F62B95">
      <w:pPr>
        <w:pStyle w:val="HTMLPreformatted"/>
        <w:spacing w:line="360" w:lineRule="auto"/>
        <w:rPr>
          <w:sz w:val="16"/>
          <w:szCs w:val="16"/>
        </w:rPr>
      </w:pPr>
      <w:r w:rsidRPr="00A86FC8">
        <w:rPr>
          <w:b/>
          <w:bCs/>
          <w:color w:val="008800"/>
          <w:sz w:val="16"/>
          <w:szCs w:val="16"/>
        </w:rPr>
        <w:t>from</w:t>
      </w:r>
      <w:r w:rsidRPr="00A86FC8">
        <w:rPr>
          <w:sz w:val="16"/>
          <w:szCs w:val="16"/>
        </w:rPr>
        <w:t xml:space="preserve"> </w:t>
      </w:r>
      <w:r w:rsidRPr="00A86FC8">
        <w:rPr>
          <w:b/>
          <w:bCs/>
          <w:color w:val="0E84B5"/>
          <w:sz w:val="16"/>
          <w:szCs w:val="16"/>
        </w:rPr>
        <w:t>initialize</w:t>
      </w:r>
      <w:r w:rsidRPr="00A86FC8">
        <w:rPr>
          <w:sz w:val="16"/>
          <w:szCs w:val="16"/>
        </w:rPr>
        <w:t xml:space="preserve"> </w:t>
      </w:r>
      <w:r w:rsidRPr="00A86FC8">
        <w:rPr>
          <w:b/>
          <w:bCs/>
          <w:color w:val="008800"/>
          <w:sz w:val="16"/>
          <w:szCs w:val="16"/>
        </w:rPr>
        <w:t>import</w:t>
      </w:r>
      <w:r w:rsidRPr="00A86FC8">
        <w:rPr>
          <w:sz w:val="16"/>
          <w:szCs w:val="16"/>
        </w:rPr>
        <w:t xml:space="preserve"> </w:t>
      </w:r>
      <w:r w:rsidRPr="00A86FC8">
        <w:rPr>
          <w:color w:val="333333"/>
          <w:sz w:val="16"/>
          <w:szCs w:val="16"/>
        </w:rPr>
        <w:t>*</w:t>
      </w:r>
    </w:p>
    <w:p w14:paraId="27B66E29" w14:textId="77777777" w:rsidR="00A86FC8" w:rsidRPr="00A86FC8" w:rsidRDefault="00A86FC8" w:rsidP="00F62B95">
      <w:pPr>
        <w:pStyle w:val="HTMLPreformatted"/>
        <w:spacing w:line="360" w:lineRule="auto"/>
        <w:rPr>
          <w:sz w:val="16"/>
          <w:szCs w:val="16"/>
        </w:rPr>
      </w:pPr>
      <w:r w:rsidRPr="00A86FC8">
        <w:rPr>
          <w:b/>
          <w:bCs/>
          <w:color w:val="008800"/>
          <w:sz w:val="16"/>
          <w:szCs w:val="16"/>
        </w:rPr>
        <w:t>from</w:t>
      </w:r>
      <w:r w:rsidRPr="00A86FC8">
        <w:rPr>
          <w:sz w:val="16"/>
          <w:szCs w:val="16"/>
        </w:rPr>
        <w:t xml:space="preserve"> </w:t>
      </w:r>
      <w:r w:rsidRPr="00A86FC8">
        <w:rPr>
          <w:b/>
          <w:bCs/>
          <w:color w:val="0E84B5"/>
          <w:sz w:val="16"/>
          <w:szCs w:val="16"/>
        </w:rPr>
        <w:t>SABR</w:t>
      </w:r>
      <w:r w:rsidRPr="00A86FC8">
        <w:rPr>
          <w:sz w:val="16"/>
          <w:szCs w:val="16"/>
        </w:rPr>
        <w:t xml:space="preserve"> </w:t>
      </w:r>
      <w:r w:rsidRPr="00A86FC8">
        <w:rPr>
          <w:b/>
          <w:bCs/>
          <w:color w:val="008800"/>
          <w:sz w:val="16"/>
          <w:szCs w:val="16"/>
        </w:rPr>
        <w:t>import</w:t>
      </w:r>
      <w:r w:rsidRPr="00A86FC8">
        <w:rPr>
          <w:sz w:val="16"/>
          <w:szCs w:val="16"/>
        </w:rPr>
        <w:t xml:space="preserve"> </w:t>
      </w:r>
      <w:r w:rsidRPr="00A86FC8">
        <w:rPr>
          <w:color w:val="333333"/>
          <w:sz w:val="16"/>
          <w:szCs w:val="16"/>
        </w:rPr>
        <w:t>*</w:t>
      </w:r>
    </w:p>
    <w:p w14:paraId="1CACE500" w14:textId="77777777" w:rsidR="00A86FC8" w:rsidRPr="00A86FC8" w:rsidRDefault="00A86FC8" w:rsidP="00F62B95">
      <w:pPr>
        <w:pStyle w:val="HTMLPreformatted"/>
        <w:spacing w:line="360" w:lineRule="auto"/>
        <w:rPr>
          <w:sz w:val="16"/>
          <w:szCs w:val="16"/>
        </w:rPr>
      </w:pPr>
      <w:r w:rsidRPr="00A86FC8">
        <w:rPr>
          <w:b/>
          <w:bCs/>
          <w:color w:val="008800"/>
          <w:sz w:val="16"/>
          <w:szCs w:val="16"/>
        </w:rPr>
        <w:t>from</w:t>
      </w:r>
      <w:r w:rsidRPr="00A86FC8">
        <w:rPr>
          <w:sz w:val="16"/>
          <w:szCs w:val="16"/>
        </w:rPr>
        <w:t xml:space="preserve"> </w:t>
      </w:r>
      <w:r w:rsidRPr="00A86FC8">
        <w:rPr>
          <w:b/>
          <w:bCs/>
          <w:color w:val="0E84B5"/>
          <w:sz w:val="16"/>
          <w:szCs w:val="16"/>
        </w:rPr>
        <w:t>plotting</w:t>
      </w:r>
      <w:r w:rsidRPr="00A86FC8">
        <w:rPr>
          <w:sz w:val="16"/>
          <w:szCs w:val="16"/>
        </w:rPr>
        <w:t xml:space="preserve"> </w:t>
      </w:r>
      <w:r w:rsidRPr="00A86FC8">
        <w:rPr>
          <w:b/>
          <w:bCs/>
          <w:color w:val="008800"/>
          <w:sz w:val="16"/>
          <w:szCs w:val="16"/>
        </w:rPr>
        <w:t>import</w:t>
      </w:r>
      <w:r w:rsidRPr="00A86FC8">
        <w:rPr>
          <w:sz w:val="16"/>
          <w:szCs w:val="16"/>
        </w:rPr>
        <w:t xml:space="preserve"> </w:t>
      </w:r>
      <w:r w:rsidRPr="00A86FC8">
        <w:rPr>
          <w:color w:val="333333"/>
          <w:sz w:val="16"/>
          <w:szCs w:val="16"/>
        </w:rPr>
        <w:t>*</w:t>
      </w:r>
    </w:p>
    <w:p w14:paraId="2FD9FD21" w14:textId="77777777" w:rsidR="00A86FC8" w:rsidRPr="00A86FC8" w:rsidRDefault="00A86FC8" w:rsidP="00F62B95">
      <w:pPr>
        <w:pStyle w:val="HTMLPreformatted"/>
        <w:spacing w:line="360" w:lineRule="auto"/>
        <w:rPr>
          <w:sz w:val="16"/>
          <w:szCs w:val="16"/>
        </w:rPr>
      </w:pPr>
    </w:p>
    <w:p w14:paraId="58D0A371" w14:textId="77777777" w:rsidR="00A86FC8" w:rsidRPr="00A86FC8" w:rsidRDefault="00A86FC8" w:rsidP="00F62B95">
      <w:pPr>
        <w:pStyle w:val="HTMLPreformatted"/>
        <w:spacing w:line="360" w:lineRule="auto"/>
        <w:rPr>
          <w:sz w:val="16"/>
          <w:szCs w:val="16"/>
        </w:rPr>
      </w:pPr>
      <w:r w:rsidRPr="00A86FC8">
        <w:rPr>
          <w:b/>
          <w:bCs/>
          <w:color w:val="008800"/>
          <w:sz w:val="16"/>
          <w:szCs w:val="16"/>
        </w:rPr>
        <w:t>class</w:t>
      </w:r>
      <w:r w:rsidRPr="00A86FC8">
        <w:rPr>
          <w:sz w:val="16"/>
          <w:szCs w:val="16"/>
        </w:rPr>
        <w:t xml:space="preserve"> </w:t>
      </w:r>
      <w:r w:rsidRPr="00A86FC8">
        <w:rPr>
          <w:b/>
          <w:bCs/>
          <w:color w:val="BB0066"/>
          <w:sz w:val="16"/>
          <w:szCs w:val="16"/>
        </w:rPr>
        <w:t>MixtureSABRSmile</w:t>
      </w:r>
      <w:r w:rsidRPr="00A86FC8">
        <w:rPr>
          <w:sz w:val="16"/>
          <w:szCs w:val="16"/>
        </w:rPr>
        <w:t>:</w:t>
      </w:r>
    </w:p>
    <w:p w14:paraId="571B18B1"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b/>
          <w:bCs/>
          <w:color w:val="008800"/>
          <w:sz w:val="16"/>
          <w:szCs w:val="16"/>
        </w:rPr>
        <w:t>def</w:t>
      </w:r>
      <w:r w:rsidRPr="00A86FC8">
        <w:rPr>
          <w:sz w:val="16"/>
          <w:szCs w:val="16"/>
        </w:rPr>
        <w:t xml:space="preserve"> </w:t>
      </w:r>
      <w:r w:rsidRPr="00A86FC8">
        <w:rPr>
          <w:b/>
          <w:bCs/>
          <w:color w:val="0066BB"/>
          <w:sz w:val="16"/>
          <w:szCs w:val="16"/>
        </w:rPr>
        <w:t>__init__</w:t>
      </w:r>
      <w:r w:rsidRPr="00A86FC8">
        <w:rPr>
          <w:sz w:val="16"/>
          <w:szCs w:val="16"/>
        </w:rPr>
        <w:t>(</w:t>
      </w:r>
      <w:r w:rsidRPr="00A86FC8">
        <w:rPr>
          <w:color w:val="007020"/>
          <w:sz w:val="16"/>
          <w:szCs w:val="16"/>
        </w:rPr>
        <w:t>self</w:t>
      </w:r>
      <w:r w:rsidRPr="00A86FC8">
        <w:rPr>
          <w:sz w:val="16"/>
          <w:szCs w:val="16"/>
        </w:rPr>
        <w:t>, date, fwd</w:t>
      </w:r>
      <w:r w:rsidRPr="00A86FC8">
        <w:rPr>
          <w:color w:val="333333"/>
          <w:sz w:val="16"/>
          <w:szCs w:val="16"/>
        </w:rPr>
        <w:t>=</w:t>
      </w:r>
      <w:r w:rsidRPr="00A86FC8">
        <w:rPr>
          <w:sz w:val="16"/>
          <w:szCs w:val="16"/>
        </w:rPr>
        <w:t>current_price, s</w:t>
      </w:r>
      <w:r w:rsidRPr="00A86FC8">
        <w:rPr>
          <w:color w:val="333333"/>
          <w:sz w:val="16"/>
          <w:szCs w:val="16"/>
        </w:rPr>
        <w:t>=</w:t>
      </w:r>
      <w:r w:rsidRPr="00A86FC8">
        <w:rPr>
          <w:b/>
          <w:bCs/>
          <w:color w:val="0000DD"/>
          <w:sz w:val="16"/>
          <w:szCs w:val="16"/>
        </w:rPr>
        <w:t>0</w:t>
      </w:r>
      <w:r w:rsidRPr="00A86FC8">
        <w:rPr>
          <w:sz w:val="16"/>
          <w:szCs w:val="16"/>
        </w:rPr>
        <w:t>):</w:t>
      </w:r>
    </w:p>
    <w:p w14:paraId="458F14B1"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date </w:t>
      </w:r>
      <w:r w:rsidRPr="00A86FC8">
        <w:rPr>
          <w:color w:val="333333"/>
          <w:sz w:val="16"/>
          <w:szCs w:val="16"/>
        </w:rPr>
        <w:t>=</w:t>
      </w:r>
      <w:r w:rsidRPr="00A86FC8">
        <w:rPr>
          <w:sz w:val="16"/>
          <w:szCs w:val="16"/>
        </w:rPr>
        <w:t xml:space="preserve"> date</w:t>
      </w:r>
    </w:p>
    <w:p w14:paraId="1D19B4B4"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expiryTime </w:t>
      </w:r>
      <w:r w:rsidRPr="00A86FC8">
        <w:rPr>
          <w:color w:val="333333"/>
          <w:sz w:val="16"/>
          <w:szCs w:val="16"/>
        </w:rPr>
        <w:t>=</w:t>
      </w:r>
      <w:r w:rsidRPr="00A86FC8">
        <w:rPr>
          <w:sz w:val="16"/>
          <w:szCs w:val="16"/>
        </w:rPr>
        <w:t xml:space="preserve"> </w:t>
      </w:r>
      <w:r w:rsidRPr="00A86FC8">
        <w:rPr>
          <w:color w:val="007020"/>
          <w:sz w:val="16"/>
          <w:szCs w:val="16"/>
        </w:rPr>
        <w:t>round</w:t>
      </w:r>
      <w:r w:rsidRPr="00A86FC8">
        <w:rPr>
          <w:sz w:val="16"/>
          <w:szCs w:val="16"/>
        </w:rPr>
        <w:t>((</w:t>
      </w:r>
      <w:r w:rsidRPr="00A86FC8">
        <w:rPr>
          <w:color w:val="007020"/>
          <w:sz w:val="16"/>
          <w:szCs w:val="16"/>
        </w:rPr>
        <w:t>self</w:t>
      </w:r>
      <w:r w:rsidRPr="00A86FC8">
        <w:rPr>
          <w:color w:val="333333"/>
          <w:sz w:val="16"/>
          <w:szCs w:val="16"/>
        </w:rPr>
        <w:t>.</w:t>
      </w:r>
      <w:r w:rsidRPr="00A86FC8">
        <w:rPr>
          <w:sz w:val="16"/>
          <w:szCs w:val="16"/>
        </w:rPr>
        <w:t xml:space="preserve">date </w:t>
      </w:r>
      <w:r w:rsidRPr="00A86FC8">
        <w:rPr>
          <w:color w:val="333333"/>
          <w:sz w:val="16"/>
          <w:szCs w:val="16"/>
        </w:rPr>
        <w:t>-</w:t>
      </w:r>
      <w:r w:rsidRPr="00A86FC8">
        <w:rPr>
          <w:sz w:val="16"/>
          <w:szCs w:val="16"/>
        </w:rPr>
        <w:t xml:space="preserve"> today)</w:t>
      </w:r>
      <w:r w:rsidRPr="00A86FC8">
        <w:rPr>
          <w:color w:val="333333"/>
          <w:sz w:val="16"/>
          <w:szCs w:val="16"/>
        </w:rPr>
        <w:t>/</w:t>
      </w:r>
      <w:r w:rsidRPr="00A86FC8">
        <w:rPr>
          <w:b/>
          <w:bCs/>
          <w:color w:val="0000DD"/>
          <w:sz w:val="16"/>
          <w:szCs w:val="16"/>
        </w:rPr>
        <w:t>365</w:t>
      </w:r>
      <w:r w:rsidRPr="00A86FC8">
        <w:rPr>
          <w:sz w:val="16"/>
          <w:szCs w:val="16"/>
        </w:rPr>
        <w:t xml:space="preserve">, </w:t>
      </w:r>
      <w:r w:rsidRPr="00A86FC8">
        <w:rPr>
          <w:b/>
          <w:bCs/>
          <w:color w:val="0000DD"/>
          <w:sz w:val="16"/>
          <w:szCs w:val="16"/>
        </w:rPr>
        <w:t>6</w:t>
      </w:r>
      <w:r w:rsidRPr="00A86FC8">
        <w:rPr>
          <w:sz w:val="16"/>
          <w:szCs w:val="16"/>
        </w:rPr>
        <w:t>)</w:t>
      </w:r>
    </w:p>
    <w:p w14:paraId="7E360E2A"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marketVols </w:t>
      </w:r>
      <w:r w:rsidRPr="00A86FC8">
        <w:rPr>
          <w:color w:val="333333"/>
          <w:sz w:val="16"/>
          <w:szCs w:val="16"/>
        </w:rPr>
        <w:t>=</w:t>
      </w:r>
      <w:r w:rsidRPr="00A86FC8">
        <w:rPr>
          <w:sz w:val="16"/>
          <w:szCs w:val="16"/>
        </w:rPr>
        <w:t xml:space="preserve"> vols[dates</w:t>
      </w:r>
      <w:r w:rsidRPr="00A86FC8">
        <w:rPr>
          <w:color w:val="333333"/>
          <w:sz w:val="16"/>
          <w:szCs w:val="16"/>
        </w:rPr>
        <w:t>.</w:t>
      </w:r>
      <w:r w:rsidRPr="00A86FC8">
        <w:rPr>
          <w:sz w:val="16"/>
          <w:szCs w:val="16"/>
        </w:rPr>
        <w:t>index(</w:t>
      </w:r>
      <w:r w:rsidRPr="00A86FC8">
        <w:rPr>
          <w:color w:val="007020"/>
          <w:sz w:val="16"/>
          <w:szCs w:val="16"/>
        </w:rPr>
        <w:t>self</w:t>
      </w:r>
      <w:r w:rsidRPr="00A86FC8">
        <w:rPr>
          <w:color w:val="333333"/>
          <w:sz w:val="16"/>
          <w:szCs w:val="16"/>
        </w:rPr>
        <w:t>.</w:t>
      </w:r>
      <w:r w:rsidRPr="00A86FC8">
        <w:rPr>
          <w:sz w:val="16"/>
          <w:szCs w:val="16"/>
        </w:rPr>
        <w:t>date)]</w:t>
      </w:r>
    </w:p>
    <w:p w14:paraId="7ACA6AF9"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fwd </w:t>
      </w:r>
      <w:r w:rsidRPr="00A86FC8">
        <w:rPr>
          <w:color w:val="333333"/>
          <w:sz w:val="16"/>
          <w:szCs w:val="16"/>
        </w:rPr>
        <w:t>=</w:t>
      </w:r>
      <w:r w:rsidRPr="00A86FC8">
        <w:rPr>
          <w:sz w:val="16"/>
          <w:szCs w:val="16"/>
        </w:rPr>
        <w:t xml:space="preserve"> fwd</w:t>
      </w:r>
    </w:p>
    <w:p w14:paraId="4276CD44"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s </w:t>
      </w:r>
      <w:r w:rsidRPr="00A86FC8">
        <w:rPr>
          <w:color w:val="333333"/>
          <w:sz w:val="16"/>
          <w:szCs w:val="16"/>
        </w:rPr>
        <w:t>=</w:t>
      </w:r>
      <w:r w:rsidRPr="00A86FC8">
        <w:rPr>
          <w:sz w:val="16"/>
          <w:szCs w:val="16"/>
        </w:rPr>
        <w:t xml:space="preserve"> s</w:t>
      </w:r>
    </w:p>
    <w:p w14:paraId="62AD7873"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alpha_N </w:t>
      </w:r>
      <w:r w:rsidRPr="00A86FC8">
        <w:rPr>
          <w:color w:val="333333"/>
          <w:sz w:val="16"/>
          <w:szCs w:val="16"/>
        </w:rPr>
        <w:t>=</w:t>
      </w:r>
      <w:r w:rsidRPr="00A86FC8">
        <w:rPr>
          <w:sz w:val="16"/>
          <w:szCs w:val="16"/>
        </w:rPr>
        <w:t xml:space="preserve"> </w:t>
      </w:r>
      <w:r w:rsidRPr="00A86FC8">
        <w:rPr>
          <w:color w:val="333333"/>
          <w:sz w:val="16"/>
          <w:szCs w:val="16"/>
        </w:rPr>
        <w:t>.</w:t>
      </w:r>
      <w:r w:rsidRPr="00A86FC8">
        <w:rPr>
          <w:b/>
          <w:bCs/>
          <w:color w:val="0000DD"/>
          <w:sz w:val="16"/>
          <w:szCs w:val="16"/>
        </w:rPr>
        <w:t>1</w:t>
      </w:r>
    </w:p>
    <w:p w14:paraId="33F2D04F"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beta_N </w:t>
      </w:r>
      <w:r w:rsidRPr="00A86FC8">
        <w:rPr>
          <w:color w:val="333333"/>
          <w:sz w:val="16"/>
          <w:szCs w:val="16"/>
        </w:rPr>
        <w:t>=</w:t>
      </w:r>
      <w:r w:rsidRPr="00A86FC8">
        <w:rPr>
          <w:sz w:val="16"/>
          <w:szCs w:val="16"/>
        </w:rPr>
        <w:t xml:space="preserve"> </w:t>
      </w:r>
      <w:r w:rsidRPr="00A86FC8">
        <w:rPr>
          <w:b/>
          <w:bCs/>
          <w:color w:val="6600EE"/>
          <w:sz w:val="16"/>
          <w:szCs w:val="16"/>
        </w:rPr>
        <w:t>0.</w:t>
      </w:r>
    </w:p>
    <w:p w14:paraId="052E3C32"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nu_N </w:t>
      </w:r>
      <w:r w:rsidRPr="00A86FC8">
        <w:rPr>
          <w:color w:val="333333"/>
          <w:sz w:val="16"/>
          <w:szCs w:val="16"/>
        </w:rPr>
        <w:t>=</w:t>
      </w:r>
      <w:r w:rsidRPr="00A86FC8">
        <w:rPr>
          <w:sz w:val="16"/>
          <w:szCs w:val="16"/>
        </w:rPr>
        <w:t xml:space="preserve"> </w:t>
      </w:r>
      <w:r w:rsidRPr="00A86FC8">
        <w:rPr>
          <w:color w:val="333333"/>
          <w:sz w:val="16"/>
          <w:szCs w:val="16"/>
        </w:rPr>
        <w:t>.</w:t>
      </w:r>
      <w:r w:rsidRPr="00A86FC8">
        <w:rPr>
          <w:b/>
          <w:bCs/>
          <w:color w:val="0000DD"/>
          <w:sz w:val="16"/>
          <w:szCs w:val="16"/>
        </w:rPr>
        <w:t>1</w:t>
      </w:r>
    </w:p>
    <w:p w14:paraId="59C8074E"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rho_N </w:t>
      </w:r>
      <w:r w:rsidRPr="00A86FC8">
        <w:rPr>
          <w:color w:val="333333"/>
          <w:sz w:val="16"/>
          <w:szCs w:val="16"/>
        </w:rPr>
        <w:t>=</w:t>
      </w:r>
      <w:r w:rsidRPr="00A86FC8">
        <w:rPr>
          <w:sz w:val="16"/>
          <w:szCs w:val="16"/>
        </w:rPr>
        <w:t xml:space="preserve"> </w:t>
      </w:r>
      <w:r w:rsidRPr="00A86FC8">
        <w:rPr>
          <w:color w:val="333333"/>
          <w:sz w:val="16"/>
          <w:szCs w:val="16"/>
        </w:rPr>
        <w:t>.</w:t>
      </w:r>
      <w:r w:rsidRPr="00A86FC8">
        <w:rPr>
          <w:b/>
          <w:bCs/>
          <w:color w:val="0000DD"/>
          <w:sz w:val="16"/>
          <w:szCs w:val="16"/>
        </w:rPr>
        <w:t>1</w:t>
      </w:r>
    </w:p>
    <w:p w14:paraId="69CD1D91"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alpha_free </w:t>
      </w:r>
      <w:r w:rsidRPr="00A86FC8">
        <w:rPr>
          <w:color w:val="333333"/>
          <w:sz w:val="16"/>
          <w:szCs w:val="16"/>
        </w:rPr>
        <w:t>=</w:t>
      </w:r>
      <w:r w:rsidRPr="00A86FC8">
        <w:rPr>
          <w:sz w:val="16"/>
          <w:szCs w:val="16"/>
        </w:rPr>
        <w:t xml:space="preserve"> </w:t>
      </w:r>
      <w:r w:rsidRPr="00A86FC8">
        <w:rPr>
          <w:color w:val="333333"/>
          <w:sz w:val="16"/>
          <w:szCs w:val="16"/>
        </w:rPr>
        <w:t>.</w:t>
      </w:r>
      <w:r w:rsidRPr="00A86FC8">
        <w:rPr>
          <w:b/>
          <w:bCs/>
          <w:color w:val="0000DD"/>
          <w:sz w:val="16"/>
          <w:szCs w:val="16"/>
        </w:rPr>
        <w:t>1</w:t>
      </w:r>
    </w:p>
    <w:p w14:paraId="7CF42288"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beta_free </w:t>
      </w:r>
      <w:r w:rsidRPr="00A86FC8">
        <w:rPr>
          <w:color w:val="333333"/>
          <w:sz w:val="16"/>
          <w:szCs w:val="16"/>
        </w:rPr>
        <w:t>=</w:t>
      </w:r>
      <w:r w:rsidRPr="00A86FC8">
        <w:rPr>
          <w:sz w:val="16"/>
          <w:szCs w:val="16"/>
        </w:rPr>
        <w:t xml:space="preserve"> </w:t>
      </w:r>
      <w:r w:rsidRPr="00A86FC8">
        <w:rPr>
          <w:color w:val="333333"/>
          <w:sz w:val="16"/>
          <w:szCs w:val="16"/>
        </w:rPr>
        <w:t>.</w:t>
      </w:r>
      <w:r w:rsidRPr="00A86FC8">
        <w:rPr>
          <w:b/>
          <w:bCs/>
          <w:color w:val="0000DD"/>
          <w:sz w:val="16"/>
          <w:szCs w:val="16"/>
        </w:rPr>
        <w:t>5</w:t>
      </w:r>
    </w:p>
    <w:p w14:paraId="3CDDB9F6"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nu_free </w:t>
      </w:r>
      <w:r w:rsidRPr="00A86FC8">
        <w:rPr>
          <w:color w:val="333333"/>
          <w:sz w:val="16"/>
          <w:szCs w:val="16"/>
        </w:rPr>
        <w:t>=</w:t>
      </w:r>
      <w:r w:rsidRPr="00A86FC8">
        <w:rPr>
          <w:sz w:val="16"/>
          <w:szCs w:val="16"/>
        </w:rPr>
        <w:t xml:space="preserve"> </w:t>
      </w:r>
      <w:r w:rsidRPr="00A86FC8">
        <w:rPr>
          <w:color w:val="333333"/>
          <w:sz w:val="16"/>
          <w:szCs w:val="16"/>
        </w:rPr>
        <w:t>.</w:t>
      </w:r>
      <w:r w:rsidRPr="00A86FC8">
        <w:rPr>
          <w:b/>
          <w:bCs/>
          <w:color w:val="0000DD"/>
          <w:sz w:val="16"/>
          <w:szCs w:val="16"/>
        </w:rPr>
        <w:t>1</w:t>
      </w:r>
    </w:p>
    <w:p w14:paraId="2133E444"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rho_free </w:t>
      </w:r>
      <w:r w:rsidRPr="00A86FC8">
        <w:rPr>
          <w:color w:val="333333"/>
          <w:sz w:val="16"/>
          <w:szCs w:val="16"/>
        </w:rPr>
        <w:t>=</w:t>
      </w:r>
      <w:r w:rsidRPr="00A86FC8">
        <w:rPr>
          <w:sz w:val="16"/>
          <w:szCs w:val="16"/>
        </w:rPr>
        <w:t xml:space="preserve"> </w:t>
      </w:r>
      <w:r w:rsidRPr="00A86FC8">
        <w:rPr>
          <w:b/>
          <w:bCs/>
          <w:color w:val="6600EE"/>
          <w:sz w:val="16"/>
          <w:szCs w:val="16"/>
        </w:rPr>
        <w:t>0.</w:t>
      </w:r>
    </w:p>
    <w:p w14:paraId="5EC8CCA2"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errors_N, </w:t>
      </w:r>
      <w:r w:rsidRPr="00A86FC8">
        <w:rPr>
          <w:color w:val="007020"/>
          <w:sz w:val="16"/>
          <w:szCs w:val="16"/>
        </w:rPr>
        <w:t>self</w:t>
      </w:r>
      <w:r w:rsidRPr="00A86FC8">
        <w:rPr>
          <w:color w:val="333333"/>
          <w:sz w:val="16"/>
          <w:szCs w:val="16"/>
        </w:rPr>
        <w:t>.</w:t>
      </w:r>
      <w:r w:rsidRPr="00A86FC8">
        <w:rPr>
          <w:sz w:val="16"/>
          <w:szCs w:val="16"/>
        </w:rPr>
        <w:t xml:space="preserve">errors_free </w:t>
      </w:r>
      <w:r w:rsidRPr="00A86FC8">
        <w:rPr>
          <w:color w:val="333333"/>
          <w:sz w:val="16"/>
          <w:szCs w:val="16"/>
        </w:rPr>
        <w:t>=</w:t>
      </w:r>
      <w:r w:rsidRPr="00A86FC8">
        <w:rPr>
          <w:sz w:val="16"/>
          <w:szCs w:val="16"/>
        </w:rPr>
        <w:t xml:space="preserve"> ([], [])</w:t>
      </w:r>
    </w:p>
    <w:p w14:paraId="585F4B13" w14:textId="77777777" w:rsidR="00A86FC8" w:rsidRPr="00A86FC8" w:rsidRDefault="00A86FC8" w:rsidP="00F62B95">
      <w:pPr>
        <w:pStyle w:val="HTMLPreformatted"/>
        <w:spacing w:line="360" w:lineRule="auto"/>
        <w:rPr>
          <w:sz w:val="16"/>
          <w:szCs w:val="16"/>
        </w:rPr>
      </w:pPr>
    </w:p>
    <w:p w14:paraId="5AD00B24"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initialize()</w:t>
      </w:r>
    </w:p>
    <w:p w14:paraId="7A484BDA" w14:textId="77777777" w:rsidR="00A86FC8" w:rsidRPr="00A86FC8" w:rsidRDefault="00A86FC8" w:rsidP="00F62B95">
      <w:pPr>
        <w:pStyle w:val="HTMLPreformatted"/>
        <w:spacing w:line="360" w:lineRule="auto"/>
        <w:rPr>
          <w:sz w:val="16"/>
          <w:szCs w:val="16"/>
        </w:rPr>
      </w:pPr>
    </w:p>
    <w:p w14:paraId="4292D9FD"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b/>
          <w:bCs/>
          <w:color w:val="008800"/>
          <w:sz w:val="16"/>
          <w:szCs w:val="16"/>
        </w:rPr>
        <w:t>def</w:t>
      </w:r>
      <w:r w:rsidRPr="00A86FC8">
        <w:rPr>
          <w:sz w:val="16"/>
          <w:szCs w:val="16"/>
        </w:rPr>
        <w:t xml:space="preserve"> </w:t>
      </w:r>
      <w:r w:rsidRPr="00A86FC8">
        <w:rPr>
          <w:b/>
          <w:bCs/>
          <w:color w:val="0066BB"/>
          <w:sz w:val="16"/>
          <w:szCs w:val="16"/>
        </w:rPr>
        <w:t>initialize</w:t>
      </w:r>
      <w:r w:rsidRPr="00A86FC8">
        <w:rPr>
          <w:sz w:val="16"/>
          <w:szCs w:val="16"/>
        </w:rPr>
        <w:t>(</w:t>
      </w:r>
      <w:r w:rsidRPr="00A86FC8">
        <w:rPr>
          <w:color w:val="007020"/>
          <w:sz w:val="16"/>
          <w:szCs w:val="16"/>
        </w:rPr>
        <w:t>self</w:t>
      </w:r>
      <w:r w:rsidRPr="00A86FC8">
        <w:rPr>
          <w:sz w:val="16"/>
          <w:szCs w:val="16"/>
        </w:rPr>
        <w:t>):</w:t>
      </w:r>
    </w:p>
    <w:p w14:paraId="16C1990D" w14:textId="77777777" w:rsidR="00A86FC8" w:rsidRPr="00A86FC8" w:rsidRDefault="00A86FC8" w:rsidP="00F62B95">
      <w:pPr>
        <w:pStyle w:val="HTMLPreformatted"/>
        <w:spacing w:line="360" w:lineRule="auto"/>
        <w:rPr>
          <w:sz w:val="16"/>
          <w:szCs w:val="16"/>
        </w:rPr>
      </w:pPr>
    </w:p>
    <w:p w14:paraId="1C194EE8"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888888"/>
          <w:sz w:val="16"/>
          <w:szCs w:val="16"/>
        </w:rPr>
        <w:t># # calibrate the Free Zero-Correlation SABR first</w:t>
      </w:r>
    </w:p>
    <w:p w14:paraId="11F4E331"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freeSABR </w:t>
      </w:r>
      <w:r w:rsidRPr="00A86FC8">
        <w:rPr>
          <w:color w:val="333333"/>
          <w:sz w:val="16"/>
          <w:szCs w:val="16"/>
        </w:rPr>
        <w:t>=</w:t>
      </w:r>
      <w:r w:rsidRPr="00A86FC8">
        <w:rPr>
          <w:sz w:val="16"/>
          <w:szCs w:val="16"/>
        </w:rPr>
        <w:t xml:space="preserve"> SABRSmile(</w:t>
      </w:r>
    </w:p>
    <w:p w14:paraId="7ABC7828" w14:textId="77777777" w:rsidR="00A86FC8" w:rsidRPr="00A86FC8" w:rsidRDefault="00A86FC8" w:rsidP="00F62B95">
      <w:pPr>
        <w:pStyle w:val="HTMLPreformatted"/>
        <w:spacing w:line="360" w:lineRule="auto"/>
        <w:rPr>
          <w:sz w:val="16"/>
          <w:szCs w:val="16"/>
        </w:rPr>
      </w:pPr>
      <w:r w:rsidRPr="00A86FC8">
        <w:rPr>
          <w:sz w:val="16"/>
          <w:szCs w:val="16"/>
        </w:rPr>
        <w:t xml:space="preserve">            date</w:t>
      </w:r>
      <w:r w:rsidRPr="00A86FC8">
        <w:rPr>
          <w:color w:val="333333"/>
          <w:sz w:val="16"/>
          <w:szCs w:val="16"/>
        </w:rPr>
        <w:t>=</w:t>
      </w:r>
      <w:r w:rsidRPr="00A86FC8">
        <w:rPr>
          <w:color w:val="007020"/>
          <w:sz w:val="16"/>
          <w:szCs w:val="16"/>
        </w:rPr>
        <w:t>self</w:t>
      </w:r>
      <w:r w:rsidRPr="00A86FC8">
        <w:rPr>
          <w:color w:val="333333"/>
          <w:sz w:val="16"/>
          <w:szCs w:val="16"/>
        </w:rPr>
        <w:t>.</w:t>
      </w:r>
      <w:r w:rsidRPr="00A86FC8">
        <w:rPr>
          <w:sz w:val="16"/>
          <w:szCs w:val="16"/>
        </w:rPr>
        <w:t>date, beta</w:t>
      </w:r>
      <w:r w:rsidRPr="00A86FC8">
        <w:rPr>
          <w:color w:val="333333"/>
          <w:sz w:val="16"/>
          <w:szCs w:val="16"/>
        </w:rPr>
        <w:t>=.</w:t>
      </w:r>
      <w:r w:rsidRPr="00A86FC8">
        <w:rPr>
          <w:b/>
          <w:bCs/>
          <w:color w:val="0000DD"/>
          <w:sz w:val="16"/>
          <w:szCs w:val="16"/>
        </w:rPr>
        <w:t>5</w:t>
      </w:r>
      <w:r w:rsidRPr="00A86FC8">
        <w:rPr>
          <w:sz w:val="16"/>
          <w:szCs w:val="16"/>
        </w:rPr>
        <w:t>, marketVols</w:t>
      </w:r>
      <w:r w:rsidRPr="00A86FC8">
        <w:rPr>
          <w:color w:val="333333"/>
          <w:sz w:val="16"/>
          <w:szCs w:val="16"/>
        </w:rPr>
        <w:t>=</w:t>
      </w:r>
      <w:r w:rsidRPr="00A86FC8">
        <w:rPr>
          <w:color w:val="007020"/>
          <w:sz w:val="16"/>
          <w:szCs w:val="16"/>
        </w:rPr>
        <w:t>self</w:t>
      </w:r>
      <w:r w:rsidRPr="00A86FC8">
        <w:rPr>
          <w:color w:val="333333"/>
          <w:sz w:val="16"/>
          <w:szCs w:val="16"/>
        </w:rPr>
        <w:t>.</w:t>
      </w:r>
      <w:r w:rsidRPr="00A86FC8">
        <w:rPr>
          <w:sz w:val="16"/>
          <w:szCs w:val="16"/>
        </w:rPr>
        <w:t>marketVols, method</w:t>
      </w:r>
      <w:r w:rsidRPr="00A86FC8">
        <w:rPr>
          <w:color w:val="333333"/>
          <w:sz w:val="16"/>
          <w:szCs w:val="16"/>
        </w:rPr>
        <w:t>=</w:t>
      </w:r>
      <w:r w:rsidRPr="00A86FC8">
        <w:rPr>
          <w:sz w:val="16"/>
          <w:szCs w:val="16"/>
          <w:shd w:val="clear" w:color="auto" w:fill="FFF0F0"/>
        </w:rPr>
        <w:t>"floch-kennedy"</w:t>
      </w:r>
      <w:r w:rsidRPr="00A86FC8">
        <w:rPr>
          <w:sz w:val="16"/>
          <w:szCs w:val="16"/>
        </w:rPr>
        <w:t>, fwd</w:t>
      </w:r>
      <w:r w:rsidRPr="00A86FC8">
        <w:rPr>
          <w:color w:val="333333"/>
          <w:sz w:val="16"/>
          <w:szCs w:val="16"/>
        </w:rPr>
        <w:t>=</w:t>
      </w:r>
      <w:r w:rsidRPr="00A86FC8">
        <w:rPr>
          <w:color w:val="007020"/>
          <w:sz w:val="16"/>
          <w:szCs w:val="16"/>
        </w:rPr>
        <w:t>self</w:t>
      </w:r>
      <w:r w:rsidRPr="00A86FC8">
        <w:rPr>
          <w:color w:val="333333"/>
          <w:sz w:val="16"/>
          <w:szCs w:val="16"/>
        </w:rPr>
        <w:t>.</w:t>
      </w:r>
      <w:r w:rsidRPr="00A86FC8">
        <w:rPr>
          <w:sz w:val="16"/>
          <w:szCs w:val="16"/>
        </w:rPr>
        <w:t>fwd, zero_rho</w:t>
      </w:r>
      <w:r w:rsidRPr="00A86FC8">
        <w:rPr>
          <w:color w:val="333333"/>
          <w:sz w:val="16"/>
          <w:szCs w:val="16"/>
        </w:rPr>
        <w:t>=</w:t>
      </w:r>
      <w:r w:rsidRPr="00A86FC8">
        <w:rPr>
          <w:color w:val="007020"/>
          <w:sz w:val="16"/>
          <w:szCs w:val="16"/>
        </w:rPr>
        <w:t>True</w:t>
      </w:r>
      <w:r w:rsidRPr="00A86FC8">
        <w:rPr>
          <w:sz w:val="16"/>
          <w:szCs w:val="16"/>
        </w:rPr>
        <w:t>)</w:t>
      </w:r>
    </w:p>
    <w:p w14:paraId="2B5AA0ED"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freeSABR</w:t>
      </w:r>
      <w:r w:rsidRPr="00A86FC8">
        <w:rPr>
          <w:color w:val="333333"/>
          <w:sz w:val="16"/>
          <w:szCs w:val="16"/>
        </w:rPr>
        <w:t>.</w:t>
      </w:r>
      <w:r w:rsidRPr="00A86FC8">
        <w:rPr>
          <w:sz w:val="16"/>
          <w:szCs w:val="16"/>
        </w:rPr>
        <w:t>initialize()</w:t>
      </w:r>
    </w:p>
    <w:p w14:paraId="4EDC6A74"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alpha_free </w:t>
      </w:r>
      <w:r w:rsidRPr="00A86FC8">
        <w:rPr>
          <w:color w:val="333333"/>
          <w:sz w:val="16"/>
          <w:szCs w:val="16"/>
        </w:rPr>
        <w:t>=</w:t>
      </w: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freeSABR</w:t>
      </w:r>
      <w:r w:rsidRPr="00A86FC8">
        <w:rPr>
          <w:color w:val="333333"/>
          <w:sz w:val="16"/>
          <w:szCs w:val="16"/>
        </w:rPr>
        <w:t>.</w:t>
      </w:r>
      <w:r w:rsidRPr="00A86FC8">
        <w:rPr>
          <w:sz w:val="16"/>
          <w:szCs w:val="16"/>
        </w:rPr>
        <w:t>alpha</w:t>
      </w:r>
    </w:p>
    <w:p w14:paraId="78ECD37B"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beta_free </w:t>
      </w:r>
      <w:r w:rsidRPr="00A86FC8">
        <w:rPr>
          <w:color w:val="333333"/>
          <w:sz w:val="16"/>
          <w:szCs w:val="16"/>
        </w:rPr>
        <w:t>=</w:t>
      </w: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freeSABR</w:t>
      </w:r>
      <w:r w:rsidRPr="00A86FC8">
        <w:rPr>
          <w:color w:val="333333"/>
          <w:sz w:val="16"/>
          <w:szCs w:val="16"/>
        </w:rPr>
        <w:t>.</w:t>
      </w:r>
      <w:r w:rsidRPr="00A86FC8">
        <w:rPr>
          <w:sz w:val="16"/>
          <w:szCs w:val="16"/>
        </w:rPr>
        <w:t>beta</w:t>
      </w:r>
    </w:p>
    <w:p w14:paraId="307A12BD"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nu_free </w:t>
      </w:r>
      <w:r w:rsidRPr="00A86FC8">
        <w:rPr>
          <w:color w:val="333333"/>
          <w:sz w:val="16"/>
          <w:szCs w:val="16"/>
        </w:rPr>
        <w:t>=</w:t>
      </w: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freeSABR</w:t>
      </w:r>
      <w:r w:rsidRPr="00A86FC8">
        <w:rPr>
          <w:color w:val="333333"/>
          <w:sz w:val="16"/>
          <w:szCs w:val="16"/>
        </w:rPr>
        <w:t>.</w:t>
      </w:r>
      <w:r w:rsidRPr="00A86FC8">
        <w:rPr>
          <w:sz w:val="16"/>
          <w:szCs w:val="16"/>
        </w:rPr>
        <w:t>nu</w:t>
      </w:r>
    </w:p>
    <w:p w14:paraId="562DBCA4" w14:textId="77777777" w:rsidR="00A86FC8" w:rsidRPr="00A86FC8" w:rsidRDefault="00A86FC8" w:rsidP="00F62B95">
      <w:pPr>
        <w:pStyle w:val="HTMLPreformatted"/>
        <w:spacing w:line="360" w:lineRule="auto"/>
        <w:rPr>
          <w:sz w:val="16"/>
          <w:szCs w:val="16"/>
        </w:rPr>
      </w:pPr>
      <w:r w:rsidRPr="00A86FC8">
        <w:rPr>
          <w:sz w:val="16"/>
          <w:szCs w:val="16"/>
        </w:rPr>
        <w:lastRenderedPageBreak/>
        <w:t xml:space="preserve">        </w:t>
      </w:r>
      <w:r w:rsidRPr="00A86FC8">
        <w:rPr>
          <w:color w:val="007020"/>
          <w:sz w:val="16"/>
          <w:szCs w:val="16"/>
        </w:rPr>
        <w:t>self</w:t>
      </w:r>
      <w:r w:rsidRPr="00A86FC8">
        <w:rPr>
          <w:color w:val="333333"/>
          <w:sz w:val="16"/>
          <w:szCs w:val="16"/>
        </w:rPr>
        <w:t>.</w:t>
      </w:r>
      <w:r w:rsidRPr="00A86FC8">
        <w:rPr>
          <w:sz w:val="16"/>
          <w:szCs w:val="16"/>
        </w:rPr>
        <w:t xml:space="preserve">error_free </w:t>
      </w:r>
      <w:r w:rsidRPr="00A86FC8">
        <w:rPr>
          <w:color w:val="333333"/>
          <w:sz w:val="16"/>
          <w:szCs w:val="16"/>
        </w:rPr>
        <w:t>=</w:t>
      </w: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freeSABR</w:t>
      </w:r>
      <w:r w:rsidRPr="00A86FC8">
        <w:rPr>
          <w:color w:val="333333"/>
          <w:sz w:val="16"/>
          <w:szCs w:val="16"/>
        </w:rPr>
        <w:t>.</w:t>
      </w:r>
      <w:r w:rsidRPr="00A86FC8">
        <w:rPr>
          <w:sz w:val="16"/>
          <w:szCs w:val="16"/>
        </w:rPr>
        <w:t>error</w:t>
      </w:r>
    </w:p>
    <w:p w14:paraId="33AAD391"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normVols, </w:t>
      </w:r>
      <w:r w:rsidRPr="00A86FC8">
        <w:rPr>
          <w:color w:val="007020"/>
          <w:sz w:val="16"/>
          <w:szCs w:val="16"/>
        </w:rPr>
        <w:t>self</w:t>
      </w:r>
      <w:r w:rsidRPr="00A86FC8">
        <w:rPr>
          <w:color w:val="333333"/>
          <w:sz w:val="16"/>
          <w:szCs w:val="16"/>
        </w:rPr>
        <w:t>.</w:t>
      </w:r>
      <w:r w:rsidRPr="00A86FC8">
        <w:rPr>
          <w:sz w:val="16"/>
          <w:szCs w:val="16"/>
        </w:rPr>
        <w:t xml:space="preserve">error_N </w:t>
      </w:r>
      <w:r w:rsidRPr="00A86FC8">
        <w:rPr>
          <w:color w:val="333333"/>
          <w:sz w:val="16"/>
          <w:szCs w:val="16"/>
        </w:rPr>
        <w:t>=</w:t>
      </w:r>
      <w:r w:rsidRPr="00A86FC8">
        <w:rPr>
          <w:sz w:val="16"/>
          <w:szCs w:val="16"/>
        </w:rPr>
        <w:t xml:space="preserve"> ([], </w:t>
      </w:r>
      <w:r w:rsidRPr="00A86FC8">
        <w:rPr>
          <w:color w:val="007020"/>
          <w:sz w:val="16"/>
          <w:szCs w:val="16"/>
        </w:rPr>
        <w:t>None</w:t>
      </w:r>
      <w:r w:rsidRPr="00A86FC8">
        <w:rPr>
          <w:sz w:val="16"/>
          <w:szCs w:val="16"/>
        </w:rPr>
        <w:t>)</w:t>
      </w:r>
    </w:p>
    <w:p w14:paraId="3B834269" w14:textId="77777777" w:rsidR="00A86FC8" w:rsidRPr="00A86FC8" w:rsidRDefault="00A86FC8" w:rsidP="00F62B95">
      <w:pPr>
        <w:pStyle w:val="HTMLPreformatted"/>
        <w:spacing w:line="360" w:lineRule="auto"/>
        <w:rPr>
          <w:sz w:val="16"/>
          <w:szCs w:val="16"/>
        </w:rPr>
      </w:pPr>
    </w:p>
    <w:p w14:paraId="35977CBA"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888888"/>
          <w:sz w:val="16"/>
          <w:szCs w:val="16"/>
        </w:rPr>
        <w:t># alpha, beta, nu, rho (Normal, free)</w:t>
      </w:r>
    </w:p>
    <w:p w14:paraId="0F98C975" w14:textId="77777777" w:rsidR="00A86FC8" w:rsidRPr="00A86FC8" w:rsidRDefault="00A86FC8" w:rsidP="00F62B95">
      <w:pPr>
        <w:pStyle w:val="HTMLPreformatted"/>
        <w:spacing w:line="360" w:lineRule="auto"/>
        <w:rPr>
          <w:sz w:val="16"/>
          <w:szCs w:val="16"/>
        </w:rPr>
      </w:pPr>
      <w:r w:rsidRPr="00A86FC8">
        <w:rPr>
          <w:sz w:val="16"/>
          <w:szCs w:val="16"/>
        </w:rPr>
        <w:t xml:space="preserve">        cons </w:t>
      </w:r>
      <w:r w:rsidRPr="00A86FC8">
        <w:rPr>
          <w:color w:val="333333"/>
          <w:sz w:val="16"/>
          <w:szCs w:val="16"/>
        </w:rPr>
        <w:t>=</w:t>
      </w:r>
      <w:r w:rsidRPr="00A86FC8">
        <w:rPr>
          <w:sz w:val="16"/>
          <w:szCs w:val="16"/>
        </w:rPr>
        <w:t xml:space="preserve"> (</w:t>
      </w:r>
    </w:p>
    <w:p w14:paraId="737557D4"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sz w:val="16"/>
          <w:szCs w:val="16"/>
          <w:shd w:val="clear" w:color="auto" w:fill="FFF0F0"/>
        </w:rPr>
        <w:t>'type'</w:t>
      </w:r>
      <w:r w:rsidRPr="00A86FC8">
        <w:rPr>
          <w:sz w:val="16"/>
          <w:szCs w:val="16"/>
        </w:rPr>
        <w:t xml:space="preserve">: </w:t>
      </w:r>
      <w:r w:rsidRPr="00A86FC8">
        <w:rPr>
          <w:sz w:val="16"/>
          <w:szCs w:val="16"/>
          <w:shd w:val="clear" w:color="auto" w:fill="FFF0F0"/>
        </w:rPr>
        <w:t>'eq'</w:t>
      </w:r>
      <w:r w:rsidRPr="00A86FC8">
        <w:rPr>
          <w:sz w:val="16"/>
          <w:szCs w:val="16"/>
        </w:rPr>
        <w:t xml:space="preserve">, </w:t>
      </w:r>
      <w:r w:rsidRPr="00A86FC8">
        <w:rPr>
          <w:sz w:val="16"/>
          <w:szCs w:val="16"/>
          <w:shd w:val="clear" w:color="auto" w:fill="FFF0F0"/>
        </w:rPr>
        <w:t>'fun'</w:t>
      </w:r>
      <w:r w:rsidRPr="00A86FC8">
        <w:rPr>
          <w:sz w:val="16"/>
          <w:szCs w:val="16"/>
        </w:rPr>
        <w:t xml:space="preserve">: </w:t>
      </w:r>
      <w:r w:rsidRPr="00A86FC8">
        <w:rPr>
          <w:b/>
          <w:bCs/>
          <w:color w:val="008800"/>
          <w:sz w:val="16"/>
          <w:szCs w:val="16"/>
        </w:rPr>
        <w:t>lambda</w:t>
      </w:r>
      <w:r w:rsidRPr="00A86FC8">
        <w:rPr>
          <w:sz w:val="16"/>
          <w:szCs w:val="16"/>
        </w:rPr>
        <w:t xml:space="preserve"> x: x[</w:t>
      </w:r>
      <w:r w:rsidRPr="00A86FC8">
        <w:rPr>
          <w:b/>
          <w:bCs/>
          <w:color w:val="0000DD"/>
          <w:sz w:val="16"/>
          <w:szCs w:val="16"/>
        </w:rPr>
        <w:t>0</w:t>
      </w:r>
      <w:r w:rsidRPr="00A86FC8">
        <w:rPr>
          <w:sz w:val="16"/>
          <w:szCs w:val="16"/>
        </w:rPr>
        <w:t xml:space="preserve">] </w:t>
      </w:r>
      <w:r w:rsidRPr="00A86FC8">
        <w:rPr>
          <w:color w:val="333333"/>
          <w:sz w:val="16"/>
          <w:szCs w:val="16"/>
        </w:rPr>
        <w:t>-</w:t>
      </w: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alpha_free </w:t>
      </w:r>
      <w:r w:rsidRPr="00A86FC8">
        <w:rPr>
          <w:color w:val="333333"/>
          <w:sz w:val="16"/>
          <w:szCs w:val="16"/>
        </w:rPr>
        <w:t>*</w:t>
      </w:r>
    </w:p>
    <w:p w14:paraId="77B76768" w14:textId="77777777" w:rsidR="00A86FC8" w:rsidRPr="00A86FC8" w:rsidRDefault="00A86FC8" w:rsidP="00F62B95">
      <w:pPr>
        <w:pStyle w:val="HTMLPreformatted"/>
        <w:spacing w:line="360" w:lineRule="auto"/>
        <w:rPr>
          <w:sz w:val="16"/>
          <w:szCs w:val="16"/>
        </w:rPr>
      </w:pPr>
      <w:r w:rsidRPr="00A86FC8">
        <w:rPr>
          <w:sz w:val="16"/>
          <w:szCs w:val="16"/>
        </w:rPr>
        <w:t xml:space="preserve">                math</w:t>
      </w:r>
      <w:r w:rsidRPr="00A86FC8">
        <w:rPr>
          <w:color w:val="333333"/>
          <w:sz w:val="16"/>
          <w:szCs w:val="16"/>
        </w:rPr>
        <w:t>.</w:t>
      </w:r>
      <w:r w:rsidRPr="00A86FC8">
        <w:rPr>
          <w:sz w:val="16"/>
          <w:szCs w:val="16"/>
        </w:rPr>
        <w:t>log(current_price)</w:t>
      </w:r>
      <w:r w:rsidRPr="00A86FC8">
        <w:rPr>
          <w:color w:val="333333"/>
          <w:sz w:val="16"/>
          <w:szCs w:val="16"/>
        </w:rPr>
        <w:t>**</w:t>
      </w:r>
      <w:r w:rsidRPr="00A86FC8">
        <w:rPr>
          <w:color w:val="007020"/>
          <w:sz w:val="16"/>
          <w:szCs w:val="16"/>
        </w:rPr>
        <w:t>self</w:t>
      </w:r>
      <w:r w:rsidRPr="00A86FC8">
        <w:rPr>
          <w:color w:val="333333"/>
          <w:sz w:val="16"/>
          <w:szCs w:val="16"/>
        </w:rPr>
        <w:t>.</w:t>
      </w:r>
      <w:r w:rsidRPr="00A86FC8">
        <w:rPr>
          <w:sz w:val="16"/>
          <w:szCs w:val="16"/>
        </w:rPr>
        <w:t>beta_free},</w:t>
      </w:r>
    </w:p>
    <w:p w14:paraId="520709AD"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sz w:val="16"/>
          <w:szCs w:val="16"/>
          <w:shd w:val="clear" w:color="auto" w:fill="FFF0F0"/>
        </w:rPr>
        <w:t>'type'</w:t>
      </w:r>
      <w:r w:rsidRPr="00A86FC8">
        <w:rPr>
          <w:sz w:val="16"/>
          <w:szCs w:val="16"/>
        </w:rPr>
        <w:t xml:space="preserve">: </w:t>
      </w:r>
      <w:r w:rsidRPr="00A86FC8">
        <w:rPr>
          <w:sz w:val="16"/>
          <w:szCs w:val="16"/>
          <w:shd w:val="clear" w:color="auto" w:fill="FFF0F0"/>
        </w:rPr>
        <w:t>'eq'</w:t>
      </w:r>
      <w:r w:rsidRPr="00A86FC8">
        <w:rPr>
          <w:sz w:val="16"/>
          <w:szCs w:val="16"/>
        </w:rPr>
        <w:t xml:space="preserve">, </w:t>
      </w:r>
      <w:r w:rsidRPr="00A86FC8">
        <w:rPr>
          <w:sz w:val="16"/>
          <w:szCs w:val="16"/>
          <w:shd w:val="clear" w:color="auto" w:fill="FFF0F0"/>
        </w:rPr>
        <w:t>'fun'</w:t>
      </w:r>
      <w:r w:rsidRPr="00A86FC8">
        <w:rPr>
          <w:sz w:val="16"/>
          <w:szCs w:val="16"/>
        </w:rPr>
        <w:t xml:space="preserve">: </w:t>
      </w:r>
      <w:r w:rsidRPr="00A86FC8">
        <w:rPr>
          <w:b/>
          <w:bCs/>
          <w:color w:val="008800"/>
          <w:sz w:val="16"/>
          <w:szCs w:val="16"/>
        </w:rPr>
        <w:t>lambda</w:t>
      </w:r>
      <w:r w:rsidRPr="00A86FC8">
        <w:rPr>
          <w:sz w:val="16"/>
          <w:szCs w:val="16"/>
        </w:rPr>
        <w:t xml:space="preserve"> x: x[</w:t>
      </w:r>
      <w:r w:rsidRPr="00A86FC8">
        <w:rPr>
          <w:b/>
          <w:bCs/>
          <w:color w:val="0000DD"/>
          <w:sz w:val="16"/>
          <w:szCs w:val="16"/>
        </w:rPr>
        <w:t>4</w:t>
      </w:r>
      <w:r w:rsidRPr="00A86FC8">
        <w:rPr>
          <w:sz w:val="16"/>
          <w:szCs w:val="16"/>
        </w:rPr>
        <w:t xml:space="preserve">] </w:t>
      </w:r>
      <w:r w:rsidRPr="00A86FC8">
        <w:rPr>
          <w:color w:val="333333"/>
          <w:sz w:val="16"/>
          <w:szCs w:val="16"/>
        </w:rPr>
        <w:t>-</w:t>
      </w: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alpha_free},</w:t>
      </w:r>
    </w:p>
    <w:p w14:paraId="730B064A"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sz w:val="16"/>
          <w:szCs w:val="16"/>
          <w:shd w:val="clear" w:color="auto" w:fill="FFF0F0"/>
        </w:rPr>
        <w:t>'type'</w:t>
      </w:r>
      <w:r w:rsidRPr="00A86FC8">
        <w:rPr>
          <w:sz w:val="16"/>
          <w:szCs w:val="16"/>
        </w:rPr>
        <w:t xml:space="preserve">: </w:t>
      </w:r>
      <w:r w:rsidRPr="00A86FC8">
        <w:rPr>
          <w:sz w:val="16"/>
          <w:szCs w:val="16"/>
          <w:shd w:val="clear" w:color="auto" w:fill="FFF0F0"/>
        </w:rPr>
        <w:t>'eq'</w:t>
      </w:r>
      <w:r w:rsidRPr="00A86FC8">
        <w:rPr>
          <w:sz w:val="16"/>
          <w:szCs w:val="16"/>
        </w:rPr>
        <w:t xml:space="preserve">, </w:t>
      </w:r>
      <w:r w:rsidRPr="00A86FC8">
        <w:rPr>
          <w:sz w:val="16"/>
          <w:szCs w:val="16"/>
          <w:shd w:val="clear" w:color="auto" w:fill="FFF0F0"/>
        </w:rPr>
        <w:t>'fun'</w:t>
      </w:r>
      <w:r w:rsidRPr="00A86FC8">
        <w:rPr>
          <w:sz w:val="16"/>
          <w:szCs w:val="16"/>
        </w:rPr>
        <w:t xml:space="preserve">: </w:t>
      </w:r>
      <w:r w:rsidRPr="00A86FC8">
        <w:rPr>
          <w:b/>
          <w:bCs/>
          <w:color w:val="008800"/>
          <w:sz w:val="16"/>
          <w:szCs w:val="16"/>
        </w:rPr>
        <w:t>lambda</w:t>
      </w:r>
      <w:r w:rsidRPr="00A86FC8">
        <w:rPr>
          <w:sz w:val="16"/>
          <w:szCs w:val="16"/>
        </w:rPr>
        <w:t xml:space="preserve"> x: x[</w:t>
      </w:r>
      <w:r w:rsidRPr="00A86FC8">
        <w:rPr>
          <w:b/>
          <w:bCs/>
          <w:color w:val="0000DD"/>
          <w:sz w:val="16"/>
          <w:szCs w:val="16"/>
        </w:rPr>
        <w:t>1</w:t>
      </w:r>
      <w:r w:rsidRPr="00A86FC8">
        <w:rPr>
          <w:sz w:val="16"/>
          <w:szCs w:val="16"/>
        </w:rPr>
        <w:t>]},</w:t>
      </w:r>
    </w:p>
    <w:p w14:paraId="08FD39ED"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sz w:val="16"/>
          <w:szCs w:val="16"/>
          <w:shd w:val="clear" w:color="auto" w:fill="FFF0F0"/>
        </w:rPr>
        <w:t>'type'</w:t>
      </w:r>
      <w:r w:rsidRPr="00A86FC8">
        <w:rPr>
          <w:sz w:val="16"/>
          <w:szCs w:val="16"/>
        </w:rPr>
        <w:t xml:space="preserve">: </w:t>
      </w:r>
      <w:r w:rsidRPr="00A86FC8">
        <w:rPr>
          <w:sz w:val="16"/>
          <w:szCs w:val="16"/>
          <w:shd w:val="clear" w:color="auto" w:fill="FFF0F0"/>
        </w:rPr>
        <w:t>'eq'</w:t>
      </w:r>
      <w:r w:rsidRPr="00A86FC8">
        <w:rPr>
          <w:sz w:val="16"/>
          <w:szCs w:val="16"/>
        </w:rPr>
        <w:t xml:space="preserve">, </w:t>
      </w:r>
      <w:r w:rsidRPr="00A86FC8">
        <w:rPr>
          <w:sz w:val="16"/>
          <w:szCs w:val="16"/>
          <w:shd w:val="clear" w:color="auto" w:fill="FFF0F0"/>
        </w:rPr>
        <w:t>'fun'</w:t>
      </w:r>
      <w:r w:rsidRPr="00A86FC8">
        <w:rPr>
          <w:sz w:val="16"/>
          <w:szCs w:val="16"/>
        </w:rPr>
        <w:t xml:space="preserve">: </w:t>
      </w:r>
      <w:r w:rsidRPr="00A86FC8">
        <w:rPr>
          <w:b/>
          <w:bCs/>
          <w:color w:val="008800"/>
          <w:sz w:val="16"/>
          <w:szCs w:val="16"/>
        </w:rPr>
        <w:t>lambda</w:t>
      </w:r>
      <w:r w:rsidRPr="00A86FC8">
        <w:rPr>
          <w:sz w:val="16"/>
          <w:szCs w:val="16"/>
        </w:rPr>
        <w:t xml:space="preserve"> x: x[</w:t>
      </w:r>
      <w:r w:rsidRPr="00A86FC8">
        <w:rPr>
          <w:b/>
          <w:bCs/>
          <w:color w:val="0000DD"/>
          <w:sz w:val="16"/>
          <w:szCs w:val="16"/>
        </w:rPr>
        <w:t>5</w:t>
      </w:r>
      <w:r w:rsidRPr="00A86FC8">
        <w:rPr>
          <w:sz w:val="16"/>
          <w:szCs w:val="16"/>
        </w:rPr>
        <w:t xml:space="preserve">] </w:t>
      </w:r>
      <w:r w:rsidRPr="00A86FC8">
        <w:rPr>
          <w:color w:val="333333"/>
          <w:sz w:val="16"/>
          <w:szCs w:val="16"/>
        </w:rPr>
        <w:t>-</w:t>
      </w: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beta_free},</w:t>
      </w:r>
    </w:p>
    <w:p w14:paraId="75A3E215"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sz w:val="16"/>
          <w:szCs w:val="16"/>
          <w:shd w:val="clear" w:color="auto" w:fill="FFF0F0"/>
        </w:rPr>
        <w:t>'type'</w:t>
      </w:r>
      <w:r w:rsidRPr="00A86FC8">
        <w:rPr>
          <w:sz w:val="16"/>
          <w:szCs w:val="16"/>
        </w:rPr>
        <w:t xml:space="preserve">: </w:t>
      </w:r>
      <w:r w:rsidRPr="00A86FC8">
        <w:rPr>
          <w:sz w:val="16"/>
          <w:szCs w:val="16"/>
          <w:shd w:val="clear" w:color="auto" w:fill="FFF0F0"/>
        </w:rPr>
        <w:t>'eq'</w:t>
      </w:r>
      <w:r w:rsidRPr="00A86FC8">
        <w:rPr>
          <w:sz w:val="16"/>
          <w:szCs w:val="16"/>
        </w:rPr>
        <w:t xml:space="preserve">, </w:t>
      </w:r>
      <w:r w:rsidRPr="00A86FC8">
        <w:rPr>
          <w:sz w:val="16"/>
          <w:szCs w:val="16"/>
          <w:shd w:val="clear" w:color="auto" w:fill="FFF0F0"/>
        </w:rPr>
        <w:t>'fun'</w:t>
      </w:r>
      <w:r w:rsidRPr="00A86FC8">
        <w:rPr>
          <w:sz w:val="16"/>
          <w:szCs w:val="16"/>
        </w:rPr>
        <w:t xml:space="preserve">: </w:t>
      </w:r>
      <w:r w:rsidRPr="00A86FC8">
        <w:rPr>
          <w:b/>
          <w:bCs/>
          <w:color w:val="008800"/>
          <w:sz w:val="16"/>
          <w:szCs w:val="16"/>
        </w:rPr>
        <w:t>lambda</w:t>
      </w:r>
      <w:r w:rsidRPr="00A86FC8">
        <w:rPr>
          <w:sz w:val="16"/>
          <w:szCs w:val="16"/>
        </w:rPr>
        <w:t xml:space="preserve"> x: x[</w:t>
      </w:r>
      <w:r w:rsidRPr="00A86FC8">
        <w:rPr>
          <w:b/>
          <w:bCs/>
          <w:color w:val="0000DD"/>
          <w:sz w:val="16"/>
          <w:szCs w:val="16"/>
        </w:rPr>
        <w:t>2</w:t>
      </w:r>
      <w:r w:rsidRPr="00A86FC8">
        <w:rPr>
          <w:sz w:val="16"/>
          <w:szCs w:val="16"/>
        </w:rPr>
        <w:t xml:space="preserve">] </w:t>
      </w:r>
      <w:r w:rsidRPr="00A86FC8">
        <w:rPr>
          <w:color w:val="333333"/>
          <w:sz w:val="16"/>
          <w:szCs w:val="16"/>
        </w:rPr>
        <w:t>-</w:t>
      </w:r>
    </w:p>
    <w:p w14:paraId="2B25272E"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nu_free </w:t>
      </w:r>
      <w:r w:rsidRPr="00A86FC8">
        <w:rPr>
          <w:color w:val="333333"/>
          <w:sz w:val="16"/>
          <w:szCs w:val="16"/>
        </w:rPr>
        <w:t>/</w:t>
      </w:r>
      <w:r w:rsidRPr="00A86FC8">
        <w:rPr>
          <w:sz w:val="16"/>
          <w:szCs w:val="16"/>
        </w:rPr>
        <w:t xml:space="preserve"> (</w:t>
      </w:r>
      <w:r w:rsidRPr="00A86FC8">
        <w:rPr>
          <w:b/>
          <w:bCs/>
          <w:color w:val="0000DD"/>
          <w:sz w:val="16"/>
          <w:szCs w:val="16"/>
        </w:rPr>
        <w:t>1</w:t>
      </w:r>
      <w:r w:rsidRPr="00A86FC8">
        <w:rPr>
          <w:sz w:val="16"/>
          <w:szCs w:val="16"/>
        </w:rPr>
        <w:t xml:space="preserve"> </w:t>
      </w:r>
      <w:r w:rsidRPr="00A86FC8">
        <w:rPr>
          <w:color w:val="333333"/>
          <w:sz w:val="16"/>
          <w:szCs w:val="16"/>
        </w:rPr>
        <w:t>-</w:t>
      </w: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beta_free)},</w:t>
      </w:r>
    </w:p>
    <w:p w14:paraId="4B5CEAC0"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sz w:val="16"/>
          <w:szCs w:val="16"/>
          <w:shd w:val="clear" w:color="auto" w:fill="FFF0F0"/>
        </w:rPr>
        <w:t>'type'</w:t>
      </w:r>
      <w:r w:rsidRPr="00A86FC8">
        <w:rPr>
          <w:sz w:val="16"/>
          <w:szCs w:val="16"/>
        </w:rPr>
        <w:t xml:space="preserve">: </w:t>
      </w:r>
      <w:r w:rsidRPr="00A86FC8">
        <w:rPr>
          <w:sz w:val="16"/>
          <w:szCs w:val="16"/>
          <w:shd w:val="clear" w:color="auto" w:fill="FFF0F0"/>
        </w:rPr>
        <w:t>'eq'</w:t>
      </w:r>
      <w:r w:rsidRPr="00A86FC8">
        <w:rPr>
          <w:sz w:val="16"/>
          <w:szCs w:val="16"/>
        </w:rPr>
        <w:t xml:space="preserve">, </w:t>
      </w:r>
      <w:r w:rsidRPr="00A86FC8">
        <w:rPr>
          <w:sz w:val="16"/>
          <w:szCs w:val="16"/>
          <w:shd w:val="clear" w:color="auto" w:fill="FFF0F0"/>
        </w:rPr>
        <w:t>'fun'</w:t>
      </w:r>
      <w:r w:rsidRPr="00A86FC8">
        <w:rPr>
          <w:sz w:val="16"/>
          <w:szCs w:val="16"/>
        </w:rPr>
        <w:t xml:space="preserve">: </w:t>
      </w:r>
      <w:r w:rsidRPr="00A86FC8">
        <w:rPr>
          <w:b/>
          <w:bCs/>
          <w:color w:val="008800"/>
          <w:sz w:val="16"/>
          <w:szCs w:val="16"/>
        </w:rPr>
        <w:t>lambda</w:t>
      </w:r>
      <w:r w:rsidRPr="00A86FC8">
        <w:rPr>
          <w:sz w:val="16"/>
          <w:szCs w:val="16"/>
        </w:rPr>
        <w:t xml:space="preserve"> x: x[</w:t>
      </w:r>
      <w:r w:rsidRPr="00A86FC8">
        <w:rPr>
          <w:b/>
          <w:bCs/>
          <w:color w:val="0000DD"/>
          <w:sz w:val="16"/>
          <w:szCs w:val="16"/>
        </w:rPr>
        <w:t>6</w:t>
      </w:r>
      <w:r w:rsidRPr="00A86FC8">
        <w:rPr>
          <w:sz w:val="16"/>
          <w:szCs w:val="16"/>
        </w:rPr>
        <w:t xml:space="preserve">] </w:t>
      </w:r>
      <w:r w:rsidRPr="00A86FC8">
        <w:rPr>
          <w:color w:val="333333"/>
          <w:sz w:val="16"/>
          <w:szCs w:val="16"/>
        </w:rPr>
        <w:t>-</w:t>
      </w: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nu_free},</w:t>
      </w:r>
    </w:p>
    <w:p w14:paraId="46A695D3"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sz w:val="16"/>
          <w:szCs w:val="16"/>
          <w:shd w:val="clear" w:color="auto" w:fill="FFF0F0"/>
        </w:rPr>
        <w:t>'type'</w:t>
      </w:r>
      <w:r w:rsidRPr="00A86FC8">
        <w:rPr>
          <w:sz w:val="16"/>
          <w:szCs w:val="16"/>
        </w:rPr>
        <w:t xml:space="preserve">: </w:t>
      </w:r>
      <w:r w:rsidRPr="00A86FC8">
        <w:rPr>
          <w:sz w:val="16"/>
          <w:szCs w:val="16"/>
          <w:shd w:val="clear" w:color="auto" w:fill="FFF0F0"/>
        </w:rPr>
        <w:t>'ineq'</w:t>
      </w:r>
      <w:r w:rsidRPr="00A86FC8">
        <w:rPr>
          <w:sz w:val="16"/>
          <w:szCs w:val="16"/>
        </w:rPr>
        <w:t xml:space="preserve">, </w:t>
      </w:r>
      <w:r w:rsidRPr="00A86FC8">
        <w:rPr>
          <w:sz w:val="16"/>
          <w:szCs w:val="16"/>
          <w:shd w:val="clear" w:color="auto" w:fill="FFF0F0"/>
        </w:rPr>
        <w:t>'fun'</w:t>
      </w:r>
      <w:r w:rsidRPr="00A86FC8">
        <w:rPr>
          <w:sz w:val="16"/>
          <w:szCs w:val="16"/>
        </w:rPr>
        <w:t xml:space="preserve">: </w:t>
      </w:r>
      <w:r w:rsidRPr="00A86FC8">
        <w:rPr>
          <w:b/>
          <w:bCs/>
          <w:color w:val="008800"/>
          <w:sz w:val="16"/>
          <w:szCs w:val="16"/>
        </w:rPr>
        <w:t>lambda</w:t>
      </w:r>
      <w:r w:rsidRPr="00A86FC8">
        <w:rPr>
          <w:sz w:val="16"/>
          <w:szCs w:val="16"/>
        </w:rPr>
        <w:t xml:space="preserve"> x: x[</w:t>
      </w:r>
      <w:r w:rsidRPr="00A86FC8">
        <w:rPr>
          <w:b/>
          <w:bCs/>
          <w:color w:val="0000DD"/>
          <w:sz w:val="16"/>
          <w:szCs w:val="16"/>
        </w:rPr>
        <w:t>3</w:t>
      </w:r>
      <w:r w:rsidRPr="00A86FC8">
        <w:rPr>
          <w:sz w:val="16"/>
          <w:szCs w:val="16"/>
        </w:rPr>
        <w:t>]},</w:t>
      </w:r>
    </w:p>
    <w:p w14:paraId="7FCEA3D4"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sz w:val="16"/>
          <w:szCs w:val="16"/>
          <w:shd w:val="clear" w:color="auto" w:fill="FFF0F0"/>
        </w:rPr>
        <w:t>'type'</w:t>
      </w:r>
      <w:r w:rsidRPr="00A86FC8">
        <w:rPr>
          <w:sz w:val="16"/>
          <w:szCs w:val="16"/>
        </w:rPr>
        <w:t xml:space="preserve">: </w:t>
      </w:r>
      <w:r w:rsidRPr="00A86FC8">
        <w:rPr>
          <w:sz w:val="16"/>
          <w:szCs w:val="16"/>
          <w:shd w:val="clear" w:color="auto" w:fill="FFF0F0"/>
        </w:rPr>
        <w:t>'ineq'</w:t>
      </w:r>
      <w:r w:rsidRPr="00A86FC8">
        <w:rPr>
          <w:sz w:val="16"/>
          <w:szCs w:val="16"/>
        </w:rPr>
        <w:t xml:space="preserve">, </w:t>
      </w:r>
      <w:r w:rsidRPr="00A86FC8">
        <w:rPr>
          <w:sz w:val="16"/>
          <w:szCs w:val="16"/>
          <w:shd w:val="clear" w:color="auto" w:fill="FFF0F0"/>
        </w:rPr>
        <w:t>'fun'</w:t>
      </w:r>
      <w:r w:rsidRPr="00A86FC8">
        <w:rPr>
          <w:sz w:val="16"/>
          <w:szCs w:val="16"/>
        </w:rPr>
        <w:t xml:space="preserve">: </w:t>
      </w:r>
      <w:r w:rsidRPr="00A86FC8">
        <w:rPr>
          <w:b/>
          <w:bCs/>
          <w:color w:val="008800"/>
          <w:sz w:val="16"/>
          <w:szCs w:val="16"/>
        </w:rPr>
        <w:t>lambda</w:t>
      </w:r>
      <w:r w:rsidRPr="00A86FC8">
        <w:rPr>
          <w:sz w:val="16"/>
          <w:szCs w:val="16"/>
        </w:rPr>
        <w:t xml:space="preserve"> x: </w:t>
      </w:r>
      <w:r w:rsidRPr="00A86FC8">
        <w:rPr>
          <w:color w:val="333333"/>
          <w:sz w:val="16"/>
          <w:szCs w:val="16"/>
        </w:rPr>
        <w:t>.</w:t>
      </w:r>
      <w:r w:rsidRPr="00A86FC8">
        <w:rPr>
          <w:b/>
          <w:bCs/>
          <w:color w:val="0000DD"/>
          <w:sz w:val="16"/>
          <w:szCs w:val="16"/>
        </w:rPr>
        <w:t>99</w:t>
      </w:r>
      <w:r w:rsidRPr="00A86FC8">
        <w:rPr>
          <w:sz w:val="16"/>
          <w:szCs w:val="16"/>
        </w:rPr>
        <w:t xml:space="preserve"> </w:t>
      </w:r>
      <w:r w:rsidRPr="00A86FC8">
        <w:rPr>
          <w:color w:val="333333"/>
          <w:sz w:val="16"/>
          <w:szCs w:val="16"/>
        </w:rPr>
        <w:t>-</w:t>
      </w:r>
      <w:r w:rsidRPr="00A86FC8">
        <w:rPr>
          <w:sz w:val="16"/>
          <w:szCs w:val="16"/>
        </w:rPr>
        <w:t xml:space="preserve"> x[</w:t>
      </w:r>
      <w:r w:rsidRPr="00A86FC8">
        <w:rPr>
          <w:b/>
          <w:bCs/>
          <w:color w:val="0000DD"/>
          <w:sz w:val="16"/>
          <w:szCs w:val="16"/>
        </w:rPr>
        <w:t>3</w:t>
      </w:r>
      <w:r w:rsidRPr="00A86FC8">
        <w:rPr>
          <w:sz w:val="16"/>
          <w:szCs w:val="16"/>
        </w:rPr>
        <w:t>]},</w:t>
      </w:r>
    </w:p>
    <w:p w14:paraId="356FF699"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sz w:val="16"/>
          <w:szCs w:val="16"/>
          <w:shd w:val="clear" w:color="auto" w:fill="FFF0F0"/>
        </w:rPr>
        <w:t>'type'</w:t>
      </w:r>
      <w:r w:rsidRPr="00A86FC8">
        <w:rPr>
          <w:sz w:val="16"/>
          <w:szCs w:val="16"/>
        </w:rPr>
        <w:t xml:space="preserve">: </w:t>
      </w:r>
      <w:r w:rsidRPr="00A86FC8">
        <w:rPr>
          <w:sz w:val="16"/>
          <w:szCs w:val="16"/>
          <w:shd w:val="clear" w:color="auto" w:fill="FFF0F0"/>
        </w:rPr>
        <w:t>'eq'</w:t>
      </w:r>
      <w:r w:rsidRPr="00A86FC8">
        <w:rPr>
          <w:sz w:val="16"/>
          <w:szCs w:val="16"/>
        </w:rPr>
        <w:t xml:space="preserve">, </w:t>
      </w:r>
      <w:r w:rsidRPr="00A86FC8">
        <w:rPr>
          <w:sz w:val="16"/>
          <w:szCs w:val="16"/>
          <w:shd w:val="clear" w:color="auto" w:fill="FFF0F0"/>
        </w:rPr>
        <w:t>'fun'</w:t>
      </w:r>
      <w:r w:rsidRPr="00A86FC8">
        <w:rPr>
          <w:sz w:val="16"/>
          <w:szCs w:val="16"/>
        </w:rPr>
        <w:t xml:space="preserve">: </w:t>
      </w:r>
      <w:r w:rsidRPr="00A86FC8">
        <w:rPr>
          <w:b/>
          <w:bCs/>
          <w:color w:val="008800"/>
          <w:sz w:val="16"/>
          <w:szCs w:val="16"/>
        </w:rPr>
        <w:t>lambda</w:t>
      </w:r>
      <w:r w:rsidRPr="00A86FC8">
        <w:rPr>
          <w:sz w:val="16"/>
          <w:szCs w:val="16"/>
        </w:rPr>
        <w:t xml:space="preserve"> x: x[</w:t>
      </w:r>
      <w:r w:rsidRPr="00A86FC8">
        <w:rPr>
          <w:b/>
          <w:bCs/>
          <w:color w:val="0000DD"/>
          <w:sz w:val="16"/>
          <w:szCs w:val="16"/>
        </w:rPr>
        <w:t>7</w:t>
      </w:r>
      <w:r w:rsidRPr="00A86FC8">
        <w:rPr>
          <w:sz w:val="16"/>
          <w:szCs w:val="16"/>
        </w:rPr>
        <w:t>]},</w:t>
      </w:r>
    </w:p>
    <w:p w14:paraId="23542BB8" w14:textId="77777777" w:rsidR="00A86FC8" w:rsidRPr="00A86FC8" w:rsidRDefault="00A86FC8" w:rsidP="00F62B95">
      <w:pPr>
        <w:pStyle w:val="HTMLPreformatted"/>
        <w:spacing w:line="360" w:lineRule="auto"/>
        <w:rPr>
          <w:sz w:val="16"/>
          <w:szCs w:val="16"/>
        </w:rPr>
      </w:pPr>
      <w:r w:rsidRPr="00A86FC8">
        <w:rPr>
          <w:sz w:val="16"/>
          <w:szCs w:val="16"/>
        </w:rPr>
        <w:t xml:space="preserve">        )</w:t>
      </w:r>
    </w:p>
    <w:p w14:paraId="6F1DE70A" w14:textId="77777777" w:rsidR="00A86FC8" w:rsidRPr="00A86FC8" w:rsidRDefault="00A86FC8" w:rsidP="00F62B95">
      <w:pPr>
        <w:pStyle w:val="HTMLPreformatted"/>
        <w:spacing w:line="360" w:lineRule="auto"/>
        <w:rPr>
          <w:sz w:val="16"/>
          <w:szCs w:val="16"/>
        </w:rPr>
      </w:pPr>
    </w:p>
    <w:p w14:paraId="6935697C"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888888"/>
          <w:sz w:val="16"/>
          <w:szCs w:val="16"/>
        </w:rPr>
        <w:t># Set initial conditions</w:t>
      </w:r>
    </w:p>
    <w:p w14:paraId="411CA7D1" w14:textId="77777777" w:rsidR="00A86FC8" w:rsidRPr="00A86FC8" w:rsidRDefault="00A86FC8" w:rsidP="00F62B95">
      <w:pPr>
        <w:pStyle w:val="HTMLPreformatted"/>
        <w:spacing w:line="360" w:lineRule="auto"/>
        <w:rPr>
          <w:sz w:val="16"/>
          <w:szCs w:val="16"/>
        </w:rPr>
      </w:pPr>
      <w:r w:rsidRPr="00A86FC8">
        <w:rPr>
          <w:sz w:val="16"/>
          <w:szCs w:val="16"/>
        </w:rPr>
        <w:t xml:space="preserve">        x </w:t>
      </w:r>
      <w:r w:rsidRPr="00A86FC8">
        <w:rPr>
          <w:color w:val="333333"/>
          <w:sz w:val="16"/>
          <w:szCs w:val="16"/>
        </w:rPr>
        <w:t>=</w:t>
      </w: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alpha_N, </w:t>
      </w:r>
      <w:r w:rsidRPr="00A86FC8">
        <w:rPr>
          <w:color w:val="007020"/>
          <w:sz w:val="16"/>
          <w:szCs w:val="16"/>
        </w:rPr>
        <w:t>self</w:t>
      </w:r>
      <w:r w:rsidRPr="00A86FC8">
        <w:rPr>
          <w:color w:val="333333"/>
          <w:sz w:val="16"/>
          <w:szCs w:val="16"/>
        </w:rPr>
        <w:t>.</w:t>
      </w:r>
      <w:r w:rsidRPr="00A86FC8">
        <w:rPr>
          <w:sz w:val="16"/>
          <w:szCs w:val="16"/>
        </w:rPr>
        <w:t xml:space="preserve">beta_N, </w:t>
      </w:r>
      <w:r w:rsidRPr="00A86FC8">
        <w:rPr>
          <w:color w:val="007020"/>
          <w:sz w:val="16"/>
          <w:szCs w:val="16"/>
        </w:rPr>
        <w:t>self</w:t>
      </w:r>
      <w:r w:rsidRPr="00A86FC8">
        <w:rPr>
          <w:color w:val="333333"/>
          <w:sz w:val="16"/>
          <w:szCs w:val="16"/>
        </w:rPr>
        <w:t>.</w:t>
      </w:r>
      <w:r w:rsidRPr="00A86FC8">
        <w:rPr>
          <w:sz w:val="16"/>
          <w:szCs w:val="16"/>
        </w:rPr>
        <w:t xml:space="preserve">nu_N, </w:t>
      </w:r>
      <w:r w:rsidRPr="00A86FC8">
        <w:rPr>
          <w:color w:val="007020"/>
          <w:sz w:val="16"/>
          <w:szCs w:val="16"/>
        </w:rPr>
        <w:t>self</w:t>
      </w:r>
      <w:r w:rsidRPr="00A86FC8">
        <w:rPr>
          <w:color w:val="333333"/>
          <w:sz w:val="16"/>
          <w:szCs w:val="16"/>
        </w:rPr>
        <w:t>.</w:t>
      </w:r>
      <w:r w:rsidRPr="00A86FC8">
        <w:rPr>
          <w:sz w:val="16"/>
          <w:szCs w:val="16"/>
        </w:rPr>
        <w:t>rho_N,</w:t>
      </w:r>
    </w:p>
    <w:p w14:paraId="035EDABD"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alpha_free, </w:t>
      </w:r>
      <w:r w:rsidRPr="00A86FC8">
        <w:rPr>
          <w:color w:val="007020"/>
          <w:sz w:val="16"/>
          <w:szCs w:val="16"/>
        </w:rPr>
        <w:t>self</w:t>
      </w:r>
      <w:r w:rsidRPr="00A86FC8">
        <w:rPr>
          <w:color w:val="333333"/>
          <w:sz w:val="16"/>
          <w:szCs w:val="16"/>
        </w:rPr>
        <w:t>.</w:t>
      </w:r>
      <w:r w:rsidRPr="00A86FC8">
        <w:rPr>
          <w:sz w:val="16"/>
          <w:szCs w:val="16"/>
        </w:rPr>
        <w:t xml:space="preserve">beta_free, </w:t>
      </w:r>
      <w:r w:rsidRPr="00A86FC8">
        <w:rPr>
          <w:color w:val="007020"/>
          <w:sz w:val="16"/>
          <w:szCs w:val="16"/>
        </w:rPr>
        <w:t>self</w:t>
      </w:r>
      <w:r w:rsidRPr="00A86FC8">
        <w:rPr>
          <w:color w:val="333333"/>
          <w:sz w:val="16"/>
          <w:szCs w:val="16"/>
        </w:rPr>
        <w:t>.</w:t>
      </w:r>
      <w:r w:rsidRPr="00A86FC8">
        <w:rPr>
          <w:sz w:val="16"/>
          <w:szCs w:val="16"/>
        </w:rPr>
        <w:t xml:space="preserve">nu_free, </w:t>
      </w:r>
      <w:r w:rsidRPr="00A86FC8">
        <w:rPr>
          <w:color w:val="007020"/>
          <w:sz w:val="16"/>
          <w:szCs w:val="16"/>
        </w:rPr>
        <w:t>self</w:t>
      </w:r>
      <w:r w:rsidRPr="00A86FC8">
        <w:rPr>
          <w:color w:val="333333"/>
          <w:sz w:val="16"/>
          <w:szCs w:val="16"/>
        </w:rPr>
        <w:t>.</w:t>
      </w:r>
      <w:r w:rsidRPr="00A86FC8">
        <w:rPr>
          <w:sz w:val="16"/>
          <w:szCs w:val="16"/>
        </w:rPr>
        <w:t>rho_free]</w:t>
      </w:r>
    </w:p>
    <w:p w14:paraId="68FA4805" w14:textId="77777777" w:rsidR="00A86FC8" w:rsidRPr="00A86FC8" w:rsidRDefault="00A86FC8" w:rsidP="00F62B95">
      <w:pPr>
        <w:pStyle w:val="HTMLPreformatted"/>
        <w:spacing w:line="360" w:lineRule="auto"/>
        <w:rPr>
          <w:sz w:val="16"/>
          <w:szCs w:val="16"/>
        </w:rPr>
      </w:pPr>
    </w:p>
    <w:p w14:paraId="64A9CCF8" w14:textId="77777777" w:rsidR="00A86FC8" w:rsidRPr="00A86FC8" w:rsidRDefault="00A86FC8" w:rsidP="00F62B95">
      <w:pPr>
        <w:pStyle w:val="HTMLPreformatted"/>
        <w:spacing w:line="360" w:lineRule="auto"/>
        <w:rPr>
          <w:sz w:val="16"/>
          <w:szCs w:val="16"/>
        </w:rPr>
      </w:pPr>
      <w:r w:rsidRPr="00A86FC8">
        <w:rPr>
          <w:sz w:val="16"/>
          <w:szCs w:val="16"/>
        </w:rPr>
        <w:t xml:space="preserve">        result </w:t>
      </w:r>
      <w:r w:rsidRPr="00A86FC8">
        <w:rPr>
          <w:color w:val="333333"/>
          <w:sz w:val="16"/>
          <w:szCs w:val="16"/>
        </w:rPr>
        <w:t>=</w:t>
      </w:r>
      <w:r w:rsidRPr="00A86FC8">
        <w:rPr>
          <w:sz w:val="16"/>
          <w:szCs w:val="16"/>
        </w:rPr>
        <w:t xml:space="preserve"> minimize(</w:t>
      </w:r>
      <w:r w:rsidRPr="00A86FC8">
        <w:rPr>
          <w:color w:val="007020"/>
          <w:sz w:val="16"/>
          <w:szCs w:val="16"/>
        </w:rPr>
        <w:t>self</w:t>
      </w:r>
      <w:r w:rsidRPr="00A86FC8">
        <w:rPr>
          <w:color w:val="333333"/>
          <w:sz w:val="16"/>
          <w:szCs w:val="16"/>
        </w:rPr>
        <w:t>.</w:t>
      </w:r>
      <w:r w:rsidRPr="00A86FC8">
        <w:rPr>
          <w:sz w:val="16"/>
          <w:szCs w:val="16"/>
        </w:rPr>
        <w:t>f, x, constraints</w:t>
      </w:r>
      <w:r w:rsidRPr="00A86FC8">
        <w:rPr>
          <w:color w:val="333333"/>
          <w:sz w:val="16"/>
          <w:szCs w:val="16"/>
        </w:rPr>
        <w:t>=</w:t>
      </w:r>
      <w:r w:rsidRPr="00A86FC8">
        <w:rPr>
          <w:sz w:val="16"/>
          <w:szCs w:val="16"/>
        </w:rPr>
        <w:t>cons, method</w:t>
      </w:r>
      <w:r w:rsidRPr="00A86FC8">
        <w:rPr>
          <w:color w:val="333333"/>
          <w:sz w:val="16"/>
          <w:szCs w:val="16"/>
        </w:rPr>
        <w:t>=</w:t>
      </w:r>
      <w:r w:rsidRPr="00A86FC8">
        <w:rPr>
          <w:sz w:val="16"/>
          <w:szCs w:val="16"/>
          <w:shd w:val="clear" w:color="auto" w:fill="FFF0F0"/>
        </w:rPr>
        <w:t>"SLSQP"</w:t>
      </w:r>
      <w:r w:rsidRPr="00A86FC8">
        <w:rPr>
          <w:sz w:val="16"/>
          <w:szCs w:val="16"/>
        </w:rPr>
        <w:t>)</w:t>
      </w:r>
    </w:p>
    <w:p w14:paraId="6129282C"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error </w:t>
      </w:r>
      <w:r w:rsidRPr="00A86FC8">
        <w:rPr>
          <w:color w:val="333333"/>
          <w:sz w:val="16"/>
          <w:szCs w:val="16"/>
        </w:rPr>
        <w:t>=</w:t>
      </w:r>
      <w:r w:rsidRPr="00A86FC8">
        <w:rPr>
          <w:sz w:val="16"/>
          <w:szCs w:val="16"/>
        </w:rPr>
        <w:t xml:space="preserve"> result[</w:t>
      </w:r>
      <w:r w:rsidRPr="00A86FC8">
        <w:rPr>
          <w:sz w:val="16"/>
          <w:szCs w:val="16"/>
          <w:shd w:val="clear" w:color="auto" w:fill="FFF0F0"/>
        </w:rPr>
        <w:t>'fun'</w:t>
      </w:r>
      <w:r w:rsidRPr="00A86FC8">
        <w:rPr>
          <w:sz w:val="16"/>
          <w:szCs w:val="16"/>
        </w:rPr>
        <w:t>]</w:t>
      </w:r>
    </w:p>
    <w:p w14:paraId="02F71746" w14:textId="77777777" w:rsidR="00A86FC8" w:rsidRPr="00A86FC8" w:rsidRDefault="00A86FC8" w:rsidP="00F62B95">
      <w:pPr>
        <w:pStyle w:val="HTMLPreformatted"/>
        <w:spacing w:line="360" w:lineRule="auto"/>
        <w:rPr>
          <w:sz w:val="16"/>
          <w:szCs w:val="16"/>
        </w:rPr>
      </w:pPr>
      <w:r w:rsidRPr="00A86FC8">
        <w:rPr>
          <w:sz w:val="16"/>
          <w:szCs w:val="16"/>
        </w:rPr>
        <w:t xml:space="preserve">        params </w:t>
      </w:r>
      <w:r w:rsidRPr="00A86FC8">
        <w:rPr>
          <w:color w:val="333333"/>
          <w:sz w:val="16"/>
          <w:szCs w:val="16"/>
        </w:rPr>
        <w:t>=</w:t>
      </w: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alpha_N, </w:t>
      </w:r>
      <w:r w:rsidRPr="00A86FC8">
        <w:rPr>
          <w:color w:val="007020"/>
          <w:sz w:val="16"/>
          <w:szCs w:val="16"/>
        </w:rPr>
        <w:t>self</w:t>
      </w:r>
      <w:r w:rsidRPr="00A86FC8">
        <w:rPr>
          <w:color w:val="333333"/>
          <w:sz w:val="16"/>
          <w:szCs w:val="16"/>
        </w:rPr>
        <w:t>.</w:t>
      </w:r>
      <w:r w:rsidRPr="00A86FC8">
        <w:rPr>
          <w:sz w:val="16"/>
          <w:szCs w:val="16"/>
        </w:rPr>
        <w:t xml:space="preserve">beta_N, </w:t>
      </w:r>
      <w:r w:rsidRPr="00A86FC8">
        <w:rPr>
          <w:color w:val="007020"/>
          <w:sz w:val="16"/>
          <w:szCs w:val="16"/>
        </w:rPr>
        <w:t>self</w:t>
      </w:r>
      <w:r w:rsidRPr="00A86FC8">
        <w:rPr>
          <w:color w:val="333333"/>
          <w:sz w:val="16"/>
          <w:szCs w:val="16"/>
        </w:rPr>
        <w:t>.</w:t>
      </w:r>
      <w:r w:rsidRPr="00A86FC8">
        <w:rPr>
          <w:sz w:val="16"/>
          <w:szCs w:val="16"/>
        </w:rPr>
        <w:t xml:space="preserve">nu_N, </w:t>
      </w:r>
      <w:r w:rsidRPr="00A86FC8">
        <w:rPr>
          <w:color w:val="007020"/>
          <w:sz w:val="16"/>
          <w:szCs w:val="16"/>
        </w:rPr>
        <w:t>self</w:t>
      </w:r>
      <w:r w:rsidRPr="00A86FC8">
        <w:rPr>
          <w:color w:val="333333"/>
          <w:sz w:val="16"/>
          <w:szCs w:val="16"/>
        </w:rPr>
        <w:t>.</w:t>
      </w:r>
      <w:r w:rsidRPr="00A86FC8">
        <w:rPr>
          <w:sz w:val="16"/>
          <w:szCs w:val="16"/>
        </w:rPr>
        <w:t xml:space="preserve">rho_N, </w:t>
      </w:r>
      <w:r w:rsidRPr="00A86FC8">
        <w:rPr>
          <w:color w:val="007020"/>
          <w:sz w:val="16"/>
          <w:szCs w:val="16"/>
        </w:rPr>
        <w:t>self</w:t>
      </w:r>
      <w:r w:rsidRPr="00A86FC8">
        <w:rPr>
          <w:color w:val="333333"/>
          <w:sz w:val="16"/>
          <w:szCs w:val="16"/>
        </w:rPr>
        <w:t>.</w:t>
      </w:r>
      <w:r w:rsidRPr="00A86FC8">
        <w:rPr>
          <w:sz w:val="16"/>
          <w:szCs w:val="16"/>
        </w:rPr>
        <w:t>alpha_free,</w:t>
      </w:r>
    </w:p>
    <w:p w14:paraId="5C44927F"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beta_free, </w:t>
      </w:r>
      <w:r w:rsidRPr="00A86FC8">
        <w:rPr>
          <w:color w:val="007020"/>
          <w:sz w:val="16"/>
          <w:szCs w:val="16"/>
        </w:rPr>
        <w:t>self</w:t>
      </w:r>
      <w:r w:rsidRPr="00A86FC8">
        <w:rPr>
          <w:color w:val="333333"/>
          <w:sz w:val="16"/>
          <w:szCs w:val="16"/>
        </w:rPr>
        <w:t>.</w:t>
      </w:r>
      <w:r w:rsidRPr="00A86FC8">
        <w:rPr>
          <w:sz w:val="16"/>
          <w:szCs w:val="16"/>
        </w:rPr>
        <w:t xml:space="preserve">nu_free, </w:t>
      </w:r>
      <w:r w:rsidRPr="00A86FC8">
        <w:rPr>
          <w:color w:val="007020"/>
          <w:sz w:val="16"/>
          <w:szCs w:val="16"/>
        </w:rPr>
        <w:t>self</w:t>
      </w:r>
      <w:r w:rsidRPr="00A86FC8">
        <w:rPr>
          <w:color w:val="333333"/>
          <w:sz w:val="16"/>
          <w:szCs w:val="16"/>
        </w:rPr>
        <w:t>.</w:t>
      </w:r>
      <w:r w:rsidRPr="00A86FC8">
        <w:rPr>
          <w:sz w:val="16"/>
          <w:szCs w:val="16"/>
        </w:rPr>
        <w:t xml:space="preserve">rho_free] </w:t>
      </w:r>
      <w:r w:rsidRPr="00A86FC8">
        <w:rPr>
          <w:color w:val="333333"/>
          <w:sz w:val="16"/>
          <w:szCs w:val="16"/>
        </w:rPr>
        <w:t>=</w:t>
      </w:r>
      <w:r w:rsidRPr="00A86FC8">
        <w:rPr>
          <w:sz w:val="16"/>
          <w:szCs w:val="16"/>
        </w:rPr>
        <w:t xml:space="preserve"> result[</w:t>
      </w:r>
      <w:r w:rsidRPr="00A86FC8">
        <w:rPr>
          <w:sz w:val="16"/>
          <w:szCs w:val="16"/>
          <w:shd w:val="clear" w:color="auto" w:fill="FFF0F0"/>
        </w:rPr>
        <w:t>'x'</w:t>
      </w:r>
      <w:r w:rsidRPr="00A86FC8">
        <w:rPr>
          <w:sz w:val="16"/>
          <w:szCs w:val="16"/>
        </w:rPr>
        <w:t>]</w:t>
      </w:r>
    </w:p>
    <w:p w14:paraId="4DB50993" w14:textId="77777777" w:rsidR="00A86FC8" w:rsidRPr="00A86FC8" w:rsidRDefault="00A86FC8" w:rsidP="00F62B95">
      <w:pPr>
        <w:pStyle w:val="HTMLPreformatted"/>
        <w:spacing w:line="360" w:lineRule="auto"/>
        <w:rPr>
          <w:sz w:val="16"/>
          <w:szCs w:val="16"/>
        </w:rPr>
      </w:pPr>
    </w:p>
    <w:p w14:paraId="353D2B6A"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normVols </w:t>
      </w:r>
      <w:r w:rsidRPr="00A86FC8">
        <w:rPr>
          <w:color w:val="333333"/>
          <w:sz w:val="16"/>
          <w:szCs w:val="16"/>
        </w:rPr>
        <w:t>=</w:t>
      </w:r>
      <w:r w:rsidRPr="00A86FC8">
        <w:rPr>
          <w:sz w:val="16"/>
          <w:szCs w:val="16"/>
        </w:rPr>
        <w:t xml:space="preserve"> []</w:t>
      </w:r>
    </w:p>
    <w:p w14:paraId="06B74147"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newVols </w:t>
      </w:r>
      <w:r w:rsidRPr="00A86FC8">
        <w:rPr>
          <w:color w:val="333333"/>
          <w:sz w:val="16"/>
          <w:szCs w:val="16"/>
        </w:rPr>
        <w:t>=</w:t>
      </w: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calibrate_volatilities(</w:t>
      </w:r>
    </w:p>
    <w:p w14:paraId="3F4FE402" w14:textId="77777777" w:rsidR="00A86FC8" w:rsidRPr="00A86FC8" w:rsidRDefault="00A86FC8" w:rsidP="00F62B95">
      <w:pPr>
        <w:pStyle w:val="HTMLPreformatted"/>
        <w:spacing w:line="360" w:lineRule="auto"/>
        <w:rPr>
          <w:sz w:val="16"/>
          <w:szCs w:val="16"/>
        </w:rPr>
      </w:pPr>
      <w:r w:rsidRPr="00A86FC8">
        <w:rPr>
          <w:sz w:val="16"/>
          <w:szCs w:val="16"/>
        </w:rPr>
        <w:t xml:space="preserve">            strike, params) </w:t>
      </w:r>
      <w:r w:rsidRPr="00A86FC8">
        <w:rPr>
          <w:b/>
          <w:bCs/>
          <w:color w:val="008800"/>
          <w:sz w:val="16"/>
          <w:szCs w:val="16"/>
        </w:rPr>
        <w:t>for</w:t>
      </w:r>
      <w:r w:rsidRPr="00A86FC8">
        <w:rPr>
          <w:sz w:val="16"/>
          <w:szCs w:val="16"/>
        </w:rPr>
        <w:t xml:space="preserve"> strike </w:t>
      </w:r>
      <w:r w:rsidRPr="00A86FC8">
        <w:rPr>
          <w:b/>
          <w:bCs/>
          <w:color w:val="000000"/>
          <w:sz w:val="16"/>
          <w:szCs w:val="16"/>
        </w:rPr>
        <w:t>in</w:t>
      </w:r>
      <w:r w:rsidRPr="00A86FC8">
        <w:rPr>
          <w:sz w:val="16"/>
          <w:szCs w:val="16"/>
        </w:rPr>
        <w:t xml:space="preserve"> strikes]</w:t>
      </w:r>
    </w:p>
    <w:p w14:paraId="76EB08CD"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error_N </w:t>
      </w:r>
      <w:r w:rsidRPr="00A86FC8">
        <w:rPr>
          <w:color w:val="333333"/>
          <w:sz w:val="16"/>
          <w:szCs w:val="16"/>
        </w:rPr>
        <w:t>=</w:t>
      </w:r>
      <w:r w:rsidRPr="00A86FC8">
        <w:rPr>
          <w:sz w:val="16"/>
          <w:szCs w:val="16"/>
        </w:rPr>
        <w:t xml:space="preserve"> (</w:t>
      </w:r>
    </w:p>
    <w:p w14:paraId="31BD85C7"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normVols </w:t>
      </w:r>
      <w:r w:rsidRPr="00A86FC8">
        <w:rPr>
          <w:color w:val="333333"/>
          <w:sz w:val="16"/>
          <w:szCs w:val="16"/>
        </w:rPr>
        <w:t>-</w:t>
      </w:r>
      <w:r w:rsidRPr="00A86FC8">
        <w:rPr>
          <w:sz w:val="16"/>
          <w:szCs w:val="16"/>
        </w:rPr>
        <w:t xml:space="preserve"> np</w:t>
      </w:r>
      <w:r w:rsidRPr="00A86FC8">
        <w:rPr>
          <w:color w:val="333333"/>
          <w:sz w:val="16"/>
          <w:szCs w:val="16"/>
        </w:rPr>
        <w:t>.</w:t>
      </w:r>
      <w:r w:rsidRPr="00A86FC8">
        <w:rPr>
          <w:sz w:val="16"/>
          <w:szCs w:val="16"/>
        </w:rPr>
        <w:t>array(</w:t>
      </w:r>
      <w:r w:rsidRPr="00A86FC8">
        <w:rPr>
          <w:color w:val="007020"/>
          <w:sz w:val="16"/>
          <w:szCs w:val="16"/>
        </w:rPr>
        <w:t>self</w:t>
      </w:r>
      <w:r w:rsidRPr="00A86FC8">
        <w:rPr>
          <w:color w:val="333333"/>
          <w:sz w:val="16"/>
          <w:szCs w:val="16"/>
        </w:rPr>
        <w:t>.</w:t>
      </w:r>
      <w:r w:rsidRPr="00A86FC8">
        <w:rPr>
          <w:sz w:val="16"/>
          <w:szCs w:val="16"/>
        </w:rPr>
        <w:t>marketVols))</w:t>
      </w:r>
      <w:r w:rsidRPr="00A86FC8">
        <w:rPr>
          <w:color w:val="333333"/>
          <w:sz w:val="16"/>
          <w:szCs w:val="16"/>
        </w:rPr>
        <w:t>**</w:t>
      </w:r>
      <w:r w:rsidRPr="00A86FC8">
        <w:rPr>
          <w:b/>
          <w:bCs/>
          <w:color w:val="0000DD"/>
          <w:sz w:val="16"/>
          <w:szCs w:val="16"/>
        </w:rPr>
        <w:t>2</w:t>
      </w:r>
      <w:r w:rsidRPr="00A86FC8">
        <w:rPr>
          <w:sz w:val="16"/>
          <w:szCs w:val="16"/>
        </w:rPr>
        <w:t>)</w:t>
      </w:r>
      <w:r w:rsidRPr="00A86FC8">
        <w:rPr>
          <w:color w:val="333333"/>
          <w:sz w:val="16"/>
          <w:szCs w:val="16"/>
        </w:rPr>
        <w:t>.</w:t>
      </w:r>
      <w:r w:rsidRPr="00A86FC8">
        <w:rPr>
          <w:sz w:val="16"/>
          <w:szCs w:val="16"/>
        </w:rPr>
        <w:t xml:space="preserve">mean() </w:t>
      </w:r>
      <w:r w:rsidRPr="00A86FC8">
        <w:rPr>
          <w:color w:val="333333"/>
          <w:sz w:val="16"/>
          <w:szCs w:val="16"/>
        </w:rPr>
        <w:t>**</w:t>
      </w:r>
      <w:r w:rsidRPr="00A86FC8">
        <w:rPr>
          <w:sz w:val="16"/>
          <w:szCs w:val="16"/>
        </w:rPr>
        <w:t xml:space="preserve"> </w:t>
      </w:r>
      <w:r w:rsidRPr="00A86FC8">
        <w:rPr>
          <w:color w:val="333333"/>
          <w:sz w:val="16"/>
          <w:szCs w:val="16"/>
        </w:rPr>
        <w:t>.</w:t>
      </w:r>
      <w:r w:rsidRPr="00A86FC8">
        <w:rPr>
          <w:b/>
          <w:bCs/>
          <w:color w:val="0000DD"/>
          <w:sz w:val="16"/>
          <w:szCs w:val="16"/>
        </w:rPr>
        <w:t>5</w:t>
      </w:r>
    </w:p>
    <w:p w14:paraId="4EC1ECF2" w14:textId="77777777" w:rsidR="00A86FC8" w:rsidRPr="00A86FC8" w:rsidRDefault="00A86FC8" w:rsidP="00F62B95">
      <w:pPr>
        <w:pStyle w:val="HTMLPreformatted"/>
        <w:spacing w:line="360" w:lineRule="auto"/>
        <w:rPr>
          <w:sz w:val="16"/>
          <w:szCs w:val="16"/>
        </w:rPr>
      </w:pPr>
    </w:p>
    <w:p w14:paraId="00ABEEF6"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b/>
          <w:bCs/>
          <w:color w:val="008800"/>
          <w:sz w:val="16"/>
          <w:szCs w:val="16"/>
        </w:rPr>
        <w:t>def</w:t>
      </w:r>
      <w:r w:rsidRPr="00A86FC8">
        <w:rPr>
          <w:sz w:val="16"/>
          <w:szCs w:val="16"/>
        </w:rPr>
        <w:t xml:space="preserve"> </w:t>
      </w:r>
      <w:r w:rsidRPr="00A86FC8">
        <w:rPr>
          <w:b/>
          <w:bCs/>
          <w:color w:val="0066BB"/>
          <w:sz w:val="16"/>
          <w:szCs w:val="16"/>
        </w:rPr>
        <w:t>calibrate_volatilities</w:t>
      </w:r>
      <w:r w:rsidRPr="00A86FC8">
        <w:rPr>
          <w:sz w:val="16"/>
          <w:szCs w:val="16"/>
        </w:rPr>
        <w:t>(</w:t>
      </w:r>
      <w:r w:rsidRPr="00A86FC8">
        <w:rPr>
          <w:color w:val="007020"/>
          <w:sz w:val="16"/>
          <w:szCs w:val="16"/>
        </w:rPr>
        <w:t>self</w:t>
      </w:r>
      <w:r w:rsidRPr="00A86FC8">
        <w:rPr>
          <w:sz w:val="16"/>
          <w:szCs w:val="16"/>
        </w:rPr>
        <w:t>, strike, params):</w:t>
      </w:r>
    </w:p>
    <w:p w14:paraId="5EFB0E2F" w14:textId="77777777" w:rsidR="00A86FC8" w:rsidRPr="00A86FC8" w:rsidRDefault="00A86FC8" w:rsidP="00F62B95">
      <w:pPr>
        <w:pStyle w:val="HTMLPreformatted"/>
        <w:spacing w:line="360" w:lineRule="auto"/>
        <w:rPr>
          <w:sz w:val="16"/>
          <w:szCs w:val="16"/>
        </w:rPr>
      </w:pPr>
    </w:p>
    <w:p w14:paraId="605C1177" w14:textId="77777777" w:rsidR="00A86FC8" w:rsidRPr="00A86FC8" w:rsidRDefault="00A86FC8" w:rsidP="00F62B95">
      <w:pPr>
        <w:pStyle w:val="HTMLPreformatted"/>
        <w:spacing w:line="360" w:lineRule="auto"/>
        <w:rPr>
          <w:sz w:val="16"/>
          <w:szCs w:val="16"/>
        </w:rPr>
      </w:pPr>
      <w:r w:rsidRPr="00A86FC8">
        <w:rPr>
          <w:sz w:val="16"/>
          <w:szCs w:val="16"/>
        </w:rPr>
        <w:t xml:space="preserve">        p </w:t>
      </w:r>
      <w:r w:rsidRPr="00A86FC8">
        <w:rPr>
          <w:color w:val="333333"/>
          <w:sz w:val="16"/>
          <w:szCs w:val="16"/>
        </w:rPr>
        <w:t>=</w:t>
      </w:r>
      <w:r w:rsidRPr="00A86FC8">
        <w:rPr>
          <w:sz w:val="16"/>
          <w:szCs w:val="16"/>
        </w:rPr>
        <w:t xml:space="preserve"> (params[</w:t>
      </w:r>
      <w:r w:rsidRPr="00A86FC8">
        <w:rPr>
          <w:b/>
          <w:bCs/>
          <w:color w:val="0000DD"/>
          <w:sz w:val="16"/>
          <w:szCs w:val="16"/>
        </w:rPr>
        <w:t>0</w:t>
      </w:r>
      <w:r w:rsidRPr="00A86FC8">
        <w:rPr>
          <w:sz w:val="16"/>
          <w:szCs w:val="16"/>
        </w:rPr>
        <w:t xml:space="preserve">] </w:t>
      </w:r>
      <w:r w:rsidRPr="00A86FC8">
        <w:rPr>
          <w:color w:val="333333"/>
          <w:sz w:val="16"/>
          <w:szCs w:val="16"/>
        </w:rPr>
        <w:t>*</w:t>
      </w:r>
      <w:r w:rsidRPr="00A86FC8">
        <w:rPr>
          <w:sz w:val="16"/>
          <w:szCs w:val="16"/>
        </w:rPr>
        <w:t xml:space="preserve"> params[</w:t>
      </w:r>
      <w:r w:rsidRPr="00A86FC8">
        <w:rPr>
          <w:b/>
          <w:bCs/>
          <w:color w:val="0000DD"/>
          <w:sz w:val="16"/>
          <w:szCs w:val="16"/>
        </w:rPr>
        <w:t>5</w:t>
      </w:r>
      <w:r w:rsidRPr="00A86FC8">
        <w:rPr>
          <w:sz w:val="16"/>
          <w:szCs w:val="16"/>
        </w:rPr>
        <w:t xml:space="preserve">] </w:t>
      </w:r>
      <w:r w:rsidRPr="00A86FC8">
        <w:rPr>
          <w:color w:val="333333"/>
          <w:sz w:val="16"/>
          <w:szCs w:val="16"/>
        </w:rPr>
        <w:t>*</w:t>
      </w:r>
      <w:r w:rsidRPr="00A86FC8">
        <w:rPr>
          <w:sz w:val="16"/>
          <w:szCs w:val="16"/>
        </w:rPr>
        <w:t xml:space="preserve"> math</w:t>
      </w:r>
      <w:r w:rsidRPr="00A86FC8">
        <w:rPr>
          <w:color w:val="333333"/>
          <w:sz w:val="16"/>
          <w:szCs w:val="16"/>
        </w:rPr>
        <w:t>.</w:t>
      </w:r>
      <w:r w:rsidRPr="00A86FC8">
        <w:rPr>
          <w:sz w:val="16"/>
          <w:szCs w:val="16"/>
        </w:rPr>
        <w:t>exp(</w:t>
      </w:r>
      <w:r w:rsidRPr="00A86FC8">
        <w:rPr>
          <w:color w:val="007020"/>
          <w:sz w:val="16"/>
          <w:szCs w:val="16"/>
        </w:rPr>
        <w:t>self</w:t>
      </w:r>
      <w:r w:rsidRPr="00A86FC8">
        <w:rPr>
          <w:color w:val="333333"/>
          <w:sz w:val="16"/>
          <w:szCs w:val="16"/>
        </w:rPr>
        <w:t>.</w:t>
      </w:r>
      <w:r w:rsidRPr="00A86FC8">
        <w:rPr>
          <w:sz w:val="16"/>
          <w:szCs w:val="16"/>
        </w:rPr>
        <w:t xml:space="preserve">s)) </w:t>
      </w:r>
      <w:r w:rsidRPr="00A86FC8">
        <w:rPr>
          <w:color w:val="333333"/>
          <w:sz w:val="16"/>
          <w:szCs w:val="16"/>
        </w:rPr>
        <w:t>/</w:t>
      </w:r>
      <w:r w:rsidRPr="00A86FC8">
        <w:rPr>
          <w:sz w:val="16"/>
          <w:szCs w:val="16"/>
        </w:rPr>
        <w:t xml:space="preserve"> \</w:t>
      </w:r>
    </w:p>
    <w:p w14:paraId="4716F937" w14:textId="77777777" w:rsidR="00A86FC8" w:rsidRPr="00A86FC8" w:rsidRDefault="00A86FC8" w:rsidP="00F62B95">
      <w:pPr>
        <w:pStyle w:val="HTMLPreformatted"/>
        <w:spacing w:line="360" w:lineRule="auto"/>
        <w:rPr>
          <w:sz w:val="16"/>
          <w:szCs w:val="16"/>
        </w:rPr>
      </w:pPr>
      <w:r w:rsidRPr="00A86FC8">
        <w:rPr>
          <w:sz w:val="16"/>
          <w:szCs w:val="16"/>
        </w:rPr>
        <w:t xml:space="preserve">            ((params[</w:t>
      </w:r>
      <w:r w:rsidRPr="00A86FC8">
        <w:rPr>
          <w:b/>
          <w:bCs/>
          <w:color w:val="0000DD"/>
          <w:sz w:val="16"/>
          <w:szCs w:val="16"/>
        </w:rPr>
        <w:t>0</w:t>
      </w:r>
      <w:r w:rsidRPr="00A86FC8">
        <w:rPr>
          <w:sz w:val="16"/>
          <w:szCs w:val="16"/>
        </w:rPr>
        <w:t xml:space="preserve">] </w:t>
      </w:r>
      <w:r w:rsidRPr="00A86FC8">
        <w:rPr>
          <w:color w:val="333333"/>
          <w:sz w:val="16"/>
          <w:szCs w:val="16"/>
        </w:rPr>
        <w:t>*</w:t>
      </w:r>
      <w:r w:rsidRPr="00A86FC8">
        <w:rPr>
          <w:sz w:val="16"/>
          <w:szCs w:val="16"/>
        </w:rPr>
        <w:t xml:space="preserve"> params[</w:t>
      </w:r>
      <w:r w:rsidRPr="00A86FC8">
        <w:rPr>
          <w:b/>
          <w:bCs/>
          <w:color w:val="0000DD"/>
          <w:sz w:val="16"/>
          <w:szCs w:val="16"/>
        </w:rPr>
        <w:t>5</w:t>
      </w:r>
      <w:r w:rsidRPr="00A86FC8">
        <w:rPr>
          <w:sz w:val="16"/>
          <w:szCs w:val="16"/>
        </w:rPr>
        <w:t xml:space="preserve">] </w:t>
      </w:r>
      <w:r w:rsidRPr="00A86FC8">
        <w:rPr>
          <w:color w:val="333333"/>
          <w:sz w:val="16"/>
          <w:szCs w:val="16"/>
        </w:rPr>
        <w:t>*</w:t>
      </w:r>
      <w:r w:rsidRPr="00A86FC8">
        <w:rPr>
          <w:sz w:val="16"/>
          <w:szCs w:val="16"/>
        </w:rPr>
        <w:t xml:space="preserve"> math</w:t>
      </w:r>
      <w:r w:rsidRPr="00A86FC8">
        <w:rPr>
          <w:color w:val="333333"/>
          <w:sz w:val="16"/>
          <w:szCs w:val="16"/>
        </w:rPr>
        <w:t>.</w:t>
      </w:r>
      <w:r w:rsidRPr="00A86FC8">
        <w:rPr>
          <w:sz w:val="16"/>
          <w:szCs w:val="16"/>
        </w:rPr>
        <w:t>exp(</w:t>
      </w:r>
      <w:r w:rsidRPr="00A86FC8">
        <w:rPr>
          <w:color w:val="007020"/>
          <w:sz w:val="16"/>
          <w:szCs w:val="16"/>
        </w:rPr>
        <w:t>self</w:t>
      </w:r>
      <w:r w:rsidRPr="00A86FC8">
        <w:rPr>
          <w:color w:val="333333"/>
          <w:sz w:val="16"/>
          <w:szCs w:val="16"/>
        </w:rPr>
        <w:t>.</w:t>
      </w:r>
      <w:r w:rsidRPr="00A86FC8">
        <w:rPr>
          <w:sz w:val="16"/>
          <w:szCs w:val="16"/>
        </w:rPr>
        <w:t xml:space="preserve">s)) </w:t>
      </w:r>
      <w:r w:rsidRPr="00A86FC8">
        <w:rPr>
          <w:color w:val="333333"/>
          <w:sz w:val="16"/>
          <w:szCs w:val="16"/>
        </w:rPr>
        <w:t>+</w:t>
      </w:r>
    </w:p>
    <w:p w14:paraId="57639DE7"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abs</w:t>
      </w:r>
      <w:r w:rsidRPr="00A86FC8">
        <w:rPr>
          <w:sz w:val="16"/>
          <w:szCs w:val="16"/>
        </w:rPr>
        <w:t>(params[</w:t>
      </w:r>
      <w:r w:rsidRPr="00A86FC8">
        <w:rPr>
          <w:b/>
          <w:bCs/>
          <w:color w:val="0000DD"/>
          <w:sz w:val="16"/>
          <w:szCs w:val="16"/>
        </w:rPr>
        <w:t>2</w:t>
      </w:r>
      <w:r w:rsidRPr="00A86FC8">
        <w:rPr>
          <w:sz w:val="16"/>
          <w:szCs w:val="16"/>
        </w:rPr>
        <w:t xml:space="preserve">] </w:t>
      </w:r>
      <w:r w:rsidRPr="00A86FC8">
        <w:rPr>
          <w:color w:val="333333"/>
          <w:sz w:val="16"/>
          <w:szCs w:val="16"/>
        </w:rPr>
        <w:t>*</w:t>
      </w:r>
      <w:r w:rsidRPr="00A86FC8">
        <w:rPr>
          <w:sz w:val="16"/>
          <w:szCs w:val="16"/>
        </w:rPr>
        <w:t xml:space="preserve"> params[</w:t>
      </w:r>
      <w:r w:rsidRPr="00A86FC8">
        <w:rPr>
          <w:b/>
          <w:bCs/>
          <w:color w:val="0000DD"/>
          <w:sz w:val="16"/>
          <w:szCs w:val="16"/>
        </w:rPr>
        <w:t>3</w:t>
      </w:r>
      <w:r w:rsidRPr="00A86FC8">
        <w:rPr>
          <w:sz w:val="16"/>
          <w:szCs w:val="16"/>
        </w:rPr>
        <w:t>]))</w:t>
      </w:r>
    </w:p>
    <w:p w14:paraId="23AD887A" w14:textId="77777777" w:rsidR="00A86FC8" w:rsidRPr="00A86FC8" w:rsidRDefault="00A86FC8" w:rsidP="00F62B95">
      <w:pPr>
        <w:pStyle w:val="HTMLPreformatted"/>
        <w:spacing w:line="360" w:lineRule="auto"/>
        <w:rPr>
          <w:sz w:val="16"/>
          <w:szCs w:val="16"/>
        </w:rPr>
      </w:pPr>
    </w:p>
    <w:p w14:paraId="535976D4" w14:textId="77777777" w:rsidR="00A86FC8" w:rsidRPr="00A86FC8" w:rsidRDefault="00A86FC8" w:rsidP="00F62B95">
      <w:pPr>
        <w:pStyle w:val="HTMLPreformatted"/>
        <w:spacing w:line="360" w:lineRule="auto"/>
        <w:rPr>
          <w:sz w:val="16"/>
          <w:szCs w:val="16"/>
        </w:rPr>
      </w:pPr>
      <w:r w:rsidRPr="00A86FC8">
        <w:rPr>
          <w:sz w:val="16"/>
          <w:szCs w:val="16"/>
        </w:rPr>
        <w:t xml:space="preserve">        normalSABR </w:t>
      </w:r>
      <w:r w:rsidRPr="00A86FC8">
        <w:rPr>
          <w:color w:val="333333"/>
          <w:sz w:val="16"/>
          <w:szCs w:val="16"/>
        </w:rPr>
        <w:t>=</w:t>
      </w:r>
      <w:r w:rsidRPr="00A86FC8">
        <w:rPr>
          <w:sz w:val="16"/>
          <w:szCs w:val="16"/>
        </w:rPr>
        <w:t xml:space="preserve"> ql</w:t>
      </w:r>
      <w:r w:rsidRPr="00A86FC8">
        <w:rPr>
          <w:color w:val="333333"/>
          <w:sz w:val="16"/>
          <w:szCs w:val="16"/>
        </w:rPr>
        <w:t>.</w:t>
      </w:r>
      <w:r w:rsidRPr="00A86FC8">
        <w:rPr>
          <w:sz w:val="16"/>
          <w:szCs w:val="16"/>
        </w:rPr>
        <w:t>sabrVolatility(</w:t>
      </w:r>
    </w:p>
    <w:p w14:paraId="2A3079EF" w14:textId="77777777" w:rsidR="00A86FC8" w:rsidRPr="00A86FC8" w:rsidRDefault="00A86FC8" w:rsidP="00F62B95">
      <w:pPr>
        <w:pStyle w:val="HTMLPreformatted"/>
        <w:spacing w:line="360" w:lineRule="auto"/>
        <w:rPr>
          <w:sz w:val="16"/>
          <w:szCs w:val="16"/>
        </w:rPr>
      </w:pPr>
      <w:r w:rsidRPr="00A86FC8">
        <w:rPr>
          <w:sz w:val="16"/>
          <w:szCs w:val="16"/>
        </w:rPr>
        <w:t xml:space="preserve">            strike, </w:t>
      </w:r>
      <w:r w:rsidRPr="00A86FC8">
        <w:rPr>
          <w:color w:val="007020"/>
          <w:sz w:val="16"/>
          <w:szCs w:val="16"/>
        </w:rPr>
        <w:t>self</w:t>
      </w:r>
      <w:r w:rsidRPr="00A86FC8">
        <w:rPr>
          <w:color w:val="333333"/>
          <w:sz w:val="16"/>
          <w:szCs w:val="16"/>
        </w:rPr>
        <w:t>.</w:t>
      </w:r>
      <w:r w:rsidRPr="00A86FC8">
        <w:rPr>
          <w:sz w:val="16"/>
          <w:szCs w:val="16"/>
        </w:rPr>
        <w:t xml:space="preserve">fwd, </w:t>
      </w:r>
      <w:r w:rsidRPr="00A86FC8">
        <w:rPr>
          <w:color w:val="007020"/>
          <w:sz w:val="16"/>
          <w:szCs w:val="16"/>
        </w:rPr>
        <w:t>self</w:t>
      </w:r>
      <w:r w:rsidRPr="00A86FC8">
        <w:rPr>
          <w:color w:val="333333"/>
          <w:sz w:val="16"/>
          <w:szCs w:val="16"/>
        </w:rPr>
        <w:t>.</w:t>
      </w:r>
      <w:r w:rsidRPr="00A86FC8">
        <w:rPr>
          <w:sz w:val="16"/>
          <w:szCs w:val="16"/>
        </w:rPr>
        <w:t xml:space="preserve">expiryTime, </w:t>
      </w:r>
      <w:r w:rsidRPr="00A86FC8">
        <w:rPr>
          <w:color w:val="333333"/>
          <w:sz w:val="16"/>
          <w:szCs w:val="16"/>
        </w:rPr>
        <w:t>*</w:t>
      </w:r>
      <w:r w:rsidRPr="00A86FC8">
        <w:rPr>
          <w:sz w:val="16"/>
          <w:szCs w:val="16"/>
        </w:rPr>
        <w:t>params[:</w:t>
      </w:r>
      <w:r w:rsidRPr="00A86FC8">
        <w:rPr>
          <w:b/>
          <w:bCs/>
          <w:color w:val="0000DD"/>
          <w:sz w:val="16"/>
          <w:szCs w:val="16"/>
        </w:rPr>
        <w:t>4</w:t>
      </w:r>
      <w:r w:rsidRPr="00A86FC8">
        <w:rPr>
          <w:sz w:val="16"/>
          <w:szCs w:val="16"/>
        </w:rPr>
        <w:t>])</w:t>
      </w:r>
    </w:p>
    <w:p w14:paraId="20C29447" w14:textId="77777777" w:rsidR="00A86FC8" w:rsidRPr="00A86FC8" w:rsidRDefault="00A86FC8" w:rsidP="00F62B95">
      <w:pPr>
        <w:pStyle w:val="HTMLPreformatted"/>
        <w:spacing w:line="360" w:lineRule="auto"/>
        <w:rPr>
          <w:sz w:val="16"/>
          <w:szCs w:val="16"/>
        </w:rPr>
      </w:pPr>
    </w:p>
    <w:p w14:paraId="63BF2216"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normVols</w:t>
      </w:r>
      <w:r w:rsidRPr="00A86FC8">
        <w:rPr>
          <w:color w:val="333333"/>
          <w:sz w:val="16"/>
          <w:szCs w:val="16"/>
        </w:rPr>
        <w:t>.</w:t>
      </w:r>
      <w:r w:rsidRPr="00A86FC8">
        <w:rPr>
          <w:sz w:val="16"/>
          <w:szCs w:val="16"/>
        </w:rPr>
        <w:t>append(normalSABR)</w:t>
      </w:r>
    </w:p>
    <w:p w14:paraId="368B8BF8" w14:textId="77777777" w:rsidR="00A86FC8" w:rsidRPr="00A86FC8" w:rsidRDefault="00A86FC8" w:rsidP="00F62B95">
      <w:pPr>
        <w:pStyle w:val="HTMLPreformatted"/>
        <w:spacing w:line="360" w:lineRule="auto"/>
        <w:rPr>
          <w:sz w:val="16"/>
          <w:szCs w:val="16"/>
        </w:rPr>
      </w:pPr>
    </w:p>
    <w:p w14:paraId="22858B1A"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b/>
          <w:bCs/>
          <w:color w:val="008800"/>
          <w:sz w:val="16"/>
          <w:szCs w:val="16"/>
        </w:rPr>
        <w:t>return</w:t>
      </w:r>
      <w:r w:rsidRPr="00A86FC8">
        <w:rPr>
          <w:sz w:val="16"/>
          <w:szCs w:val="16"/>
        </w:rPr>
        <w:t xml:space="preserve"> math</w:t>
      </w:r>
      <w:r w:rsidRPr="00A86FC8">
        <w:rPr>
          <w:color w:val="333333"/>
          <w:sz w:val="16"/>
          <w:szCs w:val="16"/>
        </w:rPr>
        <w:t>.</w:t>
      </w:r>
      <w:r w:rsidRPr="00A86FC8">
        <w:rPr>
          <w:sz w:val="16"/>
          <w:szCs w:val="16"/>
        </w:rPr>
        <w:t>sqrt((p</w:t>
      </w:r>
      <w:r w:rsidRPr="00A86FC8">
        <w:rPr>
          <w:color w:val="333333"/>
          <w:sz w:val="16"/>
          <w:szCs w:val="16"/>
        </w:rPr>
        <w:t>**</w:t>
      </w:r>
      <w:r w:rsidRPr="00A86FC8">
        <w:rPr>
          <w:b/>
          <w:bCs/>
          <w:color w:val="0000DD"/>
          <w:sz w:val="16"/>
          <w:szCs w:val="16"/>
        </w:rPr>
        <w:t>2</w:t>
      </w:r>
      <w:r w:rsidRPr="00A86FC8">
        <w:rPr>
          <w:sz w:val="16"/>
          <w:szCs w:val="16"/>
        </w:rPr>
        <w:t xml:space="preserve">) </w:t>
      </w:r>
      <w:r w:rsidRPr="00A86FC8">
        <w:rPr>
          <w:color w:val="333333"/>
          <w:sz w:val="16"/>
          <w:szCs w:val="16"/>
        </w:rPr>
        <w:t>*</w:t>
      </w: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freeSABR</w:t>
      </w:r>
      <w:r w:rsidRPr="00A86FC8">
        <w:rPr>
          <w:color w:val="333333"/>
          <w:sz w:val="16"/>
          <w:szCs w:val="16"/>
        </w:rPr>
        <w:t>.</w:t>
      </w:r>
      <w:r w:rsidRPr="00A86FC8">
        <w:rPr>
          <w:sz w:val="16"/>
          <w:szCs w:val="16"/>
        </w:rPr>
        <w:t>newVols[</w:t>
      </w:r>
      <w:r w:rsidRPr="00A86FC8">
        <w:rPr>
          <w:color w:val="007020"/>
          <w:sz w:val="16"/>
          <w:szCs w:val="16"/>
        </w:rPr>
        <w:t>int</w:t>
      </w:r>
      <w:r w:rsidRPr="00A86FC8">
        <w:rPr>
          <w:sz w:val="16"/>
          <w:szCs w:val="16"/>
        </w:rPr>
        <w:t>(np</w:t>
      </w:r>
      <w:r w:rsidRPr="00A86FC8">
        <w:rPr>
          <w:color w:val="333333"/>
          <w:sz w:val="16"/>
          <w:szCs w:val="16"/>
        </w:rPr>
        <w:t>.</w:t>
      </w:r>
      <w:r w:rsidRPr="00A86FC8">
        <w:rPr>
          <w:sz w:val="16"/>
          <w:szCs w:val="16"/>
        </w:rPr>
        <w:t xml:space="preserve">where(strikes </w:t>
      </w:r>
      <w:r w:rsidRPr="00A86FC8">
        <w:rPr>
          <w:color w:val="333333"/>
          <w:sz w:val="16"/>
          <w:szCs w:val="16"/>
        </w:rPr>
        <w:t>==</w:t>
      </w:r>
      <w:r w:rsidRPr="00A86FC8">
        <w:rPr>
          <w:sz w:val="16"/>
          <w:szCs w:val="16"/>
        </w:rPr>
        <w:t xml:space="preserve"> strike)[</w:t>
      </w:r>
      <w:r w:rsidRPr="00A86FC8">
        <w:rPr>
          <w:b/>
          <w:bCs/>
          <w:color w:val="0000DD"/>
          <w:sz w:val="16"/>
          <w:szCs w:val="16"/>
        </w:rPr>
        <w:t>0</w:t>
      </w:r>
      <w:r w:rsidRPr="00A86FC8">
        <w:rPr>
          <w:sz w:val="16"/>
          <w:szCs w:val="16"/>
        </w:rPr>
        <w:t xml:space="preserve">])] </w:t>
      </w:r>
      <w:r w:rsidRPr="00A86FC8">
        <w:rPr>
          <w:color w:val="333333"/>
          <w:sz w:val="16"/>
          <w:szCs w:val="16"/>
        </w:rPr>
        <w:t>+</w:t>
      </w:r>
      <w:r w:rsidRPr="00A86FC8">
        <w:rPr>
          <w:sz w:val="16"/>
          <w:szCs w:val="16"/>
        </w:rPr>
        <w:t xml:space="preserve"> ((</w:t>
      </w:r>
      <w:r w:rsidRPr="00A86FC8">
        <w:rPr>
          <w:b/>
          <w:bCs/>
          <w:color w:val="0000DD"/>
          <w:sz w:val="16"/>
          <w:szCs w:val="16"/>
        </w:rPr>
        <w:t>1</w:t>
      </w:r>
      <w:r w:rsidRPr="00A86FC8">
        <w:rPr>
          <w:color w:val="333333"/>
          <w:sz w:val="16"/>
          <w:szCs w:val="16"/>
        </w:rPr>
        <w:t>-</w:t>
      </w:r>
      <w:r w:rsidRPr="00A86FC8">
        <w:rPr>
          <w:sz w:val="16"/>
          <w:szCs w:val="16"/>
        </w:rPr>
        <w:t>p)</w:t>
      </w:r>
      <w:r w:rsidRPr="00A86FC8">
        <w:rPr>
          <w:color w:val="333333"/>
          <w:sz w:val="16"/>
          <w:szCs w:val="16"/>
        </w:rPr>
        <w:t>**</w:t>
      </w:r>
      <w:r w:rsidRPr="00A86FC8">
        <w:rPr>
          <w:b/>
          <w:bCs/>
          <w:color w:val="0000DD"/>
          <w:sz w:val="16"/>
          <w:szCs w:val="16"/>
        </w:rPr>
        <w:t>2</w:t>
      </w:r>
      <w:r w:rsidRPr="00A86FC8">
        <w:rPr>
          <w:sz w:val="16"/>
          <w:szCs w:val="16"/>
        </w:rPr>
        <w:t xml:space="preserve">) </w:t>
      </w:r>
      <w:r w:rsidRPr="00A86FC8">
        <w:rPr>
          <w:color w:val="333333"/>
          <w:sz w:val="16"/>
          <w:szCs w:val="16"/>
        </w:rPr>
        <w:t>*</w:t>
      </w:r>
      <w:r w:rsidRPr="00A86FC8">
        <w:rPr>
          <w:sz w:val="16"/>
          <w:szCs w:val="16"/>
        </w:rPr>
        <w:t xml:space="preserve"> normalSABR)</w:t>
      </w:r>
    </w:p>
    <w:p w14:paraId="78362E65" w14:textId="77777777" w:rsidR="00A86FC8" w:rsidRPr="00A86FC8" w:rsidRDefault="00A86FC8" w:rsidP="00F62B95">
      <w:pPr>
        <w:pStyle w:val="HTMLPreformatted"/>
        <w:spacing w:line="360" w:lineRule="auto"/>
        <w:rPr>
          <w:sz w:val="16"/>
          <w:szCs w:val="16"/>
        </w:rPr>
      </w:pPr>
    </w:p>
    <w:p w14:paraId="519EE39C"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b/>
          <w:bCs/>
          <w:color w:val="008800"/>
          <w:sz w:val="16"/>
          <w:szCs w:val="16"/>
        </w:rPr>
        <w:t>def</w:t>
      </w:r>
      <w:r w:rsidRPr="00A86FC8">
        <w:rPr>
          <w:sz w:val="16"/>
          <w:szCs w:val="16"/>
        </w:rPr>
        <w:t xml:space="preserve"> </w:t>
      </w:r>
      <w:r w:rsidRPr="00A86FC8">
        <w:rPr>
          <w:b/>
          <w:bCs/>
          <w:color w:val="0066BB"/>
          <w:sz w:val="16"/>
          <w:szCs w:val="16"/>
        </w:rPr>
        <w:t>f</w:t>
      </w:r>
      <w:r w:rsidRPr="00A86FC8">
        <w:rPr>
          <w:sz w:val="16"/>
          <w:szCs w:val="16"/>
        </w:rPr>
        <w:t>(</w:t>
      </w:r>
      <w:r w:rsidRPr="00A86FC8">
        <w:rPr>
          <w:color w:val="007020"/>
          <w:sz w:val="16"/>
          <w:szCs w:val="16"/>
        </w:rPr>
        <w:t>self</w:t>
      </w:r>
      <w:r w:rsidRPr="00A86FC8">
        <w:rPr>
          <w:sz w:val="16"/>
          <w:szCs w:val="16"/>
        </w:rPr>
        <w:t>, params):</w:t>
      </w:r>
    </w:p>
    <w:p w14:paraId="578EA885" w14:textId="77777777" w:rsidR="00A86FC8" w:rsidRPr="00A86FC8" w:rsidRDefault="00A86FC8" w:rsidP="00F62B95">
      <w:pPr>
        <w:pStyle w:val="HTMLPreformatted"/>
        <w:spacing w:line="360" w:lineRule="auto"/>
        <w:rPr>
          <w:sz w:val="16"/>
          <w:szCs w:val="16"/>
        </w:rPr>
      </w:pPr>
    </w:p>
    <w:p w14:paraId="16E3CFC9" w14:textId="77777777" w:rsidR="00A86FC8" w:rsidRPr="00A86FC8" w:rsidRDefault="00A86FC8" w:rsidP="00F62B95">
      <w:pPr>
        <w:pStyle w:val="HTMLPreformatted"/>
        <w:spacing w:line="360" w:lineRule="auto"/>
        <w:rPr>
          <w:sz w:val="16"/>
          <w:szCs w:val="16"/>
        </w:rPr>
      </w:pPr>
      <w:r w:rsidRPr="00A86FC8">
        <w:rPr>
          <w:sz w:val="16"/>
          <w:szCs w:val="16"/>
        </w:rPr>
        <w:t xml:space="preserve">        mixture_vols </w:t>
      </w:r>
      <w:r w:rsidRPr="00A86FC8">
        <w:rPr>
          <w:color w:val="333333"/>
          <w:sz w:val="16"/>
          <w:szCs w:val="16"/>
        </w:rPr>
        <w:t>=</w:t>
      </w:r>
      <w:r w:rsidRPr="00A86FC8">
        <w:rPr>
          <w:sz w:val="16"/>
          <w:szCs w:val="16"/>
        </w:rPr>
        <w:t xml:space="preserve"> np</w:t>
      </w:r>
      <w:r w:rsidRPr="00A86FC8">
        <w:rPr>
          <w:color w:val="333333"/>
          <w:sz w:val="16"/>
          <w:szCs w:val="16"/>
        </w:rPr>
        <w:t>.</w:t>
      </w:r>
      <w:r w:rsidRPr="00A86FC8">
        <w:rPr>
          <w:sz w:val="16"/>
          <w:szCs w:val="16"/>
        </w:rPr>
        <w:t>array([</w:t>
      </w:r>
      <w:r w:rsidRPr="00A86FC8">
        <w:rPr>
          <w:color w:val="007020"/>
          <w:sz w:val="16"/>
          <w:szCs w:val="16"/>
        </w:rPr>
        <w:t>self</w:t>
      </w:r>
      <w:r w:rsidRPr="00A86FC8">
        <w:rPr>
          <w:color w:val="333333"/>
          <w:sz w:val="16"/>
          <w:szCs w:val="16"/>
        </w:rPr>
        <w:t>.</w:t>
      </w:r>
      <w:r w:rsidRPr="00A86FC8">
        <w:rPr>
          <w:sz w:val="16"/>
          <w:szCs w:val="16"/>
        </w:rPr>
        <w:t>calibrate_volatilities(</w:t>
      </w:r>
    </w:p>
    <w:p w14:paraId="3CA700DA" w14:textId="77777777" w:rsidR="00A86FC8" w:rsidRPr="00A86FC8" w:rsidRDefault="00A86FC8" w:rsidP="00F62B95">
      <w:pPr>
        <w:pStyle w:val="HTMLPreformatted"/>
        <w:spacing w:line="360" w:lineRule="auto"/>
        <w:rPr>
          <w:sz w:val="16"/>
          <w:szCs w:val="16"/>
        </w:rPr>
      </w:pPr>
      <w:r w:rsidRPr="00A86FC8">
        <w:rPr>
          <w:sz w:val="16"/>
          <w:szCs w:val="16"/>
        </w:rPr>
        <w:lastRenderedPageBreak/>
        <w:t xml:space="preserve">            strike, params) </w:t>
      </w:r>
      <w:r w:rsidRPr="00A86FC8">
        <w:rPr>
          <w:b/>
          <w:bCs/>
          <w:color w:val="008800"/>
          <w:sz w:val="16"/>
          <w:szCs w:val="16"/>
        </w:rPr>
        <w:t>for</w:t>
      </w:r>
      <w:r w:rsidRPr="00A86FC8">
        <w:rPr>
          <w:sz w:val="16"/>
          <w:szCs w:val="16"/>
        </w:rPr>
        <w:t xml:space="preserve"> strike </w:t>
      </w:r>
      <w:r w:rsidRPr="00A86FC8">
        <w:rPr>
          <w:b/>
          <w:bCs/>
          <w:color w:val="000000"/>
          <w:sz w:val="16"/>
          <w:szCs w:val="16"/>
        </w:rPr>
        <w:t>in</w:t>
      </w:r>
      <w:r w:rsidRPr="00A86FC8">
        <w:rPr>
          <w:sz w:val="16"/>
          <w:szCs w:val="16"/>
        </w:rPr>
        <w:t xml:space="preserve"> strikes])</w:t>
      </w:r>
    </w:p>
    <w:p w14:paraId="6DD872D3" w14:textId="77777777" w:rsidR="00A86FC8" w:rsidRPr="00A86FC8" w:rsidRDefault="00A86FC8" w:rsidP="00F62B95">
      <w:pPr>
        <w:pStyle w:val="HTMLPreformatted"/>
        <w:spacing w:line="360" w:lineRule="auto"/>
        <w:rPr>
          <w:sz w:val="16"/>
          <w:szCs w:val="16"/>
        </w:rPr>
      </w:pPr>
    </w:p>
    <w:p w14:paraId="23B9FB5F"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error </w:t>
      </w:r>
      <w:r w:rsidRPr="00A86FC8">
        <w:rPr>
          <w:color w:val="333333"/>
          <w:sz w:val="16"/>
          <w:szCs w:val="16"/>
        </w:rPr>
        <w:t>=</w:t>
      </w:r>
      <w:r w:rsidRPr="00A86FC8">
        <w:rPr>
          <w:sz w:val="16"/>
          <w:szCs w:val="16"/>
        </w:rPr>
        <w:t xml:space="preserve"> ((mixture_vols </w:t>
      </w:r>
      <w:r w:rsidRPr="00A86FC8">
        <w:rPr>
          <w:color w:val="333333"/>
          <w:sz w:val="16"/>
          <w:szCs w:val="16"/>
        </w:rPr>
        <w:t>-</w:t>
      </w:r>
      <w:r w:rsidRPr="00A86FC8">
        <w:rPr>
          <w:sz w:val="16"/>
          <w:szCs w:val="16"/>
        </w:rPr>
        <w:t xml:space="preserve"> np</w:t>
      </w:r>
      <w:r w:rsidRPr="00A86FC8">
        <w:rPr>
          <w:color w:val="333333"/>
          <w:sz w:val="16"/>
          <w:szCs w:val="16"/>
        </w:rPr>
        <w:t>.</w:t>
      </w:r>
      <w:r w:rsidRPr="00A86FC8">
        <w:rPr>
          <w:sz w:val="16"/>
          <w:szCs w:val="16"/>
        </w:rPr>
        <w:t>array(</w:t>
      </w:r>
      <w:r w:rsidRPr="00A86FC8">
        <w:rPr>
          <w:color w:val="007020"/>
          <w:sz w:val="16"/>
          <w:szCs w:val="16"/>
        </w:rPr>
        <w:t>self</w:t>
      </w:r>
      <w:r w:rsidRPr="00A86FC8">
        <w:rPr>
          <w:color w:val="333333"/>
          <w:sz w:val="16"/>
          <w:szCs w:val="16"/>
        </w:rPr>
        <w:t>.</w:t>
      </w:r>
      <w:r w:rsidRPr="00A86FC8">
        <w:rPr>
          <w:sz w:val="16"/>
          <w:szCs w:val="16"/>
        </w:rPr>
        <w:t>marketVols))</w:t>
      </w:r>
    </w:p>
    <w:p w14:paraId="30ED2296"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333333"/>
          <w:sz w:val="16"/>
          <w:szCs w:val="16"/>
        </w:rPr>
        <w:t>**</w:t>
      </w:r>
      <w:r w:rsidRPr="00A86FC8">
        <w:rPr>
          <w:sz w:val="16"/>
          <w:szCs w:val="16"/>
        </w:rPr>
        <w:t xml:space="preserve"> </w:t>
      </w:r>
      <w:r w:rsidRPr="00A86FC8">
        <w:rPr>
          <w:b/>
          <w:bCs/>
          <w:color w:val="0000DD"/>
          <w:sz w:val="16"/>
          <w:szCs w:val="16"/>
        </w:rPr>
        <w:t>2</w:t>
      </w:r>
      <w:r w:rsidRPr="00A86FC8">
        <w:rPr>
          <w:sz w:val="16"/>
          <w:szCs w:val="16"/>
        </w:rPr>
        <w:t>)</w:t>
      </w:r>
      <w:r w:rsidRPr="00A86FC8">
        <w:rPr>
          <w:color w:val="333333"/>
          <w:sz w:val="16"/>
          <w:szCs w:val="16"/>
        </w:rPr>
        <w:t>.</w:t>
      </w:r>
      <w:r w:rsidRPr="00A86FC8">
        <w:rPr>
          <w:sz w:val="16"/>
          <w:szCs w:val="16"/>
        </w:rPr>
        <w:t xml:space="preserve">mean() </w:t>
      </w:r>
      <w:r w:rsidRPr="00A86FC8">
        <w:rPr>
          <w:color w:val="333333"/>
          <w:sz w:val="16"/>
          <w:szCs w:val="16"/>
        </w:rPr>
        <w:t>**</w:t>
      </w:r>
      <w:r w:rsidRPr="00A86FC8">
        <w:rPr>
          <w:sz w:val="16"/>
          <w:szCs w:val="16"/>
        </w:rPr>
        <w:t xml:space="preserve"> </w:t>
      </w:r>
      <w:r w:rsidRPr="00A86FC8">
        <w:rPr>
          <w:color w:val="333333"/>
          <w:sz w:val="16"/>
          <w:szCs w:val="16"/>
        </w:rPr>
        <w:t>.</w:t>
      </w:r>
      <w:r w:rsidRPr="00A86FC8">
        <w:rPr>
          <w:b/>
          <w:bCs/>
          <w:color w:val="0000DD"/>
          <w:sz w:val="16"/>
          <w:szCs w:val="16"/>
        </w:rPr>
        <w:t>5</w:t>
      </w:r>
    </w:p>
    <w:p w14:paraId="14549B61" w14:textId="77777777" w:rsidR="00A86FC8" w:rsidRPr="00A86FC8" w:rsidRDefault="00A86FC8" w:rsidP="00F62B95">
      <w:pPr>
        <w:pStyle w:val="HTMLPreformatted"/>
        <w:spacing w:line="360" w:lineRule="auto"/>
        <w:rPr>
          <w:sz w:val="16"/>
          <w:szCs w:val="16"/>
        </w:rPr>
      </w:pPr>
    </w:p>
    <w:p w14:paraId="0CD98546"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b/>
          <w:bCs/>
          <w:color w:val="008800"/>
          <w:sz w:val="16"/>
          <w:szCs w:val="16"/>
        </w:rPr>
        <w:t>return</w:t>
      </w: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error</w:t>
      </w:r>
    </w:p>
    <w:p w14:paraId="0FDA8847" w14:textId="77777777" w:rsidR="00A86FC8" w:rsidRPr="00A86FC8" w:rsidRDefault="00A86FC8" w:rsidP="00F62B95">
      <w:pPr>
        <w:pStyle w:val="HTMLPreformatted"/>
        <w:spacing w:line="360" w:lineRule="auto"/>
        <w:rPr>
          <w:sz w:val="16"/>
          <w:szCs w:val="16"/>
        </w:rPr>
      </w:pPr>
    </w:p>
    <w:p w14:paraId="4DAAC7F6" w14:textId="77777777" w:rsidR="00A86FC8" w:rsidRPr="00A86FC8" w:rsidRDefault="00A86FC8" w:rsidP="00F62B95">
      <w:pPr>
        <w:pStyle w:val="HTMLPreformatted"/>
        <w:spacing w:line="360" w:lineRule="auto"/>
        <w:rPr>
          <w:sz w:val="16"/>
          <w:szCs w:val="16"/>
        </w:rPr>
      </w:pPr>
    </w:p>
    <w:p w14:paraId="2BC5FCBD" w14:textId="77777777" w:rsidR="00A86FC8" w:rsidRPr="00A86FC8" w:rsidRDefault="00A86FC8" w:rsidP="00F62B95">
      <w:pPr>
        <w:pStyle w:val="HTMLPreformatted"/>
        <w:spacing w:line="360" w:lineRule="auto"/>
        <w:rPr>
          <w:sz w:val="16"/>
          <w:szCs w:val="16"/>
        </w:rPr>
      </w:pPr>
      <w:r w:rsidRPr="00A86FC8">
        <w:rPr>
          <w:b/>
          <w:bCs/>
          <w:color w:val="008800"/>
          <w:sz w:val="16"/>
          <w:szCs w:val="16"/>
        </w:rPr>
        <w:t>class</w:t>
      </w:r>
      <w:r w:rsidRPr="00A86FC8">
        <w:rPr>
          <w:sz w:val="16"/>
          <w:szCs w:val="16"/>
        </w:rPr>
        <w:t xml:space="preserve"> </w:t>
      </w:r>
      <w:r w:rsidRPr="00A86FC8">
        <w:rPr>
          <w:b/>
          <w:bCs/>
          <w:color w:val="BB0066"/>
          <w:sz w:val="16"/>
          <w:szCs w:val="16"/>
        </w:rPr>
        <w:t>MixtureSABRVolatilitySurface</w:t>
      </w:r>
      <w:r w:rsidRPr="00A86FC8">
        <w:rPr>
          <w:sz w:val="16"/>
          <w:szCs w:val="16"/>
        </w:rPr>
        <w:t>:</w:t>
      </w:r>
    </w:p>
    <w:p w14:paraId="657DA65D"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b/>
          <w:bCs/>
          <w:color w:val="008800"/>
          <w:sz w:val="16"/>
          <w:szCs w:val="16"/>
        </w:rPr>
        <w:t>def</w:t>
      </w:r>
      <w:r w:rsidRPr="00A86FC8">
        <w:rPr>
          <w:sz w:val="16"/>
          <w:szCs w:val="16"/>
        </w:rPr>
        <w:t xml:space="preserve"> </w:t>
      </w:r>
      <w:r w:rsidRPr="00A86FC8">
        <w:rPr>
          <w:b/>
          <w:bCs/>
          <w:color w:val="0066BB"/>
          <w:sz w:val="16"/>
          <w:szCs w:val="16"/>
        </w:rPr>
        <w:t>__init__</w:t>
      </w:r>
      <w:r w:rsidRPr="00A86FC8">
        <w:rPr>
          <w:sz w:val="16"/>
          <w:szCs w:val="16"/>
        </w:rPr>
        <w:t>(</w:t>
      </w:r>
      <w:r w:rsidRPr="00A86FC8">
        <w:rPr>
          <w:color w:val="007020"/>
          <w:sz w:val="16"/>
          <w:szCs w:val="16"/>
        </w:rPr>
        <w:t>self</w:t>
      </w:r>
      <w:r w:rsidRPr="00A86FC8">
        <w:rPr>
          <w:sz w:val="16"/>
          <w:szCs w:val="16"/>
        </w:rPr>
        <w:t>, fwd</w:t>
      </w:r>
      <w:r w:rsidRPr="00A86FC8">
        <w:rPr>
          <w:color w:val="333333"/>
          <w:sz w:val="16"/>
          <w:szCs w:val="16"/>
        </w:rPr>
        <w:t>=</w:t>
      </w:r>
      <w:r w:rsidRPr="00A86FC8">
        <w:rPr>
          <w:sz w:val="16"/>
          <w:szCs w:val="16"/>
        </w:rPr>
        <w:t>current_price, label</w:t>
      </w:r>
      <w:r w:rsidRPr="00A86FC8">
        <w:rPr>
          <w:color w:val="333333"/>
          <w:sz w:val="16"/>
          <w:szCs w:val="16"/>
        </w:rPr>
        <w:t>=</w:t>
      </w:r>
      <w:r w:rsidRPr="00A86FC8">
        <w:rPr>
          <w:sz w:val="16"/>
          <w:szCs w:val="16"/>
          <w:shd w:val="clear" w:color="auto" w:fill="FFF0F0"/>
        </w:rPr>
        <w:t>"Mixture SABR, {}"</w:t>
      </w:r>
      <w:r w:rsidRPr="00A86FC8">
        <w:rPr>
          <w:color w:val="333333"/>
          <w:sz w:val="16"/>
          <w:szCs w:val="16"/>
        </w:rPr>
        <w:t>.</w:t>
      </w:r>
      <w:r w:rsidRPr="00A86FC8">
        <w:rPr>
          <w:sz w:val="16"/>
          <w:szCs w:val="16"/>
        </w:rPr>
        <w:t>format(data_label), dates</w:t>
      </w:r>
      <w:r w:rsidRPr="00A86FC8">
        <w:rPr>
          <w:color w:val="333333"/>
          <w:sz w:val="16"/>
          <w:szCs w:val="16"/>
        </w:rPr>
        <w:t>=</w:t>
      </w:r>
      <w:r w:rsidRPr="00A86FC8">
        <w:rPr>
          <w:sz w:val="16"/>
          <w:szCs w:val="16"/>
        </w:rPr>
        <w:t>dates):</w:t>
      </w:r>
    </w:p>
    <w:p w14:paraId="20643779"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fwd </w:t>
      </w:r>
      <w:r w:rsidRPr="00A86FC8">
        <w:rPr>
          <w:color w:val="333333"/>
          <w:sz w:val="16"/>
          <w:szCs w:val="16"/>
        </w:rPr>
        <w:t>=</w:t>
      </w:r>
      <w:r w:rsidRPr="00A86FC8">
        <w:rPr>
          <w:sz w:val="16"/>
          <w:szCs w:val="16"/>
        </w:rPr>
        <w:t xml:space="preserve"> fwd</w:t>
      </w:r>
    </w:p>
    <w:p w14:paraId="3FB0CFD5"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label </w:t>
      </w:r>
      <w:r w:rsidRPr="00A86FC8">
        <w:rPr>
          <w:color w:val="333333"/>
          <w:sz w:val="16"/>
          <w:szCs w:val="16"/>
        </w:rPr>
        <w:t>=</w:t>
      </w:r>
      <w:r w:rsidRPr="00A86FC8">
        <w:rPr>
          <w:sz w:val="16"/>
          <w:szCs w:val="16"/>
        </w:rPr>
        <w:t xml:space="preserve"> label</w:t>
      </w:r>
    </w:p>
    <w:p w14:paraId="7D220507"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dates </w:t>
      </w:r>
      <w:r w:rsidRPr="00A86FC8">
        <w:rPr>
          <w:color w:val="333333"/>
          <w:sz w:val="16"/>
          <w:szCs w:val="16"/>
        </w:rPr>
        <w:t>=</w:t>
      </w:r>
      <w:r w:rsidRPr="00A86FC8">
        <w:rPr>
          <w:sz w:val="16"/>
          <w:szCs w:val="16"/>
        </w:rPr>
        <w:t xml:space="preserve"> dates</w:t>
      </w:r>
    </w:p>
    <w:p w14:paraId="1D27D7E7"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vol_surface_vector, </w:t>
      </w:r>
      <w:r w:rsidRPr="00A86FC8">
        <w:rPr>
          <w:color w:val="007020"/>
          <w:sz w:val="16"/>
          <w:szCs w:val="16"/>
        </w:rPr>
        <w:t>self</w:t>
      </w:r>
      <w:r w:rsidRPr="00A86FC8">
        <w:rPr>
          <w:color w:val="333333"/>
          <w:sz w:val="16"/>
          <w:szCs w:val="16"/>
        </w:rPr>
        <w:t>.</w:t>
      </w:r>
      <w:r w:rsidRPr="00A86FC8">
        <w:rPr>
          <w:sz w:val="16"/>
          <w:szCs w:val="16"/>
        </w:rPr>
        <w:t xml:space="preserve">errors </w:t>
      </w:r>
      <w:r w:rsidRPr="00A86FC8">
        <w:rPr>
          <w:color w:val="333333"/>
          <w:sz w:val="16"/>
          <w:szCs w:val="16"/>
        </w:rPr>
        <w:t>=</w:t>
      </w:r>
      <w:r w:rsidRPr="00A86FC8">
        <w:rPr>
          <w:sz w:val="16"/>
          <w:szCs w:val="16"/>
        </w:rPr>
        <w:t xml:space="preserve"> [], []</w:t>
      </w:r>
    </w:p>
    <w:p w14:paraId="1C928439"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alpha_N, </w:t>
      </w:r>
      <w:r w:rsidRPr="00A86FC8">
        <w:rPr>
          <w:color w:val="007020"/>
          <w:sz w:val="16"/>
          <w:szCs w:val="16"/>
        </w:rPr>
        <w:t>self</w:t>
      </w:r>
      <w:r w:rsidRPr="00A86FC8">
        <w:rPr>
          <w:color w:val="333333"/>
          <w:sz w:val="16"/>
          <w:szCs w:val="16"/>
        </w:rPr>
        <w:t>.</w:t>
      </w:r>
      <w:r w:rsidRPr="00A86FC8">
        <w:rPr>
          <w:sz w:val="16"/>
          <w:szCs w:val="16"/>
        </w:rPr>
        <w:t xml:space="preserve">beta_N, </w:t>
      </w:r>
      <w:r w:rsidRPr="00A86FC8">
        <w:rPr>
          <w:color w:val="007020"/>
          <w:sz w:val="16"/>
          <w:szCs w:val="16"/>
        </w:rPr>
        <w:t>self</w:t>
      </w:r>
      <w:r w:rsidRPr="00A86FC8">
        <w:rPr>
          <w:color w:val="333333"/>
          <w:sz w:val="16"/>
          <w:szCs w:val="16"/>
        </w:rPr>
        <w:t>.</w:t>
      </w:r>
      <w:r w:rsidRPr="00A86FC8">
        <w:rPr>
          <w:sz w:val="16"/>
          <w:szCs w:val="16"/>
        </w:rPr>
        <w:t xml:space="preserve">nu_N, </w:t>
      </w:r>
      <w:r w:rsidRPr="00A86FC8">
        <w:rPr>
          <w:color w:val="007020"/>
          <w:sz w:val="16"/>
          <w:szCs w:val="16"/>
        </w:rPr>
        <w:t>self</w:t>
      </w:r>
      <w:r w:rsidRPr="00A86FC8">
        <w:rPr>
          <w:color w:val="333333"/>
          <w:sz w:val="16"/>
          <w:szCs w:val="16"/>
        </w:rPr>
        <w:t>.</w:t>
      </w:r>
      <w:r w:rsidRPr="00A86FC8">
        <w:rPr>
          <w:sz w:val="16"/>
          <w:szCs w:val="16"/>
        </w:rPr>
        <w:t xml:space="preserve">rho_N </w:t>
      </w:r>
      <w:r w:rsidRPr="00A86FC8">
        <w:rPr>
          <w:color w:val="333333"/>
          <w:sz w:val="16"/>
          <w:szCs w:val="16"/>
        </w:rPr>
        <w:t>=</w:t>
      </w:r>
      <w:r w:rsidRPr="00A86FC8">
        <w:rPr>
          <w:sz w:val="16"/>
          <w:szCs w:val="16"/>
        </w:rPr>
        <w:t xml:space="preserve"> [], [], [], []</w:t>
      </w:r>
    </w:p>
    <w:p w14:paraId="3BE7473D"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alpha_free, </w:t>
      </w:r>
      <w:r w:rsidRPr="00A86FC8">
        <w:rPr>
          <w:color w:val="007020"/>
          <w:sz w:val="16"/>
          <w:szCs w:val="16"/>
        </w:rPr>
        <w:t>self</w:t>
      </w:r>
      <w:r w:rsidRPr="00A86FC8">
        <w:rPr>
          <w:color w:val="333333"/>
          <w:sz w:val="16"/>
          <w:szCs w:val="16"/>
        </w:rPr>
        <w:t>.</w:t>
      </w:r>
      <w:r w:rsidRPr="00A86FC8">
        <w:rPr>
          <w:sz w:val="16"/>
          <w:szCs w:val="16"/>
        </w:rPr>
        <w:t xml:space="preserve">beta_free, </w:t>
      </w:r>
      <w:r w:rsidRPr="00A86FC8">
        <w:rPr>
          <w:color w:val="007020"/>
          <w:sz w:val="16"/>
          <w:szCs w:val="16"/>
        </w:rPr>
        <w:t>self</w:t>
      </w:r>
      <w:r w:rsidRPr="00A86FC8">
        <w:rPr>
          <w:color w:val="333333"/>
          <w:sz w:val="16"/>
          <w:szCs w:val="16"/>
        </w:rPr>
        <w:t>.</w:t>
      </w:r>
      <w:r w:rsidRPr="00A86FC8">
        <w:rPr>
          <w:sz w:val="16"/>
          <w:szCs w:val="16"/>
        </w:rPr>
        <w:t xml:space="preserve">nu_free, </w:t>
      </w:r>
      <w:r w:rsidRPr="00A86FC8">
        <w:rPr>
          <w:color w:val="007020"/>
          <w:sz w:val="16"/>
          <w:szCs w:val="16"/>
        </w:rPr>
        <w:t>self</w:t>
      </w:r>
      <w:r w:rsidRPr="00A86FC8">
        <w:rPr>
          <w:color w:val="333333"/>
          <w:sz w:val="16"/>
          <w:szCs w:val="16"/>
        </w:rPr>
        <w:t>.</w:t>
      </w:r>
      <w:r w:rsidRPr="00A86FC8">
        <w:rPr>
          <w:sz w:val="16"/>
          <w:szCs w:val="16"/>
        </w:rPr>
        <w:t xml:space="preserve">rho_free </w:t>
      </w:r>
      <w:r w:rsidRPr="00A86FC8">
        <w:rPr>
          <w:color w:val="333333"/>
          <w:sz w:val="16"/>
          <w:szCs w:val="16"/>
        </w:rPr>
        <w:t>=</w:t>
      </w:r>
      <w:r w:rsidRPr="00A86FC8">
        <w:rPr>
          <w:sz w:val="16"/>
          <w:szCs w:val="16"/>
        </w:rPr>
        <w:t xml:space="preserve"> [], [], [], []</w:t>
      </w:r>
    </w:p>
    <w:p w14:paraId="32A4C268"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errors_free, </w:t>
      </w:r>
      <w:r w:rsidRPr="00A86FC8">
        <w:rPr>
          <w:color w:val="007020"/>
          <w:sz w:val="16"/>
          <w:szCs w:val="16"/>
        </w:rPr>
        <w:t>self</w:t>
      </w:r>
      <w:r w:rsidRPr="00A86FC8">
        <w:rPr>
          <w:color w:val="333333"/>
          <w:sz w:val="16"/>
          <w:szCs w:val="16"/>
        </w:rPr>
        <w:t>.</w:t>
      </w:r>
      <w:r w:rsidRPr="00A86FC8">
        <w:rPr>
          <w:sz w:val="16"/>
          <w:szCs w:val="16"/>
        </w:rPr>
        <w:t xml:space="preserve">errors_N </w:t>
      </w:r>
      <w:r w:rsidRPr="00A86FC8">
        <w:rPr>
          <w:color w:val="333333"/>
          <w:sz w:val="16"/>
          <w:szCs w:val="16"/>
        </w:rPr>
        <w:t>=</w:t>
      </w:r>
      <w:r w:rsidRPr="00A86FC8">
        <w:rPr>
          <w:sz w:val="16"/>
          <w:szCs w:val="16"/>
        </w:rPr>
        <w:t xml:space="preserve"> ([], [])</w:t>
      </w:r>
    </w:p>
    <w:p w14:paraId="75C2E20D" w14:textId="77777777" w:rsidR="00A86FC8" w:rsidRPr="00A86FC8" w:rsidRDefault="00A86FC8" w:rsidP="00F62B95">
      <w:pPr>
        <w:pStyle w:val="HTMLPreformatted"/>
        <w:spacing w:line="360" w:lineRule="auto"/>
        <w:rPr>
          <w:sz w:val="16"/>
          <w:szCs w:val="16"/>
        </w:rPr>
      </w:pPr>
    </w:p>
    <w:p w14:paraId="5066F77F"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initialize()</w:t>
      </w:r>
    </w:p>
    <w:p w14:paraId="193196D6" w14:textId="77777777" w:rsidR="00A86FC8" w:rsidRPr="00A86FC8" w:rsidRDefault="00A86FC8" w:rsidP="00F62B95">
      <w:pPr>
        <w:pStyle w:val="HTMLPreformatted"/>
        <w:spacing w:line="360" w:lineRule="auto"/>
        <w:rPr>
          <w:sz w:val="16"/>
          <w:szCs w:val="16"/>
        </w:rPr>
      </w:pPr>
    </w:p>
    <w:p w14:paraId="1E743F19"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b/>
          <w:bCs/>
          <w:color w:val="008800"/>
          <w:sz w:val="16"/>
          <w:szCs w:val="16"/>
        </w:rPr>
        <w:t>def</w:t>
      </w:r>
      <w:r w:rsidRPr="00A86FC8">
        <w:rPr>
          <w:sz w:val="16"/>
          <w:szCs w:val="16"/>
        </w:rPr>
        <w:t xml:space="preserve"> </w:t>
      </w:r>
      <w:r w:rsidRPr="00A86FC8">
        <w:rPr>
          <w:b/>
          <w:bCs/>
          <w:color w:val="0066BB"/>
          <w:sz w:val="16"/>
          <w:szCs w:val="16"/>
        </w:rPr>
        <w:t>initialize</w:t>
      </w:r>
      <w:r w:rsidRPr="00A86FC8">
        <w:rPr>
          <w:sz w:val="16"/>
          <w:szCs w:val="16"/>
        </w:rPr>
        <w:t>(</w:t>
      </w:r>
      <w:r w:rsidRPr="00A86FC8">
        <w:rPr>
          <w:color w:val="007020"/>
          <w:sz w:val="16"/>
          <w:szCs w:val="16"/>
        </w:rPr>
        <w:t>self</w:t>
      </w:r>
      <w:r w:rsidRPr="00A86FC8">
        <w:rPr>
          <w:sz w:val="16"/>
          <w:szCs w:val="16"/>
        </w:rPr>
        <w:t>):</w:t>
      </w:r>
    </w:p>
    <w:p w14:paraId="6CA57420"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SABRVolMatrix, </w:t>
      </w:r>
      <w:r w:rsidRPr="00A86FC8">
        <w:rPr>
          <w:color w:val="007020"/>
          <w:sz w:val="16"/>
          <w:szCs w:val="16"/>
        </w:rPr>
        <w:t>self</w:t>
      </w:r>
      <w:r w:rsidRPr="00A86FC8">
        <w:rPr>
          <w:color w:val="333333"/>
          <w:sz w:val="16"/>
          <w:szCs w:val="16"/>
        </w:rPr>
        <w:t>.</w:t>
      </w:r>
      <w:r w:rsidRPr="00A86FC8">
        <w:rPr>
          <w:sz w:val="16"/>
          <w:szCs w:val="16"/>
        </w:rPr>
        <w:t xml:space="preserve">SABRVolDiffMatrix </w:t>
      </w:r>
      <w:r w:rsidRPr="00A86FC8">
        <w:rPr>
          <w:color w:val="333333"/>
          <w:sz w:val="16"/>
          <w:szCs w:val="16"/>
        </w:rPr>
        <w:t>=</w:t>
      </w:r>
      <w:r w:rsidRPr="00A86FC8">
        <w:rPr>
          <w:sz w:val="16"/>
          <w:szCs w:val="16"/>
        </w:rPr>
        <w:t xml:space="preserve"> (</w:t>
      </w:r>
    </w:p>
    <w:p w14:paraId="2264EBDC" w14:textId="77777777" w:rsidR="00A86FC8" w:rsidRPr="00A86FC8" w:rsidRDefault="00A86FC8" w:rsidP="00F62B95">
      <w:pPr>
        <w:pStyle w:val="HTMLPreformatted"/>
        <w:spacing w:line="360" w:lineRule="auto"/>
        <w:rPr>
          <w:sz w:val="16"/>
          <w:szCs w:val="16"/>
        </w:rPr>
      </w:pPr>
      <w:r w:rsidRPr="00A86FC8">
        <w:rPr>
          <w:sz w:val="16"/>
          <w:szCs w:val="16"/>
        </w:rPr>
        <w:t xml:space="preserve">            ql</w:t>
      </w:r>
      <w:r w:rsidRPr="00A86FC8">
        <w:rPr>
          <w:color w:val="333333"/>
          <w:sz w:val="16"/>
          <w:szCs w:val="16"/>
        </w:rPr>
        <w:t>.</w:t>
      </w:r>
      <w:r w:rsidRPr="00A86FC8">
        <w:rPr>
          <w:sz w:val="16"/>
          <w:szCs w:val="16"/>
        </w:rPr>
        <w:t>Matrix(</w:t>
      </w:r>
      <w:r w:rsidRPr="00A86FC8">
        <w:rPr>
          <w:color w:val="007020"/>
          <w:sz w:val="16"/>
          <w:szCs w:val="16"/>
        </w:rPr>
        <w:t>len</w:t>
      </w:r>
      <w:r w:rsidRPr="00A86FC8">
        <w:rPr>
          <w:sz w:val="16"/>
          <w:szCs w:val="16"/>
        </w:rPr>
        <w:t xml:space="preserve">(strikes), </w:t>
      </w:r>
      <w:r w:rsidRPr="00A86FC8">
        <w:rPr>
          <w:color w:val="007020"/>
          <w:sz w:val="16"/>
          <w:szCs w:val="16"/>
        </w:rPr>
        <w:t>len</w:t>
      </w:r>
      <w:r w:rsidRPr="00A86FC8">
        <w:rPr>
          <w:sz w:val="16"/>
          <w:szCs w:val="16"/>
        </w:rPr>
        <w:t>(</w:t>
      </w:r>
      <w:r w:rsidRPr="00A86FC8">
        <w:rPr>
          <w:color w:val="007020"/>
          <w:sz w:val="16"/>
          <w:szCs w:val="16"/>
        </w:rPr>
        <w:t>self</w:t>
      </w:r>
      <w:r w:rsidRPr="00A86FC8">
        <w:rPr>
          <w:color w:val="333333"/>
          <w:sz w:val="16"/>
          <w:szCs w:val="16"/>
        </w:rPr>
        <w:t>.</w:t>
      </w:r>
      <w:r w:rsidRPr="00A86FC8">
        <w:rPr>
          <w:sz w:val="16"/>
          <w:szCs w:val="16"/>
        </w:rPr>
        <w:t>dates)),</w:t>
      </w:r>
    </w:p>
    <w:p w14:paraId="14B910B2" w14:textId="77777777" w:rsidR="00A86FC8" w:rsidRPr="00A86FC8" w:rsidRDefault="00A86FC8" w:rsidP="00F62B95">
      <w:pPr>
        <w:pStyle w:val="HTMLPreformatted"/>
        <w:spacing w:line="360" w:lineRule="auto"/>
        <w:rPr>
          <w:sz w:val="16"/>
          <w:szCs w:val="16"/>
        </w:rPr>
      </w:pPr>
      <w:r w:rsidRPr="00A86FC8">
        <w:rPr>
          <w:sz w:val="16"/>
          <w:szCs w:val="16"/>
        </w:rPr>
        <w:t xml:space="preserve">            ql</w:t>
      </w:r>
      <w:r w:rsidRPr="00A86FC8">
        <w:rPr>
          <w:color w:val="333333"/>
          <w:sz w:val="16"/>
          <w:szCs w:val="16"/>
        </w:rPr>
        <w:t>.</w:t>
      </w:r>
      <w:r w:rsidRPr="00A86FC8">
        <w:rPr>
          <w:sz w:val="16"/>
          <w:szCs w:val="16"/>
        </w:rPr>
        <w:t>Matrix(</w:t>
      </w:r>
      <w:r w:rsidRPr="00A86FC8">
        <w:rPr>
          <w:color w:val="007020"/>
          <w:sz w:val="16"/>
          <w:szCs w:val="16"/>
        </w:rPr>
        <w:t>len</w:t>
      </w:r>
      <w:r w:rsidRPr="00A86FC8">
        <w:rPr>
          <w:sz w:val="16"/>
          <w:szCs w:val="16"/>
        </w:rPr>
        <w:t xml:space="preserve">(strikes), </w:t>
      </w:r>
      <w:r w:rsidRPr="00A86FC8">
        <w:rPr>
          <w:color w:val="007020"/>
          <w:sz w:val="16"/>
          <w:szCs w:val="16"/>
        </w:rPr>
        <w:t>len</w:t>
      </w:r>
      <w:r w:rsidRPr="00A86FC8">
        <w:rPr>
          <w:sz w:val="16"/>
          <w:szCs w:val="16"/>
        </w:rPr>
        <w:t>(</w:t>
      </w:r>
      <w:r w:rsidRPr="00A86FC8">
        <w:rPr>
          <w:color w:val="007020"/>
          <w:sz w:val="16"/>
          <w:szCs w:val="16"/>
        </w:rPr>
        <w:t>self</w:t>
      </w:r>
      <w:r w:rsidRPr="00A86FC8">
        <w:rPr>
          <w:color w:val="333333"/>
          <w:sz w:val="16"/>
          <w:szCs w:val="16"/>
        </w:rPr>
        <w:t>.</w:t>
      </w:r>
      <w:r w:rsidRPr="00A86FC8">
        <w:rPr>
          <w:sz w:val="16"/>
          <w:szCs w:val="16"/>
        </w:rPr>
        <w:t>dates))</w:t>
      </w:r>
    </w:p>
    <w:p w14:paraId="1AC231DE" w14:textId="77777777" w:rsidR="00A86FC8" w:rsidRPr="00A86FC8" w:rsidRDefault="00A86FC8" w:rsidP="00F62B95">
      <w:pPr>
        <w:pStyle w:val="HTMLPreformatted"/>
        <w:spacing w:line="360" w:lineRule="auto"/>
        <w:rPr>
          <w:sz w:val="16"/>
          <w:szCs w:val="16"/>
        </w:rPr>
      </w:pPr>
      <w:r w:rsidRPr="00A86FC8">
        <w:rPr>
          <w:sz w:val="16"/>
          <w:szCs w:val="16"/>
        </w:rPr>
        <w:t xml:space="preserve">        )</w:t>
      </w:r>
    </w:p>
    <w:p w14:paraId="26FFC3C7" w14:textId="77777777" w:rsidR="00A86FC8" w:rsidRPr="00A86FC8" w:rsidRDefault="00A86FC8" w:rsidP="00F62B95">
      <w:pPr>
        <w:pStyle w:val="HTMLPreformatted"/>
        <w:spacing w:line="360" w:lineRule="auto"/>
        <w:rPr>
          <w:sz w:val="16"/>
          <w:szCs w:val="16"/>
        </w:rPr>
      </w:pPr>
    </w:p>
    <w:p w14:paraId="3D0670A0"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b/>
          <w:bCs/>
          <w:color w:val="008800"/>
          <w:sz w:val="16"/>
          <w:szCs w:val="16"/>
        </w:rPr>
        <w:t>for</w:t>
      </w:r>
      <w:r w:rsidRPr="00A86FC8">
        <w:rPr>
          <w:sz w:val="16"/>
          <w:szCs w:val="16"/>
        </w:rPr>
        <w:t xml:space="preserve"> i, d </w:t>
      </w:r>
      <w:r w:rsidRPr="00A86FC8">
        <w:rPr>
          <w:b/>
          <w:bCs/>
          <w:color w:val="000000"/>
          <w:sz w:val="16"/>
          <w:szCs w:val="16"/>
        </w:rPr>
        <w:t>in</w:t>
      </w:r>
      <w:r w:rsidRPr="00A86FC8">
        <w:rPr>
          <w:sz w:val="16"/>
          <w:szCs w:val="16"/>
        </w:rPr>
        <w:t xml:space="preserve"> </w:t>
      </w:r>
      <w:r w:rsidRPr="00A86FC8">
        <w:rPr>
          <w:color w:val="007020"/>
          <w:sz w:val="16"/>
          <w:szCs w:val="16"/>
        </w:rPr>
        <w:t>enumerate</w:t>
      </w:r>
      <w:r w:rsidRPr="00A86FC8">
        <w:rPr>
          <w:sz w:val="16"/>
          <w:szCs w:val="16"/>
        </w:rPr>
        <w:t>(</w:t>
      </w:r>
      <w:r w:rsidRPr="00A86FC8">
        <w:rPr>
          <w:color w:val="007020"/>
          <w:sz w:val="16"/>
          <w:szCs w:val="16"/>
        </w:rPr>
        <w:t>self</w:t>
      </w:r>
      <w:r w:rsidRPr="00A86FC8">
        <w:rPr>
          <w:color w:val="333333"/>
          <w:sz w:val="16"/>
          <w:szCs w:val="16"/>
        </w:rPr>
        <w:t>.</w:t>
      </w:r>
      <w:r w:rsidRPr="00A86FC8">
        <w:rPr>
          <w:sz w:val="16"/>
          <w:szCs w:val="16"/>
        </w:rPr>
        <w:t>dates):</w:t>
      </w:r>
    </w:p>
    <w:p w14:paraId="3B1B80F8" w14:textId="77777777" w:rsidR="00A86FC8" w:rsidRPr="00A86FC8" w:rsidRDefault="00A86FC8" w:rsidP="00F62B95">
      <w:pPr>
        <w:pStyle w:val="HTMLPreformatted"/>
        <w:spacing w:line="360" w:lineRule="auto"/>
        <w:rPr>
          <w:sz w:val="16"/>
          <w:szCs w:val="16"/>
        </w:rPr>
      </w:pPr>
      <w:r w:rsidRPr="00A86FC8">
        <w:rPr>
          <w:sz w:val="16"/>
          <w:szCs w:val="16"/>
        </w:rPr>
        <w:t xml:space="preserve">            volMixedSABR </w:t>
      </w:r>
      <w:r w:rsidRPr="00A86FC8">
        <w:rPr>
          <w:color w:val="333333"/>
          <w:sz w:val="16"/>
          <w:szCs w:val="16"/>
        </w:rPr>
        <w:t>=</w:t>
      </w:r>
      <w:r w:rsidRPr="00A86FC8">
        <w:rPr>
          <w:sz w:val="16"/>
          <w:szCs w:val="16"/>
        </w:rPr>
        <w:t xml:space="preserve"> MixtureSABRSmile(date</w:t>
      </w:r>
      <w:r w:rsidRPr="00A86FC8">
        <w:rPr>
          <w:color w:val="333333"/>
          <w:sz w:val="16"/>
          <w:szCs w:val="16"/>
        </w:rPr>
        <w:t>=</w:t>
      </w:r>
      <w:r w:rsidRPr="00A86FC8">
        <w:rPr>
          <w:sz w:val="16"/>
          <w:szCs w:val="16"/>
        </w:rPr>
        <w:t>d, fwd</w:t>
      </w:r>
      <w:r w:rsidRPr="00A86FC8">
        <w:rPr>
          <w:color w:val="333333"/>
          <w:sz w:val="16"/>
          <w:szCs w:val="16"/>
        </w:rPr>
        <w:t>=</w:t>
      </w:r>
      <w:r w:rsidRPr="00A86FC8">
        <w:rPr>
          <w:color w:val="007020"/>
          <w:sz w:val="16"/>
          <w:szCs w:val="16"/>
        </w:rPr>
        <w:t>self</w:t>
      </w:r>
      <w:r w:rsidRPr="00A86FC8">
        <w:rPr>
          <w:color w:val="333333"/>
          <w:sz w:val="16"/>
          <w:szCs w:val="16"/>
        </w:rPr>
        <w:t>.</w:t>
      </w:r>
      <w:r w:rsidRPr="00A86FC8">
        <w:rPr>
          <w:sz w:val="16"/>
          <w:szCs w:val="16"/>
        </w:rPr>
        <w:t>fwd)</w:t>
      </w:r>
    </w:p>
    <w:p w14:paraId="292F7194" w14:textId="77777777" w:rsidR="00A86FC8" w:rsidRPr="00A86FC8" w:rsidRDefault="00A86FC8" w:rsidP="00F62B95">
      <w:pPr>
        <w:pStyle w:val="HTMLPreformatted"/>
        <w:spacing w:line="360" w:lineRule="auto"/>
        <w:rPr>
          <w:sz w:val="16"/>
          <w:szCs w:val="16"/>
        </w:rPr>
      </w:pPr>
    </w:p>
    <w:p w14:paraId="1C24F92F"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alpha_N</w:t>
      </w:r>
      <w:r w:rsidRPr="00A86FC8">
        <w:rPr>
          <w:color w:val="333333"/>
          <w:sz w:val="16"/>
          <w:szCs w:val="16"/>
        </w:rPr>
        <w:t>.</w:t>
      </w:r>
      <w:r w:rsidRPr="00A86FC8">
        <w:rPr>
          <w:sz w:val="16"/>
          <w:szCs w:val="16"/>
        </w:rPr>
        <w:t>append(volMixedSABR</w:t>
      </w:r>
      <w:r w:rsidRPr="00A86FC8">
        <w:rPr>
          <w:color w:val="333333"/>
          <w:sz w:val="16"/>
          <w:szCs w:val="16"/>
        </w:rPr>
        <w:t>.</w:t>
      </w:r>
      <w:r w:rsidRPr="00A86FC8">
        <w:rPr>
          <w:sz w:val="16"/>
          <w:szCs w:val="16"/>
        </w:rPr>
        <w:t>alpha_N)</w:t>
      </w:r>
    </w:p>
    <w:p w14:paraId="51783F50"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alpha_free</w:t>
      </w:r>
      <w:r w:rsidRPr="00A86FC8">
        <w:rPr>
          <w:color w:val="333333"/>
          <w:sz w:val="16"/>
          <w:szCs w:val="16"/>
        </w:rPr>
        <w:t>.</w:t>
      </w:r>
      <w:r w:rsidRPr="00A86FC8">
        <w:rPr>
          <w:sz w:val="16"/>
          <w:szCs w:val="16"/>
        </w:rPr>
        <w:t>append(volMixedSABR</w:t>
      </w:r>
      <w:r w:rsidRPr="00A86FC8">
        <w:rPr>
          <w:color w:val="333333"/>
          <w:sz w:val="16"/>
          <w:szCs w:val="16"/>
        </w:rPr>
        <w:t>.</w:t>
      </w:r>
      <w:r w:rsidRPr="00A86FC8">
        <w:rPr>
          <w:sz w:val="16"/>
          <w:szCs w:val="16"/>
        </w:rPr>
        <w:t>alpha_free)</w:t>
      </w:r>
    </w:p>
    <w:p w14:paraId="0D21C598"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beta_N</w:t>
      </w:r>
      <w:r w:rsidRPr="00A86FC8">
        <w:rPr>
          <w:color w:val="333333"/>
          <w:sz w:val="16"/>
          <w:szCs w:val="16"/>
        </w:rPr>
        <w:t>.</w:t>
      </w:r>
      <w:r w:rsidRPr="00A86FC8">
        <w:rPr>
          <w:sz w:val="16"/>
          <w:szCs w:val="16"/>
        </w:rPr>
        <w:t>append(volMixedSABR</w:t>
      </w:r>
      <w:r w:rsidRPr="00A86FC8">
        <w:rPr>
          <w:color w:val="333333"/>
          <w:sz w:val="16"/>
          <w:szCs w:val="16"/>
        </w:rPr>
        <w:t>.</w:t>
      </w:r>
      <w:r w:rsidRPr="00A86FC8">
        <w:rPr>
          <w:sz w:val="16"/>
          <w:szCs w:val="16"/>
        </w:rPr>
        <w:t>beta_N)</w:t>
      </w:r>
    </w:p>
    <w:p w14:paraId="63A6106A"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beta_free</w:t>
      </w:r>
      <w:r w:rsidRPr="00A86FC8">
        <w:rPr>
          <w:color w:val="333333"/>
          <w:sz w:val="16"/>
          <w:szCs w:val="16"/>
        </w:rPr>
        <w:t>.</w:t>
      </w:r>
      <w:r w:rsidRPr="00A86FC8">
        <w:rPr>
          <w:sz w:val="16"/>
          <w:szCs w:val="16"/>
        </w:rPr>
        <w:t>append(volMixedSABR</w:t>
      </w:r>
      <w:r w:rsidRPr="00A86FC8">
        <w:rPr>
          <w:color w:val="333333"/>
          <w:sz w:val="16"/>
          <w:szCs w:val="16"/>
        </w:rPr>
        <w:t>.</w:t>
      </w:r>
      <w:r w:rsidRPr="00A86FC8">
        <w:rPr>
          <w:sz w:val="16"/>
          <w:szCs w:val="16"/>
        </w:rPr>
        <w:t>beta_free)</w:t>
      </w:r>
    </w:p>
    <w:p w14:paraId="74D0952F"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nu_N</w:t>
      </w:r>
      <w:r w:rsidRPr="00A86FC8">
        <w:rPr>
          <w:color w:val="333333"/>
          <w:sz w:val="16"/>
          <w:szCs w:val="16"/>
        </w:rPr>
        <w:t>.</w:t>
      </w:r>
      <w:r w:rsidRPr="00A86FC8">
        <w:rPr>
          <w:sz w:val="16"/>
          <w:szCs w:val="16"/>
        </w:rPr>
        <w:t>append(volMixedSABR</w:t>
      </w:r>
      <w:r w:rsidRPr="00A86FC8">
        <w:rPr>
          <w:color w:val="333333"/>
          <w:sz w:val="16"/>
          <w:szCs w:val="16"/>
        </w:rPr>
        <w:t>.</w:t>
      </w:r>
      <w:r w:rsidRPr="00A86FC8">
        <w:rPr>
          <w:sz w:val="16"/>
          <w:szCs w:val="16"/>
        </w:rPr>
        <w:t>nu_N)</w:t>
      </w:r>
    </w:p>
    <w:p w14:paraId="00F834BF"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nu_free</w:t>
      </w:r>
      <w:r w:rsidRPr="00A86FC8">
        <w:rPr>
          <w:color w:val="333333"/>
          <w:sz w:val="16"/>
          <w:szCs w:val="16"/>
        </w:rPr>
        <w:t>.</w:t>
      </w:r>
      <w:r w:rsidRPr="00A86FC8">
        <w:rPr>
          <w:sz w:val="16"/>
          <w:szCs w:val="16"/>
        </w:rPr>
        <w:t>append(volMixedSABR</w:t>
      </w:r>
      <w:r w:rsidRPr="00A86FC8">
        <w:rPr>
          <w:color w:val="333333"/>
          <w:sz w:val="16"/>
          <w:szCs w:val="16"/>
        </w:rPr>
        <w:t>.</w:t>
      </w:r>
      <w:r w:rsidRPr="00A86FC8">
        <w:rPr>
          <w:sz w:val="16"/>
          <w:szCs w:val="16"/>
        </w:rPr>
        <w:t>nu_free)</w:t>
      </w:r>
    </w:p>
    <w:p w14:paraId="4D0C42DA"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rho_N</w:t>
      </w:r>
      <w:r w:rsidRPr="00A86FC8">
        <w:rPr>
          <w:color w:val="333333"/>
          <w:sz w:val="16"/>
          <w:szCs w:val="16"/>
        </w:rPr>
        <w:t>.</w:t>
      </w:r>
      <w:r w:rsidRPr="00A86FC8">
        <w:rPr>
          <w:sz w:val="16"/>
          <w:szCs w:val="16"/>
        </w:rPr>
        <w:t>append(volMixedSABR</w:t>
      </w:r>
      <w:r w:rsidRPr="00A86FC8">
        <w:rPr>
          <w:color w:val="333333"/>
          <w:sz w:val="16"/>
          <w:szCs w:val="16"/>
        </w:rPr>
        <w:t>.</w:t>
      </w:r>
      <w:r w:rsidRPr="00A86FC8">
        <w:rPr>
          <w:sz w:val="16"/>
          <w:szCs w:val="16"/>
        </w:rPr>
        <w:t>rho_N)</w:t>
      </w:r>
    </w:p>
    <w:p w14:paraId="6A6D7944"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rho_free</w:t>
      </w:r>
      <w:r w:rsidRPr="00A86FC8">
        <w:rPr>
          <w:color w:val="333333"/>
          <w:sz w:val="16"/>
          <w:szCs w:val="16"/>
        </w:rPr>
        <w:t>.</w:t>
      </w:r>
      <w:r w:rsidRPr="00A86FC8">
        <w:rPr>
          <w:sz w:val="16"/>
          <w:szCs w:val="16"/>
        </w:rPr>
        <w:t>append(volMixedSABR</w:t>
      </w:r>
      <w:r w:rsidRPr="00A86FC8">
        <w:rPr>
          <w:color w:val="333333"/>
          <w:sz w:val="16"/>
          <w:szCs w:val="16"/>
        </w:rPr>
        <w:t>.</w:t>
      </w:r>
      <w:r w:rsidRPr="00A86FC8">
        <w:rPr>
          <w:sz w:val="16"/>
          <w:szCs w:val="16"/>
        </w:rPr>
        <w:t>rho_free)</w:t>
      </w:r>
    </w:p>
    <w:p w14:paraId="04D2035E" w14:textId="77777777" w:rsidR="00A86FC8" w:rsidRPr="00A86FC8" w:rsidRDefault="00A86FC8" w:rsidP="00F62B95">
      <w:pPr>
        <w:pStyle w:val="HTMLPreformatted"/>
        <w:spacing w:line="360" w:lineRule="auto"/>
        <w:rPr>
          <w:sz w:val="16"/>
          <w:szCs w:val="16"/>
        </w:rPr>
      </w:pPr>
    </w:p>
    <w:p w14:paraId="07D7E293"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errors_N</w:t>
      </w:r>
      <w:r w:rsidRPr="00A86FC8">
        <w:rPr>
          <w:color w:val="333333"/>
          <w:sz w:val="16"/>
          <w:szCs w:val="16"/>
        </w:rPr>
        <w:t>.</w:t>
      </w:r>
      <w:r w:rsidRPr="00A86FC8">
        <w:rPr>
          <w:sz w:val="16"/>
          <w:szCs w:val="16"/>
        </w:rPr>
        <w:t>append(volMixedSABR</w:t>
      </w:r>
      <w:r w:rsidRPr="00A86FC8">
        <w:rPr>
          <w:color w:val="333333"/>
          <w:sz w:val="16"/>
          <w:szCs w:val="16"/>
        </w:rPr>
        <w:t>.</w:t>
      </w:r>
      <w:r w:rsidRPr="00A86FC8">
        <w:rPr>
          <w:sz w:val="16"/>
          <w:szCs w:val="16"/>
        </w:rPr>
        <w:t>error_N)</w:t>
      </w:r>
    </w:p>
    <w:p w14:paraId="001BE870"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errors_free</w:t>
      </w:r>
      <w:r w:rsidRPr="00A86FC8">
        <w:rPr>
          <w:color w:val="333333"/>
          <w:sz w:val="16"/>
          <w:szCs w:val="16"/>
        </w:rPr>
        <w:t>.</w:t>
      </w:r>
      <w:r w:rsidRPr="00A86FC8">
        <w:rPr>
          <w:sz w:val="16"/>
          <w:szCs w:val="16"/>
        </w:rPr>
        <w:t>append(volMixedSABR</w:t>
      </w:r>
      <w:r w:rsidRPr="00A86FC8">
        <w:rPr>
          <w:color w:val="333333"/>
          <w:sz w:val="16"/>
          <w:szCs w:val="16"/>
        </w:rPr>
        <w:t>.</w:t>
      </w:r>
      <w:r w:rsidRPr="00A86FC8">
        <w:rPr>
          <w:sz w:val="16"/>
          <w:szCs w:val="16"/>
        </w:rPr>
        <w:t>error_free)</w:t>
      </w:r>
    </w:p>
    <w:p w14:paraId="49B0CBA8"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errors</w:t>
      </w:r>
      <w:r w:rsidRPr="00A86FC8">
        <w:rPr>
          <w:color w:val="333333"/>
          <w:sz w:val="16"/>
          <w:szCs w:val="16"/>
        </w:rPr>
        <w:t>.</w:t>
      </w:r>
      <w:r w:rsidRPr="00A86FC8">
        <w:rPr>
          <w:sz w:val="16"/>
          <w:szCs w:val="16"/>
        </w:rPr>
        <w:t>append(volMixedSABR</w:t>
      </w:r>
      <w:r w:rsidRPr="00A86FC8">
        <w:rPr>
          <w:color w:val="333333"/>
          <w:sz w:val="16"/>
          <w:szCs w:val="16"/>
        </w:rPr>
        <w:t>.</w:t>
      </w:r>
      <w:r w:rsidRPr="00A86FC8">
        <w:rPr>
          <w:sz w:val="16"/>
          <w:szCs w:val="16"/>
        </w:rPr>
        <w:t>error)</w:t>
      </w:r>
    </w:p>
    <w:p w14:paraId="1E81C400" w14:textId="77777777" w:rsidR="00A86FC8" w:rsidRPr="00A86FC8" w:rsidRDefault="00A86FC8" w:rsidP="00F62B95">
      <w:pPr>
        <w:pStyle w:val="HTMLPreformatted"/>
        <w:spacing w:line="360" w:lineRule="auto"/>
        <w:rPr>
          <w:sz w:val="16"/>
          <w:szCs w:val="16"/>
        </w:rPr>
      </w:pPr>
    </w:p>
    <w:p w14:paraId="7348FF4D" w14:textId="77777777" w:rsidR="00A86FC8" w:rsidRPr="00A86FC8" w:rsidRDefault="00A86FC8" w:rsidP="00F62B95">
      <w:pPr>
        <w:pStyle w:val="HTMLPreformatted"/>
        <w:spacing w:line="360" w:lineRule="auto"/>
        <w:rPr>
          <w:sz w:val="16"/>
          <w:szCs w:val="16"/>
        </w:rPr>
      </w:pPr>
      <w:r w:rsidRPr="00A86FC8">
        <w:rPr>
          <w:sz w:val="16"/>
          <w:szCs w:val="16"/>
        </w:rPr>
        <w:t xml:space="preserve">            smile </w:t>
      </w:r>
      <w:r w:rsidRPr="00A86FC8">
        <w:rPr>
          <w:color w:val="333333"/>
          <w:sz w:val="16"/>
          <w:szCs w:val="16"/>
        </w:rPr>
        <w:t>=</w:t>
      </w:r>
      <w:r w:rsidRPr="00A86FC8">
        <w:rPr>
          <w:sz w:val="16"/>
          <w:szCs w:val="16"/>
        </w:rPr>
        <w:t xml:space="preserve"> volMixedSABR</w:t>
      </w:r>
      <w:r w:rsidRPr="00A86FC8">
        <w:rPr>
          <w:color w:val="333333"/>
          <w:sz w:val="16"/>
          <w:szCs w:val="16"/>
        </w:rPr>
        <w:t>.</w:t>
      </w:r>
      <w:r w:rsidRPr="00A86FC8">
        <w:rPr>
          <w:sz w:val="16"/>
          <w:szCs w:val="16"/>
        </w:rPr>
        <w:t>newVols</w:t>
      </w:r>
    </w:p>
    <w:p w14:paraId="52771BDE"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vol_surface_vector</w:t>
      </w:r>
      <w:r w:rsidRPr="00A86FC8">
        <w:rPr>
          <w:color w:val="333333"/>
          <w:sz w:val="16"/>
          <w:szCs w:val="16"/>
        </w:rPr>
        <w:t>.</w:t>
      </w:r>
      <w:r w:rsidRPr="00A86FC8">
        <w:rPr>
          <w:sz w:val="16"/>
          <w:szCs w:val="16"/>
        </w:rPr>
        <w:t>extend(smile)</w:t>
      </w:r>
    </w:p>
    <w:p w14:paraId="3E74E6E5" w14:textId="77777777" w:rsidR="00A86FC8" w:rsidRPr="00A86FC8" w:rsidRDefault="00A86FC8" w:rsidP="00F62B95">
      <w:pPr>
        <w:pStyle w:val="HTMLPreformatted"/>
        <w:spacing w:line="360" w:lineRule="auto"/>
        <w:rPr>
          <w:sz w:val="16"/>
          <w:szCs w:val="16"/>
        </w:rPr>
      </w:pPr>
    </w:p>
    <w:p w14:paraId="25CAB177"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888888"/>
          <w:sz w:val="16"/>
          <w:szCs w:val="16"/>
        </w:rPr>
        <w:t># constructing the SABRVolatilityMatrix</w:t>
      </w:r>
    </w:p>
    <w:p w14:paraId="6C06E6A3"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b/>
          <w:bCs/>
          <w:color w:val="008800"/>
          <w:sz w:val="16"/>
          <w:szCs w:val="16"/>
        </w:rPr>
        <w:t>for</w:t>
      </w:r>
      <w:r w:rsidRPr="00A86FC8">
        <w:rPr>
          <w:sz w:val="16"/>
          <w:szCs w:val="16"/>
        </w:rPr>
        <w:t xml:space="preserve"> j </w:t>
      </w:r>
      <w:r w:rsidRPr="00A86FC8">
        <w:rPr>
          <w:b/>
          <w:bCs/>
          <w:color w:val="000000"/>
          <w:sz w:val="16"/>
          <w:szCs w:val="16"/>
        </w:rPr>
        <w:t>in</w:t>
      </w:r>
      <w:r w:rsidRPr="00A86FC8">
        <w:rPr>
          <w:sz w:val="16"/>
          <w:szCs w:val="16"/>
        </w:rPr>
        <w:t xml:space="preserve"> </w:t>
      </w:r>
      <w:r w:rsidRPr="00A86FC8">
        <w:rPr>
          <w:color w:val="007020"/>
          <w:sz w:val="16"/>
          <w:szCs w:val="16"/>
        </w:rPr>
        <w:t>range</w:t>
      </w:r>
      <w:r w:rsidRPr="00A86FC8">
        <w:rPr>
          <w:sz w:val="16"/>
          <w:szCs w:val="16"/>
        </w:rPr>
        <w:t>(</w:t>
      </w:r>
      <w:r w:rsidRPr="00A86FC8">
        <w:rPr>
          <w:color w:val="007020"/>
          <w:sz w:val="16"/>
          <w:szCs w:val="16"/>
        </w:rPr>
        <w:t>len</w:t>
      </w:r>
      <w:r w:rsidRPr="00A86FC8">
        <w:rPr>
          <w:sz w:val="16"/>
          <w:szCs w:val="16"/>
        </w:rPr>
        <w:t>(smile)):</w:t>
      </w:r>
    </w:p>
    <w:p w14:paraId="5FCAF532" w14:textId="77777777" w:rsidR="00A86FC8" w:rsidRPr="00A86FC8" w:rsidRDefault="00A86FC8" w:rsidP="00F62B95">
      <w:pPr>
        <w:pStyle w:val="HTMLPreformatted"/>
        <w:spacing w:line="360" w:lineRule="auto"/>
        <w:rPr>
          <w:sz w:val="16"/>
          <w:szCs w:val="16"/>
          <w:lang w:val="it-IT"/>
        </w:rPr>
      </w:pPr>
      <w:r w:rsidRPr="00A86FC8">
        <w:rPr>
          <w:sz w:val="16"/>
          <w:szCs w:val="16"/>
        </w:rPr>
        <w:t xml:space="preserve">                </w:t>
      </w:r>
      <w:r w:rsidRPr="00A86FC8">
        <w:rPr>
          <w:color w:val="007020"/>
          <w:sz w:val="16"/>
          <w:szCs w:val="16"/>
          <w:lang w:val="it-IT"/>
        </w:rPr>
        <w:t>self</w:t>
      </w:r>
      <w:r w:rsidRPr="00A86FC8">
        <w:rPr>
          <w:color w:val="333333"/>
          <w:sz w:val="16"/>
          <w:szCs w:val="16"/>
          <w:lang w:val="it-IT"/>
        </w:rPr>
        <w:t>.</w:t>
      </w:r>
      <w:r w:rsidRPr="00A86FC8">
        <w:rPr>
          <w:sz w:val="16"/>
          <w:szCs w:val="16"/>
          <w:lang w:val="it-IT"/>
        </w:rPr>
        <w:t xml:space="preserve">SABRVolMatrix[j][i] </w:t>
      </w:r>
      <w:r w:rsidRPr="00A86FC8">
        <w:rPr>
          <w:color w:val="333333"/>
          <w:sz w:val="16"/>
          <w:szCs w:val="16"/>
          <w:lang w:val="it-IT"/>
        </w:rPr>
        <w:t>=</w:t>
      </w:r>
      <w:r w:rsidRPr="00A86FC8">
        <w:rPr>
          <w:sz w:val="16"/>
          <w:szCs w:val="16"/>
          <w:lang w:val="it-IT"/>
        </w:rPr>
        <w:t xml:space="preserve"> smile[j]</w:t>
      </w:r>
    </w:p>
    <w:p w14:paraId="082D7448" w14:textId="77777777" w:rsidR="00A86FC8" w:rsidRPr="00A86FC8" w:rsidRDefault="00A86FC8" w:rsidP="00F62B95">
      <w:pPr>
        <w:pStyle w:val="HTMLPreformatted"/>
        <w:spacing w:line="360" w:lineRule="auto"/>
        <w:rPr>
          <w:sz w:val="16"/>
          <w:szCs w:val="16"/>
          <w:lang w:val="it-IT"/>
        </w:rPr>
      </w:pPr>
      <w:r w:rsidRPr="00A86FC8">
        <w:rPr>
          <w:sz w:val="16"/>
          <w:szCs w:val="16"/>
          <w:lang w:val="it-IT"/>
        </w:rPr>
        <w:t xml:space="preserve">                </w:t>
      </w:r>
      <w:r w:rsidRPr="00A86FC8">
        <w:rPr>
          <w:color w:val="007020"/>
          <w:sz w:val="16"/>
          <w:szCs w:val="16"/>
          <w:lang w:val="it-IT"/>
        </w:rPr>
        <w:t>self</w:t>
      </w:r>
      <w:r w:rsidRPr="00A86FC8">
        <w:rPr>
          <w:color w:val="333333"/>
          <w:sz w:val="16"/>
          <w:szCs w:val="16"/>
          <w:lang w:val="it-IT"/>
        </w:rPr>
        <w:t>.</w:t>
      </w:r>
      <w:r w:rsidRPr="00A86FC8">
        <w:rPr>
          <w:sz w:val="16"/>
          <w:szCs w:val="16"/>
          <w:lang w:val="it-IT"/>
        </w:rPr>
        <w:t xml:space="preserve">SABRVolDiffMatrix[j][i] </w:t>
      </w:r>
      <w:r w:rsidRPr="00A86FC8">
        <w:rPr>
          <w:color w:val="333333"/>
          <w:sz w:val="16"/>
          <w:szCs w:val="16"/>
          <w:lang w:val="it-IT"/>
        </w:rPr>
        <w:t>=</w:t>
      </w:r>
      <w:r w:rsidRPr="00A86FC8">
        <w:rPr>
          <w:sz w:val="16"/>
          <w:szCs w:val="16"/>
          <w:lang w:val="it-IT"/>
        </w:rPr>
        <w:t xml:space="preserve"> (</w:t>
      </w:r>
    </w:p>
    <w:p w14:paraId="52D29DF6" w14:textId="77777777" w:rsidR="00A86FC8" w:rsidRPr="00A86FC8" w:rsidRDefault="00A86FC8" w:rsidP="00F62B95">
      <w:pPr>
        <w:pStyle w:val="HTMLPreformatted"/>
        <w:spacing w:line="360" w:lineRule="auto"/>
        <w:rPr>
          <w:sz w:val="16"/>
          <w:szCs w:val="16"/>
          <w:lang w:val="it-IT"/>
        </w:rPr>
      </w:pPr>
      <w:r w:rsidRPr="00A86FC8">
        <w:rPr>
          <w:sz w:val="16"/>
          <w:szCs w:val="16"/>
          <w:lang w:val="it-IT"/>
        </w:rPr>
        <w:t xml:space="preserve">                    smile[j] </w:t>
      </w:r>
      <w:r w:rsidRPr="00A86FC8">
        <w:rPr>
          <w:color w:val="333333"/>
          <w:sz w:val="16"/>
          <w:szCs w:val="16"/>
          <w:lang w:val="it-IT"/>
        </w:rPr>
        <w:t>-</w:t>
      </w:r>
      <w:r w:rsidRPr="00A86FC8">
        <w:rPr>
          <w:sz w:val="16"/>
          <w:szCs w:val="16"/>
          <w:lang w:val="it-IT"/>
        </w:rPr>
        <w:t xml:space="preserve"> vols[i][j]) </w:t>
      </w:r>
      <w:r w:rsidRPr="00A86FC8">
        <w:rPr>
          <w:color w:val="333333"/>
          <w:sz w:val="16"/>
          <w:szCs w:val="16"/>
          <w:lang w:val="it-IT"/>
        </w:rPr>
        <w:t>/</w:t>
      </w:r>
      <w:r w:rsidRPr="00A86FC8">
        <w:rPr>
          <w:sz w:val="16"/>
          <w:szCs w:val="16"/>
          <w:lang w:val="it-IT"/>
        </w:rPr>
        <w:t xml:space="preserve"> vols[i][j]</w:t>
      </w:r>
    </w:p>
    <w:p w14:paraId="7502BBDC" w14:textId="77777777" w:rsidR="00A86FC8" w:rsidRPr="00A86FC8" w:rsidRDefault="00A86FC8" w:rsidP="00F62B95">
      <w:pPr>
        <w:pStyle w:val="HTMLPreformatted"/>
        <w:spacing w:line="360" w:lineRule="auto"/>
        <w:rPr>
          <w:sz w:val="16"/>
          <w:szCs w:val="16"/>
          <w:lang w:val="it-IT"/>
        </w:rPr>
      </w:pPr>
    </w:p>
    <w:p w14:paraId="04EDCA6E" w14:textId="77777777" w:rsidR="00A86FC8" w:rsidRPr="00A86FC8" w:rsidRDefault="00A86FC8" w:rsidP="00F62B95">
      <w:pPr>
        <w:pStyle w:val="HTMLPreformatted"/>
        <w:spacing w:line="360" w:lineRule="auto"/>
        <w:rPr>
          <w:sz w:val="16"/>
          <w:szCs w:val="16"/>
          <w:lang w:val="it-IT"/>
        </w:rPr>
      </w:pPr>
      <w:r w:rsidRPr="00A86FC8">
        <w:rPr>
          <w:sz w:val="16"/>
          <w:szCs w:val="16"/>
          <w:lang w:val="it-IT"/>
        </w:rPr>
        <w:t xml:space="preserve">            </w:t>
      </w:r>
      <w:r w:rsidRPr="00A86FC8">
        <w:rPr>
          <w:color w:val="007020"/>
          <w:sz w:val="16"/>
          <w:szCs w:val="16"/>
          <w:lang w:val="it-IT"/>
        </w:rPr>
        <w:t>self</w:t>
      </w:r>
      <w:r w:rsidRPr="00A86FC8">
        <w:rPr>
          <w:color w:val="333333"/>
          <w:sz w:val="16"/>
          <w:szCs w:val="16"/>
          <w:lang w:val="it-IT"/>
        </w:rPr>
        <w:t>.</w:t>
      </w:r>
      <w:r w:rsidRPr="00A86FC8">
        <w:rPr>
          <w:sz w:val="16"/>
          <w:szCs w:val="16"/>
          <w:lang w:val="it-IT"/>
        </w:rPr>
        <w:t xml:space="preserve">vol_surface </w:t>
      </w:r>
      <w:r w:rsidRPr="00A86FC8">
        <w:rPr>
          <w:color w:val="333333"/>
          <w:sz w:val="16"/>
          <w:szCs w:val="16"/>
          <w:lang w:val="it-IT"/>
        </w:rPr>
        <w:t>=</w:t>
      </w:r>
      <w:r w:rsidRPr="00A86FC8">
        <w:rPr>
          <w:sz w:val="16"/>
          <w:szCs w:val="16"/>
          <w:lang w:val="it-IT"/>
        </w:rPr>
        <w:t xml:space="preserve"> ql</w:t>
      </w:r>
      <w:r w:rsidRPr="00A86FC8">
        <w:rPr>
          <w:color w:val="333333"/>
          <w:sz w:val="16"/>
          <w:szCs w:val="16"/>
          <w:lang w:val="it-IT"/>
        </w:rPr>
        <w:t>.</w:t>
      </w:r>
      <w:r w:rsidRPr="00A86FC8">
        <w:rPr>
          <w:sz w:val="16"/>
          <w:szCs w:val="16"/>
          <w:lang w:val="it-IT"/>
        </w:rPr>
        <w:t>BlackVarianceSurface(</w:t>
      </w:r>
    </w:p>
    <w:p w14:paraId="317B99D4" w14:textId="77777777" w:rsidR="00A86FC8" w:rsidRPr="00A86FC8" w:rsidRDefault="00A86FC8" w:rsidP="00F62B95">
      <w:pPr>
        <w:pStyle w:val="HTMLPreformatted"/>
        <w:spacing w:line="360" w:lineRule="auto"/>
        <w:rPr>
          <w:sz w:val="16"/>
          <w:szCs w:val="16"/>
        </w:rPr>
      </w:pPr>
      <w:r w:rsidRPr="00A86FC8">
        <w:rPr>
          <w:sz w:val="16"/>
          <w:szCs w:val="16"/>
          <w:lang w:val="it-IT"/>
        </w:rPr>
        <w:t xml:space="preserve">                </w:t>
      </w:r>
      <w:r w:rsidRPr="00A86FC8">
        <w:rPr>
          <w:sz w:val="16"/>
          <w:szCs w:val="16"/>
        </w:rPr>
        <w:t xml:space="preserve">today, calendar, </w:t>
      </w:r>
      <w:r w:rsidRPr="00A86FC8">
        <w:rPr>
          <w:color w:val="007020"/>
          <w:sz w:val="16"/>
          <w:szCs w:val="16"/>
        </w:rPr>
        <w:t>self</w:t>
      </w:r>
      <w:r w:rsidRPr="00A86FC8">
        <w:rPr>
          <w:color w:val="333333"/>
          <w:sz w:val="16"/>
          <w:szCs w:val="16"/>
        </w:rPr>
        <w:t>.</w:t>
      </w:r>
      <w:r w:rsidRPr="00A86FC8">
        <w:rPr>
          <w:sz w:val="16"/>
          <w:szCs w:val="16"/>
        </w:rPr>
        <w:t xml:space="preserve">dates, strikes, </w:t>
      </w:r>
      <w:r w:rsidRPr="00A86FC8">
        <w:rPr>
          <w:color w:val="007020"/>
          <w:sz w:val="16"/>
          <w:szCs w:val="16"/>
        </w:rPr>
        <w:t>self</w:t>
      </w:r>
      <w:r w:rsidRPr="00A86FC8">
        <w:rPr>
          <w:color w:val="333333"/>
          <w:sz w:val="16"/>
          <w:szCs w:val="16"/>
        </w:rPr>
        <w:t>.</w:t>
      </w:r>
      <w:r w:rsidRPr="00A86FC8">
        <w:rPr>
          <w:sz w:val="16"/>
          <w:szCs w:val="16"/>
        </w:rPr>
        <w:t>SABRVolMatrix, day_count)</w:t>
      </w:r>
    </w:p>
    <w:p w14:paraId="6DC938DF"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vol_surface</w:t>
      </w:r>
      <w:r w:rsidRPr="00A86FC8">
        <w:rPr>
          <w:color w:val="333333"/>
          <w:sz w:val="16"/>
          <w:szCs w:val="16"/>
        </w:rPr>
        <w:t>.</w:t>
      </w:r>
      <w:r w:rsidRPr="00A86FC8">
        <w:rPr>
          <w:sz w:val="16"/>
          <w:szCs w:val="16"/>
        </w:rPr>
        <w:t>enableExtrapolation()</w:t>
      </w:r>
    </w:p>
    <w:p w14:paraId="5B97C190" w14:textId="77777777" w:rsidR="00A86FC8" w:rsidRPr="00A86FC8" w:rsidRDefault="00A86FC8" w:rsidP="00F62B95">
      <w:pPr>
        <w:pStyle w:val="HTMLPreformatted"/>
        <w:spacing w:line="360" w:lineRule="auto"/>
        <w:rPr>
          <w:sz w:val="16"/>
          <w:szCs w:val="16"/>
        </w:rPr>
      </w:pPr>
    </w:p>
    <w:p w14:paraId="67E9A992"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b/>
          <w:bCs/>
          <w:color w:val="008800"/>
          <w:sz w:val="16"/>
          <w:szCs w:val="16"/>
        </w:rPr>
        <w:t>def</w:t>
      </w:r>
      <w:r w:rsidRPr="00A86FC8">
        <w:rPr>
          <w:sz w:val="16"/>
          <w:szCs w:val="16"/>
        </w:rPr>
        <w:t xml:space="preserve"> </w:t>
      </w:r>
      <w:r w:rsidRPr="00A86FC8">
        <w:rPr>
          <w:b/>
          <w:bCs/>
          <w:color w:val="0066BB"/>
          <w:sz w:val="16"/>
          <w:szCs w:val="16"/>
        </w:rPr>
        <w:t>to_data</w:t>
      </w:r>
      <w:r w:rsidRPr="00A86FC8">
        <w:rPr>
          <w:sz w:val="16"/>
          <w:szCs w:val="16"/>
        </w:rPr>
        <w:t>(</w:t>
      </w:r>
      <w:r w:rsidRPr="00A86FC8">
        <w:rPr>
          <w:color w:val="007020"/>
          <w:sz w:val="16"/>
          <w:szCs w:val="16"/>
        </w:rPr>
        <w:t>self</w:t>
      </w:r>
      <w:r w:rsidRPr="00A86FC8">
        <w:rPr>
          <w:sz w:val="16"/>
          <w:szCs w:val="16"/>
        </w:rPr>
        <w:t>):</w:t>
      </w:r>
    </w:p>
    <w:p w14:paraId="0A1B3456" w14:textId="77777777" w:rsidR="00A86FC8" w:rsidRPr="00A86FC8" w:rsidRDefault="00A86FC8" w:rsidP="00F62B95">
      <w:pPr>
        <w:pStyle w:val="HTMLPreformatted"/>
        <w:spacing w:line="360" w:lineRule="auto"/>
        <w:rPr>
          <w:sz w:val="16"/>
          <w:szCs w:val="16"/>
        </w:rPr>
      </w:pPr>
      <w:r w:rsidRPr="00A86FC8">
        <w:rPr>
          <w:sz w:val="16"/>
          <w:szCs w:val="16"/>
        </w:rPr>
        <w:t xml:space="preserve">        d </w:t>
      </w:r>
      <w:r w:rsidRPr="00A86FC8">
        <w:rPr>
          <w:color w:val="333333"/>
          <w:sz w:val="16"/>
          <w:szCs w:val="16"/>
        </w:rPr>
        <w:t>=</w:t>
      </w:r>
      <w:r w:rsidRPr="00A86FC8">
        <w:rPr>
          <w:sz w:val="16"/>
          <w:szCs w:val="16"/>
        </w:rPr>
        <w:t xml:space="preserve"> {</w:t>
      </w:r>
      <w:r w:rsidRPr="00A86FC8">
        <w:rPr>
          <w:sz w:val="16"/>
          <w:szCs w:val="16"/>
          <w:shd w:val="clear" w:color="auto" w:fill="FFF0F0"/>
        </w:rPr>
        <w:t>'alpha_free'</w:t>
      </w: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alpha_free, </w:t>
      </w:r>
      <w:r w:rsidRPr="00A86FC8">
        <w:rPr>
          <w:sz w:val="16"/>
          <w:szCs w:val="16"/>
          <w:shd w:val="clear" w:color="auto" w:fill="FFF0F0"/>
        </w:rPr>
        <w:t>'beta_free'</w:t>
      </w: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beta_free, </w:t>
      </w:r>
      <w:r w:rsidRPr="00A86FC8">
        <w:rPr>
          <w:sz w:val="16"/>
          <w:szCs w:val="16"/>
          <w:shd w:val="clear" w:color="auto" w:fill="FFF0F0"/>
        </w:rPr>
        <w:t>'nu_free'</w:t>
      </w: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nu_free, </w:t>
      </w:r>
      <w:r w:rsidRPr="00A86FC8">
        <w:rPr>
          <w:sz w:val="16"/>
          <w:szCs w:val="16"/>
          <w:shd w:val="clear" w:color="auto" w:fill="FFF0F0"/>
        </w:rPr>
        <w:t>'rho_free'</w:t>
      </w: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rho_free,</w:t>
      </w:r>
    </w:p>
    <w:p w14:paraId="50B3891A"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sz w:val="16"/>
          <w:szCs w:val="16"/>
          <w:shd w:val="clear" w:color="auto" w:fill="FFF0F0"/>
        </w:rPr>
        <w:t>'alpha_N'</w:t>
      </w: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alpha_free, </w:t>
      </w:r>
      <w:r w:rsidRPr="00A86FC8">
        <w:rPr>
          <w:sz w:val="16"/>
          <w:szCs w:val="16"/>
          <w:shd w:val="clear" w:color="auto" w:fill="FFF0F0"/>
        </w:rPr>
        <w:t>'beta_N'</w:t>
      </w: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beta_N, </w:t>
      </w:r>
      <w:r w:rsidRPr="00A86FC8">
        <w:rPr>
          <w:sz w:val="16"/>
          <w:szCs w:val="16"/>
          <w:shd w:val="clear" w:color="auto" w:fill="FFF0F0"/>
        </w:rPr>
        <w:t>'nu_N'</w:t>
      </w: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nu_N, </w:t>
      </w:r>
      <w:r w:rsidRPr="00A86FC8">
        <w:rPr>
          <w:sz w:val="16"/>
          <w:szCs w:val="16"/>
          <w:shd w:val="clear" w:color="auto" w:fill="FFF0F0"/>
        </w:rPr>
        <w:t>'rho_N'</w:t>
      </w: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rho_N,</w:t>
      </w:r>
    </w:p>
    <w:p w14:paraId="129F9DB0"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sz w:val="16"/>
          <w:szCs w:val="16"/>
          <w:shd w:val="clear" w:color="auto" w:fill="FFF0F0"/>
        </w:rPr>
        <w:t>'Normal SABR RMSE'</w:t>
      </w: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errors_N, </w:t>
      </w:r>
      <w:r w:rsidRPr="00A86FC8">
        <w:rPr>
          <w:sz w:val="16"/>
          <w:szCs w:val="16"/>
          <w:shd w:val="clear" w:color="auto" w:fill="FFF0F0"/>
        </w:rPr>
        <w:t>'Free Boundary SABR RMSE'</w:t>
      </w: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errors_free,</w:t>
      </w:r>
    </w:p>
    <w:p w14:paraId="10712A5A"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sz w:val="16"/>
          <w:szCs w:val="16"/>
          <w:shd w:val="clear" w:color="auto" w:fill="FFF0F0"/>
        </w:rPr>
        <w:t>'RMSE'</w:t>
      </w: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errors,</w:t>
      </w:r>
    </w:p>
    <w:p w14:paraId="60728820" w14:textId="77777777" w:rsidR="00A86FC8" w:rsidRPr="00A86FC8" w:rsidRDefault="00A86FC8" w:rsidP="00F62B95">
      <w:pPr>
        <w:pStyle w:val="HTMLPreformatted"/>
        <w:spacing w:line="360" w:lineRule="auto"/>
        <w:rPr>
          <w:sz w:val="16"/>
          <w:szCs w:val="16"/>
        </w:rPr>
      </w:pPr>
      <w:r w:rsidRPr="00A86FC8">
        <w:rPr>
          <w:sz w:val="16"/>
          <w:szCs w:val="16"/>
        </w:rPr>
        <w:t xml:space="preserve">             }</w:t>
      </w:r>
    </w:p>
    <w:p w14:paraId="24DD0DC4"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b/>
          <w:bCs/>
          <w:color w:val="008800"/>
          <w:sz w:val="16"/>
          <w:szCs w:val="16"/>
        </w:rPr>
        <w:t>return</w:t>
      </w:r>
      <w:r w:rsidRPr="00A86FC8">
        <w:rPr>
          <w:sz w:val="16"/>
          <w:szCs w:val="16"/>
        </w:rPr>
        <w:t xml:space="preserve"> pd</w:t>
      </w:r>
      <w:r w:rsidRPr="00A86FC8">
        <w:rPr>
          <w:color w:val="333333"/>
          <w:sz w:val="16"/>
          <w:szCs w:val="16"/>
        </w:rPr>
        <w:t>.</w:t>
      </w:r>
      <w:r w:rsidRPr="00A86FC8">
        <w:rPr>
          <w:sz w:val="16"/>
          <w:szCs w:val="16"/>
        </w:rPr>
        <w:t>DataFrame(data</w:t>
      </w:r>
      <w:r w:rsidRPr="00A86FC8">
        <w:rPr>
          <w:color w:val="333333"/>
          <w:sz w:val="16"/>
          <w:szCs w:val="16"/>
        </w:rPr>
        <w:t>=</w:t>
      </w:r>
      <w:r w:rsidRPr="00A86FC8">
        <w:rPr>
          <w:sz w:val="16"/>
          <w:szCs w:val="16"/>
        </w:rPr>
        <w:t>d, index</w:t>
      </w:r>
      <w:r w:rsidRPr="00A86FC8">
        <w:rPr>
          <w:color w:val="333333"/>
          <w:sz w:val="16"/>
          <w:szCs w:val="16"/>
        </w:rPr>
        <w:t>=</w:t>
      </w:r>
      <w:r w:rsidRPr="00A86FC8">
        <w:rPr>
          <w:color w:val="007020"/>
          <w:sz w:val="16"/>
          <w:szCs w:val="16"/>
        </w:rPr>
        <w:t>self</w:t>
      </w:r>
      <w:r w:rsidRPr="00A86FC8">
        <w:rPr>
          <w:color w:val="333333"/>
          <w:sz w:val="16"/>
          <w:szCs w:val="16"/>
        </w:rPr>
        <w:t>.</w:t>
      </w:r>
      <w:r w:rsidRPr="00A86FC8">
        <w:rPr>
          <w:sz w:val="16"/>
          <w:szCs w:val="16"/>
        </w:rPr>
        <w:t>dates)</w:t>
      </w:r>
    </w:p>
    <w:p w14:paraId="4F65DF62" w14:textId="77777777" w:rsidR="00A86FC8" w:rsidRPr="00A86FC8" w:rsidRDefault="00A86FC8" w:rsidP="00F62B95">
      <w:pPr>
        <w:pStyle w:val="HTMLPreformatted"/>
        <w:spacing w:line="360" w:lineRule="auto"/>
        <w:rPr>
          <w:sz w:val="16"/>
          <w:szCs w:val="16"/>
        </w:rPr>
      </w:pPr>
    </w:p>
    <w:p w14:paraId="1237A1E0"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b/>
          <w:bCs/>
          <w:color w:val="008800"/>
          <w:sz w:val="16"/>
          <w:szCs w:val="16"/>
        </w:rPr>
        <w:t>def</w:t>
      </w:r>
      <w:r w:rsidRPr="00A86FC8">
        <w:rPr>
          <w:sz w:val="16"/>
          <w:szCs w:val="16"/>
        </w:rPr>
        <w:t xml:space="preserve"> </w:t>
      </w:r>
      <w:r w:rsidRPr="00A86FC8">
        <w:rPr>
          <w:b/>
          <w:bCs/>
          <w:color w:val="0066BB"/>
          <w:sz w:val="16"/>
          <w:szCs w:val="16"/>
        </w:rPr>
        <w:t>plot</w:t>
      </w:r>
      <w:r w:rsidRPr="00A86FC8">
        <w:rPr>
          <w:sz w:val="16"/>
          <w:szCs w:val="16"/>
        </w:rPr>
        <w:t>(</w:t>
      </w:r>
      <w:r w:rsidRPr="00A86FC8">
        <w:rPr>
          <w:color w:val="007020"/>
          <w:sz w:val="16"/>
          <w:szCs w:val="16"/>
        </w:rPr>
        <w:t>self</w:t>
      </w:r>
      <w:r w:rsidRPr="00A86FC8">
        <w:rPr>
          <w:sz w:val="16"/>
          <w:szCs w:val="16"/>
        </w:rPr>
        <w:t>):</w:t>
      </w:r>
    </w:p>
    <w:p w14:paraId="7B49B7BB" w14:textId="77777777" w:rsidR="00A86FC8" w:rsidRPr="00A86FC8" w:rsidRDefault="00A86FC8" w:rsidP="00F62B95">
      <w:pPr>
        <w:pStyle w:val="HTMLPreformatted"/>
        <w:spacing w:line="360" w:lineRule="auto"/>
        <w:rPr>
          <w:sz w:val="16"/>
          <w:szCs w:val="16"/>
        </w:rPr>
      </w:pPr>
      <w:r w:rsidRPr="00A86FC8">
        <w:rPr>
          <w:sz w:val="16"/>
          <w:szCs w:val="16"/>
        </w:rPr>
        <w:t xml:space="preserve">        fig, axs </w:t>
      </w:r>
      <w:r w:rsidRPr="00A86FC8">
        <w:rPr>
          <w:color w:val="333333"/>
          <w:sz w:val="16"/>
          <w:szCs w:val="16"/>
        </w:rPr>
        <w:t>=</w:t>
      </w:r>
      <w:r w:rsidRPr="00A86FC8">
        <w:rPr>
          <w:sz w:val="16"/>
          <w:szCs w:val="16"/>
        </w:rPr>
        <w:t xml:space="preserve"> plt</w:t>
      </w:r>
      <w:r w:rsidRPr="00A86FC8">
        <w:rPr>
          <w:color w:val="333333"/>
          <w:sz w:val="16"/>
          <w:szCs w:val="16"/>
        </w:rPr>
        <w:t>.</w:t>
      </w:r>
      <w:r w:rsidRPr="00A86FC8">
        <w:rPr>
          <w:sz w:val="16"/>
          <w:szCs w:val="16"/>
        </w:rPr>
        <w:t>subplots(</w:t>
      </w:r>
      <w:r w:rsidRPr="00A86FC8">
        <w:rPr>
          <w:b/>
          <w:bCs/>
          <w:color w:val="0000DD"/>
          <w:sz w:val="16"/>
          <w:szCs w:val="16"/>
        </w:rPr>
        <w:t>2</w:t>
      </w:r>
      <w:r w:rsidRPr="00A86FC8">
        <w:rPr>
          <w:sz w:val="16"/>
          <w:szCs w:val="16"/>
        </w:rPr>
        <w:t xml:space="preserve">, </w:t>
      </w:r>
      <w:r w:rsidRPr="00A86FC8">
        <w:rPr>
          <w:b/>
          <w:bCs/>
          <w:color w:val="0000DD"/>
          <w:sz w:val="16"/>
          <w:szCs w:val="16"/>
        </w:rPr>
        <w:t>4</w:t>
      </w:r>
      <w:r w:rsidRPr="00A86FC8">
        <w:rPr>
          <w:sz w:val="16"/>
          <w:szCs w:val="16"/>
        </w:rPr>
        <w:t>, figsize</w:t>
      </w:r>
      <w:r w:rsidRPr="00A86FC8">
        <w:rPr>
          <w:color w:val="333333"/>
          <w:sz w:val="16"/>
          <w:szCs w:val="16"/>
        </w:rPr>
        <w:t>=</w:t>
      </w:r>
      <w:r w:rsidRPr="00A86FC8">
        <w:rPr>
          <w:sz w:val="16"/>
          <w:szCs w:val="16"/>
        </w:rPr>
        <w:t>plot_size)</w:t>
      </w:r>
    </w:p>
    <w:p w14:paraId="561A8B53" w14:textId="77777777" w:rsidR="00A86FC8" w:rsidRPr="00A86FC8" w:rsidRDefault="00A86FC8" w:rsidP="00F62B95">
      <w:pPr>
        <w:pStyle w:val="HTMLPreformatted"/>
        <w:spacing w:line="360" w:lineRule="auto"/>
        <w:rPr>
          <w:sz w:val="16"/>
          <w:szCs w:val="16"/>
        </w:rPr>
      </w:pPr>
      <w:r w:rsidRPr="00A86FC8">
        <w:rPr>
          <w:sz w:val="16"/>
          <w:szCs w:val="16"/>
        </w:rPr>
        <w:t xml:space="preserve">        plt</w:t>
      </w:r>
      <w:r w:rsidRPr="00A86FC8">
        <w:rPr>
          <w:color w:val="333333"/>
          <w:sz w:val="16"/>
          <w:szCs w:val="16"/>
        </w:rPr>
        <w:t>.</w:t>
      </w:r>
      <w:r w:rsidRPr="00A86FC8">
        <w:rPr>
          <w:sz w:val="16"/>
          <w:szCs w:val="16"/>
        </w:rPr>
        <w:t>subplots_adjust(right</w:t>
      </w:r>
      <w:r w:rsidRPr="00A86FC8">
        <w:rPr>
          <w:color w:val="333333"/>
          <w:sz w:val="16"/>
          <w:szCs w:val="16"/>
        </w:rPr>
        <w:t>=</w:t>
      </w:r>
      <w:r w:rsidRPr="00A86FC8">
        <w:rPr>
          <w:b/>
          <w:bCs/>
          <w:color w:val="0000DD"/>
          <w:sz w:val="16"/>
          <w:szCs w:val="16"/>
        </w:rPr>
        <w:t>2</w:t>
      </w:r>
      <w:r w:rsidRPr="00A86FC8">
        <w:rPr>
          <w:sz w:val="16"/>
          <w:szCs w:val="16"/>
        </w:rPr>
        <w:t>, top</w:t>
      </w:r>
      <w:r w:rsidRPr="00A86FC8">
        <w:rPr>
          <w:color w:val="333333"/>
          <w:sz w:val="16"/>
          <w:szCs w:val="16"/>
        </w:rPr>
        <w:t>=</w:t>
      </w:r>
      <w:r w:rsidRPr="00A86FC8">
        <w:rPr>
          <w:b/>
          <w:bCs/>
          <w:color w:val="0000DD"/>
          <w:sz w:val="16"/>
          <w:szCs w:val="16"/>
        </w:rPr>
        <w:t>2</w:t>
      </w:r>
      <w:r w:rsidRPr="00A86FC8">
        <w:rPr>
          <w:sz w:val="16"/>
          <w:szCs w:val="16"/>
        </w:rPr>
        <w:t>)</w:t>
      </w:r>
    </w:p>
    <w:p w14:paraId="535FDBDF" w14:textId="77777777" w:rsidR="00A86FC8" w:rsidRPr="00A86FC8" w:rsidRDefault="00A86FC8" w:rsidP="00F62B95">
      <w:pPr>
        <w:pStyle w:val="HTMLPreformatted"/>
        <w:spacing w:line="360" w:lineRule="auto"/>
        <w:rPr>
          <w:sz w:val="16"/>
          <w:szCs w:val="16"/>
        </w:rPr>
      </w:pPr>
    </w:p>
    <w:p w14:paraId="1F82E95C" w14:textId="77777777" w:rsidR="00A86FC8" w:rsidRPr="00A86FC8" w:rsidRDefault="00A86FC8" w:rsidP="00F62B95">
      <w:pPr>
        <w:pStyle w:val="HTMLPreformatted"/>
        <w:spacing w:line="360" w:lineRule="auto"/>
        <w:rPr>
          <w:sz w:val="16"/>
          <w:szCs w:val="16"/>
        </w:rPr>
      </w:pPr>
      <w:r w:rsidRPr="00A86FC8">
        <w:rPr>
          <w:sz w:val="16"/>
          <w:szCs w:val="16"/>
        </w:rPr>
        <w:t xml:space="preserve">        x_values </w:t>
      </w:r>
      <w:r w:rsidRPr="00A86FC8">
        <w:rPr>
          <w:color w:val="333333"/>
          <w:sz w:val="16"/>
          <w:szCs w:val="16"/>
        </w:rPr>
        <w:t>=</w:t>
      </w:r>
      <w:r w:rsidRPr="00A86FC8">
        <w:rPr>
          <w:sz w:val="16"/>
          <w:szCs w:val="16"/>
        </w:rPr>
        <w:t xml:space="preserve"> [(x</w:t>
      </w:r>
      <w:r w:rsidRPr="00A86FC8">
        <w:rPr>
          <w:color w:val="333333"/>
          <w:sz w:val="16"/>
          <w:szCs w:val="16"/>
        </w:rPr>
        <w:t>-</w:t>
      </w:r>
      <w:r w:rsidRPr="00A86FC8">
        <w:rPr>
          <w:sz w:val="16"/>
          <w:szCs w:val="16"/>
        </w:rPr>
        <w:t>today)</w:t>
      </w:r>
      <w:r w:rsidRPr="00A86FC8">
        <w:rPr>
          <w:color w:val="333333"/>
          <w:sz w:val="16"/>
          <w:szCs w:val="16"/>
        </w:rPr>
        <w:t>/</w:t>
      </w:r>
      <w:r w:rsidRPr="00A86FC8">
        <w:rPr>
          <w:b/>
          <w:bCs/>
          <w:color w:val="6600EE"/>
          <w:sz w:val="16"/>
          <w:szCs w:val="16"/>
        </w:rPr>
        <w:t>365.</w:t>
      </w:r>
      <w:r w:rsidRPr="00A86FC8">
        <w:rPr>
          <w:sz w:val="16"/>
          <w:szCs w:val="16"/>
        </w:rPr>
        <w:t xml:space="preserve"> </w:t>
      </w:r>
      <w:r w:rsidRPr="00A86FC8">
        <w:rPr>
          <w:b/>
          <w:bCs/>
          <w:color w:val="008800"/>
          <w:sz w:val="16"/>
          <w:szCs w:val="16"/>
        </w:rPr>
        <w:t>for</w:t>
      </w:r>
      <w:r w:rsidRPr="00A86FC8">
        <w:rPr>
          <w:sz w:val="16"/>
          <w:szCs w:val="16"/>
        </w:rPr>
        <w:t xml:space="preserve"> x </w:t>
      </w:r>
      <w:r w:rsidRPr="00A86FC8">
        <w:rPr>
          <w:b/>
          <w:bCs/>
          <w:color w:val="000000"/>
          <w:sz w:val="16"/>
          <w:szCs w:val="16"/>
        </w:rPr>
        <w:t>in</w:t>
      </w: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dates]</w:t>
      </w:r>
    </w:p>
    <w:p w14:paraId="7C3F1EBF" w14:textId="77777777" w:rsidR="00A86FC8" w:rsidRPr="00A86FC8" w:rsidRDefault="00A86FC8" w:rsidP="00F62B95">
      <w:pPr>
        <w:pStyle w:val="HTMLPreformatted"/>
        <w:spacing w:line="360" w:lineRule="auto"/>
        <w:rPr>
          <w:sz w:val="16"/>
          <w:szCs w:val="16"/>
        </w:rPr>
      </w:pPr>
    </w:p>
    <w:p w14:paraId="1C8B8BA9" w14:textId="77777777" w:rsidR="00A86FC8" w:rsidRPr="00A86FC8" w:rsidRDefault="00A86FC8" w:rsidP="00F62B95">
      <w:pPr>
        <w:pStyle w:val="HTMLPreformatted"/>
        <w:spacing w:line="360" w:lineRule="auto"/>
        <w:rPr>
          <w:sz w:val="16"/>
          <w:szCs w:val="16"/>
        </w:rPr>
      </w:pPr>
      <w:r w:rsidRPr="00A86FC8">
        <w:rPr>
          <w:sz w:val="16"/>
          <w:szCs w:val="16"/>
        </w:rPr>
        <w:t xml:space="preserve">        axs[</w:t>
      </w:r>
      <w:r w:rsidRPr="00A86FC8">
        <w:rPr>
          <w:b/>
          <w:bCs/>
          <w:color w:val="0000DD"/>
          <w:sz w:val="16"/>
          <w:szCs w:val="16"/>
        </w:rPr>
        <w:t>0</w:t>
      </w:r>
      <w:r w:rsidRPr="00A86FC8">
        <w:rPr>
          <w:sz w:val="16"/>
          <w:szCs w:val="16"/>
        </w:rPr>
        <w:t xml:space="preserve">, </w:t>
      </w:r>
      <w:r w:rsidRPr="00A86FC8">
        <w:rPr>
          <w:b/>
          <w:bCs/>
          <w:color w:val="0000DD"/>
          <w:sz w:val="16"/>
          <w:szCs w:val="16"/>
        </w:rPr>
        <w:t>0</w:t>
      </w:r>
      <w:r w:rsidRPr="00A86FC8">
        <w:rPr>
          <w:sz w:val="16"/>
          <w:szCs w:val="16"/>
        </w:rPr>
        <w:t>]</w:t>
      </w:r>
      <w:r w:rsidRPr="00A86FC8">
        <w:rPr>
          <w:color w:val="333333"/>
          <w:sz w:val="16"/>
          <w:szCs w:val="16"/>
        </w:rPr>
        <w:t>.</w:t>
      </w:r>
      <w:r w:rsidRPr="00A86FC8">
        <w:rPr>
          <w:sz w:val="16"/>
          <w:szCs w:val="16"/>
        </w:rPr>
        <w:t xml:space="preserve">plot(x_values, </w:t>
      </w:r>
      <w:r w:rsidRPr="00A86FC8">
        <w:rPr>
          <w:color w:val="007020"/>
          <w:sz w:val="16"/>
          <w:szCs w:val="16"/>
        </w:rPr>
        <w:t>self</w:t>
      </w:r>
      <w:r w:rsidRPr="00A86FC8">
        <w:rPr>
          <w:color w:val="333333"/>
          <w:sz w:val="16"/>
          <w:szCs w:val="16"/>
        </w:rPr>
        <w:t>.</w:t>
      </w:r>
      <w:r w:rsidRPr="00A86FC8">
        <w:rPr>
          <w:sz w:val="16"/>
          <w:szCs w:val="16"/>
        </w:rPr>
        <w:t>alpha_free, label</w:t>
      </w:r>
      <w:r w:rsidRPr="00A86FC8">
        <w:rPr>
          <w:color w:val="333333"/>
          <w:sz w:val="16"/>
          <w:szCs w:val="16"/>
        </w:rPr>
        <w:t>=</w:t>
      </w:r>
      <w:r w:rsidRPr="00A86FC8">
        <w:rPr>
          <w:sz w:val="16"/>
          <w:szCs w:val="16"/>
          <w:shd w:val="clear" w:color="auto" w:fill="FFF0F0"/>
        </w:rPr>
        <w:t>"alpha_free"</w:t>
      </w:r>
      <w:r w:rsidRPr="00A86FC8">
        <w:rPr>
          <w:sz w:val="16"/>
          <w:szCs w:val="16"/>
        </w:rPr>
        <w:t>)</w:t>
      </w:r>
    </w:p>
    <w:p w14:paraId="3079990E" w14:textId="77777777" w:rsidR="00A86FC8" w:rsidRPr="00A86FC8" w:rsidRDefault="00A86FC8" w:rsidP="00F62B95">
      <w:pPr>
        <w:pStyle w:val="HTMLPreformatted"/>
        <w:spacing w:line="360" w:lineRule="auto"/>
        <w:rPr>
          <w:sz w:val="16"/>
          <w:szCs w:val="16"/>
        </w:rPr>
      </w:pPr>
      <w:r w:rsidRPr="00A86FC8">
        <w:rPr>
          <w:sz w:val="16"/>
          <w:szCs w:val="16"/>
        </w:rPr>
        <w:t xml:space="preserve">        axs[</w:t>
      </w:r>
      <w:r w:rsidRPr="00A86FC8">
        <w:rPr>
          <w:b/>
          <w:bCs/>
          <w:color w:val="0000DD"/>
          <w:sz w:val="16"/>
          <w:szCs w:val="16"/>
        </w:rPr>
        <w:t>0</w:t>
      </w:r>
      <w:r w:rsidRPr="00A86FC8">
        <w:rPr>
          <w:sz w:val="16"/>
          <w:szCs w:val="16"/>
        </w:rPr>
        <w:t xml:space="preserve">, </w:t>
      </w:r>
      <w:r w:rsidRPr="00A86FC8">
        <w:rPr>
          <w:b/>
          <w:bCs/>
          <w:color w:val="0000DD"/>
          <w:sz w:val="16"/>
          <w:szCs w:val="16"/>
        </w:rPr>
        <w:t>0</w:t>
      </w:r>
      <w:r w:rsidRPr="00A86FC8">
        <w:rPr>
          <w:sz w:val="16"/>
          <w:szCs w:val="16"/>
        </w:rPr>
        <w:t>]</w:t>
      </w:r>
      <w:r w:rsidRPr="00A86FC8">
        <w:rPr>
          <w:color w:val="333333"/>
          <w:sz w:val="16"/>
          <w:szCs w:val="16"/>
        </w:rPr>
        <w:t>.</w:t>
      </w:r>
      <w:r w:rsidRPr="00A86FC8">
        <w:rPr>
          <w:sz w:val="16"/>
          <w:szCs w:val="16"/>
        </w:rPr>
        <w:t>set_title(</w:t>
      </w:r>
      <w:r w:rsidRPr="00A86FC8">
        <w:rPr>
          <w:sz w:val="16"/>
          <w:szCs w:val="16"/>
          <w:shd w:val="clear" w:color="auto" w:fill="FFF0F0"/>
        </w:rPr>
        <w:t>'Alpha Free-Boundary SABR'</w:t>
      </w:r>
      <w:r w:rsidRPr="00A86FC8">
        <w:rPr>
          <w:sz w:val="16"/>
          <w:szCs w:val="16"/>
        </w:rPr>
        <w:t>)</w:t>
      </w:r>
    </w:p>
    <w:p w14:paraId="43F16C94" w14:textId="77777777" w:rsidR="00A86FC8" w:rsidRPr="00A86FC8" w:rsidRDefault="00A86FC8" w:rsidP="00F62B95">
      <w:pPr>
        <w:pStyle w:val="HTMLPreformatted"/>
        <w:spacing w:line="360" w:lineRule="auto"/>
        <w:rPr>
          <w:sz w:val="16"/>
          <w:szCs w:val="16"/>
        </w:rPr>
      </w:pPr>
      <w:r w:rsidRPr="00A86FC8">
        <w:rPr>
          <w:sz w:val="16"/>
          <w:szCs w:val="16"/>
        </w:rPr>
        <w:t xml:space="preserve">        axs[</w:t>
      </w:r>
      <w:r w:rsidRPr="00A86FC8">
        <w:rPr>
          <w:b/>
          <w:bCs/>
          <w:color w:val="0000DD"/>
          <w:sz w:val="16"/>
          <w:szCs w:val="16"/>
        </w:rPr>
        <w:t>0</w:t>
      </w:r>
      <w:r w:rsidRPr="00A86FC8">
        <w:rPr>
          <w:sz w:val="16"/>
          <w:szCs w:val="16"/>
        </w:rPr>
        <w:t xml:space="preserve">, </w:t>
      </w:r>
      <w:r w:rsidRPr="00A86FC8">
        <w:rPr>
          <w:b/>
          <w:bCs/>
          <w:color w:val="0000DD"/>
          <w:sz w:val="16"/>
          <w:szCs w:val="16"/>
        </w:rPr>
        <w:t>0</w:t>
      </w:r>
      <w:r w:rsidRPr="00A86FC8">
        <w:rPr>
          <w:sz w:val="16"/>
          <w:szCs w:val="16"/>
        </w:rPr>
        <w:t>]</w:t>
      </w:r>
      <w:r w:rsidRPr="00A86FC8">
        <w:rPr>
          <w:color w:val="333333"/>
          <w:sz w:val="16"/>
          <w:szCs w:val="16"/>
        </w:rPr>
        <w:t>.</w:t>
      </w:r>
      <w:r w:rsidRPr="00A86FC8">
        <w:rPr>
          <w:sz w:val="16"/>
          <w:szCs w:val="16"/>
        </w:rPr>
        <w:t>set(xlabel</w:t>
      </w:r>
      <w:r w:rsidRPr="00A86FC8">
        <w:rPr>
          <w:color w:val="333333"/>
          <w:sz w:val="16"/>
          <w:szCs w:val="16"/>
        </w:rPr>
        <w:t>=</w:t>
      </w:r>
      <w:r w:rsidRPr="00A86FC8">
        <w:rPr>
          <w:sz w:val="16"/>
          <w:szCs w:val="16"/>
          <w:shd w:val="clear" w:color="auto" w:fill="FFF0F0"/>
        </w:rPr>
        <w:t>'time to expiry (in years)'</w:t>
      </w:r>
      <w:r w:rsidRPr="00A86FC8">
        <w:rPr>
          <w:sz w:val="16"/>
          <w:szCs w:val="16"/>
        </w:rPr>
        <w:t>, ylabel</w:t>
      </w:r>
      <w:r w:rsidRPr="00A86FC8">
        <w:rPr>
          <w:color w:val="333333"/>
          <w:sz w:val="16"/>
          <w:szCs w:val="16"/>
        </w:rPr>
        <w:t>=</w:t>
      </w:r>
      <w:r w:rsidRPr="00A86FC8">
        <w:rPr>
          <w:sz w:val="16"/>
          <w:szCs w:val="16"/>
          <w:shd w:val="clear" w:color="auto" w:fill="FFF0F0"/>
        </w:rPr>
        <w:t>'value'</w:t>
      </w:r>
      <w:r w:rsidRPr="00A86FC8">
        <w:rPr>
          <w:sz w:val="16"/>
          <w:szCs w:val="16"/>
        </w:rPr>
        <w:t>)</w:t>
      </w:r>
    </w:p>
    <w:p w14:paraId="1FDF2FFA" w14:textId="77777777" w:rsidR="00A86FC8" w:rsidRPr="00A86FC8" w:rsidRDefault="00A86FC8" w:rsidP="00F62B95">
      <w:pPr>
        <w:pStyle w:val="HTMLPreformatted"/>
        <w:spacing w:line="360" w:lineRule="auto"/>
        <w:rPr>
          <w:sz w:val="16"/>
          <w:szCs w:val="16"/>
        </w:rPr>
      </w:pPr>
      <w:r w:rsidRPr="00A86FC8">
        <w:rPr>
          <w:sz w:val="16"/>
          <w:szCs w:val="16"/>
        </w:rPr>
        <w:t xml:space="preserve">        axs[</w:t>
      </w:r>
      <w:r w:rsidRPr="00A86FC8">
        <w:rPr>
          <w:b/>
          <w:bCs/>
          <w:color w:val="0000DD"/>
          <w:sz w:val="16"/>
          <w:szCs w:val="16"/>
        </w:rPr>
        <w:t>0</w:t>
      </w:r>
      <w:r w:rsidRPr="00A86FC8">
        <w:rPr>
          <w:sz w:val="16"/>
          <w:szCs w:val="16"/>
        </w:rPr>
        <w:t xml:space="preserve">, </w:t>
      </w:r>
      <w:r w:rsidRPr="00A86FC8">
        <w:rPr>
          <w:b/>
          <w:bCs/>
          <w:color w:val="0000DD"/>
          <w:sz w:val="16"/>
          <w:szCs w:val="16"/>
        </w:rPr>
        <w:t>0</w:t>
      </w:r>
      <w:r w:rsidRPr="00A86FC8">
        <w:rPr>
          <w:sz w:val="16"/>
          <w:szCs w:val="16"/>
        </w:rPr>
        <w:t>]</w:t>
      </w:r>
      <w:r w:rsidRPr="00A86FC8">
        <w:rPr>
          <w:color w:val="333333"/>
          <w:sz w:val="16"/>
          <w:szCs w:val="16"/>
        </w:rPr>
        <w:t>.</w:t>
      </w:r>
      <w:r w:rsidRPr="00A86FC8">
        <w:rPr>
          <w:sz w:val="16"/>
          <w:szCs w:val="16"/>
        </w:rPr>
        <w:t>legend()</w:t>
      </w:r>
    </w:p>
    <w:p w14:paraId="504044DD" w14:textId="77777777" w:rsidR="00A86FC8" w:rsidRPr="00A86FC8" w:rsidRDefault="00A86FC8" w:rsidP="00F62B95">
      <w:pPr>
        <w:pStyle w:val="HTMLPreformatted"/>
        <w:spacing w:line="360" w:lineRule="auto"/>
        <w:rPr>
          <w:sz w:val="16"/>
          <w:szCs w:val="16"/>
        </w:rPr>
      </w:pPr>
      <w:r w:rsidRPr="00A86FC8">
        <w:rPr>
          <w:sz w:val="16"/>
          <w:szCs w:val="16"/>
        </w:rPr>
        <w:t xml:space="preserve">        axs[</w:t>
      </w:r>
      <w:r w:rsidRPr="00A86FC8">
        <w:rPr>
          <w:b/>
          <w:bCs/>
          <w:color w:val="0000DD"/>
          <w:sz w:val="16"/>
          <w:szCs w:val="16"/>
        </w:rPr>
        <w:t>0</w:t>
      </w:r>
      <w:r w:rsidRPr="00A86FC8">
        <w:rPr>
          <w:sz w:val="16"/>
          <w:szCs w:val="16"/>
        </w:rPr>
        <w:t xml:space="preserve">, </w:t>
      </w:r>
      <w:r w:rsidRPr="00A86FC8">
        <w:rPr>
          <w:b/>
          <w:bCs/>
          <w:color w:val="0000DD"/>
          <w:sz w:val="16"/>
          <w:szCs w:val="16"/>
        </w:rPr>
        <w:t>1</w:t>
      </w:r>
      <w:r w:rsidRPr="00A86FC8">
        <w:rPr>
          <w:sz w:val="16"/>
          <w:szCs w:val="16"/>
        </w:rPr>
        <w:t>]</w:t>
      </w:r>
      <w:r w:rsidRPr="00A86FC8">
        <w:rPr>
          <w:color w:val="333333"/>
          <w:sz w:val="16"/>
          <w:szCs w:val="16"/>
        </w:rPr>
        <w:t>.</w:t>
      </w:r>
      <w:r w:rsidRPr="00A86FC8">
        <w:rPr>
          <w:sz w:val="16"/>
          <w:szCs w:val="16"/>
        </w:rPr>
        <w:t xml:space="preserve">plot(x_values, </w:t>
      </w:r>
      <w:r w:rsidRPr="00A86FC8">
        <w:rPr>
          <w:color w:val="007020"/>
          <w:sz w:val="16"/>
          <w:szCs w:val="16"/>
        </w:rPr>
        <w:t>self</w:t>
      </w:r>
      <w:r w:rsidRPr="00A86FC8">
        <w:rPr>
          <w:color w:val="333333"/>
          <w:sz w:val="16"/>
          <w:szCs w:val="16"/>
        </w:rPr>
        <w:t>.</w:t>
      </w:r>
      <w:r w:rsidRPr="00A86FC8">
        <w:rPr>
          <w:sz w:val="16"/>
          <w:szCs w:val="16"/>
        </w:rPr>
        <w:t>nu_free, label</w:t>
      </w:r>
      <w:r w:rsidRPr="00A86FC8">
        <w:rPr>
          <w:color w:val="333333"/>
          <w:sz w:val="16"/>
          <w:szCs w:val="16"/>
        </w:rPr>
        <w:t>=</w:t>
      </w:r>
      <w:r w:rsidRPr="00A86FC8">
        <w:rPr>
          <w:sz w:val="16"/>
          <w:szCs w:val="16"/>
          <w:shd w:val="clear" w:color="auto" w:fill="FFF0F0"/>
        </w:rPr>
        <w:t>"nu_free"</w:t>
      </w:r>
      <w:r w:rsidRPr="00A86FC8">
        <w:rPr>
          <w:sz w:val="16"/>
          <w:szCs w:val="16"/>
        </w:rPr>
        <w:t>)</w:t>
      </w:r>
    </w:p>
    <w:p w14:paraId="4C9EB138" w14:textId="77777777" w:rsidR="00A86FC8" w:rsidRPr="00A86FC8" w:rsidRDefault="00A86FC8" w:rsidP="00F62B95">
      <w:pPr>
        <w:pStyle w:val="HTMLPreformatted"/>
        <w:spacing w:line="360" w:lineRule="auto"/>
        <w:rPr>
          <w:sz w:val="16"/>
          <w:szCs w:val="16"/>
        </w:rPr>
      </w:pPr>
      <w:r w:rsidRPr="00A86FC8">
        <w:rPr>
          <w:sz w:val="16"/>
          <w:szCs w:val="16"/>
        </w:rPr>
        <w:t xml:space="preserve">        axs[</w:t>
      </w:r>
      <w:r w:rsidRPr="00A86FC8">
        <w:rPr>
          <w:b/>
          <w:bCs/>
          <w:color w:val="0000DD"/>
          <w:sz w:val="16"/>
          <w:szCs w:val="16"/>
        </w:rPr>
        <w:t>0</w:t>
      </w:r>
      <w:r w:rsidRPr="00A86FC8">
        <w:rPr>
          <w:sz w:val="16"/>
          <w:szCs w:val="16"/>
        </w:rPr>
        <w:t xml:space="preserve">, </w:t>
      </w:r>
      <w:r w:rsidRPr="00A86FC8">
        <w:rPr>
          <w:b/>
          <w:bCs/>
          <w:color w:val="0000DD"/>
          <w:sz w:val="16"/>
          <w:szCs w:val="16"/>
        </w:rPr>
        <w:t>1</w:t>
      </w:r>
      <w:r w:rsidRPr="00A86FC8">
        <w:rPr>
          <w:sz w:val="16"/>
          <w:szCs w:val="16"/>
        </w:rPr>
        <w:t>]</w:t>
      </w:r>
      <w:r w:rsidRPr="00A86FC8">
        <w:rPr>
          <w:color w:val="333333"/>
          <w:sz w:val="16"/>
          <w:szCs w:val="16"/>
        </w:rPr>
        <w:t>.</w:t>
      </w:r>
      <w:r w:rsidRPr="00A86FC8">
        <w:rPr>
          <w:sz w:val="16"/>
          <w:szCs w:val="16"/>
        </w:rPr>
        <w:t>set_title(</w:t>
      </w:r>
      <w:r w:rsidRPr="00A86FC8">
        <w:rPr>
          <w:sz w:val="16"/>
          <w:szCs w:val="16"/>
          <w:shd w:val="clear" w:color="auto" w:fill="FFF0F0"/>
        </w:rPr>
        <w:t>'Nu Free-Boundary SABR'</w:t>
      </w:r>
      <w:r w:rsidRPr="00A86FC8">
        <w:rPr>
          <w:sz w:val="16"/>
          <w:szCs w:val="16"/>
        </w:rPr>
        <w:t>)</w:t>
      </w:r>
    </w:p>
    <w:p w14:paraId="7F019080" w14:textId="77777777" w:rsidR="00A86FC8" w:rsidRPr="00A86FC8" w:rsidRDefault="00A86FC8" w:rsidP="00F62B95">
      <w:pPr>
        <w:pStyle w:val="HTMLPreformatted"/>
        <w:spacing w:line="360" w:lineRule="auto"/>
        <w:rPr>
          <w:sz w:val="16"/>
          <w:szCs w:val="16"/>
        </w:rPr>
      </w:pPr>
      <w:r w:rsidRPr="00A86FC8">
        <w:rPr>
          <w:sz w:val="16"/>
          <w:szCs w:val="16"/>
        </w:rPr>
        <w:t xml:space="preserve">        axs[</w:t>
      </w:r>
      <w:r w:rsidRPr="00A86FC8">
        <w:rPr>
          <w:b/>
          <w:bCs/>
          <w:color w:val="0000DD"/>
          <w:sz w:val="16"/>
          <w:szCs w:val="16"/>
        </w:rPr>
        <w:t>0</w:t>
      </w:r>
      <w:r w:rsidRPr="00A86FC8">
        <w:rPr>
          <w:sz w:val="16"/>
          <w:szCs w:val="16"/>
        </w:rPr>
        <w:t xml:space="preserve">, </w:t>
      </w:r>
      <w:r w:rsidRPr="00A86FC8">
        <w:rPr>
          <w:b/>
          <w:bCs/>
          <w:color w:val="0000DD"/>
          <w:sz w:val="16"/>
          <w:szCs w:val="16"/>
        </w:rPr>
        <w:t>1</w:t>
      </w:r>
      <w:r w:rsidRPr="00A86FC8">
        <w:rPr>
          <w:sz w:val="16"/>
          <w:szCs w:val="16"/>
        </w:rPr>
        <w:t>]</w:t>
      </w:r>
      <w:r w:rsidRPr="00A86FC8">
        <w:rPr>
          <w:color w:val="333333"/>
          <w:sz w:val="16"/>
          <w:szCs w:val="16"/>
        </w:rPr>
        <w:t>.</w:t>
      </w:r>
      <w:r w:rsidRPr="00A86FC8">
        <w:rPr>
          <w:sz w:val="16"/>
          <w:szCs w:val="16"/>
        </w:rPr>
        <w:t>set(xlabel</w:t>
      </w:r>
      <w:r w:rsidRPr="00A86FC8">
        <w:rPr>
          <w:color w:val="333333"/>
          <w:sz w:val="16"/>
          <w:szCs w:val="16"/>
        </w:rPr>
        <w:t>=</w:t>
      </w:r>
      <w:r w:rsidRPr="00A86FC8">
        <w:rPr>
          <w:sz w:val="16"/>
          <w:szCs w:val="16"/>
          <w:shd w:val="clear" w:color="auto" w:fill="FFF0F0"/>
        </w:rPr>
        <w:t>'time to expiry (in years)'</w:t>
      </w:r>
      <w:r w:rsidRPr="00A86FC8">
        <w:rPr>
          <w:sz w:val="16"/>
          <w:szCs w:val="16"/>
        </w:rPr>
        <w:t>, ylabel</w:t>
      </w:r>
      <w:r w:rsidRPr="00A86FC8">
        <w:rPr>
          <w:color w:val="333333"/>
          <w:sz w:val="16"/>
          <w:szCs w:val="16"/>
        </w:rPr>
        <w:t>=</w:t>
      </w:r>
      <w:r w:rsidRPr="00A86FC8">
        <w:rPr>
          <w:sz w:val="16"/>
          <w:szCs w:val="16"/>
          <w:shd w:val="clear" w:color="auto" w:fill="FFF0F0"/>
        </w:rPr>
        <w:t>'value'</w:t>
      </w:r>
      <w:r w:rsidRPr="00A86FC8">
        <w:rPr>
          <w:sz w:val="16"/>
          <w:szCs w:val="16"/>
        </w:rPr>
        <w:t>)</w:t>
      </w:r>
    </w:p>
    <w:p w14:paraId="7A117290" w14:textId="77777777" w:rsidR="00A86FC8" w:rsidRPr="00A86FC8" w:rsidRDefault="00A86FC8" w:rsidP="00F62B95">
      <w:pPr>
        <w:pStyle w:val="HTMLPreformatted"/>
        <w:spacing w:line="360" w:lineRule="auto"/>
        <w:rPr>
          <w:sz w:val="16"/>
          <w:szCs w:val="16"/>
        </w:rPr>
      </w:pPr>
      <w:r w:rsidRPr="00A86FC8">
        <w:rPr>
          <w:sz w:val="16"/>
          <w:szCs w:val="16"/>
        </w:rPr>
        <w:t xml:space="preserve">        axs[</w:t>
      </w:r>
      <w:r w:rsidRPr="00A86FC8">
        <w:rPr>
          <w:b/>
          <w:bCs/>
          <w:color w:val="0000DD"/>
          <w:sz w:val="16"/>
          <w:szCs w:val="16"/>
        </w:rPr>
        <w:t>0</w:t>
      </w:r>
      <w:r w:rsidRPr="00A86FC8">
        <w:rPr>
          <w:sz w:val="16"/>
          <w:szCs w:val="16"/>
        </w:rPr>
        <w:t xml:space="preserve">, </w:t>
      </w:r>
      <w:r w:rsidRPr="00A86FC8">
        <w:rPr>
          <w:b/>
          <w:bCs/>
          <w:color w:val="0000DD"/>
          <w:sz w:val="16"/>
          <w:szCs w:val="16"/>
        </w:rPr>
        <w:t>1</w:t>
      </w:r>
      <w:r w:rsidRPr="00A86FC8">
        <w:rPr>
          <w:sz w:val="16"/>
          <w:szCs w:val="16"/>
        </w:rPr>
        <w:t>]</w:t>
      </w:r>
      <w:r w:rsidRPr="00A86FC8">
        <w:rPr>
          <w:color w:val="333333"/>
          <w:sz w:val="16"/>
          <w:szCs w:val="16"/>
        </w:rPr>
        <w:t>.</w:t>
      </w:r>
      <w:r w:rsidRPr="00A86FC8">
        <w:rPr>
          <w:sz w:val="16"/>
          <w:szCs w:val="16"/>
        </w:rPr>
        <w:t>legend()</w:t>
      </w:r>
    </w:p>
    <w:p w14:paraId="0A64E617" w14:textId="77777777" w:rsidR="00A86FC8" w:rsidRPr="00A86FC8" w:rsidRDefault="00A86FC8" w:rsidP="00F62B95">
      <w:pPr>
        <w:pStyle w:val="HTMLPreformatted"/>
        <w:spacing w:line="360" w:lineRule="auto"/>
        <w:rPr>
          <w:sz w:val="16"/>
          <w:szCs w:val="16"/>
        </w:rPr>
      </w:pPr>
      <w:r w:rsidRPr="00A86FC8">
        <w:rPr>
          <w:sz w:val="16"/>
          <w:szCs w:val="16"/>
        </w:rPr>
        <w:t xml:space="preserve">        axs[</w:t>
      </w:r>
      <w:r w:rsidRPr="00A86FC8">
        <w:rPr>
          <w:b/>
          <w:bCs/>
          <w:color w:val="0000DD"/>
          <w:sz w:val="16"/>
          <w:szCs w:val="16"/>
        </w:rPr>
        <w:t>0</w:t>
      </w:r>
      <w:r w:rsidRPr="00A86FC8">
        <w:rPr>
          <w:sz w:val="16"/>
          <w:szCs w:val="16"/>
        </w:rPr>
        <w:t xml:space="preserve">, </w:t>
      </w:r>
      <w:r w:rsidRPr="00A86FC8">
        <w:rPr>
          <w:b/>
          <w:bCs/>
          <w:color w:val="0000DD"/>
          <w:sz w:val="16"/>
          <w:szCs w:val="16"/>
        </w:rPr>
        <w:t>2</w:t>
      </w:r>
      <w:r w:rsidRPr="00A86FC8">
        <w:rPr>
          <w:sz w:val="16"/>
          <w:szCs w:val="16"/>
        </w:rPr>
        <w:t>]</w:t>
      </w:r>
      <w:r w:rsidRPr="00A86FC8">
        <w:rPr>
          <w:color w:val="333333"/>
          <w:sz w:val="16"/>
          <w:szCs w:val="16"/>
        </w:rPr>
        <w:t>.</w:t>
      </w:r>
      <w:r w:rsidRPr="00A86FC8">
        <w:rPr>
          <w:sz w:val="16"/>
          <w:szCs w:val="16"/>
        </w:rPr>
        <w:t xml:space="preserve">plot(x_values, </w:t>
      </w:r>
      <w:r w:rsidRPr="00A86FC8">
        <w:rPr>
          <w:color w:val="007020"/>
          <w:sz w:val="16"/>
          <w:szCs w:val="16"/>
        </w:rPr>
        <w:t>self</w:t>
      </w:r>
      <w:r w:rsidRPr="00A86FC8">
        <w:rPr>
          <w:color w:val="333333"/>
          <w:sz w:val="16"/>
          <w:szCs w:val="16"/>
        </w:rPr>
        <w:t>.</w:t>
      </w:r>
      <w:r w:rsidRPr="00A86FC8">
        <w:rPr>
          <w:sz w:val="16"/>
          <w:szCs w:val="16"/>
        </w:rPr>
        <w:t>alpha_N, label</w:t>
      </w:r>
      <w:r w:rsidRPr="00A86FC8">
        <w:rPr>
          <w:color w:val="333333"/>
          <w:sz w:val="16"/>
          <w:szCs w:val="16"/>
        </w:rPr>
        <w:t>=</w:t>
      </w:r>
      <w:r w:rsidRPr="00A86FC8">
        <w:rPr>
          <w:sz w:val="16"/>
          <w:szCs w:val="16"/>
          <w:shd w:val="clear" w:color="auto" w:fill="FFF0F0"/>
        </w:rPr>
        <w:t>"alpha_N"</w:t>
      </w:r>
      <w:r w:rsidRPr="00A86FC8">
        <w:rPr>
          <w:sz w:val="16"/>
          <w:szCs w:val="16"/>
        </w:rPr>
        <w:t>)</w:t>
      </w:r>
    </w:p>
    <w:p w14:paraId="5BDBC9DC" w14:textId="77777777" w:rsidR="00A86FC8" w:rsidRPr="00A86FC8" w:rsidRDefault="00A86FC8" w:rsidP="00F62B95">
      <w:pPr>
        <w:pStyle w:val="HTMLPreformatted"/>
        <w:spacing w:line="360" w:lineRule="auto"/>
        <w:rPr>
          <w:sz w:val="16"/>
          <w:szCs w:val="16"/>
        </w:rPr>
      </w:pPr>
      <w:r w:rsidRPr="00A86FC8">
        <w:rPr>
          <w:sz w:val="16"/>
          <w:szCs w:val="16"/>
        </w:rPr>
        <w:t xml:space="preserve">        axs[</w:t>
      </w:r>
      <w:r w:rsidRPr="00A86FC8">
        <w:rPr>
          <w:b/>
          <w:bCs/>
          <w:color w:val="0000DD"/>
          <w:sz w:val="16"/>
          <w:szCs w:val="16"/>
        </w:rPr>
        <w:t>0</w:t>
      </w:r>
      <w:r w:rsidRPr="00A86FC8">
        <w:rPr>
          <w:sz w:val="16"/>
          <w:szCs w:val="16"/>
        </w:rPr>
        <w:t xml:space="preserve">, </w:t>
      </w:r>
      <w:r w:rsidRPr="00A86FC8">
        <w:rPr>
          <w:b/>
          <w:bCs/>
          <w:color w:val="0000DD"/>
          <w:sz w:val="16"/>
          <w:szCs w:val="16"/>
        </w:rPr>
        <w:t>2</w:t>
      </w:r>
      <w:r w:rsidRPr="00A86FC8">
        <w:rPr>
          <w:sz w:val="16"/>
          <w:szCs w:val="16"/>
        </w:rPr>
        <w:t>]</w:t>
      </w:r>
      <w:r w:rsidRPr="00A86FC8">
        <w:rPr>
          <w:color w:val="333333"/>
          <w:sz w:val="16"/>
          <w:szCs w:val="16"/>
        </w:rPr>
        <w:t>.</w:t>
      </w:r>
      <w:r w:rsidRPr="00A86FC8">
        <w:rPr>
          <w:sz w:val="16"/>
          <w:szCs w:val="16"/>
        </w:rPr>
        <w:t>set_title(</w:t>
      </w:r>
      <w:r w:rsidRPr="00A86FC8">
        <w:rPr>
          <w:sz w:val="16"/>
          <w:szCs w:val="16"/>
          <w:shd w:val="clear" w:color="auto" w:fill="FFF0F0"/>
        </w:rPr>
        <w:t>'Alpha Normal SABR'</w:t>
      </w:r>
      <w:r w:rsidRPr="00A86FC8">
        <w:rPr>
          <w:sz w:val="16"/>
          <w:szCs w:val="16"/>
        </w:rPr>
        <w:t>)</w:t>
      </w:r>
    </w:p>
    <w:p w14:paraId="19DBDE08" w14:textId="77777777" w:rsidR="00A86FC8" w:rsidRPr="00A86FC8" w:rsidRDefault="00A86FC8" w:rsidP="00F62B95">
      <w:pPr>
        <w:pStyle w:val="HTMLPreformatted"/>
        <w:spacing w:line="360" w:lineRule="auto"/>
        <w:rPr>
          <w:sz w:val="16"/>
          <w:szCs w:val="16"/>
        </w:rPr>
      </w:pPr>
      <w:r w:rsidRPr="00A86FC8">
        <w:rPr>
          <w:sz w:val="16"/>
          <w:szCs w:val="16"/>
        </w:rPr>
        <w:t xml:space="preserve">        axs[</w:t>
      </w:r>
      <w:r w:rsidRPr="00A86FC8">
        <w:rPr>
          <w:b/>
          <w:bCs/>
          <w:color w:val="0000DD"/>
          <w:sz w:val="16"/>
          <w:szCs w:val="16"/>
        </w:rPr>
        <w:t>0</w:t>
      </w:r>
      <w:r w:rsidRPr="00A86FC8">
        <w:rPr>
          <w:sz w:val="16"/>
          <w:szCs w:val="16"/>
        </w:rPr>
        <w:t xml:space="preserve">, </w:t>
      </w:r>
      <w:r w:rsidRPr="00A86FC8">
        <w:rPr>
          <w:b/>
          <w:bCs/>
          <w:color w:val="0000DD"/>
          <w:sz w:val="16"/>
          <w:szCs w:val="16"/>
        </w:rPr>
        <w:t>2</w:t>
      </w:r>
      <w:r w:rsidRPr="00A86FC8">
        <w:rPr>
          <w:sz w:val="16"/>
          <w:szCs w:val="16"/>
        </w:rPr>
        <w:t>]</w:t>
      </w:r>
      <w:r w:rsidRPr="00A86FC8">
        <w:rPr>
          <w:color w:val="333333"/>
          <w:sz w:val="16"/>
          <w:szCs w:val="16"/>
        </w:rPr>
        <w:t>.</w:t>
      </w:r>
      <w:r w:rsidRPr="00A86FC8">
        <w:rPr>
          <w:sz w:val="16"/>
          <w:szCs w:val="16"/>
        </w:rPr>
        <w:t>set(xlabel</w:t>
      </w:r>
      <w:r w:rsidRPr="00A86FC8">
        <w:rPr>
          <w:color w:val="333333"/>
          <w:sz w:val="16"/>
          <w:szCs w:val="16"/>
        </w:rPr>
        <w:t>=</w:t>
      </w:r>
      <w:r w:rsidRPr="00A86FC8">
        <w:rPr>
          <w:sz w:val="16"/>
          <w:szCs w:val="16"/>
          <w:shd w:val="clear" w:color="auto" w:fill="FFF0F0"/>
        </w:rPr>
        <w:t>'time to expiry (in years)'</w:t>
      </w:r>
      <w:r w:rsidRPr="00A86FC8">
        <w:rPr>
          <w:sz w:val="16"/>
          <w:szCs w:val="16"/>
        </w:rPr>
        <w:t>, ylabel</w:t>
      </w:r>
      <w:r w:rsidRPr="00A86FC8">
        <w:rPr>
          <w:color w:val="333333"/>
          <w:sz w:val="16"/>
          <w:szCs w:val="16"/>
        </w:rPr>
        <w:t>=</w:t>
      </w:r>
      <w:r w:rsidRPr="00A86FC8">
        <w:rPr>
          <w:sz w:val="16"/>
          <w:szCs w:val="16"/>
          <w:shd w:val="clear" w:color="auto" w:fill="FFF0F0"/>
        </w:rPr>
        <w:t>'value'</w:t>
      </w:r>
      <w:r w:rsidRPr="00A86FC8">
        <w:rPr>
          <w:sz w:val="16"/>
          <w:szCs w:val="16"/>
        </w:rPr>
        <w:t>)</w:t>
      </w:r>
    </w:p>
    <w:p w14:paraId="22E19BF8" w14:textId="77777777" w:rsidR="00A86FC8" w:rsidRPr="00A86FC8" w:rsidRDefault="00A86FC8" w:rsidP="00F62B95">
      <w:pPr>
        <w:pStyle w:val="HTMLPreformatted"/>
        <w:spacing w:line="360" w:lineRule="auto"/>
        <w:rPr>
          <w:sz w:val="16"/>
          <w:szCs w:val="16"/>
        </w:rPr>
      </w:pPr>
      <w:r w:rsidRPr="00A86FC8">
        <w:rPr>
          <w:sz w:val="16"/>
          <w:szCs w:val="16"/>
        </w:rPr>
        <w:t xml:space="preserve">        axs[</w:t>
      </w:r>
      <w:r w:rsidRPr="00A86FC8">
        <w:rPr>
          <w:b/>
          <w:bCs/>
          <w:color w:val="0000DD"/>
          <w:sz w:val="16"/>
          <w:szCs w:val="16"/>
        </w:rPr>
        <w:t>0</w:t>
      </w:r>
      <w:r w:rsidRPr="00A86FC8">
        <w:rPr>
          <w:sz w:val="16"/>
          <w:szCs w:val="16"/>
        </w:rPr>
        <w:t xml:space="preserve">, </w:t>
      </w:r>
      <w:r w:rsidRPr="00A86FC8">
        <w:rPr>
          <w:b/>
          <w:bCs/>
          <w:color w:val="0000DD"/>
          <w:sz w:val="16"/>
          <w:szCs w:val="16"/>
        </w:rPr>
        <w:t>2</w:t>
      </w:r>
      <w:r w:rsidRPr="00A86FC8">
        <w:rPr>
          <w:sz w:val="16"/>
          <w:szCs w:val="16"/>
        </w:rPr>
        <w:t>]</w:t>
      </w:r>
      <w:r w:rsidRPr="00A86FC8">
        <w:rPr>
          <w:color w:val="333333"/>
          <w:sz w:val="16"/>
          <w:szCs w:val="16"/>
        </w:rPr>
        <w:t>.</w:t>
      </w:r>
      <w:r w:rsidRPr="00A86FC8">
        <w:rPr>
          <w:sz w:val="16"/>
          <w:szCs w:val="16"/>
        </w:rPr>
        <w:t>legend()</w:t>
      </w:r>
    </w:p>
    <w:p w14:paraId="44294260" w14:textId="77777777" w:rsidR="00A86FC8" w:rsidRPr="00A86FC8" w:rsidRDefault="00A86FC8" w:rsidP="00F62B95">
      <w:pPr>
        <w:pStyle w:val="HTMLPreformatted"/>
        <w:spacing w:line="360" w:lineRule="auto"/>
        <w:rPr>
          <w:sz w:val="16"/>
          <w:szCs w:val="16"/>
        </w:rPr>
      </w:pPr>
      <w:r w:rsidRPr="00A86FC8">
        <w:rPr>
          <w:sz w:val="16"/>
          <w:szCs w:val="16"/>
        </w:rPr>
        <w:t xml:space="preserve">        axs[</w:t>
      </w:r>
      <w:r w:rsidRPr="00A86FC8">
        <w:rPr>
          <w:b/>
          <w:bCs/>
          <w:color w:val="0000DD"/>
          <w:sz w:val="16"/>
          <w:szCs w:val="16"/>
        </w:rPr>
        <w:t>0</w:t>
      </w:r>
      <w:r w:rsidRPr="00A86FC8">
        <w:rPr>
          <w:sz w:val="16"/>
          <w:szCs w:val="16"/>
        </w:rPr>
        <w:t xml:space="preserve">, </w:t>
      </w:r>
      <w:r w:rsidRPr="00A86FC8">
        <w:rPr>
          <w:b/>
          <w:bCs/>
          <w:color w:val="0000DD"/>
          <w:sz w:val="16"/>
          <w:szCs w:val="16"/>
        </w:rPr>
        <w:t>3</w:t>
      </w:r>
      <w:r w:rsidRPr="00A86FC8">
        <w:rPr>
          <w:sz w:val="16"/>
          <w:szCs w:val="16"/>
        </w:rPr>
        <w:t>]</w:t>
      </w:r>
      <w:r w:rsidRPr="00A86FC8">
        <w:rPr>
          <w:color w:val="333333"/>
          <w:sz w:val="16"/>
          <w:szCs w:val="16"/>
        </w:rPr>
        <w:t>.</w:t>
      </w:r>
      <w:r w:rsidRPr="00A86FC8">
        <w:rPr>
          <w:sz w:val="16"/>
          <w:szCs w:val="16"/>
        </w:rPr>
        <w:t xml:space="preserve">plot(x_values, </w:t>
      </w:r>
      <w:r w:rsidRPr="00A86FC8">
        <w:rPr>
          <w:color w:val="007020"/>
          <w:sz w:val="16"/>
          <w:szCs w:val="16"/>
        </w:rPr>
        <w:t>self</w:t>
      </w:r>
      <w:r w:rsidRPr="00A86FC8">
        <w:rPr>
          <w:color w:val="333333"/>
          <w:sz w:val="16"/>
          <w:szCs w:val="16"/>
        </w:rPr>
        <w:t>.</w:t>
      </w:r>
      <w:r w:rsidRPr="00A86FC8">
        <w:rPr>
          <w:sz w:val="16"/>
          <w:szCs w:val="16"/>
        </w:rPr>
        <w:t>nu_N, label</w:t>
      </w:r>
      <w:r w:rsidRPr="00A86FC8">
        <w:rPr>
          <w:color w:val="333333"/>
          <w:sz w:val="16"/>
          <w:szCs w:val="16"/>
        </w:rPr>
        <w:t>=</w:t>
      </w:r>
      <w:r w:rsidRPr="00A86FC8">
        <w:rPr>
          <w:sz w:val="16"/>
          <w:szCs w:val="16"/>
          <w:shd w:val="clear" w:color="auto" w:fill="FFF0F0"/>
        </w:rPr>
        <w:t>"nu_N"</w:t>
      </w:r>
      <w:r w:rsidRPr="00A86FC8">
        <w:rPr>
          <w:sz w:val="16"/>
          <w:szCs w:val="16"/>
        </w:rPr>
        <w:t>)</w:t>
      </w:r>
    </w:p>
    <w:p w14:paraId="7DE42913" w14:textId="77777777" w:rsidR="00A86FC8" w:rsidRPr="00A86FC8" w:rsidRDefault="00A86FC8" w:rsidP="00F62B95">
      <w:pPr>
        <w:pStyle w:val="HTMLPreformatted"/>
        <w:spacing w:line="360" w:lineRule="auto"/>
        <w:rPr>
          <w:sz w:val="16"/>
          <w:szCs w:val="16"/>
        </w:rPr>
      </w:pPr>
      <w:r w:rsidRPr="00A86FC8">
        <w:rPr>
          <w:sz w:val="16"/>
          <w:szCs w:val="16"/>
        </w:rPr>
        <w:t xml:space="preserve">        axs[</w:t>
      </w:r>
      <w:r w:rsidRPr="00A86FC8">
        <w:rPr>
          <w:b/>
          <w:bCs/>
          <w:color w:val="0000DD"/>
          <w:sz w:val="16"/>
          <w:szCs w:val="16"/>
        </w:rPr>
        <w:t>0</w:t>
      </w:r>
      <w:r w:rsidRPr="00A86FC8">
        <w:rPr>
          <w:sz w:val="16"/>
          <w:szCs w:val="16"/>
        </w:rPr>
        <w:t xml:space="preserve">, </w:t>
      </w:r>
      <w:r w:rsidRPr="00A86FC8">
        <w:rPr>
          <w:b/>
          <w:bCs/>
          <w:color w:val="0000DD"/>
          <w:sz w:val="16"/>
          <w:szCs w:val="16"/>
        </w:rPr>
        <w:t>3</w:t>
      </w:r>
      <w:r w:rsidRPr="00A86FC8">
        <w:rPr>
          <w:sz w:val="16"/>
          <w:szCs w:val="16"/>
        </w:rPr>
        <w:t>]</w:t>
      </w:r>
      <w:r w:rsidRPr="00A86FC8">
        <w:rPr>
          <w:color w:val="333333"/>
          <w:sz w:val="16"/>
          <w:szCs w:val="16"/>
        </w:rPr>
        <w:t>.</w:t>
      </w:r>
      <w:r w:rsidRPr="00A86FC8">
        <w:rPr>
          <w:sz w:val="16"/>
          <w:szCs w:val="16"/>
        </w:rPr>
        <w:t>set_title(</w:t>
      </w:r>
      <w:r w:rsidRPr="00A86FC8">
        <w:rPr>
          <w:sz w:val="16"/>
          <w:szCs w:val="16"/>
          <w:shd w:val="clear" w:color="auto" w:fill="FFF0F0"/>
        </w:rPr>
        <w:t>'Nu Normal SABR'</w:t>
      </w:r>
      <w:r w:rsidRPr="00A86FC8">
        <w:rPr>
          <w:sz w:val="16"/>
          <w:szCs w:val="16"/>
        </w:rPr>
        <w:t>)</w:t>
      </w:r>
    </w:p>
    <w:p w14:paraId="3508B3B1" w14:textId="77777777" w:rsidR="00A86FC8" w:rsidRPr="00A86FC8" w:rsidRDefault="00A86FC8" w:rsidP="00F62B95">
      <w:pPr>
        <w:pStyle w:val="HTMLPreformatted"/>
        <w:spacing w:line="360" w:lineRule="auto"/>
        <w:rPr>
          <w:sz w:val="16"/>
          <w:szCs w:val="16"/>
        </w:rPr>
      </w:pPr>
      <w:r w:rsidRPr="00A86FC8">
        <w:rPr>
          <w:sz w:val="16"/>
          <w:szCs w:val="16"/>
        </w:rPr>
        <w:t xml:space="preserve">        axs[</w:t>
      </w:r>
      <w:r w:rsidRPr="00A86FC8">
        <w:rPr>
          <w:b/>
          <w:bCs/>
          <w:color w:val="0000DD"/>
          <w:sz w:val="16"/>
          <w:szCs w:val="16"/>
        </w:rPr>
        <w:t>0</w:t>
      </w:r>
      <w:r w:rsidRPr="00A86FC8">
        <w:rPr>
          <w:sz w:val="16"/>
          <w:szCs w:val="16"/>
        </w:rPr>
        <w:t xml:space="preserve">, </w:t>
      </w:r>
      <w:r w:rsidRPr="00A86FC8">
        <w:rPr>
          <w:b/>
          <w:bCs/>
          <w:color w:val="0000DD"/>
          <w:sz w:val="16"/>
          <w:szCs w:val="16"/>
        </w:rPr>
        <w:t>3</w:t>
      </w:r>
      <w:r w:rsidRPr="00A86FC8">
        <w:rPr>
          <w:sz w:val="16"/>
          <w:szCs w:val="16"/>
        </w:rPr>
        <w:t>]</w:t>
      </w:r>
      <w:r w:rsidRPr="00A86FC8">
        <w:rPr>
          <w:color w:val="333333"/>
          <w:sz w:val="16"/>
          <w:szCs w:val="16"/>
        </w:rPr>
        <w:t>.</w:t>
      </w:r>
      <w:r w:rsidRPr="00A86FC8">
        <w:rPr>
          <w:sz w:val="16"/>
          <w:szCs w:val="16"/>
        </w:rPr>
        <w:t>set(xlabel</w:t>
      </w:r>
      <w:r w:rsidRPr="00A86FC8">
        <w:rPr>
          <w:color w:val="333333"/>
          <w:sz w:val="16"/>
          <w:szCs w:val="16"/>
        </w:rPr>
        <w:t>=</w:t>
      </w:r>
      <w:r w:rsidRPr="00A86FC8">
        <w:rPr>
          <w:sz w:val="16"/>
          <w:szCs w:val="16"/>
          <w:shd w:val="clear" w:color="auto" w:fill="FFF0F0"/>
        </w:rPr>
        <w:t>'time to expiry (in years)'</w:t>
      </w:r>
      <w:r w:rsidRPr="00A86FC8">
        <w:rPr>
          <w:sz w:val="16"/>
          <w:szCs w:val="16"/>
        </w:rPr>
        <w:t>, ylabel</w:t>
      </w:r>
      <w:r w:rsidRPr="00A86FC8">
        <w:rPr>
          <w:color w:val="333333"/>
          <w:sz w:val="16"/>
          <w:szCs w:val="16"/>
        </w:rPr>
        <w:t>=</w:t>
      </w:r>
      <w:r w:rsidRPr="00A86FC8">
        <w:rPr>
          <w:sz w:val="16"/>
          <w:szCs w:val="16"/>
          <w:shd w:val="clear" w:color="auto" w:fill="FFF0F0"/>
        </w:rPr>
        <w:t>'value'</w:t>
      </w:r>
      <w:r w:rsidRPr="00A86FC8">
        <w:rPr>
          <w:sz w:val="16"/>
          <w:szCs w:val="16"/>
        </w:rPr>
        <w:t>)</w:t>
      </w:r>
    </w:p>
    <w:p w14:paraId="29E25575" w14:textId="77777777" w:rsidR="00A86FC8" w:rsidRPr="00A86FC8" w:rsidRDefault="00A86FC8" w:rsidP="00F62B95">
      <w:pPr>
        <w:pStyle w:val="HTMLPreformatted"/>
        <w:spacing w:line="360" w:lineRule="auto"/>
        <w:rPr>
          <w:sz w:val="16"/>
          <w:szCs w:val="16"/>
        </w:rPr>
      </w:pPr>
      <w:r w:rsidRPr="00A86FC8">
        <w:rPr>
          <w:sz w:val="16"/>
          <w:szCs w:val="16"/>
        </w:rPr>
        <w:t xml:space="preserve">        axs[</w:t>
      </w:r>
      <w:r w:rsidRPr="00A86FC8">
        <w:rPr>
          <w:b/>
          <w:bCs/>
          <w:color w:val="0000DD"/>
          <w:sz w:val="16"/>
          <w:szCs w:val="16"/>
        </w:rPr>
        <w:t>1</w:t>
      </w:r>
      <w:r w:rsidRPr="00A86FC8">
        <w:rPr>
          <w:sz w:val="16"/>
          <w:szCs w:val="16"/>
        </w:rPr>
        <w:t xml:space="preserve">, </w:t>
      </w:r>
      <w:r w:rsidRPr="00A86FC8">
        <w:rPr>
          <w:b/>
          <w:bCs/>
          <w:color w:val="0000DD"/>
          <w:sz w:val="16"/>
          <w:szCs w:val="16"/>
        </w:rPr>
        <w:t>3</w:t>
      </w:r>
      <w:r w:rsidRPr="00A86FC8">
        <w:rPr>
          <w:sz w:val="16"/>
          <w:szCs w:val="16"/>
        </w:rPr>
        <w:t>]</w:t>
      </w:r>
      <w:r w:rsidRPr="00A86FC8">
        <w:rPr>
          <w:color w:val="333333"/>
          <w:sz w:val="16"/>
          <w:szCs w:val="16"/>
        </w:rPr>
        <w:t>.</w:t>
      </w:r>
      <w:r w:rsidRPr="00A86FC8">
        <w:rPr>
          <w:sz w:val="16"/>
          <w:szCs w:val="16"/>
        </w:rPr>
        <w:t>legend()</w:t>
      </w:r>
    </w:p>
    <w:p w14:paraId="6AF54045" w14:textId="77777777" w:rsidR="00A86FC8" w:rsidRPr="00A86FC8" w:rsidRDefault="00A86FC8" w:rsidP="00F62B95">
      <w:pPr>
        <w:pStyle w:val="HTMLPreformatted"/>
        <w:spacing w:line="360" w:lineRule="auto"/>
        <w:rPr>
          <w:sz w:val="16"/>
          <w:szCs w:val="16"/>
        </w:rPr>
      </w:pPr>
      <w:r w:rsidRPr="00A86FC8">
        <w:rPr>
          <w:sz w:val="16"/>
          <w:szCs w:val="16"/>
        </w:rPr>
        <w:t xml:space="preserve">        axs[</w:t>
      </w:r>
      <w:r w:rsidRPr="00A86FC8">
        <w:rPr>
          <w:b/>
          <w:bCs/>
          <w:color w:val="0000DD"/>
          <w:sz w:val="16"/>
          <w:szCs w:val="16"/>
        </w:rPr>
        <w:t>1</w:t>
      </w:r>
      <w:r w:rsidRPr="00A86FC8">
        <w:rPr>
          <w:sz w:val="16"/>
          <w:szCs w:val="16"/>
        </w:rPr>
        <w:t xml:space="preserve">, </w:t>
      </w:r>
      <w:r w:rsidRPr="00A86FC8">
        <w:rPr>
          <w:b/>
          <w:bCs/>
          <w:color w:val="0000DD"/>
          <w:sz w:val="16"/>
          <w:szCs w:val="16"/>
        </w:rPr>
        <w:t>0</w:t>
      </w:r>
      <w:r w:rsidRPr="00A86FC8">
        <w:rPr>
          <w:sz w:val="16"/>
          <w:szCs w:val="16"/>
        </w:rPr>
        <w:t>]</w:t>
      </w:r>
      <w:r w:rsidRPr="00A86FC8">
        <w:rPr>
          <w:color w:val="333333"/>
          <w:sz w:val="16"/>
          <w:szCs w:val="16"/>
        </w:rPr>
        <w:t>.</w:t>
      </w:r>
      <w:r w:rsidRPr="00A86FC8">
        <w:rPr>
          <w:sz w:val="16"/>
          <w:szCs w:val="16"/>
        </w:rPr>
        <w:t xml:space="preserve">plot(x_values, </w:t>
      </w:r>
      <w:r w:rsidRPr="00A86FC8">
        <w:rPr>
          <w:color w:val="007020"/>
          <w:sz w:val="16"/>
          <w:szCs w:val="16"/>
        </w:rPr>
        <w:t>self</w:t>
      </w:r>
      <w:r w:rsidRPr="00A86FC8">
        <w:rPr>
          <w:color w:val="333333"/>
          <w:sz w:val="16"/>
          <w:szCs w:val="16"/>
        </w:rPr>
        <w:t>.</w:t>
      </w:r>
      <w:r w:rsidRPr="00A86FC8">
        <w:rPr>
          <w:sz w:val="16"/>
          <w:szCs w:val="16"/>
        </w:rPr>
        <w:t>rho_N, label</w:t>
      </w:r>
      <w:r w:rsidRPr="00A86FC8">
        <w:rPr>
          <w:color w:val="333333"/>
          <w:sz w:val="16"/>
          <w:szCs w:val="16"/>
        </w:rPr>
        <w:t>=</w:t>
      </w:r>
      <w:r w:rsidRPr="00A86FC8">
        <w:rPr>
          <w:sz w:val="16"/>
          <w:szCs w:val="16"/>
          <w:shd w:val="clear" w:color="auto" w:fill="FFF0F0"/>
        </w:rPr>
        <w:t>"rho_N"</w:t>
      </w:r>
      <w:r w:rsidRPr="00A86FC8">
        <w:rPr>
          <w:sz w:val="16"/>
          <w:szCs w:val="16"/>
        </w:rPr>
        <w:t>)</w:t>
      </w:r>
    </w:p>
    <w:p w14:paraId="5DAF7DF1" w14:textId="77777777" w:rsidR="00A86FC8" w:rsidRPr="00A86FC8" w:rsidRDefault="00A86FC8" w:rsidP="00F62B95">
      <w:pPr>
        <w:pStyle w:val="HTMLPreformatted"/>
        <w:spacing w:line="360" w:lineRule="auto"/>
        <w:rPr>
          <w:sz w:val="16"/>
          <w:szCs w:val="16"/>
        </w:rPr>
      </w:pPr>
      <w:r w:rsidRPr="00A86FC8">
        <w:rPr>
          <w:sz w:val="16"/>
          <w:szCs w:val="16"/>
        </w:rPr>
        <w:t xml:space="preserve">        axs[</w:t>
      </w:r>
      <w:r w:rsidRPr="00A86FC8">
        <w:rPr>
          <w:b/>
          <w:bCs/>
          <w:color w:val="0000DD"/>
          <w:sz w:val="16"/>
          <w:szCs w:val="16"/>
        </w:rPr>
        <w:t>1</w:t>
      </w:r>
      <w:r w:rsidRPr="00A86FC8">
        <w:rPr>
          <w:sz w:val="16"/>
          <w:szCs w:val="16"/>
        </w:rPr>
        <w:t xml:space="preserve">, </w:t>
      </w:r>
      <w:r w:rsidRPr="00A86FC8">
        <w:rPr>
          <w:b/>
          <w:bCs/>
          <w:color w:val="0000DD"/>
          <w:sz w:val="16"/>
          <w:szCs w:val="16"/>
        </w:rPr>
        <w:t>0</w:t>
      </w:r>
      <w:r w:rsidRPr="00A86FC8">
        <w:rPr>
          <w:sz w:val="16"/>
          <w:szCs w:val="16"/>
        </w:rPr>
        <w:t>]</w:t>
      </w:r>
      <w:r w:rsidRPr="00A86FC8">
        <w:rPr>
          <w:color w:val="333333"/>
          <w:sz w:val="16"/>
          <w:szCs w:val="16"/>
        </w:rPr>
        <w:t>.</w:t>
      </w:r>
      <w:r w:rsidRPr="00A86FC8">
        <w:rPr>
          <w:sz w:val="16"/>
          <w:szCs w:val="16"/>
        </w:rPr>
        <w:t>set_title(</w:t>
      </w:r>
      <w:r w:rsidRPr="00A86FC8">
        <w:rPr>
          <w:sz w:val="16"/>
          <w:szCs w:val="16"/>
          <w:shd w:val="clear" w:color="auto" w:fill="FFF0F0"/>
        </w:rPr>
        <w:t>'Rho Normal SABR'</w:t>
      </w:r>
      <w:r w:rsidRPr="00A86FC8">
        <w:rPr>
          <w:sz w:val="16"/>
          <w:szCs w:val="16"/>
        </w:rPr>
        <w:t>)</w:t>
      </w:r>
    </w:p>
    <w:p w14:paraId="307F6F87" w14:textId="77777777" w:rsidR="00A86FC8" w:rsidRPr="00A86FC8" w:rsidRDefault="00A86FC8" w:rsidP="00F62B95">
      <w:pPr>
        <w:pStyle w:val="HTMLPreformatted"/>
        <w:spacing w:line="360" w:lineRule="auto"/>
        <w:rPr>
          <w:sz w:val="16"/>
          <w:szCs w:val="16"/>
        </w:rPr>
      </w:pPr>
      <w:r w:rsidRPr="00A86FC8">
        <w:rPr>
          <w:sz w:val="16"/>
          <w:szCs w:val="16"/>
        </w:rPr>
        <w:t xml:space="preserve">        axs[</w:t>
      </w:r>
      <w:r w:rsidRPr="00A86FC8">
        <w:rPr>
          <w:b/>
          <w:bCs/>
          <w:color w:val="0000DD"/>
          <w:sz w:val="16"/>
          <w:szCs w:val="16"/>
        </w:rPr>
        <w:t>1</w:t>
      </w:r>
      <w:r w:rsidRPr="00A86FC8">
        <w:rPr>
          <w:sz w:val="16"/>
          <w:szCs w:val="16"/>
        </w:rPr>
        <w:t xml:space="preserve">, </w:t>
      </w:r>
      <w:r w:rsidRPr="00A86FC8">
        <w:rPr>
          <w:b/>
          <w:bCs/>
          <w:color w:val="0000DD"/>
          <w:sz w:val="16"/>
          <w:szCs w:val="16"/>
        </w:rPr>
        <w:t>0</w:t>
      </w:r>
      <w:r w:rsidRPr="00A86FC8">
        <w:rPr>
          <w:sz w:val="16"/>
          <w:szCs w:val="16"/>
        </w:rPr>
        <w:t>]</w:t>
      </w:r>
      <w:r w:rsidRPr="00A86FC8">
        <w:rPr>
          <w:color w:val="333333"/>
          <w:sz w:val="16"/>
          <w:szCs w:val="16"/>
        </w:rPr>
        <w:t>.</w:t>
      </w:r>
      <w:r w:rsidRPr="00A86FC8">
        <w:rPr>
          <w:sz w:val="16"/>
          <w:szCs w:val="16"/>
        </w:rPr>
        <w:t>set(xlabel</w:t>
      </w:r>
      <w:r w:rsidRPr="00A86FC8">
        <w:rPr>
          <w:color w:val="333333"/>
          <w:sz w:val="16"/>
          <w:szCs w:val="16"/>
        </w:rPr>
        <w:t>=</w:t>
      </w:r>
      <w:r w:rsidRPr="00A86FC8">
        <w:rPr>
          <w:sz w:val="16"/>
          <w:szCs w:val="16"/>
          <w:shd w:val="clear" w:color="auto" w:fill="FFF0F0"/>
        </w:rPr>
        <w:t>'time to expiry (in years)'</w:t>
      </w:r>
      <w:r w:rsidRPr="00A86FC8">
        <w:rPr>
          <w:sz w:val="16"/>
          <w:szCs w:val="16"/>
        </w:rPr>
        <w:t>, ylabel</w:t>
      </w:r>
      <w:r w:rsidRPr="00A86FC8">
        <w:rPr>
          <w:color w:val="333333"/>
          <w:sz w:val="16"/>
          <w:szCs w:val="16"/>
        </w:rPr>
        <w:t>=</w:t>
      </w:r>
      <w:r w:rsidRPr="00A86FC8">
        <w:rPr>
          <w:sz w:val="16"/>
          <w:szCs w:val="16"/>
          <w:shd w:val="clear" w:color="auto" w:fill="FFF0F0"/>
        </w:rPr>
        <w:t>'value'</w:t>
      </w:r>
      <w:r w:rsidRPr="00A86FC8">
        <w:rPr>
          <w:sz w:val="16"/>
          <w:szCs w:val="16"/>
        </w:rPr>
        <w:t>)</w:t>
      </w:r>
    </w:p>
    <w:p w14:paraId="23E653E1" w14:textId="77777777" w:rsidR="00A86FC8" w:rsidRPr="00A86FC8" w:rsidRDefault="00A86FC8" w:rsidP="00F62B95">
      <w:pPr>
        <w:pStyle w:val="HTMLPreformatted"/>
        <w:spacing w:line="360" w:lineRule="auto"/>
        <w:rPr>
          <w:sz w:val="16"/>
          <w:szCs w:val="16"/>
        </w:rPr>
      </w:pPr>
      <w:r w:rsidRPr="00A86FC8">
        <w:rPr>
          <w:sz w:val="16"/>
          <w:szCs w:val="16"/>
        </w:rPr>
        <w:t xml:space="preserve">        axs[</w:t>
      </w:r>
      <w:r w:rsidRPr="00A86FC8">
        <w:rPr>
          <w:b/>
          <w:bCs/>
          <w:color w:val="0000DD"/>
          <w:sz w:val="16"/>
          <w:szCs w:val="16"/>
        </w:rPr>
        <w:t>1</w:t>
      </w:r>
      <w:r w:rsidRPr="00A86FC8">
        <w:rPr>
          <w:sz w:val="16"/>
          <w:szCs w:val="16"/>
        </w:rPr>
        <w:t xml:space="preserve">, </w:t>
      </w:r>
      <w:r w:rsidRPr="00A86FC8">
        <w:rPr>
          <w:b/>
          <w:bCs/>
          <w:color w:val="0000DD"/>
          <w:sz w:val="16"/>
          <w:szCs w:val="16"/>
        </w:rPr>
        <w:t>0</w:t>
      </w:r>
      <w:r w:rsidRPr="00A86FC8">
        <w:rPr>
          <w:sz w:val="16"/>
          <w:szCs w:val="16"/>
        </w:rPr>
        <w:t>]</w:t>
      </w:r>
      <w:r w:rsidRPr="00A86FC8">
        <w:rPr>
          <w:color w:val="333333"/>
          <w:sz w:val="16"/>
          <w:szCs w:val="16"/>
        </w:rPr>
        <w:t>.</w:t>
      </w:r>
      <w:r w:rsidRPr="00A86FC8">
        <w:rPr>
          <w:sz w:val="16"/>
          <w:szCs w:val="16"/>
        </w:rPr>
        <w:t>legend()</w:t>
      </w:r>
    </w:p>
    <w:p w14:paraId="562C9D4D" w14:textId="77777777" w:rsidR="00A86FC8" w:rsidRPr="00A86FC8" w:rsidRDefault="00A86FC8" w:rsidP="00F62B95">
      <w:pPr>
        <w:pStyle w:val="HTMLPreformatted"/>
        <w:spacing w:line="360" w:lineRule="auto"/>
        <w:rPr>
          <w:sz w:val="16"/>
          <w:szCs w:val="16"/>
        </w:rPr>
      </w:pPr>
      <w:r w:rsidRPr="00A86FC8">
        <w:rPr>
          <w:sz w:val="16"/>
          <w:szCs w:val="16"/>
        </w:rPr>
        <w:t xml:space="preserve">        axs[</w:t>
      </w:r>
      <w:r w:rsidRPr="00A86FC8">
        <w:rPr>
          <w:b/>
          <w:bCs/>
          <w:color w:val="0000DD"/>
          <w:sz w:val="16"/>
          <w:szCs w:val="16"/>
        </w:rPr>
        <w:t>1</w:t>
      </w:r>
      <w:r w:rsidRPr="00A86FC8">
        <w:rPr>
          <w:sz w:val="16"/>
          <w:szCs w:val="16"/>
        </w:rPr>
        <w:t xml:space="preserve">, </w:t>
      </w:r>
      <w:r w:rsidRPr="00A86FC8">
        <w:rPr>
          <w:b/>
          <w:bCs/>
          <w:color w:val="0000DD"/>
          <w:sz w:val="16"/>
          <w:szCs w:val="16"/>
        </w:rPr>
        <w:t>1</w:t>
      </w:r>
      <w:r w:rsidRPr="00A86FC8">
        <w:rPr>
          <w:sz w:val="16"/>
          <w:szCs w:val="16"/>
        </w:rPr>
        <w:t>]</w:t>
      </w:r>
      <w:r w:rsidRPr="00A86FC8">
        <w:rPr>
          <w:color w:val="333333"/>
          <w:sz w:val="16"/>
          <w:szCs w:val="16"/>
        </w:rPr>
        <w:t>.</w:t>
      </w:r>
      <w:r w:rsidRPr="00A86FC8">
        <w:rPr>
          <w:sz w:val="16"/>
          <w:szCs w:val="16"/>
        </w:rPr>
        <w:t xml:space="preserve">plot(x_values, </w:t>
      </w:r>
      <w:r w:rsidRPr="00A86FC8">
        <w:rPr>
          <w:color w:val="007020"/>
          <w:sz w:val="16"/>
          <w:szCs w:val="16"/>
        </w:rPr>
        <w:t>self</w:t>
      </w:r>
      <w:r w:rsidRPr="00A86FC8">
        <w:rPr>
          <w:color w:val="333333"/>
          <w:sz w:val="16"/>
          <w:szCs w:val="16"/>
        </w:rPr>
        <w:t>.</w:t>
      </w:r>
      <w:r w:rsidRPr="00A86FC8">
        <w:rPr>
          <w:sz w:val="16"/>
          <w:szCs w:val="16"/>
        </w:rPr>
        <w:t>errors, label</w:t>
      </w:r>
      <w:r w:rsidRPr="00A86FC8">
        <w:rPr>
          <w:color w:val="333333"/>
          <w:sz w:val="16"/>
          <w:szCs w:val="16"/>
        </w:rPr>
        <w:t>=</w:t>
      </w:r>
      <w:r w:rsidRPr="00A86FC8">
        <w:rPr>
          <w:sz w:val="16"/>
          <w:szCs w:val="16"/>
          <w:shd w:val="clear" w:color="auto" w:fill="FFF0F0"/>
        </w:rPr>
        <w:t>"Mixture SAVBR RMSE"</w:t>
      </w:r>
      <w:r w:rsidRPr="00A86FC8">
        <w:rPr>
          <w:sz w:val="16"/>
          <w:szCs w:val="16"/>
        </w:rPr>
        <w:t>)</w:t>
      </w:r>
    </w:p>
    <w:p w14:paraId="089B8684" w14:textId="77777777" w:rsidR="00A86FC8" w:rsidRPr="00A86FC8" w:rsidRDefault="00A86FC8" w:rsidP="00F62B95">
      <w:pPr>
        <w:pStyle w:val="HTMLPreformatted"/>
        <w:spacing w:line="360" w:lineRule="auto"/>
        <w:rPr>
          <w:sz w:val="16"/>
          <w:szCs w:val="16"/>
        </w:rPr>
      </w:pPr>
      <w:r w:rsidRPr="00A86FC8">
        <w:rPr>
          <w:sz w:val="16"/>
          <w:szCs w:val="16"/>
        </w:rPr>
        <w:t xml:space="preserve">        axs[</w:t>
      </w:r>
      <w:r w:rsidRPr="00A86FC8">
        <w:rPr>
          <w:b/>
          <w:bCs/>
          <w:color w:val="0000DD"/>
          <w:sz w:val="16"/>
          <w:szCs w:val="16"/>
        </w:rPr>
        <w:t>1</w:t>
      </w:r>
      <w:r w:rsidRPr="00A86FC8">
        <w:rPr>
          <w:sz w:val="16"/>
          <w:szCs w:val="16"/>
        </w:rPr>
        <w:t xml:space="preserve">, </w:t>
      </w:r>
      <w:r w:rsidRPr="00A86FC8">
        <w:rPr>
          <w:b/>
          <w:bCs/>
          <w:color w:val="0000DD"/>
          <w:sz w:val="16"/>
          <w:szCs w:val="16"/>
        </w:rPr>
        <w:t>1</w:t>
      </w:r>
      <w:r w:rsidRPr="00A86FC8">
        <w:rPr>
          <w:sz w:val="16"/>
          <w:szCs w:val="16"/>
        </w:rPr>
        <w:t>]</w:t>
      </w:r>
      <w:r w:rsidRPr="00A86FC8">
        <w:rPr>
          <w:color w:val="333333"/>
          <w:sz w:val="16"/>
          <w:szCs w:val="16"/>
        </w:rPr>
        <w:t>.</w:t>
      </w:r>
      <w:r w:rsidRPr="00A86FC8">
        <w:rPr>
          <w:sz w:val="16"/>
          <w:szCs w:val="16"/>
        </w:rPr>
        <w:t>set_title(</w:t>
      </w:r>
      <w:r w:rsidRPr="00A86FC8">
        <w:rPr>
          <w:sz w:val="16"/>
          <w:szCs w:val="16"/>
          <w:shd w:val="clear" w:color="auto" w:fill="FFF0F0"/>
        </w:rPr>
        <w:t>'RMSE'</w:t>
      </w:r>
      <w:r w:rsidRPr="00A86FC8">
        <w:rPr>
          <w:sz w:val="16"/>
          <w:szCs w:val="16"/>
        </w:rPr>
        <w:t>)</w:t>
      </w:r>
    </w:p>
    <w:p w14:paraId="51842CE0" w14:textId="77777777" w:rsidR="00A86FC8" w:rsidRPr="00A86FC8" w:rsidRDefault="00A86FC8" w:rsidP="00F62B95">
      <w:pPr>
        <w:pStyle w:val="HTMLPreformatted"/>
        <w:spacing w:line="360" w:lineRule="auto"/>
        <w:rPr>
          <w:sz w:val="16"/>
          <w:szCs w:val="16"/>
        </w:rPr>
      </w:pPr>
      <w:r w:rsidRPr="00A86FC8">
        <w:rPr>
          <w:sz w:val="16"/>
          <w:szCs w:val="16"/>
        </w:rPr>
        <w:t xml:space="preserve">        axs[</w:t>
      </w:r>
      <w:r w:rsidRPr="00A86FC8">
        <w:rPr>
          <w:b/>
          <w:bCs/>
          <w:color w:val="0000DD"/>
          <w:sz w:val="16"/>
          <w:szCs w:val="16"/>
        </w:rPr>
        <w:t>1</w:t>
      </w:r>
      <w:r w:rsidRPr="00A86FC8">
        <w:rPr>
          <w:sz w:val="16"/>
          <w:szCs w:val="16"/>
        </w:rPr>
        <w:t xml:space="preserve">, </w:t>
      </w:r>
      <w:r w:rsidRPr="00A86FC8">
        <w:rPr>
          <w:b/>
          <w:bCs/>
          <w:color w:val="0000DD"/>
          <w:sz w:val="16"/>
          <w:szCs w:val="16"/>
        </w:rPr>
        <w:t>1</w:t>
      </w:r>
      <w:r w:rsidRPr="00A86FC8">
        <w:rPr>
          <w:sz w:val="16"/>
          <w:szCs w:val="16"/>
        </w:rPr>
        <w:t>]</w:t>
      </w:r>
      <w:r w:rsidRPr="00A86FC8">
        <w:rPr>
          <w:color w:val="333333"/>
          <w:sz w:val="16"/>
          <w:szCs w:val="16"/>
        </w:rPr>
        <w:t>.</w:t>
      </w:r>
      <w:r w:rsidRPr="00A86FC8">
        <w:rPr>
          <w:sz w:val="16"/>
          <w:szCs w:val="16"/>
        </w:rPr>
        <w:t>set(xlabel</w:t>
      </w:r>
      <w:r w:rsidRPr="00A86FC8">
        <w:rPr>
          <w:color w:val="333333"/>
          <w:sz w:val="16"/>
          <w:szCs w:val="16"/>
        </w:rPr>
        <w:t>=</w:t>
      </w:r>
      <w:r w:rsidRPr="00A86FC8">
        <w:rPr>
          <w:sz w:val="16"/>
          <w:szCs w:val="16"/>
          <w:shd w:val="clear" w:color="auto" w:fill="FFF0F0"/>
        </w:rPr>
        <w:t>'time to expiry (in years)'</w:t>
      </w:r>
      <w:r w:rsidRPr="00A86FC8">
        <w:rPr>
          <w:sz w:val="16"/>
          <w:szCs w:val="16"/>
        </w:rPr>
        <w:t>, ylabel</w:t>
      </w:r>
      <w:r w:rsidRPr="00A86FC8">
        <w:rPr>
          <w:color w:val="333333"/>
          <w:sz w:val="16"/>
          <w:szCs w:val="16"/>
        </w:rPr>
        <w:t>=</w:t>
      </w:r>
      <w:r w:rsidRPr="00A86FC8">
        <w:rPr>
          <w:sz w:val="16"/>
          <w:szCs w:val="16"/>
          <w:shd w:val="clear" w:color="auto" w:fill="FFF0F0"/>
        </w:rPr>
        <w:t>'value'</w:t>
      </w:r>
      <w:r w:rsidRPr="00A86FC8">
        <w:rPr>
          <w:sz w:val="16"/>
          <w:szCs w:val="16"/>
        </w:rPr>
        <w:t>)</w:t>
      </w:r>
    </w:p>
    <w:p w14:paraId="56BA6CAF" w14:textId="77777777" w:rsidR="00A86FC8" w:rsidRPr="00A86FC8" w:rsidRDefault="00A86FC8" w:rsidP="00F62B95">
      <w:pPr>
        <w:pStyle w:val="HTMLPreformatted"/>
        <w:spacing w:line="360" w:lineRule="auto"/>
        <w:rPr>
          <w:sz w:val="16"/>
          <w:szCs w:val="16"/>
        </w:rPr>
      </w:pPr>
      <w:r w:rsidRPr="00A86FC8">
        <w:rPr>
          <w:sz w:val="16"/>
          <w:szCs w:val="16"/>
        </w:rPr>
        <w:t xml:space="preserve">        axs[</w:t>
      </w:r>
      <w:r w:rsidRPr="00A86FC8">
        <w:rPr>
          <w:b/>
          <w:bCs/>
          <w:color w:val="0000DD"/>
          <w:sz w:val="16"/>
          <w:szCs w:val="16"/>
        </w:rPr>
        <w:t>1</w:t>
      </w:r>
      <w:r w:rsidRPr="00A86FC8">
        <w:rPr>
          <w:sz w:val="16"/>
          <w:szCs w:val="16"/>
        </w:rPr>
        <w:t xml:space="preserve">, </w:t>
      </w:r>
      <w:r w:rsidRPr="00A86FC8">
        <w:rPr>
          <w:b/>
          <w:bCs/>
          <w:color w:val="0000DD"/>
          <w:sz w:val="16"/>
          <w:szCs w:val="16"/>
        </w:rPr>
        <w:t>1</w:t>
      </w:r>
      <w:r w:rsidRPr="00A86FC8">
        <w:rPr>
          <w:sz w:val="16"/>
          <w:szCs w:val="16"/>
        </w:rPr>
        <w:t>]</w:t>
      </w:r>
      <w:r w:rsidRPr="00A86FC8">
        <w:rPr>
          <w:color w:val="333333"/>
          <w:sz w:val="16"/>
          <w:szCs w:val="16"/>
        </w:rPr>
        <w:t>.</w:t>
      </w:r>
      <w:r w:rsidRPr="00A86FC8">
        <w:rPr>
          <w:sz w:val="16"/>
          <w:szCs w:val="16"/>
        </w:rPr>
        <w:t>legend()</w:t>
      </w:r>
    </w:p>
    <w:p w14:paraId="48E85136" w14:textId="77777777" w:rsidR="00A86FC8" w:rsidRPr="00A86FC8" w:rsidRDefault="00A86FC8" w:rsidP="00F62B95">
      <w:pPr>
        <w:pStyle w:val="HTMLPreformatted"/>
        <w:spacing w:line="360" w:lineRule="auto"/>
        <w:rPr>
          <w:sz w:val="16"/>
          <w:szCs w:val="16"/>
        </w:rPr>
      </w:pPr>
      <w:r w:rsidRPr="00A86FC8">
        <w:rPr>
          <w:sz w:val="16"/>
          <w:szCs w:val="16"/>
        </w:rPr>
        <w:t xml:space="preserve">        axs[</w:t>
      </w:r>
      <w:r w:rsidRPr="00A86FC8">
        <w:rPr>
          <w:b/>
          <w:bCs/>
          <w:color w:val="0000DD"/>
          <w:sz w:val="16"/>
          <w:szCs w:val="16"/>
        </w:rPr>
        <w:t>1</w:t>
      </w:r>
      <w:r w:rsidRPr="00A86FC8">
        <w:rPr>
          <w:sz w:val="16"/>
          <w:szCs w:val="16"/>
        </w:rPr>
        <w:t xml:space="preserve">, </w:t>
      </w:r>
      <w:r w:rsidRPr="00A86FC8">
        <w:rPr>
          <w:b/>
          <w:bCs/>
          <w:color w:val="0000DD"/>
          <w:sz w:val="16"/>
          <w:szCs w:val="16"/>
        </w:rPr>
        <w:t>2</w:t>
      </w:r>
      <w:r w:rsidRPr="00A86FC8">
        <w:rPr>
          <w:sz w:val="16"/>
          <w:szCs w:val="16"/>
        </w:rPr>
        <w:t>]</w:t>
      </w:r>
      <w:r w:rsidRPr="00A86FC8">
        <w:rPr>
          <w:color w:val="333333"/>
          <w:sz w:val="16"/>
          <w:szCs w:val="16"/>
        </w:rPr>
        <w:t>.</w:t>
      </w:r>
      <w:r w:rsidRPr="00A86FC8">
        <w:rPr>
          <w:sz w:val="16"/>
          <w:szCs w:val="16"/>
        </w:rPr>
        <w:t xml:space="preserve">plot(x_values, </w:t>
      </w:r>
      <w:r w:rsidRPr="00A86FC8">
        <w:rPr>
          <w:color w:val="007020"/>
          <w:sz w:val="16"/>
          <w:szCs w:val="16"/>
        </w:rPr>
        <w:t>self</w:t>
      </w:r>
      <w:r w:rsidRPr="00A86FC8">
        <w:rPr>
          <w:color w:val="333333"/>
          <w:sz w:val="16"/>
          <w:szCs w:val="16"/>
        </w:rPr>
        <w:t>.</w:t>
      </w:r>
      <w:r w:rsidRPr="00A86FC8">
        <w:rPr>
          <w:sz w:val="16"/>
          <w:szCs w:val="16"/>
        </w:rPr>
        <w:t>errors_N, label</w:t>
      </w:r>
      <w:r w:rsidRPr="00A86FC8">
        <w:rPr>
          <w:color w:val="333333"/>
          <w:sz w:val="16"/>
          <w:szCs w:val="16"/>
        </w:rPr>
        <w:t>=</w:t>
      </w:r>
      <w:r w:rsidRPr="00A86FC8">
        <w:rPr>
          <w:sz w:val="16"/>
          <w:szCs w:val="16"/>
          <w:shd w:val="clear" w:color="auto" w:fill="FFF0F0"/>
        </w:rPr>
        <w:t>"Normal SABR RMSE"</w:t>
      </w:r>
      <w:r w:rsidRPr="00A86FC8">
        <w:rPr>
          <w:sz w:val="16"/>
          <w:szCs w:val="16"/>
        </w:rPr>
        <w:t>)</w:t>
      </w:r>
    </w:p>
    <w:p w14:paraId="13806414" w14:textId="77777777" w:rsidR="00A86FC8" w:rsidRPr="00A86FC8" w:rsidRDefault="00A86FC8" w:rsidP="00F62B95">
      <w:pPr>
        <w:pStyle w:val="HTMLPreformatted"/>
        <w:spacing w:line="360" w:lineRule="auto"/>
        <w:rPr>
          <w:sz w:val="16"/>
          <w:szCs w:val="16"/>
        </w:rPr>
      </w:pPr>
      <w:r w:rsidRPr="00A86FC8">
        <w:rPr>
          <w:sz w:val="16"/>
          <w:szCs w:val="16"/>
        </w:rPr>
        <w:t xml:space="preserve">        axs[</w:t>
      </w:r>
      <w:r w:rsidRPr="00A86FC8">
        <w:rPr>
          <w:b/>
          <w:bCs/>
          <w:color w:val="0000DD"/>
          <w:sz w:val="16"/>
          <w:szCs w:val="16"/>
        </w:rPr>
        <w:t>1</w:t>
      </w:r>
      <w:r w:rsidRPr="00A86FC8">
        <w:rPr>
          <w:sz w:val="16"/>
          <w:szCs w:val="16"/>
        </w:rPr>
        <w:t xml:space="preserve">, </w:t>
      </w:r>
      <w:r w:rsidRPr="00A86FC8">
        <w:rPr>
          <w:b/>
          <w:bCs/>
          <w:color w:val="0000DD"/>
          <w:sz w:val="16"/>
          <w:szCs w:val="16"/>
        </w:rPr>
        <w:t>2</w:t>
      </w:r>
      <w:r w:rsidRPr="00A86FC8">
        <w:rPr>
          <w:sz w:val="16"/>
          <w:szCs w:val="16"/>
        </w:rPr>
        <w:t>]</w:t>
      </w:r>
      <w:r w:rsidRPr="00A86FC8">
        <w:rPr>
          <w:color w:val="333333"/>
          <w:sz w:val="16"/>
          <w:szCs w:val="16"/>
        </w:rPr>
        <w:t>.</w:t>
      </w:r>
      <w:r w:rsidRPr="00A86FC8">
        <w:rPr>
          <w:sz w:val="16"/>
          <w:szCs w:val="16"/>
        </w:rPr>
        <w:t>set_title(</w:t>
      </w:r>
      <w:r w:rsidRPr="00A86FC8">
        <w:rPr>
          <w:sz w:val="16"/>
          <w:szCs w:val="16"/>
          <w:shd w:val="clear" w:color="auto" w:fill="FFF0F0"/>
        </w:rPr>
        <w:t>'RMSE'</w:t>
      </w:r>
      <w:r w:rsidRPr="00A86FC8">
        <w:rPr>
          <w:sz w:val="16"/>
          <w:szCs w:val="16"/>
        </w:rPr>
        <w:t>)</w:t>
      </w:r>
    </w:p>
    <w:p w14:paraId="3F8C167A" w14:textId="77777777" w:rsidR="00A86FC8" w:rsidRPr="00A86FC8" w:rsidRDefault="00A86FC8" w:rsidP="00F62B95">
      <w:pPr>
        <w:pStyle w:val="HTMLPreformatted"/>
        <w:spacing w:line="360" w:lineRule="auto"/>
        <w:rPr>
          <w:sz w:val="16"/>
          <w:szCs w:val="16"/>
        </w:rPr>
      </w:pPr>
      <w:r w:rsidRPr="00A86FC8">
        <w:rPr>
          <w:sz w:val="16"/>
          <w:szCs w:val="16"/>
        </w:rPr>
        <w:t xml:space="preserve">        axs[</w:t>
      </w:r>
      <w:r w:rsidRPr="00A86FC8">
        <w:rPr>
          <w:b/>
          <w:bCs/>
          <w:color w:val="0000DD"/>
          <w:sz w:val="16"/>
          <w:szCs w:val="16"/>
        </w:rPr>
        <w:t>1</w:t>
      </w:r>
      <w:r w:rsidRPr="00A86FC8">
        <w:rPr>
          <w:sz w:val="16"/>
          <w:szCs w:val="16"/>
        </w:rPr>
        <w:t xml:space="preserve">, </w:t>
      </w:r>
      <w:r w:rsidRPr="00A86FC8">
        <w:rPr>
          <w:b/>
          <w:bCs/>
          <w:color w:val="0000DD"/>
          <w:sz w:val="16"/>
          <w:szCs w:val="16"/>
        </w:rPr>
        <w:t>2</w:t>
      </w:r>
      <w:r w:rsidRPr="00A86FC8">
        <w:rPr>
          <w:sz w:val="16"/>
          <w:szCs w:val="16"/>
        </w:rPr>
        <w:t>]</w:t>
      </w:r>
      <w:r w:rsidRPr="00A86FC8">
        <w:rPr>
          <w:color w:val="333333"/>
          <w:sz w:val="16"/>
          <w:szCs w:val="16"/>
        </w:rPr>
        <w:t>.</w:t>
      </w:r>
      <w:r w:rsidRPr="00A86FC8">
        <w:rPr>
          <w:sz w:val="16"/>
          <w:szCs w:val="16"/>
        </w:rPr>
        <w:t>set(xlabel</w:t>
      </w:r>
      <w:r w:rsidRPr="00A86FC8">
        <w:rPr>
          <w:color w:val="333333"/>
          <w:sz w:val="16"/>
          <w:szCs w:val="16"/>
        </w:rPr>
        <w:t>=</w:t>
      </w:r>
      <w:r w:rsidRPr="00A86FC8">
        <w:rPr>
          <w:sz w:val="16"/>
          <w:szCs w:val="16"/>
          <w:shd w:val="clear" w:color="auto" w:fill="FFF0F0"/>
        </w:rPr>
        <w:t>'time to expiry (in years)'</w:t>
      </w:r>
      <w:r w:rsidRPr="00A86FC8">
        <w:rPr>
          <w:sz w:val="16"/>
          <w:szCs w:val="16"/>
        </w:rPr>
        <w:t>, ylabel</w:t>
      </w:r>
      <w:r w:rsidRPr="00A86FC8">
        <w:rPr>
          <w:color w:val="333333"/>
          <w:sz w:val="16"/>
          <w:szCs w:val="16"/>
        </w:rPr>
        <w:t>=</w:t>
      </w:r>
      <w:r w:rsidRPr="00A86FC8">
        <w:rPr>
          <w:sz w:val="16"/>
          <w:szCs w:val="16"/>
          <w:shd w:val="clear" w:color="auto" w:fill="FFF0F0"/>
        </w:rPr>
        <w:t>'value'</w:t>
      </w:r>
      <w:r w:rsidRPr="00A86FC8">
        <w:rPr>
          <w:sz w:val="16"/>
          <w:szCs w:val="16"/>
        </w:rPr>
        <w:t>)</w:t>
      </w:r>
    </w:p>
    <w:p w14:paraId="7C471D89" w14:textId="77777777" w:rsidR="00A86FC8" w:rsidRPr="00A86FC8" w:rsidRDefault="00A86FC8" w:rsidP="00F62B95">
      <w:pPr>
        <w:pStyle w:val="HTMLPreformatted"/>
        <w:spacing w:line="360" w:lineRule="auto"/>
        <w:rPr>
          <w:sz w:val="16"/>
          <w:szCs w:val="16"/>
        </w:rPr>
      </w:pPr>
      <w:r w:rsidRPr="00A86FC8">
        <w:rPr>
          <w:sz w:val="16"/>
          <w:szCs w:val="16"/>
        </w:rPr>
        <w:t xml:space="preserve">        axs[</w:t>
      </w:r>
      <w:r w:rsidRPr="00A86FC8">
        <w:rPr>
          <w:b/>
          <w:bCs/>
          <w:color w:val="0000DD"/>
          <w:sz w:val="16"/>
          <w:szCs w:val="16"/>
        </w:rPr>
        <w:t>1</w:t>
      </w:r>
      <w:r w:rsidRPr="00A86FC8">
        <w:rPr>
          <w:sz w:val="16"/>
          <w:szCs w:val="16"/>
        </w:rPr>
        <w:t xml:space="preserve">, </w:t>
      </w:r>
      <w:r w:rsidRPr="00A86FC8">
        <w:rPr>
          <w:b/>
          <w:bCs/>
          <w:color w:val="0000DD"/>
          <w:sz w:val="16"/>
          <w:szCs w:val="16"/>
        </w:rPr>
        <w:t>2</w:t>
      </w:r>
      <w:r w:rsidRPr="00A86FC8">
        <w:rPr>
          <w:sz w:val="16"/>
          <w:szCs w:val="16"/>
        </w:rPr>
        <w:t>]</w:t>
      </w:r>
      <w:r w:rsidRPr="00A86FC8">
        <w:rPr>
          <w:color w:val="333333"/>
          <w:sz w:val="16"/>
          <w:szCs w:val="16"/>
        </w:rPr>
        <w:t>.</w:t>
      </w:r>
      <w:r w:rsidRPr="00A86FC8">
        <w:rPr>
          <w:sz w:val="16"/>
          <w:szCs w:val="16"/>
        </w:rPr>
        <w:t>legend()</w:t>
      </w:r>
    </w:p>
    <w:p w14:paraId="4F44FB18" w14:textId="77777777" w:rsidR="00A86FC8" w:rsidRPr="00A86FC8" w:rsidRDefault="00A86FC8" w:rsidP="00F62B95">
      <w:pPr>
        <w:pStyle w:val="HTMLPreformatted"/>
        <w:spacing w:line="360" w:lineRule="auto"/>
        <w:rPr>
          <w:sz w:val="16"/>
          <w:szCs w:val="16"/>
        </w:rPr>
      </w:pPr>
      <w:r w:rsidRPr="00A86FC8">
        <w:rPr>
          <w:sz w:val="16"/>
          <w:szCs w:val="16"/>
        </w:rPr>
        <w:t xml:space="preserve">        axs[</w:t>
      </w:r>
      <w:r w:rsidRPr="00A86FC8">
        <w:rPr>
          <w:b/>
          <w:bCs/>
          <w:color w:val="0000DD"/>
          <w:sz w:val="16"/>
          <w:szCs w:val="16"/>
        </w:rPr>
        <w:t>1</w:t>
      </w:r>
      <w:r w:rsidRPr="00A86FC8">
        <w:rPr>
          <w:sz w:val="16"/>
          <w:szCs w:val="16"/>
        </w:rPr>
        <w:t xml:space="preserve">, </w:t>
      </w:r>
      <w:r w:rsidRPr="00A86FC8">
        <w:rPr>
          <w:b/>
          <w:bCs/>
          <w:color w:val="0000DD"/>
          <w:sz w:val="16"/>
          <w:szCs w:val="16"/>
        </w:rPr>
        <w:t>3</w:t>
      </w:r>
      <w:r w:rsidRPr="00A86FC8">
        <w:rPr>
          <w:sz w:val="16"/>
          <w:szCs w:val="16"/>
        </w:rPr>
        <w:t>]</w:t>
      </w:r>
      <w:r w:rsidRPr="00A86FC8">
        <w:rPr>
          <w:color w:val="333333"/>
          <w:sz w:val="16"/>
          <w:szCs w:val="16"/>
        </w:rPr>
        <w:t>.</w:t>
      </w:r>
      <w:r w:rsidRPr="00A86FC8">
        <w:rPr>
          <w:sz w:val="16"/>
          <w:szCs w:val="16"/>
        </w:rPr>
        <w:t xml:space="preserve">plot(x_values, </w:t>
      </w:r>
      <w:r w:rsidRPr="00A86FC8">
        <w:rPr>
          <w:color w:val="007020"/>
          <w:sz w:val="16"/>
          <w:szCs w:val="16"/>
        </w:rPr>
        <w:t>self</w:t>
      </w:r>
      <w:r w:rsidRPr="00A86FC8">
        <w:rPr>
          <w:color w:val="333333"/>
          <w:sz w:val="16"/>
          <w:szCs w:val="16"/>
        </w:rPr>
        <w:t>.</w:t>
      </w:r>
      <w:r w:rsidRPr="00A86FC8">
        <w:rPr>
          <w:sz w:val="16"/>
          <w:szCs w:val="16"/>
        </w:rPr>
        <w:t>errors_free, label</w:t>
      </w:r>
      <w:r w:rsidRPr="00A86FC8">
        <w:rPr>
          <w:color w:val="333333"/>
          <w:sz w:val="16"/>
          <w:szCs w:val="16"/>
        </w:rPr>
        <w:t>=</w:t>
      </w:r>
      <w:r w:rsidRPr="00A86FC8">
        <w:rPr>
          <w:sz w:val="16"/>
          <w:szCs w:val="16"/>
          <w:shd w:val="clear" w:color="auto" w:fill="FFF0F0"/>
        </w:rPr>
        <w:t>"FB SABR RMSE"</w:t>
      </w:r>
      <w:r w:rsidRPr="00A86FC8">
        <w:rPr>
          <w:sz w:val="16"/>
          <w:szCs w:val="16"/>
        </w:rPr>
        <w:t>)</w:t>
      </w:r>
    </w:p>
    <w:p w14:paraId="246197F8" w14:textId="77777777" w:rsidR="00A86FC8" w:rsidRPr="00A86FC8" w:rsidRDefault="00A86FC8" w:rsidP="00F62B95">
      <w:pPr>
        <w:pStyle w:val="HTMLPreformatted"/>
        <w:spacing w:line="360" w:lineRule="auto"/>
        <w:rPr>
          <w:sz w:val="16"/>
          <w:szCs w:val="16"/>
        </w:rPr>
      </w:pPr>
      <w:r w:rsidRPr="00A86FC8">
        <w:rPr>
          <w:sz w:val="16"/>
          <w:szCs w:val="16"/>
        </w:rPr>
        <w:t xml:space="preserve">        axs[</w:t>
      </w:r>
      <w:r w:rsidRPr="00A86FC8">
        <w:rPr>
          <w:b/>
          <w:bCs/>
          <w:color w:val="0000DD"/>
          <w:sz w:val="16"/>
          <w:szCs w:val="16"/>
        </w:rPr>
        <w:t>1</w:t>
      </w:r>
      <w:r w:rsidRPr="00A86FC8">
        <w:rPr>
          <w:sz w:val="16"/>
          <w:szCs w:val="16"/>
        </w:rPr>
        <w:t xml:space="preserve">, </w:t>
      </w:r>
      <w:r w:rsidRPr="00A86FC8">
        <w:rPr>
          <w:b/>
          <w:bCs/>
          <w:color w:val="0000DD"/>
          <w:sz w:val="16"/>
          <w:szCs w:val="16"/>
        </w:rPr>
        <w:t>3</w:t>
      </w:r>
      <w:r w:rsidRPr="00A86FC8">
        <w:rPr>
          <w:sz w:val="16"/>
          <w:szCs w:val="16"/>
        </w:rPr>
        <w:t>]</w:t>
      </w:r>
      <w:r w:rsidRPr="00A86FC8">
        <w:rPr>
          <w:color w:val="333333"/>
          <w:sz w:val="16"/>
          <w:szCs w:val="16"/>
        </w:rPr>
        <w:t>.</w:t>
      </w:r>
      <w:r w:rsidRPr="00A86FC8">
        <w:rPr>
          <w:sz w:val="16"/>
          <w:szCs w:val="16"/>
        </w:rPr>
        <w:t>set_title(</w:t>
      </w:r>
      <w:r w:rsidRPr="00A86FC8">
        <w:rPr>
          <w:sz w:val="16"/>
          <w:szCs w:val="16"/>
          <w:shd w:val="clear" w:color="auto" w:fill="FFF0F0"/>
        </w:rPr>
        <w:t>'RMSE'</w:t>
      </w:r>
      <w:r w:rsidRPr="00A86FC8">
        <w:rPr>
          <w:sz w:val="16"/>
          <w:szCs w:val="16"/>
        </w:rPr>
        <w:t>)</w:t>
      </w:r>
    </w:p>
    <w:p w14:paraId="4F0FCD2D" w14:textId="77777777" w:rsidR="00A86FC8" w:rsidRPr="00A86FC8" w:rsidRDefault="00A86FC8" w:rsidP="00F62B95">
      <w:pPr>
        <w:pStyle w:val="HTMLPreformatted"/>
        <w:spacing w:line="360" w:lineRule="auto"/>
        <w:rPr>
          <w:sz w:val="16"/>
          <w:szCs w:val="16"/>
        </w:rPr>
      </w:pPr>
      <w:r w:rsidRPr="00A86FC8">
        <w:rPr>
          <w:sz w:val="16"/>
          <w:szCs w:val="16"/>
        </w:rPr>
        <w:lastRenderedPageBreak/>
        <w:t xml:space="preserve">        axs[</w:t>
      </w:r>
      <w:r w:rsidRPr="00A86FC8">
        <w:rPr>
          <w:b/>
          <w:bCs/>
          <w:color w:val="0000DD"/>
          <w:sz w:val="16"/>
          <w:szCs w:val="16"/>
        </w:rPr>
        <w:t>1</w:t>
      </w:r>
      <w:r w:rsidRPr="00A86FC8">
        <w:rPr>
          <w:sz w:val="16"/>
          <w:szCs w:val="16"/>
        </w:rPr>
        <w:t xml:space="preserve">, </w:t>
      </w:r>
      <w:r w:rsidRPr="00A86FC8">
        <w:rPr>
          <w:b/>
          <w:bCs/>
          <w:color w:val="0000DD"/>
          <w:sz w:val="16"/>
          <w:szCs w:val="16"/>
        </w:rPr>
        <w:t>3</w:t>
      </w:r>
      <w:r w:rsidRPr="00A86FC8">
        <w:rPr>
          <w:sz w:val="16"/>
          <w:szCs w:val="16"/>
        </w:rPr>
        <w:t>]</w:t>
      </w:r>
      <w:r w:rsidRPr="00A86FC8">
        <w:rPr>
          <w:color w:val="333333"/>
          <w:sz w:val="16"/>
          <w:szCs w:val="16"/>
        </w:rPr>
        <w:t>.</w:t>
      </w:r>
      <w:r w:rsidRPr="00A86FC8">
        <w:rPr>
          <w:sz w:val="16"/>
          <w:szCs w:val="16"/>
        </w:rPr>
        <w:t>set(xlabel</w:t>
      </w:r>
      <w:r w:rsidRPr="00A86FC8">
        <w:rPr>
          <w:color w:val="333333"/>
          <w:sz w:val="16"/>
          <w:szCs w:val="16"/>
        </w:rPr>
        <w:t>=</w:t>
      </w:r>
      <w:r w:rsidRPr="00A86FC8">
        <w:rPr>
          <w:sz w:val="16"/>
          <w:szCs w:val="16"/>
          <w:shd w:val="clear" w:color="auto" w:fill="FFF0F0"/>
        </w:rPr>
        <w:t>'time to expiry (in years)'</w:t>
      </w:r>
      <w:r w:rsidRPr="00A86FC8">
        <w:rPr>
          <w:sz w:val="16"/>
          <w:szCs w:val="16"/>
        </w:rPr>
        <w:t>, ylabel</w:t>
      </w:r>
      <w:r w:rsidRPr="00A86FC8">
        <w:rPr>
          <w:color w:val="333333"/>
          <w:sz w:val="16"/>
          <w:szCs w:val="16"/>
        </w:rPr>
        <w:t>=</w:t>
      </w:r>
      <w:r w:rsidRPr="00A86FC8">
        <w:rPr>
          <w:sz w:val="16"/>
          <w:szCs w:val="16"/>
          <w:shd w:val="clear" w:color="auto" w:fill="FFF0F0"/>
        </w:rPr>
        <w:t>'value'</w:t>
      </w:r>
      <w:r w:rsidRPr="00A86FC8">
        <w:rPr>
          <w:sz w:val="16"/>
          <w:szCs w:val="16"/>
        </w:rPr>
        <w:t>)</w:t>
      </w:r>
    </w:p>
    <w:p w14:paraId="7EC1357A" w14:textId="18A0D985" w:rsidR="00A86FC8" w:rsidRDefault="00A86FC8" w:rsidP="00F62B95">
      <w:pPr>
        <w:pStyle w:val="HTMLPreformatted"/>
        <w:spacing w:line="360" w:lineRule="auto"/>
        <w:rPr>
          <w:sz w:val="16"/>
          <w:szCs w:val="16"/>
        </w:rPr>
      </w:pPr>
      <w:r w:rsidRPr="00A86FC8">
        <w:rPr>
          <w:sz w:val="16"/>
          <w:szCs w:val="16"/>
        </w:rPr>
        <w:t xml:space="preserve">        axs[</w:t>
      </w:r>
      <w:r w:rsidRPr="00A86FC8">
        <w:rPr>
          <w:b/>
          <w:bCs/>
          <w:color w:val="0000DD"/>
          <w:sz w:val="16"/>
          <w:szCs w:val="16"/>
        </w:rPr>
        <w:t>1</w:t>
      </w:r>
      <w:r w:rsidRPr="00A86FC8">
        <w:rPr>
          <w:sz w:val="16"/>
          <w:szCs w:val="16"/>
        </w:rPr>
        <w:t xml:space="preserve">, </w:t>
      </w:r>
      <w:r w:rsidRPr="00A86FC8">
        <w:rPr>
          <w:b/>
          <w:bCs/>
          <w:color w:val="0000DD"/>
          <w:sz w:val="16"/>
          <w:szCs w:val="16"/>
        </w:rPr>
        <w:t>3</w:t>
      </w:r>
      <w:r w:rsidRPr="00A86FC8">
        <w:rPr>
          <w:sz w:val="16"/>
          <w:szCs w:val="16"/>
        </w:rPr>
        <w:t>]</w:t>
      </w:r>
      <w:r w:rsidRPr="00A86FC8">
        <w:rPr>
          <w:color w:val="333333"/>
          <w:sz w:val="16"/>
          <w:szCs w:val="16"/>
        </w:rPr>
        <w:t>.</w:t>
      </w:r>
      <w:r w:rsidRPr="00A86FC8">
        <w:rPr>
          <w:sz w:val="16"/>
          <w:szCs w:val="16"/>
        </w:rPr>
        <w:t>legend()</w:t>
      </w:r>
    </w:p>
    <w:p w14:paraId="6DC571D8" w14:textId="77777777" w:rsidR="00A86FC8" w:rsidRPr="00A86FC8" w:rsidRDefault="00A86FC8" w:rsidP="00F62B95">
      <w:pPr>
        <w:pStyle w:val="HTMLPreformatted"/>
        <w:spacing w:line="360" w:lineRule="auto"/>
        <w:rPr>
          <w:sz w:val="16"/>
          <w:szCs w:val="16"/>
        </w:rPr>
      </w:pPr>
    </w:p>
    <w:p w14:paraId="6038F1A9" w14:textId="5658F6A9" w:rsidR="00A86FC8" w:rsidRPr="00A86FC8" w:rsidRDefault="00A86FC8" w:rsidP="00F62B95">
      <w:pPr>
        <w:spacing w:line="360" w:lineRule="auto"/>
        <w:jc w:val="both"/>
        <w:rPr>
          <w:rFonts w:ascii="Palatino Linotype" w:hAnsi="Palatino Linotype"/>
          <w:sz w:val="28"/>
          <w:szCs w:val="28"/>
        </w:rPr>
      </w:pPr>
      <w:r w:rsidRPr="00A86FC8">
        <w:rPr>
          <w:rFonts w:ascii="Palatino Linotype" w:hAnsi="Palatino Linotype"/>
          <w:sz w:val="28"/>
          <w:szCs w:val="28"/>
        </w:rPr>
        <w:t xml:space="preserve"># </w:t>
      </w:r>
      <w:r>
        <w:rPr>
          <w:rFonts w:ascii="Palatino Linotype" w:hAnsi="Palatino Linotype"/>
          <w:sz w:val="28"/>
          <w:szCs w:val="28"/>
        </w:rPr>
        <w:t>Heston</w:t>
      </w:r>
      <w:r w:rsidRPr="00A86FC8">
        <w:rPr>
          <w:rFonts w:ascii="Palatino Linotype" w:hAnsi="Palatino Linotype"/>
          <w:sz w:val="28"/>
          <w:szCs w:val="28"/>
        </w:rPr>
        <w:t>.py</w:t>
      </w:r>
    </w:p>
    <w:p w14:paraId="4EDAB8F6" w14:textId="77777777" w:rsidR="00A86FC8" w:rsidRPr="00A86FC8" w:rsidRDefault="00A86FC8" w:rsidP="00F62B95">
      <w:pPr>
        <w:pStyle w:val="HTMLPreformatted"/>
        <w:spacing w:line="360" w:lineRule="auto"/>
        <w:rPr>
          <w:sz w:val="16"/>
          <w:szCs w:val="16"/>
        </w:rPr>
      </w:pPr>
      <w:r w:rsidRPr="00A86FC8">
        <w:rPr>
          <w:b/>
          <w:bCs/>
          <w:color w:val="008800"/>
          <w:sz w:val="16"/>
          <w:szCs w:val="16"/>
        </w:rPr>
        <w:t>from</w:t>
      </w:r>
      <w:r w:rsidRPr="00A86FC8">
        <w:rPr>
          <w:sz w:val="16"/>
          <w:szCs w:val="16"/>
        </w:rPr>
        <w:t xml:space="preserve"> </w:t>
      </w:r>
      <w:r w:rsidRPr="00A86FC8">
        <w:rPr>
          <w:b/>
          <w:bCs/>
          <w:color w:val="0E84B5"/>
          <w:sz w:val="16"/>
          <w:szCs w:val="16"/>
        </w:rPr>
        <w:t>initialize</w:t>
      </w:r>
      <w:r w:rsidRPr="00A86FC8">
        <w:rPr>
          <w:sz w:val="16"/>
          <w:szCs w:val="16"/>
        </w:rPr>
        <w:t xml:space="preserve"> </w:t>
      </w:r>
      <w:r w:rsidRPr="00A86FC8">
        <w:rPr>
          <w:b/>
          <w:bCs/>
          <w:color w:val="008800"/>
          <w:sz w:val="16"/>
          <w:szCs w:val="16"/>
        </w:rPr>
        <w:t>import</w:t>
      </w:r>
      <w:r w:rsidRPr="00A86FC8">
        <w:rPr>
          <w:sz w:val="16"/>
          <w:szCs w:val="16"/>
        </w:rPr>
        <w:t xml:space="preserve"> </w:t>
      </w:r>
      <w:r w:rsidRPr="00A86FC8">
        <w:rPr>
          <w:color w:val="333333"/>
          <w:sz w:val="16"/>
          <w:szCs w:val="16"/>
        </w:rPr>
        <w:t>*</w:t>
      </w:r>
    </w:p>
    <w:p w14:paraId="37F691C1" w14:textId="77777777" w:rsidR="00A86FC8" w:rsidRPr="00A86FC8" w:rsidRDefault="00A86FC8" w:rsidP="00F62B95">
      <w:pPr>
        <w:pStyle w:val="HTMLPreformatted"/>
        <w:spacing w:line="360" w:lineRule="auto"/>
        <w:rPr>
          <w:sz w:val="16"/>
          <w:szCs w:val="16"/>
        </w:rPr>
      </w:pPr>
      <w:r w:rsidRPr="00A86FC8">
        <w:rPr>
          <w:b/>
          <w:bCs/>
          <w:color w:val="008800"/>
          <w:sz w:val="16"/>
          <w:szCs w:val="16"/>
        </w:rPr>
        <w:t>from</w:t>
      </w:r>
      <w:r w:rsidRPr="00A86FC8">
        <w:rPr>
          <w:sz w:val="16"/>
          <w:szCs w:val="16"/>
        </w:rPr>
        <w:t xml:space="preserve"> </w:t>
      </w:r>
      <w:r w:rsidRPr="00A86FC8">
        <w:rPr>
          <w:b/>
          <w:bCs/>
          <w:color w:val="0E84B5"/>
          <w:sz w:val="16"/>
          <w:szCs w:val="16"/>
        </w:rPr>
        <w:t>SABR</w:t>
      </w:r>
      <w:r w:rsidRPr="00A86FC8">
        <w:rPr>
          <w:sz w:val="16"/>
          <w:szCs w:val="16"/>
        </w:rPr>
        <w:t xml:space="preserve"> </w:t>
      </w:r>
      <w:r w:rsidRPr="00A86FC8">
        <w:rPr>
          <w:b/>
          <w:bCs/>
          <w:color w:val="008800"/>
          <w:sz w:val="16"/>
          <w:szCs w:val="16"/>
        </w:rPr>
        <w:t>import</w:t>
      </w:r>
      <w:r w:rsidRPr="00A86FC8">
        <w:rPr>
          <w:sz w:val="16"/>
          <w:szCs w:val="16"/>
        </w:rPr>
        <w:t xml:space="preserve"> </w:t>
      </w:r>
      <w:r w:rsidRPr="00A86FC8">
        <w:rPr>
          <w:color w:val="333333"/>
          <w:sz w:val="16"/>
          <w:szCs w:val="16"/>
        </w:rPr>
        <w:t>*</w:t>
      </w:r>
    </w:p>
    <w:p w14:paraId="09427188" w14:textId="77777777" w:rsidR="00A86FC8" w:rsidRPr="00A86FC8" w:rsidRDefault="00A86FC8" w:rsidP="00F62B95">
      <w:pPr>
        <w:pStyle w:val="HTMLPreformatted"/>
        <w:spacing w:line="360" w:lineRule="auto"/>
        <w:rPr>
          <w:sz w:val="16"/>
          <w:szCs w:val="16"/>
        </w:rPr>
      </w:pPr>
      <w:r w:rsidRPr="00A86FC8">
        <w:rPr>
          <w:b/>
          <w:bCs/>
          <w:color w:val="008800"/>
          <w:sz w:val="16"/>
          <w:szCs w:val="16"/>
        </w:rPr>
        <w:t>from</w:t>
      </w:r>
      <w:r w:rsidRPr="00A86FC8">
        <w:rPr>
          <w:sz w:val="16"/>
          <w:szCs w:val="16"/>
        </w:rPr>
        <w:t xml:space="preserve"> </w:t>
      </w:r>
      <w:r w:rsidRPr="00A86FC8">
        <w:rPr>
          <w:b/>
          <w:bCs/>
          <w:color w:val="0E84B5"/>
          <w:sz w:val="16"/>
          <w:szCs w:val="16"/>
        </w:rPr>
        <w:t>plotting</w:t>
      </w:r>
      <w:r w:rsidRPr="00A86FC8">
        <w:rPr>
          <w:sz w:val="16"/>
          <w:szCs w:val="16"/>
        </w:rPr>
        <w:t xml:space="preserve"> </w:t>
      </w:r>
      <w:r w:rsidRPr="00A86FC8">
        <w:rPr>
          <w:b/>
          <w:bCs/>
          <w:color w:val="008800"/>
          <w:sz w:val="16"/>
          <w:szCs w:val="16"/>
        </w:rPr>
        <w:t>import</w:t>
      </w:r>
      <w:r w:rsidRPr="00A86FC8">
        <w:rPr>
          <w:sz w:val="16"/>
          <w:szCs w:val="16"/>
        </w:rPr>
        <w:t xml:space="preserve"> </w:t>
      </w:r>
      <w:r w:rsidRPr="00A86FC8">
        <w:rPr>
          <w:color w:val="333333"/>
          <w:sz w:val="16"/>
          <w:szCs w:val="16"/>
        </w:rPr>
        <w:t>*</w:t>
      </w:r>
    </w:p>
    <w:p w14:paraId="02B11689" w14:textId="77777777" w:rsidR="00A86FC8" w:rsidRPr="00A86FC8" w:rsidRDefault="00A86FC8" w:rsidP="00F62B95">
      <w:pPr>
        <w:pStyle w:val="HTMLPreformatted"/>
        <w:spacing w:line="360" w:lineRule="auto"/>
        <w:rPr>
          <w:sz w:val="16"/>
          <w:szCs w:val="16"/>
        </w:rPr>
      </w:pPr>
    </w:p>
    <w:p w14:paraId="5EBA2683" w14:textId="77777777" w:rsidR="00A86FC8" w:rsidRPr="00A86FC8" w:rsidRDefault="00A86FC8" w:rsidP="00F62B95">
      <w:pPr>
        <w:pStyle w:val="HTMLPreformatted"/>
        <w:spacing w:line="360" w:lineRule="auto"/>
        <w:rPr>
          <w:sz w:val="16"/>
          <w:szCs w:val="16"/>
        </w:rPr>
      </w:pPr>
      <w:r w:rsidRPr="00A86FC8">
        <w:rPr>
          <w:b/>
          <w:bCs/>
          <w:color w:val="008800"/>
          <w:sz w:val="16"/>
          <w:szCs w:val="16"/>
        </w:rPr>
        <w:t>class</w:t>
      </w:r>
      <w:r w:rsidRPr="00A86FC8">
        <w:rPr>
          <w:sz w:val="16"/>
          <w:szCs w:val="16"/>
        </w:rPr>
        <w:t xml:space="preserve"> </w:t>
      </w:r>
      <w:r w:rsidRPr="00A86FC8">
        <w:rPr>
          <w:b/>
          <w:bCs/>
          <w:color w:val="BB0066"/>
          <w:sz w:val="16"/>
          <w:szCs w:val="16"/>
        </w:rPr>
        <w:t>hestonModelSurface</w:t>
      </w:r>
      <w:r w:rsidRPr="00A86FC8">
        <w:rPr>
          <w:sz w:val="16"/>
          <w:szCs w:val="16"/>
        </w:rPr>
        <w:t>:</w:t>
      </w:r>
    </w:p>
    <w:p w14:paraId="266457E5"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b/>
          <w:bCs/>
          <w:color w:val="008800"/>
          <w:sz w:val="16"/>
          <w:szCs w:val="16"/>
        </w:rPr>
        <w:t>def</w:t>
      </w:r>
      <w:r w:rsidRPr="00A86FC8">
        <w:rPr>
          <w:sz w:val="16"/>
          <w:szCs w:val="16"/>
        </w:rPr>
        <w:t xml:space="preserve"> </w:t>
      </w:r>
      <w:r w:rsidRPr="00A86FC8">
        <w:rPr>
          <w:b/>
          <w:bCs/>
          <w:color w:val="0066BB"/>
          <w:sz w:val="16"/>
          <w:szCs w:val="16"/>
        </w:rPr>
        <w:t>__init__</w:t>
      </w:r>
      <w:r w:rsidRPr="00A86FC8">
        <w:rPr>
          <w:sz w:val="16"/>
          <w:szCs w:val="16"/>
        </w:rPr>
        <w:t>(</w:t>
      </w:r>
      <w:r w:rsidRPr="00A86FC8">
        <w:rPr>
          <w:color w:val="007020"/>
          <w:sz w:val="16"/>
          <w:szCs w:val="16"/>
        </w:rPr>
        <w:t>self</w:t>
      </w:r>
      <w:r w:rsidRPr="00A86FC8">
        <w:rPr>
          <w:sz w:val="16"/>
          <w:szCs w:val="16"/>
        </w:rPr>
        <w:t>, params, label</w:t>
      </w:r>
      <w:r w:rsidRPr="00A86FC8">
        <w:rPr>
          <w:color w:val="333333"/>
          <w:sz w:val="16"/>
          <w:szCs w:val="16"/>
        </w:rPr>
        <w:t>=</w:t>
      </w:r>
      <w:r w:rsidRPr="00A86FC8">
        <w:rPr>
          <w:sz w:val="16"/>
          <w:szCs w:val="16"/>
          <w:shd w:val="clear" w:color="auto" w:fill="FFF0F0"/>
        </w:rPr>
        <w:t>""</w:t>
      </w:r>
      <w:r w:rsidRPr="00A86FC8">
        <w:rPr>
          <w:sz w:val="16"/>
          <w:szCs w:val="16"/>
        </w:rPr>
        <w:t>):</w:t>
      </w:r>
    </w:p>
    <w:p w14:paraId="728CB0AC"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v0, </w:t>
      </w:r>
      <w:r w:rsidRPr="00A86FC8">
        <w:rPr>
          <w:color w:val="007020"/>
          <w:sz w:val="16"/>
          <w:szCs w:val="16"/>
        </w:rPr>
        <w:t>self</w:t>
      </w:r>
      <w:r w:rsidRPr="00A86FC8">
        <w:rPr>
          <w:color w:val="333333"/>
          <w:sz w:val="16"/>
          <w:szCs w:val="16"/>
        </w:rPr>
        <w:t>.</w:t>
      </w:r>
      <w:r w:rsidRPr="00A86FC8">
        <w:rPr>
          <w:sz w:val="16"/>
          <w:szCs w:val="16"/>
        </w:rPr>
        <w:t xml:space="preserve">kappa, </w:t>
      </w:r>
      <w:r w:rsidRPr="00A86FC8">
        <w:rPr>
          <w:color w:val="007020"/>
          <w:sz w:val="16"/>
          <w:szCs w:val="16"/>
        </w:rPr>
        <w:t>self</w:t>
      </w:r>
      <w:r w:rsidRPr="00A86FC8">
        <w:rPr>
          <w:color w:val="333333"/>
          <w:sz w:val="16"/>
          <w:szCs w:val="16"/>
        </w:rPr>
        <w:t>.</w:t>
      </w:r>
      <w:r w:rsidRPr="00A86FC8">
        <w:rPr>
          <w:sz w:val="16"/>
          <w:szCs w:val="16"/>
        </w:rPr>
        <w:t xml:space="preserve">theta, </w:t>
      </w:r>
      <w:r w:rsidRPr="00A86FC8">
        <w:rPr>
          <w:color w:val="007020"/>
          <w:sz w:val="16"/>
          <w:szCs w:val="16"/>
        </w:rPr>
        <w:t>self</w:t>
      </w:r>
      <w:r w:rsidRPr="00A86FC8">
        <w:rPr>
          <w:color w:val="333333"/>
          <w:sz w:val="16"/>
          <w:szCs w:val="16"/>
        </w:rPr>
        <w:t>.</w:t>
      </w:r>
      <w:r w:rsidRPr="00A86FC8">
        <w:rPr>
          <w:sz w:val="16"/>
          <w:szCs w:val="16"/>
        </w:rPr>
        <w:t xml:space="preserve">sigma, </w:t>
      </w:r>
      <w:r w:rsidRPr="00A86FC8">
        <w:rPr>
          <w:color w:val="007020"/>
          <w:sz w:val="16"/>
          <w:szCs w:val="16"/>
        </w:rPr>
        <w:t>self</w:t>
      </w:r>
      <w:r w:rsidRPr="00A86FC8">
        <w:rPr>
          <w:color w:val="333333"/>
          <w:sz w:val="16"/>
          <w:szCs w:val="16"/>
        </w:rPr>
        <w:t>.</w:t>
      </w:r>
      <w:r w:rsidRPr="00A86FC8">
        <w:rPr>
          <w:sz w:val="16"/>
          <w:szCs w:val="16"/>
        </w:rPr>
        <w:t xml:space="preserve">rho) </w:t>
      </w:r>
      <w:r w:rsidRPr="00A86FC8">
        <w:rPr>
          <w:color w:val="333333"/>
          <w:sz w:val="16"/>
          <w:szCs w:val="16"/>
        </w:rPr>
        <w:t>=</w:t>
      </w:r>
      <w:r w:rsidRPr="00A86FC8">
        <w:rPr>
          <w:sz w:val="16"/>
          <w:szCs w:val="16"/>
        </w:rPr>
        <w:t xml:space="preserve"> params</w:t>
      </w:r>
    </w:p>
    <w:p w14:paraId="1A62B770"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label </w:t>
      </w:r>
      <w:r w:rsidRPr="00A86FC8">
        <w:rPr>
          <w:color w:val="333333"/>
          <w:sz w:val="16"/>
          <w:szCs w:val="16"/>
        </w:rPr>
        <w:t>=</w:t>
      </w:r>
      <w:r w:rsidRPr="00A86FC8">
        <w:rPr>
          <w:sz w:val="16"/>
          <w:szCs w:val="16"/>
        </w:rPr>
        <w:t xml:space="preserve"> label</w:t>
      </w:r>
    </w:p>
    <w:p w14:paraId="58240E64"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strks, </w:t>
      </w:r>
      <w:r w:rsidRPr="00A86FC8">
        <w:rPr>
          <w:color w:val="007020"/>
          <w:sz w:val="16"/>
          <w:szCs w:val="16"/>
        </w:rPr>
        <w:t>self</w:t>
      </w:r>
      <w:r w:rsidRPr="00A86FC8">
        <w:rPr>
          <w:color w:val="333333"/>
          <w:sz w:val="16"/>
          <w:szCs w:val="16"/>
        </w:rPr>
        <w:t>.</w:t>
      </w:r>
      <w:r w:rsidRPr="00A86FC8">
        <w:rPr>
          <w:sz w:val="16"/>
          <w:szCs w:val="16"/>
        </w:rPr>
        <w:t xml:space="preserve">marketValue, </w:t>
      </w:r>
      <w:r w:rsidRPr="00A86FC8">
        <w:rPr>
          <w:color w:val="007020"/>
          <w:sz w:val="16"/>
          <w:szCs w:val="16"/>
        </w:rPr>
        <w:t>self</w:t>
      </w:r>
      <w:r w:rsidRPr="00A86FC8">
        <w:rPr>
          <w:color w:val="333333"/>
          <w:sz w:val="16"/>
          <w:szCs w:val="16"/>
        </w:rPr>
        <w:t>.</w:t>
      </w:r>
      <w:r w:rsidRPr="00A86FC8">
        <w:rPr>
          <w:sz w:val="16"/>
          <w:szCs w:val="16"/>
        </w:rPr>
        <w:t xml:space="preserve">modelValue, </w:t>
      </w:r>
      <w:r w:rsidRPr="00A86FC8">
        <w:rPr>
          <w:color w:val="007020"/>
          <w:sz w:val="16"/>
          <w:szCs w:val="16"/>
        </w:rPr>
        <w:t>self</w:t>
      </w:r>
      <w:r w:rsidRPr="00A86FC8">
        <w:rPr>
          <w:color w:val="333333"/>
          <w:sz w:val="16"/>
          <w:szCs w:val="16"/>
        </w:rPr>
        <w:t>.</w:t>
      </w:r>
      <w:r w:rsidRPr="00A86FC8">
        <w:rPr>
          <w:sz w:val="16"/>
          <w:szCs w:val="16"/>
        </w:rPr>
        <w:t xml:space="preserve">relativeError </w:t>
      </w:r>
      <w:r w:rsidRPr="00A86FC8">
        <w:rPr>
          <w:color w:val="333333"/>
          <w:sz w:val="16"/>
          <w:szCs w:val="16"/>
        </w:rPr>
        <w:t>=</w:t>
      </w:r>
      <w:r w:rsidRPr="00A86FC8">
        <w:rPr>
          <w:sz w:val="16"/>
          <w:szCs w:val="16"/>
        </w:rPr>
        <w:t xml:space="preserve"> ([], [], [</w:t>
      </w:r>
    </w:p>
    <w:p w14:paraId="7A48EFD6" w14:textId="77777777" w:rsidR="00A86FC8" w:rsidRPr="00A86FC8" w:rsidRDefault="00A86FC8" w:rsidP="00F62B95">
      <w:pPr>
        <w:pStyle w:val="HTMLPreformatted"/>
        <w:spacing w:line="360" w:lineRule="auto"/>
        <w:rPr>
          <w:sz w:val="16"/>
          <w:szCs w:val="16"/>
        </w:rPr>
      </w:pPr>
      <w:r w:rsidRPr="00A86FC8">
        <w:rPr>
          <w:sz w:val="16"/>
          <w:szCs w:val="16"/>
        </w:rPr>
        <w:t xml:space="preserve">        ], [])</w:t>
      </w:r>
    </w:p>
    <w:p w14:paraId="5B25D8F4" w14:textId="77777777" w:rsidR="00A86FC8" w:rsidRPr="00A86FC8" w:rsidRDefault="00A86FC8" w:rsidP="00F62B95">
      <w:pPr>
        <w:pStyle w:val="HTMLPreformatted"/>
        <w:spacing w:line="360" w:lineRule="auto"/>
        <w:rPr>
          <w:sz w:val="16"/>
          <w:szCs w:val="16"/>
        </w:rPr>
      </w:pPr>
    </w:p>
    <w:p w14:paraId="5600FE5A"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initialize()</w:t>
      </w:r>
    </w:p>
    <w:p w14:paraId="7F2AAA3E" w14:textId="77777777" w:rsidR="00A86FC8" w:rsidRPr="00A86FC8" w:rsidRDefault="00A86FC8" w:rsidP="00F62B95">
      <w:pPr>
        <w:pStyle w:val="HTMLPreformatted"/>
        <w:spacing w:line="360" w:lineRule="auto"/>
        <w:rPr>
          <w:sz w:val="16"/>
          <w:szCs w:val="16"/>
        </w:rPr>
      </w:pPr>
    </w:p>
    <w:p w14:paraId="22D20DC7"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b/>
          <w:bCs/>
          <w:color w:val="008800"/>
          <w:sz w:val="16"/>
          <w:szCs w:val="16"/>
        </w:rPr>
        <w:t>def</w:t>
      </w:r>
      <w:r w:rsidRPr="00A86FC8">
        <w:rPr>
          <w:sz w:val="16"/>
          <w:szCs w:val="16"/>
        </w:rPr>
        <w:t xml:space="preserve"> </w:t>
      </w:r>
      <w:r w:rsidRPr="00A86FC8">
        <w:rPr>
          <w:b/>
          <w:bCs/>
          <w:color w:val="0066BB"/>
          <w:sz w:val="16"/>
          <w:szCs w:val="16"/>
        </w:rPr>
        <w:t>initialize</w:t>
      </w:r>
      <w:r w:rsidRPr="00A86FC8">
        <w:rPr>
          <w:sz w:val="16"/>
          <w:szCs w:val="16"/>
        </w:rPr>
        <w:t>(</w:t>
      </w:r>
      <w:r w:rsidRPr="00A86FC8">
        <w:rPr>
          <w:color w:val="007020"/>
          <w:sz w:val="16"/>
          <w:szCs w:val="16"/>
        </w:rPr>
        <w:t>self</w:t>
      </w:r>
      <w:r w:rsidRPr="00A86FC8">
        <w:rPr>
          <w:sz w:val="16"/>
          <w:szCs w:val="16"/>
        </w:rPr>
        <w:t>):</w:t>
      </w:r>
    </w:p>
    <w:p w14:paraId="6F674B81" w14:textId="77777777" w:rsidR="00A86FC8" w:rsidRPr="00A86FC8" w:rsidRDefault="00A86FC8" w:rsidP="00F62B95">
      <w:pPr>
        <w:pStyle w:val="HTMLPreformatted"/>
        <w:spacing w:line="360" w:lineRule="auto"/>
        <w:rPr>
          <w:sz w:val="16"/>
          <w:szCs w:val="16"/>
        </w:rPr>
      </w:pPr>
      <w:r w:rsidRPr="00A86FC8">
        <w:rPr>
          <w:sz w:val="16"/>
          <w:szCs w:val="16"/>
        </w:rPr>
        <w:t xml:space="preserve">        process </w:t>
      </w:r>
      <w:r w:rsidRPr="00A86FC8">
        <w:rPr>
          <w:color w:val="333333"/>
          <w:sz w:val="16"/>
          <w:szCs w:val="16"/>
        </w:rPr>
        <w:t>=</w:t>
      </w:r>
      <w:r w:rsidRPr="00A86FC8">
        <w:rPr>
          <w:sz w:val="16"/>
          <w:szCs w:val="16"/>
        </w:rPr>
        <w:t xml:space="preserve"> ql</w:t>
      </w:r>
      <w:r w:rsidRPr="00A86FC8">
        <w:rPr>
          <w:color w:val="333333"/>
          <w:sz w:val="16"/>
          <w:szCs w:val="16"/>
        </w:rPr>
        <w:t>.</w:t>
      </w:r>
      <w:r w:rsidRPr="00A86FC8">
        <w:rPr>
          <w:sz w:val="16"/>
          <w:szCs w:val="16"/>
        </w:rPr>
        <w:t>HestonProcess(flat_ts, dividend_ts,</w:t>
      </w:r>
    </w:p>
    <w:p w14:paraId="68C88740" w14:textId="77777777" w:rsidR="00A86FC8" w:rsidRPr="00A86FC8" w:rsidRDefault="00A86FC8" w:rsidP="00F62B95">
      <w:pPr>
        <w:pStyle w:val="HTMLPreformatted"/>
        <w:spacing w:line="360" w:lineRule="auto"/>
        <w:rPr>
          <w:sz w:val="16"/>
          <w:szCs w:val="16"/>
        </w:rPr>
      </w:pPr>
      <w:r w:rsidRPr="00A86FC8">
        <w:rPr>
          <w:sz w:val="16"/>
          <w:szCs w:val="16"/>
        </w:rPr>
        <w:t xml:space="preserve">                                   ql</w:t>
      </w:r>
      <w:r w:rsidRPr="00A86FC8">
        <w:rPr>
          <w:color w:val="333333"/>
          <w:sz w:val="16"/>
          <w:szCs w:val="16"/>
        </w:rPr>
        <w:t>.</w:t>
      </w:r>
      <w:r w:rsidRPr="00A86FC8">
        <w:rPr>
          <w:sz w:val="16"/>
          <w:szCs w:val="16"/>
        </w:rPr>
        <w:t>QuoteHandle(</w:t>
      </w:r>
    </w:p>
    <w:p w14:paraId="6FF997F6" w14:textId="77777777" w:rsidR="00A86FC8" w:rsidRPr="00A86FC8" w:rsidRDefault="00A86FC8" w:rsidP="00F62B95">
      <w:pPr>
        <w:pStyle w:val="HTMLPreformatted"/>
        <w:spacing w:line="360" w:lineRule="auto"/>
        <w:rPr>
          <w:sz w:val="16"/>
          <w:szCs w:val="16"/>
        </w:rPr>
      </w:pPr>
      <w:r w:rsidRPr="00A86FC8">
        <w:rPr>
          <w:sz w:val="16"/>
          <w:szCs w:val="16"/>
        </w:rPr>
        <w:t xml:space="preserve">                                       ql</w:t>
      </w:r>
      <w:r w:rsidRPr="00A86FC8">
        <w:rPr>
          <w:color w:val="333333"/>
          <w:sz w:val="16"/>
          <w:szCs w:val="16"/>
        </w:rPr>
        <w:t>.</w:t>
      </w:r>
      <w:r w:rsidRPr="00A86FC8">
        <w:rPr>
          <w:sz w:val="16"/>
          <w:szCs w:val="16"/>
        </w:rPr>
        <w:t>SimpleQuote(current_price)),</w:t>
      </w:r>
    </w:p>
    <w:p w14:paraId="55479FEB"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v0, </w:t>
      </w:r>
      <w:r w:rsidRPr="00A86FC8">
        <w:rPr>
          <w:color w:val="007020"/>
          <w:sz w:val="16"/>
          <w:szCs w:val="16"/>
        </w:rPr>
        <w:t>self</w:t>
      </w:r>
      <w:r w:rsidRPr="00A86FC8">
        <w:rPr>
          <w:color w:val="333333"/>
          <w:sz w:val="16"/>
          <w:szCs w:val="16"/>
        </w:rPr>
        <w:t>.</w:t>
      </w:r>
      <w:r w:rsidRPr="00A86FC8">
        <w:rPr>
          <w:sz w:val="16"/>
          <w:szCs w:val="16"/>
        </w:rPr>
        <w:t xml:space="preserve">kappa, </w:t>
      </w:r>
      <w:r w:rsidRPr="00A86FC8">
        <w:rPr>
          <w:color w:val="007020"/>
          <w:sz w:val="16"/>
          <w:szCs w:val="16"/>
        </w:rPr>
        <w:t>self</w:t>
      </w:r>
      <w:r w:rsidRPr="00A86FC8">
        <w:rPr>
          <w:color w:val="333333"/>
          <w:sz w:val="16"/>
          <w:szCs w:val="16"/>
        </w:rPr>
        <w:t>.</w:t>
      </w:r>
      <w:r w:rsidRPr="00A86FC8">
        <w:rPr>
          <w:sz w:val="16"/>
          <w:szCs w:val="16"/>
        </w:rPr>
        <w:t xml:space="preserve">theta, </w:t>
      </w:r>
      <w:r w:rsidRPr="00A86FC8">
        <w:rPr>
          <w:color w:val="007020"/>
          <w:sz w:val="16"/>
          <w:szCs w:val="16"/>
        </w:rPr>
        <w:t>self</w:t>
      </w:r>
      <w:r w:rsidRPr="00A86FC8">
        <w:rPr>
          <w:color w:val="333333"/>
          <w:sz w:val="16"/>
          <w:szCs w:val="16"/>
        </w:rPr>
        <w:t>.</w:t>
      </w:r>
      <w:r w:rsidRPr="00A86FC8">
        <w:rPr>
          <w:sz w:val="16"/>
          <w:szCs w:val="16"/>
        </w:rPr>
        <w:t xml:space="preserve">sigma, </w:t>
      </w:r>
      <w:r w:rsidRPr="00A86FC8">
        <w:rPr>
          <w:color w:val="007020"/>
          <w:sz w:val="16"/>
          <w:szCs w:val="16"/>
        </w:rPr>
        <w:t>self</w:t>
      </w:r>
      <w:r w:rsidRPr="00A86FC8">
        <w:rPr>
          <w:color w:val="333333"/>
          <w:sz w:val="16"/>
          <w:szCs w:val="16"/>
        </w:rPr>
        <w:t>.</w:t>
      </w:r>
      <w:r w:rsidRPr="00A86FC8">
        <w:rPr>
          <w:sz w:val="16"/>
          <w:szCs w:val="16"/>
        </w:rPr>
        <w:t>rho)</w:t>
      </w:r>
    </w:p>
    <w:p w14:paraId="37CED569" w14:textId="77777777" w:rsidR="00A86FC8" w:rsidRPr="00A86FC8" w:rsidRDefault="00A86FC8" w:rsidP="00F62B95">
      <w:pPr>
        <w:pStyle w:val="HTMLPreformatted"/>
        <w:spacing w:line="360" w:lineRule="auto"/>
        <w:rPr>
          <w:sz w:val="16"/>
          <w:szCs w:val="16"/>
          <w:lang w:val="it-IT"/>
        </w:rPr>
      </w:pPr>
      <w:r w:rsidRPr="00A86FC8">
        <w:rPr>
          <w:sz w:val="16"/>
          <w:szCs w:val="16"/>
        </w:rPr>
        <w:t xml:space="preserve">        </w:t>
      </w:r>
      <w:r w:rsidRPr="00A86FC8">
        <w:rPr>
          <w:color w:val="007020"/>
          <w:sz w:val="16"/>
          <w:szCs w:val="16"/>
          <w:lang w:val="it-IT"/>
        </w:rPr>
        <w:t>self</w:t>
      </w:r>
      <w:r w:rsidRPr="00A86FC8">
        <w:rPr>
          <w:color w:val="333333"/>
          <w:sz w:val="16"/>
          <w:szCs w:val="16"/>
          <w:lang w:val="it-IT"/>
        </w:rPr>
        <w:t>.</w:t>
      </w:r>
      <w:r w:rsidRPr="00A86FC8">
        <w:rPr>
          <w:sz w:val="16"/>
          <w:szCs w:val="16"/>
          <w:lang w:val="it-IT"/>
        </w:rPr>
        <w:t xml:space="preserve">hestonModel </w:t>
      </w:r>
      <w:r w:rsidRPr="00A86FC8">
        <w:rPr>
          <w:color w:val="333333"/>
          <w:sz w:val="16"/>
          <w:szCs w:val="16"/>
          <w:lang w:val="it-IT"/>
        </w:rPr>
        <w:t>=</w:t>
      </w:r>
      <w:r w:rsidRPr="00A86FC8">
        <w:rPr>
          <w:sz w:val="16"/>
          <w:szCs w:val="16"/>
          <w:lang w:val="it-IT"/>
        </w:rPr>
        <w:t xml:space="preserve"> ql</w:t>
      </w:r>
      <w:r w:rsidRPr="00A86FC8">
        <w:rPr>
          <w:color w:val="333333"/>
          <w:sz w:val="16"/>
          <w:szCs w:val="16"/>
          <w:lang w:val="it-IT"/>
        </w:rPr>
        <w:t>.</w:t>
      </w:r>
      <w:r w:rsidRPr="00A86FC8">
        <w:rPr>
          <w:sz w:val="16"/>
          <w:szCs w:val="16"/>
          <w:lang w:val="it-IT"/>
        </w:rPr>
        <w:t>HestonModel(process)</w:t>
      </w:r>
    </w:p>
    <w:p w14:paraId="14DDEB39" w14:textId="77777777" w:rsidR="00A86FC8" w:rsidRPr="00A86FC8" w:rsidRDefault="00A86FC8" w:rsidP="00F62B95">
      <w:pPr>
        <w:pStyle w:val="HTMLPreformatted"/>
        <w:spacing w:line="360" w:lineRule="auto"/>
        <w:rPr>
          <w:sz w:val="16"/>
          <w:szCs w:val="16"/>
        </w:rPr>
      </w:pPr>
      <w:r w:rsidRPr="00A86FC8">
        <w:rPr>
          <w:sz w:val="16"/>
          <w:szCs w:val="16"/>
          <w:lang w:val="it-IT"/>
        </w:rPr>
        <w:t xml:space="preserve">        </w:t>
      </w:r>
      <w:r w:rsidRPr="00A86FC8">
        <w:rPr>
          <w:color w:val="007020"/>
          <w:sz w:val="16"/>
          <w:szCs w:val="16"/>
        </w:rPr>
        <w:t>self</w:t>
      </w:r>
      <w:r w:rsidRPr="00A86FC8">
        <w:rPr>
          <w:color w:val="333333"/>
          <w:sz w:val="16"/>
          <w:szCs w:val="16"/>
        </w:rPr>
        <w:t>.</w:t>
      </w:r>
      <w:r w:rsidRPr="00A86FC8">
        <w:rPr>
          <w:sz w:val="16"/>
          <w:szCs w:val="16"/>
        </w:rPr>
        <w:t xml:space="preserve">engine </w:t>
      </w:r>
      <w:r w:rsidRPr="00A86FC8">
        <w:rPr>
          <w:color w:val="333333"/>
          <w:sz w:val="16"/>
          <w:szCs w:val="16"/>
        </w:rPr>
        <w:t>=</w:t>
      </w:r>
      <w:r w:rsidRPr="00A86FC8">
        <w:rPr>
          <w:sz w:val="16"/>
          <w:szCs w:val="16"/>
        </w:rPr>
        <w:t xml:space="preserve"> ql</w:t>
      </w:r>
      <w:r w:rsidRPr="00A86FC8">
        <w:rPr>
          <w:color w:val="333333"/>
          <w:sz w:val="16"/>
          <w:szCs w:val="16"/>
        </w:rPr>
        <w:t>.</w:t>
      </w:r>
      <w:r w:rsidRPr="00A86FC8">
        <w:rPr>
          <w:sz w:val="16"/>
          <w:szCs w:val="16"/>
        </w:rPr>
        <w:t>AnalyticHestonEngine(</w:t>
      </w:r>
      <w:r w:rsidRPr="00A86FC8">
        <w:rPr>
          <w:color w:val="007020"/>
          <w:sz w:val="16"/>
          <w:szCs w:val="16"/>
        </w:rPr>
        <w:t>self</w:t>
      </w:r>
      <w:r w:rsidRPr="00A86FC8">
        <w:rPr>
          <w:color w:val="333333"/>
          <w:sz w:val="16"/>
          <w:szCs w:val="16"/>
        </w:rPr>
        <w:t>.</w:t>
      </w:r>
      <w:r w:rsidRPr="00A86FC8">
        <w:rPr>
          <w:sz w:val="16"/>
          <w:szCs w:val="16"/>
        </w:rPr>
        <w:t>hestonModel)</w:t>
      </w:r>
    </w:p>
    <w:p w14:paraId="2095A786"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errors </w:t>
      </w:r>
      <w:r w:rsidRPr="00A86FC8">
        <w:rPr>
          <w:color w:val="333333"/>
          <w:sz w:val="16"/>
          <w:szCs w:val="16"/>
        </w:rPr>
        <w:t>=</w:t>
      </w:r>
      <w:r w:rsidRPr="00A86FC8">
        <w:rPr>
          <w:sz w:val="16"/>
          <w:szCs w:val="16"/>
        </w:rPr>
        <w:t xml:space="preserve"> []</w:t>
      </w:r>
    </w:p>
    <w:p w14:paraId="284893E7" w14:textId="77777777" w:rsidR="00A86FC8" w:rsidRPr="00A86FC8" w:rsidRDefault="00A86FC8" w:rsidP="00F62B95">
      <w:pPr>
        <w:pStyle w:val="HTMLPreformatted"/>
        <w:spacing w:line="360" w:lineRule="auto"/>
        <w:rPr>
          <w:sz w:val="16"/>
          <w:szCs w:val="16"/>
        </w:rPr>
      </w:pPr>
    </w:p>
    <w:p w14:paraId="035EBEB1"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heston_helpers </w:t>
      </w:r>
      <w:r w:rsidRPr="00A86FC8">
        <w:rPr>
          <w:color w:val="333333"/>
          <w:sz w:val="16"/>
          <w:szCs w:val="16"/>
        </w:rPr>
        <w:t>=</w:t>
      </w:r>
      <w:r w:rsidRPr="00A86FC8">
        <w:rPr>
          <w:sz w:val="16"/>
          <w:szCs w:val="16"/>
        </w:rPr>
        <w:t xml:space="preserve"> []</w:t>
      </w:r>
    </w:p>
    <w:p w14:paraId="64C6417F" w14:textId="77777777" w:rsidR="00A86FC8" w:rsidRPr="00A86FC8" w:rsidRDefault="00A86FC8" w:rsidP="00F62B95">
      <w:pPr>
        <w:pStyle w:val="HTMLPreformatted"/>
        <w:spacing w:line="360" w:lineRule="auto"/>
        <w:rPr>
          <w:sz w:val="16"/>
          <w:szCs w:val="16"/>
        </w:rPr>
      </w:pPr>
      <w:r w:rsidRPr="00A86FC8">
        <w:rPr>
          <w:sz w:val="16"/>
          <w:szCs w:val="16"/>
        </w:rPr>
        <w:t xml:space="preserve">        black_var_surface</w:t>
      </w:r>
      <w:r w:rsidRPr="00A86FC8">
        <w:rPr>
          <w:color w:val="333333"/>
          <w:sz w:val="16"/>
          <w:szCs w:val="16"/>
        </w:rPr>
        <w:t>.</w:t>
      </w:r>
      <w:r w:rsidRPr="00A86FC8">
        <w:rPr>
          <w:sz w:val="16"/>
          <w:szCs w:val="16"/>
        </w:rPr>
        <w:t>setInterpolation(</w:t>
      </w:r>
      <w:r w:rsidRPr="00A86FC8">
        <w:rPr>
          <w:sz w:val="16"/>
          <w:szCs w:val="16"/>
          <w:shd w:val="clear" w:color="auto" w:fill="FFF0F0"/>
        </w:rPr>
        <w:t>"bicubic"</w:t>
      </w:r>
      <w:r w:rsidRPr="00A86FC8">
        <w:rPr>
          <w:sz w:val="16"/>
          <w:szCs w:val="16"/>
        </w:rPr>
        <w:t>)</w:t>
      </w:r>
    </w:p>
    <w:p w14:paraId="24CBA3FE" w14:textId="77777777" w:rsidR="00A86FC8" w:rsidRPr="00A86FC8" w:rsidRDefault="00A86FC8" w:rsidP="00F62B95">
      <w:pPr>
        <w:pStyle w:val="HTMLPreformatted"/>
        <w:spacing w:line="360" w:lineRule="auto"/>
        <w:rPr>
          <w:sz w:val="16"/>
          <w:szCs w:val="16"/>
        </w:rPr>
      </w:pPr>
      <w:r w:rsidRPr="00A86FC8">
        <w:rPr>
          <w:sz w:val="16"/>
          <w:szCs w:val="16"/>
        </w:rPr>
        <w:t xml:space="preserve">        one_year_idx </w:t>
      </w:r>
      <w:r w:rsidRPr="00A86FC8">
        <w:rPr>
          <w:color w:val="333333"/>
          <w:sz w:val="16"/>
          <w:szCs w:val="16"/>
        </w:rPr>
        <w:t>=</w:t>
      </w:r>
      <w:r w:rsidRPr="00A86FC8">
        <w:rPr>
          <w:sz w:val="16"/>
          <w:szCs w:val="16"/>
        </w:rPr>
        <w:t xml:space="preserve"> </w:t>
      </w:r>
      <w:r w:rsidRPr="00A86FC8">
        <w:rPr>
          <w:color w:val="333333"/>
          <w:sz w:val="16"/>
          <w:szCs w:val="16"/>
        </w:rPr>
        <w:t>-</w:t>
      </w:r>
      <w:r w:rsidRPr="00A86FC8">
        <w:rPr>
          <w:b/>
          <w:bCs/>
          <w:color w:val="0000DD"/>
          <w:sz w:val="16"/>
          <w:szCs w:val="16"/>
        </w:rPr>
        <w:t>1</w:t>
      </w:r>
    </w:p>
    <w:p w14:paraId="335F0E9B" w14:textId="77777777" w:rsidR="00A86FC8" w:rsidRPr="00A86FC8" w:rsidRDefault="00A86FC8" w:rsidP="00F62B95">
      <w:pPr>
        <w:pStyle w:val="HTMLPreformatted"/>
        <w:spacing w:line="360" w:lineRule="auto"/>
        <w:rPr>
          <w:sz w:val="16"/>
          <w:szCs w:val="16"/>
        </w:rPr>
      </w:pPr>
      <w:r w:rsidRPr="00A86FC8">
        <w:rPr>
          <w:sz w:val="16"/>
          <w:szCs w:val="16"/>
        </w:rPr>
        <w:t xml:space="preserve">        date </w:t>
      </w:r>
      <w:r w:rsidRPr="00A86FC8">
        <w:rPr>
          <w:color w:val="333333"/>
          <w:sz w:val="16"/>
          <w:szCs w:val="16"/>
        </w:rPr>
        <w:t>=</w:t>
      </w:r>
      <w:r w:rsidRPr="00A86FC8">
        <w:rPr>
          <w:sz w:val="16"/>
          <w:szCs w:val="16"/>
        </w:rPr>
        <w:t xml:space="preserve"> dates[one_year_idx]</w:t>
      </w:r>
    </w:p>
    <w:p w14:paraId="60C02726" w14:textId="77777777" w:rsidR="00A86FC8" w:rsidRPr="00A86FC8" w:rsidRDefault="00A86FC8" w:rsidP="00F62B95">
      <w:pPr>
        <w:pStyle w:val="HTMLPreformatted"/>
        <w:spacing w:line="360" w:lineRule="auto"/>
        <w:rPr>
          <w:sz w:val="16"/>
          <w:szCs w:val="16"/>
        </w:rPr>
      </w:pPr>
    </w:p>
    <w:p w14:paraId="46AACAA6"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b/>
          <w:bCs/>
          <w:color w:val="008800"/>
          <w:sz w:val="16"/>
          <w:szCs w:val="16"/>
        </w:rPr>
        <w:t>for</w:t>
      </w:r>
      <w:r w:rsidRPr="00A86FC8">
        <w:rPr>
          <w:sz w:val="16"/>
          <w:szCs w:val="16"/>
        </w:rPr>
        <w:t xml:space="preserve"> j, s </w:t>
      </w:r>
      <w:r w:rsidRPr="00A86FC8">
        <w:rPr>
          <w:b/>
          <w:bCs/>
          <w:color w:val="000000"/>
          <w:sz w:val="16"/>
          <w:szCs w:val="16"/>
        </w:rPr>
        <w:t>in</w:t>
      </w:r>
      <w:r w:rsidRPr="00A86FC8">
        <w:rPr>
          <w:sz w:val="16"/>
          <w:szCs w:val="16"/>
        </w:rPr>
        <w:t xml:space="preserve"> </w:t>
      </w:r>
      <w:r w:rsidRPr="00A86FC8">
        <w:rPr>
          <w:color w:val="007020"/>
          <w:sz w:val="16"/>
          <w:szCs w:val="16"/>
        </w:rPr>
        <w:t>enumerate</w:t>
      </w:r>
      <w:r w:rsidRPr="00A86FC8">
        <w:rPr>
          <w:sz w:val="16"/>
          <w:szCs w:val="16"/>
        </w:rPr>
        <w:t>(strikes):</w:t>
      </w:r>
    </w:p>
    <w:p w14:paraId="212D2716" w14:textId="77777777" w:rsidR="00A86FC8" w:rsidRPr="00A86FC8" w:rsidRDefault="00A86FC8" w:rsidP="00F62B95">
      <w:pPr>
        <w:pStyle w:val="HTMLPreformatted"/>
        <w:spacing w:line="360" w:lineRule="auto"/>
        <w:rPr>
          <w:sz w:val="16"/>
          <w:szCs w:val="16"/>
        </w:rPr>
      </w:pPr>
      <w:r w:rsidRPr="00A86FC8">
        <w:rPr>
          <w:sz w:val="16"/>
          <w:szCs w:val="16"/>
        </w:rPr>
        <w:t xml:space="preserve">            t </w:t>
      </w:r>
      <w:r w:rsidRPr="00A86FC8">
        <w:rPr>
          <w:color w:val="333333"/>
          <w:sz w:val="16"/>
          <w:szCs w:val="16"/>
        </w:rPr>
        <w:t>=</w:t>
      </w:r>
      <w:r w:rsidRPr="00A86FC8">
        <w:rPr>
          <w:sz w:val="16"/>
          <w:szCs w:val="16"/>
        </w:rPr>
        <w:t xml:space="preserve"> (date </w:t>
      </w:r>
      <w:r w:rsidRPr="00A86FC8">
        <w:rPr>
          <w:color w:val="333333"/>
          <w:sz w:val="16"/>
          <w:szCs w:val="16"/>
        </w:rPr>
        <w:t>-</w:t>
      </w:r>
      <w:r w:rsidRPr="00A86FC8">
        <w:rPr>
          <w:sz w:val="16"/>
          <w:szCs w:val="16"/>
        </w:rPr>
        <w:t xml:space="preserve"> today)</w:t>
      </w:r>
    </w:p>
    <w:p w14:paraId="5C41363B" w14:textId="77777777" w:rsidR="00A86FC8" w:rsidRPr="00A86FC8" w:rsidRDefault="00A86FC8" w:rsidP="00F62B95">
      <w:pPr>
        <w:pStyle w:val="HTMLPreformatted"/>
        <w:spacing w:line="360" w:lineRule="auto"/>
        <w:rPr>
          <w:sz w:val="16"/>
          <w:szCs w:val="16"/>
        </w:rPr>
      </w:pPr>
      <w:r w:rsidRPr="00A86FC8">
        <w:rPr>
          <w:sz w:val="16"/>
          <w:szCs w:val="16"/>
        </w:rPr>
        <w:t xml:space="preserve">            p </w:t>
      </w:r>
      <w:r w:rsidRPr="00A86FC8">
        <w:rPr>
          <w:color w:val="333333"/>
          <w:sz w:val="16"/>
          <w:szCs w:val="16"/>
        </w:rPr>
        <w:t>=</w:t>
      </w:r>
      <w:r w:rsidRPr="00A86FC8">
        <w:rPr>
          <w:sz w:val="16"/>
          <w:szCs w:val="16"/>
        </w:rPr>
        <w:t xml:space="preserve"> ql</w:t>
      </w:r>
      <w:r w:rsidRPr="00A86FC8">
        <w:rPr>
          <w:color w:val="333333"/>
          <w:sz w:val="16"/>
          <w:szCs w:val="16"/>
        </w:rPr>
        <w:t>.</w:t>
      </w:r>
      <w:r w:rsidRPr="00A86FC8">
        <w:rPr>
          <w:sz w:val="16"/>
          <w:szCs w:val="16"/>
        </w:rPr>
        <w:t>Period(t, ql</w:t>
      </w:r>
      <w:r w:rsidRPr="00A86FC8">
        <w:rPr>
          <w:color w:val="333333"/>
          <w:sz w:val="16"/>
          <w:szCs w:val="16"/>
        </w:rPr>
        <w:t>.</w:t>
      </w:r>
      <w:r w:rsidRPr="00A86FC8">
        <w:rPr>
          <w:sz w:val="16"/>
          <w:szCs w:val="16"/>
        </w:rPr>
        <w:t>Days)</w:t>
      </w:r>
    </w:p>
    <w:p w14:paraId="4CCA5AF6" w14:textId="77777777" w:rsidR="00A86FC8" w:rsidRPr="00A86FC8" w:rsidRDefault="00A86FC8" w:rsidP="00F62B95">
      <w:pPr>
        <w:pStyle w:val="HTMLPreformatted"/>
        <w:spacing w:line="360" w:lineRule="auto"/>
        <w:rPr>
          <w:sz w:val="16"/>
          <w:szCs w:val="16"/>
        </w:rPr>
      </w:pPr>
      <w:r w:rsidRPr="00A86FC8">
        <w:rPr>
          <w:sz w:val="16"/>
          <w:szCs w:val="16"/>
        </w:rPr>
        <w:t xml:space="preserve">            sigma </w:t>
      </w:r>
      <w:r w:rsidRPr="00A86FC8">
        <w:rPr>
          <w:color w:val="333333"/>
          <w:sz w:val="16"/>
          <w:szCs w:val="16"/>
        </w:rPr>
        <w:t>=</w:t>
      </w:r>
      <w:r w:rsidRPr="00A86FC8">
        <w:rPr>
          <w:sz w:val="16"/>
          <w:szCs w:val="16"/>
        </w:rPr>
        <w:t xml:space="preserve"> vols[one_year_idx][j]</w:t>
      </w:r>
    </w:p>
    <w:p w14:paraId="0A106DEE" w14:textId="77777777" w:rsidR="00A86FC8" w:rsidRPr="00A86FC8" w:rsidRDefault="00A86FC8" w:rsidP="00F62B95">
      <w:pPr>
        <w:pStyle w:val="HTMLPreformatted"/>
        <w:spacing w:line="360" w:lineRule="auto"/>
        <w:rPr>
          <w:sz w:val="16"/>
          <w:szCs w:val="16"/>
        </w:rPr>
      </w:pPr>
    </w:p>
    <w:p w14:paraId="3355FFC8" w14:textId="77777777" w:rsidR="00A86FC8" w:rsidRPr="00A86FC8" w:rsidRDefault="00A86FC8" w:rsidP="00F62B95">
      <w:pPr>
        <w:pStyle w:val="HTMLPreformatted"/>
        <w:spacing w:line="360" w:lineRule="auto"/>
        <w:rPr>
          <w:sz w:val="16"/>
          <w:szCs w:val="16"/>
        </w:rPr>
      </w:pPr>
      <w:r w:rsidRPr="00A86FC8">
        <w:rPr>
          <w:sz w:val="16"/>
          <w:szCs w:val="16"/>
        </w:rPr>
        <w:t xml:space="preserve">            helper </w:t>
      </w:r>
      <w:r w:rsidRPr="00A86FC8">
        <w:rPr>
          <w:color w:val="333333"/>
          <w:sz w:val="16"/>
          <w:szCs w:val="16"/>
        </w:rPr>
        <w:t>=</w:t>
      </w:r>
      <w:r w:rsidRPr="00A86FC8">
        <w:rPr>
          <w:sz w:val="16"/>
          <w:szCs w:val="16"/>
        </w:rPr>
        <w:t xml:space="preserve"> ql</w:t>
      </w:r>
      <w:r w:rsidRPr="00A86FC8">
        <w:rPr>
          <w:color w:val="333333"/>
          <w:sz w:val="16"/>
          <w:szCs w:val="16"/>
        </w:rPr>
        <w:t>.</w:t>
      </w:r>
      <w:r w:rsidRPr="00A86FC8">
        <w:rPr>
          <w:sz w:val="16"/>
          <w:szCs w:val="16"/>
        </w:rPr>
        <w:t>HestonModelHelper(p, calendar, current_price, s,</w:t>
      </w:r>
    </w:p>
    <w:p w14:paraId="0542579A" w14:textId="77777777" w:rsidR="00A86FC8" w:rsidRPr="00A86FC8" w:rsidRDefault="00A86FC8" w:rsidP="00F62B95">
      <w:pPr>
        <w:pStyle w:val="HTMLPreformatted"/>
        <w:spacing w:line="360" w:lineRule="auto"/>
        <w:rPr>
          <w:sz w:val="16"/>
          <w:szCs w:val="16"/>
        </w:rPr>
      </w:pPr>
      <w:r w:rsidRPr="00A86FC8">
        <w:rPr>
          <w:sz w:val="16"/>
          <w:szCs w:val="16"/>
        </w:rPr>
        <w:t xml:space="preserve">                                          ql</w:t>
      </w:r>
      <w:r w:rsidRPr="00A86FC8">
        <w:rPr>
          <w:color w:val="333333"/>
          <w:sz w:val="16"/>
          <w:szCs w:val="16"/>
        </w:rPr>
        <w:t>.</w:t>
      </w:r>
      <w:r w:rsidRPr="00A86FC8">
        <w:rPr>
          <w:sz w:val="16"/>
          <w:szCs w:val="16"/>
        </w:rPr>
        <w:t>QuoteHandle(</w:t>
      </w:r>
    </w:p>
    <w:p w14:paraId="5D276E68" w14:textId="77777777" w:rsidR="00A86FC8" w:rsidRPr="00A86FC8" w:rsidRDefault="00A86FC8" w:rsidP="00F62B95">
      <w:pPr>
        <w:pStyle w:val="HTMLPreformatted"/>
        <w:spacing w:line="360" w:lineRule="auto"/>
        <w:rPr>
          <w:sz w:val="16"/>
          <w:szCs w:val="16"/>
        </w:rPr>
      </w:pPr>
      <w:r w:rsidRPr="00A86FC8">
        <w:rPr>
          <w:sz w:val="16"/>
          <w:szCs w:val="16"/>
        </w:rPr>
        <w:t xml:space="preserve">                                              ql</w:t>
      </w:r>
      <w:r w:rsidRPr="00A86FC8">
        <w:rPr>
          <w:color w:val="333333"/>
          <w:sz w:val="16"/>
          <w:szCs w:val="16"/>
        </w:rPr>
        <w:t>.</w:t>
      </w:r>
      <w:r w:rsidRPr="00A86FC8">
        <w:rPr>
          <w:sz w:val="16"/>
          <w:szCs w:val="16"/>
        </w:rPr>
        <w:t>SimpleQuote(sigma)),</w:t>
      </w:r>
    </w:p>
    <w:p w14:paraId="4CC38637" w14:textId="77777777" w:rsidR="00A86FC8" w:rsidRPr="00A86FC8" w:rsidRDefault="00A86FC8" w:rsidP="00F62B95">
      <w:pPr>
        <w:pStyle w:val="HTMLPreformatted"/>
        <w:spacing w:line="360" w:lineRule="auto"/>
        <w:rPr>
          <w:sz w:val="16"/>
          <w:szCs w:val="16"/>
        </w:rPr>
      </w:pPr>
      <w:r w:rsidRPr="00A86FC8">
        <w:rPr>
          <w:sz w:val="16"/>
          <w:szCs w:val="16"/>
        </w:rPr>
        <w:t xml:space="preserve">                                          flat_ts,</w:t>
      </w:r>
    </w:p>
    <w:p w14:paraId="0400BE2E" w14:textId="77777777" w:rsidR="00A86FC8" w:rsidRPr="00A86FC8" w:rsidRDefault="00A86FC8" w:rsidP="00F62B95">
      <w:pPr>
        <w:pStyle w:val="HTMLPreformatted"/>
        <w:spacing w:line="360" w:lineRule="auto"/>
        <w:rPr>
          <w:sz w:val="16"/>
          <w:szCs w:val="16"/>
        </w:rPr>
      </w:pPr>
      <w:r w:rsidRPr="00A86FC8">
        <w:rPr>
          <w:sz w:val="16"/>
          <w:szCs w:val="16"/>
        </w:rPr>
        <w:t xml:space="preserve">                                          dividend_ts)</w:t>
      </w:r>
    </w:p>
    <w:p w14:paraId="2B8CA827" w14:textId="77777777" w:rsidR="00A86FC8" w:rsidRPr="00A86FC8" w:rsidRDefault="00A86FC8" w:rsidP="00F62B95">
      <w:pPr>
        <w:pStyle w:val="HTMLPreformatted"/>
        <w:spacing w:line="360" w:lineRule="auto"/>
        <w:rPr>
          <w:sz w:val="16"/>
          <w:szCs w:val="16"/>
        </w:rPr>
      </w:pPr>
      <w:r w:rsidRPr="00A86FC8">
        <w:rPr>
          <w:sz w:val="16"/>
          <w:szCs w:val="16"/>
        </w:rPr>
        <w:t xml:space="preserve">            helper</w:t>
      </w:r>
      <w:r w:rsidRPr="00A86FC8">
        <w:rPr>
          <w:color w:val="333333"/>
          <w:sz w:val="16"/>
          <w:szCs w:val="16"/>
        </w:rPr>
        <w:t>.</w:t>
      </w:r>
      <w:r w:rsidRPr="00A86FC8">
        <w:rPr>
          <w:sz w:val="16"/>
          <w:szCs w:val="16"/>
        </w:rPr>
        <w:t>setPricingEngine(</w:t>
      </w:r>
      <w:r w:rsidRPr="00A86FC8">
        <w:rPr>
          <w:color w:val="007020"/>
          <w:sz w:val="16"/>
          <w:szCs w:val="16"/>
        </w:rPr>
        <w:t>self</w:t>
      </w:r>
      <w:r w:rsidRPr="00A86FC8">
        <w:rPr>
          <w:color w:val="333333"/>
          <w:sz w:val="16"/>
          <w:szCs w:val="16"/>
        </w:rPr>
        <w:t>.</w:t>
      </w:r>
      <w:r w:rsidRPr="00A86FC8">
        <w:rPr>
          <w:sz w:val="16"/>
          <w:szCs w:val="16"/>
        </w:rPr>
        <w:t>engine)</w:t>
      </w:r>
    </w:p>
    <w:p w14:paraId="4E1BB7E9"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heston_helpers</w:t>
      </w:r>
      <w:r w:rsidRPr="00A86FC8">
        <w:rPr>
          <w:color w:val="333333"/>
          <w:sz w:val="16"/>
          <w:szCs w:val="16"/>
        </w:rPr>
        <w:t>.</w:t>
      </w:r>
      <w:r w:rsidRPr="00A86FC8">
        <w:rPr>
          <w:sz w:val="16"/>
          <w:szCs w:val="16"/>
        </w:rPr>
        <w:t>append(helper)</w:t>
      </w:r>
    </w:p>
    <w:p w14:paraId="186B3406" w14:textId="77777777" w:rsidR="00A86FC8" w:rsidRPr="00A86FC8" w:rsidRDefault="00A86FC8" w:rsidP="00F62B95">
      <w:pPr>
        <w:pStyle w:val="HTMLPreformatted"/>
        <w:spacing w:line="360" w:lineRule="auto"/>
        <w:rPr>
          <w:sz w:val="16"/>
          <w:szCs w:val="16"/>
        </w:rPr>
      </w:pPr>
    </w:p>
    <w:p w14:paraId="63B77D81" w14:textId="77777777" w:rsidR="00A86FC8" w:rsidRPr="00A86FC8" w:rsidRDefault="00A86FC8" w:rsidP="00F62B95">
      <w:pPr>
        <w:pStyle w:val="HTMLPreformatted"/>
        <w:spacing w:line="360" w:lineRule="auto"/>
        <w:rPr>
          <w:sz w:val="16"/>
          <w:szCs w:val="16"/>
          <w:lang w:val="it-IT"/>
        </w:rPr>
      </w:pPr>
      <w:r w:rsidRPr="00A86FC8">
        <w:rPr>
          <w:sz w:val="16"/>
          <w:szCs w:val="16"/>
        </w:rPr>
        <w:t xml:space="preserve">        </w:t>
      </w:r>
      <w:r w:rsidRPr="00A86FC8">
        <w:rPr>
          <w:sz w:val="16"/>
          <w:szCs w:val="16"/>
          <w:lang w:val="it-IT"/>
        </w:rPr>
        <w:t xml:space="preserve">lm </w:t>
      </w:r>
      <w:r w:rsidRPr="00A86FC8">
        <w:rPr>
          <w:color w:val="333333"/>
          <w:sz w:val="16"/>
          <w:szCs w:val="16"/>
          <w:lang w:val="it-IT"/>
        </w:rPr>
        <w:t>=</w:t>
      </w:r>
      <w:r w:rsidRPr="00A86FC8">
        <w:rPr>
          <w:sz w:val="16"/>
          <w:szCs w:val="16"/>
          <w:lang w:val="it-IT"/>
        </w:rPr>
        <w:t xml:space="preserve"> ql</w:t>
      </w:r>
      <w:r w:rsidRPr="00A86FC8">
        <w:rPr>
          <w:color w:val="333333"/>
          <w:sz w:val="16"/>
          <w:szCs w:val="16"/>
          <w:lang w:val="it-IT"/>
        </w:rPr>
        <w:t>.</w:t>
      </w:r>
      <w:r w:rsidRPr="00A86FC8">
        <w:rPr>
          <w:sz w:val="16"/>
          <w:szCs w:val="16"/>
          <w:lang w:val="it-IT"/>
        </w:rPr>
        <w:t>LevenbergMarquardt(</w:t>
      </w:r>
      <w:r w:rsidRPr="00A86FC8">
        <w:rPr>
          <w:b/>
          <w:bCs/>
          <w:color w:val="6600EE"/>
          <w:sz w:val="16"/>
          <w:szCs w:val="16"/>
          <w:lang w:val="it-IT"/>
        </w:rPr>
        <w:t>1e-8</w:t>
      </w:r>
      <w:r w:rsidRPr="00A86FC8">
        <w:rPr>
          <w:sz w:val="16"/>
          <w:szCs w:val="16"/>
          <w:lang w:val="it-IT"/>
        </w:rPr>
        <w:t xml:space="preserve">, </w:t>
      </w:r>
      <w:r w:rsidRPr="00A86FC8">
        <w:rPr>
          <w:b/>
          <w:bCs/>
          <w:color w:val="6600EE"/>
          <w:sz w:val="16"/>
          <w:szCs w:val="16"/>
          <w:lang w:val="it-IT"/>
        </w:rPr>
        <w:t>1e-8</w:t>
      </w:r>
      <w:r w:rsidRPr="00A86FC8">
        <w:rPr>
          <w:sz w:val="16"/>
          <w:szCs w:val="16"/>
          <w:lang w:val="it-IT"/>
        </w:rPr>
        <w:t xml:space="preserve">, </w:t>
      </w:r>
      <w:r w:rsidRPr="00A86FC8">
        <w:rPr>
          <w:b/>
          <w:bCs/>
          <w:color w:val="6600EE"/>
          <w:sz w:val="16"/>
          <w:szCs w:val="16"/>
          <w:lang w:val="it-IT"/>
        </w:rPr>
        <w:t>1e-8</w:t>
      </w:r>
      <w:r w:rsidRPr="00A86FC8">
        <w:rPr>
          <w:sz w:val="16"/>
          <w:szCs w:val="16"/>
          <w:lang w:val="it-IT"/>
        </w:rPr>
        <w:t>)</w:t>
      </w:r>
    </w:p>
    <w:p w14:paraId="1156A7F7" w14:textId="77777777" w:rsidR="00A86FC8" w:rsidRPr="00A86FC8" w:rsidRDefault="00A86FC8" w:rsidP="00F62B95">
      <w:pPr>
        <w:pStyle w:val="HTMLPreformatted"/>
        <w:spacing w:line="360" w:lineRule="auto"/>
        <w:rPr>
          <w:sz w:val="16"/>
          <w:szCs w:val="16"/>
        </w:rPr>
      </w:pPr>
      <w:r w:rsidRPr="00A86FC8">
        <w:rPr>
          <w:sz w:val="16"/>
          <w:szCs w:val="16"/>
          <w:lang w:val="it-IT"/>
        </w:rPr>
        <w:t xml:space="preserve">        </w:t>
      </w:r>
      <w:r w:rsidRPr="00A86FC8">
        <w:rPr>
          <w:color w:val="007020"/>
          <w:sz w:val="16"/>
          <w:szCs w:val="16"/>
        </w:rPr>
        <w:t>self</w:t>
      </w:r>
      <w:r w:rsidRPr="00A86FC8">
        <w:rPr>
          <w:color w:val="333333"/>
          <w:sz w:val="16"/>
          <w:szCs w:val="16"/>
        </w:rPr>
        <w:t>.</w:t>
      </w:r>
      <w:r w:rsidRPr="00A86FC8">
        <w:rPr>
          <w:sz w:val="16"/>
          <w:szCs w:val="16"/>
        </w:rPr>
        <w:t>hestonModel</w:t>
      </w:r>
      <w:r w:rsidRPr="00A86FC8">
        <w:rPr>
          <w:color w:val="333333"/>
          <w:sz w:val="16"/>
          <w:szCs w:val="16"/>
        </w:rPr>
        <w:t>.</w:t>
      </w:r>
      <w:r w:rsidRPr="00A86FC8">
        <w:rPr>
          <w:sz w:val="16"/>
          <w:szCs w:val="16"/>
        </w:rPr>
        <w:t>calibrate(</w:t>
      </w:r>
      <w:r w:rsidRPr="00A86FC8">
        <w:rPr>
          <w:color w:val="007020"/>
          <w:sz w:val="16"/>
          <w:szCs w:val="16"/>
        </w:rPr>
        <w:t>self</w:t>
      </w:r>
      <w:r w:rsidRPr="00A86FC8">
        <w:rPr>
          <w:color w:val="333333"/>
          <w:sz w:val="16"/>
          <w:szCs w:val="16"/>
        </w:rPr>
        <w:t>.</w:t>
      </w:r>
      <w:r w:rsidRPr="00A86FC8">
        <w:rPr>
          <w:sz w:val="16"/>
          <w:szCs w:val="16"/>
        </w:rPr>
        <w:t>heston_helpers, lm,</w:t>
      </w:r>
    </w:p>
    <w:p w14:paraId="44766A00" w14:textId="77777777" w:rsidR="00A86FC8" w:rsidRPr="00A86FC8" w:rsidRDefault="00A86FC8" w:rsidP="00F62B95">
      <w:pPr>
        <w:pStyle w:val="HTMLPreformatted"/>
        <w:spacing w:line="360" w:lineRule="auto"/>
        <w:rPr>
          <w:sz w:val="16"/>
          <w:szCs w:val="16"/>
          <w:lang w:val="it-IT"/>
        </w:rPr>
      </w:pPr>
      <w:r w:rsidRPr="00A86FC8">
        <w:rPr>
          <w:sz w:val="16"/>
          <w:szCs w:val="16"/>
        </w:rPr>
        <w:t xml:space="preserve">                                   </w:t>
      </w:r>
      <w:r w:rsidRPr="00A86FC8">
        <w:rPr>
          <w:sz w:val="16"/>
          <w:szCs w:val="16"/>
          <w:lang w:val="it-IT"/>
        </w:rPr>
        <w:t>ql</w:t>
      </w:r>
      <w:r w:rsidRPr="00A86FC8">
        <w:rPr>
          <w:color w:val="333333"/>
          <w:sz w:val="16"/>
          <w:szCs w:val="16"/>
          <w:lang w:val="it-IT"/>
        </w:rPr>
        <w:t>.</w:t>
      </w:r>
      <w:r w:rsidRPr="00A86FC8">
        <w:rPr>
          <w:sz w:val="16"/>
          <w:szCs w:val="16"/>
          <w:lang w:val="it-IT"/>
        </w:rPr>
        <w:t>EndCriteria(</w:t>
      </w:r>
      <w:r w:rsidRPr="00A86FC8">
        <w:rPr>
          <w:b/>
          <w:bCs/>
          <w:color w:val="0000DD"/>
          <w:sz w:val="16"/>
          <w:szCs w:val="16"/>
          <w:lang w:val="it-IT"/>
        </w:rPr>
        <w:t>500</w:t>
      </w:r>
      <w:r w:rsidRPr="00A86FC8">
        <w:rPr>
          <w:sz w:val="16"/>
          <w:szCs w:val="16"/>
          <w:lang w:val="it-IT"/>
        </w:rPr>
        <w:t xml:space="preserve">, </w:t>
      </w:r>
      <w:r w:rsidRPr="00A86FC8">
        <w:rPr>
          <w:b/>
          <w:bCs/>
          <w:color w:val="0000DD"/>
          <w:sz w:val="16"/>
          <w:szCs w:val="16"/>
          <w:lang w:val="it-IT"/>
        </w:rPr>
        <w:t>300</w:t>
      </w:r>
      <w:r w:rsidRPr="00A86FC8">
        <w:rPr>
          <w:sz w:val="16"/>
          <w:szCs w:val="16"/>
          <w:lang w:val="it-IT"/>
        </w:rPr>
        <w:t xml:space="preserve">, </w:t>
      </w:r>
      <w:r w:rsidRPr="00A86FC8">
        <w:rPr>
          <w:b/>
          <w:bCs/>
          <w:color w:val="6600EE"/>
          <w:sz w:val="16"/>
          <w:szCs w:val="16"/>
          <w:lang w:val="it-IT"/>
        </w:rPr>
        <w:t>1.0e-8</w:t>
      </w:r>
      <w:r w:rsidRPr="00A86FC8">
        <w:rPr>
          <w:sz w:val="16"/>
          <w:szCs w:val="16"/>
          <w:lang w:val="it-IT"/>
        </w:rPr>
        <w:t xml:space="preserve">, </w:t>
      </w:r>
      <w:r w:rsidRPr="00A86FC8">
        <w:rPr>
          <w:b/>
          <w:bCs/>
          <w:color w:val="6600EE"/>
          <w:sz w:val="16"/>
          <w:szCs w:val="16"/>
          <w:lang w:val="it-IT"/>
        </w:rPr>
        <w:t>1.0e-8</w:t>
      </w:r>
      <w:r w:rsidRPr="00A86FC8">
        <w:rPr>
          <w:sz w:val="16"/>
          <w:szCs w:val="16"/>
          <w:lang w:val="it-IT"/>
        </w:rPr>
        <w:t xml:space="preserve">, </w:t>
      </w:r>
      <w:r w:rsidRPr="00A86FC8">
        <w:rPr>
          <w:b/>
          <w:bCs/>
          <w:color w:val="6600EE"/>
          <w:sz w:val="16"/>
          <w:szCs w:val="16"/>
          <w:lang w:val="it-IT"/>
        </w:rPr>
        <w:t>1.0e-8</w:t>
      </w:r>
      <w:r w:rsidRPr="00A86FC8">
        <w:rPr>
          <w:sz w:val="16"/>
          <w:szCs w:val="16"/>
          <w:lang w:val="it-IT"/>
        </w:rPr>
        <w:t>))</w:t>
      </w:r>
    </w:p>
    <w:p w14:paraId="0DCD4F7B" w14:textId="77777777" w:rsidR="00A86FC8" w:rsidRPr="00A86FC8" w:rsidRDefault="00A86FC8" w:rsidP="00F62B95">
      <w:pPr>
        <w:pStyle w:val="HTMLPreformatted"/>
        <w:spacing w:line="360" w:lineRule="auto"/>
        <w:rPr>
          <w:sz w:val="16"/>
          <w:szCs w:val="16"/>
          <w:lang w:val="it-IT"/>
        </w:rPr>
      </w:pPr>
      <w:r w:rsidRPr="00A86FC8">
        <w:rPr>
          <w:sz w:val="16"/>
          <w:szCs w:val="16"/>
          <w:lang w:val="it-IT"/>
        </w:rPr>
        <w:t xml:space="preserve">        </w:t>
      </w:r>
      <w:r w:rsidRPr="00A86FC8">
        <w:rPr>
          <w:color w:val="007020"/>
          <w:sz w:val="16"/>
          <w:szCs w:val="16"/>
          <w:lang w:val="it-IT"/>
        </w:rPr>
        <w:t>self</w:t>
      </w:r>
      <w:r w:rsidRPr="00A86FC8">
        <w:rPr>
          <w:color w:val="333333"/>
          <w:sz w:val="16"/>
          <w:szCs w:val="16"/>
          <w:lang w:val="it-IT"/>
        </w:rPr>
        <w:t>.</w:t>
      </w:r>
      <w:r w:rsidRPr="00A86FC8">
        <w:rPr>
          <w:sz w:val="16"/>
          <w:szCs w:val="16"/>
          <w:lang w:val="it-IT"/>
        </w:rPr>
        <w:t xml:space="preserve">v0, </w:t>
      </w:r>
      <w:r w:rsidRPr="00A86FC8">
        <w:rPr>
          <w:color w:val="007020"/>
          <w:sz w:val="16"/>
          <w:szCs w:val="16"/>
          <w:lang w:val="it-IT"/>
        </w:rPr>
        <w:t>self</w:t>
      </w:r>
      <w:r w:rsidRPr="00A86FC8">
        <w:rPr>
          <w:color w:val="333333"/>
          <w:sz w:val="16"/>
          <w:szCs w:val="16"/>
          <w:lang w:val="it-IT"/>
        </w:rPr>
        <w:t>.</w:t>
      </w:r>
      <w:r w:rsidRPr="00A86FC8">
        <w:rPr>
          <w:sz w:val="16"/>
          <w:szCs w:val="16"/>
          <w:lang w:val="it-IT"/>
        </w:rPr>
        <w:t xml:space="preserve">kappa, </w:t>
      </w:r>
      <w:r w:rsidRPr="00A86FC8">
        <w:rPr>
          <w:color w:val="007020"/>
          <w:sz w:val="16"/>
          <w:szCs w:val="16"/>
          <w:lang w:val="it-IT"/>
        </w:rPr>
        <w:t>self</w:t>
      </w:r>
      <w:r w:rsidRPr="00A86FC8">
        <w:rPr>
          <w:color w:val="333333"/>
          <w:sz w:val="16"/>
          <w:szCs w:val="16"/>
          <w:lang w:val="it-IT"/>
        </w:rPr>
        <w:t>.</w:t>
      </w:r>
      <w:r w:rsidRPr="00A86FC8">
        <w:rPr>
          <w:sz w:val="16"/>
          <w:szCs w:val="16"/>
          <w:lang w:val="it-IT"/>
        </w:rPr>
        <w:t xml:space="preserve">theta, </w:t>
      </w:r>
      <w:r w:rsidRPr="00A86FC8">
        <w:rPr>
          <w:color w:val="007020"/>
          <w:sz w:val="16"/>
          <w:szCs w:val="16"/>
          <w:lang w:val="it-IT"/>
        </w:rPr>
        <w:t>self</w:t>
      </w:r>
      <w:r w:rsidRPr="00A86FC8">
        <w:rPr>
          <w:color w:val="333333"/>
          <w:sz w:val="16"/>
          <w:szCs w:val="16"/>
          <w:lang w:val="it-IT"/>
        </w:rPr>
        <w:t>.</w:t>
      </w:r>
      <w:r w:rsidRPr="00A86FC8">
        <w:rPr>
          <w:sz w:val="16"/>
          <w:szCs w:val="16"/>
          <w:lang w:val="it-IT"/>
        </w:rPr>
        <w:t xml:space="preserve">sigma, </w:t>
      </w:r>
      <w:r w:rsidRPr="00A86FC8">
        <w:rPr>
          <w:color w:val="007020"/>
          <w:sz w:val="16"/>
          <w:szCs w:val="16"/>
          <w:lang w:val="it-IT"/>
        </w:rPr>
        <w:t>self</w:t>
      </w:r>
      <w:r w:rsidRPr="00A86FC8">
        <w:rPr>
          <w:color w:val="333333"/>
          <w:sz w:val="16"/>
          <w:szCs w:val="16"/>
          <w:lang w:val="it-IT"/>
        </w:rPr>
        <w:t>.</w:t>
      </w:r>
      <w:r w:rsidRPr="00A86FC8">
        <w:rPr>
          <w:sz w:val="16"/>
          <w:szCs w:val="16"/>
          <w:lang w:val="it-IT"/>
        </w:rPr>
        <w:t xml:space="preserve">rho </w:t>
      </w:r>
      <w:r w:rsidRPr="00A86FC8">
        <w:rPr>
          <w:color w:val="333333"/>
          <w:sz w:val="16"/>
          <w:szCs w:val="16"/>
          <w:lang w:val="it-IT"/>
        </w:rPr>
        <w:t>=</w:t>
      </w:r>
      <w:r w:rsidRPr="00A86FC8">
        <w:rPr>
          <w:sz w:val="16"/>
          <w:szCs w:val="16"/>
          <w:lang w:val="it-IT"/>
        </w:rPr>
        <w:t xml:space="preserve"> </w:t>
      </w:r>
      <w:r w:rsidRPr="00A86FC8">
        <w:rPr>
          <w:color w:val="007020"/>
          <w:sz w:val="16"/>
          <w:szCs w:val="16"/>
          <w:lang w:val="it-IT"/>
        </w:rPr>
        <w:t>self</w:t>
      </w:r>
      <w:r w:rsidRPr="00A86FC8">
        <w:rPr>
          <w:color w:val="333333"/>
          <w:sz w:val="16"/>
          <w:szCs w:val="16"/>
          <w:lang w:val="it-IT"/>
        </w:rPr>
        <w:t>.</w:t>
      </w:r>
      <w:r w:rsidRPr="00A86FC8">
        <w:rPr>
          <w:sz w:val="16"/>
          <w:szCs w:val="16"/>
          <w:lang w:val="it-IT"/>
        </w:rPr>
        <w:t>hestonModel</w:t>
      </w:r>
      <w:r w:rsidRPr="00A86FC8">
        <w:rPr>
          <w:color w:val="333333"/>
          <w:sz w:val="16"/>
          <w:szCs w:val="16"/>
          <w:lang w:val="it-IT"/>
        </w:rPr>
        <w:t>.</w:t>
      </w:r>
      <w:r w:rsidRPr="00A86FC8">
        <w:rPr>
          <w:sz w:val="16"/>
          <w:szCs w:val="16"/>
          <w:lang w:val="it-IT"/>
        </w:rPr>
        <w:t>params()</w:t>
      </w:r>
    </w:p>
    <w:p w14:paraId="186ECE1E" w14:textId="77777777" w:rsidR="00A86FC8" w:rsidRPr="00A86FC8" w:rsidRDefault="00A86FC8" w:rsidP="00F62B95">
      <w:pPr>
        <w:pStyle w:val="HTMLPreformatted"/>
        <w:spacing w:line="360" w:lineRule="auto"/>
        <w:rPr>
          <w:sz w:val="16"/>
          <w:szCs w:val="16"/>
          <w:lang w:val="it-IT"/>
        </w:rPr>
      </w:pPr>
    </w:p>
    <w:p w14:paraId="6DE623B8" w14:textId="77777777" w:rsidR="00A86FC8" w:rsidRPr="00A86FC8" w:rsidRDefault="00A86FC8" w:rsidP="00F62B95">
      <w:pPr>
        <w:pStyle w:val="HTMLPreformatted"/>
        <w:spacing w:line="360" w:lineRule="auto"/>
        <w:rPr>
          <w:sz w:val="16"/>
          <w:szCs w:val="16"/>
        </w:rPr>
      </w:pPr>
      <w:r w:rsidRPr="00A86FC8">
        <w:rPr>
          <w:sz w:val="16"/>
          <w:szCs w:val="16"/>
          <w:lang w:val="it-IT"/>
        </w:rPr>
        <w:lastRenderedPageBreak/>
        <w:t xml:space="preserve">        </w:t>
      </w:r>
      <w:r w:rsidRPr="00A86FC8">
        <w:rPr>
          <w:color w:val="007020"/>
          <w:sz w:val="16"/>
          <w:szCs w:val="16"/>
        </w:rPr>
        <w:t>self</w:t>
      </w:r>
      <w:r w:rsidRPr="00A86FC8">
        <w:rPr>
          <w:color w:val="333333"/>
          <w:sz w:val="16"/>
          <w:szCs w:val="16"/>
        </w:rPr>
        <w:t>.</w:t>
      </w:r>
      <w:r w:rsidRPr="00A86FC8">
        <w:rPr>
          <w:sz w:val="16"/>
          <w:szCs w:val="16"/>
        </w:rPr>
        <w:t>set_surface()</w:t>
      </w:r>
    </w:p>
    <w:p w14:paraId="30F54D58"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compute_errors()</w:t>
      </w:r>
    </w:p>
    <w:p w14:paraId="4DA4FA6A" w14:textId="77777777" w:rsidR="00A86FC8" w:rsidRPr="00A86FC8" w:rsidRDefault="00A86FC8" w:rsidP="00F62B95">
      <w:pPr>
        <w:pStyle w:val="HTMLPreformatted"/>
        <w:spacing w:line="360" w:lineRule="auto"/>
        <w:rPr>
          <w:sz w:val="16"/>
          <w:szCs w:val="16"/>
        </w:rPr>
      </w:pPr>
    </w:p>
    <w:p w14:paraId="4D279F5B"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b/>
          <w:bCs/>
          <w:color w:val="008800"/>
          <w:sz w:val="16"/>
          <w:szCs w:val="16"/>
        </w:rPr>
        <w:t>def</w:t>
      </w:r>
      <w:r w:rsidRPr="00A86FC8">
        <w:rPr>
          <w:sz w:val="16"/>
          <w:szCs w:val="16"/>
        </w:rPr>
        <w:t xml:space="preserve"> </w:t>
      </w:r>
      <w:r w:rsidRPr="00A86FC8">
        <w:rPr>
          <w:b/>
          <w:bCs/>
          <w:color w:val="0066BB"/>
          <w:sz w:val="16"/>
          <w:szCs w:val="16"/>
        </w:rPr>
        <w:t>set_surface</w:t>
      </w:r>
      <w:r w:rsidRPr="00A86FC8">
        <w:rPr>
          <w:sz w:val="16"/>
          <w:szCs w:val="16"/>
        </w:rPr>
        <w:t>(</w:t>
      </w:r>
      <w:r w:rsidRPr="00A86FC8">
        <w:rPr>
          <w:color w:val="007020"/>
          <w:sz w:val="16"/>
          <w:szCs w:val="16"/>
        </w:rPr>
        <w:t>self</w:t>
      </w:r>
      <w:r w:rsidRPr="00A86FC8">
        <w:rPr>
          <w:sz w:val="16"/>
          <w:szCs w:val="16"/>
        </w:rPr>
        <w:t>):</w:t>
      </w:r>
    </w:p>
    <w:p w14:paraId="041940A7"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888888"/>
          <w:sz w:val="16"/>
          <w:szCs w:val="16"/>
        </w:rPr>
        <w:t># Boilerplate to get to the Vol Surface object</w:t>
      </w:r>
    </w:p>
    <w:p w14:paraId="57D1EAEF" w14:textId="77777777" w:rsidR="00A86FC8" w:rsidRPr="00A86FC8" w:rsidRDefault="00A86FC8" w:rsidP="00F62B95">
      <w:pPr>
        <w:pStyle w:val="HTMLPreformatted"/>
        <w:spacing w:line="360" w:lineRule="auto"/>
        <w:rPr>
          <w:sz w:val="16"/>
          <w:szCs w:val="16"/>
        </w:rPr>
      </w:pPr>
      <w:r w:rsidRPr="00A86FC8">
        <w:rPr>
          <w:sz w:val="16"/>
          <w:szCs w:val="16"/>
        </w:rPr>
        <w:t xml:space="preserve">        heston_handle </w:t>
      </w:r>
      <w:r w:rsidRPr="00A86FC8">
        <w:rPr>
          <w:color w:val="333333"/>
          <w:sz w:val="16"/>
          <w:szCs w:val="16"/>
        </w:rPr>
        <w:t>=</w:t>
      </w:r>
      <w:r w:rsidRPr="00A86FC8">
        <w:rPr>
          <w:sz w:val="16"/>
          <w:szCs w:val="16"/>
        </w:rPr>
        <w:t xml:space="preserve"> ql</w:t>
      </w:r>
      <w:r w:rsidRPr="00A86FC8">
        <w:rPr>
          <w:color w:val="333333"/>
          <w:sz w:val="16"/>
          <w:szCs w:val="16"/>
        </w:rPr>
        <w:t>.</w:t>
      </w:r>
      <w:r w:rsidRPr="00A86FC8">
        <w:rPr>
          <w:sz w:val="16"/>
          <w:szCs w:val="16"/>
        </w:rPr>
        <w:t>HestonModelHandle(</w:t>
      </w:r>
      <w:r w:rsidRPr="00A86FC8">
        <w:rPr>
          <w:color w:val="007020"/>
          <w:sz w:val="16"/>
          <w:szCs w:val="16"/>
        </w:rPr>
        <w:t>self</w:t>
      </w:r>
      <w:r w:rsidRPr="00A86FC8">
        <w:rPr>
          <w:color w:val="333333"/>
          <w:sz w:val="16"/>
          <w:szCs w:val="16"/>
        </w:rPr>
        <w:t>.</w:t>
      </w:r>
      <w:r w:rsidRPr="00A86FC8">
        <w:rPr>
          <w:sz w:val="16"/>
          <w:szCs w:val="16"/>
        </w:rPr>
        <w:t>hestonModel)</w:t>
      </w:r>
    </w:p>
    <w:p w14:paraId="2B2EA95E"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heston_vol_surface </w:t>
      </w:r>
      <w:r w:rsidRPr="00A86FC8">
        <w:rPr>
          <w:color w:val="333333"/>
          <w:sz w:val="16"/>
          <w:szCs w:val="16"/>
        </w:rPr>
        <w:t>=</w:t>
      </w:r>
      <w:r w:rsidRPr="00A86FC8">
        <w:rPr>
          <w:sz w:val="16"/>
          <w:szCs w:val="16"/>
        </w:rPr>
        <w:t xml:space="preserve"> ql</w:t>
      </w:r>
      <w:r w:rsidRPr="00A86FC8">
        <w:rPr>
          <w:color w:val="333333"/>
          <w:sz w:val="16"/>
          <w:szCs w:val="16"/>
        </w:rPr>
        <w:t>.</w:t>
      </w:r>
      <w:r w:rsidRPr="00A86FC8">
        <w:rPr>
          <w:sz w:val="16"/>
          <w:szCs w:val="16"/>
        </w:rPr>
        <w:t>HestonBlackVolSurface(heston_handle)</w:t>
      </w:r>
    </w:p>
    <w:p w14:paraId="38244D1F"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heston_vol_surface</w:t>
      </w:r>
      <w:r w:rsidRPr="00A86FC8">
        <w:rPr>
          <w:color w:val="333333"/>
          <w:sz w:val="16"/>
          <w:szCs w:val="16"/>
        </w:rPr>
        <w:t>.</w:t>
      </w:r>
      <w:r w:rsidRPr="00A86FC8">
        <w:rPr>
          <w:sz w:val="16"/>
          <w:szCs w:val="16"/>
        </w:rPr>
        <w:t>enableExtrapolation()</w:t>
      </w:r>
    </w:p>
    <w:p w14:paraId="63AF6D29" w14:textId="77777777" w:rsidR="00A86FC8" w:rsidRPr="00A86FC8" w:rsidRDefault="00A86FC8" w:rsidP="00F62B95">
      <w:pPr>
        <w:pStyle w:val="HTMLPreformatted"/>
        <w:spacing w:line="360" w:lineRule="auto"/>
        <w:rPr>
          <w:sz w:val="16"/>
          <w:szCs w:val="16"/>
        </w:rPr>
      </w:pPr>
    </w:p>
    <w:p w14:paraId="5BFBA1FF"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888888"/>
          <w:sz w:val="16"/>
          <w:szCs w:val="16"/>
        </w:rPr>
        <w:t># compute errors</w:t>
      </w:r>
    </w:p>
    <w:p w14:paraId="5F82A740"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b/>
          <w:bCs/>
          <w:color w:val="008800"/>
          <w:sz w:val="16"/>
          <w:szCs w:val="16"/>
        </w:rPr>
        <w:t>for</w:t>
      </w:r>
      <w:r w:rsidRPr="00A86FC8">
        <w:rPr>
          <w:sz w:val="16"/>
          <w:szCs w:val="16"/>
        </w:rPr>
        <w:t xml:space="preserve"> j </w:t>
      </w:r>
      <w:r w:rsidRPr="00A86FC8">
        <w:rPr>
          <w:b/>
          <w:bCs/>
          <w:color w:val="000000"/>
          <w:sz w:val="16"/>
          <w:szCs w:val="16"/>
        </w:rPr>
        <w:t>in</w:t>
      </w:r>
      <w:r w:rsidRPr="00A86FC8">
        <w:rPr>
          <w:sz w:val="16"/>
          <w:szCs w:val="16"/>
        </w:rPr>
        <w:t xml:space="preserve"> </w:t>
      </w:r>
      <w:r w:rsidRPr="00A86FC8">
        <w:rPr>
          <w:color w:val="007020"/>
          <w:sz w:val="16"/>
          <w:szCs w:val="16"/>
        </w:rPr>
        <w:t>range</w:t>
      </w:r>
      <w:r w:rsidRPr="00A86FC8">
        <w:rPr>
          <w:sz w:val="16"/>
          <w:szCs w:val="16"/>
        </w:rPr>
        <w:t>(</w:t>
      </w:r>
      <w:r w:rsidRPr="00A86FC8">
        <w:rPr>
          <w:color w:val="007020"/>
          <w:sz w:val="16"/>
          <w:szCs w:val="16"/>
        </w:rPr>
        <w:t>len</w:t>
      </w:r>
      <w:r w:rsidRPr="00A86FC8">
        <w:rPr>
          <w:sz w:val="16"/>
          <w:szCs w:val="16"/>
        </w:rPr>
        <w:t>(dates)):</w:t>
      </w:r>
    </w:p>
    <w:p w14:paraId="32572681" w14:textId="77777777" w:rsidR="00A86FC8" w:rsidRPr="00A86FC8" w:rsidRDefault="00A86FC8" w:rsidP="00F62B95">
      <w:pPr>
        <w:pStyle w:val="HTMLPreformatted"/>
        <w:spacing w:line="360" w:lineRule="auto"/>
        <w:rPr>
          <w:sz w:val="16"/>
          <w:szCs w:val="16"/>
        </w:rPr>
      </w:pPr>
      <w:r w:rsidRPr="00A86FC8">
        <w:rPr>
          <w:sz w:val="16"/>
          <w:szCs w:val="16"/>
        </w:rPr>
        <w:t xml:space="preserve">            heston_vols </w:t>
      </w:r>
      <w:r w:rsidRPr="00A86FC8">
        <w:rPr>
          <w:color w:val="333333"/>
          <w:sz w:val="16"/>
          <w:szCs w:val="16"/>
        </w:rPr>
        <w:t>=</w:t>
      </w: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heston_vol_surface</w:t>
      </w:r>
      <w:r w:rsidRPr="00A86FC8">
        <w:rPr>
          <w:color w:val="333333"/>
          <w:sz w:val="16"/>
          <w:szCs w:val="16"/>
        </w:rPr>
        <w:t>.</w:t>
      </w:r>
      <w:r w:rsidRPr="00A86FC8">
        <w:rPr>
          <w:sz w:val="16"/>
          <w:szCs w:val="16"/>
        </w:rPr>
        <w:t>blackVol(</w:t>
      </w:r>
    </w:p>
    <w:p w14:paraId="546CFE0D" w14:textId="77777777" w:rsidR="00A86FC8" w:rsidRPr="00A86FC8" w:rsidRDefault="00A86FC8" w:rsidP="00F62B95">
      <w:pPr>
        <w:pStyle w:val="HTMLPreformatted"/>
        <w:spacing w:line="360" w:lineRule="auto"/>
        <w:rPr>
          <w:sz w:val="16"/>
          <w:szCs w:val="16"/>
        </w:rPr>
      </w:pPr>
      <w:r w:rsidRPr="00A86FC8">
        <w:rPr>
          <w:sz w:val="16"/>
          <w:szCs w:val="16"/>
        </w:rPr>
        <w:t xml:space="preserve">                dates[j], s) </w:t>
      </w:r>
      <w:r w:rsidRPr="00A86FC8">
        <w:rPr>
          <w:b/>
          <w:bCs/>
          <w:color w:val="008800"/>
          <w:sz w:val="16"/>
          <w:szCs w:val="16"/>
        </w:rPr>
        <w:t>for</w:t>
      </w:r>
      <w:r w:rsidRPr="00A86FC8">
        <w:rPr>
          <w:sz w:val="16"/>
          <w:szCs w:val="16"/>
        </w:rPr>
        <w:t xml:space="preserve"> s </w:t>
      </w:r>
      <w:r w:rsidRPr="00A86FC8">
        <w:rPr>
          <w:b/>
          <w:bCs/>
          <w:color w:val="000000"/>
          <w:sz w:val="16"/>
          <w:szCs w:val="16"/>
        </w:rPr>
        <w:t>in</w:t>
      </w:r>
      <w:r w:rsidRPr="00A86FC8">
        <w:rPr>
          <w:sz w:val="16"/>
          <w:szCs w:val="16"/>
        </w:rPr>
        <w:t xml:space="preserve"> strikes]</w:t>
      </w:r>
    </w:p>
    <w:p w14:paraId="745B14BB" w14:textId="77777777" w:rsidR="00A86FC8" w:rsidRPr="00A86FC8" w:rsidRDefault="00A86FC8" w:rsidP="00F62B95">
      <w:pPr>
        <w:pStyle w:val="HTMLPreformatted"/>
        <w:spacing w:line="360" w:lineRule="auto"/>
        <w:rPr>
          <w:sz w:val="16"/>
          <w:szCs w:val="16"/>
        </w:rPr>
      </w:pPr>
      <w:r w:rsidRPr="00A86FC8">
        <w:rPr>
          <w:sz w:val="16"/>
          <w:szCs w:val="16"/>
        </w:rPr>
        <w:t xml:space="preserve">            error </w:t>
      </w:r>
      <w:r w:rsidRPr="00A86FC8">
        <w:rPr>
          <w:color w:val="333333"/>
          <w:sz w:val="16"/>
          <w:szCs w:val="16"/>
        </w:rPr>
        <w:t>=</w:t>
      </w:r>
      <w:r w:rsidRPr="00A86FC8">
        <w:rPr>
          <w:sz w:val="16"/>
          <w:szCs w:val="16"/>
        </w:rPr>
        <w:t xml:space="preserve"> ((heston_vols </w:t>
      </w:r>
      <w:r w:rsidRPr="00A86FC8">
        <w:rPr>
          <w:color w:val="333333"/>
          <w:sz w:val="16"/>
          <w:szCs w:val="16"/>
        </w:rPr>
        <w:t>-</w:t>
      </w:r>
      <w:r w:rsidRPr="00A86FC8">
        <w:rPr>
          <w:sz w:val="16"/>
          <w:szCs w:val="16"/>
        </w:rPr>
        <w:t xml:space="preserve"> np</w:t>
      </w:r>
      <w:r w:rsidRPr="00A86FC8">
        <w:rPr>
          <w:color w:val="333333"/>
          <w:sz w:val="16"/>
          <w:szCs w:val="16"/>
        </w:rPr>
        <w:t>.</w:t>
      </w:r>
      <w:r w:rsidRPr="00A86FC8">
        <w:rPr>
          <w:sz w:val="16"/>
          <w:szCs w:val="16"/>
        </w:rPr>
        <w:t>array(vols[i]))</w:t>
      </w:r>
      <w:r w:rsidRPr="00A86FC8">
        <w:rPr>
          <w:color w:val="333333"/>
          <w:sz w:val="16"/>
          <w:szCs w:val="16"/>
        </w:rPr>
        <w:t>**</w:t>
      </w:r>
      <w:r w:rsidRPr="00A86FC8">
        <w:rPr>
          <w:b/>
          <w:bCs/>
          <w:color w:val="0000DD"/>
          <w:sz w:val="16"/>
          <w:szCs w:val="16"/>
        </w:rPr>
        <w:t>2</w:t>
      </w:r>
      <w:r w:rsidRPr="00A86FC8">
        <w:rPr>
          <w:sz w:val="16"/>
          <w:szCs w:val="16"/>
        </w:rPr>
        <w:t>)</w:t>
      </w:r>
      <w:r w:rsidRPr="00A86FC8">
        <w:rPr>
          <w:color w:val="333333"/>
          <w:sz w:val="16"/>
          <w:szCs w:val="16"/>
        </w:rPr>
        <w:t>.</w:t>
      </w:r>
      <w:r w:rsidRPr="00A86FC8">
        <w:rPr>
          <w:sz w:val="16"/>
          <w:szCs w:val="16"/>
        </w:rPr>
        <w:t xml:space="preserve">mean() </w:t>
      </w:r>
      <w:r w:rsidRPr="00A86FC8">
        <w:rPr>
          <w:color w:val="333333"/>
          <w:sz w:val="16"/>
          <w:szCs w:val="16"/>
        </w:rPr>
        <w:t>**</w:t>
      </w:r>
      <w:r w:rsidRPr="00A86FC8">
        <w:rPr>
          <w:sz w:val="16"/>
          <w:szCs w:val="16"/>
        </w:rPr>
        <w:t xml:space="preserve"> </w:t>
      </w:r>
      <w:r w:rsidRPr="00A86FC8">
        <w:rPr>
          <w:color w:val="333333"/>
          <w:sz w:val="16"/>
          <w:szCs w:val="16"/>
        </w:rPr>
        <w:t>.</w:t>
      </w:r>
      <w:r w:rsidRPr="00A86FC8">
        <w:rPr>
          <w:b/>
          <w:bCs/>
          <w:color w:val="0000DD"/>
          <w:sz w:val="16"/>
          <w:szCs w:val="16"/>
        </w:rPr>
        <w:t>5</w:t>
      </w:r>
    </w:p>
    <w:p w14:paraId="65374C3B"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errors</w:t>
      </w:r>
      <w:r w:rsidRPr="00A86FC8">
        <w:rPr>
          <w:color w:val="333333"/>
          <w:sz w:val="16"/>
          <w:szCs w:val="16"/>
        </w:rPr>
        <w:t>.</w:t>
      </w:r>
      <w:r w:rsidRPr="00A86FC8">
        <w:rPr>
          <w:sz w:val="16"/>
          <w:szCs w:val="16"/>
        </w:rPr>
        <w:t>append(error)</w:t>
      </w:r>
    </w:p>
    <w:p w14:paraId="15746ED8" w14:textId="77777777" w:rsidR="00A86FC8" w:rsidRPr="00A86FC8" w:rsidRDefault="00A86FC8" w:rsidP="00F62B95">
      <w:pPr>
        <w:pStyle w:val="HTMLPreformatted"/>
        <w:spacing w:line="360" w:lineRule="auto"/>
        <w:rPr>
          <w:sz w:val="16"/>
          <w:szCs w:val="16"/>
        </w:rPr>
      </w:pPr>
    </w:p>
    <w:p w14:paraId="2ECD0E2A"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b/>
          <w:bCs/>
          <w:color w:val="008800"/>
          <w:sz w:val="16"/>
          <w:szCs w:val="16"/>
        </w:rPr>
        <w:t>def</w:t>
      </w:r>
      <w:r w:rsidRPr="00A86FC8">
        <w:rPr>
          <w:sz w:val="16"/>
          <w:szCs w:val="16"/>
        </w:rPr>
        <w:t xml:space="preserve"> </w:t>
      </w:r>
      <w:r w:rsidRPr="00A86FC8">
        <w:rPr>
          <w:b/>
          <w:bCs/>
          <w:color w:val="0066BB"/>
          <w:sz w:val="16"/>
          <w:szCs w:val="16"/>
        </w:rPr>
        <w:t>compute_errors</w:t>
      </w:r>
      <w:r w:rsidRPr="00A86FC8">
        <w:rPr>
          <w:sz w:val="16"/>
          <w:szCs w:val="16"/>
        </w:rPr>
        <w:t>(</w:t>
      </w:r>
      <w:r w:rsidRPr="00A86FC8">
        <w:rPr>
          <w:color w:val="007020"/>
          <w:sz w:val="16"/>
          <w:szCs w:val="16"/>
        </w:rPr>
        <w:t>self</w:t>
      </w:r>
      <w:r w:rsidRPr="00A86FC8">
        <w:rPr>
          <w:sz w:val="16"/>
          <w:szCs w:val="16"/>
        </w:rPr>
        <w:t>):</w:t>
      </w:r>
    </w:p>
    <w:p w14:paraId="0BA535DB"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888888"/>
          <w:sz w:val="16"/>
          <w:szCs w:val="16"/>
        </w:rPr>
        <w:t># Statistical analysis on the Heston model and plotting</w:t>
      </w:r>
    </w:p>
    <w:p w14:paraId="5C0FC8CE" w14:textId="77777777" w:rsidR="00A86FC8" w:rsidRPr="00A86FC8" w:rsidRDefault="00A86FC8" w:rsidP="00F62B95">
      <w:pPr>
        <w:pStyle w:val="HTMLPreformatted"/>
        <w:spacing w:line="360" w:lineRule="auto"/>
        <w:rPr>
          <w:sz w:val="16"/>
          <w:szCs w:val="16"/>
        </w:rPr>
      </w:pPr>
    </w:p>
    <w:p w14:paraId="64977428"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avgError </w:t>
      </w:r>
      <w:r w:rsidRPr="00A86FC8">
        <w:rPr>
          <w:color w:val="333333"/>
          <w:sz w:val="16"/>
          <w:szCs w:val="16"/>
        </w:rPr>
        <w:t>=</w:t>
      </w:r>
      <w:r w:rsidRPr="00A86FC8">
        <w:rPr>
          <w:sz w:val="16"/>
          <w:szCs w:val="16"/>
        </w:rPr>
        <w:t xml:space="preserve"> </w:t>
      </w:r>
      <w:r w:rsidRPr="00A86FC8">
        <w:rPr>
          <w:b/>
          <w:bCs/>
          <w:color w:val="0000DD"/>
          <w:sz w:val="16"/>
          <w:szCs w:val="16"/>
        </w:rPr>
        <w:t>0</w:t>
      </w:r>
    </w:p>
    <w:p w14:paraId="214FFCE6"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b/>
          <w:bCs/>
          <w:color w:val="008800"/>
          <w:sz w:val="16"/>
          <w:szCs w:val="16"/>
        </w:rPr>
        <w:t>for</w:t>
      </w:r>
      <w:r w:rsidRPr="00A86FC8">
        <w:rPr>
          <w:sz w:val="16"/>
          <w:szCs w:val="16"/>
        </w:rPr>
        <w:t xml:space="preserve"> i, opt </w:t>
      </w:r>
      <w:r w:rsidRPr="00A86FC8">
        <w:rPr>
          <w:b/>
          <w:bCs/>
          <w:color w:val="000000"/>
          <w:sz w:val="16"/>
          <w:szCs w:val="16"/>
        </w:rPr>
        <w:t>in</w:t>
      </w:r>
      <w:r w:rsidRPr="00A86FC8">
        <w:rPr>
          <w:sz w:val="16"/>
          <w:szCs w:val="16"/>
        </w:rPr>
        <w:t xml:space="preserve"> </w:t>
      </w:r>
      <w:r w:rsidRPr="00A86FC8">
        <w:rPr>
          <w:color w:val="007020"/>
          <w:sz w:val="16"/>
          <w:szCs w:val="16"/>
        </w:rPr>
        <w:t>enumerate</w:t>
      </w:r>
      <w:r w:rsidRPr="00A86FC8">
        <w:rPr>
          <w:sz w:val="16"/>
          <w:szCs w:val="16"/>
        </w:rPr>
        <w:t>(</w:t>
      </w:r>
      <w:r w:rsidRPr="00A86FC8">
        <w:rPr>
          <w:color w:val="007020"/>
          <w:sz w:val="16"/>
          <w:szCs w:val="16"/>
        </w:rPr>
        <w:t>self</w:t>
      </w:r>
      <w:r w:rsidRPr="00A86FC8">
        <w:rPr>
          <w:color w:val="333333"/>
          <w:sz w:val="16"/>
          <w:szCs w:val="16"/>
        </w:rPr>
        <w:t>.</w:t>
      </w:r>
      <w:r w:rsidRPr="00A86FC8">
        <w:rPr>
          <w:sz w:val="16"/>
          <w:szCs w:val="16"/>
        </w:rPr>
        <w:t>heston_helpers):</w:t>
      </w:r>
    </w:p>
    <w:p w14:paraId="14A5B948" w14:textId="77777777" w:rsidR="00A86FC8" w:rsidRPr="00A86FC8" w:rsidRDefault="00A86FC8" w:rsidP="00F62B95">
      <w:pPr>
        <w:pStyle w:val="HTMLPreformatted"/>
        <w:spacing w:line="360" w:lineRule="auto"/>
        <w:rPr>
          <w:sz w:val="16"/>
          <w:szCs w:val="16"/>
        </w:rPr>
      </w:pPr>
      <w:r w:rsidRPr="00A86FC8">
        <w:rPr>
          <w:sz w:val="16"/>
          <w:szCs w:val="16"/>
        </w:rPr>
        <w:t xml:space="preserve">            err </w:t>
      </w:r>
      <w:r w:rsidRPr="00A86FC8">
        <w:rPr>
          <w:color w:val="333333"/>
          <w:sz w:val="16"/>
          <w:szCs w:val="16"/>
        </w:rPr>
        <w:t>=</w:t>
      </w:r>
      <w:r w:rsidRPr="00A86FC8">
        <w:rPr>
          <w:sz w:val="16"/>
          <w:szCs w:val="16"/>
        </w:rPr>
        <w:t xml:space="preserve"> (opt</w:t>
      </w:r>
      <w:r w:rsidRPr="00A86FC8">
        <w:rPr>
          <w:color w:val="333333"/>
          <w:sz w:val="16"/>
          <w:szCs w:val="16"/>
        </w:rPr>
        <w:t>.</w:t>
      </w:r>
      <w:r w:rsidRPr="00A86FC8">
        <w:rPr>
          <w:sz w:val="16"/>
          <w:szCs w:val="16"/>
        </w:rPr>
        <w:t>modelValue()</w:t>
      </w:r>
      <w:r w:rsidRPr="00A86FC8">
        <w:rPr>
          <w:color w:val="333333"/>
          <w:sz w:val="16"/>
          <w:szCs w:val="16"/>
        </w:rPr>
        <w:t>/</w:t>
      </w:r>
      <w:r w:rsidRPr="00A86FC8">
        <w:rPr>
          <w:sz w:val="16"/>
          <w:szCs w:val="16"/>
        </w:rPr>
        <w:t>opt</w:t>
      </w:r>
      <w:r w:rsidRPr="00A86FC8">
        <w:rPr>
          <w:color w:val="333333"/>
          <w:sz w:val="16"/>
          <w:szCs w:val="16"/>
        </w:rPr>
        <w:t>.</w:t>
      </w:r>
      <w:r w:rsidRPr="00A86FC8">
        <w:rPr>
          <w:sz w:val="16"/>
          <w:szCs w:val="16"/>
        </w:rPr>
        <w:t xml:space="preserve">marketValue() </w:t>
      </w:r>
      <w:r w:rsidRPr="00A86FC8">
        <w:rPr>
          <w:color w:val="333333"/>
          <w:sz w:val="16"/>
          <w:szCs w:val="16"/>
        </w:rPr>
        <w:t>-</w:t>
      </w:r>
      <w:r w:rsidRPr="00A86FC8">
        <w:rPr>
          <w:sz w:val="16"/>
          <w:szCs w:val="16"/>
        </w:rPr>
        <w:t xml:space="preserve"> </w:t>
      </w:r>
      <w:r w:rsidRPr="00A86FC8">
        <w:rPr>
          <w:b/>
          <w:bCs/>
          <w:color w:val="6600EE"/>
          <w:sz w:val="16"/>
          <w:szCs w:val="16"/>
        </w:rPr>
        <w:t>1.0</w:t>
      </w:r>
      <w:r w:rsidRPr="00A86FC8">
        <w:rPr>
          <w:sz w:val="16"/>
          <w:szCs w:val="16"/>
        </w:rPr>
        <w:t>)</w:t>
      </w:r>
    </w:p>
    <w:p w14:paraId="34C1BBB3"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strks</w:t>
      </w:r>
      <w:r w:rsidRPr="00A86FC8">
        <w:rPr>
          <w:color w:val="333333"/>
          <w:sz w:val="16"/>
          <w:szCs w:val="16"/>
        </w:rPr>
        <w:t>.</w:t>
      </w:r>
      <w:r w:rsidRPr="00A86FC8">
        <w:rPr>
          <w:sz w:val="16"/>
          <w:szCs w:val="16"/>
        </w:rPr>
        <w:t>append(strikes[i])</w:t>
      </w:r>
    </w:p>
    <w:p w14:paraId="074A92E1"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marketValue</w:t>
      </w:r>
      <w:r w:rsidRPr="00A86FC8">
        <w:rPr>
          <w:color w:val="333333"/>
          <w:sz w:val="16"/>
          <w:szCs w:val="16"/>
        </w:rPr>
        <w:t>.</w:t>
      </w:r>
      <w:r w:rsidRPr="00A86FC8">
        <w:rPr>
          <w:sz w:val="16"/>
          <w:szCs w:val="16"/>
        </w:rPr>
        <w:t>append(opt</w:t>
      </w:r>
      <w:r w:rsidRPr="00A86FC8">
        <w:rPr>
          <w:color w:val="333333"/>
          <w:sz w:val="16"/>
          <w:szCs w:val="16"/>
        </w:rPr>
        <w:t>.</w:t>
      </w:r>
      <w:r w:rsidRPr="00A86FC8">
        <w:rPr>
          <w:sz w:val="16"/>
          <w:szCs w:val="16"/>
        </w:rPr>
        <w:t>marketValue())</w:t>
      </w:r>
    </w:p>
    <w:p w14:paraId="52F174D7"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modelValue</w:t>
      </w:r>
      <w:r w:rsidRPr="00A86FC8">
        <w:rPr>
          <w:color w:val="333333"/>
          <w:sz w:val="16"/>
          <w:szCs w:val="16"/>
        </w:rPr>
        <w:t>.</w:t>
      </w:r>
      <w:r w:rsidRPr="00A86FC8">
        <w:rPr>
          <w:sz w:val="16"/>
          <w:szCs w:val="16"/>
        </w:rPr>
        <w:t>append(opt</w:t>
      </w:r>
      <w:r w:rsidRPr="00A86FC8">
        <w:rPr>
          <w:color w:val="333333"/>
          <w:sz w:val="16"/>
          <w:szCs w:val="16"/>
        </w:rPr>
        <w:t>.</w:t>
      </w:r>
      <w:r w:rsidRPr="00A86FC8">
        <w:rPr>
          <w:sz w:val="16"/>
          <w:szCs w:val="16"/>
        </w:rPr>
        <w:t>modelValue())</w:t>
      </w:r>
    </w:p>
    <w:p w14:paraId="141C314D"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relativeError</w:t>
      </w:r>
      <w:r w:rsidRPr="00A86FC8">
        <w:rPr>
          <w:color w:val="333333"/>
          <w:sz w:val="16"/>
          <w:szCs w:val="16"/>
        </w:rPr>
        <w:t>.</w:t>
      </w:r>
      <w:r w:rsidRPr="00A86FC8">
        <w:rPr>
          <w:sz w:val="16"/>
          <w:szCs w:val="16"/>
        </w:rPr>
        <w:t>append(</w:t>
      </w:r>
    </w:p>
    <w:p w14:paraId="189C1E9B"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b/>
          <w:bCs/>
          <w:color w:val="6600EE"/>
          <w:sz w:val="16"/>
          <w:szCs w:val="16"/>
        </w:rPr>
        <w:t>100.0</w:t>
      </w:r>
      <w:r w:rsidRPr="00A86FC8">
        <w:rPr>
          <w:color w:val="333333"/>
          <w:sz w:val="16"/>
          <w:szCs w:val="16"/>
        </w:rPr>
        <w:t>*</w:t>
      </w:r>
      <w:r w:rsidRPr="00A86FC8">
        <w:rPr>
          <w:sz w:val="16"/>
          <w:szCs w:val="16"/>
        </w:rPr>
        <w:t>(opt</w:t>
      </w:r>
      <w:r w:rsidRPr="00A86FC8">
        <w:rPr>
          <w:color w:val="333333"/>
          <w:sz w:val="16"/>
          <w:szCs w:val="16"/>
        </w:rPr>
        <w:t>.</w:t>
      </w:r>
      <w:r w:rsidRPr="00A86FC8">
        <w:rPr>
          <w:sz w:val="16"/>
          <w:szCs w:val="16"/>
        </w:rPr>
        <w:t>modelValue()</w:t>
      </w:r>
      <w:r w:rsidRPr="00A86FC8">
        <w:rPr>
          <w:color w:val="333333"/>
          <w:sz w:val="16"/>
          <w:szCs w:val="16"/>
        </w:rPr>
        <w:t>/</w:t>
      </w:r>
      <w:r w:rsidRPr="00A86FC8">
        <w:rPr>
          <w:sz w:val="16"/>
          <w:szCs w:val="16"/>
        </w:rPr>
        <w:t>opt</w:t>
      </w:r>
      <w:r w:rsidRPr="00A86FC8">
        <w:rPr>
          <w:color w:val="333333"/>
          <w:sz w:val="16"/>
          <w:szCs w:val="16"/>
        </w:rPr>
        <w:t>.</w:t>
      </w:r>
      <w:r w:rsidRPr="00A86FC8">
        <w:rPr>
          <w:sz w:val="16"/>
          <w:szCs w:val="16"/>
        </w:rPr>
        <w:t xml:space="preserve">marketValue() </w:t>
      </w:r>
      <w:r w:rsidRPr="00A86FC8">
        <w:rPr>
          <w:color w:val="333333"/>
          <w:sz w:val="16"/>
          <w:szCs w:val="16"/>
        </w:rPr>
        <w:t>-</w:t>
      </w:r>
      <w:r w:rsidRPr="00A86FC8">
        <w:rPr>
          <w:sz w:val="16"/>
          <w:szCs w:val="16"/>
        </w:rPr>
        <w:t xml:space="preserve"> </w:t>
      </w:r>
      <w:r w:rsidRPr="00A86FC8">
        <w:rPr>
          <w:b/>
          <w:bCs/>
          <w:color w:val="6600EE"/>
          <w:sz w:val="16"/>
          <w:szCs w:val="16"/>
        </w:rPr>
        <w:t>1.0</w:t>
      </w:r>
      <w:r w:rsidRPr="00A86FC8">
        <w:rPr>
          <w:sz w:val="16"/>
          <w:szCs w:val="16"/>
        </w:rPr>
        <w:t>))</w:t>
      </w:r>
    </w:p>
    <w:p w14:paraId="384EECA9"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avgError </w:t>
      </w:r>
      <w:r w:rsidRPr="00A86FC8">
        <w:rPr>
          <w:color w:val="333333"/>
          <w:sz w:val="16"/>
          <w:szCs w:val="16"/>
        </w:rPr>
        <w:t>+=</w:t>
      </w:r>
      <w:r w:rsidRPr="00A86FC8">
        <w:rPr>
          <w:sz w:val="16"/>
          <w:szCs w:val="16"/>
        </w:rPr>
        <w:t xml:space="preserve"> </w:t>
      </w:r>
      <w:r w:rsidRPr="00A86FC8">
        <w:rPr>
          <w:color w:val="007020"/>
          <w:sz w:val="16"/>
          <w:szCs w:val="16"/>
        </w:rPr>
        <w:t>abs</w:t>
      </w:r>
      <w:r w:rsidRPr="00A86FC8">
        <w:rPr>
          <w:sz w:val="16"/>
          <w:szCs w:val="16"/>
        </w:rPr>
        <w:t>(err)</w:t>
      </w:r>
    </w:p>
    <w:p w14:paraId="46D9ECC1"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avgError </w:t>
      </w:r>
      <w:r w:rsidRPr="00A86FC8">
        <w:rPr>
          <w:color w:val="333333"/>
          <w:sz w:val="16"/>
          <w:szCs w:val="16"/>
        </w:rPr>
        <w:t>=</w:t>
      </w: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avgError</w:t>
      </w:r>
      <w:r w:rsidRPr="00A86FC8">
        <w:rPr>
          <w:color w:val="333333"/>
          <w:sz w:val="16"/>
          <w:szCs w:val="16"/>
        </w:rPr>
        <w:t>*</w:t>
      </w:r>
      <w:r w:rsidRPr="00A86FC8">
        <w:rPr>
          <w:b/>
          <w:bCs/>
          <w:color w:val="6600EE"/>
          <w:sz w:val="16"/>
          <w:szCs w:val="16"/>
        </w:rPr>
        <w:t>100.0</w:t>
      </w:r>
      <w:r w:rsidRPr="00A86FC8">
        <w:rPr>
          <w:color w:val="333333"/>
          <w:sz w:val="16"/>
          <w:szCs w:val="16"/>
        </w:rPr>
        <w:t>/</w:t>
      </w:r>
      <w:r w:rsidRPr="00A86FC8">
        <w:rPr>
          <w:color w:val="007020"/>
          <w:sz w:val="16"/>
          <w:szCs w:val="16"/>
        </w:rPr>
        <w:t>len</w:t>
      </w:r>
      <w:r w:rsidRPr="00A86FC8">
        <w:rPr>
          <w:sz w:val="16"/>
          <w:szCs w:val="16"/>
        </w:rPr>
        <w:t>(</w:t>
      </w:r>
      <w:r w:rsidRPr="00A86FC8">
        <w:rPr>
          <w:color w:val="007020"/>
          <w:sz w:val="16"/>
          <w:szCs w:val="16"/>
        </w:rPr>
        <w:t>self</w:t>
      </w:r>
      <w:r w:rsidRPr="00A86FC8">
        <w:rPr>
          <w:color w:val="333333"/>
          <w:sz w:val="16"/>
          <w:szCs w:val="16"/>
        </w:rPr>
        <w:t>.</w:t>
      </w:r>
      <w:r w:rsidRPr="00A86FC8">
        <w:rPr>
          <w:sz w:val="16"/>
          <w:szCs w:val="16"/>
        </w:rPr>
        <w:t>heston_helpers)</w:t>
      </w:r>
    </w:p>
    <w:p w14:paraId="315C8E64"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to_data()</w:t>
      </w:r>
    </w:p>
    <w:p w14:paraId="46CF69D8" w14:textId="77777777" w:rsidR="00A86FC8" w:rsidRPr="00A86FC8" w:rsidRDefault="00A86FC8" w:rsidP="00F62B95">
      <w:pPr>
        <w:pStyle w:val="HTMLPreformatted"/>
        <w:spacing w:line="360" w:lineRule="auto"/>
        <w:rPr>
          <w:sz w:val="16"/>
          <w:szCs w:val="16"/>
        </w:rPr>
      </w:pPr>
    </w:p>
    <w:p w14:paraId="1E1C634E"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b/>
          <w:bCs/>
          <w:color w:val="008800"/>
          <w:sz w:val="16"/>
          <w:szCs w:val="16"/>
        </w:rPr>
        <w:t>def</w:t>
      </w:r>
      <w:r w:rsidRPr="00A86FC8">
        <w:rPr>
          <w:sz w:val="16"/>
          <w:szCs w:val="16"/>
        </w:rPr>
        <w:t xml:space="preserve"> </w:t>
      </w:r>
      <w:r w:rsidRPr="00A86FC8">
        <w:rPr>
          <w:b/>
          <w:bCs/>
          <w:color w:val="0066BB"/>
          <w:sz w:val="16"/>
          <w:szCs w:val="16"/>
        </w:rPr>
        <w:t>to_data</w:t>
      </w:r>
      <w:r w:rsidRPr="00A86FC8">
        <w:rPr>
          <w:sz w:val="16"/>
          <w:szCs w:val="16"/>
        </w:rPr>
        <w:t>(</w:t>
      </w:r>
      <w:r w:rsidRPr="00A86FC8">
        <w:rPr>
          <w:color w:val="007020"/>
          <w:sz w:val="16"/>
          <w:szCs w:val="16"/>
        </w:rPr>
        <w:t>self</w:t>
      </w:r>
      <w:r w:rsidRPr="00A86FC8">
        <w:rPr>
          <w:sz w:val="16"/>
          <w:szCs w:val="16"/>
        </w:rPr>
        <w:t>):</w:t>
      </w:r>
    </w:p>
    <w:p w14:paraId="421A6706"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errors_data </w:t>
      </w:r>
      <w:r w:rsidRPr="00A86FC8">
        <w:rPr>
          <w:color w:val="333333"/>
          <w:sz w:val="16"/>
          <w:szCs w:val="16"/>
        </w:rPr>
        <w:t>=</w:t>
      </w:r>
      <w:r w:rsidRPr="00A86FC8">
        <w:rPr>
          <w:sz w:val="16"/>
          <w:szCs w:val="16"/>
        </w:rPr>
        <w:t xml:space="preserve"> pd</w:t>
      </w:r>
      <w:r w:rsidRPr="00A86FC8">
        <w:rPr>
          <w:color w:val="333333"/>
          <w:sz w:val="16"/>
          <w:szCs w:val="16"/>
        </w:rPr>
        <w:t>.</w:t>
      </w:r>
      <w:r w:rsidRPr="00A86FC8">
        <w:rPr>
          <w:sz w:val="16"/>
          <w:szCs w:val="16"/>
        </w:rPr>
        <w:t>DataFrame({</w:t>
      </w:r>
      <w:r w:rsidRPr="00A86FC8">
        <w:rPr>
          <w:sz w:val="16"/>
          <w:szCs w:val="16"/>
          <w:shd w:val="clear" w:color="auto" w:fill="FFF0F0"/>
        </w:rPr>
        <w:t>"Strikes"</w:t>
      </w: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strks, </w:t>
      </w:r>
      <w:r w:rsidRPr="00A86FC8">
        <w:rPr>
          <w:sz w:val="16"/>
          <w:szCs w:val="16"/>
          <w:shd w:val="clear" w:color="auto" w:fill="FFF0F0"/>
        </w:rPr>
        <w:t>"Market Value"</w:t>
      </w: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marketValue,</w:t>
      </w:r>
    </w:p>
    <w:p w14:paraId="09EF3A28"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sz w:val="16"/>
          <w:szCs w:val="16"/>
          <w:shd w:val="clear" w:color="auto" w:fill="FFF0F0"/>
        </w:rPr>
        <w:t>"Model Value"</w:t>
      </w: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modelValue, </w:t>
      </w:r>
      <w:r w:rsidRPr="00A86FC8">
        <w:rPr>
          <w:sz w:val="16"/>
          <w:szCs w:val="16"/>
          <w:shd w:val="clear" w:color="auto" w:fill="FFF0F0"/>
        </w:rPr>
        <w:t>"Relative Error (%)"</w:t>
      </w: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relativeError})</w:t>
      </w:r>
    </w:p>
    <w:p w14:paraId="3996D65D"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color w:val="007020"/>
          <w:sz w:val="16"/>
          <w:szCs w:val="16"/>
        </w:rPr>
        <w:t>self</w:t>
      </w:r>
      <w:r w:rsidRPr="00A86FC8">
        <w:rPr>
          <w:color w:val="333333"/>
          <w:sz w:val="16"/>
          <w:szCs w:val="16"/>
        </w:rPr>
        <w:t>.</w:t>
      </w:r>
      <w:r w:rsidRPr="00A86FC8">
        <w:rPr>
          <w:sz w:val="16"/>
          <w:szCs w:val="16"/>
        </w:rPr>
        <w:t xml:space="preserve">var_data </w:t>
      </w:r>
      <w:r w:rsidRPr="00A86FC8">
        <w:rPr>
          <w:color w:val="333333"/>
          <w:sz w:val="16"/>
          <w:szCs w:val="16"/>
        </w:rPr>
        <w:t>=</w:t>
      </w:r>
      <w:r w:rsidRPr="00A86FC8">
        <w:rPr>
          <w:sz w:val="16"/>
          <w:szCs w:val="16"/>
        </w:rPr>
        <w:t xml:space="preserve"> pd</w:t>
      </w:r>
      <w:r w:rsidRPr="00A86FC8">
        <w:rPr>
          <w:color w:val="333333"/>
          <w:sz w:val="16"/>
          <w:szCs w:val="16"/>
        </w:rPr>
        <w:t>.</w:t>
      </w:r>
      <w:r w:rsidRPr="00A86FC8">
        <w:rPr>
          <w:sz w:val="16"/>
          <w:szCs w:val="16"/>
        </w:rPr>
        <w:t>DataFrame(data</w:t>
      </w:r>
      <w:r w:rsidRPr="00A86FC8">
        <w:rPr>
          <w:color w:val="333333"/>
          <w:sz w:val="16"/>
          <w:szCs w:val="16"/>
        </w:rPr>
        <w:t>=</w:t>
      </w:r>
      <w:r w:rsidRPr="00A86FC8">
        <w:rPr>
          <w:sz w:val="16"/>
          <w:szCs w:val="16"/>
        </w:rPr>
        <w:t>[</w:t>
      </w:r>
      <w:r w:rsidRPr="00A86FC8">
        <w:rPr>
          <w:color w:val="007020"/>
          <w:sz w:val="16"/>
          <w:szCs w:val="16"/>
        </w:rPr>
        <w:t>self</w:t>
      </w:r>
      <w:r w:rsidRPr="00A86FC8">
        <w:rPr>
          <w:color w:val="333333"/>
          <w:sz w:val="16"/>
          <w:szCs w:val="16"/>
        </w:rPr>
        <w:t>.</w:t>
      </w:r>
      <w:r w:rsidRPr="00A86FC8">
        <w:rPr>
          <w:sz w:val="16"/>
          <w:szCs w:val="16"/>
        </w:rPr>
        <w:t xml:space="preserve">v0, </w:t>
      </w:r>
      <w:r w:rsidRPr="00A86FC8">
        <w:rPr>
          <w:color w:val="007020"/>
          <w:sz w:val="16"/>
          <w:szCs w:val="16"/>
        </w:rPr>
        <w:t>self</w:t>
      </w:r>
      <w:r w:rsidRPr="00A86FC8">
        <w:rPr>
          <w:color w:val="333333"/>
          <w:sz w:val="16"/>
          <w:szCs w:val="16"/>
        </w:rPr>
        <w:t>.</w:t>
      </w:r>
      <w:r w:rsidRPr="00A86FC8">
        <w:rPr>
          <w:sz w:val="16"/>
          <w:szCs w:val="16"/>
        </w:rPr>
        <w:t xml:space="preserve">kappa, </w:t>
      </w:r>
      <w:r w:rsidRPr="00A86FC8">
        <w:rPr>
          <w:color w:val="007020"/>
          <w:sz w:val="16"/>
          <w:szCs w:val="16"/>
        </w:rPr>
        <w:t>self</w:t>
      </w:r>
      <w:r w:rsidRPr="00A86FC8">
        <w:rPr>
          <w:color w:val="333333"/>
          <w:sz w:val="16"/>
          <w:szCs w:val="16"/>
        </w:rPr>
        <w:t>.</w:t>
      </w:r>
      <w:r w:rsidRPr="00A86FC8">
        <w:rPr>
          <w:sz w:val="16"/>
          <w:szCs w:val="16"/>
        </w:rPr>
        <w:t xml:space="preserve">theta, </w:t>
      </w:r>
      <w:r w:rsidRPr="00A86FC8">
        <w:rPr>
          <w:color w:val="007020"/>
          <w:sz w:val="16"/>
          <w:szCs w:val="16"/>
        </w:rPr>
        <w:t>self</w:t>
      </w:r>
      <w:r w:rsidRPr="00A86FC8">
        <w:rPr>
          <w:color w:val="333333"/>
          <w:sz w:val="16"/>
          <w:szCs w:val="16"/>
        </w:rPr>
        <w:t>.</w:t>
      </w:r>
      <w:r w:rsidRPr="00A86FC8">
        <w:rPr>
          <w:sz w:val="16"/>
          <w:szCs w:val="16"/>
        </w:rPr>
        <w:t xml:space="preserve">sigma, </w:t>
      </w:r>
      <w:r w:rsidRPr="00A86FC8">
        <w:rPr>
          <w:color w:val="007020"/>
          <w:sz w:val="16"/>
          <w:szCs w:val="16"/>
        </w:rPr>
        <w:t>self</w:t>
      </w:r>
      <w:r w:rsidRPr="00A86FC8">
        <w:rPr>
          <w:color w:val="333333"/>
          <w:sz w:val="16"/>
          <w:szCs w:val="16"/>
        </w:rPr>
        <w:t>.</w:t>
      </w:r>
      <w:r w:rsidRPr="00A86FC8">
        <w:rPr>
          <w:sz w:val="16"/>
          <w:szCs w:val="16"/>
        </w:rPr>
        <w:t xml:space="preserve">rho, </w:t>
      </w:r>
      <w:r w:rsidRPr="00A86FC8">
        <w:rPr>
          <w:color w:val="007020"/>
          <w:sz w:val="16"/>
          <w:szCs w:val="16"/>
        </w:rPr>
        <w:t>self</w:t>
      </w:r>
      <w:r w:rsidRPr="00A86FC8">
        <w:rPr>
          <w:color w:val="333333"/>
          <w:sz w:val="16"/>
          <w:szCs w:val="16"/>
        </w:rPr>
        <w:t>.</w:t>
      </w:r>
      <w:r w:rsidRPr="00A86FC8">
        <w:rPr>
          <w:sz w:val="16"/>
          <w:szCs w:val="16"/>
        </w:rPr>
        <w:t>avgError], index</w:t>
      </w:r>
      <w:r w:rsidRPr="00A86FC8">
        <w:rPr>
          <w:color w:val="333333"/>
          <w:sz w:val="16"/>
          <w:szCs w:val="16"/>
        </w:rPr>
        <w:t>=</w:t>
      </w:r>
      <w:r w:rsidRPr="00A86FC8">
        <w:rPr>
          <w:sz w:val="16"/>
          <w:szCs w:val="16"/>
        </w:rPr>
        <w:t>[</w:t>
      </w:r>
    </w:p>
    <w:p w14:paraId="6AAA92B6" w14:textId="77777777" w:rsidR="00A86FC8" w:rsidRPr="00A86FC8" w:rsidRDefault="00A86FC8" w:rsidP="00F62B95">
      <w:pPr>
        <w:pStyle w:val="HTMLPreformatted"/>
        <w:spacing w:line="360" w:lineRule="auto"/>
        <w:rPr>
          <w:sz w:val="16"/>
          <w:szCs w:val="16"/>
        </w:rPr>
      </w:pPr>
      <w:r w:rsidRPr="00A86FC8">
        <w:rPr>
          <w:sz w:val="16"/>
          <w:szCs w:val="16"/>
        </w:rPr>
        <w:t xml:space="preserve">                                     </w:t>
      </w:r>
      <w:r w:rsidRPr="00A86FC8">
        <w:rPr>
          <w:sz w:val="16"/>
          <w:szCs w:val="16"/>
          <w:shd w:val="clear" w:color="auto" w:fill="FFF0F0"/>
        </w:rPr>
        <w:t>"v0"</w:t>
      </w:r>
      <w:r w:rsidRPr="00A86FC8">
        <w:rPr>
          <w:sz w:val="16"/>
          <w:szCs w:val="16"/>
        </w:rPr>
        <w:t xml:space="preserve">, </w:t>
      </w:r>
      <w:r w:rsidRPr="00A86FC8">
        <w:rPr>
          <w:sz w:val="16"/>
          <w:szCs w:val="16"/>
          <w:shd w:val="clear" w:color="auto" w:fill="FFF0F0"/>
        </w:rPr>
        <w:t>"kappa"</w:t>
      </w:r>
      <w:r w:rsidRPr="00A86FC8">
        <w:rPr>
          <w:sz w:val="16"/>
          <w:szCs w:val="16"/>
        </w:rPr>
        <w:t xml:space="preserve">, </w:t>
      </w:r>
      <w:r w:rsidRPr="00A86FC8">
        <w:rPr>
          <w:sz w:val="16"/>
          <w:szCs w:val="16"/>
          <w:shd w:val="clear" w:color="auto" w:fill="FFF0F0"/>
        </w:rPr>
        <w:t>"theta"</w:t>
      </w:r>
      <w:r w:rsidRPr="00A86FC8">
        <w:rPr>
          <w:sz w:val="16"/>
          <w:szCs w:val="16"/>
        </w:rPr>
        <w:t xml:space="preserve">, </w:t>
      </w:r>
      <w:r w:rsidRPr="00A86FC8">
        <w:rPr>
          <w:sz w:val="16"/>
          <w:szCs w:val="16"/>
          <w:shd w:val="clear" w:color="auto" w:fill="FFF0F0"/>
        </w:rPr>
        <w:t>"sigma"</w:t>
      </w:r>
      <w:r w:rsidRPr="00A86FC8">
        <w:rPr>
          <w:sz w:val="16"/>
          <w:szCs w:val="16"/>
        </w:rPr>
        <w:t xml:space="preserve">, </w:t>
      </w:r>
      <w:r w:rsidRPr="00A86FC8">
        <w:rPr>
          <w:sz w:val="16"/>
          <w:szCs w:val="16"/>
          <w:shd w:val="clear" w:color="auto" w:fill="FFF0F0"/>
        </w:rPr>
        <w:t>"rho"</w:t>
      </w:r>
      <w:r w:rsidRPr="00A86FC8">
        <w:rPr>
          <w:sz w:val="16"/>
          <w:szCs w:val="16"/>
        </w:rPr>
        <w:t xml:space="preserve">, </w:t>
      </w:r>
      <w:r w:rsidRPr="00A86FC8">
        <w:rPr>
          <w:sz w:val="16"/>
          <w:szCs w:val="16"/>
          <w:shd w:val="clear" w:color="auto" w:fill="FFF0F0"/>
        </w:rPr>
        <w:t>"avgError"</w:t>
      </w:r>
      <w:r w:rsidRPr="00A86FC8">
        <w:rPr>
          <w:sz w:val="16"/>
          <w:szCs w:val="16"/>
        </w:rPr>
        <w:t>], columns</w:t>
      </w:r>
      <w:r w:rsidRPr="00A86FC8">
        <w:rPr>
          <w:color w:val="333333"/>
          <w:sz w:val="16"/>
          <w:szCs w:val="16"/>
        </w:rPr>
        <w:t>=</w:t>
      </w:r>
      <w:r w:rsidRPr="00A86FC8">
        <w:rPr>
          <w:sz w:val="16"/>
          <w:szCs w:val="16"/>
        </w:rPr>
        <w:t>[</w:t>
      </w:r>
      <w:r w:rsidRPr="00A86FC8">
        <w:rPr>
          <w:sz w:val="16"/>
          <w:szCs w:val="16"/>
          <w:shd w:val="clear" w:color="auto" w:fill="FFF0F0"/>
        </w:rPr>
        <w:t>"Value"</w:t>
      </w:r>
      <w:r w:rsidRPr="00A86FC8">
        <w:rPr>
          <w:sz w:val="16"/>
          <w:szCs w:val="16"/>
        </w:rPr>
        <w:t>])</w:t>
      </w:r>
    </w:p>
    <w:p w14:paraId="602911AD" w14:textId="77777777" w:rsidR="00A86FC8" w:rsidRPr="00A86FC8" w:rsidRDefault="00A86FC8" w:rsidP="00F62B95">
      <w:pPr>
        <w:spacing w:line="360" w:lineRule="auto"/>
        <w:jc w:val="both"/>
        <w:rPr>
          <w:rFonts w:ascii="Palatino Linotype" w:hAnsi="Palatino Linotype"/>
          <w:sz w:val="28"/>
          <w:szCs w:val="28"/>
        </w:rPr>
      </w:pPr>
    </w:p>
    <w:p w14:paraId="4B31EBD3" w14:textId="5530CDAD" w:rsidR="00A86FC8" w:rsidRPr="00A86FC8" w:rsidRDefault="00403CB1" w:rsidP="00F62B95">
      <w:pPr>
        <w:spacing w:line="360" w:lineRule="auto"/>
        <w:rPr>
          <w:rFonts w:ascii="Palatino Linotype" w:hAnsi="Palatino Linotype"/>
          <w:sz w:val="28"/>
          <w:szCs w:val="28"/>
        </w:rPr>
      </w:pPr>
      <w:r>
        <w:rPr>
          <w:rFonts w:ascii="Palatino Linotype" w:hAnsi="Palatino Linotype"/>
          <w:sz w:val="28"/>
          <w:szCs w:val="28"/>
        </w:rPr>
        <w:br w:type="page"/>
      </w:r>
    </w:p>
    <w:p w14:paraId="14C28F24" w14:textId="6BD009D3" w:rsidR="00BA1BE9" w:rsidRPr="00BB62A3" w:rsidRDefault="00BA1BE9" w:rsidP="00F62B95">
      <w:pPr>
        <w:pStyle w:val="ReferenceHead"/>
        <w:spacing w:line="360" w:lineRule="auto"/>
        <w:jc w:val="both"/>
        <w:rPr>
          <w:rFonts w:ascii="Palatino Linotype" w:hAnsi="Palatino Linotype"/>
        </w:rPr>
      </w:pPr>
      <w:bookmarkStart w:id="83" w:name="_Toc83068630"/>
      <w:r w:rsidRPr="00BB62A3">
        <w:rPr>
          <w:rFonts w:ascii="Palatino Linotype" w:hAnsi="Palatino Linotype"/>
        </w:rPr>
        <w:lastRenderedPageBreak/>
        <w:t>A</w:t>
      </w:r>
      <w:r w:rsidR="00E85D7A">
        <w:rPr>
          <w:rFonts w:ascii="Palatino Linotype" w:hAnsi="Palatino Linotype"/>
        </w:rPr>
        <w:t>CKNOWLEDGEMENT</w:t>
      </w:r>
      <w:bookmarkEnd w:id="83"/>
    </w:p>
    <w:p w14:paraId="06FA1706" w14:textId="37396824" w:rsidR="00BA1BE9" w:rsidRPr="00BB62A3" w:rsidRDefault="00CC571E" w:rsidP="00F62B95">
      <w:pPr>
        <w:pStyle w:val="Text"/>
        <w:spacing w:line="360" w:lineRule="auto"/>
        <w:rPr>
          <w:rFonts w:ascii="Palatino Linotype" w:hAnsi="Palatino Linotype"/>
        </w:rPr>
      </w:pPr>
      <w:r w:rsidRPr="00BB62A3">
        <w:rPr>
          <w:rFonts w:ascii="Palatino Linotype" w:hAnsi="Palatino Linotype"/>
        </w:rPr>
        <w:t xml:space="preserve">Firstly, </w:t>
      </w:r>
      <w:r w:rsidR="000900A7" w:rsidRPr="00BB62A3">
        <w:rPr>
          <w:rFonts w:ascii="Palatino Linotype" w:hAnsi="Palatino Linotype"/>
        </w:rPr>
        <w:t xml:space="preserve">I would like to thank my supervisor, for </w:t>
      </w:r>
      <w:r w:rsidR="00E22F4C">
        <w:rPr>
          <w:rFonts w:ascii="Palatino Linotype" w:hAnsi="Palatino Linotype"/>
        </w:rPr>
        <w:t xml:space="preserve">giving me the opportunity to </w:t>
      </w:r>
      <w:r w:rsidR="004141A1">
        <w:rPr>
          <w:rFonts w:ascii="Palatino Linotype" w:hAnsi="Palatino Linotype"/>
        </w:rPr>
        <w:t>be part of his students and work towards the achievement of this paper</w:t>
      </w:r>
      <w:r w:rsidR="000900A7" w:rsidRPr="00BB62A3">
        <w:rPr>
          <w:rFonts w:ascii="Palatino Linotype" w:hAnsi="Palatino Linotype"/>
        </w:rPr>
        <w:t xml:space="preserve">. </w:t>
      </w:r>
      <w:r w:rsidRPr="00BB62A3">
        <w:rPr>
          <w:rFonts w:ascii="Palatino Linotype" w:hAnsi="Palatino Linotype"/>
        </w:rPr>
        <w:t xml:space="preserve">Secondly, </w:t>
      </w:r>
      <w:r w:rsidR="000900A7" w:rsidRPr="00BB62A3">
        <w:rPr>
          <w:rFonts w:ascii="Palatino Linotype" w:hAnsi="Palatino Linotype"/>
        </w:rPr>
        <w:t xml:space="preserve">I would like to thank my </w:t>
      </w:r>
      <w:r w:rsidR="004141A1">
        <w:rPr>
          <w:rFonts w:ascii="Palatino Linotype" w:hAnsi="Palatino Linotype"/>
        </w:rPr>
        <w:t>family, especially my brother Marco</w:t>
      </w:r>
      <w:r w:rsidR="000900A7" w:rsidRPr="00BB62A3">
        <w:rPr>
          <w:rFonts w:ascii="Palatino Linotype" w:hAnsi="Palatino Linotype"/>
        </w:rPr>
        <w:t xml:space="preserve"> who </w:t>
      </w:r>
      <w:r w:rsidR="0096143D">
        <w:rPr>
          <w:rFonts w:ascii="Palatino Linotype" w:hAnsi="Palatino Linotype"/>
        </w:rPr>
        <w:t>has</w:t>
      </w:r>
      <w:r w:rsidR="000900A7" w:rsidRPr="00BB62A3">
        <w:rPr>
          <w:rFonts w:ascii="Palatino Linotype" w:hAnsi="Palatino Linotype"/>
        </w:rPr>
        <w:t xml:space="preserve"> </w:t>
      </w:r>
      <w:r w:rsidR="004141A1">
        <w:rPr>
          <w:rFonts w:ascii="Palatino Linotype" w:hAnsi="Palatino Linotype"/>
        </w:rPr>
        <w:t xml:space="preserve">been supportive and encouraging. Finally, I want to give myself a pat on the back, by being perseverant and never giving up on </w:t>
      </w:r>
      <w:r w:rsidR="00293882">
        <w:rPr>
          <w:rFonts w:ascii="Palatino Linotype" w:hAnsi="Palatino Linotype"/>
        </w:rPr>
        <w:t>goals</w:t>
      </w:r>
      <w:r w:rsidR="004141A1">
        <w:rPr>
          <w:rFonts w:ascii="Palatino Linotype" w:hAnsi="Palatino Linotype"/>
        </w:rPr>
        <w:t xml:space="preserve"> and aspirations, even when things seem</w:t>
      </w:r>
      <w:r w:rsidR="006A5749">
        <w:rPr>
          <w:rFonts w:ascii="Palatino Linotype" w:hAnsi="Palatino Linotype"/>
        </w:rPr>
        <w:t>ed</w:t>
      </w:r>
      <w:r w:rsidR="004141A1">
        <w:rPr>
          <w:rFonts w:ascii="Palatino Linotype" w:hAnsi="Palatino Linotype"/>
        </w:rPr>
        <w:t xml:space="preserve"> to be </w:t>
      </w:r>
      <w:r w:rsidR="00A17D4F">
        <w:rPr>
          <w:rFonts w:ascii="Palatino Linotype" w:hAnsi="Palatino Linotype"/>
        </w:rPr>
        <w:t>difficult</w:t>
      </w:r>
      <w:r w:rsidR="004141A1">
        <w:rPr>
          <w:rFonts w:ascii="Palatino Linotype" w:hAnsi="Palatino Linotype"/>
        </w:rPr>
        <w:t xml:space="preserve">. </w:t>
      </w:r>
    </w:p>
    <w:p w14:paraId="4351E479" w14:textId="1B61F77D" w:rsidR="00BA1BE9" w:rsidRPr="00BB62A3" w:rsidRDefault="00BA1BE9" w:rsidP="00F62B95">
      <w:pPr>
        <w:pStyle w:val="ReferenceHead"/>
        <w:spacing w:line="360" w:lineRule="auto"/>
        <w:jc w:val="both"/>
        <w:rPr>
          <w:rFonts w:ascii="Palatino Linotype" w:hAnsi="Palatino Linotype"/>
        </w:rPr>
      </w:pPr>
      <w:bookmarkStart w:id="84" w:name="_Toc83068631"/>
      <w:r w:rsidRPr="00BB62A3">
        <w:rPr>
          <w:rFonts w:ascii="Palatino Linotype" w:hAnsi="Palatino Linotype"/>
        </w:rPr>
        <w:t>R</w:t>
      </w:r>
      <w:r w:rsidR="00E85D7A">
        <w:rPr>
          <w:rFonts w:ascii="Palatino Linotype" w:hAnsi="Palatino Linotype"/>
        </w:rPr>
        <w:t>EFERENCES</w:t>
      </w:r>
      <w:bookmarkEnd w:id="84"/>
    </w:p>
    <w:p w14:paraId="6234ABC2" w14:textId="77777777" w:rsidR="00DF6947" w:rsidRPr="00106B80" w:rsidRDefault="00DF6947" w:rsidP="00F62B95">
      <w:pPr>
        <w:pStyle w:val="references"/>
        <w:spacing w:line="360" w:lineRule="auto"/>
        <w:rPr>
          <w:rFonts w:ascii="Palatino Linotype" w:hAnsi="Palatino Linotype"/>
          <w:sz w:val="20"/>
          <w:szCs w:val="20"/>
        </w:rPr>
      </w:pPr>
      <w:r w:rsidRPr="00106B80">
        <w:rPr>
          <w:rFonts w:ascii="Palatino Linotype" w:hAnsi="Palatino Linotype"/>
          <w:sz w:val="20"/>
          <w:szCs w:val="20"/>
        </w:rPr>
        <w:t>A</w:t>
      </w:r>
      <w:r>
        <w:rPr>
          <w:rFonts w:ascii="Palatino Linotype" w:hAnsi="Palatino Linotype"/>
          <w:sz w:val="20"/>
          <w:szCs w:val="20"/>
        </w:rPr>
        <w:t>.</w:t>
      </w:r>
      <w:r w:rsidRPr="00106B80">
        <w:rPr>
          <w:rFonts w:ascii="Palatino Linotype" w:hAnsi="Palatino Linotype"/>
          <w:sz w:val="20"/>
          <w:szCs w:val="20"/>
        </w:rPr>
        <w:t xml:space="preserve"> Antonov, M</w:t>
      </w:r>
      <w:r>
        <w:rPr>
          <w:rFonts w:ascii="Palatino Linotype" w:hAnsi="Palatino Linotype"/>
          <w:sz w:val="20"/>
          <w:szCs w:val="20"/>
        </w:rPr>
        <w:t>.</w:t>
      </w:r>
      <w:r w:rsidRPr="00106B80">
        <w:rPr>
          <w:rFonts w:ascii="Palatino Linotype" w:hAnsi="Palatino Linotype"/>
          <w:sz w:val="20"/>
          <w:szCs w:val="20"/>
        </w:rPr>
        <w:t xml:space="preserve"> Konikov, M</w:t>
      </w:r>
      <w:r>
        <w:rPr>
          <w:rFonts w:ascii="Palatino Linotype" w:hAnsi="Palatino Linotype"/>
          <w:sz w:val="20"/>
          <w:szCs w:val="20"/>
        </w:rPr>
        <w:t>.</w:t>
      </w:r>
      <w:r w:rsidRPr="00106B80">
        <w:rPr>
          <w:rFonts w:ascii="Palatino Linotype" w:hAnsi="Palatino Linotype"/>
          <w:sz w:val="20"/>
          <w:szCs w:val="20"/>
        </w:rPr>
        <w:t xml:space="preserve"> Spector</w:t>
      </w:r>
      <w:r>
        <w:rPr>
          <w:rFonts w:ascii="Palatino Linotype" w:hAnsi="Palatino Linotype"/>
          <w:sz w:val="20"/>
          <w:szCs w:val="20"/>
        </w:rPr>
        <w:t>,</w:t>
      </w:r>
      <w:r w:rsidRPr="001D03BB">
        <w:rPr>
          <w:rFonts w:ascii="Palatino Linotype" w:hAnsi="Palatino Linotype"/>
          <w:sz w:val="20"/>
          <w:szCs w:val="20"/>
        </w:rPr>
        <w:t xml:space="preserve"> </w:t>
      </w:r>
      <w:r w:rsidRPr="00106B80">
        <w:rPr>
          <w:rFonts w:ascii="Palatino Linotype" w:hAnsi="Palatino Linotype"/>
          <w:i/>
          <w:iCs/>
          <w:sz w:val="20"/>
          <w:szCs w:val="20"/>
        </w:rPr>
        <w:t>Mixing SABR models for negative rates</w:t>
      </w:r>
      <w:r w:rsidRPr="001D03BB">
        <w:rPr>
          <w:rFonts w:ascii="Palatino Linotype" w:hAnsi="Palatino Linotype"/>
          <w:sz w:val="20"/>
          <w:szCs w:val="20"/>
        </w:rPr>
        <w:tab/>
        <w:t xml:space="preserve">in </w:t>
      </w:r>
      <w:r>
        <w:rPr>
          <w:rFonts w:ascii="Palatino Linotype" w:hAnsi="Palatino Linotype"/>
          <w:i/>
          <w:iCs/>
          <w:sz w:val="20"/>
          <w:szCs w:val="20"/>
        </w:rPr>
        <w:t>SSRN</w:t>
      </w:r>
      <w:r w:rsidRPr="003650E7">
        <w:rPr>
          <w:rFonts w:ascii="Palatino Linotype" w:hAnsi="Palatino Linotype"/>
          <w:i/>
          <w:iCs/>
          <w:sz w:val="20"/>
          <w:szCs w:val="20"/>
        </w:rPr>
        <w:t xml:space="preserve"> paper</w:t>
      </w:r>
      <w:r w:rsidRPr="001D03BB">
        <w:rPr>
          <w:rFonts w:ascii="Palatino Linotype" w:hAnsi="Palatino Linotype"/>
          <w:sz w:val="20"/>
          <w:szCs w:val="20"/>
        </w:rPr>
        <w:t xml:space="preserve">, </w:t>
      </w:r>
      <w:r>
        <w:rPr>
          <w:rFonts w:ascii="Palatino Linotype" w:hAnsi="Palatino Linotype"/>
          <w:sz w:val="20"/>
          <w:szCs w:val="20"/>
        </w:rPr>
        <w:t>2015</w:t>
      </w:r>
      <w:r w:rsidRPr="001D03BB">
        <w:rPr>
          <w:rFonts w:ascii="Palatino Linotype" w:hAnsi="Palatino Linotype"/>
          <w:sz w:val="20"/>
          <w:szCs w:val="20"/>
        </w:rPr>
        <w:t>.</w:t>
      </w:r>
    </w:p>
    <w:p w14:paraId="19AE2D7C" w14:textId="1C0902A5" w:rsidR="00DF6947" w:rsidRDefault="00DF6947" w:rsidP="00F62B95">
      <w:pPr>
        <w:pStyle w:val="references"/>
        <w:spacing w:line="360" w:lineRule="auto"/>
        <w:rPr>
          <w:rFonts w:ascii="Palatino Linotype" w:hAnsi="Palatino Linotype"/>
          <w:sz w:val="20"/>
          <w:szCs w:val="20"/>
        </w:rPr>
      </w:pPr>
      <w:r w:rsidRPr="00106B80">
        <w:rPr>
          <w:rFonts w:ascii="Palatino Linotype" w:hAnsi="Palatino Linotype"/>
          <w:sz w:val="20"/>
          <w:szCs w:val="20"/>
        </w:rPr>
        <w:t>A</w:t>
      </w:r>
      <w:r>
        <w:rPr>
          <w:rFonts w:ascii="Palatino Linotype" w:hAnsi="Palatino Linotype"/>
          <w:sz w:val="20"/>
          <w:szCs w:val="20"/>
        </w:rPr>
        <w:t>.</w:t>
      </w:r>
      <w:r w:rsidRPr="00106B80">
        <w:rPr>
          <w:rFonts w:ascii="Palatino Linotype" w:hAnsi="Palatino Linotype"/>
          <w:sz w:val="20"/>
          <w:szCs w:val="20"/>
        </w:rPr>
        <w:t xml:space="preserve"> Antonov, M</w:t>
      </w:r>
      <w:r>
        <w:rPr>
          <w:rFonts w:ascii="Palatino Linotype" w:hAnsi="Palatino Linotype"/>
          <w:sz w:val="20"/>
          <w:szCs w:val="20"/>
        </w:rPr>
        <w:t>.</w:t>
      </w:r>
      <w:r w:rsidRPr="00106B80">
        <w:rPr>
          <w:rFonts w:ascii="Palatino Linotype" w:hAnsi="Palatino Linotype"/>
          <w:sz w:val="20"/>
          <w:szCs w:val="20"/>
        </w:rPr>
        <w:t xml:space="preserve"> Konikov, M</w:t>
      </w:r>
      <w:r>
        <w:rPr>
          <w:rFonts w:ascii="Palatino Linotype" w:hAnsi="Palatino Linotype"/>
          <w:sz w:val="20"/>
          <w:szCs w:val="20"/>
        </w:rPr>
        <w:t>.</w:t>
      </w:r>
      <w:r w:rsidRPr="00106B80">
        <w:rPr>
          <w:rFonts w:ascii="Palatino Linotype" w:hAnsi="Palatino Linotype"/>
          <w:sz w:val="20"/>
          <w:szCs w:val="20"/>
        </w:rPr>
        <w:t xml:space="preserve"> Spector</w:t>
      </w:r>
      <w:r>
        <w:rPr>
          <w:rFonts w:ascii="Palatino Linotype" w:hAnsi="Palatino Linotype"/>
          <w:sz w:val="20"/>
          <w:szCs w:val="20"/>
        </w:rPr>
        <w:t>,</w:t>
      </w:r>
      <w:r w:rsidRPr="001D03BB">
        <w:rPr>
          <w:rFonts w:ascii="Palatino Linotype" w:hAnsi="Palatino Linotype"/>
          <w:sz w:val="20"/>
          <w:szCs w:val="20"/>
        </w:rPr>
        <w:t xml:space="preserve"> </w:t>
      </w:r>
      <w:r w:rsidRPr="00106B80">
        <w:rPr>
          <w:rFonts w:ascii="Palatino Linotype" w:hAnsi="Palatino Linotype"/>
          <w:i/>
          <w:iCs/>
          <w:sz w:val="20"/>
          <w:szCs w:val="20"/>
        </w:rPr>
        <w:t>The free boundary SABR: natural extension to negative rates</w:t>
      </w:r>
      <w:r>
        <w:rPr>
          <w:rFonts w:ascii="Palatino Linotype" w:hAnsi="Palatino Linotype"/>
          <w:i/>
          <w:iCs/>
          <w:sz w:val="20"/>
          <w:szCs w:val="20"/>
        </w:rPr>
        <w:t xml:space="preserve"> </w:t>
      </w:r>
      <w:r w:rsidRPr="001D03BB">
        <w:rPr>
          <w:rFonts w:ascii="Palatino Linotype" w:hAnsi="Palatino Linotype"/>
          <w:sz w:val="20"/>
          <w:szCs w:val="20"/>
        </w:rPr>
        <w:t xml:space="preserve">in </w:t>
      </w:r>
      <w:r>
        <w:rPr>
          <w:rFonts w:ascii="Palatino Linotype" w:hAnsi="Palatino Linotype"/>
          <w:i/>
          <w:iCs/>
          <w:sz w:val="20"/>
          <w:szCs w:val="20"/>
        </w:rPr>
        <w:t>SSRN</w:t>
      </w:r>
      <w:r w:rsidRPr="003650E7">
        <w:rPr>
          <w:rFonts w:ascii="Palatino Linotype" w:hAnsi="Palatino Linotype"/>
          <w:i/>
          <w:iCs/>
          <w:sz w:val="20"/>
          <w:szCs w:val="20"/>
        </w:rPr>
        <w:t xml:space="preserve"> paper</w:t>
      </w:r>
      <w:r w:rsidRPr="001D03BB">
        <w:rPr>
          <w:rFonts w:ascii="Palatino Linotype" w:hAnsi="Palatino Linotype"/>
          <w:sz w:val="20"/>
          <w:szCs w:val="20"/>
        </w:rPr>
        <w:t xml:space="preserve">, </w:t>
      </w:r>
      <w:r>
        <w:rPr>
          <w:rFonts w:ascii="Palatino Linotype" w:hAnsi="Palatino Linotype"/>
          <w:sz w:val="20"/>
          <w:szCs w:val="20"/>
        </w:rPr>
        <w:t>2015</w:t>
      </w:r>
      <w:r w:rsidRPr="001D03BB">
        <w:rPr>
          <w:rFonts w:ascii="Palatino Linotype" w:hAnsi="Palatino Linotype"/>
          <w:sz w:val="20"/>
          <w:szCs w:val="20"/>
        </w:rPr>
        <w:t>.</w:t>
      </w:r>
    </w:p>
    <w:p w14:paraId="20B73A4D" w14:textId="6581536B" w:rsidR="00B54833" w:rsidRPr="00B54833" w:rsidRDefault="00B54833" w:rsidP="00F62B95">
      <w:pPr>
        <w:pStyle w:val="references"/>
        <w:spacing w:line="360" w:lineRule="auto"/>
        <w:rPr>
          <w:rFonts w:ascii="Palatino Linotype" w:hAnsi="Palatino Linotype"/>
          <w:sz w:val="20"/>
          <w:szCs w:val="20"/>
        </w:rPr>
      </w:pPr>
      <w:r w:rsidRPr="00106B80">
        <w:rPr>
          <w:rFonts w:ascii="Palatino Linotype" w:hAnsi="Palatino Linotype"/>
          <w:sz w:val="20"/>
          <w:szCs w:val="20"/>
        </w:rPr>
        <w:t>A</w:t>
      </w:r>
      <w:r>
        <w:rPr>
          <w:rFonts w:ascii="Palatino Linotype" w:hAnsi="Palatino Linotype"/>
          <w:sz w:val="20"/>
          <w:szCs w:val="20"/>
        </w:rPr>
        <w:t>.</w:t>
      </w:r>
      <w:r w:rsidRPr="00106B80">
        <w:rPr>
          <w:rFonts w:ascii="Palatino Linotype" w:hAnsi="Palatino Linotype"/>
          <w:sz w:val="20"/>
          <w:szCs w:val="20"/>
        </w:rPr>
        <w:t xml:space="preserve"> Antonov, M</w:t>
      </w:r>
      <w:r>
        <w:rPr>
          <w:rFonts w:ascii="Palatino Linotype" w:hAnsi="Palatino Linotype"/>
          <w:sz w:val="20"/>
          <w:szCs w:val="20"/>
        </w:rPr>
        <w:t>.</w:t>
      </w:r>
      <w:r w:rsidRPr="00106B80">
        <w:rPr>
          <w:rFonts w:ascii="Palatino Linotype" w:hAnsi="Palatino Linotype"/>
          <w:sz w:val="20"/>
          <w:szCs w:val="20"/>
        </w:rPr>
        <w:t xml:space="preserve"> Konikov, M</w:t>
      </w:r>
      <w:r>
        <w:rPr>
          <w:rFonts w:ascii="Palatino Linotype" w:hAnsi="Palatino Linotype"/>
          <w:sz w:val="20"/>
          <w:szCs w:val="20"/>
        </w:rPr>
        <w:t>.</w:t>
      </w:r>
      <w:r w:rsidRPr="00106B80">
        <w:rPr>
          <w:rFonts w:ascii="Palatino Linotype" w:hAnsi="Palatino Linotype"/>
          <w:sz w:val="20"/>
          <w:szCs w:val="20"/>
        </w:rPr>
        <w:t xml:space="preserve"> Spector</w:t>
      </w:r>
      <w:r>
        <w:rPr>
          <w:rFonts w:ascii="Palatino Linotype" w:hAnsi="Palatino Linotype"/>
          <w:sz w:val="20"/>
          <w:szCs w:val="20"/>
        </w:rPr>
        <w:t>,</w:t>
      </w:r>
      <w:r w:rsidRPr="001D03BB">
        <w:rPr>
          <w:rFonts w:ascii="Palatino Linotype" w:hAnsi="Palatino Linotype"/>
          <w:sz w:val="20"/>
          <w:szCs w:val="20"/>
        </w:rPr>
        <w:t xml:space="preserve"> </w:t>
      </w:r>
      <w:r w:rsidRPr="00B54833">
        <w:rPr>
          <w:rFonts w:ascii="Palatino Linotype" w:hAnsi="Palatino Linotype"/>
          <w:i/>
          <w:iCs/>
          <w:sz w:val="20"/>
          <w:szCs w:val="20"/>
        </w:rPr>
        <w:t>SABR spreads its wings</w:t>
      </w:r>
      <w:r w:rsidRPr="001D03BB">
        <w:rPr>
          <w:rFonts w:ascii="Palatino Linotype" w:hAnsi="Palatino Linotype"/>
          <w:sz w:val="20"/>
          <w:szCs w:val="20"/>
        </w:rPr>
        <w:tab/>
        <w:t xml:space="preserve">in </w:t>
      </w:r>
      <w:r>
        <w:rPr>
          <w:rFonts w:ascii="Palatino Linotype" w:hAnsi="Palatino Linotype"/>
          <w:i/>
          <w:iCs/>
          <w:sz w:val="20"/>
          <w:szCs w:val="20"/>
        </w:rPr>
        <w:t>SSRN</w:t>
      </w:r>
      <w:r w:rsidRPr="003650E7">
        <w:rPr>
          <w:rFonts w:ascii="Palatino Linotype" w:hAnsi="Palatino Linotype"/>
          <w:i/>
          <w:iCs/>
          <w:sz w:val="20"/>
          <w:szCs w:val="20"/>
        </w:rPr>
        <w:t xml:space="preserve"> paper</w:t>
      </w:r>
      <w:r w:rsidRPr="001D03BB">
        <w:rPr>
          <w:rFonts w:ascii="Palatino Linotype" w:hAnsi="Palatino Linotype"/>
          <w:sz w:val="20"/>
          <w:szCs w:val="20"/>
        </w:rPr>
        <w:t xml:space="preserve">, </w:t>
      </w:r>
      <w:r>
        <w:rPr>
          <w:rFonts w:ascii="Palatino Linotype" w:hAnsi="Palatino Linotype"/>
          <w:sz w:val="20"/>
          <w:szCs w:val="20"/>
        </w:rPr>
        <w:t>201</w:t>
      </w:r>
      <w:r>
        <w:rPr>
          <w:rFonts w:ascii="Palatino Linotype" w:hAnsi="Palatino Linotype"/>
          <w:sz w:val="20"/>
          <w:szCs w:val="20"/>
        </w:rPr>
        <w:t>3</w:t>
      </w:r>
      <w:r w:rsidRPr="001D03BB">
        <w:rPr>
          <w:rFonts w:ascii="Palatino Linotype" w:hAnsi="Palatino Linotype"/>
          <w:sz w:val="20"/>
          <w:szCs w:val="20"/>
        </w:rPr>
        <w:t>.</w:t>
      </w:r>
    </w:p>
    <w:p w14:paraId="4A13B920" w14:textId="77777777" w:rsidR="00DF6947" w:rsidRDefault="00DF6947" w:rsidP="00F62B95">
      <w:pPr>
        <w:pStyle w:val="references"/>
        <w:spacing w:line="360" w:lineRule="auto"/>
        <w:rPr>
          <w:rFonts w:ascii="Palatino Linotype" w:hAnsi="Palatino Linotype"/>
          <w:sz w:val="20"/>
          <w:szCs w:val="20"/>
        </w:rPr>
      </w:pPr>
      <w:r w:rsidRPr="00106B80">
        <w:rPr>
          <w:rFonts w:ascii="Palatino Linotype" w:hAnsi="Palatino Linotype"/>
          <w:sz w:val="20"/>
          <w:szCs w:val="20"/>
        </w:rPr>
        <w:t>A</w:t>
      </w:r>
      <w:r>
        <w:rPr>
          <w:rFonts w:ascii="Palatino Linotype" w:hAnsi="Palatino Linotype"/>
          <w:sz w:val="20"/>
          <w:szCs w:val="20"/>
        </w:rPr>
        <w:t>.</w:t>
      </w:r>
      <w:r w:rsidRPr="00106B80">
        <w:rPr>
          <w:rFonts w:ascii="Palatino Linotype" w:hAnsi="Palatino Linotype"/>
          <w:sz w:val="20"/>
          <w:szCs w:val="20"/>
        </w:rPr>
        <w:t xml:space="preserve"> Lindsay, D</w:t>
      </w:r>
      <w:r>
        <w:rPr>
          <w:rFonts w:ascii="Palatino Linotype" w:hAnsi="Palatino Linotype"/>
          <w:sz w:val="20"/>
          <w:szCs w:val="20"/>
        </w:rPr>
        <w:t>.</w:t>
      </w:r>
      <w:r w:rsidRPr="00106B80">
        <w:rPr>
          <w:rFonts w:ascii="Palatino Linotype" w:hAnsi="Palatino Linotype"/>
          <w:sz w:val="20"/>
          <w:szCs w:val="20"/>
        </w:rPr>
        <w:t xml:space="preserve"> Brecher</w:t>
      </w:r>
      <w:r>
        <w:rPr>
          <w:rFonts w:ascii="Palatino Linotype" w:hAnsi="Palatino Linotype"/>
          <w:sz w:val="20"/>
          <w:szCs w:val="20"/>
        </w:rPr>
        <w:t>,</w:t>
      </w:r>
      <w:r w:rsidRPr="001D03BB">
        <w:rPr>
          <w:rFonts w:ascii="Palatino Linotype" w:hAnsi="Palatino Linotype"/>
          <w:sz w:val="20"/>
          <w:szCs w:val="20"/>
        </w:rPr>
        <w:t xml:space="preserve"> </w:t>
      </w:r>
      <w:r w:rsidRPr="00106B80">
        <w:rPr>
          <w:rFonts w:ascii="Palatino Linotype" w:hAnsi="Palatino Linotype"/>
          <w:i/>
          <w:iCs/>
          <w:sz w:val="20"/>
          <w:szCs w:val="20"/>
        </w:rPr>
        <w:t>Results on the CEV process, past and present</w:t>
      </w:r>
      <w:r w:rsidRPr="001D03BB">
        <w:rPr>
          <w:rFonts w:ascii="Palatino Linotype" w:hAnsi="Palatino Linotype"/>
          <w:sz w:val="20"/>
          <w:szCs w:val="20"/>
        </w:rPr>
        <w:tab/>
        <w:t xml:space="preserve">in </w:t>
      </w:r>
      <w:r w:rsidRPr="00106B80">
        <w:rPr>
          <w:rFonts w:ascii="Palatino Linotype" w:hAnsi="Palatino Linotype"/>
          <w:i/>
          <w:iCs/>
          <w:sz w:val="20"/>
          <w:szCs w:val="20"/>
        </w:rPr>
        <w:t>Past and Present (March 9, 2010)</w:t>
      </w:r>
      <w:r w:rsidRPr="001D03BB">
        <w:rPr>
          <w:rFonts w:ascii="Palatino Linotype" w:hAnsi="Palatino Linotype"/>
          <w:sz w:val="20"/>
          <w:szCs w:val="20"/>
        </w:rPr>
        <w:t xml:space="preserve">, </w:t>
      </w:r>
      <w:r>
        <w:rPr>
          <w:rFonts w:ascii="Palatino Linotype" w:hAnsi="Palatino Linotype"/>
          <w:sz w:val="20"/>
          <w:szCs w:val="20"/>
        </w:rPr>
        <w:t>2010</w:t>
      </w:r>
      <w:r w:rsidRPr="001D03BB">
        <w:rPr>
          <w:rFonts w:ascii="Palatino Linotype" w:hAnsi="Palatino Linotype"/>
          <w:sz w:val="20"/>
          <w:szCs w:val="20"/>
        </w:rPr>
        <w:t>.</w:t>
      </w:r>
    </w:p>
    <w:p w14:paraId="71B1DA9C" w14:textId="155FCEF5" w:rsidR="00DF6947" w:rsidRDefault="00DF6947" w:rsidP="00F62B95">
      <w:pPr>
        <w:pStyle w:val="references"/>
        <w:spacing w:line="360" w:lineRule="auto"/>
        <w:rPr>
          <w:rFonts w:ascii="Palatino Linotype" w:hAnsi="Palatino Linotype"/>
          <w:sz w:val="20"/>
          <w:szCs w:val="20"/>
        </w:rPr>
      </w:pPr>
      <w:r>
        <w:rPr>
          <w:rFonts w:ascii="Palatino Linotype" w:hAnsi="Palatino Linotype"/>
          <w:sz w:val="20"/>
          <w:szCs w:val="20"/>
        </w:rPr>
        <w:t>B. Dupire,</w:t>
      </w:r>
      <w:r w:rsidRPr="001D03BB">
        <w:rPr>
          <w:rFonts w:ascii="Palatino Linotype" w:hAnsi="Palatino Linotype"/>
          <w:sz w:val="20"/>
          <w:szCs w:val="20"/>
        </w:rPr>
        <w:t xml:space="preserve"> </w:t>
      </w:r>
      <w:r w:rsidRPr="007434B1">
        <w:rPr>
          <w:rFonts w:ascii="Palatino Linotype" w:hAnsi="Palatino Linotype"/>
          <w:i/>
          <w:iCs/>
          <w:sz w:val="20"/>
          <w:szCs w:val="20"/>
        </w:rPr>
        <w:t>Pricing and hedging with smiles</w:t>
      </w:r>
      <w:r w:rsidR="00E50FBA">
        <w:rPr>
          <w:rFonts w:ascii="Palatino Linotype" w:hAnsi="Palatino Linotype"/>
          <w:sz w:val="20"/>
          <w:szCs w:val="20"/>
        </w:rPr>
        <w:t xml:space="preserve"> </w:t>
      </w:r>
      <w:r w:rsidRPr="001D03BB">
        <w:rPr>
          <w:rFonts w:ascii="Palatino Linotype" w:hAnsi="Palatino Linotype"/>
          <w:sz w:val="20"/>
          <w:szCs w:val="20"/>
        </w:rPr>
        <w:t xml:space="preserve">in </w:t>
      </w:r>
      <w:r>
        <w:rPr>
          <w:rFonts w:ascii="Palatino Linotype" w:hAnsi="Palatino Linotype"/>
          <w:i/>
          <w:iCs/>
          <w:sz w:val="20"/>
          <w:szCs w:val="20"/>
        </w:rPr>
        <w:t>Risk Magazine</w:t>
      </w:r>
      <w:r w:rsidRPr="001D03BB">
        <w:rPr>
          <w:rFonts w:ascii="Palatino Linotype" w:hAnsi="Palatino Linotype"/>
          <w:sz w:val="20"/>
          <w:szCs w:val="20"/>
        </w:rPr>
        <w:t xml:space="preserve">, </w:t>
      </w:r>
      <w:r>
        <w:rPr>
          <w:rFonts w:ascii="Palatino Linotype" w:hAnsi="Palatino Linotype"/>
          <w:sz w:val="20"/>
          <w:szCs w:val="20"/>
        </w:rPr>
        <w:t>1993</w:t>
      </w:r>
      <w:r w:rsidRPr="001D03BB">
        <w:rPr>
          <w:rFonts w:ascii="Palatino Linotype" w:hAnsi="Palatino Linotype"/>
          <w:sz w:val="20"/>
          <w:szCs w:val="20"/>
        </w:rPr>
        <w:t>.</w:t>
      </w:r>
    </w:p>
    <w:p w14:paraId="4F1C98A5" w14:textId="17935311" w:rsidR="00DF6947" w:rsidRDefault="00DF6947" w:rsidP="00F62B95">
      <w:pPr>
        <w:pStyle w:val="references"/>
        <w:spacing w:line="360" w:lineRule="auto"/>
        <w:rPr>
          <w:rFonts w:ascii="Palatino Linotype" w:hAnsi="Palatino Linotype"/>
          <w:sz w:val="20"/>
          <w:szCs w:val="20"/>
        </w:rPr>
      </w:pPr>
      <w:r>
        <w:rPr>
          <w:rFonts w:ascii="Palatino Linotype" w:hAnsi="Palatino Linotype"/>
          <w:sz w:val="20"/>
          <w:szCs w:val="20"/>
        </w:rPr>
        <w:t>B. Dupire,</w:t>
      </w:r>
      <w:r w:rsidRPr="001D03BB">
        <w:rPr>
          <w:rFonts w:ascii="Palatino Linotype" w:hAnsi="Palatino Linotype"/>
          <w:sz w:val="20"/>
          <w:szCs w:val="20"/>
        </w:rPr>
        <w:t xml:space="preserve"> </w:t>
      </w:r>
      <w:r w:rsidRPr="008C0C3F">
        <w:rPr>
          <w:rFonts w:ascii="Palatino Linotype" w:hAnsi="Palatino Linotype"/>
          <w:i/>
          <w:iCs/>
          <w:sz w:val="20"/>
          <w:szCs w:val="20"/>
        </w:rPr>
        <w:t>Pricing with a smile</w:t>
      </w:r>
      <w:r w:rsidRPr="001D03BB">
        <w:rPr>
          <w:rFonts w:ascii="Palatino Linotype" w:hAnsi="Palatino Linotype"/>
          <w:sz w:val="20"/>
          <w:szCs w:val="20"/>
        </w:rPr>
        <w:t xml:space="preserve"> in </w:t>
      </w:r>
      <w:r>
        <w:rPr>
          <w:rFonts w:ascii="Palatino Linotype" w:hAnsi="Palatino Linotype"/>
          <w:i/>
          <w:iCs/>
          <w:sz w:val="20"/>
          <w:szCs w:val="20"/>
        </w:rPr>
        <w:t>Risk Magazine</w:t>
      </w:r>
      <w:r w:rsidRPr="001D03BB">
        <w:rPr>
          <w:rFonts w:ascii="Palatino Linotype" w:hAnsi="Palatino Linotype"/>
          <w:sz w:val="20"/>
          <w:szCs w:val="20"/>
        </w:rPr>
        <w:t>, 19</w:t>
      </w:r>
      <w:r>
        <w:rPr>
          <w:rFonts w:ascii="Palatino Linotype" w:hAnsi="Palatino Linotype"/>
          <w:sz w:val="20"/>
          <w:szCs w:val="20"/>
        </w:rPr>
        <w:t>9</w:t>
      </w:r>
      <w:r w:rsidRPr="001D03BB">
        <w:rPr>
          <w:rFonts w:ascii="Palatino Linotype" w:hAnsi="Palatino Linotype"/>
          <w:sz w:val="20"/>
          <w:szCs w:val="20"/>
        </w:rPr>
        <w:t>4</w:t>
      </w:r>
    </w:p>
    <w:p w14:paraId="1718C317" w14:textId="66089155" w:rsidR="00DF6947" w:rsidRDefault="00DF6947" w:rsidP="00F62B95">
      <w:pPr>
        <w:pStyle w:val="references"/>
        <w:spacing w:line="360" w:lineRule="auto"/>
        <w:rPr>
          <w:rFonts w:ascii="Palatino Linotype" w:hAnsi="Palatino Linotype"/>
          <w:sz w:val="20"/>
          <w:szCs w:val="20"/>
        </w:rPr>
      </w:pPr>
      <w:r w:rsidRPr="00E725B0">
        <w:rPr>
          <w:rFonts w:ascii="Palatino Linotype" w:hAnsi="Palatino Linotype"/>
          <w:sz w:val="20"/>
          <w:szCs w:val="20"/>
        </w:rPr>
        <w:t>C Bin</w:t>
      </w:r>
      <w:r>
        <w:rPr>
          <w:rFonts w:ascii="Palatino Linotype" w:hAnsi="Palatino Linotype"/>
          <w:sz w:val="20"/>
          <w:szCs w:val="20"/>
        </w:rPr>
        <w:t xml:space="preserve">, </w:t>
      </w:r>
      <w:r w:rsidRPr="00E725B0">
        <w:rPr>
          <w:rFonts w:ascii="Palatino Linotype" w:hAnsi="Palatino Linotype"/>
          <w:i/>
          <w:iCs/>
          <w:sz w:val="20"/>
          <w:szCs w:val="20"/>
        </w:rPr>
        <w:t>Calibration of the heston model with application in derivative pricing and hedging</w:t>
      </w:r>
      <w:r w:rsidR="00E50FBA">
        <w:rPr>
          <w:rFonts w:ascii="Palatino Linotype" w:hAnsi="Palatino Linotype"/>
          <w:sz w:val="20"/>
          <w:szCs w:val="20"/>
        </w:rPr>
        <w:t xml:space="preserve"> </w:t>
      </w:r>
      <w:r w:rsidRPr="001D03BB">
        <w:rPr>
          <w:rFonts w:ascii="Palatino Linotype" w:hAnsi="Palatino Linotype"/>
          <w:sz w:val="20"/>
          <w:szCs w:val="20"/>
        </w:rPr>
        <w:t xml:space="preserve">in </w:t>
      </w:r>
      <w:r w:rsidRPr="00E725B0">
        <w:rPr>
          <w:rFonts w:ascii="Palatino Linotype" w:hAnsi="Palatino Linotype"/>
          <w:i/>
          <w:iCs/>
          <w:sz w:val="20"/>
          <w:szCs w:val="20"/>
        </w:rPr>
        <w:t>Mathematical department of</w:t>
      </w:r>
      <w:r w:rsidRPr="00E725B0">
        <w:rPr>
          <w:rFonts w:ascii="Palatino Linotype" w:hAnsi="Palatino Linotype"/>
          <w:i/>
          <w:iCs/>
          <w:sz w:val="20"/>
          <w:szCs w:val="20"/>
        </w:rPr>
        <w:br/>
        <w:t>Technical University of Delft</w:t>
      </w:r>
      <w:r w:rsidRPr="001D03BB">
        <w:rPr>
          <w:rFonts w:ascii="Palatino Linotype" w:hAnsi="Palatino Linotype"/>
          <w:sz w:val="20"/>
          <w:szCs w:val="20"/>
        </w:rPr>
        <w:t xml:space="preserve">, </w:t>
      </w:r>
      <w:r>
        <w:rPr>
          <w:rFonts w:ascii="Palatino Linotype" w:hAnsi="Palatino Linotype"/>
          <w:sz w:val="20"/>
          <w:szCs w:val="20"/>
        </w:rPr>
        <w:t>2007</w:t>
      </w:r>
      <w:r w:rsidRPr="001D03BB">
        <w:rPr>
          <w:rFonts w:ascii="Palatino Linotype" w:hAnsi="Palatino Linotype"/>
          <w:sz w:val="20"/>
          <w:szCs w:val="20"/>
        </w:rPr>
        <w:t>.</w:t>
      </w:r>
    </w:p>
    <w:p w14:paraId="2C011855" w14:textId="5F2E13A0" w:rsidR="00DF6947" w:rsidRPr="007434B1" w:rsidRDefault="00DF6947" w:rsidP="00F62B95">
      <w:pPr>
        <w:pStyle w:val="references"/>
        <w:spacing w:line="360" w:lineRule="auto"/>
        <w:rPr>
          <w:rFonts w:ascii="Palatino Linotype" w:hAnsi="Palatino Linotype"/>
          <w:sz w:val="20"/>
          <w:szCs w:val="20"/>
        </w:rPr>
      </w:pPr>
      <w:r w:rsidRPr="007434B1">
        <w:rPr>
          <w:rFonts w:ascii="Palatino Linotype" w:hAnsi="Palatino Linotype"/>
          <w:sz w:val="20"/>
          <w:szCs w:val="20"/>
        </w:rPr>
        <w:t>E</w:t>
      </w:r>
      <w:r>
        <w:rPr>
          <w:rFonts w:ascii="Palatino Linotype" w:hAnsi="Palatino Linotype"/>
          <w:sz w:val="20"/>
          <w:szCs w:val="20"/>
        </w:rPr>
        <w:t>.</w:t>
      </w:r>
      <w:r w:rsidRPr="007434B1">
        <w:rPr>
          <w:rFonts w:ascii="Palatino Linotype" w:hAnsi="Palatino Linotype"/>
          <w:sz w:val="20"/>
          <w:szCs w:val="20"/>
        </w:rPr>
        <w:t xml:space="preserve"> Derman and I</w:t>
      </w:r>
      <w:r>
        <w:rPr>
          <w:rFonts w:ascii="Palatino Linotype" w:hAnsi="Palatino Linotype"/>
          <w:sz w:val="20"/>
          <w:szCs w:val="20"/>
        </w:rPr>
        <w:t>.</w:t>
      </w:r>
      <w:r w:rsidRPr="007434B1">
        <w:rPr>
          <w:rFonts w:ascii="Palatino Linotype" w:hAnsi="Palatino Linotype"/>
          <w:sz w:val="20"/>
          <w:szCs w:val="20"/>
        </w:rPr>
        <w:t xml:space="preserve"> Kani</w:t>
      </w:r>
      <w:r>
        <w:rPr>
          <w:rFonts w:ascii="Palatino Linotype" w:hAnsi="Palatino Linotype"/>
          <w:sz w:val="20"/>
          <w:szCs w:val="20"/>
        </w:rPr>
        <w:t xml:space="preserve">, </w:t>
      </w:r>
      <w:r w:rsidRPr="007434B1">
        <w:rPr>
          <w:rFonts w:ascii="Palatino Linotype" w:hAnsi="Palatino Linotype"/>
          <w:i/>
          <w:iCs/>
          <w:sz w:val="20"/>
          <w:szCs w:val="20"/>
        </w:rPr>
        <w:t>Riding on the smile</w:t>
      </w:r>
      <w:r w:rsidR="00E50FBA">
        <w:rPr>
          <w:rFonts w:ascii="Palatino Linotype" w:hAnsi="Palatino Linotype"/>
          <w:sz w:val="20"/>
          <w:szCs w:val="20"/>
        </w:rPr>
        <w:t xml:space="preserve"> </w:t>
      </w:r>
      <w:r w:rsidRPr="001D03BB">
        <w:rPr>
          <w:rFonts w:ascii="Palatino Linotype" w:hAnsi="Palatino Linotype"/>
          <w:sz w:val="20"/>
          <w:szCs w:val="20"/>
        </w:rPr>
        <w:t xml:space="preserve">in </w:t>
      </w:r>
      <w:r w:rsidRPr="007434B1">
        <w:rPr>
          <w:rFonts w:ascii="Palatino Linotype" w:hAnsi="Palatino Linotype"/>
          <w:i/>
          <w:iCs/>
          <w:sz w:val="20"/>
          <w:szCs w:val="20"/>
        </w:rPr>
        <w:t>Risk, vol. 7, pp. 32-39</w:t>
      </w:r>
      <w:r w:rsidRPr="001D03BB">
        <w:rPr>
          <w:rFonts w:ascii="Palatino Linotype" w:hAnsi="Palatino Linotype"/>
          <w:sz w:val="20"/>
          <w:szCs w:val="20"/>
        </w:rPr>
        <w:t xml:space="preserve">, </w:t>
      </w:r>
      <w:r>
        <w:rPr>
          <w:rFonts w:ascii="Palatino Linotype" w:hAnsi="Palatino Linotype"/>
          <w:sz w:val="20"/>
          <w:szCs w:val="20"/>
        </w:rPr>
        <w:t>1994</w:t>
      </w:r>
      <w:r w:rsidRPr="001D03BB">
        <w:rPr>
          <w:rFonts w:ascii="Palatino Linotype" w:hAnsi="Palatino Linotype"/>
          <w:sz w:val="20"/>
          <w:szCs w:val="20"/>
        </w:rPr>
        <w:t>.</w:t>
      </w:r>
    </w:p>
    <w:p w14:paraId="410F3997" w14:textId="410A7A39" w:rsidR="00DF6947" w:rsidRDefault="00DF6947" w:rsidP="00F62B95">
      <w:pPr>
        <w:pStyle w:val="references"/>
        <w:spacing w:line="360" w:lineRule="auto"/>
        <w:rPr>
          <w:rFonts w:ascii="Palatino Linotype" w:hAnsi="Palatino Linotype"/>
          <w:sz w:val="20"/>
          <w:szCs w:val="20"/>
        </w:rPr>
      </w:pPr>
      <w:r w:rsidRPr="007434B1">
        <w:rPr>
          <w:rFonts w:ascii="Palatino Linotype" w:hAnsi="Palatino Linotype"/>
          <w:sz w:val="20"/>
          <w:szCs w:val="20"/>
        </w:rPr>
        <w:t>E</w:t>
      </w:r>
      <w:r>
        <w:rPr>
          <w:rFonts w:ascii="Palatino Linotype" w:hAnsi="Palatino Linotype"/>
          <w:sz w:val="20"/>
          <w:szCs w:val="20"/>
        </w:rPr>
        <w:t>.</w:t>
      </w:r>
      <w:r w:rsidRPr="007434B1">
        <w:rPr>
          <w:rFonts w:ascii="Palatino Linotype" w:hAnsi="Palatino Linotype"/>
          <w:sz w:val="20"/>
          <w:szCs w:val="20"/>
        </w:rPr>
        <w:t xml:space="preserve"> Derman and I</w:t>
      </w:r>
      <w:r>
        <w:rPr>
          <w:rFonts w:ascii="Palatino Linotype" w:hAnsi="Palatino Linotype"/>
          <w:sz w:val="20"/>
          <w:szCs w:val="20"/>
        </w:rPr>
        <w:t>.</w:t>
      </w:r>
      <w:r w:rsidRPr="007434B1">
        <w:rPr>
          <w:rFonts w:ascii="Palatino Linotype" w:hAnsi="Palatino Linotype"/>
          <w:sz w:val="20"/>
          <w:szCs w:val="20"/>
        </w:rPr>
        <w:t xml:space="preserve"> Kani</w:t>
      </w:r>
      <w:r>
        <w:rPr>
          <w:rFonts w:ascii="Palatino Linotype" w:hAnsi="Palatino Linotype"/>
          <w:sz w:val="20"/>
          <w:szCs w:val="20"/>
        </w:rPr>
        <w:t xml:space="preserve">, </w:t>
      </w:r>
      <w:r w:rsidRPr="007434B1">
        <w:rPr>
          <w:rFonts w:ascii="Palatino Linotype" w:hAnsi="Palatino Linotype"/>
          <w:i/>
          <w:iCs/>
          <w:sz w:val="20"/>
          <w:szCs w:val="20"/>
        </w:rPr>
        <w:t>The Volatility Smile and Its Implied Tree</w:t>
      </w:r>
      <w:r w:rsidRPr="001D03BB">
        <w:rPr>
          <w:rFonts w:ascii="Palatino Linotype" w:hAnsi="Palatino Linotype"/>
          <w:sz w:val="20"/>
          <w:szCs w:val="20"/>
        </w:rPr>
        <w:tab/>
      </w:r>
      <w:r w:rsidR="00E50FBA">
        <w:rPr>
          <w:rFonts w:ascii="Palatino Linotype" w:hAnsi="Palatino Linotype"/>
          <w:sz w:val="20"/>
          <w:szCs w:val="20"/>
        </w:rPr>
        <w:t xml:space="preserve"> </w:t>
      </w:r>
      <w:r w:rsidRPr="001D03BB">
        <w:rPr>
          <w:rFonts w:ascii="Palatino Linotype" w:hAnsi="Palatino Linotype"/>
          <w:sz w:val="20"/>
          <w:szCs w:val="20"/>
        </w:rPr>
        <w:t xml:space="preserve">in </w:t>
      </w:r>
      <w:r w:rsidR="00BB4ABA">
        <w:rPr>
          <w:rFonts w:ascii="Palatino Linotype" w:hAnsi="Palatino Linotype"/>
          <w:i/>
          <w:iCs/>
          <w:sz w:val="20"/>
          <w:szCs w:val="20"/>
        </w:rPr>
        <w:t>gold</w:t>
      </w:r>
      <w:r w:rsidRPr="007434B1">
        <w:rPr>
          <w:rFonts w:ascii="Palatino Linotype" w:hAnsi="Palatino Linotype"/>
          <w:i/>
          <w:iCs/>
          <w:sz w:val="20"/>
          <w:szCs w:val="20"/>
        </w:rPr>
        <w:t>man Sachs Quantitative Strategies Research Notes</w:t>
      </w:r>
      <w:r w:rsidRPr="001D03BB">
        <w:rPr>
          <w:rFonts w:ascii="Palatino Linotype" w:hAnsi="Palatino Linotype"/>
          <w:sz w:val="20"/>
          <w:szCs w:val="20"/>
        </w:rPr>
        <w:t xml:space="preserve">, </w:t>
      </w:r>
      <w:r>
        <w:rPr>
          <w:rFonts w:ascii="Palatino Linotype" w:hAnsi="Palatino Linotype"/>
          <w:sz w:val="20"/>
          <w:szCs w:val="20"/>
        </w:rPr>
        <w:t>1994</w:t>
      </w:r>
      <w:r w:rsidRPr="001D03BB">
        <w:rPr>
          <w:rFonts w:ascii="Palatino Linotype" w:hAnsi="Palatino Linotype"/>
          <w:sz w:val="20"/>
          <w:szCs w:val="20"/>
        </w:rPr>
        <w:t>.</w:t>
      </w:r>
    </w:p>
    <w:p w14:paraId="00211EFD" w14:textId="77777777" w:rsidR="00DF6947" w:rsidRDefault="00DF6947" w:rsidP="00F62B95">
      <w:pPr>
        <w:pStyle w:val="references"/>
        <w:spacing w:line="360" w:lineRule="auto"/>
        <w:rPr>
          <w:rFonts w:ascii="Palatino Linotype" w:hAnsi="Palatino Linotype"/>
          <w:sz w:val="20"/>
          <w:szCs w:val="20"/>
        </w:rPr>
      </w:pPr>
      <w:r>
        <w:rPr>
          <w:rFonts w:ascii="Palatino Linotype" w:hAnsi="Palatino Linotype"/>
          <w:sz w:val="20"/>
          <w:szCs w:val="20"/>
        </w:rPr>
        <w:t xml:space="preserve">F. Black and M. Scholes, </w:t>
      </w:r>
      <w:r>
        <w:rPr>
          <w:rFonts w:ascii="Palatino Linotype" w:hAnsi="Palatino Linotype"/>
          <w:i/>
          <w:iCs/>
          <w:sz w:val="20"/>
          <w:szCs w:val="20"/>
        </w:rPr>
        <w:t>The pricing of options and corporate liabilities</w:t>
      </w:r>
      <w:r w:rsidRPr="001D03BB">
        <w:rPr>
          <w:rFonts w:ascii="Palatino Linotype" w:hAnsi="Palatino Linotype"/>
          <w:sz w:val="20"/>
          <w:szCs w:val="20"/>
        </w:rPr>
        <w:t xml:space="preserve"> </w:t>
      </w:r>
      <w:r w:rsidRPr="001D03BB">
        <w:rPr>
          <w:rFonts w:ascii="Palatino Linotype" w:hAnsi="Palatino Linotype"/>
          <w:sz w:val="20"/>
          <w:szCs w:val="20"/>
        </w:rPr>
        <w:tab/>
        <w:t xml:space="preserve">in </w:t>
      </w:r>
      <w:r>
        <w:rPr>
          <w:rFonts w:ascii="Palatino Linotype" w:hAnsi="Palatino Linotype"/>
          <w:i/>
          <w:iCs/>
          <w:sz w:val="20"/>
          <w:szCs w:val="20"/>
        </w:rPr>
        <w:t>J. Pol, Econ</w:t>
      </w:r>
      <w:r w:rsidRPr="001D03BB">
        <w:rPr>
          <w:rFonts w:ascii="Palatino Linotype" w:hAnsi="Palatino Linotype"/>
          <w:sz w:val="20"/>
          <w:szCs w:val="20"/>
        </w:rPr>
        <w:t xml:space="preserve">, </w:t>
      </w:r>
      <w:r>
        <w:rPr>
          <w:rFonts w:ascii="Palatino Linotype" w:hAnsi="Palatino Linotype"/>
          <w:sz w:val="20"/>
          <w:szCs w:val="20"/>
        </w:rPr>
        <w:t>1973</w:t>
      </w:r>
      <w:r w:rsidRPr="001D03BB">
        <w:rPr>
          <w:rFonts w:ascii="Palatino Linotype" w:hAnsi="Palatino Linotype"/>
          <w:sz w:val="20"/>
          <w:szCs w:val="20"/>
        </w:rPr>
        <w:t>.</w:t>
      </w:r>
    </w:p>
    <w:p w14:paraId="11AE8E2E" w14:textId="77777777" w:rsidR="00DF6947" w:rsidRDefault="00DF6947" w:rsidP="00F62B95">
      <w:pPr>
        <w:pStyle w:val="references"/>
        <w:spacing w:line="360" w:lineRule="auto"/>
        <w:rPr>
          <w:rFonts w:ascii="Palatino Linotype" w:hAnsi="Palatino Linotype"/>
          <w:sz w:val="20"/>
          <w:szCs w:val="20"/>
        </w:rPr>
      </w:pPr>
      <w:r w:rsidRPr="0051376C">
        <w:rPr>
          <w:rFonts w:ascii="Palatino Linotype" w:hAnsi="Palatino Linotype"/>
          <w:sz w:val="20"/>
          <w:szCs w:val="20"/>
        </w:rPr>
        <w:t>F. Le Floch, G. Kennedy</w:t>
      </w:r>
      <w:r>
        <w:rPr>
          <w:rFonts w:ascii="Palatino Linotype" w:hAnsi="Palatino Linotype"/>
          <w:sz w:val="20"/>
          <w:szCs w:val="20"/>
        </w:rPr>
        <w:t>,</w:t>
      </w:r>
      <w:r w:rsidRPr="001D03BB">
        <w:rPr>
          <w:rFonts w:ascii="Palatino Linotype" w:hAnsi="Palatino Linotype"/>
          <w:sz w:val="20"/>
          <w:szCs w:val="20"/>
        </w:rPr>
        <w:t xml:space="preserve"> </w:t>
      </w:r>
      <w:r w:rsidRPr="0051376C">
        <w:rPr>
          <w:rFonts w:ascii="Palatino Linotype" w:hAnsi="Palatino Linotype"/>
          <w:i/>
          <w:iCs/>
          <w:sz w:val="20"/>
          <w:szCs w:val="20"/>
        </w:rPr>
        <w:t>Finite Difference Techniques for Arbitrage-Free SABR</w:t>
      </w:r>
      <w:r w:rsidRPr="001D03BB">
        <w:rPr>
          <w:rFonts w:ascii="Palatino Linotype" w:hAnsi="Palatino Linotype"/>
          <w:sz w:val="20"/>
          <w:szCs w:val="20"/>
        </w:rPr>
        <w:tab/>
        <w:t xml:space="preserve">in </w:t>
      </w:r>
      <w:r>
        <w:rPr>
          <w:rFonts w:ascii="Palatino Linotype" w:hAnsi="Palatino Linotype"/>
          <w:i/>
          <w:iCs/>
          <w:sz w:val="20"/>
          <w:szCs w:val="20"/>
        </w:rPr>
        <w:t>Working</w:t>
      </w:r>
      <w:r w:rsidRPr="003650E7">
        <w:rPr>
          <w:rFonts w:ascii="Palatino Linotype" w:hAnsi="Palatino Linotype"/>
          <w:i/>
          <w:iCs/>
          <w:sz w:val="20"/>
          <w:szCs w:val="20"/>
        </w:rPr>
        <w:t xml:space="preserve"> paper</w:t>
      </w:r>
      <w:r w:rsidRPr="001D03BB">
        <w:rPr>
          <w:rFonts w:ascii="Palatino Linotype" w:hAnsi="Palatino Linotype"/>
          <w:sz w:val="20"/>
          <w:szCs w:val="20"/>
        </w:rPr>
        <w:t xml:space="preserve">, </w:t>
      </w:r>
      <w:r>
        <w:rPr>
          <w:rFonts w:ascii="Palatino Linotype" w:hAnsi="Palatino Linotype"/>
          <w:sz w:val="20"/>
          <w:szCs w:val="20"/>
        </w:rPr>
        <w:t>2015</w:t>
      </w:r>
      <w:r w:rsidRPr="001D03BB">
        <w:rPr>
          <w:rFonts w:ascii="Palatino Linotype" w:hAnsi="Palatino Linotype"/>
          <w:sz w:val="20"/>
          <w:szCs w:val="20"/>
        </w:rPr>
        <w:t>.</w:t>
      </w:r>
    </w:p>
    <w:p w14:paraId="70912C03" w14:textId="77777777" w:rsidR="00DF6947" w:rsidRDefault="00DF6947" w:rsidP="00F62B95">
      <w:pPr>
        <w:pStyle w:val="references"/>
        <w:spacing w:line="360" w:lineRule="auto"/>
        <w:rPr>
          <w:rFonts w:ascii="Palatino Linotype" w:hAnsi="Palatino Linotype"/>
          <w:sz w:val="20"/>
          <w:szCs w:val="20"/>
        </w:rPr>
      </w:pPr>
      <w:r w:rsidRPr="0057774B">
        <w:rPr>
          <w:rFonts w:ascii="Palatino Linotype" w:hAnsi="Palatino Linotype"/>
          <w:sz w:val="20"/>
          <w:szCs w:val="20"/>
        </w:rPr>
        <w:t>G</w:t>
      </w:r>
      <w:r>
        <w:rPr>
          <w:rFonts w:ascii="Palatino Linotype" w:hAnsi="Palatino Linotype"/>
          <w:sz w:val="20"/>
          <w:szCs w:val="20"/>
        </w:rPr>
        <w:t>.</w:t>
      </w:r>
      <w:r w:rsidRPr="0057774B">
        <w:rPr>
          <w:rFonts w:ascii="Palatino Linotype" w:hAnsi="Palatino Linotype"/>
          <w:sz w:val="20"/>
          <w:szCs w:val="20"/>
        </w:rPr>
        <w:t xml:space="preserve"> Vlaming</w:t>
      </w:r>
      <w:r>
        <w:rPr>
          <w:rFonts w:ascii="Palatino Linotype" w:hAnsi="Palatino Linotype"/>
          <w:sz w:val="20"/>
          <w:szCs w:val="20"/>
        </w:rPr>
        <w:t>,</w:t>
      </w:r>
      <w:r w:rsidRPr="001D03BB">
        <w:rPr>
          <w:rFonts w:ascii="Palatino Linotype" w:hAnsi="Palatino Linotype"/>
          <w:sz w:val="20"/>
          <w:szCs w:val="20"/>
        </w:rPr>
        <w:t xml:space="preserve"> </w:t>
      </w:r>
      <w:r w:rsidRPr="0057774B">
        <w:rPr>
          <w:rFonts w:ascii="Palatino Linotype" w:hAnsi="Palatino Linotype"/>
          <w:i/>
          <w:iCs/>
          <w:sz w:val="20"/>
          <w:szCs w:val="20"/>
        </w:rPr>
        <w:t>Pricing options with the SABR Model</w:t>
      </w:r>
      <w:r w:rsidRPr="001D03BB">
        <w:rPr>
          <w:rFonts w:ascii="Palatino Linotype" w:hAnsi="Palatino Linotype"/>
          <w:sz w:val="20"/>
          <w:szCs w:val="20"/>
        </w:rPr>
        <w:tab/>
        <w:t xml:space="preserve">in </w:t>
      </w:r>
      <w:r>
        <w:rPr>
          <w:rFonts w:ascii="Palatino Linotype" w:hAnsi="Palatino Linotype"/>
          <w:i/>
          <w:iCs/>
          <w:sz w:val="20"/>
          <w:szCs w:val="20"/>
        </w:rPr>
        <w:t>University of Utrecht</w:t>
      </w:r>
      <w:r w:rsidRPr="001D03BB">
        <w:rPr>
          <w:rFonts w:ascii="Palatino Linotype" w:hAnsi="Palatino Linotype"/>
          <w:sz w:val="20"/>
          <w:szCs w:val="20"/>
        </w:rPr>
        <w:t xml:space="preserve">, </w:t>
      </w:r>
      <w:r>
        <w:rPr>
          <w:rFonts w:ascii="Palatino Linotype" w:hAnsi="Palatino Linotype"/>
          <w:sz w:val="20"/>
          <w:szCs w:val="20"/>
        </w:rPr>
        <w:t>2011</w:t>
      </w:r>
      <w:r w:rsidRPr="001D03BB">
        <w:rPr>
          <w:rFonts w:ascii="Palatino Linotype" w:hAnsi="Palatino Linotype"/>
          <w:sz w:val="20"/>
          <w:szCs w:val="20"/>
        </w:rPr>
        <w:t>.</w:t>
      </w:r>
    </w:p>
    <w:p w14:paraId="0C526B3B" w14:textId="77777777" w:rsidR="00DF6947" w:rsidRDefault="00DF6947" w:rsidP="00F62B95">
      <w:pPr>
        <w:pStyle w:val="references"/>
        <w:spacing w:line="360" w:lineRule="auto"/>
        <w:rPr>
          <w:rFonts w:ascii="Palatino Linotype" w:hAnsi="Palatino Linotype"/>
          <w:sz w:val="20"/>
          <w:szCs w:val="20"/>
        </w:rPr>
      </w:pPr>
      <w:r>
        <w:rPr>
          <w:rFonts w:ascii="Palatino Linotype" w:hAnsi="Palatino Linotype"/>
          <w:sz w:val="20"/>
          <w:szCs w:val="20"/>
        </w:rPr>
        <w:t xml:space="preserve">J. C. </w:t>
      </w:r>
      <w:r w:rsidRPr="00E725B0">
        <w:rPr>
          <w:rFonts w:ascii="Palatino Linotype" w:hAnsi="Palatino Linotype"/>
          <w:sz w:val="20"/>
          <w:szCs w:val="20"/>
        </w:rPr>
        <w:t>Cox</w:t>
      </w:r>
      <w:r>
        <w:rPr>
          <w:rFonts w:ascii="Palatino Linotype" w:hAnsi="Palatino Linotype"/>
          <w:sz w:val="20"/>
          <w:szCs w:val="20"/>
        </w:rPr>
        <w:t xml:space="preserve"> </w:t>
      </w:r>
      <w:r w:rsidRPr="00E725B0">
        <w:rPr>
          <w:rFonts w:ascii="Palatino Linotype" w:hAnsi="Palatino Linotype"/>
          <w:sz w:val="20"/>
          <w:szCs w:val="20"/>
        </w:rPr>
        <w:t xml:space="preserve">and </w:t>
      </w:r>
      <w:r>
        <w:rPr>
          <w:rFonts w:ascii="Palatino Linotype" w:hAnsi="Palatino Linotype"/>
          <w:sz w:val="20"/>
          <w:szCs w:val="20"/>
        </w:rPr>
        <w:t>S.</w:t>
      </w:r>
      <w:r w:rsidRPr="00E725B0">
        <w:rPr>
          <w:rFonts w:ascii="Palatino Linotype" w:hAnsi="Palatino Linotype"/>
          <w:sz w:val="20"/>
          <w:szCs w:val="20"/>
        </w:rPr>
        <w:t xml:space="preserve"> Ross</w:t>
      </w:r>
      <w:r>
        <w:rPr>
          <w:rFonts w:ascii="Palatino Linotype" w:hAnsi="Palatino Linotype"/>
          <w:sz w:val="20"/>
          <w:szCs w:val="20"/>
        </w:rPr>
        <w:t xml:space="preserve">, </w:t>
      </w:r>
      <w:r w:rsidRPr="003765DF">
        <w:rPr>
          <w:rFonts w:ascii="Palatino Linotype" w:hAnsi="Palatino Linotype"/>
          <w:i/>
          <w:iCs/>
          <w:sz w:val="20"/>
          <w:szCs w:val="20"/>
        </w:rPr>
        <w:t>The Valuation of Options for Alternative Stochastic Process</w:t>
      </w:r>
      <w:r w:rsidRPr="001D03BB">
        <w:rPr>
          <w:rFonts w:ascii="Palatino Linotype" w:hAnsi="Palatino Linotype"/>
          <w:sz w:val="20"/>
          <w:szCs w:val="20"/>
        </w:rPr>
        <w:tab/>
        <w:t xml:space="preserve">in </w:t>
      </w:r>
      <w:r w:rsidRPr="003765DF">
        <w:rPr>
          <w:rFonts w:ascii="Palatino Linotype" w:hAnsi="Palatino Linotype"/>
          <w:i/>
          <w:iCs/>
          <w:sz w:val="20"/>
          <w:szCs w:val="20"/>
        </w:rPr>
        <w:t>Journal of Financial Economics</w:t>
      </w:r>
      <w:r w:rsidRPr="001D03BB">
        <w:rPr>
          <w:rFonts w:ascii="Palatino Linotype" w:hAnsi="Palatino Linotype"/>
          <w:sz w:val="20"/>
          <w:szCs w:val="20"/>
        </w:rPr>
        <w:t xml:space="preserve">, </w:t>
      </w:r>
      <w:r>
        <w:rPr>
          <w:rFonts w:ascii="Palatino Linotype" w:hAnsi="Palatino Linotype"/>
          <w:sz w:val="20"/>
          <w:szCs w:val="20"/>
        </w:rPr>
        <w:t>1976</w:t>
      </w:r>
    </w:p>
    <w:p w14:paraId="50E870F4" w14:textId="77777777" w:rsidR="00DF6947" w:rsidRDefault="00DF6947" w:rsidP="00F62B95">
      <w:pPr>
        <w:pStyle w:val="references"/>
        <w:spacing w:line="360" w:lineRule="auto"/>
        <w:rPr>
          <w:rFonts w:ascii="Palatino Linotype" w:hAnsi="Palatino Linotype"/>
          <w:sz w:val="20"/>
          <w:szCs w:val="20"/>
        </w:rPr>
      </w:pPr>
      <w:r>
        <w:rPr>
          <w:rFonts w:ascii="Palatino Linotype" w:hAnsi="Palatino Linotype"/>
          <w:sz w:val="20"/>
          <w:szCs w:val="20"/>
        </w:rPr>
        <w:t xml:space="preserve">J. C. </w:t>
      </w:r>
      <w:r w:rsidRPr="00E725B0">
        <w:rPr>
          <w:rFonts w:ascii="Palatino Linotype" w:hAnsi="Palatino Linotype"/>
          <w:sz w:val="20"/>
          <w:szCs w:val="20"/>
        </w:rPr>
        <w:t xml:space="preserve">Cox, Ingersoll, Jonathan E, and </w:t>
      </w:r>
      <w:r>
        <w:rPr>
          <w:rFonts w:ascii="Palatino Linotype" w:hAnsi="Palatino Linotype"/>
          <w:sz w:val="20"/>
          <w:szCs w:val="20"/>
        </w:rPr>
        <w:t>S.</w:t>
      </w:r>
      <w:r w:rsidRPr="00E725B0">
        <w:rPr>
          <w:rFonts w:ascii="Palatino Linotype" w:hAnsi="Palatino Linotype"/>
          <w:sz w:val="20"/>
          <w:szCs w:val="20"/>
        </w:rPr>
        <w:t xml:space="preserve"> Ross</w:t>
      </w:r>
      <w:r>
        <w:rPr>
          <w:rFonts w:ascii="Palatino Linotype" w:hAnsi="Palatino Linotype"/>
          <w:sz w:val="20"/>
          <w:szCs w:val="20"/>
        </w:rPr>
        <w:t xml:space="preserve">, </w:t>
      </w:r>
      <w:r w:rsidRPr="00E725B0">
        <w:rPr>
          <w:rFonts w:ascii="Palatino Linotype" w:hAnsi="Palatino Linotype"/>
          <w:i/>
          <w:iCs/>
          <w:sz w:val="20"/>
          <w:szCs w:val="20"/>
        </w:rPr>
        <w:t>A Theory of the Term Structure of Interest Rates</w:t>
      </w:r>
      <w:r>
        <w:rPr>
          <w:rFonts w:ascii="Palatino Linotype" w:hAnsi="Palatino Linotype"/>
          <w:i/>
          <w:iCs/>
          <w:sz w:val="20"/>
          <w:szCs w:val="20"/>
        </w:rPr>
        <w:t xml:space="preserve"> </w:t>
      </w:r>
      <w:r w:rsidRPr="001D03BB">
        <w:rPr>
          <w:rFonts w:ascii="Palatino Linotype" w:hAnsi="Palatino Linotype"/>
          <w:sz w:val="20"/>
          <w:szCs w:val="20"/>
        </w:rPr>
        <w:tab/>
        <w:t xml:space="preserve">in </w:t>
      </w:r>
      <w:r w:rsidRPr="00E725B0">
        <w:rPr>
          <w:rFonts w:ascii="Palatino Linotype" w:hAnsi="Palatino Linotype"/>
          <w:i/>
          <w:iCs/>
          <w:sz w:val="20"/>
          <w:szCs w:val="20"/>
        </w:rPr>
        <w:t>Econometrica</w:t>
      </w:r>
      <w:r w:rsidRPr="001D03BB">
        <w:rPr>
          <w:rFonts w:ascii="Palatino Linotype" w:hAnsi="Palatino Linotype"/>
          <w:sz w:val="20"/>
          <w:szCs w:val="20"/>
        </w:rPr>
        <w:t xml:space="preserve">, </w:t>
      </w:r>
      <w:r>
        <w:rPr>
          <w:rFonts w:ascii="Palatino Linotype" w:hAnsi="Palatino Linotype"/>
          <w:sz w:val="20"/>
          <w:szCs w:val="20"/>
        </w:rPr>
        <w:t>1985</w:t>
      </w:r>
      <w:r w:rsidRPr="001D03BB">
        <w:rPr>
          <w:rFonts w:ascii="Palatino Linotype" w:hAnsi="Palatino Linotype"/>
          <w:sz w:val="20"/>
          <w:szCs w:val="20"/>
        </w:rPr>
        <w:t>.</w:t>
      </w:r>
    </w:p>
    <w:p w14:paraId="0042152A" w14:textId="77777777" w:rsidR="00DF6947" w:rsidRDefault="00DF6947" w:rsidP="00F62B95">
      <w:pPr>
        <w:pStyle w:val="references"/>
        <w:spacing w:line="360" w:lineRule="auto"/>
        <w:rPr>
          <w:rFonts w:ascii="Palatino Linotype" w:hAnsi="Palatino Linotype"/>
          <w:sz w:val="20"/>
          <w:szCs w:val="20"/>
        </w:rPr>
      </w:pPr>
      <w:r>
        <w:rPr>
          <w:rFonts w:ascii="Palatino Linotype" w:hAnsi="Palatino Linotype"/>
          <w:sz w:val="20"/>
          <w:szCs w:val="20"/>
        </w:rPr>
        <w:t xml:space="preserve">J. C. </w:t>
      </w:r>
      <w:r w:rsidRPr="00E725B0">
        <w:rPr>
          <w:rFonts w:ascii="Palatino Linotype" w:hAnsi="Palatino Linotype"/>
          <w:sz w:val="20"/>
          <w:szCs w:val="20"/>
        </w:rPr>
        <w:t xml:space="preserve">Cox, Ingersoll, </w:t>
      </w:r>
      <w:r>
        <w:rPr>
          <w:rFonts w:ascii="Palatino Linotype" w:hAnsi="Palatino Linotype"/>
          <w:sz w:val="20"/>
          <w:szCs w:val="20"/>
        </w:rPr>
        <w:t xml:space="preserve">M. Rubinstein, </w:t>
      </w:r>
      <w:r w:rsidRPr="00A42C66">
        <w:rPr>
          <w:rFonts w:ascii="Palatino Linotype" w:hAnsi="Palatino Linotype"/>
          <w:i/>
          <w:iCs/>
          <w:sz w:val="20"/>
          <w:szCs w:val="20"/>
        </w:rPr>
        <w:t>Option pricing: a simplified approach</w:t>
      </w:r>
      <w:r>
        <w:rPr>
          <w:rFonts w:ascii="Palatino Linotype" w:hAnsi="Palatino Linotype"/>
          <w:i/>
          <w:iCs/>
          <w:sz w:val="20"/>
          <w:szCs w:val="20"/>
        </w:rPr>
        <w:t xml:space="preserve"> </w:t>
      </w:r>
      <w:r>
        <w:rPr>
          <w:rFonts w:ascii="Palatino Linotype" w:hAnsi="Palatino Linotype"/>
          <w:sz w:val="20"/>
          <w:szCs w:val="20"/>
        </w:rPr>
        <w:t xml:space="preserve"> </w:t>
      </w:r>
      <w:r w:rsidRPr="001D03BB">
        <w:rPr>
          <w:rFonts w:ascii="Palatino Linotype" w:hAnsi="Palatino Linotype"/>
          <w:sz w:val="20"/>
          <w:szCs w:val="20"/>
        </w:rPr>
        <w:t>in</w:t>
      </w:r>
      <w:r>
        <w:rPr>
          <w:rFonts w:ascii="Palatino Linotype" w:hAnsi="Palatino Linotype"/>
          <w:sz w:val="20"/>
          <w:szCs w:val="20"/>
        </w:rPr>
        <w:t xml:space="preserve"> </w:t>
      </w:r>
      <w:r w:rsidRPr="00A42C66">
        <w:rPr>
          <w:rFonts w:ascii="Palatino Linotype" w:hAnsi="Palatino Linotype"/>
          <w:i/>
          <w:iCs/>
          <w:sz w:val="20"/>
          <w:szCs w:val="20"/>
        </w:rPr>
        <w:t>J</w:t>
      </w:r>
      <w:r>
        <w:rPr>
          <w:rFonts w:ascii="Palatino Linotype" w:hAnsi="Palatino Linotype"/>
          <w:i/>
          <w:iCs/>
          <w:sz w:val="20"/>
          <w:szCs w:val="20"/>
        </w:rPr>
        <w:t xml:space="preserve">ournal of </w:t>
      </w:r>
      <w:r w:rsidRPr="00A42C66">
        <w:rPr>
          <w:rFonts w:ascii="Palatino Linotype" w:hAnsi="Palatino Linotype"/>
          <w:i/>
          <w:iCs/>
          <w:sz w:val="20"/>
          <w:szCs w:val="20"/>
        </w:rPr>
        <w:t>Financial</w:t>
      </w:r>
      <w:r>
        <w:rPr>
          <w:rFonts w:ascii="Palatino Linotype" w:hAnsi="Palatino Linotype"/>
          <w:i/>
          <w:iCs/>
          <w:sz w:val="20"/>
          <w:szCs w:val="20"/>
        </w:rPr>
        <w:t xml:space="preserve"> </w:t>
      </w:r>
      <w:r w:rsidRPr="00A42C66">
        <w:rPr>
          <w:rFonts w:ascii="Palatino Linotype" w:hAnsi="Palatino Linotype"/>
          <w:i/>
          <w:iCs/>
          <w:sz w:val="20"/>
          <w:szCs w:val="20"/>
        </w:rPr>
        <w:t>Economics</w:t>
      </w:r>
      <w:r w:rsidRPr="001D03BB">
        <w:rPr>
          <w:rFonts w:ascii="Palatino Linotype" w:hAnsi="Palatino Linotype"/>
          <w:sz w:val="20"/>
          <w:szCs w:val="20"/>
        </w:rPr>
        <w:t xml:space="preserve">, </w:t>
      </w:r>
      <w:r>
        <w:rPr>
          <w:rFonts w:ascii="Palatino Linotype" w:hAnsi="Palatino Linotype"/>
          <w:sz w:val="20"/>
          <w:szCs w:val="20"/>
        </w:rPr>
        <w:t>1979</w:t>
      </w:r>
      <w:r w:rsidRPr="001D03BB">
        <w:rPr>
          <w:rFonts w:ascii="Palatino Linotype" w:hAnsi="Palatino Linotype"/>
          <w:sz w:val="20"/>
          <w:szCs w:val="20"/>
        </w:rPr>
        <w:t>.</w:t>
      </w:r>
    </w:p>
    <w:p w14:paraId="02329B8B" w14:textId="77777777" w:rsidR="00DF6947" w:rsidRDefault="00DF6947" w:rsidP="00F62B95">
      <w:pPr>
        <w:pStyle w:val="references"/>
        <w:spacing w:line="360" w:lineRule="auto"/>
        <w:rPr>
          <w:rFonts w:ascii="Palatino Linotype" w:hAnsi="Palatino Linotype"/>
          <w:sz w:val="20"/>
          <w:szCs w:val="20"/>
        </w:rPr>
      </w:pPr>
      <w:r>
        <w:rPr>
          <w:rFonts w:ascii="Palatino Linotype" w:hAnsi="Palatino Linotype"/>
          <w:sz w:val="20"/>
          <w:szCs w:val="20"/>
        </w:rPr>
        <w:t xml:space="preserve">J. C. </w:t>
      </w:r>
      <w:r w:rsidRPr="00E725B0">
        <w:rPr>
          <w:rFonts w:ascii="Palatino Linotype" w:hAnsi="Palatino Linotype"/>
          <w:sz w:val="20"/>
          <w:szCs w:val="20"/>
        </w:rPr>
        <w:t>Cox</w:t>
      </w:r>
      <w:r>
        <w:rPr>
          <w:rFonts w:ascii="Palatino Linotype" w:hAnsi="Palatino Linotype"/>
          <w:sz w:val="20"/>
          <w:szCs w:val="20"/>
        </w:rPr>
        <w:t xml:space="preserve">, </w:t>
      </w:r>
      <w:r w:rsidRPr="003765DF">
        <w:rPr>
          <w:rFonts w:ascii="Palatino Linotype" w:hAnsi="Palatino Linotype"/>
          <w:i/>
          <w:iCs/>
          <w:sz w:val="20"/>
          <w:szCs w:val="20"/>
        </w:rPr>
        <w:t>Note on Option Pricing: Constant Elasticity of Variance Diffusions</w:t>
      </w:r>
      <w:r w:rsidRPr="001D03BB">
        <w:rPr>
          <w:rFonts w:ascii="Palatino Linotype" w:hAnsi="Palatino Linotype"/>
          <w:sz w:val="20"/>
          <w:szCs w:val="20"/>
        </w:rPr>
        <w:tab/>
        <w:t xml:space="preserve">in </w:t>
      </w:r>
      <w:r w:rsidRPr="003765DF">
        <w:rPr>
          <w:rFonts w:ascii="Palatino Linotype" w:hAnsi="Palatino Linotype"/>
          <w:i/>
          <w:iCs/>
          <w:sz w:val="20"/>
          <w:szCs w:val="20"/>
        </w:rPr>
        <w:t>Mimeo, Stanford University</w:t>
      </w:r>
      <w:r w:rsidRPr="001D03BB">
        <w:rPr>
          <w:rFonts w:ascii="Palatino Linotype" w:hAnsi="Palatino Linotype"/>
          <w:sz w:val="20"/>
          <w:szCs w:val="20"/>
        </w:rPr>
        <w:t xml:space="preserve">, </w:t>
      </w:r>
      <w:r>
        <w:rPr>
          <w:rFonts w:ascii="Palatino Linotype" w:hAnsi="Palatino Linotype"/>
          <w:sz w:val="20"/>
          <w:szCs w:val="20"/>
        </w:rPr>
        <w:t>1975</w:t>
      </w:r>
      <w:r w:rsidRPr="001D03BB">
        <w:rPr>
          <w:rFonts w:ascii="Palatino Linotype" w:hAnsi="Palatino Linotype"/>
          <w:sz w:val="20"/>
          <w:szCs w:val="20"/>
        </w:rPr>
        <w:t>.</w:t>
      </w:r>
    </w:p>
    <w:p w14:paraId="6A85C836" w14:textId="77777777" w:rsidR="00DF6947" w:rsidRDefault="00DF6947" w:rsidP="00F62B95">
      <w:pPr>
        <w:pStyle w:val="references"/>
        <w:spacing w:line="360" w:lineRule="auto"/>
        <w:rPr>
          <w:rFonts w:ascii="Palatino Linotype" w:hAnsi="Palatino Linotype"/>
          <w:sz w:val="20"/>
          <w:szCs w:val="20"/>
        </w:rPr>
      </w:pPr>
      <w:r>
        <w:rPr>
          <w:rFonts w:ascii="Palatino Linotype" w:hAnsi="Palatino Linotype"/>
          <w:sz w:val="20"/>
          <w:szCs w:val="20"/>
        </w:rPr>
        <w:t>J. Ivarsson,</w:t>
      </w:r>
      <w:r w:rsidRPr="001D03BB">
        <w:rPr>
          <w:rFonts w:ascii="Palatino Linotype" w:hAnsi="Palatino Linotype"/>
          <w:sz w:val="20"/>
          <w:szCs w:val="20"/>
        </w:rPr>
        <w:t xml:space="preserve"> </w:t>
      </w:r>
      <w:r>
        <w:rPr>
          <w:rFonts w:ascii="Palatino Linotype" w:hAnsi="Palatino Linotype"/>
          <w:i/>
          <w:iCs/>
          <w:sz w:val="20"/>
          <w:szCs w:val="20"/>
        </w:rPr>
        <w:t xml:space="preserve">The SABR model in a negativer omterest rate framework </w:t>
      </w:r>
      <w:r w:rsidRPr="001D03BB">
        <w:rPr>
          <w:rFonts w:ascii="Palatino Linotype" w:hAnsi="Palatino Linotype"/>
          <w:sz w:val="20"/>
          <w:szCs w:val="20"/>
        </w:rPr>
        <w:tab/>
        <w:t xml:space="preserve">in </w:t>
      </w:r>
      <w:r>
        <w:rPr>
          <w:rFonts w:ascii="Palatino Linotype" w:hAnsi="Palatino Linotype"/>
          <w:i/>
          <w:iCs/>
          <w:sz w:val="20"/>
          <w:szCs w:val="20"/>
        </w:rPr>
        <w:t>Copenaghen Business School</w:t>
      </w:r>
      <w:r w:rsidRPr="001D03BB">
        <w:rPr>
          <w:rFonts w:ascii="Palatino Linotype" w:hAnsi="Palatino Linotype"/>
          <w:sz w:val="20"/>
          <w:szCs w:val="20"/>
        </w:rPr>
        <w:t xml:space="preserve">, </w:t>
      </w:r>
      <w:r>
        <w:rPr>
          <w:rFonts w:ascii="Palatino Linotype" w:hAnsi="Palatino Linotype"/>
          <w:sz w:val="20"/>
          <w:szCs w:val="20"/>
        </w:rPr>
        <w:t>2020</w:t>
      </w:r>
      <w:r w:rsidRPr="001D03BB">
        <w:rPr>
          <w:rFonts w:ascii="Palatino Linotype" w:hAnsi="Palatino Linotype"/>
          <w:sz w:val="20"/>
          <w:szCs w:val="20"/>
        </w:rPr>
        <w:t>.</w:t>
      </w:r>
    </w:p>
    <w:p w14:paraId="295EA7FB" w14:textId="77777777" w:rsidR="00DF6947" w:rsidRDefault="00DF6947" w:rsidP="00F62B95">
      <w:pPr>
        <w:pStyle w:val="references"/>
        <w:spacing w:line="360" w:lineRule="auto"/>
        <w:rPr>
          <w:rFonts w:ascii="Palatino Linotype" w:hAnsi="Palatino Linotype"/>
          <w:sz w:val="20"/>
          <w:szCs w:val="20"/>
        </w:rPr>
      </w:pPr>
      <w:r>
        <w:rPr>
          <w:rFonts w:ascii="Palatino Linotype" w:hAnsi="Palatino Linotype"/>
          <w:sz w:val="20"/>
          <w:szCs w:val="20"/>
        </w:rPr>
        <w:t xml:space="preserve">J. </w:t>
      </w:r>
      <w:r w:rsidRPr="003650E7">
        <w:rPr>
          <w:rFonts w:ascii="Palatino Linotype" w:hAnsi="Palatino Linotype"/>
          <w:sz w:val="20"/>
          <w:szCs w:val="20"/>
        </w:rPr>
        <w:t>Obłój</w:t>
      </w:r>
      <w:r>
        <w:rPr>
          <w:rFonts w:ascii="Palatino Linotype" w:hAnsi="Palatino Linotype"/>
          <w:sz w:val="20"/>
          <w:szCs w:val="20"/>
        </w:rPr>
        <w:t>,</w:t>
      </w:r>
      <w:r w:rsidRPr="001D03BB">
        <w:rPr>
          <w:rFonts w:ascii="Palatino Linotype" w:hAnsi="Palatino Linotype"/>
          <w:sz w:val="20"/>
          <w:szCs w:val="20"/>
        </w:rPr>
        <w:t xml:space="preserve"> </w:t>
      </w:r>
      <w:r w:rsidRPr="003650E7">
        <w:rPr>
          <w:rFonts w:ascii="Palatino Linotype" w:hAnsi="Palatino Linotype"/>
          <w:i/>
          <w:iCs/>
          <w:sz w:val="20"/>
          <w:szCs w:val="20"/>
        </w:rPr>
        <w:t>Fine-tune your smile: Correction to Hagan et al</w:t>
      </w:r>
      <w:r w:rsidRPr="001D03BB">
        <w:rPr>
          <w:rFonts w:ascii="Palatino Linotype" w:hAnsi="Palatino Linotype"/>
          <w:sz w:val="20"/>
          <w:szCs w:val="20"/>
        </w:rPr>
        <w:tab/>
        <w:t xml:space="preserve">in </w:t>
      </w:r>
      <w:r w:rsidRPr="003650E7">
        <w:rPr>
          <w:rFonts w:ascii="Palatino Linotype" w:hAnsi="Palatino Linotype"/>
          <w:i/>
          <w:iCs/>
          <w:sz w:val="20"/>
          <w:szCs w:val="20"/>
        </w:rPr>
        <w:t>arXiv preprint arXiv</w:t>
      </w:r>
      <w:r w:rsidRPr="001D03BB">
        <w:rPr>
          <w:rFonts w:ascii="Palatino Linotype" w:hAnsi="Palatino Linotype"/>
          <w:sz w:val="20"/>
          <w:szCs w:val="20"/>
        </w:rPr>
        <w:t xml:space="preserve">, </w:t>
      </w:r>
      <w:r>
        <w:rPr>
          <w:rFonts w:ascii="Palatino Linotype" w:hAnsi="Palatino Linotype"/>
          <w:sz w:val="20"/>
          <w:szCs w:val="20"/>
        </w:rPr>
        <w:t>2007</w:t>
      </w:r>
      <w:r w:rsidRPr="001D03BB">
        <w:rPr>
          <w:rFonts w:ascii="Palatino Linotype" w:hAnsi="Palatino Linotype"/>
          <w:sz w:val="20"/>
          <w:szCs w:val="20"/>
        </w:rPr>
        <w:t>.</w:t>
      </w:r>
    </w:p>
    <w:p w14:paraId="2F5F2313" w14:textId="77777777" w:rsidR="00DF6947" w:rsidRDefault="00DF6947" w:rsidP="00F62B95">
      <w:pPr>
        <w:pStyle w:val="references"/>
        <w:spacing w:line="360" w:lineRule="auto"/>
        <w:rPr>
          <w:rFonts w:ascii="Palatino Linotype" w:hAnsi="Palatino Linotype"/>
          <w:sz w:val="20"/>
          <w:szCs w:val="20"/>
        </w:rPr>
      </w:pPr>
      <w:r>
        <w:rPr>
          <w:rFonts w:ascii="Palatino Linotype" w:hAnsi="Palatino Linotype"/>
          <w:sz w:val="20"/>
          <w:szCs w:val="20"/>
        </w:rPr>
        <w:t>J.</w:t>
      </w:r>
      <w:r w:rsidRPr="0051376C">
        <w:rPr>
          <w:rFonts w:ascii="Palatino Linotype" w:hAnsi="Palatino Linotype"/>
          <w:sz w:val="20"/>
          <w:szCs w:val="20"/>
        </w:rPr>
        <w:t>D</w:t>
      </w:r>
      <w:r>
        <w:rPr>
          <w:rFonts w:ascii="Palatino Linotype" w:hAnsi="Palatino Linotype"/>
          <w:sz w:val="20"/>
          <w:szCs w:val="20"/>
        </w:rPr>
        <w:t>.</w:t>
      </w:r>
      <w:r w:rsidRPr="0051376C">
        <w:rPr>
          <w:rFonts w:ascii="Palatino Linotype" w:hAnsi="Palatino Linotype"/>
          <w:sz w:val="20"/>
          <w:szCs w:val="20"/>
        </w:rPr>
        <w:t xml:space="preserve"> Lawson, D</w:t>
      </w:r>
      <w:r>
        <w:rPr>
          <w:rFonts w:ascii="Palatino Linotype" w:hAnsi="Palatino Linotype"/>
          <w:sz w:val="20"/>
          <w:szCs w:val="20"/>
        </w:rPr>
        <w:t>.</w:t>
      </w:r>
      <w:r w:rsidRPr="0051376C">
        <w:rPr>
          <w:rFonts w:ascii="Palatino Linotype" w:hAnsi="Palatino Linotype"/>
          <w:sz w:val="20"/>
          <w:szCs w:val="20"/>
        </w:rPr>
        <w:t>A</w:t>
      </w:r>
      <w:r>
        <w:rPr>
          <w:rFonts w:ascii="Palatino Linotype" w:hAnsi="Palatino Linotype"/>
          <w:sz w:val="20"/>
          <w:szCs w:val="20"/>
        </w:rPr>
        <w:t>.</w:t>
      </w:r>
      <w:r w:rsidRPr="0051376C">
        <w:rPr>
          <w:rFonts w:ascii="Palatino Linotype" w:hAnsi="Palatino Linotype"/>
          <w:sz w:val="20"/>
          <w:szCs w:val="20"/>
        </w:rPr>
        <w:t xml:space="preserve"> Swayne</w:t>
      </w:r>
      <w:r>
        <w:rPr>
          <w:rFonts w:ascii="Palatino Linotype" w:hAnsi="Palatino Linotype"/>
          <w:sz w:val="20"/>
          <w:szCs w:val="20"/>
        </w:rPr>
        <w:t>,</w:t>
      </w:r>
      <w:r w:rsidRPr="001D03BB">
        <w:rPr>
          <w:rFonts w:ascii="Palatino Linotype" w:hAnsi="Palatino Linotype"/>
          <w:sz w:val="20"/>
          <w:szCs w:val="20"/>
        </w:rPr>
        <w:t xml:space="preserve"> </w:t>
      </w:r>
      <w:r w:rsidRPr="0051376C">
        <w:rPr>
          <w:rFonts w:ascii="Palatino Linotype" w:hAnsi="Palatino Linotype"/>
          <w:i/>
          <w:iCs/>
          <w:sz w:val="20"/>
          <w:szCs w:val="20"/>
        </w:rPr>
        <w:t>A simple efficient algorithm for the solution of heat conduction problems</w:t>
      </w:r>
      <w:r>
        <w:rPr>
          <w:rFonts w:ascii="Palatino Linotype" w:hAnsi="Palatino Linotype"/>
          <w:sz w:val="20"/>
          <w:szCs w:val="20"/>
        </w:rPr>
        <w:t xml:space="preserve"> </w:t>
      </w:r>
      <w:r w:rsidRPr="001D03BB">
        <w:rPr>
          <w:rFonts w:ascii="Palatino Linotype" w:hAnsi="Palatino Linotype"/>
          <w:sz w:val="20"/>
          <w:szCs w:val="20"/>
        </w:rPr>
        <w:t>in</w:t>
      </w:r>
      <w:r>
        <w:rPr>
          <w:rFonts w:ascii="Palatino Linotype" w:hAnsi="Palatino Linotype"/>
          <w:sz w:val="20"/>
          <w:szCs w:val="20"/>
        </w:rPr>
        <w:t xml:space="preserve"> </w:t>
      </w:r>
      <w:r w:rsidRPr="0051376C">
        <w:rPr>
          <w:rFonts w:ascii="Palatino Linotype" w:hAnsi="Palatino Linotype"/>
          <w:i/>
          <w:iCs/>
          <w:sz w:val="20"/>
          <w:szCs w:val="20"/>
        </w:rPr>
        <w:t>Sixth Manitoba</w:t>
      </w:r>
      <w:r>
        <w:rPr>
          <w:rFonts w:ascii="Palatino Linotype" w:hAnsi="Palatino Linotype"/>
          <w:i/>
          <w:iCs/>
          <w:sz w:val="20"/>
          <w:szCs w:val="20"/>
        </w:rPr>
        <w:t xml:space="preserve"> </w:t>
      </w:r>
      <w:r w:rsidRPr="0051376C">
        <w:rPr>
          <w:rFonts w:ascii="Palatino Linotype" w:hAnsi="Palatino Linotype"/>
          <w:i/>
          <w:iCs/>
          <w:sz w:val="20"/>
          <w:szCs w:val="20"/>
        </w:rPr>
        <w:t>Conference on Numerical Math</w:t>
      </w:r>
      <w:r w:rsidRPr="001D03BB">
        <w:rPr>
          <w:rFonts w:ascii="Palatino Linotype" w:hAnsi="Palatino Linotype"/>
          <w:sz w:val="20"/>
          <w:szCs w:val="20"/>
        </w:rPr>
        <w:t xml:space="preserve">, </w:t>
      </w:r>
      <w:r>
        <w:rPr>
          <w:rFonts w:ascii="Palatino Linotype" w:hAnsi="Palatino Linotype"/>
          <w:sz w:val="20"/>
          <w:szCs w:val="20"/>
        </w:rPr>
        <w:t>1976</w:t>
      </w:r>
      <w:r w:rsidRPr="001D03BB">
        <w:rPr>
          <w:rFonts w:ascii="Palatino Linotype" w:hAnsi="Palatino Linotype"/>
          <w:sz w:val="20"/>
          <w:szCs w:val="20"/>
        </w:rPr>
        <w:t>.</w:t>
      </w:r>
    </w:p>
    <w:p w14:paraId="6FD1500A" w14:textId="77777777" w:rsidR="00DF6947" w:rsidRDefault="00DF6947" w:rsidP="00F62B95">
      <w:pPr>
        <w:pStyle w:val="references"/>
        <w:spacing w:line="360" w:lineRule="auto"/>
        <w:rPr>
          <w:rFonts w:ascii="Palatino Linotype" w:hAnsi="Palatino Linotype"/>
          <w:sz w:val="20"/>
          <w:szCs w:val="20"/>
        </w:rPr>
      </w:pPr>
      <w:r>
        <w:rPr>
          <w:rFonts w:ascii="Palatino Linotype" w:hAnsi="Palatino Linotype"/>
          <w:sz w:val="20"/>
          <w:szCs w:val="20"/>
        </w:rPr>
        <w:t>L. Paulot,</w:t>
      </w:r>
      <w:r w:rsidRPr="001D03BB">
        <w:rPr>
          <w:rFonts w:ascii="Palatino Linotype" w:hAnsi="Palatino Linotype"/>
          <w:sz w:val="20"/>
          <w:szCs w:val="20"/>
        </w:rPr>
        <w:t xml:space="preserve"> </w:t>
      </w:r>
      <w:r w:rsidRPr="003650E7">
        <w:rPr>
          <w:rFonts w:ascii="Palatino Linotype" w:hAnsi="Palatino Linotype"/>
          <w:i/>
          <w:iCs/>
          <w:sz w:val="20"/>
          <w:szCs w:val="20"/>
        </w:rPr>
        <w:t>Asymptotic implied volatility at the second order with application to the SABR model</w:t>
      </w:r>
      <w:r w:rsidRPr="001D03BB">
        <w:rPr>
          <w:rFonts w:ascii="Palatino Linotype" w:hAnsi="Palatino Linotype"/>
          <w:sz w:val="20"/>
          <w:szCs w:val="20"/>
        </w:rPr>
        <w:tab/>
        <w:t xml:space="preserve">in </w:t>
      </w:r>
      <w:r w:rsidRPr="003650E7">
        <w:rPr>
          <w:rFonts w:ascii="Palatino Linotype" w:hAnsi="Palatino Linotype"/>
          <w:i/>
          <w:iCs/>
          <w:sz w:val="20"/>
          <w:szCs w:val="20"/>
        </w:rPr>
        <w:t>SSRN paper</w:t>
      </w:r>
      <w:r w:rsidRPr="001D03BB">
        <w:rPr>
          <w:rFonts w:ascii="Palatino Linotype" w:hAnsi="Palatino Linotype"/>
          <w:sz w:val="20"/>
          <w:szCs w:val="20"/>
        </w:rPr>
        <w:t xml:space="preserve">, </w:t>
      </w:r>
      <w:r>
        <w:rPr>
          <w:rFonts w:ascii="Palatino Linotype" w:hAnsi="Palatino Linotype"/>
          <w:sz w:val="20"/>
          <w:szCs w:val="20"/>
        </w:rPr>
        <w:t>2009</w:t>
      </w:r>
      <w:r w:rsidRPr="001D03BB">
        <w:rPr>
          <w:rFonts w:ascii="Palatino Linotype" w:hAnsi="Palatino Linotype"/>
          <w:sz w:val="20"/>
          <w:szCs w:val="20"/>
        </w:rPr>
        <w:t>.</w:t>
      </w:r>
    </w:p>
    <w:p w14:paraId="4BF87C0E" w14:textId="77777777" w:rsidR="00DF6947" w:rsidRDefault="00DF6947" w:rsidP="00F62B95">
      <w:pPr>
        <w:pStyle w:val="references"/>
        <w:spacing w:line="360" w:lineRule="auto"/>
        <w:rPr>
          <w:rFonts w:ascii="Palatino Linotype" w:hAnsi="Palatino Linotype"/>
          <w:sz w:val="20"/>
          <w:szCs w:val="20"/>
        </w:rPr>
      </w:pPr>
      <w:r w:rsidRPr="003650E7">
        <w:rPr>
          <w:rFonts w:ascii="Palatino Linotype" w:hAnsi="Palatino Linotype"/>
          <w:sz w:val="20"/>
          <w:szCs w:val="20"/>
        </w:rPr>
        <w:lastRenderedPageBreak/>
        <w:t>L</w:t>
      </w:r>
      <w:r>
        <w:rPr>
          <w:rFonts w:ascii="Palatino Linotype" w:hAnsi="Palatino Linotype"/>
          <w:sz w:val="20"/>
          <w:szCs w:val="20"/>
        </w:rPr>
        <w:t>.</w:t>
      </w:r>
      <w:r w:rsidRPr="003650E7">
        <w:rPr>
          <w:rFonts w:ascii="Palatino Linotype" w:hAnsi="Palatino Linotype"/>
          <w:sz w:val="20"/>
          <w:szCs w:val="20"/>
        </w:rPr>
        <w:t xml:space="preserve"> Wu, F</w:t>
      </w:r>
      <w:r>
        <w:rPr>
          <w:rFonts w:ascii="Palatino Linotype" w:hAnsi="Palatino Linotype"/>
          <w:sz w:val="20"/>
          <w:szCs w:val="20"/>
        </w:rPr>
        <w:t>.</w:t>
      </w:r>
      <w:r w:rsidRPr="003650E7">
        <w:rPr>
          <w:rFonts w:ascii="Palatino Linotype" w:hAnsi="Palatino Linotype"/>
          <w:sz w:val="20"/>
          <w:szCs w:val="20"/>
        </w:rPr>
        <w:t xml:space="preserve"> Zhang</w:t>
      </w:r>
      <w:r>
        <w:rPr>
          <w:rFonts w:ascii="Palatino Linotype" w:hAnsi="Palatino Linotype"/>
          <w:sz w:val="20"/>
          <w:szCs w:val="20"/>
        </w:rPr>
        <w:t>,</w:t>
      </w:r>
      <w:r w:rsidRPr="001D03BB">
        <w:rPr>
          <w:rFonts w:ascii="Palatino Linotype" w:hAnsi="Palatino Linotype"/>
          <w:sz w:val="20"/>
          <w:szCs w:val="20"/>
        </w:rPr>
        <w:t xml:space="preserve"> </w:t>
      </w:r>
      <w:r w:rsidRPr="003650E7">
        <w:rPr>
          <w:rFonts w:ascii="Palatino Linotype" w:hAnsi="Palatino Linotype"/>
          <w:i/>
          <w:iCs/>
          <w:sz w:val="20"/>
          <w:szCs w:val="20"/>
        </w:rPr>
        <w:t>Fast swaption pricing under the market model with a square-root volatility process</w:t>
      </w:r>
      <w:r w:rsidRPr="001D03BB">
        <w:rPr>
          <w:rFonts w:ascii="Palatino Linotype" w:hAnsi="Palatino Linotype"/>
          <w:sz w:val="20"/>
          <w:szCs w:val="20"/>
        </w:rPr>
        <w:tab/>
        <w:t xml:space="preserve">in </w:t>
      </w:r>
      <w:r w:rsidRPr="003650E7">
        <w:rPr>
          <w:rFonts w:ascii="Palatino Linotype" w:hAnsi="Palatino Linotype"/>
          <w:i/>
          <w:iCs/>
          <w:sz w:val="20"/>
          <w:szCs w:val="20"/>
        </w:rPr>
        <w:t>Quantitative Finance</w:t>
      </w:r>
      <w:r w:rsidRPr="001D03BB">
        <w:rPr>
          <w:rFonts w:ascii="Palatino Linotype" w:hAnsi="Palatino Linotype"/>
          <w:sz w:val="20"/>
          <w:szCs w:val="20"/>
        </w:rPr>
        <w:t>,</w:t>
      </w:r>
      <w:r>
        <w:rPr>
          <w:rFonts w:ascii="Palatino Linotype" w:hAnsi="Palatino Linotype"/>
          <w:sz w:val="20"/>
          <w:szCs w:val="20"/>
        </w:rPr>
        <w:t xml:space="preserve"> 2008</w:t>
      </w:r>
      <w:r w:rsidRPr="001D03BB">
        <w:rPr>
          <w:rFonts w:ascii="Palatino Linotype" w:hAnsi="Palatino Linotype"/>
          <w:sz w:val="20"/>
          <w:szCs w:val="20"/>
        </w:rPr>
        <w:t>.</w:t>
      </w:r>
    </w:p>
    <w:p w14:paraId="16BBF8A2" w14:textId="5D9C4A6F" w:rsidR="00DF6947" w:rsidRDefault="00DF6947" w:rsidP="00F62B95">
      <w:pPr>
        <w:pStyle w:val="references"/>
        <w:spacing w:line="360" w:lineRule="auto"/>
        <w:rPr>
          <w:rFonts w:ascii="Palatino Linotype" w:hAnsi="Palatino Linotype"/>
          <w:sz w:val="20"/>
          <w:szCs w:val="20"/>
        </w:rPr>
      </w:pPr>
      <w:r>
        <w:rPr>
          <w:rFonts w:ascii="Palatino Linotype" w:hAnsi="Palatino Linotype"/>
          <w:sz w:val="20"/>
          <w:szCs w:val="20"/>
        </w:rPr>
        <w:t xml:space="preserve">Louis L. Bachelier, </w:t>
      </w:r>
      <w:r>
        <w:rPr>
          <w:rFonts w:ascii="Palatino Linotype" w:hAnsi="Palatino Linotype"/>
          <w:i/>
          <w:iCs/>
          <w:sz w:val="20"/>
          <w:szCs w:val="20"/>
        </w:rPr>
        <w:t>Theory of Speculation</w:t>
      </w:r>
      <w:r w:rsidRPr="001D03BB">
        <w:rPr>
          <w:rFonts w:ascii="Palatino Linotype" w:hAnsi="Palatino Linotype"/>
          <w:sz w:val="20"/>
          <w:szCs w:val="20"/>
        </w:rPr>
        <w:t xml:space="preserve"> in </w:t>
      </w:r>
      <w:r w:rsidRPr="007434B1">
        <w:rPr>
          <w:rFonts w:ascii="Palatino Linotype" w:hAnsi="Palatino Linotype"/>
          <w:i/>
          <w:iCs/>
          <w:sz w:val="20"/>
          <w:szCs w:val="20"/>
        </w:rPr>
        <w:t>The Random Character of Stock Market Prices of Ann. Sci. Ecole Norm. Sup.</w:t>
      </w:r>
      <w:r w:rsidRPr="001D03BB">
        <w:rPr>
          <w:rFonts w:ascii="Palatino Linotype" w:hAnsi="Palatino Linotype"/>
          <w:sz w:val="20"/>
          <w:szCs w:val="20"/>
        </w:rPr>
        <w:t xml:space="preserve">, </w:t>
      </w:r>
      <w:r>
        <w:rPr>
          <w:rFonts w:ascii="Palatino Linotype" w:hAnsi="Palatino Linotype"/>
          <w:sz w:val="20"/>
          <w:szCs w:val="20"/>
        </w:rPr>
        <w:t>2002</w:t>
      </w:r>
      <w:r w:rsidRPr="001D03BB">
        <w:rPr>
          <w:rFonts w:ascii="Palatino Linotype" w:hAnsi="Palatino Linotype"/>
          <w:sz w:val="20"/>
          <w:szCs w:val="20"/>
        </w:rPr>
        <w:t>.</w:t>
      </w:r>
    </w:p>
    <w:p w14:paraId="443E26A2" w14:textId="77777777" w:rsidR="00DF6947" w:rsidRDefault="00DF6947" w:rsidP="00F62B95">
      <w:pPr>
        <w:pStyle w:val="references"/>
        <w:spacing w:line="360" w:lineRule="auto"/>
        <w:rPr>
          <w:rFonts w:ascii="Palatino Linotype" w:hAnsi="Palatino Linotype"/>
          <w:sz w:val="20"/>
          <w:szCs w:val="20"/>
        </w:rPr>
      </w:pPr>
      <w:r w:rsidRPr="00572DD8">
        <w:rPr>
          <w:rFonts w:ascii="Palatino Linotype" w:hAnsi="Palatino Linotype"/>
          <w:sz w:val="20"/>
          <w:szCs w:val="20"/>
        </w:rPr>
        <w:t>M. Mrázek, J. Pospíšil</w:t>
      </w:r>
      <w:r>
        <w:rPr>
          <w:rFonts w:ascii="Palatino Linotype" w:hAnsi="Palatino Linotype"/>
          <w:sz w:val="20"/>
          <w:szCs w:val="20"/>
        </w:rPr>
        <w:t xml:space="preserve">, </w:t>
      </w:r>
      <w:r w:rsidRPr="00FB3265">
        <w:rPr>
          <w:rFonts w:ascii="Palatino Linotype" w:hAnsi="Palatino Linotype"/>
          <w:i/>
          <w:iCs/>
          <w:sz w:val="20"/>
          <w:szCs w:val="20"/>
        </w:rPr>
        <w:t>Calibration and</w:t>
      </w:r>
      <w:r>
        <w:rPr>
          <w:rFonts w:ascii="Palatino Linotype" w:hAnsi="Palatino Linotype"/>
          <w:i/>
          <w:iCs/>
          <w:sz w:val="20"/>
          <w:szCs w:val="20"/>
        </w:rPr>
        <w:t xml:space="preserve"> </w:t>
      </w:r>
      <w:r w:rsidRPr="00FB3265">
        <w:rPr>
          <w:rFonts w:ascii="Palatino Linotype" w:hAnsi="Palatino Linotype"/>
          <w:i/>
          <w:iCs/>
          <w:sz w:val="20"/>
          <w:szCs w:val="20"/>
        </w:rPr>
        <w:t>simulation of Heston model</w:t>
      </w:r>
      <w:r w:rsidRPr="001D03BB">
        <w:rPr>
          <w:rFonts w:ascii="Palatino Linotype" w:hAnsi="Palatino Linotype"/>
          <w:sz w:val="20"/>
          <w:szCs w:val="20"/>
        </w:rPr>
        <w:tab/>
        <w:t xml:space="preserve">in </w:t>
      </w:r>
      <w:r>
        <w:rPr>
          <w:rFonts w:ascii="Palatino Linotype" w:hAnsi="Palatino Linotype"/>
          <w:i/>
          <w:iCs/>
          <w:sz w:val="20"/>
          <w:szCs w:val="20"/>
        </w:rPr>
        <w:t>Open Mathematics</w:t>
      </w:r>
      <w:r w:rsidRPr="001D03BB">
        <w:rPr>
          <w:rFonts w:ascii="Palatino Linotype" w:hAnsi="Palatino Linotype"/>
          <w:sz w:val="20"/>
          <w:szCs w:val="20"/>
        </w:rPr>
        <w:t xml:space="preserve">, </w:t>
      </w:r>
      <w:r>
        <w:rPr>
          <w:rFonts w:ascii="Palatino Linotype" w:hAnsi="Palatino Linotype"/>
          <w:sz w:val="20"/>
          <w:szCs w:val="20"/>
        </w:rPr>
        <w:t>2017</w:t>
      </w:r>
      <w:r w:rsidRPr="001D03BB">
        <w:rPr>
          <w:rFonts w:ascii="Palatino Linotype" w:hAnsi="Palatino Linotype"/>
          <w:sz w:val="20"/>
          <w:szCs w:val="20"/>
        </w:rPr>
        <w:t>.</w:t>
      </w:r>
    </w:p>
    <w:p w14:paraId="1F5CEF24" w14:textId="6D1C07D7" w:rsidR="00DF6947" w:rsidRPr="00FB3265" w:rsidRDefault="00DF6947" w:rsidP="00F62B95">
      <w:pPr>
        <w:pStyle w:val="references"/>
        <w:spacing w:line="360" w:lineRule="auto"/>
        <w:rPr>
          <w:rFonts w:ascii="Palatino Linotype" w:hAnsi="Palatino Linotype"/>
          <w:sz w:val="20"/>
          <w:szCs w:val="20"/>
        </w:rPr>
      </w:pPr>
      <w:r w:rsidRPr="00572DD8">
        <w:rPr>
          <w:rFonts w:ascii="Palatino Linotype" w:hAnsi="Palatino Linotype"/>
          <w:sz w:val="20"/>
          <w:szCs w:val="20"/>
        </w:rPr>
        <w:t>M. Mrázek, J. Pospíšil</w:t>
      </w:r>
      <w:r>
        <w:rPr>
          <w:rFonts w:ascii="Palatino Linotype" w:hAnsi="Palatino Linotype"/>
          <w:sz w:val="20"/>
          <w:szCs w:val="20"/>
        </w:rPr>
        <w:t xml:space="preserve">, </w:t>
      </w:r>
      <w:r w:rsidRPr="00572DD8">
        <w:rPr>
          <w:rFonts w:ascii="Palatino Linotype" w:hAnsi="Palatino Linotype"/>
          <w:sz w:val="20"/>
          <w:szCs w:val="20"/>
        </w:rPr>
        <w:t>T. Sobotk</w:t>
      </w:r>
      <w:r>
        <w:rPr>
          <w:rFonts w:ascii="Palatino Linotype" w:hAnsi="Palatino Linotype"/>
          <w:sz w:val="20"/>
          <w:szCs w:val="20"/>
        </w:rPr>
        <w:t>,</w:t>
      </w:r>
      <w:r w:rsidRPr="001D03BB">
        <w:rPr>
          <w:rFonts w:ascii="Palatino Linotype" w:hAnsi="Palatino Linotype"/>
          <w:sz w:val="20"/>
          <w:szCs w:val="20"/>
        </w:rPr>
        <w:t xml:space="preserve"> </w:t>
      </w:r>
      <w:r w:rsidRPr="00FB3265">
        <w:rPr>
          <w:rFonts w:ascii="Palatino Linotype" w:hAnsi="Palatino Linotype"/>
          <w:i/>
          <w:iCs/>
          <w:sz w:val="20"/>
          <w:szCs w:val="20"/>
        </w:rPr>
        <w:t>On calibration of stochastic and fractional stochastic volatility models</w:t>
      </w:r>
      <w:r w:rsidR="00E50FBA">
        <w:rPr>
          <w:rFonts w:ascii="Palatino Linotype" w:hAnsi="Palatino Linotype"/>
          <w:sz w:val="20"/>
          <w:szCs w:val="20"/>
        </w:rPr>
        <w:t xml:space="preserve"> </w:t>
      </w:r>
      <w:r w:rsidRPr="001D03BB">
        <w:rPr>
          <w:rFonts w:ascii="Palatino Linotype" w:hAnsi="Palatino Linotype"/>
          <w:sz w:val="20"/>
          <w:szCs w:val="20"/>
        </w:rPr>
        <w:t xml:space="preserve">in </w:t>
      </w:r>
      <w:r w:rsidRPr="00FB3265">
        <w:rPr>
          <w:rFonts w:ascii="Palatino Linotype" w:hAnsi="Palatino Linotype"/>
          <w:i/>
          <w:iCs/>
          <w:sz w:val="20"/>
          <w:szCs w:val="20"/>
        </w:rPr>
        <w:t>Eur. J. Oper.</w:t>
      </w:r>
      <w:r>
        <w:rPr>
          <w:rFonts w:ascii="Palatino Linotype" w:hAnsi="Palatino Linotype"/>
          <w:i/>
          <w:iCs/>
          <w:sz w:val="20"/>
          <w:szCs w:val="20"/>
        </w:rPr>
        <w:t xml:space="preserve"> </w:t>
      </w:r>
      <w:r w:rsidRPr="00FB3265">
        <w:rPr>
          <w:rFonts w:ascii="Palatino Linotype" w:hAnsi="Palatino Linotype"/>
          <w:i/>
          <w:iCs/>
          <w:sz w:val="20"/>
          <w:szCs w:val="20"/>
        </w:rPr>
        <w:t>Res</w:t>
      </w:r>
      <w:r w:rsidRPr="001D03BB">
        <w:rPr>
          <w:rFonts w:ascii="Palatino Linotype" w:hAnsi="Palatino Linotype"/>
          <w:sz w:val="20"/>
          <w:szCs w:val="20"/>
        </w:rPr>
        <w:t xml:space="preserve">, </w:t>
      </w:r>
      <w:r>
        <w:rPr>
          <w:rFonts w:ascii="Palatino Linotype" w:hAnsi="Palatino Linotype"/>
          <w:sz w:val="20"/>
          <w:szCs w:val="20"/>
        </w:rPr>
        <w:t>2016</w:t>
      </w:r>
      <w:r w:rsidRPr="001D03BB">
        <w:rPr>
          <w:rFonts w:ascii="Palatino Linotype" w:hAnsi="Palatino Linotype"/>
          <w:sz w:val="20"/>
          <w:szCs w:val="20"/>
        </w:rPr>
        <w:t>.</w:t>
      </w:r>
    </w:p>
    <w:p w14:paraId="4B4F0D32" w14:textId="4669FACA" w:rsidR="00DF6947" w:rsidRDefault="00DF6947" w:rsidP="00F62B95">
      <w:pPr>
        <w:pStyle w:val="references"/>
        <w:spacing w:line="360" w:lineRule="auto"/>
        <w:rPr>
          <w:rFonts w:ascii="Palatino Linotype" w:hAnsi="Palatino Linotype"/>
          <w:sz w:val="20"/>
          <w:szCs w:val="20"/>
        </w:rPr>
      </w:pPr>
      <w:r w:rsidRPr="0057774B">
        <w:rPr>
          <w:rFonts w:ascii="Palatino Linotype" w:hAnsi="Palatino Linotype"/>
          <w:sz w:val="20"/>
          <w:szCs w:val="20"/>
        </w:rPr>
        <w:t xml:space="preserve">MacBeth, J. and L. Merville, </w:t>
      </w:r>
      <w:r w:rsidRPr="001D03BB">
        <w:rPr>
          <w:rFonts w:ascii="Palatino Linotype" w:hAnsi="Palatino Linotype"/>
          <w:sz w:val="20"/>
          <w:szCs w:val="20"/>
        </w:rPr>
        <w:t xml:space="preserve"> </w:t>
      </w:r>
      <w:r w:rsidRPr="0057774B">
        <w:rPr>
          <w:rFonts w:ascii="Palatino Linotype" w:hAnsi="Palatino Linotype"/>
          <w:i/>
          <w:iCs/>
          <w:sz w:val="20"/>
          <w:szCs w:val="20"/>
        </w:rPr>
        <w:t>An empirical examination of the Black-</w:t>
      </w:r>
      <w:r>
        <w:rPr>
          <w:rFonts w:ascii="Palatino Linotype" w:hAnsi="Palatino Linotype"/>
          <w:i/>
          <w:iCs/>
          <w:sz w:val="20"/>
          <w:szCs w:val="20"/>
        </w:rPr>
        <w:t>Sc</w:t>
      </w:r>
      <w:r w:rsidRPr="0057774B">
        <w:rPr>
          <w:rFonts w:ascii="Palatino Linotype" w:hAnsi="Palatino Linotype"/>
          <w:i/>
          <w:iCs/>
          <w:sz w:val="20"/>
          <w:szCs w:val="20"/>
        </w:rPr>
        <w:t>holes call option pricing model,</w:t>
      </w:r>
      <w:r w:rsidR="00E50FBA">
        <w:rPr>
          <w:rFonts w:ascii="Palatino Linotype" w:hAnsi="Palatino Linotype"/>
          <w:sz w:val="20"/>
          <w:szCs w:val="20"/>
        </w:rPr>
        <w:t xml:space="preserve"> </w:t>
      </w:r>
      <w:r w:rsidRPr="001D03BB">
        <w:rPr>
          <w:rFonts w:ascii="Palatino Linotype" w:hAnsi="Palatino Linotype"/>
          <w:sz w:val="20"/>
          <w:szCs w:val="20"/>
        </w:rPr>
        <w:t xml:space="preserve">in </w:t>
      </w:r>
      <w:r w:rsidRPr="0057774B">
        <w:rPr>
          <w:rFonts w:ascii="Palatino Linotype" w:hAnsi="Palatino Linotype"/>
          <w:i/>
          <w:iCs/>
          <w:sz w:val="20"/>
          <w:szCs w:val="20"/>
        </w:rPr>
        <w:t xml:space="preserve">Journal of </w:t>
      </w:r>
      <w:r w:rsidRPr="0057774B">
        <w:rPr>
          <w:rFonts w:ascii="Palatino Linotype" w:hAnsi="Palatino Linotype"/>
          <w:i/>
          <w:iCs/>
          <w:sz w:val="20"/>
          <w:szCs w:val="20"/>
        </w:rPr>
        <w:br/>
        <w:t>Finance</w:t>
      </w:r>
      <w:r w:rsidRPr="001D03BB">
        <w:rPr>
          <w:rFonts w:ascii="Palatino Linotype" w:hAnsi="Palatino Linotype"/>
          <w:sz w:val="20"/>
          <w:szCs w:val="20"/>
        </w:rPr>
        <w:t xml:space="preserve">, </w:t>
      </w:r>
      <w:r>
        <w:rPr>
          <w:rFonts w:ascii="Palatino Linotype" w:hAnsi="Palatino Linotype"/>
          <w:sz w:val="20"/>
          <w:szCs w:val="20"/>
        </w:rPr>
        <w:t>1979</w:t>
      </w:r>
      <w:r w:rsidRPr="001D03BB">
        <w:rPr>
          <w:rFonts w:ascii="Palatino Linotype" w:hAnsi="Palatino Linotype"/>
          <w:sz w:val="20"/>
          <w:szCs w:val="20"/>
        </w:rPr>
        <w:t>.</w:t>
      </w:r>
    </w:p>
    <w:p w14:paraId="32BA1E31" w14:textId="77777777" w:rsidR="00DF6947" w:rsidRDefault="00DF6947" w:rsidP="00F62B95">
      <w:pPr>
        <w:pStyle w:val="references"/>
        <w:spacing w:line="360" w:lineRule="auto"/>
        <w:rPr>
          <w:rFonts w:ascii="Palatino Linotype" w:hAnsi="Palatino Linotype"/>
          <w:sz w:val="20"/>
          <w:szCs w:val="20"/>
        </w:rPr>
      </w:pPr>
      <w:r w:rsidRPr="00FD724D">
        <w:rPr>
          <w:rFonts w:ascii="Palatino Linotype" w:hAnsi="Palatino Linotype"/>
          <w:sz w:val="20"/>
          <w:szCs w:val="20"/>
        </w:rPr>
        <w:t>P. S. Hagan, D. Kumar, A. S. Lesniewski and D. E. Woodward</w:t>
      </w:r>
      <w:r>
        <w:rPr>
          <w:rFonts w:ascii="Palatino Linotype" w:hAnsi="Palatino Linotype"/>
          <w:sz w:val="20"/>
          <w:szCs w:val="20"/>
        </w:rPr>
        <w:t xml:space="preserve">, </w:t>
      </w:r>
      <w:r w:rsidRPr="00FD724D">
        <w:rPr>
          <w:rFonts w:ascii="Palatino Linotype" w:hAnsi="Palatino Linotype"/>
          <w:i/>
          <w:iCs/>
          <w:sz w:val="20"/>
          <w:szCs w:val="20"/>
        </w:rPr>
        <w:t>Managing Smile Risk</w:t>
      </w:r>
      <w:r w:rsidRPr="001D03BB">
        <w:rPr>
          <w:rFonts w:ascii="Palatino Linotype" w:hAnsi="Palatino Linotype"/>
          <w:sz w:val="20"/>
          <w:szCs w:val="20"/>
        </w:rPr>
        <w:t xml:space="preserve"> </w:t>
      </w:r>
      <w:r w:rsidRPr="001D03BB">
        <w:rPr>
          <w:rFonts w:ascii="Palatino Linotype" w:hAnsi="Palatino Linotype"/>
          <w:sz w:val="20"/>
          <w:szCs w:val="20"/>
        </w:rPr>
        <w:tab/>
        <w:t xml:space="preserve">in </w:t>
      </w:r>
      <w:r>
        <w:rPr>
          <w:rFonts w:ascii="Palatino Linotype" w:hAnsi="Palatino Linotype"/>
          <w:i/>
          <w:iCs/>
          <w:sz w:val="20"/>
          <w:szCs w:val="20"/>
        </w:rPr>
        <w:t>Willmott Magazine</w:t>
      </w:r>
      <w:r w:rsidRPr="001D03BB">
        <w:rPr>
          <w:rFonts w:ascii="Palatino Linotype" w:hAnsi="Palatino Linotype"/>
          <w:sz w:val="20"/>
          <w:szCs w:val="20"/>
        </w:rPr>
        <w:t xml:space="preserve">, </w:t>
      </w:r>
      <w:r>
        <w:rPr>
          <w:rFonts w:ascii="Palatino Linotype" w:hAnsi="Palatino Linotype"/>
          <w:sz w:val="20"/>
          <w:szCs w:val="20"/>
        </w:rPr>
        <w:t>2002</w:t>
      </w:r>
      <w:r w:rsidRPr="001D03BB">
        <w:rPr>
          <w:rFonts w:ascii="Palatino Linotype" w:hAnsi="Palatino Linotype"/>
          <w:sz w:val="20"/>
          <w:szCs w:val="20"/>
        </w:rPr>
        <w:t>.</w:t>
      </w:r>
    </w:p>
    <w:p w14:paraId="29250E47" w14:textId="77777777" w:rsidR="00DF6947" w:rsidRDefault="00DF6947" w:rsidP="00F62B95">
      <w:pPr>
        <w:pStyle w:val="references"/>
        <w:spacing w:line="360" w:lineRule="auto"/>
        <w:rPr>
          <w:rFonts w:ascii="Palatino Linotype" w:hAnsi="Palatino Linotype"/>
          <w:sz w:val="20"/>
          <w:szCs w:val="20"/>
        </w:rPr>
      </w:pPr>
      <w:r>
        <w:rPr>
          <w:rFonts w:ascii="Palatino Linotype" w:hAnsi="Palatino Linotype"/>
          <w:sz w:val="20"/>
          <w:szCs w:val="20"/>
        </w:rPr>
        <w:t>R. C. Blatterberg and N. J. Gonedes,</w:t>
      </w:r>
      <w:r w:rsidRPr="001D03BB">
        <w:rPr>
          <w:rFonts w:ascii="Palatino Linotype" w:hAnsi="Palatino Linotype"/>
          <w:sz w:val="20"/>
          <w:szCs w:val="20"/>
        </w:rPr>
        <w:t xml:space="preserve"> </w:t>
      </w:r>
      <w:r>
        <w:rPr>
          <w:rFonts w:ascii="Palatino Linotype" w:hAnsi="Palatino Linotype"/>
          <w:i/>
          <w:iCs/>
          <w:sz w:val="20"/>
          <w:szCs w:val="20"/>
        </w:rPr>
        <w:t>A comparison of the Stable and Student T distributions as statistical models for stock prices</w:t>
      </w:r>
      <w:r w:rsidRPr="001D03BB">
        <w:rPr>
          <w:rFonts w:ascii="Palatino Linotype" w:hAnsi="Palatino Linotype"/>
          <w:sz w:val="20"/>
          <w:szCs w:val="20"/>
        </w:rPr>
        <w:tab/>
        <w:t xml:space="preserve">in </w:t>
      </w:r>
      <w:r>
        <w:rPr>
          <w:rFonts w:ascii="Palatino Linotype" w:hAnsi="Palatino Linotype"/>
          <w:i/>
          <w:iCs/>
          <w:sz w:val="20"/>
          <w:szCs w:val="20"/>
        </w:rPr>
        <w:t>Journal of Business</w:t>
      </w:r>
      <w:r w:rsidRPr="001D03BB">
        <w:rPr>
          <w:rFonts w:ascii="Palatino Linotype" w:hAnsi="Palatino Linotype"/>
          <w:sz w:val="20"/>
          <w:szCs w:val="20"/>
        </w:rPr>
        <w:t xml:space="preserve">, </w:t>
      </w:r>
      <w:r>
        <w:rPr>
          <w:rFonts w:ascii="Palatino Linotype" w:hAnsi="Palatino Linotype"/>
          <w:sz w:val="20"/>
          <w:szCs w:val="20"/>
        </w:rPr>
        <w:t>1974</w:t>
      </w:r>
      <w:r w:rsidRPr="001D03BB">
        <w:rPr>
          <w:rFonts w:ascii="Palatino Linotype" w:hAnsi="Palatino Linotype"/>
          <w:sz w:val="20"/>
          <w:szCs w:val="20"/>
        </w:rPr>
        <w:t>.</w:t>
      </w:r>
    </w:p>
    <w:p w14:paraId="0DA1706B" w14:textId="77777777" w:rsidR="00DF6947" w:rsidRDefault="00DF6947" w:rsidP="00F62B95">
      <w:pPr>
        <w:pStyle w:val="references"/>
        <w:spacing w:line="360" w:lineRule="auto"/>
        <w:rPr>
          <w:rFonts w:ascii="Palatino Linotype" w:hAnsi="Palatino Linotype"/>
          <w:sz w:val="20"/>
          <w:szCs w:val="20"/>
        </w:rPr>
      </w:pPr>
      <w:r>
        <w:rPr>
          <w:rFonts w:ascii="Palatino Linotype" w:hAnsi="Palatino Linotype"/>
          <w:sz w:val="20"/>
          <w:szCs w:val="20"/>
        </w:rPr>
        <w:t>S. Ramsus,</w:t>
      </w:r>
      <w:r w:rsidRPr="001D03BB">
        <w:rPr>
          <w:rFonts w:ascii="Palatino Linotype" w:hAnsi="Palatino Linotype"/>
          <w:sz w:val="20"/>
          <w:szCs w:val="20"/>
        </w:rPr>
        <w:t xml:space="preserve"> </w:t>
      </w:r>
      <w:r w:rsidRPr="00A24F61">
        <w:rPr>
          <w:rFonts w:ascii="Palatino Linotype" w:hAnsi="Palatino Linotype"/>
          <w:i/>
          <w:iCs/>
          <w:sz w:val="20"/>
          <w:szCs w:val="20"/>
        </w:rPr>
        <w:t>Derivative Pricing</w:t>
      </w:r>
      <w:r>
        <w:rPr>
          <w:rFonts w:ascii="Palatino Linotype" w:hAnsi="Palatino Linotype"/>
          <w:i/>
          <w:iCs/>
          <w:sz w:val="20"/>
          <w:szCs w:val="20"/>
        </w:rPr>
        <w:t xml:space="preserve"> </w:t>
      </w:r>
      <w:r w:rsidRPr="001D03BB">
        <w:rPr>
          <w:rFonts w:ascii="Palatino Linotype" w:hAnsi="Palatino Linotype"/>
          <w:sz w:val="20"/>
          <w:szCs w:val="20"/>
        </w:rPr>
        <w:tab/>
        <w:t xml:space="preserve">in </w:t>
      </w:r>
      <w:r w:rsidRPr="00A24F61">
        <w:rPr>
          <w:rFonts w:ascii="Palatino Linotype" w:hAnsi="Palatino Linotype"/>
          <w:i/>
          <w:iCs/>
          <w:sz w:val="20"/>
          <w:szCs w:val="20"/>
        </w:rPr>
        <w:t>Avd. Matematisk Statistik</w:t>
      </w:r>
      <w:r>
        <w:rPr>
          <w:rFonts w:ascii="Palatino Linotype" w:hAnsi="Palatino Linotype"/>
          <w:i/>
          <w:iCs/>
          <w:sz w:val="20"/>
          <w:szCs w:val="20"/>
        </w:rPr>
        <w:t>, Lund</w:t>
      </w:r>
      <w:r w:rsidRPr="001D03BB">
        <w:rPr>
          <w:rFonts w:ascii="Palatino Linotype" w:hAnsi="Palatino Linotype"/>
          <w:sz w:val="20"/>
          <w:szCs w:val="20"/>
        </w:rPr>
        <w:t xml:space="preserve">, </w:t>
      </w:r>
      <w:r>
        <w:rPr>
          <w:rFonts w:ascii="Palatino Linotype" w:hAnsi="Palatino Linotype"/>
          <w:sz w:val="20"/>
          <w:szCs w:val="20"/>
        </w:rPr>
        <w:t>2008</w:t>
      </w:r>
      <w:r w:rsidRPr="001D03BB">
        <w:rPr>
          <w:rFonts w:ascii="Palatino Linotype" w:hAnsi="Palatino Linotype"/>
          <w:sz w:val="20"/>
          <w:szCs w:val="20"/>
        </w:rPr>
        <w:t>.</w:t>
      </w:r>
    </w:p>
    <w:p w14:paraId="05627C4F" w14:textId="77777777" w:rsidR="00DF6947" w:rsidRDefault="00DF6947" w:rsidP="00F62B95">
      <w:pPr>
        <w:pStyle w:val="references"/>
        <w:spacing w:line="360" w:lineRule="auto"/>
        <w:rPr>
          <w:rFonts w:ascii="Palatino Linotype" w:hAnsi="Palatino Linotype"/>
          <w:sz w:val="20"/>
          <w:szCs w:val="20"/>
        </w:rPr>
      </w:pPr>
      <w:r>
        <w:rPr>
          <w:rFonts w:ascii="Palatino Linotype" w:hAnsi="Palatino Linotype"/>
          <w:sz w:val="20"/>
          <w:szCs w:val="20"/>
        </w:rPr>
        <w:t xml:space="preserve">Steven L. Heston, </w:t>
      </w:r>
      <w:r w:rsidRPr="008C0C3F">
        <w:rPr>
          <w:rFonts w:ascii="Palatino Linotype" w:hAnsi="Palatino Linotype"/>
          <w:i/>
          <w:iCs/>
          <w:sz w:val="20"/>
          <w:szCs w:val="20"/>
        </w:rPr>
        <w:t>A Closed-Form Solution for Options with Stochastic Volatility with Applications to Bond and Currency Options</w:t>
      </w:r>
      <w:r w:rsidRPr="001D03BB">
        <w:rPr>
          <w:rFonts w:ascii="Palatino Linotype" w:hAnsi="Palatino Linotype"/>
          <w:sz w:val="20"/>
          <w:szCs w:val="20"/>
        </w:rPr>
        <w:t xml:space="preserve"> </w:t>
      </w:r>
      <w:r w:rsidRPr="001D03BB">
        <w:rPr>
          <w:rFonts w:ascii="Palatino Linotype" w:hAnsi="Palatino Linotype"/>
          <w:sz w:val="20"/>
          <w:szCs w:val="20"/>
        </w:rPr>
        <w:tab/>
        <w:t xml:space="preserve">in </w:t>
      </w:r>
      <w:r w:rsidRPr="00FD724D">
        <w:rPr>
          <w:rFonts w:ascii="Palatino Linotype" w:hAnsi="Palatino Linotype"/>
          <w:i/>
          <w:iCs/>
          <w:sz w:val="20"/>
          <w:szCs w:val="20"/>
        </w:rPr>
        <w:t>The Review of Financial Studies</w:t>
      </w:r>
      <w:r w:rsidRPr="001D03BB">
        <w:rPr>
          <w:rFonts w:ascii="Palatino Linotype" w:hAnsi="Palatino Linotype"/>
          <w:sz w:val="20"/>
          <w:szCs w:val="20"/>
        </w:rPr>
        <w:t>, 19</w:t>
      </w:r>
      <w:r>
        <w:rPr>
          <w:rFonts w:ascii="Palatino Linotype" w:hAnsi="Palatino Linotype"/>
          <w:sz w:val="20"/>
          <w:szCs w:val="20"/>
        </w:rPr>
        <w:t>93</w:t>
      </w:r>
      <w:r w:rsidRPr="001D03BB">
        <w:rPr>
          <w:rFonts w:ascii="Palatino Linotype" w:hAnsi="Palatino Linotype"/>
          <w:sz w:val="20"/>
          <w:szCs w:val="20"/>
        </w:rPr>
        <w:t>.</w:t>
      </w:r>
    </w:p>
    <w:p w14:paraId="2E47A875" w14:textId="77777777" w:rsidR="00DF6947" w:rsidRDefault="00DF6947" w:rsidP="00F62B95">
      <w:pPr>
        <w:pStyle w:val="references"/>
        <w:spacing w:line="360" w:lineRule="auto"/>
        <w:rPr>
          <w:rFonts w:ascii="Palatino Linotype" w:hAnsi="Palatino Linotype"/>
          <w:sz w:val="20"/>
          <w:szCs w:val="20"/>
        </w:rPr>
      </w:pPr>
      <w:r>
        <w:rPr>
          <w:rFonts w:ascii="Palatino Linotype" w:hAnsi="Palatino Linotype"/>
          <w:sz w:val="20"/>
          <w:szCs w:val="20"/>
        </w:rPr>
        <w:t>V. Peterbarg,</w:t>
      </w:r>
      <w:r w:rsidRPr="001D03BB">
        <w:rPr>
          <w:rFonts w:ascii="Palatino Linotype" w:hAnsi="Palatino Linotype"/>
          <w:sz w:val="20"/>
          <w:szCs w:val="20"/>
        </w:rPr>
        <w:t xml:space="preserve"> </w:t>
      </w:r>
      <w:r w:rsidRPr="003650E7">
        <w:rPr>
          <w:rFonts w:ascii="Palatino Linotype" w:hAnsi="Palatino Linotype"/>
          <w:i/>
          <w:iCs/>
          <w:sz w:val="20"/>
          <w:szCs w:val="20"/>
        </w:rPr>
        <w:t>Implied volatility smile asymptotics when all moments are finite</w:t>
      </w:r>
      <w:r w:rsidRPr="001D03BB">
        <w:rPr>
          <w:rFonts w:ascii="Palatino Linotype" w:hAnsi="Palatino Linotype"/>
          <w:sz w:val="20"/>
          <w:szCs w:val="20"/>
        </w:rPr>
        <w:tab/>
        <w:t xml:space="preserve">in </w:t>
      </w:r>
      <w:r>
        <w:rPr>
          <w:rFonts w:ascii="Palatino Linotype" w:hAnsi="Palatino Linotype"/>
          <w:i/>
          <w:iCs/>
          <w:sz w:val="20"/>
          <w:szCs w:val="20"/>
        </w:rPr>
        <w:t>Working</w:t>
      </w:r>
      <w:r w:rsidRPr="003650E7">
        <w:rPr>
          <w:rFonts w:ascii="Palatino Linotype" w:hAnsi="Palatino Linotype"/>
          <w:i/>
          <w:iCs/>
          <w:sz w:val="20"/>
          <w:szCs w:val="20"/>
        </w:rPr>
        <w:t xml:space="preserve"> paper</w:t>
      </w:r>
      <w:r w:rsidRPr="001D03BB">
        <w:rPr>
          <w:rFonts w:ascii="Palatino Linotype" w:hAnsi="Palatino Linotype"/>
          <w:sz w:val="20"/>
          <w:szCs w:val="20"/>
        </w:rPr>
        <w:t xml:space="preserve">, </w:t>
      </w:r>
      <w:r>
        <w:rPr>
          <w:rFonts w:ascii="Palatino Linotype" w:hAnsi="Palatino Linotype"/>
          <w:sz w:val="20"/>
          <w:szCs w:val="20"/>
        </w:rPr>
        <w:t>2004</w:t>
      </w:r>
      <w:r w:rsidRPr="001D03BB">
        <w:rPr>
          <w:rFonts w:ascii="Palatino Linotype" w:hAnsi="Palatino Linotype"/>
          <w:sz w:val="20"/>
          <w:szCs w:val="20"/>
        </w:rPr>
        <w:t>.</w:t>
      </w:r>
    </w:p>
    <w:p w14:paraId="0E166E78" w14:textId="77777777" w:rsidR="00DF6947" w:rsidRDefault="00DF6947" w:rsidP="00F62B95">
      <w:pPr>
        <w:pStyle w:val="references"/>
        <w:spacing w:line="360" w:lineRule="auto"/>
        <w:rPr>
          <w:rFonts w:ascii="Palatino Linotype" w:hAnsi="Palatino Linotype"/>
          <w:sz w:val="20"/>
          <w:szCs w:val="20"/>
        </w:rPr>
      </w:pPr>
      <w:r>
        <w:rPr>
          <w:rFonts w:ascii="Palatino Linotype" w:hAnsi="Palatino Linotype"/>
          <w:sz w:val="20"/>
          <w:szCs w:val="20"/>
        </w:rPr>
        <w:t>V. Peterbarg,</w:t>
      </w:r>
      <w:r w:rsidRPr="001D03BB">
        <w:rPr>
          <w:rFonts w:ascii="Palatino Linotype" w:hAnsi="Palatino Linotype"/>
          <w:sz w:val="20"/>
          <w:szCs w:val="20"/>
        </w:rPr>
        <w:t xml:space="preserve"> </w:t>
      </w:r>
      <w:r w:rsidRPr="0051376C">
        <w:rPr>
          <w:rFonts w:ascii="Palatino Linotype" w:hAnsi="Palatino Linotype"/>
          <w:i/>
          <w:iCs/>
          <w:sz w:val="20"/>
          <w:szCs w:val="20"/>
        </w:rPr>
        <w:t>Mixture of Models: A Simple Recipe for a... Hangover?</w:t>
      </w:r>
      <w:r w:rsidRPr="001D03BB">
        <w:rPr>
          <w:rFonts w:ascii="Palatino Linotype" w:hAnsi="Palatino Linotype"/>
          <w:sz w:val="20"/>
          <w:szCs w:val="20"/>
        </w:rPr>
        <w:tab/>
        <w:t xml:space="preserve">in </w:t>
      </w:r>
      <w:r>
        <w:rPr>
          <w:rFonts w:ascii="Palatino Linotype" w:hAnsi="Palatino Linotype"/>
          <w:i/>
          <w:iCs/>
          <w:sz w:val="20"/>
          <w:szCs w:val="20"/>
        </w:rPr>
        <w:t>SSRN</w:t>
      </w:r>
      <w:r w:rsidRPr="003650E7">
        <w:rPr>
          <w:rFonts w:ascii="Palatino Linotype" w:hAnsi="Palatino Linotype"/>
          <w:i/>
          <w:iCs/>
          <w:sz w:val="20"/>
          <w:szCs w:val="20"/>
        </w:rPr>
        <w:t xml:space="preserve"> paper</w:t>
      </w:r>
      <w:r w:rsidRPr="001D03BB">
        <w:rPr>
          <w:rFonts w:ascii="Palatino Linotype" w:hAnsi="Palatino Linotype"/>
          <w:sz w:val="20"/>
          <w:szCs w:val="20"/>
        </w:rPr>
        <w:t xml:space="preserve">, </w:t>
      </w:r>
      <w:r>
        <w:rPr>
          <w:rFonts w:ascii="Palatino Linotype" w:hAnsi="Palatino Linotype"/>
          <w:sz w:val="20"/>
          <w:szCs w:val="20"/>
        </w:rPr>
        <w:t>2003</w:t>
      </w:r>
      <w:r w:rsidRPr="001D03BB">
        <w:rPr>
          <w:rFonts w:ascii="Palatino Linotype" w:hAnsi="Palatino Linotype"/>
          <w:sz w:val="20"/>
          <w:szCs w:val="20"/>
        </w:rPr>
        <w:t>.</w:t>
      </w:r>
    </w:p>
    <w:p w14:paraId="0D989C88" w14:textId="77777777" w:rsidR="00DF6947" w:rsidRDefault="00DF6947" w:rsidP="00F62B95">
      <w:pPr>
        <w:pStyle w:val="references"/>
        <w:spacing w:line="360" w:lineRule="auto"/>
        <w:rPr>
          <w:rFonts w:ascii="Palatino Linotype" w:hAnsi="Palatino Linotype"/>
          <w:sz w:val="20"/>
          <w:szCs w:val="20"/>
        </w:rPr>
      </w:pPr>
      <w:r>
        <w:rPr>
          <w:rFonts w:ascii="Palatino Linotype" w:hAnsi="Palatino Linotype"/>
          <w:sz w:val="20"/>
          <w:szCs w:val="20"/>
        </w:rPr>
        <w:t xml:space="preserve">W. Feller, </w:t>
      </w:r>
      <w:r w:rsidRPr="00E725B0">
        <w:rPr>
          <w:rFonts w:ascii="Palatino Linotype" w:hAnsi="Palatino Linotype"/>
          <w:i/>
          <w:iCs/>
          <w:sz w:val="20"/>
          <w:szCs w:val="20"/>
        </w:rPr>
        <w:t>The Asymptotic Distribution of the Range of Sums of Independent Random Variables</w:t>
      </w:r>
      <w:r w:rsidRPr="001D03BB">
        <w:rPr>
          <w:rFonts w:ascii="Palatino Linotype" w:hAnsi="Palatino Linotype"/>
          <w:sz w:val="20"/>
          <w:szCs w:val="20"/>
        </w:rPr>
        <w:tab/>
        <w:t xml:space="preserve">in </w:t>
      </w:r>
      <w:r w:rsidRPr="00E725B0">
        <w:rPr>
          <w:rFonts w:ascii="Palatino Linotype" w:hAnsi="Palatino Linotype"/>
          <w:i/>
          <w:iCs/>
          <w:sz w:val="20"/>
          <w:szCs w:val="20"/>
        </w:rPr>
        <w:t>Ann. Math. Statist. 22 (3) 427 - 432</w:t>
      </w:r>
      <w:r w:rsidRPr="001D03BB">
        <w:rPr>
          <w:rFonts w:ascii="Palatino Linotype" w:hAnsi="Palatino Linotype"/>
          <w:sz w:val="20"/>
          <w:szCs w:val="20"/>
        </w:rPr>
        <w:t xml:space="preserve">, </w:t>
      </w:r>
      <w:r>
        <w:rPr>
          <w:rFonts w:ascii="Palatino Linotype" w:hAnsi="Palatino Linotype"/>
          <w:sz w:val="20"/>
          <w:szCs w:val="20"/>
        </w:rPr>
        <w:t>1951</w:t>
      </w:r>
      <w:r w:rsidRPr="001D03BB">
        <w:rPr>
          <w:rFonts w:ascii="Palatino Linotype" w:hAnsi="Palatino Linotype"/>
          <w:sz w:val="20"/>
          <w:szCs w:val="20"/>
        </w:rPr>
        <w:t>.</w:t>
      </w:r>
    </w:p>
    <w:p w14:paraId="32B9C3F5" w14:textId="77777777" w:rsidR="00DF6947" w:rsidRDefault="00DF6947" w:rsidP="00F62B95">
      <w:pPr>
        <w:pStyle w:val="references"/>
        <w:spacing w:line="360" w:lineRule="auto"/>
        <w:rPr>
          <w:rFonts w:ascii="Palatino Linotype" w:hAnsi="Palatino Linotype"/>
          <w:sz w:val="20"/>
          <w:szCs w:val="20"/>
        </w:rPr>
      </w:pPr>
      <w:r w:rsidRPr="004400E9">
        <w:rPr>
          <w:rFonts w:ascii="Palatino Linotype" w:hAnsi="Palatino Linotype"/>
          <w:sz w:val="20"/>
          <w:szCs w:val="20"/>
        </w:rPr>
        <w:t>Y Cui, S del Bano Rollin, G Germano</w:t>
      </w:r>
      <w:r>
        <w:rPr>
          <w:rFonts w:ascii="Palatino Linotype" w:hAnsi="Palatino Linotype"/>
          <w:sz w:val="20"/>
          <w:szCs w:val="20"/>
        </w:rPr>
        <w:t>,</w:t>
      </w:r>
      <w:r w:rsidRPr="001D03BB">
        <w:rPr>
          <w:rFonts w:ascii="Palatino Linotype" w:hAnsi="Palatino Linotype"/>
          <w:sz w:val="20"/>
          <w:szCs w:val="20"/>
        </w:rPr>
        <w:t xml:space="preserve"> </w:t>
      </w:r>
      <w:r w:rsidRPr="004400E9">
        <w:rPr>
          <w:rFonts w:ascii="Palatino Linotype" w:hAnsi="Palatino Linotype"/>
          <w:i/>
          <w:iCs/>
          <w:sz w:val="20"/>
          <w:szCs w:val="20"/>
        </w:rPr>
        <w:t>Full and fast calibration of the Heston stochastic volatility model</w:t>
      </w:r>
      <w:r w:rsidRPr="001D03BB">
        <w:rPr>
          <w:rFonts w:ascii="Palatino Linotype" w:hAnsi="Palatino Linotype"/>
          <w:sz w:val="20"/>
          <w:szCs w:val="20"/>
        </w:rPr>
        <w:tab/>
        <w:t xml:space="preserve">in </w:t>
      </w:r>
      <w:r w:rsidRPr="004400E9">
        <w:rPr>
          <w:rFonts w:ascii="Palatino Linotype" w:hAnsi="Palatino Linotype"/>
          <w:i/>
          <w:iCs/>
          <w:sz w:val="20"/>
          <w:szCs w:val="20"/>
        </w:rPr>
        <w:t>European Journal of Operational Research</w:t>
      </w:r>
      <w:r w:rsidRPr="001D03BB">
        <w:rPr>
          <w:rFonts w:ascii="Palatino Linotype" w:hAnsi="Palatino Linotype"/>
          <w:sz w:val="20"/>
          <w:szCs w:val="20"/>
        </w:rPr>
        <w:t xml:space="preserve">, </w:t>
      </w:r>
      <w:r>
        <w:rPr>
          <w:rFonts w:ascii="Palatino Linotype" w:hAnsi="Palatino Linotype"/>
          <w:sz w:val="20"/>
          <w:szCs w:val="20"/>
        </w:rPr>
        <w:t>2017</w:t>
      </w:r>
      <w:r w:rsidRPr="001D03BB">
        <w:rPr>
          <w:rFonts w:ascii="Palatino Linotype" w:hAnsi="Palatino Linotype"/>
          <w:sz w:val="20"/>
          <w:szCs w:val="20"/>
        </w:rPr>
        <w:t>.</w:t>
      </w:r>
    </w:p>
    <w:p w14:paraId="7F3599AF" w14:textId="77777777" w:rsidR="006B036D" w:rsidRPr="00BB62A3" w:rsidRDefault="006B036D" w:rsidP="00F62B95">
      <w:pPr>
        <w:spacing w:line="360" w:lineRule="auto"/>
        <w:jc w:val="both"/>
        <w:rPr>
          <w:rFonts w:ascii="Palatino Linotype" w:hAnsi="Palatino Linotype"/>
          <w:b/>
          <w:bCs/>
          <w:sz w:val="20"/>
          <w:szCs w:val="20"/>
        </w:rPr>
      </w:pPr>
    </w:p>
    <w:sectPr w:rsidR="006B036D" w:rsidRPr="00BB62A3" w:rsidSect="00A86FC8">
      <w:footerReference w:type="default" r:id="rId229"/>
      <w:type w:val="continuous"/>
      <w:pgSz w:w="12240" w:h="15840" w:code="1"/>
      <w:pgMar w:top="1152" w:right="720" w:bottom="1008" w:left="720" w:header="547" w:footer="446" w:gutter="0"/>
      <w:cols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B0DCE2" w14:textId="77777777" w:rsidR="00DF3F6F" w:rsidRDefault="00DF3F6F">
      <w:r>
        <w:separator/>
      </w:r>
    </w:p>
  </w:endnote>
  <w:endnote w:type="continuationSeparator" w:id="0">
    <w:p w14:paraId="5B8917B0" w14:textId="77777777" w:rsidR="00DF3F6F" w:rsidRDefault="00DF3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917FD" w14:textId="77777777" w:rsidR="00381F35" w:rsidRDefault="00381F35">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22E402BF" w14:textId="77777777" w:rsidR="00381F35" w:rsidRDefault="00381F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EA6A8" w14:textId="77777777" w:rsidR="00DF3F6F" w:rsidRDefault="00DF3F6F">
      <w:r>
        <w:separator/>
      </w:r>
    </w:p>
  </w:footnote>
  <w:footnote w:type="continuationSeparator" w:id="0">
    <w:p w14:paraId="76D26BBB" w14:textId="77777777" w:rsidR="00DF3F6F" w:rsidRDefault="00DF3F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C2A97"/>
    <w:multiLevelType w:val="hybridMultilevel"/>
    <w:tmpl w:val="518859A6"/>
    <w:lvl w:ilvl="0" w:tplc="46023580">
      <w:start w:val="1"/>
      <w:numFmt w:val="upperRoman"/>
      <w:lvlText w:val="%1."/>
      <w:lvlJc w:val="right"/>
      <w:pPr>
        <w:tabs>
          <w:tab w:val="num" w:pos="720"/>
        </w:tabs>
        <w:ind w:left="720" w:hanging="180"/>
      </w:pPr>
    </w:lvl>
    <w:lvl w:ilvl="1" w:tplc="01B6DC6E">
      <w:start w:val="1"/>
      <w:numFmt w:val="lowerLetter"/>
      <w:lvlText w:val="%2."/>
      <w:lvlJc w:val="left"/>
      <w:pPr>
        <w:tabs>
          <w:tab w:val="num" w:pos="1440"/>
        </w:tabs>
        <w:ind w:left="1440" w:hanging="360"/>
      </w:pPr>
    </w:lvl>
    <w:lvl w:ilvl="2" w:tplc="1F00CBD0" w:tentative="1">
      <w:start w:val="1"/>
      <w:numFmt w:val="lowerRoman"/>
      <w:lvlText w:val="%3."/>
      <w:lvlJc w:val="right"/>
      <w:pPr>
        <w:tabs>
          <w:tab w:val="num" w:pos="2160"/>
        </w:tabs>
        <w:ind w:left="2160" w:hanging="180"/>
      </w:pPr>
    </w:lvl>
    <w:lvl w:ilvl="3" w:tplc="87E28CC8">
      <w:start w:val="1"/>
      <w:numFmt w:val="decimal"/>
      <w:lvlText w:val="%4."/>
      <w:lvlJc w:val="left"/>
      <w:pPr>
        <w:tabs>
          <w:tab w:val="num" w:pos="2880"/>
        </w:tabs>
        <w:ind w:left="2880" w:hanging="360"/>
      </w:pPr>
    </w:lvl>
    <w:lvl w:ilvl="4" w:tplc="64B858B0" w:tentative="1">
      <w:start w:val="1"/>
      <w:numFmt w:val="lowerLetter"/>
      <w:lvlText w:val="%5."/>
      <w:lvlJc w:val="left"/>
      <w:pPr>
        <w:tabs>
          <w:tab w:val="num" w:pos="3600"/>
        </w:tabs>
        <w:ind w:left="3600" w:hanging="360"/>
      </w:pPr>
    </w:lvl>
    <w:lvl w:ilvl="5" w:tplc="DF2EABD4" w:tentative="1">
      <w:start w:val="1"/>
      <w:numFmt w:val="lowerRoman"/>
      <w:lvlText w:val="%6."/>
      <w:lvlJc w:val="right"/>
      <w:pPr>
        <w:tabs>
          <w:tab w:val="num" w:pos="4320"/>
        </w:tabs>
        <w:ind w:left="4320" w:hanging="180"/>
      </w:pPr>
    </w:lvl>
    <w:lvl w:ilvl="6" w:tplc="954C16B6" w:tentative="1">
      <w:start w:val="1"/>
      <w:numFmt w:val="decimal"/>
      <w:lvlText w:val="%7."/>
      <w:lvlJc w:val="left"/>
      <w:pPr>
        <w:tabs>
          <w:tab w:val="num" w:pos="5040"/>
        </w:tabs>
        <w:ind w:left="5040" w:hanging="360"/>
      </w:pPr>
    </w:lvl>
    <w:lvl w:ilvl="7" w:tplc="B5AC36C2" w:tentative="1">
      <w:start w:val="1"/>
      <w:numFmt w:val="lowerLetter"/>
      <w:lvlText w:val="%8."/>
      <w:lvlJc w:val="left"/>
      <w:pPr>
        <w:tabs>
          <w:tab w:val="num" w:pos="5760"/>
        </w:tabs>
        <w:ind w:left="5760" w:hanging="360"/>
      </w:pPr>
    </w:lvl>
    <w:lvl w:ilvl="8" w:tplc="24ECC65E" w:tentative="1">
      <w:start w:val="1"/>
      <w:numFmt w:val="lowerRoman"/>
      <w:lvlText w:val="%9."/>
      <w:lvlJc w:val="right"/>
      <w:pPr>
        <w:tabs>
          <w:tab w:val="num" w:pos="6480"/>
        </w:tabs>
        <w:ind w:left="6480" w:hanging="180"/>
      </w:pPr>
    </w:lvl>
  </w:abstractNum>
  <w:abstractNum w:abstractNumId="1" w15:restartNumberingAfterBreak="0">
    <w:nsid w:val="12E47380"/>
    <w:multiLevelType w:val="hybridMultilevel"/>
    <w:tmpl w:val="CF3CDAC0"/>
    <w:lvl w:ilvl="0" w:tplc="323C80E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CE0C4A"/>
    <w:multiLevelType w:val="multilevel"/>
    <w:tmpl w:val="13C8408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 w15:restartNumberingAfterBreak="0">
    <w:nsid w:val="1FB76D28"/>
    <w:multiLevelType w:val="hybridMultilevel"/>
    <w:tmpl w:val="8936851A"/>
    <w:lvl w:ilvl="0" w:tplc="BD9A384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4D3F96"/>
    <w:multiLevelType w:val="hybridMultilevel"/>
    <w:tmpl w:val="EF3A181A"/>
    <w:lvl w:ilvl="0" w:tplc="B66E3A66">
      <w:start w:val="4"/>
      <w:numFmt w:val="bullet"/>
      <w:lvlText w:val="-"/>
      <w:lvlJc w:val="left"/>
      <w:pPr>
        <w:ind w:left="720" w:hanging="360"/>
      </w:pPr>
      <w:rPr>
        <w:rFonts w:ascii="Palatino Linotype" w:eastAsia="Times New Roman" w:hAnsi="Palatino Linotyp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F81131"/>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6243893"/>
    <w:multiLevelType w:val="multilevel"/>
    <w:tmpl w:val="3B6AD2C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7" w15:restartNumberingAfterBreak="0">
    <w:nsid w:val="3A877D64"/>
    <w:multiLevelType w:val="singleLevel"/>
    <w:tmpl w:val="5DA6FC16"/>
    <w:lvl w:ilvl="0">
      <w:start w:val="1"/>
      <w:numFmt w:val="decimal"/>
      <w:lvlText w:val="[%1]"/>
      <w:lvlJc w:val="left"/>
      <w:pPr>
        <w:tabs>
          <w:tab w:val="num" w:pos="360"/>
        </w:tabs>
        <w:ind w:left="360" w:hanging="360"/>
      </w:pPr>
    </w:lvl>
  </w:abstractNum>
  <w:abstractNum w:abstractNumId="8" w15:restartNumberingAfterBreak="0">
    <w:nsid w:val="3BAD16E6"/>
    <w:multiLevelType w:val="hybridMultilevel"/>
    <w:tmpl w:val="6942A274"/>
    <w:lvl w:ilvl="0" w:tplc="1FAEA820">
      <w:start w:val="1"/>
      <w:numFmt w:val="bullet"/>
      <w:lvlText w:val="-"/>
      <w:lvlJc w:val="left"/>
      <w:pPr>
        <w:ind w:left="720" w:hanging="360"/>
      </w:pPr>
      <w:rPr>
        <w:rFonts w:ascii="Palatino Linotype" w:eastAsia="Times New Roman" w:hAnsi="Palatino Linotyp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0" w15:restartNumberingAfterBreak="0">
    <w:nsid w:val="5C707EA7"/>
    <w:multiLevelType w:val="multilevel"/>
    <w:tmpl w:val="3B6AD2C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15:restartNumberingAfterBreak="0">
    <w:nsid w:val="6360229F"/>
    <w:multiLevelType w:val="hybridMultilevel"/>
    <w:tmpl w:val="FE8CD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290139"/>
    <w:multiLevelType w:val="hybridMultilevel"/>
    <w:tmpl w:val="518859A6"/>
    <w:lvl w:ilvl="0" w:tplc="46023580">
      <w:start w:val="1"/>
      <w:numFmt w:val="upperRoman"/>
      <w:lvlText w:val="%1."/>
      <w:lvlJc w:val="right"/>
      <w:pPr>
        <w:tabs>
          <w:tab w:val="num" w:pos="720"/>
        </w:tabs>
        <w:ind w:left="720" w:hanging="180"/>
      </w:pPr>
    </w:lvl>
    <w:lvl w:ilvl="1" w:tplc="01B6DC6E">
      <w:start w:val="1"/>
      <w:numFmt w:val="lowerLetter"/>
      <w:lvlText w:val="%2."/>
      <w:lvlJc w:val="left"/>
      <w:pPr>
        <w:tabs>
          <w:tab w:val="num" w:pos="1440"/>
        </w:tabs>
        <w:ind w:left="1440" w:hanging="360"/>
      </w:pPr>
    </w:lvl>
    <w:lvl w:ilvl="2" w:tplc="1F00CBD0" w:tentative="1">
      <w:start w:val="1"/>
      <w:numFmt w:val="lowerRoman"/>
      <w:lvlText w:val="%3."/>
      <w:lvlJc w:val="right"/>
      <w:pPr>
        <w:tabs>
          <w:tab w:val="num" w:pos="2160"/>
        </w:tabs>
        <w:ind w:left="2160" w:hanging="180"/>
      </w:pPr>
    </w:lvl>
    <w:lvl w:ilvl="3" w:tplc="87E28CC8">
      <w:start w:val="1"/>
      <w:numFmt w:val="decimal"/>
      <w:lvlText w:val="%4."/>
      <w:lvlJc w:val="left"/>
      <w:pPr>
        <w:tabs>
          <w:tab w:val="num" w:pos="2880"/>
        </w:tabs>
        <w:ind w:left="2880" w:hanging="360"/>
      </w:pPr>
    </w:lvl>
    <w:lvl w:ilvl="4" w:tplc="64B858B0" w:tentative="1">
      <w:start w:val="1"/>
      <w:numFmt w:val="lowerLetter"/>
      <w:lvlText w:val="%5."/>
      <w:lvlJc w:val="left"/>
      <w:pPr>
        <w:tabs>
          <w:tab w:val="num" w:pos="3600"/>
        </w:tabs>
        <w:ind w:left="3600" w:hanging="360"/>
      </w:pPr>
    </w:lvl>
    <w:lvl w:ilvl="5" w:tplc="DF2EABD4" w:tentative="1">
      <w:start w:val="1"/>
      <w:numFmt w:val="lowerRoman"/>
      <w:lvlText w:val="%6."/>
      <w:lvlJc w:val="right"/>
      <w:pPr>
        <w:tabs>
          <w:tab w:val="num" w:pos="4320"/>
        </w:tabs>
        <w:ind w:left="4320" w:hanging="180"/>
      </w:pPr>
    </w:lvl>
    <w:lvl w:ilvl="6" w:tplc="954C16B6" w:tentative="1">
      <w:start w:val="1"/>
      <w:numFmt w:val="decimal"/>
      <w:lvlText w:val="%7."/>
      <w:lvlJc w:val="left"/>
      <w:pPr>
        <w:tabs>
          <w:tab w:val="num" w:pos="5040"/>
        </w:tabs>
        <w:ind w:left="5040" w:hanging="360"/>
      </w:pPr>
    </w:lvl>
    <w:lvl w:ilvl="7" w:tplc="B5AC36C2" w:tentative="1">
      <w:start w:val="1"/>
      <w:numFmt w:val="lowerLetter"/>
      <w:lvlText w:val="%8."/>
      <w:lvlJc w:val="left"/>
      <w:pPr>
        <w:tabs>
          <w:tab w:val="num" w:pos="5760"/>
        </w:tabs>
        <w:ind w:left="5760" w:hanging="360"/>
      </w:pPr>
    </w:lvl>
    <w:lvl w:ilvl="8" w:tplc="24ECC65E" w:tentative="1">
      <w:start w:val="1"/>
      <w:numFmt w:val="lowerRoman"/>
      <w:lvlText w:val="%9."/>
      <w:lvlJc w:val="right"/>
      <w:pPr>
        <w:tabs>
          <w:tab w:val="num" w:pos="6480"/>
        </w:tabs>
        <w:ind w:left="6480" w:hanging="180"/>
      </w:pPr>
    </w:lvl>
  </w:abstractNum>
  <w:abstractNum w:abstractNumId="13" w15:restartNumberingAfterBreak="0">
    <w:nsid w:val="67F15995"/>
    <w:multiLevelType w:val="hybridMultilevel"/>
    <w:tmpl w:val="2F52EA28"/>
    <w:lvl w:ilvl="0" w:tplc="99AA8FC6">
      <w:start w:val="1"/>
      <w:numFmt w:val="decimal"/>
      <w:lvlText w:val="%1."/>
      <w:lvlJc w:val="left"/>
      <w:pPr>
        <w:ind w:left="360" w:hanging="360"/>
      </w:pPr>
      <w:rPr>
        <w:rFonts w:hint="default"/>
        <w:color w:val="202124"/>
        <w:sz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15" w15:restartNumberingAfterBreak="0">
    <w:nsid w:val="770A01A7"/>
    <w:multiLevelType w:val="multilevel"/>
    <w:tmpl w:val="5E18422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7AC10ABC"/>
    <w:multiLevelType w:val="multilevel"/>
    <w:tmpl w:val="13C8408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12"/>
  </w:num>
  <w:num w:numId="2">
    <w:abstractNumId w:val="7"/>
  </w:num>
  <w:num w:numId="3">
    <w:abstractNumId w:val="14"/>
  </w:num>
  <w:num w:numId="4">
    <w:abstractNumId w:val="10"/>
  </w:num>
  <w:num w:numId="5">
    <w:abstractNumId w:val="2"/>
  </w:num>
  <w:num w:numId="6">
    <w:abstractNumId w:val="6"/>
  </w:num>
  <w:num w:numId="7">
    <w:abstractNumId w:val="15"/>
  </w:num>
  <w:num w:numId="8">
    <w:abstractNumId w:val="16"/>
  </w:num>
  <w:num w:numId="9">
    <w:abstractNumId w:val="9"/>
  </w:num>
  <w:num w:numId="10">
    <w:abstractNumId w:val="9"/>
  </w:num>
  <w:num w:numId="11">
    <w:abstractNumId w:val="13"/>
  </w:num>
  <w:num w:numId="12">
    <w:abstractNumId w:val="3"/>
  </w:num>
  <w:num w:numId="13">
    <w:abstractNumId w:val="0"/>
  </w:num>
  <w:num w:numId="14">
    <w:abstractNumId w:val="1"/>
  </w:num>
  <w:num w:numId="15">
    <w:abstractNumId w:val="5"/>
  </w:num>
  <w:num w:numId="16">
    <w:abstractNumId w:val="4"/>
  </w:num>
  <w:num w:numId="17">
    <w:abstractNumId w:val="11"/>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7ECB"/>
    <w:rsid w:val="00000C08"/>
    <w:rsid w:val="00001097"/>
    <w:rsid w:val="00002495"/>
    <w:rsid w:val="00003D74"/>
    <w:rsid w:val="000046D2"/>
    <w:rsid w:val="00004864"/>
    <w:rsid w:val="00004A30"/>
    <w:rsid w:val="00005206"/>
    <w:rsid w:val="00005BFC"/>
    <w:rsid w:val="00010200"/>
    <w:rsid w:val="0001039C"/>
    <w:rsid w:val="0001099A"/>
    <w:rsid w:val="00010EA5"/>
    <w:rsid w:val="0001131B"/>
    <w:rsid w:val="00012AE6"/>
    <w:rsid w:val="0001362B"/>
    <w:rsid w:val="000136C0"/>
    <w:rsid w:val="0001399B"/>
    <w:rsid w:val="00014036"/>
    <w:rsid w:val="00014B1C"/>
    <w:rsid w:val="00015700"/>
    <w:rsid w:val="00016117"/>
    <w:rsid w:val="00016646"/>
    <w:rsid w:val="0001689B"/>
    <w:rsid w:val="00016D3D"/>
    <w:rsid w:val="000175CB"/>
    <w:rsid w:val="00017B4A"/>
    <w:rsid w:val="00020B2B"/>
    <w:rsid w:val="00020D73"/>
    <w:rsid w:val="000215A1"/>
    <w:rsid w:val="00021B74"/>
    <w:rsid w:val="00022779"/>
    <w:rsid w:val="00022EDC"/>
    <w:rsid w:val="00023D45"/>
    <w:rsid w:val="00024731"/>
    <w:rsid w:val="00026B34"/>
    <w:rsid w:val="00027009"/>
    <w:rsid w:val="000277DF"/>
    <w:rsid w:val="000278E0"/>
    <w:rsid w:val="000301AE"/>
    <w:rsid w:val="000307D9"/>
    <w:rsid w:val="00030B39"/>
    <w:rsid w:val="00031003"/>
    <w:rsid w:val="000312B8"/>
    <w:rsid w:val="00031C60"/>
    <w:rsid w:val="0003247D"/>
    <w:rsid w:val="000325BB"/>
    <w:rsid w:val="00032B4C"/>
    <w:rsid w:val="00033E90"/>
    <w:rsid w:val="00033EFF"/>
    <w:rsid w:val="00035F06"/>
    <w:rsid w:val="00036B70"/>
    <w:rsid w:val="00036EB6"/>
    <w:rsid w:val="00040041"/>
    <w:rsid w:val="0004005D"/>
    <w:rsid w:val="000401F2"/>
    <w:rsid w:val="00040DEC"/>
    <w:rsid w:val="0004157C"/>
    <w:rsid w:val="00041985"/>
    <w:rsid w:val="00041E5D"/>
    <w:rsid w:val="0004226F"/>
    <w:rsid w:val="00042491"/>
    <w:rsid w:val="0004293E"/>
    <w:rsid w:val="00043C0A"/>
    <w:rsid w:val="00044A46"/>
    <w:rsid w:val="00044C3F"/>
    <w:rsid w:val="0004569C"/>
    <w:rsid w:val="00046608"/>
    <w:rsid w:val="00047277"/>
    <w:rsid w:val="0004742C"/>
    <w:rsid w:val="000475EF"/>
    <w:rsid w:val="00047787"/>
    <w:rsid w:val="00047A35"/>
    <w:rsid w:val="00050822"/>
    <w:rsid w:val="000513BA"/>
    <w:rsid w:val="000515DA"/>
    <w:rsid w:val="0005176A"/>
    <w:rsid w:val="00052382"/>
    <w:rsid w:val="00053424"/>
    <w:rsid w:val="00053904"/>
    <w:rsid w:val="000561EB"/>
    <w:rsid w:val="0005654E"/>
    <w:rsid w:val="00056B3F"/>
    <w:rsid w:val="00057235"/>
    <w:rsid w:val="00057C21"/>
    <w:rsid w:val="00057E5E"/>
    <w:rsid w:val="0006092C"/>
    <w:rsid w:val="00060A16"/>
    <w:rsid w:val="00060CA0"/>
    <w:rsid w:val="00060D16"/>
    <w:rsid w:val="00061084"/>
    <w:rsid w:val="00063515"/>
    <w:rsid w:val="00064011"/>
    <w:rsid w:val="000649AC"/>
    <w:rsid w:val="00064C8B"/>
    <w:rsid w:val="00065651"/>
    <w:rsid w:val="00066014"/>
    <w:rsid w:val="00066C52"/>
    <w:rsid w:val="00066F15"/>
    <w:rsid w:val="000702D4"/>
    <w:rsid w:val="00070C89"/>
    <w:rsid w:val="000714CD"/>
    <w:rsid w:val="000722FA"/>
    <w:rsid w:val="00072CB3"/>
    <w:rsid w:val="00072E8C"/>
    <w:rsid w:val="00073A43"/>
    <w:rsid w:val="00073EF1"/>
    <w:rsid w:val="00074D8E"/>
    <w:rsid w:val="00076007"/>
    <w:rsid w:val="00076B9E"/>
    <w:rsid w:val="0007723D"/>
    <w:rsid w:val="00077EBF"/>
    <w:rsid w:val="00080612"/>
    <w:rsid w:val="00081029"/>
    <w:rsid w:val="000813F6"/>
    <w:rsid w:val="0008198A"/>
    <w:rsid w:val="00082118"/>
    <w:rsid w:val="00083763"/>
    <w:rsid w:val="000837ED"/>
    <w:rsid w:val="00083EEE"/>
    <w:rsid w:val="00084518"/>
    <w:rsid w:val="000850E2"/>
    <w:rsid w:val="000861A7"/>
    <w:rsid w:val="00086FB1"/>
    <w:rsid w:val="0008711C"/>
    <w:rsid w:val="000872C9"/>
    <w:rsid w:val="0008748D"/>
    <w:rsid w:val="000875B8"/>
    <w:rsid w:val="00087E1C"/>
    <w:rsid w:val="000900A7"/>
    <w:rsid w:val="00090861"/>
    <w:rsid w:val="00090BE0"/>
    <w:rsid w:val="00091259"/>
    <w:rsid w:val="000918B2"/>
    <w:rsid w:val="00092495"/>
    <w:rsid w:val="000924CA"/>
    <w:rsid w:val="00093626"/>
    <w:rsid w:val="00093E42"/>
    <w:rsid w:val="00094218"/>
    <w:rsid w:val="000942E9"/>
    <w:rsid w:val="000945E8"/>
    <w:rsid w:val="00094A42"/>
    <w:rsid w:val="00094BD0"/>
    <w:rsid w:val="000954F6"/>
    <w:rsid w:val="000962EB"/>
    <w:rsid w:val="00096CA5"/>
    <w:rsid w:val="00096DB8"/>
    <w:rsid w:val="00097053"/>
    <w:rsid w:val="00097743"/>
    <w:rsid w:val="00097EAC"/>
    <w:rsid w:val="000A02A6"/>
    <w:rsid w:val="000A0B48"/>
    <w:rsid w:val="000A0D40"/>
    <w:rsid w:val="000A10B3"/>
    <w:rsid w:val="000A1436"/>
    <w:rsid w:val="000A1E63"/>
    <w:rsid w:val="000A208E"/>
    <w:rsid w:val="000A268E"/>
    <w:rsid w:val="000A2DCC"/>
    <w:rsid w:val="000A37FB"/>
    <w:rsid w:val="000A3AA0"/>
    <w:rsid w:val="000A4379"/>
    <w:rsid w:val="000A445A"/>
    <w:rsid w:val="000A6011"/>
    <w:rsid w:val="000A704F"/>
    <w:rsid w:val="000B00B4"/>
    <w:rsid w:val="000B0BB2"/>
    <w:rsid w:val="000B120C"/>
    <w:rsid w:val="000B2891"/>
    <w:rsid w:val="000B2976"/>
    <w:rsid w:val="000B2F6B"/>
    <w:rsid w:val="000B33BF"/>
    <w:rsid w:val="000B3776"/>
    <w:rsid w:val="000B392C"/>
    <w:rsid w:val="000B3EDF"/>
    <w:rsid w:val="000B46BD"/>
    <w:rsid w:val="000B4FC2"/>
    <w:rsid w:val="000B5832"/>
    <w:rsid w:val="000B6416"/>
    <w:rsid w:val="000B64C4"/>
    <w:rsid w:val="000B72D0"/>
    <w:rsid w:val="000C02A9"/>
    <w:rsid w:val="000C07A9"/>
    <w:rsid w:val="000C08DF"/>
    <w:rsid w:val="000C1197"/>
    <w:rsid w:val="000C133C"/>
    <w:rsid w:val="000C1CB5"/>
    <w:rsid w:val="000C1E0F"/>
    <w:rsid w:val="000C1E60"/>
    <w:rsid w:val="000C27D8"/>
    <w:rsid w:val="000C2A28"/>
    <w:rsid w:val="000C3C16"/>
    <w:rsid w:val="000C42E1"/>
    <w:rsid w:val="000C4765"/>
    <w:rsid w:val="000C4A3E"/>
    <w:rsid w:val="000C4F28"/>
    <w:rsid w:val="000C5DCE"/>
    <w:rsid w:val="000C643D"/>
    <w:rsid w:val="000C675C"/>
    <w:rsid w:val="000C6AC4"/>
    <w:rsid w:val="000C7945"/>
    <w:rsid w:val="000D01A8"/>
    <w:rsid w:val="000D308D"/>
    <w:rsid w:val="000D342D"/>
    <w:rsid w:val="000D35C0"/>
    <w:rsid w:val="000D4465"/>
    <w:rsid w:val="000D48D6"/>
    <w:rsid w:val="000D4C9E"/>
    <w:rsid w:val="000D6218"/>
    <w:rsid w:val="000D68CF"/>
    <w:rsid w:val="000D791D"/>
    <w:rsid w:val="000D7CB0"/>
    <w:rsid w:val="000E07DC"/>
    <w:rsid w:val="000E096A"/>
    <w:rsid w:val="000E0A9B"/>
    <w:rsid w:val="000E14A8"/>
    <w:rsid w:val="000E1A3E"/>
    <w:rsid w:val="000E2AE9"/>
    <w:rsid w:val="000E2C7B"/>
    <w:rsid w:val="000E36C7"/>
    <w:rsid w:val="000E42DE"/>
    <w:rsid w:val="000E47DF"/>
    <w:rsid w:val="000E624B"/>
    <w:rsid w:val="000E627B"/>
    <w:rsid w:val="000E6480"/>
    <w:rsid w:val="000F0F28"/>
    <w:rsid w:val="000F1059"/>
    <w:rsid w:val="000F1408"/>
    <w:rsid w:val="000F2E87"/>
    <w:rsid w:val="000F2F1C"/>
    <w:rsid w:val="000F3014"/>
    <w:rsid w:val="000F3BC4"/>
    <w:rsid w:val="000F4659"/>
    <w:rsid w:val="000F51A0"/>
    <w:rsid w:val="000F51EA"/>
    <w:rsid w:val="000F5F2A"/>
    <w:rsid w:val="000F63E4"/>
    <w:rsid w:val="000F64AF"/>
    <w:rsid w:val="000F6752"/>
    <w:rsid w:val="000F6DD4"/>
    <w:rsid w:val="000F7C92"/>
    <w:rsid w:val="000F7DD2"/>
    <w:rsid w:val="001000FE"/>
    <w:rsid w:val="00101788"/>
    <w:rsid w:val="00101946"/>
    <w:rsid w:val="0010194F"/>
    <w:rsid w:val="001038CA"/>
    <w:rsid w:val="0010545D"/>
    <w:rsid w:val="0010651E"/>
    <w:rsid w:val="00107090"/>
    <w:rsid w:val="00107245"/>
    <w:rsid w:val="001102CA"/>
    <w:rsid w:val="00110767"/>
    <w:rsid w:val="00110E19"/>
    <w:rsid w:val="00110E27"/>
    <w:rsid w:val="00111672"/>
    <w:rsid w:val="00111D8C"/>
    <w:rsid w:val="00111DF0"/>
    <w:rsid w:val="00111FB4"/>
    <w:rsid w:val="00112512"/>
    <w:rsid w:val="00112563"/>
    <w:rsid w:val="0011256F"/>
    <w:rsid w:val="00112901"/>
    <w:rsid w:val="00112A56"/>
    <w:rsid w:val="00113D8A"/>
    <w:rsid w:val="00114965"/>
    <w:rsid w:val="00115364"/>
    <w:rsid w:val="00115E29"/>
    <w:rsid w:val="00116DB0"/>
    <w:rsid w:val="00120882"/>
    <w:rsid w:val="001239EE"/>
    <w:rsid w:val="001243DF"/>
    <w:rsid w:val="00124481"/>
    <w:rsid w:val="001253AB"/>
    <w:rsid w:val="001257B8"/>
    <w:rsid w:val="00125978"/>
    <w:rsid w:val="00126194"/>
    <w:rsid w:val="00127D38"/>
    <w:rsid w:val="001309FF"/>
    <w:rsid w:val="00130C43"/>
    <w:rsid w:val="00130E2A"/>
    <w:rsid w:val="00131C47"/>
    <w:rsid w:val="0013210E"/>
    <w:rsid w:val="00132446"/>
    <w:rsid w:val="00132633"/>
    <w:rsid w:val="00132D66"/>
    <w:rsid w:val="00133BC2"/>
    <w:rsid w:val="00133DFE"/>
    <w:rsid w:val="00134316"/>
    <w:rsid w:val="001344DE"/>
    <w:rsid w:val="001347CC"/>
    <w:rsid w:val="00134AA6"/>
    <w:rsid w:val="0013513C"/>
    <w:rsid w:val="001368CB"/>
    <w:rsid w:val="00136E8C"/>
    <w:rsid w:val="00136EED"/>
    <w:rsid w:val="00137412"/>
    <w:rsid w:val="00140508"/>
    <w:rsid w:val="001411F3"/>
    <w:rsid w:val="001417D3"/>
    <w:rsid w:val="001418DE"/>
    <w:rsid w:val="0014290F"/>
    <w:rsid w:val="00142CB2"/>
    <w:rsid w:val="001437F9"/>
    <w:rsid w:val="0014413C"/>
    <w:rsid w:val="00144404"/>
    <w:rsid w:val="00144542"/>
    <w:rsid w:val="00144A6E"/>
    <w:rsid w:val="00144D96"/>
    <w:rsid w:val="00144E12"/>
    <w:rsid w:val="00144F98"/>
    <w:rsid w:val="00145659"/>
    <w:rsid w:val="001469BB"/>
    <w:rsid w:val="001477CD"/>
    <w:rsid w:val="001502C4"/>
    <w:rsid w:val="00150875"/>
    <w:rsid w:val="001509DF"/>
    <w:rsid w:val="00151E3D"/>
    <w:rsid w:val="00151F5D"/>
    <w:rsid w:val="00154772"/>
    <w:rsid w:val="00154CF9"/>
    <w:rsid w:val="00155AE9"/>
    <w:rsid w:val="00156040"/>
    <w:rsid w:val="00156290"/>
    <w:rsid w:val="00156415"/>
    <w:rsid w:val="00156ADE"/>
    <w:rsid w:val="00157471"/>
    <w:rsid w:val="0015791C"/>
    <w:rsid w:val="00160B3D"/>
    <w:rsid w:val="00161510"/>
    <w:rsid w:val="00161DEF"/>
    <w:rsid w:val="001621C6"/>
    <w:rsid w:val="00162453"/>
    <w:rsid w:val="001639C7"/>
    <w:rsid w:val="00165403"/>
    <w:rsid w:val="00165A47"/>
    <w:rsid w:val="00166B44"/>
    <w:rsid w:val="00166CE5"/>
    <w:rsid w:val="0016707E"/>
    <w:rsid w:val="00170039"/>
    <w:rsid w:val="001704FE"/>
    <w:rsid w:val="00170CD1"/>
    <w:rsid w:val="00170E22"/>
    <w:rsid w:val="00171E47"/>
    <w:rsid w:val="00172E26"/>
    <w:rsid w:val="0017322D"/>
    <w:rsid w:val="0017341E"/>
    <w:rsid w:val="00174432"/>
    <w:rsid w:val="001749BF"/>
    <w:rsid w:val="001758A3"/>
    <w:rsid w:val="00177334"/>
    <w:rsid w:val="00177FB9"/>
    <w:rsid w:val="00180441"/>
    <w:rsid w:val="00181BE1"/>
    <w:rsid w:val="00182DC0"/>
    <w:rsid w:val="0018570B"/>
    <w:rsid w:val="00185769"/>
    <w:rsid w:val="001871FF"/>
    <w:rsid w:val="001872FA"/>
    <w:rsid w:val="0018791D"/>
    <w:rsid w:val="00187BD0"/>
    <w:rsid w:val="00187C37"/>
    <w:rsid w:val="00190E66"/>
    <w:rsid w:val="0019139C"/>
    <w:rsid w:val="001916D3"/>
    <w:rsid w:val="00193082"/>
    <w:rsid w:val="0019317D"/>
    <w:rsid w:val="001935C2"/>
    <w:rsid w:val="00194BD6"/>
    <w:rsid w:val="00194EB4"/>
    <w:rsid w:val="001950AD"/>
    <w:rsid w:val="001950EC"/>
    <w:rsid w:val="00195424"/>
    <w:rsid w:val="00195CC2"/>
    <w:rsid w:val="001962D2"/>
    <w:rsid w:val="001964DA"/>
    <w:rsid w:val="0019676A"/>
    <w:rsid w:val="00197245"/>
    <w:rsid w:val="00197BD5"/>
    <w:rsid w:val="001A01A2"/>
    <w:rsid w:val="001A20FF"/>
    <w:rsid w:val="001A29B7"/>
    <w:rsid w:val="001A2A18"/>
    <w:rsid w:val="001A327C"/>
    <w:rsid w:val="001A32B8"/>
    <w:rsid w:val="001A41B7"/>
    <w:rsid w:val="001A478F"/>
    <w:rsid w:val="001A4A33"/>
    <w:rsid w:val="001A4A56"/>
    <w:rsid w:val="001A4F8F"/>
    <w:rsid w:val="001A4FB4"/>
    <w:rsid w:val="001A4FD7"/>
    <w:rsid w:val="001A5986"/>
    <w:rsid w:val="001A5CB9"/>
    <w:rsid w:val="001A5DB2"/>
    <w:rsid w:val="001A6235"/>
    <w:rsid w:val="001A64F7"/>
    <w:rsid w:val="001A6D11"/>
    <w:rsid w:val="001B0F34"/>
    <w:rsid w:val="001B14E0"/>
    <w:rsid w:val="001B15A5"/>
    <w:rsid w:val="001B2C0A"/>
    <w:rsid w:val="001B46D7"/>
    <w:rsid w:val="001B4890"/>
    <w:rsid w:val="001B517B"/>
    <w:rsid w:val="001B7555"/>
    <w:rsid w:val="001B7A3F"/>
    <w:rsid w:val="001B7F7F"/>
    <w:rsid w:val="001C05D8"/>
    <w:rsid w:val="001C0A19"/>
    <w:rsid w:val="001C0D74"/>
    <w:rsid w:val="001C2420"/>
    <w:rsid w:val="001C308F"/>
    <w:rsid w:val="001C3894"/>
    <w:rsid w:val="001C40AA"/>
    <w:rsid w:val="001C40BB"/>
    <w:rsid w:val="001C4699"/>
    <w:rsid w:val="001C4ACC"/>
    <w:rsid w:val="001C4BB5"/>
    <w:rsid w:val="001C50C7"/>
    <w:rsid w:val="001C5271"/>
    <w:rsid w:val="001C5766"/>
    <w:rsid w:val="001C5EEA"/>
    <w:rsid w:val="001C60FB"/>
    <w:rsid w:val="001C6702"/>
    <w:rsid w:val="001C72D9"/>
    <w:rsid w:val="001C7928"/>
    <w:rsid w:val="001D016F"/>
    <w:rsid w:val="001D03BB"/>
    <w:rsid w:val="001D15BC"/>
    <w:rsid w:val="001D1FCB"/>
    <w:rsid w:val="001D2606"/>
    <w:rsid w:val="001D28ED"/>
    <w:rsid w:val="001D2E1D"/>
    <w:rsid w:val="001D4745"/>
    <w:rsid w:val="001D5DFC"/>
    <w:rsid w:val="001D63BF"/>
    <w:rsid w:val="001D68CF"/>
    <w:rsid w:val="001E14E1"/>
    <w:rsid w:val="001E1D0D"/>
    <w:rsid w:val="001E1E88"/>
    <w:rsid w:val="001E21D1"/>
    <w:rsid w:val="001E3153"/>
    <w:rsid w:val="001E33DC"/>
    <w:rsid w:val="001E4608"/>
    <w:rsid w:val="001E5199"/>
    <w:rsid w:val="001E544B"/>
    <w:rsid w:val="001E55BF"/>
    <w:rsid w:val="001E5BCB"/>
    <w:rsid w:val="001E6923"/>
    <w:rsid w:val="001E6A61"/>
    <w:rsid w:val="001E6DD2"/>
    <w:rsid w:val="001E6FA8"/>
    <w:rsid w:val="001E74C3"/>
    <w:rsid w:val="001E770D"/>
    <w:rsid w:val="001E7B53"/>
    <w:rsid w:val="001E7E94"/>
    <w:rsid w:val="001F0420"/>
    <w:rsid w:val="001F063B"/>
    <w:rsid w:val="001F0821"/>
    <w:rsid w:val="001F0EF4"/>
    <w:rsid w:val="001F18A6"/>
    <w:rsid w:val="001F298B"/>
    <w:rsid w:val="001F45F4"/>
    <w:rsid w:val="001F57C9"/>
    <w:rsid w:val="001F6758"/>
    <w:rsid w:val="001F720B"/>
    <w:rsid w:val="001F764B"/>
    <w:rsid w:val="002007C0"/>
    <w:rsid w:val="00201908"/>
    <w:rsid w:val="00202FB5"/>
    <w:rsid w:val="00203489"/>
    <w:rsid w:val="002036BE"/>
    <w:rsid w:val="00204974"/>
    <w:rsid w:val="002049DF"/>
    <w:rsid w:val="0020520F"/>
    <w:rsid w:val="0020594F"/>
    <w:rsid w:val="00205C79"/>
    <w:rsid w:val="00207267"/>
    <w:rsid w:val="002076B9"/>
    <w:rsid w:val="002102BB"/>
    <w:rsid w:val="00210AEB"/>
    <w:rsid w:val="002110DC"/>
    <w:rsid w:val="00211D72"/>
    <w:rsid w:val="00212462"/>
    <w:rsid w:val="00212600"/>
    <w:rsid w:val="002127B3"/>
    <w:rsid w:val="0021475B"/>
    <w:rsid w:val="00214A4D"/>
    <w:rsid w:val="002153D9"/>
    <w:rsid w:val="00215B2A"/>
    <w:rsid w:val="00216716"/>
    <w:rsid w:val="00216F93"/>
    <w:rsid w:val="00217211"/>
    <w:rsid w:val="0022031F"/>
    <w:rsid w:val="0022123B"/>
    <w:rsid w:val="002217F0"/>
    <w:rsid w:val="00221FF5"/>
    <w:rsid w:val="0022329D"/>
    <w:rsid w:val="002233C4"/>
    <w:rsid w:val="00223652"/>
    <w:rsid w:val="00223B2A"/>
    <w:rsid w:val="00223DBA"/>
    <w:rsid w:val="00223FEA"/>
    <w:rsid w:val="00224057"/>
    <w:rsid w:val="002246B9"/>
    <w:rsid w:val="00227189"/>
    <w:rsid w:val="00227C66"/>
    <w:rsid w:val="00230B7E"/>
    <w:rsid w:val="002328E0"/>
    <w:rsid w:val="00233D9F"/>
    <w:rsid w:val="00234504"/>
    <w:rsid w:val="00235405"/>
    <w:rsid w:val="00235A3F"/>
    <w:rsid w:val="00235E17"/>
    <w:rsid w:val="00236796"/>
    <w:rsid w:val="00236A2F"/>
    <w:rsid w:val="00236EEB"/>
    <w:rsid w:val="00237415"/>
    <w:rsid w:val="00237623"/>
    <w:rsid w:val="00240142"/>
    <w:rsid w:val="00240B12"/>
    <w:rsid w:val="00241BCB"/>
    <w:rsid w:val="00243957"/>
    <w:rsid w:val="00243DFA"/>
    <w:rsid w:val="00243EB8"/>
    <w:rsid w:val="00244907"/>
    <w:rsid w:val="00245B94"/>
    <w:rsid w:val="0024630B"/>
    <w:rsid w:val="00246F1C"/>
    <w:rsid w:val="00246F98"/>
    <w:rsid w:val="00251250"/>
    <w:rsid w:val="002530C3"/>
    <w:rsid w:val="0025357B"/>
    <w:rsid w:val="00253705"/>
    <w:rsid w:val="00253A6A"/>
    <w:rsid w:val="00253A80"/>
    <w:rsid w:val="0025573A"/>
    <w:rsid w:val="00255CD4"/>
    <w:rsid w:val="0025712B"/>
    <w:rsid w:val="00257193"/>
    <w:rsid w:val="00257ECC"/>
    <w:rsid w:val="002602E1"/>
    <w:rsid w:val="00260802"/>
    <w:rsid w:val="0026188B"/>
    <w:rsid w:val="0026223D"/>
    <w:rsid w:val="002624D9"/>
    <w:rsid w:val="00262C6F"/>
    <w:rsid w:val="002648BE"/>
    <w:rsid w:val="002648E7"/>
    <w:rsid w:val="0026671E"/>
    <w:rsid w:val="0026738B"/>
    <w:rsid w:val="002708DD"/>
    <w:rsid w:val="0027202A"/>
    <w:rsid w:val="002729E7"/>
    <w:rsid w:val="00272CF8"/>
    <w:rsid w:val="00273A2D"/>
    <w:rsid w:val="00273CAF"/>
    <w:rsid w:val="00273FF4"/>
    <w:rsid w:val="00274069"/>
    <w:rsid w:val="0027415C"/>
    <w:rsid w:val="00274255"/>
    <w:rsid w:val="002742A4"/>
    <w:rsid w:val="002764C4"/>
    <w:rsid w:val="002768B5"/>
    <w:rsid w:val="00277011"/>
    <w:rsid w:val="00281046"/>
    <w:rsid w:val="00281197"/>
    <w:rsid w:val="00281B8C"/>
    <w:rsid w:val="002823B2"/>
    <w:rsid w:val="00282963"/>
    <w:rsid w:val="00282C0C"/>
    <w:rsid w:val="00282C60"/>
    <w:rsid w:val="00283371"/>
    <w:rsid w:val="0028344A"/>
    <w:rsid w:val="00283904"/>
    <w:rsid w:val="00283ABE"/>
    <w:rsid w:val="0028400A"/>
    <w:rsid w:val="00285713"/>
    <w:rsid w:val="0028683F"/>
    <w:rsid w:val="00287F36"/>
    <w:rsid w:val="0029058A"/>
    <w:rsid w:val="00291445"/>
    <w:rsid w:val="00291823"/>
    <w:rsid w:val="00291F18"/>
    <w:rsid w:val="00292663"/>
    <w:rsid w:val="00292927"/>
    <w:rsid w:val="00292BFC"/>
    <w:rsid w:val="002935F1"/>
    <w:rsid w:val="00293882"/>
    <w:rsid w:val="00294447"/>
    <w:rsid w:val="002945E3"/>
    <w:rsid w:val="002947A8"/>
    <w:rsid w:val="00294DD6"/>
    <w:rsid w:val="00295D50"/>
    <w:rsid w:val="00295E50"/>
    <w:rsid w:val="002968EB"/>
    <w:rsid w:val="00296FF7"/>
    <w:rsid w:val="002A1011"/>
    <w:rsid w:val="002A1A2F"/>
    <w:rsid w:val="002A2A00"/>
    <w:rsid w:val="002A2F63"/>
    <w:rsid w:val="002A3348"/>
    <w:rsid w:val="002A3A4D"/>
    <w:rsid w:val="002A473A"/>
    <w:rsid w:val="002A5A3C"/>
    <w:rsid w:val="002A5A74"/>
    <w:rsid w:val="002A66BC"/>
    <w:rsid w:val="002A6B63"/>
    <w:rsid w:val="002A6F44"/>
    <w:rsid w:val="002A780F"/>
    <w:rsid w:val="002A7D91"/>
    <w:rsid w:val="002B098E"/>
    <w:rsid w:val="002B11D2"/>
    <w:rsid w:val="002B127B"/>
    <w:rsid w:val="002B1B65"/>
    <w:rsid w:val="002B1FF3"/>
    <w:rsid w:val="002B2006"/>
    <w:rsid w:val="002B34CF"/>
    <w:rsid w:val="002B4EC3"/>
    <w:rsid w:val="002B5685"/>
    <w:rsid w:val="002B5FFE"/>
    <w:rsid w:val="002B7FC1"/>
    <w:rsid w:val="002C0007"/>
    <w:rsid w:val="002C02E0"/>
    <w:rsid w:val="002C08C6"/>
    <w:rsid w:val="002C14B8"/>
    <w:rsid w:val="002C2462"/>
    <w:rsid w:val="002C27C2"/>
    <w:rsid w:val="002C3C74"/>
    <w:rsid w:val="002C5A58"/>
    <w:rsid w:val="002C61DE"/>
    <w:rsid w:val="002C7077"/>
    <w:rsid w:val="002C7A88"/>
    <w:rsid w:val="002D061E"/>
    <w:rsid w:val="002D1202"/>
    <w:rsid w:val="002D1A44"/>
    <w:rsid w:val="002D39B5"/>
    <w:rsid w:val="002D3DEA"/>
    <w:rsid w:val="002D4642"/>
    <w:rsid w:val="002D4EDA"/>
    <w:rsid w:val="002D5912"/>
    <w:rsid w:val="002D69AC"/>
    <w:rsid w:val="002D7BEB"/>
    <w:rsid w:val="002E0839"/>
    <w:rsid w:val="002E0D8E"/>
    <w:rsid w:val="002E0EE9"/>
    <w:rsid w:val="002E10CA"/>
    <w:rsid w:val="002E15BF"/>
    <w:rsid w:val="002E17B3"/>
    <w:rsid w:val="002E19A9"/>
    <w:rsid w:val="002E24ED"/>
    <w:rsid w:val="002E2549"/>
    <w:rsid w:val="002E312D"/>
    <w:rsid w:val="002E317F"/>
    <w:rsid w:val="002E3A0A"/>
    <w:rsid w:val="002E42B9"/>
    <w:rsid w:val="002E4B27"/>
    <w:rsid w:val="002E4B9F"/>
    <w:rsid w:val="002E5273"/>
    <w:rsid w:val="002E607E"/>
    <w:rsid w:val="002E61F1"/>
    <w:rsid w:val="002E701C"/>
    <w:rsid w:val="002E7216"/>
    <w:rsid w:val="002E778E"/>
    <w:rsid w:val="002E7BC0"/>
    <w:rsid w:val="002E7F56"/>
    <w:rsid w:val="002F1D86"/>
    <w:rsid w:val="002F2C5E"/>
    <w:rsid w:val="002F2F00"/>
    <w:rsid w:val="002F32CA"/>
    <w:rsid w:val="002F36CD"/>
    <w:rsid w:val="002F3F97"/>
    <w:rsid w:val="002F4619"/>
    <w:rsid w:val="002F52E5"/>
    <w:rsid w:val="002F5E41"/>
    <w:rsid w:val="002F62EC"/>
    <w:rsid w:val="002F643A"/>
    <w:rsid w:val="002F6642"/>
    <w:rsid w:val="002F7389"/>
    <w:rsid w:val="002F7479"/>
    <w:rsid w:val="002F7746"/>
    <w:rsid w:val="003012D1"/>
    <w:rsid w:val="00301A42"/>
    <w:rsid w:val="00301C3F"/>
    <w:rsid w:val="00303383"/>
    <w:rsid w:val="00303665"/>
    <w:rsid w:val="00303AFE"/>
    <w:rsid w:val="00303D9F"/>
    <w:rsid w:val="00303DD8"/>
    <w:rsid w:val="0030486D"/>
    <w:rsid w:val="0030502C"/>
    <w:rsid w:val="00305331"/>
    <w:rsid w:val="00305CD1"/>
    <w:rsid w:val="00305E44"/>
    <w:rsid w:val="003070BB"/>
    <w:rsid w:val="00307216"/>
    <w:rsid w:val="00307F65"/>
    <w:rsid w:val="00311810"/>
    <w:rsid w:val="00311AF6"/>
    <w:rsid w:val="003121D7"/>
    <w:rsid w:val="003132C5"/>
    <w:rsid w:val="0031354E"/>
    <w:rsid w:val="003139D5"/>
    <w:rsid w:val="00313B17"/>
    <w:rsid w:val="00313B9E"/>
    <w:rsid w:val="00313C2E"/>
    <w:rsid w:val="00314567"/>
    <w:rsid w:val="00314ACE"/>
    <w:rsid w:val="003156AA"/>
    <w:rsid w:val="00316736"/>
    <w:rsid w:val="00316783"/>
    <w:rsid w:val="00316AEF"/>
    <w:rsid w:val="00316FBA"/>
    <w:rsid w:val="003171C1"/>
    <w:rsid w:val="003208D2"/>
    <w:rsid w:val="003218B9"/>
    <w:rsid w:val="00321A4D"/>
    <w:rsid w:val="00322227"/>
    <w:rsid w:val="0032284D"/>
    <w:rsid w:val="0032294C"/>
    <w:rsid w:val="0032401C"/>
    <w:rsid w:val="003240FD"/>
    <w:rsid w:val="0032413C"/>
    <w:rsid w:val="003241FF"/>
    <w:rsid w:val="00324427"/>
    <w:rsid w:val="00324D1A"/>
    <w:rsid w:val="003276F4"/>
    <w:rsid w:val="00327BAB"/>
    <w:rsid w:val="00330321"/>
    <w:rsid w:val="00330BF4"/>
    <w:rsid w:val="003311A6"/>
    <w:rsid w:val="00331E8F"/>
    <w:rsid w:val="00331FCA"/>
    <w:rsid w:val="0033365C"/>
    <w:rsid w:val="003336B5"/>
    <w:rsid w:val="00333747"/>
    <w:rsid w:val="0033389B"/>
    <w:rsid w:val="00333BD0"/>
    <w:rsid w:val="00333DE0"/>
    <w:rsid w:val="00333F35"/>
    <w:rsid w:val="00335261"/>
    <w:rsid w:val="003368EF"/>
    <w:rsid w:val="0033699B"/>
    <w:rsid w:val="003403B3"/>
    <w:rsid w:val="003423D3"/>
    <w:rsid w:val="00342480"/>
    <w:rsid w:val="00342C19"/>
    <w:rsid w:val="00343F3C"/>
    <w:rsid w:val="00344517"/>
    <w:rsid w:val="003447AE"/>
    <w:rsid w:val="00345284"/>
    <w:rsid w:val="00345FC2"/>
    <w:rsid w:val="00346431"/>
    <w:rsid w:val="0034645E"/>
    <w:rsid w:val="003469B6"/>
    <w:rsid w:val="003475D7"/>
    <w:rsid w:val="003476BA"/>
    <w:rsid w:val="00347F37"/>
    <w:rsid w:val="00347F9D"/>
    <w:rsid w:val="00350156"/>
    <w:rsid w:val="00350214"/>
    <w:rsid w:val="003503EC"/>
    <w:rsid w:val="00350A7B"/>
    <w:rsid w:val="003515D5"/>
    <w:rsid w:val="00351D74"/>
    <w:rsid w:val="0035264D"/>
    <w:rsid w:val="00352B15"/>
    <w:rsid w:val="0035317C"/>
    <w:rsid w:val="00355219"/>
    <w:rsid w:val="0035561E"/>
    <w:rsid w:val="00357511"/>
    <w:rsid w:val="003608C9"/>
    <w:rsid w:val="00360A8D"/>
    <w:rsid w:val="00360DDE"/>
    <w:rsid w:val="003620D6"/>
    <w:rsid w:val="00362683"/>
    <w:rsid w:val="00362B5B"/>
    <w:rsid w:val="00363045"/>
    <w:rsid w:val="003645FC"/>
    <w:rsid w:val="00364D35"/>
    <w:rsid w:val="0036504D"/>
    <w:rsid w:val="00365250"/>
    <w:rsid w:val="00365291"/>
    <w:rsid w:val="0036540F"/>
    <w:rsid w:val="00365707"/>
    <w:rsid w:val="00365C52"/>
    <w:rsid w:val="00370185"/>
    <w:rsid w:val="0037070B"/>
    <w:rsid w:val="00370B57"/>
    <w:rsid w:val="00370F10"/>
    <w:rsid w:val="0037178C"/>
    <w:rsid w:val="00372CD3"/>
    <w:rsid w:val="003735FD"/>
    <w:rsid w:val="003738D6"/>
    <w:rsid w:val="00373D16"/>
    <w:rsid w:val="0037408F"/>
    <w:rsid w:val="00375D54"/>
    <w:rsid w:val="00376AE6"/>
    <w:rsid w:val="00376CF3"/>
    <w:rsid w:val="00381E5B"/>
    <w:rsid w:val="00381F35"/>
    <w:rsid w:val="00382757"/>
    <w:rsid w:val="00383D9B"/>
    <w:rsid w:val="00384A15"/>
    <w:rsid w:val="00384D5E"/>
    <w:rsid w:val="0038568C"/>
    <w:rsid w:val="003871B2"/>
    <w:rsid w:val="00387C77"/>
    <w:rsid w:val="00390C51"/>
    <w:rsid w:val="0039128B"/>
    <w:rsid w:val="0039183D"/>
    <w:rsid w:val="00391FFD"/>
    <w:rsid w:val="00392172"/>
    <w:rsid w:val="003932ED"/>
    <w:rsid w:val="00393364"/>
    <w:rsid w:val="003939F0"/>
    <w:rsid w:val="00393BE3"/>
    <w:rsid w:val="00394624"/>
    <w:rsid w:val="003946C6"/>
    <w:rsid w:val="00394AE5"/>
    <w:rsid w:val="00394D59"/>
    <w:rsid w:val="00395064"/>
    <w:rsid w:val="00395296"/>
    <w:rsid w:val="00395A15"/>
    <w:rsid w:val="0039695A"/>
    <w:rsid w:val="00396D2C"/>
    <w:rsid w:val="00396E02"/>
    <w:rsid w:val="003974C9"/>
    <w:rsid w:val="003A2A8C"/>
    <w:rsid w:val="003A4DDF"/>
    <w:rsid w:val="003A5484"/>
    <w:rsid w:val="003A61E7"/>
    <w:rsid w:val="003A62EF"/>
    <w:rsid w:val="003A6D3C"/>
    <w:rsid w:val="003A6FAB"/>
    <w:rsid w:val="003A7656"/>
    <w:rsid w:val="003A7E20"/>
    <w:rsid w:val="003B05ED"/>
    <w:rsid w:val="003B1498"/>
    <w:rsid w:val="003B1C7A"/>
    <w:rsid w:val="003B1CC1"/>
    <w:rsid w:val="003B2088"/>
    <w:rsid w:val="003B2C4A"/>
    <w:rsid w:val="003B422B"/>
    <w:rsid w:val="003B4B4D"/>
    <w:rsid w:val="003B52A0"/>
    <w:rsid w:val="003B6C42"/>
    <w:rsid w:val="003B7114"/>
    <w:rsid w:val="003C01BB"/>
    <w:rsid w:val="003C090F"/>
    <w:rsid w:val="003C09A3"/>
    <w:rsid w:val="003C0C05"/>
    <w:rsid w:val="003C0CE0"/>
    <w:rsid w:val="003C13E1"/>
    <w:rsid w:val="003C1DB5"/>
    <w:rsid w:val="003C2072"/>
    <w:rsid w:val="003C28DE"/>
    <w:rsid w:val="003C2A5B"/>
    <w:rsid w:val="003C313B"/>
    <w:rsid w:val="003C3909"/>
    <w:rsid w:val="003C4670"/>
    <w:rsid w:val="003C4C5D"/>
    <w:rsid w:val="003C4E0F"/>
    <w:rsid w:val="003C60C9"/>
    <w:rsid w:val="003C67EA"/>
    <w:rsid w:val="003C74AA"/>
    <w:rsid w:val="003C7A68"/>
    <w:rsid w:val="003D0E00"/>
    <w:rsid w:val="003D10FC"/>
    <w:rsid w:val="003D1FAE"/>
    <w:rsid w:val="003D2192"/>
    <w:rsid w:val="003D2FF4"/>
    <w:rsid w:val="003D3A6A"/>
    <w:rsid w:val="003D3B8C"/>
    <w:rsid w:val="003D42F1"/>
    <w:rsid w:val="003D4E01"/>
    <w:rsid w:val="003D5063"/>
    <w:rsid w:val="003D5224"/>
    <w:rsid w:val="003D5698"/>
    <w:rsid w:val="003D6111"/>
    <w:rsid w:val="003D71EF"/>
    <w:rsid w:val="003D7CB8"/>
    <w:rsid w:val="003D7E87"/>
    <w:rsid w:val="003D7E99"/>
    <w:rsid w:val="003E0070"/>
    <w:rsid w:val="003E05DE"/>
    <w:rsid w:val="003E07A9"/>
    <w:rsid w:val="003E0D52"/>
    <w:rsid w:val="003E1464"/>
    <w:rsid w:val="003E1E62"/>
    <w:rsid w:val="003E243C"/>
    <w:rsid w:val="003E2B62"/>
    <w:rsid w:val="003E2C52"/>
    <w:rsid w:val="003E2CFD"/>
    <w:rsid w:val="003E489A"/>
    <w:rsid w:val="003E4B0E"/>
    <w:rsid w:val="003E4B6C"/>
    <w:rsid w:val="003E5783"/>
    <w:rsid w:val="003E5912"/>
    <w:rsid w:val="003E728F"/>
    <w:rsid w:val="003F01DD"/>
    <w:rsid w:val="003F0312"/>
    <w:rsid w:val="003F0646"/>
    <w:rsid w:val="003F0AB2"/>
    <w:rsid w:val="003F14C3"/>
    <w:rsid w:val="003F2550"/>
    <w:rsid w:val="003F2921"/>
    <w:rsid w:val="003F2ACA"/>
    <w:rsid w:val="003F373F"/>
    <w:rsid w:val="003F38E8"/>
    <w:rsid w:val="003F5D6E"/>
    <w:rsid w:val="003F7277"/>
    <w:rsid w:val="00400754"/>
    <w:rsid w:val="004009E8"/>
    <w:rsid w:val="004032D6"/>
    <w:rsid w:val="00403A0D"/>
    <w:rsid w:val="00403B00"/>
    <w:rsid w:val="00403CB1"/>
    <w:rsid w:val="004043D4"/>
    <w:rsid w:val="004046FA"/>
    <w:rsid w:val="004049E6"/>
    <w:rsid w:val="00404DFC"/>
    <w:rsid w:val="00405A9B"/>
    <w:rsid w:val="00406212"/>
    <w:rsid w:val="0040695D"/>
    <w:rsid w:val="004069D6"/>
    <w:rsid w:val="004070D4"/>
    <w:rsid w:val="00407540"/>
    <w:rsid w:val="00407E7A"/>
    <w:rsid w:val="00407F23"/>
    <w:rsid w:val="004108FB"/>
    <w:rsid w:val="00410962"/>
    <w:rsid w:val="00410EFC"/>
    <w:rsid w:val="00410F50"/>
    <w:rsid w:val="00411345"/>
    <w:rsid w:val="0041159D"/>
    <w:rsid w:val="00411DEB"/>
    <w:rsid w:val="00411FAA"/>
    <w:rsid w:val="004125C7"/>
    <w:rsid w:val="004125E3"/>
    <w:rsid w:val="004132EB"/>
    <w:rsid w:val="0041373D"/>
    <w:rsid w:val="0041394B"/>
    <w:rsid w:val="00413998"/>
    <w:rsid w:val="004141A1"/>
    <w:rsid w:val="004145CB"/>
    <w:rsid w:val="00414FDD"/>
    <w:rsid w:val="004155C3"/>
    <w:rsid w:val="0041563B"/>
    <w:rsid w:val="0041571A"/>
    <w:rsid w:val="00416101"/>
    <w:rsid w:val="00416857"/>
    <w:rsid w:val="00416D3B"/>
    <w:rsid w:val="00417981"/>
    <w:rsid w:val="004205CA"/>
    <w:rsid w:val="00421913"/>
    <w:rsid w:val="00421B2A"/>
    <w:rsid w:val="0042251F"/>
    <w:rsid w:val="00422550"/>
    <w:rsid w:val="004235B8"/>
    <w:rsid w:val="004238C2"/>
    <w:rsid w:val="00423CCC"/>
    <w:rsid w:val="00424157"/>
    <w:rsid w:val="00424AE0"/>
    <w:rsid w:val="00424B1C"/>
    <w:rsid w:val="00424B50"/>
    <w:rsid w:val="0042502F"/>
    <w:rsid w:val="00425133"/>
    <w:rsid w:val="004251E7"/>
    <w:rsid w:val="00425982"/>
    <w:rsid w:val="00425A64"/>
    <w:rsid w:val="004260FC"/>
    <w:rsid w:val="00427182"/>
    <w:rsid w:val="0042765F"/>
    <w:rsid w:val="00427691"/>
    <w:rsid w:val="004279C9"/>
    <w:rsid w:val="0043098E"/>
    <w:rsid w:val="00431E32"/>
    <w:rsid w:val="00433274"/>
    <w:rsid w:val="004333F6"/>
    <w:rsid w:val="004335AA"/>
    <w:rsid w:val="004336F4"/>
    <w:rsid w:val="0043379A"/>
    <w:rsid w:val="004338D9"/>
    <w:rsid w:val="00433E13"/>
    <w:rsid w:val="00433EDE"/>
    <w:rsid w:val="00434442"/>
    <w:rsid w:val="00434C0A"/>
    <w:rsid w:val="00435AD3"/>
    <w:rsid w:val="00435DE2"/>
    <w:rsid w:val="00436E73"/>
    <w:rsid w:val="0043718A"/>
    <w:rsid w:val="00437580"/>
    <w:rsid w:val="00440835"/>
    <w:rsid w:val="00440C74"/>
    <w:rsid w:val="00440D6A"/>
    <w:rsid w:val="00440D7C"/>
    <w:rsid w:val="004410EF"/>
    <w:rsid w:val="004416F2"/>
    <w:rsid w:val="0044199D"/>
    <w:rsid w:val="004420D8"/>
    <w:rsid w:val="004423DB"/>
    <w:rsid w:val="00442442"/>
    <w:rsid w:val="004427B7"/>
    <w:rsid w:val="00442D9D"/>
    <w:rsid w:val="00443B36"/>
    <w:rsid w:val="004441DB"/>
    <w:rsid w:val="0044483C"/>
    <w:rsid w:val="004448AF"/>
    <w:rsid w:val="004459FC"/>
    <w:rsid w:val="00446AB8"/>
    <w:rsid w:val="00447C78"/>
    <w:rsid w:val="00447E08"/>
    <w:rsid w:val="00447F85"/>
    <w:rsid w:val="0045039B"/>
    <w:rsid w:val="00450721"/>
    <w:rsid w:val="0045196D"/>
    <w:rsid w:val="00453456"/>
    <w:rsid w:val="00454337"/>
    <w:rsid w:val="004543D9"/>
    <w:rsid w:val="004552B7"/>
    <w:rsid w:val="00456270"/>
    <w:rsid w:val="00456507"/>
    <w:rsid w:val="0045796F"/>
    <w:rsid w:val="00457D32"/>
    <w:rsid w:val="00460570"/>
    <w:rsid w:val="0046120F"/>
    <w:rsid w:val="00463D78"/>
    <w:rsid w:val="00465346"/>
    <w:rsid w:val="0046535E"/>
    <w:rsid w:val="00465D2B"/>
    <w:rsid w:val="00465D89"/>
    <w:rsid w:val="004669C2"/>
    <w:rsid w:val="00466EAB"/>
    <w:rsid w:val="004670B6"/>
    <w:rsid w:val="004674E3"/>
    <w:rsid w:val="00467EF2"/>
    <w:rsid w:val="00470880"/>
    <w:rsid w:val="004710AD"/>
    <w:rsid w:val="00472A41"/>
    <w:rsid w:val="00473122"/>
    <w:rsid w:val="00473840"/>
    <w:rsid w:val="00473899"/>
    <w:rsid w:val="00473C96"/>
    <w:rsid w:val="0047429E"/>
    <w:rsid w:val="00474CA9"/>
    <w:rsid w:val="0047512E"/>
    <w:rsid w:val="00475631"/>
    <w:rsid w:val="0047692E"/>
    <w:rsid w:val="004769AD"/>
    <w:rsid w:val="004771DD"/>
    <w:rsid w:val="004772FB"/>
    <w:rsid w:val="00477762"/>
    <w:rsid w:val="00477F76"/>
    <w:rsid w:val="0048171F"/>
    <w:rsid w:val="004818A0"/>
    <w:rsid w:val="00481B76"/>
    <w:rsid w:val="004844A9"/>
    <w:rsid w:val="00484A33"/>
    <w:rsid w:val="00485E66"/>
    <w:rsid w:val="00486D9B"/>
    <w:rsid w:val="00487906"/>
    <w:rsid w:val="00490ACC"/>
    <w:rsid w:val="00491439"/>
    <w:rsid w:val="004915C6"/>
    <w:rsid w:val="00491ED0"/>
    <w:rsid w:val="004931BC"/>
    <w:rsid w:val="00493644"/>
    <w:rsid w:val="0049615E"/>
    <w:rsid w:val="00496199"/>
    <w:rsid w:val="0049622D"/>
    <w:rsid w:val="00496434"/>
    <w:rsid w:val="00496661"/>
    <w:rsid w:val="00496664"/>
    <w:rsid w:val="0049753D"/>
    <w:rsid w:val="004A0EA6"/>
    <w:rsid w:val="004A139A"/>
    <w:rsid w:val="004A247A"/>
    <w:rsid w:val="004A3066"/>
    <w:rsid w:val="004A36D3"/>
    <w:rsid w:val="004A48D0"/>
    <w:rsid w:val="004A51E0"/>
    <w:rsid w:val="004A545B"/>
    <w:rsid w:val="004A616E"/>
    <w:rsid w:val="004A6F68"/>
    <w:rsid w:val="004A6F91"/>
    <w:rsid w:val="004A71BC"/>
    <w:rsid w:val="004A7B46"/>
    <w:rsid w:val="004B0090"/>
    <w:rsid w:val="004B073A"/>
    <w:rsid w:val="004B0860"/>
    <w:rsid w:val="004B0932"/>
    <w:rsid w:val="004B0E3D"/>
    <w:rsid w:val="004B10C3"/>
    <w:rsid w:val="004B1B8F"/>
    <w:rsid w:val="004B22BE"/>
    <w:rsid w:val="004B24E4"/>
    <w:rsid w:val="004B44F3"/>
    <w:rsid w:val="004B5327"/>
    <w:rsid w:val="004B5380"/>
    <w:rsid w:val="004B5A9B"/>
    <w:rsid w:val="004B5D13"/>
    <w:rsid w:val="004B7907"/>
    <w:rsid w:val="004B7B37"/>
    <w:rsid w:val="004C0AFD"/>
    <w:rsid w:val="004C0C11"/>
    <w:rsid w:val="004C129C"/>
    <w:rsid w:val="004C2467"/>
    <w:rsid w:val="004C3C16"/>
    <w:rsid w:val="004C412E"/>
    <w:rsid w:val="004C4701"/>
    <w:rsid w:val="004C4797"/>
    <w:rsid w:val="004C4799"/>
    <w:rsid w:val="004C48BA"/>
    <w:rsid w:val="004C54FF"/>
    <w:rsid w:val="004C793F"/>
    <w:rsid w:val="004D0991"/>
    <w:rsid w:val="004D0EBE"/>
    <w:rsid w:val="004D16F9"/>
    <w:rsid w:val="004D1DFD"/>
    <w:rsid w:val="004D4EE5"/>
    <w:rsid w:val="004D4F16"/>
    <w:rsid w:val="004D63EE"/>
    <w:rsid w:val="004D6445"/>
    <w:rsid w:val="004D753B"/>
    <w:rsid w:val="004D78D9"/>
    <w:rsid w:val="004E05E1"/>
    <w:rsid w:val="004E0926"/>
    <w:rsid w:val="004E0D88"/>
    <w:rsid w:val="004E1AEA"/>
    <w:rsid w:val="004E27A0"/>
    <w:rsid w:val="004E2BA1"/>
    <w:rsid w:val="004E593A"/>
    <w:rsid w:val="004E5E41"/>
    <w:rsid w:val="004E66BC"/>
    <w:rsid w:val="004E68CB"/>
    <w:rsid w:val="004E6C87"/>
    <w:rsid w:val="004E75FB"/>
    <w:rsid w:val="004E7663"/>
    <w:rsid w:val="004E772C"/>
    <w:rsid w:val="004E7909"/>
    <w:rsid w:val="004E7E90"/>
    <w:rsid w:val="004E7E94"/>
    <w:rsid w:val="004F02BA"/>
    <w:rsid w:val="004F04BD"/>
    <w:rsid w:val="004F09C8"/>
    <w:rsid w:val="004F0AF1"/>
    <w:rsid w:val="004F120D"/>
    <w:rsid w:val="004F178C"/>
    <w:rsid w:val="004F340D"/>
    <w:rsid w:val="004F4418"/>
    <w:rsid w:val="004F4A6E"/>
    <w:rsid w:val="004F4C57"/>
    <w:rsid w:val="004F540A"/>
    <w:rsid w:val="004F5679"/>
    <w:rsid w:val="004F5721"/>
    <w:rsid w:val="004F575E"/>
    <w:rsid w:val="004F63DD"/>
    <w:rsid w:val="004F6E27"/>
    <w:rsid w:val="004F7FB2"/>
    <w:rsid w:val="00500716"/>
    <w:rsid w:val="005019ED"/>
    <w:rsid w:val="00501BC4"/>
    <w:rsid w:val="00502953"/>
    <w:rsid w:val="00502B41"/>
    <w:rsid w:val="00503145"/>
    <w:rsid w:val="005034D4"/>
    <w:rsid w:val="005042A9"/>
    <w:rsid w:val="0050482A"/>
    <w:rsid w:val="00504F73"/>
    <w:rsid w:val="00505E12"/>
    <w:rsid w:val="00506572"/>
    <w:rsid w:val="005100D6"/>
    <w:rsid w:val="00510A9B"/>
    <w:rsid w:val="00510AC5"/>
    <w:rsid w:val="00510D66"/>
    <w:rsid w:val="00510F06"/>
    <w:rsid w:val="0051134B"/>
    <w:rsid w:val="00511759"/>
    <w:rsid w:val="00511B91"/>
    <w:rsid w:val="00513169"/>
    <w:rsid w:val="00513408"/>
    <w:rsid w:val="00513790"/>
    <w:rsid w:val="00513F91"/>
    <w:rsid w:val="005148C5"/>
    <w:rsid w:val="00514CBF"/>
    <w:rsid w:val="00515662"/>
    <w:rsid w:val="00516F78"/>
    <w:rsid w:val="00517859"/>
    <w:rsid w:val="005178D2"/>
    <w:rsid w:val="00521274"/>
    <w:rsid w:val="00521383"/>
    <w:rsid w:val="005219F9"/>
    <w:rsid w:val="00521F1D"/>
    <w:rsid w:val="00521F89"/>
    <w:rsid w:val="00522455"/>
    <w:rsid w:val="00523058"/>
    <w:rsid w:val="005231C6"/>
    <w:rsid w:val="00523584"/>
    <w:rsid w:val="00523E78"/>
    <w:rsid w:val="00524417"/>
    <w:rsid w:val="00524BE3"/>
    <w:rsid w:val="005256BF"/>
    <w:rsid w:val="0052603D"/>
    <w:rsid w:val="00526C3B"/>
    <w:rsid w:val="005271CB"/>
    <w:rsid w:val="005274EA"/>
    <w:rsid w:val="00532291"/>
    <w:rsid w:val="00532C11"/>
    <w:rsid w:val="0053430F"/>
    <w:rsid w:val="005346DE"/>
    <w:rsid w:val="005363C9"/>
    <w:rsid w:val="0053646E"/>
    <w:rsid w:val="0053650F"/>
    <w:rsid w:val="0053709E"/>
    <w:rsid w:val="0053752C"/>
    <w:rsid w:val="00542216"/>
    <w:rsid w:val="00542EA4"/>
    <w:rsid w:val="00542EB8"/>
    <w:rsid w:val="00543DD3"/>
    <w:rsid w:val="00543F7B"/>
    <w:rsid w:val="005451FD"/>
    <w:rsid w:val="00545EF1"/>
    <w:rsid w:val="00545FBD"/>
    <w:rsid w:val="005460C5"/>
    <w:rsid w:val="005461B1"/>
    <w:rsid w:val="005466B8"/>
    <w:rsid w:val="00546D69"/>
    <w:rsid w:val="0054712D"/>
    <w:rsid w:val="00547177"/>
    <w:rsid w:val="0054722D"/>
    <w:rsid w:val="00547594"/>
    <w:rsid w:val="005505B5"/>
    <w:rsid w:val="00550C83"/>
    <w:rsid w:val="00552027"/>
    <w:rsid w:val="005532F4"/>
    <w:rsid w:val="00554503"/>
    <w:rsid w:val="00555821"/>
    <w:rsid w:val="005558D1"/>
    <w:rsid w:val="0055597B"/>
    <w:rsid w:val="00556B91"/>
    <w:rsid w:val="005571AA"/>
    <w:rsid w:val="00557D73"/>
    <w:rsid w:val="00560282"/>
    <w:rsid w:val="00560AFF"/>
    <w:rsid w:val="00560B0C"/>
    <w:rsid w:val="00560C06"/>
    <w:rsid w:val="00560DCE"/>
    <w:rsid w:val="00561621"/>
    <w:rsid w:val="00562323"/>
    <w:rsid w:val="00562560"/>
    <w:rsid w:val="00563198"/>
    <w:rsid w:val="00564382"/>
    <w:rsid w:val="0056495B"/>
    <w:rsid w:val="005658F1"/>
    <w:rsid w:val="005662B1"/>
    <w:rsid w:val="0056697B"/>
    <w:rsid w:val="00566BEB"/>
    <w:rsid w:val="005670A9"/>
    <w:rsid w:val="0057009E"/>
    <w:rsid w:val="005701C7"/>
    <w:rsid w:val="00570D1B"/>
    <w:rsid w:val="00570D2D"/>
    <w:rsid w:val="00570DE9"/>
    <w:rsid w:val="005710DD"/>
    <w:rsid w:val="00571D9F"/>
    <w:rsid w:val="00572605"/>
    <w:rsid w:val="00572810"/>
    <w:rsid w:val="005742C5"/>
    <w:rsid w:val="00574EBE"/>
    <w:rsid w:val="00575491"/>
    <w:rsid w:val="00576497"/>
    <w:rsid w:val="0057693B"/>
    <w:rsid w:val="0058098E"/>
    <w:rsid w:val="00580A5B"/>
    <w:rsid w:val="005811E8"/>
    <w:rsid w:val="00582328"/>
    <w:rsid w:val="005830A4"/>
    <w:rsid w:val="00583234"/>
    <w:rsid w:val="005843FF"/>
    <w:rsid w:val="00584DFF"/>
    <w:rsid w:val="005854D5"/>
    <w:rsid w:val="005856A2"/>
    <w:rsid w:val="00585D8D"/>
    <w:rsid w:val="00587230"/>
    <w:rsid w:val="005875CA"/>
    <w:rsid w:val="00590F1C"/>
    <w:rsid w:val="00591191"/>
    <w:rsid w:val="0059225A"/>
    <w:rsid w:val="005925C3"/>
    <w:rsid w:val="0059282C"/>
    <w:rsid w:val="00594DEA"/>
    <w:rsid w:val="0059506E"/>
    <w:rsid w:val="00595BEF"/>
    <w:rsid w:val="00596155"/>
    <w:rsid w:val="00596972"/>
    <w:rsid w:val="0059699F"/>
    <w:rsid w:val="0059746D"/>
    <w:rsid w:val="00597F30"/>
    <w:rsid w:val="005A07BE"/>
    <w:rsid w:val="005A181F"/>
    <w:rsid w:val="005A2FF4"/>
    <w:rsid w:val="005A324C"/>
    <w:rsid w:val="005A32D4"/>
    <w:rsid w:val="005A37A6"/>
    <w:rsid w:val="005A41C2"/>
    <w:rsid w:val="005A4244"/>
    <w:rsid w:val="005A4ED1"/>
    <w:rsid w:val="005A61BD"/>
    <w:rsid w:val="005A628C"/>
    <w:rsid w:val="005B0E7B"/>
    <w:rsid w:val="005B1954"/>
    <w:rsid w:val="005B224A"/>
    <w:rsid w:val="005B2879"/>
    <w:rsid w:val="005B2E7F"/>
    <w:rsid w:val="005B358A"/>
    <w:rsid w:val="005B4161"/>
    <w:rsid w:val="005B45AF"/>
    <w:rsid w:val="005B4855"/>
    <w:rsid w:val="005B4BC4"/>
    <w:rsid w:val="005B4BDB"/>
    <w:rsid w:val="005B5CE5"/>
    <w:rsid w:val="005B5E3E"/>
    <w:rsid w:val="005B61E1"/>
    <w:rsid w:val="005B65A6"/>
    <w:rsid w:val="005C01B8"/>
    <w:rsid w:val="005C07F6"/>
    <w:rsid w:val="005C0AF0"/>
    <w:rsid w:val="005C0D95"/>
    <w:rsid w:val="005C1B7E"/>
    <w:rsid w:val="005C32C6"/>
    <w:rsid w:val="005C49E8"/>
    <w:rsid w:val="005C4D32"/>
    <w:rsid w:val="005C5254"/>
    <w:rsid w:val="005C5C72"/>
    <w:rsid w:val="005C5EC6"/>
    <w:rsid w:val="005C6998"/>
    <w:rsid w:val="005C752A"/>
    <w:rsid w:val="005D06A4"/>
    <w:rsid w:val="005D1736"/>
    <w:rsid w:val="005D1742"/>
    <w:rsid w:val="005D3007"/>
    <w:rsid w:val="005D3AC2"/>
    <w:rsid w:val="005D3E0B"/>
    <w:rsid w:val="005D3F57"/>
    <w:rsid w:val="005D4D14"/>
    <w:rsid w:val="005D5757"/>
    <w:rsid w:val="005E008A"/>
    <w:rsid w:val="005E0696"/>
    <w:rsid w:val="005E1E46"/>
    <w:rsid w:val="005E217D"/>
    <w:rsid w:val="005E2474"/>
    <w:rsid w:val="005E28E7"/>
    <w:rsid w:val="005E28F5"/>
    <w:rsid w:val="005E2A91"/>
    <w:rsid w:val="005E3CF7"/>
    <w:rsid w:val="005E47A6"/>
    <w:rsid w:val="005E4A28"/>
    <w:rsid w:val="005E4F1A"/>
    <w:rsid w:val="005E5FDC"/>
    <w:rsid w:val="005E7152"/>
    <w:rsid w:val="005E791F"/>
    <w:rsid w:val="005E7B0C"/>
    <w:rsid w:val="005F145D"/>
    <w:rsid w:val="005F1708"/>
    <w:rsid w:val="005F219A"/>
    <w:rsid w:val="005F2DDC"/>
    <w:rsid w:val="005F3235"/>
    <w:rsid w:val="005F3578"/>
    <w:rsid w:val="005F4215"/>
    <w:rsid w:val="005F4E28"/>
    <w:rsid w:val="005F51BA"/>
    <w:rsid w:val="005F5CC4"/>
    <w:rsid w:val="005F6441"/>
    <w:rsid w:val="005F65E4"/>
    <w:rsid w:val="005F6CEA"/>
    <w:rsid w:val="005F6DA7"/>
    <w:rsid w:val="005F7E0A"/>
    <w:rsid w:val="005F7E1D"/>
    <w:rsid w:val="006004C5"/>
    <w:rsid w:val="00602CFA"/>
    <w:rsid w:val="006046AA"/>
    <w:rsid w:val="006046E3"/>
    <w:rsid w:val="0060483B"/>
    <w:rsid w:val="00604C73"/>
    <w:rsid w:val="0060515E"/>
    <w:rsid w:val="0060544F"/>
    <w:rsid w:val="00605F7A"/>
    <w:rsid w:val="00606788"/>
    <w:rsid w:val="00606FC5"/>
    <w:rsid w:val="0060736B"/>
    <w:rsid w:val="0060764E"/>
    <w:rsid w:val="006077A8"/>
    <w:rsid w:val="00607EE5"/>
    <w:rsid w:val="00610A87"/>
    <w:rsid w:val="00611BC5"/>
    <w:rsid w:val="00611FD8"/>
    <w:rsid w:val="0061222C"/>
    <w:rsid w:val="0061231F"/>
    <w:rsid w:val="006127CA"/>
    <w:rsid w:val="00612F14"/>
    <w:rsid w:val="006147DE"/>
    <w:rsid w:val="00614A73"/>
    <w:rsid w:val="00614B3C"/>
    <w:rsid w:val="00614E59"/>
    <w:rsid w:val="00615099"/>
    <w:rsid w:val="00615DDB"/>
    <w:rsid w:val="00615F04"/>
    <w:rsid w:val="006160C9"/>
    <w:rsid w:val="006166BB"/>
    <w:rsid w:val="0062014A"/>
    <w:rsid w:val="006208FC"/>
    <w:rsid w:val="00621172"/>
    <w:rsid w:val="00621358"/>
    <w:rsid w:val="006214ED"/>
    <w:rsid w:val="00621928"/>
    <w:rsid w:val="00622911"/>
    <w:rsid w:val="00623653"/>
    <w:rsid w:val="00623656"/>
    <w:rsid w:val="00623A37"/>
    <w:rsid w:val="0062425C"/>
    <w:rsid w:val="00624603"/>
    <w:rsid w:val="00625522"/>
    <w:rsid w:val="0062586C"/>
    <w:rsid w:val="00625C15"/>
    <w:rsid w:val="00625CDA"/>
    <w:rsid w:val="00626A7D"/>
    <w:rsid w:val="006277C5"/>
    <w:rsid w:val="00630694"/>
    <w:rsid w:val="00631044"/>
    <w:rsid w:val="006313CD"/>
    <w:rsid w:val="00632005"/>
    <w:rsid w:val="006321B0"/>
    <w:rsid w:val="00632521"/>
    <w:rsid w:val="00632B86"/>
    <w:rsid w:val="00633380"/>
    <w:rsid w:val="006333AD"/>
    <w:rsid w:val="0063359E"/>
    <w:rsid w:val="006337FB"/>
    <w:rsid w:val="00633DB7"/>
    <w:rsid w:val="0063455E"/>
    <w:rsid w:val="00634D62"/>
    <w:rsid w:val="006354A1"/>
    <w:rsid w:val="00636CD4"/>
    <w:rsid w:val="00637DED"/>
    <w:rsid w:val="0064060D"/>
    <w:rsid w:val="0064119A"/>
    <w:rsid w:val="00641B73"/>
    <w:rsid w:val="006420CC"/>
    <w:rsid w:val="006425EE"/>
    <w:rsid w:val="00642781"/>
    <w:rsid w:val="00642BB6"/>
    <w:rsid w:val="006430E3"/>
    <w:rsid w:val="00643AE8"/>
    <w:rsid w:val="00644041"/>
    <w:rsid w:val="0064442B"/>
    <w:rsid w:val="006445D0"/>
    <w:rsid w:val="006447DD"/>
    <w:rsid w:val="00644927"/>
    <w:rsid w:val="00646A74"/>
    <w:rsid w:val="00646EE3"/>
    <w:rsid w:val="006470BA"/>
    <w:rsid w:val="006474AD"/>
    <w:rsid w:val="00650278"/>
    <w:rsid w:val="00650F95"/>
    <w:rsid w:val="006510A5"/>
    <w:rsid w:val="00651689"/>
    <w:rsid w:val="00651A10"/>
    <w:rsid w:val="00651AB3"/>
    <w:rsid w:val="00651CE8"/>
    <w:rsid w:val="00652A6F"/>
    <w:rsid w:val="00653536"/>
    <w:rsid w:val="00653CD4"/>
    <w:rsid w:val="006542B6"/>
    <w:rsid w:val="00654C27"/>
    <w:rsid w:val="00654F00"/>
    <w:rsid w:val="00655000"/>
    <w:rsid w:val="006551ED"/>
    <w:rsid w:val="0065530F"/>
    <w:rsid w:val="0065555B"/>
    <w:rsid w:val="006566E6"/>
    <w:rsid w:val="00657E01"/>
    <w:rsid w:val="006611A4"/>
    <w:rsid w:val="006611E1"/>
    <w:rsid w:val="00661452"/>
    <w:rsid w:val="00661F85"/>
    <w:rsid w:val="00662538"/>
    <w:rsid w:val="006625C8"/>
    <w:rsid w:val="00662BB7"/>
    <w:rsid w:val="00662D6E"/>
    <w:rsid w:val="006633A0"/>
    <w:rsid w:val="006639CC"/>
    <w:rsid w:val="00664444"/>
    <w:rsid w:val="00664871"/>
    <w:rsid w:val="006649AD"/>
    <w:rsid w:val="00665AC5"/>
    <w:rsid w:val="00665AD4"/>
    <w:rsid w:val="00665E1B"/>
    <w:rsid w:val="00665F26"/>
    <w:rsid w:val="00666000"/>
    <w:rsid w:val="00666611"/>
    <w:rsid w:val="0066688B"/>
    <w:rsid w:val="00666D18"/>
    <w:rsid w:val="00667F33"/>
    <w:rsid w:val="0067025C"/>
    <w:rsid w:val="0067195E"/>
    <w:rsid w:val="00671DA9"/>
    <w:rsid w:val="00673658"/>
    <w:rsid w:val="00673D80"/>
    <w:rsid w:val="00674177"/>
    <w:rsid w:val="006756FE"/>
    <w:rsid w:val="006758E3"/>
    <w:rsid w:val="00676222"/>
    <w:rsid w:val="0068021B"/>
    <w:rsid w:val="00680886"/>
    <w:rsid w:val="00681312"/>
    <w:rsid w:val="0068199B"/>
    <w:rsid w:val="00681AC9"/>
    <w:rsid w:val="006820FA"/>
    <w:rsid w:val="00682427"/>
    <w:rsid w:val="00682A21"/>
    <w:rsid w:val="00682D55"/>
    <w:rsid w:val="00683AE4"/>
    <w:rsid w:val="00684113"/>
    <w:rsid w:val="0068429F"/>
    <w:rsid w:val="00684771"/>
    <w:rsid w:val="00684DF9"/>
    <w:rsid w:val="00686EF8"/>
    <w:rsid w:val="006874A3"/>
    <w:rsid w:val="00687B29"/>
    <w:rsid w:val="00687B78"/>
    <w:rsid w:val="0069008E"/>
    <w:rsid w:val="00690218"/>
    <w:rsid w:val="00690361"/>
    <w:rsid w:val="00690F3D"/>
    <w:rsid w:val="00691384"/>
    <w:rsid w:val="00691785"/>
    <w:rsid w:val="0069202A"/>
    <w:rsid w:val="006926E9"/>
    <w:rsid w:val="00692E4B"/>
    <w:rsid w:val="00694383"/>
    <w:rsid w:val="00695E14"/>
    <w:rsid w:val="006962F8"/>
    <w:rsid w:val="00696490"/>
    <w:rsid w:val="00696C5D"/>
    <w:rsid w:val="006A017B"/>
    <w:rsid w:val="006A0E03"/>
    <w:rsid w:val="006A0FFA"/>
    <w:rsid w:val="006A177C"/>
    <w:rsid w:val="006A1CDA"/>
    <w:rsid w:val="006A2A4D"/>
    <w:rsid w:val="006A4AAB"/>
    <w:rsid w:val="006A4AF1"/>
    <w:rsid w:val="006A4B2F"/>
    <w:rsid w:val="006A4B50"/>
    <w:rsid w:val="006A4FD3"/>
    <w:rsid w:val="006A509E"/>
    <w:rsid w:val="006A5749"/>
    <w:rsid w:val="006A5EEB"/>
    <w:rsid w:val="006A5F5E"/>
    <w:rsid w:val="006A659E"/>
    <w:rsid w:val="006A728E"/>
    <w:rsid w:val="006A7C43"/>
    <w:rsid w:val="006B036D"/>
    <w:rsid w:val="006B0DE8"/>
    <w:rsid w:val="006B102E"/>
    <w:rsid w:val="006B2E2D"/>
    <w:rsid w:val="006B37EA"/>
    <w:rsid w:val="006B38AC"/>
    <w:rsid w:val="006B3D81"/>
    <w:rsid w:val="006B4569"/>
    <w:rsid w:val="006B65CA"/>
    <w:rsid w:val="006B6767"/>
    <w:rsid w:val="006B69DA"/>
    <w:rsid w:val="006B6C2F"/>
    <w:rsid w:val="006B7387"/>
    <w:rsid w:val="006C0BBC"/>
    <w:rsid w:val="006C0E8E"/>
    <w:rsid w:val="006C1EF9"/>
    <w:rsid w:val="006C2D95"/>
    <w:rsid w:val="006C34C5"/>
    <w:rsid w:val="006C350D"/>
    <w:rsid w:val="006C39B7"/>
    <w:rsid w:val="006C414A"/>
    <w:rsid w:val="006C4179"/>
    <w:rsid w:val="006C46F7"/>
    <w:rsid w:val="006C69AD"/>
    <w:rsid w:val="006C7F56"/>
    <w:rsid w:val="006D0B3E"/>
    <w:rsid w:val="006D2BA9"/>
    <w:rsid w:val="006D2D8E"/>
    <w:rsid w:val="006D2FAE"/>
    <w:rsid w:val="006D3C6B"/>
    <w:rsid w:val="006D540F"/>
    <w:rsid w:val="006D5814"/>
    <w:rsid w:val="006D5975"/>
    <w:rsid w:val="006D5E11"/>
    <w:rsid w:val="006D6566"/>
    <w:rsid w:val="006D6851"/>
    <w:rsid w:val="006D6B4C"/>
    <w:rsid w:val="006D7815"/>
    <w:rsid w:val="006E022F"/>
    <w:rsid w:val="006E0425"/>
    <w:rsid w:val="006E0638"/>
    <w:rsid w:val="006E0C13"/>
    <w:rsid w:val="006E0E43"/>
    <w:rsid w:val="006E0FBB"/>
    <w:rsid w:val="006E1019"/>
    <w:rsid w:val="006E12D4"/>
    <w:rsid w:val="006E1536"/>
    <w:rsid w:val="006E257A"/>
    <w:rsid w:val="006E2840"/>
    <w:rsid w:val="006E2E90"/>
    <w:rsid w:val="006E3D6E"/>
    <w:rsid w:val="006E4657"/>
    <w:rsid w:val="006E5D29"/>
    <w:rsid w:val="006E605C"/>
    <w:rsid w:val="006E605E"/>
    <w:rsid w:val="006E63A3"/>
    <w:rsid w:val="006E7027"/>
    <w:rsid w:val="006E7202"/>
    <w:rsid w:val="006E7340"/>
    <w:rsid w:val="006E7870"/>
    <w:rsid w:val="006F0AC7"/>
    <w:rsid w:val="006F0D23"/>
    <w:rsid w:val="006F1FE2"/>
    <w:rsid w:val="006F35DB"/>
    <w:rsid w:val="006F39AF"/>
    <w:rsid w:val="006F3D25"/>
    <w:rsid w:val="006F4111"/>
    <w:rsid w:val="006F41AB"/>
    <w:rsid w:val="006F42C4"/>
    <w:rsid w:val="006F466E"/>
    <w:rsid w:val="006F4B83"/>
    <w:rsid w:val="006F4D54"/>
    <w:rsid w:val="006F5F5A"/>
    <w:rsid w:val="006F6273"/>
    <w:rsid w:val="006F63FB"/>
    <w:rsid w:val="006F6980"/>
    <w:rsid w:val="006F7306"/>
    <w:rsid w:val="007015D5"/>
    <w:rsid w:val="00701C35"/>
    <w:rsid w:val="0070297C"/>
    <w:rsid w:val="007033C5"/>
    <w:rsid w:val="0070356A"/>
    <w:rsid w:val="0070376C"/>
    <w:rsid w:val="007039A2"/>
    <w:rsid w:val="00703EAE"/>
    <w:rsid w:val="00704108"/>
    <w:rsid w:val="00704B92"/>
    <w:rsid w:val="00704E15"/>
    <w:rsid w:val="00705BBE"/>
    <w:rsid w:val="00707127"/>
    <w:rsid w:val="00710006"/>
    <w:rsid w:val="0071021F"/>
    <w:rsid w:val="00710B49"/>
    <w:rsid w:val="00711C4F"/>
    <w:rsid w:val="00712640"/>
    <w:rsid w:val="00712978"/>
    <w:rsid w:val="007130A0"/>
    <w:rsid w:val="007144FF"/>
    <w:rsid w:val="00714FDB"/>
    <w:rsid w:val="007152E2"/>
    <w:rsid w:val="0071533D"/>
    <w:rsid w:val="0071549A"/>
    <w:rsid w:val="00717059"/>
    <w:rsid w:val="00717D92"/>
    <w:rsid w:val="00717E59"/>
    <w:rsid w:val="0072110A"/>
    <w:rsid w:val="00721B2A"/>
    <w:rsid w:val="0072277B"/>
    <w:rsid w:val="007228D6"/>
    <w:rsid w:val="00723251"/>
    <w:rsid w:val="00724208"/>
    <w:rsid w:val="007242FC"/>
    <w:rsid w:val="007245D4"/>
    <w:rsid w:val="0072723A"/>
    <w:rsid w:val="007276D0"/>
    <w:rsid w:val="00730342"/>
    <w:rsid w:val="007303EE"/>
    <w:rsid w:val="0073043E"/>
    <w:rsid w:val="007326EE"/>
    <w:rsid w:val="00732FA8"/>
    <w:rsid w:val="0073367A"/>
    <w:rsid w:val="007349AE"/>
    <w:rsid w:val="00734BE9"/>
    <w:rsid w:val="00734D47"/>
    <w:rsid w:val="0073547F"/>
    <w:rsid w:val="007365A9"/>
    <w:rsid w:val="00737AA9"/>
    <w:rsid w:val="00737F8B"/>
    <w:rsid w:val="00740526"/>
    <w:rsid w:val="00740F61"/>
    <w:rsid w:val="00742C6A"/>
    <w:rsid w:val="0074414C"/>
    <w:rsid w:val="007441BE"/>
    <w:rsid w:val="00744ECD"/>
    <w:rsid w:val="0074583C"/>
    <w:rsid w:val="00745B30"/>
    <w:rsid w:val="00745D4F"/>
    <w:rsid w:val="0074629F"/>
    <w:rsid w:val="00747F21"/>
    <w:rsid w:val="007504AF"/>
    <w:rsid w:val="007504DC"/>
    <w:rsid w:val="007507C6"/>
    <w:rsid w:val="00750B5F"/>
    <w:rsid w:val="007519FD"/>
    <w:rsid w:val="00754AD9"/>
    <w:rsid w:val="00754FF9"/>
    <w:rsid w:val="007550DD"/>
    <w:rsid w:val="00755C6B"/>
    <w:rsid w:val="00755F9A"/>
    <w:rsid w:val="0075632B"/>
    <w:rsid w:val="007563BE"/>
    <w:rsid w:val="007566CD"/>
    <w:rsid w:val="0075725B"/>
    <w:rsid w:val="00757FDC"/>
    <w:rsid w:val="0076040E"/>
    <w:rsid w:val="00761795"/>
    <w:rsid w:val="00761AAC"/>
    <w:rsid w:val="00761F2F"/>
    <w:rsid w:val="00763A67"/>
    <w:rsid w:val="00763A68"/>
    <w:rsid w:val="0076441F"/>
    <w:rsid w:val="00765A59"/>
    <w:rsid w:val="00765A61"/>
    <w:rsid w:val="00770AE5"/>
    <w:rsid w:val="00771362"/>
    <w:rsid w:val="00773F66"/>
    <w:rsid w:val="00774255"/>
    <w:rsid w:val="00774367"/>
    <w:rsid w:val="0077448E"/>
    <w:rsid w:val="00776014"/>
    <w:rsid w:val="007761D3"/>
    <w:rsid w:val="00777F31"/>
    <w:rsid w:val="00780082"/>
    <w:rsid w:val="0078059F"/>
    <w:rsid w:val="007813E5"/>
    <w:rsid w:val="00781B03"/>
    <w:rsid w:val="00782D47"/>
    <w:rsid w:val="00783381"/>
    <w:rsid w:val="0078362B"/>
    <w:rsid w:val="00783A46"/>
    <w:rsid w:val="00783C74"/>
    <w:rsid w:val="00784B5E"/>
    <w:rsid w:val="00785BF0"/>
    <w:rsid w:val="00786A18"/>
    <w:rsid w:val="00787329"/>
    <w:rsid w:val="00790904"/>
    <w:rsid w:val="00791282"/>
    <w:rsid w:val="00791493"/>
    <w:rsid w:val="0079254B"/>
    <w:rsid w:val="00792BD4"/>
    <w:rsid w:val="00794B34"/>
    <w:rsid w:val="00794D45"/>
    <w:rsid w:val="007954F0"/>
    <w:rsid w:val="00796117"/>
    <w:rsid w:val="00796777"/>
    <w:rsid w:val="007979EF"/>
    <w:rsid w:val="00797FC4"/>
    <w:rsid w:val="007A16AC"/>
    <w:rsid w:val="007A2319"/>
    <w:rsid w:val="007A2B99"/>
    <w:rsid w:val="007A34A5"/>
    <w:rsid w:val="007A4154"/>
    <w:rsid w:val="007A4868"/>
    <w:rsid w:val="007A6596"/>
    <w:rsid w:val="007A6E00"/>
    <w:rsid w:val="007A6ECC"/>
    <w:rsid w:val="007A747B"/>
    <w:rsid w:val="007A75D2"/>
    <w:rsid w:val="007A7A8B"/>
    <w:rsid w:val="007A7E74"/>
    <w:rsid w:val="007B0C0B"/>
    <w:rsid w:val="007B0C5E"/>
    <w:rsid w:val="007B14E6"/>
    <w:rsid w:val="007B15E8"/>
    <w:rsid w:val="007B1C96"/>
    <w:rsid w:val="007B3CF9"/>
    <w:rsid w:val="007B4784"/>
    <w:rsid w:val="007B5574"/>
    <w:rsid w:val="007B57E7"/>
    <w:rsid w:val="007B5DF0"/>
    <w:rsid w:val="007B67D0"/>
    <w:rsid w:val="007B6D08"/>
    <w:rsid w:val="007B6E00"/>
    <w:rsid w:val="007B75D9"/>
    <w:rsid w:val="007B7E43"/>
    <w:rsid w:val="007B7F93"/>
    <w:rsid w:val="007C026D"/>
    <w:rsid w:val="007C037B"/>
    <w:rsid w:val="007C067B"/>
    <w:rsid w:val="007C0774"/>
    <w:rsid w:val="007C09F4"/>
    <w:rsid w:val="007C146C"/>
    <w:rsid w:val="007C15ED"/>
    <w:rsid w:val="007C2AD9"/>
    <w:rsid w:val="007C2B9E"/>
    <w:rsid w:val="007C2BEB"/>
    <w:rsid w:val="007C31FA"/>
    <w:rsid w:val="007C3305"/>
    <w:rsid w:val="007C42A3"/>
    <w:rsid w:val="007C45C1"/>
    <w:rsid w:val="007C5A18"/>
    <w:rsid w:val="007C5B79"/>
    <w:rsid w:val="007C5DC5"/>
    <w:rsid w:val="007C6C7E"/>
    <w:rsid w:val="007C6EE9"/>
    <w:rsid w:val="007D022C"/>
    <w:rsid w:val="007D07AF"/>
    <w:rsid w:val="007D1089"/>
    <w:rsid w:val="007D1111"/>
    <w:rsid w:val="007D12F6"/>
    <w:rsid w:val="007D15B9"/>
    <w:rsid w:val="007D1680"/>
    <w:rsid w:val="007D16D6"/>
    <w:rsid w:val="007D2A2C"/>
    <w:rsid w:val="007D2C1A"/>
    <w:rsid w:val="007D3282"/>
    <w:rsid w:val="007D3977"/>
    <w:rsid w:val="007D39F6"/>
    <w:rsid w:val="007D4E0C"/>
    <w:rsid w:val="007D592F"/>
    <w:rsid w:val="007D5B2C"/>
    <w:rsid w:val="007D66BB"/>
    <w:rsid w:val="007E0EBD"/>
    <w:rsid w:val="007E12DC"/>
    <w:rsid w:val="007E244C"/>
    <w:rsid w:val="007E2686"/>
    <w:rsid w:val="007E2717"/>
    <w:rsid w:val="007E4CCD"/>
    <w:rsid w:val="007E4DAA"/>
    <w:rsid w:val="007E50D1"/>
    <w:rsid w:val="007E52FF"/>
    <w:rsid w:val="007E5A82"/>
    <w:rsid w:val="007E62CB"/>
    <w:rsid w:val="007E66B7"/>
    <w:rsid w:val="007E6867"/>
    <w:rsid w:val="007E72C3"/>
    <w:rsid w:val="007E7FD4"/>
    <w:rsid w:val="007F0895"/>
    <w:rsid w:val="007F0F29"/>
    <w:rsid w:val="007F10FC"/>
    <w:rsid w:val="007F1491"/>
    <w:rsid w:val="007F179A"/>
    <w:rsid w:val="007F2607"/>
    <w:rsid w:val="007F294D"/>
    <w:rsid w:val="007F364A"/>
    <w:rsid w:val="007F4027"/>
    <w:rsid w:val="007F4ADF"/>
    <w:rsid w:val="007F54B2"/>
    <w:rsid w:val="007F60A7"/>
    <w:rsid w:val="007F68B7"/>
    <w:rsid w:val="007F7F4F"/>
    <w:rsid w:val="0080097E"/>
    <w:rsid w:val="00800F82"/>
    <w:rsid w:val="008012C8"/>
    <w:rsid w:val="00801581"/>
    <w:rsid w:val="00801B6A"/>
    <w:rsid w:val="00801C88"/>
    <w:rsid w:val="0080243F"/>
    <w:rsid w:val="00803212"/>
    <w:rsid w:val="0080324D"/>
    <w:rsid w:val="008033BC"/>
    <w:rsid w:val="00803F50"/>
    <w:rsid w:val="00804192"/>
    <w:rsid w:val="00804440"/>
    <w:rsid w:val="0080645E"/>
    <w:rsid w:val="00806785"/>
    <w:rsid w:val="00811AD5"/>
    <w:rsid w:val="00811D3B"/>
    <w:rsid w:val="008124C2"/>
    <w:rsid w:val="0081283B"/>
    <w:rsid w:val="00812EA2"/>
    <w:rsid w:val="00812FC6"/>
    <w:rsid w:val="00813316"/>
    <w:rsid w:val="00813A03"/>
    <w:rsid w:val="008143A7"/>
    <w:rsid w:val="00814DBA"/>
    <w:rsid w:val="008157C8"/>
    <w:rsid w:val="008163A6"/>
    <w:rsid w:val="008168AC"/>
    <w:rsid w:val="008179EF"/>
    <w:rsid w:val="00817BC5"/>
    <w:rsid w:val="00817C7B"/>
    <w:rsid w:val="00822D35"/>
    <w:rsid w:val="00824096"/>
    <w:rsid w:val="008253B4"/>
    <w:rsid w:val="008256A9"/>
    <w:rsid w:val="00825951"/>
    <w:rsid w:val="0082665E"/>
    <w:rsid w:val="00826CA9"/>
    <w:rsid w:val="0082739E"/>
    <w:rsid w:val="00827947"/>
    <w:rsid w:val="00827B9E"/>
    <w:rsid w:val="00831A4B"/>
    <w:rsid w:val="00831F2A"/>
    <w:rsid w:val="0083212A"/>
    <w:rsid w:val="0083222C"/>
    <w:rsid w:val="0083341D"/>
    <w:rsid w:val="00833722"/>
    <w:rsid w:val="00834098"/>
    <w:rsid w:val="00834604"/>
    <w:rsid w:val="00834E43"/>
    <w:rsid w:val="0083644E"/>
    <w:rsid w:val="0083685E"/>
    <w:rsid w:val="00837B09"/>
    <w:rsid w:val="00840400"/>
    <w:rsid w:val="008409F0"/>
    <w:rsid w:val="00841025"/>
    <w:rsid w:val="008410E0"/>
    <w:rsid w:val="00841FAB"/>
    <w:rsid w:val="00842063"/>
    <w:rsid w:val="0084366D"/>
    <w:rsid w:val="00843A88"/>
    <w:rsid w:val="00844BB5"/>
    <w:rsid w:val="00844EAD"/>
    <w:rsid w:val="00845016"/>
    <w:rsid w:val="00845514"/>
    <w:rsid w:val="00845D79"/>
    <w:rsid w:val="0084790B"/>
    <w:rsid w:val="00847913"/>
    <w:rsid w:val="00850678"/>
    <w:rsid w:val="0085091F"/>
    <w:rsid w:val="00850FD5"/>
    <w:rsid w:val="00851DC4"/>
    <w:rsid w:val="0085312A"/>
    <w:rsid w:val="00853189"/>
    <w:rsid w:val="00854803"/>
    <w:rsid w:val="008554FA"/>
    <w:rsid w:val="008556FD"/>
    <w:rsid w:val="00855A32"/>
    <w:rsid w:val="00855CCA"/>
    <w:rsid w:val="00855D11"/>
    <w:rsid w:val="008562F9"/>
    <w:rsid w:val="00856A7C"/>
    <w:rsid w:val="00856B01"/>
    <w:rsid w:val="00857487"/>
    <w:rsid w:val="00860369"/>
    <w:rsid w:val="00860CD2"/>
    <w:rsid w:val="00861635"/>
    <w:rsid w:val="00861820"/>
    <w:rsid w:val="00862296"/>
    <w:rsid w:val="008622A7"/>
    <w:rsid w:val="008627F5"/>
    <w:rsid w:val="00864045"/>
    <w:rsid w:val="0086460C"/>
    <w:rsid w:val="00864AED"/>
    <w:rsid w:val="00864F11"/>
    <w:rsid w:val="0086581E"/>
    <w:rsid w:val="00865A09"/>
    <w:rsid w:val="00865DFB"/>
    <w:rsid w:val="00865E05"/>
    <w:rsid w:val="00866066"/>
    <w:rsid w:val="00867166"/>
    <w:rsid w:val="00871884"/>
    <w:rsid w:val="00872C03"/>
    <w:rsid w:val="008731A5"/>
    <w:rsid w:val="00873224"/>
    <w:rsid w:val="00874881"/>
    <w:rsid w:val="0087492D"/>
    <w:rsid w:val="00874DC9"/>
    <w:rsid w:val="00876185"/>
    <w:rsid w:val="00876266"/>
    <w:rsid w:val="008767B6"/>
    <w:rsid w:val="00876E2E"/>
    <w:rsid w:val="008779DB"/>
    <w:rsid w:val="00877BF7"/>
    <w:rsid w:val="00877ECB"/>
    <w:rsid w:val="008805D9"/>
    <w:rsid w:val="0088061F"/>
    <w:rsid w:val="00880694"/>
    <w:rsid w:val="008806F2"/>
    <w:rsid w:val="0088082B"/>
    <w:rsid w:val="008812A2"/>
    <w:rsid w:val="00881FB4"/>
    <w:rsid w:val="0088259D"/>
    <w:rsid w:val="00882737"/>
    <w:rsid w:val="00882ED2"/>
    <w:rsid w:val="00882EDE"/>
    <w:rsid w:val="00883944"/>
    <w:rsid w:val="00884595"/>
    <w:rsid w:val="00884713"/>
    <w:rsid w:val="008853F0"/>
    <w:rsid w:val="00885ECF"/>
    <w:rsid w:val="00886164"/>
    <w:rsid w:val="00886722"/>
    <w:rsid w:val="0088693B"/>
    <w:rsid w:val="008876E4"/>
    <w:rsid w:val="00890F39"/>
    <w:rsid w:val="0089149A"/>
    <w:rsid w:val="008915DB"/>
    <w:rsid w:val="00891ECA"/>
    <w:rsid w:val="008921B4"/>
    <w:rsid w:val="008922F3"/>
    <w:rsid w:val="008924BC"/>
    <w:rsid w:val="00892A11"/>
    <w:rsid w:val="00892E25"/>
    <w:rsid w:val="00892FD0"/>
    <w:rsid w:val="0089519C"/>
    <w:rsid w:val="00895E62"/>
    <w:rsid w:val="008960EC"/>
    <w:rsid w:val="00896BFF"/>
    <w:rsid w:val="0089783A"/>
    <w:rsid w:val="00897E8A"/>
    <w:rsid w:val="008A024E"/>
    <w:rsid w:val="008A0438"/>
    <w:rsid w:val="008A08FF"/>
    <w:rsid w:val="008A0928"/>
    <w:rsid w:val="008A1040"/>
    <w:rsid w:val="008A14FF"/>
    <w:rsid w:val="008A1D76"/>
    <w:rsid w:val="008A2080"/>
    <w:rsid w:val="008A2B49"/>
    <w:rsid w:val="008A35D3"/>
    <w:rsid w:val="008A36CF"/>
    <w:rsid w:val="008A3AD8"/>
    <w:rsid w:val="008A4E59"/>
    <w:rsid w:val="008A5117"/>
    <w:rsid w:val="008A5754"/>
    <w:rsid w:val="008A6C80"/>
    <w:rsid w:val="008A79B4"/>
    <w:rsid w:val="008A7E46"/>
    <w:rsid w:val="008B0704"/>
    <w:rsid w:val="008B09CE"/>
    <w:rsid w:val="008B1E92"/>
    <w:rsid w:val="008B2B8D"/>
    <w:rsid w:val="008B2E16"/>
    <w:rsid w:val="008B383C"/>
    <w:rsid w:val="008B403D"/>
    <w:rsid w:val="008B41B0"/>
    <w:rsid w:val="008B4570"/>
    <w:rsid w:val="008B4F61"/>
    <w:rsid w:val="008B5049"/>
    <w:rsid w:val="008B516C"/>
    <w:rsid w:val="008B6DB8"/>
    <w:rsid w:val="008B7BD2"/>
    <w:rsid w:val="008C0030"/>
    <w:rsid w:val="008C0549"/>
    <w:rsid w:val="008C1053"/>
    <w:rsid w:val="008C113D"/>
    <w:rsid w:val="008C1C82"/>
    <w:rsid w:val="008C2842"/>
    <w:rsid w:val="008C2CF3"/>
    <w:rsid w:val="008C30E6"/>
    <w:rsid w:val="008C3207"/>
    <w:rsid w:val="008C397C"/>
    <w:rsid w:val="008C3AF3"/>
    <w:rsid w:val="008C3C8F"/>
    <w:rsid w:val="008C477A"/>
    <w:rsid w:val="008C533B"/>
    <w:rsid w:val="008C59AB"/>
    <w:rsid w:val="008C6C48"/>
    <w:rsid w:val="008C6C5F"/>
    <w:rsid w:val="008C77A9"/>
    <w:rsid w:val="008D014A"/>
    <w:rsid w:val="008D040C"/>
    <w:rsid w:val="008D0696"/>
    <w:rsid w:val="008D2DD0"/>
    <w:rsid w:val="008D383D"/>
    <w:rsid w:val="008D5020"/>
    <w:rsid w:val="008D5DD6"/>
    <w:rsid w:val="008D6A55"/>
    <w:rsid w:val="008E05E6"/>
    <w:rsid w:val="008E093D"/>
    <w:rsid w:val="008E0E74"/>
    <w:rsid w:val="008E107B"/>
    <w:rsid w:val="008E1095"/>
    <w:rsid w:val="008E1374"/>
    <w:rsid w:val="008E177A"/>
    <w:rsid w:val="008E17B1"/>
    <w:rsid w:val="008E199B"/>
    <w:rsid w:val="008E27F0"/>
    <w:rsid w:val="008E28E7"/>
    <w:rsid w:val="008E2A70"/>
    <w:rsid w:val="008E2D58"/>
    <w:rsid w:val="008E36B4"/>
    <w:rsid w:val="008E4B2F"/>
    <w:rsid w:val="008E6B65"/>
    <w:rsid w:val="008E6E5C"/>
    <w:rsid w:val="008F0504"/>
    <w:rsid w:val="008F0844"/>
    <w:rsid w:val="008F0AC8"/>
    <w:rsid w:val="008F0F6C"/>
    <w:rsid w:val="008F13BF"/>
    <w:rsid w:val="008F271D"/>
    <w:rsid w:val="008F2981"/>
    <w:rsid w:val="008F2D75"/>
    <w:rsid w:val="008F36D4"/>
    <w:rsid w:val="008F4047"/>
    <w:rsid w:val="008F43B2"/>
    <w:rsid w:val="008F4471"/>
    <w:rsid w:val="008F465F"/>
    <w:rsid w:val="008F606C"/>
    <w:rsid w:val="008F664A"/>
    <w:rsid w:val="008F6EF4"/>
    <w:rsid w:val="008F7AC3"/>
    <w:rsid w:val="00901189"/>
    <w:rsid w:val="00901785"/>
    <w:rsid w:val="00901BC5"/>
    <w:rsid w:val="00901FE4"/>
    <w:rsid w:val="0090263D"/>
    <w:rsid w:val="00902727"/>
    <w:rsid w:val="00903446"/>
    <w:rsid w:val="00904EC1"/>
    <w:rsid w:val="00904F4F"/>
    <w:rsid w:val="00905684"/>
    <w:rsid w:val="009068B9"/>
    <w:rsid w:val="009100BE"/>
    <w:rsid w:val="009117FE"/>
    <w:rsid w:val="00911832"/>
    <w:rsid w:val="00911E2F"/>
    <w:rsid w:val="00913394"/>
    <w:rsid w:val="00913EAC"/>
    <w:rsid w:val="00914F4A"/>
    <w:rsid w:val="00914FE7"/>
    <w:rsid w:val="0091572C"/>
    <w:rsid w:val="00915D2E"/>
    <w:rsid w:val="009160E0"/>
    <w:rsid w:val="0091655C"/>
    <w:rsid w:val="00916D12"/>
    <w:rsid w:val="0091781B"/>
    <w:rsid w:val="00917896"/>
    <w:rsid w:val="009179A0"/>
    <w:rsid w:val="009201FC"/>
    <w:rsid w:val="009202E6"/>
    <w:rsid w:val="009230DF"/>
    <w:rsid w:val="009232E7"/>
    <w:rsid w:val="0092410D"/>
    <w:rsid w:val="00924E4A"/>
    <w:rsid w:val="00924FDF"/>
    <w:rsid w:val="0092512C"/>
    <w:rsid w:val="00925882"/>
    <w:rsid w:val="00925E2F"/>
    <w:rsid w:val="00927704"/>
    <w:rsid w:val="00927EFA"/>
    <w:rsid w:val="00930406"/>
    <w:rsid w:val="009308CC"/>
    <w:rsid w:val="00930A24"/>
    <w:rsid w:val="00930DCF"/>
    <w:rsid w:val="00932EB0"/>
    <w:rsid w:val="0093409D"/>
    <w:rsid w:val="00934161"/>
    <w:rsid w:val="00935122"/>
    <w:rsid w:val="0093563A"/>
    <w:rsid w:val="00935CCC"/>
    <w:rsid w:val="00935E1E"/>
    <w:rsid w:val="00936354"/>
    <w:rsid w:val="00936FF1"/>
    <w:rsid w:val="00937056"/>
    <w:rsid w:val="009378A5"/>
    <w:rsid w:val="00940061"/>
    <w:rsid w:val="00940366"/>
    <w:rsid w:val="0094119B"/>
    <w:rsid w:val="009414AE"/>
    <w:rsid w:val="00941D01"/>
    <w:rsid w:val="00942387"/>
    <w:rsid w:val="00942BD9"/>
    <w:rsid w:val="00942EFC"/>
    <w:rsid w:val="00943938"/>
    <w:rsid w:val="00944920"/>
    <w:rsid w:val="0094505A"/>
    <w:rsid w:val="00945847"/>
    <w:rsid w:val="009463E8"/>
    <w:rsid w:val="00947592"/>
    <w:rsid w:val="00947C3B"/>
    <w:rsid w:val="00947E83"/>
    <w:rsid w:val="00950B4A"/>
    <w:rsid w:val="009516FB"/>
    <w:rsid w:val="009518EC"/>
    <w:rsid w:val="00951FB6"/>
    <w:rsid w:val="00952089"/>
    <w:rsid w:val="009529CA"/>
    <w:rsid w:val="00952A89"/>
    <w:rsid w:val="0095314F"/>
    <w:rsid w:val="0095359D"/>
    <w:rsid w:val="00954CEE"/>
    <w:rsid w:val="009558CC"/>
    <w:rsid w:val="0095611C"/>
    <w:rsid w:val="00957015"/>
    <w:rsid w:val="009572A3"/>
    <w:rsid w:val="0096081B"/>
    <w:rsid w:val="0096143D"/>
    <w:rsid w:val="00963C32"/>
    <w:rsid w:val="00964847"/>
    <w:rsid w:val="00965646"/>
    <w:rsid w:val="00965D52"/>
    <w:rsid w:val="00967647"/>
    <w:rsid w:val="00967C64"/>
    <w:rsid w:val="009702C7"/>
    <w:rsid w:val="00970823"/>
    <w:rsid w:val="00970ADB"/>
    <w:rsid w:val="00970B97"/>
    <w:rsid w:val="009717F1"/>
    <w:rsid w:val="0097204F"/>
    <w:rsid w:val="00972780"/>
    <w:rsid w:val="00972F36"/>
    <w:rsid w:val="0097330F"/>
    <w:rsid w:val="009734A8"/>
    <w:rsid w:val="009746DA"/>
    <w:rsid w:val="00975A75"/>
    <w:rsid w:val="00976CFC"/>
    <w:rsid w:val="00980CEA"/>
    <w:rsid w:val="00982232"/>
    <w:rsid w:val="00982282"/>
    <w:rsid w:val="0098240F"/>
    <w:rsid w:val="00982A47"/>
    <w:rsid w:val="0098367D"/>
    <w:rsid w:val="00983730"/>
    <w:rsid w:val="00983A6D"/>
    <w:rsid w:val="009846B9"/>
    <w:rsid w:val="00984BEB"/>
    <w:rsid w:val="009854AD"/>
    <w:rsid w:val="0098587C"/>
    <w:rsid w:val="0098598B"/>
    <w:rsid w:val="00986067"/>
    <w:rsid w:val="0098722E"/>
    <w:rsid w:val="009872F8"/>
    <w:rsid w:val="0098773D"/>
    <w:rsid w:val="009879B4"/>
    <w:rsid w:val="00987CB7"/>
    <w:rsid w:val="00990C7B"/>
    <w:rsid w:val="00990C8A"/>
    <w:rsid w:val="00991177"/>
    <w:rsid w:val="009912AD"/>
    <w:rsid w:val="00992BD8"/>
    <w:rsid w:val="00992E12"/>
    <w:rsid w:val="00993E8D"/>
    <w:rsid w:val="00994004"/>
    <w:rsid w:val="0099444A"/>
    <w:rsid w:val="00995021"/>
    <w:rsid w:val="00995358"/>
    <w:rsid w:val="009957F9"/>
    <w:rsid w:val="0099582D"/>
    <w:rsid w:val="00997D41"/>
    <w:rsid w:val="00997DFD"/>
    <w:rsid w:val="009A01DF"/>
    <w:rsid w:val="009A065C"/>
    <w:rsid w:val="009A1D91"/>
    <w:rsid w:val="009A27B7"/>
    <w:rsid w:val="009A305C"/>
    <w:rsid w:val="009A3D2B"/>
    <w:rsid w:val="009A4035"/>
    <w:rsid w:val="009A491E"/>
    <w:rsid w:val="009A4B68"/>
    <w:rsid w:val="009A4DC0"/>
    <w:rsid w:val="009A52C4"/>
    <w:rsid w:val="009A5B9D"/>
    <w:rsid w:val="009A5C53"/>
    <w:rsid w:val="009A5CE0"/>
    <w:rsid w:val="009A5F2A"/>
    <w:rsid w:val="009A7291"/>
    <w:rsid w:val="009A7648"/>
    <w:rsid w:val="009A76B7"/>
    <w:rsid w:val="009A7EF2"/>
    <w:rsid w:val="009B0366"/>
    <w:rsid w:val="009B2B6D"/>
    <w:rsid w:val="009B363C"/>
    <w:rsid w:val="009B3E6D"/>
    <w:rsid w:val="009B46A7"/>
    <w:rsid w:val="009B4945"/>
    <w:rsid w:val="009B591E"/>
    <w:rsid w:val="009B62E8"/>
    <w:rsid w:val="009B6DEC"/>
    <w:rsid w:val="009B7B6B"/>
    <w:rsid w:val="009B7C6B"/>
    <w:rsid w:val="009C135E"/>
    <w:rsid w:val="009C1456"/>
    <w:rsid w:val="009C288C"/>
    <w:rsid w:val="009C2AD9"/>
    <w:rsid w:val="009C36DC"/>
    <w:rsid w:val="009C57E4"/>
    <w:rsid w:val="009C58CA"/>
    <w:rsid w:val="009C5C77"/>
    <w:rsid w:val="009C6EF8"/>
    <w:rsid w:val="009C7055"/>
    <w:rsid w:val="009C7B10"/>
    <w:rsid w:val="009D02EB"/>
    <w:rsid w:val="009D0732"/>
    <w:rsid w:val="009D09A0"/>
    <w:rsid w:val="009D0D40"/>
    <w:rsid w:val="009D1346"/>
    <w:rsid w:val="009D19BD"/>
    <w:rsid w:val="009D2C14"/>
    <w:rsid w:val="009D2DC1"/>
    <w:rsid w:val="009D2F83"/>
    <w:rsid w:val="009D34CC"/>
    <w:rsid w:val="009D35C3"/>
    <w:rsid w:val="009D392E"/>
    <w:rsid w:val="009D44A1"/>
    <w:rsid w:val="009D48FC"/>
    <w:rsid w:val="009D552D"/>
    <w:rsid w:val="009D65C7"/>
    <w:rsid w:val="009E064F"/>
    <w:rsid w:val="009E06CC"/>
    <w:rsid w:val="009E0835"/>
    <w:rsid w:val="009E0DB8"/>
    <w:rsid w:val="009E1BD8"/>
    <w:rsid w:val="009E3180"/>
    <w:rsid w:val="009E4978"/>
    <w:rsid w:val="009E4CD3"/>
    <w:rsid w:val="009E4ECE"/>
    <w:rsid w:val="009E521C"/>
    <w:rsid w:val="009E7F78"/>
    <w:rsid w:val="009E7F79"/>
    <w:rsid w:val="009E7F9A"/>
    <w:rsid w:val="009F00D3"/>
    <w:rsid w:val="009F08EF"/>
    <w:rsid w:val="009F10AB"/>
    <w:rsid w:val="009F1F79"/>
    <w:rsid w:val="009F26AE"/>
    <w:rsid w:val="009F356E"/>
    <w:rsid w:val="009F385D"/>
    <w:rsid w:val="009F48FC"/>
    <w:rsid w:val="009F5C38"/>
    <w:rsid w:val="009F6B6D"/>
    <w:rsid w:val="009F6EFC"/>
    <w:rsid w:val="009F791D"/>
    <w:rsid w:val="009F7ACB"/>
    <w:rsid w:val="00A00B48"/>
    <w:rsid w:val="00A00CB9"/>
    <w:rsid w:val="00A0150B"/>
    <w:rsid w:val="00A01975"/>
    <w:rsid w:val="00A01D3B"/>
    <w:rsid w:val="00A0352C"/>
    <w:rsid w:val="00A0371E"/>
    <w:rsid w:val="00A03722"/>
    <w:rsid w:val="00A03E49"/>
    <w:rsid w:val="00A0472F"/>
    <w:rsid w:val="00A048A9"/>
    <w:rsid w:val="00A048D5"/>
    <w:rsid w:val="00A04AC1"/>
    <w:rsid w:val="00A04C9F"/>
    <w:rsid w:val="00A05457"/>
    <w:rsid w:val="00A05478"/>
    <w:rsid w:val="00A056B2"/>
    <w:rsid w:val="00A05B7F"/>
    <w:rsid w:val="00A06CDD"/>
    <w:rsid w:val="00A07231"/>
    <w:rsid w:val="00A109FE"/>
    <w:rsid w:val="00A11E4C"/>
    <w:rsid w:val="00A12A77"/>
    <w:rsid w:val="00A13225"/>
    <w:rsid w:val="00A14800"/>
    <w:rsid w:val="00A156C7"/>
    <w:rsid w:val="00A158AE"/>
    <w:rsid w:val="00A15DBC"/>
    <w:rsid w:val="00A16E65"/>
    <w:rsid w:val="00A175B6"/>
    <w:rsid w:val="00A17D4F"/>
    <w:rsid w:val="00A20395"/>
    <w:rsid w:val="00A208DA"/>
    <w:rsid w:val="00A22093"/>
    <w:rsid w:val="00A221BA"/>
    <w:rsid w:val="00A22874"/>
    <w:rsid w:val="00A2397B"/>
    <w:rsid w:val="00A23C43"/>
    <w:rsid w:val="00A23C84"/>
    <w:rsid w:val="00A24412"/>
    <w:rsid w:val="00A2521E"/>
    <w:rsid w:val="00A256F6"/>
    <w:rsid w:val="00A276FD"/>
    <w:rsid w:val="00A277F8"/>
    <w:rsid w:val="00A27F9E"/>
    <w:rsid w:val="00A30121"/>
    <w:rsid w:val="00A30289"/>
    <w:rsid w:val="00A3069C"/>
    <w:rsid w:val="00A31147"/>
    <w:rsid w:val="00A319A1"/>
    <w:rsid w:val="00A31A26"/>
    <w:rsid w:val="00A31AA6"/>
    <w:rsid w:val="00A31B41"/>
    <w:rsid w:val="00A31CF4"/>
    <w:rsid w:val="00A326BC"/>
    <w:rsid w:val="00A330EC"/>
    <w:rsid w:val="00A333D2"/>
    <w:rsid w:val="00A34166"/>
    <w:rsid w:val="00A34E6B"/>
    <w:rsid w:val="00A35707"/>
    <w:rsid w:val="00A35CD0"/>
    <w:rsid w:val="00A35EC2"/>
    <w:rsid w:val="00A36303"/>
    <w:rsid w:val="00A36A92"/>
    <w:rsid w:val="00A37046"/>
    <w:rsid w:val="00A41C97"/>
    <w:rsid w:val="00A41F3C"/>
    <w:rsid w:val="00A42B4E"/>
    <w:rsid w:val="00A43924"/>
    <w:rsid w:val="00A43D99"/>
    <w:rsid w:val="00A4418D"/>
    <w:rsid w:val="00A441CA"/>
    <w:rsid w:val="00A45083"/>
    <w:rsid w:val="00A454A6"/>
    <w:rsid w:val="00A455DF"/>
    <w:rsid w:val="00A456E4"/>
    <w:rsid w:val="00A459A5"/>
    <w:rsid w:val="00A45DEF"/>
    <w:rsid w:val="00A46EF4"/>
    <w:rsid w:val="00A47184"/>
    <w:rsid w:val="00A472AF"/>
    <w:rsid w:val="00A4778A"/>
    <w:rsid w:val="00A47ECD"/>
    <w:rsid w:val="00A500A7"/>
    <w:rsid w:val="00A5041C"/>
    <w:rsid w:val="00A517CC"/>
    <w:rsid w:val="00A5239F"/>
    <w:rsid w:val="00A526C0"/>
    <w:rsid w:val="00A54075"/>
    <w:rsid w:val="00A5423C"/>
    <w:rsid w:val="00A545C7"/>
    <w:rsid w:val="00A54638"/>
    <w:rsid w:val="00A5486B"/>
    <w:rsid w:val="00A54940"/>
    <w:rsid w:val="00A55155"/>
    <w:rsid w:val="00A55468"/>
    <w:rsid w:val="00A55B15"/>
    <w:rsid w:val="00A55CDB"/>
    <w:rsid w:val="00A566EC"/>
    <w:rsid w:val="00A56E88"/>
    <w:rsid w:val="00A5712C"/>
    <w:rsid w:val="00A57AFB"/>
    <w:rsid w:val="00A60075"/>
    <w:rsid w:val="00A601B3"/>
    <w:rsid w:val="00A603F2"/>
    <w:rsid w:val="00A607D0"/>
    <w:rsid w:val="00A61601"/>
    <w:rsid w:val="00A6196A"/>
    <w:rsid w:val="00A619AB"/>
    <w:rsid w:val="00A637FE"/>
    <w:rsid w:val="00A639ED"/>
    <w:rsid w:val="00A63DCA"/>
    <w:rsid w:val="00A6423D"/>
    <w:rsid w:val="00A6468F"/>
    <w:rsid w:val="00A6569E"/>
    <w:rsid w:val="00A6635C"/>
    <w:rsid w:val="00A67C4A"/>
    <w:rsid w:val="00A703A8"/>
    <w:rsid w:val="00A70D89"/>
    <w:rsid w:val="00A7163F"/>
    <w:rsid w:val="00A727C2"/>
    <w:rsid w:val="00A72838"/>
    <w:rsid w:val="00A753BB"/>
    <w:rsid w:val="00A75C9D"/>
    <w:rsid w:val="00A75E6E"/>
    <w:rsid w:val="00A762F3"/>
    <w:rsid w:val="00A76697"/>
    <w:rsid w:val="00A76FDC"/>
    <w:rsid w:val="00A77AAB"/>
    <w:rsid w:val="00A77ABF"/>
    <w:rsid w:val="00A77B4C"/>
    <w:rsid w:val="00A812D6"/>
    <w:rsid w:val="00A81BB7"/>
    <w:rsid w:val="00A8436D"/>
    <w:rsid w:val="00A84FAC"/>
    <w:rsid w:val="00A84FD5"/>
    <w:rsid w:val="00A856AF"/>
    <w:rsid w:val="00A86E5C"/>
    <w:rsid w:val="00A86FC8"/>
    <w:rsid w:val="00A87854"/>
    <w:rsid w:val="00A878DF"/>
    <w:rsid w:val="00A9094E"/>
    <w:rsid w:val="00A91400"/>
    <w:rsid w:val="00A91721"/>
    <w:rsid w:val="00A9212B"/>
    <w:rsid w:val="00A92C1F"/>
    <w:rsid w:val="00A934F1"/>
    <w:rsid w:val="00A9368C"/>
    <w:rsid w:val="00A948F9"/>
    <w:rsid w:val="00A95DDE"/>
    <w:rsid w:val="00A964FC"/>
    <w:rsid w:val="00A96579"/>
    <w:rsid w:val="00A973E4"/>
    <w:rsid w:val="00AA09E2"/>
    <w:rsid w:val="00AA1347"/>
    <w:rsid w:val="00AA155D"/>
    <w:rsid w:val="00AA1784"/>
    <w:rsid w:val="00AA19CB"/>
    <w:rsid w:val="00AA2AC3"/>
    <w:rsid w:val="00AA3D63"/>
    <w:rsid w:val="00AA43B1"/>
    <w:rsid w:val="00AA4538"/>
    <w:rsid w:val="00AA4E48"/>
    <w:rsid w:val="00AA52D8"/>
    <w:rsid w:val="00AA5684"/>
    <w:rsid w:val="00AA569B"/>
    <w:rsid w:val="00AA6911"/>
    <w:rsid w:val="00AA6BCB"/>
    <w:rsid w:val="00AA6D28"/>
    <w:rsid w:val="00AA7131"/>
    <w:rsid w:val="00AB0674"/>
    <w:rsid w:val="00AB09D4"/>
    <w:rsid w:val="00AB1E10"/>
    <w:rsid w:val="00AB1E6A"/>
    <w:rsid w:val="00AB2A3D"/>
    <w:rsid w:val="00AB2D6D"/>
    <w:rsid w:val="00AB39B4"/>
    <w:rsid w:val="00AB3D8E"/>
    <w:rsid w:val="00AB432C"/>
    <w:rsid w:val="00AB684D"/>
    <w:rsid w:val="00AB6BA1"/>
    <w:rsid w:val="00AB70E8"/>
    <w:rsid w:val="00AB73C6"/>
    <w:rsid w:val="00AB7724"/>
    <w:rsid w:val="00AC0378"/>
    <w:rsid w:val="00AC0431"/>
    <w:rsid w:val="00AC0BC9"/>
    <w:rsid w:val="00AC0C5D"/>
    <w:rsid w:val="00AC1929"/>
    <w:rsid w:val="00AC1A55"/>
    <w:rsid w:val="00AC3BA5"/>
    <w:rsid w:val="00AC3C7E"/>
    <w:rsid w:val="00AC3DD4"/>
    <w:rsid w:val="00AC4119"/>
    <w:rsid w:val="00AC413C"/>
    <w:rsid w:val="00AC443C"/>
    <w:rsid w:val="00AC5490"/>
    <w:rsid w:val="00AC596F"/>
    <w:rsid w:val="00AC5D69"/>
    <w:rsid w:val="00AC60B5"/>
    <w:rsid w:val="00AC757B"/>
    <w:rsid w:val="00AC7D84"/>
    <w:rsid w:val="00AD0BB0"/>
    <w:rsid w:val="00AD108C"/>
    <w:rsid w:val="00AD3308"/>
    <w:rsid w:val="00AD351C"/>
    <w:rsid w:val="00AD3975"/>
    <w:rsid w:val="00AD4366"/>
    <w:rsid w:val="00AD4FDA"/>
    <w:rsid w:val="00AD6395"/>
    <w:rsid w:val="00AD65C7"/>
    <w:rsid w:val="00AD66C7"/>
    <w:rsid w:val="00AD69E5"/>
    <w:rsid w:val="00AD706B"/>
    <w:rsid w:val="00AD7157"/>
    <w:rsid w:val="00AD775A"/>
    <w:rsid w:val="00AE01F4"/>
    <w:rsid w:val="00AE02DF"/>
    <w:rsid w:val="00AE0717"/>
    <w:rsid w:val="00AE10D3"/>
    <w:rsid w:val="00AE1419"/>
    <w:rsid w:val="00AE1A9B"/>
    <w:rsid w:val="00AE2673"/>
    <w:rsid w:val="00AE30A5"/>
    <w:rsid w:val="00AE34CD"/>
    <w:rsid w:val="00AE3927"/>
    <w:rsid w:val="00AE3C4D"/>
    <w:rsid w:val="00AE3C8A"/>
    <w:rsid w:val="00AE424A"/>
    <w:rsid w:val="00AE521D"/>
    <w:rsid w:val="00AE5647"/>
    <w:rsid w:val="00AF0900"/>
    <w:rsid w:val="00AF19A5"/>
    <w:rsid w:val="00AF19F7"/>
    <w:rsid w:val="00AF1F5E"/>
    <w:rsid w:val="00AF1FD6"/>
    <w:rsid w:val="00AF2124"/>
    <w:rsid w:val="00AF222F"/>
    <w:rsid w:val="00AF2658"/>
    <w:rsid w:val="00AF2A6A"/>
    <w:rsid w:val="00AF30C5"/>
    <w:rsid w:val="00AF3C47"/>
    <w:rsid w:val="00AF4619"/>
    <w:rsid w:val="00AF5068"/>
    <w:rsid w:val="00AF55F0"/>
    <w:rsid w:val="00AF654F"/>
    <w:rsid w:val="00AF6B96"/>
    <w:rsid w:val="00AF7B9F"/>
    <w:rsid w:val="00B00728"/>
    <w:rsid w:val="00B01390"/>
    <w:rsid w:val="00B01F39"/>
    <w:rsid w:val="00B03E06"/>
    <w:rsid w:val="00B049D2"/>
    <w:rsid w:val="00B0505A"/>
    <w:rsid w:val="00B054EA"/>
    <w:rsid w:val="00B06EF7"/>
    <w:rsid w:val="00B070A1"/>
    <w:rsid w:val="00B070E5"/>
    <w:rsid w:val="00B072D6"/>
    <w:rsid w:val="00B10647"/>
    <w:rsid w:val="00B11141"/>
    <w:rsid w:val="00B11A70"/>
    <w:rsid w:val="00B11CC7"/>
    <w:rsid w:val="00B1296E"/>
    <w:rsid w:val="00B13CDD"/>
    <w:rsid w:val="00B14188"/>
    <w:rsid w:val="00B14529"/>
    <w:rsid w:val="00B14AD5"/>
    <w:rsid w:val="00B14DC2"/>
    <w:rsid w:val="00B14E13"/>
    <w:rsid w:val="00B15791"/>
    <w:rsid w:val="00B15848"/>
    <w:rsid w:val="00B15FBD"/>
    <w:rsid w:val="00B160AC"/>
    <w:rsid w:val="00B16E0E"/>
    <w:rsid w:val="00B16F3F"/>
    <w:rsid w:val="00B171E1"/>
    <w:rsid w:val="00B1732B"/>
    <w:rsid w:val="00B178F3"/>
    <w:rsid w:val="00B20128"/>
    <w:rsid w:val="00B204E5"/>
    <w:rsid w:val="00B20D39"/>
    <w:rsid w:val="00B21267"/>
    <w:rsid w:val="00B224CD"/>
    <w:rsid w:val="00B22CDD"/>
    <w:rsid w:val="00B23EA9"/>
    <w:rsid w:val="00B24C62"/>
    <w:rsid w:val="00B2503D"/>
    <w:rsid w:val="00B252BA"/>
    <w:rsid w:val="00B2627A"/>
    <w:rsid w:val="00B276FD"/>
    <w:rsid w:val="00B30045"/>
    <w:rsid w:val="00B30262"/>
    <w:rsid w:val="00B3081C"/>
    <w:rsid w:val="00B31503"/>
    <w:rsid w:val="00B31BF5"/>
    <w:rsid w:val="00B31DC9"/>
    <w:rsid w:val="00B31F8F"/>
    <w:rsid w:val="00B3265D"/>
    <w:rsid w:val="00B32C1E"/>
    <w:rsid w:val="00B32C39"/>
    <w:rsid w:val="00B332BA"/>
    <w:rsid w:val="00B337D2"/>
    <w:rsid w:val="00B338A8"/>
    <w:rsid w:val="00B34FEF"/>
    <w:rsid w:val="00B35823"/>
    <w:rsid w:val="00B36936"/>
    <w:rsid w:val="00B37570"/>
    <w:rsid w:val="00B37622"/>
    <w:rsid w:val="00B37D0B"/>
    <w:rsid w:val="00B40B2B"/>
    <w:rsid w:val="00B40EC8"/>
    <w:rsid w:val="00B40F8A"/>
    <w:rsid w:val="00B41700"/>
    <w:rsid w:val="00B41783"/>
    <w:rsid w:val="00B4423C"/>
    <w:rsid w:val="00B44AD8"/>
    <w:rsid w:val="00B454F2"/>
    <w:rsid w:val="00B457EA"/>
    <w:rsid w:val="00B46C90"/>
    <w:rsid w:val="00B4791A"/>
    <w:rsid w:val="00B518B8"/>
    <w:rsid w:val="00B52722"/>
    <w:rsid w:val="00B52D1E"/>
    <w:rsid w:val="00B5318F"/>
    <w:rsid w:val="00B53265"/>
    <w:rsid w:val="00B54008"/>
    <w:rsid w:val="00B54118"/>
    <w:rsid w:val="00B54833"/>
    <w:rsid w:val="00B54EAA"/>
    <w:rsid w:val="00B55517"/>
    <w:rsid w:val="00B55D14"/>
    <w:rsid w:val="00B55DB6"/>
    <w:rsid w:val="00B55E9C"/>
    <w:rsid w:val="00B55EE4"/>
    <w:rsid w:val="00B56F51"/>
    <w:rsid w:val="00B57803"/>
    <w:rsid w:val="00B5799A"/>
    <w:rsid w:val="00B57C46"/>
    <w:rsid w:val="00B57DFD"/>
    <w:rsid w:val="00B57ECD"/>
    <w:rsid w:val="00B60C5D"/>
    <w:rsid w:val="00B61CAB"/>
    <w:rsid w:val="00B61E19"/>
    <w:rsid w:val="00B62262"/>
    <w:rsid w:val="00B637A0"/>
    <w:rsid w:val="00B640F4"/>
    <w:rsid w:val="00B64719"/>
    <w:rsid w:val="00B65D19"/>
    <w:rsid w:val="00B65D73"/>
    <w:rsid w:val="00B70491"/>
    <w:rsid w:val="00B70C12"/>
    <w:rsid w:val="00B712CD"/>
    <w:rsid w:val="00B71F5F"/>
    <w:rsid w:val="00B7254B"/>
    <w:rsid w:val="00B72E40"/>
    <w:rsid w:val="00B742A9"/>
    <w:rsid w:val="00B7440E"/>
    <w:rsid w:val="00B74646"/>
    <w:rsid w:val="00B747F9"/>
    <w:rsid w:val="00B7571E"/>
    <w:rsid w:val="00B75D74"/>
    <w:rsid w:val="00B76B82"/>
    <w:rsid w:val="00B77AA8"/>
    <w:rsid w:val="00B80181"/>
    <w:rsid w:val="00B8020F"/>
    <w:rsid w:val="00B81364"/>
    <w:rsid w:val="00B8151D"/>
    <w:rsid w:val="00B82086"/>
    <w:rsid w:val="00B8283D"/>
    <w:rsid w:val="00B83537"/>
    <w:rsid w:val="00B83956"/>
    <w:rsid w:val="00B843D4"/>
    <w:rsid w:val="00B852D4"/>
    <w:rsid w:val="00B8622E"/>
    <w:rsid w:val="00B86E83"/>
    <w:rsid w:val="00B86F0C"/>
    <w:rsid w:val="00B9045F"/>
    <w:rsid w:val="00B91B33"/>
    <w:rsid w:val="00B92A98"/>
    <w:rsid w:val="00B93BCC"/>
    <w:rsid w:val="00B941DB"/>
    <w:rsid w:val="00B94A59"/>
    <w:rsid w:val="00B95C44"/>
    <w:rsid w:val="00B96BE5"/>
    <w:rsid w:val="00B973E3"/>
    <w:rsid w:val="00B976C6"/>
    <w:rsid w:val="00BA0416"/>
    <w:rsid w:val="00BA0902"/>
    <w:rsid w:val="00BA191C"/>
    <w:rsid w:val="00BA1BE9"/>
    <w:rsid w:val="00BA1C84"/>
    <w:rsid w:val="00BA1D55"/>
    <w:rsid w:val="00BA2280"/>
    <w:rsid w:val="00BA234A"/>
    <w:rsid w:val="00BA281B"/>
    <w:rsid w:val="00BA47F1"/>
    <w:rsid w:val="00BA6CD4"/>
    <w:rsid w:val="00BA7078"/>
    <w:rsid w:val="00BA7E8B"/>
    <w:rsid w:val="00BB09B6"/>
    <w:rsid w:val="00BB0A2D"/>
    <w:rsid w:val="00BB168D"/>
    <w:rsid w:val="00BB33D3"/>
    <w:rsid w:val="00BB351B"/>
    <w:rsid w:val="00BB4ABA"/>
    <w:rsid w:val="00BB4E74"/>
    <w:rsid w:val="00BB5841"/>
    <w:rsid w:val="00BB5A11"/>
    <w:rsid w:val="00BB615E"/>
    <w:rsid w:val="00BB62A3"/>
    <w:rsid w:val="00BB6B49"/>
    <w:rsid w:val="00BB6E16"/>
    <w:rsid w:val="00BB752D"/>
    <w:rsid w:val="00BB7F79"/>
    <w:rsid w:val="00BC1BE1"/>
    <w:rsid w:val="00BC1FEE"/>
    <w:rsid w:val="00BC2C64"/>
    <w:rsid w:val="00BC2EF7"/>
    <w:rsid w:val="00BC427C"/>
    <w:rsid w:val="00BC4514"/>
    <w:rsid w:val="00BC4557"/>
    <w:rsid w:val="00BC4A0A"/>
    <w:rsid w:val="00BC5550"/>
    <w:rsid w:val="00BC60BB"/>
    <w:rsid w:val="00BC7119"/>
    <w:rsid w:val="00BC7206"/>
    <w:rsid w:val="00BC751F"/>
    <w:rsid w:val="00BC7EDD"/>
    <w:rsid w:val="00BD0BD2"/>
    <w:rsid w:val="00BD0F9B"/>
    <w:rsid w:val="00BD1410"/>
    <w:rsid w:val="00BD16D8"/>
    <w:rsid w:val="00BD1842"/>
    <w:rsid w:val="00BD18B5"/>
    <w:rsid w:val="00BD1B40"/>
    <w:rsid w:val="00BD2CFA"/>
    <w:rsid w:val="00BD2DF2"/>
    <w:rsid w:val="00BD2FB1"/>
    <w:rsid w:val="00BD38E8"/>
    <w:rsid w:val="00BD3A3C"/>
    <w:rsid w:val="00BD3A99"/>
    <w:rsid w:val="00BD40B8"/>
    <w:rsid w:val="00BD4577"/>
    <w:rsid w:val="00BD4EDC"/>
    <w:rsid w:val="00BD5D52"/>
    <w:rsid w:val="00BD5DC5"/>
    <w:rsid w:val="00BD6621"/>
    <w:rsid w:val="00BD675B"/>
    <w:rsid w:val="00BD6F88"/>
    <w:rsid w:val="00BD6F8D"/>
    <w:rsid w:val="00BD736D"/>
    <w:rsid w:val="00BE1421"/>
    <w:rsid w:val="00BE1E0F"/>
    <w:rsid w:val="00BE2ABB"/>
    <w:rsid w:val="00BE3BF1"/>
    <w:rsid w:val="00BE3D1D"/>
    <w:rsid w:val="00BE410E"/>
    <w:rsid w:val="00BE484F"/>
    <w:rsid w:val="00BE4FED"/>
    <w:rsid w:val="00BE5068"/>
    <w:rsid w:val="00BE50AE"/>
    <w:rsid w:val="00BE54CB"/>
    <w:rsid w:val="00BE5842"/>
    <w:rsid w:val="00BE6354"/>
    <w:rsid w:val="00BE67D6"/>
    <w:rsid w:val="00BE78FF"/>
    <w:rsid w:val="00BF0BDB"/>
    <w:rsid w:val="00BF1211"/>
    <w:rsid w:val="00BF1537"/>
    <w:rsid w:val="00BF16AD"/>
    <w:rsid w:val="00BF23D5"/>
    <w:rsid w:val="00BF2E14"/>
    <w:rsid w:val="00BF362A"/>
    <w:rsid w:val="00BF4673"/>
    <w:rsid w:val="00BF549C"/>
    <w:rsid w:val="00BF54B3"/>
    <w:rsid w:val="00BF5E57"/>
    <w:rsid w:val="00BF6274"/>
    <w:rsid w:val="00BF66DD"/>
    <w:rsid w:val="00BF75A6"/>
    <w:rsid w:val="00BF7949"/>
    <w:rsid w:val="00C006D8"/>
    <w:rsid w:val="00C01B06"/>
    <w:rsid w:val="00C020BE"/>
    <w:rsid w:val="00C022E4"/>
    <w:rsid w:val="00C02652"/>
    <w:rsid w:val="00C02BD0"/>
    <w:rsid w:val="00C03579"/>
    <w:rsid w:val="00C04595"/>
    <w:rsid w:val="00C0479F"/>
    <w:rsid w:val="00C04B37"/>
    <w:rsid w:val="00C04BC8"/>
    <w:rsid w:val="00C05AD5"/>
    <w:rsid w:val="00C060F8"/>
    <w:rsid w:val="00C06B08"/>
    <w:rsid w:val="00C07591"/>
    <w:rsid w:val="00C07A61"/>
    <w:rsid w:val="00C10109"/>
    <w:rsid w:val="00C10BCC"/>
    <w:rsid w:val="00C10C83"/>
    <w:rsid w:val="00C11377"/>
    <w:rsid w:val="00C12873"/>
    <w:rsid w:val="00C12FAA"/>
    <w:rsid w:val="00C13504"/>
    <w:rsid w:val="00C1482E"/>
    <w:rsid w:val="00C14B36"/>
    <w:rsid w:val="00C14C0C"/>
    <w:rsid w:val="00C150A7"/>
    <w:rsid w:val="00C151C6"/>
    <w:rsid w:val="00C15F78"/>
    <w:rsid w:val="00C166D8"/>
    <w:rsid w:val="00C16F30"/>
    <w:rsid w:val="00C171E7"/>
    <w:rsid w:val="00C1720C"/>
    <w:rsid w:val="00C20281"/>
    <w:rsid w:val="00C20671"/>
    <w:rsid w:val="00C20E46"/>
    <w:rsid w:val="00C22C71"/>
    <w:rsid w:val="00C23C73"/>
    <w:rsid w:val="00C24EA1"/>
    <w:rsid w:val="00C251CF"/>
    <w:rsid w:val="00C25F5E"/>
    <w:rsid w:val="00C26EFE"/>
    <w:rsid w:val="00C27230"/>
    <w:rsid w:val="00C30735"/>
    <w:rsid w:val="00C31514"/>
    <w:rsid w:val="00C317F4"/>
    <w:rsid w:val="00C319C4"/>
    <w:rsid w:val="00C31FF2"/>
    <w:rsid w:val="00C3336A"/>
    <w:rsid w:val="00C34198"/>
    <w:rsid w:val="00C34A1C"/>
    <w:rsid w:val="00C351CA"/>
    <w:rsid w:val="00C40C91"/>
    <w:rsid w:val="00C411B3"/>
    <w:rsid w:val="00C42828"/>
    <w:rsid w:val="00C4294B"/>
    <w:rsid w:val="00C429BA"/>
    <w:rsid w:val="00C4309F"/>
    <w:rsid w:val="00C43673"/>
    <w:rsid w:val="00C43807"/>
    <w:rsid w:val="00C43A0A"/>
    <w:rsid w:val="00C44A5F"/>
    <w:rsid w:val="00C45160"/>
    <w:rsid w:val="00C451F9"/>
    <w:rsid w:val="00C45DAB"/>
    <w:rsid w:val="00C4617A"/>
    <w:rsid w:val="00C4625C"/>
    <w:rsid w:val="00C47423"/>
    <w:rsid w:val="00C47D0F"/>
    <w:rsid w:val="00C51141"/>
    <w:rsid w:val="00C512BA"/>
    <w:rsid w:val="00C514D3"/>
    <w:rsid w:val="00C518D3"/>
    <w:rsid w:val="00C5204E"/>
    <w:rsid w:val="00C5211D"/>
    <w:rsid w:val="00C552FB"/>
    <w:rsid w:val="00C56793"/>
    <w:rsid w:val="00C56BB4"/>
    <w:rsid w:val="00C6020B"/>
    <w:rsid w:val="00C6149F"/>
    <w:rsid w:val="00C6191A"/>
    <w:rsid w:val="00C61DC6"/>
    <w:rsid w:val="00C63483"/>
    <w:rsid w:val="00C636F7"/>
    <w:rsid w:val="00C63928"/>
    <w:rsid w:val="00C63AA4"/>
    <w:rsid w:val="00C63B91"/>
    <w:rsid w:val="00C64976"/>
    <w:rsid w:val="00C65179"/>
    <w:rsid w:val="00C65592"/>
    <w:rsid w:val="00C6566D"/>
    <w:rsid w:val="00C65D45"/>
    <w:rsid w:val="00C662CA"/>
    <w:rsid w:val="00C66DE4"/>
    <w:rsid w:val="00C66F1F"/>
    <w:rsid w:val="00C67A03"/>
    <w:rsid w:val="00C70622"/>
    <w:rsid w:val="00C70D2E"/>
    <w:rsid w:val="00C72FB5"/>
    <w:rsid w:val="00C73235"/>
    <w:rsid w:val="00C7342E"/>
    <w:rsid w:val="00C73631"/>
    <w:rsid w:val="00C73B34"/>
    <w:rsid w:val="00C73EC0"/>
    <w:rsid w:val="00C74066"/>
    <w:rsid w:val="00C742AF"/>
    <w:rsid w:val="00C74675"/>
    <w:rsid w:val="00C74B08"/>
    <w:rsid w:val="00C74CAD"/>
    <w:rsid w:val="00C765FA"/>
    <w:rsid w:val="00C7663E"/>
    <w:rsid w:val="00C7666B"/>
    <w:rsid w:val="00C76DD3"/>
    <w:rsid w:val="00C77275"/>
    <w:rsid w:val="00C7755B"/>
    <w:rsid w:val="00C7762F"/>
    <w:rsid w:val="00C803A6"/>
    <w:rsid w:val="00C803C2"/>
    <w:rsid w:val="00C80D4C"/>
    <w:rsid w:val="00C8131B"/>
    <w:rsid w:val="00C813D2"/>
    <w:rsid w:val="00C8184F"/>
    <w:rsid w:val="00C81CE4"/>
    <w:rsid w:val="00C832E3"/>
    <w:rsid w:val="00C838F7"/>
    <w:rsid w:val="00C83CD8"/>
    <w:rsid w:val="00C84368"/>
    <w:rsid w:val="00C84EB1"/>
    <w:rsid w:val="00C85B83"/>
    <w:rsid w:val="00C86398"/>
    <w:rsid w:val="00C86ABF"/>
    <w:rsid w:val="00C87035"/>
    <w:rsid w:val="00C87D61"/>
    <w:rsid w:val="00C90604"/>
    <w:rsid w:val="00C90803"/>
    <w:rsid w:val="00C90EC9"/>
    <w:rsid w:val="00C916CD"/>
    <w:rsid w:val="00C9199F"/>
    <w:rsid w:val="00C91DB3"/>
    <w:rsid w:val="00C92A9F"/>
    <w:rsid w:val="00C92B2C"/>
    <w:rsid w:val="00C93262"/>
    <w:rsid w:val="00C93FBC"/>
    <w:rsid w:val="00C943A5"/>
    <w:rsid w:val="00C94650"/>
    <w:rsid w:val="00C951C6"/>
    <w:rsid w:val="00C9627C"/>
    <w:rsid w:val="00C96348"/>
    <w:rsid w:val="00C97146"/>
    <w:rsid w:val="00CA0261"/>
    <w:rsid w:val="00CA06DB"/>
    <w:rsid w:val="00CA0A9A"/>
    <w:rsid w:val="00CA0CD9"/>
    <w:rsid w:val="00CA1753"/>
    <w:rsid w:val="00CA3DAA"/>
    <w:rsid w:val="00CA3EC5"/>
    <w:rsid w:val="00CA4153"/>
    <w:rsid w:val="00CA531B"/>
    <w:rsid w:val="00CA55A1"/>
    <w:rsid w:val="00CA5BF9"/>
    <w:rsid w:val="00CA6924"/>
    <w:rsid w:val="00CA6B4D"/>
    <w:rsid w:val="00CB03BC"/>
    <w:rsid w:val="00CB1184"/>
    <w:rsid w:val="00CB1476"/>
    <w:rsid w:val="00CB1639"/>
    <w:rsid w:val="00CB1CC9"/>
    <w:rsid w:val="00CB2060"/>
    <w:rsid w:val="00CB25ED"/>
    <w:rsid w:val="00CB4369"/>
    <w:rsid w:val="00CB4511"/>
    <w:rsid w:val="00CB46E5"/>
    <w:rsid w:val="00CB6147"/>
    <w:rsid w:val="00CB6CC0"/>
    <w:rsid w:val="00CB7CB7"/>
    <w:rsid w:val="00CB7CEE"/>
    <w:rsid w:val="00CB7F02"/>
    <w:rsid w:val="00CB7FC4"/>
    <w:rsid w:val="00CC103E"/>
    <w:rsid w:val="00CC25F0"/>
    <w:rsid w:val="00CC264D"/>
    <w:rsid w:val="00CC265A"/>
    <w:rsid w:val="00CC2DD4"/>
    <w:rsid w:val="00CC2F9E"/>
    <w:rsid w:val="00CC300B"/>
    <w:rsid w:val="00CC571E"/>
    <w:rsid w:val="00CC5825"/>
    <w:rsid w:val="00CC65C6"/>
    <w:rsid w:val="00CC779E"/>
    <w:rsid w:val="00CD007D"/>
    <w:rsid w:val="00CD03A6"/>
    <w:rsid w:val="00CD0A40"/>
    <w:rsid w:val="00CD0EC8"/>
    <w:rsid w:val="00CD1506"/>
    <w:rsid w:val="00CD1E23"/>
    <w:rsid w:val="00CD26F2"/>
    <w:rsid w:val="00CD3194"/>
    <w:rsid w:val="00CD3DB8"/>
    <w:rsid w:val="00CD3FFD"/>
    <w:rsid w:val="00CD40E5"/>
    <w:rsid w:val="00CD45F9"/>
    <w:rsid w:val="00CD5406"/>
    <w:rsid w:val="00CD66C7"/>
    <w:rsid w:val="00CD7A66"/>
    <w:rsid w:val="00CE08C5"/>
    <w:rsid w:val="00CE0A4E"/>
    <w:rsid w:val="00CE0A54"/>
    <w:rsid w:val="00CE1226"/>
    <w:rsid w:val="00CE20A7"/>
    <w:rsid w:val="00CE2411"/>
    <w:rsid w:val="00CE2F69"/>
    <w:rsid w:val="00CE438B"/>
    <w:rsid w:val="00CE43F9"/>
    <w:rsid w:val="00CE645F"/>
    <w:rsid w:val="00CE6CEA"/>
    <w:rsid w:val="00CE76DD"/>
    <w:rsid w:val="00CE7C8A"/>
    <w:rsid w:val="00CF07BE"/>
    <w:rsid w:val="00CF169B"/>
    <w:rsid w:val="00CF1C3C"/>
    <w:rsid w:val="00CF1EEA"/>
    <w:rsid w:val="00CF20CF"/>
    <w:rsid w:val="00CF2F8F"/>
    <w:rsid w:val="00CF3B2A"/>
    <w:rsid w:val="00CF46CA"/>
    <w:rsid w:val="00CF4A25"/>
    <w:rsid w:val="00CF60A7"/>
    <w:rsid w:val="00CF6E9F"/>
    <w:rsid w:val="00D000BA"/>
    <w:rsid w:val="00D001BC"/>
    <w:rsid w:val="00D005BF"/>
    <w:rsid w:val="00D010FB"/>
    <w:rsid w:val="00D014D3"/>
    <w:rsid w:val="00D0250D"/>
    <w:rsid w:val="00D025B9"/>
    <w:rsid w:val="00D02BE6"/>
    <w:rsid w:val="00D0339C"/>
    <w:rsid w:val="00D03A21"/>
    <w:rsid w:val="00D0537B"/>
    <w:rsid w:val="00D066C7"/>
    <w:rsid w:val="00D067D3"/>
    <w:rsid w:val="00D07EDF"/>
    <w:rsid w:val="00D108A5"/>
    <w:rsid w:val="00D10D3E"/>
    <w:rsid w:val="00D10DA0"/>
    <w:rsid w:val="00D10E8F"/>
    <w:rsid w:val="00D1130E"/>
    <w:rsid w:val="00D122F2"/>
    <w:rsid w:val="00D13C6F"/>
    <w:rsid w:val="00D142BA"/>
    <w:rsid w:val="00D14E39"/>
    <w:rsid w:val="00D15FF1"/>
    <w:rsid w:val="00D168F8"/>
    <w:rsid w:val="00D171AF"/>
    <w:rsid w:val="00D17546"/>
    <w:rsid w:val="00D17EE8"/>
    <w:rsid w:val="00D20514"/>
    <w:rsid w:val="00D2057C"/>
    <w:rsid w:val="00D21220"/>
    <w:rsid w:val="00D214B0"/>
    <w:rsid w:val="00D21BC8"/>
    <w:rsid w:val="00D22A77"/>
    <w:rsid w:val="00D23214"/>
    <w:rsid w:val="00D23936"/>
    <w:rsid w:val="00D23D32"/>
    <w:rsid w:val="00D256AA"/>
    <w:rsid w:val="00D26DDD"/>
    <w:rsid w:val="00D27C39"/>
    <w:rsid w:val="00D308B6"/>
    <w:rsid w:val="00D30982"/>
    <w:rsid w:val="00D3149A"/>
    <w:rsid w:val="00D31765"/>
    <w:rsid w:val="00D31A05"/>
    <w:rsid w:val="00D31C0C"/>
    <w:rsid w:val="00D3423A"/>
    <w:rsid w:val="00D343CC"/>
    <w:rsid w:val="00D3506A"/>
    <w:rsid w:val="00D35CA2"/>
    <w:rsid w:val="00D371DD"/>
    <w:rsid w:val="00D3754D"/>
    <w:rsid w:val="00D3798A"/>
    <w:rsid w:val="00D4018E"/>
    <w:rsid w:val="00D40251"/>
    <w:rsid w:val="00D407A7"/>
    <w:rsid w:val="00D409B0"/>
    <w:rsid w:val="00D40E59"/>
    <w:rsid w:val="00D4148A"/>
    <w:rsid w:val="00D41D81"/>
    <w:rsid w:val="00D422B3"/>
    <w:rsid w:val="00D42A06"/>
    <w:rsid w:val="00D42F8C"/>
    <w:rsid w:val="00D4330A"/>
    <w:rsid w:val="00D433B8"/>
    <w:rsid w:val="00D438F2"/>
    <w:rsid w:val="00D43942"/>
    <w:rsid w:val="00D43FC8"/>
    <w:rsid w:val="00D45997"/>
    <w:rsid w:val="00D46055"/>
    <w:rsid w:val="00D461C3"/>
    <w:rsid w:val="00D46AB1"/>
    <w:rsid w:val="00D47026"/>
    <w:rsid w:val="00D47146"/>
    <w:rsid w:val="00D4767D"/>
    <w:rsid w:val="00D5015D"/>
    <w:rsid w:val="00D50BFD"/>
    <w:rsid w:val="00D510FF"/>
    <w:rsid w:val="00D51775"/>
    <w:rsid w:val="00D51EE4"/>
    <w:rsid w:val="00D52E80"/>
    <w:rsid w:val="00D5313F"/>
    <w:rsid w:val="00D53B7B"/>
    <w:rsid w:val="00D54072"/>
    <w:rsid w:val="00D54C71"/>
    <w:rsid w:val="00D55F5E"/>
    <w:rsid w:val="00D56A4B"/>
    <w:rsid w:val="00D571CA"/>
    <w:rsid w:val="00D57E1C"/>
    <w:rsid w:val="00D57E6B"/>
    <w:rsid w:val="00D60D94"/>
    <w:rsid w:val="00D61972"/>
    <w:rsid w:val="00D61E6F"/>
    <w:rsid w:val="00D62AE4"/>
    <w:rsid w:val="00D63611"/>
    <w:rsid w:val="00D63AF0"/>
    <w:rsid w:val="00D63E26"/>
    <w:rsid w:val="00D64684"/>
    <w:rsid w:val="00D65869"/>
    <w:rsid w:val="00D66527"/>
    <w:rsid w:val="00D66FEF"/>
    <w:rsid w:val="00D670D6"/>
    <w:rsid w:val="00D67E0C"/>
    <w:rsid w:val="00D7007A"/>
    <w:rsid w:val="00D7101A"/>
    <w:rsid w:val="00D71840"/>
    <w:rsid w:val="00D71E73"/>
    <w:rsid w:val="00D72E2F"/>
    <w:rsid w:val="00D72EF3"/>
    <w:rsid w:val="00D73EDF"/>
    <w:rsid w:val="00D74144"/>
    <w:rsid w:val="00D74897"/>
    <w:rsid w:val="00D7509E"/>
    <w:rsid w:val="00D755F0"/>
    <w:rsid w:val="00D75718"/>
    <w:rsid w:val="00D75EDB"/>
    <w:rsid w:val="00D767B5"/>
    <w:rsid w:val="00D7728A"/>
    <w:rsid w:val="00D80105"/>
    <w:rsid w:val="00D807EB"/>
    <w:rsid w:val="00D810B8"/>
    <w:rsid w:val="00D816A1"/>
    <w:rsid w:val="00D819CF"/>
    <w:rsid w:val="00D8316A"/>
    <w:rsid w:val="00D84645"/>
    <w:rsid w:val="00D84FCD"/>
    <w:rsid w:val="00D86832"/>
    <w:rsid w:val="00D87E3E"/>
    <w:rsid w:val="00D90374"/>
    <w:rsid w:val="00D91319"/>
    <w:rsid w:val="00D91D2E"/>
    <w:rsid w:val="00D91F63"/>
    <w:rsid w:val="00D920BD"/>
    <w:rsid w:val="00D9287F"/>
    <w:rsid w:val="00D9293D"/>
    <w:rsid w:val="00D92C51"/>
    <w:rsid w:val="00D930AE"/>
    <w:rsid w:val="00D9370C"/>
    <w:rsid w:val="00D939F3"/>
    <w:rsid w:val="00D94396"/>
    <w:rsid w:val="00D94FCD"/>
    <w:rsid w:val="00D9545F"/>
    <w:rsid w:val="00D95595"/>
    <w:rsid w:val="00D965A2"/>
    <w:rsid w:val="00D9707E"/>
    <w:rsid w:val="00D9786F"/>
    <w:rsid w:val="00DA0C4C"/>
    <w:rsid w:val="00DA1022"/>
    <w:rsid w:val="00DA1B15"/>
    <w:rsid w:val="00DA228E"/>
    <w:rsid w:val="00DA2B41"/>
    <w:rsid w:val="00DA3928"/>
    <w:rsid w:val="00DA3B68"/>
    <w:rsid w:val="00DA3BFE"/>
    <w:rsid w:val="00DA3DE4"/>
    <w:rsid w:val="00DA407D"/>
    <w:rsid w:val="00DA5389"/>
    <w:rsid w:val="00DA63CF"/>
    <w:rsid w:val="00DA678D"/>
    <w:rsid w:val="00DA7431"/>
    <w:rsid w:val="00DA749F"/>
    <w:rsid w:val="00DA7AE1"/>
    <w:rsid w:val="00DB0765"/>
    <w:rsid w:val="00DB0BAC"/>
    <w:rsid w:val="00DB165E"/>
    <w:rsid w:val="00DB17EB"/>
    <w:rsid w:val="00DB1CF8"/>
    <w:rsid w:val="00DB28EB"/>
    <w:rsid w:val="00DB3768"/>
    <w:rsid w:val="00DB37A5"/>
    <w:rsid w:val="00DB429E"/>
    <w:rsid w:val="00DB56D1"/>
    <w:rsid w:val="00DB5D6B"/>
    <w:rsid w:val="00DB6C7B"/>
    <w:rsid w:val="00DB7B0D"/>
    <w:rsid w:val="00DB7B64"/>
    <w:rsid w:val="00DC0EF8"/>
    <w:rsid w:val="00DC0F6D"/>
    <w:rsid w:val="00DC1BCC"/>
    <w:rsid w:val="00DC206C"/>
    <w:rsid w:val="00DC2E5F"/>
    <w:rsid w:val="00DC3D81"/>
    <w:rsid w:val="00DC4597"/>
    <w:rsid w:val="00DC49E8"/>
    <w:rsid w:val="00DC4CB9"/>
    <w:rsid w:val="00DC567A"/>
    <w:rsid w:val="00DC5C0A"/>
    <w:rsid w:val="00DC5DB9"/>
    <w:rsid w:val="00DC78DA"/>
    <w:rsid w:val="00DD03C2"/>
    <w:rsid w:val="00DD0539"/>
    <w:rsid w:val="00DD0E59"/>
    <w:rsid w:val="00DD2321"/>
    <w:rsid w:val="00DD23CD"/>
    <w:rsid w:val="00DD24C9"/>
    <w:rsid w:val="00DD32DA"/>
    <w:rsid w:val="00DD3637"/>
    <w:rsid w:val="00DD4187"/>
    <w:rsid w:val="00DD4A91"/>
    <w:rsid w:val="00DD4DD9"/>
    <w:rsid w:val="00DD4FEA"/>
    <w:rsid w:val="00DD5BD4"/>
    <w:rsid w:val="00DD5D0C"/>
    <w:rsid w:val="00DD6DAE"/>
    <w:rsid w:val="00DD70B0"/>
    <w:rsid w:val="00DD7C17"/>
    <w:rsid w:val="00DE02E7"/>
    <w:rsid w:val="00DE0499"/>
    <w:rsid w:val="00DE1D2E"/>
    <w:rsid w:val="00DE2A1D"/>
    <w:rsid w:val="00DE392B"/>
    <w:rsid w:val="00DE3B21"/>
    <w:rsid w:val="00DE6BA7"/>
    <w:rsid w:val="00DE7AF6"/>
    <w:rsid w:val="00DE7D89"/>
    <w:rsid w:val="00DF045F"/>
    <w:rsid w:val="00DF1831"/>
    <w:rsid w:val="00DF1986"/>
    <w:rsid w:val="00DF19B7"/>
    <w:rsid w:val="00DF32CD"/>
    <w:rsid w:val="00DF387E"/>
    <w:rsid w:val="00DF3F6F"/>
    <w:rsid w:val="00DF42F4"/>
    <w:rsid w:val="00DF4507"/>
    <w:rsid w:val="00DF4B66"/>
    <w:rsid w:val="00DF550D"/>
    <w:rsid w:val="00DF5D4D"/>
    <w:rsid w:val="00DF6947"/>
    <w:rsid w:val="00DF78E0"/>
    <w:rsid w:val="00E00CF7"/>
    <w:rsid w:val="00E01D36"/>
    <w:rsid w:val="00E01F2D"/>
    <w:rsid w:val="00E02270"/>
    <w:rsid w:val="00E02747"/>
    <w:rsid w:val="00E04B7F"/>
    <w:rsid w:val="00E04EFA"/>
    <w:rsid w:val="00E04F51"/>
    <w:rsid w:val="00E06012"/>
    <w:rsid w:val="00E070E9"/>
    <w:rsid w:val="00E078A0"/>
    <w:rsid w:val="00E1057C"/>
    <w:rsid w:val="00E107D7"/>
    <w:rsid w:val="00E10DA6"/>
    <w:rsid w:val="00E11E4F"/>
    <w:rsid w:val="00E11E53"/>
    <w:rsid w:val="00E12666"/>
    <w:rsid w:val="00E12A52"/>
    <w:rsid w:val="00E131F3"/>
    <w:rsid w:val="00E1435B"/>
    <w:rsid w:val="00E14C7B"/>
    <w:rsid w:val="00E15188"/>
    <w:rsid w:val="00E154F9"/>
    <w:rsid w:val="00E163AB"/>
    <w:rsid w:val="00E167B0"/>
    <w:rsid w:val="00E209B7"/>
    <w:rsid w:val="00E22F4C"/>
    <w:rsid w:val="00E23700"/>
    <w:rsid w:val="00E23947"/>
    <w:rsid w:val="00E24D03"/>
    <w:rsid w:val="00E25163"/>
    <w:rsid w:val="00E25E7B"/>
    <w:rsid w:val="00E26BA4"/>
    <w:rsid w:val="00E26DFB"/>
    <w:rsid w:val="00E3007A"/>
    <w:rsid w:val="00E301A9"/>
    <w:rsid w:val="00E30682"/>
    <w:rsid w:val="00E30960"/>
    <w:rsid w:val="00E31171"/>
    <w:rsid w:val="00E313DB"/>
    <w:rsid w:val="00E31518"/>
    <w:rsid w:val="00E32901"/>
    <w:rsid w:val="00E335A0"/>
    <w:rsid w:val="00E342A3"/>
    <w:rsid w:val="00E34B2B"/>
    <w:rsid w:val="00E3583C"/>
    <w:rsid w:val="00E35E4E"/>
    <w:rsid w:val="00E35EA5"/>
    <w:rsid w:val="00E36FEF"/>
    <w:rsid w:val="00E413E0"/>
    <w:rsid w:val="00E41455"/>
    <w:rsid w:val="00E42314"/>
    <w:rsid w:val="00E42652"/>
    <w:rsid w:val="00E4358F"/>
    <w:rsid w:val="00E437E2"/>
    <w:rsid w:val="00E43894"/>
    <w:rsid w:val="00E442B7"/>
    <w:rsid w:val="00E446A7"/>
    <w:rsid w:val="00E450B1"/>
    <w:rsid w:val="00E45819"/>
    <w:rsid w:val="00E45FF8"/>
    <w:rsid w:val="00E47B2A"/>
    <w:rsid w:val="00E505B0"/>
    <w:rsid w:val="00E50B5C"/>
    <w:rsid w:val="00E50C8F"/>
    <w:rsid w:val="00E50FBA"/>
    <w:rsid w:val="00E51323"/>
    <w:rsid w:val="00E513DC"/>
    <w:rsid w:val="00E51F36"/>
    <w:rsid w:val="00E528E1"/>
    <w:rsid w:val="00E530C2"/>
    <w:rsid w:val="00E5326B"/>
    <w:rsid w:val="00E53967"/>
    <w:rsid w:val="00E53D2D"/>
    <w:rsid w:val="00E54B72"/>
    <w:rsid w:val="00E54FF2"/>
    <w:rsid w:val="00E55651"/>
    <w:rsid w:val="00E560F7"/>
    <w:rsid w:val="00E566BA"/>
    <w:rsid w:val="00E5675C"/>
    <w:rsid w:val="00E57157"/>
    <w:rsid w:val="00E57683"/>
    <w:rsid w:val="00E57BFD"/>
    <w:rsid w:val="00E57D23"/>
    <w:rsid w:val="00E61987"/>
    <w:rsid w:val="00E61988"/>
    <w:rsid w:val="00E625C2"/>
    <w:rsid w:val="00E62C37"/>
    <w:rsid w:val="00E62C4F"/>
    <w:rsid w:val="00E63065"/>
    <w:rsid w:val="00E63179"/>
    <w:rsid w:val="00E63190"/>
    <w:rsid w:val="00E6325C"/>
    <w:rsid w:val="00E63BDE"/>
    <w:rsid w:val="00E63D37"/>
    <w:rsid w:val="00E63DBC"/>
    <w:rsid w:val="00E6486D"/>
    <w:rsid w:val="00E6514A"/>
    <w:rsid w:val="00E66225"/>
    <w:rsid w:val="00E662BC"/>
    <w:rsid w:val="00E66595"/>
    <w:rsid w:val="00E67197"/>
    <w:rsid w:val="00E67C6C"/>
    <w:rsid w:val="00E7066E"/>
    <w:rsid w:val="00E7072C"/>
    <w:rsid w:val="00E70774"/>
    <w:rsid w:val="00E7212E"/>
    <w:rsid w:val="00E7256B"/>
    <w:rsid w:val="00E725B9"/>
    <w:rsid w:val="00E72AD1"/>
    <w:rsid w:val="00E72C2B"/>
    <w:rsid w:val="00E73D2A"/>
    <w:rsid w:val="00E73F71"/>
    <w:rsid w:val="00E741C2"/>
    <w:rsid w:val="00E75529"/>
    <w:rsid w:val="00E75AF6"/>
    <w:rsid w:val="00E75CFA"/>
    <w:rsid w:val="00E76381"/>
    <w:rsid w:val="00E801A0"/>
    <w:rsid w:val="00E80B1E"/>
    <w:rsid w:val="00E80B3A"/>
    <w:rsid w:val="00E816B7"/>
    <w:rsid w:val="00E81C08"/>
    <w:rsid w:val="00E82307"/>
    <w:rsid w:val="00E83178"/>
    <w:rsid w:val="00E831DC"/>
    <w:rsid w:val="00E83DF2"/>
    <w:rsid w:val="00E841C3"/>
    <w:rsid w:val="00E85723"/>
    <w:rsid w:val="00E85D7A"/>
    <w:rsid w:val="00E85EDB"/>
    <w:rsid w:val="00E87095"/>
    <w:rsid w:val="00E90D7A"/>
    <w:rsid w:val="00E918F0"/>
    <w:rsid w:val="00E923CB"/>
    <w:rsid w:val="00E9308B"/>
    <w:rsid w:val="00E934E5"/>
    <w:rsid w:val="00E93836"/>
    <w:rsid w:val="00E942F2"/>
    <w:rsid w:val="00E94784"/>
    <w:rsid w:val="00E95A44"/>
    <w:rsid w:val="00E96646"/>
    <w:rsid w:val="00E96A92"/>
    <w:rsid w:val="00E97163"/>
    <w:rsid w:val="00E97D97"/>
    <w:rsid w:val="00E97F3D"/>
    <w:rsid w:val="00EA05CB"/>
    <w:rsid w:val="00EA0719"/>
    <w:rsid w:val="00EA12EF"/>
    <w:rsid w:val="00EA1499"/>
    <w:rsid w:val="00EA158B"/>
    <w:rsid w:val="00EA172E"/>
    <w:rsid w:val="00EA2598"/>
    <w:rsid w:val="00EA45FF"/>
    <w:rsid w:val="00EA4BFB"/>
    <w:rsid w:val="00EA4ECB"/>
    <w:rsid w:val="00EA5BBD"/>
    <w:rsid w:val="00EA67A3"/>
    <w:rsid w:val="00EA6936"/>
    <w:rsid w:val="00EA6ED9"/>
    <w:rsid w:val="00EA7062"/>
    <w:rsid w:val="00EA709A"/>
    <w:rsid w:val="00EA746E"/>
    <w:rsid w:val="00EA76B0"/>
    <w:rsid w:val="00EA7F62"/>
    <w:rsid w:val="00EB0A51"/>
    <w:rsid w:val="00EB1A64"/>
    <w:rsid w:val="00EB1D04"/>
    <w:rsid w:val="00EB1D0C"/>
    <w:rsid w:val="00EB2347"/>
    <w:rsid w:val="00EB25AC"/>
    <w:rsid w:val="00EB2FBC"/>
    <w:rsid w:val="00EB3C14"/>
    <w:rsid w:val="00EB44C5"/>
    <w:rsid w:val="00EB450C"/>
    <w:rsid w:val="00EB51A0"/>
    <w:rsid w:val="00EB5553"/>
    <w:rsid w:val="00EB594A"/>
    <w:rsid w:val="00EB65BB"/>
    <w:rsid w:val="00EB7271"/>
    <w:rsid w:val="00EB7D11"/>
    <w:rsid w:val="00EB7E2B"/>
    <w:rsid w:val="00EC1823"/>
    <w:rsid w:val="00EC1E39"/>
    <w:rsid w:val="00EC2636"/>
    <w:rsid w:val="00EC2699"/>
    <w:rsid w:val="00EC2D9E"/>
    <w:rsid w:val="00EC35C0"/>
    <w:rsid w:val="00EC3AD1"/>
    <w:rsid w:val="00EC3B7D"/>
    <w:rsid w:val="00EC4CAB"/>
    <w:rsid w:val="00EC56C9"/>
    <w:rsid w:val="00EC5870"/>
    <w:rsid w:val="00EC5B89"/>
    <w:rsid w:val="00EC64CE"/>
    <w:rsid w:val="00EC66C3"/>
    <w:rsid w:val="00EC6758"/>
    <w:rsid w:val="00EC684D"/>
    <w:rsid w:val="00EC6ED1"/>
    <w:rsid w:val="00EC7025"/>
    <w:rsid w:val="00EC71CC"/>
    <w:rsid w:val="00EC74C5"/>
    <w:rsid w:val="00EC7E5B"/>
    <w:rsid w:val="00ED028A"/>
    <w:rsid w:val="00ED0EDB"/>
    <w:rsid w:val="00ED14ED"/>
    <w:rsid w:val="00ED19A9"/>
    <w:rsid w:val="00ED259B"/>
    <w:rsid w:val="00ED25A2"/>
    <w:rsid w:val="00ED28E4"/>
    <w:rsid w:val="00ED292B"/>
    <w:rsid w:val="00ED3184"/>
    <w:rsid w:val="00ED31EF"/>
    <w:rsid w:val="00ED3D7E"/>
    <w:rsid w:val="00ED452B"/>
    <w:rsid w:val="00ED506C"/>
    <w:rsid w:val="00ED5249"/>
    <w:rsid w:val="00ED536B"/>
    <w:rsid w:val="00ED7342"/>
    <w:rsid w:val="00ED7578"/>
    <w:rsid w:val="00ED782B"/>
    <w:rsid w:val="00ED78E3"/>
    <w:rsid w:val="00EE02D5"/>
    <w:rsid w:val="00EE0C7C"/>
    <w:rsid w:val="00EE287D"/>
    <w:rsid w:val="00EE2BA4"/>
    <w:rsid w:val="00EE2DC8"/>
    <w:rsid w:val="00EE39A6"/>
    <w:rsid w:val="00EE39C2"/>
    <w:rsid w:val="00EE49D1"/>
    <w:rsid w:val="00EE4FAE"/>
    <w:rsid w:val="00EE4FFE"/>
    <w:rsid w:val="00EE53F0"/>
    <w:rsid w:val="00EE5655"/>
    <w:rsid w:val="00EE6C8F"/>
    <w:rsid w:val="00EE6E39"/>
    <w:rsid w:val="00EE75B8"/>
    <w:rsid w:val="00EE7C93"/>
    <w:rsid w:val="00EF01C9"/>
    <w:rsid w:val="00EF1810"/>
    <w:rsid w:val="00EF1BF6"/>
    <w:rsid w:val="00EF2888"/>
    <w:rsid w:val="00EF367C"/>
    <w:rsid w:val="00EF3767"/>
    <w:rsid w:val="00EF3920"/>
    <w:rsid w:val="00EF3F52"/>
    <w:rsid w:val="00EF4733"/>
    <w:rsid w:val="00EF4A7D"/>
    <w:rsid w:val="00EF4E57"/>
    <w:rsid w:val="00EF5A96"/>
    <w:rsid w:val="00EF6AD3"/>
    <w:rsid w:val="00EF6C4B"/>
    <w:rsid w:val="00EF7190"/>
    <w:rsid w:val="00EF7600"/>
    <w:rsid w:val="00EF78EC"/>
    <w:rsid w:val="00EF7935"/>
    <w:rsid w:val="00F015CC"/>
    <w:rsid w:val="00F02ECA"/>
    <w:rsid w:val="00F03103"/>
    <w:rsid w:val="00F0545A"/>
    <w:rsid w:val="00F06AD4"/>
    <w:rsid w:val="00F07534"/>
    <w:rsid w:val="00F07BC0"/>
    <w:rsid w:val="00F10BB9"/>
    <w:rsid w:val="00F11A21"/>
    <w:rsid w:val="00F120BF"/>
    <w:rsid w:val="00F1244E"/>
    <w:rsid w:val="00F12739"/>
    <w:rsid w:val="00F12F6B"/>
    <w:rsid w:val="00F13F14"/>
    <w:rsid w:val="00F14518"/>
    <w:rsid w:val="00F1474E"/>
    <w:rsid w:val="00F14D1F"/>
    <w:rsid w:val="00F15DBE"/>
    <w:rsid w:val="00F1624F"/>
    <w:rsid w:val="00F162C4"/>
    <w:rsid w:val="00F16B01"/>
    <w:rsid w:val="00F17236"/>
    <w:rsid w:val="00F174DB"/>
    <w:rsid w:val="00F176E6"/>
    <w:rsid w:val="00F177A9"/>
    <w:rsid w:val="00F2064D"/>
    <w:rsid w:val="00F20ACE"/>
    <w:rsid w:val="00F20EA4"/>
    <w:rsid w:val="00F21372"/>
    <w:rsid w:val="00F22D65"/>
    <w:rsid w:val="00F231B6"/>
    <w:rsid w:val="00F237EB"/>
    <w:rsid w:val="00F2383D"/>
    <w:rsid w:val="00F2399A"/>
    <w:rsid w:val="00F23AE7"/>
    <w:rsid w:val="00F23C99"/>
    <w:rsid w:val="00F24851"/>
    <w:rsid w:val="00F24C5A"/>
    <w:rsid w:val="00F2508D"/>
    <w:rsid w:val="00F259F4"/>
    <w:rsid w:val="00F26061"/>
    <w:rsid w:val="00F26158"/>
    <w:rsid w:val="00F26402"/>
    <w:rsid w:val="00F26968"/>
    <w:rsid w:val="00F2735F"/>
    <w:rsid w:val="00F27DAA"/>
    <w:rsid w:val="00F27E4B"/>
    <w:rsid w:val="00F3004B"/>
    <w:rsid w:val="00F312B3"/>
    <w:rsid w:val="00F314C1"/>
    <w:rsid w:val="00F31F97"/>
    <w:rsid w:val="00F323B2"/>
    <w:rsid w:val="00F326BA"/>
    <w:rsid w:val="00F32DF8"/>
    <w:rsid w:val="00F32E9F"/>
    <w:rsid w:val="00F3448B"/>
    <w:rsid w:val="00F34AA8"/>
    <w:rsid w:val="00F34D66"/>
    <w:rsid w:val="00F35C12"/>
    <w:rsid w:val="00F36349"/>
    <w:rsid w:val="00F37655"/>
    <w:rsid w:val="00F37AF9"/>
    <w:rsid w:val="00F414E7"/>
    <w:rsid w:val="00F4164A"/>
    <w:rsid w:val="00F42E34"/>
    <w:rsid w:val="00F44568"/>
    <w:rsid w:val="00F45212"/>
    <w:rsid w:val="00F4614D"/>
    <w:rsid w:val="00F462A6"/>
    <w:rsid w:val="00F504D4"/>
    <w:rsid w:val="00F5065B"/>
    <w:rsid w:val="00F5074D"/>
    <w:rsid w:val="00F518BA"/>
    <w:rsid w:val="00F51D79"/>
    <w:rsid w:val="00F5216E"/>
    <w:rsid w:val="00F53F8F"/>
    <w:rsid w:val="00F540AE"/>
    <w:rsid w:val="00F54645"/>
    <w:rsid w:val="00F54943"/>
    <w:rsid w:val="00F552C8"/>
    <w:rsid w:val="00F557CB"/>
    <w:rsid w:val="00F5655F"/>
    <w:rsid w:val="00F568EA"/>
    <w:rsid w:val="00F57476"/>
    <w:rsid w:val="00F57806"/>
    <w:rsid w:val="00F61181"/>
    <w:rsid w:val="00F6120E"/>
    <w:rsid w:val="00F612AF"/>
    <w:rsid w:val="00F61381"/>
    <w:rsid w:val="00F6138F"/>
    <w:rsid w:val="00F6158F"/>
    <w:rsid w:val="00F61FB4"/>
    <w:rsid w:val="00F627D3"/>
    <w:rsid w:val="00F62B7B"/>
    <w:rsid w:val="00F62B95"/>
    <w:rsid w:val="00F62BA2"/>
    <w:rsid w:val="00F638CE"/>
    <w:rsid w:val="00F643EF"/>
    <w:rsid w:val="00F64A99"/>
    <w:rsid w:val="00F64AEA"/>
    <w:rsid w:val="00F64C4E"/>
    <w:rsid w:val="00F65900"/>
    <w:rsid w:val="00F65A70"/>
    <w:rsid w:val="00F66541"/>
    <w:rsid w:val="00F6685E"/>
    <w:rsid w:val="00F66DC7"/>
    <w:rsid w:val="00F66FAE"/>
    <w:rsid w:val="00F67826"/>
    <w:rsid w:val="00F67A43"/>
    <w:rsid w:val="00F67B19"/>
    <w:rsid w:val="00F67D8E"/>
    <w:rsid w:val="00F67DFD"/>
    <w:rsid w:val="00F700A0"/>
    <w:rsid w:val="00F704D7"/>
    <w:rsid w:val="00F71085"/>
    <w:rsid w:val="00F728CD"/>
    <w:rsid w:val="00F72E5B"/>
    <w:rsid w:val="00F73858"/>
    <w:rsid w:val="00F73A47"/>
    <w:rsid w:val="00F743E8"/>
    <w:rsid w:val="00F746B0"/>
    <w:rsid w:val="00F747DF"/>
    <w:rsid w:val="00F75916"/>
    <w:rsid w:val="00F75D40"/>
    <w:rsid w:val="00F7777F"/>
    <w:rsid w:val="00F77941"/>
    <w:rsid w:val="00F77EE9"/>
    <w:rsid w:val="00F8092F"/>
    <w:rsid w:val="00F80A5F"/>
    <w:rsid w:val="00F80B5C"/>
    <w:rsid w:val="00F8121C"/>
    <w:rsid w:val="00F817BD"/>
    <w:rsid w:val="00F81E0A"/>
    <w:rsid w:val="00F821AB"/>
    <w:rsid w:val="00F8246B"/>
    <w:rsid w:val="00F82C48"/>
    <w:rsid w:val="00F835DE"/>
    <w:rsid w:val="00F837E8"/>
    <w:rsid w:val="00F83C08"/>
    <w:rsid w:val="00F841F8"/>
    <w:rsid w:val="00F854F0"/>
    <w:rsid w:val="00F9012C"/>
    <w:rsid w:val="00F91194"/>
    <w:rsid w:val="00F91506"/>
    <w:rsid w:val="00F91BBD"/>
    <w:rsid w:val="00F91D78"/>
    <w:rsid w:val="00F930E3"/>
    <w:rsid w:val="00F93267"/>
    <w:rsid w:val="00F93608"/>
    <w:rsid w:val="00F93E5F"/>
    <w:rsid w:val="00F93F3C"/>
    <w:rsid w:val="00F94022"/>
    <w:rsid w:val="00F946E3"/>
    <w:rsid w:val="00F94722"/>
    <w:rsid w:val="00F94F40"/>
    <w:rsid w:val="00F960DA"/>
    <w:rsid w:val="00F969BB"/>
    <w:rsid w:val="00F97393"/>
    <w:rsid w:val="00F97727"/>
    <w:rsid w:val="00F97BD5"/>
    <w:rsid w:val="00F97D78"/>
    <w:rsid w:val="00FA02B1"/>
    <w:rsid w:val="00FA0315"/>
    <w:rsid w:val="00FA195A"/>
    <w:rsid w:val="00FA19D1"/>
    <w:rsid w:val="00FA226E"/>
    <w:rsid w:val="00FA2872"/>
    <w:rsid w:val="00FA2CA3"/>
    <w:rsid w:val="00FA3220"/>
    <w:rsid w:val="00FA3D32"/>
    <w:rsid w:val="00FA3DC0"/>
    <w:rsid w:val="00FA41B9"/>
    <w:rsid w:val="00FA42C7"/>
    <w:rsid w:val="00FA56B1"/>
    <w:rsid w:val="00FA57D3"/>
    <w:rsid w:val="00FA5BC2"/>
    <w:rsid w:val="00FA64C9"/>
    <w:rsid w:val="00FA7137"/>
    <w:rsid w:val="00FB0F5C"/>
    <w:rsid w:val="00FB1790"/>
    <w:rsid w:val="00FB27B8"/>
    <w:rsid w:val="00FB3536"/>
    <w:rsid w:val="00FB366C"/>
    <w:rsid w:val="00FB4575"/>
    <w:rsid w:val="00FB4E8F"/>
    <w:rsid w:val="00FB637F"/>
    <w:rsid w:val="00FB6479"/>
    <w:rsid w:val="00FB7329"/>
    <w:rsid w:val="00FC0233"/>
    <w:rsid w:val="00FC0364"/>
    <w:rsid w:val="00FC039D"/>
    <w:rsid w:val="00FC09A4"/>
    <w:rsid w:val="00FC0E4C"/>
    <w:rsid w:val="00FC2E98"/>
    <w:rsid w:val="00FC2ED1"/>
    <w:rsid w:val="00FC30F8"/>
    <w:rsid w:val="00FC36C9"/>
    <w:rsid w:val="00FC3AA8"/>
    <w:rsid w:val="00FC3E20"/>
    <w:rsid w:val="00FC56B9"/>
    <w:rsid w:val="00FC5FEB"/>
    <w:rsid w:val="00FC6D79"/>
    <w:rsid w:val="00FC77AB"/>
    <w:rsid w:val="00FD021C"/>
    <w:rsid w:val="00FD07D7"/>
    <w:rsid w:val="00FD084B"/>
    <w:rsid w:val="00FD1B56"/>
    <w:rsid w:val="00FD1C6B"/>
    <w:rsid w:val="00FD21DB"/>
    <w:rsid w:val="00FD2212"/>
    <w:rsid w:val="00FD2C00"/>
    <w:rsid w:val="00FD318A"/>
    <w:rsid w:val="00FD35AA"/>
    <w:rsid w:val="00FD3620"/>
    <w:rsid w:val="00FD3627"/>
    <w:rsid w:val="00FD3AA6"/>
    <w:rsid w:val="00FD3ACC"/>
    <w:rsid w:val="00FD3E24"/>
    <w:rsid w:val="00FD434A"/>
    <w:rsid w:val="00FD47A4"/>
    <w:rsid w:val="00FD49F5"/>
    <w:rsid w:val="00FD5449"/>
    <w:rsid w:val="00FD5FFF"/>
    <w:rsid w:val="00FD6749"/>
    <w:rsid w:val="00FD7946"/>
    <w:rsid w:val="00FE00D6"/>
    <w:rsid w:val="00FE0296"/>
    <w:rsid w:val="00FE048D"/>
    <w:rsid w:val="00FE0ADF"/>
    <w:rsid w:val="00FE0F88"/>
    <w:rsid w:val="00FE1A78"/>
    <w:rsid w:val="00FE1B87"/>
    <w:rsid w:val="00FE2130"/>
    <w:rsid w:val="00FE2F74"/>
    <w:rsid w:val="00FE2FFC"/>
    <w:rsid w:val="00FE340F"/>
    <w:rsid w:val="00FE38BF"/>
    <w:rsid w:val="00FE490D"/>
    <w:rsid w:val="00FE4D8E"/>
    <w:rsid w:val="00FE4EAC"/>
    <w:rsid w:val="00FE54BF"/>
    <w:rsid w:val="00FE5C8B"/>
    <w:rsid w:val="00FE70D1"/>
    <w:rsid w:val="00FF0BC7"/>
    <w:rsid w:val="00FF0D2B"/>
    <w:rsid w:val="00FF3846"/>
    <w:rsid w:val="00FF3B6F"/>
    <w:rsid w:val="00FF3DB9"/>
    <w:rsid w:val="00FF3F20"/>
    <w:rsid w:val="00FF48F1"/>
    <w:rsid w:val="00FF54CF"/>
    <w:rsid w:val="00FF58A6"/>
    <w:rsid w:val="00FF5FCF"/>
    <w:rsid w:val="00FF7089"/>
    <w:rsid w:val="00FF795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9E0EDC"/>
  <w15:docId w15:val="{B1B2F537-63A1-4232-808D-49D6560AC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6911"/>
    <w:rPr>
      <w:sz w:val="24"/>
      <w:szCs w:val="24"/>
    </w:rPr>
  </w:style>
  <w:style w:type="paragraph" w:styleId="Heading1">
    <w:name w:val="heading 1"/>
    <w:basedOn w:val="Normal"/>
    <w:next w:val="Normal"/>
    <w:qFormat/>
    <w:rsid w:val="00BA1BE9"/>
    <w:pPr>
      <w:keepNext/>
      <w:numPr>
        <w:numId w:val="15"/>
      </w:numPr>
      <w:spacing w:before="240" w:after="60"/>
      <w:outlineLvl w:val="0"/>
    </w:pPr>
    <w:rPr>
      <w:rFonts w:ascii="Arial" w:hAnsi="Arial"/>
      <w:b/>
      <w:bCs/>
      <w:kern w:val="32"/>
      <w:sz w:val="32"/>
      <w:szCs w:val="32"/>
    </w:rPr>
  </w:style>
  <w:style w:type="paragraph" w:styleId="Heading2">
    <w:name w:val="heading 2"/>
    <w:basedOn w:val="Normal"/>
    <w:next w:val="Normal"/>
    <w:qFormat/>
    <w:rsid w:val="008F2981"/>
    <w:pPr>
      <w:keepNext/>
      <w:numPr>
        <w:ilvl w:val="1"/>
        <w:numId w:val="15"/>
      </w:numPr>
      <w:autoSpaceDE w:val="0"/>
      <w:autoSpaceDN w:val="0"/>
      <w:spacing w:before="120" w:after="60"/>
      <w:outlineLvl w:val="1"/>
    </w:pPr>
    <w:rPr>
      <w:i/>
      <w:iCs/>
      <w:sz w:val="20"/>
      <w:szCs w:val="20"/>
    </w:rPr>
  </w:style>
  <w:style w:type="paragraph" w:styleId="Heading3">
    <w:name w:val="heading 3"/>
    <w:basedOn w:val="Normal"/>
    <w:next w:val="Normal"/>
    <w:qFormat/>
    <w:rsid w:val="008F2981"/>
    <w:pPr>
      <w:keepNext/>
      <w:numPr>
        <w:ilvl w:val="2"/>
        <w:numId w:val="15"/>
      </w:numPr>
      <w:autoSpaceDE w:val="0"/>
      <w:autoSpaceDN w:val="0"/>
      <w:outlineLvl w:val="2"/>
    </w:pPr>
    <w:rPr>
      <w:i/>
      <w:iCs/>
      <w:sz w:val="20"/>
      <w:szCs w:val="20"/>
    </w:rPr>
  </w:style>
  <w:style w:type="paragraph" w:styleId="Heading4">
    <w:name w:val="heading 4"/>
    <w:basedOn w:val="Normal"/>
    <w:next w:val="Normal"/>
    <w:qFormat/>
    <w:rsid w:val="008F2981"/>
    <w:pPr>
      <w:keepNext/>
      <w:numPr>
        <w:ilvl w:val="3"/>
        <w:numId w:val="15"/>
      </w:numPr>
      <w:autoSpaceDE w:val="0"/>
      <w:autoSpaceDN w:val="0"/>
      <w:spacing w:before="240" w:after="60"/>
      <w:outlineLvl w:val="3"/>
    </w:pPr>
    <w:rPr>
      <w:i/>
      <w:iCs/>
      <w:sz w:val="18"/>
      <w:szCs w:val="18"/>
    </w:rPr>
  </w:style>
  <w:style w:type="paragraph" w:styleId="Heading5">
    <w:name w:val="heading 5"/>
    <w:basedOn w:val="Normal"/>
    <w:next w:val="Normal"/>
    <w:qFormat/>
    <w:rsid w:val="008F2981"/>
    <w:pPr>
      <w:numPr>
        <w:ilvl w:val="4"/>
        <w:numId w:val="15"/>
      </w:numPr>
      <w:autoSpaceDE w:val="0"/>
      <w:autoSpaceDN w:val="0"/>
      <w:spacing w:before="240" w:after="60"/>
      <w:outlineLvl w:val="4"/>
    </w:pPr>
    <w:rPr>
      <w:sz w:val="18"/>
      <w:szCs w:val="18"/>
    </w:rPr>
  </w:style>
  <w:style w:type="paragraph" w:styleId="Heading6">
    <w:name w:val="heading 6"/>
    <w:basedOn w:val="Normal"/>
    <w:next w:val="Normal"/>
    <w:qFormat/>
    <w:rsid w:val="008F2981"/>
    <w:pPr>
      <w:numPr>
        <w:ilvl w:val="5"/>
        <w:numId w:val="15"/>
      </w:numPr>
      <w:autoSpaceDE w:val="0"/>
      <w:autoSpaceDN w:val="0"/>
      <w:spacing w:before="240" w:after="60"/>
      <w:outlineLvl w:val="5"/>
    </w:pPr>
    <w:rPr>
      <w:i/>
      <w:iCs/>
      <w:sz w:val="16"/>
      <w:szCs w:val="16"/>
    </w:rPr>
  </w:style>
  <w:style w:type="paragraph" w:styleId="Heading7">
    <w:name w:val="heading 7"/>
    <w:basedOn w:val="Normal"/>
    <w:next w:val="Normal"/>
    <w:qFormat/>
    <w:rsid w:val="008F2981"/>
    <w:pPr>
      <w:numPr>
        <w:ilvl w:val="6"/>
        <w:numId w:val="15"/>
      </w:numPr>
      <w:autoSpaceDE w:val="0"/>
      <w:autoSpaceDN w:val="0"/>
      <w:spacing w:before="240" w:after="60"/>
      <w:outlineLvl w:val="6"/>
    </w:pPr>
    <w:rPr>
      <w:sz w:val="16"/>
      <w:szCs w:val="16"/>
    </w:rPr>
  </w:style>
  <w:style w:type="paragraph" w:styleId="Heading8">
    <w:name w:val="heading 8"/>
    <w:basedOn w:val="Normal"/>
    <w:next w:val="Normal"/>
    <w:qFormat/>
    <w:rsid w:val="008F2981"/>
    <w:pPr>
      <w:numPr>
        <w:ilvl w:val="7"/>
        <w:numId w:val="15"/>
      </w:numPr>
      <w:autoSpaceDE w:val="0"/>
      <w:autoSpaceDN w:val="0"/>
      <w:spacing w:before="240" w:after="60"/>
      <w:outlineLvl w:val="7"/>
    </w:pPr>
    <w:rPr>
      <w:i/>
      <w:iCs/>
      <w:sz w:val="16"/>
      <w:szCs w:val="16"/>
    </w:rPr>
  </w:style>
  <w:style w:type="paragraph" w:styleId="Heading9">
    <w:name w:val="heading 9"/>
    <w:basedOn w:val="Normal"/>
    <w:next w:val="Normal"/>
    <w:qFormat/>
    <w:rsid w:val="008F2981"/>
    <w:pPr>
      <w:numPr>
        <w:ilvl w:val="8"/>
        <w:numId w:val="15"/>
      </w:numPr>
      <w:autoSpaceDE w:val="0"/>
      <w:autoSpaceDN w:val="0"/>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99582D"/>
    <w:pPr>
      <w:spacing w:after="240"/>
      <w:jc w:val="both"/>
    </w:pPr>
    <w:rPr>
      <w:lang w:eastAsia="en-GB" w:bidi="ar-AE"/>
    </w:rPr>
  </w:style>
  <w:style w:type="character" w:customStyle="1" w:styleId="BodyTextChar">
    <w:name w:val="Body Text Char"/>
    <w:link w:val="BodyText"/>
    <w:rsid w:val="0099582D"/>
    <w:rPr>
      <w:sz w:val="24"/>
      <w:szCs w:val="24"/>
      <w:lang w:val="en-US" w:eastAsia="en-GB" w:bidi="ar-AE"/>
    </w:rPr>
  </w:style>
  <w:style w:type="paragraph" w:styleId="Header">
    <w:name w:val="header"/>
    <w:link w:val="HeaderChar"/>
    <w:qFormat/>
    <w:rsid w:val="0099582D"/>
    <w:pPr>
      <w:jc w:val="both"/>
    </w:pPr>
    <w:rPr>
      <w:sz w:val="24"/>
      <w:szCs w:val="24"/>
      <w:lang w:val="en-GB" w:eastAsia="zh-CN" w:bidi="he-IL"/>
    </w:rPr>
  </w:style>
  <w:style w:type="character" w:customStyle="1" w:styleId="HeaderChar">
    <w:name w:val="Header Char"/>
    <w:link w:val="Header"/>
    <w:rsid w:val="0099582D"/>
    <w:rPr>
      <w:sz w:val="24"/>
      <w:szCs w:val="24"/>
      <w:lang w:val="en-GB" w:eastAsia="zh-CN" w:bidi="he-IL"/>
    </w:rPr>
  </w:style>
  <w:style w:type="paragraph" w:styleId="Footer">
    <w:name w:val="footer"/>
    <w:basedOn w:val="Normal"/>
    <w:link w:val="FooterChar"/>
    <w:uiPriority w:val="99"/>
    <w:rsid w:val="0092512C"/>
    <w:pPr>
      <w:tabs>
        <w:tab w:val="center" w:pos="4320"/>
        <w:tab w:val="right" w:pos="8640"/>
      </w:tabs>
    </w:pPr>
  </w:style>
  <w:style w:type="character" w:styleId="PageNumber">
    <w:name w:val="page number"/>
    <w:basedOn w:val="DefaultParagraphFont"/>
    <w:rsid w:val="0092512C"/>
  </w:style>
  <w:style w:type="character" w:styleId="Hyperlink">
    <w:name w:val="Hyperlink"/>
    <w:uiPriority w:val="99"/>
    <w:rsid w:val="00AB1E10"/>
    <w:rPr>
      <w:color w:val="0000FF"/>
      <w:u w:val="single"/>
    </w:rPr>
  </w:style>
  <w:style w:type="paragraph" w:customStyle="1" w:styleId="Title20pt">
    <w:name w:val="Title + 20 pt"/>
    <w:basedOn w:val="Normal"/>
    <w:rsid w:val="00D46055"/>
    <w:pPr>
      <w:jc w:val="center"/>
    </w:pPr>
    <w:rPr>
      <w:sz w:val="40"/>
      <w:szCs w:val="40"/>
    </w:rPr>
  </w:style>
  <w:style w:type="paragraph" w:customStyle="1" w:styleId="References0">
    <w:name w:val="References"/>
    <w:basedOn w:val="Normal"/>
    <w:rsid w:val="00BA1BE9"/>
    <w:pPr>
      <w:autoSpaceDE w:val="0"/>
      <w:autoSpaceDN w:val="0"/>
      <w:jc w:val="both"/>
    </w:pPr>
    <w:rPr>
      <w:sz w:val="16"/>
      <w:szCs w:val="16"/>
    </w:rPr>
  </w:style>
  <w:style w:type="paragraph" w:customStyle="1" w:styleId="Text">
    <w:name w:val="Text"/>
    <w:basedOn w:val="Normal"/>
    <w:rsid w:val="00BA1BE9"/>
    <w:pPr>
      <w:widowControl w:val="0"/>
      <w:autoSpaceDE w:val="0"/>
      <w:autoSpaceDN w:val="0"/>
      <w:spacing w:line="252" w:lineRule="auto"/>
      <w:ind w:firstLine="202"/>
      <w:jc w:val="both"/>
    </w:pPr>
    <w:rPr>
      <w:sz w:val="20"/>
      <w:szCs w:val="20"/>
    </w:rPr>
  </w:style>
  <w:style w:type="paragraph" w:customStyle="1" w:styleId="ReferenceHead">
    <w:name w:val="Reference Head"/>
    <w:basedOn w:val="Heading1"/>
    <w:rsid w:val="00BA1BE9"/>
    <w:pPr>
      <w:autoSpaceDE w:val="0"/>
      <w:autoSpaceDN w:val="0"/>
      <w:spacing w:after="80"/>
      <w:jc w:val="center"/>
    </w:pPr>
    <w:rPr>
      <w:rFonts w:ascii="Times New Roman" w:hAnsi="Times New Roman"/>
      <w:b w:val="0"/>
      <w:bCs w:val="0"/>
      <w:smallCaps/>
      <w:kern w:val="28"/>
      <w:sz w:val="20"/>
      <w:szCs w:val="20"/>
    </w:rPr>
  </w:style>
  <w:style w:type="paragraph" w:customStyle="1" w:styleId="references">
    <w:name w:val="references"/>
    <w:rsid w:val="006D5814"/>
    <w:pPr>
      <w:numPr>
        <w:numId w:val="9"/>
      </w:numPr>
      <w:spacing w:after="50" w:line="180" w:lineRule="exact"/>
      <w:jc w:val="both"/>
    </w:pPr>
    <w:rPr>
      <w:rFonts w:eastAsia="MS Mincho"/>
      <w:noProof/>
      <w:sz w:val="16"/>
      <w:szCs w:val="16"/>
    </w:rPr>
  </w:style>
  <w:style w:type="character" w:customStyle="1" w:styleId="Char">
    <w:name w:val="Char"/>
    <w:rsid w:val="00490ACC"/>
    <w:rPr>
      <w:sz w:val="24"/>
      <w:szCs w:val="24"/>
      <w:lang w:val="en-GB" w:eastAsia="zh-CN" w:bidi="he-IL"/>
    </w:rPr>
  </w:style>
  <w:style w:type="character" w:styleId="FollowedHyperlink">
    <w:name w:val="FollowedHyperlink"/>
    <w:uiPriority w:val="99"/>
    <w:semiHidden/>
    <w:unhideWhenUsed/>
    <w:rsid w:val="00FC0233"/>
    <w:rPr>
      <w:color w:val="800080"/>
      <w:u w:val="single"/>
    </w:rPr>
  </w:style>
  <w:style w:type="character" w:styleId="PlaceholderText">
    <w:name w:val="Placeholder Text"/>
    <w:basedOn w:val="DefaultParagraphFont"/>
    <w:uiPriority w:val="99"/>
    <w:semiHidden/>
    <w:rsid w:val="00BC1BE1"/>
    <w:rPr>
      <w:color w:val="808080"/>
    </w:rPr>
  </w:style>
  <w:style w:type="paragraph" w:styleId="ListParagraph">
    <w:name w:val="List Paragraph"/>
    <w:basedOn w:val="Normal"/>
    <w:uiPriority w:val="34"/>
    <w:qFormat/>
    <w:rsid w:val="009879B4"/>
    <w:pPr>
      <w:ind w:left="720"/>
      <w:contextualSpacing/>
    </w:pPr>
  </w:style>
  <w:style w:type="character" w:styleId="UnresolvedMention">
    <w:name w:val="Unresolved Mention"/>
    <w:basedOn w:val="DefaultParagraphFont"/>
    <w:uiPriority w:val="99"/>
    <w:semiHidden/>
    <w:unhideWhenUsed/>
    <w:rsid w:val="003B2088"/>
    <w:rPr>
      <w:color w:val="605E5C"/>
      <w:shd w:val="clear" w:color="auto" w:fill="E1DFDD"/>
    </w:rPr>
  </w:style>
  <w:style w:type="character" w:styleId="CommentReference">
    <w:name w:val="annotation reference"/>
    <w:basedOn w:val="DefaultParagraphFont"/>
    <w:uiPriority w:val="99"/>
    <w:semiHidden/>
    <w:unhideWhenUsed/>
    <w:rsid w:val="00090BE0"/>
    <w:rPr>
      <w:sz w:val="16"/>
      <w:szCs w:val="16"/>
    </w:rPr>
  </w:style>
  <w:style w:type="paragraph" w:styleId="CommentText">
    <w:name w:val="annotation text"/>
    <w:basedOn w:val="Normal"/>
    <w:link w:val="CommentTextChar"/>
    <w:uiPriority w:val="99"/>
    <w:semiHidden/>
    <w:unhideWhenUsed/>
    <w:rsid w:val="00090BE0"/>
    <w:rPr>
      <w:sz w:val="20"/>
      <w:szCs w:val="20"/>
    </w:rPr>
  </w:style>
  <w:style w:type="character" w:customStyle="1" w:styleId="CommentTextChar">
    <w:name w:val="Comment Text Char"/>
    <w:basedOn w:val="DefaultParagraphFont"/>
    <w:link w:val="CommentText"/>
    <w:uiPriority w:val="99"/>
    <w:semiHidden/>
    <w:rsid w:val="00090BE0"/>
  </w:style>
  <w:style w:type="paragraph" w:styleId="CommentSubject">
    <w:name w:val="annotation subject"/>
    <w:basedOn w:val="CommentText"/>
    <w:next w:val="CommentText"/>
    <w:link w:val="CommentSubjectChar"/>
    <w:uiPriority w:val="99"/>
    <w:semiHidden/>
    <w:unhideWhenUsed/>
    <w:rsid w:val="00090BE0"/>
    <w:rPr>
      <w:b/>
      <w:bCs/>
    </w:rPr>
  </w:style>
  <w:style w:type="character" w:customStyle="1" w:styleId="CommentSubjectChar">
    <w:name w:val="Comment Subject Char"/>
    <w:basedOn w:val="CommentTextChar"/>
    <w:link w:val="CommentSubject"/>
    <w:uiPriority w:val="99"/>
    <w:semiHidden/>
    <w:rsid w:val="00090BE0"/>
    <w:rPr>
      <w:b/>
      <w:bCs/>
    </w:rPr>
  </w:style>
  <w:style w:type="paragraph" w:styleId="Caption">
    <w:name w:val="caption"/>
    <w:basedOn w:val="Normal"/>
    <w:next w:val="Normal"/>
    <w:uiPriority w:val="35"/>
    <w:unhideWhenUsed/>
    <w:qFormat/>
    <w:rsid w:val="0001099A"/>
    <w:pPr>
      <w:spacing w:after="200"/>
    </w:pPr>
    <w:rPr>
      <w:i/>
      <w:iCs/>
      <w:color w:val="1F497D" w:themeColor="text2"/>
      <w:sz w:val="18"/>
      <w:szCs w:val="18"/>
    </w:rPr>
  </w:style>
  <w:style w:type="table" w:styleId="TableGrid">
    <w:name w:val="Table Grid"/>
    <w:basedOn w:val="TableNormal"/>
    <w:uiPriority w:val="59"/>
    <w:rsid w:val="00467E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EC7025"/>
    <w:rPr>
      <w:sz w:val="24"/>
      <w:szCs w:val="24"/>
    </w:rPr>
  </w:style>
  <w:style w:type="paragraph" w:styleId="HTMLPreformatted">
    <w:name w:val="HTML Preformatted"/>
    <w:basedOn w:val="Normal"/>
    <w:link w:val="HTMLPreformattedChar"/>
    <w:uiPriority w:val="99"/>
    <w:unhideWhenUsed/>
    <w:rsid w:val="00A86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86FC8"/>
    <w:rPr>
      <w:rFonts w:ascii="Courier New" w:hAnsi="Courier New" w:cs="Courier New"/>
    </w:rPr>
  </w:style>
  <w:style w:type="character" w:customStyle="1" w:styleId="highlight">
    <w:name w:val="highlight"/>
    <w:basedOn w:val="DefaultParagraphFont"/>
    <w:rsid w:val="00712640"/>
  </w:style>
  <w:style w:type="paragraph" w:styleId="TOCHeading">
    <w:name w:val="TOC Heading"/>
    <w:basedOn w:val="Heading1"/>
    <w:next w:val="Normal"/>
    <w:uiPriority w:val="39"/>
    <w:unhideWhenUsed/>
    <w:qFormat/>
    <w:rsid w:val="00841025"/>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kern w:val="0"/>
    </w:rPr>
  </w:style>
  <w:style w:type="paragraph" w:styleId="TOC1">
    <w:name w:val="toc 1"/>
    <w:basedOn w:val="Normal"/>
    <w:next w:val="Normal"/>
    <w:autoRedefine/>
    <w:uiPriority w:val="39"/>
    <w:unhideWhenUsed/>
    <w:rsid w:val="00841025"/>
    <w:pPr>
      <w:spacing w:after="100"/>
    </w:pPr>
  </w:style>
  <w:style w:type="paragraph" w:styleId="TOC2">
    <w:name w:val="toc 2"/>
    <w:basedOn w:val="Normal"/>
    <w:next w:val="Normal"/>
    <w:autoRedefine/>
    <w:uiPriority w:val="39"/>
    <w:unhideWhenUsed/>
    <w:rsid w:val="00841025"/>
    <w:pPr>
      <w:spacing w:after="100"/>
      <w:ind w:left="240"/>
    </w:pPr>
  </w:style>
  <w:style w:type="paragraph" w:styleId="TOC3">
    <w:name w:val="toc 3"/>
    <w:basedOn w:val="Normal"/>
    <w:next w:val="Normal"/>
    <w:autoRedefine/>
    <w:uiPriority w:val="39"/>
    <w:unhideWhenUsed/>
    <w:rsid w:val="0084102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27916">
      <w:bodyDiv w:val="1"/>
      <w:marLeft w:val="0"/>
      <w:marRight w:val="0"/>
      <w:marTop w:val="0"/>
      <w:marBottom w:val="0"/>
      <w:divBdr>
        <w:top w:val="none" w:sz="0" w:space="0" w:color="auto"/>
        <w:left w:val="none" w:sz="0" w:space="0" w:color="auto"/>
        <w:bottom w:val="none" w:sz="0" w:space="0" w:color="auto"/>
        <w:right w:val="none" w:sz="0" w:space="0" w:color="auto"/>
      </w:divBdr>
    </w:div>
    <w:div w:id="112988364">
      <w:bodyDiv w:val="1"/>
      <w:marLeft w:val="0"/>
      <w:marRight w:val="0"/>
      <w:marTop w:val="0"/>
      <w:marBottom w:val="0"/>
      <w:divBdr>
        <w:top w:val="none" w:sz="0" w:space="0" w:color="auto"/>
        <w:left w:val="none" w:sz="0" w:space="0" w:color="auto"/>
        <w:bottom w:val="none" w:sz="0" w:space="0" w:color="auto"/>
        <w:right w:val="none" w:sz="0" w:space="0" w:color="auto"/>
      </w:divBdr>
    </w:div>
    <w:div w:id="116802708">
      <w:bodyDiv w:val="1"/>
      <w:marLeft w:val="0"/>
      <w:marRight w:val="0"/>
      <w:marTop w:val="0"/>
      <w:marBottom w:val="0"/>
      <w:divBdr>
        <w:top w:val="none" w:sz="0" w:space="0" w:color="auto"/>
        <w:left w:val="none" w:sz="0" w:space="0" w:color="auto"/>
        <w:bottom w:val="none" w:sz="0" w:space="0" w:color="auto"/>
        <w:right w:val="none" w:sz="0" w:space="0" w:color="auto"/>
      </w:divBdr>
    </w:div>
    <w:div w:id="136845088">
      <w:bodyDiv w:val="1"/>
      <w:marLeft w:val="0"/>
      <w:marRight w:val="0"/>
      <w:marTop w:val="0"/>
      <w:marBottom w:val="0"/>
      <w:divBdr>
        <w:top w:val="none" w:sz="0" w:space="0" w:color="auto"/>
        <w:left w:val="none" w:sz="0" w:space="0" w:color="auto"/>
        <w:bottom w:val="none" w:sz="0" w:space="0" w:color="auto"/>
        <w:right w:val="none" w:sz="0" w:space="0" w:color="auto"/>
      </w:divBdr>
    </w:div>
    <w:div w:id="140122174">
      <w:bodyDiv w:val="1"/>
      <w:marLeft w:val="0"/>
      <w:marRight w:val="0"/>
      <w:marTop w:val="0"/>
      <w:marBottom w:val="0"/>
      <w:divBdr>
        <w:top w:val="none" w:sz="0" w:space="0" w:color="auto"/>
        <w:left w:val="none" w:sz="0" w:space="0" w:color="auto"/>
        <w:bottom w:val="none" w:sz="0" w:space="0" w:color="auto"/>
        <w:right w:val="none" w:sz="0" w:space="0" w:color="auto"/>
      </w:divBdr>
    </w:div>
    <w:div w:id="144124862">
      <w:bodyDiv w:val="1"/>
      <w:marLeft w:val="0"/>
      <w:marRight w:val="0"/>
      <w:marTop w:val="0"/>
      <w:marBottom w:val="0"/>
      <w:divBdr>
        <w:top w:val="none" w:sz="0" w:space="0" w:color="auto"/>
        <w:left w:val="none" w:sz="0" w:space="0" w:color="auto"/>
        <w:bottom w:val="none" w:sz="0" w:space="0" w:color="auto"/>
        <w:right w:val="none" w:sz="0" w:space="0" w:color="auto"/>
      </w:divBdr>
    </w:div>
    <w:div w:id="174200001">
      <w:bodyDiv w:val="1"/>
      <w:marLeft w:val="0"/>
      <w:marRight w:val="0"/>
      <w:marTop w:val="0"/>
      <w:marBottom w:val="0"/>
      <w:divBdr>
        <w:top w:val="none" w:sz="0" w:space="0" w:color="auto"/>
        <w:left w:val="none" w:sz="0" w:space="0" w:color="auto"/>
        <w:bottom w:val="none" w:sz="0" w:space="0" w:color="auto"/>
        <w:right w:val="none" w:sz="0" w:space="0" w:color="auto"/>
      </w:divBdr>
      <w:divsChild>
        <w:div w:id="1977952636">
          <w:marLeft w:val="0"/>
          <w:marRight w:val="0"/>
          <w:marTop w:val="0"/>
          <w:marBottom w:val="0"/>
          <w:divBdr>
            <w:top w:val="none" w:sz="0" w:space="0" w:color="auto"/>
            <w:left w:val="none" w:sz="0" w:space="0" w:color="auto"/>
            <w:bottom w:val="none" w:sz="0" w:space="0" w:color="auto"/>
            <w:right w:val="none" w:sz="0" w:space="0" w:color="auto"/>
          </w:divBdr>
        </w:div>
      </w:divsChild>
    </w:div>
    <w:div w:id="212429303">
      <w:bodyDiv w:val="1"/>
      <w:marLeft w:val="0"/>
      <w:marRight w:val="0"/>
      <w:marTop w:val="0"/>
      <w:marBottom w:val="0"/>
      <w:divBdr>
        <w:top w:val="none" w:sz="0" w:space="0" w:color="auto"/>
        <w:left w:val="none" w:sz="0" w:space="0" w:color="auto"/>
        <w:bottom w:val="none" w:sz="0" w:space="0" w:color="auto"/>
        <w:right w:val="none" w:sz="0" w:space="0" w:color="auto"/>
      </w:divBdr>
      <w:divsChild>
        <w:div w:id="1855217964">
          <w:marLeft w:val="0"/>
          <w:marRight w:val="0"/>
          <w:marTop w:val="0"/>
          <w:marBottom w:val="0"/>
          <w:divBdr>
            <w:top w:val="none" w:sz="0" w:space="0" w:color="auto"/>
            <w:left w:val="none" w:sz="0" w:space="0" w:color="auto"/>
            <w:bottom w:val="none" w:sz="0" w:space="0" w:color="auto"/>
            <w:right w:val="none" w:sz="0" w:space="0" w:color="auto"/>
          </w:divBdr>
        </w:div>
      </w:divsChild>
    </w:div>
    <w:div w:id="263073250">
      <w:bodyDiv w:val="1"/>
      <w:marLeft w:val="0"/>
      <w:marRight w:val="0"/>
      <w:marTop w:val="0"/>
      <w:marBottom w:val="0"/>
      <w:divBdr>
        <w:top w:val="none" w:sz="0" w:space="0" w:color="auto"/>
        <w:left w:val="none" w:sz="0" w:space="0" w:color="auto"/>
        <w:bottom w:val="none" w:sz="0" w:space="0" w:color="auto"/>
        <w:right w:val="none" w:sz="0" w:space="0" w:color="auto"/>
      </w:divBdr>
    </w:div>
    <w:div w:id="290794861">
      <w:bodyDiv w:val="1"/>
      <w:marLeft w:val="0"/>
      <w:marRight w:val="0"/>
      <w:marTop w:val="0"/>
      <w:marBottom w:val="0"/>
      <w:divBdr>
        <w:top w:val="none" w:sz="0" w:space="0" w:color="auto"/>
        <w:left w:val="none" w:sz="0" w:space="0" w:color="auto"/>
        <w:bottom w:val="none" w:sz="0" w:space="0" w:color="auto"/>
        <w:right w:val="none" w:sz="0" w:space="0" w:color="auto"/>
      </w:divBdr>
    </w:div>
    <w:div w:id="291256538">
      <w:bodyDiv w:val="1"/>
      <w:marLeft w:val="0"/>
      <w:marRight w:val="0"/>
      <w:marTop w:val="0"/>
      <w:marBottom w:val="0"/>
      <w:divBdr>
        <w:top w:val="none" w:sz="0" w:space="0" w:color="auto"/>
        <w:left w:val="none" w:sz="0" w:space="0" w:color="auto"/>
        <w:bottom w:val="none" w:sz="0" w:space="0" w:color="auto"/>
        <w:right w:val="none" w:sz="0" w:space="0" w:color="auto"/>
      </w:divBdr>
    </w:div>
    <w:div w:id="328021929">
      <w:bodyDiv w:val="1"/>
      <w:marLeft w:val="0"/>
      <w:marRight w:val="0"/>
      <w:marTop w:val="0"/>
      <w:marBottom w:val="0"/>
      <w:divBdr>
        <w:top w:val="none" w:sz="0" w:space="0" w:color="auto"/>
        <w:left w:val="none" w:sz="0" w:space="0" w:color="auto"/>
        <w:bottom w:val="none" w:sz="0" w:space="0" w:color="auto"/>
        <w:right w:val="none" w:sz="0" w:space="0" w:color="auto"/>
      </w:divBdr>
    </w:div>
    <w:div w:id="330761131">
      <w:bodyDiv w:val="1"/>
      <w:marLeft w:val="0"/>
      <w:marRight w:val="0"/>
      <w:marTop w:val="0"/>
      <w:marBottom w:val="0"/>
      <w:divBdr>
        <w:top w:val="none" w:sz="0" w:space="0" w:color="auto"/>
        <w:left w:val="none" w:sz="0" w:space="0" w:color="auto"/>
        <w:bottom w:val="none" w:sz="0" w:space="0" w:color="auto"/>
        <w:right w:val="none" w:sz="0" w:space="0" w:color="auto"/>
      </w:divBdr>
      <w:divsChild>
        <w:div w:id="503977159">
          <w:marLeft w:val="0"/>
          <w:marRight w:val="0"/>
          <w:marTop w:val="0"/>
          <w:marBottom w:val="0"/>
          <w:divBdr>
            <w:top w:val="none" w:sz="0" w:space="0" w:color="auto"/>
            <w:left w:val="none" w:sz="0" w:space="0" w:color="auto"/>
            <w:bottom w:val="none" w:sz="0" w:space="0" w:color="auto"/>
            <w:right w:val="none" w:sz="0" w:space="0" w:color="auto"/>
          </w:divBdr>
          <w:divsChild>
            <w:div w:id="197756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443659">
      <w:bodyDiv w:val="1"/>
      <w:marLeft w:val="0"/>
      <w:marRight w:val="0"/>
      <w:marTop w:val="0"/>
      <w:marBottom w:val="0"/>
      <w:divBdr>
        <w:top w:val="none" w:sz="0" w:space="0" w:color="auto"/>
        <w:left w:val="none" w:sz="0" w:space="0" w:color="auto"/>
        <w:bottom w:val="none" w:sz="0" w:space="0" w:color="auto"/>
        <w:right w:val="none" w:sz="0" w:space="0" w:color="auto"/>
      </w:divBdr>
    </w:div>
    <w:div w:id="404112643">
      <w:bodyDiv w:val="1"/>
      <w:marLeft w:val="0"/>
      <w:marRight w:val="0"/>
      <w:marTop w:val="0"/>
      <w:marBottom w:val="0"/>
      <w:divBdr>
        <w:top w:val="none" w:sz="0" w:space="0" w:color="auto"/>
        <w:left w:val="none" w:sz="0" w:space="0" w:color="auto"/>
        <w:bottom w:val="none" w:sz="0" w:space="0" w:color="auto"/>
        <w:right w:val="none" w:sz="0" w:space="0" w:color="auto"/>
      </w:divBdr>
      <w:divsChild>
        <w:div w:id="1808862993">
          <w:marLeft w:val="0"/>
          <w:marRight w:val="0"/>
          <w:marTop w:val="0"/>
          <w:marBottom w:val="0"/>
          <w:divBdr>
            <w:top w:val="none" w:sz="0" w:space="0" w:color="auto"/>
            <w:left w:val="none" w:sz="0" w:space="0" w:color="auto"/>
            <w:bottom w:val="none" w:sz="0" w:space="0" w:color="auto"/>
            <w:right w:val="none" w:sz="0" w:space="0" w:color="auto"/>
          </w:divBdr>
          <w:divsChild>
            <w:div w:id="165047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68618">
      <w:bodyDiv w:val="1"/>
      <w:marLeft w:val="0"/>
      <w:marRight w:val="0"/>
      <w:marTop w:val="0"/>
      <w:marBottom w:val="0"/>
      <w:divBdr>
        <w:top w:val="none" w:sz="0" w:space="0" w:color="auto"/>
        <w:left w:val="none" w:sz="0" w:space="0" w:color="auto"/>
        <w:bottom w:val="none" w:sz="0" w:space="0" w:color="auto"/>
        <w:right w:val="none" w:sz="0" w:space="0" w:color="auto"/>
      </w:divBdr>
    </w:div>
    <w:div w:id="486554326">
      <w:bodyDiv w:val="1"/>
      <w:marLeft w:val="0"/>
      <w:marRight w:val="0"/>
      <w:marTop w:val="0"/>
      <w:marBottom w:val="0"/>
      <w:divBdr>
        <w:top w:val="none" w:sz="0" w:space="0" w:color="auto"/>
        <w:left w:val="none" w:sz="0" w:space="0" w:color="auto"/>
        <w:bottom w:val="none" w:sz="0" w:space="0" w:color="auto"/>
        <w:right w:val="none" w:sz="0" w:space="0" w:color="auto"/>
      </w:divBdr>
      <w:divsChild>
        <w:div w:id="459806612">
          <w:marLeft w:val="0"/>
          <w:marRight w:val="0"/>
          <w:marTop w:val="0"/>
          <w:marBottom w:val="0"/>
          <w:divBdr>
            <w:top w:val="none" w:sz="0" w:space="0" w:color="auto"/>
            <w:left w:val="none" w:sz="0" w:space="0" w:color="auto"/>
            <w:bottom w:val="none" w:sz="0" w:space="0" w:color="auto"/>
            <w:right w:val="none" w:sz="0" w:space="0" w:color="auto"/>
          </w:divBdr>
        </w:div>
      </w:divsChild>
    </w:div>
    <w:div w:id="529494125">
      <w:bodyDiv w:val="1"/>
      <w:marLeft w:val="0"/>
      <w:marRight w:val="0"/>
      <w:marTop w:val="0"/>
      <w:marBottom w:val="0"/>
      <w:divBdr>
        <w:top w:val="none" w:sz="0" w:space="0" w:color="auto"/>
        <w:left w:val="none" w:sz="0" w:space="0" w:color="auto"/>
        <w:bottom w:val="none" w:sz="0" w:space="0" w:color="auto"/>
        <w:right w:val="none" w:sz="0" w:space="0" w:color="auto"/>
      </w:divBdr>
    </w:div>
    <w:div w:id="547688689">
      <w:bodyDiv w:val="1"/>
      <w:marLeft w:val="0"/>
      <w:marRight w:val="0"/>
      <w:marTop w:val="0"/>
      <w:marBottom w:val="0"/>
      <w:divBdr>
        <w:top w:val="none" w:sz="0" w:space="0" w:color="auto"/>
        <w:left w:val="none" w:sz="0" w:space="0" w:color="auto"/>
        <w:bottom w:val="none" w:sz="0" w:space="0" w:color="auto"/>
        <w:right w:val="none" w:sz="0" w:space="0" w:color="auto"/>
      </w:divBdr>
    </w:div>
    <w:div w:id="548760189">
      <w:bodyDiv w:val="1"/>
      <w:marLeft w:val="0"/>
      <w:marRight w:val="0"/>
      <w:marTop w:val="0"/>
      <w:marBottom w:val="0"/>
      <w:divBdr>
        <w:top w:val="none" w:sz="0" w:space="0" w:color="auto"/>
        <w:left w:val="none" w:sz="0" w:space="0" w:color="auto"/>
        <w:bottom w:val="none" w:sz="0" w:space="0" w:color="auto"/>
        <w:right w:val="none" w:sz="0" w:space="0" w:color="auto"/>
      </w:divBdr>
    </w:div>
    <w:div w:id="578255429">
      <w:bodyDiv w:val="1"/>
      <w:marLeft w:val="0"/>
      <w:marRight w:val="0"/>
      <w:marTop w:val="0"/>
      <w:marBottom w:val="0"/>
      <w:divBdr>
        <w:top w:val="none" w:sz="0" w:space="0" w:color="auto"/>
        <w:left w:val="none" w:sz="0" w:space="0" w:color="auto"/>
        <w:bottom w:val="none" w:sz="0" w:space="0" w:color="auto"/>
        <w:right w:val="none" w:sz="0" w:space="0" w:color="auto"/>
      </w:divBdr>
    </w:div>
    <w:div w:id="617296289">
      <w:bodyDiv w:val="1"/>
      <w:marLeft w:val="0"/>
      <w:marRight w:val="0"/>
      <w:marTop w:val="0"/>
      <w:marBottom w:val="0"/>
      <w:divBdr>
        <w:top w:val="none" w:sz="0" w:space="0" w:color="auto"/>
        <w:left w:val="none" w:sz="0" w:space="0" w:color="auto"/>
        <w:bottom w:val="none" w:sz="0" w:space="0" w:color="auto"/>
        <w:right w:val="none" w:sz="0" w:space="0" w:color="auto"/>
      </w:divBdr>
      <w:divsChild>
        <w:div w:id="1098061306">
          <w:marLeft w:val="0"/>
          <w:marRight w:val="0"/>
          <w:marTop w:val="0"/>
          <w:marBottom w:val="0"/>
          <w:divBdr>
            <w:top w:val="none" w:sz="0" w:space="0" w:color="auto"/>
            <w:left w:val="none" w:sz="0" w:space="0" w:color="auto"/>
            <w:bottom w:val="none" w:sz="0" w:space="0" w:color="auto"/>
            <w:right w:val="none" w:sz="0" w:space="0" w:color="auto"/>
          </w:divBdr>
          <w:divsChild>
            <w:div w:id="134069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168520">
      <w:bodyDiv w:val="1"/>
      <w:marLeft w:val="0"/>
      <w:marRight w:val="0"/>
      <w:marTop w:val="0"/>
      <w:marBottom w:val="0"/>
      <w:divBdr>
        <w:top w:val="none" w:sz="0" w:space="0" w:color="auto"/>
        <w:left w:val="none" w:sz="0" w:space="0" w:color="auto"/>
        <w:bottom w:val="none" w:sz="0" w:space="0" w:color="auto"/>
        <w:right w:val="none" w:sz="0" w:space="0" w:color="auto"/>
      </w:divBdr>
      <w:divsChild>
        <w:div w:id="1541743182">
          <w:marLeft w:val="0"/>
          <w:marRight w:val="0"/>
          <w:marTop w:val="0"/>
          <w:marBottom w:val="0"/>
          <w:divBdr>
            <w:top w:val="none" w:sz="0" w:space="0" w:color="auto"/>
            <w:left w:val="none" w:sz="0" w:space="0" w:color="auto"/>
            <w:bottom w:val="none" w:sz="0" w:space="0" w:color="auto"/>
            <w:right w:val="none" w:sz="0" w:space="0" w:color="auto"/>
          </w:divBdr>
          <w:divsChild>
            <w:div w:id="199598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424212">
      <w:bodyDiv w:val="1"/>
      <w:marLeft w:val="0"/>
      <w:marRight w:val="0"/>
      <w:marTop w:val="0"/>
      <w:marBottom w:val="0"/>
      <w:divBdr>
        <w:top w:val="none" w:sz="0" w:space="0" w:color="auto"/>
        <w:left w:val="none" w:sz="0" w:space="0" w:color="auto"/>
        <w:bottom w:val="none" w:sz="0" w:space="0" w:color="auto"/>
        <w:right w:val="none" w:sz="0" w:space="0" w:color="auto"/>
      </w:divBdr>
      <w:divsChild>
        <w:div w:id="348918563">
          <w:marLeft w:val="0"/>
          <w:marRight w:val="0"/>
          <w:marTop w:val="0"/>
          <w:marBottom w:val="0"/>
          <w:divBdr>
            <w:top w:val="none" w:sz="0" w:space="0" w:color="auto"/>
            <w:left w:val="none" w:sz="0" w:space="0" w:color="auto"/>
            <w:bottom w:val="none" w:sz="0" w:space="0" w:color="auto"/>
            <w:right w:val="none" w:sz="0" w:space="0" w:color="auto"/>
          </w:divBdr>
        </w:div>
      </w:divsChild>
    </w:div>
    <w:div w:id="708535974">
      <w:bodyDiv w:val="1"/>
      <w:marLeft w:val="0"/>
      <w:marRight w:val="0"/>
      <w:marTop w:val="0"/>
      <w:marBottom w:val="0"/>
      <w:divBdr>
        <w:top w:val="none" w:sz="0" w:space="0" w:color="auto"/>
        <w:left w:val="none" w:sz="0" w:space="0" w:color="auto"/>
        <w:bottom w:val="none" w:sz="0" w:space="0" w:color="auto"/>
        <w:right w:val="none" w:sz="0" w:space="0" w:color="auto"/>
      </w:divBdr>
    </w:div>
    <w:div w:id="787578859">
      <w:bodyDiv w:val="1"/>
      <w:marLeft w:val="0"/>
      <w:marRight w:val="0"/>
      <w:marTop w:val="0"/>
      <w:marBottom w:val="0"/>
      <w:divBdr>
        <w:top w:val="none" w:sz="0" w:space="0" w:color="auto"/>
        <w:left w:val="none" w:sz="0" w:space="0" w:color="auto"/>
        <w:bottom w:val="none" w:sz="0" w:space="0" w:color="auto"/>
        <w:right w:val="none" w:sz="0" w:space="0" w:color="auto"/>
      </w:divBdr>
    </w:div>
    <w:div w:id="797066418">
      <w:bodyDiv w:val="1"/>
      <w:marLeft w:val="0"/>
      <w:marRight w:val="0"/>
      <w:marTop w:val="0"/>
      <w:marBottom w:val="0"/>
      <w:divBdr>
        <w:top w:val="none" w:sz="0" w:space="0" w:color="auto"/>
        <w:left w:val="none" w:sz="0" w:space="0" w:color="auto"/>
        <w:bottom w:val="none" w:sz="0" w:space="0" w:color="auto"/>
        <w:right w:val="none" w:sz="0" w:space="0" w:color="auto"/>
      </w:divBdr>
    </w:div>
    <w:div w:id="804546345">
      <w:bodyDiv w:val="1"/>
      <w:marLeft w:val="0"/>
      <w:marRight w:val="0"/>
      <w:marTop w:val="0"/>
      <w:marBottom w:val="0"/>
      <w:divBdr>
        <w:top w:val="none" w:sz="0" w:space="0" w:color="auto"/>
        <w:left w:val="none" w:sz="0" w:space="0" w:color="auto"/>
        <w:bottom w:val="none" w:sz="0" w:space="0" w:color="auto"/>
        <w:right w:val="none" w:sz="0" w:space="0" w:color="auto"/>
      </w:divBdr>
      <w:divsChild>
        <w:div w:id="1195535088">
          <w:marLeft w:val="0"/>
          <w:marRight w:val="0"/>
          <w:marTop w:val="0"/>
          <w:marBottom w:val="0"/>
          <w:divBdr>
            <w:top w:val="none" w:sz="0" w:space="0" w:color="auto"/>
            <w:left w:val="none" w:sz="0" w:space="0" w:color="auto"/>
            <w:bottom w:val="none" w:sz="0" w:space="0" w:color="auto"/>
            <w:right w:val="none" w:sz="0" w:space="0" w:color="auto"/>
          </w:divBdr>
          <w:divsChild>
            <w:div w:id="189504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25079">
      <w:bodyDiv w:val="1"/>
      <w:marLeft w:val="0"/>
      <w:marRight w:val="0"/>
      <w:marTop w:val="0"/>
      <w:marBottom w:val="0"/>
      <w:divBdr>
        <w:top w:val="none" w:sz="0" w:space="0" w:color="auto"/>
        <w:left w:val="none" w:sz="0" w:space="0" w:color="auto"/>
        <w:bottom w:val="none" w:sz="0" w:space="0" w:color="auto"/>
        <w:right w:val="none" w:sz="0" w:space="0" w:color="auto"/>
      </w:divBdr>
    </w:div>
    <w:div w:id="852108086">
      <w:bodyDiv w:val="1"/>
      <w:marLeft w:val="0"/>
      <w:marRight w:val="0"/>
      <w:marTop w:val="0"/>
      <w:marBottom w:val="0"/>
      <w:divBdr>
        <w:top w:val="none" w:sz="0" w:space="0" w:color="auto"/>
        <w:left w:val="none" w:sz="0" w:space="0" w:color="auto"/>
        <w:bottom w:val="none" w:sz="0" w:space="0" w:color="auto"/>
        <w:right w:val="none" w:sz="0" w:space="0" w:color="auto"/>
      </w:divBdr>
    </w:div>
    <w:div w:id="862481329">
      <w:bodyDiv w:val="1"/>
      <w:marLeft w:val="0"/>
      <w:marRight w:val="0"/>
      <w:marTop w:val="0"/>
      <w:marBottom w:val="0"/>
      <w:divBdr>
        <w:top w:val="none" w:sz="0" w:space="0" w:color="auto"/>
        <w:left w:val="none" w:sz="0" w:space="0" w:color="auto"/>
        <w:bottom w:val="none" w:sz="0" w:space="0" w:color="auto"/>
        <w:right w:val="none" w:sz="0" w:space="0" w:color="auto"/>
      </w:divBdr>
    </w:div>
    <w:div w:id="863178422">
      <w:bodyDiv w:val="1"/>
      <w:marLeft w:val="0"/>
      <w:marRight w:val="0"/>
      <w:marTop w:val="0"/>
      <w:marBottom w:val="0"/>
      <w:divBdr>
        <w:top w:val="none" w:sz="0" w:space="0" w:color="auto"/>
        <w:left w:val="none" w:sz="0" w:space="0" w:color="auto"/>
        <w:bottom w:val="none" w:sz="0" w:space="0" w:color="auto"/>
        <w:right w:val="none" w:sz="0" w:space="0" w:color="auto"/>
      </w:divBdr>
    </w:div>
    <w:div w:id="916747160">
      <w:bodyDiv w:val="1"/>
      <w:marLeft w:val="0"/>
      <w:marRight w:val="0"/>
      <w:marTop w:val="0"/>
      <w:marBottom w:val="0"/>
      <w:divBdr>
        <w:top w:val="none" w:sz="0" w:space="0" w:color="auto"/>
        <w:left w:val="none" w:sz="0" w:space="0" w:color="auto"/>
        <w:bottom w:val="none" w:sz="0" w:space="0" w:color="auto"/>
        <w:right w:val="none" w:sz="0" w:space="0" w:color="auto"/>
      </w:divBdr>
    </w:div>
    <w:div w:id="922569324">
      <w:bodyDiv w:val="1"/>
      <w:marLeft w:val="0"/>
      <w:marRight w:val="0"/>
      <w:marTop w:val="0"/>
      <w:marBottom w:val="0"/>
      <w:divBdr>
        <w:top w:val="none" w:sz="0" w:space="0" w:color="auto"/>
        <w:left w:val="none" w:sz="0" w:space="0" w:color="auto"/>
        <w:bottom w:val="none" w:sz="0" w:space="0" w:color="auto"/>
        <w:right w:val="none" w:sz="0" w:space="0" w:color="auto"/>
      </w:divBdr>
    </w:div>
    <w:div w:id="960652838">
      <w:bodyDiv w:val="1"/>
      <w:marLeft w:val="0"/>
      <w:marRight w:val="0"/>
      <w:marTop w:val="0"/>
      <w:marBottom w:val="0"/>
      <w:divBdr>
        <w:top w:val="none" w:sz="0" w:space="0" w:color="auto"/>
        <w:left w:val="none" w:sz="0" w:space="0" w:color="auto"/>
        <w:bottom w:val="none" w:sz="0" w:space="0" w:color="auto"/>
        <w:right w:val="none" w:sz="0" w:space="0" w:color="auto"/>
      </w:divBdr>
      <w:divsChild>
        <w:div w:id="1180389129">
          <w:marLeft w:val="0"/>
          <w:marRight w:val="0"/>
          <w:marTop w:val="0"/>
          <w:marBottom w:val="0"/>
          <w:divBdr>
            <w:top w:val="none" w:sz="0" w:space="0" w:color="auto"/>
            <w:left w:val="none" w:sz="0" w:space="0" w:color="auto"/>
            <w:bottom w:val="none" w:sz="0" w:space="0" w:color="auto"/>
            <w:right w:val="none" w:sz="0" w:space="0" w:color="auto"/>
          </w:divBdr>
          <w:divsChild>
            <w:div w:id="183672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01698">
      <w:bodyDiv w:val="1"/>
      <w:marLeft w:val="0"/>
      <w:marRight w:val="0"/>
      <w:marTop w:val="0"/>
      <w:marBottom w:val="0"/>
      <w:divBdr>
        <w:top w:val="none" w:sz="0" w:space="0" w:color="auto"/>
        <w:left w:val="none" w:sz="0" w:space="0" w:color="auto"/>
        <w:bottom w:val="none" w:sz="0" w:space="0" w:color="auto"/>
        <w:right w:val="none" w:sz="0" w:space="0" w:color="auto"/>
      </w:divBdr>
    </w:div>
    <w:div w:id="987174077">
      <w:bodyDiv w:val="1"/>
      <w:marLeft w:val="0"/>
      <w:marRight w:val="0"/>
      <w:marTop w:val="0"/>
      <w:marBottom w:val="0"/>
      <w:divBdr>
        <w:top w:val="none" w:sz="0" w:space="0" w:color="auto"/>
        <w:left w:val="none" w:sz="0" w:space="0" w:color="auto"/>
        <w:bottom w:val="none" w:sz="0" w:space="0" w:color="auto"/>
        <w:right w:val="none" w:sz="0" w:space="0" w:color="auto"/>
      </w:divBdr>
    </w:div>
    <w:div w:id="1013412328">
      <w:bodyDiv w:val="1"/>
      <w:marLeft w:val="0"/>
      <w:marRight w:val="0"/>
      <w:marTop w:val="0"/>
      <w:marBottom w:val="0"/>
      <w:divBdr>
        <w:top w:val="none" w:sz="0" w:space="0" w:color="auto"/>
        <w:left w:val="none" w:sz="0" w:space="0" w:color="auto"/>
        <w:bottom w:val="none" w:sz="0" w:space="0" w:color="auto"/>
        <w:right w:val="none" w:sz="0" w:space="0" w:color="auto"/>
      </w:divBdr>
      <w:divsChild>
        <w:div w:id="1693342988">
          <w:marLeft w:val="0"/>
          <w:marRight w:val="0"/>
          <w:marTop w:val="0"/>
          <w:marBottom w:val="0"/>
          <w:divBdr>
            <w:top w:val="none" w:sz="0" w:space="0" w:color="auto"/>
            <w:left w:val="none" w:sz="0" w:space="0" w:color="auto"/>
            <w:bottom w:val="none" w:sz="0" w:space="0" w:color="auto"/>
            <w:right w:val="none" w:sz="0" w:space="0" w:color="auto"/>
          </w:divBdr>
        </w:div>
      </w:divsChild>
    </w:div>
    <w:div w:id="1026953590">
      <w:bodyDiv w:val="1"/>
      <w:marLeft w:val="0"/>
      <w:marRight w:val="0"/>
      <w:marTop w:val="0"/>
      <w:marBottom w:val="0"/>
      <w:divBdr>
        <w:top w:val="none" w:sz="0" w:space="0" w:color="auto"/>
        <w:left w:val="none" w:sz="0" w:space="0" w:color="auto"/>
        <w:bottom w:val="none" w:sz="0" w:space="0" w:color="auto"/>
        <w:right w:val="none" w:sz="0" w:space="0" w:color="auto"/>
      </w:divBdr>
      <w:divsChild>
        <w:div w:id="714820011">
          <w:marLeft w:val="0"/>
          <w:marRight w:val="0"/>
          <w:marTop w:val="0"/>
          <w:marBottom w:val="0"/>
          <w:divBdr>
            <w:top w:val="none" w:sz="0" w:space="0" w:color="auto"/>
            <w:left w:val="none" w:sz="0" w:space="0" w:color="auto"/>
            <w:bottom w:val="none" w:sz="0" w:space="0" w:color="auto"/>
            <w:right w:val="none" w:sz="0" w:space="0" w:color="auto"/>
          </w:divBdr>
        </w:div>
      </w:divsChild>
    </w:div>
    <w:div w:id="1080640124">
      <w:bodyDiv w:val="1"/>
      <w:marLeft w:val="0"/>
      <w:marRight w:val="0"/>
      <w:marTop w:val="0"/>
      <w:marBottom w:val="0"/>
      <w:divBdr>
        <w:top w:val="none" w:sz="0" w:space="0" w:color="auto"/>
        <w:left w:val="none" w:sz="0" w:space="0" w:color="auto"/>
        <w:bottom w:val="none" w:sz="0" w:space="0" w:color="auto"/>
        <w:right w:val="none" w:sz="0" w:space="0" w:color="auto"/>
      </w:divBdr>
    </w:div>
    <w:div w:id="1080908291">
      <w:bodyDiv w:val="1"/>
      <w:marLeft w:val="0"/>
      <w:marRight w:val="0"/>
      <w:marTop w:val="0"/>
      <w:marBottom w:val="0"/>
      <w:divBdr>
        <w:top w:val="none" w:sz="0" w:space="0" w:color="auto"/>
        <w:left w:val="none" w:sz="0" w:space="0" w:color="auto"/>
        <w:bottom w:val="none" w:sz="0" w:space="0" w:color="auto"/>
        <w:right w:val="none" w:sz="0" w:space="0" w:color="auto"/>
      </w:divBdr>
    </w:div>
    <w:div w:id="1167282222">
      <w:bodyDiv w:val="1"/>
      <w:marLeft w:val="0"/>
      <w:marRight w:val="0"/>
      <w:marTop w:val="0"/>
      <w:marBottom w:val="0"/>
      <w:divBdr>
        <w:top w:val="none" w:sz="0" w:space="0" w:color="auto"/>
        <w:left w:val="none" w:sz="0" w:space="0" w:color="auto"/>
        <w:bottom w:val="none" w:sz="0" w:space="0" w:color="auto"/>
        <w:right w:val="none" w:sz="0" w:space="0" w:color="auto"/>
      </w:divBdr>
    </w:div>
    <w:div w:id="1181238869">
      <w:bodyDiv w:val="1"/>
      <w:marLeft w:val="0"/>
      <w:marRight w:val="0"/>
      <w:marTop w:val="0"/>
      <w:marBottom w:val="0"/>
      <w:divBdr>
        <w:top w:val="none" w:sz="0" w:space="0" w:color="auto"/>
        <w:left w:val="none" w:sz="0" w:space="0" w:color="auto"/>
        <w:bottom w:val="none" w:sz="0" w:space="0" w:color="auto"/>
        <w:right w:val="none" w:sz="0" w:space="0" w:color="auto"/>
      </w:divBdr>
    </w:div>
    <w:div w:id="1204902923">
      <w:bodyDiv w:val="1"/>
      <w:marLeft w:val="0"/>
      <w:marRight w:val="0"/>
      <w:marTop w:val="0"/>
      <w:marBottom w:val="0"/>
      <w:divBdr>
        <w:top w:val="none" w:sz="0" w:space="0" w:color="auto"/>
        <w:left w:val="none" w:sz="0" w:space="0" w:color="auto"/>
        <w:bottom w:val="none" w:sz="0" w:space="0" w:color="auto"/>
        <w:right w:val="none" w:sz="0" w:space="0" w:color="auto"/>
      </w:divBdr>
    </w:div>
    <w:div w:id="1311448964">
      <w:bodyDiv w:val="1"/>
      <w:marLeft w:val="0"/>
      <w:marRight w:val="0"/>
      <w:marTop w:val="0"/>
      <w:marBottom w:val="0"/>
      <w:divBdr>
        <w:top w:val="none" w:sz="0" w:space="0" w:color="auto"/>
        <w:left w:val="none" w:sz="0" w:space="0" w:color="auto"/>
        <w:bottom w:val="none" w:sz="0" w:space="0" w:color="auto"/>
        <w:right w:val="none" w:sz="0" w:space="0" w:color="auto"/>
      </w:divBdr>
      <w:divsChild>
        <w:div w:id="458300400">
          <w:marLeft w:val="0"/>
          <w:marRight w:val="0"/>
          <w:marTop w:val="0"/>
          <w:marBottom w:val="0"/>
          <w:divBdr>
            <w:top w:val="none" w:sz="0" w:space="0" w:color="auto"/>
            <w:left w:val="none" w:sz="0" w:space="0" w:color="auto"/>
            <w:bottom w:val="none" w:sz="0" w:space="0" w:color="auto"/>
            <w:right w:val="none" w:sz="0" w:space="0" w:color="auto"/>
          </w:divBdr>
        </w:div>
      </w:divsChild>
    </w:div>
    <w:div w:id="1313214761">
      <w:bodyDiv w:val="1"/>
      <w:marLeft w:val="0"/>
      <w:marRight w:val="0"/>
      <w:marTop w:val="0"/>
      <w:marBottom w:val="0"/>
      <w:divBdr>
        <w:top w:val="none" w:sz="0" w:space="0" w:color="auto"/>
        <w:left w:val="none" w:sz="0" w:space="0" w:color="auto"/>
        <w:bottom w:val="none" w:sz="0" w:space="0" w:color="auto"/>
        <w:right w:val="none" w:sz="0" w:space="0" w:color="auto"/>
      </w:divBdr>
    </w:div>
    <w:div w:id="1319993164">
      <w:bodyDiv w:val="1"/>
      <w:marLeft w:val="0"/>
      <w:marRight w:val="0"/>
      <w:marTop w:val="0"/>
      <w:marBottom w:val="0"/>
      <w:divBdr>
        <w:top w:val="none" w:sz="0" w:space="0" w:color="auto"/>
        <w:left w:val="none" w:sz="0" w:space="0" w:color="auto"/>
        <w:bottom w:val="none" w:sz="0" w:space="0" w:color="auto"/>
        <w:right w:val="none" w:sz="0" w:space="0" w:color="auto"/>
      </w:divBdr>
      <w:divsChild>
        <w:div w:id="997272207">
          <w:marLeft w:val="0"/>
          <w:marRight w:val="0"/>
          <w:marTop w:val="0"/>
          <w:marBottom w:val="0"/>
          <w:divBdr>
            <w:top w:val="none" w:sz="0" w:space="0" w:color="auto"/>
            <w:left w:val="none" w:sz="0" w:space="0" w:color="auto"/>
            <w:bottom w:val="none" w:sz="0" w:space="0" w:color="auto"/>
            <w:right w:val="none" w:sz="0" w:space="0" w:color="auto"/>
          </w:divBdr>
        </w:div>
      </w:divsChild>
    </w:div>
    <w:div w:id="1373573329">
      <w:bodyDiv w:val="1"/>
      <w:marLeft w:val="0"/>
      <w:marRight w:val="0"/>
      <w:marTop w:val="0"/>
      <w:marBottom w:val="0"/>
      <w:divBdr>
        <w:top w:val="none" w:sz="0" w:space="0" w:color="auto"/>
        <w:left w:val="none" w:sz="0" w:space="0" w:color="auto"/>
        <w:bottom w:val="none" w:sz="0" w:space="0" w:color="auto"/>
        <w:right w:val="none" w:sz="0" w:space="0" w:color="auto"/>
      </w:divBdr>
      <w:divsChild>
        <w:div w:id="1387997586">
          <w:marLeft w:val="0"/>
          <w:marRight w:val="0"/>
          <w:marTop w:val="0"/>
          <w:marBottom w:val="0"/>
          <w:divBdr>
            <w:top w:val="none" w:sz="0" w:space="0" w:color="auto"/>
            <w:left w:val="none" w:sz="0" w:space="0" w:color="auto"/>
            <w:bottom w:val="none" w:sz="0" w:space="0" w:color="auto"/>
            <w:right w:val="none" w:sz="0" w:space="0" w:color="auto"/>
          </w:divBdr>
          <w:divsChild>
            <w:div w:id="1053038606">
              <w:marLeft w:val="0"/>
              <w:marRight w:val="0"/>
              <w:marTop w:val="0"/>
              <w:marBottom w:val="0"/>
              <w:divBdr>
                <w:top w:val="none" w:sz="0" w:space="0" w:color="auto"/>
                <w:left w:val="none" w:sz="0" w:space="0" w:color="auto"/>
                <w:bottom w:val="none" w:sz="0" w:space="0" w:color="auto"/>
                <w:right w:val="none" w:sz="0" w:space="0" w:color="auto"/>
              </w:divBdr>
            </w:div>
            <w:div w:id="1577128684">
              <w:marLeft w:val="0"/>
              <w:marRight w:val="0"/>
              <w:marTop w:val="0"/>
              <w:marBottom w:val="0"/>
              <w:divBdr>
                <w:top w:val="none" w:sz="0" w:space="0" w:color="auto"/>
                <w:left w:val="none" w:sz="0" w:space="0" w:color="auto"/>
                <w:bottom w:val="none" w:sz="0" w:space="0" w:color="auto"/>
                <w:right w:val="none" w:sz="0" w:space="0" w:color="auto"/>
              </w:divBdr>
            </w:div>
            <w:div w:id="2069575521">
              <w:marLeft w:val="0"/>
              <w:marRight w:val="0"/>
              <w:marTop w:val="0"/>
              <w:marBottom w:val="0"/>
              <w:divBdr>
                <w:top w:val="none" w:sz="0" w:space="0" w:color="auto"/>
                <w:left w:val="none" w:sz="0" w:space="0" w:color="auto"/>
                <w:bottom w:val="none" w:sz="0" w:space="0" w:color="auto"/>
                <w:right w:val="none" w:sz="0" w:space="0" w:color="auto"/>
              </w:divBdr>
            </w:div>
            <w:div w:id="759520941">
              <w:marLeft w:val="0"/>
              <w:marRight w:val="0"/>
              <w:marTop w:val="0"/>
              <w:marBottom w:val="0"/>
              <w:divBdr>
                <w:top w:val="none" w:sz="0" w:space="0" w:color="auto"/>
                <w:left w:val="none" w:sz="0" w:space="0" w:color="auto"/>
                <w:bottom w:val="none" w:sz="0" w:space="0" w:color="auto"/>
                <w:right w:val="none" w:sz="0" w:space="0" w:color="auto"/>
              </w:divBdr>
            </w:div>
            <w:div w:id="1024667648">
              <w:marLeft w:val="0"/>
              <w:marRight w:val="0"/>
              <w:marTop w:val="0"/>
              <w:marBottom w:val="0"/>
              <w:divBdr>
                <w:top w:val="none" w:sz="0" w:space="0" w:color="auto"/>
                <w:left w:val="none" w:sz="0" w:space="0" w:color="auto"/>
                <w:bottom w:val="none" w:sz="0" w:space="0" w:color="auto"/>
                <w:right w:val="none" w:sz="0" w:space="0" w:color="auto"/>
              </w:divBdr>
            </w:div>
            <w:div w:id="194470314">
              <w:marLeft w:val="0"/>
              <w:marRight w:val="0"/>
              <w:marTop w:val="0"/>
              <w:marBottom w:val="0"/>
              <w:divBdr>
                <w:top w:val="none" w:sz="0" w:space="0" w:color="auto"/>
                <w:left w:val="none" w:sz="0" w:space="0" w:color="auto"/>
                <w:bottom w:val="none" w:sz="0" w:space="0" w:color="auto"/>
                <w:right w:val="none" w:sz="0" w:space="0" w:color="auto"/>
              </w:divBdr>
            </w:div>
            <w:div w:id="1489440638">
              <w:marLeft w:val="0"/>
              <w:marRight w:val="0"/>
              <w:marTop w:val="0"/>
              <w:marBottom w:val="0"/>
              <w:divBdr>
                <w:top w:val="none" w:sz="0" w:space="0" w:color="auto"/>
                <w:left w:val="none" w:sz="0" w:space="0" w:color="auto"/>
                <w:bottom w:val="none" w:sz="0" w:space="0" w:color="auto"/>
                <w:right w:val="none" w:sz="0" w:space="0" w:color="auto"/>
              </w:divBdr>
            </w:div>
            <w:div w:id="1741517482">
              <w:marLeft w:val="0"/>
              <w:marRight w:val="0"/>
              <w:marTop w:val="0"/>
              <w:marBottom w:val="0"/>
              <w:divBdr>
                <w:top w:val="none" w:sz="0" w:space="0" w:color="auto"/>
                <w:left w:val="none" w:sz="0" w:space="0" w:color="auto"/>
                <w:bottom w:val="none" w:sz="0" w:space="0" w:color="auto"/>
                <w:right w:val="none" w:sz="0" w:space="0" w:color="auto"/>
              </w:divBdr>
            </w:div>
            <w:div w:id="276914370">
              <w:marLeft w:val="0"/>
              <w:marRight w:val="0"/>
              <w:marTop w:val="0"/>
              <w:marBottom w:val="0"/>
              <w:divBdr>
                <w:top w:val="none" w:sz="0" w:space="0" w:color="auto"/>
                <w:left w:val="none" w:sz="0" w:space="0" w:color="auto"/>
                <w:bottom w:val="none" w:sz="0" w:space="0" w:color="auto"/>
                <w:right w:val="none" w:sz="0" w:space="0" w:color="auto"/>
              </w:divBdr>
            </w:div>
            <w:div w:id="308481347">
              <w:marLeft w:val="0"/>
              <w:marRight w:val="0"/>
              <w:marTop w:val="0"/>
              <w:marBottom w:val="0"/>
              <w:divBdr>
                <w:top w:val="none" w:sz="0" w:space="0" w:color="auto"/>
                <w:left w:val="none" w:sz="0" w:space="0" w:color="auto"/>
                <w:bottom w:val="none" w:sz="0" w:space="0" w:color="auto"/>
                <w:right w:val="none" w:sz="0" w:space="0" w:color="auto"/>
              </w:divBdr>
            </w:div>
            <w:div w:id="1280337423">
              <w:marLeft w:val="0"/>
              <w:marRight w:val="0"/>
              <w:marTop w:val="0"/>
              <w:marBottom w:val="0"/>
              <w:divBdr>
                <w:top w:val="none" w:sz="0" w:space="0" w:color="auto"/>
                <w:left w:val="none" w:sz="0" w:space="0" w:color="auto"/>
                <w:bottom w:val="none" w:sz="0" w:space="0" w:color="auto"/>
                <w:right w:val="none" w:sz="0" w:space="0" w:color="auto"/>
              </w:divBdr>
            </w:div>
            <w:div w:id="1686975812">
              <w:marLeft w:val="0"/>
              <w:marRight w:val="0"/>
              <w:marTop w:val="0"/>
              <w:marBottom w:val="0"/>
              <w:divBdr>
                <w:top w:val="none" w:sz="0" w:space="0" w:color="auto"/>
                <w:left w:val="none" w:sz="0" w:space="0" w:color="auto"/>
                <w:bottom w:val="none" w:sz="0" w:space="0" w:color="auto"/>
                <w:right w:val="none" w:sz="0" w:space="0" w:color="auto"/>
              </w:divBdr>
            </w:div>
            <w:div w:id="410155069">
              <w:marLeft w:val="0"/>
              <w:marRight w:val="0"/>
              <w:marTop w:val="0"/>
              <w:marBottom w:val="0"/>
              <w:divBdr>
                <w:top w:val="none" w:sz="0" w:space="0" w:color="auto"/>
                <w:left w:val="none" w:sz="0" w:space="0" w:color="auto"/>
                <w:bottom w:val="none" w:sz="0" w:space="0" w:color="auto"/>
                <w:right w:val="none" w:sz="0" w:space="0" w:color="auto"/>
              </w:divBdr>
            </w:div>
            <w:div w:id="1543054315">
              <w:marLeft w:val="0"/>
              <w:marRight w:val="0"/>
              <w:marTop w:val="0"/>
              <w:marBottom w:val="0"/>
              <w:divBdr>
                <w:top w:val="none" w:sz="0" w:space="0" w:color="auto"/>
                <w:left w:val="none" w:sz="0" w:space="0" w:color="auto"/>
                <w:bottom w:val="none" w:sz="0" w:space="0" w:color="auto"/>
                <w:right w:val="none" w:sz="0" w:space="0" w:color="auto"/>
              </w:divBdr>
            </w:div>
            <w:div w:id="2071541592">
              <w:marLeft w:val="0"/>
              <w:marRight w:val="0"/>
              <w:marTop w:val="0"/>
              <w:marBottom w:val="0"/>
              <w:divBdr>
                <w:top w:val="none" w:sz="0" w:space="0" w:color="auto"/>
                <w:left w:val="none" w:sz="0" w:space="0" w:color="auto"/>
                <w:bottom w:val="none" w:sz="0" w:space="0" w:color="auto"/>
                <w:right w:val="none" w:sz="0" w:space="0" w:color="auto"/>
              </w:divBdr>
            </w:div>
            <w:div w:id="1417748642">
              <w:marLeft w:val="0"/>
              <w:marRight w:val="0"/>
              <w:marTop w:val="0"/>
              <w:marBottom w:val="0"/>
              <w:divBdr>
                <w:top w:val="none" w:sz="0" w:space="0" w:color="auto"/>
                <w:left w:val="none" w:sz="0" w:space="0" w:color="auto"/>
                <w:bottom w:val="none" w:sz="0" w:space="0" w:color="auto"/>
                <w:right w:val="none" w:sz="0" w:space="0" w:color="auto"/>
              </w:divBdr>
            </w:div>
            <w:div w:id="2089422862">
              <w:marLeft w:val="0"/>
              <w:marRight w:val="0"/>
              <w:marTop w:val="0"/>
              <w:marBottom w:val="0"/>
              <w:divBdr>
                <w:top w:val="none" w:sz="0" w:space="0" w:color="auto"/>
                <w:left w:val="none" w:sz="0" w:space="0" w:color="auto"/>
                <w:bottom w:val="none" w:sz="0" w:space="0" w:color="auto"/>
                <w:right w:val="none" w:sz="0" w:space="0" w:color="auto"/>
              </w:divBdr>
            </w:div>
            <w:div w:id="2059696561">
              <w:marLeft w:val="0"/>
              <w:marRight w:val="0"/>
              <w:marTop w:val="0"/>
              <w:marBottom w:val="0"/>
              <w:divBdr>
                <w:top w:val="none" w:sz="0" w:space="0" w:color="auto"/>
                <w:left w:val="none" w:sz="0" w:space="0" w:color="auto"/>
                <w:bottom w:val="none" w:sz="0" w:space="0" w:color="auto"/>
                <w:right w:val="none" w:sz="0" w:space="0" w:color="auto"/>
              </w:divBdr>
            </w:div>
            <w:div w:id="845631303">
              <w:marLeft w:val="0"/>
              <w:marRight w:val="0"/>
              <w:marTop w:val="0"/>
              <w:marBottom w:val="0"/>
              <w:divBdr>
                <w:top w:val="none" w:sz="0" w:space="0" w:color="auto"/>
                <w:left w:val="none" w:sz="0" w:space="0" w:color="auto"/>
                <w:bottom w:val="none" w:sz="0" w:space="0" w:color="auto"/>
                <w:right w:val="none" w:sz="0" w:space="0" w:color="auto"/>
              </w:divBdr>
            </w:div>
            <w:div w:id="1932201735">
              <w:marLeft w:val="0"/>
              <w:marRight w:val="0"/>
              <w:marTop w:val="0"/>
              <w:marBottom w:val="0"/>
              <w:divBdr>
                <w:top w:val="none" w:sz="0" w:space="0" w:color="auto"/>
                <w:left w:val="none" w:sz="0" w:space="0" w:color="auto"/>
                <w:bottom w:val="none" w:sz="0" w:space="0" w:color="auto"/>
                <w:right w:val="none" w:sz="0" w:space="0" w:color="auto"/>
              </w:divBdr>
            </w:div>
            <w:div w:id="417212584">
              <w:marLeft w:val="0"/>
              <w:marRight w:val="0"/>
              <w:marTop w:val="0"/>
              <w:marBottom w:val="0"/>
              <w:divBdr>
                <w:top w:val="none" w:sz="0" w:space="0" w:color="auto"/>
                <w:left w:val="none" w:sz="0" w:space="0" w:color="auto"/>
                <w:bottom w:val="none" w:sz="0" w:space="0" w:color="auto"/>
                <w:right w:val="none" w:sz="0" w:space="0" w:color="auto"/>
              </w:divBdr>
            </w:div>
            <w:div w:id="1015233376">
              <w:marLeft w:val="0"/>
              <w:marRight w:val="0"/>
              <w:marTop w:val="0"/>
              <w:marBottom w:val="0"/>
              <w:divBdr>
                <w:top w:val="none" w:sz="0" w:space="0" w:color="auto"/>
                <w:left w:val="none" w:sz="0" w:space="0" w:color="auto"/>
                <w:bottom w:val="none" w:sz="0" w:space="0" w:color="auto"/>
                <w:right w:val="none" w:sz="0" w:space="0" w:color="auto"/>
              </w:divBdr>
            </w:div>
            <w:div w:id="1870411937">
              <w:marLeft w:val="0"/>
              <w:marRight w:val="0"/>
              <w:marTop w:val="0"/>
              <w:marBottom w:val="0"/>
              <w:divBdr>
                <w:top w:val="none" w:sz="0" w:space="0" w:color="auto"/>
                <w:left w:val="none" w:sz="0" w:space="0" w:color="auto"/>
                <w:bottom w:val="none" w:sz="0" w:space="0" w:color="auto"/>
                <w:right w:val="none" w:sz="0" w:space="0" w:color="auto"/>
              </w:divBdr>
            </w:div>
            <w:div w:id="281154436">
              <w:marLeft w:val="0"/>
              <w:marRight w:val="0"/>
              <w:marTop w:val="0"/>
              <w:marBottom w:val="0"/>
              <w:divBdr>
                <w:top w:val="none" w:sz="0" w:space="0" w:color="auto"/>
                <w:left w:val="none" w:sz="0" w:space="0" w:color="auto"/>
                <w:bottom w:val="none" w:sz="0" w:space="0" w:color="auto"/>
                <w:right w:val="none" w:sz="0" w:space="0" w:color="auto"/>
              </w:divBdr>
            </w:div>
            <w:div w:id="940533984">
              <w:marLeft w:val="0"/>
              <w:marRight w:val="0"/>
              <w:marTop w:val="0"/>
              <w:marBottom w:val="0"/>
              <w:divBdr>
                <w:top w:val="none" w:sz="0" w:space="0" w:color="auto"/>
                <w:left w:val="none" w:sz="0" w:space="0" w:color="auto"/>
                <w:bottom w:val="none" w:sz="0" w:space="0" w:color="auto"/>
                <w:right w:val="none" w:sz="0" w:space="0" w:color="auto"/>
              </w:divBdr>
            </w:div>
            <w:div w:id="2042633839">
              <w:marLeft w:val="0"/>
              <w:marRight w:val="0"/>
              <w:marTop w:val="0"/>
              <w:marBottom w:val="0"/>
              <w:divBdr>
                <w:top w:val="none" w:sz="0" w:space="0" w:color="auto"/>
                <w:left w:val="none" w:sz="0" w:space="0" w:color="auto"/>
                <w:bottom w:val="none" w:sz="0" w:space="0" w:color="auto"/>
                <w:right w:val="none" w:sz="0" w:space="0" w:color="auto"/>
              </w:divBdr>
            </w:div>
            <w:div w:id="151682324">
              <w:marLeft w:val="0"/>
              <w:marRight w:val="0"/>
              <w:marTop w:val="0"/>
              <w:marBottom w:val="0"/>
              <w:divBdr>
                <w:top w:val="none" w:sz="0" w:space="0" w:color="auto"/>
                <w:left w:val="none" w:sz="0" w:space="0" w:color="auto"/>
                <w:bottom w:val="none" w:sz="0" w:space="0" w:color="auto"/>
                <w:right w:val="none" w:sz="0" w:space="0" w:color="auto"/>
              </w:divBdr>
            </w:div>
            <w:div w:id="667514770">
              <w:marLeft w:val="0"/>
              <w:marRight w:val="0"/>
              <w:marTop w:val="0"/>
              <w:marBottom w:val="0"/>
              <w:divBdr>
                <w:top w:val="none" w:sz="0" w:space="0" w:color="auto"/>
                <w:left w:val="none" w:sz="0" w:space="0" w:color="auto"/>
                <w:bottom w:val="none" w:sz="0" w:space="0" w:color="auto"/>
                <w:right w:val="none" w:sz="0" w:space="0" w:color="auto"/>
              </w:divBdr>
            </w:div>
            <w:div w:id="1335112533">
              <w:marLeft w:val="0"/>
              <w:marRight w:val="0"/>
              <w:marTop w:val="0"/>
              <w:marBottom w:val="0"/>
              <w:divBdr>
                <w:top w:val="none" w:sz="0" w:space="0" w:color="auto"/>
                <w:left w:val="none" w:sz="0" w:space="0" w:color="auto"/>
                <w:bottom w:val="none" w:sz="0" w:space="0" w:color="auto"/>
                <w:right w:val="none" w:sz="0" w:space="0" w:color="auto"/>
              </w:divBdr>
            </w:div>
            <w:div w:id="1415976888">
              <w:marLeft w:val="0"/>
              <w:marRight w:val="0"/>
              <w:marTop w:val="0"/>
              <w:marBottom w:val="0"/>
              <w:divBdr>
                <w:top w:val="none" w:sz="0" w:space="0" w:color="auto"/>
                <w:left w:val="none" w:sz="0" w:space="0" w:color="auto"/>
                <w:bottom w:val="none" w:sz="0" w:space="0" w:color="auto"/>
                <w:right w:val="none" w:sz="0" w:space="0" w:color="auto"/>
              </w:divBdr>
            </w:div>
            <w:div w:id="1897083382">
              <w:marLeft w:val="0"/>
              <w:marRight w:val="0"/>
              <w:marTop w:val="0"/>
              <w:marBottom w:val="0"/>
              <w:divBdr>
                <w:top w:val="none" w:sz="0" w:space="0" w:color="auto"/>
                <w:left w:val="none" w:sz="0" w:space="0" w:color="auto"/>
                <w:bottom w:val="none" w:sz="0" w:space="0" w:color="auto"/>
                <w:right w:val="none" w:sz="0" w:space="0" w:color="auto"/>
              </w:divBdr>
            </w:div>
            <w:div w:id="1101800131">
              <w:marLeft w:val="0"/>
              <w:marRight w:val="0"/>
              <w:marTop w:val="0"/>
              <w:marBottom w:val="0"/>
              <w:divBdr>
                <w:top w:val="none" w:sz="0" w:space="0" w:color="auto"/>
                <w:left w:val="none" w:sz="0" w:space="0" w:color="auto"/>
                <w:bottom w:val="none" w:sz="0" w:space="0" w:color="auto"/>
                <w:right w:val="none" w:sz="0" w:space="0" w:color="auto"/>
              </w:divBdr>
            </w:div>
            <w:div w:id="906649263">
              <w:marLeft w:val="0"/>
              <w:marRight w:val="0"/>
              <w:marTop w:val="0"/>
              <w:marBottom w:val="0"/>
              <w:divBdr>
                <w:top w:val="none" w:sz="0" w:space="0" w:color="auto"/>
                <w:left w:val="none" w:sz="0" w:space="0" w:color="auto"/>
                <w:bottom w:val="none" w:sz="0" w:space="0" w:color="auto"/>
                <w:right w:val="none" w:sz="0" w:space="0" w:color="auto"/>
              </w:divBdr>
            </w:div>
            <w:div w:id="55931722">
              <w:marLeft w:val="0"/>
              <w:marRight w:val="0"/>
              <w:marTop w:val="0"/>
              <w:marBottom w:val="0"/>
              <w:divBdr>
                <w:top w:val="none" w:sz="0" w:space="0" w:color="auto"/>
                <w:left w:val="none" w:sz="0" w:space="0" w:color="auto"/>
                <w:bottom w:val="none" w:sz="0" w:space="0" w:color="auto"/>
                <w:right w:val="none" w:sz="0" w:space="0" w:color="auto"/>
              </w:divBdr>
            </w:div>
            <w:div w:id="314646319">
              <w:marLeft w:val="0"/>
              <w:marRight w:val="0"/>
              <w:marTop w:val="0"/>
              <w:marBottom w:val="0"/>
              <w:divBdr>
                <w:top w:val="none" w:sz="0" w:space="0" w:color="auto"/>
                <w:left w:val="none" w:sz="0" w:space="0" w:color="auto"/>
                <w:bottom w:val="none" w:sz="0" w:space="0" w:color="auto"/>
                <w:right w:val="none" w:sz="0" w:space="0" w:color="auto"/>
              </w:divBdr>
            </w:div>
            <w:div w:id="1437366242">
              <w:marLeft w:val="0"/>
              <w:marRight w:val="0"/>
              <w:marTop w:val="0"/>
              <w:marBottom w:val="0"/>
              <w:divBdr>
                <w:top w:val="none" w:sz="0" w:space="0" w:color="auto"/>
                <w:left w:val="none" w:sz="0" w:space="0" w:color="auto"/>
                <w:bottom w:val="none" w:sz="0" w:space="0" w:color="auto"/>
                <w:right w:val="none" w:sz="0" w:space="0" w:color="auto"/>
              </w:divBdr>
            </w:div>
            <w:div w:id="1386106581">
              <w:marLeft w:val="0"/>
              <w:marRight w:val="0"/>
              <w:marTop w:val="0"/>
              <w:marBottom w:val="0"/>
              <w:divBdr>
                <w:top w:val="none" w:sz="0" w:space="0" w:color="auto"/>
                <w:left w:val="none" w:sz="0" w:space="0" w:color="auto"/>
                <w:bottom w:val="none" w:sz="0" w:space="0" w:color="auto"/>
                <w:right w:val="none" w:sz="0" w:space="0" w:color="auto"/>
              </w:divBdr>
            </w:div>
            <w:div w:id="1379285878">
              <w:marLeft w:val="0"/>
              <w:marRight w:val="0"/>
              <w:marTop w:val="0"/>
              <w:marBottom w:val="0"/>
              <w:divBdr>
                <w:top w:val="none" w:sz="0" w:space="0" w:color="auto"/>
                <w:left w:val="none" w:sz="0" w:space="0" w:color="auto"/>
                <w:bottom w:val="none" w:sz="0" w:space="0" w:color="auto"/>
                <w:right w:val="none" w:sz="0" w:space="0" w:color="auto"/>
              </w:divBdr>
            </w:div>
            <w:div w:id="708142909">
              <w:marLeft w:val="0"/>
              <w:marRight w:val="0"/>
              <w:marTop w:val="0"/>
              <w:marBottom w:val="0"/>
              <w:divBdr>
                <w:top w:val="none" w:sz="0" w:space="0" w:color="auto"/>
                <w:left w:val="none" w:sz="0" w:space="0" w:color="auto"/>
                <w:bottom w:val="none" w:sz="0" w:space="0" w:color="auto"/>
                <w:right w:val="none" w:sz="0" w:space="0" w:color="auto"/>
              </w:divBdr>
            </w:div>
            <w:div w:id="685256061">
              <w:marLeft w:val="0"/>
              <w:marRight w:val="0"/>
              <w:marTop w:val="0"/>
              <w:marBottom w:val="0"/>
              <w:divBdr>
                <w:top w:val="none" w:sz="0" w:space="0" w:color="auto"/>
                <w:left w:val="none" w:sz="0" w:space="0" w:color="auto"/>
                <w:bottom w:val="none" w:sz="0" w:space="0" w:color="auto"/>
                <w:right w:val="none" w:sz="0" w:space="0" w:color="auto"/>
              </w:divBdr>
            </w:div>
            <w:div w:id="704840240">
              <w:marLeft w:val="0"/>
              <w:marRight w:val="0"/>
              <w:marTop w:val="0"/>
              <w:marBottom w:val="0"/>
              <w:divBdr>
                <w:top w:val="none" w:sz="0" w:space="0" w:color="auto"/>
                <w:left w:val="none" w:sz="0" w:space="0" w:color="auto"/>
                <w:bottom w:val="none" w:sz="0" w:space="0" w:color="auto"/>
                <w:right w:val="none" w:sz="0" w:space="0" w:color="auto"/>
              </w:divBdr>
            </w:div>
            <w:div w:id="108664720">
              <w:marLeft w:val="0"/>
              <w:marRight w:val="0"/>
              <w:marTop w:val="0"/>
              <w:marBottom w:val="0"/>
              <w:divBdr>
                <w:top w:val="none" w:sz="0" w:space="0" w:color="auto"/>
                <w:left w:val="none" w:sz="0" w:space="0" w:color="auto"/>
                <w:bottom w:val="none" w:sz="0" w:space="0" w:color="auto"/>
                <w:right w:val="none" w:sz="0" w:space="0" w:color="auto"/>
              </w:divBdr>
            </w:div>
            <w:div w:id="262226490">
              <w:marLeft w:val="0"/>
              <w:marRight w:val="0"/>
              <w:marTop w:val="0"/>
              <w:marBottom w:val="0"/>
              <w:divBdr>
                <w:top w:val="none" w:sz="0" w:space="0" w:color="auto"/>
                <w:left w:val="none" w:sz="0" w:space="0" w:color="auto"/>
                <w:bottom w:val="none" w:sz="0" w:space="0" w:color="auto"/>
                <w:right w:val="none" w:sz="0" w:space="0" w:color="auto"/>
              </w:divBdr>
            </w:div>
            <w:div w:id="1000155474">
              <w:marLeft w:val="0"/>
              <w:marRight w:val="0"/>
              <w:marTop w:val="0"/>
              <w:marBottom w:val="0"/>
              <w:divBdr>
                <w:top w:val="none" w:sz="0" w:space="0" w:color="auto"/>
                <w:left w:val="none" w:sz="0" w:space="0" w:color="auto"/>
                <w:bottom w:val="none" w:sz="0" w:space="0" w:color="auto"/>
                <w:right w:val="none" w:sz="0" w:space="0" w:color="auto"/>
              </w:divBdr>
            </w:div>
            <w:div w:id="844516740">
              <w:marLeft w:val="0"/>
              <w:marRight w:val="0"/>
              <w:marTop w:val="0"/>
              <w:marBottom w:val="0"/>
              <w:divBdr>
                <w:top w:val="none" w:sz="0" w:space="0" w:color="auto"/>
                <w:left w:val="none" w:sz="0" w:space="0" w:color="auto"/>
                <w:bottom w:val="none" w:sz="0" w:space="0" w:color="auto"/>
                <w:right w:val="none" w:sz="0" w:space="0" w:color="auto"/>
              </w:divBdr>
            </w:div>
            <w:div w:id="1383943379">
              <w:marLeft w:val="0"/>
              <w:marRight w:val="0"/>
              <w:marTop w:val="0"/>
              <w:marBottom w:val="0"/>
              <w:divBdr>
                <w:top w:val="none" w:sz="0" w:space="0" w:color="auto"/>
                <w:left w:val="none" w:sz="0" w:space="0" w:color="auto"/>
                <w:bottom w:val="none" w:sz="0" w:space="0" w:color="auto"/>
                <w:right w:val="none" w:sz="0" w:space="0" w:color="auto"/>
              </w:divBdr>
            </w:div>
            <w:div w:id="1689721885">
              <w:marLeft w:val="0"/>
              <w:marRight w:val="0"/>
              <w:marTop w:val="0"/>
              <w:marBottom w:val="0"/>
              <w:divBdr>
                <w:top w:val="none" w:sz="0" w:space="0" w:color="auto"/>
                <w:left w:val="none" w:sz="0" w:space="0" w:color="auto"/>
                <w:bottom w:val="none" w:sz="0" w:space="0" w:color="auto"/>
                <w:right w:val="none" w:sz="0" w:space="0" w:color="auto"/>
              </w:divBdr>
            </w:div>
            <w:div w:id="341517106">
              <w:marLeft w:val="0"/>
              <w:marRight w:val="0"/>
              <w:marTop w:val="0"/>
              <w:marBottom w:val="0"/>
              <w:divBdr>
                <w:top w:val="none" w:sz="0" w:space="0" w:color="auto"/>
                <w:left w:val="none" w:sz="0" w:space="0" w:color="auto"/>
                <w:bottom w:val="none" w:sz="0" w:space="0" w:color="auto"/>
                <w:right w:val="none" w:sz="0" w:space="0" w:color="auto"/>
              </w:divBdr>
            </w:div>
            <w:div w:id="1417022445">
              <w:marLeft w:val="0"/>
              <w:marRight w:val="0"/>
              <w:marTop w:val="0"/>
              <w:marBottom w:val="0"/>
              <w:divBdr>
                <w:top w:val="none" w:sz="0" w:space="0" w:color="auto"/>
                <w:left w:val="none" w:sz="0" w:space="0" w:color="auto"/>
                <w:bottom w:val="none" w:sz="0" w:space="0" w:color="auto"/>
                <w:right w:val="none" w:sz="0" w:space="0" w:color="auto"/>
              </w:divBdr>
            </w:div>
            <w:div w:id="2116634676">
              <w:marLeft w:val="0"/>
              <w:marRight w:val="0"/>
              <w:marTop w:val="0"/>
              <w:marBottom w:val="0"/>
              <w:divBdr>
                <w:top w:val="none" w:sz="0" w:space="0" w:color="auto"/>
                <w:left w:val="none" w:sz="0" w:space="0" w:color="auto"/>
                <w:bottom w:val="none" w:sz="0" w:space="0" w:color="auto"/>
                <w:right w:val="none" w:sz="0" w:space="0" w:color="auto"/>
              </w:divBdr>
            </w:div>
            <w:div w:id="270868226">
              <w:marLeft w:val="0"/>
              <w:marRight w:val="0"/>
              <w:marTop w:val="0"/>
              <w:marBottom w:val="0"/>
              <w:divBdr>
                <w:top w:val="none" w:sz="0" w:space="0" w:color="auto"/>
                <w:left w:val="none" w:sz="0" w:space="0" w:color="auto"/>
                <w:bottom w:val="none" w:sz="0" w:space="0" w:color="auto"/>
                <w:right w:val="none" w:sz="0" w:space="0" w:color="auto"/>
              </w:divBdr>
            </w:div>
            <w:div w:id="285696742">
              <w:marLeft w:val="0"/>
              <w:marRight w:val="0"/>
              <w:marTop w:val="0"/>
              <w:marBottom w:val="0"/>
              <w:divBdr>
                <w:top w:val="none" w:sz="0" w:space="0" w:color="auto"/>
                <w:left w:val="none" w:sz="0" w:space="0" w:color="auto"/>
                <w:bottom w:val="none" w:sz="0" w:space="0" w:color="auto"/>
                <w:right w:val="none" w:sz="0" w:space="0" w:color="auto"/>
              </w:divBdr>
            </w:div>
            <w:div w:id="1057506968">
              <w:marLeft w:val="0"/>
              <w:marRight w:val="0"/>
              <w:marTop w:val="0"/>
              <w:marBottom w:val="0"/>
              <w:divBdr>
                <w:top w:val="none" w:sz="0" w:space="0" w:color="auto"/>
                <w:left w:val="none" w:sz="0" w:space="0" w:color="auto"/>
                <w:bottom w:val="none" w:sz="0" w:space="0" w:color="auto"/>
                <w:right w:val="none" w:sz="0" w:space="0" w:color="auto"/>
              </w:divBdr>
            </w:div>
            <w:div w:id="1101801723">
              <w:marLeft w:val="0"/>
              <w:marRight w:val="0"/>
              <w:marTop w:val="0"/>
              <w:marBottom w:val="0"/>
              <w:divBdr>
                <w:top w:val="none" w:sz="0" w:space="0" w:color="auto"/>
                <w:left w:val="none" w:sz="0" w:space="0" w:color="auto"/>
                <w:bottom w:val="none" w:sz="0" w:space="0" w:color="auto"/>
                <w:right w:val="none" w:sz="0" w:space="0" w:color="auto"/>
              </w:divBdr>
            </w:div>
            <w:div w:id="1076168245">
              <w:marLeft w:val="0"/>
              <w:marRight w:val="0"/>
              <w:marTop w:val="0"/>
              <w:marBottom w:val="0"/>
              <w:divBdr>
                <w:top w:val="none" w:sz="0" w:space="0" w:color="auto"/>
                <w:left w:val="none" w:sz="0" w:space="0" w:color="auto"/>
                <w:bottom w:val="none" w:sz="0" w:space="0" w:color="auto"/>
                <w:right w:val="none" w:sz="0" w:space="0" w:color="auto"/>
              </w:divBdr>
            </w:div>
            <w:div w:id="903416423">
              <w:marLeft w:val="0"/>
              <w:marRight w:val="0"/>
              <w:marTop w:val="0"/>
              <w:marBottom w:val="0"/>
              <w:divBdr>
                <w:top w:val="none" w:sz="0" w:space="0" w:color="auto"/>
                <w:left w:val="none" w:sz="0" w:space="0" w:color="auto"/>
                <w:bottom w:val="none" w:sz="0" w:space="0" w:color="auto"/>
                <w:right w:val="none" w:sz="0" w:space="0" w:color="auto"/>
              </w:divBdr>
            </w:div>
            <w:div w:id="653067631">
              <w:marLeft w:val="0"/>
              <w:marRight w:val="0"/>
              <w:marTop w:val="0"/>
              <w:marBottom w:val="0"/>
              <w:divBdr>
                <w:top w:val="none" w:sz="0" w:space="0" w:color="auto"/>
                <w:left w:val="none" w:sz="0" w:space="0" w:color="auto"/>
                <w:bottom w:val="none" w:sz="0" w:space="0" w:color="auto"/>
                <w:right w:val="none" w:sz="0" w:space="0" w:color="auto"/>
              </w:divBdr>
            </w:div>
            <w:div w:id="1878663670">
              <w:marLeft w:val="0"/>
              <w:marRight w:val="0"/>
              <w:marTop w:val="0"/>
              <w:marBottom w:val="0"/>
              <w:divBdr>
                <w:top w:val="none" w:sz="0" w:space="0" w:color="auto"/>
                <w:left w:val="none" w:sz="0" w:space="0" w:color="auto"/>
                <w:bottom w:val="none" w:sz="0" w:space="0" w:color="auto"/>
                <w:right w:val="none" w:sz="0" w:space="0" w:color="auto"/>
              </w:divBdr>
            </w:div>
            <w:div w:id="1847591446">
              <w:marLeft w:val="0"/>
              <w:marRight w:val="0"/>
              <w:marTop w:val="0"/>
              <w:marBottom w:val="0"/>
              <w:divBdr>
                <w:top w:val="none" w:sz="0" w:space="0" w:color="auto"/>
                <w:left w:val="none" w:sz="0" w:space="0" w:color="auto"/>
                <w:bottom w:val="none" w:sz="0" w:space="0" w:color="auto"/>
                <w:right w:val="none" w:sz="0" w:space="0" w:color="auto"/>
              </w:divBdr>
            </w:div>
            <w:div w:id="144471592">
              <w:marLeft w:val="0"/>
              <w:marRight w:val="0"/>
              <w:marTop w:val="0"/>
              <w:marBottom w:val="0"/>
              <w:divBdr>
                <w:top w:val="none" w:sz="0" w:space="0" w:color="auto"/>
                <w:left w:val="none" w:sz="0" w:space="0" w:color="auto"/>
                <w:bottom w:val="none" w:sz="0" w:space="0" w:color="auto"/>
                <w:right w:val="none" w:sz="0" w:space="0" w:color="auto"/>
              </w:divBdr>
            </w:div>
            <w:div w:id="106043964">
              <w:marLeft w:val="0"/>
              <w:marRight w:val="0"/>
              <w:marTop w:val="0"/>
              <w:marBottom w:val="0"/>
              <w:divBdr>
                <w:top w:val="none" w:sz="0" w:space="0" w:color="auto"/>
                <w:left w:val="none" w:sz="0" w:space="0" w:color="auto"/>
                <w:bottom w:val="none" w:sz="0" w:space="0" w:color="auto"/>
                <w:right w:val="none" w:sz="0" w:space="0" w:color="auto"/>
              </w:divBdr>
            </w:div>
            <w:div w:id="2082287169">
              <w:marLeft w:val="0"/>
              <w:marRight w:val="0"/>
              <w:marTop w:val="0"/>
              <w:marBottom w:val="0"/>
              <w:divBdr>
                <w:top w:val="none" w:sz="0" w:space="0" w:color="auto"/>
                <w:left w:val="none" w:sz="0" w:space="0" w:color="auto"/>
                <w:bottom w:val="none" w:sz="0" w:space="0" w:color="auto"/>
                <w:right w:val="none" w:sz="0" w:space="0" w:color="auto"/>
              </w:divBdr>
            </w:div>
            <w:div w:id="144706878">
              <w:marLeft w:val="0"/>
              <w:marRight w:val="0"/>
              <w:marTop w:val="0"/>
              <w:marBottom w:val="0"/>
              <w:divBdr>
                <w:top w:val="none" w:sz="0" w:space="0" w:color="auto"/>
                <w:left w:val="none" w:sz="0" w:space="0" w:color="auto"/>
                <w:bottom w:val="none" w:sz="0" w:space="0" w:color="auto"/>
                <w:right w:val="none" w:sz="0" w:space="0" w:color="auto"/>
              </w:divBdr>
            </w:div>
            <w:div w:id="370544455">
              <w:marLeft w:val="0"/>
              <w:marRight w:val="0"/>
              <w:marTop w:val="0"/>
              <w:marBottom w:val="0"/>
              <w:divBdr>
                <w:top w:val="none" w:sz="0" w:space="0" w:color="auto"/>
                <w:left w:val="none" w:sz="0" w:space="0" w:color="auto"/>
                <w:bottom w:val="none" w:sz="0" w:space="0" w:color="auto"/>
                <w:right w:val="none" w:sz="0" w:space="0" w:color="auto"/>
              </w:divBdr>
            </w:div>
            <w:div w:id="546991556">
              <w:marLeft w:val="0"/>
              <w:marRight w:val="0"/>
              <w:marTop w:val="0"/>
              <w:marBottom w:val="0"/>
              <w:divBdr>
                <w:top w:val="none" w:sz="0" w:space="0" w:color="auto"/>
                <w:left w:val="none" w:sz="0" w:space="0" w:color="auto"/>
                <w:bottom w:val="none" w:sz="0" w:space="0" w:color="auto"/>
                <w:right w:val="none" w:sz="0" w:space="0" w:color="auto"/>
              </w:divBdr>
            </w:div>
            <w:div w:id="819661878">
              <w:marLeft w:val="0"/>
              <w:marRight w:val="0"/>
              <w:marTop w:val="0"/>
              <w:marBottom w:val="0"/>
              <w:divBdr>
                <w:top w:val="none" w:sz="0" w:space="0" w:color="auto"/>
                <w:left w:val="none" w:sz="0" w:space="0" w:color="auto"/>
                <w:bottom w:val="none" w:sz="0" w:space="0" w:color="auto"/>
                <w:right w:val="none" w:sz="0" w:space="0" w:color="auto"/>
              </w:divBdr>
            </w:div>
            <w:div w:id="7370712">
              <w:marLeft w:val="0"/>
              <w:marRight w:val="0"/>
              <w:marTop w:val="0"/>
              <w:marBottom w:val="0"/>
              <w:divBdr>
                <w:top w:val="none" w:sz="0" w:space="0" w:color="auto"/>
                <w:left w:val="none" w:sz="0" w:space="0" w:color="auto"/>
                <w:bottom w:val="none" w:sz="0" w:space="0" w:color="auto"/>
                <w:right w:val="none" w:sz="0" w:space="0" w:color="auto"/>
              </w:divBdr>
            </w:div>
            <w:div w:id="1128357808">
              <w:marLeft w:val="0"/>
              <w:marRight w:val="0"/>
              <w:marTop w:val="0"/>
              <w:marBottom w:val="0"/>
              <w:divBdr>
                <w:top w:val="none" w:sz="0" w:space="0" w:color="auto"/>
                <w:left w:val="none" w:sz="0" w:space="0" w:color="auto"/>
                <w:bottom w:val="none" w:sz="0" w:space="0" w:color="auto"/>
                <w:right w:val="none" w:sz="0" w:space="0" w:color="auto"/>
              </w:divBdr>
            </w:div>
            <w:div w:id="396127419">
              <w:marLeft w:val="0"/>
              <w:marRight w:val="0"/>
              <w:marTop w:val="0"/>
              <w:marBottom w:val="0"/>
              <w:divBdr>
                <w:top w:val="none" w:sz="0" w:space="0" w:color="auto"/>
                <w:left w:val="none" w:sz="0" w:space="0" w:color="auto"/>
                <w:bottom w:val="none" w:sz="0" w:space="0" w:color="auto"/>
                <w:right w:val="none" w:sz="0" w:space="0" w:color="auto"/>
              </w:divBdr>
            </w:div>
            <w:div w:id="1524175653">
              <w:marLeft w:val="0"/>
              <w:marRight w:val="0"/>
              <w:marTop w:val="0"/>
              <w:marBottom w:val="0"/>
              <w:divBdr>
                <w:top w:val="none" w:sz="0" w:space="0" w:color="auto"/>
                <w:left w:val="none" w:sz="0" w:space="0" w:color="auto"/>
                <w:bottom w:val="none" w:sz="0" w:space="0" w:color="auto"/>
                <w:right w:val="none" w:sz="0" w:space="0" w:color="auto"/>
              </w:divBdr>
            </w:div>
            <w:div w:id="14701028">
              <w:marLeft w:val="0"/>
              <w:marRight w:val="0"/>
              <w:marTop w:val="0"/>
              <w:marBottom w:val="0"/>
              <w:divBdr>
                <w:top w:val="none" w:sz="0" w:space="0" w:color="auto"/>
                <w:left w:val="none" w:sz="0" w:space="0" w:color="auto"/>
                <w:bottom w:val="none" w:sz="0" w:space="0" w:color="auto"/>
                <w:right w:val="none" w:sz="0" w:space="0" w:color="auto"/>
              </w:divBdr>
            </w:div>
            <w:div w:id="1186334405">
              <w:marLeft w:val="0"/>
              <w:marRight w:val="0"/>
              <w:marTop w:val="0"/>
              <w:marBottom w:val="0"/>
              <w:divBdr>
                <w:top w:val="none" w:sz="0" w:space="0" w:color="auto"/>
                <w:left w:val="none" w:sz="0" w:space="0" w:color="auto"/>
                <w:bottom w:val="none" w:sz="0" w:space="0" w:color="auto"/>
                <w:right w:val="none" w:sz="0" w:space="0" w:color="auto"/>
              </w:divBdr>
            </w:div>
            <w:div w:id="1095589771">
              <w:marLeft w:val="0"/>
              <w:marRight w:val="0"/>
              <w:marTop w:val="0"/>
              <w:marBottom w:val="0"/>
              <w:divBdr>
                <w:top w:val="none" w:sz="0" w:space="0" w:color="auto"/>
                <w:left w:val="none" w:sz="0" w:space="0" w:color="auto"/>
                <w:bottom w:val="none" w:sz="0" w:space="0" w:color="auto"/>
                <w:right w:val="none" w:sz="0" w:space="0" w:color="auto"/>
              </w:divBdr>
            </w:div>
            <w:div w:id="226570179">
              <w:marLeft w:val="0"/>
              <w:marRight w:val="0"/>
              <w:marTop w:val="0"/>
              <w:marBottom w:val="0"/>
              <w:divBdr>
                <w:top w:val="none" w:sz="0" w:space="0" w:color="auto"/>
                <w:left w:val="none" w:sz="0" w:space="0" w:color="auto"/>
                <w:bottom w:val="none" w:sz="0" w:space="0" w:color="auto"/>
                <w:right w:val="none" w:sz="0" w:space="0" w:color="auto"/>
              </w:divBdr>
            </w:div>
            <w:div w:id="1379427863">
              <w:marLeft w:val="0"/>
              <w:marRight w:val="0"/>
              <w:marTop w:val="0"/>
              <w:marBottom w:val="0"/>
              <w:divBdr>
                <w:top w:val="none" w:sz="0" w:space="0" w:color="auto"/>
                <w:left w:val="none" w:sz="0" w:space="0" w:color="auto"/>
                <w:bottom w:val="none" w:sz="0" w:space="0" w:color="auto"/>
                <w:right w:val="none" w:sz="0" w:space="0" w:color="auto"/>
              </w:divBdr>
            </w:div>
            <w:div w:id="645816570">
              <w:marLeft w:val="0"/>
              <w:marRight w:val="0"/>
              <w:marTop w:val="0"/>
              <w:marBottom w:val="0"/>
              <w:divBdr>
                <w:top w:val="none" w:sz="0" w:space="0" w:color="auto"/>
                <w:left w:val="none" w:sz="0" w:space="0" w:color="auto"/>
                <w:bottom w:val="none" w:sz="0" w:space="0" w:color="auto"/>
                <w:right w:val="none" w:sz="0" w:space="0" w:color="auto"/>
              </w:divBdr>
            </w:div>
            <w:div w:id="1904877165">
              <w:marLeft w:val="0"/>
              <w:marRight w:val="0"/>
              <w:marTop w:val="0"/>
              <w:marBottom w:val="0"/>
              <w:divBdr>
                <w:top w:val="none" w:sz="0" w:space="0" w:color="auto"/>
                <w:left w:val="none" w:sz="0" w:space="0" w:color="auto"/>
                <w:bottom w:val="none" w:sz="0" w:space="0" w:color="auto"/>
                <w:right w:val="none" w:sz="0" w:space="0" w:color="auto"/>
              </w:divBdr>
            </w:div>
            <w:div w:id="1178423418">
              <w:marLeft w:val="0"/>
              <w:marRight w:val="0"/>
              <w:marTop w:val="0"/>
              <w:marBottom w:val="0"/>
              <w:divBdr>
                <w:top w:val="none" w:sz="0" w:space="0" w:color="auto"/>
                <w:left w:val="none" w:sz="0" w:space="0" w:color="auto"/>
                <w:bottom w:val="none" w:sz="0" w:space="0" w:color="auto"/>
                <w:right w:val="none" w:sz="0" w:space="0" w:color="auto"/>
              </w:divBdr>
            </w:div>
            <w:div w:id="1892183219">
              <w:marLeft w:val="0"/>
              <w:marRight w:val="0"/>
              <w:marTop w:val="0"/>
              <w:marBottom w:val="0"/>
              <w:divBdr>
                <w:top w:val="none" w:sz="0" w:space="0" w:color="auto"/>
                <w:left w:val="none" w:sz="0" w:space="0" w:color="auto"/>
                <w:bottom w:val="none" w:sz="0" w:space="0" w:color="auto"/>
                <w:right w:val="none" w:sz="0" w:space="0" w:color="auto"/>
              </w:divBdr>
            </w:div>
            <w:div w:id="611668053">
              <w:marLeft w:val="0"/>
              <w:marRight w:val="0"/>
              <w:marTop w:val="0"/>
              <w:marBottom w:val="0"/>
              <w:divBdr>
                <w:top w:val="none" w:sz="0" w:space="0" w:color="auto"/>
                <w:left w:val="none" w:sz="0" w:space="0" w:color="auto"/>
                <w:bottom w:val="none" w:sz="0" w:space="0" w:color="auto"/>
                <w:right w:val="none" w:sz="0" w:space="0" w:color="auto"/>
              </w:divBdr>
            </w:div>
            <w:div w:id="1554194358">
              <w:marLeft w:val="0"/>
              <w:marRight w:val="0"/>
              <w:marTop w:val="0"/>
              <w:marBottom w:val="0"/>
              <w:divBdr>
                <w:top w:val="none" w:sz="0" w:space="0" w:color="auto"/>
                <w:left w:val="none" w:sz="0" w:space="0" w:color="auto"/>
                <w:bottom w:val="none" w:sz="0" w:space="0" w:color="auto"/>
                <w:right w:val="none" w:sz="0" w:space="0" w:color="auto"/>
              </w:divBdr>
            </w:div>
            <w:div w:id="694113259">
              <w:marLeft w:val="0"/>
              <w:marRight w:val="0"/>
              <w:marTop w:val="0"/>
              <w:marBottom w:val="0"/>
              <w:divBdr>
                <w:top w:val="none" w:sz="0" w:space="0" w:color="auto"/>
                <w:left w:val="none" w:sz="0" w:space="0" w:color="auto"/>
                <w:bottom w:val="none" w:sz="0" w:space="0" w:color="auto"/>
                <w:right w:val="none" w:sz="0" w:space="0" w:color="auto"/>
              </w:divBdr>
            </w:div>
            <w:div w:id="1979993492">
              <w:marLeft w:val="0"/>
              <w:marRight w:val="0"/>
              <w:marTop w:val="0"/>
              <w:marBottom w:val="0"/>
              <w:divBdr>
                <w:top w:val="none" w:sz="0" w:space="0" w:color="auto"/>
                <w:left w:val="none" w:sz="0" w:space="0" w:color="auto"/>
                <w:bottom w:val="none" w:sz="0" w:space="0" w:color="auto"/>
                <w:right w:val="none" w:sz="0" w:space="0" w:color="auto"/>
              </w:divBdr>
            </w:div>
            <w:div w:id="1199396461">
              <w:marLeft w:val="0"/>
              <w:marRight w:val="0"/>
              <w:marTop w:val="0"/>
              <w:marBottom w:val="0"/>
              <w:divBdr>
                <w:top w:val="none" w:sz="0" w:space="0" w:color="auto"/>
                <w:left w:val="none" w:sz="0" w:space="0" w:color="auto"/>
                <w:bottom w:val="none" w:sz="0" w:space="0" w:color="auto"/>
                <w:right w:val="none" w:sz="0" w:space="0" w:color="auto"/>
              </w:divBdr>
            </w:div>
            <w:div w:id="676269320">
              <w:marLeft w:val="0"/>
              <w:marRight w:val="0"/>
              <w:marTop w:val="0"/>
              <w:marBottom w:val="0"/>
              <w:divBdr>
                <w:top w:val="none" w:sz="0" w:space="0" w:color="auto"/>
                <w:left w:val="none" w:sz="0" w:space="0" w:color="auto"/>
                <w:bottom w:val="none" w:sz="0" w:space="0" w:color="auto"/>
                <w:right w:val="none" w:sz="0" w:space="0" w:color="auto"/>
              </w:divBdr>
            </w:div>
            <w:div w:id="1965454647">
              <w:marLeft w:val="0"/>
              <w:marRight w:val="0"/>
              <w:marTop w:val="0"/>
              <w:marBottom w:val="0"/>
              <w:divBdr>
                <w:top w:val="none" w:sz="0" w:space="0" w:color="auto"/>
                <w:left w:val="none" w:sz="0" w:space="0" w:color="auto"/>
                <w:bottom w:val="none" w:sz="0" w:space="0" w:color="auto"/>
                <w:right w:val="none" w:sz="0" w:space="0" w:color="auto"/>
              </w:divBdr>
            </w:div>
            <w:div w:id="2092583831">
              <w:marLeft w:val="0"/>
              <w:marRight w:val="0"/>
              <w:marTop w:val="0"/>
              <w:marBottom w:val="0"/>
              <w:divBdr>
                <w:top w:val="none" w:sz="0" w:space="0" w:color="auto"/>
                <w:left w:val="none" w:sz="0" w:space="0" w:color="auto"/>
                <w:bottom w:val="none" w:sz="0" w:space="0" w:color="auto"/>
                <w:right w:val="none" w:sz="0" w:space="0" w:color="auto"/>
              </w:divBdr>
            </w:div>
            <w:div w:id="55978700">
              <w:marLeft w:val="0"/>
              <w:marRight w:val="0"/>
              <w:marTop w:val="0"/>
              <w:marBottom w:val="0"/>
              <w:divBdr>
                <w:top w:val="none" w:sz="0" w:space="0" w:color="auto"/>
                <w:left w:val="none" w:sz="0" w:space="0" w:color="auto"/>
                <w:bottom w:val="none" w:sz="0" w:space="0" w:color="auto"/>
                <w:right w:val="none" w:sz="0" w:space="0" w:color="auto"/>
              </w:divBdr>
            </w:div>
            <w:div w:id="1831099207">
              <w:marLeft w:val="0"/>
              <w:marRight w:val="0"/>
              <w:marTop w:val="0"/>
              <w:marBottom w:val="0"/>
              <w:divBdr>
                <w:top w:val="none" w:sz="0" w:space="0" w:color="auto"/>
                <w:left w:val="none" w:sz="0" w:space="0" w:color="auto"/>
                <w:bottom w:val="none" w:sz="0" w:space="0" w:color="auto"/>
                <w:right w:val="none" w:sz="0" w:space="0" w:color="auto"/>
              </w:divBdr>
            </w:div>
            <w:div w:id="1129863642">
              <w:marLeft w:val="0"/>
              <w:marRight w:val="0"/>
              <w:marTop w:val="0"/>
              <w:marBottom w:val="0"/>
              <w:divBdr>
                <w:top w:val="none" w:sz="0" w:space="0" w:color="auto"/>
                <w:left w:val="none" w:sz="0" w:space="0" w:color="auto"/>
                <w:bottom w:val="none" w:sz="0" w:space="0" w:color="auto"/>
                <w:right w:val="none" w:sz="0" w:space="0" w:color="auto"/>
              </w:divBdr>
            </w:div>
            <w:div w:id="506215852">
              <w:marLeft w:val="0"/>
              <w:marRight w:val="0"/>
              <w:marTop w:val="0"/>
              <w:marBottom w:val="0"/>
              <w:divBdr>
                <w:top w:val="none" w:sz="0" w:space="0" w:color="auto"/>
                <w:left w:val="none" w:sz="0" w:space="0" w:color="auto"/>
                <w:bottom w:val="none" w:sz="0" w:space="0" w:color="auto"/>
                <w:right w:val="none" w:sz="0" w:space="0" w:color="auto"/>
              </w:divBdr>
            </w:div>
            <w:div w:id="462502959">
              <w:marLeft w:val="0"/>
              <w:marRight w:val="0"/>
              <w:marTop w:val="0"/>
              <w:marBottom w:val="0"/>
              <w:divBdr>
                <w:top w:val="none" w:sz="0" w:space="0" w:color="auto"/>
                <w:left w:val="none" w:sz="0" w:space="0" w:color="auto"/>
                <w:bottom w:val="none" w:sz="0" w:space="0" w:color="auto"/>
                <w:right w:val="none" w:sz="0" w:space="0" w:color="auto"/>
              </w:divBdr>
            </w:div>
            <w:div w:id="2054884370">
              <w:marLeft w:val="0"/>
              <w:marRight w:val="0"/>
              <w:marTop w:val="0"/>
              <w:marBottom w:val="0"/>
              <w:divBdr>
                <w:top w:val="none" w:sz="0" w:space="0" w:color="auto"/>
                <w:left w:val="none" w:sz="0" w:space="0" w:color="auto"/>
                <w:bottom w:val="none" w:sz="0" w:space="0" w:color="auto"/>
                <w:right w:val="none" w:sz="0" w:space="0" w:color="auto"/>
              </w:divBdr>
            </w:div>
            <w:div w:id="237135474">
              <w:marLeft w:val="0"/>
              <w:marRight w:val="0"/>
              <w:marTop w:val="0"/>
              <w:marBottom w:val="0"/>
              <w:divBdr>
                <w:top w:val="none" w:sz="0" w:space="0" w:color="auto"/>
                <w:left w:val="none" w:sz="0" w:space="0" w:color="auto"/>
                <w:bottom w:val="none" w:sz="0" w:space="0" w:color="auto"/>
                <w:right w:val="none" w:sz="0" w:space="0" w:color="auto"/>
              </w:divBdr>
            </w:div>
            <w:div w:id="936794153">
              <w:marLeft w:val="0"/>
              <w:marRight w:val="0"/>
              <w:marTop w:val="0"/>
              <w:marBottom w:val="0"/>
              <w:divBdr>
                <w:top w:val="none" w:sz="0" w:space="0" w:color="auto"/>
                <w:left w:val="none" w:sz="0" w:space="0" w:color="auto"/>
                <w:bottom w:val="none" w:sz="0" w:space="0" w:color="auto"/>
                <w:right w:val="none" w:sz="0" w:space="0" w:color="auto"/>
              </w:divBdr>
            </w:div>
            <w:div w:id="746073767">
              <w:marLeft w:val="0"/>
              <w:marRight w:val="0"/>
              <w:marTop w:val="0"/>
              <w:marBottom w:val="0"/>
              <w:divBdr>
                <w:top w:val="none" w:sz="0" w:space="0" w:color="auto"/>
                <w:left w:val="none" w:sz="0" w:space="0" w:color="auto"/>
                <w:bottom w:val="none" w:sz="0" w:space="0" w:color="auto"/>
                <w:right w:val="none" w:sz="0" w:space="0" w:color="auto"/>
              </w:divBdr>
            </w:div>
            <w:div w:id="1682048104">
              <w:marLeft w:val="0"/>
              <w:marRight w:val="0"/>
              <w:marTop w:val="0"/>
              <w:marBottom w:val="0"/>
              <w:divBdr>
                <w:top w:val="none" w:sz="0" w:space="0" w:color="auto"/>
                <w:left w:val="none" w:sz="0" w:space="0" w:color="auto"/>
                <w:bottom w:val="none" w:sz="0" w:space="0" w:color="auto"/>
                <w:right w:val="none" w:sz="0" w:space="0" w:color="auto"/>
              </w:divBdr>
            </w:div>
            <w:div w:id="422527743">
              <w:marLeft w:val="0"/>
              <w:marRight w:val="0"/>
              <w:marTop w:val="0"/>
              <w:marBottom w:val="0"/>
              <w:divBdr>
                <w:top w:val="none" w:sz="0" w:space="0" w:color="auto"/>
                <w:left w:val="none" w:sz="0" w:space="0" w:color="auto"/>
                <w:bottom w:val="none" w:sz="0" w:space="0" w:color="auto"/>
                <w:right w:val="none" w:sz="0" w:space="0" w:color="auto"/>
              </w:divBdr>
            </w:div>
            <w:div w:id="1061758172">
              <w:marLeft w:val="0"/>
              <w:marRight w:val="0"/>
              <w:marTop w:val="0"/>
              <w:marBottom w:val="0"/>
              <w:divBdr>
                <w:top w:val="none" w:sz="0" w:space="0" w:color="auto"/>
                <w:left w:val="none" w:sz="0" w:space="0" w:color="auto"/>
                <w:bottom w:val="none" w:sz="0" w:space="0" w:color="auto"/>
                <w:right w:val="none" w:sz="0" w:space="0" w:color="auto"/>
              </w:divBdr>
            </w:div>
            <w:div w:id="30343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38282">
      <w:bodyDiv w:val="1"/>
      <w:marLeft w:val="0"/>
      <w:marRight w:val="0"/>
      <w:marTop w:val="0"/>
      <w:marBottom w:val="0"/>
      <w:divBdr>
        <w:top w:val="none" w:sz="0" w:space="0" w:color="auto"/>
        <w:left w:val="none" w:sz="0" w:space="0" w:color="auto"/>
        <w:bottom w:val="none" w:sz="0" w:space="0" w:color="auto"/>
        <w:right w:val="none" w:sz="0" w:space="0" w:color="auto"/>
      </w:divBdr>
      <w:divsChild>
        <w:div w:id="685205567">
          <w:marLeft w:val="0"/>
          <w:marRight w:val="0"/>
          <w:marTop w:val="0"/>
          <w:marBottom w:val="0"/>
          <w:divBdr>
            <w:top w:val="none" w:sz="0" w:space="0" w:color="auto"/>
            <w:left w:val="none" w:sz="0" w:space="0" w:color="auto"/>
            <w:bottom w:val="none" w:sz="0" w:space="0" w:color="auto"/>
            <w:right w:val="none" w:sz="0" w:space="0" w:color="auto"/>
          </w:divBdr>
        </w:div>
      </w:divsChild>
    </w:div>
    <w:div w:id="1389453122">
      <w:bodyDiv w:val="1"/>
      <w:marLeft w:val="0"/>
      <w:marRight w:val="0"/>
      <w:marTop w:val="0"/>
      <w:marBottom w:val="0"/>
      <w:divBdr>
        <w:top w:val="none" w:sz="0" w:space="0" w:color="auto"/>
        <w:left w:val="none" w:sz="0" w:space="0" w:color="auto"/>
        <w:bottom w:val="none" w:sz="0" w:space="0" w:color="auto"/>
        <w:right w:val="none" w:sz="0" w:space="0" w:color="auto"/>
      </w:divBdr>
    </w:div>
    <w:div w:id="1390498124">
      <w:bodyDiv w:val="1"/>
      <w:marLeft w:val="0"/>
      <w:marRight w:val="0"/>
      <w:marTop w:val="0"/>
      <w:marBottom w:val="0"/>
      <w:divBdr>
        <w:top w:val="none" w:sz="0" w:space="0" w:color="auto"/>
        <w:left w:val="none" w:sz="0" w:space="0" w:color="auto"/>
        <w:bottom w:val="none" w:sz="0" w:space="0" w:color="auto"/>
        <w:right w:val="none" w:sz="0" w:space="0" w:color="auto"/>
      </w:divBdr>
    </w:div>
    <w:div w:id="1406151912">
      <w:bodyDiv w:val="1"/>
      <w:marLeft w:val="0"/>
      <w:marRight w:val="0"/>
      <w:marTop w:val="0"/>
      <w:marBottom w:val="0"/>
      <w:divBdr>
        <w:top w:val="none" w:sz="0" w:space="0" w:color="auto"/>
        <w:left w:val="none" w:sz="0" w:space="0" w:color="auto"/>
        <w:bottom w:val="none" w:sz="0" w:space="0" w:color="auto"/>
        <w:right w:val="none" w:sz="0" w:space="0" w:color="auto"/>
      </w:divBdr>
    </w:div>
    <w:div w:id="1431588884">
      <w:bodyDiv w:val="1"/>
      <w:marLeft w:val="0"/>
      <w:marRight w:val="0"/>
      <w:marTop w:val="0"/>
      <w:marBottom w:val="0"/>
      <w:divBdr>
        <w:top w:val="none" w:sz="0" w:space="0" w:color="auto"/>
        <w:left w:val="none" w:sz="0" w:space="0" w:color="auto"/>
        <w:bottom w:val="none" w:sz="0" w:space="0" w:color="auto"/>
        <w:right w:val="none" w:sz="0" w:space="0" w:color="auto"/>
      </w:divBdr>
    </w:div>
    <w:div w:id="1459690001">
      <w:bodyDiv w:val="1"/>
      <w:marLeft w:val="0"/>
      <w:marRight w:val="0"/>
      <w:marTop w:val="0"/>
      <w:marBottom w:val="0"/>
      <w:divBdr>
        <w:top w:val="none" w:sz="0" w:space="0" w:color="auto"/>
        <w:left w:val="none" w:sz="0" w:space="0" w:color="auto"/>
        <w:bottom w:val="none" w:sz="0" w:space="0" w:color="auto"/>
        <w:right w:val="none" w:sz="0" w:space="0" w:color="auto"/>
      </w:divBdr>
    </w:div>
    <w:div w:id="1473207468">
      <w:bodyDiv w:val="1"/>
      <w:marLeft w:val="0"/>
      <w:marRight w:val="0"/>
      <w:marTop w:val="0"/>
      <w:marBottom w:val="0"/>
      <w:divBdr>
        <w:top w:val="none" w:sz="0" w:space="0" w:color="auto"/>
        <w:left w:val="none" w:sz="0" w:space="0" w:color="auto"/>
        <w:bottom w:val="none" w:sz="0" w:space="0" w:color="auto"/>
        <w:right w:val="none" w:sz="0" w:space="0" w:color="auto"/>
      </w:divBdr>
    </w:div>
    <w:div w:id="1476483785">
      <w:bodyDiv w:val="1"/>
      <w:marLeft w:val="0"/>
      <w:marRight w:val="0"/>
      <w:marTop w:val="0"/>
      <w:marBottom w:val="0"/>
      <w:divBdr>
        <w:top w:val="none" w:sz="0" w:space="0" w:color="auto"/>
        <w:left w:val="none" w:sz="0" w:space="0" w:color="auto"/>
        <w:bottom w:val="none" w:sz="0" w:space="0" w:color="auto"/>
        <w:right w:val="none" w:sz="0" w:space="0" w:color="auto"/>
      </w:divBdr>
      <w:divsChild>
        <w:div w:id="1832793961">
          <w:marLeft w:val="0"/>
          <w:marRight w:val="0"/>
          <w:marTop w:val="0"/>
          <w:marBottom w:val="0"/>
          <w:divBdr>
            <w:top w:val="none" w:sz="0" w:space="0" w:color="auto"/>
            <w:left w:val="none" w:sz="0" w:space="0" w:color="auto"/>
            <w:bottom w:val="none" w:sz="0" w:space="0" w:color="auto"/>
            <w:right w:val="none" w:sz="0" w:space="0" w:color="auto"/>
          </w:divBdr>
        </w:div>
      </w:divsChild>
    </w:div>
    <w:div w:id="1507162948">
      <w:bodyDiv w:val="1"/>
      <w:marLeft w:val="0"/>
      <w:marRight w:val="0"/>
      <w:marTop w:val="0"/>
      <w:marBottom w:val="0"/>
      <w:divBdr>
        <w:top w:val="none" w:sz="0" w:space="0" w:color="auto"/>
        <w:left w:val="none" w:sz="0" w:space="0" w:color="auto"/>
        <w:bottom w:val="none" w:sz="0" w:space="0" w:color="auto"/>
        <w:right w:val="none" w:sz="0" w:space="0" w:color="auto"/>
      </w:divBdr>
    </w:div>
    <w:div w:id="1548224648">
      <w:bodyDiv w:val="1"/>
      <w:marLeft w:val="0"/>
      <w:marRight w:val="0"/>
      <w:marTop w:val="0"/>
      <w:marBottom w:val="0"/>
      <w:divBdr>
        <w:top w:val="none" w:sz="0" w:space="0" w:color="auto"/>
        <w:left w:val="none" w:sz="0" w:space="0" w:color="auto"/>
        <w:bottom w:val="none" w:sz="0" w:space="0" w:color="auto"/>
        <w:right w:val="none" w:sz="0" w:space="0" w:color="auto"/>
      </w:divBdr>
    </w:div>
    <w:div w:id="1593850844">
      <w:bodyDiv w:val="1"/>
      <w:marLeft w:val="0"/>
      <w:marRight w:val="0"/>
      <w:marTop w:val="0"/>
      <w:marBottom w:val="0"/>
      <w:divBdr>
        <w:top w:val="none" w:sz="0" w:space="0" w:color="auto"/>
        <w:left w:val="none" w:sz="0" w:space="0" w:color="auto"/>
        <w:bottom w:val="none" w:sz="0" w:space="0" w:color="auto"/>
        <w:right w:val="none" w:sz="0" w:space="0" w:color="auto"/>
      </w:divBdr>
      <w:divsChild>
        <w:div w:id="2064793990">
          <w:marLeft w:val="0"/>
          <w:marRight w:val="0"/>
          <w:marTop w:val="0"/>
          <w:marBottom w:val="0"/>
          <w:divBdr>
            <w:top w:val="none" w:sz="0" w:space="0" w:color="auto"/>
            <w:left w:val="none" w:sz="0" w:space="0" w:color="auto"/>
            <w:bottom w:val="none" w:sz="0" w:space="0" w:color="auto"/>
            <w:right w:val="none" w:sz="0" w:space="0" w:color="auto"/>
          </w:divBdr>
        </w:div>
      </w:divsChild>
    </w:div>
    <w:div w:id="1677802960">
      <w:bodyDiv w:val="1"/>
      <w:marLeft w:val="0"/>
      <w:marRight w:val="0"/>
      <w:marTop w:val="0"/>
      <w:marBottom w:val="0"/>
      <w:divBdr>
        <w:top w:val="none" w:sz="0" w:space="0" w:color="auto"/>
        <w:left w:val="none" w:sz="0" w:space="0" w:color="auto"/>
        <w:bottom w:val="none" w:sz="0" w:space="0" w:color="auto"/>
        <w:right w:val="none" w:sz="0" w:space="0" w:color="auto"/>
      </w:divBdr>
      <w:divsChild>
        <w:div w:id="1669744414">
          <w:marLeft w:val="0"/>
          <w:marRight w:val="0"/>
          <w:marTop w:val="0"/>
          <w:marBottom w:val="0"/>
          <w:divBdr>
            <w:top w:val="none" w:sz="0" w:space="0" w:color="auto"/>
            <w:left w:val="none" w:sz="0" w:space="0" w:color="auto"/>
            <w:bottom w:val="none" w:sz="0" w:space="0" w:color="auto"/>
            <w:right w:val="none" w:sz="0" w:space="0" w:color="auto"/>
          </w:divBdr>
          <w:divsChild>
            <w:div w:id="1914001197">
              <w:marLeft w:val="0"/>
              <w:marRight w:val="0"/>
              <w:marTop w:val="0"/>
              <w:marBottom w:val="0"/>
              <w:divBdr>
                <w:top w:val="none" w:sz="0" w:space="0" w:color="auto"/>
                <w:left w:val="none" w:sz="0" w:space="0" w:color="auto"/>
                <w:bottom w:val="none" w:sz="0" w:space="0" w:color="auto"/>
                <w:right w:val="none" w:sz="0" w:space="0" w:color="auto"/>
              </w:divBdr>
            </w:div>
            <w:div w:id="142550011">
              <w:marLeft w:val="0"/>
              <w:marRight w:val="0"/>
              <w:marTop w:val="0"/>
              <w:marBottom w:val="0"/>
              <w:divBdr>
                <w:top w:val="none" w:sz="0" w:space="0" w:color="auto"/>
                <w:left w:val="none" w:sz="0" w:space="0" w:color="auto"/>
                <w:bottom w:val="none" w:sz="0" w:space="0" w:color="auto"/>
                <w:right w:val="none" w:sz="0" w:space="0" w:color="auto"/>
              </w:divBdr>
            </w:div>
            <w:div w:id="1545367826">
              <w:marLeft w:val="0"/>
              <w:marRight w:val="0"/>
              <w:marTop w:val="0"/>
              <w:marBottom w:val="0"/>
              <w:divBdr>
                <w:top w:val="none" w:sz="0" w:space="0" w:color="auto"/>
                <w:left w:val="none" w:sz="0" w:space="0" w:color="auto"/>
                <w:bottom w:val="none" w:sz="0" w:space="0" w:color="auto"/>
                <w:right w:val="none" w:sz="0" w:space="0" w:color="auto"/>
              </w:divBdr>
            </w:div>
            <w:div w:id="1888686956">
              <w:marLeft w:val="0"/>
              <w:marRight w:val="0"/>
              <w:marTop w:val="0"/>
              <w:marBottom w:val="0"/>
              <w:divBdr>
                <w:top w:val="none" w:sz="0" w:space="0" w:color="auto"/>
                <w:left w:val="none" w:sz="0" w:space="0" w:color="auto"/>
                <w:bottom w:val="none" w:sz="0" w:space="0" w:color="auto"/>
                <w:right w:val="none" w:sz="0" w:space="0" w:color="auto"/>
              </w:divBdr>
            </w:div>
            <w:div w:id="529880298">
              <w:marLeft w:val="0"/>
              <w:marRight w:val="0"/>
              <w:marTop w:val="0"/>
              <w:marBottom w:val="0"/>
              <w:divBdr>
                <w:top w:val="none" w:sz="0" w:space="0" w:color="auto"/>
                <w:left w:val="none" w:sz="0" w:space="0" w:color="auto"/>
                <w:bottom w:val="none" w:sz="0" w:space="0" w:color="auto"/>
                <w:right w:val="none" w:sz="0" w:space="0" w:color="auto"/>
              </w:divBdr>
            </w:div>
            <w:div w:id="813327214">
              <w:marLeft w:val="0"/>
              <w:marRight w:val="0"/>
              <w:marTop w:val="0"/>
              <w:marBottom w:val="0"/>
              <w:divBdr>
                <w:top w:val="none" w:sz="0" w:space="0" w:color="auto"/>
                <w:left w:val="none" w:sz="0" w:space="0" w:color="auto"/>
                <w:bottom w:val="none" w:sz="0" w:space="0" w:color="auto"/>
                <w:right w:val="none" w:sz="0" w:space="0" w:color="auto"/>
              </w:divBdr>
            </w:div>
            <w:div w:id="691226864">
              <w:marLeft w:val="0"/>
              <w:marRight w:val="0"/>
              <w:marTop w:val="0"/>
              <w:marBottom w:val="0"/>
              <w:divBdr>
                <w:top w:val="none" w:sz="0" w:space="0" w:color="auto"/>
                <w:left w:val="none" w:sz="0" w:space="0" w:color="auto"/>
                <w:bottom w:val="none" w:sz="0" w:space="0" w:color="auto"/>
                <w:right w:val="none" w:sz="0" w:space="0" w:color="auto"/>
              </w:divBdr>
            </w:div>
            <w:div w:id="1169834387">
              <w:marLeft w:val="0"/>
              <w:marRight w:val="0"/>
              <w:marTop w:val="0"/>
              <w:marBottom w:val="0"/>
              <w:divBdr>
                <w:top w:val="none" w:sz="0" w:space="0" w:color="auto"/>
                <w:left w:val="none" w:sz="0" w:space="0" w:color="auto"/>
                <w:bottom w:val="none" w:sz="0" w:space="0" w:color="auto"/>
                <w:right w:val="none" w:sz="0" w:space="0" w:color="auto"/>
              </w:divBdr>
            </w:div>
            <w:div w:id="1085953727">
              <w:marLeft w:val="0"/>
              <w:marRight w:val="0"/>
              <w:marTop w:val="0"/>
              <w:marBottom w:val="0"/>
              <w:divBdr>
                <w:top w:val="none" w:sz="0" w:space="0" w:color="auto"/>
                <w:left w:val="none" w:sz="0" w:space="0" w:color="auto"/>
                <w:bottom w:val="none" w:sz="0" w:space="0" w:color="auto"/>
                <w:right w:val="none" w:sz="0" w:space="0" w:color="auto"/>
              </w:divBdr>
            </w:div>
            <w:div w:id="145358931">
              <w:marLeft w:val="0"/>
              <w:marRight w:val="0"/>
              <w:marTop w:val="0"/>
              <w:marBottom w:val="0"/>
              <w:divBdr>
                <w:top w:val="none" w:sz="0" w:space="0" w:color="auto"/>
                <w:left w:val="none" w:sz="0" w:space="0" w:color="auto"/>
                <w:bottom w:val="none" w:sz="0" w:space="0" w:color="auto"/>
                <w:right w:val="none" w:sz="0" w:space="0" w:color="auto"/>
              </w:divBdr>
            </w:div>
            <w:div w:id="1801344067">
              <w:marLeft w:val="0"/>
              <w:marRight w:val="0"/>
              <w:marTop w:val="0"/>
              <w:marBottom w:val="0"/>
              <w:divBdr>
                <w:top w:val="none" w:sz="0" w:space="0" w:color="auto"/>
                <w:left w:val="none" w:sz="0" w:space="0" w:color="auto"/>
                <w:bottom w:val="none" w:sz="0" w:space="0" w:color="auto"/>
                <w:right w:val="none" w:sz="0" w:space="0" w:color="auto"/>
              </w:divBdr>
            </w:div>
            <w:div w:id="477260595">
              <w:marLeft w:val="0"/>
              <w:marRight w:val="0"/>
              <w:marTop w:val="0"/>
              <w:marBottom w:val="0"/>
              <w:divBdr>
                <w:top w:val="none" w:sz="0" w:space="0" w:color="auto"/>
                <w:left w:val="none" w:sz="0" w:space="0" w:color="auto"/>
                <w:bottom w:val="none" w:sz="0" w:space="0" w:color="auto"/>
                <w:right w:val="none" w:sz="0" w:space="0" w:color="auto"/>
              </w:divBdr>
            </w:div>
            <w:div w:id="447628555">
              <w:marLeft w:val="0"/>
              <w:marRight w:val="0"/>
              <w:marTop w:val="0"/>
              <w:marBottom w:val="0"/>
              <w:divBdr>
                <w:top w:val="none" w:sz="0" w:space="0" w:color="auto"/>
                <w:left w:val="none" w:sz="0" w:space="0" w:color="auto"/>
                <w:bottom w:val="none" w:sz="0" w:space="0" w:color="auto"/>
                <w:right w:val="none" w:sz="0" w:space="0" w:color="auto"/>
              </w:divBdr>
            </w:div>
            <w:div w:id="1538395801">
              <w:marLeft w:val="0"/>
              <w:marRight w:val="0"/>
              <w:marTop w:val="0"/>
              <w:marBottom w:val="0"/>
              <w:divBdr>
                <w:top w:val="none" w:sz="0" w:space="0" w:color="auto"/>
                <w:left w:val="none" w:sz="0" w:space="0" w:color="auto"/>
                <w:bottom w:val="none" w:sz="0" w:space="0" w:color="auto"/>
                <w:right w:val="none" w:sz="0" w:space="0" w:color="auto"/>
              </w:divBdr>
            </w:div>
            <w:div w:id="362830289">
              <w:marLeft w:val="0"/>
              <w:marRight w:val="0"/>
              <w:marTop w:val="0"/>
              <w:marBottom w:val="0"/>
              <w:divBdr>
                <w:top w:val="none" w:sz="0" w:space="0" w:color="auto"/>
                <w:left w:val="none" w:sz="0" w:space="0" w:color="auto"/>
                <w:bottom w:val="none" w:sz="0" w:space="0" w:color="auto"/>
                <w:right w:val="none" w:sz="0" w:space="0" w:color="auto"/>
              </w:divBdr>
            </w:div>
            <w:div w:id="965041049">
              <w:marLeft w:val="0"/>
              <w:marRight w:val="0"/>
              <w:marTop w:val="0"/>
              <w:marBottom w:val="0"/>
              <w:divBdr>
                <w:top w:val="none" w:sz="0" w:space="0" w:color="auto"/>
                <w:left w:val="none" w:sz="0" w:space="0" w:color="auto"/>
                <w:bottom w:val="none" w:sz="0" w:space="0" w:color="auto"/>
                <w:right w:val="none" w:sz="0" w:space="0" w:color="auto"/>
              </w:divBdr>
            </w:div>
            <w:div w:id="687754884">
              <w:marLeft w:val="0"/>
              <w:marRight w:val="0"/>
              <w:marTop w:val="0"/>
              <w:marBottom w:val="0"/>
              <w:divBdr>
                <w:top w:val="none" w:sz="0" w:space="0" w:color="auto"/>
                <w:left w:val="none" w:sz="0" w:space="0" w:color="auto"/>
                <w:bottom w:val="none" w:sz="0" w:space="0" w:color="auto"/>
                <w:right w:val="none" w:sz="0" w:space="0" w:color="auto"/>
              </w:divBdr>
            </w:div>
            <w:div w:id="1079445092">
              <w:marLeft w:val="0"/>
              <w:marRight w:val="0"/>
              <w:marTop w:val="0"/>
              <w:marBottom w:val="0"/>
              <w:divBdr>
                <w:top w:val="none" w:sz="0" w:space="0" w:color="auto"/>
                <w:left w:val="none" w:sz="0" w:space="0" w:color="auto"/>
                <w:bottom w:val="none" w:sz="0" w:space="0" w:color="auto"/>
                <w:right w:val="none" w:sz="0" w:space="0" w:color="auto"/>
              </w:divBdr>
            </w:div>
            <w:div w:id="875000262">
              <w:marLeft w:val="0"/>
              <w:marRight w:val="0"/>
              <w:marTop w:val="0"/>
              <w:marBottom w:val="0"/>
              <w:divBdr>
                <w:top w:val="none" w:sz="0" w:space="0" w:color="auto"/>
                <w:left w:val="none" w:sz="0" w:space="0" w:color="auto"/>
                <w:bottom w:val="none" w:sz="0" w:space="0" w:color="auto"/>
                <w:right w:val="none" w:sz="0" w:space="0" w:color="auto"/>
              </w:divBdr>
            </w:div>
            <w:div w:id="1848127723">
              <w:marLeft w:val="0"/>
              <w:marRight w:val="0"/>
              <w:marTop w:val="0"/>
              <w:marBottom w:val="0"/>
              <w:divBdr>
                <w:top w:val="none" w:sz="0" w:space="0" w:color="auto"/>
                <w:left w:val="none" w:sz="0" w:space="0" w:color="auto"/>
                <w:bottom w:val="none" w:sz="0" w:space="0" w:color="auto"/>
                <w:right w:val="none" w:sz="0" w:space="0" w:color="auto"/>
              </w:divBdr>
            </w:div>
            <w:div w:id="852693150">
              <w:marLeft w:val="0"/>
              <w:marRight w:val="0"/>
              <w:marTop w:val="0"/>
              <w:marBottom w:val="0"/>
              <w:divBdr>
                <w:top w:val="none" w:sz="0" w:space="0" w:color="auto"/>
                <w:left w:val="none" w:sz="0" w:space="0" w:color="auto"/>
                <w:bottom w:val="none" w:sz="0" w:space="0" w:color="auto"/>
                <w:right w:val="none" w:sz="0" w:space="0" w:color="auto"/>
              </w:divBdr>
            </w:div>
            <w:div w:id="82920560">
              <w:marLeft w:val="0"/>
              <w:marRight w:val="0"/>
              <w:marTop w:val="0"/>
              <w:marBottom w:val="0"/>
              <w:divBdr>
                <w:top w:val="none" w:sz="0" w:space="0" w:color="auto"/>
                <w:left w:val="none" w:sz="0" w:space="0" w:color="auto"/>
                <w:bottom w:val="none" w:sz="0" w:space="0" w:color="auto"/>
                <w:right w:val="none" w:sz="0" w:space="0" w:color="auto"/>
              </w:divBdr>
            </w:div>
            <w:div w:id="341015062">
              <w:marLeft w:val="0"/>
              <w:marRight w:val="0"/>
              <w:marTop w:val="0"/>
              <w:marBottom w:val="0"/>
              <w:divBdr>
                <w:top w:val="none" w:sz="0" w:space="0" w:color="auto"/>
                <w:left w:val="none" w:sz="0" w:space="0" w:color="auto"/>
                <w:bottom w:val="none" w:sz="0" w:space="0" w:color="auto"/>
                <w:right w:val="none" w:sz="0" w:space="0" w:color="auto"/>
              </w:divBdr>
            </w:div>
            <w:div w:id="1409620539">
              <w:marLeft w:val="0"/>
              <w:marRight w:val="0"/>
              <w:marTop w:val="0"/>
              <w:marBottom w:val="0"/>
              <w:divBdr>
                <w:top w:val="none" w:sz="0" w:space="0" w:color="auto"/>
                <w:left w:val="none" w:sz="0" w:space="0" w:color="auto"/>
                <w:bottom w:val="none" w:sz="0" w:space="0" w:color="auto"/>
                <w:right w:val="none" w:sz="0" w:space="0" w:color="auto"/>
              </w:divBdr>
            </w:div>
            <w:div w:id="1343898490">
              <w:marLeft w:val="0"/>
              <w:marRight w:val="0"/>
              <w:marTop w:val="0"/>
              <w:marBottom w:val="0"/>
              <w:divBdr>
                <w:top w:val="none" w:sz="0" w:space="0" w:color="auto"/>
                <w:left w:val="none" w:sz="0" w:space="0" w:color="auto"/>
                <w:bottom w:val="none" w:sz="0" w:space="0" w:color="auto"/>
                <w:right w:val="none" w:sz="0" w:space="0" w:color="auto"/>
              </w:divBdr>
            </w:div>
            <w:div w:id="939221861">
              <w:marLeft w:val="0"/>
              <w:marRight w:val="0"/>
              <w:marTop w:val="0"/>
              <w:marBottom w:val="0"/>
              <w:divBdr>
                <w:top w:val="none" w:sz="0" w:space="0" w:color="auto"/>
                <w:left w:val="none" w:sz="0" w:space="0" w:color="auto"/>
                <w:bottom w:val="none" w:sz="0" w:space="0" w:color="auto"/>
                <w:right w:val="none" w:sz="0" w:space="0" w:color="auto"/>
              </w:divBdr>
            </w:div>
            <w:div w:id="807749463">
              <w:marLeft w:val="0"/>
              <w:marRight w:val="0"/>
              <w:marTop w:val="0"/>
              <w:marBottom w:val="0"/>
              <w:divBdr>
                <w:top w:val="none" w:sz="0" w:space="0" w:color="auto"/>
                <w:left w:val="none" w:sz="0" w:space="0" w:color="auto"/>
                <w:bottom w:val="none" w:sz="0" w:space="0" w:color="auto"/>
                <w:right w:val="none" w:sz="0" w:space="0" w:color="auto"/>
              </w:divBdr>
            </w:div>
            <w:div w:id="1735931833">
              <w:marLeft w:val="0"/>
              <w:marRight w:val="0"/>
              <w:marTop w:val="0"/>
              <w:marBottom w:val="0"/>
              <w:divBdr>
                <w:top w:val="none" w:sz="0" w:space="0" w:color="auto"/>
                <w:left w:val="none" w:sz="0" w:space="0" w:color="auto"/>
                <w:bottom w:val="none" w:sz="0" w:space="0" w:color="auto"/>
                <w:right w:val="none" w:sz="0" w:space="0" w:color="auto"/>
              </w:divBdr>
            </w:div>
            <w:div w:id="1002195944">
              <w:marLeft w:val="0"/>
              <w:marRight w:val="0"/>
              <w:marTop w:val="0"/>
              <w:marBottom w:val="0"/>
              <w:divBdr>
                <w:top w:val="none" w:sz="0" w:space="0" w:color="auto"/>
                <w:left w:val="none" w:sz="0" w:space="0" w:color="auto"/>
                <w:bottom w:val="none" w:sz="0" w:space="0" w:color="auto"/>
                <w:right w:val="none" w:sz="0" w:space="0" w:color="auto"/>
              </w:divBdr>
            </w:div>
            <w:div w:id="858003149">
              <w:marLeft w:val="0"/>
              <w:marRight w:val="0"/>
              <w:marTop w:val="0"/>
              <w:marBottom w:val="0"/>
              <w:divBdr>
                <w:top w:val="none" w:sz="0" w:space="0" w:color="auto"/>
                <w:left w:val="none" w:sz="0" w:space="0" w:color="auto"/>
                <w:bottom w:val="none" w:sz="0" w:space="0" w:color="auto"/>
                <w:right w:val="none" w:sz="0" w:space="0" w:color="auto"/>
              </w:divBdr>
            </w:div>
            <w:div w:id="1146163143">
              <w:marLeft w:val="0"/>
              <w:marRight w:val="0"/>
              <w:marTop w:val="0"/>
              <w:marBottom w:val="0"/>
              <w:divBdr>
                <w:top w:val="none" w:sz="0" w:space="0" w:color="auto"/>
                <w:left w:val="none" w:sz="0" w:space="0" w:color="auto"/>
                <w:bottom w:val="none" w:sz="0" w:space="0" w:color="auto"/>
                <w:right w:val="none" w:sz="0" w:space="0" w:color="auto"/>
              </w:divBdr>
            </w:div>
            <w:div w:id="1461728499">
              <w:marLeft w:val="0"/>
              <w:marRight w:val="0"/>
              <w:marTop w:val="0"/>
              <w:marBottom w:val="0"/>
              <w:divBdr>
                <w:top w:val="none" w:sz="0" w:space="0" w:color="auto"/>
                <w:left w:val="none" w:sz="0" w:space="0" w:color="auto"/>
                <w:bottom w:val="none" w:sz="0" w:space="0" w:color="auto"/>
                <w:right w:val="none" w:sz="0" w:space="0" w:color="auto"/>
              </w:divBdr>
            </w:div>
            <w:div w:id="1947229458">
              <w:marLeft w:val="0"/>
              <w:marRight w:val="0"/>
              <w:marTop w:val="0"/>
              <w:marBottom w:val="0"/>
              <w:divBdr>
                <w:top w:val="none" w:sz="0" w:space="0" w:color="auto"/>
                <w:left w:val="none" w:sz="0" w:space="0" w:color="auto"/>
                <w:bottom w:val="none" w:sz="0" w:space="0" w:color="auto"/>
                <w:right w:val="none" w:sz="0" w:space="0" w:color="auto"/>
              </w:divBdr>
            </w:div>
            <w:div w:id="651761047">
              <w:marLeft w:val="0"/>
              <w:marRight w:val="0"/>
              <w:marTop w:val="0"/>
              <w:marBottom w:val="0"/>
              <w:divBdr>
                <w:top w:val="none" w:sz="0" w:space="0" w:color="auto"/>
                <w:left w:val="none" w:sz="0" w:space="0" w:color="auto"/>
                <w:bottom w:val="none" w:sz="0" w:space="0" w:color="auto"/>
                <w:right w:val="none" w:sz="0" w:space="0" w:color="auto"/>
              </w:divBdr>
            </w:div>
            <w:div w:id="1065683899">
              <w:marLeft w:val="0"/>
              <w:marRight w:val="0"/>
              <w:marTop w:val="0"/>
              <w:marBottom w:val="0"/>
              <w:divBdr>
                <w:top w:val="none" w:sz="0" w:space="0" w:color="auto"/>
                <w:left w:val="none" w:sz="0" w:space="0" w:color="auto"/>
                <w:bottom w:val="none" w:sz="0" w:space="0" w:color="auto"/>
                <w:right w:val="none" w:sz="0" w:space="0" w:color="auto"/>
              </w:divBdr>
            </w:div>
            <w:div w:id="288556288">
              <w:marLeft w:val="0"/>
              <w:marRight w:val="0"/>
              <w:marTop w:val="0"/>
              <w:marBottom w:val="0"/>
              <w:divBdr>
                <w:top w:val="none" w:sz="0" w:space="0" w:color="auto"/>
                <w:left w:val="none" w:sz="0" w:space="0" w:color="auto"/>
                <w:bottom w:val="none" w:sz="0" w:space="0" w:color="auto"/>
                <w:right w:val="none" w:sz="0" w:space="0" w:color="auto"/>
              </w:divBdr>
            </w:div>
            <w:div w:id="1752502534">
              <w:marLeft w:val="0"/>
              <w:marRight w:val="0"/>
              <w:marTop w:val="0"/>
              <w:marBottom w:val="0"/>
              <w:divBdr>
                <w:top w:val="none" w:sz="0" w:space="0" w:color="auto"/>
                <w:left w:val="none" w:sz="0" w:space="0" w:color="auto"/>
                <w:bottom w:val="none" w:sz="0" w:space="0" w:color="auto"/>
                <w:right w:val="none" w:sz="0" w:space="0" w:color="auto"/>
              </w:divBdr>
            </w:div>
            <w:div w:id="835339189">
              <w:marLeft w:val="0"/>
              <w:marRight w:val="0"/>
              <w:marTop w:val="0"/>
              <w:marBottom w:val="0"/>
              <w:divBdr>
                <w:top w:val="none" w:sz="0" w:space="0" w:color="auto"/>
                <w:left w:val="none" w:sz="0" w:space="0" w:color="auto"/>
                <w:bottom w:val="none" w:sz="0" w:space="0" w:color="auto"/>
                <w:right w:val="none" w:sz="0" w:space="0" w:color="auto"/>
              </w:divBdr>
            </w:div>
            <w:div w:id="446117438">
              <w:marLeft w:val="0"/>
              <w:marRight w:val="0"/>
              <w:marTop w:val="0"/>
              <w:marBottom w:val="0"/>
              <w:divBdr>
                <w:top w:val="none" w:sz="0" w:space="0" w:color="auto"/>
                <w:left w:val="none" w:sz="0" w:space="0" w:color="auto"/>
                <w:bottom w:val="none" w:sz="0" w:space="0" w:color="auto"/>
                <w:right w:val="none" w:sz="0" w:space="0" w:color="auto"/>
              </w:divBdr>
            </w:div>
            <w:div w:id="204367947">
              <w:marLeft w:val="0"/>
              <w:marRight w:val="0"/>
              <w:marTop w:val="0"/>
              <w:marBottom w:val="0"/>
              <w:divBdr>
                <w:top w:val="none" w:sz="0" w:space="0" w:color="auto"/>
                <w:left w:val="none" w:sz="0" w:space="0" w:color="auto"/>
                <w:bottom w:val="none" w:sz="0" w:space="0" w:color="auto"/>
                <w:right w:val="none" w:sz="0" w:space="0" w:color="auto"/>
              </w:divBdr>
            </w:div>
            <w:div w:id="658576443">
              <w:marLeft w:val="0"/>
              <w:marRight w:val="0"/>
              <w:marTop w:val="0"/>
              <w:marBottom w:val="0"/>
              <w:divBdr>
                <w:top w:val="none" w:sz="0" w:space="0" w:color="auto"/>
                <w:left w:val="none" w:sz="0" w:space="0" w:color="auto"/>
                <w:bottom w:val="none" w:sz="0" w:space="0" w:color="auto"/>
                <w:right w:val="none" w:sz="0" w:space="0" w:color="auto"/>
              </w:divBdr>
            </w:div>
            <w:div w:id="991181959">
              <w:marLeft w:val="0"/>
              <w:marRight w:val="0"/>
              <w:marTop w:val="0"/>
              <w:marBottom w:val="0"/>
              <w:divBdr>
                <w:top w:val="none" w:sz="0" w:space="0" w:color="auto"/>
                <w:left w:val="none" w:sz="0" w:space="0" w:color="auto"/>
                <w:bottom w:val="none" w:sz="0" w:space="0" w:color="auto"/>
                <w:right w:val="none" w:sz="0" w:space="0" w:color="auto"/>
              </w:divBdr>
            </w:div>
            <w:div w:id="274942481">
              <w:marLeft w:val="0"/>
              <w:marRight w:val="0"/>
              <w:marTop w:val="0"/>
              <w:marBottom w:val="0"/>
              <w:divBdr>
                <w:top w:val="none" w:sz="0" w:space="0" w:color="auto"/>
                <w:left w:val="none" w:sz="0" w:space="0" w:color="auto"/>
                <w:bottom w:val="none" w:sz="0" w:space="0" w:color="auto"/>
                <w:right w:val="none" w:sz="0" w:space="0" w:color="auto"/>
              </w:divBdr>
            </w:div>
            <w:div w:id="85611295">
              <w:marLeft w:val="0"/>
              <w:marRight w:val="0"/>
              <w:marTop w:val="0"/>
              <w:marBottom w:val="0"/>
              <w:divBdr>
                <w:top w:val="none" w:sz="0" w:space="0" w:color="auto"/>
                <w:left w:val="none" w:sz="0" w:space="0" w:color="auto"/>
                <w:bottom w:val="none" w:sz="0" w:space="0" w:color="auto"/>
                <w:right w:val="none" w:sz="0" w:space="0" w:color="auto"/>
              </w:divBdr>
            </w:div>
            <w:div w:id="1534268945">
              <w:marLeft w:val="0"/>
              <w:marRight w:val="0"/>
              <w:marTop w:val="0"/>
              <w:marBottom w:val="0"/>
              <w:divBdr>
                <w:top w:val="none" w:sz="0" w:space="0" w:color="auto"/>
                <w:left w:val="none" w:sz="0" w:space="0" w:color="auto"/>
                <w:bottom w:val="none" w:sz="0" w:space="0" w:color="auto"/>
                <w:right w:val="none" w:sz="0" w:space="0" w:color="auto"/>
              </w:divBdr>
            </w:div>
            <w:div w:id="328756809">
              <w:marLeft w:val="0"/>
              <w:marRight w:val="0"/>
              <w:marTop w:val="0"/>
              <w:marBottom w:val="0"/>
              <w:divBdr>
                <w:top w:val="none" w:sz="0" w:space="0" w:color="auto"/>
                <w:left w:val="none" w:sz="0" w:space="0" w:color="auto"/>
                <w:bottom w:val="none" w:sz="0" w:space="0" w:color="auto"/>
                <w:right w:val="none" w:sz="0" w:space="0" w:color="auto"/>
              </w:divBdr>
            </w:div>
            <w:div w:id="84499054">
              <w:marLeft w:val="0"/>
              <w:marRight w:val="0"/>
              <w:marTop w:val="0"/>
              <w:marBottom w:val="0"/>
              <w:divBdr>
                <w:top w:val="none" w:sz="0" w:space="0" w:color="auto"/>
                <w:left w:val="none" w:sz="0" w:space="0" w:color="auto"/>
                <w:bottom w:val="none" w:sz="0" w:space="0" w:color="auto"/>
                <w:right w:val="none" w:sz="0" w:space="0" w:color="auto"/>
              </w:divBdr>
            </w:div>
            <w:div w:id="1518076086">
              <w:marLeft w:val="0"/>
              <w:marRight w:val="0"/>
              <w:marTop w:val="0"/>
              <w:marBottom w:val="0"/>
              <w:divBdr>
                <w:top w:val="none" w:sz="0" w:space="0" w:color="auto"/>
                <w:left w:val="none" w:sz="0" w:space="0" w:color="auto"/>
                <w:bottom w:val="none" w:sz="0" w:space="0" w:color="auto"/>
                <w:right w:val="none" w:sz="0" w:space="0" w:color="auto"/>
              </w:divBdr>
            </w:div>
            <w:div w:id="1458646562">
              <w:marLeft w:val="0"/>
              <w:marRight w:val="0"/>
              <w:marTop w:val="0"/>
              <w:marBottom w:val="0"/>
              <w:divBdr>
                <w:top w:val="none" w:sz="0" w:space="0" w:color="auto"/>
                <w:left w:val="none" w:sz="0" w:space="0" w:color="auto"/>
                <w:bottom w:val="none" w:sz="0" w:space="0" w:color="auto"/>
                <w:right w:val="none" w:sz="0" w:space="0" w:color="auto"/>
              </w:divBdr>
            </w:div>
            <w:div w:id="1379158750">
              <w:marLeft w:val="0"/>
              <w:marRight w:val="0"/>
              <w:marTop w:val="0"/>
              <w:marBottom w:val="0"/>
              <w:divBdr>
                <w:top w:val="none" w:sz="0" w:space="0" w:color="auto"/>
                <w:left w:val="none" w:sz="0" w:space="0" w:color="auto"/>
                <w:bottom w:val="none" w:sz="0" w:space="0" w:color="auto"/>
                <w:right w:val="none" w:sz="0" w:space="0" w:color="auto"/>
              </w:divBdr>
            </w:div>
            <w:div w:id="1319528735">
              <w:marLeft w:val="0"/>
              <w:marRight w:val="0"/>
              <w:marTop w:val="0"/>
              <w:marBottom w:val="0"/>
              <w:divBdr>
                <w:top w:val="none" w:sz="0" w:space="0" w:color="auto"/>
                <w:left w:val="none" w:sz="0" w:space="0" w:color="auto"/>
                <w:bottom w:val="none" w:sz="0" w:space="0" w:color="auto"/>
                <w:right w:val="none" w:sz="0" w:space="0" w:color="auto"/>
              </w:divBdr>
            </w:div>
            <w:div w:id="1615481802">
              <w:marLeft w:val="0"/>
              <w:marRight w:val="0"/>
              <w:marTop w:val="0"/>
              <w:marBottom w:val="0"/>
              <w:divBdr>
                <w:top w:val="none" w:sz="0" w:space="0" w:color="auto"/>
                <w:left w:val="none" w:sz="0" w:space="0" w:color="auto"/>
                <w:bottom w:val="none" w:sz="0" w:space="0" w:color="auto"/>
                <w:right w:val="none" w:sz="0" w:space="0" w:color="auto"/>
              </w:divBdr>
            </w:div>
            <w:div w:id="778255865">
              <w:marLeft w:val="0"/>
              <w:marRight w:val="0"/>
              <w:marTop w:val="0"/>
              <w:marBottom w:val="0"/>
              <w:divBdr>
                <w:top w:val="none" w:sz="0" w:space="0" w:color="auto"/>
                <w:left w:val="none" w:sz="0" w:space="0" w:color="auto"/>
                <w:bottom w:val="none" w:sz="0" w:space="0" w:color="auto"/>
                <w:right w:val="none" w:sz="0" w:space="0" w:color="auto"/>
              </w:divBdr>
            </w:div>
            <w:div w:id="324675976">
              <w:marLeft w:val="0"/>
              <w:marRight w:val="0"/>
              <w:marTop w:val="0"/>
              <w:marBottom w:val="0"/>
              <w:divBdr>
                <w:top w:val="none" w:sz="0" w:space="0" w:color="auto"/>
                <w:left w:val="none" w:sz="0" w:space="0" w:color="auto"/>
                <w:bottom w:val="none" w:sz="0" w:space="0" w:color="auto"/>
                <w:right w:val="none" w:sz="0" w:space="0" w:color="auto"/>
              </w:divBdr>
            </w:div>
            <w:div w:id="1527251305">
              <w:marLeft w:val="0"/>
              <w:marRight w:val="0"/>
              <w:marTop w:val="0"/>
              <w:marBottom w:val="0"/>
              <w:divBdr>
                <w:top w:val="none" w:sz="0" w:space="0" w:color="auto"/>
                <w:left w:val="none" w:sz="0" w:space="0" w:color="auto"/>
                <w:bottom w:val="none" w:sz="0" w:space="0" w:color="auto"/>
                <w:right w:val="none" w:sz="0" w:space="0" w:color="auto"/>
              </w:divBdr>
            </w:div>
            <w:div w:id="383451254">
              <w:marLeft w:val="0"/>
              <w:marRight w:val="0"/>
              <w:marTop w:val="0"/>
              <w:marBottom w:val="0"/>
              <w:divBdr>
                <w:top w:val="none" w:sz="0" w:space="0" w:color="auto"/>
                <w:left w:val="none" w:sz="0" w:space="0" w:color="auto"/>
                <w:bottom w:val="none" w:sz="0" w:space="0" w:color="auto"/>
                <w:right w:val="none" w:sz="0" w:space="0" w:color="auto"/>
              </w:divBdr>
            </w:div>
            <w:div w:id="809325678">
              <w:marLeft w:val="0"/>
              <w:marRight w:val="0"/>
              <w:marTop w:val="0"/>
              <w:marBottom w:val="0"/>
              <w:divBdr>
                <w:top w:val="none" w:sz="0" w:space="0" w:color="auto"/>
                <w:left w:val="none" w:sz="0" w:space="0" w:color="auto"/>
                <w:bottom w:val="none" w:sz="0" w:space="0" w:color="auto"/>
                <w:right w:val="none" w:sz="0" w:space="0" w:color="auto"/>
              </w:divBdr>
            </w:div>
            <w:div w:id="738941841">
              <w:marLeft w:val="0"/>
              <w:marRight w:val="0"/>
              <w:marTop w:val="0"/>
              <w:marBottom w:val="0"/>
              <w:divBdr>
                <w:top w:val="none" w:sz="0" w:space="0" w:color="auto"/>
                <w:left w:val="none" w:sz="0" w:space="0" w:color="auto"/>
                <w:bottom w:val="none" w:sz="0" w:space="0" w:color="auto"/>
                <w:right w:val="none" w:sz="0" w:space="0" w:color="auto"/>
              </w:divBdr>
            </w:div>
            <w:div w:id="1866942708">
              <w:marLeft w:val="0"/>
              <w:marRight w:val="0"/>
              <w:marTop w:val="0"/>
              <w:marBottom w:val="0"/>
              <w:divBdr>
                <w:top w:val="none" w:sz="0" w:space="0" w:color="auto"/>
                <w:left w:val="none" w:sz="0" w:space="0" w:color="auto"/>
                <w:bottom w:val="none" w:sz="0" w:space="0" w:color="auto"/>
                <w:right w:val="none" w:sz="0" w:space="0" w:color="auto"/>
              </w:divBdr>
            </w:div>
            <w:div w:id="1626153641">
              <w:marLeft w:val="0"/>
              <w:marRight w:val="0"/>
              <w:marTop w:val="0"/>
              <w:marBottom w:val="0"/>
              <w:divBdr>
                <w:top w:val="none" w:sz="0" w:space="0" w:color="auto"/>
                <w:left w:val="none" w:sz="0" w:space="0" w:color="auto"/>
                <w:bottom w:val="none" w:sz="0" w:space="0" w:color="auto"/>
                <w:right w:val="none" w:sz="0" w:space="0" w:color="auto"/>
              </w:divBdr>
            </w:div>
            <w:div w:id="1275283707">
              <w:marLeft w:val="0"/>
              <w:marRight w:val="0"/>
              <w:marTop w:val="0"/>
              <w:marBottom w:val="0"/>
              <w:divBdr>
                <w:top w:val="none" w:sz="0" w:space="0" w:color="auto"/>
                <w:left w:val="none" w:sz="0" w:space="0" w:color="auto"/>
                <w:bottom w:val="none" w:sz="0" w:space="0" w:color="auto"/>
                <w:right w:val="none" w:sz="0" w:space="0" w:color="auto"/>
              </w:divBdr>
            </w:div>
            <w:div w:id="1544752557">
              <w:marLeft w:val="0"/>
              <w:marRight w:val="0"/>
              <w:marTop w:val="0"/>
              <w:marBottom w:val="0"/>
              <w:divBdr>
                <w:top w:val="none" w:sz="0" w:space="0" w:color="auto"/>
                <w:left w:val="none" w:sz="0" w:space="0" w:color="auto"/>
                <w:bottom w:val="none" w:sz="0" w:space="0" w:color="auto"/>
                <w:right w:val="none" w:sz="0" w:space="0" w:color="auto"/>
              </w:divBdr>
            </w:div>
            <w:div w:id="1082870655">
              <w:marLeft w:val="0"/>
              <w:marRight w:val="0"/>
              <w:marTop w:val="0"/>
              <w:marBottom w:val="0"/>
              <w:divBdr>
                <w:top w:val="none" w:sz="0" w:space="0" w:color="auto"/>
                <w:left w:val="none" w:sz="0" w:space="0" w:color="auto"/>
                <w:bottom w:val="none" w:sz="0" w:space="0" w:color="auto"/>
                <w:right w:val="none" w:sz="0" w:space="0" w:color="auto"/>
              </w:divBdr>
            </w:div>
            <w:div w:id="1918200029">
              <w:marLeft w:val="0"/>
              <w:marRight w:val="0"/>
              <w:marTop w:val="0"/>
              <w:marBottom w:val="0"/>
              <w:divBdr>
                <w:top w:val="none" w:sz="0" w:space="0" w:color="auto"/>
                <w:left w:val="none" w:sz="0" w:space="0" w:color="auto"/>
                <w:bottom w:val="none" w:sz="0" w:space="0" w:color="auto"/>
                <w:right w:val="none" w:sz="0" w:space="0" w:color="auto"/>
              </w:divBdr>
            </w:div>
            <w:div w:id="69087033">
              <w:marLeft w:val="0"/>
              <w:marRight w:val="0"/>
              <w:marTop w:val="0"/>
              <w:marBottom w:val="0"/>
              <w:divBdr>
                <w:top w:val="none" w:sz="0" w:space="0" w:color="auto"/>
                <w:left w:val="none" w:sz="0" w:space="0" w:color="auto"/>
                <w:bottom w:val="none" w:sz="0" w:space="0" w:color="auto"/>
                <w:right w:val="none" w:sz="0" w:space="0" w:color="auto"/>
              </w:divBdr>
            </w:div>
            <w:div w:id="763770712">
              <w:marLeft w:val="0"/>
              <w:marRight w:val="0"/>
              <w:marTop w:val="0"/>
              <w:marBottom w:val="0"/>
              <w:divBdr>
                <w:top w:val="none" w:sz="0" w:space="0" w:color="auto"/>
                <w:left w:val="none" w:sz="0" w:space="0" w:color="auto"/>
                <w:bottom w:val="none" w:sz="0" w:space="0" w:color="auto"/>
                <w:right w:val="none" w:sz="0" w:space="0" w:color="auto"/>
              </w:divBdr>
            </w:div>
            <w:div w:id="999844451">
              <w:marLeft w:val="0"/>
              <w:marRight w:val="0"/>
              <w:marTop w:val="0"/>
              <w:marBottom w:val="0"/>
              <w:divBdr>
                <w:top w:val="none" w:sz="0" w:space="0" w:color="auto"/>
                <w:left w:val="none" w:sz="0" w:space="0" w:color="auto"/>
                <w:bottom w:val="none" w:sz="0" w:space="0" w:color="auto"/>
                <w:right w:val="none" w:sz="0" w:space="0" w:color="auto"/>
              </w:divBdr>
            </w:div>
            <w:div w:id="2035307094">
              <w:marLeft w:val="0"/>
              <w:marRight w:val="0"/>
              <w:marTop w:val="0"/>
              <w:marBottom w:val="0"/>
              <w:divBdr>
                <w:top w:val="none" w:sz="0" w:space="0" w:color="auto"/>
                <w:left w:val="none" w:sz="0" w:space="0" w:color="auto"/>
                <w:bottom w:val="none" w:sz="0" w:space="0" w:color="auto"/>
                <w:right w:val="none" w:sz="0" w:space="0" w:color="auto"/>
              </w:divBdr>
            </w:div>
            <w:div w:id="1176842283">
              <w:marLeft w:val="0"/>
              <w:marRight w:val="0"/>
              <w:marTop w:val="0"/>
              <w:marBottom w:val="0"/>
              <w:divBdr>
                <w:top w:val="none" w:sz="0" w:space="0" w:color="auto"/>
                <w:left w:val="none" w:sz="0" w:space="0" w:color="auto"/>
                <w:bottom w:val="none" w:sz="0" w:space="0" w:color="auto"/>
                <w:right w:val="none" w:sz="0" w:space="0" w:color="auto"/>
              </w:divBdr>
            </w:div>
            <w:div w:id="50427439">
              <w:marLeft w:val="0"/>
              <w:marRight w:val="0"/>
              <w:marTop w:val="0"/>
              <w:marBottom w:val="0"/>
              <w:divBdr>
                <w:top w:val="none" w:sz="0" w:space="0" w:color="auto"/>
                <w:left w:val="none" w:sz="0" w:space="0" w:color="auto"/>
                <w:bottom w:val="none" w:sz="0" w:space="0" w:color="auto"/>
                <w:right w:val="none" w:sz="0" w:space="0" w:color="auto"/>
              </w:divBdr>
            </w:div>
            <w:div w:id="510067577">
              <w:marLeft w:val="0"/>
              <w:marRight w:val="0"/>
              <w:marTop w:val="0"/>
              <w:marBottom w:val="0"/>
              <w:divBdr>
                <w:top w:val="none" w:sz="0" w:space="0" w:color="auto"/>
                <w:left w:val="none" w:sz="0" w:space="0" w:color="auto"/>
                <w:bottom w:val="none" w:sz="0" w:space="0" w:color="auto"/>
                <w:right w:val="none" w:sz="0" w:space="0" w:color="auto"/>
              </w:divBdr>
            </w:div>
            <w:div w:id="815604943">
              <w:marLeft w:val="0"/>
              <w:marRight w:val="0"/>
              <w:marTop w:val="0"/>
              <w:marBottom w:val="0"/>
              <w:divBdr>
                <w:top w:val="none" w:sz="0" w:space="0" w:color="auto"/>
                <w:left w:val="none" w:sz="0" w:space="0" w:color="auto"/>
                <w:bottom w:val="none" w:sz="0" w:space="0" w:color="auto"/>
                <w:right w:val="none" w:sz="0" w:space="0" w:color="auto"/>
              </w:divBdr>
            </w:div>
            <w:div w:id="805202139">
              <w:marLeft w:val="0"/>
              <w:marRight w:val="0"/>
              <w:marTop w:val="0"/>
              <w:marBottom w:val="0"/>
              <w:divBdr>
                <w:top w:val="none" w:sz="0" w:space="0" w:color="auto"/>
                <w:left w:val="none" w:sz="0" w:space="0" w:color="auto"/>
                <w:bottom w:val="none" w:sz="0" w:space="0" w:color="auto"/>
                <w:right w:val="none" w:sz="0" w:space="0" w:color="auto"/>
              </w:divBdr>
            </w:div>
            <w:div w:id="1306819534">
              <w:marLeft w:val="0"/>
              <w:marRight w:val="0"/>
              <w:marTop w:val="0"/>
              <w:marBottom w:val="0"/>
              <w:divBdr>
                <w:top w:val="none" w:sz="0" w:space="0" w:color="auto"/>
                <w:left w:val="none" w:sz="0" w:space="0" w:color="auto"/>
                <w:bottom w:val="none" w:sz="0" w:space="0" w:color="auto"/>
                <w:right w:val="none" w:sz="0" w:space="0" w:color="auto"/>
              </w:divBdr>
            </w:div>
            <w:div w:id="1075318626">
              <w:marLeft w:val="0"/>
              <w:marRight w:val="0"/>
              <w:marTop w:val="0"/>
              <w:marBottom w:val="0"/>
              <w:divBdr>
                <w:top w:val="none" w:sz="0" w:space="0" w:color="auto"/>
                <w:left w:val="none" w:sz="0" w:space="0" w:color="auto"/>
                <w:bottom w:val="none" w:sz="0" w:space="0" w:color="auto"/>
                <w:right w:val="none" w:sz="0" w:space="0" w:color="auto"/>
              </w:divBdr>
            </w:div>
            <w:div w:id="621153165">
              <w:marLeft w:val="0"/>
              <w:marRight w:val="0"/>
              <w:marTop w:val="0"/>
              <w:marBottom w:val="0"/>
              <w:divBdr>
                <w:top w:val="none" w:sz="0" w:space="0" w:color="auto"/>
                <w:left w:val="none" w:sz="0" w:space="0" w:color="auto"/>
                <w:bottom w:val="none" w:sz="0" w:space="0" w:color="auto"/>
                <w:right w:val="none" w:sz="0" w:space="0" w:color="auto"/>
              </w:divBdr>
            </w:div>
            <w:div w:id="672142682">
              <w:marLeft w:val="0"/>
              <w:marRight w:val="0"/>
              <w:marTop w:val="0"/>
              <w:marBottom w:val="0"/>
              <w:divBdr>
                <w:top w:val="none" w:sz="0" w:space="0" w:color="auto"/>
                <w:left w:val="none" w:sz="0" w:space="0" w:color="auto"/>
                <w:bottom w:val="none" w:sz="0" w:space="0" w:color="auto"/>
                <w:right w:val="none" w:sz="0" w:space="0" w:color="auto"/>
              </w:divBdr>
            </w:div>
            <w:div w:id="868958403">
              <w:marLeft w:val="0"/>
              <w:marRight w:val="0"/>
              <w:marTop w:val="0"/>
              <w:marBottom w:val="0"/>
              <w:divBdr>
                <w:top w:val="none" w:sz="0" w:space="0" w:color="auto"/>
                <w:left w:val="none" w:sz="0" w:space="0" w:color="auto"/>
                <w:bottom w:val="none" w:sz="0" w:space="0" w:color="auto"/>
                <w:right w:val="none" w:sz="0" w:space="0" w:color="auto"/>
              </w:divBdr>
            </w:div>
            <w:div w:id="338197474">
              <w:marLeft w:val="0"/>
              <w:marRight w:val="0"/>
              <w:marTop w:val="0"/>
              <w:marBottom w:val="0"/>
              <w:divBdr>
                <w:top w:val="none" w:sz="0" w:space="0" w:color="auto"/>
                <w:left w:val="none" w:sz="0" w:space="0" w:color="auto"/>
                <w:bottom w:val="none" w:sz="0" w:space="0" w:color="auto"/>
                <w:right w:val="none" w:sz="0" w:space="0" w:color="auto"/>
              </w:divBdr>
            </w:div>
            <w:div w:id="1160729681">
              <w:marLeft w:val="0"/>
              <w:marRight w:val="0"/>
              <w:marTop w:val="0"/>
              <w:marBottom w:val="0"/>
              <w:divBdr>
                <w:top w:val="none" w:sz="0" w:space="0" w:color="auto"/>
                <w:left w:val="none" w:sz="0" w:space="0" w:color="auto"/>
                <w:bottom w:val="none" w:sz="0" w:space="0" w:color="auto"/>
                <w:right w:val="none" w:sz="0" w:space="0" w:color="auto"/>
              </w:divBdr>
            </w:div>
            <w:div w:id="1326280241">
              <w:marLeft w:val="0"/>
              <w:marRight w:val="0"/>
              <w:marTop w:val="0"/>
              <w:marBottom w:val="0"/>
              <w:divBdr>
                <w:top w:val="none" w:sz="0" w:space="0" w:color="auto"/>
                <w:left w:val="none" w:sz="0" w:space="0" w:color="auto"/>
                <w:bottom w:val="none" w:sz="0" w:space="0" w:color="auto"/>
                <w:right w:val="none" w:sz="0" w:space="0" w:color="auto"/>
              </w:divBdr>
            </w:div>
            <w:div w:id="72090904">
              <w:marLeft w:val="0"/>
              <w:marRight w:val="0"/>
              <w:marTop w:val="0"/>
              <w:marBottom w:val="0"/>
              <w:divBdr>
                <w:top w:val="none" w:sz="0" w:space="0" w:color="auto"/>
                <w:left w:val="none" w:sz="0" w:space="0" w:color="auto"/>
                <w:bottom w:val="none" w:sz="0" w:space="0" w:color="auto"/>
                <w:right w:val="none" w:sz="0" w:space="0" w:color="auto"/>
              </w:divBdr>
            </w:div>
            <w:div w:id="2108623052">
              <w:marLeft w:val="0"/>
              <w:marRight w:val="0"/>
              <w:marTop w:val="0"/>
              <w:marBottom w:val="0"/>
              <w:divBdr>
                <w:top w:val="none" w:sz="0" w:space="0" w:color="auto"/>
                <w:left w:val="none" w:sz="0" w:space="0" w:color="auto"/>
                <w:bottom w:val="none" w:sz="0" w:space="0" w:color="auto"/>
                <w:right w:val="none" w:sz="0" w:space="0" w:color="auto"/>
              </w:divBdr>
            </w:div>
            <w:div w:id="23358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63790">
      <w:bodyDiv w:val="1"/>
      <w:marLeft w:val="0"/>
      <w:marRight w:val="0"/>
      <w:marTop w:val="0"/>
      <w:marBottom w:val="0"/>
      <w:divBdr>
        <w:top w:val="none" w:sz="0" w:space="0" w:color="auto"/>
        <w:left w:val="none" w:sz="0" w:space="0" w:color="auto"/>
        <w:bottom w:val="none" w:sz="0" w:space="0" w:color="auto"/>
        <w:right w:val="none" w:sz="0" w:space="0" w:color="auto"/>
      </w:divBdr>
    </w:div>
    <w:div w:id="1698577489">
      <w:bodyDiv w:val="1"/>
      <w:marLeft w:val="0"/>
      <w:marRight w:val="0"/>
      <w:marTop w:val="0"/>
      <w:marBottom w:val="0"/>
      <w:divBdr>
        <w:top w:val="none" w:sz="0" w:space="0" w:color="auto"/>
        <w:left w:val="none" w:sz="0" w:space="0" w:color="auto"/>
        <w:bottom w:val="none" w:sz="0" w:space="0" w:color="auto"/>
        <w:right w:val="none" w:sz="0" w:space="0" w:color="auto"/>
      </w:divBdr>
    </w:div>
    <w:div w:id="1749691661">
      <w:bodyDiv w:val="1"/>
      <w:marLeft w:val="0"/>
      <w:marRight w:val="0"/>
      <w:marTop w:val="0"/>
      <w:marBottom w:val="0"/>
      <w:divBdr>
        <w:top w:val="none" w:sz="0" w:space="0" w:color="auto"/>
        <w:left w:val="none" w:sz="0" w:space="0" w:color="auto"/>
        <w:bottom w:val="none" w:sz="0" w:space="0" w:color="auto"/>
        <w:right w:val="none" w:sz="0" w:space="0" w:color="auto"/>
      </w:divBdr>
    </w:div>
    <w:div w:id="1766341154">
      <w:bodyDiv w:val="1"/>
      <w:marLeft w:val="0"/>
      <w:marRight w:val="0"/>
      <w:marTop w:val="0"/>
      <w:marBottom w:val="0"/>
      <w:divBdr>
        <w:top w:val="none" w:sz="0" w:space="0" w:color="auto"/>
        <w:left w:val="none" w:sz="0" w:space="0" w:color="auto"/>
        <w:bottom w:val="none" w:sz="0" w:space="0" w:color="auto"/>
        <w:right w:val="none" w:sz="0" w:space="0" w:color="auto"/>
      </w:divBdr>
      <w:divsChild>
        <w:div w:id="2038191152">
          <w:marLeft w:val="0"/>
          <w:marRight w:val="0"/>
          <w:marTop w:val="0"/>
          <w:marBottom w:val="0"/>
          <w:divBdr>
            <w:top w:val="none" w:sz="0" w:space="0" w:color="auto"/>
            <w:left w:val="none" w:sz="0" w:space="0" w:color="auto"/>
            <w:bottom w:val="none" w:sz="0" w:space="0" w:color="auto"/>
            <w:right w:val="none" w:sz="0" w:space="0" w:color="auto"/>
          </w:divBdr>
        </w:div>
      </w:divsChild>
    </w:div>
    <w:div w:id="1771655082">
      <w:bodyDiv w:val="1"/>
      <w:marLeft w:val="0"/>
      <w:marRight w:val="0"/>
      <w:marTop w:val="0"/>
      <w:marBottom w:val="0"/>
      <w:divBdr>
        <w:top w:val="none" w:sz="0" w:space="0" w:color="auto"/>
        <w:left w:val="none" w:sz="0" w:space="0" w:color="auto"/>
        <w:bottom w:val="none" w:sz="0" w:space="0" w:color="auto"/>
        <w:right w:val="none" w:sz="0" w:space="0" w:color="auto"/>
      </w:divBdr>
    </w:div>
    <w:div w:id="1798913662">
      <w:bodyDiv w:val="1"/>
      <w:marLeft w:val="0"/>
      <w:marRight w:val="0"/>
      <w:marTop w:val="0"/>
      <w:marBottom w:val="0"/>
      <w:divBdr>
        <w:top w:val="none" w:sz="0" w:space="0" w:color="auto"/>
        <w:left w:val="none" w:sz="0" w:space="0" w:color="auto"/>
        <w:bottom w:val="none" w:sz="0" w:space="0" w:color="auto"/>
        <w:right w:val="none" w:sz="0" w:space="0" w:color="auto"/>
      </w:divBdr>
    </w:div>
    <w:div w:id="1822844283">
      <w:bodyDiv w:val="1"/>
      <w:marLeft w:val="0"/>
      <w:marRight w:val="0"/>
      <w:marTop w:val="0"/>
      <w:marBottom w:val="0"/>
      <w:divBdr>
        <w:top w:val="none" w:sz="0" w:space="0" w:color="auto"/>
        <w:left w:val="none" w:sz="0" w:space="0" w:color="auto"/>
        <w:bottom w:val="none" w:sz="0" w:space="0" w:color="auto"/>
        <w:right w:val="none" w:sz="0" w:space="0" w:color="auto"/>
      </w:divBdr>
    </w:div>
    <w:div w:id="1924676826">
      <w:bodyDiv w:val="1"/>
      <w:marLeft w:val="0"/>
      <w:marRight w:val="0"/>
      <w:marTop w:val="0"/>
      <w:marBottom w:val="0"/>
      <w:divBdr>
        <w:top w:val="none" w:sz="0" w:space="0" w:color="auto"/>
        <w:left w:val="none" w:sz="0" w:space="0" w:color="auto"/>
        <w:bottom w:val="none" w:sz="0" w:space="0" w:color="auto"/>
        <w:right w:val="none" w:sz="0" w:space="0" w:color="auto"/>
      </w:divBdr>
      <w:divsChild>
        <w:div w:id="251937853">
          <w:marLeft w:val="0"/>
          <w:marRight w:val="0"/>
          <w:marTop w:val="0"/>
          <w:marBottom w:val="0"/>
          <w:divBdr>
            <w:top w:val="none" w:sz="0" w:space="0" w:color="auto"/>
            <w:left w:val="none" w:sz="0" w:space="0" w:color="auto"/>
            <w:bottom w:val="none" w:sz="0" w:space="0" w:color="auto"/>
            <w:right w:val="none" w:sz="0" w:space="0" w:color="auto"/>
          </w:divBdr>
          <w:divsChild>
            <w:div w:id="152913749">
              <w:marLeft w:val="0"/>
              <w:marRight w:val="0"/>
              <w:marTop w:val="0"/>
              <w:marBottom w:val="0"/>
              <w:divBdr>
                <w:top w:val="none" w:sz="0" w:space="0" w:color="auto"/>
                <w:left w:val="none" w:sz="0" w:space="0" w:color="auto"/>
                <w:bottom w:val="none" w:sz="0" w:space="0" w:color="auto"/>
                <w:right w:val="none" w:sz="0" w:space="0" w:color="auto"/>
              </w:divBdr>
            </w:div>
            <w:div w:id="667634233">
              <w:marLeft w:val="0"/>
              <w:marRight w:val="0"/>
              <w:marTop w:val="0"/>
              <w:marBottom w:val="0"/>
              <w:divBdr>
                <w:top w:val="none" w:sz="0" w:space="0" w:color="auto"/>
                <w:left w:val="none" w:sz="0" w:space="0" w:color="auto"/>
                <w:bottom w:val="none" w:sz="0" w:space="0" w:color="auto"/>
                <w:right w:val="none" w:sz="0" w:space="0" w:color="auto"/>
              </w:divBdr>
            </w:div>
            <w:div w:id="2052220064">
              <w:marLeft w:val="0"/>
              <w:marRight w:val="0"/>
              <w:marTop w:val="0"/>
              <w:marBottom w:val="0"/>
              <w:divBdr>
                <w:top w:val="none" w:sz="0" w:space="0" w:color="auto"/>
                <w:left w:val="none" w:sz="0" w:space="0" w:color="auto"/>
                <w:bottom w:val="none" w:sz="0" w:space="0" w:color="auto"/>
                <w:right w:val="none" w:sz="0" w:space="0" w:color="auto"/>
              </w:divBdr>
            </w:div>
            <w:div w:id="84808262">
              <w:marLeft w:val="0"/>
              <w:marRight w:val="0"/>
              <w:marTop w:val="0"/>
              <w:marBottom w:val="0"/>
              <w:divBdr>
                <w:top w:val="none" w:sz="0" w:space="0" w:color="auto"/>
                <w:left w:val="none" w:sz="0" w:space="0" w:color="auto"/>
                <w:bottom w:val="none" w:sz="0" w:space="0" w:color="auto"/>
                <w:right w:val="none" w:sz="0" w:space="0" w:color="auto"/>
              </w:divBdr>
            </w:div>
            <w:div w:id="638462617">
              <w:marLeft w:val="0"/>
              <w:marRight w:val="0"/>
              <w:marTop w:val="0"/>
              <w:marBottom w:val="0"/>
              <w:divBdr>
                <w:top w:val="none" w:sz="0" w:space="0" w:color="auto"/>
                <w:left w:val="none" w:sz="0" w:space="0" w:color="auto"/>
                <w:bottom w:val="none" w:sz="0" w:space="0" w:color="auto"/>
                <w:right w:val="none" w:sz="0" w:space="0" w:color="auto"/>
              </w:divBdr>
            </w:div>
            <w:div w:id="1095592507">
              <w:marLeft w:val="0"/>
              <w:marRight w:val="0"/>
              <w:marTop w:val="0"/>
              <w:marBottom w:val="0"/>
              <w:divBdr>
                <w:top w:val="none" w:sz="0" w:space="0" w:color="auto"/>
                <w:left w:val="none" w:sz="0" w:space="0" w:color="auto"/>
                <w:bottom w:val="none" w:sz="0" w:space="0" w:color="auto"/>
                <w:right w:val="none" w:sz="0" w:space="0" w:color="auto"/>
              </w:divBdr>
            </w:div>
            <w:div w:id="2087260587">
              <w:marLeft w:val="0"/>
              <w:marRight w:val="0"/>
              <w:marTop w:val="0"/>
              <w:marBottom w:val="0"/>
              <w:divBdr>
                <w:top w:val="none" w:sz="0" w:space="0" w:color="auto"/>
                <w:left w:val="none" w:sz="0" w:space="0" w:color="auto"/>
                <w:bottom w:val="none" w:sz="0" w:space="0" w:color="auto"/>
                <w:right w:val="none" w:sz="0" w:space="0" w:color="auto"/>
              </w:divBdr>
            </w:div>
            <w:div w:id="1250580346">
              <w:marLeft w:val="0"/>
              <w:marRight w:val="0"/>
              <w:marTop w:val="0"/>
              <w:marBottom w:val="0"/>
              <w:divBdr>
                <w:top w:val="none" w:sz="0" w:space="0" w:color="auto"/>
                <w:left w:val="none" w:sz="0" w:space="0" w:color="auto"/>
                <w:bottom w:val="none" w:sz="0" w:space="0" w:color="auto"/>
                <w:right w:val="none" w:sz="0" w:space="0" w:color="auto"/>
              </w:divBdr>
            </w:div>
            <w:div w:id="307635754">
              <w:marLeft w:val="0"/>
              <w:marRight w:val="0"/>
              <w:marTop w:val="0"/>
              <w:marBottom w:val="0"/>
              <w:divBdr>
                <w:top w:val="none" w:sz="0" w:space="0" w:color="auto"/>
                <w:left w:val="none" w:sz="0" w:space="0" w:color="auto"/>
                <w:bottom w:val="none" w:sz="0" w:space="0" w:color="auto"/>
                <w:right w:val="none" w:sz="0" w:space="0" w:color="auto"/>
              </w:divBdr>
            </w:div>
            <w:div w:id="849833300">
              <w:marLeft w:val="0"/>
              <w:marRight w:val="0"/>
              <w:marTop w:val="0"/>
              <w:marBottom w:val="0"/>
              <w:divBdr>
                <w:top w:val="none" w:sz="0" w:space="0" w:color="auto"/>
                <w:left w:val="none" w:sz="0" w:space="0" w:color="auto"/>
                <w:bottom w:val="none" w:sz="0" w:space="0" w:color="auto"/>
                <w:right w:val="none" w:sz="0" w:space="0" w:color="auto"/>
              </w:divBdr>
            </w:div>
            <w:div w:id="1201282255">
              <w:marLeft w:val="0"/>
              <w:marRight w:val="0"/>
              <w:marTop w:val="0"/>
              <w:marBottom w:val="0"/>
              <w:divBdr>
                <w:top w:val="none" w:sz="0" w:space="0" w:color="auto"/>
                <w:left w:val="none" w:sz="0" w:space="0" w:color="auto"/>
                <w:bottom w:val="none" w:sz="0" w:space="0" w:color="auto"/>
                <w:right w:val="none" w:sz="0" w:space="0" w:color="auto"/>
              </w:divBdr>
            </w:div>
            <w:div w:id="1168134147">
              <w:marLeft w:val="0"/>
              <w:marRight w:val="0"/>
              <w:marTop w:val="0"/>
              <w:marBottom w:val="0"/>
              <w:divBdr>
                <w:top w:val="none" w:sz="0" w:space="0" w:color="auto"/>
                <w:left w:val="none" w:sz="0" w:space="0" w:color="auto"/>
                <w:bottom w:val="none" w:sz="0" w:space="0" w:color="auto"/>
                <w:right w:val="none" w:sz="0" w:space="0" w:color="auto"/>
              </w:divBdr>
            </w:div>
            <w:div w:id="437256625">
              <w:marLeft w:val="0"/>
              <w:marRight w:val="0"/>
              <w:marTop w:val="0"/>
              <w:marBottom w:val="0"/>
              <w:divBdr>
                <w:top w:val="none" w:sz="0" w:space="0" w:color="auto"/>
                <w:left w:val="none" w:sz="0" w:space="0" w:color="auto"/>
                <w:bottom w:val="none" w:sz="0" w:space="0" w:color="auto"/>
                <w:right w:val="none" w:sz="0" w:space="0" w:color="auto"/>
              </w:divBdr>
            </w:div>
            <w:div w:id="1804347380">
              <w:marLeft w:val="0"/>
              <w:marRight w:val="0"/>
              <w:marTop w:val="0"/>
              <w:marBottom w:val="0"/>
              <w:divBdr>
                <w:top w:val="none" w:sz="0" w:space="0" w:color="auto"/>
                <w:left w:val="none" w:sz="0" w:space="0" w:color="auto"/>
                <w:bottom w:val="none" w:sz="0" w:space="0" w:color="auto"/>
                <w:right w:val="none" w:sz="0" w:space="0" w:color="auto"/>
              </w:divBdr>
            </w:div>
            <w:div w:id="1218129286">
              <w:marLeft w:val="0"/>
              <w:marRight w:val="0"/>
              <w:marTop w:val="0"/>
              <w:marBottom w:val="0"/>
              <w:divBdr>
                <w:top w:val="none" w:sz="0" w:space="0" w:color="auto"/>
                <w:left w:val="none" w:sz="0" w:space="0" w:color="auto"/>
                <w:bottom w:val="none" w:sz="0" w:space="0" w:color="auto"/>
                <w:right w:val="none" w:sz="0" w:space="0" w:color="auto"/>
              </w:divBdr>
            </w:div>
            <w:div w:id="233392030">
              <w:marLeft w:val="0"/>
              <w:marRight w:val="0"/>
              <w:marTop w:val="0"/>
              <w:marBottom w:val="0"/>
              <w:divBdr>
                <w:top w:val="none" w:sz="0" w:space="0" w:color="auto"/>
                <w:left w:val="none" w:sz="0" w:space="0" w:color="auto"/>
                <w:bottom w:val="none" w:sz="0" w:space="0" w:color="auto"/>
                <w:right w:val="none" w:sz="0" w:space="0" w:color="auto"/>
              </w:divBdr>
            </w:div>
            <w:div w:id="353114959">
              <w:marLeft w:val="0"/>
              <w:marRight w:val="0"/>
              <w:marTop w:val="0"/>
              <w:marBottom w:val="0"/>
              <w:divBdr>
                <w:top w:val="none" w:sz="0" w:space="0" w:color="auto"/>
                <w:left w:val="none" w:sz="0" w:space="0" w:color="auto"/>
                <w:bottom w:val="none" w:sz="0" w:space="0" w:color="auto"/>
                <w:right w:val="none" w:sz="0" w:space="0" w:color="auto"/>
              </w:divBdr>
            </w:div>
            <w:div w:id="1138108807">
              <w:marLeft w:val="0"/>
              <w:marRight w:val="0"/>
              <w:marTop w:val="0"/>
              <w:marBottom w:val="0"/>
              <w:divBdr>
                <w:top w:val="none" w:sz="0" w:space="0" w:color="auto"/>
                <w:left w:val="none" w:sz="0" w:space="0" w:color="auto"/>
                <w:bottom w:val="none" w:sz="0" w:space="0" w:color="auto"/>
                <w:right w:val="none" w:sz="0" w:space="0" w:color="auto"/>
              </w:divBdr>
            </w:div>
            <w:div w:id="591671449">
              <w:marLeft w:val="0"/>
              <w:marRight w:val="0"/>
              <w:marTop w:val="0"/>
              <w:marBottom w:val="0"/>
              <w:divBdr>
                <w:top w:val="none" w:sz="0" w:space="0" w:color="auto"/>
                <w:left w:val="none" w:sz="0" w:space="0" w:color="auto"/>
                <w:bottom w:val="none" w:sz="0" w:space="0" w:color="auto"/>
                <w:right w:val="none" w:sz="0" w:space="0" w:color="auto"/>
              </w:divBdr>
            </w:div>
            <w:div w:id="1941326790">
              <w:marLeft w:val="0"/>
              <w:marRight w:val="0"/>
              <w:marTop w:val="0"/>
              <w:marBottom w:val="0"/>
              <w:divBdr>
                <w:top w:val="none" w:sz="0" w:space="0" w:color="auto"/>
                <w:left w:val="none" w:sz="0" w:space="0" w:color="auto"/>
                <w:bottom w:val="none" w:sz="0" w:space="0" w:color="auto"/>
                <w:right w:val="none" w:sz="0" w:space="0" w:color="auto"/>
              </w:divBdr>
            </w:div>
            <w:div w:id="270866042">
              <w:marLeft w:val="0"/>
              <w:marRight w:val="0"/>
              <w:marTop w:val="0"/>
              <w:marBottom w:val="0"/>
              <w:divBdr>
                <w:top w:val="none" w:sz="0" w:space="0" w:color="auto"/>
                <w:left w:val="none" w:sz="0" w:space="0" w:color="auto"/>
                <w:bottom w:val="none" w:sz="0" w:space="0" w:color="auto"/>
                <w:right w:val="none" w:sz="0" w:space="0" w:color="auto"/>
              </w:divBdr>
            </w:div>
            <w:div w:id="1719820289">
              <w:marLeft w:val="0"/>
              <w:marRight w:val="0"/>
              <w:marTop w:val="0"/>
              <w:marBottom w:val="0"/>
              <w:divBdr>
                <w:top w:val="none" w:sz="0" w:space="0" w:color="auto"/>
                <w:left w:val="none" w:sz="0" w:space="0" w:color="auto"/>
                <w:bottom w:val="none" w:sz="0" w:space="0" w:color="auto"/>
                <w:right w:val="none" w:sz="0" w:space="0" w:color="auto"/>
              </w:divBdr>
            </w:div>
            <w:div w:id="555356663">
              <w:marLeft w:val="0"/>
              <w:marRight w:val="0"/>
              <w:marTop w:val="0"/>
              <w:marBottom w:val="0"/>
              <w:divBdr>
                <w:top w:val="none" w:sz="0" w:space="0" w:color="auto"/>
                <w:left w:val="none" w:sz="0" w:space="0" w:color="auto"/>
                <w:bottom w:val="none" w:sz="0" w:space="0" w:color="auto"/>
                <w:right w:val="none" w:sz="0" w:space="0" w:color="auto"/>
              </w:divBdr>
            </w:div>
            <w:div w:id="802620431">
              <w:marLeft w:val="0"/>
              <w:marRight w:val="0"/>
              <w:marTop w:val="0"/>
              <w:marBottom w:val="0"/>
              <w:divBdr>
                <w:top w:val="none" w:sz="0" w:space="0" w:color="auto"/>
                <w:left w:val="none" w:sz="0" w:space="0" w:color="auto"/>
                <w:bottom w:val="none" w:sz="0" w:space="0" w:color="auto"/>
                <w:right w:val="none" w:sz="0" w:space="0" w:color="auto"/>
              </w:divBdr>
            </w:div>
            <w:div w:id="1035154389">
              <w:marLeft w:val="0"/>
              <w:marRight w:val="0"/>
              <w:marTop w:val="0"/>
              <w:marBottom w:val="0"/>
              <w:divBdr>
                <w:top w:val="none" w:sz="0" w:space="0" w:color="auto"/>
                <w:left w:val="none" w:sz="0" w:space="0" w:color="auto"/>
                <w:bottom w:val="none" w:sz="0" w:space="0" w:color="auto"/>
                <w:right w:val="none" w:sz="0" w:space="0" w:color="auto"/>
              </w:divBdr>
            </w:div>
            <w:div w:id="112750239">
              <w:marLeft w:val="0"/>
              <w:marRight w:val="0"/>
              <w:marTop w:val="0"/>
              <w:marBottom w:val="0"/>
              <w:divBdr>
                <w:top w:val="none" w:sz="0" w:space="0" w:color="auto"/>
                <w:left w:val="none" w:sz="0" w:space="0" w:color="auto"/>
                <w:bottom w:val="none" w:sz="0" w:space="0" w:color="auto"/>
                <w:right w:val="none" w:sz="0" w:space="0" w:color="auto"/>
              </w:divBdr>
            </w:div>
            <w:div w:id="46028417">
              <w:marLeft w:val="0"/>
              <w:marRight w:val="0"/>
              <w:marTop w:val="0"/>
              <w:marBottom w:val="0"/>
              <w:divBdr>
                <w:top w:val="none" w:sz="0" w:space="0" w:color="auto"/>
                <w:left w:val="none" w:sz="0" w:space="0" w:color="auto"/>
                <w:bottom w:val="none" w:sz="0" w:space="0" w:color="auto"/>
                <w:right w:val="none" w:sz="0" w:space="0" w:color="auto"/>
              </w:divBdr>
            </w:div>
            <w:div w:id="871841392">
              <w:marLeft w:val="0"/>
              <w:marRight w:val="0"/>
              <w:marTop w:val="0"/>
              <w:marBottom w:val="0"/>
              <w:divBdr>
                <w:top w:val="none" w:sz="0" w:space="0" w:color="auto"/>
                <w:left w:val="none" w:sz="0" w:space="0" w:color="auto"/>
                <w:bottom w:val="none" w:sz="0" w:space="0" w:color="auto"/>
                <w:right w:val="none" w:sz="0" w:space="0" w:color="auto"/>
              </w:divBdr>
            </w:div>
            <w:div w:id="1549800544">
              <w:marLeft w:val="0"/>
              <w:marRight w:val="0"/>
              <w:marTop w:val="0"/>
              <w:marBottom w:val="0"/>
              <w:divBdr>
                <w:top w:val="none" w:sz="0" w:space="0" w:color="auto"/>
                <w:left w:val="none" w:sz="0" w:space="0" w:color="auto"/>
                <w:bottom w:val="none" w:sz="0" w:space="0" w:color="auto"/>
                <w:right w:val="none" w:sz="0" w:space="0" w:color="auto"/>
              </w:divBdr>
            </w:div>
            <w:div w:id="998576314">
              <w:marLeft w:val="0"/>
              <w:marRight w:val="0"/>
              <w:marTop w:val="0"/>
              <w:marBottom w:val="0"/>
              <w:divBdr>
                <w:top w:val="none" w:sz="0" w:space="0" w:color="auto"/>
                <w:left w:val="none" w:sz="0" w:space="0" w:color="auto"/>
                <w:bottom w:val="none" w:sz="0" w:space="0" w:color="auto"/>
                <w:right w:val="none" w:sz="0" w:space="0" w:color="auto"/>
              </w:divBdr>
            </w:div>
            <w:div w:id="865294380">
              <w:marLeft w:val="0"/>
              <w:marRight w:val="0"/>
              <w:marTop w:val="0"/>
              <w:marBottom w:val="0"/>
              <w:divBdr>
                <w:top w:val="none" w:sz="0" w:space="0" w:color="auto"/>
                <w:left w:val="none" w:sz="0" w:space="0" w:color="auto"/>
                <w:bottom w:val="none" w:sz="0" w:space="0" w:color="auto"/>
                <w:right w:val="none" w:sz="0" w:space="0" w:color="auto"/>
              </w:divBdr>
            </w:div>
            <w:div w:id="646933384">
              <w:marLeft w:val="0"/>
              <w:marRight w:val="0"/>
              <w:marTop w:val="0"/>
              <w:marBottom w:val="0"/>
              <w:divBdr>
                <w:top w:val="none" w:sz="0" w:space="0" w:color="auto"/>
                <w:left w:val="none" w:sz="0" w:space="0" w:color="auto"/>
                <w:bottom w:val="none" w:sz="0" w:space="0" w:color="auto"/>
                <w:right w:val="none" w:sz="0" w:space="0" w:color="auto"/>
              </w:divBdr>
            </w:div>
            <w:div w:id="1810900868">
              <w:marLeft w:val="0"/>
              <w:marRight w:val="0"/>
              <w:marTop w:val="0"/>
              <w:marBottom w:val="0"/>
              <w:divBdr>
                <w:top w:val="none" w:sz="0" w:space="0" w:color="auto"/>
                <w:left w:val="none" w:sz="0" w:space="0" w:color="auto"/>
                <w:bottom w:val="none" w:sz="0" w:space="0" w:color="auto"/>
                <w:right w:val="none" w:sz="0" w:space="0" w:color="auto"/>
              </w:divBdr>
            </w:div>
            <w:div w:id="39939797">
              <w:marLeft w:val="0"/>
              <w:marRight w:val="0"/>
              <w:marTop w:val="0"/>
              <w:marBottom w:val="0"/>
              <w:divBdr>
                <w:top w:val="none" w:sz="0" w:space="0" w:color="auto"/>
                <w:left w:val="none" w:sz="0" w:space="0" w:color="auto"/>
                <w:bottom w:val="none" w:sz="0" w:space="0" w:color="auto"/>
                <w:right w:val="none" w:sz="0" w:space="0" w:color="auto"/>
              </w:divBdr>
            </w:div>
            <w:div w:id="2042896352">
              <w:marLeft w:val="0"/>
              <w:marRight w:val="0"/>
              <w:marTop w:val="0"/>
              <w:marBottom w:val="0"/>
              <w:divBdr>
                <w:top w:val="none" w:sz="0" w:space="0" w:color="auto"/>
                <w:left w:val="none" w:sz="0" w:space="0" w:color="auto"/>
                <w:bottom w:val="none" w:sz="0" w:space="0" w:color="auto"/>
                <w:right w:val="none" w:sz="0" w:space="0" w:color="auto"/>
              </w:divBdr>
            </w:div>
            <w:div w:id="1801151335">
              <w:marLeft w:val="0"/>
              <w:marRight w:val="0"/>
              <w:marTop w:val="0"/>
              <w:marBottom w:val="0"/>
              <w:divBdr>
                <w:top w:val="none" w:sz="0" w:space="0" w:color="auto"/>
                <w:left w:val="none" w:sz="0" w:space="0" w:color="auto"/>
                <w:bottom w:val="none" w:sz="0" w:space="0" w:color="auto"/>
                <w:right w:val="none" w:sz="0" w:space="0" w:color="auto"/>
              </w:divBdr>
            </w:div>
            <w:div w:id="2131849962">
              <w:marLeft w:val="0"/>
              <w:marRight w:val="0"/>
              <w:marTop w:val="0"/>
              <w:marBottom w:val="0"/>
              <w:divBdr>
                <w:top w:val="none" w:sz="0" w:space="0" w:color="auto"/>
                <w:left w:val="none" w:sz="0" w:space="0" w:color="auto"/>
                <w:bottom w:val="none" w:sz="0" w:space="0" w:color="auto"/>
                <w:right w:val="none" w:sz="0" w:space="0" w:color="auto"/>
              </w:divBdr>
            </w:div>
            <w:div w:id="865211418">
              <w:marLeft w:val="0"/>
              <w:marRight w:val="0"/>
              <w:marTop w:val="0"/>
              <w:marBottom w:val="0"/>
              <w:divBdr>
                <w:top w:val="none" w:sz="0" w:space="0" w:color="auto"/>
                <w:left w:val="none" w:sz="0" w:space="0" w:color="auto"/>
                <w:bottom w:val="none" w:sz="0" w:space="0" w:color="auto"/>
                <w:right w:val="none" w:sz="0" w:space="0" w:color="auto"/>
              </w:divBdr>
            </w:div>
            <w:div w:id="1118993061">
              <w:marLeft w:val="0"/>
              <w:marRight w:val="0"/>
              <w:marTop w:val="0"/>
              <w:marBottom w:val="0"/>
              <w:divBdr>
                <w:top w:val="none" w:sz="0" w:space="0" w:color="auto"/>
                <w:left w:val="none" w:sz="0" w:space="0" w:color="auto"/>
                <w:bottom w:val="none" w:sz="0" w:space="0" w:color="auto"/>
                <w:right w:val="none" w:sz="0" w:space="0" w:color="auto"/>
              </w:divBdr>
            </w:div>
            <w:div w:id="1207833097">
              <w:marLeft w:val="0"/>
              <w:marRight w:val="0"/>
              <w:marTop w:val="0"/>
              <w:marBottom w:val="0"/>
              <w:divBdr>
                <w:top w:val="none" w:sz="0" w:space="0" w:color="auto"/>
                <w:left w:val="none" w:sz="0" w:space="0" w:color="auto"/>
                <w:bottom w:val="none" w:sz="0" w:space="0" w:color="auto"/>
                <w:right w:val="none" w:sz="0" w:space="0" w:color="auto"/>
              </w:divBdr>
            </w:div>
            <w:div w:id="2140295862">
              <w:marLeft w:val="0"/>
              <w:marRight w:val="0"/>
              <w:marTop w:val="0"/>
              <w:marBottom w:val="0"/>
              <w:divBdr>
                <w:top w:val="none" w:sz="0" w:space="0" w:color="auto"/>
                <w:left w:val="none" w:sz="0" w:space="0" w:color="auto"/>
                <w:bottom w:val="none" w:sz="0" w:space="0" w:color="auto"/>
                <w:right w:val="none" w:sz="0" w:space="0" w:color="auto"/>
              </w:divBdr>
            </w:div>
            <w:div w:id="1108280977">
              <w:marLeft w:val="0"/>
              <w:marRight w:val="0"/>
              <w:marTop w:val="0"/>
              <w:marBottom w:val="0"/>
              <w:divBdr>
                <w:top w:val="none" w:sz="0" w:space="0" w:color="auto"/>
                <w:left w:val="none" w:sz="0" w:space="0" w:color="auto"/>
                <w:bottom w:val="none" w:sz="0" w:space="0" w:color="auto"/>
                <w:right w:val="none" w:sz="0" w:space="0" w:color="auto"/>
              </w:divBdr>
            </w:div>
            <w:div w:id="1745183296">
              <w:marLeft w:val="0"/>
              <w:marRight w:val="0"/>
              <w:marTop w:val="0"/>
              <w:marBottom w:val="0"/>
              <w:divBdr>
                <w:top w:val="none" w:sz="0" w:space="0" w:color="auto"/>
                <w:left w:val="none" w:sz="0" w:space="0" w:color="auto"/>
                <w:bottom w:val="none" w:sz="0" w:space="0" w:color="auto"/>
                <w:right w:val="none" w:sz="0" w:space="0" w:color="auto"/>
              </w:divBdr>
            </w:div>
            <w:div w:id="1438402445">
              <w:marLeft w:val="0"/>
              <w:marRight w:val="0"/>
              <w:marTop w:val="0"/>
              <w:marBottom w:val="0"/>
              <w:divBdr>
                <w:top w:val="none" w:sz="0" w:space="0" w:color="auto"/>
                <w:left w:val="none" w:sz="0" w:space="0" w:color="auto"/>
                <w:bottom w:val="none" w:sz="0" w:space="0" w:color="auto"/>
                <w:right w:val="none" w:sz="0" w:space="0" w:color="auto"/>
              </w:divBdr>
            </w:div>
            <w:div w:id="2063747129">
              <w:marLeft w:val="0"/>
              <w:marRight w:val="0"/>
              <w:marTop w:val="0"/>
              <w:marBottom w:val="0"/>
              <w:divBdr>
                <w:top w:val="none" w:sz="0" w:space="0" w:color="auto"/>
                <w:left w:val="none" w:sz="0" w:space="0" w:color="auto"/>
                <w:bottom w:val="none" w:sz="0" w:space="0" w:color="auto"/>
                <w:right w:val="none" w:sz="0" w:space="0" w:color="auto"/>
              </w:divBdr>
            </w:div>
            <w:div w:id="1635018844">
              <w:marLeft w:val="0"/>
              <w:marRight w:val="0"/>
              <w:marTop w:val="0"/>
              <w:marBottom w:val="0"/>
              <w:divBdr>
                <w:top w:val="none" w:sz="0" w:space="0" w:color="auto"/>
                <w:left w:val="none" w:sz="0" w:space="0" w:color="auto"/>
                <w:bottom w:val="none" w:sz="0" w:space="0" w:color="auto"/>
                <w:right w:val="none" w:sz="0" w:space="0" w:color="auto"/>
              </w:divBdr>
            </w:div>
            <w:div w:id="789470592">
              <w:marLeft w:val="0"/>
              <w:marRight w:val="0"/>
              <w:marTop w:val="0"/>
              <w:marBottom w:val="0"/>
              <w:divBdr>
                <w:top w:val="none" w:sz="0" w:space="0" w:color="auto"/>
                <w:left w:val="none" w:sz="0" w:space="0" w:color="auto"/>
                <w:bottom w:val="none" w:sz="0" w:space="0" w:color="auto"/>
                <w:right w:val="none" w:sz="0" w:space="0" w:color="auto"/>
              </w:divBdr>
            </w:div>
            <w:div w:id="616106177">
              <w:marLeft w:val="0"/>
              <w:marRight w:val="0"/>
              <w:marTop w:val="0"/>
              <w:marBottom w:val="0"/>
              <w:divBdr>
                <w:top w:val="none" w:sz="0" w:space="0" w:color="auto"/>
                <w:left w:val="none" w:sz="0" w:space="0" w:color="auto"/>
                <w:bottom w:val="none" w:sz="0" w:space="0" w:color="auto"/>
                <w:right w:val="none" w:sz="0" w:space="0" w:color="auto"/>
              </w:divBdr>
            </w:div>
            <w:div w:id="1427772797">
              <w:marLeft w:val="0"/>
              <w:marRight w:val="0"/>
              <w:marTop w:val="0"/>
              <w:marBottom w:val="0"/>
              <w:divBdr>
                <w:top w:val="none" w:sz="0" w:space="0" w:color="auto"/>
                <w:left w:val="none" w:sz="0" w:space="0" w:color="auto"/>
                <w:bottom w:val="none" w:sz="0" w:space="0" w:color="auto"/>
                <w:right w:val="none" w:sz="0" w:space="0" w:color="auto"/>
              </w:divBdr>
            </w:div>
            <w:div w:id="1595169330">
              <w:marLeft w:val="0"/>
              <w:marRight w:val="0"/>
              <w:marTop w:val="0"/>
              <w:marBottom w:val="0"/>
              <w:divBdr>
                <w:top w:val="none" w:sz="0" w:space="0" w:color="auto"/>
                <w:left w:val="none" w:sz="0" w:space="0" w:color="auto"/>
                <w:bottom w:val="none" w:sz="0" w:space="0" w:color="auto"/>
                <w:right w:val="none" w:sz="0" w:space="0" w:color="auto"/>
              </w:divBdr>
            </w:div>
            <w:div w:id="1607158284">
              <w:marLeft w:val="0"/>
              <w:marRight w:val="0"/>
              <w:marTop w:val="0"/>
              <w:marBottom w:val="0"/>
              <w:divBdr>
                <w:top w:val="none" w:sz="0" w:space="0" w:color="auto"/>
                <w:left w:val="none" w:sz="0" w:space="0" w:color="auto"/>
                <w:bottom w:val="none" w:sz="0" w:space="0" w:color="auto"/>
                <w:right w:val="none" w:sz="0" w:space="0" w:color="auto"/>
              </w:divBdr>
            </w:div>
            <w:div w:id="1185824847">
              <w:marLeft w:val="0"/>
              <w:marRight w:val="0"/>
              <w:marTop w:val="0"/>
              <w:marBottom w:val="0"/>
              <w:divBdr>
                <w:top w:val="none" w:sz="0" w:space="0" w:color="auto"/>
                <w:left w:val="none" w:sz="0" w:space="0" w:color="auto"/>
                <w:bottom w:val="none" w:sz="0" w:space="0" w:color="auto"/>
                <w:right w:val="none" w:sz="0" w:space="0" w:color="auto"/>
              </w:divBdr>
            </w:div>
            <w:div w:id="810026959">
              <w:marLeft w:val="0"/>
              <w:marRight w:val="0"/>
              <w:marTop w:val="0"/>
              <w:marBottom w:val="0"/>
              <w:divBdr>
                <w:top w:val="none" w:sz="0" w:space="0" w:color="auto"/>
                <w:left w:val="none" w:sz="0" w:space="0" w:color="auto"/>
                <w:bottom w:val="none" w:sz="0" w:space="0" w:color="auto"/>
                <w:right w:val="none" w:sz="0" w:space="0" w:color="auto"/>
              </w:divBdr>
            </w:div>
            <w:div w:id="442770521">
              <w:marLeft w:val="0"/>
              <w:marRight w:val="0"/>
              <w:marTop w:val="0"/>
              <w:marBottom w:val="0"/>
              <w:divBdr>
                <w:top w:val="none" w:sz="0" w:space="0" w:color="auto"/>
                <w:left w:val="none" w:sz="0" w:space="0" w:color="auto"/>
                <w:bottom w:val="none" w:sz="0" w:space="0" w:color="auto"/>
                <w:right w:val="none" w:sz="0" w:space="0" w:color="auto"/>
              </w:divBdr>
            </w:div>
            <w:div w:id="2106028470">
              <w:marLeft w:val="0"/>
              <w:marRight w:val="0"/>
              <w:marTop w:val="0"/>
              <w:marBottom w:val="0"/>
              <w:divBdr>
                <w:top w:val="none" w:sz="0" w:space="0" w:color="auto"/>
                <w:left w:val="none" w:sz="0" w:space="0" w:color="auto"/>
                <w:bottom w:val="none" w:sz="0" w:space="0" w:color="auto"/>
                <w:right w:val="none" w:sz="0" w:space="0" w:color="auto"/>
              </w:divBdr>
            </w:div>
            <w:div w:id="1888255205">
              <w:marLeft w:val="0"/>
              <w:marRight w:val="0"/>
              <w:marTop w:val="0"/>
              <w:marBottom w:val="0"/>
              <w:divBdr>
                <w:top w:val="none" w:sz="0" w:space="0" w:color="auto"/>
                <w:left w:val="none" w:sz="0" w:space="0" w:color="auto"/>
                <w:bottom w:val="none" w:sz="0" w:space="0" w:color="auto"/>
                <w:right w:val="none" w:sz="0" w:space="0" w:color="auto"/>
              </w:divBdr>
            </w:div>
            <w:div w:id="196894301">
              <w:marLeft w:val="0"/>
              <w:marRight w:val="0"/>
              <w:marTop w:val="0"/>
              <w:marBottom w:val="0"/>
              <w:divBdr>
                <w:top w:val="none" w:sz="0" w:space="0" w:color="auto"/>
                <w:left w:val="none" w:sz="0" w:space="0" w:color="auto"/>
                <w:bottom w:val="none" w:sz="0" w:space="0" w:color="auto"/>
                <w:right w:val="none" w:sz="0" w:space="0" w:color="auto"/>
              </w:divBdr>
            </w:div>
            <w:div w:id="1022703340">
              <w:marLeft w:val="0"/>
              <w:marRight w:val="0"/>
              <w:marTop w:val="0"/>
              <w:marBottom w:val="0"/>
              <w:divBdr>
                <w:top w:val="none" w:sz="0" w:space="0" w:color="auto"/>
                <w:left w:val="none" w:sz="0" w:space="0" w:color="auto"/>
                <w:bottom w:val="none" w:sz="0" w:space="0" w:color="auto"/>
                <w:right w:val="none" w:sz="0" w:space="0" w:color="auto"/>
              </w:divBdr>
            </w:div>
            <w:div w:id="611059473">
              <w:marLeft w:val="0"/>
              <w:marRight w:val="0"/>
              <w:marTop w:val="0"/>
              <w:marBottom w:val="0"/>
              <w:divBdr>
                <w:top w:val="none" w:sz="0" w:space="0" w:color="auto"/>
                <w:left w:val="none" w:sz="0" w:space="0" w:color="auto"/>
                <w:bottom w:val="none" w:sz="0" w:space="0" w:color="auto"/>
                <w:right w:val="none" w:sz="0" w:space="0" w:color="auto"/>
              </w:divBdr>
            </w:div>
            <w:div w:id="651762997">
              <w:marLeft w:val="0"/>
              <w:marRight w:val="0"/>
              <w:marTop w:val="0"/>
              <w:marBottom w:val="0"/>
              <w:divBdr>
                <w:top w:val="none" w:sz="0" w:space="0" w:color="auto"/>
                <w:left w:val="none" w:sz="0" w:space="0" w:color="auto"/>
                <w:bottom w:val="none" w:sz="0" w:space="0" w:color="auto"/>
                <w:right w:val="none" w:sz="0" w:space="0" w:color="auto"/>
              </w:divBdr>
            </w:div>
            <w:div w:id="2140027814">
              <w:marLeft w:val="0"/>
              <w:marRight w:val="0"/>
              <w:marTop w:val="0"/>
              <w:marBottom w:val="0"/>
              <w:divBdr>
                <w:top w:val="none" w:sz="0" w:space="0" w:color="auto"/>
                <w:left w:val="none" w:sz="0" w:space="0" w:color="auto"/>
                <w:bottom w:val="none" w:sz="0" w:space="0" w:color="auto"/>
                <w:right w:val="none" w:sz="0" w:space="0" w:color="auto"/>
              </w:divBdr>
            </w:div>
            <w:div w:id="2041513593">
              <w:marLeft w:val="0"/>
              <w:marRight w:val="0"/>
              <w:marTop w:val="0"/>
              <w:marBottom w:val="0"/>
              <w:divBdr>
                <w:top w:val="none" w:sz="0" w:space="0" w:color="auto"/>
                <w:left w:val="none" w:sz="0" w:space="0" w:color="auto"/>
                <w:bottom w:val="none" w:sz="0" w:space="0" w:color="auto"/>
                <w:right w:val="none" w:sz="0" w:space="0" w:color="auto"/>
              </w:divBdr>
            </w:div>
            <w:div w:id="1518277777">
              <w:marLeft w:val="0"/>
              <w:marRight w:val="0"/>
              <w:marTop w:val="0"/>
              <w:marBottom w:val="0"/>
              <w:divBdr>
                <w:top w:val="none" w:sz="0" w:space="0" w:color="auto"/>
                <w:left w:val="none" w:sz="0" w:space="0" w:color="auto"/>
                <w:bottom w:val="none" w:sz="0" w:space="0" w:color="auto"/>
                <w:right w:val="none" w:sz="0" w:space="0" w:color="auto"/>
              </w:divBdr>
            </w:div>
            <w:div w:id="137888825">
              <w:marLeft w:val="0"/>
              <w:marRight w:val="0"/>
              <w:marTop w:val="0"/>
              <w:marBottom w:val="0"/>
              <w:divBdr>
                <w:top w:val="none" w:sz="0" w:space="0" w:color="auto"/>
                <w:left w:val="none" w:sz="0" w:space="0" w:color="auto"/>
                <w:bottom w:val="none" w:sz="0" w:space="0" w:color="auto"/>
                <w:right w:val="none" w:sz="0" w:space="0" w:color="auto"/>
              </w:divBdr>
            </w:div>
            <w:div w:id="417219855">
              <w:marLeft w:val="0"/>
              <w:marRight w:val="0"/>
              <w:marTop w:val="0"/>
              <w:marBottom w:val="0"/>
              <w:divBdr>
                <w:top w:val="none" w:sz="0" w:space="0" w:color="auto"/>
                <w:left w:val="none" w:sz="0" w:space="0" w:color="auto"/>
                <w:bottom w:val="none" w:sz="0" w:space="0" w:color="auto"/>
                <w:right w:val="none" w:sz="0" w:space="0" w:color="auto"/>
              </w:divBdr>
            </w:div>
            <w:div w:id="1545482987">
              <w:marLeft w:val="0"/>
              <w:marRight w:val="0"/>
              <w:marTop w:val="0"/>
              <w:marBottom w:val="0"/>
              <w:divBdr>
                <w:top w:val="none" w:sz="0" w:space="0" w:color="auto"/>
                <w:left w:val="none" w:sz="0" w:space="0" w:color="auto"/>
                <w:bottom w:val="none" w:sz="0" w:space="0" w:color="auto"/>
                <w:right w:val="none" w:sz="0" w:space="0" w:color="auto"/>
              </w:divBdr>
            </w:div>
            <w:div w:id="1964649973">
              <w:marLeft w:val="0"/>
              <w:marRight w:val="0"/>
              <w:marTop w:val="0"/>
              <w:marBottom w:val="0"/>
              <w:divBdr>
                <w:top w:val="none" w:sz="0" w:space="0" w:color="auto"/>
                <w:left w:val="none" w:sz="0" w:space="0" w:color="auto"/>
                <w:bottom w:val="none" w:sz="0" w:space="0" w:color="auto"/>
                <w:right w:val="none" w:sz="0" w:space="0" w:color="auto"/>
              </w:divBdr>
            </w:div>
            <w:div w:id="804543245">
              <w:marLeft w:val="0"/>
              <w:marRight w:val="0"/>
              <w:marTop w:val="0"/>
              <w:marBottom w:val="0"/>
              <w:divBdr>
                <w:top w:val="none" w:sz="0" w:space="0" w:color="auto"/>
                <w:left w:val="none" w:sz="0" w:space="0" w:color="auto"/>
                <w:bottom w:val="none" w:sz="0" w:space="0" w:color="auto"/>
                <w:right w:val="none" w:sz="0" w:space="0" w:color="auto"/>
              </w:divBdr>
            </w:div>
            <w:div w:id="765081632">
              <w:marLeft w:val="0"/>
              <w:marRight w:val="0"/>
              <w:marTop w:val="0"/>
              <w:marBottom w:val="0"/>
              <w:divBdr>
                <w:top w:val="none" w:sz="0" w:space="0" w:color="auto"/>
                <w:left w:val="none" w:sz="0" w:space="0" w:color="auto"/>
                <w:bottom w:val="none" w:sz="0" w:space="0" w:color="auto"/>
                <w:right w:val="none" w:sz="0" w:space="0" w:color="auto"/>
              </w:divBdr>
            </w:div>
            <w:div w:id="1122074382">
              <w:marLeft w:val="0"/>
              <w:marRight w:val="0"/>
              <w:marTop w:val="0"/>
              <w:marBottom w:val="0"/>
              <w:divBdr>
                <w:top w:val="none" w:sz="0" w:space="0" w:color="auto"/>
                <w:left w:val="none" w:sz="0" w:space="0" w:color="auto"/>
                <w:bottom w:val="none" w:sz="0" w:space="0" w:color="auto"/>
                <w:right w:val="none" w:sz="0" w:space="0" w:color="auto"/>
              </w:divBdr>
            </w:div>
            <w:div w:id="1578006924">
              <w:marLeft w:val="0"/>
              <w:marRight w:val="0"/>
              <w:marTop w:val="0"/>
              <w:marBottom w:val="0"/>
              <w:divBdr>
                <w:top w:val="none" w:sz="0" w:space="0" w:color="auto"/>
                <w:left w:val="none" w:sz="0" w:space="0" w:color="auto"/>
                <w:bottom w:val="none" w:sz="0" w:space="0" w:color="auto"/>
                <w:right w:val="none" w:sz="0" w:space="0" w:color="auto"/>
              </w:divBdr>
            </w:div>
            <w:div w:id="319623743">
              <w:marLeft w:val="0"/>
              <w:marRight w:val="0"/>
              <w:marTop w:val="0"/>
              <w:marBottom w:val="0"/>
              <w:divBdr>
                <w:top w:val="none" w:sz="0" w:space="0" w:color="auto"/>
                <w:left w:val="none" w:sz="0" w:space="0" w:color="auto"/>
                <w:bottom w:val="none" w:sz="0" w:space="0" w:color="auto"/>
                <w:right w:val="none" w:sz="0" w:space="0" w:color="auto"/>
              </w:divBdr>
            </w:div>
            <w:div w:id="1992710637">
              <w:marLeft w:val="0"/>
              <w:marRight w:val="0"/>
              <w:marTop w:val="0"/>
              <w:marBottom w:val="0"/>
              <w:divBdr>
                <w:top w:val="none" w:sz="0" w:space="0" w:color="auto"/>
                <w:left w:val="none" w:sz="0" w:space="0" w:color="auto"/>
                <w:bottom w:val="none" w:sz="0" w:space="0" w:color="auto"/>
                <w:right w:val="none" w:sz="0" w:space="0" w:color="auto"/>
              </w:divBdr>
            </w:div>
            <w:div w:id="1849755580">
              <w:marLeft w:val="0"/>
              <w:marRight w:val="0"/>
              <w:marTop w:val="0"/>
              <w:marBottom w:val="0"/>
              <w:divBdr>
                <w:top w:val="none" w:sz="0" w:space="0" w:color="auto"/>
                <w:left w:val="none" w:sz="0" w:space="0" w:color="auto"/>
                <w:bottom w:val="none" w:sz="0" w:space="0" w:color="auto"/>
                <w:right w:val="none" w:sz="0" w:space="0" w:color="auto"/>
              </w:divBdr>
            </w:div>
            <w:div w:id="1267078456">
              <w:marLeft w:val="0"/>
              <w:marRight w:val="0"/>
              <w:marTop w:val="0"/>
              <w:marBottom w:val="0"/>
              <w:divBdr>
                <w:top w:val="none" w:sz="0" w:space="0" w:color="auto"/>
                <w:left w:val="none" w:sz="0" w:space="0" w:color="auto"/>
                <w:bottom w:val="none" w:sz="0" w:space="0" w:color="auto"/>
                <w:right w:val="none" w:sz="0" w:space="0" w:color="auto"/>
              </w:divBdr>
            </w:div>
            <w:div w:id="25523590">
              <w:marLeft w:val="0"/>
              <w:marRight w:val="0"/>
              <w:marTop w:val="0"/>
              <w:marBottom w:val="0"/>
              <w:divBdr>
                <w:top w:val="none" w:sz="0" w:space="0" w:color="auto"/>
                <w:left w:val="none" w:sz="0" w:space="0" w:color="auto"/>
                <w:bottom w:val="none" w:sz="0" w:space="0" w:color="auto"/>
                <w:right w:val="none" w:sz="0" w:space="0" w:color="auto"/>
              </w:divBdr>
            </w:div>
            <w:div w:id="784008609">
              <w:marLeft w:val="0"/>
              <w:marRight w:val="0"/>
              <w:marTop w:val="0"/>
              <w:marBottom w:val="0"/>
              <w:divBdr>
                <w:top w:val="none" w:sz="0" w:space="0" w:color="auto"/>
                <w:left w:val="none" w:sz="0" w:space="0" w:color="auto"/>
                <w:bottom w:val="none" w:sz="0" w:space="0" w:color="auto"/>
                <w:right w:val="none" w:sz="0" w:space="0" w:color="auto"/>
              </w:divBdr>
            </w:div>
            <w:div w:id="61876982">
              <w:marLeft w:val="0"/>
              <w:marRight w:val="0"/>
              <w:marTop w:val="0"/>
              <w:marBottom w:val="0"/>
              <w:divBdr>
                <w:top w:val="none" w:sz="0" w:space="0" w:color="auto"/>
                <w:left w:val="none" w:sz="0" w:space="0" w:color="auto"/>
                <w:bottom w:val="none" w:sz="0" w:space="0" w:color="auto"/>
                <w:right w:val="none" w:sz="0" w:space="0" w:color="auto"/>
              </w:divBdr>
            </w:div>
            <w:div w:id="960573264">
              <w:marLeft w:val="0"/>
              <w:marRight w:val="0"/>
              <w:marTop w:val="0"/>
              <w:marBottom w:val="0"/>
              <w:divBdr>
                <w:top w:val="none" w:sz="0" w:space="0" w:color="auto"/>
                <w:left w:val="none" w:sz="0" w:space="0" w:color="auto"/>
                <w:bottom w:val="none" w:sz="0" w:space="0" w:color="auto"/>
                <w:right w:val="none" w:sz="0" w:space="0" w:color="auto"/>
              </w:divBdr>
            </w:div>
            <w:div w:id="446972517">
              <w:marLeft w:val="0"/>
              <w:marRight w:val="0"/>
              <w:marTop w:val="0"/>
              <w:marBottom w:val="0"/>
              <w:divBdr>
                <w:top w:val="none" w:sz="0" w:space="0" w:color="auto"/>
                <w:left w:val="none" w:sz="0" w:space="0" w:color="auto"/>
                <w:bottom w:val="none" w:sz="0" w:space="0" w:color="auto"/>
                <w:right w:val="none" w:sz="0" w:space="0" w:color="auto"/>
              </w:divBdr>
            </w:div>
            <w:div w:id="1251085954">
              <w:marLeft w:val="0"/>
              <w:marRight w:val="0"/>
              <w:marTop w:val="0"/>
              <w:marBottom w:val="0"/>
              <w:divBdr>
                <w:top w:val="none" w:sz="0" w:space="0" w:color="auto"/>
                <w:left w:val="none" w:sz="0" w:space="0" w:color="auto"/>
                <w:bottom w:val="none" w:sz="0" w:space="0" w:color="auto"/>
                <w:right w:val="none" w:sz="0" w:space="0" w:color="auto"/>
              </w:divBdr>
            </w:div>
            <w:div w:id="589704340">
              <w:marLeft w:val="0"/>
              <w:marRight w:val="0"/>
              <w:marTop w:val="0"/>
              <w:marBottom w:val="0"/>
              <w:divBdr>
                <w:top w:val="none" w:sz="0" w:space="0" w:color="auto"/>
                <w:left w:val="none" w:sz="0" w:space="0" w:color="auto"/>
                <w:bottom w:val="none" w:sz="0" w:space="0" w:color="auto"/>
                <w:right w:val="none" w:sz="0" w:space="0" w:color="auto"/>
              </w:divBdr>
            </w:div>
            <w:div w:id="1030182842">
              <w:marLeft w:val="0"/>
              <w:marRight w:val="0"/>
              <w:marTop w:val="0"/>
              <w:marBottom w:val="0"/>
              <w:divBdr>
                <w:top w:val="none" w:sz="0" w:space="0" w:color="auto"/>
                <w:left w:val="none" w:sz="0" w:space="0" w:color="auto"/>
                <w:bottom w:val="none" w:sz="0" w:space="0" w:color="auto"/>
                <w:right w:val="none" w:sz="0" w:space="0" w:color="auto"/>
              </w:divBdr>
            </w:div>
            <w:div w:id="39212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96501">
      <w:bodyDiv w:val="1"/>
      <w:marLeft w:val="0"/>
      <w:marRight w:val="0"/>
      <w:marTop w:val="0"/>
      <w:marBottom w:val="0"/>
      <w:divBdr>
        <w:top w:val="none" w:sz="0" w:space="0" w:color="auto"/>
        <w:left w:val="none" w:sz="0" w:space="0" w:color="auto"/>
        <w:bottom w:val="none" w:sz="0" w:space="0" w:color="auto"/>
        <w:right w:val="none" w:sz="0" w:space="0" w:color="auto"/>
      </w:divBdr>
    </w:div>
    <w:div w:id="1926498390">
      <w:bodyDiv w:val="1"/>
      <w:marLeft w:val="0"/>
      <w:marRight w:val="0"/>
      <w:marTop w:val="0"/>
      <w:marBottom w:val="0"/>
      <w:divBdr>
        <w:top w:val="none" w:sz="0" w:space="0" w:color="auto"/>
        <w:left w:val="none" w:sz="0" w:space="0" w:color="auto"/>
        <w:bottom w:val="none" w:sz="0" w:space="0" w:color="auto"/>
        <w:right w:val="none" w:sz="0" w:space="0" w:color="auto"/>
      </w:divBdr>
    </w:div>
    <w:div w:id="1950508205">
      <w:bodyDiv w:val="1"/>
      <w:marLeft w:val="0"/>
      <w:marRight w:val="0"/>
      <w:marTop w:val="0"/>
      <w:marBottom w:val="0"/>
      <w:divBdr>
        <w:top w:val="none" w:sz="0" w:space="0" w:color="auto"/>
        <w:left w:val="none" w:sz="0" w:space="0" w:color="auto"/>
        <w:bottom w:val="none" w:sz="0" w:space="0" w:color="auto"/>
        <w:right w:val="none" w:sz="0" w:space="0" w:color="auto"/>
      </w:divBdr>
    </w:div>
    <w:div w:id="1970427822">
      <w:bodyDiv w:val="1"/>
      <w:marLeft w:val="0"/>
      <w:marRight w:val="0"/>
      <w:marTop w:val="0"/>
      <w:marBottom w:val="0"/>
      <w:divBdr>
        <w:top w:val="none" w:sz="0" w:space="0" w:color="auto"/>
        <w:left w:val="none" w:sz="0" w:space="0" w:color="auto"/>
        <w:bottom w:val="none" w:sz="0" w:space="0" w:color="auto"/>
        <w:right w:val="none" w:sz="0" w:space="0" w:color="auto"/>
      </w:divBdr>
    </w:div>
    <w:div w:id="1975523670">
      <w:bodyDiv w:val="1"/>
      <w:marLeft w:val="0"/>
      <w:marRight w:val="0"/>
      <w:marTop w:val="0"/>
      <w:marBottom w:val="0"/>
      <w:divBdr>
        <w:top w:val="none" w:sz="0" w:space="0" w:color="auto"/>
        <w:left w:val="none" w:sz="0" w:space="0" w:color="auto"/>
        <w:bottom w:val="none" w:sz="0" w:space="0" w:color="auto"/>
        <w:right w:val="none" w:sz="0" w:space="0" w:color="auto"/>
      </w:divBdr>
      <w:divsChild>
        <w:div w:id="1398671080">
          <w:marLeft w:val="0"/>
          <w:marRight w:val="0"/>
          <w:marTop w:val="0"/>
          <w:marBottom w:val="0"/>
          <w:divBdr>
            <w:top w:val="none" w:sz="0" w:space="0" w:color="auto"/>
            <w:left w:val="none" w:sz="0" w:space="0" w:color="auto"/>
            <w:bottom w:val="none" w:sz="0" w:space="0" w:color="auto"/>
            <w:right w:val="none" w:sz="0" w:space="0" w:color="auto"/>
          </w:divBdr>
          <w:divsChild>
            <w:div w:id="145956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12426">
      <w:bodyDiv w:val="1"/>
      <w:marLeft w:val="0"/>
      <w:marRight w:val="0"/>
      <w:marTop w:val="0"/>
      <w:marBottom w:val="0"/>
      <w:divBdr>
        <w:top w:val="none" w:sz="0" w:space="0" w:color="auto"/>
        <w:left w:val="none" w:sz="0" w:space="0" w:color="auto"/>
        <w:bottom w:val="none" w:sz="0" w:space="0" w:color="auto"/>
        <w:right w:val="none" w:sz="0" w:space="0" w:color="auto"/>
      </w:divBdr>
    </w:div>
    <w:div w:id="2118942007">
      <w:bodyDiv w:val="1"/>
      <w:marLeft w:val="0"/>
      <w:marRight w:val="0"/>
      <w:marTop w:val="0"/>
      <w:marBottom w:val="0"/>
      <w:divBdr>
        <w:top w:val="none" w:sz="0" w:space="0" w:color="auto"/>
        <w:left w:val="none" w:sz="0" w:space="0" w:color="auto"/>
        <w:bottom w:val="none" w:sz="0" w:space="0" w:color="auto"/>
        <w:right w:val="none" w:sz="0" w:space="0" w:color="auto"/>
      </w:divBdr>
    </w:div>
    <w:div w:id="2137597276">
      <w:bodyDiv w:val="1"/>
      <w:marLeft w:val="0"/>
      <w:marRight w:val="0"/>
      <w:marTop w:val="0"/>
      <w:marBottom w:val="0"/>
      <w:divBdr>
        <w:top w:val="none" w:sz="0" w:space="0" w:color="auto"/>
        <w:left w:val="none" w:sz="0" w:space="0" w:color="auto"/>
        <w:bottom w:val="none" w:sz="0" w:space="0" w:color="auto"/>
        <w:right w:val="none" w:sz="0" w:space="0" w:color="auto"/>
      </w:divBdr>
      <w:divsChild>
        <w:div w:id="1538276626">
          <w:marLeft w:val="0"/>
          <w:marRight w:val="0"/>
          <w:marTop w:val="0"/>
          <w:marBottom w:val="0"/>
          <w:divBdr>
            <w:top w:val="none" w:sz="0" w:space="0" w:color="auto"/>
            <w:left w:val="none" w:sz="0" w:space="0" w:color="auto"/>
            <w:bottom w:val="none" w:sz="0" w:space="0" w:color="auto"/>
            <w:right w:val="none" w:sz="0" w:space="0" w:color="auto"/>
          </w:divBdr>
          <w:divsChild>
            <w:div w:id="44912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image" Target="media/image187.png"/><Relationship Id="rId206" Type="http://schemas.openxmlformats.org/officeDocument/2006/relationships/image" Target="media/image196.png"/><Relationship Id="rId227" Type="http://schemas.openxmlformats.org/officeDocument/2006/relationships/image" Target="media/image217.png"/><Relationship Id="rId201" Type="http://schemas.openxmlformats.org/officeDocument/2006/relationships/image" Target="media/image191.png"/><Relationship Id="rId222" Type="http://schemas.openxmlformats.org/officeDocument/2006/relationships/image" Target="media/image212.png"/><Relationship Id="rId12" Type="http://schemas.openxmlformats.org/officeDocument/2006/relationships/image" Target="media/image5.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2.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hyperlink" Target="https://github.com/lucasomigli/SABR-volatility-models" TargetMode="External"/><Relationship Id="rId13" Type="http://schemas.openxmlformats.org/officeDocument/2006/relationships/hyperlink" Target="https://github.com/lucasomigli/SABR-volatility-models"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footer" Target="footer1.xml"/><Relationship Id="rId19" Type="http://schemas.openxmlformats.org/officeDocument/2006/relationships/image" Target="media/image9.png"/><Relationship Id="rId224" Type="http://schemas.openxmlformats.org/officeDocument/2006/relationships/image" Target="media/image214.png"/><Relationship Id="rId14" Type="http://schemas.openxmlformats.org/officeDocument/2006/relationships/hyperlink" Target="https://github.com/lballabio/quantlib"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fontTable" Target="fontTable.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15" Type="http://schemas.openxmlformats.org/officeDocument/2006/relationships/hyperlink" Target="https://www.quantlib.org/"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6.png"/><Relationship Id="rId231" Type="http://schemas.openxmlformats.org/officeDocument/2006/relationships/theme" Target="theme/theme1.xm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20DF70-6B40-4C9E-8E23-49032EC9B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7121</TotalTime>
  <Pages>88</Pages>
  <Words>16049</Words>
  <Characters>91481</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Title of paper</vt:lpstr>
    </vt:vector>
  </TitlesOfParts>
  <Manager>www.ijsrp.org</Manager>
  <Company>IJSRP Inc.</Company>
  <LinksUpToDate>false</LinksUpToDate>
  <CharactersWithSpaces>107316</CharactersWithSpaces>
  <SharedDoc>false</SharedDoc>
  <HyperlinkBase>www.ijsrp.org</HyperlinkBase>
  <HLinks>
    <vt:vector size="12" baseType="variant">
      <vt:variant>
        <vt:i4>4128802</vt:i4>
      </vt:variant>
      <vt:variant>
        <vt:i4>3</vt:i4>
      </vt:variant>
      <vt:variant>
        <vt:i4>0</vt:i4>
      </vt:variant>
      <vt:variant>
        <vt:i4>5</vt:i4>
      </vt:variant>
      <vt:variant>
        <vt:lpwstr>http://ijsrp.org/online-publication-charge.html</vt:lpwstr>
      </vt:variant>
      <vt:variant>
        <vt:lpwstr/>
      </vt:variant>
      <vt:variant>
        <vt:i4>327725</vt:i4>
      </vt:variant>
      <vt:variant>
        <vt:i4>0</vt:i4>
      </vt:variant>
      <vt:variant>
        <vt:i4>0</vt:i4>
      </vt:variant>
      <vt:variant>
        <vt:i4>5</vt:i4>
      </vt:variant>
      <vt:variant>
        <vt:lpwstr>mailto:editor@ijsrp.org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paper</dc:title>
  <dc:subject>International Journal of Scientific and Research Publications, Volume 8, Issue 8, August 2018</dc:subject>
  <dc:creator>Enter Author Names, Seperated by commas</dc:creator>
  <cp:keywords>Enter the keywords</cp:keywords>
  <cp:lastModifiedBy>Luca Somigli</cp:lastModifiedBy>
  <cp:revision>1110</cp:revision>
  <cp:lastPrinted>2021-09-18T11:20:00Z</cp:lastPrinted>
  <dcterms:created xsi:type="dcterms:W3CDTF">2021-09-13T12:33:00Z</dcterms:created>
  <dcterms:modified xsi:type="dcterms:W3CDTF">2021-09-20T21:08:00Z</dcterms:modified>
  <cp:category>IJSRP Research Journal</cp:category>
  <cp:contentStatus>Published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er">
    <vt:lpwstr>www.ijsrp.org</vt:lpwstr>
  </property>
</Properties>
</file>